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EB35E" w14:textId="77777777" w:rsidR="00F331E6" w:rsidRPr="00F331E6" w:rsidRDefault="00F331E6" w:rsidP="0009691B">
      <w:pPr>
        <w:spacing w:after="0" w:line="240" w:lineRule="auto"/>
        <w:jc w:val="right"/>
        <w:rPr>
          <w:rFonts w:ascii="Times New Roman" w:eastAsia="Times New Roman" w:hAnsi="Times New Roman" w:cs="Times New Roman"/>
          <w:kern w:val="0"/>
          <w:sz w:val="24"/>
          <w:szCs w:val="20"/>
          <w14:ligatures w14:val="none"/>
        </w:rPr>
      </w:pPr>
      <w:r w:rsidRPr="00F331E6">
        <w:rPr>
          <w:rFonts w:ascii="Times New Roman" w:eastAsia="Times New Roman" w:hAnsi="Times New Roman" w:cs="Times New Roman"/>
          <w:kern w:val="0"/>
          <w:sz w:val="24"/>
          <w:szCs w:val="20"/>
          <w14:ligatures w14:val="none"/>
        </w:rPr>
        <w:t>Specialiųjų pirkimo sąlygų</w:t>
      </w:r>
    </w:p>
    <w:p w14:paraId="05A9106B" w14:textId="56A631BB" w:rsidR="0009691B" w:rsidRDefault="00F331E6" w:rsidP="0009691B">
      <w:pPr>
        <w:spacing w:after="0" w:line="240" w:lineRule="auto"/>
        <w:jc w:val="right"/>
        <w:rPr>
          <w:rFonts w:ascii="Times New Roman" w:eastAsia="Times New Roman" w:hAnsi="Times New Roman" w:cs="Times New Roman"/>
          <w:kern w:val="0"/>
          <w:sz w:val="24"/>
          <w:szCs w:val="20"/>
          <w14:ligatures w14:val="none"/>
        </w:rPr>
      </w:pPr>
      <w:r w:rsidRPr="00F331E6">
        <w:rPr>
          <w:rFonts w:ascii="Times New Roman" w:eastAsia="Times New Roman" w:hAnsi="Times New Roman" w:cs="Times New Roman"/>
          <w:kern w:val="0"/>
          <w:sz w:val="24"/>
          <w:szCs w:val="20"/>
          <w14:ligatures w14:val="none"/>
        </w:rPr>
        <w:t xml:space="preserve"> 5 priedas</w:t>
      </w:r>
    </w:p>
    <w:p w14:paraId="7B96C8B6" w14:textId="77777777" w:rsidR="00F331E6" w:rsidRPr="00F331E6" w:rsidRDefault="00F331E6" w:rsidP="0009691B">
      <w:pPr>
        <w:spacing w:after="0" w:line="240" w:lineRule="auto"/>
        <w:jc w:val="right"/>
        <w:rPr>
          <w:rFonts w:ascii="Times New Roman" w:eastAsia="Times New Roman" w:hAnsi="Times New Roman" w:cs="Times New Roman"/>
          <w:kern w:val="0"/>
          <w:sz w:val="24"/>
          <w:szCs w:val="20"/>
          <w14:ligatures w14:val="none"/>
        </w:rPr>
      </w:pPr>
    </w:p>
    <w:p w14:paraId="41E79018" w14:textId="77777777" w:rsidR="0009691B" w:rsidRPr="009F5D62" w:rsidRDefault="0009691B" w:rsidP="0009691B">
      <w:pPr>
        <w:spacing w:after="0" w:line="240" w:lineRule="auto"/>
        <w:jc w:val="right"/>
        <w:rPr>
          <w:rFonts w:ascii="Times New Roman" w:eastAsia="Times New Roman" w:hAnsi="Times New Roman" w:cs="Times New Roman"/>
          <w:i/>
          <w:iCs/>
          <w:kern w:val="0"/>
          <w:sz w:val="24"/>
          <w:szCs w:val="20"/>
          <w14:ligatures w14:val="none"/>
        </w:rPr>
      </w:pPr>
      <w:r w:rsidRPr="009F5D62">
        <w:rPr>
          <w:rFonts w:ascii="Times New Roman" w:eastAsia="Times New Roman" w:hAnsi="Times New Roman" w:cs="Times New Roman"/>
          <w:i/>
          <w:iCs/>
          <w:kern w:val="0"/>
          <w:sz w:val="24"/>
          <w:szCs w:val="20"/>
          <w14:ligatures w14:val="none"/>
        </w:rPr>
        <w:t>Sutarties projektas</w:t>
      </w:r>
    </w:p>
    <w:p w14:paraId="6B8FBD89" w14:textId="77777777" w:rsidR="0009691B" w:rsidRPr="009F5D62" w:rsidRDefault="0009691B" w:rsidP="0009691B">
      <w:pPr>
        <w:spacing w:after="0" w:line="240" w:lineRule="auto"/>
        <w:jc w:val="right"/>
        <w:rPr>
          <w:rFonts w:ascii="Times New Roman" w:eastAsia="Times New Roman" w:hAnsi="Times New Roman" w:cs="Times New Roman"/>
          <w:i/>
          <w:iCs/>
          <w:kern w:val="0"/>
          <w:sz w:val="24"/>
          <w:szCs w:val="20"/>
          <w14:ligatures w14:val="none"/>
        </w:rPr>
      </w:pPr>
    </w:p>
    <w:p w14:paraId="50E6283A" w14:textId="40F1D7C1" w:rsidR="005E7213" w:rsidRPr="009F5D62" w:rsidRDefault="005E7213" w:rsidP="0009691B">
      <w:pPr>
        <w:spacing w:after="0" w:line="240" w:lineRule="auto"/>
        <w:jc w:val="center"/>
        <w:rPr>
          <w:rFonts w:ascii="Times New Roman" w:hAnsi="Times New Roman" w:cs="Times New Roman"/>
          <w:sz w:val="24"/>
          <w:szCs w:val="24"/>
        </w:rPr>
      </w:pPr>
      <w:r w:rsidRPr="009F5D62">
        <w:rPr>
          <w:rFonts w:ascii="Times New Roman" w:hAnsi="Times New Roman" w:cs="Times New Roman"/>
          <w:b/>
          <w:bCs/>
          <w:sz w:val="24"/>
          <w:szCs w:val="24"/>
        </w:rPr>
        <w:t xml:space="preserve">VIENKARTINIŲ DĖŽUČIŲ, DUBENĖLIŲ </w:t>
      </w:r>
      <w:r w:rsidR="00775C9F">
        <w:rPr>
          <w:rFonts w:ascii="Times New Roman" w:hAnsi="Times New Roman" w:cs="Times New Roman"/>
          <w:b/>
          <w:bCs/>
          <w:sz w:val="24"/>
          <w:szCs w:val="24"/>
        </w:rPr>
        <w:t>SU</w:t>
      </w:r>
      <w:r w:rsidRPr="009F5D62">
        <w:rPr>
          <w:rFonts w:ascii="Times New Roman" w:hAnsi="Times New Roman" w:cs="Times New Roman"/>
          <w:b/>
          <w:bCs/>
          <w:sz w:val="24"/>
          <w:szCs w:val="24"/>
        </w:rPr>
        <w:t xml:space="preserve"> DANGTELI</w:t>
      </w:r>
      <w:r w:rsidR="00775C9F">
        <w:rPr>
          <w:rFonts w:ascii="Times New Roman" w:hAnsi="Times New Roman" w:cs="Times New Roman"/>
          <w:b/>
          <w:bCs/>
          <w:sz w:val="24"/>
          <w:szCs w:val="24"/>
        </w:rPr>
        <w:t>AIS</w:t>
      </w:r>
      <w:r w:rsidRPr="009F5D62">
        <w:rPr>
          <w:rFonts w:ascii="Times New Roman" w:hAnsi="Times New Roman" w:cs="Times New Roman"/>
          <w:sz w:val="24"/>
          <w:szCs w:val="24"/>
        </w:rPr>
        <w:t xml:space="preserve"> </w:t>
      </w:r>
    </w:p>
    <w:p w14:paraId="039B2B8E" w14:textId="7C1F1E9B" w:rsidR="0009691B" w:rsidRPr="009F5D62" w:rsidRDefault="0009691B" w:rsidP="0009691B">
      <w:pPr>
        <w:spacing w:after="0" w:line="240" w:lineRule="auto"/>
        <w:jc w:val="center"/>
        <w:rPr>
          <w:rFonts w:ascii="Times New Roman" w:eastAsia="Times New Roman" w:hAnsi="Times New Roman" w:cs="Times New Roman"/>
          <w:b/>
          <w:kern w:val="0"/>
          <w:sz w:val="24"/>
          <w:szCs w:val="24"/>
          <w14:ligatures w14:val="none"/>
        </w:rPr>
      </w:pPr>
      <w:r w:rsidRPr="009F5D62">
        <w:rPr>
          <w:rFonts w:ascii="Times New Roman" w:eastAsia="Times New Roman" w:hAnsi="Times New Roman" w:cs="Times New Roman"/>
          <w:b/>
          <w:kern w:val="0"/>
          <w:sz w:val="24"/>
          <w:szCs w:val="24"/>
          <w14:ligatures w14:val="none"/>
        </w:rPr>
        <w:t xml:space="preserve">VIEŠOJO PIRKIMO-PARDAVIMO SUTARTIS </w:t>
      </w:r>
    </w:p>
    <w:p w14:paraId="72E2A2AD" w14:textId="77777777" w:rsidR="0009691B" w:rsidRPr="009F5D62" w:rsidRDefault="0009691B" w:rsidP="0009691B">
      <w:pPr>
        <w:spacing w:after="0" w:line="240" w:lineRule="auto"/>
        <w:jc w:val="center"/>
        <w:rPr>
          <w:rFonts w:ascii="Times New Roman" w:eastAsia="Times New Roman" w:hAnsi="Times New Roman" w:cs="Times New Roman"/>
          <w:b/>
          <w:kern w:val="0"/>
          <w:sz w:val="24"/>
          <w:szCs w:val="24"/>
          <w14:ligatures w14:val="none"/>
        </w:rPr>
      </w:pPr>
      <w:r w:rsidRPr="009F5D62">
        <w:rPr>
          <w:rFonts w:ascii="Times New Roman" w:eastAsia="Times New Roman" w:hAnsi="Times New Roman" w:cs="Times New Roman"/>
          <w:b/>
          <w:kern w:val="0"/>
          <w:sz w:val="24"/>
          <w:szCs w:val="24"/>
          <w14:ligatures w14:val="none"/>
        </w:rPr>
        <w:t>NR._______/_________</w:t>
      </w:r>
    </w:p>
    <w:p w14:paraId="7B87BA9C" w14:textId="77777777" w:rsidR="0009691B" w:rsidRPr="009F5D62" w:rsidRDefault="0009691B" w:rsidP="0009691B">
      <w:pPr>
        <w:spacing w:after="0" w:line="240" w:lineRule="auto"/>
        <w:jc w:val="center"/>
        <w:rPr>
          <w:rFonts w:ascii="Times New Roman" w:eastAsia="Times New Roman" w:hAnsi="Times New Roman" w:cs="Times New Roman"/>
          <w:kern w:val="0"/>
          <w:sz w:val="24"/>
          <w:szCs w:val="24"/>
          <w:lang w:eastAsia="lt-LT"/>
          <w14:ligatures w14:val="none"/>
        </w:rPr>
      </w:pPr>
    </w:p>
    <w:p w14:paraId="210EE4F1" w14:textId="74BAF6D9" w:rsidR="0009691B" w:rsidRPr="009F5D62" w:rsidRDefault="0009691B" w:rsidP="0009691B">
      <w:pPr>
        <w:spacing w:after="0" w:line="240" w:lineRule="auto"/>
        <w:jc w:val="center"/>
        <w:rPr>
          <w:rFonts w:ascii="Times New Roman" w:eastAsia="Times New Roman" w:hAnsi="Times New Roman" w:cs="Times New Roman"/>
          <w:kern w:val="0"/>
          <w:sz w:val="24"/>
          <w:szCs w:val="24"/>
          <w:lang w:eastAsia="lt-LT"/>
          <w14:ligatures w14:val="none"/>
        </w:rPr>
      </w:pPr>
      <w:r w:rsidRPr="009F5D62">
        <w:rPr>
          <w:rFonts w:ascii="Times New Roman" w:eastAsia="Times New Roman" w:hAnsi="Times New Roman" w:cs="Times New Roman"/>
          <w:kern w:val="0"/>
          <w:sz w:val="24"/>
          <w:szCs w:val="24"/>
          <w:lang w:eastAsia="lt-LT"/>
          <w14:ligatures w14:val="none"/>
        </w:rPr>
        <w:t>202</w:t>
      </w:r>
      <w:r w:rsidR="006B6695" w:rsidRPr="009F5D62">
        <w:rPr>
          <w:rFonts w:ascii="Times New Roman" w:eastAsia="Times New Roman" w:hAnsi="Times New Roman" w:cs="Times New Roman"/>
          <w:kern w:val="0"/>
          <w:sz w:val="24"/>
          <w:szCs w:val="24"/>
          <w:lang w:eastAsia="lt-LT"/>
          <w14:ligatures w14:val="none"/>
        </w:rPr>
        <w:t>6</w:t>
      </w:r>
      <w:r w:rsidRPr="009F5D62">
        <w:rPr>
          <w:rFonts w:ascii="Times New Roman" w:eastAsia="Times New Roman" w:hAnsi="Times New Roman" w:cs="Times New Roman"/>
          <w:kern w:val="0"/>
          <w:sz w:val="24"/>
          <w:szCs w:val="24"/>
          <w:lang w:eastAsia="lt-LT"/>
          <w14:ligatures w14:val="none"/>
        </w:rPr>
        <w:t xml:space="preserve"> m. __________  __ d.</w:t>
      </w:r>
    </w:p>
    <w:p w14:paraId="5371A52D" w14:textId="77777777" w:rsidR="0009691B" w:rsidRPr="009F5D62" w:rsidRDefault="0009691B" w:rsidP="0009691B">
      <w:pPr>
        <w:spacing w:after="0" w:line="240" w:lineRule="auto"/>
        <w:ind w:left="2880" w:firstLine="720"/>
        <w:rPr>
          <w:rFonts w:ascii="Times New Roman" w:eastAsia="Times New Roman" w:hAnsi="Times New Roman" w:cs="Times New Roman"/>
          <w:kern w:val="0"/>
          <w:sz w:val="24"/>
          <w:szCs w:val="24"/>
          <w:vertAlign w:val="superscript"/>
          <w:lang w:eastAsia="lt-LT"/>
          <w14:ligatures w14:val="none"/>
        </w:rPr>
      </w:pPr>
      <w:r w:rsidRPr="009F5D62">
        <w:rPr>
          <w:rFonts w:ascii="Times New Roman" w:eastAsia="Times New Roman" w:hAnsi="Times New Roman" w:cs="Times New Roman"/>
          <w:kern w:val="0"/>
          <w:sz w:val="24"/>
          <w:szCs w:val="24"/>
          <w:vertAlign w:val="superscript"/>
          <w:lang w:eastAsia="lt-LT"/>
          <w14:ligatures w14:val="none"/>
        </w:rPr>
        <w:t xml:space="preserve">                     (sudarymo data)</w:t>
      </w:r>
    </w:p>
    <w:p w14:paraId="49DA8EF5" w14:textId="77777777" w:rsidR="0009691B" w:rsidRPr="009F5D62" w:rsidRDefault="0009691B" w:rsidP="0009691B">
      <w:pPr>
        <w:spacing w:after="0" w:line="240" w:lineRule="auto"/>
        <w:jc w:val="center"/>
        <w:rPr>
          <w:rFonts w:ascii="Times New Roman" w:eastAsia="Times New Roman" w:hAnsi="Times New Roman" w:cs="Times New Roman"/>
          <w:bCs/>
          <w:kern w:val="0"/>
          <w:sz w:val="24"/>
          <w:szCs w:val="24"/>
          <w:lang w:eastAsia="ru-RU"/>
          <w14:ligatures w14:val="none"/>
        </w:rPr>
      </w:pPr>
      <w:r w:rsidRPr="009F5D62">
        <w:rPr>
          <w:rFonts w:ascii="Times New Roman" w:eastAsia="Times New Roman" w:hAnsi="Times New Roman" w:cs="Times New Roman"/>
          <w:bCs/>
          <w:kern w:val="0"/>
          <w:sz w:val="24"/>
          <w:szCs w:val="24"/>
          <w:lang w:eastAsia="ru-RU"/>
          <w14:ligatures w14:val="none"/>
        </w:rPr>
        <w:t>Vilnius</w:t>
      </w:r>
    </w:p>
    <w:p w14:paraId="60AB1E26" w14:textId="77777777" w:rsidR="0009691B" w:rsidRPr="009F5D62" w:rsidRDefault="0009691B" w:rsidP="0009691B">
      <w:pPr>
        <w:spacing w:after="0" w:line="240" w:lineRule="auto"/>
        <w:ind w:firstLine="1134"/>
        <w:jc w:val="both"/>
        <w:rPr>
          <w:rFonts w:ascii="Times New Roman" w:eastAsia="Times New Roman" w:hAnsi="Times New Roman" w:cs="Times New Roman"/>
          <w:b/>
          <w:kern w:val="0"/>
          <w:sz w:val="24"/>
          <w:szCs w:val="24"/>
          <w:lang w:eastAsia="ru-RU"/>
          <w14:ligatures w14:val="none"/>
        </w:rPr>
      </w:pPr>
    </w:p>
    <w:p w14:paraId="1FB08D25" w14:textId="77777777" w:rsidR="0009691B" w:rsidRPr="009F5D62" w:rsidRDefault="0009691B" w:rsidP="0009691B">
      <w:pPr>
        <w:spacing w:after="0" w:line="240" w:lineRule="auto"/>
        <w:ind w:firstLine="1134"/>
        <w:jc w:val="both"/>
        <w:rPr>
          <w:rFonts w:ascii="Times New Roman" w:eastAsia="Times New Roman" w:hAnsi="Times New Roman" w:cs="Times New Roman"/>
          <w:kern w:val="0"/>
          <w:sz w:val="24"/>
          <w:szCs w:val="24"/>
          <w:lang w:eastAsia="ru-RU"/>
          <w14:ligatures w14:val="none"/>
        </w:rPr>
      </w:pPr>
      <w:bookmarkStart w:id="0" w:name="_Hlk175659023"/>
      <w:r w:rsidRPr="009F5D62">
        <w:rPr>
          <w:rFonts w:ascii="Times New Roman" w:eastAsia="Times New Roman" w:hAnsi="Times New Roman" w:cs="Times New Roman"/>
          <w:b/>
          <w:kern w:val="0"/>
          <w:sz w:val="24"/>
          <w:szCs w:val="24"/>
          <w:lang w:eastAsia="ru-RU"/>
          <w14:ligatures w14:val="none"/>
        </w:rPr>
        <w:t>_____________</w:t>
      </w:r>
      <w:r w:rsidRPr="009F5D62">
        <w:rPr>
          <w:rFonts w:ascii="Times New Roman" w:eastAsia="Times New Roman" w:hAnsi="Times New Roman" w:cs="Times New Roman"/>
          <w:kern w:val="0"/>
          <w:sz w:val="24"/>
          <w:szCs w:val="24"/>
          <w:lang w:eastAsia="ru-RU"/>
          <w14:ligatures w14:val="none"/>
        </w:rPr>
        <w:t>,</w:t>
      </w:r>
      <w:r w:rsidRPr="009F5D62">
        <w:rPr>
          <w:rFonts w:ascii="Times New Roman" w:eastAsia="Times New Roman" w:hAnsi="Times New Roman" w:cs="Times New Roman"/>
          <w:b/>
          <w:kern w:val="0"/>
          <w:sz w:val="24"/>
          <w:szCs w:val="24"/>
          <w:lang w:eastAsia="ru-RU"/>
          <w14:ligatures w14:val="none"/>
        </w:rPr>
        <w:t xml:space="preserve"> </w:t>
      </w:r>
      <w:r w:rsidRPr="009F5D62">
        <w:rPr>
          <w:rFonts w:ascii="Times New Roman" w:eastAsia="Times New Roman" w:hAnsi="Times New Roman" w:cs="Times New Roman"/>
          <w:kern w:val="0"/>
          <w:sz w:val="24"/>
          <w:szCs w:val="24"/>
          <w:lang w:eastAsia="ru-RU"/>
          <w14:ligatures w14:val="none"/>
        </w:rPr>
        <w:t>įstaigos kodas___________, atstovaujama (-</w:t>
      </w:r>
      <w:proofErr w:type="spellStart"/>
      <w:r w:rsidRPr="009F5D62">
        <w:rPr>
          <w:rFonts w:ascii="Times New Roman" w:eastAsia="Times New Roman" w:hAnsi="Times New Roman" w:cs="Times New Roman"/>
          <w:kern w:val="0"/>
          <w:sz w:val="24"/>
          <w:szCs w:val="24"/>
          <w:lang w:eastAsia="ru-RU"/>
          <w14:ligatures w14:val="none"/>
        </w:rPr>
        <w:t>as</w:t>
      </w:r>
      <w:proofErr w:type="spellEnd"/>
      <w:r w:rsidRPr="009F5D62">
        <w:rPr>
          <w:rFonts w:ascii="Times New Roman" w:eastAsia="Times New Roman" w:hAnsi="Times New Roman" w:cs="Times New Roman"/>
          <w:kern w:val="0"/>
          <w:sz w:val="24"/>
          <w:szCs w:val="24"/>
          <w:lang w:eastAsia="ru-RU"/>
          <w14:ligatures w14:val="none"/>
        </w:rPr>
        <w:t>) ________________, veikiančio (-</w:t>
      </w:r>
      <w:proofErr w:type="spellStart"/>
      <w:r w:rsidRPr="009F5D62">
        <w:rPr>
          <w:rFonts w:ascii="Times New Roman" w:eastAsia="Times New Roman" w:hAnsi="Times New Roman" w:cs="Times New Roman"/>
          <w:kern w:val="0"/>
          <w:sz w:val="24"/>
          <w:szCs w:val="24"/>
          <w:lang w:eastAsia="ru-RU"/>
          <w14:ligatures w14:val="none"/>
        </w:rPr>
        <w:t>ios</w:t>
      </w:r>
      <w:proofErr w:type="spellEnd"/>
      <w:r w:rsidRPr="009F5D62">
        <w:rPr>
          <w:rFonts w:ascii="Times New Roman" w:eastAsia="Times New Roman" w:hAnsi="Times New Roman" w:cs="Times New Roman"/>
          <w:kern w:val="0"/>
          <w:sz w:val="24"/>
          <w:szCs w:val="24"/>
          <w:lang w:eastAsia="ru-RU"/>
          <w14:ligatures w14:val="none"/>
        </w:rPr>
        <w:t xml:space="preserve">) pagal ____________________________ , toliau vadinamas </w:t>
      </w:r>
      <w:r w:rsidRPr="009F5D62">
        <w:rPr>
          <w:rFonts w:ascii="Times New Roman" w:eastAsia="Times New Roman" w:hAnsi="Times New Roman" w:cs="Times New Roman"/>
          <w:b/>
          <w:kern w:val="0"/>
          <w:sz w:val="24"/>
          <w:szCs w:val="24"/>
          <w:lang w:eastAsia="ru-RU"/>
          <w14:ligatures w14:val="none"/>
        </w:rPr>
        <w:t xml:space="preserve">Pirkėjas </w:t>
      </w:r>
      <w:r w:rsidRPr="009F5D62">
        <w:rPr>
          <w:rFonts w:ascii="Times New Roman" w:eastAsia="Times New Roman" w:hAnsi="Times New Roman" w:cs="Times New Roman"/>
          <w:kern w:val="0"/>
          <w:sz w:val="24"/>
          <w:szCs w:val="24"/>
          <w:lang w:eastAsia="ru-RU"/>
          <w14:ligatures w14:val="none"/>
        </w:rPr>
        <w:t xml:space="preserve">ir </w:t>
      </w:r>
    </w:p>
    <w:p w14:paraId="53238926" w14:textId="77777777" w:rsidR="0009691B" w:rsidRPr="009F5D62" w:rsidRDefault="0009691B" w:rsidP="0009691B">
      <w:pPr>
        <w:spacing w:after="0" w:line="240" w:lineRule="auto"/>
        <w:ind w:firstLine="1134"/>
        <w:jc w:val="both"/>
        <w:rPr>
          <w:rFonts w:ascii="Times New Roman" w:eastAsia="Times New Roman" w:hAnsi="Times New Roman" w:cs="Times New Roman"/>
          <w:kern w:val="0"/>
          <w:sz w:val="24"/>
          <w:szCs w:val="24"/>
          <w:lang w:eastAsia="ru-RU"/>
          <w14:ligatures w14:val="none"/>
        </w:rPr>
      </w:pPr>
      <w:r w:rsidRPr="009F5D62">
        <w:rPr>
          <w:rFonts w:ascii="Times New Roman" w:eastAsia="Times New Roman" w:hAnsi="Times New Roman" w:cs="Times New Roman"/>
          <w:kern w:val="0"/>
          <w:sz w:val="24"/>
          <w:szCs w:val="24"/>
          <w:lang w:eastAsia="ru-RU"/>
          <w14:ligatures w14:val="none"/>
        </w:rPr>
        <w:t>__________, įmonės kodas ______________, atstovaujama (-</w:t>
      </w:r>
      <w:proofErr w:type="spellStart"/>
      <w:r w:rsidRPr="009F5D62">
        <w:rPr>
          <w:rFonts w:ascii="Times New Roman" w:eastAsia="Times New Roman" w:hAnsi="Times New Roman" w:cs="Times New Roman"/>
          <w:kern w:val="0"/>
          <w:sz w:val="24"/>
          <w:szCs w:val="24"/>
          <w:lang w:eastAsia="ru-RU"/>
          <w14:ligatures w14:val="none"/>
        </w:rPr>
        <w:t>as</w:t>
      </w:r>
      <w:proofErr w:type="spellEnd"/>
      <w:r w:rsidRPr="009F5D62">
        <w:rPr>
          <w:rFonts w:ascii="Times New Roman" w:eastAsia="Times New Roman" w:hAnsi="Times New Roman" w:cs="Times New Roman"/>
          <w:kern w:val="0"/>
          <w:sz w:val="24"/>
          <w:szCs w:val="24"/>
          <w:lang w:eastAsia="ru-RU"/>
          <w14:ligatures w14:val="none"/>
        </w:rPr>
        <w:t>) ___________, veikiančio (-</w:t>
      </w:r>
      <w:proofErr w:type="spellStart"/>
      <w:r w:rsidRPr="009F5D62">
        <w:rPr>
          <w:rFonts w:ascii="Times New Roman" w:eastAsia="Times New Roman" w:hAnsi="Times New Roman" w:cs="Times New Roman"/>
          <w:kern w:val="0"/>
          <w:sz w:val="24"/>
          <w:szCs w:val="24"/>
          <w:lang w:eastAsia="ru-RU"/>
          <w14:ligatures w14:val="none"/>
        </w:rPr>
        <w:t>ios</w:t>
      </w:r>
      <w:proofErr w:type="spellEnd"/>
      <w:r w:rsidRPr="009F5D62">
        <w:rPr>
          <w:rFonts w:ascii="Times New Roman" w:eastAsia="Times New Roman" w:hAnsi="Times New Roman" w:cs="Times New Roman"/>
          <w:kern w:val="0"/>
          <w:sz w:val="24"/>
          <w:szCs w:val="24"/>
          <w:lang w:eastAsia="ru-RU"/>
          <w14:ligatures w14:val="none"/>
        </w:rPr>
        <w:t>) pagal _______________________________, toliau vadinama</w:t>
      </w:r>
      <w:r w:rsidRPr="009F5D62">
        <w:rPr>
          <w:rFonts w:ascii="Times New Roman" w:eastAsia="Times New Roman" w:hAnsi="Times New Roman" w:cs="Times New Roman"/>
          <w:kern w:val="0"/>
          <w:sz w:val="24"/>
          <w:szCs w:val="24"/>
          <w:lang w:eastAsia="lt-LT"/>
          <w14:ligatures w14:val="none"/>
        </w:rPr>
        <w:t xml:space="preserve"> </w:t>
      </w:r>
      <w:r w:rsidRPr="009F5D62">
        <w:rPr>
          <w:rFonts w:ascii="Times New Roman" w:eastAsia="Times New Roman" w:hAnsi="Times New Roman" w:cs="Times New Roman"/>
          <w:b/>
          <w:kern w:val="0"/>
          <w:sz w:val="24"/>
          <w:szCs w:val="24"/>
          <w:lang w:eastAsia="ru-RU"/>
          <w14:ligatures w14:val="none"/>
        </w:rPr>
        <w:t>Tiekėjas,</w:t>
      </w:r>
      <w:r w:rsidRPr="009F5D62">
        <w:rPr>
          <w:rFonts w:ascii="Times New Roman" w:eastAsia="Times New Roman" w:hAnsi="Times New Roman" w:cs="Times New Roman"/>
          <w:kern w:val="0"/>
          <w:sz w:val="24"/>
          <w:szCs w:val="24"/>
          <w:lang w:eastAsia="ru-RU"/>
          <w14:ligatures w14:val="none"/>
        </w:rPr>
        <w:t xml:space="preserve"> </w:t>
      </w:r>
    </w:p>
    <w:p w14:paraId="1551664D" w14:textId="77777777" w:rsidR="0009691B" w:rsidRPr="009F5D62" w:rsidRDefault="0009691B" w:rsidP="0009691B">
      <w:pPr>
        <w:spacing w:after="0" w:line="240" w:lineRule="auto"/>
        <w:jc w:val="both"/>
        <w:rPr>
          <w:rFonts w:ascii="Times New Roman" w:eastAsia="Times New Roman" w:hAnsi="Times New Roman" w:cs="Times New Roman"/>
          <w:i/>
          <w:kern w:val="0"/>
          <w:sz w:val="24"/>
          <w:szCs w:val="20"/>
          <w14:ligatures w14:val="none"/>
        </w:rPr>
      </w:pPr>
      <w:r w:rsidRPr="009F5D62">
        <w:rPr>
          <w:rFonts w:ascii="Times New Roman" w:eastAsia="Times New Roman" w:hAnsi="Times New Roman" w:cs="Times New Roman"/>
          <w:i/>
          <w:kern w:val="0"/>
          <w:sz w:val="24"/>
          <w:szCs w:val="20"/>
          <w14:ligatures w14:val="none"/>
        </w:rPr>
        <w:t>(jei tai tiekėjų grupė – atitinkami duomenys apie kiekvieną partnerį)</w:t>
      </w:r>
    </w:p>
    <w:p w14:paraId="6ECE563C" w14:textId="2007B901" w:rsidR="0009691B" w:rsidRPr="009F5D62" w:rsidRDefault="0009691B" w:rsidP="0009691B">
      <w:pPr>
        <w:spacing w:after="0" w:line="240" w:lineRule="auto"/>
        <w:ind w:firstLine="1134"/>
        <w:jc w:val="both"/>
        <w:rPr>
          <w:rFonts w:ascii="Times New Roman" w:eastAsia="Times New Roman" w:hAnsi="Times New Roman" w:cs="Times New Roman"/>
          <w:kern w:val="0"/>
          <w:sz w:val="24"/>
          <w:szCs w:val="24"/>
          <w:lang w:eastAsia="ru-RU"/>
          <w14:ligatures w14:val="none"/>
        </w:rPr>
      </w:pPr>
      <w:r w:rsidRPr="009F5D62">
        <w:rPr>
          <w:rFonts w:ascii="Times New Roman" w:eastAsia="Times New Roman" w:hAnsi="Times New Roman" w:cs="Times New Roman"/>
          <w:kern w:val="0"/>
          <w:sz w:val="24"/>
          <w:szCs w:val="24"/>
          <w:lang w:eastAsia="ru-RU"/>
          <w14:ligatures w14:val="none"/>
        </w:rPr>
        <w:t xml:space="preserve">toliau kartu vadinamos Šalimis, o atskirai – Šalimi, sudarė šią </w:t>
      </w:r>
      <w:r w:rsidR="00FC6F74" w:rsidRPr="009F5D62">
        <w:rPr>
          <w:rFonts w:ascii="Times New Roman" w:hAnsi="Times New Roman" w:cs="Times New Roman"/>
          <w:sz w:val="24"/>
          <w:szCs w:val="24"/>
        </w:rPr>
        <w:t xml:space="preserve">Vienkartinių dėžučių, dubenėlių </w:t>
      </w:r>
      <w:r w:rsidR="00106A54">
        <w:rPr>
          <w:rFonts w:ascii="Times New Roman" w:hAnsi="Times New Roman" w:cs="Times New Roman"/>
          <w:sz w:val="24"/>
          <w:szCs w:val="24"/>
        </w:rPr>
        <w:t>su</w:t>
      </w:r>
      <w:r w:rsidR="00FC6F74" w:rsidRPr="009F5D62">
        <w:rPr>
          <w:rFonts w:ascii="Times New Roman" w:hAnsi="Times New Roman" w:cs="Times New Roman"/>
          <w:sz w:val="24"/>
          <w:szCs w:val="24"/>
        </w:rPr>
        <w:t xml:space="preserve"> dangteli</w:t>
      </w:r>
      <w:r w:rsidR="00106A54">
        <w:rPr>
          <w:rFonts w:ascii="Times New Roman" w:hAnsi="Times New Roman" w:cs="Times New Roman"/>
          <w:sz w:val="24"/>
          <w:szCs w:val="24"/>
        </w:rPr>
        <w:t>ais</w:t>
      </w:r>
      <w:r w:rsidR="00FC6F74" w:rsidRPr="009F5D62">
        <w:rPr>
          <w:rFonts w:ascii="Times New Roman" w:hAnsi="Times New Roman" w:cs="Times New Roman"/>
          <w:sz w:val="24"/>
          <w:szCs w:val="24"/>
        </w:rPr>
        <w:t xml:space="preserve"> </w:t>
      </w:r>
      <w:r w:rsidRPr="009F5D62">
        <w:rPr>
          <w:rFonts w:ascii="Times New Roman" w:eastAsia="Times New Roman" w:hAnsi="Times New Roman" w:cs="Times New Roman"/>
          <w:kern w:val="0"/>
          <w:sz w:val="24"/>
          <w:szCs w:val="24"/>
          <w:lang w:eastAsia="ru-RU"/>
          <w14:ligatures w14:val="none"/>
        </w:rPr>
        <w:t xml:space="preserve">pirkimo-pardavimo sutartį (toliau – Sutartis) ir susitarė dėl </w:t>
      </w:r>
      <w:r w:rsidR="006B6695" w:rsidRPr="009F5D62">
        <w:rPr>
          <w:rFonts w:ascii="Times New Roman" w:eastAsia="Times New Roman" w:hAnsi="Times New Roman" w:cs="Times New Roman"/>
          <w:kern w:val="0"/>
          <w:sz w:val="24"/>
          <w:szCs w:val="24"/>
          <w:lang w:eastAsia="ru-RU"/>
          <w14:ligatures w14:val="none"/>
        </w:rPr>
        <w:t>S</w:t>
      </w:r>
      <w:r w:rsidRPr="009F5D62">
        <w:rPr>
          <w:rFonts w:ascii="Times New Roman" w:eastAsia="Times New Roman" w:hAnsi="Times New Roman" w:cs="Times New Roman"/>
          <w:kern w:val="0"/>
          <w:sz w:val="24"/>
          <w:szCs w:val="24"/>
          <w:lang w:eastAsia="ru-RU"/>
          <w14:ligatures w14:val="none"/>
        </w:rPr>
        <w:t xml:space="preserve">utartyje išvardintų sąlygų. </w:t>
      </w:r>
    </w:p>
    <w:p w14:paraId="7CCF39D3" w14:textId="77777777" w:rsidR="0009691B" w:rsidRPr="009F5D62" w:rsidRDefault="0009691B" w:rsidP="0009691B">
      <w:pPr>
        <w:tabs>
          <w:tab w:val="left" w:pos="1242"/>
          <w:tab w:val="left" w:pos="9181"/>
        </w:tabs>
        <w:spacing w:after="0" w:line="240" w:lineRule="auto"/>
        <w:jc w:val="center"/>
        <w:rPr>
          <w:rFonts w:ascii="Times New Roman" w:eastAsia="Times New Roman" w:hAnsi="Times New Roman" w:cs="Times New Roman"/>
          <w:smallCaps/>
          <w:kern w:val="0"/>
          <w:sz w:val="24"/>
          <w:szCs w:val="24"/>
          <w14:ligatures w14:val="none"/>
        </w:rPr>
      </w:pPr>
    </w:p>
    <w:p w14:paraId="34EA4193" w14:textId="77777777" w:rsidR="0009691B" w:rsidRPr="009F5D62" w:rsidRDefault="0009691B" w:rsidP="0009691B">
      <w:pPr>
        <w:tabs>
          <w:tab w:val="left" w:pos="1242"/>
          <w:tab w:val="left" w:pos="9181"/>
        </w:tabs>
        <w:spacing w:after="0" w:line="240" w:lineRule="auto"/>
        <w:jc w:val="center"/>
        <w:rPr>
          <w:rFonts w:ascii="Times New Roman" w:eastAsia="Times New Roman" w:hAnsi="Times New Roman" w:cs="Times New Roman"/>
          <w:b/>
          <w:kern w:val="0"/>
          <w:sz w:val="24"/>
          <w:szCs w:val="24"/>
          <w14:ligatures w14:val="none"/>
        </w:rPr>
      </w:pPr>
      <w:r w:rsidRPr="009F5D62">
        <w:rPr>
          <w:rFonts w:ascii="Times New Roman" w:eastAsia="Times New Roman" w:hAnsi="Times New Roman" w:cs="Times New Roman"/>
          <w:b/>
          <w:kern w:val="0"/>
          <w:sz w:val="24"/>
          <w:szCs w:val="24"/>
          <w14:ligatures w14:val="none"/>
        </w:rPr>
        <w:t>1. SUTARTIES DALYKAS</w:t>
      </w:r>
    </w:p>
    <w:p w14:paraId="19E269DD" w14:textId="77777777" w:rsidR="0009691B" w:rsidRPr="009F5D62" w:rsidRDefault="0009691B" w:rsidP="0009691B">
      <w:pPr>
        <w:tabs>
          <w:tab w:val="left" w:pos="1242"/>
          <w:tab w:val="left" w:pos="9181"/>
        </w:tabs>
        <w:spacing w:after="0" w:line="240" w:lineRule="auto"/>
        <w:ind w:firstLine="720"/>
        <w:jc w:val="center"/>
        <w:rPr>
          <w:rFonts w:ascii="Times New Roman" w:eastAsia="Times New Roman" w:hAnsi="Times New Roman" w:cs="Times New Roman"/>
          <w:b/>
          <w:kern w:val="0"/>
          <w:sz w:val="24"/>
          <w:szCs w:val="24"/>
          <w14:ligatures w14:val="none"/>
        </w:rPr>
      </w:pPr>
    </w:p>
    <w:p w14:paraId="1E040560" w14:textId="091E5F56" w:rsidR="0009691B" w:rsidRPr="009F5D62" w:rsidRDefault="0009691B" w:rsidP="0009691B">
      <w:pPr>
        <w:spacing w:after="0" w:line="240" w:lineRule="auto"/>
        <w:jc w:val="both"/>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4"/>
          <w14:ligatures w14:val="none"/>
        </w:rPr>
        <w:t xml:space="preserve">1.1. Tiekėjas įsipareigoja parduoti Pirkėjui nuosavybės teise </w:t>
      </w:r>
      <w:r w:rsidR="002F58BD" w:rsidRPr="009F5D62">
        <w:rPr>
          <w:rFonts w:ascii="Times New Roman" w:hAnsi="Times New Roman" w:cs="Times New Roman"/>
          <w:sz w:val="24"/>
          <w:szCs w:val="24"/>
        </w:rPr>
        <w:t>Vienkartin</w:t>
      </w:r>
      <w:r w:rsidR="002A5696" w:rsidRPr="009F5D62">
        <w:rPr>
          <w:rFonts w:ascii="Times New Roman" w:hAnsi="Times New Roman" w:cs="Times New Roman"/>
          <w:sz w:val="24"/>
          <w:szCs w:val="24"/>
        </w:rPr>
        <w:t>es</w:t>
      </w:r>
      <w:r w:rsidR="002F58BD" w:rsidRPr="009F5D62">
        <w:rPr>
          <w:rFonts w:ascii="Times New Roman" w:hAnsi="Times New Roman" w:cs="Times New Roman"/>
          <w:sz w:val="24"/>
          <w:szCs w:val="24"/>
        </w:rPr>
        <w:t xml:space="preserve"> dėžu</w:t>
      </w:r>
      <w:r w:rsidR="002A5696" w:rsidRPr="009F5D62">
        <w:rPr>
          <w:rFonts w:ascii="Times New Roman" w:hAnsi="Times New Roman" w:cs="Times New Roman"/>
          <w:sz w:val="24"/>
          <w:szCs w:val="24"/>
        </w:rPr>
        <w:t>tes</w:t>
      </w:r>
      <w:r w:rsidR="002F58BD" w:rsidRPr="009F5D62">
        <w:rPr>
          <w:rFonts w:ascii="Times New Roman" w:hAnsi="Times New Roman" w:cs="Times New Roman"/>
          <w:sz w:val="24"/>
          <w:szCs w:val="24"/>
        </w:rPr>
        <w:t>, dubenėli</w:t>
      </w:r>
      <w:r w:rsidR="00AB06D8">
        <w:rPr>
          <w:rFonts w:ascii="Times New Roman" w:hAnsi="Times New Roman" w:cs="Times New Roman"/>
          <w:sz w:val="24"/>
          <w:szCs w:val="24"/>
        </w:rPr>
        <w:t>u</w:t>
      </w:r>
      <w:r w:rsidR="0010690A">
        <w:rPr>
          <w:rFonts w:ascii="Times New Roman" w:hAnsi="Times New Roman" w:cs="Times New Roman"/>
          <w:sz w:val="24"/>
          <w:szCs w:val="24"/>
        </w:rPr>
        <w:t>s</w:t>
      </w:r>
      <w:r w:rsidR="002F58BD" w:rsidRPr="009F5D62">
        <w:rPr>
          <w:rFonts w:ascii="Times New Roman" w:hAnsi="Times New Roman" w:cs="Times New Roman"/>
          <w:sz w:val="24"/>
          <w:szCs w:val="24"/>
        </w:rPr>
        <w:t xml:space="preserve"> </w:t>
      </w:r>
      <w:r w:rsidR="00106A54">
        <w:rPr>
          <w:rFonts w:ascii="Times New Roman" w:hAnsi="Times New Roman" w:cs="Times New Roman"/>
          <w:sz w:val="24"/>
          <w:szCs w:val="24"/>
        </w:rPr>
        <w:t>su</w:t>
      </w:r>
      <w:r w:rsidR="002F58BD" w:rsidRPr="009F5D62">
        <w:rPr>
          <w:rFonts w:ascii="Times New Roman" w:hAnsi="Times New Roman" w:cs="Times New Roman"/>
          <w:sz w:val="24"/>
          <w:szCs w:val="24"/>
        </w:rPr>
        <w:t xml:space="preserve"> dangteli</w:t>
      </w:r>
      <w:r w:rsidR="00106A54">
        <w:rPr>
          <w:rFonts w:ascii="Times New Roman" w:hAnsi="Times New Roman" w:cs="Times New Roman"/>
          <w:sz w:val="24"/>
          <w:szCs w:val="24"/>
        </w:rPr>
        <w:t>ais</w:t>
      </w:r>
      <w:r w:rsidR="002F58BD" w:rsidRPr="009F5D62">
        <w:rPr>
          <w:rFonts w:ascii="Times New Roman" w:hAnsi="Times New Roman" w:cs="Times New Roman"/>
          <w:sz w:val="24"/>
          <w:szCs w:val="24"/>
        </w:rPr>
        <w:t xml:space="preserve"> </w:t>
      </w:r>
      <w:r w:rsidRPr="009F5D62">
        <w:rPr>
          <w:rFonts w:ascii="Times New Roman" w:eastAsia="Times New Roman" w:hAnsi="Times New Roman" w:cs="Times New Roman"/>
          <w:kern w:val="0"/>
          <w:sz w:val="24"/>
          <w:szCs w:val="24"/>
          <w14:ligatures w14:val="none"/>
        </w:rPr>
        <w:t>(toliau – Prekės), kuri</w:t>
      </w:r>
      <w:r w:rsidR="00A47E1C" w:rsidRPr="009F5D62">
        <w:rPr>
          <w:rFonts w:ascii="Times New Roman" w:eastAsia="Times New Roman" w:hAnsi="Times New Roman" w:cs="Times New Roman"/>
          <w:kern w:val="0"/>
          <w:sz w:val="24"/>
          <w:szCs w:val="24"/>
          <w14:ligatures w14:val="none"/>
        </w:rPr>
        <w:t>ų</w:t>
      </w:r>
      <w:r w:rsidRPr="009F5D62">
        <w:rPr>
          <w:rFonts w:ascii="Times New Roman" w:eastAsia="Times New Roman" w:hAnsi="Times New Roman" w:cs="Times New Roman"/>
          <w:kern w:val="0"/>
          <w:sz w:val="24"/>
          <w:szCs w:val="24"/>
          <w14:ligatures w14:val="none"/>
        </w:rPr>
        <w:t xml:space="preserve"> pavadinima</w:t>
      </w:r>
      <w:r w:rsidR="00A47E1C" w:rsidRPr="009F5D62">
        <w:rPr>
          <w:rFonts w:ascii="Times New Roman" w:eastAsia="Times New Roman" w:hAnsi="Times New Roman" w:cs="Times New Roman"/>
          <w:kern w:val="0"/>
          <w:sz w:val="24"/>
          <w:szCs w:val="24"/>
          <w14:ligatures w14:val="none"/>
        </w:rPr>
        <w:t>i</w:t>
      </w:r>
      <w:r w:rsidRPr="009F5D62">
        <w:rPr>
          <w:rFonts w:ascii="Times New Roman" w:eastAsia="Times New Roman" w:hAnsi="Times New Roman" w:cs="Times New Roman"/>
          <w:kern w:val="0"/>
          <w:sz w:val="24"/>
          <w:szCs w:val="24"/>
          <w14:ligatures w14:val="none"/>
        </w:rPr>
        <w:t xml:space="preserve">, </w:t>
      </w:r>
      <w:r w:rsidR="00D355CD" w:rsidRPr="009F5D62">
        <w:rPr>
          <w:rFonts w:ascii="Times New Roman" w:eastAsia="Times New Roman" w:hAnsi="Times New Roman" w:cs="Times New Roman"/>
          <w:kern w:val="0"/>
          <w:sz w:val="24"/>
          <w:szCs w:val="24"/>
          <w14:ligatures w14:val="none"/>
        </w:rPr>
        <w:t xml:space="preserve">preliminarūs </w:t>
      </w:r>
      <w:r w:rsidRPr="009F5D62">
        <w:rPr>
          <w:rFonts w:ascii="Times New Roman" w:eastAsia="Times New Roman" w:hAnsi="Times New Roman" w:cs="Times New Roman"/>
          <w:kern w:val="0"/>
          <w:sz w:val="24"/>
          <w:szCs w:val="24"/>
          <w14:ligatures w14:val="none"/>
        </w:rPr>
        <w:t>kiekiai</w:t>
      </w:r>
      <w:r w:rsidRPr="009F5D62">
        <w:rPr>
          <w:rFonts w:ascii="Times New Roman" w:eastAsia="Times New Roman" w:hAnsi="Times New Roman" w:cs="Times New Roman"/>
          <w:kern w:val="0"/>
          <w:sz w:val="24"/>
          <w:szCs w:val="24"/>
          <w:vertAlign w:val="superscript"/>
          <w14:ligatures w14:val="none"/>
        </w:rPr>
        <w:t xml:space="preserve"> </w:t>
      </w:r>
      <w:r w:rsidRPr="009F5D62">
        <w:rPr>
          <w:rFonts w:ascii="Times New Roman" w:eastAsia="Times New Roman" w:hAnsi="Times New Roman" w:cs="Times New Roman"/>
          <w:kern w:val="0"/>
          <w:sz w:val="24"/>
          <w:szCs w:val="24"/>
          <w14:ligatures w14:val="none"/>
        </w:rPr>
        <w:t xml:space="preserve">ir </w:t>
      </w:r>
      <w:r w:rsidR="00DA4D1B" w:rsidRPr="009F5D62">
        <w:rPr>
          <w:rFonts w:ascii="Times New Roman" w:eastAsia="Times New Roman" w:hAnsi="Times New Roman" w:cs="Times New Roman"/>
          <w:kern w:val="0"/>
          <w:sz w:val="24"/>
          <w:szCs w:val="24"/>
          <w14:ligatures w14:val="none"/>
        </w:rPr>
        <w:t>Prekių aprašymas</w:t>
      </w:r>
      <w:r w:rsidRPr="009F5D62">
        <w:rPr>
          <w:rFonts w:ascii="Times New Roman" w:eastAsia="Times New Roman" w:hAnsi="Times New Roman" w:cs="Times New Roman"/>
          <w:kern w:val="0"/>
          <w:sz w:val="24"/>
          <w:szCs w:val="24"/>
          <w14:ligatures w14:val="none"/>
        </w:rPr>
        <w:t xml:space="preserve"> yra nurodyt</w:t>
      </w:r>
      <w:r w:rsidR="000A0250" w:rsidRPr="009F5D62">
        <w:rPr>
          <w:rFonts w:ascii="Times New Roman" w:eastAsia="Times New Roman" w:hAnsi="Times New Roman" w:cs="Times New Roman"/>
          <w:kern w:val="0"/>
          <w:sz w:val="24"/>
          <w:szCs w:val="24"/>
          <w14:ligatures w14:val="none"/>
        </w:rPr>
        <w:t>i</w:t>
      </w:r>
      <w:r w:rsidR="004E4677" w:rsidRPr="009F5D62">
        <w:rPr>
          <w:rFonts w:ascii="Times New Roman" w:eastAsia="Times New Roman" w:hAnsi="Times New Roman" w:cs="Times New Roman"/>
          <w:kern w:val="0"/>
          <w:sz w:val="24"/>
          <w:szCs w:val="24"/>
          <w14:ligatures w14:val="none"/>
        </w:rPr>
        <w:t xml:space="preserve"> </w:t>
      </w:r>
      <w:r w:rsidR="00FC6F74" w:rsidRPr="009F5D62">
        <w:rPr>
          <w:rFonts w:ascii="Times New Roman" w:hAnsi="Times New Roman" w:cs="Times New Roman"/>
          <w:sz w:val="24"/>
          <w:szCs w:val="24"/>
        </w:rPr>
        <w:t xml:space="preserve">Vienkartinių dėžučių, dubenėlių </w:t>
      </w:r>
      <w:r w:rsidR="00431305">
        <w:rPr>
          <w:rFonts w:ascii="Times New Roman" w:hAnsi="Times New Roman" w:cs="Times New Roman"/>
          <w:sz w:val="24"/>
          <w:szCs w:val="24"/>
        </w:rPr>
        <w:t>su</w:t>
      </w:r>
      <w:r w:rsidR="00FC6F74" w:rsidRPr="009F5D62">
        <w:rPr>
          <w:rFonts w:ascii="Times New Roman" w:hAnsi="Times New Roman" w:cs="Times New Roman"/>
          <w:sz w:val="24"/>
          <w:szCs w:val="24"/>
        </w:rPr>
        <w:t xml:space="preserve"> dangteli</w:t>
      </w:r>
      <w:r w:rsidR="00431305">
        <w:rPr>
          <w:rFonts w:ascii="Times New Roman" w:hAnsi="Times New Roman" w:cs="Times New Roman"/>
          <w:sz w:val="24"/>
          <w:szCs w:val="24"/>
        </w:rPr>
        <w:t>ais</w:t>
      </w:r>
      <w:r w:rsidR="00FC6F74" w:rsidRPr="009F5D62">
        <w:rPr>
          <w:rFonts w:ascii="Times New Roman" w:hAnsi="Times New Roman" w:cs="Times New Roman"/>
          <w:sz w:val="24"/>
          <w:szCs w:val="24"/>
        </w:rPr>
        <w:t xml:space="preserve"> </w:t>
      </w:r>
      <w:r w:rsidR="006A6F74" w:rsidRPr="009F5D62">
        <w:rPr>
          <w:rFonts w:ascii="Times New Roman" w:eastAsia="Times New Roman" w:hAnsi="Times New Roman" w:cs="Times New Roman"/>
          <w:kern w:val="0"/>
          <w:sz w:val="24"/>
          <w:szCs w:val="24"/>
          <w14:ligatures w14:val="none"/>
        </w:rPr>
        <w:t>t</w:t>
      </w:r>
      <w:r w:rsidRPr="009F5D62">
        <w:rPr>
          <w:rFonts w:ascii="Times New Roman" w:eastAsia="Times New Roman" w:hAnsi="Times New Roman" w:cs="Times New Roman"/>
          <w:kern w:val="0"/>
          <w:sz w:val="24"/>
          <w:szCs w:val="24"/>
          <w14:ligatures w14:val="none"/>
        </w:rPr>
        <w:t>echninėje specifikacijoje (Sutarties 1 priedas), o Pirkėjas įsipareigoja priimti kokybiškas Prekes ir sumokėti už jas sutart</w:t>
      </w:r>
      <w:r w:rsidR="00430676">
        <w:rPr>
          <w:rFonts w:ascii="Times New Roman" w:eastAsia="Times New Roman" w:hAnsi="Times New Roman" w:cs="Times New Roman"/>
          <w:kern w:val="0"/>
          <w:sz w:val="24"/>
          <w:szCs w:val="24"/>
          <w14:ligatures w14:val="none"/>
        </w:rPr>
        <w:t>ais</w:t>
      </w:r>
      <w:r w:rsidRPr="009F5D62">
        <w:rPr>
          <w:rFonts w:ascii="Times New Roman" w:eastAsia="Times New Roman" w:hAnsi="Times New Roman" w:cs="Times New Roman"/>
          <w:kern w:val="0"/>
          <w:sz w:val="24"/>
          <w:szCs w:val="24"/>
          <w14:ligatures w14:val="none"/>
        </w:rPr>
        <w:t xml:space="preserve"> </w:t>
      </w:r>
      <w:r w:rsidR="00E52AE3">
        <w:rPr>
          <w:rFonts w:ascii="Times New Roman" w:eastAsia="Times New Roman" w:hAnsi="Times New Roman" w:cs="Times New Roman"/>
          <w:kern w:val="0"/>
          <w:sz w:val="24"/>
          <w:szCs w:val="24"/>
          <w14:ligatures w14:val="none"/>
        </w:rPr>
        <w:t>į</w:t>
      </w:r>
      <w:r w:rsidR="00E52AE3" w:rsidRPr="009F5D62">
        <w:rPr>
          <w:rFonts w:ascii="Times New Roman" w:eastAsia="Times New Roman" w:hAnsi="Times New Roman" w:cs="Times New Roman"/>
          <w:kern w:val="0"/>
          <w:sz w:val="24"/>
          <w:szCs w:val="24"/>
          <w14:ligatures w14:val="none"/>
        </w:rPr>
        <w:t>kain</w:t>
      </w:r>
      <w:r w:rsidR="00E52AE3">
        <w:rPr>
          <w:rFonts w:ascii="Times New Roman" w:eastAsia="Times New Roman" w:hAnsi="Times New Roman" w:cs="Times New Roman"/>
          <w:kern w:val="0"/>
          <w:sz w:val="24"/>
          <w:szCs w:val="24"/>
          <w14:ligatures w14:val="none"/>
        </w:rPr>
        <w:t>iais</w:t>
      </w:r>
      <w:r w:rsidRPr="009F5D62">
        <w:rPr>
          <w:rFonts w:ascii="Times New Roman" w:eastAsia="Times New Roman" w:hAnsi="Times New Roman" w:cs="Times New Roman"/>
          <w:kern w:val="0"/>
          <w:sz w:val="24"/>
          <w:szCs w:val="24"/>
          <w14:ligatures w14:val="none"/>
        </w:rPr>
        <w:t xml:space="preserve"> Sutartyje nurodyta tvarka.</w:t>
      </w:r>
    </w:p>
    <w:p w14:paraId="5A72025C" w14:textId="15B868D2" w:rsidR="00624A1E" w:rsidRPr="009F5D62" w:rsidRDefault="00B470E8" w:rsidP="0009691B">
      <w:pPr>
        <w:spacing w:after="0" w:line="240" w:lineRule="auto"/>
        <w:jc w:val="both"/>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4"/>
          <w14:ligatures w14:val="none"/>
        </w:rPr>
        <w:t>1.2. Pirkėjas gali įsigyti Sutarties 1 priede nenurodytų, tačiau su pirkimo objektu susijusių, prekių neviršijant 10 procentų pradinės Sutarties vertės, nurodytos Sutarties 2.2 papunktyje. Už Prekių sąraše nenurodytas, tačiau su pirkimo objektu susijusias prekes bus apmokėta ne didesniais nei užsakymo dieną Tiekėjo prekybos vietoje, kataloge ar interneto svetainėje nurodytais galiojančiais šių prekių įkainiais arba, jei tokie įkainiai neskelbiami, Tiekėjo pasiūlytais, konkurencingais ir rinką atitinkančiais įkainiais</w:t>
      </w:r>
      <w:r w:rsidRPr="009F5D62">
        <w:rPr>
          <w:rFonts w:ascii="Times New Roman" w:eastAsia="Times New Roman" w:hAnsi="Times New Roman" w:cs="Times New Roman"/>
          <w:i/>
          <w:iCs/>
          <w:kern w:val="0"/>
          <w:sz w:val="24"/>
          <w:szCs w:val="24"/>
          <w14:ligatures w14:val="none"/>
        </w:rPr>
        <w:t>.</w:t>
      </w:r>
    </w:p>
    <w:p w14:paraId="1B4EEF4C" w14:textId="525CFD0F" w:rsidR="0009691B" w:rsidRPr="009F5D62" w:rsidRDefault="0009691B" w:rsidP="0009691B">
      <w:pPr>
        <w:spacing w:after="0" w:line="240" w:lineRule="auto"/>
        <w:jc w:val="both"/>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4"/>
          <w14:ligatures w14:val="none"/>
        </w:rPr>
        <w:t>1.</w:t>
      </w:r>
      <w:r w:rsidR="00B470E8" w:rsidRPr="009F5D62">
        <w:rPr>
          <w:rFonts w:ascii="Times New Roman" w:eastAsia="Times New Roman" w:hAnsi="Times New Roman" w:cs="Times New Roman"/>
          <w:kern w:val="0"/>
          <w:sz w:val="24"/>
          <w:szCs w:val="24"/>
          <w14:ligatures w14:val="none"/>
        </w:rPr>
        <w:t>3</w:t>
      </w:r>
      <w:r w:rsidRPr="009F5D62">
        <w:rPr>
          <w:rFonts w:ascii="Times New Roman" w:eastAsia="Times New Roman" w:hAnsi="Times New Roman" w:cs="Times New Roman"/>
          <w:kern w:val="0"/>
          <w:sz w:val="24"/>
          <w:szCs w:val="24"/>
          <w14:ligatures w14:val="none"/>
        </w:rPr>
        <w:t xml:space="preserve">. Nuosavybės teisė į Prekes Pirkėjui pereina nuo Prekių perdavimo–priėmimo akto (Sutarties </w:t>
      </w:r>
      <w:r w:rsidR="00B067E4" w:rsidRPr="009F5D62">
        <w:rPr>
          <w:rFonts w:ascii="Times New Roman" w:eastAsia="Times New Roman" w:hAnsi="Times New Roman" w:cs="Times New Roman"/>
          <w:kern w:val="0"/>
          <w:sz w:val="24"/>
          <w:szCs w:val="24"/>
          <w14:ligatures w14:val="none"/>
        </w:rPr>
        <w:t xml:space="preserve">2 </w:t>
      </w:r>
      <w:r w:rsidRPr="009F5D62">
        <w:rPr>
          <w:rFonts w:ascii="Times New Roman" w:eastAsia="Times New Roman" w:hAnsi="Times New Roman" w:cs="Times New Roman"/>
          <w:kern w:val="0"/>
          <w:sz w:val="24"/>
          <w:szCs w:val="24"/>
          <w14:ligatures w14:val="none"/>
        </w:rPr>
        <w:t>priedas) pasirašymo dienos. Pirkėjas pasirašo Prekių perdavimo–priėmimo aktą, jei visos Prekės atitinka Sutartyje nustatytus reikalavimus, yra tinkamai pristatytos bei įvykdyti kiti Sutartyje nustatyti Tiekėjo įsipareigojimai.</w:t>
      </w:r>
    </w:p>
    <w:p w14:paraId="3E3EEBA9" w14:textId="77777777" w:rsidR="0009691B" w:rsidRPr="009F5D62" w:rsidRDefault="0009691B" w:rsidP="0009691B">
      <w:pPr>
        <w:spacing w:after="0" w:line="240" w:lineRule="auto"/>
        <w:jc w:val="both"/>
        <w:rPr>
          <w:rFonts w:ascii="Times New Roman" w:eastAsia="Times New Roman" w:hAnsi="Times New Roman" w:cs="Times New Roman"/>
          <w:kern w:val="0"/>
          <w:sz w:val="24"/>
          <w:szCs w:val="24"/>
          <w14:ligatures w14:val="none"/>
        </w:rPr>
      </w:pPr>
    </w:p>
    <w:bookmarkEnd w:id="0"/>
    <w:p w14:paraId="0EE37CF4" w14:textId="77777777" w:rsidR="0009691B" w:rsidRPr="009F5D62" w:rsidRDefault="0009691B" w:rsidP="0009691B">
      <w:pPr>
        <w:spacing w:after="0" w:line="240" w:lineRule="auto"/>
        <w:jc w:val="center"/>
        <w:outlineLvl w:val="1"/>
        <w:rPr>
          <w:rFonts w:ascii="Times New Roman" w:eastAsia="Times New Roman" w:hAnsi="Times New Roman" w:cs="Times New Roman"/>
          <w:b/>
          <w:kern w:val="0"/>
          <w:sz w:val="24"/>
          <w:szCs w:val="24"/>
          <w14:ligatures w14:val="none"/>
        </w:rPr>
      </w:pPr>
      <w:r w:rsidRPr="009F5D62">
        <w:rPr>
          <w:rFonts w:ascii="Times New Roman" w:eastAsia="Times New Roman" w:hAnsi="Times New Roman" w:cs="Times New Roman"/>
          <w:b/>
          <w:kern w:val="0"/>
          <w:sz w:val="24"/>
          <w:szCs w:val="24"/>
          <w14:ligatures w14:val="none"/>
        </w:rPr>
        <w:t>2. SUTARTIES VERTĖ IR ATSISKAITYMO TVARKA</w:t>
      </w:r>
    </w:p>
    <w:p w14:paraId="483D45DA" w14:textId="77777777" w:rsidR="0009691B" w:rsidRPr="009F5D62" w:rsidRDefault="0009691B" w:rsidP="0009691B">
      <w:pPr>
        <w:spacing w:after="0" w:line="240" w:lineRule="auto"/>
        <w:jc w:val="both"/>
        <w:rPr>
          <w:rFonts w:ascii="Times New Roman" w:eastAsia="Times New Roman" w:hAnsi="Times New Roman" w:cs="Times New Roman"/>
          <w:kern w:val="0"/>
          <w:sz w:val="24"/>
          <w:szCs w:val="24"/>
          <w:lang w:eastAsia="lt-LT"/>
          <w14:ligatures w14:val="none"/>
        </w:rPr>
      </w:pPr>
    </w:p>
    <w:p w14:paraId="71AD9249" w14:textId="338574FA" w:rsidR="0009691B" w:rsidRPr="009F5D62" w:rsidRDefault="0009691B" w:rsidP="00AD3673">
      <w:pPr>
        <w:widowControl w:val="0"/>
        <w:spacing w:after="0"/>
        <w:jc w:val="both"/>
        <w:rPr>
          <w:rFonts w:ascii="Times New Roman" w:hAnsi="Times New Roman" w:cs="Times New Roman"/>
          <w:sz w:val="24"/>
          <w:szCs w:val="24"/>
        </w:rPr>
      </w:pPr>
      <w:r w:rsidRPr="009F5D62">
        <w:rPr>
          <w:rFonts w:ascii="Times New Roman" w:eastAsia="Times New Roman" w:hAnsi="Times New Roman" w:cs="Times New Roman"/>
          <w:kern w:val="0"/>
          <w:sz w:val="24"/>
          <w:szCs w:val="24"/>
          <w:lang w:eastAsia="lt-LT"/>
          <w14:ligatures w14:val="none"/>
        </w:rPr>
        <w:t>2.1. Sutarčiai taikoma fiksuoto</w:t>
      </w:r>
      <w:r w:rsidR="009C1319" w:rsidRPr="009F5D62">
        <w:rPr>
          <w:rFonts w:ascii="Times New Roman" w:eastAsia="Times New Roman" w:hAnsi="Times New Roman" w:cs="Times New Roman"/>
          <w:kern w:val="0"/>
          <w:sz w:val="24"/>
          <w:szCs w:val="24"/>
          <w:lang w:eastAsia="lt-LT"/>
          <w14:ligatures w14:val="none"/>
        </w:rPr>
        <w:t xml:space="preserve"> įkainio</w:t>
      </w:r>
      <w:r w:rsidRPr="009F5D62">
        <w:rPr>
          <w:rFonts w:ascii="Times New Roman" w:eastAsia="Times New Roman" w:hAnsi="Times New Roman" w:cs="Times New Roman"/>
          <w:kern w:val="0"/>
          <w:sz w:val="24"/>
          <w:szCs w:val="24"/>
          <w:lang w:eastAsia="lt-LT"/>
          <w14:ligatures w14:val="none"/>
        </w:rPr>
        <w:t xml:space="preserve"> kainodara. </w:t>
      </w:r>
    </w:p>
    <w:p w14:paraId="189F5A99" w14:textId="6ED74081" w:rsidR="0009691B" w:rsidRPr="009F5D62" w:rsidRDefault="0009691B" w:rsidP="00AD3673">
      <w:pPr>
        <w:spacing w:after="0" w:line="240" w:lineRule="auto"/>
        <w:jc w:val="both"/>
        <w:rPr>
          <w:rFonts w:ascii="Times New Roman" w:eastAsia="Calibri" w:hAnsi="Times New Roman" w:cs="Times New Roman"/>
          <w:kern w:val="0"/>
          <w:sz w:val="24"/>
          <w:szCs w:val="24"/>
          <w:lang w:eastAsia="lt-LT"/>
          <w14:ligatures w14:val="none"/>
        </w:rPr>
      </w:pPr>
      <w:r w:rsidRPr="009F5D62">
        <w:rPr>
          <w:rFonts w:ascii="Times New Roman" w:eastAsia="Times New Roman" w:hAnsi="Times New Roman" w:cs="Times New Roman"/>
          <w:kern w:val="0"/>
          <w:sz w:val="24"/>
          <w:szCs w:val="24"/>
          <w:lang w:eastAsia="lt-LT"/>
          <w14:ligatures w14:val="none"/>
        </w:rPr>
        <w:t xml:space="preserve">2.2. Pradinė Sutarties vertė </w:t>
      </w:r>
      <w:r w:rsidRPr="009F5D62">
        <w:rPr>
          <w:rFonts w:ascii="Times New Roman" w:eastAsia="Calibri" w:hAnsi="Times New Roman" w:cs="Times New Roman"/>
          <w:kern w:val="0"/>
          <w:sz w:val="24"/>
          <w:szCs w:val="24"/>
          <w14:ligatures w14:val="none"/>
        </w:rPr>
        <w:t xml:space="preserve">yra </w:t>
      </w:r>
      <w:r w:rsidR="00701B6C" w:rsidRPr="009F5D62">
        <w:rPr>
          <w:rFonts w:ascii="Times New Roman" w:eastAsia="Times New Roman" w:hAnsi="Times New Roman" w:cs="Times New Roman"/>
          <w:sz w:val="24"/>
          <w:szCs w:val="24"/>
        </w:rPr>
        <w:t xml:space="preserve">6611,57 </w:t>
      </w:r>
      <w:r w:rsidRPr="009F5D62">
        <w:rPr>
          <w:rFonts w:ascii="Times New Roman" w:eastAsia="Calibri" w:hAnsi="Times New Roman" w:cs="Times New Roman"/>
          <w:kern w:val="0"/>
          <w:sz w:val="24"/>
          <w:szCs w:val="24"/>
          <w14:ligatures w14:val="none"/>
        </w:rPr>
        <w:t>Eur (</w:t>
      </w:r>
      <w:r w:rsidR="00010E7D" w:rsidRPr="009F5D62">
        <w:rPr>
          <w:rFonts w:ascii="Times New Roman" w:eastAsia="Calibri" w:hAnsi="Times New Roman" w:cs="Times New Roman"/>
          <w:kern w:val="0"/>
          <w:sz w:val="24"/>
          <w:szCs w:val="24"/>
          <w14:ligatures w14:val="none"/>
        </w:rPr>
        <w:t>šeši</w:t>
      </w:r>
      <w:r w:rsidR="0011321A" w:rsidRPr="009F5D62">
        <w:rPr>
          <w:rFonts w:ascii="Times New Roman" w:eastAsia="Calibri" w:hAnsi="Times New Roman" w:cs="Times New Roman"/>
          <w:kern w:val="0"/>
          <w:sz w:val="24"/>
          <w:szCs w:val="24"/>
          <w14:ligatures w14:val="none"/>
        </w:rPr>
        <w:t xml:space="preserve"> </w:t>
      </w:r>
      <w:r w:rsidR="00010E7D" w:rsidRPr="009F5D62">
        <w:rPr>
          <w:rFonts w:ascii="Times New Roman" w:eastAsia="Calibri" w:hAnsi="Times New Roman" w:cs="Times New Roman"/>
          <w:kern w:val="0"/>
          <w:sz w:val="24"/>
          <w:szCs w:val="24"/>
          <w14:ligatures w14:val="none"/>
        </w:rPr>
        <w:t>tūkstančiai</w:t>
      </w:r>
      <w:r w:rsidR="0011321A" w:rsidRPr="009F5D62">
        <w:rPr>
          <w:rFonts w:ascii="Times New Roman" w:eastAsia="Calibri" w:hAnsi="Times New Roman" w:cs="Times New Roman"/>
          <w:kern w:val="0"/>
          <w:sz w:val="24"/>
          <w:szCs w:val="24"/>
          <w14:ligatures w14:val="none"/>
        </w:rPr>
        <w:t xml:space="preserve"> </w:t>
      </w:r>
      <w:r w:rsidR="00010E7D" w:rsidRPr="009F5D62">
        <w:rPr>
          <w:rFonts w:ascii="Times New Roman" w:eastAsia="Calibri" w:hAnsi="Times New Roman" w:cs="Times New Roman"/>
          <w:kern w:val="0"/>
          <w:sz w:val="24"/>
          <w:szCs w:val="24"/>
          <w14:ligatures w14:val="none"/>
        </w:rPr>
        <w:t>šeši</w:t>
      </w:r>
      <w:r w:rsidR="0011321A" w:rsidRPr="009F5D62">
        <w:rPr>
          <w:rFonts w:ascii="Times New Roman" w:eastAsia="Calibri" w:hAnsi="Times New Roman" w:cs="Times New Roman"/>
          <w:kern w:val="0"/>
          <w:sz w:val="24"/>
          <w:szCs w:val="24"/>
          <w14:ligatures w14:val="none"/>
        </w:rPr>
        <w:t xml:space="preserve"> </w:t>
      </w:r>
      <w:r w:rsidR="001E3CB8" w:rsidRPr="009F5D62">
        <w:rPr>
          <w:rFonts w:ascii="Times New Roman" w:eastAsia="Calibri" w:hAnsi="Times New Roman" w:cs="Times New Roman"/>
          <w:kern w:val="0"/>
          <w:sz w:val="24"/>
          <w:szCs w:val="24"/>
          <w14:ligatures w14:val="none"/>
        </w:rPr>
        <w:t>šimtai</w:t>
      </w:r>
      <w:r w:rsidR="00D51769" w:rsidRPr="009F5D62">
        <w:rPr>
          <w:rFonts w:ascii="Times New Roman" w:eastAsia="Calibri" w:hAnsi="Times New Roman" w:cs="Times New Roman"/>
          <w:kern w:val="0"/>
          <w:sz w:val="24"/>
          <w:szCs w:val="24"/>
          <w14:ligatures w14:val="none"/>
        </w:rPr>
        <w:t xml:space="preserve"> </w:t>
      </w:r>
      <w:r w:rsidR="00010E7D" w:rsidRPr="009F5D62">
        <w:rPr>
          <w:rFonts w:ascii="Times New Roman" w:eastAsia="Calibri" w:hAnsi="Times New Roman" w:cs="Times New Roman"/>
          <w:kern w:val="0"/>
          <w:sz w:val="24"/>
          <w:szCs w:val="24"/>
          <w14:ligatures w14:val="none"/>
        </w:rPr>
        <w:t>vienuolika</w:t>
      </w:r>
      <w:r w:rsidR="00342653" w:rsidRPr="009F5D62">
        <w:rPr>
          <w:rFonts w:ascii="Times New Roman" w:eastAsia="Calibri" w:hAnsi="Times New Roman" w:cs="Times New Roman"/>
          <w:kern w:val="0"/>
          <w:sz w:val="24"/>
          <w:szCs w:val="24"/>
          <w14:ligatures w14:val="none"/>
        </w:rPr>
        <w:t xml:space="preserve"> </w:t>
      </w:r>
      <w:r w:rsidR="00AD3673" w:rsidRPr="009F5D62">
        <w:rPr>
          <w:rFonts w:ascii="Times New Roman" w:eastAsia="Calibri" w:hAnsi="Times New Roman" w:cs="Times New Roman"/>
          <w:kern w:val="0"/>
          <w:sz w:val="24"/>
          <w:szCs w:val="24"/>
          <w14:ligatures w14:val="none"/>
        </w:rPr>
        <w:t xml:space="preserve">Eur, </w:t>
      </w:r>
      <w:r w:rsidR="00010E7D" w:rsidRPr="009F5D62">
        <w:rPr>
          <w:rFonts w:ascii="Times New Roman" w:eastAsia="Calibri" w:hAnsi="Times New Roman" w:cs="Times New Roman"/>
          <w:kern w:val="0"/>
          <w:sz w:val="24"/>
          <w:szCs w:val="24"/>
          <w14:ligatures w14:val="none"/>
        </w:rPr>
        <w:t>5</w:t>
      </w:r>
      <w:r w:rsidR="00342653" w:rsidRPr="009F5D62">
        <w:rPr>
          <w:rFonts w:ascii="Times New Roman" w:eastAsia="Calibri" w:hAnsi="Times New Roman" w:cs="Times New Roman"/>
          <w:kern w:val="0"/>
          <w:sz w:val="24"/>
          <w:szCs w:val="24"/>
          <w14:ligatures w14:val="none"/>
        </w:rPr>
        <w:t>7</w:t>
      </w:r>
      <w:r w:rsidR="00AD3673" w:rsidRPr="009F5D62">
        <w:rPr>
          <w:rFonts w:ascii="Times New Roman" w:eastAsia="Calibri" w:hAnsi="Times New Roman" w:cs="Times New Roman"/>
          <w:kern w:val="0"/>
          <w:sz w:val="24"/>
          <w:szCs w:val="24"/>
          <w14:ligatures w14:val="none"/>
        </w:rPr>
        <w:t xml:space="preserve"> ct.</w:t>
      </w:r>
      <w:r w:rsidRPr="009F5D62">
        <w:rPr>
          <w:rFonts w:ascii="Times New Roman" w:eastAsia="Calibri" w:hAnsi="Times New Roman" w:cs="Times New Roman"/>
          <w:kern w:val="0"/>
          <w:sz w:val="24"/>
          <w:szCs w:val="24"/>
          <w14:ligatures w14:val="none"/>
        </w:rPr>
        <w:t>), be pridėtinės vertės mokesčio (toliau – PVM). Sutarties kaina įskaitant PVM ir visas su Prekių tiekimu</w:t>
      </w:r>
      <w:r w:rsidR="00AD3673" w:rsidRPr="009F5D62">
        <w:rPr>
          <w:rFonts w:ascii="Times New Roman" w:eastAsia="Calibri" w:hAnsi="Times New Roman" w:cs="Times New Roman"/>
          <w:kern w:val="0"/>
          <w:sz w:val="24"/>
          <w:szCs w:val="24"/>
          <w:lang w:eastAsia="lt-LT"/>
          <w14:ligatures w14:val="none"/>
        </w:rPr>
        <w:t xml:space="preserve"> </w:t>
      </w:r>
      <w:r w:rsidRPr="009F5D62">
        <w:rPr>
          <w:rFonts w:ascii="Times New Roman" w:eastAsia="Calibri" w:hAnsi="Times New Roman" w:cs="Times New Roman"/>
          <w:kern w:val="0"/>
          <w:sz w:val="24"/>
          <w:szCs w:val="24"/>
          <w14:ligatures w14:val="none"/>
        </w:rPr>
        <w:t>susijusias išlaidas yra</w:t>
      </w:r>
      <w:r w:rsidR="00AD3673" w:rsidRPr="009F5D62">
        <w:rPr>
          <w:rFonts w:ascii="Times New Roman" w:eastAsia="Calibri" w:hAnsi="Times New Roman" w:cs="Times New Roman"/>
          <w:kern w:val="0"/>
          <w:sz w:val="24"/>
          <w:szCs w:val="24"/>
          <w14:ligatures w14:val="none"/>
        </w:rPr>
        <w:t xml:space="preserve"> </w:t>
      </w:r>
      <w:r w:rsidR="00701B6C" w:rsidRPr="009F5D62">
        <w:rPr>
          <w:rFonts w:ascii="Times New Roman" w:eastAsia="Times New Roman" w:hAnsi="Times New Roman" w:cs="Times New Roman"/>
          <w:sz w:val="24"/>
          <w:szCs w:val="24"/>
        </w:rPr>
        <w:t>8000,00</w:t>
      </w:r>
      <w:r w:rsidR="002552CF" w:rsidRPr="009F5D62">
        <w:rPr>
          <w:rFonts w:ascii="Times New Roman" w:eastAsia="Times New Roman" w:hAnsi="Times New Roman" w:cs="Times New Roman"/>
          <w:sz w:val="24"/>
          <w:szCs w:val="24"/>
        </w:rPr>
        <w:t xml:space="preserve"> </w:t>
      </w:r>
      <w:r w:rsidRPr="009F5D62">
        <w:rPr>
          <w:rFonts w:ascii="Times New Roman" w:eastAsia="Calibri" w:hAnsi="Times New Roman" w:cs="Times New Roman"/>
          <w:kern w:val="0"/>
          <w:sz w:val="24"/>
          <w:szCs w:val="24"/>
          <w14:ligatures w14:val="none"/>
        </w:rPr>
        <w:t>Eur  (</w:t>
      </w:r>
      <w:r w:rsidR="00BD0523" w:rsidRPr="009F5D62">
        <w:rPr>
          <w:rFonts w:ascii="Times New Roman" w:eastAsia="Calibri" w:hAnsi="Times New Roman" w:cs="Times New Roman"/>
          <w:kern w:val="0"/>
          <w:sz w:val="24"/>
          <w:szCs w:val="24"/>
          <w14:ligatures w14:val="none"/>
        </w:rPr>
        <w:t xml:space="preserve">aštuoni </w:t>
      </w:r>
      <w:r w:rsidR="007072F9" w:rsidRPr="009F5D62">
        <w:rPr>
          <w:rFonts w:ascii="Times New Roman" w:eastAsia="Calibri" w:hAnsi="Times New Roman" w:cs="Times New Roman"/>
          <w:kern w:val="0"/>
          <w:sz w:val="24"/>
          <w:szCs w:val="24"/>
          <w14:ligatures w14:val="none"/>
        </w:rPr>
        <w:t>tūkstan</w:t>
      </w:r>
      <w:r w:rsidR="00D31235" w:rsidRPr="009F5D62">
        <w:rPr>
          <w:rFonts w:ascii="Times New Roman" w:eastAsia="Calibri" w:hAnsi="Times New Roman" w:cs="Times New Roman"/>
          <w:kern w:val="0"/>
          <w:sz w:val="24"/>
          <w:szCs w:val="24"/>
          <w14:ligatures w14:val="none"/>
        </w:rPr>
        <w:t>čiai</w:t>
      </w:r>
      <w:r w:rsidR="00B470E8" w:rsidRPr="009F5D62">
        <w:rPr>
          <w:rFonts w:ascii="Times New Roman" w:eastAsia="Calibri" w:hAnsi="Times New Roman" w:cs="Times New Roman"/>
          <w:kern w:val="0"/>
          <w:sz w:val="24"/>
          <w:szCs w:val="24"/>
          <w14:ligatures w14:val="none"/>
        </w:rPr>
        <w:t xml:space="preserve"> </w:t>
      </w:r>
      <w:r w:rsidR="00AD3673" w:rsidRPr="009F5D62">
        <w:rPr>
          <w:rFonts w:ascii="Times New Roman" w:eastAsia="Calibri" w:hAnsi="Times New Roman" w:cs="Times New Roman"/>
          <w:kern w:val="0"/>
          <w:sz w:val="24"/>
          <w:szCs w:val="24"/>
          <w14:ligatures w14:val="none"/>
        </w:rPr>
        <w:t>Eur, 0</w:t>
      </w:r>
      <w:r w:rsidR="007072F9" w:rsidRPr="009F5D62">
        <w:rPr>
          <w:rFonts w:ascii="Times New Roman" w:eastAsia="Calibri" w:hAnsi="Times New Roman" w:cs="Times New Roman"/>
          <w:kern w:val="0"/>
          <w:sz w:val="24"/>
          <w:szCs w:val="24"/>
          <w14:ligatures w14:val="none"/>
        </w:rPr>
        <w:t>0</w:t>
      </w:r>
      <w:r w:rsidR="00AD3673" w:rsidRPr="009F5D62">
        <w:rPr>
          <w:rFonts w:ascii="Times New Roman" w:eastAsia="Calibri" w:hAnsi="Times New Roman" w:cs="Times New Roman"/>
          <w:kern w:val="0"/>
          <w:sz w:val="24"/>
          <w:szCs w:val="24"/>
          <w14:ligatures w14:val="none"/>
        </w:rPr>
        <w:t xml:space="preserve"> ct</w:t>
      </w:r>
      <w:r w:rsidRPr="009F5D62">
        <w:rPr>
          <w:rFonts w:ascii="Times New Roman" w:eastAsia="Calibri" w:hAnsi="Times New Roman" w:cs="Times New Roman"/>
          <w:kern w:val="0"/>
          <w:sz w:val="24"/>
          <w:szCs w:val="24"/>
          <w14:ligatures w14:val="none"/>
        </w:rPr>
        <w:t>).</w:t>
      </w:r>
    </w:p>
    <w:p w14:paraId="41D5D2F1" w14:textId="77777777" w:rsidR="00B8586A" w:rsidRPr="009F5D62" w:rsidRDefault="009D271B" w:rsidP="004A537B">
      <w:pPr>
        <w:tabs>
          <w:tab w:val="left" w:pos="720"/>
          <w:tab w:val="left" w:pos="864"/>
        </w:tabs>
        <w:spacing w:after="0" w:line="240" w:lineRule="auto"/>
        <w:jc w:val="both"/>
        <w:rPr>
          <w:rFonts w:ascii="Times New Roman" w:hAnsi="Times New Roman" w:cs="Times New Roman"/>
          <w:sz w:val="24"/>
          <w:szCs w:val="24"/>
        </w:rPr>
      </w:pPr>
      <w:r w:rsidRPr="009F5D62">
        <w:rPr>
          <w:rFonts w:ascii="Times New Roman" w:eastAsia="Calibri" w:hAnsi="Times New Roman" w:cs="Times New Roman"/>
          <w:sz w:val="24"/>
          <w:szCs w:val="24"/>
        </w:rPr>
        <w:t>P</w:t>
      </w:r>
      <w:r w:rsidR="00B7307F" w:rsidRPr="009F5D62">
        <w:rPr>
          <w:rFonts w:ascii="Times New Roman" w:hAnsi="Times New Roman" w:cs="Times New Roman"/>
          <w:sz w:val="24"/>
          <w:szCs w:val="24"/>
        </w:rPr>
        <w:t xml:space="preserve">reliminarūs </w:t>
      </w:r>
      <w:r w:rsidR="00E747B2" w:rsidRPr="009F5D62">
        <w:rPr>
          <w:rFonts w:ascii="Times New Roman" w:hAnsi="Times New Roman" w:cs="Times New Roman"/>
          <w:sz w:val="24"/>
          <w:szCs w:val="24"/>
        </w:rPr>
        <w:t>P</w:t>
      </w:r>
      <w:r w:rsidR="00B7307F" w:rsidRPr="009F5D62">
        <w:rPr>
          <w:rFonts w:ascii="Times New Roman" w:eastAsia="Calibri" w:hAnsi="Times New Roman" w:cs="Times New Roman"/>
          <w:sz w:val="24"/>
          <w:szCs w:val="24"/>
        </w:rPr>
        <w:t xml:space="preserve">rekių </w:t>
      </w:r>
      <w:r w:rsidRPr="009F5D62">
        <w:rPr>
          <w:rFonts w:ascii="Times New Roman" w:hAnsi="Times New Roman" w:cs="Times New Roman"/>
          <w:sz w:val="24"/>
          <w:szCs w:val="24"/>
        </w:rPr>
        <w:t>kiekiai ir įkainiai nurodyti Tiekėjo pasiūlyme (Sutarties 3 priedas).</w:t>
      </w:r>
      <w:bookmarkStart w:id="1" w:name="_Hlk175659103"/>
    </w:p>
    <w:p w14:paraId="21E38E26" w14:textId="2FAA2385" w:rsidR="004A537B" w:rsidRPr="009F5D62" w:rsidRDefault="004A537B" w:rsidP="004A537B">
      <w:pPr>
        <w:tabs>
          <w:tab w:val="left" w:pos="720"/>
          <w:tab w:val="left" w:pos="864"/>
        </w:tabs>
        <w:spacing w:after="0" w:line="240" w:lineRule="auto"/>
        <w:jc w:val="both"/>
        <w:rPr>
          <w:rFonts w:ascii="Times New Roman" w:eastAsia="Times New Roman" w:hAnsi="Times New Roman" w:cs="Times New Roman"/>
          <w:noProof/>
          <w:kern w:val="0"/>
          <w:sz w:val="24"/>
          <w:szCs w:val="24"/>
          <w14:ligatures w14:val="none"/>
        </w:rPr>
      </w:pPr>
      <w:r w:rsidRPr="009F5D62">
        <w:rPr>
          <w:rFonts w:ascii="Times New Roman" w:eastAsia="Times New Roman" w:hAnsi="Times New Roman" w:cs="Times New Roman"/>
          <w:noProof/>
          <w:kern w:val="0"/>
          <w:sz w:val="24"/>
          <w:szCs w:val="24"/>
          <w14:ligatures w14:val="none"/>
        </w:rPr>
        <w:t xml:space="preserve">2.3. Sutarties </w:t>
      </w:r>
      <w:r w:rsidR="00717DB8" w:rsidRPr="009F5D62">
        <w:rPr>
          <w:rFonts w:ascii="Times New Roman" w:eastAsia="Times New Roman" w:hAnsi="Times New Roman" w:cs="Times New Roman"/>
          <w:noProof/>
          <w:kern w:val="0"/>
          <w:sz w:val="24"/>
          <w:szCs w:val="24"/>
          <w14:ligatures w14:val="none"/>
        </w:rPr>
        <w:t>įkainis</w:t>
      </w:r>
      <w:r w:rsidRPr="009F5D62">
        <w:rPr>
          <w:rFonts w:ascii="Times New Roman" w:eastAsia="Times New Roman" w:hAnsi="Times New Roman" w:cs="Times New Roman"/>
          <w:noProof/>
          <w:kern w:val="0"/>
          <w:sz w:val="24"/>
          <w:szCs w:val="24"/>
          <w14:ligatures w14:val="none"/>
        </w:rPr>
        <w:t xml:space="preserve"> apima visas Tiekėjo</w:t>
      </w:r>
      <w:r w:rsidRPr="009F5D62">
        <w:rPr>
          <w:rFonts w:ascii="Times New Roman" w:eastAsia="Times New Roman" w:hAnsi="Times New Roman" w:cs="Times New Roman"/>
          <w:i/>
          <w:noProof/>
          <w:kern w:val="0"/>
          <w:sz w:val="24"/>
          <w:szCs w:val="24"/>
          <w14:ligatures w14:val="none"/>
        </w:rPr>
        <w:t xml:space="preserve"> </w:t>
      </w:r>
      <w:r w:rsidRPr="009F5D62">
        <w:rPr>
          <w:rFonts w:ascii="Times New Roman" w:eastAsia="Times New Roman" w:hAnsi="Times New Roman" w:cs="Times New Roman"/>
          <w:noProof/>
          <w:kern w:val="0"/>
          <w:sz w:val="24"/>
          <w:szCs w:val="24"/>
          <w14:ligatures w14:val="none"/>
        </w:rPr>
        <w:t>išlaidas, susijusias su Sutartyje numatytų įsipareigojimų vykdymu, įskaitant, bet neapsiribojant, Prekių įpakavimo, ženklinimo, transportavimo, pristatymo adres</w:t>
      </w:r>
      <w:r w:rsidR="00B9458E" w:rsidRPr="009F5D62">
        <w:rPr>
          <w:rFonts w:ascii="Times New Roman" w:eastAsia="Times New Roman" w:hAnsi="Times New Roman" w:cs="Times New Roman"/>
          <w:noProof/>
          <w:kern w:val="0"/>
          <w:sz w:val="24"/>
          <w:szCs w:val="24"/>
          <w14:ligatures w14:val="none"/>
        </w:rPr>
        <w:t>u</w:t>
      </w:r>
      <w:r w:rsidRPr="009F5D62">
        <w:rPr>
          <w:rFonts w:ascii="Times New Roman" w:eastAsia="Times New Roman" w:hAnsi="Times New Roman" w:cs="Times New Roman"/>
          <w:noProof/>
          <w:kern w:val="0"/>
          <w:sz w:val="24"/>
          <w:szCs w:val="24"/>
          <w14:ligatures w14:val="none"/>
        </w:rPr>
        <w:t>, nurodyt</w:t>
      </w:r>
      <w:r w:rsidR="00B9458E" w:rsidRPr="009F5D62">
        <w:rPr>
          <w:rFonts w:ascii="Times New Roman" w:eastAsia="Times New Roman" w:hAnsi="Times New Roman" w:cs="Times New Roman"/>
          <w:noProof/>
          <w:kern w:val="0"/>
          <w:sz w:val="24"/>
          <w:szCs w:val="24"/>
          <w14:ligatures w14:val="none"/>
        </w:rPr>
        <w:t>u</w:t>
      </w:r>
      <w:r w:rsidRPr="009F5D62">
        <w:rPr>
          <w:rFonts w:ascii="Times New Roman" w:eastAsia="Times New Roman" w:hAnsi="Times New Roman" w:cs="Times New Roman"/>
          <w:noProof/>
          <w:kern w:val="0"/>
          <w:sz w:val="24"/>
          <w:szCs w:val="24"/>
          <w14:ligatures w14:val="none"/>
        </w:rPr>
        <w:t xml:space="preserve"> Sutarties 3.1.1 papunktyje</w:t>
      </w:r>
      <w:bookmarkStart w:id="2" w:name="_Hlk65835491"/>
      <w:r w:rsidRPr="009F5D62">
        <w:rPr>
          <w:rFonts w:ascii="Times New Roman" w:eastAsia="Times New Roman" w:hAnsi="Times New Roman" w:cs="Times New Roman"/>
          <w:noProof/>
          <w:kern w:val="0"/>
          <w:sz w:val="24"/>
          <w:szCs w:val="24"/>
          <w14:ligatures w14:val="none"/>
        </w:rPr>
        <w:t xml:space="preserve">, </w:t>
      </w:r>
      <w:bookmarkEnd w:id="2"/>
      <w:r w:rsidRPr="009F5D62">
        <w:rPr>
          <w:rFonts w:ascii="Times New Roman" w:eastAsia="Times New Roman" w:hAnsi="Times New Roman" w:cs="Times New Roman"/>
          <w:noProof/>
          <w:kern w:val="0"/>
          <w:sz w:val="24"/>
          <w:szCs w:val="24"/>
          <w14:ligatures w14:val="none"/>
        </w:rPr>
        <w:t xml:space="preserve">išlaidas ir visas kitas išlaidas bei mokesčius, susijusius su Prekių tiekimu. </w:t>
      </w:r>
      <w:bookmarkStart w:id="3" w:name="_Hlk65835540"/>
      <w:r w:rsidRPr="009F5D62">
        <w:rPr>
          <w:rFonts w:ascii="Times New Roman" w:eastAsia="Times New Roman" w:hAnsi="Times New Roman" w:cs="Times New Roman"/>
          <w:noProof/>
          <w:kern w:val="0"/>
          <w:sz w:val="24"/>
          <w:szCs w:val="24"/>
          <w14:ligatures w14:val="none"/>
        </w:rPr>
        <w:t xml:space="preserve">Jokios papildomos Tiekėjo išlaidos nebus apmokamos ar kompensuojamos. </w:t>
      </w:r>
      <w:bookmarkEnd w:id="3"/>
      <w:r w:rsidRPr="009F5D62">
        <w:rPr>
          <w:rFonts w:ascii="Times New Roman" w:eastAsia="Times New Roman" w:hAnsi="Times New Roman" w:cs="Times New Roman"/>
          <w:noProof/>
          <w:kern w:val="0"/>
          <w:sz w:val="24"/>
          <w:szCs w:val="24"/>
          <w14:ligatures w14:val="none"/>
        </w:rPr>
        <w:t>Prekių atsitiktinio žuvimo rizika jų transportavimo metu iki kol Prekės perduodamos Pirkėjui, pasirašant Prekių perdavimo–priėmimo aktą, atitenka Tiekėjui.</w:t>
      </w:r>
    </w:p>
    <w:p w14:paraId="31D0FE47" w14:textId="77777777" w:rsidR="004A537B" w:rsidRPr="009F5D62" w:rsidRDefault="004A537B" w:rsidP="004A537B">
      <w:pPr>
        <w:shd w:val="clear" w:color="auto" w:fill="FFFFFF"/>
        <w:tabs>
          <w:tab w:val="left" w:pos="0"/>
          <w:tab w:val="left" w:pos="778"/>
        </w:tabs>
        <w:spacing w:after="0" w:line="240" w:lineRule="auto"/>
        <w:jc w:val="both"/>
        <w:rPr>
          <w:rFonts w:ascii="Times New Roman" w:eastAsia="Times New Roman" w:hAnsi="Times New Roman" w:cs="Times New Roman"/>
          <w:kern w:val="0"/>
          <w:sz w:val="24"/>
          <w:szCs w:val="24"/>
          <w:lang w:eastAsia="lt-LT"/>
          <w14:ligatures w14:val="none"/>
        </w:rPr>
      </w:pPr>
      <w:r w:rsidRPr="009F5D62">
        <w:rPr>
          <w:rFonts w:ascii="Times New Roman" w:eastAsia="Times New Roman" w:hAnsi="Times New Roman" w:cs="Times New Roman"/>
          <w:noProof/>
          <w:kern w:val="0"/>
          <w:sz w:val="24"/>
          <w:szCs w:val="24"/>
          <w14:ligatures w14:val="none"/>
        </w:rPr>
        <w:t>2.4. Išankstinė įmoka (avansas) už Prekes Tiekėjui nemokama.</w:t>
      </w:r>
      <w:r w:rsidRPr="009F5D62">
        <w:rPr>
          <w:rFonts w:ascii="Times New Roman" w:eastAsia="Times New Roman" w:hAnsi="Times New Roman" w:cs="Times New Roman"/>
          <w:kern w:val="0"/>
          <w:sz w:val="24"/>
          <w:szCs w:val="24"/>
          <w:lang w:eastAsia="lt-LT"/>
          <w14:ligatures w14:val="none"/>
        </w:rPr>
        <w:t xml:space="preserve"> </w:t>
      </w:r>
    </w:p>
    <w:p w14:paraId="364CB527" w14:textId="2E1CDD8F" w:rsidR="009519E9" w:rsidRPr="009F5D62" w:rsidRDefault="004A537B" w:rsidP="004A537B">
      <w:pPr>
        <w:shd w:val="clear" w:color="auto" w:fill="FFFFFF" w:themeFill="background1"/>
        <w:spacing w:after="0" w:line="240" w:lineRule="auto"/>
        <w:jc w:val="both"/>
        <w:rPr>
          <w:rFonts w:ascii="Times New Roman" w:eastAsia="Times New Roman" w:hAnsi="Times New Roman" w:cs="Times New Roman"/>
          <w:kern w:val="0"/>
          <w:sz w:val="24"/>
          <w:szCs w:val="24"/>
          <w:lang w:eastAsia="lt-LT"/>
          <w14:ligatures w14:val="none"/>
        </w:rPr>
      </w:pPr>
      <w:r w:rsidRPr="009F5D62">
        <w:rPr>
          <w:rFonts w:ascii="Times New Roman" w:eastAsia="Times New Roman" w:hAnsi="Times New Roman" w:cs="Times New Roman"/>
          <w:kern w:val="0"/>
          <w:sz w:val="24"/>
          <w:szCs w:val="24"/>
          <w:lang w:eastAsia="lt-LT"/>
          <w14:ligatures w14:val="none"/>
        </w:rPr>
        <w:lastRenderedPageBreak/>
        <w:t xml:space="preserve">2.5. </w:t>
      </w:r>
      <w:r w:rsidR="009519E9" w:rsidRPr="009F5D62">
        <w:rPr>
          <w:rFonts w:ascii="Times New Roman" w:eastAsia="Times New Roman" w:hAnsi="Times New Roman" w:cs="Times New Roman"/>
          <w:kern w:val="0"/>
          <w:sz w:val="24"/>
          <w:szCs w:val="24"/>
          <w14:ligatures w14:val="none"/>
        </w:rPr>
        <w:t xml:space="preserve">Jeigu </w:t>
      </w:r>
      <w:r w:rsidRPr="009F5D62">
        <w:rPr>
          <w:rFonts w:ascii="Times New Roman" w:eastAsia="Times New Roman" w:hAnsi="Times New Roman" w:cs="Times New Roman"/>
          <w:kern w:val="0"/>
          <w:sz w:val="24"/>
          <w:szCs w:val="24"/>
          <w:lang w:eastAsia="lt-LT"/>
          <w14:ligatures w14:val="none"/>
        </w:rPr>
        <w:t>Sutarties vykdymo metu pasikei</w:t>
      </w:r>
      <w:r w:rsidR="00655D1A" w:rsidRPr="009F5D62">
        <w:rPr>
          <w:rFonts w:ascii="Times New Roman" w:eastAsia="Times New Roman" w:hAnsi="Times New Roman" w:cs="Times New Roman"/>
          <w:kern w:val="0"/>
          <w:sz w:val="24"/>
          <w:szCs w:val="24"/>
          <w:lang w:eastAsia="lt-LT"/>
          <w14:ligatures w14:val="none"/>
        </w:rPr>
        <w:t>čia</w:t>
      </w:r>
      <w:r w:rsidRPr="009F5D62">
        <w:rPr>
          <w:rFonts w:ascii="Times New Roman" w:eastAsia="Times New Roman" w:hAnsi="Times New Roman" w:cs="Times New Roman"/>
          <w:kern w:val="0"/>
          <w:sz w:val="24"/>
          <w:szCs w:val="24"/>
          <w:lang w:eastAsia="lt-LT"/>
          <w14:ligatures w14:val="none"/>
        </w:rPr>
        <w:t xml:space="preserve"> </w:t>
      </w:r>
      <w:r w:rsidR="00655D1A" w:rsidRPr="009F5D62">
        <w:rPr>
          <w:rFonts w:ascii="Times New Roman" w:eastAsia="Times New Roman" w:hAnsi="Times New Roman" w:cs="Times New Roman"/>
          <w:kern w:val="0"/>
          <w:sz w:val="24"/>
          <w:szCs w:val="24"/>
          <w:lang w:eastAsia="lt-LT"/>
          <w14:ligatures w14:val="none"/>
        </w:rPr>
        <w:t>PVM mokėjimą reglamentuojantys teisės aktai, darantys tiesioginę įtaką Tiekėjo tiekiamų Prekių Sutartyje nurodyt</w:t>
      </w:r>
      <w:r w:rsidR="00D76D24">
        <w:rPr>
          <w:rFonts w:ascii="Times New Roman" w:eastAsia="Times New Roman" w:hAnsi="Times New Roman" w:cs="Times New Roman"/>
          <w:kern w:val="0"/>
          <w:sz w:val="24"/>
          <w:szCs w:val="24"/>
          <w:lang w:eastAsia="lt-LT"/>
          <w14:ligatures w14:val="none"/>
        </w:rPr>
        <w:t>iems</w:t>
      </w:r>
      <w:r w:rsidR="00655D1A" w:rsidRPr="009F5D62">
        <w:rPr>
          <w:rFonts w:ascii="Times New Roman" w:eastAsia="Times New Roman" w:hAnsi="Times New Roman" w:cs="Times New Roman"/>
          <w:kern w:val="0"/>
          <w:sz w:val="24"/>
          <w:szCs w:val="24"/>
          <w:lang w:eastAsia="lt-LT"/>
          <w14:ligatures w14:val="none"/>
        </w:rPr>
        <w:t xml:space="preserve"> įkaini</w:t>
      </w:r>
      <w:r w:rsidR="00D76D24">
        <w:rPr>
          <w:rFonts w:ascii="Times New Roman" w:eastAsia="Times New Roman" w:hAnsi="Times New Roman" w:cs="Times New Roman"/>
          <w:kern w:val="0"/>
          <w:sz w:val="24"/>
          <w:szCs w:val="24"/>
          <w:lang w:eastAsia="lt-LT"/>
          <w14:ligatures w14:val="none"/>
        </w:rPr>
        <w:t>ams</w:t>
      </w:r>
      <w:r w:rsidRPr="009F5D62">
        <w:rPr>
          <w:rFonts w:ascii="Times New Roman" w:eastAsia="Times New Roman" w:hAnsi="Times New Roman" w:cs="Times New Roman"/>
          <w:kern w:val="0"/>
          <w:sz w:val="24"/>
          <w:szCs w:val="24"/>
          <w:lang w:eastAsia="lt-LT"/>
          <w14:ligatures w14:val="none"/>
        </w:rPr>
        <w:t>, Sutarties įkaini</w:t>
      </w:r>
      <w:r w:rsidR="00D76D24">
        <w:rPr>
          <w:rFonts w:ascii="Times New Roman" w:eastAsia="Times New Roman" w:hAnsi="Times New Roman" w:cs="Times New Roman"/>
          <w:kern w:val="0"/>
          <w:sz w:val="24"/>
          <w:szCs w:val="24"/>
          <w:lang w:eastAsia="lt-LT"/>
          <w14:ligatures w14:val="none"/>
        </w:rPr>
        <w:t>ai</w:t>
      </w:r>
      <w:r w:rsidRPr="009F5D62">
        <w:rPr>
          <w:rFonts w:ascii="Times New Roman" w:eastAsia="Times New Roman" w:hAnsi="Times New Roman" w:cs="Times New Roman"/>
          <w:kern w:val="0"/>
          <w:sz w:val="24"/>
          <w:szCs w:val="24"/>
          <w:lang w:eastAsia="lt-LT"/>
          <w14:ligatures w14:val="none"/>
        </w:rPr>
        <w:t xml:space="preserve"> perskaičiuojam</w:t>
      </w:r>
      <w:r w:rsidR="00197495">
        <w:rPr>
          <w:rFonts w:ascii="Times New Roman" w:eastAsia="Times New Roman" w:hAnsi="Times New Roman" w:cs="Times New Roman"/>
          <w:kern w:val="0"/>
          <w:sz w:val="24"/>
          <w:szCs w:val="24"/>
          <w:lang w:eastAsia="lt-LT"/>
          <w14:ligatures w14:val="none"/>
        </w:rPr>
        <w:t>i</w:t>
      </w:r>
      <w:r w:rsidRPr="009F5D62">
        <w:rPr>
          <w:rFonts w:ascii="Times New Roman" w:eastAsia="Times New Roman" w:hAnsi="Times New Roman" w:cs="Times New Roman"/>
          <w:kern w:val="0"/>
          <w:sz w:val="24"/>
          <w:szCs w:val="24"/>
          <w:lang w:eastAsia="lt-LT"/>
          <w14:ligatures w14:val="none"/>
        </w:rPr>
        <w:t xml:space="preserve"> nekeičiant įkaini</w:t>
      </w:r>
      <w:r w:rsidR="00D76D24">
        <w:rPr>
          <w:rFonts w:ascii="Times New Roman" w:eastAsia="Times New Roman" w:hAnsi="Times New Roman" w:cs="Times New Roman"/>
          <w:kern w:val="0"/>
          <w:sz w:val="24"/>
          <w:szCs w:val="24"/>
          <w:lang w:eastAsia="lt-LT"/>
          <w14:ligatures w14:val="none"/>
        </w:rPr>
        <w:t>ų</w:t>
      </w:r>
      <w:r w:rsidRPr="009F5D62">
        <w:rPr>
          <w:rFonts w:ascii="Times New Roman" w:eastAsia="Times New Roman" w:hAnsi="Times New Roman" w:cs="Times New Roman"/>
          <w:kern w:val="0"/>
          <w:sz w:val="24"/>
          <w:szCs w:val="24"/>
          <w:lang w:eastAsia="lt-LT"/>
          <w14:ligatures w14:val="none"/>
        </w:rPr>
        <w:t xml:space="preserve"> be PVM. Perskaiči</w:t>
      </w:r>
      <w:r w:rsidR="00655D1A" w:rsidRPr="009F5D62">
        <w:rPr>
          <w:rFonts w:ascii="Times New Roman" w:eastAsia="Times New Roman" w:hAnsi="Times New Roman" w:cs="Times New Roman"/>
          <w:kern w:val="0"/>
          <w:sz w:val="24"/>
          <w:szCs w:val="24"/>
          <w:lang w:eastAsia="lt-LT"/>
          <w14:ligatures w14:val="none"/>
        </w:rPr>
        <w:t>avimas</w:t>
      </w:r>
      <w:r w:rsidRPr="009F5D62">
        <w:rPr>
          <w:rFonts w:ascii="Times New Roman" w:eastAsia="Times New Roman" w:hAnsi="Times New Roman" w:cs="Times New Roman"/>
          <w:kern w:val="0"/>
          <w:sz w:val="24"/>
          <w:szCs w:val="24"/>
          <w:lang w:eastAsia="lt-LT"/>
          <w14:ligatures w14:val="none"/>
        </w:rPr>
        <w:t xml:space="preserve"> įforminam</w:t>
      </w:r>
      <w:r w:rsidR="00655D1A" w:rsidRPr="009F5D62">
        <w:rPr>
          <w:rFonts w:ascii="Times New Roman" w:eastAsia="Times New Roman" w:hAnsi="Times New Roman" w:cs="Times New Roman"/>
          <w:kern w:val="0"/>
          <w:sz w:val="24"/>
          <w:szCs w:val="24"/>
          <w:lang w:eastAsia="lt-LT"/>
          <w14:ligatures w14:val="none"/>
        </w:rPr>
        <w:t>as</w:t>
      </w:r>
      <w:r w:rsidRPr="009F5D62">
        <w:rPr>
          <w:rFonts w:ascii="Times New Roman" w:eastAsia="Times New Roman" w:hAnsi="Times New Roman" w:cs="Times New Roman"/>
          <w:kern w:val="0"/>
          <w:sz w:val="24"/>
          <w:szCs w:val="24"/>
          <w:lang w:eastAsia="lt-LT"/>
          <w14:ligatures w14:val="none"/>
        </w:rPr>
        <w:t xml:space="preserve"> Šalių pasirašomu susitarimu, kuris tampa neatsiejama Sutarties dalimi. Perskaičiuot</w:t>
      </w:r>
      <w:r w:rsidR="00980B11">
        <w:rPr>
          <w:rFonts w:ascii="Times New Roman" w:eastAsia="Times New Roman" w:hAnsi="Times New Roman" w:cs="Times New Roman"/>
          <w:kern w:val="0"/>
          <w:sz w:val="24"/>
          <w:szCs w:val="24"/>
          <w:lang w:eastAsia="lt-LT"/>
          <w14:ligatures w14:val="none"/>
        </w:rPr>
        <w:t>i</w:t>
      </w:r>
      <w:r w:rsidRPr="009F5D62">
        <w:rPr>
          <w:rFonts w:ascii="Times New Roman" w:eastAsia="Times New Roman" w:hAnsi="Times New Roman" w:cs="Times New Roman"/>
          <w:kern w:val="0"/>
          <w:sz w:val="24"/>
          <w:szCs w:val="24"/>
          <w:lang w:eastAsia="lt-LT"/>
          <w14:ligatures w14:val="none"/>
        </w:rPr>
        <w:t xml:space="preserve"> Prekių įkaini</w:t>
      </w:r>
      <w:r w:rsidR="00980B11">
        <w:rPr>
          <w:rFonts w:ascii="Times New Roman" w:eastAsia="Times New Roman" w:hAnsi="Times New Roman" w:cs="Times New Roman"/>
          <w:kern w:val="0"/>
          <w:sz w:val="24"/>
          <w:szCs w:val="24"/>
          <w:lang w:eastAsia="lt-LT"/>
          <w14:ligatures w14:val="none"/>
        </w:rPr>
        <w:t>ai</w:t>
      </w:r>
      <w:r w:rsidRPr="009F5D62">
        <w:rPr>
          <w:rFonts w:ascii="Times New Roman" w:eastAsia="Times New Roman" w:hAnsi="Times New Roman" w:cs="Times New Roman"/>
          <w:kern w:val="0"/>
          <w:sz w:val="24"/>
          <w:szCs w:val="24"/>
          <w:lang w:eastAsia="lt-LT"/>
          <w14:ligatures w14:val="none"/>
        </w:rPr>
        <w:t xml:space="preserve"> taikom</w:t>
      </w:r>
      <w:r w:rsidR="00980B11">
        <w:rPr>
          <w:rFonts w:ascii="Times New Roman" w:eastAsia="Times New Roman" w:hAnsi="Times New Roman" w:cs="Times New Roman"/>
          <w:kern w:val="0"/>
          <w:sz w:val="24"/>
          <w:szCs w:val="24"/>
          <w:lang w:eastAsia="lt-LT"/>
          <w14:ligatures w14:val="none"/>
        </w:rPr>
        <w:t>i</w:t>
      </w:r>
      <w:r w:rsidRPr="009F5D62">
        <w:rPr>
          <w:rFonts w:ascii="Times New Roman" w:eastAsia="Times New Roman" w:hAnsi="Times New Roman" w:cs="Times New Roman"/>
          <w:kern w:val="0"/>
          <w:sz w:val="24"/>
          <w:szCs w:val="24"/>
          <w:lang w:eastAsia="lt-LT"/>
          <w14:ligatures w14:val="none"/>
        </w:rPr>
        <w:t xml:space="preserve"> toms Prekėms, kurios bus perkamos po Šalių pasirašyto susitarimo įsigaliojimo dienos.</w:t>
      </w:r>
    </w:p>
    <w:p w14:paraId="29E7B2ED" w14:textId="246C8ED8" w:rsidR="00F67D63" w:rsidRPr="009F5D62" w:rsidRDefault="004A537B" w:rsidP="00780168">
      <w:pPr>
        <w:pStyle w:val="Betarp"/>
        <w:jc w:val="both"/>
        <w:rPr>
          <w:rFonts w:ascii="Times New Roman" w:hAnsi="Times New Roman" w:cs="Times New Roman"/>
          <w:sz w:val="24"/>
          <w:szCs w:val="24"/>
        </w:rPr>
      </w:pPr>
      <w:r w:rsidRPr="009F5D62">
        <w:rPr>
          <w:rFonts w:ascii="Times New Roman" w:eastAsia="Times New Roman" w:hAnsi="Times New Roman" w:cs="Times New Roman"/>
          <w:sz w:val="24"/>
          <w:szCs w:val="24"/>
        </w:rPr>
        <w:t xml:space="preserve">2.6. </w:t>
      </w:r>
      <w:r w:rsidRPr="009F5D62">
        <w:rPr>
          <w:rFonts w:ascii="Times New Roman" w:hAnsi="Times New Roman" w:cs="Times New Roman"/>
          <w:sz w:val="24"/>
          <w:szCs w:val="24"/>
        </w:rPr>
        <w:t xml:space="preserve">Bet kuri Sutarties </w:t>
      </w:r>
      <w:r w:rsidR="00B2186C" w:rsidRPr="009F5D62">
        <w:rPr>
          <w:rFonts w:ascii="Times New Roman" w:hAnsi="Times New Roman" w:cs="Times New Roman"/>
          <w:sz w:val="24"/>
          <w:szCs w:val="24"/>
        </w:rPr>
        <w:t>Š</w:t>
      </w:r>
      <w:r w:rsidRPr="009F5D62">
        <w:rPr>
          <w:rFonts w:ascii="Times New Roman" w:hAnsi="Times New Roman" w:cs="Times New Roman"/>
          <w:sz w:val="24"/>
          <w:szCs w:val="24"/>
        </w:rPr>
        <w:t>alis Sutarties galiojimo metu turi teisę inicijuoti Sutart</w:t>
      </w:r>
      <w:r w:rsidR="00610709" w:rsidRPr="009F5D62">
        <w:rPr>
          <w:rFonts w:ascii="Times New Roman" w:hAnsi="Times New Roman" w:cs="Times New Roman"/>
          <w:sz w:val="24"/>
          <w:szCs w:val="24"/>
        </w:rPr>
        <w:t>ies</w:t>
      </w:r>
      <w:r w:rsidRPr="009F5D62">
        <w:rPr>
          <w:rFonts w:ascii="Times New Roman" w:hAnsi="Times New Roman" w:cs="Times New Roman"/>
          <w:sz w:val="24"/>
          <w:szCs w:val="24"/>
        </w:rPr>
        <w:t xml:space="preserve"> įkaini</w:t>
      </w:r>
      <w:r w:rsidR="00980B11">
        <w:rPr>
          <w:rFonts w:ascii="Times New Roman" w:hAnsi="Times New Roman" w:cs="Times New Roman"/>
          <w:sz w:val="24"/>
          <w:szCs w:val="24"/>
        </w:rPr>
        <w:t>ų</w:t>
      </w:r>
      <w:r w:rsidRPr="009F5D62">
        <w:rPr>
          <w:rFonts w:ascii="Times New Roman" w:hAnsi="Times New Roman" w:cs="Times New Roman"/>
          <w:sz w:val="24"/>
          <w:szCs w:val="24"/>
        </w:rPr>
        <w:t xml:space="preserve"> per</w:t>
      </w:r>
      <w:r w:rsidR="00655D1A" w:rsidRPr="009F5D62">
        <w:rPr>
          <w:rFonts w:ascii="Times New Roman" w:hAnsi="Times New Roman" w:cs="Times New Roman"/>
          <w:sz w:val="24"/>
          <w:szCs w:val="24"/>
        </w:rPr>
        <w:t>žiūrą</w:t>
      </w:r>
      <w:r w:rsidRPr="009F5D62">
        <w:rPr>
          <w:rFonts w:ascii="Times New Roman" w:hAnsi="Times New Roman" w:cs="Times New Roman"/>
          <w:sz w:val="24"/>
          <w:szCs w:val="24"/>
        </w:rPr>
        <w:t xml:space="preserve"> (keitimą) ne anksčiau kaip po 6 (šešių) mėnesių nuo </w:t>
      </w:r>
      <w:r w:rsidR="00610709" w:rsidRPr="009F5D62">
        <w:rPr>
          <w:rFonts w:ascii="Times New Roman" w:hAnsi="Times New Roman" w:cs="Times New Roman"/>
          <w:sz w:val="24"/>
          <w:szCs w:val="24"/>
        </w:rPr>
        <w:t>Sutarties įsigaliojimo dienos (jeigu peržiūra jau buvo atlikta – nuo susitarimo dėl paskutinio perskaičiavimo pagal šį Sutarties punktą įsigaliojimo dienos)</w:t>
      </w:r>
      <w:r w:rsidRPr="009F5D62">
        <w:rPr>
          <w:rFonts w:ascii="Times New Roman" w:hAnsi="Times New Roman" w:cs="Times New Roman"/>
          <w:sz w:val="24"/>
          <w:szCs w:val="24"/>
        </w:rPr>
        <w:t>, jeigu Vartojimo prekių ir paslaugų kainų pokytis (k), apskaičiuotas kaip nustatyta 2.6.</w:t>
      </w:r>
      <w:r w:rsidR="00C837D0" w:rsidRPr="009F5D62">
        <w:rPr>
          <w:rFonts w:ascii="Times New Roman" w:hAnsi="Times New Roman" w:cs="Times New Roman"/>
          <w:sz w:val="24"/>
          <w:szCs w:val="24"/>
        </w:rPr>
        <w:t>5</w:t>
      </w:r>
      <w:r w:rsidRPr="009F5D62">
        <w:rPr>
          <w:rFonts w:ascii="Times New Roman" w:hAnsi="Times New Roman" w:cs="Times New Roman"/>
          <w:sz w:val="24"/>
          <w:szCs w:val="24"/>
        </w:rPr>
        <w:t xml:space="preserve"> </w:t>
      </w:r>
      <w:r w:rsidR="00610709" w:rsidRPr="009F5D62">
        <w:rPr>
          <w:rFonts w:ascii="Times New Roman" w:hAnsi="Times New Roman" w:cs="Times New Roman"/>
          <w:sz w:val="24"/>
          <w:szCs w:val="24"/>
        </w:rPr>
        <w:t>pa</w:t>
      </w:r>
      <w:r w:rsidRPr="009F5D62">
        <w:rPr>
          <w:rFonts w:ascii="Times New Roman" w:hAnsi="Times New Roman" w:cs="Times New Roman"/>
          <w:sz w:val="24"/>
          <w:szCs w:val="24"/>
        </w:rPr>
        <w:t>punkt</w:t>
      </w:r>
      <w:r w:rsidR="00610709" w:rsidRPr="009F5D62">
        <w:rPr>
          <w:rFonts w:ascii="Times New Roman" w:hAnsi="Times New Roman" w:cs="Times New Roman"/>
          <w:sz w:val="24"/>
          <w:szCs w:val="24"/>
        </w:rPr>
        <w:t>yj</w:t>
      </w:r>
      <w:r w:rsidRPr="009F5D62">
        <w:rPr>
          <w:rFonts w:ascii="Times New Roman" w:hAnsi="Times New Roman" w:cs="Times New Roman"/>
          <w:sz w:val="24"/>
          <w:szCs w:val="24"/>
        </w:rPr>
        <w:t>e, viršija 5</w:t>
      </w:r>
      <w:r w:rsidRPr="009F5D62">
        <w:rPr>
          <w:rFonts w:ascii="Times New Roman" w:hAnsi="Times New Roman" w:cs="Times New Roman"/>
          <w:i/>
          <w:iCs/>
          <w:sz w:val="24"/>
          <w:szCs w:val="24"/>
        </w:rPr>
        <w:t xml:space="preserve"> </w:t>
      </w:r>
      <w:r w:rsidRPr="009F5D62">
        <w:rPr>
          <w:rFonts w:ascii="Times New Roman" w:hAnsi="Times New Roman" w:cs="Times New Roman"/>
          <w:sz w:val="24"/>
          <w:szCs w:val="24"/>
        </w:rPr>
        <w:t>procentus.</w:t>
      </w:r>
      <w:r w:rsidR="00F67D63" w:rsidRPr="009F5D62">
        <w:rPr>
          <w:rFonts w:ascii="Times New Roman" w:hAnsi="Times New Roman" w:cs="Times New Roman"/>
          <w:sz w:val="24"/>
          <w:szCs w:val="24"/>
        </w:rPr>
        <w:t xml:space="preserve"> Sutarties įkaini</w:t>
      </w:r>
      <w:r w:rsidR="005E3219" w:rsidRPr="009F5D62">
        <w:rPr>
          <w:rFonts w:ascii="Times New Roman" w:hAnsi="Times New Roman" w:cs="Times New Roman"/>
          <w:sz w:val="24"/>
          <w:szCs w:val="24"/>
        </w:rPr>
        <w:t>s</w:t>
      </w:r>
      <w:r w:rsidR="00F67D63" w:rsidRPr="009F5D62">
        <w:rPr>
          <w:rFonts w:ascii="Times New Roman" w:hAnsi="Times New Roman" w:cs="Times New Roman"/>
          <w:sz w:val="24"/>
          <w:szCs w:val="24"/>
        </w:rPr>
        <w:t xml:space="preserve"> perskaičiuojam</w:t>
      </w:r>
      <w:r w:rsidR="005E3219" w:rsidRPr="009F5D62">
        <w:rPr>
          <w:rFonts w:ascii="Times New Roman" w:hAnsi="Times New Roman" w:cs="Times New Roman"/>
          <w:sz w:val="24"/>
          <w:szCs w:val="24"/>
        </w:rPr>
        <w:t>as</w:t>
      </w:r>
      <w:r w:rsidR="00F67D63" w:rsidRPr="009F5D62">
        <w:rPr>
          <w:rFonts w:ascii="Times New Roman" w:hAnsi="Times New Roman" w:cs="Times New Roman"/>
          <w:sz w:val="24"/>
          <w:szCs w:val="24"/>
        </w:rPr>
        <w:t xml:space="preserve"> šia tvarka:</w:t>
      </w:r>
    </w:p>
    <w:p w14:paraId="2005D960" w14:textId="5627BA59" w:rsidR="00F67D63" w:rsidRPr="009F5D62" w:rsidRDefault="004A537B" w:rsidP="004A537B">
      <w:pPr>
        <w:shd w:val="clear" w:color="auto" w:fill="FFFFFF" w:themeFill="background1"/>
        <w:spacing w:after="0" w:line="240" w:lineRule="auto"/>
        <w:jc w:val="both"/>
        <w:rPr>
          <w:rFonts w:ascii="Times New Roman" w:hAnsi="Times New Roman" w:cs="Times New Roman"/>
          <w:kern w:val="0"/>
          <w:sz w:val="24"/>
          <w:szCs w:val="24"/>
          <w14:ligatures w14:val="none"/>
        </w:rPr>
      </w:pPr>
      <w:r w:rsidRPr="009F5D62">
        <w:rPr>
          <w:rFonts w:ascii="Times New Roman" w:hAnsi="Times New Roman" w:cs="Times New Roman"/>
          <w:kern w:val="0"/>
          <w:sz w:val="24"/>
          <w:szCs w:val="24"/>
          <w14:ligatures w14:val="none"/>
        </w:rPr>
        <w:t xml:space="preserve">2.6.1. </w:t>
      </w:r>
      <w:r w:rsidR="00F67D63" w:rsidRPr="009F5D62">
        <w:rPr>
          <w:rFonts w:ascii="Times New Roman" w:hAnsi="Times New Roman" w:cs="Times New Roman"/>
          <w:kern w:val="0"/>
          <w:sz w:val="24"/>
          <w:szCs w:val="24"/>
          <w14:ligatures w14:val="none"/>
        </w:rPr>
        <w:t>Sutarties įkaini</w:t>
      </w:r>
      <w:r w:rsidR="00980B11">
        <w:rPr>
          <w:rFonts w:ascii="Times New Roman" w:hAnsi="Times New Roman" w:cs="Times New Roman"/>
          <w:kern w:val="0"/>
          <w:sz w:val="24"/>
          <w:szCs w:val="24"/>
          <w14:ligatures w14:val="none"/>
        </w:rPr>
        <w:t>ai</w:t>
      </w:r>
      <w:r w:rsidR="00F67D63" w:rsidRPr="009F5D62">
        <w:rPr>
          <w:rFonts w:ascii="Times New Roman" w:hAnsi="Times New Roman" w:cs="Times New Roman"/>
          <w:kern w:val="0"/>
          <w:sz w:val="24"/>
          <w:szCs w:val="24"/>
          <w14:ligatures w14:val="none"/>
        </w:rPr>
        <w:t xml:space="preserve"> peržiūrim</w:t>
      </w:r>
      <w:r w:rsidR="00980B11">
        <w:rPr>
          <w:rFonts w:ascii="Times New Roman" w:hAnsi="Times New Roman" w:cs="Times New Roman"/>
          <w:kern w:val="0"/>
          <w:sz w:val="24"/>
          <w:szCs w:val="24"/>
          <w14:ligatures w14:val="none"/>
        </w:rPr>
        <w:t>i</w:t>
      </w:r>
      <w:r w:rsidR="00F67D63" w:rsidRPr="009F5D62">
        <w:rPr>
          <w:rFonts w:ascii="Times New Roman" w:hAnsi="Times New Roman" w:cs="Times New Roman"/>
          <w:kern w:val="0"/>
          <w:sz w:val="24"/>
          <w:szCs w:val="24"/>
          <w14:ligatures w14:val="none"/>
        </w:rPr>
        <w:t xml:space="preserve"> tik tai Sutarties daliai, kuri nėra išpirkta, t. y., Prekėms, kurios nėra priimtos ir apmokėtos. Vėlesnė Sutarties įkaini</w:t>
      </w:r>
      <w:r w:rsidR="00980B11">
        <w:rPr>
          <w:rFonts w:ascii="Times New Roman" w:hAnsi="Times New Roman" w:cs="Times New Roman"/>
          <w:kern w:val="0"/>
          <w:sz w:val="24"/>
          <w:szCs w:val="24"/>
          <w14:ligatures w14:val="none"/>
        </w:rPr>
        <w:t>ų</w:t>
      </w:r>
      <w:r w:rsidR="00F67D63" w:rsidRPr="009F5D62">
        <w:rPr>
          <w:rFonts w:ascii="Times New Roman" w:hAnsi="Times New Roman" w:cs="Times New Roman"/>
          <w:kern w:val="0"/>
          <w:sz w:val="24"/>
          <w:szCs w:val="24"/>
          <w14:ligatures w14:val="none"/>
        </w:rPr>
        <w:t xml:space="preserve"> peržiūra negali apimti laikotarpio, už kurį jau buvo atlikta peržiūra.</w:t>
      </w:r>
    </w:p>
    <w:p w14:paraId="7F51418B" w14:textId="1761F657" w:rsidR="00F67D63" w:rsidRPr="009F5D62" w:rsidRDefault="004A537B" w:rsidP="00F67D63">
      <w:pPr>
        <w:shd w:val="clear" w:color="auto" w:fill="FFFFFF" w:themeFill="background1"/>
        <w:spacing w:after="0" w:line="240" w:lineRule="auto"/>
        <w:jc w:val="both"/>
        <w:rPr>
          <w:rFonts w:ascii="Times New Roman" w:hAnsi="Times New Roman" w:cs="Times New Roman"/>
          <w:kern w:val="0"/>
          <w:sz w:val="24"/>
          <w:szCs w:val="24"/>
          <w14:ligatures w14:val="none"/>
        </w:rPr>
      </w:pPr>
      <w:r w:rsidRPr="009F5D62">
        <w:rPr>
          <w:rFonts w:ascii="Times New Roman" w:hAnsi="Times New Roman" w:cs="Times New Roman"/>
          <w:kern w:val="0"/>
          <w:sz w:val="24"/>
          <w:szCs w:val="24"/>
          <w14:ligatures w14:val="none"/>
        </w:rPr>
        <w:t xml:space="preserve">2.6.2. </w:t>
      </w:r>
      <w:r w:rsidR="00F67D63" w:rsidRPr="009F5D62">
        <w:rPr>
          <w:rFonts w:ascii="Times New Roman" w:hAnsi="Times New Roman" w:cs="Times New Roman"/>
          <w:kern w:val="0"/>
          <w:sz w:val="24"/>
          <w:szCs w:val="24"/>
          <w14:ligatures w14:val="none"/>
        </w:rPr>
        <w:t>Jeigu Prekių tiekimas vėluoja dėl Tiekėjo kaltės, uždelstų pristatyti Prekių įkaini</w:t>
      </w:r>
      <w:r w:rsidR="00980B11">
        <w:rPr>
          <w:rFonts w:ascii="Times New Roman" w:hAnsi="Times New Roman" w:cs="Times New Roman"/>
          <w:kern w:val="0"/>
          <w:sz w:val="24"/>
          <w:szCs w:val="24"/>
          <w14:ligatures w14:val="none"/>
        </w:rPr>
        <w:t>ai</w:t>
      </w:r>
      <w:r w:rsidR="00F67D63" w:rsidRPr="009F5D62">
        <w:rPr>
          <w:rFonts w:ascii="Times New Roman" w:hAnsi="Times New Roman" w:cs="Times New Roman"/>
          <w:kern w:val="0"/>
          <w:sz w:val="24"/>
          <w:szCs w:val="24"/>
          <w14:ligatures w14:val="none"/>
        </w:rPr>
        <w:t xml:space="preserve"> nėra perskaičiuojam</w:t>
      </w:r>
      <w:r w:rsidR="00BE1599">
        <w:rPr>
          <w:rFonts w:ascii="Times New Roman" w:hAnsi="Times New Roman" w:cs="Times New Roman"/>
          <w:kern w:val="0"/>
          <w:sz w:val="24"/>
          <w:szCs w:val="24"/>
          <w14:ligatures w14:val="none"/>
        </w:rPr>
        <w:t>i</w:t>
      </w:r>
      <w:r w:rsidR="00F67D63" w:rsidRPr="009F5D62">
        <w:rPr>
          <w:rFonts w:ascii="Times New Roman" w:hAnsi="Times New Roman" w:cs="Times New Roman"/>
          <w:kern w:val="0"/>
          <w:sz w:val="24"/>
          <w:szCs w:val="24"/>
          <w14:ligatures w14:val="none"/>
        </w:rPr>
        <w:t xml:space="preserve"> dėl kainų lygio kilimo.</w:t>
      </w:r>
    </w:p>
    <w:p w14:paraId="21589DC8" w14:textId="24341829" w:rsidR="00582C8D" w:rsidRPr="009F5D62" w:rsidRDefault="00582C8D" w:rsidP="00F67D63">
      <w:pPr>
        <w:shd w:val="clear" w:color="auto" w:fill="FFFFFF" w:themeFill="background1"/>
        <w:spacing w:after="0" w:line="240" w:lineRule="auto"/>
        <w:jc w:val="both"/>
        <w:rPr>
          <w:rFonts w:ascii="Times New Roman" w:hAnsi="Times New Roman" w:cs="Times New Roman"/>
          <w:kern w:val="0"/>
          <w:sz w:val="24"/>
          <w:szCs w:val="24"/>
          <w14:ligatures w14:val="none"/>
        </w:rPr>
      </w:pPr>
      <w:r w:rsidRPr="009F5D62">
        <w:rPr>
          <w:rFonts w:ascii="Times New Roman" w:hAnsi="Times New Roman" w:cs="Times New Roman"/>
          <w:kern w:val="0"/>
          <w:sz w:val="24"/>
          <w:szCs w:val="24"/>
          <w14:ligatures w14:val="none"/>
        </w:rPr>
        <w:t>2.6.3. Atlikdamos Sutarties įkaini</w:t>
      </w:r>
      <w:r w:rsidR="00BE1599">
        <w:rPr>
          <w:rFonts w:ascii="Times New Roman" w:hAnsi="Times New Roman" w:cs="Times New Roman"/>
          <w:kern w:val="0"/>
          <w:sz w:val="24"/>
          <w:szCs w:val="24"/>
          <w14:ligatures w14:val="none"/>
        </w:rPr>
        <w:t>ų</w:t>
      </w:r>
      <w:r w:rsidRPr="009F5D62">
        <w:rPr>
          <w:rFonts w:ascii="Times New Roman" w:hAnsi="Times New Roman" w:cs="Times New Roman"/>
          <w:kern w:val="0"/>
          <w:sz w:val="24"/>
          <w:szCs w:val="24"/>
          <w14:ligatures w14:val="none"/>
        </w:rPr>
        <w:t xml:space="preserve"> peržiūrą 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2DD5C12B" w14:textId="6240AA04" w:rsidR="00582C8D" w:rsidRPr="009F5D62" w:rsidRDefault="00582C8D" w:rsidP="00F67D63">
      <w:pPr>
        <w:shd w:val="clear" w:color="auto" w:fill="FFFFFF" w:themeFill="background1"/>
        <w:spacing w:after="0" w:line="240" w:lineRule="auto"/>
        <w:jc w:val="both"/>
        <w:rPr>
          <w:rFonts w:ascii="Times New Roman" w:hAnsi="Times New Roman" w:cs="Times New Roman"/>
          <w:kern w:val="0"/>
          <w:sz w:val="24"/>
          <w:szCs w:val="24"/>
          <w14:ligatures w14:val="none"/>
        </w:rPr>
      </w:pPr>
      <w:r w:rsidRPr="009F5D62">
        <w:rPr>
          <w:rFonts w:ascii="Times New Roman" w:hAnsi="Times New Roman" w:cs="Times New Roman"/>
          <w:kern w:val="0"/>
          <w:sz w:val="24"/>
          <w:szCs w:val="24"/>
          <w14:ligatures w14:val="none"/>
        </w:rPr>
        <w:t>2.6.4. Šalys privalo susitarime nurodyti vartojimo prekių ir paslaugų indekso reikšmę laikotarpio pradžioje ir jo nustatymo datą, indekso reikšmę laikotarpio pabaigoje ir jo nustatymo datą, kainų pokytį (k), perskaičiuot</w:t>
      </w:r>
      <w:r w:rsidR="001518C5" w:rsidRPr="009F5D62">
        <w:rPr>
          <w:rFonts w:ascii="Times New Roman" w:hAnsi="Times New Roman" w:cs="Times New Roman"/>
          <w:kern w:val="0"/>
          <w:sz w:val="24"/>
          <w:szCs w:val="24"/>
          <w14:ligatures w14:val="none"/>
        </w:rPr>
        <w:t>ą</w:t>
      </w:r>
      <w:r w:rsidRPr="009F5D62">
        <w:rPr>
          <w:rFonts w:ascii="Times New Roman" w:hAnsi="Times New Roman" w:cs="Times New Roman"/>
          <w:kern w:val="0"/>
          <w:sz w:val="24"/>
          <w:szCs w:val="24"/>
          <w14:ligatures w14:val="none"/>
        </w:rPr>
        <w:t xml:space="preserve"> Sutarties įkain</w:t>
      </w:r>
      <w:r w:rsidR="001518C5" w:rsidRPr="009F5D62">
        <w:rPr>
          <w:rFonts w:ascii="Times New Roman" w:hAnsi="Times New Roman" w:cs="Times New Roman"/>
          <w:kern w:val="0"/>
          <w:sz w:val="24"/>
          <w:szCs w:val="24"/>
          <w14:ligatures w14:val="none"/>
        </w:rPr>
        <w:t>į</w:t>
      </w:r>
      <w:r w:rsidRPr="009F5D62">
        <w:rPr>
          <w:rFonts w:ascii="Times New Roman" w:hAnsi="Times New Roman" w:cs="Times New Roman"/>
          <w:kern w:val="0"/>
          <w:sz w:val="24"/>
          <w:szCs w:val="24"/>
          <w14:ligatures w14:val="none"/>
        </w:rPr>
        <w:t>.</w:t>
      </w:r>
    </w:p>
    <w:p w14:paraId="5747EAEB" w14:textId="6562C845" w:rsidR="004A537B" w:rsidRPr="009F5D62" w:rsidRDefault="004A537B" w:rsidP="004A537B">
      <w:pPr>
        <w:shd w:val="clear" w:color="auto" w:fill="FFFFFF" w:themeFill="background1"/>
        <w:spacing w:line="240" w:lineRule="auto"/>
        <w:jc w:val="both"/>
        <w:rPr>
          <w:rFonts w:ascii="Times New Roman" w:hAnsi="Times New Roman" w:cs="Times New Roman"/>
          <w:kern w:val="0"/>
          <w:sz w:val="24"/>
          <w:szCs w:val="24"/>
          <w14:ligatures w14:val="none"/>
        </w:rPr>
      </w:pPr>
      <w:r w:rsidRPr="009F5D62">
        <w:rPr>
          <w:rFonts w:ascii="Times New Roman" w:hAnsi="Times New Roman" w:cs="Times New Roman"/>
          <w:kern w:val="0"/>
          <w:sz w:val="24"/>
          <w:szCs w:val="24"/>
          <w14:ligatures w14:val="none"/>
        </w:rPr>
        <w:t>2.6.</w:t>
      </w:r>
      <w:r w:rsidR="00582C8D" w:rsidRPr="009F5D62">
        <w:rPr>
          <w:rFonts w:ascii="Times New Roman" w:hAnsi="Times New Roman" w:cs="Times New Roman"/>
          <w:kern w:val="0"/>
          <w:sz w:val="24"/>
          <w:szCs w:val="24"/>
          <w14:ligatures w14:val="none"/>
        </w:rPr>
        <w:t>5</w:t>
      </w:r>
      <w:r w:rsidRPr="009F5D62">
        <w:rPr>
          <w:rFonts w:ascii="Times New Roman" w:hAnsi="Times New Roman" w:cs="Times New Roman"/>
          <w:kern w:val="0"/>
          <w:sz w:val="24"/>
          <w:szCs w:val="24"/>
          <w14:ligatures w14:val="none"/>
        </w:rPr>
        <w:t>. Nauj</w:t>
      </w:r>
      <w:r w:rsidR="001518C5" w:rsidRPr="009F5D62">
        <w:rPr>
          <w:rFonts w:ascii="Times New Roman" w:hAnsi="Times New Roman" w:cs="Times New Roman"/>
          <w:kern w:val="0"/>
          <w:sz w:val="24"/>
          <w:szCs w:val="24"/>
          <w14:ligatures w14:val="none"/>
        </w:rPr>
        <w:t>as</w:t>
      </w:r>
      <w:r w:rsidRPr="009F5D62">
        <w:rPr>
          <w:rFonts w:ascii="Times New Roman" w:hAnsi="Times New Roman" w:cs="Times New Roman"/>
          <w:kern w:val="0"/>
          <w:sz w:val="24"/>
          <w:szCs w:val="24"/>
          <w14:ligatures w14:val="none"/>
        </w:rPr>
        <w:t xml:space="preserve"> </w:t>
      </w:r>
      <w:r w:rsidR="00582C8D" w:rsidRPr="009F5D62">
        <w:rPr>
          <w:rFonts w:ascii="Times New Roman" w:hAnsi="Times New Roman" w:cs="Times New Roman"/>
          <w:kern w:val="0"/>
          <w:sz w:val="24"/>
          <w:szCs w:val="24"/>
          <w14:ligatures w14:val="none"/>
        </w:rPr>
        <w:t xml:space="preserve">Sutarties </w:t>
      </w:r>
      <w:r w:rsidRPr="009F5D62">
        <w:rPr>
          <w:rFonts w:ascii="Times New Roman" w:hAnsi="Times New Roman" w:cs="Times New Roman"/>
          <w:kern w:val="0"/>
          <w:sz w:val="24"/>
          <w:szCs w:val="24"/>
          <w14:ligatures w14:val="none"/>
        </w:rPr>
        <w:t>įkaini</w:t>
      </w:r>
      <w:r w:rsidR="001518C5" w:rsidRPr="009F5D62">
        <w:rPr>
          <w:rFonts w:ascii="Times New Roman" w:hAnsi="Times New Roman" w:cs="Times New Roman"/>
          <w:kern w:val="0"/>
          <w:sz w:val="24"/>
          <w:szCs w:val="24"/>
          <w14:ligatures w14:val="none"/>
        </w:rPr>
        <w:t>s</w:t>
      </w:r>
      <w:r w:rsidRPr="009F5D62">
        <w:rPr>
          <w:rFonts w:ascii="Times New Roman" w:hAnsi="Times New Roman" w:cs="Times New Roman"/>
          <w:kern w:val="0"/>
          <w:sz w:val="24"/>
          <w:szCs w:val="24"/>
          <w14:ligatures w14:val="none"/>
        </w:rPr>
        <w:t xml:space="preserve"> apskaičiuojam</w:t>
      </w:r>
      <w:r w:rsidR="001518C5" w:rsidRPr="009F5D62">
        <w:rPr>
          <w:rFonts w:ascii="Times New Roman" w:hAnsi="Times New Roman" w:cs="Times New Roman"/>
          <w:kern w:val="0"/>
          <w:sz w:val="24"/>
          <w:szCs w:val="24"/>
          <w14:ligatures w14:val="none"/>
        </w:rPr>
        <w:t>as</w:t>
      </w:r>
      <w:r w:rsidRPr="009F5D62">
        <w:rPr>
          <w:rFonts w:ascii="Times New Roman" w:hAnsi="Times New Roman" w:cs="Times New Roman"/>
          <w:kern w:val="0"/>
          <w:sz w:val="24"/>
          <w:szCs w:val="24"/>
          <w14:ligatures w14:val="none"/>
        </w:rPr>
        <w:t xml:space="preserve"> pagal </w:t>
      </w:r>
      <w:r w:rsidR="00582C8D" w:rsidRPr="009F5D62">
        <w:rPr>
          <w:rFonts w:ascii="Times New Roman" w:hAnsi="Times New Roman" w:cs="Times New Roman"/>
          <w:kern w:val="0"/>
          <w:sz w:val="24"/>
          <w:szCs w:val="24"/>
          <w14:ligatures w14:val="none"/>
        </w:rPr>
        <w:t xml:space="preserve">žemiau pateiktą </w:t>
      </w:r>
      <w:r w:rsidRPr="009F5D62">
        <w:rPr>
          <w:rFonts w:ascii="Times New Roman" w:hAnsi="Times New Roman" w:cs="Times New Roman"/>
          <w:kern w:val="0"/>
          <w:sz w:val="24"/>
          <w:szCs w:val="24"/>
          <w14:ligatures w14:val="none"/>
        </w:rPr>
        <w:t>formulę:</w:t>
      </w:r>
    </w:p>
    <w:p w14:paraId="7D0C1874" w14:textId="77777777" w:rsidR="004A537B" w:rsidRPr="009F5D62" w:rsidRDefault="00D10F04" w:rsidP="004A537B">
      <w:pPr>
        <w:shd w:val="clear" w:color="auto" w:fill="FFFFFF" w:themeFill="background1"/>
        <w:spacing w:line="240" w:lineRule="auto"/>
        <w:jc w:val="both"/>
        <w:rPr>
          <w:rFonts w:ascii="Times New Roman" w:hAnsi="Times New Roman" w:cs="Times New Roman"/>
          <w:i/>
          <w:kern w:val="0"/>
          <w:sz w:val="24"/>
          <w:szCs w:val="24"/>
          <w14:ligatures w14:val="none"/>
        </w:rPr>
      </w:pPr>
      <m:oMath>
        <m:sSub>
          <m:sSubPr>
            <m:ctrlPr>
              <w:rPr>
                <w:rFonts w:ascii="Cambria Math" w:hAnsi="Cambria Math" w:cs="Times New Roman"/>
                <w:i/>
                <w:kern w:val="0"/>
                <w:sz w:val="24"/>
                <w:szCs w:val="24"/>
                <w14:ligatures w14:val="none"/>
              </w:rPr>
            </m:ctrlPr>
          </m:sSubPr>
          <m:e>
            <m:r>
              <w:rPr>
                <w:rFonts w:ascii="Cambria Math" w:hAnsi="Cambria Math" w:cs="Times New Roman"/>
                <w:kern w:val="0"/>
                <w:sz w:val="24"/>
                <w:szCs w:val="24"/>
                <w14:ligatures w14:val="none"/>
              </w:rPr>
              <m:t>a</m:t>
            </m:r>
          </m:e>
          <m:sub>
            <m:r>
              <w:rPr>
                <w:rFonts w:ascii="Cambria Math" w:hAnsi="Cambria Math" w:cs="Times New Roman"/>
                <w:kern w:val="0"/>
                <w:sz w:val="24"/>
                <w:szCs w:val="24"/>
                <w14:ligatures w14:val="none"/>
              </w:rPr>
              <m:t>1</m:t>
            </m:r>
          </m:sub>
        </m:sSub>
        <m:r>
          <w:rPr>
            <w:rFonts w:ascii="Cambria Math" w:hAnsi="Cambria Math" w:cs="Times New Roman"/>
            <w:kern w:val="0"/>
            <w:sz w:val="24"/>
            <w:szCs w:val="24"/>
            <w14:ligatures w14:val="none"/>
          </w:rPr>
          <m:t>=</m:t>
        </m:r>
        <m:r>
          <w:rPr>
            <w:rFonts w:ascii="Cambria Math" w:eastAsiaTheme="minorEastAsia" w:hAnsi="Cambria Math" w:cs="Times New Roman"/>
            <w:kern w:val="0"/>
            <w:sz w:val="24"/>
            <w:szCs w:val="24"/>
            <w14:ligatures w14:val="none"/>
          </w:rPr>
          <m:t>a+</m:t>
        </m:r>
        <m:d>
          <m:dPr>
            <m:ctrlPr>
              <w:rPr>
                <w:rFonts w:ascii="Cambria Math" w:eastAsiaTheme="minorEastAsia" w:hAnsi="Cambria Math" w:cs="Times New Roman"/>
                <w:i/>
                <w:kern w:val="0"/>
                <w:sz w:val="24"/>
                <w:szCs w:val="24"/>
                <w:lang w:val="en-US"/>
                <w14:ligatures w14:val="none"/>
              </w:rPr>
            </m:ctrlPr>
          </m:dPr>
          <m:e>
            <m:f>
              <m:fPr>
                <m:ctrlPr>
                  <w:rPr>
                    <w:rFonts w:ascii="Cambria Math" w:eastAsiaTheme="minorEastAsia" w:hAnsi="Cambria Math" w:cs="Times New Roman"/>
                    <w:i/>
                    <w:kern w:val="0"/>
                    <w:sz w:val="24"/>
                    <w:szCs w:val="24"/>
                    <w:lang w:val="en-US"/>
                    <w14:ligatures w14:val="none"/>
                  </w:rPr>
                </m:ctrlPr>
              </m:fPr>
              <m:num>
                <m:r>
                  <w:rPr>
                    <w:rFonts w:ascii="Cambria Math" w:eastAsiaTheme="minorEastAsia" w:hAnsi="Cambria Math" w:cs="Times New Roman"/>
                    <w:kern w:val="0"/>
                    <w:sz w:val="24"/>
                    <w:szCs w:val="24"/>
                    <w14:ligatures w14:val="none"/>
                  </w:rPr>
                  <m:t>k</m:t>
                </m:r>
              </m:num>
              <m:den>
                <m:r>
                  <w:rPr>
                    <w:rFonts w:ascii="Cambria Math" w:eastAsiaTheme="minorEastAsia" w:hAnsi="Cambria Math" w:cs="Times New Roman"/>
                    <w:kern w:val="0"/>
                    <w:sz w:val="24"/>
                    <w:szCs w:val="24"/>
                    <w14:ligatures w14:val="none"/>
                  </w:rPr>
                  <m:t>100</m:t>
                </m:r>
              </m:den>
            </m:f>
            <m:r>
              <w:rPr>
                <w:rFonts w:ascii="Cambria Math" w:eastAsiaTheme="minorEastAsia" w:hAnsi="Cambria Math" w:cs="Times New Roman"/>
                <w:kern w:val="0"/>
                <w:sz w:val="24"/>
                <w:szCs w:val="24"/>
                <w14:ligatures w14:val="none"/>
              </w:rPr>
              <m:t>×a</m:t>
            </m:r>
          </m:e>
        </m:d>
      </m:oMath>
      <w:r w:rsidR="004A537B" w:rsidRPr="009F5D62">
        <w:rPr>
          <w:rFonts w:ascii="Times New Roman" w:eastAsiaTheme="minorEastAsia" w:hAnsi="Times New Roman" w:cs="Times New Roman"/>
          <w:i/>
          <w:kern w:val="0"/>
          <w:sz w:val="24"/>
          <w:szCs w:val="24"/>
          <w14:ligatures w14:val="none"/>
        </w:rPr>
        <w:t>, kur</w:t>
      </w:r>
    </w:p>
    <w:p w14:paraId="5413073C" w14:textId="19A9F707" w:rsidR="004A537B" w:rsidRPr="009F5D62" w:rsidRDefault="004A537B" w:rsidP="004A537B">
      <w:pPr>
        <w:shd w:val="clear" w:color="auto" w:fill="FFFFFF" w:themeFill="background1"/>
        <w:spacing w:line="240" w:lineRule="auto"/>
        <w:jc w:val="both"/>
        <w:rPr>
          <w:rFonts w:ascii="Times New Roman" w:hAnsi="Times New Roman" w:cs="Times New Roman"/>
          <w:kern w:val="0"/>
          <w:sz w:val="24"/>
          <w:szCs w:val="24"/>
          <w14:ligatures w14:val="none"/>
        </w:rPr>
      </w:pPr>
      <w:r w:rsidRPr="009F5D62">
        <w:rPr>
          <w:rFonts w:ascii="Times New Roman" w:hAnsi="Times New Roman" w:cs="Times New Roman"/>
          <w:kern w:val="0"/>
          <w:sz w:val="24"/>
          <w:szCs w:val="24"/>
          <w14:ligatures w14:val="none"/>
        </w:rPr>
        <w:t>a – įkainis (Eur be PVM)</w:t>
      </w:r>
      <w:r w:rsidR="00582C8D" w:rsidRPr="009F5D62">
        <w:rPr>
          <w:rFonts w:ascii="Times New Roman" w:hAnsi="Times New Roman" w:cs="Times New Roman"/>
          <w:kern w:val="0"/>
          <w:sz w:val="24"/>
          <w:szCs w:val="24"/>
          <w14:ligatures w14:val="none"/>
        </w:rPr>
        <w:t xml:space="preserve"> (jei peržiūra jau buvo atlikta, tai po paskutinio perskaičiavimo)</w:t>
      </w:r>
    </w:p>
    <w:p w14:paraId="7909749E" w14:textId="5D01A9A4" w:rsidR="004A537B" w:rsidRPr="009F5D62" w:rsidRDefault="004A537B" w:rsidP="004A537B">
      <w:pPr>
        <w:shd w:val="clear" w:color="auto" w:fill="FFFFFF" w:themeFill="background1"/>
        <w:spacing w:line="240" w:lineRule="auto"/>
        <w:jc w:val="both"/>
        <w:rPr>
          <w:rFonts w:ascii="Times New Roman" w:hAnsi="Times New Roman" w:cs="Times New Roman"/>
          <w:kern w:val="0"/>
          <w:sz w:val="24"/>
          <w:szCs w:val="24"/>
          <w14:ligatures w14:val="none"/>
        </w:rPr>
      </w:pPr>
      <w:r w:rsidRPr="009F5D62">
        <w:rPr>
          <w:rFonts w:ascii="Times New Roman" w:hAnsi="Times New Roman" w:cs="Times New Roman"/>
          <w:kern w:val="0"/>
          <w:sz w:val="24"/>
          <w:szCs w:val="24"/>
          <w14:ligatures w14:val="none"/>
        </w:rPr>
        <w:t>a</w:t>
      </w:r>
      <w:r w:rsidRPr="009F5D62">
        <w:rPr>
          <w:rFonts w:ascii="Times New Roman" w:hAnsi="Times New Roman" w:cs="Times New Roman"/>
          <w:kern w:val="0"/>
          <w:sz w:val="24"/>
          <w:szCs w:val="24"/>
          <w:vertAlign w:val="subscript"/>
          <w14:ligatures w14:val="none"/>
        </w:rPr>
        <w:t>1</w:t>
      </w:r>
      <w:r w:rsidRPr="009F5D62">
        <w:rPr>
          <w:rFonts w:ascii="Times New Roman" w:hAnsi="Times New Roman" w:cs="Times New Roman"/>
          <w:kern w:val="0"/>
          <w:sz w:val="24"/>
          <w:szCs w:val="24"/>
          <w14:ligatures w14:val="none"/>
        </w:rPr>
        <w:t xml:space="preserve"> – perskaičiuot</w:t>
      </w:r>
      <w:r w:rsidR="00582C8D" w:rsidRPr="009F5D62">
        <w:rPr>
          <w:rFonts w:ascii="Times New Roman" w:hAnsi="Times New Roman" w:cs="Times New Roman"/>
          <w:kern w:val="0"/>
          <w:sz w:val="24"/>
          <w:szCs w:val="24"/>
          <w14:ligatures w14:val="none"/>
        </w:rPr>
        <w:t>as</w:t>
      </w:r>
      <w:r w:rsidRPr="009F5D62">
        <w:rPr>
          <w:rFonts w:ascii="Times New Roman" w:hAnsi="Times New Roman" w:cs="Times New Roman"/>
          <w:kern w:val="0"/>
          <w:sz w:val="24"/>
          <w:szCs w:val="24"/>
          <w14:ligatures w14:val="none"/>
        </w:rPr>
        <w:t xml:space="preserve"> (pakeist</w:t>
      </w:r>
      <w:r w:rsidR="00582C8D" w:rsidRPr="009F5D62">
        <w:rPr>
          <w:rFonts w:ascii="Times New Roman" w:hAnsi="Times New Roman" w:cs="Times New Roman"/>
          <w:kern w:val="0"/>
          <w:sz w:val="24"/>
          <w:szCs w:val="24"/>
          <w14:ligatures w14:val="none"/>
        </w:rPr>
        <w:t>as</w:t>
      </w:r>
      <w:r w:rsidRPr="009F5D62">
        <w:rPr>
          <w:rFonts w:ascii="Times New Roman" w:hAnsi="Times New Roman" w:cs="Times New Roman"/>
          <w:kern w:val="0"/>
          <w:sz w:val="24"/>
          <w:szCs w:val="24"/>
          <w14:ligatures w14:val="none"/>
        </w:rPr>
        <w:t>) įkaini</w:t>
      </w:r>
      <w:r w:rsidR="00582C8D" w:rsidRPr="009F5D62">
        <w:rPr>
          <w:rFonts w:ascii="Times New Roman" w:hAnsi="Times New Roman" w:cs="Times New Roman"/>
          <w:kern w:val="0"/>
          <w:sz w:val="24"/>
          <w:szCs w:val="24"/>
          <w14:ligatures w14:val="none"/>
        </w:rPr>
        <w:t>s</w:t>
      </w:r>
      <w:r w:rsidRPr="009F5D62">
        <w:rPr>
          <w:rFonts w:ascii="Times New Roman" w:hAnsi="Times New Roman" w:cs="Times New Roman"/>
          <w:kern w:val="0"/>
          <w:sz w:val="24"/>
          <w:szCs w:val="24"/>
          <w14:ligatures w14:val="none"/>
        </w:rPr>
        <w:t xml:space="preserve"> (Eur be PVM)</w:t>
      </w:r>
    </w:p>
    <w:p w14:paraId="1CBED229" w14:textId="38159699" w:rsidR="00C837D0" w:rsidRPr="009F5D62" w:rsidRDefault="004A537B" w:rsidP="004A537B">
      <w:pPr>
        <w:shd w:val="clear" w:color="auto" w:fill="FFFFFF" w:themeFill="background1"/>
        <w:spacing w:line="240" w:lineRule="auto"/>
        <w:jc w:val="both"/>
        <w:rPr>
          <w:rFonts w:ascii="Times New Roman" w:hAnsi="Times New Roman" w:cs="Times New Roman"/>
          <w:kern w:val="0"/>
          <w:sz w:val="24"/>
          <w:szCs w:val="24"/>
          <w14:ligatures w14:val="none"/>
        </w:rPr>
      </w:pPr>
      <w:r w:rsidRPr="009F5D62">
        <w:rPr>
          <w:rFonts w:ascii="Times New Roman" w:hAnsi="Times New Roman" w:cs="Times New Roman"/>
          <w:sz w:val="24"/>
          <w:szCs w:val="24"/>
        </w:rPr>
        <w:t xml:space="preserve">k – </w:t>
      </w:r>
      <w:r w:rsidR="00582C8D" w:rsidRPr="009F5D62">
        <w:rPr>
          <w:rFonts w:ascii="Times New Roman" w:hAnsi="Times New Roman" w:cs="Times New Roman"/>
          <w:sz w:val="24"/>
          <w:szCs w:val="24"/>
        </w:rPr>
        <w:t>p</w:t>
      </w:r>
      <w:r w:rsidRPr="009F5D62">
        <w:rPr>
          <w:rFonts w:ascii="Times New Roman" w:hAnsi="Times New Roman" w:cs="Times New Roman"/>
          <w:sz w:val="24"/>
          <w:szCs w:val="24"/>
        </w:rPr>
        <w:t xml:space="preserve">agal vartotojų kainų indeksą </w:t>
      </w:r>
      <w:sdt>
        <w:sdtPr>
          <w:rPr>
            <w:rFonts w:ascii="Times New Roman" w:hAnsi="Times New Roman" w:cs="Times New Roman"/>
            <w:kern w:val="0"/>
            <w:sz w:val="24"/>
            <w:szCs w:val="24"/>
            <w14:ligatures w14:val="none"/>
          </w:rPr>
          <w:id w:val="-729071507"/>
          <w:placeholder>
            <w:docPart w:val="E70C63510998461AAD5027383C4EA0C2"/>
          </w:placeholder>
          <w:comboBox>
            <w:listItem w:value="Pasirinkite"/>
            <w:listItem w:displayText="VARTOJIMO PREKĖS IR PASLAUGOS" w:value="VARTOJIMO PREKĖS IR PASLAUGOS"/>
            <w:listItem w:displayText="01 MAISTAS IR NEALKOHOLINIAI GĖRIMAI" w:value="01 MAISTAS IR NEALKOHOLINIAI GĖRIMAI"/>
            <w:listItem w:displayText="011 MAISTAS" w:value="011"/>
            <w:listItem w:displayText="0111 DUONA IR GRŪDŲ PRODUKTAI" w:value="0111 DUONA IR GRŪDŲ PRODUKTAI"/>
            <w:listItem w:displayText="0112 MĖSA" w:value="0112 MĖSA"/>
            <w:listItem w:displayText="0113 ŽUVIS" w:value="0113 ŽUVIS"/>
            <w:listItem w:displayText="0114 PIENAS, SŪRIS IR KIAUŠINIAI" w:value="0114 PIENAS, SŪRIS IR KIAUŠINIAI"/>
            <w:listItem w:displayText="0115 ALIEJAI IR RIEBALAI" w:value="0115 ALIEJAI IR RIEBALAI"/>
            <w:listItem w:displayText="0116 VAISIAI" w:value="0116 VAISIAI"/>
            <w:listItem w:displayText="0117 DARŽOVĖS" w:value="0117 DARŽOVĖS"/>
            <w:listItem w:displayText="0118 CUKRUS, UOGIENĖ, MEDUS, ŠOKOLADAS IR SALDUMYNAI " w:value="0118 CUKRUS, UOGIENĖ, MEDUS, ŠOKOLADAS IR SALDUMYNAI "/>
            <w:listItem w:displayText="0119 NIEKUR KITUR NEPRISKIRTI MAISTO PRODUKTAI" w:value="0119 NIEKUR KITUR NEPRISKIRTI MAISTO PRODUKTAI"/>
            <w:listItem w:displayText="012 NEALKOHOLINIAI GĖRIMAI" w:value="012 NEALKOHOLINIAI GĖRIMAI"/>
            <w:listItem w:displayText="0121 KAVA, KAKAVA IR ARBATA" w:value="0121 KAVA, KAKAVA IR ARBATA"/>
            <w:listItem w:displayText="0122 MINERALINIAI VANDENYS, GAIVIEJI GĖRIMAI IR SULTYS" w:value="0122 MINERALINIAI VANDENYS, GAIVIEJI GĖRIMAI IR SULTYS"/>
            <w:listItem w:displayText="02 ALKOHOLINIAI GĖRIMAI, TABAKAS" w:value="02 ALKOHOLINIAI GĖRIMAI, TABAKAS"/>
            <w:listItem w:displayText="021 ALKOHOLINIAI GĖRIMAI" w:value="021 ALKOHOLINIAI GĖRIMAI"/>
            <w:listItem w:displayText="0211 SPIRITUOTI GĖRIMAI" w:value="0211 SPIRITUOTI GĖRIMAI"/>
            <w:listItem w:displayText="0212 VYNAS" w:value="0212 VYNAS"/>
            <w:listItem w:displayText="0213 ALUS" w:value="0213 ALUS"/>
            <w:listItem w:displayText="022 TABAKAS" w:value="022 TABAKAS"/>
            <w:listItem w:displayText="03 APRANGA IR AVALYNĖ" w:value="03 APRANGA IR AVALYNĖ"/>
            <w:listItem w:displayText="031 APRANGA" w:value="031 APRANGA"/>
            <w:listItem w:displayText="0311 APRANGOS MEDŽIAGOS" w:value="0311 APRANGOS MEDŽIAGOS"/>
            <w:listItem w:displayText="0312 DRABUŽIAI" w:value="0312 DRABUŽIAI"/>
            <w:listItem w:displayText="0313 KITI APRANGOS GAMINIAI IR APRANGOS REIKMENYS" w:value="0313 KITI APRANGOS GAMINIAI IR APRANGOS REIKMENYS"/>
            <w:listItem w:displayText="0314 APRANGOS VALYMAS, TAISYMAS IR NUOMA" w:value="0314 APRANGOS VALYMAS, TAISYMAS IR NUOMA"/>
            <w:listItem w:displayText="032 AVALYNĖ" w:value="032 AVALYNĖ"/>
            <w:listItem w:displayText="0321 BATAI IR KITA AVALYNĖ" w:value="0321 BATAI IR KITA AVALYNĖ"/>
            <w:listItem w:displayText="0322 AVALYNĖS TAISYMAS IR NUOMA" w:value="0322 AVALYNĖS TAISYMAS IR NUOMA"/>
            <w:listItem w:displayText="04 BŪSTAS, VANDUO, ELEKTRA, DUJOS IR KITAS KURAS" w:value="04 BŪSTAS, VANDUO, ELEKTRA, DUJOS IR KITAS KURAS"/>
            <w:listItem w:displayText="041 BŪSTO NUOMOS MOKESČIAI" w:value="041 BŪSTO NUOMOS MOKESČIAI"/>
            <w:listItem w:displayText="0411 NUOMINKŲ MOKAMI NUOMOS MOKESČIAI" w:value="0411 NUOMINKŲ MOKAMI NUOMOS MOKESČIAI"/>
            <w:listItem w:displayText="043 BŪSTO PRIEŽIŪRA IR REMONTAS" w:value="043 BŪSTO PRIEŽIŪRA IR REMONTAS"/>
            <w:listItem w:displayText="0431 GAMINIAI IR MEDŽIAGOS BŪSTO PRIEŽIŪRAI IR REMONTUI" w:value="0431 GAMINIAI IR MEDŽIAGOS BŪSTO PRIEŽIŪRAI IR REMONTUI"/>
            <w:listItem w:displayText="0432 BŪSTO PRIEŽIŪROS IR REMONTO PASLAUGOS" w:value="0432 BŪSTO PRIEŽIŪROS IR REMONTO PASLAUGOS"/>
            <w:listItem w:displayText="044 VANDENTIEKA IR KITOS ĮVAIRIOS SU BŪSTU SUSIJUSIOS PASLAUGOS" w:value="044 VANDENTIEKA IR KITOS ĮVAIRIOS SU BŪSTU SUSIJUSIOS PASLAUGOS"/>
            <w:listItem w:displayText="0441 VANDENTIEKA" w:value="0441 VANDENTIEKA"/>
            <w:listItem w:displayText="0442 ATLIEKŲ RINKIMAS" w:value="0442 ATLIEKŲ RINKIMAS"/>
            <w:listItem w:displayText="0443 NUOTĖKŲ RINKIMO PAKLAUGOS" w:value="0443 NUOTĖKŲ RINKIMO PAKLAUGOS"/>
            <w:listItem w:displayText="0444 KITOS, NIEKUR NEPRISKIRTOS, SU BŪSTU SUSIJUSIOS PASLAUGOS" w:value="0444 KITOS, NIEKUR NEPRISKIRTOS, SU BŪSTU SUSIJUSIOS PASLAUGOS"/>
            <w:listItem w:displayText="045 ELEKTRA, DUJOS IR KITAS KURAS" w:value="045 ELEKTRA, DUJOS IR KITAS KURAS"/>
            <w:listItem w:displayText="0451 ELEKTRA" w:value="0451 ELEKTRA"/>
            <w:listItem w:displayText="0452 DUJOS" w:value="0452 DUJOS"/>
            <w:listItem w:displayText="0453 SKYSTASIS KURAS" w:value="0453 SKYSTASIS KURAS"/>
            <w:listItem w:displayText="0454 KIETASIS KURAS" w:value="0454 KIETASIS KURAS"/>
            <w:listItem w:displayText="0455 ŠILUMINĖ ENERGIJA" w:value="0455 ŠILUMINĖ ENERGIJA"/>
            <w:listItem w:displayText="05 BŪSTO APSTATYMO, NAMŲ ŪKIO ĮRANGA IR KASDIENĖ NAMŲ PRIEŽIŪRA" w:value="05 BŪSTO APSTATYMO, NAMŲ ŪKIO ĮRANGA IR KASDIENĖ NAMŲ PRIEŽIŪRA"/>
            <w:listItem w:displayText="051 BALDAI, BŪSTO APSTATYMO REIKMENYS, KILIMAI IR KITOS GRINDŲ DANGOS" w:value="051 BALDAI, BŪSTO APSTATYMO REIKMENYS, KILIMAI IR KITOS GRINDŲ DANGOS"/>
            <w:listItem w:displayText="0511 BALDAI IR BŪSTO APSTATYMO REIKMENYS" w:value="0511 BALDAI IR BŪSTO APSTATYMO REIKMENYS"/>
            <w:listItem w:displayText="0512 KILIMAI IR KITOS GRINDŲ DANGOS" w:value="0512 KILIMAI IR KITOS GRINDŲ DANGOS"/>
            <w:listItem w:displayText="0513 BALDŲ, BŪSTO APSTATYMO REIKMENŲ IR GRINDŲ DANGŲ REMONTAS" w:value="0513 BALDŲ, BŪSTO APSTATYMO REIKMENŲ IR GRINDŲ DANGŲ REMONTAS"/>
            <w:listItem w:displayText="052 NAMŲ ŪKIO TEKSTILĖ" w:value="052 NAMŲ ŪKIO TEKSTILĖ"/>
            <w:listItem w:displayText="053 NAMŲ ŪKIO PRIETAISAI" w:value="053 NAMŲ ŪKIO PRIETAISAI"/>
            <w:listItem w:displayText="0531 ELEKTRINIAI ARBA NEELKTRINIAI PAGRINDINIAI NAMŲ ŪKIO PRIETAISAI" w:value="0531 ELEKTRINIAI ARBA NEELKTRINIAI PAGRINDINIAI NAMŲ ŪKIO PRIETAISAI"/>
            <w:listItem w:displayText="0532 SMULKŪS ELEKTRINIAI NAMŲ ŪKIO PRIETAISAI" w:value="0532 SMULKŪS ELEKTRINIAI NAMŲ ŪKIO PRIETAISAI"/>
            <w:listItem w:displayText="0533 NAMŲ ŪKIO PRIETAISŲ TAISYMAS" w:value="0533 NAMŲ ŪKIO PRIETAISŲ TAISYMAS"/>
            <w:listItem w:displayText="054 STIKLO DIRBINIAI, STALO REIKMENYS IR NAMŲ ŪKIO RYKAI" w:value="054 STIKLO DIRBINIAI, STALO REIKMENYS IR NAMŲ ŪKIO RYKAI"/>
            <w:listItem w:displayText="055 NAMŲ IR SODO ĮRANKIAI BEI ĮRENGINIAI" w:value="055 NAMŲ IR SODO ĮRANKIAI BEI ĮRENGINIAI"/>
            <w:listItem w:displayText="0551 PAGRINDINIAI ĮRANKIAI IR ĮRENGINIAI" w:value="0551 PAGRINDINIAI ĮRANKIAI IR ĮRENGINIAI"/>
            <w:listItem w:displayText="0552 SMULKŪS ĮRANKIAI IR ĮVAIRŪS PAGALBINIAI REIKMENYS" w:value="0552 SMULKŪS ĮRANKIAI IR ĮVAIRŪS PAGALBINIAI REIKMENYS"/>
            <w:listItem w:displayText="056 PREKĖS IR PASLAUGOS ĮPRASTINEI NAMŲ ŪKIO PRIEŽIŪRAI" w:value="056 PREKĖS IR PASLAUGOS ĮPRASTINEI NAMŲ ŪKIO PRIEŽIŪRAI"/>
            <w:listItem w:displayText="0561 TRUMPALAIKIO NAUDOJIMO NAMŲ ŪKIO PREKĖS" w:value="0561 TRUMPALAIKIO NAUDOJIMO NAMŲ ŪKIO PREKĖS"/>
            <w:listItem w:displayText="0562 TARNŲ IR NAMŲ PRIEŽIŪROS PASLAUGOS" w:value="0562 TARNŲ IR NAMŲ PRIEŽIŪROS PASLAUGOS"/>
            <w:listItem w:displayText="06 SVEIKATA" w:value="06 SVEIKATA"/>
            <w:listItem w:displayText="061 MEDICINOS GAMINIAI, APARATAI IR ĮRANGA" w:value="061 MEDICINOS GAMINIAI, APARATAI IR ĮRANGA"/>
            <w:listItem w:displayText="0611 FARMACIJOS GAMINIAI" w:value="0611 FARMACIJOS GAMINIAI"/>
            <w:listItem w:displayText="0612 KITI MEDICINOS GAMINIAI" w:value="0612 KITI MEDICINOS GAMINIAI"/>
            <w:listItem w:displayText="0613 TERAPINIAI APARATAI IR ĮRANGA" w:value="0613 TERAPINIAI APARATAI IR ĮRANGA"/>
            <w:listItem w:displayText="062 PASLAUGOS AMBULATORINIAMS PACIENTAMS" w:value="062 PASLAUGOS AMBULATORINIAMS PACIENTAMS"/>
            <w:listItem w:displayText="0621 MEDICINOS PASLAUGOS" w:value="0621 MEDICINOS PASLAUGOS"/>
            <w:listItem w:displayText="0622 ODONTOLOGIJOS PASLAUGOS" w:value="0622 ODONTOLOGIJOS PASLAUGOS"/>
            <w:listItem w:displayText="0623 PARAMEDICINOS PASLAUGOS" w:value="0623 PARAMEDICINOS PASLAUGOS"/>
            <w:listItem w:displayText="063 LIGONINIŲ PASLAUGOS" w:value="063 LIGONINIŲ PASLAUGOS"/>
            <w:listItem w:displayText="07 TRANSPORTAS" w:value="07 TRANSPORTAS"/>
            <w:listItem w:displayText="071 TRANSPORTO PRIEMONIŲ ĮSIGIJIMAS" w:value="071 TRANSPORTO PRIEMONIŲ ĮSIGIJIMAS"/>
            <w:listItem w:displayText="0711 AUTOMOBILIAI" w:value="0711 AUTOMOBILIAI"/>
            <w:listItem w:displayText="0712 MOTOCIKLAI" w:value="0712 MOTOCIKLAI"/>
            <w:listItem w:displayText="0713 DVIRAČIAI" w:value="0713 DVIRAČIAI"/>
            <w:listItem w:displayText="072 ASMENINIŲ TRANSPORTO PRIEMONIŲ EKSPLOATACIJA" w:value="072 ASMENINIŲ TRANSPORTO PRIEMONIŲ EKSPLOATACIJA"/>
            <w:listItem w:displayText="0721 ASMENINIŲ TRANSPORTO PRIEMONIŲ ATSARGINĖS DALYS IR PAGALBINIAI REIKMENYS" w:value="0721 ASMENINIŲ TRANSPORTO PRIEMONIŲ ATSARGINĖS DALYS IR PAGALBINIAI REIKMENYS"/>
            <w:listItem w:displayText="0722 ASMENINIŲ TRANSPORTO PRIEMONIŲ DEGALAI IR TEPALAI" w:value="0722 ASMENINIŲ TRANSPORTO PRIEMONIŲ DEGALAI IR TEPALAI"/>
            <w:listItem w:displayText="0723 ASMENINIŲ TRANSPORTO PRIEMONIŲ TECHNINĖ PRIEŽIŪRA IR REMONTAS" w:value="0723 ASMENINIŲ TRANSPORTO PRIEMONIŲ TECHNINĖ PRIEŽIŪRA IR REMONTAS"/>
            <w:listItem w:displayText="0724 KITOS PASLAUGOS, SKIRTOS ASMENINĖMS TRANSPORTO PRIEMONĖMS" w:value="0724 KITOS PASLAUGOS, SKIRTOS ASMENINĖMS TRANSPORTO PRIEMONĖMS"/>
            <w:listItem w:displayText="073 TRANSPORTO PASLAUGOS" w:value="073 TRANSPORTO PASLAUGOS"/>
            <w:listItem w:displayText="0731 KELEIVIŲ VEŽIMAS GELEŽINKELIU" w:value="0731 KELEIVIŲ VEŽIMAS GELEŽINKELIU"/>
            <w:listItem w:displayText="0732 KELEIVIŲ VEŽIMAS KELIAIS" w:value="0732 KELEIVIŲ VEŽIMAS KELIAIS"/>
            <w:listItem w:displayText="0733 KELEIVIŲ VEŽIMAS ORU" w:value="0733 KELEIVIŲ VEŽIMAS ORU"/>
            <w:listItem w:displayText="0734 KELEIVIŲ VEŽIMAS JŪRŲ IR VIDAUS VANDENIMIS" w:value="0734 KELEIVIŲ VEŽIMAS JŪRŲ IR VIDAUS VANDENIMIS"/>
            <w:listItem w:displayText="0736 KITOS TRANSPORTO PASLAUGOS" w:value="0736 KITOS TRANSPORTO PASLAUGOS"/>
            <w:listItem w:displayText="08 RYŠIAI" w:value="08 RYŠIAI"/>
            <w:listItem w:displayText="081 PAŠTO PASLAUGOS" w:value="081 PAŠTO PASLAUGOS"/>
            <w:listItem w:displayText="082 TELEFONŲ IR TELEFAKSŲ ĮRANGA" w:value="082 TELEFONŲ IR TELEFAKSŲ ĮRANGA"/>
            <w:listItem w:displayText="083 TELEFONO IR TELEFAKSO PASLAUGOS" w:value="083 TELEFONO IR TELEFAKSO PASLAUGOS"/>
            <w:listItem w:displayText="09 POILSIS IR KULTŪRA" w:value="09 POILSIS IR KULTŪRA"/>
            <w:listItem w:displayText="091 AUDIOVIZUALINIAI, FOTOGRAFIJOS IR DUOMENŲ DOROJIMO ĮRENGINIAI" w:value="091 AUDIOVIZUALINIAI, FOTOGRAFIJOS IR DUOMENŲ DOROJIMO ĮRENGINIAI"/>
            <w:listItem w:displayText="0911 GARSO IR VAIZDO PRIĖMIMO, ĮRAŠYMO IR ATGAMINIMO ĮRENGINIAI" w:value="0911 GARSO IR VAIZDO PRIĖMIMO, ĮRAŠYMO IR ATGAMINIMO ĮRENGINIAI"/>
            <w:listItem w:displayText="0912 FOTOGRAFIJOS IR KINEMATOGRAFIJOS ĮRENGINIAI IR OPTIKOS PRIETAISAI" w:value="0912 FOTOGRAFIJOS IR KINEMATOGRAFIJOS ĮRENGINIAI IR OPTIKOS PRIETAISAI"/>
            <w:listItem w:displayText="0913 INFORMACIJOS APDOROJIMO ĮRENGINIAI" w:value="0913 INFORMACIJOS APDOROJIMO ĮRENGINIAI"/>
            <w:listItem w:displayText="0914 ĮRAŠŲ LAIKMENOS" w:value="0914 ĮRAŠŲ LAIKMENOS"/>
            <w:listItem w:displayText="0915 AUDIOVIZUALINIŲ, FOTOGRAFIJOS IR INFORMACIJOS APDOROJIMO ĮRENGINIŲ TAISYMAS" w:value="0915 AUDIOVIZUALINIŲ, FOTOGRAFIJOS IR INFORMACIJOS APDOROJIMO ĮRENGINIŲ TAISYMAS"/>
            <w:listItem w:displayText="092 KITI POILSIUI IR KULTŪRAI SKIRTI PAGRINDINIAI ILGALAIKIO NAUDOJIMO REIKMENYS" w:value="092 KITI POILSIUI IR KULTŪRAI SKIRTI PAGRINDINIAI ILGALAIKIO NAUDOJIMO REIKMENYS"/>
            <w:listItem w:displayText="0922 MUZIKOS INSTRUMENTAI IR PAGRINDINIAI ILGALAIKIO NAUDOJIMO REIKMENYS, SKIRTI POILSIUI PATALPOSE" w:value="0922 MUZIKOS INSTRUMENTAI IR PAGRINDINIAI ILGALAIKIO NAUDOJIMO REIKMENYS, SKIRTI POILSIUI PATALPOSE"/>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093 KITI POILSIO REIKMENYS IR ĮRENGINIAI, SODAI IR NAMINIAI GYVŪNĖLIAI" w:value="093 KITI POILSIO REIKMENYS IR ĮRENGINIAI, SODAI IR NAMINIAI GYVŪNĖLIAI"/>
            <w:listItem w:displayText="0931 ŽAIDIMAI, ŽAISLAI IR MĖGSTAMI DALYKAI" w:value="0931 ŽAIDIMAI, ŽAISLAI IR MĖGSTAMI DALYKAI"/>
            <w:listItem w:displayText="0932 ĮRENGINIAI SPORTUI, STOVYKLAVIMUI IR POILSIUI LAUKE" w:value="0932 ĮRENGINIAI SPORTUI, STOVYKLAVIMUI IR POILSIUI LAUKE"/>
            <w:listItem w:displayText="0933 SODAI, AUGALAI IR GĖLĖS" w:value="0933 SODAI, AUGALAI IR GĖLĖS"/>
            <w:listItem w:displayText="0934 NAMINIAI GYVŪNĖLIAI IR SU JAIS SUSIJĘ GAMINIAI" w:value="0934 NAMINIAI GYVŪNĖLIAI IR SU JAIS SUSIJĘ GAMINIAI"/>
            <w:listItem w:displayText="0935 VETERINARIJOS IR KITOKIOS PASLAUGOS NAMINIAMS GYVŪNĖLIAMS" w:value="0935 VETERINARIJOS IR KITOKIOS PASLAUGOS NAMINIAMS GYVŪNĖLIAMS"/>
            <w:listItem w:displayText="094 POILSIO IR KULTŪROS PASLAUGOS" w:value="094 POILSIO IR KULTŪROS PASLAUGOS"/>
            <w:listItem w:displayText="0941 POILSIO IR SPORTO PASLAUGOS" w:value="0941 POILSIO IR SPORTO PASLAUGOS"/>
            <w:listItem w:displayText="0942 KULTŪROS PASLAUGOS" w:value="0942 KULTŪROS PASLAUGOS"/>
            <w:listItem w:displayText="0943 AZARTINIAI LOŠIMAI" w:value="0943 AZARTINIAI LOŠIMAI"/>
            <w:listItem w:displayText="095 LAIRKAŠČIAI, KNYGOS IR RAŠTINĖS REIKMENYS" w:value="095 LAIRKAŠČIAI, KNYGOS IR RAŠTINĖS REIKMENYS"/>
            <w:listItem w:displayText="0951 KNYGOS" w:value="0951 KNYGOS"/>
            <w:listItem w:displayText="0952 LAIKRAŠČIAI IR PERIODINIAI LEIDINIAI" w:value="0952 LAIKRAŠČIAI IR PERIODINIAI LEIDINIAI"/>
            <w:listItem w:displayText="0953 ĮVAIRŪS SPAUDINIAI" w:value="0953 ĮVAIRŪS SPAUDINIAI"/>
            <w:listItem w:displayText="0954 RAŠTINĖS REIKMENYS IR PIEŠIMO MEDŽIAGOS" w:value="0954 RAŠTINĖS REIKMENYS IR PIEŠIMO MEDŽIAGOS"/>
            <w:listItem w:displayText="096 ATOSTOGŲ IŠVYKOS" w:value="096 ATOSTOGŲ IŠVYKOS"/>
            <w:listItem w:displayText="10 ŠVIETIMAS" w:value="10 ŠVIETIMAS"/>
            <w:listItem w:displayText="101 IKIMOKYKLINIS IR PRADINIS MOKYMAS" w:value="101 IKIMOKYKLINIS IR PRADINIS MOKYMAS"/>
            <w:listItem w:displayText="102 VIDURINIS MOKYMAS" w:value="102 VIDURINIS MOKYMAS"/>
            <w:listItem w:displayText="104 AUKŠTASIS (TRETINIS) MOKYMAS" w:value="104 AUKŠTASIS (TRETINIS) MOKYMAS"/>
            <w:listItem w:displayText="105 ŠVIETIMO PASLAUGOS, NESKAIDOMOS PAGAL LYGMENIS" w:value="105 ŠVIETIMO PASLAUGOS, NESKAIDOMOS PAGAL LYGMENIS"/>
            <w:listItem w:displayText="11 RESTORANAI IR VIEŠBUČIAI" w:value="11 RESTORANAI IR VIEŠBUČIAI"/>
            <w:listItem w:displayText="111 MAISTO TIEKIMO PASLAUGOS" w:value="111 MAISTO TIEKIMO PASLAUGOS"/>
            <w:listItem w:displayText="1111 RESTORANAI, KAVINĖS IR PANAŠIOS ĮSTAIGOS" w:value="1111 RESTORANAI, KAVINĖS IR PANAŠIOS ĮSTAIGOS"/>
            <w:listItem w:displayText="1112 VALGYKLOS" w:value="1112 VALGYKLOS"/>
            <w:listItem w:displayText="112 APGYVENDINIMO PASLAUGOS" w:value="112 APGYVENDINIMO PASLAUGOS"/>
            <w:listItem w:displayText="12 ĮVAIRIOS PREKĖS IR PASLAUGOS" w:value="12 ĮVAIRIOS PREKĖS IR PASLAUGOS"/>
            <w:listItem w:displayText="121 ASMENS PRIEŽIŪRA" w:value="121 ASMENS PRIEŽIŪRA"/>
            <w:listItem w:displayText="1211 MOTERŲ IR VYRŲ KIRPYKLOS IR ASMENS PRIEŽIŪROS ĮSTAIGOS" w:value="1211 MOTERŲ IR VYRŲ KIRPYKLOS IR ASMENS PRIEŽIŪROS ĮSTAIGOS"/>
            <w:listItem w:displayText="1212 ELEKTRINIAI ASMENS PRIEŽIŪROS PRIETAISAI" w:value="1212 ELEKTRINIAI ASMENS PRIEŽIŪROS PRIETAISAI"/>
            <w:listItem w:displayText="1213 KITI NEELEKTRINIAI ASMENS PRIEŽIŪROS PRIETAISAI, REIKMENYS IR PRIEMONĖS" w:value="1213 KITI NEELEKTRINIAI ASMENS PRIEŽIŪROS PRIETAISAI, REIKMENYS IR PRIEMONĖS"/>
            <w:listItem w:displayText="123 KITI, NIEKUR NEPRISKIRTI, ASMENINIAI DAIKTAI" w:value="123 KITI, NIEKUR NEPRISKIRTI, ASMENINIAI DAIKTAI"/>
            <w:listItem w:displayText="1231 JUVELYRINIAI DIRBINIAI IR LAIKRODŽIAI" w:value="1231 JUVELYRINIAI DIRBINIAI IR LAIKRODŽIAI"/>
            <w:listItem w:displayText="1232 KITI ASMENINIAI DAIKTAI" w:value="1232 KITI ASMENINIAI DAIKTAI"/>
            <w:listItem w:displayText="124 SOCIALINĖ APSAUGA" w:value="124 SOCIALINĖ APSAUGA"/>
            <w:listItem w:displayText="125 DRAUDIMAS" w:value="125 DRAUDIMAS"/>
            <w:listItem w:displayText="1252 BŪSTO DRAUDIMAS" w:value="1252 BŪSTO DRAUDIMAS"/>
            <w:listItem w:displayText="1253 SVEIKATOS DRAUDIMAS" w:value="1253 SVEIKATOS DRAUDIMAS"/>
            <w:listItem w:displayText="1254 TRANSPORTO PRIEMONIŲ DRAUDIMAS" w:value="1254 TRANSPORTO PRIEMONIŲ DRAUDIMAS"/>
            <w:listItem w:displayText="126 NIEKUR KITUR NEPRISKIRTOS FINANSINĖS PASLAUGOS" w:value="126 NIEKUR KITUR NEPRISKIRTOS FINANSINĖS PASLAUGOS"/>
            <w:listItem w:displayText="1261 SĄLYGINAI APSKAIČIUOTOS FINANSINIO TARPININKAVIMO PASLAUGOS" w:value="1261 SĄLYGINAI APSKAIČIUOTOS FINANSINIO TARPININKAVIMO PASLAUGOS"/>
            <w:listItem w:displayText="1262 KITOS, NIEKUR NEPRISKIRTOS, FINANSINĖS PASLAUGOS" w:value="1262 KITOS, NIEKUR NEPRISKIRTOS, FINANSINĖS PASLAUGOS"/>
            <w:listItem w:displayText="127 NIEKUR KITUR NEPRISKIRTOS PASLAUGOS" w:value="127 NIEKUR KITUR NEPRISKIRTOS PASLAUGOS"/>
          </w:comboBox>
        </w:sdtPr>
        <w:sdtEndPr/>
        <w:sdtContent>
          <w:r w:rsidR="00721A1A" w:rsidRPr="009F5D62">
            <w:rPr>
              <w:rFonts w:ascii="Times New Roman" w:hAnsi="Times New Roman" w:cs="Times New Roman"/>
              <w:kern w:val="0"/>
              <w:sz w:val="24"/>
              <w:szCs w:val="24"/>
              <w14:ligatures w14:val="none"/>
            </w:rPr>
            <w:t>12 ĮVAIRIOS PREKĖS IR PASLAUGOS</w:t>
          </w:r>
        </w:sdtContent>
      </w:sdt>
      <w:r w:rsidR="000F35CA" w:rsidRPr="009F5D62">
        <w:rPr>
          <w:rFonts w:ascii="Times New Roman" w:hAnsi="Times New Roman" w:cs="Times New Roman"/>
          <w:kern w:val="0"/>
          <w:sz w:val="24"/>
          <w:szCs w:val="24"/>
          <w14:ligatures w14:val="none"/>
        </w:rPr>
        <w:t xml:space="preserve"> </w:t>
      </w:r>
      <w:r w:rsidRPr="009F5D62">
        <w:rPr>
          <w:rFonts w:ascii="Times New Roman" w:hAnsi="Times New Roman" w:cs="Times New Roman"/>
          <w:kern w:val="0"/>
          <w:sz w:val="24"/>
          <w:szCs w:val="24"/>
          <w14:ligatures w14:val="none"/>
        </w:rPr>
        <w:t xml:space="preserve">apskaičiuotas Vartojimo prekių ir paslaugų  kainų pokytis (padidėjimas arba sumažėjimas) (%). </w:t>
      </w:r>
    </w:p>
    <w:p w14:paraId="7ACBB9D8" w14:textId="6129342C" w:rsidR="004A537B" w:rsidRPr="009F5D62" w:rsidRDefault="004A537B" w:rsidP="004A537B">
      <w:pPr>
        <w:shd w:val="clear" w:color="auto" w:fill="FFFFFF" w:themeFill="background1"/>
        <w:spacing w:line="240" w:lineRule="auto"/>
        <w:jc w:val="both"/>
        <w:rPr>
          <w:rFonts w:ascii="Times New Roman" w:hAnsi="Times New Roman" w:cs="Times New Roman"/>
          <w:kern w:val="0"/>
          <w:sz w:val="24"/>
          <w:szCs w:val="24"/>
          <w14:ligatures w14:val="none"/>
        </w:rPr>
      </w:pPr>
      <w:r w:rsidRPr="009F5D62">
        <w:rPr>
          <w:rFonts w:ascii="Times New Roman" w:hAnsi="Times New Roman" w:cs="Times New Roman"/>
          <w:kern w:val="0"/>
          <w:sz w:val="24"/>
          <w:szCs w:val="24"/>
          <w14:ligatures w14:val="none"/>
        </w:rPr>
        <w:t>„k“ reikšmė skaičiuojama pagal formulę:</w:t>
      </w:r>
    </w:p>
    <w:p w14:paraId="74A59BC3" w14:textId="013D35B1" w:rsidR="004A537B" w:rsidRPr="009F5D62" w:rsidRDefault="004A537B" w:rsidP="004A537B">
      <w:pPr>
        <w:shd w:val="clear" w:color="auto" w:fill="FFFFFF" w:themeFill="background1"/>
        <w:spacing w:line="240" w:lineRule="auto"/>
        <w:jc w:val="both"/>
        <w:rPr>
          <w:rFonts w:ascii="Times New Roman" w:hAnsi="Times New Roman" w:cs="Times New Roman"/>
          <w:kern w:val="0"/>
          <w:sz w:val="24"/>
          <w:szCs w:val="24"/>
          <w14:ligatures w14:val="none"/>
        </w:rPr>
      </w:pPr>
      <w:r w:rsidRPr="009F5D62">
        <w:rPr>
          <w:rFonts w:ascii="Times New Roman" w:hAnsi="Times New Roman" w:cs="Times New Roman"/>
          <w:kern w:val="0"/>
          <w:sz w:val="24"/>
          <w:szCs w:val="24"/>
          <w14:ligatures w14:val="none"/>
        </w:rPr>
        <w:t xml:space="preserve"> </w:t>
      </w:r>
      <m:oMath>
        <m:r>
          <w:rPr>
            <w:rFonts w:ascii="Cambria Math" w:hAnsi="Cambria Math" w:cs="Times New Roman"/>
            <w:kern w:val="0"/>
            <w:sz w:val="24"/>
            <w:szCs w:val="24"/>
            <w14:ligatures w14:val="none"/>
          </w:rPr>
          <m:t>k =</m:t>
        </m:r>
        <m:f>
          <m:fPr>
            <m:ctrlPr>
              <w:rPr>
                <w:rFonts w:ascii="Cambria Math" w:eastAsiaTheme="minorEastAsia" w:hAnsi="Cambria Math" w:cs="Times New Roman"/>
                <w:i/>
                <w:kern w:val="0"/>
                <w:sz w:val="24"/>
                <w:szCs w:val="24"/>
                <w14:ligatures w14:val="none"/>
              </w:rPr>
            </m:ctrlPr>
          </m:fPr>
          <m:num>
            <m:sSub>
              <m:sSubPr>
                <m:ctrlPr>
                  <w:rPr>
                    <w:rFonts w:ascii="Cambria Math" w:eastAsiaTheme="minorEastAsia" w:hAnsi="Cambria Math" w:cs="Times New Roman"/>
                    <w:i/>
                    <w:kern w:val="0"/>
                    <w:sz w:val="24"/>
                    <w:szCs w:val="24"/>
                    <w14:ligatures w14:val="none"/>
                  </w:rPr>
                </m:ctrlPr>
              </m:sSubPr>
              <m:e>
                <m:r>
                  <w:rPr>
                    <w:rFonts w:ascii="Cambria Math" w:eastAsiaTheme="minorEastAsia" w:hAnsi="Cambria Math" w:cs="Times New Roman"/>
                    <w:kern w:val="0"/>
                    <w:sz w:val="24"/>
                    <w:szCs w:val="24"/>
                    <w14:ligatures w14:val="none"/>
                  </w:rPr>
                  <m:t>Ind</m:t>
                </m:r>
              </m:e>
              <m:sub>
                <m:r>
                  <w:rPr>
                    <w:rFonts w:ascii="Cambria Math" w:eastAsiaTheme="minorEastAsia" w:hAnsi="Cambria Math" w:cs="Times New Roman"/>
                    <w:kern w:val="0"/>
                    <w:sz w:val="24"/>
                    <w:szCs w:val="24"/>
                    <w14:ligatures w14:val="none"/>
                  </w:rPr>
                  <m:t>naujausias</m:t>
                </m:r>
              </m:sub>
            </m:sSub>
          </m:num>
          <m:den>
            <m:sSub>
              <m:sSubPr>
                <m:ctrlPr>
                  <w:rPr>
                    <w:rFonts w:ascii="Cambria Math" w:eastAsiaTheme="minorEastAsia" w:hAnsi="Cambria Math" w:cs="Times New Roman"/>
                    <w:i/>
                    <w:kern w:val="0"/>
                    <w:sz w:val="24"/>
                    <w:szCs w:val="24"/>
                    <w14:ligatures w14:val="none"/>
                  </w:rPr>
                </m:ctrlPr>
              </m:sSubPr>
              <m:e>
                <m:r>
                  <w:rPr>
                    <w:rFonts w:ascii="Cambria Math" w:eastAsiaTheme="minorEastAsia" w:hAnsi="Cambria Math" w:cs="Times New Roman"/>
                    <w:kern w:val="0"/>
                    <w:sz w:val="24"/>
                    <w:szCs w:val="24"/>
                    <w14:ligatures w14:val="none"/>
                  </w:rPr>
                  <m:t>Ind</m:t>
                </m:r>
              </m:e>
              <m:sub>
                <m:r>
                  <w:rPr>
                    <w:rFonts w:ascii="Cambria Math" w:eastAsiaTheme="minorEastAsia" w:hAnsi="Cambria Math" w:cs="Times New Roman"/>
                    <w:kern w:val="0"/>
                    <w:sz w:val="24"/>
                    <w:szCs w:val="24"/>
                    <w14:ligatures w14:val="none"/>
                  </w:rPr>
                  <m:t>pradžia</m:t>
                </m:r>
              </m:sub>
            </m:sSub>
          </m:den>
        </m:f>
        <m:r>
          <w:rPr>
            <w:rFonts w:ascii="Cambria Math" w:eastAsiaTheme="minorEastAsia" w:hAnsi="Cambria Math" w:cs="Times New Roman"/>
            <w:kern w:val="0"/>
            <w:sz w:val="24"/>
            <w:szCs w:val="24"/>
            <w14:ligatures w14:val="none"/>
          </w:rPr>
          <m:t>×100-100</m:t>
        </m:r>
      </m:oMath>
      <w:r w:rsidRPr="009F5D62">
        <w:rPr>
          <w:rFonts w:ascii="Times New Roman" w:eastAsiaTheme="minorEastAsia" w:hAnsi="Times New Roman" w:cs="Times New Roman"/>
          <w:kern w:val="0"/>
          <w:sz w:val="24"/>
          <w:szCs w:val="24"/>
          <w14:ligatures w14:val="none"/>
        </w:rPr>
        <w:t>, (proc.) kur</w:t>
      </w:r>
      <w:r w:rsidR="000F35CA" w:rsidRPr="009F5D62">
        <w:rPr>
          <w:rFonts w:ascii="Times New Roman" w:eastAsiaTheme="minorEastAsia" w:hAnsi="Times New Roman" w:cs="Times New Roman"/>
          <w:kern w:val="0"/>
          <w:sz w:val="24"/>
          <w:szCs w:val="24"/>
          <w14:ligatures w14:val="none"/>
        </w:rPr>
        <w:t xml:space="preserve"> </w:t>
      </w:r>
    </w:p>
    <w:p w14:paraId="0D390D19" w14:textId="1C513109" w:rsidR="00B5462D" w:rsidRPr="009F5D62" w:rsidRDefault="004A537B" w:rsidP="00B8586A">
      <w:pPr>
        <w:spacing w:after="0" w:line="240" w:lineRule="auto"/>
        <w:jc w:val="both"/>
        <w:rPr>
          <w:rFonts w:ascii="Times New Roman" w:hAnsi="Times New Roman" w:cs="Times New Roman"/>
          <w:noProof/>
          <w:kern w:val="0"/>
          <w:sz w:val="24"/>
          <w:szCs w:val="24"/>
          <w14:ligatures w14:val="none"/>
        </w:rPr>
      </w:pPr>
      <w:proofErr w:type="spellStart"/>
      <w:r w:rsidRPr="009F5D62">
        <w:rPr>
          <w:rFonts w:ascii="Times New Roman" w:hAnsi="Times New Roman" w:cs="Times New Roman"/>
          <w:kern w:val="0"/>
          <w:sz w:val="24"/>
          <w:szCs w:val="24"/>
          <w14:ligatures w14:val="none"/>
        </w:rPr>
        <w:t>Ind</w:t>
      </w:r>
      <w:r w:rsidRPr="009F5D62">
        <w:rPr>
          <w:rFonts w:ascii="Times New Roman" w:hAnsi="Times New Roman" w:cs="Times New Roman"/>
          <w:kern w:val="0"/>
          <w:sz w:val="24"/>
          <w:szCs w:val="24"/>
          <w:vertAlign w:val="subscript"/>
          <w14:ligatures w14:val="none"/>
        </w:rPr>
        <w:t>naujausias</w:t>
      </w:r>
      <w:proofErr w:type="spellEnd"/>
      <w:r w:rsidRPr="009F5D62">
        <w:rPr>
          <w:rFonts w:ascii="Times New Roman" w:hAnsi="Times New Roman" w:cs="Times New Roman"/>
          <w:kern w:val="0"/>
          <w:sz w:val="24"/>
          <w:szCs w:val="24"/>
          <w14:ligatures w14:val="none"/>
        </w:rPr>
        <w:t xml:space="preserve"> – kreipimosi dėl įkaini</w:t>
      </w:r>
      <w:r w:rsidR="001518C5" w:rsidRPr="009F5D62">
        <w:rPr>
          <w:rFonts w:ascii="Times New Roman" w:hAnsi="Times New Roman" w:cs="Times New Roman"/>
          <w:kern w:val="0"/>
          <w:sz w:val="24"/>
          <w:szCs w:val="24"/>
          <w14:ligatures w14:val="none"/>
        </w:rPr>
        <w:t>o</w:t>
      </w:r>
      <w:r w:rsidRPr="009F5D62">
        <w:rPr>
          <w:rFonts w:ascii="Times New Roman" w:hAnsi="Times New Roman" w:cs="Times New Roman"/>
          <w:kern w:val="0"/>
          <w:sz w:val="24"/>
          <w:szCs w:val="24"/>
          <w14:ligatures w14:val="none"/>
        </w:rPr>
        <w:t xml:space="preserve"> per</w:t>
      </w:r>
      <w:r w:rsidR="00C837D0" w:rsidRPr="009F5D62">
        <w:rPr>
          <w:rFonts w:ascii="Times New Roman" w:hAnsi="Times New Roman" w:cs="Times New Roman"/>
          <w:kern w:val="0"/>
          <w:sz w:val="24"/>
          <w:szCs w:val="24"/>
          <w14:ligatures w14:val="none"/>
        </w:rPr>
        <w:t>žiūros</w:t>
      </w:r>
      <w:r w:rsidRPr="009F5D62">
        <w:rPr>
          <w:rFonts w:ascii="Times New Roman" w:hAnsi="Times New Roman" w:cs="Times New Roman"/>
          <w:kern w:val="0"/>
          <w:sz w:val="24"/>
          <w:szCs w:val="24"/>
          <w14:ligatures w14:val="none"/>
        </w:rPr>
        <w:t xml:space="preserve"> išsiuntimo kitai šaliai datą, naujausias paskelbtas vartojimo prekių ir paslaugų indeksas </w:t>
      </w:r>
      <w:sdt>
        <w:sdtPr>
          <w:rPr>
            <w:rFonts w:ascii="Times New Roman" w:hAnsi="Times New Roman" w:cs="Times New Roman"/>
            <w:kern w:val="0"/>
            <w:sz w:val="24"/>
            <w:szCs w:val="24"/>
            <w14:ligatures w14:val="none"/>
          </w:rPr>
          <w:id w:val="2097663448"/>
          <w:placeholder>
            <w:docPart w:val="E8DDFD154A1741669CCF95939011684E"/>
          </w:placeholder>
          <w:comboBox>
            <w:listItem w:value="Pasirinkite"/>
            <w:listItem w:displayText="VARTOJIMO PREKĖS IR PASLAUGOS" w:value="VARTOJIMO PREKĖS IR PASLAUGOS"/>
            <w:listItem w:displayText="01 MAISTAS IR NEALKOHOLINIAI GĖRIMAI" w:value="01 MAISTAS IR NEALKOHOLINIAI GĖRIMAI"/>
            <w:listItem w:displayText="011 MAISTAS" w:value="011"/>
            <w:listItem w:displayText="0111 DUONA IR GRŪDŲ PRODUKTAI" w:value="0111 DUONA IR GRŪDŲ PRODUKTAI"/>
            <w:listItem w:displayText="0112 MĖSA" w:value="0112 MĖSA"/>
            <w:listItem w:displayText="0113 ŽUVIS" w:value="0113 ŽUVIS"/>
            <w:listItem w:displayText="0114 PIENAS, SŪRIS IR KIAUŠINIAI" w:value="0114 PIENAS, SŪRIS IR KIAUŠINIAI"/>
            <w:listItem w:displayText="0115 ALIEJAI IR RIEBALAI" w:value="0115 ALIEJAI IR RIEBALAI"/>
            <w:listItem w:displayText="0116 VAISIAI" w:value="0116 VAISIAI"/>
            <w:listItem w:displayText="0117 DARŽOVĖS" w:value="0117 DARŽOVĖS"/>
            <w:listItem w:displayText="0118 CUKRUS, UOGIENĖ, MEDUS, ŠOKOLADAS IR SALDUMYNAI " w:value="0118 CUKRUS, UOGIENĖ, MEDUS, ŠOKOLADAS IR SALDUMYNAI "/>
            <w:listItem w:displayText="0119 NIEKUR KITUR NEPRISKIRTI MAISTO PRODUKTAI" w:value="0119 NIEKUR KITUR NEPRISKIRTI MAISTO PRODUKTAI"/>
            <w:listItem w:displayText="012 NEALKOHOLINIAI GĖRIMAI" w:value="012 NEALKOHOLINIAI GĖRIMAI"/>
            <w:listItem w:displayText="0121 KAVA, KAKAVA IR ARBATA" w:value="0121 KAVA, KAKAVA IR ARBATA"/>
            <w:listItem w:displayText="0122 MINERALINIAI VANDENYS, GAIVIEJI GĖRIMAI IR SULTYS" w:value="0122 MINERALINIAI VANDENYS, GAIVIEJI GĖRIMAI IR SULTYS"/>
            <w:listItem w:displayText="02 ALKOHOLINIAI GĖRIMAI, TABAKAS" w:value="02 ALKOHOLINIAI GĖRIMAI, TABAKAS"/>
            <w:listItem w:displayText="021 ALKOHOLINIAI GĖRIMAI" w:value="021 ALKOHOLINIAI GĖRIMAI"/>
            <w:listItem w:displayText="0211 SPIRITUOTI GĖRIMAI" w:value="0211 SPIRITUOTI GĖRIMAI"/>
            <w:listItem w:displayText="0212 VYNAS" w:value="0212 VYNAS"/>
            <w:listItem w:displayText="0213 ALUS" w:value="0213 ALUS"/>
            <w:listItem w:displayText="022 TABAKAS" w:value="022 TABAKAS"/>
            <w:listItem w:displayText="03 APRANGA IR AVALYNĖ" w:value="03 APRANGA IR AVALYNĖ"/>
            <w:listItem w:displayText="031 APRANGA" w:value="031 APRANGA"/>
            <w:listItem w:displayText="0311 APRANGOS MEDŽIAGOS" w:value="0311 APRANGOS MEDŽIAGOS"/>
            <w:listItem w:displayText="0312 DRABUŽIAI" w:value="0312 DRABUŽIAI"/>
            <w:listItem w:displayText="0313 KITI APRANGOS GAMINIAI IR APRANGOS REIKMENYS" w:value="0313 KITI APRANGOS GAMINIAI IR APRANGOS REIKMENYS"/>
            <w:listItem w:displayText="0314 APRANGOS VALYMAS, TAISYMAS IR NUOMA" w:value="0314 APRANGOS VALYMAS, TAISYMAS IR NUOMA"/>
            <w:listItem w:displayText="032 AVALYNĖ" w:value="032 AVALYNĖ"/>
            <w:listItem w:displayText="0321 BATAI IR KITA AVALYNĖ" w:value="0321 BATAI IR KITA AVALYNĖ"/>
            <w:listItem w:displayText="0322 AVALYNĖS TAISYMAS IR NUOMA" w:value="0322 AVALYNĖS TAISYMAS IR NUOMA"/>
            <w:listItem w:displayText="04 BŪSTAS, VANDUO, ELEKTRA, DUJOS IR KITAS KURAS" w:value="04 BŪSTAS, VANDUO, ELEKTRA, DUJOS IR KITAS KURAS"/>
            <w:listItem w:displayText="041 BŪSTO NUOMOS MOKESČIAI" w:value="041 BŪSTO NUOMOS MOKESČIAI"/>
            <w:listItem w:displayText="0411 NUOMINKŲ MOKAMI NUOMOS MOKESČIAI" w:value="0411 NUOMINKŲ MOKAMI NUOMOS MOKESČIAI"/>
            <w:listItem w:displayText="043 BŪSTO PRIEŽIŪRA IR REMONTAS" w:value="043 BŪSTO PRIEŽIŪRA IR REMONTAS"/>
            <w:listItem w:displayText="0431 GAMINIAI IR MEDŽIAGOS BŪSTO PRIEŽIŪRAI IR REMONTUI" w:value="0431 GAMINIAI IR MEDŽIAGOS BŪSTO PRIEŽIŪRAI IR REMONTUI"/>
            <w:listItem w:displayText="0432 BŪSTO PRIEŽIŪROS IR REMONTO PASLAUGOS" w:value="0432 BŪSTO PRIEŽIŪROS IR REMONTO PASLAUGOS"/>
            <w:listItem w:displayText="044 VANDENTIEKA IR KITOS ĮVAIRIOS SU BŪSTU SUSIJUSIOS PASLAUGOS" w:value="044 VANDENTIEKA IR KITOS ĮVAIRIOS SU BŪSTU SUSIJUSIOS PASLAUGOS"/>
            <w:listItem w:displayText="0441 VANDENTIEKA" w:value="0441 VANDENTIEKA"/>
            <w:listItem w:displayText="0442 ATLIEKŲ RINKIMAS" w:value="0442 ATLIEKŲ RINKIMAS"/>
            <w:listItem w:displayText="0443 NUOTĖKŲ RINKIMO PAKLAUGOS" w:value="0443 NUOTĖKŲ RINKIMO PAKLAUGOS"/>
            <w:listItem w:displayText="0444 KITOS, NIEKUR NEPRISKIRTOS, SU BŪSTU SUSIJUSIOS PASLAUGOS" w:value="0444 KITOS, NIEKUR NEPRISKIRTOS, SU BŪSTU SUSIJUSIOS PASLAUGOS"/>
            <w:listItem w:displayText="045 ELEKTRA, DUJOS IR KITAS KURAS" w:value="045 ELEKTRA, DUJOS IR KITAS KURAS"/>
            <w:listItem w:displayText="0451 ELEKTRA" w:value="0451 ELEKTRA"/>
            <w:listItem w:displayText="0452 DUJOS" w:value="0452 DUJOS"/>
            <w:listItem w:displayText="0453 SKYSTASIS KURAS" w:value="0453 SKYSTASIS KURAS"/>
            <w:listItem w:displayText="0454 KIETASIS KURAS" w:value="0454 KIETASIS KURAS"/>
            <w:listItem w:displayText="0455 ŠILUMINĖ ENERGIJA" w:value="0455 ŠILUMINĖ ENERGIJA"/>
            <w:listItem w:displayText="05 BŪSTO APSTATYMO, NAMŲ ŪKIO ĮRANGA IR KASDIENĖ NAMŲ PRIEŽIŪRA" w:value="05 BŪSTO APSTATYMO, NAMŲ ŪKIO ĮRANGA IR KASDIENĖ NAMŲ PRIEŽIŪRA"/>
            <w:listItem w:displayText="051 BALDAI, BŪSTO APSTATYMO REIKMENYS, KILIMAI IR KITOS GRINDŲ DANGOS" w:value="051 BALDAI, BŪSTO APSTATYMO REIKMENYS, KILIMAI IR KITOS GRINDŲ DANGOS"/>
            <w:listItem w:displayText="0511 BALDAI IR BŪSTO APSTATYMO REIKMENYS" w:value="0511 BALDAI IR BŪSTO APSTATYMO REIKMENYS"/>
            <w:listItem w:displayText="0512 KILIMAI IR KITOS GRINDŲ DANGOS" w:value="0512 KILIMAI IR KITOS GRINDŲ DANGOS"/>
            <w:listItem w:displayText="0513 BALDŲ, BŪSTO APSTATYMO REIKMENŲ IR GRINDŲ DANGŲ REMONTAS" w:value="0513 BALDŲ, BŪSTO APSTATYMO REIKMENŲ IR GRINDŲ DANGŲ REMONTAS"/>
            <w:listItem w:displayText="052 NAMŲ ŪKIO TEKSTILĖ" w:value="052 NAMŲ ŪKIO TEKSTILĖ"/>
            <w:listItem w:displayText="053 NAMŲ ŪKIO PRIETAISAI" w:value="053 NAMŲ ŪKIO PRIETAISAI"/>
            <w:listItem w:displayText="0531 ELEKTRINIAI ARBA NEELKTRINIAI PAGRINDINIAI NAMŲ ŪKIO PRIETAISAI" w:value="0531 ELEKTRINIAI ARBA NEELKTRINIAI PAGRINDINIAI NAMŲ ŪKIO PRIETAISAI"/>
            <w:listItem w:displayText="0532 SMULKŪS ELEKTRINIAI NAMŲ ŪKIO PRIETAISAI" w:value="0532 SMULKŪS ELEKTRINIAI NAMŲ ŪKIO PRIETAISAI"/>
            <w:listItem w:displayText="0533 NAMŲ ŪKIO PRIETAISŲ TAISYMAS" w:value="0533 NAMŲ ŪKIO PRIETAISŲ TAISYMAS"/>
            <w:listItem w:displayText="054 STIKLO DIRBINIAI, STALO REIKMENYS IR NAMŲ ŪKIO RYKAI" w:value="054 STIKLO DIRBINIAI, STALO REIKMENYS IR NAMŲ ŪKIO RYKAI"/>
            <w:listItem w:displayText="055 NAMŲ IR SODO ĮRANKIAI BEI ĮRENGINIAI" w:value="055 NAMŲ IR SODO ĮRANKIAI BEI ĮRENGINIAI"/>
            <w:listItem w:displayText="0551 PAGRINDINIAI ĮRANKIAI IR ĮRENGINIAI" w:value="0551 PAGRINDINIAI ĮRANKIAI IR ĮRENGINIAI"/>
            <w:listItem w:displayText="0552 SMULKŪS ĮRANKIAI IR ĮVAIRŪS PAGALBINIAI REIKMENYS" w:value="0552 SMULKŪS ĮRANKIAI IR ĮVAIRŪS PAGALBINIAI REIKMENYS"/>
            <w:listItem w:displayText="056 PREKĖS IR PASLAUGOS ĮPRASTINEI NAMŲ ŪKIO PRIEŽIŪRAI" w:value="056 PREKĖS IR PASLAUGOS ĮPRASTINEI NAMŲ ŪKIO PRIEŽIŪRAI"/>
            <w:listItem w:displayText="0561 TRUMPALAIKIO NAUDOJIMO NAMŲ ŪKIO PREKĖS" w:value="0561 TRUMPALAIKIO NAUDOJIMO NAMŲ ŪKIO PREKĖS"/>
            <w:listItem w:displayText="0562 TARNŲ IR NAMŲ PRIEŽIŪROS PASLAUGOS" w:value="0562 TARNŲ IR NAMŲ PRIEŽIŪROS PASLAUGOS"/>
            <w:listItem w:displayText="06 SVEIKATA" w:value="06 SVEIKATA"/>
            <w:listItem w:displayText="061 MEDICINOS GAMINIAI, APARATAI IR ĮRANGA" w:value="061 MEDICINOS GAMINIAI, APARATAI IR ĮRANGA"/>
            <w:listItem w:displayText="0611 FARMACIJOS GAMINIAI" w:value="0611 FARMACIJOS GAMINIAI"/>
            <w:listItem w:displayText="0612 KITI MEDICINOS GAMINIAI" w:value="0612 KITI MEDICINOS GAMINIAI"/>
            <w:listItem w:displayText="0613 TERAPINIAI APARATAI IR ĮRANGA" w:value="0613 TERAPINIAI APARATAI IR ĮRANGA"/>
            <w:listItem w:displayText="062 PASLAUGOS AMBULATORINIAMS PACIENTAMS" w:value="062 PASLAUGOS AMBULATORINIAMS PACIENTAMS"/>
            <w:listItem w:displayText="0621 MEDICINOS PASLAUGOS" w:value="0621 MEDICINOS PASLAUGOS"/>
            <w:listItem w:displayText="0622 ODONTOLOGIJOS PASLAUGOS" w:value="0622 ODONTOLOGIJOS PASLAUGOS"/>
            <w:listItem w:displayText="0623 PARAMEDICINOS PASLAUGOS" w:value="0623 PARAMEDICINOS PASLAUGOS"/>
            <w:listItem w:displayText="063 LIGONINIŲ PASLAUGOS" w:value="063 LIGONINIŲ PASLAUGOS"/>
            <w:listItem w:displayText="07 TRANSPORTAS" w:value="07 TRANSPORTAS"/>
            <w:listItem w:displayText="071 TRANSPORTO PRIEMONIŲ ĮSIGIJIMAS" w:value="071 TRANSPORTO PRIEMONIŲ ĮSIGIJIMAS"/>
            <w:listItem w:displayText="0711 AUTOMOBILIAI" w:value="0711 AUTOMOBILIAI"/>
            <w:listItem w:displayText="0712 MOTOCIKLAI" w:value="0712 MOTOCIKLAI"/>
            <w:listItem w:displayText="0713 DVIRAČIAI" w:value="0713 DVIRAČIAI"/>
            <w:listItem w:displayText="072 ASMENINIŲ TRANSPORTO PRIEMONIŲ EKSPLOATACIJA" w:value="072 ASMENINIŲ TRANSPORTO PRIEMONIŲ EKSPLOATACIJA"/>
            <w:listItem w:displayText="0721 ASMENINIŲ TRANSPORTO PRIEMONIŲ ATSARGINĖS DALYS IR PAGALBINIAI REIKMENYS" w:value="0721 ASMENINIŲ TRANSPORTO PRIEMONIŲ ATSARGINĖS DALYS IR PAGALBINIAI REIKMENYS"/>
            <w:listItem w:displayText="0722 ASMENINIŲ TRANSPORTO PRIEMONIŲ DEGALAI IR TEPALAI" w:value="0722 ASMENINIŲ TRANSPORTO PRIEMONIŲ DEGALAI IR TEPALAI"/>
            <w:listItem w:displayText="0723 ASMENINIŲ TRANSPORTO PRIEMONIŲ TECHNINĖ PRIEŽIŪRA IR REMONTAS" w:value="0723 ASMENINIŲ TRANSPORTO PRIEMONIŲ TECHNINĖ PRIEŽIŪRA IR REMONTAS"/>
            <w:listItem w:displayText="0724 KITOS PASLAUGOS, SKIRTOS ASMENINĖMS TRANSPORTO PRIEMONĖMS" w:value="0724 KITOS PASLAUGOS, SKIRTOS ASMENINĖMS TRANSPORTO PRIEMONĖMS"/>
            <w:listItem w:displayText="073 TRANSPORTO PASLAUGOS" w:value="073 TRANSPORTO PASLAUGOS"/>
            <w:listItem w:displayText="0731 KELEIVIŲ VEŽIMAS GELEŽINKELIU" w:value="0731 KELEIVIŲ VEŽIMAS GELEŽINKELIU"/>
            <w:listItem w:displayText="0732 KELEIVIŲ VEŽIMAS KELIAIS" w:value="0732 KELEIVIŲ VEŽIMAS KELIAIS"/>
            <w:listItem w:displayText="0733 KELEIVIŲ VEŽIMAS ORU" w:value="0733 KELEIVIŲ VEŽIMAS ORU"/>
            <w:listItem w:displayText="0734 KELEIVIŲ VEŽIMAS JŪRŲ IR VIDAUS VANDENIMIS" w:value="0734 KELEIVIŲ VEŽIMAS JŪRŲ IR VIDAUS VANDENIMIS"/>
            <w:listItem w:displayText="0736 KITOS TRANSPORTO PASLAUGOS" w:value="0736 KITOS TRANSPORTO PASLAUGOS"/>
            <w:listItem w:displayText="08 RYŠIAI" w:value="08 RYŠIAI"/>
            <w:listItem w:displayText="081 PAŠTO PASLAUGOS" w:value="081 PAŠTO PASLAUGOS"/>
            <w:listItem w:displayText="082 TELEFONŲ IR TELEFAKSŲ ĮRANGA" w:value="082 TELEFONŲ IR TELEFAKSŲ ĮRANGA"/>
            <w:listItem w:displayText="083 TELEFONO IR TELEFAKSO PASLAUGOS" w:value="083 TELEFONO IR TELEFAKSO PASLAUGOS"/>
            <w:listItem w:displayText="09 POILSIS IR KULTŪRA" w:value="09 POILSIS IR KULTŪRA"/>
            <w:listItem w:displayText="091 AUDIOVIZUALINIAI, FOTOGRAFIJOS IR DUOMENŲ DOROJIMO ĮRENGINIAI" w:value="091 AUDIOVIZUALINIAI, FOTOGRAFIJOS IR DUOMENŲ DOROJIMO ĮRENGINIAI"/>
            <w:listItem w:displayText="0911 GARSO IR VAIZDO PRIĖMIMO, ĮRAŠYMO IR ATGAMINIMO ĮRENGINIAI" w:value="0911 GARSO IR VAIZDO PRIĖMIMO, ĮRAŠYMO IR ATGAMINIMO ĮRENGINIAI"/>
            <w:listItem w:displayText="0912 FOTOGRAFIJOS IR KINEMATOGRAFIJOS ĮRENGINIAI IR OPTIKOS PRIETAISAI" w:value="0912 FOTOGRAFIJOS IR KINEMATOGRAFIJOS ĮRENGINIAI IR OPTIKOS PRIETAISAI"/>
            <w:listItem w:displayText="0913 INFORMACIJOS APDOROJIMO ĮRENGINIAI" w:value="0913 INFORMACIJOS APDOROJIMO ĮRENGINIAI"/>
            <w:listItem w:displayText="0914 ĮRAŠŲ LAIKMENOS" w:value="0914 ĮRAŠŲ LAIKMENOS"/>
            <w:listItem w:displayText="0915 AUDIOVIZUALINIŲ, FOTOGRAFIJOS IR INFORMACIJOS APDOROJIMO ĮRENGINIŲ TAISYMAS" w:value="0915 AUDIOVIZUALINIŲ, FOTOGRAFIJOS IR INFORMACIJOS APDOROJIMO ĮRENGINIŲ TAISYMAS"/>
            <w:listItem w:displayText="092 KITI POILSIUI IR KULTŪRAI SKIRTI PAGRINDINIAI ILGALAIKIO NAUDOJIMO REIKMENYS" w:value="092 KITI POILSIUI IR KULTŪRAI SKIRTI PAGRINDINIAI ILGALAIKIO NAUDOJIMO REIKMENYS"/>
            <w:listItem w:displayText="0922 MUZIKOS INSTRUMENTAI IR PAGRINDINIAI ILGALAIKIO NAUDOJIMO REIKMENYS, SKIRTI POILSIUI PATALPOSE" w:value="0922 MUZIKOS INSTRUMENTAI IR PAGRINDINIAI ILGALAIKIO NAUDOJIMO REIKMENYS, SKIRTI POILSIUI PATALPOSE"/>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093 KITI POILSIO REIKMENYS IR ĮRENGINIAI, SODAI IR NAMINIAI GYVŪNĖLIAI" w:value="093 KITI POILSIO REIKMENYS IR ĮRENGINIAI, SODAI IR NAMINIAI GYVŪNĖLIAI"/>
            <w:listItem w:displayText="0931 ŽAIDIMAI, ŽAISLAI IR MĖGSTAMI DALYKAI" w:value="0931 ŽAIDIMAI, ŽAISLAI IR MĖGSTAMI DALYKAI"/>
            <w:listItem w:displayText="0932 ĮRENGINIAI SPORTUI, STOVYKLAVIMUI IR POILSIUI LAUKE" w:value="0932 ĮRENGINIAI SPORTUI, STOVYKLAVIMUI IR POILSIUI LAUKE"/>
            <w:listItem w:displayText="0933 SODAI, AUGALAI IR GĖLĖS" w:value="0933 SODAI, AUGALAI IR GĖLĖS"/>
            <w:listItem w:displayText="0934 NAMINIAI GYVŪNĖLIAI IR SU JAIS SUSIJĘ GAMINIAI" w:value="0934 NAMINIAI GYVŪNĖLIAI IR SU JAIS SUSIJĘ GAMINIAI"/>
            <w:listItem w:displayText="0935 VETERINARIJOS IR KITOKIOS PASLAUGOS NAMINIAMS GYVŪNĖLIAMS" w:value="0935 VETERINARIJOS IR KITOKIOS PASLAUGOS NAMINIAMS GYVŪNĖLIAMS"/>
            <w:listItem w:displayText="094 POILSIO IR KULTŪROS PASLAUGOS" w:value="094 POILSIO IR KULTŪROS PASLAUGOS"/>
            <w:listItem w:displayText="0941 POILSIO IR SPORTO PASLAUGOS" w:value="0941 POILSIO IR SPORTO PASLAUGOS"/>
            <w:listItem w:displayText="0942 KULTŪROS PASLAUGOS" w:value="0942 KULTŪROS PASLAUGOS"/>
            <w:listItem w:displayText="0943 AZARTINIAI LOŠIMAI" w:value="0943 AZARTINIAI LOŠIMAI"/>
            <w:listItem w:displayText="095 LAIRKAŠČIAI, KNYGOS IR RAŠTINĖS REIKMENYS" w:value="095 LAIRKAŠČIAI, KNYGOS IR RAŠTINĖS REIKMENYS"/>
            <w:listItem w:displayText="0951 KNYGOS" w:value="0951 KNYGOS"/>
            <w:listItem w:displayText="0952 LAIKRAŠČIAI IR PERIODINIAI LEIDINIAI" w:value="0952 LAIKRAŠČIAI IR PERIODINIAI LEIDINIAI"/>
            <w:listItem w:displayText="0953 ĮVAIRŪS SPAUDINIAI" w:value="0953 ĮVAIRŪS SPAUDINIAI"/>
            <w:listItem w:displayText="0954 RAŠTINĖS REIKMENYS IR PIEŠIMO MEDŽIAGOS" w:value="0954 RAŠTINĖS REIKMENYS IR PIEŠIMO MEDŽIAGOS"/>
            <w:listItem w:displayText="096 ATOSTOGŲ IŠVYKOS" w:value="096 ATOSTOGŲ IŠVYKOS"/>
            <w:listItem w:displayText="10 ŠVIETIMAS" w:value="10 ŠVIETIMAS"/>
            <w:listItem w:displayText="101 IKIMOKYKLINIS IR PRADINIS MOKYMAS" w:value="101 IKIMOKYKLINIS IR PRADINIS MOKYMAS"/>
            <w:listItem w:displayText="102 VIDURINIS MOKYMAS" w:value="102 VIDURINIS MOKYMAS"/>
            <w:listItem w:displayText="104 AUKŠTASIS (TRETINIS) MOKYMAS" w:value="104 AUKŠTASIS (TRETINIS) MOKYMAS"/>
            <w:listItem w:displayText="105 ŠVIETIMO PASLAUGOS, NESKAIDOMOS PAGAL LYGMENIS" w:value="105 ŠVIETIMO PASLAUGOS, NESKAIDOMOS PAGAL LYGMENIS"/>
            <w:listItem w:displayText="11 RESTORANAI IR VIEŠBUČIAI" w:value="11 RESTORANAI IR VIEŠBUČIAI"/>
            <w:listItem w:displayText="111 MAISTO TIEKIMO PASLAUGOS" w:value="111 MAISTO TIEKIMO PASLAUGOS"/>
            <w:listItem w:displayText="1111 RESTORANAI, KAVINĖS IR PANAŠIOS ĮSTAIGOS" w:value="1111 RESTORANAI, KAVINĖS IR PANAŠIOS ĮSTAIGOS"/>
            <w:listItem w:displayText="1112 VALGYKLOS" w:value="1112 VALGYKLOS"/>
            <w:listItem w:displayText="112 APGYVENDINIMO PASLAUGOS" w:value="112 APGYVENDINIMO PASLAUGOS"/>
            <w:listItem w:displayText="12 ĮVAIRIOS PREKĖS IR PASLAUGOS" w:value="12 ĮVAIRIOS PREKĖS IR PASLAUGOS"/>
            <w:listItem w:displayText="121 ASMENS PRIEŽIŪRA" w:value="121 ASMENS PRIEŽIŪRA"/>
            <w:listItem w:displayText="1211 MOTERŲ IR VYRŲ KIRPYKLOS IR ASMENS PRIEŽIŪROS ĮSTAIGOS" w:value="1211 MOTERŲ IR VYRŲ KIRPYKLOS IR ASMENS PRIEŽIŪROS ĮSTAIGOS"/>
            <w:listItem w:displayText="1212 ELEKTRINIAI ASMENS PRIEŽIŪROS PRIETAISAI" w:value="1212 ELEKTRINIAI ASMENS PRIEŽIŪROS PRIETAISAI"/>
            <w:listItem w:displayText="1213 KITI NEELEKTRINIAI ASMENS PRIEŽIŪROS PRIETAISAI, REIKMENYS IR PRIEMONĖS" w:value="1213 KITI NEELEKTRINIAI ASMENS PRIEŽIŪROS PRIETAISAI, REIKMENYS IR PRIEMONĖS"/>
            <w:listItem w:displayText="123 KITI, NIEKUR NEPRISKIRTI, ASMENINIAI DAIKTAI" w:value="123 KITI, NIEKUR NEPRISKIRTI, ASMENINIAI DAIKTAI"/>
            <w:listItem w:displayText="1231 JUVELYRINIAI DIRBINIAI IR LAIKRODŽIAI" w:value="1231 JUVELYRINIAI DIRBINIAI IR LAIKRODŽIAI"/>
            <w:listItem w:displayText="1232 KITI ASMENINIAI DAIKTAI" w:value="1232 KITI ASMENINIAI DAIKTAI"/>
            <w:listItem w:displayText="124 SOCIALINĖ APSAUGA" w:value="124 SOCIALINĖ APSAUGA"/>
            <w:listItem w:displayText="125 DRAUDIMAS" w:value="125 DRAUDIMAS"/>
            <w:listItem w:displayText="1252 BŪSTO DRAUDIMAS" w:value="1252 BŪSTO DRAUDIMAS"/>
            <w:listItem w:displayText="1253 SVEIKATOS DRAUDIMAS" w:value="1253 SVEIKATOS DRAUDIMAS"/>
            <w:listItem w:displayText="1254 TRANSPORTO PRIEMONIŲ DRAUDIMAS" w:value="1254 TRANSPORTO PRIEMONIŲ DRAUDIMAS"/>
            <w:listItem w:displayText="126 NIEKUR KITUR NEPRISKIRTOS FINANSINĖS PASLAUGOS" w:value="126 NIEKUR KITUR NEPRISKIRTOS FINANSINĖS PASLAUGOS"/>
            <w:listItem w:displayText="1261 SĄLYGINAI APSKAIČIUOTOS FINANSINIO TARPININKAVIMO PASLAUGOS" w:value="1261 SĄLYGINAI APSKAIČIUOTOS FINANSINIO TARPININKAVIMO PASLAUGOS"/>
            <w:listItem w:displayText="1262 KITOS, NIEKUR NEPRISKIRTOS, FINANSINĖS PASLAUGOS" w:value="1262 KITOS, NIEKUR NEPRISKIRTOS, FINANSINĖS PASLAUGOS"/>
            <w:listItem w:displayText="127 NIEKUR KITUR NEPRISKIRTOS PASLAUGOS" w:value="127 NIEKUR KITUR NEPRISKIRTOS PASLAUGOS"/>
          </w:comboBox>
        </w:sdtPr>
        <w:sdtEndPr/>
        <w:sdtContent>
          <w:r w:rsidR="00721A1A" w:rsidRPr="009F5D62">
            <w:rPr>
              <w:rFonts w:ascii="Times New Roman" w:hAnsi="Times New Roman" w:cs="Times New Roman"/>
              <w:kern w:val="0"/>
              <w:sz w:val="24"/>
              <w:szCs w:val="24"/>
              <w14:ligatures w14:val="none"/>
            </w:rPr>
            <w:t>12 ĮVAIRIOS PREKĖS IR PASLAUGOS</w:t>
          </w:r>
        </w:sdtContent>
      </w:sdt>
      <w:r w:rsidR="00B5462D" w:rsidRPr="009F5D62">
        <w:rPr>
          <w:rFonts w:ascii="Times New Roman" w:hAnsi="Times New Roman" w:cs="Times New Roman"/>
          <w:kern w:val="0"/>
          <w:sz w:val="24"/>
          <w:szCs w:val="24"/>
          <w:lang w:eastAsia="lt-LT"/>
          <w14:ligatures w14:val="none"/>
        </w:rPr>
        <w:t xml:space="preserve">. </w:t>
      </w:r>
      <w:proofErr w:type="spellStart"/>
      <w:r w:rsidRPr="009F5D62">
        <w:rPr>
          <w:rFonts w:ascii="Times New Roman" w:hAnsi="Times New Roman" w:cs="Times New Roman"/>
          <w:kern w:val="0"/>
          <w:sz w:val="24"/>
          <w:szCs w:val="24"/>
          <w:lang w:eastAsia="lt-LT"/>
          <w14:ligatures w14:val="none"/>
        </w:rPr>
        <w:t>Ind</w:t>
      </w:r>
      <w:r w:rsidRPr="009F5D62">
        <w:rPr>
          <w:rFonts w:ascii="Times New Roman" w:hAnsi="Times New Roman" w:cs="Times New Roman"/>
          <w:kern w:val="0"/>
          <w:sz w:val="24"/>
          <w:szCs w:val="24"/>
          <w:vertAlign w:val="subscript"/>
          <w:lang w:eastAsia="lt-LT"/>
          <w14:ligatures w14:val="none"/>
        </w:rPr>
        <w:t>pradžia</w:t>
      </w:r>
      <w:proofErr w:type="spellEnd"/>
      <w:r w:rsidRPr="009F5D62">
        <w:rPr>
          <w:rFonts w:ascii="Times New Roman" w:hAnsi="Times New Roman" w:cs="Times New Roman"/>
          <w:kern w:val="0"/>
          <w:sz w:val="24"/>
          <w:szCs w:val="24"/>
          <w:lang w:eastAsia="lt-LT"/>
          <w14:ligatures w14:val="none"/>
        </w:rPr>
        <w:t xml:space="preserve"> – laikotarpio pradžios datos (mėnesio) vartojimo prekių ir paslaugų indeksas</w:t>
      </w:r>
      <w:r w:rsidR="000F35CA" w:rsidRPr="009F5D62">
        <w:rPr>
          <w:rFonts w:ascii="Times New Roman" w:hAnsi="Times New Roman" w:cs="Times New Roman"/>
          <w:kern w:val="0"/>
          <w:sz w:val="24"/>
          <w:szCs w:val="24"/>
          <w14:ligatures w14:val="none"/>
        </w:rPr>
        <w:t xml:space="preserve"> </w:t>
      </w:r>
      <w:sdt>
        <w:sdtPr>
          <w:rPr>
            <w:rFonts w:ascii="Times New Roman" w:hAnsi="Times New Roman" w:cs="Times New Roman"/>
            <w:kern w:val="0"/>
            <w:sz w:val="24"/>
            <w:szCs w:val="24"/>
            <w14:ligatures w14:val="none"/>
          </w:rPr>
          <w:id w:val="-1577888327"/>
          <w:placeholder>
            <w:docPart w:val="3436077BB4F9416B94CA6795BFDA8C35"/>
          </w:placeholder>
          <w:comboBox>
            <w:listItem w:value="Pasirinkite"/>
            <w:listItem w:displayText="VARTOJIMO PREKĖS IR PASLAUGOS" w:value="VARTOJIMO PREKĖS IR PASLAUGOS"/>
            <w:listItem w:displayText="01 MAISTAS IR NEALKOHOLINIAI GĖRIMAI" w:value="01 MAISTAS IR NEALKOHOLINIAI GĖRIMAI"/>
            <w:listItem w:displayText="011 MAISTAS" w:value="011"/>
            <w:listItem w:displayText="0111 DUONA IR GRŪDŲ PRODUKTAI" w:value="0111 DUONA IR GRŪDŲ PRODUKTAI"/>
            <w:listItem w:displayText="0112 MĖSA" w:value="0112 MĖSA"/>
            <w:listItem w:displayText="0113 ŽUVIS" w:value="0113 ŽUVIS"/>
            <w:listItem w:displayText="0114 PIENAS, SŪRIS IR KIAUŠINIAI" w:value="0114 PIENAS, SŪRIS IR KIAUŠINIAI"/>
            <w:listItem w:displayText="0115 ALIEJAI IR RIEBALAI" w:value="0115 ALIEJAI IR RIEBALAI"/>
            <w:listItem w:displayText="0116 VAISIAI" w:value="0116 VAISIAI"/>
            <w:listItem w:displayText="0117 DARŽOVĖS" w:value="0117 DARŽOVĖS"/>
            <w:listItem w:displayText="0118 CUKRUS, UOGIENĖ, MEDUS, ŠOKOLADAS IR SALDUMYNAI " w:value="0118 CUKRUS, UOGIENĖ, MEDUS, ŠOKOLADAS IR SALDUMYNAI "/>
            <w:listItem w:displayText="0119 NIEKUR KITUR NEPRISKIRTI MAISTO PRODUKTAI" w:value="0119 NIEKUR KITUR NEPRISKIRTI MAISTO PRODUKTAI"/>
            <w:listItem w:displayText="012 NEALKOHOLINIAI GĖRIMAI" w:value="012 NEALKOHOLINIAI GĖRIMAI"/>
            <w:listItem w:displayText="0121 KAVA, KAKAVA IR ARBATA" w:value="0121 KAVA, KAKAVA IR ARBATA"/>
            <w:listItem w:displayText="0122 MINERALINIAI VANDENYS, GAIVIEJI GĖRIMAI IR SULTYS" w:value="0122 MINERALINIAI VANDENYS, GAIVIEJI GĖRIMAI IR SULTYS"/>
            <w:listItem w:displayText="02 ALKOHOLINIAI GĖRIMAI, TABAKAS" w:value="02 ALKOHOLINIAI GĖRIMAI, TABAKAS"/>
            <w:listItem w:displayText="021 ALKOHOLINIAI GĖRIMAI" w:value="021 ALKOHOLINIAI GĖRIMAI"/>
            <w:listItem w:displayText="0211 SPIRITUOTI GĖRIMAI" w:value="0211 SPIRITUOTI GĖRIMAI"/>
            <w:listItem w:displayText="0212 VYNAS" w:value="0212 VYNAS"/>
            <w:listItem w:displayText="0213 ALUS" w:value="0213 ALUS"/>
            <w:listItem w:displayText="022 TABAKAS" w:value="022 TABAKAS"/>
            <w:listItem w:displayText="03 APRANGA IR AVALYNĖ" w:value="03 APRANGA IR AVALYNĖ"/>
            <w:listItem w:displayText="031 APRANGA" w:value="031 APRANGA"/>
            <w:listItem w:displayText="0311 APRANGOS MEDŽIAGOS" w:value="0311 APRANGOS MEDŽIAGOS"/>
            <w:listItem w:displayText="0312 DRABUŽIAI" w:value="0312 DRABUŽIAI"/>
            <w:listItem w:displayText="0313 KITI APRANGOS GAMINIAI IR APRANGOS REIKMENYS" w:value="0313 KITI APRANGOS GAMINIAI IR APRANGOS REIKMENYS"/>
            <w:listItem w:displayText="0314 APRANGOS VALYMAS, TAISYMAS IR NUOMA" w:value="0314 APRANGOS VALYMAS, TAISYMAS IR NUOMA"/>
            <w:listItem w:displayText="032 AVALYNĖ" w:value="032 AVALYNĖ"/>
            <w:listItem w:displayText="0321 BATAI IR KITA AVALYNĖ" w:value="0321 BATAI IR KITA AVALYNĖ"/>
            <w:listItem w:displayText="0322 AVALYNĖS TAISYMAS IR NUOMA" w:value="0322 AVALYNĖS TAISYMAS IR NUOMA"/>
            <w:listItem w:displayText="04 BŪSTAS, VANDUO, ELEKTRA, DUJOS IR KITAS KURAS" w:value="04 BŪSTAS, VANDUO, ELEKTRA, DUJOS IR KITAS KURAS"/>
            <w:listItem w:displayText="041 BŪSTO NUOMOS MOKESČIAI" w:value="041 BŪSTO NUOMOS MOKESČIAI"/>
            <w:listItem w:displayText="0411 NUOMINKŲ MOKAMI NUOMOS MOKESČIAI" w:value="0411 NUOMINKŲ MOKAMI NUOMOS MOKESČIAI"/>
            <w:listItem w:displayText="043 BŪSTO PRIEŽIŪRA IR REMONTAS" w:value="043 BŪSTO PRIEŽIŪRA IR REMONTAS"/>
            <w:listItem w:displayText="0431 GAMINIAI IR MEDŽIAGOS BŪSTO PRIEŽIŪRAI IR REMONTUI" w:value="0431 GAMINIAI IR MEDŽIAGOS BŪSTO PRIEŽIŪRAI IR REMONTUI"/>
            <w:listItem w:displayText="0432 BŪSTO PRIEŽIŪROS IR REMONTO PASLAUGOS" w:value="0432 BŪSTO PRIEŽIŪROS IR REMONTO PASLAUGOS"/>
            <w:listItem w:displayText="044 VANDENTIEKA IR KITOS ĮVAIRIOS SU BŪSTU SUSIJUSIOS PASLAUGOS" w:value="044 VANDENTIEKA IR KITOS ĮVAIRIOS SU BŪSTU SUSIJUSIOS PASLAUGOS"/>
            <w:listItem w:displayText="0441 VANDENTIEKA" w:value="0441 VANDENTIEKA"/>
            <w:listItem w:displayText="0442 ATLIEKŲ RINKIMAS" w:value="0442 ATLIEKŲ RINKIMAS"/>
            <w:listItem w:displayText="0443 NUOTĖKŲ RINKIMO PAKLAUGOS" w:value="0443 NUOTĖKŲ RINKIMO PAKLAUGOS"/>
            <w:listItem w:displayText="0444 KITOS, NIEKUR NEPRISKIRTOS, SU BŪSTU SUSIJUSIOS PASLAUGOS" w:value="0444 KITOS, NIEKUR NEPRISKIRTOS, SU BŪSTU SUSIJUSIOS PASLAUGOS"/>
            <w:listItem w:displayText="045 ELEKTRA, DUJOS IR KITAS KURAS" w:value="045 ELEKTRA, DUJOS IR KITAS KURAS"/>
            <w:listItem w:displayText="0451 ELEKTRA" w:value="0451 ELEKTRA"/>
            <w:listItem w:displayText="0452 DUJOS" w:value="0452 DUJOS"/>
            <w:listItem w:displayText="0453 SKYSTASIS KURAS" w:value="0453 SKYSTASIS KURAS"/>
            <w:listItem w:displayText="0454 KIETASIS KURAS" w:value="0454 KIETASIS KURAS"/>
            <w:listItem w:displayText="0455 ŠILUMINĖ ENERGIJA" w:value="0455 ŠILUMINĖ ENERGIJA"/>
            <w:listItem w:displayText="05 BŪSTO APSTATYMO, NAMŲ ŪKIO ĮRANGA IR KASDIENĖ NAMŲ PRIEŽIŪRA" w:value="05 BŪSTO APSTATYMO, NAMŲ ŪKIO ĮRANGA IR KASDIENĖ NAMŲ PRIEŽIŪRA"/>
            <w:listItem w:displayText="051 BALDAI, BŪSTO APSTATYMO REIKMENYS, KILIMAI IR KITOS GRINDŲ DANGOS" w:value="051 BALDAI, BŪSTO APSTATYMO REIKMENYS, KILIMAI IR KITOS GRINDŲ DANGOS"/>
            <w:listItem w:displayText="0511 BALDAI IR BŪSTO APSTATYMO REIKMENYS" w:value="0511 BALDAI IR BŪSTO APSTATYMO REIKMENYS"/>
            <w:listItem w:displayText="0512 KILIMAI IR KITOS GRINDŲ DANGOS" w:value="0512 KILIMAI IR KITOS GRINDŲ DANGOS"/>
            <w:listItem w:displayText="0513 BALDŲ, BŪSTO APSTATYMO REIKMENŲ IR GRINDŲ DANGŲ REMONTAS" w:value="0513 BALDŲ, BŪSTO APSTATYMO REIKMENŲ IR GRINDŲ DANGŲ REMONTAS"/>
            <w:listItem w:displayText="052 NAMŲ ŪKIO TEKSTILĖ" w:value="052 NAMŲ ŪKIO TEKSTILĖ"/>
            <w:listItem w:displayText="053 NAMŲ ŪKIO PRIETAISAI" w:value="053 NAMŲ ŪKIO PRIETAISAI"/>
            <w:listItem w:displayText="0531 ELEKTRINIAI ARBA NEELKTRINIAI PAGRINDINIAI NAMŲ ŪKIO PRIETAISAI" w:value="0531 ELEKTRINIAI ARBA NEELKTRINIAI PAGRINDINIAI NAMŲ ŪKIO PRIETAISAI"/>
            <w:listItem w:displayText="0532 SMULKŪS ELEKTRINIAI NAMŲ ŪKIO PRIETAISAI" w:value="0532 SMULKŪS ELEKTRINIAI NAMŲ ŪKIO PRIETAISAI"/>
            <w:listItem w:displayText="0533 NAMŲ ŪKIO PRIETAISŲ TAISYMAS" w:value="0533 NAMŲ ŪKIO PRIETAISŲ TAISYMAS"/>
            <w:listItem w:displayText="054 STIKLO DIRBINIAI, STALO REIKMENYS IR NAMŲ ŪKIO RYKAI" w:value="054 STIKLO DIRBINIAI, STALO REIKMENYS IR NAMŲ ŪKIO RYKAI"/>
            <w:listItem w:displayText="055 NAMŲ IR SODO ĮRANKIAI BEI ĮRENGINIAI" w:value="055 NAMŲ IR SODO ĮRANKIAI BEI ĮRENGINIAI"/>
            <w:listItem w:displayText="0551 PAGRINDINIAI ĮRANKIAI IR ĮRENGINIAI" w:value="0551 PAGRINDINIAI ĮRANKIAI IR ĮRENGINIAI"/>
            <w:listItem w:displayText="0552 SMULKŪS ĮRANKIAI IR ĮVAIRŪS PAGALBINIAI REIKMENYS" w:value="0552 SMULKŪS ĮRANKIAI IR ĮVAIRŪS PAGALBINIAI REIKMENYS"/>
            <w:listItem w:displayText="056 PREKĖS IR PASLAUGOS ĮPRASTINEI NAMŲ ŪKIO PRIEŽIŪRAI" w:value="056 PREKĖS IR PASLAUGOS ĮPRASTINEI NAMŲ ŪKIO PRIEŽIŪRAI"/>
            <w:listItem w:displayText="0561 TRUMPALAIKIO NAUDOJIMO NAMŲ ŪKIO PREKĖS" w:value="0561 TRUMPALAIKIO NAUDOJIMO NAMŲ ŪKIO PREKĖS"/>
            <w:listItem w:displayText="0562 TARNŲ IR NAMŲ PRIEŽIŪROS PASLAUGOS" w:value="0562 TARNŲ IR NAMŲ PRIEŽIŪROS PASLAUGOS"/>
            <w:listItem w:displayText="06 SVEIKATA" w:value="06 SVEIKATA"/>
            <w:listItem w:displayText="061 MEDICINOS GAMINIAI, APARATAI IR ĮRANGA" w:value="061 MEDICINOS GAMINIAI, APARATAI IR ĮRANGA"/>
            <w:listItem w:displayText="0611 FARMACIJOS GAMINIAI" w:value="0611 FARMACIJOS GAMINIAI"/>
            <w:listItem w:displayText="0612 KITI MEDICINOS GAMINIAI" w:value="0612 KITI MEDICINOS GAMINIAI"/>
            <w:listItem w:displayText="0613 TERAPINIAI APARATAI IR ĮRANGA" w:value="0613 TERAPINIAI APARATAI IR ĮRANGA"/>
            <w:listItem w:displayText="062 PASLAUGOS AMBULATORINIAMS PACIENTAMS" w:value="062 PASLAUGOS AMBULATORINIAMS PACIENTAMS"/>
            <w:listItem w:displayText="0621 MEDICINOS PASLAUGOS" w:value="0621 MEDICINOS PASLAUGOS"/>
            <w:listItem w:displayText="0622 ODONTOLOGIJOS PASLAUGOS" w:value="0622 ODONTOLOGIJOS PASLAUGOS"/>
            <w:listItem w:displayText="0623 PARAMEDICINOS PASLAUGOS" w:value="0623 PARAMEDICINOS PASLAUGOS"/>
            <w:listItem w:displayText="063 LIGONINIŲ PASLAUGOS" w:value="063 LIGONINIŲ PASLAUGOS"/>
            <w:listItem w:displayText="07 TRANSPORTAS" w:value="07 TRANSPORTAS"/>
            <w:listItem w:displayText="071 TRANSPORTO PRIEMONIŲ ĮSIGIJIMAS" w:value="071 TRANSPORTO PRIEMONIŲ ĮSIGIJIMAS"/>
            <w:listItem w:displayText="0711 AUTOMOBILIAI" w:value="0711 AUTOMOBILIAI"/>
            <w:listItem w:displayText="0712 MOTOCIKLAI" w:value="0712 MOTOCIKLAI"/>
            <w:listItem w:displayText="0713 DVIRAČIAI" w:value="0713 DVIRAČIAI"/>
            <w:listItem w:displayText="072 ASMENINIŲ TRANSPORTO PRIEMONIŲ EKSPLOATACIJA" w:value="072 ASMENINIŲ TRANSPORTO PRIEMONIŲ EKSPLOATACIJA"/>
            <w:listItem w:displayText="0721 ASMENINIŲ TRANSPORTO PRIEMONIŲ ATSARGINĖS DALYS IR PAGALBINIAI REIKMENYS" w:value="0721 ASMENINIŲ TRANSPORTO PRIEMONIŲ ATSARGINĖS DALYS IR PAGALBINIAI REIKMENYS"/>
            <w:listItem w:displayText="0722 ASMENINIŲ TRANSPORTO PRIEMONIŲ DEGALAI IR TEPALAI" w:value="0722 ASMENINIŲ TRANSPORTO PRIEMONIŲ DEGALAI IR TEPALAI"/>
            <w:listItem w:displayText="0723 ASMENINIŲ TRANSPORTO PRIEMONIŲ TECHNINĖ PRIEŽIŪRA IR REMONTAS" w:value="0723 ASMENINIŲ TRANSPORTO PRIEMONIŲ TECHNINĖ PRIEŽIŪRA IR REMONTAS"/>
            <w:listItem w:displayText="0724 KITOS PASLAUGOS, SKIRTOS ASMENINĖMS TRANSPORTO PRIEMONĖMS" w:value="0724 KITOS PASLAUGOS, SKIRTOS ASMENINĖMS TRANSPORTO PRIEMONĖMS"/>
            <w:listItem w:displayText="073 TRANSPORTO PASLAUGOS" w:value="073 TRANSPORTO PASLAUGOS"/>
            <w:listItem w:displayText="0731 KELEIVIŲ VEŽIMAS GELEŽINKELIU" w:value="0731 KELEIVIŲ VEŽIMAS GELEŽINKELIU"/>
            <w:listItem w:displayText="0732 KELEIVIŲ VEŽIMAS KELIAIS" w:value="0732 KELEIVIŲ VEŽIMAS KELIAIS"/>
            <w:listItem w:displayText="0733 KELEIVIŲ VEŽIMAS ORU" w:value="0733 KELEIVIŲ VEŽIMAS ORU"/>
            <w:listItem w:displayText="0734 KELEIVIŲ VEŽIMAS JŪRŲ IR VIDAUS VANDENIMIS" w:value="0734 KELEIVIŲ VEŽIMAS JŪRŲ IR VIDAUS VANDENIMIS"/>
            <w:listItem w:displayText="0736 KITOS TRANSPORTO PASLAUGOS" w:value="0736 KITOS TRANSPORTO PASLAUGOS"/>
            <w:listItem w:displayText="08 RYŠIAI" w:value="08 RYŠIAI"/>
            <w:listItem w:displayText="081 PAŠTO PASLAUGOS" w:value="081 PAŠTO PASLAUGOS"/>
            <w:listItem w:displayText="082 TELEFONŲ IR TELEFAKSŲ ĮRANGA" w:value="082 TELEFONŲ IR TELEFAKSŲ ĮRANGA"/>
            <w:listItem w:displayText="083 TELEFONO IR TELEFAKSO PASLAUGOS" w:value="083 TELEFONO IR TELEFAKSO PASLAUGOS"/>
            <w:listItem w:displayText="09 POILSIS IR KULTŪRA" w:value="09 POILSIS IR KULTŪRA"/>
            <w:listItem w:displayText="091 AUDIOVIZUALINIAI, FOTOGRAFIJOS IR DUOMENŲ DOROJIMO ĮRENGINIAI" w:value="091 AUDIOVIZUALINIAI, FOTOGRAFIJOS IR DUOMENŲ DOROJIMO ĮRENGINIAI"/>
            <w:listItem w:displayText="0911 GARSO IR VAIZDO PRIĖMIMO, ĮRAŠYMO IR ATGAMINIMO ĮRENGINIAI" w:value="0911 GARSO IR VAIZDO PRIĖMIMO, ĮRAŠYMO IR ATGAMINIMO ĮRENGINIAI"/>
            <w:listItem w:displayText="0912 FOTOGRAFIJOS IR KINEMATOGRAFIJOS ĮRENGINIAI IR OPTIKOS PRIETAISAI" w:value="0912 FOTOGRAFIJOS IR KINEMATOGRAFIJOS ĮRENGINIAI IR OPTIKOS PRIETAISAI"/>
            <w:listItem w:displayText="0913 INFORMACIJOS APDOROJIMO ĮRENGINIAI" w:value="0913 INFORMACIJOS APDOROJIMO ĮRENGINIAI"/>
            <w:listItem w:displayText="0914 ĮRAŠŲ LAIKMENOS" w:value="0914 ĮRAŠŲ LAIKMENOS"/>
            <w:listItem w:displayText="0915 AUDIOVIZUALINIŲ, FOTOGRAFIJOS IR INFORMACIJOS APDOROJIMO ĮRENGINIŲ TAISYMAS" w:value="0915 AUDIOVIZUALINIŲ, FOTOGRAFIJOS IR INFORMACIJOS APDOROJIMO ĮRENGINIŲ TAISYMAS"/>
            <w:listItem w:displayText="092 KITI POILSIUI IR KULTŪRAI SKIRTI PAGRINDINIAI ILGALAIKIO NAUDOJIMO REIKMENYS" w:value="092 KITI POILSIUI IR KULTŪRAI SKIRTI PAGRINDINIAI ILGALAIKIO NAUDOJIMO REIKMENYS"/>
            <w:listItem w:displayText="0922 MUZIKOS INSTRUMENTAI IR PAGRINDINIAI ILGALAIKIO NAUDOJIMO REIKMENYS, SKIRTI POILSIUI PATALPOSE" w:value="0922 MUZIKOS INSTRUMENTAI IR PAGRINDINIAI ILGALAIKIO NAUDOJIMO REIKMENYS, SKIRTI POILSIUI PATALPOSE"/>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093 KITI POILSIO REIKMENYS IR ĮRENGINIAI, SODAI IR NAMINIAI GYVŪNĖLIAI" w:value="093 KITI POILSIO REIKMENYS IR ĮRENGINIAI, SODAI IR NAMINIAI GYVŪNĖLIAI"/>
            <w:listItem w:displayText="0931 ŽAIDIMAI, ŽAISLAI IR MĖGSTAMI DALYKAI" w:value="0931 ŽAIDIMAI, ŽAISLAI IR MĖGSTAMI DALYKAI"/>
            <w:listItem w:displayText="0932 ĮRENGINIAI SPORTUI, STOVYKLAVIMUI IR POILSIUI LAUKE" w:value="0932 ĮRENGINIAI SPORTUI, STOVYKLAVIMUI IR POILSIUI LAUKE"/>
            <w:listItem w:displayText="0933 SODAI, AUGALAI IR GĖLĖS" w:value="0933 SODAI, AUGALAI IR GĖLĖS"/>
            <w:listItem w:displayText="0934 NAMINIAI GYVŪNĖLIAI IR SU JAIS SUSIJĘ GAMINIAI" w:value="0934 NAMINIAI GYVŪNĖLIAI IR SU JAIS SUSIJĘ GAMINIAI"/>
            <w:listItem w:displayText="0935 VETERINARIJOS IR KITOKIOS PASLAUGOS NAMINIAMS GYVŪNĖLIAMS" w:value="0935 VETERINARIJOS IR KITOKIOS PASLAUGOS NAMINIAMS GYVŪNĖLIAMS"/>
            <w:listItem w:displayText="094 POILSIO IR KULTŪROS PASLAUGOS" w:value="094 POILSIO IR KULTŪROS PASLAUGOS"/>
            <w:listItem w:displayText="0941 POILSIO IR SPORTO PASLAUGOS" w:value="0941 POILSIO IR SPORTO PASLAUGOS"/>
            <w:listItem w:displayText="0942 KULTŪROS PASLAUGOS" w:value="0942 KULTŪROS PASLAUGOS"/>
            <w:listItem w:displayText="0943 AZARTINIAI LOŠIMAI" w:value="0943 AZARTINIAI LOŠIMAI"/>
            <w:listItem w:displayText="095 LAIRKAŠČIAI, KNYGOS IR RAŠTINĖS REIKMENYS" w:value="095 LAIRKAŠČIAI, KNYGOS IR RAŠTINĖS REIKMENYS"/>
            <w:listItem w:displayText="0951 KNYGOS" w:value="0951 KNYGOS"/>
            <w:listItem w:displayText="0952 LAIKRAŠČIAI IR PERIODINIAI LEIDINIAI" w:value="0952 LAIKRAŠČIAI IR PERIODINIAI LEIDINIAI"/>
            <w:listItem w:displayText="0953 ĮVAIRŪS SPAUDINIAI" w:value="0953 ĮVAIRŪS SPAUDINIAI"/>
            <w:listItem w:displayText="0954 RAŠTINĖS REIKMENYS IR PIEŠIMO MEDŽIAGOS" w:value="0954 RAŠTINĖS REIKMENYS IR PIEŠIMO MEDŽIAGOS"/>
            <w:listItem w:displayText="096 ATOSTOGŲ IŠVYKOS" w:value="096 ATOSTOGŲ IŠVYKOS"/>
            <w:listItem w:displayText="10 ŠVIETIMAS" w:value="10 ŠVIETIMAS"/>
            <w:listItem w:displayText="101 IKIMOKYKLINIS IR PRADINIS MOKYMAS" w:value="101 IKIMOKYKLINIS IR PRADINIS MOKYMAS"/>
            <w:listItem w:displayText="102 VIDURINIS MOKYMAS" w:value="102 VIDURINIS MOKYMAS"/>
            <w:listItem w:displayText="104 AUKŠTASIS (TRETINIS) MOKYMAS" w:value="104 AUKŠTASIS (TRETINIS) MOKYMAS"/>
            <w:listItem w:displayText="105 ŠVIETIMO PASLAUGOS, NESKAIDOMOS PAGAL LYGMENIS" w:value="105 ŠVIETIMO PASLAUGOS, NESKAIDOMOS PAGAL LYGMENIS"/>
            <w:listItem w:displayText="11 RESTORANAI IR VIEŠBUČIAI" w:value="11 RESTORANAI IR VIEŠBUČIAI"/>
            <w:listItem w:displayText="111 MAISTO TIEKIMO PASLAUGOS" w:value="111 MAISTO TIEKIMO PASLAUGOS"/>
            <w:listItem w:displayText="1111 RESTORANAI, KAVINĖS IR PANAŠIOS ĮSTAIGOS" w:value="1111 RESTORANAI, KAVINĖS IR PANAŠIOS ĮSTAIGOS"/>
            <w:listItem w:displayText="1112 VALGYKLOS" w:value="1112 VALGYKLOS"/>
            <w:listItem w:displayText="112 APGYVENDINIMO PASLAUGOS" w:value="112 APGYVENDINIMO PASLAUGOS"/>
            <w:listItem w:displayText="12 ĮVAIRIOS PREKĖS IR PASLAUGOS" w:value="12 ĮVAIRIOS PREKĖS IR PASLAUGOS"/>
            <w:listItem w:displayText="121 ASMENS PRIEŽIŪRA" w:value="121 ASMENS PRIEŽIŪRA"/>
            <w:listItem w:displayText="1211 MOTERŲ IR VYRŲ KIRPYKLOS IR ASMENS PRIEŽIŪROS ĮSTAIGOS" w:value="1211 MOTERŲ IR VYRŲ KIRPYKLOS IR ASMENS PRIEŽIŪROS ĮSTAIGOS"/>
            <w:listItem w:displayText="1212 ELEKTRINIAI ASMENS PRIEŽIŪROS PRIETAISAI" w:value="1212 ELEKTRINIAI ASMENS PRIEŽIŪROS PRIETAISAI"/>
            <w:listItem w:displayText="1213 KITI NEELEKTRINIAI ASMENS PRIEŽIŪROS PRIETAISAI, REIKMENYS IR PRIEMONĖS" w:value="1213 KITI NEELEKTRINIAI ASMENS PRIEŽIŪROS PRIETAISAI, REIKMENYS IR PRIEMONĖS"/>
            <w:listItem w:displayText="123 KITI, NIEKUR NEPRISKIRTI, ASMENINIAI DAIKTAI" w:value="123 KITI, NIEKUR NEPRISKIRTI, ASMENINIAI DAIKTAI"/>
            <w:listItem w:displayText="1231 JUVELYRINIAI DIRBINIAI IR LAIKRODŽIAI" w:value="1231 JUVELYRINIAI DIRBINIAI IR LAIKRODŽIAI"/>
            <w:listItem w:displayText="1232 KITI ASMENINIAI DAIKTAI" w:value="1232 KITI ASMENINIAI DAIKTAI"/>
            <w:listItem w:displayText="124 SOCIALINĖ APSAUGA" w:value="124 SOCIALINĖ APSAUGA"/>
            <w:listItem w:displayText="125 DRAUDIMAS" w:value="125 DRAUDIMAS"/>
            <w:listItem w:displayText="1252 BŪSTO DRAUDIMAS" w:value="1252 BŪSTO DRAUDIMAS"/>
            <w:listItem w:displayText="1253 SVEIKATOS DRAUDIMAS" w:value="1253 SVEIKATOS DRAUDIMAS"/>
            <w:listItem w:displayText="1254 TRANSPORTO PRIEMONIŲ DRAUDIMAS" w:value="1254 TRANSPORTO PRIEMONIŲ DRAUDIMAS"/>
            <w:listItem w:displayText="126 NIEKUR KITUR NEPRISKIRTOS FINANSINĖS PASLAUGOS" w:value="126 NIEKUR KITUR NEPRISKIRTOS FINANSINĖS PASLAUGOS"/>
            <w:listItem w:displayText="1261 SĄLYGINAI APSKAIČIUOTOS FINANSINIO TARPININKAVIMO PASLAUGOS" w:value="1261 SĄLYGINAI APSKAIČIUOTOS FINANSINIO TARPININKAVIMO PASLAUGOS"/>
            <w:listItem w:displayText="1262 KITOS, NIEKUR NEPRISKIRTOS, FINANSINĖS PASLAUGOS" w:value="1262 KITOS, NIEKUR NEPRISKIRTOS, FINANSINĖS PASLAUGOS"/>
            <w:listItem w:displayText="127 NIEKUR KITUR NEPRISKIRTOS PASLAUGOS" w:value="127 NIEKUR KITUR NEPRISKIRTOS PASLAUGOS"/>
          </w:comboBox>
        </w:sdtPr>
        <w:sdtEndPr/>
        <w:sdtContent>
          <w:r w:rsidR="00721A1A" w:rsidRPr="009F5D62">
            <w:rPr>
              <w:rFonts w:ascii="Times New Roman" w:hAnsi="Times New Roman" w:cs="Times New Roman"/>
              <w:kern w:val="0"/>
              <w:sz w:val="24"/>
              <w:szCs w:val="24"/>
              <w14:ligatures w14:val="none"/>
            </w:rPr>
            <w:t>12 ĮVAIRIOS PREKĖS IR PASLAUGOS</w:t>
          </w:r>
        </w:sdtContent>
      </w:sdt>
      <w:r w:rsidR="000F35CA" w:rsidRPr="009F5D62">
        <w:rPr>
          <w:rFonts w:ascii="Times New Roman" w:hAnsi="Times New Roman" w:cs="Times New Roman"/>
          <w:kern w:val="0"/>
          <w:sz w:val="24"/>
          <w:szCs w:val="24"/>
          <w:lang w:eastAsia="lt-LT"/>
          <w14:ligatures w14:val="none"/>
        </w:rPr>
        <w:t xml:space="preserve">. </w:t>
      </w:r>
      <w:r w:rsidRPr="009F5D62">
        <w:rPr>
          <w:rFonts w:ascii="Times New Roman" w:hAnsi="Times New Roman" w:cs="Times New Roman"/>
          <w:kern w:val="0"/>
          <w:sz w:val="24"/>
          <w:szCs w:val="24"/>
          <w:lang w:eastAsia="lt-LT"/>
          <w14:ligatures w14:val="none"/>
        </w:rPr>
        <w:t>Pirmojo perskaičiavimo atveju laikotarpio pradžia (mėnuo) yra</w:t>
      </w:r>
      <w:r w:rsidR="00B5462D" w:rsidRPr="009F5D62">
        <w:rPr>
          <w:rFonts w:ascii="Times New Roman" w:hAnsi="Times New Roman" w:cs="Times New Roman"/>
          <w:kern w:val="0"/>
          <w:sz w:val="24"/>
          <w:szCs w:val="24"/>
          <w:lang w:eastAsia="lt-LT"/>
          <w14:ligatures w14:val="none"/>
        </w:rPr>
        <w:t xml:space="preserve"> Sutarties įsigaliojimo dienos</w:t>
      </w:r>
      <w:r w:rsidRPr="009F5D62">
        <w:rPr>
          <w:rFonts w:ascii="Times New Roman" w:hAnsi="Times New Roman" w:cs="Times New Roman"/>
          <w:kern w:val="0"/>
          <w:sz w:val="24"/>
          <w:szCs w:val="24"/>
          <w:lang w:eastAsia="lt-LT"/>
          <w14:ligatures w14:val="none"/>
        </w:rPr>
        <w:t xml:space="preserve"> </w:t>
      </w:r>
      <w:r w:rsidRPr="009F5D62">
        <w:rPr>
          <w:rFonts w:ascii="Times New Roman" w:hAnsi="Times New Roman" w:cs="Times New Roman"/>
          <w:noProof/>
          <w:kern w:val="0"/>
          <w:sz w:val="24"/>
          <w:szCs w:val="24"/>
          <w:lang w:eastAsia="lt-LT"/>
          <w14:ligatures w14:val="none"/>
        </w:rPr>
        <w:t xml:space="preserve">mėnuo. </w:t>
      </w:r>
      <w:r w:rsidRPr="009F5D62">
        <w:rPr>
          <w:rFonts w:ascii="Times New Roman" w:eastAsia="Times New Roman" w:hAnsi="Times New Roman" w:cs="Times New Roman"/>
          <w:noProof/>
          <w:kern w:val="0"/>
          <w:sz w:val="24"/>
          <w:szCs w:val="24"/>
          <w:lang w:eastAsia="lt-LT"/>
          <w14:ligatures w14:val="none"/>
        </w:rPr>
        <w:t>Antrojo ir vėlesnių perskaičiavimų atveju laikotarpio pradžia (mėnuo) yra paskutinio perskaičiavimo metu naudotos paskelbto atitinkamo indekso reikšmės mėnuo.</w:t>
      </w:r>
    </w:p>
    <w:p w14:paraId="12069D9F" w14:textId="47D0166C" w:rsidR="004A537B" w:rsidRPr="009F5D62" w:rsidRDefault="004A537B" w:rsidP="00B8586A">
      <w:pPr>
        <w:spacing w:after="0" w:line="240" w:lineRule="auto"/>
        <w:jc w:val="both"/>
        <w:rPr>
          <w:rFonts w:ascii="Times New Roman" w:hAnsi="Times New Roman" w:cs="Times New Roman"/>
          <w:kern w:val="0"/>
          <w:sz w:val="24"/>
          <w:szCs w:val="24"/>
          <w14:ligatures w14:val="none"/>
        </w:rPr>
      </w:pPr>
      <w:r w:rsidRPr="009F5D62">
        <w:rPr>
          <w:rFonts w:ascii="Times New Roman" w:hAnsi="Times New Roman" w:cs="Times New Roman"/>
          <w:noProof/>
          <w:kern w:val="0"/>
          <w:sz w:val="24"/>
          <w:szCs w:val="24"/>
          <w14:ligatures w14:val="none"/>
        </w:rPr>
        <w:t>2.6.</w:t>
      </w:r>
      <w:r w:rsidR="007E39B0" w:rsidRPr="009F5D62">
        <w:rPr>
          <w:rFonts w:ascii="Times New Roman" w:hAnsi="Times New Roman" w:cs="Times New Roman"/>
          <w:noProof/>
          <w:kern w:val="0"/>
          <w:sz w:val="24"/>
          <w:szCs w:val="24"/>
          <w14:ligatures w14:val="none"/>
        </w:rPr>
        <w:t>6</w:t>
      </w:r>
      <w:r w:rsidRPr="009F5D62">
        <w:rPr>
          <w:rFonts w:ascii="Times New Roman" w:hAnsi="Times New Roman" w:cs="Times New Roman"/>
          <w:noProof/>
          <w:kern w:val="0"/>
          <w:sz w:val="24"/>
          <w:szCs w:val="24"/>
          <w14:ligatures w14:val="none"/>
        </w:rPr>
        <w:t>. Skaičiavimams indeksų reikšmės imamos keturių skaitmenų po kablelio tikslumu. Apskaičiuotas pokytis (k) tolimesniems skaičiavimams naudojamas suapvalinus iki vieno</w:t>
      </w:r>
      <w:r w:rsidRPr="009F5D62">
        <w:rPr>
          <w:rFonts w:ascii="Times New Roman" w:hAnsi="Times New Roman" w:cs="Times New Roman"/>
          <w:i/>
          <w:iCs/>
          <w:noProof/>
          <w:kern w:val="0"/>
          <w:sz w:val="24"/>
          <w:szCs w:val="24"/>
          <w14:ligatures w14:val="none"/>
        </w:rPr>
        <w:t xml:space="preserve"> </w:t>
      </w:r>
      <w:r w:rsidRPr="009F5D62">
        <w:rPr>
          <w:rFonts w:ascii="Times New Roman" w:hAnsi="Times New Roman" w:cs="Times New Roman"/>
          <w:noProof/>
          <w:kern w:val="0"/>
          <w:sz w:val="24"/>
          <w:szCs w:val="24"/>
          <w14:ligatures w14:val="none"/>
        </w:rPr>
        <w:t>skaitmens po kablelio, o apskaičiuotas įkainis „</w:t>
      </w:r>
      <m:oMath>
        <m:sSub>
          <m:sSubPr>
            <m:ctrlPr>
              <w:rPr>
                <w:rFonts w:ascii="Cambria Math" w:hAnsi="Cambria Math" w:cs="Times New Roman"/>
                <w:i/>
                <w:kern w:val="0"/>
                <w:sz w:val="24"/>
                <w:szCs w:val="24"/>
                <w14:ligatures w14:val="none"/>
              </w:rPr>
            </m:ctrlPr>
          </m:sSubPr>
          <m:e>
            <m:r>
              <w:rPr>
                <w:rFonts w:ascii="Cambria Math" w:hAnsi="Cambria Math" w:cs="Times New Roman"/>
                <w:kern w:val="0"/>
                <w:sz w:val="24"/>
                <w:szCs w:val="24"/>
                <w14:ligatures w14:val="none"/>
              </w:rPr>
              <m:t>a</m:t>
            </m:r>
          </m:e>
          <m:sub>
            <m:r>
              <w:rPr>
                <w:rFonts w:ascii="Cambria Math" w:hAnsi="Cambria Math" w:cs="Times New Roman"/>
                <w:kern w:val="0"/>
                <w:sz w:val="24"/>
                <w:szCs w:val="24"/>
                <w14:ligatures w14:val="none"/>
              </w:rPr>
              <m:t>1</m:t>
            </m:r>
          </m:sub>
        </m:sSub>
      </m:oMath>
      <w:r w:rsidRPr="009F5D62">
        <w:rPr>
          <w:rFonts w:ascii="Times New Roman" w:hAnsi="Times New Roman" w:cs="Times New Roman"/>
          <w:noProof/>
          <w:kern w:val="0"/>
          <w:sz w:val="24"/>
          <w:szCs w:val="24"/>
          <w14:ligatures w14:val="none"/>
        </w:rPr>
        <w:t xml:space="preserve">“ suapvalinama iki dviejų skaitmenų po kablelio. </w:t>
      </w:r>
      <w:r w:rsidRPr="009F5D62">
        <w:rPr>
          <w:rFonts w:ascii="Times New Roman" w:eastAsia="Times New Roman" w:hAnsi="Times New Roman" w:cs="Times New Roman"/>
          <w:noProof/>
          <w:kern w:val="0"/>
          <w:sz w:val="24"/>
          <w:szCs w:val="24"/>
          <w14:ligatures w14:val="none"/>
        </w:rPr>
        <w:t>Vėlesnis įkaini</w:t>
      </w:r>
      <w:r w:rsidR="001518C5" w:rsidRPr="009F5D62">
        <w:rPr>
          <w:rFonts w:ascii="Times New Roman" w:eastAsia="Times New Roman" w:hAnsi="Times New Roman" w:cs="Times New Roman"/>
          <w:noProof/>
          <w:kern w:val="0"/>
          <w:sz w:val="24"/>
          <w:szCs w:val="24"/>
          <w14:ligatures w14:val="none"/>
        </w:rPr>
        <w:t>o</w:t>
      </w:r>
      <w:r w:rsidRPr="009F5D62">
        <w:rPr>
          <w:rFonts w:ascii="Times New Roman" w:eastAsia="Times New Roman" w:hAnsi="Times New Roman" w:cs="Times New Roman"/>
          <w:noProof/>
          <w:kern w:val="0"/>
          <w:sz w:val="24"/>
          <w:szCs w:val="24"/>
          <w14:ligatures w14:val="none"/>
        </w:rPr>
        <w:t xml:space="preserve"> perskaičiavimas negali apimti laikotarpio</w:t>
      </w:r>
      <w:r w:rsidRPr="009F5D62">
        <w:rPr>
          <w:rFonts w:ascii="Times New Roman" w:eastAsia="Times New Roman" w:hAnsi="Times New Roman" w:cs="Times New Roman"/>
          <w:kern w:val="0"/>
          <w:sz w:val="24"/>
          <w:szCs w:val="24"/>
          <w14:ligatures w14:val="none"/>
        </w:rPr>
        <w:t>, už kurį jau buvo atliktas perskaičiavimas.</w:t>
      </w:r>
    </w:p>
    <w:p w14:paraId="22D9A811" w14:textId="7D8FAB57" w:rsidR="004A537B" w:rsidRPr="009F5D62" w:rsidRDefault="004A537B" w:rsidP="00B8586A">
      <w:pPr>
        <w:shd w:val="clear" w:color="auto" w:fill="FFFFFF" w:themeFill="background1"/>
        <w:spacing w:after="0" w:line="240" w:lineRule="auto"/>
        <w:jc w:val="both"/>
        <w:rPr>
          <w:rFonts w:ascii="Times New Roman" w:eastAsia="Times New Roman" w:hAnsi="Times New Roman" w:cs="Times New Roman"/>
          <w:kern w:val="0"/>
          <w:sz w:val="24"/>
          <w:szCs w:val="24"/>
          <w:lang w:eastAsia="lt-LT"/>
          <w14:ligatures w14:val="none"/>
        </w:rPr>
      </w:pPr>
      <w:r w:rsidRPr="009F5D62">
        <w:rPr>
          <w:rFonts w:ascii="Times New Roman" w:hAnsi="Times New Roman" w:cs="Times New Roman"/>
          <w:kern w:val="0"/>
          <w:sz w:val="24"/>
          <w:szCs w:val="24"/>
          <w:lang w:eastAsia="lt-LT"/>
          <w14:ligatures w14:val="none"/>
        </w:rPr>
        <w:t>2.6.</w:t>
      </w:r>
      <w:r w:rsidR="007E39B0" w:rsidRPr="009F5D62">
        <w:rPr>
          <w:rFonts w:ascii="Times New Roman" w:hAnsi="Times New Roman" w:cs="Times New Roman"/>
          <w:kern w:val="0"/>
          <w:sz w:val="24"/>
          <w:szCs w:val="24"/>
          <w:lang w:eastAsia="lt-LT"/>
          <w14:ligatures w14:val="none"/>
        </w:rPr>
        <w:t>7</w:t>
      </w:r>
      <w:r w:rsidRPr="009F5D62">
        <w:rPr>
          <w:rFonts w:ascii="Times New Roman" w:hAnsi="Times New Roman" w:cs="Times New Roman"/>
          <w:kern w:val="0"/>
          <w:sz w:val="24"/>
          <w:szCs w:val="24"/>
          <w:lang w:eastAsia="lt-LT"/>
          <w14:ligatures w14:val="none"/>
        </w:rPr>
        <w:t xml:space="preserve">. </w:t>
      </w:r>
      <w:r w:rsidR="007E39B0" w:rsidRPr="009F5D62">
        <w:rPr>
          <w:rFonts w:ascii="Times New Roman" w:hAnsi="Times New Roman" w:cs="Times New Roman"/>
          <w:kern w:val="0"/>
          <w:sz w:val="24"/>
          <w:szCs w:val="24"/>
          <w:lang w:eastAsia="lt-LT"/>
          <w14:ligatures w14:val="none"/>
        </w:rPr>
        <w:t>Šalis, siekianti Sutarties įkaini</w:t>
      </w:r>
      <w:r w:rsidR="00C25046">
        <w:rPr>
          <w:rFonts w:ascii="Times New Roman" w:hAnsi="Times New Roman" w:cs="Times New Roman"/>
          <w:kern w:val="0"/>
          <w:sz w:val="24"/>
          <w:szCs w:val="24"/>
          <w:lang w:eastAsia="lt-LT"/>
          <w14:ligatures w14:val="none"/>
        </w:rPr>
        <w:t>ų</w:t>
      </w:r>
      <w:r w:rsidR="007E39B0" w:rsidRPr="009F5D62">
        <w:rPr>
          <w:rFonts w:ascii="Times New Roman" w:hAnsi="Times New Roman" w:cs="Times New Roman"/>
          <w:kern w:val="0"/>
          <w:sz w:val="24"/>
          <w:szCs w:val="24"/>
          <w:lang w:eastAsia="lt-LT"/>
          <w14:ligatures w14:val="none"/>
        </w:rPr>
        <w:t xml:space="preserve"> peržiūros, privalo raštu kreiptis į kitą Šalį ir prašyme pateikti visą reikalingą informaciją: Sutarties pavadinimą, numerį, datą, indekso reikšmes su nuorodomis į viešus šaltinius Valstybės duomenų agentūros Oficialiosios statistikos portale, kitą svarbią informaciją. Prašyme Šalis neturi teisės nurodyti kito indekso ar prašyti perskaičiavimo pagal kitą indeksą nei nurodytas šioje procedūroje</w:t>
      </w:r>
      <w:r w:rsidRPr="009F5D62">
        <w:rPr>
          <w:rFonts w:ascii="Times New Roman" w:eastAsia="Times New Roman" w:hAnsi="Times New Roman" w:cs="Times New Roman"/>
          <w:kern w:val="0"/>
          <w:sz w:val="24"/>
          <w:szCs w:val="24"/>
          <w:lang w:eastAsia="lt-LT"/>
          <w14:ligatures w14:val="none"/>
        </w:rPr>
        <w:t>.</w:t>
      </w:r>
    </w:p>
    <w:p w14:paraId="2BC2F3F3" w14:textId="0BAD2FA1" w:rsidR="007E39B0" w:rsidRPr="009F5D62" w:rsidRDefault="007E39B0" w:rsidP="00B8586A">
      <w:pPr>
        <w:shd w:val="clear" w:color="auto" w:fill="FFFFFF" w:themeFill="background1"/>
        <w:spacing w:after="0" w:line="240" w:lineRule="auto"/>
        <w:jc w:val="both"/>
        <w:rPr>
          <w:rFonts w:ascii="Times New Roman" w:eastAsia="Times New Roman" w:hAnsi="Times New Roman" w:cs="Times New Roman"/>
          <w:kern w:val="0"/>
          <w:sz w:val="24"/>
          <w:szCs w:val="24"/>
          <w:lang w:eastAsia="lt-LT"/>
          <w14:ligatures w14:val="none"/>
        </w:rPr>
      </w:pPr>
      <w:r w:rsidRPr="009F5D62">
        <w:rPr>
          <w:rFonts w:ascii="Times New Roman" w:eastAsia="Times New Roman" w:hAnsi="Times New Roman" w:cs="Times New Roman"/>
          <w:kern w:val="0"/>
          <w:sz w:val="24"/>
          <w:szCs w:val="24"/>
          <w:lang w:eastAsia="lt-LT"/>
          <w14:ligatures w14:val="none"/>
        </w:rPr>
        <w:t xml:space="preserve">2.6.8. Susitarimas turi būti sudarytas per </w:t>
      </w:r>
      <w:r w:rsidR="00AC489E" w:rsidRPr="009F5D62">
        <w:rPr>
          <w:rFonts w:ascii="Times New Roman" w:eastAsia="Times New Roman" w:hAnsi="Times New Roman" w:cs="Times New Roman"/>
          <w:kern w:val="0"/>
          <w:sz w:val="24"/>
          <w:szCs w:val="24"/>
          <w:lang w:eastAsia="lt-LT"/>
          <w14:ligatures w14:val="none"/>
        </w:rPr>
        <w:t>10 (dešimt) darbo dienų</w:t>
      </w:r>
      <w:r w:rsidRPr="009F5D62">
        <w:rPr>
          <w:rFonts w:ascii="Times New Roman" w:eastAsia="Times New Roman" w:hAnsi="Times New Roman" w:cs="Times New Roman"/>
          <w:kern w:val="0"/>
          <w:sz w:val="24"/>
          <w:szCs w:val="24"/>
          <w:lang w:eastAsia="lt-LT"/>
          <w14:ligatures w14:val="none"/>
        </w:rPr>
        <w:t xml:space="preserve"> nuo Šalies pateikto tinkamo prašymo perskaičiuoti Sutarties įkain</w:t>
      </w:r>
      <w:r w:rsidR="00C25046">
        <w:rPr>
          <w:rFonts w:ascii="Times New Roman" w:eastAsia="Times New Roman" w:hAnsi="Times New Roman" w:cs="Times New Roman"/>
          <w:kern w:val="0"/>
          <w:sz w:val="24"/>
          <w:szCs w:val="24"/>
          <w:lang w:eastAsia="lt-LT"/>
          <w14:ligatures w14:val="none"/>
        </w:rPr>
        <w:t>ius</w:t>
      </w:r>
      <w:r w:rsidRPr="009F5D62">
        <w:rPr>
          <w:rFonts w:ascii="Times New Roman" w:eastAsia="Times New Roman" w:hAnsi="Times New Roman" w:cs="Times New Roman"/>
          <w:kern w:val="0"/>
          <w:sz w:val="24"/>
          <w:szCs w:val="24"/>
          <w:lang w:eastAsia="lt-LT"/>
          <w14:ligatures w14:val="none"/>
        </w:rPr>
        <w:t xml:space="preserve"> gavimo dienos.</w:t>
      </w:r>
    </w:p>
    <w:p w14:paraId="13115CB6" w14:textId="4C62217B" w:rsidR="004A537B" w:rsidRPr="009F5D62" w:rsidRDefault="004A537B" w:rsidP="00B8586A">
      <w:pPr>
        <w:tabs>
          <w:tab w:val="left" w:pos="567"/>
          <w:tab w:val="left" w:pos="709"/>
        </w:tabs>
        <w:spacing w:after="0" w:line="240" w:lineRule="auto"/>
        <w:jc w:val="both"/>
        <w:rPr>
          <w:rFonts w:ascii="Times New Roman" w:eastAsia="Times New Roman" w:hAnsi="Times New Roman" w:cs="Times New Roman"/>
          <w:kern w:val="0"/>
          <w:sz w:val="24"/>
          <w:szCs w:val="24"/>
          <w:lang w:eastAsia="ar-SA"/>
          <w14:ligatures w14:val="none"/>
        </w:rPr>
      </w:pPr>
      <w:r w:rsidRPr="009F5D62">
        <w:rPr>
          <w:rFonts w:ascii="Times New Roman" w:eastAsia="Times New Roman" w:hAnsi="Times New Roman" w:cs="Times New Roman"/>
          <w:kern w:val="0"/>
          <w:sz w:val="24"/>
          <w:szCs w:val="24"/>
          <w14:ligatures w14:val="none"/>
        </w:rPr>
        <w:lastRenderedPageBreak/>
        <w:t xml:space="preserve">2.7. </w:t>
      </w:r>
      <w:r w:rsidRPr="009F5D62">
        <w:rPr>
          <w:rFonts w:ascii="Times New Roman" w:eastAsia="Times New Roman" w:hAnsi="Times New Roman" w:cs="Times New Roman"/>
          <w:kern w:val="0"/>
          <w:sz w:val="24"/>
          <w:szCs w:val="24"/>
          <w:lang w:eastAsia="ar-SA"/>
          <w14:ligatures w14:val="none"/>
        </w:rPr>
        <w:t>Pirkėjas už laiku pristatytas kokybiškas Prekes sumoka Tiekėjui per</w:t>
      </w:r>
      <w:r w:rsidR="00320309" w:rsidRPr="009F5D62">
        <w:rPr>
          <w:rFonts w:ascii="Times New Roman" w:eastAsia="Times New Roman" w:hAnsi="Times New Roman" w:cs="Times New Roman"/>
          <w:kern w:val="0"/>
          <w:sz w:val="24"/>
          <w:szCs w:val="24"/>
          <w:lang w:eastAsia="ar-SA"/>
          <w14:ligatures w14:val="none"/>
        </w:rPr>
        <w:t xml:space="preserve"> 1</w:t>
      </w:r>
      <w:r w:rsidR="00B52EAC" w:rsidRPr="009F5D62">
        <w:rPr>
          <w:rFonts w:ascii="Times New Roman" w:eastAsia="Times New Roman" w:hAnsi="Times New Roman" w:cs="Times New Roman"/>
          <w:kern w:val="0"/>
          <w:sz w:val="24"/>
          <w:szCs w:val="24"/>
          <w:lang w:eastAsia="ar-SA"/>
          <w14:ligatures w14:val="none"/>
        </w:rPr>
        <w:t xml:space="preserve"> </w:t>
      </w:r>
      <w:r w:rsidR="00320309" w:rsidRPr="009F5D62">
        <w:rPr>
          <w:rFonts w:ascii="Times New Roman" w:eastAsia="Times New Roman" w:hAnsi="Times New Roman" w:cs="Times New Roman"/>
          <w:kern w:val="0"/>
          <w:sz w:val="24"/>
          <w:szCs w:val="24"/>
          <w:lang w:eastAsia="ar-SA"/>
          <w14:ligatures w14:val="none"/>
        </w:rPr>
        <w:t>(vieną)</w:t>
      </w:r>
      <w:r w:rsidR="00BB230D" w:rsidRPr="009F5D62">
        <w:rPr>
          <w:rFonts w:ascii="Times New Roman" w:eastAsia="Times New Roman" w:hAnsi="Times New Roman" w:cs="Times New Roman"/>
          <w:kern w:val="0"/>
          <w:sz w:val="24"/>
          <w:szCs w:val="24"/>
          <w:lang w:eastAsia="ar-SA"/>
          <w14:ligatures w14:val="none"/>
        </w:rPr>
        <w:t xml:space="preserve"> mėnesį </w:t>
      </w:r>
      <w:r w:rsidRPr="009F5D62">
        <w:rPr>
          <w:rFonts w:ascii="Times New Roman" w:eastAsia="Times New Roman" w:hAnsi="Times New Roman" w:cs="Times New Roman"/>
          <w:kern w:val="0"/>
          <w:sz w:val="24"/>
          <w:szCs w:val="24"/>
          <w:lang w:eastAsia="ar-SA"/>
          <w14:ligatures w14:val="none"/>
        </w:rPr>
        <w:t xml:space="preserve"> </w:t>
      </w:r>
      <w:r w:rsidRPr="009F5D62">
        <w:rPr>
          <w:rFonts w:ascii="Times New Roman" w:eastAsia="Times New Roman" w:hAnsi="Times New Roman" w:cs="Times New Roman"/>
          <w:kern w:val="0"/>
          <w:sz w:val="24"/>
          <w:szCs w:val="24"/>
          <w14:ligatures w14:val="none"/>
        </w:rPr>
        <w:t>nuo PVM sąskaitos faktūros gavimo dienos, prieš tai pasirašius Prekių perdavimo–priėmimo aktą ir nenurodžius jokių Prekių defektų</w:t>
      </w:r>
      <w:r w:rsidRPr="009F5D62">
        <w:rPr>
          <w:rFonts w:ascii="Times New Roman" w:eastAsia="Times New Roman" w:hAnsi="Times New Roman" w:cs="Times New Roman"/>
          <w:kern w:val="0"/>
          <w:sz w:val="24"/>
          <w:szCs w:val="24"/>
          <w:lang w:eastAsia="ar-SA"/>
          <w14:ligatures w14:val="none"/>
        </w:rPr>
        <w:t>.</w:t>
      </w:r>
    </w:p>
    <w:p w14:paraId="1C1E5F00" w14:textId="0868CE32" w:rsidR="004A537B" w:rsidRPr="009F5D62" w:rsidRDefault="004A537B" w:rsidP="004A537B">
      <w:pPr>
        <w:tabs>
          <w:tab w:val="left" w:pos="0"/>
          <w:tab w:val="left" w:pos="993"/>
        </w:tabs>
        <w:spacing w:after="0" w:line="240" w:lineRule="auto"/>
        <w:jc w:val="both"/>
        <w:rPr>
          <w:rFonts w:ascii="Times New Roman" w:eastAsia="Times New Roman" w:hAnsi="Times New Roman" w:cs="Times New Roman"/>
          <w:iCs/>
          <w:kern w:val="0"/>
          <w:sz w:val="24"/>
          <w:szCs w:val="24"/>
          <w14:ligatures w14:val="none"/>
        </w:rPr>
      </w:pPr>
      <w:r w:rsidRPr="009F5D62">
        <w:rPr>
          <w:rFonts w:ascii="Times New Roman" w:eastAsia="Times New Roman" w:hAnsi="Times New Roman" w:cs="Times New Roman"/>
          <w:iCs/>
          <w:kern w:val="0"/>
          <w:sz w:val="24"/>
          <w:szCs w:val="24"/>
          <w14:ligatures w14:val="none"/>
        </w:rPr>
        <w:t>2.8. Pirkėjas neįsipareigoja nupirkti viso numatyto preliminaraus Prekių kiekio. Prekės bus perkamos pagal poreikį, Sutarties</w:t>
      </w:r>
      <w:r w:rsidR="005D561D" w:rsidRPr="009F5D62">
        <w:rPr>
          <w:rFonts w:ascii="Times New Roman" w:eastAsia="Times New Roman" w:hAnsi="Times New Roman" w:cs="Times New Roman"/>
          <w:iCs/>
          <w:kern w:val="0"/>
          <w:sz w:val="24"/>
          <w:szCs w:val="24"/>
          <w14:ligatures w14:val="none"/>
        </w:rPr>
        <w:t xml:space="preserve"> </w:t>
      </w:r>
      <w:r w:rsidR="00456E1C" w:rsidRPr="009F5D62">
        <w:rPr>
          <w:rFonts w:ascii="Times New Roman" w:eastAsia="Calibri" w:hAnsi="Times New Roman" w:cs="Times New Roman"/>
          <w:kern w:val="0"/>
          <w:sz w:val="24"/>
          <w:szCs w:val="24"/>
          <w14:ligatures w14:val="none"/>
        </w:rPr>
        <w:t xml:space="preserve">3 priede ,,Tiekėjo pasiūlymas“ </w:t>
      </w:r>
      <w:r w:rsidRPr="009F5D62">
        <w:rPr>
          <w:rFonts w:ascii="Times New Roman" w:eastAsia="Times New Roman" w:hAnsi="Times New Roman" w:cs="Times New Roman"/>
          <w:iCs/>
          <w:kern w:val="0"/>
          <w:sz w:val="24"/>
          <w:szCs w:val="24"/>
          <w14:ligatures w14:val="none"/>
        </w:rPr>
        <w:t>nurodyt</w:t>
      </w:r>
      <w:r w:rsidR="00C25046">
        <w:rPr>
          <w:rFonts w:ascii="Times New Roman" w:eastAsia="Times New Roman" w:hAnsi="Times New Roman" w:cs="Times New Roman"/>
          <w:iCs/>
          <w:kern w:val="0"/>
          <w:sz w:val="24"/>
          <w:szCs w:val="24"/>
          <w14:ligatures w14:val="none"/>
        </w:rPr>
        <w:t>ais</w:t>
      </w:r>
      <w:r w:rsidRPr="009F5D62">
        <w:rPr>
          <w:rFonts w:ascii="Times New Roman" w:eastAsia="Times New Roman" w:hAnsi="Times New Roman" w:cs="Times New Roman"/>
          <w:iCs/>
          <w:kern w:val="0"/>
          <w:sz w:val="24"/>
          <w:szCs w:val="24"/>
          <w14:ligatures w14:val="none"/>
        </w:rPr>
        <w:t xml:space="preserve"> Prek</w:t>
      </w:r>
      <w:r w:rsidR="00874B98" w:rsidRPr="009F5D62">
        <w:rPr>
          <w:rFonts w:ascii="Times New Roman" w:eastAsia="Times New Roman" w:hAnsi="Times New Roman" w:cs="Times New Roman"/>
          <w:iCs/>
          <w:kern w:val="0"/>
          <w:sz w:val="24"/>
          <w:szCs w:val="24"/>
          <w14:ligatures w14:val="none"/>
        </w:rPr>
        <w:t>ės</w:t>
      </w:r>
      <w:r w:rsidRPr="009F5D62">
        <w:rPr>
          <w:rFonts w:ascii="Times New Roman" w:eastAsia="Times New Roman" w:hAnsi="Times New Roman" w:cs="Times New Roman"/>
          <w:iCs/>
          <w:kern w:val="0"/>
          <w:sz w:val="24"/>
          <w:szCs w:val="24"/>
          <w14:ligatures w14:val="none"/>
        </w:rPr>
        <w:t xml:space="preserve"> įkaini</w:t>
      </w:r>
      <w:r w:rsidR="00C25046">
        <w:rPr>
          <w:rFonts w:ascii="Times New Roman" w:eastAsia="Times New Roman" w:hAnsi="Times New Roman" w:cs="Times New Roman"/>
          <w:iCs/>
          <w:kern w:val="0"/>
          <w:sz w:val="24"/>
          <w:szCs w:val="24"/>
          <w14:ligatures w14:val="none"/>
        </w:rPr>
        <w:t>ais</w:t>
      </w:r>
      <w:r w:rsidRPr="009F5D62">
        <w:rPr>
          <w:rFonts w:ascii="Times New Roman" w:eastAsia="Times New Roman" w:hAnsi="Times New Roman" w:cs="Times New Roman"/>
          <w:iCs/>
          <w:kern w:val="0"/>
          <w:sz w:val="24"/>
          <w:szCs w:val="24"/>
          <w14:ligatures w14:val="none"/>
        </w:rPr>
        <w:t>, neviršijant Sutarties 2.2 papunktyje nurodytos maksimalios Sutarties kainos</w:t>
      </w:r>
      <w:r w:rsidRPr="009F5D62">
        <w:rPr>
          <w:rFonts w:ascii="Times New Roman" w:hAnsi="Times New Roman" w:cs="Times New Roman"/>
          <w:iCs/>
          <w:kern w:val="0"/>
          <w:sz w:val="24"/>
          <w:szCs w:val="24"/>
          <w:lang w:eastAsia="lt-LT"/>
          <w14:ligatures w14:val="none"/>
        </w:rPr>
        <w:t>.</w:t>
      </w:r>
    </w:p>
    <w:p w14:paraId="542F5545" w14:textId="7EDF6FF8" w:rsidR="004A537B" w:rsidRPr="009F5D62" w:rsidRDefault="004A537B" w:rsidP="004A537B">
      <w:pPr>
        <w:spacing w:after="0" w:line="240" w:lineRule="auto"/>
        <w:jc w:val="both"/>
        <w:rPr>
          <w:rFonts w:ascii="Times New Roman" w:eastAsia="Times New Roman" w:hAnsi="Times New Roman" w:cs="Times New Roman"/>
          <w:iCs/>
          <w:kern w:val="0"/>
          <w:sz w:val="24"/>
          <w:szCs w:val="24"/>
          <w14:ligatures w14:val="none"/>
        </w:rPr>
      </w:pPr>
      <w:r w:rsidRPr="009F5D62">
        <w:rPr>
          <w:rFonts w:ascii="Times New Roman" w:eastAsia="Times New Roman" w:hAnsi="Times New Roman" w:cs="Times New Roman"/>
          <w:iCs/>
          <w:kern w:val="0"/>
          <w:sz w:val="24"/>
          <w:szCs w:val="24"/>
          <w14:ligatures w14:val="none"/>
        </w:rPr>
        <w:t>2.9. Prekės užsakomos atskirais užsakymais</w:t>
      </w:r>
      <w:r w:rsidR="005D561D" w:rsidRPr="009F5D62">
        <w:rPr>
          <w:rFonts w:ascii="Times New Roman" w:eastAsia="Times New Roman" w:hAnsi="Times New Roman" w:cs="Times New Roman"/>
          <w:iCs/>
          <w:kern w:val="0"/>
          <w:sz w:val="24"/>
          <w:szCs w:val="24"/>
          <w14:ligatures w14:val="none"/>
        </w:rPr>
        <w:t>.</w:t>
      </w:r>
      <w:r w:rsidRPr="009F5D62">
        <w:rPr>
          <w:rFonts w:ascii="Times New Roman" w:eastAsia="Times New Roman" w:hAnsi="Times New Roman" w:cs="Times New Roman"/>
          <w:iCs/>
          <w:kern w:val="0"/>
          <w:sz w:val="24"/>
          <w:szCs w:val="24"/>
          <w14:ligatures w14:val="none"/>
        </w:rPr>
        <w:t xml:space="preserve"> Prekės gali būti užsakomos iki kol bus išpirkta maksimali Sutarties kaina, nurodyta Sutarties 2.2 papunktyje, bet ne ilgiau kaip </w:t>
      </w:r>
      <w:r w:rsidR="004D3F70" w:rsidRPr="009F5D62">
        <w:rPr>
          <w:rFonts w:ascii="Times New Roman" w:eastAsia="Times New Roman" w:hAnsi="Times New Roman" w:cs="Times New Roman"/>
          <w:iCs/>
          <w:spacing w:val="-7"/>
          <w:kern w:val="0"/>
          <w:sz w:val="24"/>
          <w:szCs w:val="24"/>
          <w14:ligatures w14:val="none"/>
        </w:rPr>
        <w:t xml:space="preserve">36 </w:t>
      </w:r>
      <w:r w:rsidRPr="009F5D62">
        <w:rPr>
          <w:rFonts w:ascii="Times New Roman" w:eastAsia="Times New Roman" w:hAnsi="Times New Roman" w:cs="Times New Roman"/>
          <w:iCs/>
          <w:spacing w:val="-7"/>
          <w:kern w:val="0"/>
          <w:sz w:val="24"/>
          <w:szCs w:val="24"/>
          <w14:ligatures w14:val="none"/>
        </w:rPr>
        <w:t>(</w:t>
      </w:r>
      <w:r w:rsidR="004D3F70" w:rsidRPr="009F5D62">
        <w:rPr>
          <w:rFonts w:ascii="Times New Roman" w:eastAsia="Times New Roman" w:hAnsi="Times New Roman" w:cs="Times New Roman"/>
          <w:iCs/>
          <w:spacing w:val="-7"/>
          <w:kern w:val="0"/>
          <w:sz w:val="24"/>
          <w:szCs w:val="24"/>
          <w14:ligatures w14:val="none"/>
        </w:rPr>
        <w:t>trisdešimt šešis</w:t>
      </w:r>
      <w:r w:rsidRPr="009F5D62">
        <w:rPr>
          <w:rFonts w:ascii="Times New Roman" w:eastAsia="Times New Roman" w:hAnsi="Times New Roman" w:cs="Times New Roman"/>
          <w:iCs/>
          <w:spacing w:val="-7"/>
          <w:kern w:val="0"/>
          <w:sz w:val="24"/>
          <w:szCs w:val="24"/>
          <w14:ligatures w14:val="none"/>
        </w:rPr>
        <w:t xml:space="preserve">) </w:t>
      </w:r>
      <w:r w:rsidRPr="009F5D62">
        <w:rPr>
          <w:rFonts w:ascii="Times New Roman" w:eastAsia="Times New Roman" w:hAnsi="Times New Roman" w:cs="Times New Roman"/>
          <w:iCs/>
          <w:kern w:val="0"/>
          <w:sz w:val="24"/>
          <w:szCs w:val="24"/>
          <w14:ligatures w14:val="none"/>
        </w:rPr>
        <w:t xml:space="preserve"> mėnesi</w:t>
      </w:r>
      <w:r w:rsidR="004D3F70" w:rsidRPr="009F5D62">
        <w:rPr>
          <w:rFonts w:ascii="Times New Roman" w:eastAsia="Times New Roman" w:hAnsi="Times New Roman" w:cs="Times New Roman"/>
          <w:iCs/>
          <w:kern w:val="0"/>
          <w:sz w:val="24"/>
          <w:szCs w:val="24"/>
          <w14:ligatures w14:val="none"/>
        </w:rPr>
        <w:t>us</w:t>
      </w:r>
      <w:r w:rsidRPr="009F5D62">
        <w:rPr>
          <w:rFonts w:ascii="Times New Roman" w:eastAsia="Times New Roman" w:hAnsi="Times New Roman" w:cs="Times New Roman"/>
          <w:iCs/>
          <w:kern w:val="0"/>
          <w:sz w:val="24"/>
          <w:szCs w:val="24"/>
          <w14:ligatures w14:val="none"/>
        </w:rPr>
        <w:t xml:space="preserve">. </w:t>
      </w:r>
      <w:r w:rsidR="00B27307" w:rsidRPr="009F5D62">
        <w:rPr>
          <w:rFonts w:ascii="Times New Roman" w:eastAsia="Times New Roman" w:hAnsi="Times New Roman" w:cs="Times New Roman"/>
          <w:iCs/>
          <w:kern w:val="0"/>
          <w:sz w:val="24"/>
          <w:szCs w:val="24"/>
          <w14:ligatures w14:val="none"/>
        </w:rPr>
        <w:t xml:space="preserve">Prekės į kiekvieną pristatymo vietą gali būti </w:t>
      </w:r>
      <w:r w:rsidR="00190D22" w:rsidRPr="009F5D62">
        <w:rPr>
          <w:rFonts w:ascii="Times New Roman" w:eastAsia="Times New Roman" w:hAnsi="Times New Roman" w:cs="Times New Roman"/>
          <w:iCs/>
          <w:kern w:val="0"/>
          <w:sz w:val="24"/>
          <w:szCs w:val="24"/>
          <w14:ligatures w14:val="none"/>
        </w:rPr>
        <w:t xml:space="preserve">užsakomos ir </w:t>
      </w:r>
      <w:r w:rsidR="00B27307" w:rsidRPr="009F5D62">
        <w:rPr>
          <w:rFonts w:ascii="Times New Roman" w:eastAsia="Times New Roman" w:hAnsi="Times New Roman" w:cs="Times New Roman"/>
          <w:iCs/>
          <w:kern w:val="0"/>
          <w:sz w:val="24"/>
          <w:szCs w:val="24"/>
          <w14:ligatures w14:val="none"/>
        </w:rPr>
        <w:t>pristatomos ne dažniau kaip du kartus per ketvirtį.</w:t>
      </w:r>
    </w:p>
    <w:bookmarkEnd w:id="1"/>
    <w:p w14:paraId="162281D3" w14:textId="77777777" w:rsidR="0009691B" w:rsidRPr="009F5D62" w:rsidRDefault="0009691B" w:rsidP="00B8586A">
      <w:pPr>
        <w:spacing w:after="0" w:line="240" w:lineRule="auto"/>
        <w:rPr>
          <w:rFonts w:ascii="Times New Roman" w:eastAsia="Times New Roman" w:hAnsi="Times New Roman" w:cs="Times New Roman"/>
          <w:b/>
          <w:kern w:val="0"/>
          <w:sz w:val="24"/>
          <w:szCs w:val="24"/>
          <w14:ligatures w14:val="none"/>
        </w:rPr>
      </w:pPr>
    </w:p>
    <w:p w14:paraId="44DB3858" w14:textId="77777777" w:rsidR="0009691B" w:rsidRPr="009F5D62" w:rsidRDefault="0009691B" w:rsidP="0009691B">
      <w:pPr>
        <w:spacing w:after="0" w:line="240" w:lineRule="auto"/>
        <w:jc w:val="center"/>
        <w:rPr>
          <w:rFonts w:ascii="Times New Roman" w:eastAsia="Times New Roman" w:hAnsi="Times New Roman" w:cs="Times New Roman"/>
          <w:b/>
          <w:kern w:val="0"/>
          <w:sz w:val="24"/>
          <w:szCs w:val="24"/>
          <w14:ligatures w14:val="none"/>
        </w:rPr>
      </w:pPr>
      <w:r w:rsidRPr="009F5D62">
        <w:rPr>
          <w:rFonts w:ascii="Times New Roman" w:eastAsia="Times New Roman" w:hAnsi="Times New Roman" w:cs="Times New Roman"/>
          <w:b/>
          <w:kern w:val="0"/>
          <w:sz w:val="24"/>
          <w:szCs w:val="24"/>
          <w14:ligatures w14:val="none"/>
        </w:rPr>
        <w:t>3. ŠALIŲ TEISĖS IR PAREIGOS</w:t>
      </w:r>
    </w:p>
    <w:p w14:paraId="290D66C1" w14:textId="77777777" w:rsidR="0009691B" w:rsidRPr="009F5D62" w:rsidRDefault="0009691B" w:rsidP="0009691B">
      <w:pPr>
        <w:spacing w:after="0" w:line="240" w:lineRule="auto"/>
        <w:jc w:val="center"/>
        <w:rPr>
          <w:rFonts w:ascii="Times New Roman" w:eastAsia="Times New Roman" w:hAnsi="Times New Roman" w:cs="Times New Roman"/>
          <w:b/>
          <w:kern w:val="0"/>
          <w:sz w:val="24"/>
          <w:szCs w:val="24"/>
          <w14:ligatures w14:val="none"/>
        </w:rPr>
      </w:pPr>
    </w:p>
    <w:p w14:paraId="022BCB57" w14:textId="77777777" w:rsidR="0009691B" w:rsidRPr="009F5D62" w:rsidRDefault="0009691B" w:rsidP="0009691B">
      <w:pPr>
        <w:spacing w:after="0" w:line="240" w:lineRule="auto"/>
        <w:jc w:val="both"/>
        <w:rPr>
          <w:rFonts w:ascii="Times New Roman" w:eastAsia="Times New Roman" w:hAnsi="Times New Roman" w:cs="Times New Roman"/>
          <w:b/>
          <w:kern w:val="0"/>
          <w:sz w:val="24"/>
          <w:szCs w:val="24"/>
          <w14:ligatures w14:val="none"/>
        </w:rPr>
      </w:pPr>
      <w:r w:rsidRPr="009F5D62">
        <w:rPr>
          <w:rFonts w:ascii="Times New Roman" w:eastAsia="Times New Roman" w:hAnsi="Times New Roman" w:cs="Times New Roman"/>
          <w:b/>
          <w:kern w:val="0"/>
          <w:sz w:val="24"/>
          <w:szCs w:val="24"/>
          <w14:ligatures w14:val="none"/>
        </w:rPr>
        <w:t>3.1. Tiekėjo įsipareigojimai ir teisės:</w:t>
      </w:r>
    </w:p>
    <w:p w14:paraId="05039D2B" w14:textId="5EE0A23B" w:rsidR="009B2473" w:rsidRPr="009F5D62" w:rsidRDefault="0009691B" w:rsidP="00DC252F">
      <w:pPr>
        <w:spacing w:after="0" w:line="240" w:lineRule="auto"/>
        <w:jc w:val="both"/>
        <w:rPr>
          <w:rFonts w:ascii="Times New Roman" w:eastAsia="Calibri" w:hAnsi="Times New Roman" w:cs="Times New Roman"/>
          <w:kern w:val="0"/>
          <w:sz w:val="24"/>
          <w:szCs w:val="24"/>
          <w14:ligatures w14:val="none"/>
        </w:rPr>
      </w:pPr>
      <w:r w:rsidRPr="009F5D62">
        <w:rPr>
          <w:rFonts w:ascii="Times New Roman" w:eastAsia="Times New Roman" w:hAnsi="Times New Roman" w:cs="Times New Roman"/>
          <w:kern w:val="0"/>
          <w:sz w:val="24"/>
          <w:szCs w:val="24"/>
          <w14:ligatures w14:val="none"/>
        </w:rPr>
        <w:t xml:space="preserve">3.1.1. </w:t>
      </w:r>
      <w:bookmarkStart w:id="4" w:name="_Hlk148019503"/>
      <w:r w:rsidRPr="009F5D62">
        <w:rPr>
          <w:rFonts w:ascii="Times New Roman" w:eastAsia="Times New Roman" w:hAnsi="Times New Roman" w:cs="Times New Roman"/>
          <w:kern w:val="0"/>
          <w:sz w:val="24"/>
          <w:szCs w:val="24"/>
          <w14:ligatures w14:val="none"/>
        </w:rPr>
        <w:t>Pristatyti</w:t>
      </w:r>
      <w:r w:rsidR="00940618" w:rsidRPr="009F5D62">
        <w:rPr>
          <w:rFonts w:ascii="Times New Roman" w:eastAsia="Times New Roman" w:hAnsi="Times New Roman" w:cs="Times New Roman"/>
          <w:kern w:val="0"/>
          <w:sz w:val="24"/>
          <w:szCs w:val="24"/>
          <w14:ligatures w14:val="none"/>
        </w:rPr>
        <w:t xml:space="preserve"> </w:t>
      </w:r>
      <w:r w:rsidR="00940618" w:rsidRPr="009F5D62">
        <w:rPr>
          <w:rFonts w:ascii="Times New Roman" w:eastAsia="Calibri" w:hAnsi="Times New Roman" w:cs="Times New Roman"/>
          <w:kern w:val="0"/>
          <w:sz w:val="24"/>
          <w:szCs w:val="24"/>
          <w14:ligatures w14:val="none"/>
        </w:rPr>
        <w:t xml:space="preserve">Prekes </w:t>
      </w:r>
      <w:r w:rsidR="00524AF7" w:rsidRPr="009F5D62">
        <w:rPr>
          <w:rFonts w:ascii="Times New Roman" w:eastAsia="Calibri" w:hAnsi="Times New Roman" w:cs="Times New Roman"/>
          <w:kern w:val="0"/>
          <w:sz w:val="24"/>
          <w:szCs w:val="24"/>
          <w14:ligatures w14:val="none"/>
        </w:rPr>
        <w:t xml:space="preserve">ne vėliau kaip </w:t>
      </w:r>
      <w:r w:rsidR="00940618" w:rsidRPr="009F5D62">
        <w:rPr>
          <w:rFonts w:ascii="Times New Roman" w:eastAsia="Times New Roman" w:hAnsi="Times New Roman" w:cs="Times New Roman"/>
          <w:sz w:val="24"/>
          <w:szCs w:val="24"/>
        </w:rPr>
        <w:t xml:space="preserve">per </w:t>
      </w:r>
      <w:r w:rsidR="000F15F3" w:rsidRPr="009F5D62">
        <w:rPr>
          <w:rFonts w:ascii="Times New Roman" w:eastAsia="Times New Roman" w:hAnsi="Times New Roman" w:cs="Times New Roman"/>
          <w:sz w:val="24"/>
          <w:szCs w:val="24"/>
        </w:rPr>
        <w:t>2</w:t>
      </w:r>
      <w:r w:rsidR="00940618" w:rsidRPr="009F5D62">
        <w:rPr>
          <w:rFonts w:ascii="Times New Roman" w:eastAsia="Times New Roman" w:hAnsi="Times New Roman" w:cs="Times New Roman"/>
          <w:sz w:val="24"/>
          <w:szCs w:val="24"/>
        </w:rPr>
        <w:t xml:space="preserve"> (</w:t>
      </w:r>
      <w:r w:rsidR="000F15F3" w:rsidRPr="009F5D62">
        <w:rPr>
          <w:rFonts w:ascii="Times New Roman" w:eastAsia="Times New Roman" w:hAnsi="Times New Roman" w:cs="Times New Roman"/>
          <w:sz w:val="24"/>
          <w:szCs w:val="24"/>
        </w:rPr>
        <w:t>du</w:t>
      </w:r>
      <w:r w:rsidR="00940618" w:rsidRPr="009F5D62">
        <w:rPr>
          <w:rFonts w:ascii="Times New Roman" w:eastAsia="Times New Roman" w:hAnsi="Times New Roman" w:cs="Times New Roman"/>
          <w:sz w:val="24"/>
          <w:szCs w:val="24"/>
        </w:rPr>
        <w:t xml:space="preserve">) </w:t>
      </w:r>
      <w:r w:rsidR="000F15F3" w:rsidRPr="009F5D62">
        <w:rPr>
          <w:rFonts w:ascii="Times New Roman" w:eastAsia="Times New Roman" w:hAnsi="Times New Roman" w:cs="Times New Roman"/>
          <w:sz w:val="24"/>
          <w:szCs w:val="24"/>
        </w:rPr>
        <w:t>mėnesius</w:t>
      </w:r>
      <w:r w:rsidR="00940618" w:rsidRPr="009F5D62">
        <w:rPr>
          <w:rFonts w:ascii="Times New Roman" w:eastAsia="Times New Roman" w:hAnsi="Times New Roman" w:cs="Times New Roman"/>
          <w:sz w:val="24"/>
          <w:szCs w:val="24"/>
        </w:rPr>
        <w:t xml:space="preserve"> nuo užsakymo pateikimo el. paštu: ____________ dienos</w:t>
      </w:r>
      <w:r w:rsidR="00E1138C" w:rsidRPr="009F5D62">
        <w:rPr>
          <w:rFonts w:ascii="Times New Roman" w:eastAsia="Times New Roman" w:hAnsi="Times New Roman" w:cs="Times New Roman"/>
          <w:sz w:val="24"/>
          <w:szCs w:val="24"/>
        </w:rPr>
        <w:t>, darbo dienomis nuo 8.00 val. iki 16.00 val. (penktadieniais nuo 8.00 val. iki 15.00 val.)</w:t>
      </w:r>
      <w:r w:rsidR="00940618" w:rsidRPr="009F5D62">
        <w:rPr>
          <w:rFonts w:ascii="Times New Roman" w:eastAsia="Times New Roman" w:hAnsi="Times New Roman" w:cs="Times New Roman"/>
          <w:sz w:val="24"/>
          <w:szCs w:val="24"/>
        </w:rPr>
        <w:t xml:space="preserve"> adres</w:t>
      </w:r>
      <w:r w:rsidR="00F5275E" w:rsidRPr="009F5D62">
        <w:rPr>
          <w:rFonts w:ascii="Times New Roman" w:eastAsia="Times New Roman" w:hAnsi="Times New Roman" w:cs="Times New Roman"/>
          <w:sz w:val="24"/>
          <w:szCs w:val="24"/>
        </w:rPr>
        <w:t>u</w:t>
      </w:r>
      <w:r w:rsidR="00180F51">
        <w:rPr>
          <w:rFonts w:ascii="Times New Roman" w:eastAsia="Times New Roman" w:hAnsi="Times New Roman" w:cs="Times New Roman"/>
          <w:sz w:val="24"/>
          <w:szCs w:val="24"/>
        </w:rPr>
        <w:t xml:space="preserve">: </w:t>
      </w:r>
      <w:r w:rsidR="00DC252F" w:rsidRPr="009F5D62">
        <w:rPr>
          <w:rFonts w:ascii="Times New Roman" w:eastAsia="Times New Roman" w:hAnsi="Times New Roman" w:cs="Times New Roman"/>
          <w:sz w:val="24"/>
          <w:szCs w:val="24"/>
        </w:rPr>
        <w:t>Kauno kalėjimas A. Mickevičiaus g. 11, Kaunas</w:t>
      </w:r>
      <w:r w:rsidR="00180F51">
        <w:rPr>
          <w:rFonts w:ascii="Times New Roman" w:eastAsia="Times New Roman" w:hAnsi="Times New Roman" w:cs="Times New Roman"/>
          <w:sz w:val="24"/>
          <w:szCs w:val="24"/>
        </w:rPr>
        <w:t xml:space="preserve"> </w:t>
      </w:r>
      <w:r w:rsidR="008C7C97">
        <w:rPr>
          <w:rFonts w:ascii="Times New Roman" w:eastAsia="Times New Roman" w:hAnsi="Times New Roman" w:cs="Times New Roman"/>
          <w:sz w:val="24"/>
          <w:szCs w:val="24"/>
        </w:rPr>
        <w:t xml:space="preserve">ir </w:t>
      </w:r>
      <w:r w:rsidR="00180F51">
        <w:rPr>
          <w:rFonts w:ascii="Times New Roman" w:eastAsia="Times New Roman" w:hAnsi="Times New Roman" w:cs="Times New Roman"/>
          <w:sz w:val="24"/>
          <w:szCs w:val="24"/>
        </w:rPr>
        <w:t xml:space="preserve">Kauno </w:t>
      </w:r>
      <w:r w:rsidR="00E81151">
        <w:rPr>
          <w:rFonts w:ascii="Times New Roman" w:eastAsia="Times New Roman" w:hAnsi="Times New Roman" w:cs="Times New Roman"/>
          <w:sz w:val="24"/>
          <w:szCs w:val="24"/>
        </w:rPr>
        <w:t xml:space="preserve">kalėjimas </w:t>
      </w:r>
      <w:r w:rsidR="001615B7" w:rsidRPr="001615B7">
        <w:rPr>
          <w:rFonts w:ascii="Times New Roman" w:hAnsi="Times New Roman" w:cs="Times New Roman"/>
          <w:iCs/>
          <w:sz w:val="24"/>
          <w:szCs w:val="24"/>
        </w:rPr>
        <w:t>Technikos g. 37, Kaunas</w:t>
      </w:r>
      <w:r w:rsidR="00DC252F" w:rsidRPr="001615B7">
        <w:rPr>
          <w:rFonts w:ascii="Times New Roman" w:eastAsia="Times New Roman" w:hAnsi="Times New Roman" w:cs="Times New Roman"/>
          <w:iCs/>
          <w:sz w:val="24"/>
          <w:szCs w:val="24"/>
        </w:rPr>
        <w:t>.</w:t>
      </w:r>
      <w:r w:rsidR="00DC252F" w:rsidRPr="009F5D62">
        <w:rPr>
          <w:rFonts w:ascii="Times New Roman" w:eastAsia="Times New Roman" w:hAnsi="Times New Roman" w:cs="Times New Roman"/>
          <w:sz w:val="24"/>
          <w:szCs w:val="24"/>
        </w:rPr>
        <w:t xml:space="preserve"> </w:t>
      </w:r>
      <w:bookmarkEnd w:id="4"/>
      <w:r w:rsidR="009B2473" w:rsidRPr="009F5D62">
        <w:rPr>
          <w:rFonts w:ascii="Times New Roman" w:hAnsi="Times New Roman" w:cs="Times New Roman"/>
          <w:iCs/>
          <w:sz w:val="24"/>
          <w:szCs w:val="24"/>
        </w:rPr>
        <w:t>Tiksli Prekių pristatymo vieta ir adresas ir k</w:t>
      </w:r>
      <w:r w:rsidR="00FA65D6" w:rsidRPr="009F5D62">
        <w:rPr>
          <w:rFonts w:ascii="Times New Roman" w:hAnsi="Times New Roman" w:cs="Times New Roman"/>
          <w:iCs/>
          <w:sz w:val="24"/>
          <w:szCs w:val="24"/>
        </w:rPr>
        <w:t>ita</w:t>
      </w:r>
      <w:r w:rsidR="009B2473" w:rsidRPr="009F5D62">
        <w:rPr>
          <w:rFonts w:ascii="Times New Roman" w:hAnsi="Times New Roman" w:cs="Times New Roman"/>
          <w:iCs/>
          <w:sz w:val="24"/>
          <w:szCs w:val="24"/>
        </w:rPr>
        <w:t xml:space="preserve"> reikalinga informacija, bus nurodyta teikiant Prekių užsakymą (</w:t>
      </w:r>
      <w:r w:rsidR="009B2473" w:rsidRPr="009F5D62">
        <w:rPr>
          <w:rFonts w:ascii="Times New Roman" w:hAnsi="Times New Roman" w:cs="Times New Roman"/>
          <w:sz w:val="24"/>
          <w:szCs w:val="24"/>
        </w:rPr>
        <w:t>Sutarties 4 priedas</w:t>
      </w:r>
      <w:r w:rsidR="009B2473" w:rsidRPr="009F5D62">
        <w:rPr>
          <w:rFonts w:ascii="Times New Roman" w:hAnsi="Times New Roman" w:cs="Times New Roman"/>
          <w:iCs/>
          <w:sz w:val="24"/>
          <w:szCs w:val="24"/>
        </w:rPr>
        <w:t>)</w:t>
      </w:r>
      <w:r w:rsidR="00EF3BAB" w:rsidRPr="009F5D62">
        <w:rPr>
          <w:rFonts w:ascii="Times New Roman" w:hAnsi="Times New Roman" w:cs="Times New Roman"/>
          <w:iCs/>
          <w:sz w:val="24"/>
          <w:szCs w:val="24"/>
        </w:rPr>
        <w:t>;</w:t>
      </w:r>
      <w:r w:rsidR="009B2473" w:rsidRPr="009F5D62">
        <w:rPr>
          <w:rFonts w:ascii="Times New Roman" w:hAnsi="Times New Roman" w:cs="Times New Roman"/>
          <w:sz w:val="24"/>
          <w:szCs w:val="24"/>
        </w:rPr>
        <w:t xml:space="preserve"> </w:t>
      </w:r>
    </w:p>
    <w:p w14:paraId="43238A07" w14:textId="5850CB85" w:rsidR="0009691B" w:rsidRPr="009F5D62" w:rsidRDefault="0009691B" w:rsidP="0009691B">
      <w:pPr>
        <w:spacing w:after="0" w:line="240" w:lineRule="auto"/>
        <w:jc w:val="both"/>
        <w:rPr>
          <w:rFonts w:ascii="Times New Roman" w:eastAsia="Times New Roman" w:hAnsi="Times New Roman" w:cs="Times New Roman"/>
          <w:kern w:val="0"/>
          <w:sz w:val="24"/>
          <w:szCs w:val="24"/>
          <w14:ligatures w14:val="none"/>
        </w:rPr>
      </w:pPr>
      <w:bookmarkStart w:id="5" w:name="_Hlk175659191"/>
      <w:r w:rsidRPr="009F5D62">
        <w:rPr>
          <w:rFonts w:ascii="Times New Roman" w:eastAsia="Times New Roman" w:hAnsi="Times New Roman" w:cs="Times New Roman"/>
          <w:kern w:val="0"/>
          <w:sz w:val="24"/>
          <w:szCs w:val="24"/>
          <w14:ligatures w14:val="none"/>
        </w:rPr>
        <w:t xml:space="preserve">3.1.2. Prekių pristatymo terminas, Šalių susitarimu, gali būti pratęstas, bet ne ilgiau kaip </w:t>
      </w:r>
      <w:r w:rsidR="00940618" w:rsidRPr="009F5D62">
        <w:rPr>
          <w:rFonts w:ascii="Times New Roman" w:eastAsia="Times New Roman" w:hAnsi="Times New Roman" w:cs="Times New Roman"/>
          <w:kern w:val="0"/>
          <w:sz w:val="24"/>
          <w:szCs w:val="24"/>
          <w14:ligatures w14:val="none"/>
        </w:rPr>
        <w:t>5 (penkias</w:t>
      </w:r>
      <w:r w:rsidRPr="009F5D62">
        <w:rPr>
          <w:rFonts w:ascii="Times New Roman" w:eastAsia="Times New Roman" w:hAnsi="Times New Roman" w:cs="Times New Roman"/>
          <w:kern w:val="0"/>
          <w:sz w:val="24"/>
          <w:szCs w:val="24"/>
          <w14:ligatures w14:val="none"/>
        </w:rPr>
        <w:t>) darbo dien</w:t>
      </w:r>
      <w:r w:rsidR="00940618" w:rsidRPr="009F5D62">
        <w:rPr>
          <w:rFonts w:ascii="Times New Roman" w:eastAsia="Times New Roman" w:hAnsi="Times New Roman" w:cs="Times New Roman"/>
          <w:kern w:val="0"/>
          <w:sz w:val="24"/>
          <w:szCs w:val="24"/>
          <w14:ligatures w14:val="none"/>
        </w:rPr>
        <w:t>as</w:t>
      </w:r>
      <w:r w:rsidRPr="009F5D62">
        <w:rPr>
          <w:rFonts w:ascii="Times New Roman" w:eastAsia="Times New Roman" w:hAnsi="Times New Roman" w:cs="Times New Roman"/>
          <w:kern w:val="0"/>
          <w:sz w:val="24"/>
          <w:szCs w:val="24"/>
          <w14:ligatures w14:val="none"/>
        </w:rPr>
        <w:t xml:space="preserve"> ir tik tuo atveju, jeigu Prekių pristatymas vėluoja ne dėl Tiekėjo kaltės, o Tiekėjas tai gali pagrįsti raštiškai;</w:t>
      </w:r>
    </w:p>
    <w:p w14:paraId="45730F0D" w14:textId="4AECAAF9" w:rsidR="0009691B" w:rsidRPr="009F5D62" w:rsidRDefault="0009691B" w:rsidP="0009691B">
      <w:pPr>
        <w:spacing w:after="0" w:line="240" w:lineRule="auto"/>
        <w:jc w:val="both"/>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4"/>
          <w14:ligatures w14:val="none"/>
        </w:rPr>
        <w:t>3.1.3. Laiku, kaip nurodyta Sutarties 3.1.1 papunktyje, pristatyti ir perduoti Pirkėjo nurodyt</w:t>
      </w:r>
      <w:r w:rsidR="008C249D" w:rsidRPr="009F5D62">
        <w:rPr>
          <w:rFonts w:ascii="Times New Roman" w:eastAsia="Times New Roman" w:hAnsi="Times New Roman" w:cs="Times New Roman"/>
          <w:kern w:val="0"/>
          <w:sz w:val="24"/>
          <w:szCs w:val="24"/>
          <w14:ligatures w14:val="none"/>
        </w:rPr>
        <w:t>am</w:t>
      </w:r>
      <w:r w:rsidRPr="009F5D62">
        <w:rPr>
          <w:rFonts w:ascii="Times New Roman" w:eastAsia="Times New Roman" w:hAnsi="Times New Roman" w:cs="Times New Roman"/>
          <w:kern w:val="0"/>
          <w:sz w:val="24"/>
          <w:szCs w:val="24"/>
          <w14:ligatures w14:val="none"/>
        </w:rPr>
        <w:t xml:space="preserve"> atsaking</w:t>
      </w:r>
      <w:r w:rsidR="008C249D" w:rsidRPr="009F5D62">
        <w:rPr>
          <w:rFonts w:ascii="Times New Roman" w:eastAsia="Times New Roman" w:hAnsi="Times New Roman" w:cs="Times New Roman"/>
          <w:kern w:val="0"/>
          <w:sz w:val="24"/>
          <w:szCs w:val="24"/>
          <w14:ligatures w14:val="none"/>
        </w:rPr>
        <w:t>am</w:t>
      </w:r>
      <w:r w:rsidRPr="009F5D62">
        <w:rPr>
          <w:rFonts w:ascii="Times New Roman" w:eastAsia="Times New Roman" w:hAnsi="Times New Roman" w:cs="Times New Roman"/>
          <w:kern w:val="0"/>
          <w:sz w:val="24"/>
          <w:szCs w:val="24"/>
          <w14:ligatures w14:val="none"/>
        </w:rPr>
        <w:t xml:space="preserve"> asmeni</w:t>
      </w:r>
      <w:r w:rsidR="008C249D" w:rsidRPr="009F5D62">
        <w:rPr>
          <w:rFonts w:ascii="Times New Roman" w:eastAsia="Times New Roman" w:hAnsi="Times New Roman" w:cs="Times New Roman"/>
          <w:kern w:val="0"/>
          <w:sz w:val="24"/>
          <w:szCs w:val="24"/>
          <w14:ligatures w14:val="none"/>
        </w:rPr>
        <w:t>ui</w:t>
      </w:r>
      <w:r w:rsidR="00AB3937" w:rsidRPr="009F5D62">
        <w:rPr>
          <w:rFonts w:ascii="Times New Roman" w:eastAsia="Times New Roman" w:hAnsi="Times New Roman" w:cs="Times New Roman"/>
          <w:kern w:val="0"/>
          <w:sz w:val="24"/>
          <w:szCs w:val="24"/>
          <w14:ligatures w14:val="none"/>
        </w:rPr>
        <w:t xml:space="preserve"> (nurodytam </w:t>
      </w:r>
      <w:r w:rsidRPr="009F5D62">
        <w:rPr>
          <w:rFonts w:ascii="Times New Roman" w:eastAsia="Times New Roman" w:hAnsi="Times New Roman" w:cs="Times New Roman"/>
          <w:kern w:val="0"/>
          <w:sz w:val="24"/>
          <w:szCs w:val="24"/>
          <w14:ligatures w14:val="none"/>
        </w:rPr>
        <w:t xml:space="preserve">Sutarties </w:t>
      </w:r>
      <w:r w:rsidR="00AB3937" w:rsidRPr="009F5D62">
        <w:rPr>
          <w:rFonts w:ascii="Times New Roman" w:eastAsia="Times New Roman" w:hAnsi="Times New Roman" w:cs="Times New Roman"/>
          <w:kern w:val="0"/>
          <w:sz w:val="24"/>
          <w:szCs w:val="24"/>
          <w14:ligatures w14:val="none"/>
        </w:rPr>
        <w:t>10.5. papunktyje)</w:t>
      </w:r>
      <w:r w:rsidR="00EB00C6" w:rsidRPr="009F5D62">
        <w:rPr>
          <w:rFonts w:ascii="Times New Roman" w:eastAsia="Times New Roman" w:hAnsi="Times New Roman" w:cs="Times New Roman"/>
          <w:kern w:val="0"/>
          <w:sz w:val="24"/>
          <w:szCs w:val="24"/>
          <w14:ligatures w14:val="none"/>
        </w:rPr>
        <w:t>,</w:t>
      </w:r>
      <w:r w:rsidRPr="009F5D62">
        <w:rPr>
          <w:rFonts w:ascii="Times New Roman" w:eastAsia="Times New Roman" w:hAnsi="Times New Roman" w:cs="Times New Roman"/>
          <w:kern w:val="0"/>
          <w:sz w:val="24"/>
          <w:szCs w:val="24"/>
          <w14:ligatures w14:val="none"/>
        </w:rPr>
        <w:t xml:space="preserve"> numatytas kokybiškas Prekes, atitinkančias Sutarties 1 priede esančią techninę specifikaciją bei tokios rūšies ir tokio naudojimo laiko Prekėms įprastai keliamus reikalavimus</w:t>
      </w:r>
      <w:r w:rsidR="00EF3BAB" w:rsidRPr="009F5D62">
        <w:rPr>
          <w:rFonts w:ascii="Times New Roman" w:eastAsia="Times New Roman" w:hAnsi="Times New Roman" w:cs="Times New Roman"/>
          <w:kern w:val="0"/>
          <w:sz w:val="24"/>
          <w:szCs w:val="24"/>
          <w14:ligatures w14:val="none"/>
        </w:rPr>
        <w:t>,</w:t>
      </w:r>
      <w:r w:rsidRPr="009F5D62">
        <w:rPr>
          <w:rFonts w:ascii="Times New Roman" w:eastAsia="Times New Roman" w:hAnsi="Times New Roman" w:cs="Times New Roman"/>
          <w:kern w:val="0"/>
          <w:sz w:val="24"/>
          <w:szCs w:val="24"/>
          <w14:ligatures w14:val="none"/>
        </w:rPr>
        <w:t xml:space="preserve"> pasirašant Prekių perdavimo–priėmimo aktą</w:t>
      </w:r>
      <w:r w:rsidR="00EF3BAB" w:rsidRPr="009F5D62">
        <w:rPr>
          <w:rFonts w:ascii="Times New Roman" w:eastAsia="Times New Roman" w:hAnsi="Times New Roman" w:cs="Times New Roman"/>
          <w:kern w:val="0"/>
          <w:sz w:val="24"/>
          <w:szCs w:val="24"/>
          <w14:ligatures w14:val="none"/>
        </w:rPr>
        <w:t>;</w:t>
      </w:r>
    </w:p>
    <w:p w14:paraId="65D889C3" w14:textId="5581E881" w:rsidR="00443C19" w:rsidRPr="009F5D62" w:rsidRDefault="0009691B" w:rsidP="0009691B">
      <w:pPr>
        <w:spacing w:after="0" w:line="240" w:lineRule="auto"/>
        <w:jc w:val="both"/>
        <w:rPr>
          <w:rFonts w:ascii="Times New Roman" w:hAnsi="Times New Roman" w:cs="Times New Roman"/>
          <w:sz w:val="24"/>
          <w:szCs w:val="24"/>
          <w:shd w:val="clear" w:color="auto" w:fill="FFFFFF"/>
        </w:rPr>
      </w:pPr>
      <w:r w:rsidRPr="009F5D62">
        <w:rPr>
          <w:rFonts w:ascii="Times New Roman" w:eastAsia="Times New Roman" w:hAnsi="Times New Roman" w:cs="Times New Roman"/>
          <w:kern w:val="0"/>
          <w:sz w:val="24"/>
          <w:szCs w:val="24"/>
          <w14:ligatures w14:val="none"/>
        </w:rPr>
        <w:t xml:space="preserve">3.1.4. </w:t>
      </w:r>
      <w:r w:rsidR="007103F4" w:rsidRPr="009F5D62">
        <w:rPr>
          <w:rFonts w:ascii="Times New Roman" w:hAnsi="Times New Roman" w:cs="Times New Roman"/>
          <w:sz w:val="24"/>
          <w:szCs w:val="24"/>
          <w:shd w:val="clear" w:color="auto" w:fill="FFFFFF"/>
        </w:rPr>
        <w:t>PVM sąskaitą faktūrą pateik</w:t>
      </w:r>
      <w:r w:rsidR="000C2F1C" w:rsidRPr="009F5D62">
        <w:rPr>
          <w:rFonts w:ascii="Times New Roman" w:hAnsi="Times New Roman" w:cs="Times New Roman"/>
          <w:sz w:val="24"/>
          <w:szCs w:val="24"/>
          <w:shd w:val="clear" w:color="auto" w:fill="FFFFFF"/>
        </w:rPr>
        <w:t>ti</w:t>
      </w:r>
      <w:r w:rsidR="007103F4" w:rsidRPr="009F5D62">
        <w:rPr>
          <w:rFonts w:ascii="Times New Roman" w:hAnsi="Times New Roman" w:cs="Times New Roman"/>
          <w:sz w:val="24"/>
          <w:szCs w:val="24"/>
          <w:shd w:val="clear" w:color="auto" w:fill="FFFFFF"/>
        </w:rPr>
        <w:t xml:space="preserve"> kaip numatyta L</w:t>
      </w:r>
      <w:r w:rsidR="00930875" w:rsidRPr="009F5D62">
        <w:rPr>
          <w:rFonts w:ascii="Times New Roman" w:hAnsi="Times New Roman" w:cs="Times New Roman"/>
          <w:sz w:val="24"/>
          <w:szCs w:val="24"/>
          <w:shd w:val="clear" w:color="auto" w:fill="FFFFFF"/>
        </w:rPr>
        <w:t xml:space="preserve">ietuvos </w:t>
      </w:r>
      <w:r w:rsidR="007103F4" w:rsidRPr="009F5D62">
        <w:rPr>
          <w:rFonts w:ascii="Times New Roman" w:hAnsi="Times New Roman" w:cs="Times New Roman"/>
          <w:sz w:val="24"/>
          <w:szCs w:val="24"/>
          <w:shd w:val="clear" w:color="auto" w:fill="FFFFFF"/>
        </w:rPr>
        <w:t>R</w:t>
      </w:r>
      <w:r w:rsidR="00930875" w:rsidRPr="009F5D62">
        <w:rPr>
          <w:rFonts w:ascii="Times New Roman" w:hAnsi="Times New Roman" w:cs="Times New Roman"/>
          <w:sz w:val="24"/>
          <w:szCs w:val="24"/>
          <w:shd w:val="clear" w:color="auto" w:fill="FFFFFF"/>
        </w:rPr>
        <w:t>espublikos</w:t>
      </w:r>
      <w:r w:rsidR="007103F4" w:rsidRPr="009F5D62">
        <w:rPr>
          <w:rFonts w:ascii="Times New Roman" w:hAnsi="Times New Roman" w:cs="Times New Roman"/>
          <w:sz w:val="24"/>
          <w:szCs w:val="24"/>
          <w:shd w:val="clear" w:color="auto" w:fill="FFFFFF"/>
        </w:rPr>
        <w:t xml:space="preserve"> </w:t>
      </w:r>
      <w:r w:rsidR="001560F1" w:rsidRPr="009F5D62">
        <w:rPr>
          <w:rFonts w:ascii="Times New Roman" w:hAnsi="Times New Roman" w:cs="Times New Roman"/>
          <w:sz w:val="24"/>
          <w:szCs w:val="24"/>
          <w:shd w:val="clear" w:color="auto" w:fill="FFFFFF"/>
        </w:rPr>
        <w:t>v</w:t>
      </w:r>
      <w:r w:rsidR="007103F4" w:rsidRPr="009F5D62">
        <w:rPr>
          <w:rFonts w:ascii="Times New Roman" w:hAnsi="Times New Roman" w:cs="Times New Roman"/>
          <w:sz w:val="24"/>
          <w:szCs w:val="24"/>
          <w:shd w:val="clear" w:color="auto" w:fill="FFFFFF"/>
        </w:rPr>
        <w:t>iešųjų pirkimų įstatymo 22 str. 3 d. Ti</w:t>
      </w:r>
      <w:r w:rsidR="00EF3BAB" w:rsidRPr="009F5D62">
        <w:rPr>
          <w:rFonts w:ascii="Times New Roman" w:hAnsi="Times New Roman" w:cs="Times New Roman"/>
          <w:sz w:val="24"/>
          <w:szCs w:val="24"/>
          <w:shd w:val="clear" w:color="auto" w:fill="FFFFFF"/>
        </w:rPr>
        <w:t>e</w:t>
      </w:r>
      <w:r w:rsidR="007103F4" w:rsidRPr="009F5D62">
        <w:rPr>
          <w:rFonts w:ascii="Times New Roman" w:hAnsi="Times New Roman" w:cs="Times New Roman"/>
          <w:sz w:val="24"/>
          <w:szCs w:val="24"/>
          <w:shd w:val="clear" w:color="auto" w:fill="FFFFFF"/>
        </w:rPr>
        <w:t>kėjui nepateikus sąskaitos-faktūros per „SABIS“, Pirkėjas turi teisę nevykdyti mokėjimo. PVM sąskaitoje-faktūroje turi būti nurodyta pristatytų Prekių pavadinima</w:t>
      </w:r>
      <w:r w:rsidR="001518C5" w:rsidRPr="009F5D62">
        <w:rPr>
          <w:rFonts w:ascii="Times New Roman" w:hAnsi="Times New Roman" w:cs="Times New Roman"/>
          <w:sz w:val="24"/>
          <w:szCs w:val="24"/>
          <w:shd w:val="clear" w:color="auto" w:fill="FFFFFF"/>
        </w:rPr>
        <w:t>s</w:t>
      </w:r>
      <w:r w:rsidR="007103F4" w:rsidRPr="009F5D62">
        <w:rPr>
          <w:rFonts w:ascii="Times New Roman" w:hAnsi="Times New Roman" w:cs="Times New Roman"/>
          <w:sz w:val="24"/>
          <w:szCs w:val="24"/>
          <w:shd w:val="clear" w:color="auto" w:fill="FFFFFF"/>
        </w:rPr>
        <w:t>, kieki</w:t>
      </w:r>
      <w:r w:rsidR="001518C5" w:rsidRPr="009F5D62">
        <w:rPr>
          <w:rFonts w:ascii="Times New Roman" w:hAnsi="Times New Roman" w:cs="Times New Roman"/>
          <w:sz w:val="24"/>
          <w:szCs w:val="24"/>
          <w:shd w:val="clear" w:color="auto" w:fill="FFFFFF"/>
        </w:rPr>
        <w:t>s</w:t>
      </w:r>
      <w:r w:rsidR="007103F4" w:rsidRPr="009F5D62">
        <w:rPr>
          <w:rFonts w:ascii="Times New Roman" w:hAnsi="Times New Roman" w:cs="Times New Roman"/>
          <w:sz w:val="24"/>
          <w:szCs w:val="24"/>
          <w:shd w:val="clear" w:color="auto" w:fill="FFFFFF"/>
        </w:rPr>
        <w:t>, įkaini</w:t>
      </w:r>
      <w:r w:rsidR="001518C5" w:rsidRPr="009F5D62">
        <w:rPr>
          <w:rFonts w:ascii="Times New Roman" w:hAnsi="Times New Roman" w:cs="Times New Roman"/>
          <w:sz w:val="24"/>
          <w:szCs w:val="24"/>
          <w:shd w:val="clear" w:color="auto" w:fill="FFFFFF"/>
        </w:rPr>
        <w:t>s</w:t>
      </w:r>
      <w:r w:rsidR="007103F4" w:rsidRPr="009F5D62">
        <w:rPr>
          <w:rFonts w:ascii="Times New Roman" w:hAnsi="Times New Roman" w:cs="Times New Roman"/>
          <w:sz w:val="24"/>
          <w:szCs w:val="24"/>
          <w:shd w:val="clear" w:color="auto" w:fill="FFFFFF"/>
        </w:rPr>
        <w:t>, Sutarties data ir numeris</w:t>
      </w:r>
      <w:r w:rsidR="00526CC0" w:rsidRPr="009F5D62">
        <w:rPr>
          <w:rFonts w:ascii="Times New Roman" w:hAnsi="Times New Roman" w:cs="Times New Roman"/>
          <w:sz w:val="24"/>
          <w:szCs w:val="24"/>
          <w:shd w:val="clear" w:color="auto" w:fill="FFFFFF"/>
        </w:rPr>
        <w:t>;</w:t>
      </w:r>
    </w:p>
    <w:p w14:paraId="3646D790" w14:textId="71F85FD8" w:rsidR="0009691B" w:rsidRPr="009F5D62" w:rsidRDefault="0009691B" w:rsidP="0009691B">
      <w:pPr>
        <w:spacing w:after="0" w:line="240" w:lineRule="auto"/>
        <w:jc w:val="both"/>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4"/>
          <w14:ligatures w14:val="none"/>
        </w:rPr>
        <w:t>3.1.</w:t>
      </w:r>
      <w:r w:rsidR="00C60CC6" w:rsidRPr="009F5D62">
        <w:rPr>
          <w:rFonts w:ascii="Times New Roman" w:eastAsia="Times New Roman" w:hAnsi="Times New Roman" w:cs="Times New Roman"/>
          <w:kern w:val="0"/>
          <w:sz w:val="24"/>
          <w:szCs w:val="24"/>
          <w14:ligatures w14:val="none"/>
        </w:rPr>
        <w:t>5</w:t>
      </w:r>
      <w:r w:rsidRPr="009F5D62">
        <w:rPr>
          <w:rFonts w:ascii="Times New Roman" w:eastAsia="Times New Roman" w:hAnsi="Times New Roman" w:cs="Times New Roman"/>
          <w:kern w:val="0"/>
          <w:sz w:val="24"/>
          <w:szCs w:val="24"/>
          <w14:ligatures w14:val="none"/>
        </w:rPr>
        <w:t xml:space="preserve">. Gavus Pirkėjo surašytą Prekių defektinį aktą, per 10 (dešimt) darbo dienų </w:t>
      </w:r>
      <w:proofErr w:type="spellStart"/>
      <w:r w:rsidRPr="009F5D62">
        <w:rPr>
          <w:rFonts w:ascii="Times New Roman" w:eastAsia="Times New Roman" w:hAnsi="Times New Roman" w:cs="Times New Roman"/>
          <w:kern w:val="0"/>
          <w:sz w:val="24"/>
          <w:szCs w:val="24"/>
          <w14:ligatures w14:val="none"/>
        </w:rPr>
        <w:t>defektuotas</w:t>
      </w:r>
      <w:proofErr w:type="spellEnd"/>
      <w:r w:rsidRPr="009F5D62">
        <w:rPr>
          <w:rFonts w:ascii="Times New Roman" w:eastAsia="Times New Roman" w:hAnsi="Times New Roman" w:cs="Times New Roman"/>
          <w:kern w:val="0"/>
          <w:sz w:val="24"/>
          <w:szCs w:val="24"/>
          <w14:ligatures w14:val="none"/>
        </w:rPr>
        <w:t xml:space="preserve"> ar su trūkumais Prekes pakeisti kokybiškomis tos pačios rūšies Prekėmis ir savo lėšomis pristatyti Pirkėjui, o jei tokių</w:t>
      </w:r>
      <w:r w:rsidR="00F13EEB" w:rsidRPr="009F5D62">
        <w:rPr>
          <w:rFonts w:ascii="Times New Roman" w:eastAsia="Times New Roman" w:hAnsi="Times New Roman" w:cs="Times New Roman"/>
          <w:kern w:val="0"/>
          <w:sz w:val="24"/>
          <w:szCs w:val="24"/>
          <w14:ligatures w14:val="none"/>
        </w:rPr>
        <w:t xml:space="preserve"> Tiekėjas neturi </w:t>
      </w:r>
      <w:r w:rsidRPr="009F5D62">
        <w:rPr>
          <w:rFonts w:ascii="Times New Roman" w:eastAsia="Times New Roman" w:hAnsi="Times New Roman" w:cs="Times New Roman"/>
          <w:kern w:val="0"/>
          <w:sz w:val="24"/>
          <w:szCs w:val="24"/>
          <w14:ligatures w14:val="none"/>
        </w:rPr>
        <w:t xml:space="preserve">– priimti grąžinamas </w:t>
      </w:r>
      <w:proofErr w:type="spellStart"/>
      <w:r w:rsidRPr="009F5D62">
        <w:rPr>
          <w:rFonts w:ascii="Times New Roman" w:eastAsia="Times New Roman" w:hAnsi="Times New Roman" w:cs="Times New Roman"/>
          <w:kern w:val="0"/>
          <w:sz w:val="24"/>
          <w:szCs w:val="24"/>
          <w14:ligatures w14:val="none"/>
        </w:rPr>
        <w:t>defektuotas</w:t>
      </w:r>
      <w:proofErr w:type="spellEnd"/>
      <w:r w:rsidRPr="009F5D62">
        <w:rPr>
          <w:rFonts w:ascii="Times New Roman" w:eastAsia="Times New Roman" w:hAnsi="Times New Roman" w:cs="Times New Roman"/>
          <w:kern w:val="0"/>
          <w:sz w:val="24"/>
          <w:szCs w:val="24"/>
          <w14:ligatures w14:val="none"/>
        </w:rPr>
        <w:t xml:space="preserve"> Prekes t</w:t>
      </w:r>
      <w:r w:rsidR="002417F7">
        <w:rPr>
          <w:rFonts w:ascii="Times New Roman" w:eastAsia="Times New Roman" w:hAnsi="Times New Roman" w:cs="Times New Roman"/>
          <w:kern w:val="0"/>
          <w:sz w:val="24"/>
          <w:szCs w:val="24"/>
          <w14:ligatures w14:val="none"/>
        </w:rPr>
        <w:t>ais</w:t>
      </w:r>
      <w:r w:rsidRPr="009F5D62">
        <w:rPr>
          <w:rFonts w:ascii="Times New Roman" w:eastAsia="Times New Roman" w:hAnsi="Times New Roman" w:cs="Times New Roman"/>
          <w:kern w:val="0"/>
          <w:sz w:val="24"/>
          <w:szCs w:val="24"/>
          <w14:ligatures w14:val="none"/>
        </w:rPr>
        <w:t xml:space="preserve"> pači</w:t>
      </w:r>
      <w:r w:rsidR="002417F7">
        <w:rPr>
          <w:rFonts w:ascii="Times New Roman" w:eastAsia="Times New Roman" w:hAnsi="Times New Roman" w:cs="Times New Roman"/>
          <w:kern w:val="0"/>
          <w:sz w:val="24"/>
          <w:szCs w:val="24"/>
          <w14:ligatures w14:val="none"/>
        </w:rPr>
        <w:t>ais</w:t>
      </w:r>
      <w:r w:rsidRPr="009F5D62">
        <w:rPr>
          <w:rFonts w:ascii="Times New Roman" w:eastAsia="Times New Roman" w:hAnsi="Times New Roman" w:cs="Times New Roman"/>
          <w:kern w:val="0"/>
          <w:sz w:val="24"/>
          <w:szCs w:val="24"/>
          <w14:ligatures w14:val="none"/>
        </w:rPr>
        <w:t xml:space="preserve"> </w:t>
      </w:r>
      <w:r w:rsidR="001518C5" w:rsidRPr="009F5D62">
        <w:rPr>
          <w:rFonts w:ascii="Times New Roman" w:eastAsia="Times New Roman" w:hAnsi="Times New Roman" w:cs="Times New Roman"/>
          <w:kern w:val="0"/>
          <w:sz w:val="24"/>
          <w:szCs w:val="24"/>
          <w14:ligatures w14:val="none"/>
        </w:rPr>
        <w:t>į</w:t>
      </w:r>
      <w:r w:rsidRPr="009F5D62">
        <w:rPr>
          <w:rFonts w:ascii="Times New Roman" w:eastAsia="Times New Roman" w:hAnsi="Times New Roman" w:cs="Times New Roman"/>
          <w:kern w:val="0"/>
          <w:sz w:val="24"/>
          <w:szCs w:val="24"/>
          <w14:ligatures w14:val="none"/>
        </w:rPr>
        <w:t>kaini</w:t>
      </w:r>
      <w:r w:rsidR="002417F7">
        <w:rPr>
          <w:rFonts w:ascii="Times New Roman" w:eastAsia="Times New Roman" w:hAnsi="Times New Roman" w:cs="Times New Roman"/>
          <w:kern w:val="0"/>
          <w:sz w:val="24"/>
          <w:szCs w:val="24"/>
          <w14:ligatures w14:val="none"/>
        </w:rPr>
        <w:t>ais</w:t>
      </w:r>
      <w:r w:rsidRPr="009F5D62">
        <w:rPr>
          <w:rFonts w:ascii="Times New Roman" w:eastAsia="Times New Roman" w:hAnsi="Times New Roman" w:cs="Times New Roman"/>
          <w:kern w:val="0"/>
          <w:sz w:val="24"/>
          <w:szCs w:val="24"/>
          <w14:ligatures w14:val="none"/>
        </w:rPr>
        <w:t>, kuri</w:t>
      </w:r>
      <w:r w:rsidR="002417F7">
        <w:rPr>
          <w:rFonts w:ascii="Times New Roman" w:eastAsia="Times New Roman" w:hAnsi="Times New Roman" w:cs="Times New Roman"/>
          <w:kern w:val="0"/>
          <w:sz w:val="24"/>
          <w:szCs w:val="24"/>
          <w14:ligatures w14:val="none"/>
        </w:rPr>
        <w:t>ais</w:t>
      </w:r>
      <w:r w:rsidRPr="009F5D62">
        <w:rPr>
          <w:rFonts w:ascii="Times New Roman" w:eastAsia="Times New Roman" w:hAnsi="Times New Roman" w:cs="Times New Roman"/>
          <w:kern w:val="0"/>
          <w:sz w:val="24"/>
          <w:szCs w:val="24"/>
          <w14:ligatures w14:val="none"/>
        </w:rPr>
        <w:t xml:space="preserve"> jos buvo pirktos, ir grąžinti pirkėjui už prekes sumokėtą kainą</w:t>
      </w:r>
      <w:r w:rsidR="00EF3BAB" w:rsidRPr="009F5D62">
        <w:rPr>
          <w:rFonts w:ascii="Times New Roman" w:eastAsia="Times New Roman" w:hAnsi="Times New Roman" w:cs="Times New Roman"/>
          <w:kern w:val="0"/>
          <w:sz w:val="24"/>
          <w:szCs w:val="24"/>
          <w14:ligatures w14:val="none"/>
        </w:rPr>
        <w:t>:</w:t>
      </w:r>
    </w:p>
    <w:p w14:paraId="56C8748C" w14:textId="73C17BB8" w:rsidR="0009691B" w:rsidRPr="009F5D62" w:rsidRDefault="0009691B" w:rsidP="0009691B">
      <w:pPr>
        <w:spacing w:after="0" w:line="240" w:lineRule="auto"/>
        <w:jc w:val="both"/>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4"/>
          <w14:ligatures w14:val="none"/>
        </w:rPr>
        <w:t>3.1.</w:t>
      </w:r>
      <w:r w:rsidR="00417A98" w:rsidRPr="009F5D62">
        <w:rPr>
          <w:rFonts w:ascii="Times New Roman" w:eastAsia="Times New Roman" w:hAnsi="Times New Roman" w:cs="Times New Roman"/>
          <w:kern w:val="0"/>
          <w:sz w:val="24"/>
          <w:szCs w:val="24"/>
          <w14:ligatures w14:val="none"/>
        </w:rPr>
        <w:t>6</w:t>
      </w:r>
      <w:r w:rsidRPr="009F5D62">
        <w:rPr>
          <w:rFonts w:ascii="Times New Roman" w:eastAsia="Times New Roman" w:hAnsi="Times New Roman" w:cs="Times New Roman"/>
          <w:kern w:val="0"/>
          <w:sz w:val="24"/>
          <w:szCs w:val="24"/>
          <w14:ligatures w14:val="none"/>
        </w:rPr>
        <w:t xml:space="preserve">. Per 5 (penkias) darbo dienas pristatyti trūkstamas Prekes, kai paaiškėja, kad perduotas Prekių kiekis yra mažesnis nei numatytas </w:t>
      </w:r>
      <w:r w:rsidR="0097284D" w:rsidRPr="009F5D62">
        <w:rPr>
          <w:rFonts w:ascii="Times New Roman" w:eastAsia="Times New Roman" w:hAnsi="Times New Roman" w:cs="Times New Roman"/>
          <w:kern w:val="0"/>
          <w:sz w:val="24"/>
          <w:szCs w:val="24"/>
          <w14:ligatures w14:val="none"/>
        </w:rPr>
        <w:t>užsakyme</w:t>
      </w:r>
      <w:r w:rsidRPr="009F5D62">
        <w:rPr>
          <w:rFonts w:ascii="Times New Roman" w:eastAsia="Times New Roman" w:hAnsi="Times New Roman" w:cs="Times New Roman"/>
          <w:kern w:val="0"/>
          <w:sz w:val="24"/>
          <w:szCs w:val="24"/>
          <w14:ligatures w14:val="none"/>
        </w:rPr>
        <w:t>;</w:t>
      </w:r>
    </w:p>
    <w:p w14:paraId="632BF267" w14:textId="3F33B009" w:rsidR="0009691B" w:rsidRPr="009F5D62" w:rsidRDefault="0009691B" w:rsidP="0009691B">
      <w:pPr>
        <w:spacing w:after="0" w:line="240" w:lineRule="auto"/>
        <w:jc w:val="both"/>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4"/>
          <w14:ligatures w14:val="none"/>
        </w:rPr>
        <w:t>3.1.</w:t>
      </w:r>
      <w:r w:rsidR="00DC0A8D" w:rsidRPr="009F5D62">
        <w:rPr>
          <w:rFonts w:ascii="Times New Roman" w:eastAsia="Times New Roman" w:hAnsi="Times New Roman" w:cs="Times New Roman"/>
          <w:kern w:val="0"/>
          <w:sz w:val="24"/>
          <w:szCs w:val="24"/>
          <w14:ligatures w14:val="none"/>
        </w:rPr>
        <w:t>7</w:t>
      </w:r>
      <w:r w:rsidRPr="009F5D62">
        <w:rPr>
          <w:rFonts w:ascii="Times New Roman" w:eastAsia="Times New Roman" w:hAnsi="Times New Roman" w:cs="Times New Roman"/>
          <w:kern w:val="0"/>
          <w:sz w:val="24"/>
          <w:szCs w:val="24"/>
          <w14:ligatures w14:val="none"/>
        </w:rPr>
        <w:t>. Atlyginti Pirkėjo patirtus nuostolius per 10 (dešimt) darbo dienų, jei Tiekėjas ar jo darbuotojai nesilaikytų įstatymų, teisės aktų reikalavimų ir dėl to būtų pateikti kokie nors reikalavimai ar pradėti procesiniai veiksmai Pirkėjui, jeigu Pirkėjo nuostoliai atsiranda dėl Tiekėjo kaltės, jam nevykdant arba netinkamai vykdant Sutartį;</w:t>
      </w:r>
    </w:p>
    <w:p w14:paraId="27FF4790" w14:textId="3CF5231C" w:rsidR="0009691B" w:rsidRPr="009F5D62" w:rsidRDefault="0009691B" w:rsidP="0009691B">
      <w:pPr>
        <w:spacing w:after="0" w:line="240" w:lineRule="auto"/>
        <w:jc w:val="both"/>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4"/>
          <w14:ligatures w14:val="none"/>
        </w:rPr>
        <w:t>3.1.</w:t>
      </w:r>
      <w:r w:rsidR="00D70293" w:rsidRPr="009F5D62">
        <w:rPr>
          <w:rFonts w:ascii="Times New Roman" w:eastAsia="Times New Roman" w:hAnsi="Times New Roman" w:cs="Times New Roman"/>
          <w:kern w:val="0"/>
          <w:sz w:val="24"/>
          <w:szCs w:val="24"/>
          <w14:ligatures w14:val="none"/>
        </w:rPr>
        <w:t>8</w:t>
      </w:r>
      <w:r w:rsidRPr="009F5D62">
        <w:rPr>
          <w:rFonts w:ascii="Times New Roman" w:eastAsia="Times New Roman" w:hAnsi="Times New Roman" w:cs="Times New Roman"/>
          <w:kern w:val="0"/>
          <w:sz w:val="24"/>
          <w:szCs w:val="24"/>
          <w14:ligatures w14:val="none"/>
        </w:rPr>
        <w:t>. Jeigu Tiekėjo kvalifikacija dėl teisės verstis atitinkama veikla nebuvo tikrinama arba tikrinama ne visa apimtimi, tačiau norminiai teisės aktai numato tam tikrus reikalavimus dėl teisės verstis veikla, Tiekėjas įsipareigoja užtikrinti, kad Sutartį vykdys tik tokią teisę turintys asmenys;</w:t>
      </w:r>
    </w:p>
    <w:p w14:paraId="6AD39E10" w14:textId="41268562" w:rsidR="0009691B" w:rsidRPr="009F5D62" w:rsidRDefault="0009691B" w:rsidP="007424C0">
      <w:pPr>
        <w:spacing w:after="0" w:line="240" w:lineRule="auto"/>
        <w:contextualSpacing/>
        <w:jc w:val="both"/>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4"/>
          <w14:ligatures w14:val="none"/>
        </w:rPr>
        <w:t>3.1.</w:t>
      </w:r>
      <w:r w:rsidR="00D70293" w:rsidRPr="009F5D62">
        <w:rPr>
          <w:rFonts w:ascii="Times New Roman" w:eastAsia="Times New Roman" w:hAnsi="Times New Roman" w:cs="Times New Roman"/>
          <w:kern w:val="0"/>
          <w:sz w:val="24"/>
          <w:szCs w:val="24"/>
          <w14:ligatures w14:val="none"/>
        </w:rPr>
        <w:t>9</w:t>
      </w:r>
      <w:r w:rsidRPr="009F5D62">
        <w:rPr>
          <w:rFonts w:ascii="Times New Roman" w:eastAsia="Times New Roman" w:hAnsi="Times New Roman" w:cs="Times New Roman"/>
          <w:kern w:val="0"/>
          <w:sz w:val="24"/>
          <w:szCs w:val="24"/>
          <w14:ligatures w14:val="none"/>
        </w:rPr>
        <w:t>. Tiekėjas turi teisę prieštarauti nepagristiems mokėjimams subtiekėjams, jei Pirkėjas naudojasi Sutarties 3.2.</w:t>
      </w:r>
      <w:r w:rsidR="002F6E90" w:rsidRPr="009F5D62">
        <w:rPr>
          <w:rFonts w:ascii="Times New Roman" w:eastAsia="Times New Roman" w:hAnsi="Times New Roman" w:cs="Times New Roman"/>
          <w:kern w:val="0"/>
          <w:sz w:val="24"/>
          <w:szCs w:val="24"/>
          <w14:ligatures w14:val="none"/>
        </w:rPr>
        <w:t>6</w:t>
      </w:r>
      <w:r w:rsidRPr="009F5D62">
        <w:rPr>
          <w:rFonts w:ascii="Times New Roman" w:eastAsia="Times New Roman" w:hAnsi="Times New Roman" w:cs="Times New Roman"/>
          <w:kern w:val="0"/>
          <w:sz w:val="24"/>
          <w:szCs w:val="24"/>
          <w14:ligatures w14:val="none"/>
        </w:rPr>
        <w:t xml:space="preserve"> papunktyje įtvirtinta tiesioginio atsiskaitymo su subtiekėjais galimybe.</w:t>
      </w:r>
    </w:p>
    <w:p w14:paraId="2CC5D5D5" w14:textId="20F80F80" w:rsidR="00201BCF" w:rsidRPr="007569AD" w:rsidRDefault="0065482C" w:rsidP="00261C8F">
      <w:pPr>
        <w:spacing w:after="0" w:line="240" w:lineRule="auto"/>
        <w:jc w:val="both"/>
        <w:rPr>
          <w:rFonts w:ascii="Times New Roman" w:hAnsi="Times New Roman" w:cs="Times New Roman"/>
          <w:sz w:val="24"/>
          <w:szCs w:val="24"/>
        </w:rPr>
      </w:pPr>
      <w:r w:rsidRPr="009F5D62">
        <w:rPr>
          <w:rFonts w:ascii="Times New Roman" w:eastAsia="Times New Roman" w:hAnsi="Times New Roman" w:cs="Times New Roman"/>
          <w:kern w:val="0"/>
          <w:sz w:val="24"/>
          <w:szCs w:val="24"/>
          <w14:ligatures w14:val="none"/>
        </w:rPr>
        <w:t>3.1.1</w:t>
      </w:r>
      <w:r w:rsidR="00D578AC" w:rsidRPr="009F5D62">
        <w:rPr>
          <w:rFonts w:ascii="Times New Roman" w:eastAsia="Times New Roman" w:hAnsi="Times New Roman" w:cs="Times New Roman"/>
          <w:kern w:val="0"/>
          <w:sz w:val="24"/>
          <w:szCs w:val="24"/>
          <w14:ligatures w14:val="none"/>
        </w:rPr>
        <w:t>0</w:t>
      </w:r>
      <w:r w:rsidRPr="009F5D62">
        <w:rPr>
          <w:rFonts w:ascii="Times New Roman" w:eastAsia="Times New Roman" w:hAnsi="Times New Roman" w:cs="Times New Roman"/>
          <w:kern w:val="0"/>
          <w:sz w:val="24"/>
          <w:szCs w:val="24"/>
          <w14:ligatures w14:val="none"/>
        </w:rPr>
        <w:t xml:space="preserve">. </w:t>
      </w:r>
      <w:r w:rsidR="00201BCF" w:rsidRPr="007569AD">
        <w:rPr>
          <w:rFonts w:ascii="Times New Roman" w:eastAsia="Times New Roman" w:hAnsi="Times New Roman" w:cs="Times New Roman"/>
          <w:sz w:val="24"/>
          <w:szCs w:val="24"/>
        </w:rPr>
        <w:t>Tiekėjas įsipareigoja laikytis perkančiosios organizacijos savarankiškai nustatyto aplinkos apsaugos kriterijaus:</w:t>
      </w:r>
      <w:r w:rsidR="00201BCF" w:rsidRPr="007569AD">
        <w:rPr>
          <w:rFonts w:ascii="Times New Roman" w:hAnsi="Times New Roman" w:cs="Times New Roman"/>
          <w:sz w:val="24"/>
          <w:szCs w:val="24"/>
        </w:rPr>
        <w:t xml:space="preserve"> </w:t>
      </w:r>
    </w:p>
    <w:p w14:paraId="3CA90E64" w14:textId="77777777" w:rsidR="00201BCF" w:rsidRPr="007569AD" w:rsidRDefault="00201BCF" w:rsidP="00201BCF">
      <w:pPr>
        <w:spacing w:after="0" w:line="240" w:lineRule="auto"/>
        <w:jc w:val="both"/>
        <w:rPr>
          <w:rFonts w:ascii="Times New Roman" w:hAnsi="Times New Roman" w:cs="Times New Roman"/>
          <w:sz w:val="24"/>
          <w:szCs w:val="24"/>
          <w:shd w:val="clear" w:color="auto" w:fill="FFFFFF"/>
        </w:rPr>
      </w:pPr>
      <w:r w:rsidRPr="007569AD">
        <w:rPr>
          <w:rFonts w:ascii="Times New Roman" w:hAnsi="Times New Roman" w:cs="Times New Roman"/>
          <w:sz w:val="24"/>
          <w:szCs w:val="24"/>
        </w:rPr>
        <w:t xml:space="preserve">Jeigu Prekės supakuojamos į antrinę pakuotę, pakuotės turi būti laikytinos perdirbamosiomis pakuotėmis pagal Lietuvos Respublikos mokesčio už aplinkos teršimą įstatymo nuostatas ir (ar) turi būti vienalytės (homogeniškos) pakuotės, pagamintos iš vienos rūšies </w:t>
      </w:r>
      <w:r w:rsidRPr="007569AD">
        <w:rPr>
          <w:rFonts w:ascii="Times New Roman" w:eastAsia="Times New Roman" w:hAnsi="Times New Roman" w:cs="Times New Roman"/>
          <w:sz w:val="24"/>
          <w:szCs w:val="24"/>
        </w:rPr>
        <w:t>medžiagos. Tiekėjas</w:t>
      </w:r>
      <w:r>
        <w:rPr>
          <w:rFonts w:ascii="Times New Roman" w:eastAsia="Times New Roman" w:hAnsi="Times New Roman" w:cs="Times New Roman"/>
          <w:sz w:val="24"/>
          <w:szCs w:val="24"/>
        </w:rPr>
        <w:t>, perkančiajai organizacijai paprašius,</w:t>
      </w:r>
      <w:r w:rsidRPr="007569AD">
        <w:rPr>
          <w:rFonts w:ascii="Times New Roman" w:eastAsia="Times New Roman" w:hAnsi="Times New Roman" w:cs="Times New Roman"/>
          <w:sz w:val="24"/>
          <w:szCs w:val="24"/>
        </w:rPr>
        <w:t xml:space="preserve"> pateikia </w:t>
      </w:r>
      <w:r w:rsidRPr="007569AD">
        <w:rPr>
          <w:rFonts w:ascii="Times New Roman" w:hAnsi="Times New Roman" w:cs="Times New Roman"/>
          <w:sz w:val="24"/>
          <w:szCs w:val="24"/>
          <w:shd w:val="clear" w:color="auto" w:fill="FFFFFF"/>
        </w:rPr>
        <w:t>Prekės antrinės pakuotės tinkamumą perdirbti (</w:t>
      </w:r>
      <w:proofErr w:type="spellStart"/>
      <w:r w:rsidRPr="007569AD">
        <w:rPr>
          <w:rFonts w:ascii="Times New Roman" w:hAnsi="Times New Roman" w:cs="Times New Roman"/>
          <w:sz w:val="24"/>
          <w:szCs w:val="24"/>
          <w:shd w:val="clear" w:color="auto" w:fill="FFFFFF"/>
        </w:rPr>
        <w:t>perdirbamumą</w:t>
      </w:r>
      <w:proofErr w:type="spellEnd"/>
      <w:r w:rsidRPr="007569AD">
        <w:rPr>
          <w:rFonts w:ascii="Times New Roman" w:hAnsi="Times New Roman" w:cs="Times New Roman"/>
          <w:sz w:val="24"/>
          <w:szCs w:val="24"/>
          <w:shd w:val="clear" w:color="auto" w:fill="FFFFFF"/>
        </w:rPr>
        <w:t xml:space="preserve">) patvirtinančius dokumentus: </w:t>
      </w:r>
    </w:p>
    <w:p w14:paraId="3C99ED24" w14:textId="77777777" w:rsidR="00201BCF" w:rsidRPr="007569AD" w:rsidRDefault="00201BCF" w:rsidP="00201BCF">
      <w:pPr>
        <w:spacing w:after="0" w:line="240" w:lineRule="auto"/>
        <w:jc w:val="both"/>
        <w:rPr>
          <w:rFonts w:ascii="Times New Roman" w:hAnsi="Times New Roman" w:cs="Times New Roman"/>
          <w:sz w:val="24"/>
          <w:szCs w:val="24"/>
        </w:rPr>
      </w:pPr>
      <w:r w:rsidRPr="007569AD">
        <w:rPr>
          <w:rFonts w:ascii="Times New Roman" w:hAnsi="Times New Roman" w:cs="Times New Roman"/>
          <w:sz w:val="24"/>
          <w:szCs w:val="24"/>
          <w:shd w:val="clear" w:color="auto" w:fill="FFFFFF"/>
        </w:rPr>
        <w:t xml:space="preserve">a) </w:t>
      </w:r>
      <w:r w:rsidRPr="007569AD">
        <w:rPr>
          <w:rFonts w:ascii="Times New Roman" w:hAnsi="Times New Roman" w:cs="Times New Roman"/>
          <w:sz w:val="24"/>
          <w:szCs w:val="24"/>
        </w:rPr>
        <w:t xml:space="preserve">Tiekėjo ar gamintojo dokumentus, įrodančius, kad pakuotės yra homogeniškos ir (ar) atitinkamai paženklintos, arba </w:t>
      </w:r>
    </w:p>
    <w:p w14:paraId="782B5D9C" w14:textId="77777777" w:rsidR="00201BCF" w:rsidRPr="007569AD" w:rsidRDefault="00201BCF" w:rsidP="00201BCF">
      <w:pPr>
        <w:pStyle w:val="Default"/>
        <w:numPr>
          <w:ilvl w:val="0"/>
          <w:numId w:val="1"/>
        </w:numPr>
        <w:jc w:val="both"/>
        <w:rPr>
          <w:rFonts w:ascii="Times New Roman" w:hAnsi="Times New Roman" w:cs="Times New Roman"/>
          <w:color w:val="auto"/>
        </w:rPr>
      </w:pPr>
      <w:r w:rsidRPr="007569AD">
        <w:rPr>
          <w:rFonts w:ascii="Times New Roman" w:hAnsi="Times New Roman" w:cs="Times New Roman"/>
          <w:color w:val="auto"/>
        </w:rPr>
        <w:lastRenderedPageBreak/>
        <w:t>b) dokumentus, pagrindžiančius atitiktį standartams pagal kuriuos įrodoma, kad pakuočių medžiagos perdirbamos pvz., standartas LST EN 13432 „Pakuotė. Naudotų pakuočių, numatomų kompostuoti ir biologiškai skaidyti, reikalavimai.“, standartas </w:t>
      </w:r>
      <w:proofErr w:type="spellStart"/>
      <w:r w:rsidRPr="007569AD">
        <w:rPr>
          <w:rFonts w:ascii="Times New Roman" w:hAnsi="Times New Roman" w:cs="Times New Roman"/>
          <w:i/>
          <w:iCs/>
          <w:color w:val="auto"/>
        </w:rPr>
        <w:t>Voluntary</w:t>
      </w:r>
      <w:proofErr w:type="spellEnd"/>
      <w:r w:rsidRPr="007569AD">
        <w:rPr>
          <w:rFonts w:ascii="Times New Roman" w:hAnsi="Times New Roman" w:cs="Times New Roman"/>
          <w:i/>
          <w:iCs/>
          <w:color w:val="auto"/>
        </w:rPr>
        <w:t xml:space="preserve"> Standard </w:t>
      </w:r>
      <w:proofErr w:type="spellStart"/>
      <w:r w:rsidRPr="007569AD">
        <w:rPr>
          <w:rFonts w:ascii="Times New Roman" w:hAnsi="Times New Roman" w:cs="Times New Roman"/>
          <w:i/>
          <w:iCs/>
          <w:color w:val="auto"/>
        </w:rPr>
        <w:t>for</w:t>
      </w:r>
      <w:proofErr w:type="spellEnd"/>
      <w:r w:rsidRPr="007569AD">
        <w:rPr>
          <w:rFonts w:ascii="Times New Roman" w:hAnsi="Times New Roman" w:cs="Times New Roman"/>
          <w:i/>
          <w:iCs/>
          <w:color w:val="auto"/>
        </w:rPr>
        <w:t xml:space="preserve"> </w:t>
      </w:r>
      <w:proofErr w:type="spellStart"/>
      <w:r w:rsidRPr="007569AD">
        <w:rPr>
          <w:rFonts w:ascii="Times New Roman" w:hAnsi="Times New Roman" w:cs="Times New Roman"/>
          <w:i/>
          <w:iCs/>
          <w:color w:val="auto"/>
        </w:rPr>
        <w:t>Repulping</w:t>
      </w:r>
      <w:proofErr w:type="spellEnd"/>
      <w:r w:rsidRPr="007569AD">
        <w:rPr>
          <w:rFonts w:ascii="Times New Roman" w:hAnsi="Times New Roman" w:cs="Times New Roman"/>
          <w:i/>
          <w:iCs/>
          <w:color w:val="auto"/>
        </w:rPr>
        <w:t xml:space="preserve"> </w:t>
      </w:r>
      <w:proofErr w:type="spellStart"/>
      <w:r w:rsidRPr="007569AD">
        <w:rPr>
          <w:rFonts w:ascii="Times New Roman" w:hAnsi="Times New Roman" w:cs="Times New Roman"/>
          <w:i/>
          <w:iCs/>
          <w:color w:val="auto"/>
        </w:rPr>
        <w:t>and</w:t>
      </w:r>
      <w:proofErr w:type="spellEnd"/>
      <w:r w:rsidRPr="007569AD">
        <w:rPr>
          <w:rFonts w:ascii="Times New Roman" w:hAnsi="Times New Roman" w:cs="Times New Roman"/>
          <w:i/>
          <w:iCs/>
          <w:color w:val="auto"/>
        </w:rPr>
        <w:t xml:space="preserve"> </w:t>
      </w:r>
      <w:proofErr w:type="spellStart"/>
      <w:r w:rsidRPr="007569AD">
        <w:rPr>
          <w:rFonts w:ascii="Times New Roman" w:hAnsi="Times New Roman" w:cs="Times New Roman"/>
          <w:i/>
          <w:iCs/>
          <w:color w:val="auto"/>
        </w:rPr>
        <w:t>Recycling</w:t>
      </w:r>
      <w:proofErr w:type="spellEnd"/>
      <w:r w:rsidRPr="007569AD">
        <w:rPr>
          <w:rFonts w:ascii="Times New Roman" w:hAnsi="Times New Roman" w:cs="Times New Roman"/>
          <w:i/>
          <w:iCs/>
          <w:color w:val="auto"/>
        </w:rPr>
        <w:t xml:space="preserve"> </w:t>
      </w:r>
      <w:proofErr w:type="spellStart"/>
      <w:r w:rsidRPr="007569AD">
        <w:rPr>
          <w:rFonts w:ascii="Times New Roman" w:hAnsi="Times New Roman" w:cs="Times New Roman"/>
          <w:i/>
          <w:iCs/>
          <w:color w:val="auto"/>
        </w:rPr>
        <w:t>Corrugated</w:t>
      </w:r>
      <w:proofErr w:type="spellEnd"/>
      <w:r w:rsidRPr="007569AD">
        <w:rPr>
          <w:rFonts w:ascii="Times New Roman" w:hAnsi="Times New Roman" w:cs="Times New Roman"/>
          <w:i/>
          <w:iCs/>
          <w:color w:val="auto"/>
        </w:rPr>
        <w:t xml:space="preserve"> </w:t>
      </w:r>
      <w:proofErr w:type="spellStart"/>
      <w:r w:rsidRPr="007569AD">
        <w:rPr>
          <w:rFonts w:ascii="Times New Roman" w:hAnsi="Times New Roman" w:cs="Times New Roman"/>
          <w:i/>
          <w:iCs/>
          <w:color w:val="auto"/>
        </w:rPr>
        <w:t>Fiberboard</w:t>
      </w:r>
      <w:proofErr w:type="spellEnd"/>
      <w:r w:rsidRPr="007569AD">
        <w:rPr>
          <w:rFonts w:ascii="Times New Roman" w:hAnsi="Times New Roman" w:cs="Times New Roman"/>
          <w:i/>
          <w:iCs/>
          <w:color w:val="auto"/>
        </w:rPr>
        <w:t xml:space="preserve"> </w:t>
      </w:r>
      <w:proofErr w:type="spellStart"/>
      <w:r w:rsidRPr="007569AD">
        <w:rPr>
          <w:rFonts w:ascii="Times New Roman" w:hAnsi="Times New Roman" w:cs="Times New Roman"/>
          <w:i/>
          <w:iCs/>
          <w:color w:val="auto"/>
        </w:rPr>
        <w:t>Treated</w:t>
      </w:r>
      <w:proofErr w:type="spellEnd"/>
      <w:r w:rsidRPr="007569AD">
        <w:rPr>
          <w:rFonts w:ascii="Times New Roman" w:hAnsi="Times New Roman" w:cs="Times New Roman"/>
          <w:i/>
          <w:iCs/>
          <w:color w:val="auto"/>
        </w:rPr>
        <w:t xml:space="preserve"> to </w:t>
      </w:r>
      <w:proofErr w:type="spellStart"/>
      <w:r w:rsidRPr="007569AD">
        <w:rPr>
          <w:rFonts w:ascii="Times New Roman" w:hAnsi="Times New Roman" w:cs="Times New Roman"/>
          <w:i/>
          <w:iCs/>
          <w:color w:val="auto"/>
        </w:rPr>
        <w:t>Improve</w:t>
      </w:r>
      <w:proofErr w:type="spellEnd"/>
      <w:r w:rsidRPr="007569AD">
        <w:rPr>
          <w:rFonts w:ascii="Times New Roman" w:hAnsi="Times New Roman" w:cs="Times New Roman"/>
          <w:i/>
          <w:iCs/>
          <w:color w:val="auto"/>
        </w:rPr>
        <w:t xml:space="preserve"> </w:t>
      </w:r>
      <w:proofErr w:type="spellStart"/>
      <w:r w:rsidRPr="007569AD">
        <w:rPr>
          <w:rFonts w:ascii="Times New Roman" w:hAnsi="Times New Roman" w:cs="Times New Roman"/>
          <w:i/>
          <w:iCs/>
          <w:color w:val="auto"/>
        </w:rPr>
        <w:t>Its</w:t>
      </w:r>
      <w:proofErr w:type="spellEnd"/>
      <w:r w:rsidRPr="007569AD">
        <w:rPr>
          <w:rFonts w:ascii="Times New Roman" w:hAnsi="Times New Roman" w:cs="Times New Roman"/>
          <w:i/>
          <w:iCs/>
          <w:color w:val="auto"/>
        </w:rPr>
        <w:t xml:space="preserve"> </w:t>
      </w:r>
      <w:proofErr w:type="spellStart"/>
      <w:r w:rsidRPr="007569AD">
        <w:rPr>
          <w:rFonts w:ascii="Times New Roman" w:hAnsi="Times New Roman" w:cs="Times New Roman"/>
          <w:i/>
          <w:iCs/>
          <w:color w:val="auto"/>
        </w:rPr>
        <w:t>Performance</w:t>
      </w:r>
      <w:proofErr w:type="spellEnd"/>
      <w:r w:rsidRPr="007569AD">
        <w:rPr>
          <w:rFonts w:ascii="Times New Roman" w:hAnsi="Times New Roman" w:cs="Times New Roman"/>
          <w:i/>
          <w:iCs/>
          <w:color w:val="auto"/>
        </w:rPr>
        <w:t xml:space="preserve"> </w:t>
      </w:r>
      <w:proofErr w:type="spellStart"/>
      <w:r w:rsidRPr="007569AD">
        <w:rPr>
          <w:rFonts w:ascii="Times New Roman" w:hAnsi="Times New Roman" w:cs="Times New Roman"/>
          <w:i/>
          <w:iCs/>
          <w:color w:val="auto"/>
        </w:rPr>
        <w:t>in</w:t>
      </w:r>
      <w:proofErr w:type="spellEnd"/>
      <w:r w:rsidRPr="007569AD">
        <w:rPr>
          <w:rFonts w:ascii="Times New Roman" w:hAnsi="Times New Roman" w:cs="Times New Roman"/>
          <w:i/>
          <w:iCs/>
          <w:color w:val="auto"/>
        </w:rPr>
        <w:t xml:space="preserve"> </w:t>
      </w:r>
      <w:proofErr w:type="spellStart"/>
      <w:r w:rsidRPr="007569AD">
        <w:rPr>
          <w:rFonts w:ascii="Times New Roman" w:hAnsi="Times New Roman" w:cs="Times New Roman"/>
          <w:i/>
          <w:iCs/>
          <w:color w:val="auto"/>
        </w:rPr>
        <w:t>the</w:t>
      </w:r>
      <w:proofErr w:type="spellEnd"/>
      <w:r w:rsidRPr="007569AD">
        <w:rPr>
          <w:rFonts w:ascii="Times New Roman" w:hAnsi="Times New Roman" w:cs="Times New Roman"/>
          <w:i/>
          <w:iCs/>
          <w:color w:val="auto"/>
        </w:rPr>
        <w:t xml:space="preserve"> </w:t>
      </w:r>
      <w:proofErr w:type="spellStart"/>
      <w:r w:rsidRPr="007569AD">
        <w:rPr>
          <w:rFonts w:ascii="Times New Roman" w:hAnsi="Times New Roman" w:cs="Times New Roman"/>
          <w:i/>
          <w:iCs/>
          <w:color w:val="auto"/>
        </w:rPr>
        <w:t>Presence</w:t>
      </w:r>
      <w:proofErr w:type="spellEnd"/>
      <w:r w:rsidRPr="007569AD">
        <w:rPr>
          <w:rFonts w:ascii="Times New Roman" w:hAnsi="Times New Roman" w:cs="Times New Roman"/>
          <w:i/>
          <w:iCs/>
          <w:color w:val="auto"/>
        </w:rPr>
        <w:t xml:space="preserve"> </w:t>
      </w:r>
      <w:proofErr w:type="spellStart"/>
      <w:r w:rsidRPr="007569AD">
        <w:rPr>
          <w:rFonts w:ascii="Times New Roman" w:hAnsi="Times New Roman" w:cs="Times New Roman"/>
          <w:i/>
          <w:iCs/>
          <w:color w:val="auto"/>
        </w:rPr>
        <w:t>of</w:t>
      </w:r>
      <w:proofErr w:type="spellEnd"/>
      <w:r w:rsidRPr="007569AD">
        <w:rPr>
          <w:rFonts w:ascii="Times New Roman" w:hAnsi="Times New Roman" w:cs="Times New Roman"/>
          <w:i/>
          <w:iCs/>
          <w:color w:val="auto"/>
        </w:rPr>
        <w:t xml:space="preserve"> </w:t>
      </w:r>
      <w:proofErr w:type="spellStart"/>
      <w:r w:rsidRPr="007569AD">
        <w:rPr>
          <w:rFonts w:ascii="Times New Roman" w:hAnsi="Times New Roman" w:cs="Times New Roman"/>
          <w:i/>
          <w:iCs/>
          <w:color w:val="auto"/>
        </w:rPr>
        <w:t>Water</w:t>
      </w:r>
      <w:proofErr w:type="spellEnd"/>
      <w:r w:rsidRPr="007569AD">
        <w:rPr>
          <w:rFonts w:ascii="Times New Roman" w:hAnsi="Times New Roman" w:cs="Times New Roman"/>
          <w:i/>
          <w:iCs/>
          <w:color w:val="auto"/>
        </w:rPr>
        <w:t xml:space="preserve"> </w:t>
      </w:r>
      <w:proofErr w:type="spellStart"/>
      <w:r w:rsidRPr="007569AD">
        <w:rPr>
          <w:rFonts w:ascii="Times New Roman" w:hAnsi="Times New Roman" w:cs="Times New Roman"/>
          <w:i/>
          <w:iCs/>
          <w:color w:val="auto"/>
        </w:rPr>
        <w:t>and</w:t>
      </w:r>
      <w:proofErr w:type="spellEnd"/>
      <w:r w:rsidRPr="007569AD">
        <w:rPr>
          <w:rFonts w:ascii="Times New Roman" w:hAnsi="Times New Roman" w:cs="Times New Roman"/>
          <w:i/>
          <w:iCs/>
          <w:color w:val="auto"/>
        </w:rPr>
        <w:t xml:space="preserve"> </w:t>
      </w:r>
      <w:proofErr w:type="spellStart"/>
      <w:r w:rsidRPr="007569AD">
        <w:rPr>
          <w:rFonts w:ascii="Times New Roman" w:hAnsi="Times New Roman" w:cs="Times New Roman"/>
          <w:i/>
          <w:iCs/>
          <w:color w:val="auto"/>
        </w:rPr>
        <w:t>Water</w:t>
      </w:r>
      <w:proofErr w:type="spellEnd"/>
      <w:r w:rsidRPr="007569AD">
        <w:rPr>
          <w:rFonts w:ascii="Times New Roman" w:hAnsi="Times New Roman" w:cs="Times New Roman"/>
          <w:i/>
          <w:iCs/>
          <w:color w:val="auto"/>
        </w:rPr>
        <w:t xml:space="preserve"> </w:t>
      </w:r>
      <w:proofErr w:type="spellStart"/>
      <w:r w:rsidRPr="007569AD">
        <w:rPr>
          <w:rFonts w:ascii="Times New Roman" w:hAnsi="Times New Roman" w:cs="Times New Roman"/>
          <w:i/>
          <w:iCs/>
          <w:color w:val="auto"/>
        </w:rPr>
        <w:t>Vapor</w:t>
      </w:r>
      <w:proofErr w:type="spellEnd"/>
      <w:r w:rsidRPr="007569AD">
        <w:rPr>
          <w:rFonts w:ascii="Times New Roman" w:hAnsi="Times New Roman" w:cs="Times New Roman"/>
          <w:i/>
          <w:iCs/>
          <w:color w:val="auto"/>
        </w:rPr>
        <w:t>, </w:t>
      </w:r>
      <w:r w:rsidRPr="007569AD">
        <w:rPr>
          <w:rFonts w:ascii="Times New Roman" w:hAnsi="Times New Roman" w:cs="Times New Roman"/>
          <w:color w:val="auto"/>
        </w:rPr>
        <w:t>standartas</w:t>
      </w:r>
      <w:r w:rsidRPr="007569AD">
        <w:rPr>
          <w:rFonts w:ascii="Times New Roman" w:hAnsi="Times New Roman" w:cs="Times New Roman"/>
          <w:i/>
          <w:iCs/>
          <w:color w:val="auto"/>
        </w:rPr>
        <w:t> </w:t>
      </w:r>
      <w:proofErr w:type="spellStart"/>
      <w:r w:rsidRPr="007569AD">
        <w:rPr>
          <w:rFonts w:ascii="Times New Roman" w:hAnsi="Times New Roman" w:cs="Times New Roman"/>
          <w:i/>
          <w:iCs/>
          <w:color w:val="auto"/>
        </w:rPr>
        <w:t>RecyClass</w:t>
      </w:r>
      <w:proofErr w:type="spellEnd"/>
      <w:r w:rsidRPr="007569AD">
        <w:rPr>
          <w:rFonts w:ascii="Times New Roman" w:hAnsi="Times New Roman" w:cs="Times New Roman"/>
          <w:i/>
          <w:iCs/>
          <w:color w:val="auto"/>
        </w:rPr>
        <w:t> </w:t>
      </w:r>
      <w:r w:rsidRPr="007569AD">
        <w:rPr>
          <w:rFonts w:ascii="Times New Roman" w:hAnsi="Times New Roman" w:cs="Times New Roman"/>
          <w:color w:val="auto"/>
        </w:rPr>
        <w:t>ar kitas lygiavertis standartas, arba</w:t>
      </w:r>
    </w:p>
    <w:p w14:paraId="32B31A37" w14:textId="77777777" w:rsidR="00201BCF" w:rsidRPr="007569AD" w:rsidRDefault="00201BCF" w:rsidP="00201BCF">
      <w:pPr>
        <w:pStyle w:val="Default"/>
        <w:numPr>
          <w:ilvl w:val="0"/>
          <w:numId w:val="1"/>
        </w:numPr>
        <w:jc w:val="both"/>
        <w:rPr>
          <w:rFonts w:ascii="Times New Roman" w:hAnsi="Times New Roman" w:cs="Times New Roman"/>
          <w:color w:val="auto"/>
        </w:rPr>
      </w:pPr>
      <w:r w:rsidRPr="007569AD">
        <w:rPr>
          <w:rFonts w:ascii="Times New Roman" w:hAnsi="Times New Roman" w:cs="Times New Roman"/>
          <w:color w:val="auto"/>
        </w:rPr>
        <w:t>c) Aplinkos apsaugos agentūros interneto svetainėje (https://aaa.lrv.lt/) skelbiamame atliekų tvarkytojų, turinčių teisę išrašyti gaminių ir (ar) pakuočių atliekų sutvarkymą įrodančius dokumentus, sąraše nurodytų atliekų perdirbėjų ar eksportuotojų dokumentus, pagrindžiančius, kad tokios pakuotės, tapusios atliekomis, gali būti perdirbamos</w:t>
      </w:r>
    </w:p>
    <w:p w14:paraId="1C01833A" w14:textId="77777777" w:rsidR="00201BCF" w:rsidRPr="007569AD" w:rsidRDefault="00201BCF" w:rsidP="00201BCF">
      <w:pPr>
        <w:pStyle w:val="Default"/>
        <w:numPr>
          <w:ilvl w:val="0"/>
          <w:numId w:val="1"/>
        </w:numPr>
        <w:jc w:val="both"/>
        <w:rPr>
          <w:rFonts w:ascii="Times New Roman" w:hAnsi="Times New Roman" w:cs="Times New Roman"/>
          <w:color w:val="auto"/>
        </w:rPr>
      </w:pPr>
      <w:r w:rsidRPr="007569AD">
        <w:rPr>
          <w:rFonts w:ascii="Times New Roman" w:hAnsi="Times New Roman" w:cs="Times New Roman"/>
          <w:color w:val="auto"/>
        </w:rPr>
        <w:t xml:space="preserve">d) kitus lygiaverčius įrodymus. </w:t>
      </w:r>
    </w:p>
    <w:p w14:paraId="01141A59" w14:textId="77777777" w:rsidR="00201BCF" w:rsidRDefault="00201BCF" w:rsidP="00201BCF">
      <w:pPr>
        <w:pStyle w:val="elementtoproof"/>
        <w:jc w:val="both"/>
        <w:rPr>
          <w:rFonts w:ascii="Times New Roman" w:eastAsia="Times New Roman" w:hAnsi="Times New Roman" w:cs="Times New Roman"/>
        </w:rPr>
      </w:pPr>
      <w:r w:rsidRPr="007569AD">
        <w:rPr>
          <w:rFonts w:ascii="Times New Roman" w:eastAsia="Times New Roman" w:hAnsi="Times New Roman" w:cs="Times New Roman"/>
        </w:rPr>
        <w:t>Už Sutarties vykdymą atsakingas Pirkėjo atstovas, nurodytas Sutarties 10.</w:t>
      </w:r>
      <w:r>
        <w:rPr>
          <w:rFonts w:ascii="Times New Roman" w:eastAsia="Times New Roman" w:hAnsi="Times New Roman" w:cs="Times New Roman"/>
        </w:rPr>
        <w:t>5</w:t>
      </w:r>
      <w:r w:rsidRPr="007569AD">
        <w:rPr>
          <w:rFonts w:ascii="Times New Roman" w:eastAsia="Times New Roman" w:hAnsi="Times New Roman" w:cs="Times New Roman"/>
        </w:rPr>
        <w:t xml:space="preserve"> papunktyje, patikrina Tiekėjo pateiktus įrodymus dėl šiame punkte nustatytų reikalavimų laikymosi. Nustačius, kad Tiekėjas šiame punkte nustatytų reikalavimų nesilaiko, už Sutarties vykdymą atsakingas Pirkėjo atstovas turi teisę Prekių nepriimti ir laikyti, kad Prekės turi trūkumų, kuriuos Tiekėjas privalo ištaisyti, kitu atveju Tiekėjas įsipareigoja Pirkėjui sumokėti baudą – 2 (du) procentus nuo pristatytų Prekių vertės Eur be PVM, kurios supakuotos į antrinę pakuotę ir nepateikti šiame punkte nurodyti dokumentai.</w:t>
      </w:r>
    </w:p>
    <w:bookmarkEnd w:id="5"/>
    <w:p w14:paraId="32D0B2A8" w14:textId="77777777" w:rsidR="0009691B" w:rsidRPr="009F5D62" w:rsidRDefault="0009691B" w:rsidP="009307EB">
      <w:pPr>
        <w:spacing w:after="0" w:line="240" w:lineRule="auto"/>
        <w:jc w:val="both"/>
        <w:rPr>
          <w:rFonts w:ascii="Times New Roman" w:eastAsia="Times New Roman" w:hAnsi="Times New Roman" w:cs="Times New Roman"/>
          <w:b/>
          <w:kern w:val="0"/>
          <w:sz w:val="24"/>
          <w:szCs w:val="24"/>
          <w14:ligatures w14:val="none"/>
        </w:rPr>
      </w:pPr>
      <w:r w:rsidRPr="009F5D62">
        <w:rPr>
          <w:rFonts w:ascii="Times New Roman" w:eastAsia="Times New Roman" w:hAnsi="Times New Roman" w:cs="Times New Roman"/>
          <w:b/>
          <w:kern w:val="0"/>
          <w:sz w:val="24"/>
          <w:szCs w:val="24"/>
          <w14:ligatures w14:val="none"/>
        </w:rPr>
        <w:t>3.2. Pirkėjo įsipareigojimai ir teisės:</w:t>
      </w:r>
    </w:p>
    <w:p w14:paraId="0B6294A0" w14:textId="25D2C776" w:rsidR="0009691B" w:rsidRPr="009F5D62" w:rsidRDefault="0009691B" w:rsidP="009307EB">
      <w:pPr>
        <w:spacing w:after="0" w:line="240" w:lineRule="auto"/>
        <w:jc w:val="both"/>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4"/>
          <w14:ligatures w14:val="none"/>
        </w:rPr>
        <w:t>3.2.1. Priimti pristatytas Prekes, prieš pasirašant Prekių perdavimo–priėmimo aktą jas patikrinti, bei per Sutarties 2.</w:t>
      </w:r>
      <w:r w:rsidR="00862E2D" w:rsidRPr="009F5D62">
        <w:rPr>
          <w:rFonts w:ascii="Times New Roman" w:eastAsia="Times New Roman" w:hAnsi="Times New Roman" w:cs="Times New Roman"/>
          <w:kern w:val="0"/>
          <w:sz w:val="24"/>
          <w:szCs w:val="24"/>
          <w14:ligatures w14:val="none"/>
        </w:rPr>
        <w:t>7</w:t>
      </w:r>
      <w:r w:rsidRPr="009F5D62">
        <w:rPr>
          <w:rFonts w:ascii="Times New Roman" w:eastAsia="Times New Roman" w:hAnsi="Times New Roman" w:cs="Times New Roman"/>
          <w:kern w:val="0"/>
          <w:sz w:val="24"/>
          <w:szCs w:val="24"/>
          <w14:ligatures w14:val="none"/>
        </w:rPr>
        <w:t xml:space="preserve"> papunktyje nustatytą terminą apmokėti Tiekėjui už pristatytas kokybiškas Prekes, atitinkančias Sutarties 1 priede esančią techninę specifikaciją bei tokios rūšies ir tokio naudojimo laiko Prekėms įprastai keliamus reikalavimus, Sutarties </w:t>
      </w:r>
      <w:r w:rsidR="00456E1C" w:rsidRPr="009F5D62">
        <w:rPr>
          <w:rFonts w:ascii="Times New Roman" w:eastAsia="Calibri" w:hAnsi="Times New Roman" w:cs="Times New Roman"/>
          <w:kern w:val="0"/>
          <w:sz w:val="24"/>
          <w:szCs w:val="24"/>
          <w14:ligatures w14:val="none"/>
        </w:rPr>
        <w:t xml:space="preserve">3 priede ,,Tiekėjo pasiūlymas“ </w:t>
      </w:r>
      <w:r w:rsidR="007C23F6" w:rsidRPr="009F5D62">
        <w:rPr>
          <w:rFonts w:ascii="Times New Roman" w:eastAsia="Times New Roman" w:hAnsi="Times New Roman" w:cs="Times New Roman"/>
          <w:kern w:val="0"/>
          <w:sz w:val="24"/>
          <w:szCs w:val="24"/>
          <w14:ligatures w14:val="none"/>
        </w:rPr>
        <w:t>nurodyt</w:t>
      </w:r>
      <w:r w:rsidR="00F578F4" w:rsidRPr="009F5D62">
        <w:rPr>
          <w:rFonts w:ascii="Times New Roman" w:eastAsia="Times New Roman" w:hAnsi="Times New Roman" w:cs="Times New Roman"/>
          <w:kern w:val="0"/>
          <w:sz w:val="24"/>
          <w:szCs w:val="24"/>
          <w14:ligatures w14:val="none"/>
        </w:rPr>
        <w:t>ais</w:t>
      </w:r>
      <w:r w:rsidR="007C23F6" w:rsidRPr="009F5D62">
        <w:rPr>
          <w:rFonts w:ascii="Times New Roman" w:eastAsia="Times New Roman" w:hAnsi="Times New Roman" w:cs="Times New Roman"/>
          <w:kern w:val="0"/>
          <w:sz w:val="24"/>
          <w:szCs w:val="24"/>
          <w14:ligatures w14:val="none"/>
        </w:rPr>
        <w:t xml:space="preserve"> įkaini</w:t>
      </w:r>
      <w:r w:rsidR="00F578F4" w:rsidRPr="009F5D62">
        <w:rPr>
          <w:rFonts w:ascii="Times New Roman" w:eastAsia="Times New Roman" w:hAnsi="Times New Roman" w:cs="Times New Roman"/>
          <w:kern w:val="0"/>
          <w:sz w:val="24"/>
          <w:szCs w:val="24"/>
          <w14:ligatures w14:val="none"/>
        </w:rPr>
        <w:t>ais</w:t>
      </w:r>
      <w:r w:rsidRPr="009F5D62">
        <w:rPr>
          <w:rFonts w:ascii="Times New Roman" w:eastAsia="Times New Roman" w:hAnsi="Times New Roman" w:cs="Times New Roman"/>
          <w:kern w:val="0"/>
          <w:sz w:val="24"/>
          <w:szCs w:val="24"/>
          <w14:ligatures w14:val="none"/>
        </w:rPr>
        <w:t xml:space="preserve"> pagal pateiktą PVM sąskaitą-faktūrą, pervedant pinigus į Tiekėjo Šalių rekvizituose (Sutarties 12 dalis) nurodytą sąskaitą;</w:t>
      </w:r>
      <w:r w:rsidRPr="009F5D62">
        <w:rPr>
          <w:rFonts w:ascii="Times New Roman" w:eastAsia="Times New Roman" w:hAnsi="Times New Roman" w:cs="Times New Roman"/>
          <w:i/>
          <w:kern w:val="0"/>
          <w:sz w:val="24"/>
          <w:szCs w:val="24"/>
          <w14:ligatures w14:val="none"/>
        </w:rPr>
        <w:t xml:space="preserve">  </w:t>
      </w:r>
    </w:p>
    <w:p w14:paraId="5FEC7D70" w14:textId="77777777" w:rsidR="0009691B" w:rsidRPr="009F5D62" w:rsidRDefault="0009691B" w:rsidP="009307EB">
      <w:pPr>
        <w:spacing w:after="0" w:line="240" w:lineRule="auto"/>
        <w:jc w:val="both"/>
        <w:rPr>
          <w:rFonts w:ascii="Times New Roman" w:eastAsia="Times New Roman" w:hAnsi="Times New Roman" w:cs="Times New Roman"/>
          <w:kern w:val="0"/>
          <w:sz w:val="24"/>
          <w:szCs w:val="24"/>
          <w:lang w:eastAsia="lt-LT"/>
          <w14:ligatures w14:val="none"/>
        </w:rPr>
      </w:pPr>
      <w:bookmarkStart w:id="6" w:name="_Hlk175659243"/>
      <w:r w:rsidRPr="009F5D62">
        <w:rPr>
          <w:rFonts w:ascii="Times New Roman" w:eastAsia="Times New Roman" w:hAnsi="Times New Roman" w:cs="Times New Roman"/>
          <w:kern w:val="0"/>
          <w:sz w:val="24"/>
          <w:szCs w:val="24"/>
          <w14:ligatures w14:val="none"/>
        </w:rPr>
        <w:t>3.2.2. Ne vėliau kaip per 3 (tris) darbo dienas pasirašyti Prekių perdavimo–priėmimo aktą arba atmesti Tiekėjo prašymą pasirašyti Prekių perdavimo–priėmimo aktą, nurodydamas priimto sprendimo motyvus bei priemones, kurių Tiekėjas privalo imtis, kad Prekių perdavimo–priėmimo aktas būtų pasirašytas. Prekių perdavimo–priėmimo aktas pasirašomas 2 (dviem) vienodą teisinę galią turinčiais egzemplioriais;</w:t>
      </w:r>
    </w:p>
    <w:p w14:paraId="0E951E30" w14:textId="13FA5D1E" w:rsidR="0009691B" w:rsidRPr="009F5D62" w:rsidRDefault="0009691B" w:rsidP="0009691B">
      <w:pPr>
        <w:spacing w:after="0" w:line="240" w:lineRule="auto"/>
        <w:jc w:val="both"/>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4"/>
          <w14:ligatures w14:val="none"/>
        </w:rPr>
        <w:t xml:space="preserve">3.2.3. Jei gavus Prekes paaiškėja, kad gautos Prekės neatitinka Prekių gamintojo kokybės standartų, nustatomi kitokie defektai, trūkumai arba Prekės neatitinka Sutarties 1 priede pateiktai techninei specifikacijai, per 3 (tris) darbo dienas nuo trūkumų nustatymo dienos surašyti Prekių defektinį aktą ir išsiųsti jį pasirašyti Tiekėjui. Negavus Tiekėjo pasirašyto Prekių defektinio akto per 3 (tris) darbo dienas arba Tiekėjui atsisakius jį pasirašyti, laikoma, kad Tiekėjas nevykdo savo sutartinių įsipareigojimų; </w:t>
      </w:r>
    </w:p>
    <w:p w14:paraId="519343A5" w14:textId="0CAF0A4C" w:rsidR="0009691B" w:rsidRPr="009F5D62" w:rsidRDefault="0009691B" w:rsidP="0009691B">
      <w:pPr>
        <w:spacing w:after="0" w:line="240" w:lineRule="auto"/>
        <w:jc w:val="both"/>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4"/>
          <w14:ligatures w14:val="none"/>
        </w:rPr>
        <w:t>3.2.</w:t>
      </w:r>
      <w:r w:rsidR="007E56E9" w:rsidRPr="009F5D62">
        <w:rPr>
          <w:rFonts w:ascii="Times New Roman" w:eastAsia="Times New Roman" w:hAnsi="Times New Roman" w:cs="Times New Roman"/>
          <w:kern w:val="0"/>
          <w:sz w:val="24"/>
          <w:szCs w:val="24"/>
          <w14:ligatures w14:val="none"/>
        </w:rPr>
        <w:t>4</w:t>
      </w:r>
      <w:r w:rsidRPr="009F5D62">
        <w:rPr>
          <w:rFonts w:ascii="Times New Roman" w:eastAsia="Times New Roman" w:hAnsi="Times New Roman" w:cs="Times New Roman"/>
          <w:kern w:val="0"/>
          <w:sz w:val="24"/>
          <w:szCs w:val="24"/>
          <w14:ligatures w14:val="none"/>
        </w:rPr>
        <w:t>. Suteikti informaciją ir /ar dokumentus, būtinus Sutarčiai vykdyti;</w:t>
      </w:r>
    </w:p>
    <w:p w14:paraId="1996EFBA" w14:textId="699C4E34" w:rsidR="0009691B" w:rsidRPr="009F5D62" w:rsidRDefault="0009691B" w:rsidP="0009691B">
      <w:pPr>
        <w:spacing w:after="0" w:line="240" w:lineRule="auto"/>
        <w:ind w:right="-2"/>
        <w:jc w:val="both"/>
        <w:rPr>
          <w:rFonts w:ascii="Times New Roman" w:eastAsia="Times New Roman" w:hAnsi="Times New Roman" w:cs="Times New Roman"/>
          <w:noProof/>
          <w:kern w:val="0"/>
          <w:sz w:val="24"/>
          <w:szCs w:val="24"/>
          <w14:ligatures w14:val="none"/>
        </w:rPr>
      </w:pPr>
      <w:r w:rsidRPr="009F5D62">
        <w:rPr>
          <w:rFonts w:ascii="Times New Roman" w:eastAsia="Times New Roman" w:hAnsi="Times New Roman" w:cs="Times New Roman"/>
          <w:kern w:val="0"/>
          <w:sz w:val="24"/>
          <w:szCs w:val="24"/>
          <w14:ligatures w14:val="none"/>
        </w:rPr>
        <w:t>3.2.</w:t>
      </w:r>
      <w:r w:rsidR="007E56E9" w:rsidRPr="009F5D62">
        <w:rPr>
          <w:rFonts w:ascii="Times New Roman" w:eastAsia="Times New Roman" w:hAnsi="Times New Roman" w:cs="Times New Roman"/>
          <w:kern w:val="0"/>
          <w:sz w:val="24"/>
          <w:szCs w:val="24"/>
          <w14:ligatures w14:val="none"/>
        </w:rPr>
        <w:t>5</w:t>
      </w:r>
      <w:r w:rsidRPr="009F5D62">
        <w:rPr>
          <w:rFonts w:ascii="Times New Roman" w:eastAsia="Times New Roman" w:hAnsi="Times New Roman" w:cs="Times New Roman"/>
          <w:kern w:val="0"/>
          <w:sz w:val="24"/>
          <w:szCs w:val="24"/>
          <w14:ligatures w14:val="none"/>
        </w:rPr>
        <w:t xml:space="preserve">. </w:t>
      </w:r>
      <w:r w:rsidRPr="009F5D62">
        <w:rPr>
          <w:rFonts w:ascii="Times New Roman" w:eastAsia="Times New Roman" w:hAnsi="Times New Roman" w:cs="Times New Roman"/>
          <w:noProof/>
          <w:kern w:val="0"/>
          <w:sz w:val="24"/>
          <w:szCs w:val="24"/>
          <w14:ligatures w14:val="none"/>
        </w:rPr>
        <w:t xml:space="preserve">Ne vėliau kaip per 3 (tris) darbo dienas nuo Sutarties įsigaliojimo ir/ar Sutarties </w:t>
      </w:r>
      <w:r w:rsidRPr="009F5D62">
        <w:rPr>
          <w:rFonts w:ascii="Times New Roman" w:eastAsia="Times New Roman" w:hAnsi="Times New Roman" w:cs="Times New Roman"/>
          <w:kern w:val="0"/>
          <w:sz w:val="24"/>
          <w:szCs w:val="24"/>
          <w14:ligatures w14:val="none"/>
        </w:rPr>
        <w:t>7.1</w:t>
      </w:r>
      <w:r w:rsidRPr="009F5D62">
        <w:rPr>
          <w:rFonts w:ascii="Times New Roman" w:eastAsia="Times New Roman" w:hAnsi="Times New Roman" w:cs="Times New Roman"/>
          <w:noProof/>
          <w:kern w:val="0"/>
          <w:sz w:val="24"/>
          <w:szCs w:val="24"/>
          <w14:ligatures w14:val="none"/>
        </w:rPr>
        <w:t xml:space="preserve"> papunktyje nurodytos informacijos gavimo raštu, informuoti subtiekėjus apie tiesioginio atsiskaitymo galimybę, prašant subtiekėjų, norinčių pasinaudoti tokia galimybe, raštu pateikti prašymą Pirkėjui per 3 (tris) darbo dienas;</w:t>
      </w:r>
    </w:p>
    <w:p w14:paraId="4E7783CB" w14:textId="2AB5420E" w:rsidR="0009691B" w:rsidRPr="009F5D62" w:rsidRDefault="0009691B" w:rsidP="0009691B">
      <w:pPr>
        <w:spacing w:after="0" w:line="240" w:lineRule="auto"/>
        <w:jc w:val="both"/>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4"/>
          <w14:ligatures w14:val="none"/>
        </w:rPr>
        <w:t>3.2.</w:t>
      </w:r>
      <w:r w:rsidR="007E56E9" w:rsidRPr="009F5D62">
        <w:rPr>
          <w:rFonts w:ascii="Times New Roman" w:eastAsia="Times New Roman" w:hAnsi="Times New Roman" w:cs="Times New Roman"/>
          <w:kern w:val="0"/>
          <w:sz w:val="24"/>
          <w:szCs w:val="24"/>
          <w14:ligatures w14:val="none"/>
        </w:rPr>
        <w:t>6</w:t>
      </w:r>
      <w:r w:rsidRPr="009F5D62">
        <w:rPr>
          <w:rFonts w:ascii="Times New Roman" w:eastAsia="Times New Roman" w:hAnsi="Times New Roman" w:cs="Times New Roman"/>
          <w:kern w:val="0"/>
          <w:sz w:val="24"/>
          <w:szCs w:val="24"/>
          <w14:ligatures w14:val="none"/>
        </w:rPr>
        <w:t>. Pirkėjas turi teisę tiesiogiai atsiskaityti su subtiekėjais. Tokio atsiskaitymo tvarka nustatoma trišalėje sutartyje, kurią sudaro Pirkėjas, Tiekėjas ir jo subtiekėjas.</w:t>
      </w:r>
    </w:p>
    <w:bookmarkEnd w:id="6"/>
    <w:p w14:paraId="5A07D8B0" w14:textId="77777777" w:rsidR="0009691B" w:rsidRPr="009F5D62" w:rsidRDefault="0009691B" w:rsidP="0009691B">
      <w:pPr>
        <w:suppressAutoHyphens/>
        <w:spacing w:after="0" w:line="240" w:lineRule="auto"/>
        <w:jc w:val="center"/>
        <w:rPr>
          <w:rFonts w:ascii="Times New Roman" w:eastAsia="Times New Roman" w:hAnsi="Times New Roman" w:cs="Times New Roman"/>
          <w:b/>
          <w:kern w:val="0"/>
          <w:sz w:val="24"/>
          <w:szCs w:val="24"/>
          <w:lang w:eastAsia="lt-LT"/>
          <w14:ligatures w14:val="none"/>
        </w:rPr>
      </w:pPr>
    </w:p>
    <w:p w14:paraId="7A10BEE3" w14:textId="77777777" w:rsidR="0009691B" w:rsidRPr="009F5D62" w:rsidRDefault="0009691B" w:rsidP="0009691B">
      <w:pPr>
        <w:spacing w:after="0" w:line="240" w:lineRule="auto"/>
        <w:ind w:left="360"/>
        <w:jc w:val="center"/>
        <w:rPr>
          <w:rFonts w:ascii="Times New Roman" w:eastAsia="Times New Roman" w:hAnsi="Times New Roman" w:cs="Times New Roman"/>
          <w:b/>
          <w:kern w:val="0"/>
          <w:sz w:val="24"/>
          <w:szCs w:val="24"/>
          <w14:ligatures w14:val="none"/>
        </w:rPr>
      </w:pPr>
      <w:r w:rsidRPr="009F5D62">
        <w:rPr>
          <w:rFonts w:ascii="Times New Roman" w:eastAsia="Times New Roman" w:hAnsi="Times New Roman" w:cs="Times New Roman"/>
          <w:b/>
          <w:kern w:val="0"/>
          <w:sz w:val="24"/>
          <w:szCs w:val="24"/>
          <w14:ligatures w14:val="none"/>
        </w:rPr>
        <w:t xml:space="preserve">4. ATSAKOMYBĖS PAGAL SUTARTĮ NETAIKYMAS ARBA ATLEIDIMAS NUO ATSAKOMYBĖS </w:t>
      </w:r>
    </w:p>
    <w:p w14:paraId="6F77FA55" w14:textId="77777777" w:rsidR="0009691B" w:rsidRPr="009F5D62" w:rsidRDefault="0009691B" w:rsidP="0009691B">
      <w:pPr>
        <w:spacing w:after="0" w:line="240" w:lineRule="auto"/>
        <w:ind w:left="360"/>
        <w:jc w:val="center"/>
        <w:rPr>
          <w:rFonts w:ascii="Times New Roman" w:eastAsia="Times New Roman" w:hAnsi="Times New Roman" w:cs="Times New Roman"/>
          <w:b/>
          <w:kern w:val="0"/>
          <w:sz w:val="24"/>
          <w:szCs w:val="24"/>
          <w14:ligatures w14:val="none"/>
        </w:rPr>
      </w:pPr>
    </w:p>
    <w:p w14:paraId="68CB700F" w14:textId="77777777" w:rsidR="0009691B" w:rsidRPr="009F5D62" w:rsidRDefault="0009691B" w:rsidP="0009691B">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kern w:val="0"/>
          <w:sz w:val="24"/>
          <w:szCs w:val="24"/>
          <w:bdr w:val="nil"/>
          <w:lang w:eastAsia="lt-LT"/>
          <w14:textOutline w14:w="0" w14:cap="flat" w14:cmpd="sng" w14:algn="ctr">
            <w14:noFill/>
            <w14:prstDash w14:val="solid"/>
            <w14:bevel/>
          </w14:textOutline>
          <w14:ligatures w14:val="none"/>
        </w:rPr>
      </w:pPr>
      <w:r w:rsidRPr="009F5D62">
        <w:rPr>
          <w:rFonts w:ascii="Times New Roman" w:eastAsia="Times New Roman" w:hAnsi="Times New Roman" w:cs="Times New Roman"/>
          <w:kern w:val="0"/>
          <w:sz w:val="24"/>
          <w:szCs w:val="24"/>
          <w:bdr w:val="nil"/>
          <w:lang w:eastAsia="lt-LT"/>
          <w14:textOutline w14:w="0" w14:cap="flat" w14:cmpd="sng" w14:algn="ctr">
            <w14:noFill/>
            <w14:prstDash w14:val="solid"/>
            <w14:bevel/>
          </w14:textOutline>
          <w14:ligatures w14:val="none"/>
        </w:rPr>
        <w:t>4.1. Atsakomybė pagal Sutartį netaikoma, taip pat Šalys gali būti visiškai ar iš dalies atleistos nuo civilinės atsakomybės šiais pagrindais:</w:t>
      </w:r>
    </w:p>
    <w:p w14:paraId="5F96DFEA" w14:textId="77777777" w:rsidR="0009691B" w:rsidRPr="009F5D62" w:rsidRDefault="0009691B" w:rsidP="0009691B">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kern w:val="0"/>
          <w:sz w:val="24"/>
          <w:szCs w:val="24"/>
          <w:bdr w:val="nil"/>
          <w:lang w:eastAsia="lt-LT"/>
          <w14:textOutline w14:w="0" w14:cap="flat" w14:cmpd="sng" w14:algn="ctr">
            <w14:noFill/>
            <w14:prstDash w14:val="solid"/>
            <w14:bevel/>
          </w14:textOutline>
          <w14:ligatures w14:val="none"/>
        </w:rPr>
      </w:pPr>
      <w:r w:rsidRPr="009F5D62">
        <w:rPr>
          <w:rFonts w:ascii="Times New Roman" w:eastAsia="Times New Roman" w:hAnsi="Times New Roman" w:cs="Times New Roman"/>
          <w:kern w:val="0"/>
          <w:sz w:val="24"/>
          <w:szCs w:val="24"/>
          <w:bdr w:val="nil"/>
          <w:lang w:eastAsia="lt-LT"/>
          <w14:textOutline w14:w="0" w14:cap="flat" w14:cmpd="sng" w14:algn="ctr">
            <w14:noFill/>
            <w14:prstDash w14:val="solid"/>
            <w14:bevel/>
          </w14:textOutline>
          <w14:ligatures w14:val="none"/>
        </w:rPr>
        <w:t>4.1.1. dėl nenugalimos jėgos (</w:t>
      </w:r>
      <w:r w:rsidRPr="009F5D62">
        <w:rPr>
          <w:rFonts w:ascii="Times New Roman" w:eastAsia="Times New Roman" w:hAnsi="Times New Roman" w:cs="Times New Roman"/>
          <w:i/>
          <w:iCs/>
          <w:kern w:val="0"/>
          <w:sz w:val="24"/>
          <w:szCs w:val="24"/>
          <w:bdr w:val="none" w:sz="0" w:space="0" w:color="auto" w:frame="1"/>
          <w:shd w:val="clear" w:color="auto" w:fill="FFFFFF"/>
          <w:lang w:eastAsia="lt-LT"/>
          <w14:textOutline w14:w="0" w14:cap="flat" w14:cmpd="sng" w14:algn="ctr">
            <w14:noFill/>
            <w14:prstDash w14:val="solid"/>
            <w14:bevel/>
          </w14:textOutline>
          <w14:ligatures w14:val="none"/>
        </w:rPr>
        <w:t>force majeure</w:t>
      </w:r>
      <w:r w:rsidRPr="009F5D62">
        <w:rPr>
          <w:rFonts w:ascii="Times New Roman" w:eastAsia="Times New Roman" w:hAnsi="Times New Roman" w:cs="Times New Roman"/>
          <w:kern w:val="0"/>
          <w:sz w:val="24"/>
          <w:szCs w:val="24"/>
          <w:bdr w:val="nil"/>
          <w:lang w:eastAsia="lt-LT"/>
          <w14:textOutline w14:w="0" w14:cap="flat" w14:cmpd="sng" w14:algn="ctr">
            <w14:noFill/>
            <w14:prstDash w14:val="solid"/>
            <w14:bevel/>
          </w14:textOutline>
          <w14:ligatures w14:val="none"/>
        </w:rPr>
        <w:t xml:space="preserve">) – taikomos </w:t>
      </w:r>
      <w:r w:rsidRPr="009F5D62">
        <w:rPr>
          <w:rFonts w:ascii="Times New Roman" w:eastAsia="Arial Unicode MS" w:hAnsi="Times New Roman" w:cs="Times New Roman"/>
          <w:kern w:val="0"/>
          <w:sz w:val="24"/>
          <w:szCs w:val="24"/>
          <w:bdr w:val="nil"/>
          <w:lang w:eastAsia="lt-LT"/>
          <w14:textOutline w14:w="0" w14:cap="flat" w14:cmpd="sng" w14:algn="ctr">
            <w14:noFill/>
            <w14:prstDash w14:val="solid"/>
            <w14:bevel/>
          </w14:textOutline>
          <w14:ligatures w14:val="none"/>
        </w:rPr>
        <w:t>Lietuvos Respublikos civilinio kodekso 6.212 straipsnio ir Lietuvos Respublikos Vyriausybės 1996 m. liepos 15 d. nutarimo Nr. 840 „</w:t>
      </w:r>
      <w:hyperlink r:id="rId11" w:history="1">
        <w:r w:rsidRPr="009F5D62">
          <w:rPr>
            <w:rFonts w:ascii="Times New Roman" w:eastAsia="Arial Unicode MS" w:hAnsi="Times New Roman" w:cs="Times New Roman"/>
            <w:kern w:val="0"/>
            <w:sz w:val="24"/>
            <w:szCs w:val="24"/>
            <w:bdr w:val="nil"/>
            <w:lang w:eastAsia="lt-LT"/>
            <w14:textOutline w14:w="0" w14:cap="flat" w14:cmpd="sng" w14:algn="ctr">
              <w14:noFill/>
              <w14:prstDash w14:val="solid"/>
              <w14:bevel/>
            </w14:textOutline>
            <w14:ligatures w14:val="none"/>
          </w:rPr>
          <w:t>Dėl Atleidimo nuo atsakomybės esant nenugalimos jėgos (force majeure) aplinkybėms taisykl</w:t>
        </w:r>
      </w:hyperlink>
      <w:r w:rsidRPr="009F5D62">
        <w:rPr>
          <w:rFonts w:ascii="Times New Roman" w:eastAsia="Arial Unicode MS" w:hAnsi="Times New Roman" w:cs="Times New Roman"/>
          <w:kern w:val="0"/>
          <w:sz w:val="24"/>
          <w:szCs w:val="24"/>
          <w:bdr w:val="nil"/>
          <w:lang w:eastAsia="lt-LT"/>
          <w14:textOutline w14:w="0" w14:cap="flat" w14:cmpd="sng" w14:algn="ctr">
            <w14:noFill/>
            <w14:prstDash w14:val="solid"/>
            <w14:bevel/>
          </w14:textOutline>
          <w14:ligatures w14:val="none"/>
        </w:rPr>
        <w:t>ių patvirtinimo“ patvirtintų taisyklių nuostatos. Jeigu Tiekėjo subtiekėjas susiduria su nenugalimos jėgos aplinkybėmis, remtis šia sąlyga Tiekėjas gali tik tokiu atveju, jei negali pasitelkti kito subtiekėjo nepatirdamas nepagrįstų išlaidų;</w:t>
      </w:r>
    </w:p>
    <w:p w14:paraId="3A190680" w14:textId="77777777" w:rsidR="0009691B" w:rsidRPr="009F5D62" w:rsidRDefault="0009691B" w:rsidP="0009691B">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kern w:val="0"/>
          <w:sz w:val="24"/>
          <w:szCs w:val="24"/>
          <w:bdr w:val="nil"/>
          <w:shd w:val="clear" w:color="auto" w:fill="FFFFFF"/>
          <w:lang w:eastAsia="lt-LT"/>
          <w14:textOutline w14:w="0" w14:cap="flat" w14:cmpd="sng" w14:algn="ctr">
            <w14:noFill/>
            <w14:prstDash w14:val="solid"/>
            <w14:bevel/>
          </w14:textOutline>
          <w14:ligatures w14:val="none"/>
        </w:rPr>
      </w:pPr>
      <w:r w:rsidRPr="009F5D62">
        <w:rPr>
          <w:rFonts w:ascii="Times New Roman" w:eastAsia="Times New Roman" w:hAnsi="Times New Roman" w:cs="Times New Roman"/>
          <w:kern w:val="0"/>
          <w:sz w:val="24"/>
          <w:szCs w:val="24"/>
          <w:bdr w:val="nil"/>
          <w:lang w:eastAsia="lt-LT"/>
          <w14:textOutline w14:w="0" w14:cap="flat" w14:cmpd="sng" w14:algn="ctr">
            <w14:noFill/>
            <w14:prstDash w14:val="solid"/>
            <w14:bevel/>
          </w14:textOutline>
          <w14:ligatures w14:val="none"/>
        </w:rPr>
        <w:lastRenderedPageBreak/>
        <w:t xml:space="preserve">4.1.2. dėl Europos Sąjungos valstybių veiksmų –  kai prievolę pagal Sutartį įvykdyti neįmanoma  dėl privalomų ir nenumatytų Europos Sąjungos valstybės institucijų veiksmų (aktų), kurių Šalys neturėjo teisės ginčyti ir šie veiksmai </w:t>
      </w:r>
      <w:r w:rsidRPr="009F5D62">
        <w:rPr>
          <w:rFonts w:ascii="Times New Roman" w:eastAsia="Times New Roman" w:hAnsi="Times New Roman" w:cs="Times New Roman"/>
          <w:kern w:val="0"/>
          <w:sz w:val="24"/>
          <w:szCs w:val="24"/>
          <w:bdr w:val="nil"/>
          <w:shd w:val="clear" w:color="auto" w:fill="FFFFFF"/>
          <w:lang w:eastAsia="lt-LT"/>
          <w14:textOutline w14:w="0" w14:cap="flat" w14:cmpd="sng" w14:algn="ctr">
            <w14:noFill/>
            <w14:prstDash w14:val="solid"/>
            <w14:bevel/>
          </w14:textOutline>
          <w14:ligatures w14:val="none"/>
        </w:rPr>
        <w:t>negalėjo būti iš anksto numatyti;</w:t>
      </w:r>
    </w:p>
    <w:p w14:paraId="6D1B24F4" w14:textId="77777777" w:rsidR="0009691B" w:rsidRPr="009F5D62" w:rsidRDefault="0009691B" w:rsidP="0009691B">
      <w:pPr>
        <w:tabs>
          <w:tab w:val="left" w:pos="1134"/>
        </w:tabs>
        <w:spacing w:after="0" w:line="240" w:lineRule="auto"/>
        <w:jc w:val="both"/>
        <w:rPr>
          <w:rFonts w:ascii="Times New Roman" w:eastAsia="Times New Roman" w:hAnsi="Times New Roman" w:cs="Times New Roman"/>
          <w:kern w:val="0"/>
          <w:sz w:val="24"/>
          <w:szCs w:val="24"/>
          <w:shd w:val="clear" w:color="auto" w:fill="FFFFFF"/>
          <w14:ligatures w14:val="none"/>
        </w:rPr>
      </w:pPr>
      <w:bookmarkStart w:id="7" w:name="_Hlk72768343"/>
      <w:r w:rsidRPr="009F5D62">
        <w:rPr>
          <w:rFonts w:ascii="Times New Roman" w:eastAsia="Times New Roman" w:hAnsi="Times New Roman" w:cs="Times New Roman"/>
          <w:kern w:val="0"/>
          <w:sz w:val="24"/>
          <w:szCs w:val="24"/>
          <w:shd w:val="clear" w:color="auto" w:fill="FFFFFF"/>
          <w14:ligatures w14:val="none"/>
        </w:rPr>
        <w:t xml:space="preserve">4.1.3. jei po Sutarties pasirašymo atsiranda naujų aplinkybių, kurios nebuvo žinomos (apribojimas verslui, judėjimui tarp savivaldybių, prekių pristatymo vėlavimas sugriežtinto karantino laikotarpiu ir pan.), jei tai turi įtakos Prekių tiekimui ir Tiekėjas gali tai pagrįsti konkrečiais dokumentais ar įrodymais, ir tai nepriklauso nuo Tiekėjo valios, veikimo ar neveikimo. </w:t>
      </w:r>
    </w:p>
    <w:bookmarkEnd w:id="7"/>
    <w:p w14:paraId="45659748" w14:textId="77777777" w:rsidR="0009691B" w:rsidRPr="009F5D62" w:rsidRDefault="0009691B" w:rsidP="0009691B">
      <w:pPr>
        <w:spacing w:after="0" w:line="240" w:lineRule="auto"/>
        <w:jc w:val="both"/>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4"/>
          <w14:ligatures w14:val="none"/>
        </w:rPr>
        <w:t>4.2. Šalis, prašanti ją atleisti nuo atsakomybės, privalo pranešti kitai Šaliai raštu apie šiame Sutarties skyriuje nurodytų aplinkybių atsiradimą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Būtina pranešti ir tuomet, kai išnyksta pagrindas nevykdyti įsipareigojimų.</w:t>
      </w:r>
    </w:p>
    <w:p w14:paraId="65697BB2" w14:textId="77777777" w:rsidR="0009691B" w:rsidRPr="009F5D62" w:rsidRDefault="0009691B" w:rsidP="0009691B">
      <w:pPr>
        <w:spacing w:after="0" w:line="240" w:lineRule="auto"/>
        <w:jc w:val="both"/>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4"/>
          <w14:ligatures w14:val="none"/>
        </w:rPr>
        <w:t>4.3. Pagrindas atleisti nuo atsakomybės atsiranda nuo kliūties atsiradimo momento arba jeigu apie ją nėra laiku pranešta – nuo pranešimo momento. Jeigu šalis laiku neišsiunčia pranešimo arba neinformuoja ir nepateikia nurodytų aplinkybių buvimą patvirtinančių dokumentų, ji privalo kompensuoti kitai Šaliai žalą, kurią ši patyrė dėl laiku nepateikto pranešimo arba dėl to, kad nebuvo jokio pranešimo.</w:t>
      </w:r>
    </w:p>
    <w:p w14:paraId="1ABB5400" w14:textId="77777777" w:rsidR="0009691B" w:rsidRPr="009F5D62" w:rsidRDefault="0009691B" w:rsidP="0009691B">
      <w:pPr>
        <w:spacing w:after="0" w:line="240" w:lineRule="auto"/>
        <w:ind w:firstLine="720"/>
        <w:jc w:val="both"/>
        <w:rPr>
          <w:rFonts w:ascii="Times New Roman" w:eastAsia="Times New Roman" w:hAnsi="Times New Roman" w:cs="Times New Roman"/>
          <w:kern w:val="0"/>
          <w:sz w:val="24"/>
          <w:szCs w:val="24"/>
          <w14:ligatures w14:val="none"/>
        </w:rPr>
      </w:pPr>
    </w:p>
    <w:p w14:paraId="1F9252E7" w14:textId="77777777" w:rsidR="0009691B" w:rsidRPr="009F5D62" w:rsidRDefault="0009691B" w:rsidP="0009691B">
      <w:pPr>
        <w:suppressAutoHyphens/>
        <w:spacing w:after="0" w:line="240" w:lineRule="auto"/>
        <w:jc w:val="center"/>
        <w:rPr>
          <w:rFonts w:ascii="Times New Roman" w:eastAsia="Times New Roman" w:hAnsi="Times New Roman" w:cs="Times New Roman"/>
          <w:b/>
          <w:kern w:val="0"/>
          <w:sz w:val="24"/>
          <w:szCs w:val="24"/>
          <w:lang w:eastAsia="lt-LT"/>
          <w14:ligatures w14:val="none"/>
        </w:rPr>
      </w:pPr>
      <w:r w:rsidRPr="009F5D62">
        <w:rPr>
          <w:rFonts w:ascii="Times New Roman" w:eastAsia="Times New Roman" w:hAnsi="Times New Roman" w:cs="Times New Roman"/>
          <w:b/>
          <w:kern w:val="0"/>
          <w:sz w:val="24"/>
          <w:szCs w:val="24"/>
          <w:lang w:eastAsia="lt-LT"/>
          <w14:ligatures w14:val="none"/>
        </w:rPr>
        <w:t>5. GINČŲ SPRENDIMO TVARKA</w:t>
      </w:r>
    </w:p>
    <w:p w14:paraId="4B8325A9" w14:textId="77777777" w:rsidR="0009691B" w:rsidRPr="009F5D62" w:rsidRDefault="0009691B" w:rsidP="0009691B">
      <w:pPr>
        <w:suppressAutoHyphens/>
        <w:spacing w:after="0" w:line="240" w:lineRule="auto"/>
        <w:ind w:firstLine="720"/>
        <w:jc w:val="center"/>
        <w:rPr>
          <w:rFonts w:ascii="Times New Roman" w:eastAsia="Times New Roman" w:hAnsi="Times New Roman" w:cs="Times New Roman"/>
          <w:b/>
          <w:kern w:val="0"/>
          <w:sz w:val="24"/>
          <w:szCs w:val="24"/>
          <w:lang w:eastAsia="lt-LT"/>
          <w14:ligatures w14:val="none"/>
        </w:rPr>
      </w:pPr>
    </w:p>
    <w:p w14:paraId="014891A6" w14:textId="77777777" w:rsidR="0009691B" w:rsidRPr="009F5D62" w:rsidRDefault="0009691B" w:rsidP="0009691B">
      <w:pPr>
        <w:spacing w:after="0" w:line="240" w:lineRule="auto"/>
        <w:jc w:val="both"/>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4"/>
          <w14:ligatures w14:val="none"/>
        </w:rPr>
        <w:t>5.1. Kilusius tarp Šalių ginčus dėl šios Sutarties vykdymo abi Šalys sprendžia derybų būdu.</w:t>
      </w:r>
    </w:p>
    <w:p w14:paraId="58084B32" w14:textId="77777777" w:rsidR="0009691B" w:rsidRPr="009F5D62" w:rsidRDefault="0009691B" w:rsidP="0009691B">
      <w:pPr>
        <w:spacing w:after="0" w:line="240" w:lineRule="auto"/>
        <w:jc w:val="both"/>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4"/>
          <w14:ligatures w14:val="none"/>
        </w:rPr>
        <w:t xml:space="preserve">5.2. Jei ginčo nepavyksta išspręsti derybomis per 30 </w:t>
      </w:r>
      <w:r w:rsidRPr="009F5D62">
        <w:rPr>
          <w:rFonts w:ascii="Times New Roman" w:eastAsia="Times New Roman" w:hAnsi="Times New Roman" w:cs="Times New Roman"/>
          <w:kern w:val="0"/>
          <w:sz w:val="24"/>
          <w:szCs w:val="24"/>
          <w:lang w:eastAsia="ar-SA"/>
          <w14:ligatures w14:val="none"/>
        </w:rPr>
        <w:t xml:space="preserve">(trisdešimt) </w:t>
      </w:r>
      <w:r w:rsidRPr="009F5D62">
        <w:rPr>
          <w:rFonts w:ascii="Times New Roman" w:eastAsia="Times New Roman" w:hAnsi="Times New Roman" w:cs="Times New Roman"/>
          <w:kern w:val="0"/>
          <w:sz w:val="24"/>
          <w:szCs w:val="24"/>
          <w14:ligatures w14:val="none"/>
        </w:rPr>
        <w:t>darbo dienų, jis sprendžiamas vadovaujantis Lietuvos Respublikos teisės aktų nustatyta tvarka teisme pagal Pirkėjo buveinės vietą.</w:t>
      </w:r>
    </w:p>
    <w:p w14:paraId="5139985A" w14:textId="77777777" w:rsidR="0009691B" w:rsidRPr="009F5D62" w:rsidRDefault="0009691B" w:rsidP="0009691B">
      <w:pPr>
        <w:spacing w:after="0" w:line="240" w:lineRule="auto"/>
        <w:jc w:val="both"/>
        <w:rPr>
          <w:rFonts w:ascii="Times New Roman" w:eastAsia="Times New Roman" w:hAnsi="Times New Roman" w:cs="Times New Roman"/>
          <w:b/>
          <w:kern w:val="0"/>
          <w:sz w:val="24"/>
          <w:szCs w:val="24"/>
          <w:lang w:eastAsia="ar-SA"/>
          <w14:ligatures w14:val="none"/>
        </w:rPr>
      </w:pPr>
    </w:p>
    <w:p w14:paraId="29969C2C" w14:textId="77777777" w:rsidR="0009691B" w:rsidRPr="009F5D62" w:rsidRDefault="0009691B" w:rsidP="0009691B">
      <w:pPr>
        <w:tabs>
          <w:tab w:val="left" w:pos="709"/>
        </w:tabs>
        <w:suppressAutoHyphens/>
        <w:spacing w:after="0" w:line="240" w:lineRule="auto"/>
        <w:ind w:right="-554"/>
        <w:jc w:val="center"/>
        <w:outlineLvl w:val="0"/>
        <w:rPr>
          <w:rFonts w:ascii="Times New Roman" w:eastAsia="Times New Roman" w:hAnsi="Times New Roman" w:cs="Times New Roman"/>
          <w:b/>
          <w:kern w:val="0"/>
          <w:sz w:val="24"/>
          <w:szCs w:val="24"/>
          <w:lang w:eastAsia="ar-SA"/>
          <w14:ligatures w14:val="none"/>
        </w:rPr>
      </w:pPr>
      <w:r w:rsidRPr="009F5D62">
        <w:rPr>
          <w:rFonts w:ascii="Times New Roman" w:eastAsia="Times New Roman" w:hAnsi="Times New Roman" w:cs="Times New Roman"/>
          <w:b/>
          <w:kern w:val="0"/>
          <w:sz w:val="24"/>
          <w:szCs w:val="24"/>
          <w:lang w:eastAsia="ar-SA"/>
          <w14:ligatures w14:val="none"/>
        </w:rPr>
        <w:t>6. PREKIŲ KOKYBĖ IR GARANTINIAI ĮSIPAREIGOJIMAI</w:t>
      </w:r>
    </w:p>
    <w:p w14:paraId="11F217E8" w14:textId="77777777" w:rsidR="0009691B" w:rsidRPr="009F5D62" w:rsidRDefault="0009691B" w:rsidP="0009691B">
      <w:pPr>
        <w:tabs>
          <w:tab w:val="left" w:pos="709"/>
        </w:tabs>
        <w:suppressAutoHyphens/>
        <w:spacing w:after="0" w:line="240" w:lineRule="auto"/>
        <w:ind w:left="567" w:right="4"/>
        <w:jc w:val="center"/>
        <w:rPr>
          <w:rFonts w:ascii="Times New Roman" w:eastAsia="Times New Roman" w:hAnsi="Times New Roman" w:cs="Times New Roman"/>
          <w:b/>
          <w:kern w:val="0"/>
          <w:sz w:val="24"/>
          <w:szCs w:val="24"/>
          <w:lang w:eastAsia="ar-SA"/>
          <w14:ligatures w14:val="none"/>
        </w:rPr>
      </w:pPr>
    </w:p>
    <w:p w14:paraId="0F8BE38B" w14:textId="77777777" w:rsidR="0009691B" w:rsidRPr="009F5D62" w:rsidRDefault="0009691B" w:rsidP="0009691B">
      <w:pPr>
        <w:tabs>
          <w:tab w:val="left" w:pos="709"/>
        </w:tabs>
        <w:suppressAutoHyphens/>
        <w:spacing w:after="0" w:line="240" w:lineRule="auto"/>
        <w:jc w:val="both"/>
        <w:rPr>
          <w:rFonts w:ascii="Times New Roman" w:eastAsia="Calibri" w:hAnsi="Times New Roman" w:cs="Times New Roman"/>
          <w:kern w:val="0"/>
          <w:sz w:val="24"/>
          <w:szCs w:val="24"/>
          <w14:ligatures w14:val="none"/>
        </w:rPr>
      </w:pPr>
      <w:bookmarkStart w:id="8" w:name="_Hlk175659345"/>
      <w:r w:rsidRPr="009F5D62">
        <w:rPr>
          <w:rFonts w:ascii="Times New Roman" w:eastAsia="Times New Roman" w:hAnsi="Times New Roman" w:cs="Times New Roman"/>
          <w:kern w:val="0"/>
          <w:sz w:val="24"/>
          <w:szCs w:val="24"/>
          <w:lang w:eastAsia="ar-SA"/>
          <w14:ligatures w14:val="none"/>
        </w:rPr>
        <w:t xml:space="preserve">6.1. Pagal šią Sutartį parduotų Prekių kokybė </w:t>
      </w:r>
      <w:r w:rsidRPr="009F5D62">
        <w:rPr>
          <w:rFonts w:ascii="Times New Roman" w:eastAsia="Calibri" w:hAnsi="Times New Roman" w:cs="Times New Roman"/>
          <w:kern w:val="0"/>
          <w:sz w:val="24"/>
          <w:szCs w:val="24"/>
          <w14:ligatures w14:val="none"/>
        </w:rPr>
        <w:t xml:space="preserve">turi atitikti tuos kokybės reikalavimus, parametrus ir sąlygas, kurie nurodyti techniniuose dokumentuose ir kurie </w:t>
      </w:r>
      <w:r w:rsidRPr="009F5D62">
        <w:rPr>
          <w:rFonts w:ascii="Times New Roman" w:eastAsia="Times New Roman" w:hAnsi="Times New Roman" w:cs="Times New Roman"/>
          <w:kern w:val="0"/>
          <w:sz w:val="24"/>
          <w:szCs w:val="24"/>
          <w14:ligatures w14:val="none"/>
        </w:rPr>
        <w:t>įprastai keliami tokios rūšies ir tokio naudojimo laiko Prekėms</w:t>
      </w:r>
      <w:r w:rsidRPr="009F5D62">
        <w:rPr>
          <w:rFonts w:ascii="Times New Roman" w:eastAsia="Calibri" w:hAnsi="Times New Roman" w:cs="Times New Roman"/>
          <w:kern w:val="0"/>
          <w:sz w:val="24"/>
          <w:szCs w:val="24"/>
          <w14:ligatures w14:val="none"/>
        </w:rPr>
        <w:t>.</w:t>
      </w:r>
    </w:p>
    <w:p w14:paraId="04A5112F" w14:textId="77777777" w:rsidR="0009691B" w:rsidRPr="009F5D62" w:rsidRDefault="0009691B" w:rsidP="0009691B">
      <w:pPr>
        <w:tabs>
          <w:tab w:val="left" w:pos="709"/>
        </w:tabs>
        <w:suppressAutoHyphens/>
        <w:spacing w:after="0" w:line="240" w:lineRule="auto"/>
        <w:jc w:val="both"/>
        <w:rPr>
          <w:rFonts w:ascii="Times New Roman" w:eastAsia="Times New Roman" w:hAnsi="Times New Roman" w:cs="Times New Roman"/>
          <w:kern w:val="0"/>
          <w:sz w:val="24"/>
          <w:szCs w:val="24"/>
          <w:lang w:eastAsia="ar-SA"/>
          <w14:ligatures w14:val="none"/>
        </w:rPr>
      </w:pPr>
      <w:r w:rsidRPr="009F5D62">
        <w:rPr>
          <w:rFonts w:ascii="Times New Roman" w:eastAsia="Times New Roman" w:hAnsi="Times New Roman" w:cs="Times New Roman"/>
          <w:kern w:val="0"/>
          <w:sz w:val="24"/>
          <w:szCs w:val="24"/>
          <w:lang w:eastAsia="ar-SA"/>
          <w14:ligatures w14:val="none"/>
        </w:rPr>
        <w:t>6.2. Perkamos Prekės turi atitikti Lietuvos Respublikos teisės aktų, reglamentuojančių pirkimo objekto sritį, reikalavimus.</w:t>
      </w:r>
    </w:p>
    <w:p w14:paraId="4B90E8B4" w14:textId="0EAB9082" w:rsidR="0009691B" w:rsidRPr="009F5D62" w:rsidRDefault="0009691B" w:rsidP="0009691B">
      <w:pPr>
        <w:tabs>
          <w:tab w:val="left" w:pos="709"/>
        </w:tabs>
        <w:suppressAutoHyphens/>
        <w:spacing w:after="0" w:line="240" w:lineRule="auto"/>
        <w:jc w:val="both"/>
        <w:rPr>
          <w:rFonts w:ascii="Times New Roman" w:eastAsia="Times New Roman" w:hAnsi="Times New Roman" w:cs="Times New Roman"/>
          <w:kern w:val="0"/>
          <w:sz w:val="24"/>
          <w:szCs w:val="24"/>
          <w:lang w:eastAsia="ar-SA"/>
          <w14:ligatures w14:val="none"/>
        </w:rPr>
      </w:pPr>
      <w:r w:rsidRPr="009F5D62">
        <w:rPr>
          <w:rFonts w:ascii="Times New Roman" w:eastAsia="Times New Roman" w:hAnsi="Times New Roman" w:cs="Times New Roman"/>
          <w:kern w:val="0"/>
          <w:sz w:val="24"/>
          <w:szCs w:val="24"/>
          <w:lang w:eastAsia="ar-SA"/>
          <w14:ligatures w14:val="none"/>
        </w:rPr>
        <w:t>6.3. Jei dėl nuo Tiekėjo nepriklausančių aplinkybių Tiekėjas negali pristatyti konkretaus modelio Prekės, t. y. gamintojas nutraukia savo veiklą ar gamintojas nutraukė šių Prekių tiekimą ir dėl tokio įvykio Tiekėjas pateikia įrodantį gamintojo dokumentą, Tiekėjas turi teisę pristatyti kito modelio Prekę su sąlyga, kad kitas modelis atitiks Prekei keliamus reikalavimus pagal Sutarties 1 priede pateiktą techninę specifikaciją (ar geresnių parametrų) bei bus pristatoma už tą pačią Prekės kainą.</w:t>
      </w:r>
    </w:p>
    <w:p w14:paraId="113C16D0" w14:textId="3DA002DB" w:rsidR="0009691B" w:rsidRPr="009F5D62" w:rsidRDefault="0009691B" w:rsidP="0009691B">
      <w:pPr>
        <w:spacing w:after="0" w:line="240" w:lineRule="auto"/>
        <w:jc w:val="both"/>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4"/>
          <w:lang w:eastAsia="ar-SA"/>
          <w14:ligatures w14:val="none"/>
        </w:rPr>
        <w:t xml:space="preserve">6.4. </w:t>
      </w:r>
      <w:bookmarkStart w:id="9" w:name="_Hlk115266542"/>
      <w:r w:rsidRPr="009F5D62">
        <w:rPr>
          <w:rFonts w:ascii="Times New Roman" w:eastAsia="Times New Roman" w:hAnsi="Times New Roman" w:cs="Times New Roman"/>
          <w:kern w:val="0"/>
          <w:sz w:val="24"/>
          <w:szCs w:val="24"/>
          <w:lang w:eastAsia="ar-SA"/>
          <w14:ligatures w14:val="none"/>
        </w:rPr>
        <w:t>Prekėms taikomas</w:t>
      </w:r>
      <w:r w:rsidRPr="009F5D62">
        <w:rPr>
          <w:rFonts w:ascii="Times New Roman" w:eastAsia="Times New Roman" w:hAnsi="Times New Roman" w:cs="Times New Roman"/>
          <w:kern w:val="0"/>
          <w:sz w:val="24"/>
          <w:szCs w:val="20"/>
          <w:shd w:val="clear" w:color="auto" w:fill="FFFFFF"/>
          <w14:ligatures w14:val="none"/>
        </w:rPr>
        <w:t xml:space="preserve"> </w:t>
      </w:r>
      <w:r w:rsidR="00B52EAC" w:rsidRPr="009F5D62">
        <w:rPr>
          <w:rFonts w:ascii="Times New Roman" w:eastAsia="Times New Roman" w:hAnsi="Times New Roman" w:cs="Times New Roman"/>
          <w:kern w:val="0"/>
          <w:sz w:val="24"/>
          <w:szCs w:val="20"/>
          <w:shd w:val="clear" w:color="auto" w:fill="FFFFFF"/>
          <w14:ligatures w14:val="none"/>
        </w:rPr>
        <w:t>24</w:t>
      </w:r>
      <w:r w:rsidR="009E437C" w:rsidRPr="009F5D62">
        <w:rPr>
          <w:rFonts w:ascii="Times New Roman" w:eastAsia="Times New Roman" w:hAnsi="Times New Roman" w:cs="Times New Roman"/>
          <w:kern w:val="0"/>
          <w:sz w:val="24"/>
          <w:szCs w:val="20"/>
          <w:shd w:val="clear" w:color="auto" w:fill="FFFFFF"/>
          <w14:ligatures w14:val="none"/>
        </w:rPr>
        <w:t xml:space="preserve"> (dvidešimt keturių) mėnesių</w:t>
      </w:r>
      <w:r w:rsidRPr="009F5D62">
        <w:rPr>
          <w:rFonts w:ascii="Times New Roman" w:eastAsia="Times New Roman" w:hAnsi="Times New Roman" w:cs="Times New Roman"/>
          <w:kern w:val="0"/>
          <w:sz w:val="24"/>
          <w:szCs w:val="20"/>
          <w:shd w:val="clear" w:color="auto" w:fill="FFFFFF"/>
          <w14:ligatures w14:val="none"/>
        </w:rPr>
        <w:t xml:space="preserve"> garantinis terminas. </w:t>
      </w:r>
      <w:bookmarkEnd w:id="9"/>
      <w:r w:rsidRPr="009F5D62">
        <w:rPr>
          <w:rFonts w:ascii="Times New Roman" w:eastAsia="Arial Unicode MS" w:hAnsi="Times New Roman" w:cs="Times New Roman"/>
          <w:kern w:val="0"/>
          <w:sz w:val="24"/>
          <w:szCs w:val="20"/>
          <w14:ligatures w14:val="none"/>
        </w:rPr>
        <w:t>Garantinis terminas pradedamas skaičiuoti nuo Prekių perdavimo</w:t>
      </w:r>
      <w:r w:rsidRPr="009F5D62">
        <w:rPr>
          <w:rFonts w:ascii="Times New Roman" w:eastAsia="Times New Roman" w:hAnsi="Times New Roman" w:cs="Times New Roman"/>
          <w:kern w:val="0"/>
          <w:sz w:val="24"/>
          <w:szCs w:val="24"/>
          <w14:ligatures w14:val="none"/>
        </w:rPr>
        <w:t>–</w:t>
      </w:r>
      <w:r w:rsidRPr="009F5D62">
        <w:rPr>
          <w:rFonts w:ascii="Times New Roman" w:eastAsia="Arial Unicode MS" w:hAnsi="Times New Roman" w:cs="Times New Roman"/>
          <w:kern w:val="0"/>
          <w:sz w:val="24"/>
          <w:szCs w:val="20"/>
          <w14:ligatures w14:val="none"/>
        </w:rPr>
        <w:t>priėmimo akto pasirašymo dienos.</w:t>
      </w:r>
      <w:r w:rsidRPr="009F5D62">
        <w:rPr>
          <w:rFonts w:eastAsia="Arial Unicode MS" w:cstheme="minorHAnsi"/>
          <w:kern w:val="0"/>
          <w:sz w:val="24"/>
          <w:szCs w:val="20"/>
          <w14:ligatures w14:val="none"/>
        </w:rPr>
        <w:t xml:space="preserve"> </w:t>
      </w:r>
      <w:r w:rsidRPr="009F5D62">
        <w:rPr>
          <w:rFonts w:ascii="Times New Roman" w:eastAsia="Times New Roman" w:hAnsi="Times New Roman" w:cs="Times New Roman"/>
          <w:kern w:val="0"/>
          <w:sz w:val="24"/>
          <w:szCs w:val="24"/>
          <w14:ligatures w14:val="none"/>
        </w:rPr>
        <w:t>Jei per šiame papunktyje nurodytą garantinį terminą po Prekių</w:t>
      </w:r>
      <w:r w:rsidRPr="009F5D62">
        <w:rPr>
          <w:rFonts w:ascii="Times New Roman" w:eastAsia="Times New Roman" w:hAnsi="Times New Roman" w:cs="Times New Roman"/>
          <w:i/>
          <w:iCs/>
          <w:kern w:val="0"/>
          <w:sz w:val="24"/>
          <w:szCs w:val="24"/>
          <w14:ligatures w14:val="none"/>
        </w:rPr>
        <w:t xml:space="preserve"> </w:t>
      </w:r>
      <w:r w:rsidRPr="009F5D62">
        <w:rPr>
          <w:rFonts w:ascii="Times New Roman" w:eastAsia="Times New Roman" w:hAnsi="Times New Roman" w:cs="Times New Roman"/>
          <w:kern w:val="0"/>
          <w:sz w:val="24"/>
          <w:szCs w:val="24"/>
          <w14:ligatures w14:val="none"/>
        </w:rPr>
        <w:t>perdavimo Pirkėjui dienos išryškėja paslėptų Prekių trūkumų, kurie atsirado ne dėl to, kad Pirkėjas pažeidė Prekių naudojimo ir/ar daiktų saugojimo taisykles, taikoma Sutarties 3.1.</w:t>
      </w:r>
      <w:r w:rsidR="00EA10D5" w:rsidRPr="009F5D62">
        <w:rPr>
          <w:rFonts w:ascii="Times New Roman" w:eastAsia="Times New Roman" w:hAnsi="Times New Roman" w:cs="Times New Roman"/>
          <w:kern w:val="0"/>
          <w:sz w:val="24"/>
          <w:szCs w:val="24"/>
          <w14:ligatures w14:val="none"/>
        </w:rPr>
        <w:t>5</w:t>
      </w:r>
      <w:r w:rsidRPr="009F5D62">
        <w:rPr>
          <w:rFonts w:ascii="Times New Roman" w:eastAsia="Times New Roman" w:hAnsi="Times New Roman" w:cs="Times New Roman"/>
          <w:kern w:val="0"/>
          <w:sz w:val="24"/>
          <w:szCs w:val="24"/>
          <w14:ligatures w14:val="none"/>
        </w:rPr>
        <w:t xml:space="preserve"> ir 3.2.3 papunkčiuose nustatyta tvarka.</w:t>
      </w:r>
    </w:p>
    <w:bookmarkEnd w:id="8"/>
    <w:p w14:paraId="4943DFBC" w14:textId="77777777" w:rsidR="0009691B" w:rsidRPr="009F5D62" w:rsidRDefault="0009691B" w:rsidP="0009691B">
      <w:pPr>
        <w:spacing w:after="0" w:line="240" w:lineRule="auto"/>
        <w:jc w:val="both"/>
        <w:rPr>
          <w:rFonts w:ascii="Times New Roman" w:eastAsia="Times New Roman" w:hAnsi="Times New Roman" w:cs="Times New Roman"/>
          <w:kern w:val="0"/>
          <w:sz w:val="24"/>
          <w:szCs w:val="24"/>
          <w14:ligatures w14:val="none"/>
        </w:rPr>
      </w:pPr>
    </w:p>
    <w:p w14:paraId="4BEB15A6" w14:textId="77777777" w:rsidR="0009691B" w:rsidRPr="009F5D62" w:rsidRDefault="0009691B" w:rsidP="0009691B">
      <w:pPr>
        <w:spacing w:after="0" w:line="240" w:lineRule="auto"/>
        <w:jc w:val="center"/>
        <w:rPr>
          <w:rFonts w:ascii="Times New Roman" w:eastAsia="Times New Roman" w:hAnsi="Times New Roman" w:cs="Times New Roman"/>
          <w:b/>
          <w:noProof/>
          <w:kern w:val="0"/>
          <w:sz w:val="24"/>
          <w:szCs w:val="24"/>
          <w14:ligatures w14:val="none"/>
        </w:rPr>
      </w:pPr>
      <w:r w:rsidRPr="009F5D62">
        <w:rPr>
          <w:rFonts w:ascii="Times New Roman" w:eastAsia="Times New Roman" w:hAnsi="Times New Roman" w:cs="Times New Roman"/>
          <w:b/>
          <w:noProof/>
          <w:kern w:val="0"/>
          <w:sz w:val="24"/>
          <w:szCs w:val="24"/>
          <w14:ligatures w14:val="none"/>
        </w:rPr>
        <w:t xml:space="preserve">7. SUBTIEKIMAS </w:t>
      </w:r>
    </w:p>
    <w:p w14:paraId="14AA5FCB" w14:textId="77777777" w:rsidR="0009691B" w:rsidRPr="009F5D62" w:rsidRDefault="0009691B" w:rsidP="0009691B">
      <w:pPr>
        <w:spacing w:after="0" w:line="240" w:lineRule="auto"/>
        <w:jc w:val="center"/>
        <w:rPr>
          <w:rFonts w:ascii="Times New Roman" w:eastAsia="Times New Roman" w:hAnsi="Times New Roman" w:cs="Times New Roman"/>
          <w:noProof/>
          <w:kern w:val="0"/>
          <w:sz w:val="24"/>
          <w:szCs w:val="24"/>
          <w14:ligatures w14:val="none"/>
        </w:rPr>
      </w:pPr>
    </w:p>
    <w:p w14:paraId="5A2E2364" w14:textId="6A3E7F25" w:rsidR="009A602D" w:rsidRPr="00503BAC" w:rsidRDefault="009A602D" w:rsidP="00E52AE3">
      <w:pPr>
        <w:pStyle w:val="Sraopastraipa"/>
        <w:numPr>
          <w:ilvl w:val="1"/>
          <w:numId w:val="6"/>
        </w:numPr>
        <w:tabs>
          <w:tab w:val="left" w:pos="426"/>
          <w:tab w:val="left" w:pos="567"/>
        </w:tabs>
        <w:ind w:left="709" w:hanging="709"/>
        <w:jc w:val="both"/>
        <w:rPr>
          <w:szCs w:val="24"/>
        </w:rPr>
      </w:pPr>
      <w:r w:rsidRPr="00503BAC">
        <w:rPr>
          <w:szCs w:val="24"/>
        </w:rPr>
        <w:t>Tiekėjas Sutarties vykdymui pasitelkia:</w:t>
      </w:r>
    </w:p>
    <w:p w14:paraId="37109AF4" w14:textId="7E7E9BE4" w:rsidR="009A602D" w:rsidRPr="00503BAC" w:rsidRDefault="009A602D" w:rsidP="00E52AE3">
      <w:pPr>
        <w:pStyle w:val="Sraopastraipa"/>
        <w:numPr>
          <w:ilvl w:val="2"/>
          <w:numId w:val="7"/>
        </w:numPr>
        <w:tabs>
          <w:tab w:val="left" w:pos="142"/>
        </w:tabs>
        <w:ind w:left="0" w:firstLine="0"/>
        <w:jc w:val="both"/>
        <w:rPr>
          <w:szCs w:val="24"/>
        </w:rPr>
      </w:pPr>
      <w:r w:rsidRPr="00503BAC">
        <w:rPr>
          <w:szCs w:val="24"/>
        </w:rPr>
        <w:t>subtiekėjus,</w:t>
      </w:r>
      <w:r w:rsidRPr="0087342D">
        <w:t xml:space="preserve"> </w:t>
      </w:r>
      <w:r w:rsidRPr="00503BAC">
        <w:rPr>
          <w:szCs w:val="24"/>
        </w:rPr>
        <w:t>kurių pajėgumais Tiekėjas nesirėmė pirkimo dokumentuose numatytiems kvalifikacijos reikalavimams pagrįsti, jeigu pasiūlymo pateikimo metu jie buvo žinomi:</w:t>
      </w:r>
      <w:r w:rsidRPr="00503BAC">
        <w:rPr>
          <w:i/>
          <w:iCs/>
          <w:color w:val="000000"/>
          <w:szCs w:val="24"/>
        </w:rPr>
        <w:t xml:space="preserve"> ____________</w:t>
      </w:r>
      <w:r w:rsidRPr="00503BAC">
        <w:rPr>
          <w:i/>
          <w:iCs/>
          <w:color w:val="000000"/>
          <w:szCs w:val="24"/>
          <w:u w:val="single"/>
        </w:rPr>
        <w:t>(išvardijami žinomi subtiekėjai)</w:t>
      </w:r>
      <w:r w:rsidRPr="00503BAC">
        <w:rPr>
          <w:i/>
          <w:iCs/>
          <w:szCs w:val="24"/>
        </w:rPr>
        <w:t>.</w:t>
      </w:r>
      <w:r w:rsidRPr="00503BAC">
        <w:rPr>
          <w:szCs w:val="24"/>
        </w:rPr>
        <w:t xml:space="preserve"> Tuo atveju, jei pasiūlymo pateikimo metu Tiekėjui nebuvo žinomi subtiekėjai, Tiekėjas po Sutarties sudarymo įsipareigoja ne vėliau kaip iki Sutarties vykdymo pradžios Pirkėjui pranešti tuo metu žinomų subtiekėjų pavadinimus, kontaktinius duomenis ir jų atstovus. Tiekėjas privalo informuoti Pirkėją apie minėtos informacijos pasikeitimus visu Sutarties vykdymo metu;</w:t>
      </w:r>
    </w:p>
    <w:p w14:paraId="67145099" w14:textId="5E099674" w:rsidR="009A602D" w:rsidRPr="00477B41" w:rsidRDefault="009A602D" w:rsidP="00E52AE3">
      <w:pPr>
        <w:pStyle w:val="Body2"/>
        <w:numPr>
          <w:ilvl w:val="1"/>
          <w:numId w:val="6"/>
        </w:numPr>
        <w:tabs>
          <w:tab w:val="left" w:pos="426"/>
          <w:tab w:val="left" w:pos="567"/>
        </w:tabs>
        <w:spacing w:after="0"/>
        <w:ind w:hanging="720"/>
        <w:rPr>
          <w:noProof/>
          <w:sz w:val="24"/>
          <w:szCs w:val="24"/>
        </w:rPr>
      </w:pPr>
      <w:r w:rsidRPr="00477B41">
        <w:rPr>
          <w:noProof/>
          <w:sz w:val="24"/>
          <w:szCs w:val="24"/>
        </w:rPr>
        <w:t xml:space="preserve">Subtiekėjo pasitelkimas nekeičia Tiekėjo atsakomybės dėl Sutarties vykdymo. </w:t>
      </w:r>
    </w:p>
    <w:p w14:paraId="4EC6C42F" w14:textId="12D257EB" w:rsidR="009A602D" w:rsidRPr="008C7C97" w:rsidRDefault="00AD4B5C" w:rsidP="008C7C97">
      <w:pPr>
        <w:tabs>
          <w:tab w:val="left" w:pos="142"/>
        </w:tabs>
        <w:ind w:left="142" w:hanging="142"/>
        <w:jc w:val="both"/>
        <w:rPr>
          <w:rFonts w:asciiTheme="majorBidi" w:hAnsiTheme="majorBidi" w:cstheme="majorBidi"/>
          <w:sz w:val="24"/>
          <w:szCs w:val="24"/>
        </w:rPr>
      </w:pPr>
      <w:r w:rsidRPr="008C7C97">
        <w:rPr>
          <w:rFonts w:asciiTheme="majorBidi" w:hAnsiTheme="majorBidi" w:cstheme="majorBidi"/>
          <w:noProof/>
          <w:sz w:val="24"/>
          <w:szCs w:val="24"/>
        </w:rPr>
        <w:lastRenderedPageBreak/>
        <w:t xml:space="preserve">7.3. </w:t>
      </w:r>
      <w:r w:rsidR="009A602D" w:rsidRPr="008C7C97">
        <w:rPr>
          <w:rFonts w:asciiTheme="majorBidi" w:hAnsiTheme="majorBidi" w:cstheme="majorBidi"/>
          <w:noProof/>
          <w:sz w:val="24"/>
          <w:szCs w:val="24"/>
        </w:rPr>
        <w:t xml:space="preserve">Tiekėjas, bet kuriuo Sutarties vykdymo metu, subtiekėjus, kurių pajėgumais Tiekėjas nesirėmė pirkimo dokumentuose numatytiems kvalifikacijos reikalavimams pagrįsti, gali keisti savo nuožiūra. </w:t>
      </w:r>
    </w:p>
    <w:p w14:paraId="3EBE465D" w14:textId="77777777" w:rsidR="0009691B" w:rsidRPr="009F5D62" w:rsidRDefault="0009691B" w:rsidP="0009691B">
      <w:pPr>
        <w:spacing w:after="0" w:line="240" w:lineRule="auto"/>
        <w:jc w:val="center"/>
        <w:rPr>
          <w:rFonts w:ascii="Times New Roman" w:eastAsia="Times New Roman" w:hAnsi="Times New Roman" w:cs="Times New Roman"/>
          <w:b/>
          <w:bCs/>
          <w:kern w:val="0"/>
          <w:sz w:val="24"/>
          <w:szCs w:val="20"/>
          <w14:ligatures w14:val="none"/>
        </w:rPr>
      </w:pPr>
      <w:bookmarkStart w:id="10" w:name="_Hlk70604970"/>
    </w:p>
    <w:p w14:paraId="249E2A97" w14:textId="77777777" w:rsidR="0009691B" w:rsidRPr="009F5D62" w:rsidRDefault="0009691B" w:rsidP="0009691B">
      <w:pPr>
        <w:spacing w:after="0" w:line="240" w:lineRule="auto"/>
        <w:jc w:val="center"/>
        <w:rPr>
          <w:rFonts w:ascii="Times New Roman" w:eastAsia="Times New Roman" w:hAnsi="Times New Roman" w:cs="Times New Roman"/>
          <w:b/>
          <w:bCs/>
          <w:kern w:val="0"/>
          <w:sz w:val="24"/>
          <w:szCs w:val="20"/>
          <w14:ligatures w14:val="none"/>
        </w:rPr>
      </w:pPr>
      <w:r w:rsidRPr="009F5D62">
        <w:rPr>
          <w:rFonts w:ascii="Times New Roman" w:eastAsia="Times New Roman" w:hAnsi="Times New Roman" w:cs="Times New Roman"/>
          <w:b/>
          <w:bCs/>
          <w:kern w:val="0"/>
          <w:sz w:val="24"/>
          <w:szCs w:val="20"/>
          <w14:ligatures w14:val="none"/>
        </w:rPr>
        <w:t xml:space="preserve">8. SUTARTIES VYKDYMO STABDYMAS </w:t>
      </w:r>
    </w:p>
    <w:p w14:paraId="62D49D4C" w14:textId="77777777" w:rsidR="0009691B" w:rsidRPr="009F5D62" w:rsidRDefault="0009691B" w:rsidP="0009691B">
      <w:pPr>
        <w:spacing w:after="0" w:line="240" w:lineRule="auto"/>
        <w:rPr>
          <w:rFonts w:ascii="Times New Roman" w:eastAsia="Times New Roman" w:hAnsi="Times New Roman" w:cs="Times New Roman"/>
          <w:kern w:val="0"/>
          <w:sz w:val="24"/>
          <w:szCs w:val="20"/>
          <w14:ligatures w14:val="none"/>
        </w:rPr>
      </w:pPr>
    </w:p>
    <w:p w14:paraId="11A36087" w14:textId="77777777" w:rsidR="0009691B" w:rsidRPr="009F5D62" w:rsidRDefault="0009691B" w:rsidP="0009691B">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kern w:val="0"/>
          <w:sz w:val="24"/>
          <w:szCs w:val="24"/>
          <w:bdr w:val="nil"/>
          <w:lang w:eastAsia="lt-LT"/>
          <w14:textOutline w14:w="0" w14:cap="flat" w14:cmpd="sng" w14:algn="ctr">
            <w14:noFill/>
            <w14:prstDash w14:val="solid"/>
            <w14:bevel/>
          </w14:textOutline>
          <w14:ligatures w14:val="none"/>
        </w:rPr>
      </w:pPr>
      <w:r w:rsidRPr="009F5D62">
        <w:rPr>
          <w:rFonts w:ascii="Times New Roman" w:eastAsia="Times New Roman" w:hAnsi="Times New Roman" w:cs="Times New Roman"/>
          <w:kern w:val="0"/>
          <w:sz w:val="24"/>
          <w:szCs w:val="24"/>
          <w:bdr w:val="nil"/>
          <w:lang w:eastAsia="lt-LT"/>
          <w14:textOutline w14:w="0" w14:cap="flat" w14:cmpd="sng" w14:algn="ctr">
            <w14:noFill/>
            <w14:prstDash w14:val="solid"/>
            <w14:bevel/>
          </w14:textOutline>
          <w14:ligatures w14:val="none"/>
        </w:rPr>
        <w:t>8.1. Sutarties vykdymas stabdomas šiais atvejais:</w:t>
      </w:r>
    </w:p>
    <w:p w14:paraId="43BACE72" w14:textId="55CBA9EB" w:rsidR="0009691B" w:rsidRPr="009F5D62" w:rsidRDefault="0009691B" w:rsidP="0009691B">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kern w:val="0"/>
          <w:bdr w:val="nil"/>
          <w:lang w:eastAsia="lt-LT"/>
          <w14:textOutline w14:w="0" w14:cap="flat" w14:cmpd="sng" w14:algn="ctr">
            <w14:noFill/>
            <w14:prstDash w14:val="solid"/>
            <w14:bevel/>
          </w14:textOutline>
          <w14:ligatures w14:val="none"/>
        </w:rPr>
      </w:pPr>
      <w:r w:rsidRPr="009F5D62">
        <w:rPr>
          <w:rFonts w:ascii="Times New Roman" w:eastAsia="Times New Roman" w:hAnsi="Times New Roman" w:cs="Times New Roman"/>
          <w:kern w:val="0"/>
          <w:sz w:val="24"/>
          <w:szCs w:val="24"/>
          <w:bdr w:val="nil"/>
          <w:lang w:eastAsia="lt-LT"/>
          <w14:textOutline w14:w="0" w14:cap="flat" w14:cmpd="sng" w14:algn="ctr">
            <w14:noFill/>
            <w14:prstDash w14:val="solid"/>
            <w14:bevel/>
          </w14:textOutline>
          <w14:ligatures w14:val="none"/>
        </w:rPr>
        <w:t xml:space="preserve">8.1.1. esant </w:t>
      </w:r>
      <w:r w:rsidR="00933EBA" w:rsidRPr="00933EBA">
        <w:rPr>
          <w:rFonts w:ascii="Times New Roman" w:eastAsia="Times New Roman" w:hAnsi="Times New Roman" w:cs="Times New Roman"/>
          <w:kern w:val="0"/>
          <w:sz w:val="24"/>
          <w:szCs w:val="24"/>
          <w:bdr w:val="nil"/>
          <w:lang w:eastAsia="lt-LT"/>
          <w14:textOutline w14:w="0" w14:cap="flat" w14:cmpd="sng" w14:algn="ctr">
            <w14:noFill/>
            <w14:prstDash w14:val="solid"/>
            <w14:bevel/>
          </w14:textOutline>
          <w14:ligatures w14:val="none"/>
        </w:rPr>
        <w:t xml:space="preserve">Sutarties </w:t>
      </w:r>
      <w:r w:rsidRPr="009F5D62">
        <w:rPr>
          <w:rFonts w:ascii="Times New Roman" w:eastAsia="Times New Roman" w:hAnsi="Times New Roman" w:cs="Times New Roman"/>
          <w:kern w:val="0"/>
          <w:sz w:val="24"/>
          <w:szCs w:val="24"/>
          <w:bdr w:val="nil"/>
          <w:lang w:eastAsia="lt-LT"/>
          <w14:textOutline w14:w="0" w14:cap="flat" w14:cmpd="sng" w14:algn="ctr">
            <w14:noFill/>
            <w14:prstDash w14:val="solid"/>
            <w14:bevel/>
          </w14:textOutline>
          <w14:ligatures w14:val="none"/>
        </w:rPr>
        <w:t>4 skyriuje numatytoms aplinkybėms – Sutarties vykdymo terminai stabdomi nuo kliūties atsiradimo momento arba jeigu apie ją nėra laiku pranešta, nuo pranešimo momento ir atnaujinami kai minėtos aplinkybės nebetrukdo vykdyti Sutarties;</w:t>
      </w:r>
    </w:p>
    <w:p w14:paraId="708EB61D" w14:textId="1D5C9D06" w:rsidR="0009691B" w:rsidRPr="009F5D62" w:rsidRDefault="0009691B" w:rsidP="0009691B">
      <w:pPr>
        <w:pBdr>
          <w:top w:val="nil"/>
          <w:left w:val="nil"/>
          <w:bottom w:val="nil"/>
          <w:right w:val="nil"/>
          <w:between w:val="nil"/>
          <w:bar w:val="nil"/>
        </w:pBdr>
        <w:suppressAutoHyphens/>
        <w:spacing w:after="0" w:line="240" w:lineRule="auto"/>
        <w:jc w:val="both"/>
        <w:rPr>
          <w:rFonts w:ascii="Times New Roman" w:eastAsia="Arial Unicode MS" w:hAnsi="Times New Roman" w:cs="Times New Roman"/>
          <w:kern w:val="0"/>
          <w:bdr w:val="nil"/>
          <w:lang w:eastAsia="lt-LT"/>
          <w14:textOutline w14:w="0" w14:cap="flat" w14:cmpd="sng" w14:algn="ctr">
            <w14:noFill/>
            <w14:prstDash w14:val="solid"/>
            <w14:bevel/>
          </w14:textOutline>
          <w14:ligatures w14:val="none"/>
        </w:rPr>
      </w:pPr>
      <w:r w:rsidRPr="009F5D62">
        <w:rPr>
          <w:rFonts w:ascii="Times New Roman" w:eastAsia="Times New Roman" w:hAnsi="Times New Roman" w:cs="Times New Roman"/>
          <w:kern w:val="0"/>
          <w:sz w:val="24"/>
          <w:szCs w:val="24"/>
          <w:bdr w:val="nil"/>
          <w:lang w:eastAsia="lt-LT"/>
          <w14:textOutline w14:w="0" w14:cap="flat" w14:cmpd="sng" w14:algn="ctr">
            <w14:noFill/>
            <w14:prstDash w14:val="solid"/>
            <w14:bevel/>
          </w14:textOutline>
          <w14:ligatures w14:val="none"/>
        </w:rPr>
        <w:t>8.1.2. e</w:t>
      </w:r>
      <w:r w:rsidRPr="009F5D62">
        <w:rPr>
          <w:rFonts w:ascii="Times New Roman" w:eastAsia="Arial Unicode MS" w:hAnsi="Times New Roman" w:cs="Times New Roman"/>
          <w:kern w:val="0"/>
          <w:sz w:val="24"/>
          <w:szCs w:val="24"/>
          <w:bdr w:val="nil"/>
          <w:lang w:eastAsia="lt-LT"/>
          <w14:textOutline w14:w="0" w14:cap="flat" w14:cmpd="sng" w14:algn="ctr">
            <w14:noFill/>
            <w14:prstDash w14:val="solid"/>
            <w14:bevel/>
          </w14:textOutline>
          <w14:ligatures w14:val="none"/>
        </w:rPr>
        <w:t>sant nuo Pirkėjo priklausančių aplinkybių, dėl kurių Pirkėjas negali priimti Prekių. Pirkėjas turi teisę reikalauti sustabdyti Prekių pristatymą iki atitinkamų aplinkybių pasibaigimo;</w:t>
      </w:r>
    </w:p>
    <w:p w14:paraId="2DED7A69" w14:textId="77777777" w:rsidR="0009691B" w:rsidRPr="009F5D62" w:rsidRDefault="0009691B" w:rsidP="0009691B">
      <w:pPr>
        <w:pBdr>
          <w:top w:val="nil"/>
          <w:left w:val="nil"/>
          <w:bottom w:val="nil"/>
          <w:right w:val="nil"/>
          <w:between w:val="nil"/>
          <w:bar w:val="nil"/>
        </w:pBdr>
        <w:suppressAutoHyphens/>
        <w:spacing w:after="0" w:line="240" w:lineRule="auto"/>
        <w:jc w:val="both"/>
        <w:rPr>
          <w:rFonts w:ascii="Times New Roman" w:eastAsia="Arial Unicode MS" w:hAnsi="Times New Roman" w:cs="Times New Roman"/>
          <w:kern w:val="0"/>
          <w:sz w:val="24"/>
          <w:szCs w:val="24"/>
          <w:bdr w:val="nil"/>
          <w:lang w:eastAsia="lt-LT"/>
          <w14:textOutline w14:w="0" w14:cap="flat" w14:cmpd="sng" w14:algn="ctr">
            <w14:noFill/>
            <w14:prstDash w14:val="solid"/>
            <w14:bevel/>
          </w14:textOutline>
          <w14:ligatures w14:val="none"/>
        </w:rPr>
      </w:pPr>
      <w:r w:rsidRPr="009F5D62">
        <w:rPr>
          <w:rFonts w:ascii="Times New Roman" w:eastAsia="Arial Unicode MS" w:hAnsi="Times New Roman" w:cs="Times New Roman"/>
          <w:kern w:val="0"/>
          <w:sz w:val="24"/>
          <w:szCs w:val="24"/>
          <w:bdr w:val="nil"/>
          <w:lang w:eastAsia="lt-LT"/>
          <w14:textOutline w14:w="0" w14:cap="flat" w14:cmpd="sng" w14:algn="ctr">
            <w14:noFill/>
            <w14:prstDash w14:val="solid"/>
            <w14:bevel/>
          </w14:textOutline>
          <w14:ligatures w14:val="none"/>
        </w:rPr>
        <w:t xml:space="preserve">8.1.3. esant kitoms </w:t>
      </w:r>
      <w:r w:rsidRPr="009F5D62">
        <w:rPr>
          <w:rFonts w:ascii="Times New Roman" w:eastAsia="Times New Roman" w:hAnsi="Times New Roman" w:cs="Times New Roman"/>
          <w:kern w:val="0"/>
          <w:sz w:val="24"/>
          <w:szCs w:val="24"/>
          <w:bdr w:val="nil"/>
          <w:lang w:eastAsia="lt-LT"/>
          <w14:textOutline w14:w="0" w14:cap="flat" w14:cmpd="sng" w14:algn="ctr">
            <w14:noFill/>
            <w14:prstDash w14:val="solid"/>
            <w14:bevel/>
          </w14:textOutline>
          <w14:ligatures w14:val="none"/>
        </w:rPr>
        <w:t>aplinkybėms, kurios nebuvo žinomos pirkimo vykdymo metu ir su kuriomis susidurtų bet kuris kitas Pirkėjas ir (ar) Tiekėjas.</w:t>
      </w:r>
    </w:p>
    <w:p w14:paraId="0A7DDC00" w14:textId="658A2606" w:rsidR="0009691B" w:rsidRPr="009F5D62" w:rsidRDefault="0009691B" w:rsidP="0009691B">
      <w:pPr>
        <w:suppressAutoHyphens/>
        <w:autoSpaceDE w:val="0"/>
        <w:spacing w:after="0" w:line="240" w:lineRule="auto"/>
        <w:jc w:val="both"/>
        <w:rPr>
          <w:rFonts w:ascii="Times New Roman" w:eastAsia="Times New Roman" w:hAnsi="Times New Roman" w:cs="Times New Roman"/>
          <w:kern w:val="0"/>
          <w:sz w:val="24"/>
          <w:szCs w:val="24"/>
          <w:lang w:eastAsia="ar-SA"/>
          <w14:ligatures w14:val="none"/>
        </w:rPr>
      </w:pPr>
      <w:r w:rsidRPr="009F5D62">
        <w:rPr>
          <w:rFonts w:ascii="Times New Roman" w:eastAsia="Times New Roman" w:hAnsi="Times New Roman" w:cs="Times New Roman"/>
          <w:kern w:val="0"/>
          <w:sz w:val="24"/>
          <w:szCs w:val="24"/>
          <w:lang w:eastAsia="ar-SA"/>
          <w14:ligatures w14:val="none"/>
        </w:rPr>
        <w:t xml:space="preserve">8.2. Atsiradus aplinkybėms, dėl kurių Tiekėjas negali vykdyti sutartinių įsipareigojimų, Tiekėjas apie tai nedelsdamas privalo informuoti Pirkėją, pateikdamas informaciją ir dokumentus, įrodančius sutartinių įsipareigojimų vykdymo negalimumą dėl aplinkybių, nepriklausančių nuo Tiekėjo. Išnykus aplinkybėms, trukdžiusioms Tiekėjui vykdyti sutartinius įsipareigojimus, sustabdytos Sutarties vykdymas atnaujinamas. Sutartinių įsipareigojimų vykdymas Sutarties 8.1.1 – 8.1.3 papunkčiuose nustatytais atvejais sustabdomas raštu, nurodant priežastis ir sustabdymo terminą. Sutartinių įsipareigojimų vykdymas </w:t>
      </w:r>
      <w:r w:rsidRPr="009F5D62">
        <w:rPr>
          <w:rFonts w:ascii="Times New Roman" w:eastAsia="Arial Unicode MS" w:hAnsi="Times New Roman" w:cs="Times New Roman"/>
          <w:kern w:val="0"/>
          <w:sz w:val="24"/>
          <w:szCs w:val="24"/>
          <w:lang w:eastAsia="ar-SA"/>
          <w14:ligatures w14:val="none"/>
        </w:rPr>
        <w:t xml:space="preserve">atnaujinamas pasibaigus sustabdymą lėmusioms aplinkybėms. </w:t>
      </w:r>
    </w:p>
    <w:p w14:paraId="196D94EA" w14:textId="215CC335" w:rsidR="0009691B" w:rsidRPr="009F5D62" w:rsidRDefault="0009691B" w:rsidP="0009691B">
      <w:pPr>
        <w:suppressAutoHyphens/>
        <w:autoSpaceDE w:val="0"/>
        <w:spacing w:after="0" w:line="240" w:lineRule="auto"/>
        <w:jc w:val="both"/>
        <w:rPr>
          <w:rFonts w:ascii="Times New Roman" w:eastAsia="Times New Roman" w:hAnsi="Times New Roman" w:cs="Times New Roman"/>
          <w:kern w:val="0"/>
          <w:sz w:val="24"/>
          <w:szCs w:val="24"/>
          <w:lang w:eastAsia="lt-LT"/>
          <w14:ligatures w14:val="none"/>
        </w:rPr>
      </w:pPr>
      <w:r w:rsidRPr="009F5D62">
        <w:rPr>
          <w:rFonts w:ascii="Times New Roman" w:eastAsia="Arial Unicode MS" w:hAnsi="Times New Roman" w:cs="Times New Roman"/>
          <w:kern w:val="0"/>
          <w:sz w:val="24"/>
          <w:szCs w:val="24"/>
          <w:lang w:eastAsia="ar-SA"/>
          <w14:ligatures w14:val="none"/>
        </w:rPr>
        <w:t xml:space="preserve">8.3. </w:t>
      </w:r>
      <w:r w:rsidR="008F7909" w:rsidRPr="009F5D62">
        <w:rPr>
          <w:rFonts w:ascii="Times New Roman" w:eastAsia="Arial Unicode MS" w:hAnsi="Times New Roman" w:cs="Times New Roman"/>
          <w:kern w:val="0"/>
          <w:sz w:val="24"/>
          <w:szCs w:val="24"/>
          <w:lang w:eastAsia="ar-SA"/>
          <w14:ligatures w14:val="none"/>
        </w:rPr>
        <w:t>Atnaujinus Sutarties vykdymą, neįvykdytų prievolių (jų dalies) įvykdymo terminai ir Sutarties galiojimas nukeliami tokiam terminui, kiek buvo likę laiko jų įvykdymui (Sutarties galiojimui) jų sustabdymo metu</w:t>
      </w:r>
      <w:r w:rsidR="00ED51DD" w:rsidRPr="009F5D62">
        <w:rPr>
          <w:rFonts w:ascii="Times New Roman" w:eastAsia="Arial Unicode MS" w:hAnsi="Times New Roman" w:cs="Times New Roman"/>
          <w:kern w:val="0"/>
          <w:sz w:val="24"/>
          <w:szCs w:val="24"/>
          <w:lang w:eastAsia="ar-SA"/>
          <w14:ligatures w14:val="none"/>
        </w:rPr>
        <w:t xml:space="preserve">. </w:t>
      </w:r>
    </w:p>
    <w:p w14:paraId="5CE18314" w14:textId="27B57FB6" w:rsidR="0009691B" w:rsidRPr="009F5D62" w:rsidRDefault="0009691B" w:rsidP="0009691B">
      <w:pPr>
        <w:suppressAutoHyphens/>
        <w:autoSpaceDE w:val="0"/>
        <w:spacing w:after="0" w:line="240" w:lineRule="auto"/>
        <w:jc w:val="both"/>
        <w:rPr>
          <w:rFonts w:ascii="Times New Roman" w:eastAsia="Times New Roman" w:hAnsi="Times New Roman" w:cs="Times New Roman"/>
          <w:kern w:val="0"/>
          <w:sz w:val="24"/>
          <w:szCs w:val="24"/>
          <w:lang w:eastAsia="ar-SA"/>
          <w14:ligatures w14:val="none"/>
        </w:rPr>
      </w:pPr>
      <w:r w:rsidRPr="009F5D62">
        <w:rPr>
          <w:rFonts w:ascii="Times New Roman" w:eastAsia="Times New Roman" w:hAnsi="Times New Roman" w:cs="Times New Roman"/>
          <w:kern w:val="0"/>
          <w:sz w:val="24"/>
          <w:szCs w:val="24"/>
          <w:lang w:eastAsia="ar-SA"/>
          <w14:ligatures w14:val="none"/>
        </w:rPr>
        <w:t>8.4. Pirkėjas taip pat turi teisę sustabdyti Sutarties vykdymą, jeigu jam pagrįstai kyla įtarimų dėl tiekiamų Prekių kokybės ir reikia laiko patikrinti bei įsitikinti tiekiamų Prekių kokybe. Tokiu atveju Sutarties vykdymo stabdymas galimas iki 5 (penkių) darbo dienų. Sustabdytos Sutarties vykdymas atnaujinamas šios Sutarties 8.3 papunk</w:t>
      </w:r>
      <w:r w:rsidR="00806FD2" w:rsidRPr="009F5D62">
        <w:rPr>
          <w:rFonts w:ascii="Times New Roman" w:eastAsia="Times New Roman" w:hAnsi="Times New Roman" w:cs="Times New Roman"/>
          <w:kern w:val="0"/>
          <w:sz w:val="24"/>
          <w:szCs w:val="24"/>
          <w:lang w:eastAsia="ar-SA"/>
          <w14:ligatures w14:val="none"/>
        </w:rPr>
        <w:t>tyje</w:t>
      </w:r>
      <w:r w:rsidRPr="009F5D62">
        <w:rPr>
          <w:rFonts w:ascii="Times New Roman" w:eastAsia="Times New Roman" w:hAnsi="Times New Roman" w:cs="Times New Roman"/>
          <w:kern w:val="0"/>
          <w:sz w:val="24"/>
          <w:szCs w:val="24"/>
          <w:lang w:eastAsia="ar-SA"/>
          <w14:ligatures w14:val="none"/>
        </w:rPr>
        <w:t xml:space="preserve"> nustatyta tvarka. Pirkėjo galimybė pasinaudoti šia teise negali priklausyti nuo Tiekėjo valios ar būti jo įtakojama. </w:t>
      </w:r>
    </w:p>
    <w:p w14:paraId="526E7C64" w14:textId="78F12F79" w:rsidR="0009691B" w:rsidRPr="009F5D62" w:rsidRDefault="0009691B" w:rsidP="0009691B">
      <w:pPr>
        <w:tabs>
          <w:tab w:val="left" w:pos="634"/>
          <w:tab w:val="left" w:pos="1059"/>
          <w:tab w:val="left" w:pos="1201"/>
        </w:tabs>
        <w:suppressAutoHyphens/>
        <w:autoSpaceDE w:val="0"/>
        <w:spacing w:after="0" w:line="240" w:lineRule="auto"/>
        <w:jc w:val="both"/>
        <w:rPr>
          <w:rFonts w:ascii="Times New Roman" w:eastAsia="Times New Roman" w:hAnsi="Times New Roman" w:cs="Times New Roman"/>
          <w:kern w:val="0"/>
          <w:sz w:val="24"/>
          <w:szCs w:val="24"/>
          <w:lang w:eastAsia="ar-SA"/>
          <w14:ligatures w14:val="none"/>
        </w:rPr>
      </w:pPr>
      <w:r w:rsidRPr="009F5D62">
        <w:rPr>
          <w:rFonts w:ascii="Times New Roman" w:eastAsia="Arial Unicode MS" w:hAnsi="Times New Roman" w:cs="Times New Roman"/>
          <w:kern w:val="0"/>
          <w:sz w:val="24"/>
          <w:szCs w:val="24"/>
          <w:lang w:eastAsia="ar-SA"/>
          <w14:ligatures w14:val="none"/>
        </w:rPr>
        <w:t>8.</w:t>
      </w:r>
      <w:r w:rsidR="00606AD1" w:rsidRPr="009F5D62">
        <w:rPr>
          <w:rFonts w:ascii="Times New Roman" w:eastAsia="Arial Unicode MS" w:hAnsi="Times New Roman" w:cs="Times New Roman"/>
          <w:kern w:val="0"/>
          <w:sz w:val="24"/>
          <w:szCs w:val="24"/>
          <w:lang w:eastAsia="ar-SA"/>
          <w14:ligatures w14:val="none"/>
        </w:rPr>
        <w:t>5</w:t>
      </w:r>
      <w:r w:rsidRPr="009F5D62">
        <w:rPr>
          <w:rFonts w:ascii="Times New Roman" w:eastAsia="Arial Unicode MS" w:hAnsi="Times New Roman" w:cs="Times New Roman"/>
          <w:kern w:val="0"/>
          <w:sz w:val="24"/>
          <w:szCs w:val="24"/>
          <w:lang w:eastAsia="ar-SA"/>
          <w14:ligatures w14:val="none"/>
        </w:rPr>
        <w:t xml:space="preserve">. Tiekėjas saugo Prekes visą jų pristatymo sustabdymo laikotarpį. </w:t>
      </w:r>
    </w:p>
    <w:p w14:paraId="73A6F845" w14:textId="57B7244D" w:rsidR="0009691B" w:rsidRPr="009F5D62" w:rsidRDefault="0009691B" w:rsidP="0009691B">
      <w:pPr>
        <w:spacing w:after="0" w:line="240" w:lineRule="auto"/>
        <w:rPr>
          <w:rFonts w:ascii="Times New Roman" w:eastAsia="Times New Roman" w:hAnsi="Times New Roman" w:cs="Times New Roman"/>
          <w:kern w:val="0"/>
          <w:sz w:val="24"/>
          <w:szCs w:val="20"/>
          <w14:ligatures w14:val="none"/>
        </w:rPr>
      </w:pPr>
      <w:r w:rsidRPr="009F5D62">
        <w:rPr>
          <w:rFonts w:ascii="Times New Roman" w:eastAsia="Arial Unicode MS" w:hAnsi="Times New Roman" w:cs="Times New Roman"/>
          <w:kern w:val="0"/>
          <w:sz w:val="24"/>
          <w:szCs w:val="24"/>
          <w14:ligatures w14:val="none"/>
        </w:rPr>
        <w:t>8.</w:t>
      </w:r>
      <w:r w:rsidR="00543161" w:rsidRPr="009F5D62">
        <w:rPr>
          <w:rFonts w:ascii="Times New Roman" w:eastAsia="Arial Unicode MS" w:hAnsi="Times New Roman" w:cs="Times New Roman"/>
          <w:kern w:val="0"/>
          <w:sz w:val="24"/>
          <w:szCs w:val="24"/>
          <w14:ligatures w14:val="none"/>
        </w:rPr>
        <w:t>6</w:t>
      </w:r>
      <w:r w:rsidRPr="009F5D62">
        <w:rPr>
          <w:rFonts w:ascii="Times New Roman" w:eastAsia="Arial Unicode MS" w:hAnsi="Times New Roman" w:cs="Times New Roman"/>
          <w:kern w:val="0"/>
          <w:sz w:val="24"/>
          <w:szCs w:val="24"/>
          <w14:ligatures w14:val="none"/>
        </w:rPr>
        <w:t xml:space="preserve">. Tiekėjui jokios papildomos išlaidos dėl </w:t>
      </w:r>
      <w:r w:rsidRPr="009F5D62">
        <w:rPr>
          <w:rFonts w:ascii="Times New Roman" w:eastAsia="Times New Roman" w:hAnsi="Times New Roman" w:cs="Times New Roman"/>
          <w:kern w:val="0"/>
          <w:sz w:val="24"/>
          <w:szCs w:val="24"/>
          <w14:ligatures w14:val="none"/>
        </w:rPr>
        <w:t xml:space="preserve">Sutarties vykdymo stabdymo </w:t>
      </w:r>
      <w:r w:rsidRPr="009F5D62">
        <w:rPr>
          <w:rFonts w:ascii="Times New Roman" w:eastAsia="Arial Unicode MS" w:hAnsi="Times New Roman" w:cs="Times New Roman"/>
          <w:kern w:val="0"/>
          <w:sz w:val="24"/>
          <w:szCs w:val="24"/>
          <w14:ligatures w14:val="none"/>
        </w:rPr>
        <w:t>neatlyginamos.</w:t>
      </w:r>
    </w:p>
    <w:bookmarkEnd w:id="10"/>
    <w:p w14:paraId="678F5724" w14:textId="77777777" w:rsidR="0009691B" w:rsidRPr="009F5D62" w:rsidRDefault="0009691B" w:rsidP="0009691B">
      <w:pPr>
        <w:spacing w:after="0" w:line="240" w:lineRule="auto"/>
        <w:jc w:val="both"/>
        <w:rPr>
          <w:rFonts w:ascii="Times New Roman" w:eastAsia="Times New Roman" w:hAnsi="Times New Roman" w:cs="Times New Roman"/>
          <w:kern w:val="0"/>
          <w:sz w:val="24"/>
          <w:szCs w:val="24"/>
          <w14:ligatures w14:val="none"/>
        </w:rPr>
      </w:pPr>
    </w:p>
    <w:p w14:paraId="23843B9A" w14:textId="1D7274CB" w:rsidR="002C27AA" w:rsidRPr="009F5D62" w:rsidRDefault="002C27AA" w:rsidP="00FE2B46">
      <w:pPr>
        <w:jc w:val="center"/>
        <w:rPr>
          <w:rFonts w:ascii="Times New Roman" w:hAnsi="Times New Roman" w:cs="Times New Roman"/>
          <w:b/>
          <w:sz w:val="24"/>
          <w:szCs w:val="24"/>
        </w:rPr>
      </w:pPr>
      <w:r w:rsidRPr="009F5D62">
        <w:rPr>
          <w:rFonts w:ascii="Times New Roman" w:hAnsi="Times New Roman" w:cs="Times New Roman"/>
          <w:b/>
          <w:sz w:val="24"/>
          <w:szCs w:val="24"/>
        </w:rPr>
        <w:t xml:space="preserve">9. </w:t>
      </w:r>
      <w:r w:rsidRPr="009F5D62">
        <w:rPr>
          <w:rFonts w:ascii="Times New Roman" w:hAnsi="Times New Roman" w:cs="Times New Roman"/>
          <w:b/>
          <w:bCs/>
          <w:sz w:val="24"/>
          <w:szCs w:val="24"/>
        </w:rPr>
        <w:t xml:space="preserve">SUTARTIES NUTRAUKIMAS, ESMINĖS SUTARTIES SĄLYGOS, </w:t>
      </w:r>
      <w:r w:rsidRPr="009F5D62">
        <w:rPr>
          <w:rFonts w:ascii="Times New Roman" w:hAnsi="Times New Roman" w:cs="Times New Roman"/>
          <w:b/>
          <w:szCs w:val="24"/>
        </w:rPr>
        <w:t>ŠALIŲ ATSAKOMYBĖ</w:t>
      </w:r>
    </w:p>
    <w:p w14:paraId="22EF3ED1" w14:textId="77777777" w:rsidR="002C27AA" w:rsidRPr="009F5D62" w:rsidRDefault="002C27AA" w:rsidP="002C27AA">
      <w:pPr>
        <w:suppressAutoHyphens/>
        <w:spacing w:after="0" w:line="240" w:lineRule="auto"/>
        <w:ind w:left="720"/>
        <w:rPr>
          <w:rFonts w:ascii="Times New Roman" w:hAnsi="Times New Roman" w:cs="Times New Roman"/>
          <w:b/>
          <w:sz w:val="24"/>
          <w:szCs w:val="24"/>
        </w:rPr>
      </w:pPr>
    </w:p>
    <w:p w14:paraId="4F49906C" w14:textId="77777777" w:rsidR="002C27AA" w:rsidRPr="009F5D62" w:rsidRDefault="002C27AA" w:rsidP="002C27AA">
      <w:pPr>
        <w:pStyle w:val="Pagrindinistekstas"/>
        <w:spacing w:after="0"/>
        <w:jc w:val="both"/>
      </w:pPr>
      <w:r w:rsidRPr="009F5D62">
        <w:t>9.1. Pirkėjas vienašališkai nutraukia Sutartį, įspėjęs Tiekėją raštu prieš ne trumpesnį nei 5 (penkių) dienų terminą, jeigu Tiekėjas padaro esminį Sutarties pažeidimą ar Sutarties pažeidimą, kuris atitinka esminio Sutarties pažeidimo požymius, nurodytus Lietuvos Respublikos civiliniame kodekse, ir, gavęs Pirkėjo pretenziją, per pretenzijoje nurodytą terminą neištaiso pažeidimo.</w:t>
      </w:r>
    </w:p>
    <w:p w14:paraId="5436576D" w14:textId="77777777" w:rsidR="002C27AA" w:rsidRPr="009F5D62" w:rsidRDefault="002C27AA" w:rsidP="002C27AA">
      <w:pPr>
        <w:spacing w:after="0" w:line="240" w:lineRule="auto"/>
        <w:jc w:val="both"/>
        <w:rPr>
          <w:rFonts w:ascii="Times New Roman" w:hAnsi="Times New Roman" w:cs="Times New Roman"/>
          <w:sz w:val="24"/>
          <w:szCs w:val="24"/>
        </w:rPr>
      </w:pPr>
      <w:r w:rsidRPr="009F5D62">
        <w:rPr>
          <w:rFonts w:ascii="Times New Roman" w:hAnsi="Times New Roman" w:cs="Times New Roman"/>
          <w:sz w:val="24"/>
          <w:szCs w:val="24"/>
        </w:rPr>
        <w:t>9.2. Esminis Sutarties pažeidimas:</w:t>
      </w:r>
    </w:p>
    <w:p w14:paraId="43C4C26B" w14:textId="08B9C72D" w:rsidR="002C27AA" w:rsidRPr="009F5D62" w:rsidRDefault="002C27AA" w:rsidP="002C27AA">
      <w:pPr>
        <w:spacing w:after="0" w:line="240" w:lineRule="auto"/>
        <w:jc w:val="both"/>
        <w:rPr>
          <w:rFonts w:ascii="Times New Roman" w:hAnsi="Times New Roman" w:cs="Times New Roman"/>
          <w:sz w:val="24"/>
          <w:szCs w:val="24"/>
        </w:rPr>
      </w:pPr>
      <w:r w:rsidRPr="009F5D62">
        <w:rPr>
          <w:rFonts w:ascii="Times New Roman" w:hAnsi="Times New Roman" w:cs="Times New Roman"/>
          <w:sz w:val="24"/>
          <w:szCs w:val="24"/>
        </w:rPr>
        <w:t>9.2.1. jeigu Tiekėjas nevykdo prisiimtų įsipareigojimų už Sutartyje nustatyt</w:t>
      </w:r>
      <w:r w:rsidR="005F4E3A" w:rsidRPr="009F5D62">
        <w:rPr>
          <w:rFonts w:ascii="Times New Roman" w:hAnsi="Times New Roman" w:cs="Times New Roman"/>
          <w:sz w:val="24"/>
          <w:szCs w:val="24"/>
        </w:rPr>
        <w:t>us</w:t>
      </w:r>
      <w:r w:rsidRPr="009F5D62">
        <w:rPr>
          <w:rFonts w:ascii="Times New Roman" w:hAnsi="Times New Roman" w:cs="Times New Roman"/>
          <w:sz w:val="24"/>
          <w:szCs w:val="24"/>
        </w:rPr>
        <w:t xml:space="preserve"> Sutarties įkain</w:t>
      </w:r>
      <w:r w:rsidR="005F4E3A" w:rsidRPr="009F5D62">
        <w:rPr>
          <w:rFonts w:ascii="Times New Roman" w:hAnsi="Times New Roman" w:cs="Times New Roman"/>
          <w:sz w:val="24"/>
          <w:szCs w:val="24"/>
        </w:rPr>
        <w:t>ius</w:t>
      </w:r>
      <w:r w:rsidRPr="009F5D62">
        <w:rPr>
          <w:rFonts w:ascii="Times New Roman" w:hAnsi="Times New Roman" w:cs="Times New Roman"/>
          <w:sz w:val="24"/>
          <w:szCs w:val="24"/>
        </w:rPr>
        <w:t>;</w:t>
      </w:r>
    </w:p>
    <w:p w14:paraId="6E636A32" w14:textId="618EA38F" w:rsidR="002C27AA" w:rsidRPr="009F5D62" w:rsidRDefault="002C27AA" w:rsidP="002C27AA">
      <w:pPr>
        <w:pStyle w:val="Pagrindinistekstas"/>
        <w:spacing w:after="0"/>
        <w:jc w:val="both"/>
      </w:pPr>
      <w:r w:rsidRPr="009F5D62">
        <w:t>9.2.2. Tiekėjas pristato Prekes, kurios neatitinka Techninėje specifikacijoje nustatytų reikalavimų Prekėms ir po raštiško Pirkėjo pranešimo/pretenzijos apie tai Tiekėjui, jis per Pirkėjo nurodytą terminą nepašalina nurodytų trūkumų.</w:t>
      </w:r>
    </w:p>
    <w:p w14:paraId="549E2B0D" w14:textId="77777777" w:rsidR="00DD263D" w:rsidRDefault="002C27AA" w:rsidP="002C27AA">
      <w:pPr>
        <w:spacing w:after="0" w:line="240" w:lineRule="auto"/>
        <w:jc w:val="both"/>
        <w:rPr>
          <w:rFonts w:ascii="Times New Roman" w:hAnsi="Times New Roman" w:cs="Times New Roman"/>
          <w:sz w:val="24"/>
          <w:szCs w:val="24"/>
        </w:rPr>
      </w:pPr>
      <w:r w:rsidRPr="009F5D62">
        <w:rPr>
          <w:rFonts w:ascii="Times New Roman" w:hAnsi="Times New Roman" w:cs="Times New Roman"/>
          <w:sz w:val="24"/>
          <w:szCs w:val="24"/>
        </w:rPr>
        <w:t xml:space="preserve">9.3. Jei Sutartis nutraukiama dėl Tiekėjo esminio Sutarties pažeidimo ar Tiekėjui nepagrįstai nutraukus Sutarties vykdymą ne Sutartyje nustatyta tvarka, Tiekėjas įsipareigoja sumokėti Pirkėjui </w:t>
      </w:r>
      <w:r w:rsidR="00670445" w:rsidRPr="009F5D62">
        <w:rPr>
          <w:rFonts w:ascii="Times New Roman" w:hAnsi="Times New Roman" w:cs="Times New Roman"/>
          <w:sz w:val="24"/>
          <w:szCs w:val="24"/>
        </w:rPr>
        <w:t xml:space="preserve">400,00 </w:t>
      </w:r>
      <w:r w:rsidR="00A1536F" w:rsidRPr="009F5D62">
        <w:rPr>
          <w:rFonts w:ascii="Times New Roman" w:hAnsi="Times New Roman" w:cs="Times New Roman"/>
          <w:sz w:val="24"/>
          <w:szCs w:val="24"/>
        </w:rPr>
        <w:t>(</w:t>
      </w:r>
      <w:r w:rsidR="00910093" w:rsidRPr="009F5D62">
        <w:rPr>
          <w:rFonts w:ascii="Times New Roman" w:hAnsi="Times New Roman" w:cs="Times New Roman"/>
          <w:sz w:val="24"/>
          <w:szCs w:val="24"/>
        </w:rPr>
        <w:t>keturių šimtų</w:t>
      </w:r>
      <w:r w:rsidR="00A1536F" w:rsidRPr="009F5D62">
        <w:rPr>
          <w:rFonts w:ascii="Times New Roman" w:hAnsi="Times New Roman" w:cs="Times New Roman"/>
          <w:sz w:val="24"/>
          <w:szCs w:val="24"/>
        </w:rPr>
        <w:t xml:space="preserve">) </w:t>
      </w:r>
      <w:r w:rsidR="00C733E7" w:rsidRPr="009F5D62">
        <w:rPr>
          <w:rFonts w:ascii="Times New Roman" w:hAnsi="Times New Roman" w:cs="Times New Roman"/>
          <w:sz w:val="24"/>
          <w:szCs w:val="24"/>
        </w:rPr>
        <w:t>Eur</w:t>
      </w:r>
      <w:r w:rsidRPr="009F5D62">
        <w:rPr>
          <w:rFonts w:ascii="Times New Roman" w:hAnsi="Times New Roman" w:cs="Times New Roman"/>
          <w:sz w:val="24"/>
          <w:szCs w:val="24"/>
        </w:rPr>
        <w:t xml:space="preserve"> dydžio baudą ir atlyginti nuostolius, susijusius su Sutarties nutraukimu. Pirkėjui pareiškus reikalavimą atlyginti patirtus nuostolius, baudos suma įskaitoma į nuostolių atlyginimą.</w:t>
      </w:r>
    </w:p>
    <w:p w14:paraId="20972A3E" w14:textId="1AA8B115" w:rsidR="002C27AA" w:rsidRPr="009F5D62" w:rsidRDefault="002C27AA" w:rsidP="002C27AA">
      <w:pPr>
        <w:spacing w:after="0" w:line="240" w:lineRule="auto"/>
        <w:jc w:val="both"/>
        <w:rPr>
          <w:rFonts w:ascii="Times New Roman" w:hAnsi="Times New Roman" w:cs="Times New Roman"/>
          <w:sz w:val="24"/>
          <w:szCs w:val="24"/>
        </w:rPr>
      </w:pPr>
      <w:r w:rsidRPr="009F5D62">
        <w:rPr>
          <w:rFonts w:ascii="Times New Roman" w:hAnsi="Times New Roman" w:cs="Times New Roman"/>
          <w:sz w:val="24"/>
          <w:szCs w:val="24"/>
        </w:rPr>
        <w:t xml:space="preserve">9.4. Pirkėjas turi teisę vienašališkai nutraukti Sutartį, įspėjęs Tiekėją prieš ne trumpesnį nei 5 (penkių) dienų terminą, jeigu: </w:t>
      </w:r>
    </w:p>
    <w:p w14:paraId="623C5F78" w14:textId="77777777" w:rsidR="002C27AA" w:rsidRPr="009F5D62" w:rsidRDefault="002C27AA" w:rsidP="002C27AA">
      <w:pPr>
        <w:spacing w:after="0" w:line="240" w:lineRule="auto"/>
        <w:jc w:val="both"/>
        <w:rPr>
          <w:rFonts w:ascii="Times New Roman" w:hAnsi="Times New Roman" w:cs="Times New Roman"/>
          <w:sz w:val="24"/>
          <w:szCs w:val="24"/>
        </w:rPr>
      </w:pPr>
      <w:r w:rsidRPr="009F5D62">
        <w:rPr>
          <w:rFonts w:ascii="Times New Roman" w:hAnsi="Times New Roman" w:cs="Times New Roman"/>
          <w:sz w:val="24"/>
          <w:szCs w:val="24"/>
        </w:rPr>
        <w:lastRenderedPageBreak/>
        <w:t xml:space="preserve">9.4.1. Tiekėjui yra iškelta bankroto byla, pradėtas bankroto procesas ne teismo tvarka, jis tampa nemokus arba yra nemokumo tikimybė, sustabdo ūkinę veiklą ar susidaro įstatymuose ir kituose teisės aktuose nustatyta tvarka analogiška situacija; </w:t>
      </w:r>
    </w:p>
    <w:p w14:paraId="41275B5B" w14:textId="77777777" w:rsidR="002C27AA" w:rsidRPr="009F5D62" w:rsidRDefault="002C27AA" w:rsidP="002C27AA">
      <w:pPr>
        <w:spacing w:after="0" w:line="240" w:lineRule="auto"/>
        <w:jc w:val="both"/>
        <w:rPr>
          <w:rFonts w:ascii="Times New Roman" w:hAnsi="Times New Roman" w:cs="Times New Roman"/>
          <w:sz w:val="24"/>
          <w:szCs w:val="24"/>
        </w:rPr>
      </w:pPr>
      <w:r w:rsidRPr="009F5D62">
        <w:rPr>
          <w:rFonts w:ascii="Times New Roman" w:hAnsi="Times New Roman" w:cs="Times New Roman"/>
          <w:sz w:val="24"/>
          <w:szCs w:val="24"/>
        </w:rPr>
        <w:t xml:space="preserve">9.4.2. nebelieka perkamų Prekių poreikio; </w:t>
      </w:r>
    </w:p>
    <w:p w14:paraId="1DE886F4" w14:textId="77777777" w:rsidR="002C27AA" w:rsidRPr="009F5D62" w:rsidRDefault="002C27AA" w:rsidP="002C27AA">
      <w:pPr>
        <w:spacing w:after="0" w:line="240" w:lineRule="auto"/>
        <w:jc w:val="both"/>
        <w:rPr>
          <w:rFonts w:ascii="Times New Roman" w:hAnsi="Times New Roman" w:cs="Times New Roman"/>
          <w:sz w:val="24"/>
          <w:szCs w:val="24"/>
        </w:rPr>
      </w:pPr>
      <w:r w:rsidRPr="009F5D62">
        <w:rPr>
          <w:rFonts w:ascii="Times New Roman" w:hAnsi="Times New Roman" w:cs="Times New Roman"/>
          <w:sz w:val="24"/>
          <w:szCs w:val="24"/>
        </w:rPr>
        <w:t>9.4.3. atsiranda Lietuvos Respublikos viešųjų pirkimų įstatymo 90 straipsnio 1 dalyje nustatyti pagrindai.</w:t>
      </w:r>
    </w:p>
    <w:p w14:paraId="7C8E10C2" w14:textId="77777777" w:rsidR="002C27AA" w:rsidRPr="009F5D62" w:rsidRDefault="002C27AA" w:rsidP="002C27AA">
      <w:pPr>
        <w:spacing w:after="0" w:line="240" w:lineRule="auto"/>
        <w:jc w:val="both"/>
        <w:rPr>
          <w:rFonts w:ascii="Times New Roman" w:hAnsi="Times New Roman" w:cs="Times New Roman"/>
          <w:sz w:val="24"/>
          <w:szCs w:val="24"/>
        </w:rPr>
      </w:pPr>
      <w:r w:rsidRPr="009F5D62">
        <w:rPr>
          <w:rFonts w:ascii="Times New Roman" w:hAnsi="Times New Roman" w:cs="Times New Roman"/>
          <w:sz w:val="24"/>
          <w:szCs w:val="24"/>
        </w:rPr>
        <w:t>9.5.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7125E5AC" w14:textId="77777777" w:rsidR="002C27AA" w:rsidRPr="009F5D62" w:rsidRDefault="002C27AA" w:rsidP="002C27AA">
      <w:pPr>
        <w:spacing w:after="0" w:line="240" w:lineRule="auto"/>
        <w:jc w:val="both"/>
        <w:rPr>
          <w:rFonts w:ascii="Times New Roman" w:hAnsi="Times New Roman" w:cs="Times New Roman"/>
          <w:sz w:val="24"/>
          <w:szCs w:val="24"/>
        </w:rPr>
      </w:pPr>
      <w:r w:rsidRPr="009F5D62">
        <w:rPr>
          <w:rFonts w:ascii="Times New Roman" w:hAnsi="Times New Roman" w:cs="Times New Roman"/>
          <w:sz w:val="24"/>
          <w:szCs w:val="24"/>
        </w:rPr>
        <w:t>9.6. Sutartis gali būti nutraukta raštišku abiejų Šalių susitarimu.</w:t>
      </w:r>
    </w:p>
    <w:p w14:paraId="55E8F9C9" w14:textId="77777777" w:rsidR="002C27AA" w:rsidRPr="009F5D62" w:rsidRDefault="002C27AA" w:rsidP="002C27AA">
      <w:pPr>
        <w:spacing w:after="0" w:line="240" w:lineRule="auto"/>
        <w:jc w:val="both"/>
        <w:rPr>
          <w:rFonts w:ascii="Times New Roman" w:hAnsi="Times New Roman" w:cs="Times New Roman"/>
          <w:sz w:val="24"/>
          <w:szCs w:val="24"/>
        </w:rPr>
      </w:pPr>
      <w:r w:rsidRPr="009F5D62">
        <w:rPr>
          <w:rFonts w:ascii="Times New Roman" w:hAnsi="Times New Roman" w:cs="Times New Roman"/>
          <w:sz w:val="24"/>
          <w:szCs w:val="24"/>
        </w:rPr>
        <w:t>9.7. Nutraukiant Sutartį, Pirkėjas, dalyvaujant Tiekėjui ar jo atstovams, inventorizuoja pristatytas Prekes ir parengia jų aprašą. Taip pat parengiama ataskaita apie Sutarties nutraukimo dieną esančią Tiekėjo skolą Pirkėjui ir Pirkėjo skolą Tiekėjui.</w:t>
      </w:r>
    </w:p>
    <w:p w14:paraId="65C36910" w14:textId="77777777" w:rsidR="002C27AA" w:rsidRPr="009F5D62" w:rsidRDefault="002C27AA" w:rsidP="002C27AA">
      <w:pPr>
        <w:spacing w:after="0" w:line="240" w:lineRule="auto"/>
        <w:jc w:val="both"/>
        <w:rPr>
          <w:rFonts w:ascii="Times New Roman" w:hAnsi="Times New Roman" w:cs="Times New Roman"/>
          <w:sz w:val="24"/>
          <w:szCs w:val="24"/>
        </w:rPr>
      </w:pPr>
      <w:r w:rsidRPr="009F5D62">
        <w:rPr>
          <w:rFonts w:ascii="Times New Roman" w:hAnsi="Times New Roman" w:cs="Times New Roman"/>
          <w:sz w:val="24"/>
          <w:szCs w:val="24"/>
        </w:rPr>
        <w:t>9.8. Jei Sutartis nutraukiama Pirkėjo iniciatyva dėl Tiekėjo kaltės, Pirkėjo patirti nuostoliai ar išlaidos išieškomi iš Tiekėjo.</w:t>
      </w:r>
    </w:p>
    <w:p w14:paraId="14A26AE0" w14:textId="77777777" w:rsidR="002C27AA" w:rsidRPr="009F5D62" w:rsidRDefault="002C27AA" w:rsidP="002C27AA">
      <w:pPr>
        <w:spacing w:after="0" w:line="240" w:lineRule="auto"/>
        <w:jc w:val="both"/>
        <w:rPr>
          <w:rFonts w:ascii="Times New Roman" w:hAnsi="Times New Roman" w:cs="Times New Roman"/>
          <w:sz w:val="24"/>
          <w:szCs w:val="24"/>
        </w:rPr>
      </w:pPr>
      <w:r w:rsidRPr="009F5D62">
        <w:rPr>
          <w:rFonts w:ascii="Times New Roman" w:hAnsi="Times New Roman" w:cs="Times New Roman"/>
          <w:sz w:val="24"/>
          <w:szCs w:val="24"/>
        </w:rPr>
        <w:t>9.9. Sutartį nutraukus dėl Tiekėjo kaltės, be jam priklausančio atlyginimo už pristatytas Prekes, Tiekėjas neturi teisės į kokių nors patirtų nuostolių ar žalos kompensaciją.</w:t>
      </w:r>
    </w:p>
    <w:p w14:paraId="35EAC19B" w14:textId="77777777" w:rsidR="002C27AA" w:rsidRPr="009F5D62" w:rsidRDefault="002C27AA" w:rsidP="002C27AA">
      <w:pPr>
        <w:spacing w:after="0" w:line="240" w:lineRule="auto"/>
        <w:jc w:val="both"/>
        <w:rPr>
          <w:rFonts w:ascii="Times New Roman" w:hAnsi="Times New Roman" w:cs="Times New Roman"/>
          <w:sz w:val="24"/>
          <w:szCs w:val="24"/>
        </w:rPr>
      </w:pPr>
      <w:r w:rsidRPr="009F5D62">
        <w:rPr>
          <w:rFonts w:ascii="Times New Roman" w:hAnsi="Times New Roman" w:cs="Times New Roman"/>
          <w:sz w:val="24"/>
          <w:szCs w:val="24"/>
        </w:rPr>
        <w:t>9.10. Esminės Sutarties sąlygos:</w:t>
      </w:r>
    </w:p>
    <w:p w14:paraId="0A1233EC" w14:textId="38258A8E" w:rsidR="002C27AA" w:rsidRPr="009F5D62" w:rsidRDefault="002C27AA" w:rsidP="002C27AA">
      <w:pPr>
        <w:spacing w:after="0" w:line="240" w:lineRule="auto"/>
        <w:jc w:val="both"/>
        <w:rPr>
          <w:rFonts w:ascii="Times New Roman" w:hAnsi="Times New Roman" w:cs="Times New Roman"/>
          <w:sz w:val="24"/>
          <w:szCs w:val="24"/>
        </w:rPr>
      </w:pPr>
      <w:r w:rsidRPr="009F5D62">
        <w:rPr>
          <w:rFonts w:ascii="Times New Roman" w:hAnsi="Times New Roman" w:cs="Times New Roman"/>
          <w:sz w:val="24"/>
          <w:szCs w:val="24"/>
        </w:rPr>
        <w:t>9.10.1. Prekių pristatymo terminas</w:t>
      </w:r>
      <w:r w:rsidR="002227B4" w:rsidRPr="009F5D62">
        <w:rPr>
          <w:rFonts w:ascii="Times New Roman" w:hAnsi="Times New Roman" w:cs="Times New Roman"/>
          <w:sz w:val="24"/>
          <w:szCs w:val="24"/>
        </w:rPr>
        <w:t>.</w:t>
      </w:r>
    </w:p>
    <w:p w14:paraId="775EABB0" w14:textId="77777777" w:rsidR="002C27AA" w:rsidRPr="009F5D62" w:rsidRDefault="002C27AA" w:rsidP="002C27AA">
      <w:pPr>
        <w:spacing w:after="0" w:line="240" w:lineRule="auto"/>
        <w:jc w:val="both"/>
        <w:rPr>
          <w:rFonts w:ascii="Times New Roman" w:hAnsi="Times New Roman" w:cs="Times New Roman"/>
          <w:sz w:val="24"/>
          <w:szCs w:val="24"/>
        </w:rPr>
      </w:pPr>
      <w:r w:rsidRPr="009F5D62">
        <w:rPr>
          <w:rFonts w:ascii="Times New Roman" w:hAnsi="Times New Roman" w:cs="Times New Roman"/>
          <w:sz w:val="24"/>
          <w:szCs w:val="24"/>
        </w:rPr>
        <w:t>9.11. Dideli arba nuolatiniai esminės Sutarties sąlygos vykdymo trūkumai:</w:t>
      </w:r>
    </w:p>
    <w:p w14:paraId="05ED7FAB" w14:textId="033B21A0" w:rsidR="002C27AA" w:rsidRPr="009F5D62" w:rsidRDefault="002C27AA" w:rsidP="002C27AA">
      <w:pPr>
        <w:spacing w:after="0" w:line="240" w:lineRule="auto"/>
        <w:jc w:val="both"/>
        <w:rPr>
          <w:rFonts w:ascii="Times New Roman" w:hAnsi="Times New Roman" w:cs="Times New Roman"/>
          <w:sz w:val="24"/>
          <w:szCs w:val="24"/>
        </w:rPr>
      </w:pPr>
      <w:r w:rsidRPr="009F5D62">
        <w:rPr>
          <w:rFonts w:ascii="Times New Roman" w:hAnsi="Times New Roman" w:cs="Times New Roman"/>
          <w:sz w:val="24"/>
          <w:szCs w:val="24"/>
        </w:rPr>
        <w:t>9.11.1. Tiekėjo uždelsimas pristatyti Prekes, trunkantis ilgiau nei 5 darbo dienas</w:t>
      </w:r>
      <w:r w:rsidR="002227B4" w:rsidRPr="009F5D62">
        <w:rPr>
          <w:rFonts w:ascii="Times New Roman" w:hAnsi="Times New Roman" w:cs="Times New Roman"/>
          <w:sz w:val="24"/>
          <w:szCs w:val="24"/>
        </w:rPr>
        <w:t>.</w:t>
      </w:r>
    </w:p>
    <w:p w14:paraId="0986426A" w14:textId="4267FEDC" w:rsidR="007A495E" w:rsidRPr="009F5D62" w:rsidRDefault="002C44D2" w:rsidP="00A4336C">
      <w:pPr>
        <w:tabs>
          <w:tab w:val="left" w:pos="567"/>
        </w:tabs>
        <w:spacing w:after="0" w:line="240" w:lineRule="auto"/>
        <w:contextualSpacing/>
        <w:jc w:val="both"/>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4"/>
          <w14:ligatures w14:val="none"/>
        </w:rPr>
        <w:t xml:space="preserve">9.12. </w:t>
      </w:r>
      <w:r w:rsidR="007A495E" w:rsidRPr="009F5D62">
        <w:rPr>
          <w:rFonts w:ascii="Times New Roman" w:eastAsia="Times New Roman" w:hAnsi="Times New Roman" w:cs="Times New Roman"/>
          <w:kern w:val="0"/>
          <w:sz w:val="24"/>
          <w:szCs w:val="24"/>
          <w14:ligatures w14:val="none"/>
        </w:rPr>
        <w:t xml:space="preserve">Jeigu Tiekėjas uždelsia pristatyti Prekes ilgiau nei 5 darbo dienas, Tiekėjas moka </w:t>
      </w:r>
      <w:r w:rsidR="00A4336C" w:rsidRPr="009F5D62">
        <w:rPr>
          <w:rFonts w:ascii="Times New Roman" w:eastAsia="Times New Roman" w:hAnsi="Times New Roman" w:cs="Times New Roman"/>
          <w:kern w:val="0"/>
          <w:sz w:val="24"/>
          <w:szCs w:val="24"/>
          <w14:ligatures w14:val="none"/>
        </w:rPr>
        <w:t>100 (</w:t>
      </w:r>
      <w:r w:rsidR="00000B9B" w:rsidRPr="009F5D62">
        <w:rPr>
          <w:rFonts w:ascii="Times New Roman" w:eastAsia="Times New Roman" w:hAnsi="Times New Roman" w:cs="Times New Roman"/>
          <w:kern w:val="0"/>
          <w:sz w:val="24"/>
          <w:szCs w:val="24"/>
          <w14:ligatures w14:val="none"/>
        </w:rPr>
        <w:t>šimto)</w:t>
      </w:r>
      <w:r w:rsidR="007A495E" w:rsidRPr="009F5D62">
        <w:rPr>
          <w:rFonts w:ascii="Times New Roman" w:eastAsia="Times New Roman" w:hAnsi="Times New Roman" w:cs="Times New Roman"/>
          <w:kern w:val="0"/>
          <w:sz w:val="24"/>
          <w:szCs w:val="24"/>
          <w14:ligatures w14:val="none"/>
        </w:rPr>
        <w:t>Eur  baudą.</w:t>
      </w:r>
    </w:p>
    <w:p w14:paraId="03477900" w14:textId="5A28EB3A" w:rsidR="002C27AA" w:rsidRPr="009F5D62" w:rsidRDefault="002C27AA" w:rsidP="002C27AA">
      <w:pPr>
        <w:spacing w:after="0" w:line="240" w:lineRule="auto"/>
        <w:jc w:val="both"/>
        <w:rPr>
          <w:rFonts w:ascii="Times New Roman" w:hAnsi="Times New Roman" w:cs="Times New Roman"/>
          <w:sz w:val="24"/>
          <w:szCs w:val="24"/>
        </w:rPr>
      </w:pPr>
      <w:r w:rsidRPr="009F5D62">
        <w:rPr>
          <w:rFonts w:ascii="Times New Roman" w:hAnsi="Times New Roman" w:cs="Times New Roman"/>
          <w:sz w:val="24"/>
          <w:szCs w:val="24"/>
        </w:rPr>
        <w:t>9.1</w:t>
      </w:r>
      <w:r w:rsidR="00912F57" w:rsidRPr="009F5D62">
        <w:rPr>
          <w:rFonts w:ascii="Times New Roman" w:hAnsi="Times New Roman" w:cs="Times New Roman"/>
          <w:sz w:val="24"/>
          <w:szCs w:val="24"/>
        </w:rPr>
        <w:t>3</w:t>
      </w:r>
      <w:r w:rsidRPr="009F5D62">
        <w:rPr>
          <w:rFonts w:ascii="Times New Roman" w:hAnsi="Times New Roman" w:cs="Times New Roman"/>
          <w:sz w:val="24"/>
          <w:szCs w:val="24"/>
        </w:rPr>
        <w:t>. Jeigu Tiekėjas vėluoja pristatyti Prekes ar ištaisyti jų trūkumus iki 5 darbo dienų, Pirkėjas nuo kitos nei nustatytas terminas dienos Tiekėjui skaičiuoja 0,02 (dvi šimtosios) dydžio delspinigius už kiekvieną uždelstą dieną nuo laiku neperduotų Prekių ar Prekių, turinčių trūkumų, kainos be PVM.</w:t>
      </w:r>
    </w:p>
    <w:p w14:paraId="67F9991D" w14:textId="6ED4FA9E" w:rsidR="002C27AA" w:rsidRPr="009F5D62" w:rsidRDefault="002C27AA" w:rsidP="002C27AA">
      <w:pPr>
        <w:spacing w:after="0" w:line="240" w:lineRule="auto"/>
        <w:jc w:val="both"/>
        <w:rPr>
          <w:rFonts w:ascii="Times New Roman" w:hAnsi="Times New Roman" w:cs="Times New Roman"/>
          <w:sz w:val="24"/>
          <w:szCs w:val="24"/>
        </w:rPr>
      </w:pPr>
      <w:r w:rsidRPr="009F5D62">
        <w:rPr>
          <w:rFonts w:ascii="Times New Roman" w:hAnsi="Times New Roman" w:cs="Times New Roman"/>
          <w:sz w:val="24"/>
          <w:szCs w:val="24"/>
        </w:rPr>
        <w:t>9.1</w:t>
      </w:r>
      <w:r w:rsidR="00912F57" w:rsidRPr="009F5D62">
        <w:rPr>
          <w:rFonts w:ascii="Times New Roman" w:hAnsi="Times New Roman" w:cs="Times New Roman"/>
          <w:sz w:val="24"/>
          <w:szCs w:val="24"/>
        </w:rPr>
        <w:t>4</w:t>
      </w:r>
      <w:r w:rsidRPr="009F5D62">
        <w:rPr>
          <w:rFonts w:ascii="Times New Roman" w:hAnsi="Times New Roman" w:cs="Times New Roman"/>
          <w:sz w:val="24"/>
          <w:szCs w:val="24"/>
        </w:rPr>
        <w:t>. Jei už laiku gautas Prekes nesumokama Sutarties 2.7 papunktyje numatyta tvarka, Tiekėjas nuo kitos nei nustatytas terminas dienos skaičiuoja Pirkėjui 0,02 (dvi šimtosios) procento dydžio delspinigius nuo neapmokėtų Prekių kainos be PVM už kiekvieną uždelstą kalendorinę dieną.</w:t>
      </w:r>
    </w:p>
    <w:p w14:paraId="6D73DC81" w14:textId="7B9F6479" w:rsidR="002C27AA" w:rsidRPr="009F5D62" w:rsidRDefault="002C27AA" w:rsidP="002C27AA">
      <w:pPr>
        <w:spacing w:after="0" w:line="240" w:lineRule="auto"/>
        <w:jc w:val="both"/>
        <w:rPr>
          <w:rFonts w:ascii="Times New Roman" w:hAnsi="Times New Roman" w:cs="Times New Roman"/>
          <w:sz w:val="24"/>
          <w:szCs w:val="24"/>
        </w:rPr>
      </w:pPr>
      <w:r w:rsidRPr="009F5D62">
        <w:rPr>
          <w:rFonts w:ascii="Times New Roman" w:hAnsi="Times New Roman" w:cs="Times New Roman"/>
          <w:sz w:val="24"/>
          <w:szCs w:val="24"/>
        </w:rPr>
        <w:t>9.1</w:t>
      </w:r>
      <w:r w:rsidR="00912F57" w:rsidRPr="009F5D62">
        <w:rPr>
          <w:rFonts w:ascii="Times New Roman" w:hAnsi="Times New Roman" w:cs="Times New Roman"/>
          <w:sz w:val="24"/>
          <w:szCs w:val="24"/>
        </w:rPr>
        <w:t>5</w:t>
      </w:r>
      <w:r w:rsidRPr="009F5D62">
        <w:rPr>
          <w:rFonts w:ascii="Times New Roman" w:hAnsi="Times New Roman" w:cs="Times New Roman"/>
          <w:sz w:val="24"/>
          <w:szCs w:val="24"/>
        </w:rPr>
        <w:t xml:space="preserve">. Netesybų sumokėjimas neatleidžia Šalių nuo pareigos vykdyti šioje Sutartyje prisiimtus įsipareigojimus. Tiekėjui taikomos netesybos gali būti išskaitomos iš jam mokėtinų sumų, </w:t>
      </w:r>
    </w:p>
    <w:p w14:paraId="5D9114C9" w14:textId="2CDE7782" w:rsidR="002C27AA" w:rsidRPr="009F5D62" w:rsidRDefault="002C27AA" w:rsidP="00FE2B46">
      <w:pPr>
        <w:spacing w:after="0" w:line="240" w:lineRule="auto"/>
        <w:jc w:val="both"/>
      </w:pPr>
      <w:r w:rsidRPr="009F5D62">
        <w:rPr>
          <w:rFonts w:ascii="Times New Roman" w:hAnsi="Times New Roman" w:cs="Times New Roman"/>
          <w:sz w:val="24"/>
          <w:szCs w:val="24"/>
        </w:rPr>
        <w:t>9.1</w:t>
      </w:r>
      <w:r w:rsidR="00912F57" w:rsidRPr="009F5D62">
        <w:rPr>
          <w:rFonts w:ascii="Times New Roman" w:hAnsi="Times New Roman" w:cs="Times New Roman"/>
          <w:sz w:val="24"/>
          <w:szCs w:val="24"/>
        </w:rPr>
        <w:t>6</w:t>
      </w:r>
      <w:r w:rsidRPr="009F5D62">
        <w:rPr>
          <w:rFonts w:ascii="Times New Roman" w:hAnsi="Times New Roman" w:cs="Times New Roman"/>
          <w:sz w:val="24"/>
          <w:szCs w:val="24"/>
        </w:rPr>
        <w:t>. Jeigu Sutartis nutraukiama dėl esminio Sutarties pažeidimo arba priimtas Pirkėjo sprendimas, kad Tiekėjas Sutartyje nustatytą esminę Sutarties sąlygą vykdė su dideliais ir nuolatiniais trūkumais ir dėl to Pirkėjas pritaikė Sutartyje nustatytą sankciją, Pirkėjas ne vėliau kaip per 10 (dešimt) darbo dienų Centrinėje viešųjų pirkimų informacinėje sistemoje Viešųjų pirkimų tarnybos nustatyta tvarka skelbia informaciją apie Sutarties neįvykdžiusį ar netinkamai ją įvykdžiusį Tiekėją.</w:t>
      </w:r>
    </w:p>
    <w:p w14:paraId="21D755F6" w14:textId="77777777" w:rsidR="002C27AA" w:rsidRPr="009F5D62" w:rsidRDefault="002C27AA" w:rsidP="002C27AA">
      <w:pPr>
        <w:pStyle w:val="Pagrindinistekstas"/>
        <w:spacing w:after="0"/>
        <w:jc w:val="both"/>
      </w:pPr>
    </w:p>
    <w:p w14:paraId="7768AD6A" w14:textId="77777777" w:rsidR="0009691B" w:rsidRPr="009F5D62" w:rsidRDefault="0009691B" w:rsidP="0009691B">
      <w:pPr>
        <w:spacing w:after="0" w:line="240" w:lineRule="auto"/>
        <w:jc w:val="both"/>
        <w:rPr>
          <w:rFonts w:ascii="Times New Roman" w:eastAsia="Calibri" w:hAnsi="Times New Roman" w:cs="Times New Roman"/>
          <w:kern w:val="0"/>
          <w:sz w:val="24"/>
          <w:szCs w:val="24"/>
          <w:lang w:eastAsia="lt-LT"/>
          <w14:ligatures w14:val="none"/>
        </w:rPr>
      </w:pPr>
    </w:p>
    <w:p w14:paraId="05D1B2B9" w14:textId="77777777" w:rsidR="0009691B" w:rsidRPr="009F5D62" w:rsidRDefault="0009691B" w:rsidP="0009691B">
      <w:pPr>
        <w:suppressAutoHyphens/>
        <w:spacing w:after="0" w:line="240" w:lineRule="auto"/>
        <w:ind w:firstLine="720"/>
        <w:jc w:val="center"/>
        <w:rPr>
          <w:rFonts w:ascii="Times New Roman" w:eastAsia="Times New Roman" w:hAnsi="Times New Roman" w:cs="Times New Roman"/>
          <w:b/>
          <w:kern w:val="0"/>
          <w:sz w:val="24"/>
          <w:szCs w:val="24"/>
          <w:lang w:eastAsia="lt-LT"/>
          <w14:ligatures w14:val="none"/>
        </w:rPr>
      </w:pPr>
      <w:r w:rsidRPr="009F5D62">
        <w:rPr>
          <w:rFonts w:ascii="Times New Roman" w:eastAsia="Times New Roman" w:hAnsi="Times New Roman" w:cs="Times New Roman"/>
          <w:b/>
          <w:kern w:val="0"/>
          <w:sz w:val="24"/>
          <w:szCs w:val="24"/>
          <w:lang w:eastAsia="lt-LT"/>
          <w14:ligatures w14:val="none"/>
        </w:rPr>
        <w:t>10. KITOS SUTARTIES SĄLYGOS</w:t>
      </w:r>
    </w:p>
    <w:p w14:paraId="58C21662" w14:textId="77777777" w:rsidR="0009691B" w:rsidRPr="009F5D62" w:rsidRDefault="0009691B" w:rsidP="0009691B">
      <w:pPr>
        <w:suppressAutoHyphens/>
        <w:spacing w:after="0" w:line="240" w:lineRule="auto"/>
        <w:ind w:firstLine="720"/>
        <w:jc w:val="center"/>
        <w:rPr>
          <w:rFonts w:ascii="Times New Roman" w:eastAsia="Times New Roman" w:hAnsi="Times New Roman" w:cs="Times New Roman"/>
          <w:b/>
          <w:kern w:val="0"/>
          <w:sz w:val="24"/>
          <w:szCs w:val="24"/>
          <w:lang w:eastAsia="lt-LT"/>
          <w14:ligatures w14:val="none"/>
        </w:rPr>
      </w:pPr>
    </w:p>
    <w:p w14:paraId="664778B1" w14:textId="4704B290" w:rsidR="000E51DC" w:rsidRPr="009F5D62" w:rsidRDefault="0009691B" w:rsidP="00802134">
      <w:pPr>
        <w:spacing w:after="0" w:line="240" w:lineRule="auto"/>
        <w:jc w:val="both"/>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4"/>
          <w14:ligatures w14:val="none"/>
        </w:rPr>
        <w:t xml:space="preserve">10.1. </w:t>
      </w:r>
      <w:r w:rsidR="00BC2023" w:rsidRPr="009F5D62">
        <w:rPr>
          <w:rFonts w:ascii="Times New Roman" w:eastAsia="Times New Roman" w:hAnsi="Times New Roman" w:cs="Times New Roman"/>
          <w:kern w:val="0"/>
          <w:sz w:val="24"/>
          <w:szCs w:val="24"/>
          <w14:ligatures w14:val="none"/>
        </w:rPr>
        <w:t xml:space="preserve">Sutartis </w:t>
      </w:r>
      <w:r w:rsidR="00CC23D2" w:rsidRPr="009F5D62">
        <w:rPr>
          <w:rFonts w:ascii="Times New Roman" w:eastAsia="Times New Roman" w:hAnsi="Times New Roman" w:cs="Times New Roman"/>
          <w:kern w:val="0"/>
          <w:sz w:val="24"/>
          <w:szCs w:val="24"/>
          <w14:ligatures w14:val="none"/>
        </w:rPr>
        <w:t xml:space="preserve">įsigalioja nuo jos pasirašymo dienos ir galioja </w:t>
      </w:r>
      <w:r w:rsidR="003B70B4" w:rsidRPr="009F5D62">
        <w:rPr>
          <w:rFonts w:ascii="Times New Roman" w:eastAsia="Times New Roman" w:hAnsi="Times New Roman" w:cs="Times New Roman"/>
          <w:kern w:val="0"/>
          <w:sz w:val="24"/>
          <w:szCs w:val="24"/>
          <w14:ligatures w14:val="none"/>
        </w:rPr>
        <w:t>37 (trisdešimt septynis) mėnesius (36 (trisdešimt šeši</w:t>
      </w:r>
      <w:r w:rsidR="003D32E8" w:rsidRPr="009F5D62">
        <w:rPr>
          <w:rFonts w:ascii="Times New Roman" w:eastAsia="Times New Roman" w:hAnsi="Times New Roman" w:cs="Times New Roman"/>
          <w:kern w:val="0"/>
          <w:sz w:val="24"/>
          <w:szCs w:val="24"/>
          <w14:ligatures w14:val="none"/>
        </w:rPr>
        <w:t>s</w:t>
      </w:r>
      <w:r w:rsidR="003B70B4" w:rsidRPr="009F5D62">
        <w:rPr>
          <w:rFonts w:ascii="Times New Roman" w:eastAsia="Times New Roman" w:hAnsi="Times New Roman" w:cs="Times New Roman"/>
          <w:kern w:val="0"/>
          <w:sz w:val="24"/>
          <w:szCs w:val="24"/>
          <w14:ligatures w14:val="none"/>
        </w:rPr>
        <w:t>)</w:t>
      </w:r>
      <w:r w:rsidR="003D32E8" w:rsidRPr="009F5D62">
        <w:rPr>
          <w:rFonts w:ascii="Times New Roman" w:eastAsia="Times New Roman" w:hAnsi="Times New Roman" w:cs="Times New Roman"/>
          <w:kern w:val="0"/>
          <w:sz w:val="24"/>
          <w:szCs w:val="24"/>
          <w14:ligatures w14:val="none"/>
        </w:rPr>
        <w:t xml:space="preserve"> </w:t>
      </w:r>
      <w:r w:rsidR="003B70B4" w:rsidRPr="009F5D62">
        <w:rPr>
          <w:rFonts w:ascii="Times New Roman" w:eastAsia="Times New Roman" w:hAnsi="Times New Roman" w:cs="Times New Roman"/>
          <w:kern w:val="0"/>
          <w:sz w:val="24"/>
          <w:szCs w:val="24"/>
          <w14:ligatures w14:val="none"/>
        </w:rPr>
        <w:t>mėnesi</w:t>
      </w:r>
      <w:r w:rsidR="003D32E8" w:rsidRPr="009F5D62">
        <w:rPr>
          <w:rFonts w:ascii="Times New Roman" w:eastAsia="Times New Roman" w:hAnsi="Times New Roman" w:cs="Times New Roman"/>
          <w:kern w:val="0"/>
          <w:sz w:val="24"/>
          <w:szCs w:val="24"/>
          <w14:ligatures w14:val="none"/>
        </w:rPr>
        <w:t xml:space="preserve">us Prekėms pristatyti, </w:t>
      </w:r>
      <w:r w:rsidR="00000B9B" w:rsidRPr="009F5D62">
        <w:rPr>
          <w:rFonts w:ascii="Times New Roman" w:eastAsia="Times New Roman" w:hAnsi="Times New Roman" w:cs="Times New Roman"/>
          <w:kern w:val="0"/>
          <w:sz w:val="24"/>
          <w:szCs w:val="24"/>
          <w14:ligatures w14:val="none"/>
        </w:rPr>
        <w:t>1 (vienas)</w:t>
      </w:r>
      <w:r w:rsidR="005A38F5" w:rsidRPr="009F5D62">
        <w:rPr>
          <w:rFonts w:ascii="Times New Roman" w:eastAsia="Times New Roman" w:hAnsi="Times New Roman" w:cs="Times New Roman"/>
          <w:kern w:val="0"/>
          <w:sz w:val="24"/>
          <w:szCs w:val="24"/>
          <w14:ligatures w14:val="none"/>
        </w:rPr>
        <w:t xml:space="preserve"> mėnesis </w:t>
      </w:r>
      <w:r w:rsidR="003D32E8" w:rsidRPr="009F5D62">
        <w:rPr>
          <w:rFonts w:ascii="Times New Roman" w:eastAsia="Times New Roman" w:hAnsi="Times New Roman" w:cs="Times New Roman"/>
          <w:kern w:val="0"/>
          <w:sz w:val="24"/>
          <w:szCs w:val="24"/>
          <w14:ligatures w14:val="none"/>
        </w:rPr>
        <w:t>apmokėti už pristatytas Prekes) arba iki visiškos Sutarties 2.2  papunktyje nurodytos maksimalios Sutarties kainos išpirkimo, atsižvelgus, kas įvyks anksčiau</w:t>
      </w:r>
      <w:r w:rsidR="00335C3D" w:rsidRPr="009F5D62">
        <w:rPr>
          <w:rFonts w:ascii="Times New Roman" w:eastAsia="Times New Roman" w:hAnsi="Times New Roman" w:cs="Times New Roman"/>
          <w:kern w:val="0"/>
          <w:sz w:val="24"/>
          <w:szCs w:val="24"/>
          <w14:ligatures w14:val="none"/>
        </w:rPr>
        <w:t>.</w:t>
      </w:r>
    </w:p>
    <w:p w14:paraId="6F6EE7B6" w14:textId="153AA84A" w:rsidR="0009691B" w:rsidRPr="009F5D62" w:rsidRDefault="00B97100" w:rsidP="0009691B">
      <w:pPr>
        <w:spacing w:after="0" w:line="240" w:lineRule="auto"/>
        <w:jc w:val="both"/>
        <w:rPr>
          <w:rFonts w:ascii="Times New Roman" w:eastAsia="Times New Roman" w:hAnsi="Times New Roman" w:cs="Times New Roman"/>
          <w:kern w:val="0"/>
          <w:sz w:val="24"/>
          <w:szCs w:val="24"/>
          <w:lang w:eastAsia="lt-LT"/>
          <w14:ligatures w14:val="none"/>
        </w:rPr>
      </w:pPr>
      <w:r w:rsidRPr="009F5D62">
        <w:rPr>
          <w:rFonts w:ascii="Times New Roman" w:eastAsia="Times New Roman" w:hAnsi="Times New Roman" w:cs="Times New Roman"/>
          <w:kern w:val="0"/>
          <w:sz w:val="24"/>
          <w:szCs w:val="24"/>
          <w:lang w:eastAsia="lt-LT"/>
          <w14:ligatures w14:val="none"/>
        </w:rPr>
        <w:t>10.2.Sutartis gali būti keičiama jos galiojimo laikotarpiu tik Sutartyje numatytais atvejais ir  vadovaujantis Lietuvos Respublikos viešųjų pirkimų įstatymo 89 straipsnio nuostatomis. Sutarties sąlygų pakeitimai įforminami Šalių rašytiniais susitarimais, kurie yra neatsiejama Sutarties dalis.</w:t>
      </w:r>
    </w:p>
    <w:p w14:paraId="0CBC2436" w14:textId="77777777" w:rsidR="0009691B" w:rsidRPr="009F5D62" w:rsidRDefault="0009691B" w:rsidP="0009691B">
      <w:pPr>
        <w:spacing w:after="0" w:line="240" w:lineRule="auto"/>
        <w:jc w:val="both"/>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4"/>
          <w14:ligatures w14:val="none"/>
        </w:rPr>
        <w:t>10.3. Už Sutarties įsipareigojimų nevykdymą arba netinkamą vykdymą Sutarties Šalys atsako pagal Lietuvos Respublikoje galiojančius teisės aktus.</w:t>
      </w:r>
    </w:p>
    <w:p w14:paraId="28C5DF18" w14:textId="77777777" w:rsidR="0009691B" w:rsidRPr="009F5D62" w:rsidRDefault="0009691B" w:rsidP="0009691B">
      <w:pPr>
        <w:spacing w:after="0" w:line="240" w:lineRule="auto"/>
        <w:jc w:val="both"/>
        <w:rPr>
          <w:rFonts w:ascii="Times New Roman" w:eastAsia="Times New Roman" w:hAnsi="Times New Roman" w:cs="Times New Roman"/>
          <w:kern w:val="0"/>
          <w:sz w:val="24"/>
          <w:szCs w:val="24"/>
          <w:lang w:eastAsia="lt-LT"/>
          <w14:ligatures w14:val="none"/>
        </w:rPr>
      </w:pPr>
      <w:r w:rsidRPr="009F5D62">
        <w:rPr>
          <w:rFonts w:ascii="Times New Roman" w:eastAsia="Times New Roman" w:hAnsi="Times New Roman" w:cs="Times New Roman"/>
          <w:kern w:val="0"/>
          <w:sz w:val="24"/>
          <w:szCs w:val="24"/>
          <w14:ligatures w14:val="none"/>
        </w:rPr>
        <w:t xml:space="preserve">10.4. Sutarties Šalys įsipareigoja ne vėliau kaip per 5 darbo dienas informuoti viena kitą apie Šalių rekvizitų, bankų atsiskaitomųjų sąskaitų numerių pasikeitimus. </w:t>
      </w:r>
      <w:r w:rsidRPr="009F5D62">
        <w:rPr>
          <w:rFonts w:ascii="Times New Roman" w:eastAsia="Times New Roman" w:hAnsi="Times New Roman" w:cs="Times New Roman"/>
          <w:kern w:val="0"/>
          <w:sz w:val="24"/>
          <w:szCs w:val="24"/>
          <w:lang w:eastAsia="lt-LT"/>
          <w14:ligatures w14:val="none"/>
        </w:rPr>
        <w:t xml:space="preserve">Šalis, neįvykdžiusi šio įsipareigojimo, </w:t>
      </w:r>
      <w:r w:rsidRPr="009F5D62">
        <w:rPr>
          <w:rFonts w:ascii="Times New Roman" w:eastAsia="Times New Roman" w:hAnsi="Times New Roman" w:cs="Times New Roman"/>
          <w:kern w:val="0"/>
          <w:sz w:val="24"/>
          <w:szCs w:val="24"/>
          <w:lang w:eastAsia="lt-LT"/>
          <w14:ligatures w14:val="none"/>
        </w:rPr>
        <w:lastRenderedPageBreak/>
        <w:t>negali reikšti pretenzijų, kad kita Šalis pažeidė Sutartį, jei kita Šalis atliko veiksmus pagal paskutinius jai žinomus kitos Šalies rekvizitus.</w:t>
      </w:r>
    </w:p>
    <w:p w14:paraId="4A0C6D64" w14:textId="30497B82" w:rsidR="0009691B" w:rsidRPr="009F5D62" w:rsidRDefault="0009691B" w:rsidP="0009691B">
      <w:pPr>
        <w:tabs>
          <w:tab w:val="left" w:pos="709"/>
        </w:tabs>
        <w:spacing w:after="0" w:line="240" w:lineRule="auto"/>
        <w:jc w:val="both"/>
        <w:outlineLvl w:val="0"/>
        <w:rPr>
          <w:rFonts w:ascii="Times New Roman" w:eastAsia="Times New Roman" w:hAnsi="Times New Roman" w:cs="Times New Roman"/>
          <w:kern w:val="0"/>
          <w:sz w:val="24"/>
          <w:szCs w:val="24"/>
          <w:lang w:eastAsia="ar-SA"/>
          <w14:ligatures w14:val="none"/>
        </w:rPr>
      </w:pPr>
      <w:r w:rsidRPr="009F5D62">
        <w:rPr>
          <w:rFonts w:ascii="Times New Roman" w:eastAsia="Times New Roman" w:hAnsi="Times New Roman" w:cs="Times New Roman"/>
          <w:kern w:val="0"/>
          <w:sz w:val="24"/>
          <w:szCs w:val="24"/>
          <w:lang w:eastAsia="lt-LT"/>
          <w14:ligatures w14:val="none"/>
        </w:rPr>
        <w:t>10.5.</w:t>
      </w:r>
      <w:r w:rsidR="00F979D0" w:rsidRPr="009F5D62">
        <w:rPr>
          <w:rFonts w:ascii="Times New Roman" w:eastAsia="Times New Roman" w:hAnsi="Times New Roman" w:cs="Times New Roman"/>
          <w:kern w:val="0"/>
          <w:sz w:val="24"/>
          <w:szCs w:val="24"/>
          <w:lang w:eastAsia="lt-LT"/>
          <w14:ligatures w14:val="none"/>
        </w:rPr>
        <w:t xml:space="preserve"> </w:t>
      </w:r>
      <w:r w:rsidRPr="009F5D62">
        <w:rPr>
          <w:rFonts w:ascii="Times New Roman" w:eastAsia="Times New Roman" w:hAnsi="Times New Roman" w:cs="Times New Roman"/>
          <w:kern w:val="0"/>
          <w:sz w:val="24"/>
          <w:szCs w:val="24"/>
          <w:lang w:eastAsia="lt-LT"/>
          <w14:ligatures w14:val="none"/>
        </w:rPr>
        <w:t>Pirkėjas p</w:t>
      </w:r>
      <w:r w:rsidRPr="009F5D62">
        <w:rPr>
          <w:rFonts w:ascii="Times New Roman" w:eastAsia="Times New Roman" w:hAnsi="Times New Roman" w:cs="Times New Roman"/>
          <w:kern w:val="0"/>
          <w:sz w:val="24"/>
          <w:szCs w:val="24"/>
          <w:lang w:eastAsia="ar-SA"/>
          <w14:ligatures w14:val="none"/>
        </w:rPr>
        <w:t>askiria kontaktiniu asmeniu, atsakingu už Sutarties vykdymą</w:t>
      </w:r>
      <w:r w:rsidR="00A06070" w:rsidRPr="009F5D62">
        <w:rPr>
          <w:rFonts w:ascii="Times New Roman" w:eastAsia="Times New Roman" w:hAnsi="Times New Roman" w:cs="Times New Roman"/>
          <w:kern w:val="0"/>
          <w:sz w:val="24"/>
          <w:szCs w:val="24"/>
          <w:lang w:eastAsia="ar-SA"/>
          <w14:ligatures w14:val="none"/>
        </w:rPr>
        <w:t xml:space="preserve">, </w:t>
      </w:r>
      <w:r w:rsidR="00A06070" w:rsidRPr="009F5D62">
        <w:rPr>
          <w:rFonts w:ascii="Times New Roman" w:eastAsia="Times New Roman" w:hAnsi="Times New Roman" w:cs="Times New Roman"/>
          <w:sz w:val="24"/>
          <w:szCs w:val="24"/>
          <w:lang w:eastAsia="ar-SA"/>
        </w:rPr>
        <w:t>teikiantį</w:t>
      </w:r>
      <w:r w:rsidR="00A06070" w:rsidRPr="009F5D62">
        <w:rPr>
          <w:rFonts w:ascii="Times New Roman" w:eastAsia="Times New Roman" w:hAnsi="Times New Roman" w:cs="Times New Roman"/>
          <w:kern w:val="0"/>
          <w:sz w:val="24"/>
          <w:szCs w:val="24"/>
          <w:lang w:eastAsia="ar-SA"/>
          <w14:ligatures w14:val="none"/>
        </w:rPr>
        <w:t xml:space="preserve"> </w:t>
      </w:r>
      <w:r w:rsidR="00A06070" w:rsidRPr="009F5D62">
        <w:rPr>
          <w:rFonts w:ascii="Times New Roman" w:eastAsia="Times New Roman" w:hAnsi="Times New Roman" w:cs="Times New Roman"/>
          <w:sz w:val="24"/>
          <w:szCs w:val="24"/>
          <w:lang w:eastAsia="ar-SA"/>
        </w:rPr>
        <w:t>prekių užsakymus ir  turintį teisę pasirašyti Prekių perdavimo</w:t>
      </w:r>
      <w:r w:rsidR="00A06070" w:rsidRPr="009F5D62">
        <w:rPr>
          <w:rFonts w:ascii="Times New Roman" w:eastAsia="Times New Roman" w:hAnsi="Times New Roman" w:cs="Times New Roman"/>
          <w:sz w:val="24"/>
          <w:szCs w:val="24"/>
        </w:rPr>
        <w:t>–</w:t>
      </w:r>
      <w:r w:rsidR="00A06070" w:rsidRPr="009F5D62">
        <w:rPr>
          <w:rFonts w:ascii="Times New Roman" w:eastAsia="Times New Roman" w:hAnsi="Times New Roman" w:cs="Times New Roman"/>
          <w:sz w:val="24"/>
          <w:szCs w:val="24"/>
          <w:lang w:eastAsia="ar-SA"/>
        </w:rPr>
        <w:t>priėmimo aktą</w:t>
      </w:r>
      <w:r w:rsidR="00385781" w:rsidRPr="009F5D62">
        <w:rPr>
          <w:rFonts w:ascii="Times New Roman" w:eastAsia="Times New Roman" w:hAnsi="Times New Roman" w:cs="Times New Roman"/>
          <w:kern w:val="0"/>
          <w:sz w:val="24"/>
          <w:szCs w:val="24"/>
          <w:lang w:eastAsia="ar-SA"/>
          <w14:ligatures w14:val="none"/>
        </w:rPr>
        <w:t xml:space="preserve"> </w:t>
      </w:r>
      <w:r w:rsidRPr="009F5D62">
        <w:rPr>
          <w:rFonts w:ascii="Times New Roman" w:eastAsia="Times New Roman" w:hAnsi="Times New Roman" w:cs="Times New Roman"/>
          <w:kern w:val="0"/>
          <w:sz w:val="24"/>
          <w:szCs w:val="24"/>
          <w:lang w:eastAsia="ar-SA"/>
          <w14:ligatures w14:val="none"/>
        </w:rPr>
        <w:t>____________________________________________,</w:t>
      </w:r>
      <w:r w:rsidRPr="009F5D62">
        <w:rPr>
          <w:rFonts w:ascii="Times New Roman" w:eastAsia="Times New Roman" w:hAnsi="Times New Roman" w:cs="Times New Roman"/>
          <w:kern w:val="0"/>
          <w:sz w:val="24"/>
          <w:szCs w:val="24"/>
          <w:vertAlign w:val="superscript"/>
          <w:lang w:eastAsia="ar-SA"/>
          <w14:ligatures w14:val="none"/>
        </w:rPr>
        <w:tab/>
      </w:r>
      <w:r w:rsidRPr="009F5D62">
        <w:rPr>
          <w:rFonts w:ascii="Times New Roman" w:eastAsia="Times New Roman" w:hAnsi="Times New Roman" w:cs="Times New Roman"/>
          <w:kern w:val="0"/>
          <w:sz w:val="24"/>
          <w:szCs w:val="24"/>
          <w:vertAlign w:val="superscript"/>
          <w:lang w:eastAsia="ar-SA"/>
          <w14:ligatures w14:val="none"/>
        </w:rPr>
        <w:tab/>
      </w:r>
      <w:r w:rsidRPr="009F5D62">
        <w:rPr>
          <w:rFonts w:ascii="Times New Roman" w:eastAsia="Times New Roman" w:hAnsi="Times New Roman" w:cs="Times New Roman"/>
          <w:kern w:val="0"/>
          <w:sz w:val="24"/>
          <w:szCs w:val="24"/>
          <w:vertAlign w:val="superscript"/>
          <w:lang w:eastAsia="ar-SA"/>
          <w14:ligatures w14:val="none"/>
        </w:rPr>
        <w:tab/>
      </w:r>
      <w:r w:rsidRPr="009F5D62">
        <w:rPr>
          <w:rFonts w:ascii="Times New Roman" w:eastAsia="Times New Roman" w:hAnsi="Times New Roman" w:cs="Times New Roman"/>
          <w:kern w:val="0"/>
          <w:sz w:val="24"/>
          <w:szCs w:val="24"/>
          <w:vertAlign w:val="superscript"/>
          <w:lang w:eastAsia="ar-SA"/>
          <w14:ligatures w14:val="none"/>
        </w:rPr>
        <w:tab/>
      </w:r>
      <w:r w:rsidRPr="009F5D62">
        <w:rPr>
          <w:rFonts w:ascii="Times New Roman" w:eastAsia="Times New Roman" w:hAnsi="Times New Roman" w:cs="Times New Roman"/>
          <w:kern w:val="0"/>
          <w:sz w:val="24"/>
          <w:szCs w:val="24"/>
          <w:vertAlign w:val="superscript"/>
          <w:lang w:eastAsia="ar-SA"/>
          <w14:ligatures w14:val="none"/>
        </w:rPr>
        <w:tab/>
      </w:r>
      <w:r w:rsidRPr="009F5D62">
        <w:rPr>
          <w:rFonts w:ascii="Times New Roman" w:eastAsia="Times New Roman" w:hAnsi="Times New Roman" w:cs="Times New Roman"/>
          <w:kern w:val="0"/>
          <w:sz w:val="24"/>
          <w:szCs w:val="24"/>
          <w:vertAlign w:val="superscript"/>
          <w:lang w:eastAsia="ar-SA"/>
          <w14:ligatures w14:val="none"/>
        </w:rPr>
        <w:tab/>
        <w:t>(pareigos, vardas, pavardė)</w:t>
      </w:r>
    </w:p>
    <w:p w14:paraId="59CD6EB7" w14:textId="0E13F9BB" w:rsidR="0009691B" w:rsidRPr="009F5D62" w:rsidRDefault="0009691B" w:rsidP="0009691B">
      <w:pPr>
        <w:tabs>
          <w:tab w:val="left" w:pos="709"/>
        </w:tabs>
        <w:spacing w:after="0" w:line="240" w:lineRule="auto"/>
        <w:jc w:val="both"/>
        <w:outlineLvl w:val="0"/>
        <w:rPr>
          <w:rFonts w:ascii="Times New Roman" w:eastAsia="Times New Roman" w:hAnsi="Times New Roman" w:cs="Times New Roman"/>
          <w:kern w:val="0"/>
          <w:sz w:val="24"/>
          <w:szCs w:val="24"/>
          <w:lang w:eastAsia="ar-SA"/>
          <w14:ligatures w14:val="none"/>
        </w:rPr>
      </w:pPr>
      <w:r w:rsidRPr="009F5D62">
        <w:rPr>
          <w:rFonts w:ascii="Times New Roman" w:eastAsia="Times New Roman" w:hAnsi="Times New Roman" w:cs="Times New Roman"/>
          <w:kern w:val="0"/>
          <w:sz w:val="24"/>
          <w:szCs w:val="24"/>
          <w:lang w:eastAsia="ar-SA"/>
          <w14:ligatures w14:val="none"/>
        </w:rPr>
        <w:t xml:space="preserve">tel.: ____________________, el. paštas: </w:t>
      </w:r>
      <w:hyperlink r:id="rId12" w:history="1">
        <w:r w:rsidRPr="009F5D62">
          <w:rPr>
            <w:rFonts w:ascii="Times New Roman" w:eastAsia="Times New Roman" w:hAnsi="Times New Roman" w:cs="Times New Roman"/>
            <w:kern w:val="0"/>
            <w:sz w:val="24"/>
            <w:szCs w:val="24"/>
            <w:u w:val="single"/>
            <w:lang w:eastAsia="ar-SA"/>
            <w14:ligatures w14:val="none"/>
          </w:rPr>
          <w:t>________________________</w:t>
        </w:r>
      </w:hyperlink>
      <w:r w:rsidRPr="009F5D62">
        <w:rPr>
          <w:rFonts w:ascii="Times New Roman" w:eastAsia="Times New Roman" w:hAnsi="Times New Roman" w:cs="Times New Roman"/>
          <w:kern w:val="0"/>
          <w:sz w:val="24"/>
          <w:szCs w:val="24"/>
          <w:u w:val="single"/>
          <w:lang w:eastAsia="ar-SA"/>
          <w14:ligatures w14:val="none"/>
        </w:rPr>
        <w:t>.</w:t>
      </w:r>
      <w:r w:rsidR="007D1C1C" w:rsidRPr="009F5D62">
        <w:rPr>
          <w:rFonts w:ascii="Times New Roman" w:eastAsia="Times New Roman" w:hAnsi="Times New Roman" w:cs="Times New Roman"/>
          <w:kern w:val="0"/>
          <w:sz w:val="24"/>
          <w:szCs w:val="24"/>
          <w:u w:val="single"/>
          <w:lang w:eastAsia="ar-SA"/>
          <w14:ligatures w14:val="none"/>
        </w:rPr>
        <w:t xml:space="preserve"> </w:t>
      </w:r>
    </w:p>
    <w:p w14:paraId="35A2194B" w14:textId="1865FAFA" w:rsidR="0009691B" w:rsidRPr="009F5D62" w:rsidRDefault="0009691B" w:rsidP="0009691B">
      <w:pPr>
        <w:tabs>
          <w:tab w:val="left" w:pos="709"/>
        </w:tabs>
        <w:spacing w:after="0" w:line="240" w:lineRule="auto"/>
        <w:jc w:val="both"/>
        <w:outlineLvl w:val="0"/>
        <w:rPr>
          <w:rFonts w:ascii="Times New Roman" w:eastAsia="Times New Roman" w:hAnsi="Times New Roman" w:cs="Times New Roman"/>
          <w:kern w:val="0"/>
          <w:sz w:val="24"/>
          <w:szCs w:val="24"/>
          <w:lang w:eastAsia="ar-SA"/>
          <w14:ligatures w14:val="none"/>
        </w:rPr>
      </w:pPr>
      <w:r w:rsidRPr="009F5D62">
        <w:rPr>
          <w:rFonts w:ascii="Times New Roman" w:eastAsia="Times New Roman" w:hAnsi="Times New Roman" w:cs="Times New Roman"/>
          <w:kern w:val="0"/>
          <w:sz w:val="24"/>
          <w:szCs w:val="24"/>
          <w:lang w:eastAsia="lt-LT"/>
          <w14:ligatures w14:val="none"/>
        </w:rPr>
        <w:t>10.</w:t>
      </w:r>
      <w:r w:rsidR="00D2643B" w:rsidRPr="009F5D62">
        <w:rPr>
          <w:rFonts w:ascii="Times New Roman" w:eastAsia="Times New Roman" w:hAnsi="Times New Roman" w:cs="Times New Roman"/>
          <w:kern w:val="0"/>
          <w:sz w:val="24"/>
          <w:szCs w:val="24"/>
          <w:lang w:eastAsia="lt-LT"/>
          <w14:ligatures w14:val="none"/>
        </w:rPr>
        <w:t>6</w:t>
      </w:r>
      <w:r w:rsidRPr="009F5D62">
        <w:rPr>
          <w:rFonts w:ascii="Times New Roman" w:eastAsia="Times New Roman" w:hAnsi="Times New Roman" w:cs="Times New Roman"/>
          <w:kern w:val="0"/>
          <w:sz w:val="24"/>
          <w:szCs w:val="24"/>
          <w:lang w:eastAsia="lt-LT"/>
          <w14:ligatures w14:val="none"/>
        </w:rPr>
        <w:t>.Tiekėjas p</w:t>
      </w:r>
      <w:r w:rsidRPr="009F5D62">
        <w:rPr>
          <w:rFonts w:ascii="Times New Roman" w:eastAsia="Times New Roman" w:hAnsi="Times New Roman" w:cs="Times New Roman"/>
          <w:kern w:val="0"/>
          <w:sz w:val="24"/>
          <w:szCs w:val="24"/>
          <w:lang w:eastAsia="ar-SA"/>
          <w14:ligatures w14:val="none"/>
        </w:rPr>
        <w:t>askiria kontaktiniu asmeniu, atsakingu už Sutarties vykdymą ir turinčiu teisę pasirašyti Prekių perdavimo</w:t>
      </w:r>
      <w:r w:rsidRPr="009F5D62">
        <w:rPr>
          <w:rFonts w:ascii="Times New Roman" w:eastAsia="Times New Roman" w:hAnsi="Times New Roman" w:cs="Times New Roman"/>
          <w:kern w:val="0"/>
          <w:sz w:val="24"/>
          <w:szCs w:val="24"/>
          <w14:ligatures w14:val="none"/>
        </w:rPr>
        <w:t>–</w:t>
      </w:r>
      <w:r w:rsidRPr="009F5D62">
        <w:rPr>
          <w:rFonts w:ascii="Times New Roman" w:eastAsia="Times New Roman" w:hAnsi="Times New Roman" w:cs="Times New Roman"/>
          <w:kern w:val="0"/>
          <w:sz w:val="24"/>
          <w:szCs w:val="24"/>
          <w:lang w:eastAsia="ar-SA"/>
          <w14:ligatures w14:val="none"/>
        </w:rPr>
        <w:t>priėmimo aktą ____________________________________________,</w:t>
      </w:r>
      <w:r w:rsidRPr="009F5D62">
        <w:rPr>
          <w:rFonts w:ascii="Times New Roman" w:eastAsia="Times New Roman" w:hAnsi="Times New Roman" w:cs="Times New Roman"/>
          <w:kern w:val="0"/>
          <w:sz w:val="24"/>
          <w:szCs w:val="24"/>
          <w:vertAlign w:val="superscript"/>
          <w:lang w:eastAsia="ar-SA"/>
          <w14:ligatures w14:val="none"/>
        </w:rPr>
        <w:tab/>
      </w:r>
      <w:r w:rsidRPr="009F5D62">
        <w:rPr>
          <w:rFonts w:ascii="Times New Roman" w:eastAsia="Times New Roman" w:hAnsi="Times New Roman" w:cs="Times New Roman"/>
          <w:kern w:val="0"/>
          <w:sz w:val="24"/>
          <w:szCs w:val="24"/>
          <w:vertAlign w:val="superscript"/>
          <w:lang w:eastAsia="ar-SA"/>
          <w14:ligatures w14:val="none"/>
        </w:rPr>
        <w:tab/>
      </w:r>
      <w:r w:rsidRPr="009F5D62">
        <w:rPr>
          <w:rFonts w:ascii="Times New Roman" w:eastAsia="Times New Roman" w:hAnsi="Times New Roman" w:cs="Times New Roman"/>
          <w:kern w:val="0"/>
          <w:sz w:val="24"/>
          <w:szCs w:val="24"/>
          <w:vertAlign w:val="superscript"/>
          <w:lang w:eastAsia="ar-SA"/>
          <w14:ligatures w14:val="none"/>
        </w:rPr>
        <w:tab/>
      </w:r>
      <w:r w:rsidRPr="009F5D62">
        <w:rPr>
          <w:rFonts w:ascii="Times New Roman" w:eastAsia="Times New Roman" w:hAnsi="Times New Roman" w:cs="Times New Roman"/>
          <w:kern w:val="0"/>
          <w:sz w:val="24"/>
          <w:szCs w:val="24"/>
          <w:vertAlign w:val="superscript"/>
          <w:lang w:eastAsia="ar-SA"/>
          <w14:ligatures w14:val="none"/>
        </w:rPr>
        <w:tab/>
      </w:r>
      <w:r w:rsidRPr="009F5D62">
        <w:rPr>
          <w:rFonts w:ascii="Times New Roman" w:eastAsia="Times New Roman" w:hAnsi="Times New Roman" w:cs="Times New Roman"/>
          <w:kern w:val="0"/>
          <w:sz w:val="24"/>
          <w:szCs w:val="24"/>
          <w:vertAlign w:val="superscript"/>
          <w:lang w:eastAsia="ar-SA"/>
          <w14:ligatures w14:val="none"/>
        </w:rPr>
        <w:tab/>
      </w:r>
      <w:r w:rsidRPr="009F5D62">
        <w:rPr>
          <w:rFonts w:ascii="Times New Roman" w:eastAsia="Times New Roman" w:hAnsi="Times New Roman" w:cs="Times New Roman"/>
          <w:kern w:val="0"/>
          <w:sz w:val="24"/>
          <w:szCs w:val="24"/>
          <w:vertAlign w:val="superscript"/>
          <w:lang w:eastAsia="ar-SA"/>
          <w14:ligatures w14:val="none"/>
        </w:rPr>
        <w:tab/>
        <w:t>(pareigos, vardas, pavardė)</w:t>
      </w:r>
    </w:p>
    <w:p w14:paraId="26B11E3A" w14:textId="77777777" w:rsidR="0009691B" w:rsidRPr="009F5D62" w:rsidRDefault="0009691B" w:rsidP="0009691B">
      <w:pPr>
        <w:tabs>
          <w:tab w:val="left" w:pos="709"/>
        </w:tabs>
        <w:spacing w:after="0" w:line="240" w:lineRule="auto"/>
        <w:jc w:val="both"/>
        <w:outlineLvl w:val="0"/>
        <w:rPr>
          <w:rFonts w:ascii="Times New Roman" w:eastAsia="Times New Roman" w:hAnsi="Times New Roman" w:cs="Times New Roman"/>
          <w:kern w:val="0"/>
          <w:sz w:val="24"/>
          <w:szCs w:val="24"/>
          <w:lang w:eastAsia="ar-SA"/>
          <w14:ligatures w14:val="none"/>
        </w:rPr>
      </w:pPr>
      <w:r w:rsidRPr="009F5D62">
        <w:rPr>
          <w:rFonts w:ascii="Times New Roman" w:eastAsia="Times New Roman" w:hAnsi="Times New Roman" w:cs="Times New Roman"/>
          <w:kern w:val="0"/>
          <w:sz w:val="24"/>
          <w:szCs w:val="24"/>
          <w:lang w:eastAsia="ar-SA"/>
          <w14:ligatures w14:val="none"/>
        </w:rPr>
        <w:t xml:space="preserve">tel.: ____________________, el. paštas: </w:t>
      </w:r>
      <w:hyperlink r:id="rId13" w:history="1">
        <w:r w:rsidRPr="009F5D62">
          <w:rPr>
            <w:rFonts w:ascii="Times New Roman" w:eastAsia="Times New Roman" w:hAnsi="Times New Roman" w:cs="Times New Roman"/>
            <w:kern w:val="0"/>
            <w:sz w:val="24"/>
            <w:szCs w:val="24"/>
            <w:u w:val="single"/>
            <w:lang w:eastAsia="ar-SA"/>
            <w14:ligatures w14:val="none"/>
          </w:rPr>
          <w:t>________________________</w:t>
        </w:r>
      </w:hyperlink>
      <w:r w:rsidRPr="009F5D62">
        <w:rPr>
          <w:rFonts w:ascii="Times New Roman" w:eastAsia="Times New Roman" w:hAnsi="Times New Roman" w:cs="Times New Roman"/>
          <w:kern w:val="0"/>
          <w:sz w:val="24"/>
          <w:szCs w:val="24"/>
          <w:lang w:eastAsia="ar-SA"/>
          <w14:ligatures w14:val="none"/>
        </w:rPr>
        <w:t>.</w:t>
      </w:r>
    </w:p>
    <w:p w14:paraId="7E105284" w14:textId="3226209B" w:rsidR="0009691B" w:rsidRPr="009F5D62" w:rsidRDefault="0009691B" w:rsidP="0009691B">
      <w:pPr>
        <w:tabs>
          <w:tab w:val="left" w:pos="426"/>
        </w:tabs>
        <w:spacing w:after="0" w:line="240" w:lineRule="auto"/>
        <w:jc w:val="both"/>
        <w:outlineLvl w:val="0"/>
        <w:rPr>
          <w:rFonts w:ascii="Times New Roman" w:eastAsia="Times New Roman" w:hAnsi="Times New Roman" w:cs="Times New Roman"/>
          <w:kern w:val="0"/>
          <w:sz w:val="24"/>
          <w:szCs w:val="24"/>
          <w:lang w:eastAsia="ar-SA"/>
          <w14:ligatures w14:val="none"/>
        </w:rPr>
      </w:pPr>
      <w:r w:rsidRPr="009F5D62">
        <w:rPr>
          <w:rFonts w:ascii="Times New Roman" w:eastAsia="Times New Roman" w:hAnsi="Times New Roman" w:cs="Times New Roman"/>
          <w:kern w:val="0"/>
          <w:sz w:val="24"/>
          <w:szCs w:val="24"/>
          <w:lang w:eastAsia="lt-LT"/>
          <w14:ligatures w14:val="none"/>
        </w:rPr>
        <w:t>10.</w:t>
      </w:r>
      <w:r w:rsidR="00843F8F" w:rsidRPr="009F5D62">
        <w:rPr>
          <w:rFonts w:ascii="Times New Roman" w:eastAsia="Times New Roman" w:hAnsi="Times New Roman" w:cs="Times New Roman"/>
          <w:kern w:val="0"/>
          <w:sz w:val="24"/>
          <w:szCs w:val="24"/>
          <w:lang w:eastAsia="lt-LT"/>
          <w14:ligatures w14:val="none"/>
        </w:rPr>
        <w:t>7</w:t>
      </w:r>
      <w:r w:rsidR="003074B1" w:rsidRPr="009F5D62">
        <w:rPr>
          <w:rFonts w:ascii="Times New Roman" w:eastAsia="Times New Roman" w:hAnsi="Times New Roman" w:cs="Times New Roman"/>
          <w:kern w:val="0"/>
          <w:sz w:val="24"/>
          <w:szCs w:val="24"/>
          <w:lang w:eastAsia="lt-LT"/>
          <w14:ligatures w14:val="none"/>
        </w:rPr>
        <w:t>.</w:t>
      </w:r>
      <w:r w:rsidRPr="009F5D62">
        <w:rPr>
          <w:rFonts w:ascii="Times New Roman" w:eastAsia="Times New Roman" w:hAnsi="Times New Roman" w:cs="Times New Roman"/>
          <w:kern w:val="0"/>
          <w:sz w:val="24"/>
          <w:szCs w:val="24"/>
          <w:lang w:eastAsia="ar-SA"/>
          <w14:ligatures w14:val="none"/>
        </w:rPr>
        <w:t xml:space="preserve"> Jei Sutartis pasirašyta ne elektroniniu ir (ar) nemobiliu parašu laikoma, kad Sutartis sudaryta dviem egzemplioriais, turinčiais vienodą teisinę galią, po vieną kiekvienai Šaliai. Jei Sutartis sudaryta elektroniniu ir (ar) mobiliu parašu laikoma, kad Sutartis sudaryta Šalių atstovams pasirašius elektroniniu ir (ar) mobiliu parašu, taip Šalims pasiliekant po Šaliai skirtą Sutarties egzempliorių.  </w:t>
      </w:r>
    </w:p>
    <w:p w14:paraId="533A8365" w14:textId="7BBDA2B0" w:rsidR="0009691B" w:rsidRPr="009F5D62" w:rsidRDefault="0009691B" w:rsidP="0009691B">
      <w:pPr>
        <w:spacing w:after="0" w:line="240" w:lineRule="auto"/>
        <w:jc w:val="both"/>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4"/>
          <w14:ligatures w14:val="none"/>
        </w:rPr>
        <w:t>10.</w:t>
      </w:r>
      <w:r w:rsidR="00843F8F" w:rsidRPr="009F5D62">
        <w:rPr>
          <w:rFonts w:ascii="Times New Roman" w:eastAsia="Times New Roman" w:hAnsi="Times New Roman" w:cs="Times New Roman"/>
          <w:kern w:val="0"/>
          <w:sz w:val="24"/>
          <w:szCs w:val="24"/>
          <w14:ligatures w14:val="none"/>
        </w:rPr>
        <w:t>8</w:t>
      </w:r>
      <w:r w:rsidRPr="009F5D62">
        <w:rPr>
          <w:rFonts w:ascii="Times New Roman" w:eastAsia="Times New Roman" w:hAnsi="Times New Roman" w:cs="Times New Roman"/>
          <w:kern w:val="0"/>
          <w:sz w:val="24"/>
          <w:szCs w:val="24"/>
          <w14:ligatures w14:val="none"/>
        </w:rPr>
        <w:t xml:space="preserve">. </w:t>
      </w:r>
      <w:r w:rsidRPr="009F5D62">
        <w:rPr>
          <w:rFonts w:ascii="Times New Roman" w:eastAsia="Times New Roman" w:hAnsi="Times New Roman" w:cs="Times New Roman"/>
          <w:kern w:val="0"/>
          <w:sz w:val="24"/>
          <w:szCs w:val="24"/>
          <w:lang w:eastAsia="ar-SA"/>
          <w14:ligatures w14:val="none"/>
        </w:rPr>
        <w:t>Vykdant šią Sutartį gauta informacija yra konfidenciali ir negali būti perduota tretiesiems asmenims be kurios nors iš Šalių raštiško sutikimo, išskyrus teisės aktų numatytus atvejus.</w:t>
      </w:r>
    </w:p>
    <w:p w14:paraId="06CF93D5" w14:textId="540AAC42" w:rsidR="0009691B" w:rsidRPr="009F5D62" w:rsidRDefault="0009691B" w:rsidP="0009691B">
      <w:pPr>
        <w:spacing w:after="0" w:line="240" w:lineRule="auto"/>
        <w:jc w:val="both"/>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4"/>
          <w14:ligatures w14:val="none"/>
        </w:rPr>
        <w:t>10.</w:t>
      </w:r>
      <w:r w:rsidR="003948B5" w:rsidRPr="009F5D62">
        <w:rPr>
          <w:rFonts w:ascii="Times New Roman" w:eastAsia="Times New Roman" w:hAnsi="Times New Roman" w:cs="Times New Roman"/>
          <w:kern w:val="0"/>
          <w:sz w:val="24"/>
          <w:szCs w:val="24"/>
          <w14:ligatures w14:val="none"/>
        </w:rPr>
        <w:t>9</w:t>
      </w:r>
      <w:r w:rsidRPr="009F5D62">
        <w:rPr>
          <w:rFonts w:ascii="Times New Roman" w:eastAsia="Times New Roman" w:hAnsi="Times New Roman" w:cs="Times New Roman"/>
          <w:kern w:val="0"/>
          <w:sz w:val="24"/>
          <w:szCs w:val="24"/>
          <w14:ligatures w14:val="none"/>
        </w:rPr>
        <w:t>. Nė viena Šalis neturi teisės perleisti visų arba dalies teisių ir pareigų pagal šią Sutartį jokiai trečiajai šaliai be išankstinio raštiško kitos Šalies sutikimo.</w:t>
      </w:r>
    </w:p>
    <w:p w14:paraId="6467198F" w14:textId="387F50F8" w:rsidR="0009691B" w:rsidRPr="009F5D62" w:rsidRDefault="0009691B" w:rsidP="0009691B">
      <w:pPr>
        <w:spacing w:after="0" w:line="240" w:lineRule="auto"/>
        <w:jc w:val="both"/>
        <w:rPr>
          <w:rFonts w:ascii="Times New Roman" w:eastAsia="Times New Roman" w:hAnsi="Times New Roman" w:cs="Times New Roman"/>
          <w:kern w:val="0"/>
          <w:sz w:val="24"/>
          <w:szCs w:val="24"/>
          <w:lang w:eastAsia="lt-LT"/>
          <w14:ligatures w14:val="none"/>
        </w:rPr>
      </w:pPr>
      <w:r w:rsidRPr="009F5D62">
        <w:rPr>
          <w:rFonts w:ascii="Times New Roman" w:eastAsia="Times New Roman" w:hAnsi="Times New Roman" w:cs="Times New Roman"/>
          <w:kern w:val="0"/>
          <w:sz w:val="24"/>
          <w:szCs w:val="24"/>
          <w:lang w:eastAsia="lt-LT"/>
          <w14:ligatures w14:val="none"/>
        </w:rPr>
        <w:t>10.1</w:t>
      </w:r>
      <w:r w:rsidR="003948B5" w:rsidRPr="009F5D62">
        <w:rPr>
          <w:rFonts w:ascii="Times New Roman" w:eastAsia="Times New Roman" w:hAnsi="Times New Roman" w:cs="Times New Roman"/>
          <w:kern w:val="0"/>
          <w:sz w:val="24"/>
          <w:szCs w:val="24"/>
          <w:lang w:eastAsia="lt-LT"/>
          <w14:ligatures w14:val="none"/>
        </w:rPr>
        <w:t>0</w:t>
      </w:r>
      <w:r w:rsidRPr="009F5D62">
        <w:rPr>
          <w:rFonts w:ascii="Times New Roman" w:eastAsia="Times New Roman" w:hAnsi="Times New Roman" w:cs="Times New Roman"/>
          <w:kern w:val="0"/>
          <w:sz w:val="24"/>
          <w:szCs w:val="24"/>
          <w:lang w:eastAsia="lt-LT"/>
          <w14:ligatures w14:val="none"/>
        </w:rPr>
        <w:t>. Jei bet kuri šios Sutarties nuostata tampa ar pripažįstama visiškai ar iš dalies negaliojančia, tai neturi įtakos kitų Sutarties nuostatų galiojimui.</w:t>
      </w:r>
    </w:p>
    <w:p w14:paraId="624C7237" w14:textId="075210A4" w:rsidR="0009691B" w:rsidRPr="009F5D62" w:rsidRDefault="0009691B" w:rsidP="0009691B">
      <w:pPr>
        <w:spacing w:after="0" w:line="240" w:lineRule="auto"/>
        <w:jc w:val="both"/>
        <w:rPr>
          <w:rFonts w:ascii="Times New Roman" w:eastAsia="Times New Roman" w:hAnsi="Times New Roman" w:cs="Times New Roman"/>
          <w:kern w:val="0"/>
          <w:sz w:val="24"/>
          <w:szCs w:val="24"/>
          <w:lang w:eastAsia="lt-LT"/>
          <w14:ligatures w14:val="none"/>
        </w:rPr>
      </w:pPr>
      <w:r w:rsidRPr="009F5D62">
        <w:rPr>
          <w:rFonts w:ascii="Times New Roman" w:eastAsia="Times New Roman" w:hAnsi="Times New Roman" w:cs="Times New Roman"/>
          <w:kern w:val="0"/>
          <w:sz w:val="24"/>
          <w:szCs w:val="24"/>
          <w:lang w:eastAsia="lt-LT"/>
          <w14:ligatures w14:val="none"/>
        </w:rPr>
        <w:t>10.1</w:t>
      </w:r>
      <w:r w:rsidR="003948B5" w:rsidRPr="009F5D62">
        <w:rPr>
          <w:rFonts w:ascii="Times New Roman" w:eastAsia="Times New Roman" w:hAnsi="Times New Roman" w:cs="Times New Roman"/>
          <w:kern w:val="0"/>
          <w:sz w:val="24"/>
          <w:szCs w:val="24"/>
          <w:lang w:eastAsia="lt-LT"/>
          <w14:ligatures w14:val="none"/>
        </w:rPr>
        <w:t>1</w:t>
      </w:r>
      <w:r w:rsidRPr="009F5D62">
        <w:rPr>
          <w:rFonts w:ascii="Times New Roman" w:eastAsia="Times New Roman" w:hAnsi="Times New Roman" w:cs="Times New Roman"/>
          <w:kern w:val="0"/>
          <w:sz w:val="24"/>
          <w:szCs w:val="24"/>
          <w:lang w:eastAsia="lt-LT"/>
          <w14:ligatures w14:val="none"/>
        </w:rPr>
        <w:t>. Nutraukus Sutartį ar jai pasibaigus, lieka galioti šios Sutarties nuostatos, susijusios su atsakomybe bei atsiskaitymais tarp Šalių pagal šią Sutartį, taip pat visos kitos šios Sutarties nuostatos, kurios, kaip aiškiai nurodyta, išlieka galioti po Sutarties nutraukimo arba turi išlikti galioti, kad būtų visiškai įvykdyta ši Sutartis.</w:t>
      </w:r>
    </w:p>
    <w:p w14:paraId="29C69E12" w14:textId="72550F2F" w:rsidR="0009691B" w:rsidRPr="009F5D62" w:rsidRDefault="0009691B" w:rsidP="0009691B">
      <w:pPr>
        <w:spacing w:after="0" w:line="240" w:lineRule="auto"/>
        <w:jc w:val="both"/>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4"/>
          <w14:ligatures w14:val="none"/>
        </w:rPr>
        <w:t>10.1</w:t>
      </w:r>
      <w:r w:rsidR="003948B5" w:rsidRPr="009F5D62">
        <w:rPr>
          <w:rFonts w:ascii="Times New Roman" w:eastAsia="Times New Roman" w:hAnsi="Times New Roman" w:cs="Times New Roman"/>
          <w:kern w:val="0"/>
          <w:sz w:val="24"/>
          <w:szCs w:val="24"/>
          <w14:ligatures w14:val="none"/>
        </w:rPr>
        <w:t>2</w:t>
      </w:r>
      <w:r w:rsidRPr="009F5D62">
        <w:rPr>
          <w:rFonts w:ascii="Times New Roman" w:eastAsia="Times New Roman" w:hAnsi="Times New Roman" w:cs="Times New Roman"/>
          <w:kern w:val="0"/>
          <w:sz w:val="24"/>
          <w:szCs w:val="24"/>
          <w14:ligatures w14:val="none"/>
        </w:rPr>
        <w:t>. Be šių Sutarties sąlygų, jai taikomos ir Lietuvos Respublikos teisės aktuose numatytos tokios rūšies sutarčių sąlygos.</w:t>
      </w:r>
    </w:p>
    <w:p w14:paraId="43AAD635" w14:textId="77777777" w:rsidR="0009691B" w:rsidRPr="009F5D62" w:rsidRDefault="0009691B" w:rsidP="0009691B">
      <w:pPr>
        <w:spacing w:after="0" w:line="240" w:lineRule="auto"/>
        <w:jc w:val="both"/>
        <w:rPr>
          <w:rFonts w:ascii="Times New Roman" w:eastAsia="Times New Roman" w:hAnsi="Times New Roman" w:cs="Times New Roman"/>
          <w:kern w:val="0"/>
          <w:sz w:val="24"/>
          <w:szCs w:val="24"/>
          <w14:ligatures w14:val="none"/>
        </w:rPr>
      </w:pPr>
    </w:p>
    <w:p w14:paraId="0BE8758A" w14:textId="77777777" w:rsidR="0009691B" w:rsidRPr="009F5D62" w:rsidRDefault="0009691B" w:rsidP="0009691B">
      <w:pPr>
        <w:suppressAutoHyphens/>
        <w:spacing w:after="0" w:line="240" w:lineRule="auto"/>
        <w:jc w:val="center"/>
        <w:rPr>
          <w:rFonts w:ascii="Times New Roman" w:eastAsia="Times New Roman" w:hAnsi="Times New Roman" w:cs="Times New Roman"/>
          <w:b/>
          <w:kern w:val="0"/>
          <w:sz w:val="24"/>
          <w:szCs w:val="24"/>
          <w:lang w:eastAsia="lt-LT"/>
          <w14:ligatures w14:val="none"/>
        </w:rPr>
      </w:pPr>
      <w:r w:rsidRPr="009F5D62">
        <w:rPr>
          <w:rFonts w:ascii="Times New Roman" w:eastAsia="Times New Roman" w:hAnsi="Times New Roman" w:cs="Times New Roman"/>
          <w:b/>
          <w:kern w:val="0"/>
          <w:sz w:val="24"/>
          <w:szCs w:val="24"/>
          <w:lang w:eastAsia="lt-LT"/>
          <w14:ligatures w14:val="none"/>
        </w:rPr>
        <w:t>11. SUTARTIES PRIEDAI</w:t>
      </w:r>
    </w:p>
    <w:p w14:paraId="6FF1F124" w14:textId="77777777" w:rsidR="0009691B" w:rsidRPr="009F5D62" w:rsidRDefault="0009691B" w:rsidP="0009691B">
      <w:pPr>
        <w:suppressAutoHyphens/>
        <w:spacing w:after="0" w:line="240" w:lineRule="auto"/>
        <w:jc w:val="center"/>
        <w:rPr>
          <w:rFonts w:ascii="Times New Roman" w:eastAsia="Times New Roman" w:hAnsi="Times New Roman" w:cs="Times New Roman"/>
          <w:b/>
          <w:kern w:val="0"/>
          <w:sz w:val="24"/>
          <w:szCs w:val="24"/>
          <w:lang w:eastAsia="lt-LT"/>
          <w14:ligatures w14:val="none"/>
        </w:rPr>
      </w:pPr>
    </w:p>
    <w:p w14:paraId="2FBCF341" w14:textId="77777777" w:rsidR="0009691B" w:rsidRPr="009F5D62" w:rsidRDefault="0009691B" w:rsidP="0009691B">
      <w:pPr>
        <w:suppressAutoHyphens/>
        <w:spacing w:after="0" w:line="240" w:lineRule="auto"/>
        <w:jc w:val="both"/>
        <w:rPr>
          <w:rFonts w:ascii="Times New Roman" w:eastAsia="Times New Roman" w:hAnsi="Times New Roman" w:cs="Times New Roman"/>
          <w:kern w:val="0"/>
          <w:sz w:val="24"/>
          <w:szCs w:val="24"/>
          <w:lang w:eastAsia="lt-LT"/>
          <w14:ligatures w14:val="none"/>
        </w:rPr>
      </w:pPr>
      <w:r w:rsidRPr="009F5D62">
        <w:rPr>
          <w:rFonts w:ascii="Times New Roman" w:eastAsia="Times New Roman" w:hAnsi="Times New Roman" w:cs="Times New Roman"/>
          <w:kern w:val="0"/>
          <w:sz w:val="24"/>
          <w:szCs w:val="24"/>
          <w:lang w:eastAsia="lt-LT"/>
          <w14:ligatures w14:val="none"/>
        </w:rPr>
        <w:t>11.1. Sutarties priedai yra neatskiriama šios Sutarties dalis:</w:t>
      </w:r>
    </w:p>
    <w:p w14:paraId="7ECCE425" w14:textId="34046D6B" w:rsidR="0009691B" w:rsidRPr="009F5D62" w:rsidRDefault="0009691B" w:rsidP="0009691B">
      <w:pPr>
        <w:suppressAutoHyphens/>
        <w:spacing w:after="0" w:line="240" w:lineRule="auto"/>
        <w:jc w:val="both"/>
        <w:rPr>
          <w:rFonts w:ascii="Times New Roman" w:eastAsia="Times New Roman" w:hAnsi="Times New Roman" w:cs="Times New Roman"/>
          <w:kern w:val="0"/>
          <w:sz w:val="24"/>
          <w:szCs w:val="24"/>
          <w:lang w:eastAsia="lt-LT"/>
          <w14:ligatures w14:val="none"/>
        </w:rPr>
      </w:pPr>
      <w:r w:rsidRPr="009F5D62">
        <w:rPr>
          <w:rFonts w:ascii="Times New Roman" w:eastAsia="Times New Roman" w:hAnsi="Times New Roman" w:cs="Times New Roman"/>
          <w:kern w:val="0"/>
          <w:sz w:val="24"/>
          <w:szCs w:val="24"/>
          <w:lang w:eastAsia="lt-LT"/>
          <w14:ligatures w14:val="none"/>
        </w:rPr>
        <w:t xml:space="preserve">11.1.1. 1 priedas. </w:t>
      </w:r>
      <w:r w:rsidR="002F58BD" w:rsidRPr="009F5D62">
        <w:rPr>
          <w:rFonts w:ascii="Times New Roman" w:hAnsi="Times New Roman" w:cs="Times New Roman"/>
          <w:sz w:val="24"/>
          <w:szCs w:val="24"/>
        </w:rPr>
        <w:t xml:space="preserve">Vienkartinių dėžučių, dubenėlių </w:t>
      </w:r>
      <w:r w:rsidR="00154A25">
        <w:rPr>
          <w:rFonts w:ascii="Times New Roman" w:hAnsi="Times New Roman" w:cs="Times New Roman"/>
          <w:sz w:val="24"/>
          <w:szCs w:val="24"/>
        </w:rPr>
        <w:t>su</w:t>
      </w:r>
      <w:r w:rsidR="002F58BD" w:rsidRPr="009F5D62">
        <w:rPr>
          <w:rFonts w:ascii="Times New Roman" w:hAnsi="Times New Roman" w:cs="Times New Roman"/>
          <w:sz w:val="24"/>
          <w:szCs w:val="24"/>
        </w:rPr>
        <w:t xml:space="preserve"> dangteli</w:t>
      </w:r>
      <w:r w:rsidR="00154A25">
        <w:rPr>
          <w:rFonts w:ascii="Times New Roman" w:hAnsi="Times New Roman" w:cs="Times New Roman"/>
          <w:sz w:val="24"/>
          <w:szCs w:val="24"/>
        </w:rPr>
        <w:t>ais</w:t>
      </w:r>
      <w:r w:rsidR="002F58BD" w:rsidRPr="009F5D62">
        <w:rPr>
          <w:rFonts w:ascii="Times New Roman" w:hAnsi="Times New Roman" w:cs="Times New Roman"/>
          <w:sz w:val="24"/>
          <w:szCs w:val="24"/>
        </w:rPr>
        <w:t xml:space="preserve"> </w:t>
      </w:r>
      <w:r w:rsidRPr="009F5D62">
        <w:rPr>
          <w:rFonts w:ascii="Times New Roman" w:eastAsia="Times New Roman" w:hAnsi="Times New Roman" w:cs="Times New Roman"/>
          <w:kern w:val="0"/>
          <w:sz w:val="24"/>
          <w:szCs w:val="24"/>
          <w:lang w:eastAsia="lt-LT"/>
          <w14:ligatures w14:val="none"/>
        </w:rPr>
        <w:t xml:space="preserve">techninė specifikacija, </w:t>
      </w:r>
      <w:r w:rsidR="00F62F6F" w:rsidRPr="009F5D62">
        <w:rPr>
          <w:rFonts w:ascii="Times New Roman" w:eastAsia="Times New Roman" w:hAnsi="Times New Roman" w:cs="Times New Roman"/>
          <w:kern w:val="0"/>
          <w:sz w:val="24"/>
          <w:szCs w:val="24"/>
          <w:lang w:eastAsia="lt-LT"/>
          <w14:ligatures w14:val="none"/>
        </w:rPr>
        <w:t xml:space="preserve">1 </w:t>
      </w:r>
      <w:r w:rsidRPr="009F5D62">
        <w:rPr>
          <w:rFonts w:ascii="Times New Roman" w:eastAsia="Times New Roman" w:hAnsi="Times New Roman" w:cs="Times New Roman"/>
          <w:kern w:val="0"/>
          <w:sz w:val="24"/>
          <w:szCs w:val="24"/>
          <w:lang w:eastAsia="lt-LT"/>
          <w14:ligatures w14:val="none"/>
        </w:rPr>
        <w:t>lapa</w:t>
      </w:r>
      <w:r w:rsidR="00F62F6F" w:rsidRPr="009F5D62">
        <w:rPr>
          <w:rFonts w:ascii="Times New Roman" w:eastAsia="Times New Roman" w:hAnsi="Times New Roman" w:cs="Times New Roman"/>
          <w:kern w:val="0"/>
          <w:sz w:val="24"/>
          <w:szCs w:val="24"/>
          <w:lang w:eastAsia="lt-LT"/>
          <w14:ligatures w14:val="none"/>
        </w:rPr>
        <w:t>s</w:t>
      </w:r>
      <w:r w:rsidRPr="009F5D62">
        <w:rPr>
          <w:rFonts w:ascii="Times New Roman" w:eastAsia="Times New Roman" w:hAnsi="Times New Roman" w:cs="Times New Roman"/>
          <w:kern w:val="0"/>
          <w:sz w:val="24"/>
          <w:szCs w:val="24"/>
          <w:lang w:eastAsia="lt-LT"/>
          <w14:ligatures w14:val="none"/>
        </w:rPr>
        <w:t>;</w:t>
      </w:r>
    </w:p>
    <w:p w14:paraId="1E5E49CB" w14:textId="7F9FC609" w:rsidR="0009691B" w:rsidRPr="009F5D62" w:rsidRDefault="0009691B" w:rsidP="0009691B">
      <w:pPr>
        <w:suppressAutoHyphens/>
        <w:spacing w:after="0" w:line="240" w:lineRule="auto"/>
        <w:jc w:val="both"/>
        <w:rPr>
          <w:rFonts w:ascii="Times New Roman" w:eastAsia="Times New Roman" w:hAnsi="Times New Roman" w:cs="Times New Roman"/>
          <w:kern w:val="0"/>
          <w:sz w:val="24"/>
          <w:szCs w:val="24"/>
          <w:lang w:eastAsia="lt-LT"/>
          <w14:ligatures w14:val="none"/>
        </w:rPr>
      </w:pPr>
      <w:r w:rsidRPr="009F5D62">
        <w:rPr>
          <w:rFonts w:ascii="Times New Roman" w:eastAsia="Times New Roman" w:hAnsi="Times New Roman" w:cs="Times New Roman"/>
          <w:kern w:val="0"/>
          <w:sz w:val="24"/>
          <w:szCs w:val="24"/>
          <w:lang w:eastAsia="lt-LT"/>
          <w14:ligatures w14:val="none"/>
        </w:rPr>
        <w:t>11.1.</w:t>
      </w:r>
      <w:r w:rsidR="005D561D" w:rsidRPr="009F5D62">
        <w:rPr>
          <w:rFonts w:ascii="Times New Roman" w:eastAsia="Times New Roman" w:hAnsi="Times New Roman" w:cs="Times New Roman"/>
          <w:kern w:val="0"/>
          <w:sz w:val="24"/>
          <w:szCs w:val="24"/>
          <w:lang w:eastAsia="lt-LT"/>
          <w14:ligatures w14:val="none"/>
        </w:rPr>
        <w:t>2</w:t>
      </w:r>
      <w:r w:rsidRPr="009F5D62">
        <w:rPr>
          <w:rFonts w:ascii="Times New Roman" w:eastAsia="Times New Roman" w:hAnsi="Times New Roman" w:cs="Times New Roman"/>
          <w:kern w:val="0"/>
          <w:sz w:val="24"/>
          <w:szCs w:val="24"/>
          <w:lang w:eastAsia="lt-LT"/>
          <w14:ligatures w14:val="none"/>
        </w:rPr>
        <w:t xml:space="preserve">. </w:t>
      </w:r>
      <w:r w:rsidR="005D561D" w:rsidRPr="009F5D62">
        <w:rPr>
          <w:rFonts w:ascii="Times New Roman" w:eastAsia="Times New Roman" w:hAnsi="Times New Roman" w:cs="Times New Roman"/>
          <w:kern w:val="0"/>
          <w:sz w:val="24"/>
          <w:szCs w:val="24"/>
          <w:lang w:eastAsia="lt-LT"/>
          <w14:ligatures w14:val="none"/>
        </w:rPr>
        <w:t>2</w:t>
      </w:r>
      <w:r w:rsidRPr="009F5D62">
        <w:rPr>
          <w:rFonts w:ascii="Times New Roman" w:eastAsia="Times New Roman" w:hAnsi="Times New Roman" w:cs="Times New Roman"/>
          <w:kern w:val="0"/>
          <w:sz w:val="24"/>
          <w:szCs w:val="24"/>
          <w:lang w:eastAsia="lt-LT"/>
          <w14:ligatures w14:val="none"/>
        </w:rPr>
        <w:t xml:space="preserve"> priedas. Prekių perdavimo–priėmimo akto forma, 1 lapas;</w:t>
      </w:r>
    </w:p>
    <w:p w14:paraId="2241C305" w14:textId="35A79D4E" w:rsidR="0009691B" w:rsidRPr="009F5D62" w:rsidRDefault="0009691B" w:rsidP="0009691B">
      <w:pPr>
        <w:spacing w:after="0" w:line="240" w:lineRule="auto"/>
        <w:jc w:val="both"/>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4"/>
          <w14:ligatures w14:val="none"/>
        </w:rPr>
        <w:t>11.1.</w:t>
      </w:r>
      <w:r w:rsidR="005D561D" w:rsidRPr="009F5D62">
        <w:rPr>
          <w:rFonts w:ascii="Times New Roman" w:eastAsia="Times New Roman" w:hAnsi="Times New Roman" w:cs="Times New Roman"/>
          <w:kern w:val="0"/>
          <w:sz w:val="24"/>
          <w:szCs w:val="24"/>
          <w14:ligatures w14:val="none"/>
        </w:rPr>
        <w:t>3</w:t>
      </w:r>
      <w:r w:rsidRPr="009F5D62">
        <w:rPr>
          <w:rFonts w:ascii="Times New Roman" w:eastAsia="Times New Roman" w:hAnsi="Times New Roman" w:cs="Times New Roman"/>
          <w:kern w:val="0"/>
          <w:sz w:val="24"/>
          <w:szCs w:val="24"/>
          <w14:ligatures w14:val="none"/>
        </w:rPr>
        <w:t xml:space="preserve">. </w:t>
      </w:r>
      <w:r w:rsidR="005D561D" w:rsidRPr="009F5D62">
        <w:rPr>
          <w:rFonts w:ascii="Times New Roman" w:eastAsia="Times New Roman" w:hAnsi="Times New Roman" w:cs="Times New Roman"/>
          <w:kern w:val="0"/>
          <w:sz w:val="24"/>
          <w:szCs w:val="24"/>
          <w14:ligatures w14:val="none"/>
        </w:rPr>
        <w:t>3</w:t>
      </w:r>
      <w:r w:rsidRPr="009F5D62">
        <w:rPr>
          <w:rFonts w:ascii="Times New Roman" w:eastAsia="Times New Roman" w:hAnsi="Times New Roman" w:cs="Times New Roman"/>
          <w:kern w:val="0"/>
          <w:sz w:val="24"/>
          <w:szCs w:val="24"/>
          <w14:ligatures w14:val="none"/>
        </w:rPr>
        <w:t xml:space="preserve"> priedas. Tiekėjo pasiūlymas, ___ lapai</w:t>
      </w:r>
      <w:r w:rsidR="00AA76D0" w:rsidRPr="009F5D62">
        <w:rPr>
          <w:rFonts w:ascii="Times New Roman" w:eastAsia="Times New Roman" w:hAnsi="Times New Roman" w:cs="Times New Roman"/>
          <w:kern w:val="0"/>
          <w:sz w:val="24"/>
          <w:szCs w:val="24"/>
          <w14:ligatures w14:val="none"/>
        </w:rPr>
        <w:t>;</w:t>
      </w:r>
    </w:p>
    <w:p w14:paraId="53E99F14" w14:textId="27366333" w:rsidR="00717DB8" w:rsidRPr="009F5D62" w:rsidRDefault="00717DB8" w:rsidP="0009691B">
      <w:pPr>
        <w:spacing w:after="0" w:line="240" w:lineRule="auto"/>
        <w:jc w:val="both"/>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4"/>
          <w14:ligatures w14:val="none"/>
        </w:rPr>
        <w:t>11.1.4. 4 priedas. Prekių užsakymo forma, 1 lapas</w:t>
      </w:r>
      <w:r w:rsidR="009D09F1" w:rsidRPr="009F5D62">
        <w:rPr>
          <w:rFonts w:ascii="Times New Roman" w:eastAsia="Times New Roman" w:hAnsi="Times New Roman" w:cs="Times New Roman"/>
          <w:kern w:val="0"/>
          <w:sz w:val="24"/>
          <w:szCs w:val="24"/>
          <w14:ligatures w14:val="none"/>
        </w:rPr>
        <w:t>;</w:t>
      </w:r>
    </w:p>
    <w:p w14:paraId="4FE35B3A" w14:textId="77777777" w:rsidR="0009691B" w:rsidRPr="009F5D62" w:rsidRDefault="0009691B" w:rsidP="0009691B">
      <w:pPr>
        <w:spacing w:after="0" w:line="240" w:lineRule="auto"/>
        <w:jc w:val="center"/>
        <w:rPr>
          <w:rFonts w:ascii="Times New Roman" w:eastAsia="Times New Roman" w:hAnsi="Times New Roman" w:cs="Times New Roman"/>
          <w:b/>
          <w:bCs/>
          <w:kern w:val="0"/>
          <w:sz w:val="24"/>
          <w:szCs w:val="20"/>
          <w14:ligatures w14:val="none"/>
        </w:rPr>
      </w:pPr>
    </w:p>
    <w:p w14:paraId="602F93B0" w14:textId="77777777" w:rsidR="0009691B" w:rsidRPr="009F5D62" w:rsidRDefault="0009691B" w:rsidP="0009691B">
      <w:pPr>
        <w:spacing w:after="0" w:line="240" w:lineRule="auto"/>
        <w:ind w:firstLine="720"/>
        <w:jc w:val="center"/>
        <w:rPr>
          <w:rFonts w:ascii="Times New Roman" w:eastAsia="Times New Roman" w:hAnsi="Times New Roman" w:cs="Times New Roman"/>
          <w:b/>
          <w:kern w:val="0"/>
          <w:sz w:val="24"/>
          <w:szCs w:val="24"/>
          <w14:ligatures w14:val="none"/>
        </w:rPr>
      </w:pPr>
      <w:r w:rsidRPr="009F5D62">
        <w:rPr>
          <w:rFonts w:ascii="Times New Roman" w:eastAsia="Times New Roman" w:hAnsi="Times New Roman" w:cs="Times New Roman"/>
          <w:b/>
          <w:kern w:val="0"/>
          <w:sz w:val="24"/>
          <w:szCs w:val="24"/>
          <w14:ligatures w14:val="none"/>
        </w:rPr>
        <w:t>12. ŠALIŲ ADRESAI IR REKVIZITAI</w:t>
      </w:r>
    </w:p>
    <w:p w14:paraId="1C41BC0E" w14:textId="77777777" w:rsidR="0009691B" w:rsidRPr="009F5D62" w:rsidRDefault="0009691B" w:rsidP="0009691B">
      <w:pPr>
        <w:spacing w:after="0" w:line="240" w:lineRule="auto"/>
        <w:ind w:firstLine="720"/>
        <w:jc w:val="center"/>
        <w:rPr>
          <w:rFonts w:ascii="Times New Roman" w:eastAsia="Times New Roman" w:hAnsi="Times New Roman" w:cs="Times New Roman"/>
          <w:b/>
          <w:kern w:val="0"/>
          <w:sz w:val="24"/>
          <w:szCs w:val="24"/>
          <w14:ligatures w14:val="none"/>
        </w:rPr>
      </w:pPr>
    </w:p>
    <w:tbl>
      <w:tblPr>
        <w:tblW w:w="9493" w:type="dxa"/>
        <w:tblLayout w:type="fixed"/>
        <w:tblLook w:val="0000" w:firstRow="0" w:lastRow="0" w:firstColumn="0" w:lastColumn="0" w:noHBand="0" w:noVBand="0"/>
      </w:tblPr>
      <w:tblGrid>
        <w:gridCol w:w="4978"/>
        <w:gridCol w:w="4515"/>
      </w:tblGrid>
      <w:tr w:rsidR="0009691B" w:rsidRPr="009F5D62" w14:paraId="3197E14C" w14:textId="77777777">
        <w:trPr>
          <w:trHeight w:val="224"/>
        </w:trPr>
        <w:tc>
          <w:tcPr>
            <w:tcW w:w="4978" w:type="dxa"/>
          </w:tcPr>
          <w:p w14:paraId="20D814E4" w14:textId="77777777" w:rsidR="0009691B" w:rsidRPr="009F5D62" w:rsidRDefault="0009691B" w:rsidP="0009691B">
            <w:pPr>
              <w:spacing w:after="0" w:line="240" w:lineRule="auto"/>
              <w:jc w:val="both"/>
              <w:rPr>
                <w:rFonts w:ascii="Times New Roman" w:eastAsia="Times New Roman" w:hAnsi="Times New Roman" w:cs="Times New Roman"/>
                <w:b/>
                <w:kern w:val="0"/>
                <w:sz w:val="24"/>
                <w:szCs w:val="24"/>
                <w14:ligatures w14:val="none"/>
              </w:rPr>
            </w:pPr>
            <w:r w:rsidRPr="009F5D62">
              <w:rPr>
                <w:rFonts w:ascii="Times New Roman" w:eastAsia="Times New Roman" w:hAnsi="Times New Roman" w:cs="Times New Roman"/>
                <w:b/>
                <w:kern w:val="0"/>
                <w:sz w:val="24"/>
                <w:szCs w:val="24"/>
                <w14:ligatures w14:val="none"/>
              </w:rPr>
              <w:t>PIRKĖJAS</w:t>
            </w:r>
            <w:r w:rsidRPr="009F5D62">
              <w:rPr>
                <w:rFonts w:ascii="Times New Roman" w:eastAsia="Times New Roman" w:hAnsi="Times New Roman" w:cs="Times New Roman"/>
                <w:b/>
                <w:kern w:val="0"/>
                <w:sz w:val="24"/>
                <w:szCs w:val="24"/>
                <w14:ligatures w14:val="none"/>
              </w:rPr>
              <w:tab/>
            </w:r>
          </w:p>
        </w:tc>
        <w:tc>
          <w:tcPr>
            <w:tcW w:w="4515" w:type="dxa"/>
          </w:tcPr>
          <w:p w14:paraId="1CA64453" w14:textId="77777777" w:rsidR="0009691B" w:rsidRPr="009F5D62" w:rsidRDefault="0009691B" w:rsidP="0009691B">
            <w:pPr>
              <w:spacing w:after="0" w:line="240" w:lineRule="auto"/>
              <w:jc w:val="both"/>
              <w:rPr>
                <w:rFonts w:ascii="Times New Roman" w:eastAsia="Times New Roman" w:hAnsi="Times New Roman" w:cs="Times New Roman"/>
                <w:b/>
                <w:kern w:val="0"/>
                <w:sz w:val="24"/>
                <w:szCs w:val="24"/>
                <w14:ligatures w14:val="none"/>
              </w:rPr>
            </w:pPr>
            <w:r w:rsidRPr="009F5D62">
              <w:rPr>
                <w:rFonts w:ascii="Times New Roman" w:eastAsia="Times New Roman" w:hAnsi="Times New Roman" w:cs="Times New Roman"/>
                <w:b/>
                <w:kern w:val="0"/>
                <w:sz w:val="24"/>
                <w:szCs w:val="24"/>
                <w14:ligatures w14:val="none"/>
              </w:rPr>
              <w:t>TIEKĖJAS</w:t>
            </w:r>
          </w:p>
        </w:tc>
      </w:tr>
      <w:tr w:rsidR="0009691B" w:rsidRPr="009F5D62" w14:paraId="5DC1A3E6" w14:textId="77777777">
        <w:trPr>
          <w:trHeight w:val="224"/>
        </w:trPr>
        <w:tc>
          <w:tcPr>
            <w:tcW w:w="4978" w:type="dxa"/>
          </w:tcPr>
          <w:p w14:paraId="2AAADC7B" w14:textId="77777777" w:rsidR="0009691B" w:rsidRPr="009F5D62" w:rsidRDefault="0009691B" w:rsidP="0009691B">
            <w:pPr>
              <w:spacing w:after="0" w:line="240" w:lineRule="auto"/>
              <w:jc w:val="both"/>
              <w:rPr>
                <w:rFonts w:ascii="Times New Roman" w:eastAsia="Times New Roman" w:hAnsi="Times New Roman" w:cs="Times New Roman"/>
                <w:b/>
                <w:kern w:val="0"/>
                <w:sz w:val="24"/>
                <w:szCs w:val="24"/>
                <w14:ligatures w14:val="none"/>
              </w:rPr>
            </w:pPr>
          </w:p>
        </w:tc>
        <w:tc>
          <w:tcPr>
            <w:tcW w:w="4515" w:type="dxa"/>
          </w:tcPr>
          <w:p w14:paraId="77D9132D" w14:textId="77777777" w:rsidR="0009691B" w:rsidRPr="009F5D62" w:rsidRDefault="0009691B" w:rsidP="0009691B">
            <w:pPr>
              <w:spacing w:after="0" w:line="240" w:lineRule="auto"/>
              <w:jc w:val="both"/>
              <w:rPr>
                <w:rFonts w:ascii="Times New Roman" w:eastAsia="Times New Roman" w:hAnsi="Times New Roman" w:cs="Times New Roman"/>
                <w:b/>
                <w:kern w:val="0"/>
                <w:sz w:val="24"/>
                <w:szCs w:val="24"/>
                <w14:ligatures w14:val="none"/>
              </w:rPr>
            </w:pPr>
          </w:p>
        </w:tc>
      </w:tr>
      <w:tr w:rsidR="0009691B" w:rsidRPr="009F5D62" w14:paraId="293A24C9" w14:textId="77777777">
        <w:trPr>
          <w:trHeight w:val="224"/>
        </w:trPr>
        <w:tc>
          <w:tcPr>
            <w:tcW w:w="4978" w:type="dxa"/>
          </w:tcPr>
          <w:p w14:paraId="68B9A6D0" w14:textId="77777777" w:rsidR="0009691B" w:rsidRPr="009F5D62" w:rsidRDefault="0009691B" w:rsidP="0009691B">
            <w:pPr>
              <w:spacing w:after="0" w:line="240" w:lineRule="auto"/>
              <w:jc w:val="both"/>
              <w:rPr>
                <w:rFonts w:ascii="Times New Roman" w:eastAsia="Times New Roman" w:hAnsi="Times New Roman" w:cs="Times New Roman"/>
                <w:b/>
                <w:kern w:val="0"/>
                <w:sz w:val="24"/>
                <w:szCs w:val="24"/>
                <w14:ligatures w14:val="none"/>
              </w:rPr>
            </w:pPr>
            <w:r w:rsidRPr="009F5D62">
              <w:rPr>
                <w:rFonts w:ascii="Times New Roman" w:eastAsia="Times New Roman" w:hAnsi="Times New Roman" w:cs="Times New Roman"/>
                <w:b/>
                <w:kern w:val="0"/>
                <w:sz w:val="24"/>
                <w:szCs w:val="24"/>
                <w14:ligatures w14:val="none"/>
              </w:rPr>
              <w:t>Įstaigos pavadinimas</w:t>
            </w:r>
          </w:p>
        </w:tc>
        <w:tc>
          <w:tcPr>
            <w:tcW w:w="4515" w:type="dxa"/>
          </w:tcPr>
          <w:p w14:paraId="354167DC" w14:textId="77777777" w:rsidR="0009691B" w:rsidRPr="009F5D62" w:rsidRDefault="0009691B" w:rsidP="0009691B">
            <w:pPr>
              <w:spacing w:after="0" w:line="240" w:lineRule="auto"/>
              <w:jc w:val="both"/>
              <w:rPr>
                <w:rFonts w:ascii="Times New Roman" w:eastAsia="Times New Roman" w:hAnsi="Times New Roman" w:cs="Times New Roman"/>
                <w:b/>
                <w:kern w:val="0"/>
                <w:sz w:val="24"/>
                <w:szCs w:val="24"/>
                <w14:ligatures w14:val="none"/>
              </w:rPr>
            </w:pPr>
            <w:r w:rsidRPr="009F5D62">
              <w:rPr>
                <w:rFonts w:ascii="Times New Roman" w:eastAsia="Times New Roman" w:hAnsi="Times New Roman" w:cs="Times New Roman"/>
                <w:b/>
                <w:kern w:val="0"/>
                <w:sz w:val="24"/>
                <w:szCs w:val="20"/>
                <w14:ligatures w14:val="none"/>
              </w:rPr>
              <w:t>Įmonės pavadinimas</w:t>
            </w:r>
          </w:p>
        </w:tc>
      </w:tr>
      <w:tr w:rsidR="0009691B" w:rsidRPr="009F5D62" w14:paraId="3D1D8286" w14:textId="77777777">
        <w:trPr>
          <w:trHeight w:val="109"/>
        </w:trPr>
        <w:tc>
          <w:tcPr>
            <w:tcW w:w="4978" w:type="dxa"/>
          </w:tcPr>
          <w:p w14:paraId="36A1FFE6" w14:textId="77777777" w:rsidR="0009691B" w:rsidRPr="009F5D62" w:rsidRDefault="0009691B" w:rsidP="0009691B">
            <w:pPr>
              <w:spacing w:after="0" w:line="240" w:lineRule="auto"/>
              <w:jc w:val="both"/>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4"/>
                <w14:ligatures w14:val="none"/>
              </w:rPr>
              <w:t>Įstaigos adresas</w:t>
            </w:r>
          </w:p>
        </w:tc>
        <w:tc>
          <w:tcPr>
            <w:tcW w:w="4515" w:type="dxa"/>
          </w:tcPr>
          <w:p w14:paraId="7FE2DBF7" w14:textId="77777777" w:rsidR="0009691B" w:rsidRPr="009F5D62" w:rsidRDefault="0009691B" w:rsidP="0009691B">
            <w:pPr>
              <w:spacing w:after="0" w:line="240" w:lineRule="auto"/>
              <w:jc w:val="both"/>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0"/>
                <w14:ligatures w14:val="none"/>
              </w:rPr>
              <w:t>Įmonės adresas</w:t>
            </w:r>
          </w:p>
        </w:tc>
      </w:tr>
      <w:tr w:rsidR="0009691B" w:rsidRPr="009F5D62" w14:paraId="479B43C1" w14:textId="77777777">
        <w:trPr>
          <w:trHeight w:val="109"/>
        </w:trPr>
        <w:tc>
          <w:tcPr>
            <w:tcW w:w="4978" w:type="dxa"/>
          </w:tcPr>
          <w:p w14:paraId="302528D2" w14:textId="77777777" w:rsidR="0009691B" w:rsidRPr="009F5D62" w:rsidRDefault="0009691B" w:rsidP="0009691B">
            <w:pPr>
              <w:spacing w:after="0" w:line="240" w:lineRule="auto"/>
              <w:jc w:val="both"/>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0"/>
                <w14:ligatures w14:val="none"/>
              </w:rPr>
              <w:t>Įstaigos k</w:t>
            </w:r>
            <w:r w:rsidRPr="009F5D62">
              <w:rPr>
                <w:rFonts w:ascii="Times New Roman" w:eastAsia="Times New Roman" w:hAnsi="Times New Roman" w:cs="Times New Roman"/>
                <w:kern w:val="0"/>
                <w:sz w:val="24"/>
                <w:szCs w:val="24"/>
                <w14:ligatures w14:val="none"/>
              </w:rPr>
              <w:t xml:space="preserve">odas </w:t>
            </w:r>
          </w:p>
          <w:p w14:paraId="1C9BC779" w14:textId="77777777" w:rsidR="0009691B" w:rsidRPr="009F5D62" w:rsidRDefault="0009691B" w:rsidP="0009691B">
            <w:pPr>
              <w:spacing w:after="0" w:line="240" w:lineRule="auto"/>
              <w:jc w:val="both"/>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4"/>
                <w14:ligatures w14:val="none"/>
              </w:rPr>
              <w:t>PVM mokėtojo kodas</w:t>
            </w:r>
          </w:p>
        </w:tc>
        <w:tc>
          <w:tcPr>
            <w:tcW w:w="4515" w:type="dxa"/>
          </w:tcPr>
          <w:p w14:paraId="1F4035DD" w14:textId="77777777" w:rsidR="0009691B" w:rsidRPr="009F5D62" w:rsidRDefault="0009691B" w:rsidP="0009691B">
            <w:pPr>
              <w:spacing w:after="0" w:line="240" w:lineRule="auto"/>
              <w:jc w:val="both"/>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4"/>
                <w14:ligatures w14:val="none"/>
              </w:rPr>
              <w:t xml:space="preserve">Įmonės kodas </w:t>
            </w:r>
          </w:p>
          <w:p w14:paraId="7D5F2F01" w14:textId="77777777" w:rsidR="0009691B" w:rsidRPr="009F5D62" w:rsidRDefault="0009691B" w:rsidP="0009691B">
            <w:pPr>
              <w:spacing w:after="0" w:line="240" w:lineRule="auto"/>
              <w:jc w:val="both"/>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4"/>
                <w14:ligatures w14:val="none"/>
              </w:rPr>
              <w:t>PVM mokėtojo kodas</w:t>
            </w:r>
          </w:p>
        </w:tc>
      </w:tr>
      <w:tr w:rsidR="0009691B" w:rsidRPr="009F5D62" w14:paraId="6E82A8E6" w14:textId="77777777">
        <w:trPr>
          <w:trHeight w:val="115"/>
        </w:trPr>
        <w:tc>
          <w:tcPr>
            <w:tcW w:w="4978" w:type="dxa"/>
          </w:tcPr>
          <w:p w14:paraId="2A832FD6" w14:textId="77777777" w:rsidR="0009691B" w:rsidRPr="009F5D62" w:rsidRDefault="0009691B" w:rsidP="0009691B">
            <w:pPr>
              <w:spacing w:after="0" w:line="240" w:lineRule="auto"/>
              <w:jc w:val="both"/>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4"/>
                <w14:ligatures w14:val="none"/>
              </w:rPr>
              <w:t>Įstaigos kontaktiniai duomenys (telefonas, faksas)</w:t>
            </w:r>
          </w:p>
        </w:tc>
        <w:tc>
          <w:tcPr>
            <w:tcW w:w="4515" w:type="dxa"/>
          </w:tcPr>
          <w:p w14:paraId="05CEEDBA" w14:textId="77777777" w:rsidR="0009691B" w:rsidRPr="009F5D62" w:rsidRDefault="0009691B" w:rsidP="0009691B">
            <w:pPr>
              <w:spacing w:after="0" w:line="240" w:lineRule="auto"/>
              <w:jc w:val="both"/>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4"/>
                <w14:ligatures w14:val="none"/>
              </w:rPr>
              <w:t>Įmonės kontaktiniai duomenys (telefonas, faksas)</w:t>
            </w:r>
          </w:p>
        </w:tc>
      </w:tr>
      <w:tr w:rsidR="0009691B" w:rsidRPr="009F5D62" w14:paraId="6882CF51" w14:textId="77777777">
        <w:trPr>
          <w:trHeight w:val="109"/>
        </w:trPr>
        <w:tc>
          <w:tcPr>
            <w:tcW w:w="4978" w:type="dxa"/>
          </w:tcPr>
          <w:p w14:paraId="25965F77" w14:textId="77777777" w:rsidR="0009691B" w:rsidRPr="009F5D62" w:rsidRDefault="0009691B" w:rsidP="0009691B">
            <w:pPr>
              <w:spacing w:after="0" w:line="240" w:lineRule="auto"/>
              <w:jc w:val="both"/>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4"/>
                <w14:ligatures w14:val="none"/>
              </w:rPr>
              <w:t xml:space="preserve">Įstaigos elektroninio pašto adresas  </w:t>
            </w:r>
          </w:p>
        </w:tc>
        <w:tc>
          <w:tcPr>
            <w:tcW w:w="4515" w:type="dxa"/>
          </w:tcPr>
          <w:p w14:paraId="14D91EE4" w14:textId="77777777" w:rsidR="0009691B" w:rsidRPr="009F5D62" w:rsidRDefault="0009691B" w:rsidP="0009691B">
            <w:pPr>
              <w:spacing w:after="0" w:line="240" w:lineRule="auto"/>
              <w:jc w:val="both"/>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4"/>
                <w14:ligatures w14:val="none"/>
              </w:rPr>
              <w:t>Įmonės elektroninio pašto adresas</w:t>
            </w:r>
          </w:p>
        </w:tc>
      </w:tr>
      <w:tr w:rsidR="0009691B" w:rsidRPr="009F5D62" w14:paraId="63340EEE" w14:textId="77777777">
        <w:trPr>
          <w:trHeight w:val="115"/>
        </w:trPr>
        <w:tc>
          <w:tcPr>
            <w:tcW w:w="4978" w:type="dxa"/>
          </w:tcPr>
          <w:p w14:paraId="7D5842FE" w14:textId="77777777" w:rsidR="0009691B" w:rsidRPr="009F5D62" w:rsidRDefault="0009691B" w:rsidP="0009691B">
            <w:pPr>
              <w:spacing w:after="0" w:line="240" w:lineRule="auto"/>
              <w:jc w:val="both"/>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4"/>
                <w14:ligatures w14:val="none"/>
              </w:rPr>
              <w:t>Atsiskaitomosios sąskaitos numeris</w:t>
            </w:r>
          </w:p>
        </w:tc>
        <w:tc>
          <w:tcPr>
            <w:tcW w:w="4515" w:type="dxa"/>
          </w:tcPr>
          <w:p w14:paraId="3E0F120B" w14:textId="77777777" w:rsidR="0009691B" w:rsidRPr="009F5D62" w:rsidRDefault="0009691B" w:rsidP="0009691B">
            <w:pPr>
              <w:spacing w:after="0" w:line="240" w:lineRule="auto"/>
              <w:jc w:val="both"/>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4"/>
                <w14:ligatures w14:val="none"/>
              </w:rPr>
              <w:t>Atsiskaitomosios sąskaitos numeris</w:t>
            </w:r>
          </w:p>
        </w:tc>
      </w:tr>
      <w:tr w:rsidR="0009691B" w:rsidRPr="009F5D62" w14:paraId="7187EA91" w14:textId="77777777">
        <w:trPr>
          <w:trHeight w:val="109"/>
        </w:trPr>
        <w:tc>
          <w:tcPr>
            <w:tcW w:w="4978" w:type="dxa"/>
          </w:tcPr>
          <w:p w14:paraId="5F2D9F9E" w14:textId="77777777" w:rsidR="0009691B" w:rsidRPr="009F5D62" w:rsidRDefault="0009691B" w:rsidP="0009691B">
            <w:pPr>
              <w:spacing w:after="0" w:line="240" w:lineRule="auto"/>
              <w:jc w:val="both"/>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0"/>
                <w14:ligatures w14:val="none"/>
              </w:rPr>
              <w:t>Bankas, banko kodas</w:t>
            </w:r>
          </w:p>
        </w:tc>
        <w:tc>
          <w:tcPr>
            <w:tcW w:w="4515" w:type="dxa"/>
          </w:tcPr>
          <w:p w14:paraId="74516476" w14:textId="77777777" w:rsidR="0009691B" w:rsidRPr="009F5D62" w:rsidRDefault="0009691B" w:rsidP="0009691B">
            <w:pPr>
              <w:spacing w:after="0" w:line="240" w:lineRule="auto"/>
              <w:jc w:val="both"/>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0"/>
                <w14:ligatures w14:val="none"/>
              </w:rPr>
              <w:t>Bankas, banko kodas</w:t>
            </w:r>
          </w:p>
        </w:tc>
      </w:tr>
      <w:tr w:rsidR="0009691B" w:rsidRPr="009F5D62" w14:paraId="7999C884" w14:textId="77777777">
        <w:trPr>
          <w:trHeight w:val="109"/>
        </w:trPr>
        <w:tc>
          <w:tcPr>
            <w:tcW w:w="4978" w:type="dxa"/>
          </w:tcPr>
          <w:p w14:paraId="063EA581" w14:textId="77777777" w:rsidR="0009691B" w:rsidRPr="009F5D62" w:rsidRDefault="0009691B" w:rsidP="0009691B">
            <w:pPr>
              <w:spacing w:after="0" w:line="240" w:lineRule="auto"/>
              <w:jc w:val="both"/>
              <w:rPr>
                <w:rFonts w:ascii="Times New Roman" w:eastAsia="Times New Roman" w:hAnsi="Times New Roman" w:cs="Times New Roman"/>
                <w:kern w:val="0"/>
                <w:sz w:val="24"/>
                <w:szCs w:val="24"/>
                <w14:ligatures w14:val="none"/>
              </w:rPr>
            </w:pPr>
          </w:p>
        </w:tc>
        <w:tc>
          <w:tcPr>
            <w:tcW w:w="4515" w:type="dxa"/>
          </w:tcPr>
          <w:p w14:paraId="2C5FFDD6" w14:textId="77777777" w:rsidR="0009691B" w:rsidRPr="009F5D62" w:rsidRDefault="0009691B" w:rsidP="0009691B">
            <w:pPr>
              <w:spacing w:after="0" w:line="240" w:lineRule="auto"/>
              <w:jc w:val="both"/>
              <w:rPr>
                <w:rFonts w:ascii="Times New Roman" w:eastAsia="Times New Roman" w:hAnsi="Times New Roman" w:cs="Times New Roman"/>
                <w:kern w:val="0"/>
                <w:sz w:val="24"/>
                <w:szCs w:val="24"/>
                <w14:ligatures w14:val="none"/>
              </w:rPr>
            </w:pPr>
          </w:p>
        </w:tc>
      </w:tr>
      <w:tr w:rsidR="0009691B" w:rsidRPr="009F5D62" w14:paraId="616EADCF" w14:textId="77777777">
        <w:trPr>
          <w:trHeight w:val="339"/>
        </w:trPr>
        <w:tc>
          <w:tcPr>
            <w:tcW w:w="4978" w:type="dxa"/>
          </w:tcPr>
          <w:p w14:paraId="1BAE5EA0" w14:textId="77777777" w:rsidR="0009691B" w:rsidRPr="009F5D62" w:rsidRDefault="0009691B" w:rsidP="0009691B">
            <w:pPr>
              <w:spacing w:after="0" w:line="240" w:lineRule="auto"/>
              <w:ind w:right="432"/>
              <w:rPr>
                <w:rFonts w:ascii="Times New Roman" w:eastAsia="Times New Roman" w:hAnsi="Times New Roman" w:cs="Times New Roman"/>
                <w:b/>
                <w:kern w:val="0"/>
                <w:sz w:val="24"/>
                <w:szCs w:val="20"/>
                <w14:ligatures w14:val="none"/>
              </w:rPr>
            </w:pPr>
            <w:r w:rsidRPr="009F5D62">
              <w:rPr>
                <w:rFonts w:ascii="Times New Roman" w:eastAsia="Times New Roman" w:hAnsi="Times New Roman" w:cs="Times New Roman"/>
                <w:b/>
                <w:kern w:val="0"/>
                <w:sz w:val="24"/>
                <w:szCs w:val="20"/>
                <w14:ligatures w14:val="none"/>
              </w:rPr>
              <w:t>Įstaigos atstovo pareigų pavadinimas</w:t>
            </w:r>
          </w:p>
          <w:p w14:paraId="0B70DE8B" w14:textId="77777777" w:rsidR="0009691B" w:rsidRPr="009F5D62" w:rsidRDefault="0009691B" w:rsidP="0009691B">
            <w:pPr>
              <w:spacing w:after="0" w:line="240" w:lineRule="auto"/>
              <w:ind w:right="432"/>
              <w:rPr>
                <w:rFonts w:ascii="Times New Roman" w:eastAsia="Times New Roman" w:hAnsi="Times New Roman" w:cs="Times New Roman"/>
                <w:b/>
                <w:kern w:val="0"/>
                <w:sz w:val="24"/>
                <w:szCs w:val="20"/>
                <w14:ligatures w14:val="none"/>
              </w:rPr>
            </w:pPr>
            <w:r w:rsidRPr="009F5D62">
              <w:rPr>
                <w:rFonts w:ascii="Times New Roman" w:eastAsia="Times New Roman" w:hAnsi="Times New Roman" w:cs="Times New Roman"/>
                <w:b/>
                <w:kern w:val="0"/>
                <w:sz w:val="24"/>
                <w:szCs w:val="20"/>
                <w14:ligatures w14:val="none"/>
              </w:rPr>
              <w:t>Vardas, pavardė</w:t>
            </w:r>
          </w:p>
          <w:p w14:paraId="041639BD" w14:textId="77777777" w:rsidR="0009691B" w:rsidRPr="009F5D62" w:rsidRDefault="0009691B" w:rsidP="0009691B">
            <w:pPr>
              <w:spacing w:after="0" w:line="240" w:lineRule="auto"/>
              <w:ind w:right="432"/>
              <w:rPr>
                <w:rFonts w:ascii="Times New Roman" w:eastAsia="Times New Roman" w:hAnsi="Times New Roman" w:cs="Times New Roman"/>
                <w:b/>
                <w:kern w:val="0"/>
                <w:sz w:val="24"/>
                <w:szCs w:val="20"/>
                <w14:ligatures w14:val="none"/>
              </w:rPr>
            </w:pPr>
          </w:p>
          <w:p w14:paraId="63B1C6D3" w14:textId="1D1ABF86" w:rsidR="0009691B" w:rsidRPr="009F5D62" w:rsidRDefault="0009691B" w:rsidP="0009691B">
            <w:pPr>
              <w:spacing w:after="0" w:line="240" w:lineRule="auto"/>
              <w:ind w:right="432"/>
              <w:rPr>
                <w:rFonts w:ascii="Times New Roman" w:eastAsia="Times New Roman" w:hAnsi="Times New Roman" w:cs="Times New Roman"/>
                <w:b/>
                <w:kern w:val="0"/>
                <w:sz w:val="24"/>
                <w:szCs w:val="24"/>
                <w14:ligatures w14:val="none"/>
              </w:rPr>
            </w:pPr>
          </w:p>
        </w:tc>
        <w:tc>
          <w:tcPr>
            <w:tcW w:w="4515" w:type="dxa"/>
          </w:tcPr>
          <w:p w14:paraId="36256B36" w14:textId="77777777" w:rsidR="0009691B" w:rsidRPr="009F5D62" w:rsidRDefault="0009691B" w:rsidP="0009691B">
            <w:pPr>
              <w:spacing w:after="0" w:line="240" w:lineRule="auto"/>
              <w:jc w:val="both"/>
              <w:rPr>
                <w:rFonts w:ascii="Times New Roman" w:eastAsia="Times New Roman" w:hAnsi="Times New Roman" w:cs="Times New Roman"/>
                <w:b/>
                <w:kern w:val="0"/>
                <w:sz w:val="24"/>
                <w:szCs w:val="20"/>
                <w14:ligatures w14:val="none"/>
              </w:rPr>
            </w:pPr>
            <w:r w:rsidRPr="009F5D62">
              <w:rPr>
                <w:rFonts w:ascii="Times New Roman" w:eastAsia="Times New Roman" w:hAnsi="Times New Roman" w:cs="Times New Roman"/>
                <w:b/>
                <w:kern w:val="0"/>
                <w:sz w:val="24"/>
                <w:szCs w:val="20"/>
                <w14:ligatures w14:val="none"/>
              </w:rPr>
              <w:t>Įmonės atstovo pareigų pavadinimas</w:t>
            </w:r>
          </w:p>
          <w:p w14:paraId="548ED94C" w14:textId="77777777" w:rsidR="0009691B" w:rsidRPr="009F5D62" w:rsidRDefault="0009691B" w:rsidP="0009691B">
            <w:pPr>
              <w:spacing w:after="0" w:line="240" w:lineRule="auto"/>
              <w:jc w:val="both"/>
              <w:rPr>
                <w:rFonts w:ascii="Times New Roman" w:eastAsia="Times New Roman" w:hAnsi="Times New Roman" w:cs="Times New Roman"/>
                <w:b/>
                <w:kern w:val="0"/>
                <w:sz w:val="24"/>
                <w:szCs w:val="20"/>
                <w14:ligatures w14:val="none"/>
              </w:rPr>
            </w:pPr>
            <w:r w:rsidRPr="009F5D62">
              <w:rPr>
                <w:rFonts w:ascii="Times New Roman" w:eastAsia="Times New Roman" w:hAnsi="Times New Roman" w:cs="Times New Roman"/>
                <w:b/>
                <w:kern w:val="0"/>
                <w:sz w:val="24"/>
                <w:szCs w:val="20"/>
                <w14:ligatures w14:val="none"/>
              </w:rPr>
              <w:t>Vardas, pavardė</w:t>
            </w:r>
          </w:p>
          <w:p w14:paraId="07331AEB" w14:textId="77777777" w:rsidR="0009691B" w:rsidRPr="009F5D62" w:rsidRDefault="0009691B" w:rsidP="0009691B">
            <w:pPr>
              <w:spacing w:after="0" w:line="240" w:lineRule="auto"/>
              <w:jc w:val="both"/>
              <w:rPr>
                <w:rFonts w:ascii="Times New Roman" w:eastAsia="Times New Roman" w:hAnsi="Times New Roman" w:cs="Times New Roman"/>
                <w:b/>
                <w:kern w:val="0"/>
                <w:sz w:val="24"/>
                <w:szCs w:val="20"/>
                <w14:ligatures w14:val="none"/>
              </w:rPr>
            </w:pPr>
          </w:p>
          <w:p w14:paraId="4E9C68D6" w14:textId="26322DA1" w:rsidR="0009691B" w:rsidRPr="009F5D62" w:rsidRDefault="0009691B" w:rsidP="0009691B">
            <w:pPr>
              <w:spacing w:after="0" w:line="240" w:lineRule="auto"/>
              <w:jc w:val="both"/>
              <w:rPr>
                <w:rFonts w:ascii="Times New Roman" w:eastAsia="Times New Roman" w:hAnsi="Times New Roman" w:cs="Times New Roman"/>
                <w:b/>
                <w:kern w:val="0"/>
                <w:sz w:val="24"/>
                <w:szCs w:val="24"/>
                <w14:ligatures w14:val="none"/>
              </w:rPr>
            </w:pPr>
            <w:r w:rsidRPr="009F5D62">
              <w:rPr>
                <w:rFonts w:ascii="Times New Roman" w:eastAsia="Times New Roman" w:hAnsi="Times New Roman" w:cs="Times New Roman"/>
                <w:b/>
                <w:kern w:val="0"/>
                <w:sz w:val="24"/>
                <w:szCs w:val="20"/>
                <w14:ligatures w14:val="none"/>
              </w:rPr>
              <w:t xml:space="preserve"> </w:t>
            </w:r>
          </w:p>
        </w:tc>
      </w:tr>
    </w:tbl>
    <w:p w14:paraId="6E0ED6C2" w14:textId="29D35D02" w:rsidR="0009691B" w:rsidRPr="009F5D62" w:rsidRDefault="0009691B" w:rsidP="0009691B">
      <w:pPr>
        <w:tabs>
          <w:tab w:val="left" w:pos="5245"/>
        </w:tabs>
        <w:autoSpaceDE w:val="0"/>
        <w:autoSpaceDN w:val="0"/>
        <w:adjustRightInd w:val="0"/>
        <w:spacing w:after="0" w:line="240" w:lineRule="auto"/>
        <w:ind w:left="5245"/>
        <w:rPr>
          <w:rFonts w:ascii="Times New Roman" w:eastAsia="Times New Roman" w:hAnsi="Times New Roman" w:cs="Times New Roman"/>
          <w:kern w:val="0"/>
          <w:sz w:val="24"/>
          <w:szCs w:val="20"/>
          <w14:ligatures w14:val="none"/>
        </w:rPr>
      </w:pPr>
      <w:r w:rsidRPr="009F5D62">
        <w:rPr>
          <w:rFonts w:ascii="Times New Roman" w:eastAsia="Times New Roman" w:hAnsi="Times New Roman" w:cs="Times New Roman"/>
          <w:kern w:val="0"/>
          <w:sz w:val="24"/>
          <w:szCs w:val="20"/>
          <w14:ligatures w14:val="none"/>
        </w:rPr>
        <w:br w:type="page"/>
      </w:r>
      <w:r w:rsidRPr="009F5D62">
        <w:rPr>
          <w:rFonts w:ascii="Times New Roman" w:eastAsia="Times New Roman" w:hAnsi="Times New Roman" w:cs="Times New Roman"/>
          <w:kern w:val="0"/>
          <w:sz w:val="24"/>
          <w:szCs w:val="20"/>
          <w14:ligatures w14:val="none"/>
        </w:rPr>
        <w:lastRenderedPageBreak/>
        <w:t>202</w:t>
      </w:r>
      <w:r w:rsidR="008E2518" w:rsidRPr="009F5D62">
        <w:rPr>
          <w:rFonts w:ascii="Times New Roman" w:eastAsia="Times New Roman" w:hAnsi="Times New Roman" w:cs="Times New Roman"/>
          <w:kern w:val="0"/>
          <w:sz w:val="24"/>
          <w:szCs w:val="20"/>
          <w14:ligatures w14:val="none"/>
        </w:rPr>
        <w:t>6</w:t>
      </w:r>
      <w:r w:rsidRPr="009F5D62">
        <w:rPr>
          <w:rFonts w:ascii="Times New Roman" w:eastAsia="Times New Roman" w:hAnsi="Times New Roman" w:cs="Times New Roman"/>
          <w:kern w:val="0"/>
          <w:sz w:val="24"/>
          <w:szCs w:val="20"/>
          <w14:ligatures w14:val="none"/>
        </w:rPr>
        <w:t xml:space="preserve">-__- __   </w:t>
      </w:r>
      <w:r w:rsidR="00054382" w:rsidRPr="009F5D62">
        <w:rPr>
          <w:rFonts w:ascii="Times New Roman" w:hAnsi="Times New Roman" w:cs="Times New Roman"/>
          <w:sz w:val="24"/>
          <w:szCs w:val="24"/>
        </w:rPr>
        <w:t xml:space="preserve">Vienkartinių dėžučių, dubenėlių </w:t>
      </w:r>
      <w:r w:rsidR="00154A25">
        <w:rPr>
          <w:rFonts w:ascii="Times New Roman" w:hAnsi="Times New Roman" w:cs="Times New Roman"/>
          <w:sz w:val="24"/>
          <w:szCs w:val="24"/>
        </w:rPr>
        <w:t xml:space="preserve"> su</w:t>
      </w:r>
      <w:r w:rsidR="00054382" w:rsidRPr="009F5D62">
        <w:rPr>
          <w:rFonts w:ascii="Times New Roman" w:hAnsi="Times New Roman" w:cs="Times New Roman"/>
          <w:sz w:val="24"/>
          <w:szCs w:val="24"/>
        </w:rPr>
        <w:t xml:space="preserve"> dangteli</w:t>
      </w:r>
      <w:r w:rsidR="00154A25">
        <w:rPr>
          <w:rFonts w:ascii="Times New Roman" w:hAnsi="Times New Roman" w:cs="Times New Roman"/>
          <w:sz w:val="24"/>
          <w:szCs w:val="24"/>
        </w:rPr>
        <w:t>ais</w:t>
      </w:r>
      <w:r w:rsidR="00054382" w:rsidRPr="009F5D62">
        <w:rPr>
          <w:rFonts w:ascii="Times New Roman" w:hAnsi="Times New Roman" w:cs="Times New Roman"/>
          <w:sz w:val="24"/>
          <w:szCs w:val="24"/>
        </w:rPr>
        <w:t xml:space="preserve"> </w:t>
      </w:r>
      <w:r w:rsidRPr="009F5D62">
        <w:rPr>
          <w:rFonts w:ascii="Times New Roman" w:eastAsia="Times New Roman" w:hAnsi="Times New Roman" w:cs="Times New Roman"/>
          <w:kern w:val="0"/>
          <w:sz w:val="24"/>
          <w:szCs w:val="24"/>
          <w14:ligatures w14:val="none"/>
        </w:rPr>
        <w:t>v</w:t>
      </w:r>
      <w:r w:rsidRPr="009F5D62">
        <w:rPr>
          <w:rFonts w:ascii="Times New Roman" w:eastAsia="Times New Roman" w:hAnsi="Times New Roman" w:cs="Times New Roman"/>
          <w:kern w:val="0"/>
          <w:sz w:val="24"/>
          <w:szCs w:val="20"/>
          <w14:ligatures w14:val="none"/>
        </w:rPr>
        <w:t xml:space="preserve">iešojo pirkimo-pardavimo sutarties </w:t>
      </w:r>
    </w:p>
    <w:p w14:paraId="4A51B448" w14:textId="77777777" w:rsidR="0009691B" w:rsidRPr="009F5D62" w:rsidRDefault="0009691B" w:rsidP="0009691B">
      <w:pPr>
        <w:tabs>
          <w:tab w:val="left" w:pos="5245"/>
        </w:tabs>
        <w:autoSpaceDE w:val="0"/>
        <w:autoSpaceDN w:val="0"/>
        <w:adjustRightInd w:val="0"/>
        <w:spacing w:after="0" w:line="240" w:lineRule="auto"/>
        <w:ind w:left="5245"/>
        <w:rPr>
          <w:rFonts w:ascii="Times New Roman" w:eastAsia="Times New Roman" w:hAnsi="Times New Roman" w:cs="Times New Roman"/>
          <w:kern w:val="0"/>
          <w:sz w:val="24"/>
          <w:szCs w:val="20"/>
          <w14:ligatures w14:val="none"/>
        </w:rPr>
      </w:pPr>
      <w:r w:rsidRPr="009F5D62">
        <w:rPr>
          <w:rFonts w:ascii="Times New Roman" w:eastAsia="Times New Roman" w:hAnsi="Times New Roman" w:cs="Times New Roman"/>
          <w:kern w:val="0"/>
          <w:sz w:val="24"/>
          <w:szCs w:val="20"/>
          <w14:ligatures w14:val="none"/>
        </w:rPr>
        <w:t>Nr. ________/_______</w:t>
      </w:r>
    </w:p>
    <w:p w14:paraId="3B7E05E6" w14:textId="77777777" w:rsidR="0009691B" w:rsidRPr="009F5D62" w:rsidRDefault="0009691B" w:rsidP="0009691B">
      <w:pPr>
        <w:tabs>
          <w:tab w:val="left" w:pos="5245"/>
        </w:tabs>
        <w:autoSpaceDE w:val="0"/>
        <w:autoSpaceDN w:val="0"/>
        <w:adjustRightInd w:val="0"/>
        <w:spacing w:after="0" w:line="240" w:lineRule="auto"/>
        <w:ind w:left="5245"/>
        <w:rPr>
          <w:rFonts w:ascii="Times New Roman" w:eastAsia="Times New Roman" w:hAnsi="Times New Roman" w:cs="Times New Roman"/>
          <w:kern w:val="0"/>
          <w:sz w:val="24"/>
          <w:szCs w:val="20"/>
          <w14:ligatures w14:val="none"/>
        </w:rPr>
      </w:pPr>
      <w:r w:rsidRPr="009F5D62">
        <w:rPr>
          <w:rFonts w:ascii="Times New Roman" w:eastAsia="Times New Roman" w:hAnsi="Times New Roman" w:cs="Times New Roman"/>
          <w:kern w:val="0"/>
          <w:sz w:val="24"/>
          <w:szCs w:val="20"/>
          <w14:ligatures w14:val="none"/>
        </w:rPr>
        <w:t>1 priedas</w:t>
      </w:r>
    </w:p>
    <w:p w14:paraId="6CB516ED" w14:textId="77777777" w:rsidR="0009691B" w:rsidRPr="009F5D62" w:rsidRDefault="0009691B" w:rsidP="0009691B">
      <w:pPr>
        <w:tabs>
          <w:tab w:val="left" w:pos="5245"/>
        </w:tabs>
        <w:autoSpaceDE w:val="0"/>
        <w:autoSpaceDN w:val="0"/>
        <w:adjustRightInd w:val="0"/>
        <w:spacing w:after="0" w:line="240" w:lineRule="auto"/>
        <w:ind w:left="3960"/>
        <w:rPr>
          <w:rFonts w:ascii="Times New Roman" w:eastAsia="Times New Roman" w:hAnsi="Times New Roman" w:cs="Times New Roman"/>
          <w:kern w:val="0"/>
          <w:sz w:val="24"/>
          <w:szCs w:val="20"/>
          <w14:ligatures w14:val="none"/>
        </w:rPr>
      </w:pPr>
    </w:p>
    <w:p w14:paraId="1404ED8C" w14:textId="23BF423D" w:rsidR="00A82910" w:rsidRPr="009F5D62" w:rsidRDefault="00A82910" w:rsidP="0009691B">
      <w:pPr>
        <w:tabs>
          <w:tab w:val="left" w:pos="2940"/>
          <w:tab w:val="left" w:pos="5245"/>
        </w:tabs>
        <w:spacing w:after="0" w:line="240" w:lineRule="auto"/>
        <w:jc w:val="center"/>
        <w:rPr>
          <w:rFonts w:ascii="Times New Roman" w:hAnsi="Times New Roman" w:cs="Times New Roman"/>
          <w:sz w:val="24"/>
          <w:szCs w:val="24"/>
        </w:rPr>
      </w:pPr>
      <w:r w:rsidRPr="009F5D62">
        <w:rPr>
          <w:rFonts w:ascii="Times New Roman" w:hAnsi="Times New Roman" w:cs="Times New Roman"/>
          <w:b/>
          <w:bCs/>
          <w:sz w:val="24"/>
          <w:szCs w:val="24"/>
        </w:rPr>
        <w:t>VIENKARTINIŲ DĖŽUČIŲ, DUBENĖLIŲ</w:t>
      </w:r>
      <w:r w:rsidR="00154A25">
        <w:rPr>
          <w:rFonts w:ascii="Times New Roman" w:hAnsi="Times New Roman" w:cs="Times New Roman"/>
          <w:b/>
          <w:bCs/>
          <w:sz w:val="24"/>
          <w:szCs w:val="24"/>
        </w:rPr>
        <w:t>SU</w:t>
      </w:r>
      <w:r w:rsidRPr="009F5D62">
        <w:rPr>
          <w:rFonts w:ascii="Times New Roman" w:hAnsi="Times New Roman" w:cs="Times New Roman"/>
          <w:b/>
          <w:bCs/>
          <w:sz w:val="24"/>
          <w:szCs w:val="24"/>
        </w:rPr>
        <w:t xml:space="preserve"> DANGTELI</w:t>
      </w:r>
      <w:r w:rsidR="00154A25">
        <w:rPr>
          <w:rFonts w:ascii="Times New Roman" w:hAnsi="Times New Roman" w:cs="Times New Roman"/>
          <w:b/>
          <w:bCs/>
          <w:sz w:val="24"/>
          <w:szCs w:val="24"/>
        </w:rPr>
        <w:t>AIS</w:t>
      </w:r>
      <w:r w:rsidRPr="009F5D62">
        <w:rPr>
          <w:rFonts w:ascii="Times New Roman" w:hAnsi="Times New Roman" w:cs="Times New Roman"/>
          <w:sz w:val="24"/>
          <w:szCs w:val="24"/>
        </w:rPr>
        <w:t xml:space="preserve"> </w:t>
      </w:r>
    </w:p>
    <w:p w14:paraId="7A3D8226" w14:textId="1C9ED2AD" w:rsidR="0009691B" w:rsidRPr="009F5D62" w:rsidRDefault="0009691B" w:rsidP="0009691B">
      <w:pPr>
        <w:tabs>
          <w:tab w:val="left" w:pos="2940"/>
          <w:tab w:val="left" w:pos="5245"/>
        </w:tabs>
        <w:spacing w:after="0" w:line="240" w:lineRule="auto"/>
        <w:jc w:val="center"/>
        <w:rPr>
          <w:rFonts w:ascii="Times New Roman" w:eastAsia="Times New Roman" w:hAnsi="Times New Roman" w:cs="Times New Roman"/>
          <w:b/>
          <w:kern w:val="0"/>
          <w:sz w:val="24"/>
          <w:szCs w:val="24"/>
          <w:lang w:eastAsia="lt-LT"/>
          <w14:ligatures w14:val="none"/>
        </w:rPr>
      </w:pPr>
      <w:r w:rsidRPr="009F5D62">
        <w:rPr>
          <w:rFonts w:ascii="Times New Roman" w:eastAsia="Times New Roman" w:hAnsi="Times New Roman" w:cs="Times New Roman"/>
          <w:b/>
          <w:kern w:val="0"/>
          <w:sz w:val="24"/>
          <w:szCs w:val="24"/>
          <w:lang w:eastAsia="lt-LT"/>
          <w14:ligatures w14:val="none"/>
        </w:rPr>
        <w:t>TECHNINĖ SPECIFIKACIJA</w:t>
      </w:r>
    </w:p>
    <w:p w14:paraId="24B6D5FB" w14:textId="77777777" w:rsidR="0009691B" w:rsidRPr="009F5D62" w:rsidRDefault="0009691B" w:rsidP="0009691B">
      <w:pPr>
        <w:tabs>
          <w:tab w:val="left" w:pos="5245"/>
        </w:tabs>
        <w:spacing w:after="0" w:line="240" w:lineRule="auto"/>
        <w:ind w:firstLine="720"/>
        <w:jc w:val="center"/>
        <w:rPr>
          <w:rFonts w:ascii="Times New Roman" w:eastAsia="Times New Roman" w:hAnsi="Times New Roman" w:cs="Times New Roman"/>
          <w:b/>
          <w:kern w:val="0"/>
          <w:sz w:val="24"/>
          <w:szCs w:val="24"/>
          <w14:ligatures w14:val="none"/>
        </w:rPr>
      </w:pPr>
    </w:p>
    <w:p w14:paraId="7A4B5078" w14:textId="365B055A" w:rsidR="002F130A" w:rsidRPr="009F5D62" w:rsidRDefault="002F130A" w:rsidP="0009691B">
      <w:pPr>
        <w:tabs>
          <w:tab w:val="left" w:pos="5245"/>
        </w:tabs>
        <w:spacing w:after="0" w:line="240" w:lineRule="auto"/>
        <w:jc w:val="center"/>
        <w:rPr>
          <w:rFonts w:ascii="Times New Roman" w:eastAsia="Times New Roman" w:hAnsi="Times New Roman" w:cs="Times New Roman"/>
          <w:i/>
          <w:iCs/>
          <w:kern w:val="0"/>
          <w:sz w:val="24"/>
          <w:szCs w:val="24"/>
          <w14:ligatures w14:val="none"/>
        </w:rPr>
      </w:pPr>
      <w:r w:rsidRPr="009F5D62">
        <w:rPr>
          <w:rFonts w:ascii="Times New Roman" w:eastAsia="Times New Roman" w:hAnsi="Times New Roman" w:cs="Times New Roman"/>
          <w:i/>
          <w:iCs/>
          <w:kern w:val="0"/>
          <w:sz w:val="24"/>
          <w:szCs w:val="24"/>
          <w14:ligatures w14:val="none"/>
        </w:rPr>
        <w:t>Pridedama atskiru dokumentu</w:t>
      </w:r>
    </w:p>
    <w:p w14:paraId="153BC080" w14:textId="06580883" w:rsidR="0009691B" w:rsidRPr="009F5D62" w:rsidRDefault="0009691B" w:rsidP="0009691B">
      <w:pPr>
        <w:tabs>
          <w:tab w:val="left" w:pos="5245"/>
        </w:tabs>
        <w:spacing w:after="0" w:line="240" w:lineRule="auto"/>
        <w:jc w:val="center"/>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4"/>
          <w14:ligatures w14:val="none"/>
        </w:rPr>
        <w:t>_______________________</w:t>
      </w:r>
    </w:p>
    <w:p w14:paraId="4A74C40C" w14:textId="77777777" w:rsidR="0009691B" w:rsidRPr="009F5D62" w:rsidRDefault="0009691B" w:rsidP="0009691B">
      <w:pPr>
        <w:tabs>
          <w:tab w:val="left" w:pos="5245"/>
        </w:tabs>
        <w:autoSpaceDE w:val="0"/>
        <w:autoSpaceDN w:val="0"/>
        <w:adjustRightInd w:val="0"/>
        <w:spacing w:after="0" w:line="240" w:lineRule="auto"/>
        <w:rPr>
          <w:rFonts w:ascii="Times New Roman" w:eastAsia="Times New Roman" w:hAnsi="Times New Roman" w:cs="Times New Roman"/>
          <w:kern w:val="0"/>
          <w:sz w:val="24"/>
          <w:szCs w:val="20"/>
          <w14:ligatures w14:val="none"/>
        </w:rPr>
      </w:pPr>
    </w:p>
    <w:p w14:paraId="7C91EBBA" w14:textId="373FE9A5" w:rsidR="0009691B" w:rsidRPr="009F5D62" w:rsidRDefault="0009691B" w:rsidP="0009691B">
      <w:pPr>
        <w:tabs>
          <w:tab w:val="left" w:pos="5245"/>
        </w:tabs>
        <w:autoSpaceDE w:val="0"/>
        <w:autoSpaceDN w:val="0"/>
        <w:adjustRightInd w:val="0"/>
        <w:spacing w:after="0" w:line="240" w:lineRule="auto"/>
        <w:ind w:left="5245"/>
        <w:rPr>
          <w:rFonts w:ascii="Times New Roman" w:eastAsia="Times New Roman" w:hAnsi="Times New Roman" w:cs="Times New Roman"/>
          <w:kern w:val="0"/>
          <w:sz w:val="24"/>
          <w:szCs w:val="20"/>
          <w14:ligatures w14:val="none"/>
        </w:rPr>
      </w:pPr>
      <w:r w:rsidRPr="009F5D62">
        <w:rPr>
          <w:rFonts w:ascii="Times New Roman" w:eastAsia="Times New Roman" w:hAnsi="Times New Roman" w:cs="Times New Roman"/>
          <w:kern w:val="0"/>
          <w:sz w:val="24"/>
          <w:szCs w:val="20"/>
          <w14:ligatures w14:val="none"/>
        </w:rPr>
        <w:t>202</w:t>
      </w:r>
      <w:r w:rsidR="008E2518" w:rsidRPr="009F5D62">
        <w:rPr>
          <w:rFonts w:ascii="Times New Roman" w:eastAsia="Times New Roman" w:hAnsi="Times New Roman" w:cs="Times New Roman"/>
          <w:kern w:val="0"/>
          <w:sz w:val="24"/>
          <w:szCs w:val="20"/>
          <w14:ligatures w14:val="none"/>
        </w:rPr>
        <w:t>6</w:t>
      </w:r>
      <w:r w:rsidRPr="009F5D62">
        <w:rPr>
          <w:rFonts w:ascii="Times New Roman" w:eastAsia="Times New Roman" w:hAnsi="Times New Roman" w:cs="Times New Roman"/>
          <w:kern w:val="0"/>
          <w:sz w:val="24"/>
          <w:szCs w:val="20"/>
          <w14:ligatures w14:val="none"/>
        </w:rPr>
        <w:t xml:space="preserve">-__- __   </w:t>
      </w:r>
      <w:r w:rsidR="00054382" w:rsidRPr="009F5D62">
        <w:rPr>
          <w:rFonts w:ascii="Times New Roman" w:hAnsi="Times New Roman" w:cs="Times New Roman"/>
          <w:sz w:val="24"/>
          <w:szCs w:val="24"/>
        </w:rPr>
        <w:t xml:space="preserve">Vienkartinių dėžučių, dubenėlių </w:t>
      </w:r>
      <w:r w:rsidR="00154A25">
        <w:rPr>
          <w:rFonts w:ascii="Times New Roman" w:hAnsi="Times New Roman" w:cs="Times New Roman"/>
          <w:sz w:val="24"/>
          <w:szCs w:val="24"/>
        </w:rPr>
        <w:t>su</w:t>
      </w:r>
      <w:r w:rsidR="00054382" w:rsidRPr="009F5D62">
        <w:rPr>
          <w:rFonts w:ascii="Times New Roman" w:hAnsi="Times New Roman" w:cs="Times New Roman"/>
          <w:sz w:val="24"/>
          <w:szCs w:val="24"/>
        </w:rPr>
        <w:t xml:space="preserve"> dangteli</w:t>
      </w:r>
      <w:r w:rsidR="00154A25">
        <w:rPr>
          <w:rFonts w:ascii="Times New Roman" w:hAnsi="Times New Roman" w:cs="Times New Roman"/>
          <w:sz w:val="24"/>
          <w:szCs w:val="24"/>
        </w:rPr>
        <w:t>ais</w:t>
      </w:r>
      <w:r w:rsidR="00054382" w:rsidRPr="009F5D62">
        <w:rPr>
          <w:rFonts w:ascii="Times New Roman" w:hAnsi="Times New Roman" w:cs="Times New Roman"/>
          <w:sz w:val="24"/>
          <w:szCs w:val="24"/>
        </w:rPr>
        <w:t xml:space="preserve"> </w:t>
      </w:r>
      <w:r w:rsidRPr="009F5D62">
        <w:rPr>
          <w:rFonts w:ascii="Times New Roman" w:eastAsia="Times New Roman" w:hAnsi="Times New Roman" w:cs="Times New Roman"/>
          <w:kern w:val="0"/>
          <w:sz w:val="24"/>
          <w:szCs w:val="24"/>
          <w14:ligatures w14:val="none"/>
        </w:rPr>
        <w:t>v</w:t>
      </w:r>
      <w:r w:rsidRPr="009F5D62">
        <w:rPr>
          <w:rFonts w:ascii="Times New Roman" w:eastAsia="Times New Roman" w:hAnsi="Times New Roman" w:cs="Times New Roman"/>
          <w:kern w:val="0"/>
          <w:sz w:val="24"/>
          <w:szCs w:val="20"/>
          <w14:ligatures w14:val="none"/>
        </w:rPr>
        <w:t xml:space="preserve">iešojo pirkimo-pardavimo sutarties </w:t>
      </w:r>
    </w:p>
    <w:p w14:paraId="050D49F1" w14:textId="77777777" w:rsidR="0009691B" w:rsidRPr="009F5D62" w:rsidRDefault="0009691B" w:rsidP="0009691B">
      <w:pPr>
        <w:tabs>
          <w:tab w:val="left" w:pos="5245"/>
        </w:tabs>
        <w:autoSpaceDE w:val="0"/>
        <w:autoSpaceDN w:val="0"/>
        <w:adjustRightInd w:val="0"/>
        <w:spacing w:after="0" w:line="240" w:lineRule="auto"/>
        <w:ind w:left="5245"/>
        <w:rPr>
          <w:rFonts w:ascii="Times New Roman" w:eastAsia="Times New Roman" w:hAnsi="Times New Roman" w:cs="Times New Roman"/>
          <w:kern w:val="0"/>
          <w:sz w:val="24"/>
          <w:szCs w:val="20"/>
          <w14:ligatures w14:val="none"/>
        </w:rPr>
      </w:pPr>
      <w:r w:rsidRPr="009F5D62">
        <w:rPr>
          <w:rFonts w:ascii="Times New Roman" w:eastAsia="Times New Roman" w:hAnsi="Times New Roman" w:cs="Times New Roman"/>
          <w:kern w:val="0"/>
          <w:sz w:val="24"/>
          <w:szCs w:val="20"/>
          <w14:ligatures w14:val="none"/>
        </w:rPr>
        <w:t>Nr. ________/_______</w:t>
      </w:r>
    </w:p>
    <w:p w14:paraId="69DA5054" w14:textId="77777777" w:rsidR="0009691B" w:rsidRPr="009F5D62" w:rsidRDefault="0009691B" w:rsidP="0009691B">
      <w:pPr>
        <w:tabs>
          <w:tab w:val="left" w:pos="5245"/>
        </w:tabs>
        <w:autoSpaceDE w:val="0"/>
        <w:autoSpaceDN w:val="0"/>
        <w:adjustRightInd w:val="0"/>
        <w:spacing w:after="0" w:line="240" w:lineRule="auto"/>
        <w:ind w:left="5245"/>
        <w:rPr>
          <w:rFonts w:ascii="Times New Roman" w:eastAsia="Times New Roman" w:hAnsi="Times New Roman" w:cs="Times New Roman"/>
          <w:kern w:val="0"/>
          <w:sz w:val="24"/>
          <w:szCs w:val="20"/>
          <w14:ligatures w14:val="none"/>
        </w:rPr>
      </w:pPr>
      <w:r w:rsidRPr="009F5D62">
        <w:rPr>
          <w:rFonts w:ascii="Times New Roman" w:eastAsia="Times New Roman" w:hAnsi="Times New Roman" w:cs="Times New Roman"/>
          <w:kern w:val="0"/>
          <w:sz w:val="24"/>
          <w:szCs w:val="20"/>
          <w14:ligatures w14:val="none"/>
        </w:rPr>
        <w:t>2 priedas</w:t>
      </w:r>
    </w:p>
    <w:p w14:paraId="43D2792A" w14:textId="77777777" w:rsidR="0009691B" w:rsidRPr="009F5D62" w:rsidRDefault="0009691B" w:rsidP="0009691B">
      <w:pPr>
        <w:spacing w:after="0" w:line="240" w:lineRule="auto"/>
        <w:rPr>
          <w:rFonts w:ascii="Times New Roman" w:eastAsia="Times New Roman" w:hAnsi="Times New Roman" w:cs="Times New Roman"/>
          <w:b/>
          <w:kern w:val="0"/>
          <w:sz w:val="24"/>
          <w:szCs w:val="24"/>
          <w14:ligatures w14:val="none"/>
        </w:rPr>
      </w:pPr>
    </w:p>
    <w:p w14:paraId="7C7F190B" w14:textId="77777777" w:rsidR="0009691B" w:rsidRPr="009F5D62" w:rsidRDefault="0009691B" w:rsidP="0009691B">
      <w:pPr>
        <w:spacing w:after="0" w:line="240" w:lineRule="auto"/>
        <w:rPr>
          <w:rFonts w:ascii="Times New Roman" w:eastAsia="Times New Roman" w:hAnsi="Times New Roman" w:cs="Times New Roman"/>
          <w:b/>
          <w:kern w:val="0"/>
          <w:sz w:val="24"/>
          <w:szCs w:val="24"/>
          <w14:ligatures w14:val="none"/>
        </w:rPr>
      </w:pPr>
    </w:p>
    <w:p w14:paraId="32F0C491" w14:textId="77777777" w:rsidR="0009691B" w:rsidRPr="009F5D62" w:rsidRDefault="0009691B" w:rsidP="0009691B">
      <w:pPr>
        <w:spacing w:after="0" w:line="240" w:lineRule="auto"/>
        <w:jc w:val="center"/>
        <w:rPr>
          <w:rFonts w:ascii="Times New Roman" w:eastAsia="Times New Roman" w:hAnsi="Times New Roman" w:cs="Times New Roman"/>
          <w:b/>
          <w:kern w:val="0"/>
          <w:sz w:val="24"/>
          <w:szCs w:val="24"/>
          <w14:ligatures w14:val="none"/>
        </w:rPr>
      </w:pPr>
      <w:r w:rsidRPr="009F5D62">
        <w:rPr>
          <w:rFonts w:ascii="Times New Roman" w:eastAsia="Times New Roman" w:hAnsi="Times New Roman" w:cs="Times New Roman"/>
          <w:b/>
          <w:kern w:val="0"/>
          <w:sz w:val="24"/>
          <w:szCs w:val="24"/>
          <w14:ligatures w14:val="none"/>
        </w:rPr>
        <w:t>(Prekių perdavimo</w:t>
      </w:r>
      <w:r w:rsidRPr="009F5D62">
        <w:rPr>
          <w:rFonts w:ascii="Times New Roman" w:eastAsia="Times New Roman" w:hAnsi="Times New Roman" w:cs="Times New Roman"/>
          <w:kern w:val="0"/>
          <w:sz w:val="24"/>
          <w:szCs w:val="24"/>
          <w14:ligatures w14:val="none"/>
        </w:rPr>
        <w:t>–</w:t>
      </w:r>
      <w:r w:rsidRPr="009F5D62">
        <w:rPr>
          <w:rFonts w:ascii="Times New Roman" w:eastAsia="Times New Roman" w:hAnsi="Times New Roman" w:cs="Times New Roman"/>
          <w:b/>
          <w:kern w:val="0"/>
          <w:sz w:val="24"/>
          <w:szCs w:val="24"/>
          <w14:ligatures w14:val="none"/>
        </w:rPr>
        <w:t>priėmimo akto forma)</w:t>
      </w:r>
    </w:p>
    <w:p w14:paraId="59B1B508" w14:textId="77777777" w:rsidR="0009691B" w:rsidRPr="009F5D62" w:rsidRDefault="0009691B" w:rsidP="0009691B">
      <w:pPr>
        <w:spacing w:after="0" w:line="240" w:lineRule="auto"/>
        <w:jc w:val="center"/>
        <w:rPr>
          <w:rFonts w:ascii="Times New Roman" w:eastAsia="Times New Roman" w:hAnsi="Times New Roman" w:cs="Times New Roman"/>
          <w:b/>
          <w:kern w:val="0"/>
          <w:sz w:val="24"/>
          <w:szCs w:val="24"/>
          <w14:ligatures w14:val="none"/>
        </w:rPr>
      </w:pPr>
    </w:p>
    <w:p w14:paraId="117AE341" w14:textId="77777777" w:rsidR="0009691B" w:rsidRPr="009F5D62" w:rsidRDefault="0009691B" w:rsidP="0009691B">
      <w:pPr>
        <w:spacing w:after="0" w:line="240" w:lineRule="auto"/>
        <w:jc w:val="center"/>
        <w:rPr>
          <w:rFonts w:ascii="Times New Roman" w:eastAsia="Times New Roman" w:hAnsi="Times New Roman" w:cs="Times New Roman"/>
          <w:b/>
          <w:kern w:val="0"/>
          <w:sz w:val="24"/>
          <w:szCs w:val="24"/>
          <w14:ligatures w14:val="none"/>
        </w:rPr>
      </w:pPr>
      <w:r w:rsidRPr="009F5D62">
        <w:rPr>
          <w:rFonts w:ascii="Times New Roman" w:eastAsia="Times New Roman" w:hAnsi="Times New Roman" w:cs="Times New Roman"/>
          <w:b/>
          <w:kern w:val="0"/>
          <w:sz w:val="24"/>
          <w:szCs w:val="24"/>
          <w14:ligatures w14:val="none"/>
        </w:rPr>
        <w:t>PREKIŲ PERDAVIMO</w:t>
      </w:r>
      <w:r w:rsidRPr="009F5D62">
        <w:rPr>
          <w:rFonts w:ascii="Times New Roman" w:eastAsia="Times New Roman" w:hAnsi="Times New Roman" w:cs="Times New Roman"/>
          <w:kern w:val="0"/>
          <w:sz w:val="24"/>
          <w:szCs w:val="24"/>
          <w14:ligatures w14:val="none"/>
        </w:rPr>
        <w:t>–</w:t>
      </w:r>
      <w:r w:rsidRPr="009F5D62">
        <w:rPr>
          <w:rFonts w:ascii="Times New Roman" w:eastAsia="Times New Roman" w:hAnsi="Times New Roman" w:cs="Times New Roman"/>
          <w:b/>
          <w:kern w:val="0"/>
          <w:sz w:val="24"/>
          <w:szCs w:val="24"/>
          <w14:ligatures w14:val="none"/>
        </w:rPr>
        <w:t>PRIĖMIMO AKTAS NR. _____</w:t>
      </w:r>
    </w:p>
    <w:p w14:paraId="326CE4F1" w14:textId="77777777" w:rsidR="0009691B" w:rsidRPr="009F5D62" w:rsidRDefault="0009691B" w:rsidP="0009691B">
      <w:pPr>
        <w:spacing w:after="0" w:line="240" w:lineRule="auto"/>
        <w:jc w:val="center"/>
        <w:rPr>
          <w:rFonts w:ascii="Times New Roman" w:eastAsia="Times New Roman" w:hAnsi="Times New Roman" w:cs="Times New Roman"/>
          <w:kern w:val="0"/>
          <w:sz w:val="24"/>
          <w:szCs w:val="24"/>
          <w14:ligatures w14:val="none"/>
        </w:rPr>
      </w:pPr>
    </w:p>
    <w:p w14:paraId="1697D176" w14:textId="5E27CE89" w:rsidR="0009691B" w:rsidRPr="009F5D62" w:rsidRDefault="0009691B" w:rsidP="0009691B">
      <w:pPr>
        <w:spacing w:after="0" w:line="240" w:lineRule="auto"/>
        <w:jc w:val="center"/>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4"/>
          <w14:ligatures w14:val="none"/>
        </w:rPr>
        <w:t>20</w:t>
      </w:r>
      <w:r w:rsidR="005903A3" w:rsidRPr="009F5D62">
        <w:rPr>
          <w:rFonts w:ascii="Times New Roman" w:eastAsia="Times New Roman" w:hAnsi="Times New Roman" w:cs="Times New Roman"/>
          <w:kern w:val="0"/>
          <w:sz w:val="24"/>
          <w:szCs w:val="24"/>
          <w14:ligatures w14:val="none"/>
        </w:rPr>
        <w:t>__</w:t>
      </w:r>
      <w:r w:rsidRPr="009F5D62">
        <w:rPr>
          <w:rFonts w:ascii="Times New Roman" w:eastAsia="Times New Roman" w:hAnsi="Times New Roman" w:cs="Times New Roman"/>
          <w:kern w:val="0"/>
          <w:sz w:val="24"/>
          <w:szCs w:val="24"/>
          <w14:ligatures w14:val="none"/>
        </w:rPr>
        <w:t xml:space="preserve"> m. _________ ___ d.</w:t>
      </w:r>
    </w:p>
    <w:p w14:paraId="594B6286" w14:textId="77777777" w:rsidR="0009691B" w:rsidRPr="009F5D62" w:rsidRDefault="0009691B" w:rsidP="0009691B">
      <w:pPr>
        <w:spacing w:after="0" w:line="240" w:lineRule="auto"/>
        <w:jc w:val="center"/>
        <w:rPr>
          <w:rFonts w:ascii="Times New Roman" w:eastAsia="Times New Roman" w:hAnsi="Times New Roman" w:cs="Times New Roman"/>
          <w:kern w:val="0"/>
          <w:sz w:val="24"/>
          <w:szCs w:val="24"/>
          <w14:ligatures w14:val="none"/>
        </w:rPr>
      </w:pPr>
      <w:r w:rsidRPr="009F5D62">
        <w:rPr>
          <w:rFonts w:ascii="Times New Roman" w:eastAsia="Times New Roman" w:hAnsi="Times New Roman" w:cs="Times New Roman"/>
          <w:kern w:val="0"/>
          <w:sz w:val="24"/>
          <w:szCs w:val="24"/>
          <w14:ligatures w14:val="none"/>
        </w:rPr>
        <w:t>Vilnius</w:t>
      </w:r>
    </w:p>
    <w:p w14:paraId="3C0F9389" w14:textId="77777777" w:rsidR="0009691B" w:rsidRPr="009F5D62" w:rsidRDefault="0009691B" w:rsidP="0009691B">
      <w:pPr>
        <w:spacing w:after="0" w:line="240" w:lineRule="auto"/>
        <w:jc w:val="both"/>
        <w:rPr>
          <w:rFonts w:ascii="Times New Roman" w:eastAsia="Times New Roman" w:hAnsi="Times New Roman" w:cs="Times New Roman"/>
          <w:b/>
          <w:kern w:val="0"/>
          <w:sz w:val="24"/>
          <w:szCs w:val="24"/>
          <w14:ligatures w14:val="none"/>
        </w:rPr>
      </w:pPr>
    </w:p>
    <w:p w14:paraId="3C9BB4FA" w14:textId="77777777" w:rsidR="0009691B" w:rsidRPr="009F5D62" w:rsidRDefault="0009691B" w:rsidP="0009691B">
      <w:pPr>
        <w:spacing w:after="0" w:line="240" w:lineRule="auto"/>
        <w:ind w:firstLine="720"/>
        <w:jc w:val="both"/>
        <w:rPr>
          <w:rFonts w:ascii="Times New Roman" w:eastAsia="Times New Roman" w:hAnsi="Times New Roman" w:cs="Times New Roman"/>
          <w:kern w:val="0"/>
          <w:vertAlign w:val="superscript"/>
          <w14:ligatures w14:val="none"/>
        </w:rPr>
      </w:pPr>
      <w:r w:rsidRPr="009F5D62">
        <w:rPr>
          <w:rFonts w:ascii="Times New Roman" w:eastAsia="Times New Roman" w:hAnsi="Times New Roman" w:cs="Times New Roman"/>
          <w:b/>
          <w:kern w:val="0"/>
          <w14:ligatures w14:val="none"/>
        </w:rPr>
        <w:t xml:space="preserve">Tiekėjas </w:t>
      </w:r>
      <w:r w:rsidRPr="009F5D62">
        <w:rPr>
          <w:rFonts w:ascii="Times New Roman" w:eastAsia="Times New Roman" w:hAnsi="Times New Roman" w:cs="Times New Roman"/>
          <w:kern w:val="0"/>
          <w14:ligatures w14:val="none"/>
        </w:rPr>
        <w:t>– ______________________________ , atstovaujamas __________________________,</w:t>
      </w:r>
    </w:p>
    <w:p w14:paraId="3C7ABC3A" w14:textId="77777777" w:rsidR="0009691B" w:rsidRPr="009F5D62" w:rsidRDefault="0009691B" w:rsidP="0009691B">
      <w:pPr>
        <w:spacing w:after="0" w:line="240" w:lineRule="auto"/>
        <w:ind w:firstLine="720"/>
        <w:jc w:val="both"/>
        <w:rPr>
          <w:rFonts w:ascii="Times New Roman" w:eastAsia="Times New Roman" w:hAnsi="Times New Roman" w:cs="Times New Roman"/>
          <w:kern w:val="0"/>
          <w:vertAlign w:val="superscript"/>
          <w14:ligatures w14:val="none"/>
        </w:rPr>
      </w:pPr>
      <w:r w:rsidRPr="009F5D62">
        <w:rPr>
          <w:rFonts w:ascii="Times New Roman" w:eastAsia="Times New Roman" w:hAnsi="Times New Roman" w:cs="Times New Roman"/>
          <w:kern w:val="0"/>
          <w14:ligatures w14:val="none"/>
        </w:rPr>
        <w:t xml:space="preserve">                                     </w:t>
      </w:r>
      <w:r w:rsidRPr="009F5D62">
        <w:rPr>
          <w:rFonts w:ascii="Times New Roman" w:eastAsia="Times New Roman" w:hAnsi="Times New Roman" w:cs="Times New Roman"/>
          <w:kern w:val="0"/>
          <w:vertAlign w:val="superscript"/>
          <w14:ligatures w14:val="none"/>
        </w:rPr>
        <w:t xml:space="preserve">(įmonės pavadinimas, kodas) </w:t>
      </w:r>
      <w:r w:rsidRPr="009F5D62">
        <w:rPr>
          <w:rFonts w:ascii="Times New Roman" w:eastAsia="Times New Roman" w:hAnsi="Times New Roman" w:cs="Times New Roman"/>
          <w:kern w:val="0"/>
          <w:vertAlign w:val="superscript"/>
          <w14:ligatures w14:val="none"/>
        </w:rPr>
        <w:tab/>
      </w:r>
      <w:r w:rsidRPr="009F5D62">
        <w:rPr>
          <w:rFonts w:ascii="Times New Roman" w:eastAsia="Times New Roman" w:hAnsi="Times New Roman" w:cs="Times New Roman"/>
          <w:kern w:val="0"/>
          <w:vertAlign w:val="superscript"/>
          <w14:ligatures w14:val="none"/>
        </w:rPr>
        <w:tab/>
      </w:r>
      <w:r w:rsidRPr="009F5D62">
        <w:rPr>
          <w:rFonts w:ascii="Times New Roman" w:eastAsia="Times New Roman" w:hAnsi="Times New Roman" w:cs="Times New Roman"/>
          <w:kern w:val="0"/>
          <w:vertAlign w:val="superscript"/>
          <w14:ligatures w14:val="none"/>
        </w:rPr>
        <w:tab/>
        <w:t xml:space="preserve">             (pareigų pavadinimas, vardas, pavardė)</w:t>
      </w:r>
    </w:p>
    <w:p w14:paraId="4B93DC01" w14:textId="77777777" w:rsidR="0009691B" w:rsidRPr="009F5D62" w:rsidRDefault="0009691B" w:rsidP="0009691B">
      <w:pPr>
        <w:spacing w:after="0" w:line="240" w:lineRule="auto"/>
        <w:jc w:val="both"/>
        <w:rPr>
          <w:rFonts w:ascii="Times New Roman" w:eastAsia="Times New Roman" w:hAnsi="Times New Roman" w:cs="Times New Roman"/>
          <w:kern w:val="0"/>
          <w14:ligatures w14:val="none"/>
        </w:rPr>
      </w:pPr>
      <w:r w:rsidRPr="009F5D62">
        <w:rPr>
          <w:rFonts w:ascii="Times New Roman" w:eastAsia="Times New Roman" w:hAnsi="Times New Roman" w:cs="Times New Roman"/>
          <w:kern w:val="0"/>
          <w14:ligatures w14:val="none"/>
        </w:rPr>
        <w:t>veikiančio pagal _______________________________,</w:t>
      </w:r>
      <w:r w:rsidRPr="009F5D62">
        <w:rPr>
          <w:rFonts w:ascii="Times New Roman" w:eastAsia="Times New Roman" w:hAnsi="Times New Roman" w:cs="Times New Roman"/>
          <w:kern w:val="0"/>
          <w:vertAlign w:val="superscript"/>
          <w14:ligatures w14:val="none"/>
        </w:rPr>
        <w:t xml:space="preserve">  </w:t>
      </w:r>
      <w:r w:rsidRPr="009F5D62">
        <w:rPr>
          <w:rFonts w:ascii="Times New Roman" w:eastAsia="Times New Roman" w:hAnsi="Times New Roman" w:cs="Times New Roman"/>
          <w:kern w:val="0"/>
          <w14:ligatures w14:val="none"/>
        </w:rPr>
        <w:t>vadovaudamasis 20___ m. _________ __ d.</w:t>
      </w:r>
    </w:p>
    <w:p w14:paraId="026BF187" w14:textId="77777777" w:rsidR="0009691B" w:rsidRPr="009F5D62" w:rsidRDefault="0009691B" w:rsidP="0009691B">
      <w:pPr>
        <w:spacing w:after="0" w:line="240" w:lineRule="auto"/>
        <w:jc w:val="both"/>
        <w:rPr>
          <w:rFonts w:ascii="Times New Roman" w:eastAsia="Times New Roman" w:hAnsi="Times New Roman" w:cs="Times New Roman"/>
          <w:kern w:val="0"/>
          <w:vertAlign w:val="superscript"/>
          <w14:ligatures w14:val="none"/>
        </w:rPr>
      </w:pPr>
      <w:r w:rsidRPr="009F5D62">
        <w:rPr>
          <w:rFonts w:ascii="Times New Roman" w:eastAsia="Times New Roman" w:hAnsi="Times New Roman" w:cs="Times New Roman"/>
          <w:kern w:val="0"/>
          <w:vertAlign w:val="superscript"/>
          <w14:ligatures w14:val="none"/>
        </w:rPr>
        <w:t xml:space="preserve">       </w:t>
      </w:r>
      <w:r w:rsidRPr="009F5D62">
        <w:rPr>
          <w:rFonts w:ascii="Times New Roman" w:eastAsia="Times New Roman" w:hAnsi="Times New Roman" w:cs="Times New Roman"/>
          <w:kern w:val="0"/>
          <w:vertAlign w:val="superscript"/>
          <w14:ligatures w14:val="none"/>
        </w:rPr>
        <w:tab/>
      </w:r>
      <w:r w:rsidRPr="009F5D62">
        <w:rPr>
          <w:rFonts w:ascii="Times New Roman" w:eastAsia="Times New Roman" w:hAnsi="Times New Roman" w:cs="Times New Roman"/>
          <w:kern w:val="0"/>
          <w:vertAlign w:val="superscript"/>
          <w14:ligatures w14:val="none"/>
        </w:rPr>
        <w:tab/>
      </w:r>
      <w:r w:rsidRPr="009F5D62">
        <w:rPr>
          <w:rFonts w:ascii="Times New Roman" w:eastAsia="Times New Roman" w:hAnsi="Times New Roman" w:cs="Times New Roman"/>
          <w:kern w:val="0"/>
          <w:vertAlign w:val="superscript"/>
          <w14:ligatures w14:val="none"/>
        </w:rPr>
        <w:tab/>
      </w:r>
      <w:r w:rsidRPr="009F5D62">
        <w:rPr>
          <w:rFonts w:ascii="Times New Roman" w:eastAsia="Times New Roman" w:hAnsi="Times New Roman" w:cs="Times New Roman"/>
          <w:kern w:val="0"/>
          <w:vertAlign w:val="superscript"/>
          <w14:ligatures w14:val="none"/>
        </w:rPr>
        <w:tab/>
        <w:t xml:space="preserve"> (atstovavimo pagrindas)</w:t>
      </w:r>
    </w:p>
    <w:p w14:paraId="021D6F62" w14:textId="7171B25D" w:rsidR="0009691B" w:rsidRPr="009F5D62" w:rsidRDefault="0009691B" w:rsidP="0009691B">
      <w:pPr>
        <w:spacing w:after="0" w:line="240" w:lineRule="auto"/>
        <w:jc w:val="both"/>
        <w:rPr>
          <w:rFonts w:ascii="Times New Roman" w:eastAsia="Times New Roman" w:hAnsi="Times New Roman" w:cs="Times New Roman"/>
          <w:kern w:val="0"/>
          <w14:ligatures w14:val="none"/>
        </w:rPr>
      </w:pPr>
      <w:r w:rsidRPr="009F5D62">
        <w:rPr>
          <w:rFonts w:ascii="Times New Roman" w:eastAsia="Times New Roman" w:hAnsi="Times New Roman" w:cs="Times New Roman"/>
          <w:kern w:val="0"/>
          <w14:ligatures w14:val="none"/>
        </w:rPr>
        <w:t xml:space="preserve">____________________________ </w:t>
      </w:r>
      <w:r w:rsidR="00054382" w:rsidRPr="009F5D62">
        <w:rPr>
          <w:rFonts w:ascii="Times New Roman" w:hAnsi="Times New Roman" w:cs="Times New Roman"/>
          <w:sz w:val="24"/>
          <w:szCs w:val="24"/>
        </w:rPr>
        <w:t xml:space="preserve">Vienkartinių dėžučių, dubenėlių </w:t>
      </w:r>
      <w:r w:rsidR="00154A25">
        <w:rPr>
          <w:rFonts w:ascii="Times New Roman" w:hAnsi="Times New Roman" w:cs="Times New Roman"/>
          <w:sz w:val="24"/>
          <w:szCs w:val="24"/>
        </w:rPr>
        <w:t>su</w:t>
      </w:r>
      <w:r w:rsidR="00054382" w:rsidRPr="009F5D62">
        <w:rPr>
          <w:rFonts w:ascii="Times New Roman" w:hAnsi="Times New Roman" w:cs="Times New Roman"/>
          <w:sz w:val="24"/>
          <w:szCs w:val="24"/>
        </w:rPr>
        <w:t xml:space="preserve"> dangteli</w:t>
      </w:r>
      <w:r w:rsidR="00154A25">
        <w:rPr>
          <w:rFonts w:ascii="Times New Roman" w:hAnsi="Times New Roman" w:cs="Times New Roman"/>
          <w:sz w:val="24"/>
          <w:szCs w:val="24"/>
        </w:rPr>
        <w:t>ais</w:t>
      </w:r>
      <w:r w:rsidR="00054382" w:rsidRPr="009F5D62">
        <w:rPr>
          <w:rFonts w:ascii="Times New Roman" w:hAnsi="Times New Roman" w:cs="Times New Roman"/>
          <w:sz w:val="24"/>
          <w:szCs w:val="24"/>
        </w:rPr>
        <w:t xml:space="preserve"> </w:t>
      </w:r>
      <w:r w:rsidRPr="009F5D62">
        <w:rPr>
          <w:rFonts w:ascii="Times New Roman" w:eastAsia="Times New Roman" w:hAnsi="Times New Roman" w:cs="Times New Roman"/>
          <w:kern w:val="0"/>
          <w14:ligatures w14:val="none"/>
        </w:rPr>
        <w:t>viešojo pirkimo-pardavimo sutartimi Nr.  ___________/__________,</w:t>
      </w:r>
    </w:p>
    <w:p w14:paraId="3E46C3F1" w14:textId="77777777" w:rsidR="0009691B" w:rsidRPr="009F5D62" w:rsidRDefault="0009691B" w:rsidP="0009691B">
      <w:pPr>
        <w:spacing w:after="0" w:line="240" w:lineRule="auto"/>
        <w:rPr>
          <w:rFonts w:ascii="Times New Roman" w:eastAsia="Times New Roman" w:hAnsi="Times New Roman" w:cs="Times New Roman"/>
          <w:kern w:val="0"/>
          <w:vertAlign w:val="superscript"/>
          <w14:ligatures w14:val="none"/>
        </w:rPr>
      </w:pPr>
      <w:r w:rsidRPr="009F5D62">
        <w:rPr>
          <w:rFonts w:ascii="Times New Roman" w:eastAsia="Times New Roman" w:hAnsi="Times New Roman" w:cs="Times New Roman"/>
          <w:kern w:val="0"/>
          <w:vertAlign w:val="superscript"/>
          <w14:ligatures w14:val="none"/>
        </w:rPr>
        <w:t xml:space="preserve">     (perkamų prekių pavadinimas)</w:t>
      </w:r>
    </w:p>
    <w:p w14:paraId="3BD7CE03" w14:textId="18254CF9" w:rsidR="0009691B" w:rsidRPr="009F5D62" w:rsidRDefault="0009691B" w:rsidP="0009691B">
      <w:pPr>
        <w:spacing w:after="0" w:line="240" w:lineRule="auto"/>
        <w:jc w:val="both"/>
        <w:rPr>
          <w:rFonts w:ascii="Times New Roman" w:eastAsia="Times New Roman" w:hAnsi="Times New Roman" w:cs="Times New Roman"/>
          <w:kern w:val="0"/>
          <w:vertAlign w:val="superscript"/>
          <w14:ligatures w14:val="none"/>
        </w:rPr>
      </w:pPr>
      <w:r w:rsidRPr="009F5D62">
        <w:rPr>
          <w:rFonts w:ascii="Times New Roman" w:eastAsia="Times New Roman" w:hAnsi="Times New Roman" w:cs="Times New Roman"/>
          <w:kern w:val="0"/>
          <w14:ligatures w14:val="none"/>
        </w:rPr>
        <w:t>tiekė ir perdavė visas Prekes Pirkėjui</w:t>
      </w:r>
      <w:r w:rsidR="008D729E" w:rsidRPr="009F5D62">
        <w:rPr>
          <w:rFonts w:ascii="Times New Roman" w:eastAsia="Times New Roman" w:hAnsi="Times New Roman" w:cs="Times New Roman"/>
          <w:kern w:val="0"/>
          <w14:ligatures w14:val="none"/>
        </w:rPr>
        <w:t>.</w:t>
      </w:r>
      <w:r w:rsidR="00394E3B" w:rsidRPr="009F5D62">
        <w:rPr>
          <w:rFonts w:ascii="Times New Roman" w:eastAsia="Times New Roman" w:hAnsi="Times New Roman" w:cs="Times New Roman"/>
          <w:kern w:val="0"/>
          <w14:ligatures w14:val="none"/>
        </w:rPr>
        <w:t xml:space="preserve"> </w:t>
      </w:r>
    </w:p>
    <w:p w14:paraId="610716A4" w14:textId="77777777" w:rsidR="0009691B" w:rsidRPr="009F5D62" w:rsidRDefault="0009691B" w:rsidP="0009691B">
      <w:pPr>
        <w:spacing w:after="0" w:line="240" w:lineRule="auto"/>
        <w:jc w:val="both"/>
        <w:rPr>
          <w:rFonts w:ascii="Times New Roman" w:eastAsia="Times New Roman" w:hAnsi="Times New Roman" w:cs="Times New Roman"/>
          <w:kern w:val="0"/>
          <w:vertAlign w:val="superscript"/>
          <w14:ligatures w14:val="none"/>
        </w:rPr>
      </w:pPr>
      <w:r w:rsidRPr="009F5D62">
        <w:rPr>
          <w:rFonts w:ascii="Times New Roman" w:eastAsia="Times New Roman" w:hAnsi="Times New Roman" w:cs="Times New Roman"/>
          <w:kern w:val="0"/>
          <w14:ligatures w14:val="none"/>
        </w:rPr>
        <w:t xml:space="preserve"> </w:t>
      </w:r>
    </w:p>
    <w:p w14:paraId="67FC6B57" w14:textId="77777777" w:rsidR="0009691B" w:rsidRPr="009F5D62" w:rsidRDefault="0009691B" w:rsidP="0009691B">
      <w:pPr>
        <w:spacing w:after="0" w:line="240" w:lineRule="auto"/>
        <w:ind w:firstLine="720"/>
        <w:jc w:val="both"/>
        <w:rPr>
          <w:rFonts w:ascii="Times New Roman" w:eastAsia="Times New Roman" w:hAnsi="Times New Roman" w:cs="Times New Roman"/>
          <w:kern w:val="0"/>
          <w14:ligatures w14:val="none"/>
        </w:rPr>
      </w:pPr>
      <w:r w:rsidRPr="009F5D62">
        <w:rPr>
          <w:rFonts w:ascii="Times New Roman" w:eastAsia="Times New Roman" w:hAnsi="Times New Roman" w:cs="Times New Roman"/>
          <w:b/>
          <w:kern w:val="0"/>
          <w14:ligatures w14:val="none"/>
        </w:rPr>
        <w:t>Pirkėjas</w:t>
      </w:r>
      <w:r w:rsidRPr="009F5D62">
        <w:rPr>
          <w:rFonts w:ascii="Times New Roman" w:eastAsia="Times New Roman" w:hAnsi="Times New Roman" w:cs="Times New Roman"/>
          <w:kern w:val="0"/>
          <w14:ligatures w14:val="none"/>
        </w:rPr>
        <w:t xml:space="preserve"> – ______________________________________________________, atstovaujamas </w:t>
      </w:r>
    </w:p>
    <w:p w14:paraId="59AED9AC" w14:textId="77777777" w:rsidR="0009691B" w:rsidRPr="009F5D62" w:rsidRDefault="0009691B" w:rsidP="0009691B">
      <w:pPr>
        <w:spacing w:after="0" w:line="240" w:lineRule="auto"/>
        <w:ind w:firstLine="720"/>
        <w:jc w:val="both"/>
        <w:rPr>
          <w:rFonts w:ascii="Times New Roman" w:eastAsia="Times New Roman" w:hAnsi="Times New Roman" w:cs="Times New Roman"/>
          <w:kern w:val="0"/>
          <w:vertAlign w:val="superscript"/>
          <w14:ligatures w14:val="none"/>
        </w:rPr>
      </w:pPr>
      <w:r w:rsidRPr="009F5D62">
        <w:rPr>
          <w:rFonts w:ascii="Times New Roman" w:eastAsia="Times New Roman" w:hAnsi="Times New Roman" w:cs="Times New Roman"/>
          <w:kern w:val="0"/>
          <w:vertAlign w:val="superscript"/>
          <w14:ligatures w14:val="none"/>
        </w:rPr>
        <w:t xml:space="preserve">                                    </w:t>
      </w:r>
      <w:r w:rsidRPr="009F5D62">
        <w:rPr>
          <w:rFonts w:ascii="Times New Roman" w:eastAsia="Times New Roman" w:hAnsi="Times New Roman" w:cs="Times New Roman"/>
          <w:kern w:val="0"/>
          <w:vertAlign w:val="superscript"/>
          <w14:ligatures w14:val="none"/>
        </w:rPr>
        <w:tab/>
      </w:r>
      <w:r w:rsidRPr="009F5D62">
        <w:rPr>
          <w:rFonts w:ascii="Times New Roman" w:eastAsia="Times New Roman" w:hAnsi="Times New Roman" w:cs="Times New Roman"/>
          <w:kern w:val="0"/>
          <w:vertAlign w:val="superscript"/>
          <w14:ligatures w14:val="none"/>
        </w:rPr>
        <w:tab/>
      </w:r>
      <w:r w:rsidRPr="009F5D62">
        <w:rPr>
          <w:rFonts w:ascii="Times New Roman" w:eastAsia="Times New Roman" w:hAnsi="Times New Roman" w:cs="Times New Roman"/>
          <w:kern w:val="0"/>
          <w:vertAlign w:val="superscript"/>
          <w14:ligatures w14:val="none"/>
        </w:rPr>
        <w:tab/>
        <w:t xml:space="preserve"> (įstaigos pavadinimas, kodas)</w:t>
      </w:r>
    </w:p>
    <w:p w14:paraId="23E178FF" w14:textId="77777777" w:rsidR="0009691B" w:rsidRPr="009F5D62" w:rsidRDefault="0009691B" w:rsidP="0009691B">
      <w:pPr>
        <w:spacing w:after="0" w:line="240" w:lineRule="auto"/>
        <w:jc w:val="both"/>
        <w:rPr>
          <w:rFonts w:ascii="Times New Roman" w:eastAsia="Times New Roman" w:hAnsi="Times New Roman" w:cs="Times New Roman"/>
          <w:kern w:val="0"/>
          <w14:ligatures w14:val="none"/>
        </w:rPr>
      </w:pPr>
      <w:r w:rsidRPr="009F5D62">
        <w:rPr>
          <w:rFonts w:ascii="Times New Roman" w:eastAsia="Times New Roman" w:hAnsi="Times New Roman" w:cs="Times New Roman"/>
          <w:kern w:val="0"/>
          <w14:ligatures w14:val="none"/>
        </w:rPr>
        <w:t>_________________________________________________________________________________,</w:t>
      </w:r>
    </w:p>
    <w:p w14:paraId="1BEB9C7D" w14:textId="77777777" w:rsidR="0009691B" w:rsidRPr="009F5D62" w:rsidRDefault="0009691B" w:rsidP="0009691B">
      <w:pPr>
        <w:spacing w:after="0" w:line="240" w:lineRule="auto"/>
        <w:jc w:val="both"/>
        <w:rPr>
          <w:rFonts w:ascii="Times New Roman" w:eastAsia="Times New Roman" w:hAnsi="Times New Roman" w:cs="Times New Roman"/>
          <w:kern w:val="0"/>
          <w:vertAlign w:val="superscript"/>
          <w14:ligatures w14:val="none"/>
        </w:rPr>
      </w:pPr>
      <w:r w:rsidRPr="009F5D62">
        <w:rPr>
          <w:rFonts w:ascii="Times New Roman" w:eastAsia="Times New Roman" w:hAnsi="Times New Roman" w:cs="Times New Roman"/>
          <w:kern w:val="0"/>
          <w14:ligatures w14:val="none"/>
        </w:rPr>
        <w:t xml:space="preserve">                                           </w:t>
      </w:r>
      <w:r w:rsidRPr="009F5D62">
        <w:rPr>
          <w:rFonts w:ascii="Times New Roman" w:eastAsia="Times New Roman" w:hAnsi="Times New Roman" w:cs="Times New Roman"/>
          <w:kern w:val="0"/>
          <w:vertAlign w:val="superscript"/>
          <w14:ligatures w14:val="none"/>
        </w:rPr>
        <w:t>(pareigų pavadinimas, vardas, pavardė)</w:t>
      </w:r>
    </w:p>
    <w:p w14:paraId="38DF36AF" w14:textId="77777777" w:rsidR="0009691B" w:rsidRPr="009F5D62" w:rsidRDefault="0009691B" w:rsidP="0009691B">
      <w:pPr>
        <w:spacing w:after="0" w:line="240" w:lineRule="auto"/>
        <w:jc w:val="both"/>
        <w:rPr>
          <w:rFonts w:ascii="Times New Roman" w:eastAsia="Times New Roman" w:hAnsi="Times New Roman" w:cs="Times New Roman"/>
          <w:kern w:val="0"/>
          <w14:ligatures w14:val="none"/>
        </w:rPr>
      </w:pPr>
      <w:r w:rsidRPr="009F5D62">
        <w:rPr>
          <w:rFonts w:ascii="Times New Roman" w:eastAsia="Times New Roman" w:hAnsi="Times New Roman" w:cs="Times New Roman"/>
          <w:kern w:val="0"/>
          <w14:ligatures w14:val="none"/>
        </w:rPr>
        <w:t xml:space="preserve">veikiančio pagal ____________________________________________________________________, </w:t>
      </w:r>
    </w:p>
    <w:p w14:paraId="6641B828" w14:textId="77777777" w:rsidR="0009691B" w:rsidRPr="009F5D62" w:rsidRDefault="0009691B" w:rsidP="0009691B">
      <w:pPr>
        <w:spacing w:after="0" w:line="240" w:lineRule="auto"/>
        <w:jc w:val="both"/>
        <w:rPr>
          <w:rFonts w:ascii="Times New Roman" w:eastAsia="Times New Roman" w:hAnsi="Times New Roman" w:cs="Times New Roman"/>
          <w:kern w:val="0"/>
          <w:vertAlign w:val="superscript"/>
          <w14:ligatures w14:val="none"/>
        </w:rPr>
      </w:pPr>
      <w:r w:rsidRPr="009F5D62">
        <w:rPr>
          <w:rFonts w:ascii="Times New Roman" w:eastAsia="Times New Roman" w:hAnsi="Times New Roman" w:cs="Times New Roman"/>
          <w:kern w:val="0"/>
          <w:vertAlign w:val="superscript"/>
          <w14:ligatures w14:val="none"/>
        </w:rPr>
        <w:t xml:space="preserve">                                              </w:t>
      </w:r>
      <w:r w:rsidRPr="009F5D62">
        <w:rPr>
          <w:rFonts w:ascii="Times New Roman" w:eastAsia="Times New Roman" w:hAnsi="Times New Roman" w:cs="Times New Roman"/>
          <w:kern w:val="0"/>
          <w:vertAlign w:val="superscript"/>
          <w14:ligatures w14:val="none"/>
        </w:rPr>
        <w:tab/>
      </w:r>
      <w:r w:rsidRPr="009F5D62">
        <w:rPr>
          <w:rFonts w:ascii="Times New Roman" w:eastAsia="Times New Roman" w:hAnsi="Times New Roman" w:cs="Times New Roman"/>
          <w:kern w:val="0"/>
          <w:vertAlign w:val="superscript"/>
          <w14:ligatures w14:val="none"/>
        </w:rPr>
        <w:tab/>
      </w:r>
      <w:r w:rsidRPr="009F5D62">
        <w:rPr>
          <w:rFonts w:ascii="Times New Roman" w:eastAsia="Times New Roman" w:hAnsi="Times New Roman" w:cs="Times New Roman"/>
          <w:kern w:val="0"/>
          <w:vertAlign w:val="superscript"/>
          <w14:ligatures w14:val="none"/>
        </w:rPr>
        <w:tab/>
      </w:r>
      <w:r w:rsidRPr="009F5D62">
        <w:rPr>
          <w:rFonts w:ascii="Times New Roman" w:eastAsia="Times New Roman" w:hAnsi="Times New Roman" w:cs="Times New Roman"/>
          <w:kern w:val="0"/>
          <w:vertAlign w:val="superscript"/>
          <w14:ligatures w14:val="none"/>
        </w:rPr>
        <w:tab/>
        <w:t xml:space="preserve"> (atstovavimo pagrindas)</w:t>
      </w:r>
    </w:p>
    <w:p w14:paraId="0242B58B" w14:textId="77777777" w:rsidR="0009691B" w:rsidRPr="009F5D62" w:rsidRDefault="0009691B" w:rsidP="0009691B">
      <w:pPr>
        <w:spacing w:after="0" w:line="240" w:lineRule="auto"/>
        <w:jc w:val="both"/>
        <w:rPr>
          <w:rFonts w:ascii="Times New Roman" w:eastAsia="Times New Roman" w:hAnsi="Times New Roman" w:cs="Times New Roman"/>
          <w:kern w:val="0"/>
          <w14:ligatures w14:val="none"/>
        </w:rPr>
      </w:pPr>
      <w:r w:rsidRPr="009F5D62">
        <w:rPr>
          <w:rFonts w:ascii="Times New Roman" w:eastAsia="Times New Roman" w:hAnsi="Times New Roman" w:cs="Times New Roman"/>
          <w:kern w:val="0"/>
          <w14:ligatures w14:val="none"/>
        </w:rPr>
        <w:t>priėmė iš Tiekėjo visas prekes.</w:t>
      </w:r>
    </w:p>
    <w:p w14:paraId="29505D8F" w14:textId="77777777" w:rsidR="005D2266" w:rsidRPr="009F5D62" w:rsidRDefault="005D2266" w:rsidP="0009691B">
      <w:pPr>
        <w:spacing w:after="0" w:line="240" w:lineRule="auto"/>
        <w:jc w:val="both"/>
        <w:rPr>
          <w:rFonts w:ascii="Times New Roman" w:eastAsia="Times New Roman" w:hAnsi="Times New Roman" w:cs="Times New Roman"/>
          <w:kern w:val="0"/>
          <w14:ligatures w14:val="none"/>
        </w:rPr>
      </w:pPr>
    </w:p>
    <w:p w14:paraId="543B5542" w14:textId="77777777" w:rsidR="0009691B" w:rsidRPr="009F5D62" w:rsidRDefault="0009691B" w:rsidP="0009691B">
      <w:pPr>
        <w:spacing w:after="0" w:line="240" w:lineRule="auto"/>
        <w:ind w:firstLine="720"/>
        <w:jc w:val="both"/>
        <w:rPr>
          <w:rFonts w:ascii="Times New Roman" w:eastAsia="Times New Roman" w:hAnsi="Times New Roman" w:cs="Times New Roman"/>
          <w:kern w:val="0"/>
          <w14:ligatures w14:val="none"/>
        </w:rPr>
      </w:pPr>
      <w:r w:rsidRPr="009F5D62">
        <w:rPr>
          <w:rFonts w:ascii="Times New Roman" w:eastAsia="Times New Roman" w:hAnsi="Times New Roman" w:cs="Times New Roman"/>
          <w:kern w:val="0"/>
          <w14:ligatures w14:val="none"/>
        </w:rPr>
        <w:t xml:space="preserve">Atsižvelgiant į tai, Pirkėjas turi sumokėti Tiekėjui _______________ eurų ( ___________________) </w:t>
      </w:r>
    </w:p>
    <w:p w14:paraId="0342B4ED" w14:textId="77777777" w:rsidR="0009691B" w:rsidRPr="009F5D62" w:rsidRDefault="0009691B" w:rsidP="0009691B">
      <w:pPr>
        <w:spacing w:after="0" w:line="240" w:lineRule="auto"/>
        <w:ind w:firstLine="720"/>
        <w:jc w:val="both"/>
        <w:rPr>
          <w:rFonts w:ascii="Times New Roman" w:eastAsia="Times New Roman" w:hAnsi="Times New Roman" w:cs="Times New Roman"/>
          <w:kern w:val="0"/>
          <w:vertAlign w:val="superscript"/>
          <w14:ligatures w14:val="none"/>
        </w:rPr>
      </w:pPr>
      <w:r w:rsidRPr="009F5D62">
        <w:rPr>
          <w:rFonts w:ascii="Times New Roman" w:eastAsia="Times New Roman" w:hAnsi="Times New Roman" w:cs="Times New Roman"/>
          <w:kern w:val="0"/>
          <w14:ligatures w14:val="none"/>
        </w:rPr>
        <w:t xml:space="preserve">                                                                                       </w:t>
      </w:r>
      <w:r w:rsidRPr="009F5D62">
        <w:rPr>
          <w:rFonts w:ascii="Times New Roman" w:eastAsia="Times New Roman" w:hAnsi="Times New Roman" w:cs="Times New Roman"/>
          <w:kern w:val="0"/>
          <w:vertAlign w:val="superscript"/>
          <w14:ligatures w14:val="none"/>
        </w:rPr>
        <w:t xml:space="preserve">(suma skaičiais) </w:t>
      </w:r>
      <w:r w:rsidRPr="009F5D62">
        <w:rPr>
          <w:rFonts w:ascii="Times New Roman" w:eastAsia="Times New Roman" w:hAnsi="Times New Roman" w:cs="Times New Roman"/>
          <w:kern w:val="0"/>
          <w:vertAlign w:val="superscript"/>
          <w14:ligatures w14:val="none"/>
        </w:rPr>
        <w:tab/>
      </w:r>
      <w:r w:rsidRPr="009F5D62">
        <w:rPr>
          <w:rFonts w:ascii="Times New Roman" w:eastAsia="Times New Roman" w:hAnsi="Times New Roman" w:cs="Times New Roman"/>
          <w:kern w:val="0"/>
          <w:vertAlign w:val="superscript"/>
          <w14:ligatures w14:val="none"/>
        </w:rPr>
        <w:tab/>
      </w:r>
      <w:r w:rsidRPr="009F5D62">
        <w:rPr>
          <w:rFonts w:ascii="Times New Roman" w:eastAsia="Times New Roman" w:hAnsi="Times New Roman" w:cs="Times New Roman"/>
          <w:kern w:val="0"/>
          <w:vertAlign w:val="superscript"/>
          <w14:ligatures w14:val="none"/>
        </w:rPr>
        <w:tab/>
        <w:t>(suma žodžiais)</w:t>
      </w:r>
    </w:p>
    <w:p w14:paraId="31239A73" w14:textId="77777777" w:rsidR="0009691B" w:rsidRPr="009F5D62" w:rsidRDefault="0009691B" w:rsidP="0009691B">
      <w:pPr>
        <w:keepLines/>
        <w:tabs>
          <w:tab w:val="left" w:pos="5812"/>
        </w:tabs>
        <w:spacing w:after="0" w:line="240" w:lineRule="auto"/>
        <w:jc w:val="both"/>
        <w:rPr>
          <w:rFonts w:ascii="Times New Roman" w:eastAsia="Times New Roman" w:hAnsi="Times New Roman" w:cs="Times New Roman"/>
          <w:b/>
          <w:kern w:val="0"/>
          <w14:ligatures w14:val="none"/>
        </w:rPr>
      </w:pPr>
      <w:r w:rsidRPr="009F5D62">
        <w:rPr>
          <w:rFonts w:ascii="Times New Roman" w:eastAsia="Times New Roman" w:hAnsi="Times New Roman" w:cs="Times New Roman"/>
          <w:b/>
          <w:kern w:val="0"/>
          <w14:ligatures w14:val="none"/>
        </w:rPr>
        <w:t>Perdavė</w:t>
      </w:r>
    </w:p>
    <w:p w14:paraId="3DE90A04" w14:textId="77777777" w:rsidR="0009691B" w:rsidRPr="009F5D62" w:rsidRDefault="0009691B" w:rsidP="0009691B">
      <w:pPr>
        <w:keepNext/>
        <w:spacing w:after="0" w:line="240" w:lineRule="auto"/>
        <w:ind w:left="720" w:hanging="720"/>
        <w:jc w:val="both"/>
        <w:outlineLvl w:val="2"/>
        <w:rPr>
          <w:rFonts w:ascii="Times New Roman" w:eastAsia="Times New Roman" w:hAnsi="Times New Roman" w:cs="Times New Roman"/>
          <w:kern w:val="0"/>
          <w14:ligatures w14:val="none"/>
        </w:rPr>
      </w:pPr>
      <w:r w:rsidRPr="009F5D62">
        <w:rPr>
          <w:rFonts w:ascii="Times New Roman" w:eastAsia="Times New Roman" w:hAnsi="Times New Roman" w:cs="Times New Roman"/>
          <w:kern w:val="0"/>
          <w14:ligatures w14:val="none"/>
        </w:rPr>
        <w:t>____________________</w:t>
      </w:r>
      <w:r w:rsidRPr="009F5D62">
        <w:rPr>
          <w:rFonts w:ascii="Times New Roman" w:eastAsia="Times New Roman" w:hAnsi="Times New Roman" w:cs="Times New Roman"/>
          <w:kern w:val="0"/>
          <w14:ligatures w14:val="none"/>
        </w:rPr>
        <w:tab/>
      </w:r>
      <w:r w:rsidRPr="009F5D62">
        <w:rPr>
          <w:rFonts w:ascii="Times New Roman" w:eastAsia="Times New Roman" w:hAnsi="Times New Roman" w:cs="Times New Roman"/>
          <w:kern w:val="0"/>
          <w14:ligatures w14:val="none"/>
        </w:rPr>
        <w:tab/>
        <w:t xml:space="preserve">___________ </w:t>
      </w:r>
      <w:r w:rsidRPr="009F5D62">
        <w:rPr>
          <w:rFonts w:ascii="Times New Roman" w:eastAsia="Times New Roman" w:hAnsi="Times New Roman" w:cs="Times New Roman"/>
          <w:kern w:val="0"/>
          <w14:ligatures w14:val="none"/>
        </w:rPr>
        <w:tab/>
      </w:r>
      <w:r w:rsidRPr="009F5D62">
        <w:rPr>
          <w:rFonts w:ascii="Times New Roman" w:eastAsia="Times New Roman" w:hAnsi="Times New Roman" w:cs="Times New Roman"/>
          <w:kern w:val="0"/>
          <w14:ligatures w14:val="none"/>
        </w:rPr>
        <w:tab/>
      </w:r>
      <w:r w:rsidRPr="009F5D62">
        <w:rPr>
          <w:rFonts w:ascii="Times New Roman" w:eastAsia="Times New Roman" w:hAnsi="Times New Roman" w:cs="Times New Roman"/>
          <w:kern w:val="0"/>
          <w14:ligatures w14:val="none"/>
        </w:rPr>
        <w:tab/>
        <w:t>______________</w:t>
      </w:r>
    </w:p>
    <w:p w14:paraId="30321CF0" w14:textId="77777777" w:rsidR="0009691B" w:rsidRPr="009F5D62" w:rsidRDefault="0009691B" w:rsidP="0009691B">
      <w:pPr>
        <w:spacing w:after="0" w:line="240" w:lineRule="auto"/>
        <w:jc w:val="both"/>
        <w:rPr>
          <w:rFonts w:ascii="Times New Roman" w:eastAsia="Times New Roman" w:hAnsi="Times New Roman" w:cs="Times New Roman"/>
          <w:kern w:val="0"/>
          <w:vertAlign w:val="superscript"/>
          <w14:ligatures w14:val="none"/>
        </w:rPr>
      </w:pPr>
      <w:r w:rsidRPr="009F5D62">
        <w:rPr>
          <w:rFonts w:ascii="Times New Roman" w:eastAsia="Times New Roman" w:hAnsi="Times New Roman" w:cs="Times New Roman"/>
          <w:kern w:val="0"/>
          <w:vertAlign w:val="superscript"/>
          <w14:ligatures w14:val="none"/>
        </w:rPr>
        <w:t xml:space="preserve">  (pareigų pavadinimas)</w:t>
      </w:r>
      <w:r w:rsidRPr="009F5D62">
        <w:rPr>
          <w:rFonts w:ascii="Times New Roman" w:eastAsia="Times New Roman" w:hAnsi="Times New Roman" w:cs="Times New Roman"/>
          <w:kern w:val="0"/>
          <w:vertAlign w:val="superscript"/>
          <w14:ligatures w14:val="none"/>
        </w:rPr>
        <w:tab/>
      </w:r>
      <w:r w:rsidRPr="009F5D62">
        <w:rPr>
          <w:rFonts w:ascii="Times New Roman" w:eastAsia="Times New Roman" w:hAnsi="Times New Roman" w:cs="Times New Roman"/>
          <w:kern w:val="0"/>
          <w:vertAlign w:val="superscript"/>
          <w14:ligatures w14:val="none"/>
        </w:rPr>
        <w:tab/>
        <w:t>(parašas)</w:t>
      </w:r>
      <w:r w:rsidRPr="009F5D62">
        <w:rPr>
          <w:rFonts w:ascii="Times New Roman" w:eastAsia="Times New Roman" w:hAnsi="Times New Roman" w:cs="Times New Roman"/>
          <w:kern w:val="0"/>
          <w:vertAlign w:val="superscript"/>
          <w14:ligatures w14:val="none"/>
        </w:rPr>
        <w:tab/>
      </w:r>
      <w:r w:rsidRPr="009F5D62">
        <w:rPr>
          <w:rFonts w:ascii="Times New Roman" w:eastAsia="Times New Roman" w:hAnsi="Times New Roman" w:cs="Times New Roman"/>
          <w:kern w:val="0"/>
          <w:vertAlign w:val="superscript"/>
          <w14:ligatures w14:val="none"/>
        </w:rPr>
        <w:tab/>
      </w:r>
      <w:r w:rsidRPr="009F5D62">
        <w:rPr>
          <w:rFonts w:ascii="Times New Roman" w:eastAsia="Times New Roman" w:hAnsi="Times New Roman" w:cs="Times New Roman"/>
          <w:kern w:val="0"/>
          <w:vertAlign w:val="superscript"/>
          <w14:ligatures w14:val="none"/>
        </w:rPr>
        <w:tab/>
        <w:t>(vardas, pavardė)</w:t>
      </w:r>
    </w:p>
    <w:p w14:paraId="0D8CE2BB" w14:textId="55AFCDB9" w:rsidR="0009691B" w:rsidRPr="009F5D62" w:rsidRDefault="0009691B" w:rsidP="0009691B">
      <w:pPr>
        <w:spacing w:after="0" w:line="240" w:lineRule="auto"/>
        <w:jc w:val="both"/>
        <w:rPr>
          <w:rFonts w:ascii="Times New Roman" w:eastAsia="Times New Roman" w:hAnsi="Times New Roman" w:cs="Times New Roman"/>
          <w:kern w:val="0"/>
          <w14:ligatures w14:val="none"/>
        </w:rPr>
      </w:pPr>
      <w:r w:rsidRPr="009F5D62">
        <w:rPr>
          <w:rFonts w:ascii="Times New Roman" w:eastAsia="Times New Roman" w:hAnsi="Times New Roman" w:cs="Times New Roman"/>
          <w:kern w:val="0"/>
          <w14:ligatures w14:val="none"/>
        </w:rPr>
        <w:tab/>
      </w:r>
      <w:r w:rsidRPr="009F5D62">
        <w:rPr>
          <w:rFonts w:ascii="Times New Roman" w:eastAsia="Times New Roman" w:hAnsi="Times New Roman" w:cs="Times New Roman"/>
          <w:kern w:val="0"/>
          <w14:ligatures w14:val="none"/>
        </w:rPr>
        <w:tab/>
      </w:r>
      <w:r w:rsidRPr="009F5D62">
        <w:rPr>
          <w:rFonts w:ascii="Times New Roman" w:eastAsia="Times New Roman" w:hAnsi="Times New Roman" w:cs="Times New Roman"/>
          <w:kern w:val="0"/>
          <w14:ligatures w14:val="none"/>
        </w:rPr>
        <w:tab/>
      </w:r>
    </w:p>
    <w:p w14:paraId="70E2D49B" w14:textId="77777777" w:rsidR="0009691B" w:rsidRPr="009F5D62" w:rsidRDefault="0009691B" w:rsidP="0009691B">
      <w:pPr>
        <w:spacing w:after="0" w:line="240" w:lineRule="auto"/>
        <w:jc w:val="both"/>
        <w:rPr>
          <w:rFonts w:ascii="Times New Roman" w:eastAsia="Times New Roman" w:hAnsi="Times New Roman" w:cs="Times New Roman"/>
          <w:b/>
          <w:kern w:val="0"/>
          <w14:ligatures w14:val="none"/>
        </w:rPr>
      </w:pPr>
      <w:r w:rsidRPr="009F5D62">
        <w:rPr>
          <w:rFonts w:ascii="Times New Roman" w:eastAsia="Times New Roman" w:hAnsi="Times New Roman" w:cs="Times New Roman"/>
          <w:b/>
          <w:kern w:val="0"/>
          <w14:ligatures w14:val="none"/>
        </w:rPr>
        <w:t>Priėmė</w:t>
      </w:r>
    </w:p>
    <w:p w14:paraId="490332BF" w14:textId="77777777" w:rsidR="0009691B" w:rsidRPr="009F5D62" w:rsidRDefault="0009691B" w:rsidP="0009691B">
      <w:pPr>
        <w:keepNext/>
        <w:spacing w:after="0" w:line="240" w:lineRule="auto"/>
        <w:ind w:left="720" w:hanging="720"/>
        <w:jc w:val="both"/>
        <w:outlineLvl w:val="2"/>
        <w:rPr>
          <w:rFonts w:ascii="Times New Roman" w:eastAsia="Times New Roman" w:hAnsi="Times New Roman" w:cs="Times New Roman"/>
          <w:kern w:val="0"/>
          <w14:ligatures w14:val="none"/>
        </w:rPr>
      </w:pPr>
      <w:r w:rsidRPr="009F5D62">
        <w:rPr>
          <w:rFonts w:ascii="Times New Roman" w:eastAsia="Times New Roman" w:hAnsi="Times New Roman" w:cs="Times New Roman"/>
          <w:kern w:val="0"/>
          <w14:ligatures w14:val="none"/>
        </w:rPr>
        <w:t>____________________</w:t>
      </w:r>
      <w:r w:rsidRPr="009F5D62">
        <w:rPr>
          <w:rFonts w:ascii="Times New Roman" w:eastAsia="Times New Roman" w:hAnsi="Times New Roman" w:cs="Times New Roman"/>
          <w:kern w:val="0"/>
          <w14:ligatures w14:val="none"/>
        </w:rPr>
        <w:tab/>
      </w:r>
      <w:r w:rsidRPr="009F5D62">
        <w:rPr>
          <w:rFonts w:ascii="Times New Roman" w:eastAsia="Times New Roman" w:hAnsi="Times New Roman" w:cs="Times New Roman"/>
          <w:kern w:val="0"/>
          <w14:ligatures w14:val="none"/>
        </w:rPr>
        <w:tab/>
        <w:t xml:space="preserve">____________   </w:t>
      </w:r>
      <w:r w:rsidRPr="009F5D62">
        <w:rPr>
          <w:rFonts w:ascii="Times New Roman" w:eastAsia="Times New Roman" w:hAnsi="Times New Roman" w:cs="Times New Roman"/>
          <w:kern w:val="0"/>
          <w14:ligatures w14:val="none"/>
        </w:rPr>
        <w:tab/>
      </w:r>
      <w:r w:rsidRPr="009F5D62">
        <w:rPr>
          <w:rFonts w:ascii="Times New Roman" w:eastAsia="Times New Roman" w:hAnsi="Times New Roman" w:cs="Times New Roman"/>
          <w:kern w:val="0"/>
          <w14:ligatures w14:val="none"/>
        </w:rPr>
        <w:tab/>
        <w:t>______________</w:t>
      </w:r>
    </w:p>
    <w:p w14:paraId="1ABEADB8" w14:textId="77777777" w:rsidR="0009691B" w:rsidRPr="009F5D62" w:rsidRDefault="0009691B" w:rsidP="0009691B">
      <w:pPr>
        <w:spacing w:after="0" w:line="240" w:lineRule="auto"/>
        <w:jc w:val="both"/>
        <w:rPr>
          <w:rFonts w:ascii="Times New Roman" w:eastAsia="Times New Roman" w:hAnsi="Times New Roman" w:cs="Times New Roman"/>
          <w:kern w:val="0"/>
          <w:vertAlign w:val="superscript"/>
          <w14:ligatures w14:val="none"/>
        </w:rPr>
      </w:pPr>
      <w:r w:rsidRPr="009F5D62">
        <w:rPr>
          <w:rFonts w:ascii="Times New Roman" w:eastAsia="Times New Roman" w:hAnsi="Times New Roman" w:cs="Times New Roman"/>
          <w:kern w:val="0"/>
          <w14:ligatures w14:val="none"/>
        </w:rPr>
        <w:t xml:space="preserve">  </w:t>
      </w:r>
      <w:r w:rsidRPr="009F5D62">
        <w:rPr>
          <w:rFonts w:ascii="Times New Roman" w:eastAsia="Times New Roman" w:hAnsi="Times New Roman" w:cs="Times New Roman"/>
          <w:kern w:val="0"/>
          <w:vertAlign w:val="superscript"/>
          <w14:ligatures w14:val="none"/>
        </w:rPr>
        <w:t>(pareigų pavadinimas)</w:t>
      </w:r>
      <w:r w:rsidRPr="009F5D62">
        <w:rPr>
          <w:rFonts w:ascii="Times New Roman" w:eastAsia="Times New Roman" w:hAnsi="Times New Roman" w:cs="Times New Roman"/>
          <w:kern w:val="0"/>
          <w:vertAlign w:val="superscript"/>
          <w14:ligatures w14:val="none"/>
        </w:rPr>
        <w:tab/>
      </w:r>
      <w:r w:rsidRPr="009F5D62">
        <w:rPr>
          <w:rFonts w:ascii="Times New Roman" w:eastAsia="Times New Roman" w:hAnsi="Times New Roman" w:cs="Times New Roman"/>
          <w:kern w:val="0"/>
          <w:vertAlign w:val="superscript"/>
          <w14:ligatures w14:val="none"/>
        </w:rPr>
        <w:tab/>
        <w:t>(parašas)</w:t>
      </w:r>
      <w:r w:rsidRPr="009F5D62">
        <w:rPr>
          <w:rFonts w:ascii="Times New Roman" w:eastAsia="Times New Roman" w:hAnsi="Times New Roman" w:cs="Times New Roman"/>
          <w:kern w:val="0"/>
          <w:vertAlign w:val="superscript"/>
          <w14:ligatures w14:val="none"/>
        </w:rPr>
        <w:tab/>
      </w:r>
      <w:r w:rsidRPr="009F5D62">
        <w:rPr>
          <w:rFonts w:ascii="Times New Roman" w:eastAsia="Times New Roman" w:hAnsi="Times New Roman" w:cs="Times New Roman"/>
          <w:kern w:val="0"/>
          <w:vertAlign w:val="superscript"/>
          <w14:ligatures w14:val="none"/>
        </w:rPr>
        <w:tab/>
      </w:r>
      <w:r w:rsidRPr="009F5D62">
        <w:rPr>
          <w:rFonts w:ascii="Times New Roman" w:eastAsia="Times New Roman" w:hAnsi="Times New Roman" w:cs="Times New Roman"/>
          <w:kern w:val="0"/>
          <w:vertAlign w:val="superscript"/>
          <w14:ligatures w14:val="none"/>
        </w:rPr>
        <w:tab/>
        <w:t xml:space="preserve"> (vardas, pavardė)</w:t>
      </w:r>
    </w:p>
    <w:p w14:paraId="201B27A4" w14:textId="54740334" w:rsidR="0009691B" w:rsidRPr="009F5D62" w:rsidRDefault="0009691B" w:rsidP="0009691B">
      <w:pPr>
        <w:spacing w:after="0" w:line="240" w:lineRule="auto"/>
        <w:jc w:val="both"/>
        <w:rPr>
          <w:rFonts w:ascii="Times New Roman" w:eastAsia="Times New Roman" w:hAnsi="Times New Roman" w:cs="Times New Roman"/>
          <w:kern w:val="0"/>
          <w14:ligatures w14:val="none"/>
        </w:rPr>
      </w:pPr>
      <w:r w:rsidRPr="009F5D62">
        <w:rPr>
          <w:rFonts w:ascii="Times New Roman" w:eastAsia="Times New Roman" w:hAnsi="Times New Roman" w:cs="Times New Roman"/>
          <w:kern w:val="0"/>
          <w14:ligatures w14:val="none"/>
        </w:rPr>
        <w:tab/>
      </w:r>
      <w:r w:rsidRPr="009F5D62">
        <w:rPr>
          <w:rFonts w:ascii="Times New Roman" w:eastAsia="Times New Roman" w:hAnsi="Times New Roman" w:cs="Times New Roman"/>
          <w:kern w:val="0"/>
          <w14:ligatures w14:val="none"/>
        </w:rPr>
        <w:tab/>
      </w:r>
      <w:r w:rsidRPr="009F5D62">
        <w:rPr>
          <w:rFonts w:ascii="Times New Roman" w:eastAsia="Times New Roman" w:hAnsi="Times New Roman" w:cs="Times New Roman"/>
          <w:kern w:val="0"/>
          <w14:ligatures w14:val="none"/>
        </w:rPr>
        <w:tab/>
      </w:r>
    </w:p>
    <w:p w14:paraId="4CCC701B" w14:textId="77777777" w:rsidR="0009691B" w:rsidRPr="009F5D62" w:rsidRDefault="0009691B" w:rsidP="0009691B">
      <w:pPr>
        <w:spacing w:after="0" w:line="240" w:lineRule="auto"/>
        <w:jc w:val="center"/>
        <w:rPr>
          <w:rFonts w:ascii="Times New Roman" w:eastAsia="Times New Roman" w:hAnsi="Times New Roman" w:cs="Times New Roman"/>
          <w:b/>
          <w:kern w:val="0"/>
          <w:sz w:val="24"/>
          <w:szCs w:val="20"/>
          <w14:ligatures w14:val="none"/>
        </w:rPr>
      </w:pPr>
      <w:r w:rsidRPr="009F5D62">
        <w:rPr>
          <w:rFonts w:ascii="Times New Roman" w:eastAsia="Times New Roman" w:hAnsi="Times New Roman" w:cs="Times New Roman"/>
          <w:kern w:val="0"/>
          <w:sz w:val="24"/>
          <w:szCs w:val="24"/>
          <w14:ligatures w14:val="none"/>
        </w:rPr>
        <w:t>______</w:t>
      </w:r>
      <w:r w:rsidRPr="009F5D62">
        <w:rPr>
          <w:rFonts w:ascii="Times New Roman" w:eastAsia="Times New Roman" w:hAnsi="Times New Roman" w:cs="Times New Roman"/>
          <w:b/>
          <w:kern w:val="0"/>
          <w:sz w:val="24"/>
          <w:szCs w:val="20"/>
          <w14:ligatures w14:val="none"/>
        </w:rPr>
        <w:t>___________________</w:t>
      </w:r>
    </w:p>
    <w:p w14:paraId="59F5981E" w14:textId="77777777" w:rsidR="0009691B" w:rsidRPr="009F5D62" w:rsidRDefault="0009691B" w:rsidP="0009691B">
      <w:pPr>
        <w:autoSpaceDE w:val="0"/>
        <w:autoSpaceDN w:val="0"/>
        <w:adjustRightInd w:val="0"/>
        <w:spacing w:after="0" w:line="240" w:lineRule="auto"/>
        <w:ind w:left="5245"/>
        <w:rPr>
          <w:rFonts w:ascii="Times New Roman" w:eastAsia="Times New Roman" w:hAnsi="Times New Roman" w:cs="Times New Roman"/>
          <w:kern w:val="0"/>
          <w:sz w:val="24"/>
          <w:szCs w:val="20"/>
          <w14:ligatures w14:val="none"/>
        </w:rPr>
      </w:pPr>
    </w:p>
    <w:p w14:paraId="3DD9AEB6" w14:textId="77777777" w:rsidR="0009691B" w:rsidRPr="009F5D62" w:rsidRDefault="0009691B" w:rsidP="0009691B">
      <w:pPr>
        <w:autoSpaceDE w:val="0"/>
        <w:autoSpaceDN w:val="0"/>
        <w:adjustRightInd w:val="0"/>
        <w:spacing w:after="0" w:line="240" w:lineRule="auto"/>
        <w:ind w:left="5245"/>
        <w:rPr>
          <w:rFonts w:ascii="Times New Roman" w:eastAsia="Times New Roman" w:hAnsi="Times New Roman" w:cs="Times New Roman"/>
          <w:kern w:val="0"/>
          <w:sz w:val="24"/>
          <w:szCs w:val="20"/>
          <w14:ligatures w14:val="none"/>
        </w:rPr>
      </w:pPr>
    </w:p>
    <w:p w14:paraId="6310409A" w14:textId="77777777" w:rsidR="0009691B" w:rsidRPr="009F5D62" w:rsidRDefault="0009691B" w:rsidP="0009691B">
      <w:pPr>
        <w:autoSpaceDE w:val="0"/>
        <w:autoSpaceDN w:val="0"/>
        <w:adjustRightInd w:val="0"/>
        <w:spacing w:after="0" w:line="240" w:lineRule="auto"/>
        <w:ind w:left="5245"/>
        <w:rPr>
          <w:rFonts w:ascii="Times New Roman" w:eastAsia="Times New Roman" w:hAnsi="Times New Roman" w:cs="Times New Roman"/>
          <w:kern w:val="0"/>
          <w:sz w:val="24"/>
          <w:szCs w:val="20"/>
          <w14:ligatures w14:val="none"/>
        </w:rPr>
      </w:pPr>
    </w:p>
    <w:p w14:paraId="018B2E8A" w14:textId="77777777" w:rsidR="0009691B" w:rsidRPr="009F5D62" w:rsidRDefault="0009691B" w:rsidP="0009691B">
      <w:pPr>
        <w:autoSpaceDE w:val="0"/>
        <w:autoSpaceDN w:val="0"/>
        <w:adjustRightInd w:val="0"/>
        <w:spacing w:after="0" w:line="240" w:lineRule="auto"/>
        <w:ind w:left="5245"/>
        <w:rPr>
          <w:rFonts w:ascii="Times New Roman" w:eastAsia="Times New Roman" w:hAnsi="Times New Roman" w:cs="Times New Roman"/>
          <w:kern w:val="0"/>
          <w:sz w:val="24"/>
          <w:szCs w:val="20"/>
          <w14:ligatures w14:val="none"/>
        </w:rPr>
      </w:pPr>
    </w:p>
    <w:p w14:paraId="53850866" w14:textId="402ABE70" w:rsidR="0009691B" w:rsidRPr="009F5D62" w:rsidRDefault="0009691B" w:rsidP="0009691B">
      <w:pPr>
        <w:tabs>
          <w:tab w:val="left" w:pos="5245"/>
        </w:tabs>
        <w:autoSpaceDE w:val="0"/>
        <w:autoSpaceDN w:val="0"/>
        <w:adjustRightInd w:val="0"/>
        <w:spacing w:after="0" w:line="240" w:lineRule="auto"/>
        <w:ind w:left="5245"/>
        <w:rPr>
          <w:rFonts w:ascii="Times New Roman" w:eastAsia="Times New Roman" w:hAnsi="Times New Roman" w:cs="Times New Roman"/>
          <w:kern w:val="0"/>
          <w:sz w:val="24"/>
          <w:szCs w:val="20"/>
          <w14:ligatures w14:val="none"/>
        </w:rPr>
      </w:pPr>
      <w:bookmarkStart w:id="11" w:name="_Hlk216092457"/>
      <w:r w:rsidRPr="009F5D62">
        <w:rPr>
          <w:rFonts w:ascii="Times New Roman" w:eastAsia="Times New Roman" w:hAnsi="Times New Roman" w:cs="Times New Roman"/>
          <w:kern w:val="0"/>
          <w:sz w:val="24"/>
          <w:szCs w:val="20"/>
          <w14:ligatures w14:val="none"/>
        </w:rPr>
        <w:t>202</w:t>
      </w:r>
      <w:r w:rsidR="006B0187" w:rsidRPr="009F5D62">
        <w:rPr>
          <w:rFonts w:ascii="Times New Roman" w:eastAsia="Times New Roman" w:hAnsi="Times New Roman" w:cs="Times New Roman"/>
          <w:kern w:val="0"/>
          <w:sz w:val="24"/>
          <w:szCs w:val="20"/>
          <w14:ligatures w14:val="none"/>
        </w:rPr>
        <w:t>6</w:t>
      </w:r>
      <w:r w:rsidRPr="009F5D62">
        <w:rPr>
          <w:rFonts w:ascii="Times New Roman" w:eastAsia="Times New Roman" w:hAnsi="Times New Roman" w:cs="Times New Roman"/>
          <w:kern w:val="0"/>
          <w:sz w:val="24"/>
          <w:szCs w:val="20"/>
          <w14:ligatures w14:val="none"/>
        </w:rPr>
        <w:t xml:space="preserve">-__- __   </w:t>
      </w:r>
      <w:r w:rsidR="00054382" w:rsidRPr="009F5D62">
        <w:rPr>
          <w:rFonts w:ascii="Times New Roman" w:hAnsi="Times New Roman" w:cs="Times New Roman"/>
          <w:sz w:val="24"/>
          <w:szCs w:val="24"/>
        </w:rPr>
        <w:t xml:space="preserve">Vienkartinių dėžučių, dubenėlių </w:t>
      </w:r>
      <w:r w:rsidR="006A5C89">
        <w:rPr>
          <w:rFonts w:ascii="Times New Roman" w:hAnsi="Times New Roman" w:cs="Times New Roman"/>
          <w:sz w:val="24"/>
          <w:szCs w:val="24"/>
        </w:rPr>
        <w:t>su</w:t>
      </w:r>
      <w:r w:rsidR="00054382" w:rsidRPr="009F5D62">
        <w:rPr>
          <w:rFonts w:ascii="Times New Roman" w:hAnsi="Times New Roman" w:cs="Times New Roman"/>
          <w:sz w:val="24"/>
          <w:szCs w:val="24"/>
        </w:rPr>
        <w:t xml:space="preserve"> dangteli</w:t>
      </w:r>
      <w:r w:rsidR="006A5C89">
        <w:rPr>
          <w:rFonts w:ascii="Times New Roman" w:hAnsi="Times New Roman" w:cs="Times New Roman"/>
          <w:sz w:val="24"/>
          <w:szCs w:val="24"/>
        </w:rPr>
        <w:t>ais</w:t>
      </w:r>
      <w:r w:rsidR="00054382" w:rsidRPr="009F5D62">
        <w:rPr>
          <w:rFonts w:ascii="Times New Roman" w:hAnsi="Times New Roman" w:cs="Times New Roman"/>
          <w:sz w:val="24"/>
          <w:szCs w:val="24"/>
        </w:rPr>
        <w:t xml:space="preserve"> </w:t>
      </w:r>
      <w:r w:rsidRPr="009F5D62">
        <w:rPr>
          <w:rFonts w:ascii="Times New Roman" w:eastAsia="Times New Roman" w:hAnsi="Times New Roman" w:cs="Times New Roman"/>
          <w:kern w:val="0"/>
          <w:sz w:val="24"/>
          <w:szCs w:val="24"/>
          <w14:ligatures w14:val="none"/>
        </w:rPr>
        <w:t>v</w:t>
      </w:r>
      <w:r w:rsidRPr="009F5D62">
        <w:rPr>
          <w:rFonts w:ascii="Times New Roman" w:eastAsia="Times New Roman" w:hAnsi="Times New Roman" w:cs="Times New Roman"/>
          <w:kern w:val="0"/>
          <w:sz w:val="24"/>
          <w:szCs w:val="20"/>
          <w14:ligatures w14:val="none"/>
        </w:rPr>
        <w:t xml:space="preserve">iešojo pirkimo-pardavimo sutarties </w:t>
      </w:r>
    </w:p>
    <w:p w14:paraId="31A00799" w14:textId="77777777" w:rsidR="0009691B" w:rsidRPr="009F5D62" w:rsidRDefault="0009691B" w:rsidP="0009691B">
      <w:pPr>
        <w:tabs>
          <w:tab w:val="left" w:pos="5245"/>
        </w:tabs>
        <w:autoSpaceDE w:val="0"/>
        <w:autoSpaceDN w:val="0"/>
        <w:adjustRightInd w:val="0"/>
        <w:spacing w:after="0" w:line="240" w:lineRule="auto"/>
        <w:ind w:left="5245"/>
        <w:rPr>
          <w:rFonts w:ascii="Times New Roman" w:eastAsia="Times New Roman" w:hAnsi="Times New Roman" w:cs="Times New Roman"/>
          <w:kern w:val="0"/>
          <w:sz w:val="24"/>
          <w:szCs w:val="20"/>
          <w14:ligatures w14:val="none"/>
        </w:rPr>
      </w:pPr>
      <w:r w:rsidRPr="009F5D62">
        <w:rPr>
          <w:rFonts w:ascii="Times New Roman" w:eastAsia="Times New Roman" w:hAnsi="Times New Roman" w:cs="Times New Roman"/>
          <w:kern w:val="0"/>
          <w:sz w:val="24"/>
          <w:szCs w:val="20"/>
          <w14:ligatures w14:val="none"/>
        </w:rPr>
        <w:t>Nr. ________/_______</w:t>
      </w:r>
    </w:p>
    <w:p w14:paraId="63505604" w14:textId="079AEEBD" w:rsidR="0009691B" w:rsidRPr="009F5D62" w:rsidRDefault="005D561D" w:rsidP="0009691B">
      <w:pPr>
        <w:autoSpaceDE w:val="0"/>
        <w:autoSpaceDN w:val="0"/>
        <w:adjustRightInd w:val="0"/>
        <w:spacing w:after="0" w:line="240" w:lineRule="auto"/>
        <w:ind w:left="5245"/>
        <w:rPr>
          <w:rFonts w:ascii="Times New Roman" w:eastAsia="Times New Roman" w:hAnsi="Times New Roman" w:cs="Times New Roman"/>
          <w:kern w:val="0"/>
          <w:sz w:val="24"/>
          <w:szCs w:val="20"/>
          <w14:ligatures w14:val="none"/>
        </w:rPr>
      </w:pPr>
      <w:r w:rsidRPr="009F5D62">
        <w:rPr>
          <w:rFonts w:ascii="Times New Roman" w:eastAsia="Times New Roman" w:hAnsi="Times New Roman" w:cs="Times New Roman"/>
          <w:kern w:val="0"/>
          <w:sz w:val="24"/>
          <w:szCs w:val="20"/>
          <w14:ligatures w14:val="none"/>
        </w:rPr>
        <w:t>3</w:t>
      </w:r>
      <w:r w:rsidR="0009691B" w:rsidRPr="009F5D62">
        <w:rPr>
          <w:rFonts w:ascii="Times New Roman" w:eastAsia="Times New Roman" w:hAnsi="Times New Roman" w:cs="Times New Roman"/>
          <w:kern w:val="0"/>
          <w:sz w:val="24"/>
          <w:szCs w:val="20"/>
          <w14:ligatures w14:val="none"/>
        </w:rPr>
        <w:t xml:space="preserve"> priedas</w:t>
      </w:r>
    </w:p>
    <w:bookmarkEnd w:id="11"/>
    <w:p w14:paraId="1C00C4B3" w14:textId="77777777" w:rsidR="0009691B" w:rsidRPr="009F5D62" w:rsidRDefault="0009691B" w:rsidP="0009691B">
      <w:pPr>
        <w:autoSpaceDE w:val="0"/>
        <w:autoSpaceDN w:val="0"/>
        <w:adjustRightInd w:val="0"/>
        <w:spacing w:after="0" w:line="240" w:lineRule="auto"/>
        <w:ind w:left="5245"/>
        <w:rPr>
          <w:rFonts w:ascii="Times New Roman" w:eastAsia="Times New Roman" w:hAnsi="Times New Roman" w:cs="Times New Roman"/>
          <w:kern w:val="0"/>
          <w:sz w:val="24"/>
          <w:szCs w:val="20"/>
          <w14:ligatures w14:val="none"/>
        </w:rPr>
      </w:pPr>
    </w:p>
    <w:p w14:paraId="6486DA6C" w14:textId="77777777" w:rsidR="0009691B" w:rsidRPr="009F5D62" w:rsidRDefault="0009691B" w:rsidP="0009691B">
      <w:pPr>
        <w:autoSpaceDE w:val="0"/>
        <w:autoSpaceDN w:val="0"/>
        <w:adjustRightInd w:val="0"/>
        <w:spacing w:after="0" w:line="240" w:lineRule="auto"/>
        <w:rPr>
          <w:rFonts w:ascii="Times New Roman" w:eastAsia="Times New Roman" w:hAnsi="Times New Roman" w:cs="Times New Roman"/>
          <w:kern w:val="0"/>
          <w:sz w:val="24"/>
          <w:szCs w:val="20"/>
          <w14:ligatures w14:val="none"/>
        </w:rPr>
      </w:pPr>
    </w:p>
    <w:p w14:paraId="24764172" w14:textId="77777777" w:rsidR="0009691B" w:rsidRPr="009F5D62" w:rsidRDefault="0009691B" w:rsidP="0009691B">
      <w:pPr>
        <w:tabs>
          <w:tab w:val="left" w:pos="5580"/>
        </w:tabs>
        <w:spacing w:after="0" w:line="240" w:lineRule="auto"/>
        <w:jc w:val="center"/>
        <w:rPr>
          <w:rFonts w:ascii="Times New Roman" w:eastAsia="Times New Roman" w:hAnsi="Times New Roman" w:cs="Times New Roman"/>
          <w:b/>
          <w:kern w:val="0"/>
          <w:sz w:val="24"/>
          <w:szCs w:val="24"/>
          <w14:ligatures w14:val="none"/>
        </w:rPr>
      </w:pPr>
      <w:r w:rsidRPr="009F5D62">
        <w:rPr>
          <w:rFonts w:ascii="Times New Roman" w:eastAsia="Times New Roman" w:hAnsi="Times New Roman" w:cs="Times New Roman"/>
          <w:b/>
          <w:kern w:val="0"/>
          <w:sz w:val="24"/>
          <w:szCs w:val="24"/>
          <w14:ligatures w14:val="none"/>
        </w:rPr>
        <w:t>TIEKĖJO PASIŪLYMAS</w:t>
      </w:r>
    </w:p>
    <w:p w14:paraId="67B96E94" w14:textId="77777777" w:rsidR="0009691B" w:rsidRPr="009F5D62" w:rsidRDefault="0009691B" w:rsidP="0009691B">
      <w:pPr>
        <w:tabs>
          <w:tab w:val="left" w:pos="5580"/>
        </w:tabs>
        <w:spacing w:after="0" w:line="240" w:lineRule="auto"/>
        <w:jc w:val="center"/>
        <w:rPr>
          <w:rFonts w:ascii="Times New Roman" w:eastAsia="Times New Roman" w:hAnsi="Times New Roman" w:cs="Times New Roman"/>
          <w:b/>
          <w:kern w:val="0"/>
          <w:sz w:val="24"/>
          <w:szCs w:val="24"/>
          <w14:ligatures w14:val="none"/>
        </w:rPr>
      </w:pPr>
    </w:p>
    <w:p w14:paraId="4FD41E7F" w14:textId="77777777" w:rsidR="0009691B" w:rsidRPr="009F5D62" w:rsidRDefault="0009691B" w:rsidP="0009691B">
      <w:pPr>
        <w:tabs>
          <w:tab w:val="left" w:pos="5580"/>
        </w:tabs>
        <w:spacing w:after="0" w:line="240" w:lineRule="auto"/>
        <w:jc w:val="center"/>
        <w:rPr>
          <w:rFonts w:ascii="Times New Roman" w:eastAsia="Times New Roman" w:hAnsi="Times New Roman" w:cs="Times New Roman"/>
          <w:i/>
          <w:kern w:val="0"/>
          <w:sz w:val="24"/>
          <w:szCs w:val="24"/>
          <w14:ligatures w14:val="none"/>
        </w:rPr>
      </w:pPr>
      <w:r w:rsidRPr="009F5D62">
        <w:rPr>
          <w:rFonts w:ascii="Times New Roman" w:eastAsia="Times New Roman" w:hAnsi="Times New Roman" w:cs="Times New Roman"/>
          <w:i/>
          <w:kern w:val="0"/>
          <w:sz w:val="24"/>
          <w:szCs w:val="24"/>
          <w14:ligatures w14:val="none"/>
        </w:rPr>
        <w:t>Dėstymas</w:t>
      </w:r>
    </w:p>
    <w:p w14:paraId="17A2DC36" w14:textId="77777777" w:rsidR="0009691B" w:rsidRPr="009F5D62" w:rsidRDefault="0009691B" w:rsidP="0009691B">
      <w:pPr>
        <w:tabs>
          <w:tab w:val="left" w:pos="5580"/>
        </w:tabs>
        <w:spacing w:after="0" w:line="240" w:lineRule="auto"/>
        <w:jc w:val="center"/>
        <w:rPr>
          <w:rFonts w:ascii="Times New Roman" w:eastAsia="Times New Roman" w:hAnsi="Times New Roman" w:cs="Times New Roman"/>
          <w:i/>
          <w:kern w:val="0"/>
          <w:sz w:val="24"/>
          <w:szCs w:val="24"/>
          <w14:ligatures w14:val="none"/>
        </w:rPr>
      </w:pPr>
    </w:p>
    <w:p w14:paraId="5DE6B093" w14:textId="77777777" w:rsidR="0009691B" w:rsidRPr="009F5D62" w:rsidRDefault="0009691B" w:rsidP="0009691B">
      <w:pPr>
        <w:tabs>
          <w:tab w:val="left" w:pos="5580"/>
        </w:tabs>
        <w:spacing w:after="0" w:line="240" w:lineRule="auto"/>
        <w:jc w:val="center"/>
        <w:rPr>
          <w:rFonts w:ascii="Times New Roman" w:eastAsia="Times New Roman" w:hAnsi="Times New Roman" w:cs="Times New Roman"/>
          <w:i/>
          <w:kern w:val="0"/>
          <w:sz w:val="24"/>
          <w:szCs w:val="20"/>
          <w14:ligatures w14:val="none"/>
        </w:rPr>
      </w:pPr>
      <w:r w:rsidRPr="009F5D62">
        <w:rPr>
          <w:rFonts w:ascii="Times New Roman" w:eastAsia="Times New Roman" w:hAnsi="Times New Roman" w:cs="Times New Roman"/>
          <w:i/>
          <w:kern w:val="0"/>
          <w:sz w:val="24"/>
          <w:szCs w:val="24"/>
          <w14:ligatures w14:val="none"/>
        </w:rPr>
        <w:t>_____________________</w:t>
      </w:r>
    </w:p>
    <w:p w14:paraId="7610D0A4" w14:textId="77777777" w:rsidR="0009691B" w:rsidRPr="009F5D62" w:rsidRDefault="0009691B" w:rsidP="0009691B">
      <w:pPr>
        <w:spacing w:after="0" w:line="240" w:lineRule="auto"/>
        <w:rPr>
          <w:rFonts w:ascii="Times New Roman" w:eastAsia="Times New Roman" w:hAnsi="Times New Roman" w:cs="Times New Roman"/>
          <w:kern w:val="0"/>
          <w:sz w:val="24"/>
          <w:szCs w:val="20"/>
          <w14:ligatures w14:val="none"/>
        </w:rPr>
      </w:pPr>
    </w:p>
    <w:p w14:paraId="7E210A3A" w14:textId="77777777" w:rsidR="0009691B" w:rsidRPr="009F5D62" w:rsidRDefault="0009691B" w:rsidP="0009691B">
      <w:pPr>
        <w:spacing w:after="0" w:line="240" w:lineRule="auto"/>
        <w:rPr>
          <w:rFonts w:ascii="Times New Roman" w:eastAsia="Times New Roman" w:hAnsi="Times New Roman" w:cs="Times New Roman"/>
          <w:kern w:val="0"/>
          <w:sz w:val="24"/>
          <w:szCs w:val="20"/>
          <w14:ligatures w14:val="none"/>
        </w:rPr>
      </w:pPr>
    </w:p>
    <w:p w14:paraId="1DA4B4DE" w14:textId="0DE867A8" w:rsidR="00717DB8" w:rsidRPr="009F5D62" w:rsidRDefault="00717DB8" w:rsidP="00717DB8">
      <w:pPr>
        <w:tabs>
          <w:tab w:val="left" w:pos="5245"/>
        </w:tabs>
        <w:autoSpaceDE w:val="0"/>
        <w:autoSpaceDN w:val="0"/>
        <w:adjustRightInd w:val="0"/>
        <w:spacing w:after="0" w:line="240" w:lineRule="auto"/>
        <w:ind w:left="5245"/>
        <w:rPr>
          <w:rFonts w:ascii="Times New Roman" w:eastAsia="Times New Roman" w:hAnsi="Times New Roman" w:cs="Times New Roman"/>
          <w:kern w:val="0"/>
          <w:sz w:val="24"/>
          <w:szCs w:val="20"/>
          <w14:ligatures w14:val="none"/>
        </w:rPr>
      </w:pPr>
      <w:r w:rsidRPr="009F5D62">
        <w:rPr>
          <w:rFonts w:ascii="Times New Roman" w:eastAsia="Times New Roman" w:hAnsi="Times New Roman" w:cs="Times New Roman"/>
          <w:kern w:val="0"/>
          <w:sz w:val="24"/>
          <w:szCs w:val="20"/>
          <w14:ligatures w14:val="none"/>
        </w:rPr>
        <w:t xml:space="preserve">2026-__- __   </w:t>
      </w:r>
      <w:r w:rsidR="00054382" w:rsidRPr="009F5D62">
        <w:rPr>
          <w:rFonts w:ascii="Times New Roman" w:hAnsi="Times New Roman" w:cs="Times New Roman"/>
          <w:sz w:val="24"/>
          <w:szCs w:val="24"/>
        </w:rPr>
        <w:t xml:space="preserve">Vienkartinių dėžučių, dubenėlių </w:t>
      </w:r>
      <w:r w:rsidR="006A5C89">
        <w:rPr>
          <w:rFonts w:ascii="Times New Roman" w:hAnsi="Times New Roman" w:cs="Times New Roman"/>
          <w:sz w:val="24"/>
          <w:szCs w:val="24"/>
        </w:rPr>
        <w:t>su</w:t>
      </w:r>
      <w:r w:rsidR="00054382" w:rsidRPr="009F5D62">
        <w:rPr>
          <w:rFonts w:ascii="Times New Roman" w:hAnsi="Times New Roman" w:cs="Times New Roman"/>
          <w:sz w:val="24"/>
          <w:szCs w:val="24"/>
        </w:rPr>
        <w:t xml:space="preserve"> dangteli</w:t>
      </w:r>
      <w:r w:rsidR="006A5C89">
        <w:rPr>
          <w:rFonts w:ascii="Times New Roman" w:hAnsi="Times New Roman" w:cs="Times New Roman"/>
          <w:sz w:val="24"/>
          <w:szCs w:val="24"/>
        </w:rPr>
        <w:t>ais</w:t>
      </w:r>
      <w:r w:rsidR="00054382" w:rsidRPr="009F5D62">
        <w:rPr>
          <w:rFonts w:ascii="Times New Roman" w:hAnsi="Times New Roman" w:cs="Times New Roman"/>
          <w:sz w:val="24"/>
          <w:szCs w:val="24"/>
        </w:rPr>
        <w:t xml:space="preserve"> </w:t>
      </w:r>
      <w:r w:rsidRPr="009F5D62">
        <w:rPr>
          <w:rFonts w:ascii="Times New Roman" w:eastAsia="Times New Roman" w:hAnsi="Times New Roman" w:cs="Times New Roman"/>
          <w:kern w:val="0"/>
          <w:sz w:val="24"/>
          <w:szCs w:val="24"/>
          <w14:ligatures w14:val="none"/>
        </w:rPr>
        <w:t>v</w:t>
      </w:r>
      <w:r w:rsidRPr="009F5D62">
        <w:rPr>
          <w:rFonts w:ascii="Times New Roman" w:eastAsia="Times New Roman" w:hAnsi="Times New Roman" w:cs="Times New Roman"/>
          <w:kern w:val="0"/>
          <w:sz w:val="24"/>
          <w:szCs w:val="20"/>
          <w14:ligatures w14:val="none"/>
        </w:rPr>
        <w:t xml:space="preserve">iešojo pirkimo-pardavimo sutarties </w:t>
      </w:r>
    </w:p>
    <w:p w14:paraId="52BB6497" w14:textId="77777777" w:rsidR="00717DB8" w:rsidRPr="009F5D62" w:rsidRDefault="00717DB8" w:rsidP="00717DB8">
      <w:pPr>
        <w:tabs>
          <w:tab w:val="left" w:pos="5245"/>
        </w:tabs>
        <w:autoSpaceDE w:val="0"/>
        <w:autoSpaceDN w:val="0"/>
        <w:adjustRightInd w:val="0"/>
        <w:spacing w:after="0" w:line="240" w:lineRule="auto"/>
        <w:ind w:left="5245"/>
        <w:rPr>
          <w:rFonts w:ascii="Times New Roman" w:eastAsia="Times New Roman" w:hAnsi="Times New Roman" w:cs="Times New Roman"/>
          <w:kern w:val="0"/>
          <w:sz w:val="24"/>
          <w:szCs w:val="20"/>
          <w14:ligatures w14:val="none"/>
        </w:rPr>
      </w:pPr>
      <w:r w:rsidRPr="009F5D62">
        <w:rPr>
          <w:rFonts w:ascii="Times New Roman" w:eastAsia="Times New Roman" w:hAnsi="Times New Roman" w:cs="Times New Roman"/>
          <w:kern w:val="0"/>
          <w:sz w:val="24"/>
          <w:szCs w:val="20"/>
          <w14:ligatures w14:val="none"/>
        </w:rPr>
        <w:t>Nr. ________/_______</w:t>
      </w:r>
    </w:p>
    <w:p w14:paraId="7A0EDAAE" w14:textId="0E603544" w:rsidR="00717DB8" w:rsidRPr="009F5D62" w:rsidRDefault="00717DB8" w:rsidP="00717DB8">
      <w:pPr>
        <w:autoSpaceDE w:val="0"/>
        <w:autoSpaceDN w:val="0"/>
        <w:adjustRightInd w:val="0"/>
        <w:spacing w:after="0" w:line="240" w:lineRule="auto"/>
        <w:ind w:left="5245"/>
        <w:rPr>
          <w:rFonts w:ascii="Times New Roman" w:eastAsia="Times New Roman" w:hAnsi="Times New Roman" w:cs="Times New Roman"/>
          <w:kern w:val="0"/>
          <w:sz w:val="24"/>
          <w:szCs w:val="20"/>
          <w14:ligatures w14:val="none"/>
        </w:rPr>
      </w:pPr>
      <w:r w:rsidRPr="009F5D62">
        <w:rPr>
          <w:rFonts w:ascii="Times New Roman" w:eastAsia="Times New Roman" w:hAnsi="Times New Roman" w:cs="Times New Roman"/>
          <w:kern w:val="0"/>
          <w:sz w:val="24"/>
          <w:szCs w:val="20"/>
          <w14:ligatures w14:val="none"/>
        </w:rPr>
        <w:t>4 priedas</w:t>
      </w:r>
    </w:p>
    <w:p w14:paraId="22EA0FA5" w14:textId="77777777" w:rsidR="00C21FA7" w:rsidRPr="009F5D62" w:rsidRDefault="00C21FA7"/>
    <w:p w14:paraId="709BDF10" w14:textId="77777777" w:rsidR="00717DB8" w:rsidRPr="009F5D62" w:rsidRDefault="00717DB8" w:rsidP="00717DB8">
      <w:pPr>
        <w:jc w:val="center"/>
        <w:rPr>
          <w:rFonts w:ascii="Times New Roman" w:hAnsi="Times New Roman" w:cs="Times New Roman"/>
          <w:b/>
          <w:sz w:val="24"/>
          <w:szCs w:val="24"/>
        </w:rPr>
      </w:pPr>
      <w:r w:rsidRPr="009F5D62">
        <w:rPr>
          <w:rFonts w:ascii="Times New Roman" w:hAnsi="Times New Roman" w:cs="Times New Roman"/>
          <w:b/>
          <w:sz w:val="24"/>
          <w:szCs w:val="24"/>
        </w:rPr>
        <w:t>(</w:t>
      </w:r>
      <w:bookmarkStart w:id="12" w:name="_Hlk216092496"/>
      <w:r w:rsidRPr="009F5D62">
        <w:rPr>
          <w:rFonts w:ascii="Times New Roman" w:hAnsi="Times New Roman" w:cs="Times New Roman"/>
          <w:b/>
          <w:sz w:val="24"/>
          <w:szCs w:val="24"/>
        </w:rPr>
        <w:t>Prekių užsakymo forma</w:t>
      </w:r>
      <w:bookmarkEnd w:id="12"/>
      <w:r w:rsidRPr="009F5D62">
        <w:rPr>
          <w:rFonts w:ascii="Times New Roman" w:hAnsi="Times New Roman" w:cs="Times New Roman"/>
          <w:b/>
          <w:sz w:val="24"/>
          <w:szCs w:val="24"/>
        </w:rPr>
        <w:t>)</w:t>
      </w:r>
    </w:p>
    <w:p w14:paraId="26C950D1" w14:textId="77777777" w:rsidR="00717DB8" w:rsidRPr="009F5D62" w:rsidRDefault="00717DB8" w:rsidP="00717DB8">
      <w:pPr>
        <w:jc w:val="center"/>
        <w:rPr>
          <w:rFonts w:ascii="Times New Roman" w:hAnsi="Times New Roman" w:cs="Times New Roman"/>
          <w:sz w:val="24"/>
          <w:szCs w:val="24"/>
        </w:rPr>
      </w:pPr>
    </w:p>
    <w:p w14:paraId="142E19E6" w14:textId="7072A2B7" w:rsidR="00717DB8" w:rsidRPr="009F5D62" w:rsidRDefault="00717DB8" w:rsidP="00717DB8">
      <w:pPr>
        <w:rPr>
          <w:rFonts w:ascii="Times New Roman" w:hAnsi="Times New Roman" w:cs="Times New Roman"/>
          <w:b/>
          <w:sz w:val="24"/>
          <w:szCs w:val="24"/>
        </w:rPr>
      </w:pPr>
      <w:r w:rsidRPr="009F5D62">
        <w:rPr>
          <w:rFonts w:ascii="Times New Roman" w:hAnsi="Times New Roman" w:cs="Times New Roman"/>
          <w:b/>
          <w:sz w:val="24"/>
          <w:szCs w:val="24"/>
        </w:rPr>
        <w:t xml:space="preserve">Prekių užsakymas pagal 202 ___ m. __________ mėn. _____ d. </w:t>
      </w:r>
      <w:r w:rsidR="00054382" w:rsidRPr="009F5D62">
        <w:rPr>
          <w:rFonts w:ascii="Times New Roman" w:hAnsi="Times New Roman" w:cs="Times New Roman"/>
          <w:sz w:val="24"/>
          <w:szCs w:val="24"/>
        </w:rPr>
        <w:t xml:space="preserve">Vienkartinių dėžučių, dubenėlių </w:t>
      </w:r>
      <w:r w:rsidR="006A5C89">
        <w:rPr>
          <w:rFonts w:ascii="Times New Roman" w:hAnsi="Times New Roman" w:cs="Times New Roman"/>
          <w:sz w:val="24"/>
          <w:szCs w:val="24"/>
        </w:rPr>
        <w:t>su</w:t>
      </w:r>
      <w:r w:rsidR="00054382" w:rsidRPr="009F5D62">
        <w:rPr>
          <w:rFonts w:ascii="Times New Roman" w:hAnsi="Times New Roman" w:cs="Times New Roman"/>
          <w:sz w:val="24"/>
          <w:szCs w:val="24"/>
        </w:rPr>
        <w:t xml:space="preserve"> dangteli</w:t>
      </w:r>
      <w:r w:rsidR="006A5C89">
        <w:rPr>
          <w:rFonts w:ascii="Times New Roman" w:hAnsi="Times New Roman" w:cs="Times New Roman"/>
          <w:sz w:val="24"/>
          <w:szCs w:val="24"/>
        </w:rPr>
        <w:t>ais</w:t>
      </w:r>
      <w:r w:rsidR="00054382" w:rsidRPr="009F5D62">
        <w:rPr>
          <w:rFonts w:ascii="Times New Roman" w:hAnsi="Times New Roman" w:cs="Times New Roman"/>
          <w:sz w:val="24"/>
          <w:szCs w:val="24"/>
        </w:rPr>
        <w:t xml:space="preserve"> </w:t>
      </w:r>
      <w:r w:rsidR="00054382" w:rsidRPr="009F5D62">
        <w:rPr>
          <w:rFonts w:ascii="Times New Roman" w:eastAsia="Times New Roman" w:hAnsi="Times New Roman" w:cs="Times New Roman"/>
          <w:kern w:val="0"/>
          <w14:ligatures w14:val="none"/>
        </w:rPr>
        <w:t xml:space="preserve">viešojo pirkimo-pardavimo </w:t>
      </w:r>
      <w:r w:rsidRPr="009F5D62">
        <w:rPr>
          <w:rFonts w:ascii="Times New Roman" w:hAnsi="Times New Roman" w:cs="Times New Roman"/>
          <w:bCs/>
          <w:sz w:val="24"/>
          <w:szCs w:val="24"/>
        </w:rPr>
        <w:t>sutartį</w:t>
      </w:r>
    </w:p>
    <w:p w14:paraId="47A45A55" w14:textId="77777777" w:rsidR="00717DB8" w:rsidRPr="009F5D62" w:rsidRDefault="00717DB8" w:rsidP="00717DB8">
      <w:pPr>
        <w:rPr>
          <w:rFonts w:ascii="Times New Roman" w:hAnsi="Times New Roman" w:cs="Times New Roman"/>
          <w:b/>
          <w:bCs/>
          <w:sz w:val="24"/>
          <w:szCs w:val="24"/>
        </w:rPr>
      </w:pPr>
      <w:r w:rsidRPr="009F5D62">
        <w:rPr>
          <w:rFonts w:ascii="Times New Roman" w:hAnsi="Times New Roman" w:cs="Times New Roman"/>
          <w:b/>
          <w:bCs/>
          <w:sz w:val="24"/>
          <w:szCs w:val="24"/>
        </w:rPr>
        <w:t>Sutarties Nr. ST- _________________.</w:t>
      </w:r>
    </w:p>
    <w:p w14:paraId="072A3730" w14:textId="77777777" w:rsidR="00717DB8" w:rsidRPr="009F5D62" w:rsidRDefault="00717DB8" w:rsidP="00717DB8">
      <w:pPr>
        <w:jc w:val="both"/>
        <w:rPr>
          <w:rFonts w:ascii="Times New Roman" w:hAnsi="Times New Roman" w:cs="Times New Roman"/>
          <w:b/>
          <w:bCs/>
          <w:sz w:val="24"/>
          <w:szCs w:val="24"/>
        </w:rPr>
      </w:pPr>
    </w:p>
    <w:p w14:paraId="7993EAC6" w14:textId="77777777" w:rsidR="00717DB8" w:rsidRPr="009F5D62" w:rsidRDefault="00717DB8" w:rsidP="00717DB8">
      <w:pPr>
        <w:jc w:val="both"/>
        <w:rPr>
          <w:rFonts w:ascii="Times New Roman" w:hAnsi="Times New Roman" w:cs="Times New Roman"/>
          <w:b/>
          <w:bCs/>
          <w:sz w:val="24"/>
          <w:szCs w:val="24"/>
        </w:rPr>
      </w:pPr>
      <w:r w:rsidRPr="009F5D62">
        <w:rPr>
          <w:rFonts w:ascii="Times New Roman" w:hAnsi="Times New Roman" w:cs="Times New Roman"/>
          <w:b/>
          <w:bCs/>
          <w:sz w:val="24"/>
          <w:szCs w:val="24"/>
        </w:rPr>
        <w:t>Prekių pristatymo vieta:</w:t>
      </w:r>
    </w:p>
    <w:p w14:paraId="3AA2B2EE" w14:textId="77777777" w:rsidR="00717DB8" w:rsidRPr="009F5D62" w:rsidRDefault="00717DB8" w:rsidP="00717DB8">
      <w:pPr>
        <w:jc w:val="both"/>
        <w:rPr>
          <w:rFonts w:ascii="Times New Roman" w:hAnsi="Times New Roman" w:cs="Times New Roman"/>
          <w:sz w:val="24"/>
          <w:szCs w:val="24"/>
        </w:rPr>
      </w:pPr>
      <w:r w:rsidRPr="009F5D62">
        <w:rPr>
          <w:rFonts w:ascii="Times New Roman" w:hAnsi="Times New Roman" w:cs="Times New Roman"/>
          <w:sz w:val="24"/>
          <w:szCs w:val="24"/>
        </w:rPr>
        <w:t>_________________________________________________________________</w:t>
      </w:r>
    </w:p>
    <w:p w14:paraId="0EB717D3" w14:textId="77777777" w:rsidR="00717DB8" w:rsidRPr="009F5D62" w:rsidRDefault="00717DB8" w:rsidP="00717DB8">
      <w:pPr>
        <w:jc w:val="both"/>
        <w:rPr>
          <w:rFonts w:ascii="Times New Roman" w:hAnsi="Times New Roman" w:cs="Times New Roman"/>
          <w:sz w:val="24"/>
          <w:szCs w:val="24"/>
        </w:rPr>
      </w:pPr>
      <w:r w:rsidRPr="009F5D62">
        <w:rPr>
          <w:rFonts w:ascii="Times New Roman" w:hAnsi="Times New Roman" w:cs="Times New Roman"/>
          <w:sz w:val="24"/>
          <w:szCs w:val="24"/>
        </w:rPr>
        <w:t>(</w:t>
      </w:r>
      <w:r w:rsidRPr="009F5D62">
        <w:rPr>
          <w:rFonts w:ascii="Times New Roman" w:hAnsi="Times New Roman" w:cs="Times New Roman"/>
          <w:i/>
          <w:iCs/>
          <w:sz w:val="24"/>
          <w:szCs w:val="24"/>
        </w:rPr>
        <w:t>prekių pristatymo adresas)</w:t>
      </w:r>
    </w:p>
    <w:p w14:paraId="2119B872" w14:textId="77777777" w:rsidR="00717DB8" w:rsidRPr="009F5D62" w:rsidRDefault="00717DB8" w:rsidP="00717DB8">
      <w:pPr>
        <w:rPr>
          <w:rFonts w:ascii="Times New Roman" w:hAnsi="Times New Roman" w:cs="Times New Roman"/>
          <w:b/>
          <w:bCs/>
          <w:sz w:val="24"/>
          <w:szCs w:val="24"/>
        </w:rPr>
      </w:pPr>
    </w:p>
    <w:p w14:paraId="72C5A921" w14:textId="77777777" w:rsidR="00717DB8" w:rsidRPr="009F5D62" w:rsidRDefault="00717DB8" w:rsidP="00717DB8">
      <w:pPr>
        <w:rPr>
          <w:rFonts w:ascii="Times New Roman" w:hAnsi="Times New Roman" w:cs="Times New Roman"/>
          <w:b/>
          <w:bCs/>
          <w:sz w:val="24"/>
          <w:szCs w:val="24"/>
        </w:rPr>
      </w:pPr>
    </w:p>
    <w:tbl>
      <w:tblPr>
        <w:tblStyle w:val="Lentelstinklelis"/>
        <w:tblW w:w="9493" w:type="dxa"/>
        <w:tblInd w:w="113" w:type="dxa"/>
        <w:tblLayout w:type="fixed"/>
        <w:tblLook w:val="04A0" w:firstRow="1" w:lastRow="0" w:firstColumn="1" w:lastColumn="0" w:noHBand="0" w:noVBand="1"/>
      </w:tblPr>
      <w:tblGrid>
        <w:gridCol w:w="704"/>
        <w:gridCol w:w="3827"/>
        <w:gridCol w:w="1418"/>
        <w:gridCol w:w="1559"/>
        <w:gridCol w:w="1985"/>
      </w:tblGrid>
      <w:tr w:rsidR="00717DB8" w:rsidRPr="009F5D62" w14:paraId="1D378F81" w14:textId="77777777">
        <w:tc>
          <w:tcPr>
            <w:tcW w:w="704" w:type="dxa"/>
          </w:tcPr>
          <w:p w14:paraId="23F64E47" w14:textId="77777777" w:rsidR="00717DB8" w:rsidRPr="009F5D62" w:rsidRDefault="00717DB8">
            <w:pPr>
              <w:jc w:val="center"/>
              <w:rPr>
                <w:rFonts w:ascii="Times New Roman" w:hAnsi="Times New Roman" w:cs="Times New Roman"/>
              </w:rPr>
            </w:pPr>
            <w:r w:rsidRPr="009F5D62">
              <w:rPr>
                <w:rFonts w:ascii="Times New Roman" w:eastAsia="Calibri" w:hAnsi="Times New Roman" w:cs="Times New Roman"/>
                <w:kern w:val="2"/>
              </w:rPr>
              <w:t>Eil. Nr.</w:t>
            </w:r>
          </w:p>
        </w:tc>
        <w:tc>
          <w:tcPr>
            <w:tcW w:w="3827" w:type="dxa"/>
          </w:tcPr>
          <w:p w14:paraId="3B25B3DD" w14:textId="77777777" w:rsidR="00717DB8" w:rsidRPr="009F5D62" w:rsidRDefault="00717DB8">
            <w:pPr>
              <w:jc w:val="center"/>
              <w:rPr>
                <w:rFonts w:ascii="Times New Roman" w:hAnsi="Times New Roman" w:cs="Times New Roman"/>
              </w:rPr>
            </w:pPr>
            <w:r w:rsidRPr="009F5D62">
              <w:rPr>
                <w:rFonts w:ascii="Times New Roman" w:eastAsia="Calibri" w:hAnsi="Times New Roman" w:cs="Times New Roman"/>
                <w:kern w:val="2"/>
              </w:rPr>
              <w:t>Prekės pavadinimas</w:t>
            </w:r>
          </w:p>
        </w:tc>
        <w:tc>
          <w:tcPr>
            <w:tcW w:w="1418" w:type="dxa"/>
          </w:tcPr>
          <w:p w14:paraId="3071F65C" w14:textId="77777777" w:rsidR="00717DB8" w:rsidRPr="009F5D62" w:rsidRDefault="00717DB8">
            <w:pPr>
              <w:jc w:val="center"/>
              <w:rPr>
                <w:rFonts w:ascii="Times New Roman" w:hAnsi="Times New Roman" w:cs="Times New Roman"/>
              </w:rPr>
            </w:pPr>
            <w:r w:rsidRPr="009F5D62">
              <w:rPr>
                <w:rFonts w:ascii="Times New Roman" w:eastAsia="Calibri" w:hAnsi="Times New Roman" w:cs="Times New Roman"/>
                <w:kern w:val="2"/>
              </w:rPr>
              <w:t>Kiekis</w:t>
            </w:r>
          </w:p>
        </w:tc>
        <w:tc>
          <w:tcPr>
            <w:tcW w:w="1559" w:type="dxa"/>
          </w:tcPr>
          <w:p w14:paraId="1F04EF6E" w14:textId="77777777" w:rsidR="00717DB8" w:rsidRPr="009F5D62" w:rsidRDefault="00717DB8">
            <w:pPr>
              <w:jc w:val="center"/>
              <w:rPr>
                <w:rFonts w:ascii="Times New Roman" w:hAnsi="Times New Roman" w:cs="Times New Roman"/>
              </w:rPr>
            </w:pPr>
            <w:r w:rsidRPr="009F5D62">
              <w:rPr>
                <w:rFonts w:ascii="Times New Roman" w:eastAsia="Calibri" w:hAnsi="Times New Roman" w:cs="Times New Roman"/>
                <w:kern w:val="2"/>
              </w:rPr>
              <w:t>Įkainis  Eur be PVM</w:t>
            </w:r>
          </w:p>
        </w:tc>
        <w:tc>
          <w:tcPr>
            <w:tcW w:w="1985" w:type="dxa"/>
          </w:tcPr>
          <w:p w14:paraId="1B6217CB" w14:textId="77777777" w:rsidR="00717DB8" w:rsidRPr="009F5D62" w:rsidRDefault="00717DB8">
            <w:pPr>
              <w:jc w:val="center"/>
              <w:rPr>
                <w:rFonts w:ascii="Times New Roman" w:hAnsi="Times New Roman" w:cs="Times New Roman"/>
              </w:rPr>
            </w:pPr>
            <w:r w:rsidRPr="009F5D62">
              <w:rPr>
                <w:rFonts w:ascii="Times New Roman" w:eastAsia="Calibri" w:hAnsi="Times New Roman" w:cs="Times New Roman"/>
                <w:kern w:val="2"/>
              </w:rPr>
              <w:t>Bendra kaina be PVM</w:t>
            </w:r>
          </w:p>
        </w:tc>
      </w:tr>
      <w:tr w:rsidR="00717DB8" w:rsidRPr="009F5D62" w14:paraId="137AC3E2" w14:textId="77777777">
        <w:tc>
          <w:tcPr>
            <w:tcW w:w="704" w:type="dxa"/>
          </w:tcPr>
          <w:p w14:paraId="778909A6" w14:textId="77777777" w:rsidR="00717DB8" w:rsidRPr="009F5D62" w:rsidRDefault="00717DB8">
            <w:pPr>
              <w:rPr>
                <w:rFonts w:ascii="Times New Roman" w:hAnsi="Times New Roman" w:cs="Times New Roman"/>
              </w:rPr>
            </w:pPr>
          </w:p>
        </w:tc>
        <w:tc>
          <w:tcPr>
            <w:tcW w:w="3827" w:type="dxa"/>
          </w:tcPr>
          <w:p w14:paraId="5F441193" w14:textId="77777777" w:rsidR="00717DB8" w:rsidRPr="009F5D62" w:rsidRDefault="00717DB8">
            <w:pPr>
              <w:rPr>
                <w:rFonts w:ascii="Times New Roman" w:hAnsi="Times New Roman" w:cs="Times New Roman"/>
              </w:rPr>
            </w:pPr>
          </w:p>
        </w:tc>
        <w:tc>
          <w:tcPr>
            <w:tcW w:w="1418" w:type="dxa"/>
          </w:tcPr>
          <w:p w14:paraId="51632060" w14:textId="77777777" w:rsidR="00717DB8" w:rsidRPr="009F5D62" w:rsidRDefault="00717DB8">
            <w:pPr>
              <w:rPr>
                <w:rFonts w:ascii="Times New Roman" w:hAnsi="Times New Roman" w:cs="Times New Roman"/>
              </w:rPr>
            </w:pPr>
          </w:p>
        </w:tc>
        <w:tc>
          <w:tcPr>
            <w:tcW w:w="1559" w:type="dxa"/>
          </w:tcPr>
          <w:p w14:paraId="62DDD2E6" w14:textId="77777777" w:rsidR="00717DB8" w:rsidRPr="009F5D62" w:rsidRDefault="00717DB8">
            <w:pPr>
              <w:rPr>
                <w:rFonts w:ascii="Times New Roman" w:hAnsi="Times New Roman" w:cs="Times New Roman"/>
              </w:rPr>
            </w:pPr>
          </w:p>
        </w:tc>
        <w:tc>
          <w:tcPr>
            <w:tcW w:w="1985" w:type="dxa"/>
          </w:tcPr>
          <w:p w14:paraId="72F09B17" w14:textId="77777777" w:rsidR="00717DB8" w:rsidRPr="009F5D62" w:rsidRDefault="00717DB8">
            <w:pPr>
              <w:rPr>
                <w:rFonts w:ascii="Times New Roman" w:hAnsi="Times New Roman" w:cs="Times New Roman"/>
              </w:rPr>
            </w:pPr>
          </w:p>
        </w:tc>
      </w:tr>
      <w:tr w:rsidR="00717DB8" w:rsidRPr="009F5D62" w14:paraId="5903116E" w14:textId="77777777">
        <w:tc>
          <w:tcPr>
            <w:tcW w:w="704" w:type="dxa"/>
          </w:tcPr>
          <w:p w14:paraId="065D4CAF" w14:textId="77777777" w:rsidR="00717DB8" w:rsidRPr="009F5D62" w:rsidRDefault="00717DB8">
            <w:pPr>
              <w:rPr>
                <w:rFonts w:ascii="Times New Roman" w:eastAsia="Calibri" w:hAnsi="Times New Roman" w:cs="Times New Roman"/>
                <w:kern w:val="2"/>
              </w:rPr>
            </w:pPr>
          </w:p>
        </w:tc>
        <w:tc>
          <w:tcPr>
            <w:tcW w:w="6804" w:type="dxa"/>
            <w:gridSpan w:val="3"/>
          </w:tcPr>
          <w:p w14:paraId="445376FE" w14:textId="77777777" w:rsidR="00717DB8" w:rsidRPr="009F5D62" w:rsidRDefault="00717DB8">
            <w:pPr>
              <w:jc w:val="right"/>
              <w:rPr>
                <w:rFonts w:ascii="Times New Roman" w:eastAsia="Calibri" w:hAnsi="Times New Roman" w:cs="Times New Roman"/>
                <w:kern w:val="2"/>
              </w:rPr>
            </w:pPr>
            <w:r w:rsidRPr="009F5D62">
              <w:rPr>
                <w:rFonts w:ascii="Times New Roman" w:eastAsia="Calibri" w:hAnsi="Times New Roman" w:cs="Times New Roman"/>
                <w:kern w:val="2"/>
              </w:rPr>
              <w:t>PVM</w:t>
            </w:r>
          </w:p>
        </w:tc>
        <w:tc>
          <w:tcPr>
            <w:tcW w:w="1985" w:type="dxa"/>
          </w:tcPr>
          <w:p w14:paraId="5108C890" w14:textId="77777777" w:rsidR="00717DB8" w:rsidRPr="009F5D62" w:rsidRDefault="00717DB8">
            <w:pPr>
              <w:rPr>
                <w:rFonts w:ascii="Times New Roman" w:eastAsia="Calibri" w:hAnsi="Times New Roman" w:cs="Times New Roman"/>
                <w:kern w:val="2"/>
              </w:rPr>
            </w:pPr>
          </w:p>
        </w:tc>
      </w:tr>
      <w:tr w:rsidR="00717DB8" w:rsidRPr="009F5D62" w14:paraId="688E154A" w14:textId="77777777">
        <w:tc>
          <w:tcPr>
            <w:tcW w:w="704" w:type="dxa"/>
          </w:tcPr>
          <w:p w14:paraId="65C08FFC" w14:textId="77777777" w:rsidR="00717DB8" w:rsidRPr="009F5D62" w:rsidRDefault="00717DB8">
            <w:pPr>
              <w:rPr>
                <w:rFonts w:ascii="Times New Roman" w:hAnsi="Times New Roman" w:cs="Times New Roman"/>
              </w:rPr>
            </w:pPr>
          </w:p>
        </w:tc>
        <w:tc>
          <w:tcPr>
            <w:tcW w:w="6804" w:type="dxa"/>
            <w:gridSpan w:val="3"/>
          </w:tcPr>
          <w:p w14:paraId="2760AD63" w14:textId="77777777" w:rsidR="00717DB8" w:rsidRPr="009F5D62" w:rsidRDefault="00717DB8">
            <w:pPr>
              <w:jc w:val="right"/>
              <w:rPr>
                <w:rFonts w:ascii="Times New Roman" w:hAnsi="Times New Roman" w:cs="Times New Roman"/>
              </w:rPr>
            </w:pPr>
            <w:r w:rsidRPr="009F5D62">
              <w:rPr>
                <w:rFonts w:ascii="Times New Roman" w:eastAsia="Calibri" w:hAnsi="Times New Roman" w:cs="Times New Roman"/>
                <w:kern w:val="2"/>
              </w:rPr>
              <w:t>Bendra kaina su PVM</w:t>
            </w:r>
          </w:p>
        </w:tc>
        <w:tc>
          <w:tcPr>
            <w:tcW w:w="1985" w:type="dxa"/>
          </w:tcPr>
          <w:p w14:paraId="42E86596" w14:textId="77777777" w:rsidR="00717DB8" w:rsidRPr="009F5D62" w:rsidRDefault="00717DB8">
            <w:pPr>
              <w:rPr>
                <w:rFonts w:ascii="Times New Roman" w:hAnsi="Times New Roman" w:cs="Times New Roman"/>
              </w:rPr>
            </w:pPr>
          </w:p>
        </w:tc>
      </w:tr>
    </w:tbl>
    <w:p w14:paraId="2DD3A401" w14:textId="77777777" w:rsidR="00717DB8" w:rsidRPr="009F5D62" w:rsidRDefault="00717DB8" w:rsidP="00717DB8">
      <w:pPr>
        <w:jc w:val="center"/>
        <w:rPr>
          <w:rFonts w:ascii="Times New Roman" w:hAnsi="Times New Roman" w:cs="Times New Roman"/>
          <w:sz w:val="24"/>
          <w:szCs w:val="24"/>
        </w:rPr>
      </w:pPr>
    </w:p>
    <w:p w14:paraId="0F611487" w14:textId="6EB65AAA" w:rsidR="00455BBE" w:rsidRPr="009F5D62" w:rsidRDefault="00717DB8" w:rsidP="00E315F2">
      <w:pPr>
        <w:jc w:val="center"/>
        <w:rPr>
          <w:rFonts w:ascii="Times New Roman" w:hAnsi="Times New Roman" w:cs="Times New Roman"/>
          <w:sz w:val="24"/>
          <w:szCs w:val="24"/>
        </w:rPr>
      </w:pPr>
      <w:r w:rsidRPr="009F5D62">
        <w:rPr>
          <w:rFonts w:ascii="Times New Roman" w:hAnsi="Times New Roman" w:cs="Times New Roman"/>
          <w:sz w:val="24"/>
          <w:szCs w:val="24"/>
        </w:rPr>
        <w:t>___________________</w:t>
      </w:r>
    </w:p>
    <w:p w14:paraId="5D4B2188" w14:textId="77777777" w:rsidR="00E315F2" w:rsidRDefault="00E315F2" w:rsidP="00EF4FDA">
      <w:pPr>
        <w:tabs>
          <w:tab w:val="left" w:pos="5245"/>
        </w:tabs>
        <w:autoSpaceDE w:val="0"/>
        <w:autoSpaceDN w:val="0"/>
        <w:adjustRightInd w:val="0"/>
        <w:spacing w:after="0" w:line="240" w:lineRule="auto"/>
        <w:ind w:left="5245"/>
        <w:rPr>
          <w:rFonts w:ascii="Times New Roman" w:eastAsia="Times New Roman" w:hAnsi="Times New Roman" w:cs="Times New Roman"/>
          <w:kern w:val="0"/>
          <w:sz w:val="24"/>
          <w:szCs w:val="20"/>
          <w14:ligatures w14:val="none"/>
        </w:rPr>
      </w:pPr>
    </w:p>
    <w:p w14:paraId="3B41BAB0" w14:textId="77777777" w:rsidR="00E315F2" w:rsidRDefault="00E315F2" w:rsidP="00EF4FDA">
      <w:pPr>
        <w:tabs>
          <w:tab w:val="left" w:pos="5245"/>
        </w:tabs>
        <w:autoSpaceDE w:val="0"/>
        <w:autoSpaceDN w:val="0"/>
        <w:adjustRightInd w:val="0"/>
        <w:spacing w:after="0" w:line="240" w:lineRule="auto"/>
        <w:ind w:left="5245"/>
        <w:rPr>
          <w:rFonts w:ascii="Times New Roman" w:eastAsia="Times New Roman" w:hAnsi="Times New Roman" w:cs="Times New Roman"/>
          <w:kern w:val="0"/>
          <w:sz w:val="24"/>
          <w:szCs w:val="20"/>
          <w14:ligatures w14:val="none"/>
        </w:rPr>
      </w:pPr>
    </w:p>
    <w:p w14:paraId="497A8EA7" w14:textId="77777777" w:rsidR="00E315F2" w:rsidRDefault="00E315F2" w:rsidP="00A82910">
      <w:pPr>
        <w:tabs>
          <w:tab w:val="left" w:pos="5245"/>
        </w:tabs>
        <w:autoSpaceDE w:val="0"/>
        <w:autoSpaceDN w:val="0"/>
        <w:adjustRightInd w:val="0"/>
        <w:spacing w:after="0" w:line="240" w:lineRule="auto"/>
        <w:rPr>
          <w:rFonts w:ascii="Times New Roman" w:eastAsia="Times New Roman" w:hAnsi="Times New Roman" w:cs="Times New Roman"/>
          <w:kern w:val="0"/>
          <w:sz w:val="24"/>
          <w:szCs w:val="20"/>
          <w14:ligatures w14:val="none"/>
        </w:rPr>
      </w:pPr>
    </w:p>
    <w:sectPr w:rsidR="00E315F2" w:rsidSect="00E83D4F">
      <w:pgSz w:w="11906" w:h="16838"/>
      <w:pgMar w:top="567"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50C20" w14:textId="77777777" w:rsidR="00D10F04" w:rsidRDefault="00D10F04" w:rsidP="004A537B">
      <w:pPr>
        <w:spacing w:after="0" w:line="240" w:lineRule="auto"/>
      </w:pPr>
      <w:r>
        <w:separator/>
      </w:r>
    </w:p>
  </w:endnote>
  <w:endnote w:type="continuationSeparator" w:id="0">
    <w:p w14:paraId="2D7B4B59" w14:textId="77777777" w:rsidR="00D10F04" w:rsidRDefault="00D10F04" w:rsidP="004A53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BA"/>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5DF7D6" w14:textId="77777777" w:rsidR="00D10F04" w:rsidRDefault="00D10F04" w:rsidP="004A537B">
      <w:pPr>
        <w:spacing w:after="0" w:line="240" w:lineRule="auto"/>
      </w:pPr>
      <w:r>
        <w:separator/>
      </w:r>
    </w:p>
  </w:footnote>
  <w:footnote w:type="continuationSeparator" w:id="0">
    <w:p w14:paraId="0B7641F9" w14:textId="77777777" w:rsidR="00D10F04" w:rsidRDefault="00D10F04" w:rsidP="004A53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E3EA708"/>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4F81EBB"/>
    <w:multiLevelType w:val="multilevel"/>
    <w:tmpl w:val="51164F34"/>
    <w:lvl w:ilvl="0">
      <w:start w:val="7"/>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1C761827"/>
    <w:multiLevelType w:val="multilevel"/>
    <w:tmpl w:val="A6B61298"/>
    <w:lvl w:ilvl="0">
      <w:start w:val="1"/>
      <w:numFmt w:val="decimal"/>
      <w:lvlText w:val="%1."/>
      <w:lvlJc w:val="left"/>
      <w:pPr>
        <w:ind w:left="720" w:hanging="360"/>
      </w:pPr>
      <w:rPr>
        <w:rFonts w:hint="default"/>
      </w:rPr>
    </w:lvl>
    <w:lvl w:ilvl="1">
      <w:start w:val="1"/>
      <w:numFmt w:val="decimal"/>
      <w:isLgl/>
      <w:lvlText w:val="%1.%2."/>
      <w:lvlJc w:val="left"/>
      <w:pPr>
        <w:ind w:left="704" w:hanging="420"/>
      </w:pPr>
      <w:rPr>
        <w:rFonts w:hint="default"/>
        <w:b w:val="0"/>
        <w:bCs/>
        <w:i w:val="0"/>
        <w:iCs w:val="0"/>
        <w:color w:val="auto"/>
        <w:sz w:val="24"/>
        <w:szCs w:val="24"/>
      </w:rPr>
    </w:lvl>
    <w:lvl w:ilvl="2">
      <w:start w:val="1"/>
      <w:numFmt w:val="decimal"/>
      <w:isLgl/>
      <w:lvlText w:val="%1.%2.%3."/>
      <w:lvlJc w:val="left"/>
      <w:pPr>
        <w:ind w:left="1080" w:hanging="720"/>
      </w:pPr>
      <w:rPr>
        <w:rFonts w:hint="default"/>
        <w:b w:val="0"/>
        <w:bCs/>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42E42FB"/>
    <w:multiLevelType w:val="hybridMultilevel"/>
    <w:tmpl w:val="20C69FF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50FC1476"/>
    <w:multiLevelType w:val="multilevel"/>
    <w:tmpl w:val="57B655FE"/>
    <w:lvl w:ilvl="0">
      <w:start w:val="7"/>
      <w:numFmt w:val="decimal"/>
      <w:lvlText w:val="%1"/>
      <w:lvlJc w:val="left"/>
      <w:pPr>
        <w:ind w:left="444" w:hanging="444"/>
      </w:pPr>
      <w:rPr>
        <w:rFonts w:hint="default"/>
      </w:rPr>
    </w:lvl>
    <w:lvl w:ilvl="1">
      <w:start w:val="1"/>
      <w:numFmt w:val="decimal"/>
      <w:lvlText w:val="%1.%2"/>
      <w:lvlJc w:val="left"/>
      <w:pPr>
        <w:ind w:left="624" w:hanging="444"/>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5" w15:restartNumberingAfterBreak="0">
    <w:nsid w:val="5F674AE6"/>
    <w:multiLevelType w:val="hybridMultilevel"/>
    <w:tmpl w:val="370E828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61CD4BF7"/>
    <w:multiLevelType w:val="hybridMultilevel"/>
    <w:tmpl w:val="5BCC33C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051756928">
    <w:abstractNumId w:val="0"/>
  </w:num>
  <w:num w:numId="2" w16cid:durableId="1857575629">
    <w:abstractNumId w:val="6"/>
  </w:num>
  <w:num w:numId="3" w16cid:durableId="32124035">
    <w:abstractNumId w:val="2"/>
  </w:num>
  <w:num w:numId="4" w16cid:durableId="228927443">
    <w:abstractNumId w:val="3"/>
  </w:num>
  <w:num w:numId="5" w16cid:durableId="1918250582">
    <w:abstractNumId w:val="5"/>
  </w:num>
  <w:num w:numId="6" w16cid:durableId="38166565">
    <w:abstractNumId w:val="1"/>
  </w:num>
  <w:num w:numId="7" w16cid:durableId="9239977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91B"/>
    <w:rsid w:val="00000636"/>
    <w:rsid w:val="00000B9B"/>
    <w:rsid w:val="000013CE"/>
    <w:rsid w:val="00004967"/>
    <w:rsid w:val="00006BF6"/>
    <w:rsid w:val="00007067"/>
    <w:rsid w:val="000102A7"/>
    <w:rsid w:val="00010E7D"/>
    <w:rsid w:val="00010EBB"/>
    <w:rsid w:val="0001241D"/>
    <w:rsid w:val="00016261"/>
    <w:rsid w:val="00020559"/>
    <w:rsid w:val="00021006"/>
    <w:rsid w:val="000236EF"/>
    <w:rsid w:val="00030B44"/>
    <w:rsid w:val="00031ADD"/>
    <w:rsid w:val="000325DF"/>
    <w:rsid w:val="000432D1"/>
    <w:rsid w:val="000458FD"/>
    <w:rsid w:val="00045E36"/>
    <w:rsid w:val="00047C14"/>
    <w:rsid w:val="00051130"/>
    <w:rsid w:val="000520D3"/>
    <w:rsid w:val="0005333F"/>
    <w:rsid w:val="00054382"/>
    <w:rsid w:val="0006349F"/>
    <w:rsid w:val="000671A6"/>
    <w:rsid w:val="000768D2"/>
    <w:rsid w:val="00085AAC"/>
    <w:rsid w:val="00091765"/>
    <w:rsid w:val="000946E2"/>
    <w:rsid w:val="0009691B"/>
    <w:rsid w:val="000A0250"/>
    <w:rsid w:val="000A445C"/>
    <w:rsid w:val="000A5914"/>
    <w:rsid w:val="000A5EE1"/>
    <w:rsid w:val="000A6F1A"/>
    <w:rsid w:val="000B01BC"/>
    <w:rsid w:val="000B1057"/>
    <w:rsid w:val="000B1A1C"/>
    <w:rsid w:val="000B4E73"/>
    <w:rsid w:val="000C0F06"/>
    <w:rsid w:val="000C159E"/>
    <w:rsid w:val="000C2F1C"/>
    <w:rsid w:val="000C50E1"/>
    <w:rsid w:val="000D3C02"/>
    <w:rsid w:val="000D6615"/>
    <w:rsid w:val="000D7033"/>
    <w:rsid w:val="000E129E"/>
    <w:rsid w:val="000E37CC"/>
    <w:rsid w:val="000E51DC"/>
    <w:rsid w:val="000E5393"/>
    <w:rsid w:val="000F15F3"/>
    <w:rsid w:val="000F321C"/>
    <w:rsid w:val="000F35CA"/>
    <w:rsid w:val="00101071"/>
    <w:rsid w:val="00104297"/>
    <w:rsid w:val="00104390"/>
    <w:rsid w:val="00104A98"/>
    <w:rsid w:val="00105412"/>
    <w:rsid w:val="0010690A"/>
    <w:rsid w:val="00106A54"/>
    <w:rsid w:val="00107407"/>
    <w:rsid w:val="00112BBC"/>
    <w:rsid w:val="0011321A"/>
    <w:rsid w:val="00113FF0"/>
    <w:rsid w:val="00115E2B"/>
    <w:rsid w:val="00122B33"/>
    <w:rsid w:val="0013249C"/>
    <w:rsid w:val="001406AD"/>
    <w:rsid w:val="001414A8"/>
    <w:rsid w:val="00144C17"/>
    <w:rsid w:val="00147580"/>
    <w:rsid w:val="001518C5"/>
    <w:rsid w:val="00154A25"/>
    <w:rsid w:val="00154CE4"/>
    <w:rsid w:val="001558E2"/>
    <w:rsid w:val="001560F1"/>
    <w:rsid w:val="00156BE4"/>
    <w:rsid w:val="001600FA"/>
    <w:rsid w:val="00160AC8"/>
    <w:rsid w:val="001615B7"/>
    <w:rsid w:val="00161C41"/>
    <w:rsid w:val="0016228A"/>
    <w:rsid w:val="0016695E"/>
    <w:rsid w:val="0017524E"/>
    <w:rsid w:val="00180F51"/>
    <w:rsid w:val="00181F9B"/>
    <w:rsid w:val="001835B0"/>
    <w:rsid w:val="0018440D"/>
    <w:rsid w:val="0018463D"/>
    <w:rsid w:val="00190D22"/>
    <w:rsid w:val="00191AA1"/>
    <w:rsid w:val="001932EB"/>
    <w:rsid w:val="00197495"/>
    <w:rsid w:val="001A3979"/>
    <w:rsid w:val="001A570D"/>
    <w:rsid w:val="001A6355"/>
    <w:rsid w:val="001A7571"/>
    <w:rsid w:val="001A7931"/>
    <w:rsid w:val="001A7BCD"/>
    <w:rsid w:val="001B556B"/>
    <w:rsid w:val="001B5D17"/>
    <w:rsid w:val="001B67ED"/>
    <w:rsid w:val="001C10DF"/>
    <w:rsid w:val="001C1BFD"/>
    <w:rsid w:val="001C4B21"/>
    <w:rsid w:val="001C535B"/>
    <w:rsid w:val="001C73AC"/>
    <w:rsid w:val="001C7738"/>
    <w:rsid w:val="001C7B17"/>
    <w:rsid w:val="001D1415"/>
    <w:rsid w:val="001D5072"/>
    <w:rsid w:val="001E3CB8"/>
    <w:rsid w:val="001E45BE"/>
    <w:rsid w:val="001E4B7A"/>
    <w:rsid w:val="001E6F24"/>
    <w:rsid w:val="001E790C"/>
    <w:rsid w:val="001F75E1"/>
    <w:rsid w:val="001F7A64"/>
    <w:rsid w:val="00200836"/>
    <w:rsid w:val="00201BCF"/>
    <w:rsid w:val="00202D16"/>
    <w:rsid w:val="00204129"/>
    <w:rsid w:val="00204337"/>
    <w:rsid w:val="002227B4"/>
    <w:rsid w:val="0022315C"/>
    <w:rsid w:val="002236ED"/>
    <w:rsid w:val="00223B6F"/>
    <w:rsid w:val="002243C3"/>
    <w:rsid w:val="00232347"/>
    <w:rsid w:val="002345DB"/>
    <w:rsid w:val="00236390"/>
    <w:rsid w:val="00240C9E"/>
    <w:rsid w:val="002417F7"/>
    <w:rsid w:val="00243D11"/>
    <w:rsid w:val="00244995"/>
    <w:rsid w:val="00246ED6"/>
    <w:rsid w:val="002552CF"/>
    <w:rsid w:val="00260EAD"/>
    <w:rsid w:val="0026183C"/>
    <w:rsid w:val="00261C8F"/>
    <w:rsid w:val="002634B5"/>
    <w:rsid w:val="00264057"/>
    <w:rsid w:val="00264609"/>
    <w:rsid w:val="002757AB"/>
    <w:rsid w:val="002939B0"/>
    <w:rsid w:val="00295978"/>
    <w:rsid w:val="00295DA8"/>
    <w:rsid w:val="002A1F3A"/>
    <w:rsid w:val="002A3510"/>
    <w:rsid w:val="002A5696"/>
    <w:rsid w:val="002B06D0"/>
    <w:rsid w:val="002B2063"/>
    <w:rsid w:val="002B2B2C"/>
    <w:rsid w:val="002B3460"/>
    <w:rsid w:val="002C1D55"/>
    <w:rsid w:val="002C27AA"/>
    <w:rsid w:val="002C2E9E"/>
    <w:rsid w:val="002C44D2"/>
    <w:rsid w:val="002C5BAB"/>
    <w:rsid w:val="002C61D6"/>
    <w:rsid w:val="002C792F"/>
    <w:rsid w:val="002D6DB7"/>
    <w:rsid w:val="002E0311"/>
    <w:rsid w:val="002E0550"/>
    <w:rsid w:val="002E280F"/>
    <w:rsid w:val="002E4FAB"/>
    <w:rsid w:val="002E7885"/>
    <w:rsid w:val="002F130A"/>
    <w:rsid w:val="002F3372"/>
    <w:rsid w:val="002F58BD"/>
    <w:rsid w:val="002F6E90"/>
    <w:rsid w:val="00303965"/>
    <w:rsid w:val="00305194"/>
    <w:rsid w:val="003074B1"/>
    <w:rsid w:val="00307A1C"/>
    <w:rsid w:val="003106E5"/>
    <w:rsid w:val="00311227"/>
    <w:rsid w:val="00311D17"/>
    <w:rsid w:val="003125A3"/>
    <w:rsid w:val="00320309"/>
    <w:rsid w:val="00327949"/>
    <w:rsid w:val="00335C3D"/>
    <w:rsid w:val="00342653"/>
    <w:rsid w:val="00343B9C"/>
    <w:rsid w:val="003468EE"/>
    <w:rsid w:val="00346954"/>
    <w:rsid w:val="00347179"/>
    <w:rsid w:val="00347ACA"/>
    <w:rsid w:val="00355780"/>
    <w:rsid w:val="00357E36"/>
    <w:rsid w:val="003644B6"/>
    <w:rsid w:val="003664A5"/>
    <w:rsid w:val="0036658C"/>
    <w:rsid w:val="0037508F"/>
    <w:rsid w:val="00382BE5"/>
    <w:rsid w:val="003849EA"/>
    <w:rsid w:val="0038565D"/>
    <w:rsid w:val="00385781"/>
    <w:rsid w:val="003878CD"/>
    <w:rsid w:val="0038797D"/>
    <w:rsid w:val="0039045E"/>
    <w:rsid w:val="0039143E"/>
    <w:rsid w:val="00391CDE"/>
    <w:rsid w:val="003948B5"/>
    <w:rsid w:val="00394E3B"/>
    <w:rsid w:val="003A09D8"/>
    <w:rsid w:val="003A0AB9"/>
    <w:rsid w:val="003A0CB9"/>
    <w:rsid w:val="003A1908"/>
    <w:rsid w:val="003A1AC3"/>
    <w:rsid w:val="003A3962"/>
    <w:rsid w:val="003A611B"/>
    <w:rsid w:val="003A7818"/>
    <w:rsid w:val="003B1461"/>
    <w:rsid w:val="003B681C"/>
    <w:rsid w:val="003B6E0C"/>
    <w:rsid w:val="003B70B4"/>
    <w:rsid w:val="003B70FC"/>
    <w:rsid w:val="003B71EC"/>
    <w:rsid w:val="003C7F8E"/>
    <w:rsid w:val="003D32E8"/>
    <w:rsid w:val="003D4092"/>
    <w:rsid w:val="003D5FF2"/>
    <w:rsid w:val="003D6045"/>
    <w:rsid w:val="003D7C69"/>
    <w:rsid w:val="003F1959"/>
    <w:rsid w:val="003F2B6A"/>
    <w:rsid w:val="003F5168"/>
    <w:rsid w:val="00401827"/>
    <w:rsid w:val="0040374D"/>
    <w:rsid w:val="0041011A"/>
    <w:rsid w:val="00410FBA"/>
    <w:rsid w:val="00411251"/>
    <w:rsid w:val="00411D29"/>
    <w:rsid w:val="004122D0"/>
    <w:rsid w:val="0041265A"/>
    <w:rsid w:val="00412979"/>
    <w:rsid w:val="004161E2"/>
    <w:rsid w:val="00417A98"/>
    <w:rsid w:val="00420D4E"/>
    <w:rsid w:val="0042463A"/>
    <w:rsid w:val="00424FD4"/>
    <w:rsid w:val="0042793F"/>
    <w:rsid w:val="00430676"/>
    <w:rsid w:val="00431305"/>
    <w:rsid w:val="004344DC"/>
    <w:rsid w:val="00436D0E"/>
    <w:rsid w:val="004378A5"/>
    <w:rsid w:val="00441AAA"/>
    <w:rsid w:val="00443C19"/>
    <w:rsid w:val="00445A14"/>
    <w:rsid w:val="00445E4C"/>
    <w:rsid w:val="004473ED"/>
    <w:rsid w:val="0044744D"/>
    <w:rsid w:val="0045290B"/>
    <w:rsid w:val="00453540"/>
    <w:rsid w:val="00453C28"/>
    <w:rsid w:val="00455BBE"/>
    <w:rsid w:val="00456334"/>
    <w:rsid w:val="00456B05"/>
    <w:rsid w:val="00456E1C"/>
    <w:rsid w:val="00461E9C"/>
    <w:rsid w:val="0046773A"/>
    <w:rsid w:val="00471991"/>
    <w:rsid w:val="00471F1C"/>
    <w:rsid w:val="00472B01"/>
    <w:rsid w:val="00472F29"/>
    <w:rsid w:val="00483A8F"/>
    <w:rsid w:val="00484E10"/>
    <w:rsid w:val="00494D16"/>
    <w:rsid w:val="00496A87"/>
    <w:rsid w:val="004975B1"/>
    <w:rsid w:val="004A1E1C"/>
    <w:rsid w:val="004A2C71"/>
    <w:rsid w:val="004A34EA"/>
    <w:rsid w:val="004A537B"/>
    <w:rsid w:val="004C675F"/>
    <w:rsid w:val="004D3DD9"/>
    <w:rsid w:val="004D3F70"/>
    <w:rsid w:val="004D6F44"/>
    <w:rsid w:val="004D70C4"/>
    <w:rsid w:val="004E1FE3"/>
    <w:rsid w:val="004E2D54"/>
    <w:rsid w:val="004E4632"/>
    <w:rsid w:val="004E4677"/>
    <w:rsid w:val="004E5635"/>
    <w:rsid w:val="004E6761"/>
    <w:rsid w:val="005034BD"/>
    <w:rsid w:val="00503BAC"/>
    <w:rsid w:val="005076C8"/>
    <w:rsid w:val="00510732"/>
    <w:rsid w:val="0051256E"/>
    <w:rsid w:val="00524AF7"/>
    <w:rsid w:val="00524B26"/>
    <w:rsid w:val="00525834"/>
    <w:rsid w:val="00526CC0"/>
    <w:rsid w:val="00530869"/>
    <w:rsid w:val="005312BB"/>
    <w:rsid w:val="00533F23"/>
    <w:rsid w:val="00535C94"/>
    <w:rsid w:val="00542A56"/>
    <w:rsid w:val="00543161"/>
    <w:rsid w:val="00546359"/>
    <w:rsid w:val="005466AB"/>
    <w:rsid w:val="00551C11"/>
    <w:rsid w:val="00552E14"/>
    <w:rsid w:val="00556698"/>
    <w:rsid w:val="00565BF7"/>
    <w:rsid w:val="00567C7B"/>
    <w:rsid w:val="00570B5C"/>
    <w:rsid w:val="005712EA"/>
    <w:rsid w:val="00572F51"/>
    <w:rsid w:val="00574D4D"/>
    <w:rsid w:val="00576693"/>
    <w:rsid w:val="005800A7"/>
    <w:rsid w:val="00582C8D"/>
    <w:rsid w:val="00584AE9"/>
    <w:rsid w:val="00587E44"/>
    <w:rsid w:val="005903A3"/>
    <w:rsid w:val="00590AF4"/>
    <w:rsid w:val="00595198"/>
    <w:rsid w:val="005A354E"/>
    <w:rsid w:val="005A38F5"/>
    <w:rsid w:val="005A5D77"/>
    <w:rsid w:val="005B67FE"/>
    <w:rsid w:val="005B6C0F"/>
    <w:rsid w:val="005B6EFD"/>
    <w:rsid w:val="005C5746"/>
    <w:rsid w:val="005D2266"/>
    <w:rsid w:val="005D561D"/>
    <w:rsid w:val="005D7AAC"/>
    <w:rsid w:val="005E3219"/>
    <w:rsid w:val="005E7213"/>
    <w:rsid w:val="005F1651"/>
    <w:rsid w:val="005F4E3A"/>
    <w:rsid w:val="00605F84"/>
    <w:rsid w:val="00606591"/>
    <w:rsid w:val="00606AD1"/>
    <w:rsid w:val="00610709"/>
    <w:rsid w:val="00615627"/>
    <w:rsid w:val="00621F70"/>
    <w:rsid w:val="006224CD"/>
    <w:rsid w:val="0062260D"/>
    <w:rsid w:val="006235F0"/>
    <w:rsid w:val="0062422F"/>
    <w:rsid w:val="00624A1E"/>
    <w:rsid w:val="0063256E"/>
    <w:rsid w:val="00632A96"/>
    <w:rsid w:val="00637D56"/>
    <w:rsid w:val="00641E8B"/>
    <w:rsid w:val="0064424B"/>
    <w:rsid w:val="0064649F"/>
    <w:rsid w:val="00647D55"/>
    <w:rsid w:val="0065237B"/>
    <w:rsid w:val="0065397A"/>
    <w:rsid w:val="0065482C"/>
    <w:rsid w:val="00654B9A"/>
    <w:rsid w:val="00655D1A"/>
    <w:rsid w:val="006570A5"/>
    <w:rsid w:val="00657ACF"/>
    <w:rsid w:val="006627AF"/>
    <w:rsid w:val="00663355"/>
    <w:rsid w:val="0066483A"/>
    <w:rsid w:val="00670445"/>
    <w:rsid w:val="0067160B"/>
    <w:rsid w:val="0068055A"/>
    <w:rsid w:val="00685F8C"/>
    <w:rsid w:val="0068712E"/>
    <w:rsid w:val="006933C8"/>
    <w:rsid w:val="00694A6C"/>
    <w:rsid w:val="006A080F"/>
    <w:rsid w:val="006A51A6"/>
    <w:rsid w:val="006A5C89"/>
    <w:rsid w:val="006A6F74"/>
    <w:rsid w:val="006A7195"/>
    <w:rsid w:val="006B0187"/>
    <w:rsid w:val="006B0659"/>
    <w:rsid w:val="006B5053"/>
    <w:rsid w:val="006B6695"/>
    <w:rsid w:val="006B6B0B"/>
    <w:rsid w:val="006B6C29"/>
    <w:rsid w:val="006C3A67"/>
    <w:rsid w:val="006C74E6"/>
    <w:rsid w:val="006E2E64"/>
    <w:rsid w:val="006E36AF"/>
    <w:rsid w:val="006F2951"/>
    <w:rsid w:val="006F4D15"/>
    <w:rsid w:val="006F7BB2"/>
    <w:rsid w:val="00701830"/>
    <w:rsid w:val="00701B6C"/>
    <w:rsid w:val="00705BA7"/>
    <w:rsid w:val="007072F9"/>
    <w:rsid w:val="007103F4"/>
    <w:rsid w:val="007121AA"/>
    <w:rsid w:val="007130A1"/>
    <w:rsid w:val="00713F19"/>
    <w:rsid w:val="007174CF"/>
    <w:rsid w:val="007174DA"/>
    <w:rsid w:val="00717DB8"/>
    <w:rsid w:val="00721A1A"/>
    <w:rsid w:val="00724E6A"/>
    <w:rsid w:val="00725FCC"/>
    <w:rsid w:val="0073412E"/>
    <w:rsid w:val="0073618C"/>
    <w:rsid w:val="0073688C"/>
    <w:rsid w:val="00736A48"/>
    <w:rsid w:val="007372D7"/>
    <w:rsid w:val="0073732F"/>
    <w:rsid w:val="007417C2"/>
    <w:rsid w:val="007424C0"/>
    <w:rsid w:val="0074433B"/>
    <w:rsid w:val="00753356"/>
    <w:rsid w:val="00754BE9"/>
    <w:rsid w:val="00760923"/>
    <w:rsid w:val="00763D60"/>
    <w:rsid w:val="00767359"/>
    <w:rsid w:val="00773570"/>
    <w:rsid w:val="00775C9F"/>
    <w:rsid w:val="0077646A"/>
    <w:rsid w:val="00780168"/>
    <w:rsid w:val="00783781"/>
    <w:rsid w:val="00793EE0"/>
    <w:rsid w:val="007A2729"/>
    <w:rsid w:val="007A495E"/>
    <w:rsid w:val="007B4C2D"/>
    <w:rsid w:val="007B7314"/>
    <w:rsid w:val="007B7E8F"/>
    <w:rsid w:val="007C23F6"/>
    <w:rsid w:val="007C3BC7"/>
    <w:rsid w:val="007C4F4A"/>
    <w:rsid w:val="007D198D"/>
    <w:rsid w:val="007D1C1C"/>
    <w:rsid w:val="007D1DC7"/>
    <w:rsid w:val="007D33D6"/>
    <w:rsid w:val="007D5B20"/>
    <w:rsid w:val="007E21BA"/>
    <w:rsid w:val="007E3902"/>
    <w:rsid w:val="007E39B0"/>
    <w:rsid w:val="007E56E9"/>
    <w:rsid w:val="007E7B7D"/>
    <w:rsid w:val="007F5C4D"/>
    <w:rsid w:val="00801746"/>
    <w:rsid w:val="00802134"/>
    <w:rsid w:val="008037AA"/>
    <w:rsid w:val="0080682B"/>
    <w:rsid w:val="00806FD2"/>
    <w:rsid w:val="00810072"/>
    <w:rsid w:val="00815556"/>
    <w:rsid w:val="00815FAE"/>
    <w:rsid w:val="008162AE"/>
    <w:rsid w:val="00820450"/>
    <w:rsid w:val="008217DF"/>
    <w:rsid w:val="00824267"/>
    <w:rsid w:val="0082457B"/>
    <w:rsid w:val="00832464"/>
    <w:rsid w:val="00834244"/>
    <w:rsid w:val="00835FAB"/>
    <w:rsid w:val="00843F8F"/>
    <w:rsid w:val="00847166"/>
    <w:rsid w:val="00854FD4"/>
    <w:rsid w:val="00855382"/>
    <w:rsid w:val="00855E38"/>
    <w:rsid w:val="00856209"/>
    <w:rsid w:val="00862E2D"/>
    <w:rsid w:val="00864466"/>
    <w:rsid w:val="00865D2F"/>
    <w:rsid w:val="008676DA"/>
    <w:rsid w:val="00872C88"/>
    <w:rsid w:val="008732CD"/>
    <w:rsid w:val="00874B98"/>
    <w:rsid w:val="00881F3A"/>
    <w:rsid w:val="00882131"/>
    <w:rsid w:val="008863FC"/>
    <w:rsid w:val="008864D1"/>
    <w:rsid w:val="00891ABF"/>
    <w:rsid w:val="00893C7D"/>
    <w:rsid w:val="00895F8F"/>
    <w:rsid w:val="008A10C5"/>
    <w:rsid w:val="008A3178"/>
    <w:rsid w:val="008A6328"/>
    <w:rsid w:val="008B08C3"/>
    <w:rsid w:val="008B421A"/>
    <w:rsid w:val="008B4726"/>
    <w:rsid w:val="008B6003"/>
    <w:rsid w:val="008C0FA4"/>
    <w:rsid w:val="008C249D"/>
    <w:rsid w:val="008C4D00"/>
    <w:rsid w:val="008C6540"/>
    <w:rsid w:val="008C716C"/>
    <w:rsid w:val="008C7C97"/>
    <w:rsid w:val="008C7EC6"/>
    <w:rsid w:val="008D3D0B"/>
    <w:rsid w:val="008D662E"/>
    <w:rsid w:val="008D729E"/>
    <w:rsid w:val="008D7C06"/>
    <w:rsid w:val="008E0581"/>
    <w:rsid w:val="008E2518"/>
    <w:rsid w:val="008E4DFF"/>
    <w:rsid w:val="008E793F"/>
    <w:rsid w:val="008F3891"/>
    <w:rsid w:val="008F3BA4"/>
    <w:rsid w:val="008F4FD6"/>
    <w:rsid w:val="008F7909"/>
    <w:rsid w:val="00902011"/>
    <w:rsid w:val="00903B30"/>
    <w:rsid w:val="00906DB1"/>
    <w:rsid w:val="00910093"/>
    <w:rsid w:val="009113C7"/>
    <w:rsid w:val="00912F57"/>
    <w:rsid w:val="00914ABF"/>
    <w:rsid w:val="00914FDF"/>
    <w:rsid w:val="009204A0"/>
    <w:rsid w:val="00922FB8"/>
    <w:rsid w:val="00924A7C"/>
    <w:rsid w:val="009307EB"/>
    <w:rsid w:val="00930875"/>
    <w:rsid w:val="0093338B"/>
    <w:rsid w:val="00933EBA"/>
    <w:rsid w:val="00935F2D"/>
    <w:rsid w:val="00940618"/>
    <w:rsid w:val="009452F5"/>
    <w:rsid w:val="0094567F"/>
    <w:rsid w:val="00946430"/>
    <w:rsid w:val="009505AD"/>
    <w:rsid w:val="009519E9"/>
    <w:rsid w:val="00953157"/>
    <w:rsid w:val="0095595F"/>
    <w:rsid w:val="00966014"/>
    <w:rsid w:val="0097284D"/>
    <w:rsid w:val="00973549"/>
    <w:rsid w:val="009738E5"/>
    <w:rsid w:val="00973ACA"/>
    <w:rsid w:val="00975D38"/>
    <w:rsid w:val="009765DB"/>
    <w:rsid w:val="00980B11"/>
    <w:rsid w:val="00981622"/>
    <w:rsid w:val="009816AE"/>
    <w:rsid w:val="009853C4"/>
    <w:rsid w:val="00990E73"/>
    <w:rsid w:val="009969CC"/>
    <w:rsid w:val="009A1481"/>
    <w:rsid w:val="009A2D66"/>
    <w:rsid w:val="009A3EEE"/>
    <w:rsid w:val="009A5FF7"/>
    <w:rsid w:val="009A602D"/>
    <w:rsid w:val="009A61BF"/>
    <w:rsid w:val="009B2473"/>
    <w:rsid w:val="009B5237"/>
    <w:rsid w:val="009B5771"/>
    <w:rsid w:val="009B7352"/>
    <w:rsid w:val="009B7505"/>
    <w:rsid w:val="009C1319"/>
    <w:rsid w:val="009C6618"/>
    <w:rsid w:val="009C75DF"/>
    <w:rsid w:val="009C7DFE"/>
    <w:rsid w:val="009D09F1"/>
    <w:rsid w:val="009D0AE3"/>
    <w:rsid w:val="009D271B"/>
    <w:rsid w:val="009D276F"/>
    <w:rsid w:val="009D38E7"/>
    <w:rsid w:val="009D5D75"/>
    <w:rsid w:val="009E29B0"/>
    <w:rsid w:val="009E437C"/>
    <w:rsid w:val="009F5D62"/>
    <w:rsid w:val="00A00273"/>
    <w:rsid w:val="00A06070"/>
    <w:rsid w:val="00A12DEF"/>
    <w:rsid w:val="00A14D6A"/>
    <w:rsid w:val="00A1536F"/>
    <w:rsid w:val="00A1571F"/>
    <w:rsid w:val="00A15B3A"/>
    <w:rsid w:val="00A16DBD"/>
    <w:rsid w:val="00A16E9F"/>
    <w:rsid w:val="00A20C7B"/>
    <w:rsid w:val="00A24266"/>
    <w:rsid w:val="00A26653"/>
    <w:rsid w:val="00A3023D"/>
    <w:rsid w:val="00A32F56"/>
    <w:rsid w:val="00A36BAF"/>
    <w:rsid w:val="00A42B4F"/>
    <w:rsid w:val="00A4336C"/>
    <w:rsid w:val="00A462C4"/>
    <w:rsid w:val="00A47E1C"/>
    <w:rsid w:val="00A50CA5"/>
    <w:rsid w:val="00A5451C"/>
    <w:rsid w:val="00A5687E"/>
    <w:rsid w:val="00A57B12"/>
    <w:rsid w:val="00A62FFA"/>
    <w:rsid w:val="00A6525E"/>
    <w:rsid w:val="00A6617F"/>
    <w:rsid w:val="00A77962"/>
    <w:rsid w:val="00A779C1"/>
    <w:rsid w:val="00A82910"/>
    <w:rsid w:val="00A83083"/>
    <w:rsid w:val="00A859B3"/>
    <w:rsid w:val="00A87697"/>
    <w:rsid w:val="00A87C99"/>
    <w:rsid w:val="00A90C15"/>
    <w:rsid w:val="00A933F4"/>
    <w:rsid w:val="00A93E0A"/>
    <w:rsid w:val="00A94779"/>
    <w:rsid w:val="00A94F2A"/>
    <w:rsid w:val="00A9593F"/>
    <w:rsid w:val="00A96877"/>
    <w:rsid w:val="00AA0245"/>
    <w:rsid w:val="00AA0E84"/>
    <w:rsid w:val="00AA2229"/>
    <w:rsid w:val="00AA46A1"/>
    <w:rsid w:val="00AA480D"/>
    <w:rsid w:val="00AA6D17"/>
    <w:rsid w:val="00AA6D41"/>
    <w:rsid w:val="00AA76D0"/>
    <w:rsid w:val="00AA7B3E"/>
    <w:rsid w:val="00AB0007"/>
    <w:rsid w:val="00AB0470"/>
    <w:rsid w:val="00AB06D8"/>
    <w:rsid w:val="00AB1EC6"/>
    <w:rsid w:val="00AB3937"/>
    <w:rsid w:val="00AB3CCB"/>
    <w:rsid w:val="00AB5033"/>
    <w:rsid w:val="00AB6014"/>
    <w:rsid w:val="00AB64E4"/>
    <w:rsid w:val="00AB6F56"/>
    <w:rsid w:val="00AC308D"/>
    <w:rsid w:val="00AC4524"/>
    <w:rsid w:val="00AC489E"/>
    <w:rsid w:val="00AC4B93"/>
    <w:rsid w:val="00AC5F40"/>
    <w:rsid w:val="00AC70DC"/>
    <w:rsid w:val="00AD3673"/>
    <w:rsid w:val="00AD4238"/>
    <w:rsid w:val="00AD4B5C"/>
    <w:rsid w:val="00AD4DCC"/>
    <w:rsid w:val="00AD4EB4"/>
    <w:rsid w:val="00AD5EA7"/>
    <w:rsid w:val="00AD7E23"/>
    <w:rsid w:val="00AE03DC"/>
    <w:rsid w:val="00AE0C07"/>
    <w:rsid w:val="00AE224E"/>
    <w:rsid w:val="00AE7BB0"/>
    <w:rsid w:val="00AF04B5"/>
    <w:rsid w:val="00AF31F0"/>
    <w:rsid w:val="00AF5A38"/>
    <w:rsid w:val="00AF616F"/>
    <w:rsid w:val="00B00876"/>
    <w:rsid w:val="00B023DE"/>
    <w:rsid w:val="00B067E4"/>
    <w:rsid w:val="00B103E3"/>
    <w:rsid w:val="00B10CB4"/>
    <w:rsid w:val="00B12796"/>
    <w:rsid w:val="00B12F2E"/>
    <w:rsid w:val="00B146D6"/>
    <w:rsid w:val="00B1646E"/>
    <w:rsid w:val="00B2186C"/>
    <w:rsid w:val="00B2321C"/>
    <w:rsid w:val="00B236C2"/>
    <w:rsid w:val="00B260DC"/>
    <w:rsid w:val="00B2728D"/>
    <w:rsid w:val="00B27307"/>
    <w:rsid w:val="00B27D63"/>
    <w:rsid w:val="00B30E8C"/>
    <w:rsid w:val="00B31DB9"/>
    <w:rsid w:val="00B33A2C"/>
    <w:rsid w:val="00B3671C"/>
    <w:rsid w:val="00B37866"/>
    <w:rsid w:val="00B4178D"/>
    <w:rsid w:val="00B423F5"/>
    <w:rsid w:val="00B45A2F"/>
    <w:rsid w:val="00B470E8"/>
    <w:rsid w:val="00B47B54"/>
    <w:rsid w:val="00B507EA"/>
    <w:rsid w:val="00B50C41"/>
    <w:rsid w:val="00B51E14"/>
    <w:rsid w:val="00B52EAC"/>
    <w:rsid w:val="00B5462D"/>
    <w:rsid w:val="00B637F4"/>
    <w:rsid w:val="00B63985"/>
    <w:rsid w:val="00B677DA"/>
    <w:rsid w:val="00B713E2"/>
    <w:rsid w:val="00B7307F"/>
    <w:rsid w:val="00B766EA"/>
    <w:rsid w:val="00B76F7D"/>
    <w:rsid w:val="00B8586A"/>
    <w:rsid w:val="00B91F3D"/>
    <w:rsid w:val="00B9458E"/>
    <w:rsid w:val="00B956C7"/>
    <w:rsid w:val="00B957CB"/>
    <w:rsid w:val="00B965EE"/>
    <w:rsid w:val="00B97100"/>
    <w:rsid w:val="00BA1B0B"/>
    <w:rsid w:val="00BA5CE4"/>
    <w:rsid w:val="00BB230D"/>
    <w:rsid w:val="00BC2023"/>
    <w:rsid w:val="00BC7E25"/>
    <w:rsid w:val="00BD0523"/>
    <w:rsid w:val="00BD58C0"/>
    <w:rsid w:val="00BD79F2"/>
    <w:rsid w:val="00BD7E07"/>
    <w:rsid w:val="00BE1599"/>
    <w:rsid w:val="00BE3934"/>
    <w:rsid w:val="00BE562A"/>
    <w:rsid w:val="00BE6B5D"/>
    <w:rsid w:val="00BF1A4E"/>
    <w:rsid w:val="00BF3FDF"/>
    <w:rsid w:val="00C018F2"/>
    <w:rsid w:val="00C032EA"/>
    <w:rsid w:val="00C03321"/>
    <w:rsid w:val="00C07D80"/>
    <w:rsid w:val="00C14DC1"/>
    <w:rsid w:val="00C1768C"/>
    <w:rsid w:val="00C2156A"/>
    <w:rsid w:val="00C21FA7"/>
    <w:rsid w:val="00C2364F"/>
    <w:rsid w:val="00C25046"/>
    <w:rsid w:val="00C26445"/>
    <w:rsid w:val="00C3296F"/>
    <w:rsid w:val="00C33191"/>
    <w:rsid w:val="00C36B6A"/>
    <w:rsid w:val="00C37018"/>
    <w:rsid w:val="00C372E3"/>
    <w:rsid w:val="00C379E7"/>
    <w:rsid w:val="00C445D9"/>
    <w:rsid w:val="00C457BA"/>
    <w:rsid w:val="00C46672"/>
    <w:rsid w:val="00C50BCA"/>
    <w:rsid w:val="00C52723"/>
    <w:rsid w:val="00C57E40"/>
    <w:rsid w:val="00C601FB"/>
    <w:rsid w:val="00C60CC6"/>
    <w:rsid w:val="00C61BFB"/>
    <w:rsid w:val="00C6588C"/>
    <w:rsid w:val="00C66D22"/>
    <w:rsid w:val="00C66FBC"/>
    <w:rsid w:val="00C7323C"/>
    <w:rsid w:val="00C733E7"/>
    <w:rsid w:val="00C742EB"/>
    <w:rsid w:val="00C76AA2"/>
    <w:rsid w:val="00C76DAE"/>
    <w:rsid w:val="00C812A5"/>
    <w:rsid w:val="00C82414"/>
    <w:rsid w:val="00C837D0"/>
    <w:rsid w:val="00C8448A"/>
    <w:rsid w:val="00C91347"/>
    <w:rsid w:val="00C934BE"/>
    <w:rsid w:val="00C94381"/>
    <w:rsid w:val="00C95667"/>
    <w:rsid w:val="00CA0FF7"/>
    <w:rsid w:val="00CA259C"/>
    <w:rsid w:val="00CA3943"/>
    <w:rsid w:val="00CA547B"/>
    <w:rsid w:val="00CB1960"/>
    <w:rsid w:val="00CB3C44"/>
    <w:rsid w:val="00CC23D2"/>
    <w:rsid w:val="00CC6B2A"/>
    <w:rsid w:val="00CC6E33"/>
    <w:rsid w:val="00CD4107"/>
    <w:rsid w:val="00CD4A41"/>
    <w:rsid w:val="00CE22CB"/>
    <w:rsid w:val="00CE3325"/>
    <w:rsid w:val="00CE7D74"/>
    <w:rsid w:val="00CF04AC"/>
    <w:rsid w:val="00CF2959"/>
    <w:rsid w:val="00D06721"/>
    <w:rsid w:val="00D10F04"/>
    <w:rsid w:val="00D12049"/>
    <w:rsid w:val="00D151D0"/>
    <w:rsid w:val="00D1598C"/>
    <w:rsid w:val="00D15D5C"/>
    <w:rsid w:val="00D215DA"/>
    <w:rsid w:val="00D220D7"/>
    <w:rsid w:val="00D25000"/>
    <w:rsid w:val="00D256D1"/>
    <w:rsid w:val="00D259A1"/>
    <w:rsid w:val="00D25A39"/>
    <w:rsid w:val="00D2643B"/>
    <w:rsid w:val="00D26F3F"/>
    <w:rsid w:val="00D31235"/>
    <w:rsid w:val="00D32E6A"/>
    <w:rsid w:val="00D355CD"/>
    <w:rsid w:val="00D35755"/>
    <w:rsid w:val="00D367EE"/>
    <w:rsid w:val="00D400CC"/>
    <w:rsid w:val="00D40B80"/>
    <w:rsid w:val="00D44F3C"/>
    <w:rsid w:val="00D47427"/>
    <w:rsid w:val="00D51769"/>
    <w:rsid w:val="00D52C71"/>
    <w:rsid w:val="00D53646"/>
    <w:rsid w:val="00D54127"/>
    <w:rsid w:val="00D55051"/>
    <w:rsid w:val="00D55D0C"/>
    <w:rsid w:val="00D578AC"/>
    <w:rsid w:val="00D621C7"/>
    <w:rsid w:val="00D64211"/>
    <w:rsid w:val="00D70293"/>
    <w:rsid w:val="00D749A3"/>
    <w:rsid w:val="00D74F8D"/>
    <w:rsid w:val="00D75471"/>
    <w:rsid w:val="00D754F6"/>
    <w:rsid w:val="00D76D24"/>
    <w:rsid w:val="00D850EF"/>
    <w:rsid w:val="00D86CF6"/>
    <w:rsid w:val="00D94FDD"/>
    <w:rsid w:val="00DA4D1B"/>
    <w:rsid w:val="00DA71D8"/>
    <w:rsid w:val="00DB0373"/>
    <w:rsid w:val="00DB3037"/>
    <w:rsid w:val="00DB35A0"/>
    <w:rsid w:val="00DB70B6"/>
    <w:rsid w:val="00DC0A8D"/>
    <w:rsid w:val="00DC252F"/>
    <w:rsid w:val="00DC2A14"/>
    <w:rsid w:val="00DC2F4B"/>
    <w:rsid w:val="00DC4201"/>
    <w:rsid w:val="00DC5D73"/>
    <w:rsid w:val="00DC70AE"/>
    <w:rsid w:val="00DD1C2B"/>
    <w:rsid w:val="00DD263D"/>
    <w:rsid w:val="00DD500D"/>
    <w:rsid w:val="00DD52A9"/>
    <w:rsid w:val="00DD6122"/>
    <w:rsid w:val="00DE0697"/>
    <w:rsid w:val="00DE207A"/>
    <w:rsid w:val="00DE30C5"/>
    <w:rsid w:val="00DE4EF7"/>
    <w:rsid w:val="00DE6F85"/>
    <w:rsid w:val="00DF2AA8"/>
    <w:rsid w:val="00E04D6F"/>
    <w:rsid w:val="00E1138C"/>
    <w:rsid w:val="00E1139B"/>
    <w:rsid w:val="00E13DAA"/>
    <w:rsid w:val="00E25BB9"/>
    <w:rsid w:val="00E263A1"/>
    <w:rsid w:val="00E315F2"/>
    <w:rsid w:val="00E336CB"/>
    <w:rsid w:val="00E34F69"/>
    <w:rsid w:val="00E35641"/>
    <w:rsid w:val="00E359DC"/>
    <w:rsid w:val="00E36520"/>
    <w:rsid w:val="00E3757C"/>
    <w:rsid w:val="00E526EE"/>
    <w:rsid w:val="00E52AE3"/>
    <w:rsid w:val="00E53C2C"/>
    <w:rsid w:val="00E56C6E"/>
    <w:rsid w:val="00E65743"/>
    <w:rsid w:val="00E65E03"/>
    <w:rsid w:val="00E724F4"/>
    <w:rsid w:val="00E747B2"/>
    <w:rsid w:val="00E7531B"/>
    <w:rsid w:val="00E81151"/>
    <w:rsid w:val="00E8257F"/>
    <w:rsid w:val="00E82E4B"/>
    <w:rsid w:val="00E83D4F"/>
    <w:rsid w:val="00E86547"/>
    <w:rsid w:val="00E90873"/>
    <w:rsid w:val="00E94933"/>
    <w:rsid w:val="00E95AAC"/>
    <w:rsid w:val="00E9692A"/>
    <w:rsid w:val="00E97E83"/>
    <w:rsid w:val="00EA10D5"/>
    <w:rsid w:val="00EA23F8"/>
    <w:rsid w:val="00EA3A5C"/>
    <w:rsid w:val="00EA7165"/>
    <w:rsid w:val="00EB00C6"/>
    <w:rsid w:val="00EB06B1"/>
    <w:rsid w:val="00EB0C84"/>
    <w:rsid w:val="00EB0CAF"/>
    <w:rsid w:val="00EB4CD9"/>
    <w:rsid w:val="00EB633F"/>
    <w:rsid w:val="00EB7648"/>
    <w:rsid w:val="00EC0862"/>
    <w:rsid w:val="00EC4F8D"/>
    <w:rsid w:val="00EC5C8A"/>
    <w:rsid w:val="00ED1188"/>
    <w:rsid w:val="00ED50F6"/>
    <w:rsid w:val="00ED51DD"/>
    <w:rsid w:val="00ED6A80"/>
    <w:rsid w:val="00ED6C66"/>
    <w:rsid w:val="00EE0033"/>
    <w:rsid w:val="00EE0DF0"/>
    <w:rsid w:val="00EE2A34"/>
    <w:rsid w:val="00EE2D22"/>
    <w:rsid w:val="00EE3044"/>
    <w:rsid w:val="00EE402C"/>
    <w:rsid w:val="00EE5483"/>
    <w:rsid w:val="00EE5EBF"/>
    <w:rsid w:val="00EF11E3"/>
    <w:rsid w:val="00EF28D6"/>
    <w:rsid w:val="00EF3BAB"/>
    <w:rsid w:val="00EF4FDA"/>
    <w:rsid w:val="00F012FB"/>
    <w:rsid w:val="00F0214B"/>
    <w:rsid w:val="00F024BF"/>
    <w:rsid w:val="00F13EEB"/>
    <w:rsid w:val="00F15283"/>
    <w:rsid w:val="00F17F4F"/>
    <w:rsid w:val="00F25927"/>
    <w:rsid w:val="00F331E6"/>
    <w:rsid w:val="00F37F3A"/>
    <w:rsid w:val="00F41032"/>
    <w:rsid w:val="00F43328"/>
    <w:rsid w:val="00F43402"/>
    <w:rsid w:val="00F4340C"/>
    <w:rsid w:val="00F52537"/>
    <w:rsid w:val="00F5275E"/>
    <w:rsid w:val="00F557CF"/>
    <w:rsid w:val="00F558DF"/>
    <w:rsid w:val="00F578F4"/>
    <w:rsid w:val="00F62F6F"/>
    <w:rsid w:val="00F67272"/>
    <w:rsid w:val="00F67896"/>
    <w:rsid w:val="00F67D63"/>
    <w:rsid w:val="00F716FC"/>
    <w:rsid w:val="00F74A8A"/>
    <w:rsid w:val="00F75207"/>
    <w:rsid w:val="00F7607B"/>
    <w:rsid w:val="00F7720E"/>
    <w:rsid w:val="00F80AC0"/>
    <w:rsid w:val="00F81173"/>
    <w:rsid w:val="00F826F8"/>
    <w:rsid w:val="00F8290A"/>
    <w:rsid w:val="00F83B7A"/>
    <w:rsid w:val="00F87103"/>
    <w:rsid w:val="00F91080"/>
    <w:rsid w:val="00F9124E"/>
    <w:rsid w:val="00F979D0"/>
    <w:rsid w:val="00FA3731"/>
    <w:rsid w:val="00FA39FE"/>
    <w:rsid w:val="00FA498B"/>
    <w:rsid w:val="00FA4DBC"/>
    <w:rsid w:val="00FA6311"/>
    <w:rsid w:val="00FA65D6"/>
    <w:rsid w:val="00FA6CCC"/>
    <w:rsid w:val="00FB4C61"/>
    <w:rsid w:val="00FB7D8E"/>
    <w:rsid w:val="00FC1D83"/>
    <w:rsid w:val="00FC4223"/>
    <w:rsid w:val="00FC5E69"/>
    <w:rsid w:val="00FC6EF5"/>
    <w:rsid w:val="00FC6F74"/>
    <w:rsid w:val="00FD423E"/>
    <w:rsid w:val="00FD56A4"/>
    <w:rsid w:val="00FD6015"/>
    <w:rsid w:val="00FE123F"/>
    <w:rsid w:val="00FE2B46"/>
    <w:rsid w:val="00FE4DC1"/>
    <w:rsid w:val="00FE5378"/>
    <w:rsid w:val="00FE74B6"/>
    <w:rsid w:val="00FE78FA"/>
    <w:rsid w:val="00FF0FB3"/>
    <w:rsid w:val="00FF6149"/>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33FCF"/>
  <w15:chartTrackingRefBased/>
  <w15:docId w15:val="{3DD48705-B615-4EB8-BD79-E4B657849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F4FDA"/>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taisymai">
    <w:name w:val="Revision"/>
    <w:hidden/>
    <w:uiPriority w:val="99"/>
    <w:semiHidden/>
    <w:rsid w:val="0017524E"/>
    <w:pPr>
      <w:spacing w:after="0" w:line="240" w:lineRule="auto"/>
    </w:pPr>
  </w:style>
  <w:style w:type="character" w:styleId="Komentaronuoroda">
    <w:name w:val="annotation reference"/>
    <w:basedOn w:val="Numatytasispastraiposriftas"/>
    <w:uiPriority w:val="99"/>
    <w:unhideWhenUsed/>
    <w:rsid w:val="0017524E"/>
    <w:rPr>
      <w:sz w:val="16"/>
      <w:szCs w:val="16"/>
    </w:rPr>
  </w:style>
  <w:style w:type="paragraph" w:styleId="Komentarotekstas">
    <w:name w:val="annotation text"/>
    <w:basedOn w:val="prastasis"/>
    <w:link w:val="KomentarotekstasDiagrama"/>
    <w:uiPriority w:val="99"/>
    <w:unhideWhenUsed/>
    <w:rsid w:val="0017524E"/>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17524E"/>
    <w:rPr>
      <w:sz w:val="20"/>
      <w:szCs w:val="20"/>
    </w:rPr>
  </w:style>
  <w:style w:type="paragraph" w:styleId="Komentarotema">
    <w:name w:val="annotation subject"/>
    <w:basedOn w:val="Komentarotekstas"/>
    <w:next w:val="Komentarotekstas"/>
    <w:link w:val="KomentarotemaDiagrama"/>
    <w:uiPriority w:val="99"/>
    <w:semiHidden/>
    <w:unhideWhenUsed/>
    <w:rsid w:val="0017524E"/>
    <w:rPr>
      <w:b/>
      <w:bCs/>
    </w:rPr>
  </w:style>
  <w:style w:type="character" w:customStyle="1" w:styleId="KomentarotemaDiagrama">
    <w:name w:val="Komentaro tema Diagrama"/>
    <w:basedOn w:val="KomentarotekstasDiagrama"/>
    <w:link w:val="Komentarotema"/>
    <w:uiPriority w:val="99"/>
    <w:semiHidden/>
    <w:rsid w:val="0017524E"/>
    <w:rPr>
      <w:b/>
      <w:bCs/>
      <w:sz w:val="20"/>
      <w:szCs w:val="20"/>
    </w:rPr>
  </w:style>
  <w:style w:type="character" w:styleId="Paminjimas">
    <w:name w:val="Mention"/>
    <w:basedOn w:val="Numatytasispastraiposriftas"/>
    <w:uiPriority w:val="99"/>
    <w:unhideWhenUsed/>
    <w:rsid w:val="002A1F3A"/>
    <w:rPr>
      <w:color w:val="2B579A"/>
      <w:shd w:val="clear" w:color="auto" w:fill="E1DFDD"/>
    </w:rPr>
  </w:style>
  <w:style w:type="paragraph" w:styleId="Antrats">
    <w:name w:val="header"/>
    <w:basedOn w:val="prastasis"/>
    <w:link w:val="AntratsDiagrama"/>
    <w:uiPriority w:val="99"/>
    <w:semiHidden/>
    <w:unhideWhenUsed/>
    <w:rsid w:val="00456334"/>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456334"/>
  </w:style>
  <w:style w:type="paragraph" w:styleId="Porat">
    <w:name w:val="footer"/>
    <w:basedOn w:val="prastasis"/>
    <w:link w:val="PoratDiagrama"/>
    <w:uiPriority w:val="99"/>
    <w:semiHidden/>
    <w:unhideWhenUsed/>
    <w:rsid w:val="00456334"/>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456334"/>
  </w:style>
  <w:style w:type="paragraph" w:styleId="Puslapioinaostekstas">
    <w:name w:val="footnote text"/>
    <w:basedOn w:val="prastasis"/>
    <w:link w:val="PuslapioinaostekstasDiagrama"/>
    <w:rsid w:val="00441AAA"/>
    <w:pPr>
      <w:spacing w:after="0" w:line="240" w:lineRule="auto"/>
    </w:pPr>
    <w:rPr>
      <w:rFonts w:ascii="Times New Roman" w:eastAsia="Times New Roman" w:hAnsi="Times New Roman" w:cs="Times New Roman"/>
      <w:kern w:val="0"/>
      <w:sz w:val="20"/>
      <w:szCs w:val="20"/>
      <w14:ligatures w14:val="none"/>
    </w:rPr>
  </w:style>
  <w:style w:type="character" w:customStyle="1" w:styleId="PuslapioinaostekstasDiagrama">
    <w:name w:val="Puslapio išnašos tekstas Diagrama"/>
    <w:basedOn w:val="Numatytasispastraiposriftas"/>
    <w:link w:val="Puslapioinaostekstas"/>
    <w:rsid w:val="00441AAA"/>
    <w:rPr>
      <w:rFonts w:ascii="Times New Roman" w:eastAsia="Times New Roman" w:hAnsi="Times New Roman" w:cs="Times New Roman"/>
      <w:kern w:val="0"/>
      <w:sz w:val="20"/>
      <w:szCs w:val="20"/>
      <w14:ligatures w14:val="none"/>
    </w:rPr>
  </w:style>
  <w:style w:type="character" w:styleId="Puslapioinaosnuoroda">
    <w:name w:val="footnote reference"/>
    <w:uiPriority w:val="99"/>
    <w:rsid w:val="00441AAA"/>
    <w:rPr>
      <w:vertAlign w:val="superscript"/>
    </w:rPr>
  </w:style>
  <w:style w:type="table" w:styleId="Lentelstinklelis">
    <w:name w:val="Table Grid"/>
    <w:basedOn w:val="prastojilentel"/>
    <w:uiPriority w:val="59"/>
    <w:rsid w:val="00717DB8"/>
    <w:pPr>
      <w:suppressAutoHyphens/>
      <w:spacing w:after="0" w:line="240" w:lineRule="auto"/>
    </w:pPr>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2,List not in Table"/>
    <w:basedOn w:val="prastasis"/>
    <w:link w:val="SraopastraipaDiagrama"/>
    <w:uiPriority w:val="34"/>
    <w:qFormat/>
    <w:rsid w:val="009B2473"/>
    <w:pPr>
      <w:spacing w:after="0" w:line="240" w:lineRule="auto"/>
      <w:ind w:left="720"/>
      <w:contextualSpacing/>
    </w:pPr>
    <w:rPr>
      <w:rFonts w:ascii="Times New Roman" w:eastAsia="Times New Roman" w:hAnsi="Times New Roman" w:cs="Times New Roman"/>
      <w:kern w:val="0"/>
      <w:sz w:val="24"/>
      <w:szCs w:val="20"/>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link w:val="Sraopastraipa"/>
    <w:qFormat/>
    <w:locked/>
    <w:rsid w:val="009B2473"/>
    <w:rPr>
      <w:rFonts w:ascii="Times New Roman" w:eastAsia="Times New Roman" w:hAnsi="Times New Roman" w:cs="Times New Roman"/>
      <w:kern w:val="0"/>
      <w:sz w:val="24"/>
      <w:szCs w:val="20"/>
      <w14:ligatures w14:val="none"/>
    </w:rPr>
  </w:style>
  <w:style w:type="paragraph" w:customStyle="1" w:styleId="elementtoproof">
    <w:name w:val="elementtoproof"/>
    <w:basedOn w:val="prastasis"/>
    <w:rsid w:val="00B957CB"/>
    <w:pPr>
      <w:spacing w:after="0" w:line="240" w:lineRule="auto"/>
    </w:pPr>
    <w:rPr>
      <w:rFonts w:ascii="Aptos" w:hAnsi="Aptos" w:cs="Aptos"/>
      <w:kern w:val="0"/>
      <w:sz w:val="24"/>
      <w:szCs w:val="24"/>
      <w:lang w:eastAsia="lt-LT"/>
      <w14:ligatures w14:val="none"/>
    </w:rPr>
  </w:style>
  <w:style w:type="paragraph" w:customStyle="1" w:styleId="Default">
    <w:name w:val="Default"/>
    <w:rsid w:val="00B957CB"/>
    <w:pPr>
      <w:autoSpaceDE w:val="0"/>
      <w:autoSpaceDN w:val="0"/>
      <w:adjustRightInd w:val="0"/>
      <w:spacing w:after="0" w:line="240" w:lineRule="auto"/>
    </w:pPr>
    <w:rPr>
      <w:rFonts w:ascii="Calibri" w:eastAsia="Times New Roman" w:hAnsi="Calibri" w:cs="Calibri"/>
      <w:color w:val="000000"/>
      <w:kern w:val="0"/>
      <w:sz w:val="24"/>
      <w:szCs w:val="24"/>
      <w14:ligatures w14:val="none"/>
    </w:rPr>
  </w:style>
  <w:style w:type="paragraph" w:styleId="Pagrindinistekstas">
    <w:name w:val="Body Text"/>
    <w:basedOn w:val="prastasis"/>
    <w:link w:val="PagrindinistekstasDiagrama"/>
    <w:rsid w:val="002C27AA"/>
    <w:pPr>
      <w:spacing w:after="120" w:line="240" w:lineRule="auto"/>
    </w:pPr>
    <w:rPr>
      <w:rFonts w:ascii="Times New Roman" w:eastAsia="Times New Roman" w:hAnsi="Times New Roman" w:cs="Times New Roman"/>
      <w:kern w:val="0"/>
      <w:sz w:val="24"/>
      <w:szCs w:val="24"/>
      <w:lang w:eastAsia="lt-LT"/>
      <w14:ligatures w14:val="none"/>
    </w:rPr>
  </w:style>
  <w:style w:type="character" w:customStyle="1" w:styleId="PagrindinistekstasDiagrama">
    <w:name w:val="Pagrindinis tekstas Diagrama"/>
    <w:basedOn w:val="Numatytasispastraiposriftas"/>
    <w:link w:val="Pagrindinistekstas"/>
    <w:rsid w:val="002C27AA"/>
    <w:rPr>
      <w:rFonts w:ascii="Times New Roman" w:eastAsia="Times New Roman" w:hAnsi="Times New Roman" w:cs="Times New Roman"/>
      <w:kern w:val="0"/>
      <w:sz w:val="24"/>
      <w:szCs w:val="24"/>
      <w:lang w:eastAsia="lt-LT"/>
      <w14:ligatures w14:val="none"/>
    </w:rPr>
  </w:style>
  <w:style w:type="paragraph" w:styleId="prastasiniatinklio">
    <w:name w:val="Normal (Web)"/>
    <w:basedOn w:val="prastasis"/>
    <w:uiPriority w:val="99"/>
    <w:unhideWhenUsed/>
    <w:rsid w:val="00C61BFB"/>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character" w:styleId="Hipersaitas">
    <w:name w:val="Hyperlink"/>
    <w:basedOn w:val="Numatytasispastraiposriftas"/>
    <w:uiPriority w:val="99"/>
    <w:unhideWhenUsed/>
    <w:rsid w:val="00834244"/>
    <w:rPr>
      <w:color w:val="0563C1" w:themeColor="hyperlink"/>
      <w:u w:val="single"/>
    </w:rPr>
  </w:style>
  <w:style w:type="character" w:styleId="Neapdorotaspaminjimas">
    <w:name w:val="Unresolved Mention"/>
    <w:basedOn w:val="Numatytasispastraiposriftas"/>
    <w:uiPriority w:val="99"/>
    <w:semiHidden/>
    <w:unhideWhenUsed/>
    <w:rsid w:val="00834244"/>
    <w:rPr>
      <w:color w:val="605E5C"/>
      <w:shd w:val="clear" w:color="auto" w:fill="E1DFDD"/>
    </w:rPr>
  </w:style>
  <w:style w:type="paragraph" w:styleId="Betarp">
    <w:name w:val="No Spacing"/>
    <w:uiPriority w:val="1"/>
    <w:qFormat/>
    <w:rsid w:val="00F67D63"/>
    <w:pPr>
      <w:spacing w:after="0" w:line="240" w:lineRule="auto"/>
    </w:pPr>
  </w:style>
  <w:style w:type="character" w:styleId="Vietosrezervavimoenklotekstas">
    <w:name w:val="Placeholder Text"/>
    <w:basedOn w:val="Numatytasispastraiposriftas"/>
    <w:uiPriority w:val="99"/>
    <w:semiHidden/>
    <w:rsid w:val="00B5462D"/>
    <w:rPr>
      <w:color w:val="808080"/>
    </w:rPr>
  </w:style>
  <w:style w:type="character" w:customStyle="1" w:styleId="PuslapioinaostekstasDiagrama1">
    <w:name w:val="Puslapio išnašos tekstas Diagrama1"/>
    <w:basedOn w:val="Numatytasispastraiposriftas"/>
    <w:semiHidden/>
    <w:rsid w:val="004378A5"/>
  </w:style>
  <w:style w:type="paragraph" w:customStyle="1" w:styleId="Body2">
    <w:name w:val="Body 2"/>
    <w:rsid w:val="009A602D"/>
    <w:pPr>
      <w:pBdr>
        <w:top w:val="nil"/>
        <w:left w:val="nil"/>
        <w:bottom w:val="nil"/>
        <w:right w:val="nil"/>
        <w:between w:val="nil"/>
        <w:bar w:val="nil"/>
      </w:pBdr>
      <w:suppressAutoHyphens/>
      <w:spacing w:after="40" w:line="240" w:lineRule="auto"/>
      <w:jc w:val="both"/>
    </w:pPr>
    <w:rPr>
      <w:rFonts w:ascii="Times New Roman" w:eastAsia="Times New Roman" w:hAnsi="Times New Roman" w:cs="Times New Roman"/>
      <w:color w:val="000000"/>
      <w:kern w:val="0"/>
      <w:bdr w:val="nil"/>
      <w:lang w:eastAsia="lt-LT"/>
      <w14:textOutline w14:w="0" w14:cap="flat" w14:cmpd="sng" w14:algn="ctr">
        <w14:noFill/>
        <w14:prstDash w14:val="solid"/>
        <w14:bevel/>
      </w14:textOutli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oma.narecioniene@ldb.l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oma.narecioniene@ldb.l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TAR.6E3127CAC371"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70C63510998461AAD5027383C4EA0C2"/>
        <w:category>
          <w:name w:val="Bendrosios nuostatos"/>
          <w:gallery w:val="placeholder"/>
        </w:category>
        <w:types>
          <w:type w:val="bbPlcHdr"/>
        </w:types>
        <w:behaviors>
          <w:behavior w:val="content"/>
        </w:behaviors>
        <w:guid w:val="{74AB1EE5-9C75-4349-979B-82AFB04749DB}"/>
      </w:docPartPr>
      <w:docPartBody>
        <w:p w:rsidR="009A75C6" w:rsidRDefault="0062392C" w:rsidP="0062392C">
          <w:pPr>
            <w:pStyle w:val="E70C63510998461AAD5027383C4EA0C2"/>
          </w:pPr>
          <w:r w:rsidRPr="003158C8">
            <w:rPr>
              <w:rStyle w:val="Vietosrezervavimoenklotekstas"/>
            </w:rPr>
            <w:t>Choose an item.</w:t>
          </w:r>
        </w:p>
      </w:docPartBody>
    </w:docPart>
    <w:docPart>
      <w:docPartPr>
        <w:name w:val="E8DDFD154A1741669CCF95939011684E"/>
        <w:category>
          <w:name w:val="Bendrosios nuostatos"/>
          <w:gallery w:val="placeholder"/>
        </w:category>
        <w:types>
          <w:type w:val="bbPlcHdr"/>
        </w:types>
        <w:behaviors>
          <w:behavior w:val="content"/>
        </w:behaviors>
        <w:guid w:val="{B3F47E42-C814-4420-A47B-88428F51B118}"/>
      </w:docPartPr>
      <w:docPartBody>
        <w:p w:rsidR="009A75C6" w:rsidRDefault="0062392C" w:rsidP="0062392C">
          <w:pPr>
            <w:pStyle w:val="E8DDFD154A1741669CCF95939011684E"/>
          </w:pPr>
          <w:r w:rsidRPr="003158C8">
            <w:rPr>
              <w:rStyle w:val="Vietosrezervavimoenklotekstas"/>
            </w:rPr>
            <w:t>Choose an item.</w:t>
          </w:r>
        </w:p>
      </w:docPartBody>
    </w:docPart>
    <w:docPart>
      <w:docPartPr>
        <w:name w:val="3436077BB4F9416B94CA6795BFDA8C35"/>
        <w:category>
          <w:name w:val="Bendrosios nuostatos"/>
          <w:gallery w:val="placeholder"/>
        </w:category>
        <w:types>
          <w:type w:val="bbPlcHdr"/>
        </w:types>
        <w:behaviors>
          <w:behavior w:val="content"/>
        </w:behaviors>
        <w:guid w:val="{25B57B2C-CE59-47BB-A458-2B46AC74E22A}"/>
      </w:docPartPr>
      <w:docPartBody>
        <w:p w:rsidR="009A75C6" w:rsidRDefault="0062392C" w:rsidP="0062392C">
          <w:pPr>
            <w:pStyle w:val="3436077BB4F9416B94CA6795BFDA8C35"/>
          </w:pPr>
          <w:r w:rsidRPr="003158C8">
            <w:rPr>
              <w:rStyle w:val="Vietosrezervavimoenklotekstas"/>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BA"/>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936"/>
    <w:rsid w:val="00000636"/>
    <w:rsid w:val="00004967"/>
    <w:rsid w:val="00021006"/>
    <w:rsid w:val="00063105"/>
    <w:rsid w:val="000637C9"/>
    <w:rsid w:val="00083F51"/>
    <w:rsid w:val="00091765"/>
    <w:rsid w:val="000A5EE1"/>
    <w:rsid w:val="000A68ED"/>
    <w:rsid w:val="000B04CF"/>
    <w:rsid w:val="000B1057"/>
    <w:rsid w:val="000B1AC4"/>
    <w:rsid w:val="000F73FA"/>
    <w:rsid w:val="00101FC5"/>
    <w:rsid w:val="00103A2C"/>
    <w:rsid w:val="00154CE4"/>
    <w:rsid w:val="001558E2"/>
    <w:rsid w:val="0018440D"/>
    <w:rsid w:val="001974D2"/>
    <w:rsid w:val="001A7571"/>
    <w:rsid w:val="001C73AC"/>
    <w:rsid w:val="001F7A64"/>
    <w:rsid w:val="002078B2"/>
    <w:rsid w:val="002243C3"/>
    <w:rsid w:val="00236390"/>
    <w:rsid w:val="00240C9E"/>
    <w:rsid w:val="002642C3"/>
    <w:rsid w:val="00270116"/>
    <w:rsid w:val="002C26A8"/>
    <w:rsid w:val="002D31FE"/>
    <w:rsid w:val="002E7885"/>
    <w:rsid w:val="00327949"/>
    <w:rsid w:val="003505DA"/>
    <w:rsid w:val="003A7818"/>
    <w:rsid w:val="003F5168"/>
    <w:rsid w:val="003F6C4C"/>
    <w:rsid w:val="00410FBA"/>
    <w:rsid w:val="004161E2"/>
    <w:rsid w:val="00445E4C"/>
    <w:rsid w:val="00464C62"/>
    <w:rsid w:val="0046594B"/>
    <w:rsid w:val="00472B01"/>
    <w:rsid w:val="004E2D28"/>
    <w:rsid w:val="005076C8"/>
    <w:rsid w:val="00516AF2"/>
    <w:rsid w:val="005178EA"/>
    <w:rsid w:val="00524581"/>
    <w:rsid w:val="00525834"/>
    <w:rsid w:val="00544B6D"/>
    <w:rsid w:val="005712EA"/>
    <w:rsid w:val="00572EF3"/>
    <w:rsid w:val="0057621E"/>
    <w:rsid w:val="005872FB"/>
    <w:rsid w:val="006116E1"/>
    <w:rsid w:val="0062392C"/>
    <w:rsid w:val="0064156C"/>
    <w:rsid w:val="006627AF"/>
    <w:rsid w:val="006739B9"/>
    <w:rsid w:val="00694A6C"/>
    <w:rsid w:val="006C5BB1"/>
    <w:rsid w:val="006D19AC"/>
    <w:rsid w:val="006F3936"/>
    <w:rsid w:val="006F4D15"/>
    <w:rsid w:val="00704DB2"/>
    <w:rsid w:val="007121AA"/>
    <w:rsid w:val="0071275B"/>
    <w:rsid w:val="00716CCD"/>
    <w:rsid w:val="007372D7"/>
    <w:rsid w:val="00737375"/>
    <w:rsid w:val="007537F2"/>
    <w:rsid w:val="007B17B9"/>
    <w:rsid w:val="007B60E8"/>
    <w:rsid w:val="007B7562"/>
    <w:rsid w:val="007D4356"/>
    <w:rsid w:val="007E3902"/>
    <w:rsid w:val="00810630"/>
    <w:rsid w:val="008171FA"/>
    <w:rsid w:val="00854BEC"/>
    <w:rsid w:val="008A1C7B"/>
    <w:rsid w:val="008B421A"/>
    <w:rsid w:val="008C4A31"/>
    <w:rsid w:val="008E793F"/>
    <w:rsid w:val="008F404B"/>
    <w:rsid w:val="009517C4"/>
    <w:rsid w:val="0095372C"/>
    <w:rsid w:val="00973ACA"/>
    <w:rsid w:val="009A5FF7"/>
    <w:rsid w:val="009A75C6"/>
    <w:rsid w:val="009C7DFE"/>
    <w:rsid w:val="00A96877"/>
    <w:rsid w:val="00AA6062"/>
    <w:rsid w:val="00AA6D41"/>
    <w:rsid w:val="00AB3CCB"/>
    <w:rsid w:val="00AB6F56"/>
    <w:rsid w:val="00AF1922"/>
    <w:rsid w:val="00B236C2"/>
    <w:rsid w:val="00B27D63"/>
    <w:rsid w:val="00B5199B"/>
    <w:rsid w:val="00B61ABF"/>
    <w:rsid w:val="00B71765"/>
    <w:rsid w:val="00B75570"/>
    <w:rsid w:val="00B77FC2"/>
    <w:rsid w:val="00B956C7"/>
    <w:rsid w:val="00BD79F2"/>
    <w:rsid w:val="00BE046F"/>
    <w:rsid w:val="00C372E3"/>
    <w:rsid w:val="00C40954"/>
    <w:rsid w:val="00C57FE7"/>
    <w:rsid w:val="00C62809"/>
    <w:rsid w:val="00C66D22"/>
    <w:rsid w:val="00C95667"/>
    <w:rsid w:val="00C96DF2"/>
    <w:rsid w:val="00CE3325"/>
    <w:rsid w:val="00D367EE"/>
    <w:rsid w:val="00D40B80"/>
    <w:rsid w:val="00D444DD"/>
    <w:rsid w:val="00DA71D8"/>
    <w:rsid w:val="00DB0373"/>
    <w:rsid w:val="00DD1E00"/>
    <w:rsid w:val="00DE0697"/>
    <w:rsid w:val="00E04D6F"/>
    <w:rsid w:val="00E25BB9"/>
    <w:rsid w:val="00E263A1"/>
    <w:rsid w:val="00E65E03"/>
    <w:rsid w:val="00E703B4"/>
    <w:rsid w:val="00EA605F"/>
    <w:rsid w:val="00EA7E19"/>
    <w:rsid w:val="00EB58AB"/>
    <w:rsid w:val="00EB6CC0"/>
    <w:rsid w:val="00EC2F17"/>
    <w:rsid w:val="00EE2D22"/>
    <w:rsid w:val="00F15283"/>
    <w:rsid w:val="00F24936"/>
    <w:rsid w:val="00F31FFF"/>
    <w:rsid w:val="00F37F3A"/>
    <w:rsid w:val="00F40D83"/>
    <w:rsid w:val="00F43328"/>
    <w:rsid w:val="00F52537"/>
    <w:rsid w:val="00F558DF"/>
    <w:rsid w:val="00F716FC"/>
    <w:rsid w:val="00F77AFB"/>
    <w:rsid w:val="00F93D02"/>
    <w:rsid w:val="00FB0B15"/>
    <w:rsid w:val="00FE123F"/>
    <w:rsid w:val="00FE6887"/>
    <w:rsid w:val="00FF33FF"/>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lt-LT" w:eastAsia="lt-LT"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62392C"/>
    <w:rPr>
      <w:color w:val="808080"/>
    </w:rPr>
  </w:style>
  <w:style w:type="paragraph" w:customStyle="1" w:styleId="E70C63510998461AAD5027383C4EA0C2">
    <w:name w:val="E70C63510998461AAD5027383C4EA0C2"/>
    <w:rsid w:val="0062392C"/>
    <w:pPr>
      <w:spacing w:line="278" w:lineRule="auto"/>
    </w:pPr>
    <w:rPr>
      <w:sz w:val="24"/>
      <w:szCs w:val="24"/>
    </w:rPr>
  </w:style>
  <w:style w:type="paragraph" w:customStyle="1" w:styleId="E8DDFD154A1741669CCF95939011684E">
    <w:name w:val="E8DDFD154A1741669CCF95939011684E"/>
    <w:rsid w:val="0062392C"/>
    <w:pPr>
      <w:spacing w:line="278" w:lineRule="auto"/>
    </w:pPr>
    <w:rPr>
      <w:sz w:val="24"/>
      <w:szCs w:val="24"/>
    </w:rPr>
  </w:style>
  <w:style w:type="paragraph" w:customStyle="1" w:styleId="3436077BB4F9416B94CA6795BFDA8C35">
    <w:name w:val="3436077BB4F9416B94CA6795BFDA8C35"/>
    <w:rsid w:val="0062392C"/>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C04B3667A226BA45BEAD27E3E44397EB" ma:contentTypeVersion="17" ma:contentTypeDescription="Kurkite naują dokumentą." ma:contentTypeScope="" ma:versionID="8f9f18352a6bf567ca5baebd26dfa3c3">
  <xsd:schema xmlns:xsd="http://www.w3.org/2001/XMLSchema" xmlns:xs="http://www.w3.org/2001/XMLSchema" xmlns:p="http://schemas.microsoft.com/office/2006/metadata/properties" xmlns:ns2="e6a19158-d0d1-40c5-9a1c-07b30edafd5b" xmlns:ns3="63c83698-8997-4e50-a507-89ca86912937" targetNamespace="http://schemas.microsoft.com/office/2006/metadata/properties" ma:root="true" ma:fieldsID="6483ab9f8174b4ad8de1b39adc7282f8" ns2:_="" ns3:_="">
    <xsd:import namespace="e6a19158-d0d1-40c5-9a1c-07b30edafd5b"/>
    <xsd:import namespace="63c83698-8997-4e50-a507-89ca869129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Skai_x010d_iu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a19158-d0d1-40c5-9a1c-07b30edafd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Vaizdų žymės" ma:readOnly="false" ma:fieldId="{5cf76f15-5ced-4ddc-b409-7134ff3c332f}" ma:taxonomyMulti="true" ma:sspId="c1375f84-8723-4cca-993f-d8caf4e185f2"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Skai_x010d_ius" ma:index="22" nillable="true" ma:displayName="Skaičius" ma:format="Dropdown" ma:internalName="Skai_x010d_ius"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Flow_SignoffStatus" ma:index="24" nillable="true" ma:displayName="Atsijungimo būsena" ma:internalName="Atsijungimo_x0020_b_x016b_sena">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c83698-8997-4e50-a507-89ca8691293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bccb03-f967-4ddc-938e-11d7396dc1b2}" ma:internalName="TaxCatchAll" ma:showField="CatchAllData" ma:web="63c83698-8997-4e50-a507-89ca8691293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kai_x010d_ius xmlns="e6a19158-d0d1-40c5-9a1c-07b30edafd5b" xsi:nil="true"/>
    <TaxCatchAll xmlns="63c83698-8997-4e50-a507-89ca86912937" xsi:nil="true"/>
    <lcf76f155ced4ddcb4097134ff3c332f xmlns="e6a19158-d0d1-40c5-9a1c-07b30edafd5b">
      <Terms xmlns="http://schemas.microsoft.com/office/infopath/2007/PartnerControls"/>
    </lcf76f155ced4ddcb4097134ff3c332f>
    <_Flow_SignoffStatus xmlns="e6a19158-d0d1-40c5-9a1c-07b30edafd5b" xsi:nil="true"/>
  </documentManagement>
</p:properties>
</file>

<file path=customXml/itemProps1.xml><?xml version="1.0" encoding="utf-8"?>
<ds:datastoreItem xmlns:ds="http://schemas.openxmlformats.org/officeDocument/2006/customXml" ds:itemID="{C80C3028-8582-423D-B404-EAC18ABD94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a19158-d0d1-40c5-9a1c-07b30edafd5b"/>
    <ds:schemaRef ds:uri="63c83698-8997-4e50-a507-89ca86912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CFB4A9-5C06-4658-9B03-59C46CA2F1C8}">
  <ds:schemaRefs>
    <ds:schemaRef ds:uri="http://schemas.microsoft.com/sharepoint/v3/contenttype/forms"/>
  </ds:schemaRefs>
</ds:datastoreItem>
</file>

<file path=customXml/itemProps3.xml><?xml version="1.0" encoding="utf-8"?>
<ds:datastoreItem xmlns:ds="http://schemas.openxmlformats.org/officeDocument/2006/customXml" ds:itemID="{1F012879-FEC8-4847-9268-38D9C9840DDD}">
  <ds:schemaRefs>
    <ds:schemaRef ds:uri="http://schemas.openxmlformats.org/officeDocument/2006/bibliography"/>
  </ds:schemaRefs>
</ds:datastoreItem>
</file>

<file path=customXml/itemProps4.xml><?xml version="1.0" encoding="utf-8"?>
<ds:datastoreItem xmlns:ds="http://schemas.openxmlformats.org/officeDocument/2006/customXml" ds:itemID="{77358C55-E984-47C1-8AF9-D1B0659B1A42}">
  <ds:schemaRefs>
    <ds:schemaRef ds:uri="http://schemas.microsoft.com/office/2006/metadata/properties"/>
    <ds:schemaRef ds:uri="http://schemas.microsoft.com/office/infopath/2007/PartnerControls"/>
    <ds:schemaRef ds:uri="e6a19158-d0d1-40c5-9a1c-07b30edafd5b"/>
    <ds:schemaRef ds:uri="63c83698-8997-4e50-a507-89ca86912937"/>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21268</Words>
  <Characters>12123</Characters>
  <Application>Microsoft Office Word</Application>
  <DocSecurity>0</DocSecurity>
  <Lines>101</Lines>
  <Paragraphs>66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33325</CharactersWithSpaces>
  <SharedDoc>false</SharedDoc>
  <HLinks>
    <vt:vector size="18" baseType="variant">
      <vt:variant>
        <vt:i4>3276889</vt:i4>
      </vt:variant>
      <vt:variant>
        <vt:i4>6</vt:i4>
      </vt:variant>
      <vt:variant>
        <vt:i4>0</vt:i4>
      </vt:variant>
      <vt:variant>
        <vt:i4>5</vt:i4>
      </vt:variant>
      <vt:variant>
        <vt:lpwstr>mailto:roma.narecioniene@ldb.lt</vt:lpwstr>
      </vt:variant>
      <vt:variant>
        <vt:lpwstr/>
      </vt:variant>
      <vt:variant>
        <vt:i4>3276889</vt:i4>
      </vt:variant>
      <vt:variant>
        <vt:i4>3</vt:i4>
      </vt:variant>
      <vt:variant>
        <vt:i4>0</vt:i4>
      </vt:variant>
      <vt:variant>
        <vt:i4>5</vt:i4>
      </vt:variant>
      <vt:variant>
        <vt:lpwstr>mailto:roma.narecioniene@ldb.lt</vt:lpwstr>
      </vt:variant>
      <vt:variant>
        <vt:lpwstr/>
      </vt:variant>
      <vt:variant>
        <vt:i4>131139</vt:i4>
      </vt:variant>
      <vt:variant>
        <vt:i4>0</vt:i4>
      </vt:variant>
      <vt:variant>
        <vt:i4>0</vt:i4>
      </vt:variant>
      <vt:variant>
        <vt:i4>5</vt:i4>
      </vt:variant>
      <vt:variant>
        <vt:lpwstr>https://www.e-tar.lt/portal/lt/legalAct/TAR.6E3127CAC371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Aušra Navickienė</dc:creator>
  <cp:lastModifiedBy>Danguolė Ciparytė - Burokienė</cp:lastModifiedBy>
  <cp:revision>3</cp:revision>
  <dcterms:created xsi:type="dcterms:W3CDTF">2026-09-28T10:22:00Z</dcterms:created>
  <dcterms:modified xsi:type="dcterms:W3CDTF">2026-10-06T12:36:00Z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0x010100C04B3667A226BA45BEAD27E3E44397EB</vt:lpwstr>
  </property>
  <property fmtid="{D5CDD505-2E9C-101B-9397-08002B2CF9AE}" pid="3" name="MediaServiceImageTags">
    <vt:lpwstr/>
  </property>
</Properties>
</file>