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83A19" w14:textId="19CAEB5F" w:rsidR="79A52F8C" w:rsidRPr="004A6B73" w:rsidRDefault="79A52F8C" w:rsidP="79A52F8C">
      <w:pPr>
        <w:spacing w:after="120" w:line="20" w:lineRule="atLeast"/>
        <w:contextualSpacing/>
        <w:jc w:val="center"/>
        <w:rPr>
          <w:rFonts w:ascii="Times New Roman" w:hAnsi="Times New Roman" w:cs="Times New Roman"/>
          <w:b/>
          <w:bCs/>
          <w:noProof/>
          <w:color w:val="00B050"/>
          <w:sz w:val="24"/>
          <w:szCs w:val="24"/>
          <w:lang w:val="en-GB"/>
        </w:rPr>
      </w:pPr>
    </w:p>
    <w:sdt>
      <w:sdtPr>
        <w:rPr>
          <w:rFonts w:ascii="Times New Roman" w:eastAsiaTheme="minorEastAsia" w:hAnsi="Times New Roman" w:cs="Times New Roman"/>
          <w:b/>
          <w:bCs/>
          <w:noProof/>
          <w:color w:val="auto"/>
          <w:sz w:val="24"/>
          <w:szCs w:val="24"/>
          <w:lang w:val="en-GB"/>
        </w:rPr>
        <w:id w:val="-808551268"/>
        <w:docPartObj>
          <w:docPartGallery w:val="Cover Pages"/>
          <w:docPartUnique/>
        </w:docPartObj>
      </w:sdtPr>
      <w:sdtEndPr>
        <w:rPr>
          <w:b w:val="0"/>
          <w:bCs w:val="0"/>
          <w:sz w:val="21"/>
          <w:szCs w:val="21"/>
        </w:rPr>
      </w:sdtEndPr>
      <w:sdtContent>
        <w:bookmarkStart w:id="0" w:name="Institucija" w:displacedByCustomXml="prev"/>
        <w:bookmarkStart w:id="1" w:name="autorius" w:displacedByCustomXml="prev"/>
        <w:p w14:paraId="14EF1FC3" w14:textId="77777777" w:rsidR="00902CDE" w:rsidRPr="004A6B73" w:rsidRDefault="00902CDE" w:rsidP="00902CDE">
          <w:pPr>
            <w:pStyle w:val="Heading1"/>
            <w:jc w:val="center"/>
            <w:rPr>
              <w:rFonts w:ascii="Times New Roman" w:eastAsia="Times New Roman" w:hAnsi="Times New Roman" w:cs="Times New Roman"/>
              <w:b/>
              <w:noProof/>
              <w:color w:val="auto"/>
              <w:sz w:val="24"/>
              <w:szCs w:val="20"/>
              <w:lang w:val="en-GB"/>
            </w:rPr>
          </w:pPr>
          <w:r w:rsidRPr="004A6B73">
            <w:rPr>
              <w:rFonts w:ascii="Times New Roman" w:eastAsia="Times New Roman" w:hAnsi="Times New Roman" w:cs="Times New Roman"/>
              <w:b/>
              <w:noProof/>
              <w:color w:val="auto"/>
              <w:sz w:val="24"/>
              <w:szCs w:val="20"/>
              <w:lang w:val="en-GB"/>
            </w:rPr>
            <w:t>VARĖNOS RAJONO SAVIVALDYBĖS ADMINISTRACIJA</w:t>
          </w:r>
          <w:bookmarkEnd w:id="1"/>
          <w:bookmarkEnd w:id="0"/>
        </w:p>
        <w:p w14:paraId="34A22CD8" w14:textId="77777777" w:rsidR="00902CDE" w:rsidRPr="004A6B73" w:rsidRDefault="00902CDE" w:rsidP="00902CDE">
          <w:pPr>
            <w:spacing w:after="0" w:line="240" w:lineRule="auto"/>
            <w:rPr>
              <w:rFonts w:ascii="Times New Roman" w:eastAsia="Times New Roman" w:hAnsi="Times New Roman" w:cs="Times New Roman"/>
              <w:noProof/>
              <w:sz w:val="24"/>
              <w:szCs w:val="20"/>
              <w:lang w:val="en-GB"/>
            </w:rPr>
          </w:pPr>
        </w:p>
        <w:tbl>
          <w:tblPr>
            <w:tblW w:w="0" w:type="auto"/>
            <w:tblBorders>
              <w:bottom w:val="single" w:sz="8" w:space="0" w:color="000000"/>
              <w:insideH w:val="single" w:sz="4" w:space="0" w:color="000000"/>
              <w:insideV w:val="single" w:sz="4" w:space="0" w:color="000000"/>
            </w:tblBorders>
            <w:tblLook w:val="04A0" w:firstRow="1" w:lastRow="0" w:firstColumn="1" w:lastColumn="0" w:noHBand="0" w:noVBand="1"/>
          </w:tblPr>
          <w:tblGrid>
            <w:gridCol w:w="9972"/>
          </w:tblGrid>
          <w:tr w:rsidR="00902CDE" w:rsidRPr="004A6B73" w14:paraId="713C197D" w14:textId="77777777" w:rsidTr="00902CDE">
            <w:trPr>
              <w:trHeight w:val="424"/>
            </w:trPr>
            <w:tc>
              <w:tcPr>
                <w:tcW w:w="10131" w:type="dxa"/>
                <w:tcBorders>
                  <w:top w:val="nil"/>
                  <w:left w:val="nil"/>
                  <w:bottom w:val="single" w:sz="8" w:space="0" w:color="000000"/>
                  <w:right w:val="nil"/>
                </w:tcBorders>
                <w:hideMark/>
              </w:tcPr>
              <w:p w14:paraId="4C9F2C5D" w14:textId="77777777" w:rsidR="00902CDE" w:rsidRPr="004A6B73" w:rsidRDefault="00902CDE" w:rsidP="00902CDE">
                <w:pPr>
                  <w:spacing w:after="0" w:line="240" w:lineRule="auto"/>
                  <w:jc w:val="center"/>
                  <w:rPr>
                    <w:rFonts w:ascii="Times New Roman" w:eastAsia="Times New Roman" w:hAnsi="Times New Roman" w:cs="Times New Roman"/>
                    <w:noProof/>
                    <w:sz w:val="18"/>
                    <w:szCs w:val="18"/>
                    <w:lang w:val="en-GB"/>
                  </w:rPr>
                </w:pPr>
                <w:r w:rsidRPr="004A6B73">
                  <w:rPr>
                    <w:rFonts w:ascii="Times New Roman" w:eastAsia="Times New Roman" w:hAnsi="Times New Roman" w:cs="Times New Roman"/>
                    <w:noProof/>
                    <w:sz w:val="18"/>
                    <w:szCs w:val="18"/>
                    <w:lang w:val="en-GB"/>
                  </w:rPr>
                  <w:t xml:space="preserve">Biudžetinė įstaiga, Vytauto g. 12, 65184 Varėna, tel. (8 310) 32 005, el. p. </w:t>
                </w:r>
                <w:hyperlink r:id="rId11" w:history="1">
                  <w:r w:rsidRPr="004A6B73">
                    <w:rPr>
                      <w:rFonts w:ascii="Times New Roman" w:eastAsia="Times New Roman" w:hAnsi="Times New Roman" w:cs="Times New Roman"/>
                      <w:noProof/>
                      <w:color w:val="0000FF"/>
                      <w:sz w:val="18"/>
                      <w:szCs w:val="18"/>
                      <w:u w:val="single"/>
                      <w:lang w:val="en-GB"/>
                    </w:rPr>
                    <w:t>direktorius@varena.lt</w:t>
                  </w:r>
                </w:hyperlink>
                <w:r w:rsidRPr="004A6B73">
                  <w:rPr>
                    <w:rFonts w:ascii="Times New Roman" w:eastAsia="Times New Roman" w:hAnsi="Times New Roman" w:cs="Times New Roman"/>
                    <w:noProof/>
                    <w:sz w:val="18"/>
                    <w:szCs w:val="18"/>
                    <w:lang w:val="en-GB"/>
                  </w:rPr>
                  <w:t>.</w:t>
                </w:r>
              </w:p>
              <w:p w14:paraId="1175DA15" w14:textId="77777777" w:rsidR="00902CDE" w:rsidRPr="004A6B73" w:rsidRDefault="00902CDE" w:rsidP="00902CDE">
                <w:pPr>
                  <w:spacing w:after="0" w:line="240" w:lineRule="auto"/>
                  <w:jc w:val="center"/>
                  <w:rPr>
                    <w:rFonts w:ascii="Times New Roman" w:eastAsia="Times New Roman" w:hAnsi="Times New Roman" w:cs="Times New Roman"/>
                    <w:noProof/>
                    <w:sz w:val="18"/>
                    <w:szCs w:val="18"/>
                    <w:lang w:val="en-GB"/>
                  </w:rPr>
                </w:pPr>
                <w:r w:rsidRPr="004A6B73">
                  <w:rPr>
                    <w:rFonts w:ascii="Times New Roman" w:eastAsia="Times New Roman" w:hAnsi="Times New Roman" w:cs="Times New Roman"/>
                    <w:noProof/>
                    <w:sz w:val="18"/>
                    <w:szCs w:val="18"/>
                    <w:lang w:val="en-GB"/>
                  </w:rPr>
                  <w:t xml:space="preserve"> Duomenys kaupiami ir saugomi Juridinių asmenų registre, kodas 188773873</w:t>
                </w:r>
              </w:p>
            </w:tc>
          </w:tr>
        </w:tbl>
        <w:p w14:paraId="4B92F888" w14:textId="77777777" w:rsidR="00C32E53" w:rsidRPr="004A6B73" w:rsidRDefault="00C32E53" w:rsidP="00902CDE">
          <w:pPr>
            <w:tabs>
              <w:tab w:val="right" w:leader="underscore" w:pos="8505"/>
            </w:tabs>
            <w:jc w:val="center"/>
            <w:rPr>
              <w:rFonts w:ascii="Times New Roman" w:hAnsi="Times New Roman" w:cs="Times New Roman"/>
              <w:noProof/>
              <w:color w:val="00B050"/>
              <w:sz w:val="24"/>
              <w:szCs w:val="24"/>
              <w:lang w:val="en-GB"/>
            </w:rPr>
          </w:pPr>
        </w:p>
        <w:p w14:paraId="47B8E29B" w14:textId="1ADA2B87" w:rsidR="00D526C8" w:rsidRPr="004A6B73" w:rsidRDefault="00D526C8" w:rsidP="004E4612">
          <w:pPr>
            <w:spacing w:after="120" w:line="20" w:lineRule="atLeast"/>
            <w:contextualSpacing/>
            <w:jc w:val="center"/>
            <w:rPr>
              <w:rFonts w:ascii="Times New Roman" w:hAnsi="Times New Roman" w:cs="Times New Roman"/>
              <w:noProof/>
              <w:sz w:val="24"/>
              <w:szCs w:val="24"/>
              <w:lang w:val="en-GB"/>
            </w:rPr>
          </w:pPr>
        </w:p>
        <w:p w14:paraId="3EC49E01" w14:textId="7FA2180A" w:rsidR="00D526C8" w:rsidRPr="004A6B73" w:rsidRDefault="00D526C8" w:rsidP="004E4612">
          <w:pPr>
            <w:spacing w:after="120" w:line="20" w:lineRule="atLeast"/>
            <w:ind w:left="5245"/>
            <w:contextualSpacing/>
            <w:rPr>
              <w:rFonts w:ascii="Times New Roman" w:hAnsi="Times New Roman" w:cs="Times New Roman"/>
              <w:noProof/>
              <w:sz w:val="24"/>
              <w:szCs w:val="24"/>
              <w:lang w:val="en-GB"/>
            </w:rPr>
          </w:pPr>
          <w:r w:rsidRPr="004A6B73">
            <w:rPr>
              <w:rFonts w:ascii="Times New Roman" w:hAnsi="Times New Roman" w:cs="Times New Roman"/>
              <w:noProof/>
              <w:sz w:val="24"/>
              <w:szCs w:val="24"/>
              <w:lang w:val="en-GB"/>
            </w:rPr>
            <w:t xml:space="preserve">PATVIRTINTA </w:t>
          </w:r>
        </w:p>
        <w:p w14:paraId="469907F7" w14:textId="057C5C51" w:rsidR="00C56067" w:rsidRPr="004A6B73" w:rsidRDefault="00902CDE" w:rsidP="004E4612">
          <w:pPr>
            <w:spacing w:after="120" w:line="20" w:lineRule="atLeast"/>
            <w:ind w:left="5245"/>
            <w:contextualSpacing/>
            <w:rPr>
              <w:rFonts w:ascii="Times New Roman" w:hAnsi="Times New Roman" w:cs="Times New Roman"/>
              <w:noProof/>
              <w:sz w:val="24"/>
              <w:szCs w:val="24"/>
              <w:lang w:val="en-GB"/>
            </w:rPr>
          </w:pPr>
          <w:r w:rsidRPr="004A6B73">
            <w:rPr>
              <w:rFonts w:ascii="Times New Roman" w:hAnsi="Times New Roman" w:cs="Times New Roman"/>
              <w:noProof/>
              <w:sz w:val="24"/>
              <w:szCs w:val="24"/>
              <w:lang w:val="en-GB"/>
            </w:rPr>
            <w:t>Varėnos</w:t>
          </w:r>
          <w:r w:rsidR="008A425E" w:rsidRPr="004A6B73">
            <w:rPr>
              <w:rFonts w:ascii="Times New Roman" w:hAnsi="Times New Roman" w:cs="Times New Roman"/>
              <w:noProof/>
              <w:sz w:val="24"/>
              <w:szCs w:val="24"/>
              <w:lang w:val="en-GB"/>
            </w:rPr>
            <w:t xml:space="preserve"> rajono savivaldybės administracij</w:t>
          </w:r>
          <w:r w:rsidR="00831D27" w:rsidRPr="004A6B73">
            <w:rPr>
              <w:rFonts w:ascii="Times New Roman" w:hAnsi="Times New Roman" w:cs="Times New Roman"/>
              <w:noProof/>
              <w:sz w:val="24"/>
              <w:szCs w:val="24"/>
              <w:lang w:val="en-GB"/>
            </w:rPr>
            <w:t>o</w:t>
          </w:r>
          <w:r w:rsidR="008A425E" w:rsidRPr="004A6B73">
            <w:rPr>
              <w:rFonts w:ascii="Times New Roman" w:hAnsi="Times New Roman" w:cs="Times New Roman"/>
              <w:noProof/>
              <w:sz w:val="24"/>
              <w:szCs w:val="24"/>
              <w:lang w:val="en-GB"/>
            </w:rPr>
            <w:t>s</w:t>
          </w:r>
          <w:r w:rsidR="001C24BC" w:rsidRPr="004A6B73">
            <w:rPr>
              <w:rFonts w:ascii="Times New Roman" w:hAnsi="Times New Roman" w:cs="Times New Roman"/>
              <w:noProof/>
              <w:sz w:val="24"/>
              <w:szCs w:val="24"/>
              <w:lang w:val="en-GB"/>
            </w:rPr>
            <w:t xml:space="preserve"> Viešųjų pirkimų komisijos </w:t>
          </w:r>
          <w:r w:rsidR="008B1D7C">
            <w:rPr>
              <w:rFonts w:ascii="Times New Roman" w:hAnsi="Times New Roman" w:cs="Times New Roman"/>
              <w:noProof/>
              <w:sz w:val="24"/>
              <w:szCs w:val="24"/>
              <w:lang w:val="en-GB"/>
            </w:rPr>
            <w:t>2026-</w:t>
          </w:r>
          <w:r w:rsidR="007C535E">
            <w:rPr>
              <w:rFonts w:ascii="Times New Roman" w:hAnsi="Times New Roman" w:cs="Times New Roman"/>
              <w:noProof/>
              <w:sz w:val="24"/>
              <w:szCs w:val="24"/>
              <w:lang w:val="en-GB"/>
            </w:rPr>
            <w:t>10-06</w:t>
          </w:r>
        </w:p>
        <w:p w14:paraId="1580ED72" w14:textId="06F37E11" w:rsidR="001C24BC" w:rsidRPr="004A6B73" w:rsidRDefault="001C24BC" w:rsidP="004E4612">
          <w:pPr>
            <w:spacing w:after="120" w:line="20" w:lineRule="atLeast"/>
            <w:ind w:left="5245"/>
            <w:contextualSpacing/>
            <w:rPr>
              <w:rFonts w:ascii="Times New Roman" w:hAnsi="Times New Roman" w:cs="Times New Roman"/>
              <w:noProof/>
              <w:sz w:val="24"/>
              <w:szCs w:val="24"/>
              <w:lang w:val="en-GB"/>
            </w:rPr>
          </w:pPr>
          <w:r w:rsidRPr="004A6B73">
            <w:rPr>
              <w:rFonts w:ascii="Times New Roman" w:hAnsi="Times New Roman" w:cs="Times New Roman"/>
              <w:noProof/>
              <w:sz w:val="24"/>
              <w:szCs w:val="24"/>
              <w:lang w:val="en-GB"/>
            </w:rPr>
            <w:t>protokolu Nr.</w:t>
          </w:r>
          <w:r w:rsidR="00151C4A" w:rsidRPr="004A6B73">
            <w:rPr>
              <w:rFonts w:ascii="Times New Roman" w:hAnsi="Times New Roman" w:cs="Times New Roman"/>
              <w:noProof/>
              <w:sz w:val="24"/>
              <w:szCs w:val="24"/>
              <w:lang w:val="en-GB"/>
            </w:rPr>
            <w:t xml:space="preserve"> AVP-</w:t>
          </w:r>
          <w:r w:rsidR="001E75E2">
            <w:rPr>
              <w:rFonts w:ascii="Times New Roman" w:hAnsi="Times New Roman" w:cs="Times New Roman"/>
              <w:noProof/>
              <w:sz w:val="24"/>
              <w:szCs w:val="24"/>
              <w:lang w:val="en-GB"/>
            </w:rPr>
            <w:t>38</w:t>
          </w:r>
        </w:p>
        <w:p w14:paraId="47EF0C37" w14:textId="19126F9D" w:rsidR="00D526C8" w:rsidRPr="004A6B73" w:rsidRDefault="00D526C8" w:rsidP="004E4612">
          <w:pPr>
            <w:spacing w:after="120" w:line="20" w:lineRule="atLeast"/>
            <w:contextualSpacing/>
            <w:jc w:val="center"/>
            <w:rPr>
              <w:rFonts w:ascii="Times New Roman" w:hAnsi="Times New Roman" w:cs="Times New Roman"/>
              <w:noProof/>
              <w:sz w:val="24"/>
              <w:szCs w:val="24"/>
              <w:lang w:val="en-GB"/>
            </w:rPr>
          </w:pPr>
        </w:p>
        <w:p w14:paraId="7350A7E2" w14:textId="78457EBC" w:rsidR="00D526C8" w:rsidRPr="004A6B73" w:rsidRDefault="00D526C8" w:rsidP="004E4612">
          <w:pPr>
            <w:spacing w:after="120" w:line="20" w:lineRule="atLeast"/>
            <w:contextualSpacing/>
            <w:jc w:val="center"/>
            <w:rPr>
              <w:rFonts w:ascii="Times New Roman" w:hAnsi="Times New Roman" w:cs="Times New Roman"/>
              <w:noProof/>
              <w:sz w:val="24"/>
              <w:szCs w:val="24"/>
              <w:lang w:val="en-GB"/>
            </w:rPr>
          </w:pPr>
        </w:p>
        <w:p w14:paraId="71A6C065" w14:textId="0DE97222" w:rsidR="00902CDE" w:rsidRDefault="00017903" w:rsidP="004E4612">
          <w:pPr>
            <w:spacing w:after="120" w:line="20" w:lineRule="atLeast"/>
            <w:contextualSpacing/>
            <w:jc w:val="center"/>
            <w:rPr>
              <w:rFonts w:ascii="Times New Roman" w:hAnsi="Times New Roman" w:cs="Times New Roman"/>
              <w:b/>
              <w:bCs/>
              <w:noProof/>
              <w:sz w:val="24"/>
              <w:szCs w:val="24"/>
              <w:lang w:val="en-GB"/>
            </w:rPr>
          </w:pPr>
          <w:r>
            <w:rPr>
              <w:rFonts w:ascii="Times New Roman" w:hAnsi="Times New Roman" w:cs="Times New Roman"/>
              <w:b/>
              <w:bCs/>
              <w:noProof/>
              <w:sz w:val="24"/>
              <w:szCs w:val="24"/>
              <w:lang w:val="en-GB"/>
            </w:rPr>
            <w:t>ATVIRO</w:t>
          </w:r>
          <w:r w:rsidR="00011582" w:rsidRPr="004A6B73">
            <w:rPr>
              <w:rFonts w:ascii="Times New Roman" w:hAnsi="Times New Roman" w:cs="Times New Roman"/>
              <w:b/>
              <w:bCs/>
              <w:noProof/>
              <w:sz w:val="24"/>
              <w:szCs w:val="24"/>
              <w:lang w:val="en-GB"/>
            </w:rPr>
            <w:t xml:space="preserve"> VIEŠOJO PIRKIMO </w:t>
          </w:r>
        </w:p>
        <w:p w14:paraId="228955EC" w14:textId="77777777" w:rsidR="00AE44E1" w:rsidRPr="004A6B73" w:rsidRDefault="00AE44E1" w:rsidP="004E4612">
          <w:pPr>
            <w:spacing w:after="120" w:line="20" w:lineRule="atLeast"/>
            <w:contextualSpacing/>
            <w:jc w:val="center"/>
            <w:rPr>
              <w:rFonts w:ascii="Times New Roman" w:hAnsi="Times New Roman" w:cs="Times New Roman"/>
              <w:b/>
              <w:bCs/>
              <w:noProof/>
              <w:sz w:val="24"/>
              <w:szCs w:val="24"/>
              <w:lang w:val="en-GB"/>
            </w:rPr>
          </w:pPr>
        </w:p>
        <w:p w14:paraId="61E882F4" w14:textId="0BEC7435" w:rsidR="00B052FB" w:rsidRPr="00B052FB" w:rsidRDefault="008B1D7C" w:rsidP="00B052FB">
          <w:pPr>
            <w:spacing w:after="120" w:line="20" w:lineRule="atLeast"/>
            <w:contextualSpacing/>
            <w:jc w:val="center"/>
            <w:rPr>
              <w:rFonts w:ascii="Times New Roman" w:hAnsi="Times New Roman" w:cs="Times New Roman"/>
              <w:b/>
              <w:bCs/>
              <w:noProof/>
              <w:sz w:val="24"/>
              <w:szCs w:val="24"/>
            </w:rPr>
          </w:pPr>
          <w:r>
            <w:rPr>
              <w:rFonts w:ascii="Times New Roman" w:hAnsi="Times New Roman" w:cs="Times New Roman"/>
              <w:b/>
              <w:bCs/>
              <w:noProof/>
              <w:sz w:val="24"/>
              <w:szCs w:val="24"/>
            </w:rPr>
            <w:t>„</w:t>
          </w:r>
          <w:r w:rsidR="007C535E">
            <w:rPr>
              <w:rFonts w:ascii="Times New Roman" w:hAnsi="Times New Roman" w:cs="Times New Roman"/>
              <w:b/>
              <w:bCs/>
              <w:noProof/>
              <w:sz w:val="24"/>
              <w:szCs w:val="24"/>
            </w:rPr>
            <w:t>PACIENTO STEBĖJIMO MONITORIUS</w:t>
          </w:r>
          <w:r>
            <w:rPr>
              <w:rFonts w:ascii="Times New Roman" w:hAnsi="Times New Roman" w:cs="Times New Roman"/>
              <w:b/>
              <w:bCs/>
              <w:noProof/>
              <w:sz w:val="24"/>
              <w:szCs w:val="24"/>
            </w:rPr>
            <w:t>“</w:t>
          </w:r>
        </w:p>
        <w:p w14:paraId="6FF24275" w14:textId="77777777" w:rsidR="00902CDE" w:rsidRDefault="00902CDE" w:rsidP="004E4612">
          <w:pPr>
            <w:spacing w:after="120" w:line="20" w:lineRule="atLeast"/>
            <w:contextualSpacing/>
            <w:jc w:val="center"/>
            <w:rPr>
              <w:rFonts w:ascii="Times New Roman" w:hAnsi="Times New Roman" w:cs="Times New Roman"/>
              <w:b/>
              <w:bCs/>
              <w:noProof/>
              <w:sz w:val="24"/>
              <w:szCs w:val="24"/>
              <w:lang w:val="en-GB"/>
            </w:rPr>
          </w:pPr>
        </w:p>
        <w:p w14:paraId="7C08C3F1" w14:textId="77777777" w:rsidR="00902CDE" w:rsidRPr="004A6B73" w:rsidRDefault="00902CDE" w:rsidP="004E4612">
          <w:pPr>
            <w:spacing w:after="120" w:line="20" w:lineRule="atLeast"/>
            <w:contextualSpacing/>
            <w:jc w:val="center"/>
            <w:rPr>
              <w:rFonts w:ascii="Times New Roman" w:hAnsi="Times New Roman" w:cs="Times New Roman"/>
              <w:b/>
              <w:bCs/>
              <w:noProof/>
              <w:sz w:val="24"/>
              <w:szCs w:val="24"/>
              <w:lang w:val="en-GB"/>
            </w:rPr>
          </w:pPr>
        </w:p>
        <w:p w14:paraId="18ACC6AD" w14:textId="4BAFA922" w:rsidR="00D526C8" w:rsidRPr="004A6B73" w:rsidRDefault="00D526C8" w:rsidP="004E4612">
          <w:pPr>
            <w:spacing w:after="120" w:line="20" w:lineRule="atLeast"/>
            <w:contextualSpacing/>
            <w:jc w:val="center"/>
            <w:rPr>
              <w:rFonts w:ascii="Times New Roman" w:hAnsi="Times New Roman" w:cs="Times New Roman"/>
              <w:b/>
              <w:bCs/>
              <w:noProof/>
              <w:sz w:val="24"/>
              <w:szCs w:val="24"/>
              <w:lang w:val="en-GB"/>
            </w:rPr>
          </w:pPr>
          <w:r w:rsidRPr="004A6B73">
            <w:rPr>
              <w:rFonts w:ascii="Times New Roman" w:hAnsi="Times New Roman" w:cs="Times New Roman"/>
              <w:b/>
              <w:bCs/>
              <w:noProof/>
              <w:sz w:val="24"/>
              <w:szCs w:val="24"/>
              <w:lang w:val="en-GB"/>
            </w:rPr>
            <w:t xml:space="preserve">ATVIRO KONKURSO </w:t>
          </w:r>
          <w:r w:rsidR="00EB164F" w:rsidRPr="004A6B73">
            <w:rPr>
              <w:rFonts w:ascii="Times New Roman" w:hAnsi="Times New Roman" w:cs="Times New Roman"/>
              <w:b/>
              <w:bCs/>
              <w:noProof/>
              <w:sz w:val="24"/>
              <w:szCs w:val="24"/>
              <w:lang w:val="en-GB"/>
            </w:rPr>
            <w:t xml:space="preserve">SPECIALIOSIOS </w:t>
          </w:r>
          <w:r w:rsidRPr="004A6B73">
            <w:rPr>
              <w:rFonts w:ascii="Times New Roman" w:hAnsi="Times New Roman" w:cs="Times New Roman"/>
              <w:b/>
              <w:bCs/>
              <w:noProof/>
              <w:sz w:val="24"/>
              <w:szCs w:val="24"/>
              <w:lang w:val="en-GB"/>
            </w:rPr>
            <w:t>SĄLYGOS</w:t>
          </w:r>
        </w:p>
        <w:p w14:paraId="00ABA84B" w14:textId="369E6027" w:rsidR="008A425E" w:rsidRPr="004A6B73" w:rsidRDefault="00D53BF4" w:rsidP="004E4612">
          <w:pPr>
            <w:spacing w:after="120" w:line="20" w:lineRule="atLeast"/>
            <w:contextualSpacing/>
            <w:jc w:val="center"/>
            <w:rPr>
              <w:rFonts w:ascii="Times New Roman" w:hAnsi="Times New Roman" w:cs="Times New Roman"/>
              <w:i/>
              <w:iCs/>
              <w:noProof/>
              <w:sz w:val="24"/>
              <w:szCs w:val="24"/>
              <w:lang w:val="en-GB"/>
            </w:rPr>
          </w:pPr>
          <w:r w:rsidRPr="004A6B73">
            <w:rPr>
              <w:rFonts w:ascii="Times New Roman" w:hAnsi="Times New Roman" w:cs="Times New Roman"/>
              <w:b/>
              <w:bCs/>
              <w:noProof/>
              <w:sz w:val="24"/>
              <w:szCs w:val="24"/>
              <w:lang w:val="en-GB"/>
            </w:rPr>
            <w:t>V</w:t>
          </w:r>
          <w:r w:rsidR="00755F3B" w:rsidRPr="004A6B73">
            <w:rPr>
              <w:rFonts w:ascii="Times New Roman" w:hAnsi="Times New Roman" w:cs="Times New Roman"/>
              <w:b/>
              <w:bCs/>
              <w:noProof/>
              <w:sz w:val="24"/>
              <w:szCs w:val="24"/>
              <w:lang w:val="en-GB"/>
            </w:rPr>
            <w:t>ersija</w:t>
          </w:r>
          <w:r w:rsidRPr="004A6B73">
            <w:rPr>
              <w:rFonts w:ascii="Times New Roman" w:hAnsi="Times New Roman" w:cs="Times New Roman"/>
              <w:b/>
              <w:bCs/>
              <w:noProof/>
              <w:sz w:val="24"/>
              <w:szCs w:val="24"/>
              <w:lang w:val="en-GB"/>
            </w:rPr>
            <w:t xml:space="preserve"> Nr. </w:t>
          </w:r>
          <w:r w:rsidR="00AE44E1">
            <w:rPr>
              <w:rFonts w:ascii="Times New Roman" w:hAnsi="Times New Roman" w:cs="Times New Roman"/>
              <w:b/>
              <w:bCs/>
              <w:noProof/>
              <w:sz w:val="24"/>
              <w:szCs w:val="24"/>
              <w:lang w:val="en-GB"/>
            </w:rPr>
            <w:t>1</w:t>
          </w:r>
        </w:p>
        <w:p w14:paraId="0FC90D8B" w14:textId="77777777" w:rsidR="00D526C8" w:rsidRPr="004A6B73" w:rsidRDefault="00D526C8" w:rsidP="0048654D">
          <w:pPr>
            <w:spacing w:after="120" w:line="20" w:lineRule="atLeast"/>
            <w:contextualSpacing/>
            <w:rPr>
              <w:rFonts w:ascii="Times New Roman" w:hAnsi="Times New Roman" w:cs="Times New Roman"/>
              <w:noProof/>
              <w:sz w:val="24"/>
              <w:szCs w:val="24"/>
              <w:lang w:val="en-GB"/>
            </w:rPr>
          </w:pPr>
        </w:p>
        <w:p w14:paraId="517C01D9" w14:textId="77777777" w:rsidR="001C24BC" w:rsidRPr="004A6B73" w:rsidRDefault="005F13F0" w:rsidP="004E4612">
          <w:pPr>
            <w:spacing w:after="120" w:line="20" w:lineRule="atLeast"/>
            <w:contextualSpacing/>
            <w:rPr>
              <w:rFonts w:ascii="Times New Roman" w:hAnsi="Times New Roman" w:cs="Times New Roman"/>
              <w:noProof/>
              <w:lang w:val="en-GB"/>
            </w:rPr>
          </w:pPr>
          <w:r w:rsidRPr="004A6B73">
            <w:rPr>
              <w:rFonts w:ascii="Times New Roman" w:hAnsi="Times New Roman" w:cs="Times New Roman"/>
              <w:noProof/>
              <w:lang w:val="en-GB"/>
            </w:rPr>
            <w:br w:type="page"/>
          </w:r>
        </w:p>
        <w:sdt>
          <w:sdtPr>
            <w:rPr>
              <w:rFonts w:ascii="Times New Roman" w:eastAsiaTheme="minorEastAsia" w:hAnsi="Times New Roman" w:cs="Times New Roman"/>
              <w:b/>
              <w:bCs/>
              <w:smallCaps/>
              <w:noProof/>
              <w:color w:val="auto"/>
              <w:sz w:val="22"/>
              <w:szCs w:val="22"/>
              <w:shd w:val="clear" w:color="auto" w:fill="E6E6E6"/>
              <w:lang w:val="en-GB"/>
            </w:rPr>
            <w:id w:val="707541176"/>
            <w:docPartObj>
              <w:docPartGallery w:val="Table of Contents"/>
              <w:docPartUnique/>
            </w:docPartObj>
          </w:sdtPr>
          <w:sdtEndPr>
            <w:rPr>
              <w:b w:val="0"/>
              <w:bCs w:val="0"/>
              <w:smallCaps w:val="0"/>
              <w:sz w:val="21"/>
              <w:szCs w:val="21"/>
            </w:rPr>
          </w:sdtEndPr>
          <w:sdtContent>
            <w:p w14:paraId="7C6E5D7B" w14:textId="45A5A38A" w:rsidR="001C24BC" w:rsidRPr="004A6B73" w:rsidRDefault="001C24BC" w:rsidP="004E4612">
              <w:pPr>
                <w:pStyle w:val="TOCHeading"/>
                <w:spacing w:before="0" w:line="20" w:lineRule="atLeast"/>
                <w:ind w:left="432" w:hanging="432"/>
                <w:contextualSpacing/>
                <w:rPr>
                  <w:rFonts w:ascii="Times New Roman" w:hAnsi="Times New Roman" w:cs="Times New Roman"/>
                  <w:noProof/>
                  <w:lang w:val="en-GB"/>
                </w:rPr>
              </w:pPr>
              <w:r w:rsidRPr="004A6B73">
                <w:rPr>
                  <w:rFonts w:ascii="Times New Roman" w:hAnsi="Times New Roman" w:cs="Times New Roman"/>
                  <w:noProof/>
                  <w:lang w:val="en-GB"/>
                </w:rPr>
                <w:t>TURINYS</w:t>
              </w:r>
            </w:p>
            <w:p w14:paraId="5C884616" w14:textId="03DD8CA0" w:rsidR="0074475B" w:rsidRPr="004A6B73" w:rsidRDefault="001C24BC" w:rsidP="007E0A9D">
              <w:pPr>
                <w:pStyle w:val="TOC1"/>
                <w:rPr>
                  <w:rFonts w:ascii="Times New Roman" w:hAnsi="Times New Roman" w:cs="Times New Roman"/>
                  <w:noProof/>
                  <w:sz w:val="22"/>
                  <w:szCs w:val="22"/>
                  <w:lang w:val="en-GB" w:eastAsia="en-US"/>
                </w:rPr>
              </w:pPr>
              <w:r w:rsidRPr="004A6B73">
                <w:rPr>
                  <w:rFonts w:ascii="Times New Roman" w:hAnsi="Times New Roman" w:cs="Times New Roman"/>
                  <w:noProof/>
                  <w:color w:val="2B579A"/>
                  <w:shd w:val="clear" w:color="auto" w:fill="E6E6E6"/>
                  <w:lang w:val="en-GB"/>
                </w:rPr>
                <w:fldChar w:fldCharType="begin"/>
              </w:r>
              <w:r w:rsidRPr="004A6B73">
                <w:rPr>
                  <w:rFonts w:ascii="Times New Roman" w:hAnsi="Times New Roman" w:cs="Times New Roman"/>
                  <w:noProof/>
                  <w:lang w:val="en-GB"/>
                </w:rPr>
                <w:instrText xml:space="preserve"> TOC \o "1-3" \h \z \u </w:instrText>
              </w:r>
              <w:r w:rsidRPr="004A6B73">
                <w:rPr>
                  <w:rFonts w:ascii="Times New Roman" w:hAnsi="Times New Roman" w:cs="Times New Roman"/>
                  <w:noProof/>
                  <w:color w:val="2B579A"/>
                  <w:shd w:val="clear" w:color="auto" w:fill="E6E6E6"/>
                  <w:lang w:val="en-GB"/>
                </w:rPr>
                <w:fldChar w:fldCharType="separate"/>
              </w:r>
              <w:hyperlink w:anchor="_Toc126333928" w:history="1">
                <w:r w:rsidR="0074475B" w:rsidRPr="004A6B73">
                  <w:rPr>
                    <w:rStyle w:val="Hyperlink"/>
                    <w:rFonts w:ascii="Times New Roman" w:hAnsi="Times New Roman" w:cs="Times New Roman"/>
                    <w:noProof/>
                    <w:lang w:val="en-GB"/>
                  </w:rPr>
                  <w:t>1.</w:t>
                </w:r>
                <w:r w:rsidR="0074475B" w:rsidRPr="004A6B73">
                  <w:rPr>
                    <w:rFonts w:ascii="Times New Roman" w:hAnsi="Times New Roman" w:cs="Times New Roman"/>
                    <w:noProof/>
                    <w:sz w:val="22"/>
                    <w:szCs w:val="22"/>
                    <w:lang w:val="en-GB" w:eastAsia="en-US"/>
                  </w:rPr>
                  <w:tab/>
                </w:r>
                <w:r w:rsidR="0074475B" w:rsidRPr="004A6B73">
                  <w:rPr>
                    <w:rStyle w:val="Hyperlink"/>
                    <w:rFonts w:ascii="Times New Roman" w:hAnsi="Times New Roman" w:cs="Times New Roman"/>
                    <w:noProof/>
                    <w:lang w:val="en-GB"/>
                  </w:rPr>
                  <w:t>Bendra informacija</w:t>
                </w:r>
                <w:r w:rsidR="0074475B" w:rsidRPr="004A6B73">
                  <w:rPr>
                    <w:rFonts w:ascii="Times New Roman" w:hAnsi="Times New Roman" w:cs="Times New Roman"/>
                    <w:noProof/>
                    <w:webHidden/>
                    <w:lang w:val="en-GB"/>
                  </w:rPr>
                  <w:tab/>
                </w:r>
                <w:r w:rsidR="0074475B" w:rsidRPr="004A6B73">
                  <w:rPr>
                    <w:rFonts w:ascii="Times New Roman" w:hAnsi="Times New Roman" w:cs="Times New Roman"/>
                    <w:noProof/>
                    <w:webHidden/>
                    <w:lang w:val="en-GB"/>
                  </w:rPr>
                  <w:fldChar w:fldCharType="begin"/>
                </w:r>
                <w:r w:rsidR="0074475B" w:rsidRPr="004A6B73">
                  <w:rPr>
                    <w:rFonts w:ascii="Times New Roman" w:hAnsi="Times New Roman" w:cs="Times New Roman"/>
                    <w:noProof/>
                    <w:webHidden/>
                    <w:lang w:val="en-GB"/>
                  </w:rPr>
                  <w:instrText xml:space="preserve"> PAGEREF _Toc126333928 \h </w:instrText>
                </w:r>
                <w:r w:rsidR="0074475B" w:rsidRPr="004A6B73">
                  <w:rPr>
                    <w:rFonts w:ascii="Times New Roman" w:hAnsi="Times New Roman" w:cs="Times New Roman"/>
                    <w:noProof/>
                    <w:webHidden/>
                    <w:lang w:val="en-GB"/>
                  </w:rPr>
                </w:r>
                <w:r w:rsidR="0074475B" w:rsidRPr="004A6B73">
                  <w:rPr>
                    <w:rFonts w:ascii="Times New Roman" w:hAnsi="Times New Roman" w:cs="Times New Roman"/>
                    <w:noProof/>
                    <w:webHidden/>
                    <w:lang w:val="en-GB"/>
                  </w:rPr>
                  <w:fldChar w:fldCharType="separate"/>
                </w:r>
                <w:r w:rsidR="005B1980" w:rsidRPr="004A6B73">
                  <w:rPr>
                    <w:rFonts w:ascii="Times New Roman" w:hAnsi="Times New Roman" w:cs="Times New Roman"/>
                    <w:noProof/>
                    <w:webHidden/>
                    <w:lang w:val="en-GB"/>
                  </w:rPr>
                  <w:t>2</w:t>
                </w:r>
                <w:r w:rsidR="0074475B" w:rsidRPr="004A6B73">
                  <w:rPr>
                    <w:rFonts w:ascii="Times New Roman" w:hAnsi="Times New Roman" w:cs="Times New Roman"/>
                    <w:noProof/>
                    <w:webHidden/>
                    <w:lang w:val="en-GB"/>
                  </w:rPr>
                  <w:fldChar w:fldCharType="end"/>
                </w:r>
              </w:hyperlink>
            </w:p>
            <w:p w14:paraId="72F5B133" w14:textId="7E522BD8" w:rsidR="0074475B" w:rsidRPr="004A6B73" w:rsidRDefault="00000000" w:rsidP="007E0A9D">
              <w:pPr>
                <w:pStyle w:val="TOC1"/>
                <w:rPr>
                  <w:rFonts w:ascii="Times New Roman" w:hAnsi="Times New Roman" w:cs="Times New Roman"/>
                  <w:noProof/>
                  <w:sz w:val="22"/>
                  <w:szCs w:val="22"/>
                  <w:lang w:val="en-GB" w:eastAsia="en-US"/>
                </w:rPr>
              </w:pPr>
              <w:hyperlink w:anchor="_Toc126333929" w:history="1">
                <w:r w:rsidR="0074475B" w:rsidRPr="004A6B73">
                  <w:rPr>
                    <w:rStyle w:val="Hyperlink"/>
                    <w:rFonts w:ascii="Times New Roman" w:hAnsi="Times New Roman" w:cs="Times New Roman"/>
                    <w:noProof/>
                    <w:lang w:val="en-GB"/>
                  </w:rPr>
                  <w:t xml:space="preserve">2. </w:t>
                </w:r>
                <w:r w:rsidR="007E0A9D" w:rsidRPr="004A6B73">
                  <w:rPr>
                    <w:rStyle w:val="Hyperlink"/>
                    <w:rFonts w:ascii="Times New Roman" w:hAnsi="Times New Roman" w:cs="Times New Roman"/>
                    <w:noProof/>
                    <w:lang w:val="en-GB"/>
                  </w:rPr>
                  <w:t xml:space="preserve"> </w:t>
                </w:r>
                <w:r w:rsidR="0074475B" w:rsidRPr="004A6B73">
                  <w:rPr>
                    <w:rStyle w:val="Hyperlink"/>
                    <w:rFonts w:ascii="Times New Roman" w:hAnsi="Times New Roman" w:cs="Times New Roman"/>
                    <w:noProof/>
                    <w:lang w:val="en-GB"/>
                  </w:rPr>
                  <w:t>Pirkimo objektas</w:t>
                </w:r>
                <w:r w:rsidR="0074475B" w:rsidRPr="004A6B73">
                  <w:rPr>
                    <w:rFonts w:ascii="Times New Roman" w:hAnsi="Times New Roman" w:cs="Times New Roman"/>
                    <w:noProof/>
                    <w:webHidden/>
                    <w:lang w:val="en-GB"/>
                  </w:rPr>
                  <w:tab/>
                </w:r>
                <w:r w:rsidR="0074475B" w:rsidRPr="004A6B73">
                  <w:rPr>
                    <w:rFonts w:ascii="Times New Roman" w:hAnsi="Times New Roman" w:cs="Times New Roman"/>
                    <w:noProof/>
                    <w:webHidden/>
                    <w:lang w:val="en-GB"/>
                  </w:rPr>
                  <w:fldChar w:fldCharType="begin"/>
                </w:r>
                <w:r w:rsidR="0074475B" w:rsidRPr="004A6B73">
                  <w:rPr>
                    <w:rFonts w:ascii="Times New Roman" w:hAnsi="Times New Roman" w:cs="Times New Roman"/>
                    <w:noProof/>
                    <w:webHidden/>
                    <w:lang w:val="en-GB"/>
                  </w:rPr>
                  <w:instrText xml:space="preserve"> PAGEREF _Toc126333929 \h </w:instrText>
                </w:r>
                <w:r w:rsidR="0074475B" w:rsidRPr="004A6B73">
                  <w:rPr>
                    <w:rFonts w:ascii="Times New Roman" w:hAnsi="Times New Roman" w:cs="Times New Roman"/>
                    <w:noProof/>
                    <w:webHidden/>
                    <w:lang w:val="en-GB"/>
                  </w:rPr>
                </w:r>
                <w:r w:rsidR="0074475B" w:rsidRPr="004A6B73">
                  <w:rPr>
                    <w:rFonts w:ascii="Times New Roman" w:hAnsi="Times New Roman" w:cs="Times New Roman"/>
                    <w:noProof/>
                    <w:webHidden/>
                    <w:lang w:val="en-GB"/>
                  </w:rPr>
                  <w:fldChar w:fldCharType="separate"/>
                </w:r>
                <w:r w:rsidR="005B1980" w:rsidRPr="004A6B73">
                  <w:rPr>
                    <w:rFonts w:ascii="Times New Roman" w:hAnsi="Times New Roman" w:cs="Times New Roman"/>
                    <w:noProof/>
                    <w:webHidden/>
                    <w:lang w:val="en-GB"/>
                  </w:rPr>
                  <w:t>2</w:t>
                </w:r>
                <w:r w:rsidR="0074475B" w:rsidRPr="004A6B73">
                  <w:rPr>
                    <w:rFonts w:ascii="Times New Roman" w:hAnsi="Times New Roman" w:cs="Times New Roman"/>
                    <w:noProof/>
                    <w:webHidden/>
                    <w:lang w:val="en-GB"/>
                  </w:rPr>
                  <w:fldChar w:fldCharType="end"/>
                </w:r>
              </w:hyperlink>
            </w:p>
            <w:p w14:paraId="569BF15B" w14:textId="2151BE68" w:rsidR="0074475B" w:rsidRPr="004A6B73" w:rsidRDefault="00000000" w:rsidP="007E0A9D">
              <w:pPr>
                <w:pStyle w:val="TOC1"/>
                <w:rPr>
                  <w:rFonts w:ascii="Times New Roman" w:hAnsi="Times New Roman" w:cs="Times New Roman"/>
                  <w:noProof/>
                  <w:sz w:val="22"/>
                  <w:szCs w:val="22"/>
                  <w:lang w:val="en-GB" w:eastAsia="en-US"/>
                </w:rPr>
              </w:pPr>
              <w:hyperlink w:anchor="_Toc126333930" w:history="1">
                <w:r w:rsidR="0074475B" w:rsidRPr="004A6B73">
                  <w:rPr>
                    <w:rStyle w:val="Hyperlink"/>
                    <w:rFonts w:ascii="Times New Roman" w:hAnsi="Times New Roman" w:cs="Times New Roman"/>
                    <w:noProof/>
                    <w:lang w:val="en-GB"/>
                  </w:rPr>
                  <w:t xml:space="preserve">3. </w:t>
                </w:r>
                <w:r w:rsidR="007E0A9D" w:rsidRPr="004A6B73">
                  <w:rPr>
                    <w:rStyle w:val="Hyperlink"/>
                    <w:rFonts w:ascii="Times New Roman" w:hAnsi="Times New Roman" w:cs="Times New Roman"/>
                    <w:noProof/>
                    <w:lang w:val="en-GB"/>
                  </w:rPr>
                  <w:t xml:space="preserve"> </w:t>
                </w:r>
                <w:r w:rsidR="0074475B" w:rsidRPr="004A6B73">
                  <w:rPr>
                    <w:rStyle w:val="Hyperlink"/>
                    <w:rFonts w:ascii="Times New Roman" w:hAnsi="Times New Roman" w:cs="Times New Roman"/>
                    <w:noProof/>
                    <w:lang w:val="en-GB"/>
                  </w:rPr>
                  <w:t>Susitikimai su tiekėjais ir objekto apžiūra</w:t>
                </w:r>
                <w:r w:rsidR="0074475B" w:rsidRPr="004A6B73">
                  <w:rPr>
                    <w:rFonts w:ascii="Times New Roman" w:hAnsi="Times New Roman" w:cs="Times New Roman"/>
                    <w:noProof/>
                    <w:webHidden/>
                    <w:lang w:val="en-GB"/>
                  </w:rPr>
                  <w:tab/>
                </w:r>
                <w:r w:rsidR="0074475B" w:rsidRPr="004A6B73">
                  <w:rPr>
                    <w:rFonts w:ascii="Times New Roman" w:hAnsi="Times New Roman" w:cs="Times New Roman"/>
                    <w:noProof/>
                    <w:webHidden/>
                    <w:lang w:val="en-GB"/>
                  </w:rPr>
                  <w:fldChar w:fldCharType="begin"/>
                </w:r>
                <w:r w:rsidR="0074475B" w:rsidRPr="004A6B73">
                  <w:rPr>
                    <w:rFonts w:ascii="Times New Roman" w:hAnsi="Times New Roman" w:cs="Times New Roman"/>
                    <w:noProof/>
                    <w:webHidden/>
                    <w:lang w:val="en-GB"/>
                  </w:rPr>
                  <w:instrText xml:space="preserve"> PAGEREF _Toc126333930 \h </w:instrText>
                </w:r>
                <w:r w:rsidR="0074475B" w:rsidRPr="004A6B73">
                  <w:rPr>
                    <w:rFonts w:ascii="Times New Roman" w:hAnsi="Times New Roman" w:cs="Times New Roman"/>
                    <w:noProof/>
                    <w:webHidden/>
                    <w:lang w:val="en-GB"/>
                  </w:rPr>
                </w:r>
                <w:r w:rsidR="0074475B" w:rsidRPr="004A6B73">
                  <w:rPr>
                    <w:rFonts w:ascii="Times New Roman" w:hAnsi="Times New Roman" w:cs="Times New Roman"/>
                    <w:noProof/>
                    <w:webHidden/>
                    <w:lang w:val="en-GB"/>
                  </w:rPr>
                  <w:fldChar w:fldCharType="separate"/>
                </w:r>
                <w:r w:rsidR="005B1980" w:rsidRPr="004A6B73">
                  <w:rPr>
                    <w:rFonts w:ascii="Times New Roman" w:hAnsi="Times New Roman" w:cs="Times New Roman"/>
                    <w:noProof/>
                    <w:webHidden/>
                    <w:lang w:val="en-GB"/>
                  </w:rPr>
                  <w:t>3</w:t>
                </w:r>
                <w:r w:rsidR="0074475B" w:rsidRPr="004A6B73">
                  <w:rPr>
                    <w:rFonts w:ascii="Times New Roman" w:hAnsi="Times New Roman" w:cs="Times New Roman"/>
                    <w:noProof/>
                    <w:webHidden/>
                    <w:lang w:val="en-GB"/>
                  </w:rPr>
                  <w:fldChar w:fldCharType="end"/>
                </w:r>
              </w:hyperlink>
            </w:p>
            <w:p w14:paraId="37870567" w14:textId="6EA6E61E" w:rsidR="0074475B" w:rsidRPr="004A6B73" w:rsidRDefault="00000000" w:rsidP="007E0A9D">
              <w:pPr>
                <w:pStyle w:val="TOC1"/>
                <w:rPr>
                  <w:rFonts w:ascii="Times New Roman" w:hAnsi="Times New Roman" w:cs="Times New Roman"/>
                  <w:noProof/>
                  <w:sz w:val="22"/>
                  <w:szCs w:val="22"/>
                  <w:lang w:val="en-GB" w:eastAsia="en-US"/>
                </w:rPr>
              </w:pPr>
              <w:hyperlink w:anchor="_Toc126333931" w:history="1">
                <w:r w:rsidR="0074475B" w:rsidRPr="004A6B73">
                  <w:rPr>
                    <w:rStyle w:val="Hyperlink"/>
                    <w:rFonts w:ascii="Times New Roman" w:hAnsi="Times New Roman" w:cs="Times New Roman"/>
                    <w:noProof/>
                    <w:lang w:val="en-GB"/>
                  </w:rPr>
                  <w:t xml:space="preserve">4. </w:t>
                </w:r>
                <w:r w:rsidR="007E0A9D" w:rsidRPr="004A6B73">
                  <w:rPr>
                    <w:rStyle w:val="Hyperlink"/>
                    <w:rFonts w:ascii="Times New Roman" w:hAnsi="Times New Roman" w:cs="Times New Roman"/>
                    <w:noProof/>
                    <w:lang w:val="en-GB"/>
                  </w:rPr>
                  <w:t xml:space="preserve"> </w:t>
                </w:r>
                <w:r w:rsidR="0074475B" w:rsidRPr="004A6B73">
                  <w:rPr>
                    <w:rStyle w:val="Hyperlink"/>
                    <w:rFonts w:ascii="Times New Roman" w:hAnsi="Times New Roman" w:cs="Times New Roman"/>
                    <w:noProof/>
                    <w:lang w:val="en-GB"/>
                  </w:rPr>
                  <w:t>Tiekėjų pašalinimo pagrindai ir kvalifikacijos reikalavimai</w:t>
                </w:r>
                <w:r w:rsidR="0074475B" w:rsidRPr="004A6B73">
                  <w:rPr>
                    <w:rFonts w:ascii="Times New Roman" w:hAnsi="Times New Roman" w:cs="Times New Roman"/>
                    <w:noProof/>
                    <w:webHidden/>
                    <w:lang w:val="en-GB"/>
                  </w:rPr>
                  <w:tab/>
                </w:r>
                <w:r w:rsidR="0074475B" w:rsidRPr="004A6B73">
                  <w:rPr>
                    <w:rFonts w:ascii="Times New Roman" w:hAnsi="Times New Roman" w:cs="Times New Roman"/>
                    <w:noProof/>
                    <w:webHidden/>
                    <w:lang w:val="en-GB"/>
                  </w:rPr>
                  <w:fldChar w:fldCharType="begin"/>
                </w:r>
                <w:r w:rsidR="0074475B" w:rsidRPr="004A6B73">
                  <w:rPr>
                    <w:rFonts w:ascii="Times New Roman" w:hAnsi="Times New Roman" w:cs="Times New Roman"/>
                    <w:noProof/>
                    <w:webHidden/>
                    <w:lang w:val="en-GB"/>
                  </w:rPr>
                  <w:instrText xml:space="preserve"> PAGEREF _Toc126333931 \h </w:instrText>
                </w:r>
                <w:r w:rsidR="0074475B" w:rsidRPr="004A6B73">
                  <w:rPr>
                    <w:rFonts w:ascii="Times New Roman" w:hAnsi="Times New Roman" w:cs="Times New Roman"/>
                    <w:noProof/>
                    <w:webHidden/>
                    <w:lang w:val="en-GB"/>
                  </w:rPr>
                </w:r>
                <w:r w:rsidR="0074475B" w:rsidRPr="004A6B73">
                  <w:rPr>
                    <w:rFonts w:ascii="Times New Roman" w:hAnsi="Times New Roman" w:cs="Times New Roman"/>
                    <w:noProof/>
                    <w:webHidden/>
                    <w:lang w:val="en-GB"/>
                  </w:rPr>
                  <w:fldChar w:fldCharType="separate"/>
                </w:r>
                <w:r w:rsidR="005B1980" w:rsidRPr="004A6B73">
                  <w:rPr>
                    <w:rFonts w:ascii="Times New Roman" w:hAnsi="Times New Roman" w:cs="Times New Roman"/>
                    <w:noProof/>
                    <w:webHidden/>
                    <w:lang w:val="en-GB"/>
                  </w:rPr>
                  <w:t>3</w:t>
                </w:r>
                <w:r w:rsidR="0074475B" w:rsidRPr="004A6B73">
                  <w:rPr>
                    <w:rFonts w:ascii="Times New Roman" w:hAnsi="Times New Roman" w:cs="Times New Roman"/>
                    <w:noProof/>
                    <w:webHidden/>
                    <w:lang w:val="en-GB"/>
                  </w:rPr>
                  <w:fldChar w:fldCharType="end"/>
                </w:r>
              </w:hyperlink>
            </w:p>
            <w:p w14:paraId="51E715FC" w14:textId="3821FE07" w:rsidR="0074475B" w:rsidRPr="004A6B73" w:rsidRDefault="00000000" w:rsidP="007E0A9D">
              <w:pPr>
                <w:pStyle w:val="TOC1"/>
                <w:rPr>
                  <w:rFonts w:ascii="Times New Roman" w:hAnsi="Times New Roman" w:cs="Times New Roman"/>
                  <w:noProof/>
                  <w:sz w:val="22"/>
                  <w:szCs w:val="22"/>
                  <w:lang w:val="en-GB" w:eastAsia="en-US"/>
                </w:rPr>
              </w:pPr>
              <w:hyperlink w:anchor="_Toc126333932" w:history="1">
                <w:r w:rsidR="0074475B" w:rsidRPr="004A6B73">
                  <w:rPr>
                    <w:rStyle w:val="Hyperlink"/>
                    <w:rFonts w:ascii="Times New Roman" w:hAnsi="Times New Roman" w:cs="Times New Roman"/>
                    <w:noProof/>
                    <w:lang w:val="en-GB"/>
                  </w:rPr>
                  <w:t>5.  Reikalavimai, susiję su nacionaliniu saugumu</w:t>
                </w:r>
                <w:r w:rsidR="0074475B" w:rsidRPr="004A6B73">
                  <w:rPr>
                    <w:rFonts w:ascii="Times New Roman" w:hAnsi="Times New Roman" w:cs="Times New Roman"/>
                    <w:noProof/>
                    <w:webHidden/>
                    <w:lang w:val="en-GB"/>
                  </w:rPr>
                  <w:tab/>
                </w:r>
                <w:r w:rsidR="0074475B" w:rsidRPr="004A6B73">
                  <w:rPr>
                    <w:rFonts w:ascii="Times New Roman" w:hAnsi="Times New Roman" w:cs="Times New Roman"/>
                    <w:noProof/>
                    <w:webHidden/>
                    <w:lang w:val="en-GB"/>
                  </w:rPr>
                  <w:fldChar w:fldCharType="begin"/>
                </w:r>
                <w:r w:rsidR="0074475B" w:rsidRPr="004A6B73">
                  <w:rPr>
                    <w:rFonts w:ascii="Times New Roman" w:hAnsi="Times New Roman" w:cs="Times New Roman"/>
                    <w:noProof/>
                    <w:webHidden/>
                    <w:lang w:val="en-GB"/>
                  </w:rPr>
                  <w:instrText xml:space="preserve"> PAGEREF _Toc126333932 \h </w:instrText>
                </w:r>
                <w:r w:rsidR="0074475B" w:rsidRPr="004A6B73">
                  <w:rPr>
                    <w:rFonts w:ascii="Times New Roman" w:hAnsi="Times New Roman" w:cs="Times New Roman"/>
                    <w:noProof/>
                    <w:webHidden/>
                    <w:lang w:val="en-GB"/>
                  </w:rPr>
                </w:r>
                <w:r w:rsidR="0074475B" w:rsidRPr="004A6B73">
                  <w:rPr>
                    <w:rFonts w:ascii="Times New Roman" w:hAnsi="Times New Roman" w:cs="Times New Roman"/>
                    <w:noProof/>
                    <w:webHidden/>
                    <w:lang w:val="en-GB"/>
                  </w:rPr>
                  <w:fldChar w:fldCharType="separate"/>
                </w:r>
                <w:r w:rsidR="005B1980" w:rsidRPr="004A6B73">
                  <w:rPr>
                    <w:rFonts w:ascii="Times New Roman" w:hAnsi="Times New Roman" w:cs="Times New Roman"/>
                    <w:noProof/>
                    <w:webHidden/>
                    <w:lang w:val="en-GB"/>
                  </w:rPr>
                  <w:t>3</w:t>
                </w:r>
                <w:r w:rsidR="0074475B" w:rsidRPr="004A6B73">
                  <w:rPr>
                    <w:rFonts w:ascii="Times New Roman" w:hAnsi="Times New Roman" w:cs="Times New Roman"/>
                    <w:noProof/>
                    <w:webHidden/>
                    <w:lang w:val="en-GB"/>
                  </w:rPr>
                  <w:fldChar w:fldCharType="end"/>
                </w:r>
              </w:hyperlink>
            </w:p>
            <w:p w14:paraId="29434F06" w14:textId="2D379521" w:rsidR="0074475B" w:rsidRPr="004A6B73" w:rsidRDefault="00000000" w:rsidP="007E0A9D">
              <w:pPr>
                <w:pStyle w:val="TOC1"/>
                <w:rPr>
                  <w:rFonts w:ascii="Times New Roman" w:hAnsi="Times New Roman" w:cs="Times New Roman"/>
                  <w:noProof/>
                  <w:sz w:val="22"/>
                  <w:szCs w:val="22"/>
                  <w:lang w:val="en-GB" w:eastAsia="en-US"/>
                </w:rPr>
              </w:pPr>
              <w:hyperlink w:anchor="_Toc126333933" w:history="1">
                <w:r w:rsidR="0074475B" w:rsidRPr="004A6B73">
                  <w:rPr>
                    <w:rStyle w:val="Hyperlink"/>
                    <w:rFonts w:ascii="Times New Roman" w:hAnsi="Times New Roman" w:cs="Times New Roman"/>
                    <w:noProof/>
                    <w:lang w:val="en-GB"/>
                  </w:rPr>
                  <w:t>6.  Specialieji reikalavimai pasiūlymų rengimui ir pateikimui</w:t>
                </w:r>
                <w:r w:rsidR="0074475B" w:rsidRPr="004A6B73">
                  <w:rPr>
                    <w:rFonts w:ascii="Times New Roman" w:hAnsi="Times New Roman" w:cs="Times New Roman"/>
                    <w:noProof/>
                    <w:webHidden/>
                    <w:lang w:val="en-GB"/>
                  </w:rPr>
                  <w:tab/>
                </w:r>
                <w:r w:rsidR="0074475B" w:rsidRPr="004A6B73">
                  <w:rPr>
                    <w:rFonts w:ascii="Times New Roman" w:hAnsi="Times New Roman" w:cs="Times New Roman"/>
                    <w:noProof/>
                    <w:webHidden/>
                    <w:lang w:val="en-GB"/>
                  </w:rPr>
                  <w:fldChar w:fldCharType="begin"/>
                </w:r>
                <w:r w:rsidR="0074475B" w:rsidRPr="004A6B73">
                  <w:rPr>
                    <w:rFonts w:ascii="Times New Roman" w:hAnsi="Times New Roman" w:cs="Times New Roman"/>
                    <w:noProof/>
                    <w:webHidden/>
                    <w:lang w:val="en-GB"/>
                  </w:rPr>
                  <w:instrText xml:space="preserve"> PAGEREF _Toc126333933 \h </w:instrText>
                </w:r>
                <w:r w:rsidR="0074475B" w:rsidRPr="004A6B73">
                  <w:rPr>
                    <w:rFonts w:ascii="Times New Roman" w:hAnsi="Times New Roman" w:cs="Times New Roman"/>
                    <w:noProof/>
                    <w:webHidden/>
                    <w:lang w:val="en-GB"/>
                  </w:rPr>
                </w:r>
                <w:r w:rsidR="0074475B" w:rsidRPr="004A6B73">
                  <w:rPr>
                    <w:rFonts w:ascii="Times New Roman" w:hAnsi="Times New Roman" w:cs="Times New Roman"/>
                    <w:noProof/>
                    <w:webHidden/>
                    <w:lang w:val="en-GB"/>
                  </w:rPr>
                  <w:fldChar w:fldCharType="separate"/>
                </w:r>
                <w:r w:rsidR="005B1980" w:rsidRPr="004A6B73">
                  <w:rPr>
                    <w:rFonts w:ascii="Times New Roman" w:hAnsi="Times New Roman" w:cs="Times New Roman"/>
                    <w:noProof/>
                    <w:webHidden/>
                    <w:lang w:val="en-GB"/>
                  </w:rPr>
                  <w:t>3</w:t>
                </w:r>
                <w:r w:rsidR="0074475B" w:rsidRPr="004A6B73">
                  <w:rPr>
                    <w:rFonts w:ascii="Times New Roman" w:hAnsi="Times New Roman" w:cs="Times New Roman"/>
                    <w:noProof/>
                    <w:webHidden/>
                    <w:lang w:val="en-GB"/>
                  </w:rPr>
                  <w:fldChar w:fldCharType="end"/>
                </w:r>
              </w:hyperlink>
            </w:p>
            <w:p w14:paraId="163B50EE" w14:textId="44EF664A" w:rsidR="0074475B" w:rsidRPr="004A6B73" w:rsidRDefault="00000000" w:rsidP="007E0A9D">
              <w:pPr>
                <w:pStyle w:val="TOC1"/>
                <w:rPr>
                  <w:rFonts w:ascii="Times New Roman" w:hAnsi="Times New Roman" w:cs="Times New Roman"/>
                  <w:noProof/>
                  <w:sz w:val="22"/>
                  <w:szCs w:val="22"/>
                  <w:lang w:val="en-GB" w:eastAsia="en-US"/>
                </w:rPr>
              </w:pPr>
              <w:hyperlink w:anchor="_Toc126333934" w:history="1">
                <w:r w:rsidR="0074475B" w:rsidRPr="004A6B73">
                  <w:rPr>
                    <w:rStyle w:val="Hyperlink"/>
                    <w:rFonts w:ascii="Times New Roman" w:eastAsia="Calibri" w:hAnsi="Times New Roman" w:cs="Times New Roman"/>
                    <w:noProof/>
                    <w:lang w:val="en-GB"/>
                  </w:rPr>
                  <w:t>7.</w:t>
                </w:r>
                <w:r w:rsidR="0074475B" w:rsidRPr="004A6B73">
                  <w:rPr>
                    <w:rFonts w:ascii="Times New Roman" w:hAnsi="Times New Roman" w:cs="Times New Roman"/>
                    <w:noProof/>
                    <w:sz w:val="22"/>
                    <w:szCs w:val="22"/>
                    <w:lang w:val="en-GB" w:eastAsia="en-US"/>
                  </w:rPr>
                  <w:tab/>
                </w:r>
                <w:r w:rsidR="0074475B" w:rsidRPr="004A6B73">
                  <w:rPr>
                    <w:rStyle w:val="Hyperlink"/>
                    <w:rFonts w:ascii="Times New Roman" w:hAnsi="Times New Roman" w:cs="Times New Roman"/>
                    <w:noProof/>
                    <w:lang w:val="en-GB"/>
                  </w:rPr>
                  <w:t>Pasiūlymo galiojimo užtikrinimas</w:t>
                </w:r>
                <w:r w:rsidR="0074475B" w:rsidRPr="004A6B73">
                  <w:rPr>
                    <w:rFonts w:ascii="Times New Roman" w:hAnsi="Times New Roman" w:cs="Times New Roman"/>
                    <w:noProof/>
                    <w:webHidden/>
                    <w:lang w:val="en-GB"/>
                  </w:rPr>
                  <w:tab/>
                </w:r>
                <w:r w:rsidR="0074475B" w:rsidRPr="004A6B73">
                  <w:rPr>
                    <w:rFonts w:ascii="Times New Roman" w:hAnsi="Times New Roman" w:cs="Times New Roman"/>
                    <w:noProof/>
                    <w:webHidden/>
                    <w:lang w:val="en-GB"/>
                  </w:rPr>
                  <w:fldChar w:fldCharType="begin"/>
                </w:r>
                <w:r w:rsidR="0074475B" w:rsidRPr="004A6B73">
                  <w:rPr>
                    <w:rFonts w:ascii="Times New Roman" w:hAnsi="Times New Roman" w:cs="Times New Roman"/>
                    <w:noProof/>
                    <w:webHidden/>
                    <w:lang w:val="en-GB"/>
                  </w:rPr>
                  <w:instrText xml:space="preserve"> PAGEREF _Toc126333934 \h </w:instrText>
                </w:r>
                <w:r w:rsidR="0074475B" w:rsidRPr="004A6B73">
                  <w:rPr>
                    <w:rFonts w:ascii="Times New Roman" w:hAnsi="Times New Roman" w:cs="Times New Roman"/>
                    <w:noProof/>
                    <w:webHidden/>
                    <w:lang w:val="en-GB"/>
                  </w:rPr>
                </w:r>
                <w:r w:rsidR="0074475B" w:rsidRPr="004A6B73">
                  <w:rPr>
                    <w:rFonts w:ascii="Times New Roman" w:hAnsi="Times New Roman" w:cs="Times New Roman"/>
                    <w:noProof/>
                    <w:webHidden/>
                    <w:lang w:val="en-GB"/>
                  </w:rPr>
                  <w:fldChar w:fldCharType="separate"/>
                </w:r>
                <w:r w:rsidR="005B1980" w:rsidRPr="004A6B73">
                  <w:rPr>
                    <w:rFonts w:ascii="Times New Roman" w:hAnsi="Times New Roman" w:cs="Times New Roman"/>
                    <w:noProof/>
                    <w:webHidden/>
                    <w:lang w:val="en-GB"/>
                  </w:rPr>
                  <w:t>4</w:t>
                </w:r>
                <w:r w:rsidR="0074475B" w:rsidRPr="004A6B73">
                  <w:rPr>
                    <w:rFonts w:ascii="Times New Roman" w:hAnsi="Times New Roman" w:cs="Times New Roman"/>
                    <w:noProof/>
                    <w:webHidden/>
                    <w:lang w:val="en-GB"/>
                  </w:rPr>
                  <w:fldChar w:fldCharType="end"/>
                </w:r>
              </w:hyperlink>
            </w:p>
            <w:p w14:paraId="7C9C7354" w14:textId="77E27AD5" w:rsidR="0074475B" w:rsidRPr="004A6B73" w:rsidRDefault="00000000" w:rsidP="007E0A9D">
              <w:pPr>
                <w:pStyle w:val="TOC1"/>
                <w:rPr>
                  <w:rFonts w:ascii="Times New Roman" w:hAnsi="Times New Roman" w:cs="Times New Roman"/>
                  <w:noProof/>
                  <w:sz w:val="22"/>
                  <w:szCs w:val="22"/>
                  <w:lang w:val="en-GB" w:eastAsia="en-US"/>
                </w:rPr>
              </w:pPr>
              <w:hyperlink w:anchor="_Toc126333935" w:history="1">
                <w:r w:rsidR="0074475B" w:rsidRPr="004A6B73">
                  <w:rPr>
                    <w:rStyle w:val="Hyperlink"/>
                    <w:rFonts w:ascii="Times New Roman" w:eastAsia="Calibri" w:hAnsi="Times New Roman" w:cs="Times New Roman"/>
                    <w:noProof/>
                    <w:lang w:val="en-GB"/>
                  </w:rPr>
                  <w:t>8.</w:t>
                </w:r>
                <w:r w:rsidR="0074475B" w:rsidRPr="004A6B73">
                  <w:rPr>
                    <w:rFonts w:ascii="Times New Roman" w:hAnsi="Times New Roman" w:cs="Times New Roman"/>
                    <w:noProof/>
                    <w:sz w:val="22"/>
                    <w:szCs w:val="22"/>
                    <w:lang w:val="en-GB" w:eastAsia="en-US"/>
                  </w:rPr>
                  <w:tab/>
                </w:r>
                <w:r w:rsidR="0074475B" w:rsidRPr="004A6B73">
                  <w:rPr>
                    <w:rStyle w:val="Hyperlink"/>
                    <w:rFonts w:ascii="Times New Roman" w:hAnsi="Times New Roman" w:cs="Times New Roman"/>
                    <w:noProof/>
                    <w:lang w:val="en-GB"/>
                  </w:rPr>
                  <w:t>Elektroninis aukcionas</w:t>
                </w:r>
                <w:r w:rsidR="0074475B" w:rsidRPr="004A6B73">
                  <w:rPr>
                    <w:rFonts w:ascii="Times New Roman" w:hAnsi="Times New Roman" w:cs="Times New Roman"/>
                    <w:noProof/>
                    <w:webHidden/>
                    <w:lang w:val="en-GB"/>
                  </w:rPr>
                  <w:tab/>
                </w:r>
                <w:r w:rsidR="0074475B" w:rsidRPr="004A6B73">
                  <w:rPr>
                    <w:rFonts w:ascii="Times New Roman" w:hAnsi="Times New Roman" w:cs="Times New Roman"/>
                    <w:noProof/>
                    <w:webHidden/>
                    <w:lang w:val="en-GB"/>
                  </w:rPr>
                  <w:fldChar w:fldCharType="begin"/>
                </w:r>
                <w:r w:rsidR="0074475B" w:rsidRPr="004A6B73">
                  <w:rPr>
                    <w:rFonts w:ascii="Times New Roman" w:hAnsi="Times New Roman" w:cs="Times New Roman"/>
                    <w:noProof/>
                    <w:webHidden/>
                    <w:lang w:val="en-GB"/>
                  </w:rPr>
                  <w:instrText xml:space="preserve"> PAGEREF _Toc126333935 \h </w:instrText>
                </w:r>
                <w:r w:rsidR="0074475B" w:rsidRPr="004A6B73">
                  <w:rPr>
                    <w:rFonts w:ascii="Times New Roman" w:hAnsi="Times New Roman" w:cs="Times New Roman"/>
                    <w:noProof/>
                    <w:webHidden/>
                    <w:lang w:val="en-GB"/>
                  </w:rPr>
                </w:r>
                <w:r w:rsidR="0074475B" w:rsidRPr="004A6B73">
                  <w:rPr>
                    <w:rFonts w:ascii="Times New Roman" w:hAnsi="Times New Roman" w:cs="Times New Roman"/>
                    <w:noProof/>
                    <w:webHidden/>
                    <w:lang w:val="en-GB"/>
                  </w:rPr>
                  <w:fldChar w:fldCharType="separate"/>
                </w:r>
                <w:r w:rsidR="005B1980" w:rsidRPr="004A6B73">
                  <w:rPr>
                    <w:rFonts w:ascii="Times New Roman" w:hAnsi="Times New Roman" w:cs="Times New Roman"/>
                    <w:noProof/>
                    <w:webHidden/>
                    <w:lang w:val="en-GB"/>
                  </w:rPr>
                  <w:t>4</w:t>
                </w:r>
                <w:r w:rsidR="0074475B" w:rsidRPr="004A6B73">
                  <w:rPr>
                    <w:rFonts w:ascii="Times New Roman" w:hAnsi="Times New Roman" w:cs="Times New Roman"/>
                    <w:noProof/>
                    <w:webHidden/>
                    <w:lang w:val="en-GB"/>
                  </w:rPr>
                  <w:fldChar w:fldCharType="end"/>
                </w:r>
              </w:hyperlink>
            </w:p>
            <w:p w14:paraId="1901588D" w14:textId="01B89D9B" w:rsidR="0074475B" w:rsidRPr="004A6B73" w:rsidRDefault="00000000" w:rsidP="007E0A9D">
              <w:pPr>
                <w:pStyle w:val="TOC1"/>
                <w:rPr>
                  <w:rFonts w:ascii="Times New Roman" w:hAnsi="Times New Roman" w:cs="Times New Roman"/>
                  <w:noProof/>
                  <w:sz w:val="22"/>
                  <w:szCs w:val="22"/>
                  <w:lang w:val="en-GB" w:eastAsia="en-US"/>
                </w:rPr>
              </w:pPr>
              <w:hyperlink w:anchor="_Toc126333936" w:history="1">
                <w:r w:rsidR="0074475B" w:rsidRPr="004A6B73">
                  <w:rPr>
                    <w:rStyle w:val="Hyperlink"/>
                    <w:rFonts w:ascii="Times New Roman" w:eastAsia="Calibri" w:hAnsi="Times New Roman" w:cs="Times New Roman"/>
                    <w:noProof/>
                    <w:lang w:val="en-GB"/>
                  </w:rPr>
                  <w:t>9.</w:t>
                </w:r>
                <w:r w:rsidR="0074475B" w:rsidRPr="004A6B73">
                  <w:rPr>
                    <w:rFonts w:ascii="Times New Roman" w:hAnsi="Times New Roman" w:cs="Times New Roman"/>
                    <w:noProof/>
                    <w:sz w:val="22"/>
                    <w:szCs w:val="22"/>
                    <w:lang w:val="en-GB" w:eastAsia="en-US"/>
                  </w:rPr>
                  <w:tab/>
                </w:r>
                <w:r w:rsidR="0074475B" w:rsidRPr="004A6B73">
                  <w:rPr>
                    <w:rStyle w:val="Hyperlink"/>
                    <w:rFonts w:ascii="Times New Roman" w:hAnsi="Times New Roman" w:cs="Times New Roman"/>
                    <w:noProof/>
                    <w:lang w:val="en-GB"/>
                  </w:rPr>
                  <w:t>Pasiūlymų vertinimas</w:t>
                </w:r>
                <w:r w:rsidR="0074475B" w:rsidRPr="004A6B73">
                  <w:rPr>
                    <w:rFonts w:ascii="Times New Roman" w:hAnsi="Times New Roman" w:cs="Times New Roman"/>
                    <w:noProof/>
                    <w:webHidden/>
                    <w:lang w:val="en-GB"/>
                  </w:rPr>
                  <w:tab/>
                </w:r>
                <w:r w:rsidR="0074475B" w:rsidRPr="004A6B73">
                  <w:rPr>
                    <w:rFonts w:ascii="Times New Roman" w:hAnsi="Times New Roman" w:cs="Times New Roman"/>
                    <w:noProof/>
                    <w:webHidden/>
                    <w:lang w:val="en-GB"/>
                  </w:rPr>
                  <w:fldChar w:fldCharType="begin"/>
                </w:r>
                <w:r w:rsidR="0074475B" w:rsidRPr="004A6B73">
                  <w:rPr>
                    <w:rFonts w:ascii="Times New Roman" w:hAnsi="Times New Roman" w:cs="Times New Roman"/>
                    <w:noProof/>
                    <w:webHidden/>
                    <w:lang w:val="en-GB"/>
                  </w:rPr>
                  <w:instrText xml:space="preserve"> PAGEREF _Toc126333936 \h </w:instrText>
                </w:r>
                <w:r w:rsidR="0074475B" w:rsidRPr="004A6B73">
                  <w:rPr>
                    <w:rFonts w:ascii="Times New Roman" w:hAnsi="Times New Roman" w:cs="Times New Roman"/>
                    <w:noProof/>
                    <w:webHidden/>
                    <w:lang w:val="en-GB"/>
                  </w:rPr>
                </w:r>
                <w:r w:rsidR="0074475B" w:rsidRPr="004A6B73">
                  <w:rPr>
                    <w:rFonts w:ascii="Times New Roman" w:hAnsi="Times New Roman" w:cs="Times New Roman"/>
                    <w:noProof/>
                    <w:webHidden/>
                    <w:lang w:val="en-GB"/>
                  </w:rPr>
                  <w:fldChar w:fldCharType="separate"/>
                </w:r>
                <w:r w:rsidR="005B1980" w:rsidRPr="004A6B73">
                  <w:rPr>
                    <w:rFonts w:ascii="Times New Roman" w:hAnsi="Times New Roman" w:cs="Times New Roman"/>
                    <w:noProof/>
                    <w:webHidden/>
                    <w:lang w:val="en-GB"/>
                  </w:rPr>
                  <w:t>5</w:t>
                </w:r>
                <w:r w:rsidR="0074475B" w:rsidRPr="004A6B73">
                  <w:rPr>
                    <w:rFonts w:ascii="Times New Roman" w:hAnsi="Times New Roman" w:cs="Times New Roman"/>
                    <w:noProof/>
                    <w:webHidden/>
                    <w:lang w:val="en-GB"/>
                  </w:rPr>
                  <w:fldChar w:fldCharType="end"/>
                </w:r>
              </w:hyperlink>
            </w:p>
            <w:p w14:paraId="63AED696" w14:textId="138A827C" w:rsidR="0074475B" w:rsidRPr="004A6B73" w:rsidRDefault="00000000" w:rsidP="007E0A9D">
              <w:pPr>
                <w:pStyle w:val="TOC1"/>
                <w:rPr>
                  <w:rFonts w:ascii="Times New Roman" w:hAnsi="Times New Roman" w:cs="Times New Roman"/>
                  <w:noProof/>
                  <w:sz w:val="22"/>
                  <w:szCs w:val="22"/>
                  <w:lang w:val="en-GB" w:eastAsia="en-US"/>
                </w:rPr>
              </w:pPr>
              <w:hyperlink w:anchor="_Toc126333937" w:history="1">
                <w:r w:rsidR="0074475B" w:rsidRPr="004A6B73">
                  <w:rPr>
                    <w:rStyle w:val="Hyperlink"/>
                    <w:rFonts w:ascii="Times New Roman" w:eastAsia="Calibri" w:hAnsi="Times New Roman" w:cs="Times New Roman"/>
                    <w:noProof/>
                    <w:lang w:val="en-GB"/>
                  </w:rPr>
                  <w:t>10.</w:t>
                </w:r>
                <w:r w:rsidR="0074475B" w:rsidRPr="004A6B73">
                  <w:rPr>
                    <w:rFonts w:ascii="Times New Roman" w:hAnsi="Times New Roman" w:cs="Times New Roman"/>
                    <w:noProof/>
                    <w:sz w:val="22"/>
                    <w:szCs w:val="22"/>
                    <w:lang w:val="en-GB" w:eastAsia="en-US"/>
                  </w:rPr>
                  <w:tab/>
                </w:r>
                <w:r w:rsidR="0074475B" w:rsidRPr="004A6B73">
                  <w:rPr>
                    <w:rStyle w:val="Hyperlink"/>
                    <w:rFonts w:ascii="Times New Roman" w:hAnsi="Times New Roman" w:cs="Times New Roman"/>
                    <w:noProof/>
                    <w:lang w:val="en-GB"/>
                  </w:rPr>
                  <w:t>Sutarties sudarymas</w:t>
                </w:r>
                <w:r w:rsidR="0074475B" w:rsidRPr="004A6B73">
                  <w:rPr>
                    <w:rFonts w:ascii="Times New Roman" w:hAnsi="Times New Roman" w:cs="Times New Roman"/>
                    <w:noProof/>
                    <w:webHidden/>
                    <w:lang w:val="en-GB"/>
                  </w:rPr>
                  <w:tab/>
                </w:r>
                <w:r w:rsidR="0074475B" w:rsidRPr="004A6B73">
                  <w:rPr>
                    <w:rFonts w:ascii="Times New Roman" w:hAnsi="Times New Roman" w:cs="Times New Roman"/>
                    <w:noProof/>
                    <w:webHidden/>
                    <w:lang w:val="en-GB"/>
                  </w:rPr>
                  <w:fldChar w:fldCharType="begin"/>
                </w:r>
                <w:r w:rsidR="0074475B" w:rsidRPr="004A6B73">
                  <w:rPr>
                    <w:rFonts w:ascii="Times New Roman" w:hAnsi="Times New Roman" w:cs="Times New Roman"/>
                    <w:noProof/>
                    <w:webHidden/>
                    <w:lang w:val="en-GB"/>
                  </w:rPr>
                  <w:instrText xml:space="preserve"> PAGEREF _Toc126333937 \h </w:instrText>
                </w:r>
                <w:r w:rsidR="0074475B" w:rsidRPr="004A6B73">
                  <w:rPr>
                    <w:rFonts w:ascii="Times New Roman" w:hAnsi="Times New Roman" w:cs="Times New Roman"/>
                    <w:noProof/>
                    <w:webHidden/>
                    <w:lang w:val="en-GB"/>
                  </w:rPr>
                </w:r>
                <w:r w:rsidR="0074475B" w:rsidRPr="004A6B73">
                  <w:rPr>
                    <w:rFonts w:ascii="Times New Roman" w:hAnsi="Times New Roman" w:cs="Times New Roman"/>
                    <w:noProof/>
                    <w:webHidden/>
                    <w:lang w:val="en-GB"/>
                  </w:rPr>
                  <w:fldChar w:fldCharType="separate"/>
                </w:r>
                <w:r w:rsidR="005B1980" w:rsidRPr="004A6B73">
                  <w:rPr>
                    <w:rFonts w:ascii="Times New Roman" w:hAnsi="Times New Roman" w:cs="Times New Roman"/>
                    <w:noProof/>
                    <w:webHidden/>
                    <w:lang w:val="en-GB"/>
                  </w:rPr>
                  <w:t>5</w:t>
                </w:r>
                <w:r w:rsidR="0074475B" w:rsidRPr="004A6B73">
                  <w:rPr>
                    <w:rFonts w:ascii="Times New Roman" w:hAnsi="Times New Roman" w:cs="Times New Roman"/>
                    <w:noProof/>
                    <w:webHidden/>
                    <w:lang w:val="en-GB"/>
                  </w:rPr>
                  <w:fldChar w:fldCharType="end"/>
                </w:r>
              </w:hyperlink>
            </w:p>
            <w:p w14:paraId="456B2FA1" w14:textId="320A9ECD" w:rsidR="0074475B" w:rsidRPr="004A6B73" w:rsidRDefault="00000000" w:rsidP="007E0A9D">
              <w:pPr>
                <w:pStyle w:val="TOC1"/>
                <w:rPr>
                  <w:rFonts w:ascii="Times New Roman" w:hAnsi="Times New Roman" w:cs="Times New Roman"/>
                  <w:noProof/>
                  <w:sz w:val="22"/>
                  <w:szCs w:val="22"/>
                  <w:lang w:val="en-GB" w:eastAsia="en-US"/>
                </w:rPr>
              </w:pPr>
              <w:hyperlink w:anchor="_Toc126333938" w:history="1">
                <w:r w:rsidR="0074475B" w:rsidRPr="004A6B73">
                  <w:rPr>
                    <w:rStyle w:val="Hyperlink"/>
                    <w:rFonts w:ascii="Times New Roman" w:hAnsi="Times New Roman" w:cs="Times New Roman"/>
                    <w:noProof/>
                    <w:lang w:val="en-GB"/>
                  </w:rPr>
                  <w:t>11.</w:t>
                </w:r>
                <w:r w:rsidR="0074475B" w:rsidRPr="004A6B73">
                  <w:rPr>
                    <w:rFonts w:ascii="Times New Roman" w:hAnsi="Times New Roman" w:cs="Times New Roman"/>
                    <w:noProof/>
                    <w:sz w:val="22"/>
                    <w:szCs w:val="22"/>
                    <w:lang w:val="en-GB" w:eastAsia="en-US"/>
                  </w:rPr>
                  <w:tab/>
                  <w:t xml:space="preserve"> </w:t>
                </w:r>
                <w:r w:rsidR="0074475B" w:rsidRPr="004A6B73">
                  <w:rPr>
                    <w:rStyle w:val="Hyperlink"/>
                    <w:rFonts w:ascii="Times New Roman" w:hAnsi="Times New Roman" w:cs="Times New Roman"/>
                    <w:noProof/>
                    <w:lang w:val="en-GB"/>
                  </w:rPr>
                  <w:t>Kitos sąlygos</w:t>
                </w:r>
                <w:r w:rsidR="0074475B" w:rsidRPr="004A6B73">
                  <w:rPr>
                    <w:rFonts w:ascii="Times New Roman" w:hAnsi="Times New Roman" w:cs="Times New Roman"/>
                    <w:noProof/>
                    <w:webHidden/>
                    <w:lang w:val="en-GB"/>
                  </w:rPr>
                  <w:tab/>
                </w:r>
                <w:r w:rsidR="0074475B" w:rsidRPr="004A6B73">
                  <w:rPr>
                    <w:rFonts w:ascii="Times New Roman" w:hAnsi="Times New Roman" w:cs="Times New Roman"/>
                    <w:noProof/>
                    <w:webHidden/>
                    <w:lang w:val="en-GB"/>
                  </w:rPr>
                  <w:fldChar w:fldCharType="begin"/>
                </w:r>
                <w:r w:rsidR="0074475B" w:rsidRPr="004A6B73">
                  <w:rPr>
                    <w:rFonts w:ascii="Times New Roman" w:hAnsi="Times New Roman" w:cs="Times New Roman"/>
                    <w:noProof/>
                    <w:webHidden/>
                    <w:lang w:val="en-GB"/>
                  </w:rPr>
                  <w:instrText xml:space="preserve"> PAGEREF _Toc126333938 \h </w:instrText>
                </w:r>
                <w:r w:rsidR="0074475B" w:rsidRPr="004A6B73">
                  <w:rPr>
                    <w:rFonts w:ascii="Times New Roman" w:hAnsi="Times New Roman" w:cs="Times New Roman"/>
                    <w:noProof/>
                    <w:webHidden/>
                    <w:lang w:val="en-GB"/>
                  </w:rPr>
                </w:r>
                <w:r w:rsidR="0074475B" w:rsidRPr="004A6B73">
                  <w:rPr>
                    <w:rFonts w:ascii="Times New Roman" w:hAnsi="Times New Roman" w:cs="Times New Roman"/>
                    <w:noProof/>
                    <w:webHidden/>
                    <w:lang w:val="en-GB"/>
                  </w:rPr>
                  <w:fldChar w:fldCharType="separate"/>
                </w:r>
                <w:r w:rsidR="005B1980" w:rsidRPr="004A6B73">
                  <w:rPr>
                    <w:rFonts w:ascii="Times New Roman" w:hAnsi="Times New Roman" w:cs="Times New Roman"/>
                    <w:noProof/>
                    <w:webHidden/>
                    <w:lang w:val="en-GB"/>
                  </w:rPr>
                  <w:t>6</w:t>
                </w:r>
                <w:r w:rsidR="0074475B" w:rsidRPr="004A6B73">
                  <w:rPr>
                    <w:rFonts w:ascii="Times New Roman" w:hAnsi="Times New Roman" w:cs="Times New Roman"/>
                    <w:noProof/>
                    <w:webHidden/>
                    <w:lang w:val="en-GB"/>
                  </w:rPr>
                  <w:fldChar w:fldCharType="end"/>
                </w:r>
              </w:hyperlink>
            </w:p>
            <w:p w14:paraId="5931842D" w14:textId="72DA3AA6" w:rsidR="00494A40" w:rsidRPr="004A6B73" w:rsidRDefault="0074475B" w:rsidP="00494A40">
              <w:pPr>
                <w:pStyle w:val="TOC1"/>
                <w:rPr>
                  <w:rFonts w:ascii="Times New Roman" w:hAnsi="Times New Roman" w:cs="Times New Roman"/>
                  <w:noProof/>
                  <w:sz w:val="22"/>
                  <w:szCs w:val="22"/>
                  <w:lang w:val="en-GB" w:eastAsia="en-US"/>
                </w:rPr>
              </w:pPr>
              <w:r w:rsidRPr="004A6B73">
                <w:rPr>
                  <w:rStyle w:val="Hyperlink"/>
                  <w:rFonts w:ascii="Times New Roman" w:hAnsi="Times New Roman" w:cs="Times New Roman"/>
                  <w:noProof/>
                  <w:lang w:val="en-GB"/>
                </w:rPr>
                <w:t xml:space="preserve">  </w:t>
              </w:r>
              <w:hyperlink w:anchor="_Toc126333939" w:history="1">
                <w:r w:rsidR="00494A40" w:rsidRPr="004A6B73">
                  <w:rPr>
                    <w:rFonts w:ascii="Times New Roman" w:hAnsi="Times New Roman" w:cs="Times New Roman"/>
                    <w:noProof/>
                    <w:lang w:val="en-GB"/>
                  </w:rPr>
                  <w:t>Pirkimo sąlygų 1 priedas „Terminai“</w:t>
                </w:r>
                <w:r w:rsidR="00494A40" w:rsidRPr="004A6B73">
                  <w:rPr>
                    <w:rFonts w:ascii="Times New Roman" w:hAnsi="Times New Roman" w:cs="Times New Roman"/>
                    <w:noProof/>
                    <w:webHidden/>
                    <w:lang w:val="en-GB"/>
                  </w:rPr>
                  <w:tab/>
                </w:r>
                <w:r w:rsidR="00494A40" w:rsidRPr="004A6B73">
                  <w:rPr>
                    <w:rFonts w:ascii="Times New Roman" w:hAnsi="Times New Roman" w:cs="Times New Roman"/>
                    <w:noProof/>
                    <w:webHidden/>
                    <w:lang w:val="en-GB"/>
                  </w:rPr>
                  <w:fldChar w:fldCharType="begin"/>
                </w:r>
                <w:r w:rsidR="00494A40" w:rsidRPr="004A6B73">
                  <w:rPr>
                    <w:rFonts w:ascii="Times New Roman" w:hAnsi="Times New Roman" w:cs="Times New Roman"/>
                    <w:noProof/>
                    <w:webHidden/>
                    <w:lang w:val="en-GB"/>
                  </w:rPr>
                  <w:instrText xml:space="preserve"> PAGEREF _Toc126333939 \h </w:instrText>
                </w:r>
                <w:r w:rsidR="00494A40" w:rsidRPr="004A6B73">
                  <w:rPr>
                    <w:rFonts w:ascii="Times New Roman" w:hAnsi="Times New Roman" w:cs="Times New Roman"/>
                    <w:noProof/>
                    <w:webHidden/>
                    <w:lang w:val="en-GB"/>
                  </w:rPr>
                </w:r>
                <w:r w:rsidR="00494A40" w:rsidRPr="004A6B73">
                  <w:rPr>
                    <w:rFonts w:ascii="Times New Roman" w:hAnsi="Times New Roman" w:cs="Times New Roman"/>
                    <w:noProof/>
                    <w:webHidden/>
                    <w:lang w:val="en-GB"/>
                  </w:rPr>
                  <w:fldChar w:fldCharType="separate"/>
                </w:r>
                <w:r w:rsidR="005B1980" w:rsidRPr="004A6B73">
                  <w:rPr>
                    <w:rFonts w:ascii="Times New Roman" w:hAnsi="Times New Roman" w:cs="Times New Roman"/>
                    <w:noProof/>
                    <w:webHidden/>
                    <w:lang w:val="en-GB"/>
                  </w:rPr>
                  <w:t>7</w:t>
                </w:r>
                <w:r w:rsidR="00494A40" w:rsidRPr="004A6B73">
                  <w:rPr>
                    <w:rFonts w:ascii="Times New Roman" w:hAnsi="Times New Roman" w:cs="Times New Roman"/>
                    <w:noProof/>
                    <w:webHidden/>
                    <w:lang w:val="en-GB"/>
                  </w:rPr>
                  <w:fldChar w:fldCharType="end"/>
                </w:r>
              </w:hyperlink>
            </w:p>
            <w:p w14:paraId="6CF9F4E4" w14:textId="75CBA5F9" w:rsidR="00494A40" w:rsidRPr="004A6B73" w:rsidRDefault="00000000" w:rsidP="00494A40">
              <w:pPr>
                <w:tabs>
                  <w:tab w:val="right" w:leader="dot" w:pos="9962"/>
                </w:tabs>
                <w:spacing w:after="0"/>
                <w:ind w:left="220"/>
                <w:rPr>
                  <w:rFonts w:ascii="Times New Roman" w:hAnsi="Times New Roman" w:cs="Times New Roman"/>
                  <w:noProof/>
                  <w:sz w:val="22"/>
                  <w:szCs w:val="22"/>
                  <w:lang w:val="en-GB" w:eastAsia="en-US"/>
                </w:rPr>
              </w:pPr>
              <w:hyperlink w:anchor="_Toc126333941" w:history="1">
                <w:r w:rsidR="00494A40" w:rsidRPr="004A6B73">
                  <w:rPr>
                    <w:rFonts w:ascii="Times New Roman" w:eastAsia="Calibri" w:hAnsi="Times New Roman" w:cs="Times New Roman"/>
                    <w:noProof/>
                    <w:lang w:val="en-GB"/>
                  </w:rPr>
                  <w:t xml:space="preserve">Pirkimo sąlygų </w:t>
                </w:r>
                <w:r w:rsidR="00826D1F" w:rsidRPr="004A6B73">
                  <w:rPr>
                    <w:rFonts w:ascii="Times New Roman" w:eastAsia="Calibri" w:hAnsi="Times New Roman" w:cs="Times New Roman"/>
                    <w:noProof/>
                    <w:lang w:val="en-GB"/>
                  </w:rPr>
                  <w:t>2</w:t>
                </w:r>
                <w:r w:rsidR="00494A40" w:rsidRPr="004A6B73">
                  <w:rPr>
                    <w:rFonts w:ascii="Times New Roman" w:eastAsia="Calibri" w:hAnsi="Times New Roman" w:cs="Times New Roman"/>
                    <w:noProof/>
                    <w:lang w:val="en-GB"/>
                  </w:rPr>
                  <w:t xml:space="preserve"> priedas „Tiekėjų pašalinimo pagrindai“</w:t>
                </w:r>
                <w:r w:rsidR="00494A40" w:rsidRPr="004A6B73">
                  <w:rPr>
                    <w:rFonts w:ascii="Times New Roman" w:hAnsi="Times New Roman" w:cs="Times New Roman"/>
                    <w:noProof/>
                    <w:webHidden/>
                    <w:lang w:val="en-GB"/>
                  </w:rPr>
                  <w:tab/>
                </w:r>
                <w:r w:rsidR="00494A40" w:rsidRPr="004A6B73">
                  <w:rPr>
                    <w:rFonts w:ascii="Times New Roman" w:hAnsi="Times New Roman" w:cs="Times New Roman"/>
                    <w:noProof/>
                    <w:webHidden/>
                    <w:lang w:val="en-GB"/>
                  </w:rPr>
                  <w:fldChar w:fldCharType="begin"/>
                </w:r>
                <w:r w:rsidR="00494A40" w:rsidRPr="004A6B73">
                  <w:rPr>
                    <w:rFonts w:ascii="Times New Roman" w:hAnsi="Times New Roman" w:cs="Times New Roman"/>
                    <w:noProof/>
                    <w:webHidden/>
                    <w:lang w:val="en-GB"/>
                  </w:rPr>
                  <w:instrText xml:space="preserve"> PAGEREF _Toc126333941 \h </w:instrText>
                </w:r>
                <w:r w:rsidR="00494A40" w:rsidRPr="004A6B73">
                  <w:rPr>
                    <w:rFonts w:ascii="Times New Roman" w:hAnsi="Times New Roman" w:cs="Times New Roman"/>
                    <w:noProof/>
                    <w:webHidden/>
                    <w:lang w:val="en-GB"/>
                  </w:rPr>
                </w:r>
                <w:r w:rsidR="00494A40" w:rsidRPr="004A6B73">
                  <w:rPr>
                    <w:rFonts w:ascii="Times New Roman" w:hAnsi="Times New Roman" w:cs="Times New Roman"/>
                    <w:noProof/>
                    <w:webHidden/>
                    <w:lang w:val="en-GB"/>
                  </w:rPr>
                  <w:fldChar w:fldCharType="separate"/>
                </w:r>
                <w:r w:rsidR="005B1980" w:rsidRPr="004A6B73">
                  <w:rPr>
                    <w:rFonts w:ascii="Times New Roman" w:hAnsi="Times New Roman" w:cs="Times New Roman"/>
                    <w:noProof/>
                    <w:webHidden/>
                    <w:lang w:val="en-GB"/>
                  </w:rPr>
                  <w:t>10</w:t>
                </w:r>
                <w:r w:rsidR="00494A40" w:rsidRPr="004A6B73">
                  <w:rPr>
                    <w:rFonts w:ascii="Times New Roman" w:hAnsi="Times New Roman" w:cs="Times New Roman"/>
                    <w:noProof/>
                    <w:webHidden/>
                    <w:lang w:val="en-GB"/>
                  </w:rPr>
                  <w:fldChar w:fldCharType="end"/>
                </w:r>
              </w:hyperlink>
            </w:p>
            <w:p w14:paraId="4C34BBEC" w14:textId="6639342C" w:rsidR="00494A40" w:rsidRPr="004A6B73" w:rsidRDefault="00000000" w:rsidP="00494A40">
              <w:pPr>
                <w:tabs>
                  <w:tab w:val="right" w:leader="dot" w:pos="9962"/>
                </w:tabs>
                <w:spacing w:after="0"/>
                <w:ind w:left="220"/>
                <w:rPr>
                  <w:rFonts w:ascii="Times New Roman" w:hAnsi="Times New Roman" w:cs="Times New Roman"/>
                  <w:noProof/>
                  <w:sz w:val="22"/>
                  <w:szCs w:val="22"/>
                  <w:lang w:val="en-GB" w:eastAsia="en-US"/>
                </w:rPr>
              </w:pPr>
              <w:hyperlink w:anchor="_Toc126333942" w:history="1">
                <w:r w:rsidR="00494A40" w:rsidRPr="004A6B73">
                  <w:rPr>
                    <w:rFonts w:ascii="Times New Roman" w:eastAsia="Calibri" w:hAnsi="Times New Roman" w:cs="Times New Roman"/>
                    <w:noProof/>
                    <w:lang w:val="en-GB"/>
                  </w:rPr>
                  <w:t xml:space="preserve">Pirkimo sąlygų </w:t>
                </w:r>
                <w:r w:rsidR="00826D1F" w:rsidRPr="004A6B73">
                  <w:rPr>
                    <w:rFonts w:ascii="Times New Roman" w:eastAsia="Calibri" w:hAnsi="Times New Roman" w:cs="Times New Roman"/>
                    <w:noProof/>
                    <w:lang w:val="en-GB"/>
                  </w:rPr>
                  <w:t>3</w:t>
                </w:r>
                <w:r w:rsidR="00494A40" w:rsidRPr="004A6B73">
                  <w:rPr>
                    <w:rFonts w:ascii="Times New Roman" w:eastAsia="Calibri" w:hAnsi="Times New Roman" w:cs="Times New Roman"/>
                    <w:noProof/>
                    <w:lang w:val="en-GB"/>
                  </w:rPr>
                  <w:t xml:space="preserve"> priedas „Tiekėjų kvalifikacijos reikalavimai ir reikalaujami kokybės bei aplinkos apsaugos vadybos sistemų standartai“</w:t>
                </w:r>
                <w:r w:rsidR="00494A40" w:rsidRPr="004A6B73">
                  <w:rPr>
                    <w:rFonts w:ascii="Times New Roman" w:hAnsi="Times New Roman" w:cs="Times New Roman"/>
                    <w:noProof/>
                    <w:webHidden/>
                    <w:lang w:val="en-GB"/>
                  </w:rPr>
                  <w:tab/>
                  <w:t>1</w:t>
                </w:r>
              </w:hyperlink>
              <w:r w:rsidR="00494A40" w:rsidRPr="004A6B73">
                <w:rPr>
                  <w:rFonts w:ascii="Times New Roman" w:hAnsi="Times New Roman" w:cs="Times New Roman"/>
                  <w:noProof/>
                  <w:lang w:val="en-GB"/>
                </w:rPr>
                <w:t>7</w:t>
              </w:r>
            </w:p>
            <w:p w14:paraId="1E1A388F" w14:textId="2194CBB1" w:rsidR="00494A40" w:rsidRPr="004A6B73" w:rsidRDefault="00000000" w:rsidP="00494A40">
              <w:pPr>
                <w:tabs>
                  <w:tab w:val="right" w:leader="dot" w:pos="9962"/>
                </w:tabs>
                <w:spacing w:after="0"/>
                <w:ind w:left="220"/>
                <w:rPr>
                  <w:rFonts w:ascii="Times New Roman" w:hAnsi="Times New Roman" w:cs="Times New Roman"/>
                  <w:noProof/>
                  <w:sz w:val="22"/>
                  <w:szCs w:val="22"/>
                  <w:lang w:val="en-GB" w:eastAsia="en-US"/>
                </w:rPr>
              </w:pPr>
              <w:hyperlink w:anchor="_Toc126333943" w:history="1">
                <w:r w:rsidR="00494A40" w:rsidRPr="004A6B73">
                  <w:rPr>
                    <w:rFonts w:ascii="Times New Roman" w:eastAsia="Calibri" w:hAnsi="Times New Roman" w:cs="Times New Roman"/>
                    <w:noProof/>
                    <w:lang w:val="en-GB"/>
                  </w:rPr>
                  <w:t xml:space="preserve">Pirkimo sąlygų </w:t>
                </w:r>
                <w:r w:rsidR="00826D1F" w:rsidRPr="004A6B73">
                  <w:rPr>
                    <w:rFonts w:ascii="Times New Roman" w:eastAsia="Calibri" w:hAnsi="Times New Roman" w:cs="Times New Roman"/>
                    <w:noProof/>
                    <w:lang w:val="en-GB"/>
                  </w:rPr>
                  <w:t>4</w:t>
                </w:r>
                <w:r w:rsidR="00494A40" w:rsidRPr="004A6B73">
                  <w:rPr>
                    <w:rFonts w:ascii="Times New Roman" w:eastAsia="Calibri" w:hAnsi="Times New Roman" w:cs="Times New Roman"/>
                    <w:noProof/>
                    <w:lang w:val="en-GB"/>
                  </w:rPr>
                  <w:t xml:space="preserve"> priedas „EBVPD“ </w:t>
                </w:r>
                <w:r w:rsidR="00494A40" w:rsidRPr="004A6B73">
                  <w:rPr>
                    <w:rFonts w:ascii="Times New Roman" w:hAnsi="Times New Roman" w:cs="Times New Roman"/>
                    <w:noProof/>
                    <w:lang w:val="en-GB"/>
                  </w:rPr>
                  <w:t>(XML formatu)</w:t>
                </w:r>
                <w:r w:rsidR="00494A40" w:rsidRPr="004A6B73">
                  <w:rPr>
                    <w:rFonts w:ascii="Times New Roman" w:hAnsi="Times New Roman" w:cs="Times New Roman"/>
                    <w:noProof/>
                    <w:webHidden/>
                    <w:lang w:val="en-GB"/>
                  </w:rPr>
                  <w:tab/>
                  <w:t>2</w:t>
                </w:r>
              </w:hyperlink>
              <w:r w:rsidR="00494A40" w:rsidRPr="004A6B73">
                <w:rPr>
                  <w:rFonts w:ascii="Times New Roman" w:hAnsi="Times New Roman" w:cs="Times New Roman"/>
                  <w:noProof/>
                  <w:lang w:val="en-GB"/>
                </w:rPr>
                <w:t>0</w:t>
              </w:r>
            </w:p>
            <w:p w14:paraId="4F87A30D" w14:textId="7BC2EBB9" w:rsidR="00494A40" w:rsidRPr="004A6B73" w:rsidRDefault="00000000" w:rsidP="005A685A">
              <w:pPr>
                <w:tabs>
                  <w:tab w:val="right" w:leader="dot" w:pos="9962"/>
                </w:tabs>
                <w:spacing w:after="0"/>
                <w:ind w:left="220"/>
                <w:rPr>
                  <w:rFonts w:ascii="Times New Roman" w:hAnsi="Times New Roman" w:cs="Times New Roman"/>
                  <w:noProof/>
                  <w:sz w:val="22"/>
                  <w:szCs w:val="22"/>
                  <w:lang w:val="en-GB" w:eastAsia="en-US"/>
                </w:rPr>
              </w:pPr>
              <w:hyperlink w:anchor="_Toc126333944" w:history="1">
                <w:r w:rsidR="00494A40" w:rsidRPr="004A6B73">
                  <w:rPr>
                    <w:rFonts w:ascii="Times New Roman" w:eastAsia="Calibri" w:hAnsi="Times New Roman" w:cs="Times New Roman"/>
                    <w:noProof/>
                    <w:lang w:val="en-GB"/>
                  </w:rPr>
                  <w:t xml:space="preserve">Pirkimo sąlygų </w:t>
                </w:r>
                <w:r w:rsidR="00826D1F" w:rsidRPr="004A6B73">
                  <w:rPr>
                    <w:rFonts w:ascii="Times New Roman" w:eastAsia="Calibri" w:hAnsi="Times New Roman" w:cs="Times New Roman"/>
                    <w:noProof/>
                    <w:lang w:val="en-GB"/>
                  </w:rPr>
                  <w:t>5</w:t>
                </w:r>
                <w:r w:rsidR="00494A40" w:rsidRPr="004A6B73">
                  <w:rPr>
                    <w:rFonts w:ascii="Times New Roman" w:eastAsia="Calibri" w:hAnsi="Times New Roman" w:cs="Times New Roman"/>
                    <w:noProof/>
                    <w:lang w:val="en-GB"/>
                  </w:rPr>
                  <w:t xml:space="preserve"> priedas „Pasiūlymo forma“</w:t>
                </w:r>
                <w:r w:rsidR="00494A40" w:rsidRPr="004A6B73">
                  <w:rPr>
                    <w:rFonts w:ascii="Times New Roman" w:hAnsi="Times New Roman" w:cs="Times New Roman"/>
                    <w:noProof/>
                    <w:webHidden/>
                    <w:lang w:val="en-GB"/>
                  </w:rPr>
                  <w:tab/>
                  <w:t>2</w:t>
                </w:r>
              </w:hyperlink>
              <w:r w:rsidR="00494A40" w:rsidRPr="004A6B73">
                <w:rPr>
                  <w:rFonts w:ascii="Times New Roman" w:hAnsi="Times New Roman" w:cs="Times New Roman"/>
                  <w:noProof/>
                  <w:lang w:val="en-GB"/>
                </w:rPr>
                <w:t>1</w:t>
              </w:r>
            </w:p>
            <w:p w14:paraId="48F4C288" w14:textId="6C716B44" w:rsidR="00494A40" w:rsidRPr="004A6B73" w:rsidRDefault="00000000" w:rsidP="00494A40">
              <w:pPr>
                <w:tabs>
                  <w:tab w:val="right" w:leader="dot" w:pos="9962"/>
                </w:tabs>
                <w:spacing w:after="0"/>
                <w:ind w:left="220"/>
                <w:rPr>
                  <w:rFonts w:ascii="Times New Roman" w:hAnsi="Times New Roman" w:cs="Times New Roman"/>
                  <w:noProof/>
                  <w:lang w:val="en-GB"/>
                </w:rPr>
              </w:pPr>
              <w:hyperlink w:anchor="_Toc126333948" w:history="1">
                <w:r w:rsidR="00494A40" w:rsidRPr="004A6B73">
                  <w:rPr>
                    <w:rFonts w:ascii="Times New Roman" w:hAnsi="Times New Roman" w:cs="Times New Roman"/>
                    <w:noProof/>
                    <w:lang w:val="en-GB"/>
                  </w:rPr>
                  <w:t xml:space="preserve">Pirkimo sąlygų </w:t>
                </w:r>
                <w:r w:rsidR="00826D1F" w:rsidRPr="004A6B73">
                  <w:rPr>
                    <w:rFonts w:ascii="Times New Roman" w:hAnsi="Times New Roman" w:cs="Times New Roman"/>
                    <w:noProof/>
                    <w:lang w:val="en-GB"/>
                  </w:rPr>
                  <w:t>6</w:t>
                </w:r>
                <w:r w:rsidR="00494A40" w:rsidRPr="004A6B73">
                  <w:rPr>
                    <w:rFonts w:ascii="Times New Roman" w:hAnsi="Times New Roman" w:cs="Times New Roman"/>
                    <w:noProof/>
                    <w:lang w:val="en-GB"/>
                  </w:rPr>
                  <w:t xml:space="preserve"> priedas „Sutarties projektas“</w:t>
                </w:r>
                <w:r w:rsidR="00494A40" w:rsidRPr="004A6B73">
                  <w:rPr>
                    <w:rFonts w:ascii="Times New Roman" w:hAnsi="Times New Roman" w:cs="Times New Roman"/>
                    <w:noProof/>
                    <w:webHidden/>
                    <w:lang w:val="en-GB"/>
                  </w:rPr>
                  <w:tab/>
                </w:r>
              </w:hyperlink>
              <w:r w:rsidR="00494A40" w:rsidRPr="004A6B73">
                <w:rPr>
                  <w:rFonts w:ascii="Times New Roman" w:hAnsi="Times New Roman" w:cs="Times New Roman"/>
                  <w:noProof/>
                  <w:lang w:val="en-GB"/>
                </w:rPr>
                <w:t>2</w:t>
              </w:r>
              <w:r w:rsidR="002C4485" w:rsidRPr="004A6B73">
                <w:rPr>
                  <w:rFonts w:ascii="Times New Roman" w:hAnsi="Times New Roman" w:cs="Times New Roman"/>
                  <w:noProof/>
                  <w:lang w:val="en-GB"/>
                </w:rPr>
                <w:t>6</w:t>
              </w:r>
            </w:p>
            <w:p w14:paraId="44688CA1" w14:textId="0CE2E183" w:rsidR="008D36FD" w:rsidRDefault="008D36FD" w:rsidP="00494A40">
              <w:pPr>
                <w:tabs>
                  <w:tab w:val="right" w:leader="dot" w:pos="9962"/>
                </w:tabs>
                <w:spacing w:after="0"/>
                <w:ind w:left="220"/>
                <w:rPr>
                  <w:rFonts w:ascii="Times New Roman" w:hAnsi="Times New Roman" w:cs="Times New Roman"/>
                  <w:noProof/>
                  <w:lang w:val="en-GB"/>
                </w:rPr>
              </w:pPr>
              <w:r w:rsidRPr="004A6B73">
                <w:rPr>
                  <w:rFonts w:ascii="Times New Roman" w:hAnsi="Times New Roman" w:cs="Times New Roman"/>
                  <w:noProof/>
                  <w:lang w:val="en-GB"/>
                </w:rPr>
                <w:t>Pirkimo sąlygų 7 priedas "Techninė specifikacija</w:t>
              </w:r>
              <w:r w:rsidR="000712F7">
                <w:rPr>
                  <w:rFonts w:ascii="Times New Roman" w:hAnsi="Times New Roman" w:cs="Times New Roman"/>
                  <w:noProof/>
                  <w:lang w:val="en-GB"/>
                </w:rPr>
                <w:t>"</w:t>
              </w:r>
              <w:r w:rsidRPr="004A6B73">
                <w:rPr>
                  <w:rFonts w:ascii="Times New Roman" w:hAnsi="Times New Roman" w:cs="Times New Roman"/>
                  <w:noProof/>
                  <w:lang w:val="en-GB"/>
                </w:rPr>
                <w:t>.....................................................................................................27</w:t>
              </w:r>
            </w:p>
            <w:p w14:paraId="6C6374B4" w14:textId="562D069D" w:rsidR="002C4485" w:rsidRPr="004A6B73" w:rsidRDefault="001C24BC" w:rsidP="002C4485">
              <w:pPr>
                <w:tabs>
                  <w:tab w:val="right" w:leader="dot" w:pos="9962"/>
                </w:tabs>
                <w:spacing w:after="0"/>
                <w:ind w:left="220"/>
                <w:rPr>
                  <w:rFonts w:ascii="Times New Roman" w:hAnsi="Times New Roman" w:cs="Times New Roman"/>
                  <w:noProof/>
                  <w:sz w:val="22"/>
                  <w:szCs w:val="22"/>
                  <w:lang w:val="en-GB" w:eastAsia="en-US"/>
                </w:rPr>
              </w:pPr>
              <w:r w:rsidRPr="004A6B73">
                <w:rPr>
                  <w:rFonts w:ascii="Times New Roman" w:hAnsi="Times New Roman" w:cs="Times New Roman"/>
                  <w:b/>
                  <w:bCs/>
                  <w:noProof/>
                  <w:color w:val="2B579A"/>
                  <w:shd w:val="clear" w:color="auto" w:fill="E6E6E6"/>
                  <w:lang w:val="en-GB"/>
                </w:rPr>
                <w:fldChar w:fldCharType="end"/>
              </w:r>
            </w:p>
            <w:p w14:paraId="0DDC40AE" w14:textId="3E811461" w:rsidR="001C24BC" w:rsidRPr="004A6B73" w:rsidRDefault="00000000" w:rsidP="00494A40">
              <w:pPr>
                <w:pStyle w:val="TOC1"/>
                <w:rPr>
                  <w:rFonts w:ascii="Times New Roman" w:hAnsi="Times New Roman" w:cs="Times New Roman"/>
                  <w:noProof/>
                  <w:lang w:val="en-GB"/>
                </w:rPr>
              </w:pPr>
            </w:p>
          </w:sdtContent>
        </w:sdt>
        <w:p w14:paraId="73CCB438" w14:textId="0E813B55" w:rsidR="005F13F0" w:rsidRPr="004A6B73" w:rsidRDefault="001C24BC" w:rsidP="004E4612">
          <w:pPr>
            <w:spacing w:after="120" w:line="20" w:lineRule="atLeast"/>
            <w:contextualSpacing/>
            <w:rPr>
              <w:rFonts w:cstheme="minorHAnsi"/>
              <w:noProof/>
              <w:lang w:val="en-GB"/>
            </w:rPr>
          </w:pPr>
          <w:r w:rsidRPr="004A6B73">
            <w:rPr>
              <w:rFonts w:ascii="Times New Roman" w:hAnsi="Times New Roman" w:cs="Times New Roman"/>
              <w:noProof/>
              <w:lang w:val="en-GB"/>
            </w:rPr>
            <w:br w:type="page"/>
          </w:r>
        </w:p>
      </w:sdtContent>
    </w:sdt>
    <w:p w14:paraId="7DBFF88B" w14:textId="14624A1D" w:rsidR="002415C7" w:rsidRPr="004A6B73" w:rsidRDefault="00263B34" w:rsidP="00457163">
      <w:pPr>
        <w:pStyle w:val="Heading1"/>
        <w:numPr>
          <w:ilvl w:val="0"/>
          <w:numId w:val="1"/>
        </w:numPr>
        <w:spacing w:line="20" w:lineRule="atLeast"/>
        <w:ind w:left="567" w:hanging="567"/>
        <w:contextualSpacing/>
        <w:rPr>
          <w:rFonts w:ascii="Times New Roman" w:hAnsi="Times New Roman" w:cs="Times New Roman"/>
          <w:b/>
          <w:noProof/>
          <w:color w:val="auto"/>
          <w:sz w:val="28"/>
          <w:lang w:val="en-GB"/>
        </w:rPr>
      </w:pPr>
      <w:bookmarkStart w:id="2" w:name="_Toc126333928"/>
      <w:bookmarkStart w:id="3" w:name="_Toc335201954"/>
      <w:bookmarkStart w:id="4" w:name="_Toc147739116"/>
      <w:r w:rsidRPr="004A6B73">
        <w:rPr>
          <w:rFonts w:ascii="Times New Roman" w:hAnsi="Times New Roman" w:cs="Times New Roman"/>
          <w:b/>
          <w:noProof/>
          <w:color w:val="auto"/>
          <w:sz w:val="28"/>
          <w:lang w:val="en-GB"/>
        </w:rPr>
        <w:lastRenderedPageBreak/>
        <w:t>Bendra informacija</w:t>
      </w:r>
      <w:bookmarkEnd w:id="2"/>
    </w:p>
    <w:p w14:paraId="0A56E061" w14:textId="18306968" w:rsidR="00AD1D27" w:rsidRPr="004A6B73" w:rsidRDefault="00AD1D27" w:rsidP="00AD1D27">
      <w:pPr>
        <w:spacing w:after="0" w:line="20" w:lineRule="atLeast"/>
        <w:ind w:firstLine="567"/>
        <w:jc w:val="both"/>
        <w:rPr>
          <w:rFonts w:ascii="Times New Roman" w:hAnsi="Times New Roman" w:cs="Times New Roman"/>
          <w:noProof/>
          <w:sz w:val="24"/>
          <w:szCs w:val="24"/>
          <w:lang w:val="en-GB"/>
        </w:rPr>
      </w:pPr>
      <w:r w:rsidRPr="004A6B73">
        <w:rPr>
          <w:rFonts w:ascii="Times New Roman" w:hAnsi="Times New Roman" w:cs="Times New Roman"/>
          <w:noProof/>
          <w:sz w:val="24"/>
          <w:szCs w:val="24"/>
          <w:lang w:val="en-GB"/>
        </w:rPr>
        <w:t xml:space="preserve">1.1. </w:t>
      </w:r>
      <w:r w:rsidR="008272CE" w:rsidRPr="004A6B73">
        <w:rPr>
          <w:rFonts w:ascii="Times New Roman" w:hAnsi="Times New Roman" w:cs="Times New Roman"/>
          <w:noProof/>
          <w:sz w:val="24"/>
          <w:szCs w:val="24"/>
          <w:lang w:val="en-GB"/>
        </w:rPr>
        <w:t>Perkančioji organizacija –</w:t>
      </w:r>
      <w:r w:rsidRPr="004A6B73">
        <w:rPr>
          <w:rFonts w:ascii="Times New Roman" w:hAnsi="Times New Roman" w:cs="Times New Roman"/>
          <w:noProof/>
          <w:sz w:val="24"/>
          <w:szCs w:val="24"/>
          <w:lang w:val="en-GB"/>
        </w:rPr>
        <w:t xml:space="preserve"> </w:t>
      </w:r>
      <w:bookmarkStart w:id="5" w:name="_Hlk188971231"/>
      <w:r w:rsidR="00826D1F" w:rsidRPr="004A6B73">
        <w:rPr>
          <w:rFonts w:ascii="Times New Roman" w:hAnsi="Times New Roman" w:cs="Times New Roman"/>
          <w:noProof/>
          <w:sz w:val="24"/>
          <w:szCs w:val="24"/>
          <w:lang w:val="en-GB"/>
        </w:rPr>
        <w:t>VšĮ Varėnos sveikatos centras</w:t>
      </w:r>
      <w:bookmarkEnd w:id="5"/>
      <w:r w:rsidRPr="004A6B73">
        <w:rPr>
          <w:rFonts w:ascii="Times New Roman" w:hAnsi="Times New Roman" w:cs="Times New Roman"/>
          <w:noProof/>
          <w:sz w:val="24"/>
          <w:szCs w:val="24"/>
          <w:lang w:val="en-GB"/>
        </w:rPr>
        <w:t xml:space="preserve">, juridinio asmens kodas </w:t>
      </w:r>
      <w:r w:rsidR="00826D1F" w:rsidRPr="004A6B73">
        <w:rPr>
          <w:rFonts w:ascii="Times New Roman" w:hAnsi="Times New Roman" w:cs="Times New Roman"/>
          <w:noProof/>
          <w:sz w:val="24"/>
          <w:szCs w:val="24"/>
          <w:lang w:val="en-GB"/>
        </w:rPr>
        <w:t>306737338</w:t>
      </w:r>
      <w:r w:rsidRPr="004A6B73">
        <w:rPr>
          <w:rFonts w:ascii="Times New Roman" w:hAnsi="Times New Roman" w:cs="Times New Roman"/>
          <w:noProof/>
          <w:sz w:val="24"/>
          <w:szCs w:val="24"/>
          <w:lang w:val="en-GB"/>
        </w:rPr>
        <w:t>, adresas</w:t>
      </w:r>
      <w:r w:rsidR="00826D1F" w:rsidRPr="004A6B73">
        <w:rPr>
          <w:rFonts w:ascii="Tahoma" w:hAnsi="Tahoma" w:cs="Tahoma"/>
          <w:noProof/>
          <w:color w:val="777777"/>
          <w:sz w:val="18"/>
          <w:szCs w:val="18"/>
          <w:shd w:val="clear" w:color="auto" w:fill="FFFFFF"/>
          <w:lang w:val="en-GB"/>
        </w:rPr>
        <w:t xml:space="preserve"> </w:t>
      </w:r>
      <w:r w:rsidR="00826D1F" w:rsidRPr="004A6B73">
        <w:rPr>
          <w:rFonts w:ascii="Times New Roman" w:hAnsi="Times New Roman" w:cs="Times New Roman"/>
          <w:noProof/>
          <w:sz w:val="24"/>
          <w:szCs w:val="24"/>
          <w:lang w:val="en-GB"/>
        </w:rPr>
        <w:t>M. K. Čiurlionio g. 61, LT-65219, Varėna</w:t>
      </w:r>
      <w:r w:rsidRPr="004A6B73">
        <w:rPr>
          <w:rFonts w:ascii="Times New Roman" w:hAnsi="Times New Roman" w:cs="Times New Roman"/>
          <w:noProof/>
          <w:sz w:val="24"/>
          <w:szCs w:val="24"/>
          <w:lang w:val="en-GB"/>
        </w:rPr>
        <w:t>.</w:t>
      </w:r>
    </w:p>
    <w:p w14:paraId="20B4CC80" w14:textId="327E601A" w:rsidR="008272CE" w:rsidRPr="004A6B73" w:rsidRDefault="000819E6" w:rsidP="00AD1D27">
      <w:pPr>
        <w:spacing w:after="0" w:line="20" w:lineRule="atLeast"/>
        <w:jc w:val="both"/>
        <w:rPr>
          <w:rFonts w:ascii="Times New Roman" w:hAnsi="Times New Roman" w:cs="Times New Roman"/>
          <w:noProof/>
          <w:sz w:val="24"/>
          <w:szCs w:val="24"/>
          <w:lang w:val="en-GB"/>
        </w:rPr>
      </w:pPr>
      <w:r w:rsidRPr="004A6B73">
        <w:rPr>
          <w:rFonts w:ascii="Times New Roman" w:hAnsi="Times New Roman" w:cs="Times New Roman"/>
          <w:noProof/>
          <w:sz w:val="24"/>
          <w:szCs w:val="24"/>
          <w:lang w:val="en-GB"/>
        </w:rPr>
        <w:t xml:space="preserve"> </w:t>
      </w:r>
      <w:r w:rsidR="00AD1D27" w:rsidRPr="004A6B73">
        <w:rPr>
          <w:rFonts w:ascii="Times New Roman" w:hAnsi="Times New Roman" w:cs="Times New Roman"/>
          <w:noProof/>
          <w:sz w:val="24"/>
          <w:szCs w:val="24"/>
          <w:lang w:val="en-GB"/>
        </w:rPr>
        <w:t xml:space="preserve">        1.2. </w:t>
      </w:r>
      <w:r w:rsidR="00AD1D27" w:rsidRPr="004A6B73">
        <w:rPr>
          <w:rFonts w:ascii="Times New Roman" w:eastAsia="Calibri" w:hAnsi="Times New Roman" w:cs="Times New Roman"/>
          <w:noProof/>
          <w:sz w:val="24"/>
          <w:szCs w:val="24"/>
          <w:lang w:val="en-GB"/>
        </w:rPr>
        <w:t>Pirkimą perkančiosios organizacijos vardu atlieka centrinė perkančioji organizacija –</w:t>
      </w:r>
      <w:r w:rsidR="001B35D4" w:rsidRPr="004A6B73">
        <w:rPr>
          <w:rFonts w:ascii="Times New Roman" w:eastAsia="Calibri" w:hAnsi="Times New Roman" w:cs="Times New Roman"/>
          <w:noProof/>
          <w:sz w:val="24"/>
          <w:szCs w:val="24"/>
          <w:lang w:val="en-GB"/>
        </w:rPr>
        <w:t xml:space="preserve"> </w:t>
      </w:r>
      <w:r w:rsidR="00902CDE" w:rsidRPr="004A6B73">
        <w:rPr>
          <w:rFonts w:ascii="Times New Roman" w:hAnsi="Times New Roman" w:cs="Times New Roman"/>
          <w:noProof/>
          <w:sz w:val="24"/>
          <w:szCs w:val="24"/>
          <w:lang w:val="en-GB"/>
        </w:rPr>
        <w:t>Varėnos</w:t>
      </w:r>
      <w:r w:rsidRPr="004A6B73">
        <w:rPr>
          <w:rFonts w:ascii="Times New Roman" w:hAnsi="Times New Roman" w:cs="Times New Roman"/>
          <w:noProof/>
          <w:sz w:val="24"/>
          <w:szCs w:val="24"/>
          <w:lang w:val="en-GB"/>
        </w:rPr>
        <w:t xml:space="preserve"> rajono savivaldybės administracija</w:t>
      </w:r>
      <w:r w:rsidR="00E56BA8" w:rsidRPr="004A6B73">
        <w:rPr>
          <w:rFonts w:ascii="Times New Roman" w:eastAsia="Calibri" w:hAnsi="Times New Roman" w:cs="Times New Roman"/>
          <w:noProof/>
          <w:sz w:val="24"/>
          <w:szCs w:val="24"/>
          <w:lang w:val="en-GB"/>
        </w:rPr>
        <w:t>,</w:t>
      </w:r>
      <w:r w:rsidR="00E56BA8" w:rsidRPr="004A6B73">
        <w:rPr>
          <w:rFonts w:ascii="Times New Roman" w:eastAsia="Calibri" w:hAnsi="Times New Roman" w:cs="Times New Roman"/>
          <w:noProof/>
          <w:color w:val="00B050"/>
          <w:sz w:val="24"/>
          <w:szCs w:val="24"/>
          <w:lang w:val="en-GB"/>
        </w:rPr>
        <w:t xml:space="preserve"> </w:t>
      </w:r>
      <w:r w:rsidR="00E56BA8" w:rsidRPr="004A6B73">
        <w:rPr>
          <w:rFonts w:ascii="Times New Roman" w:eastAsia="Calibri" w:hAnsi="Times New Roman" w:cs="Times New Roman"/>
          <w:noProof/>
          <w:sz w:val="24"/>
          <w:szCs w:val="24"/>
          <w:lang w:val="en-GB"/>
        </w:rPr>
        <w:t xml:space="preserve">juridinio asmens kodas </w:t>
      </w:r>
      <w:r w:rsidR="00902CDE" w:rsidRPr="004A6B73">
        <w:rPr>
          <w:rFonts w:ascii="Times New Roman" w:eastAsia="Calibri" w:hAnsi="Times New Roman" w:cs="Times New Roman"/>
          <w:noProof/>
          <w:sz w:val="24"/>
          <w:szCs w:val="24"/>
          <w:lang w:val="en-GB"/>
        </w:rPr>
        <w:t>188773873</w:t>
      </w:r>
      <w:r w:rsidR="00E56BA8" w:rsidRPr="004A6B73">
        <w:rPr>
          <w:rFonts w:ascii="Times New Roman" w:eastAsia="Calibri" w:hAnsi="Times New Roman" w:cs="Times New Roman"/>
          <w:noProof/>
          <w:sz w:val="24"/>
          <w:szCs w:val="24"/>
          <w:lang w:val="en-GB"/>
        </w:rPr>
        <w:t xml:space="preserve">, adresas </w:t>
      </w:r>
      <w:r w:rsidR="00902CDE" w:rsidRPr="004A6B73">
        <w:rPr>
          <w:rFonts w:ascii="Times New Roman" w:eastAsia="Calibri" w:hAnsi="Times New Roman" w:cs="Times New Roman"/>
          <w:noProof/>
          <w:sz w:val="24"/>
          <w:szCs w:val="24"/>
          <w:lang w:val="en-GB"/>
        </w:rPr>
        <w:t>Vytauto g. 12, Varėna</w:t>
      </w:r>
      <w:r w:rsidR="00362719" w:rsidRPr="004A6B73">
        <w:rPr>
          <w:rFonts w:ascii="Times New Roman" w:eastAsia="Calibri" w:hAnsi="Times New Roman" w:cs="Times New Roman"/>
          <w:noProof/>
          <w:sz w:val="24"/>
          <w:szCs w:val="24"/>
          <w:lang w:val="en-GB"/>
        </w:rPr>
        <w:t>.</w:t>
      </w:r>
      <w:r w:rsidR="008C5433" w:rsidRPr="004A6B73">
        <w:rPr>
          <w:rFonts w:ascii="Times New Roman" w:eastAsia="Calibri" w:hAnsi="Times New Roman" w:cs="Times New Roman"/>
          <w:noProof/>
          <w:sz w:val="24"/>
          <w:szCs w:val="24"/>
          <w:lang w:val="en-GB"/>
        </w:rPr>
        <w:t xml:space="preserve"> </w:t>
      </w:r>
      <w:r w:rsidR="00E05E2D" w:rsidRPr="004A6B73">
        <w:rPr>
          <w:rFonts w:ascii="Times New Roman" w:eastAsia="Calibri" w:hAnsi="Times New Roman" w:cs="Times New Roman"/>
          <w:noProof/>
          <w:sz w:val="24"/>
          <w:szCs w:val="24"/>
          <w:lang w:val="en-GB"/>
        </w:rPr>
        <w:t>P</w:t>
      </w:r>
      <w:r w:rsidR="00D94650" w:rsidRPr="004A6B73">
        <w:rPr>
          <w:rFonts w:ascii="Times New Roman" w:eastAsia="Calibri" w:hAnsi="Times New Roman" w:cs="Times New Roman"/>
          <w:noProof/>
          <w:sz w:val="24"/>
          <w:szCs w:val="24"/>
          <w:lang w:val="en-GB"/>
        </w:rPr>
        <w:t xml:space="preserve">erkančioji organizacija yra </w:t>
      </w:r>
      <w:r w:rsidR="00FE70F1" w:rsidRPr="004A6B73">
        <w:rPr>
          <w:rFonts w:ascii="Times New Roman" w:eastAsia="Calibri" w:hAnsi="Times New Roman" w:cs="Times New Roman"/>
          <w:noProof/>
          <w:sz w:val="24"/>
          <w:szCs w:val="24"/>
          <w:lang w:val="en-GB"/>
        </w:rPr>
        <w:t xml:space="preserve">ne </w:t>
      </w:r>
      <w:r w:rsidR="00D94650" w:rsidRPr="004A6B73">
        <w:rPr>
          <w:rFonts w:ascii="Times New Roman" w:eastAsia="Calibri" w:hAnsi="Times New Roman" w:cs="Times New Roman"/>
          <w:noProof/>
          <w:sz w:val="24"/>
          <w:szCs w:val="24"/>
          <w:lang w:val="en-GB"/>
        </w:rPr>
        <w:t>PVM mokėtoja</w:t>
      </w:r>
      <w:r w:rsidR="009C69A4" w:rsidRPr="004A6B73">
        <w:rPr>
          <w:rFonts w:ascii="Times New Roman" w:eastAsia="Calibri" w:hAnsi="Times New Roman" w:cs="Times New Roman"/>
          <w:noProof/>
          <w:sz w:val="24"/>
          <w:szCs w:val="24"/>
          <w:lang w:val="en-GB"/>
        </w:rPr>
        <w:t>.</w:t>
      </w:r>
    </w:p>
    <w:p w14:paraId="6446701F" w14:textId="285DB66A" w:rsidR="00E32C8E" w:rsidRPr="004A6B73" w:rsidRDefault="000819E6" w:rsidP="00011582">
      <w:pPr>
        <w:tabs>
          <w:tab w:val="left" w:pos="993"/>
        </w:tabs>
        <w:spacing w:after="0" w:line="20" w:lineRule="atLeast"/>
        <w:ind w:firstLine="567"/>
        <w:jc w:val="both"/>
        <w:rPr>
          <w:rFonts w:ascii="Times New Roman" w:eastAsia="Calibri" w:hAnsi="Times New Roman" w:cs="Times New Roman"/>
          <w:noProof/>
          <w:sz w:val="24"/>
          <w:szCs w:val="24"/>
          <w:lang w:val="en-GB"/>
        </w:rPr>
      </w:pPr>
      <w:r w:rsidRPr="004A6B73">
        <w:rPr>
          <w:rFonts w:ascii="Times New Roman" w:eastAsia="Calibri" w:hAnsi="Times New Roman" w:cs="Times New Roman"/>
          <w:noProof/>
          <w:sz w:val="24"/>
          <w:szCs w:val="24"/>
          <w:lang w:val="en-GB"/>
        </w:rPr>
        <w:t>1.</w:t>
      </w:r>
      <w:r w:rsidR="00AD1D27" w:rsidRPr="004A6B73">
        <w:rPr>
          <w:rFonts w:ascii="Times New Roman" w:eastAsia="Calibri" w:hAnsi="Times New Roman" w:cs="Times New Roman"/>
          <w:noProof/>
          <w:sz w:val="24"/>
          <w:szCs w:val="24"/>
          <w:lang w:val="en-GB"/>
        </w:rPr>
        <w:t>3</w:t>
      </w:r>
      <w:r w:rsidRPr="004A6B73">
        <w:rPr>
          <w:rFonts w:ascii="Times New Roman" w:eastAsia="Calibri" w:hAnsi="Times New Roman" w:cs="Times New Roman"/>
          <w:noProof/>
          <w:sz w:val="24"/>
          <w:szCs w:val="24"/>
          <w:lang w:val="en-GB"/>
        </w:rPr>
        <w:t xml:space="preserve">. </w:t>
      </w:r>
      <w:r w:rsidR="00E32C8E" w:rsidRPr="004A6B73">
        <w:rPr>
          <w:rFonts w:ascii="Times New Roman" w:eastAsia="Calibri" w:hAnsi="Times New Roman" w:cs="Times New Roman"/>
          <w:noProof/>
          <w:sz w:val="24"/>
          <w:szCs w:val="24"/>
          <w:lang w:val="en-GB"/>
        </w:rPr>
        <w:t xml:space="preserve">Sutartį pasirašys </w:t>
      </w:r>
      <w:r w:rsidR="00DF4D30" w:rsidRPr="004A6B73">
        <w:rPr>
          <w:rFonts w:ascii="Times New Roman" w:hAnsi="Times New Roman" w:cs="Times New Roman"/>
          <w:noProof/>
          <w:sz w:val="24"/>
          <w:szCs w:val="24"/>
          <w:lang w:val="en-GB"/>
        </w:rPr>
        <w:t>perkančioji organizacija</w:t>
      </w:r>
      <w:r w:rsidR="009A3F1C" w:rsidRPr="004A6B73">
        <w:rPr>
          <w:rFonts w:ascii="Times New Roman" w:hAnsi="Times New Roman" w:cs="Times New Roman"/>
          <w:noProof/>
          <w:sz w:val="24"/>
          <w:szCs w:val="24"/>
          <w:lang w:val="en-GB"/>
        </w:rPr>
        <w:t xml:space="preserve"> -</w:t>
      </w:r>
      <w:r w:rsidR="00826D1F" w:rsidRPr="004A6B73">
        <w:rPr>
          <w:rFonts w:ascii="Times New Roman" w:hAnsi="Times New Roman" w:cs="Times New Roman"/>
          <w:noProof/>
          <w:sz w:val="24"/>
          <w:szCs w:val="24"/>
          <w:lang w:val="en-GB"/>
        </w:rPr>
        <w:t xml:space="preserve"> VšĮ Varėnos sveikatos centras</w:t>
      </w:r>
      <w:r w:rsidR="00E32C8E" w:rsidRPr="004A6B73">
        <w:rPr>
          <w:rFonts w:ascii="Times New Roman" w:eastAsia="Calibri" w:hAnsi="Times New Roman" w:cs="Times New Roman"/>
          <w:noProof/>
          <w:sz w:val="24"/>
          <w:szCs w:val="24"/>
          <w:lang w:val="en-GB"/>
        </w:rPr>
        <w:t>.</w:t>
      </w:r>
      <w:r w:rsidR="002B2FCD" w:rsidRPr="004A6B73">
        <w:rPr>
          <w:rFonts w:ascii="Times New Roman" w:eastAsia="Calibri" w:hAnsi="Times New Roman" w:cs="Times New Roman"/>
          <w:noProof/>
          <w:sz w:val="24"/>
          <w:szCs w:val="24"/>
          <w:lang w:val="en-GB"/>
        </w:rPr>
        <w:t xml:space="preserve"> </w:t>
      </w:r>
    </w:p>
    <w:p w14:paraId="2239DD1B" w14:textId="0963AAD7" w:rsidR="002F5F8E" w:rsidRPr="004A6B73" w:rsidRDefault="002F5F8E" w:rsidP="00011582">
      <w:pPr>
        <w:pStyle w:val="ListParagraph"/>
        <w:spacing w:after="0" w:line="240" w:lineRule="auto"/>
        <w:ind w:left="0" w:firstLine="567"/>
        <w:jc w:val="both"/>
        <w:rPr>
          <w:rFonts w:ascii="Times New Roman" w:eastAsia="Calibri" w:hAnsi="Times New Roman" w:cs="Times New Roman"/>
          <w:noProof/>
          <w:sz w:val="24"/>
          <w:szCs w:val="24"/>
          <w:lang w:val="en-GB"/>
        </w:rPr>
      </w:pPr>
      <w:r w:rsidRPr="004A6B73">
        <w:rPr>
          <w:rFonts w:ascii="Times New Roman" w:hAnsi="Times New Roman" w:cs="Times New Roman"/>
          <w:noProof/>
          <w:sz w:val="24"/>
          <w:szCs w:val="24"/>
          <w:lang w:val="en-GB"/>
        </w:rPr>
        <w:t>1.</w:t>
      </w:r>
      <w:r w:rsidR="00AD1D27" w:rsidRPr="004A6B73">
        <w:rPr>
          <w:rFonts w:ascii="Times New Roman" w:hAnsi="Times New Roman" w:cs="Times New Roman"/>
          <w:noProof/>
          <w:sz w:val="24"/>
          <w:szCs w:val="24"/>
          <w:lang w:val="en-GB"/>
        </w:rPr>
        <w:t>4</w:t>
      </w:r>
      <w:r w:rsidRPr="004A6B73">
        <w:rPr>
          <w:rFonts w:ascii="Times New Roman" w:hAnsi="Times New Roman" w:cs="Times New Roman"/>
          <w:noProof/>
          <w:sz w:val="24"/>
          <w:szCs w:val="24"/>
          <w:lang w:val="en-GB"/>
        </w:rPr>
        <w:t xml:space="preserve">. </w:t>
      </w:r>
      <w:r w:rsidR="007D6857" w:rsidRPr="004A6B73">
        <w:rPr>
          <w:rFonts w:ascii="Times New Roman" w:hAnsi="Times New Roman" w:cs="Times New Roman"/>
          <w:noProof/>
          <w:sz w:val="24"/>
          <w:szCs w:val="24"/>
          <w:lang w:val="en-GB"/>
        </w:rPr>
        <w:t>Pirkimas</w:t>
      </w:r>
      <w:r w:rsidR="00B37854" w:rsidRPr="004A6B73">
        <w:rPr>
          <w:rFonts w:ascii="Times New Roman" w:hAnsi="Times New Roman" w:cs="Times New Roman"/>
          <w:noProof/>
          <w:sz w:val="24"/>
          <w:szCs w:val="24"/>
          <w:lang w:val="en-GB"/>
        </w:rPr>
        <w:t xml:space="preserve"> neatlieka</w:t>
      </w:r>
      <w:r w:rsidR="007D6857" w:rsidRPr="004A6B73">
        <w:rPr>
          <w:rFonts w:ascii="Times New Roman" w:hAnsi="Times New Roman" w:cs="Times New Roman"/>
          <w:noProof/>
          <w:sz w:val="24"/>
          <w:szCs w:val="24"/>
          <w:lang w:val="en-GB"/>
        </w:rPr>
        <w:t>mas</w:t>
      </w:r>
      <w:r w:rsidR="00B37854" w:rsidRPr="004A6B73">
        <w:rPr>
          <w:rFonts w:ascii="Times New Roman" w:hAnsi="Times New Roman" w:cs="Times New Roman"/>
          <w:noProof/>
          <w:sz w:val="24"/>
          <w:szCs w:val="24"/>
          <w:lang w:val="en-GB"/>
        </w:rPr>
        <w:t xml:space="preserve"> </w:t>
      </w:r>
      <w:r w:rsidRPr="004A6B73">
        <w:rPr>
          <w:rFonts w:ascii="Times New Roman" w:hAnsi="Times New Roman" w:cs="Times New Roman"/>
          <w:noProof/>
          <w:sz w:val="24"/>
          <w:szCs w:val="24"/>
          <w:lang w:val="en-GB"/>
        </w:rPr>
        <w:t>naudojantis centralizuotų pirkimų katalogu</w:t>
      </w:r>
      <w:r w:rsidR="007D6857" w:rsidRPr="004A6B73">
        <w:rPr>
          <w:rFonts w:ascii="Times New Roman" w:hAnsi="Times New Roman" w:cs="Times New Roman"/>
          <w:noProof/>
          <w:sz w:val="24"/>
          <w:szCs w:val="24"/>
          <w:lang w:val="en-GB"/>
        </w:rPr>
        <w:t xml:space="preserve">, nes </w:t>
      </w:r>
      <w:r w:rsidR="000819E6" w:rsidRPr="004A6B73">
        <w:rPr>
          <w:rFonts w:ascii="Times New Roman" w:hAnsi="Times New Roman" w:cs="Times New Roman"/>
          <w:noProof/>
          <w:sz w:val="24"/>
          <w:szCs w:val="24"/>
          <w:lang w:val="en-GB"/>
        </w:rPr>
        <w:t xml:space="preserve">perkamų </w:t>
      </w:r>
      <w:r w:rsidR="00826D1F" w:rsidRPr="004A6B73">
        <w:rPr>
          <w:rFonts w:ascii="Times New Roman" w:hAnsi="Times New Roman" w:cs="Times New Roman"/>
          <w:noProof/>
          <w:sz w:val="24"/>
          <w:szCs w:val="24"/>
          <w:lang w:val="en-GB"/>
        </w:rPr>
        <w:t>prekių</w:t>
      </w:r>
      <w:r w:rsidR="000819E6" w:rsidRPr="004A6B73">
        <w:rPr>
          <w:rFonts w:ascii="Times New Roman" w:hAnsi="Times New Roman" w:cs="Times New Roman"/>
          <w:noProof/>
          <w:sz w:val="24"/>
          <w:szCs w:val="24"/>
          <w:lang w:val="en-GB"/>
        </w:rPr>
        <w:t xml:space="preserve"> </w:t>
      </w:r>
      <w:r w:rsidR="00831D27" w:rsidRPr="004A6B73">
        <w:rPr>
          <w:rFonts w:ascii="Times New Roman" w:eastAsia="Calibri" w:hAnsi="Times New Roman" w:cs="Times New Roman"/>
          <w:noProof/>
          <w:sz w:val="24"/>
          <w:szCs w:val="24"/>
          <w:lang w:val="en-GB" w:eastAsia="en-US"/>
        </w:rPr>
        <w:t>centralizuotų pirkimų kataloge nėra</w:t>
      </w:r>
      <w:r w:rsidR="008C5F5E" w:rsidRPr="004A6B73">
        <w:rPr>
          <w:rFonts w:ascii="Times New Roman" w:hAnsi="Times New Roman" w:cs="Times New Roman"/>
          <w:noProof/>
          <w:sz w:val="24"/>
          <w:szCs w:val="24"/>
          <w:lang w:val="en-GB"/>
        </w:rPr>
        <w:t>.</w:t>
      </w:r>
    </w:p>
    <w:p w14:paraId="62DF64D0" w14:textId="2CFFD1F0" w:rsidR="00AA23FB" w:rsidRPr="004A6B73" w:rsidRDefault="002F5F8E" w:rsidP="00011582">
      <w:pPr>
        <w:spacing w:after="0" w:line="240" w:lineRule="auto"/>
        <w:ind w:firstLine="567"/>
        <w:jc w:val="both"/>
        <w:rPr>
          <w:rFonts w:ascii="Times New Roman" w:hAnsi="Times New Roman" w:cs="Times New Roman"/>
          <w:noProof/>
          <w:sz w:val="24"/>
          <w:szCs w:val="24"/>
          <w:lang w:val="en-GB"/>
        </w:rPr>
      </w:pPr>
      <w:r w:rsidRPr="004A6B73">
        <w:rPr>
          <w:rFonts w:ascii="Times New Roman" w:hAnsi="Times New Roman" w:cs="Times New Roman"/>
          <w:noProof/>
          <w:sz w:val="24"/>
          <w:szCs w:val="24"/>
          <w:lang w:val="en-GB"/>
        </w:rPr>
        <w:t>1.</w:t>
      </w:r>
      <w:r w:rsidR="00AD1D27" w:rsidRPr="004A6B73">
        <w:rPr>
          <w:rFonts w:ascii="Times New Roman" w:hAnsi="Times New Roman" w:cs="Times New Roman"/>
          <w:noProof/>
          <w:sz w:val="24"/>
          <w:szCs w:val="24"/>
          <w:lang w:val="en-GB"/>
        </w:rPr>
        <w:t>5</w:t>
      </w:r>
      <w:r w:rsidRPr="004A6B73">
        <w:rPr>
          <w:rFonts w:ascii="Times New Roman" w:hAnsi="Times New Roman" w:cs="Times New Roman"/>
          <w:noProof/>
          <w:sz w:val="24"/>
          <w:szCs w:val="24"/>
          <w:lang w:val="en-GB"/>
        </w:rPr>
        <w:t xml:space="preserve">. </w:t>
      </w:r>
      <w:r w:rsidR="00AA23FB" w:rsidRPr="004A6B73">
        <w:rPr>
          <w:rFonts w:ascii="Times New Roman" w:eastAsia="Times New Roman" w:hAnsi="Times New Roman" w:cs="Times New Roman"/>
          <w:noProof/>
          <w:sz w:val="24"/>
          <w:szCs w:val="24"/>
          <w:lang w:val="en-GB"/>
        </w:rPr>
        <w:t>Perkančioji organizacija nerezervuoja teisės dalyvauti pirkime.</w:t>
      </w:r>
    </w:p>
    <w:p w14:paraId="573233DF" w14:textId="5A6E15EE" w:rsidR="00E32C8E" w:rsidRPr="004A6B73" w:rsidRDefault="00C447D2" w:rsidP="00011582">
      <w:pPr>
        <w:pStyle w:val="ListParagraph"/>
        <w:spacing w:after="0" w:line="240" w:lineRule="auto"/>
        <w:ind w:left="0" w:firstLine="567"/>
        <w:jc w:val="both"/>
        <w:rPr>
          <w:rFonts w:ascii="Times New Roman" w:hAnsi="Times New Roman" w:cs="Times New Roman"/>
          <w:noProof/>
          <w:sz w:val="24"/>
          <w:szCs w:val="24"/>
          <w:lang w:val="en-GB"/>
        </w:rPr>
      </w:pPr>
      <w:r w:rsidRPr="004A6B73">
        <w:rPr>
          <w:rFonts w:ascii="Times New Roman" w:hAnsi="Times New Roman" w:cs="Times New Roman"/>
          <w:noProof/>
          <w:sz w:val="24"/>
          <w:szCs w:val="24"/>
          <w:lang w:val="en-GB"/>
        </w:rPr>
        <w:t>1.</w:t>
      </w:r>
      <w:r w:rsidR="00AD1D27" w:rsidRPr="004A6B73">
        <w:rPr>
          <w:rFonts w:ascii="Times New Roman" w:hAnsi="Times New Roman" w:cs="Times New Roman"/>
          <w:noProof/>
          <w:sz w:val="24"/>
          <w:szCs w:val="24"/>
          <w:lang w:val="en-GB"/>
        </w:rPr>
        <w:t>6</w:t>
      </w:r>
      <w:r w:rsidRPr="004A6B73">
        <w:rPr>
          <w:rFonts w:ascii="Times New Roman" w:hAnsi="Times New Roman" w:cs="Times New Roman"/>
          <w:noProof/>
          <w:sz w:val="24"/>
          <w:szCs w:val="24"/>
          <w:lang w:val="en-GB"/>
        </w:rPr>
        <w:t xml:space="preserve">. </w:t>
      </w:r>
      <w:r w:rsidR="00E32C8E" w:rsidRPr="004A6B73">
        <w:rPr>
          <w:rFonts w:ascii="Times New Roman" w:hAnsi="Times New Roman" w:cs="Times New Roman"/>
          <w:noProof/>
          <w:sz w:val="24"/>
          <w:szCs w:val="24"/>
          <w:lang w:val="en-GB"/>
        </w:rPr>
        <w:t xml:space="preserve">Stebėtojai dalyvauti </w:t>
      </w:r>
      <w:r w:rsidR="008A3C98" w:rsidRPr="004A6B73">
        <w:rPr>
          <w:rFonts w:ascii="Times New Roman" w:hAnsi="Times New Roman" w:cs="Times New Roman"/>
          <w:noProof/>
          <w:sz w:val="24"/>
          <w:szCs w:val="24"/>
          <w:lang w:val="en-GB"/>
        </w:rPr>
        <w:t>K</w:t>
      </w:r>
      <w:r w:rsidR="00E32C8E" w:rsidRPr="004A6B73">
        <w:rPr>
          <w:rFonts w:ascii="Times New Roman" w:hAnsi="Times New Roman" w:cs="Times New Roman"/>
          <w:noProof/>
          <w:sz w:val="24"/>
          <w:szCs w:val="24"/>
          <w:lang w:val="en-GB"/>
        </w:rPr>
        <w:t>omisijos posėdžiuose nėra kviečiami.</w:t>
      </w:r>
    </w:p>
    <w:p w14:paraId="39603E6D" w14:textId="024E5493" w:rsidR="005E62F0" w:rsidRPr="004A6B73" w:rsidRDefault="000819E6" w:rsidP="00011582">
      <w:pPr>
        <w:pStyle w:val="ListParagraph"/>
        <w:spacing w:after="0" w:line="240" w:lineRule="auto"/>
        <w:ind w:left="0" w:firstLine="567"/>
        <w:jc w:val="both"/>
        <w:rPr>
          <w:rFonts w:ascii="Times New Roman" w:hAnsi="Times New Roman" w:cs="Times New Roman"/>
          <w:noProof/>
          <w:sz w:val="24"/>
          <w:szCs w:val="24"/>
          <w:lang w:val="en-GB"/>
        </w:rPr>
      </w:pPr>
      <w:r w:rsidRPr="004A6B73">
        <w:rPr>
          <w:rFonts w:ascii="Times New Roman" w:hAnsi="Times New Roman" w:cs="Times New Roman"/>
          <w:noProof/>
          <w:sz w:val="24"/>
          <w:szCs w:val="24"/>
          <w:lang w:val="en-GB"/>
        </w:rPr>
        <w:t>1.</w:t>
      </w:r>
      <w:r w:rsidR="00AD1D27" w:rsidRPr="004A6B73">
        <w:rPr>
          <w:rFonts w:ascii="Times New Roman" w:hAnsi="Times New Roman" w:cs="Times New Roman"/>
          <w:noProof/>
          <w:sz w:val="24"/>
          <w:szCs w:val="24"/>
          <w:lang w:val="en-GB"/>
        </w:rPr>
        <w:t>7</w:t>
      </w:r>
      <w:r w:rsidRPr="004A6B73">
        <w:rPr>
          <w:rFonts w:ascii="Times New Roman" w:hAnsi="Times New Roman" w:cs="Times New Roman"/>
          <w:noProof/>
          <w:sz w:val="24"/>
          <w:szCs w:val="24"/>
          <w:lang w:val="en-GB"/>
        </w:rPr>
        <w:t>.</w:t>
      </w:r>
      <w:r w:rsidR="005E62F0" w:rsidRPr="004A6B73">
        <w:rPr>
          <w:rFonts w:ascii="Times New Roman" w:hAnsi="Times New Roman" w:cs="Times New Roman"/>
          <w:noProof/>
          <w:sz w:val="24"/>
          <w:szCs w:val="24"/>
          <w:lang w:val="en-GB"/>
        </w:rPr>
        <w:t xml:space="preserve"> Atliekamas žaliasis pirkimas. Pirkimas vykdomas vadovaujantis </w:t>
      </w:r>
      <w:hyperlink r:id="rId12" w:history="1">
        <w:r w:rsidR="005E62F0" w:rsidRPr="004A6B73">
          <w:rPr>
            <w:rStyle w:val="Hyperlink"/>
            <w:rFonts w:ascii="Times New Roman" w:hAnsi="Times New Roman" w:cs="Times New Roman"/>
            <w:noProof/>
            <w:sz w:val="24"/>
            <w:szCs w:val="24"/>
            <w:lang w:val="en-GB"/>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5E62F0" w:rsidRPr="004A6B73">
        <w:rPr>
          <w:rFonts w:ascii="Times New Roman" w:hAnsi="Times New Roman" w:cs="Times New Roman"/>
          <w:noProof/>
          <w:sz w:val="24"/>
          <w:szCs w:val="24"/>
          <w:lang w:val="en-GB"/>
        </w:rPr>
        <w:t xml:space="preserve">“ </w:t>
      </w:r>
      <w:r w:rsidR="0024284A" w:rsidRPr="004A6B73">
        <w:rPr>
          <w:rFonts w:ascii="Times New Roman" w:hAnsi="Times New Roman" w:cs="Times New Roman"/>
          <w:noProof/>
          <w:sz w:val="24"/>
          <w:szCs w:val="24"/>
          <w:lang w:val="en-GB"/>
        </w:rPr>
        <w:t>4</w:t>
      </w:r>
      <w:r w:rsidR="000C3099" w:rsidRPr="004A6B73">
        <w:rPr>
          <w:rFonts w:ascii="Times New Roman" w:hAnsi="Times New Roman" w:cs="Times New Roman"/>
          <w:noProof/>
          <w:sz w:val="24"/>
          <w:szCs w:val="24"/>
          <w:lang w:val="en-GB"/>
        </w:rPr>
        <w:t>.</w:t>
      </w:r>
      <w:r w:rsidR="009A095F">
        <w:rPr>
          <w:rFonts w:ascii="Times New Roman" w:hAnsi="Times New Roman" w:cs="Times New Roman"/>
          <w:noProof/>
          <w:sz w:val="24"/>
          <w:szCs w:val="24"/>
          <w:lang w:val="en-GB"/>
        </w:rPr>
        <w:t xml:space="preserve">4.4 ir 6 </w:t>
      </w:r>
      <w:r w:rsidR="005E62F0" w:rsidRPr="004A6B73">
        <w:rPr>
          <w:rFonts w:ascii="Times New Roman" w:hAnsi="Times New Roman" w:cs="Times New Roman"/>
          <w:noProof/>
          <w:sz w:val="24"/>
          <w:szCs w:val="24"/>
          <w:lang w:val="en-GB"/>
        </w:rPr>
        <w:t xml:space="preserve"> punktu. Aplinkos apaugos kriterijai nustatyti </w:t>
      </w:r>
      <w:r w:rsidR="009A095F">
        <w:rPr>
          <w:rFonts w:ascii="Times New Roman" w:hAnsi="Times New Roman" w:cs="Times New Roman"/>
          <w:noProof/>
          <w:sz w:val="24"/>
          <w:szCs w:val="24"/>
          <w:lang w:val="en-GB"/>
        </w:rPr>
        <w:t xml:space="preserve">6 ir </w:t>
      </w:r>
      <w:r w:rsidR="007A7013" w:rsidRPr="004A6B73">
        <w:rPr>
          <w:rFonts w:ascii="Times New Roman" w:hAnsi="Times New Roman" w:cs="Times New Roman"/>
          <w:noProof/>
          <w:sz w:val="24"/>
          <w:szCs w:val="24"/>
          <w:lang w:val="en-GB"/>
        </w:rPr>
        <w:t>7</w:t>
      </w:r>
      <w:r w:rsidR="00F749A7" w:rsidRPr="004A6B73">
        <w:rPr>
          <w:rFonts w:ascii="Times New Roman" w:hAnsi="Times New Roman" w:cs="Times New Roman"/>
          <w:noProof/>
          <w:sz w:val="24"/>
          <w:szCs w:val="24"/>
          <w:lang w:val="en-GB"/>
        </w:rPr>
        <w:t xml:space="preserve"> pried</w:t>
      </w:r>
      <w:r w:rsidR="009A095F">
        <w:rPr>
          <w:rFonts w:ascii="Times New Roman" w:hAnsi="Times New Roman" w:cs="Times New Roman"/>
          <w:noProof/>
          <w:sz w:val="24"/>
          <w:szCs w:val="24"/>
          <w:lang w:val="en-GB"/>
        </w:rPr>
        <w:t>uose.</w:t>
      </w:r>
    </w:p>
    <w:p w14:paraId="69042012" w14:textId="5A1DC526" w:rsidR="00F749A7" w:rsidRPr="004A6B73" w:rsidRDefault="00AD1D27" w:rsidP="00AD1D27">
      <w:pPr>
        <w:spacing w:after="0" w:line="240" w:lineRule="auto"/>
        <w:jc w:val="both"/>
        <w:rPr>
          <w:rFonts w:ascii="Times New Roman" w:hAnsi="Times New Roman" w:cs="Times New Roman"/>
          <w:noProof/>
          <w:sz w:val="24"/>
          <w:szCs w:val="24"/>
          <w:lang w:val="en-GB"/>
        </w:rPr>
      </w:pPr>
      <w:r w:rsidRPr="004A6B73">
        <w:rPr>
          <w:rFonts w:ascii="Times New Roman" w:eastAsia="Arial" w:hAnsi="Times New Roman" w:cs="Times New Roman"/>
          <w:noProof/>
          <w:sz w:val="24"/>
          <w:szCs w:val="24"/>
          <w:lang w:val="en-GB"/>
        </w:rPr>
        <w:t xml:space="preserve">          1.8. </w:t>
      </w:r>
      <w:r w:rsidR="00E32C8E" w:rsidRPr="004A6B73">
        <w:rPr>
          <w:rFonts w:ascii="Times New Roman" w:eastAsia="Arial" w:hAnsi="Times New Roman" w:cs="Times New Roman"/>
          <w:noProof/>
          <w:sz w:val="24"/>
          <w:szCs w:val="24"/>
          <w:lang w:val="en-GB"/>
        </w:rPr>
        <w:t xml:space="preserve">Išankstinis skelbimas apie </w:t>
      </w:r>
      <w:r w:rsidR="007A68AD" w:rsidRPr="004A6B73">
        <w:rPr>
          <w:rFonts w:ascii="Times New Roman" w:eastAsia="Arial" w:hAnsi="Times New Roman" w:cs="Times New Roman"/>
          <w:noProof/>
          <w:sz w:val="24"/>
          <w:szCs w:val="24"/>
          <w:lang w:val="en-GB"/>
        </w:rPr>
        <w:t>p</w:t>
      </w:r>
      <w:r w:rsidR="00E32C8E" w:rsidRPr="004A6B73">
        <w:rPr>
          <w:rFonts w:ascii="Times New Roman" w:eastAsia="Arial" w:hAnsi="Times New Roman" w:cs="Times New Roman"/>
          <w:noProof/>
          <w:sz w:val="24"/>
          <w:szCs w:val="24"/>
          <w:lang w:val="en-GB"/>
        </w:rPr>
        <w:t>irkimą nebuvo paskelbtas</w:t>
      </w:r>
      <w:r w:rsidR="00F749A7" w:rsidRPr="004A6B73">
        <w:rPr>
          <w:rFonts w:ascii="Times New Roman" w:eastAsia="Arial" w:hAnsi="Times New Roman" w:cs="Times New Roman"/>
          <w:noProof/>
          <w:sz w:val="24"/>
          <w:szCs w:val="24"/>
          <w:lang w:val="en-GB"/>
        </w:rPr>
        <w:t>.</w:t>
      </w:r>
      <w:r w:rsidR="00E32C8E" w:rsidRPr="004A6B73">
        <w:rPr>
          <w:rFonts w:ascii="Times New Roman" w:eastAsia="Arial" w:hAnsi="Times New Roman" w:cs="Times New Roman"/>
          <w:noProof/>
          <w:sz w:val="24"/>
          <w:szCs w:val="24"/>
          <w:lang w:val="en-GB"/>
        </w:rPr>
        <w:t xml:space="preserve"> </w:t>
      </w:r>
    </w:p>
    <w:p w14:paraId="72EF28E7" w14:textId="5BAE6180" w:rsidR="00AF1430" w:rsidRPr="004A6B73" w:rsidRDefault="0052328C">
      <w:pPr>
        <w:pStyle w:val="ListParagraph"/>
        <w:numPr>
          <w:ilvl w:val="1"/>
          <w:numId w:val="20"/>
        </w:numPr>
        <w:tabs>
          <w:tab w:val="left" w:pos="993"/>
        </w:tabs>
        <w:spacing w:after="0" w:line="240" w:lineRule="auto"/>
        <w:ind w:left="0" w:firstLine="630"/>
        <w:jc w:val="both"/>
        <w:rPr>
          <w:rFonts w:ascii="Times New Roman" w:hAnsi="Times New Roman" w:cs="Times New Roman"/>
          <w:noProof/>
          <w:sz w:val="24"/>
          <w:szCs w:val="24"/>
          <w:lang w:val="en-GB"/>
        </w:rPr>
      </w:pPr>
      <w:r w:rsidRPr="004A6B73">
        <w:rPr>
          <w:rFonts w:ascii="Times New Roman" w:hAnsi="Times New Roman" w:cs="Times New Roman"/>
          <w:noProof/>
          <w:sz w:val="24"/>
          <w:szCs w:val="24"/>
          <w:lang w:val="en-GB" w:eastAsia="en-US"/>
        </w:rPr>
        <w:t xml:space="preserve"> </w:t>
      </w:r>
      <w:r w:rsidR="00015FC9" w:rsidRPr="004A6B73">
        <w:rPr>
          <w:rFonts w:ascii="Times New Roman" w:hAnsi="Times New Roman" w:cs="Times New Roman"/>
          <w:noProof/>
          <w:sz w:val="24"/>
          <w:szCs w:val="24"/>
          <w:lang w:val="en-GB" w:eastAsia="en-US"/>
        </w:rPr>
        <w:t>P</w:t>
      </w:r>
      <w:r w:rsidR="00E32C8E" w:rsidRPr="004A6B73">
        <w:rPr>
          <w:rFonts w:ascii="Times New Roman" w:hAnsi="Times New Roman" w:cs="Times New Roman"/>
          <w:noProof/>
          <w:sz w:val="24"/>
          <w:szCs w:val="24"/>
          <w:lang w:val="en-GB" w:eastAsia="en-US"/>
        </w:rPr>
        <w:t xml:space="preserve">irkime </w:t>
      </w:r>
      <w:r w:rsidR="007A68AD" w:rsidRPr="004A6B73">
        <w:rPr>
          <w:rFonts w:ascii="Times New Roman" w:hAnsi="Times New Roman" w:cs="Times New Roman"/>
          <w:noProof/>
          <w:sz w:val="24"/>
          <w:szCs w:val="24"/>
          <w:lang w:val="en-GB"/>
        </w:rPr>
        <w:t>perkančioji organizacija</w:t>
      </w:r>
      <w:r w:rsidR="00E32C8E" w:rsidRPr="004A6B73">
        <w:rPr>
          <w:rFonts w:ascii="Times New Roman" w:hAnsi="Times New Roman" w:cs="Times New Roman"/>
          <w:noProof/>
          <w:sz w:val="24"/>
          <w:szCs w:val="24"/>
          <w:lang w:val="en-GB" w:eastAsia="en-US"/>
        </w:rPr>
        <w:t xml:space="preserve"> nenumato skelbti pranešimo dėl savanoriško </w:t>
      </w:r>
      <w:r w:rsidR="00E32C8E" w:rsidRPr="004A6B73">
        <w:rPr>
          <w:rFonts w:ascii="Times New Roman" w:hAnsi="Times New Roman" w:cs="Times New Roman"/>
          <w:i/>
          <w:iCs/>
          <w:noProof/>
          <w:sz w:val="24"/>
          <w:szCs w:val="24"/>
          <w:lang w:val="en-GB" w:eastAsia="en-US"/>
        </w:rPr>
        <w:t>ex ante</w:t>
      </w:r>
      <w:r w:rsidR="00E32C8E" w:rsidRPr="004A6B73">
        <w:rPr>
          <w:rFonts w:ascii="Times New Roman" w:hAnsi="Times New Roman" w:cs="Times New Roman"/>
          <w:noProof/>
          <w:sz w:val="24"/>
          <w:szCs w:val="24"/>
          <w:lang w:val="en-GB" w:eastAsia="en-US"/>
        </w:rPr>
        <w:t xml:space="preserve"> skaidrumo.</w:t>
      </w:r>
    </w:p>
    <w:p w14:paraId="278EA4A0" w14:textId="5B178746" w:rsidR="00AF1430" w:rsidRPr="004A6B73" w:rsidRDefault="00AD1D27" w:rsidP="00AD1D27">
      <w:pPr>
        <w:tabs>
          <w:tab w:val="left" w:pos="851"/>
          <w:tab w:val="left" w:pos="993"/>
        </w:tabs>
        <w:spacing w:after="0" w:line="240" w:lineRule="auto"/>
        <w:ind w:left="710"/>
        <w:jc w:val="both"/>
        <w:rPr>
          <w:rFonts w:ascii="Times New Roman" w:hAnsi="Times New Roman" w:cs="Times New Roman"/>
          <w:noProof/>
          <w:color w:val="7030A0"/>
          <w:sz w:val="24"/>
          <w:szCs w:val="24"/>
          <w:lang w:val="en-GB"/>
        </w:rPr>
      </w:pPr>
      <w:r w:rsidRPr="004A6B73">
        <w:rPr>
          <w:rFonts w:ascii="Times New Roman" w:hAnsi="Times New Roman" w:cs="Times New Roman"/>
          <w:noProof/>
          <w:sz w:val="24"/>
          <w:szCs w:val="24"/>
          <w:lang w:val="en-GB"/>
        </w:rPr>
        <w:t xml:space="preserve">1.10. </w:t>
      </w:r>
      <w:r w:rsidR="007466F8" w:rsidRPr="004A6B73">
        <w:rPr>
          <w:rFonts w:ascii="Times New Roman" w:hAnsi="Times New Roman" w:cs="Times New Roman"/>
          <w:noProof/>
          <w:sz w:val="24"/>
          <w:szCs w:val="24"/>
          <w:lang w:val="en-GB"/>
        </w:rPr>
        <w:t>Pirkime neleidžia</w:t>
      </w:r>
      <w:r w:rsidR="00216820" w:rsidRPr="004A6B73">
        <w:rPr>
          <w:rFonts w:ascii="Times New Roman" w:hAnsi="Times New Roman" w:cs="Times New Roman"/>
          <w:noProof/>
          <w:sz w:val="24"/>
          <w:szCs w:val="24"/>
          <w:lang w:val="en-GB"/>
        </w:rPr>
        <w:t>ma</w:t>
      </w:r>
      <w:r w:rsidR="007466F8" w:rsidRPr="004A6B73">
        <w:rPr>
          <w:rFonts w:ascii="Times New Roman" w:hAnsi="Times New Roman" w:cs="Times New Roman"/>
          <w:noProof/>
          <w:sz w:val="24"/>
          <w:szCs w:val="24"/>
          <w:lang w:val="en-GB"/>
        </w:rPr>
        <w:t xml:space="preserve"> pateikti alternatyvių </w:t>
      </w:r>
      <w:r w:rsidR="00D27E76" w:rsidRPr="004A6B73">
        <w:rPr>
          <w:rFonts w:ascii="Times New Roman" w:hAnsi="Times New Roman" w:cs="Times New Roman"/>
          <w:noProof/>
          <w:sz w:val="24"/>
          <w:szCs w:val="24"/>
          <w:lang w:val="en-GB"/>
        </w:rPr>
        <w:t>p</w:t>
      </w:r>
      <w:r w:rsidR="007466F8" w:rsidRPr="004A6B73">
        <w:rPr>
          <w:rFonts w:ascii="Times New Roman" w:hAnsi="Times New Roman" w:cs="Times New Roman"/>
          <w:noProof/>
          <w:sz w:val="24"/>
          <w:szCs w:val="24"/>
          <w:lang w:val="en-GB"/>
        </w:rPr>
        <w:t xml:space="preserve">asiūlymų. </w:t>
      </w:r>
    </w:p>
    <w:p w14:paraId="0C002F05" w14:textId="079063EB" w:rsidR="00E32C8E" w:rsidRPr="004A6B73" w:rsidRDefault="00AD1D27" w:rsidP="00AD1D27">
      <w:pPr>
        <w:tabs>
          <w:tab w:val="left" w:pos="993"/>
        </w:tabs>
        <w:spacing w:after="0" w:line="240" w:lineRule="auto"/>
        <w:ind w:left="710"/>
        <w:jc w:val="both"/>
        <w:rPr>
          <w:rFonts w:ascii="Times New Roman" w:eastAsia="Arial" w:hAnsi="Times New Roman" w:cs="Times New Roman"/>
          <w:noProof/>
          <w:sz w:val="24"/>
          <w:szCs w:val="24"/>
          <w:lang w:val="en-GB"/>
        </w:rPr>
      </w:pPr>
      <w:r w:rsidRPr="004A6B73">
        <w:rPr>
          <w:rFonts w:ascii="Times New Roman" w:eastAsia="Arial" w:hAnsi="Times New Roman" w:cs="Times New Roman"/>
          <w:noProof/>
          <w:sz w:val="24"/>
          <w:szCs w:val="24"/>
          <w:lang w:val="en-GB"/>
        </w:rPr>
        <w:t xml:space="preserve">1.11. </w:t>
      </w:r>
      <w:r w:rsidR="00E32C8E" w:rsidRPr="004A6B73">
        <w:rPr>
          <w:rFonts w:ascii="Times New Roman" w:eastAsia="Arial" w:hAnsi="Times New Roman" w:cs="Times New Roman"/>
          <w:noProof/>
          <w:sz w:val="24"/>
          <w:szCs w:val="24"/>
          <w:lang w:val="en-GB"/>
        </w:rPr>
        <w:t xml:space="preserve">Bendrosios </w:t>
      </w:r>
      <w:r w:rsidR="007E5F55" w:rsidRPr="004A6B73">
        <w:rPr>
          <w:rFonts w:ascii="Times New Roman" w:eastAsia="Arial" w:hAnsi="Times New Roman" w:cs="Times New Roman"/>
          <w:noProof/>
          <w:sz w:val="24"/>
          <w:szCs w:val="24"/>
          <w:lang w:val="en-GB"/>
        </w:rPr>
        <w:t xml:space="preserve">pirkimo </w:t>
      </w:r>
      <w:r w:rsidR="00E32C8E" w:rsidRPr="004A6B73">
        <w:rPr>
          <w:rFonts w:ascii="Times New Roman" w:eastAsia="Arial" w:hAnsi="Times New Roman" w:cs="Times New Roman"/>
          <w:noProof/>
          <w:sz w:val="24"/>
          <w:szCs w:val="24"/>
          <w:lang w:val="en-GB"/>
        </w:rPr>
        <w:t>sąlygos yra neatskiriama ši</w:t>
      </w:r>
      <w:r w:rsidR="00C07F25" w:rsidRPr="004A6B73">
        <w:rPr>
          <w:rFonts w:ascii="Times New Roman" w:eastAsia="Arial" w:hAnsi="Times New Roman" w:cs="Times New Roman"/>
          <w:noProof/>
          <w:sz w:val="24"/>
          <w:szCs w:val="24"/>
          <w:lang w:val="en-GB"/>
        </w:rPr>
        <w:t>ų</w:t>
      </w:r>
      <w:r w:rsidR="00E32C8E" w:rsidRPr="004A6B73">
        <w:rPr>
          <w:rFonts w:ascii="Times New Roman" w:eastAsia="Arial" w:hAnsi="Times New Roman" w:cs="Times New Roman"/>
          <w:noProof/>
          <w:sz w:val="24"/>
          <w:szCs w:val="24"/>
          <w:lang w:val="en-GB"/>
        </w:rPr>
        <w:t xml:space="preserve"> </w:t>
      </w:r>
      <w:r w:rsidR="00F4541C" w:rsidRPr="004A6B73">
        <w:rPr>
          <w:rFonts w:ascii="Times New Roman" w:eastAsia="Arial" w:hAnsi="Times New Roman" w:cs="Times New Roman"/>
          <w:noProof/>
          <w:sz w:val="24"/>
          <w:szCs w:val="24"/>
          <w:lang w:val="en-GB"/>
        </w:rPr>
        <w:t>p</w:t>
      </w:r>
      <w:r w:rsidR="00E32C8E" w:rsidRPr="004A6B73">
        <w:rPr>
          <w:rFonts w:ascii="Times New Roman" w:eastAsia="Arial" w:hAnsi="Times New Roman" w:cs="Times New Roman"/>
          <w:noProof/>
          <w:sz w:val="24"/>
          <w:szCs w:val="24"/>
          <w:lang w:val="en-GB"/>
        </w:rPr>
        <w:t>irkimo sąlygų dalis.</w:t>
      </w:r>
    </w:p>
    <w:p w14:paraId="10562EA3" w14:textId="20190B48" w:rsidR="00904D7F" w:rsidRPr="004A6B73" w:rsidRDefault="00507DC9" w:rsidP="00904D7F">
      <w:pPr>
        <w:pStyle w:val="Heading1"/>
        <w:spacing w:line="20" w:lineRule="atLeast"/>
        <w:contextualSpacing/>
        <w:jc w:val="both"/>
        <w:rPr>
          <w:rFonts w:ascii="Times New Roman" w:hAnsi="Times New Roman" w:cs="Times New Roman"/>
          <w:b/>
          <w:bCs/>
          <w:noProof/>
          <w:sz w:val="28"/>
          <w:lang w:val="en-GB"/>
        </w:rPr>
      </w:pPr>
      <w:bookmarkStart w:id="6" w:name="_Ref39426332"/>
      <w:bookmarkStart w:id="7" w:name="_Ref39426338"/>
      <w:bookmarkStart w:id="8" w:name="_Toc126333929"/>
      <w:bookmarkEnd w:id="3"/>
      <w:r w:rsidRPr="004A6B73">
        <w:rPr>
          <w:rFonts w:ascii="Times New Roman" w:hAnsi="Times New Roman" w:cs="Times New Roman"/>
          <w:b/>
          <w:noProof/>
          <w:color w:val="auto"/>
          <w:sz w:val="28"/>
          <w:lang w:val="en-GB"/>
        </w:rPr>
        <w:t xml:space="preserve">2. </w:t>
      </w:r>
      <w:r w:rsidR="00B41C66" w:rsidRPr="004A6B73">
        <w:rPr>
          <w:rFonts w:ascii="Times New Roman" w:hAnsi="Times New Roman" w:cs="Times New Roman"/>
          <w:b/>
          <w:noProof/>
          <w:color w:val="auto"/>
          <w:sz w:val="28"/>
          <w:lang w:val="en-GB"/>
        </w:rPr>
        <w:t>Pirkimo objektas</w:t>
      </w:r>
      <w:bookmarkEnd w:id="6"/>
      <w:bookmarkEnd w:id="7"/>
      <w:bookmarkEnd w:id="8"/>
    </w:p>
    <w:p w14:paraId="5DEDEBC7" w14:textId="3070937A" w:rsidR="00B41C66" w:rsidRPr="004A6B73" w:rsidRDefault="00B41C66" w:rsidP="00904D7F">
      <w:pPr>
        <w:pStyle w:val="Heading1"/>
        <w:spacing w:line="20" w:lineRule="atLeast"/>
        <w:contextualSpacing/>
        <w:jc w:val="both"/>
        <w:rPr>
          <w:rFonts w:ascii="Times New Roman" w:hAnsi="Times New Roman" w:cs="Times New Roman"/>
          <w:b/>
          <w:noProof/>
          <w:color w:val="auto"/>
          <w:sz w:val="28"/>
          <w:lang w:val="en-GB"/>
        </w:rPr>
      </w:pPr>
    </w:p>
    <w:p w14:paraId="0496F63C" w14:textId="58586009" w:rsidR="0025015C" w:rsidRPr="007C535E" w:rsidRDefault="003D0894" w:rsidP="00A44C9B">
      <w:pPr>
        <w:pStyle w:val="ListParagraph"/>
        <w:spacing w:after="0" w:line="240" w:lineRule="auto"/>
        <w:ind w:left="0"/>
        <w:jc w:val="both"/>
        <w:rPr>
          <w:rStyle w:val="Hyperlink"/>
        </w:rPr>
      </w:pPr>
      <w:r w:rsidRPr="004A6B73">
        <w:rPr>
          <w:rFonts w:ascii="Times New Roman" w:hAnsi="Times New Roman" w:cs="Times New Roman"/>
          <w:noProof/>
          <w:sz w:val="24"/>
          <w:szCs w:val="24"/>
          <w:lang w:val="en-GB"/>
        </w:rPr>
        <w:t xml:space="preserve">         </w:t>
      </w:r>
      <w:r w:rsidR="006E35F3" w:rsidRPr="004A6B73">
        <w:rPr>
          <w:rFonts w:ascii="Times New Roman" w:hAnsi="Times New Roman" w:cs="Times New Roman"/>
          <w:noProof/>
          <w:sz w:val="24"/>
          <w:szCs w:val="24"/>
          <w:lang w:val="en-GB"/>
        </w:rPr>
        <w:t xml:space="preserve"> </w:t>
      </w:r>
      <w:r w:rsidRPr="004A6B73">
        <w:rPr>
          <w:rFonts w:ascii="Times New Roman" w:hAnsi="Times New Roman" w:cs="Times New Roman"/>
          <w:noProof/>
          <w:sz w:val="24"/>
          <w:szCs w:val="24"/>
          <w:lang w:val="en-GB"/>
        </w:rPr>
        <w:t xml:space="preserve"> </w:t>
      </w:r>
      <w:r w:rsidR="00DB5569" w:rsidRPr="004A6B73">
        <w:rPr>
          <w:rFonts w:ascii="Times New Roman" w:hAnsi="Times New Roman" w:cs="Times New Roman"/>
          <w:noProof/>
          <w:sz w:val="24"/>
          <w:szCs w:val="24"/>
          <w:lang w:val="en-GB"/>
        </w:rPr>
        <w:t xml:space="preserve">2.1. </w:t>
      </w:r>
      <w:r w:rsidR="00B41C66" w:rsidRPr="004A6B73">
        <w:rPr>
          <w:rStyle w:val="Hyperlink"/>
          <w:rFonts w:ascii="Times New Roman" w:hAnsi="Times New Roman" w:cs="Times New Roman"/>
          <w:noProof/>
          <w:sz w:val="24"/>
          <w:szCs w:val="24"/>
          <w:lang w:val="en-GB"/>
        </w:rPr>
        <w:t xml:space="preserve">Perkančioji organizacija numato įsigyti </w:t>
      </w:r>
      <w:r w:rsidR="007C535E" w:rsidRPr="007C535E">
        <w:rPr>
          <w:rStyle w:val="Hyperlink"/>
          <w:rFonts w:ascii="Times New Roman" w:hAnsi="Times New Roman" w:cs="Times New Roman"/>
          <w:b/>
          <w:bCs/>
          <w:noProof/>
          <w:sz w:val="24"/>
          <w:szCs w:val="24"/>
          <w:lang w:val="en-GB"/>
        </w:rPr>
        <w:t>Paciento stebėjimo monitorių (2 vnt.</w:t>
      </w:r>
      <w:proofErr w:type="gramStart"/>
      <w:r w:rsidR="007C535E" w:rsidRPr="007C535E">
        <w:rPr>
          <w:rStyle w:val="Hyperlink"/>
          <w:rFonts w:ascii="Times New Roman" w:hAnsi="Times New Roman" w:cs="Times New Roman"/>
          <w:b/>
          <w:bCs/>
          <w:noProof/>
          <w:sz w:val="24"/>
          <w:szCs w:val="24"/>
          <w:lang w:val="en-GB"/>
        </w:rPr>
        <w:t>)</w:t>
      </w:r>
      <w:r w:rsidR="007C535E" w:rsidRPr="007C535E">
        <w:rPr>
          <w:rStyle w:val="Hyperlink"/>
          <w:rFonts w:ascii="Times New Roman" w:hAnsi="Times New Roman" w:cs="Times New Roman"/>
          <w:noProof/>
          <w:sz w:val="24"/>
          <w:szCs w:val="24"/>
          <w:lang w:val="en-GB"/>
        </w:rPr>
        <w:t xml:space="preserve"> </w:t>
      </w:r>
      <w:r w:rsidR="008B1D7C" w:rsidRPr="007C535E">
        <w:rPr>
          <w:rStyle w:val="Hyperlink"/>
        </w:rPr>
        <w:t>.</w:t>
      </w:r>
      <w:proofErr w:type="gramEnd"/>
      <w:r w:rsidR="008B1D7C" w:rsidRPr="007C535E">
        <w:rPr>
          <w:rStyle w:val="Hyperlink"/>
        </w:rPr>
        <w:t xml:space="preserve"> </w:t>
      </w:r>
      <w:hyperlink r:id="rId13" w:history="1"/>
      <w:r w:rsidR="00B052FB" w:rsidRPr="007C535E">
        <w:rPr>
          <w:rStyle w:val="Hyperlink"/>
          <w:lang w:val="en-GB"/>
        </w:rPr>
        <w:t xml:space="preserve"> </w:t>
      </w:r>
      <w:r w:rsidR="00DB5569" w:rsidRPr="004A6B73">
        <w:rPr>
          <w:rStyle w:val="Hyperlink"/>
          <w:rFonts w:ascii="Times New Roman" w:hAnsi="Times New Roman" w:cs="Times New Roman"/>
          <w:noProof/>
          <w:sz w:val="24"/>
          <w:szCs w:val="24"/>
          <w:lang w:val="en-GB"/>
        </w:rPr>
        <w:t xml:space="preserve">Perkamų </w:t>
      </w:r>
      <w:r w:rsidR="00A44C9B" w:rsidRPr="004A6B73">
        <w:rPr>
          <w:rStyle w:val="Hyperlink"/>
          <w:rFonts w:ascii="Times New Roman" w:hAnsi="Times New Roman" w:cs="Times New Roman"/>
          <w:noProof/>
          <w:sz w:val="24"/>
          <w:szCs w:val="24"/>
          <w:lang w:val="en-GB"/>
        </w:rPr>
        <w:t>prekių</w:t>
      </w:r>
      <w:r w:rsidR="00DB5569" w:rsidRPr="004A6B73">
        <w:rPr>
          <w:rStyle w:val="Hyperlink"/>
          <w:rFonts w:ascii="Times New Roman" w:hAnsi="Times New Roman" w:cs="Times New Roman"/>
          <w:noProof/>
          <w:sz w:val="24"/>
          <w:szCs w:val="24"/>
          <w:lang w:val="en-GB"/>
        </w:rPr>
        <w:t xml:space="preserve"> savybės bei kiekiai nurodyti </w:t>
      </w:r>
      <w:r w:rsidR="00C15367">
        <w:rPr>
          <w:rStyle w:val="Hyperlink"/>
          <w:rFonts w:ascii="Times New Roman" w:hAnsi="Times New Roman" w:cs="Times New Roman"/>
          <w:noProof/>
          <w:sz w:val="24"/>
          <w:szCs w:val="24"/>
          <w:lang w:val="en-GB"/>
        </w:rPr>
        <w:t xml:space="preserve">pasiūlymo formoje (šių pirkimo sąlygų 5 priedas) ir </w:t>
      </w:r>
      <w:r w:rsidR="00A44C9B" w:rsidRPr="004A6B73">
        <w:rPr>
          <w:rStyle w:val="Hyperlink"/>
          <w:rFonts w:ascii="Times New Roman" w:hAnsi="Times New Roman" w:cs="Times New Roman"/>
          <w:noProof/>
          <w:sz w:val="24"/>
          <w:szCs w:val="24"/>
          <w:lang w:val="en-GB"/>
        </w:rPr>
        <w:t>techninėje specifikacijoje (šių pirkimo sąlygų 7 priedas).</w:t>
      </w:r>
      <w:r w:rsidR="009A6527" w:rsidRPr="007C535E">
        <w:rPr>
          <w:rStyle w:val="Hyperlink"/>
        </w:rPr>
        <w:t xml:space="preserve"> </w:t>
      </w:r>
    </w:p>
    <w:p w14:paraId="3ABECE73" w14:textId="68AA21FE" w:rsidR="009A6527" w:rsidRPr="004A6B73" w:rsidRDefault="0025015C" w:rsidP="00A44C9B">
      <w:pPr>
        <w:pStyle w:val="ListParagraph"/>
        <w:spacing w:after="0" w:line="240" w:lineRule="auto"/>
        <w:ind w:left="0"/>
        <w:jc w:val="both"/>
        <w:rPr>
          <w:rStyle w:val="Hyperlink"/>
          <w:rFonts w:ascii="Times New Roman" w:hAnsi="Times New Roman" w:cs="Times New Roman"/>
          <w:b/>
          <w:bCs/>
          <w:noProof/>
          <w:sz w:val="24"/>
          <w:szCs w:val="24"/>
          <w:lang w:val="en-GB"/>
        </w:rPr>
      </w:pPr>
      <w:r w:rsidRPr="004A6B73">
        <w:rPr>
          <w:rFonts w:ascii="Times New Roman" w:eastAsiaTheme="majorEastAsia" w:hAnsi="Times New Roman" w:cs="Times New Roman"/>
          <w:noProof/>
          <w:sz w:val="24"/>
          <w:szCs w:val="24"/>
          <w:lang w:val="en-GB"/>
        </w:rPr>
        <w:t xml:space="preserve">          </w:t>
      </w:r>
      <w:r w:rsidR="006E35F3" w:rsidRPr="004A6B73">
        <w:rPr>
          <w:rFonts w:ascii="Times New Roman" w:eastAsiaTheme="majorEastAsia" w:hAnsi="Times New Roman" w:cs="Times New Roman"/>
          <w:noProof/>
          <w:sz w:val="24"/>
          <w:szCs w:val="24"/>
          <w:lang w:val="en-GB"/>
        </w:rPr>
        <w:t xml:space="preserve"> </w:t>
      </w:r>
      <w:r w:rsidRPr="004A6B73">
        <w:rPr>
          <w:rFonts w:ascii="Times New Roman" w:hAnsi="Times New Roman" w:cs="Times New Roman"/>
          <w:noProof/>
          <w:sz w:val="24"/>
          <w:szCs w:val="24"/>
          <w:lang w:val="en-GB"/>
        </w:rPr>
        <w:t xml:space="preserve">2.2. </w:t>
      </w:r>
      <w:r w:rsidRPr="004A6B73">
        <w:rPr>
          <w:rStyle w:val="Hyperlink"/>
          <w:rFonts w:ascii="Times New Roman" w:hAnsi="Times New Roman" w:cs="Times New Roman"/>
          <w:noProof/>
          <w:sz w:val="24"/>
          <w:szCs w:val="24"/>
          <w:lang w:val="en-GB"/>
        </w:rPr>
        <w:t>Pirkimo objektas</w:t>
      </w:r>
      <w:r w:rsidR="004A6B73" w:rsidRPr="004A6B73">
        <w:rPr>
          <w:rStyle w:val="Hyperlink"/>
          <w:rFonts w:ascii="Times New Roman" w:hAnsi="Times New Roman" w:cs="Times New Roman"/>
          <w:noProof/>
          <w:sz w:val="24"/>
          <w:szCs w:val="24"/>
          <w:lang w:val="en-GB"/>
        </w:rPr>
        <w:t xml:space="preserve"> </w:t>
      </w:r>
      <w:r w:rsidR="002424DF">
        <w:rPr>
          <w:rStyle w:val="Hyperlink"/>
          <w:rFonts w:ascii="Times New Roman" w:hAnsi="Times New Roman" w:cs="Times New Roman"/>
          <w:noProof/>
          <w:sz w:val="24"/>
          <w:szCs w:val="24"/>
          <w:lang w:val="en-GB"/>
        </w:rPr>
        <w:t>ne</w:t>
      </w:r>
      <w:r w:rsidR="004A6B73" w:rsidRPr="004A6B73">
        <w:rPr>
          <w:rStyle w:val="Hyperlink"/>
          <w:rFonts w:ascii="Times New Roman" w:hAnsi="Times New Roman" w:cs="Times New Roman"/>
          <w:noProof/>
          <w:sz w:val="24"/>
          <w:szCs w:val="24"/>
          <w:lang w:val="en-GB"/>
        </w:rPr>
        <w:t xml:space="preserve">skaidomas į </w:t>
      </w:r>
      <w:r w:rsidR="004A6B73" w:rsidRPr="002424DF">
        <w:rPr>
          <w:rStyle w:val="Hyperlink"/>
          <w:rFonts w:ascii="Times New Roman" w:hAnsi="Times New Roman" w:cs="Times New Roman"/>
          <w:noProof/>
          <w:sz w:val="24"/>
          <w:szCs w:val="24"/>
          <w:lang w:val="en-GB"/>
        </w:rPr>
        <w:t>dalis</w:t>
      </w:r>
      <w:r w:rsidR="007C535E">
        <w:rPr>
          <w:rStyle w:val="Hyperlink"/>
          <w:rFonts w:ascii="Times New Roman" w:hAnsi="Times New Roman" w:cs="Times New Roman"/>
          <w:noProof/>
          <w:sz w:val="24"/>
          <w:szCs w:val="24"/>
          <w:lang w:val="en-GB"/>
        </w:rPr>
        <w:t xml:space="preserve">. </w:t>
      </w:r>
    </w:p>
    <w:p w14:paraId="0CA81FB8" w14:textId="194A7273" w:rsidR="00325243" w:rsidRPr="004A6B73" w:rsidRDefault="0025015C" w:rsidP="005A32E8">
      <w:pPr>
        <w:pStyle w:val="ListParagraph"/>
        <w:spacing w:after="0" w:line="240" w:lineRule="auto"/>
        <w:ind w:left="0" w:firstLine="567"/>
        <w:jc w:val="both"/>
        <w:rPr>
          <w:rFonts w:ascii="Times New Roman" w:hAnsi="Times New Roman" w:cs="Times New Roman"/>
          <w:noProof/>
          <w:sz w:val="24"/>
          <w:szCs w:val="24"/>
          <w:lang w:val="en-GB"/>
        </w:rPr>
      </w:pPr>
      <w:r w:rsidRPr="004A6B73">
        <w:rPr>
          <w:rFonts w:ascii="Times New Roman" w:hAnsi="Times New Roman" w:cs="Times New Roman"/>
          <w:noProof/>
          <w:sz w:val="24"/>
          <w:szCs w:val="24"/>
          <w:lang w:val="en-GB"/>
        </w:rPr>
        <w:t xml:space="preserve"> </w:t>
      </w:r>
      <w:r w:rsidR="006E35F3" w:rsidRPr="004A6B73">
        <w:rPr>
          <w:rFonts w:ascii="Times New Roman" w:hAnsi="Times New Roman" w:cs="Times New Roman"/>
          <w:noProof/>
          <w:sz w:val="24"/>
          <w:szCs w:val="24"/>
          <w:lang w:val="en-GB"/>
        </w:rPr>
        <w:t xml:space="preserve"> </w:t>
      </w:r>
      <w:r w:rsidR="00325243" w:rsidRPr="004A6B73">
        <w:rPr>
          <w:rFonts w:ascii="Times New Roman" w:hAnsi="Times New Roman" w:cs="Times New Roman"/>
          <w:noProof/>
          <w:sz w:val="24"/>
          <w:szCs w:val="24"/>
          <w:lang w:val="en-GB"/>
        </w:rPr>
        <w:t>2.</w:t>
      </w:r>
      <w:r w:rsidRPr="004A6B73">
        <w:rPr>
          <w:rFonts w:ascii="Times New Roman" w:hAnsi="Times New Roman" w:cs="Times New Roman"/>
          <w:noProof/>
          <w:sz w:val="24"/>
          <w:szCs w:val="24"/>
          <w:lang w:val="en-GB"/>
        </w:rPr>
        <w:t>3</w:t>
      </w:r>
      <w:r w:rsidR="00325243" w:rsidRPr="004A6B73">
        <w:rPr>
          <w:rFonts w:ascii="Times New Roman" w:hAnsi="Times New Roman" w:cs="Times New Roman"/>
          <w:noProof/>
          <w:sz w:val="24"/>
          <w:szCs w:val="24"/>
          <w:lang w:val="en-GB"/>
        </w:rPr>
        <w:t>.</w:t>
      </w:r>
      <w:r w:rsidR="00E53E12" w:rsidRPr="004A6B73">
        <w:rPr>
          <w:rFonts w:ascii="Times New Roman" w:hAnsi="Times New Roman" w:cs="Times New Roman"/>
          <w:noProof/>
          <w:sz w:val="24"/>
          <w:szCs w:val="24"/>
          <w:lang w:val="en-GB"/>
        </w:rPr>
        <w:t xml:space="preserve"> Jeigu apibūdinant pirkimo objektą </w:t>
      </w:r>
      <w:r w:rsidR="003E3E39" w:rsidRPr="004A6B73">
        <w:rPr>
          <w:rFonts w:ascii="Times New Roman" w:hAnsi="Times New Roman" w:cs="Times New Roman"/>
          <w:noProof/>
          <w:sz w:val="24"/>
          <w:szCs w:val="24"/>
          <w:lang w:val="en-GB"/>
        </w:rPr>
        <w:t>techninėje specifikacijoje</w:t>
      </w:r>
      <w:r w:rsidR="00E53E12" w:rsidRPr="004A6B73">
        <w:rPr>
          <w:rFonts w:ascii="Times New Roman" w:hAnsi="Times New Roman" w:cs="Times New Roman"/>
          <w:noProof/>
          <w:sz w:val="24"/>
          <w:szCs w:val="24"/>
          <w:lang w:val="en-GB"/>
        </w:rPr>
        <w:t xml:space="preserve"> nurodytas konkretus modelis ar tiekimo šaltinis, konkretus procesas, būdingas konkretaus tiekėjo tiekiamoms prekėms ar teikiamoms paslaugoms, ar prekių ženklas, patentas, tipai, konkreti kilmė ar gamyba, </w:t>
      </w:r>
      <w:r w:rsidR="00245655" w:rsidRPr="004A6B73">
        <w:rPr>
          <w:rFonts w:ascii="Times New Roman" w:hAnsi="Times New Roman" w:cs="Times New Roman"/>
          <w:noProof/>
          <w:sz w:val="24"/>
          <w:szCs w:val="24"/>
          <w:lang w:val="en-GB"/>
        </w:rPr>
        <w:t xml:space="preserve">turi būti </w:t>
      </w:r>
      <w:r w:rsidR="00AE7624" w:rsidRPr="004A6B73">
        <w:rPr>
          <w:rFonts w:ascii="Times New Roman" w:hAnsi="Times New Roman" w:cs="Times New Roman"/>
          <w:noProof/>
          <w:sz w:val="24"/>
          <w:szCs w:val="24"/>
          <w:lang w:val="en-GB"/>
        </w:rPr>
        <w:t xml:space="preserve">laikoma, kad kiekviena tokia nuoroda yra pateikta su žodžiais „arba lygiavertis“. </w:t>
      </w:r>
    </w:p>
    <w:p w14:paraId="3031DC86" w14:textId="7B9378C5" w:rsidR="00004521" w:rsidRPr="004A6B73" w:rsidRDefault="006E35F3" w:rsidP="005A32E8">
      <w:pPr>
        <w:pStyle w:val="ListParagraph"/>
        <w:spacing w:after="0" w:line="240" w:lineRule="auto"/>
        <w:ind w:left="0" w:firstLine="567"/>
        <w:jc w:val="both"/>
        <w:rPr>
          <w:rFonts w:ascii="Times New Roman" w:hAnsi="Times New Roman" w:cs="Times New Roman"/>
          <w:noProof/>
          <w:sz w:val="24"/>
          <w:szCs w:val="24"/>
          <w:lang w:val="en-GB"/>
        </w:rPr>
      </w:pPr>
      <w:r w:rsidRPr="004A6B73">
        <w:rPr>
          <w:rFonts w:ascii="Times New Roman" w:hAnsi="Times New Roman" w:cs="Times New Roman"/>
          <w:noProof/>
          <w:sz w:val="24"/>
          <w:szCs w:val="24"/>
          <w:lang w:val="en-GB"/>
        </w:rPr>
        <w:t xml:space="preserve"> </w:t>
      </w:r>
      <w:r w:rsidR="00004521" w:rsidRPr="004A6B73">
        <w:rPr>
          <w:rFonts w:ascii="Times New Roman" w:hAnsi="Times New Roman" w:cs="Times New Roman"/>
          <w:noProof/>
          <w:sz w:val="24"/>
          <w:szCs w:val="24"/>
          <w:lang w:val="en-GB"/>
        </w:rPr>
        <w:t>2.</w:t>
      </w:r>
      <w:r w:rsidR="0025015C" w:rsidRPr="004A6B73">
        <w:rPr>
          <w:rFonts w:ascii="Times New Roman" w:hAnsi="Times New Roman" w:cs="Times New Roman"/>
          <w:noProof/>
          <w:sz w:val="24"/>
          <w:szCs w:val="24"/>
          <w:lang w:val="en-GB"/>
        </w:rPr>
        <w:t>4</w:t>
      </w:r>
      <w:r w:rsidR="00004521" w:rsidRPr="004A6B73">
        <w:rPr>
          <w:rFonts w:ascii="Times New Roman" w:hAnsi="Times New Roman" w:cs="Times New Roman"/>
          <w:noProof/>
          <w:sz w:val="24"/>
          <w:szCs w:val="24"/>
          <w:lang w:val="en-GB"/>
        </w:rPr>
        <w:t>. Jeigu apibūdinant pirkimo objektą nurodytas standartas</w:t>
      </w:r>
      <w:r w:rsidR="00245655" w:rsidRPr="004A6B73">
        <w:rPr>
          <w:rFonts w:ascii="Times New Roman" w:hAnsi="Times New Roman" w:cs="Times New Roman"/>
          <w:noProof/>
          <w:sz w:val="24"/>
          <w:szCs w:val="24"/>
          <w:lang w:val="en-GB"/>
        </w:rPr>
        <w:t>, techninis liudijimas ar bendrosios techninės specifikacijos</w:t>
      </w:r>
      <w:r w:rsidR="00046522" w:rsidRPr="004A6B73">
        <w:rPr>
          <w:rFonts w:ascii="Times New Roman" w:hAnsi="Times New Roman" w:cs="Times New Roman"/>
          <w:noProof/>
          <w:sz w:val="24"/>
          <w:szCs w:val="24"/>
          <w:lang w:val="en-GB"/>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4A6B73">
        <w:rPr>
          <w:rFonts w:ascii="Times New Roman" w:hAnsi="Times New Roman" w:cs="Times New Roman"/>
          <w:noProof/>
          <w:sz w:val="24"/>
          <w:szCs w:val="24"/>
          <w:lang w:val="en-GB"/>
        </w:rPr>
        <w:t xml:space="preserve">, turi būti laikoma, kad kiekviena tokia nuoroda yra pateikta su žodžiais „arba lygiavertis“. </w:t>
      </w:r>
    </w:p>
    <w:p w14:paraId="7B478B03" w14:textId="31793ABD" w:rsidR="00D22226" w:rsidRPr="004A6B73" w:rsidRDefault="00202323" w:rsidP="00202323">
      <w:pPr>
        <w:pStyle w:val="Heading1"/>
        <w:spacing w:line="20" w:lineRule="atLeast"/>
        <w:contextualSpacing/>
        <w:rPr>
          <w:rFonts w:ascii="Times New Roman" w:hAnsi="Times New Roman" w:cs="Times New Roman"/>
          <w:b/>
          <w:noProof/>
          <w:color w:val="auto"/>
          <w:sz w:val="28"/>
          <w:lang w:val="en-GB"/>
        </w:rPr>
      </w:pPr>
      <w:bookmarkStart w:id="9" w:name="_Toc126333930"/>
      <w:r w:rsidRPr="004A6B73">
        <w:rPr>
          <w:rFonts w:ascii="Times New Roman" w:hAnsi="Times New Roman" w:cs="Times New Roman"/>
          <w:b/>
          <w:noProof/>
          <w:color w:val="auto"/>
          <w:sz w:val="28"/>
          <w:lang w:val="en-GB"/>
        </w:rPr>
        <w:lastRenderedPageBreak/>
        <w:t>3.</w:t>
      </w:r>
      <w:r w:rsidR="00D24970" w:rsidRPr="004A6B73">
        <w:rPr>
          <w:rFonts w:ascii="Times New Roman" w:hAnsi="Times New Roman" w:cs="Times New Roman"/>
          <w:b/>
          <w:noProof/>
          <w:color w:val="auto"/>
          <w:sz w:val="28"/>
          <w:lang w:val="en-GB"/>
        </w:rPr>
        <w:t xml:space="preserve"> </w:t>
      </w:r>
      <w:bookmarkStart w:id="10" w:name="_Ref39427921"/>
      <w:bookmarkStart w:id="11" w:name="_Ref39427927"/>
      <w:bookmarkStart w:id="12" w:name="_Ref39740354"/>
      <w:r w:rsidR="00D22226" w:rsidRPr="004A6B73">
        <w:rPr>
          <w:rFonts w:ascii="Times New Roman" w:hAnsi="Times New Roman" w:cs="Times New Roman"/>
          <w:b/>
          <w:noProof/>
          <w:color w:val="auto"/>
          <w:sz w:val="28"/>
          <w:lang w:val="en-GB"/>
        </w:rPr>
        <w:t>Susitikimai su tiekėjais</w:t>
      </w:r>
      <w:bookmarkEnd w:id="10"/>
      <w:bookmarkEnd w:id="11"/>
      <w:r w:rsidR="003B6924" w:rsidRPr="004A6B73">
        <w:rPr>
          <w:rFonts w:ascii="Times New Roman" w:hAnsi="Times New Roman" w:cs="Times New Roman"/>
          <w:b/>
          <w:noProof/>
          <w:color w:val="auto"/>
          <w:sz w:val="28"/>
          <w:lang w:val="en-GB"/>
        </w:rPr>
        <w:t xml:space="preserve"> ir objekto apžiūra</w:t>
      </w:r>
      <w:bookmarkEnd w:id="9"/>
      <w:bookmarkEnd w:id="12"/>
    </w:p>
    <w:p w14:paraId="3A422005" w14:textId="16207299" w:rsidR="00B176FD" w:rsidRPr="004A6B73" w:rsidRDefault="00862DB8" w:rsidP="0052328C">
      <w:pPr>
        <w:pStyle w:val="ListParagraph"/>
        <w:spacing w:after="0"/>
        <w:ind w:left="0" w:firstLine="567"/>
        <w:jc w:val="both"/>
        <w:rPr>
          <w:rFonts w:ascii="Times New Roman" w:hAnsi="Times New Roman" w:cs="Times New Roman"/>
          <w:noProof/>
          <w:sz w:val="24"/>
          <w:szCs w:val="24"/>
          <w:lang w:val="en-GB"/>
        </w:rPr>
      </w:pPr>
      <w:r w:rsidRPr="004A6B73">
        <w:rPr>
          <w:rFonts w:ascii="Times New Roman" w:hAnsi="Times New Roman" w:cs="Times New Roman"/>
          <w:iCs/>
          <w:noProof/>
          <w:sz w:val="24"/>
          <w:szCs w:val="24"/>
          <w:lang w:val="en-GB"/>
        </w:rPr>
        <w:t>3.1.</w:t>
      </w:r>
      <w:r w:rsidRPr="004A6B73">
        <w:rPr>
          <w:rFonts w:ascii="Times New Roman" w:hAnsi="Times New Roman" w:cs="Times New Roman"/>
          <w:i/>
          <w:noProof/>
          <w:color w:val="FF0000"/>
          <w:sz w:val="24"/>
          <w:szCs w:val="24"/>
          <w:lang w:val="en-GB"/>
        </w:rPr>
        <w:t xml:space="preserve"> </w:t>
      </w:r>
      <w:r w:rsidR="00B176FD" w:rsidRPr="004A6B73">
        <w:rPr>
          <w:rFonts w:ascii="Times New Roman" w:hAnsi="Times New Roman" w:cs="Times New Roman"/>
          <w:noProof/>
          <w:sz w:val="24"/>
          <w:szCs w:val="24"/>
          <w:lang w:val="en-GB"/>
        </w:rPr>
        <w:t xml:space="preserve">Perkančioji organizacija nerengs susitikimo su tiekėjais dėl pirkimo </w:t>
      </w:r>
      <w:r w:rsidR="004257A5" w:rsidRPr="004A6B73">
        <w:rPr>
          <w:rFonts w:ascii="Times New Roman" w:hAnsi="Times New Roman" w:cs="Times New Roman"/>
          <w:noProof/>
          <w:sz w:val="24"/>
          <w:szCs w:val="24"/>
          <w:lang w:val="en-GB"/>
        </w:rPr>
        <w:t>sąlyg</w:t>
      </w:r>
      <w:r w:rsidR="00B176FD" w:rsidRPr="004A6B73">
        <w:rPr>
          <w:rFonts w:ascii="Times New Roman" w:hAnsi="Times New Roman" w:cs="Times New Roman"/>
          <w:noProof/>
          <w:sz w:val="24"/>
          <w:szCs w:val="24"/>
          <w:lang w:val="en-GB"/>
        </w:rPr>
        <w:t>ų</w:t>
      </w:r>
      <w:r w:rsidR="00946722" w:rsidRPr="004A6B73">
        <w:rPr>
          <w:rFonts w:ascii="Times New Roman" w:hAnsi="Times New Roman" w:cs="Times New Roman"/>
          <w:noProof/>
          <w:sz w:val="24"/>
          <w:szCs w:val="24"/>
          <w:lang w:val="en-GB"/>
        </w:rPr>
        <w:t xml:space="preserve"> paaiškinimo</w:t>
      </w:r>
      <w:r w:rsidR="00B176FD" w:rsidRPr="004A6B73">
        <w:rPr>
          <w:rFonts w:ascii="Times New Roman" w:hAnsi="Times New Roman" w:cs="Times New Roman"/>
          <w:noProof/>
          <w:sz w:val="24"/>
          <w:szCs w:val="24"/>
          <w:lang w:val="en-GB"/>
        </w:rPr>
        <w:t>.</w:t>
      </w:r>
    </w:p>
    <w:p w14:paraId="24A7FE06" w14:textId="70380EA1" w:rsidR="00BE0587" w:rsidRPr="004A6B73" w:rsidRDefault="00BE0587" w:rsidP="00BE0587">
      <w:pPr>
        <w:pStyle w:val="ListParagraph"/>
        <w:spacing w:after="0" w:line="240" w:lineRule="auto"/>
        <w:ind w:left="567"/>
        <w:jc w:val="both"/>
        <w:rPr>
          <w:rFonts w:ascii="Times New Roman" w:eastAsiaTheme="minorHAnsi" w:hAnsi="Times New Roman" w:cs="Times New Roman"/>
          <w:noProof/>
          <w:sz w:val="24"/>
          <w:szCs w:val="24"/>
          <w:lang w:val="en-GB" w:eastAsia="en-US"/>
        </w:rPr>
      </w:pPr>
    </w:p>
    <w:p w14:paraId="6443D2FF" w14:textId="023E6A5F" w:rsidR="00C94B9F" w:rsidRPr="004A6B73" w:rsidRDefault="00AD57B1" w:rsidP="00AD57B1">
      <w:pPr>
        <w:pStyle w:val="Heading1"/>
        <w:spacing w:line="20" w:lineRule="atLeast"/>
        <w:contextualSpacing/>
        <w:rPr>
          <w:rFonts w:ascii="Times New Roman" w:hAnsi="Times New Roman" w:cs="Times New Roman"/>
          <w:b/>
          <w:noProof/>
          <w:color w:val="auto"/>
          <w:sz w:val="28"/>
          <w:lang w:val="en-GB"/>
        </w:rPr>
      </w:pPr>
      <w:bookmarkStart w:id="13" w:name="_Ref39473754"/>
      <w:bookmarkStart w:id="14" w:name="_Ref39473761"/>
      <w:bookmarkStart w:id="15" w:name="_Ref39474188"/>
      <w:bookmarkStart w:id="16" w:name="_Toc126333931"/>
      <w:r w:rsidRPr="004A6B73">
        <w:rPr>
          <w:rFonts w:ascii="Times New Roman" w:hAnsi="Times New Roman" w:cs="Times New Roman"/>
          <w:b/>
          <w:noProof/>
          <w:color w:val="auto"/>
          <w:sz w:val="28"/>
          <w:lang w:val="en-GB"/>
        </w:rPr>
        <w:t xml:space="preserve">4. </w:t>
      </w:r>
      <w:r w:rsidR="00173ACB" w:rsidRPr="004A6B73">
        <w:rPr>
          <w:rFonts w:ascii="Times New Roman" w:hAnsi="Times New Roman" w:cs="Times New Roman"/>
          <w:b/>
          <w:noProof/>
          <w:color w:val="auto"/>
          <w:sz w:val="28"/>
          <w:lang w:val="en-GB"/>
        </w:rPr>
        <w:t>Tiekėjų pašalinimo pagrindai</w:t>
      </w:r>
      <w:bookmarkEnd w:id="13"/>
      <w:bookmarkEnd w:id="14"/>
      <w:bookmarkEnd w:id="15"/>
      <w:r w:rsidR="00975F1F" w:rsidRPr="004A6B73">
        <w:rPr>
          <w:rFonts w:ascii="Times New Roman" w:hAnsi="Times New Roman" w:cs="Times New Roman"/>
          <w:b/>
          <w:noProof/>
          <w:color w:val="auto"/>
          <w:sz w:val="28"/>
          <w:lang w:val="en-GB"/>
        </w:rPr>
        <w:t xml:space="preserve"> ir kvalifikacijos reikalavimai</w:t>
      </w:r>
      <w:bookmarkEnd w:id="16"/>
    </w:p>
    <w:p w14:paraId="23B058CE" w14:textId="0C6BC458" w:rsidR="002C5249" w:rsidRPr="004A6B73" w:rsidRDefault="009D2F13" w:rsidP="127DD6E8">
      <w:pPr>
        <w:pStyle w:val="ListParagraph"/>
        <w:spacing w:after="120" w:line="20" w:lineRule="atLeast"/>
        <w:ind w:left="0" w:firstLine="567"/>
        <w:jc w:val="both"/>
        <w:rPr>
          <w:rFonts w:ascii="Times New Roman" w:hAnsi="Times New Roman" w:cs="Times New Roman"/>
          <w:noProof/>
          <w:sz w:val="24"/>
          <w:szCs w:val="24"/>
          <w:lang w:val="en-GB"/>
        </w:rPr>
      </w:pPr>
      <w:r w:rsidRPr="004A6B73">
        <w:rPr>
          <w:rFonts w:ascii="Times New Roman" w:hAnsi="Times New Roman" w:cs="Times New Roman"/>
          <w:noProof/>
          <w:sz w:val="24"/>
          <w:szCs w:val="24"/>
          <w:lang w:val="en-GB"/>
        </w:rPr>
        <w:t xml:space="preserve">4.1. </w:t>
      </w:r>
      <w:r w:rsidR="002C5249" w:rsidRPr="004A6B73">
        <w:rPr>
          <w:rFonts w:ascii="Times New Roman" w:hAnsi="Times New Roman" w:cs="Times New Roman"/>
          <w:noProof/>
          <w:sz w:val="24"/>
          <w:szCs w:val="24"/>
          <w:lang w:val="en-GB"/>
        </w:rPr>
        <w:t>Reikalavimai dėl tiekėjo ir</w:t>
      </w:r>
      <w:bookmarkStart w:id="17" w:name="_Hlk41039660"/>
      <w:r w:rsidR="00942379" w:rsidRPr="004A6B73">
        <w:rPr>
          <w:rFonts w:ascii="Times New Roman" w:hAnsi="Times New Roman" w:cs="Times New Roman"/>
          <w:noProof/>
          <w:sz w:val="24"/>
          <w:szCs w:val="24"/>
          <w:lang w:val="en-GB"/>
        </w:rPr>
        <w:t xml:space="preserve"> </w:t>
      </w:r>
      <w:r w:rsidR="002C5249" w:rsidRPr="004A6B73">
        <w:rPr>
          <w:rFonts w:ascii="Times New Roman" w:hAnsi="Times New Roman" w:cs="Times New Roman"/>
          <w:noProof/>
          <w:sz w:val="24"/>
          <w:szCs w:val="24"/>
          <w:lang w:val="en-GB"/>
        </w:rPr>
        <w:t>subtiekėjų</w:t>
      </w:r>
      <w:r w:rsidR="00942379" w:rsidRPr="004A6B73">
        <w:rPr>
          <w:rFonts w:ascii="Times New Roman" w:hAnsi="Times New Roman" w:cs="Times New Roman"/>
          <w:noProof/>
          <w:sz w:val="24"/>
          <w:szCs w:val="24"/>
          <w:lang w:val="en-GB"/>
        </w:rPr>
        <w:t xml:space="preserve"> (jei taikoma)</w:t>
      </w:r>
      <w:r w:rsidR="00953F2B" w:rsidRPr="004A6B73">
        <w:rPr>
          <w:rFonts w:ascii="Times New Roman" w:hAnsi="Times New Roman" w:cs="Times New Roman"/>
          <w:noProof/>
          <w:sz w:val="24"/>
          <w:szCs w:val="24"/>
          <w:lang w:val="en-GB"/>
        </w:rPr>
        <w:t xml:space="preserve">, </w:t>
      </w:r>
      <w:r w:rsidR="007F34C7" w:rsidRPr="004A6B73">
        <w:rPr>
          <w:rFonts w:ascii="Times New Roman" w:hAnsi="Times New Roman" w:cs="Times New Roman"/>
          <w:noProof/>
          <w:sz w:val="24"/>
          <w:szCs w:val="24"/>
          <w:lang w:val="en-GB"/>
        </w:rPr>
        <w:t>ūkio subjektų, kurių pajėgumais tiekėjas remiasi,</w:t>
      </w:r>
      <w:r w:rsidR="002C5249" w:rsidRPr="004A6B73">
        <w:rPr>
          <w:rFonts w:ascii="Times New Roman" w:hAnsi="Times New Roman" w:cs="Times New Roman"/>
          <w:noProof/>
          <w:sz w:val="24"/>
          <w:szCs w:val="24"/>
          <w:lang w:val="en-GB"/>
        </w:rPr>
        <w:t xml:space="preserve"> </w:t>
      </w:r>
      <w:bookmarkEnd w:id="17"/>
      <w:r w:rsidR="002C5249" w:rsidRPr="004A6B73">
        <w:rPr>
          <w:rFonts w:ascii="Times New Roman" w:hAnsi="Times New Roman" w:cs="Times New Roman"/>
          <w:noProof/>
          <w:sz w:val="24"/>
          <w:szCs w:val="24"/>
          <w:lang w:val="en-GB"/>
        </w:rPr>
        <w:t xml:space="preserve">pašalinimo pagrindų nebuvimo bei jų nebuvimą patvirtinantys dokumentai nurodyti </w:t>
      </w:r>
      <w:r w:rsidR="006A737F" w:rsidRPr="004A6B73">
        <w:rPr>
          <w:rFonts w:ascii="Times New Roman" w:hAnsi="Times New Roman" w:cs="Times New Roman"/>
          <w:noProof/>
          <w:sz w:val="24"/>
          <w:szCs w:val="24"/>
          <w:lang w:val="en-GB"/>
        </w:rPr>
        <w:t xml:space="preserve">specialiųjų </w:t>
      </w:r>
      <w:r w:rsidR="006A737F" w:rsidRPr="004A6B73">
        <w:rPr>
          <w:rFonts w:ascii="Times New Roman" w:eastAsia="Calibri" w:hAnsi="Times New Roman" w:cs="Times New Roman"/>
          <w:bCs/>
          <w:noProof/>
          <w:sz w:val="24"/>
          <w:szCs w:val="24"/>
          <w:lang w:val="en-GB"/>
        </w:rPr>
        <w:t>p</w:t>
      </w:r>
      <w:r w:rsidR="00551FA7" w:rsidRPr="004A6B73">
        <w:rPr>
          <w:rFonts w:ascii="Times New Roman" w:eastAsia="Calibri" w:hAnsi="Times New Roman" w:cs="Times New Roman"/>
          <w:bCs/>
          <w:noProof/>
          <w:sz w:val="24"/>
          <w:szCs w:val="24"/>
          <w:lang w:val="en-GB"/>
        </w:rPr>
        <w:t xml:space="preserve">irkimo </w:t>
      </w:r>
      <w:r w:rsidR="006773B6" w:rsidRPr="004A6B73">
        <w:rPr>
          <w:rFonts w:ascii="Times New Roman" w:eastAsia="Calibri" w:hAnsi="Times New Roman" w:cs="Times New Roman"/>
          <w:bCs/>
          <w:noProof/>
          <w:sz w:val="24"/>
          <w:szCs w:val="24"/>
          <w:lang w:val="en-GB"/>
        </w:rPr>
        <w:t xml:space="preserve">sąlygų </w:t>
      </w:r>
      <w:r w:rsidR="008D36FD" w:rsidRPr="004A6B73">
        <w:rPr>
          <w:rFonts w:ascii="Times New Roman" w:hAnsi="Times New Roman" w:cs="Times New Roman"/>
          <w:bCs/>
          <w:noProof/>
          <w:sz w:val="24"/>
          <w:szCs w:val="24"/>
          <w:lang w:val="en-GB"/>
        </w:rPr>
        <w:t>2</w:t>
      </w:r>
      <w:r w:rsidR="00984B02" w:rsidRPr="004A6B73">
        <w:rPr>
          <w:rFonts w:ascii="Times New Roman" w:hAnsi="Times New Roman" w:cs="Times New Roman"/>
          <w:bCs/>
          <w:noProof/>
          <w:sz w:val="24"/>
          <w:szCs w:val="24"/>
          <w:lang w:val="en-GB"/>
        </w:rPr>
        <w:t xml:space="preserve"> </w:t>
      </w:r>
      <w:r w:rsidR="006773B6" w:rsidRPr="004A6B73">
        <w:rPr>
          <w:rFonts w:ascii="Times New Roman" w:eastAsia="Calibri" w:hAnsi="Times New Roman" w:cs="Times New Roman"/>
          <w:bCs/>
          <w:noProof/>
          <w:sz w:val="24"/>
          <w:szCs w:val="24"/>
          <w:lang w:val="en-GB"/>
        </w:rPr>
        <w:t>priede</w:t>
      </w:r>
      <w:r w:rsidR="002C5249" w:rsidRPr="004A6B73">
        <w:rPr>
          <w:rFonts w:ascii="Times New Roman" w:hAnsi="Times New Roman" w:cs="Times New Roman"/>
          <w:bCs/>
          <w:noProof/>
          <w:sz w:val="24"/>
          <w:szCs w:val="24"/>
          <w:lang w:val="en-GB"/>
        </w:rPr>
        <w:t>.</w:t>
      </w:r>
      <w:r w:rsidR="002C5249" w:rsidRPr="004A6B73">
        <w:rPr>
          <w:rFonts w:ascii="Times New Roman" w:hAnsi="Times New Roman" w:cs="Times New Roman"/>
          <w:noProof/>
          <w:sz w:val="24"/>
          <w:szCs w:val="24"/>
          <w:lang w:val="en-GB"/>
        </w:rPr>
        <w:t xml:space="preserve"> </w:t>
      </w:r>
    </w:p>
    <w:p w14:paraId="34E32D48" w14:textId="5806BC65" w:rsidR="007B6F6D" w:rsidRPr="004A6B73" w:rsidRDefault="00970624" w:rsidP="00970624">
      <w:pPr>
        <w:pStyle w:val="ListParagraph"/>
        <w:tabs>
          <w:tab w:val="left" w:pos="851"/>
        </w:tabs>
        <w:spacing w:after="0" w:line="20" w:lineRule="atLeast"/>
        <w:ind w:left="0" w:firstLine="567"/>
        <w:jc w:val="both"/>
        <w:rPr>
          <w:rFonts w:ascii="Times New Roman" w:hAnsi="Times New Roman" w:cs="Times New Roman"/>
          <w:noProof/>
          <w:sz w:val="24"/>
          <w:szCs w:val="24"/>
          <w:lang w:val="en-GB"/>
        </w:rPr>
      </w:pPr>
      <w:r w:rsidRPr="004A6B73">
        <w:rPr>
          <w:rFonts w:ascii="Times New Roman" w:hAnsi="Times New Roman" w:cs="Times New Roman"/>
          <w:noProof/>
          <w:sz w:val="24"/>
          <w:szCs w:val="24"/>
          <w:lang w:val="en-GB"/>
        </w:rPr>
        <w:t>4.2.</w:t>
      </w:r>
      <w:r w:rsidR="00990E9B" w:rsidRPr="004A6B73">
        <w:rPr>
          <w:rFonts w:ascii="Times New Roman" w:hAnsi="Times New Roman" w:cs="Times New Roman"/>
          <w:noProof/>
          <w:sz w:val="24"/>
          <w:szCs w:val="24"/>
          <w:lang w:val="en-GB"/>
        </w:rPr>
        <w:t xml:space="preserve"> </w:t>
      </w:r>
      <w:r w:rsidR="00A6625B" w:rsidRPr="004A6B73">
        <w:rPr>
          <w:rFonts w:ascii="Times New Roman" w:hAnsi="Times New Roman" w:cs="Times New Roman"/>
          <w:noProof/>
          <w:sz w:val="24"/>
          <w:szCs w:val="24"/>
          <w:lang w:val="en-GB"/>
        </w:rPr>
        <w:t xml:space="preserve">Tiekėjams nustatomi kvalifikacijos reikalavimai ir (arba) reikalavimai dėl kokybės vadybos sistemos ir (arba) aplinkos apsaugos vadybos sistemos standartų laikymosi ir jų atitiktį patvirtinantys dokumentai nurodyti </w:t>
      </w:r>
      <w:r w:rsidR="00765189" w:rsidRPr="004A6B73">
        <w:rPr>
          <w:rFonts w:ascii="Times New Roman" w:hAnsi="Times New Roman" w:cs="Times New Roman"/>
          <w:noProof/>
          <w:sz w:val="24"/>
          <w:szCs w:val="24"/>
          <w:lang w:val="en-GB"/>
        </w:rPr>
        <w:t xml:space="preserve">specialiųjų </w:t>
      </w:r>
      <w:r w:rsidR="00765189" w:rsidRPr="004A6B73">
        <w:rPr>
          <w:rFonts w:ascii="Times New Roman" w:hAnsi="Times New Roman" w:cs="Times New Roman"/>
          <w:bCs/>
          <w:noProof/>
          <w:sz w:val="24"/>
          <w:szCs w:val="24"/>
          <w:lang w:val="en-GB"/>
        </w:rPr>
        <w:t>p</w:t>
      </w:r>
      <w:r w:rsidR="00551FA7" w:rsidRPr="004A6B73">
        <w:rPr>
          <w:rFonts w:ascii="Times New Roman" w:hAnsi="Times New Roman" w:cs="Times New Roman"/>
          <w:bCs/>
          <w:noProof/>
          <w:sz w:val="24"/>
          <w:szCs w:val="24"/>
          <w:lang w:val="en-GB"/>
        </w:rPr>
        <w:t xml:space="preserve">irkimo </w:t>
      </w:r>
      <w:r w:rsidR="00A6625B" w:rsidRPr="004A6B73">
        <w:rPr>
          <w:rFonts w:ascii="Times New Roman" w:hAnsi="Times New Roman" w:cs="Times New Roman"/>
          <w:bCs/>
          <w:noProof/>
          <w:sz w:val="24"/>
          <w:szCs w:val="24"/>
          <w:lang w:val="en-GB"/>
        </w:rPr>
        <w:t xml:space="preserve">sąlygų </w:t>
      </w:r>
      <w:r w:rsidR="008D36FD" w:rsidRPr="004A6B73">
        <w:rPr>
          <w:rFonts w:ascii="Times New Roman" w:hAnsi="Times New Roman" w:cs="Times New Roman"/>
          <w:bCs/>
          <w:noProof/>
          <w:sz w:val="24"/>
          <w:szCs w:val="24"/>
          <w:lang w:val="en-GB"/>
        </w:rPr>
        <w:t>3</w:t>
      </w:r>
      <w:r w:rsidR="00A6625B" w:rsidRPr="004A6B73">
        <w:rPr>
          <w:rFonts w:ascii="Times New Roman" w:hAnsi="Times New Roman" w:cs="Times New Roman"/>
          <w:bCs/>
          <w:noProof/>
          <w:sz w:val="24"/>
          <w:szCs w:val="24"/>
          <w:lang w:val="en-GB"/>
        </w:rPr>
        <w:t xml:space="preserve"> priede</w:t>
      </w:r>
      <w:r w:rsidR="00A6625B" w:rsidRPr="004A6B73">
        <w:rPr>
          <w:rFonts w:ascii="Times New Roman" w:hAnsi="Times New Roman" w:cs="Times New Roman"/>
          <w:noProof/>
          <w:sz w:val="24"/>
          <w:szCs w:val="24"/>
          <w:lang w:val="en-GB"/>
        </w:rPr>
        <w:t xml:space="preserve">. </w:t>
      </w:r>
    </w:p>
    <w:p w14:paraId="69D62E2B" w14:textId="09BBD9E6" w:rsidR="00A000BE" w:rsidRPr="004A6B73" w:rsidRDefault="00D24970" w:rsidP="0037632B">
      <w:pPr>
        <w:pStyle w:val="Heading1"/>
        <w:tabs>
          <w:tab w:val="left" w:pos="567"/>
        </w:tabs>
        <w:spacing w:after="0"/>
        <w:contextualSpacing/>
        <w:jc w:val="both"/>
        <w:rPr>
          <w:rFonts w:ascii="Times New Roman" w:hAnsi="Times New Roman" w:cs="Times New Roman"/>
          <w:b/>
          <w:noProof/>
          <w:color w:val="auto"/>
          <w:sz w:val="28"/>
          <w:lang w:val="en-GB"/>
        </w:rPr>
      </w:pPr>
      <w:bookmarkStart w:id="18" w:name="_Toc126333932"/>
      <w:r w:rsidRPr="004A6B73">
        <w:rPr>
          <w:rFonts w:ascii="Times New Roman" w:hAnsi="Times New Roman" w:cs="Times New Roman"/>
          <w:b/>
          <w:noProof/>
          <w:sz w:val="28"/>
          <w:lang w:val="en-GB"/>
        </w:rPr>
        <w:t>5</w:t>
      </w:r>
      <w:r w:rsidR="001E3D5A" w:rsidRPr="004A6B73">
        <w:rPr>
          <w:rFonts w:ascii="Times New Roman" w:hAnsi="Times New Roman" w:cs="Times New Roman"/>
          <w:b/>
          <w:noProof/>
          <w:sz w:val="28"/>
          <w:lang w:val="en-GB"/>
        </w:rPr>
        <w:t>.</w:t>
      </w:r>
      <w:r w:rsidR="009743D3" w:rsidRPr="004A6B73">
        <w:rPr>
          <w:rFonts w:ascii="Times New Roman" w:hAnsi="Times New Roman" w:cs="Times New Roman"/>
          <w:b/>
          <w:noProof/>
          <w:color w:val="auto"/>
          <w:sz w:val="28"/>
          <w:lang w:val="en-GB"/>
        </w:rPr>
        <w:t>Reikalavimai, susiję su nacionaliniu saugumu</w:t>
      </w:r>
      <w:bookmarkEnd w:id="18"/>
      <w:r w:rsidR="009743D3" w:rsidRPr="004A6B73">
        <w:rPr>
          <w:rFonts w:ascii="Times New Roman" w:hAnsi="Times New Roman" w:cs="Times New Roman"/>
          <w:b/>
          <w:noProof/>
          <w:color w:val="auto"/>
          <w:sz w:val="28"/>
          <w:lang w:val="en-GB"/>
        </w:rPr>
        <w:t xml:space="preserve"> </w:t>
      </w:r>
    </w:p>
    <w:p w14:paraId="06553EFB" w14:textId="0599383B" w:rsidR="00725685" w:rsidRPr="00BF53D5" w:rsidRDefault="00F80B9A" w:rsidP="00644DFF">
      <w:pPr>
        <w:spacing w:after="0"/>
        <w:ind w:firstLine="567"/>
        <w:jc w:val="both"/>
        <w:rPr>
          <w:rFonts w:ascii="Times New Roman" w:hAnsi="Times New Roman" w:cs="Times New Roman"/>
          <w:sz w:val="24"/>
          <w:szCs w:val="24"/>
        </w:rPr>
      </w:pPr>
      <w:r w:rsidRPr="004A6B73">
        <w:rPr>
          <w:rFonts w:ascii="Times New Roman" w:hAnsi="Times New Roman" w:cs="Times New Roman"/>
          <w:iCs/>
          <w:noProof/>
          <w:sz w:val="24"/>
          <w:szCs w:val="24"/>
          <w:lang w:val="en-GB"/>
        </w:rPr>
        <w:t>5.</w:t>
      </w:r>
      <w:r w:rsidR="00681FDD" w:rsidRPr="004A6B73">
        <w:rPr>
          <w:rFonts w:ascii="Times New Roman" w:hAnsi="Times New Roman" w:cs="Times New Roman"/>
          <w:iCs/>
          <w:noProof/>
          <w:sz w:val="24"/>
          <w:szCs w:val="24"/>
          <w:lang w:val="en-GB"/>
        </w:rPr>
        <w:t>1</w:t>
      </w:r>
      <w:r w:rsidR="00725685" w:rsidRPr="00BF53D5">
        <w:rPr>
          <w:rFonts w:ascii="Times New Roman" w:hAnsi="Times New Roman" w:cs="Times New Roman"/>
          <w:sz w:val="24"/>
          <w:szCs w:val="24"/>
        </w:rPr>
        <w:t xml:space="preserve">. </w:t>
      </w:r>
      <w:r w:rsidR="00644DFF">
        <w:rPr>
          <w:rFonts w:ascii="Times New Roman" w:hAnsi="Times New Roman" w:cs="Times New Roman"/>
          <w:sz w:val="24"/>
          <w:szCs w:val="24"/>
        </w:rPr>
        <w:t>Netaikoma.</w:t>
      </w:r>
    </w:p>
    <w:p w14:paraId="2913442F" w14:textId="0F5DE2CD" w:rsidR="00EE2782" w:rsidRPr="004A6B73" w:rsidRDefault="00EE2782" w:rsidP="00EE2782">
      <w:pPr>
        <w:pStyle w:val="ListParagraph"/>
        <w:spacing w:after="0" w:line="240" w:lineRule="auto"/>
        <w:ind w:left="0" w:firstLine="567"/>
        <w:jc w:val="both"/>
        <w:rPr>
          <w:rFonts w:ascii="Times New Roman" w:hAnsi="Times New Roman" w:cs="Times New Roman"/>
          <w:iCs/>
          <w:noProof/>
          <w:sz w:val="24"/>
          <w:szCs w:val="24"/>
          <w:lang w:val="en-GB"/>
        </w:rPr>
      </w:pPr>
    </w:p>
    <w:p w14:paraId="3BD90F22" w14:textId="632B7745" w:rsidR="00691BDB" w:rsidRPr="004A6B73" w:rsidRDefault="00691BDB" w:rsidP="002552E8">
      <w:pPr>
        <w:pStyle w:val="ListParagraph"/>
        <w:spacing w:after="0" w:line="240" w:lineRule="auto"/>
        <w:ind w:left="0" w:firstLine="567"/>
        <w:jc w:val="both"/>
        <w:rPr>
          <w:rFonts w:ascii="Times New Roman" w:hAnsi="Times New Roman" w:cs="Times New Roman"/>
          <w:noProof/>
          <w:sz w:val="24"/>
          <w:szCs w:val="24"/>
          <w:lang w:val="en-GB"/>
        </w:rPr>
      </w:pPr>
    </w:p>
    <w:p w14:paraId="4BEDE7AF" w14:textId="034158E7" w:rsidR="00AF62E6" w:rsidRPr="004A6B73" w:rsidRDefault="00245E8F" w:rsidP="00142AB7">
      <w:pPr>
        <w:pStyle w:val="Heading1"/>
        <w:spacing w:line="20" w:lineRule="atLeast"/>
        <w:contextualSpacing/>
        <w:rPr>
          <w:rFonts w:ascii="Times New Roman" w:hAnsi="Times New Roman" w:cs="Times New Roman"/>
          <w:b/>
          <w:noProof/>
          <w:sz w:val="28"/>
          <w:lang w:val="en-GB"/>
        </w:rPr>
      </w:pPr>
      <w:bookmarkStart w:id="19" w:name="_Ref39666794"/>
      <w:bookmarkStart w:id="20" w:name="_Ref39666796"/>
      <w:bookmarkStart w:id="21" w:name="_Toc126333933"/>
      <w:r w:rsidRPr="004A6B73">
        <w:rPr>
          <w:rFonts w:ascii="Times New Roman" w:hAnsi="Times New Roman" w:cs="Times New Roman"/>
          <w:b/>
          <w:noProof/>
          <w:color w:val="auto"/>
          <w:sz w:val="28"/>
          <w:lang w:val="en-GB"/>
        </w:rPr>
        <w:t>6</w:t>
      </w:r>
      <w:r w:rsidR="0005396D" w:rsidRPr="004A6B73">
        <w:rPr>
          <w:rFonts w:ascii="Times New Roman" w:hAnsi="Times New Roman" w:cs="Times New Roman"/>
          <w:b/>
          <w:noProof/>
          <w:color w:val="auto"/>
          <w:sz w:val="28"/>
          <w:lang w:val="en-GB"/>
        </w:rPr>
        <w:t xml:space="preserve">. </w:t>
      </w:r>
      <w:r w:rsidR="00220588" w:rsidRPr="004A6B73">
        <w:rPr>
          <w:rFonts w:ascii="Times New Roman" w:hAnsi="Times New Roman" w:cs="Times New Roman"/>
          <w:b/>
          <w:noProof/>
          <w:color w:val="auto"/>
          <w:sz w:val="28"/>
          <w:lang w:val="en-GB"/>
        </w:rPr>
        <w:t xml:space="preserve">Specialieji </w:t>
      </w:r>
      <w:r w:rsidR="00220588" w:rsidRPr="004A6B73">
        <w:rPr>
          <w:rFonts w:ascii="Times New Roman" w:hAnsi="Times New Roman" w:cs="Times New Roman"/>
          <w:b/>
          <w:noProof/>
          <w:sz w:val="28"/>
          <w:lang w:val="en-GB"/>
        </w:rPr>
        <w:t>r</w:t>
      </w:r>
      <w:r w:rsidR="00DF58E2" w:rsidRPr="004A6B73">
        <w:rPr>
          <w:rFonts w:ascii="Times New Roman" w:hAnsi="Times New Roman" w:cs="Times New Roman"/>
          <w:b/>
          <w:noProof/>
          <w:sz w:val="28"/>
          <w:lang w:val="en-GB"/>
        </w:rPr>
        <w:t>eikalavimai pasiūlymų rengimui ir pateikimui</w:t>
      </w:r>
      <w:bookmarkEnd w:id="19"/>
      <w:bookmarkEnd w:id="20"/>
      <w:bookmarkEnd w:id="21"/>
    </w:p>
    <w:p w14:paraId="3D47F821" w14:textId="2F93D89B" w:rsidR="00EF5623" w:rsidRPr="004A6B73" w:rsidRDefault="00192AF9" w:rsidP="00E101B8">
      <w:pPr>
        <w:spacing w:after="0" w:line="20" w:lineRule="atLeast"/>
        <w:ind w:firstLine="709"/>
        <w:jc w:val="both"/>
        <w:rPr>
          <w:rFonts w:ascii="Times New Roman" w:hAnsi="Times New Roman" w:cs="Times New Roman"/>
          <w:bCs/>
          <w:i/>
          <w:iCs/>
          <w:noProof/>
          <w:color w:val="7030A0"/>
          <w:sz w:val="24"/>
          <w:szCs w:val="24"/>
          <w:lang w:val="en-GB"/>
        </w:rPr>
      </w:pPr>
      <w:r w:rsidRPr="004A6B73">
        <w:rPr>
          <w:rFonts w:ascii="Times New Roman" w:hAnsi="Times New Roman" w:cs="Times New Roman"/>
          <w:bCs/>
          <w:noProof/>
          <w:sz w:val="24"/>
          <w:szCs w:val="24"/>
          <w:lang w:val="en-GB"/>
        </w:rPr>
        <w:t xml:space="preserve">6.1. </w:t>
      </w:r>
      <w:r w:rsidR="00EF5623" w:rsidRPr="004A6B73">
        <w:rPr>
          <w:rFonts w:ascii="Times New Roman" w:hAnsi="Times New Roman" w:cs="Times New Roman"/>
          <w:bCs/>
          <w:noProof/>
          <w:sz w:val="24"/>
          <w:szCs w:val="24"/>
          <w:lang w:val="en-GB"/>
        </w:rPr>
        <w:t xml:space="preserve">Tiekėjo </w:t>
      </w:r>
      <w:r w:rsidR="0058726C" w:rsidRPr="004A6B73">
        <w:rPr>
          <w:rFonts w:ascii="Times New Roman" w:hAnsi="Times New Roman" w:cs="Times New Roman"/>
          <w:bCs/>
          <w:noProof/>
          <w:sz w:val="24"/>
          <w:szCs w:val="24"/>
          <w:lang w:val="en-GB"/>
        </w:rPr>
        <w:t>p</w:t>
      </w:r>
      <w:r w:rsidR="00EF5623" w:rsidRPr="004A6B73">
        <w:rPr>
          <w:rFonts w:ascii="Times New Roman" w:hAnsi="Times New Roman" w:cs="Times New Roman"/>
          <w:bCs/>
          <w:noProof/>
          <w:sz w:val="24"/>
          <w:szCs w:val="24"/>
          <w:lang w:val="en-GB"/>
        </w:rPr>
        <w:t>asiūlymą sudaro CVP IS pateikiamų ir žemiau nurodytų dokumentų visuma</w:t>
      </w:r>
      <w:r w:rsidR="00FD53CF" w:rsidRPr="004A6B73">
        <w:rPr>
          <w:rFonts w:ascii="Times New Roman" w:hAnsi="Times New Roman" w:cs="Times New Roman"/>
          <w:bCs/>
          <w:noProof/>
          <w:sz w:val="24"/>
          <w:szCs w:val="24"/>
          <w:lang w:val="en-GB"/>
        </w:rPr>
        <w:t>:</w:t>
      </w:r>
    </w:p>
    <w:p w14:paraId="0B17BEF7" w14:textId="4E47E478" w:rsidR="00FF12F1" w:rsidRPr="004A6B73" w:rsidRDefault="003F0DA7" w:rsidP="000A45DD">
      <w:pPr>
        <w:pStyle w:val="ListParagraph"/>
        <w:numPr>
          <w:ilvl w:val="2"/>
          <w:numId w:val="5"/>
        </w:numPr>
        <w:spacing w:after="0" w:line="240" w:lineRule="auto"/>
        <w:ind w:left="0" w:firstLine="709"/>
        <w:jc w:val="both"/>
        <w:rPr>
          <w:rFonts w:ascii="Times New Roman" w:hAnsi="Times New Roman" w:cs="Times New Roman"/>
          <w:bCs/>
          <w:noProof/>
          <w:sz w:val="24"/>
          <w:szCs w:val="24"/>
          <w:u w:val="single"/>
          <w:lang w:val="en-GB"/>
        </w:rPr>
      </w:pPr>
      <w:r w:rsidRPr="004A6B73">
        <w:rPr>
          <w:rFonts w:ascii="Times New Roman" w:hAnsi="Times New Roman" w:cs="Times New Roman"/>
          <w:bCs/>
          <w:noProof/>
          <w:sz w:val="24"/>
          <w:szCs w:val="24"/>
          <w:lang w:val="en-GB"/>
        </w:rPr>
        <w:t xml:space="preserve">tiekėjo pasirašytas </w:t>
      </w:r>
      <w:r w:rsidR="005A195F" w:rsidRPr="004A6B73">
        <w:rPr>
          <w:rFonts w:ascii="Times New Roman" w:hAnsi="Times New Roman" w:cs="Times New Roman"/>
          <w:bCs/>
          <w:noProof/>
          <w:sz w:val="24"/>
          <w:szCs w:val="24"/>
          <w:u w:val="single"/>
          <w:lang w:val="en-GB"/>
        </w:rPr>
        <w:t>p</w:t>
      </w:r>
      <w:r w:rsidRPr="004A6B73">
        <w:rPr>
          <w:rFonts w:ascii="Times New Roman" w:hAnsi="Times New Roman" w:cs="Times New Roman"/>
          <w:bCs/>
          <w:noProof/>
          <w:sz w:val="24"/>
          <w:szCs w:val="24"/>
          <w:u w:val="single"/>
          <w:lang w:val="en-GB"/>
        </w:rPr>
        <w:t>asiūlymas</w:t>
      </w:r>
      <w:r w:rsidRPr="004A6B73">
        <w:rPr>
          <w:rFonts w:ascii="Times New Roman" w:hAnsi="Times New Roman" w:cs="Times New Roman"/>
          <w:bCs/>
          <w:noProof/>
          <w:sz w:val="24"/>
          <w:szCs w:val="24"/>
          <w:lang w:val="en-GB"/>
        </w:rPr>
        <w:t xml:space="preserve">, parengtas pagal </w:t>
      </w:r>
      <w:r w:rsidR="007C1C57" w:rsidRPr="004A6B73">
        <w:rPr>
          <w:rFonts w:ascii="Times New Roman" w:hAnsi="Times New Roman" w:cs="Times New Roman"/>
          <w:bCs/>
          <w:noProof/>
          <w:sz w:val="24"/>
          <w:szCs w:val="24"/>
          <w:lang w:val="en-GB"/>
        </w:rPr>
        <w:t>specialiųjų p</w:t>
      </w:r>
      <w:r w:rsidR="00551FA7" w:rsidRPr="004A6B73">
        <w:rPr>
          <w:rFonts w:ascii="Times New Roman" w:hAnsi="Times New Roman" w:cs="Times New Roman"/>
          <w:bCs/>
          <w:noProof/>
          <w:sz w:val="24"/>
          <w:szCs w:val="24"/>
          <w:lang w:val="en-GB"/>
        </w:rPr>
        <w:t xml:space="preserve">irkimo </w:t>
      </w:r>
      <w:r w:rsidR="00476F8C" w:rsidRPr="004A6B73">
        <w:rPr>
          <w:rFonts w:ascii="Times New Roman" w:hAnsi="Times New Roman" w:cs="Times New Roman"/>
          <w:bCs/>
          <w:noProof/>
          <w:sz w:val="24"/>
          <w:szCs w:val="24"/>
          <w:lang w:val="en-GB"/>
        </w:rPr>
        <w:t>sąlygų</w:t>
      </w:r>
      <w:r w:rsidR="00DE5F20" w:rsidRPr="004A6B73">
        <w:rPr>
          <w:rFonts w:ascii="Times New Roman" w:hAnsi="Times New Roman" w:cs="Times New Roman"/>
          <w:bCs/>
          <w:noProof/>
          <w:sz w:val="24"/>
          <w:szCs w:val="24"/>
          <w:lang w:val="en-GB"/>
        </w:rPr>
        <w:t xml:space="preserve"> </w:t>
      </w:r>
      <w:r w:rsidR="003F7CAB" w:rsidRPr="004A6B73">
        <w:rPr>
          <w:rFonts w:ascii="Times New Roman" w:hAnsi="Times New Roman" w:cs="Times New Roman"/>
          <w:bCs/>
          <w:noProof/>
          <w:sz w:val="24"/>
          <w:szCs w:val="24"/>
          <w:lang w:val="en-GB"/>
        </w:rPr>
        <w:t>5</w:t>
      </w:r>
      <w:r w:rsidR="00DE5F20" w:rsidRPr="004A6B73">
        <w:rPr>
          <w:rFonts w:ascii="Times New Roman" w:hAnsi="Times New Roman" w:cs="Times New Roman"/>
          <w:bCs/>
          <w:noProof/>
          <w:sz w:val="24"/>
          <w:szCs w:val="24"/>
          <w:shd w:val="clear" w:color="auto" w:fill="FFFFFF"/>
          <w:lang w:val="en-GB"/>
        </w:rPr>
        <w:t xml:space="preserve"> </w:t>
      </w:r>
      <w:r w:rsidR="00476F8C" w:rsidRPr="004A6B73">
        <w:rPr>
          <w:rFonts w:ascii="Times New Roman" w:hAnsi="Times New Roman" w:cs="Times New Roman"/>
          <w:bCs/>
          <w:noProof/>
          <w:sz w:val="24"/>
          <w:szCs w:val="24"/>
          <w:lang w:val="en-GB"/>
        </w:rPr>
        <w:t xml:space="preserve">priede </w:t>
      </w:r>
      <w:r w:rsidRPr="004A6B73">
        <w:rPr>
          <w:rFonts w:ascii="Times New Roman" w:hAnsi="Times New Roman" w:cs="Times New Roman"/>
          <w:bCs/>
          <w:noProof/>
          <w:sz w:val="24"/>
          <w:szCs w:val="24"/>
          <w:lang w:val="en-GB"/>
        </w:rPr>
        <w:t xml:space="preserve">pateiktą </w:t>
      </w:r>
      <w:r w:rsidR="00C35C26" w:rsidRPr="004A6B73">
        <w:rPr>
          <w:rFonts w:ascii="Times New Roman" w:hAnsi="Times New Roman" w:cs="Times New Roman"/>
          <w:bCs/>
          <w:noProof/>
          <w:sz w:val="24"/>
          <w:szCs w:val="24"/>
          <w:lang w:val="en-GB"/>
        </w:rPr>
        <w:t>p</w:t>
      </w:r>
      <w:r w:rsidRPr="004A6B73">
        <w:rPr>
          <w:rFonts w:ascii="Times New Roman" w:hAnsi="Times New Roman" w:cs="Times New Roman"/>
          <w:bCs/>
          <w:noProof/>
          <w:sz w:val="24"/>
          <w:szCs w:val="24"/>
          <w:lang w:val="en-GB"/>
        </w:rPr>
        <w:t>asiūlymo formą.</w:t>
      </w:r>
    </w:p>
    <w:p w14:paraId="3459FD0B" w14:textId="2CE60DD2" w:rsidR="009C1155" w:rsidRPr="004A6B73" w:rsidRDefault="009C1155" w:rsidP="000A45DD">
      <w:pPr>
        <w:pStyle w:val="ListParagraph"/>
        <w:numPr>
          <w:ilvl w:val="2"/>
          <w:numId w:val="5"/>
        </w:numPr>
        <w:spacing w:after="0" w:line="240" w:lineRule="auto"/>
        <w:ind w:left="0" w:firstLine="709"/>
        <w:jc w:val="both"/>
        <w:rPr>
          <w:rFonts w:ascii="Times New Roman" w:hAnsi="Times New Roman" w:cs="Times New Roman"/>
          <w:noProof/>
          <w:sz w:val="24"/>
          <w:szCs w:val="24"/>
          <w:u w:val="single"/>
          <w:lang w:val="en-GB"/>
        </w:rPr>
      </w:pPr>
      <w:r w:rsidRPr="004A6B73">
        <w:rPr>
          <w:rFonts w:ascii="Times New Roman" w:hAnsi="Times New Roman" w:cs="Times New Roman"/>
          <w:bCs/>
          <w:noProof/>
          <w:sz w:val="24"/>
          <w:szCs w:val="24"/>
          <w:lang w:val="en-GB"/>
        </w:rPr>
        <w:t>užpildytas EBVPD</w:t>
      </w:r>
      <w:r w:rsidRPr="004A6B73">
        <w:rPr>
          <w:rFonts w:ascii="Times New Roman" w:hAnsi="Times New Roman" w:cs="Times New Roman"/>
          <w:noProof/>
          <w:sz w:val="24"/>
          <w:szCs w:val="24"/>
          <w:lang w:val="en-GB"/>
        </w:rPr>
        <w:t xml:space="preserve"> (specialiųjų pirkimo sąlygų</w:t>
      </w:r>
      <w:r w:rsidR="005B1980" w:rsidRPr="004A6B73">
        <w:rPr>
          <w:rFonts w:ascii="Times New Roman" w:hAnsi="Times New Roman" w:cs="Times New Roman"/>
          <w:noProof/>
          <w:sz w:val="24"/>
          <w:szCs w:val="24"/>
          <w:lang w:val="en-GB"/>
        </w:rPr>
        <w:t xml:space="preserve"> </w:t>
      </w:r>
      <w:r w:rsidR="003F7CAB" w:rsidRPr="004A6B73">
        <w:rPr>
          <w:rFonts w:ascii="Times New Roman" w:hAnsi="Times New Roman" w:cs="Times New Roman"/>
          <w:noProof/>
          <w:sz w:val="24"/>
          <w:szCs w:val="24"/>
          <w:lang w:val="en-GB"/>
        </w:rPr>
        <w:t>4</w:t>
      </w:r>
      <w:r w:rsidR="005B1980" w:rsidRPr="004A6B73">
        <w:rPr>
          <w:rFonts w:ascii="Times New Roman" w:hAnsi="Times New Roman" w:cs="Times New Roman"/>
          <w:noProof/>
          <w:sz w:val="24"/>
          <w:szCs w:val="24"/>
          <w:lang w:val="en-GB"/>
        </w:rPr>
        <w:t xml:space="preserve"> </w:t>
      </w:r>
      <w:r w:rsidRPr="004A6B73">
        <w:rPr>
          <w:rFonts w:ascii="Times New Roman" w:hAnsi="Times New Roman" w:cs="Times New Roman"/>
          <w:noProof/>
          <w:sz w:val="24"/>
          <w:szCs w:val="24"/>
          <w:lang w:val="en-GB"/>
        </w:rPr>
        <w:t xml:space="preserve">priedas). Pasirašydamas </w:t>
      </w:r>
      <w:r w:rsidR="00C35C26" w:rsidRPr="004A6B73">
        <w:rPr>
          <w:rFonts w:ascii="Times New Roman" w:hAnsi="Times New Roman" w:cs="Times New Roman"/>
          <w:noProof/>
          <w:sz w:val="24"/>
          <w:szCs w:val="24"/>
          <w:lang w:val="en-GB"/>
        </w:rPr>
        <w:t>p</w:t>
      </w:r>
      <w:r w:rsidRPr="004A6B73">
        <w:rPr>
          <w:rFonts w:ascii="Times New Roman" w:hAnsi="Times New Roman" w:cs="Times New Roman"/>
          <w:noProof/>
          <w:sz w:val="24"/>
          <w:szCs w:val="24"/>
          <w:lang w:val="en-GB"/>
        </w:rPr>
        <w:t>asiūlymą, tiekėjas patvirtina ir EBVPD tikrumą;</w:t>
      </w:r>
    </w:p>
    <w:p w14:paraId="021CA68F" w14:textId="346D8E49" w:rsidR="007C1C57" w:rsidRPr="004A6B73" w:rsidRDefault="000C55D6" w:rsidP="000A45DD">
      <w:pPr>
        <w:pStyle w:val="ListParagraph"/>
        <w:numPr>
          <w:ilvl w:val="2"/>
          <w:numId w:val="5"/>
        </w:numPr>
        <w:spacing w:after="0" w:line="240" w:lineRule="auto"/>
        <w:ind w:left="0" w:firstLine="709"/>
        <w:jc w:val="both"/>
        <w:rPr>
          <w:rFonts w:ascii="Times New Roman" w:hAnsi="Times New Roman" w:cs="Times New Roman"/>
          <w:noProof/>
          <w:sz w:val="24"/>
          <w:szCs w:val="24"/>
          <w:u w:val="single"/>
          <w:lang w:val="en-GB"/>
        </w:rPr>
      </w:pPr>
      <w:r w:rsidRPr="004A6B73">
        <w:rPr>
          <w:rFonts w:ascii="Times New Roman" w:hAnsi="Times New Roman" w:cs="Times New Roman"/>
          <w:noProof/>
          <w:sz w:val="24"/>
          <w:szCs w:val="24"/>
          <w:lang w:val="en-GB"/>
        </w:rPr>
        <w:t xml:space="preserve">jungtinės veiklos sutarties kopija (jeigu </w:t>
      </w:r>
      <w:r w:rsidR="00C35C26" w:rsidRPr="004A6B73">
        <w:rPr>
          <w:rFonts w:ascii="Times New Roman" w:hAnsi="Times New Roman" w:cs="Times New Roman"/>
          <w:noProof/>
          <w:sz w:val="24"/>
          <w:szCs w:val="24"/>
          <w:lang w:val="en-GB"/>
        </w:rPr>
        <w:t>p</w:t>
      </w:r>
      <w:r w:rsidRPr="004A6B73">
        <w:rPr>
          <w:rFonts w:ascii="Times New Roman" w:hAnsi="Times New Roman" w:cs="Times New Roman"/>
          <w:noProof/>
          <w:sz w:val="24"/>
          <w:szCs w:val="24"/>
          <w:lang w:val="en-GB"/>
        </w:rPr>
        <w:t>irkime dalyvauja ūkio subjektų grupė jungtinės veiklos sutarties pagrindu)</w:t>
      </w:r>
      <w:r w:rsidR="007C1C57" w:rsidRPr="004A6B73">
        <w:rPr>
          <w:rFonts w:ascii="Times New Roman" w:hAnsi="Times New Roman" w:cs="Times New Roman"/>
          <w:noProof/>
          <w:sz w:val="24"/>
          <w:szCs w:val="24"/>
          <w:lang w:val="en-GB"/>
        </w:rPr>
        <w:t>;</w:t>
      </w:r>
    </w:p>
    <w:p w14:paraId="50A0B33A" w14:textId="0A1B61EF" w:rsidR="006D0EC0" w:rsidRPr="004A6B73" w:rsidRDefault="006D0EC0" w:rsidP="000A45DD">
      <w:pPr>
        <w:pStyle w:val="ListParagraph"/>
        <w:numPr>
          <w:ilvl w:val="2"/>
          <w:numId w:val="5"/>
        </w:numPr>
        <w:spacing w:after="0" w:line="240" w:lineRule="auto"/>
        <w:ind w:left="0" w:firstLine="709"/>
        <w:jc w:val="both"/>
        <w:rPr>
          <w:rFonts w:ascii="Times New Roman" w:hAnsi="Times New Roman" w:cs="Times New Roman"/>
          <w:noProof/>
          <w:sz w:val="24"/>
          <w:szCs w:val="24"/>
          <w:u w:val="single"/>
          <w:lang w:val="en-GB"/>
        </w:rPr>
      </w:pPr>
      <w:r w:rsidRPr="004A6B73">
        <w:rPr>
          <w:rFonts w:ascii="Times New Roman" w:hAnsi="Times New Roman" w:cs="Times New Roman"/>
          <w:noProof/>
          <w:sz w:val="24"/>
          <w:szCs w:val="24"/>
          <w:lang w:val="en-GB"/>
        </w:rPr>
        <w:t xml:space="preserve">dokumentas, patvirtinantis, kad asmuo, kuris pasirašė </w:t>
      </w:r>
      <w:r w:rsidR="00212F68" w:rsidRPr="004A6B73">
        <w:rPr>
          <w:rFonts w:ascii="Times New Roman" w:hAnsi="Times New Roman" w:cs="Times New Roman"/>
          <w:noProof/>
          <w:sz w:val="24"/>
          <w:szCs w:val="24"/>
          <w:lang w:val="en-GB"/>
        </w:rPr>
        <w:t>p</w:t>
      </w:r>
      <w:r w:rsidRPr="004A6B73">
        <w:rPr>
          <w:rFonts w:ascii="Times New Roman" w:hAnsi="Times New Roman" w:cs="Times New Roman"/>
          <w:noProof/>
          <w:sz w:val="24"/>
          <w:szCs w:val="24"/>
          <w:lang w:val="en-GB"/>
        </w:rPr>
        <w:t>asiūlymą (jei jis ne tiekėjo vadovas), turėjo teisę jį pasirašyti;</w:t>
      </w:r>
    </w:p>
    <w:p w14:paraId="53A8B5A3" w14:textId="109B0BB3" w:rsidR="00450415" w:rsidRPr="004A6B73" w:rsidRDefault="00450415" w:rsidP="000A45DD">
      <w:pPr>
        <w:pStyle w:val="ListParagraph"/>
        <w:numPr>
          <w:ilvl w:val="2"/>
          <w:numId w:val="5"/>
        </w:numPr>
        <w:spacing w:after="0" w:line="240" w:lineRule="auto"/>
        <w:ind w:left="0" w:firstLine="709"/>
        <w:jc w:val="both"/>
        <w:rPr>
          <w:rFonts w:ascii="Times New Roman" w:hAnsi="Times New Roman" w:cs="Times New Roman"/>
          <w:noProof/>
          <w:sz w:val="24"/>
          <w:szCs w:val="24"/>
          <w:u w:val="single"/>
          <w:lang w:val="en-GB"/>
        </w:rPr>
      </w:pPr>
      <w:r w:rsidRPr="004A6B73">
        <w:rPr>
          <w:rFonts w:ascii="Times New Roman" w:hAnsi="Times New Roman" w:cs="Times New Roman"/>
          <w:noProof/>
          <w:sz w:val="24"/>
          <w:szCs w:val="24"/>
          <w:lang w:val="en-GB"/>
        </w:rPr>
        <w:t>jei tiekėjas pasitelkia ūkio subjektus, kurių pajėgumais remiasi, – įrodymai, kad šie ištekliai bus prieinami per visą sutartinių įsipareigojimų vykdymo laikotarpį;</w:t>
      </w:r>
    </w:p>
    <w:p w14:paraId="0A4D1BFD" w14:textId="5E259AF9" w:rsidR="00450415" w:rsidRPr="004A6B73" w:rsidRDefault="00450415" w:rsidP="002756E3">
      <w:pPr>
        <w:pStyle w:val="ListParagraph"/>
        <w:numPr>
          <w:ilvl w:val="2"/>
          <w:numId w:val="5"/>
        </w:numPr>
        <w:spacing w:after="0" w:line="240" w:lineRule="auto"/>
        <w:ind w:left="0" w:firstLine="709"/>
        <w:jc w:val="both"/>
        <w:rPr>
          <w:rFonts w:ascii="Times New Roman" w:hAnsi="Times New Roman" w:cs="Times New Roman"/>
          <w:noProof/>
          <w:sz w:val="24"/>
          <w:szCs w:val="24"/>
          <w:u w:val="single"/>
          <w:lang w:val="en-GB"/>
        </w:rPr>
      </w:pPr>
      <w:r w:rsidRPr="004A6B73">
        <w:rPr>
          <w:rFonts w:ascii="Times New Roman" w:hAnsi="Times New Roman" w:cs="Times New Roman"/>
          <w:noProof/>
          <w:sz w:val="24"/>
          <w:szCs w:val="24"/>
          <w:lang w:val="en-GB"/>
        </w:rPr>
        <w:t xml:space="preserve"> jei tiekėjas pasitelkia subtiekėjus, subtiekėjo deklaracija ar kitas dokumentas, patvirtinantis jo sutikimą būti subtiekėju </w:t>
      </w:r>
      <w:r w:rsidR="00212F68" w:rsidRPr="004A6B73">
        <w:rPr>
          <w:rFonts w:ascii="Times New Roman" w:hAnsi="Times New Roman" w:cs="Times New Roman"/>
          <w:noProof/>
          <w:sz w:val="24"/>
          <w:szCs w:val="24"/>
          <w:lang w:val="en-GB"/>
        </w:rPr>
        <w:t>p</w:t>
      </w:r>
      <w:r w:rsidRPr="004A6B73">
        <w:rPr>
          <w:rFonts w:ascii="Times New Roman" w:hAnsi="Times New Roman" w:cs="Times New Roman"/>
          <w:noProof/>
          <w:sz w:val="24"/>
          <w:szCs w:val="24"/>
          <w:lang w:val="en-GB"/>
        </w:rPr>
        <w:t>irkime;</w:t>
      </w:r>
    </w:p>
    <w:p w14:paraId="553ABC18" w14:textId="40588589" w:rsidR="007C1C57" w:rsidRPr="004A6B73" w:rsidRDefault="00F902CA" w:rsidP="002756E3">
      <w:pPr>
        <w:spacing w:after="0" w:line="240" w:lineRule="auto"/>
        <w:ind w:firstLine="709"/>
        <w:jc w:val="both"/>
        <w:rPr>
          <w:rFonts w:ascii="Times New Roman" w:hAnsi="Times New Roman" w:cs="Times New Roman"/>
          <w:noProof/>
          <w:sz w:val="24"/>
          <w:szCs w:val="24"/>
          <w:lang w:val="en-GB"/>
        </w:rPr>
      </w:pPr>
      <w:r w:rsidRPr="004A6B73">
        <w:rPr>
          <w:rFonts w:ascii="Times New Roman" w:eastAsia="Times New Roman" w:hAnsi="Times New Roman" w:cs="Times New Roman"/>
          <w:bCs/>
          <w:noProof/>
          <w:sz w:val="24"/>
          <w:szCs w:val="24"/>
          <w:lang w:val="en-GB" w:eastAsia="en-US"/>
        </w:rPr>
        <w:t>6.1.</w:t>
      </w:r>
      <w:r w:rsidR="003F7CAB" w:rsidRPr="004A6B73">
        <w:rPr>
          <w:rFonts w:ascii="Times New Roman" w:eastAsia="Times New Roman" w:hAnsi="Times New Roman" w:cs="Times New Roman"/>
          <w:bCs/>
          <w:noProof/>
          <w:sz w:val="24"/>
          <w:szCs w:val="24"/>
          <w:lang w:val="en-GB" w:eastAsia="en-US"/>
        </w:rPr>
        <w:t>7</w:t>
      </w:r>
      <w:r w:rsidRPr="004A6B73">
        <w:rPr>
          <w:rFonts w:ascii="Times New Roman" w:eastAsia="Times New Roman" w:hAnsi="Times New Roman" w:cs="Times New Roman"/>
          <w:bCs/>
          <w:noProof/>
          <w:sz w:val="24"/>
          <w:szCs w:val="24"/>
          <w:lang w:val="en-GB" w:eastAsia="en-US"/>
        </w:rPr>
        <w:t>. kiti pirkimo dokumentuose ir/ar jų prieduose reikalaujami dokumentai</w:t>
      </w:r>
      <w:r w:rsidR="00450415" w:rsidRPr="004A6B73">
        <w:rPr>
          <w:rFonts w:ascii="Times New Roman" w:hAnsi="Times New Roman" w:cs="Times New Roman"/>
          <w:noProof/>
          <w:sz w:val="24"/>
          <w:szCs w:val="24"/>
          <w:lang w:val="en-GB"/>
        </w:rPr>
        <w:t>.</w:t>
      </w:r>
    </w:p>
    <w:p w14:paraId="6540018C" w14:textId="4B8572A3" w:rsidR="002756E3" w:rsidRPr="004A6B73" w:rsidRDefault="00C7179F" w:rsidP="002756E3">
      <w:pPr>
        <w:spacing w:after="0" w:line="240" w:lineRule="auto"/>
        <w:ind w:firstLine="709"/>
        <w:jc w:val="both"/>
        <w:rPr>
          <w:rFonts w:ascii="Times New Roman" w:eastAsia="Calibri" w:hAnsi="Times New Roman" w:cs="Times New Roman"/>
          <w:noProof/>
          <w:sz w:val="24"/>
          <w:szCs w:val="24"/>
          <w:lang w:val="en-GB"/>
        </w:rPr>
      </w:pPr>
      <w:r w:rsidRPr="004A6B73">
        <w:rPr>
          <w:rFonts w:ascii="Times New Roman" w:hAnsi="Times New Roman" w:cs="Times New Roman"/>
          <w:noProof/>
          <w:sz w:val="24"/>
          <w:szCs w:val="24"/>
          <w:lang w:val="en-GB"/>
        </w:rPr>
        <w:t>6.2</w:t>
      </w:r>
      <w:r w:rsidR="00EE3480" w:rsidRPr="004A6B73">
        <w:rPr>
          <w:rFonts w:ascii="Times New Roman" w:hAnsi="Times New Roman" w:cs="Times New Roman"/>
          <w:noProof/>
          <w:sz w:val="24"/>
          <w:szCs w:val="24"/>
          <w:lang w:val="en-GB"/>
        </w:rPr>
        <w:t>.</w:t>
      </w:r>
      <w:r w:rsidR="008D2180" w:rsidRPr="004A6B73">
        <w:rPr>
          <w:rFonts w:ascii="Times New Roman" w:hAnsi="Times New Roman" w:cs="Times New Roman"/>
          <w:noProof/>
          <w:sz w:val="24"/>
          <w:szCs w:val="24"/>
          <w:lang w:val="en-GB"/>
        </w:rPr>
        <w:t xml:space="preserve"> </w:t>
      </w:r>
      <w:r w:rsidR="002756E3" w:rsidRPr="004A6B73">
        <w:rPr>
          <w:rFonts w:ascii="Times New Roman" w:eastAsia="Calibri" w:hAnsi="Times New Roman" w:cs="Times New Roman"/>
          <w:noProof/>
          <w:sz w:val="24"/>
          <w:szCs w:val="24"/>
          <w:lang w:val="en-GB"/>
        </w:rPr>
        <w:t>Pasiūlymas gali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638850B8" w14:textId="77777777" w:rsidR="002756E3" w:rsidRPr="004A6B73" w:rsidRDefault="002756E3" w:rsidP="002756E3">
      <w:pPr>
        <w:spacing w:after="0" w:line="240" w:lineRule="auto"/>
        <w:ind w:firstLine="709"/>
        <w:jc w:val="both"/>
        <w:rPr>
          <w:rFonts w:ascii="Times New Roman" w:eastAsia="Calibri" w:hAnsi="Times New Roman" w:cs="Times New Roman"/>
          <w:noProof/>
          <w:sz w:val="24"/>
          <w:szCs w:val="24"/>
          <w:lang w:val="en-GB"/>
        </w:rPr>
      </w:pPr>
      <w:r w:rsidRPr="004A6B73">
        <w:rPr>
          <w:rFonts w:ascii="Times New Roman" w:eastAsia="Calibri" w:hAnsi="Times New Roman" w:cs="Times New Roman"/>
          <w:noProof/>
          <w:sz w:val="24"/>
          <w:szCs w:val="24"/>
          <w:lang w:val="en-GB"/>
        </w:rPr>
        <w:t>6.2.1 pateikiami kvalifikuotu elektroniniu parašu pasirašyti elektroninėmis priemonėmis suformuoti dokumentai;</w:t>
      </w:r>
    </w:p>
    <w:p w14:paraId="7F8D7C28" w14:textId="3887EEE6" w:rsidR="002756E3" w:rsidRPr="004A6B73" w:rsidRDefault="002756E3" w:rsidP="002756E3">
      <w:pPr>
        <w:spacing w:after="0" w:line="240" w:lineRule="auto"/>
        <w:ind w:firstLine="709"/>
        <w:jc w:val="both"/>
        <w:rPr>
          <w:rFonts w:ascii="Times New Roman" w:eastAsia="Calibri" w:hAnsi="Times New Roman" w:cs="Times New Roman"/>
          <w:noProof/>
          <w:sz w:val="24"/>
          <w:szCs w:val="24"/>
          <w:lang w:val="en-GB"/>
        </w:rPr>
      </w:pPr>
      <w:r w:rsidRPr="004A6B73">
        <w:rPr>
          <w:rFonts w:ascii="Times New Roman" w:eastAsia="Calibri" w:hAnsi="Times New Roman" w:cs="Times New Roman"/>
          <w:noProof/>
          <w:sz w:val="24"/>
          <w:szCs w:val="24"/>
          <w:lang w:val="en-GB"/>
        </w:rPr>
        <w:t>6.2.2. skaitmeninės dokumentų kopijos (fiziniu parašu tvirtinami dokumentai turi būti pateikiami pasirašyti ir nuskenuoti).</w:t>
      </w:r>
    </w:p>
    <w:p w14:paraId="6602056D" w14:textId="4319BF64" w:rsidR="0096678C" w:rsidRPr="004A6B73" w:rsidRDefault="002756E3" w:rsidP="002756E3">
      <w:pPr>
        <w:spacing w:after="0" w:line="240" w:lineRule="auto"/>
        <w:ind w:firstLine="709"/>
        <w:jc w:val="both"/>
        <w:rPr>
          <w:rFonts w:ascii="Times New Roman" w:hAnsi="Times New Roman" w:cs="Times New Roman"/>
          <w:noProof/>
          <w:sz w:val="24"/>
          <w:szCs w:val="24"/>
          <w:lang w:val="en-GB"/>
        </w:rPr>
      </w:pPr>
      <w:r w:rsidRPr="004A6B73">
        <w:rPr>
          <w:rFonts w:ascii="Times New Roman" w:hAnsi="Times New Roman" w:cs="Times New Roman"/>
          <w:noProof/>
          <w:sz w:val="24"/>
          <w:szCs w:val="24"/>
          <w:lang w:val="en-GB"/>
        </w:rPr>
        <w:lastRenderedPageBreak/>
        <w:t xml:space="preserve">6.3. </w:t>
      </w:r>
      <w:r w:rsidR="0099696F" w:rsidRPr="004A6B73">
        <w:rPr>
          <w:rFonts w:ascii="Times New Roman" w:hAnsi="Times New Roman" w:cs="Times New Roman"/>
          <w:noProof/>
          <w:sz w:val="24"/>
          <w:szCs w:val="24"/>
          <w:lang w:val="en-GB"/>
        </w:rPr>
        <w:t>P</w:t>
      </w:r>
      <w:r w:rsidR="0048587E" w:rsidRPr="004A6B73">
        <w:rPr>
          <w:rFonts w:ascii="Times New Roman" w:hAnsi="Times New Roman" w:cs="Times New Roman"/>
          <w:noProof/>
          <w:sz w:val="24"/>
          <w:szCs w:val="24"/>
          <w:lang w:val="en-GB"/>
        </w:rPr>
        <w:t>asiūlymas turi būti parengtas</w:t>
      </w:r>
      <w:r w:rsidR="00EE44B0" w:rsidRPr="004A6B73">
        <w:rPr>
          <w:rFonts w:ascii="Times New Roman" w:hAnsi="Times New Roman" w:cs="Times New Roman"/>
          <w:noProof/>
          <w:sz w:val="24"/>
          <w:szCs w:val="24"/>
          <w:lang w:val="en-GB"/>
        </w:rPr>
        <w:t xml:space="preserve">, </w:t>
      </w:r>
      <w:r w:rsidR="0048587E" w:rsidRPr="004A6B73">
        <w:rPr>
          <w:rFonts w:ascii="Times New Roman" w:hAnsi="Times New Roman" w:cs="Times New Roman"/>
          <w:noProof/>
          <w:sz w:val="24"/>
          <w:szCs w:val="24"/>
          <w:lang w:val="en-GB"/>
        </w:rPr>
        <w:t>lietuvių kalba</w:t>
      </w:r>
      <w:r w:rsidR="008D2180" w:rsidRPr="004A6B73">
        <w:rPr>
          <w:rFonts w:ascii="Times New Roman" w:hAnsi="Times New Roman" w:cs="Times New Roman"/>
          <w:noProof/>
          <w:sz w:val="24"/>
          <w:szCs w:val="24"/>
          <w:lang w:val="en-GB"/>
        </w:rPr>
        <w:t>.</w:t>
      </w:r>
      <w:r w:rsidR="00EE44B0" w:rsidRPr="004A6B73">
        <w:rPr>
          <w:rFonts w:ascii="Times New Roman" w:hAnsi="Times New Roman" w:cs="Times New Roman"/>
          <w:noProof/>
          <w:color w:val="00B050"/>
          <w:sz w:val="24"/>
          <w:szCs w:val="24"/>
          <w:lang w:val="en-GB"/>
        </w:rPr>
        <w:t xml:space="preserve"> </w:t>
      </w:r>
      <w:r w:rsidR="00F17A1F" w:rsidRPr="004A6B73">
        <w:rPr>
          <w:rFonts w:ascii="Times New Roman" w:eastAsia="Arial" w:hAnsi="Times New Roman" w:cs="Times New Roman"/>
          <w:noProof/>
          <w:sz w:val="24"/>
          <w:szCs w:val="24"/>
          <w:lang w:val="en-GB"/>
        </w:rPr>
        <w:t>Jei kurie nors su pasiūlymu teikiami dokumentai parengti ne</w:t>
      </w:r>
      <w:r w:rsidR="001427AB" w:rsidRPr="004A6B73">
        <w:rPr>
          <w:rFonts w:ascii="Times New Roman" w:eastAsia="Arial" w:hAnsi="Times New Roman" w:cs="Times New Roman"/>
          <w:noProof/>
          <w:sz w:val="24"/>
          <w:szCs w:val="24"/>
          <w:lang w:val="en-GB"/>
        </w:rPr>
        <w:t xml:space="preserve"> ta kalba, kuria</w:t>
      </w:r>
      <w:r w:rsidR="00F17A1F" w:rsidRPr="004A6B73">
        <w:rPr>
          <w:rFonts w:ascii="Times New Roman" w:eastAsia="Arial" w:hAnsi="Times New Roman" w:cs="Times New Roman"/>
          <w:noProof/>
          <w:sz w:val="24"/>
          <w:szCs w:val="24"/>
          <w:lang w:val="en-GB"/>
        </w:rPr>
        <w:t xml:space="preserve"> </w:t>
      </w:r>
      <w:r w:rsidR="0BCA4ED4" w:rsidRPr="004A6B73">
        <w:rPr>
          <w:rFonts w:ascii="Times New Roman" w:eastAsia="Arial" w:hAnsi="Times New Roman" w:cs="Times New Roman"/>
          <w:noProof/>
          <w:sz w:val="24"/>
          <w:szCs w:val="24"/>
          <w:lang w:val="en-GB"/>
        </w:rPr>
        <w:t>reikalaujama</w:t>
      </w:r>
      <w:r w:rsidR="001427AB" w:rsidRPr="004A6B73">
        <w:rPr>
          <w:rFonts w:ascii="Times New Roman" w:eastAsia="Arial" w:hAnsi="Times New Roman" w:cs="Times New Roman"/>
          <w:noProof/>
          <w:sz w:val="24"/>
          <w:szCs w:val="24"/>
          <w:lang w:val="en-GB"/>
        </w:rPr>
        <w:t xml:space="preserve">, </w:t>
      </w:r>
      <w:r w:rsidR="003F1D78" w:rsidRPr="004A6B73">
        <w:rPr>
          <w:rFonts w:ascii="Times New Roman" w:eastAsia="Arial" w:hAnsi="Times New Roman" w:cs="Times New Roman"/>
          <w:noProof/>
          <w:sz w:val="24"/>
          <w:szCs w:val="24"/>
          <w:lang w:val="en-GB"/>
        </w:rPr>
        <w:t xml:space="preserve">turi būti pateiktas tikslus vertimas į </w:t>
      </w:r>
      <w:r w:rsidR="40DC6EFC" w:rsidRPr="004A6B73">
        <w:rPr>
          <w:rFonts w:ascii="Times New Roman" w:eastAsia="Arial" w:hAnsi="Times New Roman" w:cs="Times New Roman"/>
          <w:noProof/>
          <w:sz w:val="24"/>
          <w:szCs w:val="24"/>
          <w:lang w:val="en-GB"/>
        </w:rPr>
        <w:t>reikalaujamą</w:t>
      </w:r>
      <w:r w:rsidR="001427AB" w:rsidRPr="004A6B73">
        <w:rPr>
          <w:rFonts w:ascii="Times New Roman" w:eastAsia="Arial" w:hAnsi="Times New Roman" w:cs="Times New Roman"/>
          <w:noProof/>
          <w:sz w:val="24"/>
          <w:szCs w:val="24"/>
          <w:lang w:val="en-GB"/>
        </w:rPr>
        <w:t xml:space="preserve"> </w:t>
      </w:r>
      <w:r w:rsidR="00141BF1" w:rsidRPr="004A6B73">
        <w:rPr>
          <w:rFonts w:ascii="Times New Roman" w:eastAsia="Arial" w:hAnsi="Times New Roman" w:cs="Times New Roman"/>
          <w:noProof/>
          <w:sz w:val="24"/>
          <w:szCs w:val="24"/>
          <w:lang w:val="en-GB"/>
        </w:rPr>
        <w:t>kalbą</w:t>
      </w:r>
      <w:r w:rsidR="00F17A1F" w:rsidRPr="004A6B73">
        <w:rPr>
          <w:rFonts w:ascii="Times New Roman" w:eastAsia="Arial" w:hAnsi="Times New Roman" w:cs="Times New Roman"/>
          <w:noProof/>
          <w:sz w:val="24"/>
          <w:szCs w:val="24"/>
          <w:lang w:val="en-GB"/>
        </w:rPr>
        <w:t xml:space="preserve">. </w:t>
      </w:r>
      <w:r w:rsidR="0085364E" w:rsidRPr="004A6B73">
        <w:rPr>
          <w:rFonts w:ascii="Times New Roman" w:hAnsi="Times New Roman" w:cs="Times New Roman"/>
          <w:noProof/>
          <w:sz w:val="24"/>
          <w:szCs w:val="24"/>
          <w:lang w:val="en-GB"/>
        </w:rPr>
        <w:t>Perkančiajai organizacijai turint įtarimų</w:t>
      </w:r>
      <w:r w:rsidR="0048587E" w:rsidRPr="004A6B73">
        <w:rPr>
          <w:rFonts w:ascii="Times New Roman" w:hAnsi="Times New Roman" w:cs="Times New Roman"/>
          <w:noProof/>
          <w:sz w:val="24"/>
          <w:szCs w:val="24"/>
          <w:lang w:val="en-GB"/>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0FD1A9ED" w:rsidR="00380B99" w:rsidRPr="004A6B73" w:rsidRDefault="008D03B2">
      <w:pPr>
        <w:pStyle w:val="ListParagraph"/>
        <w:numPr>
          <w:ilvl w:val="1"/>
          <w:numId w:val="17"/>
        </w:numPr>
        <w:spacing w:line="240" w:lineRule="auto"/>
        <w:ind w:left="0" w:firstLine="709"/>
        <w:jc w:val="both"/>
        <w:rPr>
          <w:rFonts w:ascii="Times New Roman" w:hAnsi="Times New Roman" w:cs="Times New Roman"/>
          <w:noProof/>
          <w:sz w:val="24"/>
          <w:szCs w:val="24"/>
          <w:lang w:val="en-GB"/>
        </w:rPr>
      </w:pPr>
      <w:r w:rsidRPr="004A6B73">
        <w:rPr>
          <w:rFonts w:ascii="Times New Roman" w:eastAsia="Arial" w:hAnsi="Times New Roman" w:cs="Times New Roman"/>
          <w:noProof/>
          <w:sz w:val="24"/>
          <w:szCs w:val="24"/>
          <w:lang w:val="en-GB"/>
        </w:rPr>
        <w:t xml:space="preserve">Bendra </w:t>
      </w:r>
      <w:r w:rsidR="00BA6AB3" w:rsidRPr="004A6B73">
        <w:rPr>
          <w:rFonts w:ascii="Times New Roman" w:eastAsia="Arial" w:hAnsi="Times New Roman" w:cs="Times New Roman"/>
          <w:noProof/>
          <w:sz w:val="24"/>
          <w:szCs w:val="24"/>
          <w:lang w:val="en-GB"/>
        </w:rPr>
        <w:t>p</w:t>
      </w:r>
      <w:r w:rsidRPr="004A6B73">
        <w:rPr>
          <w:rFonts w:ascii="Times New Roman" w:eastAsia="Arial" w:hAnsi="Times New Roman" w:cs="Times New Roman"/>
          <w:noProof/>
          <w:sz w:val="24"/>
          <w:szCs w:val="24"/>
          <w:lang w:val="en-GB"/>
        </w:rPr>
        <w:t>asiūlymo kaina</w:t>
      </w:r>
      <w:r w:rsidR="00D247A7" w:rsidRPr="004A6B73">
        <w:rPr>
          <w:rFonts w:ascii="Times New Roman" w:eastAsia="Arial" w:hAnsi="Times New Roman" w:cs="Times New Roman"/>
          <w:noProof/>
          <w:sz w:val="24"/>
          <w:szCs w:val="24"/>
          <w:lang w:val="en-GB"/>
        </w:rPr>
        <w:t xml:space="preserve"> </w:t>
      </w:r>
      <w:r w:rsidR="008D3752" w:rsidRPr="004A6B73">
        <w:rPr>
          <w:rFonts w:ascii="Times New Roman" w:eastAsia="Arial" w:hAnsi="Times New Roman" w:cs="Times New Roman"/>
          <w:noProof/>
          <w:sz w:val="24"/>
          <w:szCs w:val="24"/>
          <w:lang w:val="en-GB"/>
        </w:rPr>
        <w:t>(</w:t>
      </w:r>
      <w:r w:rsidR="00D247A7" w:rsidRPr="004A6B73">
        <w:rPr>
          <w:rFonts w:ascii="Times New Roman" w:eastAsia="Arial" w:hAnsi="Times New Roman" w:cs="Times New Roman"/>
          <w:noProof/>
          <w:sz w:val="24"/>
          <w:szCs w:val="24"/>
          <w:lang w:val="en-GB"/>
        </w:rPr>
        <w:t>sąnaudos</w:t>
      </w:r>
      <w:r w:rsidR="008D3752" w:rsidRPr="004A6B73">
        <w:rPr>
          <w:rFonts w:ascii="Times New Roman" w:eastAsia="Arial" w:hAnsi="Times New Roman" w:cs="Times New Roman"/>
          <w:noProof/>
          <w:sz w:val="24"/>
          <w:szCs w:val="24"/>
          <w:lang w:val="en-GB"/>
        </w:rPr>
        <w:t>)</w:t>
      </w:r>
      <w:r w:rsidR="00D247A7" w:rsidRPr="004A6B73">
        <w:rPr>
          <w:rFonts w:ascii="Times New Roman" w:eastAsia="Arial" w:hAnsi="Times New Roman" w:cs="Times New Roman"/>
          <w:noProof/>
          <w:sz w:val="24"/>
          <w:szCs w:val="24"/>
          <w:lang w:val="en-GB"/>
        </w:rPr>
        <w:t xml:space="preserve"> </w:t>
      </w:r>
      <w:r w:rsidR="008D3752" w:rsidRPr="004A6B73">
        <w:rPr>
          <w:rFonts w:ascii="Times New Roman" w:eastAsia="Arial" w:hAnsi="Times New Roman" w:cs="Times New Roman"/>
          <w:noProof/>
          <w:sz w:val="24"/>
          <w:szCs w:val="24"/>
          <w:lang w:val="en-GB"/>
        </w:rPr>
        <w:t xml:space="preserve">su PVM </w:t>
      </w:r>
      <w:r w:rsidR="000B049C" w:rsidRPr="004A6B73">
        <w:rPr>
          <w:rFonts w:ascii="Times New Roman" w:eastAsia="Arial" w:hAnsi="Times New Roman" w:cs="Times New Roman"/>
          <w:noProof/>
          <w:sz w:val="24"/>
          <w:szCs w:val="24"/>
          <w:lang w:val="en-GB"/>
        </w:rPr>
        <w:t xml:space="preserve"> turi būti nurodoma </w:t>
      </w:r>
      <w:r w:rsidR="00D247A7" w:rsidRPr="004A6B73">
        <w:rPr>
          <w:rFonts w:ascii="Times New Roman" w:eastAsia="Arial" w:hAnsi="Times New Roman" w:cs="Times New Roman"/>
          <w:noProof/>
          <w:sz w:val="24"/>
          <w:szCs w:val="24"/>
          <w:lang w:val="en-GB"/>
        </w:rPr>
        <w:t xml:space="preserve">dviejų skaičių po kablelio tikslumu. </w:t>
      </w:r>
      <w:r w:rsidR="00B75F6D" w:rsidRPr="004A6B73">
        <w:rPr>
          <w:rFonts w:ascii="Times New Roman" w:eastAsia="Arial" w:hAnsi="Times New Roman" w:cs="Times New Roman"/>
          <w:noProof/>
          <w:sz w:val="24"/>
          <w:szCs w:val="24"/>
          <w:lang w:val="en-GB"/>
        </w:rPr>
        <w:t xml:space="preserve">Šią kainą sudarančios kainos sudedamosios dalys ar įkainiai gali būti išreikštos neribojant skaičių po kablelio kiekio. </w:t>
      </w:r>
    </w:p>
    <w:p w14:paraId="22059CDA" w14:textId="022880CE" w:rsidR="003A0EC0" w:rsidRPr="004A6B73" w:rsidRDefault="003A0EC0">
      <w:pPr>
        <w:pStyle w:val="ListParagraph"/>
        <w:numPr>
          <w:ilvl w:val="1"/>
          <w:numId w:val="17"/>
        </w:numPr>
        <w:spacing w:line="240" w:lineRule="auto"/>
        <w:ind w:left="0" w:firstLine="709"/>
        <w:jc w:val="both"/>
        <w:rPr>
          <w:rFonts w:ascii="Times New Roman" w:hAnsi="Times New Roman" w:cs="Times New Roman"/>
          <w:noProof/>
          <w:sz w:val="24"/>
          <w:szCs w:val="24"/>
          <w:lang w:val="en-GB"/>
        </w:rPr>
      </w:pPr>
      <w:r w:rsidRPr="004A6B73">
        <w:rPr>
          <w:rFonts w:ascii="Times New Roman" w:eastAsia="Arial" w:hAnsi="Times New Roman" w:cs="Times New Roman"/>
          <w:noProof/>
          <w:sz w:val="24"/>
          <w:szCs w:val="24"/>
          <w:lang w:val="en-GB"/>
        </w:rPr>
        <w:t xml:space="preserve">Tiekėjų </w:t>
      </w:r>
      <w:r w:rsidR="00A217B2" w:rsidRPr="004A6B73">
        <w:rPr>
          <w:rFonts w:ascii="Times New Roman" w:eastAsia="Arial" w:hAnsi="Times New Roman" w:cs="Times New Roman"/>
          <w:noProof/>
          <w:sz w:val="24"/>
          <w:szCs w:val="24"/>
          <w:lang w:val="en-GB"/>
        </w:rPr>
        <w:t>p</w:t>
      </w:r>
      <w:r w:rsidRPr="004A6B73">
        <w:rPr>
          <w:rFonts w:ascii="Times New Roman" w:eastAsia="Arial" w:hAnsi="Times New Roman" w:cs="Times New Roman"/>
          <w:noProof/>
          <w:sz w:val="24"/>
          <w:szCs w:val="24"/>
          <w:lang w:val="en-GB"/>
        </w:rPr>
        <w:t xml:space="preserve">asiūlymuose nurodytos kainos bus vertinamos </w:t>
      </w:r>
      <w:r w:rsidRPr="004A6B73">
        <w:rPr>
          <w:rFonts w:ascii="Times New Roman" w:hAnsi="Times New Roman" w:cs="Times New Roman"/>
          <w:noProof/>
          <w:sz w:val="24"/>
          <w:szCs w:val="24"/>
          <w:lang w:val="en-GB"/>
        </w:rPr>
        <w:t>ir lyginamos su visais mokesčiais, įskaitant PVM</w:t>
      </w:r>
      <w:r w:rsidR="006E3394" w:rsidRPr="004A6B73">
        <w:rPr>
          <w:rFonts w:ascii="Times New Roman" w:hAnsi="Times New Roman" w:cs="Times New Roman"/>
          <w:noProof/>
          <w:sz w:val="24"/>
          <w:szCs w:val="24"/>
          <w:lang w:val="en-GB"/>
        </w:rPr>
        <w:t>.</w:t>
      </w:r>
      <w:r w:rsidRPr="004A6B73">
        <w:rPr>
          <w:rFonts w:ascii="Times New Roman" w:hAnsi="Times New Roman" w:cs="Times New Roman"/>
          <w:noProof/>
          <w:sz w:val="24"/>
          <w:szCs w:val="24"/>
          <w:lang w:val="en-GB"/>
        </w:rPr>
        <w:t xml:space="preserve"> </w:t>
      </w:r>
    </w:p>
    <w:p w14:paraId="7A15AE0A" w14:textId="55674A25" w:rsidR="00EE1C85" w:rsidRPr="004A6B73" w:rsidRDefault="00EE1C85">
      <w:pPr>
        <w:pStyle w:val="Heading1"/>
        <w:numPr>
          <w:ilvl w:val="0"/>
          <w:numId w:val="17"/>
        </w:numPr>
        <w:tabs>
          <w:tab w:val="left" w:pos="709"/>
        </w:tabs>
        <w:rPr>
          <w:rFonts w:ascii="Times New Roman" w:hAnsi="Times New Roman" w:cs="Times New Roman"/>
          <w:b/>
          <w:noProof/>
          <w:color w:val="auto"/>
          <w:sz w:val="28"/>
          <w:lang w:val="en-GB"/>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26333934"/>
      <w:bookmarkEnd w:id="22"/>
      <w:bookmarkEnd w:id="23"/>
      <w:bookmarkEnd w:id="24"/>
      <w:bookmarkEnd w:id="25"/>
      <w:bookmarkEnd w:id="26"/>
      <w:r w:rsidRPr="004A6B73">
        <w:rPr>
          <w:rFonts w:ascii="Times New Roman" w:hAnsi="Times New Roman" w:cs="Times New Roman"/>
          <w:b/>
          <w:noProof/>
          <w:color w:val="auto"/>
          <w:sz w:val="28"/>
          <w:lang w:val="en-GB"/>
        </w:rPr>
        <w:t>Pasiūlymo galiojimo užtikrinimas</w:t>
      </w:r>
      <w:bookmarkEnd w:id="27"/>
      <w:bookmarkEnd w:id="28"/>
      <w:bookmarkEnd w:id="29"/>
    </w:p>
    <w:p w14:paraId="091772F4" w14:textId="190F5A03" w:rsidR="00725685" w:rsidRDefault="002424DF" w:rsidP="00725685">
      <w:pPr>
        <w:pStyle w:val="ListParagraph"/>
        <w:spacing w:after="0" w:line="240" w:lineRule="auto"/>
        <w:ind w:left="0" w:firstLine="567"/>
        <w:jc w:val="both"/>
        <w:rPr>
          <w:rFonts w:ascii="Times New Roman" w:eastAsia="Calibri" w:hAnsi="Times New Roman" w:cs="Times New Roman"/>
          <w:noProof/>
          <w:sz w:val="24"/>
          <w:szCs w:val="24"/>
          <w:lang w:val="en-GB"/>
        </w:rPr>
      </w:pPr>
      <w:bookmarkStart w:id="30" w:name="_Ref39658218"/>
      <w:bookmarkStart w:id="31" w:name="_Ref39658226"/>
      <w:bookmarkStart w:id="32" w:name="_Ref39658248"/>
      <w:bookmarkStart w:id="33" w:name="_Ref39658251"/>
      <w:bookmarkStart w:id="34" w:name="_Toc126333935"/>
      <w:bookmarkStart w:id="35" w:name="_Ref39485250"/>
      <w:bookmarkStart w:id="36" w:name="_Ref39485258"/>
      <w:r>
        <w:rPr>
          <w:rFonts w:ascii="Times New Roman" w:eastAsia="Calibri" w:hAnsi="Times New Roman" w:cs="Times New Roman"/>
          <w:noProof/>
          <w:sz w:val="24"/>
          <w:szCs w:val="24"/>
          <w:lang w:val="en-GB"/>
        </w:rPr>
        <w:t xml:space="preserve">7.1. </w:t>
      </w:r>
      <w:r w:rsidRPr="002424DF">
        <w:rPr>
          <w:rFonts w:ascii="Times New Roman" w:eastAsia="Calibri" w:hAnsi="Times New Roman" w:cs="Times New Roman"/>
          <w:noProof/>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C84C7DD" w14:textId="77777777" w:rsidR="00725685" w:rsidRDefault="00725685" w:rsidP="00725685">
      <w:pPr>
        <w:pStyle w:val="ListParagraph"/>
        <w:spacing w:after="0" w:line="240" w:lineRule="auto"/>
        <w:ind w:left="0" w:firstLine="567"/>
        <w:jc w:val="both"/>
        <w:rPr>
          <w:rFonts w:ascii="Times New Roman" w:eastAsia="Calibri" w:hAnsi="Times New Roman" w:cs="Times New Roman"/>
          <w:noProof/>
          <w:sz w:val="24"/>
          <w:szCs w:val="24"/>
          <w:lang w:val="en-GB"/>
        </w:rPr>
      </w:pPr>
    </w:p>
    <w:p w14:paraId="621BF028" w14:textId="77777777" w:rsidR="00725685" w:rsidRDefault="00725685" w:rsidP="00725685">
      <w:pPr>
        <w:pStyle w:val="ListParagraph"/>
        <w:spacing w:after="0" w:line="240" w:lineRule="auto"/>
        <w:ind w:left="0" w:firstLine="567"/>
        <w:jc w:val="both"/>
        <w:rPr>
          <w:rFonts w:ascii="Times New Roman" w:eastAsia="Calibri" w:hAnsi="Times New Roman" w:cs="Times New Roman"/>
          <w:noProof/>
          <w:sz w:val="24"/>
          <w:szCs w:val="24"/>
          <w:lang w:val="en-GB"/>
        </w:rPr>
      </w:pPr>
    </w:p>
    <w:p w14:paraId="7136C94B" w14:textId="1CF44586" w:rsidR="00040C0F" w:rsidRDefault="00040C0F" w:rsidP="00725685">
      <w:pPr>
        <w:pStyle w:val="ListParagraph"/>
        <w:spacing w:after="0" w:line="240" w:lineRule="auto"/>
        <w:ind w:left="0" w:firstLine="567"/>
        <w:jc w:val="both"/>
        <w:rPr>
          <w:rFonts w:ascii="Times New Roman" w:hAnsi="Times New Roman" w:cs="Times New Roman"/>
          <w:b/>
          <w:noProof/>
          <w:sz w:val="28"/>
          <w:lang w:val="en-GB"/>
        </w:rPr>
      </w:pPr>
      <w:r w:rsidRPr="004A6B73">
        <w:rPr>
          <w:rFonts w:ascii="Times New Roman" w:hAnsi="Times New Roman" w:cs="Times New Roman"/>
          <w:b/>
          <w:noProof/>
          <w:sz w:val="28"/>
          <w:lang w:val="en-GB"/>
        </w:rPr>
        <w:t>Elektroninis aukcionas</w:t>
      </w:r>
      <w:bookmarkEnd w:id="30"/>
      <w:bookmarkEnd w:id="31"/>
      <w:bookmarkEnd w:id="32"/>
      <w:bookmarkEnd w:id="33"/>
      <w:bookmarkEnd w:id="34"/>
    </w:p>
    <w:p w14:paraId="2DBA4F78" w14:textId="77777777" w:rsidR="002424DF" w:rsidRPr="004A6B73" w:rsidRDefault="002424DF" w:rsidP="00725685">
      <w:pPr>
        <w:pStyle w:val="ListParagraph"/>
        <w:spacing w:after="0" w:line="240" w:lineRule="auto"/>
        <w:ind w:left="0" w:firstLine="567"/>
        <w:jc w:val="both"/>
        <w:rPr>
          <w:rFonts w:ascii="Times New Roman" w:hAnsi="Times New Roman" w:cs="Times New Roman"/>
          <w:b/>
          <w:noProof/>
          <w:sz w:val="28"/>
          <w:lang w:val="en-GB"/>
        </w:rPr>
      </w:pPr>
    </w:p>
    <w:p w14:paraId="0BFDB7B0" w14:textId="6BCAC825" w:rsidR="00040C0F" w:rsidRPr="004A6B73" w:rsidRDefault="002827E4" w:rsidP="008D2180">
      <w:pPr>
        <w:spacing w:after="0" w:line="240" w:lineRule="auto"/>
        <w:ind w:left="710"/>
        <w:rPr>
          <w:rFonts w:ascii="Times New Roman" w:hAnsi="Times New Roman" w:cs="Times New Roman"/>
          <w:noProof/>
          <w:sz w:val="24"/>
          <w:szCs w:val="24"/>
          <w:lang w:val="en-GB"/>
        </w:rPr>
      </w:pPr>
      <w:r w:rsidRPr="004A6B73">
        <w:rPr>
          <w:rFonts w:ascii="Times New Roman" w:hAnsi="Times New Roman" w:cs="Times New Roman"/>
          <w:noProof/>
          <w:sz w:val="24"/>
          <w:szCs w:val="24"/>
          <w:lang w:val="en-GB"/>
        </w:rPr>
        <w:t xml:space="preserve">8.1. </w:t>
      </w:r>
      <w:r w:rsidR="00040C0F" w:rsidRPr="004A6B73">
        <w:rPr>
          <w:rFonts w:ascii="Times New Roman" w:hAnsi="Times New Roman" w:cs="Times New Roman"/>
          <w:noProof/>
          <w:sz w:val="24"/>
          <w:szCs w:val="24"/>
          <w:lang w:val="en-GB"/>
        </w:rPr>
        <w:t>Perkančioji organizacija pirkime netaikys elektroninio aukciono.</w:t>
      </w:r>
    </w:p>
    <w:p w14:paraId="14CBD3AD" w14:textId="7F8B6674" w:rsidR="009D0DC5" w:rsidRPr="004A6B73" w:rsidRDefault="00EA001C">
      <w:pPr>
        <w:pStyle w:val="Heading1"/>
        <w:numPr>
          <w:ilvl w:val="0"/>
          <w:numId w:val="17"/>
        </w:numPr>
        <w:tabs>
          <w:tab w:val="left" w:pos="709"/>
        </w:tabs>
        <w:spacing w:line="20" w:lineRule="atLeast"/>
        <w:contextualSpacing/>
        <w:rPr>
          <w:rFonts w:ascii="Times New Roman" w:hAnsi="Times New Roman" w:cs="Times New Roman"/>
          <w:b/>
          <w:noProof/>
          <w:color w:val="auto"/>
          <w:sz w:val="28"/>
          <w:lang w:val="en-GB"/>
        </w:rPr>
      </w:pPr>
      <w:bookmarkStart w:id="37" w:name="_Ref39667303"/>
      <w:bookmarkStart w:id="38" w:name="_Ref39667308"/>
      <w:bookmarkStart w:id="39" w:name="_Toc126333936"/>
      <w:r w:rsidRPr="004A6B73">
        <w:rPr>
          <w:rFonts w:ascii="Times New Roman" w:hAnsi="Times New Roman" w:cs="Times New Roman"/>
          <w:b/>
          <w:noProof/>
          <w:color w:val="auto"/>
          <w:sz w:val="28"/>
          <w:lang w:val="en-GB"/>
        </w:rPr>
        <w:t>P</w:t>
      </w:r>
      <w:r w:rsidR="00014A61" w:rsidRPr="004A6B73">
        <w:rPr>
          <w:rFonts w:ascii="Times New Roman" w:hAnsi="Times New Roman" w:cs="Times New Roman"/>
          <w:b/>
          <w:noProof/>
          <w:color w:val="auto"/>
          <w:sz w:val="28"/>
          <w:lang w:val="en-GB"/>
        </w:rPr>
        <w:t>asiūlymų vertinimas</w:t>
      </w:r>
      <w:bookmarkEnd w:id="35"/>
      <w:bookmarkEnd w:id="36"/>
      <w:bookmarkEnd w:id="37"/>
      <w:bookmarkEnd w:id="38"/>
      <w:bookmarkEnd w:id="39"/>
    </w:p>
    <w:p w14:paraId="50BC7989" w14:textId="5F877660" w:rsidR="00003A3F" w:rsidRPr="004A6B73" w:rsidRDefault="00AA28B1" w:rsidP="00AA28B1">
      <w:pPr>
        <w:spacing w:after="0" w:line="240" w:lineRule="auto"/>
        <w:jc w:val="both"/>
        <w:rPr>
          <w:rFonts w:ascii="Times New Roman" w:eastAsia="Calibri" w:hAnsi="Times New Roman" w:cs="Times New Roman"/>
          <w:noProof/>
          <w:sz w:val="24"/>
          <w:szCs w:val="24"/>
          <w:lang w:val="en-GB"/>
        </w:rPr>
      </w:pPr>
      <w:r w:rsidRPr="004A6B73">
        <w:rPr>
          <w:rFonts w:ascii="Times New Roman" w:hAnsi="Times New Roman" w:cs="Times New Roman"/>
          <w:noProof/>
          <w:sz w:val="24"/>
          <w:szCs w:val="24"/>
          <w:lang w:val="en-GB"/>
        </w:rPr>
        <w:t xml:space="preserve">          </w:t>
      </w:r>
      <w:r w:rsidR="002D470F" w:rsidRPr="004A6B73">
        <w:rPr>
          <w:rFonts w:ascii="Times New Roman" w:hAnsi="Times New Roman" w:cs="Times New Roman"/>
          <w:noProof/>
          <w:sz w:val="24"/>
          <w:szCs w:val="24"/>
          <w:lang w:val="en-GB"/>
        </w:rPr>
        <w:t xml:space="preserve">9.1. </w:t>
      </w:r>
      <w:r w:rsidR="004E71CB" w:rsidRPr="004A6B73">
        <w:rPr>
          <w:rFonts w:ascii="Times New Roman" w:eastAsia="Calibri" w:hAnsi="Times New Roman" w:cs="Times New Roman"/>
          <w:noProof/>
          <w:sz w:val="24"/>
          <w:szCs w:val="24"/>
          <w:lang w:val="en-GB"/>
        </w:rPr>
        <w:t xml:space="preserve">Perkančioji organizacija ekonomiškai naudingiausią pasiūlymą išrenka pagal </w:t>
      </w:r>
      <w:r w:rsidR="005F2393" w:rsidRPr="004A6B73">
        <w:rPr>
          <w:rFonts w:ascii="Times New Roman" w:eastAsia="Calibri" w:hAnsi="Times New Roman" w:cs="Times New Roman"/>
          <w:noProof/>
          <w:sz w:val="24"/>
          <w:szCs w:val="24"/>
          <w:lang w:val="en-GB"/>
        </w:rPr>
        <w:t>kainą</w:t>
      </w:r>
      <w:r w:rsidR="00090235" w:rsidRPr="002424DF">
        <w:rPr>
          <w:rFonts w:ascii="Times New Roman" w:eastAsia="Calibri" w:hAnsi="Times New Roman" w:cs="Times New Roman"/>
          <w:bCs/>
          <w:noProof/>
          <w:sz w:val="24"/>
          <w:szCs w:val="24"/>
          <w:lang w:val="en-GB"/>
        </w:rPr>
        <w:t>.</w:t>
      </w:r>
      <w:r w:rsidR="00CE14DF" w:rsidRPr="002424DF">
        <w:rPr>
          <w:rFonts w:ascii="Times New Roman" w:eastAsia="Calibri" w:hAnsi="Times New Roman" w:cs="Times New Roman"/>
          <w:bCs/>
          <w:noProof/>
          <w:sz w:val="24"/>
          <w:szCs w:val="24"/>
          <w:lang w:val="en-GB"/>
        </w:rPr>
        <w:t xml:space="preserve"> </w:t>
      </w:r>
    </w:p>
    <w:p w14:paraId="102136D3" w14:textId="639030A2" w:rsidR="00D734C6" w:rsidRPr="004A6B73" w:rsidRDefault="00AA28B1" w:rsidP="00AA28B1">
      <w:pPr>
        <w:spacing w:after="0" w:line="20" w:lineRule="atLeast"/>
        <w:jc w:val="both"/>
        <w:rPr>
          <w:rFonts w:ascii="Times New Roman" w:hAnsi="Times New Roman" w:cs="Times New Roman"/>
          <w:noProof/>
          <w:color w:val="000000" w:themeColor="text1"/>
          <w:sz w:val="24"/>
          <w:szCs w:val="24"/>
          <w:lang w:val="en-GB"/>
        </w:rPr>
      </w:pPr>
      <w:r w:rsidRPr="004A6B73">
        <w:rPr>
          <w:rFonts w:ascii="Times New Roman" w:eastAsiaTheme="minorHAnsi" w:hAnsi="Times New Roman" w:cs="Times New Roman"/>
          <w:bCs/>
          <w:i/>
          <w:noProof/>
          <w:color w:val="FF0000"/>
          <w:sz w:val="24"/>
          <w:szCs w:val="24"/>
          <w:lang w:val="en-GB"/>
        </w:rPr>
        <w:t xml:space="preserve">          </w:t>
      </w:r>
      <w:r w:rsidRPr="004A6B73">
        <w:rPr>
          <w:rFonts w:ascii="Times New Roman" w:eastAsiaTheme="minorHAnsi" w:hAnsi="Times New Roman" w:cs="Times New Roman"/>
          <w:bCs/>
          <w:iCs/>
          <w:noProof/>
          <w:sz w:val="24"/>
          <w:szCs w:val="24"/>
          <w:lang w:val="en-GB"/>
        </w:rPr>
        <w:t xml:space="preserve">9.2. </w:t>
      </w:r>
      <w:r w:rsidR="00D734C6" w:rsidRPr="004A6B73">
        <w:rPr>
          <w:rFonts w:ascii="Times New Roman" w:hAnsi="Times New Roman" w:cs="Times New Roman"/>
          <w:noProof/>
          <w:color w:val="000000" w:themeColor="text1"/>
          <w:sz w:val="24"/>
          <w:szCs w:val="24"/>
          <w:lang w:val="en-GB"/>
        </w:rPr>
        <w:t xml:space="preserve">Laimėjusiu </w:t>
      </w:r>
      <w:r w:rsidR="005D7D8C" w:rsidRPr="004A6B73">
        <w:rPr>
          <w:rFonts w:ascii="Times New Roman" w:hAnsi="Times New Roman" w:cs="Times New Roman"/>
          <w:noProof/>
          <w:color w:val="000000" w:themeColor="text1"/>
          <w:sz w:val="24"/>
          <w:szCs w:val="24"/>
          <w:lang w:val="en-GB"/>
        </w:rPr>
        <w:t>pasiūlymu</w:t>
      </w:r>
      <w:r w:rsidR="00D734C6" w:rsidRPr="004A6B73">
        <w:rPr>
          <w:rFonts w:ascii="Times New Roman" w:hAnsi="Times New Roman" w:cs="Times New Roman"/>
          <w:noProof/>
          <w:color w:val="000000" w:themeColor="text1"/>
          <w:sz w:val="24"/>
          <w:szCs w:val="24"/>
          <w:lang w:val="en-GB"/>
        </w:rPr>
        <w:t xml:space="preserve"> galės būti pripažintas tik 1 (vienas) </w:t>
      </w:r>
      <w:r w:rsidR="005D7D8C" w:rsidRPr="004A6B73">
        <w:rPr>
          <w:rFonts w:ascii="Times New Roman" w:hAnsi="Times New Roman" w:cs="Times New Roman"/>
          <w:noProof/>
          <w:color w:val="000000" w:themeColor="text1"/>
          <w:sz w:val="24"/>
          <w:szCs w:val="24"/>
          <w:lang w:val="en-GB"/>
        </w:rPr>
        <w:t>ekonomiškai naudingiausias pasiūlymas, esantis pasiūlymų eilės pirmojoje vietoje</w:t>
      </w:r>
      <w:r w:rsidR="00D734C6" w:rsidRPr="004A6B73">
        <w:rPr>
          <w:rFonts w:ascii="Times New Roman" w:hAnsi="Times New Roman" w:cs="Times New Roman"/>
          <w:noProof/>
          <w:color w:val="000000" w:themeColor="text1"/>
          <w:sz w:val="24"/>
          <w:szCs w:val="24"/>
          <w:lang w:val="en-GB"/>
        </w:rPr>
        <w:t xml:space="preserve">. </w:t>
      </w:r>
    </w:p>
    <w:p w14:paraId="7A6ED11A" w14:textId="25F5F5EE" w:rsidR="00633D38" w:rsidRPr="004A6B73" w:rsidRDefault="00633D38" w:rsidP="00AA28B1">
      <w:pPr>
        <w:spacing w:after="0" w:line="20" w:lineRule="atLeast"/>
        <w:jc w:val="both"/>
        <w:rPr>
          <w:rFonts w:ascii="Times New Roman" w:eastAsiaTheme="minorHAnsi" w:hAnsi="Times New Roman" w:cs="Times New Roman"/>
          <w:bCs/>
          <w:iCs/>
          <w:noProof/>
          <w:sz w:val="24"/>
          <w:szCs w:val="24"/>
          <w:lang w:val="en-GB"/>
        </w:rPr>
      </w:pPr>
      <w:r w:rsidRPr="004A6B73">
        <w:rPr>
          <w:rFonts w:ascii="Times New Roman" w:hAnsi="Times New Roman" w:cs="Times New Roman"/>
          <w:noProof/>
          <w:color w:val="000000" w:themeColor="text1"/>
          <w:sz w:val="24"/>
          <w:szCs w:val="24"/>
          <w:lang w:val="en-GB"/>
        </w:rPr>
        <w:t xml:space="preserve">          9.3. </w:t>
      </w:r>
      <w:r w:rsidRPr="004A6B73">
        <w:rPr>
          <w:rFonts w:ascii="Times New Roman" w:hAnsi="Times New Roman" w:cs="Times New Roman"/>
          <w:b/>
          <w:bCs/>
          <w:noProof/>
          <w:color w:val="000000" w:themeColor="text1"/>
          <w:sz w:val="24"/>
          <w:szCs w:val="24"/>
          <w:lang w:val="en-GB"/>
        </w:rPr>
        <w:t xml:space="preserve">Perkančioji organizacija atmes tiekėjo pasiūlymą, jeigu </w:t>
      </w:r>
      <w:r w:rsidR="003F7CAB" w:rsidRPr="004A6B73">
        <w:rPr>
          <w:rFonts w:ascii="Times New Roman" w:hAnsi="Times New Roman" w:cs="Times New Roman"/>
          <w:b/>
          <w:bCs/>
          <w:noProof/>
          <w:color w:val="000000" w:themeColor="text1"/>
          <w:sz w:val="24"/>
          <w:szCs w:val="24"/>
          <w:lang w:val="en-GB"/>
        </w:rPr>
        <w:t>nebus pateikta tinkamai užpildyta pasiūlymo forma.</w:t>
      </w:r>
    </w:p>
    <w:p w14:paraId="545AEE05" w14:textId="2A73BBEF" w:rsidR="00011582" w:rsidRPr="004A6B73" w:rsidRDefault="00011582" w:rsidP="00011582">
      <w:pPr>
        <w:tabs>
          <w:tab w:val="left" w:pos="378"/>
          <w:tab w:val="left" w:pos="405"/>
        </w:tabs>
        <w:spacing w:after="0" w:line="240" w:lineRule="auto"/>
        <w:ind w:firstLine="567"/>
        <w:jc w:val="both"/>
        <w:rPr>
          <w:rFonts w:ascii="Times New Roman" w:hAnsi="Times New Roman" w:cs="Times New Roman"/>
          <w:bCs/>
          <w:noProof/>
          <w:color w:val="000000"/>
          <w:sz w:val="24"/>
          <w:szCs w:val="24"/>
          <w:lang w:val="en-GB"/>
        </w:rPr>
      </w:pPr>
      <w:bookmarkStart w:id="40" w:name="_Ref39425999"/>
      <w:bookmarkStart w:id="41" w:name="_Ref39426005"/>
      <w:bookmarkStart w:id="42" w:name="_Toc126333937"/>
    </w:p>
    <w:p w14:paraId="678C44CA" w14:textId="3164BD8C" w:rsidR="00FE7908" w:rsidRPr="004A6B73" w:rsidRDefault="00FE7908">
      <w:pPr>
        <w:pStyle w:val="ListParagraph"/>
        <w:numPr>
          <w:ilvl w:val="0"/>
          <w:numId w:val="17"/>
        </w:numPr>
        <w:tabs>
          <w:tab w:val="left" w:pos="378"/>
          <w:tab w:val="left" w:pos="405"/>
        </w:tabs>
        <w:spacing w:after="0" w:line="240" w:lineRule="auto"/>
        <w:jc w:val="both"/>
        <w:rPr>
          <w:rFonts w:ascii="Times New Roman" w:hAnsi="Times New Roman" w:cs="Times New Roman"/>
          <w:b/>
          <w:noProof/>
          <w:sz w:val="28"/>
          <w:lang w:val="en-GB"/>
        </w:rPr>
      </w:pPr>
      <w:r w:rsidRPr="004A6B73">
        <w:rPr>
          <w:rFonts w:ascii="Times New Roman" w:hAnsi="Times New Roman" w:cs="Times New Roman"/>
          <w:b/>
          <w:noProof/>
          <w:sz w:val="28"/>
          <w:lang w:val="en-GB"/>
        </w:rPr>
        <w:t>S</w:t>
      </w:r>
      <w:r w:rsidR="00281735" w:rsidRPr="004A6B73">
        <w:rPr>
          <w:rFonts w:ascii="Times New Roman" w:hAnsi="Times New Roman" w:cs="Times New Roman"/>
          <w:b/>
          <w:noProof/>
          <w:sz w:val="28"/>
          <w:lang w:val="en-GB"/>
        </w:rPr>
        <w:t>utarties sudarymas</w:t>
      </w:r>
      <w:bookmarkEnd w:id="40"/>
      <w:bookmarkEnd w:id="41"/>
      <w:bookmarkEnd w:id="42"/>
    </w:p>
    <w:p w14:paraId="7DB55AAE" w14:textId="77777777" w:rsidR="00633D38" w:rsidRPr="004A6B73" w:rsidRDefault="00633D38" w:rsidP="00633D38">
      <w:pPr>
        <w:pStyle w:val="ListParagraph"/>
        <w:tabs>
          <w:tab w:val="left" w:pos="378"/>
          <w:tab w:val="left" w:pos="405"/>
        </w:tabs>
        <w:spacing w:after="0" w:line="240" w:lineRule="auto"/>
        <w:ind w:left="360"/>
        <w:jc w:val="both"/>
        <w:rPr>
          <w:rFonts w:ascii="Times New Roman" w:hAnsi="Times New Roman" w:cs="Times New Roman"/>
          <w:b/>
          <w:noProof/>
          <w:sz w:val="28"/>
          <w:lang w:val="en-GB"/>
        </w:rPr>
      </w:pPr>
    </w:p>
    <w:p w14:paraId="27CAEFF7" w14:textId="5BF027EE" w:rsidR="00F57665" w:rsidRPr="004A6B73" w:rsidRDefault="00083E21" w:rsidP="127DD6E8">
      <w:pPr>
        <w:pStyle w:val="ListParagraph"/>
        <w:spacing w:after="0" w:line="240" w:lineRule="auto"/>
        <w:ind w:left="0" w:firstLine="567"/>
        <w:jc w:val="both"/>
        <w:rPr>
          <w:rFonts w:ascii="Times New Roman" w:hAnsi="Times New Roman" w:cs="Times New Roman"/>
          <w:noProof/>
          <w:sz w:val="24"/>
          <w:szCs w:val="24"/>
          <w:lang w:val="en-GB"/>
        </w:rPr>
      </w:pPr>
      <w:r w:rsidRPr="004A6B73">
        <w:rPr>
          <w:rFonts w:ascii="Times New Roman" w:hAnsi="Times New Roman" w:cs="Times New Roman"/>
          <w:noProof/>
          <w:color w:val="000000" w:themeColor="text1"/>
          <w:sz w:val="24"/>
          <w:szCs w:val="24"/>
          <w:lang w:val="en-GB"/>
        </w:rPr>
        <w:t xml:space="preserve">10.1. </w:t>
      </w:r>
      <w:r w:rsidR="00F57665" w:rsidRPr="004A6B73">
        <w:rPr>
          <w:rFonts w:ascii="Times New Roman" w:hAnsi="Times New Roman" w:cs="Times New Roman"/>
          <w:noProof/>
          <w:color w:val="000000" w:themeColor="text1"/>
          <w:sz w:val="24"/>
          <w:szCs w:val="24"/>
          <w:lang w:val="en-GB"/>
        </w:rPr>
        <w:t>Ši pirkimo procedūra atliekama siekiant sudaryti sutartį</w:t>
      </w:r>
      <w:r w:rsidR="009A7D11" w:rsidRPr="004A6B73">
        <w:rPr>
          <w:rFonts w:ascii="Times New Roman" w:hAnsi="Times New Roman" w:cs="Times New Roman"/>
          <w:noProof/>
          <w:color w:val="000000" w:themeColor="text1"/>
          <w:sz w:val="24"/>
          <w:szCs w:val="24"/>
          <w:lang w:val="en-GB"/>
        </w:rPr>
        <w:t xml:space="preserve"> su tiekėju, kurio pasiūlymas</w:t>
      </w:r>
      <w:r w:rsidR="007B12FF" w:rsidRPr="004A6B73">
        <w:rPr>
          <w:rFonts w:ascii="Times New Roman" w:hAnsi="Times New Roman" w:cs="Times New Roman"/>
          <w:noProof/>
          <w:color w:val="000000" w:themeColor="text1"/>
          <w:sz w:val="24"/>
          <w:szCs w:val="24"/>
          <w:lang w:val="en-GB"/>
        </w:rPr>
        <w:t xml:space="preserve">, vadovaujantis </w:t>
      </w:r>
      <w:r w:rsidR="008F4194" w:rsidRPr="004A6B73">
        <w:rPr>
          <w:rFonts w:ascii="Times New Roman" w:hAnsi="Times New Roman" w:cs="Times New Roman"/>
          <w:noProof/>
          <w:color w:val="000000" w:themeColor="text1"/>
          <w:sz w:val="24"/>
          <w:szCs w:val="24"/>
          <w:lang w:val="en-GB"/>
        </w:rPr>
        <w:t>p</w:t>
      </w:r>
      <w:r w:rsidR="007B12FF" w:rsidRPr="004A6B73">
        <w:rPr>
          <w:rFonts w:ascii="Times New Roman" w:hAnsi="Times New Roman" w:cs="Times New Roman"/>
          <w:noProof/>
          <w:color w:val="000000" w:themeColor="text1"/>
          <w:sz w:val="24"/>
          <w:szCs w:val="24"/>
          <w:lang w:val="en-GB"/>
        </w:rPr>
        <w:t xml:space="preserve">irkimo </w:t>
      </w:r>
      <w:r w:rsidR="00207E40" w:rsidRPr="004A6B73">
        <w:rPr>
          <w:rFonts w:ascii="Times New Roman" w:hAnsi="Times New Roman" w:cs="Times New Roman"/>
          <w:noProof/>
          <w:color w:val="000000" w:themeColor="text1"/>
          <w:sz w:val="24"/>
          <w:szCs w:val="24"/>
          <w:lang w:val="en-GB"/>
        </w:rPr>
        <w:t>sąlygose</w:t>
      </w:r>
      <w:r w:rsidR="007B12FF" w:rsidRPr="004A6B73">
        <w:rPr>
          <w:rFonts w:ascii="Times New Roman" w:hAnsi="Times New Roman" w:cs="Times New Roman"/>
          <w:noProof/>
          <w:color w:val="0070C0"/>
          <w:sz w:val="24"/>
          <w:szCs w:val="24"/>
          <w:lang w:val="en-GB"/>
        </w:rPr>
        <w:t xml:space="preserve"> </w:t>
      </w:r>
      <w:r w:rsidR="007B12FF" w:rsidRPr="004A6B73">
        <w:rPr>
          <w:rFonts w:ascii="Times New Roman" w:hAnsi="Times New Roman" w:cs="Times New Roman"/>
          <w:noProof/>
          <w:color w:val="000000" w:themeColor="text1"/>
          <w:sz w:val="24"/>
          <w:szCs w:val="24"/>
          <w:lang w:val="en-GB"/>
        </w:rPr>
        <w:t>nustatyta tvarka</w:t>
      </w:r>
      <w:r w:rsidR="0023505D" w:rsidRPr="004A6B73">
        <w:rPr>
          <w:rFonts w:ascii="Times New Roman" w:hAnsi="Times New Roman" w:cs="Times New Roman"/>
          <w:noProof/>
          <w:color w:val="000000" w:themeColor="text1"/>
          <w:sz w:val="24"/>
          <w:szCs w:val="24"/>
          <w:lang w:val="en-GB"/>
        </w:rPr>
        <w:t>,</w:t>
      </w:r>
      <w:r w:rsidR="009A7D11" w:rsidRPr="004A6B73">
        <w:rPr>
          <w:rFonts w:ascii="Times New Roman" w:hAnsi="Times New Roman" w:cs="Times New Roman"/>
          <w:noProof/>
          <w:color w:val="000000" w:themeColor="text1"/>
          <w:sz w:val="24"/>
          <w:szCs w:val="24"/>
          <w:lang w:val="en-GB"/>
        </w:rPr>
        <w:t xml:space="preserve"> bus pripažintas laimėjęs</w:t>
      </w:r>
      <w:r w:rsidR="00BD2902" w:rsidRPr="004A6B73">
        <w:rPr>
          <w:rFonts w:ascii="Times New Roman" w:hAnsi="Times New Roman" w:cs="Times New Roman"/>
          <w:noProof/>
          <w:color w:val="000000" w:themeColor="text1"/>
          <w:sz w:val="24"/>
          <w:szCs w:val="24"/>
          <w:lang w:val="en-GB"/>
        </w:rPr>
        <w:t xml:space="preserve">. </w:t>
      </w:r>
      <w:r w:rsidR="004B2DE4" w:rsidRPr="004A6B73">
        <w:rPr>
          <w:rFonts w:ascii="Times New Roman" w:hAnsi="Times New Roman" w:cs="Times New Roman"/>
          <w:noProof/>
          <w:sz w:val="24"/>
          <w:szCs w:val="24"/>
          <w:lang w:val="en-GB"/>
        </w:rPr>
        <w:t xml:space="preserve">Sutarties sąlygos pateikiamos </w:t>
      </w:r>
      <w:r w:rsidR="007A5D9C" w:rsidRPr="004A6B73">
        <w:rPr>
          <w:rFonts w:ascii="Times New Roman" w:hAnsi="Times New Roman" w:cs="Times New Roman"/>
          <w:noProof/>
          <w:sz w:val="24"/>
          <w:szCs w:val="24"/>
          <w:lang w:val="en-GB"/>
        </w:rPr>
        <w:t>P</w:t>
      </w:r>
      <w:r w:rsidR="00551FA7" w:rsidRPr="004A6B73">
        <w:rPr>
          <w:rFonts w:ascii="Times New Roman" w:hAnsi="Times New Roman" w:cs="Times New Roman"/>
          <w:noProof/>
          <w:sz w:val="24"/>
          <w:szCs w:val="24"/>
          <w:lang w:val="en-GB"/>
        </w:rPr>
        <w:t xml:space="preserve">irkimo </w:t>
      </w:r>
      <w:r w:rsidR="00D86901" w:rsidRPr="004A6B73">
        <w:rPr>
          <w:rFonts w:ascii="Times New Roman" w:hAnsi="Times New Roman" w:cs="Times New Roman"/>
          <w:noProof/>
          <w:sz w:val="24"/>
          <w:szCs w:val="24"/>
          <w:lang w:val="en-GB"/>
        </w:rPr>
        <w:t xml:space="preserve">sąlygų </w:t>
      </w:r>
      <w:r w:rsidR="003F7CAB" w:rsidRPr="004A6B73">
        <w:rPr>
          <w:rFonts w:ascii="Times New Roman" w:hAnsi="Times New Roman" w:cs="Times New Roman"/>
          <w:noProof/>
          <w:sz w:val="24"/>
          <w:szCs w:val="24"/>
          <w:lang w:val="en-GB"/>
        </w:rPr>
        <w:t>6</w:t>
      </w:r>
      <w:r w:rsidR="002D7261" w:rsidRPr="004A6B73">
        <w:rPr>
          <w:rFonts w:ascii="Times New Roman" w:hAnsi="Times New Roman" w:cs="Times New Roman"/>
          <w:noProof/>
          <w:sz w:val="24"/>
          <w:szCs w:val="24"/>
          <w:lang w:val="en-GB"/>
        </w:rPr>
        <w:t xml:space="preserve"> </w:t>
      </w:r>
      <w:r w:rsidR="00D86901" w:rsidRPr="004A6B73">
        <w:rPr>
          <w:rFonts w:ascii="Times New Roman" w:hAnsi="Times New Roman" w:cs="Times New Roman"/>
          <w:noProof/>
          <w:sz w:val="24"/>
          <w:szCs w:val="24"/>
          <w:lang w:val="en-GB"/>
        </w:rPr>
        <w:t>priede „Sutarties projektas“</w:t>
      </w:r>
      <w:r w:rsidR="004B2DE4" w:rsidRPr="004A6B73">
        <w:rPr>
          <w:rFonts w:ascii="Times New Roman" w:hAnsi="Times New Roman" w:cs="Times New Roman"/>
          <w:noProof/>
          <w:sz w:val="24"/>
          <w:szCs w:val="24"/>
          <w:lang w:val="en-GB"/>
        </w:rPr>
        <w:t>.</w:t>
      </w:r>
    </w:p>
    <w:p w14:paraId="1640F94B" w14:textId="0ED591B8" w:rsidR="00640DBD" w:rsidRPr="004A6B73" w:rsidRDefault="00080F2E" w:rsidP="00080F2E">
      <w:pPr>
        <w:pStyle w:val="Heading1"/>
        <w:tabs>
          <w:tab w:val="left" w:pos="567"/>
        </w:tabs>
        <w:spacing w:line="20" w:lineRule="atLeast"/>
        <w:contextualSpacing/>
        <w:jc w:val="both"/>
        <w:rPr>
          <w:rFonts w:ascii="Times New Roman" w:hAnsi="Times New Roman" w:cs="Times New Roman"/>
          <w:b/>
          <w:bCs/>
          <w:noProof/>
          <w:color w:val="auto"/>
          <w:sz w:val="28"/>
          <w:lang w:val="en-GB"/>
        </w:rPr>
      </w:pPr>
      <w:bookmarkStart w:id="43" w:name="_Toc126333938"/>
      <w:bookmarkEnd w:id="4"/>
      <w:r w:rsidRPr="004A6B73">
        <w:rPr>
          <w:rFonts w:ascii="Times New Roman" w:hAnsi="Times New Roman" w:cs="Times New Roman"/>
          <w:b/>
          <w:noProof/>
          <w:color w:val="auto"/>
          <w:sz w:val="28"/>
          <w:lang w:val="en-GB"/>
        </w:rPr>
        <w:t xml:space="preserve">11. </w:t>
      </w:r>
      <w:r w:rsidR="00640DBD" w:rsidRPr="004A6B73">
        <w:rPr>
          <w:rFonts w:ascii="Times New Roman" w:hAnsi="Times New Roman" w:cs="Times New Roman"/>
          <w:b/>
          <w:noProof/>
          <w:color w:val="auto"/>
          <w:sz w:val="28"/>
          <w:lang w:val="en-GB"/>
        </w:rPr>
        <w:t>Kitos sąlygos</w:t>
      </w:r>
      <w:bookmarkEnd w:id="43"/>
    </w:p>
    <w:p w14:paraId="4D81CA38" w14:textId="77777777" w:rsidR="002756E3" w:rsidRPr="004A6B73" w:rsidRDefault="008F68D7" w:rsidP="002552E8">
      <w:pPr>
        <w:tabs>
          <w:tab w:val="left" w:pos="709"/>
        </w:tabs>
        <w:spacing w:after="0" w:line="240" w:lineRule="auto"/>
        <w:jc w:val="both"/>
        <w:rPr>
          <w:rFonts w:ascii="Times New Roman" w:eastAsia="Calibri" w:hAnsi="Times New Roman" w:cs="Times New Roman"/>
          <w:noProof/>
          <w:sz w:val="24"/>
          <w:szCs w:val="24"/>
          <w:lang w:val="en-GB"/>
        </w:rPr>
      </w:pPr>
      <w:r w:rsidRPr="004A6B73">
        <w:rPr>
          <w:rFonts w:ascii="Times New Roman" w:eastAsia="Calibri" w:hAnsi="Times New Roman" w:cs="Times New Roman"/>
          <w:noProof/>
          <w:lang w:val="en-GB"/>
        </w:rPr>
        <w:t xml:space="preserve">           </w:t>
      </w:r>
      <w:r w:rsidRPr="004A6B73">
        <w:rPr>
          <w:rFonts w:ascii="Times New Roman" w:eastAsia="Calibri" w:hAnsi="Times New Roman" w:cs="Times New Roman"/>
          <w:noProof/>
          <w:sz w:val="24"/>
          <w:szCs w:val="24"/>
          <w:lang w:val="en-GB"/>
        </w:rPr>
        <w:t xml:space="preserve">11.1. </w:t>
      </w:r>
      <w:r w:rsidR="002552E8" w:rsidRPr="004A6B73">
        <w:rPr>
          <w:rFonts w:ascii="Times New Roman" w:eastAsia="Calibri" w:hAnsi="Times New Roman" w:cs="Times New Roman"/>
          <w:noProof/>
          <w:sz w:val="24"/>
          <w:szCs w:val="24"/>
          <w:lang w:val="en-GB"/>
        </w:rPr>
        <w:t xml:space="preserve"> Perkančioji organizacija pirkime netaikys papildomų sąlygų.</w:t>
      </w:r>
    </w:p>
    <w:p w14:paraId="7F96CA8F" w14:textId="77777777" w:rsidR="002756E3" w:rsidRPr="004A6B73" w:rsidRDefault="002756E3" w:rsidP="002756E3">
      <w:pPr>
        <w:tabs>
          <w:tab w:val="left" w:pos="709"/>
        </w:tabs>
        <w:spacing w:after="0" w:line="240" w:lineRule="auto"/>
        <w:jc w:val="center"/>
        <w:rPr>
          <w:rFonts w:ascii="Times New Roman" w:eastAsia="Calibri" w:hAnsi="Times New Roman" w:cs="Times New Roman"/>
          <w:noProof/>
          <w:lang w:val="en-GB"/>
        </w:rPr>
      </w:pPr>
    </w:p>
    <w:p w14:paraId="7881FCAE" w14:textId="0FF0B3F0" w:rsidR="00C87AB8" w:rsidRPr="004A6B73" w:rsidRDefault="00C87AB8" w:rsidP="002756E3">
      <w:pPr>
        <w:tabs>
          <w:tab w:val="left" w:pos="709"/>
        </w:tabs>
        <w:spacing w:after="0" w:line="240" w:lineRule="auto"/>
        <w:jc w:val="center"/>
        <w:rPr>
          <w:rFonts w:ascii="Times New Roman" w:eastAsia="Calibri" w:hAnsi="Times New Roman" w:cs="Times New Roman"/>
          <w:noProof/>
          <w:lang w:val="en-GB"/>
        </w:rPr>
        <w:sectPr w:rsidR="00C87AB8" w:rsidRPr="004A6B73" w:rsidSect="005E6822">
          <w:headerReference w:type="default" r:id="rId14"/>
          <w:footerReference w:type="default" r:id="rId15"/>
          <w:footerReference w:type="first" r:id="rId16"/>
          <w:pgSz w:w="12240" w:h="15840"/>
          <w:pgMar w:top="1134" w:right="567" w:bottom="1134" w:left="1701" w:header="720" w:footer="720" w:gutter="0"/>
          <w:pgNumType w:start="0"/>
          <w:cols w:space="720"/>
          <w:titlePg/>
          <w:docGrid w:linePitch="360"/>
        </w:sectPr>
      </w:pPr>
    </w:p>
    <w:p w14:paraId="1DF37652" w14:textId="58573AB2" w:rsidR="00774AA5" w:rsidRPr="004A6B73" w:rsidRDefault="000631F1" w:rsidP="005C1E12">
      <w:pPr>
        <w:pStyle w:val="Heading1"/>
        <w:jc w:val="right"/>
        <w:rPr>
          <w:rFonts w:ascii="Times New Roman" w:hAnsi="Times New Roman" w:cs="Times New Roman"/>
          <w:noProof/>
          <w:color w:val="auto"/>
          <w:sz w:val="24"/>
          <w:szCs w:val="24"/>
          <w:lang w:val="en-GB"/>
        </w:rPr>
      </w:pPr>
      <w:bookmarkStart w:id="44" w:name="_Toc126333939"/>
      <w:r w:rsidRPr="004A6B73">
        <w:rPr>
          <w:rFonts w:ascii="Times New Roman" w:hAnsi="Times New Roman" w:cs="Times New Roman"/>
          <w:noProof/>
          <w:color w:val="auto"/>
          <w:sz w:val="24"/>
          <w:szCs w:val="24"/>
          <w:lang w:val="en-GB"/>
        </w:rPr>
        <w:lastRenderedPageBreak/>
        <w:t>P</w:t>
      </w:r>
      <w:r w:rsidR="008F59C5" w:rsidRPr="004A6B73">
        <w:rPr>
          <w:rFonts w:ascii="Times New Roman" w:hAnsi="Times New Roman" w:cs="Times New Roman"/>
          <w:noProof/>
          <w:color w:val="auto"/>
          <w:sz w:val="24"/>
          <w:szCs w:val="24"/>
          <w:lang w:val="en-GB"/>
        </w:rPr>
        <w:t>irkimo sąlygų 1 priedas „Terminai“</w:t>
      </w:r>
      <w:bookmarkEnd w:id="44"/>
    </w:p>
    <w:p w14:paraId="7300D3EE" w14:textId="187855F2" w:rsidR="008F59C5" w:rsidRPr="004A6B73" w:rsidRDefault="008F59C5" w:rsidP="008D704D">
      <w:pPr>
        <w:tabs>
          <w:tab w:val="left" w:pos="2977"/>
        </w:tabs>
        <w:spacing w:after="120" w:line="20" w:lineRule="atLeast"/>
        <w:jc w:val="center"/>
        <w:rPr>
          <w:rFonts w:eastAsia="Calibri" w:cstheme="minorHAnsi"/>
          <w:noProof/>
          <w:lang w:val="en-GB"/>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3544"/>
        <w:gridCol w:w="3580"/>
        <w:gridCol w:w="2090"/>
      </w:tblGrid>
      <w:tr w:rsidR="00644DFF" w:rsidRPr="004A6B73" w14:paraId="01EE90CA" w14:textId="77777777" w:rsidTr="00C615EE">
        <w:trPr>
          <w:trHeight w:val="20"/>
        </w:trPr>
        <w:tc>
          <w:tcPr>
            <w:tcW w:w="596" w:type="dxa"/>
            <w:shd w:val="clear" w:color="auto" w:fill="D9D9D9" w:themeFill="background1" w:themeFillShade="D9"/>
            <w:tcMar>
              <w:top w:w="0" w:type="dxa"/>
              <w:left w:w="108" w:type="dxa"/>
              <w:bottom w:w="0" w:type="dxa"/>
              <w:right w:w="108" w:type="dxa"/>
            </w:tcMar>
          </w:tcPr>
          <w:p w14:paraId="79F8E7F4" w14:textId="77777777" w:rsidR="00644DFF" w:rsidRPr="004A6B73" w:rsidRDefault="00644DFF" w:rsidP="00C615EE">
            <w:pPr>
              <w:spacing w:after="0" w:line="240" w:lineRule="auto"/>
              <w:jc w:val="center"/>
              <w:rPr>
                <w:rFonts w:ascii="Times New Roman" w:hAnsi="Times New Roman" w:cs="Times New Roman"/>
                <w:b/>
                <w:bCs/>
                <w:noProof/>
                <w:lang w:val="en-GB"/>
              </w:rPr>
            </w:pPr>
            <w:r w:rsidRPr="004A6B73">
              <w:rPr>
                <w:rFonts w:ascii="Times New Roman" w:hAnsi="Times New Roman" w:cs="Times New Roman"/>
                <w:b/>
                <w:bCs/>
                <w:noProof/>
                <w:lang w:val="en-GB"/>
              </w:rPr>
              <w:t>Eil.</w:t>
            </w:r>
          </w:p>
          <w:p w14:paraId="5CE77493" w14:textId="77777777" w:rsidR="00644DFF" w:rsidRPr="004A6B73" w:rsidRDefault="00644DFF" w:rsidP="00C615EE">
            <w:pPr>
              <w:spacing w:after="0" w:line="240" w:lineRule="auto"/>
              <w:jc w:val="center"/>
              <w:rPr>
                <w:rFonts w:ascii="Times New Roman" w:hAnsi="Times New Roman" w:cs="Times New Roman"/>
                <w:b/>
                <w:bCs/>
                <w:noProof/>
                <w:lang w:val="en-GB"/>
              </w:rPr>
            </w:pPr>
            <w:r w:rsidRPr="004A6B73">
              <w:rPr>
                <w:rFonts w:ascii="Times New Roman" w:hAnsi="Times New Roman" w:cs="Times New Roman"/>
                <w:b/>
                <w:bCs/>
                <w:noProof/>
                <w:lang w:val="en-GB"/>
              </w:rPr>
              <w:t>Nr.</w:t>
            </w:r>
          </w:p>
        </w:tc>
        <w:tc>
          <w:tcPr>
            <w:tcW w:w="3544" w:type="dxa"/>
            <w:shd w:val="clear" w:color="auto" w:fill="D9D9D9" w:themeFill="background1" w:themeFillShade="D9"/>
            <w:tcMar>
              <w:top w:w="0" w:type="dxa"/>
              <w:left w:w="108" w:type="dxa"/>
              <w:bottom w:w="0" w:type="dxa"/>
              <w:right w:w="108" w:type="dxa"/>
            </w:tcMar>
          </w:tcPr>
          <w:p w14:paraId="36700BD6" w14:textId="77777777" w:rsidR="00644DFF" w:rsidRPr="004A6B73" w:rsidRDefault="00644DFF" w:rsidP="00C615EE">
            <w:pPr>
              <w:spacing w:after="0" w:line="240" w:lineRule="auto"/>
              <w:jc w:val="center"/>
              <w:rPr>
                <w:rFonts w:ascii="Times New Roman" w:hAnsi="Times New Roman" w:cs="Times New Roman"/>
                <w:b/>
                <w:bCs/>
                <w:noProof/>
                <w:lang w:val="en-GB"/>
              </w:rPr>
            </w:pPr>
            <w:r w:rsidRPr="004A6B73">
              <w:rPr>
                <w:rFonts w:ascii="Times New Roman" w:hAnsi="Times New Roman" w:cs="Times New Roman"/>
                <w:b/>
                <w:bCs/>
                <w:noProof/>
                <w:lang w:val="en-GB"/>
              </w:rPr>
              <w:t>VEIKSMAS</w:t>
            </w:r>
          </w:p>
        </w:tc>
        <w:tc>
          <w:tcPr>
            <w:tcW w:w="3580" w:type="dxa"/>
            <w:shd w:val="clear" w:color="auto" w:fill="D9D9D9" w:themeFill="background1" w:themeFillShade="D9"/>
            <w:tcMar>
              <w:top w:w="0" w:type="dxa"/>
              <w:left w:w="108" w:type="dxa"/>
              <w:bottom w:w="0" w:type="dxa"/>
              <w:right w:w="108" w:type="dxa"/>
            </w:tcMar>
          </w:tcPr>
          <w:p w14:paraId="0382E1D2" w14:textId="77777777" w:rsidR="00644DFF" w:rsidRPr="004A6B73" w:rsidRDefault="00644DFF" w:rsidP="00C615EE">
            <w:pPr>
              <w:spacing w:after="0" w:line="240" w:lineRule="auto"/>
              <w:jc w:val="center"/>
              <w:rPr>
                <w:rFonts w:ascii="Times New Roman" w:hAnsi="Times New Roman" w:cs="Times New Roman"/>
                <w:b/>
                <w:noProof/>
                <w:lang w:val="en-GB"/>
              </w:rPr>
            </w:pPr>
            <w:r w:rsidRPr="004A6B73">
              <w:rPr>
                <w:rFonts w:ascii="Times New Roman" w:hAnsi="Times New Roman" w:cs="Times New Roman"/>
                <w:b/>
                <w:noProof/>
                <w:lang w:val="en-GB"/>
              </w:rPr>
              <w:t>DATA/DIENŲ SKAIČIUS/ LAIKAS</w:t>
            </w:r>
          </w:p>
          <w:p w14:paraId="4F1DD6EE" w14:textId="77777777" w:rsidR="00644DFF" w:rsidRPr="004A6B73" w:rsidRDefault="00644DFF" w:rsidP="00C615EE">
            <w:pPr>
              <w:spacing w:after="0" w:line="240" w:lineRule="auto"/>
              <w:jc w:val="center"/>
              <w:rPr>
                <w:rFonts w:ascii="Times New Roman" w:hAnsi="Times New Roman" w:cs="Times New Roman"/>
                <w:noProof/>
                <w:lang w:val="en-GB"/>
              </w:rPr>
            </w:pPr>
            <w:r w:rsidRPr="004A6B73">
              <w:rPr>
                <w:rFonts w:ascii="Times New Roman" w:hAnsi="Times New Roman" w:cs="Times New Roman"/>
                <w:noProof/>
                <w:lang w:val="en-GB"/>
              </w:rPr>
              <w:t>(Lietuvos laiku)</w:t>
            </w:r>
          </w:p>
        </w:tc>
        <w:tc>
          <w:tcPr>
            <w:tcW w:w="2090" w:type="dxa"/>
            <w:shd w:val="clear" w:color="auto" w:fill="D9D9D9" w:themeFill="background1" w:themeFillShade="D9"/>
            <w:tcMar>
              <w:top w:w="0" w:type="dxa"/>
              <w:left w:w="108" w:type="dxa"/>
              <w:bottom w:w="0" w:type="dxa"/>
              <w:right w:w="108" w:type="dxa"/>
            </w:tcMar>
          </w:tcPr>
          <w:p w14:paraId="46CB57A8" w14:textId="77777777" w:rsidR="00644DFF" w:rsidRPr="004A6B73" w:rsidRDefault="00644DFF" w:rsidP="00C615EE">
            <w:pPr>
              <w:spacing w:after="0" w:line="240" w:lineRule="auto"/>
              <w:jc w:val="center"/>
              <w:rPr>
                <w:rFonts w:ascii="Times New Roman" w:hAnsi="Times New Roman" w:cs="Times New Roman"/>
                <w:b/>
                <w:noProof/>
                <w:lang w:val="en-GB"/>
              </w:rPr>
            </w:pPr>
            <w:r w:rsidRPr="004A6B73">
              <w:rPr>
                <w:rFonts w:ascii="Times New Roman" w:hAnsi="Times New Roman" w:cs="Times New Roman"/>
                <w:b/>
                <w:noProof/>
                <w:lang w:val="en-GB"/>
              </w:rPr>
              <w:t>PASTABOS</w:t>
            </w:r>
          </w:p>
        </w:tc>
      </w:tr>
      <w:tr w:rsidR="00644DFF" w:rsidRPr="004A6B73" w14:paraId="4E19DA17" w14:textId="77777777" w:rsidTr="00C615EE">
        <w:trPr>
          <w:trHeight w:val="20"/>
        </w:trPr>
        <w:tc>
          <w:tcPr>
            <w:tcW w:w="596" w:type="dxa"/>
            <w:shd w:val="clear" w:color="auto" w:fill="auto"/>
            <w:tcMar>
              <w:top w:w="0" w:type="dxa"/>
              <w:left w:w="108" w:type="dxa"/>
              <w:bottom w:w="0" w:type="dxa"/>
              <w:right w:w="108" w:type="dxa"/>
            </w:tcMar>
          </w:tcPr>
          <w:p w14:paraId="3835572C" w14:textId="77777777" w:rsidR="00644DFF" w:rsidRPr="004A6B73" w:rsidRDefault="00644DFF" w:rsidP="00C615EE">
            <w:pPr>
              <w:keepNext/>
              <w:spacing w:after="0" w:line="240" w:lineRule="auto"/>
              <w:rPr>
                <w:rFonts w:ascii="Times New Roman" w:hAnsi="Times New Roman" w:cs="Times New Roman"/>
                <w:bCs/>
                <w:noProof/>
                <w:lang w:val="en-GB"/>
              </w:rPr>
            </w:pPr>
            <w:r w:rsidRPr="004A6B73">
              <w:rPr>
                <w:rFonts w:ascii="Times New Roman" w:hAnsi="Times New Roman" w:cs="Times New Roman"/>
                <w:bCs/>
                <w:noProof/>
                <w:lang w:val="en-GB"/>
              </w:rPr>
              <w:t>1.</w:t>
            </w:r>
          </w:p>
        </w:tc>
        <w:tc>
          <w:tcPr>
            <w:tcW w:w="3544" w:type="dxa"/>
            <w:shd w:val="clear" w:color="auto" w:fill="auto"/>
            <w:tcMar>
              <w:top w:w="0" w:type="dxa"/>
              <w:left w:w="108" w:type="dxa"/>
              <w:bottom w:w="0" w:type="dxa"/>
              <w:right w:w="108" w:type="dxa"/>
            </w:tcMar>
          </w:tcPr>
          <w:p w14:paraId="715DF8E4" w14:textId="77777777" w:rsidR="00644DFF" w:rsidRPr="004A6B73" w:rsidRDefault="00644DFF" w:rsidP="00C615EE">
            <w:pPr>
              <w:keepNext/>
              <w:spacing w:after="0" w:line="240" w:lineRule="auto"/>
              <w:rPr>
                <w:rFonts w:ascii="Times New Roman" w:hAnsi="Times New Roman" w:cs="Times New Roman"/>
                <w:noProof/>
                <w:sz w:val="22"/>
                <w:szCs w:val="22"/>
                <w:lang w:val="en-GB"/>
              </w:rPr>
            </w:pPr>
            <w:r w:rsidRPr="004A6B73">
              <w:rPr>
                <w:rFonts w:ascii="Times New Roman" w:hAnsi="Times New Roman" w:cs="Times New Roman"/>
                <w:bCs/>
                <w:noProof/>
                <w:lang w:val="en-GB"/>
              </w:rPr>
              <w:t>Pasiūlymų pateikimo terminas</w:t>
            </w:r>
          </w:p>
        </w:tc>
        <w:tc>
          <w:tcPr>
            <w:tcW w:w="3580" w:type="dxa"/>
            <w:shd w:val="clear" w:color="auto" w:fill="auto"/>
            <w:tcMar>
              <w:top w:w="0" w:type="dxa"/>
              <w:left w:w="108" w:type="dxa"/>
              <w:bottom w:w="0" w:type="dxa"/>
              <w:right w:w="108" w:type="dxa"/>
            </w:tcMar>
          </w:tcPr>
          <w:p w14:paraId="3D2245BA" w14:textId="77777777" w:rsidR="00644DFF" w:rsidRPr="004A6B73" w:rsidRDefault="00644DFF" w:rsidP="00C615EE">
            <w:pPr>
              <w:spacing w:after="0" w:line="240" w:lineRule="auto"/>
              <w:rPr>
                <w:rFonts w:ascii="Times New Roman" w:hAnsi="Times New Roman" w:cs="Times New Roman"/>
                <w:noProof/>
                <w:lang w:val="en-GB"/>
              </w:rPr>
            </w:pPr>
            <w:r w:rsidRPr="004A6B73">
              <w:rPr>
                <w:rFonts w:ascii="Times New Roman" w:hAnsi="Times New Roman" w:cs="Times New Roman"/>
                <w:noProof/>
                <w:lang w:val="en-GB"/>
              </w:rPr>
              <w:t xml:space="preserve">Nurodytas skelbime </w:t>
            </w:r>
          </w:p>
        </w:tc>
        <w:tc>
          <w:tcPr>
            <w:tcW w:w="2090" w:type="dxa"/>
            <w:shd w:val="clear" w:color="auto" w:fill="auto"/>
            <w:tcMar>
              <w:top w:w="0" w:type="dxa"/>
              <w:left w:w="108" w:type="dxa"/>
              <w:bottom w:w="0" w:type="dxa"/>
              <w:right w:w="108" w:type="dxa"/>
            </w:tcMar>
          </w:tcPr>
          <w:p w14:paraId="66D9D6FF" w14:textId="77777777" w:rsidR="00644DFF" w:rsidRPr="004A6B73" w:rsidRDefault="00644DFF" w:rsidP="00C615EE">
            <w:pPr>
              <w:spacing w:after="0" w:line="240" w:lineRule="auto"/>
              <w:rPr>
                <w:rFonts w:ascii="Times New Roman" w:hAnsi="Times New Roman" w:cs="Times New Roman"/>
                <w:iCs/>
                <w:noProof/>
                <w:sz w:val="18"/>
                <w:lang w:val="en-GB"/>
              </w:rPr>
            </w:pPr>
            <w:r w:rsidRPr="004A6B73">
              <w:rPr>
                <w:rFonts w:ascii="Times New Roman" w:hAnsi="Times New Roman" w:cs="Times New Roman"/>
                <w:noProof/>
                <w:sz w:val="18"/>
                <w:lang w:val="en-GB"/>
              </w:rPr>
              <w:t>PO turi teisę pratęsti pasiūlymų pateikimo terminą.</w:t>
            </w:r>
          </w:p>
        </w:tc>
      </w:tr>
      <w:tr w:rsidR="00644DFF" w:rsidRPr="004A6B73" w14:paraId="45B83699" w14:textId="77777777" w:rsidTr="00C615EE">
        <w:trPr>
          <w:trHeight w:val="20"/>
        </w:trPr>
        <w:tc>
          <w:tcPr>
            <w:tcW w:w="596" w:type="dxa"/>
            <w:shd w:val="clear" w:color="auto" w:fill="auto"/>
            <w:tcMar>
              <w:top w:w="0" w:type="dxa"/>
              <w:left w:w="108" w:type="dxa"/>
              <w:bottom w:w="0" w:type="dxa"/>
              <w:right w:w="108" w:type="dxa"/>
            </w:tcMar>
          </w:tcPr>
          <w:p w14:paraId="50D07BF2" w14:textId="77777777" w:rsidR="00644DFF" w:rsidRPr="004A6B73" w:rsidRDefault="00644DFF" w:rsidP="00C615EE">
            <w:pPr>
              <w:keepNext/>
              <w:spacing w:after="0" w:line="240" w:lineRule="auto"/>
              <w:rPr>
                <w:rFonts w:ascii="Times New Roman" w:hAnsi="Times New Roman" w:cs="Times New Roman"/>
                <w:bCs/>
                <w:noProof/>
                <w:lang w:val="en-GB"/>
              </w:rPr>
            </w:pPr>
            <w:r w:rsidRPr="004A6B73">
              <w:rPr>
                <w:rFonts w:ascii="Times New Roman" w:hAnsi="Times New Roman" w:cs="Times New Roman"/>
                <w:bCs/>
                <w:noProof/>
                <w:lang w:val="en-GB"/>
              </w:rPr>
              <w:t>2.</w:t>
            </w:r>
          </w:p>
        </w:tc>
        <w:tc>
          <w:tcPr>
            <w:tcW w:w="3544" w:type="dxa"/>
            <w:shd w:val="clear" w:color="auto" w:fill="auto"/>
            <w:tcMar>
              <w:top w:w="0" w:type="dxa"/>
              <w:left w:w="108" w:type="dxa"/>
              <w:bottom w:w="0" w:type="dxa"/>
              <w:right w:w="108" w:type="dxa"/>
            </w:tcMar>
          </w:tcPr>
          <w:p w14:paraId="692FD9B7" w14:textId="77777777" w:rsidR="00644DFF" w:rsidRPr="004A6B73" w:rsidRDefault="00644DFF" w:rsidP="00C615EE">
            <w:pPr>
              <w:keepNext/>
              <w:spacing w:after="0" w:line="240" w:lineRule="auto"/>
              <w:rPr>
                <w:rFonts w:ascii="Times New Roman" w:hAnsi="Times New Roman" w:cs="Times New Roman"/>
                <w:noProof/>
                <w:sz w:val="22"/>
                <w:szCs w:val="22"/>
                <w:lang w:val="en-GB"/>
              </w:rPr>
            </w:pPr>
            <w:r w:rsidRPr="004A6B73">
              <w:rPr>
                <w:rFonts w:ascii="Times New Roman" w:eastAsia="Times New Roman" w:hAnsi="Times New Roman" w:cs="Times New Roman"/>
                <w:noProof/>
                <w:lang w:val="en-GB"/>
              </w:rPr>
              <w:t>Pradinis susipažinimas su CVP IS priemonėmis gautais pasiūlymais</w:t>
            </w:r>
          </w:p>
        </w:tc>
        <w:tc>
          <w:tcPr>
            <w:tcW w:w="3580" w:type="dxa"/>
            <w:shd w:val="clear" w:color="auto" w:fill="auto"/>
            <w:tcMar>
              <w:top w:w="0" w:type="dxa"/>
              <w:left w:w="108" w:type="dxa"/>
              <w:bottom w:w="0" w:type="dxa"/>
              <w:right w:w="108" w:type="dxa"/>
            </w:tcMar>
          </w:tcPr>
          <w:p w14:paraId="6BC02369" w14:textId="77777777" w:rsidR="00644DFF" w:rsidRPr="004A6B73" w:rsidRDefault="00644DFF" w:rsidP="00C615EE">
            <w:pPr>
              <w:spacing w:after="0" w:line="240" w:lineRule="auto"/>
              <w:jc w:val="both"/>
              <w:rPr>
                <w:rFonts w:ascii="Times New Roman" w:hAnsi="Times New Roman" w:cs="Times New Roman"/>
                <w:noProof/>
                <w:lang w:val="en-GB"/>
              </w:rPr>
            </w:pPr>
            <w:r w:rsidRPr="004A6B73">
              <w:rPr>
                <w:rFonts w:ascii="Times New Roman" w:hAnsi="Times New Roman" w:cs="Times New Roman"/>
                <w:noProof/>
                <w:lang w:val="en-GB"/>
              </w:rPr>
              <w:t>Pradedamas ne anksčiau nei po 30 minučių po pasiūlymų pateikimo termino pabaigos</w:t>
            </w:r>
          </w:p>
        </w:tc>
        <w:tc>
          <w:tcPr>
            <w:tcW w:w="2090" w:type="dxa"/>
            <w:shd w:val="clear" w:color="auto" w:fill="auto"/>
            <w:tcMar>
              <w:top w:w="0" w:type="dxa"/>
              <w:left w:w="108" w:type="dxa"/>
              <w:bottom w:w="0" w:type="dxa"/>
              <w:right w:w="108" w:type="dxa"/>
            </w:tcMar>
          </w:tcPr>
          <w:p w14:paraId="451B5C7E" w14:textId="77777777" w:rsidR="00644DFF" w:rsidRPr="004A6B73" w:rsidRDefault="00644DFF" w:rsidP="00C615EE">
            <w:pPr>
              <w:spacing w:after="0" w:line="240" w:lineRule="auto"/>
              <w:rPr>
                <w:rFonts w:ascii="Times New Roman" w:hAnsi="Times New Roman" w:cs="Times New Roman"/>
                <w:iCs/>
                <w:noProof/>
                <w:sz w:val="18"/>
                <w:lang w:val="en-GB"/>
              </w:rPr>
            </w:pPr>
          </w:p>
        </w:tc>
      </w:tr>
      <w:tr w:rsidR="00644DFF" w:rsidRPr="004A6B73" w14:paraId="7F8A32A3" w14:textId="77777777" w:rsidTr="00C615EE">
        <w:trPr>
          <w:trHeight w:val="20"/>
        </w:trPr>
        <w:tc>
          <w:tcPr>
            <w:tcW w:w="596" w:type="dxa"/>
            <w:shd w:val="clear" w:color="auto" w:fill="auto"/>
            <w:tcMar>
              <w:top w:w="0" w:type="dxa"/>
              <w:left w:w="108" w:type="dxa"/>
              <w:bottom w:w="0" w:type="dxa"/>
              <w:right w:w="108" w:type="dxa"/>
            </w:tcMar>
          </w:tcPr>
          <w:p w14:paraId="471369D7" w14:textId="77777777" w:rsidR="00644DFF" w:rsidRPr="004A6B73" w:rsidRDefault="00644DFF" w:rsidP="00C615EE">
            <w:pPr>
              <w:keepNext/>
              <w:spacing w:after="0" w:line="240" w:lineRule="auto"/>
              <w:rPr>
                <w:rFonts w:ascii="Times New Roman" w:hAnsi="Times New Roman" w:cs="Times New Roman"/>
                <w:bCs/>
                <w:noProof/>
                <w:lang w:val="en-GB"/>
              </w:rPr>
            </w:pPr>
            <w:r w:rsidRPr="004A6B73">
              <w:rPr>
                <w:rFonts w:ascii="Times New Roman" w:hAnsi="Times New Roman" w:cs="Times New Roman"/>
                <w:bCs/>
                <w:noProof/>
                <w:lang w:val="en-GB"/>
              </w:rPr>
              <w:t>3.</w:t>
            </w:r>
          </w:p>
        </w:tc>
        <w:tc>
          <w:tcPr>
            <w:tcW w:w="3544" w:type="dxa"/>
            <w:shd w:val="clear" w:color="auto" w:fill="auto"/>
            <w:tcMar>
              <w:top w:w="0" w:type="dxa"/>
              <w:left w:w="108" w:type="dxa"/>
              <w:bottom w:w="0" w:type="dxa"/>
              <w:right w:w="108" w:type="dxa"/>
            </w:tcMar>
          </w:tcPr>
          <w:p w14:paraId="4ED04A47" w14:textId="77777777" w:rsidR="00644DFF" w:rsidRPr="004A6B73" w:rsidRDefault="00644DFF" w:rsidP="00C615EE">
            <w:pPr>
              <w:keepNext/>
              <w:spacing w:after="0" w:line="240" w:lineRule="auto"/>
              <w:rPr>
                <w:rFonts w:ascii="Times New Roman" w:hAnsi="Times New Roman" w:cs="Times New Roman"/>
                <w:bCs/>
                <w:noProof/>
                <w:lang w:val="en-GB"/>
              </w:rPr>
            </w:pPr>
            <w:r w:rsidRPr="004A6B73">
              <w:rPr>
                <w:rFonts w:ascii="Times New Roman" w:hAnsi="Times New Roman" w:cs="Times New Roman"/>
                <w:noProof/>
                <w:lang w:val="en-GB"/>
              </w:rPr>
              <w:t>Prašymą paaiškinti, patikslinti pirkimo sąlygas tiekėjas turi pateikti ne vėliau kaip:</w:t>
            </w:r>
          </w:p>
        </w:tc>
        <w:tc>
          <w:tcPr>
            <w:tcW w:w="3580" w:type="dxa"/>
            <w:shd w:val="clear" w:color="auto" w:fill="auto"/>
            <w:tcMar>
              <w:top w:w="0" w:type="dxa"/>
              <w:left w:w="108" w:type="dxa"/>
              <w:bottom w:w="0" w:type="dxa"/>
              <w:right w:w="108" w:type="dxa"/>
            </w:tcMar>
          </w:tcPr>
          <w:p w14:paraId="27BE5239" w14:textId="77777777" w:rsidR="00644DFF" w:rsidRPr="004A6B73" w:rsidRDefault="00644DFF" w:rsidP="00C615EE">
            <w:pPr>
              <w:spacing w:after="0" w:line="240" w:lineRule="auto"/>
              <w:jc w:val="both"/>
              <w:rPr>
                <w:rFonts w:ascii="Times New Roman" w:hAnsi="Times New Roman" w:cs="Times New Roman"/>
                <w:noProof/>
                <w:lang w:val="en-GB"/>
              </w:rPr>
            </w:pPr>
            <w:r w:rsidRPr="004A6B73">
              <w:rPr>
                <w:rFonts w:ascii="Times New Roman" w:hAnsi="Times New Roman" w:cs="Times New Roman"/>
                <w:b/>
                <w:noProof/>
                <w:lang w:val="en-GB"/>
              </w:rPr>
              <w:t>6 dienų</w:t>
            </w:r>
            <w:r w:rsidRPr="004A6B73">
              <w:rPr>
                <w:rFonts w:ascii="Times New Roman" w:hAnsi="Times New Roman" w:cs="Times New Roman"/>
                <w:noProof/>
                <w:lang w:val="en-GB"/>
              </w:rPr>
              <w:t xml:space="preserve"> iki pasiūlymų pateikimo termino dienos</w:t>
            </w:r>
          </w:p>
        </w:tc>
        <w:tc>
          <w:tcPr>
            <w:tcW w:w="2090" w:type="dxa"/>
            <w:shd w:val="clear" w:color="auto" w:fill="auto"/>
            <w:tcMar>
              <w:top w:w="0" w:type="dxa"/>
              <w:left w:w="108" w:type="dxa"/>
              <w:bottom w:w="0" w:type="dxa"/>
              <w:right w:w="108" w:type="dxa"/>
            </w:tcMar>
          </w:tcPr>
          <w:p w14:paraId="4B6512AC" w14:textId="77777777" w:rsidR="00644DFF" w:rsidRPr="004A6B73" w:rsidRDefault="00644DFF" w:rsidP="00C615EE">
            <w:pPr>
              <w:spacing w:after="0" w:line="240" w:lineRule="auto"/>
              <w:rPr>
                <w:rFonts w:ascii="Times New Roman" w:hAnsi="Times New Roman" w:cs="Times New Roman"/>
                <w:iCs/>
                <w:noProof/>
                <w:color w:val="7030A0"/>
                <w:sz w:val="18"/>
                <w:lang w:val="en-GB"/>
              </w:rPr>
            </w:pPr>
          </w:p>
        </w:tc>
      </w:tr>
      <w:tr w:rsidR="00644DFF" w:rsidRPr="004A6B73" w14:paraId="14B0B480" w14:textId="77777777" w:rsidTr="00C615EE">
        <w:trPr>
          <w:trHeight w:val="20"/>
        </w:trPr>
        <w:tc>
          <w:tcPr>
            <w:tcW w:w="596" w:type="dxa"/>
            <w:shd w:val="clear" w:color="auto" w:fill="auto"/>
            <w:tcMar>
              <w:top w:w="0" w:type="dxa"/>
              <w:left w:w="108" w:type="dxa"/>
              <w:bottom w:w="0" w:type="dxa"/>
              <w:right w:w="108" w:type="dxa"/>
            </w:tcMar>
          </w:tcPr>
          <w:p w14:paraId="73C59577" w14:textId="77777777" w:rsidR="00644DFF" w:rsidRPr="004A6B73" w:rsidRDefault="00644DFF" w:rsidP="00644DFF">
            <w:pPr>
              <w:numPr>
                <w:ilvl w:val="0"/>
                <w:numId w:val="4"/>
              </w:numPr>
              <w:spacing w:after="0" w:line="240" w:lineRule="auto"/>
              <w:contextualSpacing/>
              <w:rPr>
                <w:rFonts w:ascii="Times New Roman" w:hAnsi="Times New Roman" w:cs="Times New Roman"/>
                <w:bCs/>
                <w:noProof/>
                <w:lang w:val="en-GB"/>
              </w:rPr>
            </w:pPr>
          </w:p>
        </w:tc>
        <w:tc>
          <w:tcPr>
            <w:tcW w:w="3544" w:type="dxa"/>
            <w:shd w:val="clear" w:color="auto" w:fill="auto"/>
            <w:tcMar>
              <w:top w:w="0" w:type="dxa"/>
              <w:left w:w="108" w:type="dxa"/>
              <w:bottom w:w="0" w:type="dxa"/>
              <w:right w:w="108" w:type="dxa"/>
            </w:tcMar>
          </w:tcPr>
          <w:p w14:paraId="7E03F8FA" w14:textId="77777777" w:rsidR="00644DFF" w:rsidRPr="004A6B73" w:rsidRDefault="00644DFF" w:rsidP="00C615EE">
            <w:pPr>
              <w:spacing w:after="0" w:line="240" w:lineRule="auto"/>
              <w:rPr>
                <w:rFonts w:ascii="Times New Roman" w:hAnsi="Times New Roman" w:cs="Times New Roman"/>
                <w:noProof/>
                <w:lang w:val="en-GB"/>
              </w:rPr>
            </w:pPr>
            <w:r w:rsidRPr="004A6B73">
              <w:rPr>
                <w:rFonts w:ascii="Times New Roman" w:hAnsi="Times New Roman" w:cs="Times New Roman"/>
                <w:noProof/>
                <w:sz w:val="22"/>
                <w:szCs w:val="22"/>
                <w:lang w:val="en-GB"/>
              </w:rPr>
              <w:t>Perkančioji organizacija pirkimo sąlygų paaiškinimą, patikslinimą pateikia visiems tiekėjams ne vėliau kaip:</w:t>
            </w:r>
          </w:p>
        </w:tc>
        <w:tc>
          <w:tcPr>
            <w:tcW w:w="3580" w:type="dxa"/>
            <w:shd w:val="clear" w:color="auto" w:fill="auto"/>
            <w:tcMar>
              <w:top w:w="0" w:type="dxa"/>
              <w:left w:w="108" w:type="dxa"/>
              <w:bottom w:w="0" w:type="dxa"/>
              <w:right w:w="108" w:type="dxa"/>
            </w:tcMar>
          </w:tcPr>
          <w:p w14:paraId="79738DAC" w14:textId="77777777" w:rsidR="00644DFF" w:rsidRPr="004A6B73" w:rsidRDefault="00644DFF" w:rsidP="00C615EE">
            <w:pPr>
              <w:spacing w:after="0" w:line="240" w:lineRule="auto"/>
              <w:jc w:val="both"/>
              <w:rPr>
                <w:rFonts w:ascii="Times New Roman" w:hAnsi="Times New Roman" w:cs="Times New Roman"/>
                <w:noProof/>
                <w:lang w:val="en-GB"/>
              </w:rPr>
            </w:pPr>
            <w:r w:rsidRPr="004A6B73">
              <w:rPr>
                <w:rFonts w:ascii="Times New Roman" w:hAnsi="Times New Roman" w:cs="Times New Roman"/>
                <w:b/>
                <w:noProof/>
                <w:lang w:val="en-GB"/>
              </w:rPr>
              <w:t>4 dienų</w:t>
            </w:r>
            <w:r w:rsidRPr="004A6B73">
              <w:rPr>
                <w:rFonts w:ascii="Times New Roman" w:hAnsi="Times New Roman" w:cs="Times New Roman"/>
                <w:noProof/>
                <w:lang w:val="en-GB"/>
              </w:rPr>
              <w:t xml:space="preserve"> iki pasiūlymų pateikimo termino dienos</w:t>
            </w:r>
          </w:p>
        </w:tc>
        <w:tc>
          <w:tcPr>
            <w:tcW w:w="2090" w:type="dxa"/>
            <w:shd w:val="clear" w:color="auto" w:fill="auto"/>
            <w:tcMar>
              <w:top w:w="0" w:type="dxa"/>
              <w:left w:w="108" w:type="dxa"/>
              <w:bottom w:w="0" w:type="dxa"/>
              <w:right w:w="108" w:type="dxa"/>
            </w:tcMar>
          </w:tcPr>
          <w:p w14:paraId="610EED41" w14:textId="77777777" w:rsidR="00644DFF" w:rsidRPr="004A6B73" w:rsidRDefault="00644DFF" w:rsidP="00C615EE">
            <w:pPr>
              <w:spacing w:after="0" w:line="240" w:lineRule="auto"/>
              <w:rPr>
                <w:rFonts w:ascii="Times New Roman" w:hAnsi="Times New Roman" w:cs="Times New Roman"/>
                <w:noProof/>
                <w:sz w:val="18"/>
                <w:lang w:val="en-GB"/>
              </w:rPr>
            </w:pPr>
          </w:p>
        </w:tc>
      </w:tr>
      <w:tr w:rsidR="00644DFF" w:rsidRPr="004A6B73" w14:paraId="6EEE9D57" w14:textId="77777777" w:rsidTr="00C615EE">
        <w:trPr>
          <w:trHeight w:val="20"/>
        </w:trPr>
        <w:tc>
          <w:tcPr>
            <w:tcW w:w="596" w:type="dxa"/>
            <w:shd w:val="clear" w:color="auto" w:fill="auto"/>
            <w:tcMar>
              <w:top w:w="0" w:type="dxa"/>
              <w:left w:w="108" w:type="dxa"/>
              <w:bottom w:w="0" w:type="dxa"/>
              <w:right w:w="108" w:type="dxa"/>
            </w:tcMar>
          </w:tcPr>
          <w:p w14:paraId="5A095CD4" w14:textId="77777777" w:rsidR="00644DFF" w:rsidRPr="004A6B73" w:rsidRDefault="00644DFF" w:rsidP="00644DFF">
            <w:pPr>
              <w:numPr>
                <w:ilvl w:val="0"/>
                <w:numId w:val="4"/>
              </w:numPr>
              <w:spacing w:after="0" w:line="240" w:lineRule="auto"/>
              <w:contextualSpacing/>
              <w:rPr>
                <w:rFonts w:ascii="Times New Roman" w:hAnsi="Times New Roman" w:cs="Times New Roman"/>
                <w:bCs/>
                <w:noProof/>
                <w:lang w:val="en-GB"/>
              </w:rPr>
            </w:pPr>
          </w:p>
        </w:tc>
        <w:tc>
          <w:tcPr>
            <w:tcW w:w="3544" w:type="dxa"/>
            <w:shd w:val="clear" w:color="auto" w:fill="auto"/>
            <w:tcMar>
              <w:top w:w="0" w:type="dxa"/>
              <w:left w:w="108" w:type="dxa"/>
              <w:bottom w:w="0" w:type="dxa"/>
              <w:right w:w="108" w:type="dxa"/>
            </w:tcMar>
          </w:tcPr>
          <w:p w14:paraId="343B120C" w14:textId="77777777" w:rsidR="00644DFF" w:rsidRPr="004A6B73" w:rsidRDefault="00644DFF" w:rsidP="00C615EE">
            <w:pPr>
              <w:spacing w:after="0" w:line="240" w:lineRule="auto"/>
              <w:rPr>
                <w:rFonts w:ascii="Times New Roman" w:hAnsi="Times New Roman" w:cs="Times New Roman"/>
                <w:noProof/>
                <w:sz w:val="22"/>
                <w:szCs w:val="22"/>
                <w:lang w:val="en-GB"/>
              </w:rPr>
            </w:pPr>
            <w:r w:rsidRPr="004A6B73">
              <w:rPr>
                <w:rFonts w:ascii="Times New Roman" w:hAnsi="Times New Roman" w:cs="Times New Roman"/>
                <w:noProof/>
                <w:sz w:val="22"/>
                <w:szCs w:val="22"/>
                <w:lang w:val="en-GB"/>
              </w:rPr>
              <w:t>Objekto apžiūra bus vykdoma:</w:t>
            </w:r>
          </w:p>
        </w:tc>
        <w:tc>
          <w:tcPr>
            <w:tcW w:w="3580" w:type="dxa"/>
            <w:shd w:val="clear" w:color="auto" w:fill="auto"/>
            <w:tcMar>
              <w:top w:w="0" w:type="dxa"/>
              <w:left w:w="108" w:type="dxa"/>
              <w:bottom w:w="0" w:type="dxa"/>
              <w:right w:w="108" w:type="dxa"/>
            </w:tcMar>
          </w:tcPr>
          <w:p w14:paraId="593038D0" w14:textId="77777777" w:rsidR="00644DFF" w:rsidRPr="004A6B73" w:rsidRDefault="00644DFF" w:rsidP="00C615EE">
            <w:pPr>
              <w:spacing w:after="0" w:line="240" w:lineRule="auto"/>
              <w:rPr>
                <w:rFonts w:ascii="Times New Roman" w:hAnsi="Times New Roman" w:cs="Times New Roman"/>
                <w:iCs/>
                <w:noProof/>
                <w:lang w:val="en-GB"/>
              </w:rPr>
            </w:pPr>
            <w:r w:rsidRPr="004A6B73">
              <w:rPr>
                <w:rFonts w:ascii="Times New Roman" w:hAnsi="Times New Roman" w:cs="Times New Roman"/>
                <w:iCs/>
                <w:noProof/>
                <w:lang w:val="en-GB"/>
              </w:rPr>
              <w:t>NETAIKOMA</w:t>
            </w:r>
          </w:p>
        </w:tc>
        <w:tc>
          <w:tcPr>
            <w:tcW w:w="2090" w:type="dxa"/>
            <w:shd w:val="clear" w:color="auto" w:fill="auto"/>
            <w:tcMar>
              <w:top w:w="0" w:type="dxa"/>
              <w:left w:w="108" w:type="dxa"/>
              <w:bottom w:w="0" w:type="dxa"/>
              <w:right w:w="108" w:type="dxa"/>
            </w:tcMar>
          </w:tcPr>
          <w:p w14:paraId="2A007754" w14:textId="77777777" w:rsidR="00644DFF" w:rsidRPr="004A6B73" w:rsidRDefault="00644DFF" w:rsidP="00C615EE">
            <w:pPr>
              <w:spacing w:after="0" w:line="240" w:lineRule="auto"/>
              <w:rPr>
                <w:rFonts w:ascii="Times New Roman" w:hAnsi="Times New Roman" w:cs="Times New Roman"/>
                <w:noProof/>
                <w:sz w:val="18"/>
                <w:lang w:val="en-GB"/>
              </w:rPr>
            </w:pPr>
          </w:p>
        </w:tc>
      </w:tr>
      <w:tr w:rsidR="00644DFF" w:rsidRPr="004A6B73" w14:paraId="099ADCF4" w14:textId="77777777" w:rsidTr="00C615EE">
        <w:trPr>
          <w:trHeight w:val="20"/>
        </w:trPr>
        <w:tc>
          <w:tcPr>
            <w:tcW w:w="596" w:type="dxa"/>
            <w:shd w:val="clear" w:color="auto" w:fill="auto"/>
            <w:tcMar>
              <w:top w:w="0" w:type="dxa"/>
              <w:left w:w="108" w:type="dxa"/>
              <w:bottom w:w="0" w:type="dxa"/>
              <w:right w:w="108" w:type="dxa"/>
            </w:tcMar>
          </w:tcPr>
          <w:p w14:paraId="53170BEA" w14:textId="77777777" w:rsidR="00644DFF" w:rsidRPr="004A6B73" w:rsidRDefault="00644DFF" w:rsidP="00644DFF">
            <w:pPr>
              <w:numPr>
                <w:ilvl w:val="0"/>
                <w:numId w:val="4"/>
              </w:numPr>
              <w:spacing w:after="0" w:line="240" w:lineRule="auto"/>
              <w:contextualSpacing/>
              <w:rPr>
                <w:rFonts w:ascii="Times New Roman" w:hAnsi="Times New Roman" w:cs="Times New Roman"/>
                <w:bCs/>
                <w:noProof/>
                <w:lang w:val="en-GB"/>
              </w:rPr>
            </w:pPr>
          </w:p>
        </w:tc>
        <w:tc>
          <w:tcPr>
            <w:tcW w:w="3544" w:type="dxa"/>
            <w:shd w:val="clear" w:color="auto" w:fill="auto"/>
            <w:tcMar>
              <w:top w:w="0" w:type="dxa"/>
              <w:left w:w="108" w:type="dxa"/>
              <w:bottom w:w="0" w:type="dxa"/>
              <w:right w:w="108" w:type="dxa"/>
            </w:tcMar>
          </w:tcPr>
          <w:p w14:paraId="3630ECD8" w14:textId="77777777" w:rsidR="00644DFF" w:rsidRPr="004A6B73" w:rsidRDefault="00644DFF" w:rsidP="00C615EE">
            <w:pPr>
              <w:spacing w:after="0" w:line="240" w:lineRule="auto"/>
              <w:rPr>
                <w:rFonts w:ascii="Times New Roman" w:hAnsi="Times New Roman" w:cs="Times New Roman"/>
                <w:noProof/>
                <w:lang w:val="en-GB"/>
              </w:rPr>
            </w:pPr>
            <w:r w:rsidRPr="004A6B73">
              <w:rPr>
                <w:rFonts w:ascii="Times New Roman" w:hAnsi="Times New Roman" w:cs="Times New Roman"/>
                <w:noProof/>
                <w:lang w:val="en-GB"/>
              </w:rPr>
              <w:t>Perkančioji organizacija rengs susitikimus su tiekėjais dėl pirkimo sąlygų paaiškinimo</w:t>
            </w:r>
          </w:p>
        </w:tc>
        <w:tc>
          <w:tcPr>
            <w:tcW w:w="3580" w:type="dxa"/>
            <w:shd w:val="clear" w:color="auto" w:fill="auto"/>
            <w:tcMar>
              <w:top w:w="0" w:type="dxa"/>
              <w:left w:w="108" w:type="dxa"/>
              <w:bottom w:w="0" w:type="dxa"/>
              <w:right w:w="108" w:type="dxa"/>
            </w:tcMar>
          </w:tcPr>
          <w:p w14:paraId="0DFAF656" w14:textId="77777777" w:rsidR="00644DFF" w:rsidRPr="004A6B73" w:rsidRDefault="00644DFF" w:rsidP="00C615EE">
            <w:pPr>
              <w:spacing w:after="0" w:line="240" w:lineRule="auto"/>
              <w:rPr>
                <w:rFonts w:ascii="Times New Roman" w:hAnsi="Times New Roman" w:cs="Times New Roman"/>
                <w:iCs/>
                <w:noProof/>
                <w:lang w:val="en-GB"/>
              </w:rPr>
            </w:pPr>
            <w:r w:rsidRPr="004A6B73">
              <w:rPr>
                <w:rFonts w:ascii="Times New Roman" w:hAnsi="Times New Roman" w:cs="Times New Roman"/>
                <w:iCs/>
                <w:noProof/>
                <w:lang w:val="en-GB"/>
              </w:rPr>
              <w:t>NETAIKOMA</w:t>
            </w:r>
          </w:p>
        </w:tc>
        <w:tc>
          <w:tcPr>
            <w:tcW w:w="2090" w:type="dxa"/>
            <w:shd w:val="clear" w:color="auto" w:fill="auto"/>
            <w:tcMar>
              <w:top w:w="0" w:type="dxa"/>
              <w:left w:w="108" w:type="dxa"/>
              <w:bottom w:w="0" w:type="dxa"/>
              <w:right w:w="108" w:type="dxa"/>
            </w:tcMar>
          </w:tcPr>
          <w:p w14:paraId="6FC8E8E0" w14:textId="77777777" w:rsidR="00644DFF" w:rsidRPr="004A6B73" w:rsidRDefault="00644DFF" w:rsidP="00C615EE">
            <w:pPr>
              <w:spacing w:after="0" w:line="240" w:lineRule="auto"/>
              <w:rPr>
                <w:rFonts w:ascii="Times New Roman" w:hAnsi="Times New Roman" w:cs="Times New Roman"/>
                <w:noProof/>
                <w:sz w:val="18"/>
                <w:lang w:val="en-GB"/>
              </w:rPr>
            </w:pPr>
          </w:p>
        </w:tc>
      </w:tr>
      <w:tr w:rsidR="00644DFF" w:rsidRPr="004A6B73" w14:paraId="09444EA7" w14:textId="77777777" w:rsidTr="00C615EE">
        <w:trPr>
          <w:trHeight w:val="20"/>
        </w:trPr>
        <w:tc>
          <w:tcPr>
            <w:tcW w:w="596" w:type="dxa"/>
            <w:shd w:val="clear" w:color="auto" w:fill="auto"/>
            <w:tcMar>
              <w:top w:w="0" w:type="dxa"/>
              <w:left w:w="108" w:type="dxa"/>
              <w:bottom w:w="0" w:type="dxa"/>
              <w:right w:w="108" w:type="dxa"/>
            </w:tcMar>
          </w:tcPr>
          <w:p w14:paraId="151B2E9F" w14:textId="77777777" w:rsidR="00644DFF" w:rsidRPr="004A6B73" w:rsidRDefault="00644DFF" w:rsidP="00644DFF">
            <w:pPr>
              <w:numPr>
                <w:ilvl w:val="0"/>
                <w:numId w:val="4"/>
              </w:numPr>
              <w:spacing w:after="0" w:line="240" w:lineRule="auto"/>
              <w:contextualSpacing/>
              <w:rPr>
                <w:rFonts w:ascii="Times New Roman" w:hAnsi="Times New Roman" w:cs="Times New Roman"/>
                <w:bCs/>
                <w:noProof/>
                <w:lang w:val="en-GB"/>
              </w:rPr>
            </w:pPr>
          </w:p>
        </w:tc>
        <w:tc>
          <w:tcPr>
            <w:tcW w:w="3544" w:type="dxa"/>
            <w:shd w:val="clear" w:color="auto" w:fill="auto"/>
            <w:tcMar>
              <w:top w:w="0" w:type="dxa"/>
              <w:left w:w="108" w:type="dxa"/>
              <w:bottom w:w="0" w:type="dxa"/>
              <w:right w:w="108" w:type="dxa"/>
            </w:tcMar>
          </w:tcPr>
          <w:p w14:paraId="4ED84328" w14:textId="77777777" w:rsidR="00644DFF" w:rsidRPr="004A6B73" w:rsidRDefault="00644DFF" w:rsidP="00C615EE">
            <w:pPr>
              <w:spacing w:after="0" w:line="240" w:lineRule="auto"/>
              <w:rPr>
                <w:rFonts w:ascii="Times New Roman" w:hAnsi="Times New Roman" w:cs="Times New Roman"/>
                <w:noProof/>
                <w:lang w:val="en-GB"/>
              </w:rPr>
            </w:pPr>
            <w:r w:rsidRPr="004A6B73">
              <w:rPr>
                <w:rFonts w:ascii="Times New Roman" w:hAnsi="Times New Roman" w:cs="Times New Roman"/>
                <w:noProof/>
                <w:lang w:val="en-GB"/>
              </w:rPr>
              <w:t>Tiekėjai turi pateikti prekių pavyzdžius</w:t>
            </w:r>
          </w:p>
        </w:tc>
        <w:tc>
          <w:tcPr>
            <w:tcW w:w="3580" w:type="dxa"/>
            <w:shd w:val="clear" w:color="auto" w:fill="auto"/>
            <w:tcMar>
              <w:top w:w="0" w:type="dxa"/>
              <w:left w:w="108" w:type="dxa"/>
              <w:bottom w:w="0" w:type="dxa"/>
              <w:right w:w="108" w:type="dxa"/>
            </w:tcMar>
          </w:tcPr>
          <w:p w14:paraId="5995349D" w14:textId="77777777" w:rsidR="00644DFF" w:rsidRPr="004A6B73" w:rsidRDefault="00644DFF" w:rsidP="00C615EE">
            <w:pPr>
              <w:suppressAutoHyphens/>
              <w:spacing w:after="0" w:line="240" w:lineRule="auto"/>
              <w:jc w:val="both"/>
              <w:rPr>
                <w:rFonts w:ascii="Times New Roman" w:eastAsia="Arial Unicode MS" w:hAnsi="Times New Roman" w:cs="Times New Roman"/>
                <w:noProof/>
                <w:lang w:val="en-GB" w:eastAsia="en-US"/>
              </w:rPr>
            </w:pPr>
            <w:r w:rsidRPr="004A6B73">
              <w:rPr>
                <w:rFonts w:ascii="Times New Roman" w:eastAsia="Arial Unicode MS" w:hAnsi="Times New Roman" w:cs="Times New Roman"/>
                <w:noProof/>
                <w:lang w:val="en-GB" w:eastAsia="en-US"/>
              </w:rPr>
              <w:t>NETAIKOMA</w:t>
            </w:r>
          </w:p>
          <w:p w14:paraId="4C105821" w14:textId="77777777" w:rsidR="00644DFF" w:rsidRPr="004A6B73" w:rsidRDefault="00644DFF" w:rsidP="00C615EE">
            <w:pPr>
              <w:spacing w:after="0" w:line="240" w:lineRule="auto"/>
              <w:rPr>
                <w:rFonts w:ascii="Times New Roman" w:hAnsi="Times New Roman" w:cs="Times New Roman"/>
                <w:iCs/>
                <w:noProof/>
                <w:lang w:val="en-GB"/>
              </w:rPr>
            </w:pPr>
            <w:r w:rsidRPr="004A6B73">
              <w:rPr>
                <w:rFonts w:ascii="Times New Roman" w:hAnsi="Times New Roman" w:cs="Times New Roman"/>
                <w:i/>
                <w:iCs/>
                <w:noProof/>
                <w:lang w:val="en-GB"/>
              </w:rPr>
              <w:t xml:space="preserve"> </w:t>
            </w:r>
          </w:p>
        </w:tc>
        <w:tc>
          <w:tcPr>
            <w:tcW w:w="2090" w:type="dxa"/>
            <w:shd w:val="clear" w:color="auto" w:fill="auto"/>
            <w:tcMar>
              <w:top w:w="0" w:type="dxa"/>
              <w:left w:w="108" w:type="dxa"/>
              <w:bottom w:w="0" w:type="dxa"/>
              <w:right w:w="108" w:type="dxa"/>
            </w:tcMar>
          </w:tcPr>
          <w:p w14:paraId="2A11D5D0" w14:textId="77777777" w:rsidR="00644DFF" w:rsidRPr="004A6B73" w:rsidRDefault="00644DFF" w:rsidP="00C615EE">
            <w:pPr>
              <w:spacing w:after="0" w:line="240" w:lineRule="auto"/>
              <w:rPr>
                <w:rFonts w:ascii="Times New Roman" w:hAnsi="Times New Roman" w:cs="Times New Roman"/>
                <w:noProof/>
                <w:sz w:val="18"/>
                <w:lang w:val="en-GB"/>
              </w:rPr>
            </w:pPr>
          </w:p>
        </w:tc>
      </w:tr>
      <w:tr w:rsidR="00644DFF" w:rsidRPr="004A6B73" w14:paraId="47466CE4" w14:textId="77777777" w:rsidTr="00C615EE">
        <w:trPr>
          <w:trHeight w:val="20"/>
        </w:trPr>
        <w:tc>
          <w:tcPr>
            <w:tcW w:w="596" w:type="dxa"/>
            <w:shd w:val="clear" w:color="auto" w:fill="auto"/>
            <w:tcMar>
              <w:top w:w="0" w:type="dxa"/>
              <w:left w:w="108" w:type="dxa"/>
              <w:bottom w:w="0" w:type="dxa"/>
              <w:right w:w="108" w:type="dxa"/>
            </w:tcMar>
          </w:tcPr>
          <w:p w14:paraId="1C8A1817" w14:textId="77777777" w:rsidR="00644DFF" w:rsidRPr="004A6B73" w:rsidRDefault="00644DFF" w:rsidP="00644DFF">
            <w:pPr>
              <w:numPr>
                <w:ilvl w:val="0"/>
                <w:numId w:val="4"/>
              </w:numPr>
              <w:spacing w:after="0" w:line="240" w:lineRule="auto"/>
              <w:contextualSpacing/>
              <w:rPr>
                <w:rFonts w:ascii="Times New Roman" w:hAnsi="Times New Roman" w:cs="Times New Roman"/>
                <w:bCs/>
                <w:noProof/>
                <w:lang w:val="en-GB"/>
              </w:rPr>
            </w:pPr>
          </w:p>
        </w:tc>
        <w:tc>
          <w:tcPr>
            <w:tcW w:w="3544" w:type="dxa"/>
            <w:shd w:val="clear" w:color="auto" w:fill="auto"/>
            <w:tcMar>
              <w:top w:w="0" w:type="dxa"/>
              <w:left w:w="108" w:type="dxa"/>
              <w:bottom w:w="0" w:type="dxa"/>
              <w:right w:w="108" w:type="dxa"/>
            </w:tcMar>
          </w:tcPr>
          <w:p w14:paraId="78CADF67" w14:textId="77777777" w:rsidR="00644DFF" w:rsidRPr="004A6B73" w:rsidRDefault="00644DFF" w:rsidP="00C615EE">
            <w:pPr>
              <w:spacing w:after="0" w:line="240" w:lineRule="auto"/>
              <w:jc w:val="both"/>
              <w:rPr>
                <w:rFonts w:ascii="Times New Roman" w:hAnsi="Times New Roman" w:cs="Times New Roman"/>
                <w:bCs/>
                <w:noProof/>
                <w:lang w:val="en-GB"/>
              </w:rPr>
            </w:pPr>
            <w:r w:rsidRPr="004A6B73">
              <w:rPr>
                <w:rFonts w:ascii="Times New Roman" w:hAnsi="Times New Roman" w:cs="Times New Roman"/>
                <w:bCs/>
                <w:noProof/>
                <w:lang w:val="en-GB"/>
              </w:rPr>
              <w:t>Pasiūlymo galiojimo terminas ne trumpesnis kaip</w:t>
            </w:r>
          </w:p>
        </w:tc>
        <w:tc>
          <w:tcPr>
            <w:tcW w:w="3580" w:type="dxa"/>
            <w:shd w:val="clear" w:color="auto" w:fill="auto"/>
            <w:tcMar>
              <w:top w:w="0" w:type="dxa"/>
              <w:left w:w="108" w:type="dxa"/>
              <w:bottom w:w="0" w:type="dxa"/>
              <w:right w:w="108" w:type="dxa"/>
            </w:tcMar>
          </w:tcPr>
          <w:p w14:paraId="19E96356" w14:textId="77777777" w:rsidR="00644DFF" w:rsidRPr="004A6B73" w:rsidRDefault="00644DFF" w:rsidP="00C615EE">
            <w:pPr>
              <w:spacing w:after="0" w:line="240" w:lineRule="auto"/>
              <w:rPr>
                <w:rFonts w:ascii="Times New Roman" w:hAnsi="Times New Roman" w:cs="Times New Roman"/>
                <w:iCs/>
                <w:noProof/>
                <w:lang w:val="en-GB"/>
              </w:rPr>
            </w:pPr>
            <w:r w:rsidRPr="004A6B73">
              <w:rPr>
                <w:rFonts w:ascii="Times New Roman" w:hAnsi="Times New Roman" w:cs="Times New Roman"/>
                <w:iCs/>
                <w:noProof/>
                <w:lang w:val="en-GB"/>
              </w:rPr>
              <w:t>90 (devyniasdešimt) dienų nuo pasiūlymų pateikimo galutinio termino pabaigos</w:t>
            </w:r>
          </w:p>
        </w:tc>
        <w:tc>
          <w:tcPr>
            <w:tcW w:w="2090" w:type="dxa"/>
            <w:shd w:val="clear" w:color="auto" w:fill="auto"/>
            <w:tcMar>
              <w:top w:w="0" w:type="dxa"/>
              <w:left w:w="108" w:type="dxa"/>
              <w:bottom w:w="0" w:type="dxa"/>
              <w:right w:w="108" w:type="dxa"/>
            </w:tcMar>
          </w:tcPr>
          <w:p w14:paraId="2994A9E5" w14:textId="77777777" w:rsidR="00644DFF" w:rsidRPr="004A6B73" w:rsidRDefault="00644DFF" w:rsidP="00C615EE">
            <w:pPr>
              <w:spacing w:after="0" w:line="240" w:lineRule="auto"/>
              <w:rPr>
                <w:rFonts w:ascii="Times New Roman" w:hAnsi="Times New Roman" w:cs="Times New Roman"/>
                <w:noProof/>
                <w:sz w:val="18"/>
                <w:lang w:val="en-GB"/>
              </w:rPr>
            </w:pPr>
          </w:p>
        </w:tc>
      </w:tr>
      <w:tr w:rsidR="00644DFF" w:rsidRPr="004A6B73" w14:paraId="1C27FA7B" w14:textId="77777777" w:rsidTr="00C615EE">
        <w:trPr>
          <w:trHeight w:val="20"/>
        </w:trPr>
        <w:tc>
          <w:tcPr>
            <w:tcW w:w="596" w:type="dxa"/>
            <w:shd w:val="clear" w:color="auto" w:fill="auto"/>
            <w:tcMar>
              <w:top w:w="0" w:type="dxa"/>
              <w:left w:w="108" w:type="dxa"/>
              <w:bottom w:w="0" w:type="dxa"/>
              <w:right w:w="108" w:type="dxa"/>
            </w:tcMar>
          </w:tcPr>
          <w:p w14:paraId="73CC313B" w14:textId="77777777" w:rsidR="00644DFF" w:rsidRPr="004A6B73" w:rsidRDefault="00644DFF" w:rsidP="00644DFF">
            <w:pPr>
              <w:numPr>
                <w:ilvl w:val="0"/>
                <w:numId w:val="4"/>
              </w:numPr>
              <w:spacing w:after="0" w:line="240" w:lineRule="auto"/>
              <w:contextualSpacing/>
              <w:rPr>
                <w:rFonts w:ascii="Times New Roman" w:hAnsi="Times New Roman" w:cs="Times New Roman"/>
                <w:noProof/>
                <w:lang w:val="en-GB"/>
              </w:rPr>
            </w:pPr>
          </w:p>
        </w:tc>
        <w:tc>
          <w:tcPr>
            <w:tcW w:w="3544" w:type="dxa"/>
            <w:shd w:val="clear" w:color="auto" w:fill="auto"/>
            <w:tcMar>
              <w:top w:w="0" w:type="dxa"/>
              <w:left w:w="108" w:type="dxa"/>
              <w:bottom w:w="0" w:type="dxa"/>
              <w:right w:w="108" w:type="dxa"/>
            </w:tcMar>
          </w:tcPr>
          <w:p w14:paraId="7B898C6E" w14:textId="77777777" w:rsidR="00644DFF" w:rsidRPr="004A6B73" w:rsidRDefault="00644DFF" w:rsidP="00C615EE">
            <w:pPr>
              <w:spacing w:after="0" w:line="240" w:lineRule="auto"/>
              <w:jc w:val="both"/>
              <w:rPr>
                <w:rFonts w:ascii="Times New Roman" w:hAnsi="Times New Roman" w:cs="Times New Roman"/>
                <w:bCs/>
                <w:noProof/>
                <w:lang w:val="en-GB"/>
              </w:rPr>
            </w:pPr>
            <w:r w:rsidRPr="004A6B73">
              <w:rPr>
                <w:rFonts w:ascii="Times New Roman" w:hAnsi="Times New Roman" w:cs="Times New Roman"/>
                <w:noProof/>
                <w:lang w:val="en-GB"/>
              </w:rPr>
              <w:t xml:space="preserve">Perkančioji organizacija atsako tiekėjui, ar ji sutinka priimti tiekėjo siūlomą pasiūlymo galiojimo užtikrinimą patvirtinantį dokumentą ne vėliau kaip per </w:t>
            </w:r>
          </w:p>
        </w:tc>
        <w:tc>
          <w:tcPr>
            <w:tcW w:w="3580" w:type="dxa"/>
            <w:shd w:val="clear" w:color="auto" w:fill="auto"/>
            <w:tcMar>
              <w:top w:w="0" w:type="dxa"/>
              <w:left w:w="108" w:type="dxa"/>
              <w:bottom w:w="0" w:type="dxa"/>
              <w:right w:w="108" w:type="dxa"/>
            </w:tcMar>
          </w:tcPr>
          <w:p w14:paraId="66DD5CA8" w14:textId="77777777" w:rsidR="00644DFF" w:rsidRPr="004A6B73" w:rsidRDefault="00644DFF" w:rsidP="00C615EE">
            <w:pPr>
              <w:spacing w:after="0" w:line="240" w:lineRule="auto"/>
              <w:rPr>
                <w:rFonts w:ascii="Times New Roman" w:hAnsi="Times New Roman" w:cs="Times New Roman"/>
                <w:noProof/>
                <w:lang w:val="en-GB"/>
              </w:rPr>
            </w:pPr>
            <w:r w:rsidRPr="004A6B73">
              <w:rPr>
                <w:rFonts w:ascii="Times New Roman" w:hAnsi="Times New Roman" w:cs="Times New Roman"/>
                <w:iCs/>
                <w:noProof/>
                <w:lang w:val="en-GB"/>
              </w:rPr>
              <w:t>NETAIKOMA</w:t>
            </w:r>
          </w:p>
          <w:p w14:paraId="55388D3E" w14:textId="77777777" w:rsidR="00644DFF" w:rsidRPr="004A6B73" w:rsidRDefault="00644DFF" w:rsidP="00C615EE">
            <w:pPr>
              <w:spacing w:after="0" w:line="240" w:lineRule="auto"/>
              <w:rPr>
                <w:rFonts w:ascii="Times New Roman" w:hAnsi="Times New Roman" w:cs="Times New Roman"/>
                <w:iCs/>
                <w:noProof/>
                <w:lang w:val="en-GB"/>
              </w:rPr>
            </w:pPr>
          </w:p>
        </w:tc>
        <w:tc>
          <w:tcPr>
            <w:tcW w:w="2090" w:type="dxa"/>
            <w:shd w:val="clear" w:color="auto" w:fill="auto"/>
            <w:tcMar>
              <w:top w:w="0" w:type="dxa"/>
              <w:left w:w="108" w:type="dxa"/>
              <w:bottom w:w="0" w:type="dxa"/>
              <w:right w:w="108" w:type="dxa"/>
            </w:tcMar>
          </w:tcPr>
          <w:p w14:paraId="758F7928" w14:textId="77777777" w:rsidR="00644DFF" w:rsidRPr="004A6B73" w:rsidRDefault="00644DFF" w:rsidP="00C615EE">
            <w:pPr>
              <w:spacing w:after="0" w:line="240" w:lineRule="auto"/>
              <w:rPr>
                <w:rFonts w:ascii="Times New Roman" w:hAnsi="Times New Roman" w:cs="Times New Roman"/>
                <w:noProof/>
                <w:sz w:val="18"/>
                <w:lang w:val="en-GB"/>
              </w:rPr>
            </w:pPr>
          </w:p>
        </w:tc>
      </w:tr>
      <w:tr w:rsidR="00644DFF" w:rsidRPr="004A6B73" w14:paraId="6020667C" w14:textId="77777777" w:rsidTr="00C615EE">
        <w:trPr>
          <w:trHeight w:val="20"/>
        </w:trPr>
        <w:tc>
          <w:tcPr>
            <w:tcW w:w="596" w:type="dxa"/>
            <w:shd w:val="clear" w:color="auto" w:fill="auto"/>
            <w:tcMar>
              <w:top w:w="0" w:type="dxa"/>
              <w:left w:w="108" w:type="dxa"/>
              <w:bottom w:w="0" w:type="dxa"/>
              <w:right w:w="108" w:type="dxa"/>
            </w:tcMar>
          </w:tcPr>
          <w:p w14:paraId="44C0F968" w14:textId="77777777" w:rsidR="00644DFF" w:rsidRPr="004A6B73" w:rsidRDefault="00644DFF" w:rsidP="00644DFF">
            <w:pPr>
              <w:numPr>
                <w:ilvl w:val="0"/>
                <w:numId w:val="4"/>
              </w:numPr>
              <w:spacing w:after="0" w:line="240" w:lineRule="auto"/>
              <w:contextualSpacing/>
              <w:rPr>
                <w:rFonts w:ascii="Times New Roman" w:hAnsi="Times New Roman" w:cs="Times New Roman"/>
                <w:bCs/>
                <w:noProof/>
                <w:lang w:val="en-GB"/>
              </w:rPr>
            </w:pPr>
          </w:p>
        </w:tc>
        <w:tc>
          <w:tcPr>
            <w:tcW w:w="3544" w:type="dxa"/>
            <w:shd w:val="clear" w:color="auto" w:fill="auto"/>
            <w:tcMar>
              <w:top w:w="0" w:type="dxa"/>
              <w:left w:w="108" w:type="dxa"/>
              <w:bottom w:w="0" w:type="dxa"/>
              <w:right w:w="108" w:type="dxa"/>
            </w:tcMar>
          </w:tcPr>
          <w:p w14:paraId="3A2CD184" w14:textId="77777777" w:rsidR="00644DFF" w:rsidRPr="004A6B73" w:rsidRDefault="00644DFF" w:rsidP="00C615EE">
            <w:pPr>
              <w:spacing w:after="0" w:line="240" w:lineRule="auto"/>
              <w:rPr>
                <w:rFonts w:ascii="Times New Roman" w:hAnsi="Times New Roman" w:cs="Times New Roman"/>
                <w:bCs/>
                <w:noProof/>
                <w:lang w:val="en-GB"/>
              </w:rPr>
            </w:pPr>
            <w:r w:rsidRPr="004A6B73">
              <w:rPr>
                <w:rFonts w:ascii="Times New Roman" w:hAnsi="Times New Roman" w:cs="Times New Roman"/>
                <w:noProof/>
                <w:lang w:val="en-GB"/>
              </w:rPr>
              <w:t>Pasiūlymo galiojimo užtikrinimas pirkimo dalyviui grąžinamas (arba atsisakoma teisių į jį) per</w:t>
            </w:r>
          </w:p>
        </w:tc>
        <w:tc>
          <w:tcPr>
            <w:tcW w:w="3580" w:type="dxa"/>
            <w:shd w:val="clear" w:color="auto" w:fill="auto"/>
            <w:tcMar>
              <w:top w:w="0" w:type="dxa"/>
              <w:left w:w="108" w:type="dxa"/>
              <w:bottom w:w="0" w:type="dxa"/>
              <w:right w:w="108" w:type="dxa"/>
            </w:tcMar>
          </w:tcPr>
          <w:p w14:paraId="646E7A69" w14:textId="77777777" w:rsidR="00644DFF" w:rsidRPr="004A6B73" w:rsidRDefault="00644DFF" w:rsidP="00C615EE">
            <w:pPr>
              <w:spacing w:after="0" w:line="240" w:lineRule="auto"/>
              <w:jc w:val="both"/>
              <w:rPr>
                <w:rFonts w:ascii="Times New Roman" w:hAnsi="Times New Roman" w:cs="Times New Roman"/>
                <w:noProof/>
                <w:lang w:val="en-GB"/>
              </w:rPr>
            </w:pPr>
            <w:r w:rsidRPr="004A6B73">
              <w:rPr>
                <w:rFonts w:ascii="Times New Roman" w:hAnsi="Times New Roman" w:cs="Times New Roman"/>
                <w:noProof/>
                <w:lang w:val="en-GB"/>
              </w:rPr>
              <w:t>NETAIKOMA</w:t>
            </w:r>
          </w:p>
          <w:p w14:paraId="7D5AF697" w14:textId="77777777" w:rsidR="00644DFF" w:rsidRPr="004A6B73" w:rsidRDefault="00644DFF" w:rsidP="00C615EE">
            <w:pPr>
              <w:spacing w:after="0" w:line="240" w:lineRule="auto"/>
              <w:jc w:val="both"/>
              <w:rPr>
                <w:rFonts w:ascii="Times New Roman" w:hAnsi="Times New Roman" w:cs="Times New Roman"/>
                <w:noProof/>
                <w:lang w:val="en-GB"/>
              </w:rPr>
            </w:pPr>
          </w:p>
        </w:tc>
        <w:tc>
          <w:tcPr>
            <w:tcW w:w="2090" w:type="dxa"/>
            <w:shd w:val="clear" w:color="auto" w:fill="auto"/>
            <w:tcMar>
              <w:top w:w="0" w:type="dxa"/>
              <w:left w:w="108" w:type="dxa"/>
              <w:bottom w:w="0" w:type="dxa"/>
              <w:right w:w="108" w:type="dxa"/>
            </w:tcMar>
          </w:tcPr>
          <w:p w14:paraId="25B30701" w14:textId="77777777" w:rsidR="00644DFF" w:rsidRPr="004A6B73" w:rsidRDefault="00644DFF" w:rsidP="00C615EE">
            <w:pPr>
              <w:spacing w:after="0" w:line="240" w:lineRule="auto"/>
              <w:rPr>
                <w:rFonts w:ascii="Times New Roman" w:hAnsi="Times New Roman" w:cs="Times New Roman"/>
                <w:noProof/>
                <w:sz w:val="18"/>
                <w:lang w:val="en-GB"/>
              </w:rPr>
            </w:pPr>
          </w:p>
        </w:tc>
      </w:tr>
      <w:tr w:rsidR="00644DFF" w:rsidRPr="004A6B73" w14:paraId="7F52F410" w14:textId="77777777" w:rsidTr="00C615EE">
        <w:trPr>
          <w:trHeight w:val="20"/>
        </w:trPr>
        <w:tc>
          <w:tcPr>
            <w:tcW w:w="596" w:type="dxa"/>
            <w:shd w:val="clear" w:color="auto" w:fill="auto"/>
            <w:tcMar>
              <w:top w:w="0" w:type="dxa"/>
              <w:left w:w="108" w:type="dxa"/>
              <w:bottom w:w="0" w:type="dxa"/>
              <w:right w:w="108" w:type="dxa"/>
            </w:tcMar>
          </w:tcPr>
          <w:p w14:paraId="56089AEE" w14:textId="77777777" w:rsidR="00644DFF" w:rsidRPr="004A6B73" w:rsidRDefault="00644DFF" w:rsidP="00644DFF">
            <w:pPr>
              <w:numPr>
                <w:ilvl w:val="0"/>
                <w:numId w:val="4"/>
              </w:numPr>
              <w:spacing w:after="0" w:line="240" w:lineRule="auto"/>
              <w:contextualSpacing/>
              <w:rPr>
                <w:rFonts w:ascii="Times New Roman" w:hAnsi="Times New Roman" w:cs="Times New Roman"/>
                <w:bCs/>
                <w:noProof/>
                <w:lang w:val="en-GB"/>
              </w:rPr>
            </w:pPr>
          </w:p>
        </w:tc>
        <w:tc>
          <w:tcPr>
            <w:tcW w:w="3544" w:type="dxa"/>
            <w:shd w:val="clear" w:color="auto" w:fill="auto"/>
            <w:tcMar>
              <w:top w:w="0" w:type="dxa"/>
              <w:left w:w="108" w:type="dxa"/>
              <w:bottom w:w="0" w:type="dxa"/>
              <w:right w:w="108" w:type="dxa"/>
            </w:tcMar>
          </w:tcPr>
          <w:p w14:paraId="232C8E47" w14:textId="77777777" w:rsidR="00644DFF" w:rsidRPr="004A6B73" w:rsidRDefault="00644DFF" w:rsidP="00C615EE">
            <w:pPr>
              <w:spacing w:after="0" w:line="240" w:lineRule="auto"/>
              <w:rPr>
                <w:rFonts w:ascii="Times New Roman" w:hAnsi="Times New Roman" w:cs="Times New Roman"/>
                <w:bCs/>
                <w:noProof/>
                <w:lang w:val="en-GB"/>
              </w:rPr>
            </w:pPr>
            <w:r w:rsidRPr="004A6B73">
              <w:rPr>
                <w:rFonts w:ascii="Times New Roman" w:hAnsi="Times New Roman" w:cs="Times New Roman"/>
                <w:bCs/>
                <w:noProof/>
                <w:lang w:val="en-GB"/>
              </w:rPr>
              <w:t>Perkančioji organizacija informuoja pirkimo dalyvius apie EBVPD vertinimo rezultatus ne vėliau kaip per</w:t>
            </w:r>
          </w:p>
        </w:tc>
        <w:tc>
          <w:tcPr>
            <w:tcW w:w="3580" w:type="dxa"/>
            <w:shd w:val="clear" w:color="auto" w:fill="auto"/>
            <w:tcMar>
              <w:top w:w="0" w:type="dxa"/>
              <w:left w:w="108" w:type="dxa"/>
              <w:bottom w:w="0" w:type="dxa"/>
              <w:right w:w="108" w:type="dxa"/>
            </w:tcMar>
          </w:tcPr>
          <w:p w14:paraId="7F5B1042" w14:textId="77777777" w:rsidR="00644DFF" w:rsidRPr="004A6B73" w:rsidRDefault="00644DFF" w:rsidP="00C615EE">
            <w:pPr>
              <w:spacing w:after="0" w:line="240" w:lineRule="auto"/>
              <w:rPr>
                <w:rFonts w:ascii="Times New Roman" w:hAnsi="Times New Roman" w:cs="Times New Roman"/>
                <w:bCs/>
                <w:noProof/>
                <w:lang w:val="en-GB"/>
              </w:rPr>
            </w:pPr>
            <w:r w:rsidRPr="004A6B73">
              <w:rPr>
                <w:rFonts w:ascii="Times New Roman" w:hAnsi="Times New Roman" w:cs="Times New Roman"/>
                <w:bCs/>
                <w:noProof/>
                <w:lang w:val="en-GB"/>
              </w:rPr>
              <w:t>3 (tris) darbo dienas nuo sprendimo priėmimo dienos</w:t>
            </w:r>
          </w:p>
        </w:tc>
        <w:tc>
          <w:tcPr>
            <w:tcW w:w="2090" w:type="dxa"/>
            <w:shd w:val="clear" w:color="auto" w:fill="auto"/>
            <w:tcMar>
              <w:top w:w="0" w:type="dxa"/>
              <w:left w:w="108" w:type="dxa"/>
              <w:bottom w:w="0" w:type="dxa"/>
              <w:right w:w="108" w:type="dxa"/>
            </w:tcMar>
          </w:tcPr>
          <w:p w14:paraId="638BA557" w14:textId="77777777" w:rsidR="00644DFF" w:rsidRPr="004A6B73" w:rsidRDefault="00644DFF" w:rsidP="00C615EE">
            <w:pPr>
              <w:spacing w:after="0" w:line="240" w:lineRule="auto"/>
              <w:rPr>
                <w:rFonts w:ascii="Times New Roman" w:hAnsi="Times New Roman" w:cs="Times New Roman"/>
                <w:bCs/>
                <w:noProof/>
                <w:sz w:val="18"/>
                <w:lang w:val="en-GB"/>
              </w:rPr>
            </w:pPr>
          </w:p>
        </w:tc>
      </w:tr>
      <w:tr w:rsidR="00644DFF" w:rsidRPr="004A6B73" w14:paraId="412264CE" w14:textId="77777777" w:rsidTr="00C615EE">
        <w:trPr>
          <w:trHeight w:val="20"/>
        </w:trPr>
        <w:tc>
          <w:tcPr>
            <w:tcW w:w="596" w:type="dxa"/>
            <w:shd w:val="clear" w:color="auto" w:fill="auto"/>
            <w:tcMar>
              <w:top w:w="0" w:type="dxa"/>
              <w:left w:w="108" w:type="dxa"/>
              <w:bottom w:w="0" w:type="dxa"/>
              <w:right w:w="108" w:type="dxa"/>
            </w:tcMar>
          </w:tcPr>
          <w:p w14:paraId="2C69F483" w14:textId="77777777" w:rsidR="00644DFF" w:rsidRPr="004A6B73" w:rsidRDefault="00644DFF" w:rsidP="00644DFF">
            <w:pPr>
              <w:numPr>
                <w:ilvl w:val="0"/>
                <w:numId w:val="4"/>
              </w:numPr>
              <w:spacing w:after="0" w:line="240" w:lineRule="auto"/>
              <w:contextualSpacing/>
              <w:rPr>
                <w:rFonts w:ascii="Times New Roman" w:hAnsi="Times New Roman" w:cs="Times New Roman"/>
                <w:bCs/>
                <w:noProof/>
                <w:lang w:val="en-GB"/>
              </w:rPr>
            </w:pPr>
          </w:p>
        </w:tc>
        <w:tc>
          <w:tcPr>
            <w:tcW w:w="3544" w:type="dxa"/>
            <w:shd w:val="clear" w:color="auto" w:fill="auto"/>
            <w:tcMar>
              <w:top w:w="0" w:type="dxa"/>
              <w:left w:w="108" w:type="dxa"/>
              <w:bottom w:w="0" w:type="dxa"/>
              <w:right w:w="108" w:type="dxa"/>
            </w:tcMar>
          </w:tcPr>
          <w:p w14:paraId="77D6123D" w14:textId="77777777" w:rsidR="00644DFF" w:rsidRPr="004A6B73" w:rsidRDefault="00644DFF" w:rsidP="00C615EE">
            <w:pPr>
              <w:spacing w:after="0" w:line="240" w:lineRule="auto"/>
              <w:jc w:val="both"/>
              <w:rPr>
                <w:rFonts w:ascii="Times New Roman" w:hAnsi="Times New Roman" w:cs="Times New Roman"/>
                <w:bCs/>
                <w:noProof/>
                <w:lang w:val="en-GB"/>
              </w:rPr>
            </w:pPr>
            <w:r w:rsidRPr="004A6B73">
              <w:rPr>
                <w:rFonts w:ascii="Times New Roman" w:hAnsi="Times New Roman" w:cs="Times New Roman"/>
                <w:bCs/>
                <w:noProof/>
                <w:lang w:val="en-GB"/>
              </w:rPr>
              <w:t xml:space="preserve">Perkančioji organizacija pirkimo dalyviams praneša apie priimtą sprendimą nustatyti laimėjusį pasiūlymą, </w:t>
            </w:r>
            <w:r w:rsidRPr="004A6B73">
              <w:rPr>
                <w:rFonts w:ascii="Times New Roman" w:hAnsi="Times New Roman" w:cs="Times New Roman"/>
                <w:noProof/>
                <w:lang w:val="en-GB"/>
              </w:rPr>
              <w:t>dėl kurio bus sudaroma</w:t>
            </w:r>
            <w:r w:rsidRPr="004A6B73">
              <w:rPr>
                <w:rFonts w:ascii="Times New Roman" w:hAnsi="Times New Roman" w:cs="Times New Roman"/>
                <w:bCs/>
                <w:noProof/>
                <w:lang w:val="en-GB"/>
              </w:rPr>
              <w:t xml:space="preserve"> sutartis ne vėliau kaip per</w:t>
            </w:r>
          </w:p>
        </w:tc>
        <w:tc>
          <w:tcPr>
            <w:tcW w:w="3580" w:type="dxa"/>
            <w:shd w:val="clear" w:color="auto" w:fill="auto"/>
            <w:tcMar>
              <w:top w:w="0" w:type="dxa"/>
              <w:left w:w="108" w:type="dxa"/>
              <w:bottom w:w="0" w:type="dxa"/>
              <w:right w:w="108" w:type="dxa"/>
            </w:tcMar>
          </w:tcPr>
          <w:p w14:paraId="6A86A764" w14:textId="77777777" w:rsidR="00644DFF" w:rsidRPr="004A6B73" w:rsidRDefault="00644DFF" w:rsidP="00C615EE">
            <w:pPr>
              <w:spacing w:after="0" w:line="240" w:lineRule="auto"/>
              <w:rPr>
                <w:rFonts w:ascii="Times New Roman" w:hAnsi="Times New Roman" w:cs="Times New Roman"/>
                <w:bCs/>
                <w:noProof/>
                <w:lang w:val="en-GB"/>
              </w:rPr>
            </w:pPr>
            <w:r w:rsidRPr="004A6B73">
              <w:rPr>
                <w:rFonts w:ascii="Times New Roman" w:hAnsi="Times New Roman" w:cs="Times New Roman"/>
                <w:bCs/>
                <w:noProof/>
                <w:lang w:val="en-GB"/>
              </w:rPr>
              <w:t>3 (tris) darbo dienas nuo sprendimo priėmimo dienos</w:t>
            </w:r>
          </w:p>
        </w:tc>
        <w:tc>
          <w:tcPr>
            <w:tcW w:w="2090" w:type="dxa"/>
            <w:shd w:val="clear" w:color="auto" w:fill="auto"/>
            <w:tcMar>
              <w:top w:w="0" w:type="dxa"/>
              <w:left w:w="108" w:type="dxa"/>
              <w:bottom w:w="0" w:type="dxa"/>
              <w:right w:w="108" w:type="dxa"/>
            </w:tcMar>
          </w:tcPr>
          <w:p w14:paraId="4AD0A3A2" w14:textId="77777777" w:rsidR="00644DFF" w:rsidRPr="004A6B73" w:rsidRDefault="00644DFF" w:rsidP="00C615EE">
            <w:pPr>
              <w:spacing w:after="0" w:line="240" w:lineRule="auto"/>
              <w:rPr>
                <w:rFonts w:ascii="Times New Roman" w:hAnsi="Times New Roman" w:cs="Times New Roman"/>
                <w:noProof/>
                <w:sz w:val="18"/>
                <w:lang w:val="en-GB"/>
              </w:rPr>
            </w:pPr>
          </w:p>
        </w:tc>
      </w:tr>
      <w:tr w:rsidR="00644DFF" w:rsidRPr="004A6B73" w14:paraId="6BC2DC7E" w14:textId="77777777" w:rsidTr="00C615EE">
        <w:trPr>
          <w:trHeight w:val="20"/>
        </w:trPr>
        <w:tc>
          <w:tcPr>
            <w:tcW w:w="596" w:type="dxa"/>
            <w:shd w:val="clear" w:color="auto" w:fill="auto"/>
            <w:tcMar>
              <w:top w:w="0" w:type="dxa"/>
              <w:left w:w="108" w:type="dxa"/>
              <w:bottom w:w="0" w:type="dxa"/>
              <w:right w:w="108" w:type="dxa"/>
            </w:tcMar>
          </w:tcPr>
          <w:p w14:paraId="5F81FC57" w14:textId="77777777" w:rsidR="00644DFF" w:rsidRPr="004A6B73" w:rsidRDefault="00644DFF" w:rsidP="00644DFF">
            <w:pPr>
              <w:numPr>
                <w:ilvl w:val="0"/>
                <w:numId w:val="4"/>
              </w:numPr>
              <w:spacing w:after="0" w:line="240" w:lineRule="auto"/>
              <w:contextualSpacing/>
              <w:rPr>
                <w:rFonts w:ascii="Times New Roman" w:hAnsi="Times New Roman" w:cs="Times New Roman"/>
                <w:bCs/>
                <w:noProof/>
                <w:lang w:val="en-GB"/>
              </w:rPr>
            </w:pPr>
          </w:p>
        </w:tc>
        <w:tc>
          <w:tcPr>
            <w:tcW w:w="3544" w:type="dxa"/>
            <w:shd w:val="clear" w:color="auto" w:fill="auto"/>
            <w:tcMar>
              <w:top w:w="0" w:type="dxa"/>
              <w:left w:w="108" w:type="dxa"/>
              <w:bottom w:w="0" w:type="dxa"/>
              <w:right w:w="108" w:type="dxa"/>
            </w:tcMar>
          </w:tcPr>
          <w:p w14:paraId="18BA76B7" w14:textId="77777777" w:rsidR="00644DFF" w:rsidRPr="004A6B73" w:rsidRDefault="00644DFF" w:rsidP="00C615EE">
            <w:pPr>
              <w:spacing w:after="0" w:line="240" w:lineRule="auto"/>
              <w:jc w:val="both"/>
              <w:rPr>
                <w:rFonts w:ascii="Times New Roman" w:hAnsi="Times New Roman" w:cs="Times New Roman"/>
                <w:bCs/>
                <w:noProof/>
                <w:lang w:val="en-GB"/>
              </w:rPr>
            </w:pPr>
            <w:r w:rsidRPr="004A6B73">
              <w:rPr>
                <w:rFonts w:ascii="Times New Roman" w:hAnsi="Times New Roman" w:cs="Times New Roman"/>
                <w:bCs/>
                <w:noProof/>
                <w:lang w:val="en-GB"/>
              </w:rPr>
              <w:t>Perkančioji organizacija, pirkimo dalyviui raštu paprašius, jam pateikia VPĮ 58 straipsnio 2 dalyje nustatytą informaciją ne vėliau kaip per</w:t>
            </w:r>
          </w:p>
        </w:tc>
        <w:tc>
          <w:tcPr>
            <w:tcW w:w="3580" w:type="dxa"/>
            <w:shd w:val="clear" w:color="auto" w:fill="auto"/>
            <w:tcMar>
              <w:top w:w="0" w:type="dxa"/>
              <w:left w:w="108" w:type="dxa"/>
              <w:bottom w:w="0" w:type="dxa"/>
              <w:right w:w="108" w:type="dxa"/>
            </w:tcMar>
          </w:tcPr>
          <w:p w14:paraId="44690D8B" w14:textId="77777777" w:rsidR="00644DFF" w:rsidRPr="004A6B73" w:rsidRDefault="00644DFF" w:rsidP="00C615EE">
            <w:pPr>
              <w:spacing w:after="0" w:line="240" w:lineRule="auto"/>
              <w:rPr>
                <w:rFonts w:ascii="Times New Roman" w:hAnsi="Times New Roman" w:cs="Times New Roman"/>
                <w:bCs/>
                <w:noProof/>
                <w:lang w:val="en-GB"/>
              </w:rPr>
            </w:pPr>
            <w:r w:rsidRPr="004A6B73">
              <w:rPr>
                <w:rFonts w:ascii="Times New Roman" w:hAnsi="Times New Roman" w:cs="Times New Roman"/>
                <w:bCs/>
                <w:noProof/>
                <w:lang w:val="en-GB"/>
              </w:rPr>
              <w:t>15 (penkiolika) dienų nuo pirkimo dalyvio raštu pateikto prašymo gavimo dienos</w:t>
            </w:r>
          </w:p>
        </w:tc>
        <w:tc>
          <w:tcPr>
            <w:tcW w:w="2090" w:type="dxa"/>
            <w:shd w:val="clear" w:color="auto" w:fill="auto"/>
            <w:tcMar>
              <w:top w:w="0" w:type="dxa"/>
              <w:left w:w="108" w:type="dxa"/>
              <w:bottom w:w="0" w:type="dxa"/>
              <w:right w:w="108" w:type="dxa"/>
            </w:tcMar>
          </w:tcPr>
          <w:p w14:paraId="0D3956C8" w14:textId="77777777" w:rsidR="00644DFF" w:rsidRPr="004A6B73" w:rsidRDefault="00644DFF" w:rsidP="00C615EE">
            <w:pPr>
              <w:shd w:val="clear" w:color="auto" w:fill="FFFFFF"/>
              <w:spacing w:after="0" w:line="240" w:lineRule="auto"/>
              <w:ind w:firstLine="313"/>
              <w:rPr>
                <w:rFonts w:ascii="Times New Roman" w:eastAsia="Times New Roman" w:hAnsi="Times New Roman" w:cs="Times New Roman"/>
                <w:noProof/>
                <w:sz w:val="18"/>
                <w:szCs w:val="20"/>
                <w:lang w:val="en-GB"/>
              </w:rPr>
            </w:pPr>
          </w:p>
        </w:tc>
      </w:tr>
      <w:tr w:rsidR="00644DFF" w:rsidRPr="004A6B73" w14:paraId="4B03C953" w14:textId="77777777" w:rsidTr="00C615EE">
        <w:trPr>
          <w:trHeight w:val="20"/>
        </w:trPr>
        <w:tc>
          <w:tcPr>
            <w:tcW w:w="596" w:type="dxa"/>
            <w:shd w:val="clear" w:color="auto" w:fill="auto"/>
            <w:tcMar>
              <w:top w:w="0" w:type="dxa"/>
              <w:left w:w="108" w:type="dxa"/>
              <w:bottom w:w="0" w:type="dxa"/>
              <w:right w:w="108" w:type="dxa"/>
            </w:tcMar>
          </w:tcPr>
          <w:p w14:paraId="2D91C390" w14:textId="77777777" w:rsidR="00644DFF" w:rsidRPr="004A6B73" w:rsidRDefault="00644DFF" w:rsidP="00644DFF">
            <w:pPr>
              <w:numPr>
                <w:ilvl w:val="0"/>
                <w:numId w:val="4"/>
              </w:numPr>
              <w:spacing w:after="0" w:line="240" w:lineRule="auto"/>
              <w:contextualSpacing/>
              <w:rPr>
                <w:rFonts w:ascii="Times New Roman" w:hAnsi="Times New Roman" w:cs="Times New Roman"/>
                <w:bCs/>
                <w:noProof/>
                <w:lang w:val="en-GB"/>
              </w:rPr>
            </w:pPr>
          </w:p>
        </w:tc>
        <w:tc>
          <w:tcPr>
            <w:tcW w:w="3544" w:type="dxa"/>
            <w:shd w:val="clear" w:color="auto" w:fill="auto"/>
            <w:tcMar>
              <w:top w:w="0" w:type="dxa"/>
              <w:left w:w="108" w:type="dxa"/>
              <w:bottom w:w="0" w:type="dxa"/>
              <w:right w:w="108" w:type="dxa"/>
            </w:tcMar>
          </w:tcPr>
          <w:p w14:paraId="4C083378" w14:textId="77777777" w:rsidR="00644DFF" w:rsidRPr="004A6B73" w:rsidRDefault="00644DFF" w:rsidP="00C615EE">
            <w:pPr>
              <w:spacing w:after="0" w:line="240" w:lineRule="auto"/>
              <w:jc w:val="both"/>
              <w:rPr>
                <w:rFonts w:ascii="Times New Roman" w:hAnsi="Times New Roman" w:cs="Times New Roman"/>
                <w:bCs/>
                <w:noProof/>
                <w:lang w:val="en-GB"/>
              </w:rPr>
            </w:pPr>
            <w:r w:rsidRPr="004A6B73">
              <w:rPr>
                <w:rFonts w:ascii="Times New Roman" w:hAnsi="Times New Roman" w:cs="Times New Roman"/>
                <w:noProof/>
                <w:color w:val="000000"/>
                <w:shd w:val="clear" w:color="auto" w:fill="FFFFFF"/>
                <w:lang w:val="en-GB"/>
              </w:rPr>
              <w:t xml:space="preserve">Tiekėjas turi teisę pateikti pretenziją perkančiajai organizacijai, pateikti prašymą ar pareikšti ieškinį teismui </w:t>
            </w:r>
            <w:r w:rsidRPr="004A6B73">
              <w:rPr>
                <w:rFonts w:ascii="Times New Roman" w:hAnsi="Times New Roman" w:cs="Times New Roman"/>
                <w:bCs/>
                <w:noProof/>
                <w:lang w:val="en-GB"/>
              </w:rPr>
              <w:t>ne vėliau kaip per</w:t>
            </w:r>
          </w:p>
        </w:tc>
        <w:tc>
          <w:tcPr>
            <w:tcW w:w="3580" w:type="dxa"/>
            <w:shd w:val="clear" w:color="auto" w:fill="auto"/>
            <w:tcMar>
              <w:top w:w="0" w:type="dxa"/>
              <w:left w:w="108" w:type="dxa"/>
              <w:bottom w:w="0" w:type="dxa"/>
              <w:right w:w="108" w:type="dxa"/>
            </w:tcMar>
          </w:tcPr>
          <w:p w14:paraId="71AB595C" w14:textId="77777777" w:rsidR="00644DFF" w:rsidRPr="004A6B73" w:rsidRDefault="00644DFF" w:rsidP="00C615EE">
            <w:pPr>
              <w:spacing w:after="0" w:line="240" w:lineRule="auto"/>
              <w:jc w:val="both"/>
              <w:rPr>
                <w:rFonts w:ascii="Times New Roman" w:hAnsi="Times New Roman" w:cs="Times New Roman"/>
                <w:noProof/>
                <w:lang w:val="en-GB"/>
              </w:rPr>
            </w:pPr>
            <w:r w:rsidRPr="004A6B73">
              <w:rPr>
                <w:rFonts w:ascii="Times New Roman" w:hAnsi="Times New Roman" w:cs="Times New Roman"/>
                <w:noProof/>
                <w:lang w:val="en-GB"/>
              </w:rPr>
              <w:t xml:space="preserve">5 (penkias) darbo dienas nuo </w:t>
            </w:r>
            <w:r w:rsidRPr="004A6B73">
              <w:rPr>
                <w:rFonts w:ascii="Times New Roman" w:eastAsia="Arial" w:hAnsi="Times New Roman" w:cs="Times New Roman"/>
                <w:noProof/>
                <w:lang w:val="en-GB"/>
              </w:rPr>
              <w:t>perkančiosios organizacijos</w:t>
            </w:r>
            <w:r w:rsidRPr="004A6B73">
              <w:rPr>
                <w:rFonts w:ascii="Times New Roman" w:hAnsi="Times New Roman" w:cs="Times New Roman"/>
                <w:noProof/>
                <w:lang w:val="en-GB"/>
              </w:rPr>
              <w:t xml:space="preserve"> pranešimo raštu apie jos priimtą sprendimą išsiuntimo tiekėjams dienos arba nuo </w:t>
            </w:r>
            <w:r w:rsidRPr="004A6B73">
              <w:rPr>
                <w:rFonts w:ascii="Times New Roman" w:hAnsi="Times New Roman" w:cs="Times New Roman"/>
                <w:noProof/>
                <w:lang w:val="en-GB"/>
              </w:rPr>
              <w:lastRenderedPageBreak/>
              <w:t xml:space="preserve">paskelbimo apie </w:t>
            </w:r>
            <w:r w:rsidRPr="004A6B73">
              <w:rPr>
                <w:rFonts w:ascii="Times New Roman" w:eastAsia="Arial" w:hAnsi="Times New Roman" w:cs="Times New Roman"/>
                <w:noProof/>
                <w:lang w:val="en-GB"/>
              </w:rPr>
              <w:t>perkančiosios organizacijos</w:t>
            </w:r>
            <w:r w:rsidRPr="004A6B73">
              <w:rPr>
                <w:rFonts w:ascii="Times New Roman" w:hAnsi="Times New Roman" w:cs="Times New Roman"/>
                <w:noProof/>
                <w:lang w:val="en-GB"/>
              </w:rPr>
              <w:t xml:space="preserve"> priimtus sprendimus dienos, jei VPĮ nenumato reikalavimo raštu informuoti tiekėjus apie </w:t>
            </w:r>
            <w:r w:rsidRPr="004A6B73">
              <w:rPr>
                <w:rFonts w:ascii="Times New Roman" w:eastAsia="Arial" w:hAnsi="Times New Roman" w:cs="Times New Roman"/>
                <w:noProof/>
                <w:lang w:val="en-GB"/>
              </w:rPr>
              <w:t xml:space="preserve"> perkančiosios organizacijos</w:t>
            </w:r>
            <w:r w:rsidRPr="004A6B73">
              <w:rPr>
                <w:rFonts w:ascii="Times New Roman" w:hAnsi="Times New Roman" w:cs="Times New Roman"/>
                <w:noProof/>
                <w:lang w:val="en-GB"/>
              </w:rPr>
              <w:t xml:space="preserve"> priimtus sprendimus;</w:t>
            </w:r>
          </w:p>
          <w:p w14:paraId="5590054C" w14:textId="77777777" w:rsidR="00644DFF" w:rsidRPr="004A6B73" w:rsidRDefault="00644DFF" w:rsidP="00C615EE">
            <w:pPr>
              <w:spacing w:after="0" w:line="240" w:lineRule="auto"/>
              <w:jc w:val="both"/>
              <w:rPr>
                <w:rFonts w:ascii="Times New Roman" w:hAnsi="Times New Roman" w:cs="Times New Roman"/>
                <w:noProof/>
                <w:lang w:val="en-GB"/>
              </w:rPr>
            </w:pPr>
            <w:r w:rsidRPr="004A6B73">
              <w:rPr>
                <w:rFonts w:ascii="Times New Roman" w:hAnsi="Times New Roman" w:cs="Times New Roman"/>
                <w:noProof/>
                <w:lang w:val="en-GB"/>
              </w:rPr>
              <w:t>15 (penkiolika) dienų nuo pranešimo išsiuntimo tiekėjams dienos, jeigu šis pranešimas nebuvo siunčiamas elektroninėmis priemonėmis.</w:t>
            </w:r>
          </w:p>
        </w:tc>
        <w:tc>
          <w:tcPr>
            <w:tcW w:w="2090" w:type="dxa"/>
            <w:shd w:val="clear" w:color="auto" w:fill="auto"/>
            <w:tcMar>
              <w:top w:w="0" w:type="dxa"/>
              <w:left w:w="108" w:type="dxa"/>
              <w:bottom w:w="0" w:type="dxa"/>
              <w:right w:w="108" w:type="dxa"/>
            </w:tcMar>
          </w:tcPr>
          <w:p w14:paraId="11281D96" w14:textId="77777777" w:rsidR="00644DFF" w:rsidRPr="004A6B73" w:rsidRDefault="00644DFF" w:rsidP="00C615EE">
            <w:pPr>
              <w:spacing w:after="0" w:line="240" w:lineRule="auto"/>
              <w:rPr>
                <w:rFonts w:ascii="Times New Roman" w:hAnsi="Times New Roman" w:cs="Times New Roman"/>
                <w:bCs/>
                <w:noProof/>
                <w:sz w:val="18"/>
                <w:lang w:val="en-GB"/>
              </w:rPr>
            </w:pPr>
          </w:p>
        </w:tc>
      </w:tr>
      <w:tr w:rsidR="00644DFF" w:rsidRPr="004A6B73" w14:paraId="05255476" w14:textId="77777777" w:rsidTr="00C615EE">
        <w:trPr>
          <w:trHeight w:val="20"/>
        </w:trPr>
        <w:tc>
          <w:tcPr>
            <w:tcW w:w="596" w:type="dxa"/>
            <w:shd w:val="clear" w:color="auto" w:fill="auto"/>
            <w:tcMar>
              <w:top w:w="0" w:type="dxa"/>
              <w:left w:w="108" w:type="dxa"/>
              <w:bottom w:w="0" w:type="dxa"/>
              <w:right w:w="108" w:type="dxa"/>
            </w:tcMar>
          </w:tcPr>
          <w:p w14:paraId="6B4F5A14" w14:textId="77777777" w:rsidR="00644DFF" w:rsidRPr="004A6B73" w:rsidRDefault="00644DFF" w:rsidP="00644DFF">
            <w:pPr>
              <w:numPr>
                <w:ilvl w:val="0"/>
                <w:numId w:val="4"/>
              </w:numPr>
              <w:spacing w:after="0" w:line="240" w:lineRule="auto"/>
              <w:contextualSpacing/>
              <w:rPr>
                <w:rFonts w:ascii="Times New Roman" w:hAnsi="Times New Roman" w:cs="Times New Roman"/>
                <w:noProof/>
                <w:lang w:val="en-GB"/>
              </w:rPr>
            </w:pPr>
          </w:p>
        </w:tc>
        <w:tc>
          <w:tcPr>
            <w:tcW w:w="3544" w:type="dxa"/>
            <w:shd w:val="clear" w:color="auto" w:fill="auto"/>
            <w:tcMar>
              <w:top w:w="0" w:type="dxa"/>
              <w:left w:w="108" w:type="dxa"/>
              <w:bottom w:w="0" w:type="dxa"/>
              <w:right w:w="108" w:type="dxa"/>
            </w:tcMar>
          </w:tcPr>
          <w:p w14:paraId="5E3FA4CE" w14:textId="77777777" w:rsidR="00644DFF" w:rsidRPr="004A6B73" w:rsidRDefault="00644DFF" w:rsidP="00C615EE">
            <w:pPr>
              <w:spacing w:after="0" w:line="240" w:lineRule="auto"/>
              <w:jc w:val="both"/>
              <w:rPr>
                <w:rFonts w:ascii="Times New Roman" w:hAnsi="Times New Roman" w:cs="Times New Roman"/>
                <w:noProof/>
                <w:lang w:val="en-GB"/>
              </w:rPr>
            </w:pPr>
            <w:r w:rsidRPr="004A6B73">
              <w:rPr>
                <w:rFonts w:ascii="Times New Roman" w:hAnsi="Times New Roman" w:cs="Times New Roman"/>
                <w:noProof/>
                <w:lang w:val="en-GB"/>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80" w:type="dxa"/>
            <w:shd w:val="clear" w:color="auto" w:fill="auto"/>
            <w:tcMar>
              <w:top w:w="0" w:type="dxa"/>
              <w:left w:w="108" w:type="dxa"/>
              <w:bottom w:w="0" w:type="dxa"/>
              <w:right w:w="108" w:type="dxa"/>
            </w:tcMar>
          </w:tcPr>
          <w:p w14:paraId="4AA25045" w14:textId="77777777" w:rsidR="00644DFF" w:rsidRPr="004A6B73" w:rsidRDefault="00644DFF" w:rsidP="00C615EE">
            <w:pPr>
              <w:spacing w:after="0" w:line="240" w:lineRule="auto"/>
              <w:rPr>
                <w:rFonts w:ascii="Times New Roman" w:hAnsi="Times New Roman" w:cs="Times New Roman"/>
                <w:noProof/>
                <w:lang w:val="en-GB"/>
              </w:rPr>
            </w:pPr>
            <w:r w:rsidRPr="004A6B73">
              <w:rPr>
                <w:rFonts w:ascii="Times New Roman" w:hAnsi="Times New Roman" w:cs="Times New Roman"/>
                <w:noProof/>
                <w:lang w:val="en-GB"/>
              </w:rPr>
              <w:t>6 (šešias) darbo dienas nuo pretenzijos gavimo dienos</w:t>
            </w:r>
          </w:p>
        </w:tc>
        <w:tc>
          <w:tcPr>
            <w:tcW w:w="2090" w:type="dxa"/>
            <w:shd w:val="clear" w:color="auto" w:fill="auto"/>
            <w:tcMar>
              <w:top w:w="0" w:type="dxa"/>
              <w:left w:w="108" w:type="dxa"/>
              <w:bottom w:w="0" w:type="dxa"/>
              <w:right w:w="108" w:type="dxa"/>
            </w:tcMar>
          </w:tcPr>
          <w:p w14:paraId="4FEE5450" w14:textId="77777777" w:rsidR="00644DFF" w:rsidRPr="004A6B73" w:rsidRDefault="00644DFF" w:rsidP="00C615EE">
            <w:pPr>
              <w:spacing w:after="0" w:line="240" w:lineRule="auto"/>
              <w:rPr>
                <w:rFonts w:ascii="Times New Roman" w:hAnsi="Times New Roman" w:cs="Times New Roman"/>
                <w:noProof/>
                <w:sz w:val="18"/>
                <w:lang w:val="en-GB"/>
              </w:rPr>
            </w:pPr>
          </w:p>
        </w:tc>
      </w:tr>
      <w:tr w:rsidR="00644DFF" w:rsidRPr="004A6B73" w14:paraId="2D5A46E8" w14:textId="77777777" w:rsidTr="00C615EE">
        <w:trPr>
          <w:trHeight w:val="20"/>
        </w:trPr>
        <w:tc>
          <w:tcPr>
            <w:tcW w:w="596" w:type="dxa"/>
            <w:shd w:val="clear" w:color="auto" w:fill="auto"/>
            <w:tcMar>
              <w:top w:w="0" w:type="dxa"/>
              <w:left w:w="108" w:type="dxa"/>
              <w:bottom w:w="0" w:type="dxa"/>
              <w:right w:w="108" w:type="dxa"/>
            </w:tcMar>
          </w:tcPr>
          <w:p w14:paraId="0425ECB7" w14:textId="77777777" w:rsidR="00644DFF" w:rsidRPr="004A6B73" w:rsidRDefault="00644DFF" w:rsidP="00644DFF">
            <w:pPr>
              <w:numPr>
                <w:ilvl w:val="0"/>
                <w:numId w:val="4"/>
              </w:numPr>
              <w:spacing w:after="0" w:line="240" w:lineRule="auto"/>
              <w:contextualSpacing/>
              <w:rPr>
                <w:rFonts w:ascii="Times New Roman" w:hAnsi="Times New Roman" w:cs="Times New Roman"/>
                <w:bCs/>
                <w:noProof/>
                <w:lang w:val="en-GB"/>
              </w:rPr>
            </w:pPr>
          </w:p>
        </w:tc>
        <w:tc>
          <w:tcPr>
            <w:tcW w:w="3544" w:type="dxa"/>
            <w:shd w:val="clear" w:color="auto" w:fill="auto"/>
            <w:tcMar>
              <w:top w:w="0" w:type="dxa"/>
              <w:left w:w="108" w:type="dxa"/>
              <w:bottom w:w="0" w:type="dxa"/>
              <w:right w:w="108" w:type="dxa"/>
            </w:tcMar>
          </w:tcPr>
          <w:p w14:paraId="3DF6E4A6" w14:textId="77777777" w:rsidR="00644DFF" w:rsidRPr="004A6B73" w:rsidRDefault="00644DFF" w:rsidP="00C615EE">
            <w:pPr>
              <w:spacing w:after="0" w:line="240" w:lineRule="auto"/>
              <w:jc w:val="both"/>
              <w:rPr>
                <w:rFonts w:ascii="Times New Roman" w:hAnsi="Times New Roman" w:cs="Times New Roman"/>
                <w:bCs/>
                <w:noProof/>
                <w:lang w:val="en-GB"/>
              </w:rPr>
            </w:pPr>
            <w:r w:rsidRPr="004A6B73">
              <w:rPr>
                <w:rFonts w:ascii="Times New Roman" w:hAnsi="Times New Roman" w:cs="Times New Roman"/>
                <w:noProof/>
                <w:lang w:val="en-GB"/>
              </w:rPr>
              <w:t>Jeigu perkančioji organizacija per nustatytą terminą neišnagrinėja jai pateiktos pretenzijos, tiekėjas turi teisę pateikti prašymą ar pareikšti ieškinį teismui per</w:t>
            </w:r>
            <w:r w:rsidRPr="004A6B73">
              <w:rPr>
                <w:rFonts w:ascii="Times New Roman" w:hAnsi="Times New Roman" w:cs="Times New Roman"/>
                <w:bCs/>
                <w:noProof/>
                <w:lang w:val="en-GB"/>
              </w:rPr>
              <w:t xml:space="preserve"> (išskyrus ieškinį dėl sutarties pripažinimo negaliojančia) </w:t>
            </w:r>
          </w:p>
        </w:tc>
        <w:tc>
          <w:tcPr>
            <w:tcW w:w="3580" w:type="dxa"/>
            <w:shd w:val="clear" w:color="auto" w:fill="auto"/>
            <w:tcMar>
              <w:top w:w="0" w:type="dxa"/>
              <w:left w:w="108" w:type="dxa"/>
              <w:bottom w:w="0" w:type="dxa"/>
              <w:right w:w="108" w:type="dxa"/>
            </w:tcMar>
          </w:tcPr>
          <w:p w14:paraId="43AE88AD" w14:textId="77777777" w:rsidR="00644DFF" w:rsidRPr="004A6B73" w:rsidRDefault="00644DFF" w:rsidP="00C615EE">
            <w:pPr>
              <w:spacing w:after="0" w:line="240" w:lineRule="auto"/>
              <w:rPr>
                <w:rFonts w:ascii="Times New Roman" w:hAnsi="Times New Roman" w:cs="Times New Roman"/>
                <w:noProof/>
                <w:lang w:val="en-GB"/>
              </w:rPr>
            </w:pPr>
            <w:r w:rsidRPr="004A6B73">
              <w:rPr>
                <w:rFonts w:ascii="Times New Roman" w:hAnsi="Times New Roman" w:cs="Times New Roman"/>
                <w:noProof/>
                <w:lang w:val="en-GB"/>
              </w:rPr>
              <w:t>per 15 (penkiolika) dienų nuo dienos, kurią perkančioji organizacija turėjo raštu pranešti apie priimtą sprendimą pretenziją pateikusiam tiekėjui,   suinteresuotiems pirkimo dalyviams.</w:t>
            </w:r>
          </w:p>
        </w:tc>
        <w:tc>
          <w:tcPr>
            <w:tcW w:w="2090" w:type="dxa"/>
            <w:shd w:val="clear" w:color="auto" w:fill="auto"/>
            <w:tcMar>
              <w:top w:w="0" w:type="dxa"/>
              <w:left w:w="108" w:type="dxa"/>
              <w:bottom w:w="0" w:type="dxa"/>
              <w:right w:w="108" w:type="dxa"/>
            </w:tcMar>
          </w:tcPr>
          <w:p w14:paraId="19BE1C8F" w14:textId="77777777" w:rsidR="00644DFF" w:rsidRPr="004A6B73" w:rsidRDefault="00644DFF" w:rsidP="00C615EE">
            <w:pPr>
              <w:spacing w:after="0" w:line="240" w:lineRule="auto"/>
              <w:rPr>
                <w:rFonts w:ascii="Times New Roman" w:hAnsi="Times New Roman" w:cs="Times New Roman"/>
                <w:noProof/>
                <w:sz w:val="18"/>
                <w:lang w:val="en-GB"/>
              </w:rPr>
            </w:pPr>
          </w:p>
        </w:tc>
      </w:tr>
      <w:tr w:rsidR="00644DFF" w:rsidRPr="004A6B73" w14:paraId="39B3C5D6" w14:textId="77777777" w:rsidTr="00C615EE">
        <w:trPr>
          <w:trHeight w:val="20"/>
        </w:trPr>
        <w:tc>
          <w:tcPr>
            <w:tcW w:w="596" w:type="dxa"/>
            <w:shd w:val="clear" w:color="auto" w:fill="auto"/>
            <w:tcMar>
              <w:top w:w="0" w:type="dxa"/>
              <w:left w:w="108" w:type="dxa"/>
              <w:bottom w:w="0" w:type="dxa"/>
              <w:right w:w="108" w:type="dxa"/>
            </w:tcMar>
          </w:tcPr>
          <w:p w14:paraId="7B5F0B84" w14:textId="77777777" w:rsidR="00644DFF" w:rsidRPr="004A6B73" w:rsidRDefault="00644DFF" w:rsidP="00644DFF">
            <w:pPr>
              <w:numPr>
                <w:ilvl w:val="0"/>
                <w:numId w:val="4"/>
              </w:numPr>
              <w:spacing w:after="0" w:line="240" w:lineRule="auto"/>
              <w:contextualSpacing/>
              <w:rPr>
                <w:rFonts w:ascii="Times New Roman" w:hAnsi="Times New Roman" w:cs="Times New Roman"/>
                <w:noProof/>
                <w:lang w:val="en-GB"/>
              </w:rPr>
            </w:pPr>
          </w:p>
        </w:tc>
        <w:tc>
          <w:tcPr>
            <w:tcW w:w="3544" w:type="dxa"/>
            <w:shd w:val="clear" w:color="auto" w:fill="auto"/>
            <w:tcMar>
              <w:top w:w="0" w:type="dxa"/>
              <w:left w:w="108" w:type="dxa"/>
              <w:bottom w:w="0" w:type="dxa"/>
              <w:right w:w="108" w:type="dxa"/>
            </w:tcMar>
          </w:tcPr>
          <w:p w14:paraId="0849D3F9" w14:textId="77777777" w:rsidR="00644DFF" w:rsidRPr="004A6B73" w:rsidRDefault="00644DFF" w:rsidP="00C615EE">
            <w:pPr>
              <w:spacing w:after="0" w:line="240" w:lineRule="auto"/>
              <w:jc w:val="both"/>
              <w:rPr>
                <w:rFonts w:ascii="Times New Roman" w:hAnsi="Times New Roman" w:cs="Times New Roman"/>
                <w:noProof/>
                <w:lang w:val="en-GB"/>
              </w:rPr>
            </w:pPr>
            <w:r w:rsidRPr="004A6B73">
              <w:rPr>
                <w:rFonts w:ascii="Times New Roman" w:hAnsi="Times New Roman" w:cs="Times New Roman"/>
                <w:noProof/>
                <w:lang w:val="en-GB"/>
              </w:rPr>
              <w:t>Perkančioji organizacija negali sudaryti sutarties anksčiau kaip po</w:t>
            </w:r>
          </w:p>
        </w:tc>
        <w:tc>
          <w:tcPr>
            <w:tcW w:w="3580" w:type="dxa"/>
            <w:shd w:val="clear" w:color="auto" w:fill="auto"/>
            <w:tcMar>
              <w:top w:w="0" w:type="dxa"/>
              <w:left w:w="108" w:type="dxa"/>
              <w:bottom w:w="0" w:type="dxa"/>
              <w:right w:w="108" w:type="dxa"/>
            </w:tcMar>
          </w:tcPr>
          <w:p w14:paraId="1355A53E" w14:textId="77777777" w:rsidR="00644DFF" w:rsidRPr="004A6B73" w:rsidRDefault="00644DFF" w:rsidP="00C615EE">
            <w:pPr>
              <w:spacing w:after="0" w:line="240" w:lineRule="auto"/>
              <w:jc w:val="both"/>
              <w:rPr>
                <w:rFonts w:ascii="Times New Roman" w:hAnsi="Times New Roman" w:cs="Times New Roman"/>
                <w:noProof/>
                <w:lang w:val="en-GB"/>
              </w:rPr>
            </w:pPr>
            <w:r w:rsidRPr="004A6B73">
              <w:rPr>
                <w:rFonts w:ascii="Times New Roman" w:hAnsi="Times New Roman" w:cs="Times New Roman"/>
                <w:bCs/>
                <w:noProof/>
                <w:lang w:val="en-GB"/>
              </w:rPr>
              <w:t>5 (penkių) darbo dienų,</w:t>
            </w:r>
            <w:r w:rsidRPr="004A6B73">
              <w:rPr>
                <w:rFonts w:ascii="Times New Roman" w:hAnsi="Times New Roman" w:cs="Times New Roman"/>
                <w:noProof/>
                <w:lang w:val="en-GB"/>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090" w:type="dxa"/>
            <w:shd w:val="clear" w:color="auto" w:fill="auto"/>
            <w:tcMar>
              <w:top w:w="0" w:type="dxa"/>
              <w:left w:w="108" w:type="dxa"/>
              <w:bottom w:w="0" w:type="dxa"/>
              <w:right w:w="108" w:type="dxa"/>
            </w:tcMar>
          </w:tcPr>
          <w:p w14:paraId="57B0EE53" w14:textId="77777777" w:rsidR="00644DFF" w:rsidRPr="004A6B73" w:rsidRDefault="00644DFF" w:rsidP="00C615EE">
            <w:pPr>
              <w:spacing w:after="0" w:line="240" w:lineRule="auto"/>
              <w:rPr>
                <w:rFonts w:ascii="Times New Roman" w:hAnsi="Times New Roman" w:cs="Times New Roman"/>
                <w:noProof/>
                <w:sz w:val="18"/>
                <w:lang w:val="en-GB"/>
              </w:rPr>
            </w:pPr>
          </w:p>
        </w:tc>
      </w:tr>
      <w:tr w:rsidR="00644DFF" w:rsidRPr="004A6B73" w14:paraId="01A7B41A" w14:textId="77777777" w:rsidTr="00C615EE">
        <w:trPr>
          <w:trHeight w:val="20"/>
        </w:trPr>
        <w:tc>
          <w:tcPr>
            <w:tcW w:w="596" w:type="dxa"/>
            <w:shd w:val="clear" w:color="auto" w:fill="auto"/>
            <w:tcMar>
              <w:top w:w="0" w:type="dxa"/>
              <w:left w:w="108" w:type="dxa"/>
              <w:bottom w:w="0" w:type="dxa"/>
              <w:right w:w="108" w:type="dxa"/>
            </w:tcMar>
          </w:tcPr>
          <w:p w14:paraId="40B97ADC" w14:textId="77777777" w:rsidR="00644DFF" w:rsidRPr="004A6B73" w:rsidRDefault="00644DFF" w:rsidP="00644DFF">
            <w:pPr>
              <w:numPr>
                <w:ilvl w:val="0"/>
                <w:numId w:val="4"/>
              </w:numPr>
              <w:spacing w:after="0" w:line="240" w:lineRule="auto"/>
              <w:contextualSpacing/>
              <w:rPr>
                <w:rFonts w:ascii="Times New Roman" w:hAnsi="Times New Roman" w:cs="Times New Roman"/>
                <w:noProof/>
                <w:lang w:val="en-GB"/>
              </w:rPr>
            </w:pPr>
          </w:p>
        </w:tc>
        <w:tc>
          <w:tcPr>
            <w:tcW w:w="3544" w:type="dxa"/>
            <w:shd w:val="clear" w:color="auto" w:fill="auto"/>
            <w:tcMar>
              <w:top w:w="0" w:type="dxa"/>
              <w:left w:w="108" w:type="dxa"/>
              <w:bottom w:w="0" w:type="dxa"/>
              <w:right w:w="108" w:type="dxa"/>
            </w:tcMar>
          </w:tcPr>
          <w:p w14:paraId="26AB14C7" w14:textId="77777777" w:rsidR="00644DFF" w:rsidRPr="004A6B73" w:rsidRDefault="00644DFF" w:rsidP="00C615EE">
            <w:pPr>
              <w:spacing w:after="0" w:line="240" w:lineRule="auto"/>
              <w:rPr>
                <w:rFonts w:ascii="Times New Roman" w:hAnsi="Times New Roman" w:cs="Times New Roman"/>
                <w:noProof/>
                <w:lang w:val="en-GB"/>
              </w:rPr>
            </w:pPr>
            <w:r w:rsidRPr="004A6B73">
              <w:rPr>
                <w:rFonts w:ascii="Times New Roman" w:hAnsi="Times New Roman" w:cs="Times New Roman"/>
                <w:noProof/>
                <w:lang w:val="en-GB"/>
              </w:rPr>
              <w:t xml:space="preserve">Jeigu </w:t>
            </w:r>
            <w:r w:rsidRPr="004A6B73">
              <w:rPr>
                <w:rFonts w:ascii="Times New Roman" w:hAnsi="Times New Roman" w:cs="Times New Roman"/>
                <w:iCs/>
                <w:noProof/>
                <w:lang w:val="en-GB"/>
              </w:rPr>
              <w:t>suinteresuotas dalyvis paprašys perkančiosios organizacijos pateikti laimėjusį pasiūlymą</w:t>
            </w:r>
          </w:p>
        </w:tc>
        <w:tc>
          <w:tcPr>
            <w:tcW w:w="3580" w:type="dxa"/>
            <w:shd w:val="clear" w:color="auto" w:fill="auto"/>
            <w:tcMar>
              <w:top w:w="0" w:type="dxa"/>
              <w:left w:w="108" w:type="dxa"/>
              <w:bottom w:w="0" w:type="dxa"/>
              <w:right w:w="108" w:type="dxa"/>
            </w:tcMar>
          </w:tcPr>
          <w:p w14:paraId="0C48DB61" w14:textId="77777777" w:rsidR="00644DFF" w:rsidRPr="004A6B73" w:rsidRDefault="00644DFF" w:rsidP="00C615EE">
            <w:pPr>
              <w:spacing w:after="0" w:line="240" w:lineRule="auto"/>
              <w:jc w:val="both"/>
              <w:rPr>
                <w:rFonts w:ascii="Times New Roman" w:hAnsi="Times New Roman" w:cs="Times New Roman"/>
                <w:i/>
                <w:iCs/>
                <w:noProof/>
                <w:lang w:val="en-GB"/>
              </w:rPr>
            </w:pPr>
            <w:r w:rsidRPr="004A6B73">
              <w:rPr>
                <w:rFonts w:ascii="Times New Roman" w:hAnsi="Times New Roman" w:cs="Times New Roman"/>
                <w:i/>
                <w:iCs/>
                <w:noProof/>
                <w:lang w:val="en-GB"/>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214DDD8" w14:textId="77777777" w:rsidR="00644DFF" w:rsidRPr="004A6B73" w:rsidRDefault="00644DFF" w:rsidP="00C615EE">
            <w:pPr>
              <w:spacing w:after="0" w:line="240" w:lineRule="auto"/>
              <w:jc w:val="both"/>
              <w:rPr>
                <w:rFonts w:ascii="Times New Roman" w:hAnsi="Times New Roman" w:cs="Times New Roman"/>
                <w:i/>
                <w:iCs/>
                <w:noProof/>
                <w:lang w:val="en-GB"/>
              </w:rPr>
            </w:pPr>
          </w:p>
        </w:tc>
        <w:tc>
          <w:tcPr>
            <w:tcW w:w="2090" w:type="dxa"/>
            <w:shd w:val="clear" w:color="auto" w:fill="auto"/>
            <w:tcMar>
              <w:top w:w="0" w:type="dxa"/>
              <w:left w:w="108" w:type="dxa"/>
              <w:bottom w:w="0" w:type="dxa"/>
              <w:right w:w="108" w:type="dxa"/>
            </w:tcMar>
          </w:tcPr>
          <w:p w14:paraId="558F9DDB" w14:textId="77777777" w:rsidR="00644DFF" w:rsidRPr="004A6B73" w:rsidRDefault="00644DFF" w:rsidP="00C615EE">
            <w:pPr>
              <w:spacing w:after="0" w:line="240" w:lineRule="auto"/>
              <w:rPr>
                <w:rFonts w:ascii="Times New Roman" w:hAnsi="Times New Roman" w:cs="Times New Roman"/>
                <w:noProof/>
                <w:sz w:val="18"/>
                <w:lang w:val="en-GB"/>
              </w:rPr>
            </w:pPr>
          </w:p>
        </w:tc>
      </w:tr>
    </w:tbl>
    <w:p w14:paraId="7B75D869" w14:textId="536AF9B5" w:rsidR="00C56067" w:rsidRPr="004A6B73" w:rsidRDefault="008F59C5" w:rsidP="002861E3">
      <w:pPr>
        <w:pStyle w:val="Heading2"/>
        <w:spacing w:before="0"/>
        <w:ind w:left="5103"/>
        <w:jc w:val="right"/>
        <w:rPr>
          <w:rFonts w:ascii="Times New Roman" w:eastAsia="Calibri" w:hAnsi="Times New Roman" w:cs="Times New Roman"/>
          <w:noProof/>
          <w:sz w:val="24"/>
          <w:szCs w:val="24"/>
          <w:lang w:val="en-GB"/>
        </w:rPr>
      </w:pPr>
      <w:r w:rsidRPr="004A6B73">
        <w:rPr>
          <w:rFonts w:eastAsia="Calibri" w:cstheme="minorHAnsi"/>
          <w:noProof/>
          <w:lang w:val="en-GB"/>
        </w:rPr>
        <w:br w:type="page"/>
      </w:r>
    </w:p>
    <w:p w14:paraId="72FC212A" w14:textId="77777777" w:rsidR="00C56067" w:rsidRPr="004A6B73" w:rsidRDefault="00C56067" w:rsidP="00607542">
      <w:pPr>
        <w:spacing w:after="0" w:line="240" w:lineRule="auto"/>
        <w:jc w:val="center"/>
        <w:rPr>
          <w:rFonts w:ascii="Times New Roman" w:hAnsi="Times New Roman" w:cs="Times New Roman"/>
          <w:b/>
          <w:bCs/>
          <w:noProof/>
          <w:sz w:val="24"/>
          <w:szCs w:val="24"/>
          <w:lang w:val="en-GB"/>
        </w:rPr>
      </w:pPr>
    </w:p>
    <w:p w14:paraId="59A635FD" w14:textId="55A41089" w:rsidR="00C56067" w:rsidRPr="004A6B73" w:rsidRDefault="002861E3" w:rsidP="00582407">
      <w:pPr>
        <w:keepNext/>
        <w:keepLines/>
        <w:spacing w:after="0" w:line="240" w:lineRule="auto"/>
        <w:ind w:left="6096"/>
        <w:outlineLvl w:val="1"/>
        <w:rPr>
          <w:rFonts w:ascii="Times New Roman" w:eastAsia="Calibri" w:hAnsi="Times New Roman" w:cs="Times New Roman"/>
          <w:noProof/>
          <w:sz w:val="24"/>
          <w:szCs w:val="24"/>
          <w:lang w:val="en-GB"/>
        </w:rPr>
      </w:pPr>
      <w:bookmarkStart w:id="45" w:name="_Ref38285444"/>
      <w:bookmarkStart w:id="46" w:name="_Ref38291496"/>
      <w:bookmarkStart w:id="47" w:name="_Toc126333941"/>
      <w:r w:rsidRPr="004A6B73">
        <w:rPr>
          <w:rFonts w:ascii="Times New Roman" w:eastAsia="Calibri" w:hAnsi="Times New Roman" w:cs="Times New Roman"/>
          <w:noProof/>
          <w:sz w:val="24"/>
          <w:szCs w:val="24"/>
          <w:lang w:val="en-GB"/>
        </w:rPr>
        <w:t xml:space="preserve">   </w:t>
      </w:r>
      <w:r w:rsidR="00C56067" w:rsidRPr="004A6B73">
        <w:rPr>
          <w:rFonts w:ascii="Times New Roman" w:eastAsia="Calibri" w:hAnsi="Times New Roman" w:cs="Times New Roman"/>
          <w:noProof/>
          <w:sz w:val="24"/>
          <w:szCs w:val="24"/>
          <w:lang w:val="en-GB"/>
        </w:rPr>
        <w:t xml:space="preserve">Pirkimo sąlygų </w:t>
      </w:r>
      <w:r w:rsidRPr="004A6B73">
        <w:rPr>
          <w:rFonts w:ascii="Times New Roman" w:eastAsia="Calibri" w:hAnsi="Times New Roman" w:cs="Times New Roman"/>
          <w:noProof/>
          <w:sz w:val="24"/>
          <w:szCs w:val="24"/>
          <w:lang w:val="en-GB"/>
        </w:rPr>
        <w:t>2</w:t>
      </w:r>
      <w:r w:rsidR="00C56067" w:rsidRPr="004A6B73">
        <w:rPr>
          <w:rFonts w:ascii="Times New Roman" w:eastAsia="Calibri" w:hAnsi="Times New Roman" w:cs="Times New Roman"/>
          <w:noProof/>
          <w:sz w:val="24"/>
          <w:szCs w:val="24"/>
          <w:lang w:val="en-GB"/>
        </w:rPr>
        <w:t xml:space="preserve"> priedas </w:t>
      </w:r>
    </w:p>
    <w:p w14:paraId="587206EC" w14:textId="77777777" w:rsidR="00C56067" w:rsidRPr="004A6B73" w:rsidRDefault="00C56067" w:rsidP="00582407">
      <w:pPr>
        <w:keepNext/>
        <w:keepLines/>
        <w:spacing w:after="0" w:line="240" w:lineRule="auto"/>
        <w:ind w:left="6096"/>
        <w:outlineLvl w:val="1"/>
        <w:rPr>
          <w:rFonts w:ascii="Times New Roman" w:eastAsia="Calibri" w:hAnsi="Times New Roman" w:cs="Times New Roman"/>
          <w:noProof/>
          <w:sz w:val="24"/>
          <w:szCs w:val="24"/>
          <w:lang w:val="en-GB"/>
        </w:rPr>
      </w:pPr>
      <w:r w:rsidRPr="004A6B73">
        <w:rPr>
          <w:rFonts w:ascii="Times New Roman" w:eastAsia="Calibri" w:hAnsi="Times New Roman" w:cs="Times New Roman"/>
          <w:noProof/>
          <w:sz w:val="24"/>
          <w:szCs w:val="24"/>
          <w:lang w:val="en-GB"/>
        </w:rPr>
        <w:t>„Tiekėjų pašalinimo pagrindai“</w:t>
      </w:r>
      <w:bookmarkEnd w:id="45"/>
      <w:bookmarkEnd w:id="46"/>
      <w:bookmarkEnd w:id="47"/>
    </w:p>
    <w:p w14:paraId="298067AC" w14:textId="77777777" w:rsidR="00C56067" w:rsidRPr="004A6B73" w:rsidRDefault="00C56067" w:rsidP="00C56067">
      <w:pPr>
        <w:jc w:val="center"/>
        <w:rPr>
          <w:rFonts w:ascii="Times New Roman" w:hAnsi="Times New Roman" w:cs="Times New Roman"/>
          <w:b/>
          <w:bCs/>
          <w:smallCaps/>
          <w:noProof/>
          <w:sz w:val="22"/>
          <w:szCs w:val="22"/>
          <w:lang w:val="en-GB"/>
        </w:rPr>
      </w:pPr>
    </w:p>
    <w:p w14:paraId="3E160674" w14:textId="77777777" w:rsidR="00C56067" w:rsidRPr="004A6B73" w:rsidRDefault="00C56067" w:rsidP="00C56067">
      <w:pPr>
        <w:numPr>
          <w:ilvl w:val="1"/>
          <w:numId w:val="0"/>
        </w:numPr>
        <w:spacing w:after="240"/>
        <w:jc w:val="center"/>
        <w:rPr>
          <w:rFonts w:ascii="Times New Roman" w:hAnsi="Times New Roman" w:cs="Times New Roman"/>
          <w:b/>
          <w:caps/>
          <w:noProof/>
          <w:spacing w:val="20"/>
          <w:sz w:val="24"/>
          <w:szCs w:val="24"/>
          <w:lang w:val="en-GB"/>
        </w:rPr>
      </w:pPr>
      <w:r w:rsidRPr="004A6B73">
        <w:rPr>
          <w:rFonts w:ascii="Times New Roman" w:hAnsi="Times New Roman" w:cs="Times New Roman"/>
          <w:b/>
          <w:caps/>
          <w:noProof/>
          <w:spacing w:val="20"/>
          <w:sz w:val="24"/>
          <w:szCs w:val="24"/>
          <w:lang w:val="en-GB"/>
        </w:rPr>
        <w:t>TIEKĖJŲ PAŠALINIMO PAGRINDAI</w:t>
      </w:r>
    </w:p>
    <w:p w14:paraId="2EA5B5BF" w14:textId="77777777" w:rsidR="00644DFF" w:rsidRPr="00644DFF" w:rsidRDefault="00644DFF" w:rsidP="00644DFF">
      <w:pPr>
        <w:numPr>
          <w:ilvl w:val="0"/>
          <w:numId w:val="19"/>
        </w:numPr>
        <w:spacing w:after="0" w:line="240" w:lineRule="auto"/>
        <w:ind w:left="0" w:firstLine="851"/>
        <w:jc w:val="both"/>
        <w:rPr>
          <w:rFonts w:ascii="Times New Roman" w:hAnsi="Times New Roman" w:cs="Times New Roman"/>
          <w:noProof/>
          <w:sz w:val="22"/>
          <w:szCs w:val="22"/>
          <w:lang w:val="en-GB"/>
        </w:rPr>
      </w:pPr>
      <w:r w:rsidRPr="00644DFF">
        <w:rPr>
          <w:rFonts w:ascii="Times New Roman" w:hAnsi="Times New Roman" w:cs="Times New Roman"/>
          <w:noProof/>
          <w:sz w:val="22"/>
          <w:szCs w:val="22"/>
          <w:lang w:val="en-GB"/>
        </w:rPr>
        <w:t xml:space="preserve">Su pasiūlymu teikiamas tik EBVPD. </w:t>
      </w:r>
      <w:r w:rsidRPr="00644DFF">
        <w:rPr>
          <w:rFonts w:ascii="Times New Roman" w:hAnsi="Times New Roman" w:cs="Times New Roman"/>
          <w:b/>
          <w:bCs/>
          <w:noProof/>
          <w:sz w:val="22"/>
          <w:szCs w:val="22"/>
          <w:lang w:val="en-GB"/>
        </w:rPr>
        <w:t>Perkančioji organizacija su pasiūlymu nereikalauja pateikti lentelėje nurodytų pašalinimo pagrindų nebuvimą įrodančių dokumentų.</w:t>
      </w:r>
      <w:r w:rsidRPr="00644DFF">
        <w:rPr>
          <w:rFonts w:ascii="Times New Roman" w:hAnsi="Times New Roman" w:cs="Times New Roman"/>
          <w:noProof/>
          <w:sz w:val="22"/>
          <w:szCs w:val="22"/>
          <w:lang w:val="en-GB"/>
        </w:rPr>
        <w:t xml:space="preserve">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263A295E" w14:textId="77777777" w:rsidR="00644DFF" w:rsidRPr="00644DFF" w:rsidRDefault="00644DFF" w:rsidP="00644DFF">
      <w:pPr>
        <w:numPr>
          <w:ilvl w:val="0"/>
          <w:numId w:val="19"/>
        </w:numPr>
        <w:spacing w:after="0" w:line="240" w:lineRule="auto"/>
        <w:ind w:left="0" w:firstLine="851"/>
        <w:jc w:val="both"/>
        <w:rPr>
          <w:rFonts w:ascii="Times New Roman" w:hAnsi="Times New Roman" w:cs="Times New Roman"/>
          <w:noProof/>
          <w:sz w:val="22"/>
          <w:szCs w:val="22"/>
          <w:lang w:val="en-GB"/>
        </w:rPr>
      </w:pPr>
      <w:r w:rsidRPr="00644DFF">
        <w:rPr>
          <w:rFonts w:ascii="Times New Roman" w:hAnsi="Times New Roman" w:cs="Times New Roman"/>
          <w:noProof/>
          <w:sz w:val="22"/>
          <w:szCs w:val="22"/>
          <w:lang w:val="en-GB"/>
        </w:rPr>
        <w:t xml:space="preserve">Pašalinimo pagrindai taikomi tiekėjui (kai pasiūlymą teikia ūkio subjektų grupė – visiems tos grupės nariams) ir ūkio subjektams, kurių pajėgumais tiekėjas remiasi. </w:t>
      </w:r>
    </w:p>
    <w:p w14:paraId="2051D1D8" w14:textId="77777777" w:rsidR="00644DFF" w:rsidRPr="00644DFF" w:rsidRDefault="00644DFF" w:rsidP="00644DFF">
      <w:pPr>
        <w:numPr>
          <w:ilvl w:val="0"/>
          <w:numId w:val="19"/>
        </w:numPr>
        <w:spacing w:after="0" w:line="240" w:lineRule="auto"/>
        <w:ind w:left="0" w:firstLine="851"/>
        <w:jc w:val="both"/>
        <w:rPr>
          <w:rFonts w:ascii="Times New Roman" w:eastAsia="Verdana" w:hAnsi="Times New Roman" w:cs="Times New Roman"/>
          <w:noProof/>
          <w:sz w:val="22"/>
          <w:szCs w:val="22"/>
          <w:lang w:val="en-GB"/>
        </w:rPr>
      </w:pPr>
      <w:r w:rsidRPr="00644DFF">
        <w:rPr>
          <w:rFonts w:ascii="Times New Roman" w:hAnsi="Times New Roman" w:cs="Times New Roman"/>
          <w:noProof/>
          <w:color w:val="000000" w:themeColor="text1"/>
          <w:sz w:val="22"/>
          <w:szCs w:val="22"/>
          <w:lang w:val="en-GB"/>
        </w:rPr>
        <w:t>Perkančioji organizacija tiekėją pašalina iš pirkimo procedūros bet kuriame pirkimo procedūros etape, jeigu paaiškėja, kad dėl savo veiksmų ar neveikimo prieš pirkimo procedūrą ar jos metu jis atitinka bent vieną iš pirkimo dokumentuos</w:t>
      </w:r>
      <w:r w:rsidRPr="00644DFF">
        <w:rPr>
          <w:rFonts w:ascii="Times New Roman" w:eastAsia="Verdana" w:hAnsi="Times New Roman" w:cs="Times New Roman"/>
          <w:noProof/>
          <w:color w:val="000000" w:themeColor="text1"/>
          <w:sz w:val="22"/>
          <w:szCs w:val="22"/>
          <w:lang w:val="en-GB"/>
        </w:rPr>
        <w:t xml:space="preserve">e nustatytų tiekėjo pašalinimo pagrindų, išskyrus VPĮ 46 straipsnio 10 dalyje nustatytus atvejus (tačiau atsižvelgiant į VPĮ 46 straipsnio 11 ir 12 dalių nuostatas). </w:t>
      </w:r>
    </w:p>
    <w:p w14:paraId="7DEC0503" w14:textId="77777777" w:rsidR="00644DFF" w:rsidRPr="00644DFF" w:rsidRDefault="00644DFF" w:rsidP="00644DFF">
      <w:pPr>
        <w:numPr>
          <w:ilvl w:val="0"/>
          <w:numId w:val="19"/>
        </w:numPr>
        <w:spacing w:after="0" w:line="240" w:lineRule="auto"/>
        <w:ind w:left="0" w:firstLine="851"/>
        <w:jc w:val="both"/>
        <w:rPr>
          <w:rFonts w:ascii="Times New Roman" w:eastAsia="Verdana" w:hAnsi="Times New Roman" w:cs="Times New Roman"/>
          <w:noProof/>
          <w:color w:val="000000" w:themeColor="text1"/>
          <w:sz w:val="22"/>
          <w:szCs w:val="22"/>
          <w:lang w:val="en-GB"/>
        </w:rPr>
      </w:pPr>
      <w:r w:rsidRPr="00644DFF">
        <w:rPr>
          <w:rFonts w:ascii="Times New Roman" w:eastAsia="Verdana" w:hAnsi="Times New Roman" w:cs="Times New Roman"/>
          <w:noProof/>
          <w:color w:val="000000" w:themeColor="text1"/>
          <w:sz w:val="22"/>
          <w:szCs w:val="22"/>
          <w:lang w:val="en-GB"/>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289311C" w14:textId="77777777" w:rsidR="00644DFF" w:rsidRPr="00644DFF" w:rsidRDefault="00644DFF" w:rsidP="00644DFF">
      <w:pPr>
        <w:numPr>
          <w:ilvl w:val="0"/>
          <w:numId w:val="19"/>
        </w:numPr>
        <w:spacing w:after="0" w:line="240" w:lineRule="auto"/>
        <w:ind w:left="0" w:firstLine="851"/>
        <w:jc w:val="both"/>
        <w:rPr>
          <w:rFonts w:ascii="Times New Roman" w:hAnsi="Times New Roman" w:cs="Times New Roman"/>
          <w:noProof/>
          <w:sz w:val="22"/>
          <w:szCs w:val="22"/>
          <w:lang w:val="en-GB"/>
        </w:rPr>
      </w:pPr>
      <w:r w:rsidRPr="00644DFF">
        <w:rPr>
          <w:rFonts w:ascii="Times New Roman" w:eastAsia="Verdana" w:hAnsi="Times New Roman" w:cs="Times New Roman"/>
          <w:noProof/>
          <w:sz w:val="22"/>
          <w:szCs w:val="22"/>
          <w:lang w:val="en-GB"/>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644DFF">
        <w:rPr>
          <w:rFonts w:ascii="Times New Roman" w:hAnsi="Times New Roman" w:cs="Times New Roman"/>
          <w:noProof/>
          <w:sz w:val="22"/>
          <w:szCs w:val="22"/>
          <w:lang w:val="en-GB"/>
        </w:rPr>
        <w:t xml:space="preserve">mentai, kuriuos turi pateikti Lietuvos Respublikoje registruoti tiekėjai. Dėl dokumentų, kuriuos turi pateikti užsienio šalių tiekėjai, informaciją Perkančioji organizacija pasitikrina „e-Certis“, adresu </w:t>
      </w:r>
      <w:hyperlink r:id="rId17" w:history="1">
        <w:r w:rsidRPr="00644DFF">
          <w:rPr>
            <w:rFonts w:ascii="Times New Roman" w:eastAsia="Calibri" w:hAnsi="Times New Roman" w:cs="Times New Roman"/>
            <w:noProof/>
            <w:sz w:val="22"/>
            <w:szCs w:val="22"/>
            <w:lang w:val="en-GB"/>
          </w:rPr>
          <w:t>https://ec.europa.eu/tools/ecertis/</w:t>
        </w:r>
      </w:hyperlink>
      <w:r w:rsidRPr="00644DFF">
        <w:rPr>
          <w:rFonts w:ascii="Times New Roman" w:hAnsi="Times New Roman" w:cs="Times New Roman"/>
          <w:noProof/>
          <w:sz w:val="22"/>
          <w:szCs w:val="22"/>
          <w:lang w:val="en-GB"/>
        </w:rPr>
        <w:t xml:space="preserve">. </w:t>
      </w:r>
    </w:p>
    <w:p w14:paraId="442DE41A" w14:textId="77777777" w:rsidR="00644DFF" w:rsidRPr="00644DFF" w:rsidRDefault="00644DFF" w:rsidP="00644DFF">
      <w:pPr>
        <w:numPr>
          <w:ilvl w:val="0"/>
          <w:numId w:val="19"/>
        </w:numPr>
        <w:spacing w:after="0" w:line="240" w:lineRule="auto"/>
        <w:ind w:left="0" w:firstLine="851"/>
        <w:jc w:val="both"/>
        <w:rPr>
          <w:rFonts w:ascii="Times New Roman" w:hAnsi="Times New Roman" w:cs="Times New Roman"/>
          <w:noProof/>
          <w:sz w:val="22"/>
          <w:szCs w:val="22"/>
          <w:lang w:val="en-GB"/>
        </w:rPr>
      </w:pPr>
      <w:r w:rsidRPr="00644DFF">
        <w:rPr>
          <w:rFonts w:ascii="Times New Roman" w:hAnsi="Times New Roman" w:cs="Times New Roman"/>
          <w:noProof/>
          <w:sz w:val="22"/>
          <w:szCs w:val="22"/>
          <w:lang w:val="en-GB"/>
        </w:rPr>
        <w:t>Perkančioji organizacija nereikalauja iš tiekėjo pateikti dokumentų, patvirtinančių jo pašalinimo pagrindų nebuvimą, jeigu ji:</w:t>
      </w:r>
    </w:p>
    <w:p w14:paraId="2F94869F" w14:textId="77777777" w:rsidR="00644DFF" w:rsidRPr="00644DFF" w:rsidRDefault="00644DFF" w:rsidP="00644DFF">
      <w:pPr>
        <w:numPr>
          <w:ilvl w:val="1"/>
          <w:numId w:val="19"/>
        </w:numPr>
        <w:spacing w:after="0" w:line="240" w:lineRule="auto"/>
        <w:ind w:left="0" w:firstLine="851"/>
        <w:jc w:val="both"/>
        <w:rPr>
          <w:rFonts w:ascii="Times New Roman" w:hAnsi="Times New Roman" w:cs="Times New Roman"/>
          <w:noProof/>
          <w:sz w:val="22"/>
          <w:szCs w:val="22"/>
          <w:lang w:val="en-GB"/>
        </w:rPr>
      </w:pPr>
      <w:r w:rsidRPr="00644DFF">
        <w:rPr>
          <w:rFonts w:ascii="Times New Roman" w:hAnsi="Times New Roman" w:cs="Times New Roman"/>
          <w:noProof/>
          <w:sz w:val="22"/>
          <w:szCs w:val="22"/>
          <w:lang w:val="en-GB"/>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6FFD5F0B" w14:textId="77777777" w:rsidR="00644DFF" w:rsidRPr="00644DFF" w:rsidRDefault="00644DFF" w:rsidP="00644DFF">
      <w:pPr>
        <w:numPr>
          <w:ilvl w:val="1"/>
          <w:numId w:val="19"/>
        </w:numPr>
        <w:spacing w:after="0" w:line="240" w:lineRule="auto"/>
        <w:ind w:left="0" w:firstLine="851"/>
        <w:jc w:val="both"/>
        <w:rPr>
          <w:rFonts w:ascii="Times New Roman" w:hAnsi="Times New Roman" w:cs="Times New Roman"/>
          <w:noProof/>
          <w:sz w:val="22"/>
          <w:szCs w:val="22"/>
          <w:lang w:val="en-GB"/>
        </w:rPr>
      </w:pPr>
      <w:r w:rsidRPr="00644DFF">
        <w:rPr>
          <w:rFonts w:ascii="Times New Roman" w:hAnsi="Times New Roman" w:cs="Times New Roman"/>
          <w:noProof/>
          <w:sz w:val="22"/>
          <w:szCs w:val="22"/>
          <w:lang w:val="en-GB"/>
        </w:rPr>
        <w:t>šiuos dokumentus jau turi iš ankstesnių pirkimo procedūrų, jeigu šiuose dokumentuose nurodyta informacija vis dar yra aktuali (dokumentas išduotas prieš ne daugiau dienų, negu nurodyta atitinkamoje žemiau esančios lentelės eilutėje).</w:t>
      </w:r>
    </w:p>
    <w:p w14:paraId="66342EAB" w14:textId="77777777" w:rsidR="00644DFF" w:rsidRPr="00644DFF" w:rsidRDefault="00644DFF" w:rsidP="00644DFF">
      <w:pPr>
        <w:spacing w:after="0" w:line="240" w:lineRule="auto"/>
        <w:ind w:firstLine="851"/>
        <w:jc w:val="both"/>
        <w:rPr>
          <w:rFonts w:ascii="Times New Roman" w:hAnsi="Times New Roman" w:cs="Times New Roman"/>
          <w:noProof/>
          <w:sz w:val="22"/>
          <w:szCs w:val="22"/>
          <w:lang w:val="en-GB"/>
        </w:rPr>
      </w:pPr>
      <w:r w:rsidRPr="00644DFF">
        <w:rPr>
          <w:rFonts w:ascii="Times New Roman" w:hAnsi="Times New Roman" w:cs="Times New Roman"/>
          <w:noProof/>
          <w:sz w:val="22"/>
          <w:szCs w:val="22"/>
          <w:lang w:val="en-GB"/>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AEF31C1" w14:textId="77777777" w:rsidR="00644DFF" w:rsidRPr="00644DFF" w:rsidRDefault="00644DFF" w:rsidP="00644DFF">
      <w:pPr>
        <w:numPr>
          <w:ilvl w:val="0"/>
          <w:numId w:val="19"/>
        </w:numPr>
        <w:spacing w:after="0" w:line="240" w:lineRule="auto"/>
        <w:ind w:left="0" w:firstLine="851"/>
        <w:jc w:val="both"/>
        <w:rPr>
          <w:rFonts w:ascii="Times New Roman" w:hAnsi="Times New Roman" w:cs="Times New Roman"/>
          <w:noProof/>
          <w:sz w:val="22"/>
          <w:szCs w:val="22"/>
          <w:lang w:val="en-GB"/>
        </w:rPr>
      </w:pPr>
      <w:r w:rsidRPr="00644DFF">
        <w:rPr>
          <w:rFonts w:ascii="Times New Roman" w:hAnsi="Times New Roman" w:cs="Times New Roman"/>
          <w:noProof/>
          <w:sz w:val="22"/>
          <w:szCs w:val="22"/>
          <w:lang w:val="en-GB"/>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554BEEF" w14:textId="77777777" w:rsidR="00644DFF" w:rsidRPr="00644DFF" w:rsidRDefault="00644DFF" w:rsidP="00644DFF">
      <w:pPr>
        <w:numPr>
          <w:ilvl w:val="1"/>
          <w:numId w:val="19"/>
        </w:numPr>
        <w:spacing w:after="0" w:line="240" w:lineRule="auto"/>
        <w:ind w:left="0" w:firstLine="851"/>
        <w:jc w:val="both"/>
        <w:rPr>
          <w:rFonts w:ascii="Times New Roman" w:hAnsi="Times New Roman" w:cs="Times New Roman"/>
          <w:noProof/>
          <w:sz w:val="22"/>
          <w:szCs w:val="22"/>
          <w:lang w:val="en-GB"/>
        </w:rPr>
      </w:pPr>
      <w:r w:rsidRPr="00644DFF">
        <w:rPr>
          <w:rFonts w:ascii="Times New Roman" w:hAnsi="Times New Roman" w:cs="Times New Roman"/>
          <w:noProof/>
          <w:sz w:val="22"/>
          <w:szCs w:val="22"/>
          <w:lang w:val="en-GB"/>
        </w:rPr>
        <w:t>priesaikos deklaracija;</w:t>
      </w:r>
    </w:p>
    <w:p w14:paraId="5F2DC08C" w14:textId="77777777" w:rsidR="00644DFF" w:rsidRPr="00644DFF" w:rsidRDefault="00644DFF" w:rsidP="00644DFF">
      <w:pPr>
        <w:ind w:firstLine="851"/>
        <w:jc w:val="both"/>
        <w:rPr>
          <w:rFonts w:ascii="Times New Roman" w:hAnsi="Times New Roman" w:cs="Times New Roman"/>
          <w:noProof/>
          <w:lang w:val="en-GB"/>
        </w:rPr>
      </w:pPr>
      <w:r w:rsidRPr="00644DFF">
        <w:rPr>
          <w:rFonts w:ascii="Times New Roman" w:hAnsi="Times New Roman" w:cs="Times New Roman"/>
          <w:noProof/>
          <w:sz w:val="22"/>
          <w:szCs w:val="22"/>
          <w:lang w:val="en-GB"/>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940A002" w14:textId="77777777" w:rsidR="00644DFF" w:rsidRPr="00644DFF" w:rsidRDefault="00644DFF" w:rsidP="00644DFF">
      <w:pPr>
        <w:pBdr>
          <w:top w:val="nil"/>
          <w:left w:val="nil"/>
          <w:bottom w:val="nil"/>
          <w:right w:val="nil"/>
          <w:between w:val="nil"/>
          <w:bar w:val="nil"/>
        </w:pBdr>
        <w:suppressAutoHyphens/>
        <w:spacing w:after="0" w:line="240" w:lineRule="auto"/>
        <w:ind w:firstLine="1276"/>
        <w:jc w:val="both"/>
        <w:rPr>
          <w:rFonts w:ascii="Times New Roman" w:eastAsia="Arial Unicode MS" w:hAnsi="Times New Roman" w:cs="Times New Roman"/>
          <w:b/>
          <w:iCs/>
          <w:noProof/>
          <w:sz w:val="24"/>
          <w:szCs w:val="24"/>
          <w:bdr w:val="nil"/>
          <w:lang w:val="en-GB"/>
        </w:rPr>
      </w:pPr>
      <w:r w:rsidRPr="00644DFF">
        <w:rPr>
          <w:rFonts w:ascii="Times New Roman" w:eastAsia="Arial Unicode MS" w:hAnsi="Times New Roman" w:cs="Times New Roman"/>
          <w:b/>
          <w:iCs/>
          <w:noProof/>
          <w:sz w:val="24"/>
          <w:szCs w:val="24"/>
          <w:bdr w:val="nil"/>
          <w:lang w:val="en-GB"/>
        </w:rPr>
        <w:t xml:space="preserve">8. SVARBU: </w:t>
      </w:r>
    </w:p>
    <w:p w14:paraId="3F47752C" w14:textId="77777777" w:rsidR="00644DFF" w:rsidRPr="00644DFF" w:rsidRDefault="00644DFF" w:rsidP="00644DFF">
      <w:pPr>
        <w:pBdr>
          <w:top w:val="nil"/>
          <w:left w:val="nil"/>
          <w:bottom w:val="nil"/>
          <w:right w:val="nil"/>
          <w:between w:val="nil"/>
          <w:bar w:val="nil"/>
        </w:pBdr>
        <w:suppressAutoHyphens/>
        <w:spacing w:after="0" w:line="240" w:lineRule="auto"/>
        <w:ind w:firstLine="1276"/>
        <w:jc w:val="both"/>
        <w:rPr>
          <w:rFonts w:ascii="Times New Roman" w:eastAsia="Arial Unicode MS" w:hAnsi="Times New Roman" w:cs="Times New Roman"/>
          <w:b/>
          <w:iCs/>
          <w:noProof/>
          <w:sz w:val="24"/>
          <w:szCs w:val="24"/>
          <w:bdr w:val="nil"/>
          <w:lang w:val="en-GB"/>
        </w:rPr>
      </w:pPr>
      <w:r w:rsidRPr="00644DFF">
        <w:rPr>
          <w:rFonts w:ascii="Times New Roman" w:eastAsia="Arial Unicode MS" w:hAnsi="Times New Roman" w:cs="Times New Roman"/>
          <w:b/>
          <w:iCs/>
          <w:noProof/>
          <w:sz w:val="24"/>
          <w:szCs w:val="24"/>
          <w:bdr w:val="nil"/>
          <w:lang w:val="en-GB"/>
        </w:rPr>
        <w:t xml:space="preserve">8.1. Vadovaujantis Lietuvos Aukščiausiojo Teismo 2022 m. spalio 6 d. nutartimi civilinėje byloje Nr. e3K-3-328-469/2022, Viešųjų pirkimų tarnybos direktoriaus 2022 m. gruodžio 30 d. įsakymu Nr. 1S-240 patvirtintomis Pasiūlymo patikslinimo, papildymo ar paaiškinimo taisyklėmis, tiekėjas galės tikslinti </w:t>
      </w:r>
      <w:r w:rsidRPr="00644DFF">
        <w:rPr>
          <w:rFonts w:ascii="Times New Roman" w:eastAsia="Arial Unicode MS" w:hAnsi="Times New Roman" w:cs="Times New Roman"/>
          <w:b/>
          <w:iCs/>
          <w:noProof/>
          <w:sz w:val="24"/>
          <w:szCs w:val="24"/>
          <w:u w:val="single"/>
          <w:bdr w:val="nil"/>
          <w:lang w:val="en-GB"/>
        </w:rPr>
        <w:t>tik pradinius kvalifikacijos duomenis</w:t>
      </w:r>
      <w:r w:rsidRPr="00644DFF">
        <w:rPr>
          <w:rFonts w:ascii="Times New Roman" w:eastAsia="Arial Unicode MS" w:hAnsi="Times New Roman" w:cs="Times New Roman"/>
          <w:b/>
          <w:iCs/>
          <w:noProof/>
          <w:sz w:val="24"/>
          <w:szCs w:val="24"/>
          <w:bdr w:val="nil"/>
          <w:lang w:val="en-GB"/>
        </w:rPr>
        <w:t xml:space="preserve"> (nepriklausomai, ar pateiktus su pasiūlymu ar Perkančiosios organizacijos prašymu). Tai reiškia, kad jeigu tiekėjo pateikti pradiniai kvalifikacijos duomenys iš karto neatitiks nustatyto kvalifikacijos reikalavimo, į tokį tiekėją dėl kvalifikacijos patikslinimo (dėl to paties klausimo) Perkančioji organizacija turi teisę kreiptis tik vieną kartą (pasiūlymo patikslinimas, papildymas ar paaiškinimas dėl to paties klausimo atliekamas vieną kartą) ir tik dėl pirminių pateiktų kvalifikacijos dokumentų tikslinimo (jei yra matoma, kad toks kreipimasis gali padėti ištaisyti pirminius kvalifikacijos duomenis). Dėl naujų kvalifikacijos duomenų pateikimo nebus kreipiamasi ir tiekėjas bus atmetamas, kaip neatitinkantis kvalifikacijos reikalavimų. </w:t>
      </w:r>
    </w:p>
    <w:p w14:paraId="3366E9FC" w14:textId="77777777" w:rsidR="00644DFF" w:rsidRPr="00644DFF" w:rsidRDefault="00644DFF" w:rsidP="00644DFF">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b/>
          <w:iCs/>
          <w:noProof/>
          <w:sz w:val="24"/>
          <w:szCs w:val="24"/>
          <w:bdr w:val="nil"/>
          <w:lang w:val="en-GB"/>
        </w:rPr>
      </w:pPr>
      <w:r w:rsidRPr="00644DFF">
        <w:rPr>
          <w:rFonts w:ascii="Times New Roman" w:eastAsia="Arial Unicode MS" w:hAnsi="Times New Roman" w:cs="Times New Roman"/>
          <w:b/>
          <w:iCs/>
          <w:noProof/>
          <w:sz w:val="24"/>
          <w:szCs w:val="24"/>
          <w:bdr w:val="nil"/>
          <w:lang w:val="en-GB"/>
        </w:rPr>
        <w:t xml:space="preserve">               8.2. Prašome</w:t>
      </w:r>
      <w:r w:rsidRPr="00644DFF">
        <w:rPr>
          <w:rFonts w:ascii="Times New Roman" w:eastAsia="Arial Unicode MS" w:hAnsi="Times New Roman" w:cs="Times New Roman"/>
          <w:b/>
          <w:i/>
          <w:noProof/>
          <w:sz w:val="24"/>
          <w:szCs w:val="24"/>
          <w:bdr w:val="nil"/>
          <w:lang w:val="en-GB"/>
        </w:rPr>
        <w:t xml:space="preserve"> </w:t>
      </w:r>
      <w:r w:rsidRPr="00644DFF">
        <w:rPr>
          <w:rFonts w:ascii="Times New Roman" w:eastAsia="Arial Unicode MS" w:hAnsi="Times New Roman" w:cs="Times New Roman"/>
          <w:b/>
          <w:iCs/>
          <w:noProof/>
          <w:sz w:val="24"/>
          <w:szCs w:val="24"/>
          <w:bdr w:val="nil"/>
          <w:lang w:val="en-GB"/>
        </w:rPr>
        <w:t>kvalifikacijos atitiktį patvirtinančius duomenis ir dokumentus teikti ne kartu su pasiūlymu, o tada, kai bus gautas Perkančiosios organizacijos prašymas iki nustatytos datos pateikti kvalifikaciją patvirtinančius duomenis ir dokumentus.</w:t>
      </w:r>
    </w:p>
    <w:p w14:paraId="0E2B2997" w14:textId="77777777" w:rsidR="00644DFF" w:rsidRPr="00644DFF" w:rsidRDefault="00644DFF" w:rsidP="00644DFF">
      <w:pPr>
        <w:rPr>
          <w:rFonts w:ascii="Times New Roman" w:hAnsi="Times New Roman" w:cs="Times New Roman"/>
          <w:noProof/>
          <w:lang w:val="en-GB"/>
        </w:rPr>
      </w:pPr>
    </w:p>
    <w:tbl>
      <w:tblPr>
        <w:tblW w:w="10060" w:type="dxa"/>
        <w:tblLayout w:type="fixed"/>
        <w:tblCellMar>
          <w:left w:w="10" w:type="dxa"/>
          <w:right w:w="10" w:type="dxa"/>
        </w:tblCellMar>
        <w:tblLook w:val="04A0" w:firstRow="1" w:lastRow="0" w:firstColumn="1" w:lastColumn="0" w:noHBand="0" w:noVBand="1"/>
      </w:tblPr>
      <w:tblGrid>
        <w:gridCol w:w="625"/>
        <w:gridCol w:w="4320"/>
        <w:gridCol w:w="2250"/>
        <w:gridCol w:w="2865"/>
      </w:tblGrid>
      <w:tr w:rsidR="00644DFF" w:rsidRPr="00644DFF" w14:paraId="663A9CA0" w14:textId="77777777" w:rsidTr="007C535E">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8E72C72" w14:textId="77777777" w:rsidR="00644DFF" w:rsidRPr="00644DFF" w:rsidRDefault="00644DFF" w:rsidP="00644DFF">
            <w:pPr>
              <w:spacing w:after="0" w:line="240" w:lineRule="auto"/>
              <w:ind w:left="32"/>
              <w:jc w:val="center"/>
              <w:rPr>
                <w:rFonts w:ascii="Times New Roman" w:hAnsi="Times New Roman" w:cs="Times New Roman"/>
                <w:b/>
                <w:bCs/>
                <w:noProof/>
                <w:sz w:val="20"/>
                <w:szCs w:val="20"/>
                <w:lang w:val="en-GB"/>
              </w:rPr>
            </w:pPr>
            <w:r w:rsidRPr="00644DFF">
              <w:rPr>
                <w:rFonts w:ascii="Times New Roman" w:hAnsi="Times New Roman" w:cs="Times New Roman"/>
                <w:b/>
                <w:bCs/>
                <w:noProof/>
                <w:sz w:val="20"/>
                <w:szCs w:val="20"/>
                <w:lang w:val="en-GB"/>
              </w:rPr>
              <w:t>Eil. Nr.</w:t>
            </w:r>
          </w:p>
        </w:tc>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7A0D9CB" w14:textId="77777777" w:rsidR="00644DFF" w:rsidRPr="00644DFF" w:rsidRDefault="00644DFF" w:rsidP="00644DFF">
            <w:pPr>
              <w:spacing w:after="0" w:line="240" w:lineRule="auto"/>
              <w:jc w:val="center"/>
              <w:rPr>
                <w:rFonts w:ascii="Times New Roman" w:hAnsi="Times New Roman" w:cs="Times New Roman"/>
                <w:bCs/>
                <w:noProof/>
                <w:sz w:val="20"/>
                <w:szCs w:val="20"/>
                <w:lang w:val="en-GB" w:eastAsia="en-US"/>
              </w:rPr>
            </w:pPr>
            <w:r w:rsidRPr="00644DFF">
              <w:rPr>
                <w:rFonts w:ascii="Times New Roman" w:hAnsi="Times New Roman" w:cs="Times New Roman"/>
                <w:b/>
                <w:noProof/>
                <w:sz w:val="20"/>
                <w:szCs w:val="20"/>
                <w:lang w:val="en-GB"/>
              </w:rPr>
              <w:t>Tiekėjo pašalinimo pagrindai</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0D02C6C" w14:textId="77777777" w:rsidR="00644DFF" w:rsidRPr="00644DFF" w:rsidRDefault="00644DFF" w:rsidP="00644DFF">
            <w:pPr>
              <w:spacing w:after="0" w:line="240" w:lineRule="auto"/>
              <w:jc w:val="center"/>
              <w:rPr>
                <w:rFonts w:ascii="Times New Roman" w:eastAsia="Yu Mincho" w:hAnsi="Times New Roman" w:cs="Times New Roman"/>
                <w:b/>
                <w:bCs/>
                <w:noProof/>
                <w:sz w:val="20"/>
                <w:szCs w:val="20"/>
                <w:lang w:val="en-GB"/>
              </w:rPr>
            </w:pPr>
            <w:r w:rsidRPr="00644DFF">
              <w:rPr>
                <w:rFonts w:ascii="Times New Roman" w:eastAsia="Yu Mincho" w:hAnsi="Times New Roman" w:cs="Times New Roman"/>
                <w:b/>
                <w:bCs/>
                <w:noProof/>
                <w:sz w:val="20"/>
                <w:szCs w:val="20"/>
                <w:lang w:val="en-GB"/>
              </w:rPr>
              <w:t xml:space="preserve">VPĮ straipsnis,  dalis, punktas bei EBVPD formos dalis pildymui </w:t>
            </w:r>
          </w:p>
        </w:tc>
        <w:tc>
          <w:tcPr>
            <w:tcW w:w="28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44DF62" w14:textId="77777777" w:rsidR="00644DFF" w:rsidRPr="00644DFF" w:rsidRDefault="00644DFF" w:rsidP="00644DFF">
            <w:pPr>
              <w:spacing w:after="0" w:line="240" w:lineRule="auto"/>
              <w:jc w:val="center"/>
              <w:rPr>
                <w:rFonts w:ascii="Times New Roman" w:hAnsi="Times New Roman" w:cs="Times New Roman"/>
                <w:bCs/>
                <w:iCs/>
                <w:noProof/>
                <w:sz w:val="20"/>
                <w:szCs w:val="20"/>
                <w:lang w:val="en-GB" w:eastAsia="en-US"/>
              </w:rPr>
            </w:pPr>
            <w:r w:rsidRPr="00644DFF">
              <w:rPr>
                <w:rFonts w:ascii="Times New Roman" w:hAnsi="Times New Roman" w:cs="Times New Roman"/>
                <w:b/>
                <w:noProof/>
                <w:sz w:val="20"/>
                <w:szCs w:val="20"/>
                <w:lang w:val="en-GB"/>
              </w:rPr>
              <w:t>Pašalinimo pagrindų nebuvimą įrodantys dokumentai</w:t>
            </w:r>
          </w:p>
        </w:tc>
      </w:tr>
      <w:tr w:rsidR="00644DFF" w:rsidRPr="00644DFF" w14:paraId="5DEC6331" w14:textId="77777777" w:rsidTr="007C535E">
        <w:tc>
          <w:tcPr>
            <w:tcW w:w="100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978C40" w14:textId="77777777" w:rsidR="00644DFF" w:rsidRPr="00644DFF" w:rsidRDefault="00644DFF" w:rsidP="00644DFF">
            <w:pPr>
              <w:spacing w:after="0" w:line="240" w:lineRule="auto"/>
              <w:jc w:val="both"/>
              <w:rPr>
                <w:rFonts w:ascii="Times New Roman" w:hAnsi="Times New Roman" w:cs="Times New Roman"/>
                <w:noProof/>
                <w:color w:val="000000" w:themeColor="text1"/>
                <w:sz w:val="20"/>
                <w:szCs w:val="20"/>
                <w:lang w:val="en-GB" w:eastAsia="en-US"/>
              </w:rPr>
            </w:pPr>
            <w:r w:rsidRPr="00644DFF">
              <w:rPr>
                <w:rFonts w:ascii="Times New Roman" w:hAnsi="Times New Roman" w:cs="Times New Roman"/>
                <w:b/>
                <w:bCs/>
                <w:noProof/>
                <w:color w:val="000000" w:themeColor="text1"/>
                <w:sz w:val="20"/>
                <w:szCs w:val="20"/>
                <w:lang w:val="en-GB" w:eastAsia="en-US"/>
              </w:rPr>
              <w:t>Privalomi pašalinimo pagrindai pagal VPĮ 46 straipsnio 1 – 4 dalių nuostatas</w:t>
            </w:r>
          </w:p>
        </w:tc>
      </w:tr>
      <w:tr w:rsidR="00644DFF" w:rsidRPr="00644DFF" w14:paraId="66D22217" w14:textId="77777777" w:rsidTr="007C535E">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A63706" w14:textId="77777777" w:rsidR="00644DFF" w:rsidRPr="00644DFF" w:rsidRDefault="00644DFF" w:rsidP="00644DFF">
            <w:pPr>
              <w:numPr>
                <w:ilvl w:val="0"/>
                <w:numId w:val="18"/>
              </w:numPr>
              <w:spacing w:after="0" w:line="240" w:lineRule="auto"/>
              <w:rPr>
                <w:rFonts w:ascii="Times New Roman" w:hAnsi="Times New Roman" w:cs="Times New Roman"/>
                <w:b/>
                <w:bCs/>
                <w:noProof/>
                <w:sz w:val="20"/>
                <w:szCs w:val="20"/>
                <w:lang w:val="en-GB"/>
              </w:rPr>
            </w:pPr>
          </w:p>
        </w:tc>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99D46C" w14:textId="77777777" w:rsidR="00644DFF" w:rsidRPr="00644DFF" w:rsidRDefault="00644DFF" w:rsidP="00644DFF">
            <w:pPr>
              <w:spacing w:after="0" w:line="240" w:lineRule="auto"/>
              <w:jc w:val="both"/>
              <w:rPr>
                <w:rFonts w:ascii="Times New Roman" w:hAnsi="Times New Roman" w:cs="Times New Roman"/>
                <w:b/>
                <w:bCs/>
                <w:noProof/>
                <w:sz w:val="20"/>
                <w:szCs w:val="20"/>
                <w:lang w:val="en-GB" w:eastAsia="en-US"/>
              </w:rPr>
            </w:pPr>
            <w:r w:rsidRPr="00644DFF">
              <w:rPr>
                <w:rFonts w:ascii="Times New Roman" w:hAnsi="Times New Roman" w:cs="Times New Roman"/>
                <w:noProof/>
                <w:sz w:val="20"/>
                <w:szCs w:val="20"/>
                <w:lang w:val="en-GB" w:eastAsia="en-US"/>
              </w:rPr>
              <w:t>Tiekėjas arba jo atsakingas asmuo, nurodytas VPĮ 46 straipsnio 2 dalies 2 punkte, nuteistas už šią nusikalstamą veiką:</w:t>
            </w:r>
          </w:p>
          <w:p w14:paraId="0F76F4A6" w14:textId="77777777" w:rsidR="00644DFF" w:rsidRPr="00644DFF" w:rsidRDefault="00644DFF" w:rsidP="00644DFF">
            <w:pPr>
              <w:spacing w:after="0" w:line="240" w:lineRule="auto"/>
              <w:jc w:val="both"/>
              <w:rPr>
                <w:rFonts w:ascii="Times New Roman" w:hAnsi="Times New Roman" w:cs="Times New Roman"/>
                <w:b/>
                <w:bCs/>
                <w:noProof/>
                <w:sz w:val="20"/>
                <w:szCs w:val="20"/>
                <w:lang w:val="en-GB" w:eastAsia="en-US"/>
              </w:rPr>
            </w:pPr>
            <w:r w:rsidRPr="00644DFF">
              <w:rPr>
                <w:rFonts w:ascii="Times New Roman" w:hAnsi="Times New Roman" w:cs="Times New Roman"/>
                <w:bCs/>
                <w:noProof/>
                <w:sz w:val="20"/>
                <w:szCs w:val="20"/>
                <w:lang w:val="en-GB" w:eastAsia="en-US"/>
              </w:rPr>
              <w:t>1) dalyvavimą nusikalstamame susivienijime, jo organizavimą ar vadovavimą jam;</w:t>
            </w:r>
          </w:p>
          <w:p w14:paraId="61944DBC" w14:textId="77777777" w:rsidR="00644DFF" w:rsidRPr="00644DFF" w:rsidRDefault="00644DFF" w:rsidP="00644DFF">
            <w:pPr>
              <w:spacing w:after="0" w:line="240" w:lineRule="auto"/>
              <w:jc w:val="both"/>
              <w:rPr>
                <w:rFonts w:ascii="Times New Roman" w:hAnsi="Times New Roman" w:cs="Times New Roman"/>
                <w:b/>
                <w:bCs/>
                <w:noProof/>
                <w:sz w:val="20"/>
                <w:szCs w:val="20"/>
                <w:lang w:val="en-GB" w:eastAsia="en-US"/>
              </w:rPr>
            </w:pPr>
            <w:r w:rsidRPr="00644DFF">
              <w:rPr>
                <w:rFonts w:ascii="Times New Roman" w:hAnsi="Times New Roman" w:cs="Times New Roman"/>
                <w:bCs/>
                <w:noProof/>
                <w:sz w:val="20"/>
                <w:szCs w:val="20"/>
                <w:lang w:val="en-GB" w:eastAsia="en-US"/>
              </w:rPr>
              <w:t>2) kyšininkavimą, prekybą poveikiu, papirkimą;</w:t>
            </w:r>
          </w:p>
          <w:p w14:paraId="1176FF70" w14:textId="77777777" w:rsidR="00644DFF" w:rsidRPr="00644DFF" w:rsidRDefault="00644DFF" w:rsidP="00644DFF">
            <w:pPr>
              <w:spacing w:after="0" w:line="240" w:lineRule="auto"/>
              <w:jc w:val="both"/>
              <w:rPr>
                <w:rFonts w:ascii="Times New Roman" w:hAnsi="Times New Roman" w:cs="Times New Roman"/>
                <w:b/>
                <w:bCs/>
                <w:noProof/>
                <w:sz w:val="20"/>
                <w:szCs w:val="20"/>
                <w:lang w:val="en-GB" w:eastAsia="en-US"/>
              </w:rPr>
            </w:pPr>
            <w:r w:rsidRPr="00644DFF">
              <w:rPr>
                <w:rFonts w:ascii="Times New Roman" w:hAnsi="Times New Roman" w:cs="Times New Roman"/>
                <w:bCs/>
                <w:noProof/>
                <w:sz w:val="20"/>
                <w:szCs w:val="20"/>
                <w:lang w:val="en-GB"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D3232DF" w14:textId="77777777" w:rsidR="00644DFF" w:rsidRPr="00644DFF" w:rsidRDefault="00644DFF" w:rsidP="00644DFF">
            <w:pPr>
              <w:spacing w:after="0" w:line="240" w:lineRule="auto"/>
              <w:jc w:val="both"/>
              <w:rPr>
                <w:rFonts w:ascii="Times New Roman" w:hAnsi="Times New Roman" w:cs="Times New Roman"/>
                <w:b/>
                <w:bCs/>
                <w:noProof/>
                <w:sz w:val="20"/>
                <w:szCs w:val="20"/>
                <w:lang w:val="en-GB" w:eastAsia="en-US"/>
              </w:rPr>
            </w:pPr>
            <w:r w:rsidRPr="00644DFF">
              <w:rPr>
                <w:rFonts w:ascii="Times New Roman" w:hAnsi="Times New Roman" w:cs="Times New Roman"/>
                <w:bCs/>
                <w:noProof/>
                <w:sz w:val="20"/>
                <w:szCs w:val="20"/>
                <w:lang w:val="en-GB" w:eastAsia="en-US"/>
              </w:rPr>
              <w:t>4) nusikalstamą bankrotą;</w:t>
            </w:r>
          </w:p>
          <w:p w14:paraId="29D65DEB" w14:textId="77777777" w:rsidR="00644DFF" w:rsidRPr="00644DFF" w:rsidRDefault="00644DFF" w:rsidP="00644DFF">
            <w:pPr>
              <w:spacing w:after="0" w:line="240" w:lineRule="auto"/>
              <w:jc w:val="both"/>
              <w:rPr>
                <w:rFonts w:ascii="Times New Roman" w:hAnsi="Times New Roman" w:cs="Times New Roman"/>
                <w:b/>
                <w:bCs/>
                <w:noProof/>
                <w:sz w:val="20"/>
                <w:szCs w:val="20"/>
                <w:lang w:val="en-GB" w:eastAsia="en-US"/>
              </w:rPr>
            </w:pPr>
            <w:r w:rsidRPr="00644DFF">
              <w:rPr>
                <w:rFonts w:ascii="Times New Roman" w:hAnsi="Times New Roman" w:cs="Times New Roman"/>
                <w:bCs/>
                <w:noProof/>
                <w:sz w:val="20"/>
                <w:szCs w:val="20"/>
                <w:lang w:val="en-GB" w:eastAsia="en-US"/>
              </w:rPr>
              <w:t>5) teroristinį ir su teroristine veikla susijusį nusikaltimą;</w:t>
            </w:r>
          </w:p>
          <w:p w14:paraId="1FDDD019" w14:textId="77777777" w:rsidR="00644DFF" w:rsidRPr="00644DFF" w:rsidRDefault="00644DFF" w:rsidP="00644DFF">
            <w:pPr>
              <w:spacing w:after="0" w:line="240" w:lineRule="auto"/>
              <w:jc w:val="both"/>
              <w:rPr>
                <w:rFonts w:ascii="Times New Roman" w:hAnsi="Times New Roman" w:cs="Times New Roman"/>
                <w:b/>
                <w:bCs/>
                <w:noProof/>
                <w:sz w:val="20"/>
                <w:szCs w:val="20"/>
                <w:lang w:val="en-GB" w:eastAsia="en-US"/>
              </w:rPr>
            </w:pPr>
            <w:r w:rsidRPr="00644DFF">
              <w:rPr>
                <w:rFonts w:ascii="Times New Roman" w:hAnsi="Times New Roman" w:cs="Times New Roman"/>
                <w:bCs/>
                <w:noProof/>
                <w:sz w:val="20"/>
                <w:szCs w:val="20"/>
                <w:lang w:val="en-GB" w:eastAsia="en-US"/>
              </w:rPr>
              <w:t>6) nusikalstamu būdu gauto turto legalizavimą;</w:t>
            </w:r>
          </w:p>
          <w:p w14:paraId="1B850CC0" w14:textId="77777777" w:rsidR="00644DFF" w:rsidRPr="00644DFF" w:rsidRDefault="00644DFF" w:rsidP="00644DFF">
            <w:pPr>
              <w:spacing w:after="0" w:line="240" w:lineRule="auto"/>
              <w:jc w:val="both"/>
              <w:rPr>
                <w:rFonts w:ascii="Times New Roman" w:hAnsi="Times New Roman" w:cs="Times New Roman"/>
                <w:b/>
                <w:bCs/>
                <w:noProof/>
                <w:sz w:val="20"/>
                <w:szCs w:val="20"/>
                <w:lang w:val="en-GB" w:eastAsia="en-US"/>
              </w:rPr>
            </w:pPr>
            <w:r w:rsidRPr="00644DFF">
              <w:rPr>
                <w:rFonts w:ascii="Times New Roman" w:hAnsi="Times New Roman" w:cs="Times New Roman"/>
                <w:bCs/>
                <w:noProof/>
                <w:sz w:val="20"/>
                <w:szCs w:val="20"/>
                <w:lang w:val="en-GB" w:eastAsia="en-US"/>
              </w:rPr>
              <w:t>7) prekybą žmonėmis, vaiko pirkimą arba pardavimą;</w:t>
            </w:r>
          </w:p>
          <w:p w14:paraId="5A46E808" w14:textId="77777777" w:rsidR="00644DFF" w:rsidRPr="00644DFF" w:rsidRDefault="00644DFF" w:rsidP="00644DFF">
            <w:pPr>
              <w:spacing w:after="0" w:line="240" w:lineRule="auto"/>
              <w:jc w:val="both"/>
              <w:rPr>
                <w:rFonts w:ascii="Times New Roman" w:hAnsi="Times New Roman" w:cs="Times New Roman"/>
                <w:b/>
                <w:bCs/>
                <w:noProof/>
                <w:sz w:val="20"/>
                <w:szCs w:val="20"/>
                <w:lang w:val="en-GB" w:eastAsia="en-US"/>
              </w:rPr>
            </w:pPr>
            <w:r w:rsidRPr="00644DFF">
              <w:rPr>
                <w:rFonts w:ascii="Times New Roman" w:hAnsi="Times New Roman" w:cs="Times New Roman"/>
                <w:bCs/>
                <w:noProof/>
                <w:sz w:val="20"/>
                <w:szCs w:val="20"/>
                <w:lang w:val="en-GB" w:eastAsia="en-US"/>
              </w:rPr>
              <w:lastRenderedPageBreak/>
              <w:t>8) kitos valstybės tiekėjo atliktą nusikaltimą, apibrėžtą Direktyvos 2014/24/ES 57 straipsnio 1 dalyje išvardytus Europos Sąjungos teisės aktus įgyvendinančiuose kitų valstybių teisės aktuose.</w:t>
            </w:r>
          </w:p>
          <w:p w14:paraId="6D406347" w14:textId="77777777" w:rsidR="00644DFF" w:rsidRPr="00644DFF" w:rsidRDefault="00644DFF" w:rsidP="00644DFF">
            <w:pPr>
              <w:spacing w:after="0" w:line="240" w:lineRule="auto"/>
              <w:jc w:val="both"/>
              <w:rPr>
                <w:rFonts w:ascii="Times New Roman" w:hAnsi="Times New Roman" w:cs="Times New Roman"/>
                <w:b/>
                <w:bCs/>
                <w:noProof/>
                <w:sz w:val="20"/>
                <w:szCs w:val="20"/>
                <w:lang w:val="en-GB" w:eastAsia="en-US"/>
              </w:rPr>
            </w:pPr>
          </w:p>
          <w:p w14:paraId="5A2D9BF8" w14:textId="77777777" w:rsidR="00644DFF" w:rsidRPr="00644DFF" w:rsidRDefault="00644DFF" w:rsidP="00644DFF">
            <w:pPr>
              <w:spacing w:after="0" w:line="240" w:lineRule="auto"/>
              <w:jc w:val="both"/>
              <w:rPr>
                <w:rFonts w:ascii="Times New Roman" w:hAnsi="Times New Roman" w:cs="Times New Roman"/>
                <w:b/>
                <w:bCs/>
                <w:noProof/>
                <w:sz w:val="20"/>
                <w:szCs w:val="20"/>
                <w:lang w:val="en-GB" w:eastAsia="en-US"/>
              </w:rPr>
            </w:pPr>
            <w:r w:rsidRPr="00644DFF">
              <w:rPr>
                <w:rFonts w:ascii="Times New Roman" w:hAnsi="Times New Roman" w:cs="Times New Roman"/>
                <w:bCs/>
                <w:noProof/>
                <w:sz w:val="20"/>
                <w:szCs w:val="20"/>
                <w:lang w:val="en-GB" w:eastAsia="en-US"/>
              </w:rPr>
              <w:t>Laikoma, kad tiekėjas arba jo atsakingas asmuo nuteistas už aukščiau nurodytą nusikalstamą veiką, kai dėl:</w:t>
            </w:r>
          </w:p>
          <w:p w14:paraId="22C558A1" w14:textId="77777777" w:rsidR="00644DFF" w:rsidRPr="00644DFF" w:rsidRDefault="00644DFF" w:rsidP="00644DFF">
            <w:pPr>
              <w:spacing w:after="0" w:line="240" w:lineRule="auto"/>
              <w:jc w:val="both"/>
              <w:rPr>
                <w:rFonts w:ascii="Times New Roman" w:hAnsi="Times New Roman" w:cs="Times New Roman"/>
                <w:bCs/>
                <w:noProof/>
                <w:sz w:val="20"/>
                <w:szCs w:val="20"/>
                <w:lang w:val="en-GB" w:eastAsia="en-US"/>
              </w:rPr>
            </w:pPr>
            <w:r w:rsidRPr="00644DFF">
              <w:rPr>
                <w:rFonts w:ascii="Times New Roman" w:hAnsi="Times New Roman" w:cs="Times New Roman"/>
                <w:bCs/>
                <w:noProof/>
                <w:sz w:val="20"/>
                <w:szCs w:val="20"/>
                <w:lang w:val="en-GB" w:eastAsia="en-US"/>
              </w:rPr>
              <w:t>1) tiekėjo, kuris yra fizinis asmuo, per pastaruosius 5 metus buvo priimtas ir įsiteisėjęs apkaltinamasis teismo nuosprendis ir šis asmuo turi neišnykusį ar nepanaikintą teistumą;</w:t>
            </w:r>
          </w:p>
          <w:p w14:paraId="07E5E2AC" w14:textId="77777777" w:rsidR="00644DFF" w:rsidRPr="00644DFF" w:rsidRDefault="00644DFF" w:rsidP="00644DFF">
            <w:pPr>
              <w:spacing w:after="0" w:line="240" w:lineRule="auto"/>
              <w:jc w:val="both"/>
              <w:rPr>
                <w:rFonts w:ascii="Times New Roman" w:hAnsi="Times New Roman" w:cs="Times New Roman"/>
                <w:b/>
                <w:bCs/>
                <w:noProof/>
                <w:sz w:val="20"/>
                <w:szCs w:val="20"/>
                <w:lang w:val="en-GB" w:eastAsia="en-US"/>
              </w:rPr>
            </w:pPr>
          </w:p>
          <w:p w14:paraId="19358D38" w14:textId="77777777" w:rsidR="00644DFF" w:rsidRPr="00644DFF" w:rsidRDefault="00644DFF" w:rsidP="00644DFF">
            <w:pPr>
              <w:spacing w:after="0" w:line="240" w:lineRule="auto"/>
              <w:jc w:val="both"/>
              <w:rPr>
                <w:rFonts w:ascii="Times New Roman" w:hAnsi="Times New Roman" w:cs="Times New Roman"/>
                <w:noProof/>
                <w:color w:val="000000" w:themeColor="text1"/>
                <w:sz w:val="20"/>
                <w:szCs w:val="20"/>
                <w:lang w:val="en-GB" w:eastAsia="en-US"/>
              </w:rPr>
            </w:pPr>
            <w:r w:rsidRPr="00644DFF">
              <w:rPr>
                <w:rFonts w:ascii="Times New Roman" w:hAnsi="Times New Roman" w:cs="Times New Roman"/>
                <w:noProof/>
                <w:color w:val="000000" w:themeColor="text1"/>
                <w:sz w:val="20"/>
                <w:szCs w:val="20"/>
                <w:lang w:val="en-GB" w:eastAsia="en-US"/>
              </w:rPr>
              <w:t xml:space="preserve">2) tiekėjo, kuris yra juridinis asmuo, kita organizacija ar jos </w:t>
            </w:r>
            <w:r w:rsidRPr="00644DFF">
              <w:rPr>
                <w:rFonts w:ascii="Times New Roman" w:hAnsi="Times New Roman" w:cs="Times New Roman"/>
                <w:b/>
                <w:bCs/>
                <w:noProof/>
                <w:color w:val="000000" w:themeColor="text1"/>
                <w:sz w:val="20"/>
                <w:szCs w:val="20"/>
                <w:lang w:val="en-GB" w:eastAsia="en-US"/>
              </w:rPr>
              <w:t>struktūrinis</w:t>
            </w:r>
            <w:r w:rsidRPr="00644DFF">
              <w:rPr>
                <w:rFonts w:ascii="Times New Roman" w:hAnsi="Times New Roman" w:cs="Times New Roman"/>
                <w:noProof/>
                <w:color w:val="000000" w:themeColor="text1"/>
                <w:sz w:val="20"/>
                <w:szCs w:val="20"/>
                <w:lang w:val="en-GB"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67761AE" w14:textId="77777777" w:rsidR="00644DFF" w:rsidRPr="00644DFF" w:rsidRDefault="00644DFF" w:rsidP="00644DFF">
            <w:pPr>
              <w:spacing w:after="0" w:line="240" w:lineRule="auto"/>
              <w:jc w:val="both"/>
              <w:rPr>
                <w:rFonts w:ascii="Times New Roman" w:hAnsi="Times New Roman" w:cs="Times New Roman"/>
                <w:b/>
                <w:noProof/>
                <w:sz w:val="20"/>
                <w:szCs w:val="20"/>
                <w:lang w:val="en-GB" w:eastAsia="en-US"/>
              </w:rPr>
            </w:pPr>
          </w:p>
          <w:p w14:paraId="1CEB1CDD" w14:textId="77777777" w:rsidR="00644DFF" w:rsidRPr="00644DFF" w:rsidRDefault="00644DFF" w:rsidP="00644DFF">
            <w:pPr>
              <w:spacing w:after="0" w:line="240" w:lineRule="auto"/>
              <w:jc w:val="both"/>
              <w:rPr>
                <w:rFonts w:ascii="Times New Roman" w:hAnsi="Times New Roman" w:cs="Times New Roman"/>
                <w:b/>
                <w:bCs/>
                <w:noProof/>
                <w:sz w:val="20"/>
                <w:szCs w:val="20"/>
                <w:lang w:val="en-GB" w:eastAsia="en-US"/>
              </w:rPr>
            </w:pPr>
            <w:r w:rsidRPr="00644DFF">
              <w:rPr>
                <w:rFonts w:ascii="Times New Roman" w:hAnsi="Times New Roman" w:cs="Times New Roman"/>
                <w:bCs/>
                <w:noProof/>
                <w:color w:val="000000" w:themeColor="text1"/>
                <w:sz w:val="20"/>
                <w:szCs w:val="20"/>
                <w:lang w:val="en-GB" w:eastAsia="en-US"/>
              </w:rPr>
              <w:t xml:space="preserve">3) tiekėjo, kuris yra juridinis asmuo, kita organizacija ar jos </w:t>
            </w:r>
            <w:r w:rsidRPr="00644DFF">
              <w:rPr>
                <w:rFonts w:ascii="Times New Roman" w:hAnsi="Times New Roman" w:cs="Times New Roman"/>
                <w:b/>
                <w:noProof/>
                <w:color w:val="000000" w:themeColor="text1"/>
                <w:sz w:val="20"/>
                <w:szCs w:val="20"/>
                <w:lang w:val="en-GB" w:eastAsia="en-US"/>
              </w:rPr>
              <w:t>struktūrinis</w:t>
            </w:r>
            <w:r w:rsidRPr="00644DFF">
              <w:rPr>
                <w:rFonts w:ascii="Times New Roman" w:hAnsi="Times New Roman" w:cs="Times New Roman"/>
                <w:bCs/>
                <w:noProof/>
                <w:color w:val="000000" w:themeColor="text1"/>
                <w:sz w:val="20"/>
                <w:szCs w:val="20"/>
                <w:lang w:val="en-GB"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BF1D29" w14:textId="77777777" w:rsidR="00644DFF" w:rsidRPr="00644DFF" w:rsidRDefault="00644DFF" w:rsidP="00644DFF">
            <w:pPr>
              <w:spacing w:after="0" w:line="240" w:lineRule="auto"/>
              <w:jc w:val="both"/>
              <w:rPr>
                <w:rFonts w:ascii="Times New Roman" w:eastAsia="Yu Mincho" w:hAnsi="Times New Roman" w:cs="Times New Roman"/>
                <w:b/>
                <w:bCs/>
                <w:noProof/>
                <w:sz w:val="20"/>
                <w:szCs w:val="20"/>
                <w:lang w:val="en-GB" w:eastAsia="en-US"/>
              </w:rPr>
            </w:pPr>
            <w:r w:rsidRPr="00644DFF">
              <w:rPr>
                <w:rFonts w:ascii="Times New Roman" w:eastAsia="Yu Mincho" w:hAnsi="Times New Roman" w:cs="Times New Roman"/>
                <w:b/>
                <w:bCs/>
                <w:noProof/>
                <w:sz w:val="20"/>
                <w:szCs w:val="20"/>
                <w:lang w:val="en-GB" w:eastAsia="en-US"/>
              </w:rPr>
              <w:lastRenderedPageBreak/>
              <w:t>VPĮ 46 straipsnio 1 dalis</w:t>
            </w:r>
          </w:p>
          <w:p w14:paraId="78CE5D52" w14:textId="77777777" w:rsidR="00644DFF" w:rsidRPr="00644DFF" w:rsidRDefault="00644DFF" w:rsidP="00644DFF">
            <w:pPr>
              <w:spacing w:after="0" w:line="240" w:lineRule="auto"/>
              <w:jc w:val="both"/>
              <w:rPr>
                <w:rFonts w:ascii="Times New Roman" w:eastAsia="Yu Mincho" w:hAnsi="Times New Roman" w:cs="Times New Roman"/>
                <w:noProof/>
                <w:sz w:val="20"/>
                <w:szCs w:val="20"/>
                <w:lang w:val="en-GB" w:eastAsia="en-US"/>
              </w:rPr>
            </w:pPr>
          </w:p>
          <w:p w14:paraId="1FDF122C" w14:textId="77777777" w:rsidR="00644DFF" w:rsidRPr="00644DFF" w:rsidRDefault="00644DFF" w:rsidP="00644DFF">
            <w:pPr>
              <w:spacing w:after="0" w:line="240" w:lineRule="auto"/>
              <w:jc w:val="both"/>
              <w:rPr>
                <w:rFonts w:ascii="Times New Roman" w:eastAsia="Yu Mincho" w:hAnsi="Times New Roman" w:cs="Times New Roman"/>
                <w:noProof/>
                <w:sz w:val="20"/>
                <w:szCs w:val="20"/>
                <w:lang w:val="en-GB" w:eastAsia="en-US"/>
              </w:rPr>
            </w:pPr>
            <w:r w:rsidRPr="00644DFF">
              <w:rPr>
                <w:rFonts w:ascii="Times New Roman" w:eastAsia="Yu Mincho" w:hAnsi="Times New Roman" w:cs="Times New Roman"/>
                <w:noProof/>
                <w:sz w:val="20"/>
                <w:szCs w:val="20"/>
                <w:lang w:val="en-GB" w:eastAsia="en-US"/>
              </w:rPr>
              <w:t>EBVPD III dalies A1-A6 punktai</w:t>
            </w:r>
          </w:p>
          <w:p w14:paraId="4BC8E472" w14:textId="77777777" w:rsidR="00644DFF" w:rsidRPr="00644DFF" w:rsidRDefault="00644DFF" w:rsidP="00644DFF">
            <w:pPr>
              <w:spacing w:after="0" w:line="240" w:lineRule="auto"/>
              <w:jc w:val="both"/>
              <w:rPr>
                <w:rFonts w:ascii="Times New Roman" w:eastAsia="Yu Mincho" w:hAnsi="Times New Roman" w:cs="Times New Roman"/>
                <w:noProof/>
                <w:sz w:val="20"/>
                <w:szCs w:val="20"/>
                <w:lang w:val="en-GB" w:eastAsia="en-US"/>
              </w:rPr>
            </w:pPr>
          </w:p>
          <w:p w14:paraId="74F0C7AC" w14:textId="77777777" w:rsidR="00644DFF" w:rsidRPr="00644DFF" w:rsidRDefault="00644DFF" w:rsidP="00644DFF">
            <w:pPr>
              <w:spacing w:after="0" w:line="240" w:lineRule="auto"/>
              <w:jc w:val="both"/>
              <w:rPr>
                <w:rFonts w:ascii="Times New Roman" w:eastAsia="Yu Mincho" w:hAnsi="Times New Roman" w:cs="Times New Roman"/>
                <w:noProof/>
                <w:sz w:val="20"/>
                <w:szCs w:val="20"/>
                <w:lang w:val="en-GB" w:eastAsia="en-US"/>
              </w:rPr>
            </w:pPr>
            <w:r w:rsidRPr="00644DFF">
              <w:rPr>
                <w:rFonts w:ascii="Times New Roman" w:eastAsia="Yu Mincho" w:hAnsi="Times New Roman" w:cs="Times New Roman"/>
                <w:noProof/>
                <w:sz w:val="20"/>
                <w:szCs w:val="20"/>
                <w:lang w:val="en-GB" w:eastAsia="en-US"/>
              </w:rPr>
              <w:t>EBVPD III dalies D1 punktas</w:t>
            </w:r>
          </w:p>
        </w:tc>
        <w:tc>
          <w:tcPr>
            <w:tcW w:w="28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28FEA7" w14:textId="77777777" w:rsidR="00644DFF" w:rsidRPr="00644DFF" w:rsidRDefault="00644DFF" w:rsidP="00644DFF">
            <w:pPr>
              <w:spacing w:after="0" w:line="240" w:lineRule="auto"/>
              <w:jc w:val="both"/>
              <w:rPr>
                <w:rFonts w:ascii="Times New Roman" w:hAnsi="Times New Roman" w:cs="Times New Roman"/>
                <w:noProof/>
                <w:sz w:val="20"/>
                <w:szCs w:val="20"/>
                <w:lang w:val="en-GB"/>
              </w:rPr>
            </w:pPr>
            <w:r w:rsidRPr="00644DFF">
              <w:rPr>
                <w:rFonts w:ascii="Times New Roman" w:hAnsi="Times New Roman" w:cs="Times New Roman"/>
                <w:noProof/>
                <w:sz w:val="20"/>
                <w:szCs w:val="20"/>
                <w:lang w:val="en-GB" w:eastAsia="en-US"/>
              </w:rPr>
              <w:t>Iš Lietuvoje įsteigtų subjektų reikalaujama:</w:t>
            </w:r>
          </w:p>
          <w:p w14:paraId="43BE3F88" w14:textId="77777777" w:rsidR="00644DFF" w:rsidRPr="00644DFF" w:rsidRDefault="00644DFF" w:rsidP="00644DFF">
            <w:pPr>
              <w:numPr>
                <w:ilvl w:val="0"/>
                <w:numId w:val="6"/>
              </w:numPr>
              <w:spacing w:after="0" w:line="240" w:lineRule="auto"/>
              <w:ind w:left="314"/>
              <w:jc w:val="both"/>
              <w:rPr>
                <w:rFonts w:ascii="Times New Roman" w:hAnsi="Times New Roman" w:cs="Times New Roman"/>
                <w:b/>
                <w:bCs/>
                <w:noProof/>
                <w:sz w:val="20"/>
                <w:szCs w:val="20"/>
                <w:lang w:val="en-GB"/>
              </w:rPr>
            </w:pPr>
            <w:r w:rsidRPr="00644DFF">
              <w:rPr>
                <w:rFonts w:ascii="Times New Roman" w:hAnsi="Times New Roman" w:cs="Times New Roman"/>
                <w:noProof/>
                <w:sz w:val="20"/>
                <w:szCs w:val="20"/>
                <w:lang w:val="en-GB"/>
              </w:rPr>
              <w:t>išrašo iš teismo sprendimo arba</w:t>
            </w:r>
          </w:p>
          <w:p w14:paraId="74982FB3" w14:textId="77777777" w:rsidR="00644DFF" w:rsidRPr="00644DFF" w:rsidRDefault="00644DFF" w:rsidP="00644DFF">
            <w:pPr>
              <w:numPr>
                <w:ilvl w:val="0"/>
                <w:numId w:val="6"/>
              </w:numPr>
              <w:spacing w:after="0" w:line="240" w:lineRule="auto"/>
              <w:ind w:left="314"/>
              <w:jc w:val="both"/>
              <w:rPr>
                <w:rFonts w:ascii="Times New Roman" w:hAnsi="Times New Roman" w:cs="Times New Roman"/>
                <w:b/>
                <w:bCs/>
                <w:noProof/>
                <w:sz w:val="20"/>
                <w:szCs w:val="20"/>
                <w:lang w:val="en-GB"/>
              </w:rPr>
            </w:pPr>
            <w:r w:rsidRPr="00644DFF">
              <w:rPr>
                <w:rFonts w:ascii="Times New Roman" w:hAnsi="Times New Roman" w:cs="Times New Roman"/>
                <w:noProof/>
                <w:sz w:val="20"/>
                <w:szCs w:val="20"/>
                <w:lang w:val="en-GB"/>
              </w:rPr>
              <w:t>Informatikos ir ryšių departamento prie Vidaus reikalų ministerijos pažymos, arba</w:t>
            </w:r>
          </w:p>
          <w:p w14:paraId="0D6AEA6E" w14:textId="77777777" w:rsidR="00644DFF" w:rsidRPr="00644DFF" w:rsidRDefault="00644DFF" w:rsidP="00644DFF">
            <w:pPr>
              <w:numPr>
                <w:ilvl w:val="0"/>
                <w:numId w:val="6"/>
              </w:numPr>
              <w:spacing w:after="0" w:line="240" w:lineRule="auto"/>
              <w:ind w:left="314"/>
              <w:jc w:val="both"/>
              <w:rPr>
                <w:rFonts w:ascii="Times New Roman" w:hAnsi="Times New Roman" w:cs="Times New Roman"/>
                <w:b/>
                <w:bCs/>
                <w:noProof/>
                <w:sz w:val="20"/>
                <w:szCs w:val="20"/>
                <w:lang w:val="en-GB"/>
              </w:rPr>
            </w:pPr>
            <w:r w:rsidRPr="00644DFF">
              <w:rPr>
                <w:rFonts w:ascii="Times New Roman" w:hAnsi="Times New Roman" w:cs="Times New Roman"/>
                <w:noProof/>
                <w:sz w:val="20"/>
                <w:szCs w:val="20"/>
                <w:lang w:val="en-GB"/>
              </w:rPr>
              <w:t>valstybės įmonės Registrų centro Lietuvos Respublikos Vyriausybės nustatyta tvarka išduoto dokumento, patvirtinančio jungtinius kompetentingų institucijų tvarkomus duomenis.</w:t>
            </w:r>
          </w:p>
          <w:p w14:paraId="59B02FF0" w14:textId="77777777" w:rsidR="00644DFF" w:rsidRPr="00644DFF" w:rsidRDefault="00644DFF" w:rsidP="00644DFF">
            <w:pPr>
              <w:spacing w:after="0" w:line="240" w:lineRule="auto"/>
              <w:jc w:val="both"/>
              <w:rPr>
                <w:rFonts w:ascii="Times New Roman" w:hAnsi="Times New Roman" w:cs="Times New Roman"/>
                <w:noProof/>
                <w:sz w:val="20"/>
                <w:szCs w:val="20"/>
                <w:lang w:val="en-GB" w:eastAsia="en-US"/>
              </w:rPr>
            </w:pPr>
          </w:p>
          <w:p w14:paraId="572BE9F2" w14:textId="77777777" w:rsidR="00644DFF" w:rsidRPr="00644DFF" w:rsidRDefault="00644DFF" w:rsidP="00644DFF">
            <w:pPr>
              <w:spacing w:after="0" w:line="240" w:lineRule="auto"/>
              <w:jc w:val="both"/>
              <w:rPr>
                <w:rFonts w:ascii="Times New Roman" w:hAnsi="Times New Roman" w:cs="Times New Roman"/>
                <w:noProof/>
                <w:sz w:val="20"/>
                <w:szCs w:val="20"/>
                <w:lang w:val="en-GB"/>
              </w:rPr>
            </w:pPr>
            <w:r w:rsidRPr="00644DFF">
              <w:rPr>
                <w:rFonts w:ascii="Times New Roman" w:hAnsi="Times New Roman" w:cs="Times New Roman"/>
                <w:noProof/>
                <w:sz w:val="20"/>
                <w:szCs w:val="20"/>
                <w:lang w:val="en-GB" w:eastAsia="en-US"/>
              </w:rPr>
              <w:t>Iš ne Lietuvoje įsteigtų subjektų reikalaujama:</w:t>
            </w:r>
          </w:p>
          <w:p w14:paraId="4ABAC7FF" w14:textId="77777777" w:rsidR="00644DFF" w:rsidRPr="00644DFF" w:rsidRDefault="00644DFF" w:rsidP="00644DFF">
            <w:pPr>
              <w:numPr>
                <w:ilvl w:val="0"/>
                <w:numId w:val="6"/>
              </w:numPr>
              <w:spacing w:after="0" w:line="240" w:lineRule="auto"/>
              <w:ind w:left="314"/>
              <w:jc w:val="both"/>
              <w:rPr>
                <w:rFonts w:ascii="Times New Roman" w:hAnsi="Times New Roman" w:cs="Times New Roman"/>
                <w:b/>
                <w:bCs/>
                <w:noProof/>
                <w:sz w:val="20"/>
                <w:szCs w:val="20"/>
                <w:lang w:val="en-GB"/>
              </w:rPr>
            </w:pPr>
            <w:r w:rsidRPr="00644DFF">
              <w:rPr>
                <w:rFonts w:ascii="Times New Roman" w:hAnsi="Times New Roman" w:cs="Times New Roman"/>
                <w:noProof/>
                <w:sz w:val="20"/>
                <w:szCs w:val="20"/>
                <w:lang w:val="en-GB"/>
              </w:rPr>
              <w:lastRenderedPageBreak/>
              <w:t>atitinkamos užsienio šalies institucijos dokumento</w:t>
            </w:r>
            <w:r w:rsidRPr="00644DFF">
              <w:rPr>
                <w:rFonts w:ascii="Times New Roman" w:hAnsi="Times New Roman" w:cs="Times New Roman"/>
                <w:noProof/>
                <w:sz w:val="20"/>
                <w:szCs w:val="20"/>
                <w:vertAlign w:val="superscript"/>
                <w:lang w:val="en-GB"/>
              </w:rPr>
              <w:footnoteReference w:id="2"/>
            </w:r>
            <w:r w:rsidRPr="00644DFF">
              <w:rPr>
                <w:rFonts w:ascii="Times New Roman" w:hAnsi="Times New Roman" w:cs="Times New Roman"/>
                <w:noProof/>
                <w:sz w:val="20"/>
                <w:szCs w:val="20"/>
                <w:lang w:val="en-GB"/>
              </w:rPr>
              <w:t>.</w:t>
            </w:r>
          </w:p>
          <w:p w14:paraId="7A976EBB" w14:textId="77777777" w:rsidR="00644DFF" w:rsidRPr="00644DFF" w:rsidRDefault="00644DFF" w:rsidP="00644DFF">
            <w:pPr>
              <w:spacing w:after="0" w:line="240" w:lineRule="auto"/>
              <w:jc w:val="both"/>
              <w:rPr>
                <w:rFonts w:ascii="Times New Roman" w:hAnsi="Times New Roman" w:cs="Times New Roman"/>
                <w:noProof/>
                <w:sz w:val="20"/>
                <w:szCs w:val="20"/>
                <w:lang w:val="en-GB"/>
              </w:rPr>
            </w:pPr>
          </w:p>
          <w:p w14:paraId="1E7FE7C2" w14:textId="77777777" w:rsidR="00644DFF" w:rsidRPr="00644DFF" w:rsidRDefault="00644DFF" w:rsidP="00644DFF">
            <w:pPr>
              <w:spacing w:after="0" w:line="240" w:lineRule="auto"/>
              <w:jc w:val="both"/>
              <w:rPr>
                <w:rFonts w:ascii="Times New Roman" w:hAnsi="Times New Roman" w:cs="Times New Roman"/>
                <w:noProof/>
                <w:color w:val="7030A0"/>
                <w:sz w:val="20"/>
                <w:szCs w:val="20"/>
                <w:lang w:val="en-GB"/>
              </w:rPr>
            </w:pPr>
            <w:r w:rsidRPr="00644DFF">
              <w:rPr>
                <w:rFonts w:ascii="Times New Roman" w:hAnsi="Times New Roman" w:cs="Times New Roman"/>
                <w:noProof/>
                <w:sz w:val="20"/>
                <w:szCs w:val="20"/>
                <w:lang w:val="en-GB"/>
              </w:rPr>
              <w:t xml:space="preserve">Nurodyti dokumentai turi būti išduoti ne anksčiau kaip </w:t>
            </w:r>
            <w:r w:rsidRPr="00644DFF">
              <w:rPr>
                <w:rFonts w:ascii="Times New Roman" w:hAnsi="Times New Roman" w:cs="Times New Roman"/>
                <w:noProof/>
                <w:color w:val="00B050"/>
                <w:sz w:val="20"/>
                <w:szCs w:val="20"/>
                <w:lang w:val="en-GB"/>
              </w:rPr>
              <w:t xml:space="preserve">180 dienų </w:t>
            </w:r>
            <w:r w:rsidRPr="00644DFF">
              <w:rPr>
                <w:rFonts w:ascii="Times New Roman" w:hAnsi="Times New Roman" w:cs="Times New Roman"/>
                <w:noProof/>
                <w:sz w:val="20"/>
                <w:szCs w:val="20"/>
                <w:lang w:val="en-GB"/>
              </w:rPr>
              <w:t xml:space="preserve">iki </w:t>
            </w:r>
            <w:r w:rsidRPr="00644DFF">
              <w:rPr>
                <w:rFonts w:ascii="Times New Roman" w:eastAsia="Times New Roman" w:hAnsi="Times New Roman" w:cs="Times New Roman"/>
                <w:i/>
                <w:iCs/>
                <w:noProof/>
                <w:sz w:val="20"/>
                <w:szCs w:val="20"/>
                <w:lang w:val="en-GB"/>
              </w:rPr>
              <w:t>tos dienos, kai tiekėjas perkančiosios organizacijos prašymu turės pateikti pašalinimo pagrindų nebuvimą patvirtinančius dok</w:t>
            </w:r>
            <w:r w:rsidRPr="00644DFF">
              <w:rPr>
                <w:rFonts w:ascii="Times New Roman" w:eastAsia="Times New Roman" w:hAnsi="Times New Roman" w:cs="Times New Roman"/>
                <w:noProof/>
                <w:sz w:val="20"/>
                <w:szCs w:val="20"/>
                <w:lang w:val="en-GB"/>
              </w:rPr>
              <w:t>umentus</w:t>
            </w:r>
            <w:r w:rsidRPr="00644DFF">
              <w:rPr>
                <w:rFonts w:ascii="Times New Roman" w:hAnsi="Times New Roman" w:cs="Times New Roman"/>
                <w:noProof/>
                <w:sz w:val="20"/>
                <w:szCs w:val="20"/>
                <w:lang w:val="en-GB"/>
              </w:rPr>
              <w:t xml:space="preserve">. </w:t>
            </w:r>
            <w:r w:rsidRPr="00644DFF">
              <w:rPr>
                <w:rFonts w:ascii="Times New Roman" w:hAnsi="Times New Roman" w:cs="Times New Roman"/>
                <w:b/>
                <w:bCs/>
                <w:i/>
                <w:iCs/>
                <w:noProof/>
                <w:color w:val="000000" w:themeColor="text1"/>
                <w:sz w:val="20"/>
                <w:szCs w:val="20"/>
                <w:lang w:val="en-GB"/>
              </w:rPr>
              <w:t>Pavyzdys</w:t>
            </w:r>
            <w:r w:rsidRPr="00644DFF">
              <w:rPr>
                <w:rFonts w:ascii="Times New Roman" w:hAnsi="Times New Roman" w:cs="Times New Roman"/>
                <w:i/>
                <w:iCs/>
                <w:noProof/>
                <w:color w:val="000000" w:themeColor="text1"/>
                <w:sz w:val="20"/>
                <w:szCs w:val="20"/>
                <w:lang w:val="en-GB"/>
              </w:rPr>
              <w:t xml:space="preserve">: Jeigu perkančioji organizacija 2022-10-10 kreipėsi į tiekėją prašydama iki 2022-10-14 pateikti įrodančius dokumentus, jie turi būti išduoti ne anksčiau kaip 180 dienų, jas skaičiuojant atgal nuo 2022-10-14. </w:t>
            </w:r>
          </w:p>
          <w:p w14:paraId="2BEABFA4" w14:textId="77777777" w:rsidR="00644DFF" w:rsidRPr="00644DFF" w:rsidRDefault="00644DFF" w:rsidP="00644DFF">
            <w:pPr>
              <w:spacing w:after="0" w:line="240" w:lineRule="auto"/>
              <w:jc w:val="both"/>
              <w:rPr>
                <w:rFonts w:ascii="Times New Roman" w:hAnsi="Times New Roman" w:cs="Times New Roman"/>
                <w:b/>
                <w:bCs/>
                <w:noProof/>
                <w:sz w:val="20"/>
                <w:szCs w:val="20"/>
                <w:lang w:val="en-GB"/>
              </w:rPr>
            </w:pPr>
          </w:p>
          <w:p w14:paraId="67C6B8F6" w14:textId="77777777" w:rsidR="00644DFF" w:rsidRPr="00644DFF" w:rsidRDefault="00644DFF" w:rsidP="00644DFF">
            <w:pPr>
              <w:spacing w:after="0" w:line="240" w:lineRule="auto"/>
              <w:jc w:val="both"/>
              <w:rPr>
                <w:rFonts w:ascii="Times New Roman" w:hAnsi="Times New Roman" w:cs="Times New Roman"/>
                <w:bCs/>
                <w:noProof/>
                <w:sz w:val="20"/>
                <w:szCs w:val="20"/>
                <w:lang w:val="en-GB"/>
              </w:rPr>
            </w:pPr>
            <w:r w:rsidRPr="00644DFF">
              <w:rPr>
                <w:rFonts w:ascii="Times New Roman" w:hAnsi="Times New Roman" w:cs="Times New Roman"/>
                <w:bCs/>
                <w:noProof/>
                <w:sz w:val="20"/>
                <w:szCs w:val="20"/>
                <w:lang w:val="en-GB"/>
              </w:rPr>
              <w:t>Jei dokumentas išduotas anksčiau, tačiau jame nurodytas galiojimo terminas ilgesnis nei pašalinimo pagrindų nebuvimą patvirtinančių dokumentų pagal EBVPD galutinis pateikimo terminas, toks dokumentas jo galiojimo laikotarpiu yra priimtinas.</w:t>
            </w:r>
          </w:p>
          <w:p w14:paraId="4DB2B305" w14:textId="77777777" w:rsidR="00644DFF" w:rsidRPr="00644DFF" w:rsidRDefault="00644DFF" w:rsidP="00644DFF">
            <w:pPr>
              <w:spacing w:after="0" w:line="240" w:lineRule="auto"/>
              <w:jc w:val="both"/>
              <w:rPr>
                <w:rFonts w:ascii="Times New Roman" w:hAnsi="Times New Roman" w:cs="Times New Roman"/>
                <w:bCs/>
                <w:noProof/>
                <w:sz w:val="20"/>
                <w:szCs w:val="20"/>
                <w:lang w:val="en-GB"/>
              </w:rPr>
            </w:pPr>
          </w:p>
          <w:p w14:paraId="5B8AB81B" w14:textId="77777777" w:rsidR="00644DFF" w:rsidRPr="00644DFF" w:rsidRDefault="00644DFF" w:rsidP="00644DFF">
            <w:pPr>
              <w:spacing w:after="0" w:line="240" w:lineRule="auto"/>
              <w:jc w:val="both"/>
              <w:rPr>
                <w:rFonts w:ascii="Times New Roman" w:hAnsi="Times New Roman" w:cs="Times New Roman"/>
                <w:b/>
                <w:bCs/>
                <w:i/>
                <w:iCs/>
                <w:noProof/>
                <w:color w:val="000000" w:themeColor="text1"/>
                <w:sz w:val="20"/>
                <w:szCs w:val="20"/>
                <w:lang w:val="en-GB"/>
              </w:rPr>
            </w:pPr>
            <w:r w:rsidRPr="00644DFF">
              <w:rPr>
                <w:rFonts w:ascii="Times New Roman" w:hAnsi="Times New Roman" w:cs="Times New Roman"/>
                <w:b/>
                <w:bCs/>
                <w:i/>
                <w:iCs/>
                <w:noProof/>
                <w:color w:val="000000" w:themeColor="text1"/>
                <w:sz w:val="20"/>
                <w:szCs w:val="20"/>
                <w:lang w:val="en-GB"/>
              </w:rPr>
              <w:t>PASTABA</w:t>
            </w:r>
          </w:p>
          <w:p w14:paraId="73C5D639" w14:textId="77777777" w:rsidR="00644DFF" w:rsidRPr="00644DFF" w:rsidRDefault="00644DFF" w:rsidP="00644DFF">
            <w:pPr>
              <w:spacing w:after="0" w:line="240" w:lineRule="auto"/>
              <w:jc w:val="both"/>
              <w:rPr>
                <w:rFonts w:ascii="Times New Roman" w:hAnsi="Times New Roman" w:cs="Times New Roman"/>
                <w:noProof/>
                <w:color w:val="000000" w:themeColor="text1"/>
                <w:sz w:val="20"/>
                <w:szCs w:val="20"/>
                <w:lang w:val="en-GB"/>
              </w:rPr>
            </w:pPr>
            <w:r w:rsidRPr="00644DFF">
              <w:rPr>
                <w:rFonts w:ascii="Times New Roman" w:hAnsi="Times New Roman" w:cs="Times New Roman"/>
                <w:noProof/>
                <w:color w:val="000000" w:themeColor="text1"/>
                <w:sz w:val="20"/>
                <w:szCs w:val="20"/>
                <w:lang w:val="en-GB"/>
              </w:rPr>
              <w:t>Pažymų, patvirtinančių VPĮ 46 straipsnyje nurodytų tiekėjo pašalinimo pagrindų nebuvimą, pateikti nereikalaujama. Jų perkančioji organizacija reikalaus tik turėdama pagrįstų abejonių dėl tiekėjo patikimumo.</w:t>
            </w:r>
          </w:p>
          <w:p w14:paraId="07B83090" w14:textId="77777777" w:rsidR="00644DFF" w:rsidRPr="00644DFF" w:rsidRDefault="00644DFF" w:rsidP="00644DFF">
            <w:pPr>
              <w:spacing w:after="0" w:line="240" w:lineRule="auto"/>
              <w:jc w:val="both"/>
              <w:rPr>
                <w:rFonts w:ascii="Times New Roman" w:hAnsi="Times New Roman" w:cs="Times New Roman"/>
                <w:b/>
                <w:bCs/>
                <w:noProof/>
                <w:sz w:val="20"/>
                <w:szCs w:val="20"/>
                <w:lang w:val="en-GB"/>
              </w:rPr>
            </w:pPr>
          </w:p>
          <w:p w14:paraId="402BAE7F" w14:textId="77777777" w:rsidR="00644DFF" w:rsidRPr="00644DFF" w:rsidRDefault="00644DFF" w:rsidP="00644DFF">
            <w:pPr>
              <w:spacing w:after="0" w:line="240" w:lineRule="auto"/>
              <w:jc w:val="both"/>
              <w:rPr>
                <w:rFonts w:ascii="Times New Roman" w:hAnsi="Times New Roman" w:cs="Times New Roman"/>
                <w:b/>
                <w:bCs/>
                <w:noProof/>
                <w:sz w:val="20"/>
                <w:szCs w:val="20"/>
                <w:lang w:val="en-GB"/>
              </w:rPr>
            </w:pPr>
          </w:p>
        </w:tc>
      </w:tr>
      <w:tr w:rsidR="00644DFF" w:rsidRPr="00644DFF" w14:paraId="514DF76F" w14:textId="77777777" w:rsidTr="007C535E">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72B209" w14:textId="77777777" w:rsidR="00644DFF" w:rsidRPr="00644DFF" w:rsidRDefault="00644DFF" w:rsidP="00644DFF">
            <w:pPr>
              <w:numPr>
                <w:ilvl w:val="0"/>
                <w:numId w:val="18"/>
              </w:numPr>
              <w:spacing w:after="0" w:line="240" w:lineRule="auto"/>
              <w:rPr>
                <w:rFonts w:ascii="Times New Roman" w:hAnsi="Times New Roman" w:cs="Times New Roman"/>
                <w:b/>
                <w:bCs/>
                <w:noProof/>
                <w:sz w:val="20"/>
                <w:szCs w:val="20"/>
                <w:lang w:val="en-GB"/>
              </w:rPr>
            </w:pPr>
          </w:p>
        </w:tc>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24C968" w14:textId="77777777" w:rsidR="00644DFF" w:rsidRPr="00644DFF" w:rsidRDefault="00644DFF" w:rsidP="00644DFF">
            <w:pPr>
              <w:spacing w:after="0" w:line="240" w:lineRule="auto"/>
              <w:jc w:val="both"/>
              <w:rPr>
                <w:rFonts w:ascii="Times New Roman" w:hAnsi="Times New Roman" w:cs="Times New Roman"/>
                <w:noProof/>
                <w:color w:val="000000" w:themeColor="text1"/>
                <w:sz w:val="20"/>
                <w:szCs w:val="20"/>
                <w:lang w:val="en-GB" w:eastAsia="en-US"/>
              </w:rPr>
            </w:pPr>
            <w:r w:rsidRPr="00644DFF">
              <w:rPr>
                <w:rFonts w:ascii="Times New Roman" w:hAnsi="Times New Roman" w:cs="Times New Roman"/>
                <w:noProof/>
                <w:color w:val="000000" w:themeColor="text1"/>
                <w:sz w:val="20"/>
                <w:szCs w:val="20"/>
                <w:lang w:val="en-GB" w:eastAsia="en-US"/>
              </w:rPr>
              <w:t>Tiekėjas yra neatlikęs jam paskirtos baudžiamojo poveikio priemonės – uždraudimo juridiniam asmeniui dalyvauti viešuosiuose pirkimuose.</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4F4EDC" w14:textId="77777777" w:rsidR="00644DFF" w:rsidRPr="00644DFF" w:rsidRDefault="00644DFF" w:rsidP="00644DFF">
            <w:pPr>
              <w:spacing w:after="0" w:line="240" w:lineRule="auto"/>
              <w:jc w:val="both"/>
              <w:rPr>
                <w:rFonts w:ascii="Times New Roman" w:eastAsia="Yu Mincho" w:hAnsi="Times New Roman" w:cs="Times New Roman"/>
                <w:b/>
                <w:bCs/>
                <w:noProof/>
                <w:color w:val="000000" w:themeColor="text1"/>
                <w:sz w:val="20"/>
                <w:szCs w:val="20"/>
                <w:lang w:val="en-GB" w:eastAsia="en-US"/>
              </w:rPr>
            </w:pPr>
            <w:r w:rsidRPr="00644DFF">
              <w:rPr>
                <w:rFonts w:ascii="Times New Roman" w:eastAsia="Yu Mincho" w:hAnsi="Times New Roman" w:cs="Times New Roman"/>
                <w:b/>
                <w:bCs/>
                <w:noProof/>
                <w:color w:val="000000" w:themeColor="text1"/>
                <w:sz w:val="20"/>
                <w:szCs w:val="20"/>
                <w:lang w:val="en-GB" w:eastAsia="en-US"/>
              </w:rPr>
              <w:t>VPĮ 46 straipsnio 2¹ dalis</w:t>
            </w:r>
          </w:p>
          <w:p w14:paraId="04910A9E" w14:textId="77777777" w:rsidR="00644DFF" w:rsidRPr="00644DFF" w:rsidRDefault="00644DFF" w:rsidP="00644DFF">
            <w:pPr>
              <w:spacing w:after="0" w:line="240" w:lineRule="auto"/>
              <w:jc w:val="both"/>
              <w:rPr>
                <w:rFonts w:ascii="Times New Roman" w:eastAsia="Yu Mincho" w:hAnsi="Times New Roman" w:cs="Times New Roman"/>
                <w:b/>
                <w:bCs/>
                <w:noProof/>
                <w:color w:val="000000" w:themeColor="text1"/>
                <w:sz w:val="20"/>
                <w:szCs w:val="20"/>
                <w:lang w:val="en-GB"/>
              </w:rPr>
            </w:pPr>
          </w:p>
          <w:p w14:paraId="4B5107D2" w14:textId="77777777" w:rsidR="00644DFF" w:rsidRPr="00644DFF" w:rsidRDefault="00644DFF" w:rsidP="00644DFF">
            <w:pPr>
              <w:spacing w:after="0" w:line="240" w:lineRule="auto"/>
              <w:jc w:val="both"/>
              <w:rPr>
                <w:rFonts w:ascii="Times New Roman" w:eastAsia="Yu Mincho" w:hAnsi="Times New Roman" w:cs="Times New Roman"/>
                <w:b/>
                <w:bCs/>
                <w:noProof/>
                <w:color w:val="000000" w:themeColor="text1"/>
                <w:sz w:val="20"/>
                <w:szCs w:val="20"/>
                <w:lang w:val="en-GB"/>
              </w:rPr>
            </w:pPr>
            <w:r w:rsidRPr="00644DFF">
              <w:rPr>
                <w:rFonts w:ascii="Times New Roman" w:eastAsia="Yu Mincho" w:hAnsi="Times New Roman" w:cs="Times New Roman"/>
                <w:noProof/>
                <w:color w:val="000000" w:themeColor="text1"/>
                <w:sz w:val="20"/>
                <w:szCs w:val="20"/>
                <w:lang w:val="en-GB" w:eastAsia="en-US"/>
              </w:rPr>
              <w:lastRenderedPageBreak/>
              <w:t>EBVPD III dalies D2 punktas</w:t>
            </w:r>
          </w:p>
        </w:tc>
        <w:tc>
          <w:tcPr>
            <w:tcW w:w="28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A5D482" w14:textId="77777777" w:rsidR="00644DFF" w:rsidRPr="00644DFF" w:rsidRDefault="00644DFF" w:rsidP="00644DFF">
            <w:pPr>
              <w:spacing w:after="0" w:line="240" w:lineRule="auto"/>
              <w:jc w:val="both"/>
              <w:rPr>
                <w:rFonts w:ascii="Times New Roman" w:hAnsi="Times New Roman" w:cs="Times New Roman"/>
                <w:noProof/>
                <w:color w:val="000000" w:themeColor="text1"/>
                <w:sz w:val="20"/>
                <w:szCs w:val="20"/>
                <w:lang w:val="en-GB" w:eastAsia="en-US"/>
              </w:rPr>
            </w:pPr>
            <w:r w:rsidRPr="00644DFF">
              <w:rPr>
                <w:rFonts w:ascii="Times New Roman" w:hAnsi="Times New Roman" w:cs="Times New Roman"/>
                <w:noProof/>
                <w:color w:val="000000" w:themeColor="text1"/>
                <w:sz w:val="20"/>
                <w:szCs w:val="20"/>
                <w:lang w:val="en-GB" w:eastAsia="en-US"/>
              </w:rPr>
              <w:lastRenderedPageBreak/>
              <w:t xml:space="preserve">Iš Lietuvoje įsteigtų subjektų įrodančių dokumentų </w:t>
            </w:r>
            <w:r w:rsidRPr="00644DFF">
              <w:rPr>
                <w:rFonts w:ascii="Times New Roman" w:hAnsi="Times New Roman" w:cs="Times New Roman"/>
                <w:noProof/>
                <w:color w:val="000000" w:themeColor="text1"/>
                <w:sz w:val="20"/>
                <w:szCs w:val="20"/>
                <w:lang w:val="en-GB" w:eastAsia="en-US"/>
              </w:rPr>
              <w:lastRenderedPageBreak/>
              <w:t>nereikalaujama. Užtenka pateikto EBVPD.</w:t>
            </w:r>
          </w:p>
          <w:p w14:paraId="3AD67B89" w14:textId="77777777" w:rsidR="00644DFF" w:rsidRPr="00644DFF" w:rsidRDefault="00644DFF" w:rsidP="00644DFF">
            <w:pPr>
              <w:spacing w:after="0" w:line="240" w:lineRule="auto"/>
              <w:jc w:val="both"/>
              <w:rPr>
                <w:rFonts w:ascii="Times New Roman" w:hAnsi="Times New Roman" w:cs="Times New Roman"/>
                <w:noProof/>
                <w:color w:val="000000" w:themeColor="text1"/>
                <w:sz w:val="20"/>
                <w:szCs w:val="20"/>
                <w:lang w:val="en-GB"/>
              </w:rPr>
            </w:pPr>
          </w:p>
        </w:tc>
      </w:tr>
      <w:tr w:rsidR="00644DFF" w:rsidRPr="00644DFF" w14:paraId="704CEADB" w14:textId="77777777" w:rsidTr="007C535E">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1A2DCC" w14:textId="77777777" w:rsidR="00644DFF" w:rsidRPr="00644DFF" w:rsidRDefault="00644DFF" w:rsidP="00644DFF">
            <w:pPr>
              <w:numPr>
                <w:ilvl w:val="0"/>
                <w:numId w:val="18"/>
              </w:numPr>
              <w:spacing w:after="0" w:line="240" w:lineRule="auto"/>
              <w:rPr>
                <w:rFonts w:ascii="Times New Roman" w:hAnsi="Times New Roman" w:cs="Times New Roman"/>
                <w:b/>
                <w:bCs/>
                <w:noProof/>
                <w:sz w:val="20"/>
                <w:szCs w:val="20"/>
                <w:lang w:val="en-GB"/>
              </w:rPr>
            </w:pPr>
            <w:bookmarkStart w:id="48" w:name="_Hlk90887843"/>
          </w:p>
        </w:tc>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5BC819" w14:textId="77777777" w:rsidR="00644DFF" w:rsidRPr="00644DFF" w:rsidRDefault="00644DFF" w:rsidP="00644DFF">
            <w:pPr>
              <w:spacing w:after="0" w:line="240" w:lineRule="auto"/>
              <w:jc w:val="both"/>
              <w:rPr>
                <w:rFonts w:ascii="Times New Roman" w:hAnsi="Times New Roman" w:cs="Times New Roman"/>
                <w:b/>
                <w:bCs/>
                <w:noProof/>
                <w:sz w:val="20"/>
                <w:szCs w:val="20"/>
                <w:lang w:val="en-GB" w:eastAsia="en-US"/>
              </w:rPr>
            </w:pPr>
            <w:r w:rsidRPr="00644DFF">
              <w:rPr>
                <w:rFonts w:ascii="Times New Roman" w:hAnsi="Times New Roman" w:cs="Times New Roman"/>
                <w:noProof/>
                <w:sz w:val="20"/>
                <w:szCs w:val="20"/>
                <w:lang w:val="en-GB"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6182A85" w14:textId="77777777" w:rsidR="00644DFF" w:rsidRPr="00644DFF" w:rsidRDefault="00644DFF" w:rsidP="00644DFF">
            <w:pPr>
              <w:spacing w:after="0" w:line="240" w:lineRule="auto"/>
              <w:jc w:val="both"/>
              <w:rPr>
                <w:rFonts w:ascii="Times New Roman" w:hAnsi="Times New Roman" w:cs="Times New Roman"/>
                <w:b/>
                <w:bCs/>
                <w:noProof/>
                <w:sz w:val="20"/>
                <w:szCs w:val="20"/>
                <w:lang w:val="en-GB" w:eastAsia="en-US"/>
              </w:rPr>
            </w:pPr>
          </w:p>
          <w:p w14:paraId="3823F614" w14:textId="77777777" w:rsidR="00644DFF" w:rsidRPr="00644DFF" w:rsidRDefault="00644DFF" w:rsidP="00644DFF">
            <w:pPr>
              <w:spacing w:after="0" w:line="240" w:lineRule="auto"/>
              <w:jc w:val="both"/>
              <w:rPr>
                <w:rFonts w:ascii="Times New Roman" w:hAnsi="Times New Roman" w:cs="Times New Roman"/>
                <w:b/>
                <w:bCs/>
                <w:noProof/>
                <w:sz w:val="20"/>
                <w:szCs w:val="20"/>
                <w:lang w:val="en-GB" w:eastAsia="en-US"/>
              </w:rPr>
            </w:pPr>
            <w:r w:rsidRPr="00644DFF">
              <w:rPr>
                <w:rFonts w:ascii="Times New Roman" w:hAnsi="Times New Roman" w:cs="Times New Roman"/>
                <w:bCs/>
                <w:noProof/>
                <w:sz w:val="20"/>
                <w:szCs w:val="20"/>
                <w:lang w:val="en-GB" w:eastAsia="en-US"/>
              </w:rPr>
              <w:t>Laikoma, kad tiekėjas nuteistas už aukščiau nurodytą nusikalstamą veiką, kai dėl:</w:t>
            </w:r>
          </w:p>
          <w:p w14:paraId="56A42BDD" w14:textId="77777777" w:rsidR="00644DFF" w:rsidRPr="00644DFF" w:rsidRDefault="00644DFF" w:rsidP="00644DFF">
            <w:pPr>
              <w:spacing w:after="0" w:line="240" w:lineRule="auto"/>
              <w:jc w:val="both"/>
              <w:rPr>
                <w:rFonts w:ascii="Times New Roman" w:hAnsi="Times New Roman" w:cs="Times New Roman"/>
                <w:bCs/>
                <w:noProof/>
                <w:sz w:val="20"/>
                <w:szCs w:val="20"/>
                <w:lang w:val="en-GB" w:eastAsia="en-US"/>
              </w:rPr>
            </w:pPr>
            <w:r w:rsidRPr="00644DFF">
              <w:rPr>
                <w:rFonts w:ascii="Times New Roman" w:hAnsi="Times New Roman" w:cs="Times New Roman"/>
                <w:bCs/>
                <w:noProof/>
                <w:sz w:val="20"/>
                <w:szCs w:val="20"/>
                <w:lang w:val="en-GB" w:eastAsia="en-US"/>
              </w:rPr>
              <w:t>1) tiekėjo, kuris yra fizinis asmuo, per pastaruosius 5 metus buvo priimtas ir įsiteisėjęs apkaltinamasis teismo nuosprendis ir šis asmuo turi neišnykusį ar nepanaikintą teistumą;</w:t>
            </w:r>
          </w:p>
          <w:p w14:paraId="7333ABE0" w14:textId="77777777" w:rsidR="00644DFF" w:rsidRPr="00644DFF" w:rsidRDefault="00644DFF" w:rsidP="00644DFF">
            <w:pPr>
              <w:spacing w:after="0" w:line="240" w:lineRule="auto"/>
              <w:jc w:val="both"/>
              <w:rPr>
                <w:rFonts w:ascii="Times New Roman" w:hAnsi="Times New Roman" w:cs="Times New Roman"/>
                <w:b/>
                <w:bCs/>
                <w:noProof/>
                <w:sz w:val="20"/>
                <w:szCs w:val="20"/>
                <w:lang w:val="en-GB" w:eastAsia="en-US"/>
              </w:rPr>
            </w:pPr>
          </w:p>
          <w:p w14:paraId="2055B47A" w14:textId="77777777" w:rsidR="00644DFF" w:rsidRPr="00644DFF" w:rsidRDefault="00644DFF" w:rsidP="00644DFF">
            <w:pPr>
              <w:spacing w:after="0" w:line="240" w:lineRule="auto"/>
              <w:jc w:val="both"/>
              <w:rPr>
                <w:rFonts w:ascii="Times New Roman" w:hAnsi="Times New Roman" w:cs="Times New Roman"/>
                <w:b/>
                <w:bCs/>
                <w:noProof/>
                <w:color w:val="000000" w:themeColor="text1"/>
                <w:sz w:val="20"/>
                <w:szCs w:val="20"/>
                <w:lang w:val="en-GB" w:eastAsia="en-US"/>
              </w:rPr>
            </w:pPr>
            <w:r w:rsidRPr="00644DFF">
              <w:rPr>
                <w:rFonts w:ascii="Times New Roman" w:hAnsi="Times New Roman" w:cs="Times New Roman"/>
                <w:bCs/>
                <w:noProof/>
                <w:color w:val="000000" w:themeColor="text1"/>
                <w:sz w:val="20"/>
                <w:szCs w:val="20"/>
                <w:lang w:val="en-GB" w:eastAsia="en-US"/>
              </w:rPr>
              <w:t xml:space="preserve">2) tiekėjo, kuris yra juridinis asmuo, kita organizacija ar jos </w:t>
            </w:r>
            <w:r w:rsidRPr="00644DFF">
              <w:rPr>
                <w:rFonts w:ascii="Times New Roman" w:hAnsi="Times New Roman" w:cs="Times New Roman"/>
                <w:b/>
                <w:noProof/>
                <w:color w:val="000000" w:themeColor="text1"/>
                <w:sz w:val="20"/>
                <w:szCs w:val="20"/>
                <w:lang w:val="en-GB" w:eastAsia="en-US"/>
              </w:rPr>
              <w:t>struktūrinis</w:t>
            </w:r>
            <w:r w:rsidRPr="00644DFF">
              <w:rPr>
                <w:rFonts w:ascii="Times New Roman" w:hAnsi="Times New Roman" w:cs="Times New Roman"/>
                <w:bCs/>
                <w:noProof/>
                <w:color w:val="000000" w:themeColor="text1"/>
                <w:sz w:val="20"/>
                <w:szCs w:val="20"/>
                <w:lang w:val="en-GB"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2F968CA" w14:textId="77777777" w:rsidR="00644DFF" w:rsidRPr="00644DFF" w:rsidRDefault="00644DFF" w:rsidP="00644DFF">
            <w:pPr>
              <w:spacing w:after="0" w:line="240" w:lineRule="auto"/>
              <w:jc w:val="both"/>
              <w:rPr>
                <w:rFonts w:ascii="Times New Roman" w:hAnsi="Times New Roman" w:cs="Times New Roman"/>
                <w:b/>
                <w:bCs/>
                <w:noProof/>
                <w:sz w:val="20"/>
                <w:szCs w:val="20"/>
                <w:lang w:val="en-GB" w:eastAsia="en-US"/>
              </w:rPr>
            </w:pPr>
            <w:r w:rsidRPr="00644DFF">
              <w:rPr>
                <w:rFonts w:ascii="Times New Roman" w:hAnsi="Times New Roman" w:cs="Times New Roman"/>
                <w:bCs/>
                <w:noProof/>
                <w:sz w:val="20"/>
                <w:szCs w:val="20"/>
                <w:lang w:val="en-GB" w:eastAsia="en-US"/>
              </w:rPr>
              <w:t>Tačiau ši nuostata netaikoma, jeigu:</w:t>
            </w:r>
          </w:p>
          <w:p w14:paraId="0535D744" w14:textId="77777777" w:rsidR="00644DFF" w:rsidRPr="00644DFF" w:rsidRDefault="00644DFF" w:rsidP="00644DFF">
            <w:pPr>
              <w:spacing w:after="0" w:line="240" w:lineRule="auto"/>
              <w:jc w:val="both"/>
              <w:rPr>
                <w:rFonts w:ascii="Times New Roman" w:hAnsi="Times New Roman" w:cs="Times New Roman"/>
                <w:b/>
                <w:bCs/>
                <w:noProof/>
                <w:sz w:val="20"/>
                <w:szCs w:val="20"/>
                <w:lang w:val="en-GB" w:eastAsia="en-US"/>
              </w:rPr>
            </w:pPr>
            <w:r w:rsidRPr="00644DFF">
              <w:rPr>
                <w:rFonts w:ascii="Times New Roman" w:hAnsi="Times New Roman" w:cs="Times New Roman"/>
                <w:bCs/>
                <w:noProof/>
                <w:sz w:val="20"/>
                <w:szCs w:val="20"/>
                <w:lang w:val="en-GB" w:eastAsia="en-US"/>
              </w:rPr>
              <w:t>1) tiekėjas yra įsipareigojęs sumokėti mokesčius, įskaitant socialinio draudimo įmokas ir dėl to laikomas jau įvykdžiusiu šioje dalyje nurodytus įsipareigojimus;</w:t>
            </w:r>
          </w:p>
          <w:p w14:paraId="7D9002EC" w14:textId="77777777" w:rsidR="00644DFF" w:rsidRPr="00644DFF" w:rsidRDefault="00644DFF" w:rsidP="00644DFF">
            <w:pPr>
              <w:spacing w:after="0" w:line="240" w:lineRule="auto"/>
              <w:jc w:val="both"/>
              <w:rPr>
                <w:rFonts w:ascii="Times New Roman" w:hAnsi="Times New Roman" w:cs="Times New Roman"/>
                <w:b/>
                <w:bCs/>
                <w:noProof/>
                <w:sz w:val="20"/>
                <w:szCs w:val="20"/>
                <w:lang w:val="en-GB" w:eastAsia="en-US"/>
              </w:rPr>
            </w:pPr>
            <w:r w:rsidRPr="00644DFF">
              <w:rPr>
                <w:rFonts w:ascii="Times New Roman" w:hAnsi="Times New Roman" w:cs="Times New Roman"/>
                <w:bCs/>
                <w:noProof/>
                <w:sz w:val="20"/>
                <w:szCs w:val="20"/>
                <w:lang w:val="en-GB" w:eastAsia="en-US"/>
              </w:rPr>
              <w:t>2) įsiskolinimo suma neviršija 50 Eur (penkiasdešimt eurų);</w:t>
            </w:r>
          </w:p>
          <w:p w14:paraId="18CD12EB" w14:textId="77777777" w:rsidR="00644DFF" w:rsidRPr="00644DFF" w:rsidRDefault="00644DFF" w:rsidP="00644DFF">
            <w:pPr>
              <w:spacing w:after="0" w:line="240" w:lineRule="auto"/>
              <w:jc w:val="both"/>
              <w:rPr>
                <w:rFonts w:ascii="Times New Roman" w:hAnsi="Times New Roman" w:cs="Times New Roman"/>
                <w:b/>
                <w:bCs/>
                <w:noProof/>
                <w:sz w:val="20"/>
                <w:szCs w:val="20"/>
                <w:lang w:val="en-GB" w:eastAsia="en-US"/>
              </w:rPr>
            </w:pPr>
            <w:r w:rsidRPr="00644DFF">
              <w:rPr>
                <w:rFonts w:ascii="Times New Roman" w:hAnsi="Times New Roman" w:cs="Times New Roman"/>
                <w:bCs/>
                <w:noProof/>
                <w:sz w:val="20"/>
                <w:szCs w:val="20"/>
                <w:lang w:val="en-GB"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w:t>
            </w:r>
            <w:r w:rsidRPr="00644DFF">
              <w:rPr>
                <w:rFonts w:ascii="Times New Roman" w:hAnsi="Times New Roman" w:cs="Times New Roman"/>
                <w:bCs/>
                <w:noProof/>
                <w:sz w:val="20"/>
                <w:szCs w:val="20"/>
                <w:lang w:val="en-GB" w:eastAsia="en-US"/>
              </w:rPr>
              <w:lastRenderedPageBreak/>
              <w:t>perkančiajai organizacijai reikalaujant pateikti aktualius dokumentus pagal VPĮ 50 straipsnio 6 dalį, jis įrodo, kad jau yra laikomas įvykdžiusiu įsipareigojimus, susijusius su mokesčių, įskaitant socialinio draudimo įmokas, mokėjimu.</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5B8C87" w14:textId="77777777" w:rsidR="00644DFF" w:rsidRPr="00644DFF" w:rsidRDefault="00644DFF" w:rsidP="00644DFF">
            <w:pPr>
              <w:spacing w:after="0" w:line="240" w:lineRule="auto"/>
              <w:jc w:val="both"/>
              <w:rPr>
                <w:rFonts w:ascii="Times New Roman" w:eastAsia="Yu Mincho" w:hAnsi="Times New Roman" w:cs="Times New Roman"/>
                <w:b/>
                <w:bCs/>
                <w:noProof/>
                <w:sz w:val="20"/>
                <w:szCs w:val="20"/>
                <w:lang w:val="en-GB"/>
              </w:rPr>
            </w:pPr>
            <w:r w:rsidRPr="00644DFF">
              <w:rPr>
                <w:rFonts w:ascii="Times New Roman" w:eastAsia="Yu Mincho" w:hAnsi="Times New Roman" w:cs="Times New Roman"/>
                <w:b/>
                <w:bCs/>
                <w:noProof/>
                <w:sz w:val="20"/>
                <w:szCs w:val="20"/>
                <w:lang w:val="en-GB"/>
              </w:rPr>
              <w:lastRenderedPageBreak/>
              <w:t>VPĮ 46 straipsnio 3 dalis</w:t>
            </w:r>
          </w:p>
          <w:p w14:paraId="692AD1A2" w14:textId="77777777" w:rsidR="00644DFF" w:rsidRPr="00644DFF" w:rsidRDefault="00644DFF" w:rsidP="00644DFF">
            <w:pPr>
              <w:spacing w:after="0" w:line="240" w:lineRule="auto"/>
              <w:jc w:val="both"/>
              <w:rPr>
                <w:rFonts w:ascii="Times New Roman" w:eastAsia="Arial" w:hAnsi="Times New Roman" w:cs="Times New Roman"/>
                <w:noProof/>
                <w:sz w:val="20"/>
                <w:szCs w:val="20"/>
                <w:lang w:val="en-GB"/>
              </w:rPr>
            </w:pPr>
          </w:p>
          <w:p w14:paraId="2AB935B4" w14:textId="77777777" w:rsidR="00644DFF" w:rsidRPr="00644DFF" w:rsidRDefault="00644DFF" w:rsidP="00644DFF">
            <w:pPr>
              <w:spacing w:after="0" w:line="240" w:lineRule="auto"/>
              <w:jc w:val="both"/>
              <w:rPr>
                <w:rFonts w:ascii="Times New Roman" w:eastAsia="Yu Mincho" w:hAnsi="Times New Roman" w:cs="Times New Roman"/>
                <w:noProof/>
                <w:sz w:val="20"/>
                <w:szCs w:val="20"/>
                <w:lang w:val="en-GB"/>
              </w:rPr>
            </w:pPr>
            <w:r w:rsidRPr="00644DFF">
              <w:rPr>
                <w:rFonts w:ascii="Times New Roman" w:eastAsia="Arial" w:hAnsi="Times New Roman" w:cs="Times New Roman"/>
                <w:noProof/>
                <w:sz w:val="20"/>
                <w:szCs w:val="20"/>
                <w:lang w:val="en-GB"/>
              </w:rPr>
              <w:t>EBVPD III dalies B1 ir B2 punktai</w:t>
            </w:r>
          </w:p>
        </w:tc>
        <w:tc>
          <w:tcPr>
            <w:tcW w:w="28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4E0BEA" w14:textId="77777777" w:rsidR="00644DFF" w:rsidRPr="00644DFF" w:rsidRDefault="00644DFF" w:rsidP="00644DFF">
            <w:pPr>
              <w:spacing w:after="0" w:line="240" w:lineRule="auto"/>
              <w:jc w:val="both"/>
              <w:rPr>
                <w:rFonts w:ascii="Times New Roman" w:hAnsi="Times New Roman" w:cs="Times New Roman"/>
                <w:noProof/>
                <w:sz w:val="20"/>
                <w:szCs w:val="20"/>
                <w:lang w:val="en-GB"/>
              </w:rPr>
            </w:pPr>
            <w:r w:rsidRPr="00644DFF">
              <w:rPr>
                <w:rFonts w:ascii="Times New Roman" w:hAnsi="Times New Roman" w:cs="Times New Roman"/>
                <w:noProof/>
                <w:sz w:val="20"/>
                <w:szCs w:val="20"/>
                <w:lang w:val="en-GB" w:eastAsia="en-US"/>
              </w:rPr>
              <w:t>Iš Lietuvoje įsteigtų subjektų reikalaujama:</w:t>
            </w:r>
          </w:p>
          <w:p w14:paraId="332BDB76" w14:textId="77777777" w:rsidR="00644DFF" w:rsidRPr="00644DFF" w:rsidRDefault="00644DFF" w:rsidP="00644DFF">
            <w:pPr>
              <w:spacing w:after="0" w:line="240" w:lineRule="auto"/>
              <w:jc w:val="both"/>
              <w:rPr>
                <w:rFonts w:ascii="Times New Roman" w:hAnsi="Times New Roman" w:cs="Times New Roman"/>
                <w:b/>
                <w:bCs/>
                <w:noProof/>
                <w:sz w:val="20"/>
                <w:szCs w:val="20"/>
                <w:lang w:val="en-GB"/>
              </w:rPr>
            </w:pPr>
            <w:r w:rsidRPr="00644DFF">
              <w:rPr>
                <w:rFonts w:ascii="Times New Roman" w:hAnsi="Times New Roman" w:cs="Times New Roman"/>
                <w:noProof/>
                <w:sz w:val="20"/>
                <w:szCs w:val="20"/>
                <w:lang w:val="en-GB"/>
              </w:rPr>
              <w:t>1) Dėl įsipareigojimų, susijusių su mokesčių mokėjimu, įvykdymo i</w:t>
            </w:r>
            <w:r w:rsidRPr="00644DFF">
              <w:rPr>
                <w:rFonts w:ascii="Times New Roman" w:hAnsi="Times New Roman" w:cs="Times New Roman"/>
                <w:noProof/>
                <w:sz w:val="20"/>
                <w:szCs w:val="20"/>
                <w:lang w:val="en-GB" w:eastAsia="en-US"/>
              </w:rPr>
              <w:t xml:space="preserve">š Lietuvoje įsteigtų subjektų </w:t>
            </w:r>
            <w:r w:rsidRPr="00644DFF">
              <w:rPr>
                <w:rFonts w:ascii="Times New Roman" w:hAnsi="Times New Roman" w:cs="Times New Roman"/>
                <w:noProof/>
                <w:sz w:val="20"/>
                <w:szCs w:val="20"/>
                <w:lang w:val="en-GB"/>
              </w:rPr>
              <w:t>prašoma:</w:t>
            </w:r>
          </w:p>
          <w:p w14:paraId="348F1456" w14:textId="77777777" w:rsidR="00644DFF" w:rsidRPr="00644DFF" w:rsidRDefault="00644DFF" w:rsidP="00644DFF">
            <w:pPr>
              <w:spacing w:after="0" w:line="240" w:lineRule="auto"/>
              <w:jc w:val="both"/>
              <w:rPr>
                <w:rFonts w:ascii="Times New Roman" w:hAnsi="Times New Roman" w:cs="Times New Roman"/>
                <w:b/>
                <w:bCs/>
                <w:noProof/>
                <w:sz w:val="20"/>
                <w:szCs w:val="20"/>
                <w:lang w:val="en-GB"/>
              </w:rPr>
            </w:pPr>
          </w:p>
          <w:p w14:paraId="700BF23E" w14:textId="77777777" w:rsidR="00644DFF" w:rsidRPr="00644DFF" w:rsidRDefault="00644DFF" w:rsidP="00644DFF">
            <w:pPr>
              <w:numPr>
                <w:ilvl w:val="0"/>
                <w:numId w:val="9"/>
              </w:numPr>
              <w:spacing w:after="0" w:line="240" w:lineRule="auto"/>
              <w:jc w:val="both"/>
              <w:rPr>
                <w:rFonts w:ascii="Times New Roman" w:hAnsi="Times New Roman" w:cs="Times New Roman"/>
                <w:noProof/>
                <w:sz w:val="20"/>
                <w:szCs w:val="20"/>
                <w:lang w:val="en-GB"/>
              </w:rPr>
            </w:pPr>
            <w:r w:rsidRPr="00644DFF">
              <w:rPr>
                <w:rFonts w:ascii="Times New Roman" w:hAnsi="Times New Roman" w:cs="Times New Roman"/>
                <w:noProof/>
                <w:sz w:val="20"/>
                <w:szCs w:val="20"/>
                <w:lang w:val="en-GB"/>
              </w:rPr>
              <w:t xml:space="preserve">išrašo iš teismo sprendimo (jei toks yra) </w:t>
            </w:r>
          </w:p>
          <w:p w14:paraId="15592DE9" w14:textId="77777777" w:rsidR="00644DFF" w:rsidRPr="00644DFF" w:rsidRDefault="00644DFF" w:rsidP="00644DFF">
            <w:pPr>
              <w:numPr>
                <w:ilvl w:val="0"/>
                <w:numId w:val="9"/>
              </w:numPr>
              <w:spacing w:after="0" w:line="240" w:lineRule="auto"/>
              <w:jc w:val="both"/>
              <w:rPr>
                <w:rFonts w:ascii="Times New Roman" w:hAnsi="Times New Roman" w:cs="Times New Roman"/>
                <w:noProof/>
                <w:sz w:val="20"/>
                <w:szCs w:val="20"/>
                <w:lang w:val="en-GB"/>
              </w:rPr>
            </w:pPr>
            <w:r w:rsidRPr="00644DFF">
              <w:rPr>
                <w:rFonts w:ascii="Times New Roman" w:hAnsi="Times New Roman" w:cs="Times New Roman"/>
                <w:noProof/>
                <w:sz w:val="20"/>
                <w:szCs w:val="20"/>
                <w:lang w:val="en-GB"/>
              </w:rPr>
              <w:t>arba Valstybinės mokesčių inspekcijos prie Lietuvos Respublikos finansų ministerijos išduoto dokumento,</w:t>
            </w:r>
          </w:p>
          <w:p w14:paraId="19430103" w14:textId="77777777" w:rsidR="00644DFF" w:rsidRPr="00644DFF" w:rsidRDefault="00644DFF" w:rsidP="00644DFF">
            <w:pPr>
              <w:numPr>
                <w:ilvl w:val="0"/>
                <w:numId w:val="8"/>
              </w:numPr>
              <w:spacing w:after="0" w:line="240" w:lineRule="auto"/>
              <w:jc w:val="both"/>
              <w:rPr>
                <w:rFonts w:ascii="Times New Roman" w:hAnsi="Times New Roman" w:cs="Times New Roman"/>
                <w:noProof/>
                <w:sz w:val="20"/>
                <w:szCs w:val="20"/>
                <w:lang w:val="en-GB"/>
              </w:rPr>
            </w:pPr>
            <w:r w:rsidRPr="00644DFF">
              <w:rPr>
                <w:rFonts w:ascii="Times New Roman" w:hAnsi="Times New Roman" w:cs="Times New Roman"/>
                <w:noProof/>
                <w:sz w:val="20"/>
                <w:szCs w:val="20"/>
                <w:lang w:val="en-GB"/>
              </w:rPr>
              <w:t>arba valstybės įmonės Registrų centro Lietuvos Respublikos Vyriausybės nustatyta tvarka išduoto dokumento, patvirtinančio jungtinius kompetentingų institucijų tvarkomus duomenis.</w:t>
            </w:r>
          </w:p>
          <w:p w14:paraId="3A8AA0DD" w14:textId="77777777" w:rsidR="00644DFF" w:rsidRPr="00644DFF" w:rsidRDefault="00644DFF" w:rsidP="00644DFF">
            <w:pPr>
              <w:spacing w:after="0" w:line="240" w:lineRule="auto"/>
              <w:jc w:val="both"/>
              <w:rPr>
                <w:rFonts w:ascii="Times New Roman" w:hAnsi="Times New Roman" w:cs="Times New Roman"/>
                <w:noProof/>
                <w:sz w:val="20"/>
                <w:szCs w:val="20"/>
                <w:lang w:val="en-GB"/>
              </w:rPr>
            </w:pPr>
          </w:p>
          <w:p w14:paraId="734A10C7" w14:textId="77777777" w:rsidR="00644DFF" w:rsidRPr="00644DFF" w:rsidRDefault="00644DFF" w:rsidP="00644DFF">
            <w:pPr>
              <w:spacing w:after="0" w:line="240" w:lineRule="auto"/>
              <w:jc w:val="both"/>
              <w:rPr>
                <w:rFonts w:ascii="Times New Roman" w:hAnsi="Times New Roman" w:cs="Times New Roman"/>
                <w:noProof/>
                <w:sz w:val="20"/>
                <w:szCs w:val="20"/>
                <w:lang w:val="en-GB"/>
              </w:rPr>
            </w:pPr>
            <w:r w:rsidRPr="00644DFF">
              <w:rPr>
                <w:rFonts w:ascii="Times New Roman" w:hAnsi="Times New Roman" w:cs="Times New Roman"/>
                <w:noProof/>
                <w:sz w:val="20"/>
                <w:szCs w:val="20"/>
                <w:lang w:val="en-GB" w:eastAsia="en-US"/>
              </w:rPr>
              <w:t>Iš ne Lietuvoje įsteigtų subjektų reikalaujama:</w:t>
            </w:r>
          </w:p>
          <w:p w14:paraId="7B72A1F8" w14:textId="77777777" w:rsidR="00644DFF" w:rsidRPr="00644DFF" w:rsidRDefault="00644DFF" w:rsidP="00644DFF">
            <w:pPr>
              <w:numPr>
                <w:ilvl w:val="0"/>
                <w:numId w:val="6"/>
              </w:numPr>
              <w:spacing w:after="0" w:line="240" w:lineRule="auto"/>
              <w:ind w:left="314"/>
              <w:jc w:val="both"/>
              <w:rPr>
                <w:rFonts w:ascii="Times New Roman" w:hAnsi="Times New Roman" w:cs="Times New Roman"/>
                <w:b/>
                <w:bCs/>
                <w:noProof/>
                <w:sz w:val="20"/>
                <w:szCs w:val="20"/>
                <w:lang w:val="en-GB"/>
              </w:rPr>
            </w:pPr>
            <w:r w:rsidRPr="00644DFF">
              <w:rPr>
                <w:rFonts w:ascii="Times New Roman" w:hAnsi="Times New Roman" w:cs="Times New Roman"/>
                <w:noProof/>
                <w:sz w:val="20"/>
                <w:szCs w:val="20"/>
                <w:lang w:val="en-GB"/>
              </w:rPr>
              <w:t>atitinkamos užsienio šalies institucijos dokumento</w:t>
            </w:r>
            <w:r w:rsidRPr="00644DFF">
              <w:rPr>
                <w:rFonts w:ascii="Times New Roman" w:hAnsi="Times New Roman" w:cs="Times New Roman"/>
                <w:noProof/>
                <w:sz w:val="20"/>
                <w:szCs w:val="20"/>
                <w:vertAlign w:val="superscript"/>
                <w:lang w:val="en-GB"/>
              </w:rPr>
              <w:footnoteReference w:id="3"/>
            </w:r>
            <w:r w:rsidRPr="00644DFF">
              <w:rPr>
                <w:rFonts w:ascii="Times New Roman" w:hAnsi="Times New Roman" w:cs="Times New Roman"/>
                <w:noProof/>
                <w:sz w:val="20"/>
                <w:szCs w:val="20"/>
                <w:lang w:val="en-GB"/>
              </w:rPr>
              <w:t>.</w:t>
            </w:r>
          </w:p>
          <w:p w14:paraId="77BC94B6" w14:textId="77777777" w:rsidR="00644DFF" w:rsidRPr="00644DFF" w:rsidRDefault="00644DFF" w:rsidP="00644DFF">
            <w:pPr>
              <w:spacing w:after="0" w:line="240" w:lineRule="auto"/>
              <w:jc w:val="both"/>
              <w:rPr>
                <w:rFonts w:ascii="Times New Roman" w:eastAsia="Yu Mincho" w:hAnsi="Times New Roman" w:cs="Times New Roman"/>
                <w:noProof/>
                <w:sz w:val="20"/>
                <w:szCs w:val="20"/>
                <w:lang w:val="en-GB"/>
              </w:rPr>
            </w:pPr>
          </w:p>
          <w:p w14:paraId="18A2006F" w14:textId="77777777" w:rsidR="00644DFF" w:rsidRPr="00644DFF" w:rsidRDefault="00644DFF" w:rsidP="00644DFF">
            <w:pPr>
              <w:spacing w:after="0" w:line="240" w:lineRule="auto"/>
              <w:jc w:val="both"/>
              <w:rPr>
                <w:rFonts w:ascii="Times New Roman" w:hAnsi="Times New Roman" w:cs="Times New Roman"/>
                <w:i/>
                <w:iCs/>
                <w:noProof/>
                <w:sz w:val="20"/>
                <w:szCs w:val="20"/>
                <w:lang w:val="en-GB"/>
              </w:rPr>
            </w:pPr>
            <w:r w:rsidRPr="00644DFF">
              <w:rPr>
                <w:rFonts w:ascii="Times New Roman" w:hAnsi="Times New Roman" w:cs="Times New Roman"/>
                <w:noProof/>
                <w:sz w:val="20"/>
                <w:szCs w:val="20"/>
                <w:lang w:val="en-GB"/>
              </w:rPr>
              <w:t xml:space="preserve">Nurodyti dokumentai turi būti  išduoti ne anksčiau kaip 120 dienų iki </w:t>
            </w:r>
            <w:r w:rsidRPr="00644DFF">
              <w:rPr>
                <w:rFonts w:ascii="Times New Roman" w:eastAsia="Times New Roman" w:hAnsi="Times New Roman" w:cs="Times New Roman"/>
                <w:i/>
                <w:iCs/>
                <w:noProof/>
                <w:sz w:val="20"/>
                <w:szCs w:val="20"/>
                <w:lang w:val="en-GB"/>
              </w:rPr>
              <w:t>tos dienos, kai tiekėjas perkančiosios organizacijos prašymu turės pateikti pašalinimo pagrindų nebuvimą patvirtinančius dok</w:t>
            </w:r>
            <w:r w:rsidRPr="00644DFF">
              <w:rPr>
                <w:rFonts w:ascii="Times New Roman" w:eastAsia="Times New Roman" w:hAnsi="Times New Roman" w:cs="Times New Roman"/>
                <w:noProof/>
                <w:sz w:val="20"/>
                <w:szCs w:val="20"/>
                <w:lang w:val="en-GB"/>
              </w:rPr>
              <w:t>umentus</w:t>
            </w:r>
            <w:r w:rsidRPr="00644DFF">
              <w:rPr>
                <w:rFonts w:ascii="Times New Roman" w:hAnsi="Times New Roman" w:cs="Times New Roman"/>
                <w:noProof/>
                <w:sz w:val="20"/>
                <w:szCs w:val="20"/>
                <w:lang w:val="en-GB"/>
              </w:rPr>
              <w:t xml:space="preserve">. </w:t>
            </w:r>
            <w:r w:rsidRPr="00644DFF">
              <w:rPr>
                <w:rFonts w:ascii="Times New Roman" w:hAnsi="Times New Roman" w:cs="Times New Roman"/>
                <w:b/>
                <w:bCs/>
                <w:i/>
                <w:iCs/>
                <w:noProof/>
                <w:sz w:val="20"/>
                <w:szCs w:val="20"/>
                <w:lang w:val="en-GB"/>
              </w:rPr>
              <w:lastRenderedPageBreak/>
              <w:t>Pavyzdys</w:t>
            </w:r>
            <w:r w:rsidRPr="00644DFF">
              <w:rPr>
                <w:rFonts w:ascii="Times New Roman" w:hAnsi="Times New Roman" w:cs="Times New Roman"/>
                <w:i/>
                <w:iCs/>
                <w:noProof/>
                <w:sz w:val="20"/>
                <w:szCs w:val="20"/>
                <w:lang w:val="en-GB"/>
              </w:rPr>
              <w:t xml:space="preserve">: Jeigu perkančioji organizacija 2022-10-10 kreipėsi į tiekėją prašydama iki 2022-10-14 pateikti įrodančius dokumentus, jie turi būti išduoti ne anksčiau kaip 120 dienų, jas skaičiuojant atgal nuo 2022-10-14. </w:t>
            </w:r>
          </w:p>
          <w:p w14:paraId="19F74E9C" w14:textId="77777777" w:rsidR="00644DFF" w:rsidRPr="00644DFF" w:rsidRDefault="00644DFF" w:rsidP="00644DFF">
            <w:pPr>
              <w:spacing w:after="0" w:line="240" w:lineRule="auto"/>
              <w:jc w:val="both"/>
              <w:rPr>
                <w:rFonts w:ascii="Times New Roman" w:hAnsi="Times New Roman" w:cs="Times New Roman"/>
                <w:i/>
                <w:iCs/>
                <w:noProof/>
                <w:sz w:val="20"/>
                <w:szCs w:val="20"/>
                <w:lang w:val="en-GB"/>
              </w:rPr>
            </w:pPr>
          </w:p>
          <w:p w14:paraId="3F8F778F" w14:textId="77777777" w:rsidR="00644DFF" w:rsidRPr="00644DFF" w:rsidRDefault="00644DFF" w:rsidP="00644DFF">
            <w:pPr>
              <w:spacing w:after="0" w:line="240" w:lineRule="auto"/>
              <w:jc w:val="both"/>
              <w:rPr>
                <w:rFonts w:ascii="Times New Roman" w:hAnsi="Times New Roman" w:cs="Times New Roman"/>
                <w:b/>
                <w:bCs/>
                <w:noProof/>
                <w:sz w:val="20"/>
                <w:szCs w:val="20"/>
                <w:lang w:val="en-GB"/>
              </w:rPr>
            </w:pPr>
            <w:r w:rsidRPr="00644DFF">
              <w:rPr>
                <w:rFonts w:ascii="Times New Roman" w:hAnsi="Times New Roman" w:cs="Times New Roman"/>
                <w:bCs/>
                <w:noProof/>
                <w:sz w:val="20"/>
                <w:szCs w:val="20"/>
                <w:lang w:val="en-GB"/>
              </w:rPr>
              <w:t>Jei dokumentas išduotas anksčiau, tačiau jame nurodytas galiojimo terminas ilgesnis nei pašalinimo pagrindų nebuvimą patvirtinančių dokumentų pagal EBVPD galutinis pateikimo terminas, toks dokumentas jo galiojimo laikotarpiu yra priimtinas.</w:t>
            </w:r>
          </w:p>
          <w:p w14:paraId="7DEA8E53" w14:textId="77777777" w:rsidR="00644DFF" w:rsidRPr="00644DFF" w:rsidRDefault="00644DFF" w:rsidP="00644DFF">
            <w:pPr>
              <w:spacing w:after="0" w:line="240" w:lineRule="auto"/>
              <w:jc w:val="both"/>
              <w:rPr>
                <w:rFonts w:ascii="Times New Roman" w:hAnsi="Times New Roman" w:cs="Times New Roman"/>
                <w:b/>
                <w:bCs/>
                <w:noProof/>
                <w:sz w:val="20"/>
                <w:szCs w:val="20"/>
                <w:lang w:val="en-GB"/>
              </w:rPr>
            </w:pPr>
          </w:p>
          <w:p w14:paraId="2A62FD24" w14:textId="77777777" w:rsidR="00644DFF" w:rsidRPr="00644DFF" w:rsidRDefault="00644DFF" w:rsidP="00644DFF">
            <w:pPr>
              <w:spacing w:after="0" w:line="240" w:lineRule="auto"/>
              <w:jc w:val="both"/>
              <w:rPr>
                <w:rFonts w:ascii="Times New Roman" w:hAnsi="Times New Roman" w:cs="Times New Roman"/>
                <w:b/>
                <w:bCs/>
                <w:noProof/>
                <w:sz w:val="20"/>
                <w:szCs w:val="20"/>
                <w:lang w:val="en-GB"/>
              </w:rPr>
            </w:pPr>
            <w:r w:rsidRPr="00644DFF">
              <w:rPr>
                <w:rFonts w:ascii="Times New Roman" w:hAnsi="Times New Roman" w:cs="Times New Roman"/>
                <w:bCs/>
                <w:noProof/>
                <w:sz w:val="20"/>
                <w:szCs w:val="20"/>
                <w:lang w:val="en-GB"/>
              </w:rPr>
              <w:t>2) Dėl įsipareigojimų, susijusių su socialinio draudimo įmokų mokėjimu, įvykdymo i</w:t>
            </w:r>
            <w:r w:rsidRPr="00644DFF">
              <w:rPr>
                <w:rFonts w:ascii="Times New Roman" w:hAnsi="Times New Roman" w:cs="Times New Roman"/>
                <w:noProof/>
                <w:sz w:val="20"/>
                <w:szCs w:val="20"/>
                <w:lang w:val="en-GB" w:eastAsia="en-US"/>
              </w:rPr>
              <w:t xml:space="preserve">š Lietuvoje įsteigtų subjektų </w:t>
            </w:r>
            <w:r w:rsidRPr="00644DFF">
              <w:rPr>
                <w:rFonts w:ascii="Times New Roman" w:hAnsi="Times New Roman" w:cs="Times New Roman"/>
                <w:bCs/>
                <w:noProof/>
                <w:sz w:val="20"/>
                <w:szCs w:val="20"/>
                <w:lang w:val="en-GB"/>
              </w:rPr>
              <w:t>prašoma:</w:t>
            </w:r>
          </w:p>
          <w:p w14:paraId="329612A3" w14:textId="77777777" w:rsidR="00644DFF" w:rsidRPr="00644DFF" w:rsidRDefault="00644DFF" w:rsidP="00644DFF">
            <w:pPr>
              <w:spacing w:after="0" w:line="240" w:lineRule="auto"/>
              <w:jc w:val="both"/>
              <w:rPr>
                <w:rFonts w:ascii="Times New Roman" w:hAnsi="Times New Roman" w:cs="Times New Roman"/>
                <w:bCs/>
                <w:noProof/>
                <w:sz w:val="20"/>
                <w:szCs w:val="20"/>
                <w:lang w:val="en-GB"/>
              </w:rPr>
            </w:pPr>
            <w:r w:rsidRPr="00644DFF">
              <w:rPr>
                <w:rFonts w:ascii="Times New Roman" w:hAnsi="Times New Roman" w:cs="Times New Roman"/>
                <w:bCs/>
                <w:noProof/>
                <w:sz w:val="20"/>
                <w:szCs w:val="20"/>
                <w:lang w:val="en-GB"/>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644DFF">
                <w:rPr>
                  <w:rFonts w:ascii="Times New Roman" w:hAnsi="Times New Roman" w:cs="Times New Roman"/>
                  <w:bCs/>
                  <w:noProof/>
                  <w:sz w:val="20"/>
                  <w:szCs w:val="20"/>
                  <w:u w:val="single"/>
                  <w:lang w:val="en-GB"/>
                </w:rPr>
                <w:t>http://draudejai.sodra.lt/draudeju_viesi_duomenys/</w:t>
              </w:r>
            </w:hyperlink>
            <w:r w:rsidRPr="00644DFF">
              <w:rPr>
                <w:rFonts w:ascii="Times New Roman" w:hAnsi="Times New Roman" w:cs="Times New Roman"/>
                <w:bCs/>
                <w:noProof/>
                <w:sz w:val="20"/>
                <w:szCs w:val="20"/>
                <w:lang w:val="en-GB"/>
              </w:rPr>
              <w:t>.</w:t>
            </w:r>
          </w:p>
          <w:p w14:paraId="4255D8C6" w14:textId="77777777" w:rsidR="00644DFF" w:rsidRPr="00644DFF" w:rsidRDefault="00644DFF" w:rsidP="00644DFF">
            <w:pPr>
              <w:spacing w:after="0" w:line="240" w:lineRule="auto"/>
              <w:jc w:val="both"/>
              <w:rPr>
                <w:rFonts w:ascii="Times New Roman" w:hAnsi="Times New Roman" w:cs="Times New Roman"/>
                <w:b/>
                <w:bCs/>
                <w:noProof/>
                <w:sz w:val="20"/>
                <w:szCs w:val="20"/>
                <w:lang w:val="en-GB"/>
              </w:rPr>
            </w:pPr>
          </w:p>
          <w:p w14:paraId="7269EA6F" w14:textId="77777777" w:rsidR="00644DFF" w:rsidRPr="00644DFF" w:rsidRDefault="00644DFF" w:rsidP="00644DFF">
            <w:pPr>
              <w:spacing w:after="0" w:line="240" w:lineRule="auto"/>
              <w:jc w:val="both"/>
              <w:rPr>
                <w:rFonts w:ascii="Times New Roman" w:hAnsi="Times New Roman" w:cs="Times New Roman"/>
                <w:noProof/>
                <w:sz w:val="20"/>
                <w:szCs w:val="20"/>
                <w:lang w:val="en-GB"/>
              </w:rPr>
            </w:pPr>
            <w:r w:rsidRPr="00644DFF">
              <w:rPr>
                <w:rFonts w:ascii="Times New Roman" w:hAnsi="Times New Roman" w:cs="Times New Roman"/>
                <w:noProof/>
                <w:sz w:val="20"/>
                <w:szCs w:val="20"/>
                <w:lang w:val="en-GB"/>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w:t>
            </w:r>
            <w:r w:rsidRPr="00644DFF">
              <w:rPr>
                <w:rFonts w:ascii="Times New Roman" w:hAnsi="Times New Roman" w:cs="Times New Roman"/>
                <w:noProof/>
                <w:sz w:val="20"/>
                <w:szCs w:val="20"/>
                <w:lang w:val="en-GB"/>
              </w:rPr>
              <w:lastRenderedPageBreak/>
              <w:t>nustatyta tvarka išduotą dokumentą, patvirtinantį jungtinius kompetentingų institucijų tvarkomus duomenis.</w:t>
            </w:r>
          </w:p>
          <w:p w14:paraId="6453A19A" w14:textId="77777777" w:rsidR="00644DFF" w:rsidRPr="00644DFF" w:rsidRDefault="00644DFF" w:rsidP="00644DFF">
            <w:pPr>
              <w:spacing w:after="0" w:line="240" w:lineRule="auto"/>
              <w:jc w:val="both"/>
              <w:rPr>
                <w:rFonts w:ascii="Times New Roman" w:hAnsi="Times New Roman" w:cs="Times New Roman"/>
                <w:b/>
                <w:bCs/>
                <w:noProof/>
                <w:sz w:val="20"/>
                <w:szCs w:val="20"/>
                <w:lang w:val="en-GB"/>
              </w:rPr>
            </w:pPr>
          </w:p>
          <w:p w14:paraId="776B85C1" w14:textId="77777777" w:rsidR="00644DFF" w:rsidRPr="00644DFF" w:rsidRDefault="00644DFF" w:rsidP="00644DFF">
            <w:pPr>
              <w:spacing w:after="0" w:line="240" w:lineRule="auto"/>
              <w:jc w:val="both"/>
              <w:rPr>
                <w:rFonts w:ascii="Times New Roman" w:hAnsi="Times New Roman" w:cs="Times New Roman"/>
                <w:noProof/>
                <w:sz w:val="20"/>
                <w:szCs w:val="20"/>
                <w:lang w:val="en-GB"/>
              </w:rPr>
            </w:pPr>
            <w:r w:rsidRPr="00644DFF">
              <w:rPr>
                <w:rFonts w:ascii="Times New Roman" w:hAnsi="Times New Roman" w:cs="Times New Roman"/>
                <w:noProof/>
                <w:sz w:val="20"/>
                <w:szCs w:val="20"/>
                <w:lang w:val="en-GB"/>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2F74422" w14:textId="77777777" w:rsidR="00644DFF" w:rsidRPr="00644DFF" w:rsidRDefault="00644DFF" w:rsidP="00644DFF">
            <w:pPr>
              <w:spacing w:after="0" w:line="240" w:lineRule="auto"/>
              <w:jc w:val="both"/>
              <w:rPr>
                <w:rFonts w:ascii="Times New Roman" w:hAnsi="Times New Roman" w:cs="Times New Roman"/>
                <w:b/>
                <w:bCs/>
                <w:noProof/>
                <w:sz w:val="20"/>
                <w:szCs w:val="20"/>
                <w:lang w:val="en-GB"/>
              </w:rPr>
            </w:pPr>
          </w:p>
          <w:p w14:paraId="12FDB27B" w14:textId="77777777" w:rsidR="00644DFF" w:rsidRPr="00644DFF" w:rsidRDefault="00644DFF" w:rsidP="00644DFF">
            <w:pPr>
              <w:spacing w:after="0" w:line="240" w:lineRule="auto"/>
              <w:jc w:val="both"/>
              <w:rPr>
                <w:rFonts w:ascii="Times New Roman" w:hAnsi="Times New Roman" w:cs="Times New Roman"/>
                <w:noProof/>
                <w:sz w:val="20"/>
                <w:szCs w:val="20"/>
                <w:lang w:val="en-GB"/>
              </w:rPr>
            </w:pPr>
            <w:r w:rsidRPr="00644DFF">
              <w:rPr>
                <w:rFonts w:ascii="Times New Roman" w:hAnsi="Times New Roman" w:cs="Times New Roman"/>
                <w:noProof/>
                <w:sz w:val="20"/>
                <w:szCs w:val="20"/>
                <w:lang w:val="en-GB" w:eastAsia="en-US"/>
              </w:rPr>
              <w:t>Iš ne Lietuvoje įsteigtų subjektų reikalaujama:</w:t>
            </w:r>
          </w:p>
          <w:p w14:paraId="29B4E257" w14:textId="77777777" w:rsidR="00644DFF" w:rsidRPr="00644DFF" w:rsidRDefault="00644DFF" w:rsidP="00644DFF">
            <w:pPr>
              <w:numPr>
                <w:ilvl w:val="0"/>
                <w:numId w:val="6"/>
              </w:numPr>
              <w:spacing w:after="0" w:line="240" w:lineRule="auto"/>
              <w:ind w:left="314"/>
              <w:jc w:val="both"/>
              <w:rPr>
                <w:rFonts w:ascii="Times New Roman" w:hAnsi="Times New Roman" w:cs="Times New Roman"/>
                <w:b/>
                <w:bCs/>
                <w:noProof/>
                <w:sz w:val="20"/>
                <w:szCs w:val="20"/>
                <w:lang w:val="en-GB"/>
              </w:rPr>
            </w:pPr>
            <w:r w:rsidRPr="00644DFF">
              <w:rPr>
                <w:rFonts w:ascii="Times New Roman" w:hAnsi="Times New Roman" w:cs="Times New Roman"/>
                <w:noProof/>
                <w:sz w:val="20"/>
                <w:szCs w:val="20"/>
                <w:lang w:val="en-GB"/>
              </w:rPr>
              <w:t>atitinkamos užsienio šalies kompetentingos institucijos dokumento</w:t>
            </w:r>
            <w:r w:rsidRPr="00644DFF">
              <w:rPr>
                <w:rFonts w:ascii="Times New Roman" w:hAnsi="Times New Roman" w:cs="Times New Roman"/>
                <w:noProof/>
                <w:sz w:val="20"/>
                <w:szCs w:val="20"/>
                <w:vertAlign w:val="superscript"/>
                <w:lang w:val="en-GB"/>
              </w:rPr>
              <w:footnoteReference w:id="4"/>
            </w:r>
            <w:r w:rsidRPr="00644DFF">
              <w:rPr>
                <w:rFonts w:ascii="Times New Roman" w:hAnsi="Times New Roman" w:cs="Times New Roman"/>
                <w:noProof/>
                <w:sz w:val="20"/>
                <w:szCs w:val="20"/>
                <w:lang w:val="en-GB"/>
              </w:rPr>
              <w:t>.</w:t>
            </w:r>
          </w:p>
          <w:p w14:paraId="1B5BEC4A" w14:textId="77777777" w:rsidR="00644DFF" w:rsidRPr="00644DFF" w:rsidRDefault="00644DFF" w:rsidP="00644DFF">
            <w:pPr>
              <w:spacing w:after="0" w:line="240" w:lineRule="auto"/>
              <w:jc w:val="both"/>
              <w:rPr>
                <w:rFonts w:ascii="Times New Roman" w:hAnsi="Times New Roman" w:cs="Times New Roman"/>
                <w:b/>
                <w:bCs/>
                <w:noProof/>
                <w:sz w:val="20"/>
                <w:szCs w:val="20"/>
                <w:lang w:val="en-GB"/>
              </w:rPr>
            </w:pPr>
          </w:p>
          <w:p w14:paraId="30848DB4" w14:textId="77777777" w:rsidR="00644DFF" w:rsidRPr="00644DFF" w:rsidRDefault="00644DFF" w:rsidP="00644DFF">
            <w:pPr>
              <w:spacing w:after="0" w:line="240" w:lineRule="auto"/>
              <w:jc w:val="both"/>
              <w:rPr>
                <w:rFonts w:ascii="Times New Roman" w:hAnsi="Times New Roman" w:cs="Times New Roman"/>
                <w:i/>
                <w:iCs/>
                <w:noProof/>
                <w:sz w:val="20"/>
                <w:szCs w:val="20"/>
                <w:lang w:val="en-GB"/>
              </w:rPr>
            </w:pPr>
            <w:r w:rsidRPr="00644DFF">
              <w:rPr>
                <w:rFonts w:ascii="Times New Roman" w:hAnsi="Times New Roman" w:cs="Times New Roman"/>
                <w:noProof/>
                <w:sz w:val="20"/>
                <w:szCs w:val="20"/>
                <w:lang w:val="en-GB"/>
              </w:rPr>
              <w:t xml:space="preserve">Nurodyti dokumentai turi būti  išduoti ne anksčiau kaip 120 dienų iki </w:t>
            </w:r>
            <w:r w:rsidRPr="00644DFF">
              <w:rPr>
                <w:rFonts w:ascii="Times New Roman" w:eastAsia="Times New Roman" w:hAnsi="Times New Roman" w:cs="Times New Roman"/>
                <w:i/>
                <w:iCs/>
                <w:noProof/>
                <w:sz w:val="20"/>
                <w:szCs w:val="20"/>
                <w:lang w:val="en-GB"/>
              </w:rPr>
              <w:t>tos dienos, kai tiekėjas perkančiosios organizacijos prašymu turės pateikti pašalinimo pagrindų nebuvimą patvirtinančius dok</w:t>
            </w:r>
            <w:r w:rsidRPr="00644DFF">
              <w:rPr>
                <w:rFonts w:ascii="Times New Roman" w:eastAsia="Times New Roman" w:hAnsi="Times New Roman" w:cs="Times New Roman"/>
                <w:noProof/>
                <w:sz w:val="20"/>
                <w:szCs w:val="20"/>
                <w:lang w:val="en-GB"/>
              </w:rPr>
              <w:t>umentus</w:t>
            </w:r>
            <w:r w:rsidRPr="00644DFF">
              <w:rPr>
                <w:rFonts w:ascii="Times New Roman" w:hAnsi="Times New Roman" w:cs="Times New Roman"/>
                <w:noProof/>
                <w:sz w:val="20"/>
                <w:szCs w:val="20"/>
                <w:lang w:val="en-GB"/>
              </w:rPr>
              <w:t xml:space="preserve">. </w:t>
            </w:r>
            <w:r w:rsidRPr="00644DFF">
              <w:rPr>
                <w:rFonts w:ascii="Times New Roman" w:hAnsi="Times New Roman" w:cs="Times New Roman"/>
                <w:b/>
                <w:bCs/>
                <w:i/>
                <w:iCs/>
                <w:noProof/>
                <w:sz w:val="20"/>
                <w:szCs w:val="20"/>
                <w:lang w:val="en-GB"/>
              </w:rPr>
              <w:t>Pavyzdys</w:t>
            </w:r>
            <w:r w:rsidRPr="00644DFF">
              <w:rPr>
                <w:rFonts w:ascii="Times New Roman" w:hAnsi="Times New Roman" w:cs="Times New Roman"/>
                <w:i/>
                <w:iCs/>
                <w:noProof/>
                <w:sz w:val="20"/>
                <w:szCs w:val="20"/>
                <w:lang w:val="en-GB"/>
              </w:rPr>
              <w:t>: Jeigu perkančioji organizacija 2022-10-10 kreipėsi į tiekėją prašydama iki 2022-10-14 pateikti įrodančius dokumentus, jie turi būti išduoti ne anksčiau kaip 120 dienų, jas skaičiuojant atgal nuo 2022-10-14.</w:t>
            </w:r>
          </w:p>
          <w:p w14:paraId="683CFC6B" w14:textId="77777777" w:rsidR="00644DFF" w:rsidRPr="00644DFF" w:rsidRDefault="00644DFF" w:rsidP="00644DFF">
            <w:pPr>
              <w:spacing w:after="0" w:line="240" w:lineRule="auto"/>
              <w:jc w:val="both"/>
              <w:rPr>
                <w:rFonts w:ascii="Times New Roman" w:hAnsi="Times New Roman" w:cs="Times New Roman"/>
                <w:b/>
                <w:bCs/>
                <w:noProof/>
                <w:sz w:val="20"/>
                <w:szCs w:val="20"/>
                <w:lang w:val="en-GB"/>
              </w:rPr>
            </w:pPr>
          </w:p>
          <w:p w14:paraId="06AC8066" w14:textId="77777777" w:rsidR="00644DFF" w:rsidRPr="00644DFF" w:rsidRDefault="00644DFF" w:rsidP="00644DFF">
            <w:pPr>
              <w:spacing w:after="0" w:line="240" w:lineRule="auto"/>
              <w:jc w:val="both"/>
              <w:rPr>
                <w:rFonts w:ascii="Times New Roman" w:hAnsi="Times New Roman" w:cs="Times New Roman"/>
                <w:noProof/>
                <w:sz w:val="20"/>
                <w:szCs w:val="20"/>
                <w:lang w:val="en-GB"/>
              </w:rPr>
            </w:pPr>
            <w:r w:rsidRPr="00644DFF">
              <w:rPr>
                <w:rFonts w:ascii="Times New Roman" w:hAnsi="Times New Roman" w:cs="Times New Roman"/>
                <w:noProof/>
                <w:sz w:val="20"/>
                <w:szCs w:val="20"/>
                <w:lang w:val="en-GB"/>
              </w:rPr>
              <w:t xml:space="preserve">Jei dokumentas išduotas anksčiau, tačiau jame nurodytas </w:t>
            </w:r>
            <w:r w:rsidRPr="00644DFF">
              <w:rPr>
                <w:rFonts w:ascii="Times New Roman" w:hAnsi="Times New Roman" w:cs="Times New Roman"/>
                <w:noProof/>
                <w:sz w:val="20"/>
                <w:szCs w:val="20"/>
                <w:lang w:val="en-GB"/>
              </w:rPr>
              <w:lastRenderedPageBreak/>
              <w:t>galiojimo terminas ilgesnis nei pašalinimo pagrindų nebuvimą patvirtinančių dokumentų pagal EBVPD galutinis pateikimo terminas, toks dokumentas jo galiojimo laikotarpiu yra priimtinas.</w:t>
            </w:r>
          </w:p>
          <w:p w14:paraId="22C66F45" w14:textId="77777777" w:rsidR="00644DFF" w:rsidRPr="00644DFF" w:rsidRDefault="00644DFF" w:rsidP="00644DFF">
            <w:pPr>
              <w:spacing w:after="0" w:line="240" w:lineRule="auto"/>
              <w:jc w:val="both"/>
              <w:rPr>
                <w:rFonts w:ascii="Times New Roman" w:hAnsi="Times New Roman" w:cs="Times New Roman"/>
                <w:noProof/>
                <w:sz w:val="20"/>
                <w:szCs w:val="20"/>
                <w:lang w:val="en-GB"/>
              </w:rPr>
            </w:pPr>
          </w:p>
          <w:p w14:paraId="31A775F8" w14:textId="77777777" w:rsidR="00644DFF" w:rsidRPr="00644DFF" w:rsidRDefault="00644DFF" w:rsidP="00644DFF">
            <w:pPr>
              <w:spacing w:after="0" w:line="240" w:lineRule="auto"/>
              <w:jc w:val="both"/>
              <w:rPr>
                <w:rFonts w:ascii="Times New Roman" w:hAnsi="Times New Roman" w:cs="Times New Roman"/>
                <w:b/>
                <w:bCs/>
                <w:i/>
                <w:iCs/>
                <w:noProof/>
                <w:sz w:val="20"/>
                <w:szCs w:val="20"/>
                <w:lang w:val="en-GB"/>
              </w:rPr>
            </w:pPr>
            <w:r w:rsidRPr="00644DFF">
              <w:rPr>
                <w:rFonts w:ascii="Times New Roman" w:hAnsi="Times New Roman" w:cs="Times New Roman"/>
                <w:b/>
                <w:bCs/>
                <w:i/>
                <w:iCs/>
                <w:noProof/>
                <w:sz w:val="20"/>
                <w:szCs w:val="20"/>
                <w:lang w:val="en-GB"/>
              </w:rPr>
              <w:t>PASTABA</w:t>
            </w:r>
          </w:p>
          <w:p w14:paraId="00658503" w14:textId="77777777" w:rsidR="00644DFF" w:rsidRPr="00644DFF" w:rsidRDefault="00644DFF" w:rsidP="00644DFF">
            <w:pPr>
              <w:spacing w:after="0" w:line="240" w:lineRule="auto"/>
              <w:jc w:val="both"/>
              <w:rPr>
                <w:rFonts w:ascii="Times New Roman" w:hAnsi="Times New Roman" w:cs="Times New Roman"/>
                <w:noProof/>
                <w:sz w:val="20"/>
                <w:szCs w:val="20"/>
                <w:lang w:val="en-GB"/>
              </w:rPr>
            </w:pPr>
            <w:r w:rsidRPr="00644DFF">
              <w:rPr>
                <w:rFonts w:ascii="Times New Roman" w:hAnsi="Times New Roman" w:cs="Times New Roman"/>
                <w:noProof/>
                <w:sz w:val="20"/>
                <w:szCs w:val="20"/>
                <w:lang w:val="en-GB"/>
              </w:rPr>
              <w:t>Pažymų, patvirtinančių VPĮ 46 straipsnyje nurodytų tiekėjo pašalinimo pagrindų nebuvimą, pateikti nereikalaujama. Jų perkančioji organizacija reikalaus tik turėdama pagrįstų abejonių dėl tiekėjo patikimumo.</w:t>
            </w:r>
          </w:p>
          <w:p w14:paraId="51AC765E" w14:textId="77777777" w:rsidR="00644DFF" w:rsidRPr="00644DFF" w:rsidRDefault="00644DFF" w:rsidP="00644DFF">
            <w:pPr>
              <w:spacing w:after="0" w:line="240" w:lineRule="auto"/>
              <w:jc w:val="both"/>
              <w:rPr>
                <w:rFonts w:ascii="Times New Roman" w:hAnsi="Times New Roman" w:cs="Times New Roman"/>
                <w:b/>
                <w:bCs/>
                <w:noProof/>
                <w:sz w:val="20"/>
                <w:szCs w:val="20"/>
                <w:lang w:val="en-GB"/>
              </w:rPr>
            </w:pPr>
          </w:p>
          <w:p w14:paraId="6045C96B" w14:textId="77777777" w:rsidR="00644DFF" w:rsidRPr="00644DFF" w:rsidRDefault="00644DFF" w:rsidP="00644DFF">
            <w:pPr>
              <w:spacing w:after="0" w:line="240" w:lineRule="auto"/>
              <w:jc w:val="both"/>
              <w:rPr>
                <w:rFonts w:ascii="Times New Roman" w:hAnsi="Times New Roman" w:cs="Times New Roman"/>
                <w:b/>
                <w:bCs/>
                <w:noProof/>
                <w:sz w:val="20"/>
                <w:szCs w:val="20"/>
                <w:lang w:val="en-GB"/>
              </w:rPr>
            </w:pPr>
          </w:p>
        </w:tc>
      </w:tr>
      <w:bookmarkEnd w:id="48"/>
      <w:tr w:rsidR="00644DFF" w:rsidRPr="00644DFF" w14:paraId="52A11482" w14:textId="77777777" w:rsidTr="007C535E">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DABD5B" w14:textId="77777777" w:rsidR="00644DFF" w:rsidRPr="00644DFF" w:rsidRDefault="00644DFF" w:rsidP="00644DFF">
            <w:pPr>
              <w:numPr>
                <w:ilvl w:val="0"/>
                <w:numId w:val="18"/>
              </w:numPr>
              <w:spacing w:after="0" w:line="240" w:lineRule="auto"/>
              <w:rPr>
                <w:rFonts w:ascii="Times New Roman" w:hAnsi="Times New Roman" w:cs="Times New Roman"/>
                <w:b/>
                <w:bCs/>
                <w:noProof/>
                <w:sz w:val="20"/>
                <w:szCs w:val="20"/>
                <w:lang w:val="en-GB"/>
              </w:rPr>
            </w:pPr>
          </w:p>
        </w:tc>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9F382E" w14:textId="77777777" w:rsidR="00644DFF" w:rsidRPr="00644DFF" w:rsidRDefault="00644DFF" w:rsidP="00644DFF">
            <w:pPr>
              <w:spacing w:after="0" w:line="240" w:lineRule="auto"/>
              <w:jc w:val="both"/>
              <w:rPr>
                <w:rFonts w:ascii="Times New Roman" w:hAnsi="Times New Roman" w:cs="Times New Roman"/>
                <w:b/>
                <w:bCs/>
                <w:noProof/>
                <w:sz w:val="20"/>
                <w:szCs w:val="20"/>
                <w:lang w:val="en-GB"/>
              </w:rPr>
            </w:pPr>
            <w:r w:rsidRPr="00644DFF">
              <w:rPr>
                <w:rFonts w:ascii="Times New Roman" w:hAnsi="Times New Roman" w:cs="Times New Roman"/>
                <w:noProof/>
                <w:sz w:val="20"/>
                <w:szCs w:val="20"/>
                <w:lang w:val="en-GB"/>
              </w:rPr>
              <w:t>Tiekėjas su kitais tiekėjais yra sudaręs susitarimų, kuriais siekiama iškreipti konkurenciją atliekamame pirkime, ir perkančioji organizacija dėl to turi įtikinamų duomenų.</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3B1AAC" w14:textId="77777777" w:rsidR="00644DFF" w:rsidRPr="00644DFF" w:rsidRDefault="00644DFF" w:rsidP="00644DFF">
            <w:pPr>
              <w:spacing w:after="0" w:line="240" w:lineRule="auto"/>
              <w:jc w:val="both"/>
              <w:rPr>
                <w:rFonts w:ascii="Times New Roman" w:eastAsia="Yu Mincho" w:hAnsi="Times New Roman" w:cs="Times New Roman"/>
                <w:b/>
                <w:bCs/>
                <w:noProof/>
                <w:sz w:val="20"/>
                <w:szCs w:val="20"/>
                <w:lang w:val="en-GB"/>
              </w:rPr>
            </w:pPr>
            <w:r w:rsidRPr="00644DFF">
              <w:rPr>
                <w:rFonts w:ascii="Times New Roman" w:eastAsia="Yu Mincho" w:hAnsi="Times New Roman" w:cs="Times New Roman"/>
                <w:b/>
                <w:bCs/>
                <w:noProof/>
                <w:sz w:val="20"/>
                <w:szCs w:val="20"/>
                <w:lang w:val="en-GB"/>
              </w:rPr>
              <w:t>VPĮ 46 straipsnio 4 dalies 1 punktas</w:t>
            </w:r>
          </w:p>
          <w:p w14:paraId="387B09C8" w14:textId="77777777" w:rsidR="00644DFF" w:rsidRPr="00644DFF" w:rsidRDefault="00644DFF" w:rsidP="00644DFF">
            <w:pPr>
              <w:spacing w:after="0" w:line="240" w:lineRule="auto"/>
              <w:jc w:val="both"/>
              <w:rPr>
                <w:rFonts w:ascii="Times New Roman" w:eastAsia="Yu Mincho" w:hAnsi="Times New Roman" w:cs="Times New Roman"/>
                <w:noProof/>
                <w:sz w:val="20"/>
                <w:szCs w:val="20"/>
                <w:lang w:val="en-GB"/>
              </w:rPr>
            </w:pPr>
          </w:p>
          <w:p w14:paraId="63331A91" w14:textId="77777777" w:rsidR="00644DFF" w:rsidRPr="00644DFF" w:rsidRDefault="00644DFF" w:rsidP="00644DFF">
            <w:pPr>
              <w:spacing w:after="0" w:line="240" w:lineRule="auto"/>
              <w:jc w:val="both"/>
              <w:rPr>
                <w:rFonts w:ascii="Times New Roman" w:eastAsia="Yu Mincho" w:hAnsi="Times New Roman" w:cs="Times New Roman"/>
                <w:noProof/>
                <w:sz w:val="20"/>
                <w:szCs w:val="20"/>
                <w:lang w:val="en-GB" w:eastAsia="en-US"/>
              </w:rPr>
            </w:pPr>
            <w:r w:rsidRPr="00644DFF">
              <w:rPr>
                <w:rFonts w:ascii="Times New Roman" w:eastAsia="Yu Mincho" w:hAnsi="Times New Roman" w:cs="Times New Roman"/>
                <w:noProof/>
                <w:sz w:val="20"/>
                <w:szCs w:val="20"/>
                <w:lang w:val="en-GB"/>
              </w:rPr>
              <w:t>EBVPD III dalies C10 punktas</w:t>
            </w:r>
          </w:p>
        </w:tc>
        <w:tc>
          <w:tcPr>
            <w:tcW w:w="28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8F0F82" w14:textId="77777777" w:rsidR="00644DFF" w:rsidRPr="00644DFF" w:rsidRDefault="00644DFF" w:rsidP="00644DFF">
            <w:pPr>
              <w:spacing w:after="0" w:line="240" w:lineRule="auto"/>
              <w:jc w:val="both"/>
              <w:rPr>
                <w:rFonts w:ascii="Times New Roman" w:hAnsi="Times New Roman" w:cs="Times New Roman"/>
                <w:noProof/>
                <w:sz w:val="20"/>
                <w:szCs w:val="20"/>
                <w:lang w:val="en-GB" w:eastAsia="en-US"/>
              </w:rPr>
            </w:pPr>
            <w:r w:rsidRPr="00644DFF">
              <w:rPr>
                <w:rFonts w:ascii="Times New Roman" w:hAnsi="Times New Roman" w:cs="Times New Roman"/>
                <w:noProof/>
                <w:sz w:val="20"/>
                <w:szCs w:val="20"/>
                <w:lang w:val="en-GB" w:eastAsia="en-US"/>
              </w:rPr>
              <w:t>Iš Lietuvoje įsteigtų subjektų įrodančių dokumentų nereikalaujama. Užtenka pateikto EBVPD.</w:t>
            </w:r>
          </w:p>
          <w:p w14:paraId="1D52B81C" w14:textId="77777777" w:rsidR="00644DFF" w:rsidRPr="00644DFF" w:rsidRDefault="00644DFF" w:rsidP="00644DFF">
            <w:pPr>
              <w:spacing w:after="0" w:line="240" w:lineRule="auto"/>
              <w:jc w:val="both"/>
              <w:rPr>
                <w:rFonts w:ascii="Times New Roman" w:hAnsi="Times New Roman" w:cs="Times New Roman"/>
                <w:bCs/>
                <w:iCs/>
                <w:noProof/>
                <w:sz w:val="20"/>
                <w:szCs w:val="20"/>
                <w:lang w:val="en-GB" w:eastAsia="en-US"/>
              </w:rPr>
            </w:pPr>
          </w:p>
          <w:p w14:paraId="096DC166" w14:textId="77777777" w:rsidR="00644DFF" w:rsidRPr="00644DFF" w:rsidRDefault="00644DFF" w:rsidP="00644DFF">
            <w:pPr>
              <w:spacing w:after="0" w:line="240" w:lineRule="auto"/>
              <w:jc w:val="both"/>
              <w:rPr>
                <w:rFonts w:ascii="Times New Roman" w:hAnsi="Times New Roman" w:cs="Times New Roman"/>
                <w:b/>
                <w:bCs/>
                <w:iCs/>
                <w:noProof/>
                <w:sz w:val="20"/>
                <w:szCs w:val="20"/>
                <w:lang w:val="en-GB" w:eastAsia="en-US"/>
              </w:rPr>
            </w:pPr>
          </w:p>
        </w:tc>
      </w:tr>
      <w:tr w:rsidR="00644DFF" w:rsidRPr="00644DFF" w14:paraId="21E42425" w14:textId="77777777" w:rsidTr="007C535E">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9CB0BF" w14:textId="77777777" w:rsidR="00644DFF" w:rsidRPr="00644DFF" w:rsidRDefault="00644DFF" w:rsidP="00644DFF">
            <w:pPr>
              <w:numPr>
                <w:ilvl w:val="0"/>
                <w:numId w:val="18"/>
              </w:numPr>
              <w:spacing w:after="0" w:line="240" w:lineRule="auto"/>
              <w:rPr>
                <w:rFonts w:ascii="Times New Roman" w:hAnsi="Times New Roman" w:cs="Times New Roman"/>
                <w:b/>
                <w:bCs/>
                <w:noProof/>
                <w:sz w:val="20"/>
                <w:szCs w:val="20"/>
                <w:lang w:val="en-GB"/>
              </w:rPr>
            </w:pPr>
          </w:p>
        </w:tc>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3549FA" w14:textId="77777777" w:rsidR="00644DFF" w:rsidRPr="00644DFF" w:rsidRDefault="00644DFF" w:rsidP="00644DFF">
            <w:pPr>
              <w:spacing w:after="0" w:line="240" w:lineRule="auto"/>
              <w:jc w:val="both"/>
              <w:rPr>
                <w:rFonts w:ascii="Times New Roman" w:hAnsi="Times New Roman" w:cs="Times New Roman"/>
                <w:b/>
                <w:bCs/>
                <w:noProof/>
                <w:sz w:val="20"/>
                <w:szCs w:val="20"/>
                <w:lang w:val="en-GB"/>
              </w:rPr>
            </w:pPr>
            <w:r w:rsidRPr="00644DFF">
              <w:rPr>
                <w:rFonts w:ascii="Times New Roman" w:hAnsi="Times New Roman" w:cs="Times New Roman"/>
                <w:noProof/>
                <w:sz w:val="20"/>
                <w:szCs w:val="20"/>
                <w:lang w:val="en-GB"/>
              </w:rPr>
              <w:t xml:space="preserve">Tiekėjas pirkimo metu pateko į interesų konflikto situaciją, kaip apibrėžta VPĮ 21 straipsnyje, ir atitinkamos padėties negalima ištaisyti. </w:t>
            </w:r>
          </w:p>
          <w:p w14:paraId="5D63FDAB" w14:textId="77777777" w:rsidR="00644DFF" w:rsidRPr="00644DFF" w:rsidRDefault="00644DFF" w:rsidP="00644DFF">
            <w:pPr>
              <w:spacing w:after="0" w:line="240" w:lineRule="auto"/>
              <w:jc w:val="both"/>
              <w:rPr>
                <w:rFonts w:ascii="Times New Roman" w:hAnsi="Times New Roman" w:cs="Times New Roman"/>
                <w:b/>
                <w:bCs/>
                <w:noProof/>
                <w:sz w:val="20"/>
                <w:szCs w:val="20"/>
                <w:lang w:val="en-GB"/>
              </w:rPr>
            </w:pPr>
            <w:r w:rsidRPr="00644DFF">
              <w:rPr>
                <w:rFonts w:ascii="Times New Roman" w:hAnsi="Times New Roman" w:cs="Times New Roman"/>
                <w:noProof/>
                <w:sz w:val="20"/>
                <w:szCs w:val="20"/>
                <w:lang w:val="en-GB"/>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078114" w14:textId="77777777" w:rsidR="00644DFF" w:rsidRPr="00644DFF" w:rsidRDefault="00644DFF" w:rsidP="00644DFF">
            <w:pPr>
              <w:spacing w:after="0" w:line="240" w:lineRule="auto"/>
              <w:jc w:val="both"/>
              <w:rPr>
                <w:rFonts w:ascii="Times New Roman" w:eastAsia="Yu Mincho" w:hAnsi="Times New Roman" w:cs="Times New Roman"/>
                <w:b/>
                <w:bCs/>
                <w:noProof/>
                <w:sz w:val="20"/>
                <w:szCs w:val="20"/>
                <w:lang w:val="en-GB"/>
              </w:rPr>
            </w:pPr>
            <w:r w:rsidRPr="00644DFF">
              <w:rPr>
                <w:rFonts w:ascii="Times New Roman" w:eastAsia="Yu Mincho" w:hAnsi="Times New Roman" w:cs="Times New Roman"/>
                <w:b/>
                <w:bCs/>
                <w:noProof/>
                <w:sz w:val="20"/>
                <w:szCs w:val="20"/>
                <w:lang w:val="en-GB"/>
              </w:rPr>
              <w:t>VPĮ 46 straipsnio 4 dalies 2 punktas</w:t>
            </w:r>
          </w:p>
          <w:p w14:paraId="1AEFD50D" w14:textId="77777777" w:rsidR="00644DFF" w:rsidRPr="00644DFF" w:rsidRDefault="00644DFF" w:rsidP="00644DFF">
            <w:pPr>
              <w:spacing w:after="0" w:line="240" w:lineRule="auto"/>
              <w:jc w:val="both"/>
              <w:rPr>
                <w:rFonts w:ascii="Times New Roman" w:eastAsia="Yu Mincho" w:hAnsi="Times New Roman" w:cs="Times New Roman"/>
                <w:noProof/>
                <w:sz w:val="20"/>
                <w:szCs w:val="20"/>
                <w:lang w:val="en-GB"/>
              </w:rPr>
            </w:pPr>
          </w:p>
          <w:p w14:paraId="7DCD2611" w14:textId="77777777" w:rsidR="00644DFF" w:rsidRPr="00644DFF" w:rsidRDefault="00644DFF" w:rsidP="00644DFF">
            <w:pPr>
              <w:spacing w:after="0" w:line="240" w:lineRule="auto"/>
              <w:jc w:val="both"/>
              <w:rPr>
                <w:rFonts w:ascii="Times New Roman" w:eastAsia="Yu Mincho" w:hAnsi="Times New Roman" w:cs="Times New Roman"/>
                <w:noProof/>
                <w:sz w:val="20"/>
                <w:szCs w:val="20"/>
                <w:lang w:val="en-GB"/>
              </w:rPr>
            </w:pPr>
            <w:r w:rsidRPr="00644DFF">
              <w:rPr>
                <w:rFonts w:ascii="Times New Roman" w:eastAsia="Yu Mincho" w:hAnsi="Times New Roman" w:cs="Times New Roman"/>
                <w:noProof/>
                <w:sz w:val="20"/>
                <w:szCs w:val="20"/>
                <w:lang w:val="en-GB"/>
              </w:rPr>
              <w:t>EBVPD III dalies C12 punktas</w:t>
            </w:r>
          </w:p>
        </w:tc>
        <w:tc>
          <w:tcPr>
            <w:tcW w:w="28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3A4BEB" w14:textId="77777777" w:rsidR="00644DFF" w:rsidRPr="00644DFF" w:rsidRDefault="00644DFF" w:rsidP="00644DFF">
            <w:pPr>
              <w:spacing w:after="0" w:line="240" w:lineRule="auto"/>
              <w:jc w:val="both"/>
              <w:rPr>
                <w:rFonts w:ascii="Times New Roman" w:hAnsi="Times New Roman" w:cs="Times New Roman"/>
                <w:noProof/>
                <w:sz w:val="20"/>
                <w:szCs w:val="20"/>
                <w:lang w:val="en-GB" w:eastAsia="en-US"/>
              </w:rPr>
            </w:pPr>
            <w:r w:rsidRPr="00644DFF">
              <w:rPr>
                <w:rFonts w:ascii="Times New Roman" w:hAnsi="Times New Roman" w:cs="Times New Roman"/>
                <w:noProof/>
                <w:sz w:val="20"/>
                <w:szCs w:val="20"/>
                <w:lang w:val="en-GB" w:eastAsia="en-US"/>
              </w:rPr>
              <w:t>Iš Lietuvoje įsteigtų subjektų įrodančių dokumentų nereikalaujama. Užtenka pateikto EBVPD.</w:t>
            </w:r>
          </w:p>
          <w:p w14:paraId="517F4605" w14:textId="77777777" w:rsidR="00644DFF" w:rsidRPr="00644DFF" w:rsidRDefault="00644DFF" w:rsidP="00644DFF">
            <w:pPr>
              <w:spacing w:after="0" w:line="240" w:lineRule="auto"/>
              <w:jc w:val="both"/>
              <w:rPr>
                <w:rFonts w:ascii="Times New Roman" w:hAnsi="Times New Roman" w:cs="Times New Roman"/>
                <w:bCs/>
                <w:iCs/>
                <w:noProof/>
                <w:sz w:val="20"/>
                <w:szCs w:val="20"/>
                <w:lang w:val="en-GB" w:eastAsia="en-US"/>
              </w:rPr>
            </w:pPr>
          </w:p>
          <w:p w14:paraId="1AAE0AE1" w14:textId="77777777" w:rsidR="00644DFF" w:rsidRPr="00644DFF" w:rsidRDefault="00644DFF" w:rsidP="00644DFF">
            <w:pPr>
              <w:spacing w:after="0" w:line="240" w:lineRule="auto"/>
              <w:jc w:val="both"/>
              <w:rPr>
                <w:rFonts w:ascii="Times New Roman" w:hAnsi="Times New Roman" w:cs="Times New Roman"/>
                <w:b/>
                <w:bCs/>
                <w:iCs/>
                <w:noProof/>
                <w:sz w:val="20"/>
                <w:szCs w:val="20"/>
                <w:lang w:val="en-GB" w:eastAsia="en-US"/>
              </w:rPr>
            </w:pPr>
          </w:p>
        </w:tc>
      </w:tr>
      <w:tr w:rsidR="00644DFF" w:rsidRPr="00644DFF" w14:paraId="09C72A27" w14:textId="77777777" w:rsidTr="007C535E">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4B6114" w14:textId="77777777" w:rsidR="00644DFF" w:rsidRPr="00644DFF" w:rsidRDefault="00644DFF" w:rsidP="00644DFF">
            <w:pPr>
              <w:numPr>
                <w:ilvl w:val="0"/>
                <w:numId w:val="18"/>
              </w:numPr>
              <w:spacing w:after="0" w:line="240" w:lineRule="auto"/>
              <w:rPr>
                <w:rFonts w:ascii="Times New Roman" w:hAnsi="Times New Roman" w:cs="Times New Roman"/>
                <w:b/>
                <w:bCs/>
                <w:noProof/>
                <w:sz w:val="20"/>
                <w:szCs w:val="20"/>
                <w:lang w:val="en-GB"/>
              </w:rPr>
            </w:pPr>
          </w:p>
        </w:tc>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D81A9B" w14:textId="77777777" w:rsidR="00644DFF" w:rsidRPr="00644DFF" w:rsidRDefault="00644DFF" w:rsidP="00644DFF">
            <w:pPr>
              <w:spacing w:after="0" w:line="240" w:lineRule="auto"/>
              <w:jc w:val="both"/>
              <w:rPr>
                <w:rFonts w:ascii="Times New Roman" w:hAnsi="Times New Roman" w:cs="Times New Roman"/>
                <w:b/>
                <w:bCs/>
                <w:noProof/>
                <w:sz w:val="20"/>
                <w:szCs w:val="20"/>
                <w:lang w:val="en-GB"/>
              </w:rPr>
            </w:pPr>
            <w:r w:rsidRPr="00644DFF">
              <w:rPr>
                <w:rFonts w:ascii="Times New Roman" w:hAnsi="Times New Roman" w:cs="Times New Roman"/>
                <w:noProof/>
                <w:sz w:val="20"/>
                <w:szCs w:val="20"/>
                <w:lang w:val="en-GB"/>
              </w:rPr>
              <w:t>Pažeista konkurencija, kaip nustatyta VPĮ 27 straipsnio 3 ir 4 dalyse, ir atitinkamos padėties negalima ištaisyti.</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8153B9" w14:textId="77777777" w:rsidR="00644DFF" w:rsidRPr="00644DFF" w:rsidRDefault="00644DFF" w:rsidP="00644DFF">
            <w:pPr>
              <w:spacing w:after="0" w:line="240" w:lineRule="auto"/>
              <w:jc w:val="both"/>
              <w:rPr>
                <w:rFonts w:ascii="Times New Roman" w:eastAsia="Yu Mincho" w:hAnsi="Times New Roman" w:cs="Times New Roman"/>
                <w:b/>
                <w:bCs/>
                <w:noProof/>
                <w:sz w:val="20"/>
                <w:szCs w:val="20"/>
                <w:lang w:val="en-GB"/>
              </w:rPr>
            </w:pPr>
            <w:r w:rsidRPr="00644DFF">
              <w:rPr>
                <w:rFonts w:ascii="Times New Roman" w:eastAsia="Yu Mincho" w:hAnsi="Times New Roman" w:cs="Times New Roman"/>
                <w:b/>
                <w:bCs/>
                <w:noProof/>
                <w:sz w:val="20"/>
                <w:szCs w:val="20"/>
                <w:lang w:val="en-GB"/>
              </w:rPr>
              <w:t>VPĮ 46 straipsnio 4 dalies 3 punktas</w:t>
            </w:r>
          </w:p>
          <w:p w14:paraId="6375A883" w14:textId="77777777" w:rsidR="00644DFF" w:rsidRPr="00644DFF" w:rsidRDefault="00644DFF" w:rsidP="00644DFF">
            <w:pPr>
              <w:spacing w:after="0" w:line="240" w:lineRule="auto"/>
              <w:jc w:val="both"/>
              <w:rPr>
                <w:rFonts w:ascii="Times New Roman" w:eastAsia="Yu Mincho" w:hAnsi="Times New Roman" w:cs="Times New Roman"/>
                <w:noProof/>
                <w:sz w:val="20"/>
                <w:szCs w:val="20"/>
                <w:lang w:val="en-GB"/>
              </w:rPr>
            </w:pPr>
          </w:p>
          <w:p w14:paraId="33CE8E4B" w14:textId="77777777" w:rsidR="00644DFF" w:rsidRPr="00644DFF" w:rsidRDefault="00644DFF" w:rsidP="00644DFF">
            <w:pPr>
              <w:spacing w:after="0" w:line="240" w:lineRule="auto"/>
              <w:jc w:val="both"/>
              <w:rPr>
                <w:rFonts w:ascii="Times New Roman" w:eastAsia="Yu Mincho" w:hAnsi="Times New Roman" w:cs="Times New Roman"/>
                <w:noProof/>
                <w:sz w:val="20"/>
                <w:szCs w:val="20"/>
                <w:lang w:val="en-GB" w:eastAsia="en-US"/>
              </w:rPr>
            </w:pPr>
            <w:r w:rsidRPr="00644DFF">
              <w:rPr>
                <w:rFonts w:ascii="Times New Roman" w:eastAsia="Yu Mincho" w:hAnsi="Times New Roman" w:cs="Times New Roman"/>
                <w:noProof/>
                <w:sz w:val="20"/>
                <w:szCs w:val="20"/>
                <w:lang w:val="en-GB"/>
              </w:rPr>
              <w:t>EBVPD III dalies C13 punktas</w:t>
            </w:r>
            <w:r w:rsidRPr="00644DFF">
              <w:rPr>
                <w:rFonts w:ascii="Times New Roman" w:eastAsia="Yu Mincho" w:hAnsi="Times New Roman" w:cs="Times New Roman"/>
                <w:noProof/>
                <w:sz w:val="20"/>
                <w:szCs w:val="20"/>
                <w:lang w:val="en-GB" w:eastAsia="en-US"/>
              </w:rPr>
              <w:t xml:space="preserve"> </w:t>
            </w:r>
          </w:p>
        </w:tc>
        <w:tc>
          <w:tcPr>
            <w:tcW w:w="28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35B1E2" w14:textId="77777777" w:rsidR="00644DFF" w:rsidRPr="00644DFF" w:rsidRDefault="00644DFF" w:rsidP="00644DFF">
            <w:pPr>
              <w:spacing w:after="0" w:line="240" w:lineRule="auto"/>
              <w:jc w:val="both"/>
              <w:rPr>
                <w:rFonts w:ascii="Times New Roman" w:hAnsi="Times New Roman" w:cs="Times New Roman"/>
                <w:noProof/>
                <w:sz w:val="20"/>
                <w:szCs w:val="20"/>
                <w:lang w:val="en-GB" w:eastAsia="en-US"/>
              </w:rPr>
            </w:pPr>
            <w:r w:rsidRPr="00644DFF">
              <w:rPr>
                <w:rFonts w:ascii="Times New Roman" w:hAnsi="Times New Roman" w:cs="Times New Roman"/>
                <w:noProof/>
                <w:sz w:val="20"/>
                <w:szCs w:val="20"/>
                <w:lang w:val="en-GB" w:eastAsia="en-US"/>
              </w:rPr>
              <w:t>Iš Lietuvoje įsteigtų subjektų įrodančių dokumentų nereikalaujama. Užtenka pateikto EBVPD.</w:t>
            </w:r>
          </w:p>
          <w:p w14:paraId="24F5EE64" w14:textId="77777777" w:rsidR="00644DFF" w:rsidRPr="00644DFF" w:rsidRDefault="00644DFF" w:rsidP="00644DFF">
            <w:pPr>
              <w:spacing w:after="0" w:line="240" w:lineRule="auto"/>
              <w:jc w:val="both"/>
              <w:rPr>
                <w:rFonts w:ascii="Times New Roman" w:hAnsi="Times New Roman" w:cs="Times New Roman"/>
                <w:b/>
                <w:bCs/>
                <w:iCs/>
                <w:noProof/>
                <w:sz w:val="20"/>
                <w:szCs w:val="20"/>
                <w:lang w:val="en-GB" w:eastAsia="en-US"/>
              </w:rPr>
            </w:pPr>
          </w:p>
        </w:tc>
      </w:tr>
      <w:tr w:rsidR="00644DFF" w:rsidRPr="00644DFF" w14:paraId="7057FE15" w14:textId="77777777" w:rsidTr="007C535E">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A8DA02" w14:textId="77777777" w:rsidR="00644DFF" w:rsidRPr="00644DFF" w:rsidRDefault="00644DFF" w:rsidP="00644DFF">
            <w:pPr>
              <w:numPr>
                <w:ilvl w:val="0"/>
                <w:numId w:val="18"/>
              </w:numPr>
              <w:spacing w:after="0" w:line="240" w:lineRule="auto"/>
              <w:rPr>
                <w:rFonts w:ascii="Times New Roman" w:hAnsi="Times New Roman" w:cs="Times New Roman"/>
                <w:b/>
                <w:bCs/>
                <w:noProof/>
                <w:sz w:val="20"/>
                <w:szCs w:val="20"/>
                <w:lang w:val="en-GB"/>
              </w:rPr>
            </w:pPr>
          </w:p>
        </w:tc>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C04F46" w14:textId="77777777" w:rsidR="00644DFF" w:rsidRPr="00644DFF" w:rsidRDefault="00644DFF" w:rsidP="00644DFF">
            <w:pPr>
              <w:spacing w:after="0" w:line="240" w:lineRule="auto"/>
              <w:jc w:val="both"/>
              <w:rPr>
                <w:rFonts w:ascii="Times New Roman" w:hAnsi="Times New Roman" w:cs="Times New Roman"/>
                <w:noProof/>
                <w:sz w:val="20"/>
                <w:szCs w:val="20"/>
                <w:lang w:val="en-GB"/>
              </w:rPr>
            </w:pPr>
            <w:r w:rsidRPr="00644DFF">
              <w:rPr>
                <w:rFonts w:ascii="Times New Roman" w:hAnsi="Times New Roman" w:cs="Times New Roman"/>
                <w:noProof/>
                <w:sz w:val="20"/>
                <w:szCs w:val="20"/>
                <w:lang w:val="en-GB"/>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CAE1463" w14:textId="77777777" w:rsidR="00644DFF" w:rsidRPr="00644DFF" w:rsidRDefault="00644DFF" w:rsidP="00644DFF">
            <w:pPr>
              <w:spacing w:after="0" w:line="240" w:lineRule="auto"/>
              <w:jc w:val="both"/>
              <w:rPr>
                <w:rFonts w:ascii="Times New Roman" w:hAnsi="Times New Roman" w:cs="Times New Roman"/>
                <w:bCs/>
                <w:noProof/>
                <w:sz w:val="20"/>
                <w:szCs w:val="20"/>
                <w:lang w:val="en-GB"/>
              </w:rPr>
            </w:pPr>
            <w:r w:rsidRPr="00644DFF">
              <w:rPr>
                <w:rFonts w:ascii="Times New Roman" w:hAnsi="Times New Roman" w:cs="Times New Roman"/>
                <w:bCs/>
                <w:noProof/>
                <w:sz w:val="20"/>
                <w:szCs w:val="20"/>
                <w:lang w:val="en-GB"/>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w:t>
            </w:r>
            <w:r w:rsidRPr="00644DFF">
              <w:rPr>
                <w:rFonts w:ascii="Times New Roman" w:hAnsi="Times New Roman" w:cs="Times New Roman"/>
                <w:bCs/>
                <w:noProof/>
                <w:sz w:val="20"/>
                <w:szCs w:val="20"/>
                <w:lang w:val="en-GB"/>
              </w:rPr>
              <w:lastRenderedPageBreak/>
              <w:t xml:space="preserve">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D50D948" w14:textId="77777777" w:rsidR="00644DFF" w:rsidRPr="00644DFF" w:rsidRDefault="00644DFF" w:rsidP="00644DFF">
            <w:pPr>
              <w:spacing w:after="0" w:line="240" w:lineRule="auto"/>
              <w:jc w:val="both"/>
              <w:rPr>
                <w:rFonts w:ascii="Times New Roman" w:hAnsi="Times New Roman" w:cs="Times New Roman"/>
                <w:bCs/>
                <w:noProof/>
                <w:sz w:val="20"/>
                <w:szCs w:val="20"/>
                <w:lang w:val="en-GB"/>
              </w:rPr>
            </w:pPr>
            <w:r w:rsidRPr="00644DFF">
              <w:rPr>
                <w:rFonts w:ascii="Times New Roman" w:hAnsi="Times New Roman" w:cs="Times New Roman"/>
                <w:bCs/>
                <w:noProof/>
                <w:sz w:val="20"/>
                <w:szCs w:val="20"/>
                <w:lang w:val="en-GB"/>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AC654B" w14:textId="77777777" w:rsidR="00644DFF" w:rsidRPr="00644DFF" w:rsidRDefault="00644DFF" w:rsidP="00644DFF">
            <w:pPr>
              <w:spacing w:after="0" w:line="240" w:lineRule="auto"/>
              <w:jc w:val="both"/>
              <w:rPr>
                <w:rFonts w:ascii="Times New Roman" w:eastAsia="Yu Mincho" w:hAnsi="Times New Roman" w:cs="Times New Roman"/>
                <w:b/>
                <w:bCs/>
                <w:noProof/>
                <w:sz w:val="20"/>
                <w:szCs w:val="20"/>
                <w:lang w:val="en-GB"/>
              </w:rPr>
            </w:pPr>
            <w:r w:rsidRPr="00644DFF">
              <w:rPr>
                <w:rFonts w:ascii="Times New Roman" w:eastAsia="Yu Mincho" w:hAnsi="Times New Roman" w:cs="Times New Roman"/>
                <w:b/>
                <w:bCs/>
                <w:noProof/>
                <w:sz w:val="20"/>
                <w:szCs w:val="20"/>
                <w:lang w:val="en-GB"/>
              </w:rPr>
              <w:lastRenderedPageBreak/>
              <w:t>VPĮ 46 straipsnio 4 dalies 4 punktas</w:t>
            </w:r>
          </w:p>
          <w:p w14:paraId="1DB6A253" w14:textId="77777777" w:rsidR="00644DFF" w:rsidRPr="00644DFF" w:rsidRDefault="00644DFF" w:rsidP="00644DFF">
            <w:pPr>
              <w:spacing w:after="0" w:line="240" w:lineRule="auto"/>
              <w:jc w:val="both"/>
              <w:rPr>
                <w:rFonts w:ascii="Times New Roman" w:eastAsia="Yu Mincho" w:hAnsi="Times New Roman" w:cs="Times New Roman"/>
                <w:noProof/>
                <w:sz w:val="20"/>
                <w:szCs w:val="20"/>
                <w:lang w:val="en-GB"/>
              </w:rPr>
            </w:pPr>
          </w:p>
          <w:p w14:paraId="027E06D9" w14:textId="77777777" w:rsidR="00644DFF" w:rsidRPr="00644DFF" w:rsidRDefault="00644DFF" w:rsidP="00644DFF">
            <w:pPr>
              <w:spacing w:after="0" w:line="240" w:lineRule="auto"/>
              <w:jc w:val="both"/>
              <w:rPr>
                <w:rFonts w:ascii="Times New Roman" w:eastAsia="Yu Mincho" w:hAnsi="Times New Roman" w:cs="Times New Roman"/>
                <w:noProof/>
                <w:sz w:val="20"/>
                <w:szCs w:val="20"/>
                <w:lang w:val="en-GB" w:eastAsia="en-US"/>
              </w:rPr>
            </w:pPr>
            <w:r w:rsidRPr="00644DFF">
              <w:rPr>
                <w:rFonts w:ascii="Times New Roman" w:eastAsia="Yu Mincho" w:hAnsi="Times New Roman" w:cs="Times New Roman"/>
                <w:noProof/>
                <w:sz w:val="20"/>
                <w:szCs w:val="20"/>
                <w:lang w:val="en-GB"/>
              </w:rPr>
              <w:t>EBVPD III dalies C15 punktas</w:t>
            </w:r>
            <w:r w:rsidRPr="00644DFF">
              <w:rPr>
                <w:rFonts w:ascii="Times New Roman" w:eastAsia="Yu Mincho" w:hAnsi="Times New Roman" w:cs="Times New Roman"/>
                <w:noProof/>
                <w:sz w:val="20"/>
                <w:szCs w:val="20"/>
                <w:lang w:val="en-GB" w:eastAsia="en-US"/>
              </w:rPr>
              <w:t xml:space="preserve"> </w:t>
            </w:r>
          </w:p>
        </w:tc>
        <w:tc>
          <w:tcPr>
            <w:tcW w:w="28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D96B41" w14:textId="77777777" w:rsidR="00644DFF" w:rsidRPr="00644DFF" w:rsidRDefault="00644DFF" w:rsidP="00644DFF">
            <w:pPr>
              <w:spacing w:after="0" w:line="240" w:lineRule="auto"/>
              <w:jc w:val="both"/>
              <w:rPr>
                <w:rFonts w:ascii="Times New Roman" w:hAnsi="Times New Roman" w:cs="Times New Roman"/>
                <w:noProof/>
                <w:sz w:val="20"/>
                <w:szCs w:val="20"/>
                <w:lang w:val="en-GB" w:eastAsia="en-US"/>
              </w:rPr>
            </w:pPr>
            <w:r w:rsidRPr="00644DFF">
              <w:rPr>
                <w:rFonts w:ascii="Times New Roman" w:hAnsi="Times New Roman" w:cs="Times New Roman"/>
                <w:noProof/>
                <w:sz w:val="20"/>
                <w:szCs w:val="20"/>
                <w:lang w:val="en-GB" w:eastAsia="en-US"/>
              </w:rPr>
              <w:t>Iš Lietuvoje įsteigtų subjektų įrodančių dokumentų nereikalaujama. Užtenka pateikto EBVPD.</w:t>
            </w:r>
          </w:p>
          <w:p w14:paraId="2AF46DD7" w14:textId="77777777" w:rsidR="00644DFF" w:rsidRPr="00644DFF" w:rsidRDefault="00644DFF" w:rsidP="00644DFF">
            <w:pPr>
              <w:spacing w:after="0" w:line="240" w:lineRule="auto"/>
              <w:jc w:val="both"/>
              <w:rPr>
                <w:rFonts w:ascii="Times New Roman" w:hAnsi="Times New Roman" w:cs="Times New Roman"/>
                <w:bCs/>
                <w:iCs/>
                <w:noProof/>
                <w:sz w:val="20"/>
                <w:szCs w:val="20"/>
                <w:lang w:val="en-GB" w:eastAsia="en-US"/>
              </w:rPr>
            </w:pPr>
          </w:p>
          <w:p w14:paraId="7E2697AF" w14:textId="77777777" w:rsidR="00644DFF" w:rsidRPr="00644DFF" w:rsidRDefault="00644DFF" w:rsidP="00644DFF">
            <w:pPr>
              <w:spacing w:after="0" w:line="240" w:lineRule="auto"/>
              <w:jc w:val="both"/>
              <w:rPr>
                <w:rFonts w:ascii="Times New Roman" w:hAnsi="Times New Roman" w:cs="Times New Roman"/>
                <w:bCs/>
                <w:iCs/>
                <w:noProof/>
                <w:sz w:val="20"/>
                <w:szCs w:val="20"/>
                <w:lang w:val="en-GB" w:eastAsia="en-US"/>
              </w:rPr>
            </w:pPr>
          </w:p>
          <w:p w14:paraId="299618D3" w14:textId="77777777" w:rsidR="00644DFF" w:rsidRPr="00644DFF" w:rsidRDefault="00644DFF" w:rsidP="00644DFF">
            <w:pPr>
              <w:spacing w:after="0" w:line="240" w:lineRule="auto"/>
              <w:jc w:val="both"/>
              <w:rPr>
                <w:rFonts w:ascii="Times New Roman" w:hAnsi="Times New Roman" w:cs="Times New Roman"/>
                <w:b/>
                <w:bCs/>
                <w:noProof/>
                <w:sz w:val="20"/>
                <w:szCs w:val="20"/>
                <w:lang w:val="en-GB"/>
              </w:rPr>
            </w:pPr>
            <w:r w:rsidRPr="00644DFF">
              <w:rPr>
                <w:rFonts w:ascii="Times New Roman" w:hAnsi="Times New Roman" w:cs="Times New Roman"/>
                <w:b/>
                <w:bCs/>
                <w:noProof/>
                <w:sz w:val="20"/>
                <w:szCs w:val="20"/>
                <w:lang w:val="en-GB"/>
              </w:rPr>
              <w:t xml:space="preserve">Priimant sprendimus dėl tiekėjo pašalinimo iš pirkimo procedūros šiame punkte nurodytu pašalinimo pagrindu, be kita ko, gali būti atsižvelgiama į pagal VPĮ 52 straipsnį skelbiamą informaciją: </w:t>
            </w:r>
          </w:p>
          <w:p w14:paraId="7E43210D" w14:textId="77777777" w:rsidR="00644DFF" w:rsidRPr="00644DFF" w:rsidRDefault="00000000" w:rsidP="00644DFF">
            <w:pPr>
              <w:spacing w:after="0" w:line="240" w:lineRule="auto"/>
              <w:jc w:val="both"/>
              <w:rPr>
                <w:rFonts w:ascii="Times New Roman" w:hAnsi="Times New Roman" w:cs="Times New Roman"/>
                <w:noProof/>
                <w:sz w:val="20"/>
                <w:szCs w:val="20"/>
                <w:lang w:val="en-GB"/>
              </w:rPr>
            </w:pPr>
            <w:hyperlink r:id="rId19" w:history="1">
              <w:r w:rsidR="00644DFF" w:rsidRPr="00644DFF">
                <w:rPr>
                  <w:rFonts w:ascii="Times New Roman" w:hAnsi="Times New Roman" w:cs="Times New Roman"/>
                  <w:noProof/>
                  <w:sz w:val="20"/>
                  <w:szCs w:val="20"/>
                  <w:lang w:val="en-GB"/>
                </w:rPr>
                <w:t>https://vpt.lrv.lt/lt/nuorodos/kiti-duomenys/powerbi/melaginga-</w:t>
              </w:r>
              <w:r w:rsidR="00644DFF" w:rsidRPr="00644DFF">
                <w:rPr>
                  <w:rFonts w:ascii="Times New Roman" w:hAnsi="Times New Roman" w:cs="Times New Roman"/>
                  <w:noProof/>
                  <w:sz w:val="20"/>
                  <w:szCs w:val="20"/>
                  <w:lang w:val="en-GB"/>
                </w:rPr>
                <w:lastRenderedPageBreak/>
                <w:t>informacija-pateikusiu-tiekeju-sarasas-3/</w:t>
              </w:r>
            </w:hyperlink>
          </w:p>
        </w:tc>
      </w:tr>
      <w:tr w:rsidR="00644DFF" w:rsidRPr="00644DFF" w14:paraId="20F26B39" w14:textId="77777777" w:rsidTr="007C535E">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BB7053" w14:textId="77777777" w:rsidR="00644DFF" w:rsidRPr="00644DFF" w:rsidRDefault="00644DFF" w:rsidP="00644DFF">
            <w:pPr>
              <w:numPr>
                <w:ilvl w:val="0"/>
                <w:numId w:val="18"/>
              </w:numPr>
              <w:spacing w:after="0" w:line="240" w:lineRule="auto"/>
              <w:rPr>
                <w:rFonts w:ascii="Times New Roman" w:hAnsi="Times New Roman" w:cs="Times New Roman"/>
                <w:b/>
                <w:bCs/>
                <w:noProof/>
                <w:sz w:val="20"/>
                <w:szCs w:val="20"/>
                <w:lang w:val="en-GB"/>
              </w:rPr>
            </w:pPr>
          </w:p>
        </w:tc>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D1145F" w14:textId="77777777" w:rsidR="00644DFF" w:rsidRPr="00644DFF" w:rsidRDefault="00644DFF" w:rsidP="00644DFF">
            <w:pPr>
              <w:spacing w:after="0" w:line="240" w:lineRule="auto"/>
              <w:jc w:val="both"/>
              <w:rPr>
                <w:rFonts w:ascii="Times New Roman" w:hAnsi="Times New Roman" w:cs="Times New Roman"/>
                <w:b/>
                <w:bCs/>
                <w:noProof/>
                <w:sz w:val="20"/>
                <w:szCs w:val="20"/>
                <w:lang w:val="en-GB"/>
              </w:rPr>
            </w:pPr>
            <w:r w:rsidRPr="00644DFF">
              <w:rPr>
                <w:rFonts w:ascii="Times New Roman" w:hAnsi="Times New Roman" w:cs="Times New Roman"/>
                <w:noProof/>
                <w:sz w:val="20"/>
                <w:szCs w:val="20"/>
                <w:lang w:val="en-GB"/>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072980" w14:textId="77777777" w:rsidR="00644DFF" w:rsidRPr="00644DFF" w:rsidRDefault="00644DFF" w:rsidP="00644DFF">
            <w:pPr>
              <w:spacing w:after="0" w:line="240" w:lineRule="auto"/>
              <w:jc w:val="both"/>
              <w:rPr>
                <w:rFonts w:ascii="Times New Roman" w:eastAsia="Yu Mincho" w:hAnsi="Times New Roman" w:cs="Times New Roman"/>
                <w:b/>
                <w:bCs/>
                <w:noProof/>
                <w:sz w:val="20"/>
                <w:szCs w:val="20"/>
                <w:lang w:val="en-GB"/>
              </w:rPr>
            </w:pPr>
            <w:r w:rsidRPr="00644DFF">
              <w:rPr>
                <w:rFonts w:ascii="Times New Roman" w:eastAsia="Yu Mincho" w:hAnsi="Times New Roman" w:cs="Times New Roman"/>
                <w:b/>
                <w:bCs/>
                <w:noProof/>
                <w:sz w:val="20"/>
                <w:szCs w:val="20"/>
                <w:lang w:val="en-GB"/>
              </w:rPr>
              <w:t>VPĮ 46 straipsnio 4 dalies 5 punktas</w:t>
            </w:r>
          </w:p>
          <w:p w14:paraId="38CFD4B0" w14:textId="77777777" w:rsidR="00644DFF" w:rsidRPr="00644DFF" w:rsidRDefault="00644DFF" w:rsidP="00644DFF">
            <w:pPr>
              <w:spacing w:after="0" w:line="240" w:lineRule="auto"/>
              <w:jc w:val="both"/>
              <w:rPr>
                <w:rFonts w:ascii="Times New Roman" w:eastAsia="Yu Mincho" w:hAnsi="Times New Roman" w:cs="Times New Roman"/>
                <w:noProof/>
                <w:sz w:val="20"/>
                <w:szCs w:val="20"/>
                <w:lang w:val="en-GB"/>
              </w:rPr>
            </w:pPr>
          </w:p>
          <w:p w14:paraId="181F3ED4" w14:textId="77777777" w:rsidR="00644DFF" w:rsidRPr="00644DFF" w:rsidRDefault="00644DFF" w:rsidP="00644DFF">
            <w:pPr>
              <w:spacing w:after="0" w:line="240" w:lineRule="auto"/>
              <w:jc w:val="both"/>
              <w:rPr>
                <w:rFonts w:ascii="Times New Roman" w:eastAsia="Yu Mincho" w:hAnsi="Times New Roman" w:cs="Times New Roman"/>
                <w:noProof/>
                <w:sz w:val="20"/>
                <w:szCs w:val="20"/>
                <w:lang w:val="en-GB"/>
              </w:rPr>
            </w:pPr>
            <w:r w:rsidRPr="00644DFF">
              <w:rPr>
                <w:rFonts w:ascii="Times New Roman" w:eastAsia="Yu Mincho" w:hAnsi="Times New Roman" w:cs="Times New Roman"/>
                <w:noProof/>
                <w:sz w:val="20"/>
                <w:szCs w:val="20"/>
                <w:lang w:val="en-GB"/>
              </w:rPr>
              <w:t>EBVPD</w:t>
            </w:r>
            <w:r w:rsidRPr="00644DFF">
              <w:rPr>
                <w:rFonts w:ascii="Times New Roman" w:eastAsia="Arial" w:hAnsi="Times New Roman" w:cs="Times New Roman"/>
                <w:noProof/>
                <w:sz w:val="20"/>
                <w:szCs w:val="20"/>
                <w:lang w:val="en-GB"/>
              </w:rPr>
              <w:t xml:space="preserve"> III dalies C15 punktas</w:t>
            </w:r>
          </w:p>
          <w:p w14:paraId="01BA0B29" w14:textId="77777777" w:rsidR="00644DFF" w:rsidRPr="00644DFF" w:rsidRDefault="00644DFF" w:rsidP="00644DFF">
            <w:pPr>
              <w:spacing w:after="0" w:line="240" w:lineRule="auto"/>
              <w:jc w:val="both"/>
              <w:rPr>
                <w:rFonts w:ascii="Times New Roman" w:eastAsia="Yu Mincho" w:hAnsi="Times New Roman" w:cs="Times New Roman"/>
                <w:noProof/>
                <w:sz w:val="20"/>
                <w:szCs w:val="20"/>
                <w:lang w:val="en-GB" w:eastAsia="en-US"/>
              </w:rPr>
            </w:pPr>
          </w:p>
          <w:p w14:paraId="594AC397" w14:textId="77777777" w:rsidR="00644DFF" w:rsidRPr="00644DFF" w:rsidRDefault="00644DFF" w:rsidP="00644DFF">
            <w:pPr>
              <w:spacing w:after="0" w:line="240" w:lineRule="auto"/>
              <w:jc w:val="both"/>
              <w:rPr>
                <w:rFonts w:ascii="Times New Roman" w:eastAsia="Yu Mincho" w:hAnsi="Times New Roman" w:cs="Times New Roman"/>
                <w:noProof/>
                <w:sz w:val="20"/>
                <w:szCs w:val="20"/>
                <w:lang w:val="en-GB" w:eastAsia="en-US"/>
              </w:rPr>
            </w:pPr>
          </w:p>
        </w:tc>
        <w:tc>
          <w:tcPr>
            <w:tcW w:w="28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3E4B54" w14:textId="77777777" w:rsidR="00644DFF" w:rsidRPr="00644DFF" w:rsidRDefault="00644DFF" w:rsidP="00644DFF">
            <w:pPr>
              <w:spacing w:after="0" w:line="240" w:lineRule="auto"/>
              <w:jc w:val="both"/>
              <w:rPr>
                <w:rFonts w:ascii="Times New Roman" w:hAnsi="Times New Roman" w:cs="Times New Roman"/>
                <w:noProof/>
                <w:sz w:val="20"/>
                <w:szCs w:val="20"/>
                <w:lang w:val="en-GB" w:eastAsia="en-US"/>
              </w:rPr>
            </w:pPr>
            <w:r w:rsidRPr="00644DFF">
              <w:rPr>
                <w:rFonts w:ascii="Times New Roman" w:hAnsi="Times New Roman" w:cs="Times New Roman"/>
                <w:noProof/>
                <w:sz w:val="20"/>
                <w:szCs w:val="20"/>
                <w:lang w:val="en-GB" w:eastAsia="en-US"/>
              </w:rPr>
              <w:t>Iš Lietuvoje įsteigtų subjektų įrodančių dokumentų nereikalaujama. Užtenka pateikto EBVPD.</w:t>
            </w:r>
          </w:p>
          <w:p w14:paraId="04DCAD56" w14:textId="77777777" w:rsidR="00644DFF" w:rsidRPr="00644DFF" w:rsidRDefault="00644DFF" w:rsidP="00644DFF">
            <w:pPr>
              <w:spacing w:after="0" w:line="240" w:lineRule="auto"/>
              <w:jc w:val="both"/>
              <w:rPr>
                <w:rFonts w:ascii="Times New Roman" w:hAnsi="Times New Roman" w:cs="Times New Roman"/>
                <w:b/>
                <w:bCs/>
                <w:iCs/>
                <w:noProof/>
                <w:sz w:val="20"/>
                <w:szCs w:val="20"/>
                <w:lang w:val="en-GB" w:eastAsia="en-US"/>
              </w:rPr>
            </w:pPr>
          </w:p>
        </w:tc>
      </w:tr>
      <w:tr w:rsidR="00644DFF" w:rsidRPr="00644DFF" w14:paraId="13E8384A" w14:textId="77777777" w:rsidTr="007C535E">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083F47" w14:textId="77777777" w:rsidR="00644DFF" w:rsidRPr="00644DFF" w:rsidRDefault="00644DFF" w:rsidP="00644DFF">
            <w:pPr>
              <w:numPr>
                <w:ilvl w:val="0"/>
                <w:numId w:val="18"/>
              </w:numPr>
              <w:spacing w:after="0" w:line="240" w:lineRule="auto"/>
              <w:rPr>
                <w:rFonts w:ascii="Times New Roman" w:hAnsi="Times New Roman" w:cs="Times New Roman"/>
                <w:b/>
                <w:bCs/>
                <w:noProof/>
                <w:sz w:val="20"/>
                <w:szCs w:val="20"/>
                <w:lang w:val="en-GB"/>
              </w:rPr>
            </w:pPr>
          </w:p>
        </w:tc>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704AE7" w14:textId="77777777" w:rsidR="00644DFF" w:rsidRPr="00644DFF" w:rsidRDefault="00644DFF" w:rsidP="00644DFF">
            <w:pPr>
              <w:spacing w:after="0" w:line="240" w:lineRule="auto"/>
              <w:jc w:val="both"/>
              <w:rPr>
                <w:rFonts w:ascii="Times New Roman" w:hAnsi="Times New Roman" w:cs="Times New Roman"/>
                <w:noProof/>
                <w:sz w:val="20"/>
                <w:szCs w:val="20"/>
                <w:lang w:val="en-GB"/>
              </w:rPr>
            </w:pPr>
            <w:r w:rsidRPr="00644DFF">
              <w:rPr>
                <w:rFonts w:ascii="Times New Roman" w:hAnsi="Times New Roman" w:cs="Times New Roman"/>
                <w:noProof/>
                <w:sz w:val="20"/>
                <w:szCs w:val="20"/>
                <w:lang w:val="en-GB"/>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0F65E07" w14:textId="77777777" w:rsidR="00644DFF" w:rsidRPr="00644DFF" w:rsidRDefault="00644DFF" w:rsidP="00644DFF">
            <w:pPr>
              <w:spacing w:after="0" w:line="240" w:lineRule="auto"/>
              <w:jc w:val="both"/>
              <w:rPr>
                <w:rFonts w:ascii="Times New Roman" w:hAnsi="Times New Roman" w:cs="Times New Roman"/>
                <w:noProof/>
                <w:sz w:val="20"/>
                <w:szCs w:val="20"/>
                <w:lang w:val="en-GB"/>
              </w:rPr>
            </w:pPr>
            <w:r w:rsidRPr="00644DFF">
              <w:rPr>
                <w:rFonts w:ascii="Times New Roman" w:hAnsi="Times New Roman" w:cs="Times New Roman"/>
                <w:noProof/>
                <w:sz w:val="20"/>
                <w:szCs w:val="20"/>
                <w:lang w:val="en-GB"/>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w:t>
            </w:r>
            <w:r w:rsidRPr="00644DFF">
              <w:rPr>
                <w:rFonts w:ascii="Times New Roman" w:hAnsi="Times New Roman" w:cs="Times New Roman"/>
                <w:noProof/>
                <w:sz w:val="20"/>
                <w:szCs w:val="20"/>
                <w:lang w:val="en-GB"/>
              </w:rPr>
              <w:lastRenderedPageBreak/>
              <w:t>nuolatiniais trūkumais ir dėl to ta ankstesnė sutartis buvo nutraukta anksčiau, negu toje sutartyje nustatytas jos galiojimo terminas, buvo pareikalauta atlyginti žalą ar taikomos kitos panašios sankcijos.</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8211C8" w14:textId="77777777" w:rsidR="00644DFF" w:rsidRPr="00644DFF" w:rsidRDefault="00644DFF" w:rsidP="00644DFF">
            <w:pPr>
              <w:spacing w:after="0" w:line="240" w:lineRule="auto"/>
              <w:jc w:val="both"/>
              <w:rPr>
                <w:rFonts w:ascii="Times New Roman" w:eastAsia="Yu Mincho" w:hAnsi="Times New Roman" w:cs="Times New Roman"/>
                <w:b/>
                <w:bCs/>
                <w:noProof/>
                <w:sz w:val="20"/>
                <w:szCs w:val="20"/>
                <w:lang w:val="en-GB"/>
              </w:rPr>
            </w:pPr>
            <w:r w:rsidRPr="00644DFF">
              <w:rPr>
                <w:rFonts w:ascii="Times New Roman" w:eastAsia="Yu Mincho" w:hAnsi="Times New Roman" w:cs="Times New Roman"/>
                <w:b/>
                <w:bCs/>
                <w:noProof/>
                <w:sz w:val="20"/>
                <w:szCs w:val="20"/>
                <w:lang w:val="en-GB"/>
              </w:rPr>
              <w:lastRenderedPageBreak/>
              <w:t>VPĮ 46 straipsnio 4 dalies 6 punktas</w:t>
            </w:r>
          </w:p>
          <w:p w14:paraId="16F0D3F7" w14:textId="77777777" w:rsidR="00644DFF" w:rsidRPr="00644DFF" w:rsidRDefault="00644DFF" w:rsidP="00644DFF">
            <w:pPr>
              <w:spacing w:after="0" w:line="240" w:lineRule="auto"/>
              <w:jc w:val="both"/>
              <w:rPr>
                <w:rFonts w:ascii="Times New Roman" w:eastAsia="Yu Mincho" w:hAnsi="Times New Roman" w:cs="Times New Roman"/>
                <w:noProof/>
                <w:sz w:val="20"/>
                <w:szCs w:val="20"/>
                <w:lang w:val="en-GB"/>
              </w:rPr>
            </w:pPr>
          </w:p>
          <w:p w14:paraId="300067F3" w14:textId="77777777" w:rsidR="00644DFF" w:rsidRPr="00644DFF" w:rsidRDefault="00644DFF" w:rsidP="00644DFF">
            <w:pPr>
              <w:spacing w:after="0" w:line="240" w:lineRule="auto"/>
              <w:jc w:val="both"/>
              <w:rPr>
                <w:rFonts w:ascii="Times New Roman" w:eastAsia="Yu Mincho" w:hAnsi="Times New Roman" w:cs="Times New Roman"/>
                <w:noProof/>
                <w:sz w:val="20"/>
                <w:szCs w:val="20"/>
                <w:lang w:val="en-GB"/>
              </w:rPr>
            </w:pPr>
            <w:r w:rsidRPr="00644DFF">
              <w:rPr>
                <w:rFonts w:ascii="Times New Roman" w:eastAsia="Yu Mincho" w:hAnsi="Times New Roman" w:cs="Times New Roman"/>
                <w:noProof/>
                <w:sz w:val="20"/>
                <w:szCs w:val="20"/>
                <w:lang w:val="en-GB"/>
              </w:rPr>
              <w:t>EBVPD</w:t>
            </w:r>
            <w:r w:rsidRPr="00644DFF">
              <w:rPr>
                <w:rFonts w:ascii="Times New Roman" w:eastAsia="Arial" w:hAnsi="Times New Roman" w:cs="Times New Roman"/>
                <w:noProof/>
                <w:sz w:val="20"/>
                <w:szCs w:val="20"/>
                <w:lang w:val="en-GB"/>
              </w:rPr>
              <w:t xml:space="preserve"> III dalies C14 punktas</w:t>
            </w:r>
          </w:p>
          <w:p w14:paraId="1AA0981E" w14:textId="77777777" w:rsidR="00644DFF" w:rsidRPr="00644DFF" w:rsidRDefault="00644DFF" w:rsidP="00644DFF">
            <w:pPr>
              <w:spacing w:after="0" w:line="240" w:lineRule="auto"/>
              <w:jc w:val="both"/>
              <w:rPr>
                <w:rFonts w:ascii="Times New Roman" w:eastAsia="Yu Mincho" w:hAnsi="Times New Roman" w:cs="Times New Roman"/>
                <w:noProof/>
                <w:sz w:val="20"/>
                <w:szCs w:val="20"/>
                <w:lang w:val="en-GB" w:eastAsia="en-US"/>
              </w:rPr>
            </w:pPr>
          </w:p>
          <w:p w14:paraId="1DF86B47" w14:textId="77777777" w:rsidR="00644DFF" w:rsidRPr="00644DFF" w:rsidRDefault="00644DFF" w:rsidP="00644DFF">
            <w:pPr>
              <w:spacing w:after="0" w:line="240" w:lineRule="auto"/>
              <w:jc w:val="both"/>
              <w:rPr>
                <w:rFonts w:ascii="Times New Roman" w:eastAsia="Yu Mincho" w:hAnsi="Times New Roman" w:cs="Times New Roman"/>
                <w:noProof/>
                <w:sz w:val="20"/>
                <w:szCs w:val="20"/>
                <w:lang w:val="en-GB" w:eastAsia="en-US"/>
              </w:rPr>
            </w:pPr>
          </w:p>
        </w:tc>
        <w:tc>
          <w:tcPr>
            <w:tcW w:w="28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3834FE" w14:textId="77777777" w:rsidR="00644DFF" w:rsidRPr="00644DFF" w:rsidRDefault="00644DFF" w:rsidP="00644DFF">
            <w:pPr>
              <w:spacing w:after="0" w:line="240" w:lineRule="auto"/>
              <w:jc w:val="both"/>
              <w:rPr>
                <w:rFonts w:ascii="Times New Roman" w:hAnsi="Times New Roman" w:cs="Times New Roman"/>
                <w:noProof/>
                <w:sz w:val="20"/>
                <w:szCs w:val="20"/>
                <w:lang w:val="en-GB" w:eastAsia="en-US"/>
              </w:rPr>
            </w:pPr>
            <w:r w:rsidRPr="00644DFF">
              <w:rPr>
                <w:rFonts w:ascii="Times New Roman" w:hAnsi="Times New Roman" w:cs="Times New Roman"/>
                <w:noProof/>
                <w:sz w:val="20"/>
                <w:szCs w:val="20"/>
                <w:lang w:val="en-GB" w:eastAsia="en-US"/>
              </w:rPr>
              <w:t>Iš Lietuvoje įsteigtų subjektų įrodančių dokumentų nereikalaujama. Užtenka pateikto EBVPD.</w:t>
            </w:r>
          </w:p>
          <w:p w14:paraId="2D55E8F0" w14:textId="77777777" w:rsidR="00644DFF" w:rsidRPr="00644DFF" w:rsidRDefault="00644DFF" w:rsidP="00644DFF">
            <w:pPr>
              <w:spacing w:after="0" w:line="240" w:lineRule="auto"/>
              <w:jc w:val="both"/>
              <w:rPr>
                <w:rFonts w:ascii="Times New Roman" w:hAnsi="Times New Roman" w:cs="Times New Roman"/>
                <w:bCs/>
                <w:iCs/>
                <w:noProof/>
                <w:sz w:val="20"/>
                <w:szCs w:val="20"/>
                <w:lang w:val="en-GB" w:eastAsia="en-US"/>
              </w:rPr>
            </w:pPr>
          </w:p>
          <w:p w14:paraId="53D611E8" w14:textId="77777777" w:rsidR="00644DFF" w:rsidRPr="00644DFF" w:rsidRDefault="00644DFF" w:rsidP="00644DFF">
            <w:pPr>
              <w:spacing w:after="0" w:line="240" w:lineRule="auto"/>
              <w:jc w:val="both"/>
              <w:rPr>
                <w:rFonts w:ascii="Times New Roman" w:hAnsi="Times New Roman" w:cs="Times New Roman"/>
                <w:b/>
                <w:bCs/>
                <w:noProof/>
                <w:sz w:val="20"/>
                <w:szCs w:val="20"/>
                <w:lang w:val="en-GB"/>
              </w:rPr>
            </w:pPr>
            <w:r w:rsidRPr="00644DFF">
              <w:rPr>
                <w:rFonts w:ascii="Times New Roman" w:hAnsi="Times New Roman" w:cs="Times New Roman"/>
                <w:b/>
                <w:bCs/>
                <w:noProof/>
                <w:sz w:val="20"/>
                <w:szCs w:val="20"/>
                <w:lang w:val="en-GB"/>
              </w:rPr>
              <w:t xml:space="preserve">Priimant sprendimus dėl tiekėjo pašalinimo iš pirkimo procedūros šiame punkte nurodytu pašalinimo pagrindu, gali būti atsižvelgiama į pagal VPĮ 91 straipsnį skelbiamą informaciją: </w:t>
            </w:r>
          </w:p>
          <w:p w14:paraId="5679DF80" w14:textId="77777777" w:rsidR="00644DFF" w:rsidRPr="00644DFF" w:rsidRDefault="00644DFF" w:rsidP="00644DFF">
            <w:pPr>
              <w:spacing w:after="0" w:line="240" w:lineRule="auto"/>
              <w:jc w:val="both"/>
              <w:rPr>
                <w:rFonts w:ascii="Times New Roman" w:hAnsi="Times New Roman" w:cs="Times New Roman"/>
                <w:noProof/>
                <w:sz w:val="20"/>
                <w:szCs w:val="20"/>
                <w:lang w:val="en-GB"/>
              </w:rPr>
            </w:pPr>
          </w:p>
          <w:p w14:paraId="1C8012C2" w14:textId="77777777" w:rsidR="00644DFF" w:rsidRPr="00644DFF" w:rsidRDefault="00000000" w:rsidP="00644DFF">
            <w:pPr>
              <w:spacing w:after="0" w:line="240" w:lineRule="auto"/>
              <w:jc w:val="both"/>
              <w:rPr>
                <w:rFonts w:ascii="Times New Roman" w:hAnsi="Times New Roman" w:cs="Times New Roman"/>
                <w:noProof/>
                <w:sz w:val="20"/>
                <w:szCs w:val="20"/>
                <w:lang w:val="en-GB"/>
              </w:rPr>
            </w:pPr>
            <w:hyperlink r:id="rId20" w:history="1">
              <w:r w:rsidR="00644DFF" w:rsidRPr="00644DFF">
                <w:rPr>
                  <w:rFonts w:ascii="Times New Roman" w:hAnsi="Times New Roman" w:cs="Times New Roman"/>
                  <w:noProof/>
                  <w:sz w:val="20"/>
                  <w:szCs w:val="20"/>
                  <w:lang w:val="en-GB"/>
                </w:rPr>
                <w:t>https://vpt.lrv.lt/lt/nuorodos/kiti-duomenys/powerbi/nepatikimi-tiekejai-1/</w:t>
              </w:r>
            </w:hyperlink>
          </w:p>
          <w:p w14:paraId="785C6D79" w14:textId="77777777" w:rsidR="00644DFF" w:rsidRPr="00644DFF" w:rsidRDefault="00644DFF" w:rsidP="00644DFF">
            <w:pPr>
              <w:spacing w:after="0" w:line="240" w:lineRule="auto"/>
              <w:jc w:val="both"/>
              <w:rPr>
                <w:rFonts w:ascii="Times New Roman" w:hAnsi="Times New Roman" w:cs="Times New Roman"/>
                <w:noProof/>
                <w:sz w:val="20"/>
                <w:szCs w:val="20"/>
                <w:lang w:val="en-GB"/>
              </w:rPr>
            </w:pPr>
          </w:p>
          <w:p w14:paraId="0CE0A25D" w14:textId="77777777" w:rsidR="00644DFF" w:rsidRPr="00644DFF" w:rsidRDefault="00000000" w:rsidP="00644DFF">
            <w:pPr>
              <w:spacing w:after="0" w:line="240" w:lineRule="auto"/>
              <w:jc w:val="both"/>
              <w:rPr>
                <w:rFonts w:ascii="Times New Roman" w:hAnsi="Times New Roman" w:cs="Times New Roman"/>
                <w:noProof/>
                <w:sz w:val="20"/>
                <w:szCs w:val="20"/>
                <w:lang w:val="en-GB"/>
              </w:rPr>
            </w:pPr>
            <w:hyperlink r:id="rId21" w:history="1">
              <w:r w:rsidR="00644DFF" w:rsidRPr="00644DFF">
                <w:rPr>
                  <w:rFonts w:ascii="Times New Roman" w:hAnsi="Times New Roman" w:cs="Times New Roman"/>
                  <w:noProof/>
                  <w:sz w:val="20"/>
                  <w:szCs w:val="20"/>
                  <w:lang w:val="en-GB"/>
                </w:rPr>
                <w:t>https://vpt.lrv.lt/lt/pasalinimo-pagrindai-1/nepatikimu-koncesininku-sarasas-1/nepatikimu-koncesininku-sarasas/</w:t>
              </w:r>
            </w:hyperlink>
          </w:p>
          <w:p w14:paraId="20C17060" w14:textId="77777777" w:rsidR="00644DFF" w:rsidRPr="00644DFF" w:rsidRDefault="00644DFF" w:rsidP="00644DFF">
            <w:pPr>
              <w:spacing w:after="0" w:line="240" w:lineRule="auto"/>
              <w:jc w:val="both"/>
              <w:rPr>
                <w:rFonts w:ascii="Times New Roman" w:hAnsi="Times New Roman" w:cs="Times New Roman"/>
                <w:bCs/>
                <w:noProof/>
                <w:sz w:val="20"/>
                <w:szCs w:val="20"/>
                <w:lang w:val="en-GB"/>
              </w:rPr>
            </w:pPr>
          </w:p>
          <w:p w14:paraId="3800DB42" w14:textId="77777777" w:rsidR="00644DFF" w:rsidRPr="00644DFF" w:rsidRDefault="00644DFF" w:rsidP="00644DFF">
            <w:pPr>
              <w:spacing w:after="0" w:line="240" w:lineRule="auto"/>
              <w:jc w:val="both"/>
              <w:rPr>
                <w:rFonts w:ascii="Times New Roman" w:hAnsi="Times New Roman" w:cs="Times New Roman"/>
                <w:b/>
                <w:bCs/>
                <w:noProof/>
                <w:sz w:val="20"/>
                <w:szCs w:val="20"/>
                <w:lang w:val="en-GB"/>
              </w:rPr>
            </w:pPr>
          </w:p>
        </w:tc>
      </w:tr>
      <w:tr w:rsidR="00644DFF" w:rsidRPr="00644DFF" w14:paraId="7DFCFA80" w14:textId="77777777" w:rsidTr="007C535E">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C42308" w14:textId="77777777" w:rsidR="00644DFF" w:rsidRPr="00644DFF" w:rsidRDefault="00644DFF" w:rsidP="00644DFF">
            <w:pPr>
              <w:numPr>
                <w:ilvl w:val="0"/>
                <w:numId w:val="18"/>
              </w:numPr>
              <w:spacing w:after="0" w:line="240" w:lineRule="auto"/>
              <w:rPr>
                <w:rFonts w:ascii="Times New Roman" w:hAnsi="Times New Roman" w:cs="Times New Roman"/>
                <w:noProof/>
                <w:sz w:val="20"/>
                <w:szCs w:val="20"/>
                <w:lang w:val="en-GB"/>
              </w:rPr>
            </w:pPr>
          </w:p>
          <w:p w14:paraId="5580D3EE" w14:textId="77777777" w:rsidR="00644DFF" w:rsidRPr="00644DFF" w:rsidRDefault="00644DFF" w:rsidP="00644DFF">
            <w:pPr>
              <w:spacing w:after="0" w:line="240" w:lineRule="auto"/>
              <w:rPr>
                <w:rFonts w:ascii="Times New Roman" w:hAnsi="Times New Roman" w:cs="Times New Roman"/>
                <w:noProof/>
                <w:sz w:val="20"/>
                <w:szCs w:val="20"/>
                <w:lang w:val="en-GB"/>
              </w:rPr>
            </w:pPr>
          </w:p>
        </w:tc>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4F2C20" w14:textId="77777777" w:rsidR="00644DFF" w:rsidRPr="00644DFF" w:rsidRDefault="00644DFF" w:rsidP="00644DFF">
            <w:pPr>
              <w:spacing w:after="0" w:line="240" w:lineRule="auto"/>
              <w:jc w:val="both"/>
              <w:rPr>
                <w:rFonts w:ascii="Times New Roman" w:hAnsi="Times New Roman" w:cs="Times New Roman"/>
                <w:noProof/>
                <w:sz w:val="20"/>
                <w:szCs w:val="20"/>
                <w:lang w:val="en-GB"/>
              </w:rPr>
            </w:pPr>
            <w:r w:rsidRPr="00644DFF">
              <w:rPr>
                <w:rFonts w:ascii="Times New Roman" w:hAnsi="Times New Roman" w:cs="Times New Roman"/>
                <w:noProof/>
                <w:sz w:val="20"/>
                <w:szCs w:val="20"/>
                <w:lang w:val="en-GB"/>
              </w:rPr>
              <w:t>Tiekėjas yra padaręs rimtą profesinį pažeidimą, dėl kurio perkančioji organizacija abejoja tiekėjo sąžiningumu, kai jis</w:t>
            </w:r>
            <w:bookmarkStart w:id="49" w:name="part_030e6c6c64ba4f96a23474e439d1b80c"/>
            <w:bookmarkEnd w:id="49"/>
            <w:r w:rsidRPr="00644DFF">
              <w:rPr>
                <w:rFonts w:ascii="Times New Roman" w:hAnsi="Times New Roman" w:cs="Times New Roman"/>
                <w:noProof/>
                <w:sz w:val="20"/>
                <w:szCs w:val="20"/>
                <w:lang w:val="en-GB"/>
              </w:rPr>
              <w:t xml:space="preserve"> yra padaręs finansinės atskaitomybės ir audito teisės aktų pažeidimą ir nuo jo padarymo dienos praėjo mažiau kaip vieni metai.</w:t>
            </w:r>
          </w:p>
          <w:p w14:paraId="5A5C9938" w14:textId="77777777" w:rsidR="00644DFF" w:rsidRPr="00644DFF" w:rsidRDefault="00644DFF" w:rsidP="00644DFF">
            <w:pPr>
              <w:spacing w:after="0" w:line="240" w:lineRule="auto"/>
              <w:jc w:val="both"/>
              <w:rPr>
                <w:rFonts w:ascii="Times New Roman" w:hAnsi="Times New Roman" w:cs="Times New Roman"/>
                <w:b/>
                <w:noProof/>
                <w:sz w:val="20"/>
                <w:szCs w:val="20"/>
                <w:lang w:val="en-GB"/>
              </w:rPr>
            </w:pP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6EF221" w14:textId="77777777" w:rsidR="00644DFF" w:rsidRPr="00644DFF" w:rsidRDefault="00644DFF" w:rsidP="00644DFF">
            <w:pPr>
              <w:spacing w:after="0" w:line="240" w:lineRule="auto"/>
              <w:jc w:val="both"/>
              <w:rPr>
                <w:rFonts w:ascii="Times New Roman" w:eastAsia="Yu Mincho" w:hAnsi="Times New Roman" w:cs="Times New Roman"/>
                <w:b/>
                <w:bCs/>
                <w:noProof/>
                <w:sz w:val="20"/>
                <w:szCs w:val="20"/>
                <w:lang w:val="en-GB"/>
              </w:rPr>
            </w:pPr>
            <w:r w:rsidRPr="00644DFF">
              <w:rPr>
                <w:rFonts w:ascii="Times New Roman" w:eastAsia="Yu Mincho" w:hAnsi="Times New Roman" w:cs="Times New Roman"/>
                <w:b/>
                <w:bCs/>
                <w:noProof/>
                <w:sz w:val="20"/>
                <w:szCs w:val="20"/>
                <w:lang w:val="en-GB"/>
              </w:rPr>
              <w:t>VPĮ 46 straipsnio 4 dalies 7 punkto a papunktis</w:t>
            </w:r>
          </w:p>
          <w:p w14:paraId="144BAE56" w14:textId="77777777" w:rsidR="00644DFF" w:rsidRPr="00644DFF" w:rsidRDefault="00644DFF" w:rsidP="00644DFF">
            <w:pPr>
              <w:spacing w:after="0" w:line="240" w:lineRule="auto"/>
              <w:jc w:val="both"/>
              <w:rPr>
                <w:rFonts w:ascii="Times New Roman" w:eastAsia="Yu Mincho" w:hAnsi="Times New Roman" w:cs="Times New Roman"/>
                <w:noProof/>
                <w:sz w:val="20"/>
                <w:szCs w:val="20"/>
                <w:lang w:val="en-GB"/>
              </w:rPr>
            </w:pPr>
          </w:p>
          <w:p w14:paraId="366BE49F" w14:textId="77777777" w:rsidR="00644DFF" w:rsidRPr="00644DFF" w:rsidRDefault="00644DFF" w:rsidP="00644DFF">
            <w:pPr>
              <w:spacing w:after="0" w:line="240" w:lineRule="auto"/>
              <w:jc w:val="both"/>
              <w:rPr>
                <w:rFonts w:ascii="Times New Roman" w:eastAsia="Yu Mincho" w:hAnsi="Times New Roman" w:cs="Times New Roman"/>
                <w:noProof/>
                <w:sz w:val="20"/>
                <w:szCs w:val="20"/>
                <w:lang w:val="en-GB"/>
              </w:rPr>
            </w:pPr>
            <w:r w:rsidRPr="00644DFF">
              <w:rPr>
                <w:rFonts w:ascii="Times New Roman" w:eastAsia="Yu Mincho" w:hAnsi="Times New Roman" w:cs="Times New Roman"/>
                <w:noProof/>
                <w:sz w:val="20"/>
                <w:szCs w:val="20"/>
                <w:lang w:val="en-GB"/>
              </w:rPr>
              <w:t>EBVPD III dalies C11 punktas</w:t>
            </w:r>
          </w:p>
        </w:tc>
        <w:tc>
          <w:tcPr>
            <w:tcW w:w="28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2E7742" w14:textId="77777777" w:rsidR="00644DFF" w:rsidRPr="00644DFF" w:rsidRDefault="00644DFF" w:rsidP="00644DFF">
            <w:pPr>
              <w:spacing w:after="0" w:line="240" w:lineRule="auto"/>
              <w:jc w:val="both"/>
              <w:rPr>
                <w:rFonts w:ascii="Times New Roman" w:hAnsi="Times New Roman" w:cs="Times New Roman"/>
                <w:noProof/>
                <w:sz w:val="20"/>
                <w:szCs w:val="20"/>
                <w:lang w:val="en-GB"/>
              </w:rPr>
            </w:pPr>
            <w:r w:rsidRPr="00644DFF">
              <w:rPr>
                <w:rFonts w:ascii="Times New Roman" w:hAnsi="Times New Roman" w:cs="Times New Roman"/>
                <w:noProof/>
                <w:sz w:val="20"/>
                <w:szCs w:val="20"/>
                <w:lang w:val="en-GB" w:eastAsia="en-US"/>
              </w:rPr>
              <w:t xml:space="preserve">Iš Lietuvoje įsteigtų subjektų įrodančių dokumentų nereikalaujama. Užtenka pateikto EBVPD. </w:t>
            </w:r>
            <w:r w:rsidRPr="00644DFF">
              <w:rPr>
                <w:rFonts w:ascii="Times New Roman" w:hAnsi="Times New Roman" w:cs="Times New Roman"/>
                <w:noProof/>
                <w:sz w:val="20"/>
                <w:szCs w:val="20"/>
                <w:lang w:val="en-GB"/>
              </w:rPr>
              <w:t>Priimant sprendimus dėl tiekėjo pašalinimo iš pirkimo procedūros šiame punkte nurodytu pašalinimo pagrindu, be kita ko, atsižvelgiama į</w:t>
            </w:r>
            <w:r w:rsidRPr="00644DFF">
              <w:rPr>
                <w:rFonts w:ascii="Times New Roman" w:hAnsi="Times New Roman" w:cs="Times New Roman"/>
                <w:b/>
                <w:bCs/>
                <w:noProof/>
                <w:sz w:val="20"/>
                <w:szCs w:val="20"/>
                <w:lang w:val="en-GB"/>
              </w:rPr>
              <w:t xml:space="preserve"> </w:t>
            </w:r>
            <w:r w:rsidRPr="00644DFF">
              <w:rPr>
                <w:rFonts w:ascii="Times New Roman" w:hAnsi="Times New Roman" w:cs="Times New Roman"/>
                <w:noProof/>
                <w:sz w:val="20"/>
                <w:szCs w:val="20"/>
                <w:lang w:val="en-GB"/>
              </w:rPr>
              <w:t xml:space="preserve">nacionalinėje duomenų bazėje adresu: </w:t>
            </w:r>
            <w:hyperlink r:id="rId22" w:history="1">
              <w:r w:rsidRPr="00644DFF">
                <w:rPr>
                  <w:rFonts w:ascii="Times New Roman" w:hAnsi="Times New Roman" w:cs="Times New Roman"/>
                  <w:noProof/>
                  <w:sz w:val="20"/>
                  <w:szCs w:val="20"/>
                  <w:u w:val="single"/>
                  <w:lang w:val="en-GB"/>
                </w:rPr>
                <w:t>https://www.registrucentras.lt/jar/p/index.php</w:t>
              </w:r>
            </w:hyperlink>
          </w:p>
          <w:p w14:paraId="65A21476" w14:textId="77777777" w:rsidR="00644DFF" w:rsidRPr="00644DFF" w:rsidRDefault="00644DFF" w:rsidP="00644DFF">
            <w:pPr>
              <w:spacing w:after="0" w:line="240" w:lineRule="auto"/>
              <w:jc w:val="both"/>
              <w:rPr>
                <w:rFonts w:ascii="Times New Roman" w:hAnsi="Times New Roman" w:cs="Times New Roman"/>
                <w:noProof/>
                <w:sz w:val="20"/>
                <w:szCs w:val="20"/>
                <w:lang w:val="en-GB"/>
              </w:rPr>
            </w:pPr>
            <w:r w:rsidRPr="00644DFF">
              <w:rPr>
                <w:rFonts w:ascii="Times New Roman" w:hAnsi="Times New Roman" w:cs="Times New Roman"/>
                <w:noProof/>
                <w:sz w:val="20"/>
                <w:szCs w:val="20"/>
                <w:lang w:val="en-GB"/>
              </w:rPr>
              <w:t>paskelbtą informaciją, taip pat į šiame informaciniame pranešime pateiktą informaciją:</w:t>
            </w:r>
          </w:p>
          <w:p w14:paraId="15F7EBE1" w14:textId="77777777" w:rsidR="00644DFF" w:rsidRPr="00644DFF" w:rsidRDefault="00000000" w:rsidP="00644DFF">
            <w:pPr>
              <w:spacing w:after="0" w:line="240" w:lineRule="auto"/>
              <w:jc w:val="both"/>
              <w:rPr>
                <w:rFonts w:ascii="Times New Roman" w:hAnsi="Times New Roman" w:cs="Times New Roman"/>
                <w:noProof/>
                <w:sz w:val="20"/>
                <w:szCs w:val="20"/>
                <w:lang w:val="en-GB"/>
              </w:rPr>
            </w:pPr>
            <w:hyperlink r:id="rId23" w:history="1">
              <w:r w:rsidR="00644DFF" w:rsidRPr="00644DFF">
                <w:rPr>
                  <w:rFonts w:ascii="Times New Roman" w:hAnsi="Times New Roman" w:cs="Times New Roman"/>
                  <w:noProof/>
                  <w:sz w:val="20"/>
                  <w:szCs w:val="20"/>
                  <w:lang w:val="en-GB"/>
                </w:rPr>
                <w:t>https://vpt.lrv.lt/lt/naujienos-3/finansiniu-ataskaitu-nepateikimas-gali-tapti-kliutimi-dalyvauti-viesuosiuose-pirkimuose/</w:t>
              </w:r>
            </w:hyperlink>
          </w:p>
          <w:p w14:paraId="6320D7A0" w14:textId="77777777" w:rsidR="00644DFF" w:rsidRPr="00644DFF" w:rsidRDefault="00644DFF" w:rsidP="00644DFF">
            <w:pPr>
              <w:spacing w:after="0" w:line="240" w:lineRule="auto"/>
              <w:jc w:val="both"/>
              <w:rPr>
                <w:rFonts w:ascii="Times New Roman" w:hAnsi="Times New Roman" w:cs="Times New Roman"/>
                <w:b/>
                <w:bCs/>
                <w:iCs/>
                <w:noProof/>
                <w:sz w:val="20"/>
                <w:szCs w:val="20"/>
                <w:lang w:val="en-GB"/>
              </w:rPr>
            </w:pPr>
          </w:p>
        </w:tc>
      </w:tr>
      <w:tr w:rsidR="00644DFF" w:rsidRPr="00644DFF" w14:paraId="39B666CC" w14:textId="77777777" w:rsidTr="007C535E">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22F77C" w14:textId="77777777" w:rsidR="00644DFF" w:rsidRPr="00644DFF" w:rsidRDefault="00644DFF" w:rsidP="00644DFF">
            <w:pPr>
              <w:numPr>
                <w:ilvl w:val="0"/>
                <w:numId w:val="18"/>
              </w:numPr>
              <w:spacing w:after="0" w:line="240" w:lineRule="auto"/>
              <w:rPr>
                <w:rFonts w:ascii="Times New Roman" w:hAnsi="Times New Roman" w:cs="Times New Roman"/>
                <w:noProof/>
                <w:sz w:val="20"/>
                <w:szCs w:val="20"/>
                <w:lang w:val="en-GB"/>
              </w:rPr>
            </w:pPr>
          </w:p>
        </w:tc>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7D3AF8" w14:textId="77777777" w:rsidR="00644DFF" w:rsidRPr="00644DFF" w:rsidRDefault="00644DFF" w:rsidP="00644DFF">
            <w:pPr>
              <w:spacing w:after="0" w:line="240" w:lineRule="auto"/>
              <w:jc w:val="both"/>
              <w:rPr>
                <w:rFonts w:ascii="Times New Roman" w:hAnsi="Times New Roman" w:cs="Times New Roman"/>
                <w:b/>
                <w:bCs/>
                <w:noProof/>
                <w:sz w:val="20"/>
                <w:szCs w:val="20"/>
                <w:lang w:val="en-GB"/>
              </w:rPr>
            </w:pPr>
            <w:r w:rsidRPr="00644DFF">
              <w:rPr>
                <w:rFonts w:ascii="Times New Roman" w:hAnsi="Times New Roman" w:cs="Times New Roman"/>
                <w:noProof/>
                <w:sz w:val="20"/>
                <w:szCs w:val="20"/>
                <w:lang w:val="en-GB"/>
              </w:rPr>
              <w:t xml:space="preserve">Tiekėjas yra padaręs rimtą profesinį pažeidimą, dėl kurio perkančioji organizacija abejoja tiekėjo sąžiningumu, </w:t>
            </w:r>
            <w:r w:rsidRPr="00644DFF">
              <w:rPr>
                <w:rFonts w:ascii="Times New Roman" w:eastAsia="Times New Roman" w:hAnsi="Times New Roman" w:cs="Times New Roman"/>
                <w:noProof/>
                <w:sz w:val="20"/>
                <w:szCs w:val="20"/>
                <w:lang w:val="en-GB"/>
              </w:rPr>
              <w:t xml:space="preserve"> kai jis (tiekėjas) neatitinka minimalių patikimo mokesčių mokėtojo kriterijų, nustatytų Lietuvos Respublikos mokesčių administravimo įstatymo 40</w:t>
            </w:r>
            <w:r w:rsidRPr="00644DFF">
              <w:rPr>
                <w:rFonts w:ascii="Times New Roman" w:eastAsia="Times New Roman" w:hAnsi="Times New Roman" w:cs="Times New Roman"/>
                <w:noProof/>
                <w:sz w:val="20"/>
                <w:szCs w:val="20"/>
                <w:vertAlign w:val="superscript"/>
                <w:lang w:val="en-GB"/>
              </w:rPr>
              <w:t>1</w:t>
            </w:r>
            <w:r w:rsidRPr="00644DFF">
              <w:rPr>
                <w:rFonts w:ascii="Times New Roman" w:eastAsia="Times New Roman" w:hAnsi="Times New Roman" w:cs="Times New Roman"/>
                <w:noProof/>
                <w:sz w:val="20"/>
                <w:szCs w:val="20"/>
                <w:lang w:val="en-GB"/>
              </w:rPr>
              <w:t xml:space="preserve"> straipsnio 1 dalyje.</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4C1DB9" w14:textId="77777777" w:rsidR="00644DFF" w:rsidRPr="00644DFF" w:rsidRDefault="00644DFF" w:rsidP="00644DFF">
            <w:pPr>
              <w:spacing w:after="0" w:line="240" w:lineRule="auto"/>
              <w:jc w:val="both"/>
              <w:rPr>
                <w:rFonts w:ascii="Times New Roman" w:eastAsia="Yu Mincho" w:hAnsi="Times New Roman" w:cs="Times New Roman"/>
                <w:b/>
                <w:bCs/>
                <w:noProof/>
                <w:sz w:val="20"/>
                <w:szCs w:val="20"/>
                <w:lang w:val="en-GB"/>
              </w:rPr>
            </w:pPr>
            <w:r w:rsidRPr="00644DFF">
              <w:rPr>
                <w:rFonts w:ascii="Times New Roman" w:eastAsia="Yu Mincho" w:hAnsi="Times New Roman" w:cs="Times New Roman"/>
                <w:b/>
                <w:bCs/>
                <w:noProof/>
                <w:sz w:val="20"/>
                <w:szCs w:val="20"/>
                <w:lang w:val="en-GB"/>
              </w:rPr>
              <w:t>VPĮ 46 straipsnio 4 dalies 7 punkto b papunktis</w:t>
            </w:r>
          </w:p>
          <w:p w14:paraId="3F1D361F" w14:textId="77777777" w:rsidR="00644DFF" w:rsidRPr="00644DFF" w:rsidRDefault="00644DFF" w:rsidP="00644DFF">
            <w:pPr>
              <w:spacing w:after="0" w:line="240" w:lineRule="auto"/>
              <w:jc w:val="both"/>
              <w:rPr>
                <w:rFonts w:ascii="Times New Roman" w:eastAsia="Yu Mincho" w:hAnsi="Times New Roman" w:cs="Times New Roman"/>
                <w:noProof/>
                <w:sz w:val="20"/>
                <w:szCs w:val="20"/>
                <w:lang w:val="en-GB"/>
              </w:rPr>
            </w:pPr>
          </w:p>
          <w:p w14:paraId="5EB21D19" w14:textId="77777777" w:rsidR="00644DFF" w:rsidRPr="00644DFF" w:rsidRDefault="00644DFF" w:rsidP="00644DFF">
            <w:pPr>
              <w:spacing w:after="0" w:line="240" w:lineRule="auto"/>
              <w:jc w:val="both"/>
              <w:rPr>
                <w:rFonts w:ascii="Times New Roman" w:eastAsia="Yu Mincho" w:hAnsi="Times New Roman" w:cs="Times New Roman"/>
                <w:noProof/>
                <w:sz w:val="20"/>
                <w:szCs w:val="20"/>
                <w:lang w:val="en-GB" w:eastAsia="en-US"/>
              </w:rPr>
            </w:pPr>
            <w:r w:rsidRPr="00644DFF">
              <w:rPr>
                <w:rFonts w:ascii="Times New Roman" w:eastAsia="Yu Mincho" w:hAnsi="Times New Roman" w:cs="Times New Roman"/>
                <w:noProof/>
                <w:sz w:val="20"/>
                <w:szCs w:val="20"/>
                <w:lang w:val="en-GB"/>
              </w:rPr>
              <w:t>EBVPD III dalies C11 punktas</w:t>
            </w:r>
          </w:p>
        </w:tc>
        <w:tc>
          <w:tcPr>
            <w:tcW w:w="28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13401D" w14:textId="77777777" w:rsidR="00644DFF" w:rsidRPr="00644DFF" w:rsidRDefault="00644DFF" w:rsidP="00644DFF">
            <w:pPr>
              <w:spacing w:after="0" w:line="240" w:lineRule="auto"/>
              <w:jc w:val="both"/>
              <w:rPr>
                <w:rFonts w:ascii="Times New Roman" w:hAnsi="Times New Roman" w:cs="Times New Roman"/>
                <w:noProof/>
                <w:sz w:val="20"/>
                <w:szCs w:val="20"/>
                <w:lang w:val="en-GB" w:eastAsia="en-US"/>
              </w:rPr>
            </w:pPr>
            <w:r w:rsidRPr="00644DFF">
              <w:rPr>
                <w:rFonts w:ascii="Times New Roman" w:hAnsi="Times New Roman" w:cs="Times New Roman"/>
                <w:noProof/>
                <w:sz w:val="20"/>
                <w:szCs w:val="20"/>
                <w:lang w:val="en-GB" w:eastAsia="en-US"/>
              </w:rPr>
              <w:t>Iš Lietuvoje įsteigtų subjektų įrodančių dokumentų nereikalaujama. Užtenka pateikto EBVPD.</w:t>
            </w:r>
          </w:p>
          <w:p w14:paraId="678F9849" w14:textId="77777777" w:rsidR="00644DFF" w:rsidRPr="00644DFF" w:rsidRDefault="00644DFF" w:rsidP="00644DFF">
            <w:pPr>
              <w:spacing w:after="0" w:line="240" w:lineRule="auto"/>
              <w:jc w:val="both"/>
              <w:rPr>
                <w:rFonts w:ascii="Times New Roman" w:hAnsi="Times New Roman" w:cs="Times New Roman"/>
                <w:b/>
                <w:bCs/>
                <w:iCs/>
                <w:noProof/>
                <w:sz w:val="20"/>
                <w:szCs w:val="20"/>
                <w:lang w:val="en-GB" w:eastAsia="en-US"/>
              </w:rPr>
            </w:pPr>
          </w:p>
          <w:p w14:paraId="0AD21D30" w14:textId="77777777" w:rsidR="00644DFF" w:rsidRPr="00644DFF" w:rsidRDefault="00644DFF" w:rsidP="00644DFF">
            <w:pPr>
              <w:spacing w:after="0" w:line="240" w:lineRule="auto"/>
              <w:jc w:val="both"/>
              <w:rPr>
                <w:rFonts w:ascii="Times New Roman" w:hAnsi="Times New Roman" w:cs="Times New Roman"/>
                <w:b/>
                <w:bCs/>
                <w:noProof/>
                <w:sz w:val="20"/>
                <w:szCs w:val="20"/>
                <w:lang w:val="en-GB"/>
              </w:rPr>
            </w:pPr>
            <w:r w:rsidRPr="00644DFF">
              <w:rPr>
                <w:rFonts w:ascii="Times New Roman" w:hAnsi="Times New Roman" w:cs="Times New Roman"/>
                <w:noProof/>
                <w:sz w:val="20"/>
                <w:szCs w:val="20"/>
                <w:lang w:val="en-GB"/>
              </w:rPr>
              <w:t>Priimant sprendimus dėl tiekėjo pašalinimo iš pirkimo procedūros šiame punkte nurodytu pašalinimo pagrindu, be kita ko, atsižvelgiama į</w:t>
            </w:r>
            <w:r w:rsidRPr="00644DFF">
              <w:rPr>
                <w:rFonts w:ascii="Times New Roman" w:hAnsi="Times New Roman" w:cs="Times New Roman"/>
                <w:b/>
                <w:bCs/>
                <w:noProof/>
                <w:sz w:val="20"/>
                <w:szCs w:val="20"/>
                <w:lang w:val="en-GB"/>
              </w:rPr>
              <w:t xml:space="preserve"> </w:t>
            </w:r>
            <w:r w:rsidRPr="00644DFF">
              <w:rPr>
                <w:rFonts w:ascii="Times New Roman" w:hAnsi="Times New Roman" w:cs="Times New Roman"/>
                <w:noProof/>
                <w:sz w:val="20"/>
                <w:szCs w:val="20"/>
                <w:lang w:val="en-GB"/>
              </w:rPr>
              <w:t xml:space="preserve">nacionalinėje duomenų bazėje adresu </w:t>
            </w:r>
            <w:hyperlink r:id="rId24">
              <w:r w:rsidRPr="00644DFF">
                <w:rPr>
                  <w:rFonts w:ascii="Times New Roman" w:hAnsi="Times New Roman" w:cs="Times New Roman"/>
                  <w:noProof/>
                  <w:sz w:val="20"/>
                  <w:szCs w:val="20"/>
                  <w:u w:val="single"/>
                  <w:lang w:val="en-GB"/>
                </w:rPr>
                <w:t>https://www.vmi.lt/evmi/mokesciu-moketoju-informacija</w:t>
              </w:r>
            </w:hyperlink>
            <w:r w:rsidRPr="00644DFF">
              <w:rPr>
                <w:rFonts w:ascii="Times New Roman" w:hAnsi="Times New Roman" w:cs="Times New Roman"/>
                <w:noProof/>
                <w:sz w:val="20"/>
                <w:szCs w:val="20"/>
                <w:lang w:val="en-GB"/>
              </w:rPr>
              <w:t xml:space="preserve"> skelbiamą informaciją.</w:t>
            </w:r>
          </w:p>
        </w:tc>
      </w:tr>
      <w:tr w:rsidR="00644DFF" w:rsidRPr="00644DFF" w14:paraId="2AC51642" w14:textId="77777777" w:rsidTr="007C535E">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9267F8" w14:textId="77777777" w:rsidR="00644DFF" w:rsidRPr="00644DFF" w:rsidRDefault="00644DFF" w:rsidP="00644DFF">
            <w:pPr>
              <w:numPr>
                <w:ilvl w:val="0"/>
                <w:numId w:val="18"/>
              </w:numPr>
              <w:spacing w:after="0" w:line="240" w:lineRule="auto"/>
              <w:rPr>
                <w:rFonts w:ascii="Times New Roman" w:hAnsi="Times New Roman" w:cs="Times New Roman"/>
                <w:noProof/>
                <w:sz w:val="20"/>
                <w:szCs w:val="20"/>
                <w:lang w:val="en-GB"/>
              </w:rPr>
            </w:pPr>
          </w:p>
        </w:tc>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AB4FFC" w14:textId="77777777" w:rsidR="00644DFF" w:rsidRPr="00644DFF" w:rsidRDefault="00644DFF" w:rsidP="00644DFF">
            <w:pPr>
              <w:spacing w:after="0" w:line="240" w:lineRule="auto"/>
              <w:jc w:val="both"/>
              <w:rPr>
                <w:rFonts w:ascii="Times New Roman" w:hAnsi="Times New Roman" w:cs="Times New Roman"/>
                <w:noProof/>
                <w:sz w:val="20"/>
                <w:szCs w:val="20"/>
                <w:lang w:val="en-GB"/>
              </w:rPr>
            </w:pPr>
            <w:r w:rsidRPr="00644DFF">
              <w:rPr>
                <w:rFonts w:ascii="Times New Roman" w:hAnsi="Times New Roman" w:cs="Times New Roman"/>
                <w:noProof/>
                <w:sz w:val="20"/>
                <w:szCs w:val="20"/>
                <w:lang w:val="en-GB"/>
              </w:rPr>
              <w:t>Tiekėjas yra padaręs rimtą profesinį pažeidimą, dėl kurio perkančioji organizacija abejoja tiekėjo sąžiningumu,</w:t>
            </w:r>
            <w:r w:rsidRPr="00644DFF">
              <w:rPr>
                <w:rFonts w:ascii="Times New Roman" w:eastAsia="Times New Roman" w:hAnsi="Times New Roman" w:cs="Times New Roman"/>
                <w:noProof/>
                <w:sz w:val="20"/>
                <w:szCs w:val="20"/>
                <w:lang w:val="en-GB"/>
              </w:rPr>
              <w:t xml:space="preserve"> kai jis </w:t>
            </w:r>
            <w:r w:rsidRPr="00644DFF">
              <w:rPr>
                <w:rFonts w:ascii="Times New Roman" w:hAnsi="Times New Roman" w:cs="Times New Roman"/>
                <w:noProof/>
                <w:color w:val="000000" w:themeColor="text1"/>
                <w:sz w:val="20"/>
                <w:szCs w:val="20"/>
                <w:lang w:val="en-GB"/>
              </w:rPr>
              <w:t>yra padaręs draudimo sudaryti draudžiamus susitarimus, įtvirtinto Lietuvos Respublikos konkurencijos įstatyme ar panašaus pobūdžio kitos valstybės teisės akte, pažeidimą ir nuo jo padarymo dienos praėjo mažiau kaip 3 metai.</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286DE8" w14:textId="77777777" w:rsidR="00644DFF" w:rsidRPr="00644DFF" w:rsidRDefault="00644DFF" w:rsidP="00644DFF">
            <w:pPr>
              <w:spacing w:after="0" w:line="240" w:lineRule="auto"/>
              <w:jc w:val="both"/>
              <w:rPr>
                <w:rFonts w:ascii="Times New Roman" w:eastAsia="Yu Mincho" w:hAnsi="Times New Roman" w:cs="Times New Roman"/>
                <w:b/>
                <w:bCs/>
                <w:noProof/>
                <w:sz w:val="20"/>
                <w:szCs w:val="20"/>
                <w:lang w:val="en-GB"/>
              </w:rPr>
            </w:pPr>
            <w:r w:rsidRPr="00644DFF">
              <w:rPr>
                <w:rFonts w:ascii="Times New Roman" w:eastAsia="Yu Mincho" w:hAnsi="Times New Roman" w:cs="Times New Roman"/>
                <w:b/>
                <w:bCs/>
                <w:noProof/>
                <w:sz w:val="20"/>
                <w:szCs w:val="20"/>
                <w:lang w:val="en-GB"/>
              </w:rPr>
              <w:t>VPĮ 46 straipsnio 4 dalies 7 punkto c papunktis</w:t>
            </w:r>
          </w:p>
          <w:p w14:paraId="510D44C2" w14:textId="77777777" w:rsidR="00644DFF" w:rsidRPr="00644DFF" w:rsidRDefault="00644DFF" w:rsidP="00644DFF">
            <w:pPr>
              <w:spacing w:after="0" w:line="240" w:lineRule="auto"/>
              <w:jc w:val="both"/>
              <w:rPr>
                <w:rFonts w:ascii="Times New Roman" w:eastAsia="Yu Mincho" w:hAnsi="Times New Roman" w:cs="Times New Roman"/>
                <w:noProof/>
                <w:sz w:val="20"/>
                <w:szCs w:val="20"/>
                <w:lang w:val="en-GB"/>
              </w:rPr>
            </w:pPr>
          </w:p>
          <w:p w14:paraId="05139A66" w14:textId="77777777" w:rsidR="00644DFF" w:rsidRPr="00644DFF" w:rsidRDefault="00644DFF" w:rsidP="00644DFF">
            <w:pPr>
              <w:spacing w:after="0" w:line="240" w:lineRule="auto"/>
              <w:jc w:val="both"/>
              <w:rPr>
                <w:rFonts w:ascii="Times New Roman" w:eastAsia="Yu Mincho" w:hAnsi="Times New Roman" w:cs="Times New Roman"/>
                <w:noProof/>
                <w:sz w:val="20"/>
                <w:szCs w:val="20"/>
                <w:lang w:val="en-GB" w:eastAsia="en-US"/>
              </w:rPr>
            </w:pPr>
            <w:r w:rsidRPr="00644DFF">
              <w:rPr>
                <w:rFonts w:ascii="Times New Roman" w:eastAsia="Yu Mincho" w:hAnsi="Times New Roman" w:cs="Times New Roman"/>
                <w:noProof/>
                <w:sz w:val="20"/>
                <w:szCs w:val="20"/>
                <w:lang w:val="en-GB"/>
              </w:rPr>
              <w:t>EBVPD III dalies C11 punktas</w:t>
            </w:r>
          </w:p>
        </w:tc>
        <w:tc>
          <w:tcPr>
            <w:tcW w:w="28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16FF50" w14:textId="77777777" w:rsidR="00644DFF" w:rsidRPr="00644DFF" w:rsidRDefault="00644DFF" w:rsidP="00644DFF">
            <w:pPr>
              <w:spacing w:after="0" w:line="240" w:lineRule="auto"/>
              <w:jc w:val="both"/>
              <w:rPr>
                <w:rFonts w:ascii="Times New Roman" w:hAnsi="Times New Roman" w:cs="Times New Roman"/>
                <w:noProof/>
                <w:sz w:val="20"/>
                <w:szCs w:val="20"/>
                <w:lang w:val="en-GB" w:eastAsia="en-US"/>
              </w:rPr>
            </w:pPr>
            <w:r w:rsidRPr="00644DFF">
              <w:rPr>
                <w:rFonts w:ascii="Times New Roman" w:hAnsi="Times New Roman" w:cs="Times New Roman"/>
                <w:noProof/>
                <w:sz w:val="20"/>
                <w:szCs w:val="20"/>
                <w:lang w:val="en-GB" w:eastAsia="en-US"/>
              </w:rPr>
              <w:t>Iš Lietuvoje įsteigtų subjektų įrodančių dokumentų nereikalaujama. Užtenka pateikto EBVPD.</w:t>
            </w:r>
          </w:p>
          <w:p w14:paraId="794D8C1B" w14:textId="77777777" w:rsidR="00644DFF" w:rsidRPr="00644DFF" w:rsidRDefault="00644DFF" w:rsidP="00644DFF">
            <w:pPr>
              <w:spacing w:after="0" w:line="240" w:lineRule="auto"/>
              <w:jc w:val="both"/>
              <w:rPr>
                <w:rFonts w:ascii="Times New Roman" w:hAnsi="Times New Roman" w:cs="Times New Roman"/>
                <w:bCs/>
                <w:iCs/>
                <w:noProof/>
                <w:sz w:val="20"/>
                <w:szCs w:val="20"/>
                <w:lang w:val="en-GB" w:eastAsia="en-US"/>
              </w:rPr>
            </w:pPr>
          </w:p>
          <w:p w14:paraId="2F04E52A" w14:textId="77777777" w:rsidR="00644DFF" w:rsidRPr="00644DFF" w:rsidRDefault="00644DFF" w:rsidP="00644DFF">
            <w:pPr>
              <w:rPr>
                <w:rFonts w:ascii="Times New Roman" w:hAnsi="Times New Roman" w:cs="Times New Roman"/>
                <w:b/>
                <w:bCs/>
                <w:noProof/>
                <w:sz w:val="20"/>
                <w:szCs w:val="20"/>
                <w:lang w:val="en-GB"/>
              </w:rPr>
            </w:pPr>
            <w:r w:rsidRPr="00644DFF">
              <w:rPr>
                <w:rFonts w:ascii="Times New Roman" w:hAnsi="Times New Roman" w:cs="Times New Roman"/>
                <w:b/>
                <w:bCs/>
                <w:noProof/>
                <w:sz w:val="20"/>
                <w:szCs w:val="20"/>
                <w:lang w:val="en-GB"/>
              </w:rPr>
              <w:t xml:space="preserve">Priimant sprendimus dėl tiekėjo pašalinimo iš pirkimo procedūros šiame punkte nurodytu pašalinimo pagrindu, be kita ko, atsižvelgiama į nacionalinėje duomenų bazėje adresu: </w:t>
            </w:r>
          </w:p>
          <w:p w14:paraId="69D851C0" w14:textId="77777777" w:rsidR="00644DFF" w:rsidRPr="00644DFF" w:rsidRDefault="00000000" w:rsidP="00644DFF">
            <w:pPr>
              <w:rPr>
                <w:rFonts w:ascii="Times New Roman" w:hAnsi="Times New Roman" w:cs="Times New Roman"/>
                <w:bCs/>
                <w:iCs/>
                <w:noProof/>
                <w:sz w:val="20"/>
                <w:szCs w:val="20"/>
                <w:lang w:val="en-GB" w:eastAsia="en-US"/>
              </w:rPr>
            </w:pPr>
            <w:hyperlink r:id="rId25" w:history="1">
              <w:r w:rsidR="00644DFF" w:rsidRPr="00644DFF">
                <w:rPr>
                  <w:rFonts w:ascii="Times New Roman" w:hAnsi="Times New Roman" w:cs="Times New Roman"/>
                  <w:noProof/>
                  <w:sz w:val="20"/>
                  <w:szCs w:val="20"/>
                  <w:u w:val="single"/>
                  <w:lang w:val="en-GB"/>
                </w:rPr>
                <w:t>https://kt.gov.lt/lt/atviri-duomenys/diskvalifikavimas-is-viesuju-pirkimu</w:t>
              </w:r>
            </w:hyperlink>
            <w:r w:rsidR="00644DFF" w:rsidRPr="00644DFF">
              <w:rPr>
                <w:rFonts w:ascii="Times New Roman" w:hAnsi="Times New Roman" w:cs="Times New Roman"/>
                <w:noProof/>
                <w:sz w:val="20"/>
                <w:szCs w:val="20"/>
                <w:lang w:val="en-GB"/>
              </w:rPr>
              <w:t xml:space="preserve"> skelbiamą informaciją. </w:t>
            </w:r>
          </w:p>
        </w:tc>
      </w:tr>
      <w:tr w:rsidR="00A56232" w:rsidRPr="00A56232" w14:paraId="59970746" w14:textId="77777777" w:rsidTr="007C535E">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093934" w14:textId="77777777" w:rsidR="007C535E" w:rsidRPr="00A56232" w:rsidRDefault="007C535E" w:rsidP="007C535E">
            <w:pPr>
              <w:numPr>
                <w:ilvl w:val="0"/>
                <w:numId w:val="18"/>
              </w:numPr>
              <w:spacing w:after="0" w:line="240" w:lineRule="auto"/>
              <w:rPr>
                <w:rFonts w:ascii="Times New Roman" w:hAnsi="Times New Roman" w:cs="Times New Roman"/>
                <w:noProof/>
                <w:color w:val="000000" w:themeColor="text1"/>
                <w:sz w:val="20"/>
                <w:szCs w:val="20"/>
                <w:lang w:val="en-GB"/>
              </w:rPr>
            </w:pPr>
          </w:p>
        </w:tc>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E43D42" w14:textId="10498026" w:rsidR="007C535E" w:rsidRPr="00A56232" w:rsidRDefault="007C535E" w:rsidP="007C535E">
            <w:pPr>
              <w:spacing w:after="0" w:line="240" w:lineRule="auto"/>
              <w:jc w:val="both"/>
              <w:rPr>
                <w:rFonts w:ascii="Times New Roman" w:hAnsi="Times New Roman" w:cs="Times New Roman"/>
                <w:noProof/>
                <w:color w:val="000000" w:themeColor="text1"/>
                <w:sz w:val="20"/>
                <w:szCs w:val="20"/>
                <w:lang w:val="en-GB"/>
              </w:rPr>
            </w:pPr>
            <w:r w:rsidRPr="00A56232">
              <w:rPr>
                <w:rFonts w:ascii="Times New Roman" w:hAnsi="Times New Roman" w:cs="Times New Roman"/>
                <w:noProof/>
                <w:color w:val="000000" w:themeColor="text1"/>
                <w:sz w:val="20"/>
                <w:szCs w:val="20"/>
                <w:lang w:val="en-GB"/>
              </w:rPr>
              <w:t>Tiekėjas yra įsteigtas arba dalyvauja pirkime vietoj kito asmens, siekiant išvengti VPĮ 46 straipsnio 4 ir 6 dalyse nurodytų pašalinimo pagrindų taikymo.</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283CB2" w14:textId="77777777" w:rsidR="007C535E" w:rsidRPr="00A56232" w:rsidRDefault="007C535E" w:rsidP="007C535E">
            <w:pPr>
              <w:spacing w:after="0" w:line="240" w:lineRule="auto"/>
              <w:jc w:val="both"/>
              <w:rPr>
                <w:rFonts w:ascii="Times New Roman" w:hAnsi="Times New Roman" w:cs="Times New Roman"/>
                <w:noProof/>
                <w:color w:val="000000" w:themeColor="text1"/>
                <w:sz w:val="20"/>
                <w:szCs w:val="20"/>
                <w:lang w:val="en-GB"/>
              </w:rPr>
            </w:pPr>
            <w:r w:rsidRPr="00A56232">
              <w:rPr>
                <w:rFonts w:ascii="Times New Roman" w:hAnsi="Times New Roman" w:cs="Times New Roman"/>
                <w:noProof/>
                <w:color w:val="000000" w:themeColor="text1"/>
                <w:sz w:val="20"/>
                <w:szCs w:val="20"/>
                <w:lang w:val="en-GB"/>
              </w:rPr>
              <w:t>VPĮ 46 straipsnio 7 dalis</w:t>
            </w:r>
          </w:p>
          <w:p w14:paraId="6C0EDDBF" w14:textId="7BAD3D25" w:rsidR="00A56232" w:rsidRPr="00A56232" w:rsidRDefault="00A56232" w:rsidP="007C535E">
            <w:pPr>
              <w:spacing w:after="0" w:line="240" w:lineRule="auto"/>
              <w:jc w:val="both"/>
              <w:rPr>
                <w:rFonts w:ascii="Times New Roman" w:hAnsi="Times New Roman" w:cs="Times New Roman"/>
                <w:noProof/>
                <w:color w:val="000000" w:themeColor="text1"/>
                <w:sz w:val="20"/>
                <w:szCs w:val="20"/>
                <w:lang w:val="en-GB"/>
              </w:rPr>
            </w:pPr>
            <w:r w:rsidRPr="00A56232">
              <w:rPr>
                <w:rFonts w:ascii="Verdana" w:hAnsi="Verdana"/>
                <w:color w:val="000000" w:themeColor="text1"/>
                <w:sz w:val="22"/>
                <w:szCs w:val="22"/>
                <w:lang w:eastAsia="en-US"/>
              </w:rPr>
              <w:t>EBVPD III dalies D3 punktas</w:t>
            </w:r>
          </w:p>
        </w:tc>
        <w:tc>
          <w:tcPr>
            <w:tcW w:w="28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5DE140" w14:textId="56B1B7A4" w:rsidR="007C535E" w:rsidRPr="00A56232" w:rsidRDefault="00A56232" w:rsidP="007C535E">
            <w:pPr>
              <w:spacing w:after="0" w:line="240" w:lineRule="auto"/>
              <w:jc w:val="both"/>
              <w:rPr>
                <w:rFonts w:ascii="Times New Roman" w:hAnsi="Times New Roman" w:cs="Times New Roman"/>
                <w:noProof/>
                <w:color w:val="000000" w:themeColor="text1"/>
                <w:sz w:val="20"/>
                <w:szCs w:val="20"/>
                <w:lang w:val="en-GB"/>
              </w:rPr>
            </w:pPr>
            <w:r w:rsidRPr="00A56232">
              <w:rPr>
                <w:rFonts w:ascii="Times New Roman" w:hAnsi="Times New Roman" w:cs="Times New Roman"/>
                <w:noProof/>
                <w:color w:val="000000" w:themeColor="text1"/>
                <w:sz w:val="20"/>
                <w:szCs w:val="20"/>
              </w:rPr>
              <w:t>Iš Lietuvoje įsteigtų subjektų įrodančių dokumentų nereikalaujama, užtenka pateikto EBVPD.</w:t>
            </w:r>
          </w:p>
        </w:tc>
      </w:tr>
    </w:tbl>
    <w:p w14:paraId="177CE5DA" w14:textId="77777777" w:rsidR="00D7391F" w:rsidRDefault="00D7391F" w:rsidP="00BA42CC">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b/>
          <w:iCs/>
          <w:noProof/>
          <w:sz w:val="24"/>
          <w:szCs w:val="24"/>
          <w:bdr w:val="nil"/>
          <w:lang w:val="en-GB"/>
        </w:rPr>
      </w:pPr>
    </w:p>
    <w:p w14:paraId="3B17C43B" w14:textId="77777777" w:rsidR="00D7391F" w:rsidRPr="004A6B73" w:rsidRDefault="00D7391F" w:rsidP="00BA42CC">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b/>
          <w:iCs/>
          <w:noProof/>
          <w:sz w:val="24"/>
          <w:szCs w:val="24"/>
          <w:bdr w:val="nil"/>
          <w:lang w:val="en-GB"/>
        </w:rPr>
      </w:pPr>
    </w:p>
    <w:p w14:paraId="2D6569C1" w14:textId="77777777" w:rsidR="00080F2E" w:rsidRPr="004A6B73" w:rsidRDefault="00080F2E" w:rsidP="00080F2E">
      <w:pPr>
        <w:rPr>
          <w:rFonts w:ascii="Times New Roman" w:hAnsi="Times New Roman" w:cs="Times New Roman"/>
          <w:noProof/>
          <w:lang w:val="en-GB"/>
        </w:rPr>
      </w:pPr>
    </w:p>
    <w:p w14:paraId="54F1C2D9" w14:textId="5968145E" w:rsidR="00C56067" w:rsidRPr="004A6B73" w:rsidRDefault="00C56067" w:rsidP="00C56067">
      <w:pPr>
        <w:jc w:val="center"/>
        <w:rPr>
          <w:rFonts w:ascii="Times New Roman" w:hAnsi="Times New Roman" w:cs="Times New Roman"/>
          <w:b/>
          <w:bCs/>
          <w:smallCaps/>
          <w:noProof/>
          <w:sz w:val="22"/>
          <w:szCs w:val="22"/>
          <w:lang w:val="en-GB"/>
        </w:rPr>
      </w:pPr>
      <w:r w:rsidRPr="004A6B73">
        <w:rPr>
          <w:rFonts w:ascii="Times New Roman" w:hAnsi="Times New Roman" w:cs="Times New Roman"/>
          <w:b/>
          <w:bCs/>
          <w:smallCaps/>
          <w:noProof/>
          <w:sz w:val="22"/>
          <w:szCs w:val="22"/>
          <w:lang w:val="en-GB"/>
        </w:rPr>
        <w:br w:type="page"/>
      </w:r>
    </w:p>
    <w:p w14:paraId="59CCDAB1" w14:textId="3E12BF68" w:rsidR="00C56067" w:rsidRPr="00D7391F" w:rsidRDefault="00C56067" w:rsidP="00C56067">
      <w:pPr>
        <w:keepNext/>
        <w:keepLines/>
        <w:spacing w:before="120" w:after="0" w:line="240" w:lineRule="auto"/>
        <w:ind w:left="5103"/>
        <w:outlineLvl w:val="1"/>
        <w:rPr>
          <w:rFonts w:ascii="Times New Roman" w:eastAsia="Calibri" w:hAnsi="Times New Roman" w:cs="Times New Roman"/>
          <w:noProof/>
          <w:sz w:val="24"/>
          <w:szCs w:val="24"/>
          <w:lang w:val="en-GB"/>
        </w:rPr>
      </w:pPr>
      <w:bookmarkStart w:id="50" w:name="_Ref38291223"/>
      <w:bookmarkStart w:id="51" w:name="_Ref38291334"/>
      <w:bookmarkStart w:id="52" w:name="_Ref38533412"/>
      <w:bookmarkStart w:id="53" w:name="_Toc126333942"/>
      <w:r w:rsidRPr="00D7391F">
        <w:rPr>
          <w:rFonts w:ascii="Times New Roman" w:eastAsia="Calibri" w:hAnsi="Times New Roman" w:cs="Times New Roman"/>
          <w:noProof/>
          <w:sz w:val="24"/>
          <w:szCs w:val="24"/>
          <w:lang w:val="en-GB"/>
        </w:rPr>
        <w:lastRenderedPageBreak/>
        <w:t xml:space="preserve">Pirkimo sąlygų </w:t>
      </w:r>
      <w:r w:rsidR="00BA42CC" w:rsidRPr="00D7391F">
        <w:rPr>
          <w:rFonts w:ascii="Times New Roman" w:eastAsia="Calibri" w:hAnsi="Times New Roman" w:cs="Times New Roman"/>
          <w:noProof/>
          <w:sz w:val="24"/>
          <w:szCs w:val="24"/>
          <w:lang w:val="en-GB"/>
        </w:rPr>
        <w:t>3</w:t>
      </w:r>
      <w:r w:rsidRPr="00D7391F">
        <w:rPr>
          <w:rFonts w:ascii="Times New Roman" w:eastAsia="Calibri" w:hAnsi="Times New Roman" w:cs="Times New Roman"/>
          <w:noProof/>
          <w:sz w:val="24"/>
          <w:szCs w:val="24"/>
          <w:lang w:val="en-GB"/>
        </w:rPr>
        <w:t xml:space="preserve"> priedas „Tiekėjų kvalifikacijos reikalavimai ir reikalaujami kokybės bei aplinkos apsaugos vadybos sistemų standartai“</w:t>
      </w:r>
      <w:bookmarkEnd w:id="50"/>
      <w:bookmarkEnd w:id="51"/>
      <w:bookmarkEnd w:id="52"/>
      <w:bookmarkEnd w:id="53"/>
    </w:p>
    <w:p w14:paraId="22EEACAB" w14:textId="77777777" w:rsidR="00C56067" w:rsidRPr="004A6B73" w:rsidRDefault="00C56067" w:rsidP="00C56067">
      <w:pPr>
        <w:numPr>
          <w:ilvl w:val="1"/>
          <w:numId w:val="0"/>
        </w:numPr>
        <w:spacing w:after="240" w:line="240" w:lineRule="auto"/>
        <w:jc w:val="center"/>
        <w:rPr>
          <w:rFonts w:ascii="Times New Roman" w:hAnsi="Times New Roman" w:cs="Times New Roman"/>
          <w:b/>
          <w:bCs/>
          <w:caps/>
          <w:smallCaps/>
          <w:noProof/>
          <w:sz w:val="22"/>
          <w:szCs w:val="24"/>
          <w:lang w:val="en-GB"/>
        </w:rPr>
      </w:pPr>
    </w:p>
    <w:p w14:paraId="69572A9F" w14:textId="0040D196" w:rsidR="00A945B7" w:rsidRDefault="00C56067" w:rsidP="001E75E2">
      <w:pPr>
        <w:numPr>
          <w:ilvl w:val="1"/>
          <w:numId w:val="0"/>
        </w:numPr>
        <w:spacing w:after="240" w:line="240" w:lineRule="auto"/>
        <w:jc w:val="center"/>
        <w:rPr>
          <w:rFonts w:ascii="Times New Roman" w:hAnsi="Times New Roman" w:cs="Times New Roman"/>
          <w:b/>
          <w:bCs/>
          <w:caps/>
          <w:noProof/>
          <w:sz w:val="22"/>
          <w:szCs w:val="24"/>
          <w:lang w:val="en-GB" w:eastAsia="en-US"/>
        </w:rPr>
      </w:pPr>
      <w:r w:rsidRPr="004A6B73">
        <w:rPr>
          <w:rFonts w:ascii="Times New Roman" w:hAnsi="Times New Roman" w:cs="Times New Roman"/>
          <w:b/>
          <w:bCs/>
          <w:caps/>
          <w:smallCaps/>
          <w:noProof/>
          <w:sz w:val="22"/>
          <w:szCs w:val="24"/>
          <w:lang w:val="en-GB"/>
        </w:rPr>
        <w:t xml:space="preserve">TIEKĖJŲ KVALIFIKACIJOS REIKALAVIMAI IR REIKALAVIMAI LAIKYTIS </w:t>
      </w:r>
      <w:r w:rsidRPr="004A6B73">
        <w:rPr>
          <w:rFonts w:ascii="Times New Roman" w:hAnsi="Times New Roman" w:cs="Times New Roman"/>
          <w:b/>
          <w:bCs/>
          <w:caps/>
          <w:noProof/>
          <w:sz w:val="22"/>
          <w:szCs w:val="24"/>
          <w:lang w:val="en-GB" w:eastAsia="en-US"/>
        </w:rPr>
        <w:t>KOKYBĖS</w:t>
      </w:r>
      <w:r w:rsidR="007C535E">
        <w:rPr>
          <w:rFonts w:ascii="Times New Roman" w:hAnsi="Times New Roman" w:cs="Times New Roman"/>
          <w:b/>
          <w:bCs/>
          <w:caps/>
          <w:noProof/>
          <w:sz w:val="22"/>
          <w:szCs w:val="24"/>
          <w:lang w:val="en-GB" w:eastAsia="en-US"/>
        </w:rPr>
        <w:t xml:space="preserve"> VADYBOS</w:t>
      </w:r>
      <w:r w:rsidRPr="004A6B73">
        <w:rPr>
          <w:rFonts w:ascii="Times New Roman" w:hAnsi="Times New Roman" w:cs="Times New Roman"/>
          <w:b/>
          <w:bCs/>
          <w:caps/>
          <w:noProof/>
          <w:sz w:val="22"/>
          <w:szCs w:val="24"/>
          <w:lang w:val="en-GB" w:eastAsia="en-US"/>
        </w:rPr>
        <w:t xml:space="preserve"> </w:t>
      </w:r>
    </w:p>
    <w:p w14:paraId="41299955" w14:textId="77777777" w:rsidR="001E75E2" w:rsidRDefault="001E75E2" w:rsidP="001E75E2">
      <w:pPr>
        <w:numPr>
          <w:ilvl w:val="1"/>
          <w:numId w:val="0"/>
        </w:numPr>
        <w:spacing w:after="240" w:line="240" w:lineRule="auto"/>
        <w:jc w:val="center"/>
        <w:rPr>
          <w:rFonts w:ascii="Times New Roman" w:hAnsi="Times New Roman" w:cs="Times New Roman"/>
          <w:b/>
          <w:bCs/>
          <w:caps/>
          <w:noProof/>
          <w:sz w:val="22"/>
          <w:szCs w:val="24"/>
          <w:lang w:val="en-GB" w:eastAsia="en-US"/>
        </w:rPr>
      </w:pPr>
    </w:p>
    <w:p w14:paraId="44EEB3AE" w14:textId="5EF1C49B" w:rsidR="001E75E2" w:rsidRPr="001E75E2" w:rsidRDefault="001E75E2" w:rsidP="001E75E2">
      <w:pPr>
        <w:numPr>
          <w:ilvl w:val="1"/>
          <w:numId w:val="0"/>
        </w:numPr>
        <w:spacing w:after="240" w:line="240" w:lineRule="auto"/>
        <w:jc w:val="both"/>
        <w:rPr>
          <w:rFonts w:ascii="Times New Roman" w:eastAsia="Times New Roman" w:hAnsi="Times New Roman" w:cs="Times New Roman"/>
          <w:noProof/>
          <w:sz w:val="24"/>
          <w:szCs w:val="24"/>
          <w:lang w:val="en-GB"/>
        </w:rPr>
      </w:pPr>
      <w:r w:rsidRPr="001E75E2">
        <w:rPr>
          <w:rFonts w:ascii="Times New Roman" w:hAnsi="Times New Roman" w:cs="Times New Roman"/>
          <w:caps/>
          <w:noProof/>
          <w:sz w:val="24"/>
          <w:szCs w:val="24"/>
          <w:lang w:val="en-GB" w:eastAsia="en-US"/>
        </w:rPr>
        <w:t>nETAIKOMA</w:t>
      </w:r>
    </w:p>
    <w:p w14:paraId="10B2DCCA" w14:textId="29E012CF" w:rsidR="007979CD" w:rsidRPr="004A6B73" w:rsidRDefault="007979CD" w:rsidP="00A945B7">
      <w:pPr>
        <w:spacing w:after="0" w:line="240" w:lineRule="auto"/>
        <w:ind w:firstLine="567"/>
        <w:jc w:val="both"/>
        <w:rPr>
          <w:rFonts w:ascii="Times New Roman" w:eastAsia="Times New Roman" w:hAnsi="Times New Roman" w:cs="Times New Roman"/>
          <w:noProof/>
          <w:sz w:val="22"/>
          <w:szCs w:val="22"/>
          <w:lang w:val="en-GB"/>
        </w:rPr>
      </w:pPr>
    </w:p>
    <w:p w14:paraId="1DD006E1" w14:textId="77777777" w:rsidR="00C56067" w:rsidRPr="004A6B73" w:rsidRDefault="00C56067" w:rsidP="00C56067">
      <w:pPr>
        <w:spacing w:after="0" w:line="240" w:lineRule="auto"/>
        <w:jc w:val="both"/>
        <w:rPr>
          <w:rFonts w:ascii="Times New Roman" w:eastAsiaTheme="minorHAnsi" w:hAnsi="Times New Roman" w:cs="Times New Roman"/>
          <w:b/>
          <w:bCs/>
          <w:noProof/>
          <w:sz w:val="22"/>
          <w:szCs w:val="22"/>
          <w:lang w:val="en-GB"/>
        </w:rPr>
      </w:pPr>
    </w:p>
    <w:p w14:paraId="050B7269" w14:textId="77777777" w:rsidR="00C56067" w:rsidRPr="004A6B73" w:rsidRDefault="00C56067" w:rsidP="00C56067">
      <w:pPr>
        <w:spacing w:after="0" w:line="240" w:lineRule="auto"/>
        <w:ind w:firstLine="567"/>
        <w:jc w:val="both"/>
        <w:rPr>
          <w:rFonts w:ascii="Times New Roman" w:eastAsia="Calibri" w:hAnsi="Times New Roman" w:cs="Times New Roman"/>
          <w:noProof/>
          <w:sz w:val="20"/>
          <w:szCs w:val="20"/>
          <w:bdr w:val="none" w:sz="0" w:space="0" w:color="auto" w:frame="1"/>
          <w:lang w:val="en-GB" w:eastAsia="en-US"/>
        </w:rPr>
      </w:pPr>
    </w:p>
    <w:p w14:paraId="67A128E0" w14:textId="1DBC23E0" w:rsidR="00C56067" w:rsidRPr="004A6B73" w:rsidRDefault="007979CD" w:rsidP="00BA42CC">
      <w:pPr>
        <w:tabs>
          <w:tab w:val="left" w:pos="323"/>
        </w:tabs>
        <w:spacing w:after="0"/>
        <w:jc w:val="both"/>
        <w:rPr>
          <w:rFonts w:eastAsiaTheme="minorHAnsi" w:cstheme="minorHAnsi"/>
          <w:b/>
          <w:bCs/>
          <w:noProof/>
          <w:sz w:val="20"/>
          <w:lang w:val="en-GB"/>
        </w:rPr>
      </w:pPr>
      <w:r w:rsidRPr="004A6B73">
        <w:rPr>
          <w:rFonts w:ascii="Times New Roman" w:eastAsia="Arial Unicode MS" w:hAnsi="Times New Roman" w:cs="Times New Roman"/>
          <w:i/>
          <w:noProof/>
          <w:sz w:val="20"/>
          <w:szCs w:val="24"/>
          <w:bdr w:val="nil"/>
          <w:lang w:val="en-GB" w:eastAsia="en-US"/>
        </w:rPr>
        <w:t xml:space="preserve">        </w:t>
      </w:r>
    </w:p>
    <w:p w14:paraId="2CA9FEFB" w14:textId="77777777" w:rsidR="00C56067" w:rsidRPr="004A6B73" w:rsidRDefault="00C56067" w:rsidP="00C56067">
      <w:pPr>
        <w:spacing w:after="0" w:line="240" w:lineRule="auto"/>
        <w:jc w:val="both"/>
        <w:rPr>
          <w:rFonts w:eastAsiaTheme="minorHAnsi" w:cstheme="minorHAnsi"/>
          <w:b/>
          <w:bCs/>
          <w:noProof/>
          <w:sz w:val="20"/>
          <w:lang w:val="en-GB"/>
        </w:rPr>
        <w:sectPr w:rsidR="00C56067" w:rsidRPr="004A6B73" w:rsidSect="005E6822">
          <w:footerReference w:type="default" r:id="rId26"/>
          <w:footerReference w:type="first" r:id="rId27"/>
          <w:pgSz w:w="12240" w:h="15840"/>
          <w:pgMar w:top="1134" w:right="567" w:bottom="993" w:left="1701" w:header="720" w:footer="720" w:gutter="0"/>
          <w:pgNumType w:start="7"/>
          <w:cols w:space="720"/>
          <w:titlePg/>
          <w:docGrid w:linePitch="360"/>
        </w:sectPr>
      </w:pPr>
    </w:p>
    <w:p w14:paraId="10A7A25A" w14:textId="35046779" w:rsidR="00C56067" w:rsidRPr="004A6B73" w:rsidRDefault="00C56067" w:rsidP="00C56067">
      <w:pPr>
        <w:keepNext/>
        <w:keepLines/>
        <w:spacing w:before="120" w:after="0" w:line="240" w:lineRule="auto"/>
        <w:ind w:left="5103"/>
        <w:outlineLvl w:val="1"/>
        <w:rPr>
          <w:rFonts w:ascii="Times New Roman" w:eastAsiaTheme="majorEastAsia" w:hAnsi="Times New Roman" w:cs="Times New Roman"/>
          <w:noProof/>
          <w:sz w:val="24"/>
          <w:szCs w:val="24"/>
          <w:lang w:val="en-GB"/>
        </w:rPr>
      </w:pPr>
      <w:bookmarkStart w:id="54" w:name="_Ref38291379"/>
      <w:bookmarkStart w:id="55" w:name="_Ref38291394"/>
      <w:bookmarkStart w:id="56" w:name="_Ref38898251"/>
      <w:bookmarkStart w:id="57" w:name="_Toc126333943"/>
      <w:r w:rsidRPr="004A6B73">
        <w:rPr>
          <w:rFonts w:ascii="Times New Roman" w:eastAsia="Calibri" w:hAnsi="Times New Roman" w:cs="Times New Roman"/>
          <w:noProof/>
          <w:sz w:val="24"/>
          <w:szCs w:val="24"/>
          <w:lang w:val="en-GB"/>
        </w:rPr>
        <w:lastRenderedPageBreak/>
        <w:t xml:space="preserve">Pirkimo sąlygų </w:t>
      </w:r>
      <w:r w:rsidR="00BA42CC" w:rsidRPr="004A6B73">
        <w:rPr>
          <w:rFonts w:ascii="Times New Roman" w:eastAsia="Calibri" w:hAnsi="Times New Roman" w:cs="Times New Roman"/>
          <w:noProof/>
          <w:sz w:val="24"/>
          <w:szCs w:val="24"/>
          <w:lang w:val="en-GB"/>
        </w:rPr>
        <w:t>4</w:t>
      </w:r>
      <w:r w:rsidRPr="004A6B73">
        <w:rPr>
          <w:rFonts w:ascii="Times New Roman" w:eastAsia="Calibri" w:hAnsi="Times New Roman" w:cs="Times New Roman"/>
          <w:noProof/>
          <w:sz w:val="24"/>
          <w:szCs w:val="24"/>
          <w:lang w:val="en-GB"/>
        </w:rPr>
        <w:t xml:space="preserve"> priedas „EBVPD“ </w:t>
      </w:r>
      <w:bookmarkEnd w:id="54"/>
      <w:bookmarkEnd w:id="55"/>
      <w:bookmarkEnd w:id="56"/>
      <w:bookmarkEnd w:id="57"/>
    </w:p>
    <w:p w14:paraId="0A0C0EE5" w14:textId="77777777" w:rsidR="00C56067" w:rsidRPr="004A6B73" w:rsidRDefault="00C56067" w:rsidP="00C56067">
      <w:pPr>
        <w:rPr>
          <w:rFonts w:ascii="Times New Roman" w:hAnsi="Times New Roman" w:cs="Times New Roman"/>
          <w:b/>
          <w:bCs/>
          <w:smallCaps/>
          <w:noProof/>
          <w:sz w:val="24"/>
          <w:szCs w:val="24"/>
          <w:lang w:val="en-GB"/>
        </w:rPr>
      </w:pPr>
    </w:p>
    <w:p w14:paraId="0BA42383" w14:textId="77777777" w:rsidR="00C56067" w:rsidRPr="004A6B73" w:rsidRDefault="00C56067" w:rsidP="00C56067">
      <w:pPr>
        <w:numPr>
          <w:ilvl w:val="1"/>
          <w:numId w:val="0"/>
        </w:numPr>
        <w:spacing w:after="240"/>
        <w:jc w:val="center"/>
        <w:rPr>
          <w:rFonts w:ascii="Times New Roman" w:hAnsi="Times New Roman" w:cs="Times New Roman"/>
          <w:b/>
          <w:bCs/>
          <w:caps/>
          <w:smallCaps/>
          <w:noProof/>
          <w:spacing w:val="20"/>
          <w:sz w:val="24"/>
          <w:szCs w:val="24"/>
          <w:lang w:val="en-GB"/>
        </w:rPr>
      </w:pPr>
      <w:r w:rsidRPr="004A6B73">
        <w:rPr>
          <w:rFonts w:ascii="Times New Roman" w:hAnsi="Times New Roman" w:cs="Times New Roman"/>
          <w:b/>
          <w:caps/>
          <w:noProof/>
          <w:spacing w:val="20"/>
          <w:sz w:val="24"/>
          <w:szCs w:val="24"/>
          <w:lang w:val="en-GB"/>
        </w:rPr>
        <w:t>EUROPOS BENDRASIS VIEŠŲJŲ PIRKIMŲ DOKUMENTAS</w:t>
      </w:r>
    </w:p>
    <w:p w14:paraId="32F31489" w14:textId="77777777" w:rsidR="00C56067" w:rsidRPr="004A6B73" w:rsidRDefault="00C56067" w:rsidP="00C56067">
      <w:pPr>
        <w:jc w:val="center"/>
        <w:rPr>
          <w:rFonts w:ascii="Times New Roman" w:hAnsi="Times New Roman" w:cs="Times New Roman"/>
          <w:b/>
          <w:noProof/>
          <w:sz w:val="24"/>
          <w:szCs w:val="24"/>
          <w:lang w:val="en-GB"/>
        </w:rPr>
      </w:pPr>
      <w:r w:rsidRPr="004A6B73">
        <w:rPr>
          <w:rFonts w:ascii="Times New Roman" w:hAnsi="Times New Roman" w:cs="Times New Roman"/>
          <w:b/>
          <w:noProof/>
          <w:sz w:val="24"/>
          <w:szCs w:val="24"/>
          <w:lang w:val="en-GB"/>
        </w:rPr>
        <w:t>Pateikiamas atskiru dokumentu</w:t>
      </w:r>
    </w:p>
    <w:p w14:paraId="32678B3C" w14:textId="77777777" w:rsidR="00C56067" w:rsidRPr="004A6B73" w:rsidRDefault="00C56067" w:rsidP="00C56067">
      <w:pPr>
        <w:jc w:val="center"/>
        <w:rPr>
          <w:rFonts w:cstheme="minorHAnsi"/>
          <w:smallCaps/>
          <w:noProof/>
          <w:sz w:val="22"/>
          <w:szCs w:val="22"/>
          <w:lang w:val="en-GB"/>
        </w:rPr>
      </w:pPr>
      <w:r w:rsidRPr="004A6B73">
        <w:rPr>
          <w:rFonts w:cstheme="minorHAnsi"/>
          <w:smallCaps/>
          <w:noProof/>
          <w:sz w:val="22"/>
          <w:szCs w:val="22"/>
          <w:lang w:val="en-GB"/>
        </w:rPr>
        <w:t>__________</w:t>
      </w:r>
    </w:p>
    <w:p w14:paraId="495550DE" w14:textId="77777777" w:rsidR="00C56067" w:rsidRPr="004A6B73" w:rsidRDefault="00C56067" w:rsidP="00C56067">
      <w:pPr>
        <w:rPr>
          <w:rFonts w:cstheme="minorHAnsi"/>
          <w:b/>
          <w:bCs/>
          <w:smallCaps/>
          <w:noProof/>
          <w:sz w:val="22"/>
          <w:szCs w:val="22"/>
          <w:lang w:val="en-GB"/>
        </w:rPr>
      </w:pPr>
      <w:r w:rsidRPr="004A6B73">
        <w:rPr>
          <w:rFonts w:cstheme="minorHAnsi"/>
          <w:b/>
          <w:bCs/>
          <w:smallCaps/>
          <w:noProof/>
          <w:sz w:val="22"/>
          <w:szCs w:val="22"/>
          <w:lang w:val="en-GB"/>
        </w:rPr>
        <w:br w:type="page"/>
      </w:r>
    </w:p>
    <w:p w14:paraId="690C26D8" w14:textId="445D1DC1" w:rsidR="00C56067" w:rsidRPr="004A6B73" w:rsidRDefault="00C56067" w:rsidP="00C56067">
      <w:pPr>
        <w:keepNext/>
        <w:keepLines/>
        <w:spacing w:before="120" w:after="0" w:line="240" w:lineRule="auto"/>
        <w:ind w:left="5103"/>
        <w:outlineLvl w:val="1"/>
        <w:rPr>
          <w:rFonts w:ascii="Times New Roman" w:eastAsia="Calibri" w:hAnsi="Times New Roman" w:cs="Times New Roman"/>
          <w:noProof/>
          <w:sz w:val="24"/>
          <w:szCs w:val="24"/>
          <w:lang w:val="en-GB"/>
        </w:rPr>
      </w:pPr>
      <w:bookmarkStart w:id="58" w:name="_Ref38540913"/>
      <w:bookmarkStart w:id="59" w:name="_Ref38898051"/>
      <w:bookmarkStart w:id="60" w:name="_Ref38901392"/>
      <w:bookmarkStart w:id="61" w:name="_Toc126333944"/>
      <w:r w:rsidRPr="004A6B73">
        <w:rPr>
          <w:rFonts w:ascii="Times New Roman" w:eastAsia="Calibri" w:hAnsi="Times New Roman" w:cs="Times New Roman"/>
          <w:noProof/>
          <w:sz w:val="24"/>
          <w:szCs w:val="24"/>
          <w:lang w:val="en-GB"/>
        </w:rPr>
        <w:lastRenderedPageBreak/>
        <w:t xml:space="preserve">Pirkimo sąlygų </w:t>
      </w:r>
      <w:r w:rsidR="00BA42CC" w:rsidRPr="004A6B73">
        <w:rPr>
          <w:rFonts w:ascii="Times New Roman" w:eastAsia="Calibri" w:hAnsi="Times New Roman" w:cs="Times New Roman"/>
          <w:noProof/>
          <w:sz w:val="24"/>
          <w:szCs w:val="24"/>
          <w:lang w:val="en-GB"/>
        </w:rPr>
        <w:t>5</w:t>
      </w:r>
      <w:r w:rsidRPr="004A6B73">
        <w:rPr>
          <w:rFonts w:ascii="Times New Roman" w:eastAsia="Calibri" w:hAnsi="Times New Roman" w:cs="Times New Roman"/>
          <w:noProof/>
          <w:sz w:val="24"/>
          <w:szCs w:val="24"/>
          <w:lang w:val="en-GB"/>
        </w:rPr>
        <w:t xml:space="preserve"> priedas „Pasiūlymo forma“</w:t>
      </w:r>
      <w:bookmarkEnd w:id="58"/>
      <w:bookmarkEnd w:id="59"/>
      <w:bookmarkEnd w:id="60"/>
      <w:bookmarkEnd w:id="61"/>
    </w:p>
    <w:p w14:paraId="123B1047" w14:textId="77777777" w:rsidR="00C56067" w:rsidRPr="004A6B73" w:rsidRDefault="00C56067" w:rsidP="00C56067">
      <w:pPr>
        <w:rPr>
          <w:rFonts w:cstheme="minorHAnsi"/>
          <w:noProof/>
          <w:lang w:val="en-GB"/>
        </w:rPr>
      </w:pPr>
    </w:p>
    <w:p w14:paraId="7EEC252B" w14:textId="77777777" w:rsidR="00C56067" w:rsidRPr="004A6B73" w:rsidRDefault="00C56067" w:rsidP="00C56067">
      <w:pPr>
        <w:spacing w:after="0" w:line="240" w:lineRule="auto"/>
        <w:ind w:right="-178"/>
        <w:jc w:val="center"/>
        <w:rPr>
          <w:rFonts w:ascii="Times New Roman" w:eastAsia="Times New Roman" w:hAnsi="Times New Roman" w:cs="Times New Roman"/>
          <w:noProof/>
          <w:sz w:val="16"/>
          <w:szCs w:val="16"/>
          <w:lang w:val="en-GB" w:eastAsia="en-US"/>
        </w:rPr>
      </w:pPr>
      <w:r w:rsidRPr="004A6B73">
        <w:rPr>
          <w:rFonts w:ascii="Times New Roman" w:eastAsia="Times New Roman" w:hAnsi="Times New Roman" w:cs="Times New Roman"/>
          <w:noProof/>
          <w:sz w:val="16"/>
          <w:szCs w:val="16"/>
          <w:lang w:val="en-GB" w:eastAsia="en-US"/>
        </w:rPr>
        <w:t>Herbas arba prekių ženklas</w:t>
      </w:r>
    </w:p>
    <w:p w14:paraId="445AD75C" w14:textId="77777777" w:rsidR="00C56067" w:rsidRPr="004A6B73" w:rsidRDefault="00C56067" w:rsidP="00C56067">
      <w:pPr>
        <w:spacing w:after="0" w:line="240" w:lineRule="auto"/>
        <w:ind w:right="-178"/>
        <w:jc w:val="center"/>
        <w:rPr>
          <w:rFonts w:ascii="Times New Roman" w:eastAsia="Times New Roman" w:hAnsi="Times New Roman" w:cs="Times New Roman"/>
          <w:noProof/>
          <w:sz w:val="16"/>
          <w:szCs w:val="16"/>
          <w:lang w:val="en-GB" w:eastAsia="en-US"/>
        </w:rPr>
      </w:pPr>
      <w:r w:rsidRPr="004A6B73">
        <w:rPr>
          <w:rFonts w:ascii="Times New Roman" w:eastAsia="Times New Roman" w:hAnsi="Times New Roman" w:cs="Times New Roman"/>
          <w:noProof/>
          <w:sz w:val="16"/>
          <w:szCs w:val="16"/>
          <w:lang w:val="en-GB" w:eastAsia="en-US"/>
        </w:rPr>
        <w:t>(Tiekėjo pavadinimas)</w:t>
      </w:r>
    </w:p>
    <w:p w14:paraId="6C04BE42" w14:textId="77777777" w:rsidR="00C56067" w:rsidRPr="004A6B73" w:rsidRDefault="00C56067" w:rsidP="00C56067">
      <w:pPr>
        <w:spacing w:after="0" w:line="240" w:lineRule="auto"/>
        <w:ind w:right="-178"/>
        <w:jc w:val="center"/>
        <w:rPr>
          <w:rFonts w:ascii="Times New Roman" w:eastAsia="Times New Roman" w:hAnsi="Times New Roman" w:cs="Times New Roman"/>
          <w:noProof/>
          <w:sz w:val="16"/>
          <w:szCs w:val="16"/>
          <w:lang w:val="en-GB" w:eastAsia="en-US"/>
        </w:rPr>
      </w:pPr>
      <w:r w:rsidRPr="004A6B73">
        <w:rPr>
          <w:rFonts w:ascii="Times New Roman" w:eastAsia="Times New Roman" w:hAnsi="Times New Roman" w:cs="Times New Roman"/>
          <w:noProof/>
          <w:sz w:val="16"/>
          <w:szCs w:val="16"/>
          <w:lang w:val="en-GB"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D03E204" w14:textId="77777777" w:rsidR="00C56067" w:rsidRPr="004A6B73" w:rsidRDefault="00C56067" w:rsidP="00C56067">
      <w:pPr>
        <w:spacing w:after="0" w:line="240" w:lineRule="auto"/>
        <w:ind w:right="-178"/>
        <w:jc w:val="center"/>
        <w:rPr>
          <w:rFonts w:ascii="Times New Roman" w:eastAsia="Times New Roman" w:hAnsi="Times New Roman" w:cs="Times New Roman"/>
          <w:noProof/>
          <w:sz w:val="16"/>
          <w:szCs w:val="16"/>
          <w:lang w:val="en-GB" w:eastAsia="en-US"/>
        </w:rPr>
      </w:pPr>
    </w:p>
    <w:p w14:paraId="690266A1" w14:textId="77777777" w:rsidR="00C56067" w:rsidRPr="004A6B73" w:rsidRDefault="00C56067" w:rsidP="00C56067">
      <w:pPr>
        <w:spacing w:after="0" w:line="240" w:lineRule="auto"/>
        <w:ind w:right="-178"/>
        <w:rPr>
          <w:rFonts w:ascii="Times New Roman" w:eastAsia="Times New Roman" w:hAnsi="Times New Roman" w:cs="Times New Roman"/>
          <w:b/>
          <w:bCs/>
          <w:noProof/>
          <w:sz w:val="24"/>
          <w:szCs w:val="24"/>
          <w:lang w:val="en-GB" w:eastAsia="en-US"/>
        </w:rPr>
      </w:pPr>
    </w:p>
    <w:p w14:paraId="349BED70" w14:textId="7366F052" w:rsidR="00C56067" w:rsidRPr="004A6B73" w:rsidRDefault="007A7013" w:rsidP="00C56067">
      <w:pPr>
        <w:spacing w:after="0" w:line="240" w:lineRule="auto"/>
        <w:jc w:val="both"/>
        <w:rPr>
          <w:rFonts w:ascii="Times New Roman" w:eastAsia="Times New Roman" w:hAnsi="Times New Roman" w:cs="Times New Roman"/>
          <w:noProof/>
          <w:sz w:val="18"/>
          <w:szCs w:val="24"/>
          <w:lang w:val="en-GB" w:eastAsia="en-US"/>
        </w:rPr>
      </w:pPr>
      <w:r w:rsidRPr="004A6B73">
        <w:rPr>
          <w:rFonts w:ascii="Times New Roman" w:eastAsia="Times New Roman" w:hAnsi="Times New Roman" w:cs="Times New Roman"/>
          <w:noProof/>
          <w:sz w:val="18"/>
          <w:szCs w:val="24"/>
          <w:lang w:val="en-GB" w:eastAsia="en-US"/>
        </w:rPr>
        <w:t>Varėnos rajono savivaldybės administracijai</w:t>
      </w:r>
    </w:p>
    <w:p w14:paraId="606B894F" w14:textId="77777777" w:rsidR="007A7013" w:rsidRPr="004A6B73" w:rsidRDefault="007A7013" w:rsidP="00C56067">
      <w:pPr>
        <w:spacing w:after="0" w:line="240" w:lineRule="auto"/>
        <w:jc w:val="both"/>
        <w:rPr>
          <w:rFonts w:ascii="Times New Roman" w:eastAsia="Times New Roman" w:hAnsi="Times New Roman" w:cs="Times New Roman"/>
          <w:noProof/>
          <w:sz w:val="18"/>
          <w:szCs w:val="24"/>
          <w:lang w:val="en-GB" w:eastAsia="en-US"/>
        </w:rPr>
      </w:pPr>
    </w:p>
    <w:p w14:paraId="714DACF1" w14:textId="77777777" w:rsidR="007A7013" w:rsidRPr="004A6B73" w:rsidRDefault="007A7013" w:rsidP="00C56067">
      <w:pPr>
        <w:spacing w:after="0" w:line="240" w:lineRule="auto"/>
        <w:jc w:val="both"/>
        <w:rPr>
          <w:rFonts w:ascii="Times New Roman" w:eastAsia="Times New Roman" w:hAnsi="Times New Roman" w:cs="Times New Roman"/>
          <w:noProof/>
          <w:sz w:val="18"/>
          <w:szCs w:val="24"/>
          <w:lang w:val="en-GB" w:eastAsia="en-US"/>
        </w:rPr>
      </w:pPr>
    </w:p>
    <w:p w14:paraId="5CF0BB86" w14:textId="77777777" w:rsidR="00C56067" w:rsidRPr="00223948" w:rsidRDefault="00C56067" w:rsidP="00C56067">
      <w:pPr>
        <w:spacing w:after="0" w:line="240" w:lineRule="auto"/>
        <w:jc w:val="center"/>
        <w:rPr>
          <w:rFonts w:ascii="Times New Roman" w:eastAsia="Times New Roman" w:hAnsi="Times New Roman" w:cs="Times New Roman"/>
          <w:b/>
          <w:noProof/>
          <w:sz w:val="24"/>
          <w:szCs w:val="24"/>
          <w:lang w:val="en-GB" w:eastAsia="en-US"/>
        </w:rPr>
      </w:pPr>
      <w:r w:rsidRPr="00223948">
        <w:rPr>
          <w:rFonts w:ascii="Times New Roman" w:eastAsia="Times New Roman" w:hAnsi="Times New Roman" w:cs="Times New Roman"/>
          <w:b/>
          <w:noProof/>
          <w:sz w:val="24"/>
          <w:szCs w:val="24"/>
          <w:lang w:val="en-GB" w:eastAsia="en-US"/>
        </w:rPr>
        <w:t>PASIŪLYMAS</w:t>
      </w:r>
    </w:p>
    <w:p w14:paraId="229B139C" w14:textId="6A4574A6" w:rsidR="00223948" w:rsidRPr="007C535E" w:rsidRDefault="00223948" w:rsidP="00223948">
      <w:pPr>
        <w:spacing w:after="0" w:line="240" w:lineRule="auto"/>
        <w:jc w:val="center"/>
        <w:rPr>
          <w:rFonts w:ascii="Times New Roman" w:eastAsia="Times New Roman" w:hAnsi="Times New Roman" w:cs="Times New Roman"/>
          <w:b/>
          <w:noProof/>
          <w:sz w:val="24"/>
          <w:szCs w:val="24"/>
          <w:lang w:val="en-GB" w:eastAsia="en-US"/>
        </w:rPr>
      </w:pPr>
      <w:r w:rsidRPr="00223948">
        <w:rPr>
          <w:rFonts w:ascii="Times New Roman" w:eastAsia="Times New Roman" w:hAnsi="Times New Roman" w:cs="Times New Roman"/>
          <w:b/>
          <w:noProof/>
          <w:sz w:val="24"/>
          <w:szCs w:val="24"/>
          <w:lang w:eastAsia="en-US"/>
        </w:rPr>
        <w:t xml:space="preserve">DĖL </w:t>
      </w:r>
      <w:r w:rsidR="007C535E" w:rsidRPr="007C535E">
        <w:rPr>
          <w:rFonts w:ascii="Times New Roman" w:eastAsia="Times New Roman" w:hAnsi="Times New Roman" w:cs="Times New Roman"/>
          <w:b/>
          <w:noProof/>
          <w:sz w:val="24"/>
          <w:szCs w:val="24"/>
          <w:lang w:val="en-GB" w:eastAsia="en-US"/>
        </w:rPr>
        <w:t>PACIENTO STEBĖJIMO MONITORI</w:t>
      </w:r>
      <w:r w:rsidR="007C535E">
        <w:rPr>
          <w:rFonts w:ascii="Times New Roman" w:eastAsia="Times New Roman" w:hAnsi="Times New Roman" w:cs="Times New Roman"/>
          <w:b/>
          <w:noProof/>
          <w:sz w:val="24"/>
          <w:szCs w:val="24"/>
          <w:lang w:val="en-GB" w:eastAsia="en-US"/>
        </w:rPr>
        <w:t>AUS</w:t>
      </w:r>
    </w:p>
    <w:p w14:paraId="1DA75D3D" w14:textId="0C8E620E" w:rsidR="00C56067" w:rsidRPr="007C535E" w:rsidRDefault="00C56067" w:rsidP="00C56067">
      <w:pPr>
        <w:spacing w:after="0" w:line="240" w:lineRule="auto"/>
        <w:jc w:val="center"/>
        <w:rPr>
          <w:rFonts w:ascii="Times New Roman" w:eastAsia="Times New Roman" w:hAnsi="Times New Roman" w:cs="Times New Roman"/>
          <w:b/>
          <w:noProof/>
          <w:sz w:val="24"/>
          <w:szCs w:val="24"/>
          <w:lang w:val="en-GB" w:eastAsia="en-US"/>
        </w:rPr>
      </w:pPr>
    </w:p>
    <w:p w14:paraId="6047C4F5" w14:textId="77777777" w:rsidR="00223948" w:rsidRDefault="00223948" w:rsidP="00C56067">
      <w:pPr>
        <w:spacing w:after="0" w:line="240" w:lineRule="auto"/>
        <w:jc w:val="center"/>
        <w:rPr>
          <w:rFonts w:ascii="Times New Roman" w:eastAsia="Times New Roman" w:hAnsi="Times New Roman" w:cs="Times New Roman"/>
          <w:bCs/>
          <w:i/>
          <w:noProof/>
          <w:sz w:val="24"/>
          <w:szCs w:val="24"/>
          <w:lang w:val="en-GB" w:eastAsia="en-US"/>
        </w:rPr>
      </w:pPr>
    </w:p>
    <w:p w14:paraId="2CDF877D" w14:textId="77777777" w:rsidR="00223948" w:rsidRPr="004A6B73" w:rsidRDefault="00223948" w:rsidP="00C56067">
      <w:pPr>
        <w:spacing w:after="0" w:line="240" w:lineRule="auto"/>
        <w:jc w:val="center"/>
        <w:rPr>
          <w:rFonts w:ascii="Times New Roman" w:eastAsia="Times New Roman" w:hAnsi="Times New Roman" w:cs="Times New Roman"/>
          <w:bCs/>
          <w:i/>
          <w:noProof/>
          <w:sz w:val="24"/>
          <w:szCs w:val="24"/>
          <w:lang w:val="en-GB" w:eastAsia="en-US"/>
        </w:rPr>
      </w:pPr>
    </w:p>
    <w:p w14:paraId="38B0B8EA" w14:textId="77777777" w:rsidR="00C56067" w:rsidRPr="004A6B73" w:rsidRDefault="00C56067" w:rsidP="00C56067">
      <w:pPr>
        <w:shd w:val="clear" w:color="auto" w:fill="FFFFFF"/>
        <w:spacing w:after="0" w:line="240" w:lineRule="auto"/>
        <w:jc w:val="center"/>
        <w:rPr>
          <w:rFonts w:ascii="Times New Roman" w:eastAsia="Times New Roman" w:hAnsi="Times New Roman" w:cs="Times New Roman"/>
          <w:b/>
          <w:bCs/>
          <w:noProof/>
          <w:sz w:val="24"/>
          <w:szCs w:val="24"/>
          <w:lang w:val="en-GB" w:eastAsia="en-US"/>
        </w:rPr>
      </w:pPr>
      <w:r w:rsidRPr="004A6B73">
        <w:rPr>
          <w:rFonts w:ascii="Times New Roman" w:eastAsia="Times New Roman" w:hAnsi="Times New Roman" w:cs="Times New Roman"/>
          <w:noProof/>
          <w:sz w:val="24"/>
          <w:szCs w:val="24"/>
          <w:lang w:val="en-GB" w:eastAsia="en-US"/>
        </w:rPr>
        <w:t>____________Nr.______</w:t>
      </w:r>
    </w:p>
    <w:p w14:paraId="6EB2B4FC" w14:textId="77777777" w:rsidR="00C56067" w:rsidRPr="004A6B73" w:rsidRDefault="00C56067" w:rsidP="00C56067">
      <w:pPr>
        <w:shd w:val="clear" w:color="auto" w:fill="FFFFFF"/>
        <w:spacing w:after="0" w:line="240" w:lineRule="auto"/>
        <w:jc w:val="center"/>
        <w:rPr>
          <w:rFonts w:ascii="Times New Roman" w:eastAsia="Times New Roman" w:hAnsi="Times New Roman" w:cs="Times New Roman"/>
          <w:bCs/>
          <w:noProof/>
          <w:sz w:val="20"/>
          <w:szCs w:val="20"/>
          <w:lang w:val="en-GB" w:eastAsia="en-US"/>
        </w:rPr>
      </w:pPr>
      <w:r w:rsidRPr="004A6B73">
        <w:rPr>
          <w:rFonts w:ascii="Times New Roman" w:eastAsia="Times New Roman" w:hAnsi="Times New Roman" w:cs="Times New Roman"/>
          <w:bCs/>
          <w:noProof/>
          <w:sz w:val="20"/>
          <w:szCs w:val="20"/>
          <w:lang w:val="en-GB" w:eastAsia="en-US"/>
        </w:rPr>
        <w:t>(Data)</w:t>
      </w:r>
    </w:p>
    <w:p w14:paraId="58D6086E" w14:textId="77777777" w:rsidR="00C56067" w:rsidRPr="004A6B73" w:rsidRDefault="00C56067" w:rsidP="00C56067">
      <w:pPr>
        <w:shd w:val="clear" w:color="auto" w:fill="FFFFFF"/>
        <w:spacing w:after="0" w:line="240" w:lineRule="auto"/>
        <w:jc w:val="center"/>
        <w:rPr>
          <w:rFonts w:ascii="Times New Roman" w:eastAsia="Times New Roman" w:hAnsi="Times New Roman" w:cs="Times New Roman"/>
          <w:bCs/>
          <w:noProof/>
          <w:sz w:val="20"/>
          <w:szCs w:val="20"/>
          <w:lang w:val="en-GB" w:eastAsia="en-US"/>
        </w:rPr>
      </w:pPr>
      <w:r w:rsidRPr="004A6B73">
        <w:rPr>
          <w:rFonts w:ascii="Times New Roman" w:eastAsia="Times New Roman" w:hAnsi="Times New Roman" w:cs="Times New Roman"/>
          <w:bCs/>
          <w:noProof/>
          <w:sz w:val="20"/>
          <w:szCs w:val="20"/>
          <w:lang w:val="en-GB" w:eastAsia="en-US"/>
        </w:rPr>
        <w:t>_______________</w:t>
      </w:r>
    </w:p>
    <w:p w14:paraId="260E388F" w14:textId="77777777" w:rsidR="00C56067" w:rsidRPr="004A6B73" w:rsidRDefault="00C56067" w:rsidP="00C56067">
      <w:pPr>
        <w:shd w:val="clear" w:color="auto" w:fill="FFFFFF"/>
        <w:spacing w:after="0" w:line="240" w:lineRule="auto"/>
        <w:jc w:val="center"/>
        <w:rPr>
          <w:rFonts w:ascii="Times New Roman" w:eastAsia="Times New Roman" w:hAnsi="Times New Roman" w:cs="Times New Roman"/>
          <w:bCs/>
          <w:noProof/>
          <w:sz w:val="20"/>
          <w:szCs w:val="20"/>
          <w:lang w:val="en-GB" w:eastAsia="en-US"/>
        </w:rPr>
      </w:pPr>
      <w:r w:rsidRPr="004A6B73">
        <w:rPr>
          <w:rFonts w:ascii="Times New Roman" w:eastAsia="Times New Roman" w:hAnsi="Times New Roman" w:cs="Times New Roman"/>
          <w:bCs/>
          <w:noProof/>
          <w:sz w:val="20"/>
          <w:szCs w:val="20"/>
          <w:lang w:val="en-GB" w:eastAsia="en-US"/>
        </w:rPr>
        <w:t>(Sudarymo vieta)</w:t>
      </w:r>
    </w:p>
    <w:p w14:paraId="0A9C7C33" w14:textId="77777777" w:rsidR="00C56067" w:rsidRPr="004A6B73" w:rsidRDefault="00C56067" w:rsidP="00C56067">
      <w:pPr>
        <w:spacing w:after="0" w:line="240" w:lineRule="auto"/>
        <w:jc w:val="center"/>
        <w:rPr>
          <w:rFonts w:ascii="Times New Roman" w:eastAsia="Times New Roman" w:hAnsi="Times New Roman" w:cs="Times New Roman"/>
          <w:noProof/>
          <w:sz w:val="20"/>
          <w:szCs w:val="20"/>
          <w:lang w:val="en-GB"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927"/>
      </w:tblGrid>
      <w:tr w:rsidR="00C56067" w:rsidRPr="004A6B73" w14:paraId="504D6C57" w14:textId="77777777" w:rsidTr="00F65D28">
        <w:tc>
          <w:tcPr>
            <w:tcW w:w="4928" w:type="dxa"/>
          </w:tcPr>
          <w:p w14:paraId="3055777C" w14:textId="77777777" w:rsidR="00C56067" w:rsidRPr="004A6B73" w:rsidRDefault="00C56067" w:rsidP="00C56067">
            <w:pPr>
              <w:spacing w:after="0" w:line="240" w:lineRule="auto"/>
              <w:jc w:val="both"/>
              <w:rPr>
                <w:rFonts w:ascii="Times New Roman" w:eastAsia="Times New Roman" w:hAnsi="Times New Roman" w:cs="Times New Roman"/>
                <w:i/>
                <w:noProof/>
                <w:sz w:val="24"/>
                <w:szCs w:val="24"/>
                <w:lang w:val="en-GB" w:eastAsia="en-US"/>
              </w:rPr>
            </w:pPr>
            <w:r w:rsidRPr="004A6B73">
              <w:rPr>
                <w:rFonts w:ascii="Times New Roman" w:eastAsia="Times New Roman" w:hAnsi="Times New Roman" w:cs="Times New Roman"/>
                <w:noProof/>
                <w:sz w:val="24"/>
                <w:szCs w:val="24"/>
                <w:lang w:val="en-GB" w:eastAsia="en-US"/>
              </w:rPr>
              <w:t xml:space="preserve">Tiekėjo pavadinimas </w:t>
            </w:r>
            <w:r w:rsidRPr="004A6B73">
              <w:rPr>
                <w:rFonts w:ascii="Times New Roman" w:eastAsia="Times New Roman" w:hAnsi="Times New Roman" w:cs="Times New Roman"/>
                <w:i/>
                <w:noProof/>
                <w:sz w:val="20"/>
                <w:szCs w:val="20"/>
                <w:lang w:val="en-GB" w:eastAsia="en-US"/>
              </w:rPr>
              <w:t>/Jeigu dalyvauja ūkio subjektų grupė, surašomi visi dalyvių pavadinimai/</w:t>
            </w:r>
          </w:p>
        </w:tc>
        <w:tc>
          <w:tcPr>
            <w:tcW w:w="4927" w:type="dxa"/>
          </w:tcPr>
          <w:p w14:paraId="59D5AA69" w14:textId="77777777" w:rsidR="00C56067" w:rsidRPr="004A6B73" w:rsidRDefault="00C56067" w:rsidP="00C56067">
            <w:pPr>
              <w:spacing w:after="0" w:line="240" w:lineRule="auto"/>
              <w:jc w:val="both"/>
              <w:rPr>
                <w:rFonts w:ascii="Times New Roman" w:eastAsia="Times New Roman" w:hAnsi="Times New Roman" w:cs="Times New Roman"/>
                <w:noProof/>
                <w:sz w:val="24"/>
                <w:szCs w:val="24"/>
                <w:lang w:val="en-GB" w:eastAsia="en-US"/>
              </w:rPr>
            </w:pPr>
          </w:p>
          <w:p w14:paraId="74F75A3A" w14:textId="77777777" w:rsidR="00C56067" w:rsidRPr="004A6B73" w:rsidRDefault="00C56067" w:rsidP="00C56067">
            <w:pPr>
              <w:spacing w:after="0" w:line="240" w:lineRule="auto"/>
              <w:jc w:val="both"/>
              <w:rPr>
                <w:rFonts w:ascii="Times New Roman" w:eastAsia="Times New Roman" w:hAnsi="Times New Roman" w:cs="Times New Roman"/>
                <w:noProof/>
                <w:sz w:val="24"/>
                <w:szCs w:val="24"/>
                <w:lang w:val="en-GB" w:eastAsia="en-US"/>
              </w:rPr>
            </w:pPr>
          </w:p>
        </w:tc>
      </w:tr>
      <w:tr w:rsidR="00C56067" w:rsidRPr="004A6B73" w14:paraId="1039507F" w14:textId="77777777" w:rsidTr="00F65D28">
        <w:tc>
          <w:tcPr>
            <w:tcW w:w="4928" w:type="dxa"/>
          </w:tcPr>
          <w:p w14:paraId="45421674" w14:textId="77777777" w:rsidR="00C56067" w:rsidRPr="004A6B73" w:rsidRDefault="00C56067" w:rsidP="00C56067">
            <w:pPr>
              <w:spacing w:after="0" w:line="240" w:lineRule="auto"/>
              <w:jc w:val="both"/>
              <w:rPr>
                <w:rFonts w:ascii="Times New Roman" w:eastAsia="Times New Roman" w:hAnsi="Times New Roman" w:cs="Times New Roman"/>
                <w:noProof/>
                <w:sz w:val="24"/>
                <w:szCs w:val="24"/>
                <w:lang w:val="en-GB" w:eastAsia="en-US"/>
              </w:rPr>
            </w:pPr>
            <w:r w:rsidRPr="004A6B73">
              <w:rPr>
                <w:rFonts w:ascii="Times New Roman" w:eastAsia="Times New Roman" w:hAnsi="Times New Roman" w:cs="Times New Roman"/>
                <w:noProof/>
                <w:sz w:val="24"/>
                <w:szCs w:val="24"/>
                <w:lang w:val="en-GB" w:eastAsia="en-US"/>
              </w:rPr>
              <w:t>Tiekėjo adresas</w:t>
            </w:r>
            <w:r w:rsidRPr="004A6B73">
              <w:rPr>
                <w:rFonts w:ascii="Times New Roman" w:eastAsia="Times New Roman" w:hAnsi="Times New Roman" w:cs="Times New Roman"/>
                <w:i/>
                <w:noProof/>
                <w:sz w:val="20"/>
                <w:szCs w:val="20"/>
                <w:lang w:val="en-GB" w:eastAsia="en-US"/>
              </w:rPr>
              <w:t>/Jeigu dalyvauja ūkio subjektų grupė, surašomi visi dalyvių adresai/</w:t>
            </w:r>
          </w:p>
        </w:tc>
        <w:tc>
          <w:tcPr>
            <w:tcW w:w="4927" w:type="dxa"/>
          </w:tcPr>
          <w:p w14:paraId="1364399C" w14:textId="77777777" w:rsidR="00C56067" w:rsidRPr="004A6B73" w:rsidRDefault="00C56067" w:rsidP="00C56067">
            <w:pPr>
              <w:spacing w:after="0" w:line="240" w:lineRule="auto"/>
              <w:jc w:val="both"/>
              <w:rPr>
                <w:rFonts w:ascii="Times New Roman" w:eastAsia="Times New Roman" w:hAnsi="Times New Roman" w:cs="Times New Roman"/>
                <w:noProof/>
                <w:sz w:val="24"/>
                <w:szCs w:val="24"/>
                <w:lang w:val="en-GB" w:eastAsia="en-US"/>
              </w:rPr>
            </w:pPr>
          </w:p>
          <w:p w14:paraId="0702C482" w14:textId="77777777" w:rsidR="00C56067" w:rsidRPr="004A6B73" w:rsidRDefault="00C56067" w:rsidP="00C56067">
            <w:pPr>
              <w:spacing w:after="0" w:line="240" w:lineRule="auto"/>
              <w:jc w:val="both"/>
              <w:rPr>
                <w:rFonts w:ascii="Times New Roman" w:eastAsia="Times New Roman" w:hAnsi="Times New Roman" w:cs="Times New Roman"/>
                <w:noProof/>
                <w:sz w:val="24"/>
                <w:szCs w:val="24"/>
                <w:lang w:val="en-GB" w:eastAsia="en-US"/>
              </w:rPr>
            </w:pPr>
          </w:p>
        </w:tc>
      </w:tr>
      <w:tr w:rsidR="00C56067" w:rsidRPr="004A6B73" w14:paraId="2554A7D9" w14:textId="77777777" w:rsidTr="00F65D28">
        <w:tc>
          <w:tcPr>
            <w:tcW w:w="4928" w:type="dxa"/>
          </w:tcPr>
          <w:p w14:paraId="01D1E47E" w14:textId="77777777" w:rsidR="00C56067" w:rsidRPr="004A6B73" w:rsidRDefault="00C56067" w:rsidP="00C56067">
            <w:pPr>
              <w:spacing w:after="0" w:line="240" w:lineRule="auto"/>
              <w:jc w:val="both"/>
              <w:rPr>
                <w:rFonts w:ascii="Times New Roman" w:eastAsia="Times New Roman" w:hAnsi="Times New Roman" w:cs="Times New Roman"/>
                <w:noProof/>
                <w:sz w:val="24"/>
                <w:szCs w:val="24"/>
                <w:lang w:val="en-GB" w:eastAsia="en-US"/>
              </w:rPr>
            </w:pPr>
            <w:r w:rsidRPr="004A6B73">
              <w:rPr>
                <w:rFonts w:ascii="Times New Roman" w:eastAsia="Times New Roman" w:hAnsi="Times New Roman" w:cs="Times New Roman"/>
                <w:noProof/>
                <w:sz w:val="24"/>
                <w:szCs w:val="24"/>
                <w:lang w:val="en-GB" w:eastAsia="en-US"/>
              </w:rPr>
              <w:t>Tiekėjo kodas (jeigu yra)</w:t>
            </w:r>
          </w:p>
        </w:tc>
        <w:tc>
          <w:tcPr>
            <w:tcW w:w="4927" w:type="dxa"/>
          </w:tcPr>
          <w:p w14:paraId="6C376CC5" w14:textId="77777777" w:rsidR="00C56067" w:rsidRPr="004A6B73" w:rsidRDefault="00C56067" w:rsidP="00C56067">
            <w:pPr>
              <w:spacing w:after="0" w:line="240" w:lineRule="auto"/>
              <w:jc w:val="both"/>
              <w:rPr>
                <w:rFonts w:ascii="Times New Roman" w:eastAsia="Times New Roman" w:hAnsi="Times New Roman" w:cs="Times New Roman"/>
                <w:noProof/>
                <w:sz w:val="24"/>
                <w:szCs w:val="24"/>
                <w:lang w:val="en-GB" w:eastAsia="en-US"/>
              </w:rPr>
            </w:pPr>
          </w:p>
        </w:tc>
      </w:tr>
      <w:tr w:rsidR="00C56067" w:rsidRPr="004A6B73" w14:paraId="02E282BA" w14:textId="77777777" w:rsidTr="00F65D28">
        <w:tc>
          <w:tcPr>
            <w:tcW w:w="4928" w:type="dxa"/>
          </w:tcPr>
          <w:p w14:paraId="3BB7F7FD" w14:textId="77777777" w:rsidR="00C56067" w:rsidRPr="004A6B73" w:rsidRDefault="00C56067" w:rsidP="00C56067">
            <w:pPr>
              <w:spacing w:after="0" w:line="240" w:lineRule="auto"/>
              <w:jc w:val="both"/>
              <w:rPr>
                <w:rFonts w:ascii="Times New Roman" w:eastAsia="Times New Roman" w:hAnsi="Times New Roman" w:cs="Times New Roman"/>
                <w:noProof/>
                <w:sz w:val="24"/>
                <w:szCs w:val="24"/>
                <w:lang w:val="en-GB" w:eastAsia="en-US"/>
              </w:rPr>
            </w:pPr>
            <w:r w:rsidRPr="004A6B73">
              <w:rPr>
                <w:rFonts w:ascii="Times New Roman" w:eastAsia="Times New Roman" w:hAnsi="Times New Roman" w:cs="Times New Roman"/>
                <w:noProof/>
                <w:sz w:val="24"/>
                <w:szCs w:val="24"/>
                <w:lang w:val="en-GB" w:eastAsia="en-US"/>
              </w:rPr>
              <w:t>Už pasiūlymą atsakingo asmens vardas, pavardė</w:t>
            </w:r>
          </w:p>
        </w:tc>
        <w:tc>
          <w:tcPr>
            <w:tcW w:w="4927" w:type="dxa"/>
          </w:tcPr>
          <w:p w14:paraId="1BB17BAE" w14:textId="77777777" w:rsidR="00C56067" w:rsidRPr="004A6B73" w:rsidRDefault="00C56067" w:rsidP="00C56067">
            <w:pPr>
              <w:spacing w:after="0" w:line="240" w:lineRule="auto"/>
              <w:jc w:val="both"/>
              <w:rPr>
                <w:rFonts w:ascii="Times New Roman" w:eastAsia="Times New Roman" w:hAnsi="Times New Roman" w:cs="Times New Roman"/>
                <w:noProof/>
                <w:sz w:val="24"/>
                <w:szCs w:val="24"/>
                <w:lang w:val="en-GB" w:eastAsia="en-US"/>
              </w:rPr>
            </w:pPr>
          </w:p>
        </w:tc>
      </w:tr>
      <w:tr w:rsidR="00C56067" w:rsidRPr="004A6B73" w14:paraId="4E79A252" w14:textId="77777777" w:rsidTr="00F65D28">
        <w:tc>
          <w:tcPr>
            <w:tcW w:w="4928" w:type="dxa"/>
          </w:tcPr>
          <w:p w14:paraId="46BDDC1B" w14:textId="77777777" w:rsidR="00C56067" w:rsidRPr="004A6B73" w:rsidRDefault="00C56067" w:rsidP="00C56067">
            <w:pPr>
              <w:spacing w:after="0" w:line="240" w:lineRule="auto"/>
              <w:jc w:val="both"/>
              <w:rPr>
                <w:rFonts w:ascii="Times New Roman" w:eastAsia="Times New Roman" w:hAnsi="Times New Roman" w:cs="Times New Roman"/>
                <w:noProof/>
                <w:sz w:val="24"/>
                <w:szCs w:val="24"/>
                <w:lang w:val="en-GB" w:eastAsia="en-US"/>
              </w:rPr>
            </w:pPr>
            <w:r w:rsidRPr="004A6B73">
              <w:rPr>
                <w:rFonts w:ascii="Times New Roman" w:eastAsia="Times New Roman" w:hAnsi="Times New Roman" w:cs="Times New Roman"/>
                <w:noProof/>
                <w:sz w:val="24"/>
                <w:szCs w:val="24"/>
                <w:lang w:val="en-GB" w:eastAsia="en-US"/>
              </w:rPr>
              <w:t>Telefono numeris</w:t>
            </w:r>
          </w:p>
        </w:tc>
        <w:tc>
          <w:tcPr>
            <w:tcW w:w="4927" w:type="dxa"/>
          </w:tcPr>
          <w:p w14:paraId="7CB1DD09" w14:textId="77777777" w:rsidR="00C56067" w:rsidRPr="004A6B73" w:rsidRDefault="00C56067" w:rsidP="00C56067">
            <w:pPr>
              <w:spacing w:after="0" w:line="240" w:lineRule="auto"/>
              <w:jc w:val="both"/>
              <w:rPr>
                <w:rFonts w:ascii="Times New Roman" w:eastAsia="Times New Roman" w:hAnsi="Times New Roman" w:cs="Times New Roman"/>
                <w:noProof/>
                <w:sz w:val="24"/>
                <w:szCs w:val="24"/>
                <w:lang w:val="en-GB" w:eastAsia="en-US"/>
              </w:rPr>
            </w:pPr>
          </w:p>
        </w:tc>
      </w:tr>
      <w:tr w:rsidR="00C56067" w:rsidRPr="004A6B73" w14:paraId="62E4B972" w14:textId="77777777" w:rsidTr="00F65D28">
        <w:tc>
          <w:tcPr>
            <w:tcW w:w="4928" w:type="dxa"/>
          </w:tcPr>
          <w:p w14:paraId="2B550DF7" w14:textId="77777777" w:rsidR="00C56067" w:rsidRPr="004A6B73" w:rsidRDefault="00C56067" w:rsidP="00C56067">
            <w:pPr>
              <w:spacing w:after="0" w:line="240" w:lineRule="auto"/>
              <w:jc w:val="both"/>
              <w:rPr>
                <w:rFonts w:ascii="Times New Roman" w:eastAsia="Times New Roman" w:hAnsi="Times New Roman" w:cs="Times New Roman"/>
                <w:noProof/>
                <w:sz w:val="24"/>
                <w:szCs w:val="24"/>
                <w:lang w:val="en-GB" w:eastAsia="en-US"/>
              </w:rPr>
            </w:pPr>
            <w:r w:rsidRPr="004A6B73">
              <w:rPr>
                <w:rFonts w:ascii="Times New Roman" w:eastAsia="Times New Roman" w:hAnsi="Times New Roman" w:cs="Times New Roman"/>
                <w:noProof/>
                <w:sz w:val="24"/>
                <w:szCs w:val="24"/>
                <w:lang w:val="en-GB" w:eastAsia="en-US"/>
              </w:rPr>
              <w:t>Fakso numeris</w:t>
            </w:r>
          </w:p>
        </w:tc>
        <w:tc>
          <w:tcPr>
            <w:tcW w:w="4927" w:type="dxa"/>
          </w:tcPr>
          <w:p w14:paraId="79057EF7" w14:textId="77777777" w:rsidR="00C56067" w:rsidRPr="004A6B73" w:rsidRDefault="00C56067" w:rsidP="00C56067">
            <w:pPr>
              <w:spacing w:after="0" w:line="240" w:lineRule="auto"/>
              <w:jc w:val="both"/>
              <w:rPr>
                <w:rFonts w:ascii="Times New Roman" w:eastAsia="Times New Roman" w:hAnsi="Times New Roman" w:cs="Times New Roman"/>
                <w:noProof/>
                <w:sz w:val="24"/>
                <w:szCs w:val="24"/>
                <w:lang w:val="en-GB" w:eastAsia="en-US"/>
              </w:rPr>
            </w:pPr>
          </w:p>
        </w:tc>
      </w:tr>
      <w:tr w:rsidR="00C56067" w:rsidRPr="004A6B73" w14:paraId="3F1662B3" w14:textId="77777777" w:rsidTr="00223948">
        <w:trPr>
          <w:trHeight w:val="327"/>
        </w:trPr>
        <w:tc>
          <w:tcPr>
            <w:tcW w:w="4928" w:type="dxa"/>
          </w:tcPr>
          <w:p w14:paraId="7BAB4405" w14:textId="77777777" w:rsidR="00C56067" w:rsidRPr="004A6B73" w:rsidRDefault="00C56067" w:rsidP="00C56067">
            <w:pPr>
              <w:spacing w:after="0" w:line="240" w:lineRule="auto"/>
              <w:jc w:val="both"/>
              <w:rPr>
                <w:rFonts w:ascii="Times New Roman" w:eastAsia="Times New Roman" w:hAnsi="Times New Roman" w:cs="Times New Roman"/>
                <w:noProof/>
                <w:sz w:val="24"/>
                <w:szCs w:val="24"/>
                <w:lang w:val="en-GB" w:eastAsia="en-US"/>
              </w:rPr>
            </w:pPr>
            <w:r w:rsidRPr="004A6B73">
              <w:rPr>
                <w:rFonts w:ascii="Times New Roman" w:eastAsia="Times New Roman" w:hAnsi="Times New Roman" w:cs="Times New Roman"/>
                <w:noProof/>
                <w:sz w:val="24"/>
                <w:szCs w:val="24"/>
                <w:lang w:val="en-GB" w:eastAsia="en-US"/>
              </w:rPr>
              <w:t>El. pašto adresas</w:t>
            </w:r>
          </w:p>
        </w:tc>
        <w:tc>
          <w:tcPr>
            <w:tcW w:w="4927" w:type="dxa"/>
          </w:tcPr>
          <w:p w14:paraId="745D6C73" w14:textId="77777777" w:rsidR="00C56067" w:rsidRPr="004A6B73" w:rsidRDefault="00C56067" w:rsidP="00C56067">
            <w:pPr>
              <w:spacing w:after="0" w:line="240" w:lineRule="auto"/>
              <w:jc w:val="both"/>
              <w:rPr>
                <w:rFonts w:ascii="Times New Roman" w:eastAsia="Times New Roman" w:hAnsi="Times New Roman" w:cs="Times New Roman"/>
                <w:noProof/>
                <w:sz w:val="24"/>
                <w:szCs w:val="24"/>
                <w:lang w:val="en-GB" w:eastAsia="en-US"/>
              </w:rPr>
            </w:pPr>
          </w:p>
        </w:tc>
      </w:tr>
      <w:tr w:rsidR="00223948" w:rsidRPr="004A6B73" w14:paraId="28D34954" w14:textId="77777777" w:rsidTr="00F65D28">
        <w:tc>
          <w:tcPr>
            <w:tcW w:w="4928" w:type="dxa"/>
          </w:tcPr>
          <w:p w14:paraId="5F6A32BA" w14:textId="5FC33D27" w:rsidR="00223948" w:rsidRPr="004A6B73" w:rsidRDefault="00223948" w:rsidP="00C56067">
            <w:pPr>
              <w:spacing w:after="0" w:line="240" w:lineRule="auto"/>
              <w:jc w:val="both"/>
              <w:rPr>
                <w:rFonts w:ascii="Times New Roman" w:eastAsia="Times New Roman" w:hAnsi="Times New Roman" w:cs="Times New Roman"/>
                <w:noProof/>
                <w:sz w:val="24"/>
                <w:szCs w:val="24"/>
                <w:lang w:val="en-GB" w:eastAsia="en-US"/>
              </w:rPr>
            </w:pPr>
            <w:r>
              <w:rPr>
                <w:rFonts w:ascii="Times New Roman" w:eastAsia="Times New Roman" w:hAnsi="Times New Roman" w:cs="Times New Roman"/>
                <w:noProof/>
                <w:sz w:val="24"/>
                <w:szCs w:val="24"/>
                <w:lang w:val="en-GB" w:eastAsia="en-US"/>
              </w:rPr>
              <w:t>Atsiskaitomosios sąskaitos Nr., bankas, banko kodas</w:t>
            </w:r>
          </w:p>
        </w:tc>
        <w:tc>
          <w:tcPr>
            <w:tcW w:w="4927" w:type="dxa"/>
          </w:tcPr>
          <w:p w14:paraId="082905E1" w14:textId="77777777" w:rsidR="00223948" w:rsidRPr="004A6B73" w:rsidRDefault="00223948" w:rsidP="00C56067">
            <w:pPr>
              <w:spacing w:after="0" w:line="240" w:lineRule="auto"/>
              <w:jc w:val="both"/>
              <w:rPr>
                <w:rFonts w:ascii="Times New Roman" w:eastAsia="Times New Roman" w:hAnsi="Times New Roman" w:cs="Times New Roman"/>
                <w:noProof/>
                <w:sz w:val="24"/>
                <w:szCs w:val="24"/>
                <w:lang w:val="en-GB" w:eastAsia="en-US"/>
              </w:rPr>
            </w:pPr>
          </w:p>
        </w:tc>
      </w:tr>
      <w:tr w:rsidR="00223948" w:rsidRPr="004A6B73" w14:paraId="48E60E38" w14:textId="77777777" w:rsidTr="00F65D28">
        <w:tc>
          <w:tcPr>
            <w:tcW w:w="4928" w:type="dxa"/>
          </w:tcPr>
          <w:p w14:paraId="502B7C96" w14:textId="7758DF04" w:rsidR="00223948" w:rsidRDefault="00E24F55" w:rsidP="00223948">
            <w:pPr>
              <w:spacing w:after="0" w:line="240" w:lineRule="auto"/>
              <w:jc w:val="both"/>
              <w:rPr>
                <w:rFonts w:ascii="Times New Roman" w:eastAsia="Times New Roman" w:hAnsi="Times New Roman" w:cs="Times New Roman"/>
                <w:noProof/>
                <w:sz w:val="24"/>
                <w:szCs w:val="24"/>
                <w:lang w:val="en-GB" w:eastAsia="en-US"/>
              </w:rPr>
            </w:pPr>
            <w:r>
              <w:rPr>
                <w:rFonts w:ascii="Times New Roman" w:eastAsia="Times New Roman" w:hAnsi="Times New Roman" w:cs="Times New Roman"/>
                <w:noProof/>
                <w:sz w:val="24"/>
                <w:szCs w:val="24"/>
                <w:lang w:val="en-GB" w:eastAsia="en-US"/>
              </w:rPr>
              <w:t>K</w:t>
            </w:r>
            <w:r w:rsidR="00223948" w:rsidRPr="00223948">
              <w:rPr>
                <w:rFonts w:ascii="Times New Roman" w:eastAsia="Times New Roman" w:hAnsi="Times New Roman" w:cs="Times New Roman"/>
                <w:noProof/>
                <w:sz w:val="24"/>
                <w:szCs w:val="24"/>
                <w:lang w:val="en-GB" w:eastAsia="en-US"/>
              </w:rPr>
              <w:t xml:space="preserve">olegialaus priežiūros organo (Stebėtojų tarybos) ir (ar) kolegialaus valdymo organo (Valdybos) narių sąrašas (jei sudaryta) ir (ar) asmuo, turintis teisę atstovauti tiekėjui ar jį kontroliuoti, jo vardu priimti sprendimą, sudaryti sandorį </w:t>
            </w:r>
          </w:p>
        </w:tc>
        <w:tc>
          <w:tcPr>
            <w:tcW w:w="4927" w:type="dxa"/>
          </w:tcPr>
          <w:p w14:paraId="2F577311" w14:textId="5C540FE0" w:rsidR="00223948" w:rsidRPr="004A6B73" w:rsidRDefault="00223948" w:rsidP="00223948">
            <w:pPr>
              <w:spacing w:after="0" w:line="240" w:lineRule="auto"/>
              <w:jc w:val="both"/>
              <w:rPr>
                <w:rFonts w:ascii="Times New Roman" w:eastAsia="Times New Roman" w:hAnsi="Times New Roman" w:cs="Times New Roman"/>
                <w:noProof/>
                <w:sz w:val="24"/>
                <w:szCs w:val="24"/>
                <w:lang w:val="en-GB" w:eastAsia="en-US"/>
              </w:rPr>
            </w:pPr>
            <w:r w:rsidRPr="00223948">
              <w:rPr>
                <w:rFonts w:ascii="Times New Roman" w:eastAsia="Times New Roman" w:hAnsi="Times New Roman" w:cs="Times New Roman"/>
                <w:noProof/>
                <w:sz w:val="24"/>
                <w:szCs w:val="24"/>
                <w:lang w:val="en-GB" w:eastAsia="en-US"/>
              </w:rPr>
              <w:t>Nurodomi nariai/asmenys, jeigu tokie yra; Jeigu tokių narių/asmenų nėra, aiškiai žodžiais nurodyti, kad tokių asmenų nėra:</w:t>
            </w:r>
          </w:p>
        </w:tc>
      </w:tr>
    </w:tbl>
    <w:p w14:paraId="58D54EA8" w14:textId="77777777" w:rsidR="00C56067" w:rsidRPr="004A6B73" w:rsidRDefault="00C56067" w:rsidP="00C56067">
      <w:pPr>
        <w:spacing w:after="0" w:line="240" w:lineRule="auto"/>
        <w:ind w:firstLine="720"/>
        <w:jc w:val="both"/>
        <w:rPr>
          <w:rFonts w:ascii="Times New Roman" w:eastAsia="Times New Roman" w:hAnsi="Times New Roman" w:cs="Times New Roman"/>
          <w:noProof/>
          <w:sz w:val="12"/>
          <w:szCs w:val="12"/>
          <w:lang w:val="en-GB" w:eastAsia="en-US"/>
        </w:rPr>
      </w:pPr>
    </w:p>
    <w:p w14:paraId="0A3776E0" w14:textId="77777777" w:rsidR="00C56067" w:rsidRPr="004A6B73" w:rsidRDefault="00C56067" w:rsidP="00C56067">
      <w:pPr>
        <w:spacing w:after="0" w:line="240" w:lineRule="auto"/>
        <w:ind w:firstLine="720"/>
        <w:jc w:val="both"/>
        <w:rPr>
          <w:rFonts w:ascii="Times New Roman" w:eastAsia="Times New Roman" w:hAnsi="Times New Roman" w:cs="Times New Roman"/>
          <w:noProof/>
          <w:sz w:val="24"/>
          <w:szCs w:val="24"/>
          <w:lang w:val="en-GB" w:eastAsia="en-US"/>
        </w:rPr>
      </w:pPr>
      <w:r w:rsidRPr="004A6B73">
        <w:rPr>
          <w:rFonts w:ascii="Times New Roman" w:eastAsia="Times New Roman" w:hAnsi="Times New Roman" w:cs="Times New Roman"/>
          <w:noProof/>
          <w:sz w:val="24"/>
          <w:szCs w:val="24"/>
          <w:lang w:val="en-GB" w:eastAsia="en-US"/>
        </w:rPr>
        <w:t>1.Šiuo pasiūlymu pažymime, kad sutinkame su visomis pirkimo sąlygomis, nustatytomis:</w:t>
      </w:r>
    </w:p>
    <w:p w14:paraId="0CD81BD0" w14:textId="3969518F" w:rsidR="00C56067" w:rsidRPr="004A6B73" w:rsidRDefault="00C56067" w:rsidP="00C56067">
      <w:pPr>
        <w:spacing w:after="0" w:line="240" w:lineRule="auto"/>
        <w:ind w:left="-142" w:firstLine="862"/>
        <w:jc w:val="both"/>
        <w:rPr>
          <w:rFonts w:ascii="Times New Roman" w:eastAsia="Times New Roman" w:hAnsi="Times New Roman" w:cs="Times New Roman"/>
          <w:noProof/>
          <w:sz w:val="24"/>
          <w:szCs w:val="24"/>
          <w:lang w:val="en-GB" w:eastAsia="en-US"/>
        </w:rPr>
      </w:pPr>
      <w:r w:rsidRPr="004A6B73">
        <w:rPr>
          <w:rFonts w:ascii="Times New Roman" w:eastAsia="Times New Roman" w:hAnsi="Times New Roman" w:cs="Times New Roman"/>
          <w:noProof/>
          <w:sz w:val="24"/>
          <w:szCs w:val="24"/>
          <w:lang w:val="en-GB" w:eastAsia="en-US"/>
        </w:rPr>
        <w:t xml:space="preserve">1.1.  atviro konkurso skelbime, paskelbtame </w:t>
      </w:r>
      <w:r w:rsidRPr="00593D1C">
        <w:rPr>
          <w:rFonts w:ascii="Times New Roman" w:eastAsia="Times New Roman" w:hAnsi="Times New Roman" w:cs="Times New Roman"/>
          <w:noProof/>
          <w:sz w:val="24"/>
          <w:szCs w:val="24"/>
          <w:lang w:val="en-GB" w:eastAsia="en-US"/>
        </w:rPr>
        <w:t>CVP IS;</w:t>
      </w:r>
    </w:p>
    <w:p w14:paraId="59AFA306" w14:textId="77777777" w:rsidR="00C56067" w:rsidRPr="004A6B73" w:rsidRDefault="00C56067" w:rsidP="00C56067">
      <w:pPr>
        <w:spacing w:after="0" w:line="240" w:lineRule="auto"/>
        <w:ind w:left="720"/>
        <w:jc w:val="both"/>
        <w:rPr>
          <w:rFonts w:ascii="Times New Roman" w:eastAsia="Times New Roman" w:hAnsi="Times New Roman" w:cs="Times New Roman"/>
          <w:noProof/>
          <w:sz w:val="24"/>
          <w:szCs w:val="24"/>
          <w:lang w:val="en-GB" w:eastAsia="en-US"/>
        </w:rPr>
      </w:pPr>
      <w:r w:rsidRPr="004A6B73">
        <w:rPr>
          <w:rFonts w:ascii="Times New Roman" w:eastAsia="Times New Roman" w:hAnsi="Times New Roman" w:cs="Times New Roman"/>
          <w:noProof/>
          <w:sz w:val="24"/>
          <w:szCs w:val="24"/>
          <w:lang w:val="en-GB" w:eastAsia="en-US"/>
        </w:rPr>
        <w:t>1.2. kituose pirkimo dokumentuose (jų paaiškinimuose, papildymuose).</w:t>
      </w:r>
    </w:p>
    <w:p w14:paraId="420DFA51" w14:textId="77777777" w:rsidR="00C56067" w:rsidRPr="004A6B73" w:rsidRDefault="00C56067" w:rsidP="00C56067">
      <w:pPr>
        <w:spacing w:after="0" w:line="240" w:lineRule="auto"/>
        <w:ind w:firstLine="720"/>
        <w:jc w:val="both"/>
        <w:rPr>
          <w:rFonts w:ascii="Times New Roman" w:eastAsia="Times New Roman" w:hAnsi="Times New Roman" w:cs="Times New Roman"/>
          <w:noProof/>
          <w:sz w:val="24"/>
          <w:szCs w:val="24"/>
          <w:lang w:val="en-GB" w:eastAsia="en-US"/>
        </w:rPr>
      </w:pPr>
    </w:p>
    <w:p w14:paraId="0F53D3F8" w14:textId="4516BF72" w:rsidR="00C56067" w:rsidRPr="00421A5F" w:rsidRDefault="00C56067" w:rsidP="00C56067">
      <w:pPr>
        <w:spacing w:after="0" w:line="240" w:lineRule="auto"/>
        <w:jc w:val="both"/>
        <w:rPr>
          <w:rFonts w:ascii="Times New Roman" w:eastAsia="Times New Roman" w:hAnsi="Times New Roman" w:cs="Times New Roman"/>
          <w:iCs/>
          <w:noProof/>
          <w:sz w:val="24"/>
          <w:szCs w:val="24"/>
          <w:lang w:val="en-GB" w:eastAsia="en-US"/>
        </w:rPr>
      </w:pPr>
      <w:r w:rsidRPr="00421A5F">
        <w:rPr>
          <w:rFonts w:ascii="Times New Roman" w:eastAsia="Times New Roman" w:hAnsi="Times New Roman" w:cs="Times New Roman"/>
          <w:iCs/>
          <w:noProof/>
          <w:sz w:val="24"/>
          <w:szCs w:val="24"/>
          <w:lang w:val="en-GB" w:eastAsia="en-US"/>
        </w:rPr>
        <w:t xml:space="preserve">            </w:t>
      </w:r>
      <w:r w:rsidR="002747A7" w:rsidRPr="00421A5F">
        <w:rPr>
          <w:rFonts w:ascii="Times New Roman" w:eastAsia="Times New Roman" w:hAnsi="Times New Roman" w:cs="Times New Roman"/>
          <w:iCs/>
          <w:noProof/>
          <w:sz w:val="24"/>
          <w:szCs w:val="24"/>
          <w:lang w:val="en-GB" w:eastAsia="en-US"/>
        </w:rPr>
        <w:t>2</w:t>
      </w:r>
      <w:r w:rsidRPr="00421A5F">
        <w:rPr>
          <w:rFonts w:ascii="Times New Roman" w:eastAsia="Times New Roman" w:hAnsi="Times New Roman" w:cs="Times New Roman"/>
          <w:iCs/>
          <w:noProof/>
          <w:sz w:val="24"/>
          <w:szCs w:val="24"/>
          <w:lang w:val="en-GB" w:eastAsia="en-US"/>
        </w:rPr>
        <w:t>. Dalyvis pasiūlyme privalo išviešinti subtiekėjus ir ūkio subjektus, kurių pajėgumais remiasi, taip pat nurodyti ir kitus žinomus subtiekėjus:</w:t>
      </w:r>
    </w:p>
    <w:p w14:paraId="72048B87" w14:textId="77777777" w:rsidR="00531D3B" w:rsidRPr="004A6B73" w:rsidRDefault="00531D3B" w:rsidP="00C56067">
      <w:pPr>
        <w:spacing w:after="0" w:line="240" w:lineRule="auto"/>
        <w:jc w:val="both"/>
        <w:rPr>
          <w:rFonts w:ascii="Times New Roman" w:eastAsia="Times New Roman" w:hAnsi="Times New Roman" w:cs="Times New Roman"/>
          <w:iCs/>
          <w:noProof/>
          <w:sz w:val="24"/>
          <w:szCs w:val="24"/>
          <w:lang w:val="en-GB" w:eastAsia="en-US"/>
        </w:rPr>
      </w:pPr>
    </w:p>
    <w:tbl>
      <w:tblPr>
        <w:tblStyle w:val="Lentelstinklelis13"/>
        <w:tblW w:w="10102" w:type="dxa"/>
        <w:tblLook w:val="04A0" w:firstRow="1" w:lastRow="0" w:firstColumn="1" w:lastColumn="0" w:noHBand="0" w:noVBand="1"/>
      </w:tblPr>
      <w:tblGrid>
        <w:gridCol w:w="988"/>
        <w:gridCol w:w="2371"/>
        <w:gridCol w:w="3171"/>
        <w:gridCol w:w="9"/>
        <w:gridCol w:w="1700"/>
        <w:gridCol w:w="9"/>
        <w:gridCol w:w="1845"/>
        <w:gridCol w:w="9"/>
      </w:tblGrid>
      <w:tr w:rsidR="00C56067" w:rsidRPr="004A6B73" w14:paraId="37ABE5B0" w14:textId="77777777" w:rsidTr="00F65D28">
        <w:trPr>
          <w:gridAfter w:val="1"/>
          <w:wAfter w:w="9" w:type="dxa"/>
        </w:trPr>
        <w:tc>
          <w:tcPr>
            <w:tcW w:w="988" w:type="dxa"/>
            <w:vMerge w:val="restart"/>
            <w:vAlign w:val="center"/>
          </w:tcPr>
          <w:p w14:paraId="1DF77789" w14:textId="77777777" w:rsidR="00C56067" w:rsidRPr="004A6B73" w:rsidRDefault="00C56067" w:rsidP="00C56067">
            <w:pPr>
              <w:rPr>
                <w:rFonts w:eastAsiaTheme="minorEastAsia"/>
                <w:noProof/>
                <w:lang w:val="en-GB" w:eastAsia="en-US"/>
              </w:rPr>
            </w:pPr>
            <w:r w:rsidRPr="004A6B73">
              <w:rPr>
                <w:rFonts w:eastAsiaTheme="minorEastAsia"/>
                <w:noProof/>
                <w:lang w:val="en-GB" w:eastAsia="en-US"/>
              </w:rPr>
              <w:t>Eil. Nr.</w:t>
            </w:r>
          </w:p>
        </w:tc>
        <w:tc>
          <w:tcPr>
            <w:tcW w:w="2371" w:type="dxa"/>
            <w:vMerge w:val="restart"/>
            <w:vAlign w:val="center"/>
          </w:tcPr>
          <w:p w14:paraId="39B17D37" w14:textId="77777777" w:rsidR="00C56067" w:rsidRPr="004A6B73" w:rsidRDefault="00C56067" w:rsidP="00C56067">
            <w:pPr>
              <w:rPr>
                <w:rFonts w:eastAsiaTheme="minorEastAsia"/>
                <w:noProof/>
                <w:lang w:val="en-GB" w:eastAsia="en-US"/>
              </w:rPr>
            </w:pPr>
            <w:r w:rsidRPr="004A6B73">
              <w:rPr>
                <w:rFonts w:eastAsiaTheme="minorEastAsia"/>
                <w:noProof/>
                <w:lang w:val="en-GB" w:eastAsia="en-US"/>
              </w:rPr>
              <w:t>Subtiekėjo pavadinimas, kodas ir adresas</w:t>
            </w:r>
          </w:p>
        </w:tc>
        <w:tc>
          <w:tcPr>
            <w:tcW w:w="3171" w:type="dxa"/>
            <w:vMerge w:val="restart"/>
            <w:vAlign w:val="center"/>
          </w:tcPr>
          <w:p w14:paraId="691D7487" w14:textId="77777777" w:rsidR="00C56067" w:rsidRPr="004A6B73" w:rsidRDefault="00C56067" w:rsidP="00C56067">
            <w:pPr>
              <w:jc w:val="center"/>
              <w:rPr>
                <w:rFonts w:eastAsiaTheme="minorEastAsia"/>
                <w:noProof/>
                <w:lang w:val="en-GB" w:eastAsia="en-US"/>
              </w:rPr>
            </w:pPr>
            <w:r w:rsidRPr="004A6B73">
              <w:rPr>
                <w:rFonts w:eastAsiaTheme="minorEastAsia"/>
                <w:noProof/>
                <w:lang w:val="en-GB" w:eastAsia="en-US"/>
              </w:rPr>
              <w:t>Numatomi atlikti darbai</w:t>
            </w:r>
          </w:p>
        </w:tc>
        <w:tc>
          <w:tcPr>
            <w:tcW w:w="3563" w:type="dxa"/>
            <w:gridSpan w:val="4"/>
            <w:vAlign w:val="center"/>
          </w:tcPr>
          <w:p w14:paraId="2A0C5F2C" w14:textId="77777777" w:rsidR="00C56067" w:rsidRPr="004A6B73" w:rsidRDefault="00C56067" w:rsidP="00C56067">
            <w:pPr>
              <w:ind w:right="-397"/>
              <w:rPr>
                <w:rFonts w:eastAsiaTheme="minorEastAsia"/>
                <w:noProof/>
                <w:lang w:val="en-GB" w:eastAsia="en-US"/>
              </w:rPr>
            </w:pPr>
            <w:r w:rsidRPr="004A6B73">
              <w:rPr>
                <w:rFonts w:eastAsiaTheme="minorEastAsia"/>
                <w:noProof/>
                <w:lang w:val="en-GB" w:eastAsia="en-US"/>
              </w:rPr>
              <w:t>Pirkimo sutarties dalis pasiūlymo kainoje, kuriai ketinama pasitelkti subtiekėjus</w:t>
            </w:r>
          </w:p>
        </w:tc>
      </w:tr>
      <w:tr w:rsidR="00C56067" w:rsidRPr="004A6B73" w14:paraId="09C8C1A8" w14:textId="77777777" w:rsidTr="00F65D28">
        <w:trPr>
          <w:gridAfter w:val="1"/>
          <w:wAfter w:w="9" w:type="dxa"/>
        </w:trPr>
        <w:tc>
          <w:tcPr>
            <w:tcW w:w="988" w:type="dxa"/>
            <w:vMerge/>
            <w:vAlign w:val="center"/>
          </w:tcPr>
          <w:p w14:paraId="58976E72" w14:textId="77777777" w:rsidR="00C56067" w:rsidRPr="004A6B73" w:rsidRDefault="00C56067" w:rsidP="00C56067">
            <w:pPr>
              <w:rPr>
                <w:rFonts w:eastAsiaTheme="minorEastAsia"/>
                <w:noProof/>
                <w:lang w:val="en-GB" w:eastAsia="en-US"/>
              </w:rPr>
            </w:pPr>
          </w:p>
        </w:tc>
        <w:tc>
          <w:tcPr>
            <w:tcW w:w="2371" w:type="dxa"/>
            <w:vMerge/>
            <w:vAlign w:val="center"/>
          </w:tcPr>
          <w:p w14:paraId="4474FFA1" w14:textId="77777777" w:rsidR="00C56067" w:rsidRPr="004A6B73" w:rsidRDefault="00C56067" w:rsidP="00C56067">
            <w:pPr>
              <w:rPr>
                <w:rFonts w:eastAsiaTheme="minorEastAsia"/>
                <w:noProof/>
                <w:lang w:val="en-GB" w:eastAsia="en-US"/>
              </w:rPr>
            </w:pPr>
          </w:p>
        </w:tc>
        <w:tc>
          <w:tcPr>
            <w:tcW w:w="3171" w:type="dxa"/>
            <w:vMerge/>
            <w:vAlign w:val="center"/>
          </w:tcPr>
          <w:p w14:paraId="577F92C3" w14:textId="77777777" w:rsidR="00C56067" w:rsidRPr="004A6B73" w:rsidRDefault="00C56067" w:rsidP="00C56067">
            <w:pPr>
              <w:rPr>
                <w:rFonts w:eastAsiaTheme="minorEastAsia"/>
                <w:noProof/>
                <w:lang w:val="en-GB" w:eastAsia="en-US"/>
              </w:rPr>
            </w:pPr>
          </w:p>
        </w:tc>
        <w:tc>
          <w:tcPr>
            <w:tcW w:w="1709" w:type="dxa"/>
            <w:gridSpan w:val="2"/>
            <w:vAlign w:val="center"/>
          </w:tcPr>
          <w:p w14:paraId="542E236C" w14:textId="77777777" w:rsidR="00C56067" w:rsidRPr="004A6B73" w:rsidRDefault="00C56067" w:rsidP="00C56067">
            <w:pPr>
              <w:rPr>
                <w:rFonts w:eastAsiaTheme="minorEastAsia"/>
                <w:noProof/>
                <w:lang w:val="en-GB" w:eastAsia="en-US"/>
              </w:rPr>
            </w:pPr>
            <w:r w:rsidRPr="004A6B73">
              <w:rPr>
                <w:rFonts w:eastAsiaTheme="minorEastAsia"/>
                <w:noProof/>
                <w:lang w:val="en-GB" w:eastAsia="en-US"/>
              </w:rPr>
              <w:t>EUR su PVM</w:t>
            </w:r>
          </w:p>
        </w:tc>
        <w:tc>
          <w:tcPr>
            <w:tcW w:w="1854" w:type="dxa"/>
            <w:gridSpan w:val="2"/>
            <w:vAlign w:val="center"/>
          </w:tcPr>
          <w:p w14:paraId="0911C53F" w14:textId="77777777" w:rsidR="00C56067" w:rsidRPr="004A6B73" w:rsidRDefault="00C56067" w:rsidP="00C56067">
            <w:pPr>
              <w:jc w:val="center"/>
              <w:rPr>
                <w:rFonts w:eastAsiaTheme="minorEastAsia"/>
                <w:noProof/>
                <w:lang w:val="en-GB" w:eastAsia="en-US"/>
              </w:rPr>
            </w:pPr>
            <w:r w:rsidRPr="004A6B73">
              <w:rPr>
                <w:rFonts w:eastAsiaTheme="minorEastAsia"/>
                <w:noProof/>
                <w:lang w:val="en-GB" w:eastAsia="en-US"/>
              </w:rPr>
              <w:t>Proc.</w:t>
            </w:r>
          </w:p>
        </w:tc>
      </w:tr>
      <w:tr w:rsidR="00C56067" w:rsidRPr="004A6B73" w14:paraId="78CF71F5" w14:textId="77777777" w:rsidTr="00F65D28">
        <w:tc>
          <w:tcPr>
            <w:tcW w:w="10102" w:type="dxa"/>
            <w:gridSpan w:val="8"/>
          </w:tcPr>
          <w:p w14:paraId="75B9ED3F" w14:textId="77777777" w:rsidR="00C56067" w:rsidRPr="004A6B73" w:rsidRDefault="00C56067" w:rsidP="00C56067">
            <w:pPr>
              <w:rPr>
                <w:rFonts w:eastAsiaTheme="minorEastAsia"/>
                <w:noProof/>
                <w:lang w:val="en-GB" w:eastAsia="en-US"/>
              </w:rPr>
            </w:pPr>
            <w:r w:rsidRPr="004A6B73">
              <w:rPr>
                <w:rFonts w:eastAsiaTheme="minorEastAsia"/>
                <w:noProof/>
                <w:lang w:val="en-GB" w:eastAsia="en-US"/>
              </w:rPr>
              <w:t>Subtiekėjai ir ūkio subjektai, kurių pajėgumais remiamasi įrodinėjant kvalifikacijos atitiktį</w:t>
            </w:r>
          </w:p>
        </w:tc>
      </w:tr>
      <w:tr w:rsidR="00C56067" w:rsidRPr="004A6B73" w14:paraId="292A9D09" w14:textId="77777777" w:rsidTr="00F65D28">
        <w:trPr>
          <w:gridAfter w:val="1"/>
          <w:wAfter w:w="9" w:type="dxa"/>
        </w:trPr>
        <w:tc>
          <w:tcPr>
            <w:tcW w:w="988" w:type="dxa"/>
          </w:tcPr>
          <w:p w14:paraId="4953CFBF" w14:textId="77777777" w:rsidR="00C56067" w:rsidRPr="004A6B73" w:rsidRDefault="00C56067" w:rsidP="00C56067">
            <w:pPr>
              <w:jc w:val="both"/>
              <w:rPr>
                <w:rFonts w:eastAsiaTheme="minorEastAsia"/>
                <w:noProof/>
                <w:lang w:val="en-GB" w:eastAsia="en-US"/>
              </w:rPr>
            </w:pPr>
          </w:p>
        </w:tc>
        <w:tc>
          <w:tcPr>
            <w:tcW w:w="2371" w:type="dxa"/>
          </w:tcPr>
          <w:p w14:paraId="2F55A316" w14:textId="77777777" w:rsidR="00C56067" w:rsidRPr="004A6B73" w:rsidRDefault="00C56067" w:rsidP="00C56067">
            <w:pPr>
              <w:jc w:val="both"/>
              <w:rPr>
                <w:rFonts w:eastAsiaTheme="minorEastAsia"/>
                <w:noProof/>
                <w:lang w:val="en-GB" w:eastAsia="en-US"/>
              </w:rPr>
            </w:pPr>
          </w:p>
        </w:tc>
        <w:tc>
          <w:tcPr>
            <w:tcW w:w="3171" w:type="dxa"/>
          </w:tcPr>
          <w:p w14:paraId="035E4E86" w14:textId="77777777" w:rsidR="00C56067" w:rsidRPr="004A6B73" w:rsidRDefault="00C56067" w:rsidP="00C56067">
            <w:pPr>
              <w:jc w:val="both"/>
              <w:rPr>
                <w:rFonts w:eastAsiaTheme="minorEastAsia"/>
                <w:noProof/>
                <w:lang w:val="en-GB" w:eastAsia="en-US"/>
              </w:rPr>
            </w:pPr>
          </w:p>
        </w:tc>
        <w:tc>
          <w:tcPr>
            <w:tcW w:w="1709" w:type="dxa"/>
            <w:gridSpan w:val="2"/>
          </w:tcPr>
          <w:p w14:paraId="53F721C0" w14:textId="77777777" w:rsidR="00C56067" w:rsidRPr="004A6B73" w:rsidRDefault="00C56067" w:rsidP="00C56067">
            <w:pPr>
              <w:jc w:val="both"/>
              <w:rPr>
                <w:rFonts w:eastAsiaTheme="minorEastAsia"/>
                <w:noProof/>
                <w:lang w:val="en-GB" w:eastAsia="en-US"/>
              </w:rPr>
            </w:pPr>
          </w:p>
        </w:tc>
        <w:tc>
          <w:tcPr>
            <w:tcW w:w="1854" w:type="dxa"/>
            <w:gridSpan w:val="2"/>
          </w:tcPr>
          <w:p w14:paraId="4AD6AFFF" w14:textId="77777777" w:rsidR="00C56067" w:rsidRPr="004A6B73" w:rsidRDefault="00C56067" w:rsidP="00C56067">
            <w:pPr>
              <w:jc w:val="both"/>
              <w:rPr>
                <w:rFonts w:eastAsiaTheme="minorEastAsia"/>
                <w:noProof/>
                <w:lang w:val="en-GB" w:eastAsia="en-US"/>
              </w:rPr>
            </w:pPr>
          </w:p>
        </w:tc>
      </w:tr>
      <w:tr w:rsidR="00C56067" w:rsidRPr="004A6B73" w14:paraId="7FC665A7" w14:textId="77777777" w:rsidTr="00F65D28">
        <w:trPr>
          <w:gridAfter w:val="1"/>
          <w:wAfter w:w="9" w:type="dxa"/>
        </w:trPr>
        <w:tc>
          <w:tcPr>
            <w:tcW w:w="988" w:type="dxa"/>
          </w:tcPr>
          <w:p w14:paraId="62D71C1D" w14:textId="77777777" w:rsidR="00C56067" w:rsidRPr="004A6B73" w:rsidRDefault="00C56067" w:rsidP="00C56067">
            <w:pPr>
              <w:jc w:val="both"/>
              <w:rPr>
                <w:rFonts w:eastAsiaTheme="minorEastAsia"/>
                <w:noProof/>
                <w:lang w:val="en-GB" w:eastAsia="en-US"/>
              </w:rPr>
            </w:pPr>
          </w:p>
        </w:tc>
        <w:tc>
          <w:tcPr>
            <w:tcW w:w="2371" w:type="dxa"/>
          </w:tcPr>
          <w:p w14:paraId="715E6710" w14:textId="77777777" w:rsidR="00C56067" w:rsidRPr="004A6B73" w:rsidRDefault="00C56067" w:rsidP="00C56067">
            <w:pPr>
              <w:jc w:val="both"/>
              <w:rPr>
                <w:rFonts w:eastAsiaTheme="minorEastAsia"/>
                <w:noProof/>
                <w:lang w:val="en-GB" w:eastAsia="en-US"/>
              </w:rPr>
            </w:pPr>
          </w:p>
        </w:tc>
        <w:tc>
          <w:tcPr>
            <w:tcW w:w="3171" w:type="dxa"/>
          </w:tcPr>
          <w:p w14:paraId="4DA4CB8B" w14:textId="77777777" w:rsidR="00C56067" w:rsidRPr="004A6B73" w:rsidRDefault="00C56067" w:rsidP="00C56067">
            <w:pPr>
              <w:jc w:val="both"/>
              <w:rPr>
                <w:rFonts w:eastAsiaTheme="minorEastAsia"/>
                <w:noProof/>
                <w:lang w:val="en-GB" w:eastAsia="en-US"/>
              </w:rPr>
            </w:pPr>
          </w:p>
        </w:tc>
        <w:tc>
          <w:tcPr>
            <w:tcW w:w="1709" w:type="dxa"/>
            <w:gridSpan w:val="2"/>
          </w:tcPr>
          <w:p w14:paraId="462181B7" w14:textId="77777777" w:rsidR="00C56067" w:rsidRPr="004A6B73" w:rsidRDefault="00C56067" w:rsidP="00C56067">
            <w:pPr>
              <w:jc w:val="both"/>
              <w:rPr>
                <w:rFonts w:eastAsiaTheme="minorEastAsia"/>
                <w:noProof/>
                <w:lang w:val="en-GB" w:eastAsia="en-US"/>
              </w:rPr>
            </w:pPr>
          </w:p>
        </w:tc>
        <w:tc>
          <w:tcPr>
            <w:tcW w:w="1854" w:type="dxa"/>
            <w:gridSpan w:val="2"/>
          </w:tcPr>
          <w:p w14:paraId="0E7A2ABE" w14:textId="77777777" w:rsidR="00C56067" w:rsidRPr="004A6B73" w:rsidRDefault="00C56067" w:rsidP="00C56067">
            <w:pPr>
              <w:jc w:val="both"/>
              <w:rPr>
                <w:rFonts w:eastAsiaTheme="minorEastAsia"/>
                <w:noProof/>
                <w:lang w:val="en-GB" w:eastAsia="en-US"/>
              </w:rPr>
            </w:pPr>
          </w:p>
        </w:tc>
      </w:tr>
      <w:tr w:rsidR="00C56067" w:rsidRPr="004A6B73" w14:paraId="49A99F87" w14:textId="77777777" w:rsidTr="00F65D28">
        <w:tc>
          <w:tcPr>
            <w:tcW w:w="6539" w:type="dxa"/>
            <w:gridSpan w:val="4"/>
          </w:tcPr>
          <w:p w14:paraId="7936C56E" w14:textId="77777777" w:rsidR="00C56067" w:rsidRPr="004A6B73" w:rsidRDefault="00C56067" w:rsidP="00C56067">
            <w:pPr>
              <w:jc w:val="right"/>
              <w:rPr>
                <w:rFonts w:eastAsiaTheme="minorEastAsia"/>
                <w:noProof/>
                <w:lang w:val="en-GB" w:eastAsia="en-US"/>
              </w:rPr>
            </w:pPr>
            <w:r w:rsidRPr="004A6B73">
              <w:rPr>
                <w:rFonts w:eastAsiaTheme="minorEastAsia"/>
                <w:noProof/>
                <w:lang w:val="en-GB" w:eastAsia="en-US"/>
              </w:rPr>
              <w:t>Viso:</w:t>
            </w:r>
          </w:p>
        </w:tc>
        <w:tc>
          <w:tcPr>
            <w:tcW w:w="1709" w:type="dxa"/>
            <w:gridSpan w:val="2"/>
          </w:tcPr>
          <w:p w14:paraId="45410047" w14:textId="77777777" w:rsidR="00C56067" w:rsidRPr="004A6B73" w:rsidRDefault="00C56067" w:rsidP="00C56067">
            <w:pPr>
              <w:jc w:val="both"/>
              <w:rPr>
                <w:rFonts w:eastAsiaTheme="minorEastAsia"/>
                <w:noProof/>
                <w:lang w:val="en-GB" w:eastAsia="en-US"/>
              </w:rPr>
            </w:pPr>
          </w:p>
        </w:tc>
        <w:tc>
          <w:tcPr>
            <w:tcW w:w="1854" w:type="dxa"/>
            <w:gridSpan w:val="2"/>
          </w:tcPr>
          <w:p w14:paraId="69B46C3F" w14:textId="77777777" w:rsidR="00C56067" w:rsidRPr="004A6B73" w:rsidRDefault="00C56067" w:rsidP="00C56067">
            <w:pPr>
              <w:jc w:val="both"/>
              <w:rPr>
                <w:rFonts w:eastAsiaTheme="minorEastAsia"/>
                <w:noProof/>
                <w:lang w:val="en-GB" w:eastAsia="en-US"/>
              </w:rPr>
            </w:pPr>
          </w:p>
        </w:tc>
      </w:tr>
      <w:tr w:rsidR="00C56067" w:rsidRPr="004A6B73" w14:paraId="103790BA" w14:textId="77777777" w:rsidTr="00F65D28">
        <w:tc>
          <w:tcPr>
            <w:tcW w:w="10102" w:type="dxa"/>
            <w:gridSpan w:val="8"/>
          </w:tcPr>
          <w:p w14:paraId="0B59D470" w14:textId="77777777" w:rsidR="00C56067" w:rsidRPr="004A6B73" w:rsidRDefault="00C56067" w:rsidP="00C56067">
            <w:pPr>
              <w:rPr>
                <w:rFonts w:eastAsiaTheme="minorEastAsia"/>
                <w:noProof/>
                <w:lang w:val="en-GB" w:eastAsia="en-US"/>
              </w:rPr>
            </w:pPr>
            <w:r w:rsidRPr="004A6B73">
              <w:rPr>
                <w:rFonts w:eastAsiaTheme="minorEastAsia"/>
                <w:noProof/>
                <w:lang w:val="en-GB" w:eastAsia="en-US"/>
              </w:rPr>
              <w:t>Kiti žinomi subtiekėjai, kurie bus pasitelkti vykdant pirkimo sutartį ir kurių pajėgumais nesiremiama įrodinėjant kvalifikacijos atitiktį</w:t>
            </w:r>
          </w:p>
        </w:tc>
      </w:tr>
      <w:tr w:rsidR="00C56067" w:rsidRPr="004A6B73" w14:paraId="281C8E8F" w14:textId="77777777" w:rsidTr="00F65D28">
        <w:trPr>
          <w:gridAfter w:val="1"/>
          <w:wAfter w:w="9" w:type="dxa"/>
        </w:trPr>
        <w:tc>
          <w:tcPr>
            <w:tcW w:w="988" w:type="dxa"/>
          </w:tcPr>
          <w:p w14:paraId="3EB7E059" w14:textId="77777777" w:rsidR="00C56067" w:rsidRPr="004A6B73" w:rsidRDefault="00C56067" w:rsidP="00C56067">
            <w:pPr>
              <w:jc w:val="both"/>
              <w:rPr>
                <w:rFonts w:eastAsiaTheme="minorEastAsia"/>
                <w:noProof/>
                <w:lang w:val="en-GB" w:eastAsia="en-US"/>
              </w:rPr>
            </w:pPr>
          </w:p>
        </w:tc>
        <w:tc>
          <w:tcPr>
            <w:tcW w:w="2371" w:type="dxa"/>
          </w:tcPr>
          <w:p w14:paraId="2F2699B0" w14:textId="77777777" w:rsidR="00C56067" w:rsidRPr="004A6B73" w:rsidRDefault="00C56067" w:rsidP="00C56067">
            <w:pPr>
              <w:jc w:val="both"/>
              <w:rPr>
                <w:rFonts w:eastAsiaTheme="minorEastAsia"/>
                <w:noProof/>
                <w:lang w:val="en-GB" w:eastAsia="en-US"/>
              </w:rPr>
            </w:pPr>
          </w:p>
        </w:tc>
        <w:tc>
          <w:tcPr>
            <w:tcW w:w="3171" w:type="dxa"/>
          </w:tcPr>
          <w:p w14:paraId="76E2C93B" w14:textId="77777777" w:rsidR="00C56067" w:rsidRPr="004A6B73" w:rsidRDefault="00C56067" w:rsidP="00C56067">
            <w:pPr>
              <w:jc w:val="both"/>
              <w:rPr>
                <w:rFonts w:eastAsiaTheme="minorEastAsia"/>
                <w:noProof/>
                <w:lang w:val="en-GB" w:eastAsia="en-US"/>
              </w:rPr>
            </w:pPr>
          </w:p>
        </w:tc>
        <w:tc>
          <w:tcPr>
            <w:tcW w:w="1709" w:type="dxa"/>
            <w:gridSpan w:val="2"/>
          </w:tcPr>
          <w:p w14:paraId="754EC388" w14:textId="77777777" w:rsidR="00C56067" w:rsidRPr="004A6B73" w:rsidRDefault="00C56067" w:rsidP="00C56067">
            <w:pPr>
              <w:jc w:val="both"/>
              <w:rPr>
                <w:rFonts w:eastAsiaTheme="minorEastAsia"/>
                <w:noProof/>
                <w:lang w:val="en-GB" w:eastAsia="en-US"/>
              </w:rPr>
            </w:pPr>
          </w:p>
        </w:tc>
        <w:tc>
          <w:tcPr>
            <w:tcW w:w="1854" w:type="dxa"/>
            <w:gridSpan w:val="2"/>
          </w:tcPr>
          <w:p w14:paraId="69B03635" w14:textId="77777777" w:rsidR="00C56067" w:rsidRPr="004A6B73" w:rsidRDefault="00C56067" w:rsidP="00C56067">
            <w:pPr>
              <w:jc w:val="both"/>
              <w:rPr>
                <w:rFonts w:eastAsiaTheme="minorEastAsia"/>
                <w:noProof/>
                <w:lang w:val="en-GB" w:eastAsia="en-US"/>
              </w:rPr>
            </w:pPr>
          </w:p>
        </w:tc>
      </w:tr>
      <w:tr w:rsidR="00C56067" w:rsidRPr="004A6B73" w14:paraId="49FC2452" w14:textId="77777777" w:rsidTr="00F65D28">
        <w:trPr>
          <w:gridAfter w:val="1"/>
          <w:wAfter w:w="9" w:type="dxa"/>
        </w:trPr>
        <w:tc>
          <w:tcPr>
            <w:tcW w:w="988" w:type="dxa"/>
          </w:tcPr>
          <w:p w14:paraId="6A95CEBA" w14:textId="77777777" w:rsidR="00C56067" w:rsidRPr="004A6B73" w:rsidRDefault="00C56067" w:rsidP="00C56067">
            <w:pPr>
              <w:jc w:val="both"/>
              <w:rPr>
                <w:rFonts w:eastAsiaTheme="minorEastAsia"/>
                <w:noProof/>
                <w:lang w:val="en-GB" w:eastAsia="en-US"/>
              </w:rPr>
            </w:pPr>
          </w:p>
        </w:tc>
        <w:tc>
          <w:tcPr>
            <w:tcW w:w="2371" w:type="dxa"/>
          </w:tcPr>
          <w:p w14:paraId="10289A0D" w14:textId="77777777" w:rsidR="00C56067" w:rsidRPr="004A6B73" w:rsidRDefault="00C56067" w:rsidP="00C56067">
            <w:pPr>
              <w:jc w:val="both"/>
              <w:rPr>
                <w:rFonts w:eastAsiaTheme="minorEastAsia"/>
                <w:noProof/>
                <w:lang w:val="en-GB" w:eastAsia="en-US"/>
              </w:rPr>
            </w:pPr>
          </w:p>
        </w:tc>
        <w:tc>
          <w:tcPr>
            <w:tcW w:w="3171" w:type="dxa"/>
          </w:tcPr>
          <w:p w14:paraId="00AAAE75" w14:textId="77777777" w:rsidR="00C56067" w:rsidRPr="004A6B73" w:rsidRDefault="00C56067" w:rsidP="00C56067">
            <w:pPr>
              <w:jc w:val="both"/>
              <w:rPr>
                <w:rFonts w:eastAsiaTheme="minorEastAsia"/>
                <w:noProof/>
                <w:lang w:val="en-GB" w:eastAsia="en-US"/>
              </w:rPr>
            </w:pPr>
          </w:p>
        </w:tc>
        <w:tc>
          <w:tcPr>
            <w:tcW w:w="1709" w:type="dxa"/>
            <w:gridSpan w:val="2"/>
          </w:tcPr>
          <w:p w14:paraId="2EF367CA" w14:textId="77777777" w:rsidR="00C56067" w:rsidRPr="004A6B73" w:rsidRDefault="00C56067" w:rsidP="00C56067">
            <w:pPr>
              <w:jc w:val="both"/>
              <w:rPr>
                <w:rFonts w:eastAsiaTheme="minorEastAsia"/>
                <w:noProof/>
                <w:lang w:val="en-GB" w:eastAsia="en-US"/>
              </w:rPr>
            </w:pPr>
          </w:p>
        </w:tc>
        <w:tc>
          <w:tcPr>
            <w:tcW w:w="1854" w:type="dxa"/>
            <w:gridSpan w:val="2"/>
          </w:tcPr>
          <w:p w14:paraId="4AE18D72" w14:textId="77777777" w:rsidR="00C56067" w:rsidRPr="004A6B73" w:rsidRDefault="00C56067" w:rsidP="00C56067">
            <w:pPr>
              <w:jc w:val="both"/>
              <w:rPr>
                <w:rFonts w:eastAsiaTheme="minorEastAsia"/>
                <w:noProof/>
                <w:lang w:val="en-GB" w:eastAsia="en-US"/>
              </w:rPr>
            </w:pPr>
          </w:p>
        </w:tc>
      </w:tr>
      <w:tr w:rsidR="00C56067" w:rsidRPr="004A6B73" w14:paraId="21AD4FFF" w14:textId="77777777" w:rsidTr="00F65D28">
        <w:tc>
          <w:tcPr>
            <w:tcW w:w="6539" w:type="dxa"/>
            <w:gridSpan w:val="4"/>
          </w:tcPr>
          <w:p w14:paraId="690A2E1C" w14:textId="77777777" w:rsidR="00C56067" w:rsidRPr="004A6B73" w:rsidRDefault="00C56067" w:rsidP="00C56067">
            <w:pPr>
              <w:jc w:val="right"/>
              <w:rPr>
                <w:rFonts w:eastAsiaTheme="minorEastAsia"/>
                <w:noProof/>
                <w:lang w:val="en-GB" w:eastAsia="en-US"/>
              </w:rPr>
            </w:pPr>
            <w:r w:rsidRPr="004A6B73">
              <w:rPr>
                <w:rFonts w:eastAsiaTheme="minorEastAsia"/>
                <w:noProof/>
                <w:lang w:val="en-GB" w:eastAsia="en-US"/>
              </w:rPr>
              <w:t>Viso:</w:t>
            </w:r>
          </w:p>
        </w:tc>
        <w:tc>
          <w:tcPr>
            <w:tcW w:w="1709" w:type="dxa"/>
            <w:gridSpan w:val="2"/>
          </w:tcPr>
          <w:p w14:paraId="4697DD96" w14:textId="77777777" w:rsidR="00C56067" w:rsidRPr="004A6B73" w:rsidRDefault="00C56067" w:rsidP="00C56067">
            <w:pPr>
              <w:jc w:val="both"/>
              <w:rPr>
                <w:rFonts w:eastAsiaTheme="minorEastAsia"/>
                <w:noProof/>
                <w:lang w:val="en-GB" w:eastAsia="en-US"/>
              </w:rPr>
            </w:pPr>
          </w:p>
        </w:tc>
        <w:tc>
          <w:tcPr>
            <w:tcW w:w="1854" w:type="dxa"/>
            <w:gridSpan w:val="2"/>
          </w:tcPr>
          <w:p w14:paraId="4B1C8F2B" w14:textId="77777777" w:rsidR="00C56067" w:rsidRPr="004A6B73" w:rsidRDefault="00C56067" w:rsidP="00C56067">
            <w:pPr>
              <w:jc w:val="both"/>
              <w:rPr>
                <w:rFonts w:eastAsiaTheme="minorEastAsia"/>
                <w:noProof/>
                <w:lang w:val="en-GB" w:eastAsia="en-US"/>
              </w:rPr>
            </w:pPr>
          </w:p>
        </w:tc>
      </w:tr>
    </w:tbl>
    <w:p w14:paraId="625E7FF0" w14:textId="71F611C8" w:rsidR="00C56067" w:rsidRPr="004A6B73" w:rsidRDefault="002747A7" w:rsidP="00C56067">
      <w:pPr>
        <w:spacing w:after="0" w:line="240" w:lineRule="auto"/>
        <w:ind w:firstLine="567"/>
        <w:jc w:val="both"/>
        <w:rPr>
          <w:rFonts w:ascii="Times New Roman" w:eastAsia="Times New Roman" w:hAnsi="Times New Roman" w:cs="Times New Roman"/>
          <w:iCs/>
          <w:noProof/>
          <w:sz w:val="24"/>
          <w:szCs w:val="20"/>
          <w:lang w:val="en-GB" w:eastAsia="en-US"/>
        </w:rPr>
      </w:pPr>
      <w:r>
        <w:rPr>
          <w:rFonts w:ascii="Times New Roman" w:eastAsia="Times New Roman" w:hAnsi="Times New Roman" w:cs="Times New Roman"/>
          <w:iCs/>
          <w:noProof/>
          <w:sz w:val="24"/>
          <w:szCs w:val="20"/>
          <w:lang w:val="en-GB" w:eastAsia="en-US"/>
        </w:rPr>
        <w:t>3</w:t>
      </w:r>
      <w:r w:rsidR="00C56067" w:rsidRPr="004A6B73">
        <w:rPr>
          <w:rFonts w:ascii="Times New Roman" w:eastAsia="Times New Roman" w:hAnsi="Times New Roman" w:cs="Times New Roman"/>
          <w:iCs/>
          <w:noProof/>
          <w:sz w:val="24"/>
          <w:szCs w:val="20"/>
          <w:lang w:val="en-GB" w:eastAsia="en-US"/>
        </w:rPr>
        <w:t>. Informacija apie specialistus (kvazisubtiekėjus), kuriais bus remiamasi įrodinėjant tiekėjo kvalifikaciją ir vykdant pirkimo sutartį, tačiau jie nėra tiekėjo ar tiekėjo pasitelkiamo (-ų) subtiekėjo (-ų) darbuotojai pasiūlymo pateikimo metu, bet laimėjimo atveju būtų įdarbinti:</w:t>
      </w:r>
    </w:p>
    <w:p w14:paraId="65F4C9BB" w14:textId="77777777" w:rsidR="00531D3B" w:rsidRPr="004A6B73" w:rsidRDefault="00531D3B" w:rsidP="00C56067">
      <w:pPr>
        <w:spacing w:after="0" w:line="240" w:lineRule="auto"/>
        <w:ind w:firstLine="567"/>
        <w:jc w:val="both"/>
        <w:rPr>
          <w:rFonts w:ascii="Times New Roman" w:eastAsia="Times New Roman" w:hAnsi="Times New Roman" w:cs="Times New Roman"/>
          <w:noProof/>
          <w:sz w:val="24"/>
          <w:szCs w:val="20"/>
          <w:lang w:val="en-GB" w:eastAsia="en-US"/>
        </w:rPr>
      </w:pPr>
    </w:p>
    <w:tbl>
      <w:tblPr>
        <w:tblStyle w:val="Lentelstinklelis13"/>
        <w:tblW w:w="10060" w:type="dxa"/>
        <w:tblLook w:val="04A0" w:firstRow="1" w:lastRow="0" w:firstColumn="1" w:lastColumn="0" w:noHBand="0" w:noVBand="1"/>
      </w:tblPr>
      <w:tblGrid>
        <w:gridCol w:w="988"/>
        <w:gridCol w:w="3694"/>
        <w:gridCol w:w="5378"/>
      </w:tblGrid>
      <w:tr w:rsidR="00C56067" w:rsidRPr="004A6B73" w14:paraId="34C3A5EA" w14:textId="77777777" w:rsidTr="002C4485">
        <w:trPr>
          <w:trHeight w:val="102"/>
        </w:trPr>
        <w:tc>
          <w:tcPr>
            <w:tcW w:w="988" w:type="dxa"/>
          </w:tcPr>
          <w:p w14:paraId="5E5EF35A" w14:textId="77777777" w:rsidR="00C56067" w:rsidRPr="004A6B73" w:rsidRDefault="00C56067" w:rsidP="00C56067">
            <w:pPr>
              <w:spacing w:after="160" w:line="276" w:lineRule="auto"/>
              <w:rPr>
                <w:rFonts w:eastAsia="Calibri"/>
                <w:noProof/>
                <w:lang w:val="en-GB" w:eastAsia="en-US"/>
              </w:rPr>
            </w:pPr>
            <w:r w:rsidRPr="004A6B73">
              <w:rPr>
                <w:rFonts w:eastAsia="Calibri"/>
                <w:noProof/>
                <w:lang w:val="en-GB" w:eastAsia="en-US"/>
              </w:rPr>
              <w:t>Eil. Nr.</w:t>
            </w:r>
          </w:p>
        </w:tc>
        <w:tc>
          <w:tcPr>
            <w:tcW w:w="3694" w:type="dxa"/>
          </w:tcPr>
          <w:p w14:paraId="7BAAA360" w14:textId="77777777" w:rsidR="00C56067" w:rsidRPr="004A6B73" w:rsidRDefault="00C56067" w:rsidP="00C56067">
            <w:pPr>
              <w:spacing w:after="160" w:line="276" w:lineRule="auto"/>
              <w:jc w:val="center"/>
              <w:rPr>
                <w:rFonts w:eastAsia="Calibri"/>
                <w:noProof/>
                <w:lang w:val="en-GB" w:eastAsia="en-US"/>
              </w:rPr>
            </w:pPr>
            <w:r w:rsidRPr="004A6B73">
              <w:rPr>
                <w:rFonts w:eastAsia="Calibri"/>
                <w:noProof/>
                <w:lang w:val="en-GB" w:eastAsia="en-US"/>
              </w:rPr>
              <w:t>Vardas ir pavardė</w:t>
            </w:r>
          </w:p>
        </w:tc>
        <w:tc>
          <w:tcPr>
            <w:tcW w:w="5378" w:type="dxa"/>
          </w:tcPr>
          <w:p w14:paraId="5C4A985A" w14:textId="77777777" w:rsidR="00C56067" w:rsidRPr="004A6B73" w:rsidRDefault="00C56067" w:rsidP="00C56067">
            <w:pPr>
              <w:spacing w:after="160" w:line="276" w:lineRule="auto"/>
              <w:jc w:val="center"/>
              <w:rPr>
                <w:rFonts w:eastAsia="Calibri"/>
                <w:noProof/>
                <w:lang w:val="en-GB" w:eastAsia="en-US"/>
              </w:rPr>
            </w:pPr>
            <w:r w:rsidRPr="004A6B73">
              <w:rPr>
                <w:rFonts w:eastAsia="Calibri"/>
                <w:noProof/>
                <w:lang w:val="en-GB" w:eastAsia="en-US"/>
              </w:rPr>
              <w:t>Specialisto dabartinė darbovietė</w:t>
            </w:r>
          </w:p>
        </w:tc>
      </w:tr>
      <w:tr w:rsidR="00C56067" w:rsidRPr="004A6B73" w14:paraId="63FB46AC" w14:textId="77777777" w:rsidTr="00F65D28">
        <w:trPr>
          <w:trHeight w:val="78"/>
        </w:trPr>
        <w:tc>
          <w:tcPr>
            <w:tcW w:w="988" w:type="dxa"/>
          </w:tcPr>
          <w:p w14:paraId="50C0C717" w14:textId="77777777" w:rsidR="00C56067" w:rsidRPr="004A6B73" w:rsidRDefault="00C56067" w:rsidP="00C56067">
            <w:pPr>
              <w:spacing w:after="160" w:line="276" w:lineRule="auto"/>
              <w:jc w:val="both"/>
              <w:rPr>
                <w:rFonts w:eastAsia="Calibri"/>
                <w:noProof/>
                <w:lang w:val="en-GB" w:eastAsia="en-US"/>
              </w:rPr>
            </w:pPr>
          </w:p>
        </w:tc>
        <w:tc>
          <w:tcPr>
            <w:tcW w:w="3694" w:type="dxa"/>
          </w:tcPr>
          <w:p w14:paraId="0EA2A955" w14:textId="77777777" w:rsidR="00C56067" w:rsidRPr="004A6B73" w:rsidRDefault="00C56067" w:rsidP="00C56067">
            <w:pPr>
              <w:spacing w:after="160" w:line="276" w:lineRule="auto"/>
              <w:jc w:val="both"/>
              <w:rPr>
                <w:rFonts w:eastAsia="Calibri"/>
                <w:noProof/>
                <w:lang w:val="en-GB" w:eastAsia="en-US"/>
              </w:rPr>
            </w:pPr>
          </w:p>
        </w:tc>
        <w:tc>
          <w:tcPr>
            <w:tcW w:w="5378" w:type="dxa"/>
          </w:tcPr>
          <w:p w14:paraId="1146CB8B" w14:textId="77777777" w:rsidR="00C56067" w:rsidRPr="004A6B73" w:rsidRDefault="00C56067" w:rsidP="00C56067">
            <w:pPr>
              <w:spacing w:after="160" w:line="276" w:lineRule="auto"/>
              <w:jc w:val="both"/>
              <w:rPr>
                <w:rFonts w:eastAsia="Calibri"/>
                <w:noProof/>
                <w:lang w:val="en-GB" w:eastAsia="en-US"/>
              </w:rPr>
            </w:pPr>
          </w:p>
        </w:tc>
      </w:tr>
      <w:tr w:rsidR="00C56067" w:rsidRPr="004A6B73" w14:paraId="73241181" w14:textId="77777777" w:rsidTr="00F65D28">
        <w:tc>
          <w:tcPr>
            <w:tcW w:w="988" w:type="dxa"/>
          </w:tcPr>
          <w:p w14:paraId="39D310A6" w14:textId="77777777" w:rsidR="00C56067" w:rsidRPr="004A6B73" w:rsidRDefault="00C56067" w:rsidP="00C56067">
            <w:pPr>
              <w:spacing w:after="160" w:line="276" w:lineRule="auto"/>
              <w:jc w:val="both"/>
              <w:rPr>
                <w:rFonts w:eastAsia="Calibri"/>
                <w:noProof/>
                <w:lang w:val="en-GB" w:eastAsia="en-US"/>
              </w:rPr>
            </w:pPr>
          </w:p>
        </w:tc>
        <w:tc>
          <w:tcPr>
            <w:tcW w:w="3694" w:type="dxa"/>
          </w:tcPr>
          <w:p w14:paraId="713273D0" w14:textId="77777777" w:rsidR="00C56067" w:rsidRPr="004A6B73" w:rsidRDefault="00C56067" w:rsidP="00C56067">
            <w:pPr>
              <w:spacing w:after="160" w:line="276" w:lineRule="auto"/>
              <w:jc w:val="both"/>
              <w:rPr>
                <w:rFonts w:eastAsia="Calibri"/>
                <w:noProof/>
                <w:lang w:val="en-GB" w:eastAsia="en-US"/>
              </w:rPr>
            </w:pPr>
          </w:p>
        </w:tc>
        <w:tc>
          <w:tcPr>
            <w:tcW w:w="5378" w:type="dxa"/>
          </w:tcPr>
          <w:p w14:paraId="3791E5A7" w14:textId="77777777" w:rsidR="00C56067" w:rsidRPr="004A6B73" w:rsidRDefault="00C56067" w:rsidP="00C56067">
            <w:pPr>
              <w:spacing w:after="160" w:line="276" w:lineRule="auto"/>
              <w:jc w:val="both"/>
              <w:rPr>
                <w:rFonts w:eastAsia="Calibri"/>
                <w:noProof/>
                <w:lang w:val="en-GB" w:eastAsia="en-US"/>
              </w:rPr>
            </w:pPr>
          </w:p>
        </w:tc>
      </w:tr>
    </w:tbl>
    <w:p w14:paraId="49C079E6" w14:textId="77777777" w:rsidR="00C56067" w:rsidRPr="004A6B73" w:rsidRDefault="00C56067" w:rsidP="00C56067">
      <w:pPr>
        <w:spacing w:after="0" w:line="240" w:lineRule="auto"/>
        <w:ind w:firstLine="993"/>
        <w:jc w:val="both"/>
        <w:rPr>
          <w:rFonts w:ascii="Times New Roman" w:eastAsia="Times New Roman" w:hAnsi="Times New Roman" w:cs="Times New Roman"/>
          <w:i/>
          <w:noProof/>
          <w:sz w:val="20"/>
          <w:szCs w:val="22"/>
          <w:lang w:val="en-GB" w:eastAsia="en-US"/>
        </w:rPr>
      </w:pPr>
      <w:r w:rsidRPr="004A6B73">
        <w:rPr>
          <w:rFonts w:ascii="Times New Roman" w:eastAsia="Times New Roman" w:hAnsi="Times New Roman" w:cs="Times New Roman"/>
          <w:i/>
          <w:noProof/>
          <w:sz w:val="20"/>
          <w:szCs w:val="22"/>
          <w:lang w:val="en-GB" w:eastAsia="en-US"/>
        </w:rPr>
        <w:t>* Pildyti tuomet, jei tiekėjas ketina pasitelkti subrangovą (-us), subtiekėją (-us), subteikėją (-us)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p>
    <w:p w14:paraId="78114617" w14:textId="77777777" w:rsidR="00C56067" w:rsidRPr="004A6B73" w:rsidRDefault="00C56067" w:rsidP="00C56067">
      <w:pPr>
        <w:spacing w:after="0" w:line="240" w:lineRule="auto"/>
        <w:ind w:firstLine="720"/>
        <w:jc w:val="both"/>
        <w:rPr>
          <w:rFonts w:ascii="Times New Roman" w:eastAsia="Times New Roman" w:hAnsi="Times New Roman" w:cs="Times New Roman"/>
          <w:noProof/>
          <w:sz w:val="10"/>
          <w:szCs w:val="24"/>
          <w:lang w:val="en-GB" w:eastAsia="en-US"/>
        </w:rPr>
      </w:pPr>
    </w:p>
    <w:p w14:paraId="5746F845" w14:textId="77777777" w:rsidR="00C56067" w:rsidRPr="004A6B73" w:rsidRDefault="00C56067" w:rsidP="00C56067">
      <w:pPr>
        <w:spacing w:after="0" w:line="240" w:lineRule="auto"/>
        <w:rPr>
          <w:rFonts w:ascii="Times New Roman" w:eastAsia="Times New Roman" w:hAnsi="Times New Roman" w:cs="Times New Roman"/>
          <w:b/>
          <w:noProof/>
          <w:sz w:val="20"/>
          <w:szCs w:val="24"/>
          <w:lang w:val="en-GB" w:eastAsia="en-US"/>
        </w:rPr>
      </w:pPr>
    </w:p>
    <w:p w14:paraId="58AF59FE" w14:textId="77777777" w:rsidR="00C56067" w:rsidRPr="004A6B73" w:rsidRDefault="00C56067" w:rsidP="00C56067">
      <w:pPr>
        <w:spacing w:after="0" w:line="240" w:lineRule="auto"/>
        <w:ind w:firstLine="720"/>
        <w:jc w:val="both"/>
        <w:rPr>
          <w:rFonts w:ascii="Times New Roman" w:eastAsia="Times New Roman" w:hAnsi="Times New Roman" w:cs="Times New Roman"/>
          <w:b/>
          <w:noProof/>
          <w:sz w:val="10"/>
          <w:szCs w:val="24"/>
          <w:highlight w:val="yellow"/>
          <w:lang w:val="en-GB" w:eastAsia="en-US"/>
        </w:rPr>
      </w:pPr>
    </w:p>
    <w:p w14:paraId="7A33F301" w14:textId="2CF5CAB5" w:rsidR="00C56067" w:rsidRPr="004A6B73" w:rsidRDefault="002747A7" w:rsidP="004A6B73">
      <w:pPr>
        <w:spacing w:after="0" w:line="240" w:lineRule="auto"/>
        <w:ind w:firstLine="709"/>
        <w:jc w:val="both"/>
        <w:outlineLvl w:val="1"/>
        <w:rPr>
          <w:rFonts w:ascii="Times New Roman" w:eastAsia="Times New Roman" w:hAnsi="Times New Roman" w:cs="Times New Roman"/>
          <w:noProof/>
          <w:sz w:val="24"/>
          <w:szCs w:val="20"/>
          <w:lang w:val="en-GB" w:eastAsia="en-US"/>
        </w:rPr>
      </w:pPr>
      <w:r>
        <w:rPr>
          <w:rFonts w:ascii="Times New Roman" w:eastAsia="Times New Roman" w:hAnsi="Times New Roman" w:cs="Times New Roman"/>
          <w:noProof/>
          <w:sz w:val="24"/>
          <w:szCs w:val="20"/>
          <w:lang w:val="en-GB" w:eastAsia="en-US"/>
        </w:rPr>
        <w:t>4</w:t>
      </w:r>
      <w:r w:rsidR="00C56067" w:rsidRPr="004A6B73">
        <w:rPr>
          <w:rFonts w:ascii="Times New Roman" w:eastAsia="Times New Roman" w:hAnsi="Times New Roman" w:cs="Times New Roman"/>
          <w:noProof/>
          <w:sz w:val="24"/>
          <w:szCs w:val="20"/>
          <w:lang w:val="en-GB" w:eastAsia="en-US"/>
        </w:rPr>
        <w:t>. Mes siūlome</w:t>
      </w:r>
      <w:r w:rsidR="00BA42CC" w:rsidRPr="004A6B73">
        <w:rPr>
          <w:rFonts w:ascii="Times New Roman" w:eastAsia="Times New Roman" w:hAnsi="Times New Roman" w:cs="Times New Roman"/>
          <w:noProof/>
          <w:sz w:val="24"/>
          <w:szCs w:val="20"/>
          <w:lang w:val="en-GB" w:eastAsia="en-US"/>
        </w:rPr>
        <w:t xml:space="preserve"> </w:t>
      </w:r>
      <w:r w:rsidR="004A6B73" w:rsidRPr="004A6B73">
        <w:rPr>
          <w:rFonts w:ascii="Times New Roman" w:eastAsia="Times New Roman" w:hAnsi="Times New Roman" w:cs="Times New Roman"/>
          <w:noProof/>
          <w:sz w:val="24"/>
          <w:szCs w:val="20"/>
          <w:lang w:val="en-GB" w:eastAsia="en-US"/>
        </w:rPr>
        <w:t xml:space="preserve">šias prekes: </w:t>
      </w:r>
    </w:p>
    <w:p w14:paraId="56295EF9" w14:textId="77777777" w:rsidR="004A6B73" w:rsidRPr="004A6B73" w:rsidRDefault="004A6B73" w:rsidP="004A6B73">
      <w:pPr>
        <w:spacing w:after="0" w:line="240" w:lineRule="auto"/>
        <w:ind w:firstLine="709"/>
        <w:jc w:val="both"/>
        <w:outlineLvl w:val="1"/>
        <w:rPr>
          <w:rFonts w:ascii="Times New Roman" w:eastAsia="Times New Roman" w:hAnsi="Times New Roman" w:cs="Times New Roman"/>
          <w:noProof/>
          <w:sz w:val="24"/>
          <w:szCs w:val="20"/>
          <w:lang w:val="en-GB" w:eastAsia="en-US"/>
        </w:rPr>
      </w:pPr>
    </w:p>
    <w:p w14:paraId="44D53E18" w14:textId="77777777" w:rsidR="004A6B73" w:rsidRPr="004A6B73" w:rsidRDefault="004A6B73" w:rsidP="004A6B73">
      <w:pPr>
        <w:spacing w:after="0" w:line="240" w:lineRule="auto"/>
        <w:ind w:firstLine="709"/>
        <w:jc w:val="both"/>
        <w:outlineLvl w:val="1"/>
        <w:rPr>
          <w:rFonts w:ascii="Times New Roman" w:eastAsia="Times New Roman" w:hAnsi="Times New Roman" w:cs="Times New Roman"/>
          <w:b/>
          <w:noProof/>
          <w:sz w:val="24"/>
          <w:szCs w:val="24"/>
          <w:lang w:val="en-GB" w:eastAsia="en-US"/>
        </w:rPr>
      </w:pPr>
    </w:p>
    <w:tbl>
      <w:tblPr>
        <w:tblpPr w:leftFromText="180" w:rightFromText="180" w:vertAnchor="text" w:tblpY="1"/>
        <w:tblOverlap w:val="never"/>
        <w:tblW w:w="1020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9"/>
        <w:gridCol w:w="2225"/>
        <w:gridCol w:w="992"/>
        <w:gridCol w:w="1276"/>
        <w:gridCol w:w="1134"/>
        <w:gridCol w:w="1134"/>
        <w:gridCol w:w="1417"/>
        <w:gridCol w:w="1135"/>
      </w:tblGrid>
      <w:tr w:rsidR="004A6B73" w:rsidRPr="004A6B73" w14:paraId="3EA5271C" w14:textId="77777777" w:rsidTr="002C009F">
        <w:trPr>
          <w:cantSplit/>
        </w:trPr>
        <w:tc>
          <w:tcPr>
            <w:tcW w:w="889" w:type="dxa"/>
            <w:tcBorders>
              <w:top w:val="single" w:sz="4" w:space="0" w:color="auto"/>
              <w:left w:val="single" w:sz="4" w:space="0" w:color="auto"/>
              <w:bottom w:val="single" w:sz="4" w:space="0" w:color="auto"/>
              <w:right w:val="single" w:sz="4" w:space="0" w:color="auto"/>
            </w:tcBorders>
            <w:vAlign w:val="center"/>
          </w:tcPr>
          <w:p w14:paraId="0C5EEFE0" w14:textId="77777777" w:rsidR="004A6B73" w:rsidRPr="004A6B73" w:rsidRDefault="004A6B73" w:rsidP="004A6B73">
            <w:pPr>
              <w:spacing w:after="0" w:line="240" w:lineRule="auto"/>
              <w:jc w:val="center"/>
              <w:rPr>
                <w:rFonts w:ascii="Times New Roman" w:eastAsia="Times New Roman" w:hAnsi="Times New Roman" w:cs="Times New Roman"/>
                <w:b/>
                <w:bCs/>
                <w:noProof/>
                <w:spacing w:val="-4"/>
                <w:lang w:val="en-GB"/>
              </w:rPr>
            </w:pPr>
            <w:r w:rsidRPr="004A6B73">
              <w:rPr>
                <w:rFonts w:ascii="Times New Roman" w:eastAsia="Times New Roman" w:hAnsi="Times New Roman" w:cs="Times New Roman"/>
                <w:b/>
                <w:bCs/>
                <w:noProof/>
                <w:spacing w:val="-4"/>
                <w:sz w:val="20"/>
                <w:szCs w:val="20"/>
                <w:lang w:val="en-GB"/>
              </w:rPr>
              <w:t>Pirkimo dalies</w:t>
            </w:r>
            <w:r w:rsidRPr="004A6B73">
              <w:rPr>
                <w:rFonts w:ascii="Times New Roman" w:eastAsia="Times New Roman" w:hAnsi="Times New Roman" w:cs="Times New Roman"/>
                <w:b/>
                <w:bCs/>
                <w:noProof/>
                <w:spacing w:val="-4"/>
                <w:sz w:val="22"/>
                <w:lang w:val="en-GB"/>
              </w:rPr>
              <w:t xml:space="preserve"> Nr.</w:t>
            </w:r>
          </w:p>
        </w:tc>
        <w:tc>
          <w:tcPr>
            <w:tcW w:w="2225" w:type="dxa"/>
            <w:tcBorders>
              <w:top w:val="single" w:sz="4" w:space="0" w:color="auto"/>
              <w:left w:val="single" w:sz="4" w:space="0" w:color="auto"/>
              <w:bottom w:val="single" w:sz="4" w:space="0" w:color="auto"/>
              <w:right w:val="single" w:sz="4" w:space="0" w:color="auto"/>
            </w:tcBorders>
            <w:vAlign w:val="center"/>
          </w:tcPr>
          <w:p w14:paraId="31251D3F" w14:textId="77777777" w:rsidR="004A6B73" w:rsidRPr="004A6B73" w:rsidRDefault="004A6B73" w:rsidP="004A6B73">
            <w:pPr>
              <w:spacing w:after="0" w:line="240" w:lineRule="auto"/>
              <w:jc w:val="center"/>
              <w:rPr>
                <w:rFonts w:ascii="Times New Roman" w:eastAsia="Calibri" w:hAnsi="Times New Roman" w:cs="Times New Roman"/>
                <w:noProof/>
                <w:lang w:val="en-GB"/>
              </w:rPr>
            </w:pPr>
            <w:r w:rsidRPr="004A6B73">
              <w:rPr>
                <w:rFonts w:ascii="Times New Roman" w:eastAsia="Times New Roman" w:hAnsi="Times New Roman" w:cs="Times New Roman"/>
                <w:noProof/>
                <w:spacing w:val="-4"/>
                <w:sz w:val="22"/>
                <w:lang w:val="en-GB"/>
              </w:rPr>
              <w:t>Prekių</w:t>
            </w:r>
            <w:r w:rsidRPr="004A6B73">
              <w:rPr>
                <w:rFonts w:ascii="Times New Roman" w:eastAsia="Times New Roman" w:hAnsi="Times New Roman" w:cs="Times New Roman"/>
                <w:i/>
                <w:noProof/>
                <w:spacing w:val="-4"/>
                <w:sz w:val="22"/>
                <w:lang w:val="en-GB"/>
              </w:rPr>
              <w:t> </w:t>
            </w:r>
            <w:r w:rsidRPr="004A6B73">
              <w:rPr>
                <w:rFonts w:ascii="Times New Roman" w:eastAsia="Times New Roman" w:hAnsi="Times New Roman" w:cs="Times New Roman"/>
                <w:noProof/>
                <w:sz w:val="22"/>
                <w:lang w:val="en-GB"/>
              </w:rPr>
              <w:t xml:space="preserve"> pavadinimai</w:t>
            </w:r>
          </w:p>
        </w:tc>
        <w:tc>
          <w:tcPr>
            <w:tcW w:w="992" w:type="dxa"/>
            <w:tcBorders>
              <w:top w:val="single" w:sz="4" w:space="0" w:color="auto"/>
              <w:left w:val="single" w:sz="4" w:space="0" w:color="auto"/>
              <w:bottom w:val="single" w:sz="4" w:space="0" w:color="auto"/>
              <w:right w:val="single" w:sz="4" w:space="0" w:color="auto"/>
            </w:tcBorders>
            <w:vAlign w:val="center"/>
          </w:tcPr>
          <w:p w14:paraId="77DFCE8D" w14:textId="77777777" w:rsidR="004A6B73" w:rsidRPr="004A6B73" w:rsidRDefault="004A6B73" w:rsidP="004A6B73">
            <w:pPr>
              <w:spacing w:after="0" w:line="240" w:lineRule="auto"/>
              <w:jc w:val="center"/>
              <w:rPr>
                <w:rFonts w:ascii="Times New Roman" w:eastAsia="Times New Roman" w:hAnsi="Times New Roman" w:cs="Times New Roman"/>
                <w:noProof/>
                <w:lang w:val="en-GB"/>
              </w:rPr>
            </w:pPr>
            <w:r w:rsidRPr="004A6B73">
              <w:rPr>
                <w:rFonts w:ascii="Times New Roman" w:eastAsia="Times New Roman" w:hAnsi="Times New Roman" w:cs="Times New Roman"/>
                <w:noProof/>
                <w:sz w:val="22"/>
                <w:lang w:val="en-GB"/>
              </w:rPr>
              <w:t>Kiekis, mato vnt.</w:t>
            </w:r>
          </w:p>
        </w:tc>
        <w:tc>
          <w:tcPr>
            <w:tcW w:w="1276" w:type="dxa"/>
            <w:tcBorders>
              <w:top w:val="single" w:sz="4" w:space="0" w:color="auto"/>
              <w:left w:val="single" w:sz="4" w:space="0" w:color="auto"/>
              <w:bottom w:val="single" w:sz="4" w:space="0" w:color="auto"/>
              <w:right w:val="single" w:sz="4" w:space="0" w:color="auto"/>
            </w:tcBorders>
          </w:tcPr>
          <w:p w14:paraId="6004012A" w14:textId="77777777" w:rsidR="004A6B73" w:rsidRPr="004A6B73" w:rsidRDefault="004A6B73" w:rsidP="004A6B73">
            <w:pPr>
              <w:spacing w:after="0" w:line="240" w:lineRule="auto"/>
              <w:jc w:val="center"/>
              <w:rPr>
                <w:rFonts w:ascii="Times New Roman" w:eastAsia="Times New Roman" w:hAnsi="Times New Roman" w:cs="Times New Roman"/>
                <w:noProof/>
                <w:sz w:val="20"/>
                <w:szCs w:val="20"/>
                <w:lang w:val="en-GB"/>
              </w:rPr>
            </w:pPr>
            <w:r w:rsidRPr="004A6B73">
              <w:rPr>
                <w:rFonts w:ascii="Times New Roman" w:eastAsia="Times New Roman" w:hAnsi="Times New Roman" w:cs="Times New Roman"/>
                <w:noProof/>
                <w:sz w:val="20"/>
                <w:szCs w:val="20"/>
                <w:lang w:val="en-GB"/>
              </w:rPr>
              <w:t xml:space="preserve">Gamintojas, modelis, </w:t>
            </w:r>
            <w:r w:rsidRPr="004A6B73">
              <w:rPr>
                <w:rFonts w:ascii="Times New Roman" w:eastAsia="Times New Roman" w:hAnsi="Times New Roman" w:cs="Times New Roman"/>
                <w:noProof/>
                <w:lang w:val="en-GB"/>
              </w:rPr>
              <w:t xml:space="preserve"> </w:t>
            </w:r>
            <w:r w:rsidRPr="004A6B73">
              <w:rPr>
                <w:rFonts w:ascii="Times New Roman" w:eastAsia="Times New Roman" w:hAnsi="Times New Roman" w:cs="Times New Roman"/>
                <w:noProof/>
                <w:sz w:val="20"/>
                <w:szCs w:val="20"/>
                <w:lang w:val="en-GB"/>
              </w:rPr>
              <w:t>modifikacija (jeigu tokia yra)</w:t>
            </w:r>
          </w:p>
        </w:tc>
        <w:tc>
          <w:tcPr>
            <w:tcW w:w="1134" w:type="dxa"/>
            <w:tcBorders>
              <w:top w:val="single" w:sz="4" w:space="0" w:color="auto"/>
              <w:left w:val="single" w:sz="4" w:space="0" w:color="auto"/>
              <w:bottom w:val="single" w:sz="4" w:space="0" w:color="auto"/>
              <w:right w:val="single" w:sz="4" w:space="0" w:color="auto"/>
            </w:tcBorders>
            <w:vAlign w:val="center"/>
          </w:tcPr>
          <w:p w14:paraId="14AD9189" w14:textId="77777777" w:rsidR="004A6B73" w:rsidRPr="004A6B73" w:rsidRDefault="004A6B73" w:rsidP="004A6B73">
            <w:pPr>
              <w:spacing w:after="0" w:line="240" w:lineRule="auto"/>
              <w:jc w:val="center"/>
              <w:rPr>
                <w:rFonts w:ascii="Times New Roman" w:eastAsia="Times New Roman" w:hAnsi="Times New Roman" w:cs="Times New Roman"/>
                <w:noProof/>
                <w:lang w:val="en-GB"/>
              </w:rPr>
            </w:pPr>
            <w:r w:rsidRPr="004A6B73">
              <w:rPr>
                <w:rFonts w:ascii="Times New Roman" w:eastAsia="Times New Roman" w:hAnsi="Times New Roman" w:cs="Times New Roman"/>
                <w:noProof/>
                <w:sz w:val="22"/>
                <w:lang w:val="en-GB"/>
              </w:rPr>
              <w:t>1 vnt. kaina be PVM</w:t>
            </w:r>
          </w:p>
        </w:tc>
        <w:tc>
          <w:tcPr>
            <w:tcW w:w="1134" w:type="dxa"/>
            <w:tcBorders>
              <w:top w:val="single" w:sz="4" w:space="0" w:color="auto"/>
              <w:left w:val="single" w:sz="4" w:space="0" w:color="auto"/>
              <w:bottom w:val="single" w:sz="4" w:space="0" w:color="auto"/>
              <w:right w:val="single" w:sz="4" w:space="0" w:color="auto"/>
            </w:tcBorders>
            <w:vAlign w:val="center"/>
          </w:tcPr>
          <w:p w14:paraId="61B4F01C" w14:textId="77777777" w:rsidR="004A6B73" w:rsidRPr="004A6B73" w:rsidRDefault="004A6B73" w:rsidP="004A6B73">
            <w:pPr>
              <w:spacing w:after="0" w:line="240" w:lineRule="auto"/>
              <w:jc w:val="center"/>
              <w:rPr>
                <w:rFonts w:ascii="Times New Roman" w:eastAsia="Times New Roman" w:hAnsi="Times New Roman" w:cs="Times New Roman"/>
                <w:noProof/>
                <w:lang w:val="en-GB"/>
              </w:rPr>
            </w:pPr>
            <w:r w:rsidRPr="004A6B73">
              <w:rPr>
                <w:rFonts w:ascii="Times New Roman" w:eastAsia="Times New Roman" w:hAnsi="Times New Roman" w:cs="Times New Roman"/>
                <w:noProof/>
                <w:sz w:val="22"/>
                <w:lang w:val="en-GB"/>
              </w:rPr>
              <w:t>1 vnt. kaina su PVM</w:t>
            </w:r>
          </w:p>
        </w:tc>
        <w:tc>
          <w:tcPr>
            <w:tcW w:w="1417" w:type="dxa"/>
            <w:tcBorders>
              <w:top w:val="single" w:sz="4" w:space="0" w:color="auto"/>
              <w:left w:val="single" w:sz="4" w:space="0" w:color="auto"/>
              <w:bottom w:val="single" w:sz="4" w:space="0" w:color="auto"/>
              <w:right w:val="single" w:sz="4" w:space="0" w:color="auto"/>
            </w:tcBorders>
            <w:vAlign w:val="center"/>
          </w:tcPr>
          <w:p w14:paraId="756C5CFA" w14:textId="77777777" w:rsidR="004A6B73" w:rsidRPr="004A6B73" w:rsidRDefault="004A6B73" w:rsidP="004A6B73">
            <w:pPr>
              <w:spacing w:after="0" w:line="240" w:lineRule="auto"/>
              <w:jc w:val="center"/>
              <w:rPr>
                <w:rFonts w:ascii="Times New Roman" w:eastAsia="Times New Roman" w:hAnsi="Times New Roman" w:cs="Times New Roman"/>
                <w:noProof/>
                <w:lang w:val="en-GB"/>
              </w:rPr>
            </w:pPr>
            <w:r w:rsidRPr="004A6B73">
              <w:rPr>
                <w:rFonts w:ascii="Times New Roman" w:eastAsia="Times New Roman" w:hAnsi="Times New Roman" w:cs="Times New Roman"/>
                <w:noProof/>
                <w:sz w:val="22"/>
                <w:lang w:val="en-GB"/>
              </w:rPr>
              <w:t>Bendra</w:t>
            </w:r>
          </w:p>
          <w:p w14:paraId="5937D7DB" w14:textId="77777777" w:rsidR="004A6B73" w:rsidRPr="004A6B73" w:rsidRDefault="004A6B73" w:rsidP="004A6B73">
            <w:pPr>
              <w:spacing w:after="0" w:line="240" w:lineRule="auto"/>
              <w:jc w:val="center"/>
              <w:rPr>
                <w:rFonts w:ascii="Times New Roman" w:eastAsia="Times New Roman" w:hAnsi="Times New Roman" w:cs="Times New Roman"/>
                <w:noProof/>
                <w:lang w:val="en-GB"/>
              </w:rPr>
            </w:pPr>
            <w:r w:rsidRPr="004A6B73">
              <w:rPr>
                <w:rFonts w:ascii="Times New Roman" w:eastAsia="Times New Roman" w:hAnsi="Times New Roman" w:cs="Times New Roman"/>
                <w:noProof/>
                <w:sz w:val="22"/>
                <w:lang w:val="en-GB"/>
              </w:rPr>
              <w:t>suma, Eur</w:t>
            </w:r>
          </w:p>
          <w:p w14:paraId="4E60E245" w14:textId="77777777" w:rsidR="004A6B73" w:rsidRPr="004A6B73" w:rsidRDefault="004A6B73" w:rsidP="004A6B73">
            <w:pPr>
              <w:spacing w:after="0" w:line="240" w:lineRule="auto"/>
              <w:jc w:val="center"/>
              <w:rPr>
                <w:rFonts w:ascii="Times New Roman" w:eastAsia="Times New Roman" w:hAnsi="Times New Roman" w:cs="Times New Roman"/>
                <w:noProof/>
                <w:lang w:val="en-GB"/>
              </w:rPr>
            </w:pPr>
            <w:r w:rsidRPr="004A6B73">
              <w:rPr>
                <w:rFonts w:ascii="Times New Roman" w:eastAsia="Times New Roman" w:hAnsi="Times New Roman" w:cs="Times New Roman"/>
                <w:noProof/>
                <w:sz w:val="22"/>
                <w:lang w:val="en-GB"/>
              </w:rPr>
              <w:t>be PVM</w:t>
            </w:r>
          </w:p>
        </w:tc>
        <w:tc>
          <w:tcPr>
            <w:tcW w:w="1135" w:type="dxa"/>
            <w:tcBorders>
              <w:top w:val="single" w:sz="4" w:space="0" w:color="auto"/>
              <w:left w:val="single" w:sz="4" w:space="0" w:color="auto"/>
              <w:bottom w:val="single" w:sz="4" w:space="0" w:color="auto"/>
              <w:right w:val="single" w:sz="4" w:space="0" w:color="auto"/>
            </w:tcBorders>
            <w:vAlign w:val="center"/>
          </w:tcPr>
          <w:p w14:paraId="75D5589D" w14:textId="77777777" w:rsidR="004A6B73" w:rsidRPr="004A6B73" w:rsidRDefault="004A6B73" w:rsidP="004A6B73">
            <w:pPr>
              <w:spacing w:after="0" w:line="240" w:lineRule="auto"/>
              <w:jc w:val="center"/>
              <w:rPr>
                <w:rFonts w:ascii="Times New Roman" w:eastAsia="Times New Roman" w:hAnsi="Times New Roman" w:cs="Times New Roman"/>
                <w:noProof/>
                <w:lang w:val="en-GB"/>
              </w:rPr>
            </w:pPr>
            <w:r w:rsidRPr="004A6B73">
              <w:rPr>
                <w:rFonts w:ascii="Times New Roman" w:eastAsia="Times New Roman" w:hAnsi="Times New Roman" w:cs="Times New Roman"/>
                <w:noProof/>
                <w:sz w:val="22"/>
                <w:lang w:val="en-GB"/>
              </w:rPr>
              <w:t>Bendra</w:t>
            </w:r>
          </w:p>
          <w:p w14:paraId="14B5804A" w14:textId="77777777" w:rsidR="004A6B73" w:rsidRPr="004A6B73" w:rsidRDefault="004A6B73" w:rsidP="004A6B73">
            <w:pPr>
              <w:spacing w:after="0" w:line="240" w:lineRule="auto"/>
              <w:jc w:val="center"/>
              <w:rPr>
                <w:rFonts w:ascii="Times New Roman" w:eastAsia="Times New Roman" w:hAnsi="Times New Roman" w:cs="Times New Roman"/>
                <w:noProof/>
                <w:lang w:val="en-GB"/>
              </w:rPr>
            </w:pPr>
            <w:r w:rsidRPr="004A6B73">
              <w:rPr>
                <w:rFonts w:ascii="Times New Roman" w:eastAsia="Times New Roman" w:hAnsi="Times New Roman" w:cs="Times New Roman"/>
                <w:noProof/>
                <w:sz w:val="22"/>
                <w:lang w:val="en-GB"/>
              </w:rPr>
              <w:t>suma, Eur</w:t>
            </w:r>
          </w:p>
          <w:p w14:paraId="12075719" w14:textId="77777777" w:rsidR="004A6B73" w:rsidRPr="004A6B73" w:rsidRDefault="004A6B73" w:rsidP="004A6B73">
            <w:pPr>
              <w:spacing w:after="0" w:line="240" w:lineRule="auto"/>
              <w:jc w:val="center"/>
              <w:rPr>
                <w:rFonts w:ascii="Times New Roman" w:eastAsia="Times New Roman" w:hAnsi="Times New Roman" w:cs="Times New Roman"/>
                <w:noProof/>
                <w:lang w:val="en-GB"/>
              </w:rPr>
            </w:pPr>
            <w:r w:rsidRPr="004A6B73">
              <w:rPr>
                <w:rFonts w:ascii="Times New Roman" w:eastAsia="Times New Roman" w:hAnsi="Times New Roman" w:cs="Times New Roman"/>
                <w:noProof/>
                <w:sz w:val="22"/>
                <w:lang w:val="en-GB"/>
              </w:rPr>
              <w:t>su PVM</w:t>
            </w:r>
          </w:p>
        </w:tc>
      </w:tr>
      <w:tr w:rsidR="004A6B73" w:rsidRPr="004A6B73" w14:paraId="1FEF399E" w14:textId="77777777" w:rsidTr="002C009F">
        <w:tc>
          <w:tcPr>
            <w:tcW w:w="889" w:type="dxa"/>
            <w:tcBorders>
              <w:top w:val="single" w:sz="4" w:space="0" w:color="auto"/>
              <w:left w:val="single" w:sz="4" w:space="0" w:color="auto"/>
              <w:bottom w:val="single" w:sz="4" w:space="0" w:color="auto"/>
              <w:right w:val="single" w:sz="4" w:space="0" w:color="auto"/>
            </w:tcBorders>
          </w:tcPr>
          <w:p w14:paraId="60DA2C85" w14:textId="77777777" w:rsidR="004A6B73" w:rsidRPr="004A6B73" w:rsidRDefault="004A6B73" w:rsidP="004A6B73">
            <w:pPr>
              <w:spacing w:after="0" w:line="240" w:lineRule="auto"/>
              <w:jc w:val="center"/>
              <w:rPr>
                <w:rFonts w:ascii="Times New Roman" w:eastAsia="Calibri" w:hAnsi="Times New Roman" w:cs="Times New Roman"/>
                <w:bCs/>
                <w:noProof/>
                <w:lang w:val="en-GB"/>
              </w:rPr>
            </w:pPr>
            <w:r w:rsidRPr="004A6B73">
              <w:rPr>
                <w:rFonts w:ascii="Times New Roman" w:eastAsia="Calibri" w:hAnsi="Times New Roman" w:cs="Times New Roman"/>
                <w:bCs/>
                <w:noProof/>
                <w:sz w:val="22"/>
                <w:szCs w:val="22"/>
                <w:lang w:val="en-GB"/>
              </w:rPr>
              <w:t>1</w:t>
            </w:r>
          </w:p>
        </w:tc>
        <w:tc>
          <w:tcPr>
            <w:tcW w:w="2225" w:type="dxa"/>
            <w:tcBorders>
              <w:top w:val="single" w:sz="4" w:space="0" w:color="auto"/>
              <w:left w:val="single" w:sz="4" w:space="0" w:color="auto"/>
              <w:bottom w:val="single" w:sz="4" w:space="0" w:color="auto"/>
              <w:right w:val="single" w:sz="4" w:space="0" w:color="auto"/>
            </w:tcBorders>
          </w:tcPr>
          <w:p w14:paraId="350002CC" w14:textId="6ECAA277" w:rsidR="00223948" w:rsidRPr="00223948" w:rsidRDefault="007C535E" w:rsidP="00223948">
            <w:pPr>
              <w:autoSpaceDE w:val="0"/>
              <w:autoSpaceDN w:val="0"/>
              <w:adjustRightInd w:val="0"/>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Paciento stebėjimo monitorius</w:t>
            </w:r>
          </w:p>
          <w:p w14:paraId="2CEAD1DE" w14:textId="317BD3C7" w:rsidR="004A6B73" w:rsidRPr="006247B2" w:rsidRDefault="004A6B73" w:rsidP="004A6B73">
            <w:pPr>
              <w:autoSpaceDE w:val="0"/>
              <w:autoSpaceDN w:val="0"/>
              <w:adjustRightInd w:val="0"/>
              <w:spacing w:after="0" w:line="240" w:lineRule="auto"/>
              <w:rPr>
                <w:rFonts w:ascii="Times New Roman" w:eastAsia="Times New Roman" w:hAnsi="Times New Roman" w:cs="Times New Roman"/>
                <w:b/>
                <w:noProof/>
                <w:lang w:val="en-GB"/>
              </w:rPr>
            </w:pPr>
          </w:p>
        </w:tc>
        <w:tc>
          <w:tcPr>
            <w:tcW w:w="992" w:type="dxa"/>
            <w:tcBorders>
              <w:top w:val="single" w:sz="4" w:space="0" w:color="auto"/>
              <w:left w:val="single" w:sz="4" w:space="0" w:color="auto"/>
              <w:bottom w:val="single" w:sz="4" w:space="0" w:color="auto"/>
              <w:right w:val="single" w:sz="4" w:space="0" w:color="auto"/>
            </w:tcBorders>
          </w:tcPr>
          <w:p w14:paraId="47820C89" w14:textId="7B7CFFB2" w:rsidR="004A6B73" w:rsidRPr="004A6B73" w:rsidRDefault="007C535E" w:rsidP="004A6B73">
            <w:pPr>
              <w:spacing w:after="0" w:line="240" w:lineRule="auto"/>
              <w:jc w:val="center"/>
              <w:rPr>
                <w:rFonts w:ascii="Times New Roman" w:eastAsia="Times New Roman" w:hAnsi="Times New Roman" w:cs="Times New Roman"/>
                <w:bCs/>
                <w:noProof/>
                <w:lang w:val="en-GB"/>
              </w:rPr>
            </w:pPr>
            <w:r>
              <w:rPr>
                <w:rFonts w:ascii="Times New Roman" w:eastAsia="Times New Roman" w:hAnsi="Times New Roman" w:cs="Times New Roman"/>
                <w:bCs/>
                <w:noProof/>
                <w:sz w:val="22"/>
                <w:szCs w:val="22"/>
                <w:lang w:val="en-GB"/>
              </w:rPr>
              <w:t>2</w:t>
            </w:r>
            <w:r w:rsidR="004A6B73" w:rsidRPr="004A6B73">
              <w:rPr>
                <w:rFonts w:ascii="Times New Roman" w:eastAsia="Times New Roman" w:hAnsi="Times New Roman" w:cs="Times New Roman"/>
                <w:bCs/>
                <w:noProof/>
                <w:sz w:val="22"/>
                <w:szCs w:val="22"/>
                <w:lang w:val="en-GB"/>
              </w:rPr>
              <w:t xml:space="preserve"> vnt.</w:t>
            </w:r>
          </w:p>
        </w:tc>
        <w:tc>
          <w:tcPr>
            <w:tcW w:w="1276" w:type="dxa"/>
            <w:tcBorders>
              <w:top w:val="single" w:sz="4" w:space="0" w:color="auto"/>
              <w:left w:val="single" w:sz="4" w:space="0" w:color="auto"/>
              <w:bottom w:val="single" w:sz="4" w:space="0" w:color="auto"/>
              <w:right w:val="single" w:sz="4" w:space="0" w:color="auto"/>
            </w:tcBorders>
          </w:tcPr>
          <w:p w14:paraId="6327CA45" w14:textId="77777777" w:rsidR="004A6B73" w:rsidRPr="004A6B73" w:rsidRDefault="004A6B73" w:rsidP="004A6B73">
            <w:pPr>
              <w:spacing w:after="0" w:line="240" w:lineRule="auto"/>
              <w:jc w:val="center"/>
              <w:rPr>
                <w:rFonts w:ascii="Times New Roman" w:eastAsia="Calibri" w:hAnsi="Times New Roman" w:cs="Times New Roman"/>
                <w:bCs/>
                <w:noProof/>
                <w:lang w:val="en-GB"/>
              </w:rPr>
            </w:pPr>
          </w:p>
        </w:tc>
        <w:tc>
          <w:tcPr>
            <w:tcW w:w="1134" w:type="dxa"/>
            <w:tcBorders>
              <w:top w:val="single" w:sz="4" w:space="0" w:color="auto"/>
              <w:left w:val="single" w:sz="4" w:space="0" w:color="auto"/>
              <w:bottom w:val="single" w:sz="4" w:space="0" w:color="auto"/>
              <w:right w:val="single" w:sz="4" w:space="0" w:color="auto"/>
            </w:tcBorders>
          </w:tcPr>
          <w:p w14:paraId="0887A57E" w14:textId="77777777" w:rsidR="004A6B73" w:rsidRPr="004A6B73" w:rsidRDefault="004A6B73" w:rsidP="004A6B73">
            <w:pPr>
              <w:spacing w:after="0" w:line="240" w:lineRule="auto"/>
              <w:jc w:val="center"/>
              <w:rPr>
                <w:rFonts w:ascii="Times New Roman" w:eastAsia="Calibri" w:hAnsi="Times New Roman" w:cs="Times New Roman"/>
                <w:bCs/>
                <w:noProof/>
                <w:lang w:val="en-GB"/>
              </w:rPr>
            </w:pPr>
          </w:p>
        </w:tc>
        <w:tc>
          <w:tcPr>
            <w:tcW w:w="1134" w:type="dxa"/>
            <w:tcBorders>
              <w:top w:val="single" w:sz="4" w:space="0" w:color="auto"/>
              <w:left w:val="single" w:sz="4" w:space="0" w:color="auto"/>
              <w:bottom w:val="single" w:sz="4" w:space="0" w:color="auto"/>
              <w:right w:val="single" w:sz="4" w:space="0" w:color="auto"/>
            </w:tcBorders>
          </w:tcPr>
          <w:p w14:paraId="56E47FE1" w14:textId="77777777" w:rsidR="004A6B73" w:rsidRPr="004A6B73" w:rsidRDefault="004A6B73" w:rsidP="004A6B73">
            <w:pPr>
              <w:spacing w:after="0" w:line="240" w:lineRule="auto"/>
              <w:jc w:val="center"/>
              <w:rPr>
                <w:rFonts w:ascii="Times New Roman" w:eastAsia="Calibri" w:hAnsi="Times New Roman" w:cs="Times New Roman"/>
                <w:bCs/>
                <w:noProof/>
                <w:lang w:val="en-GB"/>
              </w:rPr>
            </w:pPr>
          </w:p>
        </w:tc>
        <w:tc>
          <w:tcPr>
            <w:tcW w:w="1417" w:type="dxa"/>
            <w:tcBorders>
              <w:top w:val="single" w:sz="4" w:space="0" w:color="auto"/>
              <w:left w:val="single" w:sz="4" w:space="0" w:color="auto"/>
              <w:bottom w:val="single" w:sz="4" w:space="0" w:color="auto"/>
              <w:right w:val="single" w:sz="4" w:space="0" w:color="auto"/>
            </w:tcBorders>
          </w:tcPr>
          <w:p w14:paraId="170AC1EB" w14:textId="77777777" w:rsidR="004A6B73" w:rsidRPr="004A6B73" w:rsidRDefault="004A6B73" w:rsidP="004A6B73">
            <w:pPr>
              <w:spacing w:after="0" w:line="240" w:lineRule="auto"/>
              <w:jc w:val="both"/>
              <w:rPr>
                <w:rFonts w:ascii="Times New Roman" w:eastAsia="Calibri" w:hAnsi="Times New Roman" w:cs="Times New Roman"/>
                <w:bCs/>
                <w:noProof/>
                <w:lang w:val="en-GB"/>
              </w:rPr>
            </w:pPr>
          </w:p>
        </w:tc>
        <w:tc>
          <w:tcPr>
            <w:tcW w:w="1135" w:type="dxa"/>
            <w:tcBorders>
              <w:top w:val="single" w:sz="4" w:space="0" w:color="auto"/>
              <w:left w:val="single" w:sz="4" w:space="0" w:color="auto"/>
              <w:bottom w:val="single" w:sz="4" w:space="0" w:color="auto"/>
              <w:right w:val="single" w:sz="4" w:space="0" w:color="auto"/>
            </w:tcBorders>
          </w:tcPr>
          <w:p w14:paraId="12BE0C6C" w14:textId="77777777" w:rsidR="004A6B73" w:rsidRPr="004A6B73" w:rsidRDefault="004A6B73" w:rsidP="004A6B73">
            <w:pPr>
              <w:spacing w:after="0" w:line="240" w:lineRule="auto"/>
              <w:jc w:val="both"/>
              <w:rPr>
                <w:rFonts w:ascii="Times New Roman" w:eastAsia="Calibri" w:hAnsi="Times New Roman" w:cs="Times New Roman"/>
                <w:bCs/>
                <w:noProof/>
                <w:lang w:val="en-GB"/>
              </w:rPr>
            </w:pPr>
          </w:p>
        </w:tc>
      </w:tr>
    </w:tbl>
    <w:p w14:paraId="43FABCD9" w14:textId="77777777" w:rsidR="007F3AC7" w:rsidRDefault="007F3AC7" w:rsidP="004A6B73">
      <w:pPr>
        <w:spacing w:after="0" w:line="240" w:lineRule="auto"/>
        <w:jc w:val="both"/>
        <w:rPr>
          <w:rFonts w:ascii="Times New Roman" w:eastAsia="Times New Roman" w:hAnsi="Times New Roman" w:cs="Times New Roman"/>
          <w:b/>
          <w:noProof/>
          <w:color w:val="000000"/>
          <w:lang w:val="en-GB"/>
        </w:rPr>
      </w:pPr>
      <w:bookmarkStart w:id="62" w:name="_Hlk192144840"/>
    </w:p>
    <w:p w14:paraId="237C0ABB" w14:textId="31C3EA28" w:rsidR="004A6B73" w:rsidRPr="004A6B73" w:rsidRDefault="00B7571E" w:rsidP="004A6B73">
      <w:pPr>
        <w:spacing w:after="0" w:line="240" w:lineRule="auto"/>
        <w:jc w:val="both"/>
        <w:rPr>
          <w:rFonts w:ascii="Times New Roman" w:eastAsia="Times New Roman" w:hAnsi="Times New Roman" w:cs="Times New Roman"/>
          <w:noProof/>
          <w:color w:val="000000"/>
          <w:lang w:val="en-GB"/>
        </w:rPr>
      </w:pPr>
      <w:r>
        <w:rPr>
          <w:rFonts w:ascii="Times New Roman" w:eastAsia="Times New Roman" w:hAnsi="Times New Roman" w:cs="Times New Roman"/>
          <w:b/>
          <w:noProof/>
          <w:color w:val="000000"/>
          <w:lang w:val="en-GB"/>
        </w:rPr>
        <w:t>Siūloma</w:t>
      </w:r>
      <w:r w:rsidR="004A6B73" w:rsidRPr="004A6B73">
        <w:rPr>
          <w:rFonts w:ascii="Times New Roman" w:eastAsia="Times New Roman" w:hAnsi="Times New Roman" w:cs="Times New Roman"/>
          <w:b/>
          <w:noProof/>
          <w:color w:val="000000"/>
          <w:lang w:val="en-GB"/>
        </w:rPr>
        <w:t xml:space="preserve"> kaina EUR (su PVM)</w:t>
      </w:r>
      <w:r w:rsidR="004A6B73" w:rsidRPr="004A6B73">
        <w:rPr>
          <w:rFonts w:ascii="Times New Roman" w:eastAsia="Times New Roman" w:hAnsi="Times New Roman" w:cs="Times New Roman"/>
          <w:noProof/>
          <w:color w:val="000000"/>
          <w:lang w:val="en-GB"/>
        </w:rPr>
        <w:t xml:space="preserve"> ................. (kaina skaičiais ir žodžiais)  (</w:t>
      </w:r>
    </w:p>
    <w:p w14:paraId="68B46274" w14:textId="77777777" w:rsidR="004A6B73" w:rsidRPr="004A6B73" w:rsidRDefault="004A6B73" w:rsidP="004A6B73">
      <w:pPr>
        <w:spacing w:after="0" w:line="240" w:lineRule="auto"/>
        <w:jc w:val="both"/>
        <w:rPr>
          <w:rFonts w:ascii="Times New Roman" w:eastAsia="Times New Roman" w:hAnsi="Times New Roman" w:cs="Times New Roman"/>
          <w:noProof/>
          <w:color w:val="000000"/>
          <w:lang w:val="en-GB"/>
        </w:rPr>
      </w:pPr>
      <w:r w:rsidRPr="004A6B73">
        <w:rPr>
          <w:rFonts w:ascii="Times New Roman" w:eastAsia="Times New Roman" w:hAnsi="Times New Roman" w:cs="Times New Roman"/>
          <w:b/>
          <w:noProof/>
          <w:lang w:val="en-GB"/>
        </w:rPr>
        <w:t>PVM (proc.)* suma</w:t>
      </w:r>
      <w:r w:rsidRPr="004A6B73">
        <w:rPr>
          <w:rFonts w:ascii="Times New Roman" w:eastAsia="Times New Roman" w:hAnsi="Times New Roman" w:cs="Times New Roman"/>
          <w:b/>
          <w:noProof/>
          <w:color w:val="000000"/>
          <w:lang w:val="en-GB"/>
        </w:rPr>
        <w:t xml:space="preserve">  Eur</w:t>
      </w:r>
      <w:r w:rsidRPr="004A6B73">
        <w:rPr>
          <w:rFonts w:ascii="Times New Roman" w:eastAsia="Times New Roman" w:hAnsi="Times New Roman" w:cs="Times New Roman"/>
          <w:noProof/>
          <w:color w:val="000000"/>
          <w:lang w:val="en-GB"/>
        </w:rPr>
        <w:t xml:space="preserve">  ..........(suma skaičiais ir žodžiais). </w:t>
      </w:r>
    </w:p>
    <w:bookmarkEnd w:id="62"/>
    <w:p w14:paraId="66A1E24B" w14:textId="77777777" w:rsidR="000C76E1" w:rsidRDefault="000C76E1" w:rsidP="000C76E1">
      <w:pPr>
        <w:spacing w:after="0" w:line="240" w:lineRule="auto"/>
        <w:ind w:firstLine="720"/>
        <w:jc w:val="both"/>
        <w:rPr>
          <w:rFonts w:ascii="Times New Roman" w:eastAsia="Times New Roman" w:hAnsi="Times New Roman" w:cs="Times New Roman"/>
          <w:bCs/>
          <w:noProof/>
          <w:sz w:val="20"/>
          <w:szCs w:val="20"/>
          <w:lang w:val="en-GB" w:eastAsia="en-US"/>
        </w:rPr>
      </w:pPr>
    </w:p>
    <w:p w14:paraId="57449C65" w14:textId="53A11B51" w:rsidR="000C76E1" w:rsidRPr="000C76E1" w:rsidRDefault="000C76E1" w:rsidP="000C76E1">
      <w:pPr>
        <w:spacing w:after="0" w:line="240" w:lineRule="auto"/>
        <w:ind w:firstLine="720"/>
        <w:jc w:val="both"/>
        <w:rPr>
          <w:rFonts w:ascii="Times New Roman" w:eastAsia="Times New Roman" w:hAnsi="Times New Roman" w:cs="Times New Roman"/>
          <w:bCs/>
          <w:noProof/>
          <w:sz w:val="20"/>
          <w:szCs w:val="20"/>
          <w:lang w:val="en-GB" w:eastAsia="en-US"/>
        </w:rPr>
      </w:pPr>
      <w:r w:rsidRPr="000C76E1">
        <w:rPr>
          <w:rFonts w:ascii="Times New Roman" w:eastAsia="Times New Roman" w:hAnsi="Times New Roman" w:cs="Times New Roman"/>
          <w:bCs/>
          <w:noProof/>
          <w:sz w:val="20"/>
          <w:szCs w:val="20"/>
          <w:lang w:val="en-GB" w:eastAsia="en-US"/>
        </w:rPr>
        <w:t>Pridėtinės vertės mokestis skaičiuojamas ir apmokamas vadovaujantis Lietuvos Respublikoje galiojančiais teisės aktais.</w:t>
      </w:r>
      <w:r>
        <w:rPr>
          <w:rFonts w:ascii="Times New Roman" w:eastAsia="Times New Roman" w:hAnsi="Times New Roman" w:cs="Times New Roman"/>
          <w:bCs/>
          <w:noProof/>
          <w:sz w:val="20"/>
          <w:szCs w:val="20"/>
          <w:lang w:val="en-GB" w:eastAsia="en-US"/>
        </w:rPr>
        <w:t xml:space="preserve"> </w:t>
      </w:r>
      <w:r w:rsidRPr="000C76E1">
        <w:rPr>
          <w:rFonts w:ascii="Times New Roman" w:eastAsia="Times New Roman" w:hAnsi="Times New Roman" w:cs="Times New Roman"/>
          <w:bCs/>
          <w:noProof/>
          <w:sz w:val="20"/>
          <w:szCs w:val="20"/>
          <w:lang w:val="en-GB" w:eastAsia="en-US"/>
        </w:rPr>
        <w:t>Tais atvejais, kai pagal galiojančius teisės aktus tiekėjui nereikia mokėti PVM, jis nurodo priežastis, dėl kurių PVM nemokamas.</w:t>
      </w:r>
    </w:p>
    <w:p w14:paraId="76B790EB" w14:textId="77777777" w:rsidR="004A6B73" w:rsidRPr="004A6B73" w:rsidRDefault="004A6B73" w:rsidP="00C56067">
      <w:pPr>
        <w:spacing w:after="0" w:line="240" w:lineRule="auto"/>
        <w:ind w:firstLine="720"/>
        <w:rPr>
          <w:rFonts w:ascii="Times New Roman" w:eastAsia="Times New Roman" w:hAnsi="Times New Roman" w:cs="Times New Roman"/>
          <w:b/>
          <w:noProof/>
          <w:sz w:val="24"/>
          <w:szCs w:val="24"/>
          <w:lang w:val="en-GB" w:eastAsia="en-US"/>
        </w:rPr>
      </w:pPr>
    </w:p>
    <w:p w14:paraId="559BF6CA" w14:textId="77777777" w:rsidR="004A6B73" w:rsidRPr="004A6B73" w:rsidRDefault="004A6B73" w:rsidP="004A6B73">
      <w:pPr>
        <w:spacing w:after="0" w:line="240" w:lineRule="auto"/>
        <w:ind w:firstLine="720"/>
        <w:rPr>
          <w:rFonts w:ascii="Times New Roman" w:eastAsia="Times New Roman" w:hAnsi="Times New Roman" w:cs="Times New Roman"/>
          <w:b/>
          <w:noProof/>
          <w:sz w:val="24"/>
          <w:szCs w:val="24"/>
          <w:lang w:val="en-GB" w:eastAsia="en-US"/>
        </w:rPr>
      </w:pPr>
    </w:p>
    <w:p w14:paraId="496CB296" w14:textId="77777777" w:rsidR="00BA42CC" w:rsidRPr="004A6B73" w:rsidRDefault="00BA42CC" w:rsidP="00C56067">
      <w:pPr>
        <w:spacing w:after="0" w:line="240" w:lineRule="auto"/>
        <w:ind w:firstLine="720"/>
        <w:rPr>
          <w:rFonts w:ascii="Times New Roman" w:eastAsia="Times New Roman" w:hAnsi="Times New Roman" w:cs="Times New Roman"/>
          <w:b/>
          <w:noProof/>
          <w:sz w:val="24"/>
          <w:szCs w:val="24"/>
          <w:lang w:val="en-GB" w:eastAsia="en-US"/>
        </w:rPr>
      </w:pPr>
    </w:p>
    <w:p w14:paraId="31031A9C" w14:textId="77777777" w:rsidR="007F3AC7" w:rsidRPr="007F3AC7" w:rsidRDefault="00C56067" w:rsidP="007F3AC7">
      <w:pPr>
        <w:ind w:firstLine="709"/>
        <w:jc w:val="both"/>
        <w:rPr>
          <w:rFonts w:ascii="Times New Roman" w:eastAsia="Lucida Sans Unicode" w:hAnsi="Times New Roman" w:cs="Times New Roman"/>
          <w:i/>
          <w:noProof/>
          <w:color w:val="FF0000"/>
          <w:sz w:val="24"/>
          <w:szCs w:val="24"/>
          <w:lang w:val="en-GB"/>
        </w:rPr>
      </w:pPr>
      <w:r w:rsidRPr="004A6B73">
        <w:rPr>
          <w:rFonts w:ascii="Times New Roman" w:eastAsia="Lucida Sans Unicode" w:hAnsi="Times New Roman" w:cs="Tahoma"/>
          <w:noProof/>
          <w:color w:val="000000"/>
          <w:sz w:val="24"/>
          <w:szCs w:val="24"/>
          <w:lang w:val="en-GB" w:eastAsia="en-US"/>
        </w:rPr>
        <w:t>Siūlom</w:t>
      </w:r>
      <w:r w:rsidR="00BA42CC" w:rsidRPr="004A6B73">
        <w:rPr>
          <w:rFonts w:ascii="Times New Roman" w:eastAsia="Lucida Sans Unicode" w:hAnsi="Times New Roman" w:cs="Tahoma"/>
          <w:noProof/>
          <w:color w:val="000000"/>
          <w:sz w:val="24"/>
          <w:szCs w:val="24"/>
          <w:lang w:val="en-GB" w:eastAsia="en-US"/>
        </w:rPr>
        <w:t>os</w:t>
      </w:r>
      <w:r w:rsidRPr="004A6B73">
        <w:rPr>
          <w:rFonts w:ascii="Times New Roman" w:eastAsia="Lucida Sans Unicode" w:hAnsi="Times New Roman" w:cs="Tahoma"/>
          <w:noProof/>
          <w:color w:val="000000"/>
          <w:sz w:val="24"/>
          <w:szCs w:val="24"/>
          <w:lang w:val="en-GB" w:eastAsia="en-US"/>
        </w:rPr>
        <w:t xml:space="preserve"> </w:t>
      </w:r>
      <w:r w:rsidR="00BA42CC" w:rsidRPr="004A6B73">
        <w:rPr>
          <w:rFonts w:ascii="Times New Roman" w:eastAsia="Lucida Sans Unicode" w:hAnsi="Times New Roman" w:cs="Tahoma"/>
          <w:noProof/>
          <w:color w:val="000000"/>
          <w:sz w:val="24"/>
          <w:szCs w:val="24"/>
          <w:lang w:val="en-GB" w:eastAsia="en-US"/>
        </w:rPr>
        <w:t>prekės</w:t>
      </w:r>
      <w:r w:rsidRPr="004A6B73">
        <w:rPr>
          <w:rFonts w:ascii="Times New Roman" w:eastAsia="Lucida Sans Unicode" w:hAnsi="Times New Roman" w:cs="Tahoma"/>
          <w:noProof/>
          <w:color w:val="000000"/>
          <w:sz w:val="24"/>
          <w:szCs w:val="24"/>
          <w:lang w:val="en-GB" w:eastAsia="en-US"/>
        </w:rPr>
        <w:t xml:space="preserve"> visiškai atitinka pirkimo dokumentuose nurodytus reikalavimus.</w:t>
      </w:r>
      <w:r w:rsidR="007F3AC7">
        <w:rPr>
          <w:rFonts w:ascii="Times New Roman" w:eastAsia="Lucida Sans Unicode" w:hAnsi="Times New Roman" w:cs="Tahoma"/>
          <w:noProof/>
          <w:color w:val="000000"/>
          <w:sz w:val="24"/>
          <w:szCs w:val="24"/>
          <w:lang w:val="en-GB" w:eastAsia="en-US"/>
        </w:rPr>
        <w:t xml:space="preserve"> </w:t>
      </w:r>
      <w:r w:rsidR="007F3AC7" w:rsidRPr="007F3AC7">
        <w:rPr>
          <w:rFonts w:ascii="Times New Roman" w:eastAsia="Lucida Sans Unicode" w:hAnsi="Times New Roman" w:cs="Times New Roman"/>
          <w:b/>
          <w:bCs/>
          <w:i/>
          <w:noProof/>
          <w:color w:val="FF0000"/>
          <w:sz w:val="24"/>
          <w:szCs w:val="24"/>
          <w:lang w:val="en-GB"/>
        </w:rPr>
        <w:t>Pridėti užpildytą pirkimo sąlygų priedą – techninę specifikaciją su 2 lentele „Techniniai reikalavimai</w:t>
      </w:r>
      <w:r w:rsidR="007F3AC7" w:rsidRPr="007F3AC7">
        <w:rPr>
          <w:rFonts w:ascii="Times New Roman" w:eastAsia="Lucida Sans Unicode" w:hAnsi="Times New Roman" w:cs="Times New Roman"/>
          <w:i/>
          <w:noProof/>
          <w:color w:val="FF0000"/>
          <w:sz w:val="24"/>
          <w:szCs w:val="24"/>
          <w:lang w:val="en-GB"/>
        </w:rPr>
        <w:t>“.</w:t>
      </w:r>
    </w:p>
    <w:p w14:paraId="1D96B0B6" w14:textId="5F20AADC" w:rsidR="00C56067" w:rsidRPr="004A6B73" w:rsidRDefault="00C56067" w:rsidP="00C56067">
      <w:pPr>
        <w:spacing w:after="0" w:line="240" w:lineRule="auto"/>
        <w:ind w:firstLine="709"/>
        <w:jc w:val="both"/>
        <w:rPr>
          <w:rFonts w:ascii="Times New Roman" w:eastAsia="Lucida Sans Unicode" w:hAnsi="Times New Roman" w:cs="Tahoma"/>
          <w:noProof/>
          <w:color w:val="000000"/>
          <w:sz w:val="24"/>
          <w:szCs w:val="24"/>
          <w:lang w:val="en-GB" w:eastAsia="en-US"/>
        </w:rPr>
      </w:pPr>
    </w:p>
    <w:p w14:paraId="563AE17F" w14:textId="77777777" w:rsidR="00C56067" w:rsidRPr="004A6B73" w:rsidRDefault="00C56067" w:rsidP="00C56067">
      <w:pPr>
        <w:tabs>
          <w:tab w:val="left" w:pos="720"/>
        </w:tabs>
        <w:spacing w:after="0" w:line="240" w:lineRule="auto"/>
        <w:ind w:firstLine="709"/>
        <w:jc w:val="both"/>
        <w:rPr>
          <w:rFonts w:ascii="Times New Roman" w:eastAsia="Times New Roman" w:hAnsi="Times New Roman" w:cs="Times New Roman"/>
          <w:noProof/>
          <w:sz w:val="24"/>
          <w:szCs w:val="24"/>
          <w:lang w:val="en-GB" w:eastAsia="en-US"/>
        </w:rPr>
      </w:pPr>
    </w:p>
    <w:p w14:paraId="2BE9A186" w14:textId="283773E6" w:rsidR="00C56067" w:rsidRPr="004A6B73" w:rsidRDefault="00C56067" w:rsidP="00C56067">
      <w:pPr>
        <w:tabs>
          <w:tab w:val="left" w:pos="720"/>
        </w:tabs>
        <w:spacing w:after="0" w:line="240" w:lineRule="auto"/>
        <w:ind w:firstLine="709"/>
        <w:jc w:val="both"/>
        <w:rPr>
          <w:rFonts w:ascii="Times New Roman" w:eastAsia="Times New Roman" w:hAnsi="Times New Roman" w:cs="Times New Roman"/>
          <w:bCs/>
          <w:noProof/>
          <w:sz w:val="24"/>
          <w:szCs w:val="24"/>
          <w:lang w:val="en-GB" w:eastAsia="en-US"/>
        </w:rPr>
      </w:pPr>
      <w:r w:rsidRPr="004A6B73">
        <w:rPr>
          <w:rFonts w:ascii="Times New Roman" w:eastAsia="Times New Roman" w:hAnsi="Times New Roman" w:cs="Times New Roman"/>
          <w:bCs/>
          <w:noProof/>
          <w:sz w:val="24"/>
          <w:szCs w:val="24"/>
          <w:lang w:val="en-GB" w:eastAsia="ar-SA"/>
        </w:rPr>
        <w:t xml:space="preserve">Teikdami šį pasiūlymą, mes patvirtiname, kad į mūsų siūlomą kainą įskaičiuotos visos sutarties vykdymo išlaidos ir visi mokesčiai, įskaitant išlaidas </w:t>
      </w:r>
      <w:r w:rsidRPr="004A6B73">
        <w:rPr>
          <w:rFonts w:ascii="Times New Roman" w:eastAsia="Times New Roman" w:hAnsi="Times New Roman" w:cs="Times New Roman"/>
          <w:bCs/>
          <w:noProof/>
          <w:sz w:val="24"/>
          <w:szCs w:val="24"/>
          <w:lang w:val="en-GB" w:eastAsia="en-US"/>
        </w:rPr>
        <w:t>teikiant sąskaitą per informacinę sistemą „</w:t>
      </w:r>
      <w:r w:rsidR="00D15326" w:rsidRPr="004A6B73">
        <w:rPr>
          <w:rFonts w:ascii="Times New Roman" w:eastAsia="Times New Roman" w:hAnsi="Times New Roman" w:cs="Times New Roman"/>
          <w:bCs/>
          <w:noProof/>
          <w:sz w:val="24"/>
          <w:szCs w:val="24"/>
          <w:lang w:val="en-GB" w:eastAsia="en-US"/>
        </w:rPr>
        <w:t>SABIS</w:t>
      </w:r>
      <w:r w:rsidRPr="004A6B73">
        <w:rPr>
          <w:rFonts w:ascii="Times New Roman" w:eastAsia="Times New Roman" w:hAnsi="Times New Roman" w:cs="Times New Roman"/>
          <w:bCs/>
          <w:noProof/>
          <w:sz w:val="24"/>
          <w:szCs w:val="24"/>
          <w:lang w:val="en-GB" w:eastAsia="en-US"/>
        </w:rPr>
        <w:t>“</w:t>
      </w:r>
      <w:r w:rsidRPr="004A6B73">
        <w:rPr>
          <w:rFonts w:ascii="Times New Roman" w:eastAsia="Times New Roman" w:hAnsi="Times New Roman" w:cs="Times New Roman"/>
          <w:bCs/>
          <w:noProof/>
          <w:sz w:val="24"/>
          <w:szCs w:val="24"/>
          <w:lang w:val="en-GB" w:eastAsia="ar-SA"/>
        </w:rPr>
        <w:t>, ir kad mes prisiimame riziką už visas išlaidas, kurias, teikdami pasiūlymą ir laikydamiesi pirkimo dokumentuose nustatytų reikalavimų, privalėjome įskaičiuoti į pasiūlymo kainą</w:t>
      </w:r>
      <w:r w:rsidRPr="004A6B73">
        <w:rPr>
          <w:rFonts w:ascii="Times New Roman" w:eastAsia="Times New Roman" w:hAnsi="Times New Roman" w:cs="Times New Roman"/>
          <w:bCs/>
          <w:noProof/>
          <w:sz w:val="24"/>
          <w:szCs w:val="24"/>
          <w:lang w:val="en-GB" w:eastAsia="en-US"/>
        </w:rPr>
        <w:t>.</w:t>
      </w:r>
    </w:p>
    <w:p w14:paraId="3CE66A18" w14:textId="77777777" w:rsidR="00C56067" w:rsidRPr="004A6B73" w:rsidRDefault="00C56067" w:rsidP="00C56067">
      <w:pPr>
        <w:tabs>
          <w:tab w:val="left" w:pos="720"/>
        </w:tabs>
        <w:spacing w:after="0" w:line="240" w:lineRule="auto"/>
        <w:ind w:firstLine="709"/>
        <w:jc w:val="both"/>
        <w:rPr>
          <w:rFonts w:ascii="Times New Roman" w:eastAsia="Times New Roman" w:hAnsi="Times New Roman" w:cs="Times New Roman"/>
          <w:noProof/>
          <w:sz w:val="24"/>
          <w:szCs w:val="24"/>
          <w:lang w:val="en-GB" w:eastAsia="en-US"/>
        </w:rPr>
      </w:pPr>
    </w:p>
    <w:p w14:paraId="6E810171" w14:textId="77777777" w:rsidR="00C56067" w:rsidRPr="004A6B73" w:rsidRDefault="00C56067" w:rsidP="00C56067">
      <w:pPr>
        <w:tabs>
          <w:tab w:val="left" w:pos="720"/>
        </w:tabs>
        <w:spacing w:after="0" w:line="240" w:lineRule="auto"/>
        <w:ind w:firstLine="709"/>
        <w:jc w:val="both"/>
        <w:rPr>
          <w:rFonts w:ascii="Times New Roman" w:eastAsia="Times New Roman" w:hAnsi="Times New Roman" w:cs="Times New Roman"/>
          <w:noProof/>
          <w:sz w:val="24"/>
          <w:szCs w:val="24"/>
          <w:lang w:val="en-GB" w:eastAsia="en-US"/>
        </w:rPr>
      </w:pPr>
      <w:r w:rsidRPr="004A6B73">
        <w:rPr>
          <w:rFonts w:ascii="Times New Roman" w:eastAsia="Times New Roman" w:hAnsi="Times New Roman" w:cs="Times New Roman"/>
          <w:noProof/>
          <w:sz w:val="24"/>
          <w:szCs w:val="24"/>
          <w:lang w:val="en-GB" w:eastAsia="en-US"/>
        </w:rPr>
        <w:t>Taip pat mes patvirtiname, kad visa pasiūlyme pateikta informacija yra teisinga, atitinka tikrovę ir apima viską, ko reikia visiškam ir tinkamam sutarties įvykdymui.</w:t>
      </w:r>
    </w:p>
    <w:p w14:paraId="66214D60" w14:textId="77777777" w:rsidR="00C56067" w:rsidRPr="004A6B73" w:rsidRDefault="00C56067" w:rsidP="00C56067">
      <w:pPr>
        <w:spacing w:after="0" w:line="240" w:lineRule="auto"/>
        <w:ind w:firstLine="709"/>
        <w:jc w:val="both"/>
        <w:rPr>
          <w:rFonts w:ascii="Times New Roman" w:eastAsia="Times New Roman" w:hAnsi="Times New Roman" w:cs="Times New Roman"/>
          <w:noProof/>
          <w:sz w:val="24"/>
          <w:szCs w:val="24"/>
          <w:lang w:val="en-GB" w:eastAsia="en-US"/>
        </w:rPr>
      </w:pPr>
      <w:r w:rsidRPr="004A6B73">
        <w:rPr>
          <w:rFonts w:ascii="Times New Roman" w:eastAsia="Times New Roman" w:hAnsi="Times New Roman" w:cs="Times New Roman"/>
          <w:noProof/>
          <w:sz w:val="24"/>
          <w:szCs w:val="24"/>
          <w:lang w:val="en-GB" w:eastAsia="en-US"/>
        </w:rPr>
        <w:t>Kartu su pasiūlymu pateikiami šie dokumentai:</w:t>
      </w:r>
    </w:p>
    <w:p w14:paraId="26A2497F" w14:textId="77777777" w:rsidR="00C56067" w:rsidRPr="004A6B73" w:rsidRDefault="00C56067" w:rsidP="00C56067">
      <w:pPr>
        <w:spacing w:after="0" w:line="240" w:lineRule="auto"/>
        <w:ind w:firstLine="709"/>
        <w:jc w:val="both"/>
        <w:rPr>
          <w:rFonts w:ascii="Times New Roman" w:eastAsia="Times New Roman" w:hAnsi="Times New Roman" w:cs="Times New Roman"/>
          <w:noProof/>
          <w:sz w:val="24"/>
          <w:szCs w:val="24"/>
          <w:lang w:val="en-GB" w:eastAsia="en-US"/>
        </w:rPr>
      </w:pPr>
    </w:p>
    <w:tbl>
      <w:tblPr>
        <w:tblW w:w="99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5"/>
        <w:gridCol w:w="5560"/>
        <w:gridCol w:w="3402"/>
      </w:tblGrid>
      <w:tr w:rsidR="00C56067" w:rsidRPr="004A6B73" w14:paraId="7E9CE383" w14:textId="77777777" w:rsidTr="001E6B71">
        <w:tc>
          <w:tcPr>
            <w:tcW w:w="985" w:type="dxa"/>
          </w:tcPr>
          <w:p w14:paraId="3AEA5D03" w14:textId="0496F60A" w:rsidR="00C56067" w:rsidRPr="004A6B73" w:rsidRDefault="00C56067" w:rsidP="00C56067">
            <w:pPr>
              <w:spacing w:after="0" w:line="240" w:lineRule="auto"/>
              <w:jc w:val="center"/>
              <w:rPr>
                <w:rFonts w:ascii="Times New Roman" w:eastAsia="Times New Roman" w:hAnsi="Times New Roman" w:cs="Times New Roman"/>
                <w:noProof/>
                <w:sz w:val="24"/>
                <w:szCs w:val="24"/>
                <w:lang w:val="en-GB" w:eastAsia="en-US"/>
              </w:rPr>
            </w:pPr>
            <w:r w:rsidRPr="004A6B73">
              <w:rPr>
                <w:rFonts w:ascii="Times New Roman" w:eastAsia="Times New Roman" w:hAnsi="Times New Roman" w:cs="Times New Roman"/>
                <w:noProof/>
                <w:sz w:val="24"/>
                <w:szCs w:val="24"/>
                <w:lang w:val="en-GB" w:eastAsia="en-US"/>
              </w:rPr>
              <w:t>Eil.</w:t>
            </w:r>
            <w:r w:rsidR="001E6B71" w:rsidRPr="004A6B73">
              <w:rPr>
                <w:rFonts w:ascii="Times New Roman" w:eastAsia="Times New Roman" w:hAnsi="Times New Roman" w:cs="Times New Roman"/>
                <w:noProof/>
                <w:sz w:val="24"/>
                <w:szCs w:val="24"/>
                <w:lang w:val="en-GB" w:eastAsia="en-US"/>
              </w:rPr>
              <w:t xml:space="preserve"> </w:t>
            </w:r>
            <w:r w:rsidRPr="004A6B73">
              <w:rPr>
                <w:rFonts w:ascii="Times New Roman" w:eastAsia="Times New Roman" w:hAnsi="Times New Roman" w:cs="Times New Roman"/>
                <w:noProof/>
                <w:sz w:val="24"/>
                <w:szCs w:val="24"/>
                <w:lang w:val="en-GB" w:eastAsia="en-US"/>
              </w:rPr>
              <w:t>Nr</w:t>
            </w:r>
          </w:p>
        </w:tc>
        <w:tc>
          <w:tcPr>
            <w:tcW w:w="5560" w:type="dxa"/>
          </w:tcPr>
          <w:p w14:paraId="4BFF07B1" w14:textId="77777777" w:rsidR="00C56067" w:rsidRPr="004A6B73" w:rsidRDefault="00C56067" w:rsidP="00C56067">
            <w:pPr>
              <w:spacing w:after="0" w:line="240" w:lineRule="auto"/>
              <w:jc w:val="center"/>
              <w:rPr>
                <w:rFonts w:ascii="Times New Roman" w:eastAsia="Times New Roman" w:hAnsi="Times New Roman" w:cs="Times New Roman"/>
                <w:noProof/>
                <w:sz w:val="24"/>
                <w:szCs w:val="24"/>
                <w:lang w:val="en-GB" w:eastAsia="en-US"/>
              </w:rPr>
            </w:pPr>
            <w:r w:rsidRPr="004A6B73">
              <w:rPr>
                <w:rFonts w:ascii="Times New Roman" w:eastAsia="Times New Roman" w:hAnsi="Times New Roman" w:cs="Times New Roman"/>
                <w:noProof/>
                <w:sz w:val="24"/>
                <w:szCs w:val="24"/>
                <w:lang w:val="en-GB" w:eastAsia="en-US"/>
              </w:rPr>
              <w:t>Pateiktų dokumentų pavadinimas</w:t>
            </w:r>
          </w:p>
        </w:tc>
        <w:tc>
          <w:tcPr>
            <w:tcW w:w="3402" w:type="dxa"/>
          </w:tcPr>
          <w:p w14:paraId="11D6F5B5" w14:textId="77777777" w:rsidR="00C56067" w:rsidRPr="004A6B73" w:rsidRDefault="00C56067" w:rsidP="00C56067">
            <w:pPr>
              <w:spacing w:after="0" w:line="240" w:lineRule="auto"/>
              <w:jc w:val="center"/>
              <w:rPr>
                <w:rFonts w:ascii="Times New Roman" w:eastAsia="Times New Roman" w:hAnsi="Times New Roman" w:cs="Times New Roman"/>
                <w:noProof/>
                <w:sz w:val="24"/>
                <w:szCs w:val="24"/>
                <w:lang w:val="en-GB" w:eastAsia="en-US"/>
              </w:rPr>
            </w:pPr>
            <w:r w:rsidRPr="004A6B73">
              <w:rPr>
                <w:rFonts w:ascii="Times New Roman" w:eastAsia="Times New Roman" w:hAnsi="Times New Roman" w:cs="Times New Roman"/>
                <w:noProof/>
                <w:sz w:val="24"/>
                <w:szCs w:val="24"/>
                <w:lang w:val="en-GB" w:eastAsia="en-US"/>
              </w:rPr>
              <w:t>Dokumento puslapių skaičius</w:t>
            </w:r>
          </w:p>
        </w:tc>
      </w:tr>
      <w:tr w:rsidR="00C56067" w:rsidRPr="004A6B73" w14:paraId="6959C2EC" w14:textId="77777777" w:rsidTr="001E6B71">
        <w:tc>
          <w:tcPr>
            <w:tcW w:w="985" w:type="dxa"/>
          </w:tcPr>
          <w:p w14:paraId="63D112B9" w14:textId="77777777" w:rsidR="00C56067" w:rsidRPr="004A6B73" w:rsidRDefault="00C56067" w:rsidP="00C56067">
            <w:pPr>
              <w:spacing w:after="0" w:line="240" w:lineRule="auto"/>
              <w:jc w:val="both"/>
              <w:rPr>
                <w:rFonts w:ascii="Times New Roman" w:eastAsia="Times New Roman" w:hAnsi="Times New Roman" w:cs="Times New Roman"/>
                <w:noProof/>
                <w:sz w:val="24"/>
                <w:szCs w:val="24"/>
                <w:lang w:val="en-GB" w:eastAsia="en-US"/>
              </w:rPr>
            </w:pPr>
            <w:r w:rsidRPr="004A6B73">
              <w:rPr>
                <w:rFonts w:ascii="Times New Roman" w:eastAsia="Times New Roman" w:hAnsi="Times New Roman" w:cs="Times New Roman"/>
                <w:noProof/>
                <w:sz w:val="24"/>
                <w:szCs w:val="24"/>
                <w:lang w:val="en-GB" w:eastAsia="en-US"/>
              </w:rPr>
              <w:t>1.</w:t>
            </w:r>
          </w:p>
        </w:tc>
        <w:tc>
          <w:tcPr>
            <w:tcW w:w="5560" w:type="dxa"/>
          </w:tcPr>
          <w:p w14:paraId="66C8200B" w14:textId="322DAC63" w:rsidR="00C56067" w:rsidRPr="004A6B73" w:rsidRDefault="001E6B71" w:rsidP="00C56067">
            <w:pPr>
              <w:spacing w:after="0" w:line="240" w:lineRule="auto"/>
              <w:jc w:val="both"/>
              <w:rPr>
                <w:rFonts w:ascii="Times New Roman" w:eastAsia="Times New Roman" w:hAnsi="Times New Roman" w:cs="Times New Roman"/>
                <w:noProof/>
                <w:sz w:val="24"/>
                <w:szCs w:val="24"/>
                <w:lang w:val="en-GB" w:eastAsia="en-US"/>
              </w:rPr>
            </w:pPr>
            <w:r w:rsidRPr="004A6B73">
              <w:rPr>
                <w:rFonts w:ascii="Times New Roman" w:eastAsia="Times New Roman" w:hAnsi="Times New Roman" w:cs="Times New Roman"/>
                <w:noProof/>
                <w:sz w:val="24"/>
                <w:szCs w:val="24"/>
                <w:lang w:val="en-GB" w:eastAsia="en-US"/>
              </w:rPr>
              <w:t>EBVPD</w:t>
            </w:r>
          </w:p>
        </w:tc>
        <w:tc>
          <w:tcPr>
            <w:tcW w:w="3402" w:type="dxa"/>
          </w:tcPr>
          <w:p w14:paraId="268221DC" w14:textId="77777777" w:rsidR="00C56067" w:rsidRPr="004A6B73" w:rsidRDefault="00C56067" w:rsidP="00C56067">
            <w:pPr>
              <w:spacing w:after="0" w:line="240" w:lineRule="auto"/>
              <w:jc w:val="both"/>
              <w:rPr>
                <w:rFonts w:ascii="Times New Roman" w:eastAsia="Times New Roman" w:hAnsi="Times New Roman" w:cs="Times New Roman"/>
                <w:noProof/>
                <w:sz w:val="24"/>
                <w:szCs w:val="24"/>
                <w:lang w:val="en-GB" w:eastAsia="en-US"/>
              </w:rPr>
            </w:pPr>
          </w:p>
        </w:tc>
      </w:tr>
      <w:tr w:rsidR="00C56067" w:rsidRPr="004A6B73" w14:paraId="2F71A499" w14:textId="77777777" w:rsidTr="001E6B71">
        <w:tc>
          <w:tcPr>
            <w:tcW w:w="985" w:type="dxa"/>
          </w:tcPr>
          <w:p w14:paraId="3397B4F2" w14:textId="77777777" w:rsidR="00C56067" w:rsidRPr="004A6B73" w:rsidRDefault="00C56067" w:rsidP="00C56067">
            <w:pPr>
              <w:spacing w:after="0" w:line="240" w:lineRule="auto"/>
              <w:jc w:val="both"/>
              <w:rPr>
                <w:rFonts w:ascii="Times New Roman" w:eastAsia="Times New Roman" w:hAnsi="Times New Roman" w:cs="Times New Roman"/>
                <w:noProof/>
                <w:sz w:val="24"/>
                <w:szCs w:val="24"/>
                <w:lang w:val="en-GB" w:eastAsia="en-US"/>
              </w:rPr>
            </w:pPr>
            <w:r w:rsidRPr="004A6B73">
              <w:rPr>
                <w:rFonts w:ascii="Times New Roman" w:eastAsia="Times New Roman" w:hAnsi="Times New Roman" w:cs="Times New Roman"/>
                <w:noProof/>
                <w:sz w:val="24"/>
                <w:szCs w:val="24"/>
                <w:lang w:val="en-GB" w:eastAsia="en-US"/>
              </w:rPr>
              <w:t>2.</w:t>
            </w:r>
          </w:p>
        </w:tc>
        <w:tc>
          <w:tcPr>
            <w:tcW w:w="5560" w:type="dxa"/>
          </w:tcPr>
          <w:p w14:paraId="5E058041" w14:textId="4985D124" w:rsidR="00C56067" w:rsidRPr="004A6B73" w:rsidRDefault="00531D3B" w:rsidP="001E6B71">
            <w:pPr>
              <w:tabs>
                <w:tab w:val="left" w:pos="1296"/>
                <w:tab w:val="center" w:pos="4153"/>
                <w:tab w:val="right" w:pos="8306"/>
              </w:tabs>
              <w:spacing w:after="0" w:line="240" w:lineRule="auto"/>
              <w:jc w:val="both"/>
              <w:rPr>
                <w:rFonts w:ascii="Times New Roman" w:eastAsia="Times New Roman" w:hAnsi="Times New Roman" w:cs="Times New Roman"/>
                <w:noProof/>
                <w:sz w:val="24"/>
                <w:szCs w:val="24"/>
                <w:lang w:val="en-GB" w:eastAsia="en-US"/>
              </w:rPr>
            </w:pPr>
            <w:r w:rsidRPr="004A6B73">
              <w:rPr>
                <w:rFonts w:ascii="Times New Roman" w:eastAsia="Times New Roman" w:hAnsi="Times New Roman" w:cs="Times New Roman"/>
                <w:noProof/>
                <w:sz w:val="24"/>
                <w:szCs w:val="24"/>
                <w:lang w:val="en-GB" w:eastAsia="en-US"/>
              </w:rPr>
              <w:t>J</w:t>
            </w:r>
            <w:r w:rsidR="001E6B71" w:rsidRPr="004A6B73">
              <w:rPr>
                <w:rFonts w:ascii="Times New Roman" w:eastAsia="Times New Roman" w:hAnsi="Times New Roman" w:cs="Times New Roman"/>
                <w:noProof/>
                <w:sz w:val="24"/>
                <w:szCs w:val="24"/>
                <w:lang w:val="en-GB" w:eastAsia="en-US"/>
              </w:rPr>
              <w:t xml:space="preserve">ungtinės veiklos sutarties kopija (jeigu pirkime dalyvauja ūkio subjektų grupė jungtinės veiklos sutarties pagrindu) </w:t>
            </w:r>
          </w:p>
        </w:tc>
        <w:tc>
          <w:tcPr>
            <w:tcW w:w="3402" w:type="dxa"/>
          </w:tcPr>
          <w:p w14:paraId="14161D60" w14:textId="77777777" w:rsidR="00C56067" w:rsidRPr="004A6B73" w:rsidRDefault="00C56067" w:rsidP="00C56067">
            <w:pPr>
              <w:spacing w:after="0" w:line="240" w:lineRule="auto"/>
              <w:jc w:val="both"/>
              <w:rPr>
                <w:rFonts w:ascii="Times New Roman" w:eastAsia="Times New Roman" w:hAnsi="Times New Roman" w:cs="Times New Roman"/>
                <w:noProof/>
                <w:sz w:val="24"/>
                <w:szCs w:val="24"/>
                <w:lang w:val="en-GB" w:eastAsia="en-US"/>
              </w:rPr>
            </w:pPr>
          </w:p>
        </w:tc>
      </w:tr>
      <w:tr w:rsidR="001E6B71" w:rsidRPr="004A6B73" w14:paraId="533955E8" w14:textId="77777777" w:rsidTr="001E6B71">
        <w:tc>
          <w:tcPr>
            <w:tcW w:w="985" w:type="dxa"/>
          </w:tcPr>
          <w:p w14:paraId="1844A92B" w14:textId="265C99FE" w:rsidR="001E6B71" w:rsidRPr="004A6B73" w:rsidRDefault="001E6B71" w:rsidP="00C56067">
            <w:pPr>
              <w:spacing w:after="0" w:line="240" w:lineRule="auto"/>
              <w:jc w:val="both"/>
              <w:rPr>
                <w:rFonts w:ascii="Times New Roman" w:eastAsia="Times New Roman" w:hAnsi="Times New Roman" w:cs="Times New Roman"/>
                <w:noProof/>
                <w:sz w:val="24"/>
                <w:szCs w:val="24"/>
                <w:lang w:val="en-GB" w:eastAsia="en-US"/>
              </w:rPr>
            </w:pPr>
            <w:r w:rsidRPr="004A6B73">
              <w:rPr>
                <w:rFonts w:ascii="Times New Roman" w:eastAsia="Times New Roman" w:hAnsi="Times New Roman" w:cs="Times New Roman"/>
                <w:noProof/>
                <w:sz w:val="24"/>
                <w:szCs w:val="24"/>
                <w:lang w:val="en-GB" w:eastAsia="en-US"/>
              </w:rPr>
              <w:t>3.</w:t>
            </w:r>
          </w:p>
        </w:tc>
        <w:tc>
          <w:tcPr>
            <w:tcW w:w="5560" w:type="dxa"/>
          </w:tcPr>
          <w:p w14:paraId="1D1A8873" w14:textId="1A8AE63C" w:rsidR="001E6B71" w:rsidRPr="004A6B73" w:rsidRDefault="00531D3B" w:rsidP="00C56067">
            <w:pPr>
              <w:tabs>
                <w:tab w:val="left" w:pos="1296"/>
                <w:tab w:val="center" w:pos="4153"/>
                <w:tab w:val="right" w:pos="8306"/>
              </w:tabs>
              <w:spacing w:after="0" w:line="240" w:lineRule="auto"/>
              <w:jc w:val="both"/>
              <w:rPr>
                <w:rFonts w:ascii="Times New Roman" w:eastAsia="Times New Roman" w:hAnsi="Times New Roman" w:cs="Times New Roman"/>
                <w:noProof/>
                <w:sz w:val="24"/>
                <w:szCs w:val="24"/>
                <w:lang w:val="en-GB" w:eastAsia="en-US"/>
              </w:rPr>
            </w:pPr>
            <w:r w:rsidRPr="004A6B73">
              <w:rPr>
                <w:rFonts w:ascii="Times New Roman" w:eastAsia="Times New Roman" w:hAnsi="Times New Roman" w:cs="Times New Roman"/>
                <w:noProof/>
                <w:sz w:val="24"/>
                <w:szCs w:val="24"/>
                <w:lang w:val="en-GB" w:eastAsia="en-US"/>
              </w:rPr>
              <w:t>D</w:t>
            </w:r>
            <w:r w:rsidR="001E6B71" w:rsidRPr="004A6B73">
              <w:rPr>
                <w:rFonts w:ascii="Times New Roman" w:eastAsia="Times New Roman" w:hAnsi="Times New Roman" w:cs="Times New Roman"/>
                <w:noProof/>
                <w:sz w:val="24"/>
                <w:szCs w:val="24"/>
                <w:lang w:val="en-GB" w:eastAsia="en-US"/>
              </w:rPr>
              <w:t>okumentas, patvirtinantis, kad asmuo, kuris pasirašė pasiūlymą (jei jis ne tiekėjo vadovas), turėjo teisę jį pasirašyti</w:t>
            </w:r>
          </w:p>
        </w:tc>
        <w:tc>
          <w:tcPr>
            <w:tcW w:w="3402" w:type="dxa"/>
          </w:tcPr>
          <w:p w14:paraId="1DF1759A" w14:textId="77777777" w:rsidR="001E6B71" w:rsidRPr="004A6B73" w:rsidRDefault="001E6B71" w:rsidP="00C56067">
            <w:pPr>
              <w:spacing w:after="0" w:line="240" w:lineRule="auto"/>
              <w:jc w:val="both"/>
              <w:rPr>
                <w:rFonts w:ascii="Times New Roman" w:eastAsia="Times New Roman" w:hAnsi="Times New Roman" w:cs="Times New Roman"/>
                <w:noProof/>
                <w:sz w:val="24"/>
                <w:szCs w:val="24"/>
                <w:lang w:val="en-GB" w:eastAsia="en-US"/>
              </w:rPr>
            </w:pPr>
          </w:p>
        </w:tc>
      </w:tr>
      <w:tr w:rsidR="001E6B71" w:rsidRPr="004A6B73" w14:paraId="659350B9" w14:textId="77777777" w:rsidTr="001E6B71">
        <w:tc>
          <w:tcPr>
            <w:tcW w:w="985" w:type="dxa"/>
          </w:tcPr>
          <w:p w14:paraId="1000290B" w14:textId="3198A5ED" w:rsidR="001E6B71" w:rsidRPr="004A6B73" w:rsidRDefault="00BA42CC" w:rsidP="00C56067">
            <w:pPr>
              <w:spacing w:after="0" w:line="240" w:lineRule="auto"/>
              <w:jc w:val="both"/>
              <w:rPr>
                <w:rFonts w:ascii="Times New Roman" w:eastAsia="Times New Roman" w:hAnsi="Times New Roman" w:cs="Times New Roman"/>
                <w:noProof/>
                <w:sz w:val="24"/>
                <w:szCs w:val="24"/>
                <w:lang w:val="en-GB" w:eastAsia="en-US"/>
              </w:rPr>
            </w:pPr>
            <w:r w:rsidRPr="004A6B73">
              <w:rPr>
                <w:rFonts w:ascii="Times New Roman" w:eastAsia="Times New Roman" w:hAnsi="Times New Roman" w:cs="Times New Roman"/>
                <w:noProof/>
                <w:sz w:val="24"/>
                <w:szCs w:val="24"/>
                <w:lang w:val="en-GB" w:eastAsia="en-US"/>
              </w:rPr>
              <w:t>4</w:t>
            </w:r>
            <w:r w:rsidR="001E6B71" w:rsidRPr="004A6B73">
              <w:rPr>
                <w:rFonts w:ascii="Times New Roman" w:eastAsia="Times New Roman" w:hAnsi="Times New Roman" w:cs="Times New Roman"/>
                <w:noProof/>
                <w:sz w:val="24"/>
                <w:szCs w:val="24"/>
                <w:lang w:val="en-GB" w:eastAsia="en-US"/>
              </w:rPr>
              <w:t>.</w:t>
            </w:r>
          </w:p>
        </w:tc>
        <w:tc>
          <w:tcPr>
            <w:tcW w:w="5560" w:type="dxa"/>
          </w:tcPr>
          <w:p w14:paraId="71334DC1" w14:textId="34A7DA41" w:rsidR="001E6B71" w:rsidRPr="004A6B73" w:rsidRDefault="00531D3B" w:rsidP="00C56067">
            <w:pPr>
              <w:tabs>
                <w:tab w:val="left" w:pos="1296"/>
                <w:tab w:val="center" w:pos="4153"/>
                <w:tab w:val="right" w:pos="8306"/>
              </w:tabs>
              <w:spacing w:after="0" w:line="240" w:lineRule="auto"/>
              <w:jc w:val="both"/>
              <w:rPr>
                <w:rFonts w:ascii="Times New Roman" w:eastAsia="Times New Roman" w:hAnsi="Times New Roman" w:cs="Times New Roman"/>
                <w:noProof/>
                <w:sz w:val="24"/>
                <w:szCs w:val="24"/>
                <w:lang w:val="en-GB" w:eastAsia="en-US"/>
              </w:rPr>
            </w:pPr>
            <w:r w:rsidRPr="004A6B73">
              <w:rPr>
                <w:rFonts w:ascii="Times New Roman" w:eastAsia="Times New Roman" w:hAnsi="Times New Roman" w:cs="Times New Roman"/>
                <w:noProof/>
                <w:sz w:val="24"/>
                <w:szCs w:val="24"/>
                <w:lang w:val="en-GB" w:eastAsia="en-US"/>
              </w:rPr>
              <w:t>J</w:t>
            </w:r>
            <w:r w:rsidR="001E6B71" w:rsidRPr="004A6B73">
              <w:rPr>
                <w:rFonts w:ascii="Times New Roman" w:eastAsia="Times New Roman" w:hAnsi="Times New Roman" w:cs="Times New Roman"/>
                <w:noProof/>
                <w:sz w:val="24"/>
                <w:szCs w:val="24"/>
                <w:lang w:val="en-GB" w:eastAsia="en-US"/>
              </w:rPr>
              <w:t>ei tiekėjas pasitelkia ūkio subjektus, kurių pajėgumais remiasi, – įrodymai, kad šie ištekliai bus prieinami per visą sutartinių įsipareigojimų vykdymo laikotarpį</w:t>
            </w:r>
          </w:p>
        </w:tc>
        <w:tc>
          <w:tcPr>
            <w:tcW w:w="3402" w:type="dxa"/>
          </w:tcPr>
          <w:p w14:paraId="583ADF3F" w14:textId="77777777" w:rsidR="001E6B71" w:rsidRPr="004A6B73" w:rsidRDefault="001E6B71" w:rsidP="00C56067">
            <w:pPr>
              <w:spacing w:after="0" w:line="240" w:lineRule="auto"/>
              <w:jc w:val="both"/>
              <w:rPr>
                <w:rFonts w:ascii="Times New Roman" w:eastAsia="Times New Roman" w:hAnsi="Times New Roman" w:cs="Times New Roman"/>
                <w:noProof/>
                <w:sz w:val="24"/>
                <w:szCs w:val="24"/>
                <w:lang w:val="en-GB" w:eastAsia="en-US"/>
              </w:rPr>
            </w:pPr>
          </w:p>
        </w:tc>
      </w:tr>
      <w:tr w:rsidR="001E6B71" w:rsidRPr="004A6B73" w14:paraId="7599E43E" w14:textId="77777777" w:rsidTr="001E6B71">
        <w:tc>
          <w:tcPr>
            <w:tcW w:w="985" w:type="dxa"/>
          </w:tcPr>
          <w:p w14:paraId="31FEABDC" w14:textId="670A410E" w:rsidR="001E6B71" w:rsidRPr="004A6B73" w:rsidRDefault="00BA42CC" w:rsidP="00C56067">
            <w:pPr>
              <w:spacing w:after="0" w:line="240" w:lineRule="auto"/>
              <w:jc w:val="both"/>
              <w:rPr>
                <w:rFonts w:ascii="Times New Roman" w:eastAsia="Times New Roman" w:hAnsi="Times New Roman" w:cs="Times New Roman"/>
                <w:noProof/>
                <w:sz w:val="24"/>
                <w:szCs w:val="24"/>
                <w:lang w:val="en-GB" w:eastAsia="en-US"/>
              </w:rPr>
            </w:pPr>
            <w:r w:rsidRPr="004A6B73">
              <w:rPr>
                <w:rFonts w:ascii="Times New Roman" w:eastAsia="Times New Roman" w:hAnsi="Times New Roman" w:cs="Times New Roman"/>
                <w:noProof/>
                <w:sz w:val="24"/>
                <w:szCs w:val="24"/>
                <w:lang w:val="en-GB" w:eastAsia="en-US"/>
              </w:rPr>
              <w:t>5</w:t>
            </w:r>
            <w:r w:rsidR="001E6B71" w:rsidRPr="004A6B73">
              <w:rPr>
                <w:rFonts w:ascii="Times New Roman" w:eastAsia="Times New Roman" w:hAnsi="Times New Roman" w:cs="Times New Roman"/>
                <w:noProof/>
                <w:sz w:val="24"/>
                <w:szCs w:val="24"/>
                <w:lang w:val="en-GB" w:eastAsia="en-US"/>
              </w:rPr>
              <w:t>.</w:t>
            </w:r>
          </w:p>
        </w:tc>
        <w:tc>
          <w:tcPr>
            <w:tcW w:w="5560" w:type="dxa"/>
          </w:tcPr>
          <w:p w14:paraId="1213F2A3" w14:textId="35B5C19C" w:rsidR="001E6B71" w:rsidRPr="004A6B73" w:rsidRDefault="00531D3B" w:rsidP="00C56067">
            <w:pPr>
              <w:tabs>
                <w:tab w:val="left" w:pos="1296"/>
                <w:tab w:val="center" w:pos="4153"/>
                <w:tab w:val="right" w:pos="8306"/>
              </w:tabs>
              <w:spacing w:after="0" w:line="240" w:lineRule="auto"/>
              <w:jc w:val="both"/>
              <w:rPr>
                <w:rFonts w:ascii="Times New Roman" w:eastAsia="Times New Roman" w:hAnsi="Times New Roman" w:cs="Times New Roman"/>
                <w:noProof/>
                <w:sz w:val="24"/>
                <w:szCs w:val="24"/>
                <w:lang w:val="en-GB" w:eastAsia="en-US"/>
              </w:rPr>
            </w:pPr>
            <w:r w:rsidRPr="004A6B73">
              <w:rPr>
                <w:rFonts w:ascii="Times New Roman" w:eastAsia="Times New Roman" w:hAnsi="Times New Roman" w:cs="Times New Roman"/>
                <w:noProof/>
                <w:sz w:val="24"/>
                <w:szCs w:val="24"/>
                <w:lang w:val="en-GB" w:eastAsia="en-US"/>
              </w:rPr>
              <w:t>J</w:t>
            </w:r>
            <w:r w:rsidR="001E6B71" w:rsidRPr="004A6B73">
              <w:rPr>
                <w:rFonts w:ascii="Times New Roman" w:eastAsia="Times New Roman" w:hAnsi="Times New Roman" w:cs="Times New Roman"/>
                <w:noProof/>
                <w:sz w:val="24"/>
                <w:szCs w:val="24"/>
                <w:lang w:val="en-GB" w:eastAsia="en-US"/>
              </w:rPr>
              <w:t>ei tiekėjas pasitelkia subtiekėjus, subtiekėjo deklaracija ar kitas dokumentas, patvirtinantis jo sutikimą būti subtiekėju pirkime</w:t>
            </w:r>
          </w:p>
        </w:tc>
        <w:tc>
          <w:tcPr>
            <w:tcW w:w="3402" w:type="dxa"/>
          </w:tcPr>
          <w:p w14:paraId="22501748" w14:textId="77777777" w:rsidR="001E6B71" w:rsidRPr="004A6B73" w:rsidRDefault="001E6B71" w:rsidP="00C56067">
            <w:pPr>
              <w:spacing w:after="0" w:line="240" w:lineRule="auto"/>
              <w:jc w:val="both"/>
              <w:rPr>
                <w:rFonts w:ascii="Times New Roman" w:eastAsia="Times New Roman" w:hAnsi="Times New Roman" w:cs="Times New Roman"/>
                <w:noProof/>
                <w:sz w:val="24"/>
                <w:szCs w:val="24"/>
                <w:lang w:val="en-GB" w:eastAsia="en-US"/>
              </w:rPr>
            </w:pPr>
          </w:p>
        </w:tc>
      </w:tr>
      <w:tr w:rsidR="004966B8" w:rsidRPr="004A6B73" w14:paraId="1F248D3C" w14:textId="77777777" w:rsidTr="001E6B71">
        <w:tc>
          <w:tcPr>
            <w:tcW w:w="985" w:type="dxa"/>
          </w:tcPr>
          <w:p w14:paraId="65D1AAFC" w14:textId="512381E6" w:rsidR="004966B8" w:rsidRPr="004A6B73" w:rsidRDefault="004966B8" w:rsidP="00C56067">
            <w:pPr>
              <w:spacing w:after="0" w:line="240" w:lineRule="auto"/>
              <w:jc w:val="both"/>
              <w:rPr>
                <w:rFonts w:ascii="Times New Roman" w:eastAsia="Times New Roman" w:hAnsi="Times New Roman" w:cs="Times New Roman"/>
                <w:noProof/>
                <w:sz w:val="24"/>
                <w:szCs w:val="24"/>
                <w:lang w:val="en-GB" w:eastAsia="en-US"/>
              </w:rPr>
            </w:pPr>
            <w:r w:rsidRPr="004A6B73">
              <w:rPr>
                <w:rFonts w:ascii="Times New Roman" w:eastAsia="Times New Roman" w:hAnsi="Times New Roman" w:cs="Times New Roman"/>
                <w:noProof/>
                <w:sz w:val="24"/>
                <w:szCs w:val="24"/>
                <w:lang w:val="en-GB" w:eastAsia="en-US"/>
              </w:rPr>
              <w:t>6.</w:t>
            </w:r>
          </w:p>
        </w:tc>
        <w:tc>
          <w:tcPr>
            <w:tcW w:w="5560" w:type="dxa"/>
          </w:tcPr>
          <w:p w14:paraId="3799672E" w14:textId="4974C738" w:rsidR="004966B8" w:rsidRPr="00D94861" w:rsidRDefault="004966B8" w:rsidP="00C56067">
            <w:pPr>
              <w:tabs>
                <w:tab w:val="left" w:pos="1296"/>
                <w:tab w:val="center" w:pos="4153"/>
                <w:tab w:val="right" w:pos="8306"/>
              </w:tabs>
              <w:spacing w:after="0" w:line="240" w:lineRule="auto"/>
              <w:jc w:val="both"/>
              <w:rPr>
                <w:rFonts w:ascii="Times New Roman" w:eastAsia="Times New Roman" w:hAnsi="Times New Roman" w:cs="Times New Roman"/>
                <w:noProof/>
                <w:sz w:val="24"/>
                <w:szCs w:val="24"/>
                <w:lang w:val="en-GB" w:eastAsia="en-US"/>
              </w:rPr>
            </w:pPr>
            <w:r w:rsidRPr="00D94861">
              <w:rPr>
                <w:rFonts w:ascii="Times New Roman" w:eastAsia="Times New Roman" w:hAnsi="Times New Roman" w:cs="Times New Roman"/>
                <w:noProof/>
                <w:sz w:val="24"/>
                <w:szCs w:val="24"/>
                <w:lang w:val="en-GB" w:eastAsia="en-US"/>
              </w:rPr>
              <w:t>Atitiktį aplinkosauginiams reikalavimams pagrindžiantys dokumentai</w:t>
            </w:r>
          </w:p>
        </w:tc>
        <w:tc>
          <w:tcPr>
            <w:tcW w:w="3402" w:type="dxa"/>
          </w:tcPr>
          <w:p w14:paraId="13181D31" w14:textId="77777777" w:rsidR="004966B8" w:rsidRPr="004A6B73" w:rsidRDefault="004966B8" w:rsidP="00C56067">
            <w:pPr>
              <w:spacing w:after="0" w:line="240" w:lineRule="auto"/>
              <w:jc w:val="both"/>
              <w:rPr>
                <w:rFonts w:ascii="Times New Roman" w:eastAsia="Times New Roman" w:hAnsi="Times New Roman" w:cs="Times New Roman"/>
                <w:noProof/>
                <w:sz w:val="24"/>
                <w:szCs w:val="24"/>
                <w:lang w:val="en-GB" w:eastAsia="en-US"/>
              </w:rPr>
            </w:pPr>
          </w:p>
        </w:tc>
      </w:tr>
      <w:tr w:rsidR="007F3AC7" w:rsidRPr="004A6B73" w14:paraId="58D5FCE8" w14:textId="77777777" w:rsidTr="001E6B71">
        <w:tc>
          <w:tcPr>
            <w:tcW w:w="985" w:type="dxa"/>
          </w:tcPr>
          <w:p w14:paraId="2A40BCDB" w14:textId="57B269FC" w:rsidR="007F3AC7" w:rsidRDefault="007C535E" w:rsidP="00C56067">
            <w:pPr>
              <w:spacing w:after="0" w:line="240" w:lineRule="auto"/>
              <w:jc w:val="both"/>
              <w:rPr>
                <w:rFonts w:ascii="Times New Roman" w:eastAsia="Times New Roman" w:hAnsi="Times New Roman" w:cs="Times New Roman"/>
                <w:noProof/>
                <w:sz w:val="24"/>
                <w:szCs w:val="24"/>
                <w:lang w:val="en-GB" w:eastAsia="en-US"/>
              </w:rPr>
            </w:pPr>
            <w:r>
              <w:rPr>
                <w:rFonts w:ascii="Times New Roman" w:eastAsia="Times New Roman" w:hAnsi="Times New Roman" w:cs="Times New Roman"/>
                <w:noProof/>
                <w:sz w:val="24"/>
                <w:szCs w:val="24"/>
                <w:lang w:val="en-GB" w:eastAsia="en-US"/>
              </w:rPr>
              <w:t>7</w:t>
            </w:r>
            <w:r w:rsidR="007F3AC7">
              <w:rPr>
                <w:rFonts w:ascii="Times New Roman" w:eastAsia="Times New Roman" w:hAnsi="Times New Roman" w:cs="Times New Roman"/>
                <w:noProof/>
                <w:sz w:val="24"/>
                <w:szCs w:val="24"/>
                <w:lang w:val="en-GB" w:eastAsia="en-US"/>
              </w:rPr>
              <w:t>.</w:t>
            </w:r>
          </w:p>
        </w:tc>
        <w:tc>
          <w:tcPr>
            <w:tcW w:w="5560" w:type="dxa"/>
          </w:tcPr>
          <w:p w14:paraId="1099EBC9" w14:textId="26169184" w:rsidR="007F3AC7" w:rsidRPr="00D94861" w:rsidRDefault="007F3AC7" w:rsidP="00C56067">
            <w:pPr>
              <w:tabs>
                <w:tab w:val="left" w:pos="1296"/>
                <w:tab w:val="center" w:pos="4153"/>
                <w:tab w:val="right" w:pos="8306"/>
              </w:tabs>
              <w:spacing w:after="0" w:line="240" w:lineRule="auto"/>
              <w:jc w:val="both"/>
              <w:rPr>
                <w:rFonts w:ascii="Times New Roman" w:eastAsia="Times New Roman" w:hAnsi="Times New Roman" w:cs="Times New Roman"/>
                <w:noProof/>
                <w:sz w:val="24"/>
                <w:szCs w:val="24"/>
                <w:lang w:eastAsia="en-US"/>
              </w:rPr>
            </w:pPr>
            <w:r>
              <w:rPr>
                <w:rFonts w:ascii="Times New Roman" w:eastAsia="Times New Roman" w:hAnsi="Times New Roman" w:cs="Times New Roman"/>
                <w:noProof/>
                <w:sz w:val="24"/>
                <w:szCs w:val="24"/>
                <w:lang w:eastAsia="en-US"/>
              </w:rPr>
              <w:t>Užpildyta techninė specifikacija</w:t>
            </w:r>
          </w:p>
        </w:tc>
        <w:tc>
          <w:tcPr>
            <w:tcW w:w="3402" w:type="dxa"/>
          </w:tcPr>
          <w:p w14:paraId="7BF749C5" w14:textId="77777777" w:rsidR="007F3AC7" w:rsidRPr="004A6B73" w:rsidRDefault="007F3AC7" w:rsidP="00C56067">
            <w:pPr>
              <w:spacing w:after="0" w:line="240" w:lineRule="auto"/>
              <w:jc w:val="both"/>
              <w:rPr>
                <w:rFonts w:ascii="Times New Roman" w:eastAsia="Times New Roman" w:hAnsi="Times New Roman" w:cs="Times New Roman"/>
                <w:noProof/>
                <w:sz w:val="24"/>
                <w:szCs w:val="24"/>
                <w:lang w:val="en-GB" w:eastAsia="en-US"/>
              </w:rPr>
            </w:pPr>
          </w:p>
        </w:tc>
      </w:tr>
      <w:tr w:rsidR="001E6B71" w:rsidRPr="004A6B73" w14:paraId="7034DA52" w14:textId="77777777" w:rsidTr="001E6B71">
        <w:tc>
          <w:tcPr>
            <w:tcW w:w="985" w:type="dxa"/>
          </w:tcPr>
          <w:p w14:paraId="5F801EB4" w14:textId="6AC7B1BA" w:rsidR="001E6B71" w:rsidRPr="004A6B73" w:rsidRDefault="007C535E" w:rsidP="00C56067">
            <w:pPr>
              <w:spacing w:after="0" w:line="240" w:lineRule="auto"/>
              <w:jc w:val="both"/>
              <w:rPr>
                <w:rFonts w:ascii="Times New Roman" w:eastAsia="Times New Roman" w:hAnsi="Times New Roman" w:cs="Times New Roman"/>
                <w:noProof/>
                <w:sz w:val="24"/>
                <w:szCs w:val="24"/>
                <w:lang w:val="en-GB" w:eastAsia="en-US"/>
              </w:rPr>
            </w:pPr>
            <w:r>
              <w:rPr>
                <w:rFonts w:ascii="Times New Roman" w:eastAsia="Times New Roman" w:hAnsi="Times New Roman" w:cs="Times New Roman"/>
                <w:noProof/>
                <w:sz w:val="24"/>
                <w:szCs w:val="24"/>
                <w:lang w:val="en-GB" w:eastAsia="en-US"/>
              </w:rPr>
              <w:t>8</w:t>
            </w:r>
            <w:r w:rsidR="007F3AC7">
              <w:rPr>
                <w:rFonts w:ascii="Times New Roman" w:eastAsia="Times New Roman" w:hAnsi="Times New Roman" w:cs="Times New Roman"/>
                <w:noProof/>
                <w:sz w:val="24"/>
                <w:szCs w:val="24"/>
                <w:lang w:val="en-GB" w:eastAsia="en-US"/>
              </w:rPr>
              <w:t>.</w:t>
            </w:r>
          </w:p>
        </w:tc>
        <w:tc>
          <w:tcPr>
            <w:tcW w:w="5560" w:type="dxa"/>
          </w:tcPr>
          <w:p w14:paraId="5126B9D4" w14:textId="15B5758B" w:rsidR="001E6B71" w:rsidRPr="004A6B73" w:rsidRDefault="001E6B71" w:rsidP="00C56067">
            <w:pPr>
              <w:tabs>
                <w:tab w:val="left" w:pos="1296"/>
                <w:tab w:val="center" w:pos="4153"/>
                <w:tab w:val="right" w:pos="8306"/>
              </w:tabs>
              <w:spacing w:after="0" w:line="240" w:lineRule="auto"/>
              <w:jc w:val="both"/>
              <w:rPr>
                <w:rFonts w:ascii="Times New Roman" w:eastAsia="Times New Roman" w:hAnsi="Times New Roman" w:cs="Times New Roman"/>
                <w:noProof/>
                <w:sz w:val="24"/>
                <w:szCs w:val="24"/>
                <w:lang w:val="en-GB" w:eastAsia="en-US"/>
              </w:rPr>
            </w:pPr>
            <w:r w:rsidRPr="004A6B73">
              <w:rPr>
                <w:rFonts w:ascii="Times New Roman" w:eastAsia="Times New Roman" w:hAnsi="Times New Roman" w:cs="Times New Roman"/>
                <w:noProof/>
                <w:sz w:val="24"/>
                <w:szCs w:val="24"/>
                <w:lang w:val="en-GB" w:eastAsia="en-US"/>
              </w:rPr>
              <w:t xml:space="preserve">Kiti dokumentai (jei yra) </w:t>
            </w:r>
          </w:p>
        </w:tc>
        <w:tc>
          <w:tcPr>
            <w:tcW w:w="3402" w:type="dxa"/>
          </w:tcPr>
          <w:p w14:paraId="55B3DD12" w14:textId="77777777" w:rsidR="001E6B71" w:rsidRPr="004A6B73" w:rsidRDefault="001E6B71" w:rsidP="00C56067">
            <w:pPr>
              <w:spacing w:after="0" w:line="240" w:lineRule="auto"/>
              <w:jc w:val="both"/>
              <w:rPr>
                <w:rFonts w:ascii="Times New Roman" w:eastAsia="Times New Roman" w:hAnsi="Times New Roman" w:cs="Times New Roman"/>
                <w:noProof/>
                <w:sz w:val="24"/>
                <w:szCs w:val="24"/>
                <w:lang w:val="en-GB" w:eastAsia="en-US"/>
              </w:rPr>
            </w:pPr>
          </w:p>
        </w:tc>
      </w:tr>
    </w:tbl>
    <w:p w14:paraId="35C44851" w14:textId="77777777" w:rsidR="00C56067" w:rsidRPr="004A6B73" w:rsidRDefault="00C56067" w:rsidP="00C56067">
      <w:pPr>
        <w:spacing w:after="0" w:line="240" w:lineRule="auto"/>
        <w:jc w:val="both"/>
        <w:rPr>
          <w:rFonts w:ascii="Times New Roman" w:eastAsia="Times New Roman" w:hAnsi="Times New Roman" w:cs="Times New Roman"/>
          <w:noProof/>
          <w:sz w:val="12"/>
          <w:szCs w:val="12"/>
          <w:lang w:val="en-GB" w:eastAsia="en-US"/>
        </w:rPr>
      </w:pPr>
    </w:p>
    <w:tbl>
      <w:tblPr>
        <w:tblW w:w="9828" w:type="dxa"/>
        <w:tblLayout w:type="fixed"/>
        <w:tblLook w:val="01E0" w:firstRow="1" w:lastRow="1" w:firstColumn="1" w:lastColumn="1" w:noHBand="0" w:noVBand="0"/>
      </w:tblPr>
      <w:tblGrid>
        <w:gridCol w:w="2988"/>
        <w:gridCol w:w="296"/>
        <w:gridCol w:w="604"/>
        <w:gridCol w:w="1980"/>
        <w:gridCol w:w="701"/>
        <w:gridCol w:w="2611"/>
        <w:gridCol w:w="648"/>
      </w:tblGrid>
      <w:tr w:rsidR="00C56067" w:rsidRPr="004A6B73" w14:paraId="4DE00250" w14:textId="77777777" w:rsidTr="00F65D28">
        <w:trPr>
          <w:trHeight w:val="324"/>
        </w:trPr>
        <w:tc>
          <w:tcPr>
            <w:tcW w:w="9828" w:type="dxa"/>
            <w:gridSpan w:val="7"/>
          </w:tcPr>
          <w:p w14:paraId="461710E2" w14:textId="77777777" w:rsidR="00C56067" w:rsidRPr="004A6B73" w:rsidRDefault="00C56067" w:rsidP="00C56067">
            <w:pPr>
              <w:spacing w:after="0" w:line="240" w:lineRule="auto"/>
              <w:jc w:val="both"/>
              <w:outlineLvl w:val="1"/>
              <w:rPr>
                <w:rFonts w:ascii="Times New Roman" w:eastAsia="Times New Roman" w:hAnsi="Times New Roman" w:cs="Times New Roman"/>
                <w:i/>
                <w:noProof/>
                <w:sz w:val="24"/>
                <w:szCs w:val="24"/>
                <w:lang w:val="en-GB" w:eastAsia="en-US"/>
              </w:rPr>
            </w:pPr>
            <w:r w:rsidRPr="004A6B73">
              <w:rPr>
                <w:rFonts w:ascii="Times New Roman" w:eastAsia="Times New Roman" w:hAnsi="Times New Roman" w:cs="Times New Roman"/>
                <w:noProof/>
                <w:sz w:val="24"/>
                <w:szCs w:val="24"/>
                <w:lang w:val="en-GB" w:eastAsia="en-US"/>
              </w:rPr>
              <w:t>Šiame pasiūlyme yra pateikta ir konfidenciali informacija</w:t>
            </w:r>
            <w:r w:rsidRPr="004A6B73">
              <w:rPr>
                <w:rFonts w:ascii="Times New Roman" w:eastAsia="Times New Roman" w:hAnsi="Times New Roman" w:cs="Times New Roman"/>
                <w:noProof/>
                <w:sz w:val="24"/>
                <w:szCs w:val="24"/>
                <w:vertAlign w:val="superscript"/>
                <w:lang w:val="en-GB" w:eastAsia="en-US"/>
              </w:rPr>
              <w:t xml:space="preserve"> </w:t>
            </w:r>
            <w:r w:rsidRPr="004A6B73">
              <w:rPr>
                <w:rFonts w:ascii="Times New Roman" w:eastAsia="Times New Roman" w:hAnsi="Times New Roman" w:cs="Times New Roman"/>
                <w:noProof/>
                <w:sz w:val="24"/>
                <w:szCs w:val="24"/>
                <w:lang w:val="en-GB" w:eastAsia="en-US"/>
              </w:rPr>
              <w:t>(</w:t>
            </w:r>
            <w:r w:rsidRPr="004A6B73">
              <w:rPr>
                <w:rFonts w:ascii="Times New Roman" w:eastAsia="Times New Roman" w:hAnsi="Times New Roman" w:cs="Times New Roman"/>
                <w:i/>
                <w:noProof/>
                <w:sz w:val="24"/>
                <w:szCs w:val="24"/>
                <w:lang w:val="en-GB" w:eastAsia="en-US"/>
              </w:rPr>
              <w:t>pildyti tuomet, jei bus pateikta konfidenciali informacija. Tiekėjas negali nurodyti, kad konfidencialu yra pasiūlymo kaina arba, kad visas pasiūlymas yra konfidencialus)</w:t>
            </w:r>
          </w:p>
          <w:p w14:paraId="7DEF968C" w14:textId="77777777" w:rsidR="00C56067" w:rsidRPr="004A6B73" w:rsidRDefault="00C56067" w:rsidP="00C56067">
            <w:pPr>
              <w:spacing w:after="0" w:line="240" w:lineRule="auto"/>
              <w:jc w:val="both"/>
              <w:outlineLvl w:val="1"/>
              <w:rPr>
                <w:rFonts w:ascii="Times New Roman" w:eastAsia="Times New Roman" w:hAnsi="Times New Roman" w:cs="Times New Roman"/>
                <w:noProof/>
                <w:sz w:val="24"/>
                <w:szCs w:val="24"/>
                <w:lang w:val="en-GB" w:eastAsia="en-US"/>
              </w:rPr>
            </w:pPr>
          </w:p>
          <w:tbl>
            <w:tblPr>
              <w:tblW w:w="95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69"/>
              <w:gridCol w:w="4285"/>
            </w:tblGrid>
            <w:tr w:rsidR="00C56067" w:rsidRPr="004A6B73" w14:paraId="5A01982A" w14:textId="77777777" w:rsidTr="00F65D28">
              <w:tc>
                <w:tcPr>
                  <w:tcW w:w="709" w:type="dxa"/>
                  <w:tcBorders>
                    <w:top w:val="single" w:sz="4" w:space="0" w:color="auto"/>
                    <w:left w:val="single" w:sz="4" w:space="0" w:color="auto"/>
                    <w:bottom w:val="single" w:sz="4" w:space="0" w:color="auto"/>
                    <w:right w:val="single" w:sz="4" w:space="0" w:color="auto"/>
                  </w:tcBorders>
                  <w:vAlign w:val="center"/>
                  <w:hideMark/>
                </w:tcPr>
                <w:p w14:paraId="6B6F8100" w14:textId="77777777" w:rsidR="00C56067" w:rsidRPr="004A6B73" w:rsidRDefault="00C56067" w:rsidP="00C56067">
                  <w:pPr>
                    <w:spacing w:after="0" w:line="240" w:lineRule="auto"/>
                    <w:jc w:val="center"/>
                    <w:rPr>
                      <w:rFonts w:ascii="Times New Roman" w:eastAsia="Times New Roman" w:hAnsi="Times New Roman" w:cs="Arial"/>
                      <w:bCs/>
                      <w:noProof/>
                      <w:sz w:val="24"/>
                      <w:szCs w:val="24"/>
                      <w:lang w:val="en-GB" w:eastAsia="en-US"/>
                    </w:rPr>
                  </w:pPr>
                  <w:r w:rsidRPr="004A6B73">
                    <w:rPr>
                      <w:rFonts w:ascii="Times New Roman" w:eastAsia="Times New Roman" w:hAnsi="Times New Roman" w:cs="Arial"/>
                      <w:bCs/>
                      <w:noProof/>
                      <w:sz w:val="24"/>
                      <w:szCs w:val="24"/>
                      <w:lang w:val="en-GB" w:eastAsia="en-US"/>
                    </w:rPr>
                    <w:t>Eil. Nr.</w:t>
                  </w:r>
                </w:p>
              </w:tc>
              <w:tc>
                <w:tcPr>
                  <w:tcW w:w="4569" w:type="dxa"/>
                  <w:tcBorders>
                    <w:top w:val="single" w:sz="4" w:space="0" w:color="auto"/>
                    <w:left w:val="single" w:sz="4" w:space="0" w:color="auto"/>
                    <w:bottom w:val="single" w:sz="4" w:space="0" w:color="auto"/>
                    <w:right w:val="single" w:sz="4" w:space="0" w:color="auto"/>
                  </w:tcBorders>
                  <w:vAlign w:val="center"/>
                  <w:hideMark/>
                </w:tcPr>
                <w:p w14:paraId="2FB4DEDA" w14:textId="77777777" w:rsidR="00C56067" w:rsidRPr="004A6B73" w:rsidRDefault="00C56067" w:rsidP="00C56067">
                  <w:pPr>
                    <w:spacing w:after="0" w:line="240" w:lineRule="auto"/>
                    <w:jc w:val="center"/>
                    <w:rPr>
                      <w:rFonts w:ascii="Times New Roman" w:eastAsia="Calibri" w:hAnsi="Times New Roman" w:cs="Arial"/>
                      <w:bCs/>
                      <w:noProof/>
                      <w:sz w:val="24"/>
                      <w:szCs w:val="24"/>
                      <w:lang w:val="en-GB"/>
                    </w:rPr>
                  </w:pPr>
                  <w:r w:rsidRPr="004A6B73">
                    <w:rPr>
                      <w:rFonts w:ascii="Times New Roman" w:eastAsia="Times New Roman" w:hAnsi="Times New Roman" w:cs="Arial"/>
                      <w:bCs/>
                      <w:noProof/>
                      <w:sz w:val="24"/>
                      <w:szCs w:val="24"/>
                      <w:lang w:val="en-GB"/>
                    </w:rPr>
                    <w:t>Pateikto dokumento pavadinimas ar informacijos apibūdinimas</w:t>
                  </w:r>
                </w:p>
              </w:tc>
              <w:tc>
                <w:tcPr>
                  <w:tcW w:w="4285" w:type="dxa"/>
                  <w:tcBorders>
                    <w:top w:val="single" w:sz="4" w:space="0" w:color="auto"/>
                    <w:left w:val="single" w:sz="4" w:space="0" w:color="auto"/>
                    <w:bottom w:val="single" w:sz="4" w:space="0" w:color="auto"/>
                    <w:right w:val="single" w:sz="4" w:space="0" w:color="auto"/>
                  </w:tcBorders>
                  <w:hideMark/>
                </w:tcPr>
                <w:p w14:paraId="48D622CB" w14:textId="77777777" w:rsidR="00C56067" w:rsidRPr="004A6B73" w:rsidRDefault="00C56067" w:rsidP="00C56067">
                  <w:pPr>
                    <w:spacing w:after="0" w:line="240" w:lineRule="auto"/>
                    <w:jc w:val="center"/>
                    <w:rPr>
                      <w:rFonts w:ascii="Times New Roman" w:eastAsia="Calibri" w:hAnsi="Times New Roman" w:cs="Arial"/>
                      <w:bCs/>
                      <w:noProof/>
                      <w:sz w:val="24"/>
                      <w:szCs w:val="24"/>
                      <w:lang w:val="en-GB"/>
                    </w:rPr>
                  </w:pPr>
                  <w:r w:rsidRPr="004A6B73">
                    <w:rPr>
                      <w:rFonts w:ascii="Times New Roman" w:eastAsia="Times New Roman" w:hAnsi="Times New Roman" w:cs="Arial"/>
                      <w:bCs/>
                      <w:noProof/>
                      <w:sz w:val="24"/>
                      <w:szCs w:val="24"/>
                      <w:lang w:val="en-GB"/>
                    </w:rPr>
                    <w:t>Kompiuterinės bylos (failo), kuriame yra konfidenciali informacija, pavadinimas</w:t>
                  </w:r>
                </w:p>
              </w:tc>
            </w:tr>
            <w:tr w:rsidR="00C56067" w:rsidRPr="004A6B73" w14:paraId="0069A8A2" w14:textId="77777777" w:rsidTr="00F65D28">
              <w:tc>
                <w:tcPr>
                  <w:tcW w:w="709" w:type="dxa"/>
                  <w:tcBorders>
                    <w:top w:val="single" w:sz="4" w:space="0" w:color="auto"/>
                    <w:left w:val="single" w:sz="4" w:space="0" w:color="auto"/>
                    <w:bottom w:val="single" w:sz="4" w:space="0" w:color="auto"/>
                    <w:right w:val="single" w:sz="4" w:space="0" w:color="auto"/>
                  </w:tcBorders>
                  <w:vAlign w:val="center"/>
                </w:tcPr>
                <w:p w14:paraId="0A377BF9" w14:textId="77777777" w:rsidR="00C56067" w:rsidRPr="004A6B73" w:rsidRDefault="00C56067">
                  <w:pPr>
                    <w:numPr>
                      <w:ilvl w:val="0"/>
                      <w:numId w:val="12"/>
                    </w:numPr>
                    <w:spacing w:after="0" w:line="240" w:lineRule="auto"/>
                    <w:jc w:val="center"/>
                    <w:rPr>
                      <w:rFonts w:ascii="Times New Roman" w:eastAsia="Calibri" w:hAnsi="Times New Roman" w:cs="Arial"/>
                      <w:noProof/>
                      <w:sz w:val="24"/>
                      <w:szCs w:val="24"/>
                      <w:lang w:val="en-GB"/>
                    </w:rPr>
                  </w:pPr>
                </w:p>
              </w:tc>
              <w:tc>
                <w:tcPr>
                  <w:tcW w:w="4569" w:type="dxa"/>
                  <w:tcBorders>
                    <w:top w:val="single" w:sz="4" w:space="0" w:color="auto"/>
                    <w:left w:val="single" w:sz="4" w:space="0" w:color="auto"/>
                    <w:bottom w:val="single" w:sz="4" w:space="0" w:color="auto"/>
                    <w:right w:val="single" w:sz="4" w:space="0" w:color="auto"/>
                  </w:tcBorders>
                  <w:vAlign w:val="center"/>
                </w:tcPr>
                <w:p w14:paraId="0D9BA47A" w14:textId="77777777" w:rsidR="00C56067" w:rsidRPr="004A6B73" w:rsidRDefault="00C56067" w:rsidP="00C56067">
                  <w:pPr>
                    <w:spacing w:after="0"/>
                    <w:jc w:val="center"/>
                    <w:rPr>
                      <w:rFonts w:ascii="Times New Roman" w:eastAsia="Calibri" w:hAnsi="Times New Roman" w:cs="Arial"/>
                      <w:i/>
                      <w:noProof/>
                      <w:sz w:val="24"/>
                      <w:szCs w:val="24"/>
                      <w:lang w:val="en-GB"/>
                    </w:rPr>
                  </w:pPr>
                </w:p>
              </w:tc>
              <w:tc>
                <w:tcPr>
                  <w:tcW w:w="4285" w:type="dxa"/>
                  <w:tcBorders>
                    <w:top w:val="single" w:sz="4" w:space="0" w:color="auto"/>
                    <w:left w:val="single" w:sz="4" w:space="0" w:color="auto"/>
                    <w:bottom w:val="single" w:sz="4" w:space="0" w:color="auto"/>
                    <w:right w:val="single" w:sz="4" w:space="0" w:color="auto"/>
                  </w:tcBorders>
                </w:tcPr>
                <w:p w14:paraId="27018575" w14:textId="77777777" w:rsidR="00C56067" w:rsidRPr="004A6B73" w:rsidRDefault="00C56067" w:rsidP="00C56067">
                  <w:pPr>
                    <w:spacing w:after="0"/>
                    <w:jc w:val="center"/>
                    <w:rPr>
                      <w:rFonts w:ascii="Times New Roman" w:eastAsia="Calibri" w:hAnsi="Times New Roman" w:cs="Arial"/>
                      <w:i/>
                      <w:noProof/>
                      <w:sz w:val="24"/>
                      <w:szCs w:val="24"/>
                      <w:lang w:val="en-GB"/>
                    </w:rPr>
                  </w:pPr>
                </w:p>
              </w:tc>
            </w:tr>
            <w:tr w:rsidR="00C56067" w:rsidRPr="004A6B73" w14:paraId="2317BAF2" w14:textId="77777777" w:rsidTr="00F65D28">
              <w:tc>
                <w:tcPr>
                  <w:tcW w:w="709" w:type="dxa"/>
                  <w:tcBorders>
                    <w:top w:val="single" w:sz="4" w:space="0" w:color="auto"/>
                    <w:left w:val="single" w:sz="4" w:space="0" w:color="auto"/>
                    <w:bottom w:val="single" w:sz="4" w:space="0" w:color="auto"/>
                    <w:right w:val="single" w:sz="4" w:space="0" w:color="auto"/>
                  </w:tcBorders>
                  <w:vAlign w:val="center"/>
                </w:tcPr>
                <w:p w14:paraId="7076FB22" w14:textId="77777777" w:rsidR="00C56067" w:rsidRPr="004A6B73" w:rsidRDefault="00C56067">
                  <w:pPr>
                    <w:numPr>
                      <w:ilvl w:val="0"/>
                      <w:numId w:val="12"/>
                    </w:numPr>
                    <w:spacing w:after="0" w:line="240" w:lineRule="auto"/>
                    <w:jc w:val="center"/>
                    <w:rPr>
                      <w:rFonts w:ascii="Times New Roman" w:eastAsia="Calibri" w:hAnsi="Times New Roman" w:cs="Arial"/>
                      <w:noProof/>
                      <w:sz w:val="24"/>
                      <w:szCs w:val="24"/>
                      <w:lang w:val="en-GB"/>
                    </w:rPr>
                  </w:pPr>
                </w:p>
              </w:tc>
              <w:tc>
                <w:tcPr>
                  <w:tcW w:w="4569" w:type="dxa"/>
                  <w:tcBorders>
                    <w:top w:val="single" w:sz="4" w:space="0" w:color="auto"/>
                    <w:left w:val="single" w:sz="4" w:space="0" w:color="auto"/>
                    <w:bottom w:val="single" w:sz="4" w:space="0" w:color="auto"/>
                    <w:right w:val="single" w:sz="4" w:space="0" w:color="auto"/>
                  </w:tcBorders>
                  <w:vAlign w:val="center"/>
                </w:tcPr>
                <w:p w14:paraId="1F8D2E9B" w14:textId="77777777" w:rsidR="00C56067" w:rsidRPr="004A6B73" w:rsidRDefault="00C56067" w:rsidP="00C56067">
                  <w:pPr>
                    <w:spacing w:after="0"/>
                    <w:jc w:val="center"/>
                    <w:rPr>
                      <w:rFonts w:ascii="Times New Roman" w:eastAsia="Calibri" w:hAnsi="Times New Roman" w:cs="Arial"/>
                      <w:i/>
                      <w:noProof/>
                      <w:sz w:val="24"/>
                      <w:szCs w:val="24"/>
                      <w:lang w:val="en-GB"/>
                    </w:rPr>
                  </w:pPr>
                </w:p>
              </w:tc>
              <w:tc>
                <w:tcPr>
                  <w:tcW w:w="4285" w:type="dxa"/>
                  <w:tcBorders>
                    <w:top w:val="single" w:sz="4" w:space="0" w:color="auto"/>
                    <w:left w:val="single" w:sz="4" w:space="0" w:color="auto"/>
                    <w:bottom w:val="single" w:sz="4" w:space="0" w:color="auto"/>
                    <w:right w:val="single" w:sz="4" w:space="0" w:color="auto"/>
                  </w:tcBorders>
                </w:tcPr>
                <w:p w14:paraId="0641BDB7" w14:textId="77777777" w:rsidR="00C56067" w:rsidRPr="004A6B73" w:rsidRDefault="00C56067" w:rsidP="00C56067">
                  <w:pPr>
                    <w:spacing w:after="0"/>
                    <w:jc w:val="center"/>
                    <w:rPr>
                      <w:rFonts w:ascii="Times New Roman" w:eastAsia="Calibri" w:hAnsi="Times New Roman" w:cs="Arial"/>
                      <w:i/>
                      <w:noProof/>
                      <w:sz w:val="24"/>
                      <w:szCs w:val="24"/>
                      <w:lang w:val="en-GB"/>
                    </w:rPr>
                  </w:pPr>
                </w:p>
              </w:tc>
            </w:tr>
            <w:tr w:rsidR="00C56067" w:rsidRPr="004A6B73" w14:paraId="123C9FB8" w14:textId="77777777" w:rsidTr="00F65D28">
              <w:tc>
                <w:tcPr>
                  <w:tcW w:w="709" w:type="dxa"/>
                  <w:tcBorders>
                    <w:top w:val="single" w:sz="4" w:space="0" w:color="auto"/>
                    <w:left w:val="single" w:sz="4" w:space="0" w:color="auto"/>
                    <w:bottom w:val="single" w:sz="4" w:space="0" w:color="auto"/>
                    <w:right w:val="single" w:sz="4" w:space="0" w:color="auto"/>
                  </w:tcBorders>
                  <w:vAlign w:val="center"/>
                </w:tcPr>
                <w:p w14:paraId="606BA8DC" w14:textId="77777777" w:rsidR="00C56067" w:rsidRPr="004A6B73" w:rsidRDefault="00C56067">
                  <w:pPr>
                    <w:numPr>
                      <w:ilvl w:val="0"/>
                      <w:numId w:val="12"/>
                    </w:numPr>
                    <w:spacing w:after="0" w:line="240" w:lineRule="auto"/>
                    <w:jc w:val="center"/>
                    <w:rPr>
                      <w:rFonts w:ascii="Times New Roman" w:eastAsia="Calibri" w:hAnsi="Times New Roman" w:cs="Arial"/>
                      <w:noProof/>
                      <w:sz w:val="24"/>
                      <w:szCs w:val="24"/>
                      <w:lang w:val="en-GB"/>
                    </w:rPr>
                  </w:pPr>
                </w:p>
              </w:tc>
              <w:tc>
                <w:tcPr>
                  <w:tcW w:w="4569" w:type="dxa"/>
                  <w:tcBorders>
                    <w:top w:val="single" w:sz="4" w:space="0" w:color="auto"/>
                    <w:left w:val="single" w:sz="4" w:space="0" w:color="auto"/>
                    <w:bottom w:val="single" w:sz="4" w:space="0" w:color="auto"/>
                    <w:right w:val="single" w:sz="4" w:space="0" w:color="auto"/>
                  </w:tcBorders>
                  <w:vAlign w:val="center"/>
                </w:tcPr>
                <w:p w14:paraId="1D39DCB0" w14:textId="77777777" w:rsidR="00C56067" w:rsidRPr="004A6B73" w:rsidRDefault="00C56067" w:rsidP="00C56067">
                  <w:pPr>
                    <w:spacing w:after="0"/>
                    <w:jc w:val="center"/>
                    <w:rPr>
                      <w:rFonts w:ascii="Times New Roman" w:eastAsia="Calibri" w:hAnsi="Times New Roman" w:cs="Arial"/>
                      <w:i/>
                      <w:noProof/>
                      <w:sz w:val="24"/>
                      <w:szCs w:val="24"/>
                      <w:lang w:val="en-GB"/>
                    </w:rPr>
                  </w:pPr>
                </w:p>
              </w:tc>
              <w:tc>
                <w:tcPr>
                  <w:tcW w:w="4285" w:type="dxa"/>
                  <w:tcBorders>
                    <w:top w:val="single" w:sz="4" w:space="0" w:color="auto"/>
                    <w:left w:val="single" w:sz="4" w:space="0" w:color="auto"/>
                    <w:bottom w:val="single" w:sz="4" w:space="0" w:color="auto"/>
                    <w:right w:val="single" w:sz="4" w:space="0" w:color="auto"/>
                  </w:tcBorders>
                </w:tcPr>
                <w:p w14:paraId="4FD3FA78" w14:textId="77777777" w:rsidR="00C56067" w:rsidRPr="004A6B73" w:rsidRDefault="00C56067" w:rsidP="00C56067">
                  <w:pPr>
                    <w:spacing w:after="0"/>
                    <w:jc w:val="center"/>
                    <w:rPr>
                      <w:rFonts w:ascii="Times New Roman" w:eastAsia="Calibri" w:hAnsi="Times New Roman" w:cs="Arial"/>
                      <w:i/>
                      <w:noProof/>
                      <w:sz w:val="24"/>
                      <w:szCs w:val="24"/>
                      <w:lang w:val="en-GB"/>
                    </w:rPr>
                  </w:pPr>
                </w:p>
              </w:tc>
            </w:tr>
          </w:tbl>
          <w:p w14:paraId="3AC80C51" w14:textId="77777777" w:rsidR="00C56067" w:rsidRPr="004A6B73" w:rsidRDefault="00C56067" w:rsidP="00C56067">
            <w:pPr>
              <w:spacing w:after="0" w:line="240" w:lineRule="auto"/>
              <w:ind w:right="-108" w:firstLine="720"/>
              <w:jc w:val="both"/>
              <w:rPr>
                <w:rFonts w:ascii="Times New Roman" w:eastAsia="Times New Roman" w:hAnsi="Times New Roman" w:cs="Times New Roman"/>
                <w:noProof/>
                <w:sz w:val="24"/>
                <w:szCs w:val="24"/>
                <w:lang w:val="en-GB" w:eastAsia="en-US"/>
              </w:rPr>
            </w:pPr>
          </w:p>
          <w:p w14:paraId="278D5B4A" w14:textId="77777777" w:rsidR="00C56067" w:rsidRPr="004A6B73" w:rsidRDefault="00C56067" w:rsidP="00C56067">
            <w:pPr>
              <w:spacing w:after="0" w:line="240" w:lineRule="auto"/>
              <w:ind w:right="-108" w:firstLine="720"/>
              <w:jc w:val="both"/>
              <w:rPr>
                <w:rFonts w:ascii="Times New Roman" w:eastAsia="Times New Roman" w:hAnsi="Times New Roman" w:cs="Times New Roman"/>
                <w:noProof/>
                <w:sz w:val="24"/>
                <w:szCs w:val="24"/>
                <w:lang w:val="en-GB" w:eastAsia="en-US"/>
              </w:rPr>
            </w:pPr>
          </w:p>
          <w:p w14:paraId="74F3F3E1" w14:textId="77777777" w:rsidR="00C56067" w:rsidRPr="004A6B73" w:rsidRDefault="00C56067" w:rsidP="00C56067">
            <w:pPr>
              <w:spacing w:after="0" w:line="240" w:lineRule="auto"/>
              <w:ind w:right="-108" w:firstLine="720"/>
              <w:jc w:val="both"/>
              <w:rPr>
                <w:rFonts w:ascii="Times New Roman" w:eastAsia="Times New Roman" w:hAnsi="Times New Roman" w:cs="Times New Roman"/>
                <w:noProof/>
                <w:sz w:val="24"/>
                <w:szCs w:val="24"/>
                <w:lang w:val="en-GB" w:eastAsia="en-US"/>
              </w:rPr>
            </w:pPr>
            <w:r w:rsidRPr="004A6B73">
              <w:rPr>
                <w:rFonts w:ascii="Times New Roman" w:eastAsia="Times New Roman" w:hAnsi="Times New Roman" w:cs="Times New Roman"/>
                <w:noProof/>
                <w:sz w:val="24"/>
                <w:szCs w:val="24"/>
                <w:lang w:val="en-GB" w:eastAsia="en-US"/>
              </w:rPr>
              <w:t>Pasiūlymas galioja iki termino, nustatyto pirkimo dokumentuose.</w:t>
            </w:r>
          </w:p>
        </w:tc>
      </w:tr>
      <w:tr w:rsidR="00C56067" w:rsidRPr="004A6B73" w14:paraId="5BC6976E" w14:textId="77777777" w:rsidTr="00F65D28">
        <w:tc>
          <w:tcPr>
            <w:tcW w:w="2988" w:type="dxa"/>
          </w:tcPr>
          <w:p w14:paraId="25C58F68" w14:textId="77777777" w:rsidR="00C56067" w:rsidRPr="004A6B73" w:rsidRDefault="00C56067" w:rsidP="00C56067">
            <w:pPr>
              <w:spacing w:after="0" w:line="240" w:lineRule="auto"/>
              <w:rPr>
                <w:rFonts w:ascii="Times New Roman" w:eastAsia="Times New Roman" w:hAnsi="Times New Roman" w:cs="Times New Roman"/>
                <w:noProof/>
                <w:sz w:val="24"/>
                <w:szCs w:val="24"/>
                <w:lang w:val="en-GB" w:eastAsia="en-US"/>
              </w:rPr>
            </w:pPr>
          </w:p>
        </w:tc>
        <w:tc>
          <w:tcPr>
            <w:tcW w:w="6840" w:type="dxa"/>
            <w:gridSpan w:val="6"/>
          </w:tcPr>
          <w:p w14:paraId="271B422E" w14:textId="77777777" w:rsidR="00C56067" w:rsidRPr="004A6B73" w:rsidRDefault="00C56067" w:rsidP="00C56067">
            <w:pPr>
              <w:spacing w:after="0" w:line="240" w:lineRule="auto"/>
              <w:jc w:val="both"/>
              <w:rPr>
                <w:rFonts w:ascii="Times New Roman" w:eastAsia="Times New Roman" w:hAnsi="Times New Roman" w:cs="Times New Roman"/>
                <w:i/>
                <w:noProof/>
                <w:sz w:val="24"/>
                <w:szCs w:val="24"/>
                <w:lang w:val="en-GB" w:eastAsia="en-US"/>
              </w:rPr>
            </w:pPr>
          </w:p>
        </w:tc>
      </w:tr>
      <w:tr w:rsidR="00C56067" w:rsidRPr="004A6B73" w14:paraId="7D411B53" w14:textId="77777777" w:rsidTr="00F65D28">
        <w:tblPrEx>
          <w:tblLook w:val="00A0" w:firstRow="1" w:lastRow="0" w:firstColumn="1" w:lastColumn="0" w:noHBand="0" w:noVBand="0"/>
        </w:tblPrEx>
        <w:trPr>
          <w:trHeight w:val="285"/>
        </w:trPr>
        <w:tc>
          <w:tcPr>
            <w:tcW w:w="3284" w:type="dxa"/>
            <w:gridSpan w:val="2"/>
            <w:tcBorders>
              <w:top w:val="nil"/>
              <w:left w:val="nil"/>
              <w:bottom w:val="single" w:sz="4" w:space="0" w:color="auto"/>
              <w:right w:val="nil"/>
            </w:tcBorders>
          </w:tcPr>
          <w:p w14:paraId="6CAC440E" w14:textId="77777777" w:rsidR="00C56067" w:rsidRPr="004A6B73" w:rsidRDefault="00C56067" w:rsidP="00C56067">
            <w:pPr>
              <w:spacing w:after="0" w:line="240" w:lineRule="auto"/>
              <w:ind w:right="-1"/>
              <w:rPr>
                <w:rFonts w:ascii="Times New Roman" w:eastAsia="Times New Roman" w:hAnsi="Times New Roman" w:cs="Times New Roman"/>
                <w:noProof/>
                <w:sz w:val="24"/>
                <w:szCs w:val="24"/>
                <w:lang w:val="en-GB" w:eastAsia="en-US"/>
              </w:rPr>
            </w:pPr>
          </w:p>
        </w:tc>
        <w:tc>
          <w:tcPr>
            <w:tcW w:w="604" w:type="dxa"/>
          </w:tcPr>
          <w:p w14:paraId="27BBB8E9" w14:textId="77777777" w:rsidR="00C56067" w:rsidRPr="004A6B73" w:rsidRDefault="00C56067" w:rsidP="00C56067">
            <w:pPr>
              <w:spacing w:after="0" w:line="240" w:lineRule="auto"/>
              <w:ind w:right="-1"/>
              <w:jc w:val="center"/>
              <w:rPr>
                <w:rFonts w:ascii="Times New Roman" w:eastAsia="Times New Roman" w:hAnsi="Times New Roman" w:cs="Times New Roman"/>
                <w:noProof/>
                <w:sz w:val="24"/>
                <w:szCs w:val="24"/>
                <w:lang w:val="en-GB" w:eastAsia="en-US"/>
              </w:rPr>
            </w:pPr>
          </w:p>
        </w:tc>
        <w:tc>
          <w:tcPr>
            <w:tcW w:w="1980" w:type="dxa"/>
            <w:tcBorders>
              <w:top w:val="nil"/>
              <w:left w:val="nil"/>
              <w:bottom w:val="single" w:sz="4" w:space="0" w:color="auto"/>
              <w:right w:val="nil"/>
            </w:tcBorders>
          </w:tcPr>
          <w:p w14:paraId="67B184CE" w14:textId="77777777" w:rsidR="00C56067" w:rsidRPr="004A6B73" w:rsidRDefault="00C56067" w:rsidP="00C56067">
            <w:pPr>
              <w:spacing w:after="0" w:line="240" w:lineRule="auto"/>
              <w:ind w:right="-1"/>
              <w:jc w:val="center"/>
              <w:rPr>
                <w:rFonts w:ascii="Times New Roman" w:eastAsia="Times New Roman" w:hAnsi="Times New Roman" w:cs="Times New Roman"/>
                <w:noProof/>
                <w:sz w:val="24"/>
                <w:szCs w:val="24"/>
                <w:lang w:val="en-GB" w:eastAsia="en-US"/>
              </w:rPr>
            </w:pPr>
          </w:p>
        </w:tc>
        <w:tc>
          <w:tcPr>
            <w:tcW w:w="701" w:type="dxa"/>
          </w:tcPr>
          <w:p w14:paraId="2040BB97" w14:textId="77777777" w:rsidR="00C56067" w:rsidRPr="004A6B73" w:rsidRDefault="00C56067" w:rsidP="00C56067">
            <w:pPr>
              <w:spacing w:after="0" w:line="240" w:lineRule="auto"/>
              <w:ind w:right="-1"/>
              <w:jc w:val="center"/>
              <w:rPr>
                <w:rFonts w:ascii="Times New Roman" w:eastAsia="Times New Roman" w:hAnsi="Times New Roman" w:cs="Times New Roman"/>
                <w:noProof/>
                <w:sz w:val="24"/>
                <w:szCs w:val="24"/>
                <w:lang w:val="en-GB" w:eastAsia="en-US"/>
              </w:rPr>
            </w:pPr>
          </w:p>
        </w:tc>
        <w:tc>
          <w:tcPr>
            <w:tcW w:w="2611" w:type="dxa"/>
            <w:tcBorders>
              <w:top w:val="nil"/>
              <w:left w:val="nil"/>
              <w:bottom w:val="single" w:sz="4" w:space="0" w:color="auto"/>
              <w:right w:val="nil"/>
            </w:tcBorders>
          </w:tcPr>
          <w:p w14:paraId="6E6940C8" w14:textId="77777777" w:rsidR="00C56067" w:rsidRPr="004A6B73" w:rsidRDefault="00C56067" w:rsidP="00C56067">
            <w:pPr>
              <w:spacing w:after="0" w:line="240" w:lineRule="auto"/>
              <w:ind w:right="-1"/>
              <w:jc w:val="right"/>
              <w:rPr>
                <w:rFonts w:ascii="Times New Roman" w:eastAsia="Times New Roman" w:hAnsi="Times New Roman" w:cs="Times New Roman"/>
                <w:noProof/>
                <w:sz w:val="24"/>
                <w:szCs w:val="24"/>
                <w:lang w:val="en-GB" w:eastAsia="en-US"/>
              </w:rPr>
            </w:pPr>
          </w:p>
        </w:tc>
        <w:tc>
          <w:tcPr>
            <w:tcW w:w="648" w:type="dxa"/>
          </w:tcPr>
          <w:p w14:paraId="56E729F2" w14:textId="77777777" w:rsidR="00C56067" w:rsidRPr="004A6B73" w:rsidRDefault="00C56067" w:rsidP="00C56067">
            <w:pPr>
              <w:spacing w:after="0" w:line="240" w:lineRule="auto"/>
              <w:ind w:right="-1"/>
              <w:jc w:val="right"/>
              <w:rPr>
                <w:rFonts w:ascii="Times New Roman" w:eastAsia="Times New Roman" w:hAnsi="Times New Roman" w:cs="Times New Roman"/>
                <w:noProof/>
                <w:sz w:val="24"/>
                <w:szCs w:val="24"/>
                <w:lang w:val="en-GB" w:eastAsia="en-US"/>
              </w:rPr>
            </w:pPr>
          </w:p>
        </w:tc>
      </w:tr>
      <w:tr w:rsidR="00C56067" w:rsidRPr="004A6B73" w14:paraId="36810AD4" w14:textId="77777777" w:rsidTr="00F65D28">
        <w:tblPrEx>
          <w:tblLook w:val="00A0" w:firstRow="1" w:lastRow="0" w:firstColumn="1" w:lastColumn="0" w:noHBand="0" w:noVBand="0"/>
        </w:tblPrEx>
        <w:trPr>
          <w:trHeight w:val="186"/>
        </w:trPr>
        <w:tc>
          <w:tcPr>
            <w:tcW w:w="3284" w:type="dxa"/>
            <w:gridSpan w:val="2"/>
            <w:tcBorders>
              <w:top w:val="single" w:sz="4" w:space="0" w:color="auto"/>
              <w:left w:val="nil"/>
              <w:bottom w:val="nil"/>
              <w:right w:val="nil"/>
            </w:tcBorders>
          </w:tcPr>
          <w:p w14:paraId="45C24D5E" w14:textId="77777777" w:rsidR="00C56067" w:rsidRPr="004A6B73" w:rsidRDefault="00C56067" w:rsidP="00C56067">
            <w:pPr>
              <w:shd w:val="clear" w:color="auto" w:fill="FFFFFF"/>
              <w:spacing w:after="240" w:line="240" w:lineRule="atLeast"/>
              <w:rPr>
                <w:rFonts w:ascii="Times New Roman" w:eastAsia="Times New Roman" w:hAnsi="Times New Roman" w:cs="Times New Roman"/>
                <w:noProof/>
                <w:position w:val="6"/>
                <w:sz w:val="19"/>
                <w:szCs w:val="19"/>
                <w:lang w:val="en-GB"/>
              </w:rPr>
            </w:pPr>
            <w:r w:rsidRPr="004A6B73">
              <w:rPr>
                <w:rFonts w:ascii="Times New Roman" w:eastAsia="Times New Roman" w:hAnsi="Times New Roman" w:cs="Times New Roman"/>
                <w:noProof/>
                <w:position w:val="6"/>
                <w:sz w:val="19"/>
                <w:szCs w:val="19"/>
                <w:lang w:val="en-GB"/>
              </w:rPr>
              <w:lastRenderedPageBreak/>
              <w:t>(Tiekėjo arba jo įgalioto asmens pareigų pavadinimas)</w:t>
            </w:r>
          </w:p>
        </w:tc>
        <w:tc>
          <w:tcPr>
            <w:tcW w:w="604" w:type="dxa"/>
          </w:tcPr>
          <w:p w14:paraId="4A1EDFB2" w14:textId="77777777" w:rsidR="00C56067" w:rsidRPr="004A6B73" w:rsidRDefault="00C56067" w:rsidP="00C56067">
            <w:pPr>
              <w:spacing w:after="0" w:line="240" w:lineRule="auto"/>
              <w:ind w:right="-1"/>
              <w:jc w:val="center"/>
              <w:rPr>
                <w:rFonts w:ascii="Times New Roman" w:eastAsia="Times New Roman" w:hAnsi="Times New Roman" w:cs="Times New Roman"/>
                <w:noProof/>
                <w:sz w:val="20"/>
                <w:szCs w:val="20"/>
                <w:lang w:val="en-GB" w:eastAsia="en-US"/>
              </w:rPr>
            </w:pPr>
          </w:p>
        </w:tc>
        <w:tc>
          <w:tcPr>
            <w:tcW w:w="1980" w:type="dxa"/>
            <w:tcBorders>
              <w:top w:val="single" w:sz="4" w:space="0" w:color="auto"/>
              <w:left w:val="nil"/>
              <w:bottom w:val="nil"/>
              <w:right w:val="nil"/>
            </w:tcBorders>
          </w:tcPr>
          <w:p w14:paraId="1D78939F" w14:textId="77777777" w:rsidR="00C56067" w:rsidRPr="004A6B73" w:rsidRDefault="00C56067" w:rsidP="00C56067">
            <w:pPr>
              <w:spacing w:after="0" w:line="240" w:lineRule="auto"/>
              <w:ind w:right="-1"/>
              <w:jc w:val="center"/>
              <w:rPr>
                <w:rFonts w:ascii="Times New Roman" w:eastAsia="Times New Roman" w:hAnsi="Times New Roman" w:cs="Times New Roman"/>
                <w:noProof/>
                <w:sz w:val="20"/>
                <w:szCs w:val="20"/>
                <w:lang w:val="en-GB" w:eastAsia="en-US"/>
              </w:rPr>
            </w:pPr>
            <w:r w:rsidRPr="004A6B73">
              <w:rPr>
                <w:rFonts w:ascii="Times New Roman" w:eastAsia="Times New Roman" w:hAnsi="Times New Roman" w:cs="Times New Roman"/>
                <w:noProof/>
                <w:position w:val="6"/>
                <w:sz w:val="20"/>
                <w:szCs w:val="20"/>
                <w:lang w:val="en-GB" w:eastAsia="en-US"/>
              </w:rPr>
              <w:t>(Parašas)</w:t>
            </w:r>
          </w:p>
        </w:tc>
        <w:tc>
          <w:tcPr>
            <w:tcW w:w="701" w:type="dxa"/>
          </w:tcPr>
          <w:p w14:paraId="35C3FA14" w14:textId="77777777" w:rsidR="00C56067" w:rsidRPr="004A6B73" w:rsidRDefault="00C56067" w:rsidP="00C56067">
            <w:pPr>
              <w:spacing w:after="0" w:line="240" w:lineRule="auto"/>
              <w:ind w:right="-1"/>
              <w:jc w:val="center"/>
              <w:rPr>
                <w:rFonts w:ascii="Times New Roman" w:eastAsia="Times New Roman" w:hAnsi="Times New Roman" w:cs="Times New Roman"/>
                <w:noProof/>
                <w:sz w:val="20"/>
                <w:szCs w:val="20"/>
                <w:lang w:val="en-GB" w:eastAsia="en-US"/>
              </w:rPr>
            </w:pPr>
          </w:p>
        </w:tc>
        <w:tc>
          <w:tcPr>
            <w:tcW w:w="2611" w:type="dxa"/>
            <w:tcBorders>
              <w:top w:val="single" w:sz="4" w:space="0" w:color="auto"/>
              <w:left w:val="nil"/>
              <w:bottom w:val="nil"/>
              <w:right w:val="nil"/>
            </w:tcBorders>
          </w:tcPr>
          <w:p w14:paraId="3A5D9766" w14:textId="77777777" w:rsidR="00C56067" w:rsidRPr="004A6B73" w:rsidRDefault="00C56067" w:rsidP="00C56067">
            <w:pPr>
              <w:spacing w:after="0" w:line="240" w:lineRule="auto"/>
              <w:ind w:right="-1"/>
              <w:jc w:val="center"/>
              <w:rPr>
                <w:rFonts w:ascii="Times New Roman" w:eastAsia="Times New Roman" w:hAnsi="Times New Roman" w:cs="Times New Roman"/>
                <w:noProof/>
                <w:sz w:val="20"/>
                <w:szCs w:val="20"/>
                <w:lang w:val="en-GB" w:eastAsia="en-US"/>
              </w:rPr>
            </w:pPr>
            <w:r w:rsidRPr="004A6B73">
              <w:rPr>
                <w:rFonts w:ascii="Times New Roman" w:eastAsia="Times New Roman" w:hAnsi="Times New Roman" w:cs="Times New Roman"/>
                <w:noProof/>
                <w:position w:val="6"/>
                <w:sz w:val="20"/>
                <w:szCs w:val="20"/>
                <w:lang w:val="en-GB" w:eastAsia="en-US"/>
              </w:rPr>
              <w:t>(Vardas ir pavardė)</w:t>
            </w:r>
          </w:p>
        </w:tc>
        <w:tc>
          <w:tcPr>
            <w:tcW w:w="648" w:type="dxa"/>
          </w:tcPr>
          <w:p w14:paraId="3385FE7F" w14:textId="77777777" w:rsidR="00C56067" w:rsidRPr="004A6B73" w:rsidRDefault="00C56067" w:rsidP="00C56067">
            <w:pPr>
              <w:spacing w:after="0" w:line="240" w:lineRule="auto"/>
              <w:ind w:right="-1"/>
              <w:jc w:val="center"/>
              <w:rPr>
                <w:rFonts w:ascii="Times New Roman" w:eastAsia="Times New Roman" w:hAnsi="Times New Roman" w:cs="Times New Roman"/>
                <w:noProof/>
                <w:sz w:val="24"/>
                <w:szCs w:val="24"/>
                <w:lang w:val="en-GB" w:eastAsia="en-US"/>
              </w:rPr>
            </w:pPr>
          </w:p>
        </w:tc>
      </w:tr>
    </w:tbl>
    <w:p w14:paraId="0F8945CE" w14:textId="77777777" w:rsidR="00C56067" w:rsidRPr="004A6B73" w:rsidRDefault="00C56067" w:rsidP="00C56067">
      <w:pPr>
        <w:jc w:val="center"/>
        <w:rPr>
          <w:rFonts w:cstheme="minorHAnsi"/>
          <w:noProof/>
          <w:color w:val="7030A0"/>
          <w:lang w:val="en-GB"/>
        </w:rPr>
      </w:pPr>
      <w:r w:rsidRPr="004A6B73">
        <w:rPr>
          <w:rFonts w:cstheme="minorHAnsi"/>
          <w:noProof/>
          <w:lang w:val="en-GB"/>
        </w:rPr>
        <w:t>__________</w:t>
      </w:r>
      <w:r w:rsidRPr="004A6B73">
        <w:rPr>
          <w:rFonts w:cstheme="minorHAnsi"/>
          <w:noProof/>
          <w:color w:val="7030A0"/>
          <w:lang w:val="en-GB"/>
        </w:rPr>
        <w:br w:type="page"/>
      </w:r>
    </w:p>
    <w:p w14:paraId="237225AD" w14:textId="3D6623EB" w:rsidR="00C56067" w:rsidRPr="004A6B73" w:rsidRDefault="00C56067" w:rsidP="00C56067">
      <w:pPr>
        <w:spacing w:after="0" w:line="240" w:lineRule="auto"/>
        <w:ind w:left="6946" w:right="-178"/>
        <w:rPr>
          <w:rFonts w:ascii="Times New Roman" w:eastAsia="Times New Roman" w:hAnsi="Times New Roman" w:cs="Times New Roman"/>
          <w:bCs/>
          <w:noProof/>
          <w:sz w:val="24"/>
          <w:szCs w:val="24"/>
          <w:lang w:val="en-GB" w:eastAsia="en-US"/>
        </w:rPr>
      </w:pPr>
      <w:bookmarkStart w:id="63" w:name="_Ref39586171"/>
      <w:bookmarkStart w:id="64" w:name="_Ref39673580"/>
      <w:bookmarkStart w:id="65" w:name="_Ref39674283"/>
      <w:r w:rsidRPr="004A6B73">
        <w:rPr>
          <w:rFonts w:ascii="Times New Roman" w:eastAsia="Times New Roman" w:hAnsi="Times New Roman" w:cs="Times New Roman"/>
          <w:bCs/>
          <w:noProof/>
          <w:sz w:val="24"/>
          <w:szCs w:val="24"/>
          <w:lang w:val="en-GB" w:eastAsia="en-US"/>
        </w:rPr>
        <w:lastRenderedPageBreak/>
        <w:t xml:space="preserve">Pirkimo sąlygų </w:t>
      </w:r>
      <w:r w:rsidR="008E58AB" w:rsidRPr="004A6B73">
        <w:rPr>
          <w:rFonts w:ascii="Times New Roman" w:eastAsia="Times New Roman" w:hAnsi="Times New Roman" w:cs="Times New Roman"/>
          <w:bCs/>
          <w:noProof/>
          <w:sz w:val="24"/>
          <w:szCs w:val="24"/>
          <w:lang w:val="en-GB" w:eastAsia="en-US"/>
        </w:rPr>
        <w:t>6</w:t>
      </w:r>
      <w:r w:rsidRPr="004A6B73">
        <w:rPr>
          <w:rFonts w:ascii="Times New Roman" w:eastAsia="Times New Roman" w:hAnsi="Times New Roman" w:cs="Times New Roman"/>
          <w:bCs/>
          <w:noProof/>
          <w:sz w:val="24"/>
          <w:szCs w:val="24"/>
          <w:lang w:val="en-GB" w:eastAsia="en-US"/>
        </w:rPr>
        <w:t xml:space="preserve"> priedas </w:t>
      </w:r>
    </w:p>
    <w:p w14:paraId="6D1C2FE4" w14:textId="18853C21" w:rsidR="00C56067" w:rsidRPr="004A6B73" w:rsidRDefault="00C56067" w:rsidP="00C56067">
      <w:pPr>
        <w:spacing w:after="0" w:line="240" w:lineRule="auto"/>
        <w:ind w:left="6946" w:right="-178"/>
        <w:rPr>
          <w:rFonts w:ascii="Times New Roman" w:eastAsia="Times New Roman" w:hAnsi="Times New Roman" w:cs="Times New Roman"/>
          <w:bCs/>
          <w:noProof/>
          <w:sz w:val="24"/>
          <w:szCs w:val="24"/>
          <w:lang w:val="en-GB" w:eastAsia="en-US"/>
        </w:rPr>
      </w:pPr>
      <w:r w:rsidRPr="004A6B73">
        <w:rPr>
          <w:rFonts w:ascii="Times New Roman" w:eastAsia="Times New Roman" w:hAnsi="Times New Roman" w:cs="Times New Roman"/>
          <w:bCs/>
          <w:noProof/>
          <w:sz w:val="24"/>
          <w:szCs w:val="24"/>
          <w:lang w:val="en-GB" w:eastAsia="en-US"/>
        </w:rPr>
        <w:t>„</w:t>
      </w:r>
      <w:r w:rsidR="005A0800" w:rsidRPr="004A6B73">
        <w:rPr>
          <w:rFonts w:ascii="Times New Roman" w:eastAsia="Times New Roman" w:hAnsi="Times New Roman" w:cs="Times New Roman"/>
          <w:bCs/>
          <w:noProof/>
          <w:sz w:val="24"/>
          <w:szCs w:val="24"/>
          <w:lang w:val="en-GB" w:eastAsia="en-US"/>
        </w:rPr>
        <w:t>Sutarties projektas</w:t>
      </w:r>
      <w:r w:rsidRPr="004A6B73">
        <w:rPr>
          <w:rFonts w:ascii="Times New Roman" w:eastAsia="Times New Roman" w:hAnsi="Times New Roman" w:cs="Times New Roman"/>
          <w:bCs/>
          <w:noProof/>
          <w:sz w:val="24"/>
          <w:szCs w:val="24"/>
          <w:lang w:val="en-GB" w:eastAsia="en-US"/>
        </w:rPr>
        <w:t>“</w:t>
      </w:r>
    </w:p>
    <w:p w14:paraId="6D663A0F" w14:textId="77777777" w:rsidR="00C56067" w:rsidRPr="004A6B73" w:rsidRDefault="00C56067" w:rsidP="00C56067">
      <w:pPr>
        <w:spacing w:after="0" w:line="240" w:lineRule="auto"/>
        <w:ind w:right="-178"/>
        <w:jc w:val="right"/>
        <w:rPr>
          <w:rFonts w:ascii="Times New Roman" w:eastAsia="Times New Roman" w:hAnsi="Times New Roman" w:cs="Times New Roman"/>
          <w:b/>
          <w:bCs/>
          <w:noProof/>
          <w:sz w:val="24"/>
          <w:szCs w:val="24"/>
          <w:lang w:val="en-GB" w:eastAsia="en-US"/>
        </w:rPr>
      </w:pPr>
    </w:p>
    <w:p w14:paraId="2921163A" w14:textId="77777777" w:rsidR="00F825C1" w:rsidRPr="004A6B73" w:rsidRDefault="00F825C1" w:rsidP="00C56067">
      <w:pPr>
        <w:rPr>
          <w:rFonts w:ascii="Times New Roman" w:hAnsi="Times New Roman" w:cs="Times New Roman"/>
          <w:b/>
          <w:bCs/>
          <w:noProof/>
          <w:sz w:val="24"/>
          <w:szCs w:val="24"/>
          <w:lang w:val="en-GB"/>
        </w:rPr>
      </w:pPr>
    </w:p>
    <w:p w14:paraId="2E549EF8" w14:textId="6BD03155" w:rsidR="00C56067" w:rsidRPr="004A6B73" w:rsidRDefault="00F825C1" w:rsidP="00F825C1">
      <w:pPr>
        <w:jc w:val="center"/>
        <w:rPr>
          <w:noProof/>
          <w:sz w:val="20"/>
          <w:szCs w:val="20"/>
          <w:lang w:val="en-GB"/>
        </w:rPr>
      </w:pPr>
      <w:r w:rsidRPr="004A6B73">
        <w:rPr>
          <w:rFonts w:ascii="Times New Roman" w:hAnsi="Times New Roman" w:cs="Times New Roman"/>
          <w:b/>
          <w:bCs/>
          <w:noProof/>
          <w:sz w:val="24"/>
          <w:szCs w:val="24"/>
          <w:lang w:val="en-GB"/>
        </w:rPr>
        <w:t>Pateikiama atskiru dokumentu</w:t>
      </w:r>
      <w:r w:rsidR="00C56067" w:rsidRPr="004A6B73">
        <w:rPr>
          <w:noProof/>
          <w:sz w:val="20"/>
          <w:szCs w:val="20"/>
          <w:lang w:val="en-GB"/>
        </w:rPr>
        <w:br w:type="page"/>
      </w:r>
    </w:p>
    <w:p w14:paraId="7F63674F" w14:textId="77777777" w:rsidR="00C56067" w:rsidRPr="004A6B73" w:rsidRDefault="00C56067" w:rsidP="00C56067">
      <w:pPr>
        <w:rPr>
          <w:rFonts w:eastAsiaTheme="majorEastAsia" w:cstheme="majorBidi"/>
          <w:noProof/>
          <w:lang w:val="en-GB"/>
        </w:rPr>
      </w:pPr>
      <w:bookmarkStart w:id="66" w:name="_Toc126333948"/>
    </w:p>
    <w:p w14:paraId="237F2C06" w14:textId="178BD140" w:rsidR="00C56067" w:rsidRPr="004A6B73" w:rsidRDefault="00C56067" w:rsidP="00C56067">
      <w:pPr>
        <w:keepNext/>
        <w:keepLines/>
        <w:spacing w:before="120" w:after="0" w:line="240" w:lineRule="auto"/>
        <w:ind w:left="5103"/>
        <w:outlineLvl w:val="1"/>
        <w:rPr>
          <w:rFonts w:ascii="Times New Roman" w:eastAsiaTheme="majorEastAsia" w:hAnsi="Times New Roman" w:cs="Times New Roman"/>
          <w:noProof/>
          <w:sz w:val="24"/>
          <w:szCs w:val="24"/>
          <w:lang w:val="en-GB"/>
        </w:rPr>
      </w:pPr>
      <w:r w:rsidRPr="004A6B73">
        <w:rPr>
          <w:rFonts w:ascii="Times New Roman" w:eastAsiaTheme="majorEastAsia" w:hAnsi="Times New Roman" w:cs="Times New Roman"/>
          <w:noProof/>
          <w:sz w:val="24"/>
          <w:szCs w:val="24"/>
          <w:lang w:val="en-GB"/>
        </w:rPr>
        <w:t xml:space="preserve">Pirkimo sąlygų </w:t>
      </w:r>
      <w:r w:rsidR="005A0800" w:rsidRPr="004A6B73">
        <w:rPr>
          <w:rFonts w:ascii="Times New Roman" w:eastAsiaTheme="majorEastAsia" w:hAnsi="Times New Roman" w:cs="Times New Roman"/>
          <w:noProof/>
          <w:sz w:val="24"/>
          <w:szCs w:val="24"/>
          <w:lang w:val="en-GB"/>
        </w:rPr>
        <w:t>7</w:t>
      </w:r>
      <w:r w:rsidRPr="004A6B73">
        <w:rPr>
          <w:rFonts w:ascii="Times New Roman" w:eastAsiaTheme="majorEastAsia" w:hAnsi="Times New Roman" w:cs="Times New Roman"/>
          <w:noProof/>
          <w:sz w:val="24"/>
          <w:szCs w:val="24"/>
          <w:lang w:val="en-GB"/>
        </w:rPr>
        <w:t xml:space="preserve"> priedas „</w:t>
      </w:r>
      <w:r w:rsidR="005A0800" w:rsidRPr="004A6B73">
        <w:rPr>
          <w:rFonts w:ascii="Times New Roman" w:eastAsiaTheme="majorEastAsia" w:hAnsi="Times New Roman" w:cs="Times New Roman"/>
          <w:noProof/>
          <w:sz w:val="24"/>
          <w:szCs w:val="24"/>
          <w:lang w:val="en-GB"/>
        </w:rPr>
        <w:t>Techninė specifikacija</w:t>
      </w:r>
      <w:r w:rsidRPr="004A6B73">
        <w:rPr>
          <w:rFonts w:ascii="Times New Roman" w:eastAsiaTheme="majorEastAsia" w:hAnsi="Times New Roman" w:cs="Times New Roman"/>
          <w:noProof/>
          <w:sz w:val="24"/>
          <w:szCs w:val="24"/>
          <w:lang w:val="en-GB"/>
        </w:rPr>
        <w:t>“</w:t>
      </w:r>
      <w:bookmarkEnd w:id="63"/>
      <w:bookmarkEnd w:id="64"/>
      <w:bookmarkEnd w:id="65"/>
      <w:bookmarkEnd w:id="66"/>
    </w:p>
    <w:p w14:paraId="60C8B26D" w14:textId="77777777" w:rsidR="00C56067" w:rsidRPr="004A6B73" w:rsidRDefault="00C56067" w:rsidP="00C56067">
      <w:pPr>
        <w:spacing w:after="200"/>
        <w:jc w:val="center"/>
        <w:rPr>
          <w:rFonts w:ascii="Times New Roman" w:eastAsia="Times New Roman" w:hAnsi="Times New Roman" w:cs="Times New Roman"/>
          <w:b/>
          <w:noProof/>
          <w:sz w:val="24"/>
          <w:szCs w:val="24"/>
          <w:lang w:val="en-GB" w:eastAsia="en-US"/>
        </w:rPr>
      </w:pPr>
    </w:p>
    <w:p w14:paraId="0E71EE0C" w14:textId="305CF6BE" w:rsidR="00C56067" w:rsidRPr="004A6B73" w:rsidRDefault="005A0800" w:rsidP="00C56067">
      <w:pPr>
        <w:spacing w:after="200"/>
        <w:jc w:val="center"/>
        <w:rPr>
          <w:rFonts w:ascii="Times New Roman" w:eastAsia="Calibri" w:hAnsi="Times New Roman" w:cs="Times New Roman"/>
          <w:b/>
          <w:noProof/>
          <w:sz w:val="24"/>
          <w:szCs w:val="24"/>
          <w:lang w:val="en-GB" w:eastAsia="en-US"/>
        </w:rPr>
      </w:pPr>
      <w:r w:rsidRPr="004A6B73">
        <w:rPr>
          <w:rFonts w:ascii="Times New Roman" w:eastAsia="Calibri" w:hAnsi="Times New Roman" w:cs="Times New Roman"/>
          <w:b/>
          <w:noProof/>
          <w:sz w:val="24"/>
          <w:szCs w:val="24"/>
          <w:lang w:val="en-GB" w:eastAsia="en-US"/>
        </w:rPr>
        <w:t>Techninė specifikacija</w:t>
      </w:r>
    </w:p>
    <w:p w14:paraId="43C5EBCB" w14:textId="5D74ADA5" w:rsidR="00C56067" w:rsidRPr="004A6B73" w:rsidRDefault="007F2B78" w:rsidP="00C56067">
      <w:pPr>
        <w:spacing w:after="200"/>
        <w:jc w:val="center"/>
        <w:rPr>
          <w:rFonts w:ascii="Times New Roman" w:eastAsia="Calibri" w:hAnsi="Times New Roman" w:cs="Times New Roman"/>
          <w:b/>
          <w:noProof/>
          <w:sz w:val="24"/>
          <w:szCs w:val="24"/>
          <w:lang w:val="en-GB" w:eastAsia="en-US"/>
        </w:rPr>
      </w:pPr>
      <w:r w:rsidRPr="004A6B73">
        <w:rPr>
          <w:rFonts w:ascii="Times New Roman" w:eastAsia="Calibri" w:hAnsi="Times New Roman" w:cs="Times New Roman"/>
          <w:b/>
          <w:noProof/>
          <w:sz w:val="24"/>
          <w:szCs w:val="24"/>
          <w:lang w:val="en-GB" w:eastAsia="en-US"/>
        </w:rPr>
        <w:t>(</w:t>
      </w:r>
      <w:r w:rsidR="00C56067" w:rsidRPr="004A6B73">
        <w:rPr>
          <w:rFonts w:ascii="Times New Roman" w:eastAsia="Calibri" w:hAnsi="Times New Roman" w:cs="Times New Roman"/>
          <w:b/>
          <w:noProof/>
          <w:sz w:val="24"/>
          <w:szCs w:val="24"/>
          <w:lang w:val="en-GB" w:eastAsia="en-US"/>
        </w:rPr>
        <w:t>Pateikiama atskiru dokumentu</w:t>
      </w:r>
      <w:r w:rsidRPr="004A6B73">
        <w:rPr>
          <w:rFonts w:ascii="Times New Roman" w:eastAsia="Calibri" w:hAnsi="Times New Roman" w:cs="Times New Roman"/>
          <w:b/>
          <w:noProof/>
          <w:sz w:val="24"/>
          <w:szCs w:val="24"/>
          <w:lang w:val="en-GB" w:eastAsia="en-US"/>
        </w:rPr>
        <w:t>)</w:t>
      </w:r>
    </w:p>
    <w:p w14:paraId="4D10CC3E" w14:textId="5098B872" w:rsidR="002C4485" w:rsidRPr="004A6B73" w:rsidRDefault="002C4485">
      <w:pPr>
        <w:rPr>
          <w:rFonts w:eastAsia="Calibri" w:cstheme="minorHAnsi"/>
          <w:noProof/>
          <w:lang w:val="en-GB"/>
        </w:rPr>
      </w:pPr>
      <w:r w:rsidRPr="004A6B73">
        <w:rPr>
          <w:rFonts w:eastAsia="Calibri" w:cstheme="minorHAnsi"/>
          <w:noProof/>
          <w:lang w:val="en-GB"/>
        </w:rPr>
        <w:br w:type="page"/>
      </w:r>
    </w:p>
    <w:p w14:paraId="11833AB6" w14:textId="77777777" w:rsidR="006C00E2" w:rsidRDefault="006C00E2" w:rsidP="00725685">
      <w:pPr>
        <w:keepNext/>
        <w:keepLines/>
        <w:spacing w:after="0" w:line="240" w:lineRule="auto"/>
        <w:ind w:left="5103"/>
        <w:outlineLvl w:val="1"/>
        <w:rPr>
          <w:rFonts w:ascii="Times New Roman" w:eastAsia="Times New Roman" w:hAnsi="Times New Roman" w:cs="Times New Roman"/>
          <w:sz w:val="24"/>
          <w:szCs w:val="24"/>
          <w:lang w:eastAsia="en-US"/>
        </w:rPr>
      </w:pPr>
    </w:p>
    <w:sectPr w:rsidR="006C00E2" w:rsidSect="005E6822">
      <w:pgSz w:w="12240" w:h="15840"/>
      <w:pgMar w:top="1134" w:right="567" w:bottom="993" w:left="1701" w:header="720" w:footer="720" w:gutter="0"/>
      <w:pgNumType w:start="2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87F94" w14:textId="77777777" w:rsidR="00252368" w:rsidRDefault="00252368" w:rsidP="00D05666">
      <w:r>
        <w:separator/>
      </w:r>
    </w:p>
  </w:endnote>
  <w:endnote w:type="continuationSeparator" w:id="0">
    <w:p w14:paraId="6C37723F" w14:textId="77777777" w:rsidR="00252368" w:rsidRDefault="00252368" w:rsidP="00D05666">
      <w:r>
        <w:continuationSeparator/>
      </w:r>
    </w:p>
  </w:endnote>
  <w:endnote w:type="continuationNotice" w:id="1">
    <w:p w14:paraId="3900D1F0" w14:textId="77777777" w:rsidR="00252368" w:rsidRDefault="002523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LT">
    <w:altName w:val="Courier New"/>
    <w:charset w:val="00"/>
    <w:family w:val="auto"/>
    <w:pitch w:val="variable"/>
    <w:sig w:usb0="00000003" w:usb1="00000000" w:usb2="00000000" w:usb3="00000000" w:csb0="00000001" w:csb1="00000000"/>
  </w:font>
  <w:font w:name="Times New Roman Bold">
    <w:panose1 w:val="02020803070505020304"/>
    <w:charset w:val="00"/>
    <w:family w:val="roman"/>
    <w:notTrueType/>
    <w:pitch w:val="default"/>
    <w:sig w:usb0="00000003" w:usb1="00000000" w:usb2="00000000" w:usb3="00000000" w:csb0="00000001" w:csb1="00000000"/>
  </w:font>
  <w:font w:name="MonospaceLT">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HelveticaLT">
    <w:altName w:val="Times New Roman"/>
    <w:charset w:val="00"/>
    <w:family w:val="auto"/>
    <w:pitch w:val="default"/>
  </w:font>
  <w:font w:name="Optima">
    <w:charset w:val="00"/>
    <w:family w:val="swiss"/>
    <w:pitch w:val="variable"/>
    <w:sig w:usb0="00000003" w:usb1="00000000" w:usb2="00000000" w:usb3="00000000" w:csb0="00000001" w:csb1="00000000"/>
  </w:font>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1074893"/>
      <w:docPartObj>
        <w:docPartGallery w:val="Page Numbers (Bottom of Page)"/>
        <w:docPartUnique/>
      </w:docPartObj>
    </w:sdtPr>
    <w:sdtContent>
      <w:p w14:paraId="31642CB8" w14:textId="29B872C6" w:rsidR="00D36909" w:rsidRDefault="00D36909">
        <w:pPr>
          <w:pStyle w:val="Footer"/>
          <w:jc w:val="right"/>
        </w:pPr>
        <w:r>
          <w:fldChar w:fldCharType="begin"/>
        </w:r>
        <w:r>
          <w:instrText>PAGE   \* MERGEFORMAT</w:instrText>
        </w:r>
        <w:r>
          <w:fldChar w:fldCharType="separate"/>
        </w:r>
        <w:r>
          <w:t>2</w:t>
        </w:r>
        <w:r>
          <w:fldChar w:fldCharType="end"/>
        </w:r>
      </w:p>
    </w:sdtContent>
  </w:sdt>
  <w:p w14:paraId="42C1DAE9" w14:textId="77777777" w:rsidR="00D36909" w:rsidRDefault="00D369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F8B7D" w14:textId="063126AB" w:rsidR="00D36909" w:rsidRDefault="00D36909">
    <w:pPr>
      <w:pStyle w:val="Footer"/>
      <w:jc w:val="right"/>
    </w:pPr>
  </w:p>
  <w:p w14:paraId="2575BBBA" w14:textId="77777777" w:rsidR="00D36909" w:rsidRDefault="00D369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7664357"/>
      <w:docPartObj>
        <w:docPartGallery w:val="Page Numbers (Bottom of Page)"/>
        <w:docPartUnique/>
      </w:docPartObj>
    </w:sdtPr>
    <w:sdtContent>
      <w:p w14:paraId="59EB7E91" w14:textId="77777777" w:rsidR="00D36909" w:rsidRDefault="00D36909">
        <w:pPr>
          <w:pStyle w:val="Footer"/>
          <w:jc w:val="right"/>
        </w:pPr>
        <w:r>
          <w:fldChar w:fldCharType="begin"/>
        </w:r>
        <w:r>
          <w:instrText>PAGE   \* MERGEFORMAT</w:instrText>
        </w:r>
        <w:r>
          <w:fldChar w:fldCharType="separate"/>
        </w:r>
        <w:r>
          <w:t>2</w:t>
        </w:r>
        <w:r>
          <w:fldChar w:fldCharType="end"/>
        </w:r>
      </w:p>
    </w:sdtContent>
  </w:sdt>
  <w:p w14:paraId="3A636D2C" w14:textId="77777777" w:rsidR="00D36909" w:rsidRDefault="00D369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2455157"/>
      <w:docPartObj>
        <w:docPartGallery w:val="Page Numbers (Bottom of Page)"/>
        <w:docPartUnique/>
      </w:docPartObj>
    </w:sdtPr>
    <w:sdtContent>
      <w:p w14:paraId="66A3114A" w14:textId="77777777" w:rsidR="00D36909" w:rsidRDefault="00D36909">
        <w:pPr>
          <w:pStyle w:val="Footer"/>
          <w:jc w:val="right"/>
        </w:pPr>
        <w:r>
          <w:fldChar w:fldCharType="begin"/>
        </w:r>
        <w:r>
          <w:instrText>PAGE   \* MERGEFORMAT</w:instrText>
        </w:r>
        <w:r>
          <w:fldChar w:fldCharType="separate"/>
        </w:r>
        <w:r>
          <w:t>2</w:t>
        </w:r>
        <w:r>
          <w:fldChar w:fldCharType="end"/>
        </w:r>
      </w:p>
    </w:sdtContent>
  </w:sdt>
  <w:p w14:paraId="18DB22AB" w14:textId="77777777" w:rsidR="00D36909" w:rsidRPr="00591FD2" w:rsidRDefault="00D36909" w:rsidP="00591F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B0F03" w14:textId="77777777" w:rsidR="00252368" w:rsidRDefault="00252368" w:rsidP="00D05666">
      <w:r>
        <w:separator/>
      </w:r>
    </w:p>
  </w:footnote>
  <w:footnote w:type="continuationSeparator" w:id="0">
    <w:p w14:paraId="3C24882B" w14:textId="77777777" w:rsidR="00252368" w:rsidRDefault="00252368" w:rsidP="00D05666">
      <w:r>
        <w:continuationSeparator/>
      </w:r>
    </w:p>
  </w:footnote>
  <w:footnote w:type="continuationNotice" w:id="1">
    <w:p w14:paraId="7945116C" w14:textId="77777777" w:rsidR="00252368" w:rsidRDefault="00252368">
      <w:pPr>
        <w:spacing w:after="0" w:line="240" w:lineRule="auto"/>
      </w:pPr>
    </w:p>
  </w:footnote>
  <w:footnote w:id="2">
    <w:p w14:paraId="65F39DD8" w14:textId="77777777" w:rsidR="00644DFF" w:rsidRPr="001620D3" w:rsidRDefault="00644DFF" w:rsidP="00644DFF">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DFB4654" w14:textId="77777777" w:rsidR="00644DFF" w:rsidRPr="001620D3" w:rsidRDefault="00644DFF" w:rsidP="00644DFF">
      <w:pPr>
        <w:pStyle w:val="FootnoteText"/>
        <w:numPr>
          <w:ilvl w:val="0"/>
          <w:numId w:val="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BC5DCB5" w14:textId="77777777" w:rsidR="00644DFF" w:rsidRDefault="00644DFF" w:rsidP="00644DFF">
      <w:pPr>
        <w:pStyle w:val="FootnoteText"/>
        <w:numPr>
          <w:ilvl w:val="0"/>
          <w:numId w:val="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0B0DD94" w14:textId="77777777" w:rsidR="00644DFF" w:rsidRPr="001620D3" w:rsidRDefault="00644DFF" w:rsidP="00644DFF">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C3137BB" w14:textId="77777777" w:rsidR="00644DFF" w:rsidRPr="001620D3" w:rsidRDefault="00644DFF" w:rsidP="00644DFF">
      <w:pPr>
        <w:pStyle w:val="FootnoteText"/>
        <w:numPr>
          <w:ilvl w:val="0"/>
          <w:numId w:val="10"/>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733C6EA" w14:textId="77777777" w:rsidR="00644DFF" w:rsidRDefault="00644DFF" w:rsidP="00644DFF">
      <w:pPr>
        <w:pStyle w:val="FootnoteText"/>
        <w:numPr>
          <w:ilvl w:val="0"/>
          <w:numId w:val="1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862F1DF" w14:textId="77777777" w:rsidR="00644DFF" w:rsidRPr="001620D3" w:rsidRDefault="00644DFF" w:rsidP="00644DFF">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6E5E350" w14:textId="77777777" w:rsidR="00644DFF" w:rsidRPr="001620D3" w:rsidRDefault="00644DFF" w:rsidP="00644DFF">
      <w:pPr>
        <w:pStyle w:val="FootnoteText"/>
        <w:numPr>
          <w:ilvl w:val="0"/>
          <w:numId w:val="1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C4E2BBC" w14:textId="77777777" w:rsidR="00644DFF" w:rsidRDefault="00644DFF" w:rsidP="00644DFF">
      <w:pPr>
        <w:pStyle w:val="FootnoteText"/>
        <w:numPr>
          <w:ilvl w:val="0"/>
          <w:numId w:val="1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E1774" w14:textId="3538AF41" w:rsidR="00D36909" w:rsidRDefault="00D36909">
    <w:pPr>
      <w:pStyle w:val="Header"/>
      <w:jc w:val="right"/>
    </w:pPr>
  </w:p>
  <w:p w14:paraId="68E3FFE8" w14:textId="3805043F" w:rsidR="00D36909" w:rsidRDefault="00D369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836D3E2"/>
    <w:lvl w:ilvl="0">
      <w:start w:val="1"/>
      <w:numFmt w:val="bullet"/>
      <w:pStyle w:val="Papunktis"/>
      <w:lvlText w:val=""/>
      <w:lvlJc w:val="left"/>
      <w:pPr>
        <w:tabs>
          <w:tab w:val="num" w:pos="152"/>
        </w:tabs>
        <w:ind w:left="152" w:hanging="360"/>
      </w:pPr>
      <w:rPr>
        <w:rFonts w:ascii="Symbol" w:hAnsi="Symbol" w:hint="default"/>
      </w:rPr>
    </w:lvl>
  </w:abstractNum>
  <w:abstractNum w:abstractNumId="1" w15:restartNumberingAfterBreak="0">
    <w:nsid w:val="FFFFFFFE"/>
    <w:multiLevelType w:val="singleLevel"/>
    <w:tmpl w:val="FFFFFFFF"/>
    <w:lvl w:ilvl="0">
      <w:numFmt w:val="decimal"/>
      <w:pStyle w:val="Punktai"/>
      <w:lvlText w:val="*"/>
      <w:lvlJc w:val="left"/>
      <w:pPr>
        <w:ind w:left="0" w:firstLine="0"/>
      </w:p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5B49B1"/>
    <w:multiLevelType w:val="hybridMultilevel"/>
    <w:tmpl w:val="B4A23166"/>
    <w:lvl w:ilvl="0" w:tplc="5D7604CE">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7725742"/>
    <w:multiLevelType w:val="hybridMultilevel"/>
    <w:tmpl w:val="EEF8229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 w15:restartNumberingAfterBreak="0">
    <w:nsid w:val="10B76763"/>
    <w:multiLevelType w:val="hybridMultilevel"/>
    <w:tmpl w:val="4F88A17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71E0DFE"/>
    <w:multiLevelType w:val="hybridMultilevel"/>
    <w:tmpl w:val="3000BDE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F411186"/>
    <w:multiLevelType w:val="multilevel"/>
    <w:tmpl w:val="3F8E9BC4"/>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pStyle w:val="BodyText2"/>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01F4507"/>
    <w:multiLevelType w:val="hybridMultilevel"/>
    <w:tmpl w:val="DC1251B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27F637D"/>
    <w:multiLevelType w:val="multilevel"/>
    <w:tmpl w:val="D6D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307BD4"/>
    <w:multiLevelType w:val="hybridMultilevel"/>
    <w:tmpl w:val="AC688BB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55426C8"/>
    <w:multiLevelType w:val="hybridMultilevel"/>
    <w:tmpl w:val="B9429B4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35DA3DA2"/>
    <w:multiLevelType w:val="hybridMultilevel"/>
    <w:tmpl w:val="DF6CE4B2"/>
    <w:lvl w:ilvl="0" w:tplc="E7122740">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435E3520"/>
    <w:multiLevelType w:val="hybridMultilevel"/>
    <w:tmpl w:val="BA5AC4D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6207F45"/>
    <w:multiLevelType w:val="hybridMultilevel"/>
    <w:tmpl w:val="658E7CD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82F79EA"/>
    <w:multiLevelType w:val="hybridMultilevel"/>
    <w:tmpl w:val="C7B88CC2"/>
    <w:lvl w:ilvl="0" w:tplc="F8C09B7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A7C43D0"/>
    <w:multiLevelType w:val="hybridMultilevel"/>
    <w:tmpl w:val="7936A8E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1" w15:restartNumberingAfterBreak="0">
    <w:nsid w:val="54B32B88"/>
    <w:multiLevelType w:val="hybridMultilevel"/>
    <w:tmpl w:val="A010229C"/>
    <w:lvl w:ilvl="0" w:tplc="F8C09B74">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9955F41"/>
    <w:multiLevelType w:val="hybridMultilevel"/>
    <w:tmpl w:val="197E7FF4"/>
    <w:lvl w:ilvl="0" w:tplc="D41E1DD4">
      <w:start w:val="1"/>
      <w:numFmt w:val="decimal"/>
      <w:lvlText w:val="%1."/>
      <w:lvlJc w:val="center"/>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F3F33D3"/>
    <w:multiLevelType w:val="multilevel"/>
    <w:tmpl w:val="0B16881E"/>
    <w:lvl w:ilvl="0">
      <w:start w:val="1"/>
      <w:numFmt w:val="decimal"/>
      <w:lvlText w:val="%1."/>
      <w:lvlJc w:val="left"/>
      <w:pPr>
        <w:tabs>
          <w:tab w:val="num" w:pos="720"/>
        </w:tabs>
        <w:ind w:left="432" w:firstLine="288"/>
      </w:pPr>
      <w:rPr>
        <w:rFonts w:cs="Times New Roman"/>
        <w:color w:val="auto"/>
      </w:rPr>
    </w:lvl>
    <w:lvl w:ilvl="1">
      <w:start w:val="1"/>
      <w:numFmt w:val="decimal"/>
      <w:pStyle w:val="Tvarkospapunktis"/>
      <w:lvlText w:val="%1.%2."/>
      <w:lvlJc w:val="left"/>
      <w:pPr>
        <w:tabs>
          <w:tab w:val="num" w:pos="1408"/>
        </w:tabs>
        <w:ind w:left="782" w:hanging="72"/>
      </w:pPr>
      <w:rPr>
        <w:rFonts w:ascii="Times New Roman" w:hAnsi="Times New Roman" w:cs="Times New Roman" w:hint="default"/>
        <w:b w:val="0"/>
        <w:i w:val="0"/>
        <w:color w:val="auto"/>
      </w:rPr>
    </w:lvl>
    <w:lvl w:ilvl="2">
      <w:start w:val="1"/>
      <w:numFmt w:val="decimal"/>
      <w:lvlText w:val="%1.%2.%3."/>
      <w:lvlJc w:val="left"/>
      <w:pPr>
        <w:tabs>
          <w:tab w:val="num" w:pos="1691"/>
        </w:tabs>
        <w:ind w:left="1067" w:hanging="74"/>
      </w:pPr>
      <w:rPr>
        <w:rFonts w:cs="Times New Roman"/>
        <w:i w:val="0"/>
      </w:rPr>
    </w:lvl>
    <w:lvl w:ilvl="3">
      <w:start w:val="1"/>
      <w:numFmt w:val="decimal"/>
      <w:lvlText w:val="%1.%2.%3.%4."/>
      <w:lvlJc w:val="left"/>
      <w:pPr>
        <w:tabs>
          <w:tab w:val="num" w:pos="1656"/>
        </w:tabs>
        <w:ind w:left="1584" w:hanging="648"/>
      </w:pPr>
      <w:rPr>
        <w:rFonts w:cs="Times New Roman"/>
      </w:rPr>
    </w:lvl>
    <w:lvl w:ilvl="4">
      <w:start w:val="1"/>
      <w:numFmt w:val="decimal"/>
      <w:lvlText w:val="%1.%2.%3.%4.%5."/>
      <w:lvlJc w:val="left"/>
      <w:pPr>
        <w:tabs>
          <w:tab w:val="num" w:pos="2376"/>
        </w:tabs>
        <w:ind w:left="2088" w:hanging="792"/>
      </w:pPr>
      <w:rPr>
        <w:rFonts w:cs="Times New Roman"/>
      </w:rPr>
    </w:lvl>
    <w:lvl w:ilvl="5">
      <w:start w:val="1"/>
      <w:numFmt w:val="decimal"/>
      <w:lvlText w:val="%1.%2.%3.%4.%5.%6."/>
      <w:lvlJc w:val="left"/>
      <w:pPr>
        <w:tabs>
          <w:tab w:val="num" w:pos="2736"/>
        </w:tabs>
        <w:ind w:left="2592" w:hanging="936"/>
      </w:pPr>
      <w:rPr>
        <w:rFonts w:cs="Times New Roman"/>
      </w:rPr>
    </w:lvl>
    <w:lvl w:ilvl="6">
      <w:start w:val="1"/>
      <w:numFmt w:val="decimal"/>
      <w:lvlText w:val="%1.%2.%3.%4.%5.%6.%7."/>
      <w:lvlJc w:val="left"/>
      <w:pPr>
        <w:tabs>
          <w:tab w:val="num" w:pos="3456"/>
        </w:tabs>
        <w:ind w:left="3096" w:hanging="1080"/>
      </w:pPr>
      <w:rPr>
        <w:rFonts w:cs="Times New Roman"/>
      </w:rPr>
    </w:lvl>
    <w:lvl w:ilvl="7">
      <w:start w:val="1"/>
      <w:numFmt w:val="decimal"/>
      <w:lvlText w:val="%1.%2.%3.%4.%5.%6.%7.%8."/>
      <w:lvlJc w:val="left"/>
      <w:pPr>
        <w:tabs>
          <w:tab w:val="num" w:pos="3816"/>
        </w:tabs>
        <w:ind w:left="3600" w:hanging="1224"/>
      </w:pPr>
      <w:rPr>
        <w:rFonts w:cs="Times New Roman"/>
      </w:rPr>
    </w:lvl>
    <w:lvl w:ilvl="8">
      <w:start w:val="1"/>
      <w:numFmt w:val="decimal"/>
      <w:lvlText w:val="%1.%2.%3.%4.%5.%6.%7.%8.%9."/>
      <w:lvlJc w:val="left"/>
      <w:pPr>
        <w:tabs>
          <w:tab w:val="num" w:pos="4536"/>
        </w:tabs>
        <w:ind w:left="4176" w:hanging="1440"/>
      </w:pPr>
      <w:rPr>
        <w:rFonts w:cs="Times New Roman"/>
      </w:r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1C0514"/>
    <w:multiLevelType w:val="hybridMultilevel"/>
    <w:tmpl w:val="83A242F6"/>
    <w:lvl w:ilvl="0" w:tplc="E272EB38">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505B75"/>
    <w:multiLevelType w:val="multilevel"/>
    <w:tmpl w:val="88D48E20"/>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2" w15:restartNumberingAfterBreak="0">
    <w:nsid w:val="796F730F"/>
    <w:multiLevelType w:val="multilevel"/>
    <w:tmpl w:val="B74ED3C4"/>
    <w:lvl w:ilvl="0">
      <w:start w:val="6"/>
      <w:numFmt w:val="decimal"/>
      <w:lvlText w:val="%1."/>
      <w:lvlJc w:val="left"/>
      <w:pPr>
        <w:ind w:left="360" w:hanging="360"/>
      </w:pPr>
      <w:rPr>
        <w:rFonts w:eastAsia="Arial" w:hint="default"/>
      </w:rPr>
    </w:lvl>
    <w:lvl w:ilvl="1">
      <w:start w:val="4"/>
      <w:numFmt w:val="decimal"/>
      <w:lvlText w:val="%1.%2."/>
      <w:lvlJc w:val="left"/>
      <w:pPr>
        <w:ind w:left="1070" w:hanging="360"/>
      </w:pPr>
      <w:rPr>
        <w:rFonts w:eastAsia="Arial" w:hint="default"/>
      </w:rPr>
    </w:lvl>
    <w:lvl w:ilvl="2">
      <w:start w:val="1"/>
      <w:numFmt w:val="decimal"/>
      <w:lvlText w:val="%1.%2.%3."/>
      <w:lvlJc w:val="left"/>
      <w:pPr>
        <w:ind w:left="2140" w:hanging="720"/>
      </w:pPr>
      <w:rPr>
        <w:rFonts w:eastAsia="Arial" w:hint="default"/>
      </w:rPr>
    </w:lvl>
    <w:lvl w:ilvl="3">
      <w:start w:val="1"/>
      <w:numFmt w:val="decimal"/>
      <w:lvlText w:val="%1.%2.%3.%4."/>
      <w:lvlJc w:val="left"/>
      <w:pPr>
        <w:ind w:left="2850" w:hanging="720"/>
      </w:pPr>
      <w:rPr>
        <w:rFonts w:eastAsia="Arial" w:hint="default"/>
      </w:rPr>
    </w:lvl>
    <w:lvl w:ilvl="4">
      <w:start w:val="1"/>
      <w:numFmt w:val="decimal"/>
      <w:lvlText w:val="%1.%2.%3.%4.%5."/>
      <w:lvlJc w:val="left"/>
      <w:pPr>
        <w:ind w:left="3920" w:hanging="1080"/>
      </w:pPr>
      <w:rPr>
        <w:rFonts w:eastAsia="Arial" w:hint="default"/>
      </w:rPr>
    </w:lvl>
    <w:lvl w:ilvl="5">
      <w:start w:val="1"/>
      <w:numFmt w:val="decimal"/>
      <w:lvlText w:val="%1.%2.%3.%4.%5.%6."/>
      <w:lvlJc w:val="left"/>
      <w:pPr>
        <w:ind w:left="4630" w:hanging="1080"/>
      </w:pPr>
      <w:rPr>
        <w:rFonts w:eastAsia="Arial" w:hint="default"/>
      </w:rPr>
    </w:lvl>
    <w:lvl w:ilvl="6">
      <w:start w:val="1"/>
      <w:numFmt w:val="decimal"/>
      <w:lvlText w:val="%1.%2.%3.%4.%5.%6.%7."/>
      <w:lvlJc w:val="left"/>
      <w:pPr>
        <w:ind w:left="5700" w:hanging="1440"/>
      </w:pPr>
      <w:rPr>
        <w:rFonts w:eastAsia="Arial" w:hint="default"/>
      </w:rPr>
    </w:lvl>
    <w:lvl w:ilvl="7">
      <w:start w:val="1"/>
      <w:numFmt w:val="decimal"/>
      <w:lvlText w:val="%1.%2.%3.%4.%5.%6.%7.%8."/>
      <w:lvlJc w:val="left"/>
      <w:pPr>
        <w:ind w:left="6410" w:hanging="1440"/>
      </w:pPr>
      <w:rPr>
        <w:rFonts w:eastAsia="Arial" w:hint="default"/>
      </w:rPr>
    </w:lvl>
    <w:lvl w:ilvl="8">
      <w:start w:val="1"/>
      <w:numFmt w:val="decimal"/>
      <w:lvlText w:val="%1.%2.%3.%4.%5.%6.%7.%8.%9."/>
      <w:lvlJc w:val="left"/>
      <w:pPr>
        <w:ind w:left="7480" w:hanging="1800"/>
      </w:pPr>
      <w:rPr>
        <w:rFonts w:eastAsia="Arial" w:hint="default"/>
      </w:rPr>
    </w:lvl>
  </w:abstractNum>
  <w:abstractNum w:abstractNumId="33" w15:restartNumberingAfterBreak="0">
    <w:nsid w:val="7A1D0EBB"/>
    <w:multiLevelType w:val="hybridMultilevel"/>
    <w:tmpl w:val="79AE6D1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F425803"/>
    <w:multiLevelType w:val="multilevel"/>
    <w:tmpl w:val="B7164C4A"/>
    <w:styleLink w:val="StyleBulletedSymbolsymbolLeft125cmHanging05cm5"/>
    <w:lvl w:ilvl="0">
      <w:start w:val="1"/>
      <w:numFmt w:val="decimal"/>
      <w:lvlText w:val="%1."/>
      <w:lvlJc w:val="left"/>
      <w:pPr>
        <w:ind w:left="1815" w:hanging="1095"/>
      </w:pPr>
      <w:rPr>
        <w:rFonts w:cs="Times New Roman" w:hint="default"/>
        <w:b w:val="0"/>
        <w:i w:val="0"/>
        <w:strike w:val="0"/>
        <w:color w:val="auto"/>
      </w:rPr>
    </w:lvl>
    <w:lvl w:ilvl="1">
      <w:start w:val="1"/>
      <w:numFmt w:val="decimal"/>
      <w:isLgl/>
      <w:lvlText w:val="%1.%2."/>
      <w:lvlJc w:val="left"/>
      <w:pPr>
        <w:ind w:left="1648" w:hanging="360"/>
      </w:pPr>
      <w:rPr>
        <w:rFonts w:cs="Times New Roman" w:hint="default"/>
        <w:b w:val="0"/>
        <w:i w:val="0"/>
      </w:rPr>
    </w:lvl>
    <w:lvl w:ilvl="2">
      <w:start w:val="1"/>
      <w:numFmt w:val="decimal"/>
      <w:isLgl/>
      <w:lvlText w:val="%1.%2.%3."/>
      <w:lvlJc w:val="left"/>
      <w:pPr>
        <w:ind w:left="2576" w:hanging="720"/>
      </w:pPr>
      <w:rPr>
        <w:rFonts w:cs="Times New Roman" w:hint="default"/>
        <w:color w:val="auto"/>
      </w:rPr>
    </w:lvl>
    <w:lvl w:ilvl="3">
      <w:start w:val="1"/>
      <w:numFmt w:val="decimal"/>
      <w:isLgl/>
      <w:lvlText w:val="%1.%2.%3.%4."/>
      <w:lvlJc w:val="left"/>
      <w:pPr>
        <w:ind w:left="3144" w:hanging="720"/>
      </w:pPr>
      <w:rPr>
        <w:rFonts w:cs="Times New Roman" w:hint="default"/>
      </w:rPr>
    </w:lvl>
    <w:lvl w:ilvl="4">
      <w:start w:val="1"/>
      <w:numFmt w:val="decimal"/>
      <w:isLgl/>
      <w:lvlText w:val="%1.%2.%3.%4.%5."/>
      <w:lvlJc w:val="left"/>
      <w:pPr>
        <w:ind w:left="4072" w:hanging="1080"/>
      </w:pPr>
      <w:rPr>
        <w:rFonts w:cs="Times New Roman" w:hint="default"/>
      </w:rPr>
    </w:lvl>
    <w:lvl w:ilvl="5">
      <w:start w:val="1"/>
      <w:numFmt w:val="decimal"/>
      <w:isLgl/>
      <w:lvlText w:val="%1.%2.%3.%4.%5.%6."/>
      <w:lvlJc w:val="left"/>
      <w:pPr>
        <w:ind w:left="4640" w:hanging="1080"/>
      </w:pPr>
      <w:rPr>
        <w:rFonts w:cs="Times New Roman" w:hint="default"/>
      </w:rPr>
    </w:lvl>
    <w:lvl w:ilvl="6">
      <w:start w:val="1"/>
      <w:numFmt w:val="decimal"/>
      <w:isLgl/>
      <w:lvlText w:val="%1.%2.%3.%4.%5.%6.%7."/>
      <w:lvlJc w:val="left"/>
      <w:pPr>
        <w:ind w:left="5568" w:hanging="1440"/>
      </w:pPr>
      <w:rPr>
        <w:rFonts w:cs="Times New Roman" w:hint="default"/>
      </w:rPr>
    </w:lvl>
    <w:lvl w:ilvl="7">
      <w:start w:val="1"/>
      <w:numFmt w:val="decimal"/>
      <w:isLgl/>
      <w:lvlText w:val="%1.%2.%3.%4.%5.%6.%7.%8."/>
      <w:lvlJc w:val="left"/>
      <w:pPr>
        <w:ind w:left="6136" w:hanging="1440"/>
      </w:pPr>
      <w:rPr>
        <w:rFonts w:cs="Times New Roman" w:hint="default"/>
      </w:rPr>
    </w:lvl>
    <w:lvl w:ilvl="8">
      <w:start w:val="1"/>
      <w:numFmt w:val="decimal"/>
      <w:isLgl/>
      <w:lvlText w:val="%1.%2.%3.%4.%5.%6.%7.%8.%9."/>
      <w:lvlJc w:val="left"/>
      <w:pPr>
        <w:ind w:left="7064" w:hanging="1800"/>
      </w:pPr>
      <w:rPr>
        <w:rFonts w:cs="Times New Roman" w:hint="default"/>
      </w:rPr>
    </w:lvl>
  </w:abstractNum>
  <w:num w:numId="1" w16cid:durableId="522599244">
    <w:abstractNumId w:val="9"/>
  </w:num>
  <w:num w:numId="2" w16cid:durableId="1594705124">
    <w:abstractNumId w:val="7"/>
  </w:num>
  <w:num w:numId="3" w16cid:durableId="1194882451">
    <w:abstractNumId w:val="28"/>
  </w:num>
  <w:num w:numId="4" w16cid:durableId="1843009271">
    <w:abstractNumId w:val="31"/>
  </w:num>
  <w:num w:numId="5" w16cid:durableId="431359936">
    <w:abstractNumId w:val="5"/>
  </w:num>
  <w:num w:numId="6" w16cid:durableId="762801568">
    <w:abstractNumId w:val="23"/>
  </w:num>
  <w:num w:numId="7" w16cid:durableId="432209950">
    <w:abstractNumId w:val="25"/>
  </w:num>
  <w:num w:numId="8" w16cid:durableId="1379427025">
    <w:abstractNumId w:val="14"/>
  </w:num>
  <w:num w:numId="9" w16cid:durableId="924801686">
    <w:abstractNumId w:val="27"/>
  </w:num>
  <w:num w:numId="10" w16cid:durableId="1739594872">
    <w:abstractNumId w:val="29"/>
  </w:num>
  <w:num w:numId="11" w16cid:durableId="1151289934">
    <w:abstractNumId w:val="2"/>
  </w:num>
  <w:num w:numId="12" w16cid:durableId="993724193">
    <w:abstractNumId w:val="22"/>
  </w:num>
  <w:num w:numId="13" w16cid:durableId="502167102">
    <w:abstractNumId w:val="0"/>
  </w:num>
  <w:num w:numId="14" w16cid:durableId="2539036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43016920">
    <w:abstractNumId w:val="34"/>
  </w:num>
  <w:num w:numId="16" w16cid:durableId="98526768">
    <w:abstractNumId w:val="1"/>
    <w:lvlOverride w:ilvl="0">
      <w:lvl w:ilvl="0">
        <w:numFmt w:val="bullet"/>
        <w:pStyle w:val="Punktai"/>
        <w:lvlText w:val=""/>
        <w:lvlJc w:val="left"/>
        <w:pPr>
          <w:tabs>
            <w:tab w:val="num" w:pos="927"/>
          </w:tabs>
          <w:ind w:left="0" w:firstLine="567"/>
        </w:pPr>
        <w:rPr>
          <w:rFonts w:ascii="Symbol" w:hAnsi="Symbol" w:hint="default"/>
        </w:rPr>
      </w:lvl>
    </w:lvlOverride>
  </w:num>
  <w:num w:numId="17" w16cid:durableId="1780029603">
    <w:abstractNumId w:val="32"/>
  </w:num>
  <w:num w:numId="18" w16cid:durableId="1494221059">
    <w:abstractNumId w:val="30"/>
  </w:num>
  <w:num w:numId="19" w16cid:durableId="1653869055">
    <w:abstractNumId w:val="20"/>
  </w:num>
  <w:num w:numId="20" w16cid:durableId="1109469285">
    <w:abstractNumId w:val="9"/>
    <w:lvlOverride w:ilvl="0">
      <w:startOverride w:val="1"/>
    </w:lvlOverride>
    <w:lvlOverride w:ilvl="1">
      <w:startOverride w:val="9"/>
    </w:lvlOverride>
  </w:num>
  <w:num w:numId="21" w16cid:durableId="1676150881">
    <w:abstractNumId w:val="26"/>
  </w:num>
  <w:num w:numId="22" w16cid:durableId="15308034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550816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314651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505353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324114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94192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168213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37460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208091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87516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988877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3404084">
    <w:abstractNumId w:val="12"/>
  </w:num>
  <w:num w:numId="34" w16cid:durableId="1909224872">
    <w:abstractNumId w:val="33"/>
  </w:num>
  <w:num w:numId="35" w16cid:durableId="556622166">
    <w:abstractNumId w:val="15"/>
  </w:num>
  <w:num w:numId="36" w16cid:durableId="414475318">
    <w:abstractNumId w:val="19"/>
  </w:num>
  <w:num w:numId="37" w16cid:durableId="1639993372">
    <w:abstractNumId w:val="21"/>
  </w:num>
  <w:num w:numId="38" w16cid:durableId="665323184">
    <w:abstractNumId w:val="3"/>
  </w:num>
  <w:num w:numId="39" w16cid:durableId="713238440">
    <w:abstractNumId w:val="18"/>
  </w:num>
  <w:num w:numId="40" w16cid:durableId="2035377575">
    <w:abstractNumId w:val="16"/>
  </w:num>
  <w:num w:numId="41" w16cid:durableId="445732523">
    <w:abstractNumId w:val="17"/>
  </w:num>
  <w:num w:numId="42" w16cid:durableId="1744057981">
    <w:abstractNumId w:val="4"/>
  </w:num>
  <w:num w:numId="43" w16cid:durableId="479886351">
    <w:abstractNumId w:val="10"/>
  </w:num>
  <w:num w:numId="44" w16cid:durableId="375855693">
    <w:abstractNumId w:val="8"/>
  </w:num>
  <w:num w:numId="45" w16cid:durableId="537856106">
    <w:abstractNumId w:val="6"/>
  </w:num>
  <w:num w:numId="46" w16cid:durableId="472411303">
    <w:abstractNumId w:val="13"/>
  </w:num>
  <w:num w:numId="47" w16cid:durableId="17950878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155353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07078282">
    <w:abstractNumId w:val="1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D60"/>
    <w:rsid w:val="00000F53"/>
    <w:rsid w:val="00001073"/>
    <w:rsid w:val="00001160"/>
    <w:rsid w:val="00001455"/>
    <w:rsid w:val="00001CCF"/>
    <w:rsid w:val="00003568"/>
    <w:rsid w:val="000035DA"/>
    <w:rsid w:val="00003A28"/>
    <w:rsid w:val="00003A3F"/>
    <w:rsid w:val="00004521"/>
    <w:rsid w:val="00004A08"/>
    <w:rsid w:val="00005F36"/>
    <w:rsid w:val="000060AC"/>
    <w:rsid w:val="000064DA"/>
    <w:rsid w:val="00006991"/>
    <w:rsid w:val="00006F55"/>
    <w:rsid w:val="000074A0"/>
    <w:rsid w:val="00007D23"/>
    <w:rsid w:val="00007EC9"/>
    <w:rsid w:val="00007F36"/>
    <w:rsid w:val="0001089B"/>
    <w:rsid w:val="00010B64"/>
    <w:rsid w:val="00010D22"/>
    <w:rsid w:val="00010EAD"/>
    <w:rsid w:val="00010FA6"/>
    <w:rsid w:val="00011582"/>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17903"/>
    <w:rsid w:val="000206C9"/>
    <w:rsid w:val="00020FD4"/>
    <w:rsid w:val="00021019"/>
    <w:rsid w:val="00021574"/>
    <w:rsid w:val="00021ECC"/>
    <w:rsid w:val="00021EFA"/>
    <w:rsid w:val="000221F4"/>
    <w:rsid w:val="00022DEB"/>
    <w:rsid w:val="00022E0C"/>
    <w:rsid w:val="00023641"/>
    <w:rsid w:val="00024224"/>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2C"/>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352"/>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0DE"/>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51B"/>
    <w:rsid w:val="00067A88"/>
    <w:rsid w:val="00067DCC"/>
    <w:rsid w:val="00067EAF"/>
    <w:rsid w:val="0007051B"/>
    <w:rsid w:val="000712F7"/>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2E"/>
    <w:rsid w:val="00080F53"/>
    <w:rsid w:val="000819E6"/>
    <w:rsid w:val="0008241E"/>
    <w:rsid w:val="00082F6A"/>
    <w:rsid w:val="0008369A"/>
    <w:rsid w:val="00083D85"/>
    <w:rsid w:val="00083E21"/>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6C7"/>
    <w:rsid w:val="00094604"/>
    <w:rsid w:val="00095834"/>
    <w:rsid w:val="00095A99"/>
    <w:rsid w:val="0009672C"/>
    <w:rsid w:val="0009724E"/>
    <w:rsid w:val="00097B80"/>
    <w:rsid w:val="000A0213"/>
    <w:rsid w:val="000A05FB"/>
    <w:rsid w:val="000A09BB"/>
    <w:rsid w:val="000A0DFE"/>
    <w:rsid w:val="000A0F5D"/>
    <w:rsid w:val="000A1E34"/>
    <w:rsid w:val="000A202B"/>
    <w:rsid w:val="000A2CBA"/>
    <w:rsid w:val="000A2D88"/>
    <w:rsid w:val="000A45DD"/>
    <w:rsid w:val="000A5738"/>
    <w:rsid w:val="000A5FB1"/>
    <w:rsid w:val="000A618F"/>
    <w:rsid w:val="000A6BBE"/>
    <w:rsid w:val="000A76C1"/>
    <w:rsid w:val="000A7BF8"/>
    <w:rsid w:val="000A7E99"/>
    <w:rsid w:val="000B049C"/>
    <w:rsid w:val="000B0CED"/>
    <w:rsid w:val="000B1B4F"/>
    <w:rsid w:val="000B22EC"/>
    <w:rsid w:val="000B2E23"/>
    <w:rsid w:val="000B36CB"/>
    <w:rsid w:val="000B38CB"/>
    <w:rsid w:val="000B4310"/>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099"/>
    <w:rsid w:val="000C34A7"/>
    <w:rsid w:val="000C3D2E"/>
    <w:rsid w:val="000C3F71"/>
    <w:rsid w:val="000C4D87"/>
    <w:rsid w:val="000C4DF9"/>
    <w:rsid w:val="000C55D6"/>
    <w:rsid w:val="000C59B8"/>
    <w:rsid w:val="000C6068"/>
    <w:rsid w:val="000C7160"/>
    <w:rsid w:val="000C76E1"/>
    <w:rsid w:val="000D0F58"/>
    <w:rsid w:val="000D13D6"/>
    <w:rsid w:val="000D18E9"/>
    <w:rsid w:val="000D26D8"/>
    <w:rsid w:val="000D412D"/>
    <w:rsid w:val="000D4406"/>
    <w:rsid w:val="000D4B9C"/>
    <w:rsid w:val="000D4E2B"/>
    <w:rsid w:val="000D5C58"/>
    <w:rsid w:val="000D621D"/>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6AD"/>
    <w:rsid w:val="000E5999"/>
    <w:rsid w:val="000E6130"/>
    <w:rsid w:val="000E6657"/>
    <w:rsid w:val="000E6E50"/>
    <w:rsid w:val="000E7154"/>
    <w:rsid w:val="000E799D"/>
    <w:rsid w:val="000E7CF8"/>
    <w:rsid w:val="000F01E1"/>
    <w:rsid w:val="000F04F7"/>
    <w:rsid w:val="000F051B"/>
    <w:rsid w:val="000F1287"/>
    <w:rsid w:val="000F1B57"/>
    <w:rsid w:val="000F2282"/>
    <w:rsid w:val="000F2369"/>
    <w:rsid w:val="000F2A33"/>
    <w:rsid w:val="000F2FF1"/>
    <w:rsid w:val="000F32FF"/>
    <w:rsid w:val="000F403D"/>
    <w:rsid w:val="000F4AA3"/>
    <w:rsid w:val="000F4B8F"/>
    <w:rsid w:val="000F513D"/>
    <w:rsid w:val="000F5526"/>
    <w:rsid w:val="000F5948"/>
    <w:rsid w:val="000F7102"/>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064A"/>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570"/>
    <w:rsid w:val="0011798C"/>
    <w:rsid w:val="00117DD0"/>
    <w:rsid w:val="00117E14"/>
    <w:rsid w:val="00120F58"/>
    <w:rsid w:val="00121867"/>
    <w:rsid w:val="00121982"/>
    <w:rsid w:val="00121A95"/>
    <w:rsid w:val="0012267C"/>
    <w:rsid w:val="001229FD"/>
    <w:rsid w:val="00123B5A"/>
    <w:rsid w:val="00124338"/>
    <w:rsid w:val="00124345"/>
    <w:rsid w:val="00124FB1"/>
    <w:rsid w:val="00125082"/>
    <w:rsid w:val="0012584E"/>
    <w:rsid w:val="0012639E"/>
    <w:rsid w:val="00127196"/>
    <w:rsid w:val="001275FB"/>
    <w:rsid w:val="00127F38"/>
    <w:rsid w:val="00130039"/>
    <w:rsid w:val="0013010B"/>
    <w:rsid w:val="0013140B"/>
    <w:rsid w:val="00131BA4"/>
    <w:rsid w:val="001329A7"/>
    <w:rsid w:val="00132BAE"/>
    <w:rsid w:val="00132C73"/>
    <w:rsid w:val="00132FC0"/>
    <w:rsid w:val="0013353A"/>
    <w:rsid w:val="00134825"/>
    <w:rsid w:val="0013485F"/>
    <w:rsid w:val="00134CF1"/>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5D71"/>
    <w:rsid w:val="00146BC9"/>
    <w:rsid w:val="00147552"/>
    <w:rsid w:val="00147A63"/>
    <w:rsid w:val="00147A8C"/>
    <w:rsid w:val="0015079A"/>
    <w:rsid w:val="00150D95"/>
    <w:rsid w:val="00150E77"/>
    <w:rsid w:val="00151C4A"/>
    <w:rsid w:val="0015376E"/>
    <w:rsid w:val="001538C5"/>
    <w:rsid w:val="00153D1C"/>
    <w:rsid w:val="00154487"/>
    <w:rsid w:val="001544B1"/>
    <w:rsid w:val="00155143"/>
    <w:rsid w:val="0015529C"/>
    <w:rsid w:val="00155354"/>
    <w:rsid w:val="00156148"/>
    <w:rsid w:val="00156AC9"/>
    <w:rsid w:val="001578F5"/>
    <w:rsid w:val="001607EC"/>
    <w:rsid w:val="001609D9"/>
    <w:rsid w:val="00160A4A"/>
    <w:rsid w:val="001640AF"/>
    <w:rsid w:val="00164443"/>
    <w:rsid w:val="001647BD"/>
    <w:rsid w:val="00166073"/>
    <w:rsid w:val="0016665C"/>
    <w:rsid w:val="00166917"/>
    <w:rsid w:val="00166EB7"/>
    <w:rsid w:val="00167192"/>
    <w:rsid w:val="00167555"/>
    <w:rsid w:val="00167E09"/>
    <w:rsid w:val="00170676"/>
    <w:rsid w:val="00171139"/>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83F"/>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5D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3FB"/>
    <w:rsid w:val="001C6757"/>
    <w:rsid w:val="001C6A8E"/>
    <w:rsid w:val="001C762B"/>
    <w:rsid w:val="001C7F48"/>
    <w:rsid w:val="001D2623"/>
    <w:rsid w:val="001D2CB6"/>
    <w:rsid w:val="001D37D8"/>
    <w:rsid w:val="001D4028"/>
    <w:rsid w:val="001D414C"/>
    <w:rsid w:val="001D41F4"/>
    <w:rsid w:val="001D5752"/>
    <w:rsid w:val="001D612E"/>
    <w:rsid w:val="001D65F8"/>
    <w:rsid w:val="001D7431"/>
    <w:rsid w:val="001D7492"/>
    <w:rsid w:val="001D7890"/>
    <w:rsid w:val="001E0107"/>
    <w:rsid w:val="001E1C03"/>
    <w:rsid w:val="001E250F"/>
    <w:rsid w:val="001E2B91"/>
    <w:rsid w:val="001E2BC5"/>
    <w:rsid w:val="001E3801"/>
    <w:rsid w:val="001E3D5A"/>
    <w:rsid w:val="001E4891"/>
    <w:rsid w:val="001E4C29"/>
    <w:rsid w:val="001E4DB2"/>
    <w:rsid w:val="001E5701"/>
    <w:rsid w:val="001E61DF"/>
    <w:rsid w:val="001E6B71"/>
    <w:rsid w:val="001E75E2"/>
    <w:rsid w:val="001E76C7"/>
    <w:rsid w:val="001E7E24"/>
    <w:rsid w:val="001F04C1"/>
    <w:rsid w:val="001F15A0"/>
    <w:rsid w:val="001F1CA5"/>
    <w:rsid w:val="001F1D6C"/>
    <w:rsid w:val="001F1DB6"/>
    <w:rsid w:val="001F1FB1"/>
    <w:rsid w:val="001F2168"/>
    <w:rsid w:val="001F2E11"/>
    <w:rsid w:val="001F2E41"/>
    <w:rsid w:val="001F2EB6"/>
    <w:rsid w:val="001F3174"/>
    <w:rsid w:val="001F36D3"/>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0DD"/>
    <w:rsid w:val="002101DC"/>
    <w:rsid w:val="00210594"/>
    <w:rsid w:val="00210870"/>
    <w:rsid w:val="00212C25"/>
    <w:rsid w:val="00212F68"/>
    <w:rsid w:val="002135C6"/>
    <w:rsid w:val="002140C5"/>
    <w:rsid w:val="00214B9D"/>
    <w:rsid w:val="00214D4B"/>
    <w:rsid w:val="00215B09"/>
    <w:rsid w:val="00215FB5"/>
    <w:rsid w:val="002163DC"/>
    <w:rsid w:val="0021645C"/>
    <w:rsid w:val="00216766"/>
    <w:rsid w:val="00216820"/>
    <w:rsid w:val="00217893"/>
    <w:rsid w:val="00220588"/>
    <w:rsid w:val="00220B88"/>
    <w:rsid w:val="002211A8"/>
    <w:rsid w:val="00221235"/>
    <w:rsid w:val="00221CC0"/>
    <w:rsid w:val="0022234B"/>
    <w:rsid w:val="00223614"/>
    <w:rsid w:val="00223948"/>
    <w:rsid w:val="00223D79"/>
    <w:rsid w:val="00224F0F"/>
    <w:rsid w:val="002256CF"/>
    <w:rsid w:val="002257D8"/>
    <w:rsid w:val="00225BEF"/>
    <w:rsid w:val="002267DE"/>
    <w:rsid w:val="00226AD0"/>
    <w:rsid w:val="002279BC"/>
    <w:rsid w:val="0023059D"/>
    <w:rsid w:val="002306AB"/>
    <w:rsid w:val="00231166"/>
    <w:rsid w:val="0023232F"/>
    <w:rsid w:val="00233169"/>
    <w:rsid w:val="0023335E"/>
    <w:rsid w:val="002338C0"/>
    <w:rsid w:val="0023414F"/>
    <w:rsid w:val="002342E3"/>
    <w:rsid w:val="00234717"/>
    <w:rsid w:val="00234920"/>
    <w:rsid w:val="0023505D"/>
    <w:rsid w:val="002358F1"/>
    <w:rsid w:val="00236DBD"/>
    <w:rsid w:val="002374F8"/>
    <w:rsid w:val="00237EA0"/>
    <w:rsid w:val="002411C2"/>
    <w:rsid w:val="0024140D"/>
    <w:rsid w:val="002415C7"/>
    <w:rsid w:val="0024180E"/>
    <w:rsid w:val="00241D43"/>
    <w:rsid w:val="00242459"/>
    <w:rsid w:val="002424DF"/>
    <w:rsid w:val="002425E8"/>
    <w:rsid w:val="00242830"/>
    <w:rsid w:val="0024284A"/>
    <w:rsid w:val="00242CEB"/>
    <w:rsid w:val="002430AE"/>
    <w:rsid w:val="00244688"/>
    <w:rsid w:val="002455E5"/>
    <w:rsid w:val="00245655"/>
    <w:rsid w:val="00245DD5"/>
    <w:rsid w:val="00245E8F"/>
    <w:rsid w:val="0024735B"/>
    <w:rsid w:val="002476D5"/>
    <w:rsid w:val="0025014F"/>
    <w:rsid w:val="0025015C"/>
    <w:rsid w:val="002510C4"/>
    <w:rsid w:val="002511BE"/>
    <w:rsid w:val="0025176F"/>
    <w:rsid w:val="00251D4A"/>
    <w:rsid w:val="00252368"/>
    <w:rsid w:val="00252A35"/>
    <w:rsid w:val="00253090"/>
    <w:rsid w:val="00253C3C"/>
    <w:rsid w:val="00254895"/>
    <w:rsid w:val="00254B13"/>
    <w:rsid w:val="00255225"/>
    <w:rsid w:val="002552E8"/>
    <w:rsid w:val="0025607C"/>
    <w:rsid w:val="0025649B"/>
    <w:rsid w:val="00256CAB"/>
    <w:rsid w:val="002574FE"/>
    <w:rsid w:val="002576BB"/>
    <w:rsid w:val="00257DA9"/>
    <w:rsid w:val="002601F1"/>
    <w:rsid w:val="002602D9"/>
    <w:rsid w:val="002603C7"/>
    <w:rsid w:val="002609DE"/>
    <w:rsid w:val="002616A9"/>
    <w:rsid w:val="002617A4"/>
    <w:rsid w:val="002620D1"/>
    <w:rsid w:val="00262386"/>
    <w:rsid w:val="00262D3D"/>
    <w:rsid w:val="002634B0"/>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7A7"/>
    <w:rsid w:val="00274B99"/>
    <w:rsid w:val="00274C8A"/>
    <w:rsid w:val="00274E50"/>
    <w:rsid w:val="00275381"/>
    <w:rsid w:val="002756E3"/>
    <w:rsid w:val="0027575B"/>
    <w:rsid w:val="00275B72"/>
    <w:rsid w:val="00277535"/>
    <w:rsid w:val="00277634"/>
    <w:rsid w:val="0027776A"/>
    <w:rsid w:val="002779A1"/>
    <w:rsid w:val="00280265"/>
    <w:rsid w:val="002806B6"/>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61E3"/>
    <w:rsid w:val="002907D9"/>
    <w:rsid w:val="00290850"/>
    <w:rsid w:val="00290E7C"/>
    <w:rsid w:val="00290F12"/>
    <w:rsid w:val="00291DCB"/>
    <w:rsid w:val="0029216D"/>
    <w:rsid w:val="002926A1"/>
    <w:rsid w:val="00293C9B"/>
    <w:rsid w:val="00294B97"/>
    <w:rsid w:val="00294BE3"/>
    <w:rsid w:val="002955C5"/>
    <w:rsid w:val="002960E2"/>
    <w:rsid w:val="002970CF"/>
    <w:rsid w:val="00297263"/>
    <w:rsid w:val="00297490"/>
    <w:rsid w:val="002974D4"/>
    <w:rsid w:val="002A00F8"/>
    <w:rsid w:val="002A11E3"/>
    <w:rsid w:val="002A1EB6"/>
    <w:rsid w:val="002A25D9"/>
    <w:rsid w:val="002A3B3E"/>
    <w:rsid w:val="002A3C89"/>
    <w:rsid w:val="002A43AA"/>
    <w:rsid w:val="002A4AC9"/>
    <w:rsid w:val="002A5143"/>
    <w:rsid w:val="002A62B6"/>
    <w:rsid w:val="002A637A"/>
    <w:rsid w:val="002A6658"/>
    <w:rsid w:val="002A66E0"/>
    <w:rsid w:val="002A70E6"/>
    <w:rsid w:val="002A71C8"/>
    <w:rsid w:val="002A7A35"/>
    <w:rsid w:val="002B0002"/>
    <w:rsid w:val="002B062F"/>
    <w:rsid w:val="002B12BE"/>
    <w:rsid w:val="002B144C"/>
    <w:rsid w:val="002B158E"/>
    <w:rsid w:val="002B165D"/>
    <w:rsid w:val="002B189A"/>
    <w:rsid w:val="002B19CD"/>
    <w:rsid w:val="002B1AD3"/>
    <w:rsid w:val="002B2FCD"/>
    <w:rsid w:val="002B32CA"/>
    <w:rsid w:val="002B3F04"/>
    <w:rsid w:val="002B42DA"/>
    <w:rsid w:val="002B49CA"/>
    <w:rsid w:val="002B4DFD"/>
    <w:rsid w:val="002B6251"/>
    <w:rsid w:val="002B6262"/>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485"/>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261"/>
    <w:rsid w:val="002D7F06"/>
    <w:rsid w:val="002E00F1"/>
    <w:rsid w:val="002E0296"/>
    <w:rsid w:val="002E115D"/>
    <w:rsid w:val="002E120E"/>
    <w:rsid w:val="002E1796"/>
    <w:rsid w:val="002E1963"/>
    <w:rsid w:val="002E259F"/>
    <w:rsid w:val="002E2B93"/>
    <w:rsid w:val="002E2C1A"/>
    <w:rsid w:val="002E2CD8"/>
    <w:rsid w:val="002E348F"/>
    <w:rsid w:val="002E3C32"/>
    <w:rsid w:val="002E4A5A"/>
    <w:rsid w:val="002E5C9B"/>
    <w:rsid w:val="002E5EA9"/>
    <w:rsid w:val="002E6B30"/>
    <w:rsid w:val="002E6BB6"/>
    <w:rsid w:val="002F05C1"/>
    <w:rsid w:val="002F0663"/>
    <w:rsid w:val="002F0FBA"/>
    <w:rsid w:val="002F12E7"/>
    <w:rsid w:val="002F148F"/>
    <w:rsid w:val="002F1998"/>
    <w:rsid w:val="002F1CD9"/>
    <w:rsid w:val="002F1D3C"/>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1B1"/>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B6B"/>
    <w:rsid w:val="00312FEE"/>
    <w:rsid w:val="00313947"/>
    <w:rsid w:val="00313A09"/>
    <w:rsid w:val="00313C2B"/>
    <w:rsid w:val="0031420A"/>
    <w:rsid w:val="00314972"/>
    <w:rsid w:val="00314A80"/>
    <w:rsid w:val="00314BA3"/>
    <w:rsid w:val="0031525B"/>
    <w:rsid w:val="003155D3"/>
    <w:rsid w:val="00315D13"/>
    <w:rsid w:val="00316975"/>
    <w:rsid w:val="00316BA4"/>
    <w:rsid w:val="00317AC3"/>
    <w:rsid w:val="00320115"/>
    <w:rsid w:val="00321483"/>
    <w:rsid w:val="00321802"/>
    <w:rsid w:val="00321A79"/>
    <w:rsid w:val="00321B1F"/>
    <w:rsid w:val="0032266C"/>
    <w:rsid w:val="00322B06"/>
    <w:rsid w:val="003232C3"/>
    <w:rsid w:val="0032349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2F06"/>
    <w:rsid w:val="00333BFA"/>
    <w:rsid w:val="00334D33"/>
    <w:rsid w:val="00334EB8"/>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542"/>
    <w:rsid w:val="00346410"/>
    <w:rsid w:val="00350286"/>
    <w:rsid w:val="0035041E"/>
    <w:rsid w:val="003506E4"/>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1F62"/>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5EE"/>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A5A"/>
    <w:rsid w:val="00390B20"/>
    <w:rsid w:val="0039114B"/>
    <w:rsid w:val="0039183A"/>
    <w:rsid w:val="00391FE7"/>
    <w:rsid w:val="003928DE"/>
    <w:rsid w:val="0039299B"/>
    <w:rsid w:val="00393698"/>
    <w:rsid w:val="0039371E"/>
    <w:rsid w:val="00394C27"/>
    <w:rsid w:val="003950E8"/>
    <w:rsid w:val="00395791"/>
    <w:rsid w:val="00396CB4"/>
    <w:rsid w:val="003977D0"/>
    <w:rsid w:val="0039785B"/>
    <w:rsid w:val="003A00F1"/>
    <w:rsid w:val="003A050E"/>
    <w:rsid w:val="003A050F"/>
    <w:rsid w:val="003A0CAA"/>
    <w:rsid w:val="003A0EC0"/>
    <w:rsid w:val="003A1229"/>
    <w:rsid w:val="003A1F9F"/>
    <w:rsid w:val="003A2F4F"/>
    <w:rsid w:val="003A30C5"/>
    <w:rsid w:val="003A39E4"/>
    <w:rsid w:val="003A3B84"/>
    <w:rsid w:val="003A3C99"/>
    <w:rsid w:val="003A43DD"/>
    <w:rsid w:val="003A441C"/>
    <w:rsid w:val="003A4559"/>
    <w:rsid w:val="003A636D"/>
    <w:rsid w:val="003A65F9"/>
    <w:rsid w:val="003A6638"/>
    <w:rsid w:val="003A6652"/>
    <w:rsid w:val="003A683D"/>
    <w:rsid w:val="003A6B7F"/>
    <w:rsid w:val="003A6BC4"/>
    <w:rsid w:val="003B03D1"/>
    <w:rsid w:val="003B0F1F"/>
    <w:rsid w:val="003B12DE"/>
    <w:rsid w:val="003B160F"/>
    <w:rsid w:val="003B1FD6"/>
    <w:rsid w:val="003B3624"/>
    <w:rsid w:val="003B3660"/>
    <w:rsid w:val="003B386F"/>
    <w:rsid w:val="003B39F9"/>
    <w:rsid w:val="003B3BAD"/>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694"/>
    <w:rsid w:val="003C6C3A"/>
    <w:rsid w:val="003C6C7B"/>
    <w:rsid w:val="003C7285"/>
    <w:rsid w:val="003C73E9"/>
    <w:rsid w:val="003C7414"/>
    <w:rsid w:val="003C7763"/>
    <w:rsid w:val="003C7AFD"/>
    <w:rsid w:val="003C7CF1"/>
    <w:rsid w:val="003D0037"/>
    <w:rsid w:val="003D03D9"/>
    <w:rsid w:val="003D0894"/>
    <w:rsid w:val="003D11CB"/>
    <w:rsid w:val="003D1383"/>
    <w:rsid w:val="003D191C"/>
    <w:rsid w:val="003D33F6"/>
    <w:rsid w:val="003D346C"/>
    <w:rsid w:val="003D3597"/>
    <w:rsid w:val="003D3CB2"/>
    <w:rsid w:val="003D4196"/>
    <w:rsid w:val="003D490C"/>
    <w:rsid w:val="003D4F69"/>
    <w:rsid w:val="003D517C"/>
    <w:rsid w:val="003D5A05"/>
    <w:rsid w:val="003D5EC9"/>
    <w:rsid w:val="003D6258"/>
    <w:rsid w:val="003D6501"/>
    <w:rsid w:val="003D6BCA"/>
    <w:rsid w:val="003D6DF2"/>
    <w:rsid w:val="003D7102"/>
    <w:rsid w:val="003D74E8"/>
    <w:rsid w:val="003D7DD9"/>
    <w:rsid w:val="003E0A08"/>
    <w:rsid w:val="003E0AF4"/>
    <w:rsid w:val="003E0FEA"/>
    <w:rsid w:val="003E1160"/>
    <w:rsid w:val="003E1371"/>
    <w:rsid w:val="003E1D80"/>
    <w:rsid w:val="003E2280"/>
    <w:rsid w:val="003E23F7"/>
    <w:rsid w:val="003E2796"/>
    <w:rsid w:val="003E3E39"/>
    <w:rsid w:val="003E4314"/>
    <w:rsid w:val="003E436D"/>
    <w:rsid w:val="003E4AC7"/>
    <w:rsid w:val="003E4DB9"/>
    <w:rsid w:val="003E51C1"/>
    <w:rsid w:val="003E6626"/>
    <w:rsid w:val="003E664F"/>
    <w:rsid w:val="003E713F"/>
    <w:rsid w:val="003E7F39"/>
    <w:rsid w:val="003F084C"/>
    <w:rsid w:val="003F092C"/>
    <w:rsid w:val="003F0DA7"/>
    <w:rsid w:val="003F0F54"/>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B23"/>
    <w:rsid w:val="003F7CAB"/>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A5F"/>
    <w:rsid w:val="00421D7D"/>
    <w:rsid w:val="00424668"/>
    <w:rsid w:val="0042470D"/>
    <w:rsid w:val="00424B94"/>
    <w:rsid w:val="00424C4C"/>
    <w:rsid w:val="004252AF"/>
    <w:rsid w:val="0042578B"/>
    <w:rsid w:val="004257A5"/>
    <w:rsid w:val="00425CFB"/>
    <w:rsid w:val="0042788E"/>
    <w:rsid w:val="004301D2"/>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66B"/>
    <w:rsid w:val="00443DE5"/>
    <w:rsid w:val="00443FA8"/>
    <w:rsid w:val="00443FEB"/>
    <w:rsid w:val="00444241"/>
    <w:rsid w:val="00444CAF"/>
    <w:rsid w:val="00444DC8"/>
    <w:rsid w:val="00445041"/>
    <w:rsid w:val="00445162"/>
    <w:rsid w:val="00445179"/>
    <w:rsid w:val="00445C41"/>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338"/>
    <w:rsid w:val="004658BF"/>
    <w:rsid w:val="00467B1D"/>
    <w:rsid w:val="00467FCB"/>
    <w:rsid w:val="0047047D"/>
    <w:rsid w:val="00471043"/>
    <w:rsid w:val="00471157"/>
    <w:rsid w:val="004712B7"/>
    <w:rsid w:val="004713B5"/>
    <w:rsid w:val="004720C4"/>
    <w:rsid w:val="00472910"/>
    <w:rsid w:val="00472F7A"/>
    <w:rsid w:val="00472F8C"/>
    <w:rsid w:val="004730AA"/>
    <w:rsid w:val="0047399D"/>
    <w:rsid w:val="00473DA9"/>
    <w:rsid w:val="004745B4"/>
    <w:rsid w:val="00475262"/>
    <w:rsid w:val="0047554A"/>
    <w:rsid w:val="004758D5"/>
    <w:rsid w:val="00475F9B"/>
    <w:rsid w:val="00476119"/>
    <w:rsid w:val="0047687E"/>
    <w:rsid w:val="00476CDD"/>
    <w:rsid w:val="00476F8C"/>
    <w:rsid w:val="004777EF"/>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410E"/>
    <w:rsid w:val="00494A40"/>
    <w:rsid w:val="0049538A"/>
    <w:rsid w:val="00495F71"/>
    <w:rsid w:val="00496614"/>
    <w:rsid w:val="004966B8"/>
    <w:rsid w:val="00496EFB"/>
    <w:rsid w:val="00497851"/>
    <w:rsid w:val="0049788B"/>
    <w:rsid w:val="00497DF3"/>
    <w:rsid w:val="004A01F5"/>
    <w:rsid w:val="004A0401"/>
    <w:rsid w:val="004A0D72"/>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6B73"/>
    <w:rsid w:val="004A7223"/>
    <w:rsid w:val="004A7485"/>
    <w:rsid w:val="004A7F0E"/>
    <w:rsid w:val="004B0E0C"/>
    <w:rsid w:val="004B15B4"/>
    <w:rsid w:val="004B1B04"/>
    <w:rsid w:val="004B2DE0"/>
    <w:rsid w:val="004B2DE4"/>
    <w:rsid w:val="004B3551"/>
    <w:rsid w:val="004B42DF"/>
    <w:rsid w:val="004B4807"/>
    <w:rsid w:val="004B5982"/>
    <w:rsid w:val="004B5DD1"/>
    <w:rsid w:val="004B685B"/>
    <w:rsid w:val="004B6BCA"/>
    <w:rsid w:val="004B6FBD"/>
    <w:rsid w:val="004B7455"/>
    <w:rsid w:val="004B7820"/>
    <w:rsid w:val="004B7E64"/>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A52"/>
    <w:rsid w:val="004C7DC4"/>
    <w:rsid w:val="004C7E0B"/>
    <w:rsid w:val="004C7E53"/>
    <w:rsid w:val="004D017C"/>
    <w:rsid w:val="004D1010"/>
    <w:rsid w:val="004D248A"/>
    <w:rsid w:val="004D3BE3"/>
    <w:rsid w:val="004D41CE"/>
    <w:rsid w:val="004D459D"/>
    <w:rsid w:val="004D4C7B"/>
    <w:rsid w:val="004D7072"/>
    <w:rsid w:val="004D7A91"/>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4FB5"/>
    <w:rsid w:val="004E5340"/>
    <w:rsid w:val="004E608C"/>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6F8"/>
    <w:rsid w:val="004F4D51"/>
    <w:rsid w:val="004F50BE"/>
    <w:rsid w:val="004F6FEF"/>
    <w:rsid w:val="004F7943"/>
    <w:rsid w:val="005002B8"/>
    <w:rsid w:val="00500818"/>
    <w:rsid w:val="00501200"/>
    <w:rsid w:val="00501215"/>
    <w:rsid w:val="00501261"/>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78A"/>
    <w:rsid w:val="00512B1D"/>
    <w:rsid w:val="00512C9F"/>
    <w:rsid w:val="00512D6B"/>
    <w:rsid w:val="00512E53"/>
    <w:rsid w:val="0051329C"/>
    <w:rsid w:val="00513D2A"/>
    <w:rsid w:val="0051416C"/>
    <w:rsid w:val="0051508F"/>
    <w:rsid w:val="00515C55"/>
    <w:rsid w:val="00515CBD"/>
    <w:rsid w:val="00515ED0"/>
    <w:rsid w:val="00516043"/>
    <w:rsid w:val="0051611C"/>
    <w:rsid w:val="005164E6"/>
    <w:rsid w:val="0051688D"/>
    <w:rsid w:val="00517A42"/>
    <w:rsid w:val="005209A8"/>
    <w:rsid w:val="005212AF"/>
    <w:rsid w:val="00522200"/>
    <w:rsid w:val="00522C57"/>
    <w:rsid w:val="00522E11"/>
    <w:rsid w:val="0052328C"/>
    <w:rsid w:val="005233E1"/>
    <w:rsid w:val="0052352E"/>
    <w:rsid w:val="00523BD2"/>
    <w:rsid w:val="00523DED"/>
    <w:rsid w:val="0052470F"/>
    <w:rsid w:val="00524AB3"/>
    <w:rsid w:val="00525A62"/>
    <w:rsid w:val="00525B54"/>
    <w:rsid w:val="00525FD6"/>
    <w:rsid w:val="005260FE"/>
    <w:rsid w:val="005265F8"/>
    <w:rsid w:val="005269B3"/>
    <w:rsid w:val="00526D2D"/>
    <w:rsid w:val="005273B1"/>
    <w:rsid w:val="00527D50"/>
    <w:rsid w:val="00530103"/>
    <w:rsid w:val="00530428"/>
    <w:rsid w:val="00530629"/>
    <w:rsid w:val="00530BB3"/>
    <w:rsid w:val="00530D5D"/>
    <w:rsid w:val="00530FFF"/>
    <w:rsid w:val="005311C6"/>
    <w:rsid w:val="005315A7"/>
    <w:rsid w:val="00531D3B"/>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2F2"/>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6ECD"/>
    <w:rsid w:val="00577130"/>
    <w:rsid w:val="0057745D"/>
    <w:rsid w:val="00577925"/>
    <w:rsid w:val="00577A72"/>
    <w:rsid w:val="005806D2"/>
    <w:rsid w:val="00582407"/>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10C1"/>
    <w:rsid w:val="00591FD2"/>
    <w:rsid w:val="00593111"/>
    <w:rsid w:val="00593816"/>
    <w:rsid w:val="00593D1C"/>
    <w:rsid w:val="00593D67"/>
    <w:rsid w:val="00593F3E"/>
    <w:rsid w:val="00594FA6"/>
    <w:rsid w:val="00595B4C"/>
    <w:rsid w:val="00595F0B"/>
    <w:rsid w:val="00595F1A"/>
    <w:rsid w:val="00595F8E"/>
    <w:rsid w:val="00596895"/>
    <w:rsid w:val="00596BDA"/>
    <w:rsid w:val="00596C27"/>
    <w:rsid w:val="00597743"/>
    <w:rsid w:val="00597972"/>
    <w:rsid w:val="005979E9"/>
    <w:rsid w:val="005A0791"/>
    <w:rsid w:val="005A07D8"/>
    <w:rsid w:val="005A0800"/>
    <w:rsid w:val="005A195F"/>
    <w:rsid w:val="005A2704"/>
    <w:rsid w:val="005A2AC1"/>
    <w:rsid w:val="005A2B07"/>
    <w:rsid w:val="005A32E8"/>
    <w:rsid w:val="005A4BA5"/>
    <w:rsid w:val="005A58E6"/>
    <w:rsid w:val="005A65C8"/>
    <w:rsid w:val="005A685A"/>
    <w:rsid w:val="005A74E8"/>
    <w:rsid w:val="005B0449"/>
    <w:rsid w:val="005B0749"/>
    <w:rsid w:val="005B1980"/>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79A3"/>
    <w:rsid w:val="005C0258"/>
    <w:rsid w:val="005C0B37"/>
    <w:rsid w:val="005C17C2"/>
    <w:rsid w:val="005C1E12"/>
    <w:rsid w:val="005C3F18"/>
    <w:rsid w:val="005C49B9"/>
    <w:rsid w:val="005C5BD5"/>
    <w:rsid w:val="005C6C2A"/>
    <w:rsid w:val="005C6D8F"/>
    <w:rsid w:val="005D08AD"/>
    <w:rsid w:val="005D0CD2"/>
    <w:rsid w:val="005D1328"/>
    <w:rsid w:val="005D1747"/>
    <w:rsid w:val="005D1EC0"/>
    <w:rsid w:val="005D24F3"/>
    <w:rsid w:val="005D2C90"/>
    <w:rsid w:val="005D2CDD"/>
    <w:rsid w:val="005D342B"/>
    <w:rsid w:val="005D393D"/>
    <w:rsid w:val="005D46A9"/>
    <w:rsid w:val="005D4AB8"/>
    <w:rsid w:val="005D511B"/>
    <w:rsid w:val="005D5986"/>
    <w:rsid w:val="005D5B36"/>
    <w:rsid w:val="005D5E51"/>
    <w:rsid w:val="005D5FBB"/>
    <w:rsid w:val="005D6204"/>
    <w:rsid w:val="005D65CB"/>
    <w:rsid w:val="005D6A47"/>
    <w:rsid w:val="005D7383"/>
    <w:rsid w:val="005D7998"/>
    <w:rsid w:val="005D7A77"/>
    <w:rsid w:val="005D7D8C"/>
    <w:rsid w:val="005E07FD"/>
    <w:rsid w:val="005E0823"/>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822"/>
    <w:rsid w:val="005E6C99"/>
    <w:rsid w:val="005F03EF"/>
    <w:rsid w:val="005F03F3"/>
    <w:rsid w:val="005F07A9"/>
    <w:rsid w:val="005F0B78"/>
    <w:rsid w:val="005F0BA8"/>
    <w:rsid w:val="005F0E6E"/>
    <w:rsid w:val="005F1245"/>
    <w:rsid w:val="005F13F0"/>
    <w:rsid w:val="005F1492"/>
    <w:rsid w:val="005F152B"/>
    <w:rsid w:val="005F17E7"/>
    <w:rsid w:val="005F1AE7"/>
    <w:rsid w:val="005F2393"/>
    <w:rsid w:val="005F2443"/>
    <w:rsid w:val="005F2C28"/>
    <w:rsid w:val="005F2D7B"/>
    <w:rsid w:val="005F348F"/>
    <w:rsid w:val="005F35B9"/>
    <w:rsid w:val="005F3781"/>
    <w:rsid w:val="005F3DEF"/>
    <w:rsid w:val="005F3FEB"/>
    <w:rsid w:val="005F4815"/>
    <w:rsid w:val="005F4C70"/>
    <w:rsid w:val="005F5663"/>
    <w:rsid w:val="005F5849"/>
    <w:rsid w:val="005F5EF4"/>
    <w:rsid w:val="005F5F2C"/>
    <w:rsid w:val="005F60EC"/>
    <w:rsid w:val="005F63AC"/>
    <w:rsid w:val="005F6822"/>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542"/>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19F2"/>
    <w:rsid w:val="00623F37"/>
    <w:rsid w:val="00623F56"/>
    <w:rsid w:val="006242E9"/>
    <w:rsid w:val="006247B2"/>
    <w:rsid w:val="006250F6"/>
    <w:rsid w:val="006258F1"/>
    <w:rsid w:val="00626341"/>
    <w:rsid w:val="00626BBC"/>
    <w:rsid w:val="006274B9"/>
    <w:rsid w:val="0062770C"/>
    <w:rsid w:val="00627808"/>
    <w:rsid w:val="0062788C"/>
    <w:rsid w:val="00627CD4"/>
    <w:rsid w:val="006300B6"/>
    <w:rsid w:val="006301E7"/>
    <w:rsid w:val="00630A0F"/>
    <w:rsid w:val="00630DE9"/>
    <w:rsid w:val="00630F03"/>
    <w:rsid w:val="0063163D"/>
    <w:rsid w:val="0063190D"/>
    <w:rsid w:val="00631E78"/>
    <w:rsid w:val="0063264C"/>
    <w:rsid w:val="00632B0E"/>
    <w:rsid w:val="00632F7B"/>
    <w:rsid w:val="00633526"/>
    <w:rsid w:val="00633A99"/>
    <w:rsid w:val="00633D38"/>
    <w:rsid w:val="00633F89"/>
    <w:rsid w:val="0063491E"/>
    <w:rsid w:val="006349FB"/>
    <w:rsid w:val="00634E47"/>
    <w:rsid w:val="00635013"/>
    <w:rsid w:val="0063557A"/>
    <w:rsid w:val="00636208"/>
    <w:rsid w:val="006375BD"/>
    <w:rsid w:val="00637F68"/>
    <w:rsid w:val="00640399"/>
    <w:rsid w:val="00640DBD"/>
    <w:rsid w:val="0064169B"/>
    <w:rsid w:val="00642338"/>
    <w:rsid w:val="0064259A"/>
    <w:rsid w:val="00642683"/>
    <w:rsid w:val="006428CA"/>
    <w:rsid w:val="00642CE7"/>
    <w:rsid w:val="00642E25"/>
    <w:rsid w:val="0064351F"/>
    <w:rsid w:val="00643C6F"/>
    <w:rsid w:val="006440AA"/>
    <w:rsid w:val="006448B8"/>
    <w:rsid w:val="00644DFF"/>
    <w:rsid w:val="00645BE0"/>
    <w:rsid w:val="00645D80"/>
    <w:rsid w:val="00645DF8"/>
    <w:rsid w:val="00645E83"/>
    <w:rsid w:val="006460FF"/>
    <w:rsid w:val="00646974"/>
    <w:rsid w:val="0064778F"/>
    <w:rsid w:val="0065109E"/>
    <w:rsid w:val="006512AF"/>
    <w:rsid w:val="00651301"/>
    <w:rsid w:val="0065132D"/>
    <w:rsid w:val="00651599"/>
    <w:rsid w:val="00651E2B"/>
    <w:rsid w:val="006524E0"/>
    <w:rsid w:val="006524E3"/>
    <w:rsid w:val="00652A2E"/>
    <w:rsid w:val="00653069"/>
    <w:rsid w:val="00653A37"/>
    <w:rsid w:val="00653C2C"/>
    <w:rsid w:val="00653C49"/>
    <w:rsid w:val="006541EB"/>
    <w:rsid w:val="00654366"/>
    <w:rsid w:val="006545F9"/>
    <w:rsid w:val="00654F35"/>
    <w:rsid w:val="006553A2"/>
    <w:rsid w:val="006553EF"/>
    <w:rsid w:val="00655A71"/>
    <w:rsid w:val="00655F17"/>
    <w:rsid w:val="00660F6D"/>
    <w:rsid w:val="0066179A"/>
    <w:rsid w:val="00661860"/>
    <w:rsid w:val="00661FC2"/>
    <w:rsid w:val="00662606"/>
    <w:rsid w:val="00662701"/>
    <w:rsid w:val="0066271C"/>
    <w:rsid w:val="00662EF3"/>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51EA"/>
    <w:rsid w:val="006752D5"/>
    <w:rsid w:val="00675AFC"/>
    <w:rsid w:val="00676607"/>
    <w:rsid w:val="006773B6"/>
    <w:rsid w:val="00677704"/>
    <w:rsid w:val="00680281"/>
    <w:rsid w:val="006815EC"/>
    <w:rsid w:val="00681CDE"/>
    <w:rsid w:val="00681E77"/>
    <w:rsid w:val="00681FDD"/>
    <w:rsid w:val="006824FC"/>
    <w:rsid w:val="00683232"/>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78A"/>
    <w:rsid w:val="00690B5C"/>
    <w:rsid w:val="006912D7"/>
    <w:rsid w:val="00691BDB"/>
    <w:rsid w:val="00692F9F"/>
    <w:rsid w:val="006932C2"/>
    <w:rsid w:val="00693481"/>
    <w:rsid w:val="006937F3"/>
    <w:rsid w:val="0069382F"/>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1A06"/>
    <w:rsid w:val="006B257C"/>
    <w:rsid w:val="006B30B8"/>
    <w:rsid w:val="006B35FA"/>
    <w:rsid w:val="006B3B0C"/>
    <w:rsid w:val="006B3FBF"/>
    <w:rsid w:val="006B4773"/>
    <w:rsid w:val="006B4B0E"/>
    <w:rsid w:val="006B5492"/>
    <w:rsid w:val="006B5692"/>
    <w:rsid w:val="006B56F2"/>
    <w:rsid w:val="006B5A2F"/>
    <w:rsid w:val="006B746E"/>
    <w:rsid w:val="006B7F6F"/>
    <w:rsid w:val="006C00E2"/>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6BD"/>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203"/>
    <w:rsid w:val="006E1496"/>
    <w:rsid w:val="006E1CCC"/>
    <w:rsid w:val="006E1CFB"/>
    <w:rsid w:val="006E202E"/>
    <w:rsid w:val="006E28D7"/>
    <w:rsid w:val="006E2957"/>
    <w:rsid w:val="006E2A22"/>
    <w:rsid w:val="006E2F05"/>
    <w:rsid w:val="006E3394"/>
    <w:rsid w:val="006E35F3"/>
    <w:rsid w:val="006E37B2"/>
    <w:rsid w:val="006E4560"/>
    <w:rsid w:val="006E5188"/>
    <w:rsid w:val="006E533D"/>
    <w:rsid w:val="006E5921"/>
    <w:rsid w:val="006E5F25"/>
    <w:rsid w:val="006E6883"/>
    <w:rsid w:val="006E75C7"/>
    <w:rsid w:val="006E7679"/>
    <w:rsid w:val="006F2478"/>
    <w:rsid w:val="006F2F71"/>
    <w:rsid w:val="006F42FF"/>
    <w:rsid w:val="006F4380"/>
    <w:rsid w:val="006F506C"/>
    <w:rsid w:val="006F5B33"/>
    <w:rsid w:val="006F631C"/>
    <w:rsid w:val="006F6DAA"/>
    <w:rsid w:val="006F7115"/>
    <w:rsid w:val="00701093"/>
    <w:rsid w:val="00701577"/>
    <w:rsid w:val="0070177A"/>
    <w:rsid w:val="007022FB"/>
    <w:rsid w:val="0070256E"/>
    <w:rsid w:val="00702DD3"/>
    <w:rsid w:val="00702FDC"/>
    <w:rsid w:val="00703132"/>
    <w:rsid w:val="00703430"/>
    <w:rsid w:val="0070349D"/>
    <w:rsid w:val="00704310"/>
    <w:rsid w:val="007046CE"/>
    <w:rsid w:val="0070681D"/>
    <w:rsid w:val="00706BD5"/>
    <w:rsid w:val="00706F4D"/>
    <w:rsid w:val="00707712"/>
    <w:rsid w:val="007101B7"/>
    <w:rsid w:val="00710463"/>
    <w:rsid w:val="00710F05"/>
    <w:rsid w:val="0071157E"/>
    <w:rsid w:val="007117A7"/>
    <w:rsid w:val="007128D8"/>
    <w:rsid w:val="007128DA"/>
    <w:rsid w:val="00712D41"/>
    <w:rsid w:val="0071379D"/>
    <w:rsid w:val="00713C6F"/>
    <w:rsid w:val="00713DF6"/>
    <w:rsid w:val="00714305"/>
    <w:rsid w:val="007152B7"/>
    <w:rsid w:val="007160DA"/>
    <w:rsid w:val="0071650A"/>
    <w:rsid w:val="0071679C"/>
    <w:rsid w:val="00716924"/>
    <w:rsid w:val="00716F5E"/>
    <w:rsid w:val="00717339"/>
    <w:rsid w:val="00717724"/>
    <w:rsid w:val="00717909"/>
    <w:rsid w:val="00717D94"/>
    <w:rsid w:val="00717DCC"/>
    <w:rsid w:val="007204DB"/>
    <w:rsid w:val="007209E9"/>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685"/>
    <w:rsid w:val="00725A44"/>
    <w:rsid w:val="00725AB6"/>
    <w:rsid w:val="00725D1E"/>
    <w:rsid w:val="00726D3A"/>
    <w:rsid w:val="00726E9F"/>
    <w:rsid w:val="007270DC"/>
    <w:rsid w:val="00727CEA"/>
    <w:rsid w:val="007317B5"/>
    <w:rsid w:val="0073210C"/>
    <w:rsid w:val="007321DE"/>
    <w:rsid w:val="0073238A"/>
    <w:rsid w:val="00733758"/>
    <w:rsid w:val="007346D2"/>
    <w:rsid w:val="00734737"/>
    <w:rsid w:val="007349E0"/>
    <w:rsid w:val="00734BBA"/>
    <w:rsid w:val="007357B9"/>
    <w:rsid w:val="00735C77"/>
    <w:rsid w:val="00735E40"/>
    <w:rsid w:val="0073602A"/>
    <w:rsid w:val="007362EF"/>
    <w:rsid w:val="0073676A"/>
    <w:rsid w:val="007367F6"/>
    <w:rsid w:val="00736EA4"/>
    <w:rsid w:val="0073711D"/>
    <w:rsid w:val="0073778F"/>
    <w:rsid w:val="007422EF"/>
    <w:rsid w:val="00742B71"/>
    <w:rsid w:val="00742E28"/>
    <w:rsid w:val="00742F8F"/>
    <w:rsid w:val="00743205"/>
    <w:rsid w:val="0074401D"/>
    <w:rsid w:val="0074429A"/>
    <w:rsid w:val="0074475B"/>
    <w:rsid w:val="007449CC"/>
    <w:rsid w:val="00744D22"/>
    <w:rsid w:val="00745110"/>
    <w:rsid w:val="00746011"/>
    <w:rsid w:val="007461B1"/>
    <w:rsid w:val="007466F8"/>
    <w:rsid w:val="00746759"/>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801"/>
    <w:rsid w:val="00754ABA"/>
    <w:rsid w:val="00754F0F"/>
    <w:rsid w:val="007552F1"/>
    <w:rsid w:val="007554D6"/>
    <w:rsid w:val="00755ABF"/>
    <w:rsid w:val="00755F3B"/>
    <w:rsid w:val="007560A1"/>
    <w:rsid w:val="007566CB"/>
    <w:rsid w:val="0075678B"/>
    <w:rsid w:val="00757947"/>
    <w:rsid w:val="00757968"/>
    <w:rsid w:val="007605EB"/>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647D"/>
    <w:rsid w:val="00777670"/>
    <w:rsid w:val="00777DC5"/>
    <w:rsid w:val="00780F8E"/>
    <w:rsid w:val="0078257B"/>
    <w:rsid w:val="00782B3B"/>
    <w:rsid w:val="00782BF8"/>
    <w:rsid w:val="00782DCD"/>
    <w:rsid w:val="007834AA"/>
    <w:rsid w:val="00783536"/>
    <w:rsid w:val="00783C19"/>
    <w:rsid w:val="0078453C"/>
    <w:rsid w:val="00785F17"/>
    <w:rsid w:val="007860B6"/>
    <w:rsid w:val="00786820"/>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979CD"/>
    <w:rsid w:val="007A059A"/>
    <w:rsid w:val="007A130B"/>
    <w:rsid w:val="007A15EC"/>
    <w:rsid w:val="007A1E23"/>
    <w:rsid w:val="007A2F2E"/>
    <w:rsid w:val="007A39B3"/>
    <w:rsid w:val="007A55C8"/>
    <w:rsid w:val="007A5905"/>
    <w:rsid w:val="007A5BDA"/>
    <w:rsid w:val="007A5D9C"/>
    <w:rsid w:val="007A68AD"/>
    <w:rsid w:val="007A7013"/>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20C"/>
    <w:rsid w:val="007C0581"/>
    <w:rsid w:val="007C0612"/>
    <w:rsid w:val="007C1C57"/>
    <w:rsid w:val="007C348D"/>
    <w:rsid w:val="007C3512"/>
    <w:rsid w:val="007C3B9B"/>
    <w:rsid w:val="007C4A8E"/>
    <w:rsid w:val="007C4EA7"/>
    <w:rsid w:val="007C4F49"/>
    <w:rsid w:val="007C4FA1"/>
    <w:rsid w:val="007C50E5"/>
    <w:rsid w:val="007C535E"/>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4C28"/>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2B78"/>
    <w:rsid w:val="007F34C7"/>
    <w:rsid w:val="007F366E"/>
    <w:rsid w:val="007F3AC7"/>
    <w:rsid w:val="007F47E7"/>
    <w:rsid w:val="007F4F75"/>
    <w:rsid w:val="007F5F31"/>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662F"/>
    <w:rsid w:val="00807B75"/>
    <w:rsid w:val="00810237"/>
    <w:rsid w:val="00810AF3"/>
    <w:rsid w:val="00813105"/>
    <w:rsid w:val="00814106"/>
    <w:rsid w:val="0081425E"/>
    <w:rsid w:val="008142E7"/>
    <w:rsid w:val="00814604"/>
    <w:rsid w:val="00814C2C"/>
    <w:rsid w:val="00814F72"/>
    <w:rsid w:val="008150F0"/>
    <w:rsid w:val="0081570A"/>
    <w:rsid w:val="00815755"/>
    <w:rsid w:val="00815D5F"/>
    <w:rsid w:val="00816329"/>
    <w:rsid w:val="00816A50"/>
    <w:rsid w:val="008176D9"/>
    <w:rsid w:val="00817D5A"/>
    <w:rsid w:val="008216CF"/>
    <w:rsid w:val="00821BB1"/>
    <w:rsid w:val="00822FE2"/>
    <w:rsid w:val="00823BF2"/>
    <w:rsid w:val="0082502F"/>
    <w:rsid w:val="008253EC"/>
    <w:rsid w:val="0082571E"/>
    <w:rsid w:val="00825FEE"/>
    <w:rsid w:val="0082692A"/>
    <w:rsid w:val="00826A7E"/>
    <w:rsid w:val="00826C98"/>
    <w:rsid w:val="00826D1F"/>
    <w:rsid w:val="008272CE"/>
    <w:rsid w:val="00827AF2"/>
    <w:rsid w:val="008305F0"/>
    <w:rsid w:val="00830CAF"/>
    <w:rsid w:val="00830D3F"/>
    <w:rsid w:val="00831187"/>
    <w:rsid w:val="00831650"/>
    <w:rsid w:val="00831654"/>
    <w:rsid w:val="00831D27"/>
    <w:rsid w:val="008320EC"/>
    <w:rsid w:val="0083270B"/>
    <w:rsid w:val="0083310A"/>
    <w:rsid w:val="008335C6"/>
    <w:rsid w:val="00833AB8"/>
    <w:rsid w:val="00834CBF"/>
    <w:rsid w:val="00835378"/>
    <w:rsid w:val="008358C9"/>
    <w:rsid w:val="00835AA5"/>
    <w:rsid w:val="00836AC1"/>
    <w:rsid w:val="00837056"/>
    <w:rsid w:val="00837F39"/>
    <w:rsid w:val="00840786"/>
    <w:rsid w:val="008409D4"/>
    <w:rsid w:val="00840BEE"/>
    <w:rsid w:val="0084131B"/>
    <w:rsid w:val="0084174D"/>
    <w:rsid w:val="008417FF"/>
    <w:rsid w:val="00841A95"/>
    <w:rsid w:val="00841D69"/>
    <w:rsid w:val="00841F69"/>
    <w:rsid w:val="008429BA"/>
    <w:rsid w:val="00845011"/>
    <w:rsid w:val="00845944"/>
    <w:rsid w:val="00845AD5"/>
    <w:rsid w:val="00846788"/>
    <w:rsid w:val="00846F66"/>
    <w:rsid w:val="008475C6"/>
    <w:rsid w:val="008505E9"/>
    <w:rsid w:val="00851498"/>
    <w:rsid w:val="00851585"/>
    <w:rsid w:val="00851768"/>
    <w:rsid w:val="008517B7"/>
    <w:rsid w:val="00851EFF"/>
    <w:rsid w:val="00852202"/>
    <w:rsid w:val="00852CF1"/>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3D69"/>
    <w:rsid w:val="00864390"/>
    <w:rsid w:val="008643DD"/>
    <w:rsid w:val="0086501A"/>
    <w:rsid w:val="008656E1"/>
    <w:rsid w:val="008662A0"/>
    <w:rsid w:val="0086727C"/>
    <w:rsid w:val="00867806"/>
    <w:rsid w:val="008678E4"/>
    <w:rsid w:val="00867D33"/>
    <w:rsid w:val="00870F9D"/>
    <w:rsid w:val="008715AB"/>
    <w:rsid w:val="0087164F"/>
    <w:rsid w:val="008717FB"/>
    <w:rsid w:val="00871873"/>
    <w:rsid w:val="00871D46"/>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084"/>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1E6"/>
    <w:rsid w:val="008A04EF"/>
    <w:rsid w:val="008A1365"/>
    <w:rsid w:val="008A1945"/>
    <w:rsid w:val="008A1AB1"/>
    <w:rsid w:val="008A1D5F"/>
    <w:rsid w:val="008A1D9C"/>
    <w:rsid w:val="008A216D"/>
    <w:rsid w:val="008A2970"/>
    <w:rsid w:val="008A2E29"/>
    <w:rsid w:val="008A3657"/>
    <w:rsid w:val="008A3A6F"/>
    <w:rsid w:val="008A3C76"/>
    <w:rsid w:val="008A3C98"/>
    <w:rsid w:val="008A425E"/>
    <w:rsid w:val="008A4861"/>
    <w:rsid w:val="008A51A5"/>
    <w:rsid w:val="008A5606"/>
    <w:rsid w:val="008A5873"/>
    <w:rsid w:val="008A59F3"/>
    <w:rsid w:val="008A5D2E"/>
    <w:rsid w:val="008A6002"/>
    <w:rsid w:val="008A60BA"/>
    <w:rsid w:val="008A6B05"/>
    <w:rsid w:val="008A7E15"/>
    <w:rsid w:val="008B1D7C"/>
    <w:rsid w:val="008B1FB2"/>
    <w:rsid w:val="008B31B9"/>
    <w:rsid w:val="008B422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4FBA"/>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180"/>
    <w:rsid w:val="008D2C3D"/>
    <w:rsid w:val="008D2D3D"/>
    <w:rsid w:val="008D2D94"/>
    <w:rsid w:val="008D3187"/>
    <w:rsid w:val="008D36FD"/>
    <w:rsid w:val="008D3752"/>
    <w:rsid w:val="008D3AE8"/>
    <w:rsid w:val="008D454C"/>
    <w:rsid w:val="008D6DD2"/>
    <w:rsid w:val="008D6F67"/>
    <w:rsid w:val="008D6FCC"/>
    <w:rsid w:val="008D704D"/>
    <w:rsid w:val="008E02DE"/>
    <w:rsid w:val="008E1835"/>
    <w:rsid w:val="008E1BD3"/>
    <w:rsid w:val="008E2035"/>
    <w:rsid w:val="008E2326"/>
    <w:rsid w:val="008E3081"/>
    <w:rsid w:val="008E31B9"/>
    <w:rsid w:val="008E3E90"/>
    <w:rsid w:val="008E42F1"/>
    <w:rsid w:val="008E479D"/>
    <w:rsid w:val="008E4A13"/>
    <w:rsid w:val="008E4A3C"/>
    <w:rsid w:val="008E4CB4"/>
    <w:rsid w:val="008E58AB"/>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8D7"/>
    <w:rsid w:val="008F6A15"/>
    <w:rsid w:val="008F6D6B"/>
    <w:rsid w:val="008F7226"/>
    <w:rsid w:val="008F78D4"/>
    <w:rsid w:val="008F7BC1"/>
    <w:rsid w:val="008F7F9A"/>
    <w:rsid w:val="009003B1"/>
    <w:rsid w:val="00900D5D"/>
    <w:rsid w:val="00901552"/>
    <w:rsid w:val="00901FB3"/>
    <w:rsid w:val="009025EC"/>
    <w:rsid w:val="00902CDE"/>
    <w:rsid w:val="009032BE"/>
    <w:rsid w:val="009034DF"/>
    <w:rsid w:val="00903F2F"/>
    <w:rsid w:val="009043AE"/>
    <w:rsid w:val="00904BC4"/>
    <w:rsid w:val="00904D4D"/>
    <w:rsid w:val="00904D7F"/>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1F"/>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5F0"/>
    <w:rsid w:val="00931E5B"/>
    <w:rsid w:val="00931F19"/>
    <w:rsid w:val="009323DD"/>
    <w:rsid w:val="0093261C"/>
    <w:rsid w:val="009337E0"/>
    <w:rsid w:val="00934599"/>
    <w:rsid w:val="00935371"/>
    <w:rsid w:val="00935826"/>
    <w:rsid w:val="0093767A"/>
    <w:rsid w:val="009400B9"/>
    <w:rsid w:val="009403CA"/>
    <w:rsid w:val="00940EF8"/>
    <w:rsid w:val="00942030"/>
    <w:rsid w:val="00942226"/>
    <w:rsid w:val="00942379"/>
    <w:rsid w:val="009425A7"/>
    <w:rsid w:val="00942662"/>
    <w:rsid w:val="00942B80"/>
    <w:rsid w:val="00942BCA"/>
    <w:rsid w:val="00942C81"/>
    <w:rsid w:val="0094429A"/>
    <w:rsid w:val="00945504"/>
    <w:rsid w:val="009465A0"/>
    <w:rsid w:val="00946722"/>
    <w:rsid w:val="00947AAB"/>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64C"/>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5E55"/>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0E94"/>
    <w:rsid w:val="0098179C"/>
    <w:rsid w:val="009827EC"/>
    <w:rsid w:val="00982EE8"/>
    <w:rsid w:val="009832ED"/>
    <w:rsid w:val="00983A43"/>
    <w:rsid w:val="009841CD"/>
    <w:rsid w:val="00984B02"/>
    <w:rsid w:val="009855D4"/>
    <w:rsid w:val="00985A84"/>
    <w:rsid w:val="00985F55"/>
    <w:rsid w:val="00985F9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095F"/>
    <w:rsid w:val="009A180D"/>
    <w:rsid w:val="009A201E"/>
    <w:rsid w:val="009A21A4"/>
    <w:rsid w:val="009A2FAD"/>
    <w:rsid w:val="009A3252"/>
    <w:rsid w:val="009A3A73"/>
    <w:rsid w:val="009A3F1C"/>
    <w:rsid w:val="009A43BF"/>
    <w:rsid w:val="009A50B5"/>
    <w:rsid w:val="009A61DC"/>
    <w:rsid w:val="009A6527"/>
    <w:rsid w:val="009A6678"/>
    <w:rsid w:val="009A7D11"/>
    <w:rsid w:val="009B1258"/>
    <w:rsid w:val="009B2302"/>
    <w:rsid w:val="009B2D7A"/>
    <w:rsid w:val="009B3266"/>
    <w:rsid w:val="009B338B"/>
    <w:rsid w:val="009B3AF8"/>
    <w:rsid w:val="009B3D97"/>
    <w:rsid w:val="009B3F3E"/>
    <w:rsid w:val="009B3FDD"/>
    <w:rsid w:val="009B490F"/>
    <w:rsid w:val="009B5A3E"/>
    <w:rsid w:val="009B62AA"/>
    <w:rsid w:val="009B654D"/>
    <w:rsid w:val="009B6595"/>
    <w:rsid w:val="009B6E32"/>
    <w:rsid w:val="009B6F95"/>
    <w:rsid w:val="009B711D"/>
    <w:rsid w:val="009C00DC"/>
    <w:rsid w:val="009C0645"/>
    <w:rsid w:val="009C06DA"/>
    <w:rsid w:val="009C1155"/>
    <w:rsid w:val="009C19E0"/>
    <w:rsid w:val="009C1B9B"/>
    <w:rsid w:val="009C1E2D"/>
    <w:rsid w:val="009C2357"/>
    <w:rsid w:val="009C2518"/>
    <w:rsid w:val="009C27EF"/>
    <w:rsid w:val="009C30B3"/>
    <w:rsid w:val="009C3882"/>
    <w:rsid w:val="009C436F"/>
    <w:rsid w:val="009C43B4"/>
    <w:rsid w:val="009C4A6D"/>
    <w:rsid w:val="009C4C9D"/>
    <w:rsid w:val="009C5653"/>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957"/>
    <w:rsid w:val="009E4CDE"/>
    <w:rsid w:val="009E61A9"/>
    <w:rsid w:val="009E6E3B"/>
    <w:rsid w:val="009F0698"/>
    <w:rsid w:val="009F0935"/>
    <w:rsid w:val="009F0A4E"/>
    <w:rsid w:val="009F18CF"/>
    <w:rsid w:val="009F1A35"/>
    <w:rsid w:val="009F3379"/>
    <w:rsid w:val="009F402F"/>
    <w:rsid w:val="009F474E"/>
    <w:rsid w:val="009F4CE8"/>
    <w:rsid w:val="009F4E56"/>
    <w:rsid w:val="009F4FBE"/>
    <w:rsid w:val="009F5AAD"/>
    <w:rsid w:val="009F5E76"/>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4E0B"/>
    <w:rsid w:val="00A054B9"/>
    <w:rsid w:val="00A06455"/>
    <w:rsid w:val="00A065A2"/>
    <w:rsid w:val="00A06AC2"/>
    <w:rsid w:val="00A06CBB"/>
    <w:rsid w:val="00A07097"/>
    <w:rsid w:val="00A07631"/>
    <w:rsid w:val="00A07E54"/>
    <w:rsid w:val="00A109FD"/>
    <w:rsid w:val="00A10FCA"/>
    <w:rsid w:val="00A113C1"/>
    <w:rsid w:val="00A11CF7"/>
    <w:rsid w:val="00A130D3"/>
    <w:rsid w:val="00A13EAF"/>
    <w:rsid w:val="00A1414E"/>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27E9F"/>
    <w:rsid w:val="00A30644"/>
    <w:rsid w:val="00A30DEC"/>
    <w:rsid w:val="00A3113F"/>
    <w:rsid w:val="00A31171"/>
    <w:rsid w:val="00A311DE"/>
    <w:rsid w:val="00A31436"/>
    <w:rsid w:val="00A31A6C"/>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4C9B"/>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6232"/>
    <w:rsid w:val="00A57036"/>
    <w:rsid w:val="00A571AB"/>
    <w:rsid w:val="00A5749C"/>
    <w:rsid w:val="00A5751B"/>
    <w:rsid w:val="00A60616"/>
    <w:rsid w:val="00A6076B"/>
    <w:rsid w:val="00A6180D"/>
    <w:rsid w:val="00A62C51"/>
    <w:rsid w:val="00A63571"/>
    <w:rsid w:val="00A637A9"/>
    <w:rsid w:val="00A6389B"/>
    <w:rsid w:val="00A63C55"/>
    <w:rsid w:val="00A63C9A"/>
    <w:rsid w:val="00A63CD1"/>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4ECF"/>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AEF"/>
    <w:rsid w:val="00A84D66"/>
    <w:rsid w:val="00A865DA"/>
    <w:rsid w:val="00A90AF8"/>
    <w:rsid w:val="00A91483"/>
    <w:rsid w:val="00A92611"/>
    <w:rsid w:val="00A934E0"/>
    <w:rsid w:val="00A93C5D"/>
    <w:rsid w:val="00A940CF"/>
    <w:rsid w:val="00A945B7"/>
    <w:rsid w:val="00A94866"/>
    <w:rsid w:val="00A9488B"/>
    <w:rsid w:val="00A94AAE"/>
    <w:rsid w:val="00A96518"/>
    <w:rsid w:val="00A96630"/>
    <w:rsid w:val="00A97192"/>
    <w:rsid w:val="00A97EDD"/>
    <w:rsid w:val="00A97EF0"/>
    <w:rsid w:val="00AA0126"/>
    <w:rsid w:val="00AA0DC1"/>
    <w:rsid w:val="00AA1198"/>
    <w:rsid w:val="00AA1D7C"/>
    <w:rsid w:val="00AA1F73"/>
    <w:rsid w:val="00AA23FB"/>
    <w:rsid w:val="00AA2718"/>
    <w:rsid w:val="00AA28B1"/>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1C6"/>
    <w:rsid w:val="00AB2DB9"/>
    <w:rsid w:val="00AB2E78"/>
    <w:rsid w:val="00AB2FA0"/>
    <w:rsid w:val="00AB36F3"/>
    <w:rsid w:val="00AB3B35"/>
    <w:rsid w:val="00AB3B5E"/>
    <w:rsid w:val="00AB3EA4"/>
    <w:rsid w:val="00AB5541"/>
    <w:rsid w:val="00AB5657"/>
    <w:rsid w:val="00AB5FFA"/>
    <w:rsid w:val="00AB6922"/>
    <w:rsid w:val="00AB69B0"/>
    <w:rsid w:val="00AB7367"/>
    <w:rsid w:val="00AB7576"/>
    <w:rsid w:val="00AB7730"/>
    <w:rsid w:val="00AC086D"/>
    <w:rsid w:val="00AC1757"/>
    <w:rsid w:val="00AC1879"/>
    <w:rsid w:val="00AC1D95"/>
    <w:rsid w:val="00AC2788"/>
    <w:rsid w:val="00AC2801"/>
    <w:rsid w:val="00AC2A50"/>
    <w:rsid w:val="00AC2A6E"/>
    <w:rsid w:val="00AC2AD3"/>
    <w:rsid w:val="00AC2F03"/>
    <w:rsid w:val="00AC32A3"/>
    <w:rsid w:val="00AC4350"/>
    <w:rsid w:val="00AC4934"/>
    <w:rsid w:val="00AC59EA"/>
    <w:rsid w:val="00AC69AA"/>
    <w:rsid w:val="00AC6CCC"/>
    <w:rsid w:val="00AC6F14"/>
    <w:rsid w:val="00AC7575"/>
    <w:rsid w:val="00AC7C29"/>
    <w:rsid w:val="00AD010C"/>
    <w:rsid w:val="00AD0431"/>
    <w:rsid w:val="00AD0911"/>
    <w:rsid w:val="00AD0F22"/>
    <w:rsid w:val="00AD16FA"/>
    <w:rsid w:val="00AD1B88"/>
    <w:rsid w:val="00AD1D27"/>
    <w:rsid w:val="00AD1FCF"/>
    <w:rsid w:val="00AD2428"/>
    <w:rsid w:val="00AD2EB8"/>
    <w:rsid w:val="00AD352D"/>
    <w:rsid w:val="00AD3648"/>
    <w:rsid w:val="00AD3951"/>
    <w:rsid w:val="00AD3DCD"/>
    <w:rsid w:val="00AD4055"/>
    <w:rsid w:val="00AD5069"/>
    <w:rsid w:val="00AD51F7"/>
    <w:rsid w:val="00AD56F4"/>
    <w:rsid w:val="00AD57B1"/>
    <w:rsid w:val="00AD59AB"/>
    <w:rsid w:val="00AD5BC5"/>
    <w:rsid w:val="00AD5DD1"/>
    <w:rsid w:val="00AD6119"/>
    <w:rsid w:val="00AD6A9B"/>
    <w:rsid w:val="00AD7D83"/>
    <w:rsid w:val="00AE0668"/>
    <w:rsid w:val="00AE1244"/>
    <w:rsid w:val="00AE1C5F"/>
    <w:rsid w:val="00AE257C"/>
    <w:rsid w:val="00AE2B70"/>
    <w:rsid w:val="00AE3439"/>
    <w:rsid w:val="00AE422D"/>
    <w:rsid w:val="00AE44E1"/>
    <w:rsid w:val="00AE4718"/>
    <w:rsid w:val="00AE55E5"/>
    <w:rsid w:val="00AE60D1"/>
    <w:rsid w:val="00AE6BCB"/>
    <w:rsid w:val="00AE7624"/>
    <w:rsid w:val="00AF0AB7"/>
    <w:rsid w:val="00AF0CF6"/>
    <w:rsid w:val="00AF0F4B"/>
    <w:rsid w:val="00AF120E"/>
    <w:rsid w:val="00AF1430"/>
    <w:rsid w:val="00AF176A"/>
    <w:rsid w:val="00AF17A1"/>
    <w:rsid w:val="00AF1844"/>
    <w:rsid w:val="00AF19EE"/>
    <w:rsid w:val="00AF2399"/>
    <w:rsid w:val="00AF24D0"/>
    <w:rsid w:val="00AF2695"/>
    <w:rsid w:val="00AF2904"/>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2FB"/>
    <w:rsid w:val="00B05A03"/>
    <w:rsid w:val="00B06A47"/>
    <w:rsid w:val="00B06EA0"/>
    <w:rsid w:val="00B07665"/>
    <w:rsid w:val="00B1096B"/>
    <w:rsid w:val="00B1123C"/>
    <w:rsid w:val="00B123E4"/>
    <w:rsid w:val="00B12512"/>
    <w:rsid w:val="00B12A73"/>
    <w:rsid w:val="00B12BF6"/>
    <w:rsid w:val="00B1388F"/>
    <w:rsid w:val="00B14544"/>
    <w:rsid w:val="00B149EA"/>
    <w:rsid w:val="00B157D6"/>
    <w:rsid w:val="00B16159"/>
    <w:rsid w:val="00B16562"/>
    <w:rsid w:val="00B166BC"/>
    <w:rsid w:val="00B16A8C"/>
    <w:rsid w:val="00B16C79"/>
    <w:rsid w:val="00B16CAA"/>
    <w:rsid w:val="00B16D29"/>
    <w:rsid w:val="00B17053"/>
    <w:rsid w:val="00B174AE"/>
    <w:rsid w:val="00B176FD"/>
    <w:rsid w:val="00B17C90"/>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55D1"/>
    <w:rsid w:val="00B25B91"/>
    <w:rsid w:val="00B27D89"/>
    <w:rsid w:val="00B30554"/>
    <w:rsid w:val="00B3055F"/>
    <w:rsid w:val="00B3068F"/>
    <w:rsid w:val="00B30979"/>
    <w:rsid w:val="00B30AC8"/>
    <w:rsid w:val="00B30CEA"/>
    <w:rsid w:val="00B31908"/>
    <w:rsid w:val="00B31D3E"/>
    <w:rsid w:val="00B31D5E"/>
    <w:rsid w:val="00B3233B"/>
    <w:rsid w:val="00B3287D"/>
    <w:rsid w:val="00B32AAF"/>
    <w:rsid w:val="00B33394"/>
    <w:rsid w:val="00B33EAC"/>
    <w:rsid w:val="00B34FE6"/>
    <w:rsid w:val="00B3551C"/>
    <w:rsid w:val="00B359A7"/>
    <w:rsid w:val="00B35FC1"/>
    <w:rsid w:val="00B36675"/>
    <w:rsid w:val="00B368D9"/>
    <w:rsid w:val="00B3699E"/>
    <w:rsid w:val="00B37854"/>
    <w:rsid w:val="00B40021"/>
    <w:rsid w:val="00B4080D"/>
    <w:rsid w:val="00B40DCB"/>
    <w:rsid w:val="00B41056"/>
    <w:rsid w:val="00B411DB"/>
    <w:rsid w:val="00B413C6"/>
    <w:rsid w:val="00B41C66"/>
    <w:rsid w:val="00B42273"/>
    <w:rsid w:val="00B424B6"/>
    <w:rsid w:val="00B43A30"/>
    <w:rsid w:val="00B44264"/>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B32"/>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1BEE"/>
    <w:rsid w:val="00B72BAC"/>
    <w:rsid w:val="00B73A00"/>
    <w:rsid w:val="00B741D0"/>
    <w:rsid w:val="00B7494D"/>
    <w:rsid w:val="00B7547F"/>
    <w:rsid w:val="00B7560A"/>
    <w:rsid w:val="00B7571E"/>
    <w:rsid w:val="00B75AF1"/>
    <w:rsid w:val="00B75F6D"/>
    <w:rsid w:val="00B7632D"/>
    <w:rsid w:val="00B76501"/>
    <w:rsid w:val="00B76FA2"/>
    <w:rsid w:val="00B772DE"/>
    <w:rsid w:val="00B80303"/>
    <w:rsid w:val="00B80E8A"/>
    <w:rsid w:val="00B81936"/>
    <w:rsid w:val="00B81E4A"/>
    <w:rsid w:val="00B83109"/>
    <w:rsid w:val="00B8383C"/>
    <w:rsid w:val="00B83AF3"/>
    <w:rsid w:val="00B84D5E"/>
    <w:rsid w:val="00B84D7D"/>
    <w:rsid w:val="00B852B7"/>
    <w:rsid w:val="00B856B9"/>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4F9F"/>
    <w:rsid w:val="00B95437"/>
    <w:rsid w:val="00B95A24"/>
    <w:rsid w:val="00B95E02"/>
    <w:rsid w:val="00B95EE5"/>
    <w:rsid w:val="00B9652B"/>
    <w:rsid w:val="00B9672B"/>
    <w:rsid w:val="00B96756"/>
    <w:rsid w:val="00B96A6C"/>
    <w:rsid w:val="00B970B0"/>
    <w:rsid w:val="00B97D87"/>
    <w:rsid w:val="00BA05C9"/>
    <w:rsid w:val="00BA080B"/>
    <w:rsid w:val="00BA0A4F"/>
    <w:rsid w:val="00BA0F66"/>
    <w:rsid w:val="00BA1311"/>
    <w:rsid w:val="00BA1D8F"/>
    <w:rsid w:val="00BA28D7"/>
    <w:rsid w:val="00BA2D9F"/>
    <w:rsid w:val="00BA31F7"/>
    <w:rsid w:val="00BA341F"/>
    <w:rsid w:val="00BA38A5"/>
    <w:rsid w:val="00BA3D88"/>
    <w:rsid w:val="00BA42CC"/>
    <w:rsid w:val="00BA4ACB"/>
    <w:rsid w:val="00BA4D96"/>
    <w:rsid w:val="00BA5539"/>
    <w:rsid w:val="00BA5C6D"/>
    <w:rsid w:val="00BA5D95"/>
    <w:rsid w:val="00BA67AD"/>
    <w:rsid w:val="00BA69FA"/>
    <w:rsid w:val="00BA6AB3"/>
    <w:rsid w:val="00BA6EE1"/>
    <w:rsid w:val="00BA72F6"/>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5FBC"/>
    <w:rsid w:val="00BB61E2"/>
    <w:rsid w:val="00BB6B79"/>
    <w:rsid w:val="00BB71B1"/>
    <w:rsid w:val="00BB7C27"/>
    <w:rsid w:val="00BB7D63"/>
    <w:rsid w:val="00BC0EC9"/>
    <w:rsid w:val="00BC10FB"/>
    <w:rsid w:val="00BC1792"/>
    <w:rsid w:val="00BC1CD4"/>
    <w:rsid w:val="00BC1DBB"/>
    <w:rsid w:val="00BC22EF"/>
    <w:rsid w:val="00BC2884"/>
    <w:rsid w:val="00BC2907"/>
    <w:rsid w:val="00BC2E44"/>
    <w:rsid w:val="00BC2E6B"/>
    <w:rsid w:val="00BC3440"/>
    <w:rsid w:val="00BC3BBD"/>
    <w:rsid w:val="00BC3DF9"/>
    <w:rsid w:val="00BC3EEA"/>
    <w:rsid w:val="00BC403A"/>
    <w:rsid w:val="00BC4515"/>
    <w:rsid w:val="00BC512A"/>
    <w:rsid w:val="00BC5391"/>
    <w:rsid w:val="00BC7052"/>
    <w:rsid w:val="00BC759E"/>
    <w:rsid w:val="00BC7F89"/>
    <w:rsid w:val="00BD00CF"/>
    <w:rsid w:val="00BD0C86"/>
    <w:rsid w:val="00BD22D9"/>
    <w:rsid w:val="00BD2902"/>
    <w:rsid w:val="00BD363B"/>
    <w:rsid w:val="00BD3C64"/>
    <w:rsid w:val="00BD41D7"/>
    <w:rsid w:val="00BD4544"/>
    <w:rsid w:val="00BD584D"/>
    <w:rsid w:val="00BD65B2"/>
    <w:rsid w:val="00BD7C43"/>
    <w:rsid w:val="00BE0587"/>
    <w:rsid w:val="00BE0CCD"/>
    <w:rsid w:val="00BE180E"/>
    <w:rsid w:val="00BE1858"/>
    <w:rsid w:val="00BE190E"/>
    <w:rsid w:val="00BE2405"/>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2C1"/>
    <w:rsid w:val="00BF5AEB"/>
    <w:rsid w:val="00BF668A"/>
    <w:rsid w:val="00BF6ABE"/>
    <w:rsid w:val="00BF6BED"/>
    <w:rsid w:val="00BF6C92"/>
    <w:rsid w:val="00BF73B5"/>
    <w:rsid w:val="00BF780E"/>
    <w:rsid w:val="00BF7887"/>
    <w:rsid w:val="00C00F86"/>
    <w:rsid w:val="00C01740"/>
    <w:rsid w:val="00C0177E"/>
    <w:rsid w:val="00C01B4A"/>
    <w:rsid w:val="00C02966"/>
    <w:rsid w:val="00C02B55"/>
    <w:rsid w:val="00C03EB7"/>
    <w:rsid w:val="00C04406"/>
    <w:rsid w:val="00C0495E"/>
    <w:rsid w:val="00C04FFE"/>
    <w:rsid w:val="00C0533D"/>
    <w:rsid w:val="00C06C3F"/>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367"/>
    <w:rsid w:val="00C158E9"/>
    <w:rsid w:val="00C160A1"/>
    <w:rsid w:val="00C16987"/>
    <w:rsid w:val="00C16D04"/>
    <w:rsid w:val="00C171EA"/>
    <w:rsid w:val="00C179C4"/>
    <w:rsid w:val="00C20A77"/>
    <w:rsid w:val="00C20E68"/>
    <w:rsid w:val="00C21132"/>
    <w:rsid w:val="00C21A30"/>
    <w:rsid w:val="00C22B37"/>
    <w:rsid w:val="00C22DB0"/>
    <w:rsid w:val="00C23DFD"/>
    <w:rsid w:val="00C23E06"/>
    <w:rsid w:val="00C24D43"/>
    <w:rsid w:val="00C25FC8"/>
    <w:rsid w:val="00C26588"/>
    <w:rsid w:val="00C265EA"/>
    <w:rsid w:val="00C271D1"/>
    <w:rsid w:val="00C3061F"/>
    <w:rsid w:val="00C31457"/>
    <w:rsid w:val="00C3191A"/>
    <w:rsid w:val="00C31BFE"/>
    <w:rsid w:val="00C31CCC"/>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1326"/>
    <w:rsid w:val="00C42A0E"/>
    <w:rsid w:val="00C438F5"/>
    <w:rsid w:val="00C43DFB"/>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067"/>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306"/>
    <w:rsid w:val="00C67553"/>
    <w:rsid w:val="00C67DBA"/>
    <w:rsid w:val="00C67E20"/>
    <w:rsid w:val="00C67FF4"/>
    <w:rsid w:val="00C7012A"/>
    <w:rsid w:val="00C70AD7"/>
    <w:rsid w:val="00C70F76"/>
    <w:rsid w:val="00C714A2"/>
    <w:rsid w:val="00C7179F"/>
    <w:rsid w:val="00C725E4"/>
    <w:rsid w:val="00C727CF"/>
    <w:rsid w:val="00C72D44"/>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47CC"/>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C5E"/>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5EA"/>
    <w:rsid w:val="00CA77FA"/>
    <w:rsid w:val="00CB1979"/>
    <w:rsid w:val="00CB1BFC"/>
    <w:rsid w:val="00CB1C73"/>
    <w:rsid w:val="00CB20ED"/>
    <w:rsid w:val="00CB21ED"/>
    <w:rsid w:val="00CB3BFE"/>
    <w:rsid w:val="00CB3C1E"/>
    <w:rsid w:val="00CB3E24"/>
    <w:rsid w:val="00CB46BF"/>
    <w:rsid w:val="00CB55B3"/>
    <w:rsid w:val="00CB5945"/>
    <w:rsid w:val="00CB5C1D"/>
    <w:rsid w:val="00CB5CA0"/>
    <w:rsid w:val="00CB5FF7"/>
    <w:rsid w:val="00CB607B"/>
    <w:rsid w:val="00CB6B3C"/>
    <w:rsid w:val="00CB70A1"/>
    <w:rsid w:val="00CB7156"/>
    <w:rsid w:val="00CB748D"/>
    <w:rsid w:val="00CB74F3"/>
    <w:rsid w:val="00CB7E2F"/>
    <w:rsid w:val="00CC045F"/>
    <w:rsid w:val="00CC0BD0"/>
    <w:rsid w:val="00CC0E46"/>
    <w:rsid w:val="00CC0EA2"/>
    <w:rsid w:val="00CC108F"/>
    <w:rsid w:val="00CC1BF5"/>
    <w:rsid w:val="00CC1E27"/>
    <w:rsid w:val="00CC2CA0"/>
    <w:rsid w:val="00CC3078"/>
    <w:rsid w:val="00CC3925"/>
    <w:rsid w:val="00CC42CD"/>
    <w:rsid w:val="00CC45EE"/>
    <w:rsid w:val="00CC4E78"/>
    <w:rsid w:val="00CC4EEC"/>
    <w:rsid w:val="00CC4F9F"/>
    <w:rsid w:val="00CC565E"/>
    <w:rsid w:val="00CC620F"/>
    <w:rsid w:val="00CC70B1"/>
    <w:rsid w:val="00CC718A"/>
    <w:rsid w:val="00CC731E"/>
    <w:rsid w:val="00CC7433"/>
    <w:rsid w:val="00CC74EA"/>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B7F"/>
    <w:rsid w:val="00CD6F81"/>
    <w:rsid w:val="00CD73FF"/>
    <w:rsid w:val="00CE07F5"/>
    <w:rsid w:val="00CE0A3E"/>
    <w:rsid w:val="00CE134E"/>
    <w:rsid w:val="00CE1414"/>
    <w:rsid w:val="00CE14DF"/>
    <w:rsid w:val="00CE1F13"/>
    <w:rsid w:val="00CE2489"/>
    <w:rsid w:val="00CE275A"/>
    <w:rsid w:val="00CE28F2"/>
    <w:rsid w:val="00CE2A25"/>
    <w:rsid w:val="00CE2D28"/>
    <w:rsid w:val="00CE2E5E"/>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33DC"/>
    <w:rsid w:val="00CF4D3C"/>
    <w:rsid w:val="00CF63E5"/>
    <w:rsid w:val="00CF66FF"/>
    <w:rsid w:val="00CF6C11"/>
    <w:rsid w:val="00CF705D"/>
    <w:rsid w:val="00CF7B33"/>
    <w:rsid w:val="00D00011"/>
    <w:rsid w:val="00D00392"/>
    <w:rsid w:val="00D00B14"/>
    <w:rsid w:val="00D01D6B"/>
    <w:rsid w:val="00D021AA"/>
    <w:rsid w:val="00D0274C"/>
    <w:rsid w:val="00D02769"/>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326"/>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1ADD"/>
    <w:rsid w:val="00D32314"/>
    <w:rsid w:val="00D324CF"/>
    <w:rsid w:val="00D325C1"/>
    <w:rsid w:val="00D331C2"/>
    <w:rsid w:val="00D3330B"/>
    <w:rsid w:val="00D33F7A"/>
    <w:rsid w:val="00D3495E"/>
    <w:rsid w:val="00D34E75"/>
    <w:rsid w:val="00D354EB"/>
    <w:rsid w:val="00D35747"/>
    <w:rsid w:val="00D36909"/>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789"/>
    <w:rsid w:val="00D43E2A"/>
    <w:rsid w:val="00D44402"/>
    <w:rsid w:val="00D4468E"/>
    <w:rsid w:val="00D4483A"/>
    <w:rsid w:val="00D4558C"/>
    <w:rsid w:val="00D45631"/>
    <w:rsid w:val="00D456B0"/>
    <w:rsid w:val="00D457AB"/>
    <w:rsid w:val="00D459F7"/>
    <w:rsid w:val="00D45A95"/>
    <w:rsid w:val="00D45B9E"/>
    <w:rsid w:val="00D45E0B"/>
    <w:rsid w:val="00D45F21"/>
    <w:rsid w:val="00D4630D"/>
    <w:rsid w:val="00D464BD"/>
    <w:rsid w:val="00D46FB3"/>
    <w:rsid w:val="00D4785E"/>
    <w:rsid w:val="00D5003D"/>
    <w:rsid w:val="00D5020B"/>
    <w:rsid w:val="00D50778"/>
    <w:rsid w:val="00D50D63"/>
    <w:rsid w:val="00D51C5E"/>
    <w:rsid w:val="00D52566"/>
    <w:rsid w:val="00D526C8"/>
    <w:rsid w:val="00D530F2"/>
    <w:rsid w:val="00D53BF4"/>
    <w:rsid w:val="00D5428E"/>
    <w:rsid w:val="00D54741"/>
    <w:rsid w:val="00D551E2"/>
    <w:rsid w:val="00D554B5"/>
    <w:rsid w:val="00D557B3"/>
    <w:rsid w:val="00D557FE"/>
    <w:rsid w:val="00D55D69"/>
    <w:rsid w:val="00D55D94"/>
    <w:rsid w:val="00D56B13"/>
    <w:rsid w:val="00D56E36"/>
    <w:rsid w:val="00D5753E"/>
    <w:rsid w:val="00D5779B"/>
    <w:rsid w:val="00D60217"/>
    <w:rsid w:val="00D60271"/>
    <w:rsid w:val="00D60623"/>
    <w:rsid w:val="00D60E01"/>
    <w:rsid w:val="00D611AB"/>
    <w:rsid w:val="00D61620"/>
    <w:rsid w:val="00D61638"/>
    <w:rsid w:val="00D62793"/>
    <w:rsid w:val="00D62B64"/>
    <w:rsid w:val="00D62DDD"/>
    <w:rsid w:val="00D65C16"/>
    <w:rsid w:val="00D6652F"/>
    <w:rsid w:val="00D6654D"/>
    <w:rsid w:val="00D66697"/>
    <w:rsid w:val="00D668C3"/>
    <w:rsid w:val="00D66A43"/>
    <w:rsid w:val="00D66F4C"/>
    <w:rsid w:val="00D67710"/>
    <w:rsid w:val="00D67D52"/>
    <w:rsid w:val="00D70555"/>
    <w:rsid w:val="00D707AB"/>
    <w:rsid w:val="00D7155A"/>
    <w:rsid w:val="00D727BA"/>
    <w:rsid w:val="00D734C6"/>
    <w:rsid w:val="00D73765"/>
    <w:rsid w:val="00D7377C"/>
    <w:rsid w:val="00D7391F"/>
    <w:rsid w:val="00D740D9"/>
    <w:rsid w:val="00D74236"/>
    <w:rsid w:val="00D75062"/>
    <w:rsid w:val="00D76CA3"/>
    <w:rsid w:val="00D77078"/>
    <w:rsid w:val="00D77C78"/>
    <w:rsid w:val="00D8046D"/>
    <w:rsid w:val="00D80CDF"/>
    <w:rsid w:val="00D8178E"/>
    <w:rsid w:val="00D820FC"/>
    <w:rsid w:val="00D83945"/>
    <w:rsid w:val="00D840DA"/>
    <w:rsid w:val="00D84542"/>
    <w:rsid w:val="00D86094"/>
    <w:rsid w:val="00D8625D"/>
    <w:rsid w:val="00D86901"/>
    <w:rsid w:val="00D86A7B"/>
    <w:rsid w:val="00D8792F"/>
    <w:rsid w:val="00D8795A"/>
    <w:rsid w:val="00D90B3E"/>
    <w:rsid w:val="00D90C01"/>
    <w:rsid w:val="00D91242"/>
    <w:rsid w:val="00D91789"/>
    <w:rsid w:val="00D92083"/>
    <w:rsid w:val="00D93420"/>
    <w:rsid w:val="00D934AE"/>
    <w:rsid w:val="00D9399F"/>
    <w:rsid w:val="00D93A2C"/>
    <w:rsid w:val="00D93AC0"/>
    <w:rsid w:val="00D94336"/>
    <w:rsid w:val="00D94650"/>
    <w:rsid w:val="00D94861"/>
    <w:rsid w:val="00D94A6A"/>
    <w:rsid w:val="00D95547"/>
    <w:rsid w:val="00D959F6"/>
    <w:rsid w:val="00D95F57"/>
    <w:rsid w:val="00D96083"/>
    <w:rsid w:val="00D9669E"/>
    <w:rsid w:val="00D96A3A"/>
    <w:rsid w:val="00D974EE"/>
    <w:rsid w:val="00D97A86"/>
    <w:rsid w:val="00DA05AB"/>
    <w:rsid w:val="00DA05E8"/>
    <w:rsid w:val="00DA09B8"/>
    <w:rsid w:val="00DA0A61"/>
    <w:rsid w:val="00DA0BE3"/>
    <w:rsid w:val="00DA1942"/>
    <w:rsid w:val="00DA1B9B"/>
    <w:rsid w:val="00DA22F0"/>
    <w:rsid w:val="00DA2B38"/>
    <w:rsid w:val="00DA62B5"/>
    <w:rsid w:val="00DA649F"/>
    <w:rsid w:val="00DA6C21"/>
    <w:rsid w:val="00DA72F8"/>
    <w:rsid w:val="00DA758B"/>
    <w:rsid w:val="00DA7A8A"/>
    <w:rsid w:val="00DA7EE1"/>
    <w:rsid w:val="00DB0683"/>
    <w:rsid w:val="00DB0D08"/>
    <w:rsid w:val="00DB27C4"/>
    <w:rsid w:val="00DB2857"/>
    <w:rsid w:val="00DB374C"/>
    <w:rsid w:val="00DB48B9"/>
    <w:rsid w:val="00DB4B5C"/>
    <w:rsid w:val="00DB4CE3"/>
    <w:rsid w:val="00DB5569"/>
    <w:rsid w:val="00DB58DD"/>
    <w:rsid w:val="00DB61E5"/>
    <w:rsid w:val="00DB693A"/>
    <w:rsid w:val="00DB6BB0"/>
    <w:rsid w:val="00DB6D53"/>
    <w:rsid w:val="00DB7E29"/>
    <w:rsid w:val="00DB7F65"/>
    <w:rsid w:val="00DB7F9E"/>
    <w:rsid w:val="00DC0229"/>
    <w:rsid w:val="00DC09FD"/>
    <w:rsid w:val="00DC0DE3"/>
    <w:rsid w:val="00DC105E"/>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03AD"/>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384"/>
    <w:rsid w:val="00E23403"/>
    <w:rsid w:val="00E24B5E"/>
    <w:rsid w:val="00E24BA1"/>
    <w:rsid w:val="00E24F55"/>
    <w:rsid w:val="00E2520F"/>
    <w:rsid w:val="00E2534F"/>
    <w:rsid w:val="00E25A55"/>
    <w:rsid w:val="00E25B02"/>
    <w:rsid w:val="00E25CFD"/>
    <w:rsid w:val="00E25D98"/>
    <w:rsid w:val="00E262E0"/>
    <w:rsid w:val="00E2694C"/>
    <w:rsid w:val="00E270AB"/>
    <w:rsid w:val="00E27A96"/>
    <w:rsid w:val="00E30A51"/>
    <w:rsid w:val="00E30EE4"/>
    <w:rsid w:val="00E30F82"/>
    <w:rsid w:val="00E31768"/>
    <w:rsid w:val="00E32664"/>
    <w:rsid w:val="00E32C8E"/>
    <w:rsid w:val="00E32F28"/>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1672"/>
    <w:rsid w:val="00E52B67"/>
    <w:rsid w:val="00E53CA2"/>
    <w:rsid w:val="00E53E12"/>
    <w:rsid w:val="00E54362"/>
    <w:rsid w:val="00E54BE2"/>
    <w:rsid w:val="00E55E1A"/>
    <w:rsid w:val="00E56BA8"/>
    <w:rsid w:val="00E572D9"/>
    <w:rsid w:val="00E57702"/>
    <w:rsid w:val="00E577C7"/>
    <w:rsid w:val="00E579F8"/>
    <w:rsid w:val="00E6008D"/>
    <w:rsid w:val="00E60164"/>
    <w:rsid w:val="00E60816"/>
    <w:rsid w:val="00E6084D"/>
    <w:rsid w:val="00E60B06"/>
    <w:rsid w:val="00E60B33"/>
    <w:rsid w:val="00E60C92"/>
    <w:rsid w:val="00E61D90"/>
    <w:rsid w:val="00E62B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3934"/>
    <w:rsid w:val="00E75068"/>
    <w:rsid w:val="00E76292"/>
    <w:rsid w:val="00E76434"/>
    <w:rsid w:val="00E76A3A"/>
    <w:rsid w:val="00E76F84"/>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0F"/>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2CB"/>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68"/>
    <w:rsid w:val="00EB3686"/>
    <w:rsid w:val="00EB381D"/>
    <w:rsid w:val="00EB444B"/>
    <w:rsid w:val="00EB4CA8"/>
    <w:rsid w:val="00EB4E31"/>
    <w:rsid w:val="00EB5160"/>
    <w:rsid w:val="00EB58C7"/>
    <w:rsid w:val="00EB5A03"/>
    <w:rsid w:val="00EB5C85"/>
    <w:rsid w:val="00EB5DC1"/>
    <w:rsid w:val="00EB6D85"/>
    <w:rsid w:val="00EB6E93"/>
    <w:rsid w:val="00EB79EA"/>
    <w:rsid w:val="00EB7FC9"/>
    <w:rsid w:val="00EB7FCE"/>
    <w:rsid w:val="00EC0799"/>
    <w:rsid w:val="00EC121F"/>
    <w:rsid w:val="00EC1554"/>
    <w:rsid w:val="00EC18EB"/>
    <w:rsid w:val="00EC1B6F"/>
    <w:rsid w:val="00EC3339"/>
    <w:rsid w:val="00EC3587"/>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782"/>
    <w:rsid w:val="00EE2914"/>
    <w:rsid w:val="00EE2F6A"/>
    <w:rsid w:val="00EE334B"/>
    <w:rsid w:val="00EE33F3"/>
    <w:rsid w:val="00EE3480"/>
    <w:rsid w:val="00EE433A"/>
    <w:rsid w:val="00EE4477"/>
    <w:rsid w:val="00EE44B0"/>
    <w:rsid w:val="00EE523A"/>
    <w:rsid w:val="00EE54B9"/>
    <w:rsid w:val="00EE593B"/>
    <w:rsid w:val="00EE5E7F"/>
    <w:rsid w:val="00EE5F7A"/>
    <w:rsid w:val="00EE5FC7"/>
    <w:rsid w:val="00EE6920"/>
    <w:rsid w:val="00EE6E84"/>
    <w:rsid w:val="00EE7654"/>
    <w:rsid w:val="00EF13E9"/>
    <w:rsid w:val="00EF22B7"/>
    <w:rsid w:val="00EF2C7C"/>
    <w:rsid w:val="00EF393F"/>
    <w:rsid w:val="00EF5623"/>
    <w:rsid w:val="00EF577C"/>
    <w:rsid w:val="00EF5812"/>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4E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47A"/>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23A"/>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2F4"/>
    <w:rsid w:val="00F37882"/>
    <w:rsid w:val="00F40BD7"/>
    <w:rsid w:val="00F40E95"/>
    <w:rsid w:val="00F41BF7"/>
    <w:rsid w:val="00F42504"/>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138"/>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10"/>
    <w:rsid w:val="00F57868"/>
    <w:rsid w:val="00F602FE"/>
    <w:rsid w:val="00F610E0"/>
    <w:rsid w:val="00F611D1"/>
    <w:rsid w:val="00F61A15"/>
    <w:rsid w:val="00F6347F"/>
    <w:rsid w:val="00F636E5"/>
    <w:rsid w:val="00F638A8"/>
    <w:rsid w:val="00F63BE9"/>
    <w:rsid w:val="00F642B0"/>
    <w:rsid w:val="00F644F1"/>
    <w:rsid w:val="00F650C8"/>
    <w:rsid w:val="00F65227"/>
    <w:rsid w:val="00F65D28"/>
    <w:rsid w:val="00F65FF2"/>
    <w:rsid w:val="00F6698E"/>
    <w:rsid w:val="00F67417"/>
    <w:rsid w:val="00F678A1"/>
    <w:rsid w:val="00F701DB"/>
    <w:rsid w:val="00F71B90"/>
    <w:rsid w:val="00F71ED7"/>
    <w:rsid w:val="00F7215F"/>
    <w:rsid w:val="00F73B04"/>
    <w:rsid w:val="00F749A7"/>
    <w:rsid w:val="00F75592"/>
    <w:rsid w:val="00F7599F"/>
    <w:rsid w:val="00F75FB4"/>
    <w:rsid w:val="00F7680D"/>
    <w:rsid w:val="00F76C42"/>
    <w:rsid w:val="00F7725C"/>
    <w:rsid w:val="00F7789D"/>
    <w:rsid w:val="00F80241"/>
    <w:rsid w:val="00F80B9A"/>
    <w:rsid w:val="00F80DEE"/>
    <w:rsid w:val="00F8133A"/>
    <w:rsid w:val="00F81F56"/>
    <w:rsid w:val="00F82282"/>
    <w:rsid w:val="00F82324"/>
    <w:rsid w:val="00F825C1"/>
    <w:rsid w:val="00F82E11"/>
    <w:rsid w:val="00F83041"/>
    <w:rsid w:val="00F83398"/>
    <w:rsid w:val="00F835C7"/>
    <w:rsid w:val="00F835DF"/>
    <w:rsid w:val="00F84093"/>
    <w:rsid w:val="00F85285"/>
    <w:rsid w:val="00F85EE3"/>
    <w:rsid w:val="00F86AF6"/>
    <w:rsid w:val="00F86F43"/>
    <w:rsid w:val="00F87CD9"/>
    <w:rsid w:val="00F87DF1"/>
    <w:rsid w:val="00F9024D"/>
    <w:rsid w:val="00F902CA"/>
    <w:rsid w:val="00F914B7"/>
    <w:rsid w:val="00F917D4"/>
    <w:rsid w:val="00F9228E"/>
    <w:rsid w:val="00F929A5"/>
    <w:rsid w:val="00F929B7"/>
    <w:rsid w:val="00F9327D"/>
    <w:rsid w:val="00F94AFD"/>
    <w:rsid w:val="00F94D71"/>
    <w:rsid w:val="00F952BE"/>
    <w:rsid w:val="00F953B3"/>
    <w:rsid w:val="00F9566B"/>
    <w:rsid w:val="00F9576C"/>
    <w:rsid w:val="00F96714"/>
    <w:rsid w:val="00FA0E33"/>
    <w:rsid w:val="00FA144D"/>
    <w:rsid w:val="00FA19B4"/>
    <w:rsid w:val="00FA1B31"/>
    <w:rsid w:val="00FA263B"/>
    <w:rsid w:val="00FA36EB"/>
    <w:rsid w:val="00FA56CE"/>
    <w:rsid w:val="00FA5EA4"/>
    <w:rsid w:val="00FA6816"/>
    <w:rsid w:val="00FA6B39"/>
    <w:rsid w:val="00FA7142"/>
    <w:rsid w:val="00FA7269"/>
    <w:rsid w:val="00FA75F8"/>
    <w:rsid w:val="00FA7D78"/>
    <w:rsid w:val="00FB0339"/>
    <w:rsid w:val="00FB059B"/>
    <w:rsid w:val="00FB10F0"/>
    <w:rsid w:val="00FB1878"/>
    <w:rsid w:val="00FB1FBE"/>
    <w:rsid w:val="00FB275B"/>
    <w:rsid w:val="00FB2967"/>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3CF6"/>
    <w:rsid w:val="00FC46D9"/>
    <w:rsid w:val="00FC55B1"/>
    <w:rsid w:val="00FC5AAA"/>
    <w:rsid w:val="00FC5CAE"/>
    <w:rsid w:val="00FC5EA5"/>
    <w:rsid w:val="00FC674E"/>
    <w:rsid w:val="00FC7724"/>
    <w:rsid w:val="00FC7AD6"/>
    <w:rsid w:val="00FD003B"/>
    <w:rsid w:val="00FD03FA"/>
    <w:rsid w:val="00FD1A28"/>
    <w:rsid w:val="00FD1E9A"/>
    <w:rsid w:val="00FD2A30"/>
    <w:rsid w:val="00FD34DC"/>
    <w:rsid w:val="00FD40CA"/>
    <w:rsid w:val="00FD46C9"/>
    <w:rsid w:val="00FD51C2"/>
    <w:rsid w:val="00FD53CF"/>
    <w:rsid w:val="00FD6707"/>
    <w:rsid w:val="00FD67F6"/>
    <w:rsid w:val="00FD6EE2"/>
    <w:rsid w:val="00FD6FC4"/>
    <w:rsid w:val="00FD79BE"/>
    <w:rsid w:val="00FD7C41"/>
    <w:rsid w:val="00FE0385"/>
    <w:rsid w:val="00FE07A7"/>
    <w:rsid w:val="00FE0E16"/>
    <w:rsid w:val="00FE142D"/>
    <w:rsid w:val="00FE17D6"/>
    <w:rsid w:val="00FE1B67"/>
    <w:rsid w:val="00FE1C0E"/>
    <w:rsid w:val="00FE20E1"/>
    <w:rsid w:val="00FE252E"/>
    <w:rsid w:val="00FE3D1F"/>
    <w:rsid w:val="00FE3D7C"/>
    <w:rsid w:val="00FE4654"/>
    <w:rsid w:val="00FE4E65"/>
    <w:rsid w:val="00FE5735"/>
    <w:rsid w:val="00FE6998"/>
    <w:rsid w:val="00FE70F1"/>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aliases w:val="Appendix,sarasas1,H1,Heading 1 Char1,Heading 1 Char Char,Titre 11,t1.T1.Titre 1,t1,TITRE1,Titre 1ed,t1.T1.Titre 1Annexe,t1.T1,l1,H,GSA1,Titre 1:,T1,Chapitre 1,1,Level 1,Heading 1 Colored,Chapter title,ch,MIGHeading 1,ch1,Bold 18"/>
    <w:basedOn w:val="Normal"/>
    <w:next w:val="Normal"/>
    <w:link w:val="Heading1Char2"/>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aliases w:val="Title Header2,Heading 21,Header_mano2,H2,H21,H22,H23,H24,H211,H221,H25,H212,H222,H26,H213,H223,H27,H214,H224,H28,H215,H225,H29,H210,H216,H226,H217,H227,H218,H228,H231,H241,H2111,H2211,H251,H2121,H2221,H261,H2131,H2231,H271,H2141,T2,h2,L2"/>
    <w:basedOn w:val="Normal"/>
    <w:next w:val="Normal"/>
    <w:link w:val="Heading2Char2"/>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aliases w:val="Section Header3,Sub-Clause Paragraph,Sub-Clause Paragraph Char Char Char Diagrama Diagrama,Sub-Clause Paragraph Char,H3,H31,H32,H33,H311,H321,H34,H312,H322,H35,H313,H323,H36,H37,H314,H324,H38,H315,H325,H39,H316,H326,H331,H3111,H3211,H341,l3"/>
    <w:basedOn w:val="Normal"/>
    <w:next w:val="Normal"/>
    <w:link w:val="Heading3Char1"/>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aliases w:val="Sub-Clause Sub-paragraph,Heading 4 Char Char Char Char,Heading 4 Char Char Char Char Char, Sub-Clause Sub-paragraph,H4,I4,4,l4,heading4,I41,41,l41,heading41,h4,4heading,4 dash,d,Ref Heading 1,rh1,Unterunterabschnitt,Heading4,H4-Heading 4,a."/>
    <w:basedOn w:val="Normal"/>
    <w:next w:val="Normal"/>
    <w:link w:val="Heading4Char1"/>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aliases w:val="Diagrama, Diagrama,H5,PIM 5,5,Chapitre 1.1.1.1.,Ref Heading 2,rh2,h5,Second Subheading,Heading 5 CFMU,Para 5,(Shift Ctrl 5),Appendix A to X,Heading 5   Appendix A to X,Roman list,Roman list1,Roman list2,Roman list11,Roman list3,Roman list12"/>
    <w:basedOn w:val="Normal"/>
    <w:next w:val="Normal"/>
    <w:link w:val="Heading5Char1"/>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aliases w:val="PIM 6,6,Heading 6  Appendix Y &amp; Z,h6"/>
    <w:basedOn w:val="Normal"/>
    <w:next w:val="Normal"/>
    <w:link w:val="Heading6Char1"/>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aliases w:val="PIM 7,H7,(Shift Ctrl 7)"/>
    <w:basedOn w:val="Normal"/>
    <w:next w:val="Normal"/>
    <w:link w:val="Heading7Char1"/>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1"/>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aliases w:val="PIM 9,App Heading"/>
    <w:basedOn w:val="Normal"/>
    <w:next w:val="Normal"/>
    <w:link w:val="Heading9Char1"/>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Appendix Char1,sarasas1 Char,H1 Char,Heading 1 Char1 Char,Heading 1 Char Char Char,Titre 11 Char,t1.T1.Titre 1 Char,t1 Char,TITRE1 Char,Titre 1ed Char,t1.T1.Titre 1Annexe Char,t1.T1 Char,l1 Char,H Char,GSA1 Char,Titre 1: Char,T1 Char"/>
    <w:basedOn w:val="DefaultParagraphFont"/>
    <w:link w:val="Heading1"/>
    <w:rsid w:val="00EB164F"/>
    <w:rPr>
      <w:rFonts w:asciiTheme="majorHAnsi" w:eastAsiaTheme="majorEastAsia" w:hAnsiTheme="majorHAnsi" w:cstheme="majorBidi"/>
      <w:color w:val="262626" w:themeColor="text1" w:themeTint="D9"/>
      <w:sz w:val="40"/>
      <w:szCs w:val="40"/>
    </w:rPr>
  </w:style>
  <w:style w:type="character" w:styleId="Hyperlink">
    <w:name w:val="Hyperlink"/>
    <w:aliases w:val="Alna,IVPK Hyperlink"/>
    <w:basedOn w:val="DefaultParagraphFont"/>
    <w:uiPriority w:val="99"/>
    <w:unhideWhenUsed/>
    <w:rsid w:val="00D05666"/>
    <w:rPr>
      <w:strike w:val="0"/>
      <w:dstrike w:val="0"/>
      <w:color w:val="auto"/>
      <w:u w:val="none"/>
      <w:effect w:val="none"/>
    </w:rPr>
  </w:style>
  <w:style w:type="paragraph" w:styleId="FootnoteText">
    <w:name w:val="footnote text"/>
    <w:aliases w:val=" Diagrama1"/>
    <w:basedOn w:val="Normal"/>
    <w:link w:val="FootnoteTextChar1"/>
    <w:uiPriority w:val="99"/>
    <w:unhideWhenUsed/>
    <w:rsid w:val="00D05666"/>
    <w:rPr>
      <w:sz w:val="20"/>
      <w:szCs w:val="20"/>
    </w:rPr>
  </w:style>
  <w:style w:type="character" w:customStyle="1" w:styleId="FootnoteTextChar1">
    <w:name w:val="Footnote Text Char1"/>
    <w:aliases w:val=" Diagrama1 Char"/>
    <w:basedOn w:val="DefaultParagraphFont"/>
    <w:link w:val="FootnoteText"/>
    <w:uiPriority w:val="99"/>
    <w:rsid w:val="00D05666"/>
    <w:rPr>
      <w:rFonts w:ascii="Times New Roman"/>
      <w:sz w:val="20"/>
      <w:szCs w:val="20"/>
      <w:lang w:eastAsia="en-US"/>
    </w:rPr>
  </w:style>
  <w:style w:type="paragraph" w:styleId="CommentText">
    <w:name w:val="annotation text"/>
    <w:aliases w:val="Diagrama3,Diagrama Diagrama Diagrama Diagrama,Diagrama Diagrama Diagrama,Diagrama Diagrama Char Char,Diagrama Diagrama Char,Char3, Char3, Char1,Komentaro tekstas Diagrama Diagrama, Char3 Diagrama Diagrama, Char Diagrama Diagrama"/>
    <w:basedOn w:val="Normal"/>
    <w:link w:val="CommentTextChar1"/>
    <w:uiPriority w:val="99"/>
    <w:unhideWhenUsed/>
    <w:qFormat/>
    <w:rsid w:val="00D05666"/>
    <w:rPr>
      <w:sz w:val="20"/>
      <w:szCs w:val="20"/>
    </w:rPr>
  </w:style>
  <w:style w:type="character" w:customStyle="1" w:styleId="CommentTextChar1">
    <w:name w:val="Comment Text Char1"/>
    <w:aliases w:val="Diagrama3 Char1,Diagrama Diagrama Diagrama Diagrama Char1,Diagrama Diagrama Diagrama Char1,Diagrama Diagrama Char Char Char1,Diagrama Diagrama Char Char3,Char3 Char1, Char3 Char, Char1 Char,Komentaro tekstas Diagrama Diagrama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rsid w:val="00EB164F"/>
    <w:rPr>
      <w:caps/>
      <w:color w:val="404040" w:themeColor="text1" w:themeTint="BF"/>
      <w:spacing w:val="20"/>
      <w:sz w:val="28"/>
      <w:szCs w:val="28"/>
    </w:rPr>
  </w:style>
  <w:style w:type="character" w:customStyle="1" w:styleId="ListParagraphChar1">
    <w:name w:val="List Paragraph Char1"/>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1"/>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1"/>
    <w:uiPriority w:val="99"/>
    <w:semiHidden/>
    <w:unhideWhenUsed/>
    <w:rsid w:val="00D05666"/>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1"/>
    <w:uiPriority w:val="99"/>
    <w:unhideWhenUsed/>
    <w:rsid w:val="00FB3D71"/>
    <w:rPr>
      <w:b/>
      <w:bCs/>
    </w:rPr>
  </w:style>
  <w:style w:type="character" w:customStyle="1" w:styleId="CommentSubjectChar1">
    <w:name w:val="Comment Subject Char1"/>
    <w:basedOn w:val="CommentTextChar1"/>
    <w:link w:val="CommentSubject"/>
    <w:uiPriority w:val="99"/>
    <w:rsid w:val="00FB3D71"/>
    <w:rPr>
      <w:rFonts w:ascii="Times New Roman"/>
      <w:b/>
      <w:bCs/>
      <w:sz w:val="20"/>
      <w:szCs w:val="20"/>
      <w:lang w:eastAsia="en-US"/>
    </w:rPr>
  </w:style>
  <w:style w:type="paragraph" w:styleId="NormalWeb">
    <w:name w:val="Normal (Web)"/>
    <w:aliases w:val="Įprastasis (tinklapis)"/>
    <w:basedOn w:val="Normal"/>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1"/>
    <w:qFormat/>
    <w:rsid w:val="00FA144D"/>
    <w:pPr>
      <w:ind w:firstLine="567"/>
      <w:jc w:val="both"/>
    </w:pPr>
    <w:rPr>
      <w:szCs w:val="20"/>
    </w:rPr>
  </w:style>
  <w:style w:type="character" w:customStyle="1" w:styleId="BodyTextChar1">
    <w:name w:val="Body Text Char1"/>
    <w:aliases w:val="Char Char Char1, Char Char1, Char Char Char, Char Char Char Diagrama Diagrama Diagrama Diagrama Diagrama Char, Char Char Char Diagrama Diagrama Diagrama Diagrama Diagrama Diagrama Diagrama Diagrama Diagrama Diagrama  Char,Char Char5"/>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aliases w:val="Specialioji žyma,Viršutinis kolontitulas Diagrama1,Viršutinis kolontitulas Diagrama Diagrama1, Char Diagrama Diagrama1,Viršutinis kolontitulas Diagrama Diagrama Diagrama, Char Diagrama Diagrama Diagrama, Char Diagrama1,Blanko antraste"/>
    <w:basedOn w:val="Normal"/>
    <w:link w:val="HeaderChar1"/>
    <w:uiPriority w:val="99"/>
    <w:unhideWhenUsed/>
    <w:rsid w:val="00F560B4"/>
    <w:pPr>
      <w:tabs>
        <w:tab w:val="center" w:pos="4513"/>
        <w:tab w:val="right" w:pos="9026"/>
      </w:tabs>
    </w:pPr>
  </w:style>
  <w:style w:type="character" w:customStyle="1" w:styleId="HeaderChar1">
    <w:name w:val="Header Char1"/>
    <w:aliases w:val="Specialioji žyma Char1,Viršutinis kolontitulas Diagrama1 Char,Viršutinis kolontitulas Diagrama Diagrama1 Char, Char Diagrama Diagrama1 Char,Viršutinis kolontitulas Diagrama Diagrama Diagrama Char, Char Diagrama Diagrama Diagrama Char"/>
    <w:basedOn w:val="DefaultParagraphFont"/>
    <w:link w:val="Header"/>
    <w:uiPriority w:val="99"/>
    <w:rsid w:val="00F560B4"/>
    <w:rPr>
      <w:rFonts w:ascii="Times New Roman"/>
      <w:sz w:val="24"/>
      <w:szCs w:val="24"/>
      <w:lang w:eastAsia="en-US"/>
    </w:rPr>
  </w:style>
  <w:style w:type="paragraph" w:styleId="Footer">
    <w:name w:val="footer"/>
    <w:aliases w:val="Char1,Char11,Apatinis kolontitulas Diagrama,Apatinis kolontitulas Diagrama2 Diagrama1,Apatinis kolontitulas Diagrama Diagrama Diagrama, Diagrama5 Diagrama Diagrama Diagrama,Apatinis kolontitulas Diagrama1 Diagrama Diagrama Diagrama"/>
    <w:basedOn w:val="Normal"/>
    <w:link w:val="FooterChar1"/>
    <w:uiPriority w:val="99"/>
    <w:unhideWhenUsed/>
    <w:rsid w:val="00F560B4"/>
    <w:pPr>
      <w:tabs>
        <w:tab w:val="center" w:pos="4513"/>
        <w:tab w:val="right" w:pos="9026"/>
      </w:tabs>
    </w:pPr>
  </w:style>
  <w:style w:type="character" w:customStyle="1" w:styleId="FooterChar1">
    <w:name w:val="Footer Char1"/>
    <w:aliases w:val="Char1 Char1,Char11 Char1,Apatinis kolontitulas Diagrama Char,Apatinis kolontitulas Diagrama2 Diagrama1 Char,Apatinis kolontitulas Diagrama Diagrama Diagrama Char, Diagrama5 Diagrama Diagrama Diagrama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2">
    <w:name w:val="Heading 2 Char2"/>
    <w:aliases w:val="Title Header2 Char2,Heading 21 Char,Header_mano2 Char,H2 Char,H21 Char,H22 Char,H23 Char,H24 Char,H211 Char,H221 Char,H25 Char,H212 Char,H222 Char,H26 Char,H213 Char,H223 Char,H27 Char,H214 Char,H224 Char,H28 Char,H215 Char,H225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1">
    <w:name w:val="Heading 3 Char1"/>
    <w:aliases w:val="Section Header3 Char1,Sub-Clause Paragraph Char1,Sub-Clause Paragraph Char Char Char Diagrama Diagrama Char,Sub-Clause Paragraph Char Char,H3 Char,H31 Char,H32 Char,H33 Char,H311 Char,H321 Char,H34 Char,H312 Char,H322 Char,H35 Char"/>
    <w:basedOn w:val="DefaultParagraphFont"/>
    <w:link w:val="Heading3"/>
    <w:rsid w:val="00EB164F"/>
    <w:rPr>
      <w:rFonts w:asciiTheme="majorHAnsi" w:eastAsiaTheme="majorEastAsia" w:hAnsiTheme="majorHAnsi" w:cstheme="majorBidi"/>
      <w:color w:val="C45911" w:themeColor="accent2" w:themeShade="BF"/>
      <w:sz w:val="32"/>
      <w:szCs w:val="32"/>
    </w:rPr>
  </w:style>
  <w:style w:type="character" w:customStyle="1" w:styleId="Heading4Char1">
    <w:name w:val="Heading 4 Char1"/>
    <w:aliases w:val="Sub-Clause Sub-paragraph Char1,Heading 4 Char Char Char Char Char1,Heading 4 Char Char Char Char Char Char, Sub-Clause Sub-paragraph Char,H4 Char,I4 Char,4 Char,l4 Char,heading4 Char,I41 Char,41 Char,l41 Char,heading41 Char,h4 Char"/>
    <w:basedOn w:val="DefaultParagraphFont"/>
    <w:link w:val="Heading4"/>
    <w:rsid w:val="00EB164F"/>
    <w:rPr>
      <w:rFonts w:asciiTheme="majorHAnsi" w:eastAsiaTheme="majorEastAsia" w:hAnsiTheme="majorHAnsi" w:cstheme="majorBidi"/>
      <w:i/>
      <w:iCs/>
      <w:color w:val="833C0B" w:themeColor="accent2" w:themeShade="80"/>
      <w:sz w:val="28"/>
      <w:szCs w:val="28"/>
    </w:rPr>
  </w:style>
  <w:style w:type="character" w:customStyle="1" w:styleId="Heading5Char1">
    <w:name w:val="Heading 5 Char1"/>
    <w:aliases w:val="Diagrama Char, Diagrama Char,H5 Char,PIM 5 Char,5 Char,Chapitre 1.1.1.1. Char,Ref Heading 2 Char,rh2 Char,h5 Char,Second Subheading Char,Heading 5 CFMU Char,Para 5 Char,(Shift Ctrl 5) Char,Appendix A to X Char,Roman list Char"/>
    <w:basedOn w:val="DefaultParagraphFont"/>
    <w:link w:val="Heading5"/>
    <w:rsid w:val="00EB164F"/>
    <w:rPr>
      <w:rFonts w:asciiTheme="majorHAnsi" w:eastAsiaTheme="majorEastAsia" w:hAnsiTheme="majorHAnsi" w:cstheme="majorBidi"/>
      <w:color w:val="C45911" w:themeColor="accent2" w:themeShade="BF"/>
      <w:sz w:val="24"/>
      <w:szCs w:val="24"/>
    </w:rPr>
  </w:style>
  <w:style w:type="character" w:customStyle="1" w:styleId="Heading6Char1">
    <w:name w:val="Heading 6 Char1"/>
    <w:aliases w:val="PIM 6 Char,6 Char,Heading 6  Appendix Y &amp; Z Char,h6 Char"/>
    <w:basedOn w:val="DefaultParagraphFont"/>
    <w:link w:val="Heading6"/>
    <w:rsid w:val="00EB164F"/>
    <w:rPr>
      <w:rFonts w:asciiTheme="majorHAnsi" w:eastAsiaTheme="majorEastAsia" w:hAnsiTheme="majorHAnsi" w:cstheme="majorBidi"/>
      <w:i/>
      <w:iCs/>
      <w:color w:val="833C0B" w:themeColor="accent2" w:themeShade="80"/>
      <w:sz w:val="24"/>
      <w:szCs w:val="24"/>
    </w:rPr>
  </w:style>
  <w:style w:type="character" w:customStyle="1" w:styleId="Heading7Char1">
    <w:name w:val="Heading 7 Char1"/>
    <w:aliases w:val="PIM 7 Char,H7 Char,(Shift Ctrl 7) Char"/>
    <w:basedOn w:val="DefaultParagraphFont"/>
    <w:link w:val="Heading7"/>
    <w:rsid w:val="00EB164F"/>
    <w:rPr>
      <w:rFonts w:asciiTheme="majorHAnsi" w:eastAsiaTheme="majorEastAsia" w:hAnsiTheme="majorHAnsi" w:cstheme="majorBidi"/>
      <w:b/>
      <w:bCs/>
      <w:color w:val="833C0B" w:themeColor="accent2" w:themeShade="80"/>
      <w:sz w:val="22"/>
      <w:szCs w:val="22"/>
    </w:rPr>
  </w:style>
  <w:style w:type="character" w:customStyle="1" w:styleId="Heading8Char1">
    <w:name w:val="Heading 8 Char1"/>
    <w:basedOn w:val="DefaultParagraphFont"/>
    <w:link w:val="Heading8"/>
    <w:rsid w:val="00EB164F"/>
    <w:rPr>
      <w:rFonts w:asciiTheme="majorHAnsi" w:eastAsiaTheme="majorEastAsia" w:hAnsiTheme="majorHAnsi" w:cstheme="majorBidi"/>
      <w:color w:val="833C0B" w:themeColor="accent2" w:themeShade="80"/>
      <w:sz w:val="22"/>
      <w:szCs w:val="22"/>
    </w:rPr>
  </w:style>
  <w:style w:type="character" w:customStyle="1" w:styleId="Heading9Char1">
    <w:name w:val="Heading 9 Char1"/>
    <w:aliases w:val="PIM 9 Char,App Heading Char"/>
    <w:basedOn w:val="DefaultParagraphFont"/>
    <w:link w:val="Heading9"/>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1"/>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1">
    <w:name w:val="Title Char1"/>
    <w:basedOn w:val="DefaultParagraphFont"/>
    <w:link w:val="Title"/>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nhideWhenUsed/>
    <w:rsid w:val="00482BC0"/>
    <w:pPr>
      <w:spacing w:after="0" w:line="240" w:lineRule="auto"/>
    </w:pPr>
    <w:rPr>
      <w:sz w:val="20"/>
      <w:szCs w:val="20"/>
    </w:rPr>
  </w:style>
  <w:style w:type="character" w:customStyle="1" w:styleId="EndnoteTextChar">
    <w:name w:val="Endnote Text Char"/>
    <w:basedOn w:val="DefaultParagraphFont"/>
    <w:link w:val="EndnoteText"/>
    <w:rsid w:val="00482BC0"/>
    <w:rPr>
      <w:sz w:val="20"/>
      <w:szCs w:val="20"/>
    </w:rPr>
  </w:style>
  <w:style w:type="character" w:styleId="EndnoteReference">
    <w:name w:val="endnote reference"/>
    <w:basedOn w:val="DefaultParagraphFont"/>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KomentarotekstasDiagrama1">
    <w:name w:val="Komentaro tekstas Diagrama1"/>
    <w:aliases w:val="Diagrama3 Diagrama,Diagrama Diagrama Diagrama Diagrama Diagrama1,Diagrama Diagrama Diagrama Diagrama2,Diagrama Diagrama Char Char Diagrama1,Diagrama Diagrama Char Diagrama1,Char3 Diagrama, Char3 Diagrama1, Char1 Diagrama1"/>
    <w:basedOn w:val="DefaultParagraphFont"/>
    <w:uiPriority w:val="99"/>
    <w:semiHidden/>
    <w:locked/>
    <w:rsid w:val="001D4028"/>
    <w:rPr>
      <w:rFonts w:ascii="Times New Roman" w:hAnsi="Times New Roman" w:cs="Times New Roman"/>
      <w:lang w:eastAsia="en-US"/>
    </w:rPr>
  </w:style>
  <w:style w:type="table" w:customStyle="1" w:styleId="Lentelstinklelis1">
    <w:name w:val="Lentelės tinklelis1"/>
    <w:basedOn w:val="TableNormal"/>
    <w:next w:val="TableGrid"/>
    <w:rsid w:val="006E5F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TableNormal"/>
    <w:next w:val="TableGrid"/>
    <w:rsid w:val="006E5F25"/>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NoList"/>
    <w:uiPriority w:val="99"/>
    <w:semiHidden/>
    <w:unhideWhenUsed/>
    <w:rsid w:val="006E5F25"/>
  </w:style>
  <w:style w:type="character" w:customStyle="1" w:styleId="Antrat1Diagrama1">
    <w:name w:val="Antraštė 1 Diagrama1"/>
    <w:aliases w:val="Appendix Diagrama1,sarasas1 Diagrama"/>
    <w:basedOn w:val="DefaultParagraphFont"/>
    <w:locked/>
    <w:rsid w:val="006E5F25"/>
    <w:rPr>
      <w:rFonts w:ascii="Times New Roman" w:hAnsi="Times New Roman"/>
      <w:sz w:val="28"/>
      <w:szCs w:val="20"/>
      <w:lang w:eastAsia="en-US"/>
    </w:rPr>
  </w:style>
  <w:style w:type="character" w:customStyle="1" w:styleId="Antrat3Diagrama1">
    <w:name w:val="Antraštė 3 Diagrama1"/>
    <w:aliases w:val="Section Header3 Diagrama1,Sub-Clause Paragraph Diagrama1,Sub-Clause Paragraph Char Char Char Diagrama Diagrama Diagrama1,Sub-Clause Paragraph Char Diagrama1,H3 Diagrama,H31 Diagrama1,H32 Diagrama1,H33 Diagrama1,H311 Diagrama1"/>
    <w:basedOn w:val="DefaultParagraphFont"/>
    <w:locked/>
    <w:rsid w:val="006E5F25"/>
    <w:rPr>
      <w:rFonts w:ascii="Times New Roman" w:hAnsi="Times New Roman"/>
      <w:sz w:val="24"/>
      <w:szCs w:val="20"/>
      <w:lang w:eastAsia="en-US"/>
    </w:rPr>
  </w:style>
  <w:style w:type="character" w:customStyle="1" w:styleId="Antrat4Diagrama1">
    <w:name w:val="Antraštė 4 Diagrama1"/>
    <w:aliases w:val="Sub-Clause Sub-paragraph Diagrama1,Heading 4 Char Char Char Char Diagrama1,Heading 4 Char Char Char Char Char Diagrama, Sub-Clause Sub-paragraph Diagrama,H4 Diagrama"/>
    <w:basedOn w:val="DefaultParagraphFont"/>
    <w:locked/>
    <w:rsid w:val="006E5F25"/>
    <w:rPr>
      <w:rFonts w:ascii="Times New Roman" w:hAnsi="Times New Roman"/>
      <w:b/>
      <w:sz w:val="44"/>
      <w:szCs w:val="20"/>
      <w:lang w:eastAsia="en-US"/>
    </w:rPr>
  </w:style>
  <w:style w:type="character" w:customStyle="1" w:styleId="Antrat5Diagrama1">
    <w:name w:val="Antraštė 5 Diagrama1"/>
    <w:aliases w:val="Diagrama Diagrama2, Diagrama Diagrama"/>
    <w:basedOn w:val="DefaultParagraphFont"/>
    <w:locked/>
    <w:rsid w:val="006E5F25"/>
    <w:rPr>
      <w:rFonts w:ascii="Times New Roman" w:hAnsi="Times New Roman"/>
      <w:b/>
      <w:sz w:val="40"/>
      <w:szCs w:val="20"/>
    </w:rPr>
  </w:style>
  <w:style w:type="character" w:customStyle="1" w:styleId="Antrat6Diagrama1">
    <w:name w:val="Antraštė 6 Diagrama1"/>
    <w:basedOn w:val="DefaultParagraphFont"/>
    <w:locked/>
    <w:rsid w:val="006E5F25"/>
    <w:rPr>
      <w:rFonts w:ascii="Times New Roman" w:hAnsi="Times New Roman"/>
      <w:b/>
      <w:sz w:val="36"/>
      <w:szCs w:val="20"/>
      <w:lang w:eastAsia="en-US"/>
    </w:rPr>
  </w:style>
  <w:style w:type="character" w:customStyle="1" w:styleId="Antrat7Diagrama1">
    <w:name w:val="Antraštė 7 Diagrama1"/>
    <w:basedOn w:val="DefaultParagraphFont"/>
    <w:locked/>
    <w:rsid w:val="006E5F25"/>
    <w:rPr>
      <w:rFonts w:ascii="Times New Roman" w:hAnsi="Times New Roman"/>
      <w:sz w:val="48"/>
      <w:szCs w:val="20"/>
      <w:lang w:eastAsia="en-US"/>
    </w:rPr>
  </w:style>
  <w:style w:type="character" w:customStyle="1" w:styleId="Antrat8Diagrama1">
    <w:name w:val="Antraštė 8 Diagrama1"/>
    <w:basedOn w:val="DefaultParagraphFont"/>
    <w:locked/>
    <w:rsid w:val="006E5F25"/>
    <w:rPr>
      <w:rFonts w:ascii="Times New Roman" w:hAnsi="Times New Roman"/>
      <w:b/>
      <w:sz w:val="18"/>
      <w:szCs w:val="20"/>
      <w:lang w:eastAsia="en-US"/>
    </w:rPr>
  </w:style>
  <w:style w:type="character" w:customStyle="1" w:styleId="Antrat9Diagrama1">
    <w:name w:val="Antraštė 9 Diagrama1"/>
    <w:basedOn w:val="DefaultParagraphFont"/>
    <w:locked/>
    <w:rsid w:val="006E5F25"/>
    <w:rPr>
      <w:rFonts w:ascii="Times New Roman" w:hAnsi="Times New Roman"/>
      <w:sz w:val="40"/>
      <w:szCs w:val="20"/>
      <w:lang w:eastAsia="en-US"/>
    </w:rPr>
  </w:style>
  <w:style w:type="paragraph" w:customStyle="1" w:styleId="xxxtekstas">
    <w:name w:val="x.x.x tekstas"/>
    <w:basedOn w:val="BodyTextIndent"/>
    <w:uiPriority w:val="99"/>
    <w:rsid w:val="006E5F25"/>
    <w:pPr>
      <w:tabs>
        <w:tab w:val="num" w:pos="1570"/>
      </w:tabs>
      <w:suppressAutoHyphens/>
      <w:spacing w:after="60"/>
      <w:ind w:left="1570" w:hanging="720"/>
      <w:jc w:val="both"/>
    </w:pPr>
    <w:rPr>
      <w:i w:val="0"/>
    </w:rPr>
  </w:style>
  <w:style w:type="paragraph" w:styleId="BodyTextIndent">
    <w:name w:val="Body Text Indent"/>
    <w:basedOn w:val="Normal"/>
    <w:link w:val="BodyTextIndentChar1"/>
    <w:rsid w:val="006E5F25"/>
    <w:pPr>
      <w:spacing w:after="0" w:line="240" w:lineRule="auto"/>
      <w:ind w:firstLine="720"/>
    </w:pPr>
    <w:rPr>
      <w:rFonts w:ascii="Times New Roman" w:eastAsia="Times New Roman" w:hAnsi="Times New Roman" w:cs="Times New Roman"/>
      <w:i/>
      <w:sz w:val="24"/>
      <w:szCs w:val="20"/>
      <w:lang w:eastAsia="en-US"/>
    </w:rPr>
  </w:style>
  <w:style w:type="character" w:customStyle="1" w:styleId="PagrindiniotekstotraukaDiagrama">
    <w:name w:val="Pagrindinio teksto įtrauka Diagrama"/>
    <w:basedOn w:val="DefaultParagraphFont"/>
    <w:rsid w:val="006E5F25"/>
  </w:style>
  <w:style w:type="character" w:customStyle="1" w:styleId="BodyTextIndentChar1">
    <w:name w:val="Body Text Indent Char1"/>
    <w:basedOn w:val="DefaultParagraphFont"/>
    <w:link w:val="BodyTextIndent"/>
    <w:locked/>
    <w:rsid w:val="006E5F25"/>
    <w:rPr>
      <w:rFonts w:ascii="Times New Roman" w:eastAsia="Times New Roman" w:hAnsi="Times New Roman" w:cs="Times New Roman"/>
      <w:i/>
      <w:sz w:val="24"/>
      <w:szCs w:val="20"/>
      <w:lang w:eastAsia="en-US"/>
    </w:rPr>
  </w:style>
  <w:style w:type="character" w:customStyle="1" w:styleId="HeaderChar">
    <w:name w:val="Header Char"/>
    <w:aliases w:val="Specialioji žyma Char"/>
    <w:basedOn w:val="DefaultParagraphFont"/>
    <w:uiPriority w:val="99"/>
    <w:locked/>
    <w:rsid w:val="006E5F25"/>
    <w:rPr>
      <w:rFonts w:cs="Times New Roman"/>
      <w:sz w:val="24"/>
      <w:lang w:val="lt-LT" w:eastAsia="en-US"/>
    </w:rPr>
  </w:style>
  <w:style w:type="character" w:customStyle="1" w:styleId="AntratsDiagrama1">
    <w:name w:val="Antraštės Diagrama1"/>
    <w:aliases w:val="Specialioji žyma Diagrama,Viršutinis kolontitulas Diagrama1 Diagrama2,Viršutinis kolontitulas Diagrama Diagrama1 Diagrama2, Char Diagrama Diagrama1 Diagrama2,Viršutinis kolontitulas Diagrama Diagrama Diagrama Diagrama2"/>
    <w:locked/>
    <w:rsid w:val="006E5F25"/>
    <w:rPr>
      <w:rFonts w:ascii="Times New Roman" w:hAnsi="Times New Roman"/>
      <w:sz w:val="24"/>
      <w:lang w:eastAsia="en-US"/>
    </w:rPr>
  </w:style>
  <w:style w:type="character" w:customStyle="1" w:styleId="FooterChar">
    <w:name w:val="Footer Char"/>
    <w:aliases w:val="Char1 Char,Char11 Char"/>
    <w:basedOn w:val="DefaultParagraphFont"/>
    <w:uiPriority w:val="99"/>
    <w:semiHidden/>
    <w:locked/>
    <w:rsid w:val="006E5F25"/>
    <w:rPr>
      <w:rFonts w:ascii="Times New Roman" w:hAnsi="Times New Roman" w:cs="Times New Roman"/>
      <w:sz w:val="24"/>
      <w:szCs w:val="24"/>
      <w:lang w:eastAsia="en-US"/>
    </w:rPr>
  </w:style>
  <w:style w:type="character" w:customStyle="1" w:styleId="FooterChar3">
    <w:name w:val="Footer Char3"/>
    <w:aliases w:val="Char Char1,Char1 Char2"/>
    <w:basedOn w:val="DefaultParagraphFont"/>
    <w:uiPriority w:val="99"/>
    <w:locked/>
    <w:rsid w:val="006E5F25"/>
    <w:rPr>
      <w:rFonts w:ascii="Times New Roman" w:hAnsi="Times New Roman" w:cs="Times New Roman"/>
      <w:sz w:val="24"/>
      <w:lang w:eastAsia="en-US"/>
    </w:rPr>
  </w:style>
  <w:style w:type="character" w:customStyle="1" w:styleId="PoratDiagrama1">
    <w:name w:val="Poraštė Diagrama1"/>
    <w:aliases w:val="Char1 Diagrama,Char11 Diagrama,Apatinis kolontitulas Diagrama Diagrama1,Apatinis kolontitulas Diagrama2 Diagrama1 Diagrama1,Apatinis kolontitulas Diagrama Diagrama Diagrama Diagrama1, Diagrama5 Diagrama Diagrama Diagrama Diagrama1"/>
    <w:locked/>
    <w:rsid w:val="006E5F25"/>
    <w:rPr>
      <w:rFonts w:ascii="Times New Roman" w:hAnsi="Times New Roman"/>
      <w:sz w:val="24"/>
      <w:lang w:eastAsia="en-US"/>
    </w:rPr>
  </w:style>
  <w:style w:type="paragraph" w:customStyle="1" w:styleId="Point1">
    <w:name w:val="Point 1"/>
    <w:basedOn w:val="Normal"/>
    <w:uiPriority w:val="99"/>
    <w:rsid w:val="006E5F25"/>
    <w:pPr>
      <w:spacing w:before="120" w:after="120" w:line="240" w:lineRule="auto"/>
      <w:ind w:left="1418" w:hanging="567"/>
      <w:jc w:val="both"/>
    </w:pPr>
    <w:rPr>
      <w:rFonts w:ascii="Times New Roman" w:eastAsia="Times New Roman" w:hAnsi="Times New Roman" w:cs="Times New Roman"/>
      <w:sz w:val="24"/>
      <w:szCs w:val="20"/>
      <w:lang w:eastAsia="en-US"/>
    </w:rPr>
  </w:style>
  <w:style w:type="character" w:customStyle="1" w:styleId="Pagrindiniotekstotrauka2Diagrama1">
    <w:name w:val="Pagrindinio teksto įtrauka 2 Diagrama1"/>
    <w:basedOn w:val="DefaultParagraphFont"/>
    <w:uiPriority w:val="99"/>
    <w:semiHidden/>
    <w:locked/>
    <w:rsid w:val="006E5F25"/>
    <w:rPr>
      <w:rFonts w:ascii="Times New Roman" w:hAnsi="Times New Roman" w:cs="Times New Roman"/>
      <w:sz w:val="24"/>
      <w:szCs w:val="24"/>
      <w:lang w:eastAsia="en-US"/>
    </w:rPr>
  </w:style>
  <w:style w:type="paragraph" w:customStyle="1" w:styleId="Pagrindinistekstas1">
    <w:name w:val="Pagrindinis tekstas1"/>
    <w:rsid w:val="006E5F25"/>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CentrBoldm">
    <w:name w:val="CentrBoldm"/>
    <w:basedOn w:val="Normal"/>
    <w:rsid w:val="006E5F25"/>
    <w:pPr>
      <w:autoSpaceDE w:val="0"/>
      <w:autoSpaceDN w:val="0"/>
      <w:adjustRightInd w:val="0"/>
      <w:spacing w:after="0" w:line="240" w:lineRule="auto"/>
      <w:jc w:val="center"/>
    </w:pPr>
    <w:rPr>
      <w:rFonts w:ascii="TimesLT" w:eastAsia="Times New Roman" w:hAnsi="TimesLT" w:cs="Times New Roman"/>
      <w:b/>
      <w:bCs/>
      <w:sz w:val="20"/>
      <w:szCs w:val="24"/>
      <w:lang w:val="en-US" w:eastAsia="en-US"/>
    </w:rPr>
  </w:style>
  <w:style w:type="paragraph" w:styleId="BodyText3">
    <w:name w:val="Body Text 3"/>
    <w:basedOn w:val="Normal"/>
    <w:link w:val="BodyText3Char"/>
    <w:rsid w:val="006E5F25"/>
    <w:pPr>
      <w:spacing w:after="0" w:line="240" w:lineRule="auto"/>
      <w:jc w:val="both"/>
    </w:pPr>
    <w:rPr>
      <w:rFonts w:ascii="Times New Roman" w:eastAsia="Times New Roman" w:hAnsi="Times New Roman" w:cs="Times New Roman"/>
      <w:sz w:val="24"/>
      <w:szCs w:val="20"/>
      <w:lang w:eastAsia="en-US"/>
    </w:rPr>
  </w:style>
  <w:style w:type="character" w:customStyle="1" w:styleId="Pagrindinistekstas3Diagrama">
    <w:name w:val="Pagrindinis tekstas 3 Diagrama"/>
    <w:basedOn w:val="DefaultParagraphFont"/>
    <w:rsid w:val="006E5F25"/>
    <w:rPr>
      <w:sz w:val="16"/>
      <w:szCs w:val="16"/>
    </w:rPr>
  </w:style>
  <w:style w:type="character" w:customStyle="1" w:styleId="BodyText3Char">
    <w:name w:val="Body Text 3 Char"/>
    <w:basedOn w:val="DefaultParagraphFont"/>
    <w:link w:val="BodyText3"/>
    <w:locked/>
    <w:rsid w:val="006E5F25"/>
    <w:rPr>
      <w:rFonts w:ascii="Times New Roman" w:eastAsia="Times New Roman" w:hAnsi="Times New Roman" w:cs="Times New Roman"/>
      <w:sz w:val="24"/>
      <w:szCs w:val="20"/>
      <w:lang w:eastAsia="en-US"/>
    </w:rPr>
  </w:style>
  <w:style w:type="character" w:customStyle="1" w:styleId="TitleChar">
    <w:name w:val="Title Char"/>
    <w:basedOn w:val="DefaultParagraphFont"/>
    <w:locked/>
    <w:rsid w:val="006E5F25"/>
    <w:rPr>
      <w:rFonts w:ascii="Times New Roman" w:hAnsi="Times New Roman" w:cs="Times New Roman"/>
      <w:b/>
      <w:sz w:val="24"/>
      <w:lang w:eastAsia="en-US"/>
    </w:rPr>
  </w:style>
  <w:style w:type="character" w:customStyle="1" w:styleId="PavadinimasDiagrama1">
    <w:name w:val="Pavadinimas Diagrama1"/>
    <w:uiPriority w:val="99"/>
    <w:locked/>
    <w:rsid w:val="006E5F25"/>
    <w:rPr>
      <w:rFonts w:ascii="Times New Roman" w:hAnsi="Times New Roman"/>
      <w:b/>
      <w:sz w:val="24"/>
      <w:lang w:eastAsia="en-US"/>
    </w:rPr>
  </w:style>
  <w:style w:type="paragraph" w:styleId="BodyText2">
    <w:name w:val="Body Text 2"/>
    <w:basedOn w:val="Normal"/>
    <w:link w:val="BodyText2Char1"/>
    <w:rsid w:val="006E5F25"/>
    <w:pPr>
      <w:numPr>
        <w:ilvl w:val="2"/>
        <w:numId w:val="1"/>
      </w:numPr>
      <w:spacing w:after="120" w:line="480" w:lineRule="auto"/>
      <w:ind w:left="0" w:firstLine="0"/>
    </w:pPr>
    <w:rPr>
      <w:rFonts w:ascii="Times New Roman" w:eastAsia="Times New Roman" w:hAnsi="Times New Roman" w:cs="Times New Roman"/>
      <w:sz w:val="24"/>
      <w:szCs w:val="24"/>
      <w:lang w:eastAsia="en-US"/>
    </w:rPr>
  </w:style>
  <w:style w:type="character" w:customStyle="1" w:styleId="Pagrindinistekstas2Diagrama">
    <w:name w:val="Pagrindinis tekstas 2 Diagrama"/>
    <w:basedOn w:val="DefaultParagraphFont"/>
    <w:rsid w:val="006E5F25"/>
  </w:style>
  <w:style w:type="character" w:customStyle="1" w:styleId="BodyText2Char1">
    <w:name w:val="Body Text 2 Char1"/>
    <w:basedOn w:val="DefaultParagraphFont"/>
    <w:link w:val="BodyText2"/>
    <w:locked/>
    <w:rsid w:val="006E5F25"/>
    <w:rPr>
      <w:rFonts w:ascii="Times New Roman" w:eastAsia="Times New Roman" w:hAnsi="Times New Roman" w:cs="Times New Roman"/>
      <w:sz w:val="24"/>
      <w:szCs w:val="24"/>
      <w:lang w:eastAsia="en-US"/>
    </w:rPr>
  </w:style>
  <w:style w:type="paragraph" w:customStyle="1" w:styleId="BankNormal">
    <w:name w:val="BankNormal"/>
    <w:basedOn w:val="Normal"/>
    <w:uiPriority w:val="99"/>
    <w:rsid w:val="006E5F25"/>
    <w:pPr>
      <w:overflowPunct w:val="0"/>
      <w:autoSpaceDE w:val="0"/>
      <w:autoSpaceDN w:val="0"/>
      <w:adjustRightInd w:val="0"/>
      <w:spacing w:after="240" w:line="240" w:lineRule="auto"/>
      <w:textAlignment w:val="baseline"/>
    </w:pPr>
    <w:rPr>
      <w:rFonts w:ascii="Times New Roman" w:eastAsia="Times New Roman" w:hAnsi="Times New Roman" w:cs="Times New Roman"/>
      <w:sz w:val="24"/>
      <w:szCs w:val="20"/>
      <w:lang w:val="en-US" w:eastAsia="en-US"/>
    </w:rPr>
  </w:style>
  <w:style w:type="paragraph" w:customStyle="1" w:styleId="MAZAS">
    <w:name w:val="MAZAS"/>
    <w:rsid w:val="006E5F25"/>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eastAsia="en-US"/>
    </w:rPr>
  </w:style>
  <w:style w:type="paragraph" w:customStyle="1" w:styleId="Linija">
    <w:name w:val="Linija"/>
    <w:basedOn w:val="MAZAS"/>
    <w:rsid w:val="006E5F25"/>
    <w:pPr>
      <w:ind w:firstLine="0"/>
      <w:jc w:val="center"/>
    </w:pPr>
    <w:rPr>
      <w:color w:val="auto"/>
      <w:sz w:val="12"/>
      <w:szCs w:val="12"/>
    </w:rPr>
  </w:style>
  <w:style w:type="character" w:customStyle="1" w:styleId="PuslapioinaostekstasDiagrama1">
    <w:name w:val="Puslapio išnašos tekstas Diagrama1"/>
    <w:aliases w:val=" Diagrama1 Diagrama1"/>
    <w:basedOn w:val="DefaultParagraphFont"/>
    <w:uiPriority w:val="99"/>
    <w:locked/>
    <w:rsid w:val="006E5F25"/>
    <w:rPr>
      <w:rFonts w:cs="Times New Roman"/>
      <w:lang w:val="en-US" w:eastAsia="en-US"/>
    </w:rPr>
  </w:style>
  <w:style w:type="character" w:styleId="PageNumber">
    <w:name w:val="page number"/>
    <w:basedOn w:val="DefaultParagraphFont"/>
    <w:rsid w:val="006E5F25"/>
    <w:rPr>
      <w:rFonts w:cs="Times New Roman"/>
    </w:rPr>
  </w:style>
  <w:style w:type="paragraph" w:styleId="BodyTextIndent3">
    <w:name w:val="Body Text Indent 3"/>
    <w:basedOn w:val="Normal"/>
    <w:link w:val="BodyTextIndent3Char"/>
    <w:rsid w:val="006E5F25"/>
    <w:pPr>
      <w:spacing w:after="0" w:line="240" w:lineRule="auto"/>
      <w:ind w:firstLine="709"/>
      <w:jc w:val="both"/>
    </w:pPr>
    <w:rPr>
      <w:rFonts w:ascii="Times New Roman" w:eastAsia="Times New Roman" w:hAnsi="Times New Roman" w:cs="Times New Roman"/>
      <w:color w:val="3366FF"/>
      <w:sz w:val="24"/>
      <w:szCs w:val="24"/>
      <w:lang w:eastAsia="en-US"/>
    </w:rPr>
  </w:style>
  <w:style w:type="character" w:customStyle="1" w:styleId="Pagrindiniotekstotrauka3Diagrama">
    <w:name w:val="Pagrindinio teksto įtrauka 3 Diagrama"/>
    <w:basedOn w:val="DefaultParagraphFont"/>
    <w:rsid w:val="006E5F25"/>
    <w:rPr>
      <w:sz w:val="16"/>
      <w:szCs w:val="16"/>
    </w:rPr>
  </w:style>
  <w:style w:type="character" w:customStyle="1" w:styleId="BodyTextIndent3Char">
    <w:name w:val="Body Text Indent 3 Char"/>
    <w:basedOn w:val="DefaultParagraphFont"/>
    <w:link w:val="BodyTextIndent3"/>
    <w:locked/>
    <w:rsid w:val="006E5F25"/>
    <w:rPr>
      <w:rFonts w:ascii="Times New Roman" w:eastAsia="Times New Roman" w:hAnsi="Times New Roman" w:cs="Times New Roman"/>
      <w:color w:val="3366FF"/>
      <w:sz w:val="24"/>
      <w:szCs w:val="24"/>
      <w:lang w:eastAsia="en-US"/>
    </w:rPr>
  </w:style>
  <w:style w:type="paragraph" w:styleId="ListBullet">
    <w:name w:val="List Bullet"/>
    <w:basedOn w:val="Normal"/>
    <w:autoRedefine/>
    <w:uiPriority w:val="99"/>
    <w:rsid w:val="006E5F25"/>
    <w:pPr>
      <w:tabs>
        <w:tab w:val="left" w:pos="360"/>
        <w:tab w:val="left" w:pos="720"/>
      </w:tabs>
      <w:spacing w:after="0" w:line="240" w:lineRule="auto"/>
      <w:ind w:left="-180" w:firstLine="180"/>
      <w:jc w:val="both"/>
    </w:pPr>
    <w:rPr>
      <w:rFonts w:ascii="Times New Roman" w:eastAsia="Times New Roman" w:hAnsi="Times New Roman" w:cs="Times New Roman"/>
      <w:bCs/>
      <w:sz w:val="24"/>
      <w:szCs w:val="24"/>
      <w:lang w:eastAsia="en-US"/>
    </w:rPr>
  </w:style>
  <w:style w:type="paragraph" w:customStyle="1" w:styleId="FR2">
    <w:name w:val="FR2"/>
    <w:rsid w:val="006E5F25"/>
    <w:pPr>
      <w:widowControl w:val="0"/>
      <w:suppressAutoHyphens/>
      <w:snapToGrid w:val="0"/>
      <w:spacing w:before="340" w:after="0" w:line="240" w:lineRule="auto"/>
    </w:pPr>
    <w:rPr>
      <w:rFonts w:ascii="Arial" w:eastAsia="Times New Roman" w:hAnsi="Arial" w:cs="Times New Roman"/>
      <w:sz w:val="24"/>
      <w:szCs w:val="20"/>
      <w:lang w:val="en-US" w:eastAsia="ar-SA"/>
    </w:rPr>
  </w:style>
  <w:style w:type="paragraph" w:customStyle="1" w:styleId="FR1">
    <w:name w:val="FR1"/>
    <w:rsid w:val="006E5F25"/>
    <w:pPr>
      <w:widowControl w:val="0"/>
      <w:suppressAutoHyphens/>
      <w:spacing w:before="280" w:after="0" w:line="360" w:lineRule="auto"/>
      <w:ind w:right="200"/>
      <w:jc w:val="right"/>
    </w:pPr>
    <w:rPr>
      <w:rFonts w:ascii="Times New Roman" w:eastAsia="Times New Roman" w:hAnsi="Times New Roman" w:cs="Times New Roman"/>
      <w:b/>
      <w:sz w:val="16"/>
      <w:szCs w:val="20"/>
      <w:lang w:val="en-US" w:eastAsia="ar-SA"/>
    </w:rPr>
  </w:style>
  <w:style w:type="paragraph" w:customStyle="1" w:styleId="Style4">
    <w:name w:val="Style4"/>
    <w:basedOn w:val="Heading7"/>
    <w:uiPriority w:val="99"/>
    <w:rsid w:val="006E5F25"/>
    <w:pPr>
      <w:keepLines w:val="0"/>
      <w:tabs>
        <w:tab w:val="num" w:pos="540"/>
        <w:tab w:val="num" w:pos="705"/>
      </w:tabs>
      <w:spacing w:before="240" w:after="240"/>
      <w:ind w:left="540" w:hanging="180"/>
      <w:jc w:val="center"/>
    </w:pPr>
    <w:rPr>
      <w:rFonts w:ascii="Times New Roman" w:eastAsia="Times New Roman" w:hAnsi="Times New Roman" w:cs="Times New Roman"/>
      <w:bCs w:val="0"/>
      <w:color w:val="auto"/>
      <w:sz w:val="48"/>
      <w:szCs w:val="20"/>
    </w:rPr>
  </w:style>
  <w:style w:type="paragraph" w:customStyle="1" w:styleId="StyleHeading2BoldBottomNoborder">
    <w:name w:val="Style Heading 2 + Bold Bottom: (No border)"/>
    <w:basedOn w:val="Heading2"/>
    <w:uiPriority w:val="99"/>
    <w:rsid w:val="006E5F25"/>
    <w:pPr>
      <w:keepLines w:val="0"/>
      <w:tabs>
        <w:tab w:val="right" w:pos="9214"/>
      </w:tabs>
      <w:spacing w:before="0" w:after="120"/>
    </w:pPr>
    <w:rPr>
      <w:rFonts w:ascii="Times New Roman" w:eastAsia="Times New Roman" w:hAnsi="Times New Roman" w:cs="Times New Roman"/>
      <w:b/>
      <w:bCs/>
      <w:color w:val="auto"/>
      <w:sz w:val="24"/>
      <w:szCs w:val="20"/>
      <w:lang w:eastAsia="en-US"/>
    </w:rPr>
  </w:style>
  <w:style w:type="character" w:customStyle="1" w:styleId="TitleHeader2Char1">
    <w:name w:val="Title Header2 Char1"/>
    <w:aliases w:val="Char Char Char,Heading 2 Char1"/>
    <w:uiPriority w:val="99"/>
    <w:rsid w:val="006E5F25"/>
    <w:rPr>
      <w:sz w:val="24"/>
      <w:lang w:val="lt-LT" w:eastAsia="lt-LT"/>
    </w:rPr>
  </w:style>
  <w:style w:type="character" w:customStyle="1" w:styleId="typewriter">
    <w:name w:val="typewriter"/>
    <w:basedOn w:val="DefaultParagraphFont"/>
    <w:rsid w:val="006E5F25"/>
    <w:rPr>
      <w:rFonts w:cs="Times New Roman"/>
    </w:rPr>
  </w:style>
  <w:style w:type="paragraph" w:customStyle="1" w:styleId="StyleHeading1TimesNewRomanBold14ptBoldAllcaps">
    <w:name w:val="Style Heading 1 + Times New Roman Bold 14 pt Bold All caps"/>
    <w:basedOn w:val="Heading1"/>
    <w:uiPriority w:val="99"/>
    <w:rsid w:val="006E5F25"/>
    <w:pPr>
      <w:keepLines w:val="0"/>
      <w:pBdr>
        <w:bottom w:val="none" w:sz="0" w:space="0" w:color="auto"/>
      </w:pBdr>
      <w:tabs>
        <w:tab w:val="left" w:pos="1134"/>
        <w:tab w:val="left" w:pos="2268"/>
        <w:tab w:val="decimal" w:pos="9214"/>
      </w:tabs>
      <w:spacing w:before="0" w:after="240"/>
      <w:jc w:val="both"/>
    </w:pPr>
    <w:rPr>
      <w:rFonts w:ascii="Times New Roman Bold" w:eastAsia="Times New Roman" w:hAnsi="Times New Roman Bold" w:cs="Times New Roman"/>
      <w:b/>
      <w:bCs/>
      <w:caps/>
      <w:color w:val="auto"/>
      <w:sz w:val="28"/>
      <w:szCs w:val="20"/>
      <w:lang w:eastAsia="en-US"/>
    </w:rPr>
  </w:style>
  <w:style w:type="paragraph" w:styleId="TOAHeading">
    <w:name w:val="toa heading"/>
    <w:basedOn w:val="Normal"/>
    <w:next w:val="Normal"/>
    <w:semiHidden/>
    <w:rsid w:val="006E5F25"/>
    <w:pPr>
      <w:tabs>
        <w:tab w:val="left" w:pos="9000"/>
        <w:tab w:val="right" w:pos="936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US" w:eastAsia="en-US"/>
    </w:rPr>
  </w:style>
  <w:style w:type="paragraph" w:customStyle="1" w:styleId="text-3mezera">
    <w:name w:val="text - 3 mezera"/>
    <w:basedOn w:val="Normal"/>
    <w:rsid w:val="006E5F25"/>
    <w:pPr>
      <w:widowControl w:val="0"/>
      <w:spacing w:before="60" w:after="0" w:line="240" w:lineRule="exact"/>
      <w:jc w:val="both"/>
    </w:pPr>
    <w:rPr>
      <w:rFonts w:ascii="Arial" w:eastAsia="Times New Roman" w:hAnsi="Arial" w:cs="Arial"/>
      <w:sz w:val="24"/>
      <w:szCs w:val="24"/>
      <w:lang w:val="cs-CZ" w:eastAsia="fi-FI"/>
    </w:rPr>
  </w:style>
  <w:style w:type="paragraph" w:customStyle="1" w:styleId="xl65">
    <w:name w:val="xl65"/>
    <w:basedOn w:val="Normal"/>
    <w:rsid w:val="006E5F2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66">
    <w:name w:val="xl66"/>
    <w:basedOn w:val="Normal"/>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67">
    <w:name w:val="xl67"/>
    <w:basedOn w:val="Normal"/>
    <w:rsid w:val="006E5F25"/>
    <w:pPr>
      <w:spacing w:before="100" w:beforeAutospacing="1" w:after="100" w:afterAutospacing="1" w:line="240" w:lineRule="auto"/>
    </w:pPr>
    <w:rPr>
      <w:rFonts w:ascii="MonospaceLT" w:eastAsia="Times New Roman" w:hAnsi="MonospaceLT" w:cs="Times New Roman"/>
      <w:sz w:val="16"/>
      <w:szCs w:val="16"/>
      <w:lang w:eastAsia="en-US"/>
    </w:rPr>
  </w:style>
  <w:style w:type="paragraph" w:customStyle="1" w:styleId="xl68">
    <w:name w:val="xl68"/>
    <w:basedOn w:val="Normal"/>
    <w:rsid w:val="006E5F25"/>
    <w:pPr>
      <w:spacing w:before="100" w:beforeAutospacing="1" w:after="100" w:afterAutospacing="1" w:line="240" w:lineRule="auto"/>
    </w:pPr>
    <w:rPr>
      <w:rFonts w:ascii="Arial" w:eastAsia="Times New Roman" w:hAnsi="Arial" w:cs="Arial"/>
      <w:sz w:val="16"/>
      <w:szCs w:val="16"/>
      <w:lang w:eastAsia="en-US"/>
    </w:rPr>
  </w:style>
  <w:style w:type="paragraph" w:customStyle="1" w:styleId="xl69">
    <w:name w:val="xl69"/>
    <w:basedOn w:val="Normal"/>
    <w:rsid w:val="006E5F25"/>
    <w:pPr>
      <w:spacing w:before="100" w:beforeAutospacing="1" w:after="100" w:afterAutospacing="1" w:line="240" w:lineRule="auto"/>
      <w:textAlignment w:val="top"/>
    </w:pPr>
    <w:rPr>
      <w:rFonts w:ascii="Arial" w:eastAsia="Times New Roman" w:hAnsi="Arial" w:cs="Times New Roman"/>
      <w:sz w:val="18"/>
      <w:szCs w:val="18"/>
      <w:lang w:eastAsia="en-US"/>
    </w:rPr>
  </w:style>
  <w:style w:type="paragraph" w:customStyle="1" w:styleId="xl70">
    <w:name w:val="xl70"/>
    <w:basedOn w:val="Normal"/>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1">
    <w:name w:val="xl71"/>
    <w:basedOn w:val="Normal"/>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72">
    <w:name w:val="xl72"/>
    <w:basedOn w:val="Normal"/>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73">
    <w:name w:val="xl73"/>
    <w:basedOn w:val="Normal"/>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74">
    <w:name w:val="xl74"/>
    <w:basedOn w:val="Normal"/>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5">
    <w:name w:val="xl75"/>
    <w:basedOn w:val="Normal"/>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6">
    <w:name w:val="xl76"/>
    <w:basedOn w:val="Normal"/>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7">
    <w:name w:val="xl77"/>
    <w:basedOn w:val="Normal"/>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8">
    <w:name w:val="xl78"/>
    <w:basedOn w:val="Normal"/>
    <w:rsid w:val="006E5F25"/>
    <w:pPr>
      <w:spacing w:before="100" w:beforeAutospacing="1" w:after="100" w:afterAutospacing="1" w:line="240" w:lineRule="auto"/>
      <w:jc w:val="right"/>
      <w:textAlignment w:val="top"/>
    </w:pPr>
    <w:rPr>
      <w:rFonts w:ascii="Arial" w:eastAsia="Times New Roman" w:hAnsi="Arial" w:cs="Times New Roman"/>
      <w:sz w:val="16"/>
      <w:szCs w:val="16"/>
      <w:lang w:eastAsia="en-US"/>
    </w:rPr>
  </w:style>
  <w:style w:type="paragraph" w:customStyle="1" w:styleId="xl79">
    <w:name w:val="xl79"/>
    <w:basedOn w:val="Normal"/>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80">
    <w:name w:val="xl80"/>
    <w:basedOn w:val="Normal"/>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81">
    <w:name w:val="xl81"/>
    <w:basedOn w:val="Normal"/>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2">
    <w:name w:val="xl82"/>
    <w:basedOn w:val="Normal"/>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83">
    <w:name w:val="xl83"/>
    <w:basedOn w:val="Normal"/>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4">
    <w:name w:val="xl84"/>
    <w:basedOn w:val="Normal"/>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5">
    <w:name w:val="xl85"/>
    <w:basedOn w:val="Normal"/>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6">
    <w:name w:val="xl86"/>
    <w:basedOn w:val="Normal"/>
    <w:uiPriority w:val="99"/>
    <w:rsid w:val="006E5F25"/>
    <w:pP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87">
    <w:name w:val="xl87"/>
    <w:basedOn w:val="Normal"/>
    <w:uiPriority w:val="99"/>
    <w:rsid w:val="006E5F25"/>
    <w:pP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88">
    <w:name w:val="xl88"/>
    <w:basedOn w:val="Normal"/>
    <w:uiPriority w:val="99"/>
    <w:rsid w:val="006E5F25"/>
    <w:pPr>
      <w:pBdr>
        <w:bottom w:val="single"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9">
    <w:name w:val="xl89"/>
    <w:basedOn w:val="Normal"/>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90">
    <w:name w:val="xl90"/>
    <w:basedOn w:val="Normal"/>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1">
    <w:name w:val="xl91"/>
    <w:basedOn w:val="Normal"/>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2">
    <w:name w:val="xl92"/>
    <w:basedOn w:val="Normal"/>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93">
    <w:name w:val="xl93"/>
    <w:basedOn w:val="Normal"/>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94">
    <w:name w:val="xl94"/>
    <w:basedOn w:val="Normal"/>
    <w:uiPriority w:val="99"/>
    <w:rsid w:val="006E5F25"/>
    <w:pPr>
      <w:pBdr>
        <w:top w:val="single"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5">
    <w:name w:val="xl95"/>
    <w:basedOn w:val="Normal"/>
    <w:uiPriority w:val="99"/>
    <w:rsid w:val="006E5F25"/>
    <w:pPr>
      <w:pBdr>
        <w:top w:val="single"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6">
    <w:name w:val="xl96"/>
    <w:basedOn w:val="Normal"/>
    <w:uiPriority w:val="99"/>
    <w:rsid w:val="006E5F25"/>
    <w:pP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7">
    <w:name w:val="xl97"/>
    <w:basedOn w:val="Normal"/>
    <w:uiPriority w:val="99"/>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8">
    <w:name w:val="xl98"/>
    <w:basedOn w:val="Normal"/>
    <w:uiPriority w:val="99"/>
    <w:rsid w:val="006E5F25"/>
    <w:pPr>
      <w:pBdr>
        <w:top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9">
    <w:name w:val="xl99"/>
    <w:basedOn w:val="Normal"/>
    <w:uiPriority w:val="99"/>
    <w:rsid w:val="006E5F25"/>
    <w:pPr>
      <w:pBdr>
        <w:top w:val="dashed"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100">
    <w:name w:val="xl100"/>
    <w:basedOn w:val="Normal"/>
    <w:uiPriority w:val="99"/>
    <w:rsid w:val="006E5F25"/>
    <w:pPr>
      <w:pBdr>
        <w:top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101">
    <w:name w:val="xl101"/>
    <w:basedOn w:val="Normal"/>
    <w:uiPriority w:val="99"/>
    <w:rsid w:val="006E5F2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102">
    <w:name w:val="xl102"/>
    <w:basedOn w:val="Normal"/>
    <w:uiPriority w:val="99"/>
    <w:rsid w:val="006E5F2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103">
    <w:name w:val="xl103"/>
    <w:basedOn w:val="Normal"/>
    <w:uiPriority w:val="99"/>
    <w:rsid w:val="006E5F25"/>
    <w:pPr>
      <w:spacing w:before="100" w:beforeAutospacing="1" w:after="100" w:afterAutospacing="1" w:line="240" w:lineRule="auto"/>
      <w:jc w:val="center"/>
      <w:textAlignment w:val="top"/>
    </w:pPr>
    <w:rPr>
      <w:rFonts w:ascii="Arial" w:eastAsia="Times New Roman" w:hAnsi="Arial" w:cs="Times New Roman"/>
      <w:b/>
      <w:bCs/>
      <w:sz w:val="16"/>
      <w:szCs w:val="16"/>
      <w:lang w:eastAsia="en-US"/>
    </w:rPr>
  </w:style>
  <w:style w:type="paragraph" w:customStyle="1" w:styleId="xl104">
    <w:name w:val="xl104"/>
    <w:basedOn w:val="Normal"/>
    <w:uiPriority w:val="99"/>
    <w:rsid w:val="006E5F2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2">
    <w:name w:val="xl22"/>
    <w:basedOn w:val="Normal"/>
    <w:uiPriority w:val="99"/>
    <w:rsid w:val="006E5F2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23">
    <w:name w:val="xl23"/>
    <w:basedOn w:val="Normal"/>
    <w:uiPriority w:val="99"/>
    <w:rsid w:val="006E5F2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4">
    <w:name w:val="xl24"/>
    <w:basedOn w:val="Normal"/>
    <w:uiPriority w:val="99"/>
    <w:rsid w:val="006E5F2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5">
    <w:name w:val="xl25"/>
    <w:basedOn w:val="Normal"/>
    <w:uiPriority w:val="99"/>
    <w:rsid w:val="006E5F25"/>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6">
    <w:name w:val="xl26"/>
    <w:basedOn w:val="Normal"/>
    <w:uiPriority w:val="99"/>
    <w:rsid w:val="006E5F2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Times New Roman" w:cs="Times New Roman"/>
      <w:sz w:val="24"/>
      <w:szCs w:val="24"/>
      <w:lang w:eastAsia="en-US"/>
    </w:rPr>
  </w:style>
  <w:style w:type="paragraph" w:customStyle="1" w:styleId="xl27">
    <w:name w:val="xl27"/>
    <w:basedOn w:val="Normal"/>
    <w:uiPriority w:val="99"/>
    <w:rsid w:val="006E5F2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28">
    <w:name w:val="xl28"/>
    <w:basedOn w:val="Normal"/>
    <w:uiPriority w:val="99"/>
    <w:rsid w:val="006E5F2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9">
    <w:name w:val="xl29"/>
    <w:basedOn w:val="Normal"/>
    <w:uiPriority w:val="99"/>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30">
    <w:name w:val="xl30"/>
    <w:basedOn w:val="Normal"/>
    <w:uiPriority w:val="99"/>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31">
    <w:name w:val="xl31"/>
    <w:basedOn w:val="Normal"/>
    <w:uiPriority w:val="99"/>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32">
    <w:name w:val="xl32"/>
    <w:basedOn w:val="Normal"/>
    <w:uiPriority w:val="99"/>
    <w:rsid w:val="006E5F25"/>
    <w:pPr>
      <w:spacing w:before="100" w:beforeAutospacing="1" w:after="100" w:afterAutospacing="1" w:line="240" w:lineRule="auto"/>
      <w:jc w:val="right"/>
      <w:textAlignment w:val="top"/>
    </w:pPr>
    <w:rPr>
      <w:rFonts w:ascii="Arial" w:eastAsia="Times New Roman" w:hAnsi="Arial" w:cs="Times New Roman"/>
      <w:sz w:val="16"/>
      <w:szCs w:val="16"/>
      <w:lang w:eastAsia="en-US"/>
    </w:rPr>
  </w:style>
  <w:style w:type="paragraph" w:customStyle="1" w:styleId="xl33">
    <w:name w:val="xl33"/>
    <w:basedOn w:val="Normal"/>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34">
    <w:name w:val="xl34"/>
    <w:basedOn w:val="Normal"/>
    <w:uiPriority w:val="99"/>
    <w:rsid w:val="006E5F25"/>
    <w:pPr>
      <w:spacing w:before="100" w:beforeAutospacing="1" w:after="100" w:afterAutospacing="1" w:line="240" w:lineRule="auto"/>
      <w:textAlignment w:val="top"/>
    </w:pPr>
    <w:rPr>
      <w:rFonts w:ascii="Arial" w:eastAsia="Times New Roman" w:hAnsi="Arial" w:cs="Times New Roman"/>
      <w:sz w:val="18"/>
      <w:szCs w:val="18"/>
      <w:lang w:eastAsia="en-US"/>
    </w:rPr>
  </w:style>
  <w:style w:type="paragraph" w:customStyle="1" w:styleId="xl35">
    <w:name w:val="xl35"/>
    <w:basedOn w:val="Normal"/>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36">
    <w:name w:val="xl36"/>
    <w:basedOn w:val="Normal"/>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37">
    <w:name w:val="xl37"/>
    <w:basedOn w:val="Normal"/>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38">
    <w:name w:val="xl38"/>
    <w:basedOn w:val="Normal"/>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39">
    <w:name w:val="xl39"/>
    <w:basedOn w:val="Normal"/>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0">
    <w:name w:val="xl40"/>
    <w:basedOn w:val="Normal"/>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1">
    <w:name w:val="xl41"/>
    <w:basedOn w:val="Normal"/>
    <w:uiPriority w:val="99"/>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42">
    <w:name w:val="xl42"/>
    <w:basedOn w:val="Normal"/>
    <w:uiPriority w:val="99"/>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43">
    <w:name w:val="xl43"/>
    <w:basedOn w:val="Normal"/>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4">
    <w:name w:val="xl44"/>
    <w:basedOn w:val="Normal"/>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5">
    <w:name w:val="xl45"/>
    <w:basedOn w:val="Normal"/>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6">
    <w:name w:val="xl46"/>
    <w:basedOn w:val="Normal"/>
    <w:uiPriority w:val="99"/>
    <w:rsid w:val="006E5F25"/>
    <w:pPr>
      <w:pBdr>
        <w:top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47">
    <w:name w:val="xl47"/>
    <w:basedOn w:val="Normal"/>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48">
    <w:name w:val="xl48"/>
    <w:basedOn w:val="Normal"/>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9">
    <w:name w:val="xl49"/>
    <w:basedOn w:val="Normal"/>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50">
    <w:name w:val="xl50"/>
    <w:basedOn w:val="Normal"/>
    <w:uiPriority w:val="99"/>
    <w:rsid w:val="006E5F25"/>
    <w:pPr>
      <w:spacing w:before="100" w:beforeAutospacing="1" w:after="100" w:afterAutospacing="1" w:line="240" w:lineRule="auto"/>
    </w:pPr>
    <w:rPr>
      <w:rFonts w:ascii="Arial" w:eastAsia="Times New Roman" w:hAnsi="Arial" w:cs="Arial"/>
      <w:sz w:val="16"/>
      <w:szCs w:val="16"/>
      <w:lang w:eastAsia="en-US"/>
    </w:rPr>
  </w:style>
  <w:style w:type="paragraph" w:customStyle="1" w:styleId="xl51">
    <w:name w:val="xl51"/>
    <w:basedOn w:val="Normal"/>
    <w:uiPriority w:val="99"/>
    <w:rsid w:val="006E5F25"/>
    <w:pPr>
      <w:spacing w:before="100" w:beforeAutospacing="1" w:after="100" w:afterAutospacing="1" w:line="240" w:lineRule="auto"/>
    </w:pPr>
    <w:rPr>
      <w:rFonts w:ascii="MonospaceLT" w:eastAsia="Times New Roman" w:hAnsi="MonospaceLT" w:cs="Times New Roman"/>
      <w:sz w:val="16"/>
      <w:szCs w:val="16"/>
      <w:lang w:eastAsia="en-US"/>
    </w:rPr>
  </w:style>
  <w:style w:type="paragraph" w:customStyle="1" w:styleId="xl52">
    <w:name w:val="xl52"/>
    <w:basedOn w:val="Normal"/>
    <w:uiPriority w:val="99"/>
    <w:rsid w:val="006E5F25"/>
    <w:pPr>
      <w:pBdr>
        <w:top w:val="single"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53">
    <w:name w:val="xl53"/>
    <w:basedOn w:val="Normal"/>
    <w:uiPriority w:val="99"/>
    <w:rsid w:val="006E5F2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54">
    <w:name w:val="xl54"/>
    <w:basedOn w:val="Normal"/>
    <w:uiPriority w:val="99"/>
    <w:rsid w:val="006E5F25"/>
    <w:pPr>
      <w:pBdr>
        <w:bottom w:val="single"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55">
    <w:name w:val="xl55"/>
    <w:basedOn w:val="Normal"/>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character" w:customStyle="1" w:styleId="Diagrama2">
    <w:name w:val="Diagrama2"/>
    <w:uiPriority w:val="99"/>
    <w:rsid w:val="006E5F25"/>
    <w:rPr>
      <w:strike/>
      <w:sz w:val="24"/>
      <w:lang w:val="lt-LT" w:eastAsia="en-US"/>
    </w:rPr>
  </w:style>
  <w:style w:type="paragraph" w:customStyle="1" w:styleId="linija0">
    <w:name w:val="linija"/>
    <w:basedOn w:val="Normal"/>
    <w:rsid w:val="006E5F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besliotekstas1">
    <w:name w:val="Debesėlio tekstas1"/>
    <w:basedOn w:val="Normal"/>
    <w:uiPriority w:val="99"/>
    <w:semiHidden/>
    <w:rsid w:val="006E5F25"/>
    <w:pPr>
      <w:spacing w:after="0" w:line="240" w:lineRule="auto"/>
    </w:pPr>
    <w:rPr>
      <w:rFonts w:ascii="Tahoma" w:eastAsia="Times New Roman" w:hAnsi="Tahoma" w:cs="Tahoma"/>
      <w:sz w:val="16"/>
      <w:szCs w:val="16"/>
      <w:lang w:eastAsia="en-US"/>
    </w:rPr>
  </w:style>
  <w:style w:type="character" w:customStyle="1" w:styleId="FontStyle14">
    <w:name w:val="Font Style14"/>
    <w:uiPriority w:val="99"/>
    <w:rsid w:val="006E5F25"/>
    <w:rPr>
      <w:rFonts w:ascii="Tahoma" w:hAnsi="Tahoma"/>
      <w:sz w:val="20"/>
    </w:rPr>
  </w:style>
  <w:style w:type="character" w:customStyle="1" w:styleId="Diagrama6">
    <w:name w:val="Diagrama6"/>
    <w:uiPriority w:val="99"/>
    <w:semiHidden/>
    <w:rsid w:val="006E5F25"/>
    <w:rPr>
      <w:rFonts w:eastAsia="Times New Roman"/>
    </w:rPr>
  </w:style>
  <w:style w:type="paragraph" w:customStyle="1" w:styleId="bodytext0">
    <w:name w:val="bodytext"/>
    <w:basedOn w:val="Normal"/>
    <w:rsid w:val="006E5F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Normal"/>
    <w:uiPriority w:val="99"/>
    <w:rsid w:val="006E5F25"/>
    <w:pPr>
      <w:spacing w:before="100" w:beforeAutospacing="1" w:after="100" w:afterAutospacing="1" w:line="240" w:lineRule="auto"/>
      <w:jc w:val="center"/>
    </w:pPr>
    <w:rPr>
      <w:rFonts w:ascii="Times New Roman" w:eastAsia="Arial Unicode MS" w:hAnsi="Times New Roman" w:cs="Times New Roman"/>
      <w:b/>
      <w:bCs/>
      <w:sz w:val="24"/>
      <w:szCs w:val="24"/>
      <w:lang w:eastAsia="en-US"/>
    </w:rPr>
  </w:style>
  <w:style w:type="paragraph" w:customStyle="1" w:styleId="prastasis1">
    <w:name w:val="Įprastasis1"/>
    <w:basedOn w:val="Normal"/>
    <w:next w:val="Normal"/>
    <w:rsid w:val="006E5F25"/>
    <w:pPr>
      <w:autoSpaceDE w:val="0"/>
      <w:autoSpaceDN w:val="0"/>
      <w:adjustRightInd w:val="0"/>
      <w:spacing w:after="0" w:line="240" w:lineRule="auto"/>
    </w:pPr>
    <w:rPr>
      <w:rFonts w:ascii="Times New Roman" w:eastAsia="Times New Roman" w:hAnsi="Times New Roman" w:cs="Times New Roman"/>
      <w:sz w:val="24"/>
      <w:szCs w:val="24"/>
    </w:rPr>
  </w:style>
  <w:style w:type="paragraph" w:styleId="BlockText">
    <w:name w:val="Block Text"/>
    <w:basedOn w:val="Normal"/>
    <w:rsid w:val="006E5F25"/>
    <w:pPr>
      <w:shd w:val="clear" w:color="auto" w:fill="FFFFFF"/>
      <w:spacing w:after="0" w:line="278" w:lineRule="exact"/>
      <w:ind w:left="34" w:right="19" w:firstLine="1226"/>
      <w:jc w:val="both"/>
    </w:pPr>
    <w:rPr>
      <w:rFonts w:ascii="Times New Roman" w:eastAsia="Times New Roman" w:hAnsi="Times New Roman" w:cs="Times New Roman"/>
      <w:color w:val="000000"/>
      <w:spacing w:val="5"/>
      <w:sz w:val="24"/>
      <w:szCs w:val="24"/>
      <w:lang w:eastAsia="en-US"/>
    </w:rPr>
  </w:style>
  <w:style w:type="paragraph" w:customStyle="1" w:styleId="Default">
    <w:name w:val="Default"/>
    <w:rsid w:val="006E5F2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agrindinistekstas">
    <w:name w:val="pagrindinistekstas"/>
    <w:basedOn w:val="Normal"/>
    <w:next w:val="Normal"/>
    <w:uiPriority w:val="99"/>
    <w:rsid w:val="006E5F25"/>
    <w:pPr>
      <w:autoSpaceDE w:val="0"/>
      <w:autoSpaceDN w:val="0"/>
      <w:adjustRightInd w:val="0"/>
      <w:spacing w:after="0" w:line="240" w:lineRule="auto"/>
    </w:pPr>
    <w:rPr>
      <w:rFonts w:ascii="AHGIAP+Arial" w:eastAsia="Times New Roman" w:hAnsi="AHGIAP+Arial" w:cs="Times New Roman"/>
      <w:sz w:val="24"/>
      <w:szCs w:val="24"/>
      <w:lang w:val="en-US" w:eastAsia="en-US"/>
    </w:rPr>
  </w:style>
  <w:style w:type="character" w:customStyle="1" w:styleId="CommentTextChar">
    <w:name w:val="Comment Text Char"/>
    <w:aliases w:val="Diagrama3 Char,Diagrama Diagrama Diagrama Diagrama Char,Diagrama Diagrama Diagrama Char,Diagrama Diagrama Char Char Char,Diagrama Diagrama Char Char1,Char3 Char"/>
    <w:basedOn w:val="DefaultParagraphFont"/>
    <w:locked/>
    <w:rsid w:val="006E5F25"/>
    <w:rPr>
      <w:rFonts w:ascii="Times New Roman" w:hAnsi="Times New Roman" w:cs="Times New Roman"/>
      <w:lang w:eastAsia="en-US"/>
    </w:rPr>
  </w:style>
  <w:style w:type="paragraph" w:customStyle="1" w:styleId="Style1">
    <w:name w:val="Style1"/>
    <w:basedOn w:val="Heading5"/>
    <w:rsid w:val="006E5F25"/>
    <w:pPr>
      <w:keepNext w:val="0"/>
      <w:keepLines w:val="0"/>
      <w:tabs>
        <w:tab w:val="num" w:pos="360"/>
      </w:tabs>
      <w:spacing w:before="240" w:after="240"/>
      <w:ind w:left="360" w:hanging="360"/>
    </w:pPr>
    <w:rPr>
      <w:rFonts w:ascii="Arial" w:eastAsia="Times New Roman" w:hAnsi="Arial" w:cs="Times New Roman"/>
      <w:b/>
      <w:bCs/>
      <w:iCs/>
      <w:color w:val="auto"/>
      <w:szCs w:val="26"/>
    </w:rPr>
  </w:style>
  <w:style w:type="paragraph" w:styleId="List">
    <w:name w:val="List"/>
    <w:basedOn w:val="Normal"/>
    <w:rsid w:val="006E5F25"/>
    <w:pPr>
      <w:suppressAutoHyphens/>
      <w:overflowPunct w:val="0"/>
      <w:autoSpaceDE w:val="0"/>
      <w:autoSpaceDN w:val="0"/>
      <w:adjustRightInd w:val="0"/>
      <w:spacing w:after="0" w:line="240" w:lineRule="auto"/>
      <w:ind w:left="360" w:hanging="360"/>
      <w:jc w:val="both"/>
      <w:textAlignment w:val="baseline"/>
    </w:pPr>
    <w:rPr>
      <w:rFonts w:ascii="Times New Roman" w:eastAsia="Times New Roman" w:hAnsi="Times New Roman" w:cs="Times New Roman"/>
      <w:sz w:val="24"/>
      <w:szCs w:val="20"/>
      <w:lang w:val="en-US" w:eastAsia="en-US"/>
    </w:rPr>
  </w:style>
  <w:style w:type="paragraph" w:customStyle="1" w:styleId="BalloonText1">
    <w:name w:val="Balloon Text1"/>
    <w:basedOn w:val="Normal"/>
    <w:uiPriority w:val="99"/>
    <w:semiHidden/>
    <w:rsid w:val="006E5F25"/>
    <w:pPr>
      <w:spacing w:after="0" w:line="240" w:lineRule="auto"/>
    </w:pPr>
    <w:rPr>
      <w:rFonts w:ascii="Tahoma" w:eastAsia="Times New Roman" w:hAnsi="Tahoma" w:cs="Tahoma"/>
      <w:sz w:val="16"/>
      <w:szCs w:val="16"/>
      <w:lang w:eastAsia="en-US"/>
    </w:rPr>
  </w:style>
  <w:style w:type="paragraph" w:styleId="DocumentMap">
    <w:name w:val="Document Map"/>
    <w:basedOn w:val="Normal"/>
    <w:link w:val="DocumentMapChar1"/>
    <w:semiHidden/>
    <w:rsid w:val="006E5F25"/>
    <w:pPr>
      <w:shd w:val="clear" w:color="auto" w:fill="000080"/>
      <w:spacing w:after="0" w:line="240" w:lineRule="auto"/>
    </w:pPr>
    <w:rPr>
      <w:rFonts w:ascii="Tahoma" w:eastAsia="Times New Roman" w:hAnsi="Tahoma" w:cs="Tahoma"/>
      <w:sz w:val="24"/>
      <w:szCs w:val="24"/>
      <w:lang w:eastAsia="en-US"/>
    </w:rPr>
  </w:style>
  <w:style w:type="character" w:customStyle="1" w:styleId="DokumentostruktraDiagrama">
    <w:name w:val="Dokumento struktūra Diagrama"/>
    <w:basedOn w:val="DefaultParagraphFont"/>
    <w:rsid w:val="006E5F25"/>
    <w:rPr>
      <w:rFonts w:ascii="Segoe UI" w:hAnsi="Segoe UI" w:cs="Segoe UI"/>
      <w:sz w:val="16"/>
      <w:szCs w:val="16"/>
    </w:rPr>
  </w:style>
  <w:style w:type="character" w:customStyle="1" w:styleId="DocumentMapChar1">
    <w:name w:val="Document Map Char1"/>
    <w:basedOn w:val="DefaultParagraphFont"/>
    <w:link w:val="DocumentMap"/>
    <w:semiHidden/>
    <w:locked/>
    <w:rsid w:val="006E5F25"/>
    <w:rPr>
      <w:rFonts w:ascii="Tahoma" w:eastAsia="Times New Roman" w:hAnsi="Tahoma" w:cs="Tahoma"/>
      <w:sz w:val="24"/>
      <w:szCs w:val="24"/>
      <w:shd w:val="clear" w:color="auto" w:fill="000080"/>
      <w:lang w:eastAsia="en-US"/>
    </w:rPr>
  </w:style>
  <w:style w:type="paragraph" w:customStyle="1" w:styleId="Diagrama10DiagramaCharCharDiagrama">
    <w:name w:val="Diagrama10 Diagrama Char Char Diagrama"/>
    <w:basedOn w:val="Normal"/>
    <w:uiPriority w:val="99"/>
    <w:rsid w:val="006E5F25"/>
    <w:pPr>
      <w:spacing w:line="240" w:lineRule="exact"/>
    </w:pPr>
    <w:rPr>
      <w:rFonts w:ascii="Tahoma" w:eastAsia="Times New Roman" w:hAnsi="Tahoma" w:cs="Times New Roman"/>
      <w:sz w:val="20"/>
      <w:szCs w:val="20"/>
      <w:lang w:val="en-US" w:eastAsia="en-US"/>
    </w:rPr>
  </w:style>
  <w:style w:type="paragraph" w:styleId="HTMLPreformatted">
    <w:name w:val="HTML Preformatted"/>
    <w:basedOn w:val="Normal"/>
    <w:link w:val="HTMLPreformattedChar"/>
    <w:uiPriority w:val="99"/>
    <w:rsid w:val="006E5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iankstoformatuotasDiagrama">
    <w:name w:val="HTML iš anksto formatuotas Diagrama"/>
    <w:basedOn w:val="DefaultParagraphFont"/>
    <w:rsid w:val="006E5F25"/>
    <w:rPr>
      <w:rFonts w:ascii="Consolas" w:hAnsi="Consolas"/>
      <w:sz w:val="20"/>
      <w:szCs w:val="20"/>
    </w:rPr>
  </w:style>
  <w:style w:type="character" w:customStyle="1" w:styleId="HTMLPreformattedChar">
    <w:name w:val="HTML Preformatted Char"/>
    <w:basedOn w:val="DefaultParagraphFont"/>
    <w:link w:val="HTMLPreformatted"/>
    <w:locked/>
    <w:rsid w:val="006E5F25"/>
    <w:rPr>
      <w:rFonts w:ascii="Courier New" w:eastAsia="Times New Roman" w:hAnsi="Courier New" w:cs="Courier New"/>
      <w:sz w:val="20"/>
      <w:szCs w:val="20"/>
    </w:rPr>
  </w:style>
  <w:style w:type="character" w:customStyle="1" w:styleId="CharChar3">
    <w:name w:val="Char Char3"/>
    <w:uiPriority w:val="99"/>
    <w:rsid w:val="006E5F25"/>
    <w:rPr>
      <w:rFonts w:ascii="Courier New" w:hAnsi="Courier New"/>
    </w:rPr>
  </w:style>
  <w:style w:type="paragraph" w:customStyle="1" w:styleId="Patvirtinta">
    <w:name w:val="Patvirtinta"/>
    <w:rsid w:val="006E5F25"/>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character" w:customStyle="1" w:styleId="CharChar2">
    <w:name w:val="Char Char2"/>
    <w:uiPriority w:val="99"/>
    <w:rsid w:val="006E5F25"/>
    <w:rPr>
      <w:rFonts w:eastAsia="Times New Roman"/>
      <w:sz w:val="24"/>
      <w:lang w:val="en-GB" w:eastAsia="en-US"/>
    </w:rPr>
  </w:style>
  <w:style w:type="character" w:customStyle="1" w:styleId="Char2">
    <w:name w:val="Char2"/>
    <w:uiPriority w:val="99"/>
    <w:rsid w:val="006E5F25"/>
    <w:rPr>
      <w:strike/>
      <w:sz w:val="24"/>
      <w:lang w:val="lt-LT" w:eastAsia="en-US"/>
    </w:rPr>
  </w:style>
  <w:style w:type="paragraph" w:customStyle="1" w:styleId="Stilius3">
    <w:name w:val="Stilius3"/>
    <w:basedOn w:val="Normal"/>
    <w:qFormat/>
    <w:rsid w:val="006E5F25"/>
    <w:pPr>
      <w:spacing w:before="200" w:after="0" w:line="240" w:lineRule="auto"/>
      <w:jc w:val="both"/>
    </w:pPr>
    <w:rPr>
      <w:rFonts w:ascii="Times New Roman" w:eastAsia="Times New Roman" w:hAnsi="Times New Roman" w:cs="Times New Roman"/>
      <w:sz w:val="22"/>
      <w:szCs w:val="22"/>
      <w:lang w:eastAsia="en-US"/>
    </w:rPr>
  </w:style>
  <w:style w:type="paragraph" w:customStyle="1" w:styleId="Stilius1">
    <w:name w:val="Stilius1"/>
    <w:basedOn w:val="Normal"/>
    <w:autoRedefine/>
    <w:qFormat/>
    <w:rsid w:val="006E5F25"/>
    <w:pPr>
      <w:spacing w:before="240" w:after="240" w:line="240" w:lineRule="auto"/>
      <w:ind w:left="181" w:firstLine="1095"/>
      <w:jc w:val="center"/>
    </w:pPr>
    <w:rPr>
      <w:rFonts w:ascii="Times New Roman" w:eastAsia="Times New Roman" w:hAnsi="Times New Roman" w:cs="Times New Roman"/>
      <w:b/>
      <w:sz w:val="24"/>
      <w:szCs w:val="24"/>
      <w:lang w:eastAsia="en-US"/>
    </w:rPr>
  </w:style>
  <w:style w:type="paragraph" w:customStyle="1" w:styleId="Sraopastraipa2">
    <w:name w:val="Sąrašo pastraipa2"/>
    <w:basedOn w:val="Normal"/>
    <w:rsid w:val="006E5F25"/>
    <w:pPr>
      <w:spacing w:after="200"/>
      <w:ind w:left="720"/>
      <w:contextualSpacing/>
    </w:pPr>
    <w:rPr>
      <w:rFonts w:ascii="Calibri" w:eastAsia="Times New Roman" w:hAnsi="Calibri" w:cs="Times New Roman"/>
      <w:sz w:val="22"/>
      <w:szCs w:val="22"/>
      <w:lang w:eastAsia="en-US"/>
    </w:rPr>
  </w:style>
  <w:style w:type="paragraph" w:customStyle="1" w:styleId="Bodytxt">
    <w:name w:val="Bodytxt"/>
    <w:basedOn w:val="Normal"/>
    <w:rsid w:val="006E5F25"/>
    <w:pPr>
      <w:keepNext/>
      <w:spacing w:after="0" w:line="240" w:lineRule="auto"/>
      <w:jc w:val="both"/>
    </w:pPr>
    <w:rPr>
      <w:rFonts w:ascii="Times New Roman" w:eastAsia="Times New Roman" w:hAnsi="Times New Roman" w:cs="Times New Roman"/>
      <w:sz w:val="22"/>
      <w:szCs w:val="22"/>
      <w:lang w:eastAsia="fi-FI"/>
    </w:rPr>
  </w:style>
  <w:style w:type="paragraph" w:customStyle="1" w:styleId="Diagrama10">
    <w:name w:val="Diagrama10"/>
    <w:basedOn w:val="Normal"/>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Diagrama1CharCharDiagramaDiagrama">
    <w:name w:val="Diagrama Diagrama1 Char Char Diagrama Diagrama"/>
    <w:basedOn w:val="Normal"/>
    <w:uiPriority w:val="99"/>
    <w:rsid w:val="006E5F25"/>
    <w:pPr>
      <w:spacing w:line="240" w:lineRule="exact"/>
    </w:pPr>
    <w:rPr>
      <w:rFonts w:ascii="Tahoma" w:eastAsia="Times New Roman" w:hAnsi="Tahoma" w:cs="Times New Roman"/>
      <w:sz w:val="20"/>
      <w:szCs w:val="20"/>
      <w:lang w:val="en-US" w:eastAsia="en-US"/>
    </w:rPr>
  </w:style>
  <w:style w:type="character" w:customStyle="1" w:styleId="CharChar7">
    <w:name w:val="Char Char7"/>
    <w:uiPriority w:val="99"/>
    <w:semiHidden/>
    <w:rsid w:val="006E5F25"/>
    <w:rPr>
      <w:sz w:val="24"/>
      <w:lang w:val="lt-LT" w:eastAsia="en-US"/>
    </w:rPr>
  </w:style>
  <w:style w:type="paragraph" w:customStyle="1" w:styleId="Diagrama1">
    <w:name w:val="Diagrama1"/>
    <w:basedOn w:val="Normal"/>
    <w:rsid w:val="006E5F25"/>
    <w:pPr>
      <w:spacing w:line="240" w:lineRule="exact"/>
    </w:pPr>
    <w:rPr>
      <w:rFonts w:ascii="Tahoma" w:eastAsia="Times New Roman" w:hAnsi="Tahoma" w:cs="Times New Roman"/>
      <w:sz w:val="20"/>
      <w:szCs w:val="20"/>
      <w:lang w:val="en-US" w:eastAsia="en-US"/>
    </w:rPr>
  </w:style>
  <w:style w:type="paragraph" w:customStyle="1" w:styleId="Stilius5">
    <w:name w:val="Stilius5"/>
    <w:basedOn w:val="Normal"/>
    <w:qFormat/>
    <w:rsid w:val="006E5F25"/>
    <w:pPr>
      <w:spacing w:after="0" w:line="240" w:lineRule="auto"/>
      <w:jc w:val="center"/>
    </w:pPr>
    <w:rPr>
      <w:rFonts w:ascii="Times New Roman" w:eastAsia="Times New Roman" w:hAnsi="Times New Roman" w:cs="Times New Roman"/>
      <w:b/>
      <w:sz w:val="28"/>
      <w:szCs w:val="28"/>
      <w:lang w:eastAsia="en-US"/>
    </w:rPr>
  </w:style>
  <w:style w:type="paragraph" w:customStyle="1" w:styleId="Head21">
    <w:name w:val="Head 2.1"/>
    <w:basedOn w:val="Normal"/>
    <w:rsid w:val="006E5F25"/>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 w:type="paragraph" w:customStyle="1" w:styleId="Stilius4">
    <w:name w:val="Stilius4"/>
    <w:basedOn w:val="Normal"/>
    <w:rsid w:val="006E5F25"/>
    <w:pPr>
      <w:spacing w:before="200" w:after="0" w:line="240" w:lineRule="auto"/>
      <w:ind w:left="720" w:hanging="578"/>
    </w:pPr>
    <w:rPr>
      <w:rFonts w:ascii="Times New Roman" w:eastAsia="Times New Roman" w:hAnsi="Times New Roman" w:cs="Times New Roman"/>
      <w:sz w:val="22"/>
      <w:szCs w:val="22"/>
      <w:lang w:eastAsia="en-US"/>
    </w:rPr>
  </w:style>
  <w:style w:type="paragraph" w:customStyle="1" w:styleId="ATekstas">
    <w:name w:val="A Tekstas"/>
    <w:basedOn w:val="Normal"/>
    <w:rsid w:val="006E5F25"/>
    <w:pPr>
      <w:spacing w:before="120" w:after="0" w:line="300" w:lineRule="auto"/>
      <w:jc w:val="both"/>
    </w:pPr>
    <w:rPr>
      <w:rFonts w:ascii="Times New Roman" w:eastAsia="Times New Roman" w:hAnsi="Times New Roman" w:cs="Times New Roman"/>
      <w:sz w:val="24"/>
      <w:szCs w:val="24"/>
    </w:rPr>
  </w:style>
  <w:style w:type="character" w:customStyle="1" w:styleId="Diagrama24">
    <w:name w:val="Diagrama24"/>
    <w:uiPriority w:val="99"/>
    <w:rsid w:val="006E5F25"/>
    <w:rPr>
      <w:sz w:val="24"/>
      <w:lang w:val="lt-LT" w:eastAsia="ar-SA" w:bidi="ar-SA"/>
    </w:rPr>
  </w:style>
  <w:style w:type="paragraph" w:customStyle="1" w:styleId="Pagrindinis">
    <w:name w:val="Pagrindinis"/>
    <w:basedOn w:val="Normal"/>
    <w:uiPriority w:val="99"/>
    <w:rsid w:val="006E5F25"/>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DebesliotekstasDiagrama2">
    <w:name w:val="Debesėlio tekstas Diagrama2"/>
    <w:basedOn w:val="DefaultParagraphFont"/>
    <w:uiPriority w:val="99"/>
    <w:semiHidden/>
    <w:locked/>
    <w:rsid w:val="006E5F25"/>
    <w:rPr>
      <w:rFonts w:ascii="Times New Roman" w:hAnsi="Times New Roman" w:cs="Times New Roman"/>
      <w:sz w:val="2"/>
      <w:lang w:eastAsia="en-US"/>
    </w:rPr>
  </w:style>
  <w:style w:type="character" w:customStyle="1" w:styleId="Pagrindiniotekstotrauka3Diagrama1">
    <w:name w:val="Pagrindinio teksto įtrauka 3 Diagrama1"/>
    <w:uiPriority w:val="99"/>
    <w:rsid w:val="006E5F25"/>
    <w:rPr>
      <w:sz w:val="16"/>
      <w:lang w:val="en-GB" w:eastAsia="en-US"/>
    </w:rPr>
  </w:style>
  <w:style w:type="paragraph" w:styleId="PlainText">
    <w:name w:val="Plain Text"/>
    <w:basedOn w:val="Normal"/>
    <w:link w:val="PlainTextChar"/>
    <w:rsid w:val="006E5F25"/>
    <w:pPr>
      <w:spacing w:after="0" w:line="240" w:lineRule="auto"/>
    </w:pPr>
    <w:rPr>
      <w:rFonts w:ascii="Courier New" w:eastAsia="Times New Roman" w:hAnsi="Courier New" w:cs="Courier New"/>
      <w:sz w:val="20"/>
      <w:szCs w:val="20"/>
      <w:lang w:val="en-US" w:eastAsia="en-US"/>
    </w:rPr>
  </w:style>
  <w:style w:type="character" w:customStyle="1" w:styleId="PaprastasistekstasDiagrama">
    <w:name w:val="Paprastasis tekstas Diagrama"/>
    <w:basedOn w:val="DefaultParagraphFont"/>
    <w:rsid w:val="006E5F25"/>
    <w:rPr>
      <w:rFonts w:ascii="Consolas" w:hAnsi="Consolas"/>
    </w:rPr>
  </w:style>
  <w:style w:type="character" w:customStyle="1" w:styleId="PlainTextChar">
    <w:name w:val="Plain Text Char"/>
    <w:basedOn w:val="DefaultParagraphFont"/>
    <w:link w:val="PlainText"/>
    <w:locked/>
    <w:rsid w:val="006E5F25"/>
    <w:rPr>
      <w:rFonts w:ascii="Courier New" w:eastAsia="Times New Roman" w:hAnsi="Courier New" w:cs="Courier New"/>
      <w:sz w:val="20"/>
      <w:szCs w:val="20"/>
      <w:lang w:val="en-US" w:eastAsia="en-US"/>
    </w:rPr>
  </w:style>
  <w:style w:type="character" w:customStyle="1" w:styleId="KomentarotemaDiagrama1">
    <w:name w:val="Komentaro tema Diagrama1"/>
    <w:basedOn w:val="KomentarotekstasDiagrama1"/>
    <w:uiPriority w:val="99"/>
    <w:semiHidden/>
    <w:locked/>
    <w:rsid w:val="006E5F25"/>
    <w:rPr>
      <w:rFonts w:ascii="Times New Roman" w:hAnsi="Times New Roman" w:cs="Times New Roman"/>
      <w:b/>
      <w:sz w:val="20"/>
      <w:lang w:val="lt-LT" w:eastAsia="en-US"/>
    </w:rPr>
  </w:style>
  <w:style w:type="character" w:customStyle="1" w:styleId="DebesliotekstasDiagrama1">
    <w:name w:val="Debesėlio tekstas Diagrama1"/>
    <w:uiPriority w:val="99"/>
    <w:semiHidden/>
    <w:rsid w:val="006E5F25"/>
    <w:rPr>
      <w:rFonts w:ascii="Tahoma" w:hAnsi="Tahoma"/>
      <w:sz w:val="16"/>
      <w:lang w:val="en-GB" w:eastAsia="en-US"/>
    </w:rPr>
  </w:style>
  <w:style w:type="character" w:customStyle="1" w:styleId="tblrowlbl1">
    <w:name w:val="tblrowlbl1"/>
    <w:rsid w:val="006E5F25"/>
    <w:rPr>
      <w:rFonts w:ascii="Arial" w:hAnsi="Arial"/>
      <w:b/>
      <w:color w:val="000000"/>
      <w:sz w:val="18"/>
      <w:shd w:val="clear" w:color="auto" w:fill="FFFFFF"/>
    </w:rPr>
  </w:style>
  <w:style w:type="character" w:customStyle="1" w:styleId="parahead1">
    <w:name w:val="parahead1"/>
    <w:rsid w:val="006E5F25"/>
    <w:rPr>
      <w:rFonts w:ascii="Verdana" w:hAnsi="Verdana"/>
      <w:b/>
      <w:color w:val="000000"/>
      <w:sz w:val="17"/>
    </w:rPr>
  </w:style>
  <w:style w:type="character" w:customStyle="1" w:styleId="Pagrindinistekstas4">
    <w:name w:val="Pagrindinis tekstas (4)_"/>
    <w:uiPriority w:val="99"/>
    <w:rsid w:val="006E5F25"/>
    <w:rPr>
      <w:b/>
      <w:sz w:val="22"/>
      <w:shd w:val="clear" w:color="auto" w:fill="FFFFFF"/>
    </w:rPr>
  </w:style>
  <w:style w:type="character" w:customStyle="1" w:styleId="Stilius1Diagrama">
    <w:name w:val="Stilius1 Diagrama"/>
    <w:rsid w:val="006E5F25"/>
    <w:rPr>
      <w:rFonts w:eastAsia="Times New Roman"/>
      <w:b/>
      <w:sz w:val="22"/>
      <w:lang w:eastAsia="en-US"/>
    </w:rPr>
  </w:style>
  <w:style w:type="paragraph" w:customStyle="1" w:styleId="Stilius2">
    <w:name w:val="Stilius2"/>
    <w:basedOn w:val="Normal"/>
    <w:qFormat/>
    <w:rsid w:val="006E5F25"/>
    <w:pPr>
      <w:spacing w:after="200"/>
    </w:pPr>
    <w:rPr>
      <w:rFonts w:ascii="Calibri" w:eastAsia="Times New Roman" w:hAnsi="Calibri" w:cs="Times New Roman"/>
      <w:sz w:val="22"/>
      <w:szCs w:val="22"/>
      <w:lang w:eastAsia="en-US"/>
    </w:rPr>
  </w:style>
  <w:style w:type="character" w:customStyle="1" w:styleId="Stilius2Diagrama">
    <w:name w:val="Stilius2 Diagrama"/>
    <w:rsid w:val="006E5F25"/>
    <w:rPr>
      <w:rFonts w:ascii="Calibri" w:hAnsi="Calibri"/>
      <w:sz w:val="22"/>
      <w:lang w:eastAsia="en-US"/>
    </w:rPr>
  </w:style>
  <w:style w:type="character" w:customStyle="1" w:styleId="Stilius3Diagrama">
    <w:name w:val="Stilius3 Diagrama"/>
    <w:rsid w:val="006E5F25"/>
    <w:rPr>
      <w:rFonts w:eastAsia="Times New Roman"/>
      <w:sz w:val="22"/>
      <w:lang w:eastAsia="en-US"/>
    </w:rPr>
  </w:style>
  <w:style w:type="character" w:customStyle="1" w:styleId="Stilius4Diagrama">
    <w:name w:val="Stilius4 Diagrama"/>
    <w:rsid w:val="006E5F25"/>
    <w:rPr>
      <w:rFonts w:eastAsia="Times New Roman"/>
      <w:sz w:val="22"/>
      <w:lang w:eastAsia="en-US"/>
    </w:rPr>
  </w:style>
  <w:style w:type="character" w:customStyle="1" w:styleId="Stilius5Diagrama">
    <w:name w:val="Stilius5 Diagrama"/>
    <w:rsid w:val="006E5F25"/>
    <w:rPr>
      <w:rFonts w:eastAsia="Times New Roman"/>
      <w:b/>
      <w:sz w:val="28"/>
      <w:lang w:eastAsia="en-US"/>
    </w:rPr>
  </w:style>
  <w:style w:type="paragraph" w:customStyle="1" w:styleId="DiagramaCharCharDiagramaCharCharChar">
    <w:name w:val="Diagrama Char Char Diagrama Char Char Char"/>
    <w:basedOn w:val="Normal"/>
    <w:rsid w:val="006E5F25"/>
    <w:pPr>
      <w:spacing w:line="240" w:lineRule="exact"/>
    </w:pPr>
    <w:rPr>
      <w:rFonts w:ascii="Tahoma" w:eastAsia="Times New Roman" w:hAnsi="Tahoma" w:cs="Times New Roman"/>
      <w:sz w:val="20"/>
      <w:szCs w:val="20"/>
      <w:lang w:val="en-US" w:eastAsia="en-US"/>
    </w:rPr>
  </w:style>
  <w:style w:type="paragraph" w:customStyle="1" w:styleId="LentaCENTR">
    <w:name w:val="Lenta CENTR"/>
    <w:basedOn w:val="Pagrindinistekstas1"/>
    <w:uiPriority w:val="99"/>
    <w:rsid w:val="006E5F25"/>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character" w:customStyle="1" w:styleId="HTMLiankstoformatuotasDiagrama1">
    <w:name w:val="HTML iš anksto formatuotas Diagrama1"/>
    <w:uiPriority w:val="99"/>
    <w:rsid w:val="006E5F25"/>
    <w:rPr>
      <w:rFonts w:ascii="Courier New" w:hAnsi="Courier New"/>
      <w:lang w:val="en-GB" w:eastAsia="en-US"/>
    </w:rPr>
  </w:style>
  <w:style w:type="character" w:customStyle="1" w:styleId="BodytextChar">
    <w:name w:val="Body text Char"/>
    <w:uiPriority w:val="99"/>
    <w:rsid w:val="006E5F25"/>
    <w:rPr>
      <w:rFonts w:ascii="TimesLT" w:hAnsi="TimesLT"/>
      <w:lang w:val="en-US" w:eastAsia="en-US"/>
    </w:rPr>
  </w:style>
  <w:style w:type="character" w:customStyle="1" w:styleId="Pagrindinistekstas4Nepusjuodis">
    <w:name w:val="Pagrindinis tekstas (4) + Ne pusjuodis"/>
    <w:uiPriority w:val="99"/>
    <w:rsid w:val="006E5F25"/>
    <w:rPr>
      <w:b/>
      <w:noProof/>
      <w:sz w:val="22"/>
      <w:shd w:val="clear" w:color="auto" w:fill="FFFFFF"/>
    </w:rPr>
  </w:style>
  <w:style w:type="character" w:customStyle="1" w:styleId="Temosantrat1">
    <w:name w:val="Temos antraštė #1_"/>
    <w:uiPriority w:val="99"/>
    <w:rsid w:val="006E5F25"/>
    <w:rPr>
      <w:b/>
      <w:sz w:val="22"/>
      <w:shd w:val="clear" w:color="auto" w:fill="FFFFFF"/>
    </w:rPr>
  </w:style>
  <w:style w:type="character" w:customStyle="1" w:styleId="Pagrindinistekstas0">
    <w:name w:val="Pagrindinis tekstas_"/>
    <w:uiPriority w:val="99"/>
    <w:rsid w:val="006E5F25"/>
    <w:rPr>
      <w:sz w:val="22"/>
      <w:shd w:val="clear" w:color="auto" w:fill="FFFFFF"/>
    </w:rPr>
  </w:style>
  <w:style w:type="character" w:customStyle="1" w:styleId="Temosantrat10">
    <w:name w:val="Temos antraštė #1"/>
    <w:basedOn w:val="Temosantrat1"/>
    <w:uiPriority w:val="99"/>
    <w:rsid w:val="006E5F25"/>
    <w:rPr>
      <w:rFonts w:cs="Times New Roman"/>
      <w:b/>
      <w:bCs/>
      <w:sz w:val="22"/>
      <w:szCs w:val="22"/>
      <w:shd w:val="clear" w:color="auto" w:fill="FFFFFF"/>
    </w:rPr>
  </w:style>
  <w:style w:type="character" w:customStyle="1" w:styleId="Pagrindinistekstas2">
    <w:name w:val="Pagrindinis tekstas (2)_"/>
    <w:uiPriority w:val="99"/>
    <w:rsid w:val="006E5F25"/>
    <w:rPr>
      <w:rFonts w:ascii="Courier New" w:hAnsi="Courier New"/>
      <w:sz w:val="17"/>
      <w:shd w:val="clear" w:color="auto" w:fill="FFFFFF"/>
    </w:rPr>
  </w:style>
  <w:style w:type="character" w:customStyle="1" w:styleId="Pagrindinistekstas3">
    <w:name w:val="Pagrindinis tekstas (3)_"/>
    <w:uiPriority w:val="99"/>
    <w:rsid w:val="006E5F25"/>
    <w:rPr>
      <w:noProof/>
      <w:shd w:val="clear" w:color="auto" w:fill="FFFFFF"/>
    </w:rPr>
  </w:style>
  <w:style w:type="character" w:customStyle="1" w:styleId="Lentelsuraas2">
    <w:name w:val="Lentelės užrašas (2)_"/>
    <w:uiPriority w:val="99"/>
    <w:rsid w:val="006E5F25"/>
    <w:rPr>
      <w:b/>
      <w:sz w:val="22"/>
      <w:shd w:val="clear" w:color="auto" w:fill="FFFFFF"/>
    </w:rPr>
  </w:style>
  <w:style w:type="character" w:customStyle="1" w:styleId="Temosantrat17">
    <w:name w:val="Temos antraštė #17"/>
    <w:uiPriority w:val="99"/>
    <w:rsid w:val="006E5F25"/>
    <w:rPr>
      <w:b/>
      <w:noProof/>
      <w:sz w:val="22"/>
      <w:shd w:val="clear" w:color="auto" w:fill="FFFFFF"/>
    </w:rPr>
  </w:style>
  <w:style w:type="character" w:customStyle="1" w:styleId="Pagrindinistekstas6tk">
    <w:name w:val="Pagrindinis tekstas + 6 tšk."/>
    <w:aliases w:val="Išretinimas 50 tšk."/>
    <w:uiPriority w:val="99"/>
    <w:rsid w:val="006E5F25"/>
    <w:rPr>
      <w:spacing w:val="1000"/>
      <w:sz w:val="12"/>
      <w:shd w:val="clear" w:color="auto" w:fill="FFFFFF"/>
    </w:rPr>
  </w:style>
  <w:style w:type="character" w:customStyle="1" w:styleId="Pagrindinistekstas5">
    <w:name w:val="Pagrindinis tekstas (5)_"/>
    <w:uiPriority w:val="99"/>
    <w:rsid w:val="006E5F25"/>
    <w:rPr>
      <w:spacing w:val="1000"/>
      <w:sz w:val="12"/>
      <w:shd w:val="clear" w:color="auto" w:fill="FFFFFF"/>
    </w:rPr>
  </w:style>
  <w:style w:type="character" w:customStyle="1" w:styleId="PagrindinistekstasPusjuodis">
    <w:name w:val="Pagrindinis tekstas + Pusjuodis"/>
    <w:uiPriority w:val="99"/>
    <w:rsid w:val="006E5F25"/>
    <w:rPr>
      <w:b/>
      <w:sz w:val="22"/>
      <w:shd w:val="clear" w:color="auto" w:fill="FFFFFF"/>
    </w:rPr>
  </w:style>
  <w:style w:type="character" w:customStyle="1" w:styleId="PagrindinistekstasPusjuodis13">
    <w:name w:val="Pagrindinis tekstas + Pusjuodis13"/>
    <w:uiPriority w:val="99"/>
    <w:rsid w:val="006E5F25"/>
    <w:rPr>
      <w:b/>
      <w:sz w:val="22"/>
      <w:shd w:val="clear" w:color="auto" w:fill="FFFFFF"/>
    </w:rPr>
  </w:style>
  <w:style w:type="character" w:customStyle="1" w:styleId="PagrindinistekstasPusjuodis12">
    <w:name w:val="Pagrindinis tekstas + Pusjuodis12"/>
    <w:uiPriority w:val="99"/>
    <w:rsid w:val="006E5F25"/>
    <w:rPr>
      <w:b/>
      <w:noProof/>
      <w:sz w:val="22"/>
      <w:shd w:val="clear" w:color="auto" w:fill="FFFFFF"/>
    </w:rPr>
  </w:style>
  <w:style w:type="character" w:customStyle="1" w:styleId="Temosantrat16">
    <w:name w:val="Temos antraštė #16"/>
    <w:uiPriority w:val="99"/>
    <w:rsid w:val="006E5F25"/>
    <w:rPr>
      <w:b/>
      <w:noProof/>
      <w:sz w:val="22"/>
      <w:shd w:val="clear" w:color="auto" w:fill="FFFFFF"/>
    </w:rPr>
  </w:style>
  <w:style w:type="character" w:customStyle="1" w:styleId="PagrindinistekstasPusjuodis11">
    <w:name w:val="Pagrindinis tekstas + Pusjuodis11"/>
    <w:uiPriority w:val="99"/>
    <w:rsid w:val="006E5F25"/>
    <w:rPr>
      <w:b/>
      <w:sz w:val="22"/>
      <w:shd w:val="clear" w:color="auto" w:fill="FFFFFF"/>
    </w:rPr>
  </w:style>
  <w:style w:type="character" w:customStyle="1" w:styleId="Temosantrat15">
    <w:name w:val="Temos antraštė #15"/>
    <w:uiPriority w:val="99"/>
    <w:rsid w:val="006E5F25"/>
    <w:rPr>
      <w:b/>
      <w:noProof/>
      <w:sz w:val="22"/>
      <w:shd w:val="clear" w:color="auto" w:fill="FFFFFF"/>
    </w:rPr>
  </w:style>
  <w:style w:type="character" w:customStyle="1" w:styleId="PagrindinistekstasPusjuodis10">
    <w:name w:val="Pagrindinis tekstas + Pusjuodis10"/>
    <w:uiPriority w:val="99"/>
    <w:rsid w:val="006E5F25"/>
    <w:rPr>
      <w:b/>
      <w:sz w:val="22"/>
      <w:shd w:val="clear" w:color="auto" w:fill="FFFFFF"/>
    </w:rPr>
  </w:style>
  <w:style w:type="character" w:customStyle="1" w:styleId="PagrindinistekstasPusjuodis9">
    <w:name w:val="Pagrindinis tekstas + Pusjuodis9"/>
    <w:uiPriority w:val="99"/>
    <w:rsid w:val="006E5F25"/>
    <w:rPr>
      <w:b/>
      <w:sz w:val="22"/>
      <w:shd w:val="clear" w:color="auto" w:fill="FFFFFF"/>
    </w:rPr>
  </w:style>
  <w:style w:type="character" w:customStyle="1" w:styleId="Pagrindinistekstas6">
    <w:name w:val="Pagrindinis tekstas (6)_"/>
    <w:uiPriority w:val="99"/>
    <w:rsid w:val="006E5F25"/>
    <w:rPr>
      <w:sz w:val="16"/>
      <w:shd w:val="clear" w:color="auto" w:fill="FFFFFF"/>
    </w:rPr>
  </w:style>
  <w:style w:type="character" w:customStyle="1" w:styleId="Lentelsuraas20">
    <w:name w:val="Lentelės užrašas (2)"/>
    <w:uiPriority w:val="99"/>
    <w:rsid w:val="006E5F25"/>
    <w:rPr>
      <w:b/>
      <w:noProof/>
      <w:sz w:val="22"/>
      <w:shd w:val="clear" w:color="auto" w:fill="FFFFFF"/>
    </w:rPr>
  </w:style>
  <w:style w:type="character" w:customStyle="1" w:styleId="Antratarbaporat">
    <w:name w:val="Antraštė arba poraštė_"/>
    <w:uiPriority w:val="99"/>
    <w:rsid w:val="006E5F25"/>
    <w:rPr>
      <w:shd w:val="clear" w:color="auto" w:fill="FFFFFF"/>
    </w:rPr>
  </w:style>
  <w:style w:type="character" w:customStyle="1" w:styleId="Antratarbaporat11">
    <w:name w:val="Antraštė arba poraštė + 11"/>
    <w:aliases w:val="5 tšk.,Pusjuodis"/>
    <w:uiPriority w:val="99"/>
    <w:rsid w:val="006E5F25"/>
    <w:rPr>
      <w:b/>
      <w:spacing w:val="0"/>
      <w:sz w:val="23"/>
      <w:shd w:val="clear" w:color="auto" w:fill="FFFFFF"/>
    </w:rPr>
  </w:style>
  <w:style w:type="character" w:customStyle="1" w:styleId="Lentelsuraas">
    <w:name w:val="Lentelės užrašas_"/>
    <w:uiPriority w:val="99"/>
    <w:rsid w:val="006E5F25"/>
    <w:rPr>
      <w:sz w:val="22"/>
      <w:shd w:val="clear" w:color="auto" w:fill="FFFFFF"/>
    </w:rPr>
  </w:style>
  <w:style w:type="character" w:customStyle="1" w:styleId="LentelsuraasPusjuodis">
    <w:name w:val="Lentelės užrašas + Pusjuodis"/>
    <w:uiPriority w:val="99"/>
    <w:rsid w:val="006E5F25"/>
    <w:rPr>
      <w:b/>
      <w:sz w:val="22"/>
      <w:shd w:val="clear" w:color="auto" w:fill="FFFFFF"/>
    </w:rPr>
  </w:style>
  <w:style w:type="character" w:customStyle="1" w:styleId="LentelsuraasPusjuodis3">
    <w:name w:val="Lentelės užrašas + Pusjuodis3"/>
    <w:uiPriority w:val="99"/>
    <w:rsid w:val="006E5F25"/>
    <w:rPr>
      <w:b/>
      <w:noProof/>
      <w:sz w:val="22"/>
      <w:shd w:val="clear" w:color="auto" w:fill="FFFFFF"/>
    </w:rPr>
  </w:style>
  <w:style w:type="character" w:customStyle="1" w:styleId="Lentelsuraas24">
    <w:name w:val="Lentelės užrašas (2)4"/>
    <w:uiPriority w:val="99"/>
    <w:rsid w:val="006E5F25"/>
    <w:rPr>
      <w:b/>
      <w:sz w:val="22"/>
      <w:u w:val="single"/>
      <w:shd w:val="clear" w:color="auto" w:fill="FFFFFF"/>
    </w:rPr>
  </w:style>
  <w:style w:type="character" w:customStyle="1" w:styleId="Lentelsuraas23">
    <w:name w:val="Lentelės užrašas (2)3"/>
    <w:uiPriority w:val="99"/>
    <w:rsid w:val="006E5F25"/>
    <w:rPr>
      <w:b/>
      <w:sz w:val="22"/>
      <w:u w:val="single"/>
      <w:shd w:val="clear" w:color="auto" w:fill="FFFFFF"/>
    </w:rPr>
  </w:style>
  <w:style w:type="character" w:customStyle="1" w:styleId="Pagrindinistekstas7">
    <w:name w:val="Pagrindinis tekstas (7)_"/>
    <w:uiPriority w:val="99"/>
    <w:rsid w:val="006E5F25"/>
    <w:rPr>
      <w:b/>
      <w:spacing w:val="110"/>
      <w:sz w:val="14"/>
      <w:shd w:val="clear" w:color="auto" w:fill="FFFFFF"/>
    </w:rPr>
  </w:style>
  <w:style w:type="character" w:customStyle="1" w:styleId="Pagrindinistekstas711tk">
    <w:name w:val="Pagrindinis tekstas (7) + 11 tšk."/>
    <w:aliases w:val="Išretinimas 0 tšk."/>
    <w:uiPriority w:val="99"/>
    <w:rsid w:val="006E5F25"/>
    <w:rPr>
      <w:b/>
      <w:noProof/>
      <w:spacing w:val="0"/>
      <w:sz w:val="22"/>
      <w:shd w:val="clear" w:color="auto" w:fill="FFFFFF"/>
    </w:rPr>
  </w:style>
  <w:style w:type="character" w:customStyle="1" w:styleId="Pagrindinistekstas7Iretinimas0tk">
    <w:name w:val="Pagrindinis tekstas (7) + Išretinimas 0 tšk."/>
    <w:uiPriority w:val="99"/>
    <w:rsid w:val="006E5F25"/>
    <w:rPr>
      <w:b/>
      <w:noProof/>
      <w:spacing w:val="0"/>
      <w:sz w:val="14"/>
      <w:shd w:val="clear" w:color="auto" w:fill="FFFFFF"/>
    </w:rPr>
  </w:style>
  <w:style w:type="character" w:customStyle="1" w:styleId="PagrindinistekstasPusjuodis8">
    <w:name w:val="Pagrindinis tekstas + Pusjuodis8"/>
    <w:uiPriority w:val="99"/>
    <w:rsid w:val="006E5F25"/>
    <w:rPr>
      <w:b/>
      <w:sz w:val="22"/>
      <w:shd w:val="clear" w:color="auto" w:fill="FFFFFF"/>
    </w:rPr>
  </w:style>
  <w:style w:type="character" w:customStyle="1" w:styleId="Pagrindinistekstas8">
    <w:name w:val="Pagrindinis tekstas (8)_"/>
    <w:uiPriority w:val="99"/>
    <w:rsid w:val="006E5F25"/>
    <w:rPr>
      <w:smallCaps/>
      <w:sz w:val="18"/>
      <w:shd w:val="clear" w:color="auto" w:fill="FFFFFF"/>
    </w:rPr>
  </w:style>
  <w:style w:type="character" w:customStyle="1" w:styleId="Pagrindinistekstas811tk">
    <w:name w:val="Pagrindinis tekstas (8) + 11 tšk."/>
    <w:aliases w:val="Ne mažos didžiosios raidės"/>
    <w:uiPriority w:val="99"/>
    <w:rsid w:val="006E5F25"/>
    <w:rPr>
      <w:smallCaps/>
      <w:sz w:val="22"/>
      <w:shd w:val="clear" w:color="auto" w:fill="FFFFFF"/>
    </w:rPr>
  </w:style>
  <w:style w:type="character" w:customStyle="1" w:styleId="Temosantrat17tk">
    <w:name w:val="Temos antraštė #1 + 7 tšk."/>
    <w:uiPriority w:val="99"/>
    <w:rsid w:val="006E5F25"/>
    <w:rPr>
      <w:b/>
      <w:noProof/>
      <w:sz w:val="14"/>
      <w:shd w:val="clear" w:color="auto" w:fill="FFFFFF"/>
    </w:rPr>
  </w:style>
  <w:style w:type="character" w:customStyle="1" w:styleId="PagrindinistekstasPusjuodis7">
    <w:name w:val="Pagrindinis tekstas + Pusjuodis7"/>
    <w:uiPriority w:val="99"/>
    <w:rsid w:val="006E5F25"/>
    <w:rPr>
      <w:b/>
      <w:noProof/>
      <w:sz w:val="22"/>
      <w:shd w:val="clear" w:color="auto" w:fill="FFFFFF"/>
    </w:rPr>
  </w:style>
  <w:style w:type="character" w:customStyle="1" w:styleId="LentelsuraasPusjuodis2">
    <w:name w:val="Lentelės užrašas + Pusjuodis2"/>
    <w:uiPriority w:val="99"/>
    <w:rsid w:val="006E5F25"/>
    <w:rPr>
      <w:b/>
      <w:sz w:val="22"/>
      <w:shd w:val="clear" w:color="auto" w:fill="FFFFFF"/>
    </w:rPr>
  </w:style>
  <w:style w:type="character" w:customStyle="1" w:styleId="LentelsuraasPusjuodis1">
    <w:name w:val="Lentelės užrašas + Pusjuodis1"/>
    <w:uiPriority w:val="99"/>
    <w:rsid w:val="006E5F25"/>
    <w:rPr>
      <w:b/>
      <w:noProof/>
      <w:sz w:val="22"/>
      <w:shd w:val="clear" w:color="auto" w:fill="FFFFFF"/>
    </w:rPr>
  </w:style>
  <w:style w:type="character" w:customStyle="1" w:styleId="Lentelsuraas22">
    <w:name w:val="Lentelės užrašas (2)2"/>
    <w:basedOn w:val="Lentelsuraas2"/>
    <w:uiPriority w:val="99"/>
    <w:rsid w:val="006E5F25"/>
    <w:rPr>
      <w:rFonts w:cs="Times New Roman"/>
      <w:b/>
      <w:bCs/>
      <w:sz w:val="22"/>
      <w:szCs w:val="22"/>
      <w:shd w:val="clear" w:color="auto" w:fill="FFFFFF"/>
    </w:rPr>
  </w:style>
  <w:style w:type="character" w:customStyle="1" w:styleId="Pagrindinistekstas811tk1">
    <w:name w:val="Pagrindinis tekstas (8) + 11 tšk.1"/>
    <w:aliases w:val="Ne mažos didžiosios raidės1"/>
    <w:uiPriority w:val="99"/>
    <w:rsid w:val="006E5F25"/>
    <w:rPr>
      <w:smallCaps/>
      <w:sz w:val="22"/>
      <w:shd w:val="clear" w:color="auto" w:fill="FFFFFF"/>
    </w:rPr>
  </w:style>
  <w:style w:type="character" w:customStyle="1" w:styleId="PagrindinistekstasPusjuodis6">
    <w:name w:val="Pagrindinis tekstas + Pusjuodis6"/>
    <w:uiPriority w:val="99"/>
    <w:rsid w:val="006E5F25"/>
    <w:rPr>
      <w:b/>
      <w:sz w:val="22"/>
      <w:shd w:val="clear" w:color="auto" w:fill="FFFFFF"/>
    </w:rPr>
  </w:style>
  <w:style w:type="character" w:customStyle="1" w:styleId="PagrindinistekstasPusjuodis5">
    <w:name w:val="Pagrindinis tekstas + Pusjuodis5"/>
    <w:uiPriority w:val="99"/>
    <w:rsid w:val="006E5F25"/>
    <w:rPr>
      <w:b/>
      <w:noProof/>
      <w:sz w:val="22"/>
      <w:shd w:val="clear" w:color="auto" w:fill="FFFFFF"/>
    </w:rPr>
  </w:style>
  <w:style w:type="character" w:customStyle="1" w:styleId="PagrindinistekstasPusjuodis4">
    <w:name w:val="Pagrindinis tekstas + Pusjuodis4"/>
    <w:uiPriority w:val="99"/>
    <w:rsid w:val="006E5F25"/>
    <w:rPr>
      <w:b/>
      <w:sz w:val="22"/>
      <w:shd w:val="clear" w:color="auto" w:fill="FFFFFF"/>
    </w:rPr>
  </w:style>
  <w:style w:type="character" w:customStyle="1" w:styleId="PagrindinistekstasPusjuodis3">
    <w:name w:val="Pagrindinis tekstas + Pusjuodis3"/>
    <w:uiPriority w:val="99"/>
    <w:rsid w:val="006E5F25"/>
    <w:rPr>
      <w:b/>
      <w:noProof/>
      <w:sz w:val="22"/>
      <w:shd w:val="clear" w:color="auto" w:fill="FFFFFF"/>
    </w:rPr>
  </w:style>
  <w:style w:type="character" w:customStyle="1" w:styleId="Temosantrat14">
    <w:name w:val="Temos antraštė #14"/>
    <w:uiPriority w:val="99"/>
    <w:rsid w:val="006E5F25"/>
    <w:rPr>
      <w:b/>
      <w:noProof/>
      <w:sz w:val="22"/>
      <w:shd w:val="clear" w:color="auto" w:fill="FFFFFF"/>
    </w:rPr>
  </w:style>
  <w:style w:type="character" w:customStyle="1" w:styleId="PagrindinistekstasPusjuodis2">
    <w:name w:val="Pagrindinis tekstas + Pusjuodis2"/>
    <w:uiPriority w:val="99"/>
    <w:rsid w:val="006E5F25"/>
    <w:rPr>
      <w:b/>
      <w:sz w:val="22"/>
      <w:shd w:val="clear" w:color="auto" w:fill="FFFFFF"/>
    </w:rPr>
  </w:style>
  <w:style w:type="character" w:customStyle="1" w:styleId="PagrindinistekstasPusjuodis1">
    <w:name w:val="Pagrindinis tekstas + Pusjuodis1"/>
    <w:uiPriority w:val="99"/>
    <w:rsid w:val="006E5F25"/>
    <w:rPr>
      <w:b/>
      <w:sz w:val="22"/>
      <w:shd w:val="clear" w:color="auto" w:fill="FFFFFF"/>
    </w:rPr>
  </w:style>
  <w:style w:type="character" w:customStyle="1" w:styleId="Pagrindinistekstas9">
    <w:name w:val="Pagrindinis tekstas (9)_"/>
    <w:uiPriority w:val="99"/>
    <w:rsid w:val="006E5F25"/>
    <w:rPr>
      <w:b/>
      <w:sz w:val="22"/>
      <w:shd w:val="clear" w:color="auto" w:fill="FFFFFF"/>
    </w:rPr>
  </w:style>
  <w:style w:type="character" w:customStyle="1" w:styleId="Pagrindinistekstas711">
    <w:name w:val="Pagrindinis tekstas (7) + 11"/>
    <w:aliases w:val="5 tšk.1,Išretinimas 0 tšk.1"/>
    <w:uiPriority w:val="99"/>
    <w:rsid w:val="006E5F25"/>
    <w:rPr>
      <w:b/>
      <w:noProof/>
      <w:spacing w:val="0"/>
      <w:sz w:val="23"/>
      <w:shd w:val="clear" w:color="auto" w:fill="FFFFFF"/>
    </w:rPr>
  </w:style>
  <w:style w:type="character" w:customStyle="1" w:styleId="Temosantrat13">
    <w:name w:val="Temos antraštė #13"/>
    <w:uiPriority w:val="99"/>
    <w:rsid w:val="006E5F25"/>
    <w:rPr>
      <w:b/>
      <w:noProof/>
      <w:sz w:val="22"/>
      <w:shd w:val="clear" w:color="auto" w:fill="FFFFFF"/>
    </w:rPr>
  </w:style>
  <w:style w:type="character" w:customStyle="1" w:styleId="Temosantrat12">
    <w:name w:val="Temos antraštė #12"/>
    <w:uiPriority w:val="99"/>
    <w:rsid w:val="006E5F25"/>
    <w:rPr>
      <w:b/>
      <w:noProof/>
      <w:sz w:val="22"/>
      <w:shd w:val="clear" w:color="auto" w:fill="FFFFFF"/>
    </w:rPr>
  </w:style>
  <w:style w:type="paragraph" w:customStyle="1" w:styleId="Pagrindinistekstas40">
    <w:name w:val="Pagrindinis tekstas (4)"/>
    <w:basedOn w:val="Normal"/>
    <w:uiPriority w:val="99"/>
    <w:rsid w:val="006E5F25"/>
    <w:pPr>
      <w:shd w:val="clear" w:color="auto" w:fill="FFFFFF"/>
      <w:spacing w:after="0" w:line="379" w:lineRule="exact"/>
      <w:jc w:val="center"/>
    </w:pPr>
    <w:rPr>
      <w:rFonts w:ascii="Times New Roman" w:eastAsia="Times New Roman" w:hAnsi="Times New Roman" w:cs="Times New Roman"/>
      <w:b/>
      <w:bCs/>
      <w:sz w:val="22"/>
      <w:szCs w:val="22"/>
    </w:rPr>
  </w:style>
  <w:style w:type="paragraph" w:customStyle="1" w:styleId="Temosantrat11">
    <w:name w:val="Temos antraštė #11"/>
    <w:basedOn w:val="Normal"/>
    <w:uiPriority w:val="99"/>
    <w:rsid w:val="006E5F25"/>
    <w:pPr>
      <w:shd w:val="clear" w:color="auto" w:fill="FFFFFF"/>
      <w:spacing w:before="180" w:after="300" w:line="240" w:lineRule="atLeast"/>
      <w:outlineLvl w:val="0"/>
    </w:pPr>
    <w:rPr>
      <w:rFonts w:ascii="Times New Roman" w:eastAsia="Times New Roman" w:hAnsi="Times New Roman" w:cs="Times New Roman"/>
      <w:b/>
      <w:bCs/>
      <w:sz w:val="22"/>
      <w:szCs w:val="22"/>
    </w:rPr>
  </w:style>
  <w:style w:type="paragraph" w:customStyle="1" w:styleId="Pagrindinistekstas30">
    <w:name w:val="Pagrindinis tekstas3"/>
    <w:basedOn w:val="Normal"/>
    <w:rsid w:val="006E5F25"/>
    <w:pPr>
      <w:shd w:val="clear" w:color="auto" w:fill="FFFFFF"/>
      <w:spacing w:before="300" w:after="0" w:line="413" w:lineRule="exact"/>
      <w:jc w:val="center"/>
    </w:pPr>
    <w:rPr>
      <w:rFonts w:ascii="Times New Roman" w:eastAsia="Times New Roman" w:hAnsi="Times New Roman" w:cs="Times New Roman"/>
      <w:sz w:val="22"/>
      <w:szCs w:val="22"/>
    </w:rPr>
  </w:style>
  <w:style w:type="paragraph" w:customStyle="1" w:styleId="Pagrindinistekstas20">
    <w:name w:val="Pagrindinis tekstas (2)"/>
    <w:basedOn w:val="Normal"/>
    <w:uiPriority w:val="99"/>
    <w:rsid w:val="006E5F25"/>
    <w:pPr>
      <w:shd w:val="clear" w:color="auto" w:fill="FFFFFF"/>
      <w:spacing w:after="0" w:line="264" w:lineRule="exact"/>
      <w:jc w:val="both"/>
    </w:pPr>
    <w:rPr>
      <w:rFonts w:ascii="Courier New" w:eastAsia="Times New Roman" w:hAnsi="Courier New" w:cs="Times New Roman"/>
      <w:sz w:val="17"/>
      <w:szCs w:val="17"/>
    </w:rPr>
  </w:style>
  <w:style w:type="paragraph" w:customStyle="1" w:styleId="Pagrindinistekstas31">
    <w:name w:val="Pagrindinis tekstas (3)"/>
    <w:basedOn w:val="Normal"/>
    <w:uiPriority w:val="99"/>
    <w:rsid w:val="006E5F25"/>
    <w:pPr>
      <w:shd w:val="clear" w:color="auto" w:fill="FFFFFF"/>
      <w:spacing w:after="0" w:line="240" w:lineRule="atLeast"/>
    </w:pPr>
    <w:rPr>
      <w:rFonts w:ascii="Times New Roman" w:eastAsia="Times New Roman" w:hAnsi="Times New Roman" w:cs="Times New Roman"/>
      <w:noProof/>
      <w:sz w:val="20"/>
      <w:szCs w:val="20"/>
    </w:rPr>
  </w:style>
  <w:style w:type="paragraph" w:customStyle="1" w:styleId="Lentelsuraas21">
    <w:name w:val="Lentelės užrašas (2)1"/>
    <w:basedOn w:val="Normal"/>
    <w:uiPriority w:val="99"/>
    <w:rsid w:val="006E5F25"/>
    <w:pPr>
      <w:shd w:val="clear" w:color="auto" w:fill="FFFFFF"/>
      <w:spacing w:after="0" w:line="240" w:lineRule="atLeast"/>
    </w:pPr>
    <w:rPr>
      <w:rFonts w:ascii="Times New Roman" w:eastAsia="Times New Roman" w:hAnsi="Times New Roman" w:cs="Times New Roman"/>
      <w:b/>
      <w:bCs/>
      <w:sz w:val="22"/>
      <w:szCs w:val="22"/>
    </w:rPr>
  </w:style>
  <w:style w:type="paragraph" w:customStyle="1" w:styleId="Pagrindinistekstas50">
    <w:name w:val="Pagrindinis tekstas (5)"/>
    <w:basedOn w:val="Normal"/>
    <w:uiPriority w:val="99"/>
    <w:rsid w:val="006E5F25"/>
    <w:pPr>
      <w:shd w:val="clear" w:color="auto" w:fill="FFFFFF"/>
      <w:spacing w:after="0" w:line="240" w:lineRule="atLeast"/>
      <w:jc w:val="both"/>
    </w:pPr>
    <w:rPr>
      <w:rFonts w:ascii="Times New Roman" w:eastAsia="Times New Roman" w:hAnsi="Times New Roman" w:cs="Times New Roman"/>
      <w:spacing w:val="1000"/>
      <w:sz w:val="12"/>
      <w:szCs w:val="12"/>
    </w:rPr>
  </w:style>
  <w:style w:type="paragraph" w:customStyle="1" w:styleId="Pagrindinistekstas60">
    <w:name w:val="Pagrindinis tekstas (6)"/>
    <w:basedOn w:val="Normal"/>
    <w:uiPriority w:val="99"/>
    <w:rsid w:val="006E5F25"/>
    <w:pPr>
      <w:shd w:val="clear" w:color="auto" w:fill="FFFFFF"/>
      <w:spacing w:after="0" w:line="206" w:lineRule="exact"/>
      <w:jc w:val="both"/>
    </w:pPr>
    <w:rPr>
      <w:rFonts w:ascii="Times New Roman" w:eastAsia="Times New Roman" w:hAnsi="Times New Roman" w:cs="Times New Roman"/>
      <w:sz w:val="16"/>
      <w:szCs w:val="16"/>
    </w:rPr>
  </w:style>
  <w:style w:type="paragraph" w:customStyle="1" w:styleId="Antratarbaporat0">
    <w:name w:val="Antraštė arba poraštė"/>
    <w:basedOn w:val="Normal"/>
    <w:uiPriority w:val="99"/>
    <w:rsid w:val="006E5F25"/>
    <w:pPr>
      <w:shd w:val="clear" w:color="auto" w:fill="FFFFFF"/>
      <w:spacing w:after="0" w:line="240" w:lineRule="auto"/>
    </w:pPr>
    <w:rPr>
      <w:rFonts w:ascii="Times New Roman" w:eastAsia="Times New Roman" w:hAnsi="Times New Roman" w:cs="Times New Roman"/>
      <w:sz w:val="20"/>
      <w:szCs w:val="20"/>
    </w:rPr>
  </w:style>
  <w:style w:type="paragraph" w:customStyle="1" w:styleId="Lentelsuraas0">
    <w:name w:val="Lentelės užrašas"/>
    <w:basedOn w:val="Normal"/>
    <w:uiPriority w:val="99"/>
    <w:rsid w:val="006E5F25"/>
    <w:pPr>
      <w:shd w:val="clear" w:color="auto" w:fill="FFFFFF"/>
      <w:spacing w:after="0" w:line="413" w:lineRule="exact"/>
      <w:ind w:firstLine="560"/>
      <w:jc w:val="both"/>
    </w:pPr>
    <w:rPr>
      <w:rFonts w:ascii="Times New Roman" w:eastAsia="Times New Roman" w:hAnsi="Times New Roman" w:cs="Times New Roman"/>
      <w:sz w:val="22"/>
      <w:szCs w:val="22"/>
    </w:rPr>
  </w:style>
  <w:style w:type="paragraph" w:customStyle="1" w:styleId="Pagrindinistekstas70">
    <w:name w:val="Pagrindinis tekstas (7)"/>
    <w:basedOn w:val="Normal"/>
    <w:uiPriority w:val="99"/>
    <w:rsid w:val="006E5F25"/>
    <w:pPr>
      <w:shd w:val="clear" w:color="auto" w:fill="FFFFFF"/>
      <w:spacing w:after="0" w:line="240" w:lineRule="atLeast"/>
      <w:jc w:val="center"/>
    </w:pPr>
    <w:rPr>
      <w:rFonts w:ascii="Times New Roman" w:eastAsia="Times New Roman" w:hAnsi="Times New Roman" w:cs="Times New Roman"/>
      <w:b/>
      <w:bCs/>
      <w:spacing w:val="110"/>
      <w:sz w:val="14"/>
      <w:szCs w:val="14"/>
    </w:rPr>
  </w:style>
  <w:style w:type="paragraph" w:customStyle="1" w:styleId="Pagrindinistekstas80">
    <w:name w:val="Pagrindinis tekstas (8)"/>
    <w:basedOn w:val="Normal"/>
    <w:uiPriority w:val="99"/>
    <w:rsid w:val="006E5F25"/>
    <w:pPr>
      <w:shd w:val="clear" w:color="auto" w:fill="FFFFFF"/>
      <w:spacing w:after="0" w:line="413" w:lineRule="exact"/>
    </w:pPr>
    <w:rPr>
      <w:rFonts w:ascii="Times New Roman" w:eastAsia="Times New Roman" w:hAnsi="Times New Roman" w:cs="Times New Roman"/>
      <w:smallCaps/>
      <w:sz w:val="18"/>
      <w:szCs w:val="18"/>
    </w:rPr>
  </w:style>
  <w:style w:type="paragraph" w:customStyle="1" w:styleId="Pagrindinistekstas90">
    <w:name w:val="Pagrindinis tekstas (9)"/>
    <w:basedOn w:val="Normal"/>
    <w:uiPriority w:val="99"/>
    <w:rsid w:val="006E5F25"/>
    <w:pPr>
      <w:shd w:val="clear" w:color="auto" w:fill="FFFFFF"/>
      <w:spacing w:after="0" w:line="240" w:lineRule="atLeast"/>
    </w:pPr>
    <w:rPr>
      <w:rFonts w:ascii="Times New Roman" w:eastAsia="Times New Roman" w:hAnsi="Times New Roman" w:cs="Times New Roman"/>
      <w:b/>
      <w:bCs/>
      <w:sz w:val="22"/>
      <w:szCs w:val="22"/>
    </w:rPr>
  </w:style>
  <w:style w:type="paragraph" w:customStyle="1" w:styleId="Pagrindinistekstas11">
    <w:name w:val="Pagrindinis tekstas11"/>
    <w:basedOn w:val="Normal"/>
    <w:uiPriority w:val="99"/>
    <w:rsid w:val="006E5F25"/>
    <w:pPr>
      <w:shd w:val="clear" w:color="auto" w:fill="FFFFFF"/>
      <w:spacing w:after="240" w:line="240" w:lineRule="atLeast"/>
      <w:ind w:hanging="360"/>
    </w:pPr>
    <w:rPr>
      <w:rFonts w:ascii="Times New Roman" w:eastAsia="Times New Roman" w:hAnsi="Times New Roman" w:cs="Times New Roman"/>
      <w:sz w:val="19"/>
      <w:szCs w:val="19"/>
    </w:rPr>
  </w:style>
  <w:style w:type="character" w:customStyle="1" w:styleId="PagrindinistekstasPusjuodis18">
    <w:name w:val="Pagrindinis tekstas + Pusjuodis18"/>
    <w:uiPriority w:val="99"/>
    <w:rsid w:val="006E5F25"/>
    <w:rPr>
      <w:b/>
      <w:sz w:val="19"/>
      <w:shd w:val="clear" w:color="auto" w:fill="FFFFFF"/>
    </w:rPr>
  </w:style>
  <w:style w:type="character" w:customStyle="1" w:styleId="PagrindinistekstasPusjuodis17">
    <w:name w:val="Pagrindinis tekstas + Pusjuodis17"/>
    <w:uiPriority w:val="99"/>
    <w:rsid w:val="006E5F25"/>
    <w:rPr>
      <w:b/>
      <w:noProof/>
      <w:sz w:val="19"/>
      <w:shd w:val="clear" w:color="auto" w:fill="FFFFFF"/>
    </w:rPr>
  </w:style>
  <w:style w:type="character" w:customStyle="1" w:styleId="Temosantrat2">
    <w:name w:val="Temos antraštė #2_"/>
    <w:uiPriority w:val="99"/>
    <w:rsid w:val="006E5F25"/>
    <w:rPr>
      <w:b/>
      <w:sz w:val="19"/>
      <w:shd w:val="clear" w:color="auto" w:fill="FFFFFF"/>
    </w:rPr>
  </w:style>
  <w:style w:type="character" w:customStyle="1" w:styleId="Temosantrat28">
    <w:name w:val="Temos antraštė #28"/>
    <w:basedOn w:val="Temosantrat2"/>
    <w:uiPriority w:val="99"/>
    <w:rsid w:val="006E5F25"/>
    <w:rPr>
      <w:rFonts w:cs="Times New Roman"/>
      <w:b/>
      <w:bCs/>
      <w:sz w:val="19"/>
      <w:szCs w:val="19"/>
      <w:shd w:val="clear" w:color="auto" w:fill="FFFFFF"/>
    </w:rPr>
  </w:style>
  <w:style w:type="paragraph" w:customStyle="1" w:styleId="Temosantrat21">
    <w:name w:val="Temos antraštė #21"/>
    <w:basedOn w:val="Normal"/>
    <w:uiPriority w:val="99"/>
    <w:rsid w:val="006E5F25"/>
    <w:pPr>
      <w:shd w:val="clear" w:color="auto" w:fill="FFFFFF"/>
      <w:spacing w:before="420" w:after="300" w:line="240" w:lineRule="atLeast"/>
      <w:jc w:val="both"/>
      <w:outlineLvl w:val="1"/>
    </w:pPr>
    <w:rPr>
      <w:rFonts w:ascii="Times New Roman" w:eastAsia="Times New Roman" w:hAnsi="Times New Roman" w:cs="Times New Roman"/>
      <w:b/>
      <w:bCs/>
      <w:sz w:val="19"/>
      <w:szCs w:val="19"/>
    </w:rPr>
  </w:style>
  <w:style w:type="character" w:customStyle="1" w:styleId="Pagrindinistekstas43">
    <w:name w:val="Pagrindinis tekstas (4)3"/>
    <w:uiPriority w:val="99"/>
    <w:rsid w:val="006E5F25"/>
    <w:rPr>
      <w:b/>
      <w:sz w:val="19"/>
      <w:shd w:val="clear" w:color="auto" w:fill="FFFFFF"/>
    </w:rPr>
  </w:style>
  <w:style w:type="paragraph" w:customStyle="1" w:styleId="Lentelsuraas1">
    <w:name w:val="Lentelės užrašas1"/>
    <w:basedOn w:val="Normal"/>
    <w:uiPriority w:val="99"/>
    <w:rsid w:val="006E5F25"/>
    <w:pPr>
      <w:shd w:val="clear" w:color="auto" w:fill="FFFFFF"/>
      <w:spacing w:after="0" w:line="235" w:lineRule="exact"/>
      <w:jc w:val="both"/>
    </w:pPr>
    <w:rPr>
      <w:rFonts w:ascii="Times New Roman" w:eastAsia="Times New Roman" w:hAnsi="Times New Roman" w:cs="Times New Roman"/>
      <w:sz w:val="19"/>
      <w:szCs w:val="19"/>
    </w:rPr>
  </w:style>
  <w:style w:type="paragraph" w:customStyle="1" w:styleId="Pagrindinistekstas41">
    <w:name w:val="Pagrindinis tekstas (4)1"/>
    <w:basedOn w:val="Normal"/>
    <w:uiPriority w:val="99"/>
    <w:rsid w:val="006E5F25"/>
    <w:pPr>
      <w:shd w:val="clear" w:color="auto" w:fill="FFFFFF"/>
      <w:spacing w:after="0" w:line="240" w:lineRule="atLeast"/>
    </w:pPr>
    <w:rPr>
      <w:rFonts w:ascii="Times New Roman" w:eastAsia="Times New Roman" w:hAnsi="Times New Roman" w:cs="Times New Roman"/>
      <w:b/>
      <w:bCs/>
      <w:sz w:val="19"/>
      <w:szCs w:val="19"/>
    </w:rPr>
  </w:style>
  <w:style w:type="character" w:customStyle="1" w:styleId="Temosantrat20">
    <w:name w:val="Temos antraštė #2"/>
    <w:uiPriority w:val="99"/>
    <w:rsid w:val="006E5F25"/>
    <w:rPr>
      <w:rFonts w:ascii="Times New Roman" w:hAnsi="Times New Roman"/>
      <w:spacing w:val="0"/>
      <w:sz w:val="19"/>
      <w:u w:val="single"/>
      <w:shd w:val="clear" w:color="auto" w:fill="FFFFFF"/>
    </w:rPr>
  </w:style>
  <w:style w:type="character" w:customStyle="1" w:styleId="Temosantrat234">
    <w:name w:val="Temos antraštė #234"/>
    <w:uiPriority w:val="99"/>
    <w:rsid w:val="006E5F25"/>
    <w:rPr>
      <w:rFonts w:ascii="Times New Roman" w:hAnsi="Times New Roman"/>
      <w:spacing w:val="0"/>
      <w:sz w:val="19"/>
      <w:shd w:val="clear" w:color="auto" w:fill="FFFFFF"/>
    </w:rPr>
  </w:style>
  <w:style w:type="character" w:customStyle="1" w:styleId="Temosantrat233">
    <w:name w:val="Temos antraštė #233"/>
    <w:uiPriority w:val="99"/>
    <w:rsid w:val="006E5F25"/>
    <w:rPr>
      <w:rFonts w:ascii="Times New Roman" w:hAnsi="Times New Roman"/>
      <w:spacing w:val="0"/>
      <w:sz w:val="19"/>
      <w:shd w:val="clear" w:color="auto" w:fill="FFFFFF"/>
    </w:rPr>
  </w:style>
  <w:style w:type="character" w:customStyle="1" w:styleId="PagrindinistekstasPusjuodis41">
    <w:name w:val="Pagrindinis tekstas + Pusjuodis41"/>
    <w:uiPriority w:val="99"/>
    <w:rsid w:val="006E5F25"/>
    <w:rPr>
      <w:b/>
      <w:sz w:val="19"/>
      <w:shd w:val="clear" w:color="auto" w:fill="FFFFFF"/>
    </w:rPr>
  </w:style>
  <w:style w:type="character" w:customStyle="1" w:styleId="PagrindinistekstasPusjuodis40">
    <w:name w:val="Pagrindinis tekstas + Pusjuodis40"/>
    <w:uiPriority w:val="99"/>
    <w:rsid w:val="006E5F25"/>
    <w:rPr>
      <w:b/>
      <w:noProof/>
      <w:sz w:val="19"/>
      <w:shd w:val="clear" w:color="auto" w:fill="FFFFFF"/>
    </w:rPr>
  </w:style>
  <w:style w:type="character" w:customStyle="1" w:styleId="Pagrindinistekstas21">
    <w:name w:val="Pagrindinis tekstas2"/>
    <w:uiPriority w:val="99"/>
    <w:rsid w:val="006E5F25"/>
    <w:rPr>
      <w:sz w:val="19"/>
      <w:u w:val="single"/>
      <w:shd w:val="clear" w:color="auto" w:fill="FFFFFF"/>
    </w:rPr>
  </w:style>
  <w:style w:type="character" w:customStyle="1" w:styleId="PagrindinistekstasPusjuodis39">
    <w:name w:val="Pagrindinis tekstas + Pusjuodis39"/>
    <w:uiPriority w:val="99"/>
    <w:rsid w:val="006E5F25"/>
    <w:rPr>
      <w:b/>
      <w:sz w:val="19"/>
      <w:shd w:val="clear" w:color="auto" w:fill="FFFFFF"/>
    </w:rPr>
  </w:style>
  <w:style w:type="character" w:customStyle="1" w:styleId="PagrindinistekstasPusjuodis38">
    <w:name w:val="Pagrindinis tekstas + Pusjuodis38"/>
    <w:uiPriority w:val="99"/>
    <w:rsid w:val="006E5F25"/>
    <w:rPr>
      <w:b/>
      <w:noProof/>
      <w:sz w:val="19"/>
      <w:shd w:val="clear" w:color="auto" w:fill="FFFFFF"/>
    </w:rPr>
  </w:style>
  <w:style w:type="character" w:customStyle="1" w:styleId="Temosantrat232">
    <w:name w:val="Temos antraštė #232"/>
    <w:uiPriority w:val="99"/>
    <w:rsid w:val="006E5F25"/>
    <w:rPr>
      <w:rFonts w:ascii="Times New Roman" w:hAnsi="Times New Roman"/>
      <w:noProof/>
      <w:spacing w:val="0"/>
      <w:sz w:val="19"/>
      <w:shd w:val="clear" w:color="auto" w:fill="FFFFFF"/>
    </w:rPr>
  </w:style>
  <w:style w:type="character" w:customStyle="1" w:styleId="PagrindinistekstasPusjuodis37">
    <w:name w:val="Pagrindinis tekstas + Pusjuodis37"/>
    <w:uiPriority w:val="99"/>
    <w:rsid w:val="006E5F25"/>
    <w:rPr>
      <w:b/>
      <w:sz w:val="19"/>
      <w:shd w:val="clear" w:color="auto" w:fill="FFFFFF"/>
    </w:rPr>
  </w:style>
  <w:style w:type="character" w:customStyle="1" w:styleId="PagrindinistekstasPusjuodis36">
    <w:name w:val="Pagrindinis tekstas + Pusjuodis36"/>
    <w:uiPriority w:val="99"/>
    <w:rsid w:val="006E5F25"/>
    <w:rPr>
      <w:b/>
      <w:noProof/>
      <w:sz w:val="19"/>
      <w:shd w:val="clear" w:color="auto" w:fill="FFFFFF"/>
    </w:rPr>
  </w:style>
  <w:style w:type="character" w:customStyle="1" w:styleId="normal-h">
    <w:name w:val="normal-h"/>
    <w:basedOn w:val="DefaultParagraphFont"/>
    <w:rsid w:val="006E5F25"/>
    <w:rPr>
      <w:rFonts w:cs="Times New Roman"/>
    </w:rPr>
  </w:style>
  <w:style w:type="character" w:customStyle="1" w:styleId="Temosantrat231">
    <w:name w:val="Temos antraštė #231"/>
    <w:uiPriority w:val="99"/>
    <w:rsid w:val="006E5F25"/>
    <w:rPr>
      <w:rFonts w:ascii="Times New Roman" w:hAnsi="Times New Roman"/>
      <w:spacing w:val="0"/>
      <w:sz w:val="19"/>
      <w:u w:val="single"/>
      <w:shd w:val="clear" w:color="auto" w:fill="FFFFFF"/>
    </w:rPr>
  </w:style>
  <w:style w:type="character" w:customStyle="1" w:styleId="Temosantrat230">
    <w:name w:val="Temos antraštė #230"/>
    <w:uiPriority w:val="99"/>
    <w:rsid w:val="006E5F25"/>
    <w:rPr>
      <w:rFonts w:ascii="Times New Roman" w:hAnsi="Times New Roman"/>
      <w:noProof/>
      <w:spacing w:val="0"/>
      <w:sz w:val="19"/>
      <w:u w:val="single"/>
      <w:shd w:val="clear" w:color="auto" w:fill="FFFFFF"/>
    </w:rPr>
  </w:style>
  <w:style w:type="character" w:customStyle="1" w:styleId="Temosantrat229">
    <w:name w:val="Temos antraštė #229"/>
    <w:uiPriority w:val="99"/>
    <w:rsid w:val="006E5F25"/>
    <w:rPr>
      <w:rFonts w:ascii="Times New Roman" w:hAnsi="Times New Roman"/>
      <w:noProof/>
      <w:spacing w:val="0"/>
      <w:sz w:val="19"/>
      <w:shd w:val="clear" w:color="auto" w:fill="FFFFFF"/>
    </w:rPr>
  </w:style>
  <w:style w:type="character" w:customStyle="1" w:styleId="Temosantrat228">
    <w:name w:val="Temos antraštė #228"/>
    <w:uiPriority w:val="99"/>
    <w:rsid w:val="006E5F25"/>
    <w:rPr>
      <w:rFonts w:ascii="Times New Roman" w:hAnsi="Times New Roman"/>
      <w:noProof/>
      <w:spacing w:val="0"/>
      <w:sz w:val="19"/>
      <w:shd w:val="clear" w:color="auto" w:fill="FFFFFF"/>
    </w:rPr>
  </w:style>
  <w:style w:type="character" w:customStyle="1" w:styleId="PagrindinistekstasPusjuodis35">
    <w:name w:val="Pagrindinis tekstas + Pusjuodis35"/>
    <w:uiPriority w:val="99"/>
    <w:rsid w:val="006E5F25"/>
    <w:rPr>
      <w:b/>
      <w:sz w:val="19"/>
      <w:shd w:val="clear" w:color="auto" w:fill="FFFFFF"/>
    </w:rPr>
  </w:style>
  <w:style w:type="character" w:customStyle="1" w:styleId="Temosantrat227">
    <w:name w:val="Temos antraštė #227"/>
    <w:uiPriority w:val="99"/>
    <w:rsid w:val="006E5F25"/>
    <w:rPr>
      <w:rFonts w:ascii="Times New Roman" w:hAnsi="Times New Roman"/>
      <w:noProof/>
      <w:spacing w:val="0"/>
      <w:sz w:val="19"/>
      <w:shd w:val="clear" w:color="auto" w:fill="FFFFFF"/>
    </w:rPr>
  </w:style>
  <w:style w:type="paragraph" w:customStyle="1" w:styleId="NoParagraphStyle">
    <w:name w:val="[No Paragraph Style]"/>
    <w:uiPriority w:val="99"/>
    <w:rsid w:val="006E5F25"/>
    <w:pPr>
      <w:autoSpaceDE w:val="0"/>
      <w:autoSpaceDN w:val="0"/>
      <w:adjustRightInd w:val="0"/>
      <w:spacing w:after="0" w:line="288" w:lineRule="auto"/>
      <w:textAlignment w:val="center"/>
    </w:pPr>
    <w:rPr>
      <w:rFonts w:ascii="Times Roman" w:eastAsia="Times New Roman" w:hAnsi="Times Roman" w:cs="Times New Roman"/>
      <w:color w:val="000000"/>
      <w:sz w:val="24"/>
      <w:szCs w:val="24"/>
      <w:lang w:val="en-US" w:eastAsia="en-US"/>
    </w:rPr>
  </w:style>
  <w:style w:type="paragraph" w:customStyle="1" w:styleId="CentrBold">
    <w:name w:val="CentrBold"/>
    <w:rsid w:val="006E5F25"/>
    <w:pPr>
      <w:suppressAutoHyphens/>
      <w:spacing w:after="0" w:line="240" w:lineRule="auto"/>
      <w:jc w:val="center"/>
    </w:pPr>
    <w:rPr>
      <w:rFonts w:ascii="TimesLT" w:eastAsia="Times New Roman" w:hAnsi="TimesLT" w:cs="Times New Roman"/>
      <w:b/>
      <w:caps/>
      <w:sz w:val="20"/>
      <w:szCs w:val="20"/>
      <w:lang w:val="en-GB" w:eastAsia="ar-SA"/>
    </w:rPr>
  </w:style>
  <w:style w:type="character" w:customStyle="1" w:styleId="googqs-tidbit1">
    <w:name w:val="goog_qs-tidbit1"/>
    <w:uiPriority w:val="99"/>
    <w:rsid w:val="006E5F25"/>
  </w:style>
  <w:style w:type="paragraph" w:customStyle="1" w:styleId="CharCharDiagramaCharCharDiagramaCharCharDiagrama">
    <w:name w:val="Char Char Diagrama Char Char Diagrama Char Char Diagrama"/>
    <w:basedOn w:val="Normal"/>
    <w:uiPriority w:val="99"/>
    <w:rsid w:val="006E5F25"/>
    <w:pPr>
      <w:spacing w:line="240" w:lineRule="exact"/>
    </w:pPr>
    <w:rPr>
      <w:rFonts w:ascii="Tahoma" w:eastAsia="Times New Roman" w:hAnsi="Tahoma" w:cs="Times New Roman"/>
      <w:sz w:val="20"/>
      <w:szCs w:val="20"/>
      <w:lang w:val="en-US" w:eastAsia="en-US"/>
    </w:rPr>
  </w:style>
  <w:style w:type="character" w:customStyle="1" w:styleId="PagrindinistekstasPusjuodis34">
    <w:name w:val="Pagrindinis tekstas + Pusjuodis34"/>
    <w:uiPriority w:val="99"/>
    <w:rsid w:val="006E5F25"/>
    <w:rPr>
      <w:rFonts w:ascii="Times New Roman" w:hAnsi="Times New Roman"/>
      <w:b/>
      <w:sz w:val="19"/>
      <w:shd w:val="clear" w:color="auto" w:fill="FFFFFF"/>
    </w:rPr>
  </w:style>
  <w:style w:type="character" w:customStyle="1" w:styleId="PagrindinistekstasPusjuodis33">
    <w:name w:val="Pagrindinis tekstas + Pusjuodis33"/>
    <w:uiPriority w:val="99"/>
    <w:rsid w:val="006E5F25"/>
    <w:rPr>
      <w:rFonts w:ascii="Times New Roman" w:hAnsi="Times New Roman"/>
      <w:b/>
      <w:noProof/>
      <w:sz w:val="19"/>
      <w:shd w:val="clear" w:color="auto" w:fill="FFFFFF"/>
    </w:rPr>
  </w:style>
  <w:style w:type="character" w:customStyle="1" w:styleId="PagrindinistekstasPusjuodis32">
    <w:name w:val="Pagrindinis tekstas + Pusjuodis32"/>
    <w:uiPriority w:val="99"/>
    <w:rsid w:val="006E5F25"/>
    <w:rPr>
      <w:rFonts w:ascii="Times New Roman" w:hAnsi="Times New Roman"/>
      <w:b/>
      <w:sz w:val="19"/>
      <w:shd w:val="clear" w:color="auto" w:fill="FFFFFF"/>
    </w:rPr>
  </w:style>
  <w:style w:type="character" w:customStyle="1" w:styleId="PagrindinistekstasPusjuodis31">
    <w:name w:val="Pagrindinis tekstas + Pusjuodis31"/>
    <w:uiPriority w:val="99"/>
    <w:rsid w:val="006E5F25"/>
    <w:rPr>
      <w:rFonts w:ascii="Times New Roman" w:hAnsi="Times New Roman"/>
      <w:b/>
      <w:noProof/>
      <w:sz w:val="19"/>
      <w:shd w:val="clear" w:color="auto" w:fill="FFFFFF"/>
    </w:rPr>
  </w:style>
  <w:style w:type="character" w:customStyle="1" w:styleId="fontstyle15">
    <w:name w:val="fontstyle15"/>
    <w:basedOn w:val="DefaultParagraphFont"/>
    <w:uiPriority w:val="99"/>
    <w:rsid w:val="006E5F25"/>
    <w:rPr>
      <w:rFonts w:cs="Times New Roman"/>
    </w:rPr>
  </w:style>
  <w:style w:type="paragraph" w:customStyle="1" w:styleId="Statja">
    <w:name w:val="Statja"/>
    <w:basedOn w:val="Normal"/>
    <w:rsid w:val="006E5F25"/>
    <w:pPr>
      <w:tabs>
        <w:tab w:val="left" w:pos="1304"/>
        <w:tab w:val="left" w:pos="1457"/>
        <w:tab w:val="left" w:pos="1604"/>
        <w:tab w:val="left" w:pos="1757"/>
        <w:tab w:val="left" w:pos="1860"/>
        <w:tab w:val="left" w:pos="1984"/>
        <w:tab w:val="left" w:pos="2098"/>
        <w:tab w:val="left" w:pos="2211"/>
      </w:tabs>
      <w:suppressAutoHyphens/>
      <w:autoSpaceDE w:val="0"/>
      <w:spacing w:before="113" w:after="0" w:line="240" w:lineRule="auto"/>
      <w:ind w:left="312"/>
    </w:pPr>
    <w:rPr>
      <w:rFonts w:ascii="TimesLT" w:eastAsia="Times New Roman" w:hAnsi="TimesLT" w:cs="Times New Roman"/>
      <w:b/>
      <w:bCs/>
      <w:sz w:val="20"/>
      <w:szCs w:val="20"/>
      <w:lang w:val="en-US" w:eastAsia="ar-SA"/>
    </w:rPr>
  </w:style>
  <w:style w:type="paragraph" w:customStyle="1" w:styleId="Hyperlink1">
    <w:name w:val="Hyperlink1"/>
    <w:basedOn w:val="Normal"/>
    <w:rsid w:val="006E5F25"/>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val="en-US" w:eastAsia="en-US"/>
    </w:rPr>
  </w:style>
  <w:style w:type="paragraph" w:customStyle="1" w:styleId="Punktas">
    <w:name w:val="Punktas"/>
    <w:basedOn w:val="BodyTextIndent"/>
    <w:uiPriority w:val="99"/>
    <w:rsid w:val="006E5F25"/>
    <w:pPr>
      <w:spacing w:before="60" w:after="60"/>
      <w:ind w:left="180"/>
      <w:jc w:val="both"/>
    </w:pPr>
    <w:rPr>
      <w:b/>
      <w:i w:val="0"/>
      <w:szCs w:val="24"/>
    </w:rPr>
  </w:style>
  <w:style w:type="paragraph" w:customStyle="1" w:styleId="Papunktis">
    <w:name w:val="Papunktis"/>
    <w:basedOn w:val="BodyTextIndent"/>
    <w:uiPriority w:val="99"/>
    <w:rsid w:val="006E5F25"/>
    <w:pPr>
      <w:numPr>
        <w:numId w:val="13"/>
      </w:numPr>
      <w:tabs>
        <w:tab w:val="num" w:pos="1500"/>
      </w:tabs>
      <w:ind w:left="1500"/>
      <w:jc w:val="both"/>
    </w:pPr>
    <w:rPr>
      <w:i w:val="0"/>
      <w:szCs w:val="24"/>
    </w:rPr>
  </w:style>
  <w:style w:type="paragraph" w:customStyle="1" w:styleId="normal1">
    <w:name w:val="normal1"/>
    <w:basedOn w:val="Normal"/>
    <w:uiPriority w:val="99"/>
    <w:rsid w:val="006E5F25"/>
    <w:pPr>
      <w:suppressAutoHyphens/>
      <w:spacing w:after="120" w:line="240" w:lineRule="auto"/>
      <w:ind w:left="567"/>
      <w:jc w:val="both"/>
    </w:pPr>
    <w:rPr>
      <w:rFonts w:ascii="Times New Roman" w:eastAsia="Times New Roman" w:hAnsi="Times New Roman" w:cs="Times New Roman"/>
      <w:sz w:val="22"/>
      <w:szCs w:val="20"/>
      <w:lang w:val="en-GB" w:eastAsia="ar-SA"/>
    </w:rPr>
  </w:style>
  <w:style w:type="paragraph" w:customStyle="1" w:styleId="Style">
    <w:name w:val="Style"/>
    <w:rsid w:val="006E5F25"/>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character" w:customStyle="1" w:styleId="HTMLiankstoformatuotasDiagrama2">
    <w:name w:val="HTML iš anksto formatuotas Diagrama2"/>
    <w:uiPriority w:val="99"/>
    <w:rsid w:val="006E5F25"/>
    <w:rPr>
      <w:rFonts w:eastAsia="Times New Roman"/>
      <w:sz w:val="28"/>
      <w:lang w:val="lt-LT" w:eastAsia="lt-LT"/>
    </w:rPr>
  </w:style>
  <w:style w:type="paragraph" w:customStyle="1" w:styleId="HeaderA">
    <w:name w:val="Header A"/>
    <w:basedOn w:val="Normal"/>
    <w:uiPriority w:val="99"/>
    <w:rsid w:val="006E5F25"/>
    <w:pPr>
      <w:suppressAutoHyphens/>
      <w:spacing w:after="0" w:line="240" w:lineRule="auto"/>
      <w:jc w:val="center"/>
    </w:pPr>
    <w:rPr>
      <w:rFonts w:ascii="Times New Roman" w:eastAsia="Times New Roman" w:hAnsi="Times New Roman" w:cs="Times New Roman"/>
      <w:b/>
      <w:bCs/>
      <w:sz w:val="24"/>
      <w:szCs w:val="20"/>
      <w:lang w:eastAsia="ar-SA"/>
    </w:rPr>
  </w:style>
  <w:style w:type="character" w:customStyle="1" w:styleId="goohl1">
    <w:name w:val="goohl1"/>
    <w:basedOn w:val="DefaultParagraphFont"/>
    <w:uiPriority w:val="99"/>
    <w:rsid w:val="006E5F25"/>
    <w:rPr>
      <w:rFonts w:cs="Times New Roman"/>
    </w:rPr>
  </w:style>
  <w:style w:type="paragraph" w:customStyle="1" w:styleId="Spalvotassraas1parykinimas1">
    <w:name w:val="Spalvotas sąrašas – 1 paryškinimas1"/>
    <w:basedOn w:val="Normal"/>
    <w:link w:val="Spalvotassraas1parykinimasDiagrama"/>
    <w:qFormat/>
    <w:rsid w:val="006E5F25"/>
    <w:pPr>
      <w:spacing w:after="0" w:line="240" w:lineRule="auto"/>
      <w:ind w:left="720"/>
      <w:contextualSpacing/>
    </w:pPr>
    <w:rPr>
      <w:rFonts w:ascii="Times New Roman" w:eastAsia="Times New Roman" w:hAnsi="Times New Roman" w:cs="Times New Roman"/>
      <w:sz w:val="24"/>
      <w:szCs w:val="24"/>
      <w:lang w:eastAsia="en-US"/>
    </w:rPr>
  </w:style>
  <w:style w:type="character" w:customStyle="1" w:styleId="Pagrindinistekstas19">
    <w:name w:val="Pagrindinis tekstas (19)_"/>
    <w:link w:val="Pagrindinistekstas190"/>
    <w:uiPriority w:val="99"/>
    <w:locked/>
    <w:rsid w:val="006E5F25"/>
    <w:rPr>
      <w:b/>
      <w:spacing w:val="20"/>
      <w:shd w:val="clear" w:color="auto" w:fill="FFFFFF"/>
    </w:rPr>
  </w:style>
  <w:style w:type="paragraph" w:customStyle="1" w:styleId="Pagrindinistekstas190">
    <w:name w:val="Pagrindinis tekstas (19)"/>
    <w:basedOn w:val="Normal"/>
    <w:link w:val="Pagrindinistekstas19"/>
    <w:uiPriority w:val="99"/>
    <w:rsid w:val="006E5F25"/>
    <w:pPr>
      <w:shd w:val="clear" w:color="auto" w:fill="FFFFFF"/>
      <w:spacing w:after="0" w:line="283" w:lineRule="exact"/>
      <w:ind w:firstLine="1160"/>
      <w:jc w:val="both"/>
    </w:pPr>
    <w:rPr>
      <w:b/>
      <w:spacing w:val="20"/>
    </w:rPr>
  </w:style>
  <w:style w:type="paragraph" w:customStyle="1" w:styleId="Pagrindinistekstas210">
    <w:name w:val="Pagrindinis tekstas 21"/>
    <w:basedOn w:val="Normal"/>
    <w:uiPriority w:val="99"/>
    <w:semiHidden/>
    <w:rsid w:val="006E5F25"/>
    <w:pPr>
      <w:suppressAutoHyphens/>
      <w:overflowPunct w:val="0"/>
      <w:autoSpaceDE w:val="0"/>
      <w:spacing w:after="0" w:line="240" w:lineRule="auto"/>
    </w:pPr>
    <w:rPr>
      <w:rFonts w:ascii="Bookman Old Style" w:eastAsia="Times New Roman" w:hAnsi="Bookman Old Style" w:cs="Times New Roman"/>
      <w:bCs/>
      <w:iCs/>
      <w:sz w:val="22"/>
      <w:szCs w:val="20"/>
      <w:lang w:eastAsia="ar-SA"/>
    </w:rPr>
  </w:style>
  <w:style w:type="character" w:customStyle="1" w:styleId="Hyperlink0">
    <w:name w:val="Hyperlink.0"/>
    <w:rsid w:val="006E5F25"/>
    <w:rPr>
      <w:color w:val="0000FF"/>
      <w:u w:val="single"/>
    </w:rPr>
  </w:style>
  <w:style w:type="character" w:customStyle="1" w:styleId="ListParagraphChar">
    <w:name w:val="List Paragraph Char"/>
    <w:aliases w:val="Numbering Char1,ERP-List Paragraph Char1,List Paragraph11 Char1,Bullet EY Char1,List Paragraph2 Char1,List Paragraph Red Char1,List Paragraph1 Char1,Sąrašo pastraipa1 Char,List Paragraph Char2,Sąrašo pastraipa1 Char1"/>
    <w:link w:val="ListParagraph3"/>
    <w:uiPriority w:val="99"/>
    <w:locked/>
    <w:rsid w:val="006E5F25"/>
    <w:rPr>
      <w:rFonts w:ascii="Times New Roman" w:hAnsi="Times New Roman"/>
    </w:rPr>
  </w:style>
  <w:style w:type="paragraph" w:customStyle="1" w:styleId="ListParagraph3">
    <w:name w:val="List Paragraph3"/>
    <w:basedOn w:val="Normal"/>
    <w:link w:val="ListParagraphChar"/>
    <w:uiPriority w:val="99"/>
    <w:rsid w:val="006E5F25"/>
    <w:pPr>
      <w:spacing w:after="200"/>
      <w:ind w:left="720"/>
      <w:contextualSpacing/>
    </w:pPr>
    <w:rPr>
      <w:rFonts w:ascii="Times New Roman" w:hAnsi="Times New Roman"/>
    </w:rPr>
  </w:style>
  <w:style w:type="character" w:customStyle="1" w:styleId="Neapdorotaspaminjimas1">
    <w:name w:val="Neapdorotas paminėjimas1"/>
    <w:uiPriority w:val="99"/>
    <w:semiHidden/>
    <w:rsid w:val="006E5F25"/>
    <w:rPr>
      <w:color w:val="808080"/>
      <w:shd w:val="clear" w:color="auto" w:fill="E6E6E6"/>
    </w:rPr>
  </w:style>
  <w:style w:type="paragraph" w:customStyle="1" w:styleId="Antrate1">
    <w:name w:val="Antrašte 1"/>
    <w:basedOn w:val="ListParagraph"/>
    <w:uiPriority w:val="99"/>
    <w:rsid w:val="006E5F25"/>
    <w:pPr>
      <w:tabs>
        <w:tab w:val="num" w:pos="360"/>
      </w:tabs>
      <w:spacing w:after="0" w:line="240" w:lineRule="auto"/>
      <w:jc w:val="center"/>
      <w:outlineLvl w:val="0"/>
    </w:pPr>
    <w:rPr>
      <w:rFonts w:ascii="Times New Roman" w:eastAsia="Times New Roman" w:hAnsi="Times New Roman" w:cs="Times New Roman"/>
      <w:b/>
      <w:sz w:val="24"/>
      <w:szCs w:val="20"/>
    </w:rPr>
  </w:style>
  <w:style w:type="character" w:customStyle="1" w:styleId="Bodytext1">
    <w:name w:val="Body text_"/>
    <w:link w:val="Bodytext10"/>
    <w:uiPriority w:val="99"/>
    <w:locked/>
    <w:rsid w:val="006E5F25"/>
    <w:rPr>
      <w:shd w:val="clear" w:color="auto" w:fill="FFFFFF"/>
    </w:rPr>
  </w:style>
  <w:style w:type="paragraph" w:customStyle="1" w:styleId="Bodytext10">
    <w:name w:val="Body text1"/>
    <w:basedOn w:val="Normal"/>
    <w:link w:val="Bodytext1"/>
    <w:uiPriority w:val="99"/>
    <w:rsid w:val="006E5F25"/>
    <w:pPr>
      <w:widowControl w:val="0"/>
      <w:shd w:val="clear" w:color="auto" w:fill="FFFFFF"/>
      <w:spacing w:before="120" w:after="120" w:line="240" w:lineRule="atLeast"/>
      <w:ind w:hanging="360"/>
    </w:pPr>
    <w:rPr>
      <w:shd w:val="clear" w:color="auto" w:fill="FFFFFF"/>
    </w:rPr>
  </w:style>
  <w:style w:type="character" w:customStyle="1" w:styleId="SpecialiojiymaDiagramaDiagrama">
    <w:name w:val="Specialioji žyma Diagrama Diagrama"/>
    <w:uiPriority w:val="99"/>
    <w:rsid w:val="006E5F25"/>
    <w:rPr>
      <w:rFonts w:ascii="Times New Roman" w:hAnsi="Times New Roman"/>
      <w:sz w:val="24"/>
    </w:rPr>
  </w:style>
  <w:style w:type="character" w:customStyle="1" w:styleId="Char15">
    <w:name w:val="Char15"/>
    <w:uiPriority w:val="99"/>
    <w:semiHidden/>
    <w:rsid w:val="006E5F25"/>
    <w:rPr>
      <w:rFonts w:ascii="Times New Roman" w:hAnsi="Times New Roman"/>
      <w:sz w:val="20"/>
      <w:lang w:val="lt-LT" w:eastAsia="lt-LT"/>
    </w:rPr>
  </w:style>
  <w:style w:type="paragraph" w:customStyle="1" w:styleId="body20">
    <w:name w:val="body2"/>
    <w:basedOn w:val="Normal"/>
    <w:rsid w:val="006E5F25"/>
    <w:pPr>
      <w:spacing w:before="204" w:after="204" w:line="240" w:lineRule="auto"/>
    </w:pPr>
    <w:rPr>
      <w:rFonts w:ascii="Times New Roman" w:eastAsia="Times New Roman" w:hAnsi="Times New Roman" w:cs="Times New Roman"/>
      <w:sz w:val="24"/>
      <w:szCs w:val="24"/>
      <w:lang w:val="en-US" w:eastAsia="en-US"/>
    </w:rPr>
  </w:style>
  <w:style w:type="character" w:customStyle="1" w:styleId="t1073">
    <w:name w:val="t1073"/>
    <w:uiPriority w:val="99"/>
    <w:rsid w:val="006E5F25"/>
  </w:style>
  <w:style w:type="character" w:customStyle="1" w:styleId="t1074">
    <w:name w:val="t1074"/>
    <w:uiPriority w:val="99"/>
    <w:rsid w:val="006E5F25"/>
  </w:style>
  <w:style w:type="character" w:customStyle="1" w:styleId="t1075">
    <w:name w:val="t1075"/>
    <w:uiPriority w:val="99"/>
    <w:rsid w:val="006E5F25"/>
  </w:style>
  <w:style w:type="character" w:customStyle="1" w:styleId="t1076">
    <w:name w:val="t1076"/>
    <w:uiPriority w:val="99"/>
    <w:rsid w:val="006E5F25"/>
  </w:style>
  <w:style w:type="character" w:customStyle="1" w:styleId="t1077">
    <w:name w:val="t1077"/>
    <w:uiPriority w:val="99"/>
    <w:rsid w:val="006E5F25"/>
  </w:style>
  <w:style w:type="character" w:customStyle="1" w:styleId="t1078">
    <w:name w:val="t1078"/>
    <w:uiPriority w:val="99"/>
    <w:rsid w:val="006E5F25"/>
  </w:style>
  <w:style w:type="character" w:customStyle="1" w:styleId="t1079">
    <w:name w:val="t1079"/>
    <w:uiPriority w:val="99"/>
    <w:rsid w:val="006E5F25"/>
  </w:style>
  <w:style w:type="character" w:customStyle="1" w:styleId="t1080">
    <w:name w:val="t1080"/>
    <w:uiPriority w:val="99"/>
    <w:rsid w:val="006E5F25"/>
  </w:style>
  <w:style w:type="character" w:customStyle="1" w:styleId="t1081">
    <w:name w:val="t1081"/>
    <w:uiPriority w:val="99"/>
    <w:rsid w:val="006E5F25"/>
  </w:style>
  <w:style w:type="character" w:customStyle="1" w:styleId="t1082">
    <w:name w:val="t1082"/>
    <w:uiPriority w:val="99"/>
    <w:rsid w:val="006E5F25"/>
  </w:style>
  <w:style w:type="character" w:customStyle="1" w:styleId="t1083">
    <w:name w:val="t1083"/>
    <w:uiPriority w:val="99"/>
    <w:rsid w:val="006E5F25"/>
  </w:style>
  <w:style w:type="character" w:customStyle="1" w:styleId="t1084">
    <w:name w:val="t1084"/>
    <w:uiPriority w:val="99"/>
    <w:rsid w:val="006E5F25"/>
  </w:style>
  <w:style w:type="character" w:customStyle="1" w:styleId="t1085">
    <w:name w:val="t1085"/>
    <w:uiPriority w:val="99"/>
    <w:rsid w:val="006E5F25"/>
  </w:style>
  <w:style w:type="character" w:customStyle="1" w:styleId="t1000">
    <w:name w:val="t1000"/>
    <w:uiPriority w:val="99"/>
    <w:rsid w:val="006E5F25"/>
  </w:style>
  <w:style w:type="character" w:customStyle="1" w:styleId="t1001">
    <w:name w:val="t1001"/>
    <w:uiPriority w:val="99"/>
    <w:rsid w:val="006E5F25"/>
  </w:style>
  <w:style w:type="character" w:customStyle="1" w:styleId="t1002">
    <w:name w:val="t1002"/>
    <w:uiPriority w:val="99"/>
    <w:rsid w:val="006E5F25"/>
  </w:style>
  <w:style w:type="character" w:customStyle="1" w:styleId="t1003">
    <w:name w:val="t1003"/>
    <w:uiPriority w:val="99"/>
    <w:rsid w:val="006E5F25"/>
  </w:style>
  <w:style w:type="character" w:customStyle="1" w:styleId="t1004">
    <w:name w:val="t1004"/>
    <w:uiPriority w:val="99"/>
    <w:rsid w:val="006E5F25"/>
  </w:style>
  <w:style w:type="character" w:customStyle="1" w:styleId="t1005">
    <w:name w:val="t1005"/>
    <w:uiPriority w:val="99"/>
    <w:rsid w:val="006E5F25"/>
  </w:style>
  <w:style w:type="character" w:customStyle="1" w:styleId="t1006">
    <w:name w:val="t1006"/>
    <w:uiPriority w:val="99"/>
    <w:rsid w:val="006E5F25"/>
  </w:style>
  <w:style w:type="character" w:customStyle="1" w:styleId="t1007">
    <w:name w:val="t1007"/>
    <w:uiPriority w:val="99"/>
    <w:rsid w:val="006E5F25"/>
  </w:style>
  <w:style w:type="character" w:customStyle="1" w:styleId="t1008">
    <w:name w:val="t1008"/>
    <w:uiPriority w:val="99"/>
    <w:rsid w:val="006E5F25"/>
  </w:style>
  <w:style w:type="character" w:customStyle="1" w:styleId="t1009">
    <w:name w:val="t1009"/>
    <w:uiPriority w:val="99"/>
    <w:rsid w:val="006E5F25"/>
  </w:style>
  <w:style w:type="character" w:customStyle="1" w:styleId="t1010">
    <w:name w:val="t1010"/>
    <w:uiPriority w:val="99"/>
    <w:rsid w:val="006E5F25"/>
  </w:style>
  <w:style w:type="character" w:customStyle="1" w:styleId="t1011">
    <w:name w:val="t1011"/>
    <w:uiPriority w:val="99"/>
    <w:rsid w:val="006E5F25"/>
  </w:style>
  <w:style w:type="character" w:customStyle="1" w:styleId="t1012">
    <w:name w:val="t1012"/>
    <w:uiPriority w:val="99"/>
    <w:rsid w:val="006E5F25"/>
  </w:style>
  <w:style w:type="character" w:customStyle="1" w:styleId="t1013">
    <w:name w:val="t1013"/>
    <w:uiPriority w:val="99"/>
    <w:rsid w:val="006E5F25"/>
  </w:style>
  <w:style w:type="character" w:customStyle="1" w:styleId="t1014">
    <w:name w:val="t1014"/>
    <w:uiPriority w:val="99"/>
    <w:rsid w:val="006E5F25"/>
  </w:style>
  <w:style w:type="character" w:customStyle="1" w:styleId="t1015">
    <w:name w:val="t1015"/>
    <w:uiPriority w:val="99"/>
    <w:rsid w:val="006E5F25"/>
  </w:style>
  <w:style w:type="character" w:customStyle="1" w:styleId="t1016">
    <w:name w:val="t1016"/>
    <w:uiPriority w:val="99"/>
    <w:rsid w:val="006E5F25"/>
  </w:style>
  <w:style w:type="character" w:customStyle="1" w:styleId="t1017">
    <w:name w:val="t1017"/>
    <w:uiPriority w:val="99"/>
    <w:rsid w:val="006E5F25"/>
  </w:style>
  <w:style w:type="character" w:customStyle="1" w:styleId="t1018">
    <w:name w:val="t1018"/>
    <w:uiPriority w:val="99"/>
    <w:rsid w:val="006E5F25"/>
  </w:style>
  <w:style w:type="character" w:customStyle="1" w:styleId="t1019">
    <w:name w:val="t1019"/>
    <w:uiPriority w:val="99"/>
    <w:rsid w:val="006E5F25"/>
  </w:style>
  <w:style w:type="character" w:customStyle="1" w:styleId="t1020">
    <w:name w:val="t1020"/>
    <w:uiPriority w:val="99"/>
    <w:rsid w:val="006E5F25"/>
  </w:style>
  <w:style w:type="character" w:customStyle="1" w:styleId="t1021">
    <w:name w:val="t1021"/>
    <w:uiPriority w:val="99"/>
    <w:rsid w:val="006E5F25"/>
  </w:style>
  <w:style w:type="character" w:customStyle="1" w:styleId="t1022">
    <w:name w:val="t1022"/>
    <w:uiPriority w:val="99"/>
    <w:rsid w:val="006E5F25"/>
  </w:style>
  <w:style w:type="character" w:customStyle="1" w:styleId="t1023">
    <w:name w:val="t1023"/>
    <w:uiPriority w:val="99"/>
    <w:rsid w:val="006E5F25"/>
  </w:style>
  <w:style w:type="character" w:customStyle="1" w:styleId="t1024">
    <w:name w:val="t1024"/>
    <w:uiPriority w:val="99"/>
    <w:rsid w:val="006E5F25"/>
  </w:style>
  <w:style w:type="character" w:customStyle="1" w:styleId="t1025">
    <w:name w:val="t1025"/>
    <w:uiPriority w:val="99"/>
    <w:rsid w:val="006E5F25"/>
  </w:style>
  <w:style w:type="character" w:customStyle="1" w:styleId="t1026">
    <w:name w:val="t1026"/>
    <w:uiPriority w:val="99"/>
    <w:rsid w:val="006E5F25"/>
  </w:style>
  <w:style w:type="character" w:customStyle="1" w:styleId="t1027">
    <w:name w:val="t1027"/>
    <w:uiPriority w:val="99"/>
    <w:rsid w:val="006E5F25"/>
  </w:style>
  <w:style w:type="character" w:customStyle="1" w:styleId="t1028">
    <w:name w:val="t1028"/>
    <w:uiPriority w:val="99"/>
    <w:rsid w:val="006E5F25"/>
  </w:style>
  <w:style w:type="character" w:customStyle="1" w:styleId="t488">
    <w:name w:val="t488"/>
    <w:uiPriority w:val="99"/>
    <w:rsid w:val="006E5F25"/>
  </w:style>
  <w:style w:type="character" w:customStyle="1" w:styleId="t489">
    <w:name w:val="t489"/>
    <w:uiPriority w:val="99"/>
    <w:rsid w:val="006E5F25"/>
  </w:style>
  <w:style w:type="character" w:customStyle="1" w:styleId="t490">
    <w:name w:val="t490"/>
    <w:uiPriority w:val="99"/>
    <w:rsid w:val="006E5F25"/>
  </w:style>
  <w:style w:type="character" w:customStyle="1" w:styleId="t491">
    <w:name w:val="t491"/>
    <w:uiPriority w:val="99"/>
    <w:rsid w:val="006E5F25"/>
  </w:style>
  <w:style w:type="character" w:customStyle="1" w:styleId="t492">
    <w:name w:val="t492"/>
    <w:uiPriority w:val="99"/>
    <w:rsid w:val="006E5F25"/>
  </w:style>
  <w:style w:type="character" w:customStyle="1" w:styleId="t493">
    <w:name w:val="t493"/>
    <w:uiPriority w:val="99"/>
    <w:rsid w:val="006E5F25"/>
  </w:style>
  <w:style w:type="character" w:customStyle="1" w:styleId="t494">
    <w:name w:val="t494"/>
    <w:uiPriority w:val="99"/>
    <w:rsid w:val="006E5F25"/>
  </w:style>
  <w:style w:type="character" w:customStyle="1" w:styleId="t495">
    <w:name w:val="t495"/>
    <w:uiPriority w:val="99"/>
    <w:rsid w:val="006E5F25"/>
  </w:style>
  <w:style w:type="character" w:customStyle="1" w:styleId="t496">
    <w:name w:val="t496"/>
    <w:uiPriority w:val="99"/>
    <w:rsid w:val="006E5F25"/>
  </w:style>
  <w:style w:type="character" w:customStyle="1" w:styleId="t497">
    <w:name w:val="t497"/>
    <w:uiPriority w:val="99"/>
    <w:rsid w:val="006E5F25"/>
  </w:style>
  <w:style w:type="character" w:customStyle="1" w:styleId="t498">
    <w:name w:val="t498"/>
    <w:uiPriority w:val="99"/>
    <w:rsid w:val="006E5F25"/>
  </w:style>
  <w:style w:type="character" w:customStyle="1" w:styleId="t499">
    <w:name w:val="t499"/>
    <w:uiPriority w:val="99"/>
    <w:rsid w:val="006E5F25"/>
  </w:style>
  <w:style w:type="character" w:customStyle="1" w:styleId="t500">
    <w:name w:val="t500"/>
    <w:uiPriority w:val="99"/>
    <w:rsid w:val="006E5F25"/>
  </w:style>
  <w:style w:type="character" w:customStyle="1" w:styleId="t501">
    <w:name w:val="t501"/>
    <w:uiPriority w:val="99"/>
    <w:rsid w:val="006E5F25"/>
  </w:style>
  <w:style w:type="character" w:customStyle="1" w:styleId="t502">
    <w:name w:val="t502"/>
    <w:uiPriority w:val="99"/>
    <w:rsid w:val="006E5F25"/>
  </w:style>
  <w:style w:type="character" w:customStyle="1" w:styleId="t503">
    <w:name w:val="t503"/>
    <w:uiPriority w:val="99"/>
    <w:rsid w:val="006E5F25"/>
  </w:style>
  <w:style w:type="character" w:customStyle="1" w:styleId="t504">
    <w:name w:val="t504"/>
    <w:uiPriority w:val="99"/>
    <w:rsid w:val="006E5F25"/>
  </w:style>
  <w:style w:type="character" w:customStyle="1" w:styleId="t505">
    <w:name w:val="t505"/>
    <w:uiPriority w:val="99"/>
    <w:rsid w:val="006E5F25"/>
  </w:style>
  <w:style w:type="character" w:customStyle="1" w:styleId="t506">
    <w:name w:val="t506"/>
    <w:uiPriority w:val="99"/>
    <w:rsid w:val="006E5F25"/>
  </w:style>
  <w:style w:type="character" w:customStyle="1" w:styleId="t507">
    <w:name w:val="t507"/>
    <w:uiPriority w:val="99"/>
    <w:rsid w:val="006E5F25"/>
  </w:style>
  <w:style w:type="character" w:customStyle="1" w:styleId="t508">
    <w:name w:val="t508"/>
    <w:uiPriority w:val="99"/>
    <w:rsid w:val="006E5F25"/>
  </w:style>
  <w:style w:type="character" w:customStyle="1" w:styleId="t509">
    <w:name w:val="t509"/>
    <w:uiPriority w:val="99"/>
    <w:rsid w:val="006E5F25"/>
  </w:style>
  <w:style w:type="character" w:customStyle="1" w:styleId="t510">
    <w:name w:val="t510"/>
    <w:uiPriority w:val="99"/>
    <w:rsid w:val="006E5F25"/>
  </w:style>
  <w:style w:type="character" w:customStyle="1" w:styleId="t511">
    <w:name w:val="t511"/>
    <w:uiPriority w:val="99"/>
    <w:rsid w:val="006E5F25"/>
  </w:style>
  <w:style w:type="character" w:customStyle="1" w:styleId="t512">
    <w:name w:val="t512"/>
    <w:uiPriority w:val="99"/>
    <w:rsid w:val="006E5F25"/>
  </w:style>
  <w:style w:type="character" w:customStyle="1" w:styleId="t513">
    <w:name w:val="t513"/>
    <w:uiPriority w:val="99"/>
    <w:rsid w:val="006E5F25"/>
  </w:style>
  <w:style w:type="character" w:customStyle="1" w:styleId="t514">
    <w:name w:val="t514"/>
    <w:uiPriority w:val="99"/>
    <w:rsid w:val="006E5F25"/>
  </w:style>
  <w:style w:type="character" w:customStyle="1" w:styleId="t515">
    <w:name w:val="t515"/>
    <w:uiPriority w:val="99"/>
    <w:rsid w:val="006E5F25"/>
  </w:style>
  <w:style w:type="character" w:customStyle="1" w:styleId="t516">
    <w:name w:val="t516"/>
    <w:uiPriority w:val="99"/>
    <w:rsid w:val="006E5F25"/>
  </w:style>
  <w:style w:type="character" w:customStyle="1" w:styleId="t517">
    <w:name w:val="t517"/>
    <w:uiPriority w:val="99"/>
    <w:rsid w:val="006E5F25"/>
  </w:style>
  <w:style w:type="character" w:customStyle="1" w:styleId="t518">
    <w:name w:val="t518"/>
    <w:uiPriority w:val="99"/>
    <w:rsid w:val="006E5F25"/>
  </w:style>
  <w:style w:type="character" w:customStyle="1" w:styleId="t519">
    <w:name w:val="t519"/>
    <w:uiPriority w:val="99"/>
    <w:rsid w:val="006E5F25"/>
  </w:style>
  <w:style w:type="character" w:customStyle="1" w:styleId="t520">
    <w:name w:val="t520"/>
    <w:uiPriority w:val="99"/>
    <w:rsid w:val="006E5F25"/>
  </w:style>
  <w:style w:type="character" w:customStyle="1" w:styleId="t521">
    <w:name w:val="t521"/>
    <w:uiPriority w:val="99"/>
    <w:rsid w:val="006E5F25"/>
  </w:style>
  <w:style w:type="character" w:customStyle="1" w:styleId="t522">
    <w:name w:val="t522"/>
    <w:uiPriority w:val="99"/>
    <w:rsid w:val="006E5F25"/>
  </w:style>
  <w:style w:type="character" w:customStyle="1" w:styleId="t523">
    <w:name w:val="t523"/>
    <w:uiPriority w:val="99"/>
    <w:rsid w:val="006E5F25"/>
  </w:style>
  <w:style w:type="character" w:customStyle="1" w:styleId="t524">
    <w:name w:val="t524"/>
    <w:uiPriority w:val="99"/>
    <w:rsid w:val="006E5F25"/>
  </w:style>
  <w:style w:type="character" w:customStyle="1" w:styleId="t525">
    <w:name w:val="t525"/>
    <w:uiPriority w:val="99"/>
    <w:rsid w:val="006E5F25"/>
  </w:style>
  <w:style w:type="character" w:customStyle="1" w:styleId="t528">
    <w:name w:val="t528"/>
    <w:uiPriority w:val="99"/>
    <w:rsid w:val="006E5F25"/>
  </w:style>
  <w:style w:type="character" w:customStyle="1" w:styleId="t529">
    <w:name w:val="t529"/>
    <w:uiPriority w:val="99"/>
    <w:rsid w:val="006E5F25"/>
  </w:style>
  <w:style w:type="character" w:customStyle="1" w:styleId="t530">
    <w:name w:val="t530"/>
    <w:uiPriority w:val="99"/>
    <w:rsid w:val="006E5F25"/>
  </w:style>
  <w:style w:type="character" w:customStyle="1" w:styleId="t531">
    <w:name w:val="t531"/>
    <w:uiPriority w:val="99"/>
    <w:rsid w:val="006E5F25"/>
  </w:style>
  <w:style w:type="character" w:customStyle="1" w:styleId="t532">
    <w:name w:val="t532"/>
    <w:uiPriority w:val="99"/>
    <w:rsid w:val="006E5F25"/>
  </w:style>
  <w:style w:type="character" w:customStyle="1" w:styleId="t527">
    <w:name w:val="t527"/>
    <w:uiPriority w:val="99"/>
    <w:rsid w:val="006E5F25"/>
  </w:style>
  <w:style w:type="character" w:customStyle="1" w:styleId="t398">
    <w:name w:val="t398"/>
    <w:uiPriority w:val="99"/>
    <w:rsid w:val="006E5F25"/>
  </w:style>
  <w:style w:type="character" w:customStyle="1" w:styleId="t399">
    <w:name w:val="t399"/>
    <w:uiPriority w:val="99"/>
    <w:rsid w:val="006E5F25"/>
  </w:style>
  <w:style w:type="character" w:customStyle="1" w:styleId="t400">
    <w:name w:val="t400"/>
    <w:uiPriority w:val="99"/>
    <w:rsid w:val="006E5F25"/>
  </w:style>
  <w:style w:type="character" w:customStyle="1" w:styleId="t401">
    <w:name w:val="t401"/>
    <w:uiPriority w:val="99"/>
    <w:rsid w:val="006E5F25"/>
  </w:style>
  <w:style w:type="character" w:customStyle="1" w:styleId="t402">
    <w:name w:val="t402"/>
    <w:uiPriority w:val="99"/>
    <w:rsid w:val="006E5F25"/>
  </w:style>
  <w:style w:type="character" w:customStyle="1" w:styleId="t403">
    <w:name w:val="t403"/>
    <w:uiPriority w:val="99"/>
    <w:rsid w:val="006E5F25"/>
  </w:style>
  <w:style w:type="character" w:customStyle="1" w:styleId="t404">
    <w:name w:val="t404"/>
    <w:uiPriority w:val="99"/>
    <w:rsid w:val="006E5F25"/>
  </w:style>
  <w:style w:type="character" w:customStyle="1" w:styleId="t405">
    <w:name w:val="t405"/>
    <w:uiPriority w:val="99"/>
    <w:rsid w:val="006E5F25"/>
  </w:style>
  <w:style w:type="character" w:customStyle="1" w:styleId="t406">
    <w:name w:val="t406"/>
    <w:uiPriority w:val="99"/>
    <w:rsid w:val="006E5F25"/>
  </w:style>
  <w:style w:type="character" w:customStyle="1" w:styleId="t407">
    <w:name w:val="t407"/>
    <w:uiPriority w:val="99"/>
    <w:rsid w:val="006E5F25"/>
  </w:style>
  <w:style w:type="character" w:customStyle="1" w:styleId="t408">
    <w:name w:val="t408"/>
    <w:uiPriority w:val="99"/>
    <w:rsid w:val="006E5F25"/>
  </w:style>
  <w:style w:type="character" w:customStyle="1" w:styleId="t409">
    <w:name w:val="t409"/>
    <w:uiPriority w:val="99"/>
    <w:rsid w:val="006E5F25"/>
  </w:style>
  <w:style w:type="character" w:customStyle="1" w:styleId="t410">
    <w:name w:val="t410"/>
    <w:uiPriority w:val="99"/>
    <w:rsid w:val="006E5F25"/>
  </w:style>
  <w:style w:type="character" w:customStyle="1" w:styleId="t411">
    <w:name w:val="t411"/>
    <w:uiPriority w:val="99"/>
    <w:rsid w:val="006E5F25"/>
  </w:style>
  <w:style w:type="character" w:customStyle="1" w:styleId="t412">
    <w:name w:val="t412"/>
    <w:uiPriority w:val="99"/>
    <w:rsid w:val="006E5F25"/>
  </w:style>
  <w:style w:type="character" w:customStyle="1" w:styleId="t413">
    <w:name w:val="t413"/>
    <w:uiPriority w:val="99"/>
    <w:rsid w:val="006E5F25"/>
  </w:style>
  <w:style w:type="character" w:customStyle="1" w:styleId="t414">
    <w:name w:val="t414"/>
    <w:uiPriority w:val="99"/>
    <w:rsid w:val="006E5F25"/>
  </w:style>
  <w:style w:type="character" w:customStyle="1" w:styleId="t415">
    <w:name w:val="t415"/>
    <w:uiPriority w:val="99"/>
    <w:rsid w:val="006E5F25"/>
  </w:style>
  <w:style w:type="character" w:customStyle="1" w:styleId="t416">
    <w:name w:val="t416"/>
    <w:uiPriority w:val="99"/>
    <w:rsid w:val="006E5F25"/>
  </w:style>
  <w:style w:type="character" w:customStyle="1" w:styleId="t417">
    <w:name w:val="t417"/>
    <w:uiPriority w:val="99"/>
    <w:rsid w:val="006E5F25"/>
  </w:style>
  <w:style w:type="character" w:customStyle="1" w:styleId="t418">
    <w:name w:val="t418"/>
    <w:uiPriority w:val="99"/>
    <w:rsid w:val="006E5F25"/>
  </w:style>
  <w:style w:type="character" w:customStyle="1" w:styleId="t419">
    <w:name w:val="t419"/>
    <w:uiPriority w:val="99"/>
    <w:rsid w:val="006E5F25"/>
  </w:style>
  <w:style w:type="character" w:customStyle="1" w:styleId="t420">
    <w:name w:val="t420"/>
    <w:uiPriority w:val="99"/>
    <w:rsid w:val="006E5F25"/>
  </w:style>
  <w:style w:type="character" w:customStyle="1" w:styleId="t421">
    <w:name w:val="t421"/>
    <w:uiPriority w:val="99"/>
    <w:rsid w:val="006E5F25"/>
  </w:style>
  <w:style w:type="character" w:customStyle="1" w:styleId="t422">
    <w:name w:val="t422"/>
    <w:uiPriority w:val="99"/>
    <w:rsid w:val="006E5F25"/>
  </w:style>
  <w:style w:type="character" w:customStyle="1" w:styleId="t423">
    <w:name w:val="t423"/>
    <w:uiPriority w:val="99"/>
    <w:rsid w:val="006E5F25"/>
  </w:style>
  <w:style w:type="character" w:customStyle="1" w:styleId="t463">
    <w:name w:val="t463"/>
    <w:uiPriority w:val="99"/>
    <w:rsid w:val="006E5F25"/>
  </w:style>
  <w:style w:type="character" w:customStyle="1" w:styleId="t464">
    <w:name w:val="t464"/>
    <w:uiPriority w:val="99"/>
    <w:rsid w:val="006E5F25"/>
  </w:style>
  <w:style w:type="character" w:customStyle="1" w:styleId="t465">
    <w:name w:val="t465"/>
    <w:uiPriority w:val="99"/>
    <w:rsid w:val="006E5F25"/>
  </w:style>
  <w:style w:type="character" w:customStyle="1" w:styleId="t466">
    <w:name w:val="t466"/>
    <w:uiPriority w:val="99"/>
    <w:rsid w:val="006E5F25"/>
  </w:style>
  <w:style w:type="character" w:customStyle="1" w:styleId="t467">
    <w:name w:val="t467"/>
    <w:uiPriority w:val="99"/>
    <w:rsid w:val="006E5F25"/>
  </w:style>
  <w:style w:type="character" w:customStyle="1" w:styleId="t468">
    <w:name w:val="t468"/>
    <w:uiPriority w:val="99"/>
    <w:rsid w:val="006E5F25"/>
  </w:style>
  <w:style w:type="character" w:customStyle="1" w:styleId="t469">
    <w:name w:val="t469"/>
    <w:uiPriority w:val="99"/>
    <w:rsid w:val="006E5F25"/>
  </w:style>
  <w:style w:type="character" w:customStyle="1" w:styleId="t167">
    <w:name w:val="t167"/>
    <w:uiPriority w:val="99"/>
    <w:rsid w:val="006E5F25"/>
  </w:style>
  <w:style w:type="character" w:customStyle="1" w:styleId="t168">
    <w:name w:val="t168"/>
    <w:uiPriority w:val="99"/>
    <w:rsid w:val="006E5F25"/>
  </w:style>
  <w:style w:type="character" w:customStyle="1" w:styleId="t169">
    <w:name w:val="t169"/>
    <w:uiPriority w:val="99"/>
    <w:rsid w:val="006E5F25"/>
  </w:style>
  <w:style w:type="character" w:customStyle="1" w:styleId="t170">
    <w:name w:val="t170"/>
    <w:uiPriority w:val="99"/>
    <w:rsid w:val="006E5F25"/>
  </w:style>
  <w:style w:type="character" w:customStyle="1" w:styleId="t171">
    <w:name w:val="t171"/>
    <w:uiPriority w:val="99"/>
    <w:rsid w:val="006E5F25"/>
  </w:style>
  <w:style w:type="character" w:customStyle="1" w:styleId="t172">
    <w:name w:val="t172"/>
    <w:uiPriority w:val="99"/>
    <w:rsid w:val="006E5F25"/>
  </w:style>
  <w:style w:type="character" w:customStyle="1" w:styleId="t173">
    <w:name w:val="t173"/>
    <w:uiPriority w:val="99"/>
    <w:rsid w:val="006E5F25"/>
  </w:style>
  <w:style w:type="character" w:customStyle="1" w:styleId="t174">
    <w:name w:val="t174"/>
    <w:uiPriority w:val="99"/>
    <w:rsid w:val="006E5F25"/>
  </w:style>
  <w:style w:type="character" w:customStyle="1" w:styleId="t175">
    <w:name w:val="t175"/>
    <w:uiPriority w:val="99"/>
    <w:rsid w:val="006E5F25"/>
  </w:style>
  <w:style w:type="character" w:customStyle="1" w:styleId="t176">
    <w:name w:val="t176"/>
    <w:uiPriority w:val="99"/>
    <w:rsid w:val="006E5F25"/>
  </w:style>
  <w:style w:type="character" w:customStyle="1" w:styleId="t177">
    <w:name w:val="t177"/>
    <w:uiPriority w:val="99"/>
    <w:rsid w:val="006E5F25"/>
  </w:style>
  <w:style w:type="character" w:customStyle="1" w:styleId="t178">
    <w:name w:val="t178"/>
    <w:uiPriority w:val="99"/>
    <w:rsid w:val="006E5F25"/>
  </w:style>
  <w:style w:type="character" w:customStyle="1" w:styleId="t179">
    <w:name w:val="t179"/>
    <w:uiPriority w:val="99"/>
    <w:rsid w:val="006E5F25"/>
  </w:style>
  <w:style w:type="character" w:customStyle="1" w:styleId="t180">
    <w:name w:val="t180"/>
    <w:uiPriority w:val="99"/>
    <w:rsid w:val="006E5F25"/>
  </w:style>
  <w:style w:type="character" w:customStyle="1" w:styleId="t181">
    <w:name w:val="t181"/>
    <w:uiPriority w:val="99"/>
    <w:rsid w:val="006E5F25"/>
  </w:style>
  <w:style w:type="character" w:customStyle="1" w:styleId="t182">
    <w:name w:val="t182"/>
    <w:uiPriority w:val="99"/>
    <w:rsid w:val="006E5F25"/>
  </w:style>
  <w:style w:type="character" w:customStyle="1" w:styleId="t183">
    <w:name w:val="t183"/>
    <w:uiPriority w:val="99"/>
    <w:rsid w:val="006E5F25"/>
  </w:style>
  <w:style w:type="character" w:customStyle="1" w:styleId="t184">
    <w:name w:val="t184"/>
    <w:uiPriority w:val="99"/>
    <w:rsid w:val="006E5F25"/>
  </w:style>
  <w:style w:type="character" w:customStyle="1" w:styleId="t268">
    <w:name w:val="t268"/>
    <w:uiPriority w:val="99"/>
    <w:rsid w:val="006E5F25"/>
  </w:style>
  <w:style w:type="character" w:customStyle="1" w:styleId="t269">
    <w:name w:val="t269"/>
    <w:uiPriority w:val="99"/>
    <w:rsid w:val="006E5F25"/>
  </w:style>
  <w:style w:type="character" w:customStyle="1" w:styleId="t270">
    <w:name w:val="t270"/>
    <w:uiPriority w:val="99"/>
    <w:rsid w:val="006E5F25"/>
  </w:style>
  <w:style w:type="character" w:customStyle="1" w:styleId="t271">
    <w:name w:val="t271"/>
    <w:uiPriority w:val="99"/>
    <w:rsid w:val="006E5F25"/>
  </w:style>
  <w:style w:type="character" w:customStyle="1" w:styleId="t272">
    <w:name w:val="t272"/>
    <w:uiPriority w:val="99"/>
    <w:rsid w:val="006E5F25"/>
  </w:style>
  <w:style w:type="character" w:customStyle="1" w:styleId="t273">
    <w:name w:val="t273"/>
    <w:uiPriority w:val="99"/>
    <w:rsid w:val="006E5F25"/>
  </w:style>
  <w:style w:type="character" w:customStyle="1" w:styleId="t274">
    <w:name w:val="t274"/>
    <w:uiPriority w:val="99"/>
    <w:rsid w:val="006E5F25"/>
  </w:style>
  <w:style w:type="character" w:customStyle="1" w:styleId="t275">
    <w:name w:val="t275"/>
    <w:uiPriority w:val="99"/>
    <w:rsid w:val="006E5F25"/>
  </w:style>
  <w:style w:type="character" w:customStyle="1" w:styleId="t474">
    <w:name w:val="t474"/>
    <w:uiPriority w:val="99"/>
    <w:rsid w:val="006E5F25"/>
  </w:style>
  <w:style w:type="character" w:customStyle="1" w:styleId="t475">
    <w:name w:val="t475"/>
    <w:uiPriority w:val="99"/>
    <w:rsid w:val="006E5F25"/>
  </w:style>
  <w:style w:type="character" w:customStyle="1" w:styleId="DiagramaDiagrama4">
    <w:name w:val="Diagrama Diagrama4"/>
    <w:uiPriority w:val="99"/>
    <w:rsid w:val="006E5F25"/>
    <w:rPr>
      <w:sz w:val="24"/>
      <w:lang w:val="lt-LT" w:eastAsia="en-US"/>
    </w:rPr>
  </w:style>
  <w:style w:type="character" w:customStyle="1" w:styleId="FooterChar2">
    <w:name w:val="Footer Char2"/>
    <w:aliases w:val="Char Char4"/>
    <w:uiPriority w:val="99"/>
    <w:locked/>
    <w:rsid w:val="006E5F25"/>
    <w:rPr>
      <w:sz w:val="24"/>
      <w:lang w:val="lt-LT" w:eastAsia="en-US"/>
    </w:rPr>
  </w:style>
  <w:style w:type="character" w:customStyle="1" w:styleId="Diagrama22">
    <w:name w:val="Diagrama22"/>
    <w:uiPriority w:val="99"/>
    <w:rsid w:val="006E5F25"/>
    <w:rPr>
      <w:strike/>
      <w:sz w:val="24"/>
      <w:lang w:val="lt-LT" w:eastAsia="en-US"/>
    </w:rPr>
  </w:style>
  <w:style w:type="paragraph" w:customStyle="1" w:styleId="Diagrama10DiagramaCharCharDiagrama1">
    <w:name w:val="Diagrama10 Diagrama Char Char Diagrama1"/>
    <w:basedOn w:val="Normal"/>
    <w:uiPriority w:val="99"/>
    <w:rsid w:val="006E5F25"/>
    <w:pPr>
      <w:spacing w:line="240" w:lineRule="exact"/>
    </w:pPr>
    <w:rPr>
      <w:rFonts w:ascii="Tahoma" w:eastAsia="Times New Roman" w:hAnsi="Tahoma" w:cs="Times New Roman"/>
      <w:sz w:val="20"/>
      <w:szCs w:val="20"/>
      <w:lang w:val="en-US" w:eastAsia="en-US"/>
    </w:rPr>
  </w:style>
  <w:style w:type="character" w:customStyle="1" w:styleId="CharChar31">
    <w:name w:val="Char Char31"/>
    <w:uiPriority w:val="99"/>
    <w:rsid w:val="006E5F25"/>
    <w:rPr>
      <w:rFonts w:ascii="Courier New" w:hAnsi="Courier New"/>
    </w:rPr>
  </w:style>
  <w:style w:type="character" w:customStyle="1" w:styleId="CharChar21">
    <w:name w:val="Char Char21"/>
    <w:uiPriority w:val="99"/>
    <w:rsid w:val="006E5F25"/>
    <w:rPr>
      <w:rFonts w:eastAsia="Times New Roman"/>
      <w:sz w:val="24"/>
      <w:lang w:val="en-GB" w:eastAsia="en-US"/>
    </w:rPr>
  </w:style>
  <w:style w:type="character" w:customStyle="1" w:styleId="Char21">
    <w:name w:val="Char21"/>
    <w:uiPriority w:val="99"/>
    <w:rsid w:val="006E5F25"/>
    <w:rPr>
      <w:strike/>
      <w:sz w:val="24"/>
      <w:lang w:val="lt-LT" w:eastAsia="en-US"/>
    </w:rPr>
  </w:style>
  <w:style w:type="paragraph" w:customStyle="1" w:styleId="Diagrama101">
    <w:name w:val="Diagrama101"/>
    <w:basedOn w:val="Normal"/>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Diagrama1CharCharDiagramaDiagrama1">
    <w:name w:val="Diagrama Diagrama1 Char Char Diagrama Diagrama1"/>
    <w:basedOn w:val="Normal"/>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11">
    <w:name w:val="Diagrama11"/>
    <w:basedOn w:val="Normal"/>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DiagramaCharCharDiagramaDiagrama">
    <w:name w:val="Diagrama Diagrama Char Char Diagrama Diagrama"/>
    <w:basedOn w:val="Normal"/>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12">
    <w:name w:val="Diagrama12"/>
    <w:basedOn w:val="Normal"/>
    <w:uiPriority w:val="99"/>
    <w:rsid w:val="006E5F25"/>
    <w:pPr>
      <w:spacing w:line="240" w:lineRule="exact"/>
    </w:pPr>
    <w:rPr>
      <w:rFonts w:ascii="Tahoma" w:eastAsia="Times New Roman" w:hAnsi="Tahoma" w:cs="Times New Roman"/>
      <w:sz w:val="20"/>
      <w:szCs w:val="20"/>
      <w:lang w:val="en-US" w:eastAsia="en-US"/>
    </w:rPr>
  </w:style>
  <w:style w:type="paragraph" w:customStyle="1" w:styleId="TableContents">
    <w:name w:val="Table Contents"/>
    <w:basedOn w:val="Normal"/>
    <w:rsid w:val="006E5F25"/>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ableHeading">
    <w:name w:val="Table Heading"/>
    <w:basedOn w:val="TableContents"/>
    <w:rsid w:val="006E5F25"/>
    <w:pPr>
      <w:jc w:val="center"/>
    </w:pPr>
    <w:rPr>
      <w:b/>
      <w:bCs/>
      <w:i/>
      <w:iCs/>
    </w:rPr>
  </w:style>
  <w:style w:type="paragraph" w:customStyle="1" w:styleId="PAV">
    <w:name w:val="PAV"/>
    <w:basedOn w:val="Normal"/>
    <w:link w:val="PAVChar"/>
    <w:uiPriority w:val="99"/>
    <w:rsid w:val="006E5F25"/>
    <w:pPr>
      <w:spacing w:after="0" w:line="240" w:lineRule="auto"/>
      <w:jc w:val="center"/>
    </w:pPr>
    <w:rPr>
      <w:rFonts w:ascii="Calibri" w:eastAsia="Times New Roman" w:hAnsi="Calibri" w:cs="Times New Roman"/>
      <w:smallCaps/>
      <w:sz w:val="24"/>
      <w:szCs w:val="20"/>
      <w:lang w:eastAsia="en-US"/>
    </w:rPr>
  </w:style>
  <w:style w:type="character" w:customStyle="1" w:styleId="PAVChar">
    <w:name w:val="PAV Char"/>
    <w:link w:val="PAV"/>
    <w:uiPriority w:val="99"/>
    <w:locked/>
    <w:rsid w:val="006E5F25"/>
    <w:rPr>
      <w:rFonts w:ascii="Calibri" w:eastAsia="Times New Roman" w:hAnsi="Calibri" w:cs="Times New Roman"/>
      <w:smallCaps/>
      <w:sz w:val="24"/>
      <w:szCs w:val="20"/>
      <w:lang w:eastAsia="en-US"/>
    </w:rPr>
  </w:style>
  <w:style w:type="paragraph" w:customStyle="1" w:styleId="msonormal0">
    <w:name w:val="msonormal"/>
    <w:basedOn w:val="Normal"/>
    <w:uiPriority w:val="99"/>
    <w:rsid w:val="006E5F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iagrama21">
    <w:name w:val="Diagrama21"/>
    <w:uiPriority w:val="99"/>
    <w:rsid w:val="006E5F25"/>
    <w:rPr>
      <w:strike/>
      <w:sz w:val="24"/>
      <w:lang w:val="lt-LT" w:eastAsia="en-US"/>
    </w:rPr>
  </w:style>
  <w:style w:type="paragraph" w:customStyle="1" w:styleId="Numeruotastekstas">
    <w:name w:val="Numeruotas tekstas"/>
    <w:basedOn w:val="Normal"/>
    <w:uiPriority w:val="99"/>
    <w:rsid w:val="006E5F25"/>
    <w:pPr>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Style14">
    <w:name w:val="Style14"/>
    <w:basedOn w:val="Normal"/>
    <w:rsid w:val="006E5F25"/>
    <w:pPr>
      <w:widowControl w:val="0"/>
      <w:autoSpaceDE w:val="0"/>
      <w:autoSpaceDN w:val="0"/>
      <w:adjustRightInd w:val="0"/>
      <w:spacing w:after="0" w:line="259" w:lineRule="exact"/>
      <w:jc w:val="both"/>
    </w:pPr>
    <w:rPr>
      <w:rFonts w:ascii="Times New Roman" w:eastAsia="Times New Roman" w:hAnsi="Times New Roman" w:cs="Times New Roman"/>
      <w:sz w:val="24"/>
      <w:szCs w:val="24"/>
      <w:lang w:val="en-US" w:eastAsia="en-US"/>
    </w:rPr>
  </w:style>
  <w:style w:type="paragraph" w:customStyle="1" w:styleId="Style2">
    <w:name w:val="Style2"/>
    <w:basedOn w:val="Normal"/>
    <w:uiPriority w:val="99"/>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5">
    <w:name w:val="Style5"/>
    <w:basedOn w:val="Normal"/>
    <w:uiPriority w:val="99"/>
    <w:rsid w:val="006E5F25"/>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eastAsia="en-US"/>
    </w:rPr>
  </w:style>
  <w:style w:type="character" w:customStyle="1" w:styleId="FontStyle18">
    <w:name w:val="Font Style18"/>
    <w:uiPriority w:val="99"/>
    <w:rsid w:val="006E5F25"/>
    <w:rPr>
      <w:rFonts w:ascii="Times New Roman" w:hAnsi="Times New Roman"/>
      <w:i/>
      <w:sz w:val="20"/>
    </w:rPr>
  </w:style>
  <w:style w:type="character" w:customStyle="1" w:styleId="FontStyle20">
    <w:name w:val="Font Style20"/>
    <w:uiPriority w:val="99"/>
    <w:rsid w:val="006E5F25"/>
    <w:rPr>
      <w:rFonts w:ascii="Times New Roman" w:hAnsi="Times New Roman"/>
      <w:b/>
      <w:sz w:val="20"/>
    </w:rPr>
  </w:style>
  <w:style w:type="character" w:customStyle="1" w:styleId="FontStyle23">
    <w:name w:val="Font Style23"/>
    <w:uiPriority w:val="99"/>
    <w:rsid w:val="006E5F25"/>
    <w:rPr>
      <w:rFonts w:ascii="Times New Roman" w:hAnsi="Times New Roman"/>
      <w:sz w:val="20"/>
    </w:rPr>
  </w:style>
  <w:style w:type="paragraph" w:customStyle="1" w:styleId="Style3">
    <w:name w:val="Style3"/>
    <w:basedOn w:val="Normal"/>
    <w:uiPriority w:val="99"/>
    <w:rsid w:val="006E5F25"/>
    <w:pPr>
      <w:widowControl w:val="0"/>
      <w:autoSpaceDE w:val="0"/>
      <w:autoSpaceDN w:val="0"/>
      <w:adjustRightInd w:val="0"/>
      <w:spacing w:after="0" w:line="262" w:lineRule="exact"/>
    </w:pPr>
    <w:rPr>
      <w:rFonts w:ascii="Times New Roman" w:eastAsia="Times New Roman" w:hAnsi="Times New Roman" w:cs="Times New Roman"/>
      <w:sz w:val="24"/>
      <w:szCs w:val="24"/>
      <w:lang w:val="en-US" w:eastAsia="en-US"/>
    </w:rPr>
  </w:style>
  <w:style w:type="paragraph" w:customStyle="1" w:styleId="Style10">
    <w:name w:val="Style10"/>
    <w:basedOn w:val="Normal"/>
    <w:uiPriority w:val="99"/>
    <w:rsid w:val="006E5F25"/>
    <w:pPr>
      <w:widowControl w:val="0"/>
      <w:autoSpaceDE w:val="0"/>
      <w:autoSpaceDN w:val="0"/>
      <w:adjustRightInd w:val="0"/>
      <w:spacing w:after="0" w:line="370" w:lineRule="exact"/>
      <w:ind w:hanging="1435"/>
    </w:pPr>
    <w:rPr>
      <w:rFonts w:ascii="Times New Roman" w:eastAsia="Times New Roman" w:hAnsi="Times New Roman" w:cs="Times New Roman"/>
      <w:sz w:val="24"/>
      <w:szCs w:val="24"/>
      <w:lang w:val="en-US" w:eastAsia="en-US"/>
    </w:rPr>
  </w:style>
  <w:style w:type="paragraph" w:customStyle="1" w:styleId="Style11">
    <w:name w:val="Style11"/>
    <w:basedOn w:val="Normal"/>
    <w:uiPriority w:val="99"/>
    <w:rsid w:val="006E5F25"/>
    <w:pPr>
      <w:widowControl w:val="0"/>
      <w:autoSpaceDE w:val="0"/>
      <w:autoSpaceDN w:val="0"/>
      <w:adjustRightInd w:val="0"/>
      <w:spacing w:after="0" w:line="317" w:lineRule="exact"/>
      <w:ind w:firstLine="2400"/>
    </w:pPr>
    <w:rPr>
      <w:rFonts w:ascii="Times New Roman" w:eastAsia="Times New Roman" w:hAnsi="Times New Roman" w:cs="Times New Roman"/>
      <w:sz w:val="24"/>
      <w:szCs w:val="24"/>
      <w:lang w:val="en-US" w:eastAsia="en-US"/>
    </w:rPr>
  </w:style>
  <w:style w:type="paragraph" w:customStyle="1" w:styleId="Style13">
    <w:name w:val="Style13"/>
    <w:basedOn w:val="Normal"/>
    <w:rsid w:val="006E5F25"/>
    <w:pPr>
      <w:widowControl w:val="0"/>
      <w:autoSpaceDE w:val="0"/>
      <w:autoSpaceDN w:val="0"/>
      <w:adjustRightInd w:val="0"/>
      <w:spacing w:after="0" w:line="312" w:lineRule="exact"/>
      <w:ind w:hanging="1358"/>
    </w:pPr>
    <w:rPr>
      <w:rFonts w:ascii="Times New Roman" w:eastAsia="Times New Roman" w:hAnsi="Times New Roman" w:cs="Times New Roman"/>
      <w:sz w:val="24"/>
      <w:szCs w:val="24"/>
      <w:lang w:val="en-US" w:eastAsia="en-US"/>
    </w:rPr>
  </w:style>
  <w:style w:type="paragraph" w:customStyle="1" w:styleId="Style15">
    <w:name w:val="Style15"/>
    <w:basedOn w:val="Normal"/>
    <w:rsid w:val="006E5F25"/>
    <w:pPr>
      <w:widowControl w:val="0"/>
      <w:autoSpaceDE w:val="0"/>
      <w:autoSpaceDN w:val="0"/>
      <w:adjustRightInd w:val="0"/>
      <w:spacing w:after="0" w:line="370" w:lineRule="exact"/>
      <w:ind w:hanging="1358"/>
    </w:pPr>
    <w:rPr>
      <w:rFonts w:ascii="Times New Roman" w:eastAsia="Times New Roman" w:hAnsi="Times New Roman" w:cs="Times New Roman"/>
      <w:sz w:val="24"/>
      <w:szCs w:val="24"/>
      <w:lang w:val="en-US" w:eastAsia="en-US"/>
    </w:rPr>
  </w:style>
  <w:style w:type="paragraph" w:customStyle="1" w:styleId="Style16">
    <w:name w:val="Style16"/>
    <w:basedOn w:val="Normal"/>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character" w:customStyle="1" w:styleId="FontStyle21">
    <w:name w:val="Font Style21"/>
    <w:rsid w:val="006E5F25"/>
    <w:rPr>
      <w:rFonts w:ascii="Times New Roman" w:hAnsi="Times New Roman"/>
      <w:sz w:val="22"/>
    </w:rPr>
  </w:style>
  <w:style w:type="paragraph" w:customStyle="1" w:styleId="Style7">
    <w:name w:val="Style7"/>
    <w:basedOn w:val="Normal"/>
    <w:uiPriority w:val="99"/>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8">
    <w:name w:val="Style8"/>
    <w:basedOn w:val="Normal"/>
    <w:uiPriority w:val="99"/>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Komentarotema1">
    <w:name w:val="Komentaro tema1"/>
    <w:basedOn w:val="CommentText"/>
    <w:next w:val="CommentText"/>
    <w:uiPriority w:val="99"/>
    <w:semiHidden/>
    <w:rsid w:val="006E5F25"/>
    <w:pPr>
      <w:spacing w:after="0" w:line="240" w:lineRule="auto"/>
    </w:pPr>
    <w:rPr>
      <w:rFonts w:ascii="Times New Roman" w:eastAsia="Times New Roman" w:hAnsi="Times New Roman" w:cs="Times New Roman"/>
      <w:b/>
      <w:bCs/>
      <w:lang w:eastAsia="fi-FI"/>
    </w:rPr>
  </w:style>
  <w:style w:type="character" w:customStyle="1" w:styleId="Bodytext20">
    <w:name w:val="Body text (2)_"/>
    <w:link w:val="Bodytext21"/>
    <w:locked/>
    <w:rsid w:val="006E5F25"/>
    <w:rPr>
      <w:sz w:val="23"/>
      <w:shd w:val="clear" w:color="auto" w:fill="FFFFFF"/>
    </w:rPr>
  </w:style>
  <w:style w:type="paragraph" w:customStyle="1" w:styleId="Bodytext21">
    <w:name w:val="Body text (2)"/>
    <w:basedOn w:val="Normal"/>
    <w:link w:val="Bodytext20"/>
    <w:rsid w:val="006E5F25"/>
    <w:pPr>
      <w:shd w:val="clear" w:color="auto" w:fill="FFFFFF"/>
      <w:spacing w:after="0" w:line="240" w:lineRule="atLeast"/>
    </w:pPr>
    <w:rPr>
      <w:sz w:val="23"/>
      <w:shd w:val="clear" w:color="auto" w:fill="FFFFFF"/>
    </w:rPr>
  </w:style>
  <w:style w:type="character" w:customStyle="1" w:styleId="Bodytext115pt">
    <w:name w:val="Body text + 11.5 pt"/>
    <w:aliases w:val="Italic,Body text + Bold,Spacing -1 pt"/>
    <w:uiPriority w:val="99"/>
    <w:rsid w:val="006E5F25"/>
    <w:rPr>
      <w:rFonts w:ascii="Times New Roman" w:hAnsi="Times New Roman"/>
      <w:i/>
      <w:spacing w:val="0"/>
      <w:sz w:val="23"/>
      <w:shd w:val="clear" w:color="auto" w:fill="FFFFFF"/>
    </w:rPr>
  </w:style>
  <w:style w:type="character" w:customStyle="1" w:styleId="Bodytext30">
    <w:name w:val="Body text (3)_"/>
    <w:link w:val="Bodytext31"/>
    <w:uiPriority w:val="99"/>
    <w:locked/>
    <w:rsid w:val="006E5F25"/>
    <w:rPr>
      <w:sz w:val="16"/>
      <w:shd w:val="clear" w:color="auto" w:fill="FFFFFF"/>
    </w:rPr>
  </w:style>
  <w:style w:type="paragraph" w:customStyle="1" w:styleId="Bodytext31">
    <w:name w:val="Body text (3)"/>
    <w:basedOn w:val="Normal"/>
    <w:link w:val="Bodytext30"/>
    <w:uiPriority w:val="99"/>
    <w:rsid w:val="006E5F25"/>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uiPriority w:val="99"/>
    <w:rsid w:val="006E5F25"/>
    <w:rPr>
      <w:rFonts w:ascii="Century Gothic" w:hAnsi="Century Gothic"/>
      <w:spacing w:val="0"/>
      <w:sz w:val="19"/>
      <w:shd w:val="clear" w:color="auto" w:fill="FFFFFF"/>
    </w:rPr>
  </w:style>
  <w:style w:type="character" w:customStyle="1" w:styleId="Bodytext2NotItalic">
    <w:name w:val="Body text (2) + Not Italic"/>
    <w:uiPriority w:val="99"/>
    <w:rsid w:val="006E5F25"/>
    <w:rPr>
      <w:rFonts w:ascii="Times New Roman" w:hAnsi="Times New Roman"/>
      <w:i/>
      <w:spacing w:val="0"/>
      <w:sz w:val="23"/>
      <w:shd w:val="clear" w:color="auto" w:fill="FFFFFF"/>
    </w:rPr>
  </w:style>
  <w:style w:type="paragraph" w:customStyle="1" w:styleId="point10">
    <w:name w:val="point1"/>
    <w:basedOn w:val="Normal"/>
    <w:rsid w:val="006E5F25"/>
    <w:pPr>
      <w:autoSpaceDN w:val="0"/>
      <w:spacing w:before="120" w:after="120" w:line="240" w:lineRule="auto"/>
      <w:ind w:left="1418" w:hanging="567"/>
      <w:jc w:val="both"/>
    </w:pPr>
    <w:rPr>
      <w:rFonts w:ascii="Times New Roman" w:eastAsia="Times New Roman" w:hAnsi="Times New Roman" w:cs="Times New Roman"/>
      <w:sz w:val="24"/>
      <w:szCs w:val="24"/>
      <w:lang w:val="en-US" w:eastAsia="en-US"/>
    </w:rPr>
  </w:style>
  <w:style w:type="paragraph" w:customStyle="1" w:styleId="Tvarkospapunktis">
    <w:name w:val="Tvarkos papunktis"/>
    <w:basedOn w:val="Normal"/>
    <w:uiPriority w:val="99"/>
    <w:rsid w:val="006E5F25"/>
    <w:pPr>
      <w:numPr>
        <w:ilvl w:val="1"/>
        <w:numId w:val="14"/>
      </w:numPr>
      <w:autoSpaceDN w:val="0"/>
      <w:spacing w:after="0" w:line="240" w:lineRule="auto"/>
      <w:jc w:val="both"/>
    </w:pPr>
    <w:rPr>
      <w:rFonts w:ascii="Times New Roman" w:eastAsia="Times New Roman" w:hAnsi="Times New Roman" w:cs="Times New Roman"/>
      <w:sz w:val="24"/>
      <w:szCs w:val="24"/>
    </w:rPr>
  </w:style>
  <w:style w:type="character" w:customStyle="1" w:styleId="apple-converted-space">
    <w:name w:val="apple-converted-space"/>
    <w:rsid w:val="006E5F25"/>
  </w:style>
  <w:style w:type="character" w:customStyle="1" w:styleId="t780">
    <w:name w:val="t780"/>
    <w:uiPriority w:val="99"/>
    <w:rsid w:val="006E5F25"/>
  </w:style>
  <w:style w:type="character" w:customStyle="1" w:styleId="t783">
    <w:name w:val="t783"/>
    <w:uiPriority w:val="99"/>
    <w:rsid w:val="006E5F25"/>
  </w:style>
  <w:style w:type="paragraph" w:customStyle="1" w:styleId="ListParagraph4">
    <w:name w:val="List Paragraph4"/>
    <w:basedOn w:val="Normal"/>
    <w:uiPriority w:val="99"/>
    <w:rsid w:val="006E5F25"/>
    <w:pPr>
      <w:spacing w:after="0" w:line="240" w:lineRule="auto"/>
      <w:ind w:left="720"/>
      <w:contextualSpacing/>
    </w:pPr>
    <w:rPr>
      <w:rFonts w:ascii="Times New Roman" w:eastAsia="Times New Roman" w:hAnsi="Times New Roman" w:cs="Times New Roman"/>
      <w:sz w:val="24"/>
      <w:szCs w:val="24"/>
      <w:lang w:eastAsia="en-US"/>
    </w:rPr>
  </w:style>
  <w:style w:type="table" w:customStyle="1" w:styleId="Lentelstinklelis2">
    <w:name w:val="Lentelės tinklelis2"/>
    <w:basedOn w:val="TableNormal"/>
    <w:next w:val="TableGrid"/>
    <w:rsid w:val="006E5F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1">
    <w:name w:val="Sąrašo pastraipa11"/>
    <w:basedOn w:val="Normal"/>
    <w:uiPriority w:val="99"/>
    <w:rsid w:val="006E5F25"/>
    <w:pPr>
      <w:spacing w:after="200"/>
      <w:ind w:left="720"/>
      <w:contextualSpacing/>
    </w:pPr>
    <w:rPr>
      <w:rFonts w:ascii="Calibri" w:eastAsia="Times New Roman" w:hAnsi="Calibri" w:cs="Times New Roman"/>
      <w:sz w:val="22"/>
      <w:szCs w:val="22"/>
      <w:lang w:eastAsia="en-US"/>
    </w:rPr>
  </w:style>
  <w:style w:type="numbering" w:customStyle="1" w:styleId="StyleBulletedSymbolsymbolLeft125cmHanging05cm5">
    <w:name w:val="Style Bulleted Symbol (symbol) Left:  125 cm Hanging:  05 cm5"/>
    <w:rsid w:val="006E5F25"/>
    <w:pPr>
      <w:numPr>
        <w:numId w:val="15"/>
      </w:numPr>
    </w:pPr>
  </w:style>
  <w:style w:type="character" w:customStyle="1" w:styleId="Neapdorotaspaminjimas2">
    <w:name w:val="Neapdorotas paminėjimas2"/>
    <w:basedOn w:val="DefaultParagraphFont"/>
    <w:uiPriority w:val="99"/>
    <w:semiHidden/>
    <w:unhideWhenUsed/>
    <w:rsid w:val="006E5F25"/>
    <w:rPr>
      <w:color w:val="605E5C"/>
      <w:shd w:val="clear" w:color="auto" w:fill="E1DFDD"/>
    </w:rPr>
  </w:style>
  <w:style w:type="character" w:customStyle="1" w:styleId="t1036">
    <w:name w:val="t1036"/>
    <w:rsid w:val="006E5F25"/>
  </w:style>
  <w:style w:type="character" w:customStyle="1" w:styleId="t1037">
    <w:name w:val="t1037"/>
    <w:rsid w:val="006E5F25"/>
  </w:style>
  <w:style w:type="paragraph" w:customStyle="1" w:styleId="Siaiptekstas">
    <w:name w:val="Siaip tekstas"/>
    <w:basedOn w:val="Normal"/>
    <w:autoRedefine/>
    <w:rsid w:val="006E5F25"/>
    <w:pPr>
      <w:tabs>
        <w:tab w:val="left" w:pos="0"/>
        <w:tab w:val="left" w:pos="142"/>
        <w:tab w:val="left" w:pos="1560"/>
        <w:tab w:val="left" w:pos="1701"/>
        <w:tab w:val="left" w:pos="1843"/>
      </w:tabs>
      <w:autoSpaceDE w:val="0"/>
      <w:autoSpaceDN w:val="0"/>
      <w:adjustRightInd w:val="0"/>
      <w:spacing w:after="0" w:line="240" w:lineRule="auto"/>
      <w:ind w:firstLine="851"/>
      <w:jc w:val="center"/>
    </w:pPr>
    <w:rPr>
      <w:rFonts w:ascii="Times New Roman" w:eastAsia="Times New Roman" w:hAnsi="Times New Roman" w:cs="Times New Roman"/>
      <w:b/>
      <w:noProof/>
      <w:color w:val="000000"/>
      <w:spacing w:val="1"/>
      <w:sz w:val="24"/>
      <w:szCs w:val="24"/>
      <w:lang w:eastAsia="en-US"/>
    </w:rPr>
  </w:style>
  <w:style w:type="paragraph" w:customStyle="1" w:styleId="Pagrindinistekstas42">
    <w:name w:val="Pagrindinis tekstas4"/>
    <w:rsid w:val="006E5F25"/>
    <w:pPr>
      <w:snapToGrid w:val="0"/>
      <w:spacing w:after="0" w:line="240" w:lineRule="auto"/>
      <w:ind w:firstLine="312"/>
      <w:jc w:val="both"/>
    </w:pPr>
    <w:rPr>
      <w:rFonts w:ascii="TimesLT" w:eastAsia="Times New Roman" w:hAnsi="TimesLT" w:cs="Times New Roman"/>
      <w:sz w:val="20"/>
      <w:szCs w:val="20"/>
      <w:lang w:val="en-US" w:eastAsia="en-US"/>
    </w:rPr>
  </w:style>
  <w:style w:type="character" w:customStyle="1" w:styleId="Neapdorotaspaminjimas3">
    <w:name w:val="Neapdorotas paminėjimas3"/>
    <w:basedOn w:val="DefaultParagraphFont"/>
    <w:uiPriority w:val="99"/>
    <w:rsid w:val="006E5F25"/>
    <w:rPr>
      <w:color w:val="605E5C"/>
      <w:shd w:val="clear" w:color="auto" w:fill="E1DFDD"/>
    </w:rPr>
  </w:style>
  <w:style w:type="character" w:customStyle="1" w:styleId="Neapdorotaspaminjimas4">
    <w:name w:val="Neapdorotas paminėjimas4"/>
    <w:basedOn w:val="DefaultParagraphFont"/>
    <w:uiPriority w:val="99"/>
    <w:rsid w:val="006E5F25"/>
    <w:rPr>
      <w:color w:val="605E5C"/>
      <w:shd w:val="clear" w:color="auto" w:fill="E1DFDD"/>
    </w:rPr>
  </w:style>
  <w:style w:type="character" w:customStyle="1" w:styleId="Neapdorotaspaminjimas5">
    <w:name w:val="Neapdorotas paminėjimas5"/>
    <w:basedOn w:val="DefaultParagraphFont"/>
    <w:uiPriority w:val="99"/>
    <w:rsid w:val="006E5F25"/>
    <w:rPr>
      <w:color w:val="605E5C"/>
      <w:shd w:val="clear" w:color="auto" w:fill="E1DFDD"/>
    </w:rPr>
  </w:style>
  <w:style w:type="character" w:customStyle="1" w:styleId="Heading1Char">
    <w:name w:val="Heading 1 Char"/>
    <w:aliases w:val="Appendix Char"/>
    <w:locked/>
    <w:rsid w:val="006E5F25"/>
    <w:rPr>
      <w:rFonts w:ascii="Times New Roman" w:hAnsi="Times New Roman" w:cs="Times New Roman"/>
      <w:sz w:val="28"/>
      <w:lang w:val="x-none" w:eastAsia="en-US"/>
    </w:rPr>
  </w:style>
  <w:style w:type="character" w:customStyle="1" w:styleId="Heading2Char">
    <w:name w:val="Heading 2 Char"/>
    <w:aliases w:val="Title Header2 Char"/>
    <w:locked/>
    <w:rsid w:val="006E5F25"/>
    <w:rPr>
      <w:rFonts w:ascii="Times New Roman" w:hAnsi="Times New Roman" w:cs="Times New Roman"/>
      <w:sz w:val="24"/>
      <w:lang w:val="x-none" w:eastAsia="en-US"/>
    </w:rPr>
  </w:style>
  <w:style w:type="character" w:customStyle="1" w:styleId="Heading3Char">
    <w:name w:val="Heading 3 Char"/>
    <w:aliases w:val="Section Header3 Char"/>
    <w:locked/>
    <w:rsid w:val="006E5F25"/>
    <w:rPr>
      <w:rFonts w:ascii="Times New Roman" w:hAnsi="Times New Roman" w:cs="Times New Roman"/>
      <w:sz w:val="24"/>
      <w:lang w:val="x-none" w:eastAsia="en-US"/>
    </w:rPr>
  </w:style>
  <w:style w:type="character" w:customStyle="1" w:styleId="Heading4Char">
    <w:name w:val="Heading 4 Char"/>
    <w:aliases w:val="Sub-Clause Sub-paragraph Char"/>
    <w:locked/>
    <w:rsid w:val="006E5F25"/>
    <w:rPr>
      <w:rFonts w:ascii="Times New Roman" w:hAnsi="Times New Roman" w:cs="Times New Roman"/>
      <w:b/>
      <w:sz w:val="44"/>
      <w:lang w:val="x-none" w:eastAsia="en-US"/>
    </w:rPr>
  </w:style>
  <w:style w:type="character" w:customStyle="1" w:styleId="Heading5Char">
    <w:name w:val="Heading 5 Char"/>
    <w:locked/>
    <w:rsid w:val="006E5F25"/>
    <w:rPr>
      <w:rFonts w:ascii="Times New Roman" w:hAnsi="Times New Roman" w:cs="Times New Roman"/>
      <w:b/>
      <w:sz w:val="40"/>
      <w:lang w:val="x-none" w:eastAsia="en-US"/>
    </w:rPr>
  </w:style>
  <w:style w:type="character" w:customStyle="1" w:styleId="Heading6Char">
    <w:name w:val="Heading 6 Char"/>
    <w:locked/>
    <w:rsid w:val="006E5F25"/>
    <w:rPr>
      <w:rFonts w:ascii="Times New Roman" w:hAnsi="Times New Roman" w:cs="Times New Roman"/>
      <w:b/>
      <w:sz w:val="36"/>
      <w:lang w:val="x-none" w:eastAsia="en-US"/>
    </w:rPr>
  </w:style>
  <w:style w:type="character" w:customStyle="1" w:styleId="Heading7Char">
    <w:name w:val="Heading 7 Char"/>
    <w:locked/>
    <w:rsid w:val="006E5F25"/>
    <w:rPr>
      <w:rFonts w:ascii="Times New Roman" w:hAnsi="Times New Roman" w:cs="Times New Roman"/>
      <w:sz w:val="48"/>
      <w:lang w:val="x-none" w:eastAsia="en-US"/>
    </w:rPr>
  </w:style>
  <w:style w:type="character" w:customStyle="1" w:styleId="Heading8Char">
    <w:name w:val="Heading 8 Char"/>
    <w:locked/>
    <w:rsid w:val="006E5F25"/>
    <w:rPr>
      <w:rFonts w:ascii="Times New Roman" w:hAnsi="Times New Roman" w:cs="Times New Roman"/>
      <w:b/>
      <w:sz w:val="18"/>
      <w:lang w:val="x-none" w:eastAsia="en-US"/>
    </w:rPr>
  </w:style>
  <w:style w:type="character" w:customStyle="1" w:styleId="Heading9Char">
    <w:name w:val="Heading 9 Char"/>
    <w:locked/>
    <w:rsid w:val="006E5F25"/>
    <w:rPr>
      <w:rFonts w:ascii="Times New Roman" w:hAnsi="Times New Roman" w:cs="Times New Roman"/>
      <w:sz w:val="40"/>
      <w:lang w:val="x-none" w:eastAsia="en-US"/>
    </w:rPr>
  </w:style>
  <w:style w:type="character" w:customStyle="1" w:styleId="BalloonTextChar">
    <w:name w:val="Balloon Text Char"/>
    <w:semiHidden/>
    <w:locked/>
    <w:rsid w:val="006E5F25"/>
    <w:rPr>
      <w:rFonts w:ascii="Tahoma" w:eastAsia="Times New Roman" w:hAnsi="Tahoma" w:cs="Tahoma"/>
      <w:color w:val="000000"/>
      <w:sz w:val="16"/>
      <w:szCs w:val="16"/>
    </w:rPr>
  </w:style>
  <w:style w:type="character" w:customStyle="1" w:styleId="BodyTextChar0">
    <w:name w:val="Body Text Char"/>
    <w:locked/>
    <w:rsid w:val="006E5F25"/>
    <w:rPr>
      <w:rFonts w:ascii="Times New Roman" w:hAnsi="Times New Roman" w:cs="Times New Roman"/>
      <w:sz w:val="24"/>
      <w:szCs w:val="24"/>
      <w:lang w:val="x-none" w:eastAsia="lt-LT"/>
    </w:rPr>
  </w:style>
  <w:style w:type="character" w:customStyle="1" w:styleId="CommentSubjectChar">
    <w:name w:val="Comment Subject Char"/>
    <w:semiHidden/>
    <w:rsid w:val="006E5F25"/>
    <w:rPr>
      <w:rFonts w:ascii="Times New Roman" w:hAnsi="Times New Roman" w:cs="Times New Roman"/>
      <w:b/>
      <w:bCs/>
      <w:lang w:val="lt-LT" w:eastAsia="en-US"/>
    </w:rPr>
  </w:style>
  <w:style w:type="character" w:customStyle="1" w:styleId="BodyText2Char">
    <w:name w:val="Body Text 2 Char"/>
    <w:locked/>
    <w:rsid w:val="006E5F25"/>
    <w:rPr>
      <w:rFonts w:cs="Times New Roman"/>
      <w:sz w:val="22"/>
      <w:szCs w:val="22"/>
      <w:lang w:val="x-none" w:eastAsia="en-US"/>
    </w:rPr>
  </w:style>
  <w:style w:type="character" w:customStyle="1" w:styleId="DocumentMapChar">
    <w:name w:val="Document Map Char"/>
    <w:semiHidden/>
    <w:rsid w:val="006E5F25"/>
    <w:rPr>
      <w:rFonts w:ascii="Times New Roman" w:hAnsi="Times New Roman"/>
      <w:sz w:val="0"/>
      <w:szCs w:val="0"/>
      <w:lang w:val="lt-LT"/>
    </w:rPr>
  </w:style>
  <w:style w:type="character" w:customStyle="1" w:styleId="BodyTextIndentChar">
    <w:name w:val="Body Text Indent Char"/>
    <w:semiHidden/>
    <w:locked/>
    <w:rsid w:val="006E5F25"/>
    <w:rPr>
      <w:rFonts w:cs="Times New Roman"/>
      <w:sz w:val="22"/>
      <w:szCs w:val="22"/>
      <w:lang w:val="x-none" w:eastAsia="en-US"/>
    </w:rPr>
  </w:style>
  <w:style w:type="character" w:customStyle="1" w:styleId="FootnoteTextChar">
    <w:name w:val="Footnote Text Char"/>
    <w:uiPriority w:val="99"/>
    <w:locked/>
    <w:rsid w:val="006E5F25"/>
    <w:rPr>
      <w:rFonts w:cs="Times New Roman"/>
      <w:lang w:val="lt-LT" w:eastAsia="x-none"/>
    </w:rPr>
  </w:style>
  <w:style w:type="paragraph" w:customStyle="1" w:styleId="BodyText11">
    <w:name w:val="Body Text1"/>
    <w:basedOn w:val="Normal"/>
    <w:rsid w:val="006E5F25"/>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6E5F25"/>
    <w:rPr>
      <w:rFonts w:ascii="Times New Roman" w:hAnsi="Times New Roman" w:cs="Times New Roman"/>
      <w:lang w:val="x-none" w:eastAsia="en-US"/>
    </w:rPr>
  </w:style>
  <w:style w:type="paragraph" w:customStyle="1" w:styleId="oddl-nadpis">
    <w:name w:val="oddíl-nadpis"/>
    <w:basedOn w:val="Normal"/>
    <w:rsid w:val="006E5F25"/>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character" w:customStyle="1" w:styleId="UnresolvedMention1">
    <w:name w:val="Unresolved Mention1"/>
    <w:basedOn w:val="DefaultParagraphFont"/>
    <w:uiPriority w:val="99"/>
    <w:rsid w:val="006E5F25"/>
    <w:rPr>
      <w:color w:val="605E5C"/>
      <w:shd w:val="clear" w:color="auto" w:fill="E1DFDD"/>
    </w:rPr>
  </w:style>
  <w:style w:type="paragraph" w:customStyle="1" w:styleId="DiagramaDiagrama8CharCharDiagramaDiagrama">
    <w:name w:val="Diagrama Diagrama8 Char Char Diagrama Diagrama"/>
    <w:basedOn w:val="Normal"/>
    <w:rsid w:val="006E5F25"/>
    <w:pPr>
      <w:spacing w:line="240" w:lineRule="exact"/>
    </w:pPr>
    <w:rPr>
      <w:rFonts w:ascii="Tahoma" w:eastAsia="Times New Roman" w:hAnsi="Tahoma" w:cs="Times New Roman"/>
      <w:sz w:val="20"/>
      <w:szCs w:val="20"/>
      <w:lang w:val="en-US" w:eastAsia="en-US"/>
    </w:rPr>
  </w:style>
  <w:style w:type="paragraph" w:customStyle="1" w:styleId="CharChar9DiagramaDiagrama">
    <w:name w:val="Char Char9 Diagrama Diagrama"/>
    <w:basedOn w:val="Normal"/>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CharCharDiagramaDiagramaCharChar">
    <w:name w:val="Char Char2 Diagrama Diagrama Char Char Diagrama Diagrama1 Char Char Diagrama Diagrama1 Char Char Diagrama Diagrama Char Char"/>
    <w:basedOn w:val="Normal"/>
    <w:rsid w:val="006E5F25"/>
    <w:pPr>
      <w:spacing w:line="240" w:lineRule="exact"/>
    </w:pPr>
    <w:rPr>
      <w:rFonts w:ascii="Tahoma" w:eastAsia="Times New Roman" w:hAnsi="Tahoma" w:cs="Times New Roman"/>
      <w:sz w:val="20"/>
      <w:szCs w:val="20"/>
      <w:lang w:val="en-US" w:eastAsia="en-US"/>
    </w:rPr>
  </w:style>
  <w:style w:type="paragraph" w:customStyle="1" w:styleId="CharChar4DiagramaDiagramaCharChar">
    <w:name w:val="Char Char4 Diagrama Diagrama Char Char"/>
    <w:basedOn w:val="Normal"/>
    <w:rsid w:val="006E5F25"/>
    <w:pPr>
      <w:spacing w:line="240" w:lineRule="exact"/>
    </w:pPr>
    <w:rPr>
      <w:rFonts w:ascii="Tahoma" w:eastAsia="Times New Roman" w:hAnsi="Tahoma" w:cs="Times New Roman"/>
      <w:sz w:val="20"/>
      <w:szCs w:val="20"/>
      <w:lang w:val="en-US" w:eastAsia="en-US"/>
    </w:rPr>
  </w:style>
  <w:style w:type="paragraph" w:customStyle="1" w:styleId="Char8DiagramaDiagramaChar">
    <w:name w:val="Char8 Diagrama Diagrama Char"/>
    <w:basedOn w:val="Normal"/>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DiagramaDiagramaCharDiagramaCharDiagramaDiagramaDiagrama">
    <w:name w:val="Char Diagrama Char Char Diagrama Char Char Char Diagrama Diagrama Char Diagrama Char Diagrama Diagrama Diagrama"/>
    <w:basedOn w:val="Normal"/>
    <w:rsid w:val="006E5F25"/>
    <w:pPr>
      <w:spacing w:line="240" w:lineRule="exact"/>
    </w:pPr>
    <w:rPr>
      <w:rFonts w:ascii="Verdana" w:eastAsia="Times New Roman" w:hAnsi="Verdana" w:cs="Times New Roman"/>
      <w:sz w:val="20"/>
      <w:szCs w:val="20"/>
      <w:lang w:val="en-US" w:eastAsia="en-US"/>
    </w:rPr>
  </w:style>
  <w:style w:type="paragraph" w:customStyle="1" w:styleId="CharChar2DiagramaDiagramaCharCharDiagramaDiagramaCharChar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Diagrama Diagrama Char Char Diagrama Diagrama Char Char"/>
    <w:basedOn w:val="Normal"/>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DiagramaDiagramaDiagramaDiagrama">
    <w:name w:val="Char Diagrama Char Char Diagrama Char Char Char Diagrama Diagrama Diagrama Diagrama"/>
    <w:basedOn w:val="Normal"/>
    <w:rsid w:val="006E5F25"/>
    <w:pPr>
      <w:spacing w:line="240" w:lineRule="exact"/>
    </w:pPr>
    <w:rPr>
      <w:rFonts w:ascii="Verdana" w:eastAsia="Times New Roman" w:hAnsi="Verdana" w:cs="Times New Roman"/>
      <w:sz w:val="20"/>
      <w:szCs w:val="20"/>
      <w:lang w:val="en-US" w:eastAsia="en-US"/>
    </w:rPr>
  </w:style>
  <w:style w:type="paragraph" w:customStyle="1" w:styleId="CharChar10DiagramaDiagramaCharChar">
    <w:name w:val="Char Char10 Diagrama Diagrama Char Char"/>
    <w:basedOn w:val="Normal"/>
    <w:rsid w:val="006E5F25"/>
    <w:pPr>
      <w:spacing w:line="240" w:lineRule="exact"/>
    </w:pPr>
    <w:rPr>
      <w:rFonts w:ascii="Tahoma" w:eastAsia="Times New Roman" w:hAnsi="Tahoma" w:cs="Times New Roman"/>
      <w:sz w:val="20"/>
      <w:szCs w:val="20"/>
      <w:lang w:val="en-US" w:eastAsia="en-US"/>
    </w:rPr>
  </w:style>
  <w:style w:type="paragraph" w:customStyle="1" w:styleId="Section">
    <w:name w:val="Section"/>
    <w:basedOn w:val="Normal"/>
    <w:rsid w:val="006E5F25"/>
    <w:pPr>
      <w:widowControl w:val="0"/>
      <w:spacing w:after="0" w:line="360" w:lineRule="exact"/>
      <w:jc w:val="center"/>
    </w:pPr>
    <w:rPr>
      <w:rFonts w:ascii="Arial" w:eastAsia="Times New Roman" w:hAnsi="Arial" w:cs="Times New Roman"/>
      <w:b/>
      <w:sz w:val="32"/>
      <w:szCs w:val="20"/>
      <w:lang w:val="cs-CZ" w:eastAsia="en-US"/>
    </w:rPr>
  </w:style>
  <w:style w:type="paragraph" w:customStyle="1" w:styleId="text">
    <w:name w:val="text"/>
    <w:rsid w:val="006E5F25"/>
    <w:pPr>
      <w:widowControl w:val="0"/>
      <w:spacing w:before="240" w:after="0" w:line="240" w:lineRule="exact"/>
      <w:jc w:val="both"/>
    </w:pPr>
    <w:rPr>
      <w:rFonts w:ascii="Arial" w:eastAsia="Times New Roman" w:hAnsi="Arial" w:cs="Times New Roman"/>
      <w:sz w:val="24"/>
      <w:szCs w:val="20"/>
      <w:lang w:val="cs-CZ" w:eastAsia="en-US"/>
    </w:rPr>
  </w:style>
  <w:style w:type="paragraph" w:customStyle="1" w:styleId="CLIENT">
    <w:name w:val="CLIENT"/>
    <w:basedOn w:val="Normal"/>
    <w:rsid w:val="006E5F25"/>
    <w:pPr>
      <w:keepNext/>
      <w:spacing w:before="60" w:after="60" w:line="240" w:lineRule="auto"/>
      <w:jc w:val="both"/>
    </w:pPr>
    <w:rPr>
      <w:rFonts w:ascii="Times New Roman" w:eastAsia="Times New Roman" w:hAnsi="Times New Roman" w:cs="Times New Roman"/>
      <w:b/>
      <w:bCs/>
      <w:caps/>
      <w:sz w:val="24"/>
      <w:szCs w:val="24"/>
      <w:lang w:eastAsia="fi-FI"/>
    </w:rPr>
  </w:style>
  <w:style w:type="paragraph" w:customStyle="1" w:styleId="Rimas">
    <w:name w:val="Rimas"/>
    <w:basedOn w:val="Normal"/>
    <w:rsid w:val="006E5F25"/>
    <w:pPr>
      <w:tabs>
        <w:tab w:val="left" w:pos="900"/>
      </w:tabs>
      <w:spacing w:before="60" w:after="60" w:line="240" w:lineRule="auto"/>
      <w:ind w:left="902" w:hanging="902"/>
      <w:jc w:val="both"/>
    </w:pPr>
    <w:rPr>
      <w:rFonts w:ascii="Arial" w:eastAsia="Times New Roman" w:hAnsi="Arial" w:cs="Arial"/>
      <w:sz w:val="24"/>
      <w:szCs w:val="24"/>
      <w:lang w:eastAsia="fi-FI"/>
    </w:rPr>
  </w:style>
  <w:style w:type="paragraph" w:customStyle="1" w:styleId="CharChar6DiagramaDiagramaCharCharDiagramaDiagrama">
    <w:name w:val="Char Char6 Diagrama Diagrama Char Char Diagrama Diagrama"/>
    <w:basedOn w:val="Normal"/>
    <w:rsid w:val="006E5F25"/>
    <w:pPr>
      <w:spacing w:line="240" w:lineRule="exact"/>
    </w:pPr>
    <w:rPr>
      <w:rFonts w:ascii="Tahoma" w:eastAsia="Times New Roman" w:hAnsi="Tahoma" w:cs="Times New Roman"/>
      <w:sz w:val="20"/>
      <w:szCs w:val="20"/>
      <w:lang w:val="en-US" w:eastAsia="en-US"/>
    </w:rPr>
  </w:style>
  <w:style w:type="paragraph" w:customStyle="1" w:styleId="CharChar6DiagramaDiagramaCharChar">
    <w:name w:val="Char Char6 Diagrama Diagrama Char Char"/>
    <w:basedOn w:val="Normal"/>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CharChar">
    <w:name w:val="Char Char2 Diagrama Diagrama Char Char Diagrama Diagrama1 Char Char Diagrama Diagrama Char Char"/>
    <w:basedOn w:val="Normal"/>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CharChar">
    <w:name w:val="Char Char2 Diagrama Diagrama Char Char Char Char"/>
    <w:basedOn w:val="Normal"/>
    <w:rsid w:val="006E5F25"/>
    <w:pPr>
      <w:spacing w:line="240" w:lineRule="exact"/>
    </w:pPr>
    <w:rPr>
      <w:rFonts w:ascii="Tahoma" w:eastAsia="Times New Roman" w:hAnsi="Tahoma" w:cs="Times New Roman"/>
      <w:sz w:val="20"/>
      <w:szCs w:val="20"/>
      <w:lang w:val="en-US" w:eastAsia="en-US"/>
    </w:rPr>
  </w:style>
  <w:style w:type="paragraph" w:customStyle="1" w:styleId="CharChar4DiagramaDiagramaCharCharDiagramaDiagramaCharCharDiagramaDiagramaCharCharDiagramaDiagramaCharChar">
    <w:name w:val="Char Char4 Diagrama Diagrama Char Char Diagrama Diagrama Char Char Diagrama Diagrama Char Char Diagrama Diagrama Char Char"/>
    <w:basedOn w:val="Normal"/>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Diagrama Diagrama Char Char"/>
    <w:basedOn w:val="Normal"/>
    <w:rsid w:val="006E5F25"/>
    <w:pPr>
      <w:spacing w:line="240" w:lineRule="exact"/>
    </w:pPr>
    <w:rPr>
      <w:rFonts w:ascii="Tahoma" w:eastAsia="Times New Roman" w:hAnsi="Tahoma" w:cs="Times New Roman"/>
      <w:sz w:val="20"/>
      <w:szCs w:val="20"/>
      <w:lang w:val="en-US" w:eastAsia="en-US"/>
    </w:rPr>
  </w:style>
  <w:style w:type="paragraph" w:customStyle="1" w:styleId="prastasis10punktai">
    <w:name w:val="Įprastasis + 10 punktai"/>
    <w:aliases w:val="Paryškintasis"/>
    <w:basedOn w:val="Normal"/>
    <w:rsid w:val="006E5F25"/>
    <w:pPr>
      <w:spacing w:after="0" w:line="240" w:lineRule="auto"/>
      <w:ind w:right="-1"/>
      <w:jc w:val="center"/>
    </w:pPr>
    <w:rPr>
      <w:rFonts w:ascii="Times New Roman" w:eastAsia="Times New Roman" w:hAnsi="Times New Roman" w:cs="Times New Roman"/>
      <w:b/>
      <w:bCs/>
      <w:sz w:val="20"/>
      <w:szCs w:val="20"/>
      <w:lang w:eastAsia="en-US"/>
    </w:rPr>
  </w:style>
  <w:style w:type="paragraph" w:customStyle="1" w:styleId="CharChar2DiagramaDiagrama1CharChar">
    <w:name w:val="Char Char2 Diagrama Diagrama1 Char Char"/>
    <w:basedOn w:val="Normal"/>
    <w:rsid w:val="006E5F25"/>
    <w:pPr>
      <w:spacing w:line="240" w:lineRule="exact"/>
    </w:pPr>
    <w:rPr>
      <w:rFonts w:ascii="Tahoma" w:eastAsia="Times New Roman" w:hAnsi="Tahoma" w:cs="Times New Roman"/>
      <w:sz w:val="20"/>
      <w:szCs w:val="20"/>
      <w:lang w:val="en-US" w:eastAsia="en-US"/>
    </w:rPr>
  </w:style>
  <w:style w:type="paragraph" w:customStyle="1" w:styleId="CharCharDiagramaDiagramaCharChar">
    <w:name w:val="Char Char Diagrama Diagrama Char Char"/>
    <w:basedOn w:val="Normal"/>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
    <w:name w:val="Char Char2 Diagrama Diagrama Char"/>
    <w:basedOn w:val="Normal"/>
    <w:rsid w:val="006E5F25"/>
    <w:pPr>
      <w:spacing w:line="240" w:lineRule="exact"/>
    </w:pPr>
    <w:rPr>
      <w:rFonts w:ascii="Tahoma" w:eastAsia="Times New Roman" w:hAnsi="Tahoma" w:cs="Times New Roman"/>
      <w:sz w:val="20"/>
      <w:szCs w:val="20"/>
      <w:lang w:val="en-US" w:eastAsia="en-US"/>
    </w:rPr>
  </w:style>
  <w:style w:type="paragraph" w:customStyle="1" w:styleId="CharChar4DiagramaDiagramaCharCharDiagramaDiagramaCharCharDiagramaDiagramaCharChar">
    <w:name w:val="Char Char4 Diagrama Diagrama Char Char Diagrama Diagrama Char Char Diagrama Diagrama Char Char"/>
    <w:basedOn w:val="Normal"/>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CharCharDiagramaDiagramaCharCharDiagramaDiagramaCharCharDiagramaDiagramaCharCharDiagramaDiagramaCharCharDiagramaDiagrama1CharChar">
    <w:name w:val="Char Char2 Diagrama Diagrama Char Char Diagrama Diagrama Char Char Diagrama Diagrama Char Char Diagrama Diagrama Char Char Diagrama Diagrama Char Char Diagrama Diagrama Char Char Diagrama Diagrama1 Char Char"/>
    <w:basedOn w:val="Normal"/>
    <w:rsid w:val="006E5F25"/>
    <w:pPr>
      <w:spacing w:line="240" w:lineRule="exact"/>
    </w:pPr>
    <w:rPr>
      <w:rFonts w:ascii="Tahoma" w:eastAsia="Times New Roman" w:hAnsi="Tahoma" w:cs="Times New Roman"/>
      <w:sz w:val="20"/>
      <w:szCs w:val="20"/>
      <w:lang w:val="en-US" w:eastAsia="en-US"/>
    </w:rPr>
  </w:style>
  <w:style w:type="paragraph" w:customStyle="1" w:styleId="Betarp1">
    <w:name w:val="Be tarpų1"/>
    <w:qFormat/>
    <w:rsid w:val="006E5F25"/>
    <w:pPr>
      <w:spacing w:after="0" w:line="240" w:lineRule="auto"/>
    </w:pPr>
    <w:rPr>
      <w:rFonts w:ascii="Times New Roman" w:eastAsia="Calibri" w:hAnsi="Times New Roman" w:cs="Times New Roman"/>
      <w:sz w:val="24"/>
      <w:szCs w:val="24"/>
    </w:rPr>
  </w:style>
  <w:style w:type="paragraph" w:customStyle="1" w:styleId="Normall">
    <w:name w:val="Normal_l"/>
    <w:basedOn w:val="Normal"/>
    <w:rsid w:val="006E5F25"/>
    <w:pPr>
      <w:spacing w:after="0" w:line="240" w:lineRule="auto"/>
    </w:pPr>
    <w:rPr>
      <w:rFonts w:ascii="TimesLT" w:eastAsia="Times New Roman" w:hAnsi="TimesLT" w:cs="Times New Roman"/>
      <w:sz w:val="20"/>
      <w:szCs w:val="20"/>
      <w:lang w:val="en-GB" w:eastAsia="en-US"/>
    </w:rPr>
  </w:style>
  <w:style w:type="paragraph" w:customStyle="1" w:styleId="CharChar2DiagramaDiagramaCharCharDiagramaDiagrama1CharCharDiagramaDiagrama1">
    <w:name w:val="Char Char2 Diagrama Diagrama Char Char Diagrama Diagrama1 Char Char Diagrama Diagrama1"/>
    <w:basedOn w:val="Normal"/>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
    <w:name w:val="Char Char2 Diagrama Diagrama Char Char Diagrama Diagrama1 Char Char"/>
    <w:basedOn w:val="Normal"/>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
    <w:name w:val="Diagrama Diagrama8 Char Char"/>
    <w:basedOn w:val="Normal"/>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
    <w:name w:val="Char Char2 Diagrama Diagrama Char Char"/>
    <w:basedOn w:val="Normal"/>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DiagramaDiagramaCharCharDiagramaDiagramaCharCharCharCharDiagramaDiagramaDiagramaDiagrama">
    <w:name w:val="Diagrama Diagrama8 Char Char Diagrama Diagrama Char Char Diagrama Diagrama Char Char Char Char Diagrama Diagrama Diagrama Diagrama"/>
    <w:basedOn w:val="Normal"/>
    <w:rsid w:val="006E5F25"/>
    <w:pPr>
      <w:spacing w:line="240" w:lineRule="exact"/>
    </w:pPr>
    <w:rPr>
      <w:rFonts w:ascii="Tahoma" w:eastAsia="Times New Roman" w:hAnsi="Tahoma" w:cs="Times New Roman"/>
      <w:sz w:val="20"/>
      <w:szCs w:val="20"/>
      <w:lang w:val="en-US" w:eastAsia="en-US"/>
    </w:rPr>
  </w:style>
  <w:style w:type="character" w:customStyle="1" w:styleId="prastasisTimesNewRomanDiagrama">
    <w:name w:val="Įprastasis + Times New Roman Diagrama"/>
    <w:link w:val="prastasisTimesNewRoman"/>
    <w:locked/>
    <w:rsid w:val="006E5F25"/>
    <w:rPr>
      <w:rFonts w:eastAsia="Calibri" w:cs="Calibri"/>
      <w:bCs/>
      <w:iCs/>
      <w:shd w:val="clear" w:color="auto" w:fill="FFFFFF"/>
    </w:rPr>
  </w:style>
  <w:style w:type="paragraph" w:customStyle="1" w:styleId="prastasisTimesNewRoman">
    <w:name w:val="Įprastasis + Times New Roman"/>
    <w:basedOn w:val="Normal"/>
    <w:link w:val="prastasisTimesNewRomanDiagrama"/>
    <w:rsid w:val="006E5F25"/>
    <w:pPr>
      <w:shd w:val="clear" w:color="auto" w:fill="FFFFFF"/>
      <w:tabs>
        <w:tab w:val="left" w:pos="0"/>
      </w:tabs>
      <w:spacing w:after="200" w:line="274" w:lineRule="exact"/>
      <w:ind w:firstLine="1239"/>
      <w:jc w:val="both"/>
    </w:pPr>
    <w:rPr>
      <w:rFonts w:eastAsia="Calibri" w:cs="Calibri"/>
      <w:bCs/>
      <w:iCs/>
    </w:rPr>
  </w:style>
  <w:style w:type="paragraph" w:customStyle="1" w:styleId="clpagebreakalways">
    <w:name w:val="clpagebreakalways"/>
    <w:basedOn w:val="Normal"/>
    <w:rsid w:val="006E5F25"/>
    <w:pPr>
      <w:pageBreakBefore/>
      <w:spacing w:before="100" w:beforeAutospacing="1" w:after="100" w:afterAutospacing="1" w:line="240" w:lineRule="auto"/>
      <w:ind w:left="200"/>
    </w:pPr>
    <w:rPr>
      <w:rFonts w:ascii="Times New Roman" w:eastAsia="Times New Roman" w:hAnsi="Times New Roman" w:cs="Times New Roman"/>
      <w:sz w:val="24"/>
      <w:szCs w:val="24"/>
    </w:rPr>
  </w:style>
  <w:style w:type="paragraph" w:customStyle="1" w:styleId="CharChar2DiagramaDiagramaCharCharDiagramaDiagramaCharCharDiagramaDiagramaCharCharDiagramaDiagramaCharCharDiagramaDiagramaCharDiagramaDiagramaCharCharDiagramaDiagramaCharCharDiagramaDiagrama">
    <w:name w:val="Char Char2 Diagrama Diagrama Char Char Diagrama Diagrama Char Char Diagrama Diagrama Char Char Diagrama Diagrama Char Char Diagrama Diagrama Char Diagrama Diagrama Char Char Diagrama Diagrama Char Char Diagrama Diagrama"/>
    <w:basedOn w:val="Normal"/>
    <w:rsid w:val="006E5F25"/>
    <w:pPr>
      <w:spacing w:line="240" w:lineRule="exact"/>
    </w:pPr>
    <w:rPr>
      <w:rFonts w:ascii="Tahoma" w:eastAsia="Times New Roman" w:hAnsi="Tahoma" w:cs="Times New Roman"/>
      <w:sz w:val="20"/>
      <w:szCs w:val="20"/>
      <w:lang w:val="en-US" w:eastAsia="en-US"/>
    </w:rPr>
  </w:style>
  <w:style w:type="paragraph" w:customStyle="1" w:styleId="CharCharDiagramaDiagrama">
    <w:name w:val="Char Char Diagrama Diagrama"/>
    <w:basedOn w:val="Normal"/>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DiagramaDiagramaCharCharDiagramaDiagrama">
    <w:name w:val="Diagrama Diagrama8 Char Char Diagrama Diagrama Char Char Diagrama Diagrama"/>
    <w:basedOn w:val="Normal"/>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CharChar">
    <w:name w:val="Char Diagrama Char Char Diagrama Char Char Char Char Char"/>
    <w:basedOn w:val="Normal"/>
    <w:rsid w:val="006E5F25"/>
    <w:pPr>
      <w:spacing w:line="240" w:lineRule="exact"/>
    </w:pPr>
    <w:rPr>
      <w:rFonts w:ascii="Verdana" w:eastAsia="Times New Roman" w:hAnsi="Verdana" w:cs="Times New Roman"/>
      <w:sz w:val="20"/>
      <w:szCs w:val="20"/>
      <w:lang w:val="en-US" w:eastAsia="en-US"/>
    </w:rPr>
  </w:style>
  <w:style w:type="paragraph" w:customStyle="1" w:styleId="DiagramaDiagrama8CharCharDiagramaDiagramaChar">
    <w:name w:val="Diagrama Diagrama8 Char Char Diagrama Diagrama Char"/>
    <w:basedOn w:val="Normal"/>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w:basedOn w:val="Normal"/>
    <w:rsid w:val="006E5F25"/>
    <w:pPr>
      <w:spacing w:line="240" w:lineRule="exact"/>
    </w:pPr>
    <w:rPr>
      <w:rFonts w:ascii="Tahoma" w:eastAsia="Times New Roman" w:hAnsi="Tahoma" w:cs="Times New Roman"/>
      <w:sz w:val="20"/>
      <w:szCs w:val="20"/>
      <w:lang w:val="en-US" w:eastAsia="en-US"/>
    </w:rPr>
  </w:style>
  <w:style w:type="paragraph" w:customStyle="1" w:styleId="CharChar10">
    <w:name w:val="Char Char10"/>
    <w:basedOn w:val="Normal"/>
    <w:rsid w:val="006E5F25"/>
    <w:pPr>
      <w:spacing w:line="240" w:lineRule="exact"/>
    </w:pPr>
    <w:rPr>
      <w:rFonts w:ascii="Tahoma" w:eastAsia="Times New Roman" w:hAnsi="Tahoma" w:cs="Times New Roman"/>
      <w:sz w:val="20"/>
      <w:szCs w:val="20"/>
      <w:lang w:val="en-US" w:eastAsia="en-US"/>
    </w:rPr>
  </w:style>
  <w:style w:type="paragraph" w:customStyle="1" w:styleId="DiagramaDiagramaCharCharDiagramaDiagramaCharCharDiagramaDiagrama1CharCharDiagramaDiagramaCharDiagramaDiagramaChar">
    <w:name w:val="Diagrama Diagrama Char Char Diagrama Diagrama Char Char Diagrama Diagrama1 Char Char Diagrama Diagrama Char Diagrama Diagrama Char"/>
    <w:basedOn w:val="Normal"/>
    <w:rsid w:val="006E5F25"/>
    <w:pPr>
      <w:spacing w:line="240" w:lineRule="exact"/>
    </w:pPr>
    <w:rPr>
      <w:rFonts w:ascii="Tahoma" w:eastAsia="Times New Roman" w:hAnsi="Tahoma" w:cs="Times New Roman"/>
      <w:sz w:val="20"/>
      <w:szCs w:val="20"/>
      <w:lang w:val="en-US" w:eastAsia="en-US"/>
    </w:rPr>
  </w:style>
  <w:style w:type="paragraph" w:customStyle="1" w:styleId="statja0">
    <w:name w:val="statja"/>
    <w:basedOn w:val="Normal"/>
    <w:rsid w:val="006E5F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nktai">
    <w:name w:val="Punktai"/>
    <w:basedOn w:val="Normal"/>
    <w:rsid w:val="006E5F25"/>
    <w:pPr>
      <w:numPr>
        <w:numId w:val="16"/>
      </w:numPr>
      <w:spacing w:after="0" w:line="360" w:lineRule="auto"/>
      <w:jc w:val="both"/>
    </w:pPr>
    <w:rPr>
      <w:rFonts w:ascii="Times New Roman" w:eastAsia="Times New Roman" w:hAnsi="Times New Roman" w:cs="Times New Roman"/>
      <w:sz w:val="24"/>
      <w:szCs w:val="20"/>
      <w:lang w:eastAsia="en-US"/>
    </w:rPr>
  </w:style>
  <w:style w:type="character" w:customStyle="1" w:styleId="Typewriter0">
    <w:name w:val="Typewriter"/>
    <w:rsid w:val="006E5F25"/>
    <w:rPr>
      <w:rFonts w:ascii="Courier New" w:hAnsi="Courier New" w:cs="Courier New" w:hint="default"/>
      <w:sz w:val="20"/>
    </w:rPr>
  </w:style>
  <w:style w:type="paragraph" w:customStyle="1" w:styleId="DiagramaDiagramaCharChar2">
    <w:name w:val="Diagrama Diagrama Char Char2"/>
    <w:basedOn w:val="Normal"/>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CharCharDiagramaDiagramaCharCharDiagramaDiagrama">
    <w:name w:val="Char Char2 Diagrama Diagrama Char Char Diagrama Diagrama1 Char Char Diagrama Diagrama1 Char Char Diagrama Diagrama Char Char Diagrama Diagrama"/>
    <w:basedOn w:val="Normal"/>
    <w:rsid w:val="006E5F25"/>
    <w:pPr>
      <w:spacing w:line="240" w:lineRule="exact"/>
    </w:pPr>
    <w:rPr>
      <w:rFonts w:ascii="Tahoma" w:eastAsia="Times New Roman" w:hAnsi="Tahoma" w:cs="Times New Roman"/>
      <w:sz w:val="20"/>
      <w:szCs w:val="20"/>
      <w:lang w:val="en-US" w:eastAsia="en-US"/>
    </w:rPr>
  </w:style>
  <w:style w:type="table" w:customStyle="1" w:styleId="Lentelstinklelis12">
    <w:name w:val="Lentelės tinklelis12"/>
    <w:basedOn w:val="TableNormal"/>
    <w:next w:val="TableGrid"/>
    <w:rsid w:val="006E5F25"/>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DiagramaDiagramaCharCharDiagramaDiagrama1CharCharDiagramaDiagrama1CharCharDiagramaDiagramaCharCharDiagramaDiagrama1">
    <w:name w:val="Char Char2 Diagrama Diagrama Char Char Diagrama Diagrama1 Char Char Diagrama Diagrama1 Char Char Diagrama Diagrama Char Char Diagrama Diagrama1"/>
    <w:basedOn w:val="Normal"/>
    <w:rsid w:val="006E5F25"/>
    <w:pPr>
      <w:spacing w:line="240" w:lineRule="exact"/>
    </w:pPr>
    <w:rPr>
      <w:rFonts w:ascii="Tahoma" w:eastAsia="Times New Roman" w:hAnsi="Tahoma" w:cs="Times New Roman"/>
      <w:sz w:val="20"/>
      <w:szCs w:val="20"/>
      <w:lang w:val="en-US" w:eastAsia="en-US"/>
    </w:rPr>
  </w:style>
  <w:style w:type="paragraph" w:customStyle="1" w:styleId="BasicParagraph">
    <w:name w:val="[Basic Paragraph]"/>
    <w:basedOn w:val="Normal"/>
    <w:rsid w:val="006E5F25"/>
    <w:pPr>
      <w:suppressAutoHyphens/>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US"/>
    </w:rPr>
  </w:style>
  <w:style w:type="character" w:customStyle="1" w:styleId="highlight1">
    <w:name w:val="highlight1"/>
    <w:rsid w:val="006E5F25"/>
    <w:rPr>
      <w:shd w:val="clear" w:color="auto" w:fill="FFFF00"/>
    </w:rPr>
  </w:style>
  <w:style w:type="paragraph" w:customStyle="1" w:styleId="DiagramaDiagramaCharCharDiagramaDiagramaCharChar">
    <w:name w:val="Diagrama Diagrama Char Char Diagrama Diagrama Char Char"/>
    <w:basedOn w:val="Normal"/>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
    <w:name w:val="Char Diagrama Char Char Diagrama Char Char Char"/>
    <w:basedOn w:val="Normal"/>
    <w:rsid w:val="006E5F25"/>
    <w:pPr>
      <w:spacing w:line="240" w:lineRule="exact"/>
    </w:pPr>
    <w:rPr>
      <w:rFonts w:ascii="Verdana" w:eastAsia="Times New Roman" w:hAnsi="Verdana" w:cs="Times New Roman"/>
      <w:sz w:val="20"/>
      <w:szCs w:val="20"/>
      <w:lang w:val="en-US" w:eastAsia="en-US"/>
    </w:rPr>
  </w:style>
  <w:style w:type="paragraph" w:customStyle="1" w:styleId="WW-BodyTextIndent2">
    <w:name w:val="WW-Body Text Indent 2"/>
    <w:basedOn w:val="Normal"/>
    <w:rsid w:val="006E5F25"/>
    <w:pPr>
      <w:widowControl w:val="0"/>
      <w:suppressAutoHyphens/>
      <w:spacing w:after="0" w:line="240" w:lineRule="auto"/>
      <w:ind w:firstLine="720"/>
      <w:jc w:val="both"/>
    </w:pPr>
    <w:rPr>
      <w:rFonts w:ascii="Times New Roman" w:eastAsia="Lucida Sans Unicode" w:hAnsi="Times New Roman" w:cs="Times New Roman"/>
      <w:color w:val="000000"/>
      <w:sz w:val="24"/>
      <w:szCs w:val="24"/>
      <w:lang w:eastAsia="en-US"/>
    </w:rPr>
  </w:style>
  <w:style w:type="paragraph" w:customStyle="1" w:styleId="Standard">
    <w:name w:val="Standard"/>
    <w:rsid w:val="006E5F25"/>
    <w:pPr>
      <w:suppressAutoHyphens/>
      <w:autoSpaceDN w:val="0"/>
      <w:spacing w:after="0" w:line="240" w:lineRule="auto"/>
      <w:textAlignment w:val="baseline"/>
    </w:pPr>
    <w:rPr>
      <w:rFonts w:ascii="Times New Roman" w:eastAsia="Times New Roman" w:hAnsi="Times New Roman" w:cs="Times New Roman"/>
      <w:kern w:val="3"/>
      <w:sz w:val="24"/>
      <w:szCs w:val="20"/>
    </w:rPr>
  </w:style>
  <w:style w:type="paragraph" w:customStyle="1" w:styleId="WW-BodyText2">
    <w:name w:val="WW-Body Text 2"/>
    <w:basedOn w:val="Normal"/>
    <w:rsid w:val="006E5F25"/>
    <w:pPr>
      <w:suppressAutoHyphens/>
      <w:spacing w:after="0" w:line="240" w:lineRule="auto"/>
      <w:jc w:val="both"/>
    </w:pPr>
    <w:rPr>
      <w:rFonts w:ascii="HelveticaLT" w:eastAsia="Times New Roman" w:hAnsi="HelveticaLT" w:cs="Times New Roman"/>
      <w:sz w:val="20"/>
      <w:szCs w:val="24"/>
      <w:lang w:eastAsia="en-US"/>
    </w:rPr>
  </w:style>
  <w:style w:type="paragraph" w:customStyle="1" w:styleId="centrbold0">
    <w:name w:val="centrbold"/>
    <w:basedOn w:val="Normal"/>
    <w:uiPriority w:val="99"/>
    <w:rsid w:val="006E5F25"/>
    <w:pPr>
      <w:spacing w:before="100" w:beforeAutospacing="1" w:after="100" w:afterAutospacing="1" w:line="240" w:lineRule="auto"/>
    </w:pPr>
    <w:rPr>
      <w:rFonts w:ascii="Times New Roman" w:eastAsia="Calibri" w:hAnsi="Times New Roman" w:cs="Times New Roman"/>
      <w:sz w:val="24"/>
      <w:szCs w:val="24"/>
    </w:rPr>
  </w:style>
  <w:style w:type="paragraph" w:customStyle="1" w:styleId="CharChar3CharChar">
    <w:name w:val="Char Char3 Char Char"/>
    <w:basedOn w:val="Normal"/>
    <w:semiHidden/>
    <w:rsid w:val="006E5F25"/>
    <w:pPr>
      <w:spacing w:line="240" w:lineRule="exact"/>
    </w:pPr>
    <w:rPr>
      <w:rFonts w:ascii="Verdana" w:eastAsia="Times New Roman" w:hAnsi="Verdana" w:cs="Verdana"/>
      <w:sz w:val="20"/>
      <w:szCs w:val="20"/>
    </w:rPr>
  </w:style>
  <w:style w:type="paragraph" w:customStyle="1" w:styleId="DiagramaDiagrama8CharCharDiagramaDiagramaCharDiagramaDiagramaCharCharDiagramaDiagrama">
    <w:name w:val="Diagrama Diagrama8 Char Char Diagrama Diagrama Char Diagrama Diagrama Char Char Diagrama Diagrama"/>
    <w:basedOn w:val="Normal"/>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DiagramaDiagramaCharDiagramaDiagramaCharChar">
    <w:name w:val="Diagrama Diagrama8 Char Char Diagrama Diagrama Char Diagrama Diagrama Char Char"/>
    <w:basedOn w:val="Normal"/>
    <w:rsid w:val="006E5F25"/>
    <w:pPr>
      <w:spacing w:line="240" w:lineRule="exact"/>
    </w:pPr>
    <w:rPr>
      <w:rFonts w:ascii="Tahoma" w:eastAsia="Times New Roman" w:hAnsi="Tahoma" w:cs="Times New Roman"/>
      <w:sz w:val="20"/>
      <w:szCs w:val="20"/>
      <w:lang w:val="en-US" w:eastAsia="en-US"/>
    </w:rPr>
  </w:style>
  <w:style w:type="character" w:customStyle="1" w:styleId="DiagramaDiagrama22">
    <w:name w:val="Diagrama Diagrama22"/>
    <w:rsid w:val="006E5F25"/>
    <w:rPr>
      <w:rFonts w:eastAsia="Times New Roman"/>
      <w:b/>
      <w:sz w:val="40"/>
    </w:rPr>
  </w:style>
  <w:style w:type="paragraph" w:customStyle="1" w:styleId="DiagramaDiagramaCharCharDiagramaDiagramaCharChar1">
    <w:name w:val="Diagrama Diagrama Char Char Diagrama Diagrama Char Char1"/>
    <w:basedOn w:val="Normal"/>
    <w:rsid w:val="006E5F25"/>
    <w:pPr>
      <w:spacing w:line="240" w:lineRule="exact"/>
    </w:pPr>
    <w:rPr>
      <w:rFonts w:ascii="Tahoma" w:eastAsia="Times New Roman" w:hAnsi="Tahoma" w:cs="Times New Roman"/>
      <w:sz w:val="20"/>
      <w:szCs w:val="20"/>
      <w:lang w:val="en-US" w:eastAsia="en-US"/>
    </w:rPr>
  </w:style>
  <w:style w:type="character" w:customStyle="1" w:styleId="AppendixDiagramaDiagrama">
    <w:name w:val="Appendix Diagrama Diagrama"/>
    <w:rsid w:val="006E5F25"/>
    <w:rPr>
      <w:sz w:val="28"/>
      <w:lang w:val="lt-LT" w:eastAsia="en-US" w:bidi="ar-SA"/>
    </w:rPr>
  </w:style>
  <w:style w:type="character" w:customStyle="1" w:styleId="VirutiniskolontitulasDiagrama1Diagrama">
    <w:name w:val="Viršutinis kolontitulas Diagrama1 Diagrama"/>
    <w:aliases w:val="Viršutinis kolontitulas Diagrama Diagrama1 Diagrama, Char Diagrama Diagrama1 Diagrama,Viršutinis kolontitulas Diagrama Diagrama Diagrama Diagrama, Char Diagrama Diagrama Diagrama Diagrama"/>
    <w:rsid w:val="006E5F25"/>
    <w:rPr>
      <w:rFonts w:ascii="Times New Roman" w:eastAsia="Times New Roman" w:hAnsi="Times New Roman" w:cs="Times New Roman"/>
      <w:sz w:val="24"/>
      <w:szCs w:val="20"/>
      <w:lang w:val="lt-LT" w:eastAsia="lt-LT"/>
    </w:rPr>
  </w:style>
  <w:style w:type="paragraph" w:customStyle="1" w:styleId="DiagramaDiagrama8CharCharDiagramaDiagramaCharCharDiagramaDiagramaCharCharCharCharDiagramaDiagrama">
    <w:name w:val="Diagrama Diagrama8 Char Char Diagrama Diagrama Char Char Diagrama Diagrama Char Char Char Char Diagrama Diagrama"/>
    <w:basedOn w:val="Normal"/>
    <w:rsid w:val="006E5F25"/>
    <w:pPr>
      <w:spacing w:line="240" w:lineRule="exact"/>
    </w:pPr>
    <w:rPr>
      <w:rFonts w:ascii="Tahoma" w:eastAsia="Times New Roman" w:hAnsi="Tahoma" w:cs="Times New Roman"/>
      <w:sz w:val="20"/>
      <w:szCs w:val="20"/>
      <w:lang w:val="en-US" w:eastAsia="en-US"/>
    </w:rPr>
  </w:style>
  <w:style w:type="paragraph" w:customStyle="1" w:styleId="DiagramaDiagrama1DiagramaDiagramaDiagrama1DiagramaChar">
    <w:name w:val="Diagrama Diagrama1 Diagrama Diagrama Diagrama1 Diagrama Char"/>
    <w:basedOn w:val="Normal"/>
    <w:rsid w:val="006E5F25"/>
    <w:pPr>
      <w:spacing w:line="240" w:lineRule="exact"/>
    </w:pPr>
    <w:rPr>
      <w:rFonts w:ascii="Tahoma" w:eastAsia="Times New Roman" w:hAnsi="Tahoma" w:cs="Times New Roman"/>
      <w:sz w:val="20"/>
      <w:szCs w:val="20"/>
      <w:lang w:val="en-US" w:eastAsia="en-US"/>
    </w:rPr>
  </w:style>
  <w:style w:type="numbering" w:customStyle="1" w:styleId="Sraonra11">
    <w:name w:val="Sąrašo nėra11"/>
    <w:next w:val="NoList"/>
    <w:uiPriority w:val="99"/>
    <w:semiHidden/>
    <w:unhideWhenUsed/>
    <w:rsid w:val="006E5F25"/>
  </w:style>
  <w:style w:type="numbering" w:customStyle="1" w:styleId="Sraonra2">
    <w:name w:val="Sąrašo nėra2"/>
    <w:next w:val="NoList"/>
    <w:semiHidden/>
    <w:rsid w:val="006E5F25"/>
  </w:style>
  <w:style w:type="paragraph" w:customStyle="1" w:styleId="Document1">
    <w:name w:val="Document 1"/>
    <w:rsid w:val="006E5F25"/>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US"/>
    </w:rPr>
  </w:style>
  <w:style w:type="paragraph" w:customStyle="1" w:styleId="Sub-ClauseText">
    <w:name w:val="Sub-Clause Text"/>
    <w:basedOn w:val="Normal"/>
    <w:rsid w:val="006E5F25"/>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0"/>
      <w:lang w:val="en-US" w:eastAsia="en-US"/>
    </w:rPr>
  </w:style>
  <w:style w:type="paragraph" w:styleId="HTMLAddress">
    <w:name w:val="HTML Address"/>
    <w:basedOn w:val="Normal"/>
    <w:link w:val="HTMLAddressChar"/>
    <w:rsid w:val="006E5F25"/>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i/>
      <w:sz w:val="24"/>
      <w:szCs w:val="20"/>
      <w:lang w:val="en-US" w:eastAsia="en-US"/>
    </w:rPr>
  </w:style>
  <w:style w:type="character" w:customStyle="1" w:styleId="HTMLAddressChar">
    <w:name w:val="HTML Address Char"/>
    <w:basedOn w:val="DefaultParagraphFont"/>
    <w:link w:val="HTMLAddress"/>
    <w:rsid w:val="006E5F25"/>
    <w:rPr>
      <w:rFonts w:ascii="Times New Roman" w:eastAsia="Times New Roman" w:hAnsi="Times New Roman" w:cs="Times New Roman"/>
      <w:i/>
      <w:sz w:val="24"/>
      <w:szCs w:val="20"/>
      <w:lang w:val="en-US" w:eastAsia="en-US"/>
    </w:rPr>
  </w:style>
  <w:style w:type="paragraph" w:customStyle="1" w:styleId="tabulka">
    <w:name w:val="tabulka"/>
    <w:basedOn w:val="Normal"/>
    <w:rsid w:val="006E5F25"/>
    <w:pPr>
      <w:widowControl w:val="0"/>
      <w:spacing w:before="120" w:after="0" w:line="240" w:lineRule="exact"/>
      <w:jc w:val="center"/>
    </w:pPr>
    <w:rPr>
      <w:rFonts w:ascii="Arial" w:eastAsia="Times New Roman" w:hAnsi="Arial" w:cs="Times New Roman"/>
      <w:sz w:val="20"/>
      <w:szCs w:val="20"/>
      <w:lang w:val="cs-CZ" w:eastAsia="en-US"/>
    </w:rPr>
  </w:style>
  <w:style w:type="paragraph" w:customStyle="1" w:styleId="normaltableau">
    <w:name w:val="normal_tableau"/>
    <w:basedOn w:val="Normal"/>
    <w:rsid w:val="006E5F25"/>
    <w:pPr>
      <w:spacing w:before="120" w:after="120" w:line="240" w:lineRule="auto"/>
      <w:jc w:val="both"/>
    </w:pPr>
    <w:rPr>
      <w:rFonts w:ascii="Optima" w:eastAsia="Times New Roman" w:hAnsi="Optima" w:cs="Times New Roman"/>
      <w:sz w:val="22"/>
      <w:szCs w:val="20"/>
      <w:lang w:val="en-GB" w:eastAsia="en-US"/>
    </w:rPr>
  </w:style>
  <w:style w:type="character" w:customStyle="1" w:styleId="LLCTekstas">
    <w:name w:val="LLCTekstas"/>
    <w:rsid w:val="006E5F25"/>
  </w:style>
  <w:style w:type="paragraph" w:customStyle="1" w:styleId="Style25">
    <w:name w:val="Style25"/>
    <w:basedOn w:val="Normal"/>
    <w:uiPriority w:val="99"/>
    <w:rsid w:val="006E5F25"/>
    <w:pPr>
      <w:widowControl w:val="0"/>
      <w:autoSpaceDE w:val="0"/>
      <w:autoSpaceDN w:val="0"/>
      <w:adjustRightInd w:val="0"/>
      <w:spacing w:after="0" w:line="240" w:lineRule="auto"/>
      <w:ind w:firstLine="720"/>
      <w:jc w:val="center"/>
    </w:pPr>
    <w:rPr>
      <w:rFonts w:ascii="Arial" w:eastAsia="Times New Roman" w:hAnsi="Arial" w:cs="Arial"/>
      <w:sz w:val="20"/>
      <w:szCs w:val="24"/>
    </w:rPr>
  </w:style>
  <w:style w:type="character" w:customStyle="1" w:styleId="Absatz-Standardschriftart">
    <w:name w:val="Absatz-Standardschriftart"/>
    <w:rsid w:val="006E5F25"/>
  </w:style>
  <w:style w:type="paragraph" w:customStyle="1" w:styleId="Normalbkg">
    <w:name w:val="Normal_bkg"/>
    <w:basedOn w:val="Standard"/>
    <w:rsid w:val="006E5F25"/>
    <w:pPr>
      <w:autoSpaceDN/>
      <w:ind w:firstLine="567"/>
    </w:pPr>
    <w:rPr>
      <w:rFonts w:eastAsia="Arial"/>
      <w:bCs/>
      <w:kern w:val="1"/>
      <w:lang w:eastAsia="ar-SA"/>
    </w:rPr>
  </w:style>
  <w:style w:type="paragraph" w:customStyle="1" w:styleId="Heading20">
    <w:name w:val="Heading #2"/>
    <w:basedOn w:val="Standard"/>
    <w:rsid w:val="006E5F25"/>
    <w:pPr>
      <w:widowControl w:val="0"/>
      <w:shd w:val="clear" w:color="auto" w:fill="FFFFFF"/>
      <w:autoSpaceDN/>
      <w:spacing w:before="120" w:after="120" w:line="240" w:lineRule="atLeast"/>
      <w:jc w:val="both"/>
    </w:pPr>
    <w:rPr>
      <w:rFonts w:eastAsia="Arial"/>
      <w:b/>
      <w:bCs/>
      <w:kern w:val="1"/>
      <w:sz w:val="22"/>
      <w:szCs w:val="22"/>
      <w:lang w:eastAsia="ar-SA"/>
    </w:rPr>
  </w:style>
  <w:style w:type="paragraph" w:customStyle="1" w:styleId="CharCharCharDiagramaDiagramaCharChar">
    <w:name w:val="Char Char Char Diagrama Diagrama Char Char"/>
    <w:basedOn w:val="Normal"/>
    <w:rsid w:val="006E5F25"/>
    <w:pPr>
      <w:spacing w:line="240" w:lineRule="exact"/>
    </w:pPr>
    <w:rPr>
      <w:rFonts w:ascii="Verdana" w:eastAsia="Times New Roman" w:hAnsi="Verdana" w:cs="Verdana"/>
      <w:sz w:val="20"/>
      <w:szCs w:val="20"/>
      <w:lang w:val="en-US" w:eastAsia="en-US"/>
    </w:rPr>
  </w:style>
  <w:style w:type="paragraph" w:customStyle="1" w:styleId="DiagramaCharDiagramaCharCharCharDiagramaDiagramaDiagramaCharDiagramaDiagrama">
    <w:name w:val="Diagrama Char Diagrama Char Char Char Diagrama Diagrama Diagrama Char Diagrama Diagrama"/>
    <w:basedOn w:val="Normal"/>
    <w:rsid w:val="006E5F25"/>
    <w:pPr>
      <w:spacing w:line="240" w:lineRule="exact"/>
      <w:jc w:val="both"/>
    </w:pPr>
    <w:rPr>
      <w:rFonts w:ascii="Times New Roman" w:eastAsia="Times New Roman" w:hAnsi="Times New Roman" w:cs="Times New Roman"/>
      <w:sz w:val="22"/>
      <w:szCs w:val="20"/>
      <w:lang w:val="en-US" w:eastAsia="en-US"/>
    </w:rPr>
  </w:style>
  <w:style w:type="character" w:customStyle="1" w:styleId="FontStyle40">
    <w:name w:val="Font Style40"/>
    <w:uiPriority w:val="99"/>
    <w:rsid w:val="006E5F25"/>
    <w:rPr>
      <w:rFonts w:ascii="Times New Roman" w:hAnsi="Times New Roman" w:cs="Times New Roman"/>
      <w:sz w:val="22"/>
      <w:szCs w:val="22"/>
    </w:rPr>
  </w:style>
  <w:style w:type="paragraph" w:customStyle="1" w:styleId="xl63">
    <w:name w:val="xl63"/>
    <w:basedOn w:val="Normal"/>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2"/>
      <w:szCs w:val="22"/>
    </w:rPr>
  </w:style>
  <w:style w:type="paragraph" w:customStyle="1" w:styleId="xl64">
    <w:name w:val="xl64"/>
    <w:basedOn w:val="Normal"/>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2"/>
      <w:szCs w:val="22"/>
    </w:rPr>
  </w:style>
  <w:style w:type="character" w:customStyle="1" w:styleId="FontStyle27">
    <w:name w:val="Font Style27"/>
    <w:rsid w:val="006E5F25"/>
    <w:rPr>
      <w:rFonts w:ascii="Times New Roman" w:hAnsi="Times New Roman" w:cs="Times New Roman"/>
      <w:sz w:val="22"/>
      <w:szCs w:val="22"/>
    </w:rPr>
  </w:style>
  <w:style w:type="paragraph" w:customStyle="1" w:styleId="Style9">
    <w:name w:val="Style9"/>
    <w:basedOn w:val="Normal"/>
    <w:rsid w:val="006E5F25"/>
    <w:pPr>
      <w:widowControl w:val="0"/>
      <w:autoSpaceDE w:val="0"/>
      <w:autoSpaceDN w:val="0"/>
      <w:adjustRightInd w:val="0"/>
      <w:spacing w:after="120" w:line="552" w:lineRule="exact"/>
      <w:ind w:firstLine="850"/>
      <w:jc w:val="both"/>
    </w:pPr>
    <w:rPr>
      <w:rFonts w:ascii="Times New Roman" w:eastAsia="Times New Roman" w:hAnsi="Times New Roman" w:cs="Times New Roman"/>
      <w:sz w:val="22"/>
      <w:szCs w:val="24"/>
      <w:lang w:val="en-US" w:eastAsia="en-US"/>
    </w:rPr>
  </w:style>
  <w:style w:type="paragraph" w:customStyle="1" w:styleId="Style12">
    <w:name w:val="Style12"/>
    <w:basedOn w:val="Normal"/>
    <w:rsid w:val="006E5F25"/>
    <w:pPr>
      <w:widowControl w:val="0"/>
      <w:autoSpaceDE w:val="0"/>
      <w:autoSpaceDN w:val="0"/>
      <w:adjustRightInd w:val="0"/>
      <w:spacing w:after="120" w:line="413" w:lineRule="exact"/>
      <w:ind w:hanging="350"/>
      <w:jc w:val="both"/>
    </w:pPr>
    <w:rPr>
      <w:rFonts w:ascii="Times New Roman" w:eastAsia="Times New Roman" w:hAnsi="Times New Roman" w:cs="Times New Roman"/>
      <w:sz w:val="22"/>
      <w:szCs w:val="24"/>
      <w:lang w:val="en-US" w:eastAsia="en-US"/>
    </w:rPr>
  </w:style>
  <w:style w:type="paragraph" w:customStyle="1" w:styleId="Style17">
    <w:name w:val="Style17"/>
    <w:basedOn w:val="Normal"/>
    <w:rsid w:val="006E5F25"/>
    <w:pPr>
      <w:widowControl w:val="0"/>
      <w:autoSpaceDE w:val="0"/>
      <w:autoSpaceDN w:val="0"/>
      <w:adjustRightInd w:val="0"/>
      <w:spacing w:after="120" w:line="413" w:lineRule="exact"/>
      <w:ind w:hanging="355"/>
      <w:jc w:val="both"/>
    </w:pPr>
    <w:rPr>
      <w:rFonts w:ascii="Times New Roman" w:eastAsia="Times New Roman" w:hAnsi="Times New Roman" w:cs="Times New Roman"/>
      <w:sz w:val="22"/>
      <w:szCs w:val="24"/>
      <w:lang w:val="en-US" w:eastAsia="en-US"/>
    </w:rPr>
  </w:style>
  <w:style w:type="character" w:customStyle="1" w:styleId="FontStyle26">
    <w:name w:val="Font Style26"/>
    <w:rsid w:val="006E5F25"/>
    <w:rPr>
      <w:rFonts w:ascii="Times New Roman" w:hAnsi="Times New Roman" w:cs="Times New Roman"/>
      <w:b/>
      <w:bCs/>
      <w:sz w:val="22"/>
      <w:szCs w:val="22"/>
    </w:rPr>
  </w:style>
  <w:style w:type="character" w:customStyle="1" w:styleId="FontStyle28">
    <w:name w:val="Font Style28"/>
    <w:rsid w:val="006E5F25"/>
    <w:rPr>
      <w:rFonts w:ascii="Times New Roman" w:hAnsi="Times New Roman" w:cs="Times New Roman"/>
      <w:b/>
      <w:bCs/>
      <w:i/>
      <w:iCs/>
      <w:sz w:val="22"/>
      <w:szCs w:val="22"/>
    </w:rPr>
  </w:style>
  <w:style w:type="character" w:customStyle="1" w:styleId="FontStyle29">
    <w:name w:val="Font Style29"/>
    <w:rsid w:val="006E5F25"/>
    <w:rPr>
      <w:rFonts w:ascii="Times New Roman" w:hAnsi="Times New Roman" w:cs="Times New Roman"/>
      <w:b/>
      <w:bCs/>
      <w:i/>
      <w:iCs/>
      <w:sz w:val="8"/>
      <w:szCs w:val="8"/>
    </w:rPr>
  </w:style>
  <w:style w:type="paragraph" w:customStyle="1" w:styleId="WW-Default">
    <w:name w:val="WW-Default"/>
    <w:rsid w:val="006E5F25"/>
    <w:pPr>
      <w:suppressAutoHyphens/>
      <w:spacing w:after="0" w:line="100" w:lineRule="atLeast"/>
      <w:jc w:val="both"/>
    </w:pPr>
    <w:rPr>
      <w:rFonts w:ascii="Times New Roman" w:eastAsia="Arial" w:hAnsi="Times New Roman" w:cs="Times New Roman"/>
      <w:sz w:val="24"/>
      <w:szCs w:val="24"/>
      <w:lang w:eastAsia="ar-SA"/>
    </w:rPr>
  </w:style>
  <w:style w:type="character" w:customStyle="1" w:styleId="WW8Num11z3">
    <w:name w:val="WW8Num11z3"/>
    <w:rsid w:val="006E5F25"/>
    <w:rPr>
      <w:b/>
    </w:rPr>
  </w:style>
  <w:style w:type="character" w:customStyle="1" w:styleId="st">
    <w:name w:val="st"/>
    <w:basedOn w:val="DefaultParagraphFont"/>
    <w:rsid w:val="006E5F25"/>
  </w:style>
  <w:style w:type="character" w:customStyle="1" w:styleId="a">
    <w:name w:val="Основной текст_"/>
    <w:link w:val="1"/>
    <w:uiPriority w:val="99"/>
    <w:locked/>
    <w:rsid w:val="006E5F25"/>
    <w:rPr>
      <w:shd w:val="clear" w:color="auto" w:fill="FFFFFF"/>
    </w:rPr>
  </w:style>
  <w:style w:type="paragraph" w:customStyle="1" w:styleId="1">
    <w:name w:val="Основной текст1"/>
    <w:basedOn w:val="Normal"/>
    <w:link w:val="a"/>
    <w:uiPriority w:val="99"/>
    <w:rsid w:val="006E5F25"/>
    <w:pPr>
      <w:widowControl w:val="0"/>
      <w:shd w:val="clear" w:color="auto" w:fill="FFFFFF"/>
      <w:spacing w:after="120" w:line="278" w:lineRule="exact"/>
      <w:jc w:val="both"/>
    </w:pPr>
  </w:style>
  <w:style w:type="character" w:customStyle="1" w:styleId="Spalvotassraas1parykinimasDiagrama">
    <w:name w:val="Spalvotas sąrašas – 1 paryškinimas Diagrama"/>
    <w:link w:val="Spalvotassraas1parykinimas1"/>
    <w:rsid w:val="006E5F25"/>
    <w:rPr>
      <w:rFonts w:ascii="Times New Roman" w:eastAsia="Times New Roman" w:hAnsi="Times New Roman" w:cs="Times New Roman"/>
      <w:sz w:val="24"/>
      <w:szCs w:val="24"/>
      <w:lang w:eastAsia="en-US"/>
    </w:rPr>
  </w:style>
  <w:style w:type="paragraph" w:styleId="TOC3">
    <w:name w:val="toc 3"/>
    <w:basedOn w:val="Normal"/>
    <w:next w:val="Normal"/>
    <w:autoRedefine/>
    <w:uiPriority w:val="39"/>
    <w:unhideWhenUsed/>
    <w:rsid w:val="006E5F25"/>
    <w:pPr>
      <w:spacing w:after="100" w:line="240" w:lineRule="auto"/>
      <w:ind w:left="480"/>
      <w:jc w:val="both"/>
    </w:pPr>
    <w:rPr>
      <w:rFonts w:ascii="Times New Roman" w:eastAsia="Times New Roman" w:hAnsi="Times New Roman" w:cs="Times New Roman"/>
      <w:sz w:val="22"/>
      <w:szCs w:val="20"/>
      <w:lang w:eastAsia="en-US"/>
    </w:rPr>
  </w:style>
  <w:style w:type="character" w:customStyle="1" w:styleId="UnresolvedMention2">
    <w:name w:val="Unresolved Mention2"/>
    <w:basedOn w:val="DefaultParagraphFont"/>
    <w:uiPriority w:val="99"/>
    <w:semiHidden/>
    <w:unhideWhenUsed/>
    <w:rsid w:val="006E5F25"/>
    <w:rPr>
      <w:color w:val="808080"/>
      <w:shd w:val="clear" w:color="auto" w:fill="E6E6E6"/>
    </w:rPr>
  </w:style>
  <w:style w:type="character" w:customStyle="1" w:styleId="UnresolvedMention3">
    <w:name w:val="Unresolved Mention3"/>
    <w:basedOn w:val="DefaultParagraphFont"/>
    <w:uiPriority w:val="99"/>
    <w:semiHidden/>
    <w:unhideWhenUsed/>
    <w:rsid w:val="006E5F25"/>
    <w:rPr>
      <w:color w:val="808080"/>
      <w:shd w:val="clear" w:color="auto" w:fill="E6E6E6"/>
    </w:rPr>
  </w:style>
  <w:style w:type="numbering" w:customStyle="1" w:styleId="Sraonra3">
    <w:name w:val="Sąrašo nėra3"/>
    <w:next w:val="NoList"/>
    <w:uiPriority w:val="99"/>
    <w:semiHidden/>
    <w:unhideWhenUsed/>
    <w:rsid w:val="006E5F25"/>
  </w:style>
  <w:style w:type="numbering" w:customStyle="1" w:styleId="Sraonra111">
    <w:name w:val="Sąrašo nėra111"/>
    <w:next w:val="NoList"/>
    <w:uiPriority w:val="99"/>
    <w:semiHidden/>
    <w:unhideWhenUsed/>
    <w:rsid w:val="006E5F25"/>
  </w:style>
  <w:style w:type="numbering" w:customStyle="1" w:styleId="Sraonra21">
    <w:name w:val="Sąrašo nėra21"/>
    <w:next w:val="NoList"/>
    <w:semiHidden/>
    <w:rsid w:val="006E5F25"/>
  </w:style>
  <w:style w:type="paragraph" w:customStyle="1" w:styleId="betarp10">
    <w:name w:val="betarp1"/>
    <w:basedOn w:val="Normal"/>
    <w:rsid w:val="006E5F25"/>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31">
    <w:name w:val="Table Grid31"/>
    <w:basedOn w:val="TableNormal"/>
    <w:next w:val="TableGrid"/>
    <w:uiPriority w:val="39"/>
    <w:rsid w:val="007362E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TableNormal"/>
    <w:next w:val="TableGrid"/>
    <w:uiPriority w:val="39"/>
    <w:rsid w:val="00851EFF"/>
    <w:pPr>
      <w:spacing w:after="0" w:line="240" w:lineRule="auto"/>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C5606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3">
    <w:name w:val="Lentelės tinklelis13"/>
    <w:basedOn w:val="TableNormal"/>
    <w:next w:val="TableGrid"/>
    <w:rsid w:val="00C5606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1">
    <w:name w:val="Lentelės tinklelis111"/>
    <w:basedOn w:val="TableNormal"/>
    <w:next w:val="TableGrid"/>
    <w:rsid w:val="00C56067"/>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C5606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4">
    <w:name w:val="Lentelės tinklelis4"/>
    <w:basedOn w:val="TableNormal"/>
    <w:next w:val="TableGrid"/>
    <w:uiPriority w:val="39"/>
    <w:rsid w:val="00BF52C1"/>
    <w:pPr>
      <w:spacing w:after="0" w:line="240" w:lineRule="auto"/>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TableNormal"/>
    <w:next w:val="TableGrid"/>
    <w:uiPriority w:val="39"/>
    <w:rsid w:val="002100DD"/>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6">
    <w:name w:val="Lentelės tinklelis6"/>
    <w:basedOn w:val="TableNormal"/>
    <w:next w:val="TableGrid"/>
    <w:uiPriority w:val="39"/>
    <w:rsid w:val="00BA42CC"/>
    <w:pPr>
      <w:spacing w:after="0" w:line="240" w:lineRule="auto"/>
    </w:pPr>
    <w:rPr>
      <w:rFonts w:eastAsiaTheme="minorHAns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4">
    <w:name w:val="Sąrašo nėra4"/>
    <w:next w:val="NoList"/>
    <w:uiPriority w:val="99"/>
    <w:semiHidden/>
    <w:unhideWhenUsed/>
    <w:rsid w:val="004A6B73"/>
  </w:style>
  <w:style w:type="table" w:customStyle="1" w:styleId="Lentelstinklelis7">
    <w:name w:val="Lentelės tinklelis7"/>
    <w:basedOn w:val="TableNormal"/>
    <w:next w:val="TableGrid"/>
    <w:uiPriority w:val="39"/>
    <w:rsid w:val="004A6B73"/>
    <w:pPr>
      <w:spacing w:after="0" w:line="240" w:lineRule="auto"/>
    </w:pPr>
    <w:rPr>
      <w:rFonts w:eastAsia="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4A6B73"/>
  </w:style>
  <w:style w:type="paragraph" w:customStyle="1" w:styleId="WW-ListParagraph">
    <w:name w:val="WW-List Paragraph"/>
    <w:basedOn w:val="Normal"/>
    <w:rsid w:val="000F5526"/>
    <w:pPr>
      <w:suppressAutoHyphens/>
      <w:autoSpaceDN w:val="0"/>
      <w:spacing w:after="0" w:line="240" w:lineRule="auto"/>
      <w:ind w:left="720"/>
      <w:contextualSpacing/>
    </w:pPr>
    <w:rPr>
      <w:rFonts w:ascii="Liberation Serif" w:eastAsia="NSimSun" w:hAnsi="Liberation Serif" w:cs="Mangal"/>
      <w:kern w:val="3"/>
      <w:sz w:val="20"/>
      <w:szCs w:val="20"/>
      <w:lang w:val="en-AU"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7323">
      <w:bodyDiv w:val="1"/>
      <w:marLeft w:val="0"/>
      <w:marRight w:val="0"/>
      <w:marTop w:val="0"/>
      <w:marBottom w:val="0"/>
      <w:divBdr>
        <w:top w:val="none" w:sz="0" w:space="0" w:color="auto"/>
        <w:left w:val="none" w:sz="0" w:space="0" w:color="auto"/>
        <w:bottom w:val="none" w:sz="0" w:space="0" w:color="auto"/>
        <w:right w:val="none" w:sz="0" w:space="0" w:color="auto"/>
      </w:divBdr>
    </w:div>
    <w:div w:id="21901871">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82922048">
      <w:bodyDiv w:val="1"/>
      <w:marLeft w:val="0"/>
      <w:marRight w:val="0"/>
      <w:marTop w:val="0"/>
      <w:marBottom w:val="0"/>
      <w:divBdr>
        <w:top w:val="none" w:sz="0" w:space="0" w:color="auto"/>
        <w:left w:val="none" w:sz="0" w:space="0" w:color="auto"/>
        <w:bottom w:val="none" w:sz="0" w:space="0" w:color="auto"/>
        <w:right w:val="none" w:sz="0" w:space="0" w:color="auto"/>
      </w:divBdr>
    </w:div>
    <w:div w:id="148794313">
      <w:bodyDiv w:val="1"/>
      <w:marLeft w:val="0"/>
      <w:marRight w:val="0"/>
      <w:marTop w:val="0"/>
      <w:marBottom w:val="0"/>
      <w:divBdr>
        <w:top w:val="none" w:sz="0" w:space="0" w:color="auto"/>
        <w:left w:val="none" w:sz="0" w:space="0" w:color="auto"/>
        <w:bottom w:val="none" w:sz="0" w:space="0" w:color="auto"/>
        <w:right w:val="none" w:sz="0" w:space="0" w:color="auto"/>
      </w:divBdr>
    </w:div>
    <w:div w:id="158543924">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45698839">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9212644">
      <w:bodyDiv w:val="1"/>
      <w:marLeft w:val="0"/>
      <w:marRight w:val="0"/>
      <w:marTop w:val="0"/>
      <w:marBottom w:val="0"/>
      <w:divBdr>
        <w:top w:val="none" w:sz="0" w:space="0" w:color="auto"/>
        <w:left w:val="none" w:sz="0" w:space="0" w:color="auto"/>
        <w:bottom w:val="none" w:sz="0" w:space="0" w:color="auto"/>
        <w:right w:val="none" w:sz="0" w:space="0" w:color="auto"/>
      </w:divBdr>
    </w:div>
    <w:div w:id="356739609">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86494489">
      <w:bodyDiv w:val="1"/>
      <w:marLeft w:val="0"/>
      <w:marRight w:val="0"/>
      <w:marTop w:val="0"/>
      <w:marBottom w:val="0"/>
      <w:divBdr>
        <w:top w:val="none" w:sz="0" w:space="0" w:color="auto"/>
        <w:left w:val="none" w:sz="0" w:space="0" w:color="auto"/>
        <w:bottom w:val="none" w:sz="0" w:space="0" w:color="auto"/>
        <w:right w:val="none" w:sz="0" w:space="0" w:color="auto"/>
      </w:divBdr>
    </w:div>
    <w:div w:id="388462731">
      <w:bodyDiv w:val="1"/>
      <w:marLeft w:val="0"/>
      <w:marRight w:val="0"/>
      <w:marTop w:val="0"/>
      <w:marBottom w:val="0"/>
      <w:divBdr>
        <w:top w:val="none" w:sz="0" w:space="0" w:color="auto"/>
        <w:left w:val="none" w:sz="0" w:space="0" w:color="auto"/>
        <w:bottom w:val="none" w:sz="0" w:space="0" w:color="auto"/>
        <w:right w:val="none" w:sz="0" w:space="0" w:color="auto"/>
      </w:divBdr>
    </w:div>
    <w:div w:id="412431857">
      <w:bodyDiv w:val="1"/>
      <w:marLeft w:val="0"/>
      <w:marRight w:val="0"/>
      <w:marTop w:val="0"/>
      <w:marBottom w:val="0"/>
      <w:divBdr>
        <w:top w:val="none" w:sz="0" w:space="0" w:color="auto"/>
        <w:left w:val="none" w:sz="0" w:space="0" w:color="auto"/>
        <w:bottom w:val="none" w:sz="0" w:space="0" w:color="auto"/>
        <w:right w:val="none" w:sz="0" w:space="0" w:color="auto"/>
      </w:divBdr>
    </w:div>
    <w:div w:id="446705561">
      <w:bodyDiv w:val="1"/>
      <w:marLeft w:val="0"/>
      <w:marRight w:val="0"/>
      <w:marTop w:val="0"/>
      <w:marBottom w:val="0"/>
      <w:divBdr>
        <w:top w:val="none" w:sz="0" w:space="0" w:color="auto"/>
        <w:left w:val="none" w:sz="0" w:space="0" w:color="auto"/>
        <w:bottom w:val="none" w:sz="0" w:space="0" w:color="auto"/>
        <w:right w:val="none" w:sz="0" w:space="0" w:color="auto"/>
      </w:divBdr>
    </w:div>
    <w:div w:id="455412930">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8087942">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4294153">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666711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03482959">
      <w:bodyDiv w:val="1"/>
      <w:marLeft w:val="0"/>
      <w:marRight w:val="0"/>
      <w:marTop w:val="0"/>
      <w:marBottom w:val="0"/>
      <w:divBdr>
        <w:top w:val="none" w:sz="0" w:space="0" w:color="auto"/>
        <w:left w:val="none" w:sz="0" w:space="0" w:color="auto"/>
        <w:bottom w:val="none" w:sz="0" w:space="0" w:color="auto"/>
        <w:right w:val="none" w:sz="0" w:space="0" w:color="auto"/>
      </w:divBdr>
    </w:div>
    <w:div w:id="705566364">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0137202">
      <w:bodyDiv w:val="1"/>
      <w:marLeft w:val="0"/>
      <w:marRight w:val="0"/>
      <w:marTop w:val="0"/>
      <w:marBottom w:val="0"/>
      <w:divBdr>
        <w:top w:val="none" w:sz="0" w:space="0" w:color="auto"/>
        <w:left w:val="none" w:sz="0" w:space="0" w:color="auto"/>
        <w:bottom w:val="none" w:sz="0" w:space="0" w:color="auto"/>
        <w:right w:val="none" w:sz="0" w:space="0" w:color="auto"/>
      </w:divBdr>
    </w:div>
    <w:div w:id="766266585">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48569385">
      <w:bodyDiv w:val="1"/>
      <w:marLeft w:val="0"/>
      <w:marRight w:val="0"/>
      <w:marTop w:val="0"/>
      <w:marBottom w:val="0"/>
      <w:divBdr>
        <w:top w:val="none" w:sz="0" w:space="0" w:color="auto"/>
        <w:left w:val="none" w:sz="0" w:space="0" w:color="auto"/>
        <w:bottom w:val="none" w:sz="0" w:space="0" w:color="auto"/>
        <w:right w:val="none" w:sz="0" w:space="0" w:color="auto"/>
      </w:divBdr>
    </w:div>
    <w:div w:id="936714313">
      <w:bodyDiv w:val="1"/>
      <w:marLeft w:val="0"/>
      <w:marRight w:val="0"/>
      <w:marTop w:val="0"/>
      <w:marBottom w:val="0"/>
      <w:divBdr>
        <w:top w:val="none" w:sz="0" w:space="0" w:color="auto"/>
        <w:left w:val="none" w:sz="0" w:space="0" w:color="auto"/>
        <w:bottom w:val="none" w:sz="0" w:space="0" w:color="auto"/>
        <w:right w:val="none" w:sz="0" w:space="0" w:color="auto"/>
      </w:divBdr>
    </w:div>
    <w:div w:id="1001859596">
      <w:bodyDiv w:val="1"/>
      <w:marLeft w:val="0"/>
      <w:marRight w:val="0"/>
      <w:marTop w:val="0"/>
      <w:marBottom w:val="0"/>
      <w:divBdr>
        <w:top w:val="none" w:sz="0" w:space="0" w:color="auto"/>
        <w:left w:val="none" w:sz="0" w:space="0" w:color="auto"/>
        <w:bottom w:val="none" w:sz="0" w:space="0" w:color="auto"/>
        <w:right w:val="none" w:sz="0" w:space="0" w:color="auto"/>
      </w:divBdr>
      <w:divsChild>
        <w:div w:id="1013410144">
          <w:marLeft w:val="0"/>
          <w:marRight w:val="0"/>
          <w:marTop w:val="0"/>
          <w:marBottom w:val="0"/>
          <w:divBdr>
            <w:top w:val="none" w:sz="0" w:space="0" w:color="auto"/>
            <w:left w:val="none" w:sz="0" w:space="0" w:color="auto"/>
            <w:bottom w:val="none" w:sz="0" w:space="0" w:color="auto"/>
            <w:right w:val="none" w:sz="0" w:space="0" w:color="auto"/>
          </w:divBdr>
          <w:divsChild>
            <w:div w:id="279647205">
              <w:marLeft w:val="0"/>
              <w:marRight w:val="0"/>
              <w:marTop w:val="0"/>
              <w:marBottom w:val="0"/>
              <w:divBdr>
                <w:top w:val="none" w:sz="0" w:space="0" w:color="auto"/>
                <w:left w:val="none" w:sz="0" w:space="0" w:color="auto"/>
                <w:bottom w:val="none" w:sz="0" w:space="0" w:color="auto"/>
                <w:right w:val="none" w:sz="0" w:space="0" w:color="auto"/>
              </w:divBdr>
            </w:div>
          </w:divsChild>
        </w:div>
        <w:div w:id="461923136">
          <w:blockQuote w:val="1"/>
          <w:marLeft w:val="720"/>
          <w:marRight w:val="720"/>
          <w:marTop w:val="100"/>
          <w:marBottom w:val="100"/>
          <w:divBdr>
            <w:top w:val="none" w:sz="0" w:space="0" w:color="auto"/>
            <w:left w:val="none" w:sz="0" w:space="0" w:color="auto"/>
            <w:bottom w:val="none" w:sz="0" w:space="0" w:color="auto"/>
            <w:right w:val="none" w:sz="0" w:space="0" w:color="auto"/>
          </w:divBdr>
        </w:div>
        <w:div w:id="5853068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72984864">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113871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14214669">
      <w:bodyDiv w:val="1"/>
      <w:marLeft w:val="0"/>
      <w:marRight w:val="0"/>
      <w:marTop w:val="0"/>
      <w:marBottom w:val="0"/>
      <w:divBdr>
        <w:top w:val="none" w:sz="0" w:space="0" w:color="auto"/>
        <w:left w:val="none" w:sz="0" w:space="0" w:color="auto"/>
        <w:bottom w:val="none" w:sz="0" w:space="0" w:color="auto"/>
        <w:right w:val="none" w:sz="0" w:space="0" w:color="auto"/>
      </w:divBdr>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82748098">
      <w:bodyDiv w:val="1"/>
      <w:marLeft w:val="0"/>
      <w:marRight w:val="0"/>
      <w:marTop w:val="0"/>
      <w:marBottom w:val="0"/>
      <w:divBdr>
        <w:top w:val="none" w:sz="0" w:space="0" w:color="auto"/>
        <w:left w:val="none" w:sz="0" w:space="0" w:color="auto"/>
        <w:bottom w:val="none" w:sz="0" w:space="0" w:color="auto"/>
        <w:right w:val="none" w:sz="0" w:space="0" w:color="auto"/>
      </w:divBdr>
    </w:div>
    <w:div w:id="1443575886">
      <w:bodyDiv w:val="1"/>
      <w:marLeft w:val="0"/>
      <w:marRight w:val="0"/>
      <w:marTop w:val="0"/>
      <w:marBottom w:val="0"/>
      <w:divBdr>
        <w:top w:val="none" w:sz="0" w:space="0" w:color="auto"/>
        <w:left w:val="none" w:sz="0" w:space="0" w:color="auto"/>
        <w:bottom w:val="none" w:sz="0" w:space="0" w:color="auto"/>
        <w:right w:val="none" w:sz="0" w:space="0" w:color="auto"/>
      </w:divBdr>
    </w:div>
    <w:div w:id="1463501028">
      <w:bodyDiv w:val="1"/>
      <w:marLeft w:val="0"/>
      <w:marRight w:val="0"/>
      <w:marTop w:val="0"/>
      <w:marBottom w:val="0"/>
      <w:divBdr>
        <w:top w:val="none" w:sz="0" w:space="0" w:color="auto"/>
        <w:left w:val="none" w:sz="0" w:space="0" w:color="auto"/>
        <w:bottom w:val="none" w:sz="0" w:space="0" w:color="auto"/>
        <w:right w:val="none" w:sz="0" w:space="0" w:color="auto"/>
      </w:divBdr>
    </w:div>
    <w:div w:id="154842050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0572668">
      <w:bodyDiv w:val="1"/>
      <w:marLeft w:val="0"/>
      <w:marRight w:val="0"/>
      <w:marTop w:val="0"/>
      <w:marBottom w:val="0"/>
      <w:divBdr>
        <w:top w:val="none" w:sz="0" w:space="0" w:color="auto"/>
        <w:left w:val="none" w:sz="0" w:space="0" w:color="auto"/>
        <w:bottom w:val="none" w:sz="0" w:space="0" w:color="auto"/>
        <w:right w:val="none" w:sz="0" w:space="0" w:color="auto"/>
      </w:divBdr>
    </w:div>
    <w:div w:id="1635914567">
      <w:bodyDiv w:val="1"/>
      <w:marLeft w:val="0"/>
      <w:marRight w:val="0"/>
      <w:marTop w:val="0"/>
      <w:marBottom w:val="0"/>
      <w:divBdr>
        <w:top w:val="none" w:sz="0" w:space="0" w:color="auto"/>
        <w:left w:val="none" w:sz="0" w:space="0" w:color="auto"/>
        <w:bottom w:val="none" w:sz="0" w:space="0" w:color="auto"/>
        <w:right w:val="none" w:sz="0" w:space="0" w:color="auto"/>
      </w:divBdr>
    </w:div>
    <w:div w:id="1645312773">
      <w:bodyDiv w:val="1"/>
      <w:marLeft w:val="0"/>
      <w:marRight w:val="0"/>
      <w:marTop w:val="0"/>
      <w:marBottom w:val="0"/>
      <w:divBdr>
        <w:top w:val="none" w:sz="0" w:space="0" w:color="auto"/>
        <w:left w:val="none" w:sz="0" w:space="0" w:color="auto"/>
        <w:bottom w:val="none" w:sz="0" w:space="0" w:color="auto"/>
        <w:right w:val="none" w:sz="0" w:space="0" w:color="auto"/>
      </w:divBdr>
    </w:div>
    <w:div w:id="164712196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7294243">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1902837">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26047114">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720051">
      <w:bodyDiv w:val="1"/>
      <w:marLeft w:val="0"/>
      <w:marRight w:val="0"/>
      <w:marTop w:val="0"/>
      <w:marBottom w:val="0"/>
      <w:divBdr>
        <w:top w:val="none" w:sz="0" w:space="0" w:color="auto"/>
        <w:left w:val="none" w:sz="0" w:space="0" w:color="auto"/>
        <w:bottom w:val="none" w:sz="0" w:space="0" w:color="auto"/>
        <w:right w:val="none" w:sz="0" w:space="0" w:color="auto"/>
      </w:divBdr>
    </w:div>
    <w:div w:id="1932815493">
      <w:bodyDiv w:val="1"/>
      <w:marLeft w:val="0"/>
      <w:marRight w:val="0"/>
      <w:marTop w:val="0"/>
      <w:marBottom w:val="0"/>
      <w:divBdr>
        <w:top w:val="none" w:sz="0" w:space="0" w:color="auto"/>
        <w:left w:val="none" w:sz="0" w:space="0" w:color="auto"/>
        <w:bottom w:val="none" w:sz="0" w:space="0" w:color="auto"/>
        <w:right w:val="none" w:sz="0" w:space="0" w:color="auto"/>
      </w:divBdr>
    </w:div>
    <w:div w:id="1936402508">
      <w:bodyDiv w:val="1"/>
      <w:marLeft w:val="0"/>
      <w:marRight w:val="0"/>
      <w:marTop w:val="0"/>
      <w:marBottom w:val="0"/>
      <w:divBdr>
        <w:top w:val="none" w:sz="0" w:space="0" w:color="auto"/>
        <w:left w:val="none" w:sz="0" w:space="0" w:color="auto"/>
        <w:bottom w:val="none" w:sz="0" w:space="0" w:color="auto"/>
        <w:right w:val="none" w:sz="0" w:space="0" w:color="auto"/>
      </w:divBdr>
    </w:div>
    <w:div w:id="1967271509">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34767623">
      <w:bodyDiv w:val="1"/>
      <w:marLeft w:val="0"/>
      <w:marRight w:val="0"/>
      <w:marTop w:val="0"/>
      <w:marBottom w:val="0"/>
      <w:divBdr>
        <w:top w:val="none" w:sz="0" w:space="0" w:color="auto"/>
        <w:left w:val="none" w:sz="0" w:space="0" w:color="auto"/>
        <w:bottom w:val="none" w:sz="0" w:space="0" w:color="auto"/>
        <w:right w:val="none" w:sz="0" w:space="0" w:color="auto"/>
      </w:divBdr>
    </w:div>
    <w:div w:id="2038895455">
      <w:bodyDiv w:val="1"/>
      <w:marLeft w:val="0"/>
      <w:marRight w:val="0"/>
      <w:marTop w:val="0"/>
      <w:marBottom w:val="0"/>
      <w:divBdr>
        <w:top w:val="none" w:sz="0" w:space="0" w:color="auto"/>
        <w:left w:val="none" w:sz="0" w:space="0" w:color="auto"/>
        <w:bottom w:val="none" w:sz="0" w:space="0" w:color="auto"/>
        <w:right w:val="none" w:sz="0" w:space="0" w:color="auto"/>
      </w:divBdr>
      <w:divsChild>
        <w:div w:id="742919596">
          <w:marLeft w:val="0"/>
          <w:marRight w:val="0"/>
          <w:marTop w:val="0"/>
          <w:marBottom w:val="0"/>
          <w:divBdr>
            <w:top w:val="none" w:sz="0" w:space="0" w:color="auto"/>
            <w:left w:val="none" w:sz="0" w:space="0" w:color="auto"/>
            <w:bottom w:val="none" w:sz="0" w:space="0" w:color="auto"/>
            <w:right w:val="none" w:sz="0" w:space="0" w:color="auto"/>
          </w:divBdr>
          <w:divsChild>
            <w:div w:id="2021198943">
              <w:marLeft w:val="0"/>
              <w:marRight w:val="0"/>
              <w:marTop w:val="0"/>
              <w:marBottom w:val="0"/>
              <w:divBdr>
                <w:top w:val="none" w:sz="0" w:space="0" w:color="auto"/>
                <w:left w:val="none" w:sz="0" w:space="0" w:color="auto"/>
                <w:bottom w:val="none" w:sz="0" w:space="0" w:color="auto"/>
                <w:right w:val="none" w:sz="0" w:space="0" w:color="auto"/>
              </w:divBdr>
            </w:div>
          </w:divsChild>
        </w:div>
        <w:div w:id="32112654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29130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epps/cft/prepareViewCfTWS.do?resourceId=8067620"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vpt.lrv.lt/lt/nuorodos/kiti-duomenys/powerbi/nepatikimi-tiekejai-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rektorius@varena.lt" TargetMode="External"/><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registrucentras.lt/jar/p/index.php" TargetMode="External"/><Relationship Id="rId27" Type="http://schemas.openxmlformats.org/officeDocument/2006/relationships/footer" Target="footer4.xml"/><Relationship Id="rId30"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5073537A-263A-4C15-ACA1-13F389B7A575}">
  <ds:schemaRefs>
    <ds:schemaRef ds:uri="http://schemas.openxmlformats.org/officeDocument/2006/bibliography"/>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26</Pages>
  <Words>28610</Words>
  <Characters>16308</Characters>
  <Application>Microsoft Office Word</Application>
  <DocSecurity>0</DocSecurity>
  <Lines>135</Lines>
  <Paragraphs>89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Domantas B</cp:lastModifiedBy>
  <cp:revision>46</cp:revision>
  <cp:lastPrinted>2023-09-29T11:36:00Z</cp:lastPrinted>
  <dcterms:created xsi:type="dcterms:W3CDTF">2025-03-06T12:28:00Z</dcterms:created>
  <dcterms:modified xsi:type="dcterms:W3CDTF">2026-10-06T15:04:00Z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