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531AB" w14:textId="2425B4DE" w:rsidR="00D61C57" w:rsidRDefault="00D61C57" w:rsidP="0052445E">
      <w:pPr>
        <w:suppressAutoHyphens/>
        <w:spacing w:after="0" w:line="240" w:lineRule="auto"/>
        <w:ind w:firstLine="7088"/>
        <w:rPr>
          <w:bCs/>
        </w:rPr>
      </w:pPr>
      <w:bookmarkStart w:id="0" w:name="_Hlk203659061"/>
      <w:r w:rsidRPr="00B27BBA">
        <w:rPr>
          <w:bCs/>
        </w:rPr>
        <w:t xml:space="preserve">Pirkimo sąlygų </w:t>
      </w:r>
      <w:r>
        <w:rPr>
          <w:bCs/>
        </w:rPr>
        <w:t>3</w:t>
      </w:r>
      <w:r w:rsidRPr="00B27BBA">
        <w:rPr>
          <w:bCs/>
        </w:rPr>
        <w:t xml:space="preserve"> priedas</w:t>
      </w:r>
    </w:p>
    <w:p w14:paraId="55BFC191" w14:textId="77777777" w:rsidR="0052445E" w:rsidRPr="00B27BBA" w:rsidRDefault="0052445E" w:rsidP="0052445E">
      <w:pPr>
        <w:suppressAutoHyphens/>
        <w:spacing w:after="0" w:line="240" w:lineRule="auto"/>
        <w:ind w:firstLine="7088"/>
        <w:rPr>
          <w:bCs/>
        </w:rPr>
      </w:pPr>
    </w:p>
    <w:p w14:paraId="67B30751" w14:textId="5A2C92D4" w:rsidR="00D61C57" w:rsidRDefault="004A019A" w:rsidP="00D61C57">
      <w:pPr>
        <w:tabs>
          <w:tab w:val="left" w:pos="6510"/>
        </w:tabs>
        <w:jc w:val="center"/>
        <w:rPr>
          <w:b/>
          <w:bCs/>
        </w:rPr>
      </w:pPr>
      <w:r>
        <w:rPr>
          <w:b/>
        </w:rPr>
        <w:t>DELTUVOS</w:t>
      </w:r>
      <w:r w:rsidR="00B76099">
        <w:rPr>
          <w:b/>
        </w:rPr>
        <w:t xml:space="preserve"> SEN. </w:t>
      </w:r>
      <w:r>
        <w:rPr>
          <w:b/>
        </w:rPr>
        <w:t>DAINAVOS K.</w:t>
      </w:r>
      <w:r w:rsidR="00B76099">
        <w:rPr>
          <w:b/>
        </w:rPr>
        <w:t xml:space="preserve"> </w:t>
      </w:r>
      <w:r>
        <w:rPr>
          <w:b/>
        </w:rPr>
        <w:t>KALVELIŲ</w:t>
      </w:r>
      <w:r w:rsidR="00B76099">
        <w:rPr>
          <w:b/>
        </w:rPr>
        <w:t xml:space="preserve"> G. </w:t>
      </w:r>
      <w:r>
        <w:rPr>
          <w:b/>
        </w:rPr>
        <w:t xml:space="preserve">ATKARPOS </w:t>
      </w:r>
      <w:r w:rsidR="00B76099">
        <w:rPr>
          <w:b/>
        </w:rPr>
        <w:t>REMONTAS</w:t>
      </w:r>
      <w:r w:rsidR="00D61C57" w:rsidRPr="00D61C57">
        <w:rPr>
          <w:b/>
          <w:bCs/>
        </w:rPr>
        <w:t xml:space="preserve"> </w:t>
      </w:r>
    </w:p>
    <w:p w14:paraId="018AE547" w14:textId="2D7B2123" w:rsidR="00D61C57" w:rsidRPr="006641E7" w:rsidRDefault="00D61C57" w:rsidP="00D61C57">
      <w:pPr>
        <w:tabs>
          <w:tab w:val="left" w:pos="6510"/>
        </w:tabs>
        <w:jc w:val="center"/>
        <w:rPr>
          <w:b/>
          <w:bCs/>
        </w:rPr>
      </w:pPr>
      <w:r w:rsidRPr="006641E7">
        <w:rPr>
          <w:b/>
          <w:bCs/>
        </w:rPr>
        <w:t>TECHNINĖ SPECIFIKACIJA</w:t>
      </w:r>
    </w:p>
    <w:bookmarkEnd w:id="0"/>
    <w:p w14:paraId="5DB0B4CE" w14:textId="706B0D2A" w:rsidR="007605AC" w:rsidRPr="00B7215D" w:rsidRDefault="007605AC" w:rsidP="007605AC">
      <w:pPr>
        <w:spacing w:after="0"/>
        <w:ind w:firstLine="810"/>
        <w:contextualSpacing/>
        <w:jc w:val="both"/>
      </w:pPr>
      <w:r w:rsidRPr="00B7215D">
        <w:t xml:space="preserve">Techninė specifikacija apibrėžia numatomus vykdyti </w:t>
      </w:r>
      <w:r w:rsidR="00047DC8">
        <w:t xml:space="preserve">neypatingo statinio </w:t>
      </w:r>
      <w:r w:rsidR="004A019A">
        <w:t>Deltuvos</w:t>
      </w:r>
      <w:r w:rsidR="0003652E">
        <w:t xml:space="preserve"> sen. </w:t>
      </w:r>
      <w:r w:rsidR="004A019A">
        <w:t>Dainavos k.</w:t>
      </w:r>
      <w:r w:rsidR="0003652E">
        <w:t xml:space="preserve"> </w:t>
      </w:r>
      <w:r w:rsidR="004A019A">
        <w:t>Kalvelių</w:t>
      </w:r>
      <w:r w:rsidR="0003652E">
        <w:t xml:space="preserve"> g. atkarpos </w:t>
      </w:r>
      <w:r w:rsidR="00AB033B">
        <w:t>paprastojo remonto darbus, t.</w:t>
      </w:r>
      <w:r w:rsidR="005B74E3">
        <w:t xml:space="preserve"> </w:t>
      </w:r>
      <w:r w:rsidR="00AB033B">
        <w:t xml:space="preserve">y. </w:t>
      </w:r>
      <w:r>
        <w:t>asfaltbetonio</w:t>
      </w:r>
      <w:r w:rsidR="0003652E">
        <w:t xml:space="preserve"> ir šaligatvio</w:t>
      </w:r>
      <w:r>
        <w:t xml:space="preserve"> dang</w:t>
      </w:r>
      <w:r w:rsidR="0003652E">
        <w:t>ų</w:t>
      </w:r>
      <w:r>
        <w:t xml:space="preserve"> atstatym</w:t>
      </w:r>
      <w:r w:rsidR="00AB033B">
        <w:t>a</w:t>
      </w:r>
      <w:r>
        <w:t>s</w:t>
      </w:r>
      <w:r w:rsidR="0003652E">
        <w:t>.</w:t>
      </w:r>
    </w:p>
    <w:p w14:paraId="5F151EC5" w14:textId="77777777" w:rsidR="007605AC" w:rsidRPr="00B7215D" w:rsidRDefault="007605AC" w:rsidP="007605AC">
      <w:pPr>
        <w:spacing w:after="0"/>
        <w:ind w:firstLine="720"/>
        <w:contextualSpacing/>
        <w:jc w:val="both"/>
      </w:pPr>
      <w:r w:rsidRPr="00B7215D">
        <w:t xml:space="preserve">Atliekamų darbų aprašymas ir reikalavimai: </w:t>
      </w:r>
    </w:p>
    <w:p w14:paraId="484A66E6" w14:textId="77777777" w:rsidR="007605AC" w:rsidRDefault="004A019A" w:rsidP="007605AC">
      <w:pPr>
        <w:numPr>
          <w:ilvl w:val="0"/>
          <w:numId w:val="1"/>
        </w:numPr>
        <w:tabs>
          <w:tab w:val="left" w:pos="360"/>
          <w:tab w:val="left" w:pos="720"/>
          <w:tab w:val="left" w:pos="990"/>
        </w:tabs>
        <w:ind w:left="0" w:firstLine="720"/>
        <w:contextualSpacing/>
        <w:jc w:val="both"/>
      </w:pPr>
      <w:r>
        <w:t>Deltuvos</w:t>
      </w:r>
      <w:r w:rsidR="00D95195">
        <w:t xml:space="preserve"> sen. </w:t>
      </w:r>
      <w:r>
        <w:t>Dainavos k. Kalvelių</w:t>
      </w:r>
      <w:r w:rsidR="00D95195">
        <w:t xml:space="preserve"> g. atkarpos </w:t>
      </w:r>
      <w:r>
        <w:t xml:space="preserve">tarp Algirdų a. ir Parko g. </w:t>
      </w:r>
      <w:r w:rsidR="00D95195">
        <w:t>asfaltbetonio ir šaligatvio dangų atstatymo darb</w:t>
      </w:r>
      <w:r w:rsidR="007605AC" w:rsidRPr="00B7215D">
        <w:t>ai</w:t>
      </w:r>
      <w:r w:rsidR="007605AC">
        <w:t xml:space="preserve"> – </w:t>
      </w:r>
      <w:r w:rsidR="00D95195">
        <w:t>atitinkamai 1</w:t>
      </w:r>
      <w:r w:rsidR="00022153">
        <w:t>200</w:t>
      </w:r>
      <w:r w:rsidR="00D95195">
        <w:t xml:space="preserve"> </w:t>
      </w:r>
      <w:r w:rsidR="007605AC">
        <w:t>m</w:t>
      </w:r>
      <w:r w:rsidR="007605AC">
        <w:rPr>
          <w:vertAlign w:val="superscript"/>
        </w:rPr>
        <w:t>2</w:t>
      </w:r>
      <w:r w:rsidR="00D95195">
        <w:t xml:space="preserve"> ir </w:t>
      </w:r>
      <w:r w:rsidR="00022153">
        <w:t>596</w:t>
      </w:r>
      <w:r w:rsidR="00D95195">
        <w:t xml:space="preserve"> m</w:t>
      </w:r>
      <w:r w:rsidR="00D95195">
        <w:rPr>
          <w:vertAlign w:val="superscript"/>
        </w:rPr>
        <w:t>2</w:t>
      </w:r>
      <w:r w:rsidR="007605AC">
        <w:t>.</w:t>
      </w:r>
    </w:p>
    <w:p w14:paraId="695A5EA4" w14:textId="77777777" w:rsidR="00D95195" w:rsidRDefault="007605AC" w:rsidP="00D95195">
      <w:pPr>
        <w:numPr>
          <w:ilvl w:val="0"/>
          <w:numId w:val="1"/>
        </w:numPr>
        <w:tabs>
          <w:tab w:val="left" w:pos="360"/>
          <w:tab w:val="left" w:pos="720"/>
          <w:tab w:val="left" w:pos="990"/>
        </w:tabs>
        <w:ind w:left="0" w:firstLine="720"/>
        <w:contextualSpacing/>
        <w:jc w:val="both"/>
      </w:pPr>
      <w:r w:rsidRPr="00251BB2">
        <w:t>Darbų atlikimo vieta –</w:t>
      </w:r>
      <w:r w:rsidR="00D95195">
        <w:t xml:space="preserve"> </w:t>
      </w:r>
      <w:r w:rsidR="00FE4AC1">
        <w:t xml:space="preserve">Ukmergės r. </w:t>
      </w:r>
      <w:r w:rsidR="004A019A">
        <w:t>Deltuvos</w:t>
      </w:r>
      <w:r w:rsidR="00D95195">
        <w:t xml:space="preserve"> sen. </w:t>
      </w:r>
      <w:r w:rsidR="004A019A">
        <w:t>Dainavos k. Kalvelių</w:t>
      </w:r>
      <w:r w:rsidR="00D95195">
        <w:t xml:space="preserve"> g. </w:t>
      </w:r>
    </w:p>
    <w:p w14:paraId="4AEDB8A8" w14:textId="77777777" w:rsidR="007605AC" w:rsidRPr="00B7215D" w:rsidRDefault="00580A8F" w:rsidP="00580A8F">
      <w:pPr>
        <w:tabs>
          <w:tab w:val="left" w:pos="360"/>
          <w:tab w:val="left" w:pos="720"/>
        </w:tabs>
        <w:spacing w:after="0"/>
        <w:ind w:left="720"/>
        <w:contextualSpacing/>
        <w:jc w:val="both"/>
      </w:pPr>
      <w:r>
        <w:t xml:space="preserve">4. </w:t>
      </w:r>
      <w:r w:rsidR="007605AC" w:rsidRPr="00B7215D">
        <w:t>Darb</w:t>
      </w:r>
      <w:r w:rsidR="007605AC">
        <w:t>ų</w:t>
      </w:r>
      <w:r w:rsidR="007605AC" w:rsidRPr="00B7215D">
        <w:t xml:space="preserve"> vykd</w:t>
      </w:r>
      <w:r w:rsidR="007605AC">
        <w:t>y</w:t>
      </w:r>
      <w:r w:rsidR="007605AC" w:rsidRPr="00B7215D">
        <w:t>m</w:t>
      </w:r>
      <w:r w:rsidR="007605AC">
        <w:t>o metu</w:t>
      </w:r>
      <w:r w:rsidR="007605AC" w:rsidRPr="00B7215D">
        <w:t xml:space="preserve"> t</w:t>
      </w:r>
      <w:r w:rsidR="007605AC">
        <w:t>uri</w:t>
      </w:r>
      <w:r w:rsidR="007605AC" w:rsidRPr="00B7215D">
        <w:t xml:space="preserve"> būt</w:t>
      </w:r>
      <w:r w:rsidR="007605AC">
        <w:t>i</w:t>
      </w:r>
      <w:r w:rsidR="007605AC" w:rsidRPr="00B7215D">
        <w:t xml:space="preserve"> užtikrintas nepertraukiamas ir saugus eismas.</w:t>
      </w:r>
    </w:p>
    <w:p w14:paraId="1CD1E145" w14:textId="32A64F3E" w:rsidR="00E76277" w:rsidRDefault="00580A8F" w:rsidP="00F147E1">
      <w:pPr>
        <w:pStyle w:val="Sraopastraipa"/>
        <w:tabs>
          <w:tab w:val="left" w:pos="568"/>
          <w:tab w:val="left" w:pos="6510"/>
        </w:tabs>
        <w:spacing w:after="0"/>
        <w:ind w:left="0" w:firstLine="709"/>
        <w:jc w:val="both"/>
      </w:pPr>
      <w:r>
        <w:t xml:space="preserve">5. </w:t>
      </w:r>
      <w:r w:rsidR="00E90EAA">
        <w:t>Esama ga</w:t>
      </w:r>
      <w:r w:rsidR="00BD48A5">
        <w:t>t</w:t>
      </w:r>
      <w:r w:rsidR="00E90EAA">
        <w:t xml:space="preserve">vės asfaltbetonio danga, kelio bortai, šaligatvio danga išardomi mechanizuotu būdu, pakraunami ir išvežami rangovo pasirinktu atstumu. </w:t>
      </w:r>
      <w:r w:rsidR="004A019A">
        <w:t xml:space="preserve">Važiuojamosios dalies, pėsčiųjų takų, automobilių stovėjimo vietose, atsižvelgiant į skersinius pjūvius, reikiamu gyliu iškasamas II </w:t>
      </w:r>
      <w:proofErr w:type="spellStart"/>
      <w:r w:rsidR="004A019A">
        <w:t>gr</w:t>
      </w:r>
      <w:proofErr w:type="spellEnd"/>
      <w:r w:rsidR="004A019A">
        <w:t xml:space="preserve">. gruntas, pakraunamas ir </w:t>
      </w:r>
      <w:proofErr w:type="spellStart"/>
      <w:r w:rsidR="004A019A">
        <w:t>autosavivarčiais</w:t>
      </w:r>
      <w:proofErr w:type="spellEnd"/>
      <w:r w:rsidR="004A019A">
        <w:t xml:space="preserve"> išvežamas rangovo pasirinktu atstumu.</w:t>
      </w:r>
      <w:r w:rsidR="00E90EAA">
        <w:t xml:space="preserve"> </w:t>
      </w:r>
      <w:r w:rsidR="00E76277">
        <w:t xml:space="preserve">Lovio dugnas </w:t>
      </w:r>
      <w:proofErr w:type="spellStart"/>
      <w:r w:rsidR="00E76277">
        <w:t>planiruojamas</w:t>
      </w:r>
      <w:proofErr w:type="spellEnd"/>
      <w:r w:rsidR="00E76277">
        <w:t xml:space="preserve"> ir sutankinamas. Įrengus visus sankasos konstrukcinius sluoksnius, jos</w:t>
      </w:r>
      <w:r w:rsidR="00E90EAA">
        <w:t xml:space="preserve"> viršus </w:t>
      </w:r>
      <w:proofErr w:type="spellStart"/>
      <w:r w:rsidR="00E90EAA">
        <w:t>planiruojamas</w:t>
      </w:r>
      <w:proofErr w:type="spellEnd"/>
      <w:r w:rsidR="00E90EAA">
        <w:t xml:space="preserve"> ir sutankinamas mechanizuotu ir rankiniu būdais.</w:t>
      </w:r>
      <w:r>
        <w:t xml:space="preserve"> Važiuojamosios dalies ir nuovažų konstrukcija įrengiama iš 15 cm storio išlyginamojo  skaldos mišinio iš nesurištų mineralinių medžiagų mišinio 0/45, 6 cm storio asfaltbetonio pagrindo sluoksnio iš asfaltbetonio mišinio AC16PD, įrengiamo klotuvu su automatiniu aukščio reguliavimu, skersines siūles apdorojant bitumine mastika.  </w:t>
      </w:r>
      <w:r w:rsidR="00022153">
        <w:t xml:space="preserve">Pagal skersinį pjūvį 1-1 kairėje pusėje įrengiamos automobilių stovėjimo vietos 6,0 x 2,0 m, kurios išdėstomos lygiagrečiai važiuojamosios dalies ašiai, stovėjimo vietas atskiriant juodos spalvos trinkelėmis, </w:t>
      </w:r>
      <w:r w:rsidR="00EA7907">
        <w:t xml:space="preserve">o nuo važiuojamosios dalies - nužemintais gatvės bortais 100x22x15, kurie įrengiami pagal detalę „B“, </w:t>
      </w:r>
      <w:r w:rsidR="00022153">
        <w:t>ir dešinėje pusėje 1,5 m pločio pėsčiųjų takas</w:t>
      </w:r>
      <w:r w:rsidR="00622E6B">
        <w:t xml:space="preserve"> su </w:t>
      </w:r>
      <w:r w:rsidR="00E76277">
        <w:t>geltonos spalvos silpnaregių vedimo paviršiais ties nuovažomis ir ties laiptinėmis</w:t>
      </w:r>
      <w:r w:rsidR="00022153">
        <w:t>. Automobilių stov</w:t>
      </w:r>
      <w:r w:rsidR="002354F0">
        <w:t>ėjimo vietų ir pėsčiųjų tako konstrukciją sudaro 15 cm storio apsauginis šalčiui atsparus sluoksnis iš nesurištų mineralinių medžiagų, 15 cm storio skaldos pagrindo storis iš nesurištų mineralinių medžiagų mišinio 0/45, 3 cm storio pasluoksnis iš granitinių atsijų ir 8 cm storio pilkos spalvos betoninių trinkelių. Pagal pjūvį 2 – 2 įrengiami privažiavimai prie daugiabučių gyvenamųjų namų Kalelių g. 1, 3 ir 5, kurių konstrukciją sudarys 15 cm storio skaldos pagrindas iš nesurištų mineralinių medžiagų mišinio 0/45 ir 6 cm storio asfalto pagrindo danga iš asfaltbetonio mišinio AC 16 PD</w:t>
      </w:r>
      <w:r w:rsidR="00EA7907">
        <w:t>. Ties Kalvelių g. 3 įrengiama 1 vieta neįgaliajam su konstrukcija kaip pjūvyje 1 – 1 automobilių stovėjimo vietoms. Ties Kalvelių g. 5 įrengiama automobilių stovėjimo aikštelė su konstrukcija kaip pjūvyje  1 – 1 automobilių stovėjimo vietoms.</w:t>
      </w:r>
      <w:r w:rsidR="00622E6B">
        <w:t xml:space="preserve"> Bordiūrai įrengiami pagal „A1“, „B“ ir „C“ detales, vejos bortus išilgai viso perimetro įrengti taip, kad viršutinė jų briauna būtų 3 cm aukščiau už šaligatvio iš trinkelių dangą.</w:t>
      </w:r>
    </w:p>
    <w:p w14:paraId="3ABBDE8C" w14:textId="6D42374A" w:rsidR="00EA7907" w:rsidRDefault="00E76277" w:rsidP="00F147E1">
      <w:pPr>
        <w:pStyle w:val="Sraopastraipa"/>
        <w:tabs>
          <w:tab w:val="left" w:pos="568"/>
          <w:tab w:val="left" w:pos="6510"/>
        </w:tabs>
        <w:spacing w:after="0"/>
        <w:ind w:left="0" w:firstLine="709"/>
        <w:jc w:val="both"/>
      </w:pPr>
      <w:r>
        <w:t>Atstatoma žalia veja ties visu perimetru 1 metro plotyje, papildant 10 cm storio juodžemio sluoksniu ir apsėjant žole.</w:t>
      </w:r>
    </w:p>
    <w:p w14:paraId="54556977" w14:textId="6930AEE2" w:rsidR="004824AD" w:rsidRDefault="007605AC" w:rsidP="00F147E1">
      <w:pPr>
        <w:pStyle w:val="Sraopastraipa"/>
        <w:tabs>
          <w:tab w:val="left" w:pos="568"/>
          <w:tab w:val="left" w:pos="6510"/>
        </w:tabs>
        <w:spacing w:after="0"/>
        <w:ind w:left="0" w:firstLine="709"/>
        <w:jc w:val="both"/>
      </w:pPr>
      <w:r>
        <w:t>Darbai atliekami,</w:t>
      </w:r>
      <w:r w:rsidRPr="00B7215D">
        <w:t xml:space="preserve"> vadovau</w:t>
      </w:r>
      <w:r>
        <w:t>ti</w:t>
      </w:r>
      <w:r w:rsidRPr="00B7215D">
        <w:t xml:space="preserve">s Automobilių kelių dangos konstrukcijos asfalto sluoksnių įrengimo taisyklėmis ĮT ASFALTAS </w:t>
      </w:r>
      <w:r>
        <w:t>2</w:t>
      </w:r>
      <w:r w:rsidR="00D95195">
        <w:t>5</w:t>
      </w:r>
      <w:r w:rsidRPr="00B7215D">
        <w:t xml:space="preserve"> ir kitais teisės aktais privalomais sutarties vykdymo metu bei naujai priimtais teisės aktais, jeigu jie susiję su perkamų darbų atlikimu.</w:t>
      </w:r>
      <w:r>
        <w:t xml:space="preserve"> </w:t>
      </w:r>
    </w:p>
    <w:p w14:paraId="6BBBD471" w14:textId="5B4FF43A" w:rsidR="00E60ED4" w:rsidRPr="00966BE9" w:rsidRDefault="007605AC" w:rsidP="00F147E1">
      <w:pPr>
        <w:pStyle w:val="Sraopastraipa"/>
        <w:tabs>
          <w:tab w:val="left" w:pos="568"/>
          <w:tab w:val="left" w:pos="6510"/>
        </w:tabs>
        <w:spacing w:after="0"/>
        <w:ind w:left="0" w:firstLine="709"/>
        <w:jc w:val="both"/>
        <w:rPr>
          <w:szCs w:val="24"/>
        </w:rPr>
      </w:pPr>
      <w:r w:rsidRPr="00D71CB5">
        <w:rPr>
          <w:szCs w:val="24"/>
        </w:rPr>
        <w:t>6.</w:t>
      </w:r>
      <w:r w:rsidRPr="00D71CB5">
        <w:t xml:space="preserve"> </w:t>
      </w:r>
      <w:r w:rsidRPr="00D71CB5">
        <w:rPr>
          <w:szCs w:val="24"/>
        </w:rPr>
        <w:t>Rangovas visus darbus atlieka savo medžiagomis, sertifikuotomis Lietuvoje, kurios turi atitikti</w:t>
      </w:r>
      <w:r>
        <w:rPr>
          <w:bCs/>
          <w:color w:val="231F20"/>
          <w:kern w:val="36"/>
          <w:szCs w:val="24"/>
          <w:lang w:eastAsia="lt-LT"/>
        </w:rPr>
        <w:t xml:space="preserve">, </w:t>
      </w:r>
      <w:r w:rsidRPr="00D71CB5">
        <w:rPr>
          <w:szCs w:val="24"/>
        </w:rPr>
        <w:t xml:space="preserve">Automobilių kelių asfalto mišinių techninių reikalavimų aprašą TRA ASFALTAS </w:t>
      </w:r>
      <w:r>
        <w:rPr>
          <w:szCs w:val="24"/>
        </w:rPr>
        <w:t>2</w:t>
      </w:r>
      <w:r w:rsidR="00022153">
        <w:rPr>
          <w:szCs w:val="24"/>
        </w:rPr>
        <w:t>5</w:t>
      </w:r>
      <w:r w:rsidRPr="00D71CB5">
        <w:rPr>
          <w:szCs w:val="24"/>
        </w:rPr>
        <w:t xml:space="preserve">, </w:t>
      </w:r>
      <w:r w:rsidRPr="00D71CB5">
        <w:rPr>
          <w:szCs w:val="24"/>
        </w:rPr>
        <w:lastRenderedPageBreak/>
        <w:t>Automobilių kelių bituminių emulsijų techninių reikalavimų aprašą TRA BE 08/15</w:t>
      </w:r>
      <w:r w:rsidR="00E60ED4">
        <w:rPr>
          <w:szCs w:val="24"/>
        </w:rPr>
        <w:t>.</w:t>
      </w:r>
      <w:r w:rsidR="00E60ED4" w:rsidRPr="00E60ED4">
        <w:rPr>
          <w:szCs w:val="24"/>
        </w:rPr>
        <w:t xml:space="preserve"> </w:t>
      </w:r>
      <w:r w:rsidR="00E60ED4">
        <w:rPr>
          <w:szCs w:val="24"/>
        </w:rPr>
        <w:t>A</w:t>
      </w:r>
      <w:r w:rsidR="00E60ED4" w:rsidRPr="00B86522">
        <w:rPr>
          <w:szCs w:val="24"/>
        </w:rPr>
        <w:t xml:space="preserve">tliekant darbus, </w:t>
      </w:r>
      <w:r w:rsidR="00E60ED4" w:rsidRPr="00966BE9">
        <w:rPr>
          <w:szCs w:val="24"/>
        </w:rPr>
        <w:t xml:space="preserve">Rangovas privalo vadovautis Statybos įstatymu, galiojančiais statybos techniniais reglamentais bei kitais teisės aktais, reglamentuojančiais statybos veiklą (normomis, taisyklėmis). </w:t>
      </w:r>
    </w:p>
    <w:p w14:paraId="1FD1E791" w14:textId="62A3583F" w:rsidR="00E60ED4" w:rsidRDefault="002A7D25" w:rsidP="00F147E1">
      <w:pPr>
        <w:tabs>
          <w:tab w:val="left" w:pos="900"/>
        </w:tabs>
        <w:spacing w:after="0"/>
        <w:ind w:firstLine="709"/>
        <w:jc w:val="both"/>
      </w:pPr>
      <w:r w:rsidRPr="00966BE9">
        <w:t xml:space="preserve">Per 5 d. d. nuo sutarties įsigaliojimo, bet ne vėliau, nei pradedant darbus, </w:t>
      </w:r>
      <w:r w:rsidR="00E60ED4" w:rsidRPr="00966BE9">
        <w:t>Rangovas privalo pateikti</w:t>
      </w:r>
      <w:r w:rsidRPr="00966BE9">
        <w:rPr>
          <w:color w:val="EE0000"/>
        </w:rPr>
        <w:t xml:space="preserve"> </w:t>
      </w:r>
      <w:r w:rsidR="00E60ED4" w:rsidRPr="00966BE9">
        <w:t>medžiagų eksploatacinių savybių deklaracijas su tyrimų protokolais ir rezultatais arba garantinį raštą, nurodant</w:t>
      </w:r>
      <w:r w:rsidR="00E60ED4" w:rsidRPr="00B7215D">
        <w:t xml:space="preserve"> iš kur bus jais apsirūpinama, su išteklių turėtojo parašu ir medžiagų eksploatacinių savybių deklaracijomis su tyrimų protokolais bei rezultatais. </w:t>
      </w:r>
    </w:p>
    <w:p w14:paraId="52AD6A89" w14:textId="7BE3AC11" w:rsidR="00E60ED4" w:rsidRDefault="00E60ED4" w:rsidP="00F147E1">
      <w:pPr>
        <w:spacing w:after="0"/>
        <w:ind w:firstLine="709"/>
        <w:jc w:val="both"/>
        <w:rPr>
          <w:szCs w:val="24"/>
        </w:rPr>
      </w:pPr>
      <w:r>
        <w:t xml:space="preserve">7. </w:t>
      </w:r>
      <w:r>
        <w:rPr>
          <w:szCs w:val="24"/>
        </w:rPr>
        <w:t xml:space="preserve">Statybinio laužo utilizavimą ir grunto išvežimą bei sutvarkymą organizuoja Rangovas, susiderinęs su </w:t>
      </w:r>
      <w:r w:rsidR="00E76277">
        <w:rPr>
          <w:szCs w:val="24"/>
        </w:rPr>
        <w:t>Deltuvos</w:t>
      </w:r>
      <w:r>
        <w:rPr>
          <w:szCs w:val="24"/>
        </w:rPr>
        <w:t xml:space="preserve"> seniūnija.</w:t>
      </w:r>
    </w:p>
    <w:p w14:paraId="61DCE0D6" w14:textId="3EB9A077" w:rsidR="00E60ED4" w:rsidRDefault="00E60ED4" w:rsidP="00F147E1">
      <w:pPr>
        <w:spacing w:after="0" w:line="240" w:lineRule="auto"/>
        <w:ind w:firstLine="709"/>
        <w:jc w:val="both"/>
        <w:rPr>
          <w:szCs w:val="24"/>
        </w:rPr>
      </w:pPr>
      <w:r>
        <w:t xml:space="preserve">8. </w:t>
      </w:r>
      <w:r>
        <w:rPr>
          <w:szCs w:val="24"/>
        </w:rPr>
        <w:t xml:space="preserve">Pilnai užbaigus darbus, </w:t>
      </w:r>
      <w:r w:rsidRPr="00F147E1">
        <w:rPr>
          <w:szCs w:val="24"/>
        </w:rPr>
        <w:t>pateikiama kontrolinė - geodezinė nuotrauka skaitmeninėse</w:t>
      </w:r>
      <w:r w:rsidRPr="000E2F70">
        <w:rPr>
          <w:szCs w:val="24"/>
        </w:rPr>
        <w:t xml:space="preserve"> laikmenose </w:t>
      </w:r>
      <w:r w:rsidRPr="00EE320A">
        <w:rPr>
          <w:szCs w:val="24"/>
        </w:rPr>
        <w:t>PDF</w:t>
      </w:r>
      <w:r>
        <w:rPr>
          <w:szCs w:val="24"/>
        </w:rPr>
        <w:t xml:space="preserve"> ir DWG formatuose</w:t>
      </w:r>
      <w:r w:rsidRPr="00EE320A">
        <w:rPr>
          <w:szCs w:val="24"/>
        </w:rPr>
        <w:t xml:space="preserve">. </w:t>
      </w:r>
    </w:p>
    <w:p w14:paraId="71AA4E20" w14:textId="0DE95E87" w:rsidR="007605AC" w:rsidRDefault="00E60ED4" w:rsidP="00F147E1">
      <w:pPr>
        <w:pStyle w:val="Sraopastraipa"/>
        <w:tabs>
          <w:tab w:val="left" w:pos="709"/>
          <w:tab w:val="left" w:pos="993"/>
        </w:tabs>
        <w:spacing w:after="0"/>
        <w:ind w:left="0" w:firstLine="709"/>
        <w:jc w:val="both"/>
        <w:rPr>
          <w:szCs w:val="24"/>
        </w:rPr>
      </w:pPr>
      <w:r>
        <w:t xml:space="preserve">9. </w:t>
      </w:r>
      <w:r w:rsidR="007605AC">
        <w:rPr>
          <w:szCs w:val="24"/>
          <w:lang w:eastAsia="lt-LT"/>
        </w:rPr>
        <w:t xml:space="preserve">Rangovas </w:t>
      </w:r>
      <w:r w:rsidR="007605AC">
        <w:rPr>
          <w:szCs w:val="24"/>
        </w:rPr>
        <w:t xml:space="preserve">turi būti įdiegęs ir </w:t>
      </w:r>
      <w:r w:rsidR="007605AC">
        <w:rPr>
          <w:szCs w:val="24"/>
          <w:lang w:eastAsia="lt-LT"/>
        </w:rPr>
        <w:t>taikyti atitinkamiems darbams</w:t>
      </w:r>
      <w:r w:rsidR="007605AC">
        <w:rPr>
          <w:szCs w:val="24"/>
        </w:rPr>
        <w:t xml:space="preserve"> (kelių ir/ar gatvių statyba ar remontas)</w:t>
      </w:r>
      <w:r w:rsidR="007605AC">
        <w:rPr>
          <w:szCs w:val="24"/>
          <w:lang w:eastAsia="lt-LT"/>
        </w:rPr>
        <w:t xml:space="preserve"> aplinkos apsaugos vadybos sistemos reikalavimus pagal standartą LST EN ISO 14001 „Aplinkos vadybos sistemos. Reikalavimai ir naudojimo gairės“ (toliau – LST EN ISO 14001) arba Europos Sąjungos aplinkosaugos vadybos ir audito sistemą (toliau – EMAS) ar kitus aplinkos apsaugos vadybos standartus, pagrįstus atitinkamais Europos arba tarptautinių standartizacijos organizacijų priimtais standartais, ar kitais tiekėjo pateiktais lygiaverčiais įrodymais.</w:t>
      </w:r>
    </w:p>
    <w:p w14:paraId="2D842068" w14:textId="15EBE012" w:rsidR="007605AC" w:rsidRPr="00B7215D" w:rsidRDefault="00E60ED4" w:rsidP="00F147E1">
      <w:pPr>
        <w:tabs>
          <w:tab w:val="left" w:pos="720"/>
          <w:tab w:val="left" w:pos="6510"/>
        </w:tabs>
        <w:spacing w:after="0"/>
        <w:ind w:firstLine="709"/>
        <w:jc w:val="both"/>
      </w:pPr>
      <w:r>
        <w:t>10</w:t>
      </w:r>
      <w:r w:rsidR="007605AC" w:rsidRPr="00B7215D">
        <w:t>. Pateikiama dokumentacija: sąskaita – faktūra, pažyma apie atliktus darbus (</w:t>
      </w:r>
      <w:r w:rsidR="007605AC">
        <w:t>2</w:t>
      </w:r>
      <w:r w:rsidR="007605AC" w:rsidRPr="00B7215D">
        <w:t xml:space="preserve"> vnt.), atliktų darbų aktai (</w:t>
      </w:r>
      <w:r w:rsidR="007605AC">
        <w:t>2</w:t>
      </w:r>
      <w:r w:rsidR="007605AC" w:rsidRPr="00B7215D">
        <w:t xml:space="preserve"> vnt.), naudoto asfaltbetonio eksploatacinių savybių deklaracija.</w:t>
      </w:r>
    </w:p>
    <w:p w14:paraId="40DBF625" w14:textId="7C6387ED" w:rsidR="007605AC" w:rsidRPr="00B7215D" w:rsidRDefault="00E60ED4" w:rsidP="00F147E1">
      <w:pPr>
        <w:tabs>
          <w:tab w:val="left" w:pos="6510"/>
        </w:tabs>
        <w:spacing w:after="0"/>
        <w:ind w:firstLine="709"/>
        <w:jc w:val="both"/>
        <w:rPr>
          <w:color w:val="000000"/>
        </w:rPr>
      </w:pPr>
      <w:r>
        <w:rPr>
          <w:color w:val="000000"/>
        </w:rPr>
        <w:t>11</w:t>
      </w:r>
      <w:r w:rsidR="007605AC" w:rsidRPr="00B7215D">
        <w:rPr>
          <w:color w:val="000000"/>
        </w:rPr>
        <w:t xml:space="preserve">. Atliktų darbų aktai </w:t>
      </w:r>
      <w:r w:rsidR="007605AC">
        <w:rPr>
          <w:color w:val="000000"/>
        </w:rPr>
        <w:t>ir</w:t>
      </w:r>
      <w:r w:rsidR="007605AC" w:rsidRPr="00B7215D">
        <w:rPr>
          <w:color w:val="000000"/>
        </w:rPr>
        <w:t xml:space="preserve"> pažyma apie atliktus darbus privalo būti pasirašyti techninio prižiūrėtojo.</w:t>
      </w:r>
    </w:p>
    <w:p w14:paraId="517EC467" w14:textId="77777777" w:rsidR="007605AC" w:rsidRPr="00B7215D" w:rsidRDefault="007605AC" w:rsidP="007605AC">
      <w:pPr>
        <w:tabs>
          <w:tab w:val="left" w:pos="6510"/>
        </w:tabs>
        <w:spacing w:after="0"/>
        <w:jc w:val="center"/>
      </w:pPr>
    </w:p>
    <w:p w14:paraId="074190E4" w14:textId="77777777" w:rsidR="007605AC" w:rsidRPr="00B7215D" w:rsidRDefault="007605AC" w:rsidP="007605AC">
      <w:pPr>
        <w:tabs>
          <w:tab w:val="left" w:pos="6510"/>
        </w:tabs>
        <w:spacing w:after="0"/>
        <w:jc w:val="both"/>
        <w:rPr>
          <w:i/>
        </w:rPr>
      </w:pPr>
      <w:r w:rsidRPr="00B7215D">
        <w:t xml:space="preserve">PASTABA. </w:t>
      </w:r>
      <w:r w:rsidRPr="00B7215D">
        <w:rPr>
          <w:i/>
        </w:rPr>
        <w:t>Visos kopijos turi būti patvirtintos rangovo arba jo įgalioto asmens parašu, antspaudu (jei turi), nurodant pareigų pavadinimą, vardą, pavardę ir datą.</w:t>
      </w:r>
    </w:p>
    <w:p w14:paraId="79603CC3" w14:textId="77777777" w:rsidR="007605AC" w:rsidRDefault="007605AC" w:rsidP="007605AC"/>
    <w:p w14:paraId="7C07FF0B" w14:textId="77777777" w:rsidR="007605AC" w:rsidRDefault="007605AC" w:rsidP="007605AC"/>
    <w:p w14:paraId="59D05316" w14:textId="77777777" w:rsidR="00B76099" w:rsidRDefault="0017039B" w:rsidP="00EB04A8">
      <w:pPr>
        <w:spacing w:line="240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BA34E05" wp14:editId="62F4CB77">
            <wp:simplePos x="0" y="0"/>
            <wp:positionH relativeFrom="column">
              <wp:posOffset>1003127</wp:posOffset>
            </wp:positionH>
            <wp:positionV relativeFrom="paragraph">
              <wp:posOffset>5599</wp:posOffset>
            </wp:positionV>
            <wp:extent cx="1063625" cy="781050"/>
            <wp:effectExtent l="0" t="0" r="3175" b="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05AC">
        <w:t xml:space="preserve">Parengė: </w:t>
      </w:r>
      <w:r w:rsidR="00AB033B">
        <w:tab/>
      </w:r>
      <w:r w:rsidR="00AB033B">
        <w:tab/>
      </w:r>
      <w:r w:rsidR="00AB033B">
        <w:tab/>
      </w:r>
      <w:r w:rsidR="00AB033B">
        <w:tab/>
        <w:t xml:space="preserve">Statybos ir infrastruktūros skyriaus </w:t>
      </w:r>
    </w:p>
    <w:p w14:paraId="28106A34" w14:textId="52093676" w:rsidR="00AB033B" w:rsidRDefault="00AB033B" w:rsidP="00EB04A8">
      <w:pPr>
        <w:spacing w:line="240" w:lineRule="auto"/>
      </w:pPr>
      <w:r>
        <w:tab/>
      </w:r>
      <w:r>
        <w:tab/>
      </w:r>
      <w:r>
        <w:tab/>
      </w:r>
      <w:r>
        <w:tab/>
        <w:t>vyr. specialistas</w:t>
      </w:r>
      <w:r w:rsidR="00EB04A8">
        <w:t xml:space="preserve"> Vygintas </w:t>
      </w:r>
      <w:proofErr w:type="spellStart"/>
      <w:r w:rsidR="00EB04A8">
        <w:t>Dubauskas</w:t>
      </w:r>
      <w:proofErr w:type="spellEnd"/>
    </w:p>
    <w:p w14:paraId="18C7265C" w14:textId="77777777" w:rsidR="005B1635" w:rsidRDefault="005B1635" w:rsidP="00E5480C"/>
    <w:sectPr w:rsidR="005B1635" w:rsidSect="005B74E3">
      <w:headerReference w:type="default" r:id="rId8"/>
      <w:pgSz w:w="11906" w:h="16838"/>
      <w:pgMar w:top="1418" w:right="567" w:bottom="1135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D4C2A" w14:textId="77777777" w:rsidR="00F12024" w:rsidRDefault="00F12024" w:rsidP="0052445E">
      <w:pPr>
        <w:spacing w:after="0" w:line="240" w:lineRule="auto"/>
      </w:pPr>
      <w:r>
        <w:separator/>
      </w:r>
    </w:p>
  </w:endnote>
  <w:endnote w:type="continuationSeparator" w:id="0">
    <w:p w14:paraId="0B65FEAF" w14:textId="77777777" w:rsidR="00F12024" w:rsidRDefault="00F12024" w:rsidP="00524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53605" w14:textId="77777777" w:rsidR="00F12024" w:rsidRDefault="00F12024" w:rsidP="0052445E">
      <w:pPr>
        <w:spacing w:after="0" w:line="240" w:lineRule="auto"/>
      </w:pPr>
      <w:r>
        <w:separator/>
      </w:r>
    </w:p>
  </w:footnote>
  <w:footnote w:type="continuationSeparator" w:id="0">
    <w:p w14:paraId="44FB51C2" w14:textId="77777777" w:rsidR="00F12024" w:rsidRDefault="00F12024" w:rsidP="00524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2150404"/>
      <w:docPartObj>
        <w:docPartGallery w:val="Page Numbers (Top of Page)"/>
        <w:docPartUnique/>
      </w:docPartObj>
    </w:sdtPr>
    <w:sdtEndPr/>
    <w:sdtContent>
      <w:p w14:paraId="306E062C" w14:textId="508EBF53" w:rsidR="0052445E" w:rsidRDefault="0052445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8B8EDC" w14:textId="77777777" w:rsidR="0052445E" w:rsidRDefault="0052445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364D"/>
    <w:multiLevelType w:val="hybridMultilevel"/>
    <w:tmpl w:val="BB4608B6"/>
    <w:lvl w:ilvl="0" w:tplc="144AE340">
      <w:start w:val="5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90" w:hanging="360"/>
      </w:pPr>
    </w:lvl>
    <w:lvl w:ilvl="2" w:tplc="0427001B" w:tentative="1">
      <w:start w:val="1"/>
      <w:numFmt w:val="lowerRoman"/>
      <w:lvlText w:val="%3."/>
      <w:lvlJc w:val="right"/>
      <w:pPr>
        <w:ind w:left="3210" w:hanging="180"/>
      </w:pPr>
    </w:lvl>
    <w:lvl w:ilvl="3" w:tplc="0427000F" w:tentative="1">
      <w:start w:val="1"/>
      <w:numFmt w:val="decimal"/>
      <w:lvlText w:val="%4."/>
      <w:lvlJc w:val="left"/>
      <w:pPr>
        <w:ind w:left="3930" w:hanging="360"/>
      </w:pPr>
    </w:lvl>
    <w:lvl w:ilvl="4" w:tplc="04270019" w:tentative="1">
      <w:start w:val="1"/>
      <w:numFmt w:val="lowerLetter"/>
      <w:lvlText w:val="%5."/>
      <w:lvlJc w:val="left"/>
      <w:pPr>
        <w:ind w:left="4650" w:hanging="360"/>
      </w:pPr>
    </w:lvl>
    <w:lvl w:ilvl="5" w:tplc="0427001B" w:tentative="1">
      <w:start w:val="1"/>
      <w:numFmt w:val="lowerRoman"/>
      <w:lvlText w:val="%6."/>
      <w:lvlJc w:val="right"/>
      <w:pPr>
        <w:ind w:left="5370" w:hanging="180"/>
      </w:pPr>
    </w:lvl>
    <w:lvl w:ilvl="6" w:tplc="0427000F" w:tentative="1">
      <w:start w:val="1"/>
      <w:numFmt w:val="decimal"/>
      <w:lvlText w:val="%7."/>
      <w:lvlJc w:val="left"/>
      <w:pPr>
        <w:ind w:left="6090" w:hanging="360"/>
      </w:pPr>
    </w:lvl>
    <w:lvl w:ilvl="7" w:tplc="04270019" w:tentative="1">
      <w:start w:val="1"/>
      <w:numFmt w:val="lowerLetter"/>
      <w:lvlText w:val="%8."/>
      <w:lvlJc w:val="left"/>
      <w:pPr>
        <w:ind w:left="6810" w:hanging="360"/>
      </w:pPr>
    </w:lvl>
    <w:lvl w:ilvl="8" w:tplc="0427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1B2F0983"/>
    <w:multiLevelType w:val="hybridMultilevel"/>
    <w:tmpl w:val="176E1646"/>
    <w:lvl w:ilvl="0" w:tplc="4E9E721C">
      <w:start w:val="1"/>
      <w:numFmt w:val="decimal"/>
      <w:lvlText w:val="%1."/>
      <w:lvlJc w:val="left"/>
      <w:pPr>
        <w:ind w:left="436" w:hanging="360"/>
      </w:pPr>
      <w:rPr>
        <w:rFonts w:cs="Times New Roman"/>
        <w:b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8242DB"/>
    <w:multiLevelType w:val="hybridMultilevel"/>
    <w:tmpl w:val="2B667524"/>
    <w:lvl w:ilvl="0" w:tplc="0427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805728">
    <w:abstractNumId w:val="2"/>
  </w:num>
  <w:num w:numId="2" w16cid:durableId="15317967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9922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5D"/>
    <w:rsid w:val="00022153"/>
    <w:rsid w:val="0003652E"/>
    <w:rsid w:val="00047DC8"/>
    <w:rsid w:val="000524BB"/>
    <w:rsid w:val="000B0B09"/>
    <w:rsid w:val="00104317"/>
    <w:rsid w:val="00114F55"/>
    <w:rsid w:val="00126B2C"/>
    <w:rsid w:val="00144FC0"/>
    <w:rsid w:val="001654E7"/>
    <w:rsid w:val="0017039B"/>
    <w:rsid w:val="0018291A"/>
    <w:rsid w:val="00183E2C"/>
    <w:rsid w:val="00227604"/>
    <w:rsid w:val="00232100"/>
    <w:rsid w:val="002354F0"/>
    <w:rsid w:val="00251BB2"/>
    <w:rsid w:val="002A7D25"/>
    <w:rsid w:val="002B29D2"/>
    <w:rsid w:val="002C532A"/>
    <w:rsid w:val="002E55DD"/>
    <w:rsid w:val="003064F9"/>
    <w:rsid w:val="00360F94"/>
    <w:rsid w:val="0038688A"/>
    <w:rsid w:val="003966FB"/>
    <w:rsid w:val="003B5A26"/>
    <w:rsid w:val="003C467B"/>
    <w:rsid w:val="003F2132"/>
    <w:rsid w:val="00404087"/>
    <w:rsid w:val="00411150"/>
    <w:rsid w:val="00416771"/>
    <w:rsid w:val="004824AD"/>
    <w:rsid w:val="004A019A"/>
    <w:rsid w:val="0051318C"/>
    <w:rsid w:val="00524010"/>
    <w:rsid w:val="0052445E"/>
    <w:rsid w:val="00580A8F"/>
    <w:rsid w:val="0058787D"/>
    <w:rsid w:val="005B1635"/>
    <w:rsid w:val="005B74E3"/>
    <w:rsid w:val="005D74CA"/>
    <w:rsid w:val="005E7699"/>
    <w:rsid w:val="005F2E41"/>
    <w:rsid w:val="00614B77"/>
    <w:rsid w:val="00622E6B"/>
    <w:rsid w:val="00646CCB"/>
    <w:rsid w:val="00650C8F"/>
    <w:rsid w:val="00662EDF"/>
    <w:rsid w:val="006641E7"/>
    <w:rsid w:val="006A31DA"/>
    <w:rsid w:val="006B2EEF"/>
    <w:rsid w:val="00724E5B"/>
    <w:rsid w:val="00730281"/>
    <w:rsid w:val="007330C4"/>
    <w:rsid w:val="007332C6"/>
    <w:rsid w:val="007353CF"/>
    <w:rsid w:val="007445F0"/>
    <w:rsid w:val="00751252"/>
    <w:rsid w:val="007605AC"/>
    <w:rsid w:val="00761B5D"/>
    <w:rsid w:val="00787AF0"/>
    <w:rsid w:val="0085392F"/>
    <w:rsid w:val="00885CDA"/>
    <w:rsid w:val="00887A6D"/>
    <w:rsid w:val="00896777"/>
    <w:rsid w:val="008A4961"/>
    <w:rsid w:val="008C2169"/>
    <w:rsid w:val="008E059D"/>
    <w:rsid w:val="00951984"/>
    <w:rsid w:val="00955164"/>
    <w:rsid w:val="009608DF"/>
    <w:rsid w:val="00966BE9"/>
    <w:rsid w:val="009B22E1"/>
    <w:rsid w:val="009B331C"/>
    <w:rsid w:val="009E16D1"/>
    <w:rsid w:val="00A60199"/>
    <w:rsid w:val="00A6519A"/>
    <w:rsid w:val="00A746FF"/>
    <w:rsid w:val="00A8346B"/>
    <w:rsid w:val="00A94C08"/>
    <w:rsid w:val="00AB033B"/>
    <w:rsid w:val="00AC0FFA"/>
    <w:rsid w:val="00AD5E50"/>
    <w:rsid w:val="00AF20CA"/>
    <w:rsid w:val="00B14AFF"/>
    <w:rsid w:val="00B27A05"/>
    <w:rsid w:val="00B428CF"/>
    <w:rsid w:val="00B7215D"/>
    <w:rsid w:val="00B76099"/>
    <w:rsid w:val="00B83C5A"/>
    <w:rsid w:val="00B8542E"/>
    <w:rsid w:val="00BD48A5"/>
    <w:rsid w:val="00C13483"/>
    <w:rsid w:val="00C553A8"/>
    <w:rsid w:val="00C62017"/>
    <w:rsid w:val="00CB7A64"/>
    <w:rsid w:val="00CC5067"/>
    <w:rsid w:val="00CD29C5"/>
    <w:rsid w:val="00CD7A7D"/>
    <w:rsid w:val="00CE1B2B"/>
    <w:rsid w:val="00D0373F"/>
    <w:rsid w:val="00D61C57"/>
    <w:rsid w:val="00D71CB5"/>
    <w:rsid w:val="00D773E5"/>
    <w:rsid w:val="00D93ECE"/>
    <w:rsid w:val="00D95195"/>
    <w:rsid w:val="00DB3ECD"/>
    <w:rsid w:val="00DB4B36"/>
    <w:rsid w:val="00DC0926"/>
    <w:rsid w:val="00DF0C32"/>
    <w:rsid w:val="00E06F6F"/>
    <w:rsid w:val="00E24258"/>
    <w:rsid w:val="00E43B86"/>
    <w:rsid w:val="00E5480C"/>
    <w:rsid w:val="00E60ED4"/>
    <w:rsid w:val="00E76121"/>
    <w:rsid w:val="00E76277"/>
    <w:rsid w:val="00E90EAA"/>
    <w:rsid w:val="00EA7907"/>
    <w:rsid w:val="00EB04A8"/>
    <w:rsid w:val="00EB7FFD"/>
    <w:rsid w:val="00ED5452"/>
    <w:rsid w:val="00F12024"/>
    <w:rsid w:val="00F147E1"/>
    <w:rsid w:val="00F16934"/>
    <w:rsid w:val="00F176F7"/>
    <w:rsid w:val="00F543C5"/>
    <w:rsid w:val="00F653A4"/>
    <w:rsid w:val="00F93891"/>
    <w:rsid w:val="00FE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237A0"/>
  <w15:chartTrackingRefBased/>
  <w15:docId w15:val="{C2C01AE2-A502-47B5-B971-852C29B35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215D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71C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71C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faz">
    <w:name w:val="Emphasis"/>
    <w:basedOn w:val="Numatytasispastraiposriftas"/>
    <w:uiPriority w:val="20"/>
    <w:qFormat/>
    <w:rsid w:val="00D71CB5"/>
    <w:rPr>
      <w:i/>
      <w:iCs/>
    </w:rPr>
  </w:style>
  <w:style w:type="paragraph" w:styleId="Sraopastraipa">
    <w:name w:val="List Paragraph"/>
    <w:basedOn w:val="prastasis"/>
    <w:uiPriority w:val="34"/>
    <w:qFormat/>
    <w:rsid w:val="0085392F"/>
    <w:pPr>
      <w:ind w:left="720"/>
      <w:contextualSpacing/>
    </w:pPr>
    <w:rPr>
      <w:rFonts w:eastAsia="Times New Roman"/>
    </w:rPr>
  </w:style>
  <w:style w:type="paragraph" w:styleId="Antrats">
    <w:name w:val="header"/>
    <w:basedOn w:val="prastasis"/>
    <w:link w:val="AntratsDiagrama"/>
    <w:uiPriority w:val="99"/>
    <w:unhideWhenUsed/>
    <w:rsid w:val="005244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2445E"/>
    <w:rPr>
      <w:rFonts w:ascii="Times New Roman" w:eastAsia="Calibri" w:hAnsi="Times New Roman" w:cs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5244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2445E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4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3524</Words>
  <Characters>2010</Characters>
  <Application>Microsoft Office Word</Application>
  <DocSecurity>0</DocSecurity>
  <Lines>16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Šepetienė</dc:creator>
  <cp:keywords/>
  <dc:description/>
  <cp:lastModifiedBy>Aušra Strumilienė</cp:lastModifiedBy>
  <cp:revision>9</cp:revision>
  <cp:lastPrinted>2022-05-11T08:02:00Z</cp:lastPrinted>
  <dcterms:created xsi:type="dcterms:W3CDTF">2026-09-30T12:35:00Z</dcterms:created>
  <dcterms:modified xsi:type="dcterms:W3CDTF">2026-10-06T13:57:00Z</dcterms:modified>
</cp:coreProperties>
</file>