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894B1" w14:textId="5EC5DCA1" w:rsidR="00F23CBF" w:rsidRPr="00D2473F" w:rsidRDefault="00A83093" w:rsidP="00F23CBF">
      <w:pPr>
        <w:tabs>
          <w:tab w:val="center" w:pos="2835"/>
        </w:tabs>
        <w:spacing w:after="0" w:line="240" w:lineRule="auto"/>
        <w:jc w:val="right"/>
        <w:rPr>
          <w:rFonts w:ascii="Cambria" w:hAnsi="Cambria" w:cs="Times New Roman"/>
          <w:b/>
          <w:bCs/>
          <w:sz w:val="20"/>
          <w:szCs w:val="20"/>
          <w:lang w:val="lt-LT"/>
        </w:rPr>
      </w:pPr>
      <w:r w:rsidRPr="00D2473F">
        <w:rPr>
          <w:rFonts w:ascii="Cambria" w:hAnsi="Cambria" w:cs="Times New Roman"/>
          <w:bCs/>
          <w:sz w:val="20"/>
          <w:szCs w:val="20"/>
          <w:lang w:val="lt-LT"/>
        </w:rPr>
        <w:t>SUTP-</w:t>
      </w:r>
      <w:r w:rsidR="00F040FC">
        <w:rPr>
          <w:rFonts w:ascii="Cambria" w:hAnsi="Cambria" w:cs="Times New Roman"/>
          <w:bCs/>
          <w:sz w:val="20"/>
          <w:szCs w:val="20"/>
          <w:lang w:val="lt-LT"/>
        </w:rPr>
        <w:t>3082</w:t>
      </w:r>
      <w:bookmarkStart w:id="0" w:name="_GoBack"/>
      <w:bookmarkEnd w:id="0"/>
    </w:p>
    <w:p w14:paraId="4606FBB5" w14:textId="0CD4C144" w:rsidR="00FF2D1F" w:rsidRDefault="00FF2D1F" w:rsidP="00F23CBF">
      <w:pPr>
        <w:tabs>
          <w:tab w:val="center" w:pos="2835"/>
        </w:tabs>
        <w:spacing w:after="0" w:line="240" w:lineRule="auto"/>
        <w:jc w:val="center"/>
        <w:rPr>
          <w:rFonts w:ascii="Cambria" w:hAnsi="Cambria"/>
          <w:b/>
          <w:bCs/>
          <w:sz w:val="20"/>
          <w:szCs w:val="20"/>
        </w:rPr>
      </w:pPr>
      <w:r w:rsidRPr="00FF2D1F">
        <w:rPr>
          <w:rFonts w:ascii="Cambria" w:hAnsi="Cambria"/>
          <w:b/>
          <w:bCs/>
          <w:sz w:val="20"/>
          <w:szCs w:val="20"/>
        </w:rPr>
        <w:t>ORO KONDICIONAVIMO SISTEM</w:t>
      </w:r>
      <w:r>
        <w:rPr>
          <w:rFonts w:ascii="Cambria" w:hAnsi="Cambria"/>
          <w:b/>
          <w:bCs/>
          <w:sz w:val="20"/>
          <w:szCs w:val="20"/>
        </w:rPr>
        <w:t>OS</w:t>
      </w:r>
    </w:p>
    <w:p w14:paraId="316D7FF2" w14:textId="7BC169DB" w:rsidR="00C568A7" w:rsidRPr="00D2473F" w:rsidRDefault="00C568A7" w:rsidP="00F23CBF">
      <w:pPr>
        <w:tabs>
          <w:tab w:val="center" w:pos="2835"/>
        </w:tabs>
        <w:spacing w:after="0" w:line="240" w:lineRule="auto"/>
        <w:jc w:val="center"/>
        <w:rPr>
          <w:rFonts w:ascii="Cambria" w:hAnsi="Cambria" w:cs="Times New Roman"/>
          <w:b/>
          <w:bCs/>
          <w:sz w:val="20"/>
          <w:szCs w:val="20"/>
          <w:lang w:val="lt-LT"/>
        </w:rPr>
      </w:pPr>
      <w:r w:rsidRPr="00D2473F">
        <w:rPr>
          <w:rFonts w:ascii="Cambria" w:hAnsi="Cambria" w:cs="Times New Roman"/>
          <w:b/>
          <w:bCs/>
          <w:sz w:val="20"/>
          <w:szCs w:val="20"/>
          <w:lang w:val="lt-LT"/>
        </w:rPr>
        <w:t xml:space="preserve">PREKIŲ VIEŠOJO PIRKIMO–PARDAVIMO SUTARTIS NR. </w:t>
      </w:r>
    </w:p>
    <w:p w14:paraId="03A273CF" w14:textId="77777777" w:rsidR="00CD5278" w:rsidRPr="00D2473F" w:rsidRDefault="00CD5278" w:rsidP="00CD5278">
      <w:pPr>
        <w:tabs>
          <w:tab w:val="center" w:pos="2835"/>
        </w:tabs>
        <w:spacing w:after="0" w:line="240" w:lineRule="auto"/>
        <w:jc w:val="center"/>
        <w:rPr>
          <w:rFonts w:ascii="Cambria" w:hAnsi="Cambria" w:cs="Times New Roman"/>
          <w:b/>
          <w:bCs/>
          <w:sz w:val="20"/>
          <w:szCs w:val="20"/>
          <w:lang w:val="lt-LT"/>
        </w:rPr>
      </w:pPr>
    </w:p>
    <w:p w14:paraId="39F5731C" w14:textId="52475B93" w:rsidR="00CD5278" w:rsidRPr="00D2473F" w:rsidRDefault="009C553C" w:rsidP="00CD5278">
      <w:pPr>
        <w:tabs>
          <w:tab w:val="center" w:pos="2835"/>
        </w:tabs>
        <w:spacing w:after="0" w:line="240" w:lineRule="auto"/>
        <w:jc w:val="center"/>
        <w:rPr>
          <w:rFonts w:ascii="Cambria" w:hAnsi="Cambria" w:cs="Times New Roman"/>
          <w:b/>
          <w:bCs/>
          <w:sz w:val="20"/>
          <w:szCs w:val="20"/>
          <w:lang w:val="lt-LT"/>
        </w:rPr>
      </w:pPr>
      <w:r w:rsidRPr="00D2473F">
        <w:rPr>
          <w:rFonts w:ascii="Cambria" w:hAnsi="Cambria" w:cs="Times New Roman"/>
          <w:b/>
          <w:bCs/>
          <w:sz w:val="20"/>
          <w:szCs w:val="20"/>
          <w:lang w:val="lt-LT"/>
        </w:rPr>
        <w:t xml:space="preserve">PIRKIMO NR. </w:t>
      </w:r>
    </w:p>
    <w:p w14:paraId="184DCE25" w14:textId="77777777" w:rsidR="00CD5278" w:rsidRPr="00D2473F" w:rsidRDefault="00CD5278" w:rsidP="00C568A7">
      <w:pPr>
        <w:tabs>
          <w:tab w:val="center" w:pos="2835"/>
        </w:tabs>
        <w:spacing w:after="0" w:line="240" w:lineRule="auto"/>
        <w:jc w:val="center"/>
        <w:rPr>
          <w:rFonts w:ascii="Cambria" w:hAnsi="Cambria" w:cs="Times New Roman"/>
          <w:b/>
          <w:bCs/>
          <w:sz w:val="20"/>
          <w:szCs w:val="20"/>
          <w:highlight w:val="yellow"/>
          <w:lang w:val="lt-LT"/>
        </w:rPr>
      </w:pPr>
    </w:p>
    <w:p w14:paraId="3B6BE90F" w14:textId="77777777" w:rsidR="00CD5278" w:rsidRPr="00D2473F" w:rsidRDefault="00CD5278" w:rsidP="009C553C">
      <w:pPr>
        <w:spacing w:after="0" w:line="240" w:lineRule="auto"/>
        <w:jc w:val="center"/>
        <w:rPr>
          <w:rFonts w:ascii="Cambria" w:hAnsi="Cambria" w:cs="Times New Roman"/>
          <w:sz w:val="20"/>
          <w:szCs w:val="20"/>
          <w:lang w:val="lt-LT"/>
        </w:rPr>
      </w:pPr>
      <w:r w:rsidRPr="00D2473F">
        <w:rPr>
          <w:rFonts w:ascii="Cambria" w:hAnsi="Cambria" w:cs="Times New Roman"/>
          <w:sz w:val="20"/>
          <w:szCs w:val="20"/>
          <w:lang w:val="lt-LT"/>
        </w:rPr>
        <w:t xml:space="preserve">Du tūkstančiai </w:t>
      </w:r>
      <w:r w:rsidRPr="00D2473F">
        <w:rPr>
          <w:rFonts w:ascii="Cambria" w:hAnsi="Cambria" w:cs="Times New Roman"/>
          <w:sz w:val="20"/>
          <w:szCs w:val="20"/>
          <w:lang w:val="lt-LT"/>
        </w:rPr>
        <w:fldChar w:fldCharType="begin">
          <w:ffData>
            <w:name w:val="Text11"/>
            <w:enabled/>
            <w:calcOnExit w:val="0"/>
            <w:textInput/>
          </w:ffData>
        </w:fldChar>
      </w:r>
      <w:bookmarkStart w:id="1" w:name="Text11"/>
      <w:r w:rsidRPr="00D2473F">
        <w:rPr>
          <w:rFonts w:ascii="Cambria" w:hAnsi="Cambria" w:cs="Times New Roman"/>
          <w:sz w:val="20"/>
          <w:szCs w:val="20"/>
          <w:lang w:val="lt-LT"/>
        </w:rPr>
        <w:instrText xml:space="preserve"> FORMTEXT </w:instrText>
      </w:r>
      <w:r w:rsidRPr="00D2473F">
        <w:rPr>
          <w:rFonts w:ascii="Cambria" w:hAnsi="Cambria" w:cs="Times New Roman"/>
          <w:sz w:val="20"/>
          <w:szCs w:val="20"/>
          <w:lang w:val="lt-LT"/>
        </w:rPr>
      </w:r>
      <w:r w:rsidRPr="00D2473F">
        <w:rPr>
          <w:rFonts w:ascii="Cambria" w:hAnsi="Cambria" w:cs="Times New Roman"/>
          <w:sz w:val="20"/>
          <w:szCs w:val="20"/>
          <w:lang w:val="lt-LT"/>
        </w:rPr>
        <w:fldChar w:fldCharType="separate"/>
      </w:r>
      <w:r w:rsidRPr="00D2473F">
        <w:rPr>
          <w:rFonts w:ascii="Cambria" w:hAnsi="Cambria" w:cs="Times New Roman"/>
          <w:noProof/>
          <w:sz w:val="20"/>
          <w:szCs w:val="20"/>
          <w:lang w:val="lt-LT"/>
        </w:rPr>
        <w:t> </w:t>
      </w:r>
      <w:r w:rsidRPr="00D2473F">
        <w:rPr>
          <w:rFonts w:ascii="Cambria" w:hAnsi="Cambria" w:cs="Times New Roman"/>
          <w:noProof/>
          <w:sz w:val="20"/>
          <w:szCs w:val="20"/>
          <w:lang w:val="lt-LT"/>
        </w:rPr>
        <w:t> </w:t>
      </w:r>
      <w:r w:rsidRPr="00D2473F">
        <w:rPr>
          <w:rFonts w:ascii="Cambria" w:hAnsi="Cambria" w:cs="Times New Roman"/>
          <w:noProof/>
          <w:sz w:val="20"/>
          <w:szCs w:val="20"/>
          <w:lang w:val="lt-LT"/>
        </w:rPr>
        <w:t> </w:t>
      </w:r>
      <w:r w:rsidRPr="00D2473F">
        <w:rPr>
          <w:rFonts w:ascii="Cambria" w:hAnsi="Cambria" w:cs="Times New Roman"/>
          <w:noProof/>
          <w:sz w:val="20"/>
          <w:szCs w:val="20"/>
          <w:lang w:val="lt-LT"/>
        </w:rPr>
        <w:t> </w:t>
      </w:r>
      <w:r w:rsidRPr="00D2473F">
        <w:rPr>
          <w:rFonts w:ascii="Cambria" w:hAnsi="Cambria" w:cs="Times New Roman"/>
          <w:noProof/>
          <w:sz w:val="20"/>
          <w:szCs w:val="20"/>
          <w:lang w:val="lt-LT"/>
        </w:rPr>
        <w:t> </w:t>
      </w:r>
      <w:r w:rsidRPr="00D2473F">
        <w:rPr>
          <w:rFonts w:ascii="Cambria" w:hAnsi="Cambria" w:cs="Times New Roman"/>
          <w:sz w:val="20"/>
          <w:szCs w:val="20"/>
          <w:lang w:val="lt-LT"/>
        </w:rPr>
        <w:fldChar w:fldCharType="end"/>
      </w:r>
      <w:bookmarkEnd w:id="1"/>
      <w:r w:rsidRPr="00D2473F">
        <w:rPr>
          <w:rFonts w:ascii="Cambria" w:hAnsi="Cambria" w:cs="Times New Roman"/>
          <w:sz w:val="20"/>
          <w:szCs w:val="20"/>
          <w:lang w:val="lt-LT"/>
        </w:rPr>
        <w:t xml:space="preserve"> metų </w:t>
      </w:r>
      <w:r w:rsidRPr="00D2473F">
        <w:rPr>
          <w:rFonts w:ascii="Cambria" w:hAnsi="Cambria" w:cs="Times New Roman"/>
          <w:sz w:val="20"/>
          <w:szCs w:val="20"/>
          <w:lang w:val="lt-LT"/>
        </w:rPr>
        <w:fldChar w:fldCharType="begin">
          <w:ffData>
            <w:name w:val="Text12"/>
            <w:enabled/>
            <w:calcOnExit w:val="0"/>
            <w:textInput/>
          </w:ffData>
        </w:fldChar>
      </w:r>
      <w:bookmarkStart w:id="2" w:name="Text12"/>
      <w:r w:rsidRPr="00D2473F">
        <w:rPr>
          <w:rFonts w:ascii="Cambria" w:hAnsi="Cambria" w:cs="Times New Roman"/>
          <w:sz w:val="20"/>
          <w:szCs w:val="20"/>
          <w:lang w:val="lt-LT"/>
        </w:rPr>
        <w:instrText xml:space="preserve"> FORMTEXT </w:instrText>
      </w:r>
      <w:r w:rsidRPr="00D2473F">
        <w:rPr>
          <w:rFonts w:ascii="Cambria" w:hAnsi="Cambria" w:cs="Times New Roman"/>
          <w:sz w:val="20"/>
          <w:szCs w:val="20"/>
          <w:lang w:val="lt-LT"/>
        </w:rPr>
      </w:r>
      <w:r w:rsidRPr="00D2473F">
        <w:rPr>
          <w:rFonts w:ascii="Cambria" w:hAnsi="Cambria" w:cs="Times New Roman"/>
          <w:sz w:val="20"/>
          <w:szCs w:val="20"/>
          <w:lang w:val="lt-LT"/>
        </w:rPr>
        <w:fldChar w:fldCharType="separate"/>
      </w:r>
      <w:r w:rsidRPr="00D2473F">
        <w:rPr>
          <w:rFonts w:ascii="Cambria" w:hAnsi="Cambria" w:cs="Times New Roman"/>
          <w:noProof/>
          <w:sz w:val="20"/>
          <w:szCs w:val="20"/>
          <w:lang w:val="lt-LT"/>
        </w:rPr>
        <w:t> </w:t>
      </w:r>
      <w:r w:rsidRPr="00D2473F">
        <w:rPr>
          <w:rFonts w:ascii="Cambria" w:hAnsi="Cambria" w:cs="Times New Roman"/>
          <w:noProof/>
          <w:sz w:val="20"/>
          <w:szCs w:val="20"/>
          <w:lang w:val="lt-LT"/>
        </w:rPr>
        <w:t> </w:t>
      </w:r>
      <w:r w:rsidRPr="00D2473F">
        <w:rPr>
          <w:rFonts w:ascii="Cambria" w:hAnsi="Cambria" w:cs="Times New Roman"/>
          <w:noProof/>
          <w:sz w:val="20"/>
          <w:szCs w:val="20"/>
          <w:lang w:val="lt-LT"/>
        </w:rPr>
        <w:t> </w:t>
      </w:r>
      <w:r w:rsidRPr="00D2473F">
        <w:rPr>
          <w:rFonts w:ascii="Cambria" w:hAnsi="Cambria" w:cs="Times New Roman"/>
          <w:noProof/>
          <w:sz w:val="20"/>
          <w:szCs w:val="20"/>
          <w:lang w:val="lt-LT"/>
        </w:rPr>
        <w:t> </w:t>
      </w:r>
      <w:r w:rsidRPr="00D2473F">
        <w:rPr>
          <w:rFonts w:ascii="Cambria" w:hAnsi="Cambria" w:cs="Times New Roman"/>
          <w:noProof/>
          <w:sz w:val="20"/>
          <w:szCs w:val="20"/>
          <w:lang w:val="lt-LT"/>
        </w:rPr>
        <w:t> </w:t>
      </w:r>
      <w:r w:rsidRPr="00D2473F">
        <w:rPr>
          <w:rFonts w:ascii="Cambria" w:hAnsi="Cambria" w:cs="Times New Roman"/>
          <w:sz w:val="20"/>
          <w:szCs w:val="20"/>
          <w:lang w:val="lt-LT"/>
        </w:rPr>
        <w:fldChar w:fldCharType="end"/>
      </w:r>
      <w:bookmarkEnd w:id="2"/>
      <w:r w:rsidRPr="00D2473F">
        <w:rPr>
          <w:rFonts w:ascii="Cambria" w:hAnsi="Cambria" w:cs="Times New Roman"/>
          <w:sz w:val="20"/>
          <w:szCs w:val="20"/>
          <w:lang w:val="lt-LT"/>
        </w:rPr>
        <w:t xml:space="preserve"> mėnesio </w:t>
      </w:r>
      <w:r w:rsidRPr="00D2473F">
        <w:rPr>
          <w:rFonts w:ascii="Cambria" w:hAnsi="Cambria" w:cs="Times New Roman"/>
          <w:sz w:val="20"/>
          <w:szCs w:val="20"/>
          <w:lang w:val="lt-LT"/>
        </w:rPr>
        <w:fldChar w:fldCharType="begin">
          <w:ffData>
            <w:name w:val="Text13"/>
            <w:enabled/>
            <w:calcOnExit w:val="0"/>
            <w:textInput/>
          </w:ffData>
        </w:fldChar>
      </w:r>
      <w:bookmarkStart w:id="3" w:name="Text13"/>
      <w:r w:rsidRPr="00D2473F">
        <w:rPr>
          <w:rFonts w:ascii="Cambria" w:hAnsi="Cambria" w:cs="Times New Roman"/>
          <w:sz w:val="20"/>
          <w:szCs w:val="20"/>
          <w:lang w:val="lt-LT"/>
        </w:rPr>
        <w:instrText xml:space="preserve"> FORMTEXT </w:instrText>
      </w:r>
      <w:r w:rsidRPr="00D2473F">
        <w:rPr>
          <w:rFonts w:ascii="Cambria" w:hAnsi="Cambria" w:cs="Times New Roman"/>
          <w:sz w:val="20"/>
          <w:szCs w:val="20"/>
          <w:lang w:val="lt-LT"/>
        </w:rPr>
      </w:r>
      <w:r w:rsidRPr="00D2473F">
        <w:rPr>
          <w:rFonts w:ascii="Cambria" w:hAnsi="Cambria" w:cs="Times New Roman"/>
          <w:sz w:val="20"/>
          <w:szCs w:val="20"/>
          <w:lang w:val="lt-LT"/>
        </w:rPr>
        <w:fldChar w:fldCharType="separate"/>
      </w:r>
      <w:r w:rsidRPr="00D2473F">
        <w:rPr>
          <w:rFonts w:ascii="Cambria" w:hAnsi="Cambria" w:cs="Times New Roman"/>
          <w:noProof/>
          <w:sz w:val="20"/>
          <w:szCs w:val="20"/>
          <w:lang w:val="lt-LT"/>
        </w:rPr>
        <w:t> </w:t>
      </w:r>
      <w:r w:rsidRPr="00D2473F">
        <w:rPr>
          <w:rFonts w:ascii="Cambria" w:hAnsi="Cambria" w:cs="Times New Roman"/>
          <w:noProof/>
          <w:sz w:val="20"/>
          <w:szCs w:val="20"/>
          <w:lang w:val="lt-LT"/>
        </w:rPr>
        <w:t> </w:t>
      </w:r>
      <w:r w:rsidRPr="00D2473F">
        <w:rPr>
          <w:rFonts w:ascii="Cambria" w:hAnsi="Cambria" w:cs="Times New Roman"/>
          <w:noProof/>
          <w:sz w:val="20"/>
          <w:szCs w:val="20"/>
          <w:lang w:val="lt-LT"/>
        </w:rPr>
        <w:t> </w:t>
      </w:r>
      <w:r w:rsidRPr="00D2473F">
        <w:rPr>
          <w:rFonts w:ascii="Cambria" w:hAnsi="Cambria" w:cs="Times New Roman"/>
          <w:noProof/>
          <w:sz w:val="20"/>
          <w:szCs w:val="20"/>
          <w:lang w:val="lt-LT"/>
        </w:rPr>
        <w:t> </w:t>
      </w:r>
      <w:r w:rsidRPr="00D2473F">
        <w:rPr>
          <w:rFonts w:ascii="Cambria" w:hAnsi="Cambria" w:cs="Times New Roman"/>
          <w:noProof/>
          <w:sz w:val="20"/>
          <w:szCs w:val="20"/>
          <w:lang w:val="lt-LT"/>
        </w:rPr>
        <w:t> </w:t>
      </w:r>
      <w:r w:rsidRPr="00D2473F">
        <w:rPr>
          <w:rFonts w:ascii="Cambria" w:hAnsi="Cambria" w:cs="Times New Roman"/>
          <w:sz w:val="20"/>
          <w:szCs w:val="20"/>
          <w:lang w:val="lt-LT"/>
        </w:rPr>
        <w:fldChar w:fldCharType="end"/>
      </w:r>
      <w:bookmarkEnd w:id="3"/>
      <w:r w:rsidRPr="00D2473F">
        <w:rPr>
          <w:rFonts w:ascii="Cambria" w:hAnsi="Cambria" w:cs="Times New Roman"/>
          <w:sz w:val="20"/>
          <w:szCs w:val="20"/>
          <w:lang w:val="lt-LT"/>
        </w:rPr>
        <w:t xml:space="preserve"> diena </w:t>
      </w:r>
    </w:p>
    <w:p w14:paraId="5FFD30A6" w14:textId="77777777" w:rsidR="00CD5278" w:rsidRPr="00D2473F" w:rsidRDefault="00CD5278" w:rsidP="00CD5278">
      <w:pPr>
        <w:tabs>
          <w:tab w:val="center" w:pos="2835"/>
        </w:tabs>
        <w:spacing w:after="0" w:line="240" w:lineRule="auto"/>
        <w:jc w:val="center"/>
        <w:rPr>
          <w:rFonts w:ascii="Cambria" w:hAnsi="Cambria" w:cs="Times New Roman"/>
          <w:b/>
          <w:bCs/>
          <w:sz w:val="20"/>
          <w:szCs w:val="20"/>
          <w:highlight w:val="yellow"/>
          <w:lang w:val="lt-LT"/>
        </w:rPr>
      </w:pPr>
      <w:r w:rsidRPr="00D2473F">
        <w:rPr>
          <w:rFonts w:ascii="Cambria" w:hAnsi="Cambria" w:cs="Times New Roman"/>
          <w:sz w:val="20"/>
          <w:szCs w:val="20"/>
          <w:lang w:val="lt-LT"/>
        </w:rPr>
        <w:t>Kaunas</w:t>
      </w:r>
      <w:r w:rsidRPr="00D2473F">
        <w:rPr>
          <w:rFonts w:ascii="Cambria" w:hAnsi="Cambria" w:cs="Times New Roman"/>
          <w:b/>
          <w:bCs/>
          <w:sz w:val="20"/>
          <w:szCs w:val="20"/>
          <w:highlight w:val="yellow"/>
          <w:lang w:val="lt-LT"/>
        </w:rPr>
        <w:t xml:space="preserve"> </w:t>
      </w:r>
    </w:p>
    <w:p w14:paraId="0A418646" w14:textId="77777777" w:rsidR="00CD5278" w:rsidRPr="00D2473F" w:rsidRDefault="00CD5278" w:rsidP="009F7CDA">
      <w:pPr>
        <w:tabs>
          <w:tab w:val="center" w:pos="2835"/>
        </w:tabs>
        <w:spacing w:after="0" w:line="240" w:lineRule="auto"/>
        <w:rPr>
          <w:rFonts w:ascii="Cambria" w:hAnsi="Cambria" w:cs="Times New Roman"/>
          <w:b/>
          <w:bCs/>
          <w:sz w:val="20"/>
          <w:szCs w:val="20"/>
          <w:highlight w:val="yellow"/>
          <w:lang w:val="lt-LT"/>
        </w:rPr>
      </w:pPr>
    </w:p>
    <w:p w14:paraId="19AC717F" w14:textId="77777777" w:rsidR="009F7CDA" w:rsidRPr="00D2473F" w:rsidRDefault="009F7CDA" w:rsidP="009F7CDA">
      <w:pPr>
        <w:tabs>
          <w:tab w:val="center" w:pos="2835"/>
        </w:tabs>
        <w:spacing w:after="0" w:line="240" w:lineRule="auto"/>
        <w:rPr>
          <w:rFonts w:ascii="Cambria" w:hAnsi="Cambria" w:cs="Times New Roman"/>
          <w:b/>
          <w:bCs/>
          <w:sz w:val="20"/>
          <w:szCs w:val="20"/>
        </w:rPr>
      </w:pPr>
    </w:p>
    <w:p w14:paraId="50D22720" w14:textId="3353BDEC" w:rsidR="00C568A7" w:rsidRPr="00D2473F" w:rsidRDefault="00734721" w:rsidP="00CD5278">
      <w:pPr>
        <w:tabs>
          <w:tab w:val="center" w:pos="2835"/>
        </w:tabs>
        <w:spacing w:after="0" w:line="240" w:lineRule="auto"/>
        <w:jc w:val="center"/>
        <w:rPr>
          <w:rFonts w:ascii="Cambria" w:hAnsi="Cambria" w:cs="Times New Roman"/>
          <w:b/>
          <w:bCs/>
          <w:sz w:val="20"/>
          <w:szCs w:val="20"/>
          <w:lang w:val="lt-LT"/>
        </w:rPr>
      </w:pPr>
      <w:r w:rsidRPr="00D2473F">
        <w:rPr>
          <w:rFonts w:ascii="Cambria" w:hAnsi="Cambria" w:cs="Times New Roman"/>
          <w:b/>
          <w:bCs/>
          <w:sz w:val="20"/>
          <w:szCs w:val="20"/>
          <w:lang w:val="lt-LT"/>
        </w:rPr>
        <w:t xml:space="preserve">SPECIALIOSIOS SĄLYGOS </w:t>
      </w:r>
    </w:p>
    <w:p w14:paraId="5FBA0889" w14:textId="77777777" w:rsidR="00C568A7" w:rsidRPr="00D2473F" w:rsidRDefault="00C568A7" w:rsidP="00C568A7">
      <w:pPr>
        <w:spacing w:after="0" w:line="240" w:lineRule="auto"/>
        <w:rPr>
          <w:rFonts w:ascii="Cambria" w:hAnsi="Cambria" w:cs="Times New Roman"/>
          <w:sz w:val="20"/>
          <w:szCs w:val="20"/>
          <w:highlight w:val="yellow"/>
          <w:lang w:val="lt-LT"/>
        </w:rPr>
      </w:pPr>
    </w:p>
    <w:p w14:paraId="7EE656F1" w14:textId="15F5DD8F" w:rsidR="00C568A7" w:rsidRPr="00D2473F" w:rsidRDefault="00C568A7" w:rsidP="00C568A7">
      <w:pPr>
        <w:spacing w:after="120" w:line="240" w:lineRule="auto"/>
        <w:jc w:val="both"/>
        <w:rPr>
          <w:rFonts w:ascii="Cambria" w:hAnsi="Cambria" w:cs="Times New Roman"/>
          <w:sz w:val="20"/>
          <w:szCs w:val="20"/>
          <w:lang w:val="lt-LT"/>
        </w:rPr>
      </w:pPr>
      <w:r w:rsidRPr="00D2473F">
        <w:rPr>
          <w:rFonts w:ascii="Cambria" w:hAnsi="Cambria" w:cs="Times New Roman"/>
          <w:b/>
          <w:sz w:val="20"/>
          <w:szCs w:val="20"/>
          <w:lang w:val="lt-LT"/>
        </w:rPr>
        <w:t>Lietuvos sveikatos mokslų universiteto ligoninė Kauno klinikos</w:t>
      </w:r>
      <w:r w:rsidRPr="00D2473F">
        <w:rPr>
          <w:rFonts w:ascii="Cambria" w:hAnsi="Cambria" w:cs="Times New Roman"/>
          <w:sz w:val="20"/>
          <w:szCs w:val="20"/>
          <w:lang w:val="lt-LT"/>
        </w:rPr>
        <w:t xml:space="preserve">, juridinio asmens kodas </w:t>
      </w:r>
      <w:r w:rsidRPr="00D2473F">
        <w:rPr>
          <w:rFonts w:ascii="Cambria" w:hAnsi="Cambria" w:cs="Times New Roman"/>
          <w:sz w:val="20"/>
          <w:szCs w:val="20"/>
          <w:shd w:val="clear" w:color="auto" w:fill="FFFFFF"/>
          <w:lang w:val="lt-LT"/>
        </w:rPr>
        <w:t>135163499</w:t>
      </w:r>
      <w:r w:rsidR="00442B2B" w:rsidRPr="00D2473F">
        <w:rPr>
          <w:rFonts w:ascii="Cambria" w:hAnsi="Cambria" w:cs="Times New Roman"/>
          <w:sz w:val="20"/>
          <w:szCs w:val="20"/>
          <w:lang w:val="lt-LT"/>
        </w:rPr>
        <w:t>, kurių</w:t>
      </w:r>
      <w:r w:rsidRPr="00D2473F">
        <w:rPr>
          <w:rFonts w:ascii="Cambria" w:hAnsi="Cambria" w:cs="Times New Roman"/>
          <w:sz w:val="20"/>
          <w:szCs w:val="20"/>
          <w:lang w:val="lt-LT"/>
        </w:rPr>
        <w:t xml:space="preserve"> registruota buveinė yra </w:t>
      </w:r>
      <w:r w:rsidRPr="00D2473F">
        <w:rPr>
          <w:rFonts w:ascii="Cambria" w:hAnsi="Cambria" w:cs="Times New Roman"/>
          <w:sz w:val="20"/>
          <w:szCs w:val="20"/>
          <w:shd w:val="clear" w:color="auto" w:fill="FFFFFF"/>
          <w:lang w:val="lt-LT"/>
        </w:rPr>
        <w:t>Eivenių g. 2</w:t>
      </w:r>
      <w:r w:rsidRPr="00D2473F">
        <w:rPr>
          <w:rFonts w:ascii="Cambria" w:hAnsi="Cambria" w:cs="Times New Roman"/>
          <w:sz w:val="20"/>
          <w:szCs w:val="20"/>
          <w:lang w:val="lt-LT"/>
        </w:rPr>
        <w:t>, LT-</w:t>
      </w:r>
      <w:r w:rsidRPr="00D2473F">
        <w:rPr>
          <w:rFonts w:ascii="Cambria" w:hAnsi="Cambria" w:cs="Times New Roman"/>
          <w:sz w:val="20"/>
          <w:szCs w:val="20"/>
          <w:shd w:val="clear" w:color="auto" w:fill="FFFFFF"/>
          <w:lang w:val="lt-LT"/>
        </w:rPr>
        <w:t>50161</w:t>
      </w:r>
      <w:r w:rsidRPr="00D2473F">
        <w:rPr>
          <w:rFonts w:ascii="Cambria" w:hAnsi="Cambria" w:cs="Times New Roman"/>
          <w:sz w:val="20"/>
          <w:szCs w:val="20"/>
          <w:lang w:val="lt-LT"/>
        </w:rPr>
        <w:t xml:space="preserve"> Kaunas, duomenys apie įstaigą kaupiami ir saugomi Lietuvos Respublikos juridinių asmenų registre, atstovaujama</w:t>
      </w:r>
      <w:r w:rsidR="002247BF" w:rsidRPr="00D2473F">
        <w:rPr>
          <w:rFonts w:ascii="Cambria" w:hAnsi="Cambria" w:cs="Times New Roman"/>
          <w:sz w:val="20"/>
          <w:szCs w:val="20"/>
          <w:lang w:val="lt-LT"/>
        </w:rPr>
        <w:t xml:space="preserve"> [</w:t>
      </w:r>
      <w:r w:rsidR="002247BF" w:rsidRPr="00D2473F">
        <w:rPr>
          <w:rFonts w:ascii="Cambria" w:hAnsi="Cambria" w:cs="Times New Roman"/>
          <w:i/>
          <w:sz w:val="20"/>
          <w:szCs w:val="20"/>
          <w:lang w:val="lt-LT"/>
        </w:rPr>
        <w:t>nurodyti pareigas, vardą ir pavardę</w:t>
      </w:r>
      <w:r w:rsidR="002247BF" w:rsidRPr="00D2473F">
        <w:rPr>
          <w:rFonts w:ascii="Cambria" w:hAnsi="Cambria" w:cs="Times New Roman"/>
          <w:sz w:val="20"/>
          <w:szCs w:val="20"/>
          <w:lang w:val="lt-LT"/>
        </w:rPr>
        <w:t>]</w:t>
      </w:r>
      <w:r w:rsidRPr="00D2473F">
        <w:rPr>
          <w:rFonts w:ascii="Cambria" w:hAnsi="Cambria" w:cs="Times New Roman"/>
          <w:sz w:val="20"/>
          <w:szCs w:val="20"/>
          <w:lang w:val="lt-LT"/>
        </w:rPr>
        <w:t>, veikiančio (-</w:t>
      </w:r>
      <w:proofErr w:type="spellStart"/>
      <w:r w:rsidRPr="00D2473F">
        <w:rPr>
          <w:rFonts w:ascii="Cambria" w:hAnsi="Cambria" w:cs="Times New Roman"/>
          <w:sz w:val="20"/>
          <w:szCs w:val="20"/>
          <w:lang w:val="lt-LT"/>
        </w:rPr>
        <w:t>ios</w:t>
      </w:r>
      <w:proofErr w:type="spellEnd"/>
      <w:r w:rsidRPr="00D2473F">
        <w:rPr>
          <w:rFonts w:ascii="Cambria" w:hAnsi="Cambria" w:cs="Times New Roman"/>
          <w:sz w:val="20"/>
          <w:szCs w:val="20"/>
          <w:lang w:val="lt-LT"/>
        </w:rPr>
        <w:t>) pagal</w:t>
      </w:r>
      <w:r w:rsidR="002247BF" w:rsidRPr="00D2473F">
        <w:rPr>
          <w:rFonts w:ascii="Cambria" w:hAnsi="Cambria" w:cs="Times New Roman"/>
          <w:sz w:val="20"/>
          <w:szCs w:val="20"/>
          <w:lang w:val="lt-LT"/>
        </w:rPr>
        <w:t xml:space="preserve"> [</w:t>
      </w:r>
      <w:r w:rsidR="002247BF" w:rsidRPr="00D2473F">
        <w:rPr>
          <w:rFonts w:ascii="Cambria" w:hAnsi="Cambria" w:cs="Times New Roman"/>
          <w:i/>
          <w:sz w:val="20"/>
          <w:szCs w:val="20"/>
          <w:lang w:val="lt-LT"/>
        </w:rPr>
        <w:t>nurodyti dokumentą, kurio pagrindu veikia asmuo</w:t>
      </w:r>
      <w:r w:rsidR="002247BF" w:rsidRPr="00D2473F">
        <w:rPr>
          <w:rFonts w:ascii="Cambria" w:hAnsi="Cambria" w:cs="Times New Roman"/>
          <w:sz w:val="20"/>
          <w:szCs w:val="20"/>
          <w:lang w:val="lt-LT"/>
        </w:rPr>
        <w:t>]</w:t>
      </w:r>
      <w:r w:rsidR="00AD000E" w:rsidRPr="00D2473F">
        <w:rPr>
          <w:rFonts w:ascii="Cambria" w:hAnsi="Cambria" w:cs="Times New Roman"/>
          <w:sz w:val="20"/>
          <w:szCs w:val="20"/>
          <w:lang w:val="lt-LT"/>
        </w:rPr>
        <w:t>,</w:t>
      </w:r>
      <w:r w:rsidRPr="00D2473F">
        <w:rPr>
          <w:rFonts w:ascii="Cambria" w:hAnsi="Cambria" w:cs="Times New Roman"/>
          <w:sz w:val="20"/>
          <w:szCs w:val="20"/>
          <w:lang w:val="lt-LT"/>
        </w:rPr>
        <w:t xml:space="preserve"> (toliau</w:t>
      </w:r>
      <w:r w:rsidR="002247BF" w:rsidRPr="00D2473F">
        <w:rPr>
          <w:rFonts w:ascii="Cambria" w:hAnsi="Cambria" w:cs="Times New Roman"/>
          <w:sz w:val="20"/>
          <w:szCs w:val="20"/>
          <w:lang w:val="lt-LT"/>
        </w:rPr>
        <w:t xml:space="preserve"> – </w:t>
      </w:r>
      <w:r w:rsidRPr="00D2473F">
        <w:rPr>
          <w:rFonts w:ascii="Cambria" w:hAnsi="Cambria" w:cs="Times New Roman"/>
          <w:sz w:val="20"/>
          <w:szCs w:val="20"/>
          <w:lang w:val="lt-LT"/>
        </w:rPr>
        <w:t>Pirkėjas) iš vienos pusės, ir</w:t>
      </w:r>
    </w:p>
    <w:p w14:paraId="65A26052" w14:textId="5B59CDBF" w:rsidR="00C568A7" w:rsidRPr="00D2473F" w:rsidRDefault="007B7E8E" w:rsidP="00C568A7">
      <w:pPr>
        <w:spacing w:after="120" w:line="240" w:lineRule="auto"/>
        <w:jc w:val="both"/>
        <w:rPr>
          <w:rFonts w:ascii="Cambria" w:hAnsi="Cambria" w:cs="Times New Roman"/>
          <w:sz w:val="20"/>
          <w:szCs w:val="20"/>
          <w:lang w:val="lt-LT"/>
        </w:rPr>
      </w:pPr>
      <w:r w:rsidRPr="00D2473F">
        <w:rPr>
          <w:rFonts w:ascii="Cambria" w:hAnsi="Cambria" w:cs="Times New Roman"/>
          <w:b/>
          <w:bCs/>
          <w:sz w:val="20"/>
          <w:szCs w:val="20"/>
          <w:shd w:val="clear" w:color="auto" w:fill="FFFFFF"/>
          <w:lang w:val="lt-LT"/>
        </w:rPr>
        <w:t>[</w:t>
      </w:r>
      <w:r w:rsidRPr="00D2473F">
        <w:rPr>
          <w:rFonts w:ascii="Cambria" w:hAnsi="Cambria" w:cs="Times New Roman"/>
          <w:b/>
          <w:bCs/>
          <w:i/>
          <w:sz w:val="20"/>
          <w:szCs w:val="20"/>
          <w:shd w:val="clear" w:color="auto" w:fill="FFFFFF"/>
          <w:lang w:val="lt-LT"/>
        </w:rPr>
        <w:t>nurodyti tiekėjo pavadinimą</w:t>
      </w:r>
      <w:r w:rsidRPr="00D2473F">
        <w:rPr>
          <w:rFonts w:ascii="Cambria" w:hAnsi="Cambria" w:cs="Times New Roman"/>
          <w:b/>
          <w:bCs/>
          <w:sz w:val="20"/>
          <w:szCs w:val="20"/>
          <w:shd w:val="clear" w:color="auto" w:fill="FFFFFF"/>
          <w:lang w:val="lt-LT"/>
        </w:rPr>
        <w:t>]</w:t>
      </w:r>
      <w:r w:rsidR="00C568A7" w:rsidRPr="00D2473F">
        <w:rPr>
          <w:rFonts w:ascii="Cambria" w:eastAsia="Times New Roman" w:hAnsi="Cambria" w:cs="Times New Roman"/>
          <w:sz w:val="20"/>
          <w:szCs w:val="20"/>
          <w:lang w:val="lt-LT" w:eastAsia="ar-SA"/>
        </w:rPr>
        <w:t xml:space="preserve">, juridinio asmens kodas </w:t>
      </w:r>
      <w:r w:rsidR="009C553C" w:rsidRPr="00D2473F">
        <w:rPr>
          <w:rFonts w:ascii="Cambria" w:eastAsia="Times New Roman" w:hAnsi="Cambria" w:cs="Times New Roman"/>
          <w:sz w:val="20"/>
          <w:szCs w:val="20"/>
          <w:lang w:val="lt-LT" w:eastAsia="ar-SA"/>
        </w:rPr>
        <w:t>[</w:t>
      </w:r>
      <w:r w:rsidR="009C553C" w:rsidRPr="00D2473F">
        <w:rPr>
          <w:rFonts w:ascii="Cambria" w:eastAsia="Times New Roman" w:hAnsi="Cambria" w:cs="Times New Roman"/>
          <w:i/>
          <w:sz w:val="20"/>
          <w:szCs w:val="20"/>
          <w:lang w:val="lt-LT" w:eastAsia="ar-SA"/>
        </w:rPr>
        <w:t>nurodyti juridinio asmens kodą</w:t>
      </w:r>
      <w:r w:rsidR="009C553C" w:rsidRPr="00D2473F">
        <w:rPr>
          <w:rFonts w:ascii="Cambria" w:eastAsia="Times New Roman" w:hAnsi="Cambria" w:cs="Times New Roman"/>
          <w:sz w:val="20"/>
          <w:szCs w:val="20"/>
          <w:lang w:val="lt-LT" w:eastAsia="ar-SA"/>
        </w:rPr>
        <w:t>]</w:t>
      </w:r>
      <w:r w:rsidR="00C568A7" w:rsidRPr="00D2473F">
        <w:rPr>
          <w:rFonts w:ascii="Cambria" w:hAnsi="Cambria" w:cs="Times New Roman"/>
          <w:bCs/>
          <w:sz w:val="20"/>
          <w:szCs w:val="20"/>
          <w:shd w:val="clear" w:color="auto" w:fill="FFFFFF"/>
          <w:lang w:val="lt-LT"/>
        </w:rPr>
        <w:t>,</w:t>
      </w:r>
      <w:r w:rsidR="00C568A7" w:rsidRPr="00D2473F">
        <w:rPr>
          <w:rFonts w:ascii="Cambria" w:eastAsia="Times New Roman" w:hAnsi="Cambria" w:cs="Times New Roman"/>
          <w:sz w:val="20"/>
          <w:szCs w:val="20"/>
          <w:lang w:val="lt-LT" w:eastAsia="ar-SA"/>
        </w:rPr>
        <w:t xml:space="preserve"> kurios registruota buveinė yra</w:t>
      </w:r>
      <w:r w:rsidR="00C568A7" w:rsidRPr="00D2473F">
        <w:rPr>
          <w:rFonts w:ascii="Cambria" w:hAnsi="Cambria" w:cs="Times New Roman"/>
          <w:sz w:val="20"/>
          <w:szCs w:val="20"/>
          <w:lang w:val="lt-LT"/>
        </w:rPr>
        <w:t xml:space="preserve"> </w:t>
      </w:r>
      <w:r w:rsidR="009C553C" w:rsidRPr="00D2473F">
        <w:rPr>
          <w:rFonts w:ascii="Cambria" w:hAnsi="Cambria" w:cs="Times New Roman"/>
          <w:sz w:val="20"/>
          <w:szCs w:val="20"/>
          <w:lang w:val="lt-LT"/>
        </w:rPr>
        <w:t>[</w:t>
      </w:r>
      <w:r w:rsidR="009C553C" w:rsidRPr="00D2473F">
        <w:rPr>
          <w:rFonts w:ascii="Cambria" w:hAnsi="Cambria" w:cs="Times New Roman"/>
          <w:i/>
          <w:sz w:val="20"/>
          <w:szCs w:val="20"/>
          <w:lang w:val="lt-LT"/>
        </w:rPr>
        <w:t>nurodyti adresą</w:t>
      </w:r>
      <w:r w:rsidR="009C553C" w:rsidRPr="00D2473F">
        <w:rPr>
          <w:rFonts w:ascii="Cambria" w:hAnsi="Cambria" w:cs="Times New Roman"/>
          <w:sz w:val="20"/>
          <w:szCs w:val="20"/>
          <w:lang w:val="lt-LT"/>
        </w:rPr>
        <w:t>]</w:t>
      </w:r>
      <w:r w:rsidR="00C568A7" w:rsidRPr="00D2473F">
        <w:rPr>
          <w:rFonts w:ascii="Cambria" w:eastAsia="Times New Roman" w:hAnsi="Cambria" w:cs="Times New Roman"/>
          <w:sz w:val="20"/>
          <w:szCs w:val="20"/>
          <w:lang w:val="lt-LT" w:eastAsia="ar-SA"/>
        </w:rPr>
        <w:t xml:space="preserve">, duomenys apie įmonę kaupiami ir saugomi </w:t>
      </w:r>
      <w:r w:rsidR="00F978EE" w:rsidRPr="00D2473F">
        <w:rPr>
          <w:rFonts w:ascii="Cambria" w:eastAsia="Times New Roman" w:hAnsi="Cambria" w:cs="Times New Roman"/>
          <w:sz w:val="20"/>
          <w:szCs w:val="20"/>
          <w:lang w:val="lt-LT" w:eastAsia="ar-SA"/>
        </w:rPr>
        <w:t>[</w:t>
      </w:r>
      <w:r w:rsidR="00F978EE" w:rsidRPr="00D2473F">
        <w:rPr>
          <w:rFonts w:ascii="Cambria" w:eastAsia="Times New Roman" w:hAnsi="Cambria" w:cs="Times New Roman"/>
          <w:i/>
          <w:sz w:val="20"/>
          <w:szCs w:val="20"/>
          <w:lang w:val="lt-LT" w:eastAsia="ar-SA"/>
        </w:rPr>
        <w:t>pavadinimas</w:t>
      </w:r>
      <w:r w:rsidR="00F978EE" w:rsidRPr="00D2473F">
        <w:rPr>
          <w:rFonts w:ascii="Cambria" w:eastAsia="Times New Roman" w:hAnsi="Cambria" w:cs="Times New Roman"/>
          <w:sz w:val="20"/>
          <w:szCs w:val="20"/>
          <w:lang w:val="lt-LT" w:eastAsia="ar-SA"/>
        </w:rPr>
        <w:t>]</w:t>
      </w:r>
      <w:r w:rsidR="00C568A7" w:rsidRPr="00D2473F">
        <w:rPr>
          <w:rFonts w:ascii="Cambria" w:eastAsia="Times New Roman" w:hAnsi="Cambria" w:cs="Times New Roman"/>
          <w:sz w:val="20"/>
          <w:szCs w:val="20"/>
          <w:lang w:val="lt-LT" w:eastAsia="ar-SA"/>
        </w:rPr>
        <w:t xml:space="preserve"> registre, atstovaujama </w:t>
      </w:r>
      <w:r w:rsidR="009C553C" w:rsidRPr="00D2473F">
        <w:rPr>
          <w:rFonts w:ascii="Cambria" w:hAnsi="Cambria" w:cs="Times New Roman"/>
          <w:sz w:val="20"/>
          <w:szCs w:val="20"/>
          <w:lang w:val="lt-LT"/>
        </w:rPr>
        <w:t>[</w:t>
      </w:r>
      <w:r w:rsidR="009C553C" w:rsidRPr="00D2473F">
        <w:rPr>
          <w:rFonts w:ascii="Cambria" w:hAnsi="Cambria" w:cs="Times New Roman"/>
          <w:i/>
          <w:sz w:val="20"/>
          <w:szCs w:val="20"/>
          <w:lang w:val="lt-LT"/>
        </w:rPr>
        <w:t>nurodyti pareigas, vardą ir pavardę</w:t>
      </w:r>
      <w:r w:rsidR="009C553C" w:rsidRPr="00D2473F">
        <w:rPr>
          <w:rFonts w:ascii="Cambria" w:hAnsi="Cambria" w:cs="Times New Roman"/>
          <w:sz w:val="20"/>
          <w:szCs w:val="20"/>
          <w:lang w:val="lt-LT"/>
        </w:rPr>
        <w:t>]</w:t>
      </w:r>
      <w:r w:rsidR="00C568A7" w:rsidRPr="00D2473F">
        <w:rPr>
          <w:rFonts w:ascii="Cambria" w:eastAsia="Times New Roman" w:hAnsi="Cambria" w:cs="Times New Roman"/>
          <w:sz w:val="20"/>
          <w:szCs w:val="20"/>
          <w:lang w:val="lt-LT" w:eastAsia="ar-SA"/>
        </w:rPr>
        <w:t>, veikiančio (-</w:t>
      </w:r>
      <w:proofErr w:type="spellStart"/>
      <w:r w:rsidR="00C568A7" w:rsidRPr="00D2473F">
        <w:rPr>
          <w:rFonts w:ascii="Cambria" w:eastAsia="Times New Roman" w:hAnsi="Cambria" w:cs="Times New Roman"/>
          <w:sz w:val="20"/>
          <w:szCs w:val="20"/>
          <w:lang w:val="lt-LT" w:eastAsia="ar-SA"/>
        </w:rPr>
        <w:t>ios</w:t>
      </w:r>
      <w:proofErr w:type="spellEnd"/>
      <w:r w:rsidR="00C568A7" w:rsidRPr="00D2473F">
        <w:rPr>
          <w:rFonts w:ascii="Cambria" w:eastAsia="Times New Roman" w:hAnsi="Cambria" w:cs="Times New Roman"/>
          <w:sz w:val="20"/>
          <w:szCs w:val="20"/>
          <w:lang w:val="lt-LT" w:eastAsia="ar-SA"/>
        </w:rPr>
        <w:t>) pagal</w:t>
      </w:r>
      <w:r w:rsidR="00CE5CED" w:rsidRPr="00D2473F">
        <w:rPr>
          <w:rFonts w:ascii="Cambria" w:eastAsia="Times New Roman" w:hAnsi="Cambria" w:cs="Times New Roman"/>
          <w:sz w:val="20"/>
          <w:szCs w:val="20"/>
          <w:lang w:val="lt-LT" w:eastAsia="ar-SA"/>
        </w:rPr>
        <w:t xml:space="preserve"> </w:t>
      </w:r>
      <w:r w:rsidR="00CE5CED" w:rsidRPr="00D2473F">
        <w:rPr>
          <w:rFonts w:ascii="Cambria" w:hAnsi="Cambria" w:cs="Times New Roman"/>
          <w:sz w:val="20"/>
          <w:szCs w:val="20"/>
          <w:lang w:val="lt-LT"/>
        </w:rPr>
        <w:t>[</w:t>
      </w:r>
      <w:r w:rsidR="00CE5CED" w:rsidRPr="00D2473F">
        <w:rPr>
          <w:rFonts w:ascii="Cambria" w:hAnsi="Cambria" w:cs="Times New Roman"/>
          <w:i/>
          <w:sz w:val="20"/>
          <w:szCs w:val="20"/>
          <w:lang w:val="lt-LT"/>
        </w:rPr>
        <w:t>nurodyti dokumentą, kurio pagrindu veikia asmuo</w:t>
      </w:r>
      <w:r w:rsidR="00CE5CED" w:rsidRPr="00D2473F">
        <w:rPr>
          <w:rFonts w:ascii="Cambria" w:hAnsi="Cambria" w:cs="Times New Roman"/>
          <w:sz w:val="20"/>
          <w:szCs w:val="20"/>
          <w:lang w:val="lt-LT"/>
        </w:rPr>
        <w:t>]</w:t>
      </w:r>
      <w:r w:rsidR="00C568A7" w:rsidRPr="00D2473F">
        <w:rPr>
          <w:rFonts w:ascii="Cambria" w:hAnsi="Cambria" w:cs="Times New Roman"/>
          <w:sz w:val="20"/>
          <w:szCs w:val="20"/>
          <w:lang w:val="lt-LT"/>
        </w:rPr>
        <w:t xml:space="preserve">, (toliau </w:t>
      </w:r>
      <w:r w:rsidR="00CE5CED" w:rsidRPr="00D2473F">
        <w:rPr>
          <w:rFonts w:ascii="Cambria" w:hAnsi="Cambria" w:cs="Times New Roman"/>
          <w:sz w:val="20"/>
          <w:szCs w:val="20"/>
          <w:lang w:val="lt-LT"/>
        </w:rPr>
        <w:t>–</w:t>
      </w:r>
      <w:r w:rsidR="00C568A7" w:rsidRPr="00D2473F">
        <w:rPr>
          <w:rFonts w:ascii="Cambria" w:hAnsi="Cambria" w:cs="Times New Roman"/>
          <w:sz w:val="20"/>
          <w:szCs w:val="20"/>
          <w:lang w:val="lt-LT"/>
        </w:rPr>
        <w:t xml:space="preserve"> Tiekėjas) iš kitos pusės,</w:t>
      </w:r>
    </w:p>
    <w:p w14:paraId="215624E6" w14:textId="5C4F5CB1" w:rsidR="00C568A7" w:rsidRPr="00D2473F" w:rsidRDefault="00CE5CED" w:rsidP="00C568A7">
      <w:pPr>
        <w:spacing w:after="120" w:line="240" w:lineRule="auto"/>
        <w:jc w:val="both"/>
        <w:rPr>
          <w:rFonts w:ascii="Cambria" w:hAnsi="Cambria" w:cs="Times New Roman"/>
          <w:sz w:val="20"/>
          <w:szCs w:val="20"/>
          <w:lang w:val="lt-LT"/>
        </w:rPr>
      </w:pPr>
      <w:r w:rsidRPr="00D2473F">
        <w:rPr>
          <w:rFonts w:ascii="Cambria" w:hAnsi="Cambria" w:cs="Times New Roman"/>
          <w:iCs/>
          <w:color w:val="000000"/>
          <w:sz w:val="20"/>
          <w:szCs w:val="20"/>
          <w:lang w:val="lt-LT"/>
        </w:rPr>
        <w:t>[</w:t>
      </w:r>
      <w:r w:rsidR="00C568A7" w:rsidRPr="00D2473F">
        <w:rPr>
          <w:rFonts w:ascii="Cambria" w:hAnsi="Cambria" w:cs="Times New Roman"/>
          <w:i/>
          <w:iCs/>
          <w:color w:val="000000"/>
          <w:sz w:val="20"/>
          <w:szCs w:val="20"/>
          <w:lang w:val="lt-LT"/>
        </w:rPr>
        <w:t xml:space="preserve">jei tai ūkio subjektų grupė – </w:t>
      </w:r>
      <w:r w:rsidRPr="00D2473F">
        <w:rPr>
          <w:rFonts w:ascii="Cambria" w:hAnsi="Cambria" w:cs="Times New Roman"/>
          <w:i/>
          <w:iCs/>
          <w:color w:val="000000"/>
          <w:sz w:val="20"/>
          <w:szCs w:val="20"/>
          <w:lang w:val="lt-LT"/>
        </w:rPr>
        <w:t xml:space="preserve">nurodomi </w:t>
      </w:r>
      <w:r w:rsidR="00C568A7" w:rsidRPr="00D2473F">
        <w:rPr>
          <w:rFonts w:ascii="Cambria" w:hAnsi="Cambria" w:cs="Times New Roman"/>
          <w:i/>
          <w:iCs/>
          <w:color w:val="000000"/>
          <w:sz w:val="20"/>
          <w:szCs w:val="20"/>
          <w:lang w:val="lt-LT"/>
        </w:rPr>
        <w:t>atitinkami d</w:t>
      </w:r>
      <w:r w:rsidRPr="00D2473F">
        <w:rPr>
          <w:rFonts w:ascii="Cambria" w:hAnsi="Cambria" w:cs="Times New Roman"/>
          <w:i/>
          <w:iCs/>
          <w:color w:val="000000"/>
          <w:sz w:val="20"/>
          <w:szCs w:val="20"/>
          <w:lang w:val="lt-LT"/>
        </w:rPr>
        <w:t>uomenys apie kiekvieną partnerį</w:t>
      </w:r>
      <w:r w:rsidRPr="00D2473F">
        <w:rPr>
          <w:rFonts w:ascii="Cambria" w:hAnsi="Cambria" w:cs="Times New Roman"/>
          <w:iCs/>
          <w:color w:val="000000"/>
          <w:sz w:val="20"/>
          <w:szCs w:val="20"/>
          <w:lang w:val="lt-LT"/>
        </w:rPr>
        <w:t>]</w:t>
      </w:r>
    </w:p>
    <w:p w14:paraId="71BF2FC5" w14:textId="1C751203" w:rsidR="00C568A7" w:rsidRPr="00D2473F" w:rsidRDefault="00C568A7" w:rsidP="00F52E8D">
      <w:pPr>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toliau kartu šioje viešojo pirkimo–pardavimo sutartyje vadinami Šalimis, o kiekvienas atskirai – Šalimi, sudarė šią viešojo pirkimo–pardavimo sutartį (toliau – Sutartis)</w:t>
      </w:r>
      <w:r w:rsidR="00AD000E" w:rsidRPr="00D2473F">
        <w:rPr>
          <w:rFonts w:ascii="Cambria" w:hAnsi="Cambria" w:cs="Times New Roman"/>
          <w:sz w:val="20"/>
          <w:szCs w:val="20"/>
          <w:lang w:val="lt-LT"/>
        </w:rPr>
        <w:t xml:space="preserve"> </w:t>
      </w:r>
      <w:r w:rsidRPr="00D2473F">
        <w:rPr>
          <w:rFonts w:ascii="Cambria" w:hAnsi="Cambria" w:cs="Times New Roman"/>
          <w:sz w:val="20"/>
          <w:szCs w:val="20"/>
          <w:lang w:val="lt-LT"/>
        </w:rPr>
        <w:t xml:space="preserve">ir susitarė dėl toliau išvardytų sąlygų. </w:t>
      </w:r>
    </w:p>
    <w:p w14:paraId="0C14BD0B" w14:textId="77777777" w:rsidR="00DC6FF7" w:rsidRPr="00D2473F" w:rsidRDefault="00DC6FF7" w:rsidP="00F52E8D">
      <w:pPr>
        <w:spacing w:after="0" w:line="240" w:lineRule="auto"/>
        <w:jc w:val="both"/>
        <w:rPr>
          <w:rFonts w:ascii="Cambria" w:hAnsi="Cambria" w:cs="Times New Roman"/>
          <w:sz w:val="20"/>
          <w:szCs w:val="20"/>
          <w:lang w:val="lt-LT"/>
        </w:rPr>
      </w:pPr>
    </w:p>
    <w:p w14:paraId="4E989F79" w14:textId="21346AEE" w:rsidR="00C568A7" w:rsidRPr="00D2473F" w:rsidRDefault="00C568A7" w:rsidP="00DC6FF7">
      <w:pPr>
        <w:pStyle w:val="ListParagraph"/>
        <w:numPr>
          <w:ilvl w:val="0"/>
          <w:numId w:val="12"/>
        </w:numPr>
        <w:shd w:val="clear" w:color="auto" w:fill="FFFFFF" w:themeFill="background1"/>
        <w:spacing w:after="0" w:line="240" w:lineRule="auto"/>
        <w:jc w:val="center"/>
        <w:rPr>
          <w:rFonts w:ascii="Cambria" w:hAnsi="Cambria" w:cs="Times New Roman"/>
          <w:b/>
          <w:bCs/>
          <w:caps/>
          <w:sz w:val="20"/>
          <w:szCs w:val="20"/>
          <w:lang w:val="lt-LT"/>
        </w:rPr>
      </w:pPr>
      <w:r w:rsidRPr="00D2473F">
        <w:rPr>
          <w:rFonts w:ascii="Cambria" w:hAnsi="Cambria" w:cs="Times New Roman"/>
          <w:b/>
          <w:bCs/>
          <w:caps/>
          <w:sz w:val="20"/>
          <w:szCs w:val="20"/>
          <w:lang w:val="lt-LT"/>
        </w:rPr>
        <w:t>Sutarties dalykas</w:t>
      </w:r>
    </w:p>
    <w:p w14:paraId="7C257E7B" w14:textId="77777777" w:rsidR="00DC6FF7" w:rsidRPr="00D2473F" w:rsidRDefault="00DC6FF7" w:rsidP="00DC6FF7">
      <w:pPr>
        <w:pStyle w:val="ListParagraph"/>
        <w:shd w:val="clear" w:color="auto" w:fill="FFFFFF" w:themeFill="background1"/>
        <w:spacing w:before="240" w:after="240" w:line="240" w:lineRule="auto"/>
        <w:ind w:left="360"/>
        <w:rPr>
          <w:rFonts w:ascii="Cambria" w:hAnsi="Cambria" w:cs="Times New Roman"/>
          <w:b/>
          <w:bCs/>
          <w:caps/>
          <w:sz w:val="20"/>
          <w:szCs w:val="20"/>
          <w:lang w:val="lt-LT"/>
        </w:rPr>
      </w:pPr>
    </w:p>
    <w:p w14:paraId="502AD3C6" w14:textId="57F2C595" w:rsidR="00C568A7" w:rsidRPr="00D2473F" w:rsidRDefault="00C568A7" w:rsidP="003D517A">
      <w:pPr>
        <w:pStyle w:val="ListParagraph"/>
        <w:numPr>
          <w:ilvl w:val="1"/>
          <w:numId w:val="12"/>
        </w:numPr>
        <w:shd w:val="clear" w:color="auto" w:fill="FFFFFF" w:themeFill="background1"/>
        <w:tabs>
          <w:tab w:val="left" w:pos="0"/>
          <w:tab w:val="left" w:pos="284"/>
          <w:tab w:val="left" w:pos="426"/>
        </w:tabs>
        <w:spacing w:after="0" w:line="240" w:lineRule="auto"/>
        <w:ind w:left="0" w:firstLine="0"/>
        <w:jc w:val="both"/>
        <w:rPr>
          <w:rFonts w:ascii="Cambria" w:hAnsi="Cambria" w:cs="Times New Roman"/>
          <w:b/>
          <w:bCs/>
          <w:caps/>
          <w:sz w:val="20"/>
          <w:szCs w:val="20"/>
          <w:lang w:val="lt-LT"/>
        </w:rPr>
      </w:pPr>
      <w:bookmarkStart w:id="4" w:name="_Ref498435040"/>
      <w:r w:rsidRPr="00D2473F">
        <w:rPr>
          <w:rFonts w:ascii="Cambria" w:hAnsi="Cambria" w:cs="Times New Roman"/>
          <w:sz w:val="20"/>
          <w:szCs w:val="20"/>
          <w:lang w:val="lt-LT"/>
        </w:rPr>
        <w:t>Sutarties dalykas yra naujų prekių, t. y</w:t>
      </w:r>
      <w:r w:rsidR="0012796E" w:rsidRPr="00D2473F">
        <w:rPr>
          <w:rFonts w:ascii="Cambria" w:hAnsi="Cambria" w:cs="Times New Roman"/>
          <w:sz w:val="20"/>
          <w:szCs w:val="20"/>
          <w:lang w:val="lt-LT"/>
        </w:rPr>
        <w:t>.</w:t>
      </w:r>
      <w:r w:rsidR="00056E39" w:rsidRPr="00D2473F">
        <w:rPr>
          <w:rFonts w:ascii="Cambria" w:hAnsi="Cambria" w:cs="Times New Roman"/>
          <w:b/>
          <w:sz w:val="20"/>
          <w:szCs w:val="20"/>
        </w:rPr>
        <w:t xml:space="preserve"> </w:t>
      </w:r>
      <w:proofErr w:type="spellStart"/>
      <w:r w:rsidR="00FF2D1F">
        <w:rPr>
          <w:rFonts w:ascii="Cambria" w:hAnsi="Cambria"/>
          <w:bCs/>
          <w:sz w:val="20"/>
          <w:szCs w:val="20"/>
        </w:rPr>
        <w:t>o</w:t>
      </w:r>
      <w:r w:rsidR="00FF2D1F" w:rsidRPr="00FF2D1F">
        <w:rPr>
          <w:rFonts w:ascii="Cambria" w:hAnsi="Cambria"/>
          <w:bCs/>
          <w:sz w:val="20"/>
          <w:szCs w:val="20"/>
        </w:rPr>
        <w:t>ro</w:t>
      </w:r>
      <w:proofErr w:type="spellEnd"/>
      <w:r w:rsidR="00FF2D1F" w:rsidRPr="00FF2D1F">
        <w:rPr>
          <w:rFonts w:ascii="Cambria" w:hAnsi="Cambria"/>
          <w:bCs/>
          <w:sz w:val="20"/>
          <w:szCs w:val="20"/>
        </w:rPr>
        <w:t xml:space="preserve"> </w:t>
      </w:r>
      <w:proofErr w:type="spellStart"/>
      <w:r w:rsidR="00FF2D1F" w:rsidRPr="00FF2D1F">
        <w:rPr>
          <w:rFonts w:ascii="Cambria" w:hAnsi="Cambria"/>
          <w:bCs/>
          <w:sz w:val="20"/>
          <w:szCs w:val="20"/>
        </w:rPr>
        <w:t>kondicionavimo</w:t>
      </w:r>
      <w:proofErr w:type="spellEnd"/>
      <w:r w:rsidR="00FF2D1F" w:rsidRPr="00FF2D1F">
        <w:rPr>
          <w:rFonts w:ascii="Cambria" w:hAnsi="Cambria"/>
          <w:bCs/>
          <w:sz w:val="20"/>
          <w:szCs w:val="20"/>
        </w:rPr>
        <w:t xml:space="preserve"> </w:t>
      </w:r>
      <w:proofErr w:type="spellStart"/>
      <w:r w:rsidR="00FF2D1F" w:rsidRPr="00FF2D1F">
        <w:rPr>
          <w:rFonts w:ascii="Cambria" w:hAnsi="Cambria"/>
          <w:bCs/>
          <w:sz w:val="20"/>
          <w:szCs w:val="20"/>
        </w:rPr>
        <w:t>sistem</w:t>
      </w:r>
      <w:r w:rsidR="00FF2D1F">
        <w:rPr>
          <w:rFonts w:ascii="Cambria" w:hAnsi="Cambria"/>
          <w:bCs/>
          <w:sz w:val="20"/>
          <w:szCs w:val="20"/>
        </w:rPr>
        <w:t>os</w:t>
      </w:r>
      <w:proofErr w:type="spellEnd"/>
      <w:r w:rsidR="00FF2D1F" w:rsidRPr="00FF2D1F">
        <w:rPr>
          <w:rFonts w:ascii="Cambria" w:hAnsi="Cambria"/>
          <w:bCs/>
          <w:sz w:val="20"/>
          <w:szCs w:val="20"/>
        </w:rPr>
        <w:t xml:space="preserve"> </w:t>
      </w:r>
      <w:r w:rsidR="009C62A9" w:rsidRPr="00D2473F">
        <w:rPr>
          <w:rFonts w:ascii="Cambria" w:hAnsi="Cambria" w:cs="Times New Roman"/>
          <w:sz w:val="20"/>
          <w:szCs w:val="20"/>
          <w:lang w:val="lt-LT"/>
        </w:rPr>
        <w:t xml:space="preserve">(toliau - </w:t>
      </w:r>
      <w:r w:rsidR="00495444" w:rsidRPr="00D2473F">
        <w:rPr>
          <w:rFonts w:ascii="Cambria" w:hAnsi="Cambria" w:cs="Times New Roman"/>
          <w:sz w:val="20"/>
          <w:szCs w:val="20"/>
          <w:lang w:val="lt-LT"/>
        </w:rPr>
        <w:t>Prek</w:t>
      </w:r>
      <w:r w:rsidR="009C62A9" w:rsidRPr="00D2473F">
        <w:rPr>
          <w:rFonts w:ascii="Cambria" w:hAnsi="Cambria" w:cs="Times New Roman"/>
          <w:sz w:val="20"/>
          <w:szCs w:val="20"/>
          <w:lang w:val="lt-LT"/>
        </w:rPr>
        <w:t>ės) pirkim</w:t>
      </w:r>
      <w:r w:rsidR="002E200A" w:rsidRPr="00D2473F">
        <w:rPr>
          <w:rFonts w:ascii="Cambria" w:hAnsi="Cambria" w:cs="Times New Roman"/>
          <w:sz w:val="20"/>
          <w:szCs w:val="20"/>
          <w:lang w:val="lt-LT"/>
        </w:rPr>
        <w:t>as</w:t>
      </w:r>
      <w:r w:rsidR="009C62A9" w:rsidRPr="00D2473F">
        <w:rPr>
          <w:rFonts w:ascii="Cambria" w:hAnsi="Cambria" w:cs="Times New Roman"/>
          <w:sz w:val="20"/>
          <w:szCs w:val="20"/>
          <w:lang w:val="lt-LT"/>
        </w:rPr>
        <w:t xml:space="preserve">, įskaitant pristatymą </w:t>
      </w:r>
      <w:r w:rsidR="00C9055D" w:rsidRPr="00D2473F">
        <w:rPr>
          <w:rFonts w:ascii="Cambria" w:hAnsi="Cambria" w:cs="Times New Roman"/>
          <w:sz w:val="20"/>
          <w:szCs w:val="20"/>
          <w:lang w:val="lt-LT"/>
        </w:rPr>
        <w:t xml:space="preserve">(toliau – pristatymas), </w:t>
      </w:r>
      <w:r w:rsidRPr="00D2473F">
        <w:rPr>
          <w:rFonts w:ascii="Cambria" w:hAnsi="Cambria" w:cs="Times New Roman"/>
          <w:sz w:val="20"/>
          <w:szCs w:val="20"/>
          <w:lang w:val="lt-LT"/>
        </w:rPr>
        <w:t xml:space="preserve">kurių techninės charakteristikos nurodytos Sutarties </w:t>
      </w:r>
      <w:r w:rsidRPr="00D2473F">
        <w:rPr>
          <w:rFonts w:ascii="Cambria" w:hAnsi="Cambria" w:cs="Times New Roman"/>
          <w:sz w:val="20"/>
          <w:szCs w:val="20"/>
          <w:highlight w:val="lightGray"/>
          <w:lang w:val="lt-LT"/>
        </w:rPr>
        <w:t>1</w:t>
      </w:r>
      <w:r w:rsidRPr="00D2473F">
        <w:rPr>
          <w:rFonts w:ascii="Cambria" w:hAnsi="Cambria" w:cs="Times New Roman"/>
          <w:sz w:val="20"/>
          <w:szCs w:val="20"/>
          <w:lang w:val="lt-LT"/>
        </w:rPr>
        <w:t xml:space="preserve"> priede, Techninėje specifikacijoje.</w:t>
      </w:r>
      <w:bookmarkEnd w:id="4"/>
      <w:r w:rsidRPr="00D2473F">
        <w:rPr>
          <w:rFonts w:ascii="Cambria" w:hAnsi="Cambria" w:cs="Times New Roman"/>
          <w:sz w:val="20"/>
          <w:szCs w:val="20"/>
          <w:lang w:val="lt-LT"/>
        </w:rPr>
        <w:t xml:space="preserve">  </w:t>
      </w:r>
    </w:p>
    <w:p w14:paraId="39AE0E5C" w14:textId="79D17460" w:rsidR="00C568A7" w:rsidRPr="00D2473F" w:rsidRDefault="00C568A7" w:rsidP="000B7521">
      <w:pPr>
        <w:pStyle w:val="ListParagraph"/>
        <w:numPr>
          <w:ilvl w:val="1"/>
          <w:numId w:val="12"/>
        </w:numPr>
        <w:shd w:val="clear" w:color="auto" w:fill="FFFFFF" w:themeFill="background1"/>
        <w:tabs>
          <w:tab w:val="left" w:pos="426"/>
        </w:tabs>
        <w:spacing w:after="120" w:line="240" w:lineRule="auto"/>
        <w:ind w:left="0" w:firstLine="0"/>
        <w:jc w:val="both"/>
        <w:rPr>
          <w:rFonts w:ascii="Cambria" w:hAnsi="Cambria" w:cs="Times New Roman"/>
          <w:sz w:val="20"/>
          <w:szCs w:val="20"/>
          <w:lang w:val="lt-LT"/>
        </w:rPr>
      </w:pPr>
      <w:r w:rsidRPr="00D2473F">
        <w:rPr>
          <w:rFonts w:ascii="Cambria" w:hAnsi="Cambria" w:cs="Times New Roman"/>
          <w:sz w:val="20"/>
          <w:szCs w:val="20"/>
          <w:lang w:val="lt-LT"/>
        </w:rPr>
        <w:t>Prekės turi būti pristatytos:</w:t>
      </w:r>
    </w:p>
    <w:tbl>
      <w:tblPr>
        <w:tblStyle w:val="TableGrid"/>
        <w:tblW w:w="9634" w:type="dxa"/>
        <w:tblLook w:val="04A0" w:firstRow="1" w:lastRow="0" w:firstColumn="1" w:lastColumn="0" w:noHBand="0" w:noVBand="1"/>
      </w:tblPr>
      <w:tblGrid>
        <w:gridCol w:w="2800"/>
        <w:gridCol w:w="6834"/>
      </w:tblGrid>
      <w:tr w:rsidR="00C568A7" w:rsidRPr="00D2473F" w14:paraId="09B3956B" w14:textId="77777777" w:rsidTr="00DF72CE">
        <w:tc>
          <w:tcPr>
            <w:tcW w:w="2800" w:type="dxa"/>
            <w:vAlign w:val="center"/>
          </w:tcPr>
          <w:p w14:paraId="6569B690" w14:textId="77777777" w:rsidR="00C568A7" w:rsidRPr="00D2473F" w:rsidRDefault="00C568A7" w:rsidP="00B715CB">
            <w:pPr>
              <w:spacing w:after="0" w:line="240" w:lineRule="auto"/>
              <w:jc w:val="center"/>
              <w:rPr>
                <w:rFonts w:ascii="Cambria" w:hAnsi="Cambria" w:cs="Times New Roman"/>
                <w:sz w:val="20"/>
                <w:szCs w:val="20"/>
                <w:lang w:val="lt-LT"/>
              </w:rPr>
            </w:pPr>
            <w:r w:rsidRPr="00D2473F">
              <w:rPr>
                <w:rFonts w:ascii="Cambria" w:hAnsi="Cambria" w:cs="Times New Roman"/>
                <w:sz w:val="20"/>
                <w:szCs w:val="20"/>
                <w:lang w:val="lt-LT"/>
              </w:rPr>
              <w:t>Prekių pristatymo vietos adresas</w:t>
            </w:r>
          </w:p>
        </w:tc>
        <w:tc>
          <w:tcPr>
            <w:tcW w:w="6834" w:type="dxa"/>
            <w:vAlign w:val="center"/>
          </w:tcPr>
          <w:p w14:paraId="238D95AB" w14:textId="0FD4AC0B" w:rsidR="00C568A7" w:rsidRPr="00D2473F" w:rsidRDefault="00C568A7" w:rsidP="002A2CA2">
            <w:pPr>
              <w:spacing w:after="0" w:line="240" w:lineRule="auto"/>
              <w:jc w:val="center"/>
              <w:rPr>
                <w:rFonts w:ascii="Cambria" w:hAnsi="Cambria" w:cs="Times New Roman"/>
                <w:sz w:val="20"/>
                <w:szCs w:val="20"/>
                <w:lang w:val="lt-LT"/>
              </w:rPr>
            </w:pPr>
            <w:r w:rsidRPr="00D2473F">
              <w:rPr>
                <w:rFonts w:ascii="Cambria" w:hAnsi="Cambria" w:cs="Times New Roman"/>
                <w:sz w:val="20"/>
                <w:szCs w:val="20"/>
                <w:lang w:val="lt-LT"/>
              </w:rPr>
              <w:t xml:space="preserve">Sutartinių įsipareigojimų įvykdymo terminas </w:t>
            </w:r>
          </w:p>
        </w:tc>
      </w:tr>
      <w:tr w:rsidR="00C568A7" w:rsidRPr="00D2473F" w14:paraId="24724367" w14:textId="77777777" w:rsidTr="00D13EEC">
        <w:tc>
          <w:tcPr>
            <w:tcW w:w="2800" w:type="dxa"/>
            <w:vAlign w:val="center"/>
          </w:tcPr>
          <w:p w14:paraId="4977EA9C" w14:textId="4A560305" w:rsidR="00C568A7" w:rsidRPr="00D2473F" w:rsidRDefault="004B2589" w:rsidP="00D13EEC">
            <w:pPr>
              <w:spacing w:after="0" w:line="240" w:lineRule="auto"/>
              <w:jc w:val="center"/>
              <w:rPr>
                <w:rFonts w:ascii="Cambria" w:hAnsi="Cambria" w:cs="Times New Roman"/>
                <w:sz w:val="20"/>
                <w:szCs w:val="20"/>
                <w:lang w:val="lt-LT"/>
              </w:rPr>
            </w:pPr>
            <w:r w:rsidRPr="00D2473F">
              <w:rPr>
                <w:rFonts w:ascii="Cambria" w:eastAsia="Times New Roman" w:hAnsi="Cambria" w:cs="Times New Roman"/>
                <w:color w:val="000000"/>
                <w:sz w:val="20"/>
                <w:szCs w:val="20"/>
              </w:rPr>
              <w:t xml:space="preserve">LSMU </w:t>
            </w:r>
            <w:proofErr w:type="spellStart"/>
            <w:r w:rsidRPr="00D2473F">
              <w:rPr>
                <w:rFonts w:ascii="Cambria" w:eastAsia="Times New Roman" w:hAnsi="Cambria" w:cs="Times New Roman"/>
                <w:color w:val="000000"/>
                <w:sz w:val="20"/>
                <w:szCs w:val="20"/>
              </w:rPr>
              <w:t>ligoninė</w:t>
            </w:r>
            <w:proofErr w:type="spellEnd"/>
            <w:r w:rsidRPr="00D2473F">
              <w:rPr>
                <w:rFonts w:ascii="Cambria" w:eastAsia="Times New Roman" w:hAnsi="Cambria" w:cs="Times New Roman"/>
                <w:color w:val="000000"/>
                <w:sz w:val="20"/>
                <w:szCs w:val="20"/>
              </w:rPr>
              <w:t xml:space="preserve"> </w:t>
            </w:r>
            <w:proofErr w:type="spellStart"/>
            <w:r w:rsidRPr="00D2473F">
              <w:rPr>
                <w:rFonts w:ascii="Cambria" w:eastAsia="Times New Roman" w:hAnsi="Cambria" w:cs="Times New Roman"/>
                <w:color w:val="000000"/>
                <w:sz w:val="20"/>
                <w:szCs w:val="20"/>
              </w:rPr>
              <w:t>Kauno</w:t>
            </w:r>
            <w:proofErr w:type="spellEnd"/>
            <w:r w:rsidRPr="00D2473F">
              <w:rPr>
                <w:rFonts w:ascii="Cambria" w:eastAsia="Times New Roman" w:hAnsi="Cambria" w:cs="Times New Roman"/>
                <w:color w:val="000000"/>
                <w:sz w:val="20"/>
                <w:szCs w:val="20"/>
              </w:rPr>
              <w:t xml:space="preserve"> </w:t>
            </w:r>
            <w:proofErr w:type="spellStart"/>
            <w:r w:rsidRPr="00D2473F">
              <w:rPr>
                <w:rFonts w:ascii="Cambria" w:eastAsia="Times New Roman" w:hAnsi="Cambria" w:cs="Times New Roman"/>
                <w:color w:val="000000"/>
                <w:sz w:val="20"/>
                <w:szCs w:val="20"/>
              </w:rPr>
              <w:t>klinikos</w:t>
            </w:r>
            <w:proofErr w:type="spellEnd"/>
            <w:r w:rsidRPr="00D2473F">
              <w:rPr>
                <w:rFonts w:ascii="Cambria" w:eastAsia="Times New Roman" w:hAnsi="Cambria" w:cs="Times New Roman"/>
                <w:color w:val="000000"/>
                <w:sz w:val="20"/>
                <w:szCs w:val="20"/>
              </w:rPr>
              <w:t xml:space="preserve"> </w:t>
            </w:r>
            <w:proofErr w:type="spellStart"/>
            <w:r w:rsidRPr="00D2473F">
              <w:rPr>
                <w:rFonts w:ascii="Cambria" w:eastAsia="Times New Roman" w:hAnsi="Cambria" w:cs="Times New Roman"/>
                <w:color w:val="000000"/>
                <w:sz w:val="20"/>
                <w:szCs w:val="20"/>
              </w:rPr>
              <w:t>Eivenių</w:t>
            </w:r>
            <w:proofErr w:type="spellEnd"/>
            <w:r w:rsidRPr="00D2473F">
              <w:rPr>
                <w:rFonts w:ascii="Cambria" w:eastAsia="Times New Roman" w:hAnsi="Cambria" w:cs="Times New Roman"/>
                <w:color w:val="000000"/>
                <w:sz w:val="20"/>
                <w:szCs w:val="20"/>
              </w:rPr>
              <w:t xml:space="preserve"> g.2, Kaunas</w:t>
            </w:r>
          </w:p>
        </w:tc>
        <w:tc>
          <w:tcPr>
            <w:tcW w:w="6834" w:type="dxa"/>
          </w:tcPr>
          <w:p w14:paraId="18703A1E" w14:textId="09BF7FAC" w:rsidR="00C568A7" w:rsidRPr="00D2473F" w:rsidRDefault="00D2473F" w:rsidP="00D2473F">
            <w:pPr>
              <w:spacing w:after="0" w:line="240" w:lineRule="auto"/>
              <w:jc w:val="both"/>
              <w:rPr>
                <w:rFonts w:ascii="Cambria" w:hAnsi="Cambria" w:cs="Times New Roman"/>
                <w:sz w:val="20"/>
                <w:szCs w:val="20"/>
                <w:highlight w:val="yellow"/>
                <w:lang w:val="lt-LT"/>
              </w:rPr>
            </w:pPr>
            <w:proofErr w:type="spellStart"/>
            <w:r w:rsidRPr="00D2473F">
              <w:rPr>
                <w:rFonts w:ascii="Cambria" w:hAnsi="Cambria"/>
                <w:sz w:val="20"/>
                <w:szCs w:val="20"/>
              </w:rPr>
              <w:t>Šalys</w:t>
            </w:r>
            <w:proofErr w:type="spellEnd"/>
            <w:r w:rsidRPr="00D2473F">
              <w:rPr>
                <w:rFonts w:ascii="Cambria" w:hAnsi="Cambria"/>
                <w:sz w:val="20"/>
                <w:szCs w:val="20"/>
              </w:rPr>
              <w:t xml:space="preserve"> </w:t>
            </w:r>
            <w:proofErr w:type="spellStart"/>
            <w:r w:rsidRPr="00D2473F">
              <w:rPr>
                <w:rFonts w:ascii="Cambria" w:hAnsi="Cambria"/>
                <w:sz w:val="20"/>
                <w:szCs w:val="20"/>
              </w:rPr>
              <w:t>susitaria</w:t>
            </w:r>
            <w:proofErr w:type="spellEnd"/>
            <w:r w:rsidRPr="00D2473F">
              <w:rPr>
                <w:rFonts w:ascii="Cambria" w:hAnsi="Cambria"/>
                <w:sz w:val="20"/>
                <w:szCs w:val="20"/>
              </w:rPr>
              <w:t xml:space="preserve">, </w:t>
            </w:r>
            <w:proofErr w:type="spellStart"/>
            <w:r w:rsidRPr="00D2473F">
              <w:rPr>
                <w:rFonts w:ascii="Cambria" w:hAnsi="Cambria"/>
                <w:sz w:val="20"/>
                <w:szCs w:val="20"/>
              </w:rPr>
              <w:t>kad</w:t>
            </w:r>
            <w:proofErr w:type="spellEnd"/>
            <w:r w:rsidRPr="00D2473F">
              <w:rPr>
                <w:rFonts w:ascii="Cambria" w:hAnsi="Cambria"/>
                <w:sz w:val="20"/>
                <w:szCs w:val="20"/>
              </w:rPr>
              <w:t xml:space="preserve"> </w:t>
            </w:r>
            <w:proofErr w:type="spellStart"/>
            <w:r w:rsidRPr="00D2473F">
              <w:rPr>
                <w:rFonts w:ascii="Cambria" w:hAnsi="Cambria"/>
                <w:sz w:val="20"/>
                <w:szCs w:val="20"/>
              </w:rPr>
              <w:t>šios</w:t>
            </w:r>
            <w:proofErr w:type="spellEnd"/>
            <w:r w:rsidRPr="00D2473F">
              <w:rPr>
                <w:rFonts w:ascii="Cambria" w:hAnsi="Cambria"/>
                <w:sz w:val="20"/>
                <w:szCs w:val="20"/>
              </w:rPr>
              <w:t xml:space="preserve"> </w:t>
            </w:r>
            <w:proofErr w:type="spellStart"/>
            <w:r w:rsidRPr="00D2473F">
              <w:rPr>
                <w:rFonts w:ascii="Cambria" w:hAnsi="Cambria"/>
                <w:sz w:val="20"/>
                <w:szCs w:val="20"/>
              </w:rPr>
              <w:t>Sutarties</w:t>
            </w:r>
            <w:proofErr w:type="spellEnd"/>
            <w:r w:rsidRPr="00D2473F">
              <w:rPr>
                <w:rFonts w:ascii="Cambria" w:hAnsi="Cambria"/>
                <w:sz w:val="20"/>
                <w:szCs w:val="20"/>
              </w:rPr>
              <w:t xml:space="preserve"> </w:t>
            </w:r>
            <w:proofErr w:type="spellStart"/>
            <w:r w:rsidRPr="00D2473F">
              <w:rPr>
                <w:rFonts w:ascii="Cambria" w:hAnsi="Cambria"/>
                <w:sz w:val="20"/>
                <w:szCs w:val="20"/>
              </w:rPr>
              <w:t>specialiųjų</w:t>
            </w:r>
            <w:proofErr w:type="spellEnd"/>
            <w:r w:rsidRPr="00D2473F">
              <w:rPr>
                <w:rFonts w:ascii="Cambria" w:hAnsi="Cambria"/>
                <w:sz w:val="20"/>
                <w:szCs w:val="20"/>
              </w:rPr>
              <w:t xml:space="preserve"> </w:t>
            </w:r>
            <w:proofErr w:type="spellStart"/>
            <w:r w:rsidRPr="00D2473F">
              <w:rPr>
                <w:rFonts w:ascii="Cambria" w:hAnsi="Cambria"/>
                <w:sz w:val="20"/>
                <w:szCs w:val="20"/>
              </w:rPr>
              <w:t>sąlygų</w:t>
            </w:r>
            <w:proofErr w:type="spellEnd"/>
            <w:r w:rsidRPr="00D2473F">
              <w:rPr>
                <w:rFonts w:ascii="Cambria" w:hAnsi="Cambria"/>
                <w:sz w:val="20"/>
                <w:szCs w:val="20"/>
              </w:rPr>
              <w:t xml:space="preserve"> 1.1 </w:t>
            </w:r>
            <w:proofErr w:type="spellStart"/>
            <w:r w:rsidRPr="00D2473F">
              <w:rPr>
                <w:rFonts w:ascii="Cambria" w:hAnsi="Cambria"/>
                <w:sz w:val="20"/>
                <w:szCs w:val="20"/>
              </w:rPr>
              <w:t>punkte</w:t>
            </w:r>
            <w:proofErr w:type="spellEnd"/>
            <w:r w:rsidRPr="00D2473F">
              <w:rPr>
                <w:rFonts w:ascii="Cambria" w:hAnsi="Cambria"/>
                <w:sz w:val="20"/>
                <w:szCs w:val="20"/>
              </w:rPr>
              <w:t xml:space="preserve"> </w:t>
            </w:r>
            <w:proofErr w:type="spellStart"/>
            <w:r w:rsidRPr="00D2473F">
              <w:rPr>
                <w:rFonts w:ascii="Cambria" w:hAnsi="Cambria"/>
                <w:sz w:val="20"/>
                <w:szCs w:val="20"/>
              </w:rPr>
              <w:t>nurodytas</w:t>
            </w:r>
            <w:proofErr w:type="spellEnd"/>
            <w:r w:rsidRPr="00D2473F">
              <w:rPr>
                <w:rFonts w:ascii="Cambria" w:hAnsi="Cambria"/>
                <w:sz w:val="20"/>
                <w:szCs w:val="20"/>
              </w:rPr>
              <w:t xml:space="preserve"> </w:t>
            </w:r>
            <w:proofErr w:type="spellStart"/>
            <w:r w:rsidRPr="00D2473F">
              <w:rPr>
                <w:rFonts w:ascii="Cambria" w:hAnsi="Cambria"/>
                <w:sz w:val="20"/>
                <w:szCs w:val="20"/>
              </w:rPr>
              <w:t>Prekes</w:t>
            </w:r>
            <w:proofErr w:type="spellEnd"/>
            <w:r w:rsidRPr="00D2473F">
              <w:rPr>
                <w:rFonts w:ascii="Cambria" w:hAnsi="Cambria"/>
                <w:sz w:val="20"/>
                <w:szCs w:val="20"/>
              </w:rPr>
              <w:t xml:space="preserve"> </w:t>
            </w:r>
            <w:proofErr w:type="spellStart"/>
            <w:r w:rsidRPr="00D2473F">
              <w:rPr>
                <w:rFonts w:ascii="Cambria" w:hAnsi="Cambria"/>
                <w:sz w:val="20"/>
                <w:szCs w:val="20"/>
              </w:rPr>
              <w:t>Tiekėjas</w:t>
            </w:r>
            <w:proofErr w:type="spellEnd"/>
            <w:r w:rsidRPr="00D2473F">
              <w:rPr>
                <w:rFonts w:ascii="Cambria" w:hAnsi="Cambria"/>
                <w:sz w:val="20"/>
                <w:szCs w:val="20"/>
              </w:rPr>
              <w:t xml:space="preserve"> </w:t>
            </w:r>
            <w:proofErr w:type="spellStart"/>
            <w:r w:rsidRPr="00D2473F">
              <w:rPr>
                <w:rFonts w:ascii="Cambria" w:hAnsi="Cambria"/>
                <w:sz w:val="20"/>
                <w:szCs w:val="20"/>
              </w:rPr>
              <w:t>savo</w:t>
            </w:r>
            <w:proofErr w:type="spellEnd"/>
            <w:r w:rsidRPr="00D2473F">
              <w:rPr>
                <w:rFonts w:ascii="Cambria" w:hAnsi="Cambria"/>
                <w:sz w:val="20"/>
                <w:szCs w:val="20"/>
              </w:rPr>
              <w:t xml:space="preserve"> </w:t>
            </w:r>
            <w:proofErr w:type="spellStart"/>
            <w:r w:rsidRPr="00D2473F">
              <w:rPr>
                <w:rFonts w:ascii="Cambria" w:hAnsi="Cambria"/>
                <w:sz w:val="20"/>
                <w:szCs w:val="20"/>
              </w:rPr>
              <w:t>sąskaita</w:t>
            </w:r>
            <w:proofErr w:type="spellEnd"/>
            <w:r w:rsidRPr="00D2473F">
              <w:rPr>
                <w:rFonts w:ascii="Cambria" w:hAnsi="Cambria"/>
                <w:sz w:val="20"/>
                <w:szCs w:val="20"/>
              </w:rPr>
              <w:t xml:space="preserve"> </w:t>
            </w:r>
            <w:proofErr w:type="spellStart"/>
            <w:r w:rsidRPr="00D2473F">
              <w:rPr>
                <w:rFonts w:ascii="Cambria" w:hAnsi="Cambria"/>
                <w:sz w:val="20"/>
                <w:szCs w:val="20"/>
              </w:rPr>
              <w:t>pristatys</w:t>
            </w:r>
            <w:proofErr w:type="spellEnd"/>
            <w:r w:rsidRPr="00D2473F">
              <w:rPr>
                <w:rFonts w:ascii="Cambria" w:hAnsi="Cambria"/>
                <w:sz w:val="20"/>
                <w:szCs w:val="20"/>
              </w:rPr>
              <w:t xml:space="preserve"> </w:t>
            </w:r>
            <w:r w:rsidR="00244873" w:rsidRPr="00244873">
              <w:rPr>
                <w:rFonts w:ascii="Cambria" w:hAnsi="Cambria"/>
                <w:sz w:val="20"/>
                <w:szCs w:val="20"/>
              </w:rPr>
              <w:t xml:space="preserve">ne </w:t>
            </w:r>
            <w:proofErr w:type="spellStart"/>
            <w:r w:rsidR="00244873">
              <w:rPr>
                <w:rFonts w:ascii="Cambria" w:hAnsi="Cambria"/>
                <w:sz w:val="20"/>
                <w:szCs w:val="20"/>
              </w:rPr>
              <w:t>vėliau</w:t>
            </w:r>
            <w:proofErr w:type="spellEnd"/>
            <w:r w:rsidR="00244873" w:rsidRPr="00244873">
              <w:rPr>
                <w:rFonts w:ascii="Cambria" w:hAnsi="Cambria"/>
                <w:sz w:val="20"/>
                <w:szCs w:val="20"/>
              </w:rPr>
              <w:t xml:space="preserve"> </w:t>
            </w:r>
            <w:proofErr w:type="spellStart"/>
            <w:r w:rsidR="00244873" w:rsidRPr="00244873">
              <w:rPr>
                <w:rFonts w:ascii="Cambria" w:hAnsi="Cambria"/>
                <w:sz w:val="20"/>
                <w:szCs w:val="20"/>
              </w:rPr>
              <w:t>kaip</w:t>
            </w:r>
            <w:proofErr w:type="spellEnd"/>
            <w:r w:rsidR="00244873" w:rsidRPr="00244873">
              <w:rPr>
                <w:rFonts w:ascii="Cambria" w:hAnsi="Cambria"/>
                <w:sz w:val="20"/>
                <w:szCs w:val="20"/>
              </w:rPr>
              <w:t xml:space="preserve"> </w:t>
            </w:r>
            <w:r w:rsidR="00555C7F">
              <w:rPr>
                <w:rFonts w:ascii="Cambria" w:hAnsi="Cambria"/>
                <w:sz w:val="20"/>
                <w:szCs w:val="20"/>
              </w:rPr>
              <w:t xml:space="preserve">per </w:t>
            </w:r>
            <w:r w:rsidR="00FF2D1F">
              <w:rPr>
                <w:rFonts w:ascii="Cambria" w:hAnsi="Cambria"/>
                <w:sz w:val="20"/>
                <w:szCs w:val="20"/>
              </w:rPr>
              <w:t>30</w:t>
            </w:r>
            <w:r w:rsidR="006C46E6">
              <w:rPr>
                <w:rFonts w:ascii="Cambria" w:hAnsi="Cambria"/>
                <w:sz w:val="20"/>
                <w:szCs w:val="20"/>
              </w:rPr>
              <w:t xml:space="preserve"> (</w:t>
            </w:r>
            <w:proofErr w:type="spellStart"/>
            <w:r w:rsidR="00FF2D1F">
              <w:rPr>
                <w:rFonts w:ascii="Cambria" w:hAnsi="Cambria"/>
                <w:sz w:val="20"/>
                <w:szCs w:val="20"/>
              </w:rPr>
              <w:t>tris</w:t>
            </w:r>
            <w:r w:rsidR="006C46E6">
              <w:rPr>
                <w:rFonts w:ascii="Cambria" w:hAnsi="Cambria"/>
                <w:sz w:val="20"/>
                <w:szCs w:val="20"/>
              </w:rPr>
              <w:t>dešimt</w:t>
            </w:r>
            <w:proofErr w:type="spellEnd"/>
            <w:r w:rsidR="006C46E6">
              <w:rPr>
                <w:rFonts w:ascii="Cambria" w:hAnsi="Cambria"/>
                <w:sz w:val="20"/>
                <w:szCs w:val="20"/>
              </w:rPr>
              <w:t>)</w:t>
            </w:r>
            <w:r w:rsidR="00244873" w:rsidRPr="00244873">
              <w:rPr>
                <w:rFonts w:ascii="Cambria" w:hAnsi="Cambria"/>
                <w:sz w:val="20"/>
                <w:szCs w:val="20"/>
              </w:rPr>
              <w:t xml:space="preserve"> </w:t>
            </w:r>
            <w:proofErr w:type="spellStart"/>
            <w:r w:rsidR="00A83093">
              <w:rPr>
                <w:rFonts w:ascii="Cambria" w:hAnsi="Cambria"/>
                <w:sz w:val="20"/>
                <w:szCs w:val="20"/>
              </w:rPr>
              <w:t>da</w:t>
            </w:r>
            <w:r w:rsidR="006C46E6">
              <w:rPr>
                <w:rFonts w:ascii="Cambria" w:hAnsi="Cambria"/>
                <w:sz w:val="20"/>
                <w:szCs w:val="20"/>
              </w:rPr>
              <w:t>r</w:t>
            </w:r>
            <w:r w:rsidR="00A83093">
              <w:rPr>
                <w:rFonts w:ascii="Cambria" w:hAnsi="Cambria"/>
                <w:sz w:val="20"/>
                <w:szCs w:val="20"/>
              </w:rPr>
              <w:t>bo</w:t>
            </w:r>
            <w:proofErr w:type="spellEnd"/>
            <w:r w:rsidR="00A83093">
              <w:rPr>
                <w:rFonts w:ascii="Cambria" w:hAnsi="Cambria"/>
                <w:sz w:val="20"/>
                <w:szCs w:val="20"/>
              </w:rPr>
              <w:t xml:space="preserve"> </w:t>
            </w:r>
            <w:proofErr w:type="spellStart"/>
            <w:r w:rsidR="00A83093">
              <w:rPr>
                <w:rFonts w:ascii="Cambria" w:hAnsi="Cambria"/>
                <w:sz w:val="20"/>
                <w:szCs w:val="20"/>
              </w:rPr>
              <w:t>dienų</w:t>
            </w:r>
            <w:proofErr w:type="spellEnd"/>
            <w:r w:rsidR="00244873" w:rsidRPr="00244873">
              <w:rPr>
                <w:rFonts w:ascii="Cambria" w:hAnsi="Cambria"/>
                <w:sz w:val="20"/>
                <w:szCs w:val="20"/>
              </w:rPr>
              <w:t xml:space="preserve"> </w:t>
            </w:r>
            <w:proofErr w:type="spellStart"/>
            <w:r w:rsidRPr="00D2473F">
              <w:rPr>
                <w:rFonts w:ascii="Cambria" w:hAnsi="Cambria"/>
                <w:sz w:val="20"/>
                <w:szCs w:val="20"/>
              </w:rPr>
              <w:t>nuo</w:t>
            </w:r>
            <w:proofErr w:type="spellEnd"/>
            <w:r w:rsidRPr="00D2473F">
              <w:rPr>
                <w:rFonts w:ascii="Cambria" w:hAnsi="Cambria"/>
                <w:sz w:val="20"/>
                <w:szCs w:val="20"/>
              </w:rPr>
              <w:t xml:space="preserve"> </w:t>
            </w:r>
            <w:proofErr w:type="spellStart"/>
            <w:r w:rsidRPr="00D2473F">
              <w:rPr>
                <w:rFonts w:ascii="Cambria" w:hAnsi="Cambria"/>
                <w:sz w:val="20"/>
                <w:szCs w:val="20"/>
              </w:rPr>
              <w:t>Prekių</w:t>
            </w:r>
            <w:proofErr w:type="spellEnd"/>
            <w:r w:rsidRPr="00D2473F">
              <w:rPr>
                <w:rFonts w:ascii="Cambria" w:hAnsi="Cambria"/>
                <w:sz w:val="20"/>
                <w:szCs w:val="20"/>
              </w:rPr>
              <w:t xml:space="preserve"> </w:t>
            </w:r>
            <w:proofErr w:type="spellStart"/>
            <w:r w:rsidRPr="00D2473F">
              <w:rPr>
                <w:rFonts w:ascii="Cambria" w:hAnsi="Cambria"/>
                <w:sz w:val="20"/>
                <w:szCs w:val="20"/>
              </w:rPr>
              <w:t>užsakymo</w:t>
            </w:r>
            <w:proofErr w:type="spellEnd"/>
            <w:r w:rsidRPr="00D2473F">
              <w:rPr>
                <w:rFonts w:ascii="Cambria" w:hAnsi="Cambria"/>
                <w:sz w:val="20"/>
                <w:szCs w:val="20"/>
              </w:rPr>
              <w:t xml:space="preserve"> </w:t>
            </w:r>
            <w:proofErr w:type="spellStart"/>
            <w:r w:rsidRPr="00D2473F">
              <w:rPr>
                <w:rFonts w:ascii="Cambria" w:hAnsi="Cambria"/>
                <w:sz w:val="20"/>
                <w:szCs w:val="20"/>
              </w:rPr>
              <w:t>pateikimo</w:t>
            </w:r>
            <w:proofErr w:type="spellEnd"/>
            <w:r w:rsidRPr="00D2473F">
              <w:rPr>
                <w:rFonts w:ascii="Cambria" w:hAnsi="Cambria"/>
                <w:sz w:val="20"/>
                <w:szCs w:val="20"/>
              </w:rPr>
              <w:t xml:space="preserve"> </w:t>
            </w:r>
            <w:proofErr w:type="spellStart"/>
            <w:r w:rsidRPr="00D2473F">
              <w:rPr>
                <w:rFonts w:ascii="Cambria" w:hAnsi="Cambria"/>
                <w:sz w:val="20"/>
                <w:szCs w:val="20"/>
              </w:rPr>
              <w:t>Tiekėjui</w:t>
            </w:r>
            <w:proofErr w:type="spellEnd"/>
            <w:r w:rsidRPr="00D2473F">
              <w:rPr>
                <w:rFonts w:ascii="Cambria" w:hAnsi="Cambria"/>
                <w:sz w:val="20"/>
                <w:szCs w:val="20"/>
              </w:rPr>
              <w:t xml:space="preserve"> </w:t>
            </w:r>
            <w:proofErr w:type="spellStart"/>
            <w:r w:rsidRPr="00D2473F">
              <w:rPr>
                <w:rFonts w:ascii="Cambria" w:hAnsi="Cambria"/>
                <w:sz w:val="20"/>
                <w:szCs w:val="20"/>
              </w:rPr>
              <w:t>dienos</w:t>
            </w:r>
            <w:proofErr w:type="spellEnd"/>
            <w:r w:rsidRPr="00D2473F">
              <w:rPr>
                <w:rFonts w:ascii="Cambria" w:hAnsi="Cambria"/>
                <w:sz w:val="20"/>
                <w:szCs w:val="20"/>
              </w:rPr>
              <w:t xml:space="preserve">. </w:t>
            </w:r>
            <w:proofErr w:type="spellStart"/>
            <w:r w:rsidRPr="00D2473F">
              <w:rPr>
                <w:rFonts w:ascii="Cambria" w:hAnsi="Cambria"/>
                <w:sz w:val="20"/>
                <w:szCs w:val="20"/>
              </w:rPr>
              <w:t>Tiekėjas</w:t>
            </w:r>
            <w:proofErr w:type="spellEnd"/>
            <w:r w:rsidRPr="00D2473F">
              <w:rPr>
                <w:rFonts w:ascii="Cambria" w:hAnsi="Cambria"/>
                <w:sz w:val="20"/>
                <w:szCs w:val="20"/>
              </w:rPr>
              <w:t xml:space="preserve"> </w:t>
            </w:r>
            <w:proofErr w:type="spellStart"/>
            <w:r w:rsidRPr="00D2473F">
              <w:rPr>
                <w:rFonts w:ascii="Cambria" w:hAnsi="Cambria"/>
                <w:sz w:val="20"/>
                <w:szCs w:val="20"/>
              </w:rPr>
              <w:t>prekę</w:t>
            </w:r>
            <w:proofErr w:type="spellEnd"/>
            <w:r w:rsidRPr="00D2473F">
              <w:rPr>
                <w:rFonts w:ascii="Cambria" w:hAnsi="Cambria"/>
                <w:sz w:val="20"/>
                <w:szCs w:val="20"/>
              </w:rPr>
              <w:t xml:space="preserve">/es </w:t>
            </w:r>
            <w:proofErr w:type="spellStart"/>
            <w:r w:rsidRPr="00D2473F">
              <w:rPr>
                <w:rFonts w:ascii="Cambria" w:hAnsi="Cambria"/>
                <w:sz w:val="20"/>
                <w:szCs w:val="20"/>
              </w:rPr>
              <w:t>turi</w:t>
            </w:r>
            <w:proofErr w:type="spellEnd"/>
            <w:r w:rsidRPr="00D2473F">
              <w:rPr>
                <w:rFonts w:ascii="Cambria" w:hAnsi="Cambria"/>
                <w:sz w:val="20"/>
                <w:szCs w:val="20"/>
              </w:rPr>
              <w:t xml:space="preserve"> </w:t>
            </w:r>
            <w:proofErr w:type="spellStart"/>
            <w:r w:rsidRPr="00D2473F">
              <w:rPr>
                <w:rFonts w:ascii="Cambria" w:hAnsi="Cambria"/>
                <w:sz w:val="20"/>
                <w:szCs w:val="20"/>
              </w:rPr>
              <w:t>pristatyti</w:t>
            </w:r>
            <w:proofErr w:type="spellEnd"/>
            <w:r w:rsidRPr="00D2473F">
              <w:rPr>
                <w:rFonts w:ascii="Cambria" w:hAnsi="Cambria"/>
                <w:sz w:val="20"/>
                <w:szCs w:val="20"/>
              </w:rPr>
              <w:t xml:space="preserve"> </w:t>
            </w:r>
            <w:proofErr w:type="spellStart"/>
            <w:r w:rsidRPr="00D2473F">
              <w:rPr>
                <w:rFonts w:ascii="Cambria" w:hAnsi="Cambria"/>
                <w:sz w:val="20"/>
                <w:szCs w:val="20"/>
              </w:rPr>
              <w:t>nurodytu</w:t>
            </w:r>
            <w:proofErr w:type="spellEnd"/>
            <w:r w:rsidRPr="00D2473F">
              <w:rPr>
                <w:rFonts w:ascii="Cambria" w:hAnsi="Cambria"/>
                <w:sz w:val="20"/>
                <w:szCs w:val="20"/>
              </w:rPr>
              <w:t xml:space="preserve"> </w:t>
            </w:r>
            <w:proofErr w:type="spellStart"/>
            <w:r w:rsidRPr="00D2473F">
              <w:rPr>
                <w:rFonts w:ascii="Cambria" w:hAnsi="Cambria"/>
                <w:sz w:val="20"/>
                <w:szCs w:val="20"/>
              </w:rPr>
              <w:t>adresu</w:t>
            </w:r>
            <w:proofErr w:type="spellEnd"/>
            <w:r w:rsidRPr="00D2473F">
              <w:rPr>
                <w:rFonts w:ascii="Cambria" w:hAnsi="Cambria"/>
                <w:sz w:val="20"/>
                <w:szCs w:val="20"/>
              </w:rPr>
              <w:t>/</w:t>
            </w:r>
            <w:proofErr w:type="spellStart"/>
            <w:r w:rsidRPr="00D2473F">
              <w:rPr>
                <w:rFonts w:ascii="Cambria" w:hAnsi="Cambria"/>
                <w:sz w:val="20"/>
                <w:szCs w:val="20"/>
              </w:rPr>
              <w:t>įkelti</w:t>
            </w:r>
            <w:proofErr w:type="spellEnd"/>
            <w:r w:rsidRPr="00D2473F">
              <w:rPr>
                <w:rFonts w:ascii="Cambria" w:hAnsi="Cambria"/>
                <w:sz w:val="20"/>
                <w:szCs w:val="20"/>
              </w:rPr>
              <w:t xml:space="preserve"> į </w:t>
            </w:r>
            <w:proofErr w:type="spellStart"/>
            <w:r w:rsidRPr="00D2473F">
              <w:rPr>
                <w:rFonts w:ascii="Cambria" w:hAnsi="Cambria"/>
                <w:sz w:val="20"/>
                <w:szCs w:val="20"/>
              </w:rPr>
              <w:t>nurodytą</w:t>
            </w:r>
            <w:proofErr w:type="spellEnd"/>
            <w:r w:rsidRPr="00D2473F">
              <w:rPr>
                <w:rFonts w:ascii="Cambria" w:hAnsi="Cambria"/>
                <w:sz w:val="20"/>
                <w:szCs w:val="20"/>
              </w:rPr>
              <w:t xml:space="preserve"> </w:t>
            </w:r>
            <w:proofErr w:type="spellStart"/>
            <w:r w:rsidRPr="00D2473F">
              <w:rPr>
                <w:rFonts w:ascii="Cambria" w:hAnsi="Cambria"/>
                <w:sz w:val="20"/>
                <w:szCs w:val="20"/>
              </w:rPr>
              <w:t>patalpą</w:t>
            </w:r>
            <w:proofErr w:type="spellEnd"/>
            <w:r w:rsidRPr="00D2473F">
              <w:rPr>
                <w:rFonts w:ascii="Cambria" w:hAnsi="Cambria"/>
                <w:sz w:val="20"/>
                <w:szCs w:val="20"/>
              </w:rPr>
              <w:t xml:space="preserve"> </w:t>
            </w:r>
            <w:proofErr w:type="spellStart"/>
            <w:r w:rsidRPr="00D2473F">
              <w:rPr>
                <w:rFonts w:ascii="Cambria" w:hAnsi="Cambria"/>
                <w:sz w:val="20"/>
                <w:szCs w:val="20"/>
              </w:rPr>
              <w:t>savo</w:t>
            </w:r>
            <w:proofErr w:type="spellEnd"/>
            <w:r w:rsidRPr="00D2473F">
              <w:rPr>
                <w:rFonts w:ascii="Cambria" w:hAnsi="Cambria"/>
                <w:sz w:val="20"/>
                <w:szCs w:val="20"/>
              </w:rPr>
              <w:t xml:space="preserve"> </w:t>
            </w:r>
            <w:proofErr w:type="spellStart"/>
            <w:r w:rsidRPr="00D2473F">
              <w:rPr>
                <w:rFonts w:ascii="Cambria" w:hAnsi="Cambria"/>
                <w:sz w:val="20"/>
                <w:szCs w:val="20"/>
              </w:rPr>
              <w:t>transportu</w:t>
            </w:r>
            <w:proofErr w:type="spellEnd"/>
            <w:r w:rsidRPr="00D2473F">
              <w:rPr>
                <w:rFonts w:ascii="Cambria" w:hAnsi="Cambria"/>
                <w:sz w:val="20"/>
                <w:szCs w:val="20"/>
              </w:rPr>
              <w:t xml:space="preserve"> ir </w:t>
            </w:r>
            <w:proofErr w:type="spellStart"/>
            <w:r w:rsidRPr="00D2473F">
              <w:rPr>
                <w:rFonts w:ascii="Cambria" w:hAnsi="Cambria"/>
                <w:sz w:val="20"/>
                <w:szCs w:val="20"/>
              </w:rPr>
              <w:t>išlaidomis</w:t>
            </w:r>
            <w:proofErr w:type="spellEnd"/>
            <w:r w:rsidRPr="00D2473F">
              <w:rPr>
                <w:rFonts w:ascii="Cambria" w:hAnsi="Cambria"/>
                <w:sz w:val="20"/>
                <w:szCs w:val="20"/>
              </w:rPr>
              <w:t xml:space="preserve">, </w:t>
            </w:r>
            <w:proofErr w:type="spellStart"/>
            <w:r w:rsidRPr="00D2473F">
              <w:rPr>
                <w:rFonts w:ascii="Cambria" w:hAnsi="Cambria"/>
                <w:sz w:val="20"/>
                <w:szCs w:val="20"/>
              </w:rPr>
              <w:t>iš</w:t>
            </w:r>
            <w:proofErr w:type="spellEnd"/>
            <w:r w:rsidRPr="00D2473F">
              <w:rPr>
                <w:rFonts w:ascii="Cambria" w:hAnsi="Cambria"/>
                <w:sz w:val="20"/>
                <w:szCs w:val="20"/>
              </w:rPr>
              <w:t xml:space="preserve"> </w:t>
            </w:r>
            <w:proofErr w:type="spellStart"/>
            <w:r w:rsidRPr="00D2473F">
              <w:rPr>
                <w:rFonts w:ascii="Cambria" w:hAnsi="Cambria"/>
                <w:sz w:val="20"/>
                <w:szCs w:val="20"/>
              </w:rPr>
              <w:t>anksto</w:t>
            </w:r>
            <w:proofErr w:type="spellEnd"/>
            <w:r w:rsidRPr="00D2473F">
              <w:rPr>
                <w:rFonts w:ascii="Cambria" w:hAnsi="Cambria"/>
                <w:sz w:val="20"/>
                <w:szCs w:val="20"/>
              </w:rPr>
              <w:t xml:space="preserve"> </w:t>
            </w:r>
            <w:proofErr w:type="spellStart"/>
            <w:r w:rsidRPr="00D2473F">
              <w:rPr>
                <w:rFonts w:ascii="Cambria" w:hAnsi="Cambria"/>
                <w:sz w:val="20"/>
                <w:szCs w:val="20"/>
              </w:rPr>
              <w:t>su</w:t>
            </w:r>
            <w:proofErr w:type="spellEnd"/>
            <w:r w:rsidRPr="00D2473F">
              <w:rPr>
                <w:rFonts w:ascii="Cambria" w:hAnsi="Cambria"/>
                <w:sz w:val="20"/>
                <w:szCs w:val="20"/>
              </w:rPr>
              <w:t xml:space="preserve"> </w:t>
            </w:r>
            <w:proofErr w:type="spellStart"/>
            <w:r w:rsidRPr="00D2473F">
              <w:rPr>
                <w:rFonts w:ascii="Cambria" w:hAnsi="Cambria"/>
                <w:sz w:val="20"/>
                <w:szCs w:val="20"/>
              </w:rPr>
              <w:t>pirkėju</w:t>
            </w:r>
            <w:proofErr w:type="spellEnd"/>
            <w:r w:rsidRPr="00D2473F">
              <w:rPr>
                <w:rFonts w:ascii="Cambria" w:hAnsi="Cambria"/>
                <w:sz w:val="20"/>
                <w:szCs w:val="20"/>
              </w:rPr>
              <w:t xml:space="preserve"> </w:t>
            </w:r>
            <w:proofErr w:type="spellStart"/>
            <w:r w:rsidRPr="00D2473F">
              <w:rPr>
                <w:rFonts w:ascii="Cambria" w:hAnsi="Cambria"/>
                <w:sz w:val="20"/>
                <w:szCs w:val="20"/>
              </w:rPr>
              <w:t>suderinęs</w:t>
            </w:r>
            <w:proofErr w:type="spellEnd"/>
            <w:r w:rsidRPr="00D2473F">
              <w:rPr>
                <w:rFonts w:ascii="Cambria" w:hAnsi="Cambria"/>
                <w:sz w:val="20"/>
                <w:szCs w:val="20"/>
              </w:rPr>
              <w:t xml:space="preserve"> </w:t>
            </w:r>
            <w:proofErr w:type="spellStart"/>
            <w:r w:rsidRPr="00D2473F">
              <w:rPr>
                <w:rFonts w:ascii="Cambria" w:hAnsi="Cambria"/>
                <w:sz w:val="20"/>
                <w:szCs w:val="20"/>
              </w:rPr>
              <w:t>prekės</w:t>
            </w:r>
            <w:proofErr w:type="spellEnd"/>
            <w:r w:rsidRPr="00D2473F">
              <w:rPr>
                <w:rFonts w:ascii="Cambria" w:hAnsi="Cambria"/>
                <w:sz w:val="20"/>
                <w:szCs w:val="20"/>
              </w:rPr>
              <w:t xml:space="preserve"> </w:t>
            </w:r>
            <w:proofErr w:type="spellStart"/>
            <w:r w:rsidRPr="00D2473F">
              <w:rPr>
                <w:rFonts w:ascii="Cambria" w:hAnsi="Cambria"/>
                <w:sz w:val="20"/>
                <w:szCs w:val="20"/>
              </w:rPr>
              <w:t>pristatymo</w:t>
            </w:r>
            <w:proofErr w:type="spellEnd"/>
            <w:r w:rsidRPr="00D2473F">
              <w:rPr>
                <w:rFonts w:ascii="Cambria" w:hAnsi="Cambria"/>
                <w:sz w:val="20"/>
                <w:szCs w:val="20"/>
              </w:rPr>
              <w:t xml:space="preserve"> </w:t>
            </w:r>
            <w:proofErr w:type="spellStart"/>
            <w:r w:rsidRPr="00D2473F">
              <w:rPr>
                <w:rFonts w:ascii="Cambria" w:hAnsi="Cambria"/>
                <w:sz w:val="20"/>
                <w:szCs w:val="20"/>
              </w:rPr>
              <w:t>laiką</w:t>
            </w:r>
            <w:proofErr w:type="spellEnd"/>
            <w:r w:rsidR="00394F3A" w:rsidRPr="00D2473F">
              <w:rPr>
                <w:rFonts w:ascii="Cambria" w:hAnsi="Cambria" w:cs="Times New Roman"/>
                <w:sz w:val="20"/>
                <w:szCs w:val="20"/>
                <w:lang w:val="lt-LT"/>
              </w:rPr>
              <w:t>.</w:t>
            </w:r>
            <w:r w:rsidR="00C568A7" w:rsidRPr="00D2473F">
              <w:rPr>
                <w:rFonts w:ascii="Cambria" w:hAnsi="Cambria" w:cs="Times New Roman"/>
                <w:sz w:val="20"/>
                <w:szCs w:val="20"/>
                <w:lang w:val="lt-LT"/>
              </w:rPr>
              <w:t xml:space="preserve">  </w:t>
            </w:r>
          </w:p>
        </w:tc>
      </w:tr>
    </w:tbl>
    <w:p w14:paraId="1A13BBAC" w14:textId="14791B1C" w:rsidR="00C568A7" w:rsidRPr="00D2473F" w:rsidRDefault="00DC6FF7" w:rsidP="004D2E05">
      <w:pPr>
        <w:pStyle w:val="ListParagraph"/>
        <w:numPr>
          <w:ilvl w:val="1"/>
          <w:numId w:val="12"/>
        </w:numPr>
        <w:shd w:val="clear" w:color="auto" w:fill="FFFFFF" w:themeFill="background1"/>
        <w:tabs>
          <w:tab w:val="left" w:pos="284"/>
          <w:tab w:val="left" w:pos="426"/>
        </w:tabs>
        <w:spacing w:before="120" w:after="0" w:line="240" w:lineRule="auto"/>
        <w:ind w:left="0" w:firstLine="0"/>
        <w:jc w:val="both"/>
        <w:rPr>
          <w:rFonts w:ascii="Cambria" w:hAnsi="Cambria" w:cs="Times New Roman"/>
          <w:sz w:val="20"/>
          <w:szCs w:val="20"/>
          <w:lang w:val="lt-LT"/>
        </w:rPr>
      </w:pPr>
      <w:r w:rsidRPr="00D2473F">
        <w:rPr>
          <w:rFonts w:ascii="Cambria" w:hAnsi="Cambria" w:cs="Times New Roman"/>
          <w:sz w:val="20"/>
          <w:szCs w:val="20"/>
          <w:lang w:val="lt-LT"/>
        </w:rPr>
        <w:t xml:space="preserve"> </w:t>
      </w:r>
      <w:r w:rsidR="00C568A7" w:rsidRPr="00D2473F">
        <w:rPr>
          <w:rFonts w:ascii="Cambria" w:hAnsi="Cambria" w:cs="Times New Roman"/>
          <w:sz w:val="20"/>
          <w:szCs w:val="20"/>
          <w:lang w:val="lt-LT"/>
        </w:rPr>
        <w:t>T</w:t>
      </w:r>
      <w:r w:rsidRPr="00D2473F">
        <w:rPr>
          <w:rFonts w:ascii="Cambria" w:hAnsi="Cambria" w:cs="Times New Roman"/>
          <w:sz w:val="20"/>
          <w:szCs w:val="20"/>
          <w:lang w:val="lt-LT"/>
        </w:rPr>
        <w:t>iekėjas įsipareigoja pristatyti ir</w:t>
      </w:r>
      <w:r w:rsidR="00C568A7" w:rsidRPr="00D2473F">
        <w:rPr>
          <w:rFonts w:ascii="Cambria" w:hAnsi="Cambria" w:cs="Times New Roman"/>
          <w:sz w:val="20"/>
          <w:szCs w:val="20"/>
          <w:lang w:val="lt-LT"/>
        </w:rPr>
        <w:t xml:space="preserve"> perduoti Pirkėjui nuosavybės teise Sutarties specialiųjų sąlygų</w:t>
      </w:r>
      <w:r w:rsidR="006B69E3" w:rsidRPr="00D2473F">
        <w:rPr>
          <w:rFonts w:ascii="Cambria" w:hAnsi="Cambria" w:cs="Times New Roman"/>
          <w:sz w:val="20"/>
          <w:szCs w:val="20"/>
          <w:lang w:val="lt-LT"/>
        </w:rPr>
        <w:t xml:space="preserve"> </w:t>
      </w:r>
      <w:r w:rsidR="006B69E3" w:rsidRPr="00D2473F">
        <w:rPr>
          <w:rFonts w:ascii="Cambria" w:hAnsi="Cambria" w:cs="Times New Roman"/>
          <w:sz w:val="20"/>
          <w:szCs w:val="20"/>
          <w:highlight w:val="lightGray"/>
          <w:lang w:val="lt-LT"/>
        </w:rPr>
        <w:fldChar w:fldCharType="begin"/>
      </w:r>
      <w:r w:rsidR="006B69E3" w:rsidRPr="00D2473F">
        <w:rPr>
          <w:rFonts w:ascii="Cambria" w:hAnsi="Cambria" w:cs="Times New Roman"/>
          <w:sz w:val="20"/>
          <w:szCs w:val="20"/>
          <w:highlight w:val="lightGray"/>
          <w:lang w:val="lt-LT"/>
        </w:rPr>
        <w:instrText xml:space="preserve"> REF _Ref498435040 \w \h  \* MERGEFORMAT </w:instrText>
      </w:r>
      <w:r w:rsidR="006B69E3" w:rsidRPr="00D2473F">
        <w:rPr>
          <w:rFonts w:ascii="Cambria" w:hAnsi="Cambria" w:cs="Times New Roman"/>
          <w:sz w:val="20"/>
          <w:szCs w:val="20"/>
          <w:highlight w:val="lightGray"/>
          <w:lang w:val="lt-LT"/>
        </w:rPr>
      </w:r>
      <w:r w:rsidR="006B69E3" w:rsidRPr="00D2473F">
        <w:rPr>
          <w:rFonts w:ascii="Cambria" w:hAnsi="Cambria" w:cs="Times New Roman"/>
          <w:sz w:val="20"/>
          <w:szCs w:val="20"/>
          <w:highlight w:val="lightGray"/>
          <w:lang w:val="lt-LT"/>
        </w:rPr>
        <w:fldChar w:fldCharType="separate"/>
      </w:r>
      <w:r w:rsidR="00A21C2E" w:rsidRPr="00D2473F">
        <w:rPr>
          <w:rFonts w:ascii="Cambria" w:hAnsi="Cambria" w:cs="Times New Roman"/>
          <w:sz w:val="20"/>
          <w:szCs w:val="20"/>
          <w:highlight w:val="lightGray"/>
          <w:lang w:val="lt-LT"/>
        </w:rPr>
        <w:t>1.1</w:t>
      </w:r>
      <w:r w:rsidR="006B69E3" w:rsidRPr="00D2473F">
        <w:rPr>
          <w:rFonts w:ascii="Cambria" w:hAnsi="Cambria" w:cs="Times New Roman"/>
          <w:sz w:val="20"/>
          <w:szCs w:val="20"/>
          <w:highlight w:val="lightGray"/>
          <w:lang w:val="lt-LT"/>
        </w:rPr>
        <w:fldChar w:fldCharType="end"/>
      </w:r>
      <w:r w:rsidR="00C568A7" w:rsidRPr="00D2473F">
        <w:rPr>
          <w:rFonts w:ascii="Cambria" w:hAnsi="Cambria" w:cs="Times New Roman"/>
          <w:sz w:val="20"/>
          <w:szCs w:val="20"/>
          <w:lang w:val="lt-LT"/>
        </w:rPr>
        <w:t xml:space="preserve"> punkte nurodytas Prekes, o Pirkėjas įsipareigoja priimti tvarkingas i</w:t>
      </w:r>
      <w:r w:rsidR="00811149" w:rsidRPr="00D2473F">
        <w:rPr>
          <w:rFonts w:ascii="Cambria" w:hAnsi="Cambria" w:cs="Times New Roman"/>
          <w:sz w:val="20"/>
          <w:szCs w:val="20"/>
          <w:lang w:val="lt-LT"/>
        </w:rPr>
        <w:t xml:space="preserve">r kokybiškas Prekes ir sumokėti </w:t>
      </w:r>
      <w:r w:rsidR="00C568A7" w:rsidRPr="00D2473F">
        <w:rPr>
          <w:rFonts w:ascii="Cambria" w:hAnsi="Cambria" w:cs="Times New Roman"/>
          <w:sz w:val="20"/>
          <w:szCs w:val="20"/>
          <w:lang w:val="lt-LT"/>
        </w:rPr>
        <w:t>Tiekėjui pagal nurodytus įkainius Sutartyje numatytomis sąlygomis ir terminais.</w:t>
      </w:r>
    </w:p>
    <w:p w14:paraId="008D38CD" w14:textId="00B917A4" w:rsidR="00D33A48" w:rsidRPr="00D2473F" w:rsidRDefault="00D33A48" w:rsidP="0094378A">
      <w:pPr>
        <w:pStyle w:val="ListParagraph"/>
        <w:shd w:val="clear" w:color="auto" w:fill="FFFFFF" w:themeFill="background1"/>
        <w:tabs>
          <w:tab w:val="left" w:pos="567"/>
        </w:tabs>
        <w:spacing w:after="0" w:line="240" w:lineRule="auto"/>
        <w:ind w:left="142"/>
        <w:jc w:val="both"/>
        <w:rPr>
          <w:rFonts w:ascii="Cambria" w:hAnsi="Cambria" w:cs="Times New Roman"/>
          <w:sz w:val="20"/>
          <w:szCs w:val="20"/>
          <w:lang w:val="lt-LT"/>
        </w:rPr>
      </w:pPr>
    </w:p>
    <w:p w14:paraId="40F5D147" w14:textId="113566FD" w:rsidR="00C568A7" w:rsidRPr="00D2473F" w:rsidRDefault="00C568A7" w:rsidP="0094378A">
      <w:pPr>
        <w:pStyle w:val="ListParagraph"/>
        <w:numPr>
          <w:ilvl w:val="0"/>
          <w:numId w:val="12"/>
        </w:numPr>
        <w:shd w:val="clear" w:color="auto" w:fill="FFFFFF" w:themeFill="background1"/>
        <w:spacing w:after="0" w:line="240" w:lineRule="auto"/>
        <w:ind w:left="357" w:hanging="357"/>
        <w:contextualSpacing w:val="0"/>
        <w:jc w:val="center"/>
        <w:rPr>
          <w:rFonts w:ascii="Cambria" w:hAnsi="Cambria" w:cs="Times New Roman"/>
          <w:b/>
          <w:bCs/>
          <w:caps/>
          <w:color w:val="000000"/>
          <w:sz w:val="20"/>
          <w:szCs w:val="20"/>
          <w:lang w:val="lt-LT"/>
        </w:rPr>
      </w:pPr>
      <w:r w:rsidRPr="00D2473F">
        <w:rPr>
          <w:rFonts w:ascii="Cambria" w:hAnsi="Cambria" w:cs="Times New Roman"/>
          <w:b/>
          <w:bCs/>
          <w:caps/>
          <w:sz w:val="20"/>
          <w:szCs w:val="20"/>
          <w:lang w:val="lt-LT"/>
        </w:rPr>
        <w:t>Sutarties</w:t>
      </w:r>
      <w:r w:rsidRPr="00D2473F">
        <w:rPr>
          <w:rFonts w:ascii="Cambria" w:hAnsi="Cambria" w:cs="Times New Roman"/>
          <w:b/>
          <w:bCs/>
          <w:caps/>
          <w:color w:val="000000"/>
          <w:sz w:val="20"/>
          <w:szCs w:val="20"/>
          <w:lang w:val="lt-LT"/>
        </w:rPr>
        <w:t xml:space="preserve"> kainos apskaičiavimo būdas, Pradinė</w:t>
      </w:r>
      <w:r w:rsidR="009A4576" w:rsidRPr="00D2473F">
        <w:rPr>
          <w:rFonts w:ascii="Cambria" w:hAnsi="Cambria" w:cs="Times New Roman"/>
          <w:b/>
          <w:bCs/>
          <w:caps/>
          <w:color w:val="000000"/>
          <w:sz w:val="20"/>
          <w:szCs w:val="20"/>
          <w:lang w:val="lt-LT"/>
        </w:rPr>
        <w:t>S</w:t>
      </w:r>
      <w:r w:rsidRPr="00D2473F">
        <w:rPr>
          <w:rFonts w:ascii="Cambria" w:hAnsi="Cambria" w:cs="Times New Roman"/>
          <w:b/>
          <w:bCs/>
          <w:caps/>
          <w:color w:val="000000"/>
          <w:sz w:val="20"/>
          <w:szCs w:val="20"/>
          <w:lang w:val="lt-LT"/>
        </w:rPr>
        <w:t xml:space="preserve"> Sutarties vertė ir mokėjimo sąlygos</w:t>
      </w:r>
    </w:p>
    <w:p w14:paraId="2D46B183" w14:textId="77777777" w:rsidR="00DC6FF7" w:rsidRPr="00D2473F" w:rsidRDefault="00DC6FF7" w:rsidP="00DC6FF7">
      <w:pPr>
        <w:pStyle w:val="ListParagraph"/>
        <w:shd w:val="clear" w:color="auto" w:fill="FFFFFF" w:themeFill="background1"/>
        <w:spacing w:after="0" w:line="240" w:lineRule="auto"/>
        <w:ind w:left="357"/>
        <w:contextualSpacing w:val="0"/>
        <w:rPr>
          <w:rFonts w:ascii="Cambria" w:hAnsi="Cambria" w:cs="Times New Roman"/>
          <w:b/>
          <w:bCs/>
          <w:caps/>
          <w:color w:val="000000"/>
          <w:sz w:val="20"/>
          <w:szCs w:val="20"/>
          <w:lang w:val="lt-LT"/>
        </w:rPr>
      </w:pPr>
    </w:p>
    <w:p w14:paraId="316A5C19" w14:textId="666D2F89" w:rsidR="00C568A7" w:rsidRPr="00D2473F" w:rsidRDefault="00C568A7" w:rsidP="00DC6FF7">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bCs/>
          <w:color w:val="000000"/>
          <w:sz w:val="20"/>
          <w:szCs w:val="20"/>
          <w:lang w:val="lt-LT"/>
        </w:rPr>
      </w:pPr>
      <w:r w:rsidRPr="00D2473F">
        <w:rPr>
          <w:rFonts w:ascii="Cambria" w:hAnsi="Cambria" w:cs="Times New Roman"/>
          <w:bCs/>
          <w:color w:val="000000"/>
          <w:sz w:val="20"/>
          <w:szCs w:val="20"/>
          <w:lang w:val="lt-LT"/>
        </w:rPr>
        <w:t xml:space="preserve">Vadovaujantis Lietuvos Respublikos viešųjų pirkimų tarnybos direktoriaus 2017 m. birželio 28 d. įsakymu Nr. 1S-95 „Dėl kainodaros taisyklių nustatymo metodikos patvirtinimo“ patvirtinta </w:t>
      </w:r>
      <w:r w:rsidR="002E0545" w:rsidRPr="00D2473F">
        <w:rPr>
          <w:rFonts w:ascii="Cambria" w:hAnsi="Cambria" w:cs="Times New Roman"/>
          <w:bCs/>
          <w:color w:val="000000"/>
          <w:sz w:val="20"/>
          <w:szCs w:val="20"/>
          <w:lang w:val="lt-LT"/>
        </w:rPr>
        <w:t>K</w:t>
      </w:r>
      <w:r w:rsidRPr="00D2473F">
        <w:rPr>
          <w:rFonts w:ascii="Cambria" w:hAnsi="Cambria" w:cs="Times New Roman"/>
          <w:sz w:val="20"/>
          <w:szCs w:val="20"/>
          <w:lang w:val="lt-LT"/>
        </w:rPr>
        <w:t>ainodaros</w:t>
      </w:r>
      <w:r w:rsidRPr="00D2473F">
        <w:rPr>
          <w:rFonts w:ascii="Cambria" w:hAnsi="Cambria" w:cs="Times New Roman"/>
          <w:bCs/>
          <w:color w:val="000000"/>
          <w:sz w:val="20"/>
          <w:szCs w:val="20"/>
          <w:lang w:val="lt-LT"/>
        </w:rPr>
        <w:t xml:space="preserve"> taisyklių nustatymo metodika (toliau – </w:t>
      </w:r>
      <w:r w:rsidR="004A6152" w:rsidRPr="00D2473F">
        <w:rPr>
          <w:rFonts w:ascii="Cambria" w:hAnsi="Cambria" w:cs="Times New Roman"/>
          <w:bCs/>
          <w:color w:val="000000"/>
          <w:sz w:val="20"/>
          <w:szCs w:val="20"/>
          <w:lang w:val="lt-LT"/>
        </w:rPr>
        <w:t>Metodika</w:t>
      </w:r>
      <w:r w:rsidRPr="00D2473F">
        <w:rPr>
          <w:rFonts w:ascii="Cambria" w:hAnsi="Cambria" w:cs="Times New Roman"/>
          <w:bCs/>
          <w:color w:val="000000"/>
          <w:sz w:val="20"/>
          <w:szCs w:val="20"/>
          <w:lang w:val="lt-LT"/>
        </w:rPr>
        <w:t xml:space="preserve">), taikomas kainos apskaičiavimo būdas – </w:t>
      </w:r>
      <w:r w:rsidR="006A2266" w:rsidRPr="00D2473F">
        <w:rPr>
          <w:rFonts w:ascii="Cambria" w:hAnsi="Cambria" w:cs="Times New Roman"/>
          <w:bCs/>
          <w:color w:val="000000"/>
          <w:sz w:val="20"/>
          <w:szCs w:val="20"/>
          <w:lang w:val="lt-LT"/>
        </w:rPr>
        <w:t>fiksuota kaina</w:t>
      </w:r>
      <w:r w:rsidRPr="00D2473F">
        <w:rPr>
          <w:rFonts w:ascii="Cambria" w:hAnsi="Cambria" w:cs="Times New Roman"/>
          <w:bCs/>
          <w:color w:val="000000"/>
          <w:sz w:val="20"/>
          <w:szCs w:val="20"/>
          <w:lang w:val="lt-LT"/>
        </w:rPr>
        <w:t xml:space="preserve">.  </w:t>
      </w:r>
    </w:p>
    <w:p w14:paraId="585C0A9D" w14:textId="4A5E68A9" w:rsidR="00C568A7" w:rsidRPr="00D2473F" w:rsidRDefault="00C568A7" w:rsidP="00620E82">
      <w:pPr>
        <w:pStyle w:val="ListParagraph"/>
        <w:numPr>
          <w:ilvl w:val="1"/>
          <w:numId w:val="12"/>
        </w:numPr>
        <w:shd w:val="clear" w:color="auto" w:fill="FFFFFF" w:themeFill="background1"/>
        <w:tabs>
          <w:tab w:val="left" w:pos="426"/>
        </w:tabs>
        <w:spacing w:before="120" w:after="120" w:line="240" w:lineRule="auto"/>
        <w:ind w:left="0" w:firstLine="0"/>
        <w:jc w:val="both"/>
        <w:rPr>
          <w:rFonts w:ascii="Cambria" w:hAnsi="Cambria" w:cs="Times New Roman"/>
          <w:sz w:val="20"/>
          <w:szCs w:val="20"/>
          <w:lang w:val="lt-LT"/>
        </w:rPr>
      </w:pPr>
      <w:bookmarkStart w:id="5" w:name="_Ref498435021"/>
      <w:r w:rsidRPr="00D2473F">
        <w:rPr>
          <w:rFonts w:ascii="Cambria" w:hAnsi="Cambria" w:cs="Times New Roman"/>
          <w:sz w:val="20"/>
          <w:szCs w:val="20"/>
          <w:lang w:val="lt-LT"/>
        </w:rPr>
        <w:t>Pradinė</w:t>
      </w:r>
      <w:r w:rsidR="009A4576" w:rsidRPr="00D2473F">
        <w:rPr>
          <w:rFonts w:ascii="Cambria" w:hAnsi="Cambria" w:cs="Times New Roman"/>
          <w:sz w:val="20"/>
          <w:szCs w:val="20"/>
          <w:lang w:val="lt-LT"/>
        </w:rPr>
        <w:t>s</w:t>
      </w:r>
      <w:r w:rsidRPr="00D2473F">
        <w:rPr>
          <w:rFonts w:ascii="Cambria" w:hAnsi="Cambria" w:cs="Times New Roman"/>
          <w:sz w:val="20"/>
          <w:szCs w:val="20"/>
          <w:lang w:val="lt-LT"/>
        </w:rPr>
        <w:t xml:space="preserve"> Sutarties vertė:</w:t>
      </w:r>
      <w:bookmarkEnd w:id="5"/>
      <w:r w:rsidR="009224A6" w:rsidRPr="00D2473F">
        <w:rPr>
          <w:rFonts w:ascii="Cambria" w:hAnsi="Cambria" w:cs="Times New Roman"/>
          <w:sz w:val="20"/>
          <w:szCs w:val="20"/>
          <w:lang w:val="lt-LT"/>
        </w:rPr>
        <w:t xml:space="preserve"> </w:t>
      </w:r>
    </w:p>
    <w:tbl>
      <w:tblPr>
        <w:tblStyle w:val="TableGrid"/>
        <w:tblW w:w="0" w:type="auto"/>
        <w:tblLook w:val="04A0" w:firstRow="1" w:lastRow="0" w:firstColumn="1" w:lastColumn="0" w:noHBand="0" w:noVBand="1"/>
      </w:tblPr>
      <w:tblGrid>
        <w:gridCol w:w="3397"/>
        <w:gridCol w:w="6226"/>
      </w:tblGrid>
      <w:tr w:rsidR="00C568A7" w:rsidRPr="00D2473F" w14:paraId="0CFD83A0" w14:textId="77777777" w:rsidTr="009A4576">
        <w:tc>
          <w:tcPr>
            <w:tcW w:w="3397" w:type="dxa"/>
          </w:tcPr>
          <w:p w14:paraId="5E101993" w14:textId="61FBFD8F" w:rsidR="00C568A7" w:rsidRPr="00D2473F" w:rsidRDefault="00C568A7" w:rsidP="00B715CB">
            <w:pPr>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Pradinė</w:t>
            </w:r>
            <w:r w:rsidR="009A4576" w:rsidRPr="00D2473F">
              <w:rPr>
                <w:rFonts w:ascii="Cambria" w:hAnsi="Cambria" w:cs="Times New Roman"/>
                <w:sz w:val="20"/>
                <w:szCs w:val="20"/>
                <w:lang w:val="lt-LT"/>
              </w:rPr>
              <w:t>s</w:t>
            </w:r>
            <w:r w:rsidRPr="00D2473F">
              <w:rPr>
                <w:rFonts w:ascii="Cambria" w:hAnsi="Cambria" w:cs="Times New Roman"/>
                <w:sz w:val="20"/>
                <w:szCs w:val="20"/>
                <w:lang w:val="lt-LT"/>
              </w:rPr>
              <w:t xml:space="preserve"> Sutarties vertė be PVM</w:t>
            </w:r>
          </w:p>
        </w:tc>
        <w:tc>
          <w:tcPr>
            <w:tcW w:w="6226" w:type="dxa"/>
          </w:tcPr>
          <w:p w14:paraId="2AB215DD" w14:textId="12624832" w:rsidR="00C568A7" w:rsidRPr="00D2473F" w:rsidRDefault="00620E82" w:rsidP="00B715CB">
            <w:pPr>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w:t>
            </w:r>
            <w:r w:rsidR="00C568A7" w:rsidRPr="00D2473F">
              <w:rPr>
                <w:rFonts w:ascii="Cambria" w:hAnsi="Cambria" w:cs="Times New Roman"/>
                <w:i/>
                <w:sz w:val="20"/>
                <w:szCs w:val="20"/>
                <w:lang w:val="lt-LT"/>
              </w:rPr>
              <w:t>nurodyti sumą skaičiais ir žodžiais ir mokėjimo valiutą</w:t>
            </w:r>
            <w:r w:rsidRPr="00D2473F">
              <w:rPr>
                <w:rFonts w:ascii="Cambria" w:hAnsi="Cambria" w:cs="Times New Roman"/>
                <w:sz w:val="20"/>
                <w:szCs w:val="20"/>
                <w:lang w:val="lt-LT"/>
              </w:rPr>
              <w:t>]</w:t>
            </w:r>
          </w:p>
        </w:tc>
      </w:tr>
      <w:tr w:rsidR="00C568A7" w:rsidRPr="00D2473F" w14:paraId="39944F2F" w14:textId="77777777" w:rsidTr="009A4576">
        <w:tc>
          <w:tcPr>
            <w:tcW w:w="3397" w:type="dxa"/>
          </w:tcPr>
          <w:p w14:paraId="74AF3769" w14:textId="77777777" w:rsidR="00C568A7" w:rsidRPr="00D2473F" w:rsidRDefault="00C568A7" w:rsidP="00B715CB">
            <w:pPr>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PVM</w:t>
            </w:r>
          </w:p>
        </w:tc>
        <w:tc>
          <w:tcPr>
            <w:tcW w:w="6226" w:type="dxa"/>
          </w:tcPr>
          <w:p w14:paraId="00EDB062" w14:textId="5A580518" w:rsidR="00C568A7" w:rsidRPr="00D2473F" w:rsidRDefault="00620E82" w:rsidP="00B715CB">
            <w:pPr>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w:t>
            </w:r>
            <w:r w:rsidR="00C568A7" w:rsidRPr="00D2473F">
              <w:rPr>
                <w:rFonts w:ascii="Cambria" w:hAnsi="Cambria" w:cs="Times New Roman"/>
                <w:i/>
                <w:sz w:val="20"/>
                <w:szCs w:val="20"/>
                <w:lang w:val="lt-LT"/>
              </w:rPr>
              <w:t>nurodyti sumą skaičiais ir žodžiais ir mokėjimo valiutą</w:t>
            </w:r>
            <w:r w:rsidRPr="00D2473F">
              <w:rPr>
                <w:rFonts w:ascii="Cambria" w:hAnsi="Cambria" w:cs="Times New Roman"/>
                <w:sz w:val="20"/>
                <w:szCs w:val="20"/>
                <w:lang w:val="lt-LT"/>
              </w:rPr>
              <w:t>]</w:t>
            </w:r>
          </w:p>
        </w:tc>
      </w:tr>
      <w:tr w:rsidR="00C568A7" w:rsidRPr="00D2473F" w14:paraId="16ADFCAA" w14:textId="77777777" w:rsidTr="009A4576">
        <w:tc>
          <w:tcPr>
            <w:tcW w:w="3397" w:type="dxa"/>
          </w:tcPr>
          <w:p w14:paraId="09AE7EAB" w14:textId="63DA96FD" w:rsidR="00C568A7" w:rsidRPr="00D2473F" w:rsidRDefault="00C568A7" w:rsidP="00B715CB">
            <w:pPr>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Pradinė</w:t>
            </w:r>
            <w:r w:rsidR="009A4576" w:rsidRPr="00D2473F">
              <w:rPr>
                <w:rFonts w:ascii="Cambria" w:hAnsi="Cambria" w:cs="Times New Roman"/>
                <w:sz w:val="20"/>
                <w:szCs w:val="20"/>
                <w:lang w:val="lt-LT"/>
              </w:rPr>
              <w:t>s</w:t>
            </w:r>
            <w:r w:rsidRPr="00D2473F">
              <w:rPr>
                <w:rFonts w:ascii="Cambria" w:hAnsi="Cambria" w:cs="Times New Roman"/>
                <w:sz w:val="20"/>
                <w:szCs w:val="20"/>
                <w:lang w:val="lt-LT"/>
              </w:rPr>
              <w:t xml:space="preserve"> Sutarties vertė su PVM</w:t>
            </w:r>
          </w:p>
        </w:tc>
        <w:tc>
          <w:tcPr>
            <w:tcW w:w="6226" w:type="dxa"/>
          </w:tcPr>
          <w:p w14:paraId="063E14BB" w14:textId="11A33C37" w:rsidR="00C568A7" w:rsidRPr="00D2473F" w:rsidRDefault="00620E82" w:rsidP="00B715CB">
            <w:pPr>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w:t>
            </w:r>
            <w:r w:rsidR="00C568A7" w:rsidRPr="00D2473F">
              <w:rPr>
                <w:rFonts w:ascii="Cambria" w:hAnsi="Cambria" w:cs="Times New Roman"/>
                <w:i/>
                <w:sz w:val="20"/>
                <w:szCs w:val="20"/>
                <w:lang w:val="lt-LT"/>
              </w:rPr>
              <w:t>nurodyti sumą skaičiais ir žodžiais ir mokėjimo valiutą</w:t>
            </w:r>
            <w:r w:rsidRPr="00D2473F">
              <w:rPr>
                <w:rFonts w:ascii="Cambria" w:hAnsi="Cambria" w:cs="Times New Roman"/>
                <w:sz w:val="20"/>
                <w:szCs w:val="20"/>
                <w:lang w:val="lt-LT"/>
              </w:rPr>
              <w:t>]</w:t>
            </w:r>
            <w:r w:rsidR="00C568A7" w:rsidRPr="00D2473F">
              <w:rPr>
                <w:rFonts w:ascii="Cambria" w:hAnsi="Cambria" w:cs="Times New Roman"/>
                <w:sz w:val="20"/>
                <w:szCs w:val="20"/>
                <w:lang w:val="lt-LT"/>
              </w:rPr>
              <w:t xml:space="preserve"> </w:t>
            </w:r>
          </w:p>
        </w:tc>
      </w:tr>
    </w:tbl>
    <w:p w14:paraId="34E80E26" w14:textId="24F66924" w:rsidR="00C568A7" w:rsidRPr="00D2473F" w:rsidRDefault="00C568A7" w:rsidP="00C568A7">
      <w:pPr>
        <w:pStyle w:val="ListParagraph"/>
        <w:numPr>
          <w:ilvl w:val="1"/>
          <w:numId w:val="12"/>
        </w:numPr>
        <w:shd w:val="clear" w:color="auto" w:fill="FFFFFF" w:themeFill="background1"/>
        <w:spacing w:after="120" w:line="240" w:lineRule="auto"/>
        <w:jc w:val="both"/>
        <w:rPr>
          <w:rFonts w:ascii="Cambria" w:hAnsi="Cambria" w:cs="Times New Roman"/>
          <w:sz w:val="20"/>
          <w:szCs w:val="20"/>
          <w:lang w:val="lt-LT"/>
        </w:rPr>
      </w:pPr>
      <w:r w:rsidRPr="00D2473F">
        <w:rPr>
          <w:rFonts w:ascii="Cambria" w:hAnsi="Cambria" w:cs="Times New Roman"/>
          <w:sz w:val="20"/>
          <w:szCs w:val="20"/>
          <w:lang w:val="lt-LT"/>
        </w:rPr>
        <w:t>Mokėjimo</w:t>
      </w:r>
      <w:r w:rsidRPr="00D2473F">
        <w:rPr>
          <w:rFonts w:ascii="Cambria" w:hAnsi="Cambria" w:cs="Times New Roman"/>
          <w:iCs/>
          <w:sz w:val="20"/>
          <w:szCs w:val="20"/>
          <w:lang w:val="lt-LT"/>
        </w:rPr>
        <w:t xml:space="preserve"> sąlygos:</w:t>
      </w:r>
    </w:p>
    <w:p w14:paraId="457395F4" w14:textId="2C732EDF" w:rsidR="00C568A7" w:rsidRPr="00D2473F" w:rsidRDefault="00580118" w:rsidP="009D40AC">
      <w:pPr>
        <w:pStyle w:val="ListParagraph"/>
        <w:numPr>
          <w:ilvl w:val="2"/>
          <w:numId w:val="12"/>
        </w:numPr>
        <w:shd w:val="clear" w:color="auto" w:fill="FFFFFF" w:themeFill="background1"/>
        <w:tabs>
          <w:tab w:val="left" w:pos="709"/>
        </w:tabs>
        <w:spacing w:after="120" w:line="240" w:lineRule="auto"/>
        <w:ind w:left="0" w:firstLine="0"/>
        <w:jc w:val="both"/>
        <w:rPr>
          <w:rFonts w:ascii="Cambria" w:hAnsi="Cambria" w:cs="Times New Roman"/>
          <w:sz w:val="20"/>
          <w:szCs w:val="20"/>
          <w:lang w:val="lt-LT"/>
        </w:rPr>
      </w:pPr>
      <w:proofErr w:type="spellStart"/>
      <w:r w:rsidRPr="00D2473F">
        <w:rPr>
          <w:rFonts w:ascii="Cambria" w:hAnsi="Cambria" w:cs="Times New Roman"/>
          <w:sz w:val="20"/>
          <w:szCs w:val="20"/>
        </w:rPr>
        <w:t>Vykdant</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Sutartį</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sąskaitos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faktūros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teikiamos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tik</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elektroniniu</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būdu</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Elektroninės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sąskaitos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faktūros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atitinkančios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Europos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elektroninių</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sąskaitų</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faktūrų</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standartą</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kurio</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nuoroda</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paskelbta</w:t>
      </w:r>
      <w:proofErr w:type="spellEnd"/>
      <w:r w:rsidRPr="00D2473F">
        <w:rPr>
          <w:rFonts w:ascii="Cambria" w:hAnsi="Cambria" w:cs="Times New Roman"/>
          <w:sz w:val="20"/>
          <w:szCs w:val="20"/>
        </w:rPr>
        <w:t xml:space="preserve"> 2017 m. </w:t>
      </w:r>
      <w:proofErr w:type="spellStart"/>
      <w:r w:rsidRPr="00D2473F">
        <w:rPr>
          <w:rFonts w:ascii="Cambria" w:hAnsi="Cambria" w:cs="Times New Roman"/>
          <w:sz w:val="20"/>
          <w:szCs w:val="20"/>
        </w:rPr>
        <w:t>spalio</w:t>
      </w:r>
      <w:proofErr w:type="spellEnd"/>
      <w:r w:rsidRPr="00D2473F">
        <w:rPr>
          <w:rFonts w:ascii="Cambria" w:hAnsi="Cambria" w:cs="Times New Roman"/>
          <w:sz w:val="20"/>
          <w:szCs w:val="20"/>
        </w:rPr>
        <w:t xml:space="preserve"> 16 d. </w:t>
      </w:r>
      <w:proofErr w:type="spellStart"/>
      <w:r w:rsidRPr="00D2473F">
        <w:rPr>
          <w:rFonts w:ascii="Cambria" w:hAnsi="Cambria" w:cs="Times New Roman"/>
          <w:sz w:val="20"/>
          <w:szCs w:val="20"/>
        </w:rPr>
        <w:t>Komisijos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įgyvendinimo</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sprendime</w:t>
      </w:r>
      <w:proofErr w:type="spellEnd"/>
      <w:r w:rsidRPr="00D2473F">
        <w:rPr>
          <w:rFonts w:ascii="Cambria" w:hAnsi="Cambria" w:cs="Times New Roman"/>
          <w:sz w:val="20"/>
          <w:szCs w:val="20"/>
        </w:rPr>
        <w:t xml:space="preserve"> (ES) 2017/1870 </w:t>
      </w:r>
      <w:proofErr w:type="spellStart"/>
      <w:r w:rsidRPr="00D2473F">
        <w:rPr>
          <w:rFonts w:ascii="Cambria" w:hAnsi="Cambria" w:cs="Times New Roman"/>
          <w:sz w:val="20"/>
          <w:szCs w:val="20"/>
        </w:rPr>
        <w:t>dėl</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nuorodos</w:t>
      </w:r>
      <w:proofErr w:type="spellEnd"/>
      <w:r w:rsidRPr="00D2473F">
        <w:rPr>
          <w:rFonts w:ascii="Cambria" w:hAnsi="Cambria" w:cs="Times New Roman"/>
          <w:sz w:val="20"/>
          <w:szCs w:val="20"/>
        </w:rPr>
        <w:t xml:space="preserve"> į </w:t>
      </w:r>
      <w:proofErr w:type="spellStart"/>
      <w:r w:rsidRPr="00D2473F">
        <w:rPr>
          <w:rFonts w:ascii="Cambria" w:hAnsi="Cambria" w:cs="Times New Roman"/>
          <w:sz w:val="20"/>
          <w:szCs w:val="20"/>
        </w:rPr>
        <w:t>Europos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elektroninių</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sąskaitų</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faktūrų</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standartą</w:t>
      </w:r>
      <w:proofErr w:type="spellEnd"/>
      <w:r w:rsidRPr="00D2473F">
        <w:rPr>
          <w:rFonts w:ascii="Cambria" w:hAnsi="Cambria" w:cs="Times New Roman"/>
          <w:sz w:val="20"/>
          <w:szCs w:val="20"/>
        </w:rPr>
        <w:t xml:space="preserve"> ir </w:t>
      </w:r>
      <w:proofErr w:type="spellStart"/>
      <w:r w:rsidRPr="00D2473F">
        <w:rPr>
          <w:rFonts w:ascii="Cambria" w:hAnsi="Cambria" w:cs="Times New Roman"/>
          <w:sz w:val="20"/>
          <w:szCs w:val="20"/>
        </w:rPr>
        <w:t>sintaksių</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sąrašo</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paskelbimo</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pagal</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Europos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Parlamento</w:t>
      </w:r>
      <w:proofErr w:type="spellEnd"/>
      <w:r w:rsidRPr="00D2473F">
        <w:rPr>
          <w:rFonts w:ascii="Cambria" w:hAnsi="Cambria" w:cs="Times New Roman"/>
          <w:sz w:val="20"/>
          <w:szCs w:val="20"/>
        </w:rPr>
        <w:t xml:space="preserve"> ir </w:t>
      </w:r>
      <w:proofErr w:type="spellStart"/>
      <w:r w:rsidRPr="00D2473F">
        <w:rPr>
          <w:rFonts w:ascii="Cambria" w:hAnsi="Cambria" w:cs="Times New Roman"/>
          <w:sz w:val="20"/>
          <w:szCs w:val="20"/>
        </w:rPr>
        <w:t>Tarybos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direktyvą</w:t>
      </w:r>
      <w:proofErr w:type="spellEnd"/>
      <w:r w:rsidRPr="00D2473F">
        <w:rPr>
          <w:rFonts w:ascii="Cambria" w:hAnsi="Cambria" w:cs="Times New Roman"/>
          <w:sz w:val="20"/>
          <w:szCs w:val="20"/>
        </w:rPr>
        <w:t xml:space="preserve"> 2014/55/ES (OL 2017 L 266, p. 19) (</w:t>
      </w:r>
      <w:proofErr w:type="spellStart"/>
      <w:r w:rsidRPr="00D2473F">
        <w:rPr>
          <w:rFonts w:ascii="Cambria" w:hAnsi="Cambria" w:cs="Times New Roman"/>
          <w:sz w:val="20"/>
          <w:szCs w:val="20"/>
        </w:rPr>
        <w:t>toliau</w:t>
      </w:r>
      <w:proofErr w:type="spellEnd"/>
      <w:r w:rsidRPr="00D2473F">
        <w:rPr>
          <w:rFonts w:ascii="Cambria" w:hAnsi="Cambria" w:cs="Times New Roman"/>
          <w:sz w:val="20"/>
          <w:szCs w:val="20"/>
        </w:rPr>
        <w:t xml:space="preserve"> – </w:t>
      </w:r>
      <w:proofErr w:type="spellStart"/>
      <w:r w:rsidRPr="00D2473F">
        <w:rPr>
          <w:rFonts w:ascii="Cambria" w:hAnsi="Cambria" w:cs="Times New Roman"/>
          <w:sz w:val="20"/>
          <w:szCs w:val="20"/>
        </w:rPr>
        <w:t>Europos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elektroninių</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sąskaitų</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faktūrų</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standartas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teikiamos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Tiekėjo</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pasirinktomis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priemonėmis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Europos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elektroninių</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sąskaitų</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faktūrų</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standarto</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neatitinkančios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elektroninės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sąskaitos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faktūros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lastRenderedPageBreak/>
        <w:t>gali</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būti</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teikiamos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tik</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naudojantis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informacinės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sistema</w:t>
      </w:r>
      <w:proofErr w:type="spellEnd"/>
      <w:r w:rsidRPr="00D2473F">
        <w:rPr>
          <w:rFonts w:ascii="Cambria" w:hAnsi="Cambria" w:cs="Times New Roman"/>
          <w:sz w:val="20"/>
          <w:szCs w:val="20"/>
        </w:rPr>
        <w:t xml:space="preserve"> „</w:t>
      </w:r>
      <w:proofErr w:type="gramStart"/>
      <w:r w:rsidRPr="00D2473F">
        <w:rPr>
          <w:rFonts w:ascii="Cambria" w:hAnsi="Cambria" w:cs="Times New Roman"/>
          <w:sz w:val="20"/>
          <w:szCs w:val="20"/>
        </w:rPr>
        <w:t>SABIS“ (</w:t>
      </w:r>
      <w:proofErr w:type="gramEnd"/>
      <w:r w:rsidRPr="00D2473F">
        <w:rPr>
          <w:rFonts w:ascii="Cambria" w:hAnsi="Cambria" w:cs="Times New Roman"/>
          <w:sz w:val="20"/>
          <w:szCs w:val="20"/>
        </w:rPr>
        <w:t xml:space="preserve">https://sabis.nbfc.lt/). </w:t>
      </w:r>
      <w:proofErr w:type="spellStart"/>
      <w:r w:rsidRPr="00D2473F">
        <w:rPr>
          <w:rFonts w:ascii="Cambria" w:hAnsi="Cambria" w:cs="Times New Roman"/>
          <w:sz w:val="20"/>
          <w:szCs w:val="20"/>
        </w:rPr>
        <w:t>Pirkėjas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elektronines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sąskaitas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faktūras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priima</w:t>
      </w:r>
      <w:proofErr w:type="spellEnd"/>
      <w:r w:rsidRPr="00D2473F">
        <w:rPr>
          <w:rFonts w:ascii="Cambria" w:hAnsi="Cambria" w:cs="Times New Roman"/>
          <w:sz w:val="20"/>
          <w:szCs w:val="20"/>
        </w:rPr>
        <w:t xml:space="preserve"> ir </w:t>
      </w:r>
      <w:proofErr w:type="spellStart"/>
      <w:r w:rsidRPr="00D2473F">
        <w:rPr>
          <w:rFonts w:ascii="Cambria" w:hAnsi="Cambria" w:cs="Times New Roman"/>
          <w:sz w:val="20"/>
          <w:szCs w:val="20"/>
        </w:rPr>
        <w:t>apdoroja</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naudodamasis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informacine</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sistema</w:t>
      </w:r>
      <w:proofErr w:type="spellEnd"/>
      <w:r w:rsidRPr="00D2473F">
        <w:rPr>
          <w:rFonts w:ascii="Cambria" w:hAnsi="Cambria" w:cs="Times New Roman"/>
          <w:sz w:val="20"/>
          <w:szCs w:val="20"/>
        </w:rPr>
        <w:t xml:space="preserve"> „SABIS“. </w:t>
      </w:r>
      <w:proofErr w:type="spellStart"/>
      <w:r w:rsidRPr="00D2473F">
        <w:rPr>
          <w:rFonts w:ascii="Cambria" w:hAnsi="Cambria" w:cs="Times New Roman"/>
          <w:sz w:val="20"/>
          <w:szCs w:val="20"/>
        </w:rPr>
        <w:t>Elektroninė</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sąskaita</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faktūra</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suprantama</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kaip</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sąskaita</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faktūra</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išrašyta</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perduota</w:t>
      </w:r>
      <w:proofErr w:type="spellEnd"/>
      <w:r w:rsidRPr="00D2473F">
        <w:rPr>
          <w:rFonts w:ascii="Cambria" w:hAnsi="Cambria" w:cs="Times New Roman"/>
          <w:sz w:val="20"/>
          <w:szCs w:val="20"/>
        </w:rPr>
        <w:t xml:space="preserve"> ir </w:t>
      </w:r>
      <w:proofErr w:type="spellStart"/>
      <w:r w:rsidRPr="00D2473F">
        <w:rPr>
          <w:rFonts w:ascii="Cambria" w:hAnsi="Cambria" w:cs="Times New Roman"/>
          <w:sz w:val="20"/>
          <w:szCs w:val="20"/>
        </w:rPr>
        <w:t>gauta</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tokiu</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elektroniniu</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formatu</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kuris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sudaro</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galimybę</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ją</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apdoroti</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automatiniu</w:t>
      </w:r>
      <w:proofErr w:type="spellEnd"/>
      <w:r w:rsidRPr="00D2473F">
        <w:rPr>
          <w:rFonts w:ascii="Cambria" w:hAnsi="Cambria" w:cs="Times New Roman"/>
          <w:sz w:val="20"/>
          <w:szCs w:val="20"/>
        </w:rPr>
        <w:t xml:space="preserve"> ir </w:t>
      </w:r>
      <w:proofErr w:type="spellStart"/>
      <w:r w:rsidRPr="00D2473F">
        <w:rPr>
          <w:rFonts w:ascii="Cambria" w:hAnsi="Cambria" w:cs="Times New Roman"/>
          <w:sz w:val="20"/>
          <w:szCs w:val="20"/>
        </w:rPr>
        <w:t>elektroniniu</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būdu</w:t>
      </w:r>
      <w:proofErr w:type="spellEnd"/>
      <w:r w:rsidRPr="00D2473F">
        <w:rPr>
          <w:rFonts w:ascii="Cambria" w:hAnsi="Cambria" w:cs="Times New Roman"/>
          <w:sz w:val="20"/>
          <w:szCs w:val="20"/>
        </w:rPr>
        <w:t xml:space="preserve">. </w:t>
      </w:r>
      <w:proofErr w:type="spellStart"/>
      <w:r w:rsidRPr="00D2473F">
        <w:rPr>
          <w:rFonts w:ascii="Cambria" w:hAnsi="Cambria"/>
          <w:sz w:val="20"/>
          <w:szCs w:val="20"/>
        </w:rPr>
        <w:t>Jeigu</w:t>
      </w:r>
      <w:proofErr w:type="spellEnd"/>
      <w:r w:rsidRPr="00D2473F">
        <w:rPr>
          <w:rFonts w:ascii="Cambria" w:hAnsi="Cambria"/>
          <w:sz w:val="20"/>
          <w:szCs w:val="20"/>
        </w:rPr>
        <w:t xml:space="preserve"> </w:t>
      </w:r>
      <w:proofErr w:type="spellStart"/>
      <w:r w:rsidRPr="00D2473F">
        <w:rPr>
          <w:rFonts w:ascii="Cambria" w:hAnsi="Cambria"/>
          <w:sz w:val="20"/>
          <w:szCs w:val="20"/>
        </w:rPr>
        <w:t>yra</w:t>
      </w:r>
      <w:proofErr w:type="spellEnd"/>
      <w:r w:rsidRPr="00D2473F">
        <w:rPr>
          <w:rFonts w:ascii="Cambria" w:hAnsi="Cambria"/>
          <w:sz w:val="20"/>
          <w:szCs w:val="20"/>
        </w:rPr>
        <w:t xml:space="preserve"> </w:t>
      </w:r>
      <w:proofErr w:type="spellStart"/>
      <w:r w:rsidRPr="00D2473F">
        <w:rPr>
          <w:rFonts w:ascii="Cambria" w:hAnsi="Cambria"/>
          <w:sz w:val="20"/>
          <w:szCs w:val="20"/>
        </w:rPr>
        <w:t>informacinės</w:t>
      </w:r>
      <w:proofErr w:type="spellEnd"/>
      <w:r w:rsidRPr="00D2473F">
        <w:rPr>
          <w:rFonts w:ascii="Cambria" w:hAnsi="Cambria"/>
          <w:sz w:val="20"/>
          <w:szCs w:val="20"/>
        </w:rPr>
        <w:t xml:space="preserve"> </w:t>
      </w:r>
      <w:proofErr w:type="spellStart"/>
      <w:r w:rsidRPr="00D2473F">
        <w:rPr>
          <w:rFonts w:ascii="Cambria" w:hAnsi="Cambria"/>
          <w:sz w:val="20"/>
          <w:szCs w:val="20"/>
        </w:rPr>
        <w:t>sistemos</w:t>
      </w:r>
      <w:proofErr w:type="spellEnd"/>
      <w:r w:rsidRPr="00D2473F">
        <w:rPr>
          <w:rFonts w:ascii="Cambria" w:hAnsi="Cambria"/>
          <w:sz w:val="20"/>
          <w:szCs w:val="20"/>
        </w:rPr>
        <w:t xml:space="preserve"> „SABIS“ </w:t>
      </w:r>
      <w:proofErr w:type="spellStart"/>
      <w:r w:rsidRPr="00D2473F">
        <w:rPr>
          <w:rFonts w:ascii="Cambria" w:hAnsi="Cambria"/>
          <w:sz w:val="20"/>
          <w:szCs w:val="20"/>
        </w:rPr>
        <w:t>pažeidimų</w:t>
      </w:r>
      <w:proofErr w:type="spellEnd"/>
      <w:r w:rsidRPr="00D2473F">
        <w:rPr>
          <w:rFonts w:ascii="Cambria" w:hAnsi="Cambria"/>
          <w:sz w:val="20"/>
          <w:szCs w:val="20"/>
        </w:rPr>
        <w:t xml:space="preserve">, </w:t>
      </w:r>
      <w:proofErr w:type="spellStart"/>
      <w:r w:rsidRPr="00D2473F">
        <w:rPr>
          <w:rFonts w:ascii="Cambria" w:hAnsi="Cambria"/>
          <w:sz w:val="20"/>
          <w:szCs w:val="20"/>
        </w:rPr>
        <w:t>dėl</w:t>
      </w:r>
      <w:proofErr w:type="spellEnd"/>
      <w:r w:rsidRPr="00D2473F">
        <w:rPr>
          <w:rFonts w:ascii="Cambria" w:hAnsi="Cambria"/>
          <w:sz w:val="20"/>
          <w:szCs w:val="20"/>
        </w:rPr>
        <w:t xml:space="preserve"> </w:t>
      </w:r>
      <w:proofErr w:type="spellStart"/>
      <w:r w:rsidRPr="00D2473F">
        <w:rPr>
          <w:rFonts w:ascii="Cambria" w:hAnsi="Cambria"/>
          <w:sz w:val="20"/>
          <w:szCs w:val="20"/>
        </w:rPr>
        <w:t>kurių</w:t>
      </w:r>
      <w:proofErr w:type="spellEnd"/>
      <w:r w:rsidRPr="00D2473F">
        <w:rPr>
          <w:rFonts w:ascii="Cambria" w:hAnsi="Cambria"/>
          <w:sz w:val="20"/>
          <w:szCs w:val="20"/>
        </w:rPr>
        <w:t xml:space="preserve"> </w:t>
      </w:r>
      <w:proofErr w:type="spellStart"/>
      <w:r w:rsidRPr="00D2473F">
        <w:rPr>
          <w:rFonts w:ascii="Cambria" w:hAnsi="Cambria"/>
          <w:sz w:val="20"/>
          <w:szCs w:val="20"/>
        </w:rPr>
        <w:t>negalimas</w:t>
      </w:r>
      <w:proofErr w:type="spellEnd"/>
      <w:r w:rsidRPr="00D2473F">
        <w:rPr>
          <w:rFonts w:ascii="Cambria" w:hAnsi="Cambria"/>
          <w:sz w:val="20"/>
          <w:szCs w:val="20"/>
        </w:rPr>
        <w:t xml:space="preserve"> </w:t>
      </w:r>
      <w:proofErr w:type="spellStart"/>
      <w:r w:rsidRPr="00D2473F">
        <w:rPr>
          <w:rFonts w:ascii="Cambria" w:hAnsi="Cambria"/>
          <w:sz w:val="20"/>
          <w:szCs w:val="20"/>
        </w:rPr>
        <w:t>Pirkėjo</w:t>
      </w:r>
      <w:proofErr w:type="spellEnd"/>
      <w:r w:rsidRPr="00D2473F">
        <w:rPr>
          <w:rFonts w:ascii="Cambria" w:hAnsi="Cambria"/>
          <w:sz w:val="20"/>
          <w:szCs w:val="20"/>
        </w:rPr>
        <w:t xml:space="preserve"> ir </w:t>
      </w:r>
      <w:proofErr w:type="spellStart"/>
      <w:r w:rsidRPr="00D2473F">
        <w:rPr>
          <w:rFonts w:ascii="Cambria" w:hAnsi="Cambria"/>
          <w:sz w:val="20"/>
          <w:szCs w:val="20"/>
        </w:rPr>
        <w:t>Tiekėjo</w:t>
      </w:r>
      <w:proofErr w:type="spellEnd"/>
      <w:r w:rsidRPr="00D2473F">
        <w:rPr>
          <w:rFonts w:ascii="Cambria" w:hAnsi="Cambria"/>
          <w:sz w:val="20"/>
          <w:szCs w:val="20"/>
        </w:rPr>
        <w:t xml:space="preserve"> </w:t>
      </w:r>
      <w:proofErr w:type="spellStart"/>
      <w:r w:rsidRPr="00D2473F">
        <w:rPr>
          <w:rFonts w:ascii="Cambria" w:hAnsi="Cambria"/>
          <w:sz w:val="20"/>
          <w:szCs w:val="20"/>
        </w:rPr>
        <w:t>bendravimas</w:t>
      </w:r>
      <w:proofErr w:type="spellEnd"/>
      <w:r w:rsidRPr="00D2473F">
        <w:rPr>
          <w:rFonts w:ascii="Cambria" w:hAnsi="Cambria"/>
          <w:sz w:val="20"/>
          <w:szCs w:val="20"/>
        </w:rPr>
        <w:t xml:space="preserve"> ir </w:t>
      </w:r>
      <w:proofErr w:type="spellStart"/>
      <w:r w:rsidRPr="00D2473F">
        <w:rPr>
          <w:rFonts w:ascii="Cambria" w:hAnsi="Cambria"/>
          <w:sz w:val="20"/>
          <w:szCs w:val="20"/>
        </w:rPr>
        <w:t>keitimasis</w:t>
      </w:r>
      <w:proofErr w:type="spellEnd"/>
      <w:r w:rsidRPr="00D2473F">
        <w:rPr>
          <w:rFonts w:ascii="Cambria" w:hAnsi="Cambria"/>
          <w:sz w:val="20"/>
          <w:szCs w:val="20"/>
        </w:rPr>
        <w:t xml:space="preserve"> </w:t>
      </w:r>
      <w:proofErr w:type="spellStart"/>
      <w:r w:rsidRPr="00D2473F">
        <w:rPr>
          <w:rFonts w:ascii="Cambria" w:hAnsi="Cambria"/>
          <w:sz w:val="20"/>
          <w:szCs w:val="20"/>
        </w:rPr>
        <w:t>informacija</w:t>
      </w:r>
      <w:proofErr w:type="spellEnd"/>
      <w:r w:rsidRPr="00D2473F">
        <w:rPr>
          <w:rFonts w:ascii="Cambria" w:hAnsi="Cambria"/>
          <w:sz w:val="20"/>
          <w:szCs w:val="20"/>
        </w:rPr>
        <w:t xml:space="preserve"> </w:t>
      </w:r>
      <w:proofErr w:type="spellStart"/>
      <w:r w:rsidRPr="00D2473F">
        <w:rPr>
          <w:rFonts w:ascii="Cambria" w:hAnsi="Cambria"/>
          <w:sz w:val="20"/>
          <w:szCs w:val="20"/>
        </w:rPr>
        <w:t>naudojantis</w:t>
      </w:r>
      <w:proofErr w:type="spellEnd"/>
      <w:r w:rsidRPr="00D2473F">
        <w:rPr>
          <w:rFonts w:ascii="Cambria" w:hAnsi="Cambria"/>
          <w:sz w:val="20"/>
          <w:szCs w:val="20"/>
        </w:rPr>
        <w:t xml:space="preserve"> </w:t>
      </w:r>
      <w:proofErr w:type="spellStart"/>
      <w:r w:rsidRPr="00D2473F">
        <w:rPr>
          <w:rFonts w:ascii="Cambria" w:hAnsi="Cambria"/>
          <w:sz w:val="20"/>
          <w:szCs w:val="20"/>
        </w:rPr>
        <w:t>šia</w:t>
      </w:r>
      <w:proofErr w:type="spellEnd"/>
      <w:r w:rsidRPr="00D2473F">
        <w:rPr>
          <w:rFonts w:ascii="Cambria" w:hAnsi="Cambria"/>
          <w:sz w:val="20"/>
          <w:szCs w:val="20"/>
        </w:rPr>
        <w:t xml:space="preserve"> </w:t>
      </w:r>
      <w:proofErr w:type="spellStart"/>
      <w:r w:rsidRPr="00D2473F">
        <w:rPr>
          <w:rFonts w:ascii="Cambria" w:hAnsi="Cambria"/>
          <w:sz w:val="20"/>
          <w:szCs w:val="20"/>
        </w:rPr>
        <w:t>sistema</w:t>
      </w:r>
      <w:proofErr w:type="spellEnd"/>
      <w:r w:rsidRPr="00D2473F">
        <w:rPr>
          <w:rFonts w:ascii="Cambria" w:hAnsi="Cambria"/>
          <w:sz w:val="20"/>
          <w:szCs w:val="20"/>
        </w:rPr>
        <w:t xml:space="preserve">, </w:t>
      </w:r>
      <w:proofErr w:type="spellStart"/>
      <w:r w:rsidRPr="00D2473F">
        <w:rPr>
          <w:rFonts w:ascii="Cambria" w:hAnsi="Cambria"/>
          <w:sz w:val="20"/>
          <w:szCs w:val="20"/>
        </w:rPr>
        <w:t>vykdant</w:t>
      </w:r>
      <w:proofErr w:type="spellEnd"/>
      <w:r w:rsidRPr="00D2473F">
        <w:rPr>
          <w:rFonts w:ascii="Cambria" w:hAnsi="Cambria"/>
          <w:sz w:val="20"/>
          <w:szCs w:val="20"/>
        </w:rPr>
        <w:t xml:space="preserve"> </w:t>
      </w:r>
      <w:proofErr w:type="spellStart"/>
      <w:r w:rsidRPr="00D2473F">
        <w:rPr>
          <w:rFonts w:ascii="Cambria" w:hAnsi="Cambria"/>
          <w:sz w:val="20"/>
          <w:szCs w:val="20"/>
        </w:rPr>
        <w:t>Sutartį</w:t>
      </w:r>
      <w:proofErr w:type="spellEnd"/>
      <w:r w:rsidRPr="00D2473F">
        <w:rPr>
          <w:rFonts w:ascii="Cambria" w:hAnsi="Cambria"/>
          <w:sz w:val="20"/>
          <w:szCs w:val="20"/>
        </w:rPr>
        <w:t xml:space="preserve"> </w:t>
      </w:r>
      <w:proofErr w:type="spellStart"/>
      <w:r w:rsidRPr="00D2473F">
        <w:rPr>
          <w:rFonts w:ascii="Cambria" w:hAnsi="Cambria"/>
          <w:sz w:val="20"/>
          <w:szCs w:val="20"/>
        </w:rPr>
        <w:t>sąskaitos</w:t>
      </w:r>
      <w:proofErr w:type="spellEnd"/>
      <w:r w:rsidRPr="00D2473F">
        <w:rPr>
          <w:rFonts w:ascii="Cambria" w:hAnsi="Cambria"/>
          <w:sz w:val="20"/>
          <w:szCs w:val="20"/>
        </w:rPr>
        <w:t xml:space="preserve"> </w:t>
      </w:r>
      <w:proofErr w:type="spellStart"/>
      <w:r w:rsidRPr="00D2473F">
        <w:rPr>
          <w:rFonts w:ascii="Cambria" w:hAnsi="Cambria"/>
          <w:sz w:val="20"/>
          <w:szCs w:val="20"/>
        </w:rPr>
        <w:t>faktūros</w:t>
      </w:r>
      <w:proofErr w:type="spellEnd"/>
      <w:r w:rsidRPr="00D2473F">
        <w:rPr>
          <w:rFonts w:ascii="Cambria" w:hAnsi="Cambria"/>
          <w:sz w:val="20"/>
          <w:szCs w:val="20"/>
        </w:rPr>
        <w:t xml:space="preserve"> </w:t>
      </w:r>
      <w:proofErr w:type="spellStart"/>
      <w:r w:rsidRPr="00D2473F">
        <w:rPr>
          <w:rFonts w:ascii="Cambria" w:hAnsi="Cambria"/>
          <w:sz w:val="20"/>
          <w:szCs w:val="20"/>
        </w:rPr>
        <w:t>gali</w:t>
      </w:r>
      <w:proofErr w:type="spellEnd"/>
      <w:r w:rsidRPr="00D2473F">
        <w:rPr>
          <w:rFonts w:ascii="Cambria" w:hAnsi="Cambria"/>
          <w:sz w:val="20"/>
          <w:szCs w:val="20"/>
        </w:rPr>
        <w:t xml:space="preserve"> </w:t>
      </w:r>
      <w:proofErr w:type="spellStart"/>
      <w:r w:rsidRPr="00D2473F">
        <w:rPr>
          <w:rFonts w:ascii="Cambria" w:hAnsi="Cambria"/>
          <w:sz w:val="20"/>
          <w:szCs w:val="20"/>
        </w:rPr>
        <w:t>būti</w:t>
      </w:r>
      <w:proofErr w:type="spellEnd"/>
      <w:r w:rsidRPr="00D2473F">
        <w:rPr>
          <w:rFonts w:ascii="Cambria" w:hAnsi="Cambria"/>
          <w:sz w:val="20"/>
          <w:szCs w:val="20"/>
        </w:rPr>
        <w:t xml:space="preserve"> </w:t>
      </w:r>
      <w:proofErr w:type="spellStart"/>
      <w:r w:rsidRPr="00D2473F">
        <w:rPr>
          <w:rFonts w:ascii="Cambria" w:hAnsi="Cambria"/>
          <w:sz w:val="20"/>
          <w:szCs w:val="20"/>
        </w:rPr>
        <w:t>teikiamos</w:t>
      </w:r>
      <w:proofErr w:type="spellEnd"/>
      <w:r w:rsidRPr="00D2473F">
        <w:rPr>
          <w:rFonts w:ascii="Cambria" w:hAnsi="Cambria"/>
          <w:sz w:val="20"/>
          <w:szCs w:val="20"/>
        </w:rPr>
        <w:t xml:space="preserve"> ne </w:t>
      </w:r>
      <w:proofErr w:type="spellStart"/>
      <w:r w:rsidRPr="00D2473F">
        <w:rPr>
          <w:rFonts w:ascii="Cambria" w:hAnsi="Cambria"/>
          <w:sz w:val="20"/>
          <w:szCs w:val="20"/>
        </w:rPr>
        <w:t>elektroninėmis</w:t>
      </w:r>
      <w:proofErr w:type="spellEnd"/>
      <w:r w:rsidRPr="00D2473F">
        <w:rPr>
          <w:rFonts w:ascii="Cambria" w:hAnsi="Cambria"/>
          <w:sz w:val="20"/>
          <w:szCs w:val="20"/>
        </w:rPr>
        <w:t xml:space="preserve"> </w:t>
      </w:r>
      <w:proofErr w:type="spellStart"/>
      <w:r w:rsidRPr="00D2473F">
        <w:rPr>
          <w:rFonts w:ascii="Cambria" w:hAnsi="Cambria"/>
          <w:sz w:val="20"/>
          <w:szCs w:val="20"/>
        </w:rPr>
        <w:t>priemonėmis</w:t>
      </w:r>
      <w:proofErr w:type="spellEnd"/>
      <w:r w:rsidRPr="00D2473F">
        <w:rPr>
          <w:rFonts w:ascii="Cambria" w:hAnsi="Cambria"/>
          <w:sz w:val="20"/>
          <w:szCs w:val="20"/>
        </w:rPr>
        <w:t xml:space="preserve">. </w:t>
      </w:r>
      <w:proofErr w:type="spellStart"/>
      <w:r w:rsidRPr="00D2473F">
        <w:rPr>
          <w:rFonts w:ascii="Cambria" w:hAnsi="Cambria" w:cs="Times New Roman"/>
          <w:sz w:val="20"/>
          <w:szCs w:val="20"/>
        </w:rPr>
        <w:t>Pasikeitus</w:t>
      </w:r>
      <w:proofErr w:type="spellEnd"/>
      <w:r w:rsidRPr="00D2473F">
        <w:rPr>
          <w:rFonts w:ascii="Cambria" w:hAnsi="Cambria" w:cs="Times New Roman"/>
          <w:sz w:val="20"/>
          <w:szCs w:val="20"/>
        </w:rPr>
        <w:t xml:space="preserve"> </w:t>
      </w:r>
      <w:proofErr w:type="spellStart"/>
      <w:r w:rsidRPr="00D2473F">
        <w:rPr>
          <w:rFonts w:ascii="Cambria" w:hAnsi="Cambria"/>
          <w:sz w:val="20"/>
          <w:szCs w:val="20"/>
        </w:rPr>
        <w:t>teisės</w:t>
      </w:r>
      <w:proofErr w:type="spellEnd"/>
      <w:r w:rsidRPr="00D2473F">
        <w:rPr>
          <w:rFonts w:ascii="Cambria" w:hAnsi="Cambria"/>
          <w:sz w:val="20"/>
          <w:szCs w:val="20"/>
        </w:rPr>
        <w:t xml:space="preserve"> </w:t>
      </w:r>
      <w:proofErr w:type="spellStart"/>
      <w:r w:rsidRPr="00D2473F">
        <w:rPr>
          <w:rFonts w:ascii="Cambria" w:hAnsi="Cambria"/>
          <w:sz w:val="20"/>
          <w:szCs w:val="20"/>
        </w:rPr>
        <w:t>aktų</w:t>
      </w:r>
      <w:proofErr w:type="spellEnd"/>
      <w:r w:rsidRPr="00D2473F">
        <w:rPr>
          <w:rFonts w:ascii="Cambria" w:hAnsi="Cambria"/>
          <w:sz w:val="20"/>
          <w:szCs w:val="20"/>
        </w:rPr>
        <w:t xml:space="preserve"> </w:t>
      </w:r>
      <w:proofErr w:type="spellStart"/>
      <w:r w:rsidRPr="00D2473F">
        <w:rPr>
          <w:rFonts w:ascii="Cambria" w:hAnsi="Cambria"/>
          <w:sz w:val="20"/>
          <w:szCs w:val="20"/>
        </w:rPr>
        <w:t>nuostatoms</w:t>
      </w:r>
      <w:proofErr w:type="spellEnd"/>
      <w:r w:rsidRPr="00D2473F">
        <w:rPr>
          <w:rFonts w:ascii="Cambria" w:hAnsi="Cambria"/>
          <w:sz w:val="20"/>
          <w:szCs w:val="20"/>
        </w:rPr>
        <w:t xml:space="preserve"> </w:t>
      </w:r>
      <w:proofErr w:type="spellStart"/>
      <w:r w:rsidRPr="00D2473F">
        <w:rPr>
          <w:rFonts w:ascii="Cambria" w:hAnsi="Cambria"/>
          <w:sz w:val="20"/>
          <w:szCs w:val="20"/>
        </w:rPr>
        <w:t>dėl</w:t>
      </w:r>
      <w:proofErr w:type="spellEnd"/>
      <w:r w:rsidRPr="00D2473F">
        <w:rPr>
          <w:rFonts w:ascii="Cambria" w:hAnsi="Cambria"/>
          <w:sz w:val="20"/>
          <w:szCs w:val="20"/>
        </w:rPr>
        <w:t xml:space="preserve"> </w:t>
      </w:r>
      <w:proofErr w:type="spellStart"/>
      <w:r w:rsidRPr="00D2473F">
        <w:rPr>
          <w:rFonts w:ascii="Cambria" w:hAnsi="Cambria"/>
          <w:sz w:val="20"/>
          <w:szCs w:val="20"/>
        </w:rPr>
        <w:t>mokėjimo</w:t>
      </w:r>
      <w:proofErr w:type="spellEnd"/>
      <w:r w:rsidRPr="00D2473F">
        <w:rPr>
          <w:rFonts w:ascii="Cambria" w:hAnsi="Cambria"/>
          <w:sz w:val="20"/>
          <w:szCs w:val="20"/>
        </w:rPr>
        <w:t xml:space="preserve"> </w:t>
      </w:r>
      <w:proofErr w:type="spellStart"/>
      <w:r w:rsidRPr="00D2473F">
        <w:rPr>
          <w:rFonts w:ascii="Cambria" w:hAnsi="Cambria"/>
          <w:sz w:val="20"/>
          <w:szCs w:val="20"/>
        </w:rPr>
        <w:t>dokumentų</w:t>
      </w:r>
      <w:proofErr w:type="spellEnd"/>
      <w:r w:rsidRPr="00D2473F">
        <w:rPr>
          <w:rFonts w:ascii="Cambria" w:hAnsi="Cambria"/>
          <w:sz w:val="20"/>
          <w:szCs w:val="20"/>
        </w:rPr>
        <w:t xml:space="preserve"> </w:t>
      </w:r>
      <w:proofErr w:type="spellStart"/>
      <w:r w:rsidRPr="00D2473F">
        <w:rPr>
          <w:rFonts w:ascii="Cambria" w:hAnsi="Cambria"/>
          <w:sz w:val="20"/>
          <w:szCs w:val="20"/>
        </w:rPr>
        <w:t>pateikimo</w:t>
      </w:r>
      <w:proofErr w:type="spellEnd"/>
      <w:r w:rsidRPr="00D2473F">
        <w:rPr>
          <w:rFonts w:ascii="Cambria" w:hAnsi="Cambria"/>
          <w:sz w:val="20"/>
          <w:szCs w:val="20"/>
        </w:rPr>
        <w:t xml:space="preserve"> </w:t>
      </w:r>
      <w:proofErr w:type="spellStart"/>
      <w:r w:rsidRPr="00D2473F">
        <w:rPr>
          <w:rFonts w:ascii="Cambria" w:hAnsi="Cambria"/>
          <w:sz w:val="20"/>
          <w:szCs w:val="20"/>
        </w:rPr>
        <w:t>naudojantis</w:t>
      </w:r>
      <w:proofErr w:type="spellEnd"/>
      <w:r w:rsidRPr="00D2473F">
        <w:rPr>
          <w:rFonts w:ascii="Cambria" w:hAnsi="Cambria"/>
          <w:sz w:val="20"/>
          <w:szCs w:val="20"/>
        </w:rPr>
        <w:t xml:space="preserve"> </w:t>
      </w:r>
      <w:proofErr w:type="spellStart"/>
      <w:r w:rsidRPr="00D2473F">
        <w:rPr>
          <w:rFonts w:ascii="Cambria" w:hAnsi="Cambria"/>
          <w:sz w:val="20"/>
          <w:szCs w:val="20"/>
        </w:rPr>
        <w:t>informacine</w:t>
      </w:r>
      <w:proofErr w:type="spellEnd"/>
      <w:r w:rsidRPr="00D2473F">
        <w:rPr>
          <w:rFonts w:ascii="Cambria" w:hAnsi="Cambria"/>
          <w:sz w:val="20"/>
          <w:szCs w:val="20"/>
        </w:rPr>
        <w:t xml:space="preserve"> </w:t>
      </w:r>
      <w:proofErr w:type="spellStart"/>
      <w:r w:rsidRPr="00D2473F">
        <w:rPr>
          <w:rFonts w:ascii="Cambria" w:hAnsi="Cambria"/>
          <w:sz w:val="20"/>
          <w:szCs w:val="20"/>
        </w:rPr>
        <w:t>sistema</w:t>
      </w:r>
      <w:proofErr w:type="spellEnd"/>
      <w:r w:rsidRPr="00D2473F">
        <w:rPr>
          <w:rFonts w:ascii="Cambria" w:hAnsi="Cambria"/>
          <w:sz w:val="20"/>
          <w:szCs w:val="20"/>
        </w:rPr>
        <w:t xml:space="preserve"> „</w:t>
      </w:r>
      <w:proofErr w:type="gramStart"/>
      <w:r w:rsidRPr="00D2473F">
        <w:rPr>
          <w:rFonts w:ascii="Cambria" w:hAnsi="Cambria"/>
          <w:sz w:val="20"/>
          <w:szCs w:val="20"/>
        </w:rPr>
        <w:t>SABIS“</w:t>
      </w:r>
      <w:proofErr w:type="gramEnd"/>
      <w:r w:rsidRPr="00D2473F">
        <w:rPr>
          <w:rFonts w:ascii="Cambria" w:hAnsi="Cambria"/>
          <w:sz w:val="20"/>
          <w:szCs w:val="20"/>
        </w:rPr>
        <w:t xml:space="preserve">, </w:t>
      </w:r>
      <w:proofErr w:type="spellStart"/>
      <w:r w:rsidRPr="00D2473F">
        <w:rPr>
          <w:rFonts w:ascii="Cambria" w:hAnsi="Cambria"/>
          <w:sz w:val="20"/>
          <w:szCs w:val="20"/>
        </w:rPr>
        <w:t>atitinkamai</w:t>
      </w:r>
      <w:proofErr w:type="spellEnd"/>
      <w:r w:rsidRPr="00D2473F">
        <w:rPr>
          <w:rFonts w:ascii="Cambria" w:hAnsi="Cambria"/>
          <w:sz w:val="20"/>
          <w:szCs w:val="20"/>
        </w:rPr>
        <w:t xml:space="preserve"> </w:t>
      </w:r>
      <w:proofErr w:type="spellStart"/>
      <w:r w:rsidRPr="00D2473F">
        <w:rPr>
          <w:rFonts w:ascii="Cambria" w:hAnsi="Cambria"/>
          <w:sz w:val="20"/>
          <w:szCs w:val="20"/>
        </w:rPr>
        <w:t>taikomas</w:t>
      </w:r>
      <w:proofErr w:type="spellEnd"/>
      <w:r w:rsidRPr="00D2473F">
        <w:rPr>
          <w:rFonts w:ascii="Cambria" w:hAnsi="Cambria"/>
          <w:sz w:val="20"/>
          <w:szCs w:val="20"/>
        </w:rPr>
        <w:t xml:space="preserve"> </w:t>
      </w:r>
      <w:proofErr w:type="spellStart"/>
      <w:r w:rsidRPr="00D2473F">
        <w:rPr>
          <w:rFonts w:ascii="Cambria" w:hAnsi="Cambria"/>
          <w:sz w:val="20"/>
          <w:szCs w:val="20"/>
        </w:rPr>
        <w:t>tuo</w:t>
      </w:r>
      <w:proofErr w:type="spellEnd"/>
      <w:r w:rsidRPr="00D2473F">
        <w:rPr>
          <w:rFonts w:ascii="Cambria" w:hAnsi="Cambria"/>
          <w:sz w:val="20"/>
          <w:szCs w:val="20"/>
        </w:rPr>
        <w:t xml:space="preserve"> </w:t>
      </w:r>
      <w:proofErr w:type="spellStart"/>
      <w:r w:rsidRPr="00D2473F">
        <w:rPr>
          <w:rFonts w:ascii="Cambria" w:hAnsi="Cambria"/>
          <w:sz w:val="20"/>
          <w:szCs w:val="20"/>
        </w:rPr>
        <w:t>metu</w:t>
      </w:r>
      <w:proofErr w:type="spellEnd"/>
      <w:r w:rsidRPr="00D2473F">
        <w:rPr>
          <w:rFonts w:ascii="Cambria" w:hAnsi="Cambria"/>
          <w:sz w:val="20"/>
          <w:szCs w:val="20"/>
        </w:rPr>
        <w:t xml:space="preserve"> </w:t>
      </w:r>
      <w:proofErr w:type="spellStart"/>
      <w:r w:rsidRPr="00D2473F">
        <w:rPr>
          <w:rFonts w:ascii="Cambria" w:hAnsi="Cambria"/>
          <w:sz w:val="20"/>
          <w:szCs w:val="20"/>
        </w:rPr>
        <w:t>galiojantis</w:t>
      </w:r>
      <w:proofErr w:type="spellEnd"/>
      <w:r w:rsidRPr="00D2473F">
        <w:rPr>
          <w:rFonts w:ascii="Cambria" w:hAnsi="Cambria"/>
          <w:sz w:val="20"/>
          <w:szCs w:val="20"/>
        </w:rPr>
        <w:t xml:space="preserve"> </w:t>
      </w:r>
      <w:proofErr w:type="spellStart"/>
      <w:r w:rsidRPr="00D2473F">
        <w:rPr>
          <w:rFonts w:ascii="Cambria" w:hAnsi="Cambria"/>
          <w:sz w:val="20"/>
          <w:szCs w:val="20"/>
        </w:rPr>
        <w:t>teisinis</w:t>
      </w:r>
      <w:proofErr w:type="spellEnd"/>
      <w:r w:rsidRPr="00D2473F">
        <w:rPr>
          <w:rFonts w:ascii="Cambria" w:hAnsi="Cambria"/>
          <w:sz w:val="20"/>
          <w:szCs w:val="20"/>
        </w:rPr>
        <w:t xml:space="preserve"> </w:t>
      </w:r>
      <w:proofErr w:type="spellStart"/>
      <w:r w:rsidRPr="00D2473F">
        <w:rPr>
          <w:rFonts w:ascii="Cambria" w:hAnsi="Cambria"/>
          <w:sz w:val="20"/>
          <w:szCs w:val="20"/>
        </w:rPr>
        <w:t>reguliavimas</w:t>
      </w:r>
      <w:proofErr w:type="spellEnd"/>
      <w:r w:rsidRPr="00D2473F">
        <w:rPr>
          <w:rFonts w:ascii="Cambria" w:hAnsi="Cambria"/>
          <w:sz w:val="20"/>
          <w:szCs w:val="20"/>
        </w:rPr>
        <w:t>.</w:t>
      </w:r>
      <w:r w:rsidR="000674B1" w:rsidRPr="00D2473F">
        <w:rPr>
          <w:rFonts w:ascii="Cambria" w:hAnsi="Cambria" w:cs="Times New Roman"/>
          <w:sz w:val="20"/>
          <w:szCs w:val="20"/>
          <w:lang w:val="lt-LT"/>
        </w:rPr>
        <w:t>.</w:t>
      </w:r>
      <w:r w:rsidR="00C568A7" w:rsidRPr="00D2473F">
        <w:rPr>
          <w:rFonts w:ascii="Cambria" w:hAnsi="Cambria" w:cs="Times New Roman"/>
          <w:iCs/>
          <w:sz w:val="20"/>
          <w:szCs w:val="20"/>
          <w:lang w:val="lt-LT"/>
        </w:rPr>
        <w:t xml:space="preserve"> </w:t>
      </w:r>
    </w:p>
    <w:p w14:paraId="7E4C9CC9" w14:textId="7BEF348E" w:rsidR="00C568A7" w:rsidRPr="00D2473F" w:rsidRDefault="002A2CA2" w:rsidP="00C70199">
      <w:pPr>
        <w:pStyle w:val="ListParagraph"/>
        <w:numPr>
          <w:ilvl w:val="2"/>
          <w:numId w:val="12"/>
        </w:numPr>
        <w:shd w:val="clear" w:color="auto" w:fill="FFFFFF" w:themeFill="background1"/>
        <w:spacing w:after="120" w:line="240" w:lineRule="auto"/>
        <w:ind w:left="0" w:firstLine="0"/>
        <w:jc w:val="both"/>
        <w:rPr>
          <w:rFonts w:ascii="Cambria" w:hAnsi="Cambria" w:cs="Times New Roman"/>
          <w:sz w:val="20"/>
          <w:szCs w:val="20"/>
          <w:lang w:val="lt-LT"/>
        </w:rPr>
      </w:pPr>
      <w:r w:rsidRPr="00D2473F">
        <w:rPr>
          <w:rFonts w:ascii="Cambria" w:hAnsi="Cambria" w:cs="Times New Roman"/>
          <w:iCs/>
          <w:sz w:val="20"/>
          <w:szCs w:val="20"/>
          <w:lang w:val="lt-LT"/>
        </w:rPr>
        <w:t>Avansinis mokėjimas: nenumatomas</w:t>
      </w:r>
      <w:r w:rsidR="00C568A7" w:rsidRPr="00D2473F">
        <w:rPr>
          <w:rFonts w:ascii="Cambria" w:hAnsi="Cambria" w:cs="Times New Roman"/>
          <w:iCs/>
          <w:sz w:val="20"/>
          <w:szCs w:val="20"/>
          <w:lang w:val="lt-LT"/>
        </w:rPr>
        <w:t>.</w:t>
      </w:r>
    </w:p>
    <w:p w14:paraId="5C27C17B" w14:textId="77777777" w:rsidR="00C568A7" w:rsidRPr="00D2473F" w:rsidRDefault="00C568A7" w:rsidP="00C568A7">
      <w:pPr>
        <w:pStyle w:val="ListParagraph"/>
        <w:numPr>
          <w:ilvl w:val="2"/>
          <w:numId w:val="12"/>
        </w:numPr>
        <w:shd w:val="clear" w:color="auto" w:fill="FFFFFF" w:themeFill="background1"/>
        <w:spacing w:after="120" w:line="240" w:lineRule="auto"/>
        <w:jc w:val="both"/>
        <w:rPr>
          <w:rFonts w:ascii="Cambria" w:hAnsi="Cambria" w:cs="Times New Roman"/>
          <w:sz w:val="20"/>
          <w:szCs w:val="20"/>
          <w:lang w:val="lt-LT"/>
        </w:rPr>
      </w:pPr>
      <w:r w:rsidRPr="00D2473F">
        <w:rPr>
          <w:rFonts w:ascii="Cambria" w:hAnsi="Cambria" w:cs="Times New Roman"/>
          <w:iCs/>
          <w:sz w:val="20"/>
          <w:szCs w:val="20"/>
          <w:lang w:val="lt-LT"/>
        </w:rPr>
        <w:t>Pirkėjas mokėjimus už perduotas Prekes atlieka ne vėliau kaip:</w:t>
      </w:r>
    </w:p>
    <w:p w14:paraId="7C366C43" w14:textId="77777777" w:rsidR="00C568A7" w:rsidRPr="00D2473F" w:rsidRDefault="00C568A7" w:rsidP="00C70199">
      <w:pPr>
        <w:pStyle w:val="ListParagraph"/>
        <w:numPr>
          <w:ilvl w:val="3"/>
          <w:numId w:val="12"/>
        </w:numPr>
        <w:shd w:val="clear" w:color="auto" w:fill="FFFFFF" w:themeFill="background1"/>
        <w:tabs>
          <w:tab w:val="left" w:pos="851"/>
        </w:tabs>
        <w:spacing w:after="120" w:line="240" w:lineRule="auto"/>
        <w:ind w:left="0" w:firstLine="0"/>
        <w:jc w:val="both"/>
        <w:rPr>
          <w:rFonts w:ascii="Cambria" w:hAnsi="Cambria" w:cs="Times New Roman"/>
          <w:sz w:val="20"/>
          <w:szCs w:val="20"/>
          <w:lang w:val="lt-LT"/>
        </w:rPr>
      </w:pPr>
      <w:r w:rsidRPr="00D2473F">
        <w:rPr>
          <w:rFonts w:ascii="Cambria" w:hAnsi="Cambria" w:cs="Times New Roman"/>
          <w:sz w:val="20"/>
          <w:szCs w:val="20"/>
          <w:lang w:val="lt-LT"/>
        </w:rPr>
        <w:t xml:space="preserve">per 30 (trisdešimt) kalendorinių dienų nuo dienos, kai Pirkėjas gauna sąskaitą faktūrą arba lygiavertį dokumentą;  </w:t>
      </w:r>
    </w:p>
    <w:p w14:paraId="4EE44BB6" w14:textId="77777777" w:rsidR="00C568A7" w:rsidRPr="00D2473F" w:rsidRDefault="00C568A7" w:rsidP="00C70199">
      <w:pPr>
        <w:pStyle w:val="ListParagraph"/>
        <w:numPr>
          <w:ilvl w:val="3"/>
          <w:numId w:val="12"/>
        </w:numPr>
        <w:shd w:val="clear" w:color="auto" w:fill="FFFFFF" w:themeFill="background1"/>
        <w:tabs>
          <w:tab w:val="left" w:pos="851"/>
        </w:tabs>
        <w:spacing w:after="120" w:line="240" w:lineRule="auto"/>
        <w:ind w:left="0" w:firstLine="0"/>
        <w:jc w:val="both"/>
        <w:rPr>
          <w:rFonts w:ascii="Cambria" w:hAnsi="Cambria" w:cs="Times New Roman"/>
          <w:sz w:val="20"/>
          <w:szCs w:val="20"/>
          <w:lang w:val="lt-LT"/>
        </w:rPr>
      </w:pPr>
      <w:r w:rsidRPr="00D2473F">
        <w:rPr>
          <w:rFonts w:ascii="Cambria" w:hAnsi="Cambria" w:cs="Times New Roman"/>
          <w:sz w:val="20"/>
          <w:szCs w:val="20"/>
          <w:lang w:val="lt-LT"/>
        </w:rPr>
        <w:t>jeigu sąskaitos faktūros arba lygiaverčio dokumento gavimo diena neaiški, – per 30 (trisdešimt) kalendorinių dienų nuo Prekių gavimo dienos. Sąskaitos faktūros arba lygiaverčio dokumento gavimo diena yra laikoma neaiškia, jeigu sąskaita faktūra arba lygiavertis dokumentas Pirkėjui išrašytas ir išsiųstas nesinaudojant elektroninėmis priemonėmis;</w:t>
      </w:r>
    </w:p>
    <w:p w14:paraId="27396B3F" w14:textId="77777777" w:rsidR="00C568A7" w:rsidRPr="00D2473F" w:rsidRDefault="00C568A7" w:rsidP="00C70199">
      <w:pPr>
        <w:pStyle w:val="ListParagraph"/>
        <w:numPr>
          <w:ilvl w:val="3"/>
          <w:numId w:val="12"/>
        </w:numPr>
        <w:shd w:val="clear" w:color="auto" w:fill="FFFFFF" w:themeFill="background1"/>
        <w:tabs>
          <w:tab w:val="left" w:pos="851"/>
        </w:tabs>
        <w:spacing w:after="120" w:line="240" w:lineRule="auto"/>
        <w:ind w:left="0" w:firstLine="0"/>
        <w:jc w:val="both"/>
        <w:rPr>
          <w:rFonts w:ascii="Cambria" w:hAnsi="Cambria" w:cs="Times New Roman"/>
          <w:sz w:val="20"/>
          <w:szCs w:val="20"/>
          <w:lang w:val="lt-LT"/>
        </w:rPr>
      </w:pPr>
      <w:r w:rsidRPr="00D2473F">
        <w:rPr>
          <w:rFonts w:ascii="Cambria" w:hAnsi="Cambria" w:cs="Times New Roman"/>
          <w:sz w:val="20"/>
          <w:szCs w:val="20"/>
          <w:lang w:val="lt-LT" w:eastAsia="lt-LT"/>
        </w:rPr>
        <w:t>kai Pirkėjas sąskaitą faktūrą arba lygiavertį dokumentą gauna anksčiau, negu jam pristatytos Prekės, – per 30 (trisdešimt) kalendorinių dienų nuo Prekių gavimo dienos.</w:t>
      </w:r>
    </w:p>
    <w:p w14:paraId="61433253" w14:textId="77777777" w:rsidR="00F52E8D" w:rsidRPr="00D2473F" w:rsidRDefault="00C568A7" w:rsidP="00C70199">
      <w:pPr>
        <w:pStyle w:val="ListParagraph"/>
        <w:numPr>
          <w:ilvl w:val="2"/>
          <w:numId w:val="12"/>
        </w:numPr>
        <w:shd w:val="clear" w:color="auto" w:fill="FFFFFF" w:themeFill="background1"/>
        <w:spacing w:after="120" w:line="240" w:lineRule="auto"/>
        <w:ind w:left="0" w:firstLine="0"/>
        <w:jc w:val="both"/>
        <w:rPr>
          <w:rFonts w:ascii="Cambria" w:hAnsi="Cambria" w:cs="Times New Roman"/>
          <w:sz w:val="20"/>
          <w:szCs w:val="20"/>
          <w:lang w:val="lt-LT"/>
        </w:rPr>
      </w:pPr>
      <w:r w:rsidRPr="00D2473F">
        <w:rPr>
          <w:rFonts w:ascii="Cambria" w:hAnsi="Cambria" w:cs="Times New Roman"/>
          <w:sz w:val="20"/>
          <w:szCs w:val="20"/>
          <w:lang w:val="lt-LT" w:eastAsia="lt-LT"/>
        </w:rPr>
        <w:t xml:space="preserve">Prekių pristatymo/gavimo diena laikytina Prekių perdavimo Pirkėjui, t. y. </w:t>
      </w:r>
      <w:r w:rsidRPr="00D2473F">
        <w:rPr>
          <w:rFonts w:ascii="Cambria" w:hAnsi="Cambria" w:cs="Times New Roman"/>
          <w:sz w:val="20"/>
          <w:szCs w:val="20"/>
          <w:lang w:val="lt-LT"/>
        </w:rPr>
        <w:t>perdavimo</w:t>
      </w:r>
      <w:r w:rsidRPr="00D2473F">
        <w:rPr>
          <w:rFonts w:ascii="Cambria" w:hAnsi="Cambria" w:cs="Times New Roman"/>
          <w:sz w:val="20"/>
          <w:szCs w:val="20"/>
          <w:lang w:val="lt-LT" w:eastAsia="lt-LT"/>
        </w:rPr>
        <w:t>–</w:t>
      </w:r>
      <w:r w:rsidRPr="00D2473F">
        <w:rPr>
          <w:rFonts w:ascii="Cambria" w:hAnsi="Cambria" w:cs="Times New Roman"/>
          <w:sz w:val="20"/>
          <w:szCs w:val="20"/>
          <w:lang w:val="lt-LT"/>
        </w:rPr>
        <w:t xml:space="preserve">priėmimo akto pasirašymo, </w:t>
      </w:r>
      <w:r w:rsidRPr="00D2473F">
        <w:rPr>
          <w:rFonts w:ascii="Cambria" w:hAnsi="Cambria" w:cs="Times New Roman"/>
          <w:sz w:val="20"/>
          <w:szCs w:val="20"/>
          <w:lang w:val="lt-LT" w:eastAsia="lt-LT"/>
        </w:rPr>
        <w:t>diena.</w:t>
      </w:r>
    </w:p>
    <w:p w14:paraId="4616AEA7" w14:textId="2DA474B3" w:rsidR="00F52E8D" w:rsidRPr="00D2473F" w:rsidRDefault="00C568A7" w:rsidP="00C70199">
      <w:pPr>
        <w:pStyle w:val="ListParagraph"/>
        <w:numPr>
          <w:ilvl w:val="2"/>
          <w:numId w:val="12"/>
        </w:numPr>
        <w:shd w:val="clear" w:color="auto" w:fill="FFFFFF" w:themeFill="background1"/>
        <w:spacing w:after="120" w:line="240" w:lineRule="auto"/>
        <w:ind w:left="0" w:firstLine="0"/>
        <w:jc w:val="both"/>
        <w:rPr>
          <w:rFonts w:ascii="Cambria" w:hAnsi="Cambria" w:cs="Times New Roman"/>
          <w:sz w:val="20"/>
          <w:szCs w:val="20"/>
          <w:lang w:val="lt-LT"/>
        </w:rPr>
      </w:pPr>
      <w:r w:rsidRPr="00D2473F">
        <w:rPr>
          <w:rFonts w:ascii="Cambria" w:hAnsi="Cambria" w:cs="Times New Roman"/>
          <w:sz w:val="20"/>
          <w:szCs w:val="20"/>
          <w:lang w:val="lt-LT"/>
        </w:rPr>
        <w:t xml:space="preserve">Pirkėjas Tiekėjui atsiskaito mokėjimo pavedimu į Tiekėjo </w:t>
      </w:r>
      <w:r w:rsidR="00C70199" w:rsidRPr="00D2473F">
        <w:rPr>
          <w:rFonts w:ascii="Cambria" w:hAnsi="Cambria" w:cs="Times New Roman"/>
          <w:sz w:val="20"/>
          <w:szCs w:val="20"/>
          <w:lang w:val="lt-LT"/>
        </w:rPr>
        <w:t xml:space="preserve">šioje Sutartyje </w:t>
      </w:r>
      <w:r w:rsidRPr="00D2473F">
        <w:rPr>
          <w:rFonts w:ascii="Cambria" w:hAnsi="Cambria" w:cs="Times New Roman"/>
          <w:sz w:val="20"/>
          <w:szCs w:val="20"/>
          <w:lang w:val="lt-LT"/>
        </w:rPr>
        <w:t xml:space="preserve">nurodytą banko sąskaitą. </w:t>
      </w:r>
    </w:p>
    <w:p w14:paraId="736AFFB4" w14:textId="77777777" w:rsidR="00F52E8D" w:rsidRPr="00D2473F" w:rsidRDefault="00C568A7" w:rsidP="00C568A7">
      <w:pPr>
        <w:pStyle w:val="ListParagraph"/>
        <w:numPr>
          <w:ilvl w:val="2"/>
          <w:numId w:val="12"/>
        </w:numPr>
        <w:shd w:val="clear" w:color="auto" w:fill="FFFFFF" w:themeFill="background1"/>
        <w:spacing w:after="120" w:line="240" w:lineRule="auto"/>
        <w:jc w:val="both"/>
        <w:rPr>
          <w:rFonts w:ascii="Cambria" w:hAnsi="Cambria" w:cs="Times New Roman"/>
          <w:sz w:val="20"/>
          <w:szCs w:val="20"/>
          <w:lang w:val="lt-LT"/>
        </w:rPr>
      </w:pPr>
      <w:r w:rsidRPr="00D2473F">
        <w:rPr>
          <w:rFonts w:ascii="Cambria" w:hAnsi="Cambria" w:cs="Times New Roman"/>
          <w:iCs/>
          <w:sz w:val="20"/>
          <w:szCs w:val="20"/>
          <w:lang w:val="lt-LT"/>
        </w:rPr>
        <w:t xml:space="preserve">Mokėjimai atliekami Lietuvos Respublikos nacionaline valiuta. </w:t>
      </w:r>
      <w:r w:rsidRPr="00D2473F">
        <w:rPr>
          <w:rFonts w:ascii="Cambria" w:hAnsi="Cambria" w:cs="Times New Roman"/>
          <w:sz w:val="20"/>
          <w:szCs w:val="20"/>
          <w:lang w:val="lt-LT"/>
        </w:rPr>
        <w:t xml:space="preserve"> </w:t>
      </w:r>
    </w:p>
    <w:p w14:paraId="4E38B83A" w14:textId="1CE6CC44" w:rsidR="00F52E8D" w:rsidRPr="00D2473F" w:rsidRDefault="00C568A7" w:rsidP="00C70199">
      <w:pPr>
        <w:pStyle w:val="ListParagraph"/>
        <w:numPr>
          <w:ilvl w:val="2"/>
          <w:numId w:val="12"/>
        </w:numPr>
        <w:shd w:val="clear" w:color="auto" w:fill="FFFFFF" w:themeFill="background1"/>
        <w:spacing w:after="120" w:line="240" w:lineRule="auto"/>
        <w:ind w:left="0" w:firstLine="0"/>
        <w:jc w:val="both"/>
        <w:rPr>
          <w:rFonts w:ascii="Cambria" w:hAnsi="Cambria" w:cs="Times New Roman"/>
          <w:sz w:val="20"/>
          <w:szCs w:val="20"/>
          <w:lang w:val="lt-LT"/>
        </w:rPr>
      </w:pPr>
      <w:r w:rsidRPr="00D2473F">
        <w:rPr>
          <w:rFonts w:ascii="Cambria" w:hAnsi="Cambria" w:cs="Times New Roman"/>
          <w:sz w:val="20"/>
          <w:szCs w:val="20"/>
          <w:lang w:val="lt-LT"/>
        </w:rPr>
        <w:t>Apmokėjimas pagal šią Sutartį laikomas įvykdytu, kai pinigai patenka į Tiekėjo šios S</w:t>
      </w:r>
      <w:r w:rsidR="006B69E3" w:rsidRPr="00D2473F">
        <w:rPr>
          <w:rFonts w:ascii="Cambria" w:hAnsi="Cambria" w:cs="Times New Roman"/>
          <w:sz w:val="20"/>
          <w:szCs w:val="20"/>
          <w:lang w:val="lt-LT"/>
        </w:rPr>
        <w:t xml:space="preserve">utarties specialiųjų sąlygų </w:t>
      </w:r>
      <w:r w:rsidR="00D952C8" w:rsidRPr="00D2473F">
        <w:rPr>
          <w:rFonts w:ascii="Cambria" w:hAnsi="Cambria" w:cs="Times New Roman"/>
          <w:sz w:val="20"/>
          <w:szCs w:val="20"/>
          <w:highlight w:val="lightGray"/>
          <w:lang w:val="lt-LT"/>
        </w:rPr>
        <w:t>10</w:t>
      </w:r>
      <w:r w:rsidRPr="00D2473F">
        <w:rPr>
          <w:rFonts w:ascii="Cambria" w:hAnsi="Cambria" w:cs="Times New Roman"/>
          <w:sz w:val="20"/>
          <w:szCs w:val="20"/>
          <w:lang w:val="lt-LT"/>
        </w:rPr>
        <w:t xml:space="preserve"> straipsnyje nurodytą sąskaitą.</w:t>
      </w:r>
    </w:p>
    <w:p w14:paraId="22BBC6D7" w14:textId="02C83DAA" w:rsidR="00EB1056" w:rsidRPr="00D2473F" w:rsidRDefault="00C568A7" w:rsidP="00EB1056">
      <w:pPr>
        <w:pStyle w:val="ListParagraph"/>
        <w:numPr>
          <w:ilvl w:val="2"/>
          <w:numId w:val="12"/>
        </w:numPr>
        <w:shd w:val="clear" w:color="auto" w:fill="FFFFFF" w:themeFill="background1"/>
        <w:tabs>
          <w:tab w:val="left" w:pos="709"/>
        </w:tabs>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Tiesioginio atsiskaitymo su sub</w:t>
      </w:r>
      <w:r w:rsidR="002A2CA2" w:rsidRPr="00D2473F">
        <w:rPr>
          <w:rFonts w:ascii="Cambria" w:hAnsi="Cambria" w:cs="Times New Roman"/>
          <w:sz w:val="20"/>
          <w:szCs w:val="20"/>
          <w:lang w:val="lt-LT"/>
        </w:rPr>
        <w:t xml:space="preserve">tiekėjais galimybė: </w:t>
      </w:r>
      <w:r w:rsidR="003B2302" w:rsidRPr="00D2473F">
        <w:rPr>
          <w:rFonts w:ascii="Cambria" w:hAnsi="Cambria" w:cs="Times New Roman"/>
          <w:sz w:val="20"/>
          <w:szCs w:val="20"/>
          <w:lang w:val="lt-LT"/>
        </w:rPr>
        <w:t>y</w:t>
      </w:r>
      <w:r w:rsidR="002A2CA2" w:rsidRPr="00D2473F">
        <w:rPr>
          <w:rFonts w:ascii="Cambria" w:hAnsi="Cambria" w:cs="Times New Roman"/>
          <w:sz w:val="20"/>
          <w:szCs w:val="20"/>
          <w:lang w:val="lt-LT"/>
        </w:rPr>
        <w:t>ra.</w:t>
      </w:r>
    </w:p>
    <w:p w14:paraId="24E93BB2" w14:textId="77777777" w:rsidR="00EB1056" w:rsidRPr="00D2473F" w:rsidRDefault="00EB1056" w:rsidP="0006444A">
      <w:pPr>
        <w:pStyle w:val="ListParagraph"/>
        <w:shd w:val="clear" w:color="auto" w:fill="FFFFFF" w:themeFill="background1"/>
        <w:tabs>
          <w:tab w:val="left" w:pos="709"/>
        </w:tabs>
        <w:spacing w:after="0" w:line="240" w:lineRule="auto"/>
        <w:ind w:left="360"/>
        <w:jc w:val="both"/>
        <w:rPr>
          <w:rFonts w:ascii="Cambria" w:hAnsi="Cambria" w:cs="Times New Roman"/>
          <w:sz w:val="20"/>
          <w:szCs w:val="20"/>
          <w:lang w:val="lt-LT"/>
        </w:rPr>
      </w:pPr>
    </w:p>
    <w:p w14:paraId="1819EF41" w14:textId="77777777" w:rsidR="00F52E8D" w:rsidRPr="00D2473F" w:rsidRDefault="00C568A7" w:rsidP="0094378A">
      <w:pPr>
        <w:pStyle w:val="ListParagraph"/>
        <w:numPr>
          <w:ilvl w:val="0"/>
          <w:numId w:val="12"/>
        </w:numPr>
        <w:shd w:val="clear" w:color="auto" w:fill="FFFFFF" w:themeFill="background1"/>
        <w:spacing w:after="0" w:line="240" w:lineRule="auto"/>
        <w:ind w:left="357" w:hanging="357"/>
        <w:contextualSpacing w:val="0"/>
        <w:jc w:val="center"/>
        <w:rPr>
          <w:rFonts w:ascii="Cambria" w:hAnsi="Cambria" w:cs="Times New Roman"/>
          <w:b/>
          <w:caps/>
          <w:sz w:val="20"/>
          <w:szCs w:val="20"/>
          <w:lang w:val="lt-LT"/>
        </w:rPr>
      </w:pPr>
      <w:r w:rsidRPr="00D2473F">
        <w:rPr>
          <w:rFonts w:ascii="Cambria" w:hAnsi="Cambria" w:cs="Times New Roman"/>
          <w:b/>
          <w:caps/>
          <w:sz w:val="20"/>
          <w:szCs w:val="20"/>
          <w:lang w:val="lt-LT"/>
        </w:rPr>
        <w:t>Sutarties įvykdymo užtikrinimas</w:t>
      </w:r>
    </w:p>
    <w:p w14:paraId="44F1EA17" w14:textId="73CE0B6B" w:rsidR="0094378A" w:rsidRPr="00D2473F" w:rsidRDefault="00C568A7" w:rsidP="002F06F4">
      <w:pPr>
        <w:pStyle w:val="ListParagraph"/>
        <w:numPr>
          <w:ilvl w:val="1"/>
          <w:numId w:val="12"/>
        </w:numPr>
        <w:shd w:val="clear" w:color="auto" w:fill="FFFFFF" w:themeFill="background1"/>
        <w:tabs>
          <w:tab w:val="left" w:pos="426"/>
        </w:tabs>
        <w:spacing w:before="240" w:after="240" w:line="240" w:lineRule="auto"/>
        <w:ind w:left="0" w:firstLine="0"/>
        <w:contextualSpacing w:val="0"/>
        <w:jc w:val="both"/>
        <w:rPr>
          <w:rFonts w:ascii="Cambria" w:hAnsi="Cambria" w:cs="Times New Roman"/>
          <w:sz w:val="20"/>
          <w:szCs w:val="20"/>
          <w:lang w:val="lt-LT" w:eastAsia="lt-LT"/>
        </w:rPr>
      </w:pPr>
      <w:r w:rsidRPr="00D2473F">
        <w:rPr>
          <w:rFonts w:ascii="Cambria" w:hAnsi="Cambria" w:cs="Times New Roman"/>
          <w:sz w:val="20"/>
          <w:szCs w:val="20"/>
          <w:lang w:val="lt-LT" w:eastAsia="lt-LT"/>
        </w:rPr>
        <w:t>Sutarties įvykdymo užtikrinimas, t. y. banko ar kredito unijos garantija arba draudimo bendrovės laidavimo draudimo liudiji</w:t>
      </w:r>
      <w:r w:rsidR="002A2CA2" w:rsidRPr="00D2473F">
        <w:rPr>
          <w:rFonts w:ascii="Cambria" w:hAnsi="Cambria" w:cs="Times New Roman"/>
          <w:sz w:val="20"/>
          <w:szCs w:val="20"/>
          <w:lang w:val="lt-LT" w:eastAsia="lt-LT"/>
        </w:rPr>
        <w:t>mas, šiai Sutarčiai netaikomas.</w:t>
      </w:r>
    </w:p>
    <w:p w14:paraId="5C016DD2" w14:textId="57CCA679" w:rsidR="00E53903" w:rsidRPr="00D2473F" w:rsidRDefault="00E53903" w:rsidP="0094378A">
      <w:pPr>
        <w:pStyle w:val="ListParagraph"/>
        <w:numPr>
          <w:ilvl w:val="0"/>
          <w:numId w:val="12"/>
        </w:numPr>
        <w:spacing w:after="0" w:line="240" w:lineRule="auto"/>
        <w:ind w:left="357" w:hanging="357"/>
        <w:contextualSpacing w:val="0"/>
        <w:jc w:val="center"/>
        <w:rPr>
          <w:rFonts w:ascii="Cambria" w:hAnsi="Cambria" w:cs="Times New Roman"/>
          <w:b/>
          <w:bCs/>
          <w:caps/>
          <w:sz w:val="20"/>
          <w:szCs w:val="20"/>
          <w:lang w:val="lt-LT"/>
        </w:rPr>
      </w:pPr>
      <w:r w:rsidRPr="00D2473F">
        <w:rPr>
          <w:rFonts w:ascii="Cambria" w:hAnsi="Cambria" w:cs="Times New Roman"/>
          <w:b/>
          <w:bCs/>
          <w:caps/>
          <w:sz w:val="20"/>
          <w:szCs w:val="20"/>
          <w:lang w:val="lt-LT"/>
        </w:rPr>
        <w:t>PREKIŲ KOKYBĖ</w:t>
      </w:r>
    </w:p>
    <w:p w14:paraId="41E9262F" w14:textId="77777777" w:rsidR="00E53903" w:rsidRPr="00D2473F" w:rsidRDefault="00E53903" w:rsidP="00E53903">
      <w:pPr>
        <w:spacing w:after="0" w:line="240" w:lineRule="auto"/>
        <w:rPr>
          <w:rFonts w:ascii="Cambria" w:hAnsi="Cambria" w:cs="Times New Roman"/>
          <w:bCs/>
          <w:caps/>
          <w:sz w:val="20"/>
          <w:szCs w:val="20"/>
          <w:lang w:val="lt-LT"/>
        </w:rPr>
      </w:pPr>
    </w:p>
    <w:p w14:paraId="515B1A96" w14:textId="3C91D648" w:rsidR="00E01084" w:rsidRPr="00D2473F" w:rsidRDefault="00E01084" w:rsidP="00E01084">
      <w:pPr>
        <w:pStyle w:val="NoSpacing"/>
        <w:numPr>
          <w:ilvl w:val="1"/>
          <w:numId w:val="12"/>
        </w:numPr>
        <w:tabs>
          <w:tab w:val="left" w:pos="0"/>
          <w:tab w:val="left" w:pos="426"/>
        </w:tabs>
        <w:ind w:left="0" w:firstLine="0"/>
        <w:jc w:val="both"/>
        <w:rPr>
          <w:rFonts w:ascii="Cambria" w:hAnsi="Cambria" w:cs="Times New Roman"/>
          <w:caps/>
          <w:sz w:val="20"/>
          <w:szCs w:val="20"/>
          <w:lang w:val="lt-LT"/>
        </w:rPr>
      </w:pPr>
      <w:r w:rsidRPr="00D2473F">
        <w:rPr>
          <w:rFonts w:ascii="Cambria" w:hAnsi="Cambria" w:cs="Times New Roman"/>
          <w:bCs/>
          <w:caps/>
          <w:sz w:val="20"/>
          <w:szCs w:val="20"/>
          <w:lang w:val="lt-LT"/>
        </w:rPr>
        <w:t>P</w:t>
      </w:r>
      <w:r w:rsidRPr="00D2473F">
        <w:rPr>
          <w:rFonts w:ascii="Cambria" w:hAnsi="Cambria" w:cs="Times New Roman"/>
          <w:bCs/>
          <w:sz w:val="20"/>
          <w:szCs w:val="20"/>
          <w:lang w:val="lt-LT"/>
        </w:rPr>
        <w:t>rekės, jų kokybė</w:t>
      </w:r>
      <w:r w:rsidRPr="00D2473F">
        <w:rPr>
          <w:rFonts w:ascii="Cambria" w:hAnsi="Cambria" w:cs="Times New Roman"/>
          <w:sz w:val="20"/>
          <w:szCs w:val="20"/>
          <w:lang w:val="lt-LT"/>
        </w:rPr>
        <w:t xml:space="preserve">, kiekis, kiti kriterijai privalo atitikti Pirkimo dokumentuose, Sutartyje, Techninėje specifikacijoje nustatytus reikalavimus ir teisės aktų, reglamentuojančių </w:t>
      </w:r>
      <w:r w:rsidRPr="00D2473F">
        <w:rPr>
          <w:rFonts w:ascii="Cambria" w:hAnsi="Cambria" w:cs="Times New Roman"/>
          <w:color w:val="000000"/>
          <w:sz w:val="20"/>
          <w:szCs w:val="20"/>
          <w:shd w:val="clear" w:color="auto" w:fill="FFFFFF"/>
          <w:lang w:val="lt-LT"/>
        </w:rPr>
        <w:t>Prekių kokybės, tiekimo ir saugos reikalavimus</w:t>
      </w:r>
      <w:r w:rsidRPr="00D2473F">
        <w:rPr>
          <w:rFonts w:ascii="Cambria" w:hAnsi="Cambria" w:cs="Times New Roman"/>
          <w:sz w:val="20"/>
          <w:szCs w:val="20"/>
          <w:lang w:val="lt-LT"/>
        </w:rPr>
        <w:t xml:space="preserve">. </w:t>
      </w:r>
    </w:p>
    <w:p w14:paraId="53B8B554" w14:textId="355BB0B1" w:rsidR="003447A4" w:rsidRPr="002736FA" w:rsidRDefault="003447A4" w:rsidP="003447A4">
      <w:pPr>
        <w:pStyle w:val="NoSpacing"/>
        <w:numPr>
          <w:ilvl w:val="1"/>
          <w:numId w:val="12"/>
        </w:numPr>
        <w:tabs>
          <w:tab w:val="left" w:pos="426"/>
        </w:tabs>
        <w:ind w:left="0" w:firstLine="0"/>
        <w:jc w:val="both"/>
        <w:rPr>
          <w:rFonts w:ascii="Cambria" w:hAnsi="Cambria" w:cs="Times New Roman"/>
          <w:caps/>
          <w:sz w:val="20"/>
          <w:szCs w:val="20"/>
          <w:lang w:val="lt-LT"/>
        </w:rPr>
      </w:pPr>
      <w:bookmarkStart w:id="6" w:name="_Hlk198630123"/>
      <w:r w:rsidRPr="002736FA">
        <w:rPr>
          <w:rFonts w:ascii="Cambria" w:hAnsi="Cambria" w:cs="Times New Roman"/>
          <w:bCs/>
          <w:caps/>
          <w:sz w:val="20"/>
          <w:szCs w:val="20"/>
          <w:lang w:val="lt-LT"/>
        </w:rPr>
        <w:t>P</w:t>
      </w:r>
      <w:r w:rsidRPr="002736FA">
        <w:rPr>
          <w:rFonts w:ascii="Cambria" w:hAnsi="Cambria" w:cs="Times New Roman"/>
          <w:bCs/>
          <w:sz w:val="20"/>
          <w:szCs w:val="20"/>
          <w:lang w:val="lt-LT"/>
        </w:rPr>
        <w:t>rekių perdavimo–priėmimo metu pastebėtiems trūkumams šalinti nustatomas</w:t>
      </w:r>
      <w:r w:rsidR="00056E39" w:rsidRPr="002736FA">
        <w:rPr>
          <w:rFonts w:ascii="Cambria" w:hAnsi="Cambria" w:cs="Times New Roman"/>
          <w:bCs/>
          <w:sz w:val="20"/>
          <w:szCs w:val="20"/>
          <w:lang w:val="lt-LT"/>
        </w:rPr>
        <w:t xml:space="preserve"> </w:t>
      </w:r>
      <w:r w:rsidR="003D517A">
        <w:rPr>
          <w:rFonts w:ascii="Cambria" w:hAnsi="Cambria" w:cs="Times New Roman"/>
          <w:bCs/>
          <w:sz w:val="20"/>
          <w:szCs w:val="20"/>
          <w:lang w:val="lt-LT"/>
        </w:rPr>
        <w:t>10</w:t>
      </w:r>
      <w:r w:rsidR="00555C7F" w:rsidRPr="002736FA">
        <w:rPr>
          <w:rFonts w:ascii="Cambria" w:hAnsi="Cambria" w:cs="Times New Roman"/>
          <w:bCs/>
          <w:sz w:val="20"/>
          <w:szCs w:val="20"/>
          <w:lang w:val="lt-LT"/>
        </w:rPr>
        <w:t xml:space="preserve"> </w:t>
      </w:r>
      <w:r w:rsidR="003D517A">
        <w:rPr>
          <w:rFonts w:ascii="Cambria" w:hAnsi="Cambria" w:cs="Times New Roman"/>
          <w:bCs/>
          <w:sz w:val="20"/>
          <w:szCs w:val="20"/>
          <w:lang w:val="lt-LT"/>
        </w:rPr>
        <w:t>darbo</w:t>
      </w:r>
      <w:r w:rsidR="00AB5053" w:rsidRPr="002736FA">
        <w:rPr>
          <w:rFonts w:ascii="Cambria" w:hAnsi="Cambria" w:cs="Times New Roman"/>
          <w:bCs/>
          <w:sz w:val="20"/>
          <w:szCs w:val="20"/>
          <w:lang w:val="lt-LT"/>
        </w:rPr>
        <w:t xml:space="preserve"> dienų</w:t>
      </w:r>
      <w:r w:rsidRPr="002736FA">
        <w:rPr>
          <w:rFonts w:ascii="Cambria" w:hAnsi="Cambria" w:cs="Times New Roman"/>
          <w:bCs/>
          <w:sz w:val="20"/>
          <w:szCs w:val="20"/>
          <w:lang w:val="lt-LT"/>
        </w:rPr>
        <w:t xml:space="preserve"> terminas. Esant </w:t>
      </w:r>
      <w:r w:rsidR="009F7CDA" w:rsidRPr="002736FA">
        <w:rPr>
          <w:rFonts w:ascii="Cambria" w:hAnsi="Cambria" w:cs="Times New Roman"/>
          <w:bCs/>
          <w:sz w:val="20"/>
          <w:szCs w:val="20"/>
          <w:lang w:val="lt-LT"/>
        </w:rPr>
        <w:t xml:space="preserve">perduotos ir priimtos </w:t>
      </w:r>
      <w:r w:rsidRPr="002736FA">
        <w:rPr>
          <w:rFonts w:ascii="Cambria" w:hAnsi="Cambria" w:cs="Times New Roman"/>
          <w:bCs/>
          <w:sz w:val="20"/>
          <w:szCs w:val="20"/>
          <w:lang w:val="lt-LT"/>
        </w:rPr>
        <w:t>Prekės gedimui, Tie</w:t>
      </w:r>
      <w:r w:rsidR="002A2CA2" w:rsidRPr="002736FA">
        <w:rPr>
          <w:rFonts w:ascii="Cambria" w:hAnsi="Cambria" w:cs="Times New Roman"/>
          <w:bCs/>
          <w:sz w:val="20"/>
          <w:szCs w:val="20"/>
          <w:lang w:val="lt-LT"/>
        </w:rPr>
        <w:t xml:space="preserve">kėjas privalo jį pašalinti per </w:t>
      </w:r>
      <w:r w:rsidR="003D517A">
        <w:rPr>
          <w:rFonts w:ascii="Cambria" w:hAnsi="Cambria" w:cs="Times New Roman"/>
          <w:bCs/>
          <w:sz w:val="20"/>
          <w:szCs w:val="20"/>
          <w:lang w:val="lt-LT"/>
        </w:rPr>
        <w:t>10 darbo</w:t>
      </w:r>
      <w:r w:rsidR="00555C7F" w:rsidRPr="002736FA">
        <w:rPr>
          <w:rFonts w:ascii="Cambria" w:hAnsi="Cambria" w:cs="Times New Roman"/>
          <w:bCs/>
          <w:sz w:val="20"/>
          <w:szCs w:val="20"/>
          <w:lang w:val="lt-LT"/>
        </w:rPr>
        <w:t xml:space="preserve"> </w:t>
      </w:r>
      <w:r w:rsidR="00AB5053" w:rsidRPr="002736FA">
        <w:rPr>
          <w:rFonts w:ascii="Cambria" w:hAnsi="Cambria" w:cs="Times New Roman"/>
          <w:bCs/>
          <w:sz w:val="20"/>
          <w:szCs w:val="20"/>
          <w:lang w:val="lt-LT"/>
        </w:rPr>
        <w:t>dienų</w:t>
      </w:r>
      <w:r w:rsidRPr="002736FA">
        <w:rPr>
          <w:rFonts w:ascii="Cambria" w:hAnsi="Cambria" w:cs="Times New Roman"/>
          <w:bCs/>
          <w:sz w:val="20"/>
          <w:szCs w:val="20"/>
          <w:lang w:val="lt-LT"/>
        </w:rPr>
        <w:t xml:space="preserve"> terminą.</w:t>
      </w:r>
    </w:p>
    <w:bookmarkEnd w:id="6"/>
    <w:p w14:paraId="2D03749E" w14:textId="50AFA41D" w:rsidR="00F5177A" w:rsidRPr="006C46E6" w:rsidRDefault="003447A4" w:rsidP="00915290">
      <w:pPr>
        <w:pStyle w:val="NoSpacing"/>
        <w:numPr>
          <w:ilvl w:val="1"/>
          <w:numId w:val="12"/>
        </w:numPr>
        <w:tabs>
          <w:tab w:val="left" w:pos="426"/>
        </w:tabs>
        <w:ind w:left="0" w:firstLine="0"/>
        <w:jc w:val="both"/>
        <w:rPr>
          <w:rFonts w:ascii="Cambria" w:hAnsi="Cambria" w:cs="Times New Roman"/>
          <w:caps/>
          <w:sz w:val="20"/>
          <w:szCs w:val="20"/>
          <w:lang w:val="lt-LT"/>
        </w:rPr>
      </w:pPr>
      <w:r w:rsidRPr="00D2473F">
        <w:rPr>
          <w:rFonts w:ascii="Cambria" w:hAnsi="Cambria" w:cs="Times New Roman"/>
          <w:bCs/>
          <w:sz w:val="20"/>
          <w:szCs w:val="20"/>
          <w:lang w:val="lt-LT"/>
        </w:rPr>
        <w:t xml:space="preserve">Jei Tiekėjas nepašalina Prekės trūkumo per Sutarties specialiųjų sąlygų </w:t>
      </w:r>
      <w:r w:rsidRPr="00D2473F">
        <w:rPr>
          <w:rFonts w:ascii="Cambria" w:hAnsi="Cambria" w:cs="Times New Roman"/>
          <w:bCs/>
          <w:sz w:val="20"/>
          <w:szCs w:val="20"/>
          <w:highlight w:val="lightGray"/>
          <w:lang w:val="lt-LT"/>
        </w:rPr>
        <w:t>4.2</w:t>
      </w:r>
      <w:r w:rsidRPr="00D2473F">
        <w:rPr>
          <w:rFonts w:ascii="Cambria" w:hAnsi="Cambria" w:cs="Times New Roman"/>
          <w:bCs/>
          <w:sz w:val="20"/>
          <w:szCs w:val="20"/>
          <w:lang w:val="lt-LT"/>
        </w:rPr>
        <w:t xml:space="preserve"> punkte nurodytą terminą, Tiekėjas, Pirkėjui raš</w:t>
      </w:r>
      <w:r w:rsidR="000814DA" w:rsidRPr="00D2473F">
        <w:rPr>
          <w:rFonts w:ascii="Cambria" w:hAnsi="Cambria" w:cs="Times New Roman"/>
          <w:bCs/>
          <w:sz w:val="20"/>
          <w:szCs w:val="20"/>
          <w:lang w:val="lt-LT"/>
        </w:rPr>
        <w:t>tu pareikalavus, moka Pirkėjui</w:t>
      </w:r>
      <w:r w:rsidRPr="00D2473F">
        <w:rPr>
          <w:rFonts w:ascii="Cambria" w:hAnsi="Cambria" w:cs="Times New Roman"/>
          <w:bCs/>
          <w:sz w:val="20"/>
          <w:szCs w:val="20"/>
          <w:lang w:val="lt-LT"/>
        </w:rPr>
        <w:t xml:space="preserve"> 0,05 </w:t>
      </w:r>
      <w:r w:rsidR="0002708F" w:rsidRPr="00D2473F">
        <w:rPr>
          <w:rFonts w:ascii="Cambria" w:hAnsi="Cambria" w:cs="Times New Roman"/>
          <w:color w:val="000000"/>
          <w:sz w:val="20"/>
          <w:szCs w:val="20"/>
          <w:lang w:val="lt-LT"/>
        </w:rPr>
        <w:t>%</w:t>
      </w:r>
      <w:r w:rsidRPr="00D2473F">
        <w:rPr>
          <w:rFonts w:ascii="Cambria" w:hAnsi="Cambria" w:cs="Times New Roman"/>
          <w:bCs/>
          <w:sz w:val="20"/>
          <w:szCs w:val="20"/>
          <w:lang w:val="lt-LT"/>
        </w:rPr>
        <w:t xml:space="preserve"> nuo trūkumų turinčių Prekių bendros kainos dydžio delspinigius už kiekvieną uždelstą dieną.</w:t>
      </w:r>
    </w:p>
    <w:p w14:paraId="7D37BBE1" w14:textId="751219DD" w:rsidR="006C46E6" w:rsidRPr="00D2473F" w:rsidRDefault="006C46E6" w:rsidP="00915290">
      <w:pPr>
        <w:pStyle w:val="NoSpacing"/>
        <w:numPr>
          <w:ilvl w:val="1"/>
          <w:numId w:val="12"/>
        </w:numPr>
        <w:tabs>
          <w:tab w:val="left" w:pos="426"/>
        </w:tabs>
        <w:ind w:left="0" w:firstLine="0"/>
        <w:jc w:val="both"/>
        <w:rPr>
          <w:rFonts w:ascii="Cambria" w:hAnsi="Cambria" w:cs="Times New Roman"/>
          <w:caps/>
          <w:sz w:val="20"/>
          <w:szCs w:val="20"/>
          <w:lang w:val="lt-LT"/>
        </w:rPr>
      </w:pPr>
      <w:r>
        <w:rPr>
          <w:rFonts w:ascii="Cambria" w:hAnsi="Cambria" w:cs="Times New Roman"/>
          <w:caps/>
          <w:sz w:val="20"/>
          <w:szCs w:val="20"/>
          <w:lang w:val="lt-LT"/>
        </w:rPr>
        <w:t>T</w:t>
      </w:r>
      <w:r>
        <w:rPr>
          <w:rFonts w:ascii="Cambria" w:hAnsi="Cambria" w:cs="Times New Roman"/>
          <w:bCs/>
          <w:sz w:val="20"/>
          <w:szCs w:val="20"/>
          <w:lang w:val="lt-LT"/>
        </w:rPr>
        <w:t>aikoma garantija -24 mėn.</w:t>
      </w:r>
    </w:p>
    <w:p w14:paraId="27CA2906" w14:textId="77777777" w:rsidR="0006444A" w:rsidRPr="00D2473F" w:rsidRDefault="0006444A" w:rsidP="0006444A">
      <w:pPr>
        <w:pStyle w:val="ListParagraph"/>
        <w:ind w:left="360"/>
        <w:rPr>
          <w:rFonts w:ascii="Cambria" w:hAnsi="Cambria" w:cs="Times New Roman"/>
          <w:caps/>
          <w:sz w:val="20"/>
          <w:szCs w:val="20"/>
          <w:lang w:val="lt-LT"/>
        </w:rPr>
      </w:pPr>
    </w:p>
    <w:p w14:paraId="51997745" w14:textId="09FEA180" w:rsidR="00DC746F" w:rsidRPr="00D2473F" w:rsidRDefault="00DC746F" w:rsidP="0094378A">
      <w:pPr>
        <w:pStyle w:val="ListParagraph"/>
        <w:numPr>
          <w:ilvl w:val="0"/>
          <w:numId w:val="12"/>
        </w:numPr>
        <w:spacing w:after="0" w:line="240" w:lineRule="auto"/>
        <w:ind w:left="357" w:hanging="357"/>
        <w:contextualSpacing w:val="0"/>
        <w:jc w:val="center"/>
        <w:rPr>
          <w:rFonts w:ascii="Cambria" w:hAnsi="Cambria" w:cs="Times New Roman"/>
          <w:b/>
          <w:bCs/>
          <w:caps/>
          <w:sz w:val="20"/>
          <w:szCs w:val="20"/>
          <w:lang w:val="lt-LT"/>
        </w:rPr>
      </w:pPr>
      <w:r w:rsidRPr="00D2473F">
        <w:rPr>
          <w:rFonts w:ascii="Cambria" w:hAnsi="Cambria" w:cs="Times New Roman"/>
          <w:b/>
          <w:bCs/>
          <w:caps/>
          <w:sz w:val="20"/>
          <w:szCs w:val="20"/>
          <w:lang w:val="lt-LT"/>
        </w:rPr>
        <w:t>NETESYBŲ DYDIS</w:t>
      </w:r>
    </w:p>
    <w:p w14:paraId="08866EA4" w14:textId="77777777" w:rsidR="00DC746F" w:rsidRPr="00D2473F" w:rsidRDefault="00DC746F" w:rsidP="00DC746F">
      <w:pPr>
        <w:pStyle w:val="ListParagraph"/>
        <w:spacing w:after="0" w:line="240" w:lineRule="auto"/>
        <w:ind w:left="357"/>
        <w:contextualSpacing w:val="0"/>
        <w:rPr>
          <w:rFonts w:ascii="Cambria" w:hAnsi="Cambria" w:cs="Times New Roman"/>
          <w:b/>
          <w:bCs/>
          <w:caps/>
          <w:sz w:val="20"/>
          <w:szCs w:val="20"/>
          <w:lang w:val="lt-LT"/>
        </w:rPr>
      </w:pPr>
    </w:p>
    <w:p w14:paraId="3B2CA91F" w14:textId="71D092E0" w:rsidR="001D7AC9" w:rsidRPr="00D2473F" w:rsidRDefault="00DC746F" w:rsidP="001D7AC9">
      <w:pPr>
        <w:pStyle w:val="ListParagraph"/>
        <w:numPr>
          <w:ilvl w:val="1"/>
          <w:numId w:val="12"/>
        </w:numPr>
        <w:tabs>
          <w:tab w:val="left" w:pos="426"/>
        </w:tabs>
        <w:spacing w:after="0" w:line="240" w:lineRule="auto"/>
        <w:ind w:left="0" w:firstLine="0"/>
        <w:contextualSpacing w:val="0"/>
        <w:jc w:val="both"/>
        <w:rPr>
          <w:rFonts w:ascii="Cambria" w:hAnsi="Cambria" w:cs="Times New Roman"/>
          <w:bCs/>
          <w:caps/>
          <w:sz w:val="20"/>
          <w:szCs w:val="20"/>
          <w:lang w:val="lt-LT"/>
        </w:rPr>
      </w:pPr>
      <w:r w:rsidRPr="00D2473F">
        <w:rPr>
          <w:rFonts w:ascii="Cambria" w:hAnsi="Cambria" w:cs="Times New Roman"/>
          <w:bCs/>
          <w:caps/>
          <w:sz w:val="20"/>
          <w:szCs w:val="20"/>
          <w:lang w:val="lt-LT"/>
        </w:rPr>
        <w:t xml:space="preserve"> </w:t>
      </w:r>
      <w:r w:rsidR="001D7AC9" w:rsidRPr="00D2473F">
        <w:rPr>
          <w:rFonts w:ascii="Cambria" w:hAnsi="Cambria" w:cs="Times New Roman"/>
          <w:color w:val="000000"/>
          <w:sz w:val="20"/>
          <w:szCs w:val="20"/>
          <w:lang w:val="lt-LT"/>
        </w:rPr>
        <w:t>Jei Tiekėjas nepristato pilnai sukomplektuotų Prekių Sutartyje nustatytu terminu ir (ar) pristato mažesnę Prekių siuntą negu nurodyta Sutartyje ir (ar) užsakyme, laikoma, kad Prekės nebuvo pristatytos ir Pirkėjas taik</w:t>
      </w:r>
      <w:r w:rsidR="00D952C8" w:rsidRPr="00D2473F">
        <w:rPr>
          <w:rFonts w:ascii="Cambria" w:hAnsi="Cambria" w:cs="Times New Roman"/>
          <w:color w:val="000000"/>
          <w:sz w:val="20"/>
          <w:szCs w:val="20"/>
          <w:lang w:val="lt-LT"/>
        </w:rPr>
        <w:t>o</w:t>
      </w:r>
      <w:r w:rsidR="001D7AC9" w:rsidRPr="00D2473F">
        <w:rPr>
          <w:rFonts w:ascii="Cambria" w:hAnsi="Cambria" w:cs="Times New Roman"/>
          <w:color w:val="000000"/>
          <w:sz w:val="20"/>
          <w:szCs w:val="20"/>
          <w:lang w:val="lt-LT"/>
        </w:rPr>
        <w:t xml:space="preserve"> </w:t>
      </w:r>
      <w:r w:rsidR="000814DA" w:rsidRPr="00D2473F">
        <w:rPr>
          <w:rFonts w:ascii="Cambria" w:hAnsi="Cambria" w:cs="Times New Roman"/>
          <w:color w:val="000000"/>
          <w:sz w:val="20"/>
          <w:szCs w:val="20"/>
          <w:lang w:val="lt-LT"/>
        </w:rPr>
        <w:t>20</w:t>
      </w:r>
      <w:r w:rsidR="001D7AC9" w:rsidRPr="00D2473F">
        <w:rPr>
          <w:rFonts w:ascii="Cambria" w:hAnsi="Cambria" w:cs="Times New Roman"/>
          <w:color w:val="000000"/>
          <w:sz w:val="20"/>
          <w:szCs w:val="20"/>
          <w:lang w:val="lt-LT"/>
        </w:rPr>
        <w:t xml:space="preserve"> % baudą nuo laiku nepristatytų Prekių bendros kainos. </w:t>
      </w:r>
      <w:r w:rsidR="001D7AC9" w:rsidRPr="00D2473F">
        <w:rPr>
          <w:rFonts w:ascii="Cambria" w:hAnsi="Cambria" w:cs="Times New Roman"/>
          <w:sz w:val="20"/>
          <w:szCs w:val="20"/>
          <w:lang w:val="lt-LT"/>
        </w:rPr>
        <w:t xml:space="preserve"> </w:t>
      </w:r>
    </w:p>
    <w:p w14:paraId="64EB1782" w14:textId="345D5F13" w:rsidR="001D7AC9" w:rsidRPr="00D2473F" w:rsidRDefault="001D7AC9" w:rsidP="001D7AC9">
      <w:pPr>
        <w:pStyle w:val="ListParagraph"/>
        <w:numPr>
          <w:ilvl w:val="1"/>
          <w:numId w:val="12"/>
        </w:numPr>
        <w:tabs>
          <w:tab w:val="left" w:pos="426"/>
        </w:tabs>
        <w:spacing w:after="0" w:line="240" w:lineRule="auto"/>
        <w:ind w:left="0" w:firstLine="0"/>
        <w:contextualSpacing w:val="0"/>
        <w:jc w:val="both"/>
        <w:rPr>
          <w:rFonts w:ascii="Cambria" w:hAnsi="Cambria" w:cs="Times New Roman"/>
          <w:bCs/>
          <w:caps/>
          <w:sz w:val="20"/>
          <w:szCs w:val="20"/>
          <w:lang w:val="lt-LT"/>
        </w:rPr>
      </w:pPr>
      <w:r w:rsidRPr="00D2473F">
        <w:rPr>
          <w:rFonts w:ascii="Cambria" w:hAnsi="Cambria" w:cs="Times New Roman"/>
          <w:sz w:val="20"/>
          <w:szCs w:val="20"/>
          <w:lang w:val="lt-LT"/>
        </w:rPr>
        <w:t xml:space="preserve">Neatlikus apmokėjimo nustatytais terminais </w:t>
      </w:r>
      <w:r w:rsidRPr="00D2473F">
        <w:rPr>
          <w:rFonts w:ascii="Cambria" w:eastAsia="Times New Roman" w:hAnsi="Cambria" w:cs="Times New Roman"/>
          <w:sz w:val="20"/>
          <w:szCs w:val="20"/>
          <w:lang w:val="lt-LT"/>
        </w:rPr>
        <w:t>už priimtas kokybiškas Prekes</w:t>
      </w:r>
      <w:r w:rsidRPr="00D2473F">
        <w:rPr>
          <w:rFonts w:ascii="Cambria" w:hAnsi="Cambria" w:cs="Times New Roman"/>
          <w:sz w:val="20"/>
          <w:szCs w:val="20"/>
          <w:lang w:val="lt-LT"/>
        </w:rPr>
        <w:t xml:space="preserve">, </w:t>
      </w:r>
      <w:r w:rsidRPr="00D2473F">
        <w:rPr>
          <w:rFonts w:ascii="Cambria" w:eastAsia="Times New Roman" w:hAnsi="Cambria" w:cs="Times New Roman"/>
          <w:sz w:val="20"/>
          <w:szCs w:val="20"/>
          <w:lang w:val="lt-LT"/>
        </w:rPr>
        <w:t xml:space="preserve">Tiekėjo pareikalavimu Pirkėjas privalo sumokėti Tiekėjui 0,05 </w:t>
      </w:r>
      <w:r w:rsidRPr="00D2473F">
        <w:rPr>
          <w:rFonts w:ascii="Cambria" w:hAnsi="Cambria" w:cs="Times New Roman"/>
          <w:color w:val="000000"/>
          <w:sz w:val="20"/>
          <w:szCs w:val="20"/>
          <w:lang w:val="lt-LT"/>
        </w:rPr>
        <w:t>%</w:t>
      </w:r>
      <w:r w:rsidRPr="00D2473F">
        <w:rPr>
          <w:rFonts w:ascii="Cambria" w:eastAsia="Times New Roman" w:hAnsi="Cambria" w:cs="Times New Roman"/>
          <w:sz w:val="20"/>
          <w:szCs w:val="20"/>
          <w:lang w:val="lt-LT"/>
        </w:rPr>
        <w:t xml:space="preserve"> delspinigių</w:t>
      </w:r>
      <w:r w:rsidRPr="00D2473F" w:rsidDel="00E718DA">
        <w:rPr>
          <w:rFonts w:ascii="Cambria" w:eastAsia="Times New Roman" w:hAnsi="Cambria" w:cs="Times New Roman"/>
          <w:sz w:val="20"/>
          <w:szCs w:val="20"/>
          <w:lang w:val="lt-LT"/>
        </w:rPr>
        <w:t xml:space="preserve"> </w:t>
      </w:r>
      <w:r w:rsidRPr="00D2473F">
        <w:rPr>
          <w:rFonts w:ascii="Cambria" w:eastAsia="Times New Roman" w:hAnsi="Cambria" w:cs="Times New Roman"/>
          <w:sz w:val="20"/>
          <w:szCs w:val="20"/>
          <w:lang w:val="lt-LT"/>
        </w:rPr>
        <w:t xml:space="preserve">nuo laiku neapmokėtos sumos už kiekvieną uždelstą mokėti dieną. </w:t>
      </w:r>
    </w:p>
    <w:p w14:paraId="2BE2EBF3" w14:textId="77777777" w:rsidR="001D7AC9" w:rsidRPr="00D2473F" w:rsidRDefault="001D7AC9" w:rsidP="001D7AC9">
      <w:pPr>
        <w:pStyle w:val="ListParagraph"/>
        <w:tabs>
          <w:tab w:val="left" w:pos="426"/>
        </w:tabs>
        <w:spacing w:after="0" w:line="240" w:lineRule="auto"/>
        <w:ind w:left="0"/>
        <w:contextualSpacing w:val="0"/>
        <w:jc w:val="both"/>
        <w:rPr>
          <w:rFonts w:ascii="Cambria" w:hAnsi="Cambria" w:cs="Times New Roman"/>
          <w:bCs/>
          <w:caps/>
          <w:sz w:val="20"/>
          <w:szCs w:val="20"/>
          <w:lang w:val="lt-LT"/>
        </w:rPr>
      </w:pPr>
    </w:p>
    <w:p w14:paraId="24123761" w14:textId="7538FE1D" w:rsidR="00C568A7" w:rsidRPr="00D2473F" w:rsidRDefault="00C568A7" w:rsidP="0094378A">
      <w:pPr>
        <w:pStyle w:val="ListParagraph"/>
        <w:numPr>
          <w:ilvl w:val="0"/>
          <w:numId w:val="12"/>
        </w:numPr>
        <w:spacing w:after="0" w:line="240" w:lineRule="auto"/>
        <w:ind w:left="357" w:hanging="357"/>
        <w:contextualSpacing w:val="0"/>
        <w:jc w:val="center"/>
        <w:rPr>
          <w:rFonts w:ascii="Cambria" w:hAnsi="Cambria" w:cs="Times New Roman"/>
          <w:b/>
          <w:bCs/>
          <w:caps/>
          <w:sz w:val="20"/>
          <w:szCs w:val="20"/>
          <w:lang w:val="lt-LT"/>
        </w:rPr>
      </w:pPr>
      <w:r w:rsidRPr="00D2473F">
        <w:rPr>
          <w:rFonts w:ascii="Cambria" w:hAnsi="Cambria" w:cs="Times New Roman"/>
          <w:b/>
          <w:bCs/>
          <w:caps/>
          <w:sz w:val="20"/>
          <w:szCs w:val="20"/>
          <w:lang w:val="lt-LT"/>
        </w:rPr>
        <w:t>Subtiekimas</w:t>
      </w:r>
    </w:p>
    <w:p w14:paraId="67FF371B" w14:textId="77777777" w:rsidR="0094378A" w:rsidRPr="00D2473F" w:rsidRDefault="0094378A" w:rsidP="0094378A">
      <w:pPr>
        <w:pStyle w:val="ListParagraph"/>
        <w:spacing w:after="0" w:line="240" w:lineRule="auto"/>
        <w:ind w:left="357"/>
        <w:contextualSpacing w:val="0"/>
        <w:rPr>
          <w:rFonts w:ascii="Cambria" w:hAnsi="Cambria" w:cs="Times New Roman"/>
          <w:b/>
          <w:bCs/>
          <w:caps/>
          <w:sz w:val="20"/>
          <w:szCs w:val="20"/>
          <w:lang w:val="lt-LT"/>
        </w:rPr>
      </w:pPr>
    </w:p>
    <w:p w14:paraId="7F6867F4" w14:textId="211AAAD0" w:rsidR="00811149" w:rsidRPr="00D2473F" w:rsidRDefault="00C568A7" w:rsidP="001540B9">
      <w:pPr>
        <w:pStyle w:val="BodyText"/>
        <w:numPr>
          <w:ilvl w:val="1"/>
          <w:numId w:val="12"/>
        </w:numPr>
        <w:tabs>
          <w:tab w:val="left" w:pos="426"/>
        </w:tabs>
        <w:spacing w:after="0" w:line="240" w:lineRule="auto"/>
        <w:ind w:left="0" w:firstLine="0"/>
        <w:jc w:val="both"/>
        <w:rPr>
          <w:rFonts w:ascii="Cambria" w:hAnsi="Cambria" w:cs="Times New Roman"/>
          <w:bCs/>
          <w:sz w:val="20"/>
          <w:szCs w:val="20"/>
        </w:rPr>
      </w:pPr>
      <w:r w:rsidRPr="00D2473F">
        <w:rPr>
          <w:rFonts w:ascii="Cambria" w:hAnsi="Cambria" w:cs="Times New Roman"/>
          <w:bCs/>
          <w:sz w:val="20"/>
          <w:szCs w:val="20"/>
        </w:rPr>
        <w:t>Kai Sutarties vykdymui Tiekėjas pasitelks subtiekėją (-</w:t>
      </w:r>
      <w:proofErr w:type="spellStart"/>
      <w:r w:rsidRPr="00D2473F">
        <w:rPr>
          <w:rFonts w:ascii="Cambria" w:hAnsi="Cambria" w:cs="Times New Roman"/>
          <w:bCs/>
          <w:sz w:val="20"/>
          <w:szCs w:val="20"/>
        </w:rPr>
        <w:t>us</w:t>
      </w:r>
      <w:proofErr w:type="spellEnd"/>
      <w:r w:rsidRPr="00D2473F">
        <w:rPr>
          <w:rFonts w:ascii="Cambria" w:hAnsi="Cambria" w:cs="Times New Roman"/>
          <w:bCs/>
          <w:sz w:val="20"/>
          <w:szCs w:val="20"/>
        </w:rPr>
        <w:t xml:space="preserve">), tokiu atveju bus taikomi Sutarties bendrųjų sąlygų </w:t>
      </w:r>
      <w:r w:rsidRPr="00D2473F">
        <w:rPr>
          <w:rFonts w:ascii="Cambria" w:hAnsi="Cambria" w:cs="Times New Roman"/>
          <w:bCs/>
          <w:sz w:val="20"/>
          <w:szCs w:val="20"/>
          <w:highlight w:val="lightGray"/>
        </w:rPr>
        <w:t>1</w:t>
      </w:r>
      <w:r w:rsidR="005A0B5E" w:rsidRPr="00D2473F">
        <w:rPr>
          <w:rFonts w:ascii="Cambria" w:hAnsi="Cambria" w:cs="Times New Roman"/>
          <w:bCs/>
          <w:sz w:val="20"/>
          <w:szCs w:val="20"/>
          <w:highlight w:val="lightGray"/>
        </w:rPr>
        <w:t>5</w:t>
      </w:r>
      <w:r w:rsidRPr="00D2473F">
        <w:rPr>
          <w:rFonts w:ascii="Cambria" w:hAnsi="Cambria" w:cs="Times New Roman"/>
          <w:bCs/>
          <w:sz w:val="20"/>
          <w:szCs w:val="20"/>
          <w:highlight w:val="lightGray"/>
        </w:rPr>
        <w:t>.1-1</w:t>
      </w:r>
      <w:r w:rsidR="005A0B5E" w:rsidRPr="00D2473F">
        <w:rPr>
          <w:rFonts w:ascii="Cambria" w:hAnsi="Cambria" w:cs="Times New Roman"/>
          <w:bCs/>
          <w:sz w:val="20"/>
          <w:szCs w:val="20"/>
          <w:highlight w:val="lightGray"/>
        </w:rPr>
        <w:t>5</w:t>
      </w:r>
      <w:r w:rsidRPr="00D2473F">
        <w:rPr>
          <w:rFonts w:ascii="Cambria" w:hAnsi="Cambria" w:cs="Times New Roman"/>
          <w:bCs/>
          <w:sz w:val="20"/>
          <w:szCs w:val="20"/>
          <w:highlight w:val="lightGray"/>
        </w:rPr>
        <w:t>.8</w:t>
      </w:r>
      <w:r w:rsidRPr="00D2473F">
        <w:rPr>
          <w:rFonts w:ascii="Cambria" w:hAnsi="Cambria" w:cs="Times New Roman"/>
          <w:bCs/>
          <w:sz w:val="20"/>
          <w:szCs w:val="20"/>
        </w:rPr>
        <w:t xml:space="preserve"> punktai.</w:t>
      </w:r>
    </w:p>
    <w:p w14:paraId="0FAE41AF" w14:textId="5857C6DC" w:rsidR="0094378A" w:rsidRPr="00D2473F" w:rsidRDefault="00C568A7" w:rsidP="0094378A">
      <w:pPr>
        <w:pStyle w:val="BodyText"/>
        <w:numPr>
          <w:ilvl w:val="1"/>
          <w:numId w:val="12"/>
        </w:numPr>
        <w:tabs>
          <w:tab w:val="left" w:pos="426"/>
        </w:tabs>
        <w:spacing w:after="0" w:line="240" w:lineRule="auto"/>
        <w:ind w:left="0" w:firstLine="0"/>
        <w:jc w:val="both"/>
        <w:rPr>
          <w:rFonts w:ascii="Cambria" w:hAnsi="Cambria" w:cs="Times New Roman"/>
          <w:bCs/>
          <w:sz w:val="20"/>
          <w:szCs w:val="20"/>
        </w:rPr>
      </w:pPr>
      <w:r w:rsidRPr="00D2473F">
        <w:rPr>
          <w:rFonts w:ascii="Cambria" w:hAnsi="Cambria" w:cs="Times New Roman"/>
          <w:bCs/>
          <w:sz w:val="20"/>
          <w:szCs w:val="20"/>
        </w:rPr>
        <w:t>Sutarties vykdymui bet kuriuo Sutarties vykdymo metu Tiekėjo pasitelkiami subtiekėjai nurodomi Sutarties priede.</w:t>
      </w:r>
    </w:p>
    <w:p w14:paraId="30766C99" w14:textId="3A825268" w:rsidR="00506FB4" w:rsidRPr="00D2473F" w:rsidRDefault="00506FB4" w:rsidP="00A530F1">
      <w:pPr>
        <w:pStyle w:val="BodyText"/>
        <w:tabs>
          <w:tab w:val="left" w:pos="426"/>
        </w:tabs>
        <w:spacing w:after="0" w:line="240" w:lineRule="auto"/>
        <w:jc w:val="both"/>
        <w:rPr>
          <w:rFonts w:ascii="Cambria" w:hAnsi="Cambria" w:cs="Times New Roman"/>
          <w:bCs/>
          <w:sz w:val="20"/>
          <w:szCs w:val="20"/>
        </w:rPr>
      </w:pPr>
    </w:p>
    <w:p w14:paraId="1CD930C3" w14:textId="12BF6450" w:rsidR="00C568A7" w:rsidRPr="00D2473F" w:rsidRDefault="00C568A7" w:rsidP="0094378A">
      <w:pPr>
        <w:pStyle w:val="ListParagraph"/>
        <w:numPr>
          <w:ilvl w:val="0"/>
          <w:numId w:val="12"/>
        </w:numPr>
        <w:shd w:val="clear" w:color="auto" w:fill="FFFFFF" w:themeFill="background1"/>
        <w:spacing w:after="0"/>
        <w:ind w:left="357" w:hanging="357"/>
        <w:contextualSpacing w:val="0"/>
        <w:jc w:val="center"/>
        <w:rPr>
          <w:rFonts w:ascii="Cambria" w:hAnsi="Cambria" w:cs="Times New Roman"/>
          <w:b/>
          <w:caps/>
          <w:sz w:val="20"/>
          <w:szCs w:val="20"/>
          <w:lang w:val="lt-LT"/>
        </w:rPr>
      </w:pPr>
      <w:r w:rsidRPr="00D2473F">
        <w:rPr>
          <w:rFonts w:ascii="Cambria" w:hAnsi="Cambria" w:cs="Times New Roman"/>
          <w:b/>
          <w:caps/>
          <w:sz w:val="20"/>
          <w:szCs w:val="20"/>
          <w:lang w:val="lt-LT"/>
        </w:rPr>
        <w:t>Sutarties galiojimas</w:t>
      </w:r>
    </w:p>
    <w:p w14:paraId="2B1A9B6F" w14:textId="77777777" w:rsidR="0094378A" w:rsidRPr="00D2473F" w:rsidRDefault="0094378A" w:rsidP="0094378A">
      <w:pPr>
        <w:pStyle w:val="ListParagraph"/>
        <w:shd w:val="clear" w:color="auto" w:fill="FFFFFF" w:themeFill="background1"/>
        <w:spacing w:after="0"/>
        <w:ind w:left="357"/>
        <w:contextualSpacing w:val="0"/>
        <w:rPr>
          <w:rFonts w:ascii="Cambria" w:hAnsi="Cambria" w:cs="Times New Roman"/>
          <w:b/>
          <w:caps/>
          <w:sz w:val="20"/>
          <w:szCs w:val="20"/>
          <w:lang w:val="lt-LT"/>
        </w:rPr>
      </w:pPr>
    </w:p>
    <w:p w14:paraId="770ABE28" w14:textId="58729BC7" w:rsidR="00811149" w:rsidRPr="00D2473F" w:rsidRDefault="00C568A7" w:rsidP="00ED7F33">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sz w:val="20"/>
          <w:szCs w:val="20"/>
          <w:lang w:val="lt-LT"/>
        </w:rPr>
      </w:pPr>
      <w:r w:rsidRPr="00D2473F">
        <w:rPr>
          <w:rFonts w:ascii="Cambria" w:hAnsi="Cambria" w:cs="Times New Roman"/>
          <w:sz w:val="20"/>
          <w:szCs w:val="20"/>
          <w:lang w:val="lt-LT" w:eastAsia="lt-LT"/>
        </w:rPr>
        <w:t>Sutartis</w:t>
      </w:r>
      <w:r w:rsidRPr="00D2473F">
        <w:rPr>
          <w:rFonts w:ascii="Cambria" w:hAnsi="Cambria" w:cs="Times New Roman"/>
          <w:sz w:val="20"/>
          <w:szCs w:val="20"/>
          <w:lang w:val="lt-LT"/>
        </w:rPr>
        <w:t xml:space="preserve"> įsigalioja, kai Sutartį pasirašo abi Sutarties Šalys</w:t>
      </w:r>
      <w:r w:rsidR="00016916" w:rsidRPr="00D2473F">
        <w:rPr>
          <w:rFonts w:ascii="Cambria" w:hAnsi="Cambria" w:cs="Times New Roman"/>
          <w:sz w:val="20"/>
          <w:szCs w:val="20"/>
          <w:lang w:val="lt-LT"/>
        </w:rPr>
        <w:t>.</w:t>
      </w:r>
      <w:r w:rsidRPr="00D2473F">
        <w:rPr>
          <w:rFonts w:ascii="Cambria" w:hAnsi="Cambria" w:cs="Times New Roman"/>
          <w:sz w:val="20"/>
          <w:szCs w:val="20"/>
          <w:lang w:val="lt-LT"/>
        </w:rPr>
        <w:t xml:space="preserve"> </w:t>
      </w:r>
    </w:p>
    <w:p w14:paraId="37FCD27B" w14:textId="7331ED03" w:rsidR="000D24C8" w:rsidRPr="00D2473F" w:rsidRDefault="00C568A7" w:rsidP="00515B29">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sz w:val="20"/>
          <w:szCs w:val="20"/>
          <w:lang w:val="lt-LT"/>
        </w:rPr>
      </w:pPr>
      <w:r w:rsidRPr="00D2473F">
        <w:rPr>
          <w:rFonts w:ascii="Cambria" w:hAnsi="Cambria" w:cs="Times New Roman"/>
          <w:sz w:val="20"/>
          <w:szCs w:val="20"/>
          <w:lang w:val="lt-LT"/>
        </w:rPr>
        <w:lastRenderedPageBreak/>
        <w:t xml:space="preserve">Sutarties </w:t>
      </w:r>
      <w:r w:rsidRPr="00D2473F">
        <w:rPr>
          <w:rFonts w:ascii="Cambria" w:hAnsi="Cambria" w:cs="Times New Roman"/>
          <w:sz w:val="20"/>
          <w:szCs w:val="20"/>
          <w:lang w:val="lt-LT" w:eastAsia="lt-LT"/>
        </w:rPr>
        <w:t>trukmė</w:t>
      </w:r>
      <w:r w:rsidRPr="00D2473F">
        <w:rPr>
          <w:rFonts w:ascii="Cambria" w:hAnsi="Cambria" w:cs="Times New Roman"/>
          <w:sz w:val="20"/>
          <w:szCs w:val="20"/>
          <w:lang w:val="lt-LT"/>
        </w:rPr>
        <w:t xml:space="preserve"> – </w:t>
      </w:r>
      <w:r w:rsidR="00406717" w:rsidRPr="00D2473F">
        <w:rPr>
          <w:rFonts w:ascii="Cambria" w:hAnsi="Cambria" w:cs="Times New Roman"/>
          <w:sz w:val="20"/>
          <w:szCs w:val="20"/>
          <w:lang w:val="lt-LT"/>
        </w:rPr>
        <w:t>12</w:t>
      </w:r>
      <w:r w:rsidR="000814DA" w:rsidRPr="00D2473F">
        <w:rPr>
          <w:rFonts w:ascii="Cambria" w:hAnsi="Cambria" w:cs="Times New Roman"/>
          <w:sz w:val="20"/>
          <w:szCs w:val="20"/>
          <w:lang w:val="lt-LT"/>
        </w:rPr>
        <w:t xml:space="preserve"> (</w:t>
      </w:r>
      <w:r w:rsidR="00406717" w:rsidRPr="00D2473F">
        <w:rPr>
          <w:rFonts w:ascii="Cambria" w:hAnsi="Cambria" w:cs="Times New Roman"/>
          <w:sz w:val="20"/>
          <w:szCs w:val="20"/>
          <w:lang w:val="lt-LT"/>
        </w:rPr>
        <w:t>dvylika)</w:t>
      </w:r>
      <w:r w:rsidR="00ED7F33" w:rsidRPr="00D2473F">
        <w:rPr>
          <w:rFonts w:ascii="Cambria" w:hAnsi="Cambria" w:cs="Times New Roman"/>
          <w:sz w:val="20"/>
          <w:szCs w:val="20"/>
          <w:lang w:val="lt-LT"/>
        </w:rPr>
        <w:t xml:space="preserve"> </w:t>
      </w:r>
      <w:r w:rsidRPr="00D2473F">
        <w:rPr>
          <w:rFonts w:ascii="Cambria" w:hAnsi="Cambria" w:cs="Times New Roman"/>
          <w:sz w:val="20"/>
          <w:szCs w:val="20"/>
          <w:lang w:val="lt-LT"/>
        </w:rPr>
        <w:t>mėnesi</w:t>
      </w:r>
      <w:r w:rsidR="00406717" w:rsidRPr="00D2473F">
        <w:rPr>
          <w:rFonts w:ascii="Cambria" w:hAnsi="Cambria" w:cs="Times New Roman"/>
          <w:sz w:val="20"/>
          <w:szCs w:val="20"/>
          <w:lang w:val="lt-LT"/>
        </w:rPr>
        <w:t>ų</w:t>
      </w:r>
      <w:r w:rsidRPr="00D2473F">
        <w:rPr>
          <w:rFonts w:ascii="Cambria" w:hAnsi="Cambria" w:cs="Times New Roman"/>
          <w:sz w:val="20"/>
          <w:szCs w:val="20"/>
          <w:lang w:val="lt-LT"/>
        </w:rPr>
        <w:t xml:space="preserve"> nuo</w:t>
      </w:r>
      <w:r w:rsidR="000814DA" w:rsidRPr="00D2473F">
        <w:rPr>
          <w:rFonts w:ascii="Cambria" w:hAnsi="Cambria" w:cs="Times New Roman"/>
          <w:sz w:val="20"/>
          <w:szCs w:val="20"/>
          <w:lang w:val="lt-LT"/>
        </w:rPr>
        <w:t xml:space="preserve"> Sutarties įsigaliojimo dienos.</w:t>
      </w:r>
      <w:r w:rsidR="00F23CBF" w:rsidRPr="00D2473F">
        <w:rPr>
          <w:rFonts w:ascii="Cambria" w:hAnsi="Cambria" w:cs="Times New Roman"/>
          <w:sz w:val="20"/>
          <w:szCs w:val="20"/>
          <w:lang w:val="lt-LT"/>
        </w:rPr>
        <w:t xml:space="preserve"> </w:t>
      </w:r>
    </w:p>
    <w:p w14:paraId="710334D9" w14:textId="77777777" w:rsidR="00AB5053" w:rsidRPr="00D2473F" w:rsidRDefault="00AB5053" w:rsidP="00AB5053">
      <w:pPr>
        <w:pStyle w:val="ListParagraph"/>
        <w:shd w:val="clear" w:color="auto" w:fill="FFFFFF" w:themeFill="background1"/>
        <w:tabs>
          <w:tab w:val="left" w:pos="426"/>
        </w:tabs>
        <w:spacing w:after="0" w:line="240" w:lineRule="auto"/>
        <w:ind w:left="0"/>
        <w:jc w:val="both"/>
        <w:rPr>
          <w:rFonts w:ascii="Cambria" w:hAnsi="Cambria" w:cs="Times New Roman"/>
          <w:sz w:val="20"/>
          <w:szCs w:val="20"/>
          <w:lang w:val="lt-LT"/>
        </w:rPr>
      </w:pPr>
    </w:p>
    <w:p w14:paraId="4A2383E4" w14:textId="67DBC35C" w:rsidR="00C568A7" w:rsidRPr="00D2473F" w:rsidRDefault="00C568A7" w:rsidP="003059C1">
      <w:pPr>
        <w:pStyle w:val="Style4"/>
        <w:numPr>
          <w:ilvl w:val="0"/>
          <w:numId w:val="12"/>
        </w:numPr>
        <w:shd w:val="clear" w:color="auto" w:fill="FFFFFF" w:themeFill="background1"/>
        <w:spacing w:line="240" w:lineRule="auto"/>
        <w:ind w:left="357" w:hanging="357"/>
        <w:jc w:val="center"/>
        <w:rPr>
          <w:rFonts w:ascii="Cambria" w:hAnsi="Cambria"/>
          <w:b/>
          <w:bCs/>
          <w:caps/>
          <w:sz w:val="20"/>
          <w:szCs w:val="20"/>
        </w:rPr>
      </w:pPr>
      <w:r w:rsidRPr="00D2473F">
        <w:rPr>
          <w:rFonts w:ascii="Cambria" w:hAnsi="Cambria"/>
          <w:b/>
          <w:bCs/>
          <w:caps/>
          <w:sz w:val="20"/>
          <w:szCs w:val="20"/>
        </w:rPr>
        <w:t>Atsakingi asmenys ir susirašinėjimas</w:t>
      </w:r>
    </w:p>
    <w:p w14:paraId="22331B0B" w14:textId="77777777" w:rsidR="003059C1" w:rsidRPr="00D2473F" w:rsidRDefault="003059C1" w:rsidP="003059C1">
      <w:pPr>
        <w:pStyle w:val="Style4"/>
        <w:shd w:val="clear" w:color="auto" w:fill="FFFFFF" w:themeFill="background1"/>
        <w:spacing w:line="240" w:lineRule="auto"/>
        <w:ind w:left="357"/>
        <w:rPr>
          <w:rFonts w:ascii="Cambria" w:hAnsi="Cambria"/>
          <w:b/>
          <w:bCs/>
          <w:caps/>
          <w:sz w:val="20"/>
          <w:szCs w:val="20"/>
        </w:rPr>
      </w:pPr>
    </w:p>
    <w:p w14:paraId="1A089C01" w14:textId="77777777" w:rsidR="00C02C92" w:rsidRPr="00D2473F" w:rsidRDefault="00C02C92" w:rsidP="00C02C92">
      <w:pPr>
        <w:pStyle w:val="ListParagraph"/>
        <w:numPr>
          <w:ilvl w:val="1"/>
          <w:numId w:val="22"/>
        </w:numPr>
        <w:shd w:val="clear" w:color="auto" w:fill="FFFFFF" w:themeFill="background1"/>
        <w:tabs>
          <w:tab w:val="left" w:pos="426"/>
        </w:tabs>
        <w:spacing w:after="120" w:line="240" w:lineRule="auto"/>
        <w:jc w:val="both"/>
        <w:rPr>
          <w:rFonts w:ascii="Cambria" w:hAnsi="Cambria" w:cs="Times New Roman"/>
          <w:sz w:val="20"/>
          <w:szCs w:val="20"/>
          <w:lang w:val="lt-LT"/>
        </w:rPr>
      </w:pPr>
      <w:r w:rsidRPr="00D2473F">
        <w:rPr>
          <w:rFonts w:ascii="Cambria" w:eastAsia="Times New Roman" w:hAnsi="Cambria" w:cs="Times New Roman"/>
          <w:bCs/>
          <w:sz w:val="20"/>
          <w:szCs w:val="20"/>
          <w:lang w:val="lt-LT" w:eastAsia="ar-SA"/>
        </w:rPr>
        <w:t>Asmenys, atsakingi už Sutarties vykdymą</w:t>
      </w:r>
      <w:r w:rsidRPr="00D2473F">
        <w:rPr>
          <w:rFonts w:ascii="Cambria" w:hAnsi="Cambria" w:cs="Times New Roman"/>
          <w:sz w:val="20"/>
          <w:szCs w:val="20"/>
          <w:lang w:val="lt-LT"/>
        </w:rPr>
        <w:t xml:space="preserve">: </w:t>
      </w:r>
    </w:p>
    <w:tbl>
      <w:tblPr>
        <w:tblStyle w:val="TableGrid"/>
        <w:tblW w:w="0" w:type="auto"/>
        <w:tblLook w:val="04A0" w:firstRow="1" w:lastRow="0" w:firstColumn="1" w:lastColumn="0" w:noHBand="0" w:noVBand="1"/>
      </w:tblPr>
      <w:tblGrid>
        <w:gridCol w:w="3214"/>
        <w:gridCol w:w="3206"/>
        <w:gridCol w:w="3208"/>
      </w:tblGrid>
      <w:tr w:rsidR="00C02C92" w:rsidRPr="00D2473F" w14:paraId="5F0211AF" w14:textId="77777777" w:rsidTr="0036062B">
        <w:tc>
          <w:tcPr>
            <w:tcW w:w="3214" w:type="dxa"/>
            <w:tcBorders>
              <w:top w:val="nil"/>
              <w:left w:val="nil"/>
              <w:bottom w:val="single" w:sz="4" w:space="0" w:color="auto"/>
              <w:right w:val="single" w:sz="4" w:space="0" w:color="auto"/>
            </w:tcBorders>
          </w:tcPr>
          <w:p w14:paraId="57559DD1" w14:textId="77777777" w:rsidR="00C02C92" w:rsidRPr="00D2473F" w:rsidRDefault="00C02C92" w:rsidP="0036062B">
            <w:pPr>
              <w:spacing w:after="0" w:line="240" w:lineRule="auto"/>
              <w:jc w:val="right"/>
              <w:rPr>
                <w:rFonts w:ascii="Cambria" w:hAnsi="Cambria" w:cs="Times New Roman"/>
                <w:sz w:val="20"/>
                <w:szCs w:val="20"/>
                <w:lang w:val="lt-LT"/>
              </w:rPr>
            </w:pPr>
          </w:p>
        </w:tc>
        <w:tc>
          <w:tcPr>
            <w:tcW w:w="3206" w:type="dxa"/>
            <w:tcBorders>
              <w:left w:val="single" w:sz="4" w:space="0" w:color="auto"/>
            </w:tcBorders>
            <w:vAlign w:val="center"/>
          </w:tcPr>
          <w:p w14:paraId="0A943166" w14:textId="77777777" w:rsidR="00C02C92" w:rsidRPr="00D2473F" w:rsidRDefault="00C02C92" w:rsidP="0036062B">
            <w:pPr>
              <w:spacing w:after="0" w:line="240" w:lineRule="auto"/>
              <w:jc w:val="center"/>
              <w:rPr>
                <w:rFonts w:ascii="Cambria" w:hAnsi="Cambria" w:cs="Times New Roman"/>
                <w:b/>
                <w:sz w:val="20"/>
                <w:szCs w:val="20"/>
                <w:lang w:val="lt-LT"/>
              </w:rPr>
            </w:pPr>
            <w:r w:rsidRPr="00D2473F">
              <w:rPr>
                <w:rFonts w:ascii="Cambria" w:hAnsi="Cambria" w:cs="Times New Roman"/>
                <w:b/>
                <w:sz w:val="20"/>
                <w:szCs w:val="20"/>
                <w:lang w:val="lt-LT"/>
              </w:rPr>
              <w:t>Pirkėjas</w:t>
            </w:r>
          </w:p>
        </w:tc>
        <w:tc>
          <w:tcPr>
            <w:tcW w:w="3208" w:type="dxa"/>
            <w:vAlign w:val="center"/>
          </w:tcPr>
          <w:p w14:paraId="7237BAB1" w14:textId="77777777" w:rsidR="00C02C92" w:rsidRPr="00D2473F" w:rsidRDefault="00C02C92" w:rsidP="0036062B">
            <w:pPr>
              <w:spacing w:after="0" w:line="240" w:lineRule="auto"/>
              <w:jc w:val="center"/>
              <w:rPr>
                <w:rFonts w:ascii="Cambria" w:hAnsi="Cambria" w:cs="Times New Roman"/>
                <w:b/>
                <w:sz w:val="20"/>
                <w:szCs w:val="20"/>
                <w:lang w:val="lt-LT"/>
              </w:rPr>
            </w:pPr>
            <w:r w:rsidRPr="00D2473F">
              <w:rPr>
                <w:rFonts w:ascii="Cambria" w:hAnsi="Cambria" w:cs="Times New Roman"/>
                <w:b/>
                <w:sz w:val="20"/>
                <w:szCs w:val="20"/>
                <w:lang w:val="lt-LT"/>
              </w:rPr>
              <w:t>Tiekėjas</w:t>
            </w:r>
          </w:p>
        </w:tc>
      </w:tr>
      <w:tr w:rsidR="00C02C92" w:rsidRPr="00D2473F" w14:paraId="165F682E" w14:textId="77777777" w:rsidTr="0036062B">
        <w:tc>
          <w:tcPr>
            <w:tcW w:w="3214" w:type="dxa"/>
            <w:tcBorders>
              <w:top w:val="single" w:sz="4" w:space="0" w:color="auto"/>
            </w:tcBorders>
          </w:tcPr>
          <w:p w14:paraId="6D6D4A4D" w14:textId="77777777" w:rsidR="00C02C92" w:rsidRPr="00D2473F" w:rsidRDefault="00C02C92" w:rsidP="0036062B">
            <w:pPr>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Vardas, pavardė</w:t>
            </w:r>
          </w:p>
        </w:tc>
        <w:tc>
          <w:tcPr>
            <w:tcW w:w="3206" w:type="dxa"/>
          </w:tcPr>
          <w:p w14:paraId="14C8631D" w14:textId="77777777" w:rsidR="00C02C92" w:rsidRPr="00D2473F" w:rsidRDefault="00C02C92" w:rsidP="0036062B">
            <w:pPr>
              <w:spacing w:after="0" w:line="240" w:lineRule="auto"/>
              <w:jc w:val="both"/>
              <w:rPr>
                <w:rFonts w:ascii="Cambria" w:hAnsi="Cambria" w:cs="Times New Roman"/>
                <w:sz w:val="20"/>
                <w:szCs w:val="20"/>
                <w:lang w:val="lt-LT"/>
              </w:rPr>
            </w:pPr>
          </w:p>
        </w:tc>
        <w:tc>
          <w:tcPr>
            <w:tcW w:w="3208" w:type="dxa"/>
          </w:tcPr>
          <w:p w14:paraId="668EFBD1" w14:textId="77777777" w:rsidR="00C02C92" w:rsidRPr="00D2473F" w:rsidRDefault="00C02C92" w:rsidP="0036062B">
            <w:pPr>
              <w:spacing w:after="0" w:line="240" w:lineRule="auto"/>
              <w:jc w:val="both"/>
              <w:rPr>
                <w:rFonts w:ascii="Cambria" w:hAnsi="Cambria" w:cs="Times New Roman"/>
                <w:sz w:val="20"/>
                <w:szCs w:val="20"/>
                <w:lang w:val="lt-LT"/>
              </w:rPr>
            </w:pPr>
          </w:p>
        </w:tc>
      </w:tr>
      <w:tr w:rsidR="00C02C92" w:rsidRPr="00D2473F" w14:paraId="7EA8DBD6" w14:textId="77777777" w:rsidTr="0036062B">
        <w:tc>
          <w:tcPr>
            <w:tcW w:w="3214" w:type="dxa"/>
          </w:tcPr>
          <w:p w14:paraId="652C6BB9" w14:textId="77777777" w:rsidR="00C02C92" w:rsidRPr="00D2473F" w:rsidRDefault="00C02C92" w:rsidP="0036062B">
            <w:pPr>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Adresas</w:t>
            </w:r>
          </w:p>
        </w:tc>
        <w:tc>
          <w:tcPr>
            <w:tcW w:w="3206" w:type="dxa"/>
          </w:tcPr>
          <w:p w14:paraId="742D8F31" w14:textId="77777777" w:rsidR="00C02C92" w:rsidRPr="00D2473F" w:rsidRDefault="00C02C92" w:rsidP="0036062B">
            <w:pPr>
              <w:spacing w:after="0" w:line="240" w:lineRule="auto"/>
              <w:jc w:val="both"/>
              <w:rPr>
                <w:rFonts w:ascii="Cambria" w:hAnsi="Cambria" w:cs="Times New Roman"/>
                <w:sz w:val="20"/>
                <w:szCs w:val="20"/>
                <w:lang w:val="lt-LT"/>
              </w:rPr>
            </w:pPr>
          </w:p>
        </w:tc>
        <w:tc>
          <w:tcPr>
            <w:tcW w:w="3208" w:type="dxa"/>
          </w:tcPr>
          <w:p w14:paraId="12DB35BA" w14:textId="77777777" w:rsidR="00C02C92" w:rsidRPr="00D2473F" w:rsidRDefault="00C02C92" w:rsidP="0036062B">
            <w:pPr>
              <w:spacing w:after="0" w:line="240" w:lineRule="auto"/>
              <w:jc w:val="both"/>
              <w:rPr>
                <w:rFonts w:ascii="Cambria" w:hAnsi="Cambria" w:cs="Times New Roman"/>
                <w:sz w:val="20"/>
                <w:szCs w:val="20"/>
                <w:lang w:val="lt-LT"/>
              </w:rPr>
            </w:pPr>
          </w:p>
        </w:tc>
      </w:tr>
      <w:tr w:rsidR="00C02C92" w:rsidRPr="00D2473F" w14:paraId="2ADE92A7" w14:textId="77777777" w:rsidTr="0036062B">
        <w:tc>
          <w:tcPr>
            <w:tcW w:w="3214" w:type="dxa"/>
          </w:tcPr>
          <w:p w14:paraId="2F069495" w14:textId="77777777" w:rsidR="00C02C92" w:rsidRPr="00D2473F" w:rsidRDefault="00C02C92" w:rsidP="0036062B">
            <w:pPr>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Telefonas</w:t>
            </w:r>
          </w:p>
        </w:tc>
        <w:tc>
          <w:tcPr>
            <w:tcW w:w="3206" w:type="dxa"/>
          </w:tcPr>
          <w:p w14:paraId="2A7EEB13" w14:textId="77777777" w:rsidR="00C02C92" w:rsidRPr="00D2473F" w:rsidRDefault="00C02C92" w:rsidP="0036062B">
            <w:pPr>
              <w:spacing w:after="0" w:line="240" w:lineRule="auto"/>
              <w:jc w:val="both"/>
              <w:rPr>
                <w:rFonts w:ascii="Cambria" w:hAnsi="Cambria" w:cs="Times New Roman"/>
                <w:sz w:val="20"/>
                <w:szCs w:val="20"/>
                <w:lang w:val="lt-LT"/>
              </w:rPr>
            </w:pPr>
          </w:p>
        </w:tc>
        <w:tc>
          <w:tcPr>
            <w:tcW w:w="3208" w:type="dxa"/>
          </w:tcPr>
          <w:p w14:paraId="620D14A9" w14:textId="77777777" w:rsidR="00C02C92" w:rsidRPr="00D2473F" w:rsidRDefault="00C02C92" w:rsidP="0036062B">
            <w:pPr>
              <w:spacing w:after="0" w:line="240" w:lineRule="auto"/>
              <w:jc w:val="both"/>
              <w:rPr>
                <w:rFonts w:ascii="Cambria" w:hAnsi="Cambria" w:cs="Times New Roman"/>
                <w:sz w:val="20"/>
                <w:szCs w:val="20"/>
                <w:lang w:val="lt-LT"/>
              </w:rPr>
            </w:pPr>
          </w:p>
        </w:tc>
      </w:tr>
      <w:tr w:rsidR="00C02C92" w:rsidRPr="00D2473F" w14:paraId="11351B68" w14:textId="77777777" w:rsidTr="0036062B">
        <w:tc>
          <w:tcPr>
            <w:tcW w:w="3214" w:type="dxa"/>
          </w:tcPr>
          <w:p w14:paraId="37ACE2CA" w14:textId="77777777" w:rsidR="00C02C92" w:rsidRPr="00D2473F" w:rsidRDefault="00C02C92" w:rsidP="0036062B">
            <w:pPr>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Faksas</w:t>
            </w:r>
          </w:p>
        </w:tc>
        <w:tc>
          <w:tcPr>
            <w:tcW w:w="3206" w:type="dxa"/>
          </w:tcPr>
          <w:p w14:paraId="7E853C37" w14:textId="77777777" w:rsidR="00C02C92" w:rsidRPr="00D2473F" w:rsidRDefault="00C02C92" w:rsidP="0036062B">
            <w:pPr>
              <w:spacing w:after="0" w:line="240" w:lineRule="auto"/>
              <w:jc w:val="both"/>
              <w:rPr>
                <w:rFonts w:ascii="Cambria" w:hAnsi="Cambria" w:cs="Times New Roman"/>
                <w:sz w:val="20"/>
                <w:szCs w:val="20"/>
                <w:lang w:val="lt-LT"/>
              </w:rPr>
            </w:pPr>
          </w:p>
        </w:tc>
        <w:tc>
          <w:tcPr>
            <w:tcW w:w="3208" w:type="dxa"/>
          </w:tcPr>
          <w:p w14:paraId="58640C34" w14:textId="77777777" w:rsidR="00C02C92" w:rsidRPr="00D2473F" w:rsidRDefault="00C02C92" w:rsidP="0036062B">
            <w:pPr>
              <w:spacing w:after="0" w:line="240" w:lineRule="auto"/>
              <w:jc w:val="both"/>
              <w:rPr>
                <w:rFonts w:ascii="Cambria" w:hAnsi="Cambria" w:cs="Times New Roman"/>
                <w:sz w:val="20"/>
                <w:szCs w:val="20"/>
                <w:lang w:val="lt-LT"/>
              </w:rPr>
            </w:pPr>
          </w:p>
        </w:tc>
      </w:tr>
      <w:tr w:rsidR="00C02C92" w:rsidRPr="00D2473F" w14:paraId="3470A3BB" w14:textId="77777777" w:rsidTr="0036062B">
        <w:tc>
          <w:tcPr>
            <w:tcW w:w="3214" w:type="dxa"/>
          </w:tcPr>
          <w:p w14:paraId="3D692991" w14:textId="77777777" w:rsidR="00C02C92" w:rsidRPr="00D2473F" w:rsidRDefault="00C02C92" w:rsidP="0036062B">
            <w:pPr>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El. paštas</w:t>
            </w:r>
          </w:p>
        </w:tc>
        <w:tc>
          <w:tcPr>
            <w:tcW w:w="3206" w:type="dxa"/>
          </w:tcPr>
          <w:p w14:paraId="066C6FC7" w14:textId="77777777" w:rsidR="00C02C92" w:rsidRPr="00D2473F" w:rsidRDefault="00C02C92" w:rsidP="0036062B">
            <w:pPr>
              <w:spacing w:after="0" w:line="240" w:lineRule="auto"/>
              <w:jc w:val="both"/>
              <w:rPr>
                <w:rFonts w:ascii="Cambria" w:hAnsi="Cambria" w:cs="Times New Roman"/>
                <w:sz w:val="20"/>
                <w:szCs w:val="20"/>
                <w:lang w:val="lt-LT"/>
              </w:rPr>
            </w:pPr>
          </w:p>
        </w:tc>
        <w:tc>
          <w:tcPr>
            <w:tcW w:w="3208" w:type="dxa"/>
          </w:tcPr>
          <w:p w14:paraId="0908DF71" w14:textId="77777777" w:rsidR="00C02C92" w:rsidRPr="00D2473F" w:rsidRDefault="00C02C92" w:rsidP="0036062B">
            <w:pPr>
              <w:spacing w:after="0" w:line="240" w:lineRule="auto"/>
              <w:jc w:val="both"/>
              <w:rPr>
                <w:rFonts w:ascii="Cambria" w:hAnsi="Cambria" w:cs="Times New Roman"/>
                <w:sz w:val="20"/>
                <w:szCs w:val="20"/>
                <w:lang w:val="lt-LT"/>
              </w:rPr>
            </w:pPr>
          </w:p>
        </w:tc>
      </w:tr>
    </w:tbl>
    <w:p w14:paraId="3BA108D2" w14:textId="0DB339DD" w:rsidR="00C02C92" w:rsidRPr="00D2473F" w:rsidRDefault="00C02C92" w:rsidP="00C02C92">
      <w:pPr>
        <w:pStyle w:val="ListParagraph"/>
        <w:shd w:val="clear" w:color="auto" w:fill="FFFFFF" w:themeFill="background1"/>
        <w:tabs>
          <w:tab w:val="left" w:pos="426"/>
        </w:tabs>
        <w:suppressAutoHyphens/>
        <w:spacing w:before="120" w:after="120" w:line="240" w:lineRule="auto"/>
        <w:ind w:left="0"/>
        <w:jc w:val="both"/>
        <w:rPr>
          <w:rFonts w:ascii="Cambria" w:hAnsi="Cambria" w:cs="Times New Roman"/>
          <w:color w:val="000000" w:themeColor="text1"/>
          <w:sz w:val="20"/>
          <w:szCs w:val="20"/>
          <w:lang w:val="lt-LT"/>
        </w:rPr>
      </w:pPr>
      <w:r w:rsidRPr="00D2473F">
        <w:rPr>
          <w:rFonts w:ascii="Cambria" w:eastAsia="Times New Roman" w:hAnsi="Cambria" w:cs="Times New Roman"/>
          <w:bCs/>
          <w:color w:val="000000" w:themeColor="text1"/>
          <w:sz w:val="20"/>
          <w:szCs w:val="20"/>
          <w:lang w:val="lt-LT" w:eastAsia="ar-SA"/>
        </w:rPr>
        <w:tab/>
        <w:t xml:space="preserve">Pirkėjo asmuo atsakingas už Sutarties ir pakeitimų paskelbimą pagal Lietuvos Respublikos viešųjų pirkimų įstatymo 86 straipsnio 9 dalies nuostatas </w:t>
      </w:r>
      <w:r w:rsidRPr="00D2473F">
        <w:rPr>
          <w:rFonts w:ascii="Cambria" w:hAnsi="Cambria" w:cs="Times New Roman"/>
          <w:color w:val="000000" w:themeColor="text1"/>
          <w:sz w:val="20"/>
          <w:szCs w:val="20"/>
          <w:lang w:val="lt-LT"/>
        </w:rPr>
        <w:t>[nurodyti vardą, pavardę, pareigas.</w:t>
      </w:r>
    </w:p>
    <w:p w14:paraId="778A28FC" w14:textId="45753A52" w:rsidR="000814DA" w:rsidRPr="00D2473F" w:rsidRDefault="00C02C92" w:rsidP="00C02C92">
      <w:pPr>
        <w:shd w:val="clear" w:color="auto" w:fill="FFFFFF" w:themeFill="background1"/>
        <w:tabs>
          <w:tab w:val="left" w:pos="426"/>
        </w:tabs>
        <w:suppressAutoHyphens/>
        <w:spacing w:before="120" w:after="120" w:line="240" w:lineRule="auto"/>
        <w:jc w:val="both"/>
        <w:rPr>
          <w:rFonts w:ascii="Cambria" w:hAnsi="Cambria" w:cs="Times New Roman"/>
          <w:color w:val="000000"/>
          <w:sz w:val="20"/>
          <w:szCs w:val="20"/>
          <w:lang w:val="lt-LT"/>
        </w:rPr>
      </w:pPr>
      <w:r w:rsidRPr="00D2473F">
        <w:rPr>
          <w:rFonts w:ascii="Cambria" w:hAnsi="Cambria" w:cs="Times New Roman"/>
          <w:color w:val="000000"/>
          <w:sz w:val="20"/>
          <w:szCs w:val="20"/>
          <w:lang w:val="lt-LT"/>
        </w:rPr>
        <w:t>8.2.</w:t>
      </w:r>
      <w:r w:rsidR="000814DA" w:rsidRPr="00D2473F">
        <w:rPr>
          <w:rFonts w:ascii="Cambria" w:hAnsi="Cambria" w:cs="Times New Roman"/>
          <w:color w:val="000000"/>
          <w:sz w:val="20"/>
          <w:szCs w:val="20"/>
          <w:lang w:val="lt-LT"/>
        </w:rPr>
        <w:t xml:space="preserve">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paštu, faksu, elektroniniu paštu (patvirtinant gavimą) toliau nurodytais kontaktais, arba kitais kontaktais, kuriuos nurodė viena Šalis, pateikdama pranešimą: </w:t>
      </w:r>
    </w:p>
    <w:tbl>
      <w:tblPr>
        <w:tblStyle w:val="TableGrid"/>
        <w:tblW w:w="0" w:type="auto"/>
        <w:tblLook w:val="04A0" w:firstRow="1" w:lastRow="0" w:firstColumn="1" w:lastColumn="0" w:noHBand="0" w:noVBand="1"/>
      </w:tblPr>
      <w:tblGrid>
        <w:gridCol w:w="3214"/>
        <w:gridCol w:w="3208"/>
        <w:gridCol w:w="3211"/>
      </w:tblGrid>
      <w:tr w:rsidR="000814DA" w:rsidRPr="00D2473F" w14:paraId="1E2DC549" w14:textId="77777777" w:rsidTr="000F373E">
        <w:tc>
          <w:tcPr>
            <w:tcW w:w="3398" w:type="dxa"/>
            <w:tcBorders>
              <w:top w:val="nil"/>
              <w:left w:val="nil"/>
              <w:bottom w:val="single" w:sz="4" w:space="0" w:color="auto"/>
              <w:right w:val="single" w:sz="4" w:space="0" w:color="auto"/>
            </w:tcBorders>
          </w:tcPr>
          <w:p w14:paraId="0A534FE0" w14:textId="77777777" w:rsidR="000814DA" w:rsidRPr="00D2473F" w:rsidRDefault="000814DA" w:rsidP="000F373E">
            <w:pPr>
              <w:spacing w:after="0" w:line="240" w:lineRule="auto"/>
              <w:jc w:val="right"/>
              <w:rPr>
                <w:rFonts w:ascii="Cambria" w:hAnsi="Cambria" w:cs="Times New Roman"/>
                <w:sz w:val="20"/>
                <w:szCs w:val="20"/>
                <w:lang w:val="lt-LT"/>
              </w:rPr>
            </w:pPr>
          </w:p>
        </w:tc>
        <w:tc>
          <w:tcPr>
            <w:tcW w:w="3398" w:type="dxa"/>
            <w:tcBorders>
              <w:left w:val="single" w:sz="4" w:space="0" w:color="auto"/>
            </w:tcBorders>
            <w:vAlign w:val="center"/>
          </w:tcPr>
          <w:p w14:paraId="392BEF76" w14:textId="77777777" w:rsidR="000814DA" w:rsidRPr="00D2473F" w:rsidRDefault="000814DA" w:rsidP="000F373E">
            <w:pPr>
              <w:spacing w:after="0" w:line="240" w:lineRule="auto"/>
              <w:jc w:val="center"/>
              <w:rPr>
                <w:rFonts w:ascii="Cambria" w:hAnsi="Cambria" w:cs="Times New Roman"/>
                <w:b/>
                <w:sz w:val="20"/>
                <w:szCs w:val="20"/>
                <w:lang w:val="lt-LT"/>
              </w:rPr>
            </w:pPr>
            <w:r w:rsidRPr="00D2473F">
              <w:rPr>
                <w:rFonts w:ascii="Cambria" w:hAnsi="Cambria" w:cs="Times New Roman"/>
                <w:b/>
                <w:sz w:val="20"/>
                <w:szCs w:val="20"/>
                <w:lang w:val="lt-LT"/>
              </w:rPr>
              <w:t>Pirkėjas</w:t>
            </w:r>
          </w:p>
        </w:tc>
        <w:tc>
          <w:tcPr>
            <w:tcW w:w="3399" w:type="dxa"/>
            <w:vAlign w:val="center"/>
          </w:tcPr>
          <w:p w14:paraId="658E465A" w14:textId="59DA1D49" w:rsidR="000814DA" w:rsidRPr="00D2473F" w:rsidRDefault="002F06F4" w:rsidP="002F06F4">
            <w:pPr>
              <w:spacing w:after="0" w:line="240" w:lineRule="auto"/>
              <w:jc w:val="center"/>
              <w:rPr>
                <w:rFonts w:ascii="Cambria" w:hAnsi="Cambria" w:cs="Times New Roman"/>
                <w:b/>
                <w:sz w:val="20"/>
                <w:szCs w:val="20"/>
                <w:lang w:val="lt-LT"/>
              </w:rPr>
            </w:pPr>
            <w:r w:rsidRPr="00D2473F">
              <w:rPr>
                <w:rFonts w:ascii="Cambria" w:hAnsi="Cambria" w:cs="Times New Roman"/>
                <w:b/>
                <w:bCs/>
                <w:sz w:val="20"/>
                <w:szCs w:val="20"/>
                <w:lang w:val="lt-LT"/>
              </w:rPr>
              <w:t>T</w:t>
            </w:r>
            <w:r w:rsidR="000814DA" w:rsidRPr="00D2473F">
              <w:rPr>
                <w:rFonts w:ascii="Cambria" w:hAnsi="Cambria" w:cs="Times New Roman"/>
                <w:b/>
                <w:bCs/>
                <w:sz w:val="20"/>
                <w:szCs w:val="20"/>
                <w:lang w:val="lt-LT"/>
              </w:rPr>
              <w:t>i</w:t>
            </w:r>
            <w:r w:rsidRPr="00D2473F">
              <w:rPr>
                <w:rFonts w:ascii="Cambria" w:hAnsi="Cambria" w:cs="Times New Roman"/>
                <w:b/>
                <w:bCs/>
                <w:sz w:val="20"/>
                <w:szCs w:val="20"/>
                <w:lang w:val="lt-LT"/>
              </w:rPr>
              <w:t>e</w:t>
            </w:r>
            <w:r w:rsidR="000814DA" w:rsidRPr="00D2473F">
              <w:rPr>
                <w:rFonts w:ascii="Cambria" w:hAnsi="Cambria" w:cs="Times New Roman"/>
                <w:b/>
                <w:bCs/>
                <w:sz w:val="20"/>
                <w:szCs w:val="20"/>
                <w:lang w:val="lt-LT"/>
              </w:rPr>
              <w:t>kėjas</w:t>
            </w:r>
          </w:p>
        </w:tc>
      </w:tr>
      <w:tr w:rsidR="000814DA" w:rsidRPr="00D2473F" w14:paraId="1DAD4B63" w14:textId="77777777" w:rsidTr="000F373E">
        <w:tc>
          <w:tcPr>
            <w:tcW w:w="3398" w:type="dxa"/>
            <w:tcBorders>
              <w:top w:val="single" w:sz="4" w:space="0" w:color="auto"/>
            </w:tcBorders>
          </w:tcPr>
          <w:p w14:paraId="5CF64C26" w14:textId="77777777" w:rsidR="000814DA" w:rsidRPr="00D2473F" w:rsidRDefault="000814DA" w:rsidP="000F373E">
            <w:pPr>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Vardas, pavardė</w:t>
            </w:r>
          </w:p>
        </w:tc>
        <w:tc>
          <w:tcPr>
            <w:tcW w:w="3398" w:type="dxa"/>
          </w:tcPr>
          <w:p w14:paraId="6FD42458" w14:textId="77777777" w:rsidR="000814DA" w:rsidRPr="00D2473F" w:rsidRDefault="000814DA" w:rsidP="000F373E">
            <w:pPr>
              <w:spacing w:after="0" w:line="240" w:lineRule="auto"/>
              <w:jc w:val="both"/>
              <w:rPr>
                <w:rFonts w:ascii="Cambria" w:hAnsi="Cambria" w:cs="Times New Roman"/>
                <w:sz w:val="20"/>
                <w:szCs w:val="20"/>
                <w:lang w:val="lt-LT"/>
              </w:rPr>
            </w:pPr>
          </w:p>
        </w:tc>
        <w:tc>
          <w:tcPr>
            <w:tcW w:w="3399" w:type="dxa"/>
          </w:tcPr>
          <w:p w14:paraId="38833C4E" w14:textId="77777777" w:rsidR="000814DA" w:rsidRPr="00D2473F" w:rsidRDefault="000814DA" w:rsidP="000F373E">
            <w:pPr>
              <w:spacing w:after="0" w:line="240" w:lineRule="auto"/>
              <w:jc w:val="both"/>
              <w:rPr>
                <w:rFonts w:ascii="Cambria" w:hAnsi="Cambria" w:cs="Times New Roman"/>
                <w:sz w:val="20"/>
                <w:szCs w:val="20"/>
                <w:lang w:val="lt-LT"/>
              </w:rPr>
            </w:pPr>
          </w:p>
        </w:tc>
      </w:tr>
      <w:tr w:rsidR="000814DA" w:rsidRPr="00D2473F" w14:paraId="722A9F4C" w14:textId="77777777" w:rsidTr="000F373E">
        <w:tc>
          <w:tcPr>
            <w:tcW w:w="3398" w:type="dxa"/>
          </w:tcPr>
          <w:p w14:paraId="1C31E0A5" w14:textId="77777777" w:rsidR="000814DA" w:rsidRPr="00D2473F" w:rsidRDefault="000814DA" w:rsidP="000F373E">
            <w:pPr>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Adresas</w:t>
            </w:r>
          </w:p>
        </w:tc>
        <w:tc>
          <w:tcPr>
            <w:tcW w:w="3398" w:type="dxa"/>
          </w:tcPr>
          <w:p w14:paraId="4083DEF3" w14:textId="77777777" w:rsidR="000814DA" w:rsidRPr="00D2473F" w:rsidRDefault="000814DA" w:rsidP="000F373E">
            <w:pPr>
              <w:spacing w:after="0" w:line="240" w:lineRule="auto"/>
              <w:jc w:val="both"/>
              <w:rPr>
                <w:rFonts w:ascii="Cambria" w:hAnsi="Cambria" w:cs="Times New Roman"/>
                <w:sz w:val="20"/>
                <w:szCs w:val="20"/>
                <w:lang w:val="lt-LT"/>
              </w:rPr>
            </w:pPr>
          </w:p>
        </w:tc>
        <w:tc>
          <w:tcPr>
            <w:tcW w:w="3399" w:type="dxa"/>
          </w:tcPr>
          <w:p w14:paraId="1E0CF548" w14:textId="77777777" w:rsidR="000814DA" w:rsidRPr="00D2473F" w:rsidRDefault="000814DA" w:rsidP="000F373E">
            <w:pPr>
              <w:spacing w:after="0" w:line="240" w:lineRule="auto"/>
              <w:jc w:val="both"/>
              <w:rPr>
                <w:rFonts w:ascii="Cambria" w:hAnsi="Cambria" w:cs="Times New Roman"/>
                <w:sz w:val="20"/>
                <w:szCs w:val="20"/>
                <w:lang w:val="lt-LT"/>
              </w:rPr>
            </w:pPr>
          </w:p>
        </w:tc>
      </w:tr>
      <w:tr w:rsidR="000814DA" w:rsidRPr="00D2473F" w14:paraId="69B47F9E" w14:textId="77777777" w:rsidTr="000F373E">
        <w:tc>
          <w:tcPr>
            <w:tcW w:w="3398" w:type="dxa"/>
          </w:tcPr>
          <w:p w14:paraId="682E2623" w14:textId="77777777" w:rsidR="000814DA" w:rsidRPr="00D2473F" w:rsidRDefault="000814DA" w:rsidP="000F373E">
            <w:pPr>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Telefonas</w:t>
            </w:r>
          </w:p>
        </w:tc>
        <w:tc>
          <w:tcPr>
            <w:tcW w:w="3398" w:type="dxa"/>
          </w:tcPr>
          <w:p w14:paraId="4D79EC8C" w14:textId="77777777" w:rsidR="000814DA" w:rsidRPr="00D2473F" w:rsidRDefault="000814DA" w:rsidP="000F373E">
            <w:pPr>
              <w:spacing w:after="0" w:line="240" w:lineRule="auto"/>
              <w:jc w:val="both"/>
              <w:rPr>
                <w:rFonts w:ascii="Cambria" w:hAnsi="Cambria" w:cs="Times New Roman"/>
                <w:sz w:val="20"/>
                <w:szCs w:val="20"/>
                <w:lang w:val="lt-LT"/>
              </w:rPr>
            </w:pPr>
          </w:p>
        </w:tc>
        <w:tc>
          <w:tcPr>
            <w:tcW w:w="3399" w:type="dxa"/>
          </w:tcPr>
          <w:p w14:paraId="59749CE9" w14:textId="77777777" w:rsidR="000814DA" w:rsidRPr="00D2473F" w:rsidRDefault="000814DA" w:rsidP="000F373E">
            <w:pPr>
              <w:spacing w:after="0" w:line="240" w:lineRule="auto"/>
              <w:jc w:val="both"/>
              <w:rPr>
                <w:rFonts w:ascii="Cambria" w:hAnsi="Cambria" w:cs="Times New Roman"/>
                <w:sz w:val="20"/>
                <w:szCs w:val="20"/>
                <w:lang w:val="lt-LT"/>
              </w:rPr>
            </w:pPr>
          </w:p>
        </w:tc>
      </w:tr>
      <w:tr w:rsidR="000814DA" w:rsidRPr="00D2473F" w14:paraId="2E4FF879" w14:textId="77777777" w:rsidTr="000F373E">
        <w:tc>
          <w:tcPr>
            <w:tcW w:w="3398" w:type="dxa"/>
          </w:tcPr>
          <w:p w14:paraId="4C90BC98" w14:textId="77777777" w:rsidR="000814DA" w:rsidRPr="00D2473F" w:rsidRDefault="000814DA" w:rsidP="000F373E">
            <w:pPr>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Faksas</w:t>
            </w:r>
          </w:p>
        </w:tc>
        <w:tc>
          <w:tcPr>
            <w:tcW w:w="3398" w:type="dxa"/>
          </w:tcPr>
          <w:p w14:paraId="679FF825" w14:textId="77777777" w:rsidR="000814DA" w:rsidRPr="00D2473F" w:rsidRDefault="000814DA" w:rsidP="000F373E">
            <w:pPr>
              <w:spacing w:after="0" w:line="240" w:lineRule="auto"/>
              <w:jc w:val="both"/>
              <w:rPr>
                <w:rFonts w:ascii="Cambria" w:hAnsi="Cambria" w:cs="Times New Roman"/>
                <w:sz w:val="20"/>
                <w:szCs w:val="20"/>
                <w:lang w:val="lt-LT"/>
              </w:rPr>
            </w:pPr>
          </w:p>
        </w:tc>
        <w:tc>
          <w:tcPr>
            <w:tcW w:w="3399" w:type="dxa"/>
          </w:tcPr>
          <w:p w14:paraId="7EFF96FA" w14:textId="77777777" w:rsidR="000814DA" w:rsidRPr="00D2473F" w:rsidRDefault="000814DA" w:rsidP="000F373E">
            <w:pPr>
              <w:spacing w:after="0" w:line="240" w:lineRule="auto"/>
              <w:jc w:val="both"/>
              <w:rPr>
                <w:rFonts w:ascii="Cambria" w:hAnsi="Cambria" w:cs="Times New Roman"/>
                <w:sz w:val="20"/>
                <w:szCs w:val="20"/>
                <w:lang w:val="lt-LT"/>
              </w:rPr>
            </w:pPr>
          </w:p>
        </w:tc>
      </w:tr>
      <w:tr w:rsidR="000814DA" w:rsidRPr="00D2473F" w14:paraId="0323C5DA" w14:textId="77777777" w:rsidTr="000F373E">
        <w:trPr>
          <w:trHeight w:val="255"/>
        </w:trPr>
        <w:tc>
          <w:tcPr>
            <w:tcW w:w="3398" w:type="dxa"/>
          </w:tcPr>
          <w:p w14:paraId="4CFBF2FA" w14:textId="77777777" w:rsidR="000814DA" w:rsidRPr="00D2473F" w:rsidRDefault="000814DA" w:rsidP="000F373E">
            <w:pPr>
              <w:spacing w:after="0" w:line="240" w:lineRule="auto"/>
              <w:jc w:val="both"/>
              <w:rPr>
                <w:rFonts w:ascii="Cambria" w:hAnsi="Cambria" w:cs="Times New Roman"/>
                <w:sz w:val="20"/>
                <w:szCs w:val="20"/>
                <w:lang w:val="lt-LT"/>
              </w:rPr>
            </w:pPr>
            <w:r w:rsidRPr="00D2473F">
              <w:rPr>
                <w:rFonts w:ascii="Cambria" w:hAnsi="Cambria" w:cs="Times New Roman"/>
                <w:sz w:val="20"/>
                <w:szCs w:val="20"/>
                <w:lang w:val="lt-LT"/>
              </w:rPr>
              <w:t>El. paštas</w:t>
            </w:r>
          </w:p>
        </w:tc>
        <w:tc>
          <w:tcPr>
            <w:tcW w:w="3398" w:type="dxa"/>
          </w:tcPr>
          <w:p w14:paraId="78A5436C" w14:textId="77777777" w:rsidR="000814DA" w:rsidRPr="00D2473F" w:rsidRDefault="000814DA" w:rsidP="000F373E">
            <w:pPr>
              <w:spacing w:after="0" w:line="240" w:lineRule="auto"/>
              <w:jc w:val="both"/>
              <w:rPr>
                <w:rFonts w:ascii="Cambria" w:hAnsi="Cambria" w:cs="Times New Roman"/>
                <w:sz w:val="20"/>
                <w:szCs w:val="20"/>
                <w:lang w:val="lt-LT"/>
              </w:rPr>
            </w:pPr>
          </w:p>
        </w:tc>
        <w:tc>
          <w:tcPr>
            <w:tcW w:w="3399" w:type="dxa"/>
          </w:tcPr>
          <w:p w14:paraId="771887EF" w14:textId="77777777" w:rsidR="000814DA" w:rsidRPr="00D2473F" w:rsidRDefault="000814DA" w:rsidP="000F373E">
            <w:pPr>
              <w:spacing w:after="0" w:line="240" w:lineRule="auto"/>
              <w:jc w:val="both"/>
              <w:rPr>
                <w:rFonts w:ascii="Cambria" w:hAnsi="Cambria" w:cs="Times New Roman"/>
                <w:sz w:val="20"/>
                <w:szCs w:val="20"/>
                <w:lang w:val="lt-LT"/>
              </w:rPr>
            </w:pPr>
          </w:p>
        </w:tc>
      </w:tr>
    </w:tbl>
    <w:p w14:paraId="61382A09" w14:textId="77777777" w:rsidR="00CC374F" w:rsidRPr="00D2473F" w:rsidRDefault="00CC374F" w:rsidP="009222E1">
      <w:pPr>
        <w:shd w:val="clear" w:color="auto" w:fill="FFFFFF" w:themeFill="background1"/>
        <w:spacing w:after="0" w:line="240" w:lineRule="auto"/>
        <w:rPr>
          <w:rFonts w:ascii="Cambria" w:hAnsi="Cambria" w:cs="Times New Roman"/>
          <w:b/>
          <w:bCs/>
          <w:caps/>
          <w:sz w:val="20"/>
          <w:szCs w:val="20"/>
          <w:lang w:val="lt-LT"/>
        </w:rPr>
      </w:pPr>
    </w:p>
    <w:p w14:paraId="4059CE35" w14:textId="26DF14FD" w:rsidR="00C568A7" w:rsidRPr="00D2473F" w:rsidRDefault="00C568A7" w:rsidP="003059C1">
      <w:pPr>
        <w:pStyle w:val="ListParagraph"/>
        <w:numPr>
          <w:ilvl w:val="0"/>
          <w:numId w:val="12"/>
        </w:numPr>
        <w:shd w:val="clear" w:color="auto" w:fill="FFFFFF" w:themeFill="background1"/>
        <w:spacing w:after="0" w:line="240" w:lineRule="auto"/>
        <w:ind w:left="357" w:hanging="357"/>
        <w:contextualSpacing w:val="0"/>
        <w:jc w:val="center"/>
        <w:rPr>
          <w:rFonts w:ascii="Cambria" w:hAnsi="Cambria" w:cs="Times New Roman"/>
          <w:b/>
          <w:bCs/>
          <w:caps/>
          <w:sz w:val="20"/>
          <w:szCs w:val="20"/>
          <w:lang w:val="lt-LT"/>
        </w:rPr>
      </w:pPr>
      <w:r w:rsidRPr="00D2473F">
        <w:rPr>
          <w:rFonts w:ascii="Cambria" w:hAnsi="Cambria" w:cs="Times New Roman"/>
          <w:b/>
          <w:bCs/>
          <w:caps/>
          <w:sz w:val="20"/>
          <w:szCs w:val="20"/>
          <w:lang w:val="lt-LT"/>
        </w:rPr>
        <w:t>Kitos nuostatos</w:t>
      </w:r>
    </w:p>
    <w:p w14:paraId="398263C9" w14:textId="77777777" w:rsidR="003059C1" w:rsidRPr="00D2473F" w:rsidRDefault="003059C1" w:rsidP="003059C1">
      <w:pPr>
        <w:pStyle w:val="ListParagraph"/>
        <w:shd w:val="clear" w:color="auto" w:fill="FFFFFF" w:themeFill="background1"/>
        <w:spacing w:after="0" w:line="240" w:lineRule="auto"/>
        <w:ind w:left="357"/>
        <w:contextualSpacing w:val="0"/>
        <w:rPr>
          <w:rFonts w:ascii="Cambria" w:hAnsi="Cambria" w:cs="Times New Roman"/>
          <w:b/>
          <w:bCs/>
          <w:caps/>
          <w:sz w:val="20"/>
          <w:szCs w:val="20"/>
          <w:lang w:val="lt-LT"/>
        </w:rPr>
      </w:pPr>
    </w:p>
    <w:p w14:paraId="62F52470" w14:textId="77777777" w:rsidR="009D40AC" w:rsidRPr="00D2473F" w:rsidRDefault="009D40AC" w:rsidP="009D40AC">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color w:val="000000"/>
          <w:sz w:val="20"/>
          <w:szCs w:val="20"/>
          <w:lang w:val="lt-LT"/>
        </w:rPr>
      </w:pPr>
      <w:r w:rsidRPr="00D2473F">
        <w:rPr>
          <w:rFonts w:ascii="Cambria" w:hAnsi="Cambria" w:cs="Times New Roman"/>
          <w:color w:val="000000"/>
          <w:sz w:val="20"/>
          <w:szCs w:val="20"/>
          <w:lang w:val="lt-LT"/>
        </w:rPr>
        <w:t>Šią Sutartį sudarantys dokumentai traktuojami kaip paaiškinantys vienas kitą, kurie ginčo atveju taikomi tokia prioriteto tvarka:</w:t>
      </w:r>
    </w:p>
    <w:p w14:paraId="7183BAB8" w14:textId="77777777" w:rsidR="009D40AC" w:rsidRPr="00D2473F" w:rsidRDefault="009D40AC" w:rsidP="009D40AC">
      <w:pPr>
        <w:shd w:val="clear" w:color="auto" w:fill="FFFFFF" w:themeFill="background1"/>
        <w:tabs>
          <w:tab w:val="left" w:pos="426"/>
        </w:tabs>
        <w:spacing w:after="0" w:line="240" w:lineRule="auto"/>
        <w:jc w:val="both"/>
        <w:rPr>
          <w:rFonts w:ascii="Cambria" w:hAnsi="Cambria" w:cs="Times New Roman"/>
          <w:color w:val="000000"/>
          <w:sz w:val="20"/>
          <w:szCs w:val="20"/>
          <w:lang w:val="lt-LT"/>
        </w:rPr>
      </w:pPr>
      <w:r w:rsidRPr="00D2473F">
        <w:rPr>
          <w:rFonts w:ascii="Cambria" w:hAnsi="Cambria" w:cs="Times New Roman"/>
          <w:color w:val="000000"/>
          <w:sz w:val="20"/>
          <w:szCs w:val="20"/>
          <w:lang w:val="lt-LT"/>
        </w:rPr>
        <w:t>9.1.1. Sutarties specialiosios sąlygos;</w:t>
      </w:r>
    </w:p>
    <w:p w14:paraId="659F2378" w14:textId="77777777" w:rsidR="009D40AC" w:rsidRPr="00D2473F" w:rsidRDefault="009D40AC" w:rsidP="009D40AC">
      <w:pPr>
        <w:shd w:val="clear" w:color="auto" w:fill="FFFFFF" w:themeFill="background1"/>
        <w:tabs>
          <w:tab w:val="left" w:pos="426"/>
        </w:tabs>
        <w:spacing w:after="0" w:line="240" w:lineRule="auto"/>
        <w:jc w:val="both"/>
        <w:rPr>
          <w:rFonts w:ascii="Cambria" w:hAnsi="Cambria" w:cs="Times New Roman"/>
          <w:color w:val="000000"/>
          <w:sz w:val="20"/>
          <w:szCs w:val="20"/>
          <w:lang w:val="lt-LT"/>
        </w:rPr>
      </w:pPr>
      <w:r w:rsidRPr="00D2473F">
        <w:rPr>
          <w:rFonts w:ascii="Cambria" w:hAnsi="Cambria" w:cs="Times New Roman"/>
          <w:color w:val="000000"/>
          <w:sz w:val="20"/>
          <w:szCs w:val="20"/>
          <w:lang w:val="lt-LT"/>
        </w:rPr>
        <w:t>9.1.2. Sutarties bendrosios sąlygos;</w:t>
      </w:r>
    </w:p>
    <w:p w14:paraId="2520B1E6" w14:textId="77777777" w:rsidR="009D40AC" w:rsidRPr="00D2473F" w:rsidRDefault="009D40AC" w:rsidP="009D40AC">
      <w:pPr>
        <w:shd w:val="clear" w:color="auto" w:fill="FFFFFF" w:themeFill="background1"/>
        <w:tabs>
          <w:tab w:val="left" w:pos="426"/>
        </w:tabs>
        <w:spacing w:after="0" w:line="240" w:lineRule="auto"/>
        <w:jc w:val="both"/>
        <w:rPr>
          <w:rFonts w:ascii="Cambria" w:hAnsi="Cambria" w:cs="Times New Roman"/>
          <w:color w:val="000000"/>
          <w:sz w:val="20"/>
          <w:szCs w:val="20"/>
          <w:lang w:val="lt-LT"/>
        </w:rPr>
      </w:pPr>
      <w:r w:rsidRPr="00D2473F">
        <w:rPr>
          <w:rFonts w:ascii="Cambria" w:hAnsi="Cambria" w:cs="Times New Roman"/>
          <w:color w:val="000000"/>
          <w:sz w:val="20"/>
          <w:szCs w:val="20"/>
          <w:lang w:val="lt-LT"/>
        </w:rPr>
        <w:t>9.1.3. Sutarties priedai:</w:t>
      </w:r>
    </w:p>
    <w:p w14:paraId="72558F55" w14:textId="77777777" w:rsidR="009D40AC" w:rsidRPr="00D2473F" w:rsidRDefault="009D40AC" w:rsidP="009D40AC">
      <w:pPr>
        <w:shd w:val="clear" w:color="auto" w:fill="FFFFFF" w:themeFill="background1"/>
        <w:tabs>
          <w:tab w:val="left" w:pos="426"/>
        </w:tabs>
        <w:spacing w:after="0" w:line="240" w:lineRule="auto"/>
        <w:jc w:val="both"/>
        <w:rPr>
          <w:rFonts w:ascii="Cambria" w:hAnsi="Cambria" w:cs="Times New Roman"/>
          <w:color w:val="000000"/>
          <w:sz w:val="20"/>
          <w:szCs w:val="20"/>
          <w:lang w:val="lt-LT"/>
        </w:rPr>
      </w:pPr>
      <w:r w:rsidRPr="00D2473F">
        <w:rPr>
          <w:rFonts w:ascii="Cambria" w:hAnsi="Cambria" w:cs="Times New Roman"/>
          <w:color w:val="000000"/>
          <w:sz w:val="20"/>
          <w:szCs w:val="20"/>
          <w:lang w:val="lt-LT"/>
        </w:rPr>
        <w:t>9.1.3.1. priedas Nr. 1 – Techninė specifikacija;</w:t>
      </w:r>
    </w:p>
    <w:p w14:paraId="5768945B" w14:textId="77777777" w:rsidR="009D40AC" w:rsidRPr="00D2473F" w:rsidRDefault="009D40AC" w:rsidP="009D40AC">
      <w:pPr>
        <w:shd w:val="clear" w:color="auto" w:fill="FFFFFF" w:themeFill="background1"/>
        <w:tabs>
          <w:tab w:val="left" w:pos="426"/>
        </w:tabs>
        <w:spacing w:after="0" w:line="240" w:lineRule="auto"/>
        <w:jc w:val="both"/>
        <w:rPr>
          <w:rFonts w:ascii="Cambria" w:hAnsi="Cambria" w:cs="Times New Roman"/>
          <w:color w:val="000000"/>
          <w:sz w:val="20"/>
          <w:szCs w:val="20"/>
          <w:lang w:val="lt-LT"/>
        </w:rPr>
      </w:pPr>
      <w:r w:rsidRPr="00D2473F">
        <w:rPr>
          <w:rFonts w:ascii="Cambria" w:hAnsi="Cambria" w:cs="Times New Roman"/>
          <w:color w:val="000000"/>
          <w:sz w:val="20"/>
          <w:szCs w:val="20"/>
          <w:lang w:val="lt-LT"/>
        </w:rPr>
        <w:t>9.1.3.2. priedas Nr. 2 – Prekių žiniaraštis;</w:t>
      </w:r>
    </w:p>
    <w:p w14:paraId="62105739" w14:textId="77777777" w:rsidR="009D40AC" w:rsidRPr="00D2473F" w:rsidRDefault="009D40AC" w:rsidP="009D40AC">
      <w:pPr>
        <w:shd w:val="clear" w:color="auto" w:fill="FFFFFF" w:themeFill="background1"/>
        <w:tabs>
          <w:tab w:val="left" w:pos="426"/>
        </w:tabs>
        <w:spacing w:after="0" w:line="240" w:lineRule="auto"/>
        <w:jc w:val="both"/>
        <w:rPr>
          <w:rFonts w:ascii="Cambria" w:hAnsi="Cambria" w:cs="Times New Roman"/>
          <w:color w:val="000000"/>
          <w:sz w:val="20"/>
          <w:szCs w:val="20"/>
          <w:lang w:val="lt-LT"/>
        </w:rPr>
      </w:pPr>
      <w:r w:rsidRPr="00D2473F">
        <w:rPr>
          <w:rFonts w:ascii="Cambria" w:hAnsi="Cambria" w:cs="Times New Roman"/>
          <w:color w:val="000000"/>
          <w:sz w:val="20"/>
          <w:szCs w:val="20"/>
          <w:lang w:val="lt-LT"/>
        </w:rPr>
        <w:t>9.1.3.3. priedas Nr. 3 – Pirkimo sąlygos (išskyrus dokumentus, kurie pridedami kaip atskiri priedai, nurodyti aukščiau) (atskirai nepridedamos);</w:t>
      </w:r>
    </w:p>
    <w:p w14:paraId="27EF22B0" w14:textId="77777777" w:rsidR="009D40AC" w:rsidRPr="00D2473F" w:rsidRDefault="009D40AC" w:rsidP="009D40AC">
      <w:pPr>
        <w:shd w:val="clear" w:color="auto" w:fill="FFFFFF" w:themeFill="background1"/>
        <w:tabs>
          <w:tab w:val="left" w:pos="426"/>
        </w:tabs>
        <w:spacing w:after="0" w:line="240" w:lineRule="auto"/>
        <w:jc w:val="both"/>
        <w:rPr>
          <w:rFonts w:ascii="Cambria" w:hAnsi="Cambria" w:cs="Times New Roman"/>
          <w:color w:val="000000"/>
          <w:sz w:val="20"/>
          <w:szCs w:val="20"/>
          <w:lang w:val="lt-LT"/>
        </w:rPr>
      </w:pPr>
      <w:r w:rsidRPr="00D2473F">
        <w:rPr>
          <w:rFonts w:ascii="Cambria" w:hAnsi="Cambria" w:cs="Times New Roman"/>
          <w:color w:val="000000"/>
          <w:sz w:val="20"/>
          <w:szCs w:val="20"/>
          <w:lang w:val="lt-LT"/>
        </w:rPr>
        <w:t xml:space="preserve">9.1.3.4. priedas Nr. 4 – Tiekėjo pasiūlymas (atskirai nepridedamas); </w:t>
      </w:r>
    </w:p>
    <w:p w14:paraId="12B78A4B" w14:textId="1C1292E1" w:rsidR="006B69E3" w:rsidRPr="00D2473F" w:rsidRDefault="009D40AC" w:rsidP="009D40AC">
      <w:pPr>
        <w:shd w:val="clear" w:color="auto" w:fill="FFFFFF" w:themeFill="background1"/>
        <w:tabs>
          <w:tab w:val="left" w:pos="426"/>
        </w:tabs>
        <w:spacing w:after="0" w:line="240" w:lineRule="auto"/>
        <w:jc w:val="both"/>
        <w:rPr>
          <w:rFonts w:ascii="Cambria" w:hAnsi="Cambria" w:cs="Times New Roman"/>
          <w:sz w:val="20"/>
          <w:szCs w:val="20"/>
          <w:lang w:val="lt-LT"/>
        </w:rPr>
      </w:pPr>
      <w:r w:rsidRPr="00D2473F">
        <w:rPr>
          <w:rFonts w:ascii="Cambria" w:hAnsi="Cambria" w:cs="Times New Roman"/>
          <w:color w:val="000000"/>
          <w:sz w:val="20"/>
          <w:szCs w:val="20"/>
          <w:lang w:val="lt-LT"/>
        </w:rPr>
        <w:t>9.1.3.5. priedas Nr. 5 – kiti dokumentai (jei tokių yra)</w:t>
      </w:r>
      <w:r w:rsidR="00C568A7" w:rsidRPr="00D2473F">
        <w:rPr>
          <w:rFonts w:ascii="Cambria" w:hAnsi="Cambria" w:cs="Times New Roman"/>
          <w:color w:val="000000"/>
          <w:sz w:val="20"/>
          <w:szCs w:val="20"/>
          <w:lang w:val="lt-LT"/>
        </w:rPr>
        <w:t>.</w:t>
      </w:r>
      <w:r w:rsidR="00C568A7" w:rsidRPr="00D2473F">
        <w:rPr>
          <w:rFonts w:ascii="Cambria" w:hAnsi="Cambria" w:cs="Times New Roman"/>
          <w:sz w:val="20"/>
          <w:szCs w:val="20"/>
          <w:lang w:val="lt-LT"/>
        </w:rPr>
        <w:t xml:space="preserve"> </w:t>
      </w:r>
    </w:p>
    <w:p w14:paraId="0F5E0530" w14:textId="630FAE9A" w:rsidR="000814DA" w:rsidRPr="00D2473F" w:rsidRDefault="009D40AC" w:rsidP="009D40AC">
      <w:pPr>
        <w:pStyle w:val="ListParagraph"/>
        <w:numPr>
          <w:ilvl w:val="1"/>
          <w:numId w:val="12"/>
        </w:numPr>
        <w:shd w:val="clear" w:color="auto" w:fill="FFFFFF" w:themeFill="background1"/>
        <w:tabs>
          <w:tab w:val="left" w:pos="0"/>
        </w:tabs>
        <w:spacing w:after="0" w:line="240" w:lineRule="auto"/>
        <w:ind w:left="0" w:firstLine="0"/>
        <w:jc w:val="both"/>
        <w:rPr>
          <w:rFonts w:ascii="Cambria" w:hAnsi="Cambria" w:cs="Times New Roman"/>
          <w:i/>
          <w:sz w:val="20"/>
          <w:szCs w:val="20"/>
          <w:lang w:val="lt-LT"/>
        </w:rPr>
      </w:pPr>
      <w:r w:rsidRPr="00D2473F">
        <w:rPr>
          <w:rFonts w:ascii="Cambria" w:hAnsi="Cambria" w:cs="Times New Roman"/>
          <w:color w:val="000000"/>
          <w:sz w:val="20"/>
          <w:szCs w:val="20"/>
          <w:lang w:val="lt-LT"/>
        </w:rPr>
        <w:t xml:space="preserve"> Taikomos tos Sutarties bendrosios sąlygos, kurios yra patvirtintos Lietuvos sveikatos mokslų universiteto ligoninės Kauno klinikų generalinio direktoriaus 2019 m. liepos 15 d. įsakymu Nr. V-653  „Dėl Lietuvos sveikatos mokslų universiteto ligoninės Kauno klinikų viešojo pirkimo–pardavimo sutarčių rengimo, vykdymo ir kontrolės tvarkos aprašo patvirtinimo“ (aktuali r</w:t>
      </w:r>
      <w:r w:rsidR="00A21C2E" w:rsidRPr="00D2473F">
        <w:rPr>
          <w:rFonts w:ascii="Cambria" w:hAnsi="Cambria" w:cs="Times New Roman"/>
          <w:color w:val="000000"/>
          <w:sz w:val="20"/>
          <w:szCs w:val="20"/>
          <w:lang w:val="lt-LT"/>
        </w:rPr>
        <w:t>edakcija nuo 2024</w:t>
      </w:r>
      <w:r w:rsidRPr="00D2473F">
        <w:rPr>
          <w:rFonts w:ascii="Cambria" w:hAnsi="Cambria" w:cs="Times New Roman"/>
          <w:color w:val="000000"/>
          <w:sz w:val="20"/>
          <w:szCs w:val="20"/>
          <w:lang w:val="lt-LT"/>
        </w:rPr>
        <w:t xml:space="preserve"> m. </w:t>
      </w:r>
      <w:r w:rsidR="00A21C2E" w:rsidRPr="00D2473F">
        <w:rPr>
          <w:rFonts w:ascii="Cambria" w:hAnsi="Cambria" w:cs="Times New Roman"/>
          <w:color w:val="000000"/>
          <w:sz w:val="20"/>
          <w:szCs w:val="20"/>
          <w:lang w:val="lt-LT"/>
        </w:rPr>
        <w:t>sausio 22</w:t>
      </w:r>
      <w:r w:rsidRPr="00D2473F">
        <w:rPr>
          <w:rFonts w:ascii="Cambria" w:hAnsi="Cambria" w:cs="Times New Roman"/>
          <w:color w:val="000000"/>
          <w:sz w:val="20"/>
          <w:szCs w:val="20"/>
          <w:lang w:val="lt-LT"/>
        </w:rPr>
        <w:t xml:space="preserve"> d.) (svetainė pasiekiama adresu https://www.kaunoklinikos.lt/apie-mus/viesieji-pirkimai/)</w:t>
      </w:r>
      <w:r w:rsidR="000814DA" w:rsidRPr="00D2473F">
        <w:rPr>
          <w:rFonts w:ascii="Cambria" w:hAnsi="Cambria" w:cs="Times New Roman"/>
          <w:i/>
          <w:color w:val="000000"/>
          <w:sz w:val="20"/>
          <w:szCs w:val="20"/>
          <w:lang w:val="lt-LT"/>
        </w:rPr>
        <w:t xml:space="preserve">. </w:t>
      </w:r>
    </w:p>
    <w:p w14:paraId="6EC98B33" w14:textId="78DDC831" w:rsidR="006B69E3" w:rsidRPr="00D2473F" w:rsidRDefault="00C568A7" w:rsidP="009B05EF">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sz w:val="20"/>
          <w:szCs w:val="20"/>
          <w:lang w:val="lt-LT"/>
        </w:rPr>
      </w:pPr>
      <w:r w:rsidRPr="00D2473F">
        <w:rPr>
          <w:rFonts w:ascii="Cambria" w:hAnsi="Cambria" w:cs="Times New Roman"/>
          <w:sz w:val="20"/>
          <w:szCs w:val="20"/>
          <w:lang w:val="lt-LT" w:eastAsia="ar-SA"/>
        </w:rPr>
        <w:t>Ši Sutartis sudaryta lietuvių</w:t>
      </w:r>
      <w:r w:rsidRPr="00D2473F">
        <w:rPr>
          <w:rFonts w:ascii="Cambria" w:hAnsi="Cambria" w:cs="Times New Roman"/>
          <w:i/>
          <w:sz w:val="20"/>
          <w:szCs w:val="20"/>
          <w:lang w:val="lt-LT" w:eastAsia="ar-SA"/>
        </w:rPr>
        <w:t xml:space="preserve"> </w:t>
      </w:r>
      <w:r w:rsidRPr="00D2473F">
        <w:rPr>
          <w:rFonts w:ascii="Cambria" w:hAnsi="Cambria" w:cs="Times New Roman"/>
          <w:sz w:val="20"/>
          <w:szCs w:val="20"/>
          <w:lang w:val="lt-LT" w:eastAsia="ar-SA"/>
        </w:rPr>
        <w:t xml:space="preserve">kalba 2 (dviem) vienodą juridinę galią turinčiais egzemplioriais, po vieną egzempliorių kiekvienai Sutarties Šaliai. </w:t>
      </w:r>
    </w:p>
    <w:p w14:paraId="44C17C12" w14:textId="433E5E92" w:rsidR="006B69E3" w:rsidRPr="00D2473F" w:rsidRDefault="00C568A7" w:rsidP="009B05EF">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sz w:val="20"/>
          <w:szCs w:val="20"/>
          <w:lang w:val="lt-LT"/>
        </w:rPr>
      </w:pPr>
      <w:r w:rsidRPr="00D2473F">
        <w:rPr>
          <w:rFonts w:ascii="Cambria" w:hAnsi="Cambria" w:cs="Times New Roman"/>
          <w:color w:val="000000"/>
          <w:sz w:val="20"/>
          <w:szCs w:val="20"/>
          <w:lang w:val="lt-LT"/>
        </w:rPr>
        <w:t xml:space="preserve">Šiuo Šalys patvirtina, kad Sutartį perskaitė, suprato jos turinį ir pasekmes, priėmė ją kaip atitinkančią jų tikslus ir pasirašė </w:t>
      </w:r>
      <w:r w:rsidR="00D8055A" w:rsidRPr="00D2473F">
        <w:rPr>
          <w:rFonts w:ascii="Cambria" w:hAnsi="Cambria" w:cs="Times New Roman"/>
          <w:sz w:val="20"/>
          <w:szCs w:val="20"/>
          <w:lang w:val="lt-LT"/>
        </w:rPr>
        <w:t xml:space="preserve">Sutartyje </w:t>
      </w:r>
      <w:r w:rsidRPr="00D2473F">
        <w:rPr>
          <w:rFonts w:ascii="Cambria" w:hAnsi="Cambria" w:cs="Times New Roman"/>
          <w:color w:val="000000"/>
          <w:sz w:val="20"/>
          <w:szCs w:val="20"/>
          <w:lang w:val="lt-LT"/>
        </w:rPr>
        <w:t>nurodyta data.</w:t>
      </w:r>
    </w:p>
    <w:p w14:paraId="14816E97" w14:textId="7A86EFB6" w:rsidR="00C568A7" w:rsidRPr="00D2473F" w:rsidRDefault="00C568A7" w:rsidP="00406717">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sz w:val="20"/>
          <w:szCs w:val="20"/>
          <w:lang w:val="lt-LT"/>
        </w:rPr>
      </w:pPr>
      <w:r w:rsidRPr="00D2473F">
        <w:rPr>
          <w:rFonts w:ascii="Cambria" w:hAnsi="Cambria" w:cs="Times New Roman"/>
          <w:sz w:val="20"/>
          <w:szCs w:val="20"/>
          <w:lang w:val="lt-LT"/>
        </w:rPr>
        <w:t xml:space="preserve">Laikoma, kad Sutartį sudarantys dokumentai vienas kitą paaiškina. Kiekvienas paskesnis eilės dokumentas turi žemesnę juridinę galią nei prieš jį nurodytas dokumentas. Neaiškumo ar prieštaravimo atveju vadovaujamasi Sutarties specialiųjų sąlygų </w:t>
      </w:r>
      <w:r w:rsidR="00AE2362" w:rsidRPr="00D2473F">
        <w:rPr>
          <w:rFonts w:ascii="Cambria" w:hAnsi="Cambria" w:cs="Times New Roman"/>
          <w:sz w:val="20"/>
          <w:szCs w:val="20"/>
          <w:lang w:val="lt-LT"/>
        </w:rPr>
        <w:t xml:space="preserve">9.1. </w:t>
      </w:r>
      <w:r w:rsidR="006B69E3" w:rsidRPr="00D2473F">
        <w:rPr>
          <w:rFonts w:ascii="Cambria" w:hAnsi="Cambria" w:cs="Times New Roman"/>
          <w:sz w:val="20"/>
          <w:szCs w:val="20"/>
          <w:lang w:val="lt-LT"/>
        </w:rPr>
        <w:t xml:space="preserve"> </w:t>
      </w:r>
      <w:r w:rsidRPr="00D2473F">
        <w:rPr>
          <w:rFonts w:ascii="Cambria" w:hAnsi="Cambria" w:cs="Times New Roman"/>
          <w:sz w:val="20"/>
          <w:szCs w:val="20"/>
          <w:lang w:val="lt-LT"/>
        </w:rPr>
        <w:t>punkte nurodyta eilės tvarka.</w:t>
      </w:r>
    </w:p>
    <w:p w14:paraId="4AD8F5B0" w14:textId="622AE93F" w:rsidR="00406717" w:rsidRPr="00D2473F" w:rsidRDefault="00406717" w:rsidP="00406717">
      <w:pPr>
        <w:pStyle w:val="NormalWeb"/>
        <w:spacing w:before="0" w:beforeAutospacing="0" w:after="0" w:afterAutospacing="0"/>
        <w:jc w:val="both"/>
        <w:rPr>
          <w:rFonts w:ascii="Cambria" w:hAnsi="Cambria"/>
          <w:color w:val="000000"/>
          <w:sz w:val="20"/>
          <w:szCs w:val="20"/>
        </w:rPr>
      </w:pPr>
      <w:r w:rsidRPr="00D2473F">
        <w:rPr>
          <w:rFonts w:ascii="Cambria" w:hAnsi="Cambria"/>
          <w:color w:val="000000"/>
          <w:sz w:val="20"/>
          <w:szCs w:val="20"/>
        </w:rPr>
        <w:t xml:space="preserve">9.6. </w:t>
      </w:r>
      <w:r w:rsidR="00177C75" w:rsidRPr="00D2473F">
        <w:rPr>
          <w:rFonts w:ascii="Cambria" w:hAnsi="Cambria"/>
          <w:color w:val="000000"/>
          <w:sz w:val="20"/>
          <w:szCs w:val="20"/>
        </w:rPr>
        <w:t xml:space="preserve">Siekiant prisidėti prie „žaliųjų pirkimų“, susijusių su aplinkosaugos problemų sprendimu – darančių kuo mažesnį neigiamą poveikį aplinkai, t. y. tvaraus išteklių naudojimo, mažesnio poveikio klimatui, skatinant ekologines inovacijas, pan., įgyvendinimo, Šalys susitaria ir Tiekėjas sutinka, kad šalia kitų Sutartyje nustatytų įsipareigojimų Tiekėjas įsipareigoja Prekes atvežti Pirkėjui ne kelių eismo piko valandomis, </w:t>
      </w:r>
      <w:r w:rsidR="00177C75" w:rsidRPr="00D2473F">
        <w:rPr>
          <w:rFonts w:ascii="Cambria" w:hAnsi="Cambria"/>
          <w:sz w:val="20"/>
          <w:szCs w:val="20"/>
        </w:rPr>
        <w:t xml:space="preserve">pirmadieniais − ketvirtadieniais nuo 14:30 iki 16:00 val., penktadieniais ir švenčių dienų išvakarėse nuo 13:00 iki 14:00 val. </w:t>
      </w:r>
      <w:r w:rsidR="00177C75" w:rsidRPr="00D2473F">
        <w:rPr>
          <w:rFonts w:ascii="Cambria" w:hAnsi="Cambria"/>
          <w:color w:val="000000"/>
          <w:sz w:val="20"/>
          <w:szCs w:val="20"/>
        </w:rPr>
        <w:t>ir trumpiausiais galimais maršrutais. Už Prekių priėmimą atsakingas Pirkėjo atstovas, nurodytas šios Specialiųjų sąlygų 8.1 punkte priimdamas Prekes fiziškai įsitikina, ar Tiekėjas Prekes pristatė ne kelių eismo piko valandomis.</w:t>
      </w:r>
    </w:p>
    <w:p w14:paraId="005633BD" w14:textId="3B444ABF" w:rsidR="00406717" w:rsidRPr="00D2473F" w:rsidRDefault="00406717" w:rsidP="00406717">
      <w:pPr>
        <w:pStyle w:val="NormalWeb"/>
        <w:spacing w:before="0" w:beforeAutospacing="0" w:after="0" w:afterAutospacing="0"/>
        <w:jc w:val="both"/>
        <w:rPr>
          <w:rFonts w:ascii="Cambria" w:hAnsi="Cambria"/>
          <w:color w:val="000000"/>
          <w:sz w:val="20"/>
          <w:szCs w:val="20"/>
        </w:rPr>
      </w:pPr>
      <w:r w:rsidRPr="00D2473F">
        <w:rPr>
          <w:rFonts w:ascii="Cambria" w:hAnsi="Cambria"/>
          <w:color w:val="000000"/>
          <w:sz w:val="20"/>
          <w:szCs w:val="20"/>
        </w:rPr>
        <w:t>9.7. Pirkėjas pasilieka teisę Sutarties vykdymo metu patikrinti P</w:t>
      </w:r>
      <w:r w:rsidR="00BA5CBE">
        <w:rPr>
          <w:rFonts w:ascii="Cambria" w:hAnsi="Cambria"/>
          <w:color w:val="000000"/>
          <w:sz w:val="20"/>
          <w:szCs w:val="20"/>
        </w:rPr>
        <w:t>rekių</w:t>
      </w:r>
      <w:r w:rsidRPr="00D2473F">
        <w:rPr>
          <w:rFonts w:ascii="Cambria" w:hAnsi="Cambria"/>
          <w:color w:val="000000"/>
          <w:sz w:val="20"/>
          <w:szCs w:val="20"/>
        </w:rPr>
        <w:t xml:space="preserve"> ti</w:t>
      </w:r>
      <w:r w:rsidR="00BA5CBE">
        <w:rPr>
          <w:rFonts w:ascii="Cambria" w:hAnsi="Cambria"/>
          <w:color w:val="000000"/>
          <w:sz w:val="20"/>
          <w:szCs w:val="20"/>
        </w:rPr>
        <w:t>e</w:t>
      </w:r>
      <w:r w:rsidRPr="00D2473F">
        <w:rPr>
          <w:rFonts w:ascii="Cambria" w:hAnsi="Cambria"/>
          <w:color w:val="000000"/>
          <w:sz w:val="20"/>
          <w:szCs w:val="20"/>
        </w:rPr>
        <w:t>kėjo atitiktį Sutarties specialiųjų sąlygų 9.6 punktui. Pirkėjui pareikalavus, P</w:t>
      </w:r>
      <w:r w:rsidR="00091138">
        <w:rPr>
          <w:rFonts w:ascii="Cambria" w:hAnsi="Cambria"/>
          <w:color w:val="000000"/>
          <w:sz w:val="20"/>
          <w:szCs w:val="20"/>
        </w:rPr>
        <w:t>rekių</w:t>
      </w:r>
      <w:r w:rsidRPr="00D2473F">
        <w:rPr>
          <w:rFonts w:ascii="Cambria" w:hAnsi="Cambria"/>
          <w:color w:val="000000"/>
          <w:sz w:val="20"/>
          <w:szCs w:val="20"/>
        </w:rPr>
        <w:t xml:space="preserve"> t</w:t>
      </w:r>
      <w:r w:rsidR="00091138">
        <w:rPr>
          <w:rFonts w:ascii="Cambria" w:hAnsi="Cambria"/>
          <w:color w:val="000000"/>
          <w:sz w:val="20"/>
          <w:szCs w:val="20"/>
        </w:rPr>
        <w:t>ie</w:t>
      </w:r>
      <w:r w:rsidRPr="00D2473F">
        <w:rPr>
          <w:rFonts w:ascii="Cambria" w:hAnsi="Cambria"/>
          <w:color w:val="000000"/>
          <w:sz w:val="20"/>
          <w:szCs w:val="20"/>
        </w:rPr>
        <w:t>kėjas privalo pateikti minėto punkto įgyvendinimą pagrindžiančius įrodymus.</w:t>
      </w:r>
    </w:p>
    <w:p w14:paraId="56724536" w14:textId="14632D2C" w:rsidR="00406717" w:rsidRPr="00D2473F" w:rsidRDefault="00406717" w:rsidP="00406717">
      <w:pPr>
        <w:pStyle w:val="ListParagraph"/>
        <w:numPr>
          <w:ilvl w:val="1"/>
          <w:numId w:val="23"/>
        </w:numPr>
        <w:shd w:val="clear" w:color="auto" w:fill="FFFFFF" w:themeFill="background1"/>
        <w:tabs>
          <w:tab w:val="left" w:pos="0"/>
          <w:tab w:val="left" w:pos="426"/>
        </w:tabs>
        <w:spacing w:after="0" w:line="240" w:lineRule="auto"/>
        <w:ind w:left="0" w:firstLine="0"/>
        <w:jc w:val="both"/>
        <w:rPr>
          <w:rFonts w:ascii="Cambria" w:hAnsi="Cambria" w:cs="Times New Roman"/>
          <w:sz w:val="20"/>
          <w:szCs w:val="20"/>
          <w:lang w:val="lt-LT"/>
        </w:rPr>
      </w:pPr>
      <w:proofErr w:type="spellStart"/>
      <w:r w:rsidRPr="00D2473F">
        <w:rPr>
          <w:rFonts w:ascii="Cambria" w:hAnsi="Cambria" w:cs="Times New Roman"/>
          <w:color w:val="000000"/>
          <w:sz w:val="20"/>
          <w:szCs w:val="20"/>
        </w:rPr>
        <w:lastRenderedPageBreak/>
        <w:t>Šalia</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kitų</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Sutarties</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bendrųjų</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sąlygų</w:t>
      </w:r>
      <w:proofErr w:type="spellEnd"/>
      <w:r w:rsidRPr="00D2473F">
        <w:rPr>
          <w:rFonts w:ascii="Cambria" w:hAnsi="Cambria" w:cs="Times New Roman"/>
          <w:color w:val="000000"/>
          <w:sz w:val="20"/>
          <w:szCs w:val="20"/>
        </w:rPr>
        <w:t xml:space="preserve"> 22 </w:t>
      </w:r>
      <w:proofErr w:type="spellStart"/>
      <w:r w:rsidRPr="00D2473F">
        <w:rPr>
          <w:rFonts w:ascii="Cambria" w:hAnsi="Cambria" w:cs="Times New Roman"/>
          <w:color w:val="000000"/>
          <w:sz w:val="20"/>
          <w:szCs w:val="20"/>
        </w:rPr>
        <w:t>straipsnyje</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nustatytų</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pagrindų</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Pirkėjas</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turi</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teisę</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vienašališkai</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prieš</w:t>
      </w:r>
      <w:proofErr w:type="spellEnd"/>
      <w:r w:rsidRPr="00D2473F">
        <w:rPr>
          <w:rFonts w:ascii="Cambria" w:hAnsi="Cambria" w:cs="Times New Roman"/>
          <w:color w:val="000000"/>
          <w:sz w:val="20"/>
          <w:szCs w:val="20"/>
        </w:rPr>
        <w:t xml:space="preserve"> 14 (</w:t>
      </w:r>
      <w:proofErr w:type="spellStart"/>
      <w:r w:rsidRPr="00D2473F">
        <w:rPr>
          <w:rFonts w:ascii="Cambria" w:hAnsi="Cambria" w:cs="Times New Roman"/>
          <w:color w:val="000000"/>
          <w:sz w:val="20"/>
          <w:szCs w:val="20"/>
        </w:rPr>
        <w:t>keturiolika</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kalendorinių</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dienų</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raštu</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įspėjęs</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apie</w:t>
      </w:r>
      <w:proofErr w:type="spellEnd"/>
      <w:r w:rsidRPr="00D2473F">
        <w:rPr>
          <w:rFonts w:ascii="Cambria" w:hAnsi="Cambria" w:cs="Times New Roman"/>
          <w:color w:val="000000"/>
          <w:sz w:val="20"/>
          <w:szCs w:val="20"/>
        </w:rPr>
        <w:t xml:space="preserve"> tai </w:t>
      </w:r>
      <w:proofErr w:type="spellStart"/>
      <w:r w:rsidRPr="00D2473F">
        <w:rPr>
          <w:rFonts w:ascii="Cambria" w:hAnsi="Cambria" w:cs="Times New Roman"/>
          <w:color w:val="000000"/>
          <w:sz w:val="20"/>
          <w:szCs w:val="20"/>
        </w:rPr>
        <w:t>P</w:t>
      </w:r>
      <w:r w:rsidR="00BA5CBE">
        <w:rPr>
          <w:rFonts w:ascii="Cambria" w:hAnsi="Cambria" w:cs="Times New Roman"/>
          <w:color w:val="000000"/>
          <w:sz w:val="20"/>
          <w:szCs w:val="20"/>
        </w:rPr>
        <w:t>rekių</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t</w:t>
      </w:r>
      <w:r w:rsidR="00BA5CBE">
        <w:rPr>
          <w:rFonts w:ascii="Cambria" w:hAnsi="Cambria" w:cs="Times New Roman"/>
          <w:color w:val="000000"/>
          <w:sz w:val="20"/>
          <w:szCs w:val="20"/>
        </w:rPr>
        <w:t>ie</w:t>
      </w:r>
      <w:r w:rsidRPr="00D2473F">
        <w:rPr>
          <w:rFonts w:ascii="Cambria" w:hAnsi="Cambria" w:cs="Times New Roman"/>
          <w:color w:val="000000"/>
          <w:sz w:val="20"/>
          <w:szCs w:val="20"/>
        </w:rPr>
        <w:t>kėją</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nutraukti</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Sutartį</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jeigu</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paaiškėjo</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Lietuvos</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Respublikos</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viešųjų</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pirkimų</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įstatymo</w:t>
      </w:r>
      <w:proofErr w:type="spellEnd"/>
      <w:r w:rsidRPr="00D2473F">
        <w:rPr>
          <w:rFonts w:ascii="Cambria" w:hAnsi="Cambria" w:cs="Times New Roman"/>
          <w:color w:val="000000"/>
          <w:sz w:val="20"/>
          <w:szCs w:val="20"/>
        </w:rPr>
        <w:t xml:space="preserve"> 45 </w:t>
      </w:r>
      <w:proofErr w:type="spellStart"/>
      <w:r w:rsidRPr="00D2473F">
        <w:rPr>
          <w:rFonts w:ascii="Cambria" w:hAnsi="Cambria" w:cs="Times New Roman"/>
          <w:color w:val="000000"/>
          <w:sz w:val="20"/>
          <w:szCs w:val="20"/>
        </w:rPr>
        <w:t>straipsnio</w:t>
      </w:r>
      <w:proofErr w:type="spellEnd"/>
      <w:r w:rsidRPr="00D2473F">
        <w:rPr>
          <w:rFonts w:ascii="Cambria" w:hAnsi="Cambria" w:cs="Times New Roman"/>
          <w:color w:val="000000"/>
          <w:sz w:val="20"/>
          <w:szCs w:val="20"/>
        </w:rPr>
        <w:t xml:space="preserve"> 2</w:t>
      </w:r>
      <w:r w:rsidRPr="00D2473F">
        <w:rPr>
          <w:rFonts w:ascii="Cambria" w:hAnsi="Cambria" w:cs="Times New Roman"/>
          <w:color w:val="000000"/>
          <w:sz w:val="20"/>
          <w:szCs w:val="20"/>
          <w:vertAlign w:val="superscript"/>
        </w:rPr>
        <w:t>1</w:t>
      </w:r>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dalyje</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nurodytos</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aplinkybės</w:t>
      </w:r>
      <w:proofErr w:type="spellEnd"/>
      <w:r w:rsidRPr="00D2473F">
        <w:rPr>
          <w:rFonts w:ascii="Cambria" w:hAnsi="Cambria" w:cs="Times New Roman"/>
          <w:color w:val="000000"/>
          <w:sz w:val="20"/>
          <w:szCs w:val="20"/>
        </w:rPr>
        <w:t xml:space="preserve"> ir (</w:t>
      </w:r>
      <w:proofErr w:type="spellStart"/>
      <w:r w:rsidRPr="00D2473F">
        <w:rPr>
          <w:rFonts w:ascii="Cambria" w:hAnsi="Cambria" w:cs="Times New Roman"/>
          <w:color w:val="000000"/>
          <w:sz w:val="20"/>
          <w:szCs w:val="20"/>
        </w:rPr>
        <w:t>ar</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kitais</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Lietuvos</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Respublikos</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viešųjų</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pirkimų</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įstatyme</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nustatytais</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pagrindais</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Siekiant</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aiškumo</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Šalys</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patvirtina</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bendrą</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supratimą</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kad</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šiame</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punkte</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nurodytas</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Sutarties</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pažeidimas</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laikomas</w:t>
      </w:r>
      <w:proofErr w:type="spellEnd"/>
      <w:r w:rsidRPr="00D2473F">
        <w:rPr>
          <w:rFonts w:ascii="Cambria" w:hAnsi="Cambria" w:cs="Times New Roman"/>
          <w:color w:val="000000"/>
          <w:sz w:val="20"/>
          <w:szCs w:val="20"/>
        </w:rPr>
        <w:t xml:space="preserve"> </w:t>
      </w:r>
      <w:proofErr w:type="spellStart"/>
      <w:r w:rsidRPr="00D2473F">
        <w:rPr>
          <w:rFonts w:ascii="Cambria" w:hAnsi="Cambria" w:cs="Times New Roman"/>
          <w:color w:val="000000"/>
          <w:sz w:val="20"/>
          <w:szCs w:val="20"/>
        </w:rPr>
        <w:t>esminiu</w:t>
      </w:r>
      <w:proofErr w:type="spellEnd"/>
      <w:r w:rsidRPr="00D2473F">
        <w:rPr>
          <w:rFonts w:ascii="Cambria" w:hAnsi="Cambria" w:cs="Times New Roman"/>
          <w:color w:val="000000"/>
          <w:sz w:val="20"/>
          <w:szCs w:val="20"/>
        </w:rPr>
        <w:t>.</w:t>
      </w:r>
    </w:p>
    <w:p w14:paraId="2465CD4A" w14:textId="77777777" w:rsidR="009B05EF" w:rsidRPr="00D2473F" w:rsidRDefault="009B05EF" w:rsidP="009B05EF">
      <w:pPr>
        <w:pStyle w:val="ListParagraph"/>
        <w:shd w:val="clear" w:color="auto" w:fill="FFFFFF" w:themeFill="background1"/>
        <w:tabs>
          <w:tab w:val="left" w:pos="426"/>
        </w:tabs>
        <w:spacing w:after="0" w:line="240" w:lineRule="auto"/>
        <w:ind w:left="0"/>
        <w:jc w:val="both"/>
        <w:rPr>
          <w:rFonts w:ascii="Cambria" w:hAnsi="Cambria" w:cs="Times New Roman"/>
          <w:sz w:val="20"/>
          <w:szCs w:val="20"/>
          <w:lang w:val="lt-LT"/>
        </w:rPr>
      </w:pPr>
    </w:p>
    <w:p w14:paraId="2822BE69" w14:textId="1C50CF31" w:rsidR="00C568A7" w:rsidRPr="00D2473F" w:rsidRDefault="00C568A7" w:rsidP="00406717">
      <w:pPr>
        <w:pStyle w:val="ListParagraph"/>
        <w:numPr>
          <w:ilvl w:val="0"/>
          <w:numId w:val="23"/>
        </w:numPr>
        <w:shd w:val="clear" w:color="auto" w:fill="FFFFFF" w:themeFill="background1"/>
        <w:spacing w:after="0" w:line="240" w:lineRule="auto"/>
        <w:ind w:left="357" w:hanging="357"/>
        <w:contextualSpacing w:val="0"/>
        <w:jc w:val="center"/>
        <w:rPr>
          <w:rFonts w:ascii="Cambria" w:hAnsi="Cambria" w:cs="Times New Roman"/>
          <w:b/>
          <w:caps/>
          <w:sz w:val="20"/>
          <w:szCs w:val="20"/>
          <w:lang w:val="lt-LT"/>
        </w:rPr>
      </w:pPr>
      <w:bookmarkStart w:id="7" w:name="_Ref498434986"/>
      <w:r w:rsidRPr="00D2473F">
        <w:rPr>
          <w:rFonts w:ascii="Cambria" w:hAnsi="Cambria" w:cs="Times New Roman"/>
          <w:b/>
          <w:caps/>
          <w:sz w:val="20"/>
          <w:szCs w:val="20"/>
          <w:lang w:val="lt-LT"/>
        </w:rPr>
        <w:t>Šalių rekvizitai ir parašai:</w:t>
      </w:r>
      <w:bookmarkEnd w:id="7"/>
    </w:p>
    <w:p w14:paraId="708155F0" w14:textId="77777777" w:rsidR="009B05EF" w:rsidRPr="00D2473F" w:rsidRDefault="009B05EF" w:rsidP="009B05EF">
      <w:pPr>
        <w:pStyle w:val="ListParagraph"/>
        <w:shd w:val="clear" w:color="auto" w:fill="FFFFFF" w:themeFill="background1"/>
        <w:spacing w:after="0" w:line="240" w:lineRule="auto"/>
        <w:ind w:left="357"/>
        <w:contextualSpacing w:val="0"/>
        <w:rPr>
          <w:rFonts w:ascii="Cambria" w:hAnsi="Cambria" w:cs="Times New Roman"/>
          <w:b/>
          <w:caps/>
          <w:sz w:val="20"/>
          <w:szCs w:val="20"/>
          <w:lang w:val="lt-LT"/>
        </w:rPr>
      </w:pPr>
    </w:p>
    <w:tbl>
      <w:tblPr>
        <w:tblW w:w="9882" w:type="dxa"/>
        <w:tblInd w:w="108" w:type="dxa"/>
        <w:tblLayout w:type="fixed"/>
        <w:tblLook w:val="00A0" w:firstRow="1" w:lastRow="0" w:firstColumn="1" w:lastColumn="0" w:noHBand="0" w:noVBand="0"/>
      </w:tblPr>
      <w:tblGrid>
        <w:gridCol w:w="5060"/>
        <w:gridCol w:w="4822"/>
      </w:tblGrid>
      <w:tr w:rsidR="000814DA" w:rsidRPr="00D2473F" w14:paraId="2060619F" w14:textId="77777777" w:rsidTr="000F373E">
        <w:tc>
          <w:tcPr>
            <w:tcW w:w="5060" w:type="dxa"/>
          </w:tcPr>
          <w:p w14:paraId="36492C7E" w14:textId="77777777" w:rsidR="000814DA" w:rsidRPr="00D2473F" w:rsidRDefault="000814DA" w:rsidP="000F373E">
            <w:pPr>
              <w:shd w:val="clear" w:color="auto" w:fill="FFFFFF" w:themeFill="background1"/>
              <w:spacing w:after="0" w:line="240" w:lineRule="auto"/>
              <w:jc w:val="both"/>
              <w:rPr>
                <w:rFonts w:ascii="Cambria" w:hAnsi="Cambria" w:cs="Times New Roman"/>
                <w:snapToGrid w:val="0"/>
                <w:sz w:val="20"/>
                <w:szCs w:val="20"/>
                <w:lang w:val="lt-LT"/>
              </w:rPr>
            </w:pPr>
            <w:proofErr w:type="spellStart"/>
            <w:r w:rsidRPr="00D2473F">
              <w:rPr>
                <w:rFonts w:ascii="Cambria" w:hAnsi="Cambria" w:cs="Times New Roman"/>
                <w:sz w:val="20"/>
                <w:szCs w:val="20"/>
              </w:rPr>
              <w:t>Pirkėjas</w:t>
            </w:r>
            <w:proofErr w:type="spellEnd"/>
          </w:p>
        </w:tc>
        <w:tc>
          <w:tcPr>
            <w:tcW w:w="4822" w:type="dxa"/>
          </w:tcPr>
          <w:p w14:paraId="303C9D04" w14:textId="7D48E7DC" w:rsidR="000814DA" w:rsidRPr="00D2473F" w:rsidRDefault="000814DA" w:rsidP="000F373E">
            <w:pPr>
              <w:shd w:val="clear" w:color="auto" w:fill="FFFFFF" w:themeFill="background1"/>
              <w:spacing w:after="0" w:line="240" w:lineRule="auto"/>
              <w:jc w:val="both"/>
              <w:rPr>
                <w:rFonts w:ascii="Cambria" w:hAnsi="Cambria" w:cs="Times New Roman"/>
                <w:iCs/>
                <w:sz w:val="20"/>
                <w:szCs w:val="20"/>
                <w:lang w:val="lt-LT"/>
              </w:rPr>
            </w:pPr>
            <w:r w:rsidRPr="00D2473F">
              <w:rPr>
                <w:rFonts w:ascii="Cambria" w:hAnsi="Cambria" w:cs="Times New Roman"/>
                <w:bCs/>
                <w:sz w:val="20"/>
                <w:szCs w:val="20"/>
                <w:lang w:val="lt-LT"/>
              </w:rPr>
              <w:t xml:space="preserve">Tiekėjas </w:t>
            </w:r>
          </w:p>
        </w:tc>
      </w:tr>
      <w:tr w:rsidR="000814DA" w:rsidRPr="00D2473F" w14:paraId="38DBB8E2" w14:textId="77777777" w:rsidTr="000F373E">
        <w:tc>
          <w:tcPr>
            <w:tcW w:w="5060" w:type="dxa"/>
          </w:tcPr>
          <w:p w14:paraId="2C8DC8F6" w14:textId="77777777" w:rsidR="000814DA" w:rsidRPr="00D2473F" w:rsidRDefault="000814DA" w:rsidP="000F373E">
            <w:pPr>
              <w:shd w:val="clear" w:color="auto" w:fill="FFFFFF" w:themeFill="background1"/>
              <w:spacing w:after="0" w:line="240" w:lineRule="auto"/>
              <w:jc w:val="both"/>
              <w:rPr>
                <w:rFonts w:ascii="Cambria" w:hAnsi="Cambria" w:cs="Times New Roman"/>
                <w:snapToGrid w:val="0"/>
                <w:sz w:val="20"/>
                <w:szCs w:val="20"/>
                <w:lang w:val="lt-LT"/>
              </w:rPr>
            </w:pPr>
            <w:proofErr w:type="spellStart"/>
            <w:r w:rsidRPr="00D2473F">
              <w:rPr>
                <w:rFonts w:ascii="Cambria" w:hAnsi="Cambria" w:cs="Times New Roman"/>
                <w:sz w:val="20"/>
                <w:szCs w:val="20"/>
              </w:rPr>
              <w:t>Lietuvos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sveikatos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mokslų</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universiteto</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ligoninė</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Kauno</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klinikos</w:t>
            </w:r>
            <w:proofErr w:type="spellEnd"/>
          </w:p>
        </w:tc>
        <w:tc>
          <w:tcPr>
            <w:tcW w:w="4822" w:type="dxa"/>
          </w:tcPr>
          <w:p w14:paraId="566341AF" w14:textId="77777777" w:rsidR="000814DA" w:rsidRPr="00D2473F" w:rsidRDefault="000814DA" w:rsidP="000F373E">
            <w:pPr>
              <w:shd w:val="clear" w:color="auto" w:fill="FFFFFF" w:themeFill="background1"/>
              <w:spacing w:after="0" w:line="240" w:lineRule="auto"/>
              <w:jc w:val="both"/>
              <w:rPr>
                <w:rFonts w:ascii="Cambria" w:hAnsi="Cambria" w:cs="Times New Roman"/>
                <w:snapToGrid w:val="0"/>
                <w:sz w:val="20"/>
                <w:szCs w:val="20"/>
                <w:lang w:val="lt-LT"/>
              </w:rPr>
            </w:pPr>
            <w:r w:rsidRPr="00D2473F">
              <w:rPr>
                <w:rFonts w:ascii="Cambria" w:hAnsi="Cambria" w:cs="Times New Roman"/>
                <w:iCs/>
                <w:sz w:val="20"/>
                <w:szCs w:val="20"/>
                <w:lang w:val="lt-LT"/>
              </w:rPr>
              <w:t>[</w:t>
            </w:r>
            <w:r w:rsidRPr="00D2473F">
              <w:rPr>
                <w:rFonts w:ascii="Cambria" w:hAnsi="Cambria" w:cs="Times New Roman"/>
                <w:b/>
                <w:i/>
                <w:iCs/>
                <w:sz w:val="20"/>
                <w:szCs w:val="20"/>
                <w:lang w:val="lt-LT"/>
              </w:rPr>
              <w:t>įrašyti  rekvizitus</w:t>
            </w:r>
            <w:r w:rsidRPr="00D2473F">
              <w:rPr>
                <w:rFonts w:ascii="Cambria" w:hAnsi="Cambria" w:cs="Times New Roman"/>
                <w:iCs/>
                <w:sz w:val="20"/>
                <w:szCs w:val="20"/>
                <w:lang w:val="lt-LT"/>
              </w:rPr>
              <w:t>]</w:t>
            </w:r>
          </w:p>
        </w:tc>
      </w:tr>
      <w:tr w:rsidR="000814DA" w:rsidRPr="00D2473F" w14:paraId="6857E495" w14:textId="77777777" w:rsidTr="000F373E">
        <w:tc>
          <w:tcPr>
            <w:tcW w:w="5060" w:type="dxa"/>
          </w:tcPr>
          <w:p w14:paraId="60507590" w14:textId="77777777" w:rsidR="000814DA" w:rsidRPr="00D2473F" w:rsidRDefault="000814DA" w:rsidP="000F373E">
            <w:pPr>
              <w:shd w:val="clear" w:color="auto" w:fill="FFFFFF" w:themeFill="background1"/>
              <w:spacing w:after="0" w:line="240" w:lineRule="auto"/>
              <w:jc w:val="both"/>
              <w:rPr>
                <w:rFonts w:ascii="Cambria" w:hAnsi="Cambria" w:cs="Times New Roman"/>
                <w:iCs/>
                <w:sz w:val="20"/>
                <w:szCs w:val="20"/>
                <w:lang w:val="lt-LT"/>
              </w:rPr>
            </w:pPr>
            <w:proofErr w:type="spellStart"/>
            <w:r w:rsidRPr="00D2473F">
              <w:rPr>
                <w:rFonts w:ascii="Cambria" w:hAnsi="Cambria" w:cs="Times New Roman"/>
                <w:sz w:val="20"/>
                <w:szCs w:val="20"/>
              </w:rPr>
              <w:t>Eivenių</w:t>
            </w:r>
            <w:proofErr w:type="spellEnd"/>
            <w:r w:rsidRPr="00D2473F">
              <w:rPr>
                <w:rFonts w:ascii="Cambria" w:hAnsi="Cambria" w:cs="Times New Roman"/>
                <w:sz w:val="20"/>
                <w:szCs w:val="20"/>
              </w:rPr>
              <w:t xml:space="preserve"> g. 2, 50161 Kaunas</w:t>
            </w:r>
          </w:p>
        </w:tc>
        <w:tc>
          <w:tcPr>
            <w:tcW w:w="4822" w:type="dxa"/>
          </w:tcPr>
          <w:p w14:paraId="09BB0FC0" w14:textId="77777777" w:rsidR="000814DA" w:rsidRPr="00D2473F" w:rsidRDefault="000814DA" w:rsidP="000F373E">
            <w:pPr>
              <w:shd w:val="clear" w:color="auto" w:fill="FFFFFF" w:themeFill="background1"/>
              <w:spacing w:after="0" w:line="240" w:lineRule="auto"/>
              <w:jc w:val="both"/>
              <w:rPr>
                <w:rFonts w:ascii="Cambria" w:hAnsi="Cambria" w:cs="Times New Roman"/>
                <w:iCs/>
                <w:sz w:val="20"/>
                <w:szCs w:val="20"/>
                <w:lang w:val="lt-LT"/>
              </w:rPr>
            </w:pPr>
          </w:p>
        </w:tc>
      </w:tr>
      <w:tr w:rsidR="000814DA" w:rsidRPr="00D2473F" w14:paraId="2BD8340D" w14:textId="77777777" w:rsidTr="000F373E">
        <w:tc>
          <w:tcPr>
            <w:tcW w:w="5060" w:type="dxa"/>
          </w:tcPr>
          <w:p w14:paraId="0EE90BF0" w14:textId="77777777" w:rsidR="000814DA" w:rsidRPr="00D2473F" w:rsidRDefault="000814DA" w:rsidP="000F373E">
            <w:pPr>
              <w:shd w:val="clear" w:color="auto" w:fill="FFFFFF" w:themeFill="background1"/>
              <w:spacing w:after="0" w:line="240" w:lineRule="auto"/>
              <w:jc w:val="both"/>
              <w:rPr>
                <w:rFonts w:ascii="Cambria" w:hAnsi="Cambria" w:cs="Times New Roman"/>
                <w:iCs/>
                <w:sz w:val="20"/>
                <w:szCs w:val="20"/>
                <w:lang w:val="lt-LT"/>
              </w:rPr>
            </w:pPr>
            <w:proofErr w:type="spellStart"/>
            <w:r w:rsidRPr="00D2473F">
              <w:rPr>
                <w:rFonts w:ascii="Cambria" w:hAnsi="Cambria" w:cs="Times New Roman"/>
                <w:sz w:val="20"/>
                <w:szCs w:val="20"/>
              </w:rPr>
              <w:t>Įstaigos</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kodas</w:t>
            </w:r>
            <w:proofErr w:type="spellEnd"/>
            <w:r w:rsidRPr="00D2473F">
              <w:rPr>
                <w:rFonts w:ascii="Cambria" w:hAnsi="Cambria" w:cs="Times New Roman"/>
                <w:sz w:val="20"/>
                <w:szCs w:val="20"/>
              </w:rPr>
              <w:t xml:space="preserve"> 135163499</w:t>
            </w:r>
          </w:p>
        </w:tc>
        <w:tc>
          <w:tcPr>
            <w:tcW w:w="4822" w:type="dxa"/>
          </w:tcPr>
          <w:p w14:paraId="1D7BA791" w14:textId="77777777" w:rsidR="000814DA" w:rsidRPr="00D2473F" w:rsidRDefault="000814DA" w:rsidP="000F373E">
            <w:pPr>
              <w:shd w:val="clear" w:color="auto" w:fill="FFFFFF" w:themeFill="background1"/>
              <w:spacing w:after="0" w:line="240" w:lineRule="auto"/>
              <w:jc w:val="both"/>
              <w:rPr>
                <w:rFonts w:ascii="Cambria" w:hAnsi="Cambria" w:cs="Times New Roman"/>
                <w:iCs/>
                <w:sz w:val="20"/>
                <w:szCs w:val="20"/>
                <w:lang w:val="lt-LT"/>
              </w:rPr>
            </w:pPr>
            <w:r w:rsidRPr="00D2473F">
              <w:rPr>
                <w:rFonts w:ascii="Cambria" w:hAnsi="Cambria" w:cs="Times New Roman"/>
                <w:iCs/>
                <w:sz w:val="20"/>
                <w:szCs w:val="20"/>
                <w:lang w:val="lt-LT"/>
              </w:rPr>
              <w:t>[</w:t>
            </w:r>
            <w:r w:rsidRPr="00D2473F">
              <w:rPr>
                <w:rFonts w:ascii="Cambria" w:eastAsiaTheme="minorHAnsi" w:hAnsi="Cambria" w:cs="Times New Roman"/>
                <w:i/>
                <w:sz w:val="20"/>
                <w:szCs w:val="20"/>
                <w:lang w:val="lt-LT"/>
              </w:rPr>
              <w:t>įrašyti pareigas, vardą ir pavardę</w:t>
            </w:r>
            <w:r w:rsidRPr="00D2473F">
              <w:rPr>
                <w:rFonts w:ascii="Cambria" w:eastAsiaTheme="minorHAnsi" w:hAnsi="Cambria" w:cs="Times New Roman"/>
                <w:sz w:val="20"/>
                <w:szCs w:val="20"/>
                <w:lang w:val="lt-LT"/>
              </w:rPr>
              <w:t>]</w:t>
            </w:r>
          </w:p>
        </w:tc>
      </w:tr>
      <w:tr w:rsidR="000814DA" w:rsidRPr="00D2473F" w14:paraId="3435AA28" w14:textId="77777777" w:rsidTr="000F373E">
        <w:tc>
          <w:tcPr>
            <w:tcW w:w="5060" w:type="dxa"/>
          </w:tcPr>
          <w:p w14:paraId="2051B06A" w14:textId="77777777" w:rsidR="000814DA" w:rsidRPr="00D2473F" w:rsidRDefault="000814DA" w:rsidP="000F373E">
            <w:pPr>
              <w:shd w:val="clear" w:color="auto" w:fill="FFFFFF" w:themeFill="background1"/>
              <w:spacing w:after="0" w:line="240" w:lineRule="auto"/>
              <w:jc w:val="both"/>
              <w:rPr>
                <w:rFonts w:ascii="Cambria" w:hAnsi="Cambria" w:cs="Times New Roman"/>
                <w:iCs/>
                <w:sz w:val="20"/>
                <w:szCs w:val="20"/>
                <w:lang w:val="lt-LT"/>
              </w:rPr>
            </w:pPr>
            <w:r w:rsidRPr="00D2473F">
              <w:rPr>
                <w:rFonts w:ascii="Cambria" w:hAnsi="Cambria" w:cs="Times New Roman"/>
                <w:sz w:val="20"/>
                <w:szCs w:val="20"/>
              </w:rPr>
              <w:t xml:space="preserve">PVM </w:t>
            </w:r>
            <w:proofErr w:type="spellStart"/>
            <w:r w:rsidRPr="00D2473F">
              <w:rPr>
                <w:rFonts w:ascii="Cambria" w:hAnsi="Cambria" w:cs="Times New Roman"/>
                <w:sz w:val="20"/>
                <w:szCs w:val="20"/>
              </w:rPr>
              <w:t>mokėtojo</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kodas</w:t>
            </w:r>
            <w:proofErr w:type="spellEnd"/>
            <w:r w:rsidRPr="00D2473F">
              <w:rPr>
                <w:rFonts w:ascii="Cambria" w:hAnsi="Cambria" w:cs="Times New Roman"/>
                <w:sz w:val="20"/>
                <w:szCs w:val="20"/>
              </w:rPr>
              <w:t xml:space="preserve"> LT351634917</w:t>
            </w:r>
          </w:p>
        </w:tc>
        <w:tc>
          <w:tcPr>
            <w:tcW w:w="4822" w:type="dxa"/>
          </w:tcPr>
          <w:p w14:paraId="78E9963D" w14:textId="77777777" w:rsidR="000814DA" w:rsidRPr="00D2473F" w:rsidRDefault="000814DA" w:rsidP="000F373E">
            <w:pPr>
              <w:shd w:val="clear" w:color="auto" w:fill="FFFFFF" w:themeFill="background1"/>
              <w:spacing w:after="0" w:line="240" w:lineRule="auto"/>
              <w:jc w:val="both"/>
              <w:rPr>
                <w:rFonts w:ascii="Cambria" w:hAnsi="Cambria" w:cs="Times New Roman"/>
                <w:iCs/>
                <w:sz w:val="20"/>
                <w:szCs w:val="20"/>
                <w:lang w:val="lt-LT"/>
              </w:rPr>
            </w:pPr>
            <w:r w:rsidRPr="00D2473F">
              <w:rPr>
                <w:rFonts w:ascii="Cambria" w:hAnsi="Cambria" w:cs="Times New Roman"/>
                <w:iCs/>
                <w:sz w:val="20"/>
                <w:szCs w:val="20"/>
                <w:lang w:val="lt-LT"/>
              </w:rPr>
              <w:t>Parašas</w:t>
            </w:r>
          </w:p>
        </w:tc>
      </w:tr>
      <w:tr w:rsidR="006B4020" w:rsidRPr="00D2473F" w14:paraId="36000E65" w14:textId="77777777" w:rsidTr="000F373E">
        <w:tc>
          <w:tcPr>
            <w:tcW w:w="5060" w:type="dxa"/>
          </w:tcPr>
          <w:p w14:paraId="09CD8E16" w14:textId="710C0CC1" w:rsidR="006B4020" w:rsidRPr="00D2473F" w:rsidRDefault="006B4020" w:rsidP="006B4020">
            <w:pPr>
              <w:shd w:val="clear" w:color="auto" w:fill="FFFFFF" w:themeFill="background1"/>
              <w:spacing w:after="0" w:line="240" w:lineRule="auto"/>
              <w:jc w:val="both"/>
              <w:rPr>
                <w:rFonts w:ascii="Cambria" w:hAnsi="Cambria" w:cs="Times New Roman"/>
                <w:iCs/>
                <w:sz w:val="20"/>
                <w:szCs w:val="20"/>
                <w:lang w:val="lt-LT"/>
              </w:rPr>
            </w:pPr>
            <w:r w:rsidRPr="00D2473F">
              <w:rPr>
                <w:rFonts w:ascii="Cambria" w:hAnsi="Cambria" w:cs="Times New Roman"/>
                <w:sz w:val="20"/>
                <w:szCs w:val="20"/>
              </w:rPr>
              <w:t>LT21 7300 0100 0222 6410</w:t>
            </w:r>
          </w:p>
        </w:tc>
        <w:tc>
          <w:tcPr>
            <w:tcW w:w="4822" w:type="dxa"/>
          </w:tcPr>
          <w:p w14:paraId="2DD09565" w14:textId="77777777" w:rsidR="006B4020" w:rsidRPr="00D2473F" w:rsidRDefault="006B4020" w:rsidP="006B4020">
            <w:pPr>
              <w:shd w:val="clear" w:color="auto" w:fill="FFFFFF" w:themeFill="background1"/>
              <w:spacing w:after="0" w:line="240" w:lineRule="auto"/>
              <w:jc w:val="both"/>
              <w:rPr>
                <w:rFonts w:ascii="Cambria" w:hAnsi="Cambria" w:cs="Times New Roman"/>
                <w:iCs/>
                <w:sz w:val="20"/>
                <w:szCs w:val="20"/>
                <w:lang w:val="lt-LT"/>
              </w:rPr>
            </w:pPr>
            <w:r w:rsidRPr="00D2473F">
              <w:rPr>
                <w:rFonts w:ascii="Cambria" w:hAnsi="Cambria" w:cs="Times New Roman"/>
                <w:iCs/>
                <w:sz w:val="20"/>
                <w:szCs w:val="20"/>
                <w:lang w:val="lt-LT"/>
              </w:rPr>
              <w:t>Data:</w:t>
            </w:r>
          </w:p>
        </w:tc>
      </w:tr>
      <w:tr w:rsidR="006B4020" w:rsidRPr="00D2473F" w14:paraId="1820C64D" w14:textId="77777777" w:rsidTr="000F373E">
        <w:tc>
          <w:tcPr>
            <w:tcW w:w="5060" w:type="dxa"/>
          </w:tcPr>
          <w:p w14:paraId="230FB769" w14:textId="77777777" w:rsidR="006B4020" w:rsidRPr="00D2473F" w:rsidRDefault="006B4020" w:rsidP="006B4020">
            <w:pPr>
              <w:shd w:val="clear" w:color="auto" w:fill="FFFFFF" w:themeFill="background1"/>
              <w:spacing w:after="0" w:line="240" w:lineRule="auto"/>
              <w:jc w:val="both"/>
              <w:rPr>
                <w:rFonts w:ascii="Cambria" w:hAnsi="Cambria" w:cs="Times New Roman"/>
                <w:sz w:val="20"/>
                <w:szCs w:val="20"/>
              </w:rPr>
            </w:pPr>
            <w:proofErr w:type="spellStart"/>
            <w:r w:rsidRPr="00D2473F">
              <w:rPr>
                <w:rFonts w:ascii="Cambria" w:hAnsi="Cambria" w:cs="Times New Roman"/>
                <w:sz w:val="20"/>
                <w:szCs w:val="20"/>
              </w:rPr>
              <w:t>Banko</w:t>
            </w:r>
            <w:proofErr w:type="spellEnd"/>
            <w:r w:rsidRPr="00D2473F">
              <w:rPr>
                <w:rFonts w:ascii="Cambria" w:hAnsi="Cambria" w:cs="Times New Roman"/>
                <w:sz w:val="20"/>
                <w:szCs w:val="20"/>
              </w:rPr>
              <w:t xml:space="preserve"> </w:t>
            </w:r>
            <w:proofErr w:type="spellStart"/>
            <w:r w:rsidRPr="00D2473F">
              <w:rPr>
                <w:rFonts w:ascii="Cambria" w:hAnsi="Cambria" w:cs="Times New Roman"/>
                <w:sz w:val="20"/>
                <w:szCs w:val="20"/>
              </w:rPr>
              <w:t>kodas</w:t>
            </w:r>
            <w:proofErr w:type="spellEnd"/>
            <w:r w:rsidRPr="00D2473F">
              <w:rPr>
                <w:rFonts w:ascii="Cambria" w:hAnsi="Cambria" w:cs="Times New Roman"/>
                <w:sz w:val="20"/>
                <w:szCs w:val="20"/>
              </w:rPr>
              <w:t xml:space="preserve"> 73000</w:t>
            </w:r>
          </w:p>
          <w:p w14:paraId="2CFC09B8" w14:textId="77777777" w:rsidR="006B4020" w:rsidRPr="00D2473F" w:rsidRDefault="006B4020" w:rsidP="006B4020">
            <w:pPr>
              <w:shd w:val="clear" w:color="auto" w:fill="FFFFFF" w:themeFill="background1"/>
              <w:spacing w:after="0" w:line="240" w:lineRule="auto"/>
              <w:jc w:val="both"/>
              <w:rPr>
                <w:rFonts w:ascii="Cambria" w:hAnsi="Cambria" w:cs="Times New Roman"/>
                <w:sz w:val="20"/>
                <w:szCs w:val="20"/>
              </w:rPr>
            </w:pPr>
            <w:r w:rsidRPr="00D2473F">
              <w:rPr>
                <w:rFonts w:ascii="Cambria" w:hAnsi="Cambria" w:cs="Times New Roman"/>
                <w:sz w:val="20"/>
                <w:szCs w:val="20"/>
              </w:rPr>
              <w:t>AB “Swedbank”</w:t>
            </w:r>
          </w:p>
          <w:p w14:paraId="3B351634" w14:textId="5D4E61ED" w:rsidR="006B4020" w:rsidRPr="00D2473F" w:rsidRDefault="006B4020" w:rsidP="006B4020">
            <w:pPr>
              <w:shd w:val="clear" w:color="auto" w:fill="FFFFFF" w:themeFill="background1"/>
              <w:spacing w:after="0" w:line="240" w:lineRule="auto"/>
              <w:jc w:val="both"/>
              <w:rPr>
                <w:rFonts w:ascii="Cambria" w:hAnsi="Cambria" w:cs="Times New Roman"/>
                <w:iCs/>
                <w:sz w:val="20"/>
                <w:szCs w:val="20"/>
                <w:lang w:val="lt-LT"/>
              </w:rPr>
            </w:pPr>
          </w:p>
        </w:tc>
        <w:tc>
          <w:tcPr>
            <w:tcW w:w="4822" w:type="dxa"/>
          </w:tcPr>
          <w:p w14:paraId="7EA196BD" w14:textId="77777777" w:rsidR="006B4020" w:rsidRPr="00D2473F" w:rsidRDefault="006B4020" w:rsidP="006B4020">
            <w:pPr>
              <w:shd w:val="clear" w:color="auto" w:fill="FFFFFF" w:themeFill="background1"/>
              <w:spacing w:after="0" w:line="240" w:lineRule="auto"/>
              <w:jc w:val="both"/>
              <w:rPr>
                <w:rFonts w:ascii="Cambria" w:hAnsi="Cambria" w:cs="Times New Roman"/>
                <w:iCs/>
                <w:sz w:val="20"/>
                <w:szCs w:val="20"/>
                <w:lang w:val="lt-LT"/>
              </w:rPr>
            </w:pPr>
            <w:r w:rsidRPr="00D2473F">
              <w:rPr>
                <w:rFonts w:ascii="Cambria" w:hAnsi="Cambria" w:cs="Times New Roman"/>
                <w:iCs/>
                <w:sz w:val="20"/>
                <w:szCs w:val="20"/>
                <w:lang w:val="lt-LT"/>
              </w:rPr>
              <w:t>A.V.</w:t>
            </w:r>
          </w:p>
        </w:tc>
      </w:tr>
    </w:tbl>
    <w:p w14:paraId="3C643258" w14:textId="77777777" w:rsidR="000814DA" w:rsidRPr="00D2473F" w:rsidRDefault="000814DA" w:rsidP="000814DA">
      <w:pPr>
        <w:spacing w:after="0" w:line="240" w:lineRule="auto"/>
        <w:rPr>
          <w:rFonts w:ascii="Cambria" w:hAnsi="Cambria" w:cs="Times New Roman"/>
          <w:b/>
          <w:bCs/>
          <w:sz w:val="20"/>
          <w:szCs w:val="20"/>
          <w:highlight w:val="yellow"/>
          <w:lang w:val="lt-LT"/>
        </w:rPr>
      </w:pPr>
    </w:p>
    <w:p w14:paraId="555BF05C" w14:textId="6784FD92" w:rsidR="00B715CB" w:rsidRPr="00D2473F" w:rsidRDefault="00B715CB" w:rsidP="006B69E3">
      <w:pPr>
        <w:spacing w:after="0" w:line="240" w:lineRule="auto"/>
        <w:rPr>
          <w:rFonts w:ascii="Cambria" w:hAnsi="Cambria" w:cs="Times New Roman"/>
          <w:b/>
          <w:bCs/>
          <w:sz w:val="20"/>
          <w:szCs w:val="20"/>
          <w:highlight w:val="yellow"/>
          <w:lang w:val="lt-LT"/>
        </w:rPr>
      </w:pPr>
    </w:p>
    <w:p w14:paraId="7400BC01" w14:textId="24708C94" w:rsidR="00CC374F" w:rsidRPr="00D2473F" w:rsidRDefault="00CC374F" w:rsidP="006B69E3">
      <w:pPr>
        <w:spacing w:after="0" w:line="240" w:lineRule="auto"/>
        <w:rPr>
          <w:rFonts w:ascii="Cambria" w:hAnsi="Cambria" w:cs="Times New Roman"/>
          <w:b/>
          <w:bCs/>
          <w:sz w:val="20"/>
          <w:szCs w:val="20"/>
          <w:highlight w:val="yellow"/>
          <w:lang w:val="lt-LT"/>
        </w:rPr>
      </w:pPr>
    </w:p>
    <w:p w14:paraId="0CCDC7A9" w14:textId="17392292" w:rsidR="00CC374F" w:rsidRPr="00D2473F" w:rsidRDefault="00CC374F" w:rsidP="006B69E3">
      <w:pPr>
        <w:spacing w:after="0" w:line="240" w:lineRule="auto"/>
        <w:rPr>
          <w:rFonts w:ascii="Cambria" w:hAnsi="Cambria" w:cs="Times New Roman"/>
          <w:b/>
          <w:bCs/>
          <w:sz w:val="20"/>
          <w:szCs w:val="20"/>
          <w:highlight w:val="yellow"/>
          <w:lang w:val="lt-LT"/>
        </w:rPr>
      </w:pPr>
    </w:p>
    <w:p w14:paraId="0EF89682" w14:textId="71B2A8BA" w:rsidR="0006444A" w:rsidRPr="00D2473F" w:rsidRDefault="0006444A" w:rsidP="006B69E3">
      <w:pPr>
        <w:spacing w:after="0" w:line="240" w:lineRule="auto"/>
        <w:rPr>
          <w:rFonts w:ascii="Cambria" w:hAnsi="Cambria" w:cs="Times New Roman"/>
          <w:b/>
          <w:bCs/>
          <w:sz w:val="20"/>
          <w:szCs w:val="20"/>
          <w:highlight w:val="yellow"/>
          <w:lang w:val="lt-LT"/>
        </w:rPr>
      </w:pPr>
    </w:p>
    <w:p w14:paraId="6DFFEDEA" w14:textId="0E571E13" w:rsidR="0006444A" w:rsidRPr="00D2473F" w:rsidRDefault="0006444A" w:rsidP="006B69E3">
      <w:pPr>
        <w:spacing w:after="0" w:line="240" w:lineRule="auto"/>
        <w:rPr>
          <w:rFonts w:ascii="Cambria" w:hAnsi="Cambria" w:cs="Times New Roman"/>
          <w:b/>
          <w:bCs/>
          <w:sz w:val="20"/>
          <w:szCs w:val="20"/>
          <w:highlight w:val="yellow"/>
          <w:lang w:val="lt-LT"/>
        </w:rPr>
      </w:pPr>
    </w:p>
    <w:p w14:paraId="3F298051" w14:textId="68553ECE" w:rsidR="0006444A" w:rsidRPr="00D2473F" w:rsidRDefault="0006444A" w:rsidP="006B69E3">
      <w:pPr>
        <w:spacing w:after="0" w:line="240" w:lineRule="auto"/>
        <w:rPr>
          <w:rFonts w:ascii="Cambria" w:hAnsi="Cambria" w:cs="Times New Roman"/>
          <w:b/>
          <w:bCs/>
          <w:sz w:val="20"/>
          <w:szCs w:val="20"/>
          <w:highlight w:val="yellow"/>
          <w:lang w:val="lt-LT"/>
        </w:rPr>
      </w:pPr>
    </w:p>
    <w:p w14:paraId="29575036" w14:textId="1630EC6E" w:rsidR="004D2E05" w:rsidRPr="00D2473F" w:rsidRDefault="004D2E05" w:rsidP="006B69E3">
      <w:pPr>
        <w:spacing w:after="0" w:line="240" w:lineRule="auto"/>
        <w:rPr>
          <w:rFonts w:ascii="Cambria" w:hAnsi="Cambria" w:cs="Times New Roman"/>
          <w:b/>
          <w:bCs/>
          <w:sz w:val="20"/>
          <w:szCs w:val="20"/>
          <w:highlight w:val="yellow"/>
          <w:lang w:val="lt-LT"/>
        </w:rPr>
      </w:pPr>
    </w:p>
    <w:p w14:paraId="6DEAF147" w14:textId="5243C49A" w:rsidR="004D2E05" w:rsidRPr="00D2473F" w:rsidRDefault="004D2E05" w:rsidP="006B69E3">
      <w:pPr>
        <w:spacing w:after="0" w:line="240" w:lineRule="auto"/>
        <w:rPr>
          <w:rFonts w:ascii="Cambria" w:hAnsi="Cambria" w:cs="Times New Roman"/>
          <w:b/>
          <w:bCs/>
          <w:sz w:val="20"/>
          <w:szCs w:val="20"/>
          <w:highlight w:val="yellow"/>
          <w:lang w:val="lt-LT"/>
        </w:rPr>
      </w:pPr>
    </w:p>
    <w:p w14:paraId="0CDA33EC" w14:textId="63A3BD98" w:rsidR="004D2E05" w:rsidRPr="00D2473F" w:rsidRDefault="004D2E05" w:rsidP="006B69E3">
      <w:pPr>
        <w:spacing w:after="0" w:line="240" w:lineRule="auto"/>
        <w:rPr>
          <w:rFonts w:ascii="Cambria" w:hAnsi="Cambria" w:cs="Times New Roman"/>
          <w:b/>
          <w:bCs/>
          <w:sz w:val="20"/>
          <w:szCs w:val="20"/>
          <w:highlight w:val="yellow"/>
          <w:lang w:val="lt-LT"/>
        </w:rPr>
      </w:pPr>
    </w:p>
    <w:p w14:paraId="1BAD5A18" w14:textId="42937149" w:rsidR="004D2E05" w:rsidRPr="00D2473F" w:rsidRDefault="004D2E05" w:rsidP="006B69E3">
      <w:pPr>
        <w:spacing w:after="0" w:line="240" w:lineRule="auto"/>
        <w:rPr>
          <w:rFonts w:ascii="Cambria" w:hAnsi="Cambria" w:cs="Times New Roman"/>
          <w:b/>
          <w:bCs/>
          <w:sz w:val="20"/>
          <w:szCs w:val="20"/>
          <w:highlight w:val="yellow"/>
          <w:lang w:val="lt-LT"/>
        </w:rPr>
      </w:pPr>
    </w:p>
    <w:p w14:paraId="2D6DD6E9" w14:textId="469C6F2E" w:rsidR="004D2E05" w:rsidRPr="00D2473F" w:rsidRDefault="004D2E05" w:rsidP="006B69E3">
      <w:pPr>
        <w:spacing w:after="0" w:line="240" w:lineRule="auto"/>
        <w:rPr>
          <w:rFonts w:ascii="Cambria" w:hAnsi="Cambria" w:cs="Times New Roman"/>
          <w:b/>
          <w:bCs/>
          <w:sz w:val="20"/>
          <w:szCs w:val="20"/>
          <w:highlight w:val="yellow"/>
          <w:lang w:val="lt-LT"/>
        </w:rPr>
      </w:pPr>
    </w:p>
    <w:p w14:paraId="7A6218BD" w14:textId="27A88E90" w:rsidR="004D2E05" w:rsidRPr="00D2473F" w:rsidRDefault="004D2E05" w:rsidP="006B69E3">
      <w:pPr>
        <w:spacing w:after="0" w:line="240" w:lineRule="auto"/>
        <w:rPr>
          <w:rFonts w:ascii="Cambria" w:hAnsi="Cambria" w:cs="Times New Roman"/>
          <w:b/>
          <w:bCs/>
          <w:sz w:val="20"/>
          <w:szCs w:val="20"/>
          <w:highlight w:val="yellow"/>
          <w:lang w:val="lt-LT"/>
        </w:rPr>
      </w:pPr>
    </w:p>
    <w:p w14:paraId="0871F505" w14:textId="39937F67" w:rsidR="004D2E05" w:rsidRPr="00D2473F" w:rsidRDefault="004D2E05" w:rsidP="006B69E3">
      <w:pPr>
        <w:spacing w:after="0" w:line="240" w:lineRule="auto"/>
        <w:rPr>
          <w:rFonts w:ascii="Cambria" w:hAnsi="Cambria" w:cs="Times New Roman"/>
          <w:b/>
          <w:bCs/>
          <w:sz w:val="20"/>
          <w:szCs w:val="20"/>
          <w:highlight w:val="yellow"/>
          <w:lang w:val="lt-LT"/>
        </w:rPr>
      </w:pPr>
    </w:p>
    <w:p w14:paraId="6A8B7326" w14:textId="594CBB8B" w:rsidR="004D2E05" w:rsidRPr="00D2473F" w:rsidRDefault="004D2E05" w:rsidP="006B69E3">
      <w:pPr>
        <w:spacing w:after="0" w:line="240" w:lineRule="auto"/>
        <w:rPr>
          <w:rFonts w:ascii="Cambria" w:hAnsi="Cambria" w:cs="Times New Roman"/>
          <w:b/>
          <w:bCs/>
          <w:sz w:val="20"/>
          <w:szCs w:val="20"/>
          <w:highlight w:val="yellow"/>
          <w:lang w:val="lt-LT"/>
        </w:rPr>
      </w:pPr>
    </w:p>
    <w:p w14:paraId="6FC3BB87" w14:textId="3EF19FDE" w:rsidR="004D2E05" w:rsidRPr="00D2473F" w:rsidRDefault="004D2E05" w:rsidP="006B69E3">
      <w:pPr>
        <w:spacing w:after="0" w:line="240" w:lineRule="auto"/>
        <w:rPr>
          <w:rFonts w:ascii="Cambria" w:hAnsi="Cambria" w:cs="Times New Roman"/>
          <w:b/>
          <w:bCs/>
          <w:sz w:val="20"/>
          <w:szCs w:val="20"/>
          <w:highlight w:val="yellow"/>
          <w:lang w:val="lt-LT"/>
        </w:rPr>
      </w:pPr>
    </w:p>
    <w:p w14:paraId="568ECF81" w14:textId="459D1A61" w:rsidR="004D2E05" w:rsidRPr="00D2473F" w:rsidRDefault="004D2E05" w:rsidP="006B69E3">
      <w:pPr>
        <w:spacing w:after="0" w:line="240" w:lineRule="auto"/>
        <w:rPr>
          <w:rFonts w:ascii="Cambria" w:hAnsi="Cambria" w:cs="Times New Roman"/>
          <w:b/>
          <w:bCs/>
          <w:sz w:val="20"/>
          <w:szCs w:val="20"/>
          <w:highlight w:val="yellow"/>
          <w:lang w:val="lt-LT"/>
        </w:rPr>
      </w:pPr>
    </w:p>
    <w:p w14:paraId="3709C831" w14:textId="700C221D" w:rsidR="004D2E05" w:rsidRPr="00D2473F" w:rsidRDefault="004D2E05" w:rsidP="006B69E3">
      <w:pPr>
        <w:spacing w:after="0" w:line="240" w:lineRule="auto"/>
        <w:rPr>
          <w:rFonts w:ascii="Cambria" w:hAnsi="Cambria" w:cs="Times New Roman"/>
          <w:b/>
          <w:bCs/>
          <w:sz w:val="20"/>
          <w:szCs w:val="20"/>
          <w:highlight w:val="yellow"/>
          <w:lang w:val="lt-LT"/>
        </w:rPr>
      </w:pPr>
    </w:p>
    <w:p w14:paraId="1C859C90" w14:textId="2C332D1C" w:rsidR="004D2E05" w:rsidRPr="00D2473F" w:rsidRDefault="004D2E05" w:rsidP="006B69E3">
      <w:pPr>
        <w:spacing w:after="0" w:line="240" w:lineRule="auto"/>
        <w:rPr>
          <w:rFonts w:ascii="Cambria" w:hAnsi="Cambria" w:cs="Times New Roman"/>
          <w:b/>
          <w:bCs/>
          <w:sz w:val="20"/>
          <w:szCs w:val="20"/>
          <w:highlight w:val="yellow"/>
          <w:lang w:val="lt-LT"/>
        </w:rPr>
      </w:pPr>
    </w:p>
    <w:p w14:paraId="4256689C" w14:textId="248F9665" w:rsidR="004D2E05" w:rsidRPr="00D2473F" w:rsidRDefault="004D2E05" w:rsidP="006B69E3">
      <w:pPr>
        <w:spacing w:after="0" w:line="240" w:lineRule="auto"/>
        <w:rPr>
          <w:rFonts w:ascii="Cambria" w:hAnsi="Cambria" w:cs="Times New Roman"/>
          <w:b/>
          <w:bCs/>
          <w:sz w:val="20"/>
          <w:szCs w:val="20"/>
          <w:highlight w:val="yellow"/>
          <w:lang w:val="lt-LT"/>
        </w:rPr>
      </w:pPr>
    </w:p>
    <w:p w14:paraId="33895CDC" w14:textId="03A2CFF7" w:rsidR="004D2E05" w:rsidRPr="00D2473F" w:rsidRDefault="004D2E05" w:rsidP="006B69E3">
      <w:pPr>
        <w:spacing w:after="0" w:line="240" w:lineRule="auto"/>
        <w:rPr>
          <w:rFonts w:ascii="Cambria" w:hAnsi="Cambria" w:cs="Times New Roman"/>
          <w:b/>
          <w:bCs/>
          <w:sz w:val="20"/>
          <w:szCs w:val="20"/>
          <w:highlight w:val="yellow"/>
          <w:lang w:val="lt-LT"/>
        </w:rPr>
      </w:pPr>
    </w:p>
    <w:p w14:paraId="1810E99C" w14:textId="70C7B503" w:rsidR="004D2E05" w:rsidRPr="00D2473F" w:rsidRDefault="004D2E05" w:rsidP="006B69E3">
      <w:pPr>
        <w:spacing w:after="0" w:line="240" w:lineRule="auto"/>
        <w:rPr>
          <w:rFonts w:ascii="Cambria" w:hAnsi="Cambria" w:cs="Times New Roman"/>
          <w:b/>
          <w:bCs/>
          <w:sz w:val="20"/>
          <w:szCs w:val="20"/>
          <w:highlight w:val="yellow"/>
          <w:lang w:val="lt-LT"/>
        </w:rPr>
      </w:pPr>
    </w:p>
    <w:p w14:paraId="38781C04" w14:textId="38E2C169" w:rsidR="004D2E05" w:rsidRPr="00D2473F" w:rsidRDefault="004D2E05" w:rsidP="006B69E3">
      <w:pPr>
        <w:spacing w:after="0" w:line="240" w:lineRule="auto"/>
        <w:rPr>
          <w:rFonts w:ascii="Cambria" w:hAnsi="Cambria" w:cs="Times New Roman"/>
          <w:b/>
          <w:bCs/>
          <w:sz w:val="20"/>
          <w:szCs w:val="20"/>
          <w:highlight w:val="yellow"/>
          <w:lang w:val="lt-LT"/>
        </w:rPr>
      </w:pPr>
    </w:p>
    <w:p w14:paraId="6E22A951" w14:textId="44F2103C" w:rsidR="004D2E05" w:rsidRPr="00D2473F" w:rsidRDefault="004D2E05" w:rsidP="006B69E3">
      <w:pPr>
        <w:spacing w:after="0" w:line="240" w:lineRule="auto"/>
        <w:rPr>
          <w:rFonts w:ascii="Cambria" w:hAnsi="Cambria" w:cs="Times New Roman"/>
          <w:b/>
          <w:bCs/>
          <w:sz w:val="20"/>
          <w:szCs w:val="20"/>
          <w:highlight w:val="yellow"/>
          <w:lang w:val="lt-LT"/>
        </w:rPr>
      </w:pPr>
    </w:p>
    <w:p w14:paraId="5C3A5EFB" w14:textId="6E0F78A7" w:rsidR="004D2E05" w:rsidRPr="00D2473F" w:rsidRDefault="004D2E05" w:rsidP="006B69E3">
      <w:pPr>
        <w:spacing w:after="0" w:line="240" w:lineRule="auto"/>
        <w:rPr>
          <w:rFonts w:ascii="Cambria" w:hAnsi="Cambria" w:cs="Times New Roman"/>
          <w:b/>
          <w:bCs/>
          <w:sz w:val="20"/>
          <w:szCs w:val="20"/>
          <w:highlight w:val="yellow"/>
          <w:lang w:val="lt-LT"/>
        </w:rPr>
      </w:pPr>
    </w:p>
    <w:p w14:paraId="485ADDEF" w14:textId="68DBBEC2" w:rsidR="004D2E05" w:rsidRPr="00D2473F" w:rsidRDefault="004D2E05" w:rsidP="006B69E3">
      <w:pPr>
        <w:spacing w:after="0" w:line="240" w:lineRule="auto"/>
        <w:rPr>
          <w:rFonts w:ascii="Cambria" w:hAnsi="Cambria" w:cs="Times New Roman"/>
          <w:b/>
          <w:bCs/>
          <w:sz w:val="20"/>
          <w:szCs w:val="20"/>
          <w:highlight w:val="yellow"/>
          <w:lang w:val="lt-LT"/>
        </w:rPr>
      </w:pPr>
    </w:p>
    <w:p w14:paraId="5131F683" w14:textId="0B99A3CA" w:rsidR="004D2E05" w:rsidRPr="00D2473F" w:rsidRDefault="004D2E05" w:rsidP="006B69E3">
      <w:pPr>
        <w:spacing w:after="0" w:line="240" w:lineRule="auto"/>
        <w:rPr>
          <w:rFonts w:ascii="Cambria" w:hAnsi="Cambria" w:cs="Times New Roman"/>
          <w:b/>
          <w:bCs/>
          <w:sz w:val="20"/>
          <w:szCs w:val="20"/>
          <w:highlight w:val="yellow"/>
          <w:lang w:val="lt-LT"/>
        </w:rPr>
      </w:pPr>
    </w:p>
    <w:p w14:paraId="202D3C73" w14:textId="2F8F53EC" w:rsidR="00E600F0" w:rsidRPr="00D2473F" w:rsidRDefault="00E600F0" w:rsidP="006B69E3">
      <w:pPr>
        <w:spacing w:after="0" w:line="240" w:lineRule="auto"/>
        <w:rPr>
          <w:rFonts w:ascii="Cambria" w:hAnsi="Cambria" w:cs="Times New Roman"/>
          <w:b/>
          <w:bCs/>
          <w:sz w:val="20"/>
          <w:szCs w:val="20"/>
          <w:highlight w:val="yellow"/>
          <w:lang w:val="lt-LT"/>
        </w:rPr>
      </w:pPr>
    </w:p>
    <w:p w14:paraId="28934C71" w14:textId="517D37CF" w:rsidR="00E600F0" w:rsidRPr="00D2473F" w:rsidRDefault="00E600F0" w:rsidP="006B69E3">
      <w:pPr>
        <w:spacing w:after="0" w:line="240" w:lineRule="auto"/>
        <w:rPr>
          <w:rFonts w:ascii="Cambria" w:hAnsi="Cambria" w:cs="Times New Roman"/>
          <w:b/>
          <w:bCs/>
          <w:sz w:val="20"/>
          <w:szCs w:val="20"/>
          <w:highlight w:val="yellow"/>
          <w:lang w:val="lt-LT"/>
        </w:rPr>
      </w:pPr>
    </w:p>
    <w:p w14:paraId="4BD2EF18" w14:textId="794A4C9F" w:rsidR="00E600F0" w:rsidRPr="00D2473F" w:rsidRDefault="00E600F0" w:rsidP="006B69E3">
      <w:pPr>
        <w:spacing w:after="0" w:line="240" w:lineRule="auto"/>
        <w:rPr>
          <w:rFonts w:ascii="Cambria" w:hAnsi="Cambria" w:cs="Times New Roman"/>
          <w:b/>
          <w:bCs/>
          <w:sz w:val="20"/>
          <w:szCs w:val="20"/>
          <w:highlight w:val="yellow"/>
          <w:lang w:val="lt-LT"/>
        </w:rPr>
      </w:pPr>
    </w:p>
    <w:p w14:paraId="326A68EC" w14:textId="761546D5" w:rsidR="00E600F0" w:rsidRPr="00D2473F" w:rsidRDefault="00E600F0" w:rsidP="006B69E3">
      <w:pPr>
        <w:spacing w:after="0" w:line="240" w:lineRule="auto"/>
        <w:rPr>
          <w:rFonts w:ascii="Cambria" w:hAnsi="Cambria" w:cs="Times New Roman"/>
          <w:b/>
          <w:bCs/>
          <w:sz w:val="20"/>
          <w:szCs w:val="20"/>
          <w:highlight w:val="yellow"/>
          <w:lang w:val="lt-LT"/>
        </w:rPr>
      </w:pPr>
    </w:p>
    <w:p w14:paraId="294B5BC1" w14:textId="59C2E43B" w:rsidR="00E600F0" w:rsidRPr="00D2473F" w:rsidRDefault="00E600F0" w:rsidP="006B69E3">
      <w:pPr>
        <w:spacing w:after="0" w:line="240" w:lineRule="auto"/>
        <w:rPr>
          <w:rFonts w:ascii="Cambria" w:hAnsi="Cambria" w:cs="Times New Roman"/>
          <w:b/>
          <w:bCs/>
          <w:sz w:val="20"/>
          <w:szCs w:val="20"/>
          <w:highlight w:val="yellow"/>
          <w:lang w:val="lt-LT"/>
        </w:rPr>
      </w:pPr>
    </w:p>
    <w:p w14:paraId="24BA9C47" w14:textId="5B26B437" w:rsidR="00E600F0" w:rsidRPr="00D2473F" w:rsidRDefault="00E600F0" w:rsidP="006B69E3">
      <w:pPr>
        <w:spacing w:after="0" w:line="240" w:lineRule="auto"/>
        <w:rPr>
          <w:rFonts w:ascii="Cambria" w:hAnsi="Cambria" w:cs="Times New Roman"/>
          <w:b/>
          <w:bCs/>
          <w:sz w:val="20"/>
          <w:szCs w:val="20"/>
          <w:highlight w:val="yellow"/>
          <w:lang w:val="lt-LT"/>
        </w:rPr>
      </w:pPr>
    </w:p>
    <w:p w14:paraId="76DC8D33" w14:textId="706A111E" w:rsidR="00E600F0" w:rsidRPr="00D2473F" w:rsidRDefault="00E600F0" w:rsidP="006B69E3">
      <w:pPr>
        <w:spacing w:after="0" w:line="240" w:lineRule="auto"/>
        <w:rPr>
          <w:rFonts w:ascii="Cambria" w:hAnsi="Cambria" w:cs="Times New Roman"/>
          <w:b/>
          <w:bCs/>
          <w:sz w:val="20"/>
          <w:szCs w:val="20"/>
          <w:highlight w:val="yellow"/>
          <w:lang w:val="lt-LT"/>
        </w:rPr>
      </w:pPr>
    </w:p>
    <w:p w14:paraId="0F076E43" w14:textId="4212D7FD" w:rsidR="00E600F0" w:rsidRDefault="00E600F0" w:rsidP="006B69E3">
      <w:pPr>
        <w:spacing w:after="0" w:line="240" w:lineRule="auto"/>
        <w:rPr>
          <w:rFonts w:ascii="Cambria" w:hAnsi="Cambria" w:cs="Times New Roman"/>
          <w:b/>
          <w:bCs/>
          <w:sz w:val="20"/>
          <w:szCs w:val="20"/>
          <w:highlight w:val="yellow"/>
          <w:lang w:val="lt-LT"/>
        </w:rPr>
      </w:pPr>
    </w:p>
    <w:p w14:paraId="08F4ACEB" w14:textId="77777777" w:rsidR="000F45F6" w:rsidRPr="00D2473F" w:rsidRDefault="000F45F6" w:rsidP="006B69E3">
      <w:pPr>
        <w:spacing w:after="0" w:line="240" w:lineRule="auto"/>
        <w:rPr>
          <w:rFonts w:ascii="Cambria" w:hAnsi="Cambria" w:cs="Times New Roman"/>
          <w:b/>
          <w:bCs/>
          <w:sz w:val="20"/>
          <w:szCs w:val="20"/>
          <w:highlight w:val="yellow"/>
          <w:lang w:val="lt-LT"/>
        </w:rPr>
      </w:pPr>
    </w:p>
    <w:p w14:paraId="0068D67F" w14:textId="79BDEF21" w:rsidR="004D2E05" w:rsidRPr="00D2473F" w:rsidRDefault="004D2E05" w:rsidP="006B69E3">
      <w:pPr>
        <w:spacing w:after="0" w:line="240" w:lineRule="auto"/>
        <w:rPr>
          <w:rFonts w:ascii="Cambria" w:hAnsi="Cambria" w:cs="Times New Roman"/>
          <w:b/>
          <w:bCs/>
          <w:sz w:val="20"/>
          <w:szCs w:val="20"/>
          <w:highlight w:val="yellow"/>
          <w:lang w:val="lt-LT"/>
        </w:rPr>
      </w:pPr>
    </w:p>
    <w:p w14:paraId="43AC3186" w14:textId="77777777" w:rsidR="0006444A" w:rsidRPr="00D2473F" w:rsidRDefault="0006444A" w:rsidP="006B69E3">
      <w:pPr>
        <w:spacing w:after="0" w:line="240" w:lineRule="auto"/>
        <w:rPr>
          <w:rFonts w:ascii="Cambria" w:hAnsi="Cambria" w:cs="Times New Roman"/>
          <w:b/>
          <w:bCs/>
          <w:sz w:val="20"/>
          <w:szCs w:val="20"/>
          <w:highlight w:val="yellow"/>
          <w:lang w:val="lt-LT"/>
        </w:rPr>
      </w:pPr>
    </w:p>
    <w:p w14:paraId="4F740705" w14:textId="3512B696" w:rsidR="00CC374F" w:rsidRPr="00D2473F" w:rsidRDefault="00CC374F" w:rsidP="006B69E3">
      <w:pPr>
        <w:spacing w:after="0" w:line="240" w:lineRule="auto"/>
        <w:rPr>
          <w:rFonts w:ascii="Cambria" w:hAnsi="Cambria" w:cs="Times New Roman"/>
          <w:b/>
          <w:bCs/>
          <w:sz w:val="20"/>
          <w:szCs w:val="20"/>
          <w:highlight w:val="yellow"/>
          <w:lang w:val="lt-LT"/>
        </w:rPr>
      </w:pPr>
    </w:p>
    <w:p w14:paraId="5AC7D131" w14:textId="2FA93C2F" w:rsidR="00CC374F" w:rsidRPr="00D2473F" w:rsidRDefault="0006444A" w:rsidP="00CC374F">
      <w:pPr>
        <w:spacing w:after="0" w:line="240" w:lineRule="auto"/>
        <w:rPr>
          <w:rFonts w:ascii="Cambria" w:hAnsi="Cambria" w:cs="Times New Roman"/>
          <w:sz w:val="20"/>
          <w:szCs w:val="20"/>
        </w:rPr>
      </w:pPr>
      <w:proofErr w:type="spellStart"/>
      <w:r w:rsidRPr="00D2473F">
        <w:rPr>
          <w:rFonts w:ascii="Cambria" w:hAnsi="Cambria" w:cs="Times New Roman"/>
          <w:sz w:val="20"/>
          <w:szCs w:val="20"/>
        </w:rPr>
        <w:t>V</w:t>
      </w:r>
      <w:r w:rsidR="00CC374F" w:rsidRPr="00D2473F">
        <w:rPr>
          <w:rFonts w:ascii="Cambria" w:hAnsi="Cambria" w:cs="Times New Roman"/>
          <w:sz w:val="20"/>
          <w:szCs w:val="20"/>
        </w:rPr>
        <w:t>iešųjų</w:t>
      </w:r>
      <w:proofErr w:type="spellEnd"/>
      <w:r w:rsidR="00CC374F" w:rsidRPr="00D2473F">
        <w:rPr>
          <w:rFonts w:ascii="Cambria" w:hAnsi="Cambria" w:cs="Times New Roman"/>
          <w:sz w:val="20"/>
          <w:szCs w:val="20"/>
        </w:rPr>
        <w:t xml:space="preserve"> </w:t>
      </w:r>
      <w:proofErr w:type="spellStart"/>
      <w:r w:rsidR="00CC374F" w:rsidRPr="00D2473F">
        <w:rPr>
          <w:rFonts w:ascii="Cambria" w:hAnsi="Cambria" w:cs="Times New Roman"/>
          <w:sz w:val="20"/>
          <w:szCs w:val="20"/>
        </w:rPr>
        <w:t>pirkimų</w:t>
      </w:r>
      <w:proofErr w:type="spellEnd"/>
      <w:r w:rsidR="00CC374F" w:rsidRPr="00D2473F">
        <w:rPr>
          <w:rFonts w:ascii="Cambria" w:hAnsi="Cambria" w:cs="Times New Roman"/>
          <w:sz w:val="20"/>
          <w:szCs w:val="20"/>
        </w:rPr>
        <w:t xml:space="preserve"> </w:t>
      </w:r>
      <w:proofErr w:type="spellStart"/>
      <w:r w:rsidR="00CC374F" w:rsidRPr="00D2473F">
        <w:rPr>
          <w:rFonts w:ascii="Cambria" w:hAnsi="Cambria" w:cs="Times New Roman"/>
          <w:sz w:val="20"/>
          <w:szCs w:val="20"/>
        </w:rPr>
        <w:t>tarnybos</w:t>
      </w:r>
      <w:proofErr w:type="spellEnd"/>
      <w:r w:rsidR="00CC374F" w:rsidRPr="00D2473F">
        <w:rPr>
          <w:rFonts w:ascii="Cambria" w:hAnsi="Cambria" w:cs="Times New Roman"/>
          <w:sz w:val="20"/>
          <w:szCs w:val="20"/>
        </w:rPr>
        <w:t xml:space="preserve"> </w:t>
      </w:r>
      <w:proofErr w:type="spellStart"/>
      <w:r w:rsidR="00CC374F" w:rsidRPr="00D2473F">
        <w:rPr>
          <w:rFonts w:ascii="Cambria" w:hAnsi="Cambria" w:cs="Times New Roman"/>
          <w:sz w:val="20"/>
          <w:szCs w:val="20"/>
        </w:rPr>
        <w:t>viešųjų</w:t>
      </w:r>
      <w:proofErr w:type="spellEnd"/>
      <w:r w:rsidR="00CC374F" w:rsidRPr="00D2473F">
        <w:rPr>
          <w:rFonts w:ascii="Cambria" w:hAnsi="Cambria" w:cs="Times New Roman"/>
          <w:sz w:val="20"/>
          <w:szCs w:val="20"/>
        </w:rPr>
        <w:t xml:space="preserve"> </w:t>
      </w:r>
      <w:proofErr w:type="spellStart"/>
      <w:r w:rsidR="00CC374F" w:rsidRPr="00D2473F">
        <w:rPr>
          <w:rFonts w:ascii="Cambria" w:hAnsi="Cambria" w:cs="Times New Roman"/>
          <w:sz w:val="20"/>
          <w:szCs w:val="20"/>
        </w:rPr>
        <w:t>pirkimų</w:t>
      </w:r>
      <w:proofErr w:type="spellEnd"/>
      <w:r w:rsidR="00CC374F" w:rsidRPr="00D2473F">
        <w:rPr>
          <w:rFonts w:ascii="Cambria" w:hAnsi="Cambria" w:cs="Times New Roman"/>
          <w:sz w:val="20"/>
          <w:szCs w:val="20"/>
        </w:rPr>
        <w:t xml:space="preserve"> </w:t>
      </w:r>
      <w:proofErr w:type="spellStart"/>
      <w:r w:rsidR="00CC374F" w:rsidRPr="00D2473F">
        <w:rPr>
          <w:rFonts w:ascii="Cambria" w:hAnsi="Cambria" w:cs="Times New Roman"/>
          <w:sz w:val="20"/>
          <w:szCs w:val="20"/>
        </w:rPr>
        <w:t>specialistė</w:t>
      </w:r>
      <w:proofErr w:type="spellEnd"/>
      <w:r w:rsidR="00CC374F" w:rsidRPr="00D2473F">
        <w:rPr>
          <w:rFonts w:ascii="Cambria" w:hAnsi="Cambria" w:cs="Times New Roman"/>
          <w:sz w:val="20"/>
          <w:szCs w:val="20"/>
        </w:rPr>
        <w:t xml:space="preserve"> Deimantė Valavičiūtė, tel. (8 37) 32 62 97, </w:t>
      </w:r>
    </w:p>
    <w:p w14:paraId="11683C35" w14:textId="2793E462" w:rsidR="00406717" w:rsidRPr="00D2473F" w:rsidRDefault="00CC374F">
      <w:pPr>
        <w:spacing w:after="0" w:line="240" w:lineRule="auto"/>
        <w:rPr>
          <w:rFonts w:ascii="Cambria" w:hAnsi="Cambria" w:cs="Times New Roman"/>
          <w:color w:val="0563C1" w:themeColor="hyperlink"/>
          <w:sz w:val="20"/>
          <w:szCs w:val="20"/>
          <w:u w:val="single"/>
        </w:rPr>
      </w:pPr>
      <w:r w:rsidRPr="00D2473F">
        <w:rPr>
          <w:rFonts w:ascii="Cambria" w:hAnsi="Cambria" w:cs="Times New Roman"/>
          <w:sz w:val="20"/>
          <w:szCs w:val="20"/>
        </w:rPr>
        <w:t xml:space="preserve">el. </w:t>
      </w:r>
      <w:proofErr w:type="spellStart"/>
      <w:r w:rsidRPr="00D2473F">
        <w:rPr>
          <w:rFonts w:ascii="Cambria" w:hAnsi="Cambria" w:cs="Times New Roman"/>
          <w:sz w:val="20"/>
          <w:szCs w:val="20"/>
        </w:rPr>
        <w:t>paštas</w:t>
      </w:r>
      <w:proofErr w:type="spellEnd"/>
      <w:r w:rsidRPr="00D2473F">
        <w:rPr>
          <w:rFonts w:ascii="Cambria" w:hAnsi="Cambria" w:cs="Times New Roman"/>
          <w:sz w:val="20"/>
          <w:szCs w:val="20"/>
        </w:rPr>
        <w:t xml:space="preserve"> deimante.valaviciute@kaunoklinikos.lt</w:t>
      </w:r>
    </w:p>
    <w:sectPr w:rsidR="00406717" w:rsidRPr="00D2473F" w:rsidSect="004B487E">
      <w:footerReference w:type="even" r:id="rId11"/>
      <w:footerReference w:type="default" r:id="rId12"/>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8C2F11" w14:textId="77777777" w:rsidR="00BF6022" w:rsidRDefault="00BF6022" w:rsidP="00AD000E">
      <w:pPr>
        <w:spacing w:after="0" w:line="240" w:lineRule="auto"/>
      </w:pPr>
      <w:r>
        <w:separator/>
      </w:r>
    </w:p>
  </w:endnote>
  <w:endnote w:type="continuationSeparator" w:id="0">
    <w:p w14:paraId="67F894E3" w14:textId="77777777" w:rsidR="00BF6022" w:rsidRDefault="00BF6022" w:rsidP="00AD0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BF681" w14:textId="77777777" w:rsidR="002C2476" w:rsidRDefault="002C2476" w:rsidP="00B715C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8C29A09" w14:textId="77777777" w:rsidR="002C2476" w:rsidRDefault="002C24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0F71B" w14:textId="7099CE6D" w:rsidR="002C2476" w:rsidRPr="00AD000E" w:rsidRDefault="002C2476" w:rsidP="00B715CB">
    <w:pPr>
      <w:pStyle w:val="Footer"/>
      <w:framePr w:wrap="none" w:vAnchor="text" w:hAnchor="margin" w:xAlign="center" w:y="1"/>
      <w:rPr>
        <w:rStyle w:val="PageNumber"/>
        <w:rFonts w:ascii="Times New Roman" w:hAnsi="Times New Roman" w:cs="Times New Roman"/>
        <w:sz w:val="24"/>
        <w:szCs w:val="24"/>
      </w:rPr>
    </w:pPr>
    <w:r w:rsidRPr="00AD000E">
      <w:rPr>
        <w:rStyle w:val="PageNumber"/>
        <w:rFonts w:ascii="Times New Roman" w:hAnsi="Times New Roman" w:cs="Times New Roman"/>
        <w:sz w:val="24"/>
        <w:szCs w:val="24"/>
      </w:rPr>
      <w:fldChar w:fldCharType="begin"/>
    </w:r>
    <w:r w:rsidRPr="00AD000E">
      <w:rPr>
        <w:rStyle w:val="PageNumber"/>
        <w:rFonts w:ascii="Times New Roman" w:hAnsi="Times New Roman" w:cs="Times New Roman"/>
        <w:sz w:val="24"/>
        <w:szCs w:val="24"/>
      </w:rPr>
      <w:instrText xml:space="preserve">PAGE  </w:instrText>
    </w:r>
    <w:r w:rsidRPr="00AD000E">
      <w:rPr>
        <w:rStyle w:val="PageNumber"/>
        <w:rFonts w:ascii="Times New Roman" w:hAnsi="Times New Roman" w:cs="Times New Roman"/>
        <w:sz w:val="24"/>
        <w:szCs w:val="24"/>
      </w:rPr>
      <w:fldChar w:fldCharType="separate"/>
    </w:r>
    <w:r w:rsidR="00D2473F">
      <w:rPr>
        <w:rStyle w:val="PageNumber"/>
        <w:rFonts w:ascii="Times New Roman" w:hAnsi="Times New Roman" w:cs="Times New Roman"/>
        <w:noProof/>
        <w:sz w:val="24"/>
        <w:szCs w:val="24"/>
      </w:rPr>
      <w:t>2</w:t>
    </w:r>
    <w:r w:rsidRPr="00AD000E">
      <w:rPr>
        <w:rStyle w:val="PageNumber"/>
        <w:rFonts w:ascii="Times New Roman" w:hAnsi="Times New Roman" w:cs="Times New Roman"/>
        <w:sz w:val="24"/>
        <w:szCs w:val="24"/>
      </w:rPr>
      <w:fldChar w:fldCharType="end"/>
    </w:r>
  </w:p>
  <w:p w14:paraId="70A213DD" w14:textId="77777777" w:rsidR="002C2476" w:rsidRDefault="002C24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401454" w14:textId="77777777" w:rsidR="00BF6022" w:rsidRDefault="00BF6022" w:rsidP="00AD000E">
      <w:pPr>
        <w:spacing w:after="0" w:line="240" w:lineRule="auto"/>
      </w:pPr>
      <w:r>
        <w:separator/>
      </w:r>
    </w:p>
  </w:footnote>
  <w:footnote w:type="continuationSeparator" w:id="0">
    <w:p w14:paraId="66735413" w14:textId="77777777" w:rsidR="00BF6022" w:rsidRDefault="00BF6022" w:rsidP="00AD00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F1ED9"/>
    <w:multiLevelType w:val="multilevel"/>
    <w:tmpl w:val="9398A4D2"/>
    <w:numStyleLink w:val="I"/>
  </w:abstractNum>
  <w:abstractNum w:abstractNumId="1" w15:restartNumberingAfterBreak="0">
    <w:nsid w:val="2DE56920"/>
    <w:multiLevelType w:val="hybridMultilevel"/>
    <w:tmpl w:val="48C050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302E6E"/>
    <w:multiLevelType w:val="multilevel"/>
    <w:tmpl w:val="9398A4D2"/>
    <w:numStyleLink w:val="I"/>
  </w:abstractNum>
  <w:abstractNum w:abstractNumId="3" w15:restartNumberingAfterBreak="0">
    <w:nsid w:val="2EC870AD"/>
    <w:multiLevelType w:val="multilevel"/>
    <w:tmpl w:val="9398A4D2"/>
    <w:numStyleLink w:val="I"/>
  </w:abstractNum>
  <w:abstractNum w:abstractNumId="4" w15:restartNumberingAfterBreak="0">
    <w:nsid w:val="37F91602"/>
    <w:multiLevelType w:val="multilevel"/>
    <w:tmpl w:val="F59E307A"/>
    <w:lvl w:ilvl="0">
      <w:start w:val="9"/>
      <w:numFmt w:val="decimal"/>
      <w:lvlText w:val="%1."/>
      <w:lvlJc w:val="left"/>
      <w:pPr>
        <w:ind w:left="360" w:hanging="360"/>
      </w:pPr>
      <w:rPr>
        <w:rFonts w:ascii="Times New Roman" w:hAnsi="Times New Roman" w:cs="Times New Roman" w:hint="default"/>
        <w:color w:val="000000"/>
        <w:sz w:val="20"/>
        <w:szCs w:val="20"/>
      </w:rPr>
    </w:lvl>
    <w:lvl w:ilvl="1">
      <w:start w:val="8"/>
      <w:numFmt w:val="decimal"/>
      <w:lvlText w:val="%1.%2."/>
      <w:lvlJc w:val="left"/>
      <w:pPr>
        <w:ind w:left="360" w:hanging="360"/>
      </w:pPr>
      <w:rPr>
        <w:rFonts w:ascii="Times New Roman" w:hAnsi="Times New Roman" w:cs="Times New Roman" w:hint="default"/>
        <w:color w:val="000000"/>
      </w:rPr>
    </w:lvl>
    <w:lvl w:ilvl="2">
      <w:start w:val="1"/>
      <w:numFmt w:val="decimal"/>
      <w:lvlText w:val="%1.%2.%3."/>
      <w:lvlJc w:val="left"/>
      <w:pPr>
        <w:ind w:left="720" w:hanging="720"/>
      </w:pPr>
      <w:rPr>
        <w:rFonts w:ascii="Calibri" w:hAnsi="Calibri" w:cs="Calibri" w:hint="default"/>
        <w:color w:val="000000"/>
      </w:rPr>
    </w:lvl>
    <w:lvl w:ilvl="3">
      <w:start w:val="1"/>
      <w:numFmt w:val="decimal"/>
      <w:lvlText w:val="%1.%2.%3.%4."/>
      <w:lvlJc w:val="left"/>
      <w:pPr>
        <w:ind w:left="720" w:hanging="720"/>
      </w:pPr>
      <w:rPr>
        <w:rFonts w:ascii="Calibri" w:hAnsi="Calibri" w:cs="Calibri" w:hint="default"/>
        <w:color w:val="000000"/>
      </w:rPr>
    </w:lvl>
    <w:lvl w:ilvl="4">
      <w:start w:val="1"/>
      <w:numFmt w:val="decimal"/>
      <w:lvlText w:val="%1.%2.%3.%4.%5."/>
      <w:lvlJc w:val="left"/>
      <w:pPr>
        <w:ind w:left="1080" w:hanging="1080"/>
      </w:pPr>
      <w:rPr>
        <w:rFonts w:ascii="Calibri" w:hAnsi="Calibri" w:cs="Calibri" w:hint="default"/>
        <w:color w:val="000000"/>
      </w:rPr>
    </w:lvl>
    <w:lvl w:ilvl="5">
      <w:start w:val="1"/>
      <w:numFmt w:val="decimal"/>
      <w:lvlText w:val="%1.%2.%3.%4.%5.%6."/>
      <w:lvlJc w:val="left"/>
      <w:pPr>
        <w:ind w:left="1080" w:hanging="1080"/>
      </w:pPr>
      <w:rPr>
        <w:rFonts w:ascii="Calibri" w:hAnsi="Calibri" w:cs="Calibri" w:hint="default"/>
        <w:color w:val="000000"/>
      </w:rPr>
    </w:lvl>
    <w:lvl w:ilvl="6">
      <w:start w:val="1"/>
      <w:numFmt w:val="decimal"/>
      <w:lvlText w:val="%1.%2.%3.%4.%5.%6.%7."/>
      <w:lvlJc w:val="left"/>
      <w:pPr>
        <w:ind w:left="1440" w:hanging="1440"/>
      </w:pPr>
      <w:rPr>
        <w:rFonts w:ascii="Calibri" w:hAnsi="Calibri" w:cs="Calibri" w:hint="default"/>
        <w:color w:val="000000"/>
      </w:rPr>
    </w:lvl>
    <w:lvl w:ilvl="7">
      <w:start w:val="1"/>
      <w:numFmt w:val="decimal"/>
      <w:lvlText w:val="%1.%2.%3.%4.%5.%6.%7.%8."/>
      <w:lvlJc w:val="left"/>
      <w:pPr>
        <w:ind w:left="1440" w:hanging="1440"/>
      </w:pPr>
      <w:rPr>
        <w:rFonts w:ascii="Calibri" w:hAnsi="Calibri" w:cs="Calibri" w:hint="default"/>
        <w:color w:val="000000"/>
      </w:rPr>
    </w:lvl>
    <w:lvl w:ilvl="8">
      <w:start w:val="1"/>
      <w:numFmt w:val="decimal"/>
      <w:lvlText w:val="%1.%2.%3.%4.%5.%6.%7.%8.%9."/>
      <w:lvlJc w:val="left"/>
      <w:pPr>
        <w:ind w:left="1800" w:hanging="1800"/>
      </w:pPr>
      <w:rPr>
        <w:rFonts w:ascii="Calibri" w:hAnsi="Calibri" w:cs="Calibri" w:hint="default"/>
        <w:color w:val="000000"/>
      </w:rPr>
    </w:lvl>
  </w:abstractNum>
  <w:abstractNum w:abstractNumId="5" w15:restartNumberingAfterBreak="0">
    <w:nsid w:val="552C4A29"/>
    <w:multiLevelType w:val="multilevel"/>
    <w:tmpl w:val="9398A4D2"/>
    <w:numStyleLink w:val="I"/>
  </w:abstractNum>
  <w:abstractNum w:abstractNumId="6" w15:restartNumberingAfterBreak="0">
    <w:nsid w:val="5B342546"/>
    <w:multiLevelType w:val="multilevel"/>
    <w:tmpl w:val="9398A4D2"/>
    <w:numStyleLink w:val="I"/>
  </w:abstractNum>
  <w:abstractNum w:abstractNumId="7" w15:restartNumberingAfterBreak="0">
    <w:nsid w:val="5D817471"/>
    <w:multiLevelType w:val="multilevel"/>
    <w:tmpl w:val="9398A4D2"/>
    <w:numStyleLink w:val="I"/>
  </w:abstractNum>
  <w:abstractNum w:abstractNumId="8" w15:restartNumberingAfterBreak="0">
    <w:nsid w:val="60E8707C"/>
    <w:multiLevelType w:val="multilevel"/>
    <w:tmpl w:val="9398A4D2"/>
    <w:numStyleLink w:val="I"/>
  </w:abstractNum>
  <w:abstractNum w:abstractNumId="9" w15:restartNumberingAfterBreak="0">
    <w:nsid w:val="68636046"/>
    <w:multiLevelType w:val="multilevel"/>
    <w:tmpl w:val="9398A4D2"/>
    <w:numStyleLink w:val="I"/>
  </w:abstractNum>
  <w:abstractNum w:abstractNumId="10"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11" w15:restartNumberingAfterBreak="0">
    <w:nsid w:val="73BA7B53"/>
    <w:multiLevelType w:val="multilevel"/>
    <w:tmpl w:val="9398A4D2"/>
    <w:numStyleLink w:val="I"/>
  </w:abstractNum>
  <w:abstractNum w:abstractNumId="12" w15:restartNumberingAfterBreak="0">
    <w:nsid w:val="796D0B68"/>
    <w:multiLevelType w:val="multilevel"/>
    <w:tmpl w:val="33E093AE"/>
    <w:lvl w:ilvl="0">
      <w:start w:val="1"/>
      <w:numFmt w:val="decimal"/>
      <w:suff w:val="space"/>
      <w:lvlText w:val="%1."/>
      <w:lvlJc w:val="left"/>
      <w:pPr>
        <w:ind w:left="1152" w:hanging="432"/>
      </w:pPr>
      <w:rPr>
        <w:rFonts w:cs="Times New Roman"/>
      </w:rPr>
    </w:lvl>
    <w:lvl w:ilvl="1">
      <w:start w:val="1"/>
      <w:numFmt w:val="decimal"/>
      <w:pStyle w:val="Heading2"/>
      <w:suff w:val="space"/>
      <w:lvlText w:val="%1.%2."/>
      <w:lvlJc w:val="left"/>
      <w:pPr>
        <w:ind w:left="180" w:firstLine="720"/>
      </w:pPr>
      <w:rPr>
        <w:rFonts w:cs="Times New Roman"/>
        <w:b w:val="0"/>
        <w:bCs w:val="0"/>
        <w:i w:val="0"/>
        <w:iCs w:val="0"/>
        <w:strike/>
      </w:rPr>
    </w:lvl>
    <w:lvl w:ilvl="2">
      <w:start w:val="1"/>
      <w:numFmt w:val="decimal"/>
      <w:pStyle w:val="Heading3"/>
      <w:suff w:val="space"/>
      <w:lvlText w:val="%1.%2.%3."/>
      <w:lvlJc w:val="left"/>
      <w:pPr>
        <w:ind w:left="-294"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1872"/>
        </w:tabs>
        <w:ind w:left="187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2304"/>
        </w:tabs>
        <w:ind w:left="2304" w:hanging="1584"/>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0"/>
  </w:num>
  <w:num w:numId="8">
    <w:abstractNumId w:val="10"/>
  </w:num>
  <w:num w:numId="9">
    <w:abstractNumId w:val="10"/>
  </w:num>
  <w:num w:numId="10">
    <w:abstractNumId w:val="0"/>
  </w:num>
  <w:num w:numId="11">
    <w:abstractNumId w:val="1"/>
  </w:num>
  <w:num w:numId="12">
    <w:abstractNumId w:val="3"/>
    <w:lvlOverride w:ilvl="0">
      <w:lvl w:ilvl="0">
        <w:start w:val="1"/>
        <w:numFmt w:val="decimal"/>
        <w:lvlText w:val="%1."/>
        <w:lvlJc w:val="left"/>
        <w:pPr>
          <w:ind w:left="360" w:hanging="360"/>
        </w:pPr>
        <w:rPr>
          <w:rFonts w:ascii="Cambria" w:eastAsia="Calibri" w:hAnsi="Cambria" w:cs="Times New Roman" w:hint="default"/>
          <w:b/>
          <w:bCs/>
          <w:i w:val="0"/>
          <w:iCs w:val="0"/>
          <w:caps/>
          <w:smallCaps w:val="0"/>
          <w:sz w:val="20"/>
          <w:szCs w:val="20"/>
        </w:rPr>
      </w:lvl>
    </w:lvlOverride>
    <w:lvlOverride w:ilvl="1">
      <w:lvl w:ilvl="1">
        <w:start w:val="1"/>
        <w:numFmt w:val="decimal"/>
        <w:isLgl/>
        <w:lvlText w:val="%1.%2."/>
        <w:lvlJc w:val="left"/>
        <w:pPr>
          <w:ind w:left="360" w:hanging="360"/>
        </w:pPr>
        <w:rPr>
          <w:rFonts w:ascii="Times New Roman" w:hAnsi="Times New Roman" w:hint="default"/>
          <w:b w:val="0"/>
          <w:i w:val="0"/>
          <w:sz w:val="20"/>
          <w:szCs w:val="20"/>
        </w:rPr>
      </w:lvl>
    </w:lvlOverride>
  </w:num>
  <w:num w:numId="13">
    <w:abstractNumId w:val="11"/>
  </w:num>
  <w:num w:numId="14">
    <w:abstractNumId w:val="7"/>
  </w:num>
  <w:num w:numId="15">
    <w:abstractNumId w:val="6"/>
  </w:num>
  <w:num w:numId="16">
    <w:abstractNumId w:val="2"/>
  </w:num>
  <w:num w:numId="17">
    <w:abstractNumId w:val="9"/>
  </w:num>
  <w:num w:numId="18">
    <w:abstractNumId w:val="8"/>
    <w:lvlOverride w:ilvl="0">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Override>
  </w:num>
  <w:num w:numId="19">
    <w:abstractNumId w:val="12"/>
  </w:num>
  <w:num w:numId="20">
    <w:abstractNumId w:val="5"/>
  </w:num>
  <w:num w:numId="21">
    <w:abstractNumId w:val="3"/>
    <w:lvlOverride w:ilvl="1">
      <w:lvl w:ilvl="1">
        <w:start w:val="1"/>
        <w:numFmt w:val="decimal"/>
        <w:isLgl/>
        <w:lvlText w:val="%1.%2."/>
        <w:lvlJc w:val="left"/>
        <w:pPr>
          <w:ind w:left="360" w:hanging="360"/>
        </w:pPr>
        <w:rPr>
          <w:rFonts w:ascii="Times New Roman" w:hAnsi="Times New Roman" w:hint="default"/>
          <w:b w:val="0"/>
          <w:i w:val="0"/>
          <w:sz w:val="24"/>
        </w:rPr>
      </w:lvl>
    </w:lvlOverride>
  </w:num>
  <w:num w:numId="22">
    <w:abstractNumId w:val="3"/>
    <w:lvlOverride w:ilvl="0">
      <w:lvl w:ilvl="0">
        <w:numFmt w:val="decimal"/>
        <w:lvlText w:val=""/>
        <w:lvlJc w:val="left"/>
      </w:lvl>
    </w:lvlOverride>
    <w:lvlOverride w:ilvl="1">
      <w:lvl w:ilvl="1">
        <w:start w:val="1"/>
        <w:numFmt w:val="decimal"/>
        <w:isLgl/>
        <w:lvlText w:val="%1.%2."/>
        <w:lvlJc w:val="left"/>
        <w:pPr>
          <w:ind w:left="360" w:hanging="360"/>
        </w:pPr>
        <w:rPr>
          <w:rFonts w:ascii="Times New Roman" w:hAnsi="Times New Roman" w:hint="default"/>
          <w:b w:val="0"/>
          <w:i w:val="0"/>
          <w:sz w:val="20"/>
          <w:szCs w:val="20"/>
        </w:rPr>
      </w:lvl>
    </w:lvlOverride>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cumentProtection w:edit="forms" w:formatting="1" w:enforcement="0"/>
  <w:defaultTabStop w:val="720"/>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8A7"/>
    <w:rsid w:val="00016916"/>
    <w:rsid w:val="0002708F"/>
    <w:rsid w:val="00037FF9"/>
    <w:rsid w:val="0005405F"/>
    <w:rsid w:val="00056E39"/>
    <w:rsid w:val="000602EA"/>
    <w:rsid w:val="0006444A"/>
    <w:rsid w:val="000674B1"/>
    <w:rsid w:val="000814DA"/>
    <w:rsid w:val="00083770"/>
    <w:rsid w:val="00091138"/>
    <w:rsid w:val="000939F6"/>
    <w:rsid w:val="000B7521"/>
    <w:rsid w:val="000D24C8"/>
    <w:rsid w:val="000D62FF"/>
    <w:rsid w:val="000E187C"/>
    <w:rsid w:val="000F45F6"/>
    <w:rsid w:val="00104E74"/>
    <w:rsid w:val="001203C1"/>
    <w:rsid w:val="00127530"/>
    <w:rsid w:val="0012796E"/>
    <w:rsid w:val="001540B9"/>
    <w:rsid w:val="00177C75"/>
    <w:rsid w:val="001808E2"/>
    <w:rsid w:val="00181B01"/>
    <w:rsid w:val="00184472"/>
    <w:rsid w:val="001A1B86"/>
    <w:rsid w:val="001B1712"/>
    <w:rsid w:val="001C5019"/>
    <w:rsid w:val="001D3F2C"/>
    <w:rsid w:val="001D7AC9"/>
    <w:rsid w:val="00210592"/>
    <w:rsid w:val="002247BF"/>
    <w:rsid w:val="00244873"/>
    <w:rsid w:val="002466DB"/>
    <w:rsid w:val="00250C86"/>
    <w:rsid w:val="00257BE4"/>
    <w:rsid w:val="00262A44"/>
    <w:rsid w:val="00272DF6"/>
    <w:rsid w:val="002736FA"/>
    <w:rsid w:val="00274C80"/>
    <w:rsid w:val="00276507"/>
    <w:rsid w:val="002A2CA2"/>
    <w:rsid w:val="002C2476"/>
    <w:rsid w:val="002D0FF6"/>
    <w:rsid w:val="002D7168"/>
    <w:rsid w:val="002E0545"/>
    <w:rsid w:val="002E200A"/>
    <w:rsid w:val="002F06F4"/>
    <w:rsid w:val="003059C1"/>
    <w:rsid w:val="00326F9A"/>
    <w:rsid w:val="0033795D"/>
    <w:rsid w:val="003447A4"/>
    <w:rsid w:val="0037269D"/>
    <w:rsid w:val="0038169D"/>
    <w:rsid w:val="00394F3A"/>
    <w:rsid w:val="00396036"/>
    <w:rsid w:val="003A5E8E"/>
    <w:rsid w:val="003B11FE"/>
    <w:rsid w:val="003B2302"/>
    <w:rsid w:val="003D517A"/>
    <w:rsid w:val="003E396E"/>
    <w:rsid w:val="003F192B"/>
    <w:rsid w:val="004012CC"/>
    <w:rsid w:val="00406717"/>
    <w:rsid w:val="00412E3E"/>
    <w:rsid w:val="00434EA3"/>
    <w:rsid w:val="00440D44"/>
    <w:rsid w:val="00442B2B"/>
    <w:rsid w:val="00495444"/>
    <w:rsid w:val="004A6152"/>
    <w:rsid w:val="004B2589"/>
    <w:rsid w:val="004B487E"/>
    <w:rsid w:val="004B701A"/>
    <w:rsid w:val="004C3650"/>
    <w:rsid w:val="004D2E05"/>
    <w:rsid w:val="004D637A"/>
    <w:rsid w:val="004E12DE"/>
    <w:rsid w:val="004E2E36"/>
    <w:rsid w:val="00506FB4"/>
    <w:rsid w:val="00515B54"/>
    <w:rsid w:val="00522C18"/>
    <w:rsid w:val="00525A62"/>
    <w:rsid w:val="00526E32"/>
    <w:rsid w:val="005366C2"/>
    <w:rsid w:val="0054259F"/>
    <w:rsid w:val="00551FCE"/>
    <w:rsid w:val="005550D3"/>
    <w:rsid w:val="00555C7F"/>
    <w:rsid w:val="005571CE"/>
    <w:rsid w:val="00557987"/>
    <w:rsid w:val="005736CA"/>
    <w:rsid w:val="00580118"/>
    <w:rsid w:val="005A0B5E"/>
    <w:rsid w:val="005B06C9"/>
    <w:rsid w:val="005B13EC"/>
    <w:rsid w:val="005B3B63"/>
    <w:rsid w:val="005C3DB7"/>
    <w:rsid w:val="005C50A9"/>
    <w:rsid w:val="005C6B08"/>
    <w:rsid w:val="005D3F6A"/>
    <w:rsid w:val="006034B8"/>
    <w:rsid w:val="00620E82"/>
    <w:rsid w:val="00660180"/>
    <w:rsid w:val="006627AA"/>
    <w:rsid w:val="006A2266"/>
    <w:rsid w:val="006B2FE8"/>
    <w:rsid w:val="006B4020"/>
    <w:rsid w:val="006B69E3"/>
    <w:rsid w:val="006C46E6"/>
    <w:rsid w:val="00707B92"/>
    <w:rsid w:val="00720837"/>
    <w:rsid w:val="00734721"/>
    <w:rsid w:val="00750A5D"/>
    <w:rsid w:val="00756988"/>
    <w:rsid w:val="00770AD2"/>
    <w:rsid w:val="007B7E8E"/>
    <w:rsid w:val="007C76D1"/>
    <w:rsid w:val="007D301A"/>
    <w:rsid w:val="007D7D8D"/>
    <w:rsid w:val="007E7B00"/>
    <w:rsid w:val="007F7572"/>
    <w:rsid w:val="00811149"/>
    <w:rsid w:val="00811A92"/>
    <w:rsid w:val="008205BC"/>
    <w:rsid w:val="00826ED7"/>
    <w:rsid w:val="008351FD"/>
    <w:rsid w:val="00840648"/>
    <w:rsid w:val="0084671F"/>
    <w:rsid w:val="008478C9"/>
    <w:rsid w:val="00874C9E"/>
    <w:rsid w:val="008A4FAC"/>
    <w:rsid w:val="008C41BD"/>
    <w:rsid w:val="008D07B8"/>
    <w:rsid w:val="008D4321"/>
    <w:rsid w:val="009012CE"/>
    <w:rsid w:val="00915290"/>
    <w:rsid w:val="009222E1"/>
    <w:rsid w:val="009224A6"/>
    <w:rsid w:val="00931E02"/>
    <w:rsid w:val="00934FF6"/>
    <w:rsid w:val="0094378A"/>
    <w:rsid w:val="0094530A"/>
    <w:rsid w:val="00945E39"/>
    <w:rsid w:val="00963174"/>
    <w:rsid w:val="00977DE3"/>
    <w:rsid w:val="00982F6F"/>
    <w:rsid w:val="00984D41"/>
    <w:rsid w:val="00991DC2"/>
    <w:rsid w:val="00996782"/>
    <w:rsid w:val="009A4576"/>
    <w:rsid w:val="009B05EF"/>
    <w:rsid w:val="009C553C"/>
    <w:rsid w:val="009C62A9"/>
    <w:rsid w:val="009D40AC"/>
    <w:rsid w:val="009E5FC7"/>
    <w:rsid w:val="009F7CDA"/>
    <w:rsid w:val="00A004E6"/>
    <w:rsid w:val="00A21C2E"/>
    <w:rsid w:val="00A31DC6"/>
    <w:rsid w:val="00A34E26"/>
    <w:rsid w:val="00A530F1"/>
    <w:rsid w:val="00A60CC3"/>
    <w:rsid w:val="00A679B6"/>
    <w:rsid w:val="00A763A8"/>
    <w:rsid w:val="00A83093"/>
    <w:rsid w:val="00A93229"/>
    <w:rsid w:val="00A96C2F"/>
    <w:rsid w:val="00AB5053"/>
    <w:rsid w:val="00AC587B"/>
    <w:rsid w:val="00AD000E"/>
    <w:rsid w:val="00AD4A6A"/>
    <w:rsid w:val="00AD5F36"/>
    <w:rsid w:val="00AE2362"/>
    <w:rsid w:val="00AF1B7E"/>
    <w:rsid w:val="00B04602"/>
    <w:rsid w:val="00B17461"/>
    <w:rsid w:val="00B179E3"/>
    <w:rsid w:val="00B41141"/>
    <w:rsid w:val="00B5003D"/>
    <w:rsid w:val="00B715CB"/>
    <w:rsid w:val="00B77300"/>
    <w:rsid w:val="00B945C0"/>
    <w:rsid w:val="00BA1988"/>
    <w:rsid w:val="00BA5CBE"/>
    <w:rsid w:val="00BC66EA"/>
    <w:rsid w:val="00BD47FC"/>
    <w:rsid w:val="00BE4EE2"/>
    <w:rsid w:val="00BE7ACA"/>
    <w:rsid w:val="00BF6022"/>
    <w:rsid w:val="00C02C92"/>
    <w:rsid w:val="00C33CE5"/>
    <w:rsid w:val="00C51BCE"/>
    <w:rsid w:val="00C553EE"/>
    <w:rsid w:val="00C55EF8"/>
    <w:rsid w:val="00C568A7"/>
    <w:rsid w:val="00C70199"/>
    <w:rsid w:val="00C9055D"/>
    <w:rsid w:val="00C927F8"/>
    <w:rsid w:val="00CB643C"/>
    <w:rsid w:val="00CC374F"/>
    <w:rsid w:val="00CC4B38"/>
    <w:rsid w:val="00CD5278"/>
    <w:rsid w:val="00CE05D0"/>
    <w:rsid w:val="00CE1D87"/>
    <w:rsid w:val="00CE5CED"/>
    <w:rsid w:val="00CF11D2"/>
    <w:rsid w:val="00CF4DA2"/>
    <w:rsid w:val="00D11124"/>
    <w:rsid w:val="00D13EEC"/>
    <w:rsid w:val="00D2473F"/>
    <w:rsid w:val="00D25CF1"/>
    <w:rsid w:val="00D3063B"/>
    <w:rsid w:val="00D33A48"/>
    <w:rsid w:val="00D40366"/>
    <w:rsid w:val="00D449B7"/>
    <w:rsid w:val="00D56183"/>
    <w:rsid w:val="00D632F2"/>
    <w:rsid w:val="00D70CCE"/>
    <w:rsid w:val="00D74E2F"/>
    <w:rsid w:val="00D75C83"/>
    <w:rsid w:val="00D8055A"/>
    <w:rsid w:val="00D872CF"/>
    <w:rsid w:val="00D952C8"/>
    <w:rsid w:val="00DB0E96"/>
    <w:rsid w:val="00DC6FF7"/>
    <w:rsid w:val="00DC746F"/>
    <w:rsid w:val="00DD109B"/>
    <w:rsid w:val="00DD51E0"/>
    <w:rsid w:val="00DE051D"/>
    <w:rsid w:val="00DE6194"/>
    <w:rsid w:val="00DF1BEF"/>
    <w:rsid w:val="00DF53AE"/>
    <w:rsid w:val="00DF72CE"/>
    <w:rsid w:val="00E01084"/>
    <w:rsid w:val="00E33FCD"/>
    <w:rsid w:val="00E343C1"/>
    <w:rsid w:val="00E53903"/>
    <w:rsid w:val="00E600F0"/>
    <w:rsid w:val="00E7301F"/>
    <w:rsid w:val="00E87631"/>
    <w:rsid w:val="00E96A9E"/>
    <w:rsid w:val="00EB1056"/>
    <w:rsid w:val="00ED2146"/>
    <w:rsid w:val="00ED7F33"/>
    <w:rsid w:val="00EE04A3"/>
    <w:rsid w:val="00EE2D19"/>
    <w:rsid w:val="00EE6514"/>
    <w:rsid w:val="00EE6EC9"/>
    <w:rsid w:val="00F040FC"/>
    <w:rsid w:val="00F1229B"/>
    <w:rsid w:val="00F22307"/>
    <w:rsid w:val="00F23CBF"/>
    <w:rsid w:val="00F26810"/>
    <w:rsid w:val="00F278C0"/>
    <w:rsid w:val="00F355A1"/>
    <w:rsid w:val="00F47654"/>
    <w:rsid w:val="00F5177A"/>
    <w:rsid w:val="00F51A8E"/>
    <w:rsid w:val="00F52E8D"/>
    <w:rsid w:val="00F60BBE"/>
    <w:rsid w:val="00F777A8"/>
    <w:rsid w:val="00F8176C"/>
    <w:rsid w:val="00F85D6D"/>
    <w:rsid w:val="00F92493"/>
    <w:rsid w:val="00F946A1"/>
    <w:rsid w:val="00F978EE"/>
    <w:rsid w:val="00FA1E2E"/>
    <w:rsid w:val="00FF2D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2776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68A7"/>
    <w:pPr>
      <w:spacing w:after="200" w:line="276" w:lineRule="auto"/>
    </w:pPr>
    <w:rPr>
      <w:rFonts w:ascii="Calibri" w:eastAsia="Calibri" w:hAnsi="Calibri" w:cs="Calibri"/>
      <w:sz w:val="22"/>
      <w:szCs w:val="22"/>
      <w:lang w:val="en-US"/>
    </w:rPr>
  </w:style>
  <w:style w:type="paragraph" w:styleId="Heading2">
    <w:name w:val="heading 2"/>
    <w:aliases w:val="Title Header2,Title Header2 + Kairėje:  0 cm,Pirmoji eilutė:  0 cm"/>
    <w:basedOn w:val="Normal"/>
    <w:next w:val="Normal"/>
    <w:link w:val="Heading2Char"/>
    <w:uiPriority w:val="99"/>
    <w:qFormat/>
    <w:rsid w:val="001D7AC9"/>
    <w:pPr>
      <w:numPr>
        <w:ilvl w:val="1"/>
        <w:numId w:val="19"/>
      </w:numPr>
      <w:spacing w:after="0" w:line="240" w:lineRule="auto"/>
      <w:jc w:val="both"/>
      <w:outlineLvl w:val="1"/>
    </w:pPr>
    <w:rPr>
      <w:sz w:val="20"/>
      <w:szCs w:val="20"/>
      <w:lang w:val="lt-LT" w:eastAsia="lt-LT"/>
    </w:rPr>
  </w:style>
  <w:style w:type="paragraph" w:styleId="Heading3">
    <w:name w:val="heading 3"/>
    <w:aliases w:val="Section Header3,Sub-Clause Paragraph,Overskrift 3 indholdsfortegn.,H3"/>
    <w:basedOn w:val="Normal"/>
    <w:next w:val="Normal"/>
    <w:link w:val="Heading3Char"/>
    <w:uiPriority w:val="99"/>
    <w:qFormat/>
    <w:rsid w:val="001D7AC9"/>
    <w:pPr>
      <w:keepNext/>
      <w:numPr>
        <w:ilvl w:val="2"/>
        <w:numId w:val="19"/>
      </w:numPr>
      <w:spacing w:after="0" w:line="240" w:lineRule="auto"/>
      <w:jc w:val="both"/>
      <w:outlineLvl w:val="2"/>
    </w:pPr>
    <w:rPr>
      <w:sz w:val="20"/>
      <w:szCs w:val="20"/>
      <w:lang w:val="lt-LT" w:eastAsia="lt-LT"/>
    </w:rPr>
  </w:style>
  <w:style w:type="paragraph" w:styleId="Heading4">
    <w:name w:val="heading 4"/>
    <w:aliases w:val="Sub-Clause Sub-paragraph,Heading 4 Char Char Char Char"/>
    <w:basedOn w:val="Normal"/>
    <w:next w:val="Normal"/>
    <w:link w:val="Heading4Char"/>
    <w:uiPriority w:val="99"/>
    <w:qFormat/>
    <w:rsid w:val="001D7AC9"/>
    <w:pPr>
      <w:keepNext/>
      <w:numPr>
        <w:ilvl w:val="3"/>
        <w:numId w:val="19"/>
      </w:numPr>
      <w:spacing w:after="0" w:line="240" w:lineRule="auto"/>
      <w:outlineLvl w:val="3"/>
    </w:pPr>
    <w:rPr>
      <w:b/>
      <w:bCs/>
      <w:sz w:val="20"/>
      <w:szCs w:val="20"/>
      <w:lang w:val="lt-LT" w:eastAsia="lt-LT"/>
    </w:rPr>
  </w:style>
  <w:style w:type="paragraph" w:styleId="Heading5">
    <w:name w:val="heading 5"/>
    <w:basedOn w:val="Normal"/>
    <w:next w:val="Normal"/>
    <w:link w:val="Heading5Char"/>
    <w:uiPriority w:val="99"/>
    <w:qFormat/>
    <w:rsid w:val="001D7AC9"/>
    <w:pPr>
      <w:keepNext/>
      <w:numPr>
        <w:ilvl w:val="4"/>
        <w:numId w:val="19"/>
      </w:numPr>
      <w:spacing w:after="0" w:line="240" w:lineRule="auto"/>
      <w:outlineLvl w:val="4"/>
    </w:pPr>
    <w:rPr>
      <w:b/>
      <w:bCs/>
      <w:sz w:val="20"/>
      <w:szCs w:val="20"/>
      <w:lang w:val="lt-LT" w:eastAsia="lt-LT"/>
    </w:rPr>
  </w:style>
  <w:style w:type="paragraph" w:styleId="Heading6">
    <w:name w:val="heading 6"/>
    <w:basedOn w:val="Normal"/>
    <w:next w:val="Normal"/>
    <w:link w:val="Heading6Char"/>
    <w:uiPriority w:val="99"/>
    <w:qFormat/>
    <w:rsid w:val="001D7AC9"/>
    <w:pPr>
      <w:keepNext/>
      <w:numPr>
        <w:ilvl w:val="5"/>
        <w:numId w:val="19"/>
      </w:numPr>
      <w:spacing w:after="0" w:line="240" w:lineRule="auto"/>
      <w:outlineLvl w:val="5"/>
    </w:pPr>
    <w:rPr>
      <w:b/>
      <w:bCs/>
      <w:sz w:val="20"/>
      <w:szCs w:val="20"/>
      <w:lang w:val="lt-LT" w:eastAsia="lt-LT"/>
    </w:rPr>
  </w:style>
  <w:style w:type="paragraph" w:styleId="Heading7">
    <w:name w:val="heading 7"/>
    <w:basedOn w:val="Normal"/>
    <w:next w:val="Normal"/>
    <w:link w:val="Heading7Char"/>
    <w:uiPriority w:val="99"/>
    <w:qFormat/>
    <w:rsid w:val="001D7AC9"/>
    <w:pPr>
      <w:keepNext/>
      <w:numPr>
        <w:ilvl w:val="6"/>
        <w:numId w:val="19"/>
      </w:numPr>
      <w:spacing w:after="0" w:line="240" w:lineRule="auto"/>
      <w:outlineLvl w:val="6"/>
    </w:pPr>
    <w:rPr>
      <w:sz w:val="20"/>
      <w:szCs w:val="20"/>
      <w:lang w:val="lt-LT" w:eastAsia="lt-LT"/>
    </w:rPr>
  </w:style>
  <w:style w:type="paragraph" w:styleId="Heading8">
    <w:name w:val="heading 8"/>
    <w:basedOn w:val="Normal"/>
    <w:next w:val="Normal"/>
    <w:link w:val="Heading8Char"/>
    <w:uiPriority w:val="99"/>
    <w:qFormat/>
    <w:rsid w:val="001D7AC9"/>
    <w:pPr>
      <w:keepNext/>
      <w:numPr>
        <w:ilvl w:val="7"/>
        <w:numId w:val="19"/>
      </w:numPr>
      <w:spacing w:after="0" w:line="240" w:lineRule="auto"/>
      <w:outlineLvl w:val="7"/>
    </w:pPr>
    <w:rPr>
      <w:b/>
      <w:bCs/>
      <w:sz w:val="20"/>
      <w:szCs w:val="20"/>
      <w:lang w:val="lt-LT" w:eastAsia="lt-LT"/>
    </w:rPr>
  </w:style>
  <w:style w:type="paragraph" w:styleId="Heading9">
    <w:name w:val="heading 9"/>
    <w:basedOn w:val="Normal"/>
    <w:next w:val="Normal"/>
    <w:link w:val="Heading9Char"/>
    <w:uiPriority w:val="99"/>
    <w:qFormat/>
    <w:rsid w:val="001D7AC9"/>
    <w:pPr>
      <w:keepNext/>
      <w:numPr>
        <w:ilvl w:val="8"/>
        <w:numId w:val="19"/>
      </w:numPr>
      <w:spacing w:after="0" w:line="240" w:lineRule="auto"/>
      <w:outlineLvl w:val="8"/>
    </w:pPr>
    <w:rPr>
      <w:sz w:val="20"/>
      <w:szCs w:val="20"/>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I">
    <w:name w:val="I"/>
    <w:aliases w:val="II,III stilius"/>
    <w:uiPriority w:val="99"/>
    <w:rsid w:val="00D75C83"/>
    <w:pPr>
      <w:numPr>
        <w:numId w:val="1"/>
      </w:numPr>
    </w:pPr>
  </w:style>
  <w:style w:type="paragraph" w:styleId="BodyText">
    <w:name w:val="Body Text"/>
    <w:aliases w:val="Char,Body,Standard paragraph"/>
    <w:basedOn w:val="Normal"/>
    <w:link w:val="BodyTextChar1"/>
    <w:uiPriority w:val="99"/>
    <w:rsid w:val="00C568A7"/>
    <w:pPr>
      <w:spacing w:after="120"/>
    </w:pPr>
    <w:rPr>
      <w:rFonts w:eastAsia="Times New Roman"/>
      <w:sz w:val="24"/>
      <w:szCs w:val="24"/>
      <w:lang w:val="lt-LT" w:eastAsia="lt-LT"/>
    </w:rPr>
  </w:style>
  <w:style w:type="character" w:customStyle="1" w:styleId="BodyTextChar">
    <w:name w:val="Body Text Char"/>
    <w:basedOn w:val="DefaultParagraphFont"/>
    <w:uiPriority w:val="99"/>
    <w:semiHidden/>
    <w:rsid w:val="00C568A7"/>
    <w:rPr>
      <w:rFonts w:ascii="Calibri" w:eastAsia="Calibri" w:hAnsi="Calibri" w:cs="Calibri"/>
      <w:sz w:val="22"/>
      <w:szCs w:val="22"/>
      <w:lang w:val="en-US"/>
    </w:rPr>
  </w:style>
  <w:style w:type="character" w:customStyle="1" w:styleId="BodyTextChar1">
    <w:name w:val="Body Text Char1"/>
    <w:aliases w:val="Char Char,Body Char,Standard paragraph Char"/>
    <w:basedOn w:val="DefaultParagraphFont"/>
    <w:link w:val="BodyText"/>
    <w:uiPriority w:val="99"/>
    <w:locked/>
    <w:rsid w:val="00C568A7"/>
    <w:rPr>
      <w:rFonts w:ascii="Calibri" w:eastAsia="Times New Roman" w:hAnsi="Calibri" w:cs="Calibri"/>
      <w:lang w:val="lt-LT" w:eastAsia="lt-LT"/>
    </w:rPr>
  </w:style>
  <w:style w:type="paragraph" w:styleId="BodyTextIndent2">
    <w:name w:val="Body Text Indent 2"/>
    <w:basedOn w:val="Normal"/>
    <w:link w:val="BodyTextIndent2Char"/>
    <w:uiPriority w:val="99"/>
    <w:rsid w:val="00C568A7"/>
    <w:pPr>
      <w:spacing w:after="120" w:line="480" w:lineRule="auto"/>
      <w:ind w:left="283"/>
    </w:pPr>
    <w:rPr>
      <w:rFonts w:ascii="Times New Roman" w:eastAsia="Times New Roman" w:hAnsi="Times New Roman" w:cs="Times New Roman"/>
      <w:sz w:val="24"/>
      <w:szCs w:val="24"/>
      <w:lang w:val="lt-LT"/>
    </w:rPr>
  </w:style>
  <w:style w:type="character" w:customStyle="1" w:styleId="BodyTextIndent2Char">
    <w:name w:val="Body Text Indent 2 Char"/>
    <w:basedOn w:val="DefaultParagraphFont"/>
    <w:link w:val="BodyTextIndent2"/>
    <w:uiPriority w:val="99"/>
    <w:rsid w:val="00C568A7"/>
    <w:rPr>
      <w:rFonts w:ascii="Times New Roman" w:eastAsia="Times New Roman" w:hAnsi="Times New Roman" w:cs="Times New Roman"/>
      <w:lang w:val="lt-LT"/>
    </w:rPr>
  </w:style>
  <w:style w:type="paragraph" w:customStyle="1" w:styleId="Style4">
    <w:name w:val="Style4"/>
    <w:basedOn w:val="Normal"/>
    <w:uiPriority w:val="99"/>
    <w:rsid w:val="00C568A7"/>
    <w:pPr>
      <w:widowControl w:val="0"/>
      <w:autoSpaceDE w:val="0"/>
      <w:autoSpaceDN w:val="0"/>
      <w:adjustRightInd w:val="0"/>
      <w:spacing w:after="0" w:line="274" w:lineRule="exact"/>
    </w:pPr>
    <w:rPr>
      <w:rFonts w:ascii="Times New Roman" w:eastAsia="Times New Roman" w:hAnsi="Times New Roman" w:cs="Times New Roman"/>
      <w:sz w:val="24"/>
      <w:szCs w:val="24"/>
      <w:lang w:val="lt-LT" w:eastAsia="lt-LT"/>
    </w:rPr>
  </w:style>
  <w:style w:type="table" w:styleId="TableGrid">
    <w:name w:val="Table Grid"/>
    <w:basedOn w:val="TableNormal"/>
    <w:uiPriority w:val="99"/>
    <w:rsid w:val="00C568A7"/>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ing,ERP-List Paragraph,List Paragraph1,List Paragraph11,Bullet EY,List Paragraph2,List Paragraph21,Lentele,List not in Table,List Paragraph Red"/>
    <w:basedOn w:val="Normal"/>
    <w:link w:val="ListParagraphChar"/>
    <w:uiPriority w:val="34"/>
    <w:qFormat/>
    <w:rsid w:val="00C568A7"/>
    <w:pPr>
      <w:ind w:left="720"/>
      <w:contextualSpacing/>
    </w:pPr>
  </w:style>
  <w:style w:type="paragraph" w:styleId="Footer">
    <w:name w:val="footer"/>
    <w:basedOn w:val="Normal"/>
    <w:link w:val="FooterChar"/>
    <w:uiPriority w:val="99"/>
    <w:unhideWhenUsed/>
    <w:rsid w:val="00AD0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00E"/>
    <w:rPr>
      <w:rFonts w:ascii="Calibri" w:eastAsia="Calibri" w:hAnsi="Calibri" w:cs="Calibri"/>
      <w:sz w:val="22"/>
      <w:szCs w:val="22"/>
      <w:lang w:val="en-US"/>
    </w:rPr>
  </w:style>
  <w:style w:type="character" w:styleId="PageNumber">
    <w:name w:val="page number"/>
    <w:basedOn w:val="DefaultParagraphFont"/>
    <w:uiPriority w:val="99"/>
    <w:semiHidden/>
    <w:unhideWhenUsed/>
    <w:rsid w:val="00AD000E"/>
  </w:style>
  <w:style w:type="paragraph" w:styleId="Header">
    <w:name w:val="header"/>
    <w:basedOn w:val="Normal"/>
    <w:link w:val="HeaderChar"/>
    <w:uiPriority w:val="99"/>
    <w:unhideWhenUsed/>
    <w:rsid w:val="00AD0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00E"/>
    <w:rPr>
      <w:rFonts w:ascii="Calibri" w:eastAsia="Calibri" w:hAnsi="Calibri" w:cs="Calibri"/>
      <w:sz w:val="22"/>
      <w:szCs w:val="22"/>
      <w:lang w:val="en-US"/>
    </w:rPr>
  </w:style>
  <w:style w:type="character" w:styleId="Hyperlink">
    <w:name w:val="Hyperlink"/>
    <w:basedOn w:val="DefaultParagraphFont"/>
    <w:uiPriority w:val="99"/>
    <w:unhideWhenUsed/>
    <w:rsid w:val="00AD000E"/>
    <w:rPr>
      <w:color w:val="0563C1" w:themeColor="hyperlink"/>
      <w:u w:val="single"/>
    </w:rPr>
  </w:style>
  <w:style w:type="paragraph" w:styleId="NoSpacing">
    <w:name w:val="No Spacing"/>
    <w:uiPriority w:val="1"/>
    <w:qFormat/>
    <w:rsid w:val="00E01084"/>
    <w:rPr>
      <w:rFonts w:ascii="Calibri" w:eastAsia="Calibri" w:hAnsi="Calibri" w:cs="Calibri"/>
      <w:sz w:val="22"/>
      <w:szCs w:val="22"/>
      <w:lang w:val="en-US"/>
    </w:rPr>
  </w:style>
  <w:style w:type="character" w:customStyle="1" w:styleId="Heading2Char">
    <w:name w:val="Heading 2 Char"/>
    <w:aliases w:val="Title Header2 Char,Title Header2 + Kairėje:  0 cm Char,Pirmoji eilutė:  0 cm Char"/>
    <w:basedOn w:val="DefaultParagraphFont"/>
    <w:link w:val="Heading2"/>
    <w:uiPriority w:val="99"/>
    <w:rsid w:val="001D7AC9"/>
    <w:rPr>
      <w:rFonts w:ascii="Calibri" w:eastAsia="Calibri" w:hAnsi="Calibri" w:cs="Calibri"/>
      <w:sz w:val="20"/>
      <w:szCs w:val="20"/>
      <w:lang w:val="lt-LT" w:eastAsia="lt-LT"/>
    </w:rPr>
  </w:style>
  <w:style w:type="character" w:customStyle="1" w:styleId="Heading3Char">
    <w:name w:val="Heading 3 Char"/>
    <w:aliases w:val="Section Header3 Char,Sub-Clause Paragraph Char,Overskrift 3 indholdsfortegn. Char,H3 Char"/>
    <w:basedOn w:val="DefaultParagraphFont"/>
    <w:link w:val="Heading3"/>
    <w:uiPriority w:val="99"/>
    <w:rsid w:val="001D7AC9"/>
    <w:rPr>
      <w:rFonts w:ascii="Calibri" w:eastAsia="Calibri" w:hAnsi="Calibri" w:cs="Calibri"/>
      <w:sz w:val="20"/>
      <w:szCs w:val="20"/>
      <w:lang w:val="lt-LT" w:eastAsia="lt-LT"/>
    </w:rPr>
  </w:style>
  <w:style w:type="character" w:customStyle="1" w:styleId="Heading4Char">
    <w:name w:val="Heading 4 Char"/>
    <w:aliases w:val="Sub-Clause Sub-paragraph Char,Heading 4 Char Char Char Char Char"/>
    <w:basedOn w:val="DefaultParagraphFont"/>
    <w:link w:val="Heading4"/>
    <w:uiPriority w:val="99"/>
    <w:rsid w:val="001D7AC9"/>
    <w:rPr>
      <w:rFonts w:ascii="Calibri" w:eastAsia="Calibri" w:hAnsi="Calibri" w:cs="Calibri"/>
      <w:b/>
      <w:bCs/>
      <w:sz w:val="20"/>
      <w:szCs w:val="20"/>
      <w:lang w:val="lt-LT" w:eastAsia="lt-LT"/>
    </w:rPr>
  </w:style>
  <w:style w:type="character" w:customStyle="1" w:styleId="Heading5Char">
    <w:name w:val="Heading 5 Char"/>
    <w:basedOn w:val="DefaultParagraphFont"/>
    <w:link w:val="Heading5"/>
    <w:uiPriority w:val="99"/>
    <w:rsid w:val="001D7AC9"/>
    <w:rPr>
      <w:rFonts w:ascii="Calibri" w:eastAsia="Calibri" w:hAnsi="Calibri" w:cs="Calibri"/>
      <w:b/>
      <w:bCs/>
      <w:sz w:val="20"/>
      <w:szCs w:val="20"/>
      <w:lang w:val="lt-LT" w:eastAsia="lt-LT"/>
    </w:rPr>
  </w:style>
  <w:style w:type="character" w:customStyle="1" w:styleId="Heading6Char">
    <w:name w:val="Heading 6 Char"/>
    <w:basedOn w:val="DefaultParagraphFont"/>
    <w:link w:val="Heading6"/>
    <w:uiPriority w:val="99"/>
    <w:rsid w:val="001D7AC9"/>
    <w:rPr>
      <w:rFonts w:ascii="Calibri" w:eastAsia="Calibri" w:hAnsi="Calibri" w:cs="Calibri"/>
      <w:b/>
      <w:bCs/>
      <w:sz w:val="20"/>
      <w:szCs w:val="20"/>
      <w:lang w:val="lt-LT" w:eastAsia="lt-LT"/>
    </w:rPr>
  </w:style>
  <w:style w:type="character" w:customStyle="1" w:styleId="Heading7Char">
    <w:name w:val="Heading 7 Char"/>
    <w:basedOn w:val="DefaultParagraphFont"/>
    <w:link w:val="Heading7"/>
    <w:uiPriority w:val="99"/>
    <w:rsid w:val="001D7AC9"/>
    <w:rPr>
      <w:rFonts w:ascii="Calibri" w:eastAsia="Calibri" w:hAnsi="Calibri" w:cs="Calibri"/>
      <w:sz w:val="20"/>
      <w:szCs w:val="20"/>
      <w:lang w:val="lt-LT" w:eastAsia="lt-LT"/>
    </w:rPr>
  </w:style>
  <w:style w:type="character" w:customStyle="1" w:styleId="Heading8Char">
    <w:name w:val="Heading 8 Char"/>
    <w:basedOn w:val="DefaultParagraphFont"/>
    <w:link w:val="Heading8"/>
    <w:uiPriority w:val="99"/>
    <w:rsid w:val="001D7AC9"/>
    <w:rPr>
      <w:rFonts w:ascii="Calibri" w:eastAsia="Calibri" w:hAnsi="Calibri" w:cs="Calibri"/>
      <w:b/>
      <w:bCs/>
      <w:sz w:val="20"/>
      <w:szCs w:val="20"/>
      <w:lang w:val="lt-LT" w:eastAsia="lt-LT"/>
    </w:rPr>
  </w:style>
  <w:style w:type="character" w:customStyle="1" w:styleId="Heading9Char">
    <w:name w:val="Heading 9 Char"/>
    <w:basedOn w:val="DefaultParagraphFont"/>
    <w:link w:val="Heading9"/>
    <w:uiPriority w:val="99"/>
    <w:rsid w:val="001D7AC9"/>
    <w:rPr>
      <w:rFonts w:ascii="Calibri" w:eastAsia="Calibri" w:hAnsi="Calibri" w:cs="Calibri"/>
      <w:sz w:val="20"/>
      <w:szCs w:val="20"/>
      <w:lang w:val="lt-LT" w:eastAsia="lt-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
    <w:link w:val="ListParagraph"/>
    <w:uiPriority w:val="34"/>
    <w:locked/>
    <w:rsid w:val="00977DE3"/>
    <w:rPr>
      <w:rFonts w:ascii="Calibri" w:eastAsia="Calibri" w:hAnsi="Calibri" w:cs="Calibri"/>
      <w:sz w:val="22"/>
      <w:szCs w:val="22"/>
      <w:lang w:val="en-US"/>
    </w:rPr>
  </w:style>
  <w:style w:type="character" w:customStyle="1" w:styleId="rphighlightallclass">
    <w:name w:val="rphighlightallclass"/>
    <w:basedOn w:val="DefaultParagraphFont"/>
    <w:rsid w:val="00C927F8"/>
  </w:style>
  <w:style w:type="character" w:styleId="CommentReference">
    <w:name w:val="annotation reference"/>
    <w:basedOn w:val="DefaultParagraphFont"/>
    <w:uiPriority w:val="99"/>
    <w:semiHidden/>
    <w:unhideWhenUsed/>
    <w:rsid w:val="00EB1056"/>
    <w:rPr>
      <w:sz w:val="16"/>
      <w:szCs w:val="16"/>
    </w:rPr>
  </w:style>
  <w:style w:type="paragraph" w:styleId="CommentText">
    <w:name w:val="annotation text"/>
    <w:basedOn w:val="Normal"/>
    <w:link w:val="CommentTextChar"/>
    <w:uiPriority w:val="99"/>
    <w:semiHidden/>
    <w:unhideWhenUsed/>
    <w:rsid w:val="00EB1056"/>
    <w:pPr>
      <w:spacing w:line="240" w:lineRule="auto"/>
    </w:pPr>
    <w:rPr>
      <w:sz w:val="20"/>
      <w:szCs w:val="20"/>
    </w:rPr>
  </w:style>
  <w:style w:type="character" w:customStyle="1" w:styleId="CommentTextChar">
    <w:name w:val="Comment Text Char"/>
    <w:basedOn w:val="DefaultParagraphFont"/>
    <w:link w:val="CommentText"/>
    <w:uiPriority w:val="99"/>
    <w:semiHidden/>
    <w:rsid w:val="00EB1056"/>
    <w:rPr>
      <w:rFonts w:ascii="Calibri" w:eastAsia="Calibri"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EB1056"/>
    <w:rPr>
      <w:b/>
      <w:bCs/>
    </w:rPr>
  </w:style>
  <w:style w:type="character" w:customStyle="1" w:styleId="CommentSubjectChar">
    <w:name w:val="Comment Subject Char"/>
    <w:basedOn w:val="CommentTextChar"/>
    <w:link w:val="CommentSubject"/>
    <w:uiPriority w:val="99"/>
    <w:semiHidden/>
    <w:rsid w:val="00EB1056"/>
    <w:rPr>
      <w:rFonts w:ascii="Calibri" w:eastAsia="Calibri" w:hAnsi="Calibri" w:cs="Calibri"/>
      <w:b/>
      <w:bCs/>
      <w:sz w:val="20"/>
      <w:szCs w:val="20"/>
      <w:lang w:val="en-US"/>
    </w:rPr>
  </w:style>
  <w:style w:type="paragraph" w:styleId="BalloonText">
    <w:name w:val="Balloon Text"/>
    <w:basedOn w:val="Normal"/>
    <w:link w:val="BalloonTextChar"/>
    <w:uiPriority w:val="99"/>
    <w:semiHidden/>
    <w:unhideWhenUsed/>
    <w:rsid w:val="00EB10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1056"/>
    <w:rPr>
      <w:rFonts w:ascii="Segoe UI" w:eastAsia="Calibri" w:hAnsi="Segoe UI" w:cs="Segoe UI"/>
      <w:sz w:val="18"/>
      <w:szCs w:val="18"/>
      <w:lang w:val="en-US"/>
    </w:rPr>
  </w:style>
  <w:style w:type="paragraph" w:styleId="NormalWeb">
    <w:name w:val="Normal (Web)"/>
    <w:basedOn w:val="Normal"/>
    <w:uiPriority w:val="99"/>
    <w:semiHidden/>
    <w:unhideWhenUsed/>
    <w:rsid w:val="00406717"/>
    <w:pPr>
      <w:spacing w:before="100" w:beforeAutospacing="1" w:after="100" w:afterAutospacing="1" w:line="240" w:lineRule="auto"/>
    </w:pPr>
    <w:rPr>
      <w:rFonts w:ascii="Times New Roman" w:eastAsiaTheme="minorHAnsi" w:hAnsi="Times New Roman" w:cs="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6564831">
      <w:bodyDiv w:val="1"/>
      <w:marLeft w:val="0"/>
      <w:marRight w:val="0"/>
      <w:marTop w:val="0"/>
      <w:marBottom w:val="0"/>
      <w:divBdr>
        <w:top w:val="none" w:sz="0" w:space="0" w:color="auto"/>
        <w:left w:val="none" w:sz="0" w:space="0" w:color="auto"/>
        <w:bottom w:val="none" w:sz="0" w:space="0" w:color="auto"/>
        <w:right w:val="none" w:sz="0" w:space="0" w:color="auto"/>
      </w:divBdr>
    </w:div>
    <w:div w:id="15997570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db5f9c454471b79d59bc30bcdf120d5">
  <xsd:schema xmlns:xsd="http://www.w3.org/2001/XMLSchema" xmlns:xs="http://www.w3.org/2001/XMLSchema" xmlns:p="http://schemas.microsoft.com/office/2006/metadata/properties" targetNamespace="http://schemas.microsoft.com/office/2006/metadata/properties" ma:root="true" ma:fieldsID="97528871e453085648e7ec45e13ba6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08AEC95-F1B1-4E24-96C3-8BE2375B1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EB406EB-FA57-49AC-8C2D-45559CE2786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41A46E8-A089-416D-BA62-BC0144A42702}">
  <ds:schemaRefs>
    <ds:schemaRef ds:uri="http://schemas.microsoft.com/sharepoint/v3/contenttype/forms"/>
  </ds:schemaRefs>
</ds:datastoreItem>
</file>

<file path=customXml/itemProps4.xml><?xml version="1.0" encoding="utf-8"?>
<ds:datastoreItem xmlns:ds="http://schemas.openxmlformats.org/officeDocument/2006/customXml" ds:itemID="{CA1ACE9E-C70C-4E8A-BC9E-AD50F64F1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7789</Words>
  <Characters>4440</Characters>
  <Application>Microsoft Office Word</Application>
  <DocSecurity>0</DocSecurity>
  <Lines>37</Lines>
  <Paragraphs>24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ik;vs</dc:creator>
  <cp:keywords/>
  <dc:description/>
  <cp:lastModifiedBy>Deimantė Valavičiūtė</cp:lastModifiedBy>
  <cp:revision>27</cp:revision>
  <cp:lastPrinted>2024-10-18T04:54:00Z</cp:lastPrinted>
  <dcterms:created xsi:type="dcterms:W3CDTF">2023-03-27T10:55:00Z</dcterms:created>
  <dcterms:modified xsi:type="dcterms:W3CDTF">2026-10-02T12:32:00Z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