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A18CD" w14:textId="7EDE8433" w:rsidR="00EE786F" w:rsidRPr="0092777A" w:rsidRDefault="00E10136" w:rsidP="00EE786F">
      <w:pPr>
        <w:pStyle w:val="Header"/>
        <w:jc w:val="right"/>
        <w:rPr>
          <w:rFonts w:ascii="Arial" w:hAnsi="Arial" w:cs="Arial"/>
        </w:rPr>
      </w:pPr>
      <w:r>
        <w:rPr>
          <w:rFonts w:ascii="Arial" w:eastAsia="Calibri" w:hAnsi="Arial" w:cs="Arial"/>
          <w:bCs/>
          <w:i/>
        </w:rPr>
        <w:t>Specialiųjų pirkimo sąlygų</w:t>
      </w:r>
      <w:r w:rsidR="00EE786F" w:rsidRPr="00047B08">
        <w:rPr>
          <w:rFonts w:ascii="Arial" w:eastAsia="Calibri" w:hAnsi="Arial" w:cs="Arial"/>
          <w:bCs/>
          <w:i/>
        </w:rPr>
        <w:t xml:space="preserve"> 1 priedas</w:t>
      </w:r>
      <w:r w:rsidR="00160E7D" w:rsidRPr="0092777A">
        <w:rPr>
          <w:rFonts w:ascii="Arial" w:eastAsia="Calibri" w:hAnsi="Arial" w:cs="Arial"/>
          <w:bCs/>
          <w:i/>
        </w:rPr>
        <w:t xml:space="preserve"> „Techninė specifikacija“ </w:t>
      </w:r>
    </w:p>
    <w:p w14:paraId="60565879" w14:textId="77777777" w:rsidR="00EE786F" w:rsidRPr="0092777A" w:rsidRDefault="00EE786F" w:rsidP="00EE786F">
      <w:pPr>
        <w:rPr>
          <w:rFonts w:ascii="Arial" w:eastAsia="Calibri" w:hAnsi="Arial" w:cs="Arial"/>
          <w:b/>
          <w:bCs/>
          <w:lang w:val="lt-LT"/>
        </w:rPr>
      </w:pPr>
    </w:p>
    <w:p w14:paraId="6B8CF84A" w14:textId="77777777" w:rsidR="00EE786F" w:rsidRPr="0092777A" w:rsidRDefault="00EE786F" w:rsidP="00EE786F">
      <w:pPr>
        <w:tabs>
          <w:tab w:val="left" w:pos="8137"/>
        </w:tabs>
        <w:spacing w:after="0" w:line="240" w:lineRule="auto"/>
        <w:jc w:val="center"/>
        <w:rPr>
          <w:rFonts w:ascii="Arial" w:eastAsia="Calibri" w:hAnsi="Arial" w:cs="Arial"/>
          <w:b/>
          <w:bCs/>
          <w:lang w:val="lt-LT"/>
        </w:rPr>
      </w:pPr>
      <w:r w:rsidRPr="0092777A">
        <w:rPr>
          <w:rFonts w:ascii="Arial" w:eastAsia="Calibri" w:hAnsi="Arial" w:cs="Arial"/>
          <w:b/>
          <w:bCs/>
          <w:noProof/>
          <w:lang w:val="lt-LT"/>
        </w:rPr>
        <w:drawing>
          <wp:inline distT="0" distB="0" distL="0" distR="0" wp14:anchorId="06582F2B" wp14:editId="4EC2155A">
            <wp:extent cx="805180" cy="901065"/>
            <wp:effectExtent l="0" t="0" r="0" b="0"/>
            <wp:docPr id="2" name="Picture 2" descr="A red and white flag with a horse and a sword on a horse and a stack of mo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and white flag with a horse and a sword on a horse and a stack of money&#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92777A">
        <w:rPr>
          <w:rFonts w:ascii="Arial" w:hAnsi="Arial" w:cs="Arial"/>
          <w:shd w:val="clear" w:color="auto" w:fill="FFFFFF"/>
          <w:lang w:val="lt-LT"/>
        </w:rPr>
        <w:br/>
      </w:r>
    </w:p>
    <w:p w14:paraId="1A1E2306" w14:textId="77777777" w:rsidR="00EE786F" w:rsidRPr="0092777A" w:rsidRDefault="00EE786F" w:rsidP="00EE786F">
      <w:pPr>
        <w:tabs>
          <w:tab w:val="left" w:pos="8137"/>
        </w:tabs>
        <w:spacing w:after="0" w:line="240" w:lineRule="auto"/>
        <w:ind w:left="142" w:firstLine="851"/>
        <w:jc w:val="center"/>
        <w:rPr>
          <w:rFonts w:ascii="Arial" w:eastAsia="Calibri" w:hAnsi="Arial" w:cs="Arial"/>
          <w:b/>
          <w:bCs/>
          <w:lang w:val="lt-LT"/>
        </w:rPr>
      </w:pPr>
      <w:r w:rsidRPr="0092777A">
        <w:rPr>
          <w:rFonts w:ascii="Arial" w:eastAsia="Calibri" w:hAnsi="Arial" w:cs="Arial"/>
          <w:b/>
          <w:bCs/>
          <w:lang w:val="lt-LT"/>
        </w:rPr>
        <w:t>TECHNINĖ SPECIFIKACIJA</w:t>
      </w:r>
    </w:p>
    <w:p w14:paraId="113265A3" w14:textId="77777777" w:rsidR="00EE786F" w:rsidRPr="0092777A" w:rsidRDefault="00EE786F" w:rsidP="00EE786F">
      <w:pPr>
        <w:tabs>
          <w:tab w:val="left" w:pos="284"/>
        </w:tabs>
        <w:spacing w:after="0" w:line="240" w:lineRule="auto"/>
        <w:ind w:firstLine="851"/>
        <w:jc w:val="center"/>
        <w:rPr>
          <w:rFonts w:ascii="Arial" w:eastAsia="Calibri" w:hAnsi="Arial" w:cs="Arial"/>
          <w:b/>
          <w:bCs/>
          <w:lang w:val="lt-LT"/>
        </w:rPr>
      </w:pPr>
    </w:p>
    <w:p w14:paraId="5571EA7E" w14:textId="77777777" w:rsidR="00EE786F" w:rsidRPr="0092777A" w:rsidRDefault="00EE786F" w:rsidP="00EE786F">
      <w:pPr>
        <w:numPr>
          <w:ilvl w:val="0"/>
          <w:numId w:val="5"/>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jc w:val="left"/>
        <w:rPr>
          <w:rFonts w:ascii="Arial" w:eastAsia="Calibri" w:hAnsi="Arial" w:cs="Arial"/>
          <w:b/>
          <w:lang w:val="lt-LT"/>
        </w:rPr>
      </w:pPr>
      <w:r w:rsidRPr="0092777A">
        <w:rPr>
          <w:rFonts w:ascii="Arial" w:eastAsia="Calibri" w:hAnsi="Arial" w:cs="Arial"/>
          <w:b/>
          <w:lang w:val="lt-LT"/>
        </w:rPr>
        <w:t>SĄVOKOS IR SUTRUMPINIMAI/ BENDRA INFORMACIJA</w:t>
      </w:r>
    </w:p>
    <w:p w14:paraId="0E3DBA2B" w14:textId="77777777" w:rsidR="00EE786F" w:rsidRPr="0092777A" w:rsidRDefault="00EE786F" w:rsidP="00EE786F">
      <w:pPr>
        <w:numPr>
          <w:ilvl w:val="1"/>
          <w:numId w:val="4"/>
        </w:numPr>
        <w:tabs>
          <w:tab w:val="left" w:pos="567"/>
          <w:tab w:val="left" w:pos="851"/>
        </w:tabs>
        <w:spacing w:after="0" w:line="240" w:lineRule="auto"/>
        <w:ind w:left="0" w:firstLine="0"/>
        <w:rPr>
          <w:rFonts w:ascii="Arial" w:eastAsia="Calibri" w:hAnsi="Arial" w:cs="Arial"/>
          <w:lang w:val="lt-LT"/>
        </w:rPr>
      </w:pPr>
      <w:r w:rsidRPr="0092777A">
        <w:rPr>
          <w:rFonts w:ascii="Arial" w:eastAsia="Calibri" w:hAnsi="Arial" w:cs="Arial"/>
          <w:b/>
          <w:lang w:val="lt-LT"/>
        </w:rPr>
        <w:t>Pirkėjas / Perkančioji organizacija – Vilniaus universitetas.</w:t>
      </w:r>
    </w:p>
    <w:p w14:paraId="711BC7A7" w14:textId="77777777" w:rsidR="00EE786F" w:rsidRPr="0092777A" w:rsidRDefault="00EE786F" w:rsidP="00EE786F">
      <w:pPr>
        <w:numPr>
          <w:ilvl w:val="1"/>
          <w:numId w:val="4"/>
        </w:numPr>
        <w:tabs>
          <w:tab w:val="left" w:pos="567"/>
          <w:tab w:val="left" w:pos="851"/>
        </w:tabs>
        <w:spacing w:after="0" w:line="240" w:lineRule="auto"/>
        <w:ind w:left="0" w:firstLine="0"/>
        <w:rPr>
          <w:rFonts w:ascii="Arial" w:eastAsia="Calibri" w:hAnsi="Arial" w:cs="Arial"/>
          <w:lang w:val="lt-LT"/>
        </w:rPr>
      </w:pPr>
      <w:r w:rsidRPr="0092777A">
        <w:rPr>
          <w:rFonts w:ascii="Arial" w:eastAsia="Calibri" w:hAnsi="Arial" w:cs="Arial"/>
          <w:b/>
          <w:bCs/>
          <w:lang w:val="lt-LT"/>
        </w:rPr>
        <w:t>Tiekėjas</w:t>
      </w:r>
      <w:r w:rsidRPr="0092777A">
        <w:rPr>
          <w:rFonts w:ascii="Arial" w:eastAsia="Calibri" w:hAnsi="Arial" w:cs="Arial"/>
          <w:bCs/>
          <w:lang w:val="lt-LT"/>
        </w:rPr>
        <w:t xml:space="preserve"> – </w:t>
      </w:r>
      <w:r w:rsidRPr="0092777A">
        <w:rPr>
          <w:rFonts w:ascii="Arial" w:hAnsi="Arial" w:cs="Arial"/>
          <w:lang w:val="lt-LT"/>
        </w:rPr>
        <w:t xml:space="preserve">ūkio subjektas – fizinis asmuo, privatusis ar viešasis juridinis asmuo, kita organizacija ir jų padalinys arba tokių asmenų grupė, įskaitant laikinas ūkio subjektų asociacijas, </w:t>
      </w:r>
      <w:r w:rsidRPr="0092777A">
        <w:rPr>
          <w:rFonts w:ascii="Arial" w:eastAsia="Calibri" w:hAnsi="Arial" w:cs="Arial"/>
          <w:lang w:val="lt-LT"/>
        </w:rPr>
        <w:t>su kuriuo Pirkėjas sudarys šio Pirkimo sutartį.</w:t>
      </w:r>
      <w:r w:rsidRPr="0092777A">
        <w:rPr>
          <w:rFonts w:ascii="Arial" w:hAnsi="Arial" w:cs="Arial"/>
          <w:lang w:val="lt-LT"/>
        </w:rPr>
        <w:t xml:space="preserve"> </w:t>
      </w:r>
    </w:p>
    <w:p w14:paraId="51C74F2C" w14:textId="77777777" w:rsidR="00EE786F" w:rsidRPr="0092777A" w:rsidRDefault="00EE786F" w:rsidP="00EE786F">
      <w:pPr>
        <w:numPr>
          <w:ilvl w:val="1"/>
          <w:numId w:val="4"/>
        </w:numPr>
        <w:tabs>
          <w:tab w:val="left" w:pos="567"/>
          <w:tab w:val="left" w:pos="851"/>
        </w:tabs>
        <w:spacing w:after="0" w:line="240" w:lineRule="auto"/>
        <w:ind w:left="0" w:firstLine="0"/>
        <w:rPr>
          <w:rFonts w:ascii="Arial" w:eastAsia="Calibri" w:hAnsi="Arial" w:cs="Arial"/>
          <w:lang w:val="lt-LT"/>
        </w:rPr>
      </w:pPr>
      <w:r w:rsidRPr="0092777A">
        <w:rPr>
          <w:rFonts w:ascii="Arial" w:eastAsia="Calibri" w:hAnsi="Arial" w:cs="Arial"/>
          <w:b/>
          <w:lang w:val="lt-LT"/>
        </w:rPr>
        <w:t>Sutartis</w:t>
      </w:r>
      <w:r w:rsidRPr="0092777A">
        <w:rPr>
          <w:rFonts w:ascii="Arial" w:eastAsia="Calibri" w:hAnsi="Arial" w:cs="Arial"/>
          <w:lang w:val="lt-LT"/>
        </w:rPr>
        <w:t xml:space="preserve"> – Pirkimo sutartis, sudaroma tarp Tiekėjo ir Pirkėjo dėl šio Pirkimo objekto.</w:t>
      </w:r>
    </w:p>
    <w:p w14:paraId="214273C6" w14:textId="77777777" w:rsidR="00EE786F" w:rsidRPr="0092777A" w:rsidRDefault="00EE786F" w:rsidP="00EE786F">
      <w:pPr>
        <w:tabs>
          <w:tab w:val="left" w:pos="567"/>
          <w:tab w:val="left" w:pos="851"/>
        </w:tabs>
        <w:spacing w:after="0" w:line="240" w:lineRule="auto"/>
        <w:rPr>
          <w:rFonts w:ascii="Arial" w:eastAsia="Calibri" w:hAnsi="Arial" w:cs="Arial"/>
          <w:lang w:val="lt-LT"/>
        </w:rPr>
      </w:pPr>
    </w:p>
    <w:p w14:paraId="0D602F8D" w14:textId="77777777" w:rsidR="00EE786F" w:rsidRPr="0092777A" w:rsidRDefault="00EE786F" w:rsidP="00EE786F">
      <w:pPr>
        <w:numPr>
          <w:ilvl w:val="0"/>
          <w:numId w:val="5"/>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jc w:val="left"/>
        <w:rPr>
          <w:rFonts w:ascii="Arial" w:eastAsia="Calibri" w:hAnsi="Arial" w:cs="Arial"/>
          <w:b/>
          <w:lang w:val="lt-LT"/>
        </w:rPr>
      </w:pPr>
      <w:r w:rsidRPr="0092777A">
        <w:rPr>
          <w:rFonts w:ascii="Arial" w:eastAsia="Calibri" w:hAnsi="Arial" w:cs="Arial"/>
          <w:b/>
          <w:shd w:val="clear" w:color="auto" w:fill="D9D9D9" w:themeFill="background1" w:themeFillShade="D9"/>
          <w:lang w:val="lt-LT"/>
        </w:rPr>
        <w:t>PIRKIMO OBJEKTAS</w:t>
      </w:r>
    </w:p>
    <w:p w14:paraId="3E0CE5AD" w14:textId="19E2413A" w:rsidR="00EE786F" w:rsidRPr="0092777A" w:rsidRDefault="00EE786F" w:rsidP="00EE786F">
      <w:pPr>
        <w:pStyle w:val="ListParagraph"/>
        <w:numPr>
          <w:ilvl w:val="1"/>
          <w:numId w:val="5"/>
        </w:numPr>
        <w:tabs>
          <w:tab w:val="left" w:pos="567"/>
        </w:tabs>
        <w:spacing w:after="0" w:line="240" w:lineRule="auto"/>
        <w:ind w:left="0" w:firstLine="0"/>
        <w:rPr>
          <w:rFonts w:ascii="Arial" w:hAnsi="Arial" w:cs="Arial"/>
          <w:lang w:val="lt-LT"/>
        </w:rPr>
      </w:pPr>
      <w:r w:rsidRPr="0092777A">
        <w:rPr>
          <w:rFonts w:ascii="Arial" w:hAnsi="Arial" w:cs="Arial"/>
          <w:lang w:val="lt-LT"/>
        </w:rPr>
        <w:t>Pirkimo objektas –</w:t>
      </w:r>
      <w:r w:rsidR="00C3303D">
        <w:rPr>
          <w:rFonts w:ascii="Arial" w:hAnsi="Arial" w:cs="Arial"/>
          <w:lang w:val="lt-LT"/>
        </w:rPr>
        <w:t xml:space="preserve"> Pirkėjo</w:t>
      </w:r>
      <w:r w:rsidRPr="0092777A">
        <w:rPr>
          <w:rFonts w:ascii="Arial" w:hAnsi="Arial" w:cs="Arial"/>
          <w:lang w:val="lt-LT"/>
        </w:rPr>
        <w:t xml:space="preserve"> </w:t>
      </w:r>
      <w:r w:rsidR="00265D44" w:rsidRPr="0092777A">
        <w:rPr>
          <w:rFonts w:ascii="Arial" w:hAnsi="Arial" w:cs="Arial"/>
          <w:lang w:val="lt-LT"/>
        </w:rPr>
        <w:t xml:space="preserve">turimos </w:t>
      </w:r>
      <w:r w:rsidRPr="0092777A">
        <w:rPr>
          <w:rFonts w:ascii="Arial" w:hAnsi="Arial" w:cs="Arial"/>
          <w:lang w:val="lt-LT"/>
        </w:rPr>
        <w:t>juostų bibliotekos Quantum i6000 plėtra</w:t>
      </w:r>
      <w:r w:rsidR="00E10136">
        <w:rPr>
          <w:rFonts w:ascii="Arial" w:hAnsi="Arial" w:cs="Arial"/>
          <w:lang w:val="lt-LT"/>
        </w:rPr>
        <w:t xml:space="preserve"> ir susijusios paslaugos</w:t>
      </w:r>
      <w:r w:rsidRPr="0092777A">
        <w:rPr>
          <w:rFonts w:ascii="Arial" w:hAnsi="Arial" w:cs="Arial"/>
          <w:lang w:val="lt-LT"/>
        </w:rPr>
        <w:t xml:space="preserve"> (toliau – prekės). </w:t>
      </w:r>
    </w:p>
    <w:p w14:paraId="0FD3F332" w14:textId="77777777" w:rsidR="00EE786F" w:rsidRPr="0092777A" w:rsidRDefault="00EE786F" w:rsidP="00EE786F">
      <w:pPr>
        <w:pStyle w:val="ListParagraph"/>
        <w:numPr>
          <w:ilvl w:val="1"/>
          <w:numId w:val="5"/>
        </w:numPr>
        <w:tabs>
          <w:tab w:val="left" w:pos="567"/>
        </w:tabs>
        <w:spacing w:after="0" w:line="240" w:lineRule="auto"/>
        <w:ind w:left="0" w:firstLine="0"/>
        <w:rPr>
          <w:rFonts w:ascii="Arial" w:hAnsi="Arial" w:cs="Arial"/>
          <w:lang w:val="lt-LT"/>
        </w:rPr>
      </w:pPr>
      <w:r w:rsidRPr="0092777A">
        <w:rPr>
          <w:rFonts w:ascii="Arial" w:hAnsi="Arial" w:cs="Arial"/>
          <w:lang w:val="lt-LT"/>
        </w:rPr>
        <w:t>Pirkimo objektas į pirkimo objekto dalis neskaidomas, todėl Tiekėjas privalo teikti pasiūlymą visai žemiau nurodytai pirkimo objekto apimčiai ir (ar) kiekiui.</w:t>
      </w:r>
    </w:p>
    <w:p w14:paraId="5125745E" w14:textId="786E7ACE" w:rsidR="00EE786F" w:rsidRPr="0092777A" w:rsidRDefault="00EE786F" w:rsidP="00D24D76">
      <w:pPr>
        <w:pStyle w:val="ListParagraph"/>
        <w:numPr>
          <w:ilvl w:val="1"/>
          <w:numId w:val="5"/>
        </w:numPr>
        <w:tabs>
          <w:tab w:val="left" w:pos="567"/>
        </w:tabs>
        <w:spacing w:after="0" w:line="240" w:lineRule="auto"/>
        <w:ind w:left="0" w:firstLine="0"/>
        <w:rPr>
          <w:rFonts w:ascii="Arial" w:hAnsi="Arial" w:cs="Arial"/>
          <w:lang w:val="lt-LT"/>
        </w:rPr>
      </w:pPr>
      <w:r w:rsidRPr="0092777A">
        <w:rPr>
          <w:rFonts w:ascii="Arial" w:hAnsi="Arial" w:cs="Arial"/>
          <w:lang w:val="lt-LT"/>
        </w:rPr>
        <w:t>Prekių pristatymo vieta – Saulėtekio al. 9, LT-10222, Vilnius</w:t>
      </w:r>
      <w:r w:rsidR="00681B86">
        <w:rPr>
          <w:rFonts w:ascii="Arial" w:hAnsi="Arial" w:cs="Arial"/>
          <w:lang w:val="lt-LT"/>
        </w:rPr>
        <w:t>.</w:t>
      </w:r>
    </w:p>
    <w:p w14:paraId="24EE24A0" w14:textId="098DA316" w:rsidR="00EE786F" w:rsidRPr="0092777A" w:rsidRDefault="00EE786F" w:rsidP="00D24D76">
      <w:pPr>
        <w:pStyle w:val="ListParagraph"/>
        <w:numPr>
          <w:ilvl w:val="1"/>
          <w:numId w:val="5"/>
        </w:numPr>
        <w:tabs>
          <w:tab w:val="left" w:pos="567"/>
        </w:tabs>
        <w:spacing w:after="0" w:line="240" w:lineRule="auto"/>
        <w:ind w:left="0" w:firstLine="0"/>
        <w:rPr>
          <w:rFonts w:ascii="Arial" w:hAnsi="Arial" w:cs="Arial"/>
          <w:lang w:val="lt-LT"/>
        </w:rPr>
      </w:pPr>
      <w:r w:rsidRPr="0092777A">
        <w:rPr>
          <w:rFonts w:ascii="Arial" w:hAnsi="Arial" w:cs="Arial"/>
          <w:lang w:val="lt-LT"/>
        </w:rPr>
        <w:t xml:space="preserve">Prekių </w:t>
      </w:r>
      <w:r w:rsidR="00265D44" w:rsidRPr="0092777A">
        <w:rPr>
          <w:rFonts w:ascii="Arial" w:hAnsi="Arial" w:cs="Arial"/>
          <w:lang w:val="lt-LT"/>
        </w:rPr>
        <w:t xml:space="preserve">apimtis ir (ar) </w:t>
      </w:r>
      <w:r w:rsidRPr="0092777A">
        <w:rPr>
          <w:rFonts w:ascii="Arial" w:hAnsi="Arial" w:cs="Arial"/>
          <w:lang w:val="lt-LT"/>
        </w:rPr>
        <w:t>kiekiai:</w:t>
      </w:r>
    </w:p>
    <w:p w14:paraId="52711EA5" w14:textId="5359D2D3" w:rsidR="00E67A28" w:rsidRPr="0092777A" w:rsidRDefault="00E67A28" w:rsidP="00E67A28">
      <w:pPr>
        <w:pStyle w:val="ListParagraph"/>
        <w:tabs>
          <w:tab w:val="left" w:pos="426"/>
        </w:tabs>
        <w:spacing w:after="0" w:line="240" w:lineRule="auto"/>
        <w:ind w:left="0" w:firstLine="0"/>
        <w:jc w:val="right"/>
        <w:rPr>
          <w:rFonts w:ascii="Arial" w:hAnsi="Arial" w:cs="Arial"/>
          <w:b/>
          <w:bCs/>
          <w:lang w:val="lt-LT"/>
        </w:rPr>
      </w:pPr>
      <w:r w:rsidRPr="0092777A">
        <w:rPr>
          <w:rFonts w:ascii="Arial" w:hAnsi="Arial" w:cs="Arial"/>
          <w:b/>
          <w:bCs/>
          <w:lang w:val="lt-LT"/>
        </w:rPr>
        <w:t>1 lentelė.</w:t>
      </w:r>
    </w:p>
    <w:tbl>
      <w:tblPr>
        <w:tblStyle w:val="TableGrid0"/>
        <w:tblW w:w="5000" w:type="pct"/>
        <w:jc w:val="center"/>
        <w:tblLook w:val="04A0" w:firstRow="1" w:lastRow="0" w:firstColumn="1" w:lastColumn="0" w:noHBand="0" w:noVBand="1"/>
      </w:tblPr>
      <w:tblGrid>
        <w:gridCol w:w="1137"/>
        <w:gridCol w:w="2436"/>
        <w:gridCol w:w="1445"/>
        <w:gridCol w:w="1245"/>
        <w:gridCol w:w="1192"/>
        <w:gridCol w:w="2173"/>
      </w:tblGrid>
      <w:tr w:rsidR="005D3F3E" w:rsidRPr="0092777A" w14:paraId="6AD20106" w14:textId="77777777" w:rsidTr="000622C3">
        <w:trPr>
          <w:trHeight w:val="20"/>
          <w:jc w:val="center"/>
        </w:trPr>
        <w:tc>
          <w:tcPr>
            <w:tcW w:w="1137" w:type="dxa"/>
            <w:vMerge w:val="restart"/>
            <w:vAlign w:val="center"/>
          </w:tcPr>
          <w:p w14:paraId="59F2B882" w14:textId="196084AE" w:rsidR="005D3F3E" w:rsidRPr="0092777A" w:rsidRDefault="005D3F3E" w:rsidP="005D3F3E">
            <w:pPr>
              <w:ind w:left="0" w:firstLine="0"/>
              <w:rPr>
                <w:rFonts w:ascii="Arial" w:hAnsi="Arial" w:cs="Arial"/>
                <w:b/>
                <w:lang w:val="lt-LT"/>
              </w:rPr>
            </w:pPr>
            <w:r w:rsidRPr="0092777A">
              <w:rPr>
                <w:rFonts w:ascii="Arial" w:hAnsi="Arial" w:cs="Arial"/>
                <w:b/>
                <w:lang w:val="lt-LT"/>
              </w:rPr>
              <w:t xml:space="preserve">Eil. Nr. </w:t>
            </w:r>
          </w:p>
        </w:tc>
        <w:tc>
          <w:tcPr>
            <w:tcW w:w="2436" w:type="dxa"/>
            <w:vMerge w:val="restart"/>
            <w:vAlign w:val="center"/>
          </w:tcPr>
          <w:p w14:paraId="4F9D30D0" w14:textId="19D68083" w:rsidR="005D3F3E" w:rsidRPr="0092777A" w:rsidRDefault="009B0A42" w:rsidP="005D3F3E">
            <w:pPr>
              <w:ind w:left="0" w:firstLine="0"/>
              <w:rPr>
                <w:rFonts w:ascii="Arial" w:hAnsi="Arial" w:cs="Arial"/>
                <w:b/>
                <w:lang w:val="lt-LT"/>
              </w:rPr>
            </w:pPr>
            <w:r w:rsidRPr="0092777A">
              <w:rPr>
                <w:rFonts w:ascii="Arial" w:hAnsi="Arial" w:cs="Arial"/>
                <w:b/>
                <w:lang w:val="lt-LT"/>
              </w:rPr>
              <w:t>Prekių pavadinimas</w:t>
            </w:r>
          </w:p>
        </w:tc>
        <w:tc>
          <w:tcPr>
            <w:tcW w:w="1445" w:type="dxa"/>
            <w:vMerge w:val="restart"/>
            <w:vAlign w:val="center"/>
          </w:tcPr>
          <w:p w14:paraId="5C667061" w14:textId="56E9C6A8" w:rsidR="005D3F3E" w:rsidRPr="0092777A" w:rsidRDefault="00701369" w:rsidP="00701369">
            <w:pPr>
              <w:ind w:left="0" w:firstLine="0"/>
              <w:jc w:val="center"/>
              <w:rPr>
                <w:rFonts w:ascii="Arial" w:hAnsi="Arial" w:cs="Arial"/>
                <w:b/>
                <w:lang w:val="lt-LT"/>
              </w:rPr>
            </w:pPr>
            <w:r w:rsidRPr="0092777A">
              <w:rPr>
                <w:rFonts w:ascii="Arial" w:hAnsi="Arial" w:cs="Arial"/>
                <w:b/>
                <w:lang w:val="lt-LT"/>
              </w:rPr>
              <w:t>Prekių kiekis ir mato vnt.</w:t>
            </w:r>
          </w:p>
        </w:tc>
        <w:tc>
          <w:tcPr>
            <w:tcW w:w="2437" w:type="dxa"/>
            <w:gridSpan w:val="2"/>
            <w:tcBorders>
              <w:bottom w:val="single" w:sz="4" w:space="0" w:color="auto"/>
            </w:tcBorders>
            <w:vAlign w:val="center"/>
          </w:tcPr>
          <w:p w14:paraId="60F22AC1" w14:textId="303E6D57" w:rsidR="005D3F3E" w:rsidRPr="0092777A" w:rsidRDefault="00BB5DF5" w:rsidP="00BB5DF5">
            <w:pPr>
              <w:ind w:left="0" w:firstLine="0"/>
              <w:jc w:val="center"/>
              <w:rPr>
                <w:rFonts w:ascii="Arial" w:hAnsi="Arial" w:cs="Arial"/>
                <w:b/>
                <w:lang w:val="lt-LT"/>
              </w:rPr>
            </w:pPr>
            <w:r w:rsidRPr="0092777A">
              <w:rPr>
                <w:rFonts w:ascii="Arial" w:hAnsi="Arial" w:cs="Arial"/>
                <w:b/>
                <w:lang w:val="lt-LT"/>
              </w:rPr>
              <w:t>Užsakymų teikimas</w:t>
            </w:r>
          </w:p>
        </w:tc>
        <w:tc>
          <w:tcPr>
            <w:tcW w:w="2173" w:type="dxa"/>
            <w:vMerge w:val="restart"/>
            <w:vAlign w:val="center"/>
          </w:tcPr>
          <w:p w14:paraId="455F0F12" w14:textId="508C1051" w:rsidR="005D3F3E" w:rsidRPr="0092777A" w:rsidRDefault="00B5430A" w:rsidP="00BB5DF5">
            <w:pPr>
              <w:ind w:left="0" w:firstLine="0"/>
              <w:jc w:val="center"/>
              <w:rPr>
                <w:rFonts w:ascii="Arial" w:hAnsi="Arial" w:cs="Arial"/>
                <w:b/>
                <w:lang w:val="lt-LT"/>
              </w:rPr>
            </w:pPr>
            <w:r w:rsidRPr="0092777A">
              <w:rPr>
                <w:rFonts w:ascii="Arial" w:hAnsi="Arial" w:cs="Arial"/>
                <w:b/>
                <w:lang w:val="lt-LT"/>
              </w:rPr>
              <w:t>Prekių pristatymo/tiekimo terminas nuo Sutarties įsigaliojimo (</w:t>
            </w:r>
            <w:r w:rsidRPr="00203AEF">
              <w:rPr>
                <w:rFonts w:ascii="Arial" w:hAnsi="Arial" w:cs="Arial"/>
                <w:b/>
                <w:color w:val="auto"/>
                <w:lang w:val="lt-LT"/>
              </w:rPr>
              <w:t>k. d.</w:t>
            </w:r>
            <w:r w:rsidR="00EE0223" w:rsidRPr="0092777A">
              <w:rPr>
                <w:rFonts w:ascii="Arial" w:hAnsi="Arial" w:cs="Arial"/>
                <w:b/>
                <w:lang w:val="lt-LT"/>
              </w:rPr>
              <w:t>)</w:t>
            </w:r>
          </w:p>
        </w:tc>
      </w:tr>
      <w:tr w:rsidR="005D3F3E" w:rsidRPr="0092777A" w14:paraId="17D1EBAD" w14:textId="77777777" w:rsidTr="000622C3">
        <w:trPr>
          <w:trHeight w:val="2044"/>
          <w:jc w:val="center"/>
        </w:trPr>
        <w:tc>
          <w:tcPr>
            <w:tcW w:w="1137" w:type="dxa"/>
            <w:vMerge/>
            <w:vAlign w:val="center"/>
          </w:tcPr>
          <w:p w14:paraId="157E3B11" w14:textId="77777777" w:rsidR="005D3F3E" w:rsidRPr="0092777A" w:rsidRDefault="005D3F3E" w:rsidP="00FD4341">
            <w:pPr>
              <w:jc w:val="center"/>
              <w:rPr>
                <w:rFonts w:ascii="Arial" w:hAnsi="Arial" w:cs="Arial"/>
                <w:lang w:val="lt-LT"/>
              </w:rPr>
            </w:pPr>
          </w:p>
        </w:tc>
        <w:tc>
          <w:tcPr>
            <w:tcW w:w="2436" w:type="dxa"/>
            <w:vMerge/>
            <w:vAlign w:val="center"/>
          </w:tcPr>
          <w:p w14:paraId="26ACC6A1" w14:textId="77777777" w:rsidR="005D3F3E" w:rsidRPr="0092777A" w:rsidRDefault="005D3F3E" w:rsidP="00FD4341">
            <w:pPr>
              <w:jc w:val="center"/>
              <w:rPr>
                <w:rFonts w:ascii="Arial" w:hAnsi="Arial" w:cs="Arial"/>
                <w:lang w:val="lt-LT"/>
              </w:rPr>
            </w:pPr>
          </w:p>
        </w:tc>
        <w:tc>
          <w:tcPr>
            <w:tcW w:w="1445" w:type="dxa"/>
            <w:vMerge/>
            <w:vAlign w:val="center"/>
          </w:tcPr>
          <w:p w14:paraId="4D4CE4F4" w14:textId="77777777" w:rsidR="005D3F3E" w:rsidRPr="0092777A" w:rsidRDefault="005D3F3E" w:rsidP="00FD4341">
            <w:pPr>
              <w:jc w:val="center"/>
              <w:rPr>
                <w:rFonts w:ascii="Arial" w:hAnsi="Arial" w:cs="Arial"/>
                <w:lang w:val="lt-LT"/>
              </w:rPr>
            </w:pPr>
          </w:p>
        </w:tc>
        <w:tc>
          <w:tcPr>
            <w:tcW w:w="1245" w:type="dxa"/>
            <w:tcBorders>
              <w:top w:val="single" w:sz="4" w:space="0" w:color="auto"/>
              <w:right w:val="single" w:sz="4" w:space="0" w:color="auto"/>
            </w:tcBorders>
            <w:vAlign w:val="center"/>
          </w:tcPr>
          <w:p w14:paraId="19F85603" w14:textId="23E54A0D" w:rsidR="005D3F3E" w:rsidRPr="0092777A" w:rsidRDefault="00BB5DF5" w:rsidP="00BB5DF5">
            <w:pPr>
              <w:ind w:left="0" w:firstLine="0"/>
              <w:jc w:val="center"/>
              <w:rPr>
                <w:rFonts w:ascii="Arial" w:hAnsi="Arial" w:cs="Arial"/>
                <w:b/>
                <w:lang w:val="lt-LT"/>
              </w:rPr>
            </w:pPr>
            <w:r w:rsidRPr="0092777A">
              <w:rPr>
                <w:rFonts w:ascii="Arial" w:hAnsi="Arial" w:cs="Arial"/>
                <w:b/>
                <w:lang w:val="lt-LT"/>
              </w:rPr>
              <w:t>Taip</w:t>
            </w:r>
          </w:p>
        </w:tc>
        <w:tc>
          <w:tcPr>
            <w:tcW w:w="1192" w:type="dxa"/>
            <w:tcBorders>
              <w:top w:val="single" w:sz="4" w:space="0" w:color="auto"/>
              <w:left w:val="single" w:sz="4" w:space="0" w:color="auto"/>
            </w:tcBorders>
            <w:vAlign w:val="center"/>
          </w:tcPr>
          <w:p w14:paraId="67085DBF" w14:textId="2E569B02" w:rsidR="005D3F3E" w:rsidRPr="0092777A" w:rsidRDefault="00BB5DF5" w:rsidP="00BB5DF5">
            <w:pPr>
              <w:ind w:left="0" w:firstLine="0"/>
              <w:jc w:val="center"/>
              <w:rPr>
                <w:rFonts w:ascii="Arial" w:hAnsi="Arial" w:cs="Arial"/>
                <w:b/>
                <w:lang w:val="lt-LT"/>
              </w:rPr>
            </w:pPr>
            <w:r w:rsidRPr="0092777A">
              <w:rPr>
                <w:rFonts w:ascii="Arial" w:hAnsi="Arial" w:cs="Arial"/>
                <w:b/>
                <w:lang w:val="lt-LT"/>
              </w:rPr>
              <w:t>Ne</w:t>
            </w:r>
          </w:p>
        </w:tc>
        <w:tc>
          <w:tcPr>
            <w:tcW w:w="2173" w:type="dxa"/>
            <w:vMerge/>
            <w:vAlign w:val="center"/>
          </w:tcPr>
          <w:p w14:paraId="47014C1E" w14:textId="77777777" w:rsidR="005D3F3E" w:rsidRPr="0092777A" w:rsidRDefault="005D3F3E" w:rsidP="00FD4341">
            <w:pPr>
              <w:jc w:val="center"/>
              <w:rPr>
                <w:rFonts w:ascii="Arial" w:hAnsi="Arial" w:cs="Arial"/>
                <w:lang w:val="lt-LT"/>
              </w:rPr>
            </w:pPr>
          </w:p>
        </w:tc>
      </w:tr>
      <w:tr w:rsidR="000622C3" w:rsidRPr="0092777A" w14:paraId="41C6D837" w14:textId="77777777" w:rsidTr="000622C3">
        <w:trPr>
          <w:trHeight w:val="20"/>
          <w:jc w:val="center"/>
        </w:trPr>
        <w:tc>
          <w:tcPr>
            <w:tcW w:w="1137" w:type="dxa"/>
          </w:tcPr>
          <w:p w14:paraId="6B4AF7FA" w14:textId="6574F13E" w:rsidR="000622C3" w:rsidRPr="0092777A" w:rsidRDefault="000622C3" w:rsidP="000622C3">
            <w:pPr>
              <w:ind w:left="0" w:firstLine="0"/>
              <w:rPr>
                <w:rFonts w:ascii="Arial" w:hAnsi="Arial" w:cs="Arial"/>
                <w:lang w:val="lt-LT"/>
              </w:rPr>
            </w:pPr>
            <w:r w:rsidRPr="0092777A">
              <w:rPr>
                <w:rFonts w:ascii="Arial" w:hAnsi="Arial" w:cs="Arial"/>
                <w:lang w:val="lt-LT"/>
              </w:rPr>
              <w:t>1.</w:t>
            </w:r>
          </w:p>
        </w:tc>
        <w:tc>
          <w:tcPr>
            <w:tcW w:w="2436" w:type="dxa"/>
            <w:vAlign w:val="center"/>
          </w:tcPr>
          <w:p w14:paraId="36183180" w14:textId="5A5BA8BE" w:rsidR="000622C3" w:rsidRPr="0092777A" w:rsidRDefault="00384395" w:rsidP="000622C3">
            <w:pPr>
              <w:ind w:left="0" w:firstLine="0"/>
              <w:rPr>
                <w:rFonts w:ascii="Arial" w:hAnsi="Arial" w:cs="Arial"/>
                <w:color w:val="000000" w:themeColor="text1"/>
                <w:lang w:val="lt-LT"/>
              </w:rPr>
            </w:pPr>
            <w:r>
              <w:rPr>
                <w:rFonts w:ascii="Arial" w:hAnsi="Arial" w:cs="Arial"/>
                <w:color w:val="000000" w:themeColor="text1"/>
                <w:lang w:val="lt-LT"/>
              </w:rPr>
              <w:t>Pirkėjo turimos j</w:t>
            </w:r>
            <w:r w:rsidR="000622C3" w:rsidRPr="0092777A">
              <w:rPr>
                <w:rFonts w:ascii="Arial" w:hAnsi="Arial" w:cs="Arial"/>
                <w:color w:val="000000" w:themeColor="text1"/>
                <w:lang w:val="lt-LT"/>
              </w:rPr>
              <w:t>uostų bibliotekos Quantum i6000 plėtra</w:t>
            </w:r>
            <w:r w:rsidR="00D603FB">
              <w:rPr>
                <w:rFonts w:ascii="Arial" w:hAnsi="Arial" w:cs="Arial"/>
                <w:color w:val="000000" w:themeColor="text1"/>
                <w:lang w:val="lt-LT"/>
              </w:rPr>
              <w:t xml:space="preserve"> ir susijusios paslaugos</w:t>
            </w:r>
          </w:p>
        </w:tc>
        <w:tc>
          <w:tcPr>
            <w:tcW w:w="1445" w:type="dxa"/>
            <w:vAlign w:val="center"/>
          </w:tcPr>
          <w:p w14:paraId="592FC2C1" w14:textId="285AD85B" w:rsidR="000622C3" w:rsidRPr="0092777A" w:rsidRDefault="000622C3" w:rsidP="000622C3">
            <w:pPr>
              <w:ind w:left="0" w:firstLine="0"/>
              <w:jc w:val="center"/>
              <w:rPr>
                <w:rFonts w:ascii="Arial" w:hAnsi="Arial" w:cs="Arial"/>
                <w:color w:val="000000" w:themeColor="text1"/>
                <w:lang w:val="lt-LT"/>
              </w:rPr>
            </w:pPr>
            <w:r w:rsidRPr="0092777A">
              <w:rPr>
                <w:rFonts w:ascii="Arial" w:hAnsi="Arial" w:cs="Arial"/>
                <w:color w:val="000000" w:themeColor="text1"/>
                <w:lang w:val="lt-LT"/>
              </w:rPr>
              <w:t xml:space="preserve">1 </w:t>
            </w:r>
            <w:r w:rsidR="0054283C">
              <w:rPr>
                <w:rFonts w:ascii="Arial" w:hAnsi="Arial" w:cs="Arial"/>
                <w:color w:val="000000" w:themeColor="text1"/>
                <w:lang w:val="lt-LT"/>
              </w:rPr>
              <w:t>kompl</w:t>
            </w:r>
            <w:r w:rsidRPr="0092777A">
              <w:rPr>
                <w:rFonts w:ascii="Arial" w:hAnsi="Arial" w:cs="Arial"/>
                <w:color w:val="000000" w:themeColor="text1"/>
                <w:lang w:val="lt-LT"/>
              </w:rPr>
              <w:t>.</w:t>
            </w:r>
          </w:p>
        </w:tc>
        <w:sdt>
          <w:sdtPr>
            <w:rPr>
              <w:rFonts w:ascii="Arial" w:hAnsi="Arial" w:cs="Arial"/>
              <w:sz w:val="20"/>
              <w:szCs w:val="20"/>
              <w:lang w:val="lt-LT"/>
            </w:rPr>
            <w:id w:val="-1892409944"/>
            <w14:checkbox>
              <w14:checked w14:val="0"/>
              <w14:checkedState w14:val="2612" w14:font="MS Gothic"/>
              <w14:uncheckedState w14:val="2610" w14:font="MS Gothic"/>
            </w14:checkbox>
          </w:sdtPr>
          <w:sdtEndPr/>
          <w:sdtContent>
            <w:tc>
              <w:tcPr>
                <w:tcW w:w="1245" w:type="dxa"/>
                <w:tcBorders>
                  <w:right w:val="single" w:sz="4" w:space="0" w:color="auto"/>
                </w:tcBorders>
                <w:vAlign w:val="center"/>
              </w:tcPr>
              <w:p w14:paraId="184F5C5A" w14:textId="1A58EBFD" w:rsidR="000622C3" w:rsidRPr="0092777A" w:rsidRDefault="000622C3" w:rsidP="000622C3">
                <w:pPr>
                  <w:ind w:left="0" w:firstLine="0"/>
                  <w:jc w:val="center"/>
                  <w:rPr>
                    <w:rFonts w:ascii="Arial" w:hAnsi="Arial" w:cs="Arial"/>
                    <w:lang w:val="lt-LT"/>
                  </w:rPr>
                </w:pPr>
                <w:r w:rsidRPr="0092777A">
                  <w:rPr>
                    <w:rFonts w:ascii="MS Gothic" w:eastAsia="MS Gothic" w:hAnsi="MS Gothic" w:cs="Arial"/>
                    <w:lang w:val="lt-LT"/>
                  </w:rPr>
                  <w:t>☐</w:t>
                </w:r>
              </w:p>
            </w:tc>
          </w:sdtContent>
        </w:sdt>
        <w:sdt>
          <w:sdtPr>
            <w:rPr>
              <w:rFonts w:ascii="Arial" w:hAnsi="Arial" w:cs="Arial"/>
              <w:lang w:val="lt-LT"/>
            </w:rPr>
            <w:id w:val="713783549"/>
            <w14:checkbox>
              <w14:checked w14:val="1"/>
              <w14:checkedState w14:val="2612" w14:font="MS Gothic"/>
              <w14:uncheckedState w14:val="2610" w14:font="MS Gothic"/>
            </w14:checkbox>
          </w:sdtPr>
          <w:sdtEndPr/>
          <w:sdtContent>
            <w:tc>
              <w:tcPr>
                <w:tcW w:w="1192" w:type="dxa"/>
                <w:tcBorders>
                  <w:left w:val="single" w:sz="4" w:space="0" w:color="auto"/>
                </w:tcBorders>
                <w:vAlign w:val="center"/>
              </w:tcPr>
              <w:p w14:paraId="3796B44C" w14:textId="60620E38" w:rsidR="000622C3" w:rsidRPr="0092777A" w:rsidRDefault="000622C3" w:rsidP="000622C3">
                <w:pPr>
                  <w:ind w:left="0" w:firstLine="0"/>
                  <w:jc w:val="center"/>
                  <w:rPr>
                    <w:rFonts w:ascii="Arial" w:hAnsi="Arial" w:cs="Arial"/>
                    <w:lang w:val="lt-LT"/>
                  </w:rPr>
                </w:pPr>
                <w:r w:rsidRPr="0092777A">
                  <w:rPr>
                    <w:rFonts w:ascii="MS Gothic" w:hAnsi="MS Gothic" w:cs="Arial"/>
                    <w:lang w:val="lt-LT"/>
                  </w:rPr>
                  <w:t>☒</w:t>
                </w:r>
              </w:p>
            </w:tc>
          </w:sdtContent>
        </w:sdt>
        <w:tc>
          <w:tcPr>
            <w:tcW w:w="2173" w:type="dxa"/>
            <w:vAlign w:val="center"/>
          </w:tcPr>
          <w:p w14:paraId="2B8FAC04" w14:textId="19CAF89B" w:rsidR="000622C3" w:rsidRPr="0092777A" w:rsidRDefault="00627B6C" w:rsidP="00EE0223">
            <w:pPr>
              <w:ind w:left="0" w:firstLine="0"/>
              <w:jc w:val="center"/>
              <w:rPr>
                <w:rFonts w:ascii="Arial" w:hAnsi="Arial" w:cs="Arial"/>
                <w:color w:val="FF0000"/>
                <w:lang w:val="lt-LT"/>
              </w:rPr>
            </w:pPr>
            <w:r w:rsidRPr="007A1A88">
              <w:rPr>
                <w:rFonts w:ascii="Arial" w:hAnsi="Arial" w:cs="Arial"/>
                <w:color w:val="auto"/>
                <w:lang w:val="lt-LT"/>
              </w:rPr>
              <w:t>120 k. d.</w:t>
            </w:r>
          </w:p>
        </w:tc>
      </w:tr>
    </w:tbl>
    <w:p w14:paraId="652F7A56" w14:textId="77777777" w:rsidR="004D3343" w:rsidRPr="0092777A" w:rsidRDefault="004D3343" w:rsidP="00075D87">
      <w:pPr>
        <w:pStyle w:val="ListParagraph"/>
        <w:tabs>
          <w:tab w:val="left" w:pos="426"/>
        </w:tabs>
        <w:spacing w:after="0" w:line="240" w:lineRule="auto"/>
        <w:ind w:left="0" w:firstLine="0"/>
        <w:rPr>
          <w:rFonts w:ascii="Arial" w:hAnsi="Arial" w:cs="Arial"/>
          <w:lang w:val="lt-LT"/>
        </w:rPr>
      </w:pPr>
    </w:p>
    <w:p w14:paraId="09769C68" w14:textId="0FA635A0" w:rsidR="00916A80" w:rsidRPr="0092777A" w:rsidRDefault="00916A80" w:rsidP="00F032B1">
      <w:pPr>
        <w:pStyle w:val="ListParagraph"/>
        <w:numPr>
          <w:ilvl w:val="1"/>
          <w:numId w:val="5"/>
        </w:numPr>
        <w:tabs>
          <w:tab w:val="left" w:pos="426"/>
        </w:tabs>
        <w:spacing w:after="0" w:line="240" w:lineRule="auto"/>
        <w:ind w:left="0" w:firstLine="0"/>
        <w:rPr>
          <w:rFonts w:ascii="Arial" w:hAnsi="Arial" w:cs="Arial"/>
          <w:lang w:val="lt-LT"/>
        </w:rPr>
      </w:pPr>
      <w:r w:rsidRPr="0092777A">
        <w:rPr>
          <w:rFonts w:ascii="Arial" w:hAnsi="Arial" w:cs="Arial"/>
          <w:lang w:val="lt-LT"/>
        </w:rPr>
        <w:t xml:space="preserve">Aukščiau esančioje lentelėje nurodytas prekių kiekis </w:t>
      </w:r>
      <w:r w:rsidR="00F032B1" w:rsidRPr="0092777A">
        <w:rPr>
          <w:rFonts w:ascii="Arial" w:hAnsi="Arial" w:cs="Arial"/>
          <w:lang w:val="lt-LT"/>
        </w:rPr>
        <w:t xml:space="preserve">ir (ar) apimtis </w:t>
      </w:r>
      <w:r w:rsidRPr="0092777A">
        <w:rPr>
          <w:rFonts w:ascii="Arial" w:hAnsi="Arial" w:cs="Arial"/>
          <w:lang w:val="lt-LT"/>
        </w:rPr>
        <w:t>yra tikslus</w:t>
      </w:r>
      <w:r w:rsidR="00F032B1" w:rsidRPr="0092777A">
        <w:rPr>
          <w:rFonts w:ascii="Arial" w:hAnsi="Arial" w:cs="Arial"/>
          <w:lang w:val="lt-LT"/>
        </w:rPr>
        <w:t xml:space="preserve"> (-i)</w:t>
      </w:r>
      <w:r w:rsidRPr="0092777A">
        <w:rPr>
          <w:rFonts w:ascii="Arial" w:hAnsi="Arial" w:cs="Arial"/>
          <w:lang w:val="lt-LT"/>
        </w:rPr>
        <w:t xml:space="preserve"> ir vykdant Sutartį nesikeis.</w:t>
      </w:r>
    </w:p>
    <w:p w14:paraId="0BFAEB7E" w14:textId="77777777" w:rsidR="00916A80" w:rsidRPr="0092777A" w:rsidRDefault="00916A80" w:rsidP="00075D87">
      <w:pPr>
        <w:pStyle w:val="ListParagraph"/>
        <w:numPr>
          <w:ilvl w:val="1"/>
          <w:numId w:val="5"/>
        </w:numPr>
        <w:tabs>
          <w:tab w:val="left" w:pos="426"/>
        </w:tabs>
        <w:spacing w:after="0" w:line="240" w:lineRule="auto"/>
        <w:ind w:left="0" w:firstLine="0"/>
        <w:rPr>
          <w:rFonts w:ascii="Arial" w:hAnsi="Arial" w:cs="Arial"/>
          <w:lang w:val="lt-LT"/>
        </w:rPr>
      </w:pPr>
      <w:r w:rsidRPr="0092777A">
        <w:rPr>
          <w:rFonts w:ascii="Arial" w:hAnsi="Arial" w:cs="Arial"/>
          <w:lang w:val="lt-LT"/>
        </w:rPr>
        <w:t>Užsakymų teikimo tvarka:</w:t>
      </w:r>
    </w:p>
    <w:p w14:paraId="3428FB25" w14:textId="77777777" w:rsidR="00916A80" w:rsidRPr="0092777A" w:rsidRDefault="00916A80" w:rsidP="00075D87">
      <w:pPr>
        <w:pStyle w:val="ListParagraph"/>
        <w:numPr>
          <w:ilvl w:val="1"/>
          <w:numId w:val="5"/>
        </w:numPr>
        <w:tabs>
          <w:tab w:val="left" w:pos="426"/>
        </w:tabs>
        <w:spacing w:after="0" w:line="240" w:lineRule="auto"/>
        <w:ind w:left="0" w:firstLine="0"/>
        <w:rPr>
          <w:rFonts w:ascii="Arial" w:hAnsi="Arial" w:cs="Arial"/>
          <w:lang w:val="lt-LT"/>
        </w:rPr>
      </w:pPr>
      <w:r w:rsidRPr="0092777A">
        <w:rPr>
          <w:rFonts w:ascii="Arial" w:hAnsi="Arial" w:cs="Arial"/>
          <w:lang w:val="lt-LT"/>
        </w:rPr>
        <w:t xml:space="preserve"> užsakymai Sutarties galiojimo laikotarpiu neteikiami. Prekės turi būti pristatomos nedelsiant po Sutarties įsigaliojimo dienos per 1 lentelėje nustatytą terminą.</w:t>
      </w:r>
    </w:p>
    <w:p w14:paraId="1C526F72" w14:textId="77777777" w:rsidR="00EE786F" w:rsidRPr="0092777A" w:rsidRDefault="00EE786F" w:rsidP="00EE786F">
      <w:pPr>
        <w:numPr>
          <w:ilvl w:val="0"/>
          <w:numId w:val="11"/>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jc w:val="left"/>
        <w:rPr>
          <w:rFonts w:ascii="Arial" w:eastAsia="Calibri" w:hAnsi="Arial" w:cs="Arial"/>
          <w:b/>
          <w:lang w:val="lt-LT"/>
        </w:rPr>
      </w:pPr>
      <w:r w:rsidRPr="0092777A">
        <w:rPr>
          <w:rFonts w:ascii="Arial" w:eastAsia="Calibri" w:hAnsi="Arial" w:cs="Arial"/>
          <w:b/>
          <w:lang w:val="lt-LT"/>
        </w:rPr>
        <w:t>REIKALAVIMAI PREKĖMS</w:t>
      </w:r>
    </w:p>
    <w:p w14:paraId="218A36DE" w14:textId="53130B07" w:rsidR="00EE786F" w:rsidRDefault="00EE786F" w:rsidP="00EE786F">
      <w:pPr>
        <w:spacing w:after="0" w:line="240" w:lineRule="auto"/>
        <w:ind w:left="0"/>
        <w:rPr>
          <w:rFonts w:ascii="Arial" w:eastAsia="Calibri" w:hAnsi="Arial" w:cs="Arial"/>
          <w:lang w:val="lt-LT"/>
        </w:rPr>
      </w:pPr>
      <w:r w:rsidRPr="0092777A">
        <w:rPr>
          <w:rFonts w:ascii="Arial" w:eastAsia="Calibri" w:hAnsi="Arial" w:cs="Arial"/>
          <w:lang w:val="lt-LT"/>
        </w:rPr>
        <w:t>3.1. Jei pirkimo dokumentuose naudojami konkretūs modeliai ar šaltiniai, konkretūs procesai ar prekės ženklai, patentai, tipai, standartai, konkreti kilmė ar gamyba</w:t>
      </w:r>
      <w:r w:rsidR="00BE24C6">
        <w:rPr>
          <w:rFonts w:ascii="Arial" w:eastAsia="Calibri" w:hAnsi="Arial" w:cs="Arial"/>
          <w:lang w:val="lt-LT"/>
        </w:rPr>
        <w:t>, sertifikatai</w:t>
      </w:r>
      <w:r w:rsidRPr="0092777A">
        <w:rPr>
          <w:rFonts w:ascii="Arial" w:eastAsia="Calibri" w:hAnsi="Arial" w:cs="Arial"/>
          <w:lang w:val="lt-LT"/>
        </w:rPr>
        <w:t xml:space="preserve"> ir pan., jie gali būti pakeisti lygiaverčiais.</w:t>
      </w:r>
      <w:r w:rsidRPr="0092777A">
        <w:rPr>
          <w:rStyle w:val="FootnoteReference"/>
          <w:rFonts w:ascii="Arial" w:eastAsia="Calibri" w:hAnsi="Arial" w:cs="Arial"/>
          <w:lang w:val="lt-LT"/>
        </w:rPr>
        <w:footnoteReference w:id="2"/>
      </w:r>
    </w:p>
    <w:p w14:paraId="4263B0ED" w14:textId="77777777" w:rsidR="00261455" w:rsidRPr="00261455" w:rsidRDefault="00CC6E28" w:rsidP="00261455">
      <w:pPr>
        <w:spacing w:after="0" w:line="240" w:lineRule="auto"/>
        <w:ind w:left="0" w:firstLine="0"/>
        <w:rPr>
          <w:rFonts w:ascii="Arial" w:eastAsia="Calibri" w:hAnsi="Arial" w:cs="Arial"/>
          <w:lang w:val="lt-LT"/>
        </w:rPr>
      </w:pPr>
      <w:r>
        <w:rPr>
          <w:rFonts w:ascii="Arial" w:eastAsia="Calibri" w:hAnsi="Arial" w:cs="Arial"/>
          <w:lang w:val="lt-LT"/>
        </w:rPr>
        <w:t xml:space="preserve">3.2. </w:t>
      </w:r>
      <w:r w:rsidR="00261455" w:rsidRPr="00261455">
        <w:rPr>
          <w:rFonts w:ascii="Arial" w:eastAsia="Calibri" w:hAnsi="Arial" w:cs="Arial"/>
          <w:lang w:val="lt-LT"/>
        </w:rPr>
        <w:t>Nurodomi Europos standartą perimantys Lietuvos standartai, Europos techniniai liudijimai, tarptautiniai standartai, kitos Europos standartizacijos įstaigų nustatytos techninių normatyvų sistemos arba nacionaliniai standartai, nacionaliniai techniniai liudijimai turi būti suprantami kaip privalomi su prierašu „arba lygiavertis“.</w:t>
      </w:r>
    </w:p>
    <w:p w14:paraId="05875F06" w14:textId="77777777" w:rsidR="00261455" w:rsidRPr="00261455" w:rsidRDefault="00261455" w:rsidP="00261455">
      <w:pPr>
        <w:spacing w:after="0" w:line="240" w:lineRule="auto"/>
        <w:ind w:left="0" w:firstLine="0"/>
        <w:rPr>
          <w:rFonts w:ascii="Arial" w:eastAsia="Calibri" w:hAnsi="Arial" w:cs="Arial"/>
          <w:lang w:val="lt-LT"/>
        </w:rPr>
      </w:pPr>
      <w:r w:rsidRPr="00261455">
        <w:rPr>
          <w:rFonts w:ascii="Arial" w:eastAsia="Calibri" w:hAnsi="Arial" w:cs="Arial"/>
          <w:lang w:val="lt-LT"/>
        </w:rPr>
        <w:lastRenderedPageBreak/>
        <w:t>3.3. Lygiavertiškumo įrodymas yra Tiekėjo pareiga, o lygiavertiškumo dokumentai privalo būti pateikti kartu su pateikiamu pasiūlymu.</w:t>
      </w:r>
    </w:p>
    <w:p w14:paraId="185ACE90" w14:textId="77777777" w:rsidR="00916A80" w:rsidRPr="0092777A" w:rsidRDefault="00916A80" w:rsidP="00EE786F">
      <w:pPr>
        <w:spacing w:after="0" w:line="240" w:lineRule="auto"/>
        <w:ind w:left="0"/>
        <w:rPr>
          <w:rFonts w:ascii="Arial" w:eastAsia="Calibri" w:hAnsi="Arial" w:cs="Arial"/>
          <w:lang w:val="lt-LT"/>
        </w:rPr>
      </w:pPr>
    </w:p>
    <w:p w14:paraId="35632D9F" w14:textId="00C30415" w:rsidR="00E235AB" w:rsidRPr="0092777A" w:rsidRDefault="00EE786F" w:rsidP="00EE786F">
      <w:pPr>
        <w:jc w:val="right"/>
        <w:rPr>
          <w:rFonts w:ascii="Arial" w:hAnsi="Arial" w:cs="Arial"/>
          <w:lang w:val="lt-LT"/>
        </w:rPr>
      </w:pPr>
      <w:r w:rsidRPr="0092777A">
        <w:rPr>
          <w:rFonts w:ascii="Arial" w:eastAsia="Calibri" w:hAnsi="Arial" w:cs="Arial"/>
          <w:b/>
          <w:lang w:val="lt-LT"/>
        </w:rPr>
        <w:t>2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2509"/>
        <w:gridCol w:w="4295"/>
        <w:gridCol w:w="2120"/>
        <w:gridCol w:w="6"/>
      </w:tblGrid>
      <w:tr w:rsidR="00E235AB" w:rsidRPr="0092777A" w14:paraId="383685B7"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6E66A1E" w14:textId="4DC584DA" w:rsidR="00E235AB" w:rsidRPr="0092777A" w:rsidRDefault="00EE786F" w:rsidP="00EE786F">
            <w:pPr>
              <w:pStyle w:val="ListParagraph1"/>
              <w:spacing w:before="60" w:after="60" w:line="276" w:lineRule="auto"/>
              <w:ind w:left="22"/>
              <w:rPr>
                <w:rFonts w:ascii="Arial" w:hAnsi="Arial" w:cs="Arial"/>
                <w:b/>
                <w:sz w:val="22"/>
                <w:szCs w:val="22"/>
              </w:rPr>
            </w:pPr>
            <w:r w:rsidRPr="0092777A">
              <w:rPr>
                <w:rFonts w:ascii="Arial" w:hAnsi="Arial" w:cs="Arial"/>
                <w:b/>
                <w:sz w:val="22"/>
                <w:szCs w:val="22"/>
              </w:rPr>
              <w:t>Eil. Nr.</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81F111" w14:textId="2BC7713E" w:rsidR="00E235AB" w:rsidRPr="0092777A" w:rsidRDefault="00EE786F" w:rsidP="00A73C05">
            <w:pPr>
              <w:spacing w:before="60" w:after="60" w:line="240" w:lineRule="auto"/>
              <w:ind w:hanging="295"/>
              <w:rPr>
                <w:rFonts w:ascii="Arial" w:hAnsi="Arial" w:cs="Arial"/>
                <w:b/>
                <w:lang w:val="lt-LT"/>
              </w:rPr>
            </w:pPr>
            <w:r w:rsidRPr="0092777A">
              <w:rPr>
                <w:rFonts w:ascii="Arial" w:hAnsi="Arial" w:cs="Arial"/>
                <w:b/>
                <w:bCs/>
                <w:lang w:val="lt-LT"/>
              </w:rPr>
              <w:t>Parametras</w:t>
            </w:r>
            <w:r w:rsidR="008F471A" w:rsidRPr="00617B37">
              <w:rPr>
                <w:rFonts w:ascii="Arial" w:hAnsi="Arial" w:cs="Arial"/>
                <w:b/>
                <w:bCs/>
                <w:color w:val="FF0000"/>
                <w:lang w:val="lt-LT"/>
              </w:rPr>
              <w:t xml:space="preserve"> **</w:t>
            </w:r>
          </w:p>
        </w:tc>
        <w:tc>
          <w:tcPr>
            <w:tcW w:w="4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09EFCC" w14:textId="57F5B2CD" w:rsidR="00E235AB" w:rsidRPr="0092777A" w:rsidRDefault="00E235AB" w:rsidP="00A73C05">
            <w:pPr>
              <w:tabs>
                <w:tab w:val="left" w:pos="897"/>
              </w:tabs>
              <w:spacing w:before="60" w:after="60" w:line="240" w:lineRule="auto"/>
              <w:ind w:hanging="860"/>
              <w:jc w:val="center"/>
              <w:rPr>
                <w:rFonts w:ascii="Arial" w:hAnsi="Arial" w:cs="Arial"/>
                <w:b/>
                <w:lang w:val="lt-LT"/>
              </w:rPr>
            </w:pPr>
            <w:r w:rsidRPr="0092777A">
              <w:rPr>
                <w:rFonts w:ascii="Arial" w:hAnsi="Arial" w:cs="Arial"/>
                <w:b/>
                <w:lang w:val="lt-LT"/>
              </w:rPr>
              <w:t>Reikal</w:t>
            </w:r>
            <w:r w:rsidR="00EE786F" w:rsidRPr="0092777A">
              <w:rPr>
                <w:rFonts w:ascii="Arial" w:hAnsi="Arial" w:cs="Arial"/>
                <w:b/>
                <w:lang w:val="lt-LT"/>
              </w:rPr>
              <w:t>aujama reikšmė</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B4F5BB" w14:textId="77777777" w:rsidR="00EE786F" w:rsidRPr="0092777A" w:rsidRDefault="00EE786F" w:rsidP="00EE786F">
            <w:pPr>
              <w:spacing w:before="60" w:after="60" w:line="240" w:lineRule="auto"/>
              <w:ind w:left="138"/>
              <w:jc w:val="center"/>
              <w:rPr>
                <w:rFonts w:ascii="Arial" w:hAnsi="Arial" w:cs="Arial"/>
                <w:b/>
                <w:lang w:val="lt-LT"/>
              </w:rPr>
            </w:pPr>
            <w:r w:rsidRPr="0092777A">
              <w:rPr>
                <w:rFonts w:ascii="Arial" w:hAnsi="Arial" w:cs="Arial"/>
                <w:b/>
                <w:lang w:val="lt-LT"/>
              </w:rPr>
              <w:t>Reikalaujamos reikšmės atitikimas</w:t>
            </w:r>
          </w:p>
          <w:p w14:paraId="0C4117B1" w14:textId="6D365C59" w:rsidR="00E235AB" w:rsidRPr="00617B37" w:rsidRDefault="00EE786F" w:rsidP="00EE786F">
            <w:pPr>
              <w:spacing w:before="60" w:after="60" w:line="240" w:lineRule="auto"/>
              <w:ind w:left="138"/>
              <w:jc w:val="center"/>
              <w:rPr>
                <w:rFonts w:ascii="Arial" w:hAnsi="Arial" w:cs="Arial"/>
                <w:bCs/>
                <w:i/>
                <w:iCs/>
                <w:lang w:val="lt-LT"/>
              </w:rPr>
            </w:pPr>
            <w:r w:rsidRPr="00617B37">
              <w:rPr>
                <w:rFonts w:ascii="Arial" w:hAnsi="Arial" w:cs="Arial"/>
                <w:bCs/>
                <w:i/>
                <w:iCs/>
                <w:color w:val="0070C0"/>
                <w:lang w:val="lt-LT"/>
              </w:rPr>
              <w:t xml:space="preserve">(pildo </w:t>
            </w:r>
            <w:r w:rsidR="008F471A" w:rsidRPr="00617B37">
              <w:rPr>
                <w:rFonts w:ascii="Arial" w:hAnsi="Arial" w:cs="Arial"/>
                <w:bCs/>
                <w:i/>
                <w:iCs/>
                <w:color w:val="0070C0"/>
                <w:lang w:val="lt-LT"/>
              </w:rPr>
              <w:t>T</w:t>
            </w:r>
            <w:r w:rsidRPr="00617B37">
              <w:rPr>
                <w:rFonts w:ascii="Arial" w:hAnsi="Arial" w:cs="Arial"/>
                <w:bCs/>
                <w:i/>
                <w:iCs/>
                <w:color w:val="0070C0"/>
                <w:lang w:val="lt-LT"/>
              </w:rPr>
              <w:t>iekėjas)</w:t>
            </w:r>
          </w:p>
        </w:tc>
      </w:tr>
      <w:tr w:rsidR="00EE786F" w:rsidRPr="0092777A" w14:paraId="1D07F469" w14:textId="77777777" w:rsidTr="2515C43C">
        <w:tblPrEx>
          <w:tblCellMar>
            <w:left w:w="108" w:type="dxa"/>
            <w:right w:w="108" w:type="dxa"/>
          </w:tblCellMar>
        </w:tblPrEx>
        <w:trPr>
          <w:gridAfter w:val="1"/>
          <w:wAfter w:w="6" w:type="dxa"/>
          <w:trHeight w:val="359"/>
        </w:trPr>
        <w:tc>
          <w:tcPr>
            <w:tcW w:w="9628" w:type="dxa"/>
            <w:gridSpan w:val="4"/>
            <w:tcBorders>
              <w:top w:val="single" w:sz="4" w:space="0" w:color="auto"/>
              <w:left w:val="single" w:sz="4" w:space="0" w:color="auto"/>
              <w:bottom w:val="single" w:sz="4" w:space="0" w:color="auto"/>
              <w:right w:val="single" w:sz="4" w:space="0" w:color="auto"/>
            </w:tcBorders>
            <w:vAlign w:val="center"/>
          </w:tcPr>
          <w:p w14:paraId="79390F2C" w14:textId="28DD351F" w:rsidR="00EE786F" w:rsidRPr="0092777A" w:rsidRDefault="00EE786F" w:rsidP="00BC06C0">
            <w:pPr>
              <w:jc w:val="center"/>
              <w:rPr>
                <w:rFonts w:ascii="Arial" w:hAnsi="Arial" w:cs="Arial"/>
                <w:b/>
                <w:bCs/>
                <w:lang w:val="lt-LT" w:eastAsia="lt-LT"/>
              </w:rPr>
            </w:pPr>
            <w:r w:rsidRPr="0092777A">
              <w:rPr>
                <w:rFonts w:ascii="Arial" w:hAnsi="Arial" w:cs="Arial"/>
                <w:b/>
                <w:bCs/>
                <w:lang w:val="lt-LT"/>
              </w:rPr>
              <w:t>Turimos juostų bibliotekos Quantum i6000 plėtra</w:t>
            </w:r>
          </w:p>
        </w:tc>
      </w:tr>
      <w:tr w:rsidR="00D24D76" w:rsidRPr="0092777A" w14:paraId="4B1D4D31" w14:textId="77777777" w:rsidTr="2515C43C">
        <w:trPr>
          <w:trHeight w:val="1720"/>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B4A1F6" w14:textId="77777777" w:rsidR="00D24D76" w:rsidRPr="0092777A" w:rsidRDefault="00D24D76" w:rsidP="00E235AB">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tcPr>
          <w:p w14:paraId="12B6241A" w14:textId="2042381D" w:rsidR="00D24D76" w:rsidRPr="00AB6966" w:rsidRDefault="6535D12E" w:rsidP="00BC06C0">
            <w:pPr>
              <w:spacing w:before="60" w:after="60" w:line="240" w:lineRule="auto"/>
              <w:ind w:left="95" w:right="42"/>
              <w:rPr>
                <w:rFonts w:ascii="Arial" w:hAnsi="Arial" w:cs="Arial"/>
                <w:b/>
                <w:bCs/>
                <w:lang w:val="lt-LT"/>
              </w:rPr>
            </w:pPr>
            <w:r w:rsidRPr="00AB6966">
              <w:rPr>
                <w:rFonts w:ascii="Arial" w:hAnsi="Arial" w:cs="Arial"/>
                <w:lang w:val="lt-LT"/>
              </w:rPr>
              <w:t>Juos</w:t>
            </w:r>
            <w:r w:rsidR="00AB6966" w:rsidRPr="00AB6966">
              <w:rPr>
                <w:rFonts w:ascii="Arial" w:hAnsi="Arial" w:cs="Arial"/>
                <w:lang w:val="lt-LT"/>
              </w:rPr>
              <w:t>tų</w:t>
            </w:r>
            <w:r w:rsidRPr="00AB6966">
              <w:rPr>
                <w:rFonts w:ascii="Arial" w:hAnsi="Arial" w:cs="Arial"/>
                <w:lang w:val="lt-LT"/>
              </w:rPr>
              <w:t xml:space="preserve"> biblioteka</w:t>
            </w:r>
          </w:p>
        </w:tc>
        <w:tc>
          <w:tcPr>
            <w:tcW w:w="4295" w:type="dxa"/>
            <w:tcBorders>
              <w:top w:val="single" w:sz="4" w:space="0" w:color="auto"/>
              <w:left w:val="single" w:sz="4" w:space="0" w:color="auto"/>
              <w:right w:val="single" w:sz="4" w:space="0" w:color="auto"/>
            </w:tcBorders>
          </w:tcPr>
          <w:p w14:paraId="56FC06F9" w14:textId="77777777" w:rsidR="0054283C" w:rsidRPr="00AB6966" w:rsidRDefault="0054283C" w:rsidP="00BC06C0">
            <w:pPr>
              <w:spacing w:before="60" w:after="60"/>
              <w:ind w:left="178" w:right="144"/>
              <w:rPr>
                <w:rFonts w:ascii="Arial" w:eastAsiaTheme="minorHAnsi" w:hAnsi="Arial" w:cs="Arial"/>
                <w:color w:val="0070C0"/>
                <w:lang w:val="lt-LT"/>
              </w:rPr>
            </w:pPr>
            <w:r w:rsidRPr="00AB6966">
              <w:rPr>
                <w:rFonts w:ascii="Arial" w:eastAsiaTheme="minorHAnsi" w:hAnsi="Arial" w:cs="Arial"/>
                <w:i/>
                <w:iCs/>
                <w:color w:val="0070C0"/>
                <w:lang w:val="lt-LT"/>
              </w:rPr>
              <w:t>Nurodyti produkto pavadinimą, modelį, gamintoją</w:t>
            </w:r>
            <w:r w:rsidRPr="00AB6966">
              <w:rPr>
                <w:rFonts w:ascii="Arial" w:eastAsiaTheme="minorHAnsi" w:hAnsi="Arial" w:cs="Arial"/>
                <w:color w:val="0070C0"/>
                <w:lang w:val="lt-LT"/>
              </w:rPr>
              <w:t xml:space="preserve"> </w:t>
            </w:r>
          </w:p>
          <w:p w14:paraId="45074B57" w14:textId="77777777" w:rsidR="0054283C" w:rsidRPr="00AB6966" w:rsidRDefault="0054283C" w:rsidP="00BC06C0">
            <w:pPr>
              <w:spacing w:before="60" w:after="60"/>
              <w:ind w:left="178" w:right="144"/>
              <w:rPr>
                <w:rFonts w:ascii="Arial" w:eastAsiaTheme="minorHAnsi" w:hAnsi="Arial" w:cs="Arial"/>
                <w:lang w:val="lt-LT"/>
              </w:rPr>
            </w:pPr>
          </w:p>
          <w:p w14:paraId="7093A2BA" w14:textId="2D549B3B" w:rsidR="00D24D76" w:rsidRPr="00AB6966" w:rsidRDefault="2B843DFB" w:rsidP="5C89E9C9">
            <w:pPr>
              <w:spacing w:before="60" w:after="60"/>
              <w:ind w:left="178" w:right="144"/>
              <w:rPr>
                <w:rFonts w:ascii="Arial" w:eastAsiaTheme="minorEastAsia" w:hAnsi="Arial" w:cs="Arial"/>
              </w:rPr>
            </w:pPr>
            <w:r w:rsidRPr="00AB6966">
              <w:rPr>
                <w:rFonts w:ascii="Arial" w:eastAsiaTheme="minorEastAsia" w:hAnsi="Arial" w:cs="Arial"/>
                <w:lang w:val="lt-LT"/>
              </w:rPr>
              <w:t xml:space="preserve">Pastaba. </w:t>
            </w:r>
            <w:r w:rsidR="43BBBDF9" w:rsidRPr="00AB6966">
              <w:rPr>
                <w:rFonts w:ascii="Arial" w:eastAsiaTheme="minorEastAsia" w:hAnsi="Arial" w:cs="Arial"/>
                <w:lang w:val="lt-LT"/>
              </w:rPr>
              <w:t xml:space="preserve">Šiuo metu Pirkėjas naudoja </w:t>
            </w:r>
            <w:r w:rsidR="003F0296" w:rsidRPr="00AB6966">
              <w:rPr>
                <w:rFonts w:ascii="Arial" w:hAnsi="Arial" w:cs="Arial"/>
                <w:lang w:val="lt-LT"/>
              </w:rPr>
              <w:t>juost</w:t>
            </w:r>
            <w:r w:rsidR="392379F3" w:rsidRPr="00AB6966">
              <w:rPr>
                <w:rFonts w:ascii="Arial" w:hAnsi="Arial" w:cs="Arial"/>
                <w:lang w:val="lt-LT"/>
              </w:rPr>
              <w:t>ų</w:t>
            </w:r>
            <w:r w:rsidR="003F0296" w:rsidRPr="00AB6966">
              <w:rPr>
                <w:rFonts w:ascii="Arial" w:hAnsi="Arial" w:cs="Arial"/>
                <w:lang w:val="lt-LT"/>
              </w:rPr>
              <w:t xml:space="preserve"> biblioteką </w:t>
            </w:r>
            <w:r w:rsidR="6535D12E" w:rsidRPr="00AB6966">
              <w:rPr>
                <w:rFonts w:ascii="Arial" w:hAnsi="Arial" w:cs="Arial"/>
                <w:lang w:val="lt-LT"/>
              </w:rPr>
              <w:t>Quantum Scalar i6000</w:t>
            </w:r>
            <w:r w:rsidR="5DD80750" w:rsidRPr="00AB6966">
              <w:rPr>
                <w:rFonts w:ascii="Arial" w:hAnsi="Arial" w:cs="Arial"/>
                <w:lang w:val="lt-LT"/>
              </w:rPr>
              <w:t xml:space="preserve"> (S/N 273110119).</w:t>
            </w:r>
          </w:p>
        </w:tc>
        <w:tc>
          <w:tcPr>
            <w:tcW w:w="2126" w:type="dxa"/>
            <w:gridSpan w:val="2"/>
            <w:tcBorders>
              <w:top w:val="single" w:sz="4" w:space="0" w:color="auto"/>
              <w:left w:val="single" w:sz="4" w:space="0" w:color="auto"/>
              <w:right w:val="single" w:sz="4" w:space="0" w:color="auto"/>
            </w:tcBorders>
            <w:vAlign w:val="center"/>
            <w:hideMark/>
          </w:tcPr>
          <w:p w14:paraId="6AD6BCFE" w14:textId="77777777" w:rsidR="00D24D76" w:rsidRPr="0092777A" w:rsidRDefault="00D24D76" w:rsidP="00BC06C0">
            <w:pPr>
              <w:spacing w:before="60" w:after="60" w:line="240" w:lineRule="auto"/>
              <w:jc w:val="center"/>
              <w:rPr>
                <w:rFonts w:ascii="Arial" w:hAnsi="Arial" w:cs="Arial"/>
                <w:bCs/>
                <w:i/>
                <w:lang w:val="lt-LT"/>
              </w:rPr>
            </w:pPr>
          </w:p>
        </w:tc>
      </w:tr>
      <w:tr w:rsidR="00916A80" w:rsidRPr="0092777A" w14:paraId="1CB8C1F4" w14:textId="77777777" w:rsidTr="2515C43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C0AB1F"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tcPr>
          <w:p w14:paraId="7F71A55E" w14:textId="2A05F249" w:rsidR="00916A80" w:rsidRPr="003B5F29" w:rsidRDefault="00173848" w:rsidP="00916A80">
            <w:pPr>
              <w:spacing w:before="60" w:after="60" w:line="240" w:lineRule="auto"/>
              <w:ind w:left="95" w:right="42"/>
              <w:rPr>
                <w:rFonts w:ascii="Arial" w:hAnsi="Arial" w:cs="Arial"/>
                <w:lang w:val="lt-LT"/>
              </w:rPr>
            </w:pPr>
            <w:r w:rsidRPr="003B5F29">
              <w:rPr>
                <w:rFonts w:ascii="Arial" w:hAnsi="Arial" w:cs="Arial"/>
                <w:lang w:val="lt-LT"/>
              </w:rPr>
              <w:t xml:space="preserve">Papildomas </w:t>
            </w:r>
            <w:r w:rsidR="46DCD05F" w:rsidRPr="003B5F29">
              <w:rPr>
                <w:rFonts w:ascii="Arial" w:hAnsi="Arial" w:cs="Arial"/>
                <w:lang w:val="lt-LT"/>
              </w:rPr>
              <w:t>juostų skaitymo</w:t>
            </w:r>
            <w:r w:rsidR="008B4784" w:rsidRPr="003B5F29">
              <w:rPr>
                <w:rFonts w:ascii="Arial" w:hAnsi="Arial" w:cs="Arial"/>
                <w:lang w:val="lt-LT"/>
              </w:rPr>
              <w:t xml:space="preserve"> </w:t>
            </w:r>
            <w:r w:rsidRPr="003B5F29">
              <w:rPr>
                <w:rFonts w:ascii="Arial" w:hAnsi="Arial" w:cs="Arial"/>
                <w:lang w:val="lt-LT"/>
              </w:rPr>
              <w:t>ir</w:t>
            </w:r>
            <w:r w:rsidR="008B4784" w:rsidRPr="003B5F29">
              <w:rPr>
                <w:rFonts w:ascii="Arial" w:hAnsi="Arial" w:cs="Arial"/>
                <w:lang w:val="lt-LT"/>
              </w:rPr>
              <w:t xml:space="preserve"> </w:t>
            </w:r>
            <w:r w:rsidR="46DCD05F" w:rsidRPr="003B5F29">
              <w:rPr>
                <w:rFonts w:ascii="Arial" w:hAnsi="Arial" w:cs="Arial"/>
                <w:lang w:val="lt-LT"/>
              </w:rPr>
              <w:t xml:space="preserve">rašymo </w:t>
            </w:r>
            <w:r w:rsidRPr="003B5F29">
              <w:rPr>
                <w:rFonts w:ascii="Arial" w:hAnsi="Arial" w:cs="Arial"/>
                <w:lang w:val="lt-LT"/>
              </w:rPr>
              <w:t xml:space="preserve"> įrenginys</w:t>
            </w:r>
          </w:p>
        </w:tc>
        <w:tc>
          <w:tcPr>
            <w:tcW w:w="4295" w:type="dxa"/>
            <w:tcBorders>
              <w:top w:val="single" w:sz="4" w:space="0" w:color="auto"/>
              <w:left w:val="single" w:sz="4" w:space="0" w:color="auto"/>
              <w:bottom w:val="single" w:sz="4" w:space="0" w:color="auto"/>
              <w:right w:val="single" w:sz="4" w:space="0" w:color="auto"/>
            </w:tcBorders>
          </w:tcPr>
          <w:p w14:paraId="45E20793" w14:textId="70DCD635" w:rsidR="00916A80" w:rsidRPr="0092777A" w:rsidRDefault="00916A80" w:rsidP="00916A80">
            <w:pPr>
              <w:spacing w:before="60" w:after="60"/>
              <w:ind w:left="178" w:right="144"/>
              <w:rPr>
                <w:rFonts w:ascii="Arial" w:hAnsi="Arial" w:cs="Arial"/>
                <w:lang w:val="lt-LT"/>
              </w:rPr>
            </w:pPr>
            <w:r w:rsidRPr="0092777A">
              <w:rPr>
                <w:rFonts w:ascii="Arial" w:hAnsi="Arial" w:cs="Arial"/>
                <w:lang w:val="lt-LT"/>
              </w:rPr>
              <w:t>2 vnt.</w:t>
            </w:r>
            <w:r w:rsidR="00550F01">
              <w:rPr>
                <w:rFonts w:ascii="Arial" w:hAnsi="Arial" w:cs="Arial"/>
                <w:lang w:val="lt-LT"/>
              </w:rPr>
              <w:t>,</w:t>
            </w:r>
            <w:r w:rsidRPr="0092777A">
              <w:rPr>
                <w:rFonts w:ascii="Arial" w:hAnsi="Arial" w:cs="Arial"/>
                <w:lang w:val="lt-LT"/>
              </w:rPr>
              <w:t xml:space="preserve"> ne </w:t>
            </w:r>
            <w:r w:rsidR="005F4F37">
              <w:rPr>
                <w:rFonts w:ascii="Arial" w:hAnsi="Arial" w:cs="Arial"/>
                <w:lang w:val="lt-LT"/>
              </w:rPr>
              <w:t>žem</w:t>
            </w:r>
            <w:r w:rsidR="0079132F">
              <w:rPr>
                <w:rFonts w:ascii="Arial" w:hAnsi="Arial" w:cs="Arial"/>
                <w:lang w:val="lt-LT"/>
              </w:rPr>
              <w:t>esnio</w:t>
            </w:r>
            <w:r w:rsidR="005F4F37">
              <w:rPr>
                <w:rFonts w:ascii="Arial" w:hAnsi="Arial" w:cs="Arial"/>
                <w:lang w:val="lt-LT"/>
              </w:rPr>
              <w:t xml:space="preserve"> kaip</w:t>
            </w:r>
            <w:r w:rsidRPr="0092777A">
              <w:rPr>
                <w:rFonts w:ascii="Arial" w:hAnsi="Arial" w:cs="Arial"/>
                <w:lang w:val="lt-LT"/>
              </w:rPr>
              <w:t xml:space="preserve"> LTO-9 RW („re-writable“)</w:t>
            </w:r>
            <w:r w:rsidR="00F65DA7">
              <w:rPr>
                <w:rFonts w:ascii="Arial" w:hAnsi="Arial" w:cs="Arial"/>
                <w:lang w:val="lt-LT"/>
              </w:rPr>
              <w:t xml:space="preserve"> standarto</w:t>
            </w:r>
            <w:r w:rsidR="0073320A">
              <w:rPr>
                <w:rFonts w:ascii="Arial" w:hAnsi="Arial" w:cs="Arial"/>
                <w:lang w:val="lt-LT"/>
              </w:rPr>
              <w:t xml:space="preserve"> arba lygiavertis</w:t>
            </w:r>
            <w:r w:rsidRPr="0092777A">
              <w:rPr>
                <w:rFonts w:ascii="Arial" w:hAnsi="Arial" w:cs="Arial"/>
                <w:lang w:val="lt-LT"/>
              </w:rPr>
              <w:t xml:space="preserve">.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B497922" w14:textId="77777777" w:rsidR="00916A80" w:rsidRPr="0092777A" w:rsidRDefault="00916A80" w:rsidP="00916A80">
            <w:pPr>
              <w:spacing w:before="60" w:after="60" w:line="240" w:lineRule="auto"/>
              <w:jc w:val="center"/>
              <w:rPr>
                <w:rFonts w:ascii="Arial" w:hAnsi="Arial" w:cs="Arial"/>
                <w:bCs/>
                <w:i/>
                <w:lang w:val="lt-LT"/>
              </w:rPr>
            </w:pPr>
          </w:p>
        </w:tc>
      </w:tr>
      <w:tr w:rsidR="00916A80" w:rsidRPr="0092777A" w14:paraId="5357A8E6" w14:textId="77777777" w:rsidTr="2515C43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C9D51"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vAlign w:val="center"/>
            <w:hideMark/>
          </w:tcPr>
          <w:p w14:paraId="760C1758" w14:textId="2A75AF73" w:rsidR="00916A80" w:rsidRPr="003B5F29" w:rsidRDefault="00372ED0" w:rsidP="00916A80">
            <w:pPr>
              <w:spacing w:before="60" w:after="60" w:line="240" w:lineRule="auto"/>
              <w:ind w:left="95" w:right="42"/>
              <w:rPr>
                <w:rFonts w:ascii="Arial" w:hAnsi="Arial" w:cs="Arial"/>
                <w:b/>
                <w:bCs/>
                <w:lang w:val="lt-LT"/>
              </w:rPr>
            </w:pPr>
            <w:r w:rsidRPr="003B5F29">
              <w:rPr>
                <w:rFonts w:ascii="Arial" w:hAnsi="Arial" w:cs="Arial"/>
                <w:lang w:val="lt-LT"/>
              </w:rPr>
              <w:t>Papildom</w:t>
            </w:r>
            <w:r w:rsidR="4BA281F0" w:rsidRPr="003B5F29">
              <w:rPr>
                <w:rFonts w:ascii="Arial" w:hAnsi="Arial" w:cs="Arial"/>
                <w:lang w:val="lt-LT"/>
              </w:rPr>
              <w:t>o</w:t>
            </w:r>
            <w:r w:rsidRPr="003B5F29">
              <w:rPr>
                <w:rFonts w:ascii="Arial" w:hAnsi="Arial" w:cs="Arial"/>
                <w:lang w:val="lt-LT"/>
              </w:rPr>
              <w:t xml:space="preserve"> </w:t>
            </w:r>
            <w:r w:rsidR="46DCD05F" w:rsidRPr="003B5F29">
              <w:rPr>
                <w:rFonts w:ascii="Arial" w:hAnsi="Arial" w:cs="Arial"/>
                <w:lang w:val="lt-LT"/>
              </w:rPr>
              <w:t>juostų  skaitymo</w:t>
            </w:r>
            <w:r w:rsidRPr="003B5F29">
              <w:rPr>
                <w:rFonts w:ascii="Arial" w:hAnsi="Arial" w:cs="Arial"/>
                <w:lang w:val="lt-LT"/>
              </w:rPr>
              <w:t xml:space="preserve"> ir</w:t>
            </w:r>
            <w:r w:rsidR="00AB6966" w:rsidRPr="003B5F29">
              <w:rPr>
                <w:rFonts w:ascii="Arial" w:hAnsi="Arial" w:cs="Arial"/>
                <w:lang w:val="lt-LT"/>
              </w:rPr>
              <w:t xml:space="preserve"> </w:t>
            </w:r>
            <w:r w:rsidR="46DCD05F" w:rsidRPr="003B5F29">
              <w:rPr>
                <w:rFonts w:ascii="Arial" w:hAnsi="Arial" w:cs="Arial"/>
                <w:lang w:val="lt-LT"/>
              </w:rPr>
              <w:t xml:space="preserve">rašymo </w:t>
            </w:r>
            <w:r w:rsidRPr="003B5F29">
              <w:rPr>
                <w:rFonts w:ascii="Arial" w:hAnsi="Arial" w:cs="Arial"/>
                <w:lang w:val="lt-LT"/>
              </w:rPr>
              <w:t xml:space="preserve">įrenginio </w:t>
            </w:r>
            <w:r w:rsidR="46DCD05F" w:rsidRPr="003B5F29">
              <w:rPr>
                <w:rFonts w:ascii="Arial" w:hAnsi="Arial" w:cs="Arial"/>
                <w:lang w:val="lt-LT"/>
              </w:rPr>
              <w:t>sąsajos protokolas</w:t>
            </w:r>
          </w:p>
        </w:tc>
        <w:tc>
          <w:tcPr>
            <w:tcW w:w="4295" w:type="dxa"/>
            <w:tcBorders>
              <w:top w:val="single" w:sz="4" w:space="0" w:color="auto"/>
              <w:left w:val="single" w:sz="4" w:space="0" w:color="auto"/>
              <w:bottom w:val="single" w:sz="4" w:space="0" w:color="auto"/>
              <w:right w:val="single" w:sz="4" w:space="0" w:color="auto"/>
            </w:tcBorders>
            <w:hideMark/>
          </w:tcPr>
          <w:p w14:paraId="48E892E3" w14:textId="735BB6EC" w:rsidR="00916A80" w:rsidRPr="0092777A" w:rsidRDefault="46DCD05F" w:rsidP="5C89E9C9">
            <w:pPr>
              <w:spacing w:before="60" w:after="60"/>
              <w:ind w:left="178" w:right="144"/>
              <w:rPr>
                <w:rFonts w:ascii="Arial" w:hAnsi="Arial" w:cs="Arial"/>
                <w:i/>
                <w:iCs/>
                <w:lang w:val="lt-LT"/>
              </w:rPr>
            </w:pPr>
            <w:r w:rsidRPr="5C89E9C9">
              <w:rPr>
                <w:rFonts w:ascii="Arial" w:hAnsi="Arial" w:cs="Arial"/>
                <w:lang w:val="lt-LT"/>
              </w:rPr>
              <w:t>Juost</w:t>
            </w:r>
            <w:r w:rsidR="35BA2AAB" w:rsidRPr="5C89E9C9">
              <w:rPr>
                <w:rFonts w:ascii="Arial" w:hAnsi="Arial" w:cs="Arial"/>
                <w:lang w:val="lt-LT"/>
              </w:rPr>
              <w:t>ų</w:t>
            </w:r>
            <w:r w:rsidRPr="5C89E9C9">
              <w:rPr>
                <w:rFonts w:ascii="Arial" w:hAnsi="Arial" w:cs="Arial"/>
                <w:lang w:val="lt-LT"/>
              </w:rPr>
              <w:t xml:space="preserve"> </w:t>
            </w:r>
            <w:r w:rsidR="00C9585D" w:rsidRPr="5C89E9C9">
              <w:rPr>
                <w:rFonts w:ascii="Arial" w:hAnsi="Arial" w:cs="Arial"/>
                <w:lang w:val="lt-LT"/>
              </w:rPr>
              <w:t>įrengin</w:t>
            </w:r>
            <w:r w:rsidR="00C9585D">
              <w:rPr>
                <w:rFonts w:ascii="Arial" w:hAnsi="Arial" w:cs="Arial"/>
                <w:lang w:val="lt-LT"/>
              </w:rPr>
              <w:t>ys</w:t>
            </w:r>
            <w:r w:rsidR="00C9585D" w:rsidRPr="5C89E9C9">
              <w:rPr>
                <w:rFonts w:ascii="Arial" w:hAnsi="Arial" w:cs="Arial"/>
                <w:lang w:val="lt-LT"/>
              </w:rPr>
              <w:t xml:space="preserve"> </w:t>
            </w:r>
            <w:r w:rsidRPr="5C89E9C9">
              <w:rPr>
                <w:rFonts w:ascii="Arial" w:hAnsi="Arial" w:cs="Arial"/>
                <w:lang w:val="lt-LT"/>
              </w:rPr>
              <w:t>turi būti pilno dydžio (angl. „Full height“). Turi būti suderinama su „LTO Ultrium“ standartu</w:t>
            </w:r>
            <w:r w:rsidR="0073320A">
              <w:rPr>
                <w:rFonts w:ascii="Arial" w:hAnsi="Arial" w:cs="Arial"/>
                <w:lang w:val="lt-LT"/>
              </w:rPr>
              <w:t xml:space="preserve"> arba lygiavertis</w:t>
            </w:r>
            <w:r w:rsidRPr="5C89E9C9">
              <w:rPr>
                <w:rFonts w:ascii="Arial" w:hAnsi="Arial" w:cs="Arial"/>
                <w:lang w:val="lt-LT"/>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D57FB7D" w14:textId="77777777" w:rsidR="00916A80" w:rsidRPr="0092777A" w:rsidRDefault="00916A80" w:rsidP="00916A80">
            <w:pPr>
              <w:spacing w:before="60" w:after="60" w:line="240" w:lineRule="auto"/>
              <w:jc w:val="center"/>
              <w:rPr>
                <w:rFonts w:ascii="Arial" w:hAnsi="Arial" w:cs="Arial"/>
                <w:bCs/>
                <w:i/>
                <w:lang w:val="lt-LT"/>
              </w:rPr>
            </w:pPr>
          </w:p>
        </w:tc>
      </w:tr>
      <w:tr w:rsidR="00916A80" w:rsidRPr="0092777A" w14:paraId="636E5668"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F76C20"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02FBE909" w14:textId="33F0CE7B" w:rsidR="00916A80" w:rsidRPr="003B5F29" w:rsidRDefault="46DCD05F" w:rsidP="00916A80">
            <w:pPr>
              <w:spacing w:before="60" w:after="60" w:line="240" w:lineRule="auto"/>
              <w:ind w:left="95" w:right="42"/>
              <w:rPr>
                <w:rFonts w:ascii="Arial" w:hAnsi="Arial" w:cs="Arial"/>
                <w:b/>
                <w:bCs/>
                <w:lang w:val="lt-LT"/>
              </w:rPr>
            </w:pPr>
            <w:r w:rsidRPr="003B5F29">
              <w:rPr>
                <w:rFonts w:ascii="Arial" w:hAnsi="Arial" w:cs="Arial"/>
                <w:lang w:val="lt-LT"/>
              </w:rPr>
              <w:t>Kiekvieno juostų skaitymo</w:t>
            </w:r>
            <w:r w:rsidR="006F234F" w:rsidRPr="003B5F29">
              <w:rPr>
                <w:rFonts w:ascii="Arial" w:hAnsi="Arial" w:cs="Arial"/>
                <w:lang w:val="lt-LT"/>
              </w:rPr>
              <w:t xml:space="preserve"> ir </w:t>
            </w:r>
            <w:r w:rsidRPr="003B5F29">
              <w:rPr>
                <w:rFonts w:ascii="Arial" w:hAnsi="Arial" w:cs="Arial"/>
                <w:lang w:val="lt-LT"/>
              </w:rPr>
              <w:t>rašymo įrenginio rašymo greitis be duomenų suspaudimo (“</w:t>
            </w:r>
            <w:r w:rsidRPr="003B5F29">
              <w:rPr>
                <w:rFonts w:ascii="Arial" w:hAnsi="Arial" w:cs="Arial"/>
                <w:i/>
                <w:iCs/>
                <w:lang w:val="lt-LT"/>
              </w:rPr>
              <w:t>native data transfer rate</w:t>
            </w:r>
            <w:r w:rsidRPr="003B5F29">
              <w:rPr>
                <w:rFonts w:ascii="Arial" w:hAnsi="Arial" w:cs="Arial"/>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1527B6D8" w14:textId="73B23939" w:rsidR="00916A80" w:rsidRPr="0092777A" w:rsidRDefault="00916A80" w:rsidP="00916A80">
            <w:pPr>
              <w:spacing w:before="60" w:after="60"/>
              <w:ind w:left="178" w:right="144"/>
              <w:rPr>
                <w:rFonts w:ascii="Arial" w:hAnsi="Arial" w:cs="Arial"/>
                <w:bCs/>
                <w:i/>
                <w:lang w:val="lt-LT"/>
              </w:rPr>
            </w:pPr>
            <w:r w:rsidRPr="0092777A">
              <w:rPr>
                <w:rFonts w:ascii="Arial" w:hAnsi="Arial" w:cs="Arial"/>
                <w:lang w:val="lt-LT"/>
              </w:rPr>
              <w:t>Ne mažiau kaip 400 MB/s</w:t>
            </w:r>
            <w:r w:rsidR="00A2534A">
              <w:rPr>
                <w:rFonts w:ascii="Arial" w:hAnsi="Arial" w:cs="Arial"/>
                <w:lang w:val="lt-LT"/>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F9E3545" w14:textId="77777777" w:rsidR="00916A80" w:rsidRPr="0092777A" w:rsidRDefault="00916A80" w:rsidP="00916A80">
            <w:pPr>
              <w:spacing w:before="60" w:after="60" w:line="240" w:lineRule="auto"/>
              <w:jc w:val="center"/>
              <w:rPr>
                <w:rFonts w:ascii="Arial" w:hAnsi="Arial" w:cs="Arial"/>
                <w:bCs/>
                <w:i/>
                <w:lang w:val="lt-LT"/>
              </w:rPr>
            </w:pPr>
          </w:p>
        </w:tc>
      </w:tr>
      <w:tr w:rsidR="00916A80" w:rsidRPr="0092777A" w14:paraId="17AD36A9"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F5B26B"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5ECA7628" w14:textId="77777777" w:rsidR="00916A80" w:rsidRPr="0092777A" w:rsidRDefault="00916A80" w:rsidP="00916A80">
            <w:pPr>
              <w:spacing w:before="60" w:after="60" w:line="240" w:lineRule="auto"/>
              <w:ind w:left="95" w:right="42"/>
              <w:rPr>
                <w:rFonts w:ascii="Arial" w:hAnsi="Arial" w:cs="Arial"/>
                <w:lang w:val="lt-LT"/>
              </w:rPr>
            </w:pPr>
            <w:r w:rsidRPr="0092777A">
              <w:rPr>
                <w:rFonts w:ascii="Arial" w:hAnsi="Arial" w:cs="Arial"/>
                <w:lang w:val="lt-LT"/>
              </w:rPr>
              <w:t xml:space="preserve">Komplektuojamas </w:t>
            </w:r>
          </w:p>
          <w:p w14:paraId="1823BAB8" w14:textId="77777777" w:rsidR="00916A80" w:rsidRPr="0092777A" w:rsidRDefault="00916A80" w:rsidP="00916A80">
            <w:pPr>
              <w:spacing w:before="60" w:after="60" w:line="240" w:lineRule="auto"/>
              <w:ind w:left="95" w:right="42"/>
              <w:rPr>
                <w:rFonts w:ascii="Arial" w:hAnsi="Arial" w:cs="Arial"/>
                <w:lang w:val="lt-LT"/>
              </w:rPr>
            </w:pPr>
            <w:r w:rsidRPr="0092777A">
              <w:rPr>
                <w:rFonts w:ascii="Arial" w:hAnsi="Arial" w:cs="Arial"/>
                <w:lang w:val="lt-LT"/>
              </w:rPr>
              <w:t xml:space="preserve">juostelių kiekis  </w:t>
            </w:r>
          </w:p>
        </w:tc>
        <w:tc>
          <w:tcPr>
            <w:tcW w:w="4295" w:type="dxa"/>
            <w:tcBorders>
              <w:top w:val="single" w:sz="4" w:space="0" w:color="auto"/>
              <w:left w:val="single" w:sz="4" w:space="0" w:color="auto"/>
              <w:bottom w:val="single" w:sz="4" w:space="0" w:color="auto"/>
              <w:right w:val="single" w:sz="4" w:space="0" w:color="auto"/>
            </w:tcBorders>
            <w:hideMark/>
          </w:tcPr>
          <w:p w14:paraId="2DBEE4AF" w14:textId="36C01D3F" w:rsidR="00916A80" w:rsidRPr="0092777A" w:rsidRDefault="00916A80" w:rsidP="00916A80">
            <w:pPr>
              <w:spacing w:before="60" w:after="60"/>
              <w:ind w:left="178" w:right="144"/>
              <w:rPr>
                <w:rFonts w:ascii="Arial" w:hAnsi="Arial" w:cs="Arial"/>
                <w:lang w:val="lt-LT"/>
              </w:rPr>
            </w:pPr>
            <w:r w:rsidRPr="0092777A">
              <w:rPr>
                <w:rFonts w:ascii="Arial" w:hAnsi="Arial" w:cs="Arial"/>
                <w:lang w:val="lt-LT"/>
              </w:rPr>
              <w:t xml:space="preserve">Ne mažiau kaip 100 vnt. LTO-9 juostų </w:t>
            </w:r>
            <w:r w:rsidR="00F71833">
              <w:rPr>
                <w:rFonts w:ascii="Arial" w:hAnsi="Arial" w:cs="Arial"/>
                <w:lang w:val="lt-LT"/>
              </w:rPr>
              <w:t xml:space="preserve">arba lygiaverčių </w:t>
            </w:r>
            <w:r w:rsidRPr="0092777A">
              <w:rPr>
                <w:rFonts w:ascii="Arial" w:hAnsi="Arial" w:cs="Arial"/>
                <w:lang w:val="lt-LT"/>
              </w:rPr>
              <w:t xml:space="preserve">su brūkšniniais kodais.  </w:t>
            </w:r>
          </w:p>
          <w:p w14:paraId="0F57DE20" w14:textId="77777777" w:rsidR="00916A80" w:rsidRPr="0092777A" w:rsidRDefault="00916A80" w:rsidP="00916A80">
            <w:pPr>
              <w:spacing w:before="60" w:after="60"/>
              <w:ind w:left="178" w:right="144"/>
              <w:rPr>
                <w:rFonts w:ascii="Arial" w:hAnsi="Arial" w:cs="Arial"/>
                <w:lang w:val="lt-LT"/>
              </w:rPr>
            </w:pPr>
            <w:r w:rsidRPr="0092777A">
              <w:rPr>
                <w:rFonts w:ascii="Arial" w:hAnsi="Arial" w:cs="Arial"/>
                <w:lang w:val="lt-LT"/>
              </w:rPr>
              <w:t xml:space="preserve">Ne mažiau kaip 5 vnt. valymo juostų.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8F12F38" w14:textId="77777777" w:rsidR="00916A80" w:rsidRPr="0092777A" w:rsidRDefault="00916A80" w:rsidP="00916A80">
            <w:pPr>
              <w:spacing w:before="60" w:after="60" w:line="240" w:lineRule="auto"/>
              <w:jc w:val="center"/>
              <w:rPr>
                <w:rFonts w:ascii="Arial" w:hAnsi="Arial" w:cs="Arial"/>
                <w:i/>
                <w:lang w:val="lt-LT"/>
              </w:rPr>
            </w:pPr>
          </w:p>
        </w:tc>
      </w:tr>
      <w:tr w:rsidR="00916A80" w:rsidRPr="00B13789" w14:paraId="7E3E8686"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16B786"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618B907B" w14:textId="0F42FE20" w:rsidR="00916A80" w:rsidRPr="0092777A" w:rsidRDefault="00916A80" w:rsidP="00916A80">
            <w:pPr>
              <w:spacing w:before="60" w:after="60" w:line="240" w:lineRule="auto"/>
              <w:ind w:left="95" w:right="42"/>
              <w:rPr>
                <w:rFonts w:ascii="Arial" w:hAnsi="Arial" w:cs="Arial"/>
                <w:b/>
                <w:bCs/>
                <w:lang w:val="lt-LT"/>
              </w:rPr>
            </w:pPr>
            <w:r w:rsidRPr="0092777A">
              <w:rPr>
                <w:rFonts w:ascii="Arial" w:hAnsi="Arial" w:cs="Arial"/>
                <w:lang w:val="lt-LT"/>
              </w:rPr>
              <w:t>Suderinamumas</w:t>
            </w:r>
            <w:r w:rsidR="000B1FF1" w:rsidRPr="00385F62">
              <w:rPr>
                <w:rFonts w:ascii="Arial" w:hAnsi="Arial" w:cs="Arial"/>
                <w:color w:val="FF0000"/>
                <w:lang w:val="lt-LT"/>
              </w:rPr>
              <w:t xml:space="preserve"> </w:t>
            </w:r>
            <w:r w:rsidR="0079132F" w:rsidRPr="00385F62">
              <w:rPr>
                <w:rFonts w:ascii="Arial" w:hAnsi="Arial" w:cs="Arial"/>
                <w:color w:val="FF0000"/>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4232A1D0" w14:textId="5A02C71F" w:rsidR="00916A80" w:rsidRPr="0092777A" w:rsidRDefault="46DCD05F" w:rsidP="5C89E9C9">
            <w:pPr>
              <w:ind w:left="178" w:right="144"/>
              <w:rPr>
                <w:rFonts w:ascii="Arial" w:eastAsiaTheme="minorEastAsia" w:hAnsi="Arial" w:cs="Arial"/>
                <w:lang w:val="lt-LT"/>
              </w:rPr>
            </w:pPr>
            <w:r w:rsidRPr="5C89E9C9">
              <w:rPr>
                <w:rFonts w:ascii="Arial" w:hAnsi="Arial" w:cs="Arial"/>
                <w:lang w:val="lt-LT"/>
              </w:rPr>
              <w:t xml:space="preserve">Siūlomi įrenginiai turi būti suderinami su šiuo metu esama </w:t>
            </w:r>
            <w:r w:rsidR="5101FF77" w:rsidRPr="5C89E9C9">
              <w:rPr>
                <w:rFonts w:ascii="Arial" w:hAnsi="Arial" w:cs="Arial"/>
                <w:lang w:val="lt-LT"/>
              </w:rPr>
              <w:t xml:space="preserve">(šiuo metu Pirkėjo naudojama) </w:t>
            </w:r>
            <w:r w:rsidRPr="5C89E9C9">
              <w:rPr>
                <w:rFonts w:ascii="Arial" w:hAnsi="Arial" w:cs="Arial"/>
                <w:lang w:val="lt-LT"/>
              </w:rPr>
              <w:t>rezervinio kopijavimo juost</w:t>
            </w:r>
            <w:r w:rsidR="2F522F08" w:rsidRPr="5C89E9C9">
              <w:rPr>
                <w:rFonts w:ascii="Arial" w:hAnsi="Arial" w:cs="Arial"/>
                <w:lang w:val="lt-LT"/>
              </w:rPr>
              <w:t>ų</w:t>
            </w:r>
            <w:r w:rsidR="000C1E0E">
              <w:rPr>
                <w:rFonts w:ascii="Arial" w:hAnsi="Arial" w:cs="Arial"/>
                <w:lang w:val="lt-LT"/>
              </w:rPr>
              <w:t xml:space="preserve"> </w:t>
            </w:r>
            <w:r w:rsidRPr="5C89E9C9">
              <w:rPr>
                <w:rFonts w:ascii="Arial" w:hAnsi="Arial" w:cs="Arial"/>
                <w:lang w:val="lt-LT"/>
              </w:rPr>
              <w:t>biblioteka</w:t>
            </w:r>
            <w:r w:rsidR="2C1DBED9" w:rsidRPr="5C89E9C9">
              <w:rPr>
                <w:rFonts w:ascii="Arial" w:hAnsi="Arial" w:cs="Arial"/>
                <w:lang w:val="lt-LT"/>
              </w:rPr>
              <w:t xml:space="preserve"> (S/N 273110119)</w:t>
            </w:r>
            <w:r w:rsidRPr="5C89E9C9">
              <w:rPr>
                <w:rFonts w:ascii="Arial" w:hAnsi="Arial" w:cs="Arial"/>
                <w:lang w:val="lt-LT"/>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B768E51" w14:textId="77777777" w:rsidR="00916A80" w:rsidRPr="0092777A" w:rsidRDefault="00916A80" w:rsidP="00916A80">
            <w:pPr>
              <w:spacing w:before="60" w:after="60" w:line="240" w:lineRule="auto"/>
              <w:jc w:val="center"/>
              <w:rPr>
                <w:rFonts w:ascii="Arial" w:hAnsi="Arial" w:cs="Arial"/>
                <w:bCs/>
                <w:i/>
                <w:lang w:val="lt-LT"/>
              </w:rPr>
            </w:pPr>
          </w:p>
        </w:tc>
      </w:tr>
      <w:tr w:rsidR="00916A80" w:rsidRPr="00B13789" w14:paraId="321B6922"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BBF5C"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20A90FDB" w14:textId="07A63B70" w:rsidR="00916A80" w:rsidRPr="0092777A" w:rsidRDefault="00916A80" w:rsidP="00916A80">
            <w:pPr>
              <w:spacing w:before="60" w:after="60" w:line="240" w:lineRule="auto"/>
              <w:ind w:left="95" w:right="42"/>
              <w:rPr>
                <w:rFonts w:ascii="Arial" w:hAnsi="Arial" w:cs="Arial"/>
                <w:b/>
                <w:bCs/>
                <w:lang w:val="lt-LT"/>
              </w:rPr>
            </w:pPr>
            <w:r w:rsidRPr="0092777A">
              <w:rPr>
                <w:rFonts w:ascii="Arial" w:hAnsi="Arial" w:cs="Arial"/>
                <w:lang w:val="lt-LT"/>
              </w:rPr>
              <w:t>Rezervinio kopijavimo realizavimas</w:t>
            </w:r>
            <w:r w:rsidR="000B1FF1" w:rsidRPr="00385F62">
              <w:rPr>
                <w:rFonts w:ascii="Arial" w:hAnsi="Arial" w:cs="Arial"/>
                <w:color w:val="FF0000"/>
                <w:lang w:val="lt-LT"/>
              </w:rPr>
              <w:t xml:space="preserve"> </w:t>
            </w:r>
            <w:r w:rsidR="0079132F" w:rsidRPr="00385F62">
              <w:rPr>
                <w:rFonts w:ascii="Arial" w:hAnsi="Arial" w:cs="Arial"/>
                <w:color w:val="FF0000"/>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10D1F976" w14:textId="78DC856C" w:rsidR="00916A80" w:rsidRPr="0092777A" w:rsidRDefault="46DCD05F" w:rsidP="5C89E9C9">
            <w:pPr>
              <w:spacing w:before="60" w:after="60"/>
              <w:ind w:left="178" w:right="144"/>
              <w:rPr>
                <w:rFonts w:ascii="Arial" w:eastAsiaTheme="minorEastAsia" w:hAnsi="Arial" w:cs="Arial"/>
                <w:lang w:val="lt-LT"/>
              </w:rPr>
            </w:pPr>
            <w:r w:rsidRPr="5C89E9C9">
              <w:rPr>
                <w:rFonts w:ascii="Arial" w:hAnsi="Arial" w:cs="Arial"/>
                <w:lang w:val="lt-LT"/>
              </w:rPr>
              <w:t>Juost</w:t>
            </w:r>
            <w:r w:rsidR="2B52A460" w:rsidRPr="5C89E9C9">
              <w:rPr>
                <w:rFonts w:ascii="Arial" w:hAnsi="Arial" w:cs="Arial"/>
                <w:lang w:val="lt-LT"/>
              </w:rPr>
              <w:t>ų</w:t>
            </w:r>
            <w:r w:rsidRPr="5C89E9C9">
              <w:rPr>
                <w:rFonts w:ascii="Arial" w:hAnsi="Arial" w:cs="Arial"/>
                <w:lang w:val="lt-LT"/>
              </w:rPr>
              <w:t xml:space="preserve"> bibliotekoje turi būti sukonfigūruotas ir realizuotas ciklinis duomenų rašymas į juostas ir jų saugojimas nustatytą terminą. Suėjus nustatytam duomenų saugojimo terminui (angl. „retain“), juostos turi būti automatiškai perrašomos naujais duomenimis. Turi būti išsaugota esamų </w:t>
            </w:r>
            <w:r w:rsidR="5101FF77" w:rsidRPr="5C89E9C9">
              <w:rPr>
                <w:rFonts w:ascii="Arial" w:hAnsi="Arial" w:cs="Arial"/>
                <w:lang w:val="lt-LT"/>
              </w:rPr>
              <w:t xml:space="preserve">(šiuo metu Pirkėjo naudojamų) </w:t>
            </w:r>
            <w:r w:rsidRPr="5C89E9C9">
              <w:rPr>
                <w:rFonts w:ascii="Arial" w:hAnsi="Arial" w:cs="Arial"/>
                <w:lang w:val="lt-LT"/>
              </w:rPr>
              <w:t>(LTO-6) juostų skaitymo</w:t>
            </w:r>
            <w:r w:rsidR="006F234F">
              <w:rPr>
                <w:rFonts w:ascii="Arial" w:hAnsi="Arial" w:cs="Arial"/>
                <w:lang w:val="lt-LT"/>
              </w:rPr>
              <w:t xml:space="preserve"> </w:t>
            </w:r>
            <w:r w:rsidR="0036200B" w:rsidRPr="003B5F29">
              <w:rPr>
                <w:rFonts w:ascii="Arial" w:hAnsi="Arial" w:cs="Arial"/>
                <w:lang w:val="lt-LT"/>
              </w:rPr>
              <w:t>ir</w:t>
            </w:r>
            <w:r w:rsidR="006F234F">
              <w:rPr>
                <w:rFonts w:ascii="Arial" w:hAnsi="Arial" w:cs="Arial"/>
                <w:lang w:val="lt-LT"/>
              </w:rPr>
              <w:t xml:space="preserve"> </w:t>
            </w:r>
            <w:r w:rsidRPr="5C89E9C9">
              <w:rPr>
                <w:rFonts w:ascii="Arial" w:hAnsi="Arial" w:cs="Arial"/>
                <w:lang w:val="lt-LT"/>
              </w:rPr>
              <w:t>rašymo įrenginių konfigūracija.</w:t>
            </w:r>
          </w:p>
          <w:p w14:paraId="79BFCCDC" w14:textId="107CF703" w:rsidR="00916A80" w:rsidRPr="0052772C" w:rsidRDefault="00916A80" w:rsidP="00C547A9">
            <w:pPr>
              <w:spacing w:before="60" w:after="60"/>
              <w:ind w:left="178" w:right="144"/>
              <w:rPr>
                <w:rFonts w:ascii="Arial" w:hAnsi="Arial" w:cs="Arial"/>
                <w:b/>
                <w:bCs/>
                <w:i/>
                <w:lang w:val="lt-LT"/>
              </w:rPr>
            </w:pPr>
            <w:r w:rsidRPr="00C547A9">
              <w:rPr>
                <w:rFonts w:ascii="Arial" w:hAnsi="Arial" w:cs="Arial"/>
                <w:b/>
                <w:bCs/>
                <w:lang w:val="lt-LT"/>
              </w:rPr>
              <w:t>PASTABOS</w:t>
            </w:r>
            <w:r w:rsidR="00281FFE">
              <w:rPr>
                <w:rFonts w:ascii="Arial" w:hAnsi="Arial" w:cs="Arial"/>
                <w:b/>
                <w:bCs/>
                <w:lang w:val="lt-LT"/>
              </w:rPr>
              <w:t>.</w:t>
            </w:r>
            <w:r w:rsidR="00A06E0D">
              <w:rPr>
                <w:rFonts w:ascii="Arial" w:hAnsi="Arial" w:cs="Arial"/>
                <w:lang w:val="lt-LT"/>
              </w:rPr>
              <w:t xml:space="preserve"> </w:t>
            </w:r>
            <w:r w:rsidRPr="0052772C">
              <w:rPr>
                <w:rFonts w:ascii="Arial" w:hAnsi="Arial" w:cs="Arial"/>
                <w:b/>
                <w:bCs/>
                <w:lang w:val="lt-LT"/>
              </w:rPr>
              <w:t>Jeigu nurodytam reikalavimui įgyvendinti reikalingos papildomos licencijos, jų kaina turi būti įskaičiuota į bendrą pasiūlymo kainą.</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E230FA1" w14:textId="77777777" w:rsidR="00916A80" w:rsidRPr="0092777A" w:rsidRDefault="00916A80" w:rsidP="00916A80">
            <w:pPr>
              <w:spacing w:before="60" w:after="60" w:line="240" w:lineRule="auto"/>
              <w:jc w:val="center"/>
              <w:rPr>
                <w:rFonts w:ascii="Arial" w:hAnsi="Arial" w:cs="Arial"/>
                <w:bCs/>
                <w:i/>
                <w:lang w:val="lt-LT"/>
              </w:rPr>
            </w:pPr>
          </w:p>
        </w:tc>
      </w:tr>
      <w:tr w:rsidR="00916A80" w:rsidRPr="00B13789" w14:paraId="31C33903"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D086E"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03593DF4" w14:textId="6EB16F36" w:rsidR="00916A80" w:rsidRPr="0092777A" w:rsidRDefault="00916A80" w:rsidP="00916A80">
            <w:pPr>
              <w:spacing w:before="60" w:after="60" w:line="240" w:lineRule="auto"/>
              <w:ind w:left="95" w:right="42"/>
              <w:rPr>
                <w:rFonts w:ascii="Arial" w:hAnsi="Arial" w:cs="Arial"/>
                <w:b/>
                <w:bCs/>
                <w:lang w:val="lt-LT"/>
              </w:rPr>
            </w:pPr>
            <w:r w:rsidRPr="00643747">
              <w:rPr>
                <w:rFonts w:ascii="Arial" w:hAnsi="Arial" w:cs="Arial"/>
                <w:lang w:val="lt-LT"/>
              </w:rPr>
              <w:t>Garantija</w:t>
            </w:r>
            <w:r w:rsidRPr="0092777A">
              <w:rPr>
                <w:rFonts w:ascii="Arial" w:hAnsi="Arial" w:cs="Arial"/>
                <w:lang w:val="lt-LT"/>
              </w:rPr>
              <w:t xml:space="preserve"> ir palaikymas</w:t>
            </w:r>
            <w:r w:rsidR="007A7D2C">
              <w:rPr>
                <w:rFonts w:ascii="Arial" w:hAnsi="Arial" w:cs="Arial"/>
                <w:lang w:val="lt-LT"/>
              </w:rPr>
              <w:t xml:space="preserve"> </w:t>
            </w:r>
            <w:r w:rsidR="007A7D2C" w:rsidRPr="007A7D2C">
              <w:rPr>
                <w:rFonts w:ascii="Arial" w:hAnsi="Arial" w:cs="Arial"/>
                <w:color w:val="FF0000"/>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168CAFA3" w14:textId="6C2AA9EE" w:rsidR="004C1EC5" w:rsidRDefault="46DCD05F" w:rsidP="00916A80">
            <w:pPr>
              <w:spacing w:before="60" w:after="60"/>
              <w:ind w:left="178" w:right="144"/>
              <w:rPr>
                <w:rFonts w:ascii="Arial" w:hAnsi="Arial" w:cs="Arial"/>
                <w:lang w:val="lt-LT"/>
              </w:rPr>
            </w:pPr>
            <w:r w:rsidRPr="5C89E9C9">
              <w:rPr>
                <w:rFonts w:ascii="Arial" w:hAnsi="Arial" w:cs="Arial"/>
                <w:lang w:val="lt-LT"/>
              </w:rPr>
              <w:t>Siūlomai ir turimai įrangai (išskyrus turimus LTO-6 skaitymo</w:t>
            </w:r>
            <w:r w:rsidR="002E64A0">
              <w:rPr>
                <w:rFonts w:ascii="Arial" w:hAnsi="Arial" w:cs="Arial"/>
                <w:lang w:val="lt-LT"/>
              </w:rPr>
              <w:t xml:space="preserve"> </w:t>
            </w:r>
            <w:r w:rsidR="1CA79B7D" w:rsidRPr="164BB644">
              <w:rPr>
                <w:rFonts w:ascii="Arial" w:hAnsi="Arial" w:cs="Arial"/>
                <w:lang w:val="lt-LT"/>
              </w:rPr>
              <w:t>ir</w:t>
            </w:r>
            <w:r w:rsidR="002E64A0">
              <w:rPr>
                <w:rFonts w:ascii="Arial" w:hAnsi="Arial" w:cs="Arial"/>
                <w:lang w:val="lt-LT"/>
              </w:rPr>
              <w:t xml:space="preserve"> </w:t>
            </w:r>
            <w:r w:rsidR="00A87F15">
              <w:rPr>
                <w:rFonts w:ascii="Arial" w:hAnsi="Arial" w:cs="Arial"/>
                <w:lang w:val="lt-LT"/>
              </w:rPr>
              <w:t>r</w:t>
            </w:r>
            <w:r w:rsidRPr="5C89E9C9">
              <w:rPr>
                <w:rFonts w:ascii="Arial" w:hAnsi="Arial" w:cs="Arial"/>
                <w:lang w:val="lt-LT"/>
              </w:rPr>
              <w:t xml:space="preserve">ašymo įrenginius), turi būti suteikiama ne trumpesnė nei iki 2027-12-31 gamintojo arba gamintojo autorizuoto serviso centro teikiama garantija. </w:t>
            </w:r>
          </w:p>
          <w:p w14:paraId="11AA72E4" w14:textId="2ACDED4A" w:rsidR="00916A80" w:rsidRPr="0092777A" w:rsidRDefault="00AE30E7" w:rsidP="00916A80">
            <w:pPr>
              <w:spacing w:before="60" w:after="60"/>
              <w:ind w:left="178" w:right="144"/>
              <w:rPr>
                <w:rFonts w:ascii="Arial" w:eastAsiaTheme="minorHAnsi" w:hAnsi="Arial" w:cs="Arial"/>
                <w:lang w:val="lt-LT"/>
              </w:rPr>
            </w:pPr>
            <w:r w:rsidRPr="0043054D">
              <w:rPr>
                <w:rFonts w:ascii="Arial" w:hAnsi="Arial" w:cs="Arial"/>
                <w:lang w:val="lt-LT"/>
              </w:rPr>
              <w:t xml:space="preserve">Garantinis aptarnavimas </w:t>
            </w:r>
            <w:r w:rsidRPr="00F84820">
              <w:rPr>
                <w:rFonts w:ascii="Arial" w:hAnsi="Arial" w:cs="Arial"/>
                <w:lang w:val="lt-LT"/>
              </w:rPr>
              <w:t>atliekamas gamintojo arba jo autorizuoto aptarnavimo atstovo</w:t>
            </w:r>
            <w:r w:rsidRPr="000B1FF1">
              <w:rPr>
                <w:rFonts w:ascii="Arial" w:hAnsi="Arial" w:cs="Arial"/>
                <w:lang w:val="lt-LT"/>
              </w:rPr>
              <w:t>.</w:t>
            </w:r>
            <w:r w:rsidRPr="0043054D">
              <w:rPr>
                <w:rFonts w:ascii="Arial" w:hAnsi="Arial" w:cs="Arial"/>
                <w:lang w:val="lt-LT"/>
              </w:rPr>
              <w:t xml:space="preserve"> </w:t>
            </w:r>
            <w:r w:rsidR="00916A80" w:rsidRPr="0092777A">
              <w:rPr>
                <w:rFonts w:ascii="Arial" w:hAnsi="Arial" w:cs="Arial"/>
                <w:lang w:val="lt-LT"/>
              </w:rPr>
              <w:t>Garantinės priežiūros metu turi būti nemokamai atliekami įrangos remonto darbai, keičiamos dalys (ne vėliau kaip per 3 d. d.</w:t>
            </w:r>
            <w:r w:rsidR="00C02C8A">
              <w:rPr>
                <w:rFonts w:ascii="Arial" w:hAnsi="Arial" w:cs="Arial"/>
                <w:lang w:val="lt-LT"/>
              </w:rPr>
              <w:t xml:space="preserve"> nuo pretenzijos pateikimo dienos</w:t>
            </w:r>
            <w:r w:rsidR="00B44861">
              <w:rPr>
                <w:rFonts w:ascii="Arial" w:hAnsi="Arial" w:cs="Arial"/>
                <w:lang w:val="lt-LT"/>
              </w:rPr>
              <w:t>)</w:t>
            </w:r>
            <w:r w:rsidR="00A55CCB">
              <w:rPr>
                <w:rFonts w:ascii="Arial" w:hAnsi="Arial" w:cs="Arial"/>
                <w:lang w:val="lt-LT"/>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3063F9D" w14:textId="77777777" w:rsidR="00916A80" w:rsidRPr="0092777A" w:rsidRDefault="00916A80" w:rsidP="00916A80">
            <w:pPr>
              <w:spacing w:before="60" w:after="60" w:line="240" w:lineRule="auto"/>
              <w:jc w:val="center"/>
              <w:rPr>
                <w:rFonts w:ascii="Arial" w:hAnsi="Arial" w:cs="Arial"/>
                <w:bCs/>
                <w:i/>
                <w:lang w:val="lt-LT"/>
              </w:rPr>
            </w:pPr>
          </w:p>
        </w:tc>
      </w:tr>
      <w:tr w:rsidR="00916A80" w:rsidRPr="00B13789" w14:paraId="554E6618"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6EECCD" w14:textId="77777777" w:rsidR="00916A80" w:rsidRPr="0092777A" w:rsidRDefault="00916A80" w:rsidP="00916A80">
            <w:pPr>
              <w:pStyle w:val="ListParagraph1"/>
              <w:numPr>
                <w:ilvl w:val="2"/>
                <w:numId w:val="2"/>
              </w:numPr>
              <w:spacing w:before="60" w:after="60" w:line="276" w:lineRule="auto"/>
              <w:ind w:left="22" w:firstLine="0"/>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1F7F3D9B" w14:textId="623CB525" w:rsidR="00916A80" w:rsidRPr="0092777A" w:rsidRDefault="00916A80" w:rsidP="00916A80">
            <w:pPr>
              <w:spacing w:before="60" w:after="60" w:line="240" w:lineRule="auto"/>
              <w:ind w:left="95" w:right="42"/>
              <w:rPr>
                <w:rFonts w:ascii="Arial" w:hAnsi="Arial" w:cs="Arial"/>
                <w:lang w:val="lt-LT"/>
              </w:rPr>
            </w:pPr>
            <w:r w:rsidRPr="0092777A">
              <w:rPr>
                <w:rFonts w:ascii="Arial" w:hAnsi="Arial" w:cs="Arial"/>
                <w:lang w:val="lt-LT"/>
              </w:rPr>
              <w:t xml:space="preserve">Pristatymas ir parengimas naudoti </w:t>
            </w:r>
            <w:r w:rsidR="00863CA9" w:rsidRPr="00863CA9">
              <w:rPr>
                <w:rFonts w:ascii="Arial" w:hAnsi="Arial" w:cs="Arial"/>
                <w:color w:val="FF0000"/>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6F6B2192" w14:textId="3D633196" w:rsidR="00916A80" w:rsidRPr="00A55CCB" w:rsidRDefault="00916A80">
            <w:pPr>
              <w:spacing w:before="60" w:after="60"/>
              <w:ind w:left="178" w:right="144"/>
              <w:rPr>
                <w:lang w:val="lt-LT"/>
              </w:rPr>
            </w:pPr>
            <w:r w:rsidRPr="2515C43C">
              <w:rPr>
                <w:rFonts w:ascii="Arial" w:hAnsi="Arial" w:cs="Arial"/>
                <w:lang w:val="lt-LT"/>
              </w:rPr>
              <w:t>Siūlom</w:t>
            </w:r>
            <w:r w:rsidR="006F064A" w:rsidRPr="2515C43C">
              <w:rPr>
                <w:rFonts w:ascii="Arial" w:hAnsi="Arial" w:cs="Arial"/>
                <w:lang w:val="lt-LT"/>
              </w:rPr>
              <w:t>ą</w:t>
            </w:r>
            <w:r w:rsidRPr="2515C43C">
              <w:rPr>
                <w:rFonts w:ascii="Arial" w:hAnsi="Arial" w:cs="Arial"/>
                <w:lang w:val="lt-LT"/>
              </w:rPr>
              <w:t xml:space="preserve"> įrangą </w:t>
            </w:r>
            <w:r w:rsidR="00F66436" w:rsidRPr="2515C43C">
              <w:rPr>
                <w:rFonts w:ascii="Arial" w:hAnsi="Arial" w:cs="Arial"/>
                <w:lang w:val="lt-LT"/>
              </w:rPr>
              <w:t>T</w:t>
            </w:r>
            <w:r w:rsidRPr="2515C43C">
              <w:rPr>
                <w:rFonts w:ascii="Arial" w:hAnsi="Arial" w:cs="Arial"/>
                <w:lang w:val="lt-LT"/>
              </w:rPr>
              <w:t>iekėjas turi pristatyti ir parengti naudojimui: įdiegti į juostinę saugyklą ir pilnai ją integruoti, pateikti visas montavimui reikalingas priemones (laidus, tvirtinimus, įrankius ir pan.)</w:t>
            </w:r>
            <w:r w:rsidR="4A56A51A" w:rsidRPr="2515C43C">
              <w:rPr>
                <w:rFonts w:ascii="Arial" w:hAnsi="Arial" w:cs="Arial"/>
                <w:lang w:val="lt-LT"/>
              </w:rPr>
              <w:t>.</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7BF3DC11" w14:textId="77777777" w:rsidR="00916A80" w:rsidRPr="0092777A" w:rsidRDefault="00916A80" w:rsidP="00916A80">
            <w:pPr>
              <w:spacing w:before="60" w:after="60" w:line="240" w:lineRule="auto"/>
              <w:jc w:val="center"/>
              <w:rPr>
                <w:rFonts w:ascii="Arial" w:hAnsi="Arial" w:cs="Arial"/>
                <w:bCs/>
                <w:i/>
                <w:lang w:val="lt-LT"/>
              </w:rPr>
            </w:pPr>
          </w:p>
        </w:tc>
      </w:tr>
      <w:tr w:rsidR="00916A80" w:rsidRPr="00B13789" w14:paraId="114FB6F1"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F928B" w14:textId="77777777" w:rsidR="00916A80" w:rsidRPr="0092777A" w:rsidRDefault="00916A80" w:rsidP="00916A80">
            <w:pPr>
              <w:pStyle w:val="ListParagraph1"/>
              <w:numPr>
                <w:ilvl w:val="2"/>
                <w:numId w:val="2"/>
              </w:numPr>
              <w:tabs>
                <w:tab w:val="num" w:pos="306"/>
              </w:tabs>
              <w:spacing w:before="60" w:after="60" w:line="276" w:lineRule="auto"/>
              <w:ind w:left="0" w:firstLine="22"/>
              <w:jc w:val="left"/>
              <w:rPr>
                <w:rFonts w:ascii="Arial" w:hAnsi="Arial" w:cs="Arial"/>
                <w:bCs/>
                <w:sz w:val="22"/>
                <w:szCs w:val="22"/>
              </w:rPr>
            </w:pPr>
          </w:p>
        </w:tc>
        <w:tc>
          <w:tcPr>
            <w:tcW w:w="2509" w:type="dxa"/>
            <w:tcBorders>
              <w:top w:val="single" w:sz="4" w:space="0" w:color="auto"/>
              <w:left w:val="single" w:sz="4" w:space="0" w:color="auto"/>
              <w:bottom w:val="single" w:sz="4" w:space="0" w:color="auto"/>
              <w:right w:val="single" w:sz="4" w:space="0" w:color="auto"/>
            </w:tcBorders>
            <w:hideMark/>
          </w:tcPr>
          <w:p w14:paraId="5995A095" w14:textId="48F9C123" w:rsidR="00916A80" w:rsidRPr="0092777A" w:rsidRDefault="00784E7E" w:rsidP="00916A80">
            <w:pPr>
              <w:spacing w:before="60" w:after="60" w:line="240" w:lineRule="auto"/>
              <w:ind w:left="95" w:right="42"/>
              <w:rPr>
                <w:rFonts w:ascii="Arial" w:hAnsi="Arial" w:cs="Arial"/>
                <w:lang w:val="lt-LT"/>
              </w:rPr>
            </w:pPr>
            <w:r w:rsidRPr="00784E7E">
              <w:rPr>
                <w:rFonts w:ascii="Arial" w:hAnsi="Arial" w:cs="Arial"/>
                <w:lang w:val="lt-LT"/>
              </w:rPr>
              <w:t>Gamintojo autorizacija</w:t>
            </w:r>
          </w:p>
        </w:tc>
        <w:tc>
          <w:tcPr>
            <w:tcW w:w="4295" w:type="dxa"/>
            <w:tcBorders>
              <w:top w:val="single" w:sz="4" w:space="0" w:color="auto"/>
              <w:left w:val="single" w:sz="4" w:space="0" w:color="auto"/>
              <w:bottom w:val="single" w:sz="4" w:space="0" w:color="auto"/>
              <w:right w:val="single" w:sz="4" w:space="0" w:color="auto"/>
            </w:tcBorders>
            <w:hideMark/>
          </w:tcPr>
          <w:p w14:paraId="5B9E15F9" w14:textId="0BD4B4E9" w:rsidR="00E6643A" w:rsidRPr="00E6643A" w:rsidRDefault="00E6643A" w:rsidP="00916A80">
            <w:pPr>
              <w:pStyle w:val="BodyText"/>
              <w:tabs>
                <w:tab w:val="left" w:pos="397"/>
              </w:tabs>
              <w:spacing w:line="276" w:lineRule="auto"/>
              <w:ind w:left="178" w:right="144" w:firstLine="0"/>
              <w:rPr>
                <w:rFonts w:ascii="Arial" w:hAnsi="Arial" w:cs="Arial"/>
                <w:sz w:val="22"/>
                <w:szCs w:val="22"/>
              </w:rPr>
            </w:pPr>
            <w:r w:rsidRPr="00E6643A">
              <w:rPr>
                <w:rFonts w:ascii="Arial" w:eastAsia="Calibri" w:hAnsi="Arial" w:cs="Arial"/>
                <w:sz w:val="22"/>
                <w:szCs w:val="22"/>
              </w:rPr>
              <w:t xml:space="preserve">Tiekėjas turi būti siūlomos techninės įrangos </w:t>
            </w:r>
            <w:r w:rsidR="005C1F1C">
              <w:rPr>
                <w:rFonts w:ascii="Arial" w:eastAsia="Calibri" w:hAnsi="Arial" w:cs="Arial"/>
                <w:sz w:val="22"/>
                <w:szCs w:val="22"/>
              </w:rPr>
              <w:t>prekių gamintojas</w:t>
            </w:r>
            <w:r w:rsidR="000C030F">
              <w:rPr>
                <w:rFonts w:ascii="Arial" w:eastAsia="Calibri" w:hAnsi="Arial" w:cs="Arial"/>
                <w:sz w:val="22"/>
                <w:szCs w:val="22"/>
              </w:rPr>
              <w:t xml:space="preserve">, </w:t>
            </w:r>
            <w:r w:rsidRPr="00E6643A">
              <w:rPr>
                <w:rFonts w:ascii="Arial" w:eastAsia="Calibri" w:hAnsi="Arial" w:cs="Arial"/>
                <w:sz w:val="22"/>
                <w:szCs w:val="22"/>
              </w:rPr>
              <w:t>gamintojo autorizuotas (įgaliotas) partneris</w:t>
            </w:r>
            <w:r w:rsidR="000C030F">
              <w:rPr>
                <w:rFonts w:ascii="Arial" w:eastAsia="Calibri" w:hAnsi="Arial" w:cs="Arial"/>
                <w:sz w:val="22"/>
                <w:szCs w:val="22"/>
              </w:rPr>
              <w:t xml:space="preserve"> ir (arba) oficialus gamintojo atstovas</w:t>
            </w:r>
            <w:r w:rsidR="007F382B">
              <w:rPr>
                <w:rFonts w:ascii="Arial" w:eastAsia="Calibri" w:hAnsi="Arial" w:cs="Arial"/>
                <w:sz w:val="22"/>
                <w:szCs w:val="22"/>
              </w:rPr>
              <w:t>,</w:t>
            </w:r>
            <w:r w:rsidRPr="00E6643A">
              <w:rPr>
                <w:rFonts w:ascii="Arial" w:eastAsia="Calibri" w:hAnsi="Arial" w:cs="Arial"/>
                <w:sz w:val="22"/>
                <w:szCs w:val="22"/>
              </w:rPr>
              <w:t xml:space="preserve"> turintis teisę </w:t>
            </w:r>
            <w:r w:rsidRPr="00E6643A">
              <w:rPr>
                <w:rFonts w:ascii="Arial" w:eastAsia="Calibri" w:hAnsi="Arial" w:cs="Arial"/>
                <w:b/>
                <w:bCs/>
                <w:sz w:val="22"/>
                <w:szCs w:val="22"/>
              </w:rPr>
              <w:t>parduoti</w:t>
            </w:r>
            <w:r w:rsidRPr="00E6643A">
              <w:rPr>
                <w:rFonts w:ascii="Arial" w:eastAsia="Calibri" w:hAnsi="Arial" w:cs="Arial"/>
                <w:sz w:val="22"/>
                <w:szCs w:val="22"/>
              </w:rPr>
              <w:t xml:space="preserve"> </w:t>
            </w:r>
            <w:r w:rsidRPr="00E6643A">
              <w:rPr>
                <w:rFonts w:ascii="Arial" w:eastAsia="Calibri" w:hAnsi="Arial" w:cs="Arial"/>
                <w:b/>
                <w:bCs/>
                <w:sz w:val="22"/>
                <w:szCs w:val="22"/>
              </w:rPr>
              <w:t>ir montuoti</w:t>
            </w:r>
            <w:r>
              <w:rPr>
                <w:rFonts w:ascii="Arial" w:eastAsia="Calibri" w:hAnsi="Arial" w:cs="Arial"/>
                <w:sz w:val="22"/>
                <w:szCs w:val="22"/>
              </w:rPr>
              <w:t xml:space="preserve"> </w:t>
            </w:r>
            <w:r w:rsidRPr="00E6643A">
              <w:rPr>
                <w:rFonts w:ascii="Arial" w:eastAsia="Calibri" w:hAnsi="Arial" w:cs="Arial"/>
                <w:sz w:val="22"/>
                <w:szCs w:val="22"/>
              </w:rPr>
              <w:t>siūlomą įrangą</w:t>
            </w:r>
            <w:r w:rsidR="007F382B">
              <w:rPr>
                <w:rFonts w:ascii="Arial" w:eastAsia="Calibri" w:hAnsi="Arial" w:cs="Arial"/>
                <w:sz w:val="22"/>
                <w:szCs w:val="22"/>
              </w:rPr>
              <w:t>, arba turi oficialų susitarimą su tokiu atstovu</w:t>
            </w:r>
            <w:r w:rsidR="009D1D80">
              <w:rPr>
                <w:rFonts w:ascii="Arial" w:eastAsia="Calibri" w:hAnsi="Arial" w:cs="Arial"/>
                <w:sz w:val="22"/>
                <w:szCs w:val="22"/>
              </w:rPr>
              <w:t xml:space="preserve"> ir turi teisę įdiegti ir paleisti įrangą</w:t>
            </w:r>
            <w:r w:rsidRPr="00E6643A">
              <w:rPr>
                <w:rFonts w:ascii="Arial" w:eastAsia="Calibri" w:hAnsi="Arial" w:cs="Arial"/>
                <w:sz w:val="22"/>
                <w:szCs w:val="22"/>
              </w:rPr>
              <w:t>. </w:t>
            </w:r>
          </w:p>
          <w:p w14:paraId="5E72A70E" w14:textId="7A2D0856" w:rsidR="00916A80" w:rsidRPr="0092777A" w:rsidRDefault="00916A80" w:rsidP="00916A80">
            <w:pPr>
              <w:spacing w:before="60" w:after="60"/>
              <w:ind w:left="178" w:right="144"/>
              <w:rPr>
                <w:rFonts w:ascii="Arial" w:hAnsi="Arial" w:cs="Arial"/>
                <w:lang w:val="lt-LT"/>
              </w:rPr>
            </w:pPr>
            <w:r w:rsidRPr="0092777A">
              <w:rPr>
                <w:rFonts w:ascii="Arial" w:eastAsia="Calibri" w:hAnsi="Arial" w:cs="Arial"/>
                <w:b/>
                <w:lang w:val="lt-LT"/>
              </w:rPr>
              <w:t xml:space="preserve">Kartu su pasiūlymu </w:t>
            </w:r>
            <w:r w:rsidR="002B1E1D">
              <w:rPr>
                <w:rFonts w:ascii="Arial" w:eastAsia="Calibri" w:hAnsi="Arial" w:cs="Arial"/>
                <w:b/>
                <w:lang w:val="lt-LT"/>
              </w:rPr>
              <w:t>T</w:t>
            </w:r>
            <w:r w:rsidRPr="0092777A">
              <w:rPr>
                <w:rFonts w:ascii="Arial" w:eastAsia="Calibri" w:hAnsi="Arial" w:cs="Arial"/>
                <w:b/>
                <w:lang w:val="lt-LT"/>
              </w:rPr>
              <w:t>iekėjas turi pateikti</w:t>
            </w:r>
            <w:r w:rsidRPr="0092777A">
              <w:rPr>
                <w:rFonts w:ascii="Arial" w:eastAsia="Calibri" w:hAnsi="Arial" w:cs="Arial"/>
                <w:lang w:val="lt-LT"/>
              </w:rPr>
              <w:t xml:space="preserve"> </w:t>
            </w:r>
            <w:r w:rsidR="00254CA5">
              <w:rPr>
                <w:rFonts w:ascii="Arial" w:eastAsia="Calibri" w:hAnsi="Arial" w:cs="Arial"/>
                <w:lang w:val="lt-LT"/>
              </w:rPr>
              <w:t xml:space="preserve">gamintojo </w:t>
            </w:r>
            <w:r w:rsidR="00CA43FD">
              <w:rPr>
                <w:rFonts w:ascii="Arial" w:eastAsia="Calibri" w:hAnsi="Arial" w:cs="Arial"/>
                <w:lang w:val="lt-LT"/>
              </w:rPr>
              <w:t xml:space="preserve">raštą ar kitą lygiavertį </w:t>
            </w:r>
            <w:r w:rsidRPr="0092777A">
              <w:rPr>
                <w:rFonts w:ascii="Arial" w:eastAsia="Calibri" w:hAnsi="Arial" w:cs="Arial"/>
                <w:lang w:val="lt-LT"/>
              </w:rPr>
              <w:t>dokumentą, patvirtinantį</w:t>
            </w:r>
            <w:r w:rsidR="009F2DAA">
              <w:rPr>
                <w:rFonts w:ascii="Arial" w:eastAsia="Calibri" w:hAnsi="Arial" w:cs="Arial"/>
                <w:lang w:val="lt-LT"/>
              </w:rPr>
              <w:t xml:space="preserve"> </w:t>
            </w:r>
            <w:r w:rsidR="009F2DAA" w:rsidRPr="009F2DAA">
              <w:rPr>
                <w:rFonts w:ascii="Arial" w:eastAsia="Calibri" w:hAnsi="Arial" w:cs="Arial"/>
                <w:lang w:val="lt-LT"/>
              </w:rPr>
              <w:t>suteiktas aukščiau nurodytas teises.</w:t>
            </w:r>
            <w:r w:rsidRPr="0092777A">
              <w:rPr>
                <w:rFonts w:ascii="Arial" w:eastAsia="Calibri" w:hAnsi="Arial" w:cs="Arial"/>
                <w:lang w:val="lt-LT"/>
              </w:rPr>
              <w:t xml:space="preserve">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F7FB500" w14:textId="77777777" w:rsidR="00916A80" w:rsidRPr="0092777A" w:rsidRDefault="00916A80" w:rsidP="00916A80">
            <w:pPr>
              <w:spacing w:before="60" w:after="60" w:line="240" w:lineRule="auto"/>
              <w:jc w:val="center"/>
              <w:rPr>
                <w:rFonts w:ascii="Arial" w:hAnsi="Arial" w:cs="Arial"/>
                <w:bCs/>
                <w:i/>
                <w:lang w:val="lt-LT"/>
              </w:rPr>
            </w:pPr>
          </w:p>
        </w:tc>
      </w:tr>
      <w:tr w:rsidR="00916A80" w:rsidRPr="00B13789" w14:paraId="1A9340DF" w14:textId="77777777" w:rsidTr="2515C43C">
        <w:trPr>
          <w:trHeight w:val="357"/>
        </w:trPr>
        <w:tc>
          <w:tcPr>
            <w:tcW w:w="704" w:type="dxa"/>
            <w:tcBorders>
              <w:top w:val="single" w:sz="4" w:space="0" w:color="auto"/>
              <w:left w:val="single" w:sz="4" w:space="0" w:color="auto"/>
              <w:bottom w:val="single" w:sz="4" w:space="0" w:color="auto"/>
              <w:right w:val="single" w:sz="4" w:space="0" w:color="auto"/>
            </w:tcBorders>
            <w:hideMark/>
          </w:tcPr>
          <w:p w14:paraId="3A29EB6E" w14:textId="29C6DD19" w:rsidR="00916A80" w:rsidRPr="0092777A" w:rsidRDefault="00235CE9" w:rsidP="00E31757">
            <w:pPr>
              <w:spacing w:after="0"/>
              <w:ind w:left="0" w:firstLine="0"/>
              <w:jc w:val="center"/>
              <w:rPr>
                <w:rFonts w:ascii="Arial" w:hAnsi="Arial" w:cs="Arial"/>
                <w:bCs/>
                <w:lang w:val="lt-LT" w:eastAsia="en-US"/>
              </w:rPr>
            </w:pPr>
            <w:r>
              <w:rPr>
                <w:rFonts w:ascii="Arial" w:hAnsi="Arial" w:cs="Arial"/>
                <w:bCs/>
                <w:lang w:val="lt-LT" w:eastAsia="en-US"/>
              </w:rPr>
              <w:t>11</w:t>
            </w:r>
            <w:r w:rsidR="00E31757">
              <w:rPr>
                <w:rFonts w:ascii="Arial" w:hAnsi="Arial" w:cs="Arial"/>
                <w:bCs/>
                <w:lang w:val="lt-LT" w:eastAsia="en-US"/>
              </w:rPr>
              <w:t>.</w:t>
            </w:r>
          </w:p>
        </w:tc>
        <w:tc>
          <w:tcPr>
            <w:tcW w:w="2509" w:type="dxa"/>
            <w:tcBorders>
              <w:top w:val="single" w:sz="4" w:space="0" w:color="auto"/>
              <w:left w:val="single" w:sz="4" w:space="0" w:color="auto"/>
              <w:bottom w:val="single" w:sz="4" w:space="0" w:color="auto"/>
              <w:right w:val="single" w:sz="4" w:space="0" w:color="auto"/>
            </w:tcBorders>
            <w:hideMark/>
          </w:tcPr>
          <w:p w14:paraId="7539B76B" w14:textId="20163526" w:rsidR="00916A80" w:rsidRPr="0092777A" w:rsidRDefault="00E31757" w:rsidP="00E31757">
            <w:pPr>
              <w:spacing w:after="0"/>
              <w:ind w:left="0" w:firstLine="0"/>
              <w:jc w:val="left"/>
              <w:rPr>
                <w:rFonts w:ascii="Arial" w:hAnsi="Arial" w:cs="Arial"/>
                <w:lang w:val="lt-LT" w:eastAsia="en-US"/>
              </w:rPr>
            </w:pPr>
            <w:r>
              <w:rPr>
                <w:rFonts w:ascii="Arial" w:hAnsi="Arial" w:cs="Arial"/>
                <w:lang w:val="lt-LT"/>
              </w:rPr>
              <w:t xml:space="preserve"> </w:t>
            </w:r>
            <w:r w:rsidRPr="0092777A">
              <w:rPr>
                <w:rFonts w:ascii="Arial" w:hAnsi="Arial" w:cs="Arial"/>
                <w:lang w:val="lt-LT"/>
              </w:rPr>
              <w:t>Kiti reikalavimai</w:t>
            </w:r>
            <w:r w:rsidR="00B13789">
              <w:rPr>
                <w:rFonts w:ascii="Arial" w:hAnsi="Arial" w:cs="Arial"/>
                <w:lang w:val="lt-LT"/>
              </w:rPr>
              <w:t xml:space="preserve"> </w:t>
            </w:r>
            <w:r w:rsidR="00B13789" w:rsidRPr="00B13789">
              <w:rPr>
                <w:rFonts w:ascii="Arial" w:hAnsi="Arial" w:cs="Arial"/>
                <w:color w:val="FF0000"/>
                <w:lang w:val="lt-LT"/>
              </w:rPr>
              <w:t>*</w:t>
            </w:r>
          </w:p>
        </w:tc>
        <w:tc>
          <w:tcPr>
            <w:tcW w:w="4295" w:type="dxa"/>
            <w:tcBorders>
              <w:top w:val="single" w:sz="4" w:space="0" w:color="auto"/>
              <w:left w:val="single" w:sz="4" w:space="0" w:color="auto"/>
              <w:bottom w:val="single" w:sz="4" w:space="0" w:color="auto"/>
              <w:right w:val="single" w:sz="4" w:space="0" w:color="auto"/>
            </w:tcBorders>
            <w:hideMark/>
          </w:tcPr>
          <w:p w14:paraId="423E899E" w14:textId="5EB15FC0" w:rsidR="00916A80" w:rsidRPr="0092777A" w:rsidRDefault="000915E6" w:rsidP="00916A80">
            <w:pPr>
              <w:pStyle w:val="BodyText"/>
              <w:tabs>
                <w:tab w:val="left" w:pos="397"/>
              </w:tabs>
              <w:spacing w:line="276" w:lineRule="auto"/>
              <w:ind w:left="178" w:right="144" w:firstLine="0"/>
              <w:rPr>
                <w:rFonts w:ascii="Arial" w:hAnsi="Arial" w:cs="Arial"/>
                <w:sz w:val="22"/>
                <w:szCs w:val="22"/>
              </w:rPr>
            </w:pPr>
            <w:r>
              <w:rPr>
                <w:rFonts w:ascii="Arial" w:eastAsia="Calibri" w:hAnsi="Arial" w:cs="Arial"/>
                <w:sz w:val="22"/>
                <w:szCs w:val="22"/>
                <w:lang w:eastAsia="lt-LT"/>
              </w:rPr>
              <w:t xml:space="preserve">Tiekėjas </w:t>
            </w:r>
            <w:r w:rsidR="00916A80" w:rsidRPr="0092777A">
              <w:rPr>
                <w:rFonts w:ascii="Arial" w:eastAsia="Calibri" w:hAnsi="Arial" w:cs="Arial"/>
                <w:sz w:val="22"/>
                <w:szCs w:val="22"/>
                <w:lang w:eastAsia="lt-LT"/>
              </w:rPr>
              <w:t>turi turėti siūlomos įrangos gamintojo autorizuotą techninio (garantinio) aptarnavimo centrą arba galiojančią bendradarbiavimo sutartį su siūlomos įrangos gamintojo techninio (garantinio) aptarnavimo centru arba su siūlomos įrangos gamintojo autorizuotu techninio (garantinio) aptarnavimo centru.</w:t>
            </w:r>
          </w:p>
          <w:p w14:paraId="0D420A31" w14:textId="17F59AFC" w:rsidR="009C0C65" w:rsidRDefault="00916A80" w:rsidP="00916A80">
            <w:pPr>
              <w:tabs>
                <w:tab w:val="left" w:pos="397"/>
                <w:tab w:val="left" w:pos="1134"/>
              </w:tabs>
              <w:spacing w:after="0"/>
              <w:ind w:left="178" w:right="144"/>
              <w:rPr>
                <w:rFonts w:ascii="Arial" w:hAnsi="Arial" w:cs="Arial"/>
                <w:lang w:val="lt-LT"/>
              </w:rPr>
            </w:pPr>
            <w:r w:rsidRPr="0092777A">
              <w:rPr>
                <w:rFonts w:ascii="Arial" w:eastAsia="Calibri" w:hAnsi="Arial" w:cs="Arial"/>
                <w:b/>
                <w:lang w:val="lt-LT"/>
              </w:rPr>
              <w:t xml:space="preserve">Kartu su </w:t>
            </w:r>
            <w:r w:rsidR="00B13789">
              <w:rPr>
                <w:rFonts w:ascii="Arial" w:eastAsia="Calibri" w:hAnsi="Arial" w:cs="Arial"/>
                <w:b/>
                <w:lang w:val="lt-LT"/>
              </w:rPr>
              <w:t>prekėmis</w:t>
            </w:r>
            <w:r w:rsidRPr="0092777A">
              <w:rPr>
                <w:rFonts w:ascii="Arial" w:eastAsia="Calibri" w:hAnsi="Arial" w:cs="Arial"/>
                <w:b/>
                <w:lang w:val="lt-LT"/>
              </w:rPr>
              <w:t xml:space="preserve"> </w:t>
            </w:r>
            <w:r w:rsidR="002B1E1D">
              <w:rPr>
                <w:rFonts w:ascii="Arial" w:eastAsia="Calibri" w:hAnsi="Arial" w:cs="Arial"/>
                <w:b/>
                <w:lang w:val="lt-LT"/>
              </w:rPr>
              <w:t>T</w:t>
            </w:r>
            <w:r w:rsidRPr="0092777A">
              <w:rPr>
                <w:rFonts w:ascii="Arial" w:eastAsia="Calibri" w:hAnsi="Arial" w:cs="Arial"/>
                <w:b/>
                <w:lang w:val="lt-LT"/>
              </w:rPr>
              <w:t xml:space="preserve">iekėjas turi pateikti </w:t>
            </w:r>
            <w:r w:rsidRPr="0092777A">
              <w:rPr>
                <w:rFonts w:ascii="Arial" w:eastAsia="Calibri" w:hAnsi="Arial" w:cs="Arial"/>
                <w:bCs/>
                <w:lang w:val="lt-LT"/>
              </w:rPr>
              <w:t>dokumentą,</w:t>
            </w:r>
            <w:r w:rsidRPr="0092777A">
              <w:rPr>
                <w:rFonts w:ascii="Arial" w:eastAsia="Calibri" w:hAnsi="Arial" w:cs="Arial"/>
                <w:lang w:val="lt-LT"/>
              </w:rPr>
              <w:t xml:space="preserve"> patvirtinantį, kad </w:t>
            </w:r>
            <w:r w:rsidR="002B1E1D">
              <w:rPr>
                <w:rFonts w:ascii="Arial" w:eastAsia="Calibri" w:hAnsi="Arial" w:cs="Arial"/>
                <w:lang w:val="lt-LT"/>
              </w:rPr>
              <w:t>T</w:t>
            </w:r>
            <w:r w:rsidRPr="0092777A">
              <w:rPr>
                <w:rFonts w:ascii="Arial" w:eastAsia="Calibri" w:hAnsi="Arial" w:cs="Arial"/>
                <w:lang w:val="lt-LT"/>
              </w:rPr>
              <w:t xml:space="preserve">iekėjas turi siūlomos įrangos </w:t>
            </w:r>
            <w:r w:rsidR="00247101">
              <w:rPr>
                <w:rFonts w:ascii="Arial" w:eastAsia="Calibri" w:hAnsi="Arial" w:cs="Arial"/>
                <w:lang w:val="lt-LT"/>
              </w:rPr>
              <w:t xml:space="preserve">gamintojo autorizuotą </w:t>
            </w:r>
            <w:r w:rsidRPr="0092777A">
              <w:rPr>
                <w:rFonts w:ascii="Arial" w:eastAsia="Calibri" w:hAnsi="Arial" w:cs="Arial"/>
                <w:lang w:val="lt-LT"/>
              </w:rPr>
              <w:t xml:space="preserve">techninio (garantinio) aptarnavimo centrą, </w:t>
            </w:r>
            <w:r w:rsidRPr="0092777A">
              <w:rPr>
                <w:rFonts w:ascii="Arial" w:hAnsi="Arial" w:cs="Arial"/>
                <w:lang w:val="lt-LT"/>
              </w:rPr>
              <w:t xml:space="preserve">arba galiojančią bendradarbiavimo sutartį su siūlomos įrangos gamintojo techninio (garantinio) aptarnavimo centru arba su siūlomos įrangos gamintojo autorizuotu techninio (garantinio) aptarnavimo centru. </w:t>
            </w:r>
          </w:p>
          <w:p w14:paraId="097FC284" w14:textId="77777777" w:rsidR="009C0C65" w:rsidRDefault="009C0C65" w:rsidP="00916A80">
            <w:pPr>
              <w:tabs>
                <w:tab w:val="left" w:pos="397"/>
                <w:tab w:val="left" w:pos="1134"/>
              </w:tabs>
              <w:spacing w:after="0"/>
              <w:ind w:left="178" w:right="144"/>
              <w:rPr>
                <w:rFonts w:ascii="Arial" w:hAnsi="Arial" w:cs="Arial"/>
                <w:lang w:val="lt-LT"/>
              </w:rPr>
            </w:pPr>
          </w:p>
          <w:p w14:paraId="74325513" w14:textId="1A9E2A31" w:rsidR="00916A80" w:rsidRPr="0092777A" w:rsidRDefault="00916A80" w:rsidP="00916A80">
            <w:pPr>
              <w:tabs>
                <w:tab w:val="left" w:pos="397"/>
                <w:tab w:val="left" w:pos="1134"/>
              </w:tabs>
              <w:spacing w:after="0"/>
              <w:ind w:left="178" w:right="144"/>
              <w:rPr>
                <w:rFonts w:ascii="Arial" w:eastAsia="Calibri" w:hAnsi="Arial" w:cs="Arial"/>
                <w:lang w:val="lt-LT"/>
              </w:rPr>
            </w:pPr>
            <w:r w:rsidRPr="00FB5565">
              <w:rPr>
                <w:rFonts w:ascii="Arial" w:hAnsi="Arial" w:cs="Arial"/>
                <w:b/>
                <w:bCs/>
                <w:lang w:val="lt-LT"/>
              </w:rPr>
              <w:t>Taip pat</w:t>
            </w:r>
            <w:r w:rsidRPr="0092777A">
              <w:rPr>
                <w:rFonts w:ascii="Arial" w:hAnsi="Arial" w:cs="Arial"/>
                <w:lang w:val="lt-LT"/>
              </w:rPr>
              <w:t xml:space="preserve"> </w:t>
            </w:r>
            <w:r w:rsidR="008F2F5D" w:rsidRPr="00FB5565">
              <w:rPr>
                <w:rFonts w:ascii="Arial" w:hAnsi="Arial" w:cs="Arial"/>
                <w:b/>
                <w:bCs/>
                <w:lang w:val="lt-LT"/>
              </w:rPr>
              <w:t>T</w:t>
            </w:r>
            <w:r w:rsidRPr="00FB5565">
              <w:rPr>
                <w:rFonts w:ascii="Arial" w:hAnsi="Arial" w:cs="Arial"/>
                <w:b/>
                <w:bCs/>
                <w:lang w:val="lt-LT"/>
              </w:rPr>
              <w:t>iekėjas kartu su p</w:t>
            </w:r>
            <w:r w:rsidR="00B13789">
              <w:rPr>
                <w:rFonts w:ascii="Arial" w:hAnsi="Arial" w:cs="Arial"/>
                <w:b/>
                <w:bCs/>
                <w:lang w:val="lt-LT"/>
              </w:rPr>
              <w:t>rekėmis</w:t>
            </w:r>
            <w:r w:rsidRPr="00FB5565">
              <w:rPr>
                <w:rFonts w:ascii="Arial" w:hAnsi="Arial" w:cs="Arial"/>
                <w:b/>
                <w:bCs/>
                <w:lang w:val="lt-LT"/>
              </w:rPr>
              <w:t xml:space="preserve"> turi pateikti</w:t>
            </w:r>
            <w:r w:rsidRPr="0092777A">
              <w:rPr>
                <w:rFonts w:ascii="Arial" w:hAnsi="Arial" w:cs="Arial"/>
                <w:lang w:val="lt-LT"/>
              </w:rPr>
              <w:t xml:space="preserve"> esamos </w:t>
            </w:r>
            <w:r w:rsidR="00435D16">
              <w:rPr>
                <w:rFonts w:ascii="Arial" w:hAnsi="Arial" w:cs="Arial"/>
                <w:lang w:val="lt-LT"/>
              </w:rPr>
              <w:t xml:space="preserve">(šiuo metu Pirkėjo </w:t>
            </w:r>
            <w:r w:rsidR="00435D16">
              <w:rPr>
                <w:rFonts w:ascii="Arial" w:hAnsi="Arial" w:cs="Arial"/>
                <w:lang w:val="lt-LT"/>
              </w:rPr>
              <w:lastRenderedPageBreak/>
              <w:t xml:space="preserve">naudojamos) </w:t>
            </w:r>
            <w:r w:rsidRPr="0092777A">
              <w:rPr>
                <w:rFonts w:ascii="Arial" w:hAnsi="Arial" w:cs="Arial"/>
                <w:lang w:val="lt-LT"/>
              </w:rPr>
              <w:t>juost</w:t>
            </w:r>
            <w:r w:rsidR="00FE2843">
              <w:rPr>
                <w:rFonts w:ascii="Arial" w:hAnsi="Arial" w:cs="Arial"/>
                <w:lang w:val="lt-LT"/>
              </w:rPr>
              <w:t>ų</w:t>
            </w:r>
            <w:r w:rsidRPr="0092777A">
              <w:rPr>
                <w:rFonts w:ascii="Arial" w:hAnsi="Arial" w:cs="Arial"/>
                <w:lang w:val="lt-LT"/>
              </w:rPr>
              <w:t xml:space="preserve"> bibliotekos gamintojo raštą, patvirtinantį, kad atlikus juost</w:t>
            </w:r>
            <w:r w:rsidR="00FE2843">
              <w:rPr>
                <w:rFonts w:ascii="Arial" w:hAnsi="Arial" w:cs="Arial"/>
                <w:lang w:val="lt-LT"/>
              </w:rPr>
              <w:t>ų</w:t>
            </w:r>
            <w:r w:rsidRPr="0092777A">
              <w:rPr>
                <w:rFonts w:ascii="Arial" w:hAnsi="Arial" w:cs="Arial"/>
                <w:lang w:val="lt-LT"/>
              </w:rPr>
              <w:t xml:space="preserve"> bibliotekos išplėtimą siūlomais papildomais juostiniais duomenų įrašymo įrenginiais, nebus pažeistos gamintojo garantinės sąlygos, bei užtikrintas techninėje specifikacijoje aprašytas našumas ir funkcionalumas.</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9F6C292" w14:textId="77777777" w:rsidR="00916A80" w:rsidRPr="0092777A" w:rsidRDefault="00916A80" w:rsidP="00916A80">
            <w:pPr>
              <w:pStyle w:val="ListParagraph1"/>
              <w:tabs>
                <w:tab w:val="left" w:pos="282"/>
                <w:tab w:val="left" w:pos="390"/>
              </w:tabs>
              <w:spacing w:before="60" w:after="60" w:line="276" w:lineRule="auto"/>
              <w:ind w:left="0"/>
              <w:jc w:val="center"/>
              <w:rPr>
                <w:rFonts w:ascii="Arial" w:hAnsi="Arial" w:cs="Arial"/>
                <w:bCs/>
                <w:i/>
                <w:sz w:val="22"/>
                <w:szCs w:val="22"/>
              </w:rPr>
            </w:pPr>
          </w:p>
        </w:tc>
      </w:tr>
    </w:tbl>
    <w:p w14:paraId="1E2C58B8" w14:textId="77777777" w:rsidR="00E235AB" w:rsidRPr="0092777A" w:rsidRDefault="00E235AB" w:rsidP="00E235AB">
      <w:pPr>
        <w:rPr>
          <w:rFonts w:ascii="Arial" w:hAnsi="Arial" w:cs="Arial"/>
          <w:lang w:val="lt-LT" w:eastAsia="en-US"/>
        </w:rPr>
      </w:pPr>
    </w:p>
    <w:p w14:paraId="247D3628" w14:textId="2787CD08" w:rsidR="00033CDB" w:rsidRDefault="00033CDB" w:rsidP="00A858BF">
      <w:pPr>
        <w:spacing w:after="0"/>
        <w:ind w:left="0" w:firstLine="0"/>
        <w:rPr>
          <w:rFonts w:ascii="Arial" w:hAnsi="Arial" w:cs="Arial"/>
          <w:b/>
          <w:bCs/>
          <w:snapToGrid w:val="0"/>
          <w:lang w:val="lt-LT"/>
        </w:rPr>
      </w:pPr>
      <w:r w:rsidRPr="00A858BF">
        <w:rPr>
          <w:rFonts w:ascii="Arial" w:hAnsi="Arial" w:cs="Arial"/>
          <w:snapToGrid w:val="0"/>
          <w:lang w:val="lt-LT"/>
        </w:rPr>
        <w:t xml:space="preserve">** </w:t>
      </w:r>
      <w:r w:rsidRPr="00A858BF">
        <w:rPr>
          <w:rFonts w:ascii="Arial" w:hAnsi="Arial" w:cs="Arial"/>
          <w:b/>
          <w:bCs/>
          <w:snapToGrid w:val="0"/>
          <w:lang w:val="lt-LT"/>
        </w:rPr>
        <w:t xml:space="preserve">Pateikti kartu su pasiūlymu siūlomos įrangos techninius parametrus, </w:t>
      </w:r>
      <w:r w:rsidRPr="00A858BF">
        <w:rPr>
          <w:rFonts w:ascii="Arial" w:hAnsi="Arial" w:cs="Arial"/>
          <w:b/>
          <w:bCs/>
          <w:snapToGrid w:val="0"/>
          <w:u w:val="single"/>
          <w:lang w:val="lt-LT"/>
        </w:rPr>
        <w:t>išskyrus pažymėtus simboliu</w:t>
      </w:r>
      <w:r w:rsidRPr="00FB5565">
        <w:rPr>
          <w:rFonts w:ascii="Arial" w:hAnsi="Arial" w:cs="Arial"/>
          <w:b/>
          <w:bCs/>
          <w:snapToGrid w:val="0"/>
          <w:u w:val="single"/>
          <w:lang w:val="lt-LT"/>
        </w:rPr>
        <w:t xml:space="preserve"> </w:t>
      </w:r>
      <w:r w:rsidRPr="00FB5565">
        <w:rPr>
          <w:rFonts w:ascii="Arial" w:hAnsi="Arial" w:cs="Arial"/>
          <w:b/>
          <w:bCs/>
          <w:snapToGrid w:val="0"/>
          <w:color w:val="FF0000"/>
          <w:u w:val="single"/>
          <w:lang w:val="lt-LT"/>
        </w:rPr>
        <w:t>*</w:t>
      </w:r>
      <w:r w:rsidRPr="00A858BF">
        <w:rPr>
          <w:rFonts w:ascii="Arial" w:hAnsi="Arial" w:cs="Arial"/>
          <w:b/>
          <w:bCs/>
          <w:snapToGrid w:val="0"/>
          <w:lang w:val="lt-LT"/>
        </w:rPr>
        <w:t xml:space="preserve">, patikimai patvirtinančius dokumentus, pvz., gamintojo prekės aprašymas, internetinė nuoroda į gamintojo psl. arba kiti lygiaverčiai dokumentai (Tiekėjas turi pateikti dokumentus, įrodančius siūlomos įrangos atitikimą techniniams reikalavimams, pateikti gamintojo parengtus katalogus ir </w:t>
      </w:r>
      <w:r w:rsidR="007B0DF3">
        <w:rPr>
          <w:rFonts w:ascii="Arial" w:hAnsi="Arial" w:cs="Arial"/>
          <w:b/>
          <w:bCs/>
          <w:snapToGrid w:val="0"/>
          <w:lang w:val="lt-LT"/>
        </w:rPr>
        <w:t>(</w:t>
      </w:r>
      <w:r w:rsidRPr="00A858BF">
        <w:rPr>
          <w:rFonts w:ascii="Arial" w:hAnsi="Arial" w:cs="Arial"/>
          <w:b/>
          <w:bCs/>
          <w:snapToGrid w:val="0"/>
          <w:lang w:val="lt-LT"/>
        </w:rPr>
        <w:t>ar</w:t>
      </w:r>
      <w:r w:rsidR="007B0DF3">
        <w:rPr>
          <w:rFonts w:ascii="Arial" w:hAnsi="Arial" w:cs="Arial"/>
          <w:b/>
          <w:bCs/>
          <w:snapToGrid w:val="0"/>
          <w:lang w:val="lt-LT"/>
        </w:rPr>
        <w:t>)</w:t>
      </w:r>
      <w:r w:rsidRPr="00A858BF">
        <w:rPr>
          <w:rFonts w:ascii="Arial" w:hAnsi="Arial" w:cs="Arial"/>
          <w:b/>
          <w:bCs/>
          <w:snapToGrid w:val="0"/>
          <w:lang w:val="lt-LT"/>
        </w:rPr>
        <w:t xml:space="preserve"> gamintojo parengtus siūlomos įrangos techninių charakteristikų aprašymus su vertimu į lietuvių ir</w:t>
      </w:r>
      <w:r w:rsidR="00DE040A">
        <w:rPr>
          <w:rFonts w:ascii="Arial" w:hAnsi="Arial" w:cs="Arial"/>
          <w:b/>
          <w:bCs/>
          <w:snapToGrid w:val="0"/>
          <w:lang w:val="lt-LT"/>
        </w:rPr>
        <w:t xml:space="preserve"> (</w:t>
      </w:r>
      <w:r w:rsidRPr="00A858BF">
        <w:rPr>
          <w:rFonts w:ascii="Arial" w:hAnsi="Arial" w:cs="Arial"/>
          <w:b/>
          <w:bCs/>
          <w:snapToGrid w:val="0"/>
          <w:lang w:val="lt-LT"/>
        </w:rPr>
        <w:t>arba</w:t>
      </w:r>
      <w:r w:rsidR="00DE040A">
        <w:rPr>
          <w:rFonts w:ascii="Arial" w:hAnsi="Arial" w:cs="Arial"/>
          <w:b/>
          <w:bCs/>
          <w:snapToGrid w:val="0"/>
          <w:lang w:val="lt-LT"/>
        </w:rPr>
        <w:t>)</w:t>
      </w:r>
      <w:r w:rsidRPr="00A858BF">
        <w:rPr>
          <w:rFonts w:ascii="Arial" w:hAnsi="Arial" w:cs="Arial"/>
          <w:b/>
          <w:bCs/>
          <w:snapToGrid w:val="0"/>
          <w:lang w:val="lt-LT"/>
        </w:rPr>
        <w:t xml:space="preserve"> anglų kalbą, arba kitus lygiaverčius dokumentus).</w:t>
      </w:r>
    </w:p>
    <w:p w14:paraId="00041D13" w14:textId="77777777" w:rsidR="002A6ACD" w:rsidRPr="0003754E" w:rsidRDefault="002A6ACD" w:rsidP="005645E9">
      <w:pPr>
        <w:spacing w:after="0"/>
        <w:ind w:left="0" w:firstLine="0"/>
        <w:rPr>
          <w:rFonts w:ascii="Arial" w:hAnsi="Arial" w:cs="Arial"/>
          <w:b/>
          <w:snapToGrid w:val="0"/>
          <w:lang w:val="lt-LT"/>
        </w:rPr>
      </w:pPr>
    </w:p>
    <w:p w14:paraId="38DC0319" w14:textId="77777777" w:rsidR="002A6ACD" w:rsidRPr="006B687E" w:rsidRDefault="002A6ACD" w:rsidP="002A6ACD">
      <w:pPr>
        <w:numPr>
          <w:ilvl w:val="0"/>
          <w:numId w:val="11"/>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jc w:val="left"/>
        <w:rPr>
          <w:rFonts w:ascii="Arial" w:eastAsia="Calibri" w:hAnsi="Arial" w:cs="Arial"/>
          <w:b/>
        </w:rPr>
      </w:pPr>
      <w:r w:rsidRPr="00D86FDC">
        <w:rPr>
          <w:rFonts w:ascii="Arial" w:eastAsia="Calibri" w:hAnsi="Arial" w:cs="Arial"/>
          <w:b/>
        </w:rPr>
        <w:t>APLINKOSAUGINIAI REIKALAVIMAI</w:t>
      </w:r>
    </w:p>
    <w:p w14:paraId="4B29917A" w14:textId="77777777" w:rsidR="00460BC8" w:rsidRDefault="00460BC8" w:rsidP="00460BC8">
      <w:pPr>
        <w:ind w:left="0" w:firstLine="0"/>
        <w:rPr>
          <w:rFonts w:ascii="Arial" w:hAnsi="Arial" w:cs="Arial"/>
          <w:lang w:val="lt-LT"/>
        </w:rPr>
      </w:pPr>
    </w:p>
    <w:p w14:paraId="6B6F9B77" w14:textId="3AF7B00C" w:rsidR="002A6ACD" w:rsidRPr="0003754E" w:rsidRDefault="002A6ACD" w:rsidP="00460BC8">
      <w:pPr>
        <w:ind w:left="0" w:firstLine="0"/>
        <w:rPr>
          <w:rFonts w:ascii="Arial" w:hAnsi="Arial" w:cs="Arial"/>
          <w:lang w:val="lt-LT"/>
        </w:rPr>
      </w:pPr>
      <w:r w:rsidRPr="00460BC8">
        <w:rPr>
          <w:rFonts w:ascii="Arial" w:hAnsi="Arial" w:cs="Arial"/>
          <w:lang w:val="lt-LT"/>
        </w:rPr>
        <w:t xml:space="preserve">4.1. Pirkimui yra taikomi Aplinkos apsaugos kriterijai, </w:t>
      </w:r>
      <w:r w:rsidRPr="00460BC8">
        <w:rPr>
          <w:rStyle w:val="normaltextrun"/>
          <w:rFonts w:ascii="Arial" w:hAnsi="Arial" w:cs="Arial"/>
          <w:shd w:val="clear" w:color="auto" w:fill="FFFFFF"/>
          <w:lang w:val="lt-LT"/>
        </w:rPr>
        <w:t xml:space="preserve">vadovaujantis </w:t>
      </w:r>
      <w:hyperlink r:id="rId11" w:tgtFrame="_blank" w:history="1">
        <w:r w:rsidRPr="00460BC8">
          <w:rPr>
            <w:rStyle w:val="normaltextrun"/>
            <w:rFonts w:ascii="Arial" w:hAnsi="Arial" w:cs="Arial"/>
            <w:shd w:val="clear" w:color="auto" w:fill="FFFFFF"/>
            <w:lang w:val="lt-LT"/>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460BC8">
        <w:rPr>
          <w:rStyle w:val="normaltextrun"/>
          <w:rFonts w:ascii="Arial" w:hAnsi="Arial" w:cs="Arial"/>
          <w:shd w:val="clear" w:color="auto" w:fill="FFFFFF"/>
          <w:lang w:val="lt-LT"/>
        </w:rPr>
        <w:t xml:space="preserve">“ patvirtinto </w:t>
      </w:r>
      <w:hyperlink r:id="rId12" w:tgtFrame="_blank" w:history="1">
        <w:r w:rsidRPr="00460BC8">
          <w:rPr>
            <w:rStyle w:val="normaltextrun"/>
            <w:rFonts w:ascii="Arial" w:hAnsi="Arial" w:cs="Arial"/>
            <w:u w:val="single"/>
            <w:shd w:val="clear" w:color="auto" w:fill="FFFFFF"/>
            <w:lang w:val="lt-LT"/>
          </w:rPr>
          <w:t>Aplinkos apsaugos kriterijų taikymo, vykdant žaliuosius pirkimus, tvarkos aprašo</w:t>
        </w:r>
      </w:hyperlink>
      <w:r w:rsidRPr="00460BC8">
        <w:rPr>
          <w:rStyle w:val="normaltextrun"/>
          <w:rFonts w:ascii="Arial" w:hAnsi="Arial" w:cs="Arial"/>
          <w:shd w:val="clear" w:color="auto" w:fill="FFFFFF"/>
          <w:lang w:val="lt-LT"/>
        </w:rPr>
        <w:t xml:space="preserve"> </w:t>
      </w:r>
      <w:r w:rsidRPr="00460BC8">
        <w:rPr>
          <w:rFonts w:ascii="Arial" w:hAnsi="Arial" w:cs="Arial"/>
          <w:lang w:val="lt-LT"/>
        </w:rPr>
        <w:t>II skyriaus 4.4.4.1 papunkčiu</w:t>
      </w:r>
      <w:r w:rsidRPr="0003754E">
        <w:rPr>
          <w:rFonts w:ascii="Arial" w:hAnsi="Arial" w:cs="Arial"/>
          <w:lang w:val="lt-LT"/>
        </w:rPr>
        <w:t xml:space="preserve">. </w:t>
      </w:r>
    </w:p>
    <w:p w14:paraId="33AC1393" w14:textId="77777777" w:rsidR="002A6ACD" w:rsidRPr="00B53099" w:rsidRDefault="002A6ACD" w:rsidP="002A6ACD">
      <w:pPr>
        <w:pStyle w:val="ListParagraph"/>
        <w:spacing w:after="0"/>
        <w:jc w:val="right"/>
        <w:rPr>
          <w:rFonts w:ascii="Arial" w:hAnsi="Arial" w:cs="Arial"/>
          <w:b/>
          <w:bCs/>
        </w:rPr>
      </w:pPr>
      <w:r w:rsidRPr="00460BC8">
        <w:rPr>
          <w:rFonts w:ascii="Arial" w:hAnsi="Arial" w:cs="Arial"/>
          <w:b/>
          <w:bCs/>
          <w:lang w:val="lt-LT"/>
        </w:rPr>
        <w:t>3 lentelė</w:t>
      </w:r>
      <w:r w:rsidRPr="00B53099">
        <w:rPr>
          <w:rFonts w:ascii="Arial" w:hAnsi="Arial" w:cs="Arial"/>
          <w:b/>
          <w:bCs/>
        </w:rPr>
        <w:t>.</w:t>
      </w:r>
    </w:p>
    <w:tbl>
      <w:tblPr>
        <w:tblStyle w:val="TableGrid0"/>
        <w:tblW w:w="5000" w:type="pct"/>
        <w:tblLook w:val="04A0" w:firstRow="1" w:lastRow="0" w:firstColumn="1" w:lastColumn="0" w:noHBand="0" w:noVBand="1"/>
      </w:tblPr>
      <w:tblGrid>
        <w:gridCol w:w="704"/>
        <w:gridCol w:w="4254"/>
        <w:gridCol w:w="4670"/>
      </w:tblGrid>
      <w:tr w:rsidR="00532E18" w:rsidRPr="00E46CD0" w14:paraId="7327CC84" w14:textId="77777777" w:rsidTr="005645E9">
        <w:trPr>
          <w:trHeight w:val="638"/>
        </w:trPr>
        <w:tc>
          <w:tcPr>
            <w:tcW w:w="366" w:type="pct"/>
          </w:tcPr>
          <w:p w14:paraId="4561F7E0" w14:textId="77777777" w:rsidR="005645E9" w:rsidRDefault="002A6ACD" w:rsidP="00460BC8">
            <w:pPr>
              <w:ind w:left="850" w:hanging="828"/>
              <w:rPr>
                <w:rFonts w:ascii="Arial" w:hAnsi="Arial" w:cs="Arial"/>
                <w:b/>
                <w:bCs/>
                <w:iCs/>
                <w:lang w:val="lt-LT"/>
              </w:rPr>
            </w:pPr>
            <w:r w:rsidRPr="00460BC8">
              <w:rPr>
                <w:rFonts w:ascii="Arial" w:hAnsi="Arial" w:cs="Arial"/>
                <w:b/>
                <w:bCs/>
                <w:iCs/>
                <w:lang w:val="lt-LT"/>
              </w:rPr>
              <w:t>Eil.</w:t>
            </w:r>
            <w:r w:rsidR="00532E18">
              <w:rPr>
                <w:rFonts w:ascii="Arial" w:hAnsi="Arial" w:cs="Arial"/>
                <w:b/>
                <w:bCs/>
                <w:iCs/>
                <w:lang w:val="lt-LT"/>
              </w:rPr>
              <w:t xml:space="preserve"> </w:t>
            </w:r>
          </w:p>
          <w:p w14:paraId="6B77C53E" w14:textId="01A58167" w:rsidR="002A6ACD" w:rsidRPr="00460BC8" w:rsidRDefault="002A6ACD" w:rsidP="00460BC8">
            <w:pPr>
              <w:ind w:left="850" w:hanging="828"/>
              <w:rPr>
                <w:rFonts w:ascii="Arial" w:hAnsi="Arial" w:cs="Arial"/>
                <w:b/>
                <w:bCs/>
                <w:iCs/>
                <w:lang w:val="lt-LT"/>
              </w:rPr>
            </w:pPr>
            <w:r w:rsidRPr="00460BC8">
              <w:rPr>
                <w:rFonts w:ascii="Arial" w:hAnsi="Arial" w:cs="Arial"/>
                <w:b/>
                <w:bCs/>
                <w:iCs/>
                <w:lang w:val="lt-LT"/>
              </w:rPr>
              <w:t>Nr.</w:t>
            </w:r>
          </w:p>
        </w:tc>
        <w:tc>
          <w:tcPr>
            <w:tcW w:w="2209" w:type="pct"/>
          </w:tcPr>
          <w:p w14:paraId="6CD6C95E" w14:textId="77777777" w:rsidR="002A6ACD" w:rsidRPr="00460BC8" w:rsidRDefault="002A6ACD" w:rsidP="00460BC8">
            <w:pPr>
              <w:ind w:left="0" w:firstLine="0"/>
              <w:rPr>
                <w:rFonts w:ascii="Arial" w:hAnsi="Arial" w:cs="Arial"/>
                <w:b/>
                <w:bCs/>
                <w:iCs/>
                <w:lang w:val="lt-LT"/>
              </w:rPr>
            </w:pPr>
            <w:r w:rsidRPr="00460BC8">
              <w:rPr>
                <w:rFonts w:ascii="Arial" w:hAnsi="Arial" w:cs="Arial"/>
                <w:b/>
                <w:bCs/>
                <w:iCs/>
                <w:lang w:val="lt-LT"/>
              </w:rPr>
              <w:t>Reikalavimas</w:t>
            </w:r>
          </w:p>
        </w:tc>
        <w:tc>
          <w:tcPr>
            <w:tcW w:w="2426" w:type="pct"/>
          </w:tcPr>
          <w:p w14:paraId="06F80015" w14:textId="3690CB25" w:rsidR="002A6ACD" w:rsidRPr="00460BC8" w:rsidRDefault="002A6ACD" w:rsidP="00460BC8">
            <w:pPr>
              <w:ind w:hanging="858"/>
              <w:rPr>
                <w:rFonts w:ascii="Arial" w:hAnsi="Arial" w:cs="Arial"/>
                <w:b/>
                <w:bCs/>
                <w:iCs/>
                <w:lang w:val="lt-LT"/>
              </w:rPr>
            </w:pPr>
            <w:r w:rsidRPr="00460BC8">
              <w:rPr>
                <w:rFonts w:ascii="Arial" w:hAnsi="Arial" w:cs="Arial"/>
                <w:b/>
                <w:bCs/>
                <w:iCs/>
                <w:lang w:val="lt-LT"/>
              </w:rPr>
              <w:t>Atitiktį įrodantys</w:t>
            </w:r>
            <w:r w:rsidR="00460BC8">
              <w:rPr>
                <w:rFonts w:ascii="Arial" w:hAnsi="Arial" w:cs="Arial"/>
                <w:b/>
                <w:bCs/>
                <w:iCs/>
                <w:lang w:val="lt-LT"/>
              </w:rPr>
              <w:t xml:space="preserve"> </w:t>
            </w:r>
            <w:r w:rsidRPr="00460BC8">
              <w:rPr>
                <w:rFonts w:ascii="Arial" w:hAnsi="Arial" w:cs="Arial"/>
                <w:b/>
                <w:bCs/>
                <w:iCs/>
                <w:lang w:val="lt-LT"/>
              </w:rPr>
              <w:t>dokumentai</w:t>
            </w:r>
          </w:p>
        </w:tc>
      </w:tr>
      <w:tr w:rsidR="00532E18" w:rsidRPr="00E46CD0" w14:paraId="2B867F20" w14:textId="77777777" w:rsidTr="005645E9">
        <w:tc>
          <w:tcPr>
            <w:tcW w:w="366" w:type="pct"/>
          </w:tcPr>
          <w:p w14:paraId="58DDC835" w14:textId="77777777" w:rsidR="002A6ACD" w:rsidRPr="00460BC8" w:rsidRDefault="002A6ACD" w:rsidP="00460BC8">
            <w:pPr>
              <w:ind w:hanging="838"/>
              <w:rPr>
                <w:rFonts w:ascii="Arial" w:hAnsi="Arial" w:cs="Arial"/>
                <w:iCs/>
                <w:lang w:val="lt-LT"/>
              </w:rPr>
            </w:pPr>
            <w:r w:rsidRPr="00460BC8">
              <w:rPr>
                <w:rFonts w:ascii="Arial" w:hAnsi="Arial" w:cs="Arial"/>
                <w:iCs/>
                <w:lang w:val="lt-LT"/>
              </w:rPr>
              <w:t>1.</w:t>
            </w:r>
          </w:p>
        </w:tc>
        <w:tc>
          <w:tcPr>
            <w:tcW w:w="2209" w:type="pct"/>
          </w:tcPr>
          <w:p w14:paraId="4F567497" w14:textId="5A1FA032" w:rsidR="002A6ACD" w:rsidRPr="00460BC8" w:rsidRDefault="002A6ACD" w:rsidP="00460BC8">
            <w:pPr>
              <w:pStyle w:val="CommentText"/>
              <w:ind w:left="0" w:firstLine="0"/>
              <w:rPr>
                <w:rFonts w:ascii="Arial" w:hAnsi="Arial" w:cs="Arial"/>
                <w:i/>
                <w:color w:val="FF0000"/>
                <w:sz w:val="22"/>
                <w:szCs w:val="22"/>
                <w:lang w:val="lt-LT"/>
              </w:rPr>
            </w:pPr>
            <w:r w:rsidRPr="00460BC8">
              <w:rPr>
                <w:rFonts w:ascii="Arial" w:hAnsi="Arial" w:cs="Arial"/>
                <w:iCs/>
                <w:sz w:val="22"/>
                <w:szCs w:val="22"/>
                <w:lang w:val="lt-LT"/>
              </w:rPr>
              <w:t>Konkretus reikalavimas nustatytas</w:t>
            </w:r>
            <w:r w:rsidR="00460BC8">
              <w:rPr>
                <w:rFonts w:ascii="Arial" w:hAnsi="Arial" w:cs="Arial"/>
                <w:iCs/>
                <w:sz w:val="22"/>
                <w:szCs w:val="22"/>
                <w:lang w:val="lt-LT"/>
              </w:rPr>
              <w:t xml:space="preserve"> </w:t>
            </w:r>
            <w:r w:rsidRPr="00460BC8">
              <w:rPr>
                <w:rFonts w:ascii="Arial" w:hAnsi="Arial" w:cs="Arial"/>
                <w:iCs/>
                <w:sz w:val="22"/>
                <w:szCs w:val="22"/>
                <w:lang w:val="lt-LT"/>
              </w:rPr>
              <w:t>Specialiųjų pirkimo sąlygų 3 priedo „Sutarties projektas“ Specialiųjų sąlygų 13 skyriuje.   </w:t>
            </w:r>
          </w:p>
        </w:tc>
        <w:tc>
          <w:tcPr>
            <w:tcW w:w="2426" w:type="pct"/>
          </w:tcPr>
          <w:p w14:paraId="42C3AECE" w14:textId="77777777" w:rsidR="002A6ACD" w:rsidRPr="00460BC8" w:rsidRDefault="002A6ACD" w:rsidP="00460BC8">
            <w:pPr>
              <w:ind w:left="2" w:hanging="2"/>
              <w:rPr>
                <w:rFonts w:ascii="Arial" w:hAnsi="Arial" w:cs="Arial"/>
                <w:lang w:val="lt-LT"/>
              </w:rPr>
            </w:pPr>
            <w:r w:rsidRPr="00460BC8">
              <w:rPr>
                <w:rFonts w:ascii="Arial" w:hAnsi="Arial" w:cs="Arial"/>
                <w:lang w:val="lt-LT"/>
              </w:rPr>
              <w:t xml:space="preserve">Kartu su pasiūlymu Tiekėjas </w:t>
            </w:r>
            <w:r w:rsidRPr="00460BC8">
              <w:rPr>
                <w:rFonts w:ascii="Arial" w:hAnsi="Arial" w:cs="Arial"/>
                <w:b/>
                <w:bCs/>
                <w:lang w:val="lt-LT"/>
              </w:rPr>
              <w:t xml:space="preserve">neturi </w:t>
            </w:r>
            <w:r w:rsidRPr="00460BC8">
              <w:rPr>
                <w:rFonts w:ascii="Arial" w:hAnsi="Arial" w:cs="Arial"/>
                <w:lang w:val="lt-LT"/>
              </w:rPr>
              <w:t>pateikti atitiktį įrodančių dokumentų.   </w:t>
            </w:r>
          </w:p>
          <w:p w14:paraId="6815E887" w14:textId="77777777" w:rsidR="002A6ACD" w:rsidRPr="00460BC8" w:rsidRDefault="002A6ACD" w:rsidP="00460BC8">
            <w:pPr>
              <w:ind w:left="0"/>
              <w:rPr>
                <w:rFonts w:ascii="Arial" w:hAnsi="Arial" w:cs="Arial"/>
                <w:i/>
                <w:iCs/>
                <w:color w:val="FF0000"/>
                <w:lang w:val="lt-LT"/>
              </w:rPr>
            </w:pPr>
            <w:r w:rsidRPr="00460BC8">
              <w:rPr>
                <w:rFonts w:ascii="Arial" w:hAnsi="Arial" w:cs="Arial"/>
                <w:lang w:val="lt-LT"/>
              </w:rPr>
              <w:t>Perkančioji organizacija šio reikalavimo atitiktį tikrina Sutarties vykdymo metu.  </w:t>
            </w:r>
            <w:r w:rsidRPr="00460BC8">
              <w:rPr>
                <w:rFonts w:ascii="Arial" w:hAnsi="Arial" w:cs="Arial"/>
                <w:i/>
                <w:lang w:val="lt-LT"/>
              </w:rPr>
              <w:t> </w:t>
            </w:r>
          </w:p>
        </w:tc>
      </w:tr>
    </w:tbl>
    <w:p w14:paraId="61C7C0AB" w14:textId="77777777" w:rsidR="002A6ACD" w:rsidRPr="00D86FDC" w:rsidRDefault="002A6ACD" w:rsidP="002A6ACD">
      <w:pPr>
        <w:rPr>
          <w:rFonts w:ascii="Arial" w:hAnsi="Arial" w:cs="Arial"/>
          <w:b/>
          <w:snapToGrid w:val="0"/>
        </w:rPr>
      </w:pPr>
    </w:p>
    <w:p w14:paraId="7C165692" w14:textId="77777777" w:rsidR="002A6ACD" w:rsidRPr="00A858BF" w:rsidRDefault="002A6ACD" w:rsidP="00A858BF">
      <w:pPr>
        <w:spacing w:after="0"/>
        <w:ind w:left="0" w:firstLine="0"/>
        <w:rPr>
          <w:rFonts w:ascii="Arial" w:hAnsi="Arial" w:cs="Arial"/>
          <w:b/>
          <w:bCs/>
          <w:snapToGrid w:val="0"/>
          <w:lang w:val="lt-LT"/>
        </w:rPr>
      </w:pPr>
    </w:p>
    <w:p w14:paraId="15D668DC" w14:textId="77777777" w:rsidR="00415356" w:rsidRPr="0092777A" w:rsidRDefault="00415356">
      <w:pPr>
        <w:rPr>
          <w:rFonts w:ascii="Arial" w:hAnsi="Arial" w:cs="Arial"/>
          <w:lang w:val="lt-LT"/>
        </w:rPr>
      </w:pPr>
    </w:p>
    <w:sectPr w:rsidR="00415356" w:rsidRPr="0092777A" w:rsidSect="00E235A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B016C" w14:textId="77777777" w:rsidR="008B17E5" w:rsidRDefault="008B17E5" w:rsidP="00EE786F">
      <w:pPr>
        <w:spacing w:after="0" w:line="240" w:lineRule="auto"/>
      </w:pPr>
      <w:r>
        <w:separator/>
      </w:r>
    </w:p>
  </w:endnote>
  <w:endnote w:type="continuationSeparator" w:id="0">
    <w:p w14:paraId="174F119C" w14:textId="77777777" w:rsidR="008B17E5" w:rsidRDefault="008B17E5" w:rsidP="00EE786F">
      <w:pPr>
        <w:spacing w:after="0" w:line="240" w:lineRule="auto"/>
      </w:pPr>
      <w:r>
        <w:continuationSeparator/>
      </w:r>
    </w:p>
  </w:endnote>
  <w:endnote w:type="continuationNotice" w:id="1">
    <w:p w14:paraId="00D417B4" w14:textId="77777777" w:rsidR="00043AEC" w:rsidRDefault="00043A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E15D0" w14:textId="77777777" w:rsidR="008B17E5" w:rsidRDefault="008B17E5" w:rsidP="00EE786F">
      <w:pPr>
        <w:spacing w:after="0" w:line="240" w:lineRule="auto"/>
      </w:pPr>
      <w:r>
        <w:separator/>
      </w:r>
    </w:p>
  </w:footnote>
  <w:footnote w:type="continuationSeparator" w:id="0">
    <w:p w14:paraId="201E1C15" w14:textId="77777777" w:rsidR="008B17E5" w:rsidRDefault="008B17E5" w:rsidP="00EE786F">
      <w:pPr>
        <w:spacing w:after="0" w:line="240" w:lineRule="auto"/>
      </w:pPr>
      <w:r>
        <w:continuationSeparator/>
      </w:r>
    </w:p>
  </w:footnote>
  <w:footnote w:type="continuationNotice" w:id="1">
    <w:p w14:paraId="1FE924FB" w14:textId="77777777" w:rsidR="00043AEC" w:rsidRDefault="00043AEC">
      <w:pPr>
        <w:spacing w:after="0" w:line="240" w:lineRule="auto"/>
      </w:pPr>
    </w:p>
  </w:footnote>
  <w:footnote w:id="2">
    <w:p w14:paraId="4E679CF1" w14:textId="77777777" w:rsidR="00EE786F" w:rsidRPr="00D42220" w:rsidRDefault="00EE786F" w:rsidP="00EE786F">
      <w:pPr>
        <w:pStyle w:val="FootnoteText"/>
        <w:jc w:val="both"/>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26660B5"/>
    <w:multiLevelType w:val="multilevel"/>
    <w:tmpl w:val="41164C5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ind w:left="786" w:hanging="360"/>
      </w:pPr>
    </w:lvl>
    <w:lvl w:ilvl="3">
      <w:start w:val="1"/>
      <w:numFmt w:val="decimal"/>
      <w:lvlText w:val="%2.%3.%4."/>
      <w:lvlJc w:val="left"/>
      <w:pPr>
        <w:tabs>
          <w:tab w:val="num" w:pos="1440"/>
        </w:tabs>
        <w:ind w:left="1440" w:hanging="360"/>
      </w:pPr>
      <w:rPr>
        <w:rFonts w:cs="Times New Roman"/>
      </w:rPr>
    </w:lvl>
    <w:lvl w:ilvl="4">
      <w:start w:val="1"/>
      <w:numFmt w:val="decimal"/>
      <w:lvlText w:val="%2.%3.%4.%5."/>
      <w:lvlJc w:val="left"/>
      <w:pPr>
        <w:tabs>
          <w:tab w:val="num" w:pos="1800"/>
        </w:tabs>
        <w:ind w:left="1800" w:hanging="360"/>
      </w:pPr>
      <w:rPr>
        <w:rFonts w:cs="Times New Roman"/>
      </w:rPr>
    </w:lvl>
    <w:lvl w:ilvl="5">
      <w:start w:val="1"/>
      <w:numFmt w:val="decimal"/>
      <w:lvlText w:val="%2.%3.%4.%5.%6."/>
      <w:lvlJc w:val="left"/>
      <w:pPr>
        <w:tabs>
          <w:tab w:val="num" w:pos="2160"/>
        </w:tabs>
        <w:ind w:left="2160" w:hanging="360"/>
      </w:pPr>
      <w:rPr>
        <w:rFonts w:cs="Times New Roman"/>
      </w:rPr>
    </w:lvl>
    <w:lvl w:ilvl="6">
      <w:start w:val="1"/>
      <w:numFmt w:val="decimal"/>
      <w:lvlText w:val="%2.%3.%4.%5.%6.%7."/>
      <w:lvlJc w:val="left"/>
      <w:pPr>
        <w:tabs>
          <w:tab w:val="num" w:pos="2520"/>
        </w:tabs>
        <w:ind w:left="2520" w:hanging="360"/>
      </w:pPr>
      <w:rPr>
        <w:rFonts w:cs="Times New Roman"/>
      </w:rPr>
    </w:lvl>
    <w:lvl w:ilvl="7">
      <w:start w:val="1"/>
      <w:numFmt w:val="decimal"/>
      <w:lvlText w:val="%2.%3.%4.%5.%6.%7.%8."/>
      <w:lvlJc w:val="left"/>
      <w:pPr>
        <w:tabs>
          <w:tab w:val="num" w:pos="2880"/>
        </w:tabs>
        <w:ind w:left="2880" w:hanging="360"/>
      </w:pPr>
      <w:rPr>
        <w:rFonts w:cs="Times New Roman"/>
      </w:rPr>
    </w:lvl>
    <w:lvl w:ilvl="8">
      <w:start w:val="1"/>
      <w:numFmt w:val="decimal"/>
      <w:lvlText w:val="%2.%3.%4.%5.%6.%7.%8.%9."/>
      <w:lvlJc w:val="left"/>
      <w:pPr>
        <w:tabs>
          <w:tab w:val="num" w:pos="3240"/>
        </w:tabs>
        <w:ind w:left="3240" w:hanging="360"/>
      </w:pPr>
      <w:rPr>
        <w:rFonts w:cs="Times New Roman"/>
      </w:rPr>
    </w:lvl>
  </w:abstractNum>
  <w:abstractNum w:abstractNumId="7" w15:restartNumberingAfterBreak="0">
    <w:nsid w:val="546E4F7A"/>
    <w:multiLevelType w:val="hybridMultilevel"/>
    <w:tmpl w:val="D6CE3D9C"/>
    <w:lvl w:ilvl="0" w:tplc="59CAEE7E">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870E13A">
      <w:start w:val="1"/>
      <w:numFmt w:val="lowerLetter"/>
      <w:lvlText w:val="%2"/>
      <w:lvlJc w:val="left"/>
      <w:pPr>
        <w:ind w:left="6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CA4FA7C">
      <w:start w:val="2"/>
      <w:numFmt w:val="decimal"/>
      <w:lvlRestart w:val="0"/>
      <w:lvlText w:val="%3."/>
      <w:lvlJc w:val="left"/>
      <w:pPr>
        <w:ind w:left="3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BF4DB22">
      <w:start w:val="1"/>
      <w:numFmt w:val="decimal"/>
      <w:lvlText w:val="%4"/>
      <w:lvlJc w:val="left"/>
      <w:pPr>
        <w:ind w:left="17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A8E7BEE">
      <w:start w:val="1"/>
      <w:numFmt w:val="lowerLetter"/>
      <w:lvlText w:val="%5"/>
      <w:lvlJc w:val="left"/>
      <w:pPr>
        <w:ind w:left="24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BF073DC">
      <w:start w:val="1"/>
      <w:numFmt w:val="lowerRoman"/>
      <w:lvlText w:val="%6"/>
      <w:lvlJc w:val="left"/>
      <w:pPr>
        <w:ind w:left="31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42AC4FC">
      <w:start w:val="1"/>
      <w:numFmt w:val="decimal"/>
      <w:lvlText w:val="%7"/>
      <w:lvlJc w:val="left"/>
      <w:pPr>
        <w:ind w:left="38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E5CF6EE">
      <w:start w:val="1"/>
      <w:numFmt w:val="lowerLetter"/>
      <w:lvlText w:val="%8"/>
      <w:lvlJc w:val="left"/>
      <w:pPr>
        <w:ind w:left="45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DD69F6C">
      <w:start w:val="1"/>
      <w:numFmt w:val="lowerRoman"/>
      <w:lvlText w:val="%9"/>
      <w:lvlJc w:val="left"/>
      <w:pPr>
        <w:ind w:left="53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D735536"/>
    <w:multiLevelType w:val="hybridMultilevel"/>
    <w:tmpl w:val="A3E869A8"/>
    <w:lvl w:ilvl="0" w:tplc="04270005">
      <w:numFmt w:val="bullet"/>
      <w:lvlText w:val="-"/>
      <w:lvlJc w:val="left"/>
      <w:pPr>
        <w:ind w:left="898" w:hanging="360"/>
      </w:pPr>
      <w:rPr>
        <w:rFonts w:ascii="Times New Roman" w:eastAsia="Times New Roman" w:hAnsi="Times New Roman" w:cs="Times New Roman" w:hint="default"/>
      </w:rPr>
    </w:lvl>
    <w:lvl w:ilvl="1" w:tplc="04270003">
      <w:start w:val="1"/>
      <w:numFmt w:val="bullet"/>
      <w:lvlText w:val="o"/>
      <w:lvlJc w:val="left"/>
      <w:pPr>
        <w:ind w:left="1618" w:hanging="360"/>
      </w:pPr>
      <w:rPr>
        <w:rFonts w:ascii="Courier New" w:hAnsi="Courier New" w:cs="Courier New" w:hint="default"/>
      </w:rPr>
    </w:lvl>
    <w:lvl w:ilvl="2" w:tplc="04270005">
      <w:start w:val="1"/>
      <w:numFmt w:val="bullet"/>
      <w:lvlText w:val=""/>
      <w:lvlJc w:val="left"/>
      <w:pPr>
        <w:ind w:left="2338" w:hanging="360"/>
      </w:pPr>
      <w:rPr>
        <w:rFonts w:ascii="Wingdings" w:hAnsi="Wingdings" w:hint="default"/>
      </w:rPr>
    </w:lvl>
    <w:lvl w:ilvl="3" w:tplc="04270001">
      <w:start w:val="1"/>
      <w:numFmt w:val="bullet"/>
      <w:lvlText w:val=""/>
      <w:lvlJc w:val="left"/>
      <w:pPr>
        <w:ind w:left="3058" w:hanging="360"/>
      </w:pPr>
      <w:rPr>
        <w:rFonts w:ascii="Symbol" w:hAnsi="Symbol" w:hint="default"/>
      </w:rPr>
    </w:lvl>
    <w:lvl w:ilvl="4" w:tplc="04270003">
      <w:start w:val="1"/>
      <w:numFmt w:val="bullet"/>
      <w:lvlText w:val="o"/>
      <w:lvlJc w:val="left"/>
      <w:pPr>
        <w:ind w:left="3778" w:hanging="360"/>
      </w:pPr>
      <w:rPr>
        <w:rFonts w:ascii="Courier New" w:hAnsi="Courier New" w:cs="Courier New" w:hint="default"/>
      </w:rPr>
    </w:lvl>
    <w:lvl w:ilvl="5" w:tplc="04270005">
      <w:start w:val="1"/>
      <w:numFmt w:val="bullet"/>
      <w:lvlText w:val=""/>
      <w:lvlJc w:val="left"/>
      <w:pPr>
        <w:ind w:left="4498" w:hanging="360"/>
      </w:pPr>
      <w:rPr>
        <w:rFonts w:ascii="Wingdings" w:hAnsi="Wingdings" w:hint="default"/>
      </w:rPr>
    </w:lvl>
    <w:lvl w:ilvl="6" w:tplc="04270001">
      <w:start w:val="1"/>
      <w:numFmt w:val="bullet"/>
      <w:lvlText w:val=""/>
      <w:lvlJc w:val="left"/>
      <w:pPr>
        <w:ind w:left="5218" w:hanging="360"/>
      </w:pPr>
      <w:rPr>
        <w:rFonts w:ascii="Symbol" w:hAnsi="Symbol" w:hint="default"/>
      </w:rPr>
    </w:lvl>
    <w:lvl w:ilvl="7" w:tplc="04270003">
      <w:start w:val="1"/>
      <w:numFmt w:val="bullet"/>
      <w:lvlText w:val="o"/>
      <w:lvlJc w:val="left"/>
      <w:pPr>
        <w:ind w:left="5938" w:hanging="360"/>
      </w:pPr>
      <w:rPr>
        <w:rFonts w:ascii="Courier New" w:hAnsi="Courier New" w:cs="Courier New" w:hint="default"/>
      </w:rPr>
    </w:lvl>
    <w:lvl w:ilvl="8" w:tplc="04270005">
      <w:start w:val="1"/>
      <w:numFmt w:val="bullet"/>
      <w:lvlText w:val=""/>
      <w:lvlJc w:val="left"/>
      <w:pPr>
        <w:ind w:left="6658" w:hanging="360"/>
      </w:pPr>
      <w:rPr>
        <w:rFonts w:ascii="Wingdings" w:hAnsi="Wingdings" w:hint="default"/>
      </w:rPr>
    </w:lvl>
  </w:abstractNum>
  <w:abstractNum w:abstractNumId="10"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9"/>
  </w:num>
  <w:num w:numId="4">
    <w:abstractNumId w:val="5"/>
  </w:num>
  <w:num w:numId="5">
    <w:abstractNumId w:val="8"/>
  </w:num>
  <w:num w:numId="6">
    <w:abstractNumId w:val="2"/>
  </w:num>
  <w:num w:numId="7">
    <w:abstractNumId w:val="1"/>
  </w:num>
  <w:num w:numId="8">
    <w:abstractNumId w:val="3"/>
  </w:num>
  <w:num w:numId="9">
    <w:abstractNumId w:val="12"/>
  </w:num>
  <w:num w:numId="10">
    <w:abstractNumId w:val="11"/>
  </w:num>
  <w:num w:numId="11">
    <w:abstractNumId w:val="10"/>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5AB"/>
    <w:rsid w:val="00011DAE"/>
    <w:rsid w:val="00033CDB"/>
    <w:rsid w:val="0003754E"/>
    <w:rsid w:val="00043AEC"/>
    <w:rsid w:val="0004759F"/>
    <w:rsid w:val="00047B08"/>
    <w:rsid w:val="000622C3"/>
    <w:rsid w:val="00063B8E"/>
    <w:rsid w:val="00075D87"/>
    <w:rsid w:val="000915E6"/>
    <w:rsid w:val="000B1FF1"/>
    <w:rsid w:val="000C030F"/>
    <w:rsid w:val="000C1E0E"/>
    <w:rsid w:val="000E11A4"/>
    <w:rsid w:val="001053DF"/>
    <w:rsid w:val="00106982"/>
    <w:rsid w:val="001420A6"/>
    <w:rsid w:val="00160E7D"/>
    <w:rsid w:val="00173848"/>
    <w:rsid w:val="0018410F"/>
    <w:rsid w:val="001D56C9"/>
    <w:rsid w:val="001F243F"/>
    <w:rsid w:val="0020042C"/>
    <w:rsid w:val="00203AEF"/>
    <w:rsid w:val="00207CB8"/>
    <w:rsid w:val="002157C5"/>
    <w:rsid w:val="00235CE9"/>
    <w:rsid w:val="00244CE3"/>
    <w:rsid w:val="00247101"/>
    <w:rsid w:val="00251276"/>
    <w:rsid w:val="00254CA5"/>
    <w:rsid w:val="00261455"/>
    <w:rsid w:val="00265353"/>
    <w:rsid w:val="00265D44"/>
    <w:rsid w:val="002665B4"/>
    <w:rsid w:val="00277AA0"/>
    <w:rsid w:val="00281FFE"/>
    <w:rsid w:val="00295469"/>
    <w:rsid w:val="002A5B13"/>
    <w:rsid w:val="002A6ACD"/>
    <w:rsid w:val="002B1E1D"/>
    <w:rsid w:val="002D257E"/>
    <w:rsid w:val="002E64A0"/>
    <w:rsid w:val="002F14B1"/>
    <w:rsid w:val="00302CC0"/>
    <w:rsid w:val="003068F1"/>
    <w:rsid w:val="00313AA2"/>
    <w:rsid w:val="0036200B"/>
    <w:rsid w:val="003719E2"/>
    <w:rsid w:val="00372ED0"/>
    <w:rsid w:val="003811E6"/>
    <w:rsid w:val="00384395"/>
    <w:rsid w:val="00385F62"/>
    <w:rsid w:val="003A20F9"/>
    <w:rsid w:val="003B5F29"/>
    <w:rsid w:val="003F01A3"/>
    <w:rsid w:val="003F0296"/>
    <w:rsid w:val="004004E3"/>
    <w:rsid w:val="00402595"/>
    <w:rsid w:val="004108B5"/>
    <w:rsid w:val="00415356"/>
    <w:rsid w:val="00417FC2"/>
    <w:rsid w:val="0043054D"/>
    <w:rsid w:val="00435B10"/>
    <w:rsid w:val="00435D16"/>
    <w:rsid w:val="004453B2"/>
    <w:rsid w:val="00460BC8"/>
    <w:rsid w:val="00462CBC"/>
    <w:rsid w:val="0048159F"/>
    <w:rsid w:val="00490B1D"/>
    <w:rsid w:val="00490D29"/>
    <w:rsid w:val="00491445"/>
    <w:rsid w:val="00495243"/>
    <w:rsid w:val="004B3F13"/>
    <w:rsid w:val="004B5446"/>
    <w:rsid w:val="004C1EC5"/>
    <w:rsid w:val="004D3343"/>
    <w:rsid w:val="004F228E"/>
    <w:rsid w:val="00501B5D"/>
    <w:rsid w:val="005048D9"/>
    <w:rsid w:val="00505F6A"/>
    <w:rsid w:val="0051237A"/>
    <w:rsid w:val="00525C98"/>
    <w:rsid w:val="00525DC7"/>
    <w:rsid w:val="0052772C"/>
    <w:rsid w:val="00532E18"/>
    <w:rsid w:val="005425C0"/>
    <w:rsid w:val="0054283C"/>
    <w:rsid w:val="00550F01"/>
    <w:rsid w:val="005645E9"/>
    <w:rsid w:val="00565F07"/>
    <w:rsid w:val="00575BD8"/>
    <w:rsid w:val="00576F1F"/>
    <w:rsid w:val="00584E84"/>
    <w:rsid w:val="005937C2"/>
    <w:rsid w:val="005B331E"/>
    <w:rsid w:val="005C1F1C"/>
    <w:rsid w:val="005C2C09"/>
    <w:rsid w:val="005C3406"/>
    <w:rsid w:val="005D3A98"/>
    <w:rsid w:val="005D3F3E"/>
    <w:rsid w:val="005E6C02"/>
    <w:rsid w:val="005F4F37"/>
    <w:rsid w:val="00602D09"/>
    <w:rsid w:val="00606B26"/>
    <w:rsid w:val="00617B37"/>
    <w:rsid w:val="00627B6C"/>
    <w:rsid w:val="00637421"/>
    <w:rsid w:val="00643747"/>
    <w:rsid w:val="00643918"/>
    <w:rsid w:val="006725CB"/>
    <w:rsid w:val="00681B86"/>
    <w:rsid w:val="00691172"/>
    <w:rsid w:val="006951D1"/>
    <w:rsid w:val="00695762"/>
    <w:rsid w:val="00696BEA"/>
    <w:rsid w:val="006C48C1"/>
    <w:rsid w:val="006D0F3E"/>
    <w:rsid w:val="006F064A"/>
    <w:rsid w:val="006F234F"/>
    <w:rsid w:val="006F2FC7"/>
    <w:rsid w:val="00701369"/>
    <w:rsid w:val="00706EA5"/>
    <w:rsid w:val="007119DE"/>
    <w:rsid w:val="007129C1"/>
    <w:rsid w:val="007151F3"/>
    <w:rsid w:val="00717339"/>
    <w:rsid w:val="00722720"/>
    <w:rsid w:val="00725DF0"/>
    <w:rsid w:val="0073320A"/>
    <w:rsid w:val="0073632F"/>
    <w:rsid w:val="00747F98"/>
    <w:rsid w:val="00771A90"/>
    <w:rsid w:val="00784E7E"/>
    <w:rsid w:val="0079132F"/>
    <w:rsid w:val="007A1A88"/>
    <w:rsid w:val="007A7D2C"/>
    <w:rsid w:val="007B0DF3"/>
    <w:rsid w:val="007C3016"/>
    <w:rsid w:val="007D4797"/>
    <w:rsid w:val="007D764F"/>
    <w:rsid w:val="007E6761"/>
    <w:rsid w:val="007F382B"/>
    <w:rsid w:val="007F49D2"/>
    <w:rsid w:val="00805737"/>
    <w:rsid w:val="00817253"/>
    <w:rsid w:val="008340F1"/>
    <w:rsid w:val="0086104F"/>
    <w:rsid w:val="00863CA9"/>
    <w:rsid w:val="0087135F"/>
    <w:rsid w:val="008A171E"/>
    <w:rsid w:val="008B17E5"/>
    <w:rsid w:val="008B4784"/>
    <w:rsid w:val="008B5E7F"/>
    <w:rsid w:val="008C720A"/>
    <w:rsid w:val="008C7223"/>
    <w:rsid w:val="008E43CF"/>
    <w:rsid w:val="008E5655"/>
    <w:rsid w:val="008E5CD1"/>
    <w:rsid w:val="008F1B9B"/>
    <w:rsid w:val="008F2F5D"/>
    <w:rsid w:val="008F471A"/>
    <w:rsid w:val="00916A80"/>
    <w:rsid w:val="0092777A"/>
    <w:rsid w:val="00927B04"/>
    <w:rsid w:val="00935A57"/>
    <w:rsid w:val="00961CC4"/>
    <w:rsid w:val="00971D52"/>
    <w:rsid w:val="00976B55"/>
    <w:rsid w:val="0098490F"/>
    <w:rsid w:val="009A18DA"/>
    <w:rsid w:val="009B0A42"/>
    <w:rsid w:val="009B18B7"/>
    <w:rsid w:val="009C0C65"/>
    <w:rsid w:val="009D1D80"/>
    <w:rsid w:val="009F01A2"/>
    <w:rsid w:val="009F1934"/>
    <w:rsid w:val="009F2DAA"/>
    <w:rsid w:val="009F337E"/>
    <w:rsid w:val="009F7D4E"/>
    <w:rsid w:val="00A063EF"/>
    <w:rsid w:val="00A06E0D"/>
    <w:rsid w:val="00A2534A"/>
    <w:rsid w:val="00A52F42"/>
    <w:rsid w:val="00A55CCB"/>
    <w:rsid w:val="00A565F8"/>
    <w:rsid w:val="00A62E92"/>
    <w:rsid w:val="00A639C7"/>
    <w:rsid w:val="00A73C05"/>
    <w:rsid w:val="00A858BF"/>
    <w:rsid w:val="00A87F15"/>
    <w:rsid w:val="00A90F66"/>
    <w:rsid w:val="00A96A7D"/>
    <w:rsid w:val="00AB0BCF"/>
    <w:rsid w:val="00AB4D5E"/>
    <w:rsid w:val="00AB6966"/>
    <w:rsid w:val="00AC6C32"/>
    <w:rsid w:val="00AD0F56"/>
    <w:rsid w:val="00AD285D"/>
    <w:rsid w:val="00AD5A5F"/>
    <w:rsid w:val="00AE2C59"/>
    <w:rsid w:val="00AE30E7"/>
    <w:rsid w:val="00AE6D28"/>
    <w:rsid w:val="00AF232B"/>
    <w:rsid w:val="00B00798"/>
    <w:rsid w:val="00B05FC1"/>
    <w:rsid w:val="00B0739B"/>
    <w:rsid w:val="00B13789"/>
    <w:rsid w:val="00B15A8B"/>
    <w:rsid w:val="00B16A7C"/>
    <w:rsid w:val="00B3400B"/>
    <w:rsid w:val="00B44821"/>
    <w:rsid w:val="00B44861"/>
    <w:rsid w:val="00B47772"/>
    <w:rsid w:val="00B5430A"/>
    <w:rsid w:val="00B56E9F"/>
    <w:rsid w:val="00B57801"/>
    <w:rsid w:val="00B644D5"/>
    <w:rsid w:val="00B82E19"/>
    <w:rsid w:val="00B856E7"/>
    <w:rsid w:val="00BB2081"/>
    <w:rsid w:val="00BB5DF5"/>
    <w:rsid w:val="00BE24C6"/>
    <w:rsid w:val="00BF3F3A"/>
    <w:rsid w:val="00C02C8A"/>
    <w:rsid w:val="00C17B38"/>
    <w:rsid w:val="00C3303D"/>
    <w:rsid w:val="00C35A91"/>
    <w:rsid w:val="00C547A9"/>
    <w:rsid w:val="00C6001C"/>
    <w:rsid w:val="00C67223"/>
    <w:rsid w:val="00C9585D"/>
    <w:rsid w:val="00CA43FD"/>
    <w:rsid w:val="00CC6E28"/>
    <w:rsid w:val="00CE1EF6"/>
    <w:rsid w:val="00D05992"/>
    <w:rsid w:val="00D24D76"/>
    <w:rsid w:val="00D26E7E"/>
    <w:rsid w:val="00D444B4"/>
    <w:rsid w:val="00D451F5"/>
    <w:rsid w:val="00D54BEB"/>
    <w:rsid w:val="00D603FB"/>
    <w:rsid w:val="00D92E94"/>
    <w:rsid w:val="00DA2E05"/>
    <w:rsid w:val="00DC524B"/>
    <w:rsid w:val="00DE040A"/>
    <w:rsid w:val="00DE3833"/>
    <w:rsid w:val="00DF09EE"/>
    <w:rsid w:val="00E10136"/>
    <w:rsid w:val="00E235AB"/>
    <w:rsid w:val="00E31757"/>
    <w:rsid w:val="00E45975"/>
    <w:rsid w:val="00E515DD"/>
    <w:rsid w:val="00E6643A"/>
    <w:rsid w:val="00E67A28"/>
    <w:rsid w:val="00E90C12"/>
    <w:rsid w:val="00E922A9"/>
    <w:rsid w:val="00E941B9"/>
    <w:rsid w:val="00EA0C01"/>
    <w:rsid w:val="00EA2A4E"/>
    <w:rsid w:val="00ED2A3B"/>
    <w:rsid w:val="00ED30F7"/>
    <w:rsid w:val="00EE0223"/>
    <w:rsid w:val="00EE786F"/>
    <w:rsid w:val="00EF0610"/>
    <w:rsid w:val="00F003EC"/>
    <w:rsid w:val="00F032B1"/>
    <w:rsid w:val="00F035D3"/>
    <w:rsid w:val="00F1398D"/>
    <w:rsid w:val="00F13A40"/>
    <w:rsid w:val="00F15481"/>
    <w:rsid w:val="00F2697E"/>
    <w:rsid w:val="00F57BC0"/>
    <w:rsid w:val="00F65DA7"/>
    <w:rsid w:val="00F66436"/>
    <w:rsid w:val="00F70202"/>
    <w:rsid w:val="00F707F3"/>
    <w:rsid w:val="00F71833"/>
    <w:rsid w:val="00F84820"/>
    <w:rsid w:val="00FA0CDB"/>
    <w:rsid w:val="00FA3D44"/>
    <w:rsid w:val="00FB5565"/>
    <w:rsid w:val="00FD7055"/>
    <w:rsid w:val="00FD7271"/>
    <w:rsid w:val="00FE2843"/>
    <w:rsid w:val="00FE3A7C"/>
    <w:rsid w:val="00FF11FA"/>
    <w:rsid w:val="0853BD87"/>
    <w:rsid w:val="09633D05"/>
    <w:rsid w:val="0DE86C7E"/>
    <w:rsid w:val="164BB644"/>
    <w:rsid w:val="1C07F465"/>
    <w:rsid w:val="1CA79B7D"/>
    <w:rsid w:val="2515C43C"/>
    <w:rsid w:val="2B52A460"/>
    <w:rsid w:val="2B843DFB"/>
    <w:rsid w:val="2C1DBED9"/>
    <w:rsid w:val="2F522F08"/>
    <w:rsid w:val="355C6967"/>
    <w:rsid w:val="35BA2AAB"/>
    <w:rsid w:val="392379F3"/>
    <w:rsid w:val="3A401579"/>
    <w:rsid w:val="43BBBDF9"/>
    <w:rsid w:val="46DCD05F"/>
    <w:rsid w:val="4703D7B8"/>
    <w:rsid w:val="4A56A51A"/>
    <w:rsid w:val="4BA0E0B8"/>
    <w:rsid w:val="4BA281F0"/>
    <w:rsid w:val="4E4C4CF3"/>
    <w:rsid w:val="5101FF77"/>
    <w:rsid w:val="5C89E9C9"/>
    <w:rsid w:val="5DD80750"/>
    <w:rsid w:val="6075E921"/>
    <w:rsid w:val="6535D12E"/>
    <w:rsid w:val="65D2FCE0"/>
    <w:rsid w:val="6A74C94D"/>
    <w:rsid w:val="6E454260"/>
    <w:rsid w:val="781984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A08FA"/>
  <w15:chartTrackingRefBased/>
  <w15:docId w15:val="{477E00F1-AF63-454C-97B0-E2FA0953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5AB"/>
    <w:pPr>
      <w:spacing w:after="6" w:line="244" w:lineRule="auto"/>
      <w:ind w:left="860" w:hanging="10"/>
      <w:jc w:val="both"/>
    </w:pPr>
    <w:rPr>
      <w:rFonts w:ascii="Times New Roman" w:eastAsia="Times New Roman" w:hAnsi="Times New Roman" w:cs="Times New Roman"/>
      <w:color w:val="000000"/>
      <w:kern w:val="0"/>
      <w:sz w:val="22"/>
      <w:szCs w:val="22"/>
      <w:lang w:val="en-GB" w:eastAsia="en-GB"/>
      <w14:ligatures w14:val="none"/>
    </w:rPr>
  </w:style>
  <w:style w:type="paragraph" w:styleId="Heading1">
    <w:name w:val="heading 1"/>
    <w:basedOn w:val="Normal"/>
    <w:next w:val="Normal"/>
    <w:link w:val="Heading1Char"/>
    <w:uiPriority w:val="9"/>
    <w:qFormat/>
    <w:rsid w:val="00E23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5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5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5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5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5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5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5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5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5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5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5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5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5AB"/>
    <w:rPr>
      <w:rFonts w:eastAsiaTheme="majorEastAsia" w:cstheme="majorBidi"/>
      <w:color w:val="272727" w:themeColor="text1" w:themeTint="D8"/>
    </w:rPr>
  </w:style>
  <w:style w:type="paragraph" w:styleId="Title">
    <w:name w:val="Title"/>
    <w:basedOn w:val="Normal"/>
    <w:next w:val="Normal"/>
    <w:link w:val="TitleChar"/>
    <w:uiPriority w:val="10"/>
    <w:qFormat/>
    <w:rsid w:val="00E23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5AB"/>
    <w:pPr>
      <w:numPr>
        <w:ilvl w:val="1"/>
      </w:numPr>
      <w:ind w:left="86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5AB"/>
    <w:pPr>
      <w:spacing w:before="160"/>
      <w:jc w:val="center"/>
    </w:pPr>
    <w:rPr>
      <w:i/>
      <w:iCs/>
      <w:color w:val="404040" w:themeColor="text1" w:themeTint="BF"/>
    </w:rPr>
  </w:style>
  <w:style w:type="character" w:customStyle="1" w:styleId="QuoteChar">
    <w:name w:val="Quote Char"/>
    <w:basedOn w:val="DefaultParagraphFont"/>
    <w:link w:val="Quote"/>
    <w:uiPriority w:val="29"/>
    <w:rsid w:val="00E235AB"/>
    <w:rPr>
      <w:i/>
      <w:iCs/>
      <w:color w:val="404040" w:themeColor="text1" w:themeTint="BF"/>
    </w:rPr>
  </w:style>
  <w:style w:type="paragraph" w:styleId="ListParagraph">
    <w:name w:val="List Paragraph"/>
    <w:basedOn w:val="Normal"/>
    <w:link w:val="ListParagraphChar"/>
    <w:uiPriority w:val="34"/>
    <w:qFormat/>
    <w:rsid w:val="00E235AB"/>
    <w:pPr>
      <w:ind w:left="720"/>
      <w:contextualSpacing/>
    </w:pPr>
  </w:style>
  <w:style w:type="character" w:styleId="IntenseEmphasis">
    <w:name w:val="Intense Emphasis"/>
    <w:basedOn w:val="DefaultParagraphFont"/>
    <w:uiPriority w:val="21"/>
    <w:qFormat/>
    <w:rsid w:val="00E235AB"/>
    <w:rPr>
      <w:i/>
      <w:iCs/>
      <w:color w:val="0F4761" w:themeColor="accent1" w:themeShade="BF"/>
    </w:rPr>
  </w:style>
  <w:style w:type="paragraph" w:styleId="IntenseQuote">
    <w:name w:val="Intense Quote"/>
    <w:basedOn w:val="Normal"/>
    <w:next w:val="Normal"/>
    <w:link w:val="IntenseQuoteChar"/>
    <w:uiPriority w:val="30"/>
    <w:qFormat/>
    <w:rsid w:val="00E23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5AB"/>
    <w:rPr>
      <w:i/>
      <w:iCs/>
      <w:color w:val="0F4761" w:themeColor="accent1" w:themeShade="BF"/>
    </w:rPr>
  </w:style>
  <w:style w:type="character" w:styleId="IntenseReference">
    <w:name w:val="Intense Reference"/>
    <w:basedOn w:val="DefaultParagraphFont"/>
    <w:uiPriority w:val="32"/>
    <w:qFormat/>
    <w:rsid w:val="00E235AB"/>
    <w:rPr>
      <w:b/>
      <w:bCs/>
      <w:smallCaps/>
      <w:color w:val="0F4761" w:themeColor="accent1" w:themeShade="BF"/>
      <w:spacing w:val="5"/>
    </w:rPr>
  </w:style>
  <w:style w:type="table" w:customStyle="1" w:styleId="TableGrid">
    <w:name w:val="TableGrid"/>
    <w:rsid w:val="00E235AB"/>
    <w:pPr>
      <w:spacing w:after="0" w:line="240" w:lineRule="auto"/>
    </w:pPr>
    <w:rPr>
      <w:rFonts w:eastAsiaTheme="minorEastAsia"/>
      <w:kern w:val="0"/>
      <w:sz w:val="22"/>
      <w:szCs w:val="22"/>
      <w:lang w:val="en-GB"/>
      <w14:ligatures w14:val="none"/>
    </w:rPr>
    <w:tblPr>
      <w:tblCellMar>
        <w:top w:w="0" w:type="dxa"/>
        <w:left w:w="0" w:type="dxa"/>
        <w:bottom w:w="0" w:type="dxa"/>
        <w:right w:w="0" w:type="dxa"/>
      </w:tblCellMar>
    </w:tbl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semiHidden/>
    <w:locked/>
    <w:rsid w:val="00E235AB"/>
    <w:rPr>
      <w:rFonts w:ascii="Times New Roman" w:eastAsia="Times New Roman" w:hAnsi="Times New Roman" w:cs="Times New Roman"/>
      <w:szCs w:val="20"/>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semiHidden/>
    <w:unhideWhenUsed/>
    <w:qFormat/>
    <w:rsid w:val="00E235AB"/>
    <w:pPr>
      <w:spacing w:after="0" w:line="240" w:lineRule="auto"/>
      <w:ind w:left="0" w:firstLine="567"/>
    </w:pPr>
    <w:rPr>
      <w:color w:val="auto"/>
      <w:kern w:val="2"/>
      <w:sz w:val="24"/>
      <w:szCs w:val="20"/>
      <w:lang w:val="lt-LT" w:eastAsia="en-US"/>
      <w14:ligatures w14:val="standardContextual"/>
    </w:rPr>
  </w:style>
  <w:style w:type="character" w:customStyle="1" w:styleId="BodyTextChar1">
    <w:name w:val="Body Text Char1"/>
    <w:basedOn w:val="DefaultParagraphFont"/>
    <w:uiPriority w:val="99"/>
    <w:semiHidden/>
    <w:rsid w:val="00E235AB"/>
    <w:rPr>
      <w:rFonts w:ascii="Times New Roman" w:eastAsia="Times New Roman" w:hAnsi="Times New Roman" w:cs="Times New Roman"/>
      <w:color w:val="000000"/>
      <w:kern w:val="0"/>
      <w:sz w:val="22"/>
      <w:szCs w:val="22"/>
      <w:lang w:val="en-GB" w:eastAsia="en-GB"/>
      <w14:ligatures w14:val="none"/>
    </w:rPr>
  </w:style>
  <w:style w:type="paragraph" w:customStyle="1" w:styleId="ListParagraph1">
    <w:name w:val="List Paragraph1"/>
    <w:aliases w:val="Bullet EY,List Paragraph2,List Paragraph Red,Numbering,ERP-List Paragraph,List Paragraph11,Sąrašo pastraipa.Bullet,Sąrašo pastraipa,Bullet,Table of contents numbered,Lentele,List Paragraph22,List Paragraph21,List not in Table,punktai"/>
    <w:basedOn w:val="Normal"/>
    <w:uiPriority w:val="34"/>
    <w:qFormat/>
    <w:rsid w:val="00E235AB"/>
    <w:pPr>
      <w:spacing w:after="0" w:line="240" w:lineRule="auto"/>
      <w:ind w:left="720" w:firstLine="0"/>
      <w:contextualSpacing/>
    </w:pPr>
    <w:rPr>
      <w:color w:val="auto"/>
      <w:sz w:val="24"/>
      <w:szCs w:val="20"/>
      <w:lang w:val="lt-LT" w:eastAsia="en-US"/>
    </w:rPr>
  </w:style>
  <w:style w:type="paragraph" w:styleId="Header">
    <w:name w:val="header"/>
    <w:basedOn w:val="Normal"/>
    <w:link w:val="HeaderChar"/>
    <w:uiPriority w:val="99"/>
    <w:unhideWhenUsed/>
    <w:rsid w:val="00EE786F"/>
    <w:pPr>
      <w:tabs>
        <w:tab w:val="center" w:pos="4819"/>
        <w:tab w:val="right" w:pos="9638"/>
      </w:tabs>
      <w:spacing w:after="0" w:line="240" w:lineRule="auto"/>
      <w:ind w:left="0" w:firstLine="0"/>
      <w:jc w:val="left"/>
    </w:pPr>
    <w:rPr>
      <w:rFonts w:asciiTheme="minorHAnsi" w:eastAsiaTheme="minorHAnsi" w:hAnsiTheme="minorHAnsi" w:cstheme="minorBidi"/>
      <w:color w:val="auto"/>
      <w:lang w:val="lt-LT" w:eastAsia="en-US"/>
    </w:rPr>
  </w:style>
  <w:style w:type="character" w:customStyle="1" w:styleId="HeaderChar">
    <w:name w:val="Header Char"/>
    <w:basedOn w:val="DefaultParagraphFont"/>
    <w:link w:val="Header"/>
    <w:uiPriority w:val="99"/>
    <w:rsid w:val="00EE786F"/>
    <w:rPr>
      <w:kern w:val="0"/>
      <w:sz w:val="22"/>
      <w:szCs w:val="22"/>
      <w14:ligatures w14:val="none"/>
    </w:rPr>
  </w:style>
  <w:style w:type="paragraph" w:styleId="FootnoteText">
    <w:name w:val="footnote text"/>
    <w:basedOn w:val="Normal"/>
    <w:link w:val="FootnoteTextChar"/>
    <w:uiPriority w:val="99"/>
    <w:unhideWhenUsed/>
    <w:rsid w:val="00EE786F"/>
    <w:pPr>
      <w:spacing w:after="0" w:line="240" w:lineRule="auto"/>
      <w:ind w:left="0" w:firstLine="0"/>
      <w:jc w:val="left"/>
    </w:pPr>
    <w:rPr>
      <w:rFonts w:asciiTheme="minorHAnsi" w:eastAsiaTheme="minorHAnsi" w:hAnsiTheme="minorHAnsi" w:cstheme="minorBidi"/>
      <w:color w:val="auto"/>
      <w:sz w:val="20"/>
      <w:szCs w:val="20"/>
      <w:lang w:val="lt-LT" w:eastAsia="en-US"/>
    </w:rPr>
  </w:style>
  <w:style w:type="character" w:customStyle="1" w:styleId="FootnoteTextChar">
    <w:name w:val="Footnote Text Char"/>
    <w:basedOn w:val="DefaultParagraphFont"/>
    <w:link w:val="FootnoteText"/>
    <w:uiPriority w:val="99"/>
    <w:rsid w:val="00EE786F"/>
    <w:rPr>
      <w:kern w:val="0"/>
      <w:sz w:val="20"/>
      <w:szCs w:val="20"/>
      <w14:ligatures w14:val="none"/>
    </w:rPr>
  </w:style>
  <w:style w:type="character" w:styleId="FootnoteReference">
    <w:name w:val="footnote reference"/>
    <w:basedOn w:val="DefaultParagraphFont"/>
    <w:uiPriority w:val="99"/>
    <w:semiHidden/>
    <w:unhideWhenUsed/>
    <w:rsid w:val="00EE786F"/>
    <w:rPr>
      <w:vertAlign w:val="superscript"/>
    </w:rPr>
  </w:style>
  <w:style w:type="table" w:styleId="TableGrid0">
    <w:name w:val="Table Grid"/>
    <w:basedOn w:val="TableNormal"/>
    <w:rsid w:val="005D3F3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EE0223"/>
    <w:rPr>
      <w:sz w:val="16"/>
      <w:szCs w:val="16"/>
    </w:rPr>
  </w:style>
  <w:style w:type="paragraph" w:styleId="CommentText">
    <w:name w:val="annotation text"/>
    <w:basedOn w:val="Normal"/>
    <w:link w:val="CommentTextChar"/>
    <w:uiPriority w:val="99"/>
    <w:unhideWhenUsed/>
    <w:rsid w:val="00EE0223"/>
    <w:pPr>
      <w:spacing w:line="240" w:lineRule="auto"/>
    </w:pPr>
    <w:rPr>
      <w:sz w:val="20"/>
      <w:szCs w:val="20"/>
    </w:rPr>
  </w:style>
  <w:style w:type="character" w:customStyle="1" w:styleId="CommentTextChar">
    <w:name w:val="Comment Text Char"/>
    <w:basedOn w:val="DefaultParagraphFont"/>
    <w:link w:val="CommentText"/>
    <w:uiPriority w:val="99"/>
    <w:qFormat/>
    <w:rsid w:val="00EE0223"/>
    <w:rPr>
      <w:rFonts w:ascii="Times New Roman" w:eastAsia="Times New Roman" w:hAnsi="Times New Roman" w:cs="Times New Roman"/>
      <w:color w:val="000000"/>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EE0223"/>
    <w:rPr>
      <w:b/>
      <w:bCs/>
    </w:rPr>
  </w:style>
  <w:style w:type="character" w:customStyle="1" w:styleId="CommentSubjectChar">
    <w:name w:val="Comment Subject Char"/>
    <w:basedOn w:val="CommentTextChar"/>
    <w:link w:val="CommentSubject"/>
    <w:uiPriority w:val="99"/>
    <w:semiHidden/>
    <w:rsid w:val="00EE0223"/>
    <w:rPr>
      <w:rFonts w:ascii="Times New Roman" w:eastAsia="Times New Roman" w:hAnsi="Times New Roman" w:cs="Times New Roman"/>
      <w:b/>
      <w:bCs/>
      <w:color w:val="000000"/>
      <w:kern w:val="0"/>
      <w:sz w:val="20"/>
      <w:szCs w:val="20"/>
      <w:lang w:val="en-GB" w:eastAsia="en-GB"/>
      <w14:ligatures w14:val="none"/>
    </w:rPr>
  </w:style>
  <w:style w:type="character" w:customStyle="1" w:styleId="normaltextrun">
    <w:name w:val="normaltextrun"/>
    <w:basedOn w:val="DefaultParagraphFont"/>
    <w:qFormat/>
    <w:rsid w:val="002A6ACD"/>
  </w:style>
  <w:style w:type="character" w:customStyle="1" w:styleId="ListParagraphChar">
    <w:name w:val="List Paragraph Char"/>
    <w:link w:val="ListParagraph"/>
    <w:uiPriority w:val="34"/>
    <w:qFormat/>
    <w:locked/>
    <w:rsid w:val="002A6ACD"/>
    <w:rPr>
      <w:rFonts w:ascii="Times New Roman" w:eastAsia="Times New Roman" w:hAnsi="Times New Roman" w:cs="Times New Roman"/>
      <w:color w:val="000000"/>
      <w:kern w:val="0"/>
      <w:sz w:val="22"/>
      <w:szCs w:val="22"/>
      <w:lang w:val="en-GB" w:eastAsia="en-GB"/>
      <w14:ligatures w14:val="none"/>
    </w:rPr>
  </w:style>
  <w:style w:type="paragraph" w:styleId="Revision">
    <w:name w:val="Revision"/>
    <w:hidden/>
    <w:uiPriority w:val="99"/>
    <w:semiHidden/>
    <w:rsid w:val="00627B6C"/>
    <w:pPr>
      <w:spacing w:after="0" w:line="240" w:lineRule="auto"/>
    </w:pPr>
    <w:rPr>
      <w:rFonts w:ascii="Times New Roman" w:eastAsia="Times New Roman" w:hAnsi="Times New Roman" w:cs="Times New Roman"/>
      <w:color w:val="000000"/>
      <w:kern w:val="0"/>
      <w:sz w:val="22"/>
      <w:szCs w:val="22"/>
      <w:lang w:val="en-GB" w:eastAsia="en-GB"/>
      <w14:ligatures w14:val="none"/>
    </w:rPr>
  </w:style>
  <w:style w:type="paragraph" w:styleId="Footer">
    <w:name w:val="footer"/>
    <w:basedOn w:val="Normal"/>
    <w:link w:val="FooterChar"/>
    <w:uiPriority w:val="99"/>
    <w:semiHidden/>
    <w:unhideWhenUsed/>
    <w:rsid w:val="00043AEC"/>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043AEC"/>
    <w:rPr>
      <w:rFonts w:ascii="Times New Roman" w:eastAsia="Times New Roman" w:hAnsi="Times New Roman" w:cs="Times New Roman"/>
      <w:color w:val="000000"/>
      <w:kern w:val="0"/>
      <w:sz w:val="22"/>
      <w:szCs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t/legalAct/41e131d07ada11edbc04912defe897d1"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VI xmlns="10d82443-09d3-40b0-8c83-26301ffc3ad6" xsi:nil="true"/>
    <Inici xmlns="10d82443-09d3-40b0-8c83-26301ffc3ad6">
      <Url xsi:nil="true"/>
      <Description xsi:nil="true"/>
    </Inici>
    <Eil_x002e_Nr_x002e_ xmlns="10d82443-09d3-40b0-8c83-26301ffc3ad6" xsi:nil="true"/>
    <TaxCatchAll xmlns="ee1859fd-5c03-4aad-a8ae-84688b43cb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F6D45-3306-48C5-838B-AC72628D529C}">
  <ds:schemaRef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purl.org/dc/dcmitype/"/>
    <ds:schemaRef ds:uri="ee1859fd-5c03-4aad-a8ae-84688b43cbdc"/>
    <ds:schemaRef ds:uri="10d82443-09d3-40b0-8c83-26301ffc3ad6"/>
    <ds:schemaRef ds:uri="http://schemas.microsoft.com/office/2006/metadata/properties"/>
  </ds:schemaRefs>
</ds:datastoreItem>
</file>

<file path=customXml/itemProps2.xml><?xml version="1.0" encoding="utf-8"?>
<ds:datastoreItem xmlns:ds="http://schemas.openxmlformats.org/officeDocument/2006/customXml" ds:itemID="{9E48D03E-8023-46DB-9B8E-D170633DACB8}">
  <ds:schemaRefs>
    <ds:schemaRef ds:uri="http://schemas.microsoft.com/sharepoint/v3/contenttype/forms"/>
  </ds:schemaRefs>
</ds:datastoreItem>
</file>

<file path=customXml/itemProps3.xml><?xml version="1.0" encoding="utf-8"?>
<ds:datastoreItem xmlns:ds="http://schemas.openxmlformats.org/officeDocument/2006/customXml" ds:itemID="{DB6A96FF-1276-41B6-8A2E-E573110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5070</Words>
  <Characters>2891</Characters>
  <Application>Microsoft Office Word</Application>
  <DocSecurity>0</DocSecurity>
  <Lines>24</Lines>
  <Paragraphs>15</Paragraphs>
  <ScaleCrop>false</ScaleCrop>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Ramūnas Tumas</dc:creator>
  <cp:keywords/>
  <dc:description/>
  <cp:lastModifiedBy>Alina Leščinskaja</cp:lastModifiedBy>
  <cp:revision>138</cp:revision>
  <dcterms:created xsi:type="dcterms:W3CDTF">2026-09-29T05:58:00Z</dcterms:created>
  <dcterms:modified xsi:type="dcterms:W3CDTF">2026-10-07T10:47:00Z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GrammarlyDocumentId">
    <vt:lpwstr>4dac2831-6fe9-491e-8481-022921c686d3</vt:lpwstr>
  </property>
</Properties>
</file>