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Pr="008B279C" w:rsidRDefault="79A52F8C" w:rsidP="79A52F8C">
      <w:pPr>
        <w:spacing w:after="120" w:line="20" w:lineRule="atLeast"/>
        <w:contextualSpacing/>
        <w:jc w:val="center"/>
        <w:rPr>
          <w:rFonts w:ascii="Times New Roman" w:hAnsi="Times New Roman" w:cs="Times New Roman"/>
          <w:b/>
          <w:bCs/>
          <w:color w:val="00B050"/>
          <w:sz w:val="24"/>
          <w:szCs w:val="24"/>
        </w:rPr>
      </w:pPr>
    </w:p>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bookmarkStart w:id="0" w:name="_Hlk141969747" w:displacedByCustomXml="prev"/>
        <w:p w14:paraId="35508EC8" w14:textId="77777777" w:rsidR="007B0B35" w:rsidRPr="008B279C" w:rsidRDefault="007B0B35" w:rsidP="007B0B35">
          <w:pPr>
            <w:spacing w:line="240" w:lineRule="auto"/>
            <w:contextualSpacing/>
            <w:jc w:val="center"/>
            <w:rPr>
              <w:rFonts w:ascii="Times New Roman" w:hAnsi="Times New Roman" w:cs="Times New Roman"/>
            </w:rPr>
          </w:pPr>
          <w:r w:rsidRPr="008B279C">
            <w:rPr>
              <w:rFonts w:ascii="Times New Roman" w:hAnsi="Times New Roman" w:cs="Times New Roman"/>
              <w:noProof/>
            </w:rPr>
            <w:drawing>
              <wp:inline distT="0" distB="0" distL="0" distR="0" wp14:anchorId="419DF9BC" wp14:editId="648277E9">
                <wp:extent cx="723900" cy="695325"/>
                <wp:effectExtent l="0" t="0" r="0" b="9525"/>
                <wp:docPr id="1490550574"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3900" cy="695325"/>
                        </a:xfrm>
                        <a:prstGeom prst="rect">
                          <a:avLst/>
                        </a:prstGeom>
                        <a:noFill/>
                        <a:ln>
                          <a:noFill/>
                        </a:ln>
                      </pic:spPr>
                    </pic:pic>
                  </a:graphicData>
                </a:graphic>
              </wp:inline>
            </w:drawing>
          </w:r>
        </w:p>
        <w:p w14:paraId="6E824F51" w14:textId="77777777" w:rsidR="007B0B35" w:rsidRPr="008B279C" w:rsidRDefault="007B0B35" w:rsidP="007B0B35">
          <w:pPr>
            <w:tabs>
              <w:tab w:val="center" w:pos="4680"/>
              <w:tab w:val="right" w:pos="9360"/>
            </w:tabs>
            <w:spacing w:after="0" w:line="240" w:lineRule="auto"/>
            <w:jc w:val="center"/>
            <w:rPr>
              <w:rFonts w:ascii="Times New Roman" w:hAnsi="Times New Roman" w:cs="Times New Roman"/>
              <w:b/>
              <w:caps/>
              <w:sz w:val="10"/>
              <w:lang w:eastAsia="en-US"/>
            </w:rPr>
          </w:pPr>
        </w:p>
        <w:p w14:paraId="1829CD44" w14:textId="77777777" w:rsidR="007B0B35" w:rsidRPr="008B279C" w:rsidRDefault="007B0B35" w:rsidP="007B0B35">
          <w:pPr>
            <w:tabs>
              <w:tab w:val="center" w:pos="4153"/>
              <w:tab w:val="right" w:pos="8306"/>
            </w:tabs>
            <w:spacing w:after="0" w:line="240" w:lineRule="auto"/>
            <w:jc w:val="center"/>
            <w:rPr>
              <w:rFonts w:ascii="Times New Roman" w:hAnsi="Times New Roman" w:cs="Times New Roman"/>
              <w:b/>
              <w:caps/>
              <w:sz w:val="26"/>
              <w:lang w:eastAsia="en-US"/>
            </w:rPr>
          </w:pPr>
          <w:bookmarkStart w:id="1" w:name="_Hlk124323107"/>
          <w:r w:rsidRPr="008B279C">
            <w:rPr>
              <w:rFonts w:ascii="Times New Roman" w:hAnsi="Times New Roman" w:cs="Times New Roman"/>
              <w:b/>
              <w:caps/>
              <w:sz w:val="26"/>
              <w:lang w:eastAsia="en-US"/>
            </w:rPr>
            <w:t>Pasvalio rajono savivaldybės administracija</w:t>
          </w:r>
        </w:p>
        <w:p w14:paraId="16B4607B" w14:textId="77777777" w:rsidR="007B0B35" w:rsidRPr="008B279C" w:rsidRDefault="007B0B35" w:rsidP="007B0B35">
          <w:pPr>
            <w:pBdr>
              <w:bottom w:val="single" w:sz="8" w:space="1" w:color="auto"/>
            </w:pBdr>
            <w:tabs>
              <w:tab w:val="center" w:pos="4153"/>
              <w:tab w:val="right" w:pos="8306"/>
            </w:tabs>
            <w:spacing w:after="0" w:line="240" w:lineRule="auto"/>
            <w:jc w:val="center"/>
            <w:rPr>
              <w:rFonts w:ascii="Times New Roman" w:hAnsi="Times New Roman" w:cs="Times New Roman"/>
              <w:sz w:val="20"/>
              <w:lang w:eastAsia="en-US"/>
            </w:rPr>
          </w:pPr>
        </w:p>
        <w:p w14:paraId="20E5F9B2" w14:textId="77777777" w:rsidR="007B0B35" w:rsidRPr="008B279C" w:rsidRDefault="007B0B35" w:rsidP="007B0B35">
          <w:pPr>
            <w:pBdr>
              <w:bottom w:val="single" w:sz="8" w:space="1" w:color="auto"/>
            </w:pBdr>
            <w:tabs>
              <w:tab w:val="center" w:pos="4153"/>
              <w:tab w:val="right" w:pos="8306"/>
            </w:tabs>
            <w:spacing w:after="0" w:line="240" w:lineRule="auto"/>
            <w:jc w:val="center"/>
            <w:rPr>
              <w:rFonts w:ascii="Times New Roman" w:hAnsi="Times New Roman" w:cs="Times New Roman"/>
              <w:sz w:val="20"/>
              <w:lang w:eastAsia="en-US"/>
            </w:rPr>
          </w:pPr>
          <w:bookmarkStart w:id="2" w:name="_Hlk124767878"/>
          <w:r w:rsidRPr="008B279C">
            <w:rPr>
              <w:rFonts w:ascii="Times New Roman" w:hAnsi="Times New Roman" w:cs="Times New Roman"/>
              <w:sz w:val="20"/>
              <w:lang w:eastAsia="en-US"/>
            </w:rPr>
            <w:t xml:space="preserve">Biudžetinė įstaiga, Vytauto Didžiojo a. 1, LT-39143  Pasvalys, tel.  +370 451 54 133, </w:t>
          </w:r>
        </w:p>
        <w:p w14:paraId="31A8DF2E" w14:textId="77777777" w:rsidR="007B0B35" w:rsidRPr="008B279C" w:rsidRDefault="007B0B35" w:rsidP="007B0B35">
          <w:pPr>
            <w:pBdr>
              <w:bottom w:val="single" w:sz="8" w:space="1" w:color="auto"/>
            </w:pBdr>
            <w:tabs>
              <w:tab w:val="center" w:pos="4153"/>
              <w:tab w:val="right" w:pos="8306"/>
            </w:tabs>
            <w:spacing w:after="0" w:line="240" w:lineRule="auto"/>
            <w:jc w:val="center"/>
            <w:rPr>
              <w:rFonts w:ascii="Times New Roman" w:hAnsi="Times New Roman" w:cs="Times New Roman"/>
              <w:sz w:val="20"/>
              <w:lang w:eastAsia="en-US"/>
            </w:rPr>
          </w:pPr>
          <w:r w:rsidRPr="008B279C">
            <w:rPr>
              <w:rFonts w:ascii="Times New Roman" w:hAnsi="Times New Roman" w:cs="Times New Roman"/>
              <w:sz w:val="20"/>
              <w:lang w:eastAsia="en-US"/>
            </w:rPr>
            <w:t xml:space="preserve">el. p. </w:t>
          </w:r>
          <w:hyperlink r:id="rId9" w:history="1">
            <w:r w:rsidRPr="008B279C">
              <w:rPr>
                <w:rFonts w:ascii="Times New Roman" w:hAnsi="Times New Roman" w:cs="Times New Roman"/>
                <w:sz w:val="20"/>
                <w:lang w:eastAsia="en-US"/>
              </w:rPr>
              <w:t>rastine@pasvalys.lt</w:t>
            </w:r>
          </w:hyperlink>
          <w:r w:rsidRPr="008B279C">
            <w:rPr>
              <w:rFonts w:ascii="Times New Roman" w:hAnsi="Times New Roman" w:cs="Times New Roman"/>
              <w:sz w:val="20"/>
              <w:lang w:eastAsia="en-US"/>
            </w:rPr>
            <w:t xml:space="preserve">,  </w:t>
          </w:r>
          <w:r w:rsidRPr="008B279C">
            <w:rPr>
              <w:rFonts w:ascii="Times New Roman" w:hAnsi="Times New Roman" w:cs="Times New Roman"/>
              <w:color w:val="000000"/>
              <w:sz w:val="20"/>
              <w:lang w:eastAsia="en-US"/>
            </w:rPr>
            <w:t>el. pristatymo dėžutės adresas 188753657</w:t>
          </w:r>
        </w:p>
        <w:p w14:paraId="3686C66C" w14:textId="77777777" w:rsidR="007B0B35" w:rsidRPr="008B279C" w:rsidRDefault="007B0B35" w:rsidP="007B0B35">
          <w:pPr>
            <w:pBdr>
              <w:bottom w:val="single" w:sz="8" w:space="1" w:color="auto"/>
            </w:pBdr>
            <w:tabs>
              <w:tab w:val="center" w:pos="4153"/>
              <w:tab w:val="right" w:pos="8306"/>
            </w:tabs>
            <w:spacing w:after="0" w:line="240" w:lineRule="auto"/>
            <w:jc w:val="center"/>
            <w:rPr>
              <w:rFonts w:ascii="Times New Roman" w:hAnsi="Times New Roman" w:cs="Times New Roman"/>
              <w:sz w:val="20"/>
              <w:lang w:eastAsia="en-US"/>
            </w:rPr>
          </w:pPr>
          <w:r w:rsidRPr="008B279C">
            <w:rPr>
              <w:rFonts w:ascii="Times New Roman" w:hAnsi="Times New Roman" w:cs="Times New Roman"/>
              <w:sz w:val="20"/>
              <w:lang w:eastAsia="en-US"/>
            </w:rPr>
            <w:t>Duomenys kaupiami ir saugomi Juridinių asmenų registre, kodas 188753657</w:t>
          </w:r>
        </w:p>
        <w:bookmarkEnd w:id="0"/>
        <w:bookmarkEnd w:id="1"/>
        <w:bookmarkEnd w:id="2"/>
        <w:p w14:paraId="6B76E77C" w14:textId="77777777" w:rsidR="007B0B35" w:rsidRPr="008B279C" w:rsidRDefault="007B0B35" w:rsidP="007B0B35">
          <w:pPr>
            <w:spacing w:after="120" w:line="20" w:lineRule="atLeast"/>
            <w:contextualSpacing/>
            <w:jc w:val="center"/>
            <w:rPr>
              <w:rFonts w:ascii="Times New Roman" w:hAnsi="Times New Roman" w:cs="Times New Roman"/>
              <w:color w:val="00B050"/>
              <w:sz w:val="24"/>
              <w:szCs w:val="24"/>
            </w:rPr>
          </w:pPr>
        </w:p>
        <w:p w14:paraId="4B9B8079" w14:textId="77777777" w:rsidR="007B0B35" w:rsidRPr="008B279C" w:rsidRDefault="007B0B35" w:rsidP="007B0B35">
          <w:pPr>
            <w:tabs>
              <w:tab w:val="left" w:pos="870"/>
            </w:tabs>
            <w:spacing w:after="120" w:line="20" w:lineRule="atLeast"/>
            <w:contextualSpacing/>
            <w:rPr>
              <w:rFonts w:ascii="Times New Roman" w:hAnsi="Times New Roman" w:cs="Times New Roman"/>
              <w:color w:val="00B050"/>
              <w:sz w:val="24"/>
              <w:szCs w:val="24"/>
            </w:rPr>
          </w:pPr>
          <w:r w:rsidRPr="008B279C">
            <w:rPr>
              <w:rFonts w:ascii="Times New Roman" w:hAnsi="Times New Roman" w:cs="Times New Roman"/>
              <w:color w:val="00B050"/>
              <w:sz w:val="24"/>
              <w:szCs w:val="24"/>
            </w:rPr>
            <w:tab/>
          </w:r>
        </w:p>
        <w:p w14:paraId="279C88AF" w14:textId="77777777" w:rsidR="007B0B35" w:rsidRPr="008B279C" w:rsidRDefault="007B0B35" w:rsidP="007B0B35">
          <w:pPr>
            <w:spacing w:after="120" w:line="20" w:lineRule="atLeast"/>
            <w:contextualSpacing/>
            <w:jc w:val="center"/>
            <w:rPr>
              <w:rFonts w:ascii="Times New Roman" w:hAnsi="Times New Roman" w:cs="Times New Roman"/>
              <w:sz w:val="24"/>
              <w:szCs w:val="24"/>
            </w:rPr>
          </w:pPr>
        </w:p>
        <w:p w14:paraId="3B347C8A" w14:textId="77777777" w:rsidR="007B0B35" w:rsidRPr="008B279C" w:rsidRDefault="007B0B35" w:rsidP="007B0B35">
          <w:pPr>
            <w:spacing w:after="120" w:line="20" w:lineRule="atLeast"/>
            <w:ind w:left="5245"/>
            <w:contextualSpacing/>
            <w:rPr>
              <w:rFonts w:ascii="Times New Roman" w:hAnsi="Times New Roman" w:cs="Times New Roman"/>
              <w:sz w:val="22"/>
              <w:szCs w:val="22"/>
            </w:rPr>
          </w:pPr>
          <w:r w:rsidRPr="008B279C">
            <w:rPr>
              <w:rFonts w:ascii="Times New Roman" w:hAnsi="Times New Roman" w:cs="Times New Roman"/>
              <w:sz w:val="22"/>
              <w:szCs w:val="22"/>
            </w:rPr>
            <w:t xml:space="preserve">PATVIRTINTA </w:t>
          </w:r>
        </w:p>
        <w:p w14:paraId="679A813D" w14:textId="77777777" w:rsidR="007B0B35" w:rsidRPr="008B279C" w:rsidRDefault="007B0B35" w:rsidP="007B0B35">
          <w:pPr>
            <w:spacing w:after="120" w:line="20" w:lineRule="atLeast"/>
            <w:ind w:left="5245"/>
            <w:contextualSpacing/>
            <w:rPr>
              <w:rFonts w:ascii="Times New Roman" w:hAnsi="Times New Roman" w:cs="Times New Roman"/>
              <w:i/>
              <w:iCs/>
              <w:sz w:val="22"/>
              <w:szCs w:val="22"/>
            </w:rPr>
          </w:pPr>
          <w:bookmarkStart w:id="3" w:name="_Hlk233619287"/>
          <w:r w:rsidRPr="008B279C">
            <w:rPr>
              <w:rFonts w:ascii="Times New Roman" w:hAnsi="Times New Roman" w:cs="Times New Roman"/>
              <w:i/>
              <w:iCs/>
              <w:sz w:val="22"/>
              <w:szCs w:val="22"/>
            </w:rPr>
            <w:t xml:space="preserve">Pasvalio rajono savivaldybės administracijos </w:t>
          </w:r>
        </w:p>
        <w:p w14:paraId="2D5CE976" w14:textId="51B28C2A" w:rsidR="007B0B35" w:rsidRPr="008B279C" w:rsidRDefault="007B0B35" w:rsidP="007B0B35">
          <w:pPr>
            <w:spacing w:after="120" w:line="20" w:lineRule="atLeast"/>
            <w:ind w:left="5245"/>
            <w:contextualSpacing/>
            <w:rPr>
              <w:rFonts w:ascii="Times New Roman" w:hAnsi="Times New Roman" w:cs="Times New Roman"/>
              <w:i/>
              <w:iCs/>
              <w:sz w:val="22"/>
              <w:szCs w:val="22"/>
            </w:rPr>
          </w:pPr>
          <w:r w:rsidRPr="008B279C">
            <w:rPr>
              <w:rFonts w:ascii="Times New Roman" w:hAnsi="Times New Roman" w:cs="Times New Roman"/>
              <w:i/>
              <w:iCs/>
              <w:sz w:val="22"/>
              <w:szCs w:val="22"/>
            </w:rPr>
            <w:t xml:space="preserve">Viešojo pirkimo komisijos 2026 m. </w:t>
          </w:r>
          <w:r w:rsidR="002766D5">
            <w:rPr>
              <w:rFonts w:ascii="Times New Roman" w:hAnsi="Times New Roman" w:cs="Times New Roman"/>
              <w:i/>
              <w:iCs/>
              <w:sz w:val="22"/>
              <w:szCs w:val="22"/>
            </w:rPr>
            <w:t>spalio 7 d.</w:t>
          </w:r>
        </w:p>
        <w:p w14:paraId="607527B6" w14:textId="32821418" w:rsidR="007B0B35" w:rsidRPr="008B279C" w:rsidRDefault="007B0B35" w:rsidP="007B0B35">
          <w:pPr>
            <w:spacing w:after="120" w:line="20" w:lineRule="atLeast"/>
            <w:ind w:left="5245"/>
            <w:contextualSpacing/>
            <w:rPr>
              <w:rFonts w:ascii="Times New Roman" w:hAnsi="Times New Roman" w:cs="Times New Roman"/>
              <w:i/>
              <w:iCs/>
              <w:sz w:val="24"/>
              <w:szCs w:val="24"/>
            </w:rPr>
          </w:pPr>
          <w:r w:rsidRPr="008B279C">
            <w:rPr>
              <w:rFonts w:ascii="Times New Roman" w:hAnsi="Times New Roman" w:cs="Times New Roman"/>
              <w:i/>
              <w:iCs/>
              <w:sz w:val="22"/>
              <w:szCs w:val="22"/>
            </w:rPr>
            <w:t>posėdžio protokolu Nr. 1/VPS</w:t>
          </w:r>
          <w:r w:rsidRPr="008B279C">
            <w:rPr>
              <w:rFonts w:ascii="Times New Roman" w:hAnsi="Times New Roman" w:cs="Times New Roman"/>
              <w:i/>
              <w:iCs/>
              <w:sz w:val="24"/>
              <w:szCs w:val="24"/>
            </w:rPr>
            <w:t>-</w:t>
          </w:r>
          <w:r w:rsidR="002766D5">
            <w:rPr>
              <w:rFonts w:ascii="Times New Roman" w:hAnsi="Times New Roman" w:cs="Times New Roman"/>
              <w:i/>
              <w:iCs/>
              <w:sz w:val="24"/>
              <w:szCs w:val="24"/>
            </w:rPr>
            <w:t>59</w:t>
          </w:r>
        </w:p>
        <w:bookmarkEnd w:id="3"/>
        <w:p w14:paraId="47810894" w14:textId="491768E5" w:rsidR="00D53BF4" w:rsidRPr="008B279C" w:rsidRDefault="007B0B35" w:rsidP="007B0B35">
          <w:pPr>
            <w:spacing w:after="120" w:line="20" w:lineRule="atLeast"/>
            <w:contextualSpacing/>
            <w:jc w:val="center"/>
            <w:rPr>
              <w:rFonts w:ascii="Times New Roman" w:hAnsi="Times New Roman" w:cs="Times New Roman"/>
              <w:color w:val="000000" w:themeColor="text1"/>
              <w:sz w:val="24"/>
              <w:szCs w:val="24"/>
            </w:rPr>
          </w:pPr>
          <w:r w:rsidRPr="008B279C">
            <w:rPr>
              <w:rFonts w:ascii="Times New Roman" w:hAnsi="Times New Roman" w:cs="Times New Roman"/>
              <w:b/>
              <w:bCs/>
              <w:color w:val="000000" w:themeColor="text1"/>
              <w:sz w:val="24"/>
              <w:szCs w:val="24"/>
            </w:rPr>
            <w:t xml:space="preserve">                                                          </w:t>
          </w:r>
          <w:r w:rsidR="00D53BF4" w:rsidRPr="008B279C">
            <w:rPr>
              <w:rFonts w:ascii="Times New Roman" w:hAnsi="Times New Roman" w:cs="Times New Roman"/>
              <w:color w:val="000000" w:themeColor="text1"/>
              <w:sz w:val="24"/>
              <w:szCs w:val="24"/>
            </w:rPr>
            <w:t xml:space="preserve">PAKEITIMAI PATVIRTINTI: </w:t>
          </w:r>
        </w:p>
        <w:p w14:paraId="54DCAA0C" w14:textId="040134F0" w:rsidR="00D53BF4" w:rsidRPr="008B279C" w:rsidRDefault="00D53BF4" w:rsidP="004E4612">
          <w:pPr>
            <w:spacing w:after="120" w:line="20" w:lineRule="atLeast"/>
            <w:ind w:left="5245"/>
            <w:contextualSpacing/>
            <w:rPr>
              <w:rFonts w:ascii="Times New Roman" w:hAnsi="Times New Roman" w:cs="Times New Roman"/>
              <w:i/>
              <w:iCs/>
              <w:color w:val="000000" w:themeColor="text1"/>
              <w:sz w:val="24"/>
              <w:szCs w:val="24"/>
            </w:rPr>
          </w:pPr>
          <w:r w:rsidRPr="008B279C">
            <w:rPr>
              <w:rFonts w:ascii="Times New Roman" w:hAnsi="Times New Roman" w:cs="Times New Roman"/>
              <w:i/>
              <w:iCs/>
              <w:color w:val="000000" w:themeColor="text1"/>
              <w:sz w:val="24"/>
              <w:szCs w:val="24"/>
            </w:rPr>
            <w:t>NETAIKOMA</w:t>
          </w:r>
        </w:p>
        <w:p w14:paraId="47EF0C37" w14:textId="19126F9D" w:rsidR="00D526C8" w:rsidRPr="008B279C" w:rsidRDefault="00D526C8" w:rsidP="004E4612">
          <w:pPr>
            <w:spacing w:after="120" w:line="20" w:lineRule="atLeast"/>
            <w:contextualSpacing/>
            <w:jc w:val="center"/>
            <w:rPr>
              <w:rFonts w:ascii="Times New Roman" w:hAnsi="Times New Roman" w:cs="Times New Roman"/>
              <w:color w:val="000000" w:themeColor="text1"/>
              <w:sz w:val="24"/>
              <w:szCs w:val="24"/>
            </w:rPr>
          </w:pPr>
        </w:p>
        <w:p w14:paraId="7350A7E2" w14:textId="78457EBC" w:rsidR="00D526C8" w:rsidRPr="008B279C" w:rsidRDefault="00D526C8" w:rsidP="004E4612">
          <w:pPr>
            <w:spacing w:after="120" w:line="20" w:lineRule="atLeast"/>
            <w:contextualSpacing/>
            <w:jc w:val="center"/>
            <w:rPr>
              <w:rFonts w:ascii="Times New Roman" w:hAnsi="Times New Roman" w:cs="Times New Roman"/>
              <w:color w:val="000000" w:themeColor="text1"/>
              <w:sz w:val="24"/>
              <w:szCs w:val="24"/>
            </w:rPr>
          </w:pPr>
        </w:p>
        <w:p w14:paraId="1D1BF965" w14:textId="1EE7127D" w:rsidR="00D526C8" w:rsidRPr="008B279C" w:rsidRDefault="007A130B" w:rsidP="004E4612">
          <w:pPr>
            <w:spacing w:after="120" w:line="20" w:lineRule="atLeast"/>
            <w:contextualSpacing/>
            <w:jc w:val="center"/>
            <w:rPr>
              <w:rFonts w:ascii="Times New Roman" w:hAnsi="Times New Roman" w:cs="Times New Roman"/>
              <w:b/>
              <w:bCs/>
              <w:color w:val="000000" w:themeColor="text1"/>
              <w:sz w:val="28"/>
              <w:szCs w:val="28"/>
            </w:rPr>
          </w:pPr>
          <w:r w:rsidRPr="008B279C">
            <w:rPr>
              <w:rFonts w:ascii="Times New Roman" w:hAnsi="Times New Roman" w:cs="Times New Roman"/>
              <w:b/>
              <w:bCs/>
              <w:color w:val="000000" w:themeColor="text1"/>
              <w:sz w:val="28"/>
              <w:szCs w:val="28"/>
            </w:rPr>
            <w:t xml:space="preserve">SUPAPRASTINTO </w:t>
          </w:r>
          <w:r w:rsidR="00D526C8" w:rsidRPr="008B279C">
            <w:rPr>
              <w:rFonts w:ascii="Times New Roman" w:hAnsi="Times New Roman" w:cs="Times New Roman"/>
              <w:b/>
              <w:bCs/>
              <w:color w:val="000000" w:themeColor="text1"/>
              <w:sz w:val="28"/>
              <w:szCs w:val="28"/>
            </w:rPr>
            <w:t>VIEŠOJO PIRKIMO „</w:t>
          </w:r>
          <w:bookmarkStart w:id="4" w:name="_Hlk241573225"/>
          <w:r w:rsidR="007B0B35" w:rsidRPr="008B279C">
            <w:rPr>
              <w:rFonts w:ascii="Times New Roman" w:hAnsi="Times New Roman" w:cs="Times New Roman"/>
              <w:b/>
              <w:bCs/>
              <w:color w:val="000000" w:themeColor="text1"/>
              <w:sz w:val="28"/>
              <w:szCs w:val="28"/>
            </w:rPr>
            <w:t>MEDICININIAI BALDAI VŠĮ PASVALIO LIGONINEI</w:t>
          </w:r>
          <w:bookmarkEnd w:id="4"/>
          <w:r w:rsidR="00D526C8" w:rsidRPr="008B279C">
            <w:rPr>
              <w:rFonts w:ascii="Times New Roman" w:hAnsi="Times New Roman" w:cs="Times New Roman"/>
              <w:b/>
              <w:bCs/>
              <w:color w:val="000000" w:themeColor="text1"/>
              <w:sz w:val="28"/>
              <w:szCs w:val="28"/>
            </w:rPr>
            <w:t>“</w:t>
          </w:r>
        </w:p>
        <w:p w14:paraId="18ACC6AD" w14:textId="45DE07B6" w:rsidR="00D526C8" w:rsidRPr="008B279C" w:rsidRDefault="00D526C8" w:rsidP="004E4612">
          <w:pPr>
            <w:spacing w:after="120" w:line="20" w:lineRule="atLeast"/>
            <w:contextualSpacing/>
            <w:jc w:val="center"/>
            <w:rPr>
              <w:rFonts w:ascii="Times New Roman" w:hAnsi="Times New Roman" w:cs="Times New Roman"/>
              <w:b/>
              <w:bCs/>
              <w:color w:val="000000" w:themeColor="text1"/>
              <w:sz w:val="28"/>
              <w:szCs w:val="28"/>
            </w:rPr>
          </w:pPr>
          <w:r w:rsidRPr="008B279C">
            <w:rPr>
              <w:rFonts w:ascii="Times New Roman" w:hAnsi="Times New Roman" w:cs="Times New Roman"/>
              <w:b/>
              <w:bCs/>
              <w:color w:val="000000" w:themeColor="text1"/>
              <w:sz w:val="28"/>
              <w:szCs w:val="28"/>
            </w:rPr>
            <w:t xml:space="preserve">ATVIRO KONKURSO </w:t>
          </w:r>
          <w:r w:rsidR="00EB164F" w:rsidRPr="008B279C">
            <w:rPr>
              <w:rFonts w:ascii="Times New Roman" w:hAnsi="Times New Roman" w:cs="Times New Roman"/>
              <w:b/>
              <w:bCs/>
              <w:color w:val="000000" w:themeColor="text1"/>
              <w:sz w:val="28"/>
              <w:szCs w:val="28"/>
            </w:rPr>
            <w:t xml:space="preserve">SPECIALIOSIOS </w:t>
          </w:r>
          <w:r w:rsidRPr="008B279C">
            <w:rPr>
              <w:rFonts w:ascii="Times New Roman" w:hAnsi="Times New Roman" w:cs="Times New Roman"/>
              <w:b/>
              <w:bCs/>
              <w:color w:val="000000" w:themeColor="text1"/>
              <w:sz w:val="28"/>
              <w:szCs w:val="28"/>
            </w:rPr>
            <w:t>SĄLYGOS</w:t>
          </w:r>
          <w:r w:rsidR="00EC4CB7" w:rsidRPr="008B279C">
            <w:rPr>
              <w:rFonts w:ascii="Times New Roman" w:hAnsi="Times New Roman" w:cs="Times New Roman"/>
              <w:b/>
              <w:bCs/>
              <w:color w:val="000000" w:themeColor="text1"/>
              <w:sz w:val="28"/>
              <w:szCs w:val="28"/>
            </w:rPr>
            <w:t xml:space="preserve"> </w:t>
          </w:r>
        </w:p>
        <w:p w14:paraId="67D34D7E" w14:textId="51D2C74A" w:rsidR="00D53BF4" w:rsidRPr="008B279C" w:rsidRDefault="00D53BF4" w:rsidP="004E4612">
          <w:pPr>
            <w:spacing w:after="120" w:line="20" w:lineRule="atLeast"/>
            <w:contextualSpacing/>
            <w:jc w:val="center"/>
            <w:rPr>
              <w:rFonts w:ascii="Times New Roman" w:hAnsi="Times New Roman" w:cs="Times New Roman"/>
              <w:b/>
              <w:bCs/>
              <w:color w:val="000000" w:themeColor="text1"/>
              <w:sz w:val="28"/>
              <w:szCs w:val="28"/>
            </w:rPr>
          </w:pPr>
          <w:r w:rsidRPr="008B279C">
            <w:rPr>
              <w:rFonts w:ascii="Times New Roman" w:hAnsi="Times New Roman" w:cs="Times New Roman"/>
              <w:b/>
              <w:bCs/>
              <w:color w:val="000000" w:themeColor="text1"/>
              <w:sz w:val="28"/>
              <w:szCs w:val="28"/>
            </w:rPr>
            <w:t>V</w:t>
          </w:r>
          <w:r w:rsidR="00755F3B" w:rsidRPr="008B279C">
            <w:rPr>
              <w:rFonts w:ascii="Times New Roman" w:hAnsi="Times New Roman" w:cs="Times New Roman"/>
              <w:b/>
              <w:bCs/>
              <w:color w:val="000000" w:themeColor="text1"/>
              <w:sz w:val="28"/>
              <w:szCs w:val="28"/>
            </w:rPr>
            <w:t>ersija</w:t>
          </w:r>
          <w:r w:rsidRPr="008B279C">
            <w:rPr>
              <w:rFonts w:ascii="Times New Roman" w:hAnsi="Times New Roman" w:cs="Times New Roman"/>
              <w:b/>
              <w:bCs/>
              <w:color w:val="000000" w:themeColor="text1"/>
              <w:sz w:val="28"/>
              <w:szCs w:val="28"/>
            </w:rPr>
            <w:t xml:space="preserve"> Nr. </w:t>
          </w:r>
          <w:r w:rsidR="007B0B35" w:rsidRPr="008B279C">
            <w:rPr>
              <w:rFonts w:ascii="Times New Roman" w:hAnsi="Times New Roman" w:cs="Times New Roman"/>
              <w:b/>
              <w:bCs/>
              <w:color w:val="000000" w:themeColor="text1"/>
              <w:sz w:val="28"/>
              <w:szCs w:val="28"/>
            </w:rPr>
            <w:t>1</w:t>
          </w:r>
        </w:p>
        <w:p w14:paraId="0FC90D8B" w14:textId="77777777" w:rsidR="00D526C8" w:rsidRPr="008B279C" w:rsidRDefault="00D526C8" w:rsidP="0048654D">
          <w:pPr>
            <w:spacing w:after="120" w:line="20" w:lineRule="atLeast"/>
            <w:contextualSpacing/>
            <w:rPr>
              <w:rFonts w:ascii="Times New Roman" w:hAnsi="Times New Roman" w:cs="Times New Roman"/>
              <w:sz w:val="28"/>
              <w:szCs w:val="28"/>
            </w:rPr>
          </w:pPr>
        </w:p>
        <w:p w14:paraId="517C01D9" w14:textId="77777777" w:rsidR="001C24BC" w:rsidRPr="008B279C" w:rsidRDefault="005F13F0" w:rsidP="004E4612">
          <w:pPr>
            <w:spacing w:after="120" w:line="20" w:lineRule="atLeast"/>
            <w:contextualSpacing/>
            <w:rPr>
              <w:rFonts w:ascii="Times New Roman" w:hAnsi="Times New Roman" w:cs="Times New Roman"/>
            </w:rPr>
          </w:pPr>
          <w:r w:rsidRPr="008B279C">
            <w:rPr>
              <w:rFonts w:ascii="Times New Roman" w:hAnsi="Times New Roman" w:cs="Times New Roman"/>
            </w:rPr>
            <w:br w:type="page"/>
          </w:r>
        </w:p>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8B279C" w:rsidRDefault="001C24BC" w:rsidP="004E4612">
              <w:pPr>
                <w:pStyle w:val="Turinioantrat"/>
                <w:spacing w:before="0" w:line="20" w:lineRule="atLeast"/>
                <w:ind w:left="432" w:hanging="432"/>
                <w:contextualSpacing/>
                <w:rPr>
                  <w:rFonts w:ascii="Times New Roman" w:hAnsi="Times New Roman" w:cs="Times New Roman"/>
                </w:rPr>
              </w:pPr>
              <w:r w:rsidRPr="008B279C">
                <w:rPr>
                  <w:rFonts w:ascii="Times New Roman" w:hAnsi="Times New Roman" w:cs="Times New Roman"/>
                </w:rPr>
                <w:t>TURINYS</w:t>
              </w:r>
            </w:p>
            <w:p w14:paraId="3661F8A4" w14:textId="6E599078" w:rsidR="00927757" w:rsidRPr="00927757" w:rsidRDefault="001C24BC" w:rsidP="00927757">
              <w:pPr>
                <w:pStyle w:val="Turinys1"/>
                <w:spacing w:line="360" w:lineRule="auto"/>
                <w:rPr>
                  <w:rFonts w:ascii="Times New Roman" w:hAnsi="Times New Roman" w:cs="Times New Roman"/>
                  <w:noProof/>
                  <w:kern w:val="2"/>
                  <w:sz w:val="24"/>
                  <w:szCs w:val="24"/>
                  <w14:ligatures w14:val="standardContextual"/>
                </w:rPr>
              </w:pPr>
              <w:r w:rsidRPr="00927757">
                <w:rPr>
                  <w:rFonts w:ascii="Times New Roman" w:hAnsi="Times New Roman" w:cs="Times New Roman"/>
                  <w:color w:val="2B579A"/>
                  <w:shd w:val="clear" w:color="auto" w:fill="E6E6E6"/>
                </w:rPr>
                <w:fldChar w:fldCharType="begin"/>
              </w:r>
              <w:r w:rsidRPr="00927757">
                <w:rPr>
                  <w:rFonts w:ascii="Times New Roman" w:hAnsi="Times New Roman" w:cs="Times New Roman"/>
                </w:rPr>
                <w:instrText xml:space="preserve"> TOC \o "1-3" \h \z \u </w:instrText>
              </w:r>
              <w:r w:rsidRPr="00927757">
                <w:rPr>
                  <w:rFonts w:ascii="Times New Roman" w:hAnsi="Times New Roman" w:cs="Times New Roman"/>
                  <w:color w:val="2B579A"/>
                  <w:shd w:val="clear" w:color="auto" w:fill="E6E6E6"/>
                </w:rPr>
                <w:fldChar w:fldCharType="separate"/>
              </w:r>
              <w:hyperlink w:anchor="_Toc242266064" w:history="1">
                <w:r w:rsidR="00927757" w:rsidRPr="00927757">
                  <w:rPr>
                    <w:rStyle w:val="Hipersaitas"/>
                    <w:rFonts w:ascii="Times New Roman" w:hAnsi="Times New Roman" w:cs="Times New Roman"/>
                    <w:noProof/>
                  </w:rPr>
                  <w:t>1. Bendra informacija</w:t>
                </w:r>
                <w:r w:rsidR="00927757" w:rsidRPr="00927757">
                  <w:rPr>
                    <w:rFonts w:ascii="Times New Roman" w:hAnsi="Times New Roman" w:cs="Times New Roman"/>
                    <w:noProof/>
                    <w:webHidden/>
                  </w:rPr>
                  <w:tab/>
                </w:r>
                <w:r w:rsidR="00927757" w:rsidRPr="00927757">
                  <w:rPr>
                    <w:rFonts w:ascii="Times New Roman" w:hAnsi="Times New Roman" w:cs="Times New Roman"/>
                    <w:noProof/>
                    <w:webHidden/>
                  </w:rPr>
                  <w:fldChar w:fldCharType="begin"/>
                </w:r>
                <w:r w:rsidR="00927757" w:rsidRPr="00927757">
                  <w:rPr>
                    <w:rFonts w:ascii="Times New Roman" w:hAnsi="Times New Roman" w:cs="Times New Roman"/>
                    <w:noProof/>
                    <w:webHidden/>
                  </w:rPr>
                  <w:instrText xml:space="preserve"> PAGEREF _Toc242266064 \h </w:instrText>
                </w:r>
                <w:r w:rsidR="00927757" w:rsidRPr="00927757">
                  <w:rPr>
                    <w:rFonts w:ascii="Times New Roman" w:hAnsi="Times New Roman" w:cs="Times New Roman"/>
                    <w:noProof/>
                    <w:webHidden/>
                  </w:rPr>
                </w:r>
                <w:r w:rsidR="00927757" w:rsidRPr="00927757">
                  <w:rPr>
                    <w:rFonts w:ascii="Times New Roman" w:hAnsi="Times New Roman" w:cs="Times New Roman"/>
                    <w:noProof/>
                    <w:webHidden/>
                  </w:rPr>
                  <w:fldChar w:fldCharType="separate"/>
                </w:r>
                <w:r w:rsidR="00927757" w:rsidRPr="00927757">
                  <w:rPr>
                    <w:rFonts w:ascii="Times New Roman" w:hAnsi="Times New Roman" w:cs="Times New Roman"/>
                    <w:noProof/>
                    <w:webHidden/>
                  </w:rPr>
                  <w:t>2</w:t>
                </w:r>
                <w:r w:rsidR="00927757" w:rsidRPr="00927757">
                  <w:rPr>
                    <w:rFonts w:ascii="Times New Roman" w:hAnsi="Times New Roman" w:cs="Times New Roman"/>
                    <w:noProof/>
                    <w:webHidden/>
                  </w:rPr>
                  <w:fldChar w:fldCharType="end"/>
                </w:r>
              </w:hyperlink>
            </w:p>
            <w:p w14:paraId="678C84AA" w14:textId="3E657011" w:rsidR="00927757" w:rsidRPr="00927757" w:rsidRDefault="00927757" w:rsidP="00927757">
              <w:pPr>
                <w:pStyle w:val="Turinys1"/>
                <w:spacing w:line="360" w:lineRule="auto"/>
                <w:rPr>
                  <w:rFonts w:ascii="Times New Roman" w:hAnsi="Times New Roman" w:cs="Times New Roman"/>
                  <w:noProof/>
                  <w:kern w:val="2"/>
                  <w:sz w:val="24"/>
                  <w:szCs w:val="24"/>
                  <w14:ligatures w14:val="standardContextual"/>
                </w:rPr>
              </w:pPr>
              <w:hyperlink w:anchor="_Toc242266065" w:history="1">
                <w:r w:rsidRPr="00927757">
                  <w:rPr>
                    <w:rStyle w:val="Hipersaitas"/>
                    <w:rFonts w:ascii="Times New Roman" w:hAnsi="Times New Roman" w:cs="Times New Roman"/>
                    <w:noProof/>
                  </w:rPr>
                  <w:t>2. Pirkimo objektas</w:t>
                </w:r>
                <w:r w:rsidRPr="00927757">
                  <w:rPr>
                    <w:rFonts w:ascii="Times New Roman" w:hAnsi="Times New Roman" w:cs="Times New Roman"/>
                    <w:noProof/>
                    <w:webHidden/>
                  </w:rPr>
                  <w:tab/>
                </w:r>
                <w:r w:rsidRPr="00927757">
                  <w:rPr>
                    <w:rFonts w:ascii="Times New Roman" w:hAnsi="Times New Roman" w:cs="Times New Roman"/>
                    <w:noProof/>
                    <w:webHidden/>
                  </w:rPr>
                  <w:fldChar w:fldCharType="begin"/>
                </w:r>
                <w:r w:rsidRPr="00927757">
                  <w:rPr>
                    <w:rFonts w:ascii="Times New Roman" w:hAnsi="Times New Roman" w:cs="Times New Roman"/>
                    <w:noProof/>
                    <w:webHidden/>
                  </w:rPr>
                  <w:instrText xml:space="preserve"> PAGEREF _Toc242266065 \h </w:instrText>
                </w:r>
                <w:r w:rsidRPr="00927757">
                  <w:rPr>
                    <w:rFonts w:ascii="Times New Roman" w:hAnsi="Times New Roman" w:cs="Times New Roman"/>
                    <w:noProof/>
                    <w:webHidden/>
                  </w:rPr>
                </w:r>
                <w:r w:rsidRPr="00927757">
                  <w:rPr>
                    <w:rFonts w:ascii="Times New Roman" w:hAnsi="Times New Roman" w:cs="Times New Roman"/>
                    <w:noProof/>
                    <w:webHidden/>
                  </w:rPr>
                  <w:fldChar w:fldCharType="separate"/>
                </w:r>
                <w:r w:rsidRPr="00927757">
                  <w:rPr>
                    <w:rFonts w:ascii="Times New Roman" w:hAnsi="Times New Roman" w:cs="Times New Roman"/>
                    <w:noProof/>
                    <w:webHidden/>
                  </w:rPr>
                  <w:t>2</w:t>
                </w:r>
                <w:r w:rsidRPr="00927757">
                  <w:rPr>
                    <w:rFonts w:ascii="Times New Roman" w:hAnsi="Times New Roman" w:cs="Times New Roman"/>
                    <w:noProof/>
                    <w:webHidden/>
                  </w:rPr>
                  <w:fldChar w:fldCharType="end"/>
                </w:r>
              </w:hyperlink>
            </w:p>
            <w:p w14:paraId="14CA6CD7" w14:textId="29387379" w:rsidR="00927757" w:rsidRPr="00927757" w:rsidRDefault="00927757" w:rsidP="00927757">
              <w:pPr>
                <w:pStyle w:val="Turinys1"/>
                <w:spacing w:line="360" w:lineRule="auto"/>
                <w:rPr>
                  <w:rFonts w:ascii="Times New Roman" w:hAnsi="Times New Roman" w:cs="Times New Roman"/>
                  <w:noProof/>
                  <w:kern w:val="2"/>
                  <w:sz w:val="24"/>
                  <w:szCs w:val="24"/>
                  <w14:ligatures w14:val="standardContextual"/>
                </w:rPr>
              </w:pPr>
              <w:hyperlink w:anchor="_Toc242266066" w:history="1">
                <w:r w:rsidRPr="00927757">
                  <w:rPr>
                    <w:rStyle w:val="Hipersaitas"/>
                    <w:rFonts w:ascii="Times New Roman" w:hAnsi="Times New Roman" w:cs="Times New Roman"/>
                    <w:noProof/>
                  </w:rPr>
                  <w:t>3. Susitikimai su tiekėjais ir objekto apžiūra</w:t>
                </w:r>
                <w:r w:rsidRPr="00927757">
                  <w:rPr>
                    <w:rFonts w:ascii="Times New Roman" w:hAnsi="Times New Roman" w:cs="Times New Roman"/>
                    <w:noProof/>
                    <w:webHidden/>
                  </w:rPr>
                  <w:tab/>
                </w:r>
                <w:r w:rsidRPr="00927757">
                  <w:rPr>
                    <w:rFonts w:ascii="Times New Roman" w:hAnsi="Times New Roman" w:cs="Times New Roman"/>
                    <w:noProof/>
                    <w:webHidden/>
                  </w:rPr>
                  <w:fldChar w:fldCharType="begin"/>
                </w:r>
                <w:r w:rsidRPr="00927757">
                  <w:rPr>
                    <w:rFonts w:ascii="Times New Roman" w:hAnsi="Times New Roman" w:cs="Times New Roman"/>
                    <w:noProof/>
                    <w:webHidden/>
                  </w:rPr>
                  <w:instrText xml:space="preserve"> PAGEREF _Toc242266066 \h </w:instrText>
                </w:r>
                <w:r w:rsidRPr="00927757">
                  <w:rPr>
                    <w:rFonts w:ascii="Times New Roman" w:hAnsi="Times New Roman" w:cs="Times New Roman"/>
                    <w:noProof/>
                    <w:webHidden/>
                  </w:rPr>
                </w:r>
                <w:r w:rsidRPr="00927757">
                  <w:rPr>
                    <w:rFonts w:ascii="Times New Roman" w:hAnsi="Times New Roman" w:cs="Times New Roman"/>
                    <w:noProof/>
                    <w:webHidden/>
                  </w:rPr>
                  <w:fldChar w:fldCharType="separate"/>
                </w:r>
                <w:r w:rsidRPr="00927757">
                  <w:rPr>
                    <w:rFonts w:ascii="Times New Roman" w:hAnsi="Times New Roman" w:cs="Times New Roman"/>
                    <w:noProof/>
                    <w:webHidden/>
                  </w:rPr>
                  <w:t>3</w:t>
                </w:r>
                <w:r w:rsidRPr="00927757">
                  <w:rPr>
                    <w:rFonts w:ascii="Times New Roman" w:hAnsi="Times New Roman" w:cs="Times New Roman"/>
                    <w:noProof/>
                    <w:webHidden/>
                  </w:rPr>
                  <w:fldChar w:fldCharType="end"/>
                </w:r>
              </w:hyperlink>
            </w:p>
            <w:p w14:paraId="34BE29FB" w14:textId="6380B975" w:rsidR="00927757" w:rsidRPr="00927757" w:rsidRDefault="00927757" w:rsidP="00927757">
              <w:pPr>
                <w:pStyle w:val="Turinys1"/>
                <w:spacing w:line="360" w:lineRule="auto"/>
                <w:rPr>
                  <w:rFonts w:ascii="Times New Roman" w:hAnsi="Times New Roman" w:cs="Times New Roman"/>
                  <w:noProof/>
                  <w:kern w:val="2"/>
                  <w:sz w:val="24"/>
                  <w:szCs w:val="24"/>
                  <w14:ligatures w14:val="standardContextual"/>
                </w:rPr>
              </w:pPr>
              <w:hyperlink w:anchor="_Toc242266067" w:history="1">
                <w:r w:rsidRPr="00927757">
                  <w:rPr>
                    <w:rStyle w:val="Hipersaitas"/>
                    <w:rFonts w:ascii="Times New Roman" w:hAnsi="Times New Roman" w:cs="Times New Roman"/>
                    <w:noProof/>
                  </w:rPr>
                  <w:t>4. Tiekėjų pašalinimo pagrindai ir kvalifikacijos reikalavimai</w:t>
                </w:r>
                <w:r w:rsidRPr="00927757">
                  <w:rPr>
                    <w:rFonts w:ascii="Times New Roman" w:hAnsi="Times New Roman" w:cs="Times New Roman"/>
                    <w:noProof/>
                    <w:webHidden/>
                  </w:rPr>
                  <w:tab/>
                </w:r>
                <w:r w:rsidRPr="00927757">
                  <w:rPr>
                    <w:rFonts w:ascii="Times New Roman" w:hAnsi="Times New Roman" w:cs="Times New Roman"/>
                    <w:noProof/>
                    <w:webHidden/>
                  </w:rPr>
                  <w:fldChar w:fldCharType="begin"/>
                </w:r>
                <w:r w:rsidRPr="00927757">
                  <w:rPr>
                    <w:rFonts w:ascii="Times New Roman" w:hAnsi="Times New Roman" w:cs="Times New Roman"/>
                    <w:noProof/>
                    <w:webHidden/>
                  </w:rPr>
                  <w:instrText xml:space="preserve"> PAGEREF _Toc242266067 \h </w:instrText>
                </w:r>
                <w:r w:rsidRPr="00927757">
                  <w:rPr>
                    <w:rFonts w:ascii="Times New Roman" w:hAnsi="Times New Roman" w:cs="Times New Roman"/>
                    <w:noProof/>
                    <w:webHidden/>
                  </w:rPr>
                </w:r>
                <w:r w:rsidRPr="00927757">
                  <w:rPr>
                    <w:rFonts w:ascii="Times New Roman" w:hAnsi="Times New Roman" w:cs="Times New Roman"/>
                    <w:noProof/>
                    <w:webHidden/>
                  </w:rPr>
                  <w:fldChar w:fldCharType="separate"/>
                </w:r>
                <w:r w:rsidRPr="00927757">
                  <w:rPr>
                    <w:rFonts w:ascii="Times New Roman" w:hAnsi="Times New Roman" w:cs="Times New Roman"/>
                    <w:noProof/>
                    <w:webHidden/>
                  </w:rPr>
                  <w:t>3</w:t>
                </w:r>
                <w:r w:rsidRPr="00927757">
                  <w:rPr>
                    <w:rFonts w:ascii="Times New Roman" w:hAnsi="Times New Roman" w:cs="Times New Roman"/>
                    <w:noProof/>
                    <w:webHidden/>
                  </w:rPr>
                  <w:fldChar w:fldCharType="end"/>
                </w:r>
              </w:hyperlink>
            </w:p>
            <w:p w14:paraId="7E5D4CA9" w14:textId="27335E32" w:rsidR="00927757" w:rsidRPr="00927757" w:rsidRDefault="00927757" w:rsidP="00927757">
              <w:pPr>
                <w:pStyle w:val="Turinys1"/>
                <w:spacing w:line="360" w:lineRule="auto"/>
                <w:rPr>
                  <w:rFonts w:ascii="Times New Roman" w:hAnsi="Times New Roman" w:cs="Times New Roman"/>
                  <w:noProof/>
                  <w:kern w:val="2"/>
                  <w:sz w:val="24"/>
                  <w:szCs w:val="24"/>
                  <w14:ligatures w14:val="standardContextual"/>
                </w:rPr>
              </w:pPr>
              <w:hyperlink w:anchor="_Toc242266068" w:history="1">
                <w:r w:rsidRPr="00927757">
                  <w:rPr>
                    <w:rStyle w:val="Hipersaitas"/>
                    <w:rFonts w:ascii="Times New Roman" w:hAnsi="Times New Roman" w:cs="Times New Roman"/>
                    <w:noProof/>
                  </w:rPr>
                  <w:t>5.Reikalavimai, susiję su nacionaliniu saugumu</w:t>
                </w:r>
                <w:r w:rsidRPr="00927757">
                  <w:rPr>
                    <w:rFonts w:ascii="Times New Roman" w:hAnsi="Times New Roman" w:cs="Times New Roman"/>
                    <w:noProof/>
                    <w:webHidden/>
                  </w:rPr>
                  <w:tab/>
                </w:r>
                <w:r w:rsidRPr="00927757">
                  <w:rPr>
                    <w:rFonts w:ascii="Times New Roman" w:hAnsi="Times New Roman" w:cs="Times New Roman"/>
                    <w:noProof/>
                    <w:webHidden/>
                  </w:rPr>
                  <w:fldChar w:fldCharType="begin"/>
                </w:r>
                <w:r w:rsidRPr="00927757">
                  <w:rPr>
                    <w:rFonts w:ascii="Times New Roman" w:hAnsi="Times New Roman" w:cs="Times New Roman"/>
                    <w:noProof/>
                    <w:webHidden/>
                  </w:rPr>
                  <w:instrText xml:space="preserve"> PAGEREF _Toc242266068 \h </w:instrText>
                </w:r>
                <w:r w:rsidRPr="00927757">
                  <w:rPr>
                    <w:rFonts w:ascii="Times New Roman" w:hAnsi="Times New Roman" w:cs="Times New Roman"/>
                    <w:noProof/>
                    <w:webHidden/>
                  </w:rPr>
                </w:r>
                <w:r w:rsidRPr="00927757">
                  <w:rPr>
                    <w:rFonts w:ascii="Times New Roman" w:hAnsi="Times New Roman" w:cs="Times New Roman"/>
                    <w:noProof/>
                    <w:webHidden/>
                  </w:rPr>
                  <w:fldChar w:fldCharType="separate"/>
                </w:r>
                <w:r w:rsidRPr="00927757">
                  <w:rPr>
                    <w:rFonts w:ascii="Times New Roman" w:hAnsi="Times New Roman" w:cs="Times New Roman"/>
                    <w:noProof/>
                    <w:webHidden/>
                  </w:rPr>
                  <w:t>3</w:t>
                </w:r>
                <w:r w:rsidRPr="00927757">
                  <w:rPr>
                    <w:rFonts w:ascii="Times New Roman" w:hAnsi="Times New Roman" w:cs="Times New Roman"/>
                    <w:noProof/>
                    <w:webHidden/>
                  </w:rPr>
                  <w:fldChar w:fldCharType="end"/>
                </w:r>
              </w:hyperlink>
            </w:p>
            <w:p w14:paraId="5C52DE5D" w14:textId="48142DE3" w:rsidR="00927757" w:rsidRPr="00927757" w:rsidRDefault="00927757" w:rsidP="00927757">
              <w:pPr>
                <w:pStyle w:val="Turinys1"/>
                <w:spacing w:line="360" w:lineRule="auto"/>
                <w:rPr>
                  <w:rFonts w:ascii="Times New Roman" w:hAnsi="Times New Roman" w:cs="Times New Roman"/>
                  <w:noProof/>
                  <w:kern w:val="2"/>
                  <w:sz w:val="24"/>
                  <w:szCs w:val="24"/>
                  <w14:ligatures w14:val="standardContextual"/>
                </w:rPr>
              </w:pPr>
              <w:hyperlink w:anchor="_Toc242266069" w:history="1">
                <w:r w:rsidRPr="00927757">
                  <w:rPr>
                    <w:rStyle w:val="Hipersaitas"/>
                    <w:rFonts w:ascii="Times New Roman" w:hAnsi="Times New Roman" w:cs="Times New Roman"/>
                    <w:noProof/>
                  </w:rPr>
                  <w:t>6. Specialieji reikalavimai pasiūlymų rengimui ir pateikimui</w:t>
                </w:r>
                <w:r w:rsidRPr="00927757">
                  <w:rPr>
                    <w:rFonts w:ascii="Times New Roman" w:hAnsi="Times New Roman" w:cs="Times New Roman"/>
                    <w:noProof/>
                    <w:webHidden/>
                  </w:rPr>
                  <w:tab/>
                </w:r>
                <w:r w:rsidRPr="00927757">
                  <w:rPr>
                    <w:rFonts w:ascii="Times New Roman" w:hAnsi="Times New Roman" w:cs="Times New Roman"/>
                    <w:noProof/>
                    <w:webHidden/>
                  </w:rPr>
                  <w:fldChar w:fldCharType="begin"/>
                </w:r>
                <w:r w:rsidRPr="00927757">
                  <w:rPr>
                    <w:rFonts w:ascii="Times New Roman" w:hAnsi="Times New Roman" w:cs="Times New Roman"/>
                    <w:noProof/>
                    <w:webHidden/>
                  </w:rPr>
                  <w:instrText xml:space="preserve"> PAGEREF _Toc242266069 \h </w:instrText>
                </w:r>
                <w:r w:rsidRPr="00927757">
                  <w:rPr>
                    <w:rFonts w:ascii="Times New Roman" w:hAnsi="Times New Roman" w:cs="Times New Roman"/>
                    <w:noProof/>
                    <w:webHidden/>
                  </w:rPr>
                </w:r>
                <w:r w:rsidRPr="00927757">
                  <w:rPr>
                    <w:rFonts w:ascii="Times New Roman" w:hAnsi="Times New Roman" w:cs="Times New Roman"/>
                    <w:noProof/>
                    <w:webHidden/>
                  </w:rPr>
                  <w:fldChar w:fldCharType="separate"/>
                </w:r>
                <w:r w:rsidRPr="00927757">
                  <w:rPr>
                    <w:rFonts w:ascii="Times New Roman" w:hAnsi="Times New Roman" w:cs="Times New Roman"/>
                    <w:noProof/>
                    <w:webHidden/>
                  </w:rPr>
                  <w:t>3</w:t>
                </w:r>
                <w:r w:rsidRPr="00927757">
                  <w:rPr>
                    <w:rFonts w:ascii="Times New Roman" w:hAnsi="Times New Roman" w:cs="Times New Roman"/>
                    <w:noProof/>
                    <w:webHidden/>
                  </w:rPr>
                  <w:fldChar w:fldCharType="end"/>
                </w:r>
              </w:hyperlink>
            </w:p>
            <w:p w14:paraId="72297012" w14:textId="7E9C8E98" w:rsidR="00927757" w:rsidRPr="00927757" w:rsidRDefault="00927757" w:rsidP="00927757">
              <w:pPr>
                <w:pStyle w:val="Turinys1"/>
                <w:spacing w:line="360" w:lineRule="auto"/>
                <w:rPr>
                  <w:rFonts w:ascii="Times New Roman" w:hAnsi="Times New Roman" w:cs="Times New Roman"/>
                  <w:noProof/>
                  <w:kern w:val="2"/>
                  <w:sz w:val="24"/>
                  <w:szCs w:val="24"/>
                  <w14:ligatures w14:val="standardContextual"/>
                </w:rPr>
              </w:pPr>
              <w:hyperlink w:anchor="_Toc242266070" w:history="1">
                <w:r w:rsidRPr="00927757">
                  <w:rPr>
                    <w:rStyle w:val="Hipersaitas"/>
                    <w:rFonts w:ascii="Times New Roman" w:hAnsi="Times New Roman" w:cs="Times New Roman"/>
                    <w:noProof/>
                  </w:rPr>
                  <w:t>7. Pasiūlymo galiojimo užtikrinimas</w:t>
                </w:r>
                <w:r w:rsidRPr="00927757">
                  <w:rPr>
                    <w:rFonts w:ascii="Times New Roman" w:hAnsi="Times New Roman" w:cs="Times New Roman"/>
                    <w:noProof/>
                    <w:webHidden/>
                  </w:rPr>
                  <w:tab/>
                </w:r>
                <w:r w:rsidRPr="00927757">
                  <w:rPr>
                    <w:rFonts w:ascii="Times New Roman" w:hAnsi="Times New Roman" w:cs="Times New Roman"/>
                    <w:noProof/>
                    <w:webHidden/>
                  </w:rPr>
                  <w:fldChar w:fldCharType="begin"/>
                </w:r>
                <w:r w:rsidRPr="00927757">
                  <w:rPr>
                    <w:rFonts w:ascii="Times New Roman" w:hAnsi="Times New Roman" w:cs="Times New Roman"/>
                    <w:noProof/>
                    <w:webHidden/>
                  </w:rPr>
                  <w:instrText xml:space="preserve"> PAGEREF _Toc242266070 \h </w:instrText>
                </w:r>
                <w:r w:rsidRPr="00927757">
                  <w:rPr>
                    <w:rFonts w:ascii="Times New Roman" w:hAnsi="Times New Roman" w:cs="Times New Roman"/>
                    <w:noProof/>
                    <w:webHidden/>
                  </w:rPr>
                </w:r>
                <w:r w:rsidRPr="00927757">
                  <w:rPr>
                    <w:rFonts w:ascii="Times New Roman" w:hAnsi="Times New Roman" w:cs="Times New Roman"/>
                    <w:noProof/>
                    <w:webHidden/>
                  </w:rPr>
                  <w:fldChar w:fldCharType="separate"/>
                </w:r>
                <w:r w:rsidRPr="00927757">
                  <w:rPr>
                    <w:rFonts w:ascii="Times New Roman" w:hAnsi="Times New Roman" w:cs="Times New Roman"/>
                    <w:noProof/>
                    <w:webHidden/>
                  </w:rPr>
                  <w:t>4</w:t>
                </w:r>
                <w:r w:rsidRPr="00927757">
                  <w:rPr>
                    <w:rFonts w:ascii="Times New Roman" w:hAnsi="Times New Roman" w:cs="Times New Roman"/>
                    <w:noProof/>
                    <w:webHidden/>
                  </w:rPr>
                  <w:fldChar w:fldCharType="end"/>
                </w:r>
              </w:hyperlink>
            </w:p>
            <w:p w14:paraId="3ABD5E06" w14:textId="3417A4A0" w:rsidR="00927757" w:rsidRPr="00927757" w:rsidRDefault="00927757" w:rsidP="00927757">
              <w:pPr>
                <w:pStyle w:val="Turinys1"/>
                <w:spacing w:line="360" w:lineRule="auto"/>
                <w:rPr>
                  <w:rFonts w:ascii="Times New Roman" w:hAnsi="Times New Roman" w:cs="Times New Roman"/>
                  <w:noProof/>
                  <w:kern w:val="2"/>
                  <w:sz w:val="24"/>
                  <w:szCs w:val="24"/>
                  <w14:ligatures w14:val="standardContextual"/>
                </w:rPr>
              </w:pPr>
              <w:hyperlink w:anchor="_Toc242266071" w:history="1">
                <w:r w:rsidRPr="00927757">
                  <w:rPr>
                    <w:rStyle w:val="Hipersaitas"/>
                    <w:rFonts w:ascii="Times New Roman" w:hAnsi="Times New Roman" w:cs="Times New Roman"/>
                    <w:noProof/>
                  </w:rPr>
                  <w:t>8. Elektroninis aukcionas</w:t>
                </w:r>
                <w:r w:rsidRPr="00927757">
                  <w:rPr>
                    <w:rFonts w:ascii="Times New Roman" w:hAnsi="Times New Roman" w:cs="Times New Roman"/>
                    <w:noProof/>
                    <w:webHidden/>
                  </w:rPr>
                  <w:tab/>
                </w:r>
                <w:r w:rsidRPr="00927757">
                  <w:rPr>
                    <w:rFonts w:ascii="Times New Roman" w:hAnsi="Times New Roman" w:cs="Times New Roman"/>
                    <w:noProof/>
                    <w:webHidden/>
                  </w:rPr>
                  <w:fldChar w:fldCharType="begin"/>
                </w:r>
                <w:r w:rsidRPr="00927757">
                  <w:rPr>
                    <w:rFonts w:ascii="Times New Roman" w:hAnsi="Times New Roman" w:cs="Times New Roman"/>
                    <w:noProof/>
                    <w:webHidden/>
                  </w:rPr>
                  <w:instrText xml:space="preserve"> PAGEREF _Toc242266071 \h </w:instrText>
                </w:r>
                <w:r w:rsidRPr="00927757">
                  <w:rPr>
                    <w:rFonts w:ascii="Times New Roman" w:hAnsi="Times New Roman" w:cs="Times New Roman"/>
                    <w:noProof/>
                    <w:webHidden/>
                  </w:rPr>
                </w:r>
                <w:r w:rsidRPr="00927757">
                  <w:rPr>
                    <w:rFonts w:ascii="Times New Roman" w:hAnsi="Times New Roman" w:cs="Times New Roman"/>
                    <w:noProof/>
                    <w:webHidden/>
                  </w:rPr>
                  <w:fldChar w:fldCharType="separate"/>
                </w:r>
                <w:r w:rsidRPr="00927757">
                  <w:rPr>
                    <w:rFonts w:ascii="Times New Roman" w:hAnsi="Times New Roman" w:cs="Times New Roman"/>
                    <w:noProof/>
                    <w:webHidden/>
                  </w:rPr>
                  <w:t>4</w:t>
                </w:r>
                <w:r w:rsidRPr="00927757">
                  <w:rPr>
                    <w:rFonts w:ascii="Times New Roman" w:hAnsi="Times New Roman" w:cs="Times New Roman"/>
                    <w:noProof/>
                    <w:webHidden/>
                  </w:rPr>
                  <w:fldChar w:fldCharType="end"/>
                </w:r>
              </w:hyperlink>
            </w:p>
            <w:p w14:paraId="0DCCCCD9" w14:textId="21804ED5" w:rsidR="00927757" w:rsidRPr="00927757" w:rsidRDefault="00927757" w:rsidP="00927757">
              <w:pPr>
                <w:pStyle w:val="Turinys1"/>
                <w:spacing w:line="360" w:lineRule="auto"/>
                <w:rPr>
                  <w:rFonts w:ascii="Times New Roman" w:hAnsi="Times New Roman" w:cs="Times New Roman"/>
                  <w:noProof/>
                  <w:kern w:val="2"/>
                  <w:sz w:val="24"/>
                  <w:szCs w:val="24"/>
                  <w14:ligatures w14:val="standardContextual"/>
                </w:rPr>
              </w:pPr>
              <w:hyperlink w:anchor="_Toc242266072" w:history="1">
                <w:r w:rsidRPr="00927757">
                  <w:rPr>
                    <w:rStyle w:val="Hipersaitas"/>
                    <w:rFonts w:ascii="Times New Roman" w:hAnsi="Times New Roman" w:cs="Times New Roman"/>
                    <w:noProof/>
                  </w:rPr>
                  <w:t>9. Pasiūlymų vertinimas</w:t>
                </w:r>
                <w:r w:rsidRPr="00927757">
                  <w:rPr>
                    <w:rFonts w:ascii="Times New Roman" w:hAnsi="Times New Roman" w:cs="Times New Roman"/>
                    <w:noProof/>
                    <w:webHidden/>
                  </w:rPr>
                  <w:tab/>
                </w:r>
                <w:r w:rsidRPr="00927757">
                  <w:rPr>
                    <w:rFonts w:ascii="Times New Roman" w:hAnsi="Times New Roman" w:cs="Times New Roman"/>
                    <w:noProof/>
                    <w:webHidden/>
                  </w:rPr>
                  <w:fldChar w:fldCharType="begin"/>
                </w:r>
                <w:r w:rsidRPr="00927757">
                  <w:rPr>
                    <w:rFonts w:ascii="Times New Roman" w:hAnsi="Times New Roman" w:cs="Times New Roman"/>
                    <w:noProof/>
                    <w:webHidden/>
                  </w:rPr>
                  <w:instrText xml:space="preserve"> PAGEREF _Toc242266072 \h </w:instrText>
                </w:r>
                <w:r w:rsidRPr="00927757">
                  <w:rPr>
                    <w:rFonts w:ascii="Times New Roman" w:hAnsi="Times New Roman" w:cs="Times New Roman"/>
                    <w:noProof/>
                    <w:webHidden/>
                  </w:rPr>
                </w:r>
                <w:r w:rsidRPr="00927757">
                  <w:rPr>
                    <w:rFonts w:ascii="Times New Roman" w:hAnsi="Times New Roman" w:cs="Times New Roman"/>
                    <w:noProof/>
                    <w:webHidden/>
                  </w:rPr>
                  <w:fldChar w:fldCharType="separate"/>
                </w:r>
                <w:r w:rsidRPr="00927757">
                  <w:rPr>
                    <w:rFonts w:ascii="Times New Roman" w:hAnsi="Times New Roman" w:cs="Times New Roman"/>
                    <w:noProof/>
                    <w:webHidden/>
                  </w:rPr>
                  <w:t>4</w:t>
                </w:r>
                <w:r w:rsidRPr="00927757">
                  <w:rPr>
                    <w:rFonts w:ascii="Times New Roman" w:hAnsi="Times New Roman" w:cs="Times New Roman"/>
                    <w:noProof/>
                    <w:webHidden/>
                  </w:rPr>
                  <w:fldChar w:fldCharType="end"/>
                </w:r>
              </w:hyperlink>
            </w:p>
            <w:p w14:paraId="04DB4AF2" w14:textId="5657C2A1" w:rsidR="00927757" w:rsidRPr="00927757" w:rsidRDefault="00927757" w:rsidP="00927757">
              <w:pPr>
                <w:pStyle w:val="Turinys1"/>
                <w:spacing w:line="360" w:lineRule="auto"/>
                <w:rPr>
                  <w:rFonts w:ascii="Times New Roman" w:hAnsi="Times New Roman" w:cs="Times New Roman"/>
                  <w:noProof/>
                  <w:kern w:val="2"/>
                  <w:sz w:val="24"/>
                  <w:szCs w:val="24"/>
                  <w14:ligatures w14:val="standardContextual"/>
                </w:rPr>
              </w:pPr>
              <w:hyperlink w:anchor="_Toc242266073" w:history="1">
                <w:r w:rsidRPr="00927757">
                  <w:rPr>
                    <w:rStyle w:val="Hipersaitas"/>
                    <w:rFonts w:ascii="Times New Roman" w:hAnsi="Times New Roman" w:cs="Times New Roman"/>
                    <w:noProof/>
                  </w:rPr>
                  <w:t>10. Sutarties sudarymas</w:t>
                </w:r>
                <w:r w:rsidRPr="00927757">
                  <w:rPr>
                    <w:rFonts w:ascii="Times New Roman" w:hAnsi="Times New Roman" w:cs="Times New Roman"/>
                    <w:noProof/>
                    <w:webHidden/>
                  </w:rPr>
                  <w:tab/>
                </w:r>
                <w:r w:rsidRPr="00927757">
                  <w:rPr>
                    <w:rFonts w:ascii="Times New Roman" w:hAnsi="Times New Roman" w:cs="Times New Roman"/>
                    <w:noProof/>
                    <w:webHidden/>
                  </w:rPr>
                  <w:fldChar w:fldCharType="begin"/>
                </w:r>
                <w:r w:rsidRPr="00927757">
                  <w:rPr>
                    <w:rFonts w:ascii="Times New Roman" w:hAnsi="Times New Roman" w:cs="Times New Roman"/>
                    <w:noProof/>
                    <w:webHidden/>
                  </w:rPr>
                  <w:instrText xml:space="preserve"> PAGEREF _Toc242266073 \h </w:instrText>
                </w:r>
                <w:r w:rsidRPr="00927757">
                  <w:rPr>
                    <w:rFonts w:ascii="Times New Roman" w:hAnsi="Times New Roman" w:cs="Times New Roman"/>
                    <w:noProof/>
                    <w:webHidden/>
                  </w:rPr>
                </w:r>
                <w:r w:rsidRPr="00927757">
                  <w:rPr>
                    <w:rFonts w:ascii="Times New Roman" w:hAnsi="Times New Roman" w:cs="Times New Roman"/>
                    <w:noProof/>
                    <w:webHidden/>
                  </w:rPr>
                  <w:fldChar w:fldCharType="separate"/>
                </w:r>
                <w:r w:rsidRPr="00927757">
                  <w:rPr>
                    <w:rFonts w:ascii="Times New Roman" w:hAnsi="Times New Roman" w:cs="Times New Roman"/>
                    <w:noProof/>
                    <w:webHidden/>
                  </w:rPr>
                  <w:t>4</w:t>
                </w:r>
                <w:r w:rsidRPr="00927757">
                  <w:rPr>
                    <w:rFonts w:ascii="Times New Roman" w:hAnsi="Times New Roman" w:cs="Times New Roman"/>
                    <w:noProof/>
                    <w:webHidden/>
                  </w:rPr>
                  <w:fldChar w:fldCharType="end"/>
                </w:r>
              </w:hyperlink>
            </w:p>
            <w:p w14:paraId="6BD6DC89" w14:textId="4B26C543" w:rsidR="00927757" w:rsidRPr="00927757" w:rsidRDefault="00927757" w:rsidP="00927757">
              <w:pPr>
                <w:pStyle w:val="Turinys1"/>
                <w:spacing w:line="360" w:lineRule="auto"/>
                <w:rPr>
                  <w:rFonts w:ascii="Times New Roman" w:hAnsi="Times New Roman" w:cs="Times New Roman"/>
                  <w:noProof/>
                  <w:kern w:val="2"/>
                  <w:sz w:val="24"/>
                  <w:szCs w:val="24"/>
                  <w14:ligatures w14:val="standardContextual"/>
                </w:rPr>
              </w:pPr>
              <w:hyperlink w:anchor="_Toc242266074" w:history="1">
                <w:r w:rsidRPr="00927757">
                  <w:rPr>
                    <w:rStyle w:val="Hipersaitas"/>
                    <w:rFonts w:ascii="Times New Roman" w:hAnsi="Times New Roman" w:cs="Times New Roman"/>
                    <w:noProof/>
                  </w:rPr>
                  <w:t>11. Kitos sąlygos</w:t>
                </w:r>
                <w:r w:rsidRPr="00927757">
                  <w:rPr>
                    <w:rFonts w:ascii="Times New Roman" w:hAnsi="Times New Roman" w:cs="Times New Roman"/>
                    <w:noProof/>
                    <w:webHidden/>
                  </w:rPr>
                  <w:tab/>
                </w:r>
                <w:r w:rsidRPr="00927757">
                  <w:rPr>
                    <w:rFonts w:ascii="Times New Roman" w:hAnsi="Times New Roman" w:cs="Times New Roman"/>
                    <w:noProof/>
                    <w:webHidden/>
                  </w:rPr>
                  <w:fldChar w:fldCharType="begin"/>
                </w:r>
                <w:r w:rsidRPr="00927757">
                  <w:rPr>
                    <w:rFonts w:ascii="Times New Roman" w:hAnsi="Times New Roman" w:cs="Times New Roman"/>
                    <w:noProof/>
                    <w:webHidden/>
                  </w:rPr>
                  <w:instrText xml:space="preserve"> PAGEREF _Toc242266074 \h </w:instrText>
                </w:r>
                <w:r w:rsidRPr="00927757">
                  <w:rPr>
                    <w:rFonts w:ascii="Times New Roman" w:hAnsi="Times New Roman" w:cs="Times New Roman"/>
                    <w:noProof/>
                    <w:webHidden/>
                  </w:rPr>
                </w:r>
                <w:r w:rsidRPr="00927757">
                  <w:rPr>
                    <w:rFonts w:ascii="Times New Roman" w:hAnsi="Times New Roman" w:cs="Times New Roman"/>
                    <w:noProof/>
                    <w:webHidden/>
                  </w:rPr>
                  <w:fldChar w:fldCharType="separate"/>
                </w:r>
                <w:r w:rsidRPr="00927757">
                  <w:rPr>
                    <w:rFonts w:ascii="Times New Roman" w:hAnsi="Times New Roman" w:cs="Times New Roman"/>
                    <w:noProof/>
                    <w:webHidden/>
                  </w:rPr>
                  <w:t>4</w:t>
                </w:r>
                <w:r w:rsidRPr="00927757">
                  <w:rPr>
                    <w:rFonts w:ascii="Times New Roman" w:hAnsi="Times New Roman" w:cs="Times New Roman"/>
                    <w:noProof/>
                    <w:webHidden/>
                  </w:rPr>
                  <w:fldChar w:fldCharType="end"/>
                </w:r>
              </w:hyperlink>
            </w:p>
            <w:p w14:paraId="2CD75D92" w14:textId="72244E24" w:rsidR="00927757" w:rsidRPr="00927757" w:rsidRDefault="00927757" w:rsidP="00927757">
              <w:pPr>
                <w:pStyle w:val="Turinys1"/>
                <w:spacing w:line="360" w:lineRule="auto"/>
                <w:rPr>
                  <w:rFonts w:ascii="Times New Roman" w:hAnsi="Times New Roman" w:cs="Times New Roman"/>
                  <w:noProof/>
                  <w:kern w:val="2"/>
                  <w:sz w:val="24"/>
                  <w:szCs w:val="24"/>
                  <w14:ligatures w14:val="standardContextual"/>
                </w:rPr>
              </w:pPr>
              <w:hyperlink w:anchor="_Toc242266075" w:history="1">
                <w:r w:rsidRPr="00927757">
                  <w:rPr>
                    <w:rStyle w:val="Hipersaitas"/>
                    <w:rFonts w:ascii="Times New Roman" w:hAnsi="Times New Roman" w:cs="Times New Roman"/>
                    <w:noProof/>
                  </w:rPr>
                  <w:t>Pirkimo sąlygų 1 priedas „Terminai“</w:t>
                </w:r>
                <w:r w:rsidRPr="00927757">
                  <w:rPr>
                    <w:rFonts w:ascii="Times New Roman" w:hAnsi="Times New Roman" w:cs="Times New Roman"/>
                    <w:noProof/>
                    <w:webHidden/>
                  </w:rPr>
                  <w:tab/>
                </w:r>
                <w:r w:rsidRPr="00927757">
                  <w:rPr>
                    <w:rFonts w:ascii="Times New Roman" w:hAnsi="Times New Roman" w:cs="Times New Roman"/>
                    <w:noProof/>
                    <w:webHidden/>
                  </w:rPr>
                  <w:fldChar w:fldCharType="begin"/>
                </w:r>
                <w:r w:rsidRPr="00927757">
                  <w:rPr>
                    <w:rFonts w:ascii="Times New Roman" w:hAnsi="Times New Roman" w:cs="Times New Roman"/>
                    <w:noProof/>
                    <w:webHidden/>
                  </w:rPr>
                  <w:instrText xml:space="preserve"> PAGEREF _Toc242266075 \h </w:instrText>
                </w:r>
                <w:r w:rsidRPr="00927757">
                  <w:rPr>
                    <w:rFonts w:ascii="Times New Roman" w:hAnsi="Times New Roman" w:cs="Times New Roman"/>
                    <w:noProof/>
                    <w:webHidden/>
                  </w:rPr>
                </w:r>
                <w:r w:rsidRPr="00927757">
                  <w:rPr>
                    <w:rFonts w:ascii="Times New Roman" w:hAnsi="Times New Roman" w:cs="Times New Roman"/>
                    <w:noProof/>
                    <w:webHidden/>
                  </w:rPr>
                  <w:fldChar w:fldCharType="separate"/>
                </w:r>
                <w:r w:rsidRPr="00927757">
                  <w:rPr>
                    <w:rFonts w:ascii="Times New Roman" w:hAnsi="Times New Roman" w:cs="Times New Roman"/>
                    <w:noProof/>
                    <w:webHidden/>
                  </w:rPr>
                  <w:t>5</w:t>
                </w:r>
                <w:r w:rsidRPr="00927757">
                  <w:rPr>
                    <w:rFonts w:ascii="Times New Roman" w:hAnsi="Times New Roman" w:cs="Times New Roman"/>
                    <w:noProof/>
                    <w:webHidden/>
                  </w:rPr>
                  <w:fldChar w:fldCharType="end"/>
                </w:r>
              </w:hyperlink>
            </w:p>
            <w:p w14:paraId="5D2D6FCC" w14:textId="494051E3" w:rsidR="00927757" w:rsidRPr="00927757" w:rsidRDefault="00927757" w:rsidP="00927757">
              <w:pPr>
                <w:pStyle w:val="Turinys2"/>
                <w:spacing w:line="360" w:lineRule="auto"/>
                <w:rPr>
                  <w:rFonts w:ascii="Times New Roman" w:hAnsi="Times New Roman" w:cs="Times New Roman"/>
                  <w:noProof/>
                  <w:kern w:val="2"/>
                  <w:sz w:val="24"/>
                  <w:szCs w:val="24"/>
                  <w14:ligatures w14:val="standardContextual"/>
                </w:rPr>
              </w:pPr>
              <w:hyperlink w:anchor="_Toc242266076" w:history="1">
                <w:r w:rsidRPr="00927757">
                  <w:rPr>
                    <w:rStyle w:val="Hipersaitas"/>
                    <w:rFonts w:ascii="Times New Roman" w:eastAsia="Calibri" w:hAnsi="Times New Roman" w:cs="Times New Roman"/>
                    <w:noProof/>
                  </w:rPr>
                  <w:t>Pirkimo sąlygų 2 priedas „Techninė specifikacija“</w:t>
                </w:r>
                <w:r w:rsidRPr="00927757">
                  <w:rPr>
                    <w:rFonts w:ascii="Times New Roman" w:hAnsi="Times New Roman" w:cs="Times New Roman"/>
                    <w:noProof/>
                    <w:webHidden/>
                  </w:rPr>
                  <w:tab/>
                </w:r>
                <w:r w:rsidRPr="00927757">
                  <w:rPr>
                    <w:rFonts w:ascii="Times New Roman" w:hAnsi="Times New Roman" w:cs="Times New Roman"/>
                    <w:noProof/>
                    <w:webHidden/>
                  </w:rPr>
                  <w:fldChar w:fldCharType="begin"/>
                </w:r>
                <w:r w:rsidRPr="00927757">
                  <w:rPr>
                    <w:rFonts w:ascii="Times New Roman" w:hAnsi="Times New Roman" w:cs="Times New Roman"/>
                    <w:noProof/>
                    <w:webHidden/>
                  </w:rPr>
                  <w:instrText xml:space="preserve"> PAGEREF _Toc242266076 \h </w:instrText>
                </w:r>
                <w:r w:rsidRPr="00927757">
                  <w:rPr>
                    <w:rFonts w:ascii="Times New Roman" w:hAnsi="Times New Roman" w:cs="Times New Roman"/>
                    <w:noProof/>
                    <w:webHidden/>
                  </w:rPr>
                </w:r>
                <w:r w:rsidRPr="00927757">
                  <w:rPr>
                    <w:rFonts w:ascii="Times New Roman" w:hAnsi="Times New Roman" w:cs="Times New Roman"/>
                    <w:noProof/>
                    <w:webHidden/>
                  </w:rPr>
                  <w:fldChar w:fldCharType="separate"/>
                </w:r>
                <w:r w:rsidRPr="00927757">
                  <w:rPr>
                    <w:rFonts w:ascii="Times New Roman" w:hAnsi="Times New Roman" w:cs="Times New Roman"/>
                    <w:noProof/>
                    <w:webHidden/>
                  </w:rPr>
                  <w:t>8</w:t>
                </w:r>
                <w:r w:rsidRPr="00927757">
                  <w:rPr>
                    <w:rFonts w:ascii="Times New Roman" w:hAnsi="Times New Roman" w:cs="Times New Roman"/>
                    <w:noProof/>
                    <w:webHidden/>
                  </w:rPr>
                  <w:fldChar w:fldCharType="end"/>
                </w:r>
              </w:hyperlink>
            </w:p>
            <w:p w14:paraId="3326C312" w14:textId="5E3782D1" w:rsidR="00927757" w:rsidRPr="00927757" w:rsidRDefault="00927757" w:rsidP="00927757">
              <w:pPr>
                <w:pStyle w:val="Turinys2"/>
                <w:spacing w:line="360" w:lineRule="auto"/>
                <w:rPr>
                  <w:rFonts w:ascii="Times New Roman" w:hAnsi="Times New Roman" w:cs="Times New Roman"/>
                  <w:noProof/>
                  <w:kern w:val="2"/>
                  <w:sz w:val="24"/>
                  <w:szCs w:val="24"/>
                  <w14:ligatures w14:val="standardContextual"/>
                </w:rPr>
              </w:pPr>
              <w:hyperlink w:anchor="_Toc242266077" w:history="1">
                <w:r w:rsidRPr="00927757">
                  <w:rPr>
                    <w:rStyle w:val="Hipersaitas"/>
                    <w:rFonts w:ascii="Times New Roman" w:eastAsia="Calibri" w:hAnsi="Times New Roman" w:cs="Times New Roman"/>
                    <w:noProof/>
                  </w:rPr>
                  <w:t>Pirkimo sąlygų 3 priedas „Tiekėjų pašalinimo pagrindai“</w:t>
                </w:r>
                <w:r w:rsidRPr="00927757">
                  <w:rPr>
                    <w:rFonts w:ascii="Times New Roman" w:hAnsi="Times New Roman" w:cs="Times New Roman"/>
                    <w:noProof/>
                    <w:webHidden/>
                  </w:rPr>
                  <w:tab/>
                </w:r>
                <w:r w:rsidRPr="00927757">
                  <w:rPr>
                    <w:rFonts w:ascii="Times New Roman" w:hAnsi="Times New Roman" w:cs="Times New Roman"/>
                    <w:noProof/>
                    <w:webHidden/>
                  </w:rPr>
                  <w:fldChar w:fldCharType="begin"/>
                </w:r>
                <w:r w:rsidRPr="00927757">
                  <w:rPr>
                    <w:rFonts w:ascii="Times New Roman" w:hAnsi="Times New Roman" w:cs="Times New Roman"/>
                    <w:noProof/>
                    <w:webHidden/>
                  </w:rPr>
                  <w:instrText xml:space="preserve"> PAGEREF _Toc242266077 \h </w:instrText>
                </w:r>
                <w:r w:rsidRPr="00927757">
                  <w:rPr>
                    <w:rFonts w:ascii="Times New Roman" w:hAnsi="Times New Roman" w:cs="Times New Roman"/>
                    <w:noProof/>
                    <w:webHidden/>
                  </w:rPr>
                </w:r>
                <w:r w:rsidRPr="00927757">
                  <w:rPr>
                    <w:rFonts w:ascii="Times New Roman" w:hAnsi="Times New Roman" w:cs="Times New Roman"/>
                    <w:noProof/>
                    <w:webHidden/>
                  </w:rPr>
                  <w:fldChar w:fldCharType="separate"/>
                </w:r>
                <w:r w:rsidRPr="00927757">
                  <w:rPr>
                    <w:rFonts w:ascii="Times New Roman" w:hAnsi="Times New Roman" w:cs="Times New Roman"/>
                    <w:noProof/>
                    <w:webHidden/>
                  </w:rPr>
                  <w:t>11</w:t>
                </w:r>
                <w:r w:rsidRPr="00927757">
                  <w:rPr>
                    <w:rFonts w:ascii="Times New Roman" w:hAnsi="Times New Roman" w:cs="Times New Roman"/>
                    <w:noProof/>
                    <w:webHidden/>
                  </w:rPr>
                  <w:fldChar w:fldCharType="end"/>
                </w:r>
              </w:hyperlink>
            </w:p>
            <w:p w14:paraId="71165AD5" w14:textId="7DFB4148" w:rsidR="00927757" w:rsidRPr="00927757" w:rsidRDefault="00927757" w:rsidP="00927757">
              <w:pPr>
                <w:pStyle w:val="Turinys2"/>
                <w:spacing w:line="360" w:lineRule="auto"/>
                <w:rPr>
                  <w:rFonts w:ascii="Times New Roman" w:hAnsi="Times New Roman" w:cs="Times New Roman"/>
                  <w:noProof/>
                  <w:kern w:val="2"/>
                  <w:sz w:val="24"/>
                  <w:szCs w:val="24"/>
                  <w14:ligatures w14:val="standardContextual"/>
                </w:rPr>
              </w:pPr>
              <w:hyperlink w:anchor="_Toc242266078" w:history="1">
                <w:r w:rsidRPr="00927757">
                  <w:rPr>
                    <w:rStyle w:val="Hipersaitas"/>
                    <w:rFonts w:ascii="Times New Roman" w:eastAsia="Calibri" w:hAnsi="Times New Roman" w:cs="Times New Roman"/>
                    <w:noProof/>
                  </w:rPr>
                  <w:t>Pirkimo sąlygų 5 priedas „EBVPD“</w:t>
                </w:r>
                <w:r w:rsidRPr="00927757">
                  <w:rPr>
                    <w:rFonts w:ascii="Times New Roman" w:hAnsi="Times New Roman" w:cs="Times New Roman"/>
                    <w:noProof/>
                    <w:webHidden/>
                  </w:rPr>
                  <w:tab/>
                </w:r>
                <w:r w:rsidRPr="00927757">
                  <w:rPr>
                    <w:rFonts w:ascii="Times New Roman" w:hAnsi="Times New Roman" w:cs="Times New Roman"/>
                    <w:noProof/>
                    <w:webHidden/>
                  </w:rPr>
                  <w:fldChar w:fldCharType="begin"/>
                </w:r>
                <w:r w:rsidRPr="00927757">
                  <w:rPr>
                    <w:rFonts w:ascii="Times New Roman" w:hAnsi="Times New Roman" w:cs="Times New Roman"/>
                    <w:noProof/>
                    <w:webHidden/>
                  </w:rPr>
                  <w:instrText xml:space="preserve"> PAGEREF _Toc242266078 \h </w:instrText>
                </w:r>
                <w:r w:rsidRPr="00927757">
                  <w:rPr>
                    <w:rFonts w:ascii="Times New Roman" w:hAnsi="Times New Roman" w:cs="Times New Roman"/>
                    <w:noProof/>
                    <w:webHidden/>
                  </w:rPr>
                </w:r>
                <w:r w:rsidRPr="00927757">
                  <w:rPr>
                    <w:rFonts w:ascii="Times New Roman" w:hAnsi="Times New Roman" w:cs="Times New Roman"/>
                    <w:noProof/>
                    <w:webHidden/>
                  </w:rPr>
                  <w:fldChar w:fldCharType="separate"/>
                </w:r>
                <w:r w:rsidRPr="00927757">
                  <w:rPr>
                    <w:rFonts w:ascii="Times New Roman" w:hAnsi="Times New Roman" w:cs="Times New Roman"/>
                    <w:noProof/>
                    <w:webHidden/>
                  </w:rPr>
                  <w:t>22</w:t>
                </w:r>
                <w:r w:rsidRPr="00927757">
                  <w:rPr>
                    <w:rFonts w:ascii="Times New Roman" w:hAnsi="Times New Roman" w:cs="Times New Roman"/>
                    <w:noProof/>
                    <w:webHidden/>
                  </w:rPr>
                  <w:fldChar w:fldCharType="end"/>
                </w:r>
              </w:hyperlink>
            </w:p>
            <w:p w14:paraId="01A7A0A8" w14:textId="62854B99" w:rsidR="00927757" w:rsidRPr="00927757" w:rsidRDefault="00927757" w:rsidP="00927757">
              <w:pPr>
                <w:pStyle w:val="Turinys2"/>
                <w:spacing w:line="360" w:lineRule="auto"/>
                <w:rPr>
                  <w:rFonts w:ascii="Times New Roman" w:hAnsi="Times New Roman" w:cs="Times New Roman"/>
                  <w:noProof/>
                  <w:kern w:val="2"/>
                  <w:sz w:val="24"/>
                  <w:szCs w:val="24"/>
                  <w14:ligatures w14:val="standardContextual"/>
                </w:rPr>
              </w:pPr>
              <w:hyperlink w:anchor="_Toc242266079" w:history="1">
                <w:r w:rsidRPr="00927757">
                  <w:rPr>
                    <w:rStyle w:val="Hipersaitas"/>
                    <w:rFonts w:ascii="Times New Roman" w:eastAsia="Calibri" w:hAnsi="Times New Roman" w:cs="Times New Roman"/>
                    <w:noProof/>
                  </w:rPr>
                  <w:t>Pirkimo sąlygų 6 priedas „Pasiūlymo forma“</w:t>
                </w:r>
                <w:r w:rsidRPr="00927757">
                  <w:rPr>
                    <w:rFonts w:ascii="Times New Roman" w:hAnsi="Times New Roman" w:cs="Times New Roman"/>
                    <w:noProof/>
                    <w:webHidden/>
                  </w:rPr>
                  <w:tab/>
                </w:r>
                <w:r w:rsidRPr="00927757">
                  <w:rPr>
                    <w:rFonts w:ascii="Times New Roman" w:hAnsi="Times New Roman" w:cs="Times New Roman"/>
                    <w:noProof/>
                    <w:webHidden/>
                  </w:rPr>
                  <w:fldChar w:fldCharType="begin"/>
                </w:r>
                <w:r w:rsidRPr="00927757">
                  <w:rPr>
                    <w:rFonts w:ascii="Times New Roman" w:hAnsi="Times New Roman" w:cs="Times New Roman"/>
                    <w:noProof/>
                    <w:webHidden/>
                  </w:rPr>
                  <w:instrText xml:space="preserve"> PAGEREF _Toc242266079 \h </w:instrText>
                </w:r>
                <w:r w:rsidRPr="00927757">
                  <w:rPr>
                    <w:rFonts w:ascii="Times New Roman" w:hAnsi="Times New Roman" w:cs="Times New Roman"/>
                    <w:noProof/>
                    <w:webHidden/>
                  </w:rPr>
                </w:r>
                <w:r w:rsidRPr="00927757">
                  <w:rPr>
                    <w:rFonts w:ascii="Times New Roman" w:hAnsi="Times New Roman" w:cs="Times New Roman"/>
                    <w:noProof/>
                    <w:webHidden/>
                  </w:rPr>
                  <w:fldChar w:fldCharType="separate"/>
                </w:r>
                <w:r w:rsidRPr="00927757">
                  <w:rPr>
                    <w:rFonts w:ascii="Times New Roman" w:hAnsi="Times New Roman" w:cs="Times New Roman"/>
                    <w:noProof/>
                    <w:webHidden/>
                  </w:rPr>
                  <w:t>23</w:t>
                </w:r>
                <w:r w:rsidRPr="00927757">
                  <w:rPr>
                    <w:rFonts w:ascii="Times New Roman" w:hAnsi="Times New Roman" w:cs="Times New Roman"/>
                    <w:noProof/>
                    <w:webHidden/>
                  </w:rPr>
                  <w:fldChar w:fldCharType="end"/>
                </w:r>
              </w:hyperlink>
            </w:p>
            <w:p w14:paraId="16CB0980" w14:textId="029861C7" w:rsidR="00927757" w:rsidRPr="00927757" w:rsidRDefault="00927757" w:rsidP="00927757">
              <w:pPr>
                <w:pStyle w:val="Turinys2"/>
                <w:spacing w:line="360" w:lineRule="auto"/>
                <w:rPr>
                  <w:rFonts w:ascii="Times New Roman" w:hAnsi="Times New Roman" w:cs="Times New Roman"/>
                  <w:noProof/>
                  <w:kern w:val="2"/>
                  <w:sz w:val="24"/>
                  <w:szCs w:val="24"/>
                  <w14:ligatures w14:val="standardContextual"/>
                </w:rPr>
              </w:pPr>
              <w:hyperlink w:anchor="_Toc242266080" w:history="1">
                <w:r w:rsidRPr="00927757">
                  <w:rPr>
                    <w:rStyle w:val="Hipersaitas"/>
                    <w:rFonts w:ascii="Times New Roman" w:eastAsia="Calibri" w:hAnsi="Times New Roman" w:cs="Times New Roman"/>
                    <w:noProof/>
                  </w:rPr>
                  <w:t>Pirkimo sąlygų 7 priedas „Pasiūlymų vertinimo kriterijai ir sąlygos“</w:t>
                </w:r>
                <w:r w:rsidRPr="00927757">
                  <w:rPr>
                    <w:rFonts w:ascii="Times New Roman" w:hAnsi="Times New Roman" w:cs="Times New Roman"/>
                    <w:noProof/>
                    <w:webHidden/>
                  </w:rPr>
                  <w:tab/>
                </w:r>
                <w:r w:rsidRPr="00927757">
                  <w:rPr>
                    <w:rFonts w:ascii="Times New Roman" w:hAnsi="Times New Roman" w:cs="Times New Roman"/>
                    <w:noProof/>
                    <w:webHidden/>
                  </w:rPr>
                  <w:fldChar w:fldCharType="begin"/>
                </w:r>
                <w:r w:rsidRPr="00927757">
                  <w:rPr>
                    <w:rFonts w:ascii="Times New Roman" w:hAnsi="Times New Roman" w:cs="Times New Roman"/>
                    <w:noProof/>
                    <w:webHidden/>
                  </w:rPr>
                  <w:instrText xml:space="preserve"> PAGEREF _Toc242266080 \h </w:instrText>
                </w:r>
                <w:r w:rsidRPr="00927757">
                  <w:rPr>
                    <w:rFonts w:ascii="Times New Roman" w:hAnsi="Times New Roman" w:cs="Times New Roman"/>
                    <w:noProof/>
                    <w:webHidden/>
                  </w:rPr>
                </w:r>
                <w:r w:rsidRPr="00927757">
                  <w:rPr>
                    <w:rFonts w:ascii="Times New Roman" w:hAnsi="Times New Roman" w:cs="Times New Roman"/>
                    <w:noProof/>
                    <w:webHidden/>
                  </w:rPr>
                  <w:fldChar w:fldCharType="separate"/>
                </w:r>
                <w:r w:rsidRPr="00927757">
                  <w:rPr>
                    <w:rFonts w:ascii="Times New Roman" w:hAnsi="Times New Roman" w:cs="Times New Roman"/>
                    <w:noProof/>
                    <w:webHidden/>
                  </w:rPr>
                  <w:t>27</w:t>
                </w:r>
                <w:r w:rsidRPr="00927757">
                  <w:rPr>
                    <w:rFonts w:ascii="Times New Roman" w:hAnsi="Times New Roman" w:cs="Times New Roman"/>
                    <w:noProof/>
                    <w:webHidden/>
                  </w:rPr>
                  <w:fldChar w:fldCharType="end"/>
                </w:r>
              </w:hyperlink>
            </w:p>
            <w:p w14:paraId="06383D62" w14:textId="2EB9127B" w:rsidR="00927757" w:rsidRPr="00927757" w:rsidRDefault="00927757" w:rsidP="00927757">
              <w:pPr>
                <w:pStyle w:val="Turinys2"/>
                <w:spacing w:line="360" w:lineRule="auto"/>
                <w:rPr>
                  <w:rFonts w:ascii="Times New Roman" w:hAnsi="Times New Roman" w:cs="Times New Roman"/>
                  <w:noProof/>
                  <w:kern w:val="2"/>
                  <w:sz w:val="24"/>
                  <w:szCs w:val="24"/>
                  <w14:ligatures w14:val="standardContextual"/>
                </w:rPr>
              </w:pPr>
              <w:hyperlink w:anchor="_Toc242266081" w:history="1">
                <w:r w:rsidRPr="00927757">
                  <w:rPr>
                    <w:rStyle w:val="Hipersaitas"/>
                    <w:rFonts w:ascii="Times New Roman" w:hAnsi="Times New Roman" w:cs="Times New Roman"/>
                    <w:noProof/>
                  </w:rPr>
                  <w:t>Pirkimo sąlygų 8 priedas „Sutarties projektas“</w:t>
                </w:r>
                <w:r w:rsidRPr="00927757">
                  <w:rPr>
                    <w:rFonts w:ascii="Times New Roman" w:hAnsi="Times New Roman" w:cs="Times New Roman"/>
                    <w:noProof/>
                    <w:webHidden/>
                  </w:rPr>
                  <w:tab/>
                </w:r>
                <w:r w:rsidRPr="00927757">
                  <w:rPr>
                    <w:rFonts w:ascii="Times New Roman" w:hAnsi="Times New Roman" w:cs="Times New Roman"/>
                    <w:noProof/>
                    <w:webHidden/>
                  </w:rPr>
                  <w:fldChar w:fldCharType="begin"/>
                </w:r>
                <w:r w:rsidRPr="00927757">
                  <w:rPr>
                    <w:rFonts w:ascii="Times New Roman" w:hAnsi="Times New Roman" w:cs="Times New Roman"/>
                    <w:noProof/>
                    <w:webHidden/>
                  </w:rPr>
                  <w:instrText xml:space="preserve"> PAGEREF _Toc242266081 \h </w:instrText>
                </w:r>
                <w:r w:rsidRPr="00927757">
                  <w:rPr>
                    <w:rFonts w:ascii="Times New Roman" w:hAnsi="Times New Roman" w:cs="Times New Roman"/>
                    <w:noProof/>
                    <w:webHidden/>
                  </w:rPr>
                </w:r>
                <w:r w:rsidRPr="00927757">
                  <w:rPr>
                    <w:rFonts w:ascii="Times New Roman" w:hAnsi="Times New Roman" w:cs="Times New Roman"/>
                    <w:noProof/>
                    <w:webHidden/>
                  </w:rPr>
                  <w:fldChar w:fldCharType="separate"/>
                </w:r>
                <w:r w:rsidRPr="00927757">
                  <w:rPr>
                    <w:rFonts w:ascii="Times New Roman" w:hAnsi="Times New Roman" w:cs="Times New Roman"/>
                    <w:noProof/>
                    <w:webHidden/>
                  </w:rPr>
                  <w:t>28</w:t>
                </w:r>
                <w:r w:rsidRPr="00927757">
                  <w:rPr>
                    <w:rFonts w:ascii="Times New Roman" w:hAnsi="Times New Roman" w:cs="Times New Roman"/>
                    <w:noProof/>
                    <w:webHidden/>
                  </w:rPr>
                  <w:fldChar w:fldCharType="end"/>
                </w:r>
              </w:hyperlink>
            </w:p>
            <w:p w14:paraId="0DDC40AE" w14:textId="36979B53" w:rsidR="001C24BC" w:rsidRPr="008B279C" w:rsidRDefault="001C24BC" w:rsidP="00927757">
              <w:pPr>
                <w:spacing w:after="0" w:line="360" w:lineRule="auto"/>
                <w:contextualSpacing/>
                <w:rPr>
                  <w:rFonts w:ascii="Times New Roman" w:hAnsi="Times New Roman" w:cs="Times New Roman"/>
                </w:rPr>
              </w:pPr>
              <w:r w:rsidRPr="00927757">
                <w:rPr>
                  <w:rFonts w:ascii="Times New Roman" w:hAnsi="Times New Roman" w:cs="Times New Roman"/>
                  <w:b/>
                  <w:bCs/>
                  <w:color w:val="2B579A"/>
                  <w:shd w:val="clear" w:color="auto" w:fill="E6E6E6"/>
                </w:rPr>
                <w:fldChar w:fldCharType="end"/>
              </w:r>
            </w:p>
          </w:sdtContent>
        </w:sdt>
        <w:p w14:paraId="73CCB438" w14:textId="0E813B55" w:rsidR="005F13F0" w:rsidRPr="008B279C" w:rsidRDefault="001C24BC" w:rsidP="004E4612">
          <w:pPr>
            <w:spacing w:after="120" w:line="20" w:lineRule="atLeast"/>
            <w:contextualSpacing/>
            <w:rPr>
              <w:rFonts w:ascii="Times New Roman" w:hAnsi="Times New Roman" w:cs="Times New Roman"/>
            </w:rPr>
          </w:pPr>
          <w:r w:rsidRPr="008B279C">
            <w:rPr>
              <w:rFonts w:ascii="Times New Roman" w:hAnsi="Times New Roman" w:cs="Times New Roman"/>
            </w:rPr>
            <w:br w:type="page"/>
          </w:r>
        </w:p>
      </w:sdtContent>
    </w:sdt>
    <w:p w14:paraId="7DBFF88B" w14:textId="632841A4" w:rsidR="002415C7" w:rsidRPr="008B279C" w:rsidRDefault="00C34B38" w:rsidP="00C34B38">
      <w:pPr>
        <w:pStyle w:val="Antrat1"/>
        <w:spacing w:line="20" w:lineRule="atLeast"/>
        <w:contextualSpacing/>
        <w:rPr>
          <w:rFonts w:ascii="Times New Roman" w:hAnsi="Times New Roman" w:cs="Times New Roman"/>
        </w:rPr>
      </w:pPr>
      <w:bookmarkStart w:id="5" w:name="_Toc335201954"/>
      <w:bookmarkStart w:id="6" w:name="_Toc147739116"/>
      <w:bookmarkStart w:id="7" w:name="_Toc242266064"/>
      <w:r w:rsidRPr="008B279C">
        <w:rPr>
          <w:rFonts w:ascii="Times New Roman" w:hAnsi="Times New Roman" w:cs="Times New Roman"/>
        </w:rPr>
        <w:lastRenderedPageBreak/>
        <w:t xml:space="preserve">1. </w:t>
      </w:r>
      <w:r w:rsidR="00263B34" w:rsidRPr="008B279C">
        <w:rPr>
          <w:rFonts w:ascii="Times New Roman" w:hAnsi="Times New Roman" w:cs="Times New Roman"/>
        </w:rPr>
        <w:t>Bendra informacija</w:t>
      </w:r>
      <w:bookmarkEnd w:id="7"/>
    </w:p>
    <w:p w14:paraId="639D496E" w14:textId="77777777" w:rsidR="00654325" w:rsidRPr="008B279C" w:rsidRDefault="00654325" w:rsidP="00870926">
      <w:pPr>
        <w:pStyle w:val="Sraopastraipa"/>
        <w:numPr>
          <w:ilvl w:val="1"/>
          <w:numId w:val="1"/>
        </w:numPr>
        <w:spacing w:after="0" w:line="240" w:lineRule="auto"/>
        <w:ind w:left="0" w:firstLine="720"/>
        <w:jc w:val="both"/>
        <w:rPr>
          <w:rFonts w:ascii="Times New Roman" w:hAnsi="Times New Roman" w:cs="Times New Roman"/>
          <w:color w:val="000000" w:themeColor="text1"/>
        </w:rPr>
      </w:pPr>
      <w:r w:rsidRPr="008B279C">
        <w:rPr>
          <w:rFonts w:ascii="Times New Roman" w:hAnsi="Times New Roman" w:cs="Times New Roman"/>
          <w:color w:val="000000" w:themeColor="text1"/>
          <w:sz w:val="22"/>
          <w:szCs w:val="22"/>
        </w:rPr>
        <w:t xml:space="preserve">Perkančioji organizacija – </w:t>
      </w:r>
      <w:r w:rsidRPr="008B279C">
        <w:rPr>
          <w:rFonts w:ascii="Times New Roman" w:eastAsia="Calibri" w:hAnsi="Times New Roman" w:cs="Times New Roman"/>
          <w:color w:val="000000" w:themeColor="text1"/>
        </w:rPr>
        <w:t>VšĮ Pasvalio ligoninė, įstaigos kodas 190583596, adresas Geležinkeliečių g. 70, LT-39122 Pasvalys. Perkančioji organizacija nėra PVM mokėtojas.</w:t>
      </w:r>
    </w:p>
    <w:p w14:paraId="1AFD6001" w14:textId="77777777" w:rsidR="00654325" w:rsidRDefault="00654325" w:rsidP="00870926">
      <w:pPr>
        <w:pStyle w:val="Sraopastraipa"/>
        <w:numPr>
          <w:ilvl w:val="1"/>
          <w:numId w:val="1"/>
        </w:numPr>
        <w:spacing w:after="0" w:line="240" w:lineRule="auto"/>
        <w:ind w:left="0" w:firstLine="720"/>
        <w:jc w:val="both"/>
        <w:rPr>
          <w:rFonts w:ascii="Times New Roman" w:eastAsia="Calibri" w:hAnsi="Times New Roman" w:cs="Times New Roman"/>
          <w:color w:val="000000" w:themeColor="text1"/>
        </w:rPr>
      </w:pPr>
      <w:r w:rsidRPr="008B279C">
        <w:rPr>
          <w:rFonts w:ascii="Times New Roman" w:eastAsia="Calibri" w:hAnsi="Times New Roman" w:cs="Times New Roman"/>
          <w:color w:val="000000" w:themeColor="text1"/>
        </w:rPr>
        <w:t xml:space="preserve">Pirkimą perkančiosios organizacijos vardu atlieka centrinė perkančioji organizacija: Pasvalio rajono savivaldybės administracija, juridinio asmens kodas 188753657, buveinės adresas Pasvalys, Vytauto Didžiojo a. 1, LT-39143. Sutartį pasirašys perkančioji organizacija. </w:t>
      </w:r>
    </w:p>
    <w:p w14:paraId="04CD2D44" w14:textId="77777777" w:rsidR="00F53575" w:rsidRPr="00232797" w:rsidRDefault="00F53575" w:rsidP="00F53575">
      <w:pPr>
        <w:pStyle w:val="Sraopastraipa"/>
        <w:numPr>
          <w:ilvl w:val="1"/>
          <w:numId w:val="1"/>
        </w:numPr>
        <w:suppressAutoHyphens/>
        <w:spacing w:line="240" w:lineRule="auto"/>
        <w:ind w:left="0" w:right="-142" w:firstLine="709"/>
        <w:jc w:val="both"/>
        <w:rPr>
          <w:rFonts w:ascii="Times New Roman" w:hAnsi="Times New Roman" w:cs="Times New Roman"/>
          <w:b/>
          <w:bCs/>
          <w:sz w:val="22"/>
          <w:szCs w:val="22"/>
        </w:rPr>
      </w:pPr>
      <w:r w:rsidRPr="00232797">
        <w:rPr>
          <w:rFonts w:ascii="Times New Roman" w:hAnsi="Times New Roman" w:cs="Times New Roman"/>
          <w:b/>
          <w:bCs/>
          <w:sz w:val="22"/>
          <w:szCs w:val="22"/>
        </w:rPr>
        <w:t>Pirkimas finansuojamas iš 2021‒2027 metų Europos Sąjungos (toliau – ES) fondų ir</w:t>
      </w:r>
      <w:r>
        <w:rPr>
          <w:rFonts w:ascii="Times New Roman" w:hAnsi="Times New Roman" w:cs="Times New Roman"/>
          <w:b/>
          <w:bCs/>
          <w:sz w:val="22"/>
          <w:szCs w:val="22"/>
        </w:rPr>
        <w:t xml:space="preserve"> </w:t>
      </w:r>
      <w:r w:rsidRPr="00232797">
        <w:rPr>
          <w:rFonts w:ascii="Times New Roman" w:hAnsi="Times New Roman" w:cs="Times New Roman"/>
          <w:b/>
          <w:bCs/>
          <w:sz w:val="22"/>
          <w:szCs w:val="22"/>
        </w:rPr>
        <w:t>Lietuvos Respublikos valstybės biudžeto lėšų įgyvendinant projektą Nr. 09-022-P-0014 „Sveikatos</w:t>
      </w:r>
      <w:r>
        <w:rPr>
          <w:rFonts w:ascii="Times New Roman" w:hAnsi="Times New Roman" w:cs="Times New Roman"/>
          <w:b/>
          <w:bCs/>
          <w:sz w:val="22"/>
          <w:szCs w:val="22"/>
        </w:rPr>
        <w:t xml:space="preserve"> </w:t>
      </w:r>
      <w:r w:rsidRPr="00232797">
        <w:rPr>
          <w:rFonts w:ascii="Times New Roman" w:hAnsi="Times New Roman" w:cs="Times New Roman"/>
          <w:b/>
          <w:bCs/>
          <w:sz w:val="22"/>
          <w:szCs w:val="22"/>
        </w:rPr>
        <w:t xml:space="preserve">centro sudėtyje teikiamų sveikatos priežiūros paslaugų infrastruktūros modernizavimas Pasvalio rajono savivaldybėje“. </w:t>
      </w:r>
    </w:p>
    <w:p w14:paraId="31B42010" w14:textId="496F4EFA" w:rsidR="007E14F3" w:rsidRPr="008B279C" w:rsidRDefault="007D6857" w:rsidP="00870926">
      <w:pPr>
        <w:pStyle w:val="Sraopastraipa"/>
        <w:numPr>
          <w:ilvl w:val="1"/>
          <w:numId w:val="1"/>
        </w:numPr>
        <w:tabs>
          <w:tab w:val="left" w:pos="993"/>
        </w:tabs>
        <w:spacing w:after="0" w:line="240" w:lineRule="auto"/>
        <w:ind w:left="0" w:firstLine="720"/>
        <w:jc w:val="both"/>
        <w:rPr>
          <w:rFonts w:ascii="Times New Roman" w:eastAsia="Calibri" w:hAnsi="Times New Roman" w:cs="Times New Roman"/>
          <w:color w:val="000000" w:themeColor="text1"/>
        </w:rPr>
      </w:pPr>
      <w:r w:rsidRPr="008B279C">
        <w:rPr>
          <w:rFonts w:ascii="Times New Roman" w:hAnsi="Times New Roman" w:cs="Times New Roman"/>
          <w:color w:val="000000" w:themeColor="text1"/>
        </w:rPr>
        <w:t>Pirkimas</w:t>
      </w:r>
      <w:r w:rsidR="00B37854" w:rsidRPr="008B279C">
        <w:rPr>
          <w:rFonts w:ascii="Times New Roman" w:hAnsi="Times New Roman" w:cs="Times New Roman"/>
          <w:color w:val="000000" w:themeColor="text1"/>
        </w:rPr>
        <w:t xml:space="preserve"> neatlieka</w:t>
      </w:r>
      <w:r w:rsidRPr="008B279C">
        <w:rPr>
          <w:rFonts w:ascii="Times New Roman" w:hAnsi="Times New Roman" w:cs="Times New Roman"/>
          <w:color w:val="000000" w:themeColor="text1"/>
        </w:rPr>
        <w:t>mas</w:t>
      </w:r>
      <w:r w:rsidR="00B37854" w:rsidRPr="008B279C">
        <w:rPr>
          <w:rFonts w:ascii="Times New Roman" w:hAnsi="Times New Roman" w:cs="Times New Roman"/>
          <w:color w:val="000000" w:themeColor="text1"/>
        </w:rPr>
        <w:t xml:space="preserve"> </w:t>
      </w:r>
      <w:r w:rsidR="002F5F8E" w:rsidRPr="008B279C">
        <w:rPr>
          <w:rFonts w:ascii="Times New Roman" w:hAnsi="Times New Roman" w:cs="Times New Roman"/>
          <w:color w:val="000000" w:themeColor="text1"/>
        </w:rPr>
        <w:t>naudojantis centralizuotų pirkimų katalogu</w:t>
      </w:r>
      <w:r w:rsidRPr="008B279C">
        <w:rPr>
          <w:rFonts w:ascii="Times New Roman" w:hAnsi="Times New Roman" w:cs="Times New Roman"/>
          <w:color w:val="000000" w:themeColor="text1"/>
        </w:rPr>
        <w:t xml:space="preserve">, </w:t>
      </w:r>
      <w:r w:rsidR="00654325" w:rsidRPr="008B279C">
        <w:rPr>
          <w:rFonts w:ascii="Times New Roman" w:hAnsi="Times New Roman" w:cs="Times New Roman"/>
          <w:color w:val="000000" w:themeColor="text1"/>
        </w:rPr>
        <w:t>nes tokių prekių kataloge nėra.</w:t>
      </w:r>
    </w:p>
    <w:p w14:paraId="299D08A9" w14:textId="06E8F2B8" w:rsidR="007E14F3" w:rsidRPr="008B279C" w:rsidRDefault="00654325" w:rsidP="00870926">
      <w:pPr>
        <w:pStyle w:val="Sraopastraipa"/>
        <w:numPr>
          <w:ilvl w:val="1"/>
          <w:numId w:val="1"/>
        </w:numPr>
        <w:tabs>
          <w:tab w:val="left" w:pos="993"/>
        </w:tabs>
        <w:spacing w:after="0" w:line="240" w:lineRule="auto"/>
        <w:ind w:left="0" w:firstLine="720"/>
        <w:jc w:val="both"/>
        <w:rPr>
          <w:rFonts w:ascii="Times New Roman" w:eastAsia="Calibri" w:hAnsi="Times New Roman" w:cs="Times New Roman"/>
          <w:color w:val="000000" w:themeColor="text1"/>
        </w:rPr>
      </w:pPr>
      <w:r w:rsidRPr="008B279C">
        <w:rPr>
          <w:rFonts w:ascii="Times New Roman" w:hAnsi="Times New Roman" w:cs="Times New Roman"/>
          <w:color w:val="000000" w:themeColor="text1"/>
        </w:rPr>
        <w:t>Perkančioji organizacija nerezervuoja teisės dalyvauti pirkime.</w:t>
      </w:r>
    </w:p>
    <w:p w14:paraId="2C3F5B25" w14:textId="168A8A7B" w:rsidR="007E14F3" w:rsidRPr="008B279C" w:rsidRDefault="007E14F3" w:rsidP="00870926">
      <w:pPr>
        <w:pStyle w:val="Sraopastraipa"/>
        <w:numPr>
          <w:ilvl w:val="1"/>
          <w:numId w:val="1"/>
        </w:numPr>
        <w:tabs>
          <w:tab w:val="left" w:pos="993"/>
        </w:tabs>
        <w:spacing w:after="0" w:line="240" w:lineRule="auto"/>
        <w:ind w:left="0" w:firstLine="720"/>
        <w:jc w:val="both"/>
        <w:rPr>
          <w:rFonts w:ascii="Times New Roman" w:eastAsia="Calibri" w:hAnsi="Times New Roman" w:cs="Times New Roman"/>
          <w:color w:val="000000" w:themeColor="text1"/>
        </w:rPr>
      </w:pPr>
      <w:r w:rsidRPr="008B279C">
        <w:rPr>
          <w:rFonts w:ascii="Times New Roman" w:eastAsia="Calibri" w:hAnsi="Times New Roman" w:cs="Times New Roman"/>
          <w:color w:val="000000" w:themeColor="text1"/>
        </w:rPr>
        <w:t>Stebėtojai dalyvauti Komisijos posėdžiuose nėra kviečiami.</w:t>
      </w:r>
    </w:p>
    <w:p w14:paraId="7CB39A57" w14:textId="598EA578" w:rsidR="007E14F3" w:rsidRPr="008B279C" w:rsidRDefault="007E14F3" w:rsidP="00870926">
      <w:pPr>
        <w:pStyle w:val="Sraopastraipa"/>
        <w:numPr>
          <w:ilvl w:val="1"/>
          <w:numId w:val="1"/>
        </w:numPr>
        <w:tabs>
          <w:tab w:val="left" w:pos="993"/>
        </w:tabs>
        <w:spacing w:after="0" w:line="240" w:lineRule="auto"/>
        <w:ind w:left="0" w:firstLine="720"/>
        <w:jc w:val="both"/>
        <w:rPr>
          <w:rFonts w:ascii="Times New Roman" w:eastAsia="Calibri" w:hAnsi="Times New Roman" w:cs="Times New Roman"/>
          <w:color w:val="000000" w:themeColor="text1"/>
        </w:rPr>
      </w:pPr>
      <w:r w:rsidRPr="008B279C">
        <w:rPr>
          <w:rFonts w:ascii="Times New Roman" w:eastAsia="Calibri" w:hAnsi="Times New Roman" w:cs="Times New Roman"/>
          <w:color w:val="000000" w:themeColor="text1"/>
        </w:rPr>
        <w:t>Atliekamas žaliasis pirkimas. Pirkimas vykdomas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(Lietuvos Respublikos aplinkos ministro 2022 m. gruodžio 13 d. įsakymo Nr. D1-401 redakcija) (su visais aktualiais pakeitimais), 4.1 papunkčiu,  perkama prekė, kuri yra Produktų, kurių viešiesiems pirkimams ir pirkimams taikytini minimalūs aplinkos apsaugos kriterijai, sąraše, nurodytame Tvarkos aprašo 1 priede</w:t>
      </w:r>
      <w:r w:rsidR="00EF728D">
        <w:rPr>
          <w:rFonts w:ascii="Times New Roman" w:eastAsia="Calibri" w:hAnsi="Times New Roman" w:cs="Times New Roman"/>
          <w:color w:val="000000" w:themeColor="text1"/>
        </w:rPr>
        <w:t xml:space="preserve"> „Produktų, kurių viešiesiems pirkimams ir pirkimams taikytini minimalūs aplinkos apsaugos kriterijai, sąrašas“</w:t>
      </w:r>
      <w:r w:rsidRPr="008B279C">
        <w:rPr>
          <w:rFonts w:ascii="Times New Roman" w:eastAsia="Calibri" w:hAnsi="Times New Roman" w:cs="Times New Roman"/>
          <w:color w:val="000000" w:themeColor="text1"/>
        </w:rPr>
        <w:t xml:space="preserve"> (toliau – produktų sąrašas) ir atitinka visus produktui nustatytus ir aplinkos ministro įsakymu patvirtintus minimalius aplinkos apsaugos kriterijus, nurodytus Tvarkos aprašo 2 </w:t>
      </w:r>
      <w:r w:rsidR="00EF728D" w:rsidRPr="008B279C">
        <w:rPr>
          <w:rFonts w:ascii="Times New Roman" w:eastAsia="Calibri" w:hAnsi="Times New Roman" w:cs="Times New Roman"/>
          <w:color w:val="000000" w:themeColor="text1"/>
        </w:rPr>
        <w:t>pried</w:t>
      </w:r>
      <w:r w:rsidR="00EF728D">
        <w:rPr>
          <w:rFonts w:ascii="Times New Roman" w:eastAsia="Calibri" w:hAnsi="Times New Roman" w:cs="Times New Roman"/>
          <w:color w:val="000000" w:themeColor="text1"/>
        </w:rPr>
        <w:t>o „Minimalūs aplinkos apsaugos kriterijai“</w:t>
      </w:r>
      <w:r w:rsidRPr="008B279C">
        <w:rPr>
          <w:rFonts w:ascii="Times New Roman" w:eastAsia="Calibri" w:hAnsi="Times New Roman" w:cs="Times New Roman"/>
          <w:color w:val="000000" w:themeColor="text1"/>
        </w:rPr>
        <w:t xml:space="preserve"> VII skyriuje „Baldai“. Aplinkos apsaugos kriterijai nustatyti Pirkimo sąlygų 2 priede „Techninė specifikacija“.</w:t>
      </w:r>
    </w:p>
    <w:p w14:paraId="2C23C705" w14:textId="2AFE457E" w:rsidR="007E14F3" w:rsidRPr="008B279C" w:rsidRDefault="007E14F3" w:rsidP="00870926">
      <w:pPr>
        <w:pStyle w:val="Sraopastraipa"/>
        <w:numPr>
          <w:ilvl w:val="1"/>
          <w:numId w:val="1"/>
        </w:numPr>
        <w:tabs>
          <w:tab w:val="left" w:pos="993"/>
        </w:tabs>
        <w:spacing w:after="0" w:line="240" w:lineRule="auto"/>
        <w:ind w:left="0" w:firstLine="720"/>
        <w:jc w:val="both"/>
        <w:rPr>
          <w:rFonts w:ascii="Times New Roman" w:eastAsia="Calibri" w:hAnsi="Times New Roman" w:cs="Times New Roman"/>
          <w:color w:val="000000" w:themeColor="text1"/>
        </w:rPr>
      </w:pPr>
      <w:r w:rsidRPr="008B279C">
        <w:rPr>
          <w:rFonts w:ascii="Times New Roman" w:eastAsia="Calibri" w:hAnsi="Times New Roman" w:cs="Times New Roman"/>
          <w:color w:val="000000" w:themeColor="text1"/>
        </w:rPr>
        <w:t>Išankstinis skelbimas apie pirkimą nebuvo.</w:t>
      </w:r>
    </w:p>
    <w:p w14:paraId="5E8EDC85" w14:textId="3E113EB1" w:rsidR="007E14F3" w:rsidRPr="008B279C" w:rsidRDefault="007E14F3" w:rsidP="00870926">
      <w:pPr>
        <w:pStyle w:val="Sraopastraipa"/>
        <w:numPr>
          <w:ilvl w:val="1"/>
          <w:numId w:val="1"/>
        </w:numPr>
        <w:tabs>
          <w:tab w:val="left" w:pos="993"/>
        </w:tabs>
        <w:spacing w:after="0" w:line="240" w:lineRule="auto"/>
        <w:ind w:left="0" w:firstLine="720"/>
        <w:jc w:val="both"/>
        <w:rPr>
          <w:rFonts w:ascii="Times New Roman" w:eastAsia="Calibri" w:hAnsi="Times New Roman" w:cs="Times New Roman"/>
          <w:color w:val="000000" w:themeColor="text1"/>
        </w:rPr>
      </w:pPr>
      <w:r w:rsidRPr="008B279C">
        <w:rPr>
          <w:rFonts w:ascii="Times New Roman" w:eastAsia="Calibri" w:hAnsi="Times New Roman" w:cs="Times New Roman"/>
          <w:color w:val="000000" w:themeColor="text1"/>
        </w:rPr>
        <w:t xml:space="preserve">Pirkime  perkančioji organizacija nenumato skelbti pranešimo dėl savanoriško </w:t>
      </w:r>
      <w:proofErr w:type="spellStart"/>
      <w:r w:rsidRPr="008B279C">
        <w:rPr>
          <w:rFonts w:ascii="Times New Roman" w:eastAsia="Calibri" w:hAnsi="Times New Roman" w:cs="Times New Roman"/>
          <w:color w:val="000000" w:themeColor="text1"/>
        </w:rPr>
        <w:t>ex</w:t>
      </w:r>
      <w:proofErr w:type="spellEnd"/>
      <w:r w:rsidRPr="008B279C">
        <w:rPr>
          <w:rFonts w:ascii="Times New Roman" w:eastAsia="Calibri" w:hAnsi="Times New Roman" w:cs="Times New Roman"/>
          <w:color w:val="000000" w:themeColor="text1"/>
        </w:rPr>
        <w:t xml:space="preserve"> ante skaidrumo.</w:t>
      </w:r>
    </w:p>
    <w:p w14:paraId="61C907C2" w14:textId="77777777" w:rsidR="007E14F3" w:rsidRPr="008B279C" w:rsidRDefault="007E14F3" w:rsidP="00870926">
      <w:pPr>
        <w:pStyle w:val="Sraopastraipa"/>
        <w:numPr>
          <w:ilvl w:val="1"/>
          <w:numId w:val="1"/>
        </w:numPr>
        <w:spacing w:after="0" w:line="240" w:lineRule="auto"/>
        <w:ind w:left="0" w:firstLine="720"/>
        <w:jc w:val="both"/>
        <w:rPr>
          <w:rFonts w:ascii="Times New Roman" w:eastAsia="Calibri" w:hAnsi="Times New Roman" w:cs="Times New Roman"/>
          <w:color w:val="000000" w:themeColor="text1"/>
        </w:rPr>
      </w:pPr>
      <w:r w:rsidRPr="008B279C">
        <w:rPr>
          <w:rFonts w:ascii="Times New Roman" w:eastAsia="Calibri" w:hAnsi="Times New Roman" w:cs="Times New Roman"/>
          <w:color w:val="000000" w:themeColor="text1"/>
        </w:rPr>
        <w:t xml:space="preserve">Pirkime neleidžiama pateikti alternatyvių pasiūlymų. </w:t>
      </w:r>
    </w:p>
    <w:p w14:paraId="06D097F4" w14:textId="5F8061F3" w:rsidR="007E14F3" w:rsidRPr="008B279C" w:rsidRDefault="007E14F3" w:rsidP="005876E8">
      <w:pPr>
        <w:pStyle w:val="Sraopastraipa"/>
        <w:numPr>
          <w:ilvl w:val="1"/>
          <w:numId w:val="1"/>
        </w:numPr>
        <w:tabs>
          <w:tab w:val="left" w:pos="993"/>
        </w:tabs>
        <w:spacing w:after="0" w:line="240" w:lineRule="auto"/>
        <w:ind w:left="0" w:firstLine="720"/>
        <w:jc w:val="both"/>
        <w:rPr>
          <w:rFonts w:ascii="Times New Roman" w:eastAsia="Calibri" w:hAnsi="Times New Roman" w:cs="Times New Roman"/>
          <w:color w:val="000000" w:themeColor="text1"/>
        </w:rPr>
      </w:pPr>
      <w:r w:rsidRPr="008B279C">
        <w:rPr>
          <w:rFonts w:ascii="Times New Roman" w:eastAsia="Calibri" w:hAnsi="Times New Roman" w:cs="Times New Roman"/>
          <w:color w:val="000000" w:themeColor="text1"/>
        </w:rPr>
        <w:t xml:space="preserve"> Bendrosios pirkimo sąlygos yra neatskiriama šių pirkimo sąlygų dalis.</w:t>
      </w:r>
    </w:p>
    <w:p w14:paraId="5DEDEBC7" w14:textId="1ED44FB6" w:rsidR="00B41C66" w:rsidRPr="008B279C" w:rsidRDefault="00507DC9" w:rsidP="00717DCC">
      <w:pPr>
        <w:pStyle w:val="Antrat1"/>
        <w:spacing w:line="20" w:lineRule="atLeast"/>
        <w:contextualSpacing/>
        <w:rPr>
          <w:rFonts w:ascii="Times New Roman" w:hAnsi="Times New Roman" w:cs="Times New Roman"/>
        </w:rPr>
      </w:pPr>
      <w:bookmarkStart w:id="8" w:name="_Ref39426332"/>
      <w:bookmarkStart w:id="9" w:name="_Ref39426338"/>
      <w:bookmarkStart w:id="10" w:name="_Toc242266065"/>
      <w:bookmarkEnd w:id="5"/>
      <w:r w:rsidRPr="008B279C">
        <w:rPr>
          <w:rFonts w:ascii="Times New Roman" w:hAnsi="Times New Roman" w:cs="Times New Roman"/>
        </w:rPr>
        <w:t xml:space="preserve">2. </w:t>
      </w:r>
      <w:r w:rsidR="00B41C66" w:rsidRPr="008B279C">
        <w:rPr>
          <w:rFonts w:ascii="Times New Roman" w:hAnsi="Times New Roman" w:cs="Times New Roman"/>
        </w:rPr>
        <w:t>Pirkimo objektas</w:t>
      </w:r>
      <w:bookmarkEnd w:id="8"/>
      <w:bookmarkEnd w:id="9"/>
      <w:bookmarkEnd w:id="10"/>
    </w:p>
    <w:p w14:paraId="324FEFA4" w14:textId="1FDC37EC" w:rsidR="007E14F3" w:rsidRPr="008B279C" w:rsidRDefault="007E14F3" w:rsidP="00870926">
      <w:pPr>
        <w:pStyle w:val="Betarp"/>
        <w:ind w:firstLine="720"/>
        <w:contextualSpacing/>
        <w:jc w:val="both"/>
        <w:rPr>
          <w:rFonts w:ascii="Times New Roman" w:hAnsi="Times New Roman" w:cs="Times New Roman"/>
          <w:color w:val="000000" w:themeColor="text1"/>
        </w:rPr>
      </w:pPr>
      <w:r w:rsidRPr="008B279C">
        <w:rPr>
          <w:rFonts w:ascii="Times New Roman" w:eastAsia="Calibri" w:hAnsi="Times New Roman" w:cs="Times New Roman"/>
          <w:color w:val="000000" w:themeColor="text1"/>
        </w:rPr>
        <w:t xml:space="preserve">2.1. </w:t>
      </w:r>
      <w:r w:rsidR="00B41C66" w:rsidRPr="008B279C">
        <w:rPr>
          <w:rFonts w:ascii="Times New Roman" w:eastAsia="Calibri" w:hAnsi="Times New Roman" w:cs="Times New Roman"/>
          <w:color w:val="000000" w:themeColor="text1"/>
        </w:rPr>
        <w:t xml:space="preserve">Perkančioji organizacija numato įsigyti </w:t>
      </w:r>
      <w:r w:rsidRPr="008B279C">
        <w:rPr>
          <w:rFonts w:ascii="Times New Roman" w:eastAsia="Calibri" w:hAnsi="Times New Roman" w:cs="Times New Roman"/>
          <w:b/>
          <w:bCs/>
          <w:color w:val="000000" w:themeColor="text1"/>
        </w:rPr>
        <w:t>medicininius baldus VšĮ Pasvalio ligoninei</w:t>
      </w:r>
      <w:r w:rsidR="00B41C66" w:rsidRPr="008B279C">
        <w:rPr>
          <w:rFonts w:ascii="Times New Roman" w:eastAsia="Calibri" w:hAnsi="Times New Roman" w:cs="Times New Roman"/>
          <w:color w:val="000000" w:themeColor="text1"/>
        </w:rPr>
        <w:t>.</w:t>
      </w:r>
      <w:r w:rsidR="00B41C66" w:rsidRPr="008B279C">
        <w:rPr>
          <w:rFonts w:ascii="Times New Roman" w:hAnsi="Times New Roman" w:cs="Times New Roman"/>
          <w:color w:val="000000" w:themeColor="text1"/>
        </w:rPr>
        <w:t xml:space="preserve"> Reikalavimai pirkimo objektui nustatyti </w:t>
      </w:r>
      <w:r w:rsidR="00704310" w:rsidRPr="008B279C">
        <w:rPr>
          <w:rFonts w:ascii="Times New Roman" w:hAnsi="Times New Roman" w:cs="Times New Roman"/>
          <w:color w:val="000000" w:themeColor="text1"/>
        </w:rPr>
        <w:t>s</w:t>
      </w:r>
      <w:r w:rsidR="00444CAF" w:rsidRPr="008B279C">
        <w:rPr>
          <w:rFonts w:ascii="Times New Roman" w:hAnsi="Times New Roman" w:cs="Times New Roman"/>
          <w:color w:val="000000" w:themeColor="text1"/>
        </w:rPr>
        <w:t xml:space="preserve">pecialiųjų </w:t>
      </w:r>
      <w:r w:rsidR="00CE7209" w:rsidRPr="008B279C">
        <w:rPr>
          <w:rFonts w:ascii="Times New Roman" w:hAnsi="Times New Roman" w:cs="Times New Roman"/>
          <w:color w:val="000000" w:themeColor="text1"/>
        </w:rPr>
        <w:t xml:space="preserve">pirkimo </w:t>
      </w:r>
      <w:r w:rsidR="00444CAF" w:rsidRPr="008B279C">
        <w:rPr>
          <w:rFonts w:ascii="Times New Roman" w:hAnsi="Times New Roman" w:cs="Times New Roman"/>
          <w:color w:val="000000" w:themeColor="text1"/>
        </w:rPr>
        <w:t xml:space="preserve">sąlygų </w:t>
      </w:r>
      <w:r w:rsidRPr="008B279C">
        <w:rPr>
          <w:rFonts w:ascii="Times New Roman" w:hAnsi="Times New Roman" w:cs="Times New Roman"/>
          <w:color w:val="000000" w:themeColor="text1"/>
        </w:rPr>
        <w:t>2 priede „Techninė specifikacija“.</w:t>
      </w:r>
    </w:p>
    <w:p w14:paraId="255A9054" w14:textId="041723BB" w:rsidR="007E14F3" w:rsidRPr="008B279C" w:rsidRDefault="007E14F3" w:rsidP="00870926">
      <w:pPr>
        <w:pStyle w:val="Betarp"/>
        <w:ind w:firstLine="720"/>
        <w:contextualSpacing/>
        <w:jc w:val="both"/>
        <w:rPr>
          <w:rFonts w:ascii="Times New Roman" w:hAnsi="Times New Roman" w:cs="Times New Roman"/>
          <w:color w:val="000000" w:themeColor="text1"/>
        </w:rPr>
      </w:pPr>
      <w:r w:rsidRPr="008B279C">
        <w:rPr>
          <w:rFonts w:ascii="Times New Roman" w:hAnsi="Times New Roman" w:cs="Times New Roman"/>
          <w:color w:val="000000" w:themeColor="text1"/>
        </w:rPr>
        <w:t>2.2</w:t>
      </w:r>
      <w:r w:rsidRPr="008B279C">
        <w:rPr>
          <w:rFonts w:ascii="Times New Roman" w:hAnsi="Times New Roman" w:cs="Times New Roman"/>
          <w:i/>
          <w:iCs/>
          <w:color w:val="000000" w:themeColor="text1"/>
        </w:rPr>
        <w:t xml:space="preserve">. </w:t>
      </w:r>
      <w:r w:rsidR="00B41C66" w:rsidRPr="008B279C">
        <w:rPr>
          <w:rFonts w:ascii="Times New Roman" w:hAnsi="Times New Roman" w:cs="Times New Roman"/>
          <w:color w:val="000000" w:themeColor="text1"/>
        </w:rPr>
        <w:t xml:space="preserve">Pirkimo objektas skaidomas į </w:t>
      </w:r>
      <w:r w:rsidRPr="008B279C">
        <w:rPr>
          <w:rFonts w:ascii="Times New Roman" w:hAnsi="Times New Roman" w:cs="Times New Roman"/>
          <w:color w:val="000000" w:themeColor="text1"/>
        </w:rPr>
        <w:t>2</w:t>
      </w:r>
      <w:r w:rsidR="00B41C66" w:rsidRPr="008B279C">
        <w:rPr>
          <w:rFonts w:ascii="Times New Roman" w:hAnsi="Times New Roman" w:cs="Times New Roman"/>
          <w:i/>
          <w:iCs/>
          <w:color w:val="000000" w:themeColor="text1"/>
        </w:rPr>
        <w:t xml:space="preserve"> </w:t>
      </w:r>
      <w:r w:rsidR="00B41C66" w:rsidRPr="008B279C">
        <w:rPr>
          <w:rFonts w:ascii="Times New Roman" w:hAnsi="Times New Roman" w:cs="Times New Roman"/>
          <w:color w:val="000000" w:themeColor="text1"/>
        </w:rPr>
        <w:t>dalis</w:t>
      </w:r>
      <w:r w:rsidRPr="008B279C">
        <w:rPr>
          <w:rFonts w:ascii="Times New Roman" w:hAnsi="Times New Roman" w:cs="Times New Roman"/>
          <w:color w:val="000000" w:themeColor="text1"/>
        </w:rPr>
        <w:t xml:space="preserve">, </w:t>
      </w:r>
      <w:r w:rsidR="00B41C66" w:rsidRPr="008B279C">
        <w:rPr>
          <w:rFonts w:ascii="Times New Roman" w:hAnsi="Times New Roman" w:cs="Times New Roman"/>
          <w:color w:val="000000" w:themeColor="text1"/>
        </w:rPr>
        <w:t xml:space="preserve">kurių apimtys ir dalykas, reikalavimai </w:t>
      </w:r>
      <w:r w:rsidR="006D0D4C" w:rsidRPr="008B279C">
        <w:rPr>
          <w:rFonts w:ascii="Times New Roman" w:hAnsi="Times New Roman" w:cs="Times New Roman"/>
          <w:color w:val="000000" w:themeColor="text1"/>
        </w:rPr>
        <w:t xml:space="preserve">ir techninė specifikacija </w:t>
      </w:r>
      <w:r w:rsidR="00B41C66" w:rsidRPr="008B279C">
        <w:rPr>
          <w:rFonts w:ascii="Times New Roman" w:hAnsi="Times New Roman" w:cs="Times New Roman"/>
          <w:color w:val="000000" w:themeColor="text1"/>
        </w:rPr>
        <w:t xml:space="preserve">apibrėžti </w:t>
      </w:r>
      <w:bookmarkStart w:id="11" w:name="_Hlk91152632"/>
      <w:r w:rsidR="00A80D01" w:rsidRPr="008B279C">
        <w:rPr>
          <w:rFonts w:ascii="Times New Roman" w:hAnsi="Times New Roman" w:cs="Times New Roman"/>
          <w:color w:val="000000" w:themeColor="text1"/>
        </w:rPr>
        <w:t xml:space="preserve">specialiųjų </w:t>
      </w:r>
      <w:r w:rsidR="006773B6" w:rsidRPr="008B279C">
        <w:rPr>
          <w:rFonts w:ascii="Times New Roman" w:hAnsi="Times New Roman" w:cs="Times New Roman"/>
          <w:color w:val="000000" w:themeColor="text1"/>
        </w:rPr>
        <w:t xml:space="preserve">pirkimo sąlygų </w:t>
      </w:r>
      <w:r w:rsidRPr="008B279C">
        <w:rPr>
          <w:rFonts w:ascii="Times New Roman" w:hAnsi="Times New Roman" w:cs="Times New Roman"/>
          <w:color w:val="000000" w:themeColor="text1"/>
        </w:rPr>
        <w:t>2 priede „Techninė specifikacija“</w:t>
      </w:r>
      <w:bookmarkEnd w:id="11"/>
      <w:r w:rsidR="00B41C66" w:rsidRPr="008B279C">
        <w:rPr>
          <w:rFonts w:ascii="Times New Roman" w:hAnsi="Times New Roman" w:cs="Times New Roman"/>
          <w:color w:val="000000" w:themeColor="text1"/>
        </w:rPr>
        <w:t>.</w:t>
      </w:r>
      <w:r w:rsidR="006A3033" w:rsidRPr="008B279C">
        <w:rPr>
          <w:rFonts w:ascii="Times New Roman" w:hAnsi="Times New Roman" w:cs="Times New Roman"/>
          <w:color w:val="000000" w:themeColor="text1"/>
        </w:rPr>
        <w:t xml:space="preserve"> Perkančioji organizacija </w:t>
      </w:r>
      <w:r w:rsidR="00111429" w:rsidRPr="008B279C">
        <w:rPr>
          <w:rFonts w:ascii="Times New Roman" w:hAnsi="Times New Roman" w:cs="Times New Roman"/>
          <w:color w:val="000000" w:themeColor="text1"/>
        </w:rPr>
        <w:t>sudarys</w:t>
      </w:r>
      <w:r w:rsidR="006A3033" w:rsidRPr="008B279C">
        <w:rPr>
          <w:rFonts w:ascii="Times New Roman" w:hAnsi="Times New Roman" w:cs="Times New Roman"/>
          <w:color w:val="000000" w:themeColor="text1"/>
        </w:rPr>
        <w:t xml:space="preserve"> vieną sutartį dėl </w:t>
      </w:r>
      <w:r w:rsidR="00111429" w:rsidRPr="008B279C">
        <w:rPr>
          <w:rFonts w:ascii="Times New Roman" w:hAnsi="Times New Roman" w:cs="Times New Roman"/>
          <w:color w:val="000000" w:themeColor="text1"/>
        </w:rPr>
        <w:t>p</w:t>
      </w:r>
      <w:r w:rsidR="006A3033" w:rsidRPr="008B279C">
        <w:rPr>
          <w:rFonts w:ascii="Times New Roman" w:hAnsi="Times New Roman" w:cs="Times New Roman"/>
          <w:color w:val="000000" w:themeColor="text1"/>
        </w:rPr>
        <w:t>irkimo dalių, dėl kurių laimėtoju nustatytas tas pats tiekėjas</w:t>
      </w:r>
      <w:r w:rsidR="003F7FE3" w:rsidRPr="008B279C">
        <w:rPr>
          <w:rFonts w:ascii="Times New Roman" w:hAnsi="Times New Roman" w:cs="Times New Roman"/>
          <w:color w:val="000000" w:themeColor="text1"/>
        </w:rPr>
        <w:t>.</w:t>
      </w:r>
    </w:p>
    <w:p w14:paraId="2F77FA4D" w14:textId="77777777" w:rsidR="007E14F3" w:rsidRPr="008B279C" w:rsidRDefault="007E14F3" w:rsidP="00870926">
      <w:pPr>
        <w:pStyle w:val="Betarp"/>
        <w:ind w:firstLine="720"/>
        <w:contextualSpacing/>
        <w:jc w:val="both"/>
        <w:rPr>
          <w:rFonts w:ascii="Times New Roman" w:hAnsi="Times New Roman" w:cs="Times New Roman"/>
          <w:color w:val="000000" w:themeColor="text1"/>
        </w:rPr>
      </w:pPr>
      <w:r w:rsidRPr="008B279C">
        <w:rPr>
          <w:rFonts w:ascii="Times New Roman" w:hAnsi="Times New Roman" w:cs="Times New Roman"/>
          <w:color w:val="000000" w:themeColor="text1"/>
        </w:rPr>
        <w:t>2.3.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w:t>
      </w:r>
    </w:p>
    <w:p w14:paraId="5734BACD" w14:textId="645491AF" w:rsidR="0083071D" w:rsidRPr="008B279C" w:rsidRDefault="007E14F3" w:rsidP="005876E8">
      <w:pPr>
        <w:pStyle w:val="Betarp"/>
        <w:ind w:firstLine="720"/>
        <w:contextualSpacing/>
        <w:jc w:val="both"/>
        <w:rPr>
          <w:rFonts w:ascii="Times New Roman" w:hAnsi="Times New Roman" w:cs="Times New Roman"/>
          <w:color w:val="000000" w:themeColor="text1"/>
        </w:rPr>
      </w:pPr>
      <w:r w:rsidRPr="008B279C">
        <w:rPr>
          <w:rFonts w:ascii="Times New Roman" w:hAnsi="Times New Roman" w:cs="Times New Roman"/>
          <w:color w:val="000000" w:themeColor="text1"/>
        </w:rPr>
        <w:t>2.3.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7B478B03" w14:textId="61CA0F5A" w:rsidR="00D22226" w:rsidRPr="008B279C" w:rsidRDefault="00202323" w:rsidP="00202323">
      <w:pPr>
        <w:pStyle w:val="Antrat1"/>
        <w:spacing w:line="20" w:lineRule="atLeast"/>
        <w:contextualSpacing/>
        <w:rPr>
          <w:rFonts w:ascii="Times New Roman" w:hAnsi="Times New Roman" w:cs="Times New Roman"/>
        </w:rPr>
      </w:pPr>
      <w:bookmarkStart w:id="12" w:name="_Toc242266066"/>
      <w:r w:rsidRPr="008B279C">
        <w:rPr>
          <w:rFonts w:ascii="Times New Roman" w:hAnsi="Times New Roman" w:cs="Times New Roman"/>
        </w:rPr>
        <w:lastRenderedPageBreak/>
        <w:t>3.</w:t>
      </w:r>
      <w:r w:rsidR="00D24970" w:rsidRPr="008B279C">
        <w:rPr>
          <w:rFonts w:ascii="Times New Roman" w:hAnsi="Times New Roman" w:cs="Times New Roman"/>
        </w:rPr>
        <w:t xml:space="preserve"> </w:t>
      </w:r>
      <w:bookmarkStart w:id="13" w:name="_Ref39427921"/>
      <w:bookmarkStart w:id="14" w:name="_Ref39427927"/>
      <w:bookmarkStart w:id="15" w:name="_Ref39740354"/>
      <w:r w:rsidR="00D22226" w:rsidRPr="008B279C">
        <w:rPr>
          <w:rFonts w:ascii="Times New Roman" w:hAnsi="Times New Roman" w:cs="Times New Roman"/>
        </w:rPr>
        <w:t>Susitikimai su tiekėjais</w:t>
      </w:r>
      <w:bookmarkEnd w:id="13"/>
      <w:bookmarkEnd w:id="14"/>
      <w:r w:rsidR="003B6924" w:rsidRPr="008B279C">
        <w:rPr>
          <w:rFonts w:ascii="Times New Roman" w:hAnsi="Times New Roman" w:cs="Times New Roman"/>
        </w:rPr>
        <w:t xml:space="preserve"> ir objekto apžiūra</w:t>
      </w:r>
      <w:bookmarkEnd w:id="12"/>
      <w:bookmarkEnd w:id="15"/>
    </w:p>
    <w:p w14:paraId="5BB9DA62" w14:textId="5A8ABE6E" w:rsidR="007E14F3" w:rsidRPr="008B279C" w:rsidRDefault="00862DB8" w:rsidP="00870926">
      <w:pPr>
        <w:pStyle w:val="Sraopastraipa"/>
        <w:spacing w:after="0" w:line="240" w:lineRule="auto"/>
        <w:ind w:left="0" w:firstLine="720"/>
        <w:rPr>
          <w:rFonts w:ascii="Times New Roman" w:hAnsi="Times New Roman" w:cs="Times New Roman"/>
        </w:rPr>
      </w:pPr>
      <w:r w:rsidRPr="008B279C">
        <w:rPr>
          <w:rFonts w:ascii="Times New Roman" w:hAnsi="Times New Roman" w:cs="Times New Roman"/>
          <w:iCs/>
        </w:rPr>
        <w:t>3.1.</w:t>
      </w:r>
      <w:r w:rsidR="007E14F3" w:rsidRPr="008B279C">
        <w:rPr>
          <w:rFonts w:ascii="Times New Roman" w:hAnsi="Times New Roman" w:cs="Times New Roman"/>
          <w:i/>
          <w:color w:val="FF0000"/>
        </w:rPr>
        <w:t xml:space="preserve"> </w:t>
      </w:r>
      <w:r w:rsidR="00B176FD" w:rsidRPr="008B279C">
        <w:rPr>
          <w:rFonts w:ascii="Times New Roman" w:hAnsi="Times New Roman" w:cs="Times New Roman"/>
        </w:rPr>
        <w:t xml:space="preserve">Perkančioji organizacija nerengs susitikimo su tiekėjais dėl pirkimo </w:t>
      </w:r>
      <w:r w:rsidR="004257A5" w:rsidRPr="008B279C">
        <w:rPr>
          <w:rFonts w:ascii="Times New Roman" w:hAnsi="Times New Roman" w:cs="Times New Roman"/>
        </w:rPr>
        <w:t>sąlyg</w:t>
      </w:r>
      <w:r w:rsidR="00B176FD" w:rsidRPr="008B279C">
        <w:rPr>
          <w:rFonts w:ascii="Times New Roman" w:hAnsi="Times New Roman" w:cs="Times New Roman"/>
        </w:rPr>
        <w:t>ų</w:t>
      </w:r>
      <w:r w:rsidR="00946722" w:rsidRPr="008B279C">
        <w:rPr>
          <w:rFonts w:ascii="Times New Roman" w:hAnsi="Times New Roman" w:cs="Times New Roman"/>
        </w:rPr>
        <w:t xml:space="preserve"> paaiškinimo</w:t>
      </w:r>
      <w:r w:rsidR="00B176FD" w:rsidRPr="008B279C">
        <w:rPr>
          <w:rFonts w:ascii="Times New Roman" w:hAnsi="Times New Roman" w:cs="Times New Roman"/>
        </w:rPr>
        <w:t>.</w:t>
      </w:r>
    </w:p>
    <w:p w14:paraId="24A7FE06" w14:textId="7DB3F924" w:rsidR="00BE0587" w:rsidRPr="008B279C" w:rsidRDefault="007E14F3" w:rsidP="00870926">
      <w:pPr>
        <w:pStyle w:val="Sraopastraipa"/>
        <w:spacing w:after="0" w:line="240" w:lineRule="auto"/>
        <w:ind w:left="0" w:firstLine="720"/>
        <w:rPr>
          <w:rFonts w:ascii="Times New Roman" w:eastAsiaTheme="minorHAnsi" w:hAnsi="Times New Roman" w:cs="Times New Roman"/>
          <w:lang w:eastAsia="en-US"/>
        </w:rPr>
      </w:pPr>
      <w:r w:rsidRPr="008B279C">
        <w:rPr>
          <w:rFonts w:ascii="Times New Roman" w:hAnsi="Times New Roman" w:cs="Times New Roman"/>
        </w:rPr>
        <w:t xml:space="preserve">3.2. </w:t>
      </w:r>
      <w:r w:rsidR="00BE0587" w:rsidRPr="008B279C">
        <w:rPr>
          <w:rFonts w:ascii="Times New Roman" w:eastAsiaTheme="minorHAnsi" w:hAnsi="Times New Roman" w:cs="Times New Roman"/>
          <w:lang w:eastAsia="en-US"/>
        </w:rPr>
        <w:t>P</w:t>
      </w:r>
      <w:r w:rsidR="00BE0587" w:rsidRPr="008B279C">
        <w:rPr>
          <w:rFonts w:ascii="Times New Roman" w:hAnsi="Times New Roman" w:cs="Times New Roman"/>
        </w:rPr>
        <w:t>erkančioji organizacija nerengs objekto apžiūros.</w:t>
      </w:r>
    </w:p>
    <w:p w14:paraId="6443D2FF" w14:textId="040A41C9" w:rsidR="00C94B9F" w:rsidRPr="008B279C" w:rsidRDefault="00AD57B1" w:rsidP="00AD57B1">
      <w:pPr>
        <w:pStyle w:val="Antrat1"/>
        <w:spacing w:line="20" w:lineRule="atLeast"/>
        <w:contextualSpacing/>
        <w:rPr>
          <w:rFonts w:ascii="Times New Roman" w:hAnsi="Times New Roman" w:cs="Times New Roman"/>
        </w:rPr>
      </w:pPr>
      <w:bookmarkStart w:id="16" w:name="_Ref39473754"/>
      <w:bookmarkStart w:id="17" w:name="_Ref39473761"/>
      <w:bookmarkStart w:id="18" w:name="_Ref39474188"/>
      <w:bookmarkStart w:id="19" w:name="_Toc242266067"/>
      <w:r w:rsidRPr="008B279C">
        <w:rPr>
          <w:rFonts w:ascii="Times New Roman" w:hAnsi="Times New Roman" w:cs="Times New Roman"/>
        </w:rPr>
        <w:t xml:space="preserve">4. </w:t>
      </w:r>
      <w:r w:rsidR="00173ACB" w:rsidRPr="008B279C">
        <w:rPr>
          <w:rFonts w:ascii="Times New Roman" w:hAnsi="Times New Roman" w:cs="Times New Roman"/>
        </w:rPr>
        <w:t>Tiekėjų pašalinimo pagrindai</w:t>
      </w:r>
      <w:bookmarkEnd w:id="16"/>
      <w:bookmarkEnd w:id="17"/>
      <w:bookmarkEnd w:id="18"/>
      <w:r w:rsidR="00975F1F" w:rsidRPr="008B279C">
        <w:rPr>
          <w:rFonts w:ascii="Times New Roman" w:hAnsi="Times New Roman" w:cs="Times New Roman"/>
        </w:rPr>
        <w:t xml:space="preserve"> ir kvalifikacijos reikalavimai</w:t>
      </w:r>
      <w:bookmarkEnd w:id="19"/>
    </w:p>
    <w:p w14:paraId="23B058CE" w14:textId="006CB600" w:rsidR="002C5249" w:rsidRPr="008B279C" w:rsidRDefault="009D2F13" w:rsidP="00870926">
      <w:pPr>
        <w:pStyle w:val="Sraopastraipa"/>
        <w:spacing w:after="0" w:line="240" w:lineRule="auto"/>
        <w:ind w:left="0" w:firstLine="720"/>
        <w:jc w:val="both"/>
        <w:rPr>
          <w:rFonts w:ascii="Times New Roman" w:hAnsi="Times New Roman" w:cs="Times New Roman"/>
          <w:color w:val="000000" w:themeColor="text1"/>
        </w:rPr>
      </w:pPr>
      <w:r w:rsidRPr="008B279C">
        <w:rPr>
          <w:rFonts w:ascii="Times New Roman" w:hAnsi="Times New Roman" w:cs="Times New Roman"/>
          <w:color w:val="000000" w:themeColor="text1"/>
        </w:rPr>
        <w:t xml:space="preserve">4.1. </w:t>
      </w:r>
      <w:r w:rsidR="002C5249" w:rsidRPr="008B279C">
        <w:rPr>
          <w:rFonts w:ascii="Times New Roman" w:hAnsi="Times New Roman" w:cs="Times New Roman"/>
          <w:color w:val="000000" w:themeColor="text1"/>
        </w:rPr>
        <w:t>Reikalavimai dėl tiekėjo ir</w:t>
      </w:r>
      <w:bookmarkStart w:id="20" w:name="_Hlk41039660"/>
      <w:r w:rsidR="00942379" w:rsidRPr="008B279C">
        <w:rPr>
          <w:rFonts w:ascii="Times New Roman" w:hAnsi="Times New Roman" w:cs="Times New Roman"/>
          <w:color w:val="000000" w:themeColor="text1"/>
        </w:rPr>
        <w:t xml:space="preserve"> </w:t>
      </w:r>
      <w:r w:rsidR="002C5249" w:rsidRPr="008B279C">
        <w:rPr>
          <w:rFonts w:ascii="Times New Roman" w:hAnsi="Times New Roman" w:cs="Times New Roman"/>
          <w:color w:val="000000" w:themeColor="text1"/>
        </w:rPr>
        <w:t>subtiekėjų</w:t>
      </w:r>
      <w:r w:rsidR="00942379" w:rsidRPr="008B279C">
        <w:rPr>
          <w:rFonts w:ascii="Times New Roman" w:hAnsi="Times New Roman" w:cs="Times New Roman"/>
          <w:color w:val="000000" w:themeColor="text1"/>
        </w:rPr>
        <w:t xml:space="preserve"> (jei taikoma)</w:t>
      </w:r>
      <w:r w:rsidR="00953F2B" w:rsidRPr="008B279C">
        <w:rPr>
          <w:rFonts w:ascii="Times New Roman" w:hAnsi="Times New Roman" w:cs="Times New Roman"/>
          <w:color w:val="000000" w:themeColor="text1"/>
        </w:rPr>
        <w:t xml:space="preserve">, </w:t>
      </w:r>
      <w:r w:rsidR="007F34C7" w:rsidRPr="008B279C">
        <w:rPr>
          <w:rFonts w:ascii="Times New Roman" w:hAnsi="Times New Roman" w:cs="Times New Roman"/>
          <w:color w:val="000000" w:themeColor="text1"/>
        </w:rPr>
        <w:t>ūkio subjektų, kurių pajėgumais tiekėjas remiasi,</w:t>
      </w:r>
      <w:r w:rsidR="002C5249" w:rsidRPr="008B279C">
        <w:rPr>
          <w:rFonts w:ascii="Times New Roman" w:hAnsi="Times New Roman" w:cs="Times New Roman"/>
          <w:color w:val="000000" w:themeColor="text1"/>
        </w:rPr>
        <w:t xml:space="preserve"> </w:t>
      </w:r>
      <w:bookmarkEnd w:id="20"/>
      <w:r w:rsidR="002C5249" w:rsidRPr="008B279C">
        <w:rPr>
          <w:rFonts w:ascii="Times New Roman" w:hAnsi="Times New Roman" w:cs="Times New Roman"/>
          <w:color w:val="000000" w:themeColor="text1"/>
        </w:rPr>
        <w:t xml:space="preserve">pašalinimo pagrindų nebuvimo bei jų nebuvimą patvirtinantys dokumentai nurodyti </w:t>
      </w:r>
      <w:r w:rsidR="006A737F" w:rsidRPr="008B279C">
        <w:rPr>
          <w:rFonts w:ascii="Times New Roman" w:hAnsi="Times New Roman" w:cs="Times New Roman"/>
          <w:color w:val="000000" w:themeColor="text1"/>
        </w:rPr>
        <w:t xml:space="preserve">specialiųjų </w:t>
      </w:r>
      <w:r w:rsidR="006A737F" w:rsidRPr="008B279C">
        <w:rPr>
          <w:rFonts w:ascii="Times New Roman" w:eastAsia="Calibri" w:hAnsi="Times New Roman" w:cs="Times New Roman"/>
          <w:color w:val="000000" w:themeColor="text1"/>
        </w:rPr>
        <w:t>p</w:t>
      </w:r>
      <w:r w:rsidR="00551FA7" w:rsidRPr="008B279C">
        <w:rPr>
          <w:rFonts w:ascii="Times New Roman" w:eastAsia="Calibri" w:hAnsi="Times New Roman" w:cs="Times New Roman"/>
          <w:color w:val="000000" w:themeColor="text1"/>
        </w:rPr>
        <w:t xml:space="preserve">irkimo </w:t>
      </w:r>
      <w:r w:rsidR="006773B6" w:rsidRPr="008B279C">
        <w:rPr>
          <w:rFonts w:ascii="Times New Roman" w:eastAsia="Calibri" w:hAnsi="Times New Roman" w:cs="Times New Roman"/>
          <w:color w:val="000000" w:themeColor="text1"/>
        </w:rPr>
        <w:t xml:space="preserve">sąlygų </w:t>
      </w:r>
      <w:r w:rsidR="007E14F3" w:rsidRPr="008B279C">
        <w:rPr>
          <w:rFonts w:ascii="Times New Roman" w:eastAsia="Calibri" w:hAnsi="Times New Roman" w:cs="Times New Roman"/>
          <w:color w:val="000000" w:themeColor="text1"/>
        </w:rPr>
        <w:t>3 priede „Tiekėjų pašalinimo pagrindai“</w:t>
      </w:r>
      <w:r w:rsidR="007E14F3" w:rsidRPr="008B279C" w:rsidDel="007E14F3">
        <w:rPr>
          <w:rFonts w:ascii="Times New Roman" w:eastAsia="Calibri" w:hAnsi="Times New Roman" w:cs="Times New Roman"/>
          <w:color w:val="000000" w:themeColor="text1"/>
        </w:rPr>
        <w:t xml:space="preserve"> </w:t>
      </w:r>
      <w:r w:rsidR="002C5249" w:rsidRPr="008B279C">
        <w:rPr>
          <w:rFonts w:ascii="Times New Roman" w:hAnsi="Times New Roman" w:cs="Times New Roman"/>
          <w:color w:val="000000" w:themeColor="text1"/>
        </w:rPr>
        <w:t xml:space="preserve">. </w:t>
      </w:r>
    </w:p>
    <w:p w14:paraId="34E32D48" w14:textId="5398AAE9" w:rsidR="007B6F6D" w:rsidRPr="008B279C" w:rsidRDefault="00970624" w:rsidP="00870926">
      <w:pPr>
        <w:pStyle w:val="Sraopastraipa"/>
        <w:tabs>
          <w:tab w:val="left" w:pos="851"/>
        </w:tabs>
        <w:spacing w:after="0" w:line="240" w:lineRule="auto"/>
        <w:ind w:left="0" w:firstLine="720"/>
        <w:jc w:val="both"/>
        <w:rPr>
          <w:rFonts w:ascii="Times New Roman" w:hAnsi="Times New Roman" w:cs="Times New Roman"/>
          <w:color w:val="000000" w:themeColor="text1"/>
          <w:highlight w:val="yellow"/>
        </w:rPr>
      </w:pPr>
      <w:r w:rsidRPr="008B279C">
        <w:rPr>
          <w:rFonts w:ascii="Times New Roman" w:hAnsi="Times New Roman" w:cs="Times New Roman"/>
          <w:color w:val="000000" w:themeColor="text1"/>
        </w:rPr>
        <w:t>4.2.</w:t>
      </w:r>
      <w:r w:rsidR="00990E9B" w:rsidRPr="008B279C">
        <w:rPr>
          <w:rFonts w:ascii="Times New Roman" w:hAnsi="Times New Roman" w:cs="Times New Roman"/>
          <w:color w:val="000000" w:themeColor="text1"/>
        </w:rPr>
        <w:t>Tiekėjams nenustatomi kvalifikacijos reikalavimai</w:t>
      </w:r>
      <w:r w:rsidR="007E14F3" w:rsidRPr="008B279C">
        <w:rPr>
          <w:rFonts w:ascii="Times New Roman" w:hAnsi="Times New Roman" w:cs="Times New Roman"/>
          <w:color w:val="000000" w:themeColor="text1"/>
        </w:rPr>
        <w:t>.</w:t>
      </w:r>
      <w:r w:rsidR="00A6625B" w:rsidRPr="008B279C">
        <w:rPr>
          <w:rFonts w:ascii="Times New Roman" w:hAnsi="Times New Roman" w:cs="Times New Roman"/>
          <w:color w:val="000000" w:themeColor="text1"/>
        </w:rPr>
        <w:t xml:space="preserve"> </w:t>
      </w:r>
    </w:p>
    <w:p w14:paraId="69D62E2B" w14:textId="7F94BB77" w:rsidR="00A000BE" w:rsidRPr="008B279C" w:rsidRDefault="00D24970" w:rsidP="0037632B">
      <w:pPr>
        <w:pStyle w:val="Antrat1"/>
        <w:tabs>
          <w:tab w:val="left" w:pos="567"/>
        </w:tabs>
        <w:spacing w:after="0"/>
        <w:contextualSpacing/>
        <w:jc w:val="both"/>
        <w:rPr>
          <w:rFonts w:ascii="Times New Roman" w:hAnsi="Times New Roman" w:cs="Times New Roman"/>
        </w:rPr>
      </w:pPr>
      <w:bookmarkStart w:id="21" w:name="_Toc242266068"/>
      <w:r w:rsidRPr="008B279C">
        <w:rPr>
          <w:rFonts w:ascii="Times New Roman" w:hAnsi="Times New Roman" w:cs="Times New Roman"/>
        </w:rPr>
        <w:t>5</w:t>
      </w:r>
      <w:r w:rsidR="001E3D5A" w:rsidRPr="008B279C">
        <w:rPr>
          <w:rFonts w:ascii="Times New Roman" w:hAnsi="Times New Roman" w:cs="Times New Roman"/>
        </w:rPr>
        <w:t>.</w:t>
      </w:r>
      <w:r w:rsidR="009743D3" w:rsidRPr="008B279C">
        <w:rPr>
          <w:rFonts w:ascii="Times New Roman" w:hAnsi="Times New Roman" w:cs="Times New Roman"/>
        </w:rPr>
        <w:t>Reikalavimai, susiję su nacionaliniu saugumu</w:t>
      </w:r>
      <w:bookmarkEnd w:id="21"/>
      <w:r w:rsidR="009743D3" w:rsidRPr="008B279C">
        <w:rPr>
          <w:rFonts w:ascii="Times New Roman" w:hAnsi="Times New Roman" w:cs="Times New Roman"/>
        </w:rPr>
        <w:t xml:space="preserve"> </w:t>
      </w:r>
    </w:p>
    <w:p w14:paraId="4D4F16E3" w14:textId="0D30BA5A" w:rsidR="00701577" w:rsidRPr="008B279C" w:rsidRDefault="00D24970" w:rsidP="00647649">
      <w:pPr>
        <w:spacing w:after="0" w:line="240" w:lineRule="auto"/>
        <w:ind w:firstLine="567"/>
        <w:jc w:val="both"/>
        <w:rPr>
          <w:rFonts w:ascii="Times New Roman" w:hAnsi="Times New Roman" w:cs="Times New Roman"/>
          <w:i/>
          <w:iCs/>
          <w:shd w:val="clear" w:color="auto" w:fill="FFFFFF"/>
        </w:rPr>
      </w:pPr>
      <w:r w:rsidRPr="008B279C">
        <w:rPr>
          <w:rFonts w:ascii="Times New Roman" w:hAnsi="Times New Roman" w:cs="Times New Roman"/>
          <w:color w:val="000000" w:themeColor="text1"/>
        </w:rPr>
        <w:t>5</w:t>
      </w:r>
      <w:r w:rsidR="0037632B" w:rsidRPr="008B279C">
        <w:rPr>
          <w:rFonts w:ascii="Times New Roman" w:hAnsi="Times New Roman" w:cs="Times New Roman"/>
          <w:color w:val="000000" w:themeColor="text1"/>
        </w:rPr>
        <w:t xml:space="preserve">.1. </w:t>
      </w:r>
      <w:r w:rsidR="00647649" w:rsidRPr="008B279C">
        <w:rPr>
          <w:rFonts w:ascii="Times New Roman" w:hAnsi="Times New Roman" w:cs="Times New Roman"/>
          <w:color w:val="000000" w:themeColor="text1"/>
        </w:rPr>
        <w:t>Netaikoma.</w:t>
      </w:r>
    </w:p>
    <w:p w14:paraId="4BEDE7AF" w14:textId="457E0FAE" w:rsidR="00AF62E6" w:rsidRPr="008B279C" w:rsidRDefault="00245E8F" w:rsidP="00142AB7">
      <w:pPr>
        <w:pStyle w:val="Antrat1"/>
        <w:spacing w:line="20" w:lineRule="atLeast"/>
        <w:contextualSpacing/>
        <w:rPr>
          <w:rFonts w:ascii="Times New Roman" w:hAnsi="Times New Roman" w:cs="Times New Roman"/>
        </w:rPr>
      </w:pPr>
      <w:bookmarkStart w:id="22" w:name="_Ref39666794"/>
      <w:bookmarkStart w:id="23" w:name="_Ref39666796"/>
      <w:bookmarkStart w:id="24" w:name="_Toc242266069"/>
      <w:r w:rsidRPr="008B279C">
        <w:rPr>
          <w:rFonts w:ascii="Times New Roman" w:hAnsi="Times New Roman" w:cs="Times New Roman"/>
        </w:rPr>
        <w:t>6</w:t>
      </w:r>
      <w:r w:rsidR="0005396D" w:rsidRPr="008B279C">
        <w:rPr>
          <w:rFonts w:ascii="Times New Roman" w:hAnsi="Times New Roman" w:cs="Times New Roman"/>
        </w:rPr>
        <w:t xml:space="preserve">. </w:t>
      </w:r>
      <w:r w:rsidR="00220588" w:rsidRPr="008B279C">
        <w:rPr>
          <w:rFonts w:ascii="Times New Roman" w:hAnsi="Times New Roman" w:cs="Times New Roman"/>
        </w:rPr>
        <w:t>Specialieji r</w:t>
      </w:r>
      <w:r w:rsidR="00DF58E2" w:rsidRPr="008B279C">
        <w:rPr>
          <w:rFonts w:ascii="Times New Roman" w:hAnsi="Times New Roman" w:cs="Times New Roman"/>
        </w:rPr>
        <w:t>eikalavimai pasiūlymų rengimui ir pateikimui</w:t>
      </w:r>
      <w:bookmarkEnd w:id="22"/>
      <w:bookmarkEnd w:id="23"/>
      <w:bookmarkEnd w:id="24"/>
    </w:p>
    <w:p w14:paraId="3D47F821" w14:textId="2F93D89B" w:rsidR="00EF5623" w:rsidRPr="008B279C" w:rsidRDefault="00192AF9" w:rsidP="00870926">
      <w:pPr>
        <w:spacing w:after="0" w:line="240" w:lineRule="auto"/>
        <w:ind w:firstLine="720"/>
        <w:jc w:val="both"/>
        <w:rPr>
          <w:rFonts w:ascii="Times New Roman" w:hAnsi="Times New Roman" w:cs="Times New Roman"/>
          <w:i/>
          <w:iCs/>
          <w:color w:val="7030A0"/>
        </w:rPr>
      </w:pPr>
      <w:r w:rsidRPr="008B279C">
        <w:rPr>
          <w:rFonts w:ascii="Times New Roman" w:hAnsi="Times New Roman" w:cs="Times New Roman"/>
        </w:rPr>
        <w:t xml:space="preserve">6.1. </w:t>
      </w:r>
      <w:r w:rsidR="00EF5623" w:rsidRPr="008B279C">
        <w:rPr>
          <w:rFonts w:ascii="Times New Roman" w:hAnsi="Times New Roman" w:cs="Times New Roman"/>
        </w:rPr>
        <w:t xml:space="preserve">Tiekėjo </w:t>
      </w:r>
      <w:r w:rsidR="0058726C" w:rsidRPr="008B279C">
        <w:rPr>
          <w:rFonts w:ascii="Times New Roman" w:hAnsi="Times New Roman" w:cs="Times New Roman"/>
        </w:rPr>
        <w:t>p</w:t>
      </w:r>
      <w:r w:rsidR="00EF5623" w:rsidRPr="008B279C">
        <w:rPr>
          <w:rFonts w:ascii="Times New Roman" w:hAnsi="Times New Roman" w:cs="Times New Roman"/>
        </w:rPr>
        <w:t>asiūlymą sudaro CVP IS pateikiamų ir žemiau nurodytų dokumentų visuma</w:t>
      </w:r>
      <w:r w:rsidR="00FD53CF" w:rsidRPr="008B279C">
        <w:rPr>
          <w:rFonts w:ascii="Times New Roman" w:hAnsi="Times New Roman" w:cs="Times New Roman"/>
        </w:rPr>
        <w:t>:</w:t>
      </w:r>
    </w:p>
    <w:p w14:paraId="0B17BEF7" w14:textId="79830A81" w:rsidR="00FF12F1" w:rsidRPr="008B279C" w:rsidRDefault="00647649" w:rsidP="00870926">
      <w:pPr>
        <w:pStyle w:val="Sraopastraipa"/>
        <w:numPr>
          <w:ilvl w:val="2"/>
          <w:numId w:val="8"/>
        </w:numPr>
        <w:tabs>
          <w:tab w:val="left" w:pos="1560"/>
        </w:tabs>
        <w:spacing w:after="0" w:line="240" w:lineRule="auto"/>
        <w:ind w:left="0" w:firstLine="720"/>
        <w:jc w:val="both"/>
        <w:rPr>
          <w:rFonts w:ascii="Times New Roman" w:hAnsi="Times New Roman" w:cs="Times New Roman"/>
          <w:sz w:val="22"/>
          <w:szCs w:val="22"/>
          <w:u w:val="single"/>
        </w:rPr>
      </w:pPr>
      <w:r w:rsidRPr="008B279C">
        <w:rPr>
          <w:rFonts w:ascii="Times New Roman" w:hAnsi="Times New Roman" w:cs="Times New Roman"/>
          <w:sz w:val="22"/>
          <w:szCs w:val="22"/>
        </w:rPr>
        <w:t xml:space="preserve">tiekėjo pasirašytas </w:t>
      </w:r>
      <w:r w:rsidRPr="008B279C">
        <w:rPr>
          <w:rFonts w:ascii="Times New Roman" w:hAnsi="Times New Roman" w:cs="Times New Roman"/>
          <w:b/>
          <w:bCs/>
          <w:sz w:val="22"/>
          <w:szCs w:val="22"/>
        </w:rPr>
        <w:t>pasiūlymas</w:t>
      </w:r>
      <w:r w:rsidRPr="008B279C">
        <w:rPr>
          <w:rFonts w:ascii="Times New Roman" w:hAnsi="Times New Roman" w:cs="Times New Roman"/>
          <w:sz w:val="22"/>
          <w:szCs w:val="22"/>
        </w:rPr>
        <w:t xml:space="preserve">, parengtas pagal specialiųjų Pirkimo sąlygų </w:t>
      </w:r>
      <w:r w:rsidRPr="008B279C">
        <w:rPr>
          <w:rFonts w:ascii="Times New Roman" w:hAnsi="Times New Roman" w:cs="Times New Roman"/>
          <w:color w:val="4472C4" w:themeColor="accent1"/>
          <w:sz w:val="22"/>
          <w:szCs w:val="22"/>
          <w:shd w:val="clear" w:color="auto" w:fill="FFFFFF"/>
        </w:rPr>
        <w:t xml:space="preserve">6 </w:t>
      </w:r>
      <w:r w:rsidRPr="008B279C">
        <w:rPr>
          <w:rFonts w:ascii="Times New Roman" w:hAnsi="Times New Roman" w:cs="Times New Roman"/>
          <w:color w:val="4472C4" w:themeColor="accent1"/>
          <w:sz w:val="22"/>
          <w:szCs w:val="22"/>
        </w:rPr>
        <w:t xml:space="preserve">priede „Pasiūlymo forma“ </w:t>
      </w:r>
      <w:r w:rsidRPr="008B279C">
        <w:rPr>
          <w:rFonts w:ascii="Times New Roman" w:hAnsi="Times New Roman" w:cs="Times New Roman"/>
          <w:sz w:val="22"/>
          <w:szCs w:val="22"/>
        </w:rPr>
        <w:t>pateiktą pasiūlymo formą</w:t>
      </w:r>
      <w:r w:rsidR="003F0DA7" w:rsidRPr="008B279C">
        <w:rPr>
          <w:rFonts w:ascii="Times New Roman" w:hAnsi="Times New Roman" w:cs="Times New Roman"/>
        </w:rPr>
        <w:t>.</w:t>
      </w:r>
    </w:p>
    <w:p w14:paraId="3DBF95D6" w14:textId="77777777" w:rsidR="00647649" w:rsidRPr="008B279C" w:rsidRDefault="00647649" w:rsidP="00870926">
      <w:pPr>
        <w:pStyle w:val="Sraopastraipa"/>
        <w:numPr>
          <w:ilvl w:val="2"/>
          <w:numId w:val="8"/>
        </w:numPr>
        <w:tabs>
          <w:tab w:val="left" w:pos="1560"/>
        </w:tabs>
        <w:spacing w:after="0" w:line="240" w:lineRule="auto"/>
        <w:ind w:left="0" w:firstLine="720"/>
        <w:jc w:val="both"/>
        <w:rPr>
          <w:rFonts w:ascii="Times New Roman" w:hAnsi="Times New Roman" w:cs="Times New Roman"/>
          <w:sz w:val="22"/>
          <w:szCs w:val="22"/>
          <w:u w:val="single"/>
        </w:rPr>
      </w:pPr>
      <w:r w:rsidRPr="008B279C">
        <w:rPr>
          <w:rFonts w:ascii="Times New Roman" w:hAnsi="Times New Roman" w:cs="Times New Roman"/>
          <w:b/>
          <w:bCs/>
          <w:sz w:val="22"/>
          <w:szCs w:val="22"/>
        </w:rPr>
        <w:t>užpildytas EBVPD</w:t>
      </w:r>
      <w:r w:rsidRPr="008B279C">
        <w:rPr>
          <w:rFonts w:ascii="Times New Roman" w:hAnsi="Times New Roman" w:cs="Times New Roman"/>
          <w:sz w:val="22"/>
          <w:szCs w:val="22"/>
        </w:rPr>
        <w:t xml:space="preserve"> (specialiųjų Pirkimo sąlygų </w:t>
      </w:r>
      <w:r w:rsidRPr="008B279C">
        <w:rPr>
          <w:rFonts w:ascii="Times New Roman" w:hAnsi="Times New Roman" w:cs="Times New Roman"/>
          <w:color w:val="4472C4" w:themeColor="accent1"/>
          <w:sz w:val="22"/>
          <w:szCs w:val="22"/>
        </w:rPr>
        <w:t>5 priedas „EBVPD“</w:t>
      </w:r>
      <w:r w:rsidRPr="008B279C">
        <w:rPr>
          <w:rFonts w:ascii="Times New Roman" w:hAnsi="Times New Roman" w:cs="Times New Roman"/>
          <w:sz w:val="22"/>
          <w:szCs w:val="22"/>
        </w:rPr>
        <w:t>). Pasirašydamas pasiūlymą, tiekėjas patvirtina ir EBVPD tikrumą;</w:t>
      </w:r>
    </w:p>
    <w:p w14:paraId="021CA68F" w14:textId="346D8E49" w:rsidR="007C1C57" w:rsidRPr="008B279C" w:rsidRDefault="000C55D6" w:rsidP="00870926">
      <w:pPr>
        <w:pStyle w:val="Sraopastraipa"/>
        <w:numPr>
          <w:ilvl w:val="2"/>
          <w:numId w:val="8"/>
        </w:numPr>
        <w:spacing w:after="0" w:line="240" w:lineRule="auto"/>
        <w:ind w:left="0" w:firstLine="720"/>
        <w:jc w:val="both"/>
        <w:rPr>
          <w:rFonts w:ascii="Times New Roman" w:hAnsi="Times New Roman" w:cs="Times New Roman"/>
          <w:color w:val="000000" w:themeColor="text1"/>
          <w:u w:val="single"/>
        </w:rPr>
      </w:pPr>
      <w:r w:rsidRPr="008B279C">
        <w:rPr>
          <w:rFonts w:ascii="Times New Roman" w:hAnsi="Times New Roman" w:cs="Times New Roman"/>
        </w:rPr>
        <w:t xml:space="preserve">jungtinės veiklos sutarties kopija (jeigu </w:t>
      </w:r>
      <w:r w:rsidR="00C35C26" w:rsidRPr="008B279C">
        <w:rPr>
          <w:rFonts w:ascii="Times New Roman" w:hAnsi="Times New Roman" w:cs="Times New Roman"/>
        </w:rPr>
        <w:t>p</w:t>
      </w:r>
      <w:r w:rsidRPr="008B279C">
        <w:rPr>
          <w:rFonts w:ascii="Times New Roman" w:hAnsi="Times New Roman" w:cs="Times New Roman"/>
        </w:rPr>
        <w:t xml:space="preserve">irkime dalyvauja ūkio subjektų grupė jungtinės veiklos sutarties </w:t>
      </w:r>
      <w:r w:rsidRPr="008B279C">
        <w:rPr>
          <w:rFonts w:ascii="Times New Roman" w:hAnsi="Times New Roman" w:cs="Times New Roman"/>
          <w:color w:val="000000" w:themeColor="text1"/>
        </w:rPr>
        <w:t>pagrindu)</w:t>
      </w:r>
      <w:r w:rsidR="007C1C57" w:rsidRPr="008B279C">
        <w:rPr>
          <w:rFonts w:ascii="Times New Roman" w:hAnsi="Times New Roman" w:cs="Times New Roman"/>
          <w:color w:val="000000" w:themeColor="text1"/>
        </w:rPr>
        <w:t>;</w:t>
      </w:r>
    </w:p>
    <w:p w14:paraId="50A0B33A" w14:textId="5DAAFF49" w:rsidR="006D0EC0" w:rsidRPr="008B279C" w:rsidRDefault="006D0EC0" w:rsidP="00870926">
      <w:pPr>
        <w:pStyle w:val="Sraopastraipa"/>
        <w:numPr>
          <w:ilvl w:val="2"/>
          <w:numId w:val="8"/>
        </w:numPr>
        <w:spacing w:after="0" w:line="240" w:lineRule="auto"/>
        <w:ind w:left="0" w:firstLine="720"/>
        <w:jc w:val="both"/>
        <w:rPr>
          <w:rFonts w:ascii="Times New Roman" w:hAnsi="Times New Roman" w:cs="Times New Roman"/>
          <w:color w:val="000000" w:themeColor="text1"/>
          <w:u w:val="single"/>
        </w:rPr>
      </w:pPr>
      <w:r w:rsidRPr="008B279C">
        <w:rPr>
          <w:rFonts w:ascii="Times New Roman" w:hAnsi="Times New Roman" w:cs="Times New Roman"/>
          <w:color w:val="000000" w:themeColor="text1"/>
        </w:rPr>
        <w:t xml:space="preserve">dokumentas, patvirtinantis, kad asmuo, kuris </w:t>
      </w:r>
      <w:r w:rsidR="0008659E" w:rsidRPr="008B279C">
        <w:rPr>
          <w:rFonts w:ascii="Times New Roman" w:hAnsi="Times New Roman" w:cs="Times New Roman"/>
          <w:color w:val="000000" w:themeColor="text1"/>
        </w:rPr>
        <w:t xml:space="preserve">pateikė ir </w:t>
      </w:r>
      <w:r w:rsidRPr="008B279C">
        <w:rPr>
          <w:rFonts w:ascii="Times New Roman" w:hAnsi="Times New Roman" w:cs="Times New Roman"/>
          <w:color w:val="000000" w:themeColor="text1"/>
        </w:rPr>
        <w:t>pasirašė</w:t>
      </w:r>
      <w:r w:rsidR="0008659E" w:rsidRPr="008B279C">
        <w:rPr>
          <w:rFonts w:ascii="Times New Roman" w:hAnsi="Times New Roman" w:cs="Times New Roman"/>
          <w:color w:val="000000" w:themeColor="text1"/>
        </w:rPr>
        <w:t xml:space="preserve"> </w:t>
      </w:r>
      <w:r w:rsidR="00212F68" w:rsidRPr="008B279C">
        <w:rPr>
          <w:rFonts w:ascii="Times New Roman" w:hAnsi="Times New Roman" w:cs="Times New Roman"/>
          <w:color w:val="000000" w:themeColor="text1"/>
        </w:rPr>
        <w:t>p</w:t>
      </w:r>
      <w:r w:rsidRPr="008B279C">
        <w:rPr>
          <w:rFonts w:ascii="Times New Roman" w:hAnsi="Times New Roman" w:cs="Times New Roman"/>
          <w:color w:val="000000" w:themeColor="text1"/>
        </w:rPr>
        <w:t xml:space="preserve">asiūlymą (jei jis ne tiekėjo vadovas), turėjo teisę jį </w:t>
      </w:r>
      <w:r w:rsidR="0008659E" w:rsidRPr="008B279C">
        <w:rPr>
          <w:rFonts w:ascii="Times New Roman" w:hAnsi="Times New Roman" w:cs="Times New Roman"/>
          <w:color w:val="000000" w:themeColor="text1"/>
        </w:rPr>
        <w:t xml:space="preserve">pateikti ir </w:t>
      </w:r>
      <w:r w:rsidRPr="008B279C">
        <w:rPr>
          <w:rFonts w:ascii="Times New Roman" w:hAnsi="Times New Roman" w:cs="Times New Roman"/>
          <w:color w:val="000000" w:themeColor="text1"/>
        </w:rPr>
        <w:t>pasirašyti;</w:t>
      </w:r>
    </w:p>
    <w:p w14:paraId="0997451A" w14:textId="14C5D167" w:rsidR="006D0EC0" w:rsidRPr="008B279C" w:rsidRDefault="00212F68" w:rsidP="00870926">
      <w:pPr>
        <w:pStyle w:val="Sraopastraipa"/>
        <w:numPr>
          <w:ilvl w:val="2"/>
          <w:numId w:val="8"/>
        </w:numPr>
        <w:tabs>
          <w:tab w:val="left" w:pos="1276"/>
        </w:tabs>
        <w:spacing w:after="0" w:line="240" w:lineRule="auto"/>
        <w:ind w:left="0" w:firstLine="720"/>
        <w:jc w:val="both"/>
        <w:rPr>
          <w:rFonts w:ascii="Times New Roman" w:hAnsi="Times New Roman" w:cs="Times New Roman"/>
          <w:color w:val="000000" w:themeColor="text1"/>
          <w:u w:val="single"/>
        </w:rPr>
      </w:pPr>
      <w:r w:rsidRPr="008B279C">
        <w:rPr>
          <w:rFonts w:ascii="Times New Roman" w:hAnsi="Times New Roman" w:cs="Times New Roman"/>
          <w:color w:val="000000" w:themeColor="text1"/>
        </w:rPr>
        <w:t>p</w:t>
      </w:r>
      <w:r w:rsidR="006D0EC0" w:rsidRPr="008B279C">
        <w:rPr>
          <w:rFonts w:ascii="Times New Roman" w:hAnsi="Times New Roman" w:cs="Times New Roman"/>
          <w:color w:val="000000" w:themeColor="text1"/>
        </w:rPr>
        <w:t>asiūlymo galiojimą užtikrinantis dokumentas (jeigu reikalaujama);</w:t>
      </w:r>
    </w:p>
    <w:p w14:paraId="53A8B5A3" w14:textId="109B0BB3" w:rsidR="00450415" w:rsidRPr="008B279C" w:rsidRDefault="00450415" w:rsidP="00870926">
      <w:pPr>
        <w:pStyle w:val="Sraopastraipa"/>
        <w:numPr>
          <w:ilvl w:val="2"/>
          <w:numId w:val="8"/>
        </w:numPr>
        <w:spacing w:after="0" w:line="240" w:lineRule="auto"/>
        <w:ind w:left="0" w:firstLine="720"/>
        <w:jc w:val="both"/>
        <w:rPr>
          <w:rFonts w:ascii="Times New Roman" w:hAnsi="Times New Roman" w:cs="Times New Roman"/>
          <w:color w:val="000000" w:themeColor="text1"/>
          <w:u w:val="single"/>
        </w:rPr>
      </w:pPr>
      <w:r w:rsidRPr="008B279C">
        <w:rPr>
          <w:rFonts w:ascii="Times New Roman" w:hAnsi="Times New Roman" w:cs="Times New Roman"/>
          <w:color w:val="000000" w:themeColor="text1"/>
        </w:rPr>
        <w:t>jei tiekėjas pasitelkia ūkio subjektus, kurių pajėgumais remiasi, – įrodymai, kad šie ištekliai bus prieinami per visą sutartinių įsipareigojimų vykdymo laikotarpį;</w:t>
      </w:r>
    </w:p>
    <w:p w14:paraId="0A4D1BFD" w14:textId="488B9DDC" w:rsidR="00450415" w:rsidRPr="008B279C" w:rsidRDefault="00450415" w:rsidP="00870926">
      <w:pPr>
        <w:pStyle w:val="Sraopastraipa"/>
        <w:numPr>
          <w:ilvl w:val="2"/>
          <w:numId w:val="8"/>
        </w:numPr>
        <w:spacing w:after="0" w:line="240" w:lineRule="auto"/>
        <w:ind w:left="0" w:firstLine="720"/>
        <w:jc w:val="both"/>
        <w:rPr>
          <w:rFonts w:ascii="Times New Roman" w:hAnsi="Times New Roman" w:cs="Times New Roman"/>
          <w:color w:val="000000" w:themeColor="text1"/>
          <w:u w:val="single"/>
        </w:rPr>
      </w:pPr>
      <w:r w:rsidRPr="008B279C">
        <w:rPr>
          <w:rFonts w:ascii="Times New Roman" w:hAnsi="Times New Roman" w:cs="Times New Roman"/>
          <w:color w:val="000000" w:themeColor="text1"/>
        </w:rPr>
        <w:t xml:space="preserve"> jei tiekėjas pasitelkia subtiekėjus, subtiekėjo deklaracija ar kitas dokumentas, patvirtinantis jo sutikimą būti subtiekėju </w:t>
      </w:r>
      <w:r w:rsidR="00212F68" w:rsidRPr="008B279C">
        <w:rPr>
          <w:rFonts w:ascii="Times New Roman" w:hAnsi="Times New Roman" w:cs="Times New Roman"/>
          <w:color w:val="000000" w:themeColor="text1"/>
        </w:rPr>
        <w:t>p</w:t>
      </w:r>
      <w:r w:rsidRPr="008B279C">
        <w:rPr>
          <w:rFonts w:ascii="Times New Roman" w:hAnsi="Times New Roman" w:cs="Times New Roman"/>
          <w:color w:val="000000" w:themeColor="text1"/>
        </w:rPr>
        <w:t>irkime</w:t>
      </w:r>
      <w:r w:rsidR="00285E11" w:rsidRPr="008B279C">
        <w:rPr>
          <w:rFonts w:ascii="Times New Roman" w:hAnsi="Times New Roman" w:cs="Times New Roman"/>
          <w:color w:val="000000" w:themeColor="text1"/>
        </w:rPr>
        <w:t>.</w:t>
      </w:r>
    </w:p>
    <w:p w14:paraId="479B3B42" w14:textId="1AFC2F9E" w:rsidR="00FD03FA" w:rsidRPr="008B279C" w:rsidRDefault="00C7179F" w:rsidP="00870926">
      <w:pPr>
        <w:spacing w:after="0" w:line="240" w:lineRule="auto"/>
        <w:ind w:firstLine="720"/>
        <w:jc w:val="both"/>
        <w:rPr>
          <w:rFonts w:ascii="Times New Roman" w:hAnsi="Times New Roman" w:cs="Times New Roman"/>
          <w:color w:val="000000" w:themeColor="text1"/>
          <w:u w:val="single"/>
        </w:rPr>
      </w:pPr>
      <w:r w:rsidRPr="008B279C">
        <w:rPr>
          <w:rFonts w:ascii="Times New Roman" w:hAnsi="Times New Roman" w:cs="Times New Roman"/>
          <w:color w:val="000000" w:themeColor="text1"/>
        </w:rPr>
        <w:t>6.2</w:t>
      </w:r>
      <w:r w:rsidR="00EE3480" w:rsidRPr="008B279C">
        <w:rPr>
          <w:rFonts w:ascii="Times New Roman" w:hAnsi="Times New Roman" w:cs="Times New Roman"/>
          <w:color w:val="000000" w:themeColor="text1"/>
        </w:rPr>
        <w:t>.</w:t>
      </w:r>
      <w:r w:rsidR="004771AF" w:rsidRPr="008B279C">
        <w:rPr>
          <w:rFonts w:ascii="Times New Roman" w:hAnsi="Times New Roman" w:cs="Times New Roman"/>
          <w:color w:val="000000" w:themeColor="text1"/>
        </w:rPr>
        <w:t xml:space="preserve"> </w:t>
      </w:r>
      <w:r w:rsidR="00BD41D7" w:rsidRPr="008B279C">
        <w:rPr>
          <w:rFonts w:ascii="Times New Roman" w:eastAsia="Calibri" w:hAnsi="Times New Roman" w:cs="Times New Roman"/>
          <w:color w:val="000000" w:themeColor="text1"/>
        </w:rPr>
        <w:t>P</w:t>
      </w:r>
      <w:r w:rsidR="00FD03FA" w:rsidRPr="008B279C">
        <w:rPr>
          <w:rFonts w:ascii="Times New Roman" w:eastAsia="Calibri" w:hAnsi="Times New Roman" w:cs="Times New Roman"/>
          <w:color w:val="000000" w:themeColor="text1"/>
        </w:rPr>
        <w:t xml:space="preserve">asiūlymas </w:t>
      </w:r>
      <w:r w:rsidR="00071366" w:rsidRPr="008B279C">
        <w:rPr>
          <w:rFonts w:ascii="Times New Roman" w:eastAsia="Calibri" w:hAnsi="Times New Roman" w:cs="Times New Roman"/>
          <w:color w:val="000000" w:themeColor="text1"/>
        </w:rPr>
        <w:t>turi</w:t>
      </w:r>
      <w:r w:rsidR="00FD03FA" w:rsidRPr="008B279C">
        <w:rPr>
          <w:rFonts w:ascii="Times New Roman" w:eastAsia="Calibri" w:hAnsi="Times New Roman" w:cs="Times New Roman"/>
          <w:color w:val="000000" w:themeColor="text1"/>
        </w:rPr>
        <w:t xml:space="preserve"> būti pasirašytas </w:t>
      </w:r>
      <w:r w:rsidR="00DD138F" w:rsidRPr="008B279C">
        <w:rPr>
          <w:rFonts w:ascii="Times New Roman" w:eastAsia="Calibri" w:hAnsi="Times New Roman" w:cs="Times New Roman"/>
          <w:color w:val="000000" w:themeColor="text1"/>
        </w:rPr>
        <w:t xml:space="preserve">fiziniu parašu arba </w:t>
      </w:r>
      <w:r w:rsidR="00FD03FA" w:rsidRPr="008B279C">
        <w:rPr>
          <w:rFonts w:ascii="Times New Roman" w:eastAsia="Calibri" w:hAnsi="Times New Roman" w:cs="Times New Roman"/>
          <w:color w:val="000000" w:themeColor="text1"/>
        </w:rPr>
        <w:t xml:space="preserve">kvalifikuotu elektroniniu parašu. Jeigu tiekėjas dokumentus tvirtina naudodamas elektroninį, o ne fizinį parašą, elektroninis parašas turi atitikti VPĮ 22 straipsnio 11 dalies 2 ir 3 punktuose nustatytus reikalavimus. </w:t>
      </w:r>
      <w:r w:rsidR="00FD03FA" w:rsidRPr="008B279C">
        <w:rPr>
          <w:rFonts w:ascii="Times New Roman" w:hAnsi="Times New Roman" w:cs="Times New Roman"/>
          <w:color w:val="000000" w:themeColor="text1"/>
        </w:rPr>
        <w:t>Perkančiajai organizacijai kilus abejonių dėl dokumentų tikrumo, ji turi teisę reikalauti pateikti dokumentų originalus.</w:t>
      </w:r>
      <w:r w:rsidR="00FD03FA" w:rsidRPr="008B279C">
        <w:rPr>
          <w:rFonts w:ascii="Times New Roman" w:eastAsia="Calibri" w:hAnsi="Times New Roman" w:cs="Times New Roman"/>
          <w:color w:val="000000" w:themeColor="text1"/>
        </w:rPr>
        <w:t xml:space="preserve"> Gali būti:</w:t>
      </w:r>
    </w:p>
    <w:p w14:paraId="293D3908" w14:textId="1DF5A18C" w:rsidR="00FD03FA" w:rsidRPr="008B279C" w:rsidRDefault="00C7179F" w:rsidP="00870926">
      <w:pPr>
        <w:pStyle w:val="Sraopastraipa"/>
        <w:spacing w:after="0" w:line="240" w:lineRule="auto"/>
        <w:ind w:left="0" w:firstLine="720"/>
        <w:jc w:val="both"/>
        <w:rPr>
          <w:rFonts w:ascii="Times New Roman" w:hAnsi="Times New Roman" w:cs="Times New Roman"/>
          <w:bCs/>
          <w:iCs/>
          <w:color w:val="000000" w:themeColor="text1"/>
          <w:u w:val="single"/>
        </w:rPr>
      </w:pPr>
      <w:r w:rsidRPr="008B279C">
        <w:rPr>
          <w:rFonts w:ascii="Times New Roman" w:eastAsia="Calibri" w:hAnsi="Times New Roman" w:cs="Times New Roman"/>
          <w:bCs/>
          <w:iCs/>
          <w:color w:val="000000" w:themeColor="text1"/>
        </w:rPr>
        <w:t>6</w:t>
      </w:r>
      <w:r w:rsidR="00390B20" w:rsidRPr="008B279C">
        <w:rPr>
          <w:rFonts w:ascii="Times New Roman" w:eastAsia="Calibri" w:hAnsi="Times New Roman" w:cs="Times New Roman"/>
          <w:bCs/>
          <w:iCs/>
          <w:color w:val="000000" w:themeColor="text1"/>
        </w:rPr>
        <w:t>.</w:t>
      </w:r>
      <w:r w:rsidRPr="008B279C">
        <w:rPr>
          <w:rFonts w:ascii="Times New Roman" w:eastAsia="Calibri" w:hAnsi="Times New Roman" w:cs="Times New Roman"/>
          <w:bCs/>
          <w:iCs/>
          <w:color w:val="000000" w:themeColor="text1"/>
        </w:rPr>
        <w:t>2</w:t>
      </w:r>
      <w:r w:rsidR="00390B20" w:rsidRPr="008B279C">
        <w:rPr>
          <w:rFonts w:ascii="Times New Roman" w:eastAsia="Calibri" w:hAnsi="Times New Roman" w:cs="Times New Roman"/>
          <w:bCs/>
          <w:iCs/>
          <w:color w:val="000000" w:themeColor="text1"/>
        </w:rPr>
        <w:t>.</w:t>
      </w:r>
      <w:r w:rsidR="00EE3480" w:rsidRPr="008B279C">
        <w:rPr>
          <w:rFonts w:ascii="Times New Roman" w:eastAsia="Calibri" w:hAnsi="Times New Roman" w:cs="Times New Roman"/>
          <w:bCs/>
          <w:iCs/>
          <w:color w:val="000000" w:themeColor="text1"/>
        </w:rPr>
        <w:t>1</w:t>
      </w:r>
      <w:r w:rsidR="00FD03FA" w:rsidRPr="008B279C">
        <w:rPr>
          <w:rFonts w:ascii="Times New Roman" w:eastAsia="Calibri" w:hAnsi="Times New Roman" w:cs="Times New Roman"/>
          <w:bCs/>
          <w:iCs/>
          <w:color w:val="000000" w:themeColor="text1"/>
        </w:rPr>
        <w:t xml:space="preserve"> pateikiami kvalifikuotu elektroniniu parašu pasirašyti elektroninėmis priemonėmis suformuoti dokumentai;</w:t>
      </w:r>
    </w:p>
    <w:p w14:paraId="1E754316" w14:textId="1A6B5BD6" w:rsidR="003D4832" w:rsidRPr="008B279C" w:rsidRDefault="00FD03FA" w:rsidP="00870926">
      <w:pPr>
        <w:pStyle w:val="Sraopastraipa"/>
        <w:numPr>
          <w:ilvl w:val="2"/>
          <w:numId w:val="13"/>
        </w:numPr>
        <w:tabs>
          <w:tab w:val="left" w:pos="1418"/>
        </w:tabs>
        <w:spacing w:after="0" w:line="240" w:lineRule="auto"/>
        <w:ind w:left="0" w:firstLine="720"/>
        <w:jc w:val="both"/>
        <w:rPr>
          <w:rFonts w:ascii="Times New Roman" w:hAnsi="Times New Roman" w:cs="Times New Roman"/>
          <w:bCs/>
          <w:iCs/>
          <w:color w:val="000000" w:themeColor="text1"/>
        </w:rPr>
      </w:pPr>
      <w:r w:rsidRPr="008B279C">
        <w:rPr>
          <w:rFonts w:ascii="Times New Roman" w:eastAsia="Calibri" w:hAnsi="Times New Roman" w:cs="Times New Roman"/>
          <w:bCs/>
          <w:iCs/>
          <w:color w:val="000000" w:themeColor="text1"/>
        </w:rPr>
        <w:t>skaitmeninės dokumentų kopijos (</w:t>
      </w:r>
      <w:r w:rsidRPr="008B279C">
        <w:rPr>
          <w:rFonts w:ascii="Times New Roman" w:eastAsia="Calibri" w:hAnsi="Times New Roman" w:cs="Times New Roman"/>
          <w:iCs/>
          <w:color w:val="000000" w:themeColor="text1"/>
        </w:rPr>
        <w:t>fiziniu parašu tvirtinami dokumentai turi būti pateikiami pasirašyti ir nuskenuoti)</w:t>
      </w:r>
      <w:r w:rsidRPr="008B279C">
        <w:rPr>
          <w:rFonts w:ascii="Times New Roman" w:eastAsia="Calibri" w:hAnsi="Times New Roman" w:cs="Times New Roman"/>
          <w:bCs/>
          <w:iCs/>
          <w:color w:val="000000" w:themeColor="text1"/>
        </w:rPr>
        <w:t>.</w:t>
      </w:r>
    </w:p>
    <w:p w14:paraId="6602056D" w14:textId="7CCB1380" w:rsidR="0096678C" w:rsidRPr="008B279C" w:rsidRDefault="003D4832" w:rsidP="00870926">
      <w:pPr>
        <w:pStyle w:val="Sraopastraipa"/>
        <w:spacing w:after="0" w:line="240" w:lineRule="auto"/>
        <w:ind w:left="0" w:firstLine="720"/>
        <w:jc w:val="both"/>
        <w:rPr>
          <w:rFonts w:ascii="Times New Roman" w:hAnsi="Times New Roman" w:cs="Times New Roman"/>
          <w:color w:val="000000" w:themeColor="text1"/>
        </w:rPr>
      </w:pPr>
      <w:r w:rsidRPr="008B279C">
        <w:rPr>
          <w:rFonts w:ascii="Times New Roman" w:eastAsia="Calibri" w:hAnsi="Times New Roman" w:cs="Times New Roman"/>
          <w:color w:val="000000" w:themeColor="text1"/>
        </w:rPr>
        <w:t xml:space="preserve">6.3. </w:t>
      </w:r>
      <w:r w:rsidR="0099696F" w:rsidRPr="008B279C">
        <w:rPr>
          <w:rFonts w:ascii="Times New Roman" w:hAnsi="Times New Roman" w:cs="Times New Roman"/>
          <w:color w:val="000000" w:themeColor="text1"/>
        </w:rPr>
        <w:t>P</w:t>
      </w:r>
      <w:r w:rsidR="0048587E" w:rsidRPr="008B279C">
        <w:rPr>
          <w:rFonts w:ascii="Times New Roman" w:hAnsi="Times New Roman" w:cs="Times New Roman"/>
          <w:color w:val="000000" w:themeColor="text1"/>
        </w:rPr>
        <w:t>asiūlymas turi būti parengtas</w:t>
      </w:r>
      <w:r w:rsidR="00EE44B0" w:rsidRPr="008B279C">
        <w:rPr>
          <w:rFonts w:ascii="Times New Roman" w:hAnsi="Times New Roman" w:cs="Times New Roman"/>
          <w:color w:val="000000" w:themeColor="text1"/>
        </w:rPr>
        <w:t xml:space="preserve">, </w:t>
      </w:r>
      <w:r w:rsidR="0048587E" w:rsidRPr="008B279C">
        <w:rPr>
          <w:rFonts w:ascii="Times New Roman" w:hAnsi="Times New Roman" w:cs="Times New Roman"/>
          <w:color w:val="000000" w:themeColor="text1"/>
        </w:rPr>
        <w:t>lietuvių arba</w:t>
      </w:r>
      <w:r w:rsidR="0099696F" w:rsidRPr="008B279C">
        <w:rPr>
          <w:rFonts w:ascii="Times New Roman" w:hAnsi="Times New Roman" w:cs="Times New Roman"/>
          <w:color w:val="000000" w:themeColor="text1"/>
        </w:rPr>
        <w:t xml:space="preserve"> </w:t>
      </w:r>
      <w:r w:rsidR="0048587E" w:rsidRPr="008B279C">
        <w:rPr>
          <w:rFonts w:ascii="Times New Roman" w:hAnsi="Times New Roman" w:cs="Times New Roman"/>
          <w:color w:val="000000" w:themeColor="text1"/>
        </w:rPr>
        <w:t>anglų kalba</w:t>
      </w:r>
      <w:r w:rsidR="00D17972" w:rsidRPr="008B279C">
        <w:rPr>
          <w:rFonts w:ascii="Times New Roman" w:hAnsi="Times New Roman" w:cs="Times New Roman"/>
          <w:color w:val="000000" w:themeColor="text1"/>
        </w:rPr>
        <w:t>.</w:t>
      </w:r>
      <w:r w:rsidR="0048587E" w:rsidRPr="008B279C">
        <w:rPr>
          <w:rFonts w:ascii="Times New Roman" w:hAnsi="Times New Roman" w:cs="Times New Roman"/>
          <w:color w:val="000000" w:themeColor="text1"/>
        </w:rPr>
        <w:t xml:space="preserve"> </w:t>
      </w:r>
      <w:r w:rsidR="00F17A1F" w:rsidRPr="008B279C">
        <w:rPr>
          <w:rFonts w:ascii="Times New Roman" w:eastAsia="Arial" w:hAnsi="Times New Roman" w:cs="Times New Roman"/>
          <w:color w:val="000000" w:themeColor="text1"/>
        </w:rPr>
        <w:t>Jei kurie nors su pasiūlymu teikiami dokumentai parengti ne</w:t>
      </w:r>
      <w:r w:rsidR="001427AB" w:rsidRPr="008B279C">
        <w:rPr>
          <w:rFonts w:ascii="Times New Roman" w:eastAsia="Arial" w:hAnsi="Times New Roman" w:cs="Times New Roman"/>
          <w:color w:val="000000" w:themeColor="text1"/>
        </w:rPr>
        <w:t xml:space="preserve"> ta kalba, kuria</w:t>
      </w:r>
      <w:r w:rsidR="00F17A1F" w:rsidRPr="008B279C">
        <w:rPr>
          <w:rFonts w:ascii="Times New Roman" w:eastAsia="Arial" w:hAnsi="Times New Roman" w:cs="Times New Roman"/>
          <w:color w:val="000000" w:themeColor="text1"/>
        </w:rPr>
        <w:t xml:space="preserve"> </w:t>
      </w:r>
      <w:r w:rsidR="0BCA4ED4" w:rsidRPr="008B279C">
        <w:rPr>
          <w:rFonts w:ascii="Times New Roman" w:eastAsia="Arial" w:hAnsi="Times New Roman" w:cs="Times New Roman"/>
          <w:color w:val="000000" w:themeColor="text1"/>
        </w:rPr>
        <w:t>reikalaujama</w:t>
      </w:r>
      <w:r w:rsidR="001427AB" w:rsidRPr="008B279C">
        <w:rPr>
          <w:rFonts w:ascii="Times New Roman" w:eastAsia="Arial" w:hAnsi="Times New Roman" w:cs="Times New Roman"/>
          <w:color w:val="000000" w:themeColor="text1"/>
        </w:rPr>
        <w:t xml:space="preserve">, </w:t>
      </w:r>
      <w:r w:rsidR="003F1D78" w:rsidRPr="008B279C">
        <w:rPr>
          <w:rFonts w:ascii="Times New Roman" w:eastAsia="Arial" w:hAnsi="Times New Roman" w:cs="Times New Roman"/>
          <w:color w:val="000000" w:themeColor="text1"/>
        </w:rPr>
        <w:t xml:space="preserve">turi būti pateiktas tikslus vertimas į </w:t>
      </w:r>
      <w:r w:rsidR="40DC6EFC" w:rsidRPr="008B279C">
        <w:rPr>
          <w:rFonts w:ascii="Times New Roman" w:eastAsia="Arial" w:hAnsi="Times New Roman" w:cs="Times New Roman"/>
          <w:color w:val="000000" w:themeColor="text1"/>
        </w:rPr>
        <w:t>reikalaujamą</w:t>
      </w:r>
      <w:r w:rsidR="001427AB" w:rsidRPr="008B279C">
        <w:rPr>
          <w:rFonts w:ascii="Times New Roman" w:eastAsia="Arial" w:hAnsi="Times New Roman" w:cs="Times New Roman"/>
          <w:color w:val="000000" w:themeColor="text1"/>
        </w:rPr>
        <w:t xml:space="preserve"> </w:t>
      </w:r>
      <w:r w:rsidR="00141BF1" w:rsidRPr="008B279C">
        <w:rPr>
          <w:rFonts w:ascii="Times New Roman" w:eastAsia="Arial" w:hAnsi="Times New Roman" w:cs="Times New Roman"/>
          <w:color w:val="000000" w:themeColor="text1"/>
        </w:rPr>
        <w:t>kalbą</w:t>
      </w:r>
      <w:r w:rsidR="00F17A1F" w:rsidRPr="008B279C">
        <w:rPr>
          <w:rFonts w:ascii="Times New Roman" w:eastAsia="Arial" w:hAnsi="Times New Roman" w:cs="Times New Roman"/>
          <w:color w:val="000000" w:themeColor="text1"/>
        </w:rPr>
        <w:t xml:space="preserve">. </w:t>
      </w:r>
      <w:r w:rsidR="0085364E" w:rsidRPr="008B279C">
        <w:rPr>
          <w:rFonts w:ascii="Times New Roman" w:hAnsi="Times New Roman" w:cs="Times New Roman"/>
          <w:color w:val="000000" w:themeColor="text1"/>
        </w:rPr>
        <w:t>Perkančiajai organizacijai turint įtarimų</w:t>
      </w:r>
      <w:r w:rsidR="0048587E" w:rsidRPr="008B279C">
        <w:rPr>
          <w:rFonts w:ascii="Times New Roman" w:hAnsi="Times New Roman" w:cs="Times New Roman"/>
          <w:color w:val="000000" w:themeColor="text1"/>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w:t>
      </w:r>
      <w:r w:rsidR="00647649" w:rsidRPr="008B279C">
        <w:rPr>
          <w:rFonts w:ascii="Times New Roman" w:hAnsi="Times New Roman" w:cs="Times New Roman"/>
          <w:color w:val="000000" w:themeColor="text1"/>
        </w:rPr>
        <w:t>.</w:t>
      </w:r>
    </w:p>
    <w:p w14:paraId="4172BF9D" w14:textId="53ABBC0C" w:rsidR="00380B99" w:rsidRPr="008B279C" w:rsidRDefault="003D4832" w:rsidP="00870926">
      <w:pPr>
        <w:pStyle w:val="Sraopastraipa"/>
        <w:spacing w:after="0" w:line="240" w:lineRule="auto"/>
        <w:ind w:left="0" w:firstLine="720"/>
        <w:jc w:val="both"/>
        <w:rPr>
          <w:rFonts w:ascii="Times New Roman" w:hAnsi="Times New Roman" w:cs="Times New Roman"/>
        </w:rPr>
      </w:pPr>
      <w:r w:rsidRPr="008B279C">
        <w:rPr>
          <w:rFonts w:ascii="Times New Roman" w:eastAsia="Arial" w:hAnsi="Times New Roman" w:cs="Times New Roman"/>
        </w:rPr>
        <w:t xml:space="preserve">6.4. </w:t>
      </w:r>
      <w:r w:rsidR="008D03B2" w:rsidRPr="008B279C">
        <w:rPr>
          <w:rFonts w:ascii="Times New Roman" w:eastAsia="Arial" w:hAnsi="Times New Roman" w:cs="Times New Roman"/>
        </w:rPr>
        <w:t xml:space="preserve">Bendra </w:t>
      </w:r>
      <w:r w:rsidR="00BA6AB3" w:rsidRPr="008B279C">
        <w:rPr>
          <w:rFonts w:ascii="Times New Roman" w:eastAsia="Arial" w:hAnsi="Times New Roman" w:cs="Times New Roman"/>
        </w:rPr>
        <w:t>p</w:t>
      </w:r>
      <w:r w:rsidR="008D03B2" w:rsidRPr="008B279C">
        <w:rPr>
          <w:rFonts w:ascii="Times New Roman" w:eastAsia="Arial" w:hAnsi="Times New Roman" w:cs="Times New Roman"/>
        </w:rPr>
        <w:t>asiūlymo kaina</w:t>
      </w:r>
      <w:r w:rsidR="00D247A7" w:rsidRPr="008B279C">
        <w:rPr>
          <w:rFonts w:ascii="Times New Roman" w:eastAsia="Arial" w:hAnsi="Times New Roman" w:cs="Times New Roman"/>
        </w:rPr>
        <w:t xml:space="preserve"> </w:t>
      </w:r>
      <w:r w:rsidR="008D3752" w:rsidRPr="008B279C">
        <w:rPr>
          <w:rFonts w:ascii="Times New Roman" w:eastAsia="Arial" w:hAnsi="Times New Roman" w:cs="Times New Roman"/>
        </w:rPr>
        <w:t>(</w:t>
      </w:r>
      <w:r w:rsidR="00D247A7" w:rsidRPr="008B279C">
        <w:rPr>
          <w:rFonts w:ascii="Times New Roman" w:eastAsia="Arial" w:hAnsi="Times New Roman" w:cs="Times New Roman"/>
        </w:rPr>
        <w:t>sąnaudos</w:t>
      </w:r>
      <w:r w:rsidR="008D3752" w:rsidRPr="008B279C">
        <w:rPr>
          <w:rFonts w:ascii="Times New Roman" w:eastAsia="Arial" w:hAnsi="Times New Roman" w:cs="Times New Roman"/>
        </w:rPr>
        <w:t>)</w:t>
      </w:r>
      <w:r w:rsidR="00D247A7" w:rsidRPr="008B279C">
        <w:rPr>
          <w:rFonts w:ascii="Times New Roman" w:eastAsia="Arial" w:hAnsi="Times New Roman" w:cs="Times New Roman"/>
        </w:rPr>
        <w:t xml:space="preserve"> </w:t>
      </w:r>
      <w:r w:rsidR="008D3752" w:rsidRPr="008B279C">
        <w:rPr>
          <w:rFonts w:ascii="Times New Roman" w:eastAsia="Arial" w:hAnsi="Times New Roman" w:cs="Times New Roman"/>
        </w:rPr>
        <w:t xml:space="preserve">su PVM </w:t>
      </w:r>
      <w:r w:rsidR="000B049C" w:rsidRPr="008B279C">
        <w:rPr>
          <w:rFonts w:ascii="Times New Roman" w:eastAsia="Arial" w:hAnsi="Times New Roman" w:cs="Times New Roman"/>
        </w:rPr>
        <w:t xml:space="preserve"> turi būti nurodoma </w:t>
      </w:r>
      <w:r w:rsidR="00D247A7" w:rsidRPr="008B279C">
        <w:rPr>
          <w:rFonts w:ascii="Times New Roman" w:eastAsia="Arial" w:hAnsi="Times New Roman" w:cs="Times New Roman"/>
        </w:rPr>
        <w:t xml:space="preserve">dviejų skaičių po kablelio tikslumu. </w:t>
      </w:r>
      <w:r w:rsidR="00B75F6D" w:rsidRPr="008B279C">
        <w:rPr>
          <w:rFonts w:ascii="Times New Roman" w:eastAsia="Arial" w:hAnsi="Times New Roman" w:cs="Times New Roman"/>
        </w:rPr>
        <w:t xml:space="preserve">Šią kainą sudarančios kainos sudedamosios dalys ar įkainiai gali būti išreikštos neribojant skaičių po kablelio kiekio. </w:t>
      </w:r>
    </w:p>
    <w:p w14:paraId="22059CDA" w14:textId="64E7B9C1" w:rsidR="003A0EC0" w:rsidRPr="008B279C" w:rsidRDefault="003D4832" w:rsidP="00870926">
      <w:pPr>
        <w:pStyle w:val="Sraopastraipa"/>
        <w:spacing w:after="0" w:line="240" w:lineRule="auto"/>
        <w:ind w:left="0" w:firstLine="720"/>
        <w:jc w:val="both"/>
        <w:rPr>
          <w:rFonts w:ascii="Times New Roman" w:hAnsi="Times New Roman" w:cs="Times New Roman"/>
        </w:rPr>
      </w:pPr>
      <w:r w:rsidRPr="008B279C">
        <w:rPr>
          <w:rFonts w:ascii="Times New Roman" w:eastAsia="Arial" w:hAnsi="Times New Roman" w:cs="Times New Roman"/>
        </w:rPr>
        <w:t xml:space="preserve">6.5. </w:t>
      </w:r>
      <w:r w:rsidR="003A0EC0" w:rsidRPr="008B279C">
        <w:rPr>
          <w:rFonts w:ascii="Times New Roman" w:eastAsia="Arial" w:hAnsi="Times New Roman" w:cs="Times New Roman"/>
        </w:rPr>
        <w:t xml:space="preserve">Tiekėjų </w:t>
      </w:r>
      <w:r w:rsidR="00A217B2" w:rsidRPr="008B279C">
        <w:rPr>
          <w:rFonts w:ascii="Times New Roman" w:eastAsia="Arial" w:hAnsi="Times New Roman" w:cs="Times New Roman"/>
        </w:rPr>
        <w:t>p</w:t>
      </w:r>
      <w:r w:rsidR="003A0EC0" w:rsidRPr="008B279C">
        <w:rPr>
          <w:rFonts w:ascii="Times New Roman" w:eastAsia="Arial" w:hAnsi="Times New Roman" w:cs="Times New Roman"/>
        </w:rPr>
        <w:t xml:space="preserve">asiūlymuose nurodytos kainos bus vertinamos </w:t>
      </w:r>
      <w:r w:rsidR="003A0EC0" w:rsidRPr="008B279C">
        <w:rPr>
          <w:rFonts w:ascii="Times New Roman" w:hAnsi="Times New Roman" w:cs="Times New Roman"/>
        </w:rPr>
        <w:t>ir lyginamos su visais mokesčiais, įskaitant PVM</w:t>
      </w:r>
      <w:r w:rsidR="006E3394" w:rsidRPr="008B279C">
        <w:rPr>
          <w:rFonts w:ascii="Times New Roman" w:hAnsi="Times New Roman" w:cs="Times New Roman"/>
        </w:rPr>
        <w:t>.</w:t>
      </w:r>
      <w:r w:rsidR="003A0EC0" w:rsidRPr="008B279C">
        <w:rPr>
          <w:rFonts w:ascii="Times New Roman" w:hAnsi="Times New Roman" w:cs="Times New Roman"/>
        </w:rPr>
        <w:t xml:space="preserve"> </w:t>
      </w:r>
    </w:p>
    <w:p w14:paraId="7A15AE0A" w14:textId="31B5E216" w:rsidR="00EE1C85" w:rsidRPr="008B279C" w:rsidRDefault="003D4832" w:rsidP="00870926">
      <w:pPr>
        <w:pStyle w:val="Antrat1"/>
        <w:tabs>
          <w:tab w:val="left" w:pos="709"/>
        </w:tabs>
        <w:rPr>
          <w:rFonts w:ascii="Times New Roman" w:hAnsi="Times New Roman" w:cs="Times New Roman"/>
        </w:rPr>
      </w:pPr>
      <w:bookmarkStart w:id="25" w:name="_Toc91497102"/>
      <w:bookmarkStart w:id="26" w:name="_Toc91497103"/>
      <w:bookmarkStart w:id="27" w:name="_Toc91497104"/>
      <w:bookmarkStart w:id="28" w:name="_Toc91497105"/>
      <w:bookmarkStart w:id="29" w:name="_Toc91497106"/>
      <w:bookmarkStart w:id="30" w:name="_Ref39430768"/>
      <w:bookmarkStart w:id="31" w:name="_Ref39430779"/>
      <w:bookmarkStart w:id="32" w:name="_Toc242266070"/>
      <w:bookmarkEnd w:id="25"/>
      <w:bookmarkEnd w:id="26"/>
      <w:bookmarkEnd w:id="27"/>
      <w:bookmarkEnd w:id="28"/>
      <w:bookmarkEnd w:id="29"/>
      <w:r w:rsidRPr="008B279C">
        <w:rPr>
          <w:rFonts w:ascii="Times New Roman" w:hAnsi="Times New Roman" w:cs="Times New Roman"/>
        </w:rPr>
        <w:lastRenderedPageBreak/>
        <w:t xml:space="preserve">7. </w:t>
      </w:r>
      <w:r w:rsidR="00EE1C85" w:rsidRPr="008B279C">
        <w:rPr>
          <w:rFonts w:ascii="Times New Roman" w:hAnsi="Times New Roman" w:cs="Times New Roman"/>
        </w:rPr>
        <w:t>Pasiūlymo galiojimo užtikrinimas</w:t>
      </w:r>
      <w:bookmarkEnd w:id="30"/>
      <w:bookmarkEnd w:id="31"/>
      <w:bookmarkEnd w:id="32"/>
    </w:p>
    <w:p w14:paraId="4F7B9AAB" w14:textId="6971B5C5" w:rsidR="003D4832" w:rsidRPr="008B279C" w:rsidRDefault="003D4832" w:rsidP="002766D5">
      <w:pPr>
        <w:pStyle w:val="Sraopastraipa"/>
        <w:spacing w:after="0" w:line="240" w:lineRule="auto"/>
        <w:ind w:left="0" w:firstLine="720"/>
        <w:jc w:val="both"/>
        <w:rPr>
          <w:rFonts w:ascii="Times New Roman" w:eastAsia="Calibri" w:hAnsi="Times New Roman" w:cs="Times New Roman"/>
        </w:rPr>
      </w:pPr>
      <w:r w:rsidRPr="008B279C">
        <w:rPr>
          <w:rFonts w:ascii="Times New Roman" w:hAnsi="Times New Roman" w:cs="Times New Roman"/>
        </w:rPr>
        <w:t>7</w:t>
      </w:r>
      <w:r w:rsidR="00655F17" w:rsidRPr="008B279C">
        <w:rPr>
          <w:rFonts w:ascii="Times New Roman" w:hAnsi="Times New Roman" w:cs="Times New Roman"/>
        </w:rPr>
        <w:t xml:space="preserve">.1.  </w:t>
      </w:r>
      <w:r w:rsidR="00B3551C" w:rsidRPr="008B279C">
        <w:rPr>
          <w:rFonts w:ascii="Times New Roman" w:eastAsia="Calibri" w:hAnsi="Times New Roman" w:cs="Times New Roman"/>
        </w:rPr>
        <w:t xml:space="preserve">Perkančioji organizacija nereikalauja užtikrinti </w:t>
      </w:r>
      <w:r w:rsidR="00110481" w:rsidRPr="008B279C">
        <w:rPr>
          <w:rFonts w:ascii="Times New Roman" w:eastAsia="Calibri" w:hAnsi="Times New Roman" w:cs="Times New Roman"/>
        </w:rPr>
        <w:t>p</w:t>
      </w:r>
      <w:r w:rsidR="00B3551C" w:rsidRPr="008B279C">
        <w:rPr>
          <w:rFonts w:ascii="Times New Roman" w:eastAsia="Calibri" w:hAnsi="Times New Roman" w:cs="Times New Roman"/>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741CC7C2" w:rsidR="00040C0F" w:rsidRPr="008B279C" w:rsidRDefault="003D4832" w:rsidP="00870926">
      <w:pPr>
        <w:pStyle w:val="Antrat1"/>
        <w:tabs>
          <w:tab w:val="left" w:pos="709"/>
        </w:tabs>
        <w:spacing w:line="20" w:lineRule="atLeast"/>
        <w:contextualSpacing/>
        <w:rPr>
          <w:rFonts w:ascii="Times New Roman" w:hAnsi="Times New Roman" w:cs="Times New Roman"/>
        </w:rPr>
      </w:pPr>
      <w:bookmarkStart w:id="33" w:name="_Ref39658218"/>
      <w:bookmarkStart w:id="34" w:name="_Ref39658226"/>
      <w:bookmarkStart w:id="35" w:name="_Ref39658248"/>
      <w:bookmarkStart w:id="36" w:name="_Ref39658251"/>
      <w:bookmarkStart w:id="37" w:name="_Ref39485250"/>
      <w:bookmarkStart w:id="38" w:name="_Ref39485258"/>
      <w:bookmarkStart w:id="39" w:name="_Toc242266071"/>
      <w:r w:rsidRPr="008B279C">
        <w:rPr>
          <w:rFonts w:ascii="Times New Roman" w:hAnsi="Times New Roman" w:cs="Times New Roman"/>
        </w:rPr>
        <w:t>8. E</w:t>
      </w:r>
      <w:r w:rsidR="00040C0F" w:rsidRPr="008B279C">
        <w:rPr>
          <w:rFonts w:ascii="Times New Roman" w:hAnsi="Times New Roman" w:cs="Times New Roman"/>
        </w:rPr>
        <w:t>lektroninis aukcionas</w:t>
      </w:r>
      <w:bookmarkEnd w:id="33"/>
      <w:bookmarkEnd w:id="34"/>
      <w:bookmarkEnd w:id="35"/>
      <w:bookmarkEnd w:id="36"/>
      <w:bookmarkEnd w:id="39"/>
    </w:p>
    <w:p w14:paraId="2637EA11" w14:textId="1B65CF2D" w:rsidR="003D4832" w:rsidRPr="008B279C" w:rsidRDefault="003D4832" w:rsidP="005876E8">
      <w:pPr>
        <w:spacing w:after="0" w:line="240" w:lineRule="auto"/>
        <w:ind w:firstLine="720"/>
        <w:rPr>
          <w:rFonts w:ascii="Times New Roman" w:hAnsi="Times New Roman" w:cs="Times New Roman"/>
        </w:rPr>
      </w:pPr>
      <w:r w:rsidRPr="008B279C">
        <w:rPr>
          <w:rFonts w:ascii="Times New Roman" w:hAnsi="Times New Roman" w:cs="Times New Roman"/>
        </w:rPr>
        <w:t>8</w:t>
      </w:r>
      <w:r w:rsidR="002827E4" w:rsidRPr="008B279C">
        <w:rPr>
          <w:rFonts w:ascii="Times New Roman" w:hAnsi="Times New Roman" w:cs="Times New Roman"/>
        </w:rPr>
        <w:t xml:space="preserve">.1. </w:t>
      </w:r>
      <w:r w:rsidR="00040C0F" w:rsidRPr="008B279C">
        <w:rPr>
          <w:rFonts w:ascii="Times New Roman" w:hAnsi="Times New Roman" w:cs="Times New Roman"/>
        </w:rPr>
        <w:t>Perkančioji organizacija pirkime netaikys elektroninio aukciono.</w:t>
      </w:r>
    </w:p>
    <w:p w14:paraId="14CBD3AD" w14:textId="32E33CEC" w:rsidR="009D0DC5" w:rsidRPr="008B279C" w:rsidRDefault="003D4832" w:rsidP="00870926">
      <w:pPr>
        <w:pStyle w:val="Antrat1"/>
        <w:tabs>
          <w:tab w:val="left" w:pos="709"/>
        </w:tabs>
        <w:spacing w:line="20" w:lineRule="atLeast"/>
        <w:contextualSpacing/>
        <w:rPr>
          <w:rFonts w:ascii="Times New Roman" w:hAnsi="Times New Roman" w:cs="Times New Roman"/>
        </w:rPr>
      </w:pPr>
      <w:bookmarkStart w:id="40" w:name="_Ref39667303"/>
      <w:bookmarkStart w:id="41" w:name="_Ref39667308"/>
      <w:bookmarkStart w:id="42" w:name="_Toc242266072"/>
      <w:r w:rsidRPr="008B279C">
        <w:rPr>
          <w:rFonts w:ascii="Times New Roman" w:hAnsi="Times New Roman" w:cs="Times New Roman"/>
        </w:rPr>
        <w:t>9. P</w:t>
      </w:r>
      <w:r w:rsidR="00014A61" w:rsidRPr="008B279C">
        <w:rPr>
          <w:rFonts w:ascii="Times New Roman" w:hAnsi="Times New Roman" w:cs="Times New Roman"/>
        </w:rPr>
        <w:t>asiūlymų vertinimas</w:t>
      </w:r>
      <w:bookmarkEnd w:id="37"/>
      <w:bookmarkEnd w:id="38"/>
      <w:bookmarkEnd w:id="40"/>
      <w:bookmarkEnd w:id="41"/>
      <w:bookmarkEnd w:id="42"/>
    </w:p>
    <w:p w14:paraId="3F1D03D5" w14:textId="77777777" w:rsidR="00F54A89" w:rsidRPr="008B279C" w:rsidRDefault="002D470F" w:rsidP="00F54A89">
      <w:pPr>
        <w:spacing w:after="0" w:line="240" w:lineRule="auto"/>
        <w:ind w:firstLine="567"/>
        <w:jc w:val="both"/>
        <w:rPr>
          <w:rFonts w:ascii="Times New Roman" w:eastAsia="Calibri" w:hAnsi="Times New Roman" w:cs="Times New Roman"/>
        </w:rPr>
      </w:pPr>
      <w:r w:rsidRPr="008B279C">
        <w:rPr>
          <w:rFonts w:ascii="Times New Roman" w:hAnsi="Times New Roman" w:cs="Times New Roman"/>
        </w:rPr>
        <w:t xml:space="preserve">9.1. </w:t>
      </w:r>
      <w:r w:rsidR="004E71CB" w:rsidRPr="008B279C">
        <w:rPr>
          <w:rFonts w:ascii="Times New Roman" w:eastAsia="Calibri" w:hAnsi="Times New Roman" w:cs="Times New Roman"/>
        </w:rPr>
        <w:t xml:space="preserve">Perkančioji organizacija ekonomiškai naudingiausią pasiūlymą išrenka pagal tiekėjo pasiūlyme nurodytą </w:t>
      </w:r>
      <w:r w:rsidR="00003A3F" w:rsidRPr="008B279C">
        <w:rPr>
          <w:rFonts w:ascii="Times New Roman" w:eastAsia="Calibri" w:hAnsi="Times New Roman" w:cs="Times New Roman"/>
        </w:rPr>
        <w:t>kain</w:t>
      </w:r>
      <w:r w:rsidR="004E71CB" w:rsidRPr="008B279C">
        <w:rPr>
          <w:rFonts w:ascii="Times New Roman" w:eastAsia="Calibri" w:hAnsi="Times New Roman" w:cs="Times New Roman"/>
        </w:rPr>
        <w:t>ą</w:t>
      </w:r>
      <w:r w:rsidR="00003A3F" w:rsidRPr="008B279C">
        <w:rPr>
          <w:rFonts w:ascii="Times New Roman" w:eastAsia="Calibri" w:hAnsi="Times New Roman" w:cs="Times New Roman"/>
        </w:rPr>
        <w:t xml:space="preserve">, kuri turi būti apskaičiuota ir nurodyta taip, kaip reikalaujama </w:t>
      </w:r>
      <w:bookmarkStart w:id="43" w:name="_Hlk91157291"/>
      <w:r w:rsidR="00CE14DF" w:rsidRPr="008B279C">
        <w:rPr>
          <w:rFonts w:ascii="Times New Roman" w:eastAsia="Calibri" w:hAnsi="Times New Roman" w:cs="Times New Roman"/>
        </w:rPr>
        <w:t xml:space="preserve">specialiųjų </w:t>
      </w:r>
      <w:r w:rsidR="00090235" w:rsidRPr="008B279C">
        <w:rPr>
          <w:rFonts w:ascii="Times New Roman" w:eastAsia="Calibri" w:hAnsi="Times New Roman" w:cs="Times New Roman"/>
        </w:rPr>
        <w:t>p</w:t>
      </w:r>
      <w:r w:rsidR="00551FA7" w:rsidRPr="008B279C">
        <w:rPr>
          <w:rFonts w:ascii="Times New Roman" w:eastAsia="Calibri" w:hAnsi="Times New Roman" w:cs="Times New Roman"/>
        </w:rPr>
        <w:t xml:space="preserve">irkimo </w:t>
      </w:r>
      <w:r w:rsidR="00A176D5" w:rsidRPr="008B279C">
        <w:rPr>
          <w:rFonts w:ascii="Times New Roman" w:eastAsia="Calibri" w:hAnsi="Times New Roman" w:cs="Times New Roman"/>
        </w:rPr>
        <w:t xml:space="preserve">sąlygų </w:t>
      </w:r>
      <w:r w:rsidR="003D4832" w:rsidRPr="008B279C">
        <w:rPr>
          <w:rFonts w:ascii="Times New Roman" w:eastAsia="Calibri" w:hAnsi="Times New Roman" w:cs="Times New Roman"/>
        </w:rPr>
        <w:t xml:space="preserve">7 priede „Pasiūlymų vertinimo kriterijai ir sąlygos“. </w:t>
      </w:r>
      <w:bookmarkStart w:id="44" w:name="_Ref39425999"/>
      <w:bookmarkStart w:id="45" w:name="_Ref39426005"/>
      <w:bookmarkEnd w:id="43"/>
    </w:p>
    <w:p w14:paraId="5F85F907" w14:textId="4873F751" w:rsidR="00F54A89" w:rsidRPr="008B279C" w:rsidRDefault="00F54A89" w:rsidP="00F54A89">
      <w:pPr>
        <w:spacing w:after="0" w:line="240" w:lineRule="auto"/>
        <w:ind w:firstLine="567"/>
        <w:jc w:val="both"/>
        <w:rPr>
          <w:rFonts w:ascii="Times New Roman" w:hAnsi="Times New Roman" w:cs="Times New Roman"/>
          <w:color w:val="7030A0"/>
        </w:rPr>
      </w:pPr>
      <w:r w:rsidRPr="008B279C">
        <w:rPr>
          <w:rFonts w:ascii="Times New Roman" w:eastAsia="Calibri" w:hAnsi="Times New Roman" w:cs="Times New Roman"/>
        </w:rPr>
        <w:t>9.2. Perkančioji organizacija atmes tiekėjo pasiūlymą, jeigu kartu su pasiūlymu nebus pateikti šie pirkimo sąlygose reikalaujami pateikti dokumentai:</w:t>
      </w:r>
      <w:r w:rsidRPr="008B279C">
        <w:rPr>
          <w:rFonts w:ascii="Times New Roman" w:eastAsia="Calibri" w:hAnsi="Times New Roman" w:cs="Times New Roman"/>
          <w:b/>
          <w:bCs/>
        </w:rPr>
        <w:t xml:space="preserve"> </w:t>
      </w:r>
      <w:r w:rsidRPr="008B279C">
        <w:rPr>
          <w:rFonts w:ascii="Times New Roman" w:eastAsia="Calibri" w:hAnsi="Times New Roman" w:cs="Times New Roman"/>
        </w:rPr>
        <w:t>tinkamai užpildyta Pasiūlymo forma, nurodyta</w:t>
      </w:r>
      <w:r w:rsidRPr="008B279C">
        <w:rPr>
          <w:rFonts w:ascii="Times New Roman" w:eastAsia="Calibri" w:hAnsi="Times New Roman" w:cs="Times New Roman"/>
          <w:color w:val="00B050"/>
        </w:rPr>
        <w:t xml:space="preserve"> specialiųjų pirkimo sąlygų   </w:t>
      </w:r>
      <w:r w:rsidR="00DD581F">
        <w:rPr>
          <w:rFonts w:ascii="Times New Roman" w:eastAsia="Calibri" w:hAnsi="Times New Roman" w:cs="Times New Roman"/>
          <w:color w:val="00B050"/>
        </w:rPr>
        <w:t>6</w:t>
      </w:r>
      <w:r w:rsidRPr="008B279C">
        <w:rPr>
          <w:rFonts w:ascii="Times New Roman" w:eastAsia="Calibri" w:hAnsi="Times New Roman" w:cs="Times New Roman"/>
          <w:color w:val="00B050"/>
        </w:rPr>
        <w:t xml:space="preserve"> priede ,,</w:t>
      </w:r>
      <w:r w:rsidR="00DD581F">
        <w:rPr>
          <w:rFonts w:ascii="Times New Roman" w:eastAsia="Calibri" w:hAnsi="Times New Roman" w:cs="Times New Roman"/>
          <w:color w:val="00B050"/>
        </w:rPr>
        <w:t>Pasiūlymo forma</w:t>
      </w:r>
      <w:r w:rsidRPr="008B279C">
        <w:rPr>
          <w:rFonts w:ascii="Times New Roman" w:eastAsia="Calibri" w:hAnsi="Times New Roman" w:cs="Times New Roman"/>
          <w:color w:val="00B050"/>
        </w:rPr>
        <w:t>“</w:t>
      </w:r>
      <w:r w:rsidRPr="008B279C">
        <w:rPr>
          <w:rFonts w:ascii="Times New Roman" w:eastAsia="Calibri" w:hAnsi="Times New Roman" w:cs="Times New Roman"/>
        </w:rPr>
        <w:t xml:space="preserve">, su konkrečiais siūlomos prekės parametrais. Jeigu bus palikta nekonkreti reikšmė, pvz.: </w:t>
      </w:r>
      <w:r w:rsidRPr="008B279C">
        <w:rPr>
          <w:rFonts w:ascii="Times New Roman" w:eastAsia="Calibri" w:hAnsi="Times New Roman" w:cs="Times New Roman"/>
          <w:i/>
          <w:iCs/>
        </w:rPr>
        <w:t>ne mažiau, ne daugiau, ne siauresnė, atitinka, taip ar pan</w:t>
      </w:r>
      <w:r w:rsidRPr="008B279C">
        <w:rPr>
          <w:rFonts w:ascii="Times New Roman" w:eastAsia="Calibri" w:hAnsi="Times New Roman" w:cs="Times New Roman"/>
        </w:rPr>
        <w:t>., Pasiūlymo forma laikoma užpildyta netinkamai ir pasiūlymas bus atmestas.</w:t>
      </w:r>
    </w:p>
    <w:p w14:paraId="678C44CA" w14:textId="7E500969" w:rsidR="00FE7908" w:rsidRPr="008B279C" w:rsidRDefault="003D4832" w:rsidP="00870926">
      <w:pPr>
        <w:pStyle w:val="Antrat1"/>
        <w:tabs>
          <w:tab w:val="left" w:pos="567"/>
        </w:tabs>
        <w:spacing w:line="20" w:lineRule="atLeast"/>
        <w:contextualSpacing/>
        <w:rPr>
          <w:rFonts w:ascii="Times New Roman" w:hAnsi="Times New Roman" w:cs="Times New Roman"/>
        </w:rPr>
      </w:pPr>
      <w:bookmarkStart w:id="46" w:name="_Toc242266073"/>
      <w:r w:rsidRPr="008B279C">
        <w:rPr>
          <w:rFonts w:ascii="Times New Roman" w:hAnsi="Times New Roman" w:cs="Times New Roman"/>
        </w:rPr>
        <w:t xml:space="preserve">10. </w:t>
      </w:r>
      <w:r w:rsidR="00FE7908" w:rsidRPr="008B279C">
        <w:rPr>
          <w:rFonts w:ascii="Times New Roman" w:hAnsi="Times New Roman" w:cs="Times New Roman"/>
        </w:rPr>
        <w:t>S</w:t>
      </w:r>
      <w:r w:rsidR="00281735" w:rsidRPr="008B279C">
        <w:rPr>
          <w:rFonts w:ascii="Times New Roman" w:hAnsi="Times New Roman" w:cs="Times New Roman"/>
        </w:rPr>
        <w:t>utarties sudarymas</w:t>
      </w:r>
      <w:bookmarkEnd w:id="44"/>
      <w:bookmarkEnd w:id="45"/>
      <w:bookmarkEnd w:id="46"/>
    </w:p>
    <w:p w14:paraId="27CAEFF7" w14:textId="3AA20F84" w:rsidR="00F57665" w:rsidRPr="008B279C" w:rsidRDefault="00F57665" w:rsidP="00013A20">
      <w:pPr>
        <w:pStyle w:val="Sraopastraipa"/>
        <w:numPr>
          <w:ilvl w:val="1"/>
          <w:numId w:val="14"/>
        </w:numPr>
        <w:spacing w:after="0" w:line="240" w:lineRule="auto"/>
        <w:ind w:left="0" w:firstLine="720"/>
        <w:jc w:val="both"/>
        <w:rPr>
          <w:rFonts w:ascii="Times New Roman" w:hAnsi="Times New Roman" w:cs="Times New Roman"/>
          <w:color w:val="000000" w:themeColor="text1"/>
        </w:rPr>
      </w:pPr>
      <w:r w:rsidRPr="008B279C">
        <w:rPr>
          <w:rFonts w:ascii="Times New Roman" w:hAnsi="Times New Roman" w:cs="Times New Roman"/>
          <w:color w:val="000000" w:themeColor="text1"/>
        </w:rPr>
        <w:t>Ši pirkimo procedūra atliekama siekiant sudaryti sutartį</w:t>
      </w:r>
      <w:r w:rsidR="009A7D11" w:rsidRPr="008B279C">
        <w:rPr>
          <w:rFonts w:ascii="Times New Roman" w:hAnsi="Times New Roman" w:cs="Times New Roman"/>
          <w:color w:val="000000" w:themeColor="text1"/>
        </w:rPr>
        <w:t xml:space="preserve"> su tiekėju, kurio pasiūlymas</w:t>
      </w:r>
      <w:r w:rsidR="007B12FF" w:rsidRPr="008B279C">
        <w:rPr>
          <w:rFonts w:ascii="Times New Roman" w:hAnsi="Times New Roman" w:cs="Times New Roman"/>
          <w:color w:val="000000" w:themeColor="text1"/>
        </w:rPr>
        <w:t xml:space="preserve">, vadovaujantis </w:t>
      </w:r>
      <w:r w:rsidR="008F4194" w:rsidRPr="008B279C">
        <w:rPr>
          <w:rFonts w:ascii="Times New Roman" w:hAnsi="Times New Roman" w:cs="Times New Roman"/>
          <w:color w:val="000000" w:themeColor="text1"/>
        </w:rPr>
        <w:t>p</w:t>
      </w:r>
      <w:r w:rsidR="007B12FF" w:rsidRPr="008B279C">
        <w:rPr>
          <w:rFonts w:ascii="Times New Roman" w:hAnsi="Times New Roman" w:cs="Times New Roman"/>
          <w:color w:val="000000" w:themeColor="text1"/>
        </w:rPr>
        <w:t xml:space="preserve">irkimo </w:t>
      </w:r>
      <w:r w:rsidR="00207E40" w:rsidRPr="008B279C">
        <w:rPr>
          <w:rFonts w:ascii="Times New Roman" w:hAnsi="Times New Roman" w:cs="Times New Roman"/>
          <w:color w:val="000000" w:themeColor="text1"/>
        </w:rPr>
        <w:t>sąlygose</w:t>
      </w:r>
      <w:r w:rsidR="007B12FF" w:rsidRPr="008B279C">
        <w:rPr>
          <w:rFonts w:ascii="Times New Roman" w:hAnsi="Times New Roman" w:cs="Times New Roman"/>
          <w:color w:val="0070C0"/>
        </w:rPr>
        <w:t xml:space="preserve"> </w:t>
      </w:r>
      <w:r w:rsidR="007B12FF" w:rsidRPr="008B279C">
        <w:rPr>
          <w:rFonts w:ascii="Times New Roman" w:hAnsi="Times New Roman" w:cs="Times New Roman"/>
          <w:color w:val="000000" w:themeColor="text1"/>
        </w:rPr>
        <w:t>nustatyta tvarka</w:t>
      </w:r>
      <w:r w:rsidR="0023505D" w:rsidRPr="008B279C">
        <w:rPr>
          <w:rFonts w:ascii="Times New Roman" w:hAnsi="Times New Roman" w:cs="Times New Roman"/>
          <w:color w:val="000000" w:themeColor="text1"/>
        </w:rPr>
        <w:t>,</w:t>
      </w:r>
      <w:r w:rsidR="009A7D11" w:rsidRPr="008B279C">
        <w:rPr>
          <w:rFonts w:ascii="Times New Roman" w:hAnsi="Times New Roman" w:cs="Times New Roman"/>
          <w:color w:val="000000" w:themeColor="text1"/>
        </w:rPr>
        <w:t xml:space="preserve"> bus pripažintas laimėjęs</w:t>
      </w:r>
      <w:r w:rsidR="008933BC" w:rsidRPr="008B279C">
        <w:rPr>
          <w:rFonts w:ascii="Times New Roman" w:hAnsi="Times New Roman" w:cs="Times New Roman"/>
          <w:color w:val="000000" w:themeColor="text1"/>
        </w:rPr>
        <w:t>, o jei pirkimas skaidomas į dalis – su tiekėjais, kurių pasiūlymai bus pripažinti laimėję</w:t>
      </w:r>
      <w:r w:rsidR="00F065D6" w:rsidRPr="008B279C">
        <w:rPr>
          <w:rFonts w:ascii="Times New Roman" w:hAnsi="Times New Roman" w:cs="Times New Roman"/>
          <w:color w:val="000000" w:themeColor="text1"/>
        </w:rPr>
        <w:t xml:space="preserve">. </w:t>
      </w:r>
      <w:r w:rsidR="004B2DE4" w:rsidRPr="008B279C">
        <w:rPr>
          <w:rFonts w:ascii="Times New Roman" w:hAnsi="Times New Roman" w:cs="Times New Roman"/>
        </w:rPr>
        <w:t xml:space="preserve">Sutarties sąlygos pateikiamos </w:t>
      </w:r>
      <w:r w:rsidR="007A5D9C" w:rsidRPr="008B279C">
        <w:rPr>
          <w:rFonts w:ascii="Times New Roman" w:hAnsi="Times New Roman" w:cs="Times New Roman"/>
          <w:color w:val="00B050"/>
        </w:rPr>
        <w:t>P</w:t>
      </w:r>
      <w:r w:rsidR="00551FA7" w:rsidRPr="008B279C">
        <w:rPr>
          <w:rFonts w:ascii="Times New Roman" w:hAnsi="Times New Roman" w:cs="Times New Roman"/>
          <w:color w:val="00B050"/>
        </w:rPr>
        <w:t xml:space="preserve">irkimo </w:t>
      </w:r>
      <w:r w:rsidR="00D86901" w:rsidRPr="008B279C">
        <w:rPr>
          <w:rFonts w:ascii="Times New Roman" w:hAnsi="Times New Roman" w:cs="Times New Roman"/>
          <w:color w:val="00B050"/>
        </w:rPr>
        <w:t xml:space="preserve">sąlygų </w:t>
      </w:r>
      <w:r w:rsidR="00A41D0F" w:rsidRPr="008B279C">
        <w:rPr>
          <w:rFonts w:ascii="Times New Roman" w:hAnsi="Times New Roman" w:cs="Times New Roman"/>
          <w:color w:val="00B050"/>
        </w:rPr>
        <w:t>8</w:t>
      </w:r>
      <w:r w:rsidR="003D4832" w:rsidRPr="008B279C">
        <w:rPr>
          <w:rFonts w:ascii="Times New Roman" w:hAnsi="Times New Roman" w:cs="Times New Roman"/>
          <w:color w:val="00B050"/>
        </w:rPr>
        <w:t xml:space="preserve"> priede „Sutarties projektas“.</w:t>
      </w:r>
    </w:p>
    <w:p w14:paraId="2C30ECE3" w14:textId="77777777" w:rsidR="003D4832" w:rsidRPr="008B279C" w:rsidRDefault="003D4832" w:rsidP="005876E8">
      <w:pPr>
        <w:spacing w:after="0" w:line="240" w:lineRule="auto"/>
        <w:jc w:val="both"/>
        <w:rPr>
          <w:rFonts w:ascii="Times New Roman" w:hAnsi="Times New Roman" w:cs="Times New Roman"/>
          <w:color w:val="000000" w:themeColor="text1"/>
        </w:rPr>
      </w:pPr>
    </w:p>
    <w:p w14:paraId="1640F94B" w14:textId="69B31148" w:rsidR="00640DBD" w:rsidRPr="008B279C" w:rsidRDefault="00C34B38" w:rsidP="00C34B38">
      <w:pPr>
        <w:pStyle w:val="Antrat1"/>
        <w:tabs>
          <w:tab w:val="left" w:pos="567"/>
        </w:tabs>
        <w:spacing w:line="20" w:lineRule="atLeast"/>
        <w:contextualSpacing/>
        <w:jc w:val="both"/>
        <w:rPr>
          <w:rFonts w:ascii="Times New Roman" w:hAnsi="Times New Roman" w:cs="Times New Roman"/>
          <w:b/>
          <w:bCs/>
        </w:rPr>
      </w:pPr>
      <w:bookmarkStart w:id="47" w:name="_Toc242266074"/>
      <w:bookmarkEnd w:id="6"/>
      <w:r w:rsidRPr="008B279C">
        <w:rPr>
          <w:rFonts w:ascii="Times New Roman" w:hAnsi="Times New Roman" w:cs="Times New Roman"/>
        </w:rPr>
        <w:t xml:space="preserve">11. </w:t>
      </w:r>
      <w:r w:rsidR="00640DBD" w:rsidRPr="008B279C">
        <w:rPr>
          <w:rFonts w:ascii="Times New Roman" w:hAnsi="Times New Roman" w:cs="Times New Roman"/>
        </w:rPr>
        <w:t>Kitos sąlygos</w:t>
      </w:r>
      <w:bookmarkEnd w:id="47"/>
    </w:p>
    <w:p w14:paraId="476422B4" w14:textId="73B4C4AD" w:rsidR="00C34B38" w:rsidRPr="008B279C" w:rsidRDefault="00C34B38" w:rsidP="00C34B38">
      <w:pPr>
        <w:pStyle w:val="Sraopastraipa"/>
        <w:tabs>
          <w:tab w:val="left" w:pos="851"/>
          <w:tab w:val="left" w:pos="993"/>
        </w:tabs>
        <w:spacing w:after="0" w:line="240" w:lineRule="auto"/>
        <w:ind w:left="567"/>
        <w:jc w:val="both"/>
        <w:rPr>
          <w:rFonts w:ascii="Times New Roman" w:hAnsi="Times New Roman" w:cs="Times New Roman"/>
          <w:color w:val="000000" w:themeColor="text1"/>
        </w:rPr>
      </w:pPr>
      <w:r w:rsidRPr="008B279C">
        <w:rPr>
          <w:rFonts w:ascii="Times New Roman" w:hAnsi="Times New Roman" w:cs="Times New Roman"/>
          <w:color w:val="000000" w:themeColor="text1"/>
        </w:rPr>
        <w:t>11.1. Perkančiosios organizacijos kontaktiniai asmenys:</w:t>
      </w:r>
    </w:p>
    <w:p w14:paraId="67943924" w14:textId="333487A9" w:rsidR="00C34B38" w:rsidRPr="00C27A3F" w:rsidRDefault="00C34B38" w:rsidP="00C34B38">
      <w:pPr>
        <w:pStyle w:val="Sraopastraipa"/>
        <w:tabs>
          <w:tab w:val="left" w:pos="851"/>
          <w:tab w:val="left" w:pos="993"/>
        </w:tabs>
        <w:spacing w:after="0" w:line="240" w:lineRule="auto"/>
        <w:ind w:left="0" w:firstLine="567"/>
        <w:jc w:val="both"/>
        <w:rPr>
          <w:rFonts w:ascii="Times New Roman" w:hAnsi="Times New Roman" w:cs="Times New Roman"/>
          <w:color w:val="000000" w:themeColor="text1"/>
        </w:rPr>
      </w:pPr>
      <w:r w:rsidRPr="00C27A3F">
        <w:rPr>
          <w:rFonts w:ascii="Times New Roman" w:hAnsi="Times New Roman" w:cs="Times New Roman"/>
          <w:color w:val="000000" w:themeColor="text1"/>
        </w:rPr>
        <w:t>– dėl klausimų, susijusių su pirkimo objektu –</w:t>
      </w:r>
      <w:r w:rsidR="00F54A89" w:rsidRPr="00C27A3F">
        <w:rPr>
          <w:rFonts w:ascii="Times New Roman" w:hAnsi="Times New Roman" w:cs="Times New Roman"/>
          <w:color w:val="000000" w:themeColor="text1"/>
        </w:rPr>
        <w:t xml:space="preserve">atsakinga l. e. p. VšĮ Pasvalio ligoninės direktoriaus pavaduotoja slaugai ir infrastruktūrai – Lina Kairienė, tel. +370 451 54 145, el. p. </w:t>
      </w:r>
      <w:hyperlink r:id="rId10" w:history="1">
        <w:r w:rsidR="00F54A89" w:rsidRPr="00C27A3F">
          <w:rPr>
            <w:rFonts w:ascii="Times New Roman" w:hAnsi="Times New Roman" w:cs="Times New Roman"/>
            <w:color w:val="000000" w:themeColor="text1"/>
          </w:rPr>
          <w:t>info@pasvalioligonine.lt</w:t>
        </w:r>
      </w:hyperlink>
      <w:r w:rsidR="00F54A89" w:rsidRPr="00C27A3F">
        <w:rPr>
          <w:rFonts w:ascii="Times New Roman" w:hAnsi="Times New Roman" w:cs="Times New Roman"/>
          <w:color w:val="000000" w:themeColor="text1"/>
        </w:rPr>
        <w:t>;</w:t>
      </w:r>
      <w:r w:rsidRPr="00C27A3F">
        <w:rPr>
          <w:rFonts w:ascii="Times New Roman" w:hAnsi="Times New Roman" w:cs="Times New Roman"/>
          <w:color w:val="000000" w:themeColor="text1"/>
        </w:rPr>
        <w:t xml:space="preserve"> </w:t>
      </w:r>
    </w:p>
    <w:p w14:paraId="3C610D8B" w14:textId="77777777" w:rsidR="00C34B38" w:rsidRPr="00C27A3F" w:rsidRDefault="00C34B38" w:rsidP="00C34B38">
      <w:pPr>
        <w:pStyle w:val="Sraopastraipa"/>
        <w:tabs>
          <w:tab w:val="left" w:pos="851"/>
          <w:tab w:val="left" w:pos="993"/>
        </w:tabs>
        <w:spacing w:after="0" w:line="240" w:lineRule="auto"/>
        <w:ind w:left="0" w:firstLine="567"/>
        <w:jc w:val="both"/>
        <w:rPr>
          <w:rFonts w:ascii="Times New Roman" w:hAnsi="Times New Roman" w:cs="Times New Roman"/>
          <w:color w:val="000000" w:themeColor="text1"/>
        </w:rPr>
      </w:pPr>
      <w:r w:rsidRPr="00C27A3F">
        <w:rPr>
          <w:rFonts w:ascii="Times New Roman" w:hAnsi="Times New Roman" w:cs="Times New Roman"/>
          <w:color w:val="000000" w:themeColor="text1"/>
        </w:rPr>
        <w:t xml:space="preserve">– dėl klausimų, susijusių su viešųjų pirkimų procedūromis, pirkimo sąlygų reikalavimais – Pasvalio rajono savivaldybės administracijos Viešųjų pirkimų skyriaus specialistė Svajūnė Kairytė, tel. +370 699 10 249, el. p. </w:t>
      </w:r>
      <w:proofErr w:type="spellStart"/>
      <w:r w:rsidRPr="00C27A3F">
        <w:rPr>
          <w:rFonts w:ascii="Times New Roman" w:hAnsi="Times New Roman" w:cs="Times New Roman"/>
          <w:color w:val="000000" w:themeColor="text1"/>
        </w:rPr>
        <w:t>svajune.kairyte@pasvalys.lt</w:t>
      </w:r>
      <w:proofErr w:type="spellEnd"/>
      <w:r w:rsidRPr="00C27A3F">
        <w:rPr>
          <w:rFonts w:ascii="Times New Roman" w:hAnsi="Times New Roman" w:cs="Times New Roman"/>
          <w:color w:val="000000" w:themeColor="text1"/>
        </w:rPr>
        <w:t>.</w:t>
      </w:r>
    </w:p>
    <w:p w14:paraId="28DF579A" w14:textId="4A94BEAF" w:rsidR="00D43E2A" w:rsidRPr="00C27A3F" w:rsidRDefault="00D43E2A" w:rsidP="00501215">
      <w:pPr>
        <w:shd w:val="clear" w:color="auto" w:fill="FFFFFF"/>
        <w:spacing w:after="0" w:line="240" w:lineRule="auto"/>
        <w:jc w:val="both"/>
        <w:rPr>
          <w:rFonts w:ascii="Times New Roman" w:eastAsia="Times New Roman" w:hAnsi="Times New Roman" w:cs="Times New Roman"/>
          <w:i/>
          <w:iCs/>
          <w:color w:val="7030A0"/>
        </w:rPr>
      </w:pPr>
    </w:p>
    <w:p w14:paraId="7881FCAE" w14:textId="77777777" w:rsidR="00C87AB8" w:rsidRPr="008B279C" w:rsidRDefault="008D704D" w:rsidP="00C87AB8">
      <w:pPr>
        <w:shd w:val="clear" w:color="auto" w:fill="FFFFFF"/>
        <w:spacing w:after="0" w:line="240" w:lineRule="auto"/>
        <w:jc w:val="center"/>
        <w:rPr>
          <w:rFonts w:ascii="Times New Roman" w:eastAsia="Calibri" w:hAnsi="Times New Roman" w:cs="Times New Roman"/>
        </w:rPr>
        <w:sectPr w:rsidR="00C87AB8" w:rsidRPr="008B279C" w:rsidSect="00153FC8">
          <w:headerReference w:type="default" r:id="rId11"/>
          <w:footerReference w:type="default" r:id="rId12"/>
          <w:footerReference w:type="first" r:id="rId13"/>
          <w:pgSz w:w="12240" w:h="15840"/>
          <w:pgMar w:top="1134" w:right="567" w:bottom="1134" w:left="1701" w:header="720" w:footer="720" w:gutter="0"/>
          <w:pgNumType w:start="0"/>
          <w:cols w:space="720"/>
          <w:titlePg/>
          <w:docGrid w:linePitch="360"/>
        </w:sectPr>
      </w:pPr>
      <w:r w:rsidRPr="008B279C">
        <w:rPr>
          <w:rFonts w:ascii="Times New Roman" w:eastAsia="Calibri" w:hAnsi="Times New Roman" w:cs="Times New Roman"/>
        </w:rPr>
        <w:t>__________</w:t>
      </w:r>
    </w:p>
    <w:p w14:paraId="1DF37652" w14:textId="0A6B5A0A" w:rsidR="00774AA5" w:rsidRPr="008B279C" w:rsidRDefault="000631F1" w:rsidP="005C1E12">
      <w:pPr>
        <w:pStyle w:val="Antrat1"/>
        <w:jc w:val="right"/>
        <w:rPr>
          <w:rFonts w:ascii="Times New Roman" w:hAnsi="Times New Roman" w:cs="Times New Roman"/>
          <w:sz w:val="21"/>
          <w:szCs w:val="21"/>
        </w:rPr>
      </w:pPr>
      <w:bookmarkStart w:id="48" w:name="_Toc242266075"/>
      <w:r w:rsidRPr="008B279C">
        <w:rPr>
          <w:rFonts w:ascii="Times New Roman" w:hAnsi="Times New Roman" w:cs="Times New Roman"/>
          <w:color w:val="0070C0"/>
          <w:sz w:val="21"/>
          <w:szCs w:val="21"/>
        </w:rPr>
        <w:lastRenderedPageBreak/>
        <w:t>P</w:t>
      </w:r>
      <w:r w:rsidR="008F59C5" w:rsidRPr="008B279C">
        <w:rPr>
          <w:rFonts w:ascii="Times New Roman" w:hAnsi="Times New Roman" w:cs="Times New Roman"/>
          <w:color w:val="0070C0"/>
          <w:sz w:val="21"/>
          <w:szCs w:val="21"/>
        </w:rPr>
        <w:t>irkimo sąlygų 1 priedas „Terminai“</w:t>
      </w:r>
      <w:bookmarkEnd w:id="48"/>
    </w:p>
    <w:p w14:paraId="5369DEF7" w14:textId="77777777" w:rsidR="00A53BAE" w:rsidRPr="008B279C" w:rsidRDefault="00A53BAE" w:rsidP="008E479D">
      <w:pPr>
        <w:shd w:val="clear" w:color="auto" w:fill="FFFFFF"/>
        <w:spacing w:after="0" w:line="240" w:lineRule="auto"/>
        <w:jc w:val="right"/>
        <w:rPr>
          <w:rFonts w:ascii="Times New Roman" w:eastAsia="Calibri" w:hAnsi="Times New Roman" w:cs="Times New Roman"/>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23"/>
        <w:gridCol w:w="2512"/>
        <w:gridCol w:w="3600"/>
        <w:gridCol w:w="2919"/>
      </w:tblGrid>
      <w:tr w:rsidR="00774AA5" w:rsidRPr="008B279C" w14:paraId="730836B8" w14:textId="77777777" w:rsidTr="127DD6E8">
        <w:trPr>
          <w:trHeight w:val="20"/>
        </w:trPr>
        <w:tc>
          <w:tcPr>
            <w:tcW w:w="726" w:type="dxa"/>
            <w:shd w:val="clear" w:color="auto" w:fill="D9D9D9" w:themeFill="background1" w:themeFillShade="D9"/>
            <w:tcMar>
              <w:top w:w="0" w:type="dxa"/>
              <w:left w:w="108" w:type="dxa"/>
              <w:bottom w:w="0" w:type="dxa"/>
              <w:right w:w="108" w:type="dxa"/>
            </w:tcMar>
          </w:tcPr>
          <w:p w14:paraId="200EEC47" w14:textId="771BED63" w:rsidR="00774AA5" w:rsidRPr="008B279C" w:rsidRDefault="009F4FBE" w:rsidP="004B3551">
            <w:pPr>
              <w:jc w:val="center"/>
              <w:rPr>
                <w:rFonts w:ascii="Times New Roman" w:hAnsi="Times New Roman" w:cs="Times New Roman"/>
                <w:b/>
                <w:bCs/>
              </w:rPr>
            </w:pPr>
            <w:proofErr w:type="spellStart"/>
            <w:r w:rsidRPr="008B279C">
              <w:rPr>
                <w:rFonts w:ascii="Times New Roman" w:hAnsi="Times New Roman" w:cs="Times New Roman"/>
                <w:b/>
                <w:bCs/>
              </w:rPr>
              <w:t>Eil.Nr</w:t>
            </w:r>
            <w:proofErr w:type="spellEnd"/>
            <w:r w:rsidRPr="008B279C">
              <w:rPr>
                <w:rFonts w:ascii="Times New Roman" w:hAnsi="Times New Roman" w:cs="Times New Roman"/>
                <w:b/>
                <w:bCs/>
              </w:rPr>
              <w:t>.</w:t>
            </w:r>
          </w:p>
        </w:tc>
        <w:tc>
          <w:tcPr>
            <w:tcW w:w="2531" w:type="dxa"/>
            <w:shd w:val="clear" w:color="auto" w:fill="D9D9D9" w:themeFill="background1" w:themeFillShade="D9"/>
            <w:tcMar>
              <w:top w:w="0" w:type="dxa"/>
              <w:left w:w="108" w:type="dxa"/>
              <w:bottom w:w="0" w:type="dxa"/>
              <w:right w:w="108" w:type="dxa"/>
            </w:tcMar>
          </w:tcPr>
          <w:p w14:paraId="778B1404" w14:textId="0B137751" w:rsidR="00774AA5" w:rsidRPr="008B279C" w:rsidRDefault="004B3551" w:rsidP="004B3551">
            <w:pPr>
              <w:jc w:val="center"/>
              <w:rPr>
                <w:rFonts w:ascii="Times New Roman" w:hAnsi="Times New Roman" w:cs="Times New Roman"/>
                <w:b/>
                <w:bCs/>
              </w:rPr>
            </w:pPr>
            <w:r w:rsidRPr="008B279C">
              <w:rPr>
                <w:rFonts w:ascii="Times New Roman" w:hAnsi="Times New Roman" w:cs="Times New Roman"/>
                <w:b/>
                <w:bCs/>
              </w:rPr>
              <w:t>VEIKSMAS</w:t>
            </w:r>
          </w:p>
        </w:tc>
        <w:tc>
          <w:tcPr>
            <w:tcW w:w="3643" w:type="dxa"/>
            <w:shd w:val="clear" w:color="auto" w:fill="D9D9D9" w:themeFill="background1" w:themeFillShade="D9"/>
            <w:tcMar>
              <w:top w:w="0" w:type="dxa"/>
              <w:left w:w="108" w:type="dxa"/>
              <w:bottom w:w="0" w:type="dxa"/>
              <w:right w:w="108" w:type="dxa"/>
            </w:tcMar>
          </w:tcPr>
          <w:p w14:paraId="2D8BCE72" w14:textId="77777777" w:rsidR="00774AA5" w:rsidRPr="008B279C" w:rsidRDefault="00774AA5" w:rsidP="004B3551">
            <w:pPr>
              <w:spacing w:after="0"/>
              <w:jc w:val="center"/>
              <w:rPr>
                <w:rFonts w:ascii="Times New Roman" w:hAnsi="Times New Roman" w:cs="Times New Roman"/>
                <w:b/>
              </w:rPr>
            </w:pPr>
            <w:r w:rsidRPr="008B279C">
              <w:rPr>
                <w:rFonts w:ascii="Times New Roman" w:hAnsi="Times New Roman" w:cs="Times New Roman"/>
                <w:b/>
              </w:rPr>
              <w:t>DATA/DIENŲ SKAIČIUS/ LAIKAS</w:t>
            </w:r>
          </w:p>
          <w:p w14:paraId="677BC1F4" w14:textId="77777777" w:rsidR="00774AA5" w:rsidRPr="008B279C" w:rsidRDefault="00774AA5" w:rsidP="004B3551">
            <w:pPr>
              <w:spacing w:after="0"/>
              <w:jc w:val="center"/>
              <w:rPr>
                <w:rFonts w:ascii="Times New Roman" w:hAnsi="Times New Roman" w:cs="Times New Roman"/>
              </w:rPr>
            </w:pPr>
            <w:r w:rsidRPr="008B279C">
              <w:rPr>
                <w:rFonts w:ascii="Times New Roman" w:hAnsi="Times New Roman" w:cs="Times New Roman"/>
              </w:rPr>
              <w:t>(Lietuvos laiku)</w:t>
            </w:r>
          </w:p>
        </w:tc>
        <w:tc>
          <w:tcPr>
            <w:tcW w:w="2954" w:type="dxa"/>
            <w:shd w:val="clear" w:color="auto" w:fill="D9D9D9" w:themeFill="background1" w:themeFillShade="D9"/>
            <w:tcMar>
              <w:top w:w="0" w:type="dxa"/>
              <w:left w:w="108" w:type="dxa"/>
              <w:bottom w:w="0" w:type="dxa"/>
              <w:right w:w="108" w:type="dxa"/>
            </w:tcMar>
          </w:tcPr>
          <w:p w14:paraId="11CCA5FB" w14:textId="77777777" w:rsidR="00774AA5" w:rsidRPr="008B279C" w:rsidRDefault="00774AA5" w:rsidP="004B3551">
            <w:pPr>
              <w:jc w:val="center"/>
              <w:rPr>
                <w:rFonts w:ascii="Times New Roman" w:hAnsi="Times New Roman" w:cs="Times New Roman"/>
                <w:b/>
              </w:rPr>
            </w:pPr>
            <w:r w:rsidRPr="008B279C">
              <w:rPr>
                <w:rFonts w:ascii="Times New Roman" w:hAnsi="Times New Roman" w:cs="Times New Roman"/>
                <w:b/>
              </w:rPr>
              <w:t>PASTABOS</w:t>
            </w:r>
          </w:p>
        </w:tc>
      </w:tr>
      <w:tr w:rsidR="00774AA5" w:rsidRPr="008B279C" w14:paraId="33F22B33" w14:textId="77777777" w:rsidTr="127DD6E8">
        <w:trPr>
          <w:trHeight w:val="20"/>
        </w:trPr>
        <w:tc>
          <w:tcPr>
            <w:tcW w:w="726" w:type="dxa"/>
            <w:tcMar>
              <w:top w:w="0" w:type="dxa"/>
              <w:left w:w="108" w:type="dxa"/>
              <w:bottom w:w="0" w:type="dxa"/>
              <w:right w:w="108" w:type="dxa"/>
            </w:tcMar>
          </w:tcPr>
          <w:p w14:paraId="1D2814F3" w14:textId="2D8BEDEE" w:rsidR="00774AA5" w:rsidRPr="008B279C" w:rsidRDefault="006932C2" w:rsidP="006932C2">
            <w:pPr>
              <w:keepNext/>
              <w:spacing w:after="0" w:line="240" w:lineRule="auto"/>
              <w:rPr>
                <w:rFonts w:ascii="Times New Roman" w:hAnsi="Times New Roman" w:cs="Times New Roman"/>
                <w:bCs/>
              </w:rPr>
            </w:pPr>
            <w:r w:rsidRPr="008B279C">
              <w:rPr>
                <w:rFonts w:ascii="Times New Roman" w:hAnsi="Times New Roman" w:cs="Times New Roman"/>
                <w:bCs/>
              </w:rPr>
              <w:t>1.</w:t>
            </w:r>
          </w:p>
        </w:tc>
        <w:tc>
          <w:tcPr>
            <w:tcW w:w="2531" w:type="dxa"/>
            <w:tcMar>
              <w:top w:w="0" w:type="dxa"/>
              <w:left w:w="108" w:type="dxa"/>
              <w:bottom w:w="0" w:type="dxa"/>
              <w:right w:w="108" w:type="dxa"/>
            </w:tcMar>
          </w:tcPr>
          <w:p w14:paraId="25B87B88" w14:textId="77777777" w:rsidR="00774AA5" w:rsidRPr="008B279C" w:rsidRDefault="00774AA5" w:rsidP="0003169B">
            <w:pPr>
              <w:keepNext/>
              <w:spacing w:after="0" w:line="240" w:lineRule="auto"/>
              <w:rPr>
                <w:rFonts w:ascii="Times New Roman" w:hAnsi="Times New Roman" w:cs="Times New Roman"/>
                <w:sz w:val="22"/>
                <w:szCs w:val="22"/>
              </w:rPr>
            </w:pPr>
            <w:r w:rsidRPr="008B279C">
              <w:rPr>
                <w:rFonts w:ascii="Times New Roman" w:hAnsi="Times New Roman" w:cs="Times New Roman"/>
                <w:bCs/>
              </w:rPr>
              <w:t>Pasiūlymų pateikimo terminas</w:t>
            </w:r>
          </w:p>
        </w:tc>
        <w:tc>
          <w:tcPr>
            <w:tcW w:w="3643" w:type="dxa"/>
            <w:tcMar>
              <w:top w:w="0" w:type="dxa"/>
              <w:left w:w="108" w:type="dxa"/>
              <w:bottom w:w="0" w:type="dxa"/>
              <w:right w:w="108" w:type="dxa"/>
            </w:tcMar>
          </w:tcPr>
          <w:p w14:paraId="3167CE4C" w14:textId="719F5068" w:rsidR="00774AA5" w:rsidRPr="008B279C" w:rsidRDefault="00774AA5" w:rsidP="0003169B">
            <w:pPr>
              <w:spacing w:after="0" w:line="240" w:lineRule="auto"/>
              <w:rPr>
                <w:rFonts w:ascii="Times New Roman" w:hAnsi="Times New Roman" w:cs="Times New Roman"/>
              </w:rPr>
            </w:pPr>
            <w:r w:rsidRPr="008B279C">
              <w:rPr>
                <w:rFonts w:ascii="Times New Roman" w:hAnsi="Times New Roman" w:cs="Times New Roman"/>
              </w:rPr>
              <w:t xml:space="preserve">nurodytas </w:t>
            </w:r>
            <w:r w:rsidR="00C47599" w:rsidRPr="008B279C">
              <w:rPr>
                <w:rFonts w:ascii="Times New Roman" w:hAnsi="Times New Roman" w:cs="Times New Roman"/>
              </w:rPr>
              <w:t>s</w:t>
            </w:r>
            <w:r w:rsidRPr="008B279C">
              <w:rPr>
                <w:rFonts w:ascii="Times New Roman" w:hAnsi="Times New Roman" w:cs="Times New Roman"/>
              </w:rPr>
              <w:t xml:space="preserve">kelbime </w:t>
            </w:r>
          </w:p>
        </w:tc>
        <w:tc>
          <w:tcPr>
            <w:tcW w:w="2954" w:type="dxa"/>
            <w:tcMar>
              <w:top w:w="0" w:type="dxa"/>
              <w:left w:w="108" w:type="dxa"/>
              <w:bottom w:w="0" w:type="dxa"/>
              <w:right w:w="108" w:type="dxa"/>
            </w:tcMar>
          </w:tcPr>
          <w:p w14:paraId="2BC4B21F" w14:textId="0CE68D8A" w:rsidR="00774AA5" w:rsidRPr="008B279C" w:rsidRDefault="00774AA5" w:rsidP="00593F3E">
            <w:pPr>
              <w:spacing w:after="0" w:line="240" w:lineRule="auto"/>
              <w:rPr>
                <w:rFonts w:ascii="Times New Roman" w:hAnsi="Times New Roman" w:cs="Times New Roman"/>
                <w:iCs/>
              </w:rPr>
            </w:pPr>
            <w:r w:rsidRPr="008B279C">
              <w:rPr>
                <w:rFonts w:ascii="Times New Roman" w:hAnsi="Times New Roman" w:cs="Times New Roman"/>
              </w:rPr>
              <w:t>Perkančioji organizacija turi teisę pratęsti pasiūlymų pateikimo terminą.</w:t>
            </w:r>
          </w:p>
        </w:tc>
      </w:tr>
      <w:tr w:rsidR="00774AA5" w:rsidRPr="008B279C" w14:paraId="2DDCD559" w14:textId="77777777" w:rsidTr="127DD6E8">
        <w:trPr>
          <w:trHeight w:val="20"/>
        </w:trPr>
        <w:tc>
          <w:tcPr>
            <w:tcW w:w="726" w:type="dxa"/>
            <w:tcMar>
              <w:top w:w="0" w:type="dxa"/>
              <w:left w:w="108" w:type="dxa"/>
              <w:bottom w:w="0" w:type="dxa"/>
              <w:right w:w="108" w:type="dxa"/>
            </w:tcMar>
          </w:tcPr>
          <w:p w14:paraId="6C70187E" w14:textId="7D03D63A" w:rsidR="00774AA5" w:rsidRPr="008B279C" w:rsidRDefault="006932C2" w:rsidP="006932C2">
            <w:pPr>
              <w:keepNext/>
              <w:spacing w:after="0" w:line="240" w:lineRule="auto"/>
              <w:rPr>
                <w:rFonts w:ascii="Times New Roman" w:hAnsi="Times New Roman" w:cs="Times New Roman"/>
                <w:bCs/>
              </w:rPr>
            </w:pPr>
            <w:r w:rsidRPr="008B279C">
              <w:rPr>
                <w:rFonts w:ascii="Times New Roman" w:hAnsi="Times New Roman" w:cs="Times New Roman"/>
                <w:bCs/>
              </w:rPr>
              <w:t>2.</w:t>
            </w:r>
          </w:p>
        </w:tc>
        <w:tc>
          <w:tcPr>
            <w:tcW w:w="2531" w:type="dxa"/>
            <w:tcMar>
              <w:top w:w="0" w:type="dxa"/>
              <w:left w:w="108" w:type="dxa"/>
              <w:bottom w:w="0" w:type="dxa"/>
              <w:right w:w="108" w:type="dxa"/>
            </w:tcMar>
          </w:tcPr>
          <w:p w14:paraId="2368993B" w14:textId="77777777" w:rsidR="00774AA5" w:rsidRPr="008B279C" w:rsidRDefault="00774AA5" w:rsidP="0003169B">
            <w:pPr>
              <w:keepNext/>
              <w:spacing w:after="0" w:line="240" w:lineRule="auto"/>
              <w:rPr>
                <w:rFonts w:ascii="Times New Roman" w:hAnsi="Times New Roman" w:cs="Times New Roman"/>
                <w:color w:val="000000" w:themeColor="text1"/>
                <w:sz w:val="22"/>
                <w:szCs w:val="22"/>
              </w:rPr>
            </w:pPr>
            <w:r w:rsidRPr="008B279C">
              <w:rPr>
                <w:rFonts w:ascii="Times New Roman" w:eastAsia="Times New Roman" w:hAnsi="Times New Roman" w:cs="Times New Roman"/>
                <w:color w:val="000000" w:themeColor="text1"/>
              </w:rPr>
              <w:t>Pradinis susipažinimas su CVP IS priemonėmis gautais pasiūlymais</w:t>
            </w:r>
          </w:p>
        </w:tc>
        <w:tc>
          <w:tcPr>
            <w:tcW w:w="3643" w:type="dxa"/>
            <w:tcMar>
              <w:top w:w="0" w:type="dxa"/>
              <w:left w:w="108" w:type="dxa"/>
              <w:bottom w:w="0" w:type="dxa"/>
              <w:right w:w="108" w:type="dxa"/>
            </w:tcMar>
          </w:tcPr>
          <w:p w14:paraId="7ECB1EDB" w14:textId="19A68D8C" w:rsidR="00774AA5" w:rsidRPr="008B279C" w:rsidRDefault="00774AA5" w:rsidP="0003169B">
            <w:pPr>
              <w:spacing w:after="0" w:line="240" w:lineRule="auto"/>
              <w:rPr>
                <w:rFonts w:ascii="Times New Roman" w:hAnsi="Times New Roman" w:cs="Times New Roman"/>
                <w:color w:val="000000" w:themeColor="text1"/>
              </w:rPr>
            </w:pPr>
            <w:r w:rsidRPr="008B279C">
              <w:rPr>
                <w:rFonts w:ascii="Times New Roman" w:hAnsi="Times New Roman" w:cs="Times New Roman"/>
                <w:color w:val="000000" w:themeColor="text1"/>
              </w:rPr>
              <w:t xml:space="preserve">Pradedamas ne anksčiau nei po </w:t>
            </w:r>
            <w:r w:rsidR="006B0247" w:rsidRPr="008B279C">
              <w:rPr>
                <w:rFonts w:ascii="Times New Roman" w:hAnsi="Times New Roman" w:cs="Times New Roman"/>
                <w:color w:val="000000" w:themeColor="text1"/>
              </w:rPr>
              <w:t>30</w:t>
            </w:r>
            <w:r w:rsidRPr="008B279C">
              <w:rPr>
                <w:rFonts w:ascii="Times New Roman" w:hAnsi="Times New Roman" w:cs="Times New Roman"/>
                <w:color w:val="000000" w:themeColor="text1"/>
              </w:rPr>
              <w:t xml:space="preserve"> minučių po pasiūlymų pateikimo termino pabaigos</w:t>
            </w:r>
          </w:p>
        </w:tc>
        <w:tc>
          <w:tcPr>
            <w:tcW w:w="2954" w:type="dxa"/>
            <w:tcMar>
              <w:top w:w="0" w:type="dxa"/>
              <w:left w:w="108" w:type="dxa"/>
              <w:bottom w:w="0" w:type="dxa"/>
              <w:right w:w="108" w:type="dxa"/>
            </w:tcMar>
          </w:tcPr>
          <w:p w14:paraId="516BC120" w14:textId="3556D373" w:rsidR="00774AA5" w:rsidRPr="008B279C" w:rsidRDefault="00774AA5" w:rsidP="0003169B">
            <w:pPr>
              <w:spacing w:after="0" w:line="240" w:lineRule="auto"/>
              <w:rPr>
                <w:rFonts w:ascii="Times New Roman" w:hAnsi="Times New Roman" w:cs="Times New Roman"/>
                <w:iCs/>
              </w:rPr>
            </w:pPr>
          </w:p>
        </w:tc>
      </w:tr>
      <w:tr w:rsidR="00774AA5" w:rsidRPr="008B279C" w14:paraId="0E1517C9" w14:textId="77777777" w:rsidTr="127DD6E8">
        <w:trPr>
          <w:trHeight w:val="20"/>
        </w:trPr>
        <w:tc>
          <w:tcPr>
            <w:tcW w:w="726" w:type="dxa"/>
            <w:tcMar>
              <w:top w:w="0" w:type="dxa"/>
              <w:left w:w="108" w:type="dxa"/>
              <w:bottom w:w="0" w:type="dxa"/>
              <w:right w:w="108" w:type="dxa"/>
            </w:tcMar>
          </w:tcPr>
          <w:p w14:paraId="0BF18051" w14:textId="03A0C935" w:rsidR="00774AA5" w:rsidRPr="008B279C" w:rsidRDefault="006932C2" w:rsidP="006932C2">
            <w:pPr>
              <w:keepNext/>
              <w:spacing w:after="0" w:line="240" w:lineRule="auto"/>
              <w:rPr>
                <w:rFonts w:ascii="Times New Roman" w:hAnsi="Times New Roman" w:cs="Times New Roman"/>
                <w:bCs/>
              </w:rPr>
            </w:pPr>
            <w:r w:rsidRPr="008B279C">
              <w:rPr>
                <w:rFonts w:ascii="Times New Roman" w:hAnsi="Times New Roman" w:cs="Times New Roman"/>
                <w:bCs/>
              </w:rPr>
              <w:t>3.</w:t>
            </w:r>
          </w:p>
        </w:tc>
        <w:tc>
          <w:tcPr>
            <w:tcW w:w="2531" w:type="dxa"/>
            <w:tcMar>
              <w:top w:w="0" w:type="dxa"/>
              <w:left w:w="108" w:type="dxa"/>
              <w:bottom w:w="0" w:type="dxa"/>
              <w:right w:w="108" w:type="dxa"/>
            </w:tcMar>
          </w:tcPr>
          <w:p w14:paraId="4AD453C1" w14:textId="70320C71" w:rsidR="00774AA5" w:rsidRPr="008B279C" w:rsidRDefault="00774AA5" w:rsidP="0003169B">
            <w:pPr>
              <w:keepNext/>
              <w:spacing w:after="0" w:line="240" w:lineRule="auto"/>
              <w:rPr>
                <w:rFonts w:ascii="Times New Roman" w:hAnsi="Times New Roman" w:cs="Times New Roman"/>
                <w:bCs/>
                <w:color w:val="000000" w:themeColor="text1"/>
              </w:rPr>
            </w:pPr>
            <w:r w:rsidRPr="008B279C">
              <w:rPr>
                <w:rFonts w:ascii="Times New Roman" w:hAnsi="Times New Roman" w:cs="Times New Roman"/>
                <w:color w:val="000000" w:themeColor="text1"/>
              </w:rPr>
              <w:t xml:space="preserve">Prašymą paaiškinti, patikslinti pirkimo </w:t>
            </w:r>
            <w:r w:rsidR="00EF5E21" w:rsidRPr="008B279C">
              <w:rPr>
                <w:rFonts w:ascii="Times New Roman" w:hAnsi="Times New Roman" w:cs="Times New Roman"/>
                <w:color w:val="000000" w:themeColor="text1"/>
              </w:rPr>
              <w:t>sąlygas</w:t>
            </w:r>
            <w:r w:rsidRPr="008B279C">
              <w:rPr>
                <w:rFonts w:ascii="Times New Roman" w:hAnsi="Times New Roman" w:cs="Times New Roman"/>
                <w:color w:val="000000" w:themeColor="text1"/>
              </w:rPr>
              <w:t xml:space="preserve"> tiekėjas turi pateikti ne vėliau kaip:</w:t>
            </w:r>
          </w:p>
        </w:tc>
        <w:tc>
          <w:tcPr>
            <w:tcW w:w="3643" w:type="dxa"/>
            <w:tcMar>
              <w:top w:w="0" w:type="dxa"/>
              <w:left w:w="108" w:type="dxa"/>
              <w:bottom w:w="0" w:type="dxa"/>
              <w:right w:w="108" w:type="dxa"/>
            </w:tcMar>
          </w:tcPr>
          <w:p w14:paraId="56FC8010" w14:textId="6B8BBB0A" w:rsidR="00774AA5" w:rsidRPr="008B279C" w:rsidRDefault="003D4832" w:rsidP="0003169B">
            <w:pPr>
              <w:spacing w:after="0" w:line="240" w:lineRule="auto"/>
              <w:rPr>
                <w:rFonts w:ascii="Times New Roman" w:hAnsi="Times New Roman" w:cs="Times New Roman"/>
                <w:color w:val="000000" w:themeColor="text1"/>
              </w:rPr>
            </w:pPr>
            <w:r w:rsidRPr="008B279C">
              <w:rPr>
                <w:rFonts w:ascii="Times New Roman" w:hAnsi="Times New Roman" w:cs="Times New Roman"/>
                <w:color w:val="000000" w:themeColor="text1"/>
              </w:rPr>
              <w:t>6 (šešios) dienos</w:t>
            </w:r>
            <w:r w:rsidR="005F17E7" w:rsidRPr="008B279C">
              <w:rPr>
                <w:rFonts w:ascii="Times New Roman" w:hAnsi="Times New Roman" w:cs="Times New Roman"/>
                <w:color w:val="000000" w:themeColor="text1"/>
              </w:rPr>
              <w:t xml:space="preserve"> dienų iki pasiūlymų pateikimo termino dienos</w:t>
            </w:r>
          </w:p>
        </w:tc>
        <w:tc>
          <w:tcPr>
            <w:tcW w:w="2954" w:type="dxa"/>
            <w:tcMar>
              <w:top w:w="0" w:type="dxa"/>
              <w:left w:w="108" w:type="dxa"/>
              <w:bottom w:w="0" w:type="dxa"/>
              <w:right w:w="108" w:type="dxa"/>
            </w:tcMar>
          </w:tcPr>
          <w:p w14:paraId="6B3FEA86" w14:textId="10143903" w:rsidR="00774AA5" w:rsidRPr="008B279C" w:rsidRDefault="00774AA5" w:rsidP="00424668">
            <w:pPr>
              <w:spacing w:after="0" w:line="240" w:lineRule="auto"/>
              <w:rPr>
                <w:rFonts w:ascii="Times New Roman" w:hAnsi="Times New Roman" w:cs="Times New Roman"/>
                <w:iCs/>
                <w:color w:val="7030A0"/>
              </w:rPr>
            </w:pPr>
          </w:p>
        </w:tc>
      </w:tr>
      <w:tr w:rsidR="00774AA5" w:rsidRPr="008B279C" w14:paraId="6E37868A" w14:textId="77777777" w:rsidTr="127DD6E8">
        <w:trPr>
          <w:trHeight w:val="20"/>
        </w:trPr>
        <w:tc>
          <w:tcPr>
            <w:tcW w:w="726" w:type="dxa"/>
            <w:tcMar>
              <w:top w:w="0" w:type="dxa"/>
              <w:left w:w="108" w:type="dxa"/>
              <w:bottom w:w="0" w:type="dxa"/>
              <w:right w:w="108" w:type="dxa"/>
            </w:tcMar>
          </w:tcPr>
          <w:p w14:paraId="5A3E2C4C" w14:textId="033C7E4A" w:rsidR="00774AA5" w:rsidRPr="008B279C" w:rsidRDefault="00774AA5" w:rsidP="0097765E">
            <w:pPr>
              <w:pStyle w:val="Sraopastraipa"/>
              <w:numPr>
                <w:ilvl w:val="0"/>
                <w:numId w:val="6"/>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1E3634E1" w14:textId="6A145837" w:rsidR="00774AA5" w:rsidRPr="008B279C" w:rsidRDefault="00774AA5" w:rsidP="0003169B">
            <w:pPr>
              <w:spacing w:after="0" w:line="240" w:lineRule="auto"/>
              <w:rPr>
                <w:rFonts w:ascii="Times New Roman" w:hAnsi="Times New Roman" w:cs="Times New Roman"/>
                <w:color w:val="000000" w:themeColor="text1"/>
              </w:rPr>
            </w:pPr>
            <w:r w:rsidRPr="008B279C">
              <w:rPr>
                <w:rFonts w:ascii="Times New Roman" w:hAnsi="Times New Roman" w:cs="Times New Roman"/>
                <w:color w:val="000000" w:themeColor="text1"/>
                <w:sz w:val="22"/>
                <w:szCs w:val="22"/>
              </w:rPr>
              <w:t xml:space="preserve">Perkančioji organizacija </w:t>
            </w:r>
            <w:r w:rsidR="009B3AF8" w:rsidRPr="008B279C">
              <w:rPr>
                <w:rFonts w:ascii="Times New Roman" w:hAnsi="Times New Roman" w:cs="Times New Roman"/>
                <w:color w:val="000000" w:themeColor="text1"/>
                <w:sz w:val="22"/>
                <w:szCs w:val="22"/>
              </w:rPr>
              <w:t>p</w:t>
            </w:r>
            <w:r w:rsidRPr="008B279C">
              <w:rPr>
                <w:rFonts w:ascii="Times New Roman" w:hAnsi="Times New Roman" w:cs="Times New Roman"/>
                <w:color w:val="000000" w:themeColor="text1"/>
                <w:sz w:val="22"/>
                <w:szCs w:val="22"/>
              </w:rPr>
              <w:t xml:space="preserve">irkimo </w:t>
            </w:r>
            <w:r w:rsidR="00EF5E21" w:rsidRPr="008B279C">
              <w:rPr>
                <w:rFonts w:ascii="Times New Roman" w:hAnsi="Times New Roman" w:cs="Times New Roman"/>
                <w:color w:val="000000" w:themeColor="text1"/>
                <w:sz w:val="22"/>
                <w:szCs w:val="22"/>
              </w:rPr>
              <w:t>sąlygų</w:t>
            </w:r>
            <w:r w:rsidRPr="008B279C">
              <w:rPr>
                <w:rFonts w:ascii="Times New Roman" w:hAnsi="Times New Roman" w:cs="Times New Roman"/>
                <w:color w:val="000000" w:themeColor="text1"/>
                <w:sz w:val="22"/>
                <w:szCs w:val="22"/>
              </w:rPr>
              <w:t xml:space="preserve"> paaiškinimą, patikslinimą pateikia visiems tiekėjams ne vėliau kaip:</w:t>
            </w:r>
          </w:p>
        </w:tc>
        <w:tc>
          <w:tcPr>
            <w:tcW w:w="3643" w:type="dxa"/>
            <w:tcMar>
              <w:top w:w="0" w:type="dxa"/>
              <w:left w:w="108" w:type="dxa"/>
              <w:bottom w:w="0" w:type="dxa"/>
              <w:right w:w="108" w:type="dxa"/>
            </w:tcMar>
          </w:tcPr>
          <w:p w14:paraId="4D170373" w14:textId="75DC8E5B" w:rsidR="00774AA5" w:rsidRPr="008B279C" w:rsidRDefault="003D4832" w:rsidP="0003169B">
            <w:pPr>
              <w:spacing w:after="0" w:line="240" w:lineRule="auto"/>
              <w:rPr>
                <w:rFonts w:ascii="Times New Roman" w:hAnsi="Times New Roman" w:cs="Times New Roman"/>
                <w:color w:val="000000" w:themeColor="text1"/>
              </w:rPr>
            </w:pPr>
            <w:r w:rsidRPr="008B279C">
              <w:rPr>
                <w:rFonts w:ascii="Times New Roman" w:hAnsi="Times New Roman" w:cs="Times New Roman"/>
                <w:color w:val="000000" w:themeColor="text1"/>
              </w:rPr>
              <w:t xml:space="preserve">4 (keturios) </w:t>
            </w:r>
            <w:r w:rsidR="00CE1F13" w:rsidRPr="008B279C">
              <w:rPr>
                <w:rFonts w:ascii="Times New Roman" w:hAnsi="Times New Roman" w:cs="Times New Roman"/>
                <w:color w:val="000000" w:themeColor="text1"/>
              </w:rPr>
              <w:t>iki pasiūlymų pateikimo termino dienos</w:t>
            </w:r>
          </w:p>
        </w:tc>
        <w:tc>
          <w:tcPr>
            <w:tcW w:w="2954" w:type="dxa"/>
            <w:tcMar>
              <w:top w:w="0" w:type="dxa"/>
              <w:left w:w="108" w:type="dxa"/>
              <w:bottom w:w="0" w:type="dxa"/>
              <w:right w:w="108" w:type="dxa"/>
            </w:tcMar>
          </w:tcPr>
          <w:p w14:paraId="2E898EC9" w14:textId="616F6009" w:rsidR="00774AA5" w:rsidRPr="008B279C" w:rsidRDefault="00774AA5" w:rsidP="00CE1F13">
            <w:pPr>
              <w:spacing w:after="0" w:line="240" w:lineRule="auto"/>
              <w:rPr>
                <w:rFonts w:ascii="Times New Roman" w:hAnsi="Times New Roman" w:cs="Times New Roman"/>
              </w:rPr>
            </w:pPr>
          </w:p>
        </w:tc>
      </w:tr>
      <w:tr w:rsidR="00774AA5" w:rsidRPr="008B279C" w14:paraId="7621DE63" w14:textId="77777777" w:rsidTr="127DD6E8">
        <w:trPr>
          <w:trHeight w:val="20"/>
        </w:trPr>
        <w:tc>
          <w:tcPr>
            <w:tcW w:w="726" w:type="dxa"/>
            <w:tcMar>
              <w:top w:w="0" w:type="dxa"/>
              <w:left w:w="108" w:type="dxa"/>
              <w:bottom w:w="0" w:type="dxa"/>
              <w:right w:w="108" w:type="dxa"/>
            </w:tcMar>
          </w:tcPr>
          <w:p w14:paraId="63314DF2" w14:textId="5548A91C" w:rsidR="00774AA5" w:rsidRPr="008B279C" w:rsidRDefault="00774AA5" w:rsidP="0097765E">
            <w:pPr>
              <w:pStyle w:val="Sraopastraipa"/>
              <w:numPr>
                <w:ilvl w:val="0"/>
                <w:numId w:val="6"/>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758839D1" w14:textId="4F4D0EEB" w:rsidR="00774AA5" w:rsidRPr="008B279C" w:rsidRDefault="00455131" w:rsidP="0003169B">
            <w:pPr>
              <w:spacing w:after="0" w:line="240" w:lineRule="auto"/>
              <w:rPr>
                <w:rFonts w:ascii="Times New Roman" w:hAnsi="Times New Roman" w:cs="Times New Roman"/>
                <w:color w:val="000000" w:themeColor="text1"/>
                <w:sz w:val="22"/>
                <w:szCs w:val="22"/>
              </w:rPr>
            </w:pPr>
            <w:r w:rsidRPr="008B279C">
              <w:rPr>
                <w:rFonts w:ascii="Times New Roman" w:hAnsi="Times New Roman" w:cs="Times New Roman"/>
                <w:color w:val="000000" w:themeColor="text1"/>
                <w:sz w:val="22"/>
                <w:szCs w:val="22"/>
              </w:rPr>
              <w:t>O</w:t>
            </w:r>
            <w:r w:rsidR="00774AA5" w:rsidRPr="008B279C">
              <w:rPr>
                <w:rFonts w:ascii="Times New Roman" w:hAnsi="Times New Roman" w:cs="Times New Roman"/>
                <w:color w:val="000000" w:themeColor="text1"/>
                <w:sz w:val="22"/>
                <w:szCs w:val="22"/>
              </w:rPr>
              <w:t>bjekto apžiūra bus vykdoma:</w:t>
            </w:r>
          </w:p>
        </w:tc>
        <w:tc>
          <w:tcPr>
            <w:tcW w:w="3643" w:type="dxa"/>
            <w:tcMar>
              <w:top w:w="0" w:type="dxa"/>
              <w:left w:w="108" w:type="dxa"/>
              <w:bottom w:w="0" w:type="dxa"/>
              <w:right w:w="108" w:type="dxa"/>
            </w:tcMar>
          </w:tcPr>
          <w:p w14:paraId="16ACE08C" w14:textId="77777777" w:rsidR="00774AA5" w:rsidRPr="008B279C" w:rsidRDefault="00774AA5" w:rsidP="0003169B">
            <w:pPr>
              <w:spacing w:after="0" w:line="240" w:lineRule="auto"/>
              <w:rPr>
                <w:rFonts w:ascii="Times New Roman" w:hAnsi="Times New Roman" w:cs="Times New Roman"/>
                <w:iCs/>
                <w:color w:val="000000" w:themeColor="text1"/>
              </w:rPr>
            </w:pPr>
            <w:r w:rsidRPr="008B279C">
              <w:rPr>
                <w:rFonts w:ascii="Times New Roman" w:hAnsi="Times New Roman" w:cs="Times New Roman"/>
                <w:iCs/>
                <w:color w:val="000000" w:themeColor="text1"/>
              </w:rPr>
              <w:t>NETAIKOMA</w:t>
            </w:r>
          </w:p>
        </w:tc>
        <w:tc>
          <w:tcPr>
            <w:tcW w:w="2954" w:type="dxa"/>
            <w:tcMar>
              <w:top w:w="0" w:type="dxa"/>
              <w:left w:w="108" w:type="dxa"/>
              <w:bottom w:w="0" w:type="dxa"/>
              <w:right w:w="108" w:type="dxa"/>
            </w:tcMar>
          </w:tcPr>
          <w:p w14:paraId="0CB425FC" w14:textId="659C024D" w:rsidR="00774AA5" w:rsidRPr="008B279C" w:rsidRDefault="00774AA5" w:rsidP="0003169B">
            <w:pPr>
              <w:spacing w:after="0" w:line="240" w:lineRule="auto"/>
              <w:rPr>
                <w:rFonts w:ascii="Times New Roman" w:hAnsi="Times New Roman" w:cs="Times New Roman"/>
              </w:rPr>
            </w:pPr>
          </w:p>
        </w:tc>
      </w:tr>
      <w:tr w:rsidR="00774AA5" w:rsidRPr="008B279C" w14:paraId="3AA572DF" w14:textId="77777777" w:rsidTr="127DD6E8">
        <w:trPr>
          <w:trHeight w:val="20"/>
        </w:trPr>
        <w:tc>
          <w:tcPr>
            <w:tcW w:w="726" w:type="dxa"/>
            <w:tcMar>
              <w:top w:w="0" w:type="dxa"/>
              <w:left w:w="108" w:type="dxa"/>
              <w:bottom w:w="0" w:type="dxa"/>
              <w:right w:w="108" w:type="dxa"/>
            </w:tcMar>
          </w:tcPr>
          <w:p w14:paraId="0C5D727C" w14:textId="097AAFC5" w:rsidR="00774AA5" w:rsidRPr="008B279C" w:rsidRDefault="00774AA5" w:rsidP="0097765E">
            <w:pPr>
              <w:pStyle w:val="Sraopastraipa"/>
              <w:numPr>
                <w:ilvl w:val="0"/>
                <w:numId w:val="6"/>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77FDC819" w14:textId="2D3D8B4C" w:rsidR="00774AA5" w:rsidRPr="008B279C" w:rsidRDefault="00774AA5" w:rsidP="0003169B">
            <w:pPr>
              <w:spacing w:after="0" w:line="240" w:lineRule="auto"/>
              <w:rPr>
                <w:rFonts w:ascii="Times New Roman" w:hAnsi="Times New Roman" w:cs="Times New Roman"/>
                <w:color w:val="000000" w:themeColor="text1"/>
              </w:rPr>
            </w:pPr>
            <w:r w:rsidRPr="008B279C">
              <w:rPr>
                <w:rFonts w:ascii="Times New Roman" w:hAnsi="Times New Roman" w:cs="Times New Roman"/>
                <w:color w:val="000000" w:themeColor="text1"/>
              </w:rPr>
              <w:t xml:space="preserve">Perkančioji organizacija rengs susitikimus su tiekėjais dėl pirkimo </w:t>
            </w:r>
            <w:r w:rsidR="006932C2" w:rsidRPr="008B279C">
              <w:rPr>
                <w:rFonts w:ascii="Times New Roman" w:hAnsi="Times New Roman" w:cs="Times New Roman"/>
                <w:color w:val="000000" w:themeColor="text1"/>
              </w:rPr>
              <w:t>sąlygų</w:t>
            </w:r>
            <w:r w:rsidRPr="008B279C">
              <w:rPr>
                <w:rFonts w:ascii="Times New Roman" w:hAnsi="Times New Roman" w:cs="Times New Roman"/>
                <w:color w:val="000000" w:themeColor="text1"/>
              </w:rPr>
              <w:t xml:space="preserve"> paaiškinimo</w:t>
            </w:r>
          </w:p>
        </w:tc>
        <w:tc>
          <w:tcPr>
            <w:tcW w:w="3643" w:type="dxa"/>
            <w:tcMar>
              <w:top w:w="0" w:type="dxa"/>
              <w:left w:w="108" w:type="dxa"/>
              <w:bottom w:w="0" w:type="dxa"/>
              <w:right w:w="108" w:type="dxa"/>
            </w:tcMar>
          </w:tcPr>
          <w:p w14:paraId="37463C11" w14:textId="77777777" w:rsidR="00774AA5" w:rsidRPr="008B279C" w:rsidRDefault="00774AA5" w:rsidP="0003169B">
            <w:pPr>
              <w:spacing w:after="0" w:line="240" w:lineRule="auto"/>
              <w:rPr>
                <w:rFonts w:ascii="Times New Roman" w:hAnsi="Times New Roman" w:cs="Times New Roman"/>
                <w:iCs/>
                <w:color w:val="000000" w:themeColor="text1"/>
              </w:rPr>
            </w:pPr>
            <w:r w:rsidRPr="008B279C">
              <w:rPr>
                <w:rFonts w:ascii="Times New Roman" w:hAnsi="Times New Roman" w:cs="Times New Roman"/>
                <w:iCs/>
                <w:color w:val="000000" w:themeColor="text1"/>
              </w:rPr>
              <w:t>NETAIKOMA</w:t>
            </w:r>
          </w:p>
        </w:tc>
        <w:tc>
          <w:tcPr>
            <w:tcW w:w="2954" w:type="dxa"/>
            <w:tcMar>
              <w:top w:w="0" w:type="dxa"/>
              <w:left w:w="108" w:type="dxa"/>
              <w:bottom w:w="0" w:type="dxa"/>
              <w:right w:w="108" w:type="dxa"/>
            </w:tcMar>
          </w:tcPr>
          <w:p w14:paraId="1C7B20C9" w14:textId="64CE7892" w:rsidR="00774AA5" w:rsidRPr="008B279C" w:rsidRDefault="00774AA5" w:rsidP="0003169B">
            <w:pPr>
              <w:spacing w:after="0" w:line="240" w:lineRule="auto"/>
              <w:rPr>
                <w:rFonts w:ascii="Times New Roman" w:hAnsi="Times New Roman" w:cs="Times New Roman"/>
              </w:rPr>
            </w:pPr>
          </w:p>
        </w:tc>
      </w:tr>
      <w:tr w:rsidR="00774AA5" w:rsidRPr="008B279C" w14:paraId="595801DB" w14:textId="77777777" w:rsidTr="127DD6E8">
        <w:trPr>
          <w:trHeight w:val="20"/>
        </w:trPr>
        <w:tc>
          <w:tcPr>
            <w:tcW w:w="726" w:type="dxa"/>
            <w:tcMar>
              <w:top w:w="0" w:type="dxa"/>
              <w:left w:w="108" w:type="dxa"/>
              <w:bottom w:w="0" w:type="dxa"/>
              <w:right w:w="108" w:type="dxa"/>
            </w:tcMar>
          </w:tcPr>
          <w:p w14:paraId="7834A329" w14:textId="7DD7B5EE" w:rsidR="00774AA5" w:rsidRPr="008B279C" w:rsidRDefault="00774AA5" w:rsidP="0097765E">
            <w:pPr>
              <w:pStyle w:val="Sraopastraipa"/>
              <w:numPr>
                <w:ilvl w:val="0"/>
                <w:numId w:val="6"/>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1664470B" w14:textId="04429B88" w:rsidR="00774AA5" w:rsidRPr="008B279C" w:rsidRDefault="00774AA5" w:rsidP="0003169B">
            <w:pPr>
              <w:spacing w:after="0" w:line="240" w:lineRule="auto"/>
              <w:rPr>
                <w:rFonts w:ascii="Times New Roman" w:hAnsi="Times New Roman" w:cs="Times New Roman"/>
                <w:color w:val="000000" w:themeColor="text1"/>
              </w:rPr>
            </w:pPr>
            <w:r w:rsidRPr="008B279C">
              <w:rPr>
                <w:rFonts w:ascii="Times New Roman" w:hAnsi="Times New Roman" w:cs="Times New Roman"/>
                <w:color w:val="000000" w:themeColor="text1"/>
              </w:rPr>
              <w:t>Tiekėjai turi pateikti prekių pavyzdžius</w:t>
            </w:r>
          </w:p>
        </w:tc>
        <w:tc>
          <w:tcPr>
            <w:tcW w:w="3643" w:type="dxa"/>
            <w:tcMar>
              <w:top w:w="0" w:type="dxa"/>
              <w:left w:w="108" w:type="dxa"/>
              <w:bottom w:w="0" w:type="dxa"/>
              <w:right w:w="108" w:type="dxa"/>
            </w:tcMar>
          </w:tcPr>
          <w:p w14:paraId="2B01D5F8" w14:textId="77777777" w:rsidR="00774AA5" w:rsidRPr="008B279C" w:rsidRDefault="00774AA5" w:rsidP="0003169B">
            <w:pPr>
              <w:pStyle w:val="Body2"/>
              <w:spacing w:after="0"/>
              <w:rPr>
                <w:rFonts w:cs="Times New Roman"/>
                <w:color w:val="000000" w:themeColor="text1"/>
                <w:lang w:val="lt-LT"/>
              </w:rPr>
            </w:pPr>
            <w:r w:rsidRPr="008B279C">
              <w:rPr>
                <w:rFonts w:cs="Times New Roman"/>
                <w:color w:val="000000" w:themeColor="text1"/>
                <w:lang w:val="lt-LT"/>
              </w:rPr>
              <w:t>NETAIKOMA</w:t>
            </w:r>
          </w:p>
          <w:p w14:paraId="2276FCB7" w14:textId="07A1CB02" w:rsidR="00774AA5" w:rsidRPr="008B279C" w:rsidRDefault="00955067" w:rsidP="0003169B">
            <w:pPr>
              <w:spacing w:after="0" w:line="240" w:lineRule="auto"/>
              <w:rPr>
                <w:rFonts w:ascii="Times New Roman" w:hAnsi="Times New Roman" w:cs="Times New Roman"/>
                <w:iCs/>
                <w:color w:val="000000" w:themeColor="text1"/>
              </w:rPr>
            </w:pPr>
            <w:r w:rsidRPr="008B279C">
              <w:rPr>
                <w:rFonts w:ascii="Times New Roman" w:hAnsi="Times New Roman" w:cs="Times New Roman"/>
                <w:i/>
                <w:iCs/>
                <w:color w:val="000000" w:themeColor="text1"/>
              </w:rPr>
              <w:t xml:space="preserve"> </w:t>
            </w:r>
          </w:p>
        </w:tc>
        <w:tc>
          <w:tcPr>
            <w:tcW w:w="2954" w:type="dxa"/>
            <w:tcMar>
              <w:top w:w="0" w:type="dxa"/>
              <w:left w:w="108" w:type="dxa"/>
              <w:bottom w:w="0" w:type="dxa"/>
              <w:right w:w="108" w:type="dxa"/>
            </w:tcMar>
          </w:tcPr>
          <w:p w14:paraId="49C9AF54" w14:textId="060712A8" w:rsidR="00774AA5" w:rsidRPr="008B279C" w:rsidRDefault="00774AA5" w:rsidP="0003169B">
            <w:pPr>
              <w:spacing w:after="0" w:line="240" w:lineRule="auto"/>
              <w:rPr>
                <w:rFonts w:ascii="Times New Roman" w:hAnsi="Times New Roman" w:cs="Times New Roman"/>
              </w:rPr>
            </w:pPr>
          </w:p>
        </w:tc>
      </w:tr>
      <w:tr w:rsidR="00774AA5" w:rsidRPr="008B279C" w14:paraId="712AAA1F" w14:textId="77777777" w:rsidTr="127DD6E8">
        <w:trPr>
          <w:trHeight w:val="20"/>
        </w:trPr>
        <w:tc>
          <w:tcPr>
            <w:tcW w:w="726" w:type="dxa"/>
            <w:tcMar>
              <w:top w:w="0" w:type="dxa"/>
              <w:left w:w="108" w:type="dxa"/>
              <w:bottom w:w="0" w:type="dxa"/>
              <w:right w:w="108" w:type="dxa"/>
            </w:tcMar>
          </w:tcPr>
          <w:p w14:paraId="204C0E52" w14:textId="1B708D3D" w:rsidR="00774AA5" w:rsidRPr="008B279C" w:rsidRDefault="00774AA5" w:rsidP="0097765E">
            <w:pPr>
              <w:pStyle w:val="Sraopastraipa"/>
              <w:numPr>
                <w:ilvl w:val="0"/>
                <w:numId w:val="6"/>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20CE1883" w14:textId="77777777" w:rsidR="00774AA5" w:rsidRPr="008B279C" w:rsidRDefault="00774AA5" w:rsidP="0003169B">
            <w:pPr>
              <w:spacing w:after="0" w:line="240" w:lineRule="auto"/>
              <w:rPr>
                <w:rFonts w:ascii="Times New Roman" w:hAnsi="Times New Roman" w:cs="Times New Roman"/>
                <w:bCs/>
                <w:color w:val="000000" w:themeColor="text1"/>
              </w:rPr>
            </w:pPr>
            <w:r w:rsidRPr="008B279C">
              <w:rPr>
                <w:rFonts w:ascii="Times New Roman" w:hAnsi="Times New Roman" w:cs="Times New Roman"/>
                <w:bCs/>
                <w:color w:val="000000" w:themeColor="text1"/>
              </w:rPr>
              <w:t>Pasiūlymo galiojimo ir pasiūlymo galiojimo užtikrinimo (jei taikoma) terminas ne trumpesnis kaip</w:t>
            </w:r>
          </w:p>
        </w:tc>
        <w:tc>
          <w:tcPr>
            <w:tcW w:w="3643" w:type="dxa"/>
            <w:tcMar>
              <w:top w:w="0" w:type="dxa"/>
              <w:left w:w="108" w:type="dxa"/>
              <w:bottom w:w="0" w:type="dxa"/>
              <w:right w:w="108" w:type="dxa"/>
            </w:tcMar>
          </w:tcPr>
          <w:p w14:paraId="1D8F2053" w14:textId="77777777" w:rsidR="00774AA5" w:rsidRPr="008B279C" w:rsidRDefault="00774AA5" w:rsidP="0003169B">
            <w:pPr>
              <w:spacing w:after="0" w:line="240" w:lineRule="auto"/>
              <w:rPr>
                <w:rFonts w:ascii="Times New Roman" w:hAnsi="Times New Roman" w:cs="Times New Roman"/>
                <w:iCs/>
                <w:color w:val="000000" w:themeColor="text1"/>
              </w:rPr>
            </w:pPr>
            <w:r w:rsidRPr="008B279C">
              <w:rPr>
                <w:rFonts w:ascii="Times New Roman" w:hAnsi="Times New Roman" w:cs="Times New Roman"/>
                <w:iCs/>
                <w:color w:val="000000" w:themeColor="text1"/>
              </w:rPr>
              <w:t>90 (devyniasdešimt) dienų nuo pasiūlymų pateikimo galutinio termino pabaigos</w:t>
            </w:r>
          </w:p>
        </w:tc>
        <w:tc>
          <w:tcPr>
            <w:tcW w:w="2954" w:type="dxa"/>
            <w:tcMar>
              <w:top w:w="0" w:type="dxa"/>
              <w:left w:w="108" w:type="dxa"/>
              <w:bottom w:w="0" w:type="dxa"/>
              <w:right w:w="108" w:type="dxa"/>
            </w:tcMar>
          </w:tcPr>
          <w:p w14:paraId="16D7D59D" w14:textId="7639E1B8" w:rsidR="00774AA5" w:rsidRPr="008B279C" w:rsidRDefault="00774AA5" w:rsidP="0003169B">
            <w:pPr>
              <w:spacing w:after="0" w:line="240" w:lineRule="auto"/>
              <w:rPr>
                <w:rFonts w:ascii="Times New Roman" w:hAnsi="Times New Roman" w:cs="Times New Roman"/>
              </w:rPr>
            </w:pPr>
          </w:p>
        </w:tc>
      </w:tr>
      <w:tr w:rsidR="00774AA5" w:rsidRPr="008B279C" w14:paraId="046FE48C" w14:textId="77777777" w:rsidTr="127DD6E8">
        <w:trPr>
          <w:trHeight w:val="20"/>
        </w:trPr>
        <w:tc>
          <w:tcPr>
            <w:tcW w:w="726" w:type="dxa"/>
            <w:tcMar>
              <w:top w:w="0" w:type="dxa"/>
              <w:left w:w="108" w:type="dxa"/>
              <w:bottom w:w="0" w:type="dxa"/>
              <w:right w:w="108" w:type="dxa"/>
            </w:tcMar>
          </w:tcPr>
          <w:p w14:paraId="0CCD490C" w14:textId="1C5F8541" w:rsidR="00774AA5" w:rsidRPr="008B279C" w:rsidRDefault="00774AA5" w:rsidP="0097765E">
            <w:pPr>
              <w:pStyle w:val="Sraopastraipa"/>
              <w:numPr>
                <w:ilvl w:val="0"/>
                <w:numId w:val="6"/>
              </w:numPr>
              <w:spacing w:after="0" w:line="240" w:lineRule="auto"/>
              <w:rPr>
                <w:rFonts w:ascii="Times New Roman" w:hAnsi="Times New Roman" w:cs="Times New Roman"/>
              </w:rPr>
            </w:pPr>
          </w:p>
        </w:tc>
        <w:tc>
          <w:tcPr>
            <w:tcW w:w="2531" w:type="dxa"/>
            <w:tcMar>
              <w:top w:w="0" w:type="dxa"/>
              <w:left w:w="108" w:type="dxa"/>
              <w:bottom w:w="0" w:type="dxa"/>
              <w:right w:w="108" w:type="dxa"/>
            </w:tcMar>
          </w:tcPr>
          <w:p w14:paraId="3A78067C" w14:textId="77777777" w:rsidR="00774AA5" w:rsidRPr="008B279C" w:rsidRDefault="00774AA5" w:rsidP="0003169B">
            <w:pPr>
              <w:spacing w:after="0" w:line="240" w:lineRule="auto"/>
              <w:rPr>
                <w:rFonts w:ascii="Times New Roman" w:hAnsi="Times New Roman" w:cs="Times New Roman"/>
                <w:bCs/>
                <w:color w:val="000000" w:themeColor="text1"/>
              </w:rPr>
            </w:pPr>
            <w:r w:rsidRPr="008B279C">
              <w:rPr>
                <w:rFonts w:ascii="Times New Roman" w:hAnsi="Times New Roman" w:cs="Times New Roman"/>
                <w:color w:val="000000" w:themeColor="text1"/>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4DD4DD87" w14:textId="58303CEB" w:rsidR="00774AA5" w:rsidRPr="008B279C" w:rsidRDefault="003D4832" w:rsidP="0003169B">
            <w:pPr>
              <w:spacing w:after="0" w:line="240" w:lineRule="auto"/>
              <w:rPr>
                <w:rFonts w:ascii="Times New Roman" w:hAnsi="Times New Roman" w:cs="Times New Roman"/>
                <w:iCs/>
                <w:color w:val="000000" w:themeColor="text1"/>
              </w:rPr>
            </w:pPr>
            <w:r w:rsidRPr="008B279C">
              <w:rPr>
                <w:rFonts w:ascii="Times New Roman" w:hAnsi="Times New Roman" w:cs="Times New Roman"/>
                <w:iCs/>
                <w:color w:val="000000" w:themeColor="text1"/>
              </w:rPr>
              <w:t xml:space="preserve">NETAIKOMA </w:t>
            </w:r>
          </w:p>
        </w:tc>
        <w:tc>
          <w:tcPr>
            <w:tcW w:w="2954" w:type="dxa"/>
            <w:tcMar>
              <w:top w:w="0" w:type="dxa"/>
              <w:left w:w="108" w:type="dxa"/>
              <w:bottom w:w="0" w:type="dxa"/>
              <w:right w:w="108" w:type="dxa"/>
            </w:tcMar>
          </w:tcPr>
          <w:p w14:paraId="7A43570F" w14:textId="65D3A255" w:rsidR="00774AA5" w:rsidRPr="008B279C" w:rsidRDefault="00774AA5" w:rsidP="127DD6E8">
            <w:pPr>
              <w:spacing w:after="0" w:line="240" w:lineRule="auto"/>
              <w:rPr>
                <w:rFonts w:ascii="Times New Roman" w:hAnsi="Times New Roman" w:cs="Times New Roman"/>
              </w:rPr>
            </w:pPr>
          </w:p>
        </w:tc>
      </w:tr>
      <w:tr w:rsidR="00774AA5" w:rsidRPr="008B279C" w14:paraId="1F2EA374" w14:textId="77777777" w:rsidTr="127DD6E8">
        <w:trPr>
          <w:trHeight w:val="20"/>
        </w:trPr>
        <w:tc>
          <w:tcPr>
            <w:tcW w:w="726" w:type="dxa"/>
            <w:tcMar>
              <w:top w:w="0" w:type="dxa"/>
              <w:left w:w="108" w:type="dxa"/>
              <w:bottom w:w="0" w:type="dxa"/>
              <w:right w:w="108" w:type="dxa"/>
            </w:tcMar>
          </w:tcPr>
          <w:p w14:paraId="539F7958" w14:textId="226D3FF6" w:rsidR="00774AA5" w:rsidRPr="008B279C" w:rsidRDefault="00774AA5" w:rsidP="0097765E">
            <w:pPr>
              <w:pStyle w:val="Sraopastraipa"/>
              <w:numPr>
                <w:ilvl w:val="0"/>
                <w:numId w:val="6"/>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27FEFE6F" w14:textId="77777777" w:rsidR="00774AA5" w:rsidRPr="008B279C" w:rsidRDefault="00774AA5" w:rsidP="0003169B">
            <w:pPr>
              <w:spacing w:after="0" w:line="240" w:lineRule="auto"/>
              <w:rPr>
                <w:rFonts w:ascii="Times New Roman" w:hAnsi="Times New Roman" w:cs="Times New Roman"/>
                <w:bCs/>
                <w:color w:val="000000" w:themeColor="text1"/>
              </w:rPr>
            </w:pPr>
            <w:r w:rsidRPr="008B279C">
              <w:rPr>
                <w:rFonts w:ascii="Times New Roman" w:hAnsi="Times New Roman" w:cs="Times New Roman"/>
                <w:color w:val="000000" w:themeColor="text1"/>
              </w:rPr>
              <w:t>Pasiūlymo galiojimo užtikrinimas pirkimo dalyviui grąžinamas (arba atsisakoma teisių į jį) per</w:t>
            </w:r>
          </w:p>
        </w:tc>
        <w:tc>
          <w:tcPr>
            <w:tcW w:w="3643" w:type="dxa"/>
            <w:tcMar>
              <w:top w:w="0" w:type="dxa"/>
              <w:left w:w="108" w:type="dxa"/>
              <w:bottom w:w="0" w:type="dxa"/>
              <w:right w:w="108" w:type="dxa"/>
            </w:tcMar>
          </w:tcPr>
          <w:p w14:paraId="684369EC" w14:textId="4E280F1E" w:rsidR="00774AA5" w:rsidRPr="008B279C" w:rsidRDefault="003D4832" w:rsidP="0003169B">
            <w:pPr>
              <w:spacing w:after="0" w:line="240" w:lineRule="auto"/>
              <w:jc w:val="both"/>
              <w:rPr>
                <w:rFonts w:ascii="Times New Roman" w:hAnsi="Times New Roman" w:cs="Times New Roman"/>
                <w:color w:val="000000" w:themeColor="text1"/>
              </w:rPr>
            </w:pPr>
            <w:r w:rsidRPr="008B279C">
              <w:rPr>
                <w:rFonts w:ascii="Times New Roman" w:hAnsi="Times New Roman" w:cs="Times New Roman"/>
                <w:color w:val="000000" w:themeColor="text1"/>
              </w:rPr>
              <w:t xml:space="preserve">NETAIKOMA </w:t>
            </w:r>
          </w:p>
        </w:tc>
        <w:tc>
          <w:tcPr>
            <w:tcW w:w="2954" w:type="dxa"/>
            <w:tcMar>
              <w:top w:w="0" w:type="dxa"/>
              <w:left w:w="108" w:type="dxa"/>
              <w:bottom w:w="0" w:type="dxa"/>
              <w:right w:w="108" w:type="dxa"/>
            </w:tcMar>
          </w:tcPr>
          <w:p w14:paraId="7D43700D" w14:textId="4ECFBF56" w:rsidR="00774AA5" w:rsidRPr="008B279C" w:rsidRDefault="00774AA5" w:rsidP="0003169B">
            <w:pPr>
              <w:spacing w:after="0" w:line="240" w:lineRule="auto"/>
              <w:rPr>
                <w:rFonts w:ascii="Times New Roman" w:hAnsi="Times New Roman" w:cs="Times New Roman"/>
              </w:rPr>
            </w:pPr>
          </w:p>
        </w:tc>
      </w:tr>
      <w:tr w:rsidR="00774AA5" w:rsidRPr="008B279C" w14:paraId="6D55395E" w14:textId="77777777" w:rsidTr="127DD6E8">
        <w:trPr>
          <w:trHeight w:val="20"/>
        </w:trPr>
        <w:tc>
          <w:tcPr>
            <w:tcW w:w="726" w:type="dxa"/>
            <w:tcMar>
              <w:top w:w="0" w:type="dxa"/>
              <w:left w:w="108" w:type="dxa"/>
              <w:bottom w:w="0" w:type="dxa"/>
              <w:right w:w="108" w:type="dxa"/>
            </w:tcMar>
          </w:tcPr>
          <w:p w14:paraId="5B414F03" w14:textId="2549B1DC" w:rsidR="00774AA5" w:rsidRPr="008B279C" w:rsidRDefault="00774AA5" w:rsidP="0097765E">
            <w:pPr>
              <w:pStyle w:val="Sraopastraipa"/>
              <w:numPr>
                <w:ilvl w:val="0"/>
                <w:numId w:val="6"/>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738116EE" w14:textId="77777777" w:rsidR="00774AA5" w:rsidRPr="008B279C" w:rsidRDefault="00774AA5" w:rsidP="0003169B">
            <w:pPr>
              <w:spacing w:after="0" w:line="240" w:lineRule="auto"/>
              <w:rPr>
                <w:rFonts w:ascii="Times New Roman" w:hAnsi="Times New Roman" w:cs="Times New Roman"/>
                <w:bCs/>
                <w:color w:val="000000" w:themeColor="text1"/>
              </w:rPr>
            </w:pPr>
            <w:r w:rsidRPr="008B279C">
              <w:rPr>
                <w:rFonts w:ascii="Times New Roman" w:hAnsi="Times New Roman" w:cs="Times New Roman"/>
                <w:bCs/>
                <w:color w:val="000000" w:themeColor="text1"/>
              </w:rPr>
              <w:t>Perkančioji organizacija informuoja pirkimo dalyvius apie EBVPD vertinimo rezultatus ne vėliau kaip per</w:t>
            </w:r>
          </w:p>
        </w:tc>
        <w:tc>
          <w:tcPr>
            <w:tcW w:w="3643" w:type="dxa"/>
            <w:tcMar>
              <w:top w:w="0" w:type="dxa"/>
              <w:left w:w="108" w:type="dxa"/>
              <w:bottom w:w="0" w:type="dxa"/>
              <w:right w:w="108" w:type="dxa"/>
            </w:tcMar>
          </w:tcPr>
          <w:p w14:paraId="3A59976E" w14:textId="77777777" w:rsidR="00774AA5" w:rsidRPr="008B279C" w:rsidRDefault="00774AA5" w:rsidP="0003169B">
            <w:pPr>
              <w:spacing w:after="0" w:line="240" w:lineRule="auto"/>
              <w:rPr>
                <w:rFonts w:ascii="Times New Roman" w:hAnsi="Times New Roman" w:cs="Times New Roman"/>
                <w:bCs/>
                <w:color w:val="000000" w:themeColor="text1"/>
              </w:rPr>
            </w:pPr>
            <w:r w:rsidRPr="008B279C">
              <w:rPr>
                <w:rFonts w:ascii="Times New Roman" w:hAnsi="Times New Roman" w:cs="Times New Roman"/>
                <w:bCs/>
                <w:color w:val="000000" w:themeColor="text1"/>
              </w:rPr>
              <w:t>3 (tris) darbo dienas nuo sprendimo priėmimo dienos</w:t>
            </w:r>
          </w:p>
        </w:tc>
        <w:tc>
          <w:tcPr>
            <w:tcW w:w="2954" w:type="dxa"/>
            <w:tcMar>
              <w:top w:w="0" w:type="dxa"/>
              <w:left w:w="108" w:type="dxa"/>
              <w:bottom w:w="0" w:type="dxa"/>
              <w:right w:w="108" w:type="dxa"/>
            </w:tcMar>
          </w:tcPr>
          <w:p w14:paraId="1A133141" w14:textId="16262ED2" w:rsidR="00774AA5" w:rsidRPr="008B279C" w:rsidRDefault="00774AA5" w:rsidP="0003169B">
            <w:pPr>
              <w:spacing w:after="0" w:line="240" w:lineRule="auto"/>
              <w:rPr>
                <w:rFonts w:ascii="Times New Roman" w:hAnsi="Times New Roman" w:cs="Times New Roman"/>
                <w:bCs/>
              </w:rPr>
            </w:pPr>
          </w:p>
        </w:tc>
      </w:tr>
      <w:tr w:rsidR="00774AA5" w:rsidRPr="008B279C" w14:paraId="59E99749" w14:textId="77777777" w:rsidTr="127DD6E8">
        <w:trPr>
          <w:trHeight w:val="20"/>
        </w:trPr>
        <w:tc>
          <w:tcPr>
            <w:tcW w:w="726" w:type="dxa"/>
            <w:tcMar>
              <w:top w:w="0" w:type="dxa"/>
              <w:left w:w="108" w:type="dxa"/>
              <w:bottom w:w="0" w:type="dxa"/>
              <w:right w:w="108" w:type="dxa"/>
            </w:tcMar>
          </w:tcPr>
          <w:p w14:paraId="7986B22C" w14:textId="28A1D23B" w:rsidR="00774AA5" w:rsidRPr="008B279C" w:rsidRDefault="00774AA5" w:rsidP="0097765E">
            <w:pPr>
              <w:pStyle w:val="Sraopastraipa"/>
              <w:numPr>
                <w:ilvl w:val="0"/>
                <w:numId w:val="6"/>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3F6E38E5" w14:textId="77777777" w:rsidR="00774AA5" w:rsidRPr="008B279C" w:rsidRDefault="00774AA5" w:rsidP="0003169B">
            <w:pPr>
              <w:spacing w:after="0" w:line="240" w:lineRule="auto"/>
              <w:rPr>
                <w:rFonts w:ascii="Times New Roman" w:hAnsi="Times New Roman" w:cs="Times New Roman"/>
                <w:bCs/>
              </w:rPr>
            </w:pPr>
            <w:r w:rsidRPr="008B279C">
              <w:rPr>
                <w:rFonts w:ascii="Times New Roman" w:hAnsi="Times New Roman" w:cs="Times New Roman"/>
                <w:bCs/>
              </w:rPr>
              <w:t xml:space="preserve">Perkančioji organizacija pirkimo dalyviams praneša </w:t>
            </w:r>
            <w:r w:rsidRPr="008B279C">
              <w:rPr>
                <w:rFonts w:ascii="Times New Roman" w:hAnsi="Times New Roman" w:cs="Times New Roman"/>
                <w:bCs/>
              </w:rPr>
              <w:lastRenderedPageBreak/>
              <w:t xml:space="preserve">apie priimtą sprendimą nustatyti laimėjusį pasiūlymą, </w:t>
            </w:r>
            <w:r w:rsidRPr="008B279C">
              <w:rPr>
                <w:rFonts w:ascii="Times New Roman" w:hAnsi="Times New Roman" w:cs="Times New Roman"/>
              </w:rPr>
              <w:t>dėl kurio bus sudaroma</w:t>
            </w:r>
            <w:r w:rsidRPr="008B279C">
              <w:rPr>
                <w:rFonts w:ascii="Times New Roman" w:hAnsi="Times New Roman" w:cs="Times New Roman"/>
                <w:bCs/>
              </w:rPr>
              <w:t xml:space="preserve"> sutartis ne vėliau kaip per</w:t>
            </w:r>
          </w:p>
        </w:tc>
        <w:tc>
          <w:tcPr>
            <w:tcW w:w="3643" w:type="dxa"/>
            <w:tcMar>
              <w:top w:w="0" w:type="dxa"/>
              <w:left w:w="108" w:type="dxa"/>
              <w:bottom w:w="0" w:type="dxa"/>
              <w:right w:w="108" w:type="dxa"/>
            </w:tcMar>
          </w:tcPr>
          <w:p w14:paraId="02898D3A" w14:textId="1A56EDAC" w:rsidR="00774AA5" w:rsidRPr="008B279C" w:rsidRDefault="00CC70B1" w:rsidP="0003169B">
            <w:pPr>
              <w:spacing w:after="0" w:line="240" w:lineRule="auto"/>
              <w:rPr>
                <w:rFonts w:ascii="Times New Roman" w:hAnsi="Times New Roman" w:cs="Times New Roman"/>
                <w:bCs/>
              </w:rPr>
            </w:pPr>
            <w:r w:rsidRPr="008B279C">
              <w:rPr>
                <w:rFonts w:ascii="Times New Roman" w:hAnsi="Times New Roman" w:cs="Times New Roman"/>
                <w:bCs/>
              </w:rPr>
              <w:lastRenderedPageBreak/>
              <w:t>3</w:t>
            </w:r>
            <w:r w:rsidR="00774AA5" w:rsidRPr="008B279C">
              <w:rPr>
                <w:rFonts w:ascii="Times New Roman" w:hAnsi="Times New Roman" w:cs="Times New Roman"/>
                <w:bCs/>
              </w:rPr>
              <w:t xml:space="preserve"> (</w:t>
            </w:r>
            <w:r w:rsidR="00D707AB" w:rsidRPr="008B279C">
              <w:rPr>
                <w:rFonts w:ascii="Times New Roman" w:hAnsi="Times New Roman" w:cs="Times New Roman"/>
                <w:bCs/>
              </w:rPr>
              <w:t>tris</w:t>
            </w:r>
            <w:r w:rsidR="00774AA5" w:rsidRPr="008B279C">
              <w:rPr>
                <w:rFonts w:ascii="Times New Roman" w:hAnsi="Times New Roman" w:cs="Times New Roman"/>
                <w:bCs/>
              </w:rPr>
              <w:t>) darbo dienas nuo sprendimo priėmimo dienos</w:t>
            </w:r>
          </w:p>
        </w:tc>
        <w:tc>
          <w:tcPr>
            <w:tcW w:w="2954" w:type="dxa"/>
            <w:tcMar>
              <w:top w:w="0" w:type="dxa"/>
              <w:left w:w="108" w:type="dxa"/>
              <w:bottom w:w="0" w:type="dxa"/>
              <w:right w:w="108" w:type="dxa"/>
            </w:tcMar>
          </w:tcPr>
          <w:p w14:paraId="71FB89FD" w14:textId="2A118ABE" w:rsidR="00774AA5" w:rsidRPr="008B279C" w:rsidRDefault="00774AA5" w:rsidP="0003169B">
            <w:pPr>
              <w:spacing w:after="0" w:line="240" w:lineRule="auto"/>
              <w:rPr>
                <w:rFonts w:ascii="Times New Roman" w:hAnsi="Times New Roman" w:cs="Times New Roman"/>
              </w:rPr>
            </w:pPr>
          </w:p>
        </w:tc>
      </w:tr>
      <w:tr w:rsidR="00774AA5" w:rsidRPr="008B279C" w14:paraId="5D779D75" w14:textId="77777777" w:rsidTr="127DD6E8">
        <w:trPr>
          <w:trHeight w:val="20"/>
        </w:trPr>
        <w:tc>
          <w:tcPr>
            <w:tcW w:w="726" w:type="dxa"/>
            <w:tcMar>
              <w:top w:w="0" w:type="dxa"/>
              <w:left w:w="108" w:type="dxa"/>
              <w:bottom w:w="0" w:type="dxa"/>
              <w:right w:w="108" w:type="dxa"/>
            </w:tcMar>
          </w:tcPr>
          <w:p w14:paraId="715DBD55" w14:textId="53D9A072" w:rsidR="00774AA5" w:rsidRPr="008B279C" w:rsidRDefault="00774AA5" w:rsidP="0097765E">
            <w:pPr>
              <w:pStyle w:val="Sraopastraipa"/>
              <w:numPr>
                <w:ilvl w:val="0"/>
                <w:numId w:val="6"/>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343562B6" w14:textId="77777777" w:rsidR="00774AA5" w:rsidRPr="008B279C" w:rsidRDefault="00774AA5" w:rsidP="0003169B">
            <w:pPr>
              <w:spacing w:after="0" w:line="240" w:lineRule="auto"/>
              <w:rPr>
                <w:rFonts w:ascii="Times New Roman" w:hAnsi="Times New Roman" w:cs="Times New Roman"/>
                <w:bCs/>
              </w:rPr>
            </w:pPr>
            <w:r w:rsidRPr="008B279C">
              <w:rPr>
                <w:rFonts w:ascii="Times New Roman" w:hAnsi="Times New Roman" w:cs="Times New Roman"/>
                <w:bCs/>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8B279C" w:rsidRDefault="00774AA5" w:rsidP="0003169B">
            <w:pPr>
              <w:spacing w:after="0" w:line="240" w:lineRule="auto"/>
              <w:rPr>
                <w:rFonts w:ascii="Times New Roman" w:hAnsi="Times New Roman" w:cs="Times New Roman"/>
                <w:bCs/>
              </w:rPr>
            </w:pPr>
            <w:r w:rsidRPr="008B279C">
              <w:rPr>
                <w:rFonts w:ascii="Times New Roman" w:hAnsi="Times New Roman" w:cs="Times New Roman"/>
                <w:bCs/>
              </w:rPr>
              <w:t>15 (penkiolika) dienų nuo pirkimo dalyvio raštu pateikto prašymo gavimo dienos</w:t>
            </w:r>
          </w:p>
        </w:tc>
        <w:tc>
          <w:tcPr>
            <w:tcW w:w="2954" w:type="dxa"/>
            <w:tcMar>
              <w:top w:w="0" w:type="dxa"/>
              <w:left w:w="108" w:type="dxa"/>
              <w:bottom w:w="0" w:type="dxa"/>
              <w:right w:w="108" w:type="dxa"/>
            </w:tcMar>
          </w:tcPr>
          <w:p w14:paraId="7A6A5CD0" w14:textId="36C4D3EC" w:rsidR="00774AA5" w:rsidRPr="008B279C" w:rsidRDefault="00774AA5" w:rsidP="0003169B">
            <w:pPr>
              <w:pStyle w:val="tajtip"/>
              <w:shd w:val="clear" w:color="auto" w:fill="FFFFFF"/>
              <w:spacing w:before="0" w:beforeAutospacing="0" w:after="0" w:afterAutospacing="0"/>
              <w:ind w:firstLine="313"/>
              <w:rPr>
                <w:sz w:val="20"/>
                <w:szCs w:val="20"/>
              </w:rPr>
            </w:pPr>
          </w:p>
        </w:tc>
      </w:tr>
      <w:tr w:rsidR="00774AA5" w:rsidRPr="008B279C" w14:paraId="3739CF2C" w14:textId="77777777" w:rsidTr="127DD6E8">
        <w:trPr>
          <w:trHeight w:val="20"/>
        </w:trPr>
        <w:tc>
          <w:tcPr>
            <w:tcW w:w="726" w:type="dxa"/>
            <w:tcMar>
              <w:top w:w="0" w:type="dxa"/>
              <w:left w:w="108" w:type="dxa"/>
              <w:bottom w:w="0" w:type="dxa"/>
              <w:right w:w="108" w:type="dxa"/>
            </w:tcMar>
          </w:tcPr>
          <w:p w14:paraId="50E0821F" w14:textId="51531F71" w:rsidR="00774AA5" w:rsidRPr="008B279C" w:rsidRDefault="00774AA5" w:rsidP="0097765E">
            <w:pPr>
              <w:pStyle w:val="Sraopastraipa"/>
              <w:numPr>
                <w:ilvl w:val="0"/>
                <w:numId w:val="6"/>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4FECB953" w14:textId="77777777" w:rsidR="00774AA5" w:rsidRPr="008B279C" w:rsidRDefault="00774AA5" w:rsidP="0003169B">
            <w:pPr>
              <w:spacing w:after="0" w:line="240" w:lineRule="auto"/>
              <w:rPr>
                <w:rFonts w:ascii="Times New Roman" w:hAnsi="Times New Roman" w:cs="Times New Roman"/>
                <w:bCs/>
              </w:rPr>
            </w:pPr>
            <w:r w:rsidRPr="008B279C">
              <w:rPr>
                <w:rFonts w:ascii="Times New Roman" w:hAnsi="Times New Roman" w:cs="Times New Roman"/>
                <w:color w:val="000000"/>
                <w:shd w:val="clear" w:color="auto" w:fill="FFFFFF"/>
              </w:rPr>
              <w:t xml:space="preserve">Tiekėjas turi teisę pateikti pretenziją perkančiajai organizacijai, pateikti prašymą ar pareikšti ieškinį teismui </w:t>
            </w:r>
            <w:r w:rsidRPr="008B279C">
              <w:rPr>
                <w:rFonts w:ascii="Times New Roman" w:hAnsi="Times New Roman" w:cs="Times New Roman"/>
                <w:bCs/>
              </w:rPr>
              <w:t>ne vėliau kaip per</w:t>
            </w:r>
          </w:p>
        </w:tc>
        <w:tc>
          <w:tcPr>
            <w:tcW w:w="3643" w:type="dxa"/>
            <w:tcMar>
              <w:top w:w="0" w:type="dxa"/>
              <w:left w:w="108" w:type="dxa"/>
              <w:bottom w:w="0" w:type="dxa"/>
              <w:right w:w="108" w:type="dxa"/>
            </w:tcMar>
          </w:tcPr>
          <w:p w14:paraId="38F150E0" w14:textId="093CC848" w:rsidR="006C7941" w:rsidRPr="008B279C" w:rsidRDefault="00774AA5" w:rsidP="006C7941">
            <w:pPr>
              <w:spacing w:after="0" w:line="240" w:lineRule="auto"/>
              <w:jc w:val="both"/>
              <w:rPr>
                <w:rFonts w:ascii="Times New Roman" w:hAnsi="Times New Roman" w:cs="Times New Roman"/>
              </w:rPr>
            </w:pPr>
            <w:r w:rsidRPr="008B279C">
              <w:rPr>
                <w:rFonts w:ascii="Times New Roman" w:hAnsi="Times New Roman" w:cs="Times New Roman"/>
              </w:rPr>
              <w:t xml:space="preserve">5 (penkias) </w:t>
            </w:r>
            <w:r w:rsidR="007A5905" w:rsidRPr="008B279C">
              <w:rPr>
                <w:rFonts w:ascii="Times New Roman" w:hAnsi="Times New Roman" w:cs="Times New Roman"/>
              </w:rPr>
              <w:t xml:space="preserve">darbo </w:t>
            </w:r>
            <w:r w:rsidRPr="008B279C">
              <w:rPr>
                <w:rFonts w:ascii="Times New Roman" w:hAnsi="Times New Roman" w:cs="Times New Roman"/>
              </w:rPr>
              <w:t>dienas</w:t>
            </w:r>
            <w:r w:rsidR="003D4832" w:rsidRPr="008B279C">
              <w:rPr>
                <w:rFonts w:ascii="Times New Roman" w:hAnsi="Times New Roman" w:cs="Times New Roman"/>
              </w:rPr>
              <w:t xml:space="preserve"> </w:t>
            </w:r>
            <w:r w:rsidR="00D65C16" w:rsidRPr="008B279C">
              <w:rPr>
                <w:rFonts w:ascii="Times New Roman" w:hAnsi="Times New Roman" w:cs="Times New Roman"/>
              </w:rPr>
              <w:t xml:space="preserve">nuo </w:t>
            </w:r>
            <w:r w:rsidR="006C7941" w:rsidRPr="008B279C">
              <w:rPr>
                <w:rFonts w:ascii="Times New Roman" w:eastAsia="Arial" w:hAnsi="Times New Roman" w:cs="Times New Roman"/>
              </w:rPr>
              <w:t>perkančiosios organizacijos</w:t>
            </w:r>
            <w:r w:rsidR="00D65C16" w:rsidRPr="008B279C">
              <w:rPr>
                <w:rFonts w:ascii="Times New Roman" w:hAnsi="Times New Roman" w:cs="Times New Roman"/>
              </w:rPr>
              <w:t xml:space="preserve"> pranešimo raštu apie jos priimtą sprendimą išsiuntimo tiekėjams dienos arba nuo paskelbimo apie </w:t>
            </w:r>
            <w:r w:rsidR="006C7941" w:rsidRPr="008B279C">
              <w:rPr>
                <w:rFonts w:ascii="Times New Roman" w:eastAsia="Arial" w:hAnsi="Times New Roman" w:cs="Times New Roman"/>
              </w:rPr>
              <w:t>perkančiosios organizacijos</w:t>
            </w:r>
            <w:r w:rsidR="00D65C16" w:rsidRPr="008B279C">
              <w:rPr>
                <w:rFonts w:ascii="Times New Roman" w:hAnsi="Times New Roman" w:cs="Times New Roman"/>
              </w:rPr>
              <w:t xml:space="preserve"> priimtus sprendimus dienos, jei VPĮ nenumato reikalavimo raštu informuoti tiekėjus apie </w:t>
            </w:r>
            <w:r w:rsidR="00D65C16" w:rsidRPr="008B279C">
              <w:rPr>
                <w:rFonts w:ascii="Times New Roman" w:eastAsia="Arial" w:hAnsi="Times New Roman" w:cs="Times New Roman"/>
              </w:rPr>
              <w:t xml:space="preserve"> </w:t>
            </w:r>
            <w:r w:rsidR="006C7941" w:rsidRPr="008B279C">
              <w:rPr>
                <w:rFonts w:ascii="Times New Roman" w:eastAsia="Arial" w:hAnsi="Times New Roman" w:cs="Times New Roman"/>
              </w:rPr>
              <w:t>perkančiosios organizacijos</w:t>
            </w:r>
            <w:r w:rsidR="00D65C16" w:rsidRPr="008B279C">
              <w:rPr>
                <w:rFonts w:ascii="Times New Roman" w:hAnsi="Times New Roman" w:cs="Times New Roman"/>
              </w:rPr>
              <w:t xml:space="preserve"> priimtus sprendimus;</w:t>
            </w:r>
          </w:p>
          <w:p w14:paraId="24167C40" w14:textId="4434CEE0" w:rsidR="00774AA5" w:rsidRPr="008B279C" w:rsidRDefault="00D65C16" w:rsidP="006C7941">
            <w:pPr>
              <w:spacing w:after="0" w:line="240" w:lineRule="auto"/>
              <w:jc w:val="both"/>
              <w:rPr>
                <w:rFonts w:ascii="Times New Roman" w:hAnsi="Times New Roman" w:cs="Times New Roman"/>
              </w:rPr>
            </w:pPr>
            <w:r w:rsidRPr="008B279C">
              <w:rPr>
                <w:rFonts w:ascii="Times New Roman" w:hAnsi="Times New Roman" w:cs="Times New Roman"/>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0DA96950" w14:textId="70776E48" w:rsidR="00774AA5" w:rsidRPr="008B279C" w:rsidRDefault="00774AA5" w:rsidP="0003169B">
            <w:pPr>
              <w:spacing w:after="0" w:line="240" w:lineRule="auto"/>
              <w:rPr>
                <w:rFonts w:ascii="Times New Roman" w:hAnsi="Times New Roman" w:cs="Times New Roman"/>
                <w:bCs/>
              </w:rPr>
            </w:pPr>
          </w:p>
        </w:tc>
      </w:tr>
      <w:tr w:rsidR="00774AA5" w:rsidRPr="008B279C" w14:paraId="1A8FC6DE" w14:textId="77777777" w:rsidTr="127DD6E8">
        <w:trPr>
          <w:trHeight w:val="20"/>
        </w:trPr>
        <w:tc>
          <w:tcPr>
            <w:tcW w:w="726" w:type="dxa"/>
            <w:tcMar>
              <w:top w:w="0" w:type="dxa"/>
              <w:left w:w="108" w:type="dxa"/>
              <w:bottom w:w="0" w:type="dxa"/>
              <w:right w:w="108" w:type="dxa"/>
            </w:tcMar>
          </w:tcPr>
          <w:p w14:paraId="3FCD8BCC" w14:textId="19D85D51" w:rsidR="00774AA5" w:rsidRPr="008B279C" w:rsidRDefault="00774AA5" w:rsidP="0097765E">
            <w:pPr>
              <w:pStyle w:val="Sraopastraipa"/>
              <w:numPr>
                <w:ilvl w:val="0"/>
                <w:numId w:val="6"/>
              </w:numPr>
              <w:spacing w:after="0" w:line="240" w:lineRule="auto"/>
              <w:rPr>
                <w:rFonts w:ascii="Times New Roman" w:hAnsi="Times New Roman" w:cs="Times New Roman"/>
              </w:rPr>
            </w:pPr>
          </w:p>
        </w:tc>
        <w:tc>
          <w:tcPr>
            <w:tcW w:w="2531" w:type="dxa"/>
            <w:tcMar>
              <w:top w:w="0" w:type="dxa"/>
              <w:left w:w="108" w:type="dxa"/>
              <w:bottom w:w="0" w:type="dxa"/>
              <w:right w:w="108" w:type="dxa"/>
            </w:tcMar>
          </w:tcPr>
          <w:p w14:paraId="4B78EF85" w14:textId="77777777" w:rsidR="00774AA5" w:rsidRPr="008B279C" w:rsidRDefault="00774AA5" w:rsidP="0003169B">
            <w:pPr>
              <w:spacing w:after="0" w:line="240" w:lineRule="auto"/>
              <w:rPr>
                <w:rFonts w:ascii="Times New Roman" w:hAnsi="Times New Roman" w:cs="Times New Roman"/>
              </w:rPr>
            </w:pPr>
            <w:r w:rsidRPr="008B279C">
              <w:rPr>
                <w:rFonts w:ascii="Times New Roman" w:hAnsi="Times New Roman" w:cs="Times New Roman"/>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74AA5" w:rsidRPr="008B279C" w:rsidRDefault="00774AA5" w:rsidP="0003169B">
            <w:pPr>
              <w:spacing w:after="0" w:line="240" w:lineRule="auto"/>
              <w:rPr>
                <w:rFonts w:ascii="Times New Roman" w:hAnsi="Times New Roman" w:cs="Times New Roman"/>
              </w:rPr>
            </w:pPr>
            <w:r w:rsidRPr="008B279C">
              <w:rPr>
                <w:rFonts w:ascii="Times New Roman" w:hAnsi="Times New Roman" w:cs="Times New Roman"/>
              </w:rPr>
              <w:t>6 (šešias) darbo dienas nuo pretenzijos gavimo dienos</w:t>
            </w:r>
          </w:p>
        </w:tc>
        <w:tc>
          <w:tcPr>
            <w:tcW w:w="2954" w:type="dxa"/>
            <w:tcMar>
              <w:top w:w="0" w:type="dxa"/>
              <w:left w:w="108" w:type="dxa"/>
              <w:bottom w:w="0" w:type="dxa"/>
              <w:right w:w="108" w:type="dxa"/>
            </w:tcMar>
          </w:tcPr>
          <w:p w14:paraId="2E4EA800" w14:textId="424A9933" w:rsidR="00774AA5" w:rsidRPr="008B279C" w:rsidRDefault="00774AA5" w:rsidP="0003169B">
            <w:pPr>
              <w:spacing w:after="0" w:line="240" w:lineRule="auto"/>
              <w:rPr>
                <w:rFonts w:ascii="Times New Roman" w:hAnsi="Times New Roman" w:cs="Times New Roman"/>
              </w:rPr>
            </w:pPr>
          </w:p>
        </w:tc>
      </w:tr>
      <w:tr w:rsidR="00774AA5" w:rsidRPr="008B279C" w14:paraId="65BDD6BA" w14:textId="77777777" w:rsidTr="127DD6E8">
        <w:trPr>
          <w:trHeight w:val="20"/>
        </w:trPr>
        <w:tc>
          <w:tcPr>
            <w:tcW w:w="726" w:type="dxa"/>
            <w:tcMar>
              <w:top w:w="0" w:type="dxa"/>
              <w:left w:w="108" w:type="dxa"/>
              <w:bottom w:w="0" w:type="dxa"/>
              <w:right w:w="108" w:type="dxa"/>
            </w:tcMar>
          </w:tcPr>
          <w:p w14:paraId="18CCF556" w14:textId="1FABF3A4" w:rsidR="00774AA5" w:rsidRPr="008B279C" w:rsidRDefault="00774AA5" w:rsidP="0097765E">
            <w:pPr>
              <w:pStyle w:val="Sraopastraipa"/>
              <w:numPr>
                <w:ilvl w:val="0"/>
                <w:numId w:val="6"/>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09ECB10C" w14:textId="77777777" w:rsidR="00774AA5" w:rsidRPr="008B279C" w:rsidRDefault="00774AA5" w:rsidP="0003169B">
            <w:pPr>
              <w:spacing w:after="0" w:line="240" w:lineRule="auto"/>
              <w:rPr>
                <w:rFonts w:ascii="Times New Roman" w:hAnsi="Times New Roman" w:cs="Times New Roman"/>
                <w:bCs/>
              </w:rPr>
            </w:pPr>
            <w:r w:rsidRPr="008B279C">
              <w:rPr>
                <w:rFonts w:ascii="Times New Roman" w:hAnsi="Times New Roman" w:cs="Times New Roman"/>
              </w:rPr>
              <w:t>Jeigu perkančioji organizacija per nustatytą terminą neišnagrinėja jai pateiktos pretenzijos, tiekėjas turi teisę pateikti prašymą ar pareikšti ieškinį teismui per</w:t>
            </w:r>
            <w:r w:rsidRPr="008B279C">
              <w:rPr>
                <w:rFonts w:ascii="Times New Roman" w:hAnsi="Times New Roman" w:cs="Times New Roman"/>
                <w:bCs/>
              </w:rPr>
              <w:t xml:space="preserve"> (išskyrus ieškinį dėl sutarties pripažinimo negaliojančia) </w:t>
            </w:r>
          </w:p>
        </w:tc>
        <w:tc>
          <w:tcPr>
            <w:tcW w:w="3643" w:type="dxa"/>
            <w:tcMar>
              <w:top w:w="0" w:type="dxa"/>
              <w:left w:w="108" w:type="dxa"/>
              <w:bottom w:w="0" w:type="dxa"/>
              <w:right w:w="108" w:type="dxa"/>
            </w:tcMar>
          </w:tcPr>
          <w:p w14:paraId="5850D3CD" w14:textId="77777777" w:rsidR="00774AA5" w:rsidRPr="008B279C" w:rsidRDefault="00774AA5" w:rsidP="0003169B">
            <w:pPr>
              <w:spacing w:after="0" w:line="240" w:lineRule="auto"/>
              <w:rPr>
                <w:rFonts w:ascii="Times New Roman" w:hAnsi="Times New Roman" w:cs="Times New Roman"/>
              </w:rPr>
            </w:pPr>
            <w:r w:rsidRPr="008B279C">
              <w:rPr>
                <w:rFonts w:ascii="Times New Roman" w:hAnsi="Times New Roman" w:cs="Times New Roman"/>
              </w:rPr>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2FDA5363" w14:textId="6C91B860" w:rsidR="00774AA5" w:rsidRPr="008B279C" w:rsidRDefault="00774AA5" w:rsidP="0003169B">
            <w:pPr>
              <w:spacing w:after="0" w:line="240" w:lineRule="auto"/>
              <w:rPr>
                <w:rFonts w:ascii="Times New Roman" w:hAnsi="Times New Roman" w:cs="Times New Roman"/>
              </w:rPr>
            </w:pPr>
          </w:p>
        </w:tc>
      </w:tr>
      <w:tr w:rsidR="00774AA5" w:rsidRPr="008B279C" w14:paraId="1EEDC62F" w14:textId="77777777" w:rsidTr="127DD6E8">
        <w:trPr>
          <w:trHeight w:val="20"/>
        </w:trPr>
        <w:tc>
          <w:tcPr>
            <w:tcW w:w="726" w:type="dxa"/>
            <w:tcMar>
              <w:top w:w="0" w:type="dxa"/>
              <w:left w:w="108" w:type="dxa"/>
              <w:bottom w:w="0" w:type="dxa"/>
              <w:right w:w="108" w:type="dxa"/>
            </w:tcMar>
          </w:tcPr>
          <w:p w14:paraId="3EE38EA3" w14:textId="7B1FEB4A" w:rsidR="00774AA5" w:rsidRPr="008B279C" w:rsidRDefault="00774AA5" w:rsidP="0097765E">
            <w:pPr>
              <w:pStyle w:val="Sraopastraipa"/>
              <w:numPr>
                <w:ilvl w:val="0"/>
                <w:numId w:val="6"/>
              </w:numPr>
              <w:spacing w:after="0" w:line="240" w:lineRule="auto"/>
              <w:rPr>
                <w:rFonts w:ascii="Times New Roman" w:hAnsi="Times New Roman" w:cs="Times New Roman"/>
              </w:rPr>
            </w:pPr>
          </w:p>
        </w:tc>
        <w:tc>
          <w:tcPr>
            <w:tcW w:w="2531" w:type="dxa"/>
            <w:tcMar>
              <w:top w:w="0" w:type="dxa"/>
              <w:left w:w="108" w:type="dxa"/>
              <w:bottom w:w="0" w:type="dxa"/>
              <w:right w:w="108" w:type="dxa"/>
            </w:tcMar>
          </w:tcPr>
          <w:p w14:paraId="3AE3E0BA" w14:textId="77777777" w:rsidR="00774AA5" w:rsidRPr="008B279C" w:rsidRDefault="00774AA5" w:rsidP="0003169B">
            <w:pPr>
              <w:spacing w:after="0" w:line="240" w:lineRule="auto"/>
              <w:rPr>
                <w:rFonts w:ascii="Times New Roman" w:hAnsi="Times New Roman" w:cs="Times New Roman"/>
              </w:rPr>
            </w:pPr>
            <w:r w:rsidRPr="008B279C">
              <w:rPr>
                <w:rFonts w:ascii="Times New Roman" w:hAnsi="Times New Roman" w:cs="Times New Roman"/>
              </w:rPr>
              <w:t>Perkančioji organizacija negali sudaryti sutarties anksčiau kaip po</w:t>
            </w:r>
          </w:p>
        </w:tc>
        <w:tc>
          <w:tcPr>
            <w:tcW w:w="3643" w:type="dxa"/>
            <w:tcMar>
              <w:top w:w="0" w:type="dxa"/>
              <w:left w:w="108" w:type="dxa"/>
              <w:bottom w:w="0" w:type="dxa"/>
              <w:right w:w="108" w:type="dxa"/>
            </w:tcMar>
          </w:tcPr>
          <w:p w14:paraId="1FD5A236" w14:textId="3D17D479" w:rsidR="00774AA5" w:rsidRPr="008B279C" w:rsidRDefault="00774AA5" w:rsidP="00433991">
            <w:pPr>
              <w:spacing w:after="0" w:line="240" w:lineRule="auto"/>
              <w:jc w:val="both"/>
              <w:rPr>
                <w:rFonts w:ascii="Times New Roman" w:hAnsi="Times New Roman" w:cs="Times New Roman"/>
              </w:rPr>
            </w:pPr>
            <w:r w:rsidRPr="008B279C">
              <w:rPr>
                <w:rFonts w:ascii="Times New Roman" w:hAnsi="Times New Roman" w:cs="Times New Roman"/>
                <w:bCs/>
              </w:rPr>
              <w:t xml:space="preserve">5 (penkių) </w:t>
            </w:r>
            <w:r w:rsidR="00024DB9" w:rsidRPr="008B279C">
              <w:rPr>
                <w:rFonts w:ascii="Times New Roman" w:hAnsi="Times New Roman" w:cs="Times New Roman"/>
                <w:bCs/>
              </w:rPr>
              <w:t xml:space="preserve">darbo </w:t>
            </w:r>
            <w:r w:rsidRPr="008B279C">
              <w:rPr>
                <w:rFonts w:ascii="Times New Roman" w:hAnsi="Times New Roman" w:cs="Times New Roman"/>
                <w:bCs/>
              </w:rPr>
              <w:t>dienų,</w:t>
            </w:r>
            <w:r w:rsidRPr="008B279C">
              <w:rPr>
                <w:rFonts w:ascii="Times New Roman" w:hAnsi="Times New Roman" w:cs="Times New Roman"/>
              </w:rPr>
              <w:t xml:space="preserve"> nuo pranešimo apie sprendimą sudaryti sutartį (o jei buvau gauta pretenzija – nuo pranešimo raštu apie jos priimtą sprendimą dėl </w:t>
            </w:r>
            <w:r w:rsidRPr="008B279C">
              <w:rPr>
                <w:rFonts w:ascii="Times New Roman" w:hAnsi="Times New Roman" w:cs="Times New Roman"/>
              </w:rPr>
              <w:lastRenderedPageBreak/>
              <w:t>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61BCB161" w14:textId="39873F9D" w:rsidR="00774AA5" w:rsidRPr="008B279C" w:rsidRDefault="00774AA5" w:rsidP="0003169B">
            <w:pPr>
              <w:spacing w:after="0" w:line="240" w:lineRule="auto"/>
              <w:rPr>
                <w:rFonts w:ascii="Times New Roman" w:hAnsi="Times New Roman" w:cs="Times New Roman"/>
              </w:rPr>
            </w:pPr>
          </w:p>
        </w:tc>
      </w:tr>
      <w:tr w:rsidR="00451AF7" w:rsidRPr="008B279C" w14:paraId="74B4ACF3" w14:textId="77777777" w:rsidTr="54A44937">
        <w:trPr>
          <w:trHeight w:val="20"/>
        </w:trPr>
        <w:tc>
          <w:tcPr>
            <w:tcW w:w="726" w:type="dxa"/>
            <w:tcMar>
              <w:top w:w="0" w:type="dxa"/>
              <w:left w:w="108" w:type="dxa"/>
              <w:bottom w:w="0" w:type="dxa"/>
              <w:right w:w="108" w:type="dxa"/>
            </w:tcMar>
          </w:tcPr>
          <w:p w14:paraId="5A1CA8A8" w14:textId="77777777" w:rsidR="00F50C57" w:rsidRPr="008B279C" w:rsidRDefault="00F50C57" w:rsidP="0097765E">
            <w:pPr>
              <w:pStyle w:val="Sraopastraipa"/>
              <w:numPr>
                <w:ilvl w:val="0"/>
                <w:numId w:val="6"/>
              </w:numPr>
              <w:spacing w:after="0" w:line="240" w:lineRule="auto"/>
              <w:rPr>
                <w:rFonts w:ascii="Times New Roman" w:hAnsi="Times New Roman" w:cs="Times New Roman"/>
              </w:rPr>
            </w:pPr>
          </w:p>
        </w:tc>
        <w:tc>
          <w:tcPr>
            <w:tcW w:w="2531" w:type="dxa"/>
            <w:tcMar>
              <w:top w:w="0" w:type="dxa"/>
              <w:left w:w="108" w:type="dxa"/>
              <w:bottom w:w="0" w:type="dxa"/>
              <w:right w:w="108" w:type="dxa"/>
            </w:tcMar>
          </w:tcPr>
          <w:p w14:paraId="187F2A99" w14:textId="787AA8A5" w:rsidR="00F50C57" w:rsidRPr="008B279C" w:rsidRDefault="00F50C57" w:rsidP="0003169B">
            <w:pPr>
              <w:spacing w:after="0" w:line="240" w:lineRule="auto"/>
              <w:rPr>
                <w:rFonts w:ascii="Times New Roman" w:hAnsi="Times New Roman" w:cs="Times New Roman"/>
                <w:color w:val="000000" w:themeColor="text1"/>
              </w:rPr>
            </w:pPr>
            <w:r w:rsidRPr="008B279C">
              <w:rPr>
                <w:rFonts w:ascii="Times New Roman" w:hAnsi="Times New Roman" w:cs="Times New Roman"/>
                <w:color w:val="000000" w:themeColor="text1"/>
              </w:rPr>
              <w:t xml:space="preserve">Jeigu </w:t>
            </w:r>
            <w:r w:rsidR="00F46E88" w:rsidRPr="008B279C">
              <w:rPr>
                <w:rFonts w:ascii="Times New Roman" w:hAnsi="Times New Roman" w:cs="Times New Roman"/>
                <w:iCs/>
                <w:color w:val="000000" w:themeColor="text1"/>
              </w:rPr>
              <w:t>suinteresuotas dalyvis paprašys perkančiosios organizacijos pateikti laimėjusį pasiūlymą</w:t>
            </w:r>
          </w:p>
        </w:tc>
        <w:tc>
          <w:tcPr>
            <w:tcW w:w="3643" w:type="dxa"/>
            <w:tcMar>
              <w:top w:w="0" w:type="dxa"/>
              <w:left w:w="108" w:type="dxa"/>
              <w:bottom w:w="0" w:type="dxa"/>
              <w:right w:w="108" w:type="dxa"/>
            </w:tcMar>
          </w:tcPr>
          <w:p w14:paraId="6E2FD726" w14:textId="2CFED9C8" w:rsidR="001B1895" w:rsidRPr="008B279C" w:rsidRDefault="000B4E01" w:rsidP="00451AF7">
            <w:pPr>
              <w:spacing w:after="0" w:line="240" w:lineRule="auto"/>
              <w:jc w:val="both"/>
              <w:rPr>
                <w:rFonts w:ascii="Times New Roman" w:hAnsi="Times New Roman" w:cs="Times New Roman"/>
                <w:i/>
                <w:iCs/>
                <w:color w:val="000000" w:themeColor="text1"/>
              </w:rPr>
            </w:pPr>
            <w:r w:rsidRPr="008B279C">
              <w:rPr>
                <w:rFonts w:ascii="Times New Roman" w:hAnsi="Times New Roman" w:cs="Times New Roman"/>
                <w:i/>
                <w:iCs/>
                <w:color w:val="000000" w:themeColor="text1"/>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6191E2D5" w14:textId="6A75E553" w:rsidR="00ED5B78" w:rsidRPr="008B279C" w:rsidRDefault="00ED5B78" w:rsidP="00451AF7">
            <w:pPr>
              <w:spacing w:after="0" w:line="240" w:lineRule="auto"/>
              <w:jc w:val="both"/>
              <w:rPr>
                <w:rFonts w:ascii="Times New Roman" w:hAnsi="Times New Roman" w:cs="Times New Roman"/>
                <w:i/>
                <w:iCs/>
                <w:color w:val="000000" w:themeColor="text1"/>
              </w:rPr>
            </w:pPr>
          </w:p>
        </w:tc>
        <w:tc>
          <w:tcPr>
            <w:tcW w:w="2954" w:type="dxa"/>
            <w:tcMar>
              <w:top w:w="0" w:type="dxa"/>
              <w:left w:w="108" w:type="dxa"/>
              <w:bottom w:w="0" w:type="dxa"/>
              <w:right w:w="108" w:type="dxa"/>
            </w:tcMar>
          </w:tcPr>
          <w:p w14:paraId="34B7E883" w14:textId="77777777" w:rsidR="00F50C57" w:rsidRPr="008B279C" w:rsidRDefault="00F50C57" w:rsidP="0003169B">
            <w:pPr>
              <w:spacing w:after="0" w:line="240" w:lineRule="auto"/>
              <w:rPr>
                <w:rFonts w:ascii="Times New Roman" w:hAnsi="Times New Roman" w:cs="Times New Roman"/>
              </w:rPr>
            </w:pPr>
          </w:p>
        </w:tc>
      </w:tr>
    </w:tbl>
    <w:p w14:paraId="7300D3EE" w14:textId="187855F2" w:rsidR="008F59C5" w:rsidRPr="008B279C" w:rsidRDefault="008F59C5" w:rsidP="008D704D">
      <w:pPr>
        <w:tabs>
          <w:tab w:val="left" w:pos="2977"/>
        </w:tabs>
        <w:spacing w:after="120" w:line="20" w:lineRule="atLeast"/>
        <w:jc w:val="center"/>
        <w:rPr>
          <w:rFonts w:ascii="Times New Roman" w:eastAsia="Calibri" w:hAnsi="Times New Roman" w:cs="Times New Roman"/>
        </w:rPr>
      </w:pPr>
    </w:p>
    <w:p w14:paraId="4D10CC3E" w14:textId="4EFD242F" w:rsidR="00A4599F" w:rsidRPr="008B279C" w:rsidRDefault="008F59C5" w:rsidP="009F0698">
      <w:pPr>
        <w:rPr>
          <w:rFonts w:ascii="Times New Roman" w:eastAsia="Calibri" w:hAnsi="Times New Roman" w:cs="Times New Roman"/>
        </w:rPr>
      </w:pPr>
      <w:r w:rsidRPr="008B279C">
        <w:rPr>
          <w:rFonts w:ascii="Times New Roman" w:eastAsia="Calibri" w:hAnsi="Times New Roman" w:cs="Times New Roman"/>
        </w:rPr>
        <w:br w:type="page"/>
      </w:r>
    </w:p>
    <w:p w14:paraId="01D56E47" w14:textId="69C5E54E" w:rsidR="008D704D" w:rsidRPr="008B279C" w:rsidRDefault="008D704D" w:rsidP="008D704D">
      <w:pPr>
        <w:pStyle w:val="Antrat2"/>
        <w:ind w:left="5103"/>
        <w:rPr>
          <w:rFonts w:ascii="Times New Roman" w:eastAsia="Calibri" w:hAnsi="Times New Roman" w:cs="Times New Roman"/>
          <w:color w:val="0070C0"/>
          <w:sz w:val="21"/>
          <w:szCs w:val="21"/>
        </w:rPr>
      </w:pPr>
      <w:bookmarkStart w:id="49" w:name="_Ref38539939"/>
      <w:bookmarkStart w:id="50" w:name="_Ref38541068"/>
      <w:bookmarkStart w:id="51" w:name="_Ref38885053"/>
      <w:bookmarkStart w:id="52" w:name="_Ref38899023"/>
      <w:bookmarkStart w:id="53" w:name="_Toc242266076"/>
      <w:r w:rsidRPr="008B279C">
        <w:rPr>
          <w:rFonts w:ascii="Times New Roman" w:eastAsia="Calibri" w:hAnsi="Times New Roman" w:cs="Times New Roman"/>
          <w:color w:val="0070C0"/>
          <w:sz w:val="21"/>
          <w:szCs w:val="21"/>
        </w:rPr>
        <w:lastRenderedPageBreak/>
        <w:t xml:space="preserve">Pirkimo sąlygų </w:t>
      </w:r>
      <w:r w:rsidR="005F0B78" w:rsidRPr="008B279C">
        <w:rPr>
          <w:rFonts w:ascii="Times New Roman" w:eastAsia="Calibri" w:hAnsi="Times New Roman" w:cs="Times New Roman"/>
          <w:color w:val="0070C0"/>
          <w:sz w:val="21"/>
          <w:szCs w:val="21"/>
        </w:rPr>
        <w:t>2</w:t>
      </w:r>
      <w:r w:rsidRPr="008B279C">
        <w:rPr>
          <w:rFonts w:ascii="Times New Roman" w:eastAsia="Calibri" w:hAnsi="Times New Roman" w:cs="Times New Roman"/>
          <w:color w:val="0070C0"/>
          <w:sz w:val="21"/>
          <w:szCs w:val="21"/>
        </w:rPr>
        <w:t xml:space="preserve"> priedas „Techninė specifikacija“</w:t>
      </w:r>
      <w:bookmarkEnd w:id="49"/>
      <w:bookmarkEnd w:id="50"/>
      <w:bookmarkEnd w:id="51"/>
      <w:bookmarkEnd w:id="52"/>
      <w:bookmarkEnd w:id="53"/>
    </w:p>
    <w:p w14:paraId="251A9256" w14:textId="77777777" w:rsidR="00281735" w:rsidRPr="008B279C" w:rsidRDefault="00281735" w:rsidP="00281735">
      <w:pPr>
        <w:jc w:val="center"/>
        <w:rPr>
          <w:rFonts w:ascii="Times New Roman" w:hAnsi="Times New Roman" w:cs="Times New Roman"/>
          <w:b/>
          <w:bCs/>
        </w:rPr>
      </w:pPr>
    </w:p>
    <w:p w14:paraId="5213DBA9" w14:textId="046EAE1F" w:rsidR="008D704D" w:rsidRPr="008B279C" w:rsidRDefault="00281735" w:rsidP="00BE1858">
      <w:pPr>
        <w:pStyle w:val="Paantrat"/>
        <w:jc w:val="center"/>
        <w:rPr>
          <w:rFonts w:ascii="Times New Roman" w:hAnsi="Times New Roman" w:cs="Times New Roman"/>
        </w:rPr>
      </w:pPr>
      <w:r w:rsidRPr="008B279C">
        <w:rPr>
          <w:rFonts w:ascii="Times New Roman" w:hAnsi="Times New Roman" w:cs="Times New Roman"/>
        </w:rPr>
        <w:t>TECHNINĖ SPECIFIKACIJA</w:t>
      </w:r>
    </w:p>
    <w:p w14:paraId="79F09473" w14:textId="77777777" w:rsidR="003D4832" w:rsidRPr="008B279C" w:rsidRDefault="003D4832" w:rsidP="003D4832">
      <w:pPr>
        <w:numPr>
          <w:ilvl w:val="0"/>
          <w:numId w:val="21"/>
        </w:numPr>
        <w:spacing w:after="0" w:line="240" w:lineRule="auto"/>
        <w:jc w:val="both"/>
        <w:rPr>
          <w:rFonts w:ascii="Times New Roman" w:eastAsiaTheme="minorHAnsi" w:hAnsi="Times New Roman" w:cs="Times New Roman"/>
          <w:kern w:val="2"/>
          <w:sz w:val="22"/>
          <w:szCs w:val="22"/>
          <w:u w:val="single"/>
          <w:lang w:eastAsia="en-US"/>
          <w14:ligatures w14:val="standardContextual"/>
        </w:rPr>
      </w:pPr>
      <w:r w:rsidRPr="008B279C">
        <w:rPr>
          <w:rFonts w:ascii="Times New Roman" w:eastAsiaTheme="minorHAnsi" w:hAnsi="Times New Roman" w:cs="Times New Roman"/>
          <w:kern w:val="2"/>
          <w:sz w:val="22"/>
          <w:szCs w:val="22"/>
          <w:lang w:eastAsia="en-US"/>
          <w14:ligatures w14:val="standardContextual"/>
        </w:rPr>
        <w:t>Medicininiai baldai (toliau – Prekės) ir komplektuojančios dalys turi būti nauji, nenaudoti, pristatomi originaliame gamykliniame įpakavime. Baldų komplekte turi būti visi varžtai bei kitos dalys, reikalingos tinkamai eksploatuoti baldus.</w:t>
      </w:r>
    </w:p>
    <w:p w14:paraId="1D7BFE55" w14:textId="77777777" w:rsidR="003D4832" w:rsidRPr="008B279C" w:rsidRDefault="003D4832" w:rsidP="003D4832">
      <w:pPr>
        <w:numPr>
          <w:ilvl w:val="0"/>
          <w:numId w:val="21"/>
        </w:numPr>
        <w:spacing w:after="0" w:line="240" w:lineRule="auto"/>
        <w:jc w:val="both"/>
        <w:rPr>
          <w:rFonts w:ascii="Times New Roman" w:eastAsiaTheme="minorHAnsi" w:hAnsi="Times New Roman" w:cs="Times New Roman"/>
          <w:kern w:val="2"/>
          <w:sz w:val="22"/>
          <w:szCs w:val="22"/>
          <w:u w:val="single"/>
          <w:lang w:eastAsia="en-US"/>
          <w14:ligatures w14:val="standardContextual"/>
        </w:rPr>
      </w:pPr>
      <w:r w:rsidRPr="008B279C">
        <w:rPr>
          <w:rFonts w:ascii="Times New Roman" w:eastAsiaTheme="minorHAnsi" w:hAnsi="Times New Roman" w:cs="Times New Roman"/>
          <w:kern w:val="2"/>
          <w:sz w:val="22"/>
          <w:szCs w:val="22"/>
          <w:lang w:eastAsia="en-US"/>
          <w14:ligatures w14:val="standardContextual"/>
        </w:rPr>
        <w:t>Visos dalys, kurias naudodamiesi baldais lies vartotojai, turi būti be šerpetų ir aštrių briaunų, vartotojai turi būtų apsaugoti nuo sužalojimo.</w:t>
      </w:r>
    </w:p>
    <w:p w14:paraId="38D8D4C7" w14:textId="77777777" w:rsidR="003D4832" w:rsidRPr="008B279C" w:rsidRDefault="003D4832" w:rsidP="003D4832">
      <w:pPr>
        <w:numPr>
          <w:ilvl w:val="0"/>
          <w:numId w:val="21"/>
        </w:numPr>
        <w:spacing w:after="0" w:line="240" w:lineRule="auto"/>
        <w:jc w:val="both"/>
        <w:rPr>
          <w:rFonts w:ascii="Times New Roman" w:eastAsiaTheme="minorHAnsi" w:hAnsi="Times New Roman" w:cs="Times New Roman"/>
          <w:kern w:val="2"/>
          <w:sz w:val="22"/>
          <w:szCs w:val="22"/>
          <w:u w:val="single"/>
          <w:lang w:eastAsia="en-US"/>
          <w14:ligatures w14:val="standardContextual"/>
        </w:rPr>
      </w:pPr>
      <w:r w:rsidRPr="008B279C">
        <w:rPr>
          <w:rFonts w:ascii="Times New Roman" w:eastAsiaTheme="minorHAnsi" w:hAnsi="Times New Roman" w:cs="Times New Roman"/>
          <w:kern w:val="2"/>
          <w:sz w:val="22"/>
          <w:szCs w:val="22"/>
          <w:lang w:eastAsia="en-US"/>
          <w14:ligatures w14:val="standardContextual"/>
        </w:rPr>
        <w:t xml:space="preserve">Baldų spalvos ir jų atspalviai deriniai turi būti derinami su Pirkėjo atstovu. </w:t>
      </w:r>
    </w:p>
    <w:p w14:paraId="71679E39" w14:textId="77777777" w:rsidR="003D4832" w:rsidRPr="008B279C" w:rsidRDefault="003D4832" w:rsidP="003D4832">
      <w:pPr>
        <w:numPr>
          <w:ilvl w:val="0"/>
          <w:numId w:val="21"/>
        </w:numPr>
        <w:spacing w:after="0" w:line="240" w:lineRule="auto"/>
        <w:jc w:val="both"/>
        <w:rPr>
          <w:rFonts w:ascii="Times New Roman" w:eastAsiaTheme="minorHAnsi" w:hAnsi="Times New Roman" w:cs="Times New Roman"/>
          <w:kern w:val="2"/>
          <w:sz w:val="22"/>
          <w:szCs w:val="22"/>
          <w:u w:val="single"/>
          <w:lang w:eastAsia="en-US"/>
          <w14:ligatures w14:val="standardContextual"/>
        </w:rPr>
      </w:pPr>
      <w:r w:rsidRPr="008B279C">
        <w:rPr>
          <w:rFonts w:ascii="Times New Roman" w:eastAsiaTheme="minorHAnsi" w:hAnsi="Times New Roman" w:cs="Times New Roman"/>
          <w:kern w:val="2"/>
          <w:sz w:val="22"/>
          <w:szCs w:val="22"/>
          <w:lang w:eastAsia="en-US"/>
          <w14:ligatures w14:val="standardContextual"/>
        </w:rPr>
        <w:t>Visi baldai turi būti pristatomi ir surenkami Tiekėjo lėšomis. Baldai turi būti kokybiški, saugūs ir atitikti jiems keliamus reikalavimus.</w:t>
      </w:r>
    </w:p>
    <w:p w14:paraId="2F2DD8EF" w14:textId="77777777" w:rsidR="003D4832" w:rsidRPr="008B279C" w:rsidRDefault="003D4832" w:rsidP="003D4832">
      <w:pPr>
        <w:numPr>
          <w:ilvl w:val="0"/>
          <w:numId w:val="21"/>
        </w:numPr>
        <w:spacing w:after="0" w:line="240" w:lineRule="auto"/>
        <w:jc w:val="both"/>
        <w:rPr>
          <w:rFonts w:ascii="Times New Roman" w:eastAsiaTheme="minorHAnsi" w:hAnsi="Times New Roman" w:cs="Times New Roman"/>
          <w:kern w:val="2"/>
          <w:sz w:val="22"/>
          <w:szCs w:val="22"/>
          <w:u w:val="single"/>
          <w:lang w:eastAsia="en-US"/>
          <w14:ligatures w14:val="standardContextual"/>
        </w:rPr>
      </w:pPr>
      <w:r w:rsidRPr="008B279C">
        <w:rPr>
          <w:rFonts w:ascii="Times New Roman" w:eastAsiaTheme="minorHAnsi" w:hAnsi="Times New Roman" w:cs="Times New Roman"/>
          <w:kern w:val="2"/>
          <w:sz w:val="22"/>
          <w:szCs w:val="22"/>
          <w:lang w:eastAsia="en-US"/>
          <w14:ligatures w14:val="standardContextual"/>
        </w:rPr>
        <w:t>Tiekėjas, sumontavęs baldus, privalo palikti tvarkingas ir švarias patalpas, pakuotes ir šiukšles, po montavimo  darbų, utilizuoja savo lėšomis. Tiekėjas įsipareigoja atlyginti dėl savo kaltės Pirkėjui baldų montavimo metu padarytą žalą.</w:t>
      </w:r>
      <w:r w:rsidRPr="008B279C">
        <w:rPr>
          <w:rFonts w:ascii="Times New Roman" w:eastAsiaTheme="minorHAnsi" w:hAnsi="Times New Roman" w:cs="Times New Roman"/>
          <w:kern w:val="2"/>
          <w:sz w:val="22"/>
          <w:szCs w:val="22"/>
          <w:lang w:eastAsia="en-US"/>
          <w14:ligatures w14:val="standardContextual"/>
        </w:rPr>
        <w:tab/>
      </w:r>
      <w:r w:rsidRPr="008B279C">
        <w:rPr>
          <w:rFonts w:ascii="Times New Roman" w:eastAsiaTheme="minorHAnsi" w:hAnsi="Times New Roman" w:cs="Times New Roman"/>
          <w:kern w:val="2"/>
          <w:sz w:val="22"/>
          <w:szCs w:val="22"/>
          <w:lang w:eastAsia="en-US"/>
          <w14:ligatures w14:val="standardContextual"/>
        </w:rPr>
        <w:tab/>
      </w:r>
    </w:p>
    <w:p w14:paraId="0CE815C7" w14:textId="77777777" w:rsidR="003D4832" w:rsidRPr="008B279C" w:rsidRDefault="003D4832" w:rsidP="003D4832">
      <w:pPr>
        <w:numPr>
          <w:ilvl w:val="0"/>
          <w:numId w:val="21"/>
        </w:numPr>
        <w:spacing w:after="0" w:line="240" w:lineRule="auto"/>
        <w:jc w:val="both"/>
        <w:rPr>
          <w:rFonts w:ascii="Times New Roman" w:eastAsiaTheme="minorHAnsi" w:hAnsi="Times New Roman" w:cs="Times New Roman"/>
          <w:kern w:val="2"/>
          <w:sz w:val="22"/>
          <w:szCs w:val="22"/>
          <w:u w:val="single"/>
          <w:lang w:eastAsia="en-US"/>
          <w14:ligatures w14:val="standardContextual"/>
        </w:rPr>
      </w:pPr>
      <w:r w:rsidRPr="008B279C">
        <w:rPr>
          <w:rFonts w:ascii="Times New Roman" w:eastAsiaTheme="minorHAnsi" w:hAnsi="Times New Roman" w:cs="Times New Roman"/>
          <w:kern w:val="2"/>
          <w:sz w:val="22"/>
          <w:szCs w:val="22"/>
          <w:lang w:eastAsia="en-US"/>
          <w14:ligatures w14:val="standardContextual"/>
        </w:rPr>
        <w:t>Tiekėjo siūlomos Prekės turi atitikti techninės specifikacijos reikalaujamas charakteristikas. K</w:t>
      </w:r>
      <w:r w:rsidRPr="008B279C">
        <w:rPr>
          <w:rFonts w:ascii="Times New Roman" w:eastAsiaTheme="minorHAnsi" w:hAnsi="Times New Roman" w:cs="Times New Roman"/>
          <w:iCs/>
          <w:kern w:val="2"/>
          <w:sz w:val="22"/>
          <w:szCs w:val="22"/>
          <w:lang w:eastAsia="en-US"/>
          <w14:ligatures w14:val="standardContextual"/>
        </w:rPr>
        <w:t>artu su pasiūlymu,</w:t>
      </w:r>
      <w:r w:rsidRPr="008B279C">
        <w:rPr>
          <w:rFonts w:ascii="Times New Roman" w:eastAsiaTheme="minorHAnsi" w:hAnsi="Times New Roman" w:cs="Times New Roman"/>
          <w:kern w:val="2"/>
          <w:sz w:val="22"/>
          <w:szCs w:val="22"/>
          <w:lang w:eastAsia="en-US"/>
          <w14:ligatures w14:val="standardContextual"/>
        </w:rPr>
        <w:t xml:space="preserve"> pateikti originalų gamintojo katalogą, brošiūrą ar kitą originalų gamintojo dokumentą, kuriame yra aiškiai išdėstyta informacija, </w:t>
      </w:r>
      <w:r w:rsidRPr="008B279C">
        <w:rPr>
          <w:rFonts w:ascii="Times New Roman" w:eastAsiaTheme="minorHAnsi" w:hAnsi="Times New Roman" w:cs="Times New Roman"/>
          <w:kern w:val="2"/>
          <w:sz w:val="22"/>
          <w:szCs w:val="22"/>
          <w:u w:val="single"/>
          <w:lang w:eastAsia="en-US"/>
          <w14:ligatures w14:val="standardContextual"/>
        </w:rPr>
        <w:t>kuri patvirtina siūlomo produkto atitikimą pirkimo objektui keliamiems reikalavimams (siūlomo pirkimo objekto iliustracija, aprašymas, kataloginis numeris, gamintojo patvirtinimas).</w:t>
      </w:r>
    </w:p>
    <w:p w14:paraId="0E2C1CDC" w14:textId="77777777" w:rsidR="003D4832" w:rsidRPr="008B279C" w:rsidRDefault="003D4832" w:rsidP="003D4832">
      <w:pPr>
        <w:spacing w:after="0" w:line="240" w:lineRule="auto"/>
        <w:rPr>
          <w:rFonts w:ascii="Times New Roman" w:eastAsiaTheme="minorHAnsi" w:hAnsi="Times New Roman" w:cs="Times New Roman"/>
          <w:b/>
          <w:bCs/>
          <w:kern w:val="2"/>
          <w:sz w:val="22"/>
          <w:szCs w:val="22"/>
          <w:u w:val="single"/>
          <w:lang w:eastAsia="en-US"/>
          <w14:ligatures w14:val="standardContextual"/>
        </w:rPr>
      </w:pPr>
    </w:p>
    <w:p w14:paraId="4D5BE316" w14:textId="77777777" w:rsidR="003D4832" w:rsidRPr="008B279C" w:rsidRDefault="003D4832" w:rsidP="003D4832">
      <w:pPr>
        <w:spacing w:line="259" w:lineRule="auto"/>
        <w:rPr>
          <w:rFonts w:ascii="Times New Roman" w:eastAsiaTheme="minorHAnsi" w:hAnsi="Times New Roman" w:cs="Times New Roman"/>
          <w:b/>
          <w:bCs/>
          <w:kern w:val="2"/>
          <w:sz w:val="22"/>
          <w:szCs w:val="22"/>
          <w:lang w:eastAsia="en-US"/>
          <w14:ligatures w14:val="standardContextual"/>
        </w:rPr>
      </w:pPr>
      <w:r w:rsidRPr="008B279C">
        <w:rPr>
          <w:rFonts w:ascii="Times New Roman" w:eastAsiaTheme="minorHAnsi" w:hAnsi="Times New Roman" w:cs="Times New Roman"/>
          <w:bCs/>
          <w:kern w:val="2"/>
          <w:sz w:val="22"/>
          <w:szCs w:val="22"/>
          <w:lang w:eastAsia="en-US"/>
          <w14:ligatures w14:val="standardContextual"/>
        </w:rPr>
        <w:t>1 pirkimo objekto dalis.</w:t>
      </w:r>
      <w:r w:rsidRPr="008B279C">
        <w:rPr>
          <w:rFonts w:ascii="Times New Roman" w:eastAsiaTheme="minorHAnsi" w:hAnsi="Times New Roman" w:cs="Times New Roman"/>
          <w:b/>
          <w:kern w:val="2"/>
          <w:sz w:val="22"/>
          <w:szCs w:val="22"/>
          <w:lang w:eastAsia="en-US"/>
          <w14:ligatures w14:val="standardContextual"/>
        </w:rPr>
        <w:t xml:space="preserve"> </w:t>
      </w:r>
      <w:r w:rsidRPr="008B279C">
        <w:rPr>
          <w:rFonts w:ascii="Times New Roman" w:eastAsiaTheme="minorHAnsi" w:hAnsi="Times New Roman" w:cs="Times New Roman"/>
          <w:b/>
          <w:bCs/>
          <w:kern w:val="2"/>
          <w:sz w:val="22"/>
          <w:szCs w:val="22"/>
          <w:lang w:eastAsia="en-US"/>
          <w14:ligatures w14:val="standardContextual"/>
        </w:rPr>
        <w:t xml:space="preserve">Medicininės elektrinės kušetės </w:t>
      </w:r>
      <w:r w:rsidRPr="008B279C">
        <w:rPr>
          <w:rFonts w:ascii="Times New Roman" w:eastAsiaTheme="minorHAnsi" w:hAnsi="Times New Roman" w:cs="Times New Roman"/>
          <w:b/>
          <w:kern w:val="2"/>
          <w:sz w:val="22"/>
          <w:szCs w:val="22"/>
          <w:lang w:eastAsia="en-US"/>
          <w14:ligatures w14:val="standardContextual"/>
        </w:rPr>
        <w:t>– 4 vnt.</w:t>
      </w:r>
    </w:p>
    <w:tbl>
      <w:tblPr>
        <w:tblStyle w:val="Lentelstinklelis1"/>
        <w:tblW w:w="10045" w:type="dxa"/>
        <w:tblLook w:val="04A0" w:firstRow="1" w:lastRow="0" w:firstColumn="1" w:lastColumn="0" w:noHBand="0" w:noVBand="1"/>
      </w:tblPr>
      <w:tblGrid>
        <w:gridCol w:w="562"/>
        <w:gridCol w:w="4740"/>
        <w:gridCol w:w="4743"/>
      </w:tblGrid>
      <w:tr w:rsidR="00013A20" w:rsidRPr="008B279C" w14:paraId="59360BEA" w14:textId="77777777" w:rsidTr="00013A20">
        <w:trPr>
          <w:trHeight w:val="538"/>
        </w:trPr>
        <w:tc>
          <w:tcPr>
            <w:tcW w:w="562" w:type="dxa"/>
            <w:vAlign w:val="center"/>
          </w:tcPr>
          <w:p w14:paraId="5923A18D" w14:textId="77777777" w:rsidR="00013A20" w:rsidRPr="008B279C" w:rsidRDefault="00013A20" w:rsidP="003D4832">
            <w:pPr>
              <w:spacing w:line="259" w:lineRule="auto"/>
              <w:jc w:val="center"/>
              <w:rPr>
                <w:rFonts w:ascii="Times New Roman" w:hAnsi="Times New Roman" w:cs="Times New Roman"/>
                <w:b/>
                <w:bCs/>
                <w:sz w:val="22"/>
                <w:szCs w:val="22"/>
                <w:lang w:val="lt-LT"/>
              </w:rPr>
            </w:pPr>
            <w:r w:rsidRPr="008B279C">
              <w:rPr>
                <w:rFonts w:ascii="Times New Roman" w:hAnsi="Times New Roman" w:cs="Times New Roman"/>
                <w:b/>
                <w:bCs/>
                <w:sz w:val="22"/>
                <w:szCs w:val="22"/>
                <w:lang w:val="lt-LT"/>
              </w:rPr>
              <w:t>Eil. Nr.</w:t>
            </w:r>
          </w:p>
        </w:tc>
        <w:tc>
          <w:tcPr>
            <w:tcW w:w="4740" w:type="dxa"/>
            <w:vAlign w:val="center"/>
          </w:tcPr>
          <w:p w14:paraId="46F980E7" w14:textId="77777777" w:rsidR="00013A20" w:rsidRPr="008B279C" w:rsidRDefault="00013A20" w:rsidP="003D4832">
            <w:pPr>
              <w:spacing w:line="259" w:lineRule="auto"/>
              <w:jc w:val="center"/>
              <w:rPr>
                <w:rFonts w:ascii="Times New Roman" w:hAnsi="Times New Roman" w:cs="Times New Roman"/>
                <w:b/>
                <w:bCs/>
                <w:sz w:val="22"/>
                <w:szCs w:val="22"/>
                <w:lang w:val="lt-LT"/>
              </w:rPr>
            </w:pPr>
            <w:r w:rsidRPr="008B279C">
              <w:rPr>
                <w:rFonts w:ascii="Times New Roman" w:hAnsi="Times New Roman" w:cs="Times New Roman"/>
                <w:b/>
                <w:bCs/>
                <w:sz w:val="22"/>
                <w:szCs w:val="22"/>
                <w:lang w:val="lt-LT"/>
              </w:rPr>
              <w:t>Privalomi techniniai parametrai ir komplektacija</w:t>
            </w:r>
          </w:p>
        </w:tc>
        <w:tc>
          <w:tcPr>
            <w:tcW w:w="4743" w:type="dxa"/>
            <w:vAlign w:val="center"/>
          </w:tcPr>
          <w:p w14:paraId="6CD30039" w14:textId="77777777" w:rsidR="00013A20" w:rsidRPr="008B279C" w:rsidRDefault="00013A20" w:rsidP="003D4832">
            <w:pPr>
              <w:spacing w:line="259" w:lineRule="auto"/>
              <w:jc w:val="center"/>
              <w:rPr>
                <w:rFonts w:ascii="Times New Roman" w:hAnsi="Times New Roman" w:cs="Times New Roman"/>
                <w:b/>
                <w:bCs/>
                <w:sz w:val="22"/>
                <w:szCs w:val="22"/>
                <w:lang w:val="lt-LT"/>
              </w:rPr>
            </w:pPr>
            <w:r w:rsidRPr="008B279C">
              <w:rPr>
                <w:rFonts w:ascii="Times New Roman" w:hAnsi="Times New Roman" w:cs="Times New Roman"/>
                <w:b/>
                <w:bCs/>
                <w:sz w:val="22"/>
                <w:szCs w:val="22"/>
                <w:lang w:val="lt-LT"/>
              </w:rPr>
              <w:t>Parametro reikšmė</w:t>
            </w:r>
          </w:p>
        </w:tc>
      </w:tr>
      <w:tr w:rsidR="00013A20" w:rsidRPr="008B279C" w14:paraId="45A5CCE8" w14:textId="77777777" w:rsidTr="00013A20">
        <w:trPr>
          <w:trHeight w:val="269"/>
        </w:trPr>
        <w:tc>
          <w:tcPr>
            <w:tcW w:w="562" w:type="dxa"/>
          </w:tcPr>
          <w:p w14:paraId="0973E940" w14:textId="77777777" w:rsidR="00013A20" w:rsidRPr="008B279C" w:rsidRDefault="00013A20" w:rsidP="00C34B38">
            <w:pPr>
              <w:numPr>
                <w:ilvl w:val="0"/>
                <w:numId w:val="22"/>
              </w:numPr>
              <w:ind w:left="0" w:firstLine="0"/>
              <w:rPr>
                <w:rFonts w:ascii="Times New Roman" w:hAnsi="Times New Roman" w:cs="Times New Roman"/>
                <w:bCs/>
                <w:sz w:val="22"/>
                <w:szCs w:val="22"/>
                <w:lang w:val="lt-LT"/>
              </w:rPr>
            </w:pPr>
          </w:p>
        </w:tc>
        <w:tc>
          <w:tcPr>
            <w:tcW w:w="4740" w:type="dxa"/>
          </w:tcPr>
          <w:p w14:paraId="3EC7FC8A" w14:textId="77777777" w:rsidR="00013A20" w:rsidRPr="008B279C" w:rsidRDefault="00013A20" w:rsidP="003D4832">
            <w:pPr>
              <w:widowControl w:val="0"/>
              <w:adjustRightInd w:val="0"/>
              <w:spacing w:line="259" w:lineRule="auto"/>
              <w:rPr>
                <w:rFonts w:ascii="Times New Roman" w:hAnsi="Times New Roman" w:cs="Times New Roman"/>
                <w:sz w:val="22"/>
                <w:szCs w:val="22"/>
                <w:lang w:val="lt-LT"/>
              </w:rPr>
            </w:pPr>
            <w:r w:rsidRPr="008B279C">
              <w:rPr>
                <w:rFonts w:ascii="Times New Roman" w:hAnsi="Times New Roman" w:cs="Times New Roman"/>
                <w:sz w:val="22"/>
                <w:szCs w:val="22"/>
                <w:lang w:val="lt-LT"/>
              </w:rPr>
              <w:t xml:space="preserve">Procedūrinė kušetė </w:t>
            </w:r>
          </w:p>
        </w:tc>
        <w:tc>
          <w:tcPr>
            <w:tcW w:w="4743" w:type="dxa"/>
          </w:tcPr>
          <w:p w14:paraId="19300E21" w14:textId="77777777" w:rsidR="00013A20" w:rsidRPr="008B279C" w:rsidRDefault="00013A20" w:rsidP="003D4832">
            <w:pPr>
              <w:autoSpaceDE w:val="0"/>
              <w:autoSpaceDN w:val="0"/>
              <w:adjustRightInd w:val="0"/>
              <w:rPr>
                <w:rFonts w:ascii="Times New Roman" w:hAnsi="Times New Roman" w:cs="Times New Roman"/>
                <w:sz w:val="22"/>
                <w:szCs w:val="22"/>
                <w:lang w:val="lt-LT"/>
              </w:rPr>
            </w:pPr>
            <w:r w:rsidRPr="008B279C">
              <w:rPr>
                <w:rFonts w:ascii="Times New Roman" w:hAnsi="Times New Roman" w:cs="Times New Roman"/>
                <w:sz w:val="22"/>
                <w:szCs w:val="22"/>
                <w:lang w:val="lt-LT"/>
              </w:rPr>
              <w:t xml:space="preserve">Kineziterapinėms procedūroms </w:t>
            </w:r>
          </w:p>
        </w:tc>
      </w:tr>
      <w:tr w:rsidR="00013A20" w:rsidRPr="008B279C" w14:paraId="3FC4F7D4" w14:textId="77777777" w:rsidTr="00013A20">
        <w:trPr>
          <w:trHeight w:val="269"/>
        </w:trPr>
        <w:tc>
          <w:tcPr>
            <w:tcW w:w="562" w:type="dxa"/>
          </w:tcPr>
          <w:p w14:paraId="04B2B7A7" w14:textId="77777777" w:rsidR="00013A20" w:rsidRPr="008B279C" w:rsidRDefault="00013A20" w:rsidP="00C34B38">
            <w:pPr>
              <w:numPr>
                <w:ilvl w:val="0"/>
                <w:numId w:val="22"/>
              </w:numPr>
              <w:ind w:left="0" w:firstLine="0"/>
              <w:rPr>
                <w:rFonts w:ascii="Times New Roman" w:hAnsi="Times New Roman" w:cs="Times New Roman"/>
                <w:bCs/>
                <w:sz w:val="22"/>
                <w:szCs w:val="22"/>
                <w:lang w:val="lt-LT"/>
              </w:rPr>
            </w:pPr>
          </w:p>
        </w:tc>
        <w:tc>
          <w:tcPr>
            <w:tcW w:w="4740" w:type="dxa"/>
          </w:tcPr>
          <w:p w14:paraId="573C2D33" w14:textId="77777777" w:rsidR="00013A20" w:rsidRPr="008B279C" w:rsidRDefault="00013A20" w:rsidP="003D4832">
            <w:pPr>
              <w:widowControl w:val="0"/>
              <w:adjustRightInd w:val="0"/>
              <w:spacing w:line="259" w:lineRule="auto"/>
              <w:rPr>
                <w:rFonts w:ascii="Times New Roman" w:hAnsi="Times New Roman" w:cs="Times New Roman"/>
                <w:sz w:val="22"/>
                <w:szCs w:val="22"/>
                <w:lang w:val="lt-LT"/>
              </w:rPr>
            </w:pPr>
            <w:r w:rsidRPr="008B279C">
              <w:rPr>
                <w:rFonts w:ascii="Times New Roman" w:hAnsi="Times New Roman" w:cs="Times New Roman"/>
                <w:sz w:val="22"/>
                <w:szCs w:val="22"/>
                <w:lang w:val="lt-LT"/>
              </w:rPr>
              <w:t>Dalių skaičius</w:t>
            </w:r>
          </w:p>
        </w:tc>
        <w:tc>
          <w:tcPr>
            <w:tcW w:w="4743" w:type="dxa"/>
          </w:tcPr>
          <w:p w14:paraId="3A9EEBD3" w14:textId="77777777" w:rsidR="00013A20" w:rsidRPr="008B279C" w:rsidRDefault="00013A20" w:rsidP="003D4832">
            <w:pPr>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Ne mažiau dviejų dalių</w:t>
            </w:r>
          </w:p>
        </w:tc>
      </w:tr>
      <w:tr w:rsidR="00013A20" w:rsidRPr="008B279C" w14:paraId="06D9692A" w14:textId="77777777" w:rsidTr="00013A20">
        <w:trPr>
          <w:trHeight w:val="269"/>
        </w:trPr>
        <w:tc>
          <w:tcPr>
            <w:tcW w:w="562" w:type="dxa"/>
          </w:tcPr>
          <w:p w14:paraId="026467F2" w14:textId="77777777" w:rsidR="00013A20" w:rsidRPr="008B279C" w:rsidRDefault="00013A20" w:rsidP="00C34B38">
            <w:pPr>
              <w:numPr>
                <w:ilvl w:val="0"/>
                <w:numId w:val="22"/>
              </w:numPr>
              <w:ind w:left="0" w:firstLine="0"/>
              <w:rPr>
                <w:rFonts w:ascii="Times New Roman" w:hAnsi="Times New Roman" w:cs="Times New Roman"/>
                <w:bCs/>
                <w:sz w:val="22"/>
                <w:szCs w:val="22"/>
                <w:lang w:val="lt-LT"/>
              </w:rPr>
            </w:pPr>
          </w:p>
        </w:tc>
        <w:tc>
          <w:tcPr>
            <w:tcW w:w="4740" w:type="dxa"/>
          </w:tcPr>
          <w:p w14:paraId="60F45FEA" w14:textId="77777777" w:rsidR="00013A20" w:rsidRPr="008B279C" w:rsidRDefault="00013A20" w:rsidP="003D4832">
            <w:pPr>
              <w:widowControl w:val="0"/>
              <w:adjustRightInd w:val="0"/>
              <w:spacing w:line="259" w:lineRule="auto"/>
              <w:rPr>
                <w:rFonts w:ascii="Times New Roman" w:hAnsi="Times New Roman" w:cs="Times New Roman"/>
                <w:sz w:val="22"/>
                <w:szCs w:val="22"/>
                <w:lang w:val="lt-LT"/>
              </w:rPr>
            </w:pPr>
            <w:r w:rsidRPr="008B279C">
              <w:rPr>
                <w:rFonts w:ascii="Times New Roman" w:hAnsi="Times New Roman" w:cs="Times New Roman"/>
                <w:sz w:val="22"/>
                <w:szCs w:val="22"/>
                <w:lang w:val="lt-LT"/>
              </w:rPr>
              <w:t xml:space="preserve">Galvos dalis reguliuojama </w:t>
            </w:r>
          </w:p>
        </w:tc>
        <w:tc>
          <w:tcPr>
            <w:tcW w:w="4743" w:type="dxa"/>
          </w:tcPr>
          <w:p w14:paraId="1A108C46" w14:textId="77777777" w:rsidR="00013A20" w:rsidRPr="008B279C" w:rsidRDefault="00013A20" w:rsidP="003D4832">
            <w:pPr>
              <w:widowControl w:val="0"/>
              <w:adjustRightInd w:val="0"/>
              <w:spacing w:line="259" w:lineRule="auto"/>
              <w:rPr>
                <w:rFonts w:ascii="Times New Roman" w:hAnsi="Times New Roman" w:cs="Times New Roman"/>
                <w:sz w:val="22"/>
                <w:szCs w:val="22"/>
                <w:lang w:val="lt-LT"/>
              </w:rPr>
            </w:pPr>
            <w:r w:rsidRPr="008B279C">
              <w:rPr>
                <w:rFonts w:ascii="Times New Roman" w:hAnsi="Times New Roman" w:cs="Times New Roman"/>
                <w:sz w:val="22"/>
                <w:szCs w:val="22"/>
                <w:lang w:val="lt-LT"/>
              </w:rPr>
              <w:t>Dujine spyruokle arba lygiaverčiu</w:t>
            </w:r>
          </w:p>
        </w:tc>
      </w:tr>
      <w:tr w:rsidR="00013A20" w:rsidRPr="008B279C" w14:paraId="6170B546" w14:textId="77777777" w:rsidTr="00013A20">
        <w:trPr>
          <w:trHeight w:val="538"/>
        </w:trPr>
        <w:tc>
          <w:tcPr>
            <w:tcW w:w="562" w:type="dxa"/>
          </w:tcPr>
          <w:p w14:paraId="5DA41798" w14:textId="77777777" w:rsidR="00013A20" w:rsidRPr="008B279C" w:rsidRDefault="00013A20" w:rsidP="00C34B38">
            <w:pPr>
              <w:numPr>
                <w:ilvl w:val="0"/>
                <w:numId w:val="22"/>
              </w:numPr>
              <w:ind w:left="0" w:firstLine="0"/>
              <w:rPr>
                <w:rFonts w:ascii="Times New Roman" w:hAnsi="Times New Roman" w:cs="Times New Roman"/>
                <w:bCs/>
                <w:sz w:val="22"/>
                <w:szCs w:val="22"/>
                <w:lang w:val="lt-LT"/>
              </w:rPr>
            </w:pPr>
          </w:p>
        </w:tc>
        <w:tc>
          <w:tcPr>
            <w:tcW w:w="4740" w:type="dxa"/>
          </w:tcPr>
          <w:p w14:paraId="7B2A09EB" w14:textId="77777777" w:rsidR="00013A20" w:rsidRPr="008B279C" w:rsidRDefault="00013A20" w:rsidP="003D4832">
            <w:pPr>
              <w:widowControl w:val="0"/>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Diržo laikikliai abiejuose stalo kraštuose</w:t>
            </w:r>
          </w:p>
        </w:tc>
        <w:tc>
          <w:tcPr>
            <w:tcW w:w="4743" w:type="dxa"/>
          </w:tcPr>
          <w:p w14:paraId="16CB6533" w14:textId="77777777" w:rsidR="00013A20" w:rsidRPr="008B279C" w:rsidRDefault="00013A20" w:rsidP="003D4832">
            <w:pPr>
              <w:widowControl w:val="0"/>
              <w:adjustRightInd w:val="0"/>
              <w:spacing w:line="259" w:lineRule="auto"/>
              <w:rPr>
                <w:rFonts w:ascii="Times New Roman" w:hAnsi="Times New Roman" w:cs="Times New Roman"/>
                <w:sz w:val="22"/>
                <w:szCs w:val="22"/>
                <w:lang w:val="lt-LT"/>
              </w:rPr>
            </w:pPr>
            <w:r w:rsidRPr="008B279C">
              <w:rPr>
                <w:rFonts w:ascii="Times New Roman" w:hAnsi="Times New Roman" w:cs="Times New Roman"/>
                <w:sz w:val="22"/>
                <w:szCs w:val="22"/>
                <w:lang w:val="lt-LT"/>
              </w:rPr>
              <w:t>Turi būti</w:t>
            </w:r>
          </w:p>
        </w:tc>
      </w:tr>
      <w:tr w:rsidR="00013A20" w:rsidRPr="008B279C" w14:paraId="588CC29C" w14:textId="77777777" w:rsidTr="00013A20">
        <w:trPr>
          <w:trHeight w:val="538"/>
        </w:trPr>
        <w:tc>
          <w:tcPr>
            <w:tcW w:w="562" w:type="dxa"/>
          </w:tcPr>
          <w:p w14:paraId="3BE72D19" w14:textId="77777777" w:rsidR="00013A20" w:rsidRPr="008B279C" w:rsidRDefault="00013A20" w:rsidP="00C34B38">
            <w:pPr>
              <w:numPr>
                <w:ilvl w:val="0"/>
                <w:numId w:val="22"/>
              </w:numPr>
              <w:ind w:left="0" w:firstLine="0"/>
              <w:rPr>
                <w:rFonts w:ascii="Times New Roman" w:hAnsi="Times New Roman" w:cs="Times New Roman"/>
                <w:bCs/>
                <w:sz w:val="22"/>
                <w:szCs w:val="22"/>
                <w:lang w:val="lt-LT"/>
              </w:rPr>
            </w:pPr>
          </w:p>
        </w:tc>
        <w:tc>
          <w:tcPr>
            <w:tcW w:w="4740" w:type="dxa"/>
          </w:tcPr>
          <w:p w14:paraId="2EB9FCC9" w14:textId="77777777" w:rsidR="00013A20" w:rsidRPr="008B279C" w:rsidRDefault="00013A20" w:rsidP="003D4832">
            <w:pPr>
              <w:widowControl w:val="0"/>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 xml:space="preserve">Dirbtinės odos danga (Apmušalo spalvą galima rinktis) </w:t>
            </w:r>
          </w:p>
        </w:tc>
        <w:tc>
          <w:tcPr>
            <w:tcW w:w="4743" w:type="dxa"/>
          </w:tcPr>
          <w:p w14:paraId="302389A8" w14:textId="77777777" w:rsidR="00013A20" w:rsidRPr="008B279C" w:rsidRDefault="00013A20" w:rsidP="003D4832">
            <w:pPr>
              <w:widowControl w:val="0"/>
              <w:adjustRightInd w:val="0"/>
              <w:spacing w:line="259" w:lineRule="auto"/>
              <w:rPr>
                <w:rFonts w:ascii="Times New Roman" w:hAnsi="Times New Roman" w:cs="Times New Roman"/>
                <w:sz w:val="22"/>
                <w:szCs w:val="22"/>
                <w:lang w:val="lt-LT"/>
              </w:rPr>
            </w:pPr>
            <w:r w:rsidRPr="008B279C">
              <w:rPr>
                <w:rFonts w:ascii="Times New Roman" w:hAnsi="Times New Roman" w:cs="Times New Roman"/>
                <w:sz w:val="22"/>
                <w:szCs w:val="22"/>
                <w:lang w:val="lt-LT"/>
              </w:rPr>
              <w:t>Ne mažiau 18 skirtingų spalvų</w:t>
            </w:r>
          </w:p>
        </w:tc>
      </w:tr>
      <w:tr w:rsidR="00013A20" w:rsidRPr="008B279C" w14:paraId="30C53288" w14:textId="77777777" w:rsidTr="00013A20">
        <w:trPr>
          <w:trHeight w:val="269"/>
        </w:trPr>
        <w:tc>
          <w:tcPr>
            <w:tcW w:w="562" w:type="dxa"/>
          </w:tcPr>
          <w:p w14:paraId="2B12C0E0" w14:textId="77777777" w:rsidR="00013A20" w:rsidRPr="008B279C" w:rsidRDefault="00013A20" w:rsidP="00C34B38">
            <w:pPr>
              <w:numPr>
                <w:ilvl w:val="0"/>
                <w:numId w:val="22"/>
              </w:numPr>
              <w:ind w:left="0" w:firstLine="0"/>
              <w:rPr>
                <w:rFonts w:ascii="Times New Roman" w:hAnsi="Times New Roman" w:cs="Times New Roman"/>
                <w:bCs/>
                <w:sz w:val="22"/>
                <w:szCs w:val="22"/>
                <w:lang w:val="lt-LT"/>
              </w:rPr>
            </w:pPr>
          </w:p>
        </w:tc>
        <w:tc>
          <w:tcPr>
            <w:tcW w:w="4740" w:type="dxa"/>
          </w:tcPr>
          <w:p w14:paraId="097E21ED" w14:textId="77777777" w:rsidR="00013A20" w:rsidRPr="008B279C" w:rsidRDefault="00013A20" w:rsidP="003D4832">
            <w:pPr>
              <w:widowControl w:val="0"/>
              <w:adjustRightInd w:val="0"/>
              <w:spacing w:line="259" w:lineRule="auto"/>
              <w:rPr>
                <w:rFonts w:ascii="Times New Roman" w:hAnsi="Times New Roman" w:cs="Times New Roman"/>
                <w:sz w:val="22"/>
                <w:szCs w:val="22"/>
                <w:lang w:val="lt-LT"/>
              </w:rPr>
            </w:pPr>
            <w:r w:rsidRPr="008B279C">
              <w:rPr>
                <w:rFonts w:ascii="Times New Roman" w:hAnsi="Times New Roman" w:cs="Times New Roman"/>
                <w:sz w:val="22"/>
                <w:szCs w:val="22"/>
                <w:lang w:val="lt-LT"/>
              </w:rPr>
              <w:t>Rėmo spalva balta</w:t>
            </w:r>
          </w:p>
        </w:tc>
        <w:tc>
          <w:tcPr>
            <w:tcW w:w="4743" w:type="dxa"/>
          </w:tcPr>
          <w:p w14:paraId="46E83EB0" w14:textId="77777777" w:rsidR="00013A20" w:rsidRPr="008B279C" w:rsidRDefault="00013A20" w:rsidP="003D4832">
            <w:pPr>
              <w:widowControl w:val="0"/>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sz w:val="22"/>
                <w:szCs w:val="22"/>
                <w:lang w:val="lt-LT"/>
              </w:rPr>
              <w:t>Turi būti</w:t>
            </w:r>
          </w:p>
        </w:tc>
      </w:tr>
      <w:tr w:rsidR="00013A20" w:rsidRPr="008B279C" w14:paraId="3CFA0B15" w14:textId="77777777" w:rsidTr="00013A20">
        <w:trPr>
          <w:trHeight w:val="269"/>
        </w:trPr>
        <w:tc>
          <w:tcPr>
            <w:tcW w:w="562" w:type="dxa"/>
          </w:tcPr>
          <w:p w14:paraId="183065D9" w14:textId="77777777" w:rsidR="00013A20" w:rsidRPr="008B279C" w:rsidRDefault="00013A20" w:rsidP="00C34B38">
            <w:pPr>
              <w:numPr>
                <w:ilvl w:val="0"/>
                <w:numId w:val="22"/>
              </w:numPr>
              <w:ind w:left="0" w:firstLine="0"/>
              <w:rPr>
                <w:rFonts w:ascii="Times New Roman" w:hAnsi="Times New Roman" w:cs="Times New Roman"/>
                <w:bCs/>
                <w:sz w:val="22"/>
                <w:szCs w:val="22"/>
                <w:lang w:val="lt-LT"/>
              </w:rPr>
            </w:pPr>
          </w:p>
        </w:tc>
        <w:tc>
          <w:tcPr>
            <w:tcW w:w="4740" w:type="dxa"/>
          </w:tcPr>
          <w:p w14:paraId="13BFF287" w14:textId="77777777" w:rsidR="00013A20" w:rsidRPr="008B279C" w:rsidRDefault="00013A20" w:rsidP="003D4832">
            <w:pPr>
              <w:widowControl w:val="0"/>
              <w:adjustRightInd w:val="0"/>
              <w:spacing w:line="259" w:lineRule="auto"/>
              <w:rPr>
                <w:rFonts w:ascii="Times New Roman" w:hAnsi="Times New Roman" w:cs="Times New Roman"/>
                <w:sz w:val="22"/>
                <w:szCs w:val="22"/>
                <w:lang w:val="lt-LT"/>
              </w:rPr>
            </w:pPr>
            <w:r w:rsidRPr="008B279C">
              <w:rPr>
                <w:rFonts w:ascii="Times New Roman" w:hAnsi="Times New Roman" w:cs="Times New Roman"/>
                <w:sz w:val="22"/>
                <w:szCs w:val="22"/>
                <w:lang w:val="lt-LT"/>
              </w:rPr>
              <w:t>4 reguliuojamos kojelės</w:t>
            </w:r>
          </w:p>
        </w:tc>
        <w:tc>
          <w:tcPr>
            <w:tcW w:w="4743" w:type="dxa"/>
          </w:tcPr>
          <w:p w14:paraId="45C7DD77" w14:textId="77777777" w:rsidR="00013A20" w:rsidRPr="008B279C" w:rsidRDefault="00013A20" w:rsidP="003D4832">
            <w:pPr>
              <w:widowControl w:val="0"/>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sz w:val="22"/>
                <w:szCs w:val="22"/>
                <w:lang w:val="lt-LT"/>
              </w:rPr>
              <w:t>Turi būti</w:t>
            </w:r>
          </w:p>
        </w:tc>
      </w:tr>
      <w:tr w:rsidR="00013A20" w:rsidRPr="008B279C" w14:paraId="28B09BB5" w14:textId="77777777" w:rsidTr="00013A20">
        <w:trPr>
          <w:trHeight w:val="538"/>
        </w:trPr>
        <w:tc>
          <w:tcPr>
            <w:tcW w:w="562" w:type="dxa"/>
          </w:tcPr>
          <w:p w14:paraId="5F880B94" w14:textId="77777777" w:rsidR="00013A20" w:rsidRPr="008B279C" w:rsidRDefault="00013A20" w:rsidP="00C34B38">
            <w:pPr>
              <w:numPr>
                <w:ilvl w:val="0"/>
                <w:numId w:val="22"/>
              </w:numPr>
              <w:ind w:left="0" w:firstLine="0"/>
              <w:rPr>
                <w:rFonts w:ascii="Times New Roman" w:hAnsi="Times New Roman" w:cs="Times New Roman"/>
                <w:bCs/>
                <w:sz w:val="22"/>
                <w:szCs w:val="22"/>
                <w:lang w:val="lt-LT"/>
              </w:rPr>
            </w:pPr>
          </w:p>
        </w:tc>
        <w:tc>
          <w:tcPr>
            <w:tcW w:w="4740" w:type="dxa"/>
          </w:tcPr>
          <w:p w14:paraId="01311CA3" w14:textId="77777777" w:rsidR="00013A20" w:rsidRPr="008B279C" w:rsidRDefault="00013A20" w:rsidP="003D4832">
            <w:pPr>
              <w:widowControl w:val="0"/>
              <w:adjustRightInd w:val="0"/>
              <w:spacing w:line="259" w:lineRule="auto"/>
              <w:rPr>
                <w:rFonts w:ascii="Times New Roman" w:hAnsi="Times New Roman" w:cs="Times New Roman"/>
                <w:sz w:val="22"/>
                <w:szCs w:val="22"/>
                <w:lang w:val="lt-LT"/>
              </w:rPr>
            </w:pPr>
            <w:r w:rsidRPr="008B279C">
              <w:rPr>
                <w:rFonts w:ascii="Times New Roman" w:hAnsi="Times New Roman" w:cs="Times New Roman"/>
                <w:sz w:val="22"/>
                <w:szCs w:val="22"/>
                <w:lang w:val="lt-LT"/>
              </w:rPr>
              <w:t>Elektrinis aukščio valdymas reguliuojamas rankiniu pulteliu</w:t>
            </w:r>
          </w:p>
        </w:tc>
        <w:tc>
          <w:tcPr>
            <w:tcW w:w="4743" w:type="dxa"/>
          </w:tcPr>
          <w:p w14:paraId="542453F5" w14:textId="77777777" w:rsidR="00013A20" w:rsidRPr="008B279C" w:rsidRDefault="00013A20" w:rsidP="003D4832">
            <w:pPr>
              <w:widowControl w:val="0"/>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sz w:val="22"/>
                <w:szCs w:val="22"/>
                <w:lang w:val="lt-LT"/>
              </w:rPr>
              <w:t>Turi būti</w:t>
            </w:r>
          </w:p>
        </w:tc>
      </w:tr>
      <w:tr w:rsidR="00013A20" w:rsidRPr="008B279C" w14:paraId="5C239927" w14:textId="77777777" w:rsidTr="00013A20">
        <w:trPr>
          <w:trHeight w:val="254"/>
        </w:trPr>
        <w:tc>
          <w:tcPr>
            <w:tcW w:w="562" w:type="dxa"/>
          </w:tcPr>
          <w:p w14:paraId="1A5232F1" w14:textId="77777777" w:rsidR="00013A20" w:rsidRPr="008B279C" w:rsidRDefault="00013A20" w:rsidP="00C34B38">
            <w:pPr>
              <w:numPr>
                <w:ilvl w:val="0"/>
                <w:numId w:val="22"/>
              </w:numPr>
              <w:ind w:left="0" w:firstLine="0"/>
              <w:rPr>
                <w:rFonts w:ascii="Times New Roman" w:hAnsi="Times New Roman" w:cs="Times New Roman"/>
                <w:bCs/>
                <w:sz w:val="22"/>
                <w:szCs w:val="22"/>
                <w:lang w:val="lt-LT"/>
              </w:rPr>
            </w:pPr>
          </w:p>
        </w:tc>
        <w:tc>
          <w:tcPr>
            <w:tcW w:w="4740" w:type="dxa"/>
          </w:tcPr>
          <w:p w14:paraId="5E790644" w14:textId="77777777" w:rsidR="00013A20" w:rsidRPr="008B279C" w:rsidRDefault="00013A20" w:rsidP="003D4832">
            <w:pPr>
              <w:widowControl w:val="0"/>
              <w:adjustRightInd w:val="0"/>
              <w:spacing w:line="259" w:lineRule="auto"/>
              <w:rPr>
                <w:rFonts w:ascii="Times New Roman" w:hAnsi="Times New Roman" w:cs="Times New Roman"/>
                <w:sz w:val="22"/>
                <w:szCs w:val="22"/>
                <w:lang w:val="lt-LT"/>
              </w:rPr>
            </w:pPr>
            <w:r w:rsidRPr="008B279C">
              <w:rPr>
                <w:rFonts w:ascii="Times New Roman" w:hAnsi="Times New Roman" w:cs="Times New Roman"/>
                <w:sz w:val="22"/>
                <w:szCs w:val="22"/>
                <w:lang w:val="lt-LT"/>
              </w:rPr>
              <w:t>Ilgis</w:t>
            </w:r>
          </w:p>
        </w:tc>
        <w:tc>
          <w:tcPr>
            <w:tcW w:w="4743" w:type="dxa"/>
          </w:tcPr>
          <w:p w14:paraId="63F239D0" w14:textId="77777777" w:rsidR="00013A20" w:rsidRPr="008B279C" w:rsidRDefault="00013A20" w:rsidP="003D4832">
            <w:pPr>
              <w:widowControl w:val="0"/>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Ne mažiau kaip 200 cm</w:t>
            </w:r>
          </w:p>
        </w:tc>
      </w:tr>
      <w:tr w:rsidR="00013A20" w:rsidRPr="008B279C" w14:paraId="50CF115F" w14:textId="77777777" w:rsidTr="00013A20">
        <w:trPr>
          <w:trHeight w:val="269"/>
        </w:trPr>
        <w:tc>
          <w:tcPr>
            <w:tcW w:w="562" w:type="dxa"/>
          </w:tcPr>
          <w:p w14:paraId="5CB741C3" w14:textId="77777777" w:rsidR="00013A20" w:rsidRPr="008B279C" w:rsidRDefault="00013A20" w:rsidP="00C34B38">
            <w:pPr>
              <w:numPr>
                <w:ilvl w:val="0"/>
                <w:numId w:val="22"/>
              </w:numPr>
              <w:ind w:left="0" w:firstLine="0"/>
              <w:rPr>
                <w:rFonts w:ascii="Times New Roman" w:hAnsi="Times New Roman" w:cs="Times New Roman"/>
                <w:bCs/>
                <w:sz w:val="22"/>
                <w:szCs w:val="22"/>
                <w:lang w:val="lt-LT"/>
              </w:rPr>
            </w:pPr>
          </w:p>
        </w:tc>
        <w:tc>
          <w:tcPr>
            <w:tcW w:w="4740" w:type="dxa"/>
          </w:tcPr>
          <w:p w14:paraId="7D62B273" w14:textId="77777777" w:rsidR="00013A20" w:rsidRPr="008B279C" w:rsidRDefault="00013A20" w:rsidP="003D4832">
            <w:pPr>
              <w:widowControl w:val="0"/>
              <w:adjustRightInd w:val="0"/>
              <w:spacing w:line="259" w:lineRule="auto"/>
              <w:rPr>
                <w:rFonts w:ascii="Times New Roman" w:hAnsi="Times New Roman" w:cs="Times New Roman"/>
                <w:sz w:val="22"/>
                <w:szCs w:val="22"/>
                <w:lang w:val="lt-LT"/>
              </w:rPr>
            </w:pPr>
            <w:r w:rsidRPr="008B279C">
              <w:rPr>
                <w:rFonts w:ascii="Times New Roman" w:hAnsi="Times New Roman" w:cs="Times New Roman"/>
                <w:sz w:val="22"/>
                <w:szCs w:val="22"/>
                <w:lang w:val="lt-LT"/>
              </w:rPr>
              <w:t>Plotis</w:t>
            </w:r>
          </w:p>
        </w:tc>
        <w:tc>
          <w:tcPr>
            <w:tcW w:w="4743" w:type="dxa"/>
          </w:tcPr>
          <w:p w14:paraId="4E64D319" w14:textId="77777777" w:rsidR="00013A20" w:rsidRPr="008B279C" w:rsidRDefault="00013A20" w:rsidP="003D4832">
            <w:pPr>
              <w:widowControl w:val="0"/>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 xml:space="preserve">Ne mažiau kaip 69 cm </w:t>
            </w:r>
          </w:p>
        </w:tc>
      </w:tr>
      <w:tr w:rsidR="00013A20" w:rsidRPr="008B279C" w14:paraId="3358E766" w14:textId="77777777" w:rsidTr="00013A20">
        <w:trPr>
          <w:trHeight w:val="269"/>
        </w:trPr>
        <w:tc>
          <w:tcPr>
            <w:tcW w:w="562" w:type="dxa"/>
          </w:tcPr>
          <w:p w14:paraId="32DA484C" w14:textId="77777777" w:rsidR="00013A20" w:rsidRPr="008B279C" w:rsidRDefault="00013A20" w:rsidP="00C34B38">
            <w:pPr>
              <w:numPr>
                <w:ilvl w:val="0"/>
                <w:numId w:val="22"/>
              </w:numPr>
              <w:ind w:left="0" w:firstLine="0"/>
              <w:rPr>
                <w:rFonts w:ascii="Times New Roman" w:hAnsi="Times New Roman" w:cs="Times New Roman"/>
                <w:bCs/>
                <w:sz w:val="22"/>
                <w:szCs w:val="22"/>
                <w:lang w:val="lt-LT"/>
              </w:rPr>
            </w:pPr>
          </w:p>
        </w:tc>
        <w:tc>
          <w:tcPr>
            <w:tcW w:w="4740" w:type="dxa"/>
          </w:tcPr>
          <w:p w14:paraId="7B145CD4" w14:textId="77777777" w:rsidR="00013A20" w:rsidRPr="008B279C" w:rsidRDefault="00013A20" w:rsidP="003D4832">
            <w:pPr>
              <w:widowControl w:val="0"/>
              <w:adjustRightInd w:val="0"/>
              <w:spacing w:line="259" w:lineRule="auto"/>
              <w:rPr>
                <w:rFonts w:ascii="Times New Roman" w:hAnsi="Times New Roman" w:cs="Times New Roman"/>
                <w:sz w:val="22"/>
                <w:szCs w:val="22"/>
                <w:lang w:val="lt-LT"/>
              </w:rPr>
            </w:pPr>
            <w:r w:rsidRPr="008B279C">
              <w:rPr>
                <w:rFonts w:ascii="Times New Roman" w:hAnsi="Times New Roman" w:cs="Times New Roman"/>
                <w:sz w:val="22"/>
                <w:szCs w:val="22"/>
                <w:lang w:val="lt-LT"/>
              </w:rPr>
              <w:t>Aukščio reguliavimas</w:t>
            </w:r>
          </w:p>
        </w:tc>
        <w:tc>
          <w:tcPr>
            <w:tcW w:w="4743" w:type="dxa"/>
          </w:tcPr>
          <w:p w14:paraId="573A2D52" w14:textId="77777777" w:rsidR="00013A20" w:rsidRPr="008B279C" w:rsidRDefault="00013A20" w:rsidP="003D4832">
            <w:pPr>
              <w:widowControl w:val="0"/>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Ne mažiau kaip 60 cm iki 88 cm</w:t>
            </w:r>
          </w:p>
        </w:tc>
      </w:tr>
      <w:tr w:rsidR="00013A20" w:rsidRPr="008B279C" w14:paraId="309D818B" w14:textId="77777777" w:rsidTr="00013A20">
        <w:trPr>
          <w:trHeight w:val="269"/>
        </w:trPr>
        <w:tc>
          <w:tcPr>
            <w:tcW w:w="562" w:type="dxa"/>
          </w:tcPr>
          <w:p w14:paraId="74B21130" w14:textId="77777777" w:rsidR="00013A20" w:rsidRPr="008B279C" w:rsidRDefault="00013A20" w:rsidP="00C34B38">
            <w:pPr>
              <w:numPr>
                <w:ilvl w:val="0"/>
                <w:numId w:val="22"/>
              </w:numPr>
              <w:ind w:left="0" w:firstLine="0"/>
              <w:rPr>
                <w:rFonts w:ascii="Times New Roman" w:hAnsi="Times New Roman" w:cs="Times New Roman"/>
                <w:bCs/>
                <w:sz w:val="22"/>
                <w:szCs w:val="22"/>
                <w:lang w:val="lt-LT"/>
              </w:rPr>
            </w:pPr>
          </w:p>
        </w:tc>
        <w:tc>
          <w:tcPr>
            <w:tcW w:w="4740" w:type="dxa"/>
          </w:tcPr>
          <w:p w14:paraId="6E4A562C" w14:textId="77777777" w:rsidR="00013A20" w:rsidRPr="008B279C" w:rsidRDefault="00013A20" w:rsidP="003D4832">
            <w:pPr>
              <w:widowControl w:val="0"/>
              <w:adjustRightInd w:val="0"/>
              <w:spacing w:line="259" w:lineRule="auto"/>
              <w:rPr>
                <w:rFonts w:ascii="Times New Roman" w:hAnsi="Times New Roman" w:cs="Times New Roman"/>
                <w:sz w:val="22"/>
                <w:szCs w:val="22"/>
                <w:lang w:val="lt-LT"/>
              </w:rPr>
            </w:pPr>
            <w:r w:rsidRPr="008B279C">
              <w:rPr>
                <w:rFonts w:ascii="Times New Roman" w:hAnsi="Times New Roman" w:cs="Times New Roman"/>
                <w:sz w:val="22"/>
                <w:szCs w:val="22"/>
                <w:lang w:val="lt-LT"/>
              </w:rPr>
              <w:t xml:space="preserve">Galvos dalies reguliavimas: </w:t>
            </w:r>
          </w:p>
        </w:tc>
        <w:tc>
          <w:tcPr>
            <w:tcW w:w="4743" w:type="dxa"/>
          </w:tcPr>
          <w:p w14:paraId="34D8BA04" w14:textId="77777777" w:rsidR="00013A20" w:rsidRPr="008B279C" w:rsidRDefault="00013A20" w:rsidP="003D4832">
            <w:pPr>
              <w:widowControl w:val="0"/>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 xml:space="preserve">Ne mažiau kaip </w:t>
            </w:r>
            <w:r w:rsidRPr="008B279C">
              <w:rPr>
                <w:rFonts w:ascii="Times New Roman" w:hAnsi="Times New Roman" w:cs="Times New Roman"/>
                <w:sz w:val="22"/>
                <w:szCs w:val="22"/>
                <w:lang w:val="lt-LT"/>
              </w:rPr>
              <w:t>nuo -60 ° iki +45 °</w:t>
            </w:r>
          </w:p>
        </w:tc>
      </w:tr>
      <w:tr w:rsidR="00013A20" w:rsidRPr="008B279C" w14:paraId="2B230327" w14:textId="77777777" w:rsidTr="00013A20">
        <w:trPr>
          <w:trHeight w:val="269"/>
        </w:trPr>
        <w:tc>
          <w:tcPr>
            <w:tcW w:w="562" w:type="dxa"/>
          </w:tcPr>
          <w:p w14:paraId="257F8857" w14:textId="77777777" w:rsidR="00013A20" w:rsidRPr="008B279C" w:rsidRDefault="00013A20" w:rsidP="00C34B38">
            <w:pPr>
              <w:numPr>
                <w:ilvl w:val="0"/>
                <w:numId w:val="22"/>
              </w:numPr>
              <w:ind w:left="0" w:firstLine="0"/>
              <w:rPr>
                <w:rFonts w:ascii="Times New Roman" w:hAnsi="Times New Roman" w:cs="Times New Roman"/>
                <w:bCs/>
                <w:sz w:val="22"/>
                <w:szCs w:val="22"/>
                <w:lang w:val="lt-LT"/>
              </w:rPr>
            </w:pPr>
          </w:p>
        </w:tc>
        <w:tc>
          <w:tcPr>
            <w:tcW w:w="4740" w:type="dxa"/>
          </w:tcPr>
          <w:p w14:paraId="289E3917" w14:textId="77777777" w:rsidR="00013A20" w:rsidRPr="008B279C" w:rsidRDefault="00013A20" w:rsidP="003D4832">
            <w:pPr>
              <w:widowControl w:val="0"/>
              <w:adjustRightInd w:val="0"/>
              <w:spacing w:line="259" w:lineRule="auto"/>
              <w:rPr>
                <w:rFonts w:ascii="Times New Roman" w:hAnsi="Times New Roman" w:cs="Times New Roman"/>
                <w:sz w:val="22"/>
                <w:szCs w:val="22"/>
                <w:lang w:val="lt-LT"/>
              </w:rPr>
            </w:pPr>
            <w:r w:rsidRPr="008B279C">
              <w:rPr>
                <w:rFonts w:ascii="Times New Roman" w:hAnsi="Times New Roman" w:cs="Times New Roman"/>
                <w:sz w:val="22"/>
                <w:szCs w:val="22"/>
                <w:lang w:val="lt-LT"/>
              </w:rPr>
              <w:t>Leistina apkrova</w:t>
            </w:r>
          </w:p>
        </w:tc>
        <w:tc>
          <w:tcPr>
            <w:tcW w:w="4743" w:type="dxa"/>
          </w:tcPr>
          <w:p w14:paraId="5900E5C5" w14:textId="77777777" w:rsidR="00013A20" w:rsidRPr="008B279C" w:rsidRDefault="00013A20" w:rsidP="003D4832">
            <w:pPr>
              <w:widowControl w:val="0"/>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Ne mažiau kaip 150 kg</w:t>
            </w:r>
          </w:p>
        </w:tc>
      </w:tr>
      <w:tr w:rsidR="00013A20" w:rsidRPr="008B279C" w14:paraId="2F40E48B" w14:textId="77777777" w:rsidTr="00013A20">
        <w:trPr>
          <w:trHeight w:val="269"/>
        </w:trPr>
        <w:tc>
          <w:tcPr>
            <w:tcW w:w="562" w:type="dxa"/>
          </w:tcPr>
          <w:p w14:paraId="793CA75C" w14:textId="77777777" w:rsidR="00013A20" w:rsidRPr="008B279C" w:rsidRDefault="00013A20" w:rsidP="00C34B38">
            <w:pPr>
              <w:numPr>
                <w:ilvl w:val="0"/>
                <w:numId w:val="22"/>
              </w:numPr>
              <w:ind w:left="0" w:firstLine="0"/>
              <w:rPr>
                <w:rFonts w:ascii="Times New Roman" w:hAnsi="Times New Roman" w:cs="Times New Roman"/>
                <w:bCs/>
                <w:sz w:val="22"/>
                <w:szCs w:val="22"/>
                <w:lang w:val="lt-LT"/>
              </w:rPr>
            </w:pPr>
          </w:p>
        </w:tc>
        <w:tc>
          <w:tcPr>
            <w:tcW w:w="4740" w:type="dxa"/>
          </w:tcPr>
          <w:p w14:paraId="26ED7D78" w14:textId="77777777" w:rsidR="00013A20" w:rsidRPr="008B279C" w:rsidRDefault="00013A20" w:rsidP="003D4832">
            <w:pPr>
              <w:widowControl w:val="0"/>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Priedai:</w:t>
            </w:r>
          </w:p>
        </w:tc>
        <w:tc>
          <w:tcPr>
            <w:tcW w:w="4743" w:type="dxa"/>
          </w:tcPr>
          <w:p w14:paraId="7FF3209C" w14:textId="77777777" w:rsidR="00013A20" w:rsidRPr="008B279C" w:rsidRDefault="00013A20" w:rsidP="003D4832">
            <w:pPr>
              <w:widowControl w:val="0"/>
              <w:adjustRightInd w:val="0"/>
              <w:spacing w:line="259" w:lineRule="auto"/>
              <w:rPr>
                <w:rFonts w:ascii="Times New Roman" w:hAnsi="Times New Roman" w:cs="Times New Roman"/>
                <w:bCs/>
                <w:sz w:val="22"/>
                <w:szCs w:val="22"/>
                <w:lang w:val="lt-LT"/>
              </w:rPr>
            </w:pPr>
          </w:p>
        </w:tc>
      </w:tr>
      <w:tr w:rsidR="00013A20" w:rsidRPr="008B279C" w14:paraId="3549B61F" w14:textId="77777777" w:rsidTr="00013A20">
        <w:trPr>
          <w:trHeight w:val="269"/>
        </w:trPr>
        <w:tc>
          <w:tcPr>
            <w:tcW w:w="562" w:type="dxa"/>
          </w:tcPr>
          <w:p w14:paraId="678C7B11" w14:textId="77777777" w:rsidR="00013A20" w:rsidRPr="008B279C" w:rsidRDefault="00013A20" w:rsidP="00C34B38">
            <w:pPr>
              <w:spacing w:line="259" w:lineRule="auto"/>
              <w:rPr>
                <w:rFonts w:ascii="Times New Roman" w:hAnsi="Times New Roman" w:cs="Times New Roman"/>
                <w:bCs/>
                <w:sz w:val="22"/>
                <w:szCs w:val="22"/>
                <w:lang w:val="lt-LT"/>
              </w:rPr>
            </w:pPr>
          </w:p>
        </w:tc>
        <w:tc>
          <w:tcPr>
            <w:tcW w:w="4740" w:type="dxa"/>
          </w:tcPr>
          <w:p w14:paraId="135A1B76" w14:textId="3A3E1A0E" w:rsidR="00013A20" w:rsidRPr="008B279C" w:rsidRDefault="00013A20" w:rsidP="003D4832">
            <w:pPr>
              <w:widowControl w:val="0"/>
              <w:adjustRightInd w:val="0"/>
              <w:spacing w:line="259" w:lineRule="auto"/>
              <w:rPr>
                <w:rFonts w:ascii="Times New Roman" w:hAnsi="Times New Roman" w:cs="Times New Roman"/>
                <w:sz w:val="22"/>
                <w:szCs w:val="22"/>
                <w:lang w:val="lt-LT"/>
              </w:rPr>
            </w:pPr>
            <w:r w:rsidRPr="008B279C">
              <w:rPr>
                <w:rFonts w:ascii="Times New Roman" w:hAnsi="Times New Roman" w:cs="Times New Roman"/>
                <w:sz w:val="22"/>
                <w:szCs w:val="22"/>
                <w:lang w:val="lt-LT"/>
              </w:rPr>
              <w:t>Popieriau</w:t>
            </w:r>
            <w:r>
              <w:rPr>
                <w:rFonts w:ascii="Times New Roman" w:hAnsi="Times New Roman" w:cs="Times New Roman"/>
                <w:sz w:val="22"/>
                <w:szCs w:val="22"/>
                <w:lang w:val="lt-LT"/>
              </w:rPr>
              <w:t>s</w:t>
            </w:r>
            <w:r w:rsidRPr="008B279C">
              <w:rPr>
                <w:rFonts w:ascii="Times New Roman" w:hAnsi="Times New Roman" w:cs="Times New Roman"/>
                <w:sz w:val="22"/>
                <w:szCs w:val="22"/>
                <w:lang w:val="lt-LT"/>
              </w:rPr>
              <w:t xml:space="preserve"> rulono laikiklis</w:t>
            </w:r>
          </w:p>
        </w:tc>
        <w:tc>
          <w:tcPr>
            <w:tcW w:w="4743" w:type="dxa"/>
          </w:tcPr>
          <w:p w14:paraId="02DC4102" w14:textId="77777777" w:rsidR="00013A20" w:rsidRPr="008B279C" w:rsidRDefault="00013A20" w:rsidP="003D4832">
            <w:pPr>
              <w:widowControl w:val="0"/>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Turi būti</w:t>
            </w:r>
          </w:p>
        </w:tc>
      </w:tr>
      <w:tr w:rsidR="00013A20" w:rsidRPr="008B279C" w14:paraId="07E8D4EA" w14:textId="77777777" w:rsidTr="00013A20">
        <w:trPr>
          <w:trHeight w:val="269"/>
        </w:trPr>
        <w:tc>
          <w:tcPr>
            <w:tcW w:w="562" w:type="dxa"/>
          </w:tcPr>
          <w:p w14:paraId="67DC83B3" w14:textId="77777777" w:rsidR="00013A20" w:rsidRPr="008B279C" w:rsidRDefault="00013A20" w:rsidP="00C34B38">
            <w:pPr>
              <w:numPr>
                <w:ilvl w:val="0"/>
                <w:numId w:val="22"/>
              </w:numPr>
              <w:ind w:left="0" w:firstLine="0"/>
              <w:rPr>
                <w:rFonts w:ascii="Times New Roman" w:hAnsi="Times New Roman" w:cs="Times New Roman"/>
                <w:bCs/>
                <w:sz w:val="22"/>
                <w:szCs w:val="22"/>
                <w:lang w:val="lt-LT"/>
              </w:rPr>
            </w:pPr>
          </w:p>
        </w:tc>
        <w:tc>
          <w:tcPr>
            <w:tcW w:w="4740" w:type="dxa"/>
          </w:tcPr>
          <w:p w14:paraId="11B54BF6" w14:textId="77777777" w:rsidR="00013A20" w:rsidRPr="008B279C" w:rsidRDefault="00013A20" w:rsidP="003D4832">
            <w:pPr>
              <w:widowControl w:val="0"/>
              <w:adjustRightInd w:val="0"/>
              <w:spacing w:line="259" w:lineRule="auto"/>
              <w:rPr>
                <w:rFonts w:ascii="Times New Roman" w:hAnsi="Times New Roman" w:cs="Times New Roman"/>
                <w:sz w:val="22"/>
                <w:szCs w:val="22"/>
                <w:lang w:val="lt-LT"/>
              </w:rPr>
            </w:pPr>
            <w:r w:rsidRPr="008B279C">
              <w:rPr>
                <w:rFonts w:ascii="Times New Roman" w:hAnsi="Times New Roman" w:cs="Times New Roman"/>
                <w:sz w:val="22"/>
                <w:szCs w:val="22"/>
                <w:lang w:val="lt-LT"/>
              </w:rPr>
              <w:t>CE ženklinimas</w:t>
            </w:r>
          </w:p>
        </w:tc>
        <w:tc>
          <w:tcPr>
            <w:tcW w:w="4743" w:type="dxa"/>
          </w:tcPr>
          <w:p w14:paraId="732FDF5A" w14:textId="77777777" w:rsidR="00013A20" w:rsidRPr="008B279C" w:rsidRDefault="00013A20" w:rsidP="003D4832">
            <w:pPr>
              <w:widowControl w:val="0"/>
              <w:adjustRightInd w:val="0"/>
              <w:spacing w:line="259" w:lineRule="auto"/>
              <w:rPr>
                <w:rFonts w:ascii="Times New Roman" w:hAnsi="Times New Roman" w:cs="Times New Roman"/>
                <w:sz w:val="22"/>
                <w:szCs w:val="22"/>
                <w:lang w:val="lt-LT"/>
              </w:rPr>
            </w:pPr>
            <w:r w:rsidRPr="008B279C">
              <w:rPr>
                <w:rFonts w:ascii="Times New Roman" w:hAnsi="Times New Roman" w:cs="Times New Roman"/>
                <w:sz w:val="22"/>
                <w:szCs w:val="22"/>
                <w:lang w:val="lt-LT"/>
              </w:rPr>
              <w:t>Turi būti</w:t>
            </w:r>
          </w:p>
        </w:tc>
      </w:tr>
      <w:tr w:rsidR="00013A20" w:rsidRPr="008B279C" w14:paraId="0C12F81E" w14:textId="77777777" w:rsidTr="00013A20">
        <w:trPr>
          <w:trHeight w:val="254"/>
        </w:trPr>
        <w:tc>
          <w:tcPr>
            <w:tcW w:w="562" w:type="dxa"/>
          </w:tcPr>
          <w:p w14:paraId="0A3CC4AA" w14:textId="77777777" w:rsidR="00013A20" w:rsidRPr="008B279C" w:rsidRDefault="00013A20" w:rsidP="00C34B38">
            <w:pPr>
              <w:numPr>
                <w:ilvl w:val="0"/>
                <w:numId w:val="22"/>
              </w:numPr>
              <w:ind w:left="0" w:firstLine="0"/>
              <w:rPr>
                <w:rFonts w:ascii="Times New Roman" w:hAnsi="Times New Roman" w:cs="Times New Roman"/>
                <w:bCs/>
                <w:sz w:val="22"/>
                <w:szCs w:val="22"/>
                <w:lang w:val="lt-LT"/>
              </w:rPr>
            </w:pPr>
          </w:p>
        </w:tc>
        <w:tc>
          <w:tcPr>
            <w:tcW w:w="4740" w:type="dxa"/>
          </w:tcPr>
          <w:p w14:paraId="58517550" w14:textId="77777777" w:rsidR="00013A20" w:rsidRPr="008B279C" w:rsidRDefault="00013A20" w:rsidP="003D4832">
            <w:pPr>
              <w:widowControl w:val="0"/>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Instrukcija lietuvių kalba</w:t>
            </w:r>
          </w:p>
        </w:tc>
        <w:tc>
          <w:tcPr>
            <w:tcW w:w="4743" w:type="dxa"/>
          </w:tcPr>
          <w:p w14:paraId="480E69CF" w14:textId="77777777" w:rsidR="00013A20" w:rsidRPr="008B279C" w:rsidRDefault="00013A20" w:rsidP="003D4832">
            <w:pPr>
              <w:widowControl w:val="0"/>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Turi būti</w:t>
            </w:r>
          </w:p>
        </w:tc>
      </w:tr>
      <w:tr w:rsidR="00013A20" w:rsidRPr="008B279C" w14:paraId="366033FB" w14:textId="77777777" w:rsidTr="00013A20">
        <w:trPr>
          <w:trHeight w:val="269"/>
        </w:trPr>
        <w:tc>
          <w:tcPr>
            <w:tcW w:w="562" w:type="dxa"/>
          </w:tcPr>
          <w:p w14:paraId="4EC54B93" w14:textId="77777777" w:rsidR="00013A20" w:rsidRPr="008B279C" w:rsidRDefault="00013A20" w:rsidP="00C34B38">
            <w:pPr>
              <w:numPr>
                <w:ilvl w:val="0"/>
                <w:numId w:val="22"/>
              </w:numPr>
              <w:ind w:left="0" w:firstLine="0"/>
              <w:rPr>
                <w:rFonts w:ascii="Times New Roman" w:hAnsi="Times New Roman" w:cs="Times New Roman"/>
                <w:bCs/>
                <w:sz w:val="22"/>
                <w:szCs w:val="22"/>
                <w:lang w:val="lt-LT"/>
              </w:rPr>
            </w:pPr>
          </w:p>
        </w:tc>
        <w:tc>
          <w:tcPr>
            <w:tcW w:w="4740" w:type="dxa"/>
          </w:tcPr>
          <w:p w14:paraId="01F1147B" w14:textId="77777777" w:rsidR="00013A20" w:rsidRPr="008B279C" w:rsidRDefault="00013A20" w:rsidP="003D4832">
            <w:pPr>
              <w:widowControl w:val="0"/>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Garantija</w:t>
            </w:r>
          </w:p>
        </w:tc>
        <w:tc>
          <w:tcPr>
            <w:tcW w:w="4743" w:type="dxa"/>
          </w:tcPr>
          <w:p w14:paraId="18AB7081" w14:textId="77777777" w:rsidR="00013A20" w:rsidRPr="008B279C" w:rsidRDefault="00013A20" w:rsidP="003D4832">
            <w:pPr>
              <w:widowControl w:val="0"/>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Ne mažiau 24 mėnesiai</w:t>
            </w:r>
          </w:p>
        </w:tc>
      </w:tr>
    </w:tbl>
    <w:p w14:paraId="23B6F6AF" w14:textId="77777777" w:rsidR="003D4832" w:rsidRPr="008B279C" w:rsidRDefault="003D4832" w:rsidP="003D4832">
      <w:pPr>
        <w:spacing w:line="259" w:lineRule="auto"/>
        <w:rPr>
          <w:rFonts w:ascii="Times New Roman" w:eastAsiaTheme="minorHAnsi" w:hAnsi="Times New Roman" w:cs="Times New Roman"/>
          <w:b/>
          <w:bCs/>
          <w:kern w:val="2"/>
          <w:sz w:val="22"/>
          <w:szCs w:val="22"/>
          <w:lang w:eastAsia="en-US"/>
          <w14:ligatures w14:val="standardContextual"/>
        </w:rPr>
      </w:pPr>
    </w:p>
    <w:p w14:paraId="3D224A87" w14:textId="77777777" w:rsidR="003D4832" w:rsidRPr="008B279C" w:rsidRDefault="003D4832" w:rsidP="003D4832">
      <w:pPr>
        <w:spacing w:line="259" w:lineRule="auto"/>
        <w:rPr>
          <w:rFonts w:ascii="Times New Roman" w:eastAsiaTheme="minorHAnsi" w:hAnsi="Times New Roman" w:cs="Times New Roman"/>
          <w:b/>
          <w:kern w:val="2"/>
          <w:sz w:val="22"/>
          <w:szCs w:val="22"/>
          <w:lang w:eastAsia="en-US"/>
          <w14:ligatures w14:val="standardContextual"/>
        </w:rPr>
      </w:pPr>
      <w:r w:rsidRPr="008B279C">
        <w:rPr>
          <w:rFonts w:ascii="Times New Roman" w:eastAsiaTheme="minorHAnsi" w:hAnsi="Times New Roman" w:cs="Times New Roman"/>
          <w:bCs/>
          <w:kern w:val="2"/>
          <w:sz w:val="22"/>
          <w:szCs w:val="22"/>
          <w:lang w:eastAsia="en-US"/>
          <w14:ligatures w14:val="standardContextual"/>
        </w:rPr>
        <w:t>2 pirkimo objekto dalis.</w:t>
      </w:r>
      <w:r w:rsidRPr="008B279C">
        <w:rPr>
          <w:rFonts w:ascii="Times New Roman" w:eastAsiaTheme="minorHAnsi" w:hAnsi="Times New Roman" w:cs="Times New Roman"/>
          <w:b/>
          <w:kern w:val="2"/>
          <w:sz w:val="22"/>
          <w:szCs w:val="22"/>
          <w:lang w:eastAsia="en-US"/>
          <w14:ligatures w14:val="standardContextual"/>
        </w:rPr>
        <w:t xml:space="preserve"> </w:t>
      </w:r>
      <w:r w:rsidRPr="008B279C">
        <w:rPr>
          <w:rFonts w:ascii="Times New Roman" w:eastAsiaTheme="minorHAnsi" w:hAnsi="Times New Roman" w:cs="Times New Roman"/>
          <w:b/>
          <w:bCs/>
          <w:kern w:val="2"/>
          <w:sz w:val="22"/>
          <w:szCs w:val="22"/>
          <w:lang w:eastAsia="en-US"/>
          <w14:ligatures w14:val="standardContextual"/>
        </w:rPr>
        <w:t>Procedūriniai stalai – 3 vnt.</w:t>
      </w:r>
    </w:p>
    <w:tbl>
      <w:tblPr>
        <w:tblStyle w:val="Lentelstinklelis1"/>
        <w:tblW w:w="10015" w:type="dxa"/>
        <w:tblLook w:val="04A0" w:firstRow="1" w:lastRow="0" w:firstColumn="1" w:lastColumn="0" w:noHBand="0" w:noVBand="1"/>
      </w:tblPr>
      <w:tblGrid>
        <w:gridCol w:w="562"/>
        <w:gridCol w:w="4678"/>
        <w:gridCol w:w="4775"/>
      </w:tblGrid>
      <w:tr w:rsidR="00013A20" w:rsidRPr="008B279C" w14:paraId="7A4327B1" w14:textId="77777777" w:rsidTr="00013A20">
        <w:trPr>
          <w:trHeight w:val="537"/>
        </w:trPr>
        <w:tc>
          <w:tcPr>
            <w:tcW w:w="562" w:type="dxa"/>
            <w:vAlign w:val="center"/>
          </w:tcPr>
          <w:p w14:paraId="6791E44C" w14:textId="77777777" w:rsidR="00013A20" w:rsidRPr="008B279C" w:rsidRDefault="00013A20" w:rsidP="003D4832">
            <w:pPr>
              <w:spacing w:line="259" w:lineRule="auto"/>
              <w:jc w:val="center"/>
              <w:rPr>
                <w:rFonts w:ascii="Times New Roman" w:hAnsi="Times New Roman" w:cs="Times New Roman"/>
                <w:b/>
                <w:bCs/>
                <w:sz w:val="22"/>
                <w:szCs w:val="22"/>
                <w:lang w:val="lt-LT"/>
              </w:rPr>
            </w:pPr>
            <w:bookmarkStart w:id="54" w:name="_Hlk242263873"/>
            <w:r w:rsidRPr="008B279C">
              <w:rPr>
                <w:rFonts w:ascii="Times New Roman" w:hAnsi="Times New Roman" w:cs="Times New Roman"/>
                <w:b/>
                <w:bCs/>
                <w:sz w:val="22"/>
                <w:szCs w:val="22"/>
                <w:lang w:val="lt-LT"/>
              </w:rPr>
              <w:t>Eil. Nr.</w:t>
            </w:r>
          </w:p>
        </w:tc>
        <w:tc>
          <w:tcPr>
            <w:tcW w:w="4678" w:type="dxa"/>
            <w:vAlign w:val="center"/>
          </w:tcPr>
          <w:p w14:paraId="62F02DD8" w14:textId="77777777" w:rsidR="00013A20" w:rsidRPr="008B279C" w:rsidRDefault="00013A20" w:rsidP="003D4832">
            <w:pPr>
              <w:spacing w:line="259" w:lineRule="auto"/>
              <w:jc w:val="center"/>
              <w:rPr>
                <w:rFonts w:ascii="Times New Roman" w:hAnsi="Times New Roman" w:cs="Times New Roman"/>
                <w:b/>
                <w:bCs/>
                <w:sz w:val="22"/>
                <w:szCs w:val="22"/>
                <w:lang w:val="lt-LT"/>
              </w:rPr>
            </w:pPr>
            <w:r w:rsidRPr="008B279C">
              <w:rPr>
                <w:rFonts w:ascii="Times New Roman" w:hAnsi="Times New Roman" w:cs="Times New Roman"/>
                <w:b/>
                <w:bCs/>
                <w:sz w:val="22"/>
                <w:szCs w:val="22"/>
                <w:lang w:val="lt-LT"/>
              </w:rPr>
              <w:t>Privalomi techniniai parametrai ir komplektacija</w:t>
            </w:r>
          </w:p>
        </w:tc>
        <w:tc>
          <w:tcPr>
            <w:tcW w:w="4775" w:type="dxa"/>
            <w:vAlign w:val="center"/>
          </w:tcPr>
          <w:p w14:paraId="331BA970" w14:textId="77777777" w:rsidR="00013A20" w:rsidRPr="008B279C" w:rsidRDefault="00013A20" w:rsidP="003D4832">
            <w:pPr>
              <w:spacing w:line="259" w:lineRule="auto"/>
              <w:jc w:val="center"/>
              <w:rPr>
                <w:rFonts w:ascii="Times New Roman" w:hAnsi="Times New Roman" w:cs="Times New Roman"/>
                <w:b/>
                <w:bCs/>
                <w:sz w:val="22"/>
                <w:szCs w:val="22"/>
                <w:lang w:val="lt-LT"/>
              </w:rPr>
            </w:pPr>
            <w:r w:rsidRPr="008B279C">
              <w:rPr>
                <w:rFonts w:ascii="Times New Roman" w:hAnsi="Times New Roman" w:cs="Times New Roman"/>
                <w:b/>
                <w:bCs/>
                <w:sz w:val="22"/>
                <w:szCs w:val="22"/>
                <w:lang w:val="lt-LT"/>
              </w:rPr>
              <w:t>Parametro reikšmė</w:t>
            </w:r>
          </w:p>
        </w:tc>
      </w:tr>
      <w:tr w:rsidR="00013A20" w:rsidRPr="008B279C" w14:paraId="3A2110E3" w14:textId="77777777" w:rsidTr="00013A20">
        <w:trPr>
          <w:trHeight w:val="537"/>
        </w:trPr>
        <w:tc>
          <w:tcPr>
            <w:tcW w:w="562" w:type="dxa"/>
          </w:tcPr>
          <w:p w14:paraId="7D56AB6E" w14:textId="77777777" w:rsidR="00013A20" w:rsidRPr="008B279C" w:rsidRDefault="00013A20" w:rsidP="00C34B38">
            <w:pPr>
              <w:spacing w:line="259" w:lineRule="auto"/>
              <w:contextualSpacing/>
              <w:rPr>
                <w:rFonts w:ascii="Times New Roman" w:hAnsi="Times New Roman" w:cs="Times New Roman"/>
                <w:bCs/>
                <w:sz w:val="22"/>
                <w:szCs w:val="22"/>
                <w:lang w:val="lt-LT"/>
              </w:rPr>
            </w:pPr>
            <w:r w:rsidRPr="008B279C">
              <w:rPr>
                <w:rFonts w:ascii="Times New Roman" w:hAnsi="Times New Roman" w:cs="Times New Roman"/>
                <w:bCs/>
                <w:sz w:val="22"/>
                <w:szCs w:val="22"/>
                <w:lang w:val="lt-LT"/>
              </w:rPr>
              <w:t>1.</w:t>
            </w:r>
          </w:p>
        </w:tc>
        <w:tc>
          <w:tcPr>
            <w:tcW w:w="4678" w:type="dxa"/>
          </w:tcPr>
          <w:p w14:paraId="00FB9E2A" w14:textId="77777777" w:rsidR="00013A20" w:rsidRPr="008B279C" w:rsidRDefault="00013A20" w:rsidP="003D4832">
            <w:pPr>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Procedūrinė medinė kušetė</w:t>
            </w:r>
          </w:p>
        </w:tc>
        <w:tc>
          <w:tcPr>
            <w:tcW w:w="4775" w:type="dxa"/>
          </w:tcPr>
          <w:p w14:paraId="4FEF66D5" w14:textId="77777777" w:rsidR="00013A20" w:rsidRPr="008B279C" w:rsidRDefault="00013A20" w:rsidP="003D4832">
            <w:pPr>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Apžiūroms ar medicininėms procedūroms</w:t>
            </w:r>
          </w:p>
        </w:tc>
      </w:tr>
      <w:tr w:rsidR="00013A20" w:rsidRPr="008B279C" w14:paraId="3D813B3B" w14:textId="77777777" w:rsidTr="00013A20">
        <w:trPr>
          <w:trHeight w:val="537"/>
        </w:trPr>
        <w:tc>
          <w:tcPr>
            <w:tcW w:w="562" w:type="dxa"/>
          </w:tcPr>
          <w:p w14:paraId="2191A52A" w14:textId="77777777" w:rsidR="00013A20" w:rsidRPr="008B279C" w:rsidRDefault="00013A20" w:rsidP="00C34B38">
            <w:pPr>
              <w:spacing w:line="259" w:lineRule="auto"/>
              <w:contextualSpacing/>
              <w:rPr>
                <w:rFonts w:ascii="Times New Roman" w:hAnsi="Times New Roman" w:cs="Times New Roman"/>
                <w:bCs/>
                <w:sz w:val="22"/>
                <w:szCs w:val="22"/>
                <w:lang w:val="lt-LT"/>
              </w:rPr>
            </w:pPr>
            <w:r w:rsidRPr="008B279C">
              <w:rPr>
                <w:rFonts w:ascii="Times New Roman" w:hAnsi="Times New Roman" w:cs="Times New Roman"/>
                <w:bCs/>
                <w:sz w:val="22"/>
                <w:szCs w:val="22"/>
                <w:lang w:val="lt-LT"/>
              </w:rPr>
              <w:t>2.</w:t>
            </w:r>
          </w:p>
        </w:tc>
        <w:tc>
          <w:tcPr>
            <w:tcW w:w="4678" w:type="dxa"/>
          </w:tcPr>
          <w:p w14:paraId="6B7A07C9" w14:textId="77777777" w:rsidR="00013A20" w:rsidRPr="008B279C" w:rsidRDefault="00013A20" w:rsidP="003D4832">
            <w:pPr>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Kušetės rėmas pagamintas iš šviesaus buko medžio</w:t>
            </w:r>
          </w:p>
        </w:tc>
        <w:tc>
          <w:tcPr>
            <w:tcW w:w="4775" w:type="dxa"/>
          </w:tcPr>
          <w:p w14:paraId="43898775" w14:textId="77777777" w:rsidR="00013A20" w:rsidRPr="008B279C" w:rsidRDefault="00013A20" w:rsidP="003D4832">
            <w:pPr>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Turi būti</w:t>
            </w:r>
          </w:p>
        </w:tc>
      </w:tr>
      <w:tr w:rsidR="00013A20" w:rsidRPr="008B279C" w14:paraId="0BEE0F12" w14:textId="77777777" w:rsidTr="00013A20">
        <w:trPr>
          <w:trHeight w:val="268"/>
        </w:trPr>
        <w:tc>
          <w:tcPr>
            <w:tcW w:w="562" w:type="dxa"/>
          </w:tcPr>
          <w:p w14:paraId="21CA2286" w14:textId="77777777" w:rsidR="00013A20" w:rsidRPr="008B279C" w:rsidRDefault="00013A20" w:rsidP="00C34B38">
            <w:pPr>
              <w:spacing w:line="259" w:lineRule="auto"/>
              <w:contextualSpacing/>
              <w:rPr>
                <w:rFonts w:ascii="Times New Roman" w:hAnsi="Times New Roman" w:cs="Times New Roman"/>
                <w:bCs/>
                <w:sz w:val="22"/>
                <w:szCs w:val="22"/>
                <w:lang w:val="lt-LT"/>
              </w:rPr>
            </w:pPr>
            <w:r w:rsidRPr="008B279C">
              <w:rPr>
                <w:rFonts w:ascii="Times New Roman" w:hAnsi="Times New Roman" w:cs="Times New Roman"/>
                <w:bCs/>
                <w:sz w:val="22"/>
                <w:szCs w:val="22"/>
                <w:lang w:val="lt-LT"/>
              </w:rPr>
              <w:t>3.</w:t>
            </w:r>
          </w:p>
        </w:tc>
        <w:tc>
          <w:tcPr>
            <w:tcW w:w="4678" w:type="dxa"/>
          </w:tcPr>
          <w:p w14:paraId="629B2B38" w14:textId="77777777" w:rsidR="00013A20" w:rsidRPr="008B279C" w:rsidRDefault="00013A20" w:rsidP="003D4832">
            <w:pPr>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Kušetės dalių skaičius</w:t>
            </w:r>
          </w:p>
        </w:tc>
        <w:tc>
          <w:tcPr>
            <w:tcW w:w="4775" w:type="dxa"/>
          </w:tcPr>
          <w:p w14:paraId="75D5FA8D" w14:textId="77777777" w:rsidR="00013A20" w:rsidRPr="008B279C" w:rsidRDefault="00013A20" w:rsidP="003D4832">
            <w:pPr>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Ne mažiau dviejų dalių</w:t>
            </w:r>
          </w:p>
        </w:tc>
      </w:tr>
      <w:tr w:rsidR="00013A20" w:rsidRPr="008B279C" w14:paraId="230A22EF" w14:textId="77777777" w:rsidTr="00013A20">
        <w:trPr>
          <w:trHeight w:val="268"/>
        </w:trPr>
        <w:tc>
          <w:tcPr>
            <w:tcW w:w="562" w:type="dxa"/>
          </w:tcPr>
          <w:p w14:paraId="46C4D4BE" w14:textId="77777777" w:rsidR="00013A20" w:rsidRPr="008B279C" w:rsidRDefault="00013A20" w:rsidP="00C34B38">
            <w:pPr>
              <w:spacing w:line="259" w:lineRule="auto"/>
              <w:contextualSpacing/>
              <w:rPr>
                <w:rFonts w:ascii="Times New Roman" w:hAnsi="Times New Roman" w:cs="Times New Roman"/>
                <w:bCs/>
                <w:sz w:val="22"/>
                <w:szCs w:val="22"/>
                <w:lang w:val="lt-LT"/>
              </w:rPr>
            </w:pPr>
            <w:r w:rsidRPr="008B279C">
              <w:rPr>
                <w:rFonts w:ascii="Times New Roman" w:hAnsi="Times New Roman" w:cs="Times New Roman"/>
                <w:bCs/>
                <w:sz w:val="22"/>
                <w:szCs w:val="22"/>
                <w:lang w:val="lt-LT"/>
              </w:rPr>
              <w:t>4.</w:t>
            </w:r>
          </w:p>
        </w:tc>
        <w:tc>
          <w:tcPr>
            <w:tcW w:w="4678" w:type="dxa"/>
          </w:tcPr>
          <w:p w14:paraId="08226780" w14:textId="77777777" w:rsidR="00013A20" w:rsidRPr="008B279C" w:rsidRDefault="00013A20" w:rsidP="003D4832">
            <w:pPr>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Kušetės aukštis</w:t>
            </w:r>
          </w:p>
        </w:tc>
        <w:tc>
          <w:tcPr>
            <w:tcW w:w="4775" w:type="dxa"/>
          </w:tcPr>
          <w:p w14:paraId="2AE95140" w14:textId="77777777" w:rsidR="00013A20" w:rsidRPr="008B279C" w:rsidRDefault="00013A20" w:rsidP="003D4832">
            <w:pPr>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75 cm +/- 3 cm</w:t>
            </w:r>
          </w:p>
        </w:tc>
      </w:tr>
      <w:tr w:rsidR="00013A20" w:rsidRPr="008B279C" w14:paraId="1B522488" w14:textId="77777777" w:rsidTr="00013A20">
        <w:trPr>
          <w:trHeight w:val="268"/>
        </w:trPr>
        <w:tc>
          <w:tcPr>
            <w:tcW w:w="562" w:type="dxa"/>
          </w:tcPr>
          <w:p w14:paraId="56EAE80A" w14:textId="77777777" w:rsidR="00013A20" w:rsidRPr="008B279C" w:rsidRDefault="00013A20" w:rsidP="00C34B38">
            <w:pPr>
              <w:spacing w:line="259" w:lineRule="auto"/>
              <w:contextualSpacing/>
              <w:rPr>
                <w:rFonts w:ascii="Times New Roman" w:hAnsi="Times New Roman" w:cs="Times New Roman"/>
                <w:bCs/>
                <w:sz w:val="22"/>
                <w:szCs w:val="22"/>
                <w:lang w:val="lt-LT"/>
              </w:rPr>
            </w:pPr>
            <w:r w:rsidRPr="008B279C">
              <w:rPr>
                <w:rFonts w:ascii="Times New Roman" w:hAnsi="Times New Roman" w:cs="Times New Roman"/>
                <w:bCs/>
                <w:sz w:val="22"/>
                <w:szCs w:val="22"/>
                <w:lang w:val="lt-LT"/>
              </w:rPr>
              <w:t>5.</w:t>
            </w:r>
          </w:p>
        </w:tc>
        <w:tc>
          <w:tcPr>
            <w:tcW w:w="4678" w:type="dxa"/>
          </w:tcPr>
          <w:p w14:paraId="0CD4B0D6" w14:textId="77777777" w:rsidR="00013A20" w:rsidRPr="008B279C" w:rsidRDefault="00013A20" w:rsidP="003D4832">
            <w:pPr>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Kušetės plotis</w:t>
            </w:r>
          </w:p>
        </w:tc>
        <w:tc>
          <w:tcPr>
            <w:tcW w:w="4775" w:type="dxa"/>
          </w:tcPr>
          <w:p w14:paraId="5690B61E" w14:textId="77777777" w:rsidR="00013A20" w:rsidRPr="008B279C" w:rsidRDefault="00013A20" w:rsidP="003D4832">
            <w:pPr>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70 cm +/- 2 cm</w:t>
            </w:r>
          </w:p>
        </w:tc>
      </w:tr>
      <w:tr w:rsidR="00013A20" w:rsidRPr="008B279C" w14:paraId="34776E14" w14:textId="77777777" w:rsidTr="00013A20">
        <w:trPr>
          <w:trHeight w:val="268"/>
        </w:trPr>
        <w:tc>
          <w:tcPr>
            <w:tcW w:w="562" w:type="dxa"/>
          </w:tcPr>
          <w:p w14:paraId="39504821" w14:textId="77777777" w:rsidR="00013A20" w:rsidRPr="008B279C" w:rsidRDefault="00013A20" w:rsidP="00C34B38">
            <w:pPr>
              <w:spacing w:line="259" w:lineRule="auto"/>
              <w:contextualSpacing/>
              <w:rPr>
                <w:rFonts w:ascii="Times New Roman" w:hAnsi="Times New Roman" w:cs="Times New Roman"/>
                <w:bCs/>
                <w:sz w:val="22"/>
                <w:szCs w:val="22"/>
                <w:lang w:val="lt-LT"/>
              </w:rPr>
            </w:pPr>
            <w:r w:rsidRPr="008B279C">
              <w:rPr>
                <w:rFonts w:ascii="Times New Roman" w:hAnsi="Times New Roman" w:cs="Times New Roman"/>
                <w:bCs/>
                <w:sz w:val="22"/>
                <w:szCs w:val="22"/>
                <w:lang w:val="lt-LT"/>
              </w:rPr>
              <w:t>6.</w:t>
            </w:r>
          </w:p>
        </w:tc>
        <w:tc>
          <w:tcPr>
            <w:tcW w:w="4678" w:type="dxa"/>
          </w:tcPr>
          <w:p w14:paraId="57EBE1D8" w14:textId="77777777" w:rsidR="00013A20" w:rsidRPr="008B279C" w:rsidRDefault="00013A20" w:rsidP="003D4832">
            <w:pPr>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Kušetės ilgis</w:t>
            </w:r>
          </w:p>
        </w:tc>
        <w:tc>
          <w:tcPr>
            <w:tcW w:w="4775" w:type="dxa"/>
          </w:tcPr>
          <w:p w14:paraId="0F43FCBB" w14:textId="77777777" w:rsidR="00013A20" w:rsidRPr="008B279C" w:rsidRDefault="00013A20" w:rsidP="003D4832">
            <w:pPr>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190 cm +/- 5 cm</w:t>
            </w:r>
          </w:p>
        </w:tc>
      </w:tr>
      <w:tr w:rsidR="00013A20" w:rsidRPr="008B279C" w14:paraId="68C68D45" w14:textId="77777777" w:rsidTr="00013A20">
        <w:trPr>
          <w:trHeight w:val="537"/>
        </w:trPr>
        <w:tc>
          <w:tcPr>
            <w:tcW w:w="562" w:type="dxa"/>
          </w:tcPr>
          <w:p w14:paraId="64C6C237" w14:textId="77777777" w:rsidR="00013A20" w:rsidRPr="008B279C" w:rsidRDefault="00013A20" w:rsidP="00C34B38">
            <w:pPr>
              <w:spacing w:line="259" w:lineRule="auto"/>
              <w:contextualSpacing/>
              <w:rPr>
                <w:rFonts w:ascii="Times New Roman" w:hAnsi="Times New Roman" w:cs="Times New Roman"/>
                <w:bCs/>
                <w:sz w:val="22"/>
                <w:szCs w:val="22"/>
                <w:lang w:val="lt-LT"/>
              </w:rPr>
            </w:pPr>
            <w:r w:rsidRPr="008B279C">
              <w:rPr>
                <w:rFonts w:ascii="Times New Roman" w:hAnsi="Times New Roman" w:cs="Times New Roman"/>
                <w:bCs/>
                <w:sz w:val="22"/>
                <w:szCs w:val="22"/>
                <w:lang w:val="lt-LT"/>
              </w:rPr>
              <w:t>7.</w:t>
            </w:r>
          </w:p>
        </w:tc>
        <w:tc>
          <w:tcPr>
            <w:tcW w:w="4678" w:type="dxa"/>
          </w:tcPr>
          <w:p w14:paraId="3815A6BA" w14:textId="77777777" w:rsidR="00013A20" w:rsidRPr="008B279C" w:rsidRDefault="00013A20" w:rsidP="003D4832">
            <w:pPr>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Galvos atramos kampo reguliavimas</w:t>
            </w:r>
          </w:p>
        </w:tc>
        <w:tc>
          <w:tcPr>
            <w:tcW w:w="4775" w:type="dxa"/>
          </w:tcPr>
          <w:p w14:paraId="31A9F2E1" w14:textId="77777777" w:rsidR="00013A20" w:rsidRPr="008B279C" w:rsidRDefault="00013A20" w:rsidP="003D4832">
            <w:pPr>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nuo 0° iki + 45° +/- 2°</w:t>
            </w:r>
          </w:p>
        </w:tc>
      </w:tr>
      <w:tr w:rsidR="00013A20" w:rsidRPr="008B279C" w14:paraId="13E51B18" w14:textId="77777777" w:rsidTr="00013A20">
        <w:trPr>
          <w:trHeight w:val="268"/>
        </w:trPr>
        <w:tc>
          <w:tcPr>
            <w:tcW w:w="562" w:type="dxa"/>
          </w:tcPr>
          <w:p w14:paraId="24269118" w14:textId="77777777" w:rsidR="00013A20" w:rsidRPr="008B279C" w:rsidRDefault="00013A20" w:rsidP="00C34B38">
            <w:pPr>
              <w:spacing w:line="259" w:lineRule="auto"/>
              <w:contextualSpacing/>
              <w:rPr>
                <w:rFonts w:ascii="Times New Roman" w:hAnsi="Times New Roman" w:cs="Times New Roman"/>
                <w:bCs/>
                <w:sz w:val="22"/>
                <w:szCs w:val="22"/>
                <w:lang w:val="lt-LT"/>
              </w:rPr>
            </w:pPr>
            <w:r w:rsidRPr="008B279C">
              <w:rPr>
                <w:rFonts w:ascii="Times New Roman" w:hAnsi="Times New Roman" w:cs="Times New Roman"/>
                <w:bCs/>
                <w:sz w:val="22"/>
                <w:szCs w:val="22"/>
                <w:lang w:val="lt-LT"/>
              </w:rPr>
              <w:t>8.</w:t>
            </w:r>
          </w:p>
        </w:tc>
        <w:tc>
          <w:tcPr>
            <w:tcW w:w="4678" w:type="dxa"/>
          </w:tcPr>
          <w:p w14:paraId="76991750" w14:textId="77777777" w:rsidR="00013A20" w:rsidRPr="008B279C" w:rsidRDefault="00013A20" w:rsidP="003D4832">
            <w:pPr>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Leidžiama apkrova</w:t>
            </w:r>
          </w:p>
        </w:tc>
        <w:tc>
          <w:tcPr>
            <w:tcW w:w="4775" w:type="dxa"/>
          </w:tcPr>
          <w:p w14:paraId="6A2050D8" w14:textId="77777777" w:rsidR="00013A20" w:rsidRPr="008B279C" w:rsidRDefault="00013A20" w:rsidP="003D4832">
            <w:pPr>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Ne mažiau 200 kg</w:t>
            </w:r>
          </w:p>
        </w:tc>
      </w:tr>
      <w:tr w:rsidR="00013A20" w:rsidRPr="008B279C" w14:paraId="16063656" w14:textId="77777777" w:rsidTr="00013A20">
        <w:trPr>
          <w:trHeight w:val="253"/>
        </w:trPr>
        <w:tc>
          <w:tcPr>
            <w:tcW w:w="562" w:type="dxa"/>
          </w:tcPr>
          <w:p w14:paraId="574D1101" w14:textId="77777777" w:rsidR="00013A20" w:rsidRPr="008B279C" w:rsidRDefault="00013A20" w:rsidP="00C34B38">
            <w:pPr>
              <w:spacing w:line="259" w:lineRule="auto"/>
              <w:contextualSpacing/>
              <w:rPr>
                <w:rFonts w:ascii="Times New Roman" w:hAnsi="Times New Roman" w:cs="Times New Roman"/>
                <w:bCs/>
                <w:sz w:val="22"/>
                <w:szCs w:val="22"/>
                <w:lang w:val="lt-LT"/>
              </w:rPr>
            </w:pPr>
            <w:r w:rsidRPr="008B279C">
              <w:rPr>
                <w:rFonts w:ascii="Times New Roman" w:hAnsi="Times New Roman" w:cs="Times New Roman"/>
                <w:bCs/>
                <w:sz w:val="22"/>
                <w:szCs w:val="22"/>
                <w:lang w:val="lt-LT"/>
              </w:rPr>
              <w:t>9.</w:t>
            </w:r>
          </w:p>
        </w:tc>
        <w:tc>
          <w:tcPr>
            <w:tcW w:w="4678" w:type="dxa"/>
          </w:tcPr>
          <w:p w14:paraId="4292306D" w14:textId="77777777" w:rsidR="00013A20" w:rsidRPr="008B279C" w:rsidRDefault="00013A20" w:rsidP="003D4832">
            <w:pPr>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 xml:space="preserve">Popieriaus rulono laikiklis </w:t>
            </w:r>
          </w:p>
        </w:tc>
        <w:tc>
          <w:tcPr>
            <w:tcW w:w="4775" w:type="dxa"/>
          </w:tcPr>
          <w:p w14:paraId="7D588FFF" w14:textId="77777777" w:rsidR="00013A20" w:rsidRPr="008B279C" w:rsidRDefault="00013A20" w:rsidP="003D4832">
            <w:pPr>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Turi būti</w:t>
            </w:r>
          </w:p>
        </w:tc>
      </w:tr>
      <w:tr w:rsidR="00013A20" w:rsidRPr="008B279C" w14:paraId="3CCBAB6F" w14:textId="77777777" w:rsidTr="00013A20">
        <w:trPr>
          <w:trHeight w:val="268"/>
        </w:trPr>
        <w:tc>
          <w:tcPr>
            <w:tcW w:w="562" w:type="dxa"/>
          </w:tcPr>
          <w:p w14:paraId="075F4F06" w14:textId="77777777" w:rsidR="00013A20" w:rsidRPr="008B279C" w:rsidRDefault="00013A20" w:rsidP="00C34B38">
            <w:pPr>
              <w:spacing w:line="259" w:lineRule="auto"/>
              <w:contextualSpacing/>
              <w:rPr>
                <w:rFonts w:ascii="Times New Roman" w:hAnsi="Times New Roman" w:cs="Times New Roman"/>
                <w:bCs/>
                <w:sz w:val="22"/>
                <w:szCs w:val="22"/>
                <w:lang w:val="lt-LT"/>
              </w:rPr>
            </w:pPr>
            <w:r w:rsidRPr="008B279C">
              <w:rPr>
                <w:rFonts w:ascii="Times New Roman" w:hAnsi="Times New Roman" w:cs="Times New Roman"/>
                <w:bCs/>
                <w:sz w:val="22"/>
                <w:szCs w:val="22"/>
                <w:lang w:val="lt-LT"/>
              </w:rPr>
              <w:t>10.</w:t>
            </w:r>
          </w:p>
        </w:tc>
        <w:tc>
          <w:tcPr>
            <w:tcW w:w="4678" w:type="dxa"/>
          </w:tcPr>
          <w:p w14:paraId="6E673B1F" w14:textId="77777777" w:rsidR="00013A20" w:rsidRPr="008B279C" w:rsidRDefault="00013A20" w:rsidP="003D4832">
            <w:pPr>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Kušetės kraštai yra užapvalinti</w:t>
            </w:r>
          </w:p>
        </w:tc>
        <w:tc>
          <w:tcPr>
            <w:tcW w:w="4775" w:type="dxa"/>
          </w:tcPr>
          <w:p w14:paraId="0953F8F8" w14:textId="77777777" w:rsidR="00013A20" w:rsidRPr="008B279C" w:rsidRDefault="00013A20" w:rsidP="003D4832">
            <w:pPr>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Turi būti</w:t>
            </w:r>
          </w:p>
        </w:tc>
      </w:tr>
      <w:tr w:rsidR="00013A20" w:rsidRPr="008B279C" w14:paraId="28FC300F" w14:textId="77777777" w:rsidTr="00013A20">
        <w:trPr>
          <w:trHeight w:val="821"/>
        </w:trPr>
        <w:tc>
          <w:tcPr>
            <w:tcW w:w="562" w:type="dxa"/>
          </w:tcPr>
          <w:p w14:paraId="6C7C9FA8" w14:textId="77777777" w:rsidR="00013A20" w:rsidRPr="008B279C" w:rsidRDefault="00013A20" w:rsidP="00C34B38">
            <w:pPr>
              <w:spacing w:line="259" w:lineRule="auto"/>
              <w:contextualSpacing/>
              <w:rPr>
                <w:rFonts w:ascii="Times New Roman" w:hAnsi="Times New Roman" w:cs="Times New Roman"/>
                <w:bCs/>
                <w:sz w:val="22"/>
                <w:szCs w:val="22"/>
                <w:lang w:val="lt-LT"/>
              </w:rPr>
            </w:pPr>
            <w:r w:rsidRPr="008B279C">
              <w:rPr>
                <w:rFonts w:ascii="Times New Roman" w:hAnsi="Times New Roman" w:cs="Times New Roman"/>
                <w:bCs/>
                <w:sz w:val="22"/>
                <w:szCs w:val="22"/>
                <w:lang w:val="lt-LT"/>
              </w:rPr>
              <w:t>11.</w:t>
            </w:r>
          </w:p>
        </w:tc>
        <w:tc>
          <w:tcPr>
            <w:tcW w:w="4678" w:type="dxa"/>
          </w:tcPr>
          <w:p w14:paraId="0405E42D" w14:textId="77777777" w:rsidR="00013A20" w:rsidRPr="008B279C" w:rsidRDefault="00013A20" w:rsidP="003D4832">
            <w:pPr>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Lentyna po gulimuoju paviršiumi įvairioms priemonėms susidėti</w:t>
            </w:r>
          </w:p>
        </w:tc>
        <w:tc>
          <w:tcPr>
            <w:tcW w:w="4775" w:type="dxa"/>
          </w:tcPr>
          <w:p w14:paraId="710F3470" w14:textId="77777777" w:rsidR="00013A20" w:rsidRPr="008B279C" w:rsidRDefault="00013A20" w:rsidP="003D4832">
            <w:pPr>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Turi būti</w:t>
            </w:r>
          </w:p>
        </w:tc>
      </w:tr>
      <w:tr w:rsidR="00013A20" w:rsidRPr="008B279C" w14:paraId="79027F84" w14:textId="77777777" w:rsidTr="00013A20">
        <w:trPr>
          <w:trHeight w:val="806"/>
        </w:trPr>
        <w:tc>
          <w:tcPr>
            <w:tcW w:w="562" w:type="dxa"/>
          </w:tcPr>
          <w:p w14:paraId="6DCC817E" w14:textId="77777777" w:rsidR="00013A20" w:rsidRPr="008B279C" w:rsidRDefault="00013A20" w:rsidP="00C34B38">
            <w:pPr>
              <w:spacing w:line="259" w:lineRule="auto"/>
              <w:contextualSpacing/>
              <w:rPr>
                <w:rFonts w:ascii="Times New Roman" w:hAnsi="Times New Roman" w:cs="Times New Roman"/>
                <w:bCs/>
                <w:sz w:val="22"/>
                <w:szCs w:val="22"/>
                <w:lang w:val="lt-LT"/>
              </w:rPr>
            </w:pPr>
            <w:r w:rsidRPr="008B279C">
              <w:rPr>
                <w:rFonts w:ascii="Times New Roman" w:hAnsi="Times New Roman" w:cs="Times New Roman"/>
                <w:bCs/>
                <w:sz w:val="22"/>
                <w:szCs w:val="22"/>
                <w:lang w:val="lt-LT"/>
              </w:rPr>
              <w:t>12.</w:t>
            </w:r>
          </w:p>
        </w:tc>
        <w:tc>
          <w:tcPr>
            <w:tcW w:w="4678" w:type="dxa"/>
          </w:tcPr>
          <w:p w14:paraId="5990BB01" w14:textId="77777777" w:rsidR="00013A20" w:rsidRPr="008B279C" w:rsidRDefault="00013A20" w:rsidP="003D4832">
            <w:pPr>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Kušetė  padengta dirbtinės odos danga, pasižyminčia dideliu atsparumu trinčiai</w:t>
            </w:r>
          </w:p>
        </w:tc>
        <w:tc>
          <w:tcPr>
            <w:tcW w:w="4775" w:type="dxa"/>
          </w:tcPr>
          <w:p w14:paraId="2062F580" w14:textId="77777777" w:rsidR="00013A20" w:rsidRPr="008B279C" w:rsidRDefault="00013A20" w:rsidP="003D4832">
            <w:pPr>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Turi būti</w:t>
            </w:r>
          </w:p>
        </w:tc>
      </w:tr>
      <w:tr w:rsidR="00013A20" w:rsidRPr="008B279C" w14:paraId="074CDFFA" w14:textId="77777777" w:rsidTr="00013A20">
        <w:trPr>
          <w:trHeight w:val="268"/>
        </w:trPr>
        <w:tc>
          <w:tcPr>
            <w:tcW w:w="562" w:type="dxa"/>
          </w:tcPr>
          <w:p w14:paraId="6FE2D8A5" w14:textId="77777777" w:rsidR="00013A20" w:rsidRPr="008B279C" w:rsidRDefault="00013A20" w:rsidP="00C34B38">
            <w:pPr>
              <w:spacing w:line="259" w:lineRule="auto"/>
              <w:contextualSpacing/>
              <w:rPr>
                <w:rFonts w:ascii="Times New Roman" w:hAnsi="Times New Roman" w:cs="Times New Roman"/>
                <w:bCs/>
                <w:sz w:val="22"/>
                <w:szCs w:val="22"/>
                <w:lang w:val="lt-LT"/>
              </w:rPr>
            </w:pPr>
            <w:r w:rsidRPr="008B279C">
              <w:rPr>
                <w:rFonts w:ascii="Times New Roman" w:hAnsi="Times New Roman" w:cs="Times New Roman"/>
                <w:bCs/>
                <w:sz w:val="22"/>
                <w:szCs w:val="22"/>
                <w:lang w:val="lt-LT"/>
              </w:rPr>
              <w:t>13.</w:t>
            </w:r>
          </w:p>
        </w:tc>
        <w:tc>
          <w:tcPr>
            <w:tcW w:w="4678" w:type="dxa"/>
          </w:tcPr>
          <w:p w14:paraId="6C9E2F25" w14:textId="77777777" w:rsidR="00013A20" w:rsidRPr="008B279C" w:rsidRDefault="00013A20" w:rsidP="003D4832">
            <w:pPr>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Galimybė rinktis spalvą</w:t>
            </w:r>
          </w:p>
        </w:tc>
        <w:tc>
          <w:tcPr>
            <w:tcW w:w="4775" w:type="dxa"/>
          </w:tcPr>
          <w:p w14:paraId="0B838C5D" w14:textId="77777777" w:rsidR="00013A20" w:rsidRPr="008B279C" w:rsidRDefault="00013A20" w:rsidP="003D4832">
            <w:pPr>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Ne mažiau 15 skirtingų spalvų</w:t>
            </w:r>
          </w:p>
        </w:tc>
      </w:tr>
      <w:tr w:rsidR="00013A20" w:rsidRPr="008B279C" w14:paraId="19550B03" w14:textId="77777777" w:rsidTr="00013A20">
        <w:trPr>
          <w:trHeight w:val="268"/>
        </w:trPr>
        <w:tc>
          <w:tcPr>
            <w:tcW w:w="562" w:type="dxa"/>
          </w:tcPr>
          <w:p w14:paraId="2B39353D" w14:textId="77777777" w:rsidR="00013A20" w:rsidRPr="008B279C" w:rsidRDefault="00013A20" w:rsidP="00C34B38">
            <w:pPr>
              <w:spacing w:line="259" w:lineRule="auto"/>
              <w:contextualSpacing/>
              <w:rPr>
                <w:rFonts w:ascii="Times New Roman" w:hAnsi="Times New Roman" w:cs="Times New Roman"/>
                <w:bCs/>
                <w:sz w:val="22"/>
                <w:szCs w:val="22"/>
                <w:lang w:val="lt-LT"/>
              </w:rPr>
            </w:pPr>
            <w:r w:rsidRPr="008B279C">
              <w:rPr>
                <w:rFonts w:ascii="Times New Roman" w:hAnsi="Times New Roman" w:cs="Times New Roman"/>
                <w:bCs/>
                <w:sz w:val="22"/>
                <w:szCs w:val="22"/>
                <w:lang w:val="lt-LT"/>
              </w:rPr>
              <w:t>14.</w:t>
            </w:r>
          </w:p>
        </w:tc>
        <w:tc>
          <w:tcPr>
            <w:tcW w:w="4678" w:type="dxa"/>
          </w:tcPr>
          <w:p w14:paraId="4CBC4092" w14:textId="77777777" w:rsidR="00013A20" w:rsidRPr="008B279C" w:rsidRDefault="00013A20" w:rsidP="003D4832">
            <w:pPr>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CE atitikties deklaracija</w:t>
            </w:r>
          </w:p>
        </w:tc>
        <w:tc>
          <w:tcPr>
            <w:tcW w:w="4775" w:type="dxa"/>
          </w:tcPr>
          <w:p w14:paraId="6D0611F4" w14:textId="77777777" w:rsidR="00013A20" w:rsidRPr="008B279C" w:rsidRDefault="00013A20" w:rsidP="003D4832">
            <w:pPr>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Turi būti</w:t>
            </w:r>
          </w:p>
        </w:tc>
      </w:tr>
      <w:tr w:rsidR="00013A20" w:rsidRPr="008B279C" w14:paraId="6B482CE1" w14:textId="77777777" w:rsidTr="00013A20">
        <w:trPr>
          <w:trHeight w:val="253"/>
        </w:trPr>
        <w:tc>
          <w:tcPr>
            <w:tcW w:w="562" w:type="dxa"/>
          </w:tcPr>
          <w:p w14:paraId="6E942830" w14:textId="77777777" w:rsidR="00013A20" w:rsidRPr="008B279C" w:rsidRDefault="00013A20" w:rsidP="00C34B38">
            <w:pPr>
              <w:spacing w:line="259" w:lineRule="auto"/>
              <w:contextualSpacing/>
              <w:rPr>
                <w:rFonts w:ascii="Times New Roman" w:hAnsi="Times New Roman" w:cs="Times New Roman"/>
                <w:bCs/>
                <w:sz w:val="22"/>
                <w:szCs w:val="22"/>
                <w:lang w:val="lt-LT"/>
              </w:rPr>
            </w:pPr>
            <w:r w:rsidRPr="008B279C">
              <w:rPr>
                <w:rFonts w:ascii="Times New Roman" w:hAnsi="Times New Roman" w:cs="Times New Roman"/>
                <w:bCs/>
                <w:sz w:val="22"/>
                <w:szCs w:val="22"/>
                <w:lang w:val="lt-LT"/>
              </w:rPr>
              <w:t>15.</w:t>
            </w:r>
          </w:p>
        </w:tc>
        <w:tc>
          <w:tcPr>
            <w:tcW w:w="4678" w:type="dxa"/>
          </w:tcPr>
          <w:p w14:paraId="44D698D2" w14:textId="77777777" w:rsidR="00013A20" w:rsidRPr="008B279C" w:rsidRDefault="00013A20" w:rsidP="003D4832">
            <w:pPr>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 xml:space="preserve">Garantinis laikotarpis </w:t>
            </w:r>
          </w:p>
        </w:tc>
        <w:tc>
          <w:tcPr>
            <w:tcW w:w="4775" w:type="dxa"/>
          </w:tcPr>
          <w:p w14:paraId="77B192F7" w14:textId="77777777" w:rsidR="00013A20" w:rsidRPr="008B279C" w:rsidRDefault="00013A20" w:rsidP="003D4832">
            <w:pPr>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Ne mažiau 24 mėnesiai</w:t>
            </w:r>
          </w:p>
        </w:tc>
      </w:tr>
      <w:bookmarkEnd w:id="54"/>
    </w:tbl>
    <w:p w14:paraId="4AEEAE3F" w14:textId="77777777" w:rsidR="003D4832" w:rsidRPr="008B279C" w:rsidRDefault="003D4832" w:rsidP="003D4832">
      <w:pPr>
        <w:spacing w:line="259" w:lineRule="auto"/>
        <w:rPr>
          <w:rFonts w:ascii="Times New Roman" w:eastAsiaTheme="minorHAnsi" w:hAnsi="Times New Roman" w:cs="Times New Roman"/>
          <w:kern w:val="2"/>
          <w:sz w:val="22"/>
          <w:szCs w:val="24"/>
          <w:lang w:eastAsia="en-US"/>
          <w14:ligatures w14:val="standardContextual"/>
        </w:rPr>
      </w:pPr>
    </w:p>
    <w:p w14:paraId="21571E33" w14:textId="18DEF2EF" w:rsidR="006015A1" w:rsidRPr="008B279C" w:rsidRDefault="006015A1" w:rsidP="006015A1">
      <w:pPr>
        <w:tabs>
          <w:tab w:val="left" w:pos="810"/>
          <w:tab w:val="left" w:pos="990"/>
        </w:tabs>
        <w:spacing w:after="0" w:line="240" w:lineRule="auto"/>
        <w:jc w:val="both"/>
        <w:rPr>
          <w:rFonts w:ascii="Times New Roman" w:eastAsia="Calibri" w:hAnsi="Times New Roman" w:cs="Times New Roman"/>
          <w:i/>
          <w:iCs/>
          <w:color w:val="7030A0"/>
        </w:rPr>
      </w:pPr>
    </w:p>
    <w:p w14:paraId="54028832" w14:textId="5B09C45B" w:rsidR="00595F0B" w:rsidRPr="008B279C" w:rsidRDefault="009F0698" w:rsidP="006015A1">
      <w:pPr>
        <w:tabs>
          <w:tab w:val="left" w:pos="810"/>
          <w:tab w:val="left" w:pos="990"/>
        </w:tabs>
        <w:spacing w:after="0" w:line="240" w:lineRule="auto"/>
        <w:jc w:val="both"/>
        <w:rPr>
          <w:rFonts w:ascii="Times New Roman" w:eastAsia="Calibri" w:hAnsi="Times New Roman" w:cs="Times New Roman"/>
          <w:i/>
          <w:iCs/>
          <w:color w:val="7030A0"/>
        </w:rPr>
      </w:pPr>
      <w:r w:rsidRPr="008B279C">
        <w:rPr>
          <w:rFonts w:ascii="Times New Roman" w:eastAsia="Calibri" w:hAnsi="Times New Roman" w:cs="Times New Roman"/>
          <w:i/>
          <w:iCs/>
          <w:color w:val="7030A0"/>
        </w:rPr>
        <w:tab/>
      </w:r>
    </w:p>
    <w:tbl>
      <w:tblPr>
        <w:tblStyle w:val="TableGrid1"/>
        <w:tblW w:w="5049" w:type="pct"/>
        <w:tblInd w:w="0" w:type="dxa"/>
        <w:tblLook w:val="04A0" w:firstRow="1" w:lastRow="0" w:firstColumn="1" w:lastColumn="0" w:noHBand="0" w:noVBand="1"/>
      </w:tblPr>
      <w:tblGrid>
        <w:gridCol w:w="3396"/>
        <w:gridCol w:w="6664"/>
      </w:tblGrid>
      <w:tr w:rsidR="00717724" w:rsidRPr="008B279C" w14:paraId="655F533D" w14:textId="77777777" w:rsidTr="00013A20">
        <w:trPr>
          <w:trHeight w:val="70"/>
        </w:trPr>
        <w:tc>
          <w:tcPr>
            <w:tcW w:w="1688" w:type="pct"/>
            <w:tcBorders>
              <w:top w:val="single" w:sz="4" w:space="0" w:color="000000"/>
              <w:left w:val="single" w:sz="4" w:space="0" w:color="000000"/>
              <w:bottom w:val="single" w:sz="4" w:space="0" w:color="000000"/>
              <w:right w:val="single" w:sz="4" w:space="0" w:color="000000"/>
            </w:tcBorders>
            <w:vAlign w:val="center"/>
            <w:hideMark/>
          </w:tcPr>
          <w:p w14:paraId="4A75F04E" w14:textId="6D8286BF" w:rsidR="00717724" w:rsidRPr="00013A20" w:rsidRDefault="00717724" w:rsidP="00325436">
            <w:pPr>
              <w:jc w:val="both"/>
              <w:rPr>
                <w:b/>
                <w:color w:val="000000" w:themeColor="text1"/>
                <w:sz w:val="22"/>
                <w:szCs w:val="22"/>
              </w:rPr>
            </w:pPr>
            <w:r w:rsidRPr="00013A20">
              <w:rPr>
                <w:b/>
                <w:color w:val="000000" w:themeColor="text1"/>
                <w:sz w:val="22"/>
                <w:szCs w:val="22"/>
              </w:rPr>
              <w:t>Pirkimo objektui taikomas (-</w:t>
            </w:r>
            <w:proofErr w:type="spellStart"/>
            <w:r w:rsidR="006D2048" w:rsidRPr="00013A20">
              <w:rPr>
                <w:b/>
                <w:color w:val="000000" w:themeColor="text1"/>
                <w:sz w:val="22"/>
                <w:szCs w:val="22"/>
              </w:rPr>
              <w:t>om</w:t>
            </w:r>
            <w:r w:rsidRPr="00013A20">
              <w:rPr>
                <w:b/>
                <w:color w:val="000000" w:themeColor="text1"/>
                <w:sz w:val="22"/>
                <w:szCs w:val="22"/>
              </w:rPr>
              <w:t>i</w:t>
            </w:r>
            <w:proofErr w:type="spellEnd"/>
            <w:r w:rsidRPr="00013A20">
              <w:rPr>
                <w:b/>
                <w:color w:val="000000" w:themeColor="text1"/>
                <w:sz w:val="22"/>
                <w:szCs w:val="22"/>
              </w:rPr>
              <w:t>) aplinkos apsaugos kriterijus (-ai)</w:t>
            </w:r>
          </w:p>
        </w:tc>
        <w:tc>
          <w:tcPr>
            <w:tcW w:w="3312" w:type="pct"/>
            <w:tcBorders>
              <w:top w:val="single" w:sz="4" w:space="0" w:color="000000"/>
              <w:left w:val="single" w:sz="4" w:space="0" w:color="000000"/>
              <w:bottom w:val="single" w:sz="4" w:space="0" w:color="000000"/>
              <w:right w:val="single" w:sz="4" w:space="0" w:color="000000"/>
            </w:tcBorders>
            <w:hideMark/>
          </w:tcPr>
          <w:p w14:paraId="7C8110CC" w14:textId="462E8DD6" w:rsidR="00325436" w:rsidRPr="008B279C" w:rsidRDefault="00325436" w:rsidP="00870926">
            <w:pPr>
              <w:jc w:val="both"/>
              <w:rPr>
                <w:color w:val="000000" w:themeColor="text1"/>
                <w:sz w:val="22"/>
                <w:szCs w:val="22"/>
              </w:rPr>
            </w:pPr>
            <w:bookmarkStart w:id="55" w:name="part_18ef865fcabf41e988041f2ec6f4e99c"/>
            <w:bookmarkEnd w:id="55"/>
            <w:r w:rsidRPr="008B279C">
              <w:rPr>
                <w:color w:val="000000" w:themeColor="text1"/>
                <w:sz w:val="22"/>
                <w:szCs w:val="22"/>
              </w:rPr>
              <w:t>Aplinkosauginiai kriterijai Prekėms nustatomi vadovaujantis Aplinkos apsaugos kriterijų taikymo, vykdant žaliuosius pirkimus, tvarkos aprašo, patvirtintu 2011 m. birželio 28 d. įsakymu D1-508 „Dėl Aplinkos apsaugos kriterijų taikymo, vykdant žaliuosius pirkimus, tvarkos aprašo patvirtinimo</w:t>
            </w:r>
            <w:r w:rsidRPr="00EF728D">
              <w:rPr>
                <w:color w:val="000000" w:themeColor="text1"/>
                <w:sz w:val="22"/>
                <w:szCs w:val="22"/>
              </w:rPr>
              <w:t>“</w:t>
            </w:r>
            <w:r w:rsidR="00EF728D" w:rsidRPr="00013A20">
              <w:rPr>
                <w:rFonts w:eastAsia="Calibri"/>
                <w:color w:val="000000" w:themeColor="text1"/>
                <w:sz w:val="22"/>
                <w:szCs w:val="22"/>
              </w:rPr>
              <w:t xml:space="preserve"> (Lietuvos Respublikos aplinkos ministro 2022 m. gruodžio 13 d. įsakymo Nr. D1-401 redakcija) (su visais aktualiais pakeitimais)</w:t>
            </w:r>
            <w:r w:rsidRPr="008B279C">
              <w:rPr>
                <w:color w:val="000000" w:themeColor="text1"/>
                <w:sz w:val="22"/>
                <w:szCs w:val="22"/>
              </w:rPr>
              <w:t xml:space="preserve"> (toliau – Tvarkos aprašas) 4.1 punktu:</w:t>
            </w:r>
          </w:p>
          <w:p w14:paraId="7E6E62E8" w14:textId="6B946397" w:rsidR="00325436" w:rsidRPr="008B279C" w:rsidRDefault="00325436" w:rsidP="00870926">
            <w:pPr>
              <w:jc w:val="both"/>
              <w:rPr>
                <w:color w:val="000000" w:themeColor="text1"/>
                <w:sz w:val="22"/>
                <w:szCs w:val="22"/>
              </w:rPr>
            </w:pPr>
            <w:r w:rsidRPr="008B279C">
              <w:rPr>
                <w:color w:val="000000" w:themeColor="text1"/>
                <w:sz w:val="22"/>
                <w:szCs w:val="22"/>
              </w:rPr>
              <w:t xml:space="preserve">Tvarkos aprašo 2 </w:t>
            </w:r>
            <w:r w:rsidR="00EF728D" w:rsidRPr="008B279C">
              <w:rPr>
                <w:color w:val="000000" w:themeColor="text1"/>
                <w:sz w:val="22"/>
                <w:szCs w:val="22"/>
              </w:rPr>
              <w:t>pried</w:t>
            </w:r>
            <w:r w:rsidR="00EF728D">
              <w:rPr>
                <w:color w:val="000000" w:themeColor="text1"/>
                <w:sz w:val="22"/>
                <w:szCs w:val="22"/>
              </w:rPr>
              <w:t xml:space="preserve">o </w:t>
            </w:r>
            <w:r w:rsidR="00EF728D">
              <w:rPr>
                <w:rFonts w:eastAsia="Calibri"/>
                <w:color w:val="000000" w:themeColor="text1"/>
              </w:rPr>
              <w:t>„Minimalūs aplinkos apsaugos kriterijai“</w:t>
            </w:r>
            <w:r w:rsidRPr="008B279C">
              <w:rPr>
                <w:color w:val="000000" w:themeColor="text1"/>
                <w:sz w:val="22"/>
                <w:szCs w:val="22"/>
              </w:rPr>
              <w:t xml:space="preserve"> VII skyrius  </w:t>
            </w:r>
            <w:r w:rsidR="00EF728D">
              <w:rPr>
                <w:color w:val="000000" w:themeColor="text1"/>
                <w:sz w:val="22"/>
                <w:szCs w:val="22"/>
              </w:rPr>
              <w:t>„</w:t>
            </w:r>
            <w:r w:rsidRPr="008B279C">
              <w:rPr>
                <w:color w:val="000000" w:themeColor="text1"/>
                <w:sz w:val="22"/>
                <w:szCs w:val="22"/>
              </w:rPr>
              <w:t>Baldai</w:t>
            </w:r>
            <w:r w:rsidR="00EF728D">
              <w:rPr>
                <w:color w:val="000000" w:themeColor="text1"/>
                <w:sz w:val="22"/>
                <w:szCs w:val="22"/>
              </w:rPr>
              <w:t>“</w:t>
            </w:r>
            <w:r w:rsidRPr="008B279C">
              <w:rPr>
                <w:color w:val="000000" w:themeColor="text1"/>
                <w:sz w:val="22"/>
                <w:szCs w:val="22"/>
              </w:rPr>
              <w:t xml:space="preserve">: </w:t>
            </w:r>
          </w:p>
          <w:p w14:paraId="6BD567C6" w14:textId="77777777" w:rsidR="00325436" w:rsidRPr="008B279C" w:rsidRDefault="00325436" w:rsidP="00870926">
            <w:pPr>
              <w:jc w:val="both"/>
              <w:rPr>
                <w:color w:val="000000" w:themeColor="text1"/>
                <w:sz w:val="22"/>
                <w:szCs w:val="22"/>
              </w:rPr>
            </w:pPr>
            <w:r w:rsidRPr="008B279C">
              <w:rPr>
                <w:color w:val="000000" w:themeColor="text1"/>
                <w:sz w:val="22"/>
                <w:szCs w:val="22"/>
              </w:rPr>
              <w:t>7.1. ne mažiau kaip 80 proc. balduose naudojamos medienos, medienos medžiagų ir gaminių turi būti iš miškų, sertifikuotų naudojant FSC ar PEFC miškų sertifikavimo sistemas arba lygiavertes sertifikavimo sistemas;</w:t>
            </w:r>
          </w:p>
          <w:p w14:paraId="74FAFCC1" w14:textId="6C62226C" w:rsidR="00325436" w:rsidRPr="008B279C" w:rsidRDefault="00325436" w:rsidP="00870926">
            <w:pPr>
              <w:jc w:val="both"/>
              <w:rPr>
                <w:color w:val="000000" w:themeColor="text1"/>
                <w:sz w:val="22"/>
                <w:szCs w:val="22"/>
              </w:rPr>
            </w:pPr>
            <w:r w:rsidRPr="008B279C">
              <w:rPr>
                <w:color w:val="000000" w:themeColor="text1"/>
                <w:sz w:val="22"/>
                <w:szCs w:val="22"/>
              </w:rPr>
              <w:t xml:space="preserve">7.2. visos plastikinės dalys, kurių masė ≥ 50 g, turi būti paženklintos kaip tinkamos perdirbti pagal LST EN ISO 11469 „Bendrasis plastikinių </w:t>
            </w:r>
            <w:r w:rsidRPr="008B279C">
              <w:rPr>
                <w:color w:val="000000" w:themeColor="text1"/>
                <w:sz w:val="22"/>
                <w:szCs w:val="22"/>
              </w:rPr>
              <w:lastRenderedPageBreak/>
              <w:t>gaminių identifikavimas ir ženklinimas“ (toliau – LST EN ISO 11469) ar lygiavertį standartą;</w:t>
            </w:r>
          </w:p>
          <w:p w14:paraId="5BBF729F" w14:textId="1EBF8861" w:rsidR="00325436" w:rsidRPr="008B279C" w:rsidRDefault="00325436" w:rsidP="00870926">
            <w:pPr>
              <w:jc w:val="both"/>
              <w:rPr>
                <w:color w:val="000000" w:themeColor="text1"/>
                <w:sz w:val="22"/>
                <w:szCs w:val="22"/>
              </w:rPr>
            </w:pPr>
            <w:r w:rsidRPr="008B279C">
              <w:rPr>
                <w:color w:val="000000" w:themeColor="text1"/>
                <w:sz w:val="22"/>
                <w:szCs w:val="22"/>
              </w:rPr>
              <w:t>7.3. jei baldo kamšalo sudėtyje naudojamos sintetinės poliesterio medžiagos, jų sudėtyje turi būti dalis perdirbtų medžiagų;</w:t>
            </w:r>
          </w:p>
          <w:p w14:paraId="5A9D1700" w14:textId="3537DF2C" w:rsidR="00325436" w:rsidRPr="008B279C" w:rsidRDefault="00325436" w:rsidP="00870926">
            <w:pPr>
              <w:jc w:val="both"/>
              <w:rPr>
                <w:color w:val="000000" w:themeColor="text1"/>
                <w:sz w:val="22"/>
                <w:szCs w:val="22"/>
              </w:rPr>
            </w:pPr>
            <w:r w:rsidRPr="008B279C">
              <w:rPr>
                <w:color w:val="000000" w:themeColor="text1"/>
                <w:sz w:val="22"/>
                <w:szCs w:val="22"/>
              </w:rPr>
              <w:t>7.4. paviršiams dengti naudojamuose produktuose:</w:t>
            </w:r>
          </w:p>
          <w:p w14:paraId="578841A7" w14:textId="49A89EFD" w:rsidR="00325436" w:rsidRPr="008B279C" w:rsidRDefault="00325436" w:rsidP="00870926">
            <w:pPr>
              <w:jc w:val="both"/>
              <w:rPr>
                <w:color w:val="000000" w:themeColor="text1"/>
                <w:sz w:val="22"/>
                <w:szCs w:val="22"/>
              </w:rPr>
            </w:pPr>
            <w:r w:rsidRPr="008B279C">
              <w:rPr>
                <w:color w:val="000000" w:themeColor="text1"/>
                <w:sz w:val="22"/>
                <w:szCs w:val="22"/>
              </w:rPr>
              <w:t>7.4.1. neturi būti pavojingų cheminių medžiagų, dėl kurių cheminis mišinys klasifikuojamas priskiriant bet kurią iš nurodytų pavojingumo frazę pagal Reglamentą (EB) Nr. 1272/2008: kancerogeninis (H350, H350i, H351), sukeliantis paveldimus genetinius defektus (H340, H341), toksiškas reprodukcijai (H360D, H360F, 361f, 361d), pavojingas vandens aplinkai (H400, H410, H411), toksiškas ar labai toksiškas (H300, H301, H310, H311, H330, H331), kenkia organams (H370), veikdamas ilgą laiką pakenkia kai kuriems organams (H372);</w:t>
            </w:r>
          </w:p>
          <w:p w14:paraId="214B77AA" w14:textId="1DC5A98D" w:rsidR="00325436" w:rsidRPr="008B279C" w:rsidRDefault="00325436" w:rsidP="00870926">
            <w:pPr>
              <w:jc w:val="both"/>
              <w:rPr>
                <w:color w:val="000000" w:themeColor="text1"/>
                <w:sz w:val="22"/>
                <w:szCs w:val="22"/>
              </w:rPr>
            </w:pPr>
            <w:r w:rsidRPr="008B279C">
              <w:rPr>
                <w:color w:val="000000" w:themeColor="text1"/>
                <w:sz w:val="22"/>
                <w:szCs w:val="22"/>
              </w:rPr>
              <w:t xml:space="preserve">7.4.2. neturi būti daugiau kaip 5 proc. masės lakiųjų organinių junginių (LOJ); </w:t>
            </w:r>
          </w:p>
          <w:p w14:paraId="673A7FFC" w14:textId="0F7E6B67" w:rsidR="00325436" w:rsidRPr="008B279C" w:rsidRDefault="00325436" w:rsidP="00870926">
            <w:pPr>
              <w:jc w:val="both"/>
              <w:rPr>
                <w:color w:val="000000" w:themeColor="text1"/>
                <w:sz w:val="22"/>
                <w:szCs w:val="22"/>
              </w:rPr>
            </w:pPr>
            <w:r w:rsidRPr="008B279C">
              <w:rPr>
                <w:color w:val="000000" w:themeColor="text1"/>
                <w:sz w:val="22"/>
                <w:szCs w:val="22"/>
              </w:rPr>
              <w:t xml:space="preserve">7.4.3. neturi būti chromo (VI) junginių; </w:t>
            </w:r>
          </w:p>
          <w:p w14:paraId="2E6EA291" w14:textId="4D44CB08" w:rsidR="00717724" w:rsidRPr="008B279C" w:rsidRDefault="00325436" w:rsidP="00870926">
            <w:pPr>
              <w:jc w:val="both"/>
              <w:rPr>
                <w:color w:val="000000" w:themeColor="text1"/>
                <w:sz w:val="22"/>
                <w:szCs w:val="22"/>
              </w:rPr>
            </w:pPr>
            <w:r w:rsidRPr="008B279C">
              <w:rPr>
                <w:color w:val="000000" w:themeColor="text1"/>
                <w:sz w:val="22"/>
                <w:szCs w:val="22"/>
              </w:rPr>
              <w:t xml:space="preserve">7.4.4. </w:t>
            </w:r>
            <w:proofErr w:type="spellStart"/>
            <w:r w:rsidRPr="008B279C">
              <w:rPr>
                <w:color w:val="000000" w:themeColor="text1"/>
                <w:sz w:val="22"/>
                <w:szCs w:val="22"/>
              </w:rPr>
              <w:t>formaldehido</w:t>
            </w:r>
            <w:proofErr w:type="spellEnd"/>
            <w:r w:rsidRPr="008B279C">
              <w:rPr>
                <w:color w:val="000000" w:themeColor="text1"/>
                <w:sz w:val="22"/>
                <w:szCs w:val="22"/>
              </w:rPr>
              <w:t xml:space="preserve"> išmetamieji teršalai neturi viršyti 0,05 </w:t>
            </w:r>
            <w:proofErr w:type="spellStart"/>
            <w:r w:rsidRPr="008B279C">
              <w:rPr>
                <w:color w:val="000000" w:themeColor="text1"/>
                <w:sz w:val="22"/>
                <w:szCs w:val="22"/>
              </w:rPr>
              <w:t>ppm</w:t>
            </w:r>
            <w:proofErr w:type="spellEnd"/>
            <w:r w:rsidRPr="008B279C">
              <w:rPr>
                <w:color w:val="000000" w:themeColor="text1"/>
                <w:sz w:val="22"/>
                <w:szCs w:val="22"/>
              </w:rPr>
              <w:t>.</w:t>
            </w:r>
          </w:p>
        </w:tc>
      </w:tr>
      <w:tr w:rsidR="008F5160" w:rsidRPr="008B279C" w14:paraId="41D652E8" w14:textId="77777777" w:rsidTr="00013A20">
        <w:trPr>
          <w:trHeight w:val="70"/>
        </w:trPr>
        <w:tc>
          <w:tcPr>
            <w:tcW w:w="1688" w:type="pct"/>
            <w:tcBorders>
              <w:top w:val="single" w:sz="4" w:space="0" w:color="000000"/>
              <w:left w:val="single" w:sz="4" w:space="0" w:color="000000"/>
              <w:bottom w:val="single" w:sz="4" w:space="0" w:color="000000"/>
              <w:right w:val="single" w:sz="4" w:space="0" w:color="000000"/>
            </w:tcBorders>
            <w:vAlign w:val="center"/>
          </w:tcPr>
          <w:p w14:paraId="31C31DE6" w14:textId="2139A04A" w:rsidR="008F5160" w:rsidRPr="00013A20" w:rsidRDefault="008F5160" w:rsidP="00325436">
            <w:pPr>
              <w:jc w:val="both"/>
              <w:rPr>
                <w:b/>
                <w:color w:val="000000" w:themeColor="text1"/>
                <w:sz w:val="22"/>
                <w:szCs w:val="22"/>
              </w:rPr>
            </w:pPr>
            <w:r w:rsidRPr="00013A20">
              <w:rPr>
                <w:b/>
                <w:color w:val="000000" w:themeColor="text1"/>
                <w:sz w:val="22"/>
                <w:szCs w:val="22"/>
              </w:rPr>
              <w:lastRenderedPageBreak/>
              <w:t>Atitiktį aplinkos apsaugos kriterijui įrodantys dokumentai</w:t>
            </w:r>
          </w:p>
        </w:tc>
        <w:tc>
          <w:tcPr>
            <w:tcW w:w="3312" w:type="pct"/>
            <w:tcBorders>
              <w:top w:val="single" w:sz="4" w:space="0" w:color="000000"/>
              <w:left w:val="single" w:sz="4" w:space="0" w:color="000000"/>
              <w:bottom w:val="single" w:sz="4" w:space="0" w:color="000000"/>
              <w:right w:val="single" w:sz="4" w:space="0" w:color="000000"/>
            </w:tcBorders>
          </w:tcPr>
          <w:p w14:paraId="255ED321" w14:textId="632DD4CF" w:rsidR="008F5160" w:rsidRPr="008B279C" w:rsidRDefault="00325436" w:rsidP="00870926">
            <w:pPr>
              <w:jc w:val="both"/>
              <w:rPr>
                <w:b/>
                <w:bCs/>
                <w:color w:val="000000" w:themeColor="text1"/>
                <w:sz w:val="22"/>
                <w:szCs w:val="22"/>
              </w:rPr>
            </w:pPr>
            <w:r w:rsidRPr="008B279C">
              <w:rPr>
                <w:b/>
                <w:bCs/>
                <w:color w:val="000000" w:themeColor="text1"/>
                <w:sz w:val="22"/>
                <w:szCs w:val="22"/>
                <w:u w:val="single"/>
              </w:rPr>
              <w:t>Kartu su pasiūlymu</w:t>
            </w:r>
            <w:r w:rsidRPr="008B279C">
              <w:rPr>
                <w:b/>
                <w:bCs/>
                <w:color w:val="000000" w:themeColor="text1"/>
                <w:sz w:val="22"/>
                <w:szCs w:val="22"/>
              </w:rPr>
              <w:t xml:space="preserve"> Tiekėjas pateikia patvirtinimą (laisvos formos deklaraciją), jog sutarties vykdymo metu laikysis  šių minimalių aplinkos apsaugos kriterijų.</w:t>
            </w:r>
          </w:p>
        </w:tc>
      </w:tr>
    </w:tbl>
    <w:p w14:paraId="03DB7707" w14:textId="77777777" w:rsidR="006C2F85" w:rsidRPr="008B279C" w:rsidRDefault="006C2F85">
      <w:pPr>
        <w:rPr>
          <w:rFonts w:ascii="Times New Roman" w:hAnsi="Times New Roman" w:cs="Times New Roman"/>
          <w:b/>
          <w:bCs/>
          <w:smallCaps/>
          <w:sz w:val="22"/>
          <w:szCs w:val="22"/>
        </w:rPr>
        <w:sectPr w:rsidR="006C2F85" w:rsidRPr="008B279C" w:rsidSect="00CB6ABE">
          <w:footerReference w:type="first" r:id="rId14"/>
          <w:pgSz w:w="12240" w:h="15840"/>
          <w:pgMar w:top="1134" w:right="567" w:bottom="1134" w:left="1701" w:header="720" w:footer="720" w:gutter="0"/>
          <w:cols w:space="720"/>
          <w:titlePg/>
          <w:docGrid w:linePitch="360"/>
        </w:sectPr>
      </w:pPr>
    </w:p>
    <w:p w14:paraId="7EC91839" w14:textId="704A0068" w:rsidR="00A4599F" w:rsidRPr="008B279C" w:rsidRDefault="00A4599F" w:rsidP="00DE290C">
      <w:pPr>
        <w:rPr>
          <w:rFonts w:ascii="Times New Roman" w:hAnsi="Times New Roman" w:cs="Times New Roman"/>
          <w:b/>
          <w:bCs/>
          <w:smallCaps/>
          <w:sz w:val="22"/>
          <w:szCs w:val="22"/>
        </w:rPr>
      </w:pPr>
    </w:p>
    <w:p w14:paraId="73F43DFB" w14:textId="33FEF14C" w:rsidR="008D704D" w:rsidRPr="008B279C" w:rsidRDefault="008D704D" w:rsidP="00870926">
      <w:pPr>
        <w:pStyle w:val="Antrat2"/>
        <w:ind w:left="5103"/>
        <w:jc w:val="right"/>
        <w:rPr>
          <w:rFonts w:ascii="Times New Roman" w:eastAsia="Calibri" w:hAnsi="Times New Roman" w:cs="Times New Roman"/>
          <w:color w:val="0070C0"/>
          <w:sz w:val="21"/>
          <w:szCs w:val="21"/>
        </w:rPr>
      </w:pPr>
      <w:bookmarkStart w:id="56" w:name="_Ref38285444"/>
      <w:bookmarkStart w:id="57" w:name="_Ref38291496"/>
      <w:bookmarkStart w:id="58" w:name="_Toc242266077"/>
      <w:r w:rsidRPr="008B279C">
        <w:rPr>
          <w:rFonts w:ascii="Times New Roman" w:eastAsia="Calibri" w:hAnsi="Times New Roman" w:cs="Times New Roman"/>
          <w:color w:val="0070C0"/>
          <w:sz w:val="21"/>
          <w:szCs w:val="21"/>
        </w:rPr>
        <w:t xml:space="preserve">Pirkimo sąlygų </w:t>
      </w:r>
      <w:r w:rsidR="00F1334C" w:rsidRPr="008B279C">
        <w:rPr>
          <w:rFonts w:ascii="Times New Roman" w:eastAsia="Calibri" w:hAnsi="Times New Roman" w:cs="Times New Roman"/>
          <w:color w:val="0070C0"/>
          <w:sz w:val="21"/>
          <w:szCs w:val="21"/>
        </w:rPr>
        <w:t>3</w:t>
      </w:r>
      <w:r w:rsidRPr="008B279C">
        <w:rPr>
          <w:rFonts w:ascii="Times New Roman" w:eastAsia="Calibri" w:hAnsi="Times New Roman" w:cs="Times New Roman"/>
          <w:color w:val="0070C0"/>
          <w:sz w:val="21"/>
          <w:szCs w:val="21"/>
        </w:rPr>
        <w:t xml:space="preserve"> priedas „Tiekėjų pašalinimo pagrindai“</w:t>
      </w:r>
      <w:bookmarkEnd w:id="56"/>
      <w:bookmarkEnd w:id="57"/>
      <w:bookmarkEnd w:id="58"/>
    </w:p>
    <w:p w14:paraId="11D35D3F" w14:textId="77777777" w:rsidR="000E6657" w:rsidRPr="008B279C" w:rsidRDefault="000E6657" w:rsidP="000E6657">
      <w:pPr>
        <w:jc w:val="center"/>
        <w:rPr>
          <w:rFonts w:ascii="Times New Roman" w:hAnsi="Times New Roman" w:cs="Times New Roman"/>
          <w:b/>
          <w:bCs/>
          <w:smallCaps/>
          <w:sz w:val="22"/>
          <w:szCs w:val="22"/>
        </w:rPr>
      </w:pPr>
    </w:p>
    <w:p w14:paraId="626BA16A" w14:textId="7E655DFB" w:rsidR="000E6657" w:rsidRPr="008B279C" w:rsidRDefault="000E6657" w:rsidP="00BE1858">
      <w:pPr>
        <w:pStyle w:val="Paantrat"/>
        <w:jc w:val="center"/>
        <w:rPr>
          <w:rFonts w:ascii="Times New Roman" w:hAnsi="Times New Roman" w:cs="Times New Roman"/>
        </w:rPr>
      </w:pPr>
      <w:r w:rsidRPr="008B279C">
        <w:rPr>
          <w:rFonts w:ascii="Times New Roman" w:hAnsi="Times New Roman" w:cs="Times New Roman"/>
        </w:rPr>
        <w:t>TIEKĖJŲ PAŠALINIMO PAGRINDAI</w:t>
      </w:r>
    </w:p>
    <w:p w14:paraId="7AEA2CB4" w14:textId="77777777" w:rsidR="00325436" w:rsidRPr="008B279C" w:rsidRDefault="00325436" w:rsidP="00325436">
      <w:pPr>
        <w:jc w:val="both"/>
        <w:rPr>
          <w:rFonts w:ascii="Times New Roman" w:hAnsi="Times New Roman" w:cs="Times New Roman"/>
          <w:color w:val="000000" w:themeColor="text1"/>
        </w:rPr>
      </w:pPr>
    </w:p>
    <w:p w14:paraId="04C1DEF8" w14:textId="732F54B7" w:rsidR="00325436" w:rsidRPr="008B279C" w:rsidRDefault="00325436" w:rsidP="00325436">
      <w:pPr>
        <w:pStyle w:val="Betarp"/>
        <w:numPr>
          <w:ilvl w:val="0"/>
          <w:numId w:val="23"/>
        </w:numPr>
        <w:ind w:left="0" w:firstLine="851"/>
        <w:jc w:val="both"/>
        <w:rPr>
          <w:rFonts w:ascii="Times New Roman" w:hAnsi="Times New Roman" w:cs="Times New Roman"/>
          <w:color w:val="000000" w:themeColor="text1"/>
          <w:sz w:val="22"/>
          <w:szCs w:val="22"/>
        </w:rPr>
      </w:pPr>
      <w:r w:rsidRPr="008B279C">
        <w:rPr>
          <w:rFonts w:ascii="Times New Roman" w:hAnsi="Times New Roman" w:cs="Times New Roman"/>
          <w:color w:val="000000" w:themeColor="text1"/>
          <w:sz w:val="22"/>
          <w:szCs w:val="22"/>
        </w:rPr>
        <w:t xml:space="preserve">Su pasiūlymu teikiamas tik EBVPD. Perkančioji organizacija su pasiūlymu nereikalauja pateikti lentelėje nurodytų pašalinimo pagrindų nebuvimą įrodančių dokumentų.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1C938106" w14:textId="5416C045" w:rsidR="00325436" w:rsidRPr="008B279C" w:rsidRDefault="00325436" w:rsidP="00325436">
      <w:pPr>
        <w:pStyle w:val="Betarp"/>
        <w:numPr>
          <w:ilvl w:val="0"/>
          <w:numId w:val="23"/>
        </w:numPr>
        <w:ind w:left="0" w:firstLine="851"/>
        <w:jc w:val="both"/>
        <w:rPr>
          <w:rFonts w:ascii="Times New Roman" w:hAnsi="Times New Roman" w:cs="Times New Roman"/>
          <w:color w:val="000000" w:themeColor="text1"/>
          <w:sz w:val="22"/>
          <w:szCs w:val="22"/>
        </w:rPr>
      </w:pPr>
      <w:r w:rsidRPr="008B279C">
        <w:rPr>
          <w:rFonts w:ascii="Times New Roman" w:hAnsi="Times New Roman" w:cs="Times New Roman"/>
          <w:color w:val="000000" w:themeColor="text1"/>
          <w:sz w:val="22"/>
          <w:szCs w:val="22"/>
        </w:rPr>
        <w:t xml:space="preserve">Pašalinimo pagrindai taikomi tiekėjui (kai pasiūlymą teikia ūkio subjektų grupė – visiems tos grupės nariams) ir ūkio subjektams, kurių pajėgumais tiekėjas remiasi. </w:t>
      </w:r>
    </w:p>
    <w:p w14:paraId="61C98E1B" w14:textId="77777777" w:rsidR="00325436" w:rsidRPr="008B279C" w:rsidRDefault="00325436" w:rsidP="00325436">
      <w:pPr>
        <w:pStyle w:val="Betarp"/>
        <w:numPr>
          <w:ilvl w:val="0"/>
          <w:numId w:val="23"/>
        </w:numPr>
        <w:ind w:left="0" w:firstLine="851"/>
        <w:jc w:val="both"/>
        <w:rPr>
          <w:rFonts w:ascii="Times New Roman" w:eastAsia="Verdana" w:hAnsi="Times New Roman" w:cs="Times New Roman"/>
          <w:color w:val="000000" w:themeColor="text1"/>
          <w:sz w:val="22"/>
          <w:szCs w:val="22"/>
        </w:rPr>
      </w:pPr>
      <w:r w:rsidRPr="008B279C">
        <w:rPr>
          <w:rFonts w:ascii="Times New Roman" w:hAnsi="Times New Roman" w:cs="Times New Roman"/>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8B279C">
        <w:rPr>
          <w:rFonts w:ascii="Times New Roman" w:eastAsia="Verdana" w:hAnsi="Times New Roman" w:cs="Times New Roman"/>
          <w:color w:val="000000" w:themeColor="text1"/>
          <w:sz w:val="22"/>
          <w:szCs w:val="22"/>
        </w:rPr>
        <w:t xml:space="preserve">e nustatytų tiekėjo pašalinimo pagrindų, išskyrus VPĮ 46 straipsnio 10 dalyje nustatytus atvejus (tačiau atsižvelgiant į VPĮ 46 straipsnio 11 ir 12 dalių nuostatas). </w:t>
      </w:r>
    </w:p>
    <w:p w14:paraId="0C5D943A" w14:textId="77777777" w:rsidR="00325436" w:rsidRPr="008B279C" w:rsidRDefault="00325436" w:rsidP="00325436">
      <w:pPr>
        <w:pStyle w:val="Betarp"/>
        <w:numPr>
          <w:ilvl w:val="0"/>
          <w:numId w:val="23"/>
        </w:numPr>
        <w:ind w:left="0" w:firstLine="851"/>
        <w:jc w:val="both"/>
        <w:rPr>
          <w:rFonts w:ascii="Times New Roman" w:eastAsia="Verdana" w:hAnsi="Times New Roman" w:cs="Times New Roman"/>
          <w:color w:val="000000" w:themeColor="text1"/>
          <w:sz w:val="22"/>
          <w:szCs w:val="22"/>
        </w:rPr>
      </w:pPr>
      <w:r w:rsidRPr="008B279C">
        <w:rPr>
          <w:rFonts w:ascii="Times New Roman" w:eastAsia="Verdana" w:hAnsi="Times New Roman" w:cs="Times New Roman"/>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7D0C368E" w14:textId="77777777" w:rsidR="00325436" w:rsidRPr="008B279C" w:rsidRDefault="00325436" w:rsidP="00325436">
      <w:pPr>
        <w:pStyle w:val="Betarp"/>
        <w:numPr>
          <w:ilvl w:val="0"/>
          <w:numId w:val="23"/>
        </w:numPr>
        <w:ind w:left="0" w:firstLine="851"/>
        <w:jc w:val="both"/>
        <w:rPr>
          <w:rFonts w:ascii="Times New Roman" w:hAnsi="Times New Roman" w:cs="Times New Roman"/>
          <w:sz w:val="22"/>
          <w:szCs w:val="22"/>
        </w:rPr>
      </w:pPr>
      <w:r w:rsidRPr="008B279C">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8B279C">
        <w:rPr>
          <w:rFonts w:ascii="Times New Roman" w:eastAsia="Verdana" w:hAnsi="Times New Roman" w:cs="Times New Roman"/>
          <w:sz w:val="22"/>
          <w:szCs w:val="22"/>
        </w:rPr>
        <w:t>Certis</w:t>
      </w:r>
      <w:proofErr w:type="spellEnd"/>
      <w:r w:rsidRPr="008B279C">
        <w:rPr>
          <w:rFonts w:ascii="Times New Roman" w:eastAsia="Verdana" w:hAnsi="Times New Roman" w:cs="Times New Roman"/>
          <w:sz w:val="22"/>
          <w:szCs w:val="22"/>
        </w:rPr>
        <w:t>“. Lentelės ketvirtame stulpelyje nurodomi doku</w:t>
      </w:r>
      <w:r w:rsidRPr="008B279C">
        <w:rPr>
          <w:rFonts w:ascii="Times New Roman" w:hAnsi="Times New Roman" w:cs="Times New Roman"/>
          <w:sz w:val="22"/>
          <w:szCs w:val="22"/>
        </w:rPr>
        <w:t>mentai, kuriuos turi pateikti Lietuvos Respublikoje registruoti tiekėjai. Dėl dokumentų, kuriuos turi pateikti užsienio šalių tiekėjai, informaciją Perkančioji organizacija pasitikrina „e-</w:t>
      </w:r>
      <w:proofErr w:type="spellStart"/>
      <w:r w:rsidRPr="008B279C">
        <w:rPr>
          <w:rFonts w:ascii="Times New Roman" w:hAnsi="Times New Roman" w:cs="Times New Roman"/>
          <w:sz w:val="22"/>
          <w:szCs w:val="22"/>
        </w:rPr>
        <w:t>Certis</w:t>
      </w:r>
      <w:proofErr w:type="spellEnd"/>
      <w:r w:rsidRPr="008B279C">
        <w:rPr>
          <w:rFonts w:ascii="Times New Roman" w:hAnsi="Times New Roman" w:cs="Times New Roman"/>
          <w:sz w:val="22"/>
          <w:szCs w:val="22"/>
        </w:rPr>
        <w:t xml:space="preserve">“, adresu </w:t>
      </w:r>
      <w:hyperlink r:id="rId15" w:history="1">
        <w:r w:rsidRPr="008B279C">
          <w:rPr>
            <w:rStyle w:val="Hipersaitas"/>
            <w:rFonts w:ascii="Times New Roman" w:eastAsia="Calibri" w:hAnsi="Times New Roman" w:cs="Times New Roman"/>
            <w:sz w:val="22"/>
            <w:szCs w:val="22"/>
          </w:rPr>
          <w:t>https://ec.europa.eu/tools/ecertis/</w:t>
        </w:r>
      </w:hyperlink>
      <w:r w:rsidRPr="008B279C">
        <w:rPr>
          <w:rFonts w:ascii="Times New Roman" w:hAnsi="Times New Roman" w:cs="Times New Roman"/>
          <w:sz w:val="22"/>
          <w:szCs w:val="22"/>
        </w:rPr>
        <w:t xml:space="preserve">. </w:t>
      </w:r>
    </w:p>
    <w:p w14:paraId="5895DC59" w14:textId="77777777" w:rsidR="00325436" w:rsidRPr="008B279C" w:rsidRDefault="00325436" w:rsidP="00325436">
      <w:pPr>
        <w:pStyle w:val="Betarp"/>
        <w:numPr>
          <w:ilvl w:val="0"/>
          <w:numId w:val="23"/>
        </w:numPr>
        <w:ind w:left="0" w:firstLine="851"/>
        <w:jc w:val="both"/>
        <w:rPr>
          <w:rFonts w:ascii="Times New Roman" w:hAnsi="Times New Roman" w:cs="Times New Roman"/>
          <w:sz w:val="22"/>
          <w:szCs w:val="22"/>
        </w:rPr>
      </w:pPr>
      <w:r w:rsidRPr="008B279C">
        <w:rPr>
          <w:rFonts w:ascii="Times New Roman" w:hAnsi="Times New Roman" w:cs="Times New Roman"/>
          <w:sz w:val="22"/>
          <w:szCs w:val="22"/>
        </w:rPr>
        <w:t>Perkančioji organizacija nereikalauja iš tiekėjo pateikti dokumentų, patvirtinančių jo pašalinimo pagrindų nebuvimą, jeigu ji:</w:t>
      </w:r>
    </w:p>
    <w:p w14:paraId="0833186E" w14:textId="77777777" w:rsidR="00325436" w:rsidRPr="008B279C" w:rsidRDefault="00325436" w:rsidP="00325436">
      <w:pPr>
        <w:pStyle w:val="Betarp"/>
        <w:numPr>
          <w:ilvl w:val="1"/>
          <w:numId w:val="23"/>
        </w:numPr>
        <w:ind w:left="0" w:firstLine="851"/>
        <w:jc w:val="both"/>
        <w:rPr>
          <w:rFonts w:ascii="Times New Roman" w:hAnsi="Times New Roman" w:cs="Times New Roman"/>
          <w:sz w:val="22"/>
          <w:szCs w:val="22"/>
        </w:rPr>
      </w:pPr>
      <w:r w:rsidRPr="008B279C">
        <w:rPr>
          <w:rFonts w:ascii="Times New Roman" w:hAnsi="Times New Roman" w:cs="Times New Roman"/>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2B3CDC20" w14:textId="77777777" w:rsidR="00325436" w:rsidRPr="008B279C" w:rsidRDefault="00325436" w:rsidP="00325436">
      <w:pPr>
        <w:pStyle w:val="Betarp"/>
        <w:numPr>
          <w:ilvl w:val="1"/>
          <w:numId w:val="23"/>
        </w:numPr>
        <w:ind w:left="0" w:firstLine="851"/>
        <w:jc w:val="both"/>
        <w:rPr>
          <w:rFonts w:ascii="Times New Roman" w:hAnsi="Times New Roman" w:cs="Times New Roman"/>
          <w:sz w:val="22"/>
          <w:szCs w:val="22"/>
        </w:rPr>
      </w:pPr>
      <w:r w:rsidRPr="008B279C">
        <w:rPr>
          <w:rFonts w:ascii="Times New Roman"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5279F22B" w14:textId="77777777" w:rsidR="00325436" w:rsidRPr="008B279C" w:rsidRDefault="00325436" w:rsidP="00325436">
      <w:pPr>
        <w:pStyle w:val="Betarp"/>
        <w:numPr>
          <w:ilvl w:val="0"/>
          <w:numId w:val="23"/>
        </w:numPr>
        <w:ind w:left="0" w:firstLine="851"/>
        <w:jc w:val="both"/>
        <w:rPr>
          <w:rFonts w:ascii="Times New Roman" w:hAnsi="Times New Roman" w:cs="Times New Roman"/>
          <w:sz w:val="22"/>
          <w:szCs w:val="22"/>
        </w:rPr>
      </w:pPr>
      <w:r w:rsidRPr="008B279C">
        <w:rPr>
          <w:rFonts w:ascii="Times New Roman"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B4C486B" w14:textId="77777777" w:rsidR="00325436" w:rsidRPr="008B279C" w:rsidRDefault="00325436" w:rsidP="00325436">
      <w:pPr>
        <w:pStyle w:val="Betarp"/>
        <w:numPr>
          <w:ilvl w:val="1"/>
          <w:numId w:val="23"/>
        </w:numPr>
        <w:ind w:left="0" w:firstLine="851"/>
        <w:jc w:val="both"/>
        <w:rPr>
          <w:rFonts w:ascii="Times New Roman" w:hAnsi="Times New Roman" w:cs="Times New Roman"/>
          <w:sz w:val="22"/>
          <w:szCs w:val="22"/>
        </w:rPr>
      </w:pPr>
      <w:r w:rsidRPr="008B279C">
        <w:rPr>
          <w:rFonts w:ascii="Times New Roman" w:hAnsi="Times New Roman" w:cs="Times New Roman"/>
          <w:sz w:val="22"/>
          <w:szCs w:val="22"/>
        </w:rPr>
        <w:t>priesaikos deklaracija;</w:t>
      </w:r>
    </w:p>
    <w:p w14:paraId="288300D2" w14:textId="77777777" w:rsidR="00325436" w:rsidRPr="008B279C" w:rsidRDefault="00325436" w:rsidP="00325436">
      <w:pPr>
        <w:ind w:firstLine="851"/>
        <w:jc w:val="both"/>
        <w:rPr>
          <w:rFonts w:ascii="Times New Roman" w:hAnsi="Times New Roman" w:cs="Times New Roman"/>
          <w:sz w:val="22"/>
          <w:szCs w:val="22"/>
        </w:rPr>
      </w:pPr>
      <w:r w:rsidRPr="008B279C">
        <w:rPr>
          <w:rFonts w:ascii="Times New Roman" w:hAnsi="Times New Roman" w:cs="Times New Roman"/>
          <w:sz w:val="22"/>
          <w:szCs w:val="22"/>
        </w:rPr>
        <w:lastRenderedPageBreak/>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44C34ADC" w14:textId="77777777" w:rsidR="00325436" w:rsidRPr="008B279C" w:rsidRDefault="00325436" w:rsidP="00325436">
      <w:pPr>
        <w:rPr>
          <w:rFonts w:ascii="Times New Roman" w:hAnsi="Times New Roman" w:cs="Times New Roman"/>
          <w:sz w:val="22"/>
          <w:szCs w:val="22"/>
        </w:rPr>
      </w:pPr>
    </w:p>
    <w:tbl>
      <w:tblPr>
        <w:tblW w:w="14310" w:type="dxa"/>
        <w:tblLayout w:type="fixed"/>
        <w:tblCellMar>
          <w:left w:w="10" w:type="dxa"/>
          <w:right w:w="10" w:type="dxa"/>
        </w:tblCellMar>
        <w:tblLook w:val="04A0" w:firstRow="1" w:lastRow="0" w:firstColumn="1" w:lastColumn="0" w:noHBand="0" w:noVBand="1"/>
      </w:tblPr>
      <w:tblGrid>
        <w:gridCol w:w="900"/>
        <w:gridCol w:w="5047"/>
        <w:gridCol w:w="2409"/>
        <w:gridCol w:w="5954"/>
      </w:tblGrid>
      <w:tr w:rsidR="00325436" w:rsidRPr="008B279C" w14:paraId="3B2DDFA2" w14:textId="77777777">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131BBA35" w14:textId="77777777" w:rsidR="00325436" w:rsidRPr="008B279C" w:rsidRDefault="00325436">
            <w:pPr>
              <w:pStyle w:val="Betarp"/>
              <w:spacing w:line="256" w:lineRule="auto"/>
              <w:ind w:left="32"/>
              <w:jc w:val="center"/>
              <w:rPr>
                <w:rFonts w:ascii="Times New Roman" w:hAnsi="Times New Roman" w:cs="Times New Roman"/>
                <w:b/>
                <w:bCs/>
                <w:sz w:val="22"/>
                <w:szCs w:val="22"/>
                <w:lang w:eastAsia="en-US"/>
              </w:rPr>
            </w:pPr>
            <w:r w:rsidRPr="008B279C">
              <w:rPr>
                <w:rFonts w:ascii="Times New Roman" w:hAnsi="Times New Roman" w:cs="Times New Roman"/>
                <w:b/>
                <w:bCs/>
                <w:sz w:val="22"/>
                <w:szCs w:val="22"/>
                <w:lang w:eastAsia="en-US"/>
              </w:rPr>
              <w:t>Eil. Nr.</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29C34664" w14:textId="77777777" w:rsidR="00325436" w:rsidRPr="008B279C" w:rsidRDefault="00325436">
            <w:pPr>
              <w:pStyle w:val="Betarp"/>
              <w:spacing w:line="256" w:lineRule="auto"/>
              <w:jc w:val="center"/>
              <w:rPr>
                <w:rFonts w:ascii="Times New Roman" w:hAnsi="Times New Roman" w:cs="Times New Roman"/>
                <w:bCs/>
                <w:sz w:val="22"/>
                <w:szCs w:val="22"/>
                <w:lang w:eastAsia="en-US"/>
              </w:rPr>
            </w:pPr>
            <w:r w:rsidRPr="008B279C">
              <w:rPr>
                <w:rFonts w:ascii="Times New Roman" w:hAnsi="Times New Roman" w:cs="Times New Roman"/>
                <w:b/>
                <w:sz w:val="22"/>
                <w:szCs w:val="22"/>
                <w:lang w:eastAsia="en-US"/>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43703A94" w14:textId="77777777" w:rsidR="00325436" w:rsidRPr="008B279C" w:rsidRDefault="00325436">
            <w:pPr>
              <w:pStyle w:val="Betarp"/>
              <w:spacing w:line="256" w:lineRule="auto"/>
              <w:jc w:val="center"/>
              <w:rPr>
                <w:rFonts w:ascii="Times New Roman" w:eastAsia="Yu Mincho" w:hAnsi="Times New Roman" w:cs="Times New Roman"/>
                <w:b/>
                <w:bCs/>
                <w:sz w:val="22"/>
                <w:szCs w:val="22"/>
                <w:lang w:eastAsia="en-US"/>
              </w:rPr>
            </w:pPr>
            <w:r w:rsidRPr="008B279C">
              <w:rPr>
                <w:rFonts w:ascii="Times New Roman" w:eastAsia="Yu Mincho" w:hAnsi="Times New Roman" w:cs="Times New Roman"/>
                <w:b/>
                <w:bCs/>
                <w:sz w:val="22"/>
                <w:szCs w:val="22"/>
                <w:lang w:eastAsia="en-US"/>
              </w:rPr>
              <w:t xml:space="preserve">VPĮ straipsnis,  dalis, punktas bei EBVPD formos dalis pildymui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438407D9" w14:textId="77777777" w:rsidR="00325436" w:rsidRPr="008B279C" w:rsidRDefault="00325436">
            <w:pPr>
              <w:pStyle w:val="Betarp"/>
              <w:spacing w:line="256" w:lineRule="auto"/>
              <w:jc w:val="center"/>
              <w:rPr>
                <w:rFonts w:ascii="Times New Roman" w:hAnsi="Times New Roman" w:cs="Times New Roman"/>
                <w:bCs/>
                <w:iCs/>
                <w:sz w:val="22"/>
                <w:szCs w:val="22"/>
                <w:lang w:eastAsia="en-US"/>
              </w:rPr>
            </w:pPr>
            <w:r w:rsidRPr="008B279C">
              <w:rPr>
                <w:rFonts w:ascii="Times New Roman" w:hAnsi="Times New Roman" w:cs="Times New Roman"/>
                <w:b/>
                <w:sz w:val="22"/>
                <w:szCs w:val="22"/>
                <w:lang w:eastAsia="en-US"/>
              </w:rPr>
              <w:t>Pašalinimo pagrindų nebuvimą įrodantys dokumentai</w:t>
            </w:r>
          </w:p>
        </w:tc>
      </w:tr>
      <w:tr w:rsidR="00325436" w:rsidRPr="008B279C" w14:paraId="2CDD9393" w14:textId="77777777">
        <w:tc>
          <w:tcPr>
            <w:tcW w:w="1431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9E90E7C" w14:textId="03FF2032" w:rsidR="00325436" w:rsidRPr="008B279C" w:rsidRDefault="00325436">
            <w:pPr>
              <w:pStyle w:val="Betarp"/>
              <w:spacing w:line="256" w:lineRule="auto"/>
              <w:jc w:val="both"/>
              <w:rPr>
                <w:rFonts w:ascii="Times New Roman" w:hAnsi="Times New Roman" w:cs="Times New Roman"/>
                <w:sz w:val="22"/>
                <w:szCs w:val="22"/>
                <w:lang w:eastAsia="en-US"/>
              </w:rPr>
            </w:pPr>
            <w:r w:rsidRPr="008B279C">
              <w:rPr>
                <w:rFonts w:ascii="Times New Roman" w:hAnsi="Times New Roman" w:cs="Times New Roman"/>
                <w:b/>
                <w:bCs/>
                <w:color w:val="7030A0"/>
                <w:sz w:val="22"/>
                <w:szCs w:val="22"/>
                <w:lang w:eastAsia="en-US"/>
              </w:rPr>
              <w:t>Privalomi pašalinimo pagrindai pagal VPĮ 46 straipsnio 1 – 4 dalių nuostatas</w:t>
            </w:r>
          </w:p>
        </w:tc>
      </w:tr>
      <w:tr w:rsidR="00325436" w:rsidRPr="008B279C" w14:paraId="3D7B8459" w14:textId="77777777">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B7330CA" w14:textId="54A7A858" w:rsidR="00325436" w:rsidRPr="008B279C" w:rsidRDefault="00325436" w:rsidP="00870926">
            <w:pPr>
              <w:pStyle w:val="Sraopastraipa"/>
              <w:numPr>
                <w:ilvl w:val="0"/>
                <w:numId w:val="33"/>
              </w:numPr>
              <w:rPr>
                <w:rFonts w:ascii="Times New Roman" w:hAnsi="Times New Roman" w:cs="Times New Roman"/>
                <w:sz w:val="22"/>
                <w:szCs w:val="22"/>
                <w:lang w:eastAsia="en-US"/>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238CAD" w14:textId="77777777" w:rsidR="00325436" w:rsidRPr="008B279C" w:rsidRDefault="00325436">
            <w:pPr>
              <w:pStyle w:val="Betarp"/>
              <w:spacing w:line="256" w:lineRule="auto"/>
              <w:jc w:val="both"/>
              <w:rPr>
                <w:rFonts w:ascii="Times New Roman" w:hAnsi="Times New Roman" w:cs="Times New Roman"/>
                <w:b/>
                <w:bCs/>
                <w:color w:val="000000" w:themeColor="text1"/>
                <w:sz w:val="22"/>
                <w:szCs w:val="22"/>
                <w:lang w:eastAsia="en-US"/>
              </w:rPr>
            </w:pPr>
            <w:r w:rsidRPr="008B279C">
              <w:rPr>
                <w:rFonts w:ascii="Times New Roman" w:hAnsi="Times New Roman" w:cs="Times New Roman"/>
                <w:color w:val="000000" w:themeColor="text1"/>
                <w:sz w:val="22"/>
                <w:szCs w:val="22"/>
                <w:lang w:eastAsia="en-US"/>
              </w:rPr>
              <w:t>Tiekėjas arba jo atsakingas asmuo, nurodytas VPĮ 46 straipsnio 2 dalies 2 punkte, nuteistas už šią nusikalstamą veiką:</w:t>
            </w:r>
          </w:p>
          <w:p w14:paraId="77D893C6" w14:textId="77777777" w:rsidR="00325436" w:rsidRPr="008B279C" w:rsidRDefault="00325436">
            <w:pPr>
              <w:pStyle w:val="Betarp"/>
              <w:spacing w:line="256" w:lineRule="auto"/>
              <w:jc w:val="both"/>
              <w:rPr>
                <w:rFonts w:ascii="Times New Roman" w:hAnsi="Times New Roman" w:cs="Times New Roman"/>
                <w:b/>
                <w:bCs/>
                <w:color w:val="000000" w:themeColor="text1"/>
                <w:sz w:val="22"/>
                <w:szCs w:val="22"/>
                <w:lang w:eastAsia="en-US"/>
              </w:rPr>
            </w:pPr>
            <w:r w:rsidRPr="008B279C">
              <w:rPr>
                <w:rFonts w:ascii="Times New Roman" w:hAnsi="Times New Roman" w:cs="Times New Roman"/>
                <w:bCs/>
                <w:color w:val="000000" w:themeColor="text1"/>
                <w:sz w:val="22"/>
                <w:szCs w:val="22"/>
                <w:lang w:eastAsia="en-US"/>
              </w:rPr>
              <w:t>1) dalyvavimą nusikalstamame susivienijime, jo organizavimą ar vadovavimą jam;</w:t>
            </w:r>
          </w:p>
          <w:p w14:paraId="4AAA0558" w14:textId="77777777" w:rsidR="00325436" w:rsidRPr="008B279C" w:rsidRDefault="00325436">
            <w:pPr>
              <w:pStyle w:val="Betarp"/>
              <w:spacing w:line="256" w:lineRule="auto"/>
              <w:jc w:val="both"/>
              <w:rPr>
                <w:rFonts w:ascii="Times New Roman" w:hAnsi="Times New Roman" w:cs="Times New Roman"/>
                <w:b/>
                <w:bCs/>
                <w:color w:val="000000" w:themeColor="text1"/>
                <w:sz w:val="22"/>
                <w:szCs w:val="22"/>
                <w:lang w:eastAsia="en-US"/>
              </w:rPr>
            </w:pPr>
            <w:r w:rsidRPr="008B279C">
              <w:rPr>
                <w:rFonts w:ascii="Times New Roman" w:hAnsi="Times New Roman" w:cs="Times New Roman"/>
                <w:bCs/>
                <w:color w:val="000000" w:themeColor="text1"/>
                <w:sz w:val="22"/>
                <w:szCs w:val="22"/>
                <w:lang w:eastAsia="en-US"/>
              </w:rPr>
              <w:t>2) kyšininkavimą, prekybą poveikiu, papirkimą;</w:t>
            </w:r>
          </w:p>
          <w:p w14:paraId="779BE8E4" w14:textId="77777777" w:rsidR="00325436" w:rsidRPr="008B279C" w:rsidRDefault="00325436">
            <w:pPr>
              <w:pStyle w:val="Betarp"/>
              <w:spacing w:line="256" w:lineRule="auto"/>
              <w:jc w:val="both"/>
              <w:rPr>
                <w:rFonts w:ascii="Times New Roman" w:hAnsi="Times New Roman" w:cs="Times New Roman"/>
                <w:b/>
                <w:bCs/>
                <w:color w:val="000000" w:themeColor="text1"/>
                <w:sz w:val="22"/>
                <w:szCs w:val="22"/>
                <w:lang w:eastAsia="en-US"/>
              </w:rPr>
            </w:pPr>
            <w:r w:rsidRPr="008B279C">
              <w:rPr>
                <w:rFonts w:ascii="Times New Roman" w:hAnsi="Times New Roman" w:cs="Times New Roman"/>
                <w:bCs/>
                <w:color w:val="000000" w:themeColor="text1"/>
                <w:sz w:val="22"/>
                <w:szCs w:val="22"/>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w:t>
            </w:r>
            <w:r w:rsidRPr="008B279C">
              <w:rPr>
                <w:rFonts w:ascii="Times New Roman" w:hAnsi="Times New Roman" w:cs="Times New Roman"/>
                <w:bCs/>
                <w:color w:val="000000" w:themeColor="text1"/>
                <w:sz w:val="22"/>
                <w:szCs w:val="22"/>
                <w:lang w:eastAsia="en-US"/>
              </w:rPr>
              <w:lastRenderedPageBreak/>
              <w:t>kaip apibrėžta Konvencijos dėl Europos Bendrijų finansinių interesų apsaugos 1 straipsnyje;</w:t>
            </w:r>
          </w:p>
          <w:p w14:paraId="3342708F" w14:textId="77777777" w:rsidR="00325436" w:rsidRPr="008B279C" w:rsidRDefault="00325436">
            <w:pPr>
              <w:pStyle w:val="Betarp"/>
              <w:spacing w:line="256" w:lineRule="auto"/>
              <w:jc w:val="both"/>
              <w:rPr>
                <w:rFonts w:ascii="Times New Roman" w:hAnsi="Times New Roman" w:cs="Times New Roman"/>
                <w:b/>
                <w:bCs/>
                <w:color w:val="000000" w:themeColor="text1"/>
                <w:sz w:val="22"/>
                <w:szCs w:val="22"/>
                <w:lang w:eastAsia="en-US"/>
              </w:rPr>
            </w:pPr>
            <w:r w:rsidRPr="008B279C">
              <w:rPr>
                <w:rFonts w:ascii="Times New Roman" w:hAnsi="Times New Roman" w:cs="Times New Roman"/>
                <w:bCs/>
                <w:color w:val="000000" w:themeColor="text1"/>
                <w:sz w:val="22"/>
                <w:szCs w:val="22"/>
                <w:lang w:eastAsia="en-US"/>
              </w:rPr>
              <w:t>4) nusikalstamą bankrotą;</w:t>
            </w:r>
          </w:p>
          <w:p w14:paraId="16E4F000" w14:textId="77777777" w:rsidR="00325436" w:rsidRPr="008B279C" w:rsidRDefault="00325436">
            <w:pPr>
              <w:pStyle w:val="Betarp"/>
              <w:spacing w:line="256" w:lineRule="auto"/>
              <w:jc w:val="both"/>
              <w:rPr>
                <w:rFonts w:ascii="Times New Roman" w:hAnsi="Times New Roman" w:cs="Times New Roman"/>
                <w:b/>
                <w:bCs/>
                <w:color w:val="000000" w:themeColor="text1"/>
                <w:sz w:val="22"/>
                <w:szCs w:val="22"/>
                <w:lang w:eastAsia="en-US"/>
              </w:rPr>
            </w:pPr>
            <w:r w:rsidRPr="008B279C">
              <w:rPr>
                <w:rFonts w:ascii="Times New Roman" w:hAnsi="Times New Roman" w:cs="Times New Roman"/>
                <w:bCs/>
                <w:color w:val="000000" w:themeColor="text1"/>
                <w:sz w:val="22"/>
                <w:szCs w:val="22"/>
                <w:lang w:eastAsia="en-US"/>
              </w:rPr>
              <w:t>5) teroristinį ir su teroristine veikla susijusį nusikaltimą;</w:t>
            </w:r>
          </w:p>
          <w:p w14:paraId="67D7DF81" w14:textId="77777777" w:rsidR="00325436" w:rsidRPr="008B279C" w:rsidRDefault="00325436">
            <w:pPr>
              <w:pStyle w:val="Betarp"/>
              <w:spacing w:line="256" w:lineRule="auto"/>
              <w:jc w:val="both"/>
              <w:rPr>
                <w:rFonts w:ascii="Times New Roman" w:hAnsi="Times New Roman" w:cs="Times New Roman"/>
                <w:b/>
                <w:bCs/>
                <w:color w:val="000000" w:themeColor="text1"/>
                <w:sz w:val="22"/>
                <w:szCs w:val="22"/>
                <w:lang w:eastAsia="en-US"/>
              </w:rPr>
            </w:pPr>
            <w:r w:rsidRPr="008B279C">
              <w:rPr>
                <w:rFonts w:ascii="Times New Roman" w:hAnsi="Times New Roman" w:cs="Times New Roman"/>
                <w:bCs/>
                <w:color w:val="000000" w:themeColor="text1"/>
                <w:sz w:val="22"/>
                <w:szCs w:val="22"/>
                <w:lang w:eastAsia="en-US"/>
              </w:rPr>
              <w:t>6) nusikalstamu būdu gauto turto legalizavimą;</w:t>
            </w:r>
          </w:p>
          <w:p w14:paraId="5FA637D8" w14:textId="77777777" w:rsidR="00325436" w:rsidRPr="008B279C" w:rsidRDefault="00325436">
            <w:pPr>
              <w:pStyle w:val="Betarp"/>
              <w:spacing w:line="256" w:lineRule="auto"/>
              <w:jc w:val="both"/>
              <w:rPr>
                <w:rFonts w:ascii="Times New Roman" w:hAnsi="Times New Roman" w:cs="Times New Roman"/>
                <w:b/>
                <w:bCs/>
                <w:color w:val="000000" w:themeColor="text1"/>
                <w:sz w:val="22"/>
                <w:szCs w:val="22"/>
                <w:lang w:eastAsia="en-US"/>
              </w:rPr>
            </w:pPr>
            <w:r w:rsidRPr="008B279C">
              <w:rPr>
                <w:rFonts w:ascii="Times New Roman" w:hAnsi="Times New Roman" w:cs="Times New Roman"/>
                <w:bCs/>
                <w:color w:val="000000" w:themeColor="text1"/>
                <w:sz w:val="22"/>
                <w:szCs w:val="22"/>
                <w:lang w:eastAsia="en-US"/>
              </w:rPr>
              <w:t>7) prekybą žmonėmis, vaiko pirkimą arba pardavimą;</w:t>
            </w:r>
          </w:p>
          <w:p w14:paraId="06B94D76" w14:textId="77777777" w:rsidR="00325436" w:rsidRPr="008B279C" w:rsidRDefault="00325436">
            <w:pPr>
              <w:pStyle w:val="Betarp"/>
              <w:spacing w:line="256" w:lineRule="auto"/>
              <w:jc w:val="both"/>
              <w:rPr>
                <w:rFonts w:ascii="Times New Roman" w:hAnsi="Times New Roman" w:cs="Times New Roman"/>
                <w:b/>
                <w:bCs/>
                <w:color w:val="000000" w:themeColor="text1"/>
                <w:sz w:val="22"/>
                <w:szCs w:val="22"/>
                <w:lang w:eastAsia="en-US"/>
              </w:rPr>
            </w:pPr>
            <w:r w:rsidRPr="008B279C">
              <w:rPr>
                <w:rFonts w:ascii="Times New Roman" w:hAnsi="Times New Roman" w:cs="Times New Roman"/>
                <w:bCs/>
                <w:color w:val="000000" w:themeColor="text1"/>
                <w:sz w:val="22"/>
                <w:szCs w:val="22"/>
                <w:lang w:eastAsia="en-US"/>
              </w:rPr>
              <w:t>8) kitos valstybės tiekėjo atliktą nusikaltimą, apibrėžtą Direktyvos 2014/24/ES 57 straipsnio 1 dalyje išvardytus Europos Sąjungos teisės aktus įgyvendinančiuose kitų valstybių teisės aktuose.</w:t>
            </w:r>
          </w:p>
          <w:p w14:paraId="0DDD623D" w14:textId="77777777" w:rsidR="00325436" w:rsidRPr="008B279C" w:rsidRDefault="00325436">
            <w:pPr>
              <w:pStyle w:val="Betarp"/>
              <w:spacing w:line="256" w:lineRule="auto"/>
              <w:jc w:val="both"/>
              <w:rPr>
                <w:rFonts w:ascii="Times New Roman" w:hAnsi="Times New Roman" w:cs="Times New Roman"/>
                <w:b/>
                <w:bCs/>
                <w:color w:val="000000" w:themeColor="text1"/>
                <w:sz w:val="22"/>
                <w:szCs w:val="22"/>
                <w:lang w:eastAsia="en-US"/>
              </w:rPr>
            </w:pPr>
          </w:p>
          <w:p w14:paraId="010E84BF" w14:textId="77777777" w:rsidR="00325436" w:rsidRPr="008B279C" w:rsidRDefault="00325436">
            <w:pPr>
              <w:pStyle w:val="Betarp"/>
              <w:spacing w:line="256" w:lineRule="auto"/>
              <w:jc w:val="both"/>
              <w:rPr>
                <w:rFonts w:ascii="Times New Roman" w:hAnsi="Times New Roman" w:cs="Times New Roman"/>
                <w:b/>
                <w:bCs/>
                <w:color w:val="000000" w:themeColor="text1"/>
                <w:sz w:val="22"/>
                <w:szCs w:val="22"/>
                <w:lang w:eastAsia="en-US"/>
              </w:rPr>
            </w:pPr>
            <w:r w:rsidRPr="008B279C">
              <w:rPr>
                <w:rFonts w:ascii="Times New Roman" w:hAnsi="Times New Roman" w:cs="Times New Roman"/>
                <w:bCs/>
                <w:color w:val="000000" w:themeColor="text1"/>
                <w:sz w:val="22"/>
                <w:szCs w:val="22"/>
                <w:lang w:eastAsia="en-US"/>
              </w:rPr>
              <w:t>Laikoma, kad tiekėjas arba jo atsakingas asmuo nuteistas už aukščiau nurodytą nusikalstamą veiką, kai dėl:</w:t>
            </w:r>
          </w:p>
          <w:p w14:paraId="25074AE9" w14:textId="7FFFBB8B" w:rsidR="00325436" w:rsidRPr="008B279C" w:rsidRDefault="00325436">
            <w:pPr>
              <w:pStyle w:val="Betarp"/>
              <w:spacing w:line="256" w:lineRule="auto"/>
              <w:jc w:val="both"/>
              <w:rPr>
                <w:rFonts w:ascii="Times New Roman" w:hAnsi="Times New Roman" w:cs="Times New Roman"/>
                <w:bCs/>
                <w:color w:val="000000" w:themeColor="text1"/>
                <w:sz w:val="22"/>
                <w:szCs w:val="22"/>
                <w:lang w:eastAsia="en-US"/>
              </w:rPr>
            </w:pPr>
            <w:r w:rsidRPr="008B279C">
              <w:rPr>
                <w:rFonts w:ascii="Times New Roman" w:hAnsi="Times New Roman" w:cs="Times New Roman"/>
                <w:bCs/>
                <w:color w:val="000000" w:themeColor="text1"/>
                <w:sz w:val="22"/>
                <w:szCs w:val="22"/>
                <w:lang w:eastAsia="en-US"/>
              </w:rPr>
              <w:t>1) tiekėjo, kuris yra fizinis asmuo, per pastaruosius 5</w:t>
            </w:r>
            <w:r w:rsidR="00EF728D">
              <w:rPr>
                <w:rFonts w:ascii="Times New Roman" w:hAnsi="Times New Roman" w:cs="Times New Roman"/>
                <w:bCs/>
                <w:color w:val="000000" w:themeColor="text1"/>
                <w:sz w:val="22"/>
                <w:szCs w:val="22"/>
                <w:lang w:eastAsia="en-US"/>
              </w:rPr>
              <w:t xml:space="preserve"> (penkerius)</w:t>
            </w:r>
            <w:r w:rsidRPr="008B279C">
              <w:rPr>
                <w:rFonts w:ascii="Times New Roman" w:hAnsi="Times New Roman" w:cs="Times New Roman"/>
                <w:bCs/>
                <w:color w:val="000000" w:themeColor="text1"/>
                <w:sz w:val="22"/>
                <w:szCs w:val="22"/>
                <w:lang w:eastAsia="en-US"/>
              </w:rPr>
              <w:t xml:space="preserve"> metus buvo priimtas ir įsiteisėjęs apkaltinamasis teismo nuosprendis ir šis asmuo turi neišnykusį ar nepanaikintą teistumą;</w:t>
            </w:r>
          </w:p>
          <w:p w14:paraId="23D196FA" w14:textId="77777777" w:rsidR="00325436" w:rsidRPr="008B279C" w:rsidRDefault="00325436">
            <w:pPr>
              <w:pStyle w:val="Betarp"/>
              <w:spacing w:line="256" w:lineRule="auto"/>
              <w:jc w:val="both"/>
              <w:rPr>
                <w:rFonts w:ascii="Times New Roman" w:hAnsi="Times New Roman" w:cs="Times New Roman"/>
                <w:b/>
                <w:bCs/>
                <w:color w:val="000000" w:themeColor="text1"/>
                <w:sz w:val="22"/>
                <w:szCs w:val="22"/>
                <w:lang w:eastAsia="en-US"/>
              </w:rPr>
            </w:pPr>
          </w:p>
          <w:p w14:paraId="30201EBC" w14:textId="52C7A962" w:rsidR="00325436" w:rsidRPr="008B279C" w:rsidRDefault="00325436">
            <w:pPr>
              <w:pStyle w:val="Betarp"/>
              <w:spacing w:line="256" w:lineRule="auto"/>
              <w:jc w:val="both"/>
              <w:rPr>
                <w:rFonts w:ascii="Times New Roman" w:hAnsi="Times New Roman" w:cs="Times New Roman"/>
                <w:color w:val="000000" w:themeColor="text1"/>
                <w:sz w:val="22"/>
                <w:szCs w:val="22"/>
                <w:lang w:eastAsia="en-US"/>
              </w:rPr>
            </w:pPr>
            <w:r w:rsidRPr="008B279C">
              <w:rPr>
                <w:rFonts w:ascii="Times New Roman" w:hAnsi="Times New Roman" w:cs="Times New Roman"/>
                <w:color w:val="000000" w:themeColor="text1"/>
                <w:sz w:val="22"/>
                <w:szCs w:val="22"/>
                <w:lang w:eastAsia="en-US"/>
              </w:rPr>
              <w:t xml:space="preserve">2) tiekėjo, kuris yra juridinis asmuo, kita organizacija ar jos </w:t>
            </w:r>
            <w:r w:rsidRPr="008B279C">
              <w:rPr>
                <w:rFonts w:ascii="Times New Roman" w:hAnsi="Times New Roman" w:cs="Times New Roman"/>
                <w:b/>
                <w:bCs/>
                <w:color w:val="000000" w:themeColor="text1"/>
                <w:sz w:val="22"/>
                <w:szCs w:val="22"/>
                <w:lang w:eastAsia="en-US"/>
              </w:rPr>
              <w:t>struktūrinis</w:t>
            </w:r>
            <w:r w:rsidRPr="008B279C">
              <w:rPr>
                <w:rFonts w:ascii="Times New Roman" w:hAnsi="Times New Roman" w:cs="Times New Roman"/>
                <w:color w:val="000000" w:themeColor="text1"/>
                <w:sz w:val="22"/>
                <w:szCs w:val="22"/>
                <w:lang w:eastAsia="en-US"/>
              </w:rPr>
              <w:t xml:space="preserve"> padalinys, vadovo ar asmens (asmenų), turinčio (turinčių) teisę surašyti ir pasirašyti tiekėjo finansinės apskaitos dokumentus, per pastaruosius 5</w:t>
            </w:r>
            <w:r w:rsidR="00EF728D">
              <w:rPr>
                <w:rFonts w:ascii="Times New Roman" w:hAnsi="Times New Roman" w:cs="Times New Roman"/>
                <w:color w:val="000000" w:themeColor="text1"/>
                <w:sz w:val="22"/>
                <w:szCs w:val="22"/>
                <w:lang w:eastAsia="en-US"/>
              </w:rPr>
              <w:t xml:space="preserve"> (penkerius)</w:t>
            </w:r>
            <w:r w:rsidRPr="008B279C">
              <w:rPr>
                <w:rFonts w:ascii="Times New Roman" w:hAnsi="Times New Roman" w:cs="Times New Roman"/>
                <w:color w:val="000000" w:themeColor="text1"/>
                <w:sz w:val="22"/>
                <w:szCs w:val="22"/>
                <w:lang w:eastAsia="en-US"/>
              </w:rPr>
              <w:t xml:space="preserve"> metus buvo priimtas ir įsiteisėjęs apkaltinamasis teismo nuosprendis ir šis asmuo turi neišnykusį ar nepanaikintą teistumą</w:t>
            </w:r>
            <w:r w:rsidR="003536AB" w:rsidRPr="008B279C">
              <w:rPr>
                <w:rFonts w:ascii="Times New Roman" w:hAnsi="Times New Roman" w:cs="Times New Roman"/>
                <w:color w:val="000000" w:themeColor="text1"/>
                <w:sz w:val="22"/>
                <w:szCs w:val="22"/>
                <w:lang w:eastAsia="en-US"/>
              </w:rPr>
              <w:t>.</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47D1C3" w14:textId="77777777" w:rsidR="00325436" w:rsidRPr="008B279C" w:rsidRDefault="00325436">
            <w:pPr>
              <w:pStyle w:val="Betarp"/>
              <w:spacing w:line="256" w:lineRule="auto"/>
              <w:jc w:val="both"/>
              <w:rPr>
                <w:rFonts w:ascii="Times New Roman" w:eastAsia="Yu Mincho" w:hAnsi="Times New Roman" w:cs="Times New Roman"/>
                <w:b/>
                <w:bCs/>
                <w:sz w:val="22"/>
                <w:szCs w:val="22"/>
                <w:lang w:eastAsia="en-US"/>
              </w:rPr>
            </w:pPr>
            <w:r w:rsidRPr="008B279C">
              <w:rPr>
                <w:rFonts w:ascii="Times New Roman" w:eastAsia="Yu Mincho" w:hAnsi="Times New Roman" w:cs="Times New Roman"/>
                <w:b/>
                <w:bCs/>
                <w:sz w:val="22"/>
                <w:szCs w:val="22"/>
                <w:lang w:eastAsia="en-US"/>
              </w:rPr>
              <w:lastRenderedPageBreak/>
              <w:t>VPĮ 46 straipsnio 1 dalis</w:t>
            </w:r>
          </w:p>
          <w:p w14:paraId="6D46F9E8" w14:textId="77777777" w:rsidR="00325436" w:rsidRPr="008B279C" w:rsidRDefault="00325436">
            <w:pPr>
              <w:pStyle w:val="Betarp"/>
              <w:spacing w:line="256" w:lineRule="auto"/>
              <w:jc w:val="both"/>
              <w:rPr>
                <w:rFonts w:ascii="Times New Roman" w:eastAsia="Yu Mincho" w:hAnsi="Times New Roman" w:cs="Times New Roman"/>
                <w:sz w:val="22"/>
                <w:szCs w:val="22"/>
                <w:lang w:eastAsia="en-US"/>
              </w:rPr>
            </w:pPr>
          </w:p>
          <w:p w14:paraId="56EE31D7" w14:textId="77777777" w:rsidR="00325436" w:rsidRPr="008B279C" w:rsidRDefault="00325436">
            <w:pPr>
              <w:pStyle w:val="Betarp"/>
              <w:spacing w:line="256" w:lineRule="auto"/>
              <w:jc w:val="both"/>
              <w:rPr>
                <w:rFonts w:ascii="Times New Roman" w:eastAsia="Yu Mincho" w:hAnsi="Times New Roman" w:cs="Times New Roman"/>
                <w:sz w:val="22"/>
                <w:szCs w:val="22"/>
                <w:lang w:eastAsia="en-US"/>
              </w:rPr>
            </w:pPr>
            <w:r w:rsidRPr="008B279C">
              <w:rPr>
                <w:rFonts w:ascii="Times New Roman" w:eastAsia="Yu Mincho" w:hAnsi="Times New Roman" w:cs="Times New Roman"/>
                <w:sz w:val="22"/>
                <w:szCs w:val="22"/>
                <w:lang w:eastAsia="en-US"/>
              </w:rPr>
              <w:t>EBVPD III dalies A1-A6 punktai</w:t>
            </w:r>
          </w:p>
          <w:p w14:paraId="0AFAE8FD" w14:textId="77777777" w:rsidR="00325436" w:rsidRPr="008B279C" w:rsidRDefault="00325436">
            <w:pPr>
              <w:pStyle w:val="Betarp"/>
              <w:spacing w:line="256" w:lineRule="auto"/>
              <w:jc w:val="both"/>
              <w:rPr>
                <w:rFonts w:ascii="Times New Roman" w:eastAsia="Yu Mincho" w:hAnsi="Times New Roman" w:cs="Times New Roman"/>
                <w:sz w:val="22"/>
                <w:szCs w:val="22"/>
                <w:lang w:eastAsia="en-US"/>
              </w:rPr>
            </w:pPr>
          </w:p>
          <w:p w14:paraId="56C8EA41" w14:textId="77777777" w:rsidR="00325436" w:rsidRPr="008B279C" w:rsidRDefault="00325436">
            <w:pPr>
              <w:pStyle w:val="Betarp"/>
              <w:spacing w:line="256" w:lineRule="auto"/>
              <w:jc w:val="both"/>
              <w:rPr>
                <w:rFonts w:ascii="Times New Roman" w:eastAsia="Yu Mincho" w:hAnsi="Times New Roman" w:cs="Times New Roman"/>
                <w:sz w:val="22"/>
                <w:szCs w:val="22"/>
                <w:lang w:eastAsia="en-US"/>
              </w:rPr>
            </w:pPr>
            <w:r w:rsidRPr="008B279C">
              <w:rPr>
                <w:rFonts w:ascii="Times New Roman" w:eastAsia="Yu Mincho" w:hAnsi="Times New Roman" w:cs="Times New Roman"/>
                <w:sz w:val="22"/>
                <w:szCs w:val="22"/>
                <w:lang w:eastAsia="en-US"/>
              </w:rPr>
              <w:t>EBVPD III dalies D1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CFB03A" w14:textId="77777777" w:rsidR="00325436" w:rsidRPr="008B279C" w:rsidRDefault="00325436">
            <w:pPr>
              <w:pStyle w:val="Betarp"/>
              <w:spacing w:line="256" w:lineRule="auto"/>
              <w:jc w:val="both"/>
              <w:rPr>
                <w:rFonts w:ascii="Times New Roman" w:hAnsi="Times New Roman" w:cs="Times New Roman"/>
                <w:sz w:val="22"/>
                <w:szCs w:val="22"/>
                <w:lang w:eastAsia="en-US"/>
              </w:rPr>
            </w:pPr>
            <w:r w:rsidRPr="008B279C">
              <w:rPr>
                <w:rFonts w:ascii="Times New Roman" w:hAnsi="Times New Roman" w:cs="Times New Roman"/>
                <w:sz w:val="22"/>
                <w:szCs w:val="22"/>
                <w:lang w:eastAsia="en-US"/>
              </w:rPr>
              <w:t>Iš Lietuvoje įsteigtų subjektų reikalaujama:</w:t>
            </w:r>
          </w:p>
          <w:p w14:paraId="5EA8A17F" w14:textId="77777777" w:rsidR="00325436" w:rsidRPr="008B279C" w:rsidRDefault="00325436" w:rsidP="00325436">
            <w:pPr>
              <w:pStyle w:val="Betarp"/>
              <w:numPr>
                <w:ilvl w:val="0"/>
                <w:numId w:val="24"/>
              </w:numPr>
              <w:spacing w:line="256" w:lineRule="auto"/>
              <w:ind w:left="314"/>
              <w:jc w:val="both"/>
              <w:rPr>
                <w:rFonts w:ascii="Times New Roman" w:hAnsi="Times New Roman" w:cs="Times New Roman"/>
                <w:b/>
                <w:bCs/>
                <w:sz w:val="22"/>
                <w:szCs w:val="22"/>
                <w:lang w:eastAsia="en-US"/>
              </w:rPr>
            </w:pPr>
            <w:r w:rsidRPr="008B279C">
              <w:rPr>
                <w:rFonts w:ascii="Times New Roman" w:hAnsi="Times New Roman" w:cs="Times New Roman"/>
                <w:sz w:val="22"/>
                <w:szCs w:val="22"/>
                <w:lang w:eastAsia="en-US"/>
              </w:rPr>
              <w:t>išrašo iš teismo sprendimo arba</w:t>
            </w:r>
          </w:p>
          <w:p w14:paraId="06486BDE" w14:textId="77777777" w:rsidR="00325436" w:rsidRPr="008B279C" w:rsidRDefault="00325436" w:rsidP="00325436">
            <w:pPr>
              <w:pStyle w:val="Betarp"/>
              <w:numPr>
                <w:ilvl w:val="0"/>
                <w:numId w:val="24"/>
              </w:numPr>
              <w:spacing w:line="256" w:lineRule="auto"/>
              <w:ind w:left="314"/>
              <w:jc w:val="both"/>
              <w:rPr>
                <w:rFonts w:ascii="Times New Roman" w:hAnsi="Times New Roman" w:cs="Times New Roman"/>
                <w:b/>
                <w:bCs/>
                <w:sz w:val="22"/>
                <w:szCs w:val="22"/>
                <w:lang w:eastAsia="en-US"/>
              </w:rPr>
            </w:pPr>
            <w:r w:rsidRPr="008B279C">
              <w:rPr>
                <w:rFonts w:ascii="Times New Roman" w:hAnsi="Times New Roman" w:cs="Times New Roman"/>
                <w:sz w:val="22"/>
                <w:szCs w:val="22"/>
                <w:lang w:eastAsia="en-US"/>
              </w:rPr>
              <w:t>Informatikos ir ryšių departamento prie Vidaus reikalų ministerijos pažymos, arba</w:t>
            </w:r>
          </w:p>
          <w:p w14:paraId="235ED840" w14:textId="77777777" w:rsidR="00325436" w:rsidRPr="008B279C" w:rsidRDefault="00325436" w:rsidP="00325436">
            <w:pPr>
              <w:pStyle w:val="Betarp"/>
              <w:numPr>
                <w:ilvl w:val="0"/>
                <w:numId w:val="24"/>
              </w:numPr>
              <w:spacing w:line="256" w:lineRule="auto"/>
              <w:ind w:left="314"/>
              <w:jc w:val="both"/>
              <w:rPr>
                <w:rFonts w:ascii="Times New Roman" w:hAnsi="Times New Roman" w:cs="Times New Roman"/>
                <w:b/>
                <w:bCs/>
                <w:sz w:val="22"/>
                <w:szCs w:val="22"/>
                <w:lang w:eastAsia="en-US"/>
              </w:rPr>
            </w:pPr>
            <w:r w:rsidRPr="008B279C">
              <w:rPr>
                <w:rFonts w:ascii="Times New Roman" w:hAnsi="Times New Roman" w:cs="Times New Roman"/>
                <w:sz w:val="22"/>
                <w:szCs w:val="22"/>
                <w:lang w:eastAsia="en-US"/>
              </w:rPr>
              <w:t>valstybės įmonės Registrų centro Lietuvos Respublikos Vyriausybės nustatyta tvarka išduoto dokumento, patvirtinančio jungtinius kompetentingų institucijų tvarkomus duomenis.</w:t>
            </w:r>
          </w:p>
          <w:p w14:paraId="089AD65C" w14:textId="77777777" w:rsidR="00325436" w:rsidRPr="008B279C" w:rsidRDefault="00325436">
            <w:pPr>
              <w:pStyle w:val="Betarp"/>
              <w:spacing w:line="256" w:lineRule="auto"/>
              <w:jc w:val="both"/>
              <w:rPr>
                <w:rFonts w:ascii="Times New Roman" w:hAnsi="Times New Roman" w:cs="Times New Roman"/>
                <w:sz w:val="22"/>
                <w:szCs w:val="22"/>
                <w:lang w:eastAsia="en-US"/>
              </w:rPr>
            </w:pPr>
          </w:p>
          <w:p w14:paraId="371E495C" w14:textId="77777777" w:rsidR="00325436" w:rsidRPr="008B279C" w:rsidRDefault="00325436">
            <w:pPr>
              <w:pStyle w:val="Betarp"/>
              <w:spacing w:line="256" w:lineRule="auto"/>
              <w:jc w:val="both"/>
              <w:rPr>
                <w:rFonts w:ascii="Times New Roman" w:hAnsi="Times New Roman" w:cs="Times New Roman"/>
                <w:sz w:val="22"/>
                <w:szCs w:val="22"/>
                <w:lang w:eastAsia="en-US"/>
              </w:rPr>
            </w:pPr>
            <w:r w:rsidRPr="008B279C">
              <w:rPr>
                <w:rFonts w:ascii="Times New Roman" w:hAnsi="Times New Roman" w:cs="Times New Roman"/>
                <w:sz w:val="22"/>
                <w:szCs w:val="22"/>
                <w:lang w:eastAsia="en-US"/>
              </w:rPr>
              <w:t>Iš ne Lietuvoje įsteigtų subjektų reikalaujama:</w:t>
            </w:r>
          </w:p>
          <w:p w14:paraId="1FF12245" w14:textId="77777777" w:rsidR="00325436" w:rsidRPr="008B279C" w:rsidRDefault="00325436" w:rsidP="00325436">
            <w:pPr>
              <w:pStyle w:val="Betarp"/>
              <w:numPr>
                <w:ilvl w:val="0"/>
                <w:numId w:val="24"/>
              </w:numPr>
              <w:spacing w:line="256" w:lineRule="auto"/>
              <w:ind w:left="314"/>
              <w:jc w:val="both"/>
              <w:rPr>
                <w:rFonts w:ascii="Times New Roman" w:hAnsi="Times New Roman" w:cs="Times New Roman"/>
                <w:b/>
                <w:bCs/>
                <w:sz w:val="22"/>
                <w:szCs w:val="22"/>
                <w:lang w:eastAsia="en-US"/>
              </w:rPr>
            </w:pPr>
            <w:r w:rsidRPr="008B279C">
              <w:rPr>
                <w:rFonts w:ascii="Times New Roman" w:hAnsi="Times New Roman" w:cs="Times New Roman"/>
                <w:sz w:val="22"/>
                <w:szCs w:val="22"/>
                <w:lang w:eastAsia="en-US"/>
              </w:rPr>
              <w:t>atitinkamos užsienio šalies institucijos dokumento</w:t>
            </w:r>
            <w:r w:rsidRPr="008B279C">
              <w:rPr>
                <w:rStyle w:val="Puslapioinaosnuoroda"/>
                <w:rFonts w:ascii="Times New Roman" w:hAnsi="Times New Roman" w:cs="Times New Roman"/>
                <w:sz w:val="22"/>
                <w:szCs w:val="22"/>
                <w:lang w:eastAsia="en-US"/>
              </w:rPr>
              <w:footnoteReference w:id="2"/>
            </w:r>
            <w:r w:rsidRPr="008B279C">
              <w:rPr>
                <w:rFonts w:ascii="Times New Roman" w:hAnsi="Times New Roman" w:cs="Times New Roman"/>
                <w:sz w:val="22"/>
                <w:szCs w:val="22"/>
                <w:lang w:eastAsia="en-US"/>
              </w:rPr>
              <w:t>.</w:t>
            </w:r>
          </w:p>
          <w:p w14:paraId="00BC6E5D" w14:textId="77777777" w:rsidR="00325436" w:rsidRPr="008B279C" w:rsidRDefault="00325436">
            <w:pPr>
              <w:pStyle w:val="Betarp"/>
              <w:spacing w:line="256" w:lineRule="auto"/>
              <w:jc w:val="both"/>
              <w:rPr>
                <w:rFonts w:ascii="Times New Roman" w:hAnsi="Times New Roman" w:cs="Times New Roman"/>
                <w:sz w:val="22"/>
                <w:szCs w:val="22"/>
                <w:lang w:eastAsia="en-US"/>
              </w:rPr>
            </w:pPr>
          </w:p>
          <w:p w14:paraId="57E2893A" w14:textId="77777777" w:rsidR="00325436" w:rsidRPr="008B279C" w:rsidRDefault="00325436">
            <w:pPr>
              <w:pStyle w:val="Betarp"/>
              <w:spacing w:line="256" w:lineRule="auto"/>
              <w:jc w:val="both"/>
              <w:rPr>
                <w:rFonts w:ascii="Times New Roman" w:hAnsi="Times New Roman" w:cs="Times New Roman"/>
                <w:color w:val="7030A0"/>
                <w:sz w:val="22"/>
                <w:szCs w:val="22"/>
                <w:lang w:eastAsia="en-US"/>
              </w:rPr>
            </w:pPr>
            <w:r w:rsidRPr="008B279C">
              <w:rPr>
                <w:rFonts w:ascii="Times New Roman" w:hAnsi="Times New Roman" w:cs="Times New Roman"/>
                <w:sz w:val="22"/>
                <w:szCs w:val="22"/>
                <w:lang w:eastAsia="en-US"/>
              </w:rPr>
              <w:t xml:space="preserve">Nurodyti dokumentai turi būti išduoti ne anksčiau kaip </w:t>
            </w:r>
            <w:r w:rsidRPr="008B279C">
              <w:rPr>
                <w:rFonts w:ascii="Times New Roman" w:hAnsi="Times New Roman" w:cs="Times New Roman"/>
                <w:color w:val="00B050"/>
                <w:sz w:val="22"/>
                <w:szCs w:val="22"/>
                <w:lang w:eastAsia="en-US"/>
              </w:rPr>
              <w:t xml:space="preserve">180 dienų </w:t>
            </w:r>
            <w:r w:rsidRPr="008B279C">
              <w:rPr>
                <w:rFonts w:ascii="Times New Roman" w:hAnsi="Times New Roman" w:cs="Times New Roman"/>
                <w:sz w:val="22"/>
                <w:szCs w:val="22"/>
                <w:lang w:eastAsia="en-US"/>
              </w:rPr>
              <w:t xml:space="preserve">iki </w:t>
            </w:r>
            <w:r w:rsidRPr="008B279C">
              <w:rPr>
                <w:rFonts w:ascii="Times New Roman" w:eastAsia="Times New Roman" w:hAnsi="Times New Roman" w:cs="Times New Roman"/>
                <w:i/>
                <w:iCs/>
                <w:sz w:val="22"/>
                <w:szCs w:val="22"/>
                <w:lang w:eastAsia="en-US"/>
              </w:rPr>
              <w:t xml:space="preserve">tos dienos, kai tiekėjas perkančiosios organizacijos prašymu turės pateikti pašalinimo pagrindų nebuvimą patvirtinančius </w:t>
            </w:r>
            <w:r w:rsidRPr="008B279C">
              <w:rPr>
                <w:rFonts w:ascii="Times New Roman" w:eastAsia="Times New Roman" w:hAnsi="Times New Roman" w:cs="Times New Roman"/>
                <w:i/>
                <w:iCs/>
                <w:sz w:val="22"/>
                <w:szCs w:val="22"/>
                <w:lang w:eastAsia="en-US"/>
              </w:rPr>
              <w:lastRenderedPageBreak/>
              <w:t>dok</w:t>
            </w:r>
            <w:r w:rsidRPr="008B279C">
              <w:rPr>
                <w:rFonts w:ascii="Times New Roman" w:eastAsia="Times New Roman" w:hAnsi="Times New Roman" w:cs="Times New Roman"/>
                <w:sz w:val="22"/>
                <w:szCs w:val="22"/>
                <w:lang w:eastAsia="en-US"/>
              </w:rPr>
              <w:t>umentus</w:t>
            </w:r>
            <w:r w:rsidRPr="008B279C">
              <w:rPr>
                <w:rFonts w:ascii="Times New Roman" w:hAnsi="Times New Roman" w:cs="Times New Roman"/>
                <w:sz w:val="22"/>
                <w:szCs w:val="22"/>
                <w:lang w:eastAsia="en-US"/>
              </w:rPr>
              <w:t xml:space="preserve">. </w:t>
            </w:r>
            <w:r w:rsidRPr="008B279C">
              <w:rPr>
                <w:rFonts w:ascii="Times New Roman" w:hAnsi="Times New Roman" w:cs="Times New Roman"/>
                <w:b/>
                <w:bCs/>
                <w:i/>
                <w:iCs/>
                <w:color w:val="000000" w:themeColor="text1"/>
                <w:sz w:val="22"/>
                <w:szCs w:val="22"/>
                <w:lang w:eastAsia="en-US"/>
              </w:rPr>
              <w:t>Pavyzdys</w:t>
            </w:r>
            <w:r w:rsidRPr="008B279C">
              <w:rPr>
                <w:rFonts w:ascii="Times New Roman" w:hAnsi="Times New Roman" w:cs="Times New Roman"/>
                <w:i/>
                <w:iCs/>
                <w:color w:val="000000" w:themeColor="text1"/>
                <w:sz w:val="22"/>
                <w:szCs w:val="22"/>
                <w:lang w:eastAsia="en-US"/>
              </w:rPr>
              <w:t xml:space="preserve">: Jeigu perkančioji organizacija 2022-10-10 kreipėsi į tiekėją prašydama iki 2022-10-14 pateikti įrodančius dokumentus, jie turi būti išduoti ne anksčiau kaip 180 dienų, jas skaičiuojant atgal nuo 2022-10-14. </w:t>
            </w:r>
          </w:p>
          <w:p w14:paraId="28B74CB1" w14:textId="77777777" w:rsidR="00325436" w:rsidRPr="008B279C" w:rsidRDefault="00325436">
            <w:pPr>
              <w:pStyle w:val="Betarp"/>
              <w:spacing w:line="256" w:lineRule="auto"/>
              <w:jc w:val="both"/>
              <w:rPr>
                <w:rFonts w:ascii="Times New Roman" w:hAnsi="Times New Roman" w:cs="Times New Roman"/>
                <w:b/>
                <w:bCs/>
                <w:sz w:val="22"/>
                <w:szCs w:val="22"/>
                <w:lang w:eastAsia="en-US"/>
              </w:rPr>
            </w:pPr>
          </w:p>
          <w:p w14:paraId="1B05E058" w14:textId="77777777" w:rsidR="00325436" w:rsidRPr="008B279C" w:rsidRDefault="00325436">
            <w:pPr>
              <w:pStyle w:val="Betarp"/>
              <w:spacing w:line="256" w:lineRule="auto"/>
              <w:jc w:val="both"/>
              <w:rPr>
                <w:rFonts w:ascii="Times New Roman" w:hAnsi="Times New Roman" w:cs="Times New Roman"/>
                <w:bCs/>
                <w:sz w:val="22"/>
                <w:szCs w:val="22"/>
                <w:lang w:eastAsia="en-US"/>
              </w:rPr>
            </w:pPr>
            <w:r w:rsidRPr="008B279C">
              <w:rPr>
                <w:rFonts w:ascii="Times New Roman" w:hAnsi="Times New Roman" w:cs="Times New Roman"/>
                <w:bCs/>
                <w:sz w:val="22"/>
                <w:szCs w:val="22"/>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4B7C52BB" w14:textId="77777777" w:rsidR="00325436" w:rsidRPr="008B279C" w:rsidRDefault="00325436">
            <w:pPr>
              <w:pStyle w:val="Betarp"/>
              <w:spacing w:line="256" w:lineRule="auto"/>
              <w:jc w:val="both"/>
              <w:rPr>
                <w:rFonts w:ascii="Times New Roman" w:hAnsi="Times New Roman" w:cs="Times New Roman"/>
                <w:bCs/>
                <w:sz w:val="22"/>
                <w:szCs w:val="22"/>
                <w:lang w:eastAsia="en-US"/>
              </w:rPr>
            </w:pPr>
          </w:p>
          <w:p w14:paraId="445B0D14" w14:textId="77777777" w:rsidR="00325436" w:rsidRPr="008B279C" w:rsidRDefault="00325436">
            <w:pPr>
              <w:pStyle w:val="Betarp"/>
              <w:spacing w:line="256" w:lineRule="auto"/>
              <w:jc w:val="both"/>
              <w:rPr>
                <w:rFonts w:ascii="Times New Roman" w:hAnsi="Times New Roman" w:cs="Times New Roman"/>
                <w:b/>
                <w:bCs/>
                <w:i/>
                <w:iCs/>
                <w:color w:val="00B050"/>
                <w:sz w:val="22"/>
                <w:szCs w:val="22"/>
                <w:lang w:eastAsia="en-US"/>
              </w:rPr>
            </w:pPr>
            <w:r w:rsidRPr="008B279C">
              <w:rPr>
                <w:rFonts w:ascii="Times New Roman" w:hAnsi="Times New Roman" w:cs="Times New Roman"/>
                <w:b/>
                <w:bCs/>
                <w:i/>
                <w:iCs/>
                <w:color w:val="00B050"/>
                <w:sz w:val="22"/>
                <w:szCs w:val="22"/>
                <w:lang w:eastAsia="en-US"/>
              </w:rPr>
              <w:t>PASTABA</w:t>
            </w:r>
          </w:p>
          <w:p w14:paraId="74118643" w14:textId="77777777" w:rsidR="00325436" w:rsidRPr="008B279C" w:rsidRDefault="00325436">
            <w:pPr>
              <w:pStyle w:val="Betarp"/>
              <w:spacing w:line="256" w:lineRule="auto"/>
              <w:jc w:val="both"/>
              <w:rPr>
                <w:rFonts w:ascii="Times New Roman" w:hAnsi="Times New Roman" w:cs="Times New Roman"/>
                <w:color w:val="00B050"/>
                <w:sz w:val="22"/>
                <w:szCs w:val="22"/>
                <w:lang w:eastAsia="en-US"/>
              </w:rPr>
            </w:pPr>
            <w:r w:rsidRPr="008B279C">
              <w:rPr>
                <w:rFonts w:ascii="Times New Roman" w:hAnsi="Times New Roman" w:cs="Times New Roman"/>
                <w:color w:val="00B050"/>
                <w:sz w:val="22"/>
                <w:szCs w:val="22"/>
                <w:lang w:eastAsia="en-US"/>
              </w:rPr>
              <w:t>Pažymų, patvirtinančių VPĮ 46 straipsnyje nurodytų tiekėjo pašalinimo pagrindų nebuvimą, pateikti nereikalaujama. Jų perkančioji organizacija reikalaus tik turėdama pagrįstų abejonių dėl tiekėjo patikimumo.</w:t>
            </w:r>
          </w:p>
          <w:p w14:paraId="3328C0DC" w14:textId="77777777" w:rsidR="00325436" w:rsidRPr="008B279C" w:rsidRDefault="00325436" w:rsidP="006C2F85">
            <w:pPr>
              <w:pStyle w:val="Betarp"/>
              <w:spacing w:line="256" w:lineRule="auto"/>
              <w:jc w:val="both"/>
              <w:rPr>
                <w:rFonts w:ascii="Times New Roman" w:hAnsi="Times New Roman" w:cs="Times New Roman"/>
                <w:b/>
                <w:bCs/>
                <w:sz w:val="22"/>
                <w:szCs w:val="22"/>
                <w:lang w:eastAsia="en-US"/>
              </w:rPr>
            </w:pPr>
          </w:p>
        </w:tc>
      </w:tr>
      <w:tr w:rsidR="00325436" w:rsidRPr="008B279C" w14:paraId="5C7E2392" w14:textId="77777777">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912EA9" w14:textId="76D57B9C" w:rsidR="00325436" w:rsidRPr="008B279C" w:rsidRDefault="00325436" w:rsidP="00870926">
            <w:pPr>
              <w:pStyle w:val="Betarp"/>
              <w:numPr>
                <w:ilvl w:val="0"/>
                <w:numId w:val="33"/>
              </w:numPr>
              <w:spacing w:line="256" w:lineRule="auto"/>
              <w:rPr>
                <w:rFonts w:ascii="Times New Roman" w:hAnsi="Times New Roman" w:cs="Times New Roman"/>
                <w:b/>
                <w:bCs/>
                <w:sz w:val="22"/>
                <w:szCs w:val="22"/>
                <w:lang w:eastAsia="en-US"/>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CD4581E" w14:textId="77777777" w:rsidR="00325436" w:rsidRPr="008B279C" w:rsidRDefault="00325436">
            <w:pPr>
              <w:pStyle w:val="Betarp"/>
              <w:spacing w:line="256" w:lineRule="auto"/>
              <w:jc w:val="both"/>
              <w:rPr>
                <w:rFonts w:ascii="Times New Roman" w:hAnsi="Times New Roman" w:cs="Times New Roman"/>
                <w:color w:val="000000" w:themeColor="text1"/>
                <w:sz w:val="22"/>
                <w:szCs w:val="22"/>
                <w:lang w:eastAsia="en-US"/>
              </w:rPr>
            </w:pPr>
            <w:r w:rsidRPr="008B279C">
              <w:rPr>
                <w:rFonts w:ascii="Times New Roman" w:hAnsi="Times New Roman" w:cs="Times New Roman"/>
                <w:color w:val="000000" w:themeColor="text1"/>
                <w:sz w:val="22"/>
                <w:szCs w:val="22"/>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452CD9" w14:textId="77777777" w:rsidR="00325436" w:rsidRPr="008B279C" w:rsidRDefault="00325436">
            <w:pPr>
              <w:pStyle w:val="Betarp"/>
              <w:spacing w:line="256" w:lineRule="auto"/>
              <w:jc w:val="both"/>
              <w:rPr>
                <w:rFonts w:ascii="Times New Roman" w:eastAsia="Yu Mincho" w:hAnsi="Times New Roman" w:cs="Times New Roman"/>
                <w:b/>
                <w:bCs/>
                <w:color w:val="000000" w:themeColor="text1"/>
                <w:sz w:val="22"/>
                <w:szCs w:val="22"/>
                <w:lang w:eastAsia="en-US"/>
              </w:rPr>
            </w:pPr>
            <w:r w:rsidRPr="008B279C">
              <w:rPr>
                <w:rFonts w:ascii="Times New Roman" w:eastAsia="Yu Mincho" w:hAnsi="Times New Roman" w:cs="Times New Roman"/>
                <w:b/>
                <w:bCs/>
                <w:color w:val="000000" w:themeColor="text1"/>
                <w:sz w:val="22"/>
                <w:szCs w:val="22"/>
                <w:lang w:eastAsia="en-US"/>
              </w:rPr>
              <w:t>VPĮ 46 straipsnio 2¹ dalis</w:t>
            </w:r>
          </w:p>
          <w:p w14:paraId="7DD65247" w14:textId="77777777" w:rsidR="00325436" w:rsidRPr="008B279C" w:rsidRDefault="00325436">
            <w:pPr>
              <w:pStyle w:val="Betarp"/>
              <w:spacing w:line="256" w:lineRule="auto"/>
              <w:jc w:val="both"/>
              <w:rPr>
                <w:rFonts w:ascii="Times New Roman" w:eastAsia="Yu Mincho" w:hAnsi="Times New Roman" w:cs="Times New Roman"/>
                <w:b/>
                <w:bCs/>
                <w:color w:val="000000" w:themeColor="text1"/>
                <w:sz w:val="22"/>
                <w:szCs w:val="22"/>
                <w:lang w:eastAsia="en-US"/>
              </w:rPr>
            </w:pPr>
          </w:p>
          <w:p w14:paraId="221F58A5" w14:textId="77777777" w:rsidR="00325436" w:rsidRPr="008B279C" w:rsidRDefault="00325436">
            <w:pPr>
              <w:pStyle w:val="Betarp"/>
              <w:spacing w:line="256" w:lineRule="auto"/>
              <w:jc w:val="both"/>
              <w:rPr>
                <w:rFonts w:ascii="Times New Roman" w:eastAsia="Yu Mincho" w:hAnsi="Times New Roman" w:cs="Times New Roman"/>
                <w:b/>
                <w:bCs/>
                <w:color w:val="000000" w:themeColor="text1"/>
                <w:sz w:val="22"/>
                <w:szCs w:val="22"/>
                <w:lang w:eastAsia="en-US"/>
              </w:rPr>
            </w:pPr>
            <w:r w:rsidRPr="008B279C">
              <w:rPr>
                <w:rFonts w:ascii="Times New Roman" w:eastAsia="Yu Mincho" w:hAnsi="Times New Roman" w:cs="Times New Roman"/>
                <w:color w:val="000000" w:themeColor="text1"/>
                <w:sz w:val="22"/>
                <w:szCs w:val="22"/>
                <w:lang w:eastAsia="en-US"/>
              </w:rPr>
              <w:t>EBVPD III dalies D2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986651" w14:textId="77777777" w:rsidR="00325436" w:rsidRPr="008B279C" w:rsidRDefault="00325436">
            <w:pPr>
              <w:pStyle w:val="Betarp"/>
              <w:spacing w:line="256" w:lineRule="auto"/>
              <w:jc w:val="both"/>
              <w:rPr>
                <w:rFonts w:ascii="Times New Roman" w:hAnsi="Times New Roman" w:cs="Times New Roman"/>
                <w:color w:val="000000" w:themeColor="text1"/>
                <w:sz w:val="22"/>
                <w:szCs w:val="22"/>
                <w:lang w:eastAsia="en-US"/>
              </w:rPr>
            </w:pPr>
            <w:r w:rsidRPr="008B279C">
              <w:rPr>
                <w:rFonts w:ascii="Times New Roman" w:hAnsi="Times New Roman" w:cs="Times New Roman"/>
                <w:color w:val="000000" w:themeColor="text1"/>
                <w:sz w:val="22"/>
                <w:szCs w:val="22"/>
                <w:lang w:eastAsia="en-US"/>
              </w:rPr>
              <w:t>Iš Lietuvoje įsteigtų subjektų įrodančių dokumentų nereikalaujama. Užtenka pateikto EBVPD.</w:t>
            </w:r>
          </w:p>
          <w:p w14:paraId="1C9A09FE" w14:textId="77777777" w:rsidR="00325436" w:rsidRPr="008B279C" w:rsidRDefault="00325436">
            <w:pPr>
              <w:pStyle w:val="Betarp"/>
              <w:spacing w:line="256" w:lineRule="auto"/>
              <w:jc w:val="both"/>
              <w:rPr>
                <w:rFonts w:ascii="Times New Roman" w:hAnsi="Times New Roman" w:cs="Times New Roman"/>
                <w:color w:val="000000" w:themeColor="text1"/>
                <w:sz w:val="22"/>
                <w:szCs w:val="22"/>
                <w:lang w:eastAsia="en-US"/>
              </w:rPr>
            </w:pPr>
          </w:p>
        </w:tc>
      </w:tr>
      <w:tr w:rsidR="00325436" w:rsidRPr="008B279C" w14:paraId="5642A202" w14:textId="77777777">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E27911F" w14:textId="77777777" w:rsidR="00325436" w:rsidRPr="008B279C" w:rsidRDefault="00325436" w:rsidP="00870926">
            <w:pPr>
              <w:pStyle w:val="Sraopastraipa"/>
              <w:numPr>
                <w:ilvl w:val="0"/>
                <w:numId w:val="33"/>
              </w:numPr>
              <w:rPr>
                <w:rFonts w:ascii="Times New Roman" w:hAnsi="Times New Roman" w:cs="Times New Roman"/>
                <w:color w:val="FFC000"/>
                <w:sz w:val="22"/>
                <w:szCs w:val="22"/>
                <w:lang w:eastAsia="en-US"/>
              </w:rPr>
            </w:pPr>
            <w:bookmarkStart w:id="59" w:name="_Hlk90887843"/>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F7407A" w14:textId="77777777" w:rsidR="00325436" w:rsidRPr="008B279C" w:rsidRDefault="00325436">
            <w:pPr>
              <w:pStyle w:val="Betarp"/>
              <w:spacing w:line="256" w:lineRule="auto"/>
              <w:jc w:val="both"/>
              <w:rPr>
                <w:rFonts w:ascii="Times New Roman" w:hAnsi="Times New Roman" w:cs="Times New Roman"/>
                <w:b/>
                <w:bCs/>
                <w:sz w:val="22"/>
                <w:szCs w:val="22"/>
                <w:lang w:eastAsia="en-US"/>
              </w:rPr>
            </w:pPr>
            <w:r w:rsidRPr="008B279C">
              <w:rPr>
                <w:rFonts w:ascii="Times New Roman"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6E719003" w14:textId="77777777" w:rsidR="00325436" w:rsidRPr="008B279C" w:rsidRDefault="00325436">
            <w:pPr>
              <w:pStyle w:val="Betarp"/>
              <w:spacing w:line="256" w:lineRule="auto"/>
              <w:jc w:val="both"/>
              <w:rPr>
                <w:rFonts w:ascii="Times New Roman" w:hAnsi="Times New Roman" w:cs="Times New Roman"/>
                <w:b/>
                <w:bCs/>
                <w:sz w:val="22"/>
                <w:szCs w:val="22"/>
                <w:lang w:eastAsia="en-US"/>
              </w:rPr>
            </w:pPr>
          </w:p>
          <w:p w14:paraId="15AEC17F" w14:textId="77777777" w:rsidR="00325436" w:rsidRPr="008B279C" w:rsidRDefault="00325436">
            <w:pPr>
              <w:pStyle w:val="Betarp"/>
              <w:spacing w:line="256" w:lineRule="auto"/>
              <w:jc w:val="both"/>
              <w:rPr>
                <w:rFonts w:ascii="Times New Roman" w:hAnsi="Times New Roman" w:cs="Times New Roman"/>
                <w:b/>
                <w:bCs/>
                <w:sz w:val="22"/>
                <w:szCs w:val="22"/>
                <w:lang w:eastAsia="en-US"/>
              </w:rPr>
            </w:pPr>
            <w:r w:rsidRPr="008B279C">
              <w:rPr>
                <w:rFonts w:ascii="Times New Roman" w:hAnsi="Times New Roman" w:cs="Times New Roman"/>
                <w:bCs/>
                <w:sz w:val="22"/>
                <w:szCs w:val="22"/>
                <w:lang w:eastAsia="en-US"/>
              </w:rPr>
              <w:t>Laikoma, kad tiekėjas nuteistas už aukščiau nurodytą nusikalstamą veiką, kai dėl:</w:t>
            </w:r>
          </w:p>
          <w:p w14:paraId="6C41E918" w14:textId="4C455B85" w:rsidR="00325436" w:rsidRPr="008B279C" w:rsidRDefault="00325436">
            <w:pPr>
              <w:pStyle w:val="Betarp"/>
              <w:spacing w:line="256" w:lineRule="auto"/>
              <w:jc w:val="both"/>
              <w:rPr>
                <w:rFonts w:ascii="Times New Roman" w:hAnsi="Times New Roman" w:cs="Times New Roman"/>
                <w:bCs/>
                <w:sz w:val="22"/>
                <w:szCs w:val="22"/>
                <w:lang w:eastAsia="en-US"/>
              </w:rPr>
            </w:pPr>
            <w:r w:rsidRPr="008B279C">
              <w:rPr>
                <w:rFonts w:ascii="Times New Roman" w:hAnsi="Times New Roman" w:cs="Times New Roman"/>
                <w:bCs/>
                <w:sz w:val="22"/>
                <w:szCs w:val="22"/>
                <w:lang w:eastAsia="en-US"/>
              </w:rPr>
              <w:t>1) tiekėjo, kuris yra fizinis asmuo, per pastaruosius 5</w:t>
            </w:r>
            <w:r w:rsidR="00EF728D">
              <w:rPr>
                <w:rFonts w:ascii="Times New Roman" w:hAnsi="Times New Roman" w:cs="Times New Roman"/>
                <w:bCs/>
                <w:sz w:val="22"/>
                <w:szCs w:val="22"/>
                <w:lang w:eastAsia="en-US"/>
              </w:rPr>
              <w:t xml:space="preserve"> (penkerius)</w:t>
            </w:r>
            <w:r w:rsidRPr="008B279C">
              <w:rPr>
                <w:rFonts w:ascii="Times New Roman" w:hAnsi="Times New Roman" w:cs="Times New Roman"/>
                <w:bCs/>
                <w:sz w:val="22"/>
                <w:szCs w:val="22"/>
                <w:lang w:eastAsia="en-US"/>
              </w:rPr>
              <w:t xml:space="preserve"> metus buvo priimtas ir įsiteisėjęs apkaltinamasis teismo nuosprendis ir šis asmuo turi neišnykusį ar nepanaikintą teistumą;</w:t>
            </w:r>
          </w:p>
          <w:p w14:paraId="37983442" w14:textId="77777777" w:rsidR="00325436" w:rsidRPr="008B279C" w:rsidRDefault="00325436">
            <w:pPr>
              <w:pStyle w:val="Betarp"/>
              <w:spacing w:line="256" w:lineRule="auto"/>
              <w:jc w:val="both"/>
              <w:rPr>
                <w:rFonts w:ascii="Times New Roman" w:hAnsi="Times New Roman" w:cs="Times New Roman"/>
                <w:b/>
                <w:bCs/>
                <w:sz w:val="22"/>
                <w:szCs w:val="22"/>
                <w:lang w:eastAsia="en-US"/>
              </w:rPr>
            </w:pPr>
          </w:p>
          <w:p w14:paraId="36E8904C" w14:textId="362E7498" w:rsidR="00325436" w:rsidRPr="008B279C" w:rsidRDefault="00325436">
            <w:pPr>
              <w:pStyle w:val="Betarp"/>
              <w:spacing w:line="256" w:lineRule="auto"/>
              <w:jc w:val="both"/>
              <w:rPr>
                <w:rFonts w:ascii="Times New Roman" w:hAnsi="Times New Roman" w:cs="Times New Roman"/>
                <w:b/>
                <w:bCs/>
                <w:color w:val="000000" w:themeColor="text1"/>
                <w:sz w:val="22"/>
                <w:szCs w:val="22"/>
                <w:lang w:eastAsia="en-US"/>
              </w:rPr>
            </w:pPr>
            <w:r w:rsidRPr="008B279C">
              <w:rPr>
                <w:rFonts w:ascii="Times New Roman" w:hAnsi="Times New Roman" w:cs="Times New Roman"/>
                <w:bCs/>
                <w:color w:val="000000" w:themeColor="text1"/>
                <w:sz w:val="22"/>
                <w:szCs w:val="22"/>
                <w:lang w:eastAsia="en-US"/>
              </w:rPr>
              <w:t xml:space="preserve">2) tiekėjo, kuris yra juridinis asmuo, kita organizacija ar jos </w:t>
            </w:r>
            <w:r w:rsidRPr="008B279C">
              <w:rPr>
                <w:rFonts w:ascii="Times New Roman" w:hAnsi="Times New Roman" w:cs="Times New Roman"/>
                <w:b/>
                <w:color w:val="000000" w:themeColor="text1"/>
                <w:sz w:val="22"/>
                <w:szCs w:val="22"/>
                <w:lang w:eastAsia="en-US"/>
              </w:rPr>
              <w:t>struktūrinis</w:t>
            </w:r>
            <w:r w:rsidRPr="008B279C">
              <w:rPr>
                <w:rFonts w:ascii="Times New Roman" w:hAnsi="Times New Roman" w:cs="Times New Roman"/>
                <w:bCs/>
                <w:color w:val="000000" w:themeColor="text1"/>
                <w:sz w:val="22"/>
                <w:szCs w:val="22"/>
                <w:lang w:eastAsia="en-US"/>
              </w:rPr>
              <w:t xml:space="preserve"> padalinys, per pastaruosius 5</w:t>
            </w:r>
            <w:r w:rsidR="00EF728D">
              <w:rPr>
                <w:rFonts w:ascii="Times New Roman" w:hAnsi="Times New Roman" w:cs="Times New Roman"/>
                <w:bCs/>
                <w:color w:val="000000" w:themeColor="text1"/>
                <w:sz w:val="22"/>
                <w:szCs w:val="22"/>
                <w:lang w:eastAsia="en-US"/>
              </w:rPr>
              <w:t xml:space="preserve"> (penkerius)</w:t>
            </w:r>
            <w:r w:rsidRPr="008B279C">
              <w:rPr>
                <w:rFonts w:ascii="Times New Roman" w:hAnsi="Times New Roman" w:cs="Times New Roman"/>
                <w:bCs/>
                <w:color w:val="000000" w:themeColor="text1"/>
                <w:sz w:val="22"/>
                <w:szCs w:val="22"/>
                <w:lang w:eastAsia="en-US"/>
              </w:rPr>
              <w:t xml:space="preserve"> metus buvo priimtas ir įsiteisėjęs apkaltinamasis teismo nuosprendis arba VPĮ 46 straipsnio 3 dalies atveju – galutinis administracinis sprendimas, jeigu toks sprendimas priimamas pagal tiekėjo šalies teisės aktų reikalavimus.</w:t>
            </w:r>
          </w:p>
          <w:p w14:paraId="12F4862F" w14:textId="77777777" w:rsidR="00325436" w:rsidRPr="008B279C" w:rsidRDefault="00325436">
            <w:pPr>
              <w:pStyle w:val="Betarp"/>
              <w:spacing w:line="256" w:lineRule="auto"/>
              <w:jc w:val="both"/>
              <w:rPr>
                <w:rFonts w:ascii="Times New Roman" w:hAnsi="Times New Roman" w:cs="Times New Roman"/>
                <w:b/>
                <w:bCs/>
                <w:sz w:val="22"/>
                <w:szCs w:val="22"/>
                <w:lang w:eastAsia="en-US"/>
              </w:rPr>
            </w:pPr>
            <w:r w:rsidRPr="008B279C">
              <w:rPr>
                <w:rFonts w:ascii="Times New Roman" w:hAnsi="Times New Roman" w:cs="Times New Roman"/>
                <w:bCs/>
                <w:sz w:val="22"/>
                <w:szCs w:val="22"/>
                <w:lang w:eastAsia="en-US"/>
              </w:rPr>
              <w:t>Tačiau ši nuostata netaikoma, jeigu:</w:t>
            </w:r>
          </w:p>
          <w:p w14:paraId="49CC72FE" w14:textId="77777777" w:rsidR="00325436" w:rsidRPr="008B279C" w:rsidRDefault="00325436">
            <w:pPr>
              <w:pStyle w:val="Betarp"/>
              <w:spacing w:line="256" w:lineRule="auto"/>
              <w:jc w:val="both"/>
              <w:rPr>
                <w:rFonts w:ascii="Times New Roman" w:hAnsi="Times New Roman" w:cs="Times New Roman"/>
                <w:b/>
                <w:bCs/>
                <w:sz w:val="22"/>
                <w:szCs w:val="22"/>
                <w:lang w:eastAsia="en-US"/>
              </w:rPr>
            </w:pPr>
            <w:r w:rsidRPr="008B279C">
              <w:rPr>
                <w:rFonts w:ascii="Times New Roman" w:hAnsi="Times New Roman" w:cs="Times New Roman"/>
                <w:bCs/>
                <w:sz w:val="22"/>
                <w:szCs w:val="22"/>
                <w:lang w:eastAsia="en-US"/>
              </w:rPr>
              <w:lastRenderedPageBreak/>
              <w:t>1) tiekėjas yra įsipareigojęs sumokėti mokesčius, įskaitant socialinio draudimo įmokas ir dėl to laikomas jau įvykdžiusiu šioje dalyje nurodytus įsipareigojimus;</w:t>
            </w:r>
          </w:p>
          <w:p w14:paraId="436463C6" w14:textId="77777777" w:rsidR="00325436" w:rsidRPr="008B279C" w:rsidRDefault="00325436">
            <w:pPr>
              <w:pStyle w:val="Betarp"/>
              <w:spacing w:line="256" w:lineRule="auto"/>
              <w:jc w:val="both"/>
              <w:rPr>
                <w:rFonts w:ascii="Times New Roman" w:hAnsi="Times New Roman" w:cs="Times New Roman"/>
                <w:b/>
                <w:bCs/>
                <w:sz w:val="22"/>
                <w:szCs w:val="22"/>
                <w:lang w:eastAsia="en-US"/>
              </w:rPr>
            </w:pPr>
            <w:r w:rsidRPr="008B279C">
              <w:rPr>
                <w:rFonts w:ascii="Times New Roman" w:hAnsi="Times New Roman" w:cs="Times New Roman"/>
                <w:bCs/>
                <w:sz w:val="22"/>
                <w:szCs w:val="22"/>
                <w:lang w:eastAsia="en-US"/>
              </w:rPr>
              <w:t>2) įsiskolinimo suma neviršija 50 Eur (penkiasdešimt eurų);</w:t>
            </w:r>
          </w:p>
          <w:p w14:paraId="7D54732D" w14:textId="77777777" w:rsidR="00325436" w:rsidRPr="008B279C" w:rsidRDefault="00325436">
            <w:pPr>
              <w:pStyle w:val="Betarp"/>
              <w:spacing w:line="256" w:lineRule="auto"/>
              <w:jc w:val="both"/>
              <w:rPr>
                <w:rFonts w:ascii="Times New Roman" w:hAnsi="Times New Roman" w:cs="Times New Roman"/>
                <w:b/>
                <w:bCs/>
                <w:sz w:val="22"/>
                <w:szCs w:val="22"/>
                <w:lang w:eastAsia="en-US"/>
              </w:rPr>
            </w:pPr>
            <w:r w:rsidRPr="008B279C">
              <w:rPr>
                <w:rFonts w:ascii="Times New Roman" w:hAnsi="Times New Roman" w:cs="Times New Roman"/>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D373CB" w14:textId="77777777" w:rsidR="00325436" w:rsidRPr="008B279C" w:rsidRDefault="00325436">
            <w:pPr>
              <w:pStyle w:val="Betarp"/>
              <w:spacing w:line="256" w:lineRule="auto"/>
              <w:jc w:val="both"/>
              <w:rPr>
                <w:rFonts w:ascii="Times New Roman" w:eastAsia="Yu Mincho" w:hAnsi="Times New Roman" w:cs="Times New Roman"/>
                <w:b/>
                <w:bCs/>
                <w:sz w:val="22"/>
                <w:szCs w:val="22"/>
                <w:lang w:eastAsia="en-US"/>
              </w:rPr>
            </w:pPr>
            <w:r w:rsidRPr="008B279C">
              <w:rPr>
                <w:rFonts w:ascii="Times New Roman" w:eastAsia="Yu Mincho" w:hAnsi="Times New Roman" w:cs="Times New Roman"/>
                <w:b/>
                <w:bCs/>
                <w:sz w:val="22"/>
                <w:szCs w:val="22"/>
                <w:lang w:eastAsia="en-US"/>
              </w:rPr>
              <w:lastRenderedPageBreak/>
              <w:t>VPĮ 46 straipsnio 3 dalis</w:t>
            </w:r>
          </w:p>
          <w:p w14:paraId="6A0E02B1" w14:textId="77777777" w:rsidR="00325436" w:rsidRPr="008B279C" w:rsidRDefault="00325436">
            <w:pPr>
              <w:pStyle w:val="Betarp"/>
              <w:spacing w:line="256" w:lineRule="auto"/>
              <w:jc w:val="both"/>
              <w:rPr>
                <w:rFonts w:ascii="Times New Roman" w:eastAsia="Arial" w:hAnsi="Times New Roman" w:cs="Times New Roman"/>
                <w:sz w:val="22"/>
                <w:szCs w:val="22"/>
                <w:lang w:eastAsia="en-US"/>
              </w:rPr>
            </w:pPr>
          </w:p>
          <w:p w14:paraId="368A393C" w14:textId="77777777" w:rsidR="00325436" w:rsidRPr="008B279C" w:rsidRDefault="00325436">
            <w:pPr>
              <w:pStyle w:val="Betarp"/>
              <w:spacing w:line="256" w:lineRule="auto"/>
              <w:jc w:val="both"/>
              <w:rPr>
                <w:rFonts w:ascii="Times New Roman" w:eastAsia="Yu Mincho" w:hAnsi="Times New Roman" w:cs="Times New Roman"/>
                <w:sz w:val="22"/>
                <w:szCs w:val="22"/>
                <w:lang w:eastAsia="en-US"/>
              </w:rPr>
            </w:pPr>
            <w:r w:rsidRPr="008B279C">
              <w:rPr>
                <w:rFonts w:ascii="Times New Roman" w:eastAsia="Arial" w:hAnsi="Times New Roman" w:cs="Times New Roman"/>
                <w:sz w:val="22"/>
                <w:szCs w:val="22"/>
                <w:lang w:eastAsia="en-US"/>
              </w:rPr>
              <w:t>EBVPD III dalies B1 ir B2 punktai</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C29314" w14:textId="77777777" w:rsidR="00325436" w:rsidRPr="008B279C" w:rsidRDefault="00325436">
            <w:pPr>
              <w:pStyle w:val="Betarp"/>
              <w:spacing w:line="256" w:lineRule="auto"/>
              <w:jc w:val="both"/>
              <w:rPr>
                <w:rFonts w:ascii="Times New Roman" w:hAnsi="Times New Roman" w:cs="Times New Roman"/>
                <w:sz w:val="22"/>
                <w:szCs w:val="22"/>
                <w:lang w:eastAsia="en-US"/>
              </w:rPr>
            </w:pPr>
            <w:r w:rsidRPr="008B279C">
              <w:rPr>
                <w:rFonts w:ascii="Times New Roman" w:hAnsi="Times New Roman" w:cs="Times New Roman"/>
                <w:sz w:val="22"/>
                <w:szCs w:val="22"/>
                <w:lang w:eastAsia="en-US"/>
              </w:rPr>
              <w:t>Iš Lietuvoje įsteigtų subjektų reikalaujama:</w:t>
            </w:r>
          </w:p>
          <w:p w14:paraId="16914FC4" w14:textId="77777777" w:rsidR="00325436" w:rsidRPr="008B279C" w:rsidRDefault="00325436">
            <w:pPr>
              <w:pStyle w:val="Betarp"/>
              <w:spacing w:line="256" w:lineRule="auto"/>
              <w:jc w:val="both"/>
              <w:rPr>
                <w:rFonts w:ascii="Times New Roman" w:hAnsi="Times New Roman" w:cs="Times New Roman"/>
                <w:b/>
                <w:bCs/>
                <w:sz w:val="22"/>
                <w:szCs w:val="22"/>
                <w:lang w:eastAsia="en-US"/>
              </w:rPr>
            </w:pPr>
            <w:r w:rsidRPr="008B279C">
              <w:rPr>
                <w:rFonts w:ascii="Times New Roman" w:hAnsi="Times New Roman" w:cs="Times New Roman"/>
                <w:sz w:val="22"/>
                <w:szCs w:val="22"/>
                <w:lang w:eastAsia="en-US"/>
              </w:rPr>
              <w:t>1) Dėl įsipareigojimų, susijusių su mokesčių mokėjimu, įvykdymo iš Lietuvoje įsteigtų subjektų prašoma:</w:t>
            </w:r>
          </w:p>
          <w:p w14:paraId="5FADE273" w14:textId="77777777" w:rsidR="00325436" w:rsidRPr="008B279C" w:rsidRDefault="00325436">
            <w:pPr>
              <w:pStyle w:val="Betarp"/>
              <w:spacing w:line="256" w:lineRule="auto"/>
              <w:jc w:val="both"/>
              <w:rPr>
                <w:rFonts w:ascii="Times New Roman" w:hAnsi="Times New Roman" w:cs="Times New Roman"/>
                <w:b/>
                <w:bCs/>
                <w:sz w:val="22"/>
                <w:szCs w:val="22"/>
                <w:lang w:eastAsia="en-US"/>
              </w:rPr>
            </w:pPr>
          </w:p>
          <w:p w14:paraId="2CD54439" w14:textId="77777777" w:rsidR="00325436" w:rsidRPr="008B279C" w:rsidRDefault="00325436" w:rsidP="00325436">
            <w:pPr>
              <w:pStyle w:val="Betarp"/>
              <w:numPr>
                <w:ilvl w:val="0"/>
                <w:numId w:val="26"/>
              </w:numPr>
              <w:spacing w:line="256" w:lineRule="auto"/>
              <w:jc w:val="both"/>
              <w:rPr>
                <w:rFonts w:ascii="Times New Roman" w:hAnsi="Times New Roman" w:cs="Times New Roman"/>
                <w:sz w:val="22"/>
                <w:szCs w:val="22"/>
                <w:lang w:eastAsia="en-US"/>
              </w:rPr>
            </w:pPr>
            <w:r w:rsidRPr="008B279C">
              <w:rPr>
                <w:rFonts w:ascii="Times New Roman" w:hAnsi="Times New Roman" w:cs="Times New Roman"/>
                <w:sz w:val="22"/>
                <w:szCs w:val="22"/>
                <w:lang w:eastAsia="en-US"/>
              </w:rPr>
              <w:t xml:space="preserve">išrašo iš teismo sprendimo (jei toks yra) </w:t>
            </w:r>
          </w:p>
          <w:p w14:paraId="0CA70E82" w14:textId="77777777" w:rsidR="00325436" w:rsidRPr="008B279C" w:rsidRDefault="00325436" w:rsidP="00325436">
            <w:pPr>
              <w:pStyle w:val="Betarp"/>
              <w:numPr>
                <w:ilvl w:val="0"/>
                <w:numId w:val="26"/>
              </w:numPr>
              <w:spacing w:line="256" w:lineRule="auto"/>
              <w:jc w:val="both"/>
              <w:rPr>
                <w:rFonts w:ascii="Times New Roman" w:hAnsi="Times New Roman" w:cs="Times New Roman"/>
                <w:sz w:val="22"/>
                <w:szCs w:val="22"/>
                <w:lang w:eastAsia="en-US"/>
              </w:rPr>
            </w:pPr>
            <w:r w:rsidRPr="008B279C">
              <w:rPr>
                <w:rFonts w:ascii="Times New Roman" w:hAnsi="Times New Roman" w:cs="Times New Roman"/>
                <w:sz w:val="22"/>
                <w:szCs w:val="22"/>
                <w:lang w:eastAsia="en-US"/>
              </w:rPr>
              <w:t>arba Valstybinės mokesčių inspekcijos prie Lietuvos Respublikos finansų ministerijos išduoto dokumento,</w:t>
            </w:r>
          </w:p>
          <w:p w14:paraId="7FE455DB" w14:textId="77777777" w:rsidR="00325436" w:rsidRPr="008B279C" w:rsidRDefault="00325436" w:rsidP="00325436">
            <w:pPr>
              <w:pStyle w:val="Betarp"/>
              <w:numPr>
                <w:ilvl w:val="0"/>
                <w:numId w:val="27"/>
              </w:numPr>
              <w:spacing w:line="256" w:lineRule="auto"/>
              <w:jc w:val="both"/>
              <w:rPr>
                <w:rFonts w:ascii="Times New Roman" w:hAnsi="Times New Roman" w:cs="Times New Roman"/>
                <w:sz w:val="22"/>
                <w:szCs w:val="22"/>
                <w:lang w:eastAsia="en-US"/>
              </w:rPr>
            </w:pPr>
            <w:r w:rsidRPr="008B279C">
              <w:rPr>
                <w:rFonts w:ascii="Times New Roman" w:hAnsi="Times New Roman" w:cs="Times New Roman"/>
                <w:sz w:val="22"/>
                <w:szCs w:val="22"/>
                <w:lang w:eastAsia="en-US"/>
              </w:rPr>
              <w:t>arba valstybės įmonės Registrų centro Lietuvos Respublikos Vyriausybės nustatyta tvarka išduoto dokumento, patvirtinančio jungtinius kompetentingų institucijų tvarkomus duomenis.</w:t>
            </w:r>
          </w:p>
          <w:p w14:paraId="75BEC172" w14:textId="77777777" w:rsidR="00325436" w:rsidRPr="008B279C" w:rsidRDefault="00325436">
            <w:pPr>
              <w:pStyle w:val="Betarp"/>
              <w:spacing w:line="256" w:lineRule="auto"/>
              <w:jc w:val="both"/>
              <w:rPr>
                <w:rFonts w:ascii="Times New Roman" w:hAnsi="Times New Roman" w:cs="Times New Roman"/>
                <w:sz w:val="22"/>
                <w:szCs w:val="22"/>
                <w:lang w:eastAsia="en-US"/>
              </w:rPr>
            </w:pPr>
          </w:p>
          <w:p w14:paraId="32101B3D" w14:textId="77777777" w:rsidR="00325436" w:rsidRPr="008B279C" w:rsidRDefault="00325436">
            <w:pPr>
              <w:pStyle w:val="Betarp"/>
              <w:spacing w:line="256" w:lineRule="auto"/>
              <w:jc w:val="both"/>
              <w:rPr>
                <w:rFonts w:ascii="Times New Roman" w:hAnsi="Times New Roman" w:cs="Times New Roman"/>
                <w:sz w:val="22"/>
                <w:szCs w:val="22"/>
                <w:lang w:eastAsia="en-US"/>
              </w:rPr>
            </w:pPr>
            <w:r w:rsidRPr="008B279C">
              <w:rPr>
                <w:rFonts w:ascii="Times New Roman" w:hAnsi="Times New Roman" w:cs="Times New Roman"/>
                <w:sz w:val="22"/>
                <w:szCs w:val="22"/>
                <w:lang w:eastAsia="en-US"/>
              </w:rPr>
              <w:t>Iš ne Lietuvoje įsteigtų subjektų reikalaujama:</w:t>
            </w:r>
          </w:p>
          <w:p w14:paraId="2EF1D17F" w14:textId="77777777" w:rsidR="00325436" w:rsidRPr="008B279C" w:rsidRDefault="00325436" w:rsidP="00325436">
            <w:pPr>
              <w:pStyle w:val="Betarp"/>
              <w:numPr>
                <w:ilvl w:val="0"/>
                <w:numId w:val="24"/>
              </w:numPr>
              <w:spacing w:line="256" w:lineRule="auto"/>
              <w:ind w:left="314"/>
              <w:jc w:val="both"/>
              <w:rPr>
                <w:rFonts w:ascii="Times New Roman" w:hAnsi="Times New Roman" w:cs="Times New Roman"/>
                <w:b/>
                <w:bCs/>
                <w:sz w:val="22"/>
                <w:szCs w:val="22"/>
                <w:lang w:eastAsia="en-US"/>
              </w:rPr>
            </w:pPr>
            <w:r w:rsidRPr="008B279C">
              <w:rPr>
                <w:rFonts w:ascii="Times New Roman" w:hAnsi="Times New Roman" w:cs="Times New Roman"/>
                <w:sz w:val="22"/>
                <w:szCs w:val="22"/>
                <w:lang w:eastAsia="en-US"/>
              </w:rPr>
              <w:t>atitinkamos užsienio šalies institucijos dokumento</w:t>
            </w:r>
            <w:r w:rsidRPr="008B279C">
              <w:rPr>
                <w:rStyle w:val="Puslapioinaosnuoroda"/>
                <w:rFonts w:ascii="Times New Roman" w:hAnsi="Times New Roman" w:cs="Times New Roman"/>
                <w:sz w:val="22"/>
                <w:szCs w:val="22"/>
                <w:lang w:eastAsia="en-US"/>
              </w:rPr>
              <w:footnoteReference w:id="3"/>
            </w:r>
            <w:r w:rsidRPr="008B279C">
              <w:rPr>
                <w:rFonts w:ascii="Times New Roman" w:hAnsi="Times New Roman" w:cs="Times New Roman"/>
                <w:sz w:val="22"/>
                <w:szCs w:val="22"/>
                <w:lang w:eastAsia="en-US"/>
              </w:rPr>
              <w:t>.</w:t>
            </w:r>
          </w:p>
          <w:p w14:paraId="0DFEC2EA" w14:textId="77777777" w:rsidR="00325436" w:rsidRPr="008B279C" w:rsidRDefault="00325436">
            <w:pPr>
              <w:pStyle w:val="Betarp"/>
              <w:spacing w:line="256" w:lineRule="auto"/>
              <w:jc w:val="both"/>
              <w:rPr>
                <w:rFonts w:ascii="Times New Roman" w:eastAsia="Yu Mincho" w:hAnsi="Times New Roman" w:cs="Times New Roman"/>
                <w:sz w:val="22"/>
                <w:szCs w:val="22"/>
                <w:lang w:eastAsia="en-US"/>
              </w:rPr>
            </w:pPr>
          </w:p>
          <w:p w14:paraId="01885351" w14:textId="77777777" w:rsidR="00325436" w:rsidRPr="008B279C" w:rsidRDefault="00325436">
            <w:pPr>
              <w:pStyle w:val="Betarp"/>
              <w:spacing w:line="256" w:lineRule="auto"/>
              <w:jc w:val="both"/>
              <w:rPr>
                <w:rFonts w:ascii="Times New Roman" w:hAnsi="Times New Roman" w:cs="Times New Roman"/>
                <w:i/>
                <w:iCs/>
                <w:color w:val="000000" w:themeColor="text1"/>
                <w:sz w:val="22"/>
                <w:szCs w:val="22"/>
                <w:lang w:eastAsia="en-US"/>
              </w:rPr>
            </w:pPr>
            <w:r w:rsidRPr="008B279C">
              <w:rPr>
                <w:rFonts w:ascii="Times New Roman" w:hAnsi="Times New Roman" w:cs="Times New Roman"/>
                <w:sz w:val="22"/>
                <w:szCs w:val="22"/>
                <w:lang w:eastAsia="en-US"/>
              </w:rPr>
              <w:t xml:space="preserve">Nurodyti dokumentai turi būti  išduoti ne anksčiau kaip </w:t>
            </w:r>
            <w:r w:rsidRPr="008B279C">
              <w:rPr>
                <w:rFonts w:ascii="Times New Roman" w:hAnsi="Times New Roman" w:cs="Times New Roman"/>
                <w:color w:val="00B050"/>
                <w:sz w:val="22"/>
                <w:szCs w:val="22"/>
                <w:lang w:eastAsia="en-US"/>
              </w:rPr>
              <w:t>120</w:t>
            </w:r>
            <w:r w:rsidRPr="008B279C">
              <w:rPr>
                <w:rFonts w:ascii="Times New Roman" w:hAnsi="Times New Roman" w:cs="Times New Roman"/>
                <w:sz w:val="22"/>
                <w:szCs w:val="22"/>
                <w:lang w:eastAsia="en-US"/>
              </w:rPr>
              <w:t xml:space="preserve"> </w:t>
            </w:r>
            <w:r w:rsidRPr="008B279C">
              <w:rPr>
                <w:rFonts w:ascii="Times New Roman" w:hAnsi="Times New Roman" w:cs="Times New Roman"/>
                <w:color w:val="00B050"/>
                <w:sz w:val="22"/>
                <w:szCs w:val="22"/>
                <w:lang w:eastAsia="en-US"/>
              </w:rPr>
              <w:t>dienų</w:t>
            </w:r>
            <w:r w:rsidRPr="008B279C">
              <w:rPr>
                <w:rFonts w:ascii="Times New Roman" w:hAnsi="Times New Roman" w:cs="Times New Roman"/>
                <w:sz w:val="22"/>
                <w:szCs w:val="22"/>
                <w:lang w:eastAsia="en-US"/>
              </w:rPr>
              <w:t xml:space="preserve"> iki </w:t>
            </w:r>
            <w:r w:rsidRPr="008B279C">
              <w:rPr>
                <w:rFonts w:ascii="Times New Roman" w:eastAsia="Times New Roman" w:hAnsi="Times New Roman" w:cs="Times New Roman"/>
                <w:i/>
                <w:iCs/>
                <w:sz w:val="22"/>
                <w:szCs w:val="22"/>
                <w:lang w:eastAsia="en-US"/>
              </w:rPr>
              <w:t>tos dienos, kai tiekėjas perkančiosios organizacijos prašymu turės pateikti pašalinimo pagrindų nebuvimą patvirtinančius dok</w:t>
            </w:r>
            <w:r w:rsidRPr="008B279C">
              <w:rPr>
                <w:rFonts w:ascii="Times New Roman" w:eastAsia="Times New Roman" w:hAnsi="Times New Roman" w:cs="Times New Roman"/>
                <w:sz w:val="22"/>
                <w:szCs w:val="22"/>
                <w:lang w:eastAsia="en-US"/>
              </w:rPr>
              <w:t>umentus</w:t>
            </w:r>
            <w:r w:rsidRPr="008B279C">
              <w:rPr>
                <w:rFonts w:ascii="Times New Roman" w:hAnsi="Times New Roman" w:cs="Times New Roman"/>
                <w:sz w:val="22"/>
                <w:szCs w:val="22"/>
                <w:lang w:eastAsia="en-US"/>
              </w:rPr>
              <w:t xml:space="preserve">. </w:t>
            </w:r>
            <w:r w:rsidRPr="008B279C">
              <w:rPr>
                <w:rFonts w:ascii="Times New Roman" w:hAnsi="Times New Roman" w:cs="Times New Roman"/>
                <w:b/>
                <w:bCs/>
                <w:i/>
                <w:iCs/>
                <w:color w:val="000000" w:themeColor="text1"/>
                <w:sz w:val="22"/>
                <w:szCs w:val="22"/>
                <w:lang w:eastAsia="en-US"/>
              </w:rPr>
              <w:t>Pavyzdys</w:t>
            </w:r>
            <w:r w:rsidRPr="008B279C">
              <w:rPr>
                <w:rFonts w:ascii="Times New Roman" w:hAnsi="Times New Roman" w:cs="Times New Roman"/>
                <w:i/>
                <w:iCs/>
                <w:color w:val="000000" w:themeColor="text1"/>
                <w:sz w:val="22"/>
                <w:szCs w:val="22"/>
                <w:lang w:eastAsia="en-US"/>
              </w:rPr>
              <w:t xml:space="preserve">: Jeigu perkančioji organizacija 2022-10-10 kreipėsi į tiekėją prašydama iki 2022-10-14 pateikti įrodančius dokumentus, jie turi būti išduoti ne anksčiau kaip 120 dienų, jas skaičiuojant atgal nuo 2022-10-14. </w:t>
            </w:r>
          </w:p>
          <w:p w14:paraId="65F108C4" w14:textId="77777777" w:rsidR="00325436" w:rsidRPr="008B279C" w:rsidRDefault="00325436">
            <w:pPr>
              <w:pStyle w:val="Betarp"/>
              <w:spacing w:line="256" w:lineRule="auto"/>
              <w:jc w:val="both"/>
              <w:rPr>
                <w:rFonts w:ascii="Times New Roman" w:hAnsi="Times New Roman" w:cs="Times New Roman"/>
                <w:i/>
                <w:iCs/>
                <w:color w:val="7030A0"/>
                <w:sz w:val="22"/>
                <w:szCs w:val="22"/>
                <w:lang w:eastAsia="en-US"/>
              </w:rPr>
            </w:pPr>
          </w:p>
          <w:p w14:paraId="6AEA25D6" w14:textId="77777777" w:rsidR="00325436" w:rsidRPr="008B279C" w:rsidRDefault="00325436">
            <w:pPr>
              <w:pStyle w:val="Betarp"/>
              <w:spacing w:line="256" w:lineRule="auto"/>
              <w:jc w:val="both"/>
              <w:rPr>
                <w:rFonts w:ascii="Times New Roman" w:hAnsi="Times New Roman" w:cs="Times New Roman"/>
                <w:b/>
                <w:bCs/>
                <w:sz w:val="22"/>
                <w:szCs w:val="22"/>
                <w:lang w:eastAsia="en-US"/>
              </w:rPr>
            </w:pPr>
            <w:r w:rsidRPr="008B279C">
              <w:rPr>
                <w:rFonts w:ascii="Times New Roman" w:hAnsi="Times New Roman" w:cs="Times New Roman"/>
                <w:bCs/>
                <w:sz w:val="22"/>
                <w:szCs w:val="22"/>
                <w:lang w:eastAsia="en-US"/>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33BA77DB" w14:textId="77777777" w:rsidR="00325436" w:rsidRPr="008B279C" w:rsidRDefault="00325436">
            <w:pPr>
              <w:pStyle w:val="Betarp"/>
              <w:spacing w:line="256" w:lineRule="auto"/>
              <w:jc w:val="both"/>
              <w:rPr>
                <w:rFonts w:ascii="Times New Roman" w:hAnsi="Times New Roman" w:cs="Times New Roman"/>
                <w:b/>
                <w:bCs/>
                <w:sz w:val="22"/>
                <w:szCs w:val="22"/>
                <w:lang w:eastAsia="en-US"/>
              </w:rPr>
            </w:pPr>
          </w:p>
          <w:p w14:paraId="1394E2CE" w14:textId="77777777" w:rsidR="00325436" w:rsidRPr="008B279C" w:rsidRDefault="00325436">
            <w:pPr>
              <w:pStyle w:val="Betarp"/>
              <w:spacing w:line="256" w:lineRule="auto"/>
              <w:jc w:val="both"/>
              <w:rPr>
                <w:rFonts w:ascii="Times New Roman" w:hAnsi="Times New Roman" w:cs="Times New Roman"/>
                <w:b/>
                <w:bCs/>
                <w:sz w:val="22"/>
                <w:szCs w:val="22"/>
                <w:lang w:eastAsia="en-US"/>
              </w:rPr>
            </w:pPr>
            <w:r w:rsidRPr="008B279C">
              <w:rPr>
                <w:rFonts w:ascii="Times New Roman" w:hAnsi="Times New Roman" w:cs="Times New Roman"/>
                <w:bCs/>
                <w:sz w:val="22"/>
                <w:szCs w:val="22"/>
                <w:lang w:eastAsia="en-US"/>
              </w:rPr>
              <w:t>2) Dėl įsipareigojimų, susijusių su socialinio draudimo įmokų mokėjimu, įvykdymo i</w:t>
            </w:r>
            <w:r w:rsidRPr="008B279C">
              <w:rPr>
                <w:rFonts w:ascii="Times New Roman" w:hAnsi="Times New Roman" w:cs="Times New Roman"/>
                <w:sz w:val="22"/>
                <w:szCs w:val="22"/>
                <w:lang w:eastAsia="en-US"/>
              </w:rPr>
              <w:t xml:space="preserve">š Lietuvoje įsteigtų subjektų </w:t>
            </w:r>
            <w:r w:rsidRPr="008B279C">
              <w:rPr>
                <w:rFonts w:ascii="Times New Roman" w:hAnsi="Times New Roman" w:cs="Times New Roman"/>
                <w:bCs/>
                <w:sz w:val="22"/>
                <w:szCs w:val="22"/>
                <w:lang w:eastAsia="en-US"/>
              </w:rPr>
              <w:t>prašoma:</w:t>
            </w:r>
          </w:p>
          <w:p w14:paraId="51CDAEEF" w14:textId="77777777" w:rsidR="00325436" w:rsidRPr="008B279C" w:rsidRDefault="00325436">
            <w:pPr>
              <w:pStyle w:val="Betarp"/>
              <w:spacing w:line="256" w:lineRule="auto"/>
              <w:jc w:val="both"/>
              <w:rPr>
                <w:rFonts w:ascii="Times New Roman" w:hAnsi="Times New Roman" w:cs="Times New Roman"/>
                <w:bCs/>
                <w:sz w:val="22"/>
                <w:szCs w:val="22"/>
                <w:lang w:eastAsia="en-US"/>
              </w:rPr>
            </w:pPr>
            <w:r w:rsidRPr="008B279C">
              <w:rPr>
                <w:rFonts w:ascii="Times New Roman" w:hAnsi="Times New Roman" w:cs="Times New Roman"/>
                <w:bCs/>
                <w:sz w:val="22"/>
                <w:szCs w:val="22"/>
                <w:lang w:eastAsia="en-US"/>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6" w:history="1">
              <w:r w:rsidRPr="008B279C">
                <w:rPr>
                  <w:rStyle w:val="Hipersaitas"/>
                  <w:rFonts w:ascii="Times New Roman" w:hAnsi="Times New Roman" w:cs="Times New Roman"/>
                  <w:bCs/>
                  <w:sz w:val="22"/>
                  <w:szCs w:val="22"/>
                  <w:u w:val="single"/>
                  <w:lang w:eastAsia="en-US"/>
                </w:rPr>
                <w:t>http://draudejai.sodra.lt/draudeju_viesi_duomenys/</w:t>
              </w:r>
            </w:hyperlink>
            <w:r w:rsidRPr="008B279C">
              <w:rPr>
                <w:rFonts w:ascii="Times New Roman" w:hAnsi="Times New Roman" w:cs="Times New Roman"/>
                <w:bCs/>
                <w:sz w:val="22"/>
                <w:szCs w:val="22"/>
                <w:lang w:eastAsia="en-US"/>
              </w:rPr>
              <w:t>.</w:t>
            </w:r>
          </w:p>
          <w:p w14:paraId="5ABCE635" w14:textId="77777777" w:rsidR="00325436" w:rsidRPr="008B279C" w:rsidRDefault="00325436">
            <w:pPr>
              <w:pStyle w:val="Betarp"/>
              <w:spacing w:line="256" w:lineRule="auto"/>
              <w:jc w:val="both"/>
              <w:rPr>
                <w:rFonts w:ascii="Times New Roman" w:hAnsi="Times New Roman" w:cs="Times New Roman"/>
                <w:b/>
                <w:bCs/>
                <w:sz w:val="22"/>
                <w:szCs w:val="22"/>
                <w:lang w:eastAsia="en-US"/>
              </w:rPr>
            </w:pPr>
          </w:p>
          <w:p w14:paraId="1BD861DD" w14:textId="77777777" w:rsidR="00325436" w:rsidRPr="008B279C" w:rsidRDefault="00325436">
            <w:pPr>
              <w:pStyle w:val="Betarp"/>
              <w:spacing w:line="256" w:lineRule="auto"/>
              <w:jc w:val="both"/>
              <w:rPr>
                <w:rFonts w:ascii="Times New Roman" w:hAnsi="Times New Roman" w:cs="Times New Roman"/>
                <w:sz w:val="22"/>
                <w:szCs w:val="22"/>
                <w:lang w:eastAsia="en-US"/>
              </w:rPr>
            </w:pPr>
            <w:r w:rsidRPr="008B279C">
              <w:rPr>
                <w:rFonts w:ascii="Times New Roman" w:hAnsi="Times New Roman" w:cs="Times New Roman"/>
                <w:sz w:val="22"/>
                <w:szCs w:val="22"/>
                <w:lang w:eastAsia="en-US"/>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572F1042" w14:textId="77777777" w:rsidR="00325436" w:rsidRPr="008B279C" w:rsidRDefault="00325436">
            <w:pPr>
              <w:pStyle w:val="Betarp"/>
              <w:spacing w:line="256" w:lineRule="auto"/>
              <w:jc w:val="both"/>
              <w:rPr>
                <w:rFonts w:ascii="Times New Roman" w:hAnsi="Times New Roman" w:cs="Times New Roman"/>
                <w:b/>
                <w:bCs/>
                <w:sz w:val="22"/>
                <w:szCs w:val="22"/>
                <w:lang w:eastAsia="en-US"/>
              </w:rPr>
            </w:pPr>
          </w:p>
          <w:p w14:paraId="438F9DED" w14:textId="77777777" w:rsidR="00325436" w:rsidRPr="008B279C" w:rsidRDefault="00325436">
            <w:pPr>
              <w:pStyle w:val="Betarp"/>
              <w:spacing w:line="256" w:lineRule="auto"/>
              <w:jc w:val="both"/>
              <w:rPr>
                <w:rFonts w:ascii="Times New Roman" w:hAnsi="Times New Roman" w:cs="Times New Roman"/>
                <w:sz w:val="22"/>
                <w:szCs w:val="22"/>
                <w:lang w:eastAsia="en-US"/>
              </w:rPr>
            </w:pPr>
            <w:r w:rsidRPr="008B279C">
              <w:rPr>
                <w:rFonts w:ascii="Times New Roman" w:hAnsi="Times New Roman" w:cs="Times New Roman"/>
                <w:sz w:val="22"/>
                <w:szCs w:val="22"/>
                <w:lang w:eastAsia="en-US"/>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77AA60CA" w14:textId="77777777" w:rsidR="00325436" w:rsidRPr="008B279C" w:rsidRDefault="00325436">
            <w:pPr>
              <w:pStyle w:val="Betarp"/>
              <w:spacing w:line="256" w:lineRule="auto"/>
              <w:jc w:val="both"/>
              <w:rPr>
                <w:rFonts w:ascii="Times New Roman" w:hAnsi="Times New Roman" w:cs="Times New Roman"/>
                <w:b/>
                <w:bCs/>
                <w:sz w:val="22"/>
                <w:szCs w:val="22"/>
                <w:lang w:eastAsia="en-US"/>
              </w:rPr>
            </w:pPr>
          </w:p>
          <w:p w14:paraId="5E502176" w14:textId="77777777" w:rsidR="00325436" w:rsidRPr="008B279C" w:rsidRDefault="00325436">
            <w:pPr>
              <w:pStyle w:val="Betarp"/>
              <w:spacing w:line="256" w:lineRule="auto"/>
              <w:jc w:val="both"/>
              <w:rPr>
                <w:rFonts w:ascii="Times New Roman" w:hAnsi="Times New Roman" w:cs="Times New Roman"/>
                <w:sz w:val="22"/>
                <w:szCs w:val="22"/>
                <w:lang w:eastAsia="en-US"/>
              </w:rPr>
            </w:pPr>
            <w:r w:rsidRPr="008B279C">
              <w:rPr>
                <w:rFonts w:ascii="Times New Roman" w:hAnsi="Times New Roman" w:cs="Times New Roman"/>
                <w:sz w:val="22"/>
                <w:szCs w:val="22"/>
                <w:lang w:eastAsia="en-US"/>
              </w:rPr>
              <w:t>Iš ne Lietuvoje įsteigtų subjektų reikalaujama:</w:t>
            </w:r>
          </w:p>
          <w:p w14:paraId="4320A447" w14:textId="77777777" w:rsidR="00325436" w:rsidRPr="008B279C" w:rsidRDefault="00325436" w:rsidP="00325436">
            <w:pPr>
              <w:pStyle w:val="Betarp"/>
              <w:numPr>
                <w:ilvl w:val="0"/>
                <w:numId w:val="24"/>
              </w:numPr>
              <w:spacing w:line="256" w:lineRule="auto"/>
              <w:ind w:left="314"/>
              <w:jc w:val="both"/>
              <w:rPr>
                <w:rFonts w:ascii="Times New Roman" w:hAnsi="Times New Roman" w:cs="Times New Roman"/>
                <w:b/>
                <w:bCs/>
                <w:sz w:val="22"/>
                <w:szCs w:val="22"/>
                <w:lang w:eastAsia="en-US"/>
              </w:rPr>
            </w:pPr>
            <w:r w:rsidRPr="008B279C">
              <w:rPr>
                <w:rFonts w:ascii="Times New Roman" w:hAnsi="Times New Roman" w:cs="Times New Roman"/>
                <w:sz w:val="22"/>
                <w:szCs w:val="22"/>
                <w:lang w:eastAsia="en-US"/>
              </w:rPr>
              <w:lastRenderedPageBreak/>
              <w:t>atitinkamos užsienio šalies kompetentingos institucijos dokumento</w:t>
            </w:r>
            <w:r w:rsidRPr="008B279C">
              <w:rPr>
                <w:rStyle w:val="Puslapioinaosnuoroda"/>
                <w:rFonts w:ascii="Times New Roman" w:hAnsi="Times New Roman" w:cs="Times New Roman"/>
                <w:sz w:val="22"/>
                <w:szCs w:val="22"/>
                <w:lang w:eastAsia="en-US"/>
              </w:rPr>
              <w:footnoteReference w:id="4"/>
            </w:r>
            <w:r w:rsidRPr="008B279C">
              <w:rPr>
                <w:rFonts w:ascii="Times New Roman" w:hAnsi="Times New Roman" w:cs="Times New Roman"/>
                <w:sz w:val="22"/>
                <w:szCs w:val="22"/>
                <w:lang w:eastAsia="en-US"/>
              </w:rPr>
              <w:t>.</w:t>
            </w:r>
          </w:p>
          <w:p w14:paraId="564B0DA9" w14:textId="77777777" w:rsidR="00325436" w:rsidRPr="008B279C" w:rsidRDefault="00325436">
            <w:pPr>
              <w:pStyle w:val="Betarp"/>
              <w:spacing w:line="256" w:lineRule="auto"/>
              <w:jc w:val="both"/>
              <w:rPr>
                <w:rFonts w:ascii="Times New Roman" w:hAnsi="Times New Roman" w:cs="Times New Roman"/>
                <w:b/>
                <w:bCs/>
                <w:sz w:val="22"/>
                <w:szCs w:val="22"/>
                <w:lang w:eastAsia="en-US"/>
              </w:rPr>
            </w:pPr>
          </w:p>
          <w:p w14:paraId="1857EC61" w14:textId="77777777" w:rsidR="00325436" w:rsidRPr="008B279C" w:rsidRDefault="00325436">
            <w:pPr>
              <w:pStyle w:val="Betarp"/>
              <w:spacing w:line="256" w:lineRule="auto"/>
              <w:jc w:val="both"/>
              <w:rPr>
                <w:rFonts w:ascii="Times New Roman" w:hAnsi="Times New Roman" w:cs="Times New Roman"/>
                <w:i/>
                <w:iCs/>
                <w:color w:val="7030A0"/>
                <w:sz w:val="22"/>
                <w:szCs w:val="22"/>
                <w:lang w:eastAsia="en-US"/>
              </w:rPr>
            </w:pPr>
            <w:r w:rsidRPr="008B279C">
              <w:rPr>
                <w:rFonts w:ascii="Times New Roman" w:hAnsi="Times New Roman" w:cs="Times New Roman"/>
                <w:sz w:val="22"/>
                <w:szCs w:val="22"/>
                <w:lang w:eastAsia="en-US"/>
              </w:rPr>
              <w:t xml:space="preserve">Nurodyti dokumentai turi būti  išduoti ne anksčiau kaip </w:t>
            </w:r>
            <w:r w:rsidRPr="008B279C">
              <w:rPr>
                <w:rFonts w:ascii="Times New Roman" w:hAnsi="Times New Roman" w:cs="Times New Roman"/>
                <w:color w:val="00B050"/>
                <w:sz w:val="22"/>
                <w:szCs w:val="22"/>
                <w:lang w:eastAsia="en-US"/>
              </w:rPr>
              <w:t>120</w:t>
            </w:r>
            <w:r w:rsidRPr="008B279C">
              <w:rPr>
                <w:rFonts w:ascii="Times New Roman" w:hAnsi="Times New Roman" w:cs="Times New Roman"/>
                <w:sz w:val="22"/>
                <w:szCs w:val="22"/>
                <w:lang w:eastAsia="en-US"/>
              </w:rPr>
              <w:t xml:space="preserve"> </w:t>
            </w:r>
            <w:r w:rsidRPr="008B279C">
              <w:rPr>
                <w:rFonts w:ascii="Times New Roman" w:hAnsi="Times New Roman" w:cs="Times New Roman"/>
                <w:color w:val="00B050"/>
                <w:sz w:val="22"/>
                <w:szCs w:val="22"/>
                <w:lang w:eastAsia="en-US"/>
              </w:rPr>
              <w:t>dienų</w:t>
            </w:r>
            <w:r w:rsidRPr="008B279C">
              <w:rPr>
                <w:rFonts w:ascii="Times New Roman" w:hAnsi="Times New Roman" w:cs="Times New Roman"/>
                <w:sz w:val="22"/>
                <w:szCs w:val="22"/>
                <w:lang w:eastAsia="en-US"/>
              </w:rPr>
              <w:t xml:space="preserve"> iki </w:t>
            </w:r>
            <w:r w:rsidRPr="008B279C">
              <w:rPr>
                <w:rFonts w:ascii="Times New Roman" w:eastAsia="Times New Roman" w:hAnsi="Times New Roman" w:cs="Times New Roman"/>
                <w:i/>
                <w:iCs/>
                <w:sz w:val="22"/>
                <w:szCs w:val="22"/>
                <w:lang w:eastAsia="en-US"/>
              </w:rPr>
              <w:t>tos dienos, kai tiekėjas perkančiosios organizacijos prašymu turės pateikti pašalinimo pagrindų nebuvimą patvirtinančius dok</w:t>
            </w:r>
            <w:r w:rsidRPr="008B279C">
              <w:rPr>
                <w:rFonts w:ascii="Times New Roman" w:eastAsia="Times New Roman" w:hAnsi="Times New Roman" w:cs="Times New Roman"/>
                <w:sz w:val="22"/>
                <w:szCs w:val="22"/>
                <w:lang w:eastAsia="en-US"/>
              </w:rPr>
              <w:t>umentus</w:t>
            </w:r>
            <w:r w:rsidRPr="008B279C">
              <w:rPr>
                <w:rFonts w:ascii="Times New Roman" w:hAnsi="Times New Roman" w:cs="Times New Roman"/>
                <w:sz w:val="22"/>
                <w:szCs w:val="22"/>
                <w:lang w:eastAsia="en-US"/>
              </w:rPr>
              <w:t xml:space="preserve">. </w:t>
            </w:r>
            <w:r w:rsidRPr="008B279C">
              <w:rPr>
                <w:rFonts w:ascii="Times New Roman" w:hAnsi="Times New Roman" w:cs="Times New Roman"/>
                <w:b/>
                <w:bCs/>
                <w:i/>
                <w:iCs/>
                <w:color w:val="000000" w:themeColor="text1"/>
                <w:sz w:val="22"/>
                <w:szCs w:val="22"/>
                <w:lang w:eastAsia="en-US"/>
              </w:rPr>
              <w:t>Pavyzdys</w:t>
            </w:r>
            <w:r w:rsidRPr="008B279C">
              <w:rPr>
                <w:rFonts w:ascii="Times New Roman" w:hAnsi="Times New Roman" w:cs="Times New Roman"/>
                <w:i/>
                <w:iCs/>
                <w:color w:val="000000" w:themeColor="text1"/>
                <w:sz w:val="22"/>
                <w:szCs w:val="22"/>
                <w:lang w:eastAsia="en-US"/>
              </w:rPr>
              <w:t>: Jeigu perkančioji organizacija 2022-10-10 kreipėsi į tiekėją prašydama iki 2022-10-14 pateikti įrodančius dokumentus, jie turi būti išduoti ne anksčiau kaip 120 dienų, jas skaičiuojant atgal nuo 2022-10-14.</w:t>
            </w:r>
          </w:p>
          <w:p w14:paraId="001412DE" w14:textId="77777777" w:rsidR="00325436" w:rsidRPr="008B279C" w:rsidRDefault="00325436">
            <w:pPr>
              <w:pStyle w:val="Betarp"/>
              <w:spacing w:line="256" w:lineRule="auto"/>
              <w:jc w:val="both"/>
              <w:rPr>
                <w:rFonts w:ascii="Times New Roman" w:hAnsi="Times New Roman" w:cs="Times New Roman"/>
                <w:b/>
                <w:bCs/>
                <w:sz w:val="22"/>
                <w:szCs w:val="22"/>
                <w:lang w:eastAsia="en-US"/>
              </w:rPr>
            </w:pPr>
          </w:p>
          <w:p w14:paraId="1D248905" w14:textId="77777777" w:rsidR="00325436" w:rsidRPr="008B279C" w:rsidRDefault="00325436">
            <w:pPr>
              <w:pStyle w:val="Betarp"/>
              <w:spacing w:line="256" w:lineRule="auto"/>
              <w:jc w:val="both"/>
              <w:rPr>
                <w:rFonts w:ascii="Times New Roman" w:hAnsi="Times New Roman" w:cs="Times New Roman"/>
                <w:sz w:val="22"/>
                <w:szCs w:val="22"/>
                <w:lang w:eastAsia="en-US"/>
              </w:rPr>
            </w:pPr>
            <w:r w:rsidRPr="008B279C">
              <w:rPr>
                <w:rFonts w:ascii="Times New Roman" w:hAnsi="Times New Roman" w:cs="Times New Roman"/>
                <w:sz w:val="22"/>
                <w:szCs w:val="22"/>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1DA94B67" w14:textId="77777777" w:rsidR="00325436" w:rsidRPr="008B279C" w:rsidRDefault="00325436">
            <w:pPr>
              <w:pStyle w:val="Betarp"/>
              <w:spacing w:line="256" w:lineRule="auto"/>
              <w:jc w:val="both"/>
              <w:rPr>
                <w:rFonts w:ascii="Times New Roman" w:hAnsi="Times New Roman" w:cs="Times New Roman"/>
                <w:sz w:val="22"/>
                <w:szCs w:val="22"/>
                <w:lang w:eastAsia="en-US"/>
              </w:rPr>
            </w:pPr>
          </w:p>
          <w:p w14:paraId="5F64C157" w14:textId="77777777" w:rsidR="00325436" w:rsidRPr="008B279C" w:rsidRDefault="00325436">
            <w:pPr>
              <w:pStyle w:val="Betarp"/>
              <w:spacing w:line="256" w:lineRule="auto"/>
              <w:jc w:val="both"/>
              <w:rPr>
                <w:rFonts w:ascii="Times New Roman" w:hAnsi="Times New Roman" w:cs="Times New Roman"/>
                <w:b/>
                <w:bCs/>
                <w:i/>
                <w:iCs/>
                <w:color w:val="00B050"/>
                <w:sz w:val="22"/>
                <w:szCs w:val="22"/>
                <w:lang w:eastAsia="en-US"/>
              </w:rPr>
            </w:pPr>
            <w:r w:rsidRPr="008B279C">
              <w:rPr>
                <w:rFonts w:ascii="Times New Roman" w:hAnsi="Times New Roman" w:cs="Times New Roman"/>
                <w:b/>
                <w:bCs/>
                <w:i/>
                <w:iCs/>
                <w:color w:val="00B050"/>
                <w:sz w:val="22"/>
                <w:szCs w:val="22"/>
                <w:lang w:eastAsia="en-US"/>
              </w:rPr>
              <w:t>PASTABA</w:t>
            </w:r>
          </w:p>
          <w:p w14:paraId="18999054" w14:textId="46548D41" w:rsidR="00325436" w:rsidRPr="008B279C" w:rsidRDefault="00325436" w:rsidP="006C2F85">
            <w:pPr>
              <w:pStyle w:val="Betarp"/>
              <w:spacing w:line="256" w:lineRule="auto"/>
              <w:jc w:val="both"/>
              <w:rPr>
                <w:rFonts w:ascii="Times New Roman" w:hAnsi="Times New Roman" w:cs="Times New Roman"/>
                <w:color w:val="00B050"/>
                <w:sz w:val="22"/>
                <w:szCs w:val="22"/>
                <w:lang w:eastAsia="en-US"/>
              </w:rPr>
            </w:pPr>
            <w:r w:rsidRPr="008B279C">
              <w:rPr>
                <w:rFonts w:ascii="Times New Roman" w:hAnsi="Times New Roman" w:cs="Times New Roman"/>
                <w:color w:val="00B050"/>
                <w:sz w:val="22"/>
                <w:szCs w:val="22"/>
                <w:lang w:eastAsia="en-US"/>
              </w:rPr>
              <w:t>Pažymų, patvirtinančių VPĮ 46 straipsnyje nurodytų tiekėjo pašalinimo pagrindų nebuvimą, pateikti nereikalaujama. Jų perkančioji organizacija reikalaus tik turėdama pagrįstų abejonių dėl tiekėjo patikimumo.</w:t>
            </w:r>
          </w:p>
        </w:tc>
        <w:bookmarkEnd w:id="59"/>
      </w:tr>
      <w:tr w:rsidR="00325436" w:rsidRPr="008B279C" w14:paraId="7F5ACC91" w14:textId="77777777">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54E091B" w14:textId="77777777" w:rsidR="00325436" w:rsidRPr="008B279C" w:rsidRDefault="00325436" w:rsidP="00870926">
            <w:pPr>
              <w:pStyle w:val="Sraopastraipa"/>
              <w:numPr>
                <w:ilvl w:val="0"/>
                <w:numId w:val="33"/>
              </w:numPr>
              <w:rPr>
                <w:rFonts w:ascii="Times New Roman" w:hAnsi="Times New Roman" w:cs="Times New Roman"/>
                <w:b/>
                <w:bCs/>
                <w:sz w:val="22"/>
                <w:szCs w:val="22"/>
                <w:lang w:eastAsia="en-US"/>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DC03D9B" w14:textId="77777777" w:rsidR="00325436" w:rsidRPr="008B279C" w:rsidRDefault="00325436">
            <w:pPr>
              <w:pStyle w:val="Betarp"/>
              <w:spacing w:line="256" w:lineRule="auto"/>
              <w:jc w:val="both"/>
              <w:rPr>
                <w:rFonts w:ascii="Times New Roman" w:hAnsi="Times New Roman" w:cs="Times New Roman"/>
                <w:b/>
                <w:bCs/>
                <w:sz w:val="22"/>
                <w:szCs w:val="22"/>
                <w:lang w:eastAsia="en-US"/>
              </w:rPr>
            </w:pPr>
            <w:r w:rsidRPr="008B279C">
              <w:rPr>
                <w:rFonts w:ascii="Times New Roman" w:hAnsi="Times New Roman" w:cs="Times New Roman"/>
                <w:sz w:val="22"/>
                <w:szCs w:val="22"/>
                <w:lang w:eastAsia="en-US"/>
              </w:rPr>
              <w:t xml:space="preserve">Tiekėjas su kitais tiekėjais yra sudaręs susitarimų, kuriais siekiama iškreipti konkurenciją atliekamame </w:t>
            </w:r>
            <w:r w:rsidRPr="008B279C">
              <w:rPr>
                <w:rFonts w:ascii="Times New Roman" w:hAnsi="Times New Roman" w:cs="Times New Roman"/>
                <w:sz w:val="22"/>
                <w:szCs w:val="22"/>
                <w:lang w:eastAsia="en-US"/>
              </w:rPr>
              <w:lastRenderedPageBreak/>
              <w:t>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083342" w14:textId="77777777" w:rsidR="00325436" w:rsidRPr="008B279C" w:rsidRDefault="00325436">
            <w:pPr>
              <w:pStyle w:val="Betarp"/>
              <w:spacing w:line="256" w:lineRule="auto"/>
              <w:jc w:val="both"/>
              <w:rPr>
                <w:rFonts w:ascii="Times New Roman" w:eastAsia="Yu Mincho" w:hAnsi="Times New Roman" w:cs="Times New Roman"/>
                <w:b/>
                <w:bCs/>
                <w:sz w:val="22"/>
                <w:szCs w:val="22"/>
                <w:lang w:eastAsia="en-US"/>
              </w:rPr>
            </w:pPr>
            <w:r w:rsidRPr="008B279C">
              <w:rPr>
                <w:rFonts w:ascii="Times New Roman" w:eastAsia="Yu Mincho" w:hAnsi="Times New Roman" w:cs="Times New Roman"/>
                <w:b/>
                <w:bCs/>
                <w:sz w:val="22"/>
                <w:szCs w:val="22"/>
                <w:lang w:eastAsia="en-US"/>
              </w:rPr>
              <w:lastRenderedPageBreak/>
              <w:t>VPĮ 46 straipsnio 4 dalies 1 punktas</w:t>
            </w:r>
          </w:p>
          <w:p w14:paraId="2CA33D8D" w14:textId="77777777" w:rsidR="00325436" w:rsidRPr="008B279C" w:rsidRDefault="00325436">
            <w:pPr>
              <w:pStyle w:val="Betarp"/>
              <w:spacing w:line="256" w:lineRule="auto"/>
              <w:jc w:val="both"/>
              <w:rPr>
                <w:rFonts w:ascii="Times New Roman" w:eastAsia="Yu Mincho" w:hAnsi="Times New Roman" w:cs="Times New Roman"/>
                <w:sz w:val="22"/>
                <w:szCs w:val="22"/>
                <w:lang w:eastAsia="en-US"/>
              </w:rPr>
            </w:pPr>
          </w:p>
          <w:p w14:paraId="0D7D0425" w14:textId="77777777" w:rsidR="00325436" w:rsidRPr="008B279C" w:rsidRDefault="00325436">
            <w:pPr>
              <w:pStyle w:val="Betarp"/>
              <w:spacing w:line="256" w:lineRule="auto"/>
              <w:jc w:val="both"/>
              <w:rPr>
                <w:rFonts w:ascii="Times New Roman" w:eastAsia="Yu Mincho" w:hAnsi="Times New Roman" w:cs="Times New Roman"/>
                <w:sz w:val="22"/>
                <w:szCs w:val="22"/>
                <w:lang w:eastAsia="en-US"/>
              </w:rPr>
            </w:pPr>
            <w:r w:rsidRPr="008B279C">
              <w:rPr>
                <w:rFonts w:ascii="Times New Roman" w:eastAsia="Yu Mincho" w:hAnsi="Times New Roman" w:cs="Times New Roman"/>
                <w:sz w:val="22"/>
                <w:szCs w:val="22"/>
                <w:lang w:eastAsia="en-US"/>
              </w:rPr>
              <w:lastRenderedPageBreak/>
              <w:t>EBVPD III dalies C10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14C295" w14:textId="77777777" w:rsidR="00325436" w:rsidRPr="008B279C" w:rsidRDefault="00325436">
            <w:pPr>
              <w:pStyle w:val="Betarp"/>
              <w:spacing w:line="256" w:lineRule="auto"/>
              <w:jc w:val="both"/>
              <w:rPr>
                <w:rFonts w:ascii="Times New Roman" w:hAnsi="Times New Roman" w:cs="Times New Roman"/>
                <w:sz w:val="22"/>
                <w:szCs w:val="22"/>
                <w:lang w:eastAsia="en-US"/>
              </w:rPr>
            </w:pPr>
            <w:r w:rsidRPr="008B279C">
              <w:rPr>
                <w:rFonts w:ascii="Times New Roman" w:hAnsi="Times New Roman" w:cs="Times New Roman"/>
                <w:sz w:val="22"/>
                <w:szCs w:val="22"/>
                <w:lang w:eastAsia="en-US"/>
              </w:rPr>
              <w:lastRenderedPageBreak/>
              <w:t>Iš Lietuvoje įsteigtų subjektų įrodančių dokumentų nereikalaujama. Užtenka pateikto EBVPD.</w:t>
            </w:r>
          </w:p>
          <w:p w14:paraId="07797805" w14:textId="77777777" w:rsidR="00325436" w:rsidRPr="008B279C" w:rsidRDefault="00325436">
            <w:pPr>
              <w:pStyle w:val="Betarp"/>
              <w:spacing w:line="256" w:lineRule="auto"/>
              <w:jc w:val="both"/>
              <w:rPr>
                <w:rFonts w:ascii="Times New Roman" w:hAnsi="Times New Roman" w:cs="Times New Roman"/>
                <w:bCs/>
                <w:iCs/>
                <w:sz w:val="22"/>
                <w:szCs w:val="22"/>
                <w:lang w:eastAsia="en-US"/>
              </w:rPr>
            </w:pPr>
          </w:p>
          <w:p w14:paraId="59FDF988" w14:textId="77777777" w:rsidR="00325436" w:rsidRPr="008B279C" w:rsidRDefault="00325436">
            <w:pPr>
              <w:pStyle w:val="Betarp"/>
              <w:spacing w:line="256" w:lineRule="auto"/>
              <w:jc w:val="both"/>
              <w:rPr>
                <w:rFonts w:ascii="Times New Roman" w:hAnsi="Times New Roman" w:cs="Times New Roman"/>
                <w:b/>
                <w:bCs/>
                <w:iCs/>
                <w:sz w:val="22"/>
                <w:szCs w:val="22"/>
                <w:lang w:eastAsia="en-US"/>
              </w:rPr>
            </w:pPr>
          </w:p>
        </w:tc>
      </w:tr>
      <w:tr w:rsidR="00325436" w:rsidRPr="008B279C" w14:paraId="3E5ACE00" w14:textId="77777777">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966C1AC" w14:textId="77777777" w:rsidR="00325436" w:rsidRPr="008B279C" w:rsidRDefault="00325436" w:rsidP="00870926">
            <w:pPr>
              <w:pStyle w:val="Sraopastraipa"/>
              <w:numPr>
                <w:ilvl w:val="0"/>
                <w:numId w:val="33"/>
              </w:numPr>
              <w:rPr>
                <w:rFonts w:ascii="Times New Roman" w:hAnsi="Times New Roman" w:cs="Times New Roman"/>
                <w:b/>
                <w:bCs/>
                <w:iCs/>
                <w:sz w:val="22"/>
                <w:szCs w:val="22"/>
                <w:lang w:eastAsia="en-US"/>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620CC02" w14:textId="77777777" w:rsidR="00325436" w:rsidRPr="008B279C" w:rsidRDefault="00325436">
            <w:pPr>
              <w:pStyle w:val="Betarp"/>
              <w:spacing w:line="256" w:lineRule="auto"/>
              <w:jc w:val="both"/>
              <w:rPr>
                <w:rFonts w:ascii="Times New Roman" w:hAnsi="Times New Roman" w:cs="Times New Roman"/>
                <w:b/>
                <w:bCs/>
                <w:sz w:val="22"/>
                <w:szCs w:val="22"/>
                <w:lang w:eastAsia="en-US"/>
              </w:rPr>
            </w:pPr>
            <w:r w:rsidRPr="008B279C">
              <w:rPr>
                <w:rFonts w:ascii="Times New Roman" w:hAnsi="Times New Roman" w:cs="Times New Roman"/>
                <w:sz w:val="22"/>
                <w:szCs w:val="22"/>
                <w:lang w:eastAsia="en-US"/>
              </w:rPr>
              <w:t xml:space="preserve">Tiekėjas pirkimo metu pateko į interesų konflikto situaciją, kaip apibrėžta VPĮ 21 straipsnyje, ir atitinkamos padėties negalima ištaisyti. </w:t>
            </w:r>
          </w:p>
          <w:p w14:paraId="433F517A" w14:textId="77777777" w:rsidR="00325436" w:rsidRPr="008B279C" w:rsidRDefault="00325436">
            <w:pPr>
              <w:pStyle w:val="Betarp"/>
              <w:spacing w:line="256" w:lineRule="auto"/>
              <w:jc w:val="both"/>
              <w:rPr>
                <w:rFonts w:ascii="Times New Roman" w:hAnsi="Times New Roman" w:cs="Times New Roman"/>
                <w:b/>
                <w:bCs/>
                <w:sz w:val="22"/>
                <w:szCs w:val="22"/>
                <w:lang w:eastAsia="en-US"/>
              </w:rPr>
            </w:pPr>
            <w:r w:rsidRPr="008B279C">
              <w:rPr>
                <w:rFonts w:ascii="Times New Roman" w:hAnsi="Times New Roman" w:cs="Times New Roman"/>
                <w:sz w:val="22"/>
                <w:szCs w:val="22"/>
                <w:lang w:eastAsia="en-US"/>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258C9C" w14:textId="77777777" w:rsidR="00325436" w:rsidRPr="008B279C" w:rsidRDefault="00325436">
            <w:pPr>
              <w:pStyle w:val="Betarp"/>
              <w:spacing w:line="256" w:lineRule="auto"/>
              <w:jc w:val="both"/>
              <w:rPr>
                <w:rFonts w:ascii="Times New Roman" w:eastAsia="Yu Mincho" w:hAnsi="Times New Roman" w:cs="Times New Roman"/>
                <w:b/>
                <w:bCs/>
                <w:sz w:val="22"/>
                <w:szCs w:val="22"/>
                <w:lang w:eastAsia="en-US"/>
              </w:rPr>
            </w:pPr>
            <w:r w:rsidRPr="008B279C">
              <w:rPr>
                <w:rFonts w:ascii="Times New Roman" w:eastAsia="Yu Mincho" w:hAnsi="Times New Roman" w:cs="Times New Roman"/>
                <w:b/>
                <w:bCs/>
                <w:sz w:val="22"/>
                <w:szCs w:val="22"/>
                <w:lang w:eastAsia="en-US"/>
              </w:rPr>
              <w:t>VPĮ 46 straipsnio 4 dalies 2 punktas</w:t>
            </w:r>
          </w:p>
          <w:p w14:paraId="0E902DF7" w14:textId="77777777" w:rsidR="00325436" w:rsidRPr="008B279C" w:rsidRDefault="00325436">
            <w:pPr>
              <w:pStyle w:val="Betarp"/>
              <w:spacing w:line="256" w:lineRule="auto"/>
              <w:jc w:val="both"/>
              <w:rPr>
                <w:rFonts w:ascii="Times New Roman" w:eastAsia="Yu Mincho" w:hAnsi="Times New Roman" w:cs="Times New Roman"/>
                <w:sz w:val="22"/>
                <w:szCs w:val="22"/>
                <w:lang w:eastAsia="en-US"/>
              </w:rPr>
            </w:pPr>
          </w:p>
          <w:p w14:paraId="4C4028C8" w14:textId="77777777" w:rsidR="00325436" w:rsidRPr="008B279C" w:rsidRDefault="00325436">
            <w:pPr>
              <w:pStyle w:val="Betarp"/>
              <w:spacing w:line="256" w:lineRule="auto"/>
              <w:jc w:val="both"/>
              <w:rPr>
                <w:rFonts w:ascii="Times New Roman" w:eastAsia="Yu Mincho" w:hAnsi="Times New Roman" w:cs="Times New Roman"/>
                <w:sz w:val="22"/>
                <w:szCs w:val="22"/>
                <w:lang w:eastAsia="en-US"/>
              </w:rPr>
            </w:pPr>
            <w:r w:rsidRPr="008B279C">
              <w:rPr>
                <w:rFonts w:ascii="Times New Roman" w:eastAsia="Yu Mincho" w:hAnsi="Times New Roman" w:cs="Times New Roman"/>
                <w:sz w:val="22"/>
                <w:szCs w:val="22"/>
                <w:lang w:eastAsia="en-US"/>
              </w:rPr>
              <w:t>EBVPD III dalies C12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696882" w14:textId="77777777" w:rsidR="00325436" w:rsidRPr="008B279C" w:rsidRDefault="00325436">
            <w:pPr>
              <w:pStyle w:val="Betarp"/>
              <w:spacing w:line="256" w:lineRule="auto"/>
              <w:jc w:val="both"/>
              <w:rPr>
                <w:rFonts w:ascii="Times New Roman" w:hAnsi="Times New Roman" w:cs="Times New Roman"/>
                <w:sz w:val="22"/>
                <w:szCs w:val="22"/>
                <w:lang w:eastAsia="en-US"/>
              </w:rPr>
            </w:pPr>
            <w:r w:rsidRPr="008B279C">
              <w:rPr>
                <w:rFonts w:ascii="Times New Roman" w:hAnsi="Times New Roman" w:cs="Times New Roman"/>
                <w:sz w:val="22"/>
                <w:szCs w:val="22"/>
                <w:lang w:eastAsia="en-US"/>
              </w:rPr>
              <w:t>Iš Lietuvoje įsteigtų subjektų įrodančių dokumentų nereikalaujama. Užtenka pateikto EBVPD.</w:t>
            </w:r>
          </w:p>
          <w:p w14:paraId="6ADB139F" w14:textId="77777777" w:rsidR="00325436" w:rsidRPr="008B279C" w:rsidRDefault="00325436">
            <w:pPr>
              <w:pStyle w:val="Betarp"/>
              <w:spacing w:line="256" w:lineRule="auto"/>
              <w:jc w:val="both"/>
              <w:rPr>
                <w:rFonts w:ascii="Times New Roman" w:hAnsi="Times New Roman" w:cs="Times New Roman"/>
                <w:bCs/>
                <w:iCs/>
                <w:sz w:val="22"/>
                <w:szCs w:val="22"/>
                <w:lang w:eastAsia="en-US"/>
              </w:rPr>
            </w:pPr>
          </w:p>
          <w:p w14:paraId="718CB724" w14:textId="77777777" w:rsidR="00325436" w:rsidRPr="008B279C" w:rsidRDefault="00325436">
            <w:pPr>
              <w:pStyle w:val="Betarp"/>
              <w:spacing w:line="256" w:lineRule="auto"/>
              <w:jc w:val="both"/>
              <w:rPr>
                <w:rFonts w:ascii="Times New Roman" w:hAnsi="Times New Roman" w:cs="Times New Roman"/>
                <w:b/>
                <w:bCs/>
                <w:iCs/>
                <w:sz w:val="22"/>
                <w:szCs w:val="22"/>
                <w:lang w:eastAsia="en-US"/>
              </w:rPr>
            </w:pPr>
          </w:p>
        </w:tc>
      </w:tr>
      <w:tr w:rsidR="00325436" w:rsidRPr="008B279C" w14:paraId="15FB3809" w14:textId="77777777">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C9D9B76" w14:textId="77777777" w:rsidR="00325436" w:rsidRPr="008B279C" w:rsidRDefault="00325436" w:rsidP="00870926">
            <w:pPr>
              <w:pStyle w:val="Sraopastraipa"/>
              <w:numPr>
                <w:ilvl w:val="0"/>
                <w:numId w:val="33"/>
              </w:numPr>
              <w:rPr>
                <w:rFonts w:ascii="Times New Roman" w:hAnsi="Times New Roman" w:cs="Times New Roman"/>
                <w:b/>
                <w:bCs/>
                <w:iCs/>
                <w:sz w:val="22"/>
                <w:szCs w:val="22"/>
                <w:lang w:eastAsia="en-US"/>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61BFF5" w14:textId="77777777" w:rsidR="00325436" w:rsidRPr="008B279C" w:rsidRDefault="00325436">
            <w:pPr>
              <w:pStyle w:val="Betarp"/>
              <w:spacing w:line="256" w:lineRule="auto"/>
              <w:jc w:val="both"/>
              <w:rPr>
                <w:rFonts w:ascii="Times New Roman" w:hAnsi="Times New Roman" w:cs="Times New Roman"/>
                <w:b/>
                <w:bCs/>
                <w:sz w:val="22"/>
                <w:szCs w:val="22"/>
                <w:lang w:eastAsia="en-US"/>
              </w:rPr>
            </w:pPr>
            <w:r w:rsidRPr="008B279C">
              <w:rPr>
                <w:rFonts w:ascii="Times New Roman" w:hAnsi="Times New Roman" w:cs="Times New Roman"/>
                <w:sz w:val="22"/>
                <w:szCs w:val="22"/>
                <w:lang w:eastAsia="en-US"/>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0DD56D" w14:textId="77777777" w:rsidR="00325436" w:rsidRPr="008B279C" w:rsidRDefault="00325436">
            <w:pPr>
              <w:pStyle w:val="Betarp"/>
              <w:spacing w:line="256" w:lineRule="auto"/>
              <w:jc w:val="both"/>
              <w:rPr>
                <w:rFonts w:ascii="Times New Roman" w:eastAsia="Yu Mincho" w:hAnsi="Times New Roman" w:cs="Times New Roman"/>
                <w:b/>
                <w:bCs/>
                <w:sz w:val="22"/>
                <w:szCs w:val="22"/>
                <w:lang w:eastAsia="en-US"/>
              </w:rPr>
            </w:pPr>
            <w:r w:rsidRPr="008B279C">
              <w:rPr>
                <w:rFonts w:ascii="Times New Roman" w:eastAsia="Yu Mincho" w:hAnsi="Times New Roman" w:cs="Times New Roman"/>
                <w:b/>
                <w:bCs/>
                <w:sz w:val="22"/>
                <w:szCs w:val="22"/>
                <w:lang w:eastAsia="en-US"/>
              </w:rPr>
              <w:t>VPĮ 46 straipsnio 4 dalies 3 punktas</w:t>
            </w:r>
          </w:p>
          <w:p w14:paraId="37C16BA6" w14:textId="77777777" w:rsidR="00325436" w:rsidRPr="008B279C" w:rsidRDefault="00325436">
            <w:pPr>
              <w:pStyle w:val="Betarp"/>
              <w:spacing w:line="256" w:lineRule="auto"/>
              <w:jc w:val="both"/>
              <w:rPr>
                <w:rFonts w:ascii="Times New Roman" w:eastAsia="Yu Mincho" w:hAnsi="Times New Roman" w:cs="Times New Roman"/>
                <w:sz w:val="22"/>
                <w:szCs w:val="22"/>
                <w:lang w:eastAsia="en-US"/>
              </w:rPr>
            </w:pPr>
          </w:p>
          <w:p w14:paraId="124B89DD" w14:textId="77777777" w:rsidR="00325436" w:rsidRPr="008B279C" w:rsidRDefault="00325436">
            <w:pPr>
              <w:pStyle w:val="Betarp"/>
              <w:spacing w:line="256" w:lineRule="auto"/>
              <w:jc w:val="both"/>
              <w:rPr>
                <w:rFonts w:ascii="Times New Roman" w:eastAsia="Yu Mincho" w:hAnsi="Times New Roman" w:cs="Times New Roman"/>
                <w:sz w:val="22"/>
                <w:szCs w:val="22"/>
                <w:lang w:eastAsia="en-US"/>
              </w:rPr>
            </w:pPr>
            <w:r w:rsidRPr="008B279C">
              <w:rPr>
                <w:rFonts w:ascii="Times New Roman" w:eastAsia="Yu Mincho" w:hAnsi="Times New Roman" w:cs="Times New Roman"/>
                <w:sz w:val="22"/>
                <w:szCs w:val="22"/>
                <w:lang w:eastAsia="en-US"/>
              </w:rPr>
              <w:t xml:space="preserve">EBVPD III dalies C13 punktas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F48C7E" w14:textId="77777777" w:rsidR="00325436" w:rsidRPr="008B279C" w:rsidRDefault="00325436">
            <w:pPr>
              <w:pStyle w:val="Betarp"/>
              <w:spacing w:line="256" w:lineRule="auto"/>
              <w:jc w:val="both"/>
              <w:rPr>
                <w:rFonts w:ascii="Times New Roman" w:hAnsi="Times New Roman" w:cs="Times New Roman"/>
                <w:sz w:val="22"/>
                <w:szCs w:val="22"/>
                <w:lang w:eastAsia="en-US"/>
              </w:rPr>
            </w:pPr>
            <w:r w:rsidRPr="008B279C">
              <w:rPr>
                <w:rFonts w:ascii="Times New Roman" w:hAnsi="Times New Roman" w:cs="Times New Roman"/>
                <w:sz w:val="22"/>
                <w:szCs w:val="22"/>
                <w:lang w:eastAsia="en-US"/>
              </w:rPr>
              <w:t>Iš Lietuvoje įsteigtų subjektų įrodančių dokumentų nereikalaujama. Užtenka pateikto EBVPD.</w:t>
            </w:r>
          </w:p>
          <w:p w14:paraId="1EBEBA3B" w14:textId="77777777" w:rsidR="00325436" w:rsidRPr="008B279C" w:rsidRDefault="00325436">
            <w:pPr>
              <w:pStyle w:val="Betarp"/>
              <w:spacing w:line="256" w:lineRule="auto"/>
              <w:jc w:val="both"/>
              <w:rPr>
                <w:rFonts w:ascii="Times New Roman" w:hAnsi="Times New Roman" w:cs="Times New Roman"/>
                <w:b/>
                <w:bCs/>
                <w:iCs/>
                <w:sz w:val="22"/>
                <w:szCs w:val="22"/>
                <w:lang w:eastAsia="en-US"/>
              </w:rPr>
            </w:pPr>
          </w:p>
        </w:tc>
      </w:tr>
      <w:tr w:rsidR="00325436" w:rsidRPr="008B279C" w14:paraId="778CFA6B" w14:textId="77777777">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1A17980" w14:textId="77777777" w:rsidR="00325436" w:rsidRPr="008B279C" w:rsidRDefault="00325436" w:rsidP="00870926">
            <w:pPr>
              <w:pStyle w:val="Sraopastraipa"/>
              <w:numPr>
                <w:ilvl w:val="0"/>
                <w:numId w:val="33"/>
              </w:numPr>
              <w:rPr>
                <w:rFonts w:ascii="Times New Roman" w:hAnsi="Times New Roman" w:cs="Times New Roman"/>
                <w:b/>
                <w:bCs/>
                <w:iCs/>
                <w:sz w:val="22"/>
                <w:szCs w:val="22"/>
                <w:lang w:eastAsia="en-US"/>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ABF013D" w14:textId="77777777" w:rsidR="00325436" w:rsidRPr="008B279C" w:rsidRDefault="00325436">
            <w:pPr>
              <w:pStyle w:val="Betarp"/>
              <w:spacing w:line="256" w:lineRule="auto"/>
              <w:jc w:val="both"/>
              <w:rPr>
                <w:rFonts w:ascii="Times New Roman" w:hAnsi="Times New Roman" w:cs="Times New Roman"/>
                <w:sz w:val="22"/>
                <w:szCs w:val="22"/>
                <w:lang w:eastAsia="en-US"/>
              </w:rPr>
            </w:pPr>
            <w:r w:rsidRPr="008B279C">
              <w:rPr>
                <w:rFonts w:ascii="Times New Roman" w:hAnsi="Times New Roman" w:cs="Times New Roman"/>
                <w:sz w:val="22"/>
                <w:szCs w:val="22"/>
                <w:lang w:eastAsia="en-US"/>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5C9F3D8D" w14:textId="08406FBD" w:rsidR="00325436" w:rsidRPr="008B279C" w:rsidRDefault="00325436">
            <w:pPr>
              <w:pStyle w:val="Betarp"/>
              <w:spacing w:line="256" w:lineRule="auto"/>
              <w:jc w:val="both"/>
              <w:rPr>
                <w:rFonts w:ascii="Times New Roman" w:hAnsi="Times New Roman" w:cs="Times New Roman"/>
                <w:bCs/>
                <w:sz w:val="22"/>
                <w:szCs w:val="22"/>
                <w:lang w:eastAsia="en-US"/>
              </w:rPr>
            </w:pPr>
            <w:r w:rsidRPr="008B279C">
              <w:rPr>
                <w:rFonts w:ascii="Times New Roman" w:hAnsi="Times New Roman" w:cs="Times New Roman"/>
                <w:bCs/>
                <w:sz w:val="22"/>
                <w:szCs w:val="22"/>
                <w:lang w:eastAsia="en-US"/>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w:t>
            </w:r>
            <w:r w:rsidRPr="008B279C">
              <w:rPr>
                <w:rFonts w:ascii="Times New Roman" w:hAnsi="Times New Roman" w:cs="Times New Roman"/>
                <w:bCs/>
                <w:sz w:val="22"/>
                <w:szCs w:val="22"/>
                <w:lang w:eastAsia="en-US"/>
              </w:rPr>
              <w:lastRenderedPageBreak/>
              <w:t>VPĮ 50 straipsnį, dėl ko per pastaruosius vien</w:t>
            </w:r>
            <w:r w:rsidR="00EF728D">
              <w:rPr>
                <w:rFonts w:ascii="Times New Roman" w:hAnsi="Times New Roman" w:cs="Times New Roman"/>
                <w:bCs/>
                <w:sz w:val="22"/>
                <w:szCs w:val="22"/>
                <w:lang w:eastAsia="en-US"/>
              </w:rPr>
              <w:t>eri</w:t>
            </w:r>
            <w:r w:rsidRPr="008B279C">
              <w:rPr>
                <w:rFonts w:ascii="Times New Roman" w:hAnsi="Times New Roman" w:cs="Times New Roman"/>
                <w:bCs/>
                <w:sz w:val="22"/>
                <w:szCs w:val="22"/>
                <w:lang w:eastAsia="en-US"/>
              </w:rPr>
              <w:t xml:space="preserve">us metus buvo pašalintas iš pirkimo ar koncesijos suteikimo procedūrų. </w:t>
            </w:r>
          </w:p>
          <w:p w14:paraId="6409337F" w14:textId="41D4731C" w:rsidR="00325436" w:rsidRPr="008B279C" w:rsidRDefault="00325436">
            <w:pPr>
              <w:pStyle w:val="Betarp"/>
              <w:spacing w:line="256" w:lineRule="auto"/>
              <w:jc w:val="both"/>
              <w:rPr>
                <w:rFonts w:ascii="Times New Roman" w:hAnsi="Times New Roman" w:cs="Times New Roman"/>
                <w:bCs/>
                <w:sz w:val="22"/>
                <w:szCs w:val="22"/>
                <w:lang w:eastAsia="en-US"/>
              </w:rPr>
            </w:pPr>
            <w:r w:rsidRPr="008B279C">
              <w:rPr>
                <w:rFonts w:ascii="Times New Roman" w:hAnsi="Times New Roman" w:cs="Times New Roman"/>
                <w:bCs/>
                <w:sz w:val="22"/>
                <w:szCs w:val="22"/>
                <w:lang w:eastAsia="en-US"/>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w:t>
            </w:r>
            <w:r w:rsidR="00EF728D">
              <w:rPr>
                <w:rFonts w:ascii="Times New Roman" w:hAnsi="Times New Roman" w:cs="Times New Roman"/>
                <w:bCs/>
                <w:sz w:val="22"/>
                <w:szCs w:val="22"/>
                <w:lang w:eastAsia="en-US"/>
              </w:rPr>
              <w:t>eri</w:t>
            </w:r>
            <w:r w:rsidRPr="008B279C">
              <w:rPr>
                <w:rFonts w:ascii="Times New Roman" w:hAnsi="Times New Roman" w:cs="Times New Roman"/>
                <w:bCs/>
                <w:sz w:val="22"/>
                <w:szCs w:val="22"/>
                <w:lang w:eastAsia="en-US"/>
              </w:rPr>
              <w:t>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0970D8" w14:textId="77777777" w:rsidR="00325436" w:rsidRPr="008B279C" w:rsidRDefault="00325436">
            <w:pPr>
              <w:pStyle w:val="Betarp"/>
              <w:spacing w:line="256" w:lineRule="auto"/>
              <w:jc w:val="both"/>
              <w:rPr>
                <w:rFonts w:ascii="Times New Roman" w:eastAsia="Yu Mincho" w:hAnsi="Times New Roman" w:cs="Times New Roman"/>
                <w:b/>
                <w:bCs/>
                <w:sz w:val="22"/>
                <w:szCs w:val="22"/>
                <w:lang w:eastAsia="en-US"/>
              </w:rPr>
            </w:pPr>
            <w:r w:rsidRPr="008B279C">
              <w:rPr>
                <w:rFonts w:ascii="Times New Roman" w:eastAsia="Yu Mincho" w:hAnsi="Times New Roman" w:cs="Times New Roman"/>
                <w:b/>
                <w:bCs/>
                <w:sz w:val="22"/>
                <w:szCs w:val="22"/>
                <w:lang w:eastAsia="en-US"/>
              </w:rPr>
              <w:lastRenderedPageBreak/>
              <w:t>VPĮ 46 straipsnio 4 dalies 4 punktas</w:t>
            </w:r>
          </w:p>
          <w:p w14:paraId="153AE2EA" w14:textId="77777777" w:rsidR="00325436" w:rsidRPr="008B279C" w:rsidRDefault="00325436">
            <w:pPr>
              <w:pStyle w:val="Betarp"/>
              <w:spacing w:line="256" w:lineRule="auto"/>
              <w:jc w:val="both"/>
              <w:rPr>
                <w:rFonts w:ascii="Times New Roman" w:eastAsia="Yu Mincho" w:hAnsi="Times New Roman" w:cs="Times New Roman"/>
                <w:sz w:val="22"/>
                <w:szCs w:val="22"/>
                <w:lang w:eastAsia="en-US"/>
              </w:rPr>
            </w:pPr>
          </w:p>
          <w:p w14:paraId="0F1FF9B0" w14:textId="77777777" w:rsidR="00325436" w:rsidRPr="008B279C" w:rsidRDefault="00325436">
            <w:pPr>
              <w:pStyle w:val="Betarp"/>
              <w:spacing w:line="256" w:lineRule="auto"/>
              <w:jc w:val="both"/>
              <w:rPr>
                <w:rFonts w:ascii="Times New Roman" w:eastAsia="Yu Mincho" w:hAnsi="Times New Roman" w:cs="Times New Roman"/>
                <w:sz w:val="22"/>
                <w:szCs w:val="22"/>
                <w:lang w:eastAsia="en-US"/>
              </w:rPr>
            </w:pPr>
            <w:r w:rsidRPr="008B279C">
              <w:rPr>
                <w:rFonts w:ascii="Times New Roman" w:eastAsia="Yu Mincho" w:hAnsi="Times New Roman" w:cs="Times New Roman"/>
                <w:sz w:val="22"/>
                <w:szCs w:val="22"/>
                <w:lang w:eastAsia="en-US"/>
              </w:rPr>
              <w:t xml:space="preserve">EBVPD III dalies C15 punktas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BA7DC6" w14:textId="77777777" w:rsidR="00325436" w:rsidRPr="008B279C" w:rsidRDefault="00325436">
            <w:pPr>
              <w:pStyle w:val="Betarp"/>
              <w:spacing w:line="256" w:lineRule="auto"/>
              <w:jc w:val="both"/>
              <w:rPr>
                <w:rFonts w:ascii="Times New Roman" w:hAnsi="Times New Roman" w:cs="Times New Roman"/>
                <w:sz w:val="22"/>
                <w:szCs w:val="22"/>
                <w:lang w:eastAsia="en-US"/>
              </w:rPr>
            </w:pPr>
            <w:r w:rsidRPr="008B279C">
              <w:rPr>
                <w:rFonts w:ascii="Times New Roman" w:hAnsi="Times New Roman" w:cs="Times New Roman"/>
                <w:sz w:val="22"/>
                <w:szCs w:val="22"/>
                <w:lang w:eastAsia="en-US"/>
              </w:rPr>
              <w:t>Iš Lietuvoje įsteigtų subjektų įrodančių dokumentų nereikalaujama. Užtenka pateikto EBVPD.</w:t>
            </w:r>
          </w:p>
          <w:p w14:paraId="0577EE8C" w14:textId="77777777" w:rsidR="00325436" w:rsidRPr="008B279C" w:rsidRDefault="00325436">
            <w:pPr>
              <w:pStyle w:val="Betarp"/>
              <w:spacing w:line="256" w:lineRule="auto"/>
              <w:jc w:val="both"/>
              <w:rPr>
                <w:rFonts w:ascii="Times New Roman" w:hAnsi="Times New Roman" w:cs="Times New Roman"/>
                <w:bCs/>
                <w:iCs/>
                <w:sz w:val="22"/>
                <w:szCs w:val="22"/>
                <w:lang w:eastAsia="en-US"/>
              </w:rPr>
            </w:pPr>
          </w:p>
          <w:p w14:paraId="65072DA0" w14:textId="77777777" w:rsidR="00325436" w:rsidRPr="008B279C" w:rsidRDefault="00325436">
            <w:pPr>
              <w:pStyle w:val="Betarp"/>
              <w:spacing w:line="256" w:lineRule="auto"/>
              <w:jc w:val="both"/>
              <w:rPr>
                <w:rFonts w:ascii="Times New Roman" w:hAnsi="Times New Roman" w:cs="Times New Roman"/>
                <w:bCs/>
                <w:iCs/>
                <w:sz w:val="22"/>
                <w:szCs w:val="22"/>
                <w:lang w:eastAsia="en-US"/>
              </w:rPr>
            </w:pPr>
          </w:p>
          <w:p w14:paraId="5F6E38E0" w14:textId="77777777" w:rsidR="00325436" w:rsidRPr="008B279C" w:rsidRDefault="00325436">
            <w:pPr>
              <w:pStyle w:val="Betarp"/>
              <w:spacing w:line="256" w:lineRule="auto"/>
              <w:jc w:val="both"/>
              <w:rPr>
                <w:rFonts w:ascii="Times New Roman" w:hAnsi="Times New Roman" w:cs="Times New Roman"/>
                <w:b/>
                <w:bCs/>
                <w:sz w:val="22"/>
                <w:szCs w:val="22"/>
                <w:lang w:eastAsia="en-US"/>
              </w:rPr>
            </w:pPr>
            <w:r w:rsidRPr="008B279C">
              <w:rPr>
                <w:rFonts w:ascii="Times New Roman" w:hAnsi="Times New Roman" w:cs="Times New Roman"/>
                <w:b/>
                <w:bCs/>
                <w:sz w:val="22"/>
                <w:szCs w:val="22"/>
                <w:lang w:eastAsia="en-US"/>
              </w:rPr>
              <w:t xml:space="preserve">Priimant sprendimus dėl tiekėjo pašalinimo iš pirkimo procedūros šiame punkte nurodytu pašalinimo pagrindu, be kita ko, gali būti atsižvelgiama į pagal VPĮ 52 straipsnį skelbiamą informaciją: </w:t>
            </w:r>
          </w:p>
          <w:p w14:paraId="2288DCD7" w14:textId="77777777" w:rsidR="00325436" w:rsidRPr="008B279C" w:rsidRDefault="00325436">
            <w:pPr>
              <w:pStyle w:val="Betarp"/>
              <w:spacing w:line="256" w:lineRule="auto"/>
              <w:jc w:val="both"/>
              <w:rPr>
                <w:rFonts w:ascii="Times New Roman" w:hAnsi="Times New Roman" w:cs="Times New Roman"/>
                <w:sz w:val="22"/>
                <w:szCs w:val="22"/>
                <w:lang w:eastAsia="en-US"/>
              </w:rPr>
            </w:pPr>
            <w:hyperlink r:id="rId17" w:history="1">
              <w:r w:rsidRPr="008B279C">
                <w:rPr>
                  <w:rStyle w:val="Hipersaitas"/>
                  <w:rFonts w:ascii="Times New Roman" w:hAnsi="Times New Roman" w:cs="Times New Roman"/>
                  <w:sz w:val="22"/>
                  <w:szCs w:val="22"/>
                  <w:lang w:eastAsia="en-US"/>
                </w:rPr>
                <w:t>https://vpt.lrv.lt/lt/nuorodos/kiti-duomenys/powerbi/melaginga-informacija-pateikusiu-tiekeju-sarasas-3/</w:t>
              </w:r>
            </w:hyperlink>
          </w:p>
        </w:tc>
      </w:tr>
      <w:tr w:rsidR="00325436" w:rsidRPr="008B279C" w14:paraId="31392458" w14:textId="77777777">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66FE4A9" w14:textId="77777777" w:rsidR="00325436" w:rsidRPr="008B279C" w:rsidRDefault="00325436" w:rsidP="00870926">
            <w:pPr>
              <w:pStyle w:val="Sraopastraipa"/>
              <w:numPr>
                <w:ilvl w:val="0"/>
                <w:numId w:val="33"/>
              </w:numPr>
              <w:rPr>
                <w:rFonts w:ascii="Times New Roman" w:hAnsi="Times New Roman" w:cs="Times New Roman"/>
                <w:sz w:val="22"/>
                <w:szCs w:val="22"/>
                <w:lang w:eastAsia="en-US"/>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DA42919" w14:textId="77777777" w:rsidR="00325436" w:rsidRPr="008B279C" w:rsidRDefault="00325436">
            <w:pPr>
              <w:pStyle w:val="Betarp"/>
              <w:spacing w:line="256" w:lineRule="auto"/>
              <w:jc w:val="both"/>
              <w:rPr>
                <w:rFonts w:ascii="Times New Roman" w:hAnsi="Times New Roman" w:cs="Times New Roman"/>
                <w:b/>
                <w:bCs/>
                <w:sz w:val="22"/>
                <w:szCs w:val="22"/>
                <w:lang w:eastAsia="en-US"/>
              </w:rPr>
            </w:pPr>
            <w:r w:rsidRPr="008B279C">
              <w:rPr>
                <w:rFonts w:ascii="Times New Roman" w:hAnsi="Times New Roman" w:cs="Times New Roman"/>
                <w:sz w:val="22"/>
                <w:szCs w:val="22"/>
                <w:lang w:eastAsia="en-US"/>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C967BE" w14:textId="77777777" w:rsidR="00325436" w:rsidRPr="008B279C" w:rsidRDefault="00325436">
            <w:pPr>
              <w:pStyle w:val="Betarp"/>
              <w:spacing w:line="256" w:lineRule="auto"/>
              <w:jc w:val="both"/>
              <w:rPr>
                <w:rFonts w:ascii="Times New Roman" w:eastAsia="Yu Mincho" w:hAnsi="Times New Roman" w:cs="Times New Roman"/>
                <w:b/>
                <w:bCs/>
                <w:sz w:val="22"/>
                <w:szCs w:val="22"/>
                <w:lang w:eastAsia="en-US"/>
              </w:rPr>
            </w:pPr>
            <w:r w:rsidRPr="008B279C">
              <w:rPr>
                <w:rFonts w:ascii="Times New Roman" w:eastAsia="Yu Mincho" w:hAnsi="Times New Roman" w:cs="Times New Roman"/>
                <w:b/>
                <w:bCs/>
                <w:sz w:val="22"/>
                <w:szCs w:val="22"/>
                <w:lang w:eastAsia="en-US"/>
              </w:rPr>
              <w:t>VPĮ 46 straipsnio 4 dalies 5 punktas</w:t>
            </w:r>
          </w:p>
          <w:p w14:paraId="129DBEB1" w14:textId="77777777" w:rsidR="00325436" w:rsidRPr="008B279C" w:rsidRDefault="00325436">
            <w:pPr>
              <w:pStyle w:val="Betarp"/>
              <w:spacing w:line="256" w:lineRule="auto"/>
              <w:jc w:val="both"/>
              <w:rPr>
                <w:rFonts w:ascii="Times New Roman" w:eastAsia="Yu Mincho" w:hAnsi="Times New Roman" w:cs="Times New Roman"/>
                <w:sz w:val="22"/>
                <w:szCs w:val="22"/>
                <w:lang w:eastAsia="en-US"/>
              </w:rPr>
            </w:pPr>
          </w:p>
          <w:p w14:paraId="48A93789" w14:textId="77777777" w:rsidR="00325436" w:rsidRPr="008B279C" w:rsidRDefault="00325436">
            <w:pPr>
              <w:pStyle w:val="Betarp"/>
              <w:spacing w:line="256" w:lineRule="auto"/>
              <w:jc w:val="both"/>
              <w:rPr>
                <w:rFonts w:ascii="Times New Roman" w:eastAsia="Yu Mincho" w:hAnsi="Times New Roman" w:cs="Times New Roman"/>
                <w:sz w:val="22"/>
                <w:szCs w:val="22"/>
                <w:lang w:eastAsia="en-US"/>
              </w:rPr>
            </w:pPr>
            <w:r w:rsidRPr="008B279C">
              <w:rPr>
                <w:rFonts w:ascii="Times New Roman" w:eastAsia="Yu Mincho" w:hAnsi="Times New Roman" w:cs="Times New Roman"/>
                <w:sz w:val="22"/>
                <w:szCs w:val="22"/>
                <w:lang w:eastAsia="en-US"/>
              </w:rPr>
              <w:t>EBVPD</w:t>
            </w:r>
            <w:r w:rsidRPr="008B279C">
              <w:rPr>
                <w:rFonts w:ascii="Times New Roman" w:eastAsia="Arial" w:hAnsi="Times New Roman" w:cs="Times New Roman"/>
                <w:sz w:val="22"/>
                <w:szCs w:val="22"/>
                <w:lang w:eastAsia="en-US"/>
              </w:rPr>
              <w:t xml:space="preserve"> III dalies C15 punktas</w:t>
            </w:r>
          </w:p>
          <w:p w14:paraId="1EC45531" w14:textId="77777777" w:rsidR="00325436" w:rsidRPr="008B279C" w:rsidRDefault="00325436">
            <w:pPr>
              <w:pStyle w:val="Betarp"/>
              <w:spacing w:line="256" w:lineRule="auto"/>
              <w:jc w:val="both"/>
              <w:rPr>
                <w:rFonts w:ascii="Times New Roman" w:eastAsia="Yu Mincho" w:hAnsi="Times New Roman" w:cs="Times New Roman"/>
                <w:sz w:val="22"/>
                <w:szCs w:val="22"/>
                <w:lang w:eastAsia="en-US"/>
              </w:rPr>
            </w:pPr>
          </w:p>
          <w:p w14:paraId="6D050B25" w14:textId="77777777" w:rsidR="00325436" w:rsidRPr="008B279C" w:rsidRDefault="00325436">
            <w:pPr>
              <w:pStyle w:val="Betarp"/>
              <w:spacing w:line="256" w:lineRule="auto"/>
              <w:jc w:val="both"/>
              <w:rPr>
                <w:rFonts w:ascii="Times New Roman" w:eastAsia="Yu Mincho" w:hAnsi="Times New Roman" w:cs="Times New Roman"/>
                <w:sz w:val="22"/>
                <w:szCs w:val="22"/>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897C2E" w14:textId="77777777" w:rsidR="00325436" w:rsidRPr="008B279C" w:rsidRDefault="00325436">
            <w:pPr>
              <w:pStyle w:val="Betarp"/>
              <w:spacing w:line="256" w:lineRule="auto"/>
              <w:jc w:val="both"/>
              <w:rPr>
                <w:rFonts w:ascii="Times New Roman" w:hAnsi="Times New Roman" w:cs="Times New Roman"/>
                <w:sz w:val="22"/>
                <w:szCs w:val="22"/>
                <w:lang w:eastAsia="en-US"/>
              </w:rPr>
            </w:pPr>
            <w:r w:rsidRPr="008B279C">
              <w:rPr>
                <w:rFonts w:ascii="Times New Roman" w:hAnsi="Times New Roman" w:cs="Times New Roman"/>
                <w:sz w:val="22"/>
                <w:szCs w:val="22"/>
                <w:lang w:eastAsia="en-US"/>
              </w:rPr>
              <w:t>Iš Lietuvoje įsteigtų subjektų įrodančių dokumentų nereikalaujama. Užtenka pateikto EBVPD.</w:t>
            </w:r>
          </w:p>
          <w:p w14:paraId="366DE6B9" w14:textId="77777777" w:rsidR="00325436" w:rsidRPr="008B279C" w:rsidRDefault="00325436">
            <w:pPr>
              <w:pStyle w:val="Betarp"/>
              <w:spacing w:line="256" w:lineRule="auto"/>
              <w:jc w:val="both"/>
              <w:rPr>
                <w:rFonts w:ascii="Times New Roman" w:hAnsi="Times New Roman" w:cs="Times New Roman"/>
                <w:b/>
                <w:bCs/>
                <w:iCs/>
                <w:sz w:val="22"/>
                <w:szCs w:val="22"/>
                <w:lang w:eastAsia="en-US"/>
              </w:rPr>
            </w:pPr>
          </w:p>
        </w:tc>
      </w:tr>
      <w:tr w:rsidR="00325436" w:rsidRPr="008B279C" w14:paraId="0D09A005" w14:textId="77777777">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8341556" w14:textId="77777777" w:rsidR="00325436" w:rsidRPr="008B279C" w:rsidRDefault="00325436" w:rsidP="00870926">
            <w:pPr>
              <w:pStyle w:val="Sraopastraipa"/>
              <w:numPr>
                <w:ilvl w:val="0"/>
                <w:numId w:val="33"/>
              </w:numPr>
              <w:rPr>
                <w:rFonts w:ascii="Times New Roman" w:hAnsi="Times New Roman" w:cs="Times New Roman"/>
                <w:b/>
                <w:bCs/>
                <w:iCs/>
                <w:sz w:val="22"/>
                <w:szCs w:val="22"/>
                <w:lang w:eastAsia="en-US"/>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1238E7D" w14:textId="7062B6CB" w:rsidR="00325436" w:rsidRPr="008B279C" w:rsidRDefault="00325436">
            <w:pPr>
              <w:spacing w:after="0" w:line="240" w:lineRule="auto"/>
              <w:jc w:val="both"/>
              <w:rPr>
                <w:rFonts w:ascii="Times New Roman" w:hAnsi="Times New Roman" w:cs="Times New Roman"/>
                <w:sz w:val="22"/>
                <w:szCs w:val="22"/>
                <w:lang w:eastAsia="en-US"/>
              </w:rPr>
            </w:pPr>
            <w:r w:rsidRPr="008B279C">
              <w:rPr>
                <w:rFonts w:ascii="Times New Roman" w:hAnsi="Times New Roman" w:cs="Times New Roman"/>
                <w:sz w:val="22"/>
                <w:szCs w:val="22"/>
                <w:lang w:eastAsia="en-US"/>
              </w:rPr>
              <w:t>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w:t>
            </w:r>
            <w:r w:rsidR="00EF728D">
              <w:rPr>
                <w:rFonts w:ascii="Times New Roman" w:hAnsi="Times New Roman" w:cs="Times New Roman"/>
                <w:sz w:val="22"/>
                <w:szCs w:val="22"/>
                <w:lang w:eastAsia="en-US"/>
              </w:rPr>
              <w:t xml:space="preserve"> (trejus)</w:t>
            </w:r>
            <w:r w:rsidRPr="008B279C">
              <w:rPr>
                <w:rFonts w:ascii="Times New Roman" w:hAnsi="Times New Roman" w:cs="Times New Roman"/>
                <w:sz w:val="22"/>
                <w:szCs w:val="22"/>
                <w:lang w:eastAsia="en-US"/>
              </w:rPr>
              <w:t xml:space="preserve"> metus buvo nutraukta sutartis arba per pastaruosius 3</w:t>
            </w:r>
            <w:r w:rsidR="00EF728D">
              <w:rPr>
                <w:rFonts w:ascii="Times New Roman" w:hAnsi="Times New Roman" w:cs="Times New Roman"/>
                <w:sz w:val="22"/>
                <w:szCs w:val="22"/>
                <w:lang w:eastAsia="en-US"/>
              </w:rPr>
              <w:t xml:space="preserve"> (trejus)</w:t>
            </w:r>
            <w:r w:rsidRPr="008B279C">
              <w:rPr>
                <w:rFonts w:ascii="Times New Roman" w:hAnsi="Times New Roman" w:cs="Times New Roman"/>
                <w:sz w:val="22"/>
                <w:szCs w:val="22"/>
                <w:lang w:eastAsia="en-US"/>
              </w:rPr>
              <w:t xml:space="preserve"> metus buvo priimtas ir įsiteisėjęs teismo sprendimas, kuriuo tenkinamas perkančiosios </w:t>
            </w:r>
            <w:r w:rsidRPr="008B279C">
              <w:rPr>
                <w:rFonts w:ascii="Times New Roman" w:hAnsi="Times New Roman" w:cs="Times New Roman"/>
                <w:sz w:val="22"/>
                <w:szCs w:val="22"/>
                <w:lang w:eastAsia="en-US"/>
              </w:rPr>
              <w:lastRenderedPageBreak/>
              <w:t>organizacijos, perkančiojo subjekto ar suteikiančiosios institucijos reikalavimas atlyginti nuostolius, patirtus dėl to, kad tiekėjas sutartyje nustatytą esminę sutarties sąlygą vykdė su dideliais arba nuolatiniais trūkumais, ar per pastaruosius 3</w:t>
            </w:r>
            <w:r w:rsidR="00EF728D">
              <w:rPr>
                <w:rFonts w:ascii="Times New Roman" w:hAnsi="Times New Roman" w:cs="Times New Roman"/>
                <w:sz w:val="22"/>
                <w:szCs w:val="22"/>
                <w:lang w:eastAsia="en-US"/>
              </w:rPr>
              <w:t xml:space="preserve"> (trejus)</w:t>
            </w:r>
            <w:r w:rsidRPr="008B279C">
              <w:rPr>
                <w:rFonts w:ascii="Times New Roman" w:hAnsi="Times New Roman" w:cs="Times New Roman"/>
                <w:sz w:val="22"/>
                <w:szCs w:val="22"/>
                <w:lang w:eastAsia="en-US"/>
              </w:rPr>
              <w:t xml:space="preserve"> metus buvo priimtas perkančiosios organizacijos sprendimas, kad tiekėjas sutartyje nustatytą esminę sutarties sąlygą vykdė su dideliais arba nuolatiniais trūkumais ir dėl to buvo pritaikyta sutartyje nustatyta sankcija. </w:t>
            </w:r>
          </w:p>
          <w:p w14:paraId="4C1E09D5" w14:textId="6D671A14" w:rsidR="00325436" w:rsidRPr="008B279C" w:rsidRDefault="00325436">
            <w:pPr>
              <w:spacing w:after="0" w:line="240" w:lineRule="auto"/>
              <w:jc w:val="both"/>
              <w:rPr>
                <w:rFonts w:ascii="Times New Roman" w:hAnsi="Times New Roman" w:cs="Times New Roman"/>
                <w:sz w:val="22"/>
                <w:szCs w:val="22"/>
                <w:lang w:eastAsia="en-US"/>
              </w:rPr>
            </w:pPr>
            <w:r w:rsidRPr="008B279C">
              <w:rPr>
                <w:rFonts w:ascii="Times New Roman" w:hAnsi="Times New Roman" w:cs="Times New Roman"/>
                <w:sz w:val="22"/>
                <w:szCs w:val="22"/>
                <w:lang w:eastAsia="en-US"/>
              </w:rPr>
              <w:t>Šiuo pagrindu tiekėjas taip pat pašalinamas iš pirkimo procedūros, kai, vadovaujantis kitų valstybių teisės aktais, per pastaruosius 3</w:t>
            </w:r>
            <w:r w:rsidR="00EF728D">
              <w:rPr>
                <w:rFonts w:ascii="Times New Roman" w:hAnsi="Times New Roman" w:cs="Times New Roman"/>
                <w:sz w:val="22"/>
                <w:szCs w:val="22"/>
                <w:lang w:eastAsia="en-US"/>
              </w:rPr>
              <w:t xml:space="preserve"> (trejus)</w:t>
            </w:r>
            <w:r w:rsidRPr="008B279C">
              <w:rPr>
                <w:rFonts w:ascii="Times New Roman" w:hAnsi="Times New Roman" w:cs="Times New Roman"/>
                <w:sz w:val="22"/>
                <w:szCs w:val="22"/>
                <w:lang w:eastAsia="en-US"/>
              </w:rPr>
              <w:t xml:space="preserve">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6C019A" w14:textId="77777777" w:rsidR="00325436" w:rsidRPr="008B279C" w:rsidRDefault="00325436">
            <w:pPr>
              <w:pStyle w:val="Betarp"/>
              <w:spacing w:line="256" w:lineRule="auto"/>
              <w:jc w:val="both"/>
              <w:rPr>
                <w:rFonts w:ascii="Times New Roman" w:eastAsia="Yu Mincho" w:hAnsi="Times New Roman" w:cs="Times New Roman"/>
                <w:b/>
                <w:bCs/>
                <w:sz w:val="22"/>
                <w:szCs w:val="22"/>
                <w:lang w:eastAsia="en-US"/>
              </w:rPr>
            </w:pPr>
            <w:r w:rsidRPr="008B279C">
              <w:rPr>
                <w:rFonts w:ascii="Times New Roman" w:eastAsia="Yu Mincho" w:hAnsi="Times New Roman" w:cs="Times New Roman"/>
                <w:b/>
                <w:bCs/>
                <w:sz w:val="22"/>
                <w:szCs w:val="22"/>
                <w:lang w:eastAsia="en-US"/>
              </w:rPr>
              <w:lastRenderedPageBreak/>
              <w:t>VPĮ 46 straipsnio 4 dalies 6 punktas</w:t>
            </w:r>
          </w:p>
          <w:p w14:paraId="4586525A" w14:textId="77777777" w:rsidR="00325436" w:rsidRPr="008B279C" w:rsidRDefault="00325436">
            <w:pPr>
              <w:pStyle w:val="Betarp"/>
              <w:spacing w:line="256" w:lineRule="auto"/>
              <w:jc w:val="both"/>
              <w:rPr>
                <w:rFonts w:ascii="Times New Roman" w:eastAsia="Yu Mincho" w:hAnsi="Times New Roman" w:cs="Times New Roman"/>
                <w:sz w:val="22"/>
                <w:szCs w:val="22"/>
                <w:lang w:eastAsia="en-US"/>
              </w:rPr>
            </w:pPr>
          </w:p>
          <w:p w14:paraId="4D1225A1" w14:textId="77777777" w:rsidR="00325436" w:rsidRPr="008B279C" w:rsidRDefault="00325436">
            <w:pPr>
              <w:pStyle w:val="Betarp"/>
              <w:spacing w:line="256" w:lineRule="auto"/>
              <w:jc w:val="both"/>
              <w:rPr>
                <w:rFonts w:ascii="Times New Roman" w:eastAsia="Yu Mincho" w:hAnsi="Times New Roman" w:cs="Times New Roman"/>
                <w:sz w:val="22"/>
                <w:szCs w:val="22"/>
                <w:lang w:eastAsia="en-US"/>
              </w:rPr>
            </w:pPr>
            <w:r w:rsidRPr="008B279C">
              <w:rPr>
                <w:rFonts w:ascii="Times New Roman" w:eastAsia="Yu Mincho" w:hAnsi="Times New Roman" w:cs="Times New Roman"/>
                <w:sz w:val="22"/>
                <w:szCs w:val="22"/>
                <w:lang w:eastAsia="en-US"/>
              </w:rPr>
              <w:t>EBVPD</w:t>
            </w:r>
            <w:r w:rsidRPr="008B279C">
              <w:rPr>
                <w:rFonts w:ascii="Times New Roman" w:eastAsia="Arial" w:hAnsi="Times New Roman" w:cs="Times New Roman"/>
                <w:sz w:val="22"/>
                <w:szCs w:val="22"/>
                <w:lang w:eastAsia="en-US"/>
              </w:rPr>
              <w:t xml:space="preserve"> III dalies C14 punktas</w:t>
            </w:r>
          </w:p>
          <w:p w14:paraId="4C3A70A6" w14:textId="77777777" w:rsidR="00325436" w:rsidRPr="008B279C" w:rsidRDefault="00325436">
            <w:pPr>
              <w:pStyle w:val="Betarp"/>
              <w:spacing w:line="256" w:lineRule="auto"/>
              <w:jc w:val="both"/>
              <w:rPr>
                <w:rFonts w:ascii="Times New Roman" w:eastAsia="Yu Mincho" w:hAnsi="Times New Roman" w:cs="Times New Roman"/>
                <w:sz w:val="22"/>
                <w:szCs w:val="22"/>
                <w:lang w:eastAsia="en-US"/>
              </w:rPr>
            </w:pPr>
          </w:p>
          <w:p w14:paraId="79005E01" w14:textId="77777777" w:rsidR="00325436" w:rsidRPr="008B279C" w:rsidRDefault="00325436">
            <w:pPr>
              <w:pStyle w:val="Betarp"/>
              <w:spacing w:line="256" w:lineRule="auto"/>
              <w:jc w:val="both"/>
              <w:rPr>
                <w:rFonts w:ascii="Times New Roman" w:eastAsia="Yu Mincho" w:hAnsi="Times New Roman" w:cs="Times New Roman"/>
                <w:sz w:val="22"/>
                <w:szCs w:val="22"/>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233411" w14:textId="77777777" w:rsidR="00325436" w:rsidRPr="008B279C" w:rsidRDefault="00325436">
            <w:pPr>
              <w:pStyle w:val="Betarp"/>
              <w:spacing w:line="256" w:lineRule="auto"/>
              <w:jc w:val="both"/>
              <w:rPr>
                <w:rFonts w:ascii="Times New Roman" w:hAnsi="Times New Roman" w:cs="Times New Roman"/>
                <w:sz w:val="22"/>
                <w:szCs w:val="22"/>
                <w:lang w:eastAsia="en-US"/>
              </w:rPr>
            </w:pPr>
            <w:r w:rsidRPr="008B279C">
              <w:rPr>
                <w:rFonts w:ascii="Times New Roman" w:hAnsi="Times New Roman" w:cs="Times New Roman"/>
                <w:sz w:val="22"/>
                <w:szCs w:val="22"/>
                <w:lang w:eastAsia="en-US"/>
              </w:rPr>
              <w:t>Iš Lietuvoje įsteigtų subjektų įrodančių dokumentų nereikalaujama. Užtenka pateikto EBVPD.</w:t>
            </w:r>
          </w:p>
          <w:p w14:paraId="479132A3" w14:textId="77777777" w:rsidR="00325436" w:rsidRPr="008B279C" w:rsidRDefault="00325436">
            <w:pPr>
              <w:pStyle w:val="Betarp"/>
              <w:spacing w:line="256" w:lineRule="auto"/>
              <w:jc w:val="both"/>
              <w:rPr>
                <w:rFonts w:ascii="Times New Roman" w:hAnsi="Times New Roman" w:cs="Times New Roman"/>
                <w:bCs/>
                <w:iCs/>
                <w:sz w:val="22"/>
                <w:szCs w:val="22"/>
                <w:lang w:eastAsia="en-US"/>
              </w:rPr>
            </w:pPr>
          </w:p>
          <w:p w14:paraId="2850757A" w14:textId="77777777" w:rsidR="00325436" w:rsidRPr="008B279C" w:rsidRDefault="00325436">
            <w:pPr>
              <w:pStyle w:val="Betarp"/>
              <w:spacing w:line="256" w:lineRule="auto"/>
              <w:jc w:val="both"/>
              <w:rPr>
                <w:rFonts w:ascii="Times New Roman" w:hAnsi="Times New Roman" w:cs="Times New Roman"/>
                <w:b/>
                <w:bCs/>
                <w:sz w:val="22"/>
                <w:szCs w:val="22"/>
                <w:lang w:eastAsia="en-US"/>
              </w:rPr>
            </w:pPr>
            <w:r w:rsidRPr="008B279C">
              <w:rPr>
                <w:rFonts w:ascii="Times New Roman" w:hAnsi="Times New Roman" w:cs="Times New Roman"/>
                <w:b/>
                <w:bCs/>
                <w:sz w:val="22"/>
                <w:szCs w:val="22"/>
                <w:lang w:eastAsia="en-US"/>
              </w:rPr>
              <w:t xml:space="preserve">Priimant sprendimus dėl tiekėjo pašalinimo iš pirkimo procedūros šiame punkte nurodytu pašalinimo pagrindu, gali būti atsižvelgiama į pagal VPĮ 91 straipsnį skelbiamą informaciją: </w:t>
            </w:r>
          </w:p>
          <w:p w14:paraId="31B79021" w14:textId="77777777" w:rsidR="00325436" w:rsidRPr="008B279C" w:rsidRDefault="00325436">
            <w:pPr>
              <w:pStyle w:val="Betarp"/>
              <w:spacing w:line="256" w:lineRule="auto"/>
              <w:jc w:val="both"/>
              <w:rPr>
                <w:rFonts w:ascii="Times New Roman" w:hAnsi="Times New Roman" w:cs="Times New Roman"/>
                <w:sz w:val="22"/>
                <w:szCs w:val="22"/>
                <w:lang w:eastAsia="en-US"/>
              </w:rPr>
            </w:pPr>
          </w:p>
          <w:p w14:paraId="6A210E6A" w14:textId="77777777" w:rsidR="00325436" w:rsidRPr="008B279C" w:rsidRDefault="00325436">
            <w:pPr>
              <w:pStyle w:val="Betarp"/>
              <w:spacing w:line="256" w:lineRule="auto"/>
              <w:jc w:val="both"/>
              <w:rPr>
                <w:rFonts w:ascii="Times New Roman" w:hAnsi="Times New Roman" w:cs="Times New Roman"/>
                <w:sz w:val="22"/>
                <w:szCs w:val="22"/>
                <w:lang w:eastAsia="en-US"/>
              </w:rPr>
            </w:pPr>
            <w:hyperlink r:id="rId18" w:history="1">
              <w:r w:rsidRPr="008B279C">
                <w:rPr>
                  <w:rStyle w:val="Hipersaitas"/>
                  <w:rFonts w:ascii="Times New Roman" w:hAnsi="Times New Roman" w:cs="Times New Roman"/>
                  <w:sz w:val="22"/>
                  <w:szCs w:val="22"/>
                  <w:lang w:eastAsia="en-US"/>
                </w:rPr>
                <w:t>https://vpt.lrv.lt/lt/nuorodos/kiti-duomenys/powerbi/nepatikimi-tiekejai-1/</w:t>
              </w:r>
            </w:hyperlink>
          </w:p>
          <w:p w14:paraId="1132DCD7" w14:textId="77777777" w:rsidR="00325436" w:rsidRPr="008B279C" w:rsidRDefault="00325436">
            <w:pPr>
              <w:pStyle w:val="Betarp"/>
              <w:spacing w:line="256" w:lineRule="auto"/>
              <w:jc w:val="both"/>
              <w:rPr>
                <w:rFonts w:ascii="Times New Roman" w:hAnsi="Times New Roman" w:cs="Times New Roman"/>
                <w:sz w:val="22"/>
                <w:szCs w:val="22"/>
                <w:lang w:eastAsia="en-US"/>
              </w:rPr>
            </w:pPr>
          </w:p>
          <w:p w14:paraId="674EDFE5" w14:textId="77777777" w:rsidR="00325436" w:rsidRPr="008B279C" w:rsidRDefault="00325436">
            <w:pPr>
              <w:pStyle w:val="Betarp"/>
              <w:spacing w:line="256" w:lineRule="auto"/>
              <w:jc w:val="both"/>
              <w:rPr>
                <w:rFonts w:ascii="Times New Roman" w:hAnsi="Times New Roman" w:cs="Times New Roman"/>
                <w:sz w:val="22"/>
                <w:szCs w:val="22"/>
                <w:lang w:eastAsia="en-US"/>
              </w:rPr>
            </w:pPr>
            <w:hyperlink r:id="rId19" w:history="1">
              <w:r w:rsidRPr="008B279C">
                <w:rPr>
                  <w:rStyle w:val="Hipersaitas"/>
                  <w:rFonts w:ascii="Times New Roman" w:hAnsi="Times New Roman" w:cs="Times New Roman"/>
                  <w:sz w:val="22"/>
                  <w:szCs w:val="22"/>
                  <w:lang w:eastAsia="en-US"/>
                </w:rPr>
                <w:t>https://vpt.lrv.lt/lt/pasalinimo-pagrindai-1/nepatikimu-koncesininku-sarasas-1/nepatikimu-koncesininku-sarasas/</w:t>
              </w:r>
            </w:hyperlink>
          </w:p>
          <w:p w14:paraId="57F05272" w14:textId="77777777" w:rsidR="00325436" w:rsidRPr="008B279C" w:rsidRDefault="00325436">
            <w:pPr>
              <w:pStyle w:val="Betarp"/>
              <w:spacing w:line="256" w:lineRule="auto"/>
              <w:jc w:val="both"/>
              <w:rPr>
                <w:rFonts w:ascii="Times New Roman" w:hAnsi="Times New Roman" w:cs="Times New Roman"/>
                <w:bCs/>
                <w:sz w:val="22"/>
                <w:szCs w:val="22"/>
                <w:lang w:eastAsia="en-US"/>
              </w:rPr>
            </w:pPr>
          </w:p>
          <w:p w14:paraId="3997BBBA" w14:textId="77777777" w:rsidR="00325436" w:rsidRPr="008B279C" w:rsidRDefault="00325436">
            <w:pPr>
              <w:pStyle w:val="Betarp"/>
              <w:spacing w:line="256" w:lineRule="auto"/>
              <w:jc w:val="both"/>
              <w:rPr>
                <w:rFonts w:ascii="Times New Roman" w:hAnsi="Times New Roman" w:cs="Times New Roman"/>
                <w:b/>
                <w:bCs/>
                <w:sz w:val="22"/>
                <w:szCs w:val="22"/>
                <w:lang w:eastAsia="en-US"/>
              </w:rPr>
            </w:pPr>
          </w:p>
        </w:tc>
      </w:tr>
      <w:tr w:rsidR="00325436" w:rsidRPr="008B279C" w14:paraId="69C00BF2" w14:textId="77777777">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4CA44D" w14:textId="77777777" w:rsidR="00325436" w:rsidRPr="008B279C" w:rsidRDefault="00325436" w:rsidP="00870926">
            <w:pPr>
              <w:pStyle w:val="Betarp"/>
              <w:numPr>
                <w:ilvl w:val="0"/>
                <w:numId w:val="33"/>
              </w:numPr>
              <w:spacing w:line="256" w:lineRule="auto"/>
              <w:rPr>
                <w:rFonts w:ascii="Times New Roman" w:hAnsi="Times New Roman" w:cs="Times New Roman"/>
                <w:sz w:val="22"/>
                <w:szCs w:val="22"/>
                <w:lang w:eastAsia="en-US"/>
              </w:rPr>
            </w:pPr>
          </w:p>
          <w:p w14:paraId="2847F890" w14:textId="77777777" w:rsidR="00325436" w:rsidRPr="008B279C" w:rsidRDefault="00325436">
            <w:pPr>
              <w:pStyle w:val="Betarp"/>
              <w:spacing w:line="256" w:lineRule="auto"/>
              <w:rPr>
                <w:rFonts w:ascii="Times New Roman" w:hAnsi="Times New Roman" w:cs="Times New Roman"/>
                <w:sz w:val="22"/>
                <w:szCs w:val="22"/>
                <w:lang w:eastAsia="en-US"/>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1776F0" w14:textId="77777777" w:rsidR="00325436" w:rsidRPr="008B279C" w:rsidRDefault="00325436">
            <w:pPr>
              <w:pStyle w:val="Betarp"/>
              <w:spacing w:line="256" w:lineRule="auto"/>
              <w:jc w:val="both"/>
              <w:rPr>
                <w:rFonts w:ascii="Times New Roman" w:hAnsi="Times New Roman" w:cs="Times New Roman"/>
                <w:sz w:val="22"/>
                <w:szCs w:val="22"/>
                <w:lang w:eastAsia="en-US"/>
              </w:rPr>
            </w:pPr>
            <w:r w:rsidRPr="008B279C">
              <w:rPr>
                <w:rFonts w:ascii="Times New Roman" w:hAnsi="Times New Roman" w:cs="Times New Roman"/>
                <w:sz w:val="22"/>
                <w:szCs w:val="22"/>
                <w:lang w:eastAsia="en-US"/>
              </w:rPr>
              <w:t>Tiekėjas yra padaręs rimtą profesinį pažeidimą, dėl kurio perkančioji organizacija abejoja tiekėjo sąžiningumu, kai jis</w:t>
            </w:r>
            <w:bookmarkStart w:id="60" w:name="part_030e6c6c64ba4f96a23474e439d1b80c"/>
            <w:bookmarkEnd w:id="60"/>
            <w:r w:rsidRPr="008B279C">
              <w:rPr>
                <w:rFonts w:ascii="Times New Roman" w:hAnsi="Times New Roman" w:cs="Times New Roman"/>
                <w:sz w:val="22"/>
                <w:szCs w:val="22"/>
                <w:lang w:eastAsia="en-US"/>
              </w:rPr>
              <w:t xml:space="preserve"> yra padaręs finansinės atskaitomybės ir audito teisės aktų pažeidimą ir nuo jo padarymo dienos praėjo mažiau kaip vieni metai.</w:t>
            </w:r>
          </w:p>
          <w:p w14:paraId="5B3AD217" w14:textId="77777777" w:rsidR="00325436" w:rsidRPr="008B279C" w:rsidRDefault="00325436">
            <w:pPr>
              <w:spacing w:after="0" w:line="240" w:lineRule="auto"/>
              <w:jc w:val="both"/>
              <w:rPr>
                <w:rFonts w:ascii="Times New Roman" w:hAnsi="Times New Roman" w:cs="Times New Roman"/>
                <w:b/>
                <w:sz w:val="22"/>
                <w:szCs w:val="22"/>
                <w:lang w:eastAsia="en-US"/>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9AB4C3" w14:textId="77777777" w:rsidR="00325436" w:rsidRPr="008B279C" w:rsidRDefault="00325436">
            <w:pPr>
              <w:pStyle w:val="Betarp"/>
              <w:spacing w:line="256" w:lineRule="auto"/>
              <w:jc w:val="both"/>
              <w:rPr>
                <w:rFonts w:ascii="Times New Roman" w:eastAsia="Yu Mincho" w:hAnsi="Times New Roman" w:cs="Times New Roman"/>
                <w:b/>
                <w:bCs/>
                <w:sz w:val="22"/>
                <w:szCs w:val="22"/>
                <w:lang w:eastAsia="en-US"/>
              </w:rPr>
            </w:pPr>
            <w:r w:rsidRPr="008B279C">
              <w:rPr>
                <w:rFonts w:ascii="Times New Roman" w:eastAsia="Yu Mincho" w:hAnsi="Times New Roman" w:cs="Times New Roman"/>
                <w:b/>
                <w:bCs/>
                <w:sz w:val="22"/>
                <w:szCs w:val="22"/>
                <w:lang w:eastAsia="en-US"/>
              </w:rPr>
              <w:t>VPĮ 46 straipsnio 4 dalies 7 punkto a papunktis</w:t>
            </w:r>
          </w:p>
          <w:p w14:paraId="1C159913" w14:textId="77777777" w:rsidR="00325436" w:rsidRPr="008B279C" w:rsidRDefault="00325436">
            <w:pPr>
              <w:pStyle w:val="Betarp"/>
              <w:spacing w:line="256" w:lineRule="auto"/>
              <w:jc w:val="both"/>
              <w:rPr>
                <w:rFonts w:ascii="Times New Roman" w:eastAsia="Yu Mincho" w:hAnsi="Times New Roman" w:cs="Times New Roman"/>
                <w:sz w:val="22"/>
                <w:szCs w:val="22"/>
                <w:lang w:eastAsia="en-US"/>
              </w:rPr>
            </w:pPr>
          </w:p>
          <w:p w14:paraId="039E27AD" w14:textId="77777777" w:rsidR="00325436" w:rsidRPr="008B279C" w:rsidRDefault="00325436">
            <w:pPr>
              <w:pStyle w:val="Betarp"/>
              <w:spacing w:line="256" w:lineRule="auto"/>
              <w:jc w:val="both"/>
              <w:rPr>
                <w:rFonts w:ascii="Times New Roman" w:eastAsia="Yu Mincho" w:hAnsi="Times New Roman" w:cs="Times New Roman"/>
                <w:sz w:val="22"/>
                <w:szCs w:val="22"/>
                <w:lang w:eastAsia="en-US"/>
              </w:rPr>
            </w:pPr>
            <w:r w:rsidRPr="008B279C">
              <w:rPr>
                <w:rFonts w:ascii="Times New Roman" w:eastAsia="Yu Mincho" w:hAnsi="Times New Roman" w:cs="Times New Roman"/>
                <w:sz w:val="22"/>
                <w:szCs w:val="22"/>
                <w:lang w:eastAsia="en-US"/>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64CD0B" w14:textId="77777777" w:rsidR="00325436" w:rsidRPr="008B279C" w:rsidRDefault="00325436">
            <w:pPr>
              <w:pStyle w:val="Betarp"/>
              <w:spacing w:line="256" w:lineRule="auto"/>
              <w:jc w:val="both"/>
              <w:rPr>
                <w:rFonts w:ascii="Times New Roman" w:hAnsi="Times New Roman" w:cs="Times New Roman"/>
                <w:sz w:val="22"/>
                <w:szCs w:val="22"/>
                <w:lang w:eastAsia="en-US"/>
              </w:rPr>
            </w:pPr>
            <w:r w:rsidRPr="008B279C">
              <w:rPr>
                <w:rFonts w:ascii="Times New Roman" w:hAnsi="Times New Roman" w:cs="Times New Roman"/>
                <w:sz w:val="22"/>
                <w:szCs w:val="22"/>
                <w:lang w:eastAsia="en-US"/>
              </w:rPr>
              <w:t>Iš Lietuvoje įsteigtų subjektų įrodančių dokumentų nereikalaujama. Užtenka pateikto EBVPD. Priimant sprendimus dėl tiekėjo pašalinimo iš pirkimo procedūros šiame punkte nurodytu pašalinimo pagrindu, be kita ko, atsižvelgiama į</w:t>
            </w:r>
            <w:r w:rsidRPr="008B279C">
              <w:rPr>
                <w:rFonts w:ascii="Times New Roman" w:hAnsi="Times New Roman" w:cs="Times New Roman"/>
                <w:b/>
                <w:bCs/>
                <w:sz w:val="22"/>
                <w:szCs w:val="22"/>
                <w:lang w:eastAsia="en-US"/>
              </w:rPr>
              <w:t xml:space="preserve"> </w:t>
            </w:r>
            <w:r w:rsidRPr="008B279C">
              <w:rPr>
                <w:rFonts w:ascii="Times New Roman" w:hAnsi="Times New Roman" w:cs="Times New Roman"/>
                <w:sz w:val="22"/>
                <w:szCs w:val="22"/>
                <w:lang w:eastAsia="en-US"/>
              </w:rPr>
              <w:t xml:space="preserve">nacionalinėje duomenų bazėje adresu: </w:t>
            </w:r>
            <w:hyperlink r:id="rId20" w:history="1">
              <w:r w:rsidRPr="008B279C">
                <w:rPr>
                  <w:rStyle w:val="Hipersaitas"/>
                  <w:rFonts w:ascii="Times New Roman" w:hAnsi="Times New Roman" w:cs="Times New Roman"/>
                  <w:sz w:val="22"/>
                  <w:szCs w:val="22"/>
                  <w:u w:val="single"/>
                  <w:lang w:eastAsia="en-US"/>
                </w:rPr>
                <w:t>https://www.registrucentras.lt/jar/p/index.php</w:t>
              </w:r>
            </w:hyperlink>
          </w:p>
          <w:p w14:paraId="671B1DD9" w14:textId="77777777" w:rsidR="00325436" w:rsidRPr="008B279C" w:rsidRDefault="00325436">
            <w:pPr>
              <w:pStyle w:val="Betarp"/>
              <w:spacing w:line="256" w:lineRule="auto"/>
              <w:jc w:val="both"/>
              <w:rPr>
                <w:rFonts w:ascii="Times New Roman" w:hAnsi="Times New Roman" w:cs="Times New Roman"/>
                <w:sz w:val="22"/>
                <w:szCs w:val="22"/>
                <w:lang w:eastAsia="en-US"/>
              </w:rPr>
            </w:pPr>
            <w:r w:rsidRPr="008B279C">
              <w:rPr>
                <w:rFonts w:ascii="Times New Roman" w:hAnsi="Times New Roman" w:cs="Times New Roman"/>
                <w:sz w:val="22"/>
                <w:szCs w:val="22"/>
                <w:lang w:eastAsia="en-US"/>
              </w:rPr>
              <w:t>paskelbtą informaciją, taip pat į šiame informaciniame pranešime pateiktą informaciją:</w:t>
            </w:r>
          </w:p>
          <w:p w14:paraId="1654FB88" w14:textId="77777777" w:rsidR="00325436" w:rsidRPr="008B279C" w:rsidRDefault="00325436">
            <w:pPr>
              <w:pStyle w:val="Betarp"/>
              <w:spacing w:line="256" w:lineRule="auto"/>
              <w:jc w:val="both"/>
              <w:rPr>
                <w:rFonts w:ascii="Times New Roman" w:hAnsi="Times New Roman" w:cs="Times New Roman"/>
                <w:sz w:val="22"/>
                <w:szCs w:val="22"/>
                <w:lang w:eastAsia="en-US"/>
              </w:rPr>
            </w:pPr>
            <w:hyperlink r:id="rId21" w:history="1">
              <w:r w:rsidRPr="008B279C">
                <w:rPr>
                  <w:rStyle w:val="Hipersaitas"/>
                  <w:rFonts w:ascii="Times New Roman" w:hAnsi="Times New Roman" w:cs="Times New Roman"/>
                  <w:sz w:val="22"/>
                  <w:szCs w:val="22"/>
                  <w:lang w:eastAsia="en-US"/>
                </w:rPr>
                <w:t>https://vpt.lrv.lt/lt/naujienos-3/finansiniu-ataskaitu-nepateikimas-gali-tapti-kliutimi-dalyvauti-viesuosiuose-pirkimuose/</w:t>
              </w:r>
            </w:hyperlink>
          </w:p>
          <w:p w14:paraId="554240E2" w14:textId="77777777" w:rsidR="00325436" w:rsidRPr="008B279C" w:rsidRDefault="00325436">
            <w:pPr>
              <w:pStyle w:val="Betarp"/>
              <w:spacing w:line="256" w:lineRule="auto"/>
              <w:jc w:val="both"/>
              <w:rPr>
                <w:rFonts w:ascii="Times New Roman" w:hAnsi="Times New Roman" w:cs="Times New Roman"/>
                <w:b/>
                <w:bCs/>
                <w:iCs/>
                <w:sz w:val="22"/>
                <w:szCs w:val="22"/>
                <w:lang w:eastAsia="en-US"/>
              </w:rPr>
            </w:pPr>
          </w:p>
        </w:tc>
      </w:tr>
      <w:tr w:rsidR="00325436" w:rsidRPr="008B279C" w14:paraId="613942F4" w14:textId="77777777">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79727B2" w14:textId="77777777" w:rsidR="00325436" w:rsidRPr="008B279C" w:rsidRDefault="00325436" w:rsidP="00870926">
            <w:pPr>
              <w:pStyle w:val="Sraopastraipa"/>
              <w:numPr>
                <w:ilvl w:val="0"/>
                <w:numId w:val="33"/>
              </w:numPr>
              <w:rPr>
                <w:rFonts w:ascii="Times New Roman" w:hAnsi="Times New Roman" w:cs="Times New Roman"/>
                <w:b/>
                <w:bCs/>
                <w:iCs/>
                <w:sz w:val="22"/>
                <w:szCs w:val="22"/>
                <w:lang w:eastAsia="en-US"/>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CDA96E7" w14:textId="77777777" w:rsidR="00325436" w:rsidRPr="008B279C" w:rsidRDefault="00325436">
            <w:pPr>
              <w:pStyle w:val="Betarp"/>
              <w:spacing w:line="256" w:lineRule="auto"/>
              <w:jc w:val="both"/>
              <w:rPr>
                <w:rFonts w:ascii="Times New Roman" w:hAnsi="Times New Roman" w:cs="Times New Roman"/>
                <w:b/>
                <w:bCs/>
                <w:sz w:val="22"/>
                <w:szCs w:val="22"/>
                <w:lang w:eastAsia="en-US"/>
              </w:rPr>
            </w:pPr>
            <w:r w:rsidRPr="008B279C">
              <w:rPr>
                <w:rFonts w:ascii="Times New Roman" w:hAnsi="Times New Roman" w:cs="Times New Roman"/>
                <w:sz w:val="22"/>
                <w:szCs w:val="22"/>
                <w:lang w:eastAsia="en-US"/>
              </w:rPr>
              <w:t xml:space="preserve">Tiekėjas yra padaręs rimtą profesinį pažeidimą, dėl kurio perkančioji organizacija abejoja tiekėjo sąžiningumu, </w:t>
            </w:r>
            <w:r w:rsidRPr="008B279C">
              <w:rPr>
                <w:rFonts w:ascii="Times New Roman" w:eastAsia="Times New Roman" w:hAnsi="Times New Roman" w:cs="Times New Roman"/>
                <w:sz w:val="22"/>
                <w:szCs w:val="22"/>
                <w:lang w:eastAsia="en-US"/>
              </w:rPr>
              <w:t xml:space="preserve"> kai jis (tiekėjas) neatitinka minimalių patikimo mokesčių mokėtojo kriterijų, nustatytų Lietuvos Respublikos mokesčių administravimo įstatymo 40</w:t>
            </w:r>
            <w:r w:rsidRPr="008B279C">
              <w:rPr>
                <w:rFonts w:ascii="Times New Roman" w:eastAsia="Times New Roman" w:hAnsi="Times New Roman" w:cs="Times New Roman"/>
                <w:sz w:val="22"/>
                <w:szCs w:val="22"/>
                <w:vertAlign w:val="superscript"/>
                <w:lang w:eastAsia="en-US"/>
              </w:rPr>
              <w:t>1</w:t>
            </w:r>
            <w:r w:rsidRPr="008B279C">
              <w:rPr>
                <w:rFonts w:ascii="Times New Roman" w:eastAsia="Times New Roman" w:hAnsi="Times New Roman" w:cs="Times New Roman"/>
                <w:sz w:val="22"/>
                <w:szCs w:val="22"/>
                <w:lang w:eastAsia="en-US"/>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DC0171" w14:textId="77777777" w:rsidR="00325436" w:rsidRPr="008B279C" w:rsidRDefault="00325436">
            <w:pPr>
              <w:pStyle w:val="Betarp"/>
              <w:spacing w:line="256" w:lineRule="auto"/>
              <w:jc w:val="both"/>
              <w:rPr>
                <w:rFonts w:ascii="Times New Roman" w:eastAsia="Yu Mincho" w:hAnsi="Times New Roman" w:cs="Times New Roman"/>
                <w:b/>
                <w:bCs/>
                <w:sz w:val="22"/>
                <w:szCs w:val="22"/>
                <w:lang w:eastAsia="en-US"/>
              </w:rPr>
            </w:pPr>
            <w:r w:rsidRPr="008B279C">
              <w:rPr>
                <w:rFonts w:ascii="Times New Roman" w:eastAsia="Yu Mincho" w:hAnsi="Times New Roman" w:cs="Times New Roman"/>
                <w:b/>
                <w:bCs/>
                <w:sz w:val="22"/>
                <w:szCs w:val="22"/>
                <w:lang w:eastAsia="en-US"/>
              </w:rPr>
              <w:t>VPĮ 46 straipsnio 4 dalies 7 punkto b papunktis</w:t>
            </w:r>
          </w:p>
          <w:p w14:paraId="2B3050FA" w14:textId="77777777" w:rsidR="00325436" w:rsidRPr="008B279C" w:rsidRDefault="00325436">
            <w:pPr>
              <w:pStyle w:val="Betarp"/>
              <w:spacing w:line="256" w:lineRule="auto"/>
              <w:jc w:val="both"/>
              <w:rPr>
                <w:rFonts w:ascii="Times New Roman" w:eastAsia="Yu Mincho" w:hAnsi="Times New Roman" w:cs="Times New Roman"/>
                <w:sz w:val="22"/>
                <w:szCs w:val="22"/>
                <w:lang w:eastAsia="en-US"/>
              </w:rPr>
            </w:pPr>
          </w:p>
          <w:p w14:paraId="779F4349" w14:textId="77777777" w:rsidR="00325436" w:rsidRPr="008B279C" w:rsidRDefault="00325436">
            <w:pPr>
              <w:pStyle w:val="Betarp"/>
              <w:spacing w:line="256" w:lineRule="auto"/>
              <w:jc w:val="both"/>
              <w:rPr>
                <w:rFonts w:ascii="Times New Roman" w:eastAsia="Yu Mincho" w:hAnsi="Times New Roman" w:cs="Times New Roman"/>
                <w:sz w:val="22"/>
                <w:szCs w:val="22"/>
                <w:lang w:eastAsia="en-US"/>
              </w:rPr>
            </w:pPr>
            <w:r w:rsidRPr="008B279C">
              <w:rPr>
                <w:rFonts w:ascii="Times New Roman" w:eastAsia="Yu Mincho" w:hAnsi="Times New Roman" w:cs="Times New Roman"/>
                <w:sz w:val="22"/>
                <w:szCs w:val="22"/>
                <w:lang w:eastAsia="en-US"/>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E537C3" w14:textId="77777777" w:rsidR="00325436" w:rsidRPr="008B279C" w:rsidRDefault="00325436">
            <w:pPr>
              <w:pStyle w:val="Betarp"/>
              <w:spacing w:line="256" w:lineRule="auto"/>
              <w:jc w:val="both"/>
              <w:rPr>
                <w:rFonts w:ascii="Times New Roman" w:hAnsi="Times New Roman" w:cs="Times New Roman"/>
                <w:sz w:val="22"/>
                <w:szCs w:val="22"/>
                <w:lang w:eastAsia="en-US"/>
              </w:rPr>
            </w:pPr>
            <w:r w:rsidRPr="008B279C">
              <w:rPr>
                <w:rFonts w:ascii="Times New Roman" w:hAnsi="Times New Roman" w:cs="Times New Roman"/>
                <w:sz w:val="22"/>
                <w:szCs w:val="22"/>
                <w:lang w:eastAsia="en-US"/>
              </w:rPr>
              <w:t>Iš Lietuvoje įsteigtų subjektų įrodančių dokumentų nereikalaujama. Užtenka pateikto EBVPD.</w:t>
            </w:r>
          </w:p>
          <w:p w14:paraId="7B991192" w14:textId="77777777" w:rsidR="00325436" w:rsidRPr="008B279C" w:rsidRDefault="00325436">
            <w:pPr>
              <w:pStyle w:val="Betarp"/>
              <w:spacing w:line="256" w:lineRule="auto"/>
              <w:jc w:val="both"/>
              <w:rPr>
                <w:rFonts w:ascii="Times New Roman" w:hAnsi="Times New Roman" w:cs="Times New Roman"/>
                <w:b/>
                <w:bCs/>
                <w:iCs/>
                <w:sz w:val="22"/>
                <w:szCs w:val="22"/>
                <w:lang w:eastAsia="en-US"/>
              </w:rPr>
            </w:pPr>
          </w:p>
          <w:p w14:paraId="3A441729" w14:textId="77777777" w:rsidR="00325436" w:rsidRPr="008B279C" w:rsidRDefault="00325436">
            <w:pPr>
              <w:pStyle w:val="Betarp"/>
              <w:spacing w:line="256" w:lineRule="auto"/>
              <w:jc w:val="both"/>
              <w:rPr>
                <w:rFonts w:ascii="Times New Roman" w:hAnsi="Times New Roman" w:cs="Times New Roman"/>
                <w:b/>
                <w:bCs/>
                <w:sz w:val="22"/>
                <w:szCs w:val="22"/>
                <w:lang w:eastAsia="en-US"/>
              </w:rPr>
            </w:pPr>
            <w:r w:rsidRPr="008B279C">
              <w:rPr>
                <w:rFonts w:ascii="Times New Roman" w:hAnsi="Times New Roman" w:cs="Times New Roman"/>
                <w:sz w:val="22"/>
                <w:szCs w:val="22"/>
                <w:lang w:eastAsia="en-US"/>
              </w:rPr>
              <w:t>Priimant sprendimus dėl tiekėjo pašalinimo iš pirkimo procedūros šiame punkte nurodytu pašalinimo pagrindu, be kita ko, atsižvelgiama į</w:t>
            </w:r>
            <w:r w:rsidRPr="008B279C">
              <w:rPr>
                <w:rFonts w:ascii="Times New Roman" w:hAnsi="Times New Roman" w:cs="Times New Roman"/>
                <w:b/>
                <w:bCs/>
                <w:sz w:val="22"/>
                <w:szCs w:val="22"/>
                <w:lang w:eastAsia="en-US"/>
              </w:rPr>
              <w:t xml:space="preserve"> </w:t>
            </w:r>
            <w:r w:rsidRPr="008B279C">
              <w:rPr>
                <w:rFonts w:ascii="Times New Roman" w:hAnsi="Times New Roman" w:cs="Times New Roman"/>
                <w:sz w:val="22"/>
                <w:szCs w:val="22"/>
                <w:lang w:eastAsia="en-US"/>
              </w:rPr>
              <w:t xml:space="preserve">nacionalinėje duomenų bazėje adresu </w:t>
            </w:r>
            <w:hyperlink r:id="rId22" w:history="1">
              <w:r w:rsidRPr="008B279C">
                <w:rPr>
                  <w:rStyle w:val="Hipersaitas"/>
                  <w:rFonts w:ascii="Times New Roman" w:hAnsi="Times New Roman" w:cs="Times New Roman"/>
                  <w:sz w:val="22"/>
                  <w:szCs w:val="22"/>
                  <w:u w:val="single"/>
                  <w:lang w:eastAsia="en-US"/>
                </w:rPr>
                <w:t>https://www.vmi.lt/evmi/mokesciu-moketoju-informacija</w:t>
              </w:r>
            </w:hyperlink>
            <w:r w:rsidRPr="008B279C">
              <w:rPr>
                <w:rFonts w:ascii="Times New Roman" w:hAnsi="Times New Roman" w:cs="Times New Roman"/>
                <w:sz w:val="22"/>
                <w:szCs w:val="22"/>
                <w:lang w:eastAsia="en-US"/>
              </w:rPr>
              <w:t xml:space="preserve"> skelbiamą informaciją.</w:t>
            </w:r>
          </w:p>
        </w:tc>
      </w:tr>
      <w:tr w:rsidR="00325436" w:rsidRPr="008B279C" w14:paraId="170C8801" w14:textId="77777777">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CA7A48" w14:textId="77777777" w:rsidR="00325436" w:rsidRPr="008B279C" w:rsidRDefault="00325436" w:rsidP="00870926">
            <w:pPr>
              <w:pStyle w:val="Betarp"/>
              <w:numPr>
                <w:ilvl w:val="0"/>
                <w:numId w:val="33"/>
              </w:numPr>
              <w:spacing w:line="256" w:lineRule="auto"/>
              <w:rPr>
                <w:rFonts w:ascii="Times New Roman" w:hAnsi="Times New Roman" w:cs="Times New Roman"/>
                <w:sz w:val="22"/>
                <w:szCs w:val="22"/>
                <w:lang w:eastAsia="en-US"/>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EC20EB9" w14:textId="1DF368BB" w:rsidR="00325436" w:rsidRPr="008B279C" w:rsidRDefault="00325436">
            <w:pPr>
              <w:pStyle w:val="Betarp"/>
              <w:spacing w:line="256" w:lineRule="auto"/>
              <w:jc w:val="both"/>
              <w:rPr>
                <w:rFonts w:ascii="Times New Roman" w:hAnsi="Times New Roman" w:cs="Times New Roman"/>
                <w:sz w:val="22"/>
                <w:szCs w:val="22"/>
                <w:lang w:eastAsia="en-US"/>
              </w:rPr>
            </w:pPr>
            <w:r w:rsidRPr="008B279C">
              <w:rPr>
                <w:rFonts w:ascii="Times New Roman" w:hAnsi="Times New Roman" w:cs="Times New Roman"/>
                <w:sz w:val="22"/>
                <w:szCs w:val="22"/>
                <w:lang w:eastAsia="en-US"/>
              </w:rPr>
              <w:t>Tiekėjas yra padaręs rimtą profesinį pažeidimą, dėl kurio perkančioji organizacija abejoja tiekėjo sąžiningumu,</w:t>
            </w:r>
            <w:r w:rsidRPr="008B279C">
              <w:rPr>
                <w:rFonts w:ascii="Times New Roman" w:eastAsia="Times New Roman" w:hAnsi="Times New Roman" w:cs="Times New Roman"/>
                <w:sz w:val="22"/>
                <w:szCs w:val="22"/>
                <w:lang w:eastAsia="en-US"/>
              </w:rPr>
              <w:t xml:space="preserve"> kai jis </w:t>
            </w:r>
            <w:r w:rsidRPr="008B279C">
              <w:rPr>
                <w:rFonts w:ascii="Times New Roman" w:hAnsi="Times New Roman" w:cs="Times New Roman"/>
                <w:color w:val="000000" w:themeColor="text1"/>
                <w:sz w:val="22"/>
                <w:szCs w:val="22"/>
                <w:lang w:eastAsia="en-US"/>
              </w:rPr>
              <w:t>yra padaręs draudimo sudaryti draudžiamus susitarimus, įtvirtinto Lietuvos Respublikos konkurencijos įstatyme ar panašaus pobūdžio kitos valstybės teisės akte, pažeidimą ir nuo jo padarymo dienos praėjo mažiau kaip 3</w:t>
            </w:r>
            <w:r w:rsidR="008B3393">
              <w:rPr>
                <w:rFonts w:ascii="Times New Roman" w:hAnsi="Times New Roman" w:cs="Times New Roman"/>
                <w:color w:val="000000" w:themeColor="text1"/>
                <w:sz w:val="22"/>
                <w:szCs w:val="22"/>
                <w:lang w:eastAsia="en-US"/>
              </w:rPr>
              <w:t xml:space="preserve"> (treji)</w:t>
            </w:r>
            <w:r w:rsidRPr="008B279C">
              <w:rPr>
                <w:rFonts w:ascii="Times New Roman" w:hAnsi="Times New Roman" w:cs="Times New Roman"/>
                <w:color w:val="000000" w:themeColor="text1"/>
                <w:sz w:val="22"/>
                <w:szCs w:val="22"/>
                <w:lang w:eastAsia="en-US"/>
              </w:rPr>
              <w:t xml:space="preserve">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BB9EB4" w14:textId="77777777" w:rsidR="00325436" w:rsidRPr="008B279C" w:rsidRDefault="00325436">
            <w:pPr>
              <w:pStyle w:val="Betarp"/>
              <w:spacing w:line="256" w:lineRule="auto"/>
              <w:jc w:val="both"/>
              <w:rPr>
                <w:rFonts w:ascii="Times New Roman" w:eastAsia="Yu Mincho" w:hAnsi="Times New Roman" w:cs="Times New Roman"/>
                <w:b/>
                <w:bCs/>
                <w:sz w:val="22"/>
                <w:szCs w:val="22"/>
                <w:lang w:eastAsia="en-US"/>
              </w:rPr>
            </w:pPr>
            <w:r w:rsidRPr="008B279C">
              <w:rPr>
                <w:rFonts w:ascii="Times New Roman" w:eastAsia="Yu Mincho" w:hAnsi="Times New Roman" w:cs="Times New Roman"/>
                <w:b/>
                <w:bCs/>
                <w:sz w:val="22"/>
                <w:szCs w:val="22"/>
                <w:lang w:eastAsia="en-US"/>
              </w:rPr>
              <w:t>VPĮ 46 straipsnio 4 dalies 7 punkto c papunktis</w:t>
            </w:r>
          </w:p>
          <w:p w14:paraId="69C454E0" w14:textId="77777777" w:rsidR="00325436" w:rsidRPr="008B279C" w:rsidRDefault="00325436">
            <w:pPr>
              <w:pStyle w:val="Betarp"/>
              <w:spacing w:line="256" w:lineRule="auto"/>
              <w:jc w:val="both"/>
              <w:rPr>
                <w:rFonts w:ascii="Times New Roman" w:eastAsia="Yu Mincho" w:hAnsi="Times New Roman" w:cs="Times New Roman"/>
                <w:sz w:val="22"/>
                <w:szCs w:val="22"/>
                <w:lang w:eastAsia="en-US"/>
              </w:rPr>
            </w:pPr>
          </w:p>
          <w:p w14:paraId="2BF90E63" w14:textId="77777777" w:rsidR="00325436" w:rsidRPr="008B279C" w:rsidRDefault="00325436">
            <w:pPr>
              <w:pStyle w:val="Betarp"/>
              <w:spacing w:line="256" w:lineRule="auto"/>
              <w:jc w:val="both"/>
              <w:rPr>
                <w:rFonts w:ascii="Times New Roman" w:eastAsia="Yu Mincho" w:hAnsi="Times New Roman" w:cs="Times New Roman"/>
                <w:sz w:val="22"/>
                <w:szCs w:val="22"/>
                <w:lang w:eastAsia="en-US"/>
              </w:rPr>
            </w:pPr>
            <w:r w:rsidRPr="008B279C">
              <w:rPr>
                <w:rFonts w:ascii="Times New Roman" w:eastAsia="Yu Mincho" w:hAnsi="Times New Roman" w:cs="Times New Roman"/>
                <w:sz w:val="22"/>
                <w:szCs w:val="22"/>
                <w:lang w:eastAsia="en-US"/>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A9ACDB" w14:textId="77777777" w:rsidR="00325436" w:rsidRPr="008B279C" w:rsidRDefault="00325436">
            <w:pPr>
              <w:pStyle w:val="Betarp"/>
              <w:spacing w:line="256" w:lineRule="auto"/>
              <w:jc w:val="both"/>
              <w:rPr>
                <w:rFonts w:ascii="Times New Roman" w:hAnsi="Times New Roman" w:cs="Times New Roman"/>
                <w:sz w:val="22"/>
                <w:szCs w:val="22"/>
                <w:lang w:eastAsia="en-US"/>
              </w:rPr>
            </w:pPr>
            <w:r w:rsidRPr="008B279C">
              <w:rPr>
                <w:rFonts w:ascii="Times New Roman" w:hAnsi="Times New Roman" w:cs="Times New Roman"/>
                <w:sz w:val="22"/>
                <w:szCs w:val="22"/>
                <w:lang w:eastAsia="en-US"/>
              </w:rPr>
              <w:t>Iš Lietuvoje įsteigtų subjektų įrodančių dokumentų nereikalaujama. Užtenka pateikto EBVPD.</w:t>
            </w:r>
          </w:p>
          <w:p w14:paraId="64590C92" w14:textId="77777777" w:rsidR="00325436" w:rsidRPr="008B279C" w:rsidRDefault="00325436">
            <w:pPr>
              <w:pStyle w:val="Betarp"/>
              <w:spacing w:line="256" w:lineRule="auto"/>
              <w:jc w:val="both"/>
              <w:rPr>
                <w:rFonts w:ascii="Times New Roman" w:hAnsi="Times New Roman" w:cs="Times New Roman"/>
                <w:bCs/>
                <w:iCs/>
                <w:sz w:val="22"/>
                <w:szCs w:val="22"/>
                <w:lang w:eastAsia="en-US"/>
              </w:rPr>
            </w:pPr>
          </w:p>
          <w:p w14:paraId="47443406" w14:textId="77777777" w:rsidR="00325436" w:rsidRPr="008B279C" w:rsidRDefault="00325436">
            <w:pPr>
              <w:rPr>
                <w:rFonts w:ascii="Times New Roman" w:hAnsi="Times New Roman" w:cs="Times New Roman"/>
                <w:b/>
                <w:bCs/>
                <w:sz w:val="22"/>
                <w:szCs w:val="22"/>
                <w:lang w:eastAsia="en-US"/>
              </w:rPr>
            </w:pPr>
            <w:r w:rsidRPr="008B279C">
              <w:rPr>
                <w:rFonts w:ascii="Times New Roman" w:hAnsi="Times New Roman" w:cs="Times New Roman"/>
                <w:b/>
                <w:bCs/>
                <w:sz w:val="22"/>
                <w:szCs w:val="22"/>
                <w:lang w:eastAsia="en-US"/>
              </w:rPr>
              <w:t xml:space="preserve">Priimant sprendimus dėl tiekėjo pašalinimo iš pirkimo procedūros šiame punkte nurodytu pašalinimo pagrindu, be kita ko, atsižvelgiama į nacionalinėje duomenų bazėje adresu: </w:t>
            </w:r>
          </w:p>
          <w:p w14:paraId="1E8CB51B" w14:textId="77777777" w:rsidR="00325436" w:rsidRPr="008B279C" w:rsidRDefault="00325436">
            <w:pPr>
              <w:rPr>
                <w:rFonts w:ascii="Times New Roman" w:hAnsi="Times New Roman" w:cs="Times New Roman"/>
                <w:bCs/>
                <w:iCs/>
                <w:sz w:val="22"/>
                <w:szCs w:val="22"/>
                <w:lang w:eastAsia="en-US"/>
              </w:rPr>
            </w:pPr>
            <w:hyperlink r:id="rId23" w:history="1">
              <w:r w:rsidRPr="008B279C">
                <w:rPr>
                  <w:rStyle w:val="Hipersaitas"/>
                  <w:rFonts w:ascii="Times New Roman" w:hAnsi="Times New Roman" w:cs="Times New Roman"/>
                  <w:sz w:val="22"/>
                  <w:szCs w:val="22"/>
                  <w:u w:val="single"/>
                  <w:lang w:eastAsia="en-US"/>
                </w:rPr>
                <w:t>https://kt.gov.lt/lt/atviri-duomenys/diskvalifikavimas-is-viesuju-pirkimu</w:t>
              </w:r>
            </w:hyperlink>
            <w:r w:rsidRPr="008B279C">
              <w:rPr>
                <w:rFonts w:ascii="Times New Roman" w:hAnsi="Times New Roman" w:cs="Times New Roman"/>
                <w:sz w:val="22"/>
                <w:szCs w:val="22"/>
                <w:lang w:eastAsia="en-US"/>
              </w:rPr>
              <w:t xml:space="preserve"> skelbiamą informaciją. </w:t>
            </w:r>
          </w:p>
        </w:tc>
      </w:tr>
      <w:tr w:rsidR="00325436" w:rsidRPr="008B279C" w14:paraId="225BCD7A" w14:textId="77777777">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CA54DF" w14:textId="77777777" w:rsidR="00325436" w:rsidRPr="008B279C" w:rsidRDefault="00325436" w:rsidP="00870926">
            <w:pPr>
              <w:pStyle w:val="Betarp"/>
              <w:numPr>
                <w:ilvl w:val="0"/>
                <w:numId w:val="33"/>
              </w:numPr>
              <w:spacing w:line="256" w:lineRule="auto"/>
              <w:rPr>
                <w:rFonts w:ascii="Times New Roman" w:hAnsi="Times New Roman" w:cs="Times New Roman"/>
                <w:color w:val="000000" w:themeColor="text1"/>
                <w:sz w:val="22"/>
                <w:szCs w:val="22"/>
                <w:lang w:eastAsia="en-US"/>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B26C5EE" w14:textId="77777777" w:rsidR="00325436" w:rsidRPr="008B279C" w:rsidRDefault="00325436">
            <w:pPr>
              <w:pStyle w:val="Betarp"/>
              <w:spacing w:line="256" w:lineRule="auto"/>
              <w:jc w:val="both"/>
              <w:rPr>
                <w:rFonts w:ascii="Times New Roman" w:hAnsi="Times New Roman" w:cs="Times New Roman"/>
                <w:color w:val="000000" w:themeColor="text1"/>
                <w:sz w:val="22"/>
                <w:szCs w:val="22"/>
                <w:lang w:eastAsia="en-US"/>
              </w:rPr>
            </w:pPr>
            <w:r w:rsidRPr="008B279C">
              <w:rPr>
                <w:rFonts w:ascii="Times New Roman" w:hAnsi="Times New Roman" w:cs="Times New Roman"/>
                <w:bCs/>
                <w:color w:val="000000" w:themeColor="text1"/>
                <w:sz w:val="22"/>
                <w:szCs w:val="22"/>
                <w:lang w:eastAsia="en-US"/>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8409EA" w14:textId="77777777" w:rsidR="00325436" w:rsidRPr="008B279C" w:rsidRDefault="00325436">
            <w:pPr>
              <w:pStyle w:val="Betarp"/>
              <w:spacing w:line="256" w:lineRule="auto"/>
              <w:jc w:val="both"/>
              <w:rPr>
                <w:rFonts w:ascii="Times New Roman" w:eastAsia="Yu Mincho" w:hAnsi="Times New Roman" w:cs="Times New Roman"/>
                <w:b/>
                <w:bCs/>
                <w:color w:val="000000" w:themeColor="text1"/>
                <w:sz w:val="22"/>
                <w:szCs w:val="22"/>
                <w:lang w:eastAsia="en-US"/>
              </w:rPr>
            </w:pPr>
            <w:r w:rsidRPr="008B279C">
              <w:rPr>
                <w:rFonts w:ascii="Times New Roman" w:eastAsia="Yu Mincho" w:hAnsi="Times New Roman" w:cs="Times New Roman"/>
                <w:b/>
                <w:bCs/>
                <w:color w:val="000000" w:themeColor="text1"/>
                <w:sz w:val="22"/>
                <w:szCs w:val="22"/>
                <w:lang w:eastAsia="en-US"/>
              </w:rPr>
              <w:t>VPĮ 46 straipsnio 7 dalis</w:t>
            </w:r>
          </w:p>
          <w:p w14:paraId="297D104E" w14:textId="77777777" w:rsidR="00325436" w:rsidRPr="008B279C" w:rsidRDefault="00325436">
            <w:pPr>
              <w:pStyle w:val="Betarp"/>
              <w:spacing w:line="256" w:lineRule="auto"/>
              <w:jc w:val="both"/>
              <w:rPr>
                <w:rFonts w:ascii="Times New Roman" w:eastAsia="Yu Mincho" w:hAnsi="Times New Roman" w:cs="Times New Roman"/>
                <w:b/>
                <w:bCs/>
                <w:color w:val="000000" w:themeColor="text1"/>
                <w:sz w:val="22"/>
                <w:szCs w:val="22"/>
                <w:lang w:eastAsia="en-US"/>
              </w:rPr>
            </w:pPr>
          </w:p>
          <w:p w14:paraId="3DE73FF3" w14:textId="77777777" w:rsidR="00325436" w:rsidRPr="008B279C" w:rsidRDefault="00325436">
            <w:pPr>
              <w:pStyle w:val="Betarp"/>
              <w:spacing w:line="256" w:lineRule="auto"/>
              <w:jc w:val="both"/>
              <w:rPr>
                <w:rFonts w:ascii="Times New Roman" w:eastAsia="Yu Mincho" w:hAnsi="Times New Roman" w:cs="Times New Roman"/>
                <w:b/>
                <w:bCs/>
                <w:color w:val="000000" w:themeColor="text1"/>
                <w:sz w:val="22"/>
                <w:szCs w:val="22"/>
                <w:lang w:eastAsia="en-US"/>
              </w:rPr>
            </w:pPr>
            <w:r w:rsidRPr="008B279C">
              <w:rPr>
                <w:rFonts w:ascii="Times New Roman" w:hAnsi="Times New Roman" w:cs="Times New Roman"/>
                <w:color w:val="000000" w:themeColor="text1"/>
                <w:sz w:val="22"/>
                <w:szCs w:val="22"/>
                <w:lang w:eastAsia="en-US"/>
              </w:rPr>
              <w:t>EBVPD III dalies D3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B8D2F48" w14:textId="77777777" w:rsidR="00325436" w:rsidRPr="008B279C" w:rsidRDefault="00325436">
            <w:pPr>
              <w:pStyle w:val="Betarp"/>
              <w:spacing w:line="256" w:lineRule="auto"/>
              <w:jc w:val="both"/>
              <w:rPr>
                <w:rFonts w:ascii="Times New Roman" w:hAnsi="Times New Roman" w:cs="Times New Roman"/>
                <w:color w:val="000000" w:themeColor="text1"/>
                <w:sz w:val="22"/>
                <w:szCs w:val="22"/>
                <w:lang w:eastAsia="en-US"/>
              </w:rPr>
            </w:pPr>
            <w:r w:rsidRPr="008B279C">
              <w:rPr>
                <w:rFonts w:ascii="Times New Roman" w:hAnsi="Times New Roman" w:cs="Times New Roman"/>
                <w:color w:val="000000" w:themeColor="text1"/>
                <w:sz w:val="22"/>
                <w:szCs w:val="22"/>
                <w:lang w:eastAsia="en-US"/>
              </w:rPr>
              <w:t>Iš Lietuvoje įsteigtų subjektų įrodančių dokumentų nereikalaujama, užtenka pateikto EBVPD.</w:t>
            </w:r>
          </w:p>
        </w:tc>
      </w:tr>
    </w:tbl>
    <w:p w14:paraId="40424A0C" w14:textId="58D09497" w:rsidR="006C2F85" w:rsidRPr="008B279C" w:rsidRDefault="003F1531" w:rsidP="00C6497D">
      <w:pPr>
        <w:jc w:val="center"/>
        <w:rPr>
          <w:rFonts w:ascii="Times New Roman" w:hAnsi="Times New Roman" w:cs="Times New Roman"/>
          <w:smallCaps/>
          <w:sz w:val="22"/>
          <w:szCs w:val="22"/>
        </w:rPr>
        <w:sectPr w:rsidR="006C2F85" w:rsidRPr="008B279C" w:rsidSect="00CB6ABE">
          <w:pgSz w:w="15840" w:h="12240" w:orient="landscape"/>
          <w:pgMar w:top="1701" w:right="1134" w:bottom="567" w:left="1134" w:header="720" w:footer="720" w:gutter="0"/>
          <w:cols w:space="720"/>
          <w:titlePg/>
          <w:docGrid w:linePitch="360"/>
        </w:sectPr>
      </w:pPr>
      <w:r w:rsidRPr="008B279C">
        <w:rPr>
          <w:rFonts w:ascii="Times New Roman" w:hAnsi="Times New Roman" w:cs="Times New Roman"/>
          <w:smallCaps/>
          <w:sz w:val="22"/>
          <w:szCs w:val="22"/>
        </w:rPr>
        <w:t>_________</w:t>
      </w:r>
    </w:p>
    <w:p w14:paraId="7BFABC1F" w14:textId="6709A453" w:rsidR="008D704D" w:rsidRPr="008B279C" w:rsidRDefault="008D704D" w:rsidP="00870926">
      <w:pPr>
        <w:jc w:val="right"/>
        <w:rPr>
          <w:rFonts w:ascii="Times New Roman" w:eastAsia="Calibri" w:hAnsi="Times New Roman" w:cs="Times New Roman"/>
          <w:color w:val="0070C0"/>
        </w:rPr>
      </w:pPr>
      <w:bookmarkStart w:id="61" w:name="_Ref38291223"/>
      <w:bookmarkStart w:id="62" w:name="_Ref38291334"/>
      <w:bookmarkStart w:id="63" w:name="_Ref38533412"/>
      <w:r w:rsidRPr="008B279C">
        <w:rPr>
          <w:rFonts w:ascii="Times New Roman" w:eastAsia="Calibri" w:hAnsi="Times New Roman" w:cs="Times New Roman"/>
          <w:color w:val="0070C0"/>
        </w:rPr>
        <w:lastRenderedPageBreak/>
        <w:t xml:space="preserve">Pirkimo sąlygų </w:t>
      </w:r>
      <w:r w:rsidR="00F1334C" w:rsidRPr="008B279C">
        <w:rPr>
          <w:rFonts w:ascii="Times New Roman" w:eastAsia="Calibri" w:hAnsi="Times New Roman" w:cs="Times New Roman"/>
          <w:color w:val="0070C0"/>
        </w:rPr>
        <w:t>4</w:t>
      </w:r>
      <w:r w:rsidRPr="008B279C">
        <w:rPr>
          <w:rFonts w:ascii="Times New Roman" w:eastAsia="Calibri" w:hAnsi="Times New Roman" w:cs="Times New Roman"/>
          <w:color w:val="0070C0"/>
        </w:rPr>
        <w:t xml:space="preserve"> priedas „Tiekėjų kvalifikacijos reikalavimai</w:t>
      </w:r>
      <w:r w:rsidR="00283391" w:rsidRPr="008B279C">
        <w:rPr>
          <w:rFonts w:ascii="Times New Roman" w:eastAsia="Calibri" w:hAnsi="Times New Roman" w:cs="Times New Roman"/>
          <w:color w:val="0070C0"/>
        </w:rPr>
        <w:t xml:space="preserve"> ir reikalaujami kokybės bei aplinkos apsaugos vadybos sistemų standartai</w:t>
      </w:r>
      <w:r w:rsidRPr="008B279C">
        <w:rPr>
          <w:rFonts w:ascii="Times New Roman" w:eastAsia="Calibri" w:hAnsi="Times New Roman" w:cs="Times New Roman"/>
          <w:color w:val="0070C0"/>
        </w:rPr>
        <w:t>“</w:t>
      </w:r>
      <w:bookmarkEnd w:id="61"/>
      <w:bookmarkEnd w:id="62"/>
      <w:bookmarkEnd w:id="63"/>
    </w:p>
    <w:p w14:paraId="70EF5423" w14:textId="77777777" w:rsidR="002F396F" w:rsidRPr="008B279C" w:rsidRDefault="002F396F" w:rsidP="00DE290C">
      <w:pPr>
        <w:rPr>
          <w:rFonts w:ascii="Times New Roman" w:hAnsi="Times New Roman" w:cs="Times New Roman"/>
          <w:b/>
          <w:bCs/>
          <w:smallCaps/>
          <w:sz w:val="22"/>
          <w:szCs w:val="22"/>
        </w:rPr>
      </w:pPr>
    </w:p>
    <w:p w14:paraId="2E4A6A51" w14:textId="7093DA19" w:rsidR="002F396F" w:rsidRPr="008B279C" w:rsidRDefault="002F396F" w:rsidP="007C0612">
      <w:pPr>
        <w:pStyle w:val="Paantrat"/>
        <w:spacing w:line="240" w:lineRule="auto"/>
        <w:jc w:val="center"/>
        <w:rPr>
          <w:rFonts w:ascii="Times New Roman" w:hAnsi="Times New Roman" w:cs="Times New Roman"/>
          <w:smallCaps/>
        </w:rPr>
      </w:pPr>
      <w:r w:rsidRPr="008B279C">
        <w:rPr>
          <w:rFonts w:ascii="Times New Roman" w:hAnsi="Times New Roman" w:cs="Times New Roman"/>
          <w:smallCaps/>
        </w:rPr>
        <w:t>TIEKĖJŲ KVALIFIKACIJOS REIKALAVIMAI</w:t>
      </w:r>
      <w:r w:rsidR="00955F2F" w:rsidRPr="008B279C">
        <w:rPr>
          <w:rFonts w:ascii="Times New Roman" w:hAnsi="Times New Roman" w:cs="Times New Roman"/>
          <w:smallCaps/>
        </w:rPr>
        <w:t xml:space="preserve"> IR REIKALAVIMAI LAIKYTIS </w:t>
      </w:r>
      <w:r w:rsidR="00955F2F" w:rsidRPr="008B279C">
        <w:rPr>
          <w:rFonts w:ascii="Times New Roman" w:hAnsi="Times New Roman" w:cs="Times New Roman"/>
          <w:lang w:eastAsia="en-US"/>
        </w:rPr>
        <w:t>KOKYBĖS VADYBOS SISTEMOS IR (ARBA) APLINKOS APSAUGOS VADYBOS SISTEMOS STANDARTŲ</w:t>
      </w:r>
    </w:p>
    <w:p w14:paraId="132253A9" w14:textId="3508D567" w:rsidR="00B712C7" w:rsidRPr="008B279C" w:rsidRDefault="006C2F85" w:rsidP="00870926">
      <w:pPr>
        <w:pStyle w:val="Sraopastraipa"/>
        <w:spacing w:after="0" w:line="240" w:lineRule="auto"/>
        <w:jc w:val="both"/>
        <w:rPr>
          <w:rFonts w:ascii="Times New Roman" w:eastAsiaTheme="minorHAnsi" w:hAnsi="Times New Roman" w:cs="Times New Roman"/>
          <w:iCs/>
          <w:color w:val="000000" w:themeColor="text1"/>
        </w:rPr>
      </w:pPr>
      <w:r w:rsidRPr="008B279C">
        <w:rPr>
          <w:rFonts w:ascii="Times New Roman" w:hAnsi="Times New Roman" w:cs="Times New Roman"/>
          <w:iCs/>
          <w:color w:val="000000" w:themeColor="text1"/>
          <w:lang w:eastAsia="en-US"/>
        </w:rPr>
        <w:t xml:space="preserve">1. </w:t>
      </w:r>
      <w:r w:rsidR="00B712C7" w:rsidRPr="008B279C">
        <w:rPr>
          <w:rFonts w:ascii="Times New Roman" w:eastAsiaTheme="minorHAnsi" w:hAnsi="Times New Roman" w:cs="Times New Roman"/>
          <w:iCs/>
          <w:color w:val="000000" w:themeColor="text1"/>
          <w:lang w:eastAsia="en-US"/>
        </w:rPr>
        <w:t>Reikalavimai tiekėjo kvalifikacijai nėra nustatomi.</w:t>
      </w:r>
      <w:r w:rsidR="006545F9" w:rsidRPr="008B279C">
        <w:rPr>
          <w:rFonts w:ascii="Times New Roman" w:eastAsiaTheme="minorHAnsi" w:hAnsi="Times New Roman" w:cs="Times New Roman"/>
          <w:iCs/>
          <w:color w:val="000000" w:themeColor="text1"/>
          <w:lang w:eastAsia="en-US"/>
        </w:rPr>
        <w:t xml:space="preserve"> </w:t>
      </w:r>
    </w:p>
    <w:p w14:paraId="41F01C12" w14:textId="7EBA1C6B" w:rsidR="005B19E4" w:rsidRPr="008B279C" w:rsidRDefault="006C2F85" w:rsidP="00870926">
      <w:pPr>
        <w:spacing w:after="0" w:line="240" w:lineRule="auto"/>
        <w:ind w:firstLine="720"/>
        <w:jc w:val="both"/>
        <w:rPr>
          <w:rFonts w:ascii="Times New Roman" w:eastAsiaTheme="minorHAnsi" w:hAnsi="Times New Roman" w:cs="Times New Roman"/>
          <w:iCs/>
          <w:color w:val="000000" w:themeColor="text1"/>
        </w:rPr>
      </w:pPr>
      <w:r w:rsidRPr="008B279C">
        <w:rPr>
          <w:rFonts w:ascii="Times New Roman" w:eastAsia="Calibri" w:hAnsi="Times New Roman" w:cs="Times New Roman"/>
          <w:iCs/>
          <w:color w:val="000000" w:themeColor="text1"/>
          <w:lang w:eastAsia="en-US"/>
        </w:rPr>
        <w:t xml:space="preserve">2. </w:t>
      </w:r>
      <w:r w:rsidR="00DB7F65" w:rsidRPr="008B279C">
        <w:rPr>
          <w:rFonts w:ascii="Times New Roman" w:eastAsia="Calibri" w:hAnsi="Times New Roman" w:cs="Times New Roman"/>
          <w:iCs/>
          <w:color w:val="000000" w:themeColor="text1"/>
          <w:lang w:eastAsia="en-US"/>
        </w:rPr>
        <w:t>P</w:t>
      </w:r>
      <w:r w:rsidR="008F38C8" w:rsidRPr="008B279C">
        <w:rPr>
          <w:rFonts w:ascii="Times New Roman" w:eastAsia="Calibri" w:hAnsi="Times New Roman" w:cs="Times New Roman"/>
          <w:iCs/>
          <w:color w:val="000000" w:themeColor="text1"/>
          <w:lang w:eastAsia="en-US"/>
        </w:rPr>
        <w:t>erkančioji organizacija nereikalauja, kad tiekėjai laikytųsi k</w:t>
      </w:r>
      <w:r w:rsidR="005B19E4" w:rsidRPr="008B279C">
        <w:rPr>
          <w:rFonts w:ascii="Times New Roman" w:eastAsia="Calibri" w:hAnsi="Times New Roman" w:cs="Times New Roman"/>
          <w:iCs/>
          <w:color w:val="000000" w:themeColor="text1"/>
          <w:lang w:eastAsia="en-US"/>
        </w:rPr>
        <w:t>okybės vadybos sistemos ir (arba) aplinkos apsaugos vadybos sistemos standart</w:t>
      </w:r>
      <w:r w:rsidR="008F38C8" w:rsidRPr="008B279C">
        <w:rPr>
          <w:rFonts w:ascii="Times New Roman" w:eastAsia="Calibri" w:hAnsi="Times New Roman" w:cs="Times New Roman"/>
          <w:iCs/>
          <w:color w:val="000000" w:themeColor="text1"/>
          <w:lang w:eastAsia="en-US"/>
        </w:rPr>
        <w:t>ų</w:t>
      </w:r>
      <w:r w:rsidR="005B19E4" w:rsidRPr="008B279C">
        <w:rPr>
          <w:rFonts w:ascii="Times New Roman" w:eastAsia="Calibri" w:hAnsi="Times New Roman" w:cs="Times New Roman"/>
          <w:iCs/>
          <w:color w:val="000000" w:themeColor="text1"/>
          <w:lang w:eastAsia="en-US"/>
        </w:rPr>
        <w:t>.</w:t>
      </w:r>
    </w:p>
    <w:p w14:paraId="5662F532" w14:textId="6E62D492" w:rsidR="002F396F" w:rsidRPr="008B279C" w:rsidRDefault="002F396F" w:rsidP="00870926">
      <w:pPr>
        <w:tabs>
          <w:tab w:val="left" w:pos="709"/>
        </w:tabs>
        <w:spacing w:after="0" w:line="240" w:lineRule="auto"/>
        <w:rPr>
          <w:rFonts w:ascii="Times New Roman" w:eastAsiaTheme="minorHAnsi" w:hAnsi="Times New Roman" w:cs="Times New Roman"/>
          <w:lang w:eastAsia="en-US"/>
        </w:rPr>
      </w:pPr>
    </w:p>
    <w:p w14:paraId="09870E7B" w14:textId="77777777" w:rsidR="006545F9" w:rsidRPr="008B279C" w:rsidRDefault="006545F9" w:rsidP="00384F5A">
      <w:pPr>
        <w:spacing w:after="0" w:line="240" w:lineRule="auto"/>
        <w:jc w:val="center"/>
        <w:rPr>
          <w:rFonts w:ascii="Times New Roman" w:eastAsiaTheme="minorHAnsi" w:hAnsi="Times New Roman" w:cs="Times New Roman"/>
          <w:lang w:eastAsia="en-US"/>
        </w:rPr>
      </w:pPr>
    </w:p>
    <w:p w14:paraId="054BBDB1" w14:textId="6778349B" w:rsidR="002F396F" w:rsidRPr="008B279C" w:rsidRDefault="00384F5A" w:rsidP="00384F5A">
      <w:pPr>
        <w:spacing w:after="0" w:line="240" w:lineRule="auto"/>
        <w:jc w:val="center"/>
        <w:rPr>
          <w:rFonts w:ascii="Times New Roman" w:hAnsi="Times New Roman" w:cs="Times New Roman"/>
          <w:b/>
          <w:bCs/>
          <w:smallCaps/>
        </w:rPr>
      </w:pPr>
      <w:r w:rsidRPr="008B279C">
        <w:rPr>
          <w:rFonts w:ascii="Times New Roman" w:eastAsiaTheme="minorHAnsi" w:hAnsi="Times New Roman" w:cs="Times New Roman"/>
          <w:lang w:eastAsia="en-US"/>
        </w:rPr>
        <w:t>__________</w:t>
      </w:r>
    </w:p>
    <w:p w14:paraId="6821DAB9" w14:textId="3EED3D03" w:rsidR="00A4599F" w:rsidRPr="008B279C" w:rsidRDefault="00A4599F" w:rsidP="00DE290C">
      <w:pPr>
        <w:rPr>
          <w:rFonts w:ascii="Times New Roman" w:hAnsi="Times New Roman" w:cs="Times New Roman"/>
          <w:b/>
          <w:bCs/>
          <w:smallCaps/>
          <w:sz w:val="22"/>
          <w:szCs w:val="22"/>
        </w:rPr>
      </w:pPr>
      <w:r w:rsidRPr="008B279C">
        <w:rPr>
          <w:rFonts w:ascii="Times New Roman" w:hAnsi="Times New Roman" w:cs="Times New Roman"/>
          <w:b/>
          <w:bCs/>
          <w:smallCaps/>
          <w:sz w:val="22"/>
          <w:szCs w:val="22"/>
        </w:rPr>
        <w:br w:type="page"/>
      </w:r>
    </w:p>
    <w:p w14:paraId="5D0FDE6E" w14:textId="04D537A4" w:rsidR="008D704D" w:rsidRPr="008B279C" w:rsidRDefault="008D704D" w:rsidP="00927757">
      <w:pPr>
        <w:pStyle w:val="Antrat2"/>
        <w:ind w:left="5103"/>
        <w:jc w:val="right"/>
        <w:rPr>
          <w:rFonts w:ascii="Times New Roman" w:hAnsi="Times New Roman" w:cs="Times New Roman"/>
          <w:color w:val="0070C0"/>
          <w:sz w:val="21"/>
          <w:szCs w:val="21"/>
        </w:rPr>
      </w:pPr>
      <w:bookmarkStart w:id="64" w:name="_Ref38291379"/>
      <w:bookmarkStart w:id="65" w:name="_Ref38291394"/>
      <w:bookmarkStart w:id="66" w:name="_Ref38898251"/>
      <w:bookmarkStart w:id="67" w:name="_Toc242266078"/>
      <w:r w:rsidRPr="008B279C">
        <w:rPr>
          <w:rFonts w:ascii="Times New Roman" w:eastAsia="Calibri" w:hAnsi="Times New Roman" w:cs="Times New Roman"/>
          <w:color w:val="0070C0"/>
          <w:sz w:val="21"/>
          <w:szCs w:val="21"/>
        </w:rPr>
        <w:lastRenderedPageBreak/>
        <w:t xml:space="preserve">Pirkimo sąlygų </w:t>
      </w:r>
      <w:r w:rsidR="00F1334C" w:rsidRPr="008B279C">
        <w:rPr>
          <w:rFonts w:ascii="Times New Roman" w:eastAsia="Calibri" w:hAnsi="Times New Roman" w:cs="Times New Roman"/>
          <w:color w:val="0070C0"/>
          <w:sz w:val="21"/>
          <w:szCs w:val="21"/>
        </w:rPr>
        <w:t>5</w:t>
      </w:r>
      <w:r w:rsidRPr="008B279C">
        <w:rPr>
          <w:rFonts w:ascii="Times New Roman" w:eastAsia="Calibri" w:hAnsi="Times New Roman" w:cs="Times New Roman"/>
          <w:color w:val="0070C0"/>
          <w:sz w:val="21"/>
          <w:szCs w:val="21"/>
        </w:rPr>
        <w:t xml:space="preserve"> priedas „EBVPD“</w:t>
      </w:r>
      <w:bookmarkEnd w:id="64"/>
      <w:bookmarkEnd w:id="65"/>
      <w:bookmarkEnd w:id="66"/>
      <w:bookmarkEnd w:id="67"/>
    </w:p>
    <w:p w14:paraId="1E33CF75" w14:textId="0E2F80D8" w:rsidR="002F396F" w:rsidRPr="008B279C" w:rsidRDefault="002F396F" w:rsidP="00DE290C">
      <w:pPr>
        <w:rPr>
          <w:rFonts w:ascii="Times New Roman" w:hAnsi="Times New Roman" w:cs="Times New Roman"/>
          <w:b/>
          <w:bCs/>
          <w:smallCaps/>
          <w:sz w:val="22"/>
          <w:szCs w:val="22"/>
        </w:rPr>
      </w:pPr>
    </w:p>
    <w:p w14:paraId="4F6E9F95" w14:textId="40122A3B" w:rsidR="00B970B0" w:rsidRPr="008B279C" w:rsidRDefault="00B970B0" w:rsidP="00BE1858">
      <w:pPr>
        <w:pStyle w:val="Paantrat"/>
        <w:jc w:val="center"/>
        <w:rPr>
          <w:rFonts w:ascii="Times New Roman" w:hAnsi="Times New Roman" w:cs="Times New Roman"/>
          <w:b/>
          <w:bCs/>
          <w:smallCaps/>
        </w:rPr>
      </w:pPr>
      <w:r w:rsidRPr="008B279C">
        <w:rPr>
          <w:rFonts w:ascii="Times New Roman" w:hAnsi="Times New Roman" w:cs="Times New Roman"/>
        </w:rPr>
        <w:t>EUROPOS BENDRASIS VIEŠŲJŲ PIRKIMŲ DOKUMENTAS</w:t>
      </w:r>
    </w:p>
    <w:p w14:paraId="3584D74E" w14:textId="4A894D7A" w:rsidR="002F396F" w:rsidRPr="008B279C" w:rsidRDefault="002F396F" w:rsidP="002F396F">
      <w:pPr>
        <w:jc w:val="both"/>
        <w:rPr>
          <w:rFonts w:ascii="Times New Roman" w:hAnsi="Times New Roman" w:cs="Times New Roman"/>
          <w:sz w:val="22"/>
          <w:szCs w:val="22"/>
        </w:rPr>
      </w:pPr>
      <w:r w:rsidRPr="008B279C">
        <w:rPr>
          <w:rFonts w:ascii="Times New Roman" w:hAnsi="Times New Roman" w:cs="Times New Roman"/>
          <w:sz w:val="22"/>
          <w:szCs w:val="22"/>
        </w:rPr>
        <w:t>„Europos bendrasis viešųjų pirkimų dokumentas (EBVPD)“ pateikiamas .</w:t>
      </w:r>
      <w:proofErr w:type="spellStart"/>
      <w:r w:rsidR="00927757">
        <w:rPr>
          <w:rFonts w:ascii="Times New Roman" w:hAnsi="Times New Roman" w:cs="Times New Roman"/>
          <w:sz w:val="22"/>
          <w:szCs w:val="22"/>
        </w:rPr>
        <w:t>zip</w:t>
      </w:r>
      <w:proofErr w:type="spellEnd"/>
      <w:r w:rsidRPr="008B279C">
        <w:rPr>
          <w:rFonts w:ascii="Times New Roman" w:hAnsi="Times New Roman" w:cs="Times New Roman"/>
          <w:sz w:val="22"/>
          <w:szCs w:val="22"/>
        </w:rPr>
        <w:t xml:space="preserve"> formatu.</w:t>
      </w:r>
    </w:p>
    <w:p w14:paraId="5D197AB2" w14:textId="0EAE7A12" w:rsidR="002F396F" w:rsidRPr="008B279C" w:rsidRDefault="00B970B0" w:rsidP="00B970B0">
      <w:pPr>
        <w:jc w:val="center"/>
        <w:rPr>
          <w:rFonts w:ascii="Times New Roman" w:hAnsi="Times New Roman" w:cs="Times New Roman"/>
          <w:smallCaps/>
          <w:sz w:val="22"/>
          <w:szCs w:val="22"/>
        </w:rPr>
      </w:pPr>
      <w:r w:rsidRPr="008B279C">
        <w:rPr>
          <w:rFonts w:ascii="Times New Roman" w:hAnsi="Times New Roman" w:cs="Times New Roman"/>
          <w:smallCaps/>
          <w:sz w:val="22"/>
          <w:szCs w:val="22"/>
        </w:rPr>
        <w:t>__________</w:t>
      </w:r>
    </w:p>
    <w:p w14:paraId="403C297A" w14:textId="44AA8768" w:rsidR="00A4599F" w:rsidRPr="008B279C" w:rsidRDefault="00A4599F" w:rsidP="00DE290C">
      <w:pPr>
        <w:rPr>
          <w:rFonts w:ascii="Times New Roman" w:hAnsi="Times New Roman" w:cs="Times New Roman"/>
          <w:b/>
          <w:bCs/>
          <w:smallCaps/>
          <w:sz w:val="22"/>
          <w:szCs w:val="22"/>
        </w:rPr>
      </w:pPr>
      <w:r w:rsidRPr="008B279C">
        <w:rPr>
          <w:rFonts w:ascii="Times New Roman" w:hAnsi="Times New Roman" w:cs="Times New Roman"/>
          <w:b/>
          <w:bCs/>
          <w:smallCaps/>
          <w:sz w:val="22"/>
          <w:szCs w:val="22"/>
        </w:rPr>
        <w:br w:type="page"/>
      </w:r>
    </w:p>
    <w:p w14:paraId="44D514D3" w14:textId="762D0F29" w:rsidR="008D704D" w:rsidRPr="008B279C" w:rsidRDefault="008D704D" w:rsidP="008D704D">
      <w:pPr>
        <w:pStyle w:val="Antrat2"/>
        <w:ind w:left="5103"/>
        <w:rPr>
          <w:rFonts w:ascii="Times New Roman" w:eastAsia="Calibri" w:hAnsi="Times New Roman" w:cs="Times New Roman"/>
          <w:color w:val="0070C0"/>
          <w:sz w:val="21"/>
          <w:szCs w:val="21"/>
        </w:rPr>
      </w:pPr>
      <w:bookmarkStart w:id="68" w:name="_Ref38540913"/>
      <w:bookmarkStart w:id="69" w:name="_Ref38898051"/>
      <w:bookmarkStart w:id="70" w:name="_Ref38901392"/>
      <w:bookmarkStart w:id="71" w:name="_Toc242266079"/>
      <w:r w:rsidRPr="008B279C">
        <w:rPr>
          <w:rFonts w:ascii="Times New Roman" w:eastAsia="Calibri" w:hAnsi="Times New Roman" w:cs="Times New Roman"/>
          <w:color w:val="0070C0"/>
          <w:sz w:val="21"/>
          <w:szCs w:val="21"/>
        </w:rPr>
        <w:lastRenderedPageBreak/>
        <w:t xml:space="preserve">Pirkimo sąlygų </w:t>
      </w:r>
      <w:r w:rsidR="00F1334C" w:rsidRPr="008B279C">
        <w:rPr>
          <w:rFonts w:ascii="Times New Roman" w:eastAsia="Calibri" w:hAnsi="Times New Roman" w:cs="Times New Roman"/>
          <w:color w:val="0070C0"/>
          <w:sz w:val="21"/>
          <w:szCs w:val="21"/>
        </w:rPr>
        <w:t>6</w:t>
      </w:r>
      <w:r w:rsidRPr="008B279C">
        <w:rPr>
          <w:rFonts w:ascii="Times New Roman" w:eastAsia="Calibri" w:hAnsi="Times New Roman" w:cs="Times New Roman"/>
          <w:color w:val="0070C0"/>
          <w:sz w:val="21"/>
          <w:szCs w:val="21"/>
        </w:rPr>
        <w:t xml:space="preserve"> priedas „Pasiūlymo forma“</w:t>
      </w:r>
      <w:bookmarkEnd w:id="68"/>
      <w:bookmarkEnd w:id="69"/>
      <w:bookmarkEnd w:id="70"/>
      <w:bookmarkEnd w:id="71"/>
    </w:p>
    <w:p w14:paraId="140BC848" w14:textId="77777777" w:rsidR="00FC5315" w:rsidRPr="008B279C" w:rsidRDefault="00FC5315" w:rsidP="00870926">
      <w:pPr>
        <w:rPr>
          <w:rFonts w:ascii="Times New Roman" w:hAnsi="Times New Roman" w:cs="Times New Roman"/>
        </w:rPr>
      </w:pPr>
    </w:p>
    <w:p w14:paraId="4C83998C" w14:textId="77777777" w:rsidR="00FC5315" w:rsidRPr="008B279C" w:rsidRDefault="00FC5315" w:rsidP="00FC5315">
      <w:pPr>
        <w:spacing w:after="0" w:line="240" w:lineRule="auto"/>
        <w:jc w:val="center"/>
        <w:rPr>
          <w:rFonts w:ascii="Times New Roman" w:eastAsia="Helvetica Neue Light" w:hAnsi="Times New Roman" w:cs="Times New Roman"/>
          <w:caps/>
          <w:color w:val="000000"/>
          <w:spacing w:val="20"/>
          <w:sz w:val="28"/>
          <w:szCs w:val="28"/>
          <w:bdr w:val="nil"/>
        </w:rPr>
      </w:pPr>
      <w:r w:rsidRPr="008B279C">
        <w:rPr>
          <w:rFonts w:ascii="Times New Roman" w:eastAsia="Helvetica Neue Light" w:hAnsi="Times New Roman" w:cs="Times New Roman"/>
          <w:caps/>
          <w:color w:val="000000"/>
          <w:spacing w:val="20"/>
          <w:sz w:val="28"/>
          <w:szCs w:val="28"/>
          <w:bdr w:val="nil"/>
        </w:rPr>
        <w:t>PASIŪLYMAS</w:t>
      </w:r>
    </w:p>
    <w:p w14:paraId="611D2813" w14:textId="2997B14A" w:rsidR="00FC5315" w:rsidRPr="008B279C" w:rsidRDefault="00FC5315" w:rsidP="00FC5315">
      <w:pPr>
        <w:spacing w:after="0" w:line="240" w:lineRule="auto"/>
        <w:jc w:val="center"/>
        <w:rPr>
          <w:rFonts w:ascii="Times New Roman" w:eastAsia="Helvetica Neue Light" w:hAnsi="Times New Roman" w:cs="Times New Roman"/>
          <w:caps/>
          <w:color w:val="000000"/>
          <w:spacing w:val="20"/>
          <w:sz w:val="28"/>
          <w:szCs w:val="28"/>
          <w:bdr w:val="nil"/>
        </w:rPr>
      </w:pPr>
      <w:r w:rsidRPr="008B279C">
        <w:rPr>
          <w:rFonts w:ascii="Times New Roman" w:eastAsia="Helvetica Neue Light" w:hAnsi="Times New Roman" w:cs="Times New Roman"/>
          <w:caps/>
          <w:color w:val="000000"/>
          <w:spacing w:val="20"/>
          <w:sz w:val="28"/>
          <w:szCs w:val="28"/>
          <w:bdr w:val="nil"/>
        </w:rPr>
        <w:t>MEDICININIAI BALDAI VŠĮ PASVALIO LIGONINEI</w:t>
      </w:r>
    </w:p>
    <w:p w14:paraId="011B817D" w14:textId="77777777" w:rsidR="00FC5315" w:rsidRPr="008B279C" w:rsidRDefault="00FC5315" w:rsidP="00FC5315">
      <w:pPr>
        <w:spacing w:after="0" w:line="240" w:lineRule="auto"/>
        <w:jc w:val="center"/>
        <w:rPr>
          <w:rFonts w:ascii="Times New Roman" w:eastAsia="Times New Roman" w:hAnsi="Times New Roman" w:cs="Times New Roman"/>
          <w:bCs/>
        </w:rPr>
      </w:pPr>
    </w:p>
    <w:p w14:paraId="36973D24" w14:textId="77777777" w:rsidR="00FC5315" w:rsidRPr="008B279C" w:rsidRDefault="00FC5315" w:rsidP="00FC5315">
      <w:pPr>
        <w:suppressAutoHyphens/>
        <w:spacing w:after="0" w:line="240" w:lineRule="auto"/>
        <w:jc w:val="both"/>
        <w:rPr>
          <w:rFonts w:ascii="Times New Roman" w:eastAsia="Arial Unicode MS" w:hAnsi="Times New Roman" w:cs="Times New Roman"/>
          <w:color w:val="000000"/>
        </w:rPr>
      </w:pPr>
      <w:r w:rsidRPr="008B279C">
        <w:rPr>
          <w:rFonts w:ascii="Times New Roman" w:eastAsia="Arial Unicode MS" w:hAnsi="Times New Roman" w:cs="Times New Roman"/>
          <w:color w:val="000000"/>
        </w:rPr>
        <w:t>Pasvalio rajono savivaldybės administracija</w:t>
      </w:r>
    </w:p>
    <w:p w14:paraId="6311588E" w14:textId="77777777" w:rsidR="00FC5315" w:rsidRPr="008B279C" w:rsidRDefault="00FC5315" w:rsidP="00FC5315">
      <w:pPr>
        <w:suppressAutoHyphens/>
        <w:spacing w:after="0" w:line="240" w:lineRule="auto"/>
        <w:jc w:val="both"/>
        <w:rPr>
          <w:rFonts w:ascii="Times New Roman" w:eastAsia="Arial Unicode MS" w:hAnsi="Times New Roman" w:cs="Times New Roman"/>
          <w:color w:val="000000"/>
        </w:rPr>
      </w:pPr>
      <w:r w:rsidRPr="008B279C">
        <w:rPr>
          <w:rFonts w:ascii="Times New Roman" w:eastAsia="Arial Unicode MS" w:hAnsi="Times New Roman" w:cs="Times New Roman"/>
          <w:color w:val="000000"/>
        </w:rPr>
        <w:t>Vytauto Didžiojo a. 1, LT-39143 Pasvalys</w:t>
      </w:r>
    </w:p>
    <w:p w14:paraId="2B7F2E8E" w14:textId="77777777" w:rsidR="00FC5315" w:rsidRPr="008B279C" w:rsidRDefault="00FC5315" w:rsidP="00FC5315">
      <w:pPr>
        <w:widowControl w:val="0"/>
        <w:shd w:val="clear" w:color="auto" w:fill="FFFFFF"/>
        <w:spacing w:after="0" w:line="240" w:lineRule="auto"/>
        <w:jc w:val="center"/>
        <w:rPr>
          <w:rFonts w:ascii="Times New Roman" w:eastAsia="Arial Unicode MS" w:hAnsi="Times New Roman" w:cs="Times New Roman"/>
          <w:bCs/>
          <w:color w:val="000000"/>
        </w:rPr>
      </w:pPr>
    </w:p>
    <w:p w14:paraId="4929D7CD" w14:textId="77777777" w:rsidR="00FC5315" w:rsidRPr="008B279C" w:rsidRDefault="00FC5315" w:rsidP="00FC5315">
      <w:pPr>
        <w:spacing w:after="0" w:line="240" w:lineRule="auto"/>
        <w:jc w:val="center"/>
        <w:rPr>
          <w:rFonts w:ascii="Times New Roman" w:eastAsia="Arial Unicode MS" w:hAnsi="Times New Roman" w:cs="Times New Roman"/>
          <w:b/>
        </w:rPr>
      </w:pPr>
      <w:r w:rsidRPr="008B279C">
        <w:rPr>
          <w:rFonts w:ascii="Times New Roman" w:eastAsia="Arial Unicode MS" w:hAnsi="Times New Roman" w:cs="Times New Roman"/>
          <w:b/>
        </w:rPr>
        <w:t>1. INFORMACIJA APIE TIEKĖJĄ</w:t>
      </w:r>
    </w:p>
    <w:p w14:paraId="6548A19F" w14:textId="77777777" w:rsidR="00FC5315" w:rsidRPr="008B279C" w:rsidRDefault="00FC5315" w:rsidP="00FC5315">
      <w:pPr>
        <w:widowControl w:val="0"/>
        <w:shd w:val="clear" w:color="auto" w:fill="FFFFFF"/>
        <w:spacing w:after="0" w:line="240" w:lineRule="auto"/>
        <w:jc w:val="center"/>
        <w:rPr>
          <w:rFonts w:ascii="Times New Roman" w:eastAsia="Arial Unicode MS" w:hAnsi="Times New Roman" w:cs="Times New Roman"/>
          <w:bCs/>
          <w:color w:val="000000"/>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37"/>
        <w:gridCol w:w="4986"/>
      </w:tblGrid>
      <w:tr w:rsidR="00FC5315" w:rsidRPr="008B279C" w14:paraId="5661BF72" w14:textId="77777777" w:rsidTr="009B55D7">
        <w:trPr>
          <w:trHeight w:val="555"/>
        </w:trPr>
        <w:tc>
          <w:tcPr>
            <w:tcW w:w="2462" w:type="pct"/>
            <w:tcBorders>
              <w:top w:val="single" w:sz="4" w:space="0" w:color="auto"/>
              <w:left w:val="single" w:sz="4" w:space="0" w:color="auto"/>
              <w:bottom w:val="single" w:sz="4" w:space="0" w:color="auto"/>
              <w:right w:val="single" w:sz="4" w:space="0" w:color="auto"/>
            </w:tcBorders>
            <w:vAlign w:val="center"/>
            <w:hideMark/>
          </w:tcPr>
          <w:p w14:paraId="2E6D3BE9" w14:textId="77777777" w:rsidR="00FC5315" w:rsidRPr="008B279C" w:rsidRDefault="00FC5315" w:rsidP="00FC5315">
            <w:pPr>
              <w:widowControl w:val="0"/>
              <w:spacing w:after="0" w:line="240" w:lineRule="auto"/>
              <w:jc w:val="both"/>
              <w:rPr>
                <w:rFonts w:ascii="Times New Roman" w:eastAsia="Arial Unicode MS" w:hAnsi="Times New Roman" w:cs="Times New Roman"/>
                <w:i/>
              </w:rPr>
            </w:pPr>
            <w:r w:rsidRPr="008B279C">
              <w:rPr>
                <w:rFonts w:ascii="Times New Roman" w:eastAsia="Arial Unicode MS" w:hAnsi="Times New Roman" w:cs="Times New Roman"/>
              </w:rPr>
              <w:t xml:space="preserve">Tiekėjo pavadinimas </w:t>
            </w:r>
            <w:r w:rsidRPr="008B279C">
              <w:rPr>
                <w:rFonts w:ascii="Times New Roman" w:eastAsia="Arial Unicode MS" w:hAnsi="Times New Roman" w:cs="Times New Roman"/>
                <w:i/>
                <w:sz w:val="20"/>
                <w:szCs w:val="20"/>
              </w:rPr>
              <w:t>(jeigu dalyvauja tiekėjų grupė, surašomi visi dalyvių pavadinimai)</w:t>
            </w:r>
          </w:p>
        </w:tc>
        <w:tc>
          <w:tcPr>
            <w:tcW w:w="2538" w:type="pct"/>
            <w:tcBorders>
              <w:top w:val="single" w:sz="4" w:space="0" w:color="auto"/>
              <w:left w:val="single" w:sz="4" w:space="0" w:color="auto"/>
              <w:bottom w:val="single" w:sz="4" w:space="0" w:color="auto"/>
              <w:right w:val="single" w:sz="4" w:space="0" w:color="auto"/>
            </w:tcBorders>
          </w:tcPr>
          <w:p w14:paraId="2FA029BF" w14:textId="77777777" w:rsidR="00FC5315" w:rsidRPr="008B279C" w:rsidRDefault="00FC5315" w:rsidP="00FC5315">
            <w:pPr>
              <w:widowControl w:val="0"/>
              <w:spacing w:after="0" w:line="240" w:lineRule="auto"/>
              <w:jc w:val="both"/>
              <w:rPr>
                <w:rFonts w:ascii="Times New Roman" w:eastAsia="Arial Unicode MS" w:hAnsi="Times New Roman" w:cs="Times New Roman"/>
              </w:rPr>
            </w:pPr>
          </w:p>
          <w:p w14:paraId="2E6E3E88" w14:textId="77777777" w:rsidR="00FC5315" w:rsidRPr="008B279C" w:rsidRDefault="00FC5315" w:rsidP="00FC5315">
            <w:pPr>
              <w:widowControl w:val="0"/>
              <w:spacing w:after="0" w:line="240" w:lineRule="auto"/>
              <w:jc w:val="both"/>
              <w:rPr>
                <w:rFonts w:ascii="Times New Roman" w:eastAsia="Arial Unicode MS" w:hAnsi="Times New Roman" w:cs="Times New Roman"/>
              </w:rPr>
            </w:pPr>
          </w:p>
        </w:tc>
      </w:tr>
      <w:tr w:rsidR="00FC5315" w:rsidRPr="008B279C" w14:paraId="0B321B26" w14:textId="77777777" w:rsidTr="009B55D7">
        <w:trPr>
          <w:trHeight w:val="571"/>
        </w:trPr>
        <w:tc>
          <w:tcPr>
            <w:tcW w:w="2462" w:type="pct"/>
            <w:tcBorders>
              <w:top w:val="single" w:sz="4" w:space="0" w:color="auto"/>
              <w:left w:val="single" w:sz="4" w:space="0" w:color="auto"/>
              <w:bottom w:val="single" w:sz="4" w:space="0" w:color="auto"/>
              <w:right w:val="single" w:sz="4" w:space="0" w:color="auto"/>
            </w:tcBorders>
            <w:vAlign w:val="center"/>
            <w:hideMark/>
          </w:tcPr>
          <w:p w14:paraId="7EFA62A9" w14:textId="77777777" w:rsidR="00FC5315" w:rsidRPr="008B279C" w:rsidRDefault="00FC5315" w:rsidP="00FC5315">
            <w:pPr>
              <w:widowControl w:val="0"/>
              <w:spacing w:after="0" w:line="240" w:lineRule="auto"/>
              <w:jc w:val="both"/>
              <w:rPr>
                <w:rFonts w:ascii="Times New Roman" w:eastAsia="Arial Unicode MS" w:hAnsi="Times New Roman" w:cs="Times New Roman"/>
              </w:rPr>
            </w:pPr>
            <w:r w:rsidRPr="008B279C">
              <w:rPr>
                <w:rFonts w:ascii="Times New Roman" w:eastAsia="Arial Unicode MS" w:hAnsi="Times New Roman" w:cs="Times New Roman"/>
              </w:rPr>
              <w:t>Tiekėjo adresas, juridinio asmens kodas</w:t>
            </w:r>
            <w:r w:rsidRPr="008B279C">
              <w:rPr>
                <w:rFonts w:ascii="Times New Roman" w:eastAsia="Arial Unicode MS" w:hAnsi="Times New Roman" w:cs="Times New Roman"/>
                <w:i/>
              </w:rPr>
              <w:t xml:space="preserve"> </w:t>
            </w:r>
            <w:r w:rsidRPr="008B279C">
              <w:rPr>
                <w:rFonts w:ascii="Times New Roman" w:eastAsia="Arial Unicode MS" w:hAnsi="Times New Roman" w:cs="Times New Roman"/>
                <w:i/>
                <w:sz w:val="20"/>
                <w:szCs w:val="20"/>
              </w:rPr>
              <w:t>(jeigu dalyvauja tiekėjų grupė, surašomi visi dalyvių adresai)</w:t>
            </w:r>
          </w:p>
        </w:tc>
        <w:tc>
          <w:tcPr>
            <w:tcW w:w="2538" w:type="pct"/>
            <w:tcBorders>
              <w:top w:val="single" w:sz="4" w:space="0" w:color="auto"/>
              <w:left w:val="single" w:sz="4" w:space="0" w:color="auto"/>
              <w:bottom w:val="single" w:sz="4" w:space="0" w:color="auto"/>
              <w:right w:val="single" w:sz="4" w:space="0" w:color="auto"/>
            </w:tcBorders>
          </w:tcPr>
          <w:p w14:paraId="66A7DCF6" w14:textId="77777777" w:rsidR="00FC5315" w:rsidRPr="008B279C" w:rsidRDefault="00FC5315" w:rsidP="00FC5315">
            <w:pPr>
              <w:widowControl w:val="0"/>
              <w:spacing w:after="0" w:line="240" w:lineRule="auto"/>
              <w:jc w:val="both"/>
              <w:rPr>
                <w:rFonts w:ascii="Times New Roman" w:eastAsia="Arial Unicode MS" w:hAnsi="Times New Roman" w:cs="Times New Roman"/>
              </w:rPr>
            </w:pPr>
          </w:p>
          <w:p w14:paraId="50D4B50A" w14:textId="77777777" w:rsidR="00FC5315" w:rsidRPr="008B279C" w:rsidRDefault="00FC5315" w:rsidP="00FC5315">
            <w:pPr>
              <w:widowControl w:val="0"/>
              <w:spacing w:after="0" w:line="240" w:lineRule="auto"/>
              <w:jc w:val="both"/>
              <w:rPr>
                <w:rFonts w:ascii="Times New Roman" w:eastAsia="Arial Unicode MS" w:hAnsi="Times New Roman" w:cs="Times New Roman"/>
              </w:rPr>
            </w:pPr>
          </w:p>
        </w:tc>
      </w:tr>
      <w:tr w:rsidR="00FC5315" w:rsidRPr="008B279C" w14:paraId="4E4019CA" w14:textId="77777777" w:rsidTr="009B55D7">
        <w:trPr>
          <w:trHeight w:val="849"/>
        </w:trPr>
        <w:tc>
          <w:tcPr>
            <w:tcW w:w="2462" w:type="pct"/>
            <w:tcBorders>
              <w:top w:val="single" w:sz="4" w:space="0" w:color="auto"/>
              <w:left w:val="single" w:sz="4" w:space="0" w:color="auto"/>
              <w:bottom w:val="single" w:sz="4" w:space="0" w:color="auto"/>
              <w:right w:val="single" w:sz="4" w:space="0" w:color="auto"/>
            </w:tcBorders>
            <w:vAlign w:val="center"/>
            <w:hideMark/>
          </w:tcPr>
          <w:p w14:paraId="1C484478" w14:textId="77777777" w:rsidR="00FC5315" w:rsidRPr="008B279C" w:rsidRDefault="00FC5315" w:rsidP="00FC5315">
            <w:pPr>
              <w:widowControl w:val="0"/>
              <w:spacing w:after="0" w:line="240" w:lineRule="auto"/>
              <w:jc w:val="both"/>
              <w:rPr>
                <w:rFonts w:ascii="Times New Roman" w:eastAsia="Arial Unicode MS" w:hAnsi="Times New Roman" w:cs="Times New Roman"/>
              </w:rPr>
            </w:pPr>
            <w:r w:rsidRPr="008B279C">
              <w:rPr>
                <w:rFonts w:ascii="Times New Roman" w:eastAsia="Arial Unicode MS" w:hAnsi="Times New Roman" w:cs="Times New Roman"/>
              </w:rPr>
              <w:t xml:space="preserve">Už pasiūlymą atsakingo asmens vardas, pavardė </w:t>
            </w:r>
            <w:r w:rsidRPr="008B279C">
              <w:rPr>
                <w:rFonts w:ascii="Times New Roman" w:eastAsia="Arial Unicode MS" w:hAnsi="Times New Roman" w:cs="Times New Roman"/>
                <w:sz w:val="20"/>
                <w:szCs w:val="20"/>
              </w:rPr>
              <w:t>(</w:t>
            </w:r>
            <w:r w:rsidRPr="008B279C">
              <w:rPr>
                <w:rFonts w:ascii="Times New Roman" w:eastAsia="Arial Unicode MS" w:hAnsi="Times New Roman" w:cs="Times New Roman"/>
                <w:i/>
                <w:sz w:val="20"/>
                <w:szCs w:val="20"/>
              </w:rPr>
              <w:t>jeigu dalyvauja tiekėjų grupė, ū</w:t>
            </w:r>
            <w:r w:rsidRPr="008B279C">
              <w:rPr>
                <w:rFonts w:ascii="Times New Roman" w:eastAsia="Calibri" w:hAnsi="Times New Roman" w:cs="Times New Roman"/>
                <w:i/>
                <w:sz w:val="20"/>
                <w:szCs w:val="20"/>
              </w:rPr>
              <w:t>kio subjektų grupės narys, atstovaujantis grupei</w:t>
            </w:r>
            <w:r w:rsidRPr="008B279C">
              <w:rPr>
                <w:rFonts w:ascii="Times New Roman" w:eastAsia="Calibri" w:hAnsi="Times New Roman" w:cs="Times New Roman"/>
                <w:sz w:val="20"/>
                <w:szCs w:val="20"/>
              </w:rPr>
              <w:t>)</w:t>
            </w:r>
          </w:p>
        </w:tc>
        <w:tc>
          <w:tcPr>
            <w:tcW w:w="2538" w:type="pct"/>
            <w:tcBorders>
              <w:top w:val="single" w:sz="4" w:space="0" w:color="auto"/>
              <w:left w:val="single" w:sz="4" w:space="0" w:color="auto"/>
              <w:bottom w:val="single" w:sz="4" w:space="0" w:color="auto"/>
              <w:right w:val="single" w:sz="4" w:space="0" w:color="auto"/>
            </w:tcBorders>
          </w:tcPr>
          <w:p w14:paraId="1B7763E5" w14:textId="77777777" w:rsidR="00FC5315" w:rsidRPr="008B279C" w:rsidRDefault="00FC5315" w:rsidP="00FC5315">
            <w:pPr>
              <w:widowControl w:val="0"/>
              <w:spacing w:after="0" w:line="240" w:lineRule="auto"/>
              <w:jc w:val="both"/>
              <w:rPr>
                <w:rFonts w:ascii="Times New Roman" w:eastAsia="Arial Unicode MS" w:hAnsi="Times New Roman" w:cs="Times New Roman"/>
              </w:rPr>
            </w:pPr>
          </w:p>
        </w:tc>
      </w:tr>
      <w:tr w:rsidR="00FC5315" w:rsidRPr="008B279C" w14:paraId="79D1AF73" w14:textId="77777777" w:rsidTr="009B55D7">
        <w:trPr>
          <w:trHeight w:val="277"/>
        </w:trPr>
        <w:tc>
          <w:tcPr>
            <w:tcW w:w="2462" w:type="pct"/>
            <w:tcBorders>
              <w:top w:val="single" w:sz="4" w:space="0" w:color="auto"/>
              <w:left w:val="single" w:sz="4" w:space="0" w:color="auto"/>
              <w:bottom w:val="single" w:sz="4" w:space="0" w:color="auto"/>
              <w:right w:val="single" w:sz="4" w:space="0" w:color="auto"/>
            </w:tcBorders>
            <w:vAlign w:val="center"/>
            <w:hideMark/>
          </w:tcPr>
          <w:p w14:paraId="0C2A2CCF" w14:textId="77777777" w:rsidR="00FC5315" w:rsidRPr="008B279C" w:rsidRDefault="00FC5315" w:rsidP="00FC5315">
            <w:pPr>
              <w:widowControl w:val="0"/>
              <w:spacing w:after="0" w:line="240" w:lineRule="auto"/>
              <w:jc w:val="both"/>
              <w:rPr>
                <w:rFonts w:ascii="Times New Roman" w:eastAsia="Arial Unicode MS" w:hAnsi="Times New Roman" w:cs="Times New Roman"/>
              </w:rPr>
            </w:pPr>
            <w:r w:rsidRPr="008B279C">
              <w:rPr>
                <w:rFonts w:ascii="Times New Roman" w:eastAsia="Arial Unicode MS" w:hAnsi="Times New Roman" w:cs="Times New Roman"/>
              </w:rPr>
              <w:t>Telefono numeris</w:t>
            </w:r>
          </w:p>
        </w:tc>
        <w:tc>
          <w:tcPr>
            <w:tcW w:w="2538" w:type="pct"/>
            <w:tcBorders>
              <w:top w:val="single" w:sz="4" w:space="0" w:color="auto"/>
              <w:left w:val="single" w:sz="4" w:space="0" w:color="auto"/>
              <w:bottom w:val="single" w:sz="4" w:space="0" w:color="auto"/>
              <w:right w:val="single" w:sz="4" w:space="0" w:color="auto"/>
            </w:tcBorders>
          </w:tcPr>
          <w:p w14:paraId="4905AD2F" w14:textId="77777777" w:rsidR="00FC5315" w:rsidRPr="008B279C" w:rsidRDefault="00FC5315" w:rsidP="00FC5315">
            <w:pPr>
              <w:widowControl w:val="0"/>
              <w:spacing w:after="0" w:line="240" w:lineRule="auto"/>
              <w:jc w:val="both"/>
              <w:rPr>
                <w:rFonts w:ascii="Times New Roman" w:eastAsia="Arial Unicode MS" w:hAnsi="Times New Roman" w:cs="Times New Roman"/>
              </w:rPr>
            </w:pPr>
          </w:p>
        </w:tc>
      </w:tr>
      <w:tr w:rsidR="00FC5315" w:rsidRPr="008B279C" w14:paraId="16FD29FC" w14:textId="77777777" w:rsidTr="009B55D7">
        <w:trPr>
          <w:trHeight w:val="277"/>
        </w:trPr>
        <w:tc>
          <w:tcPr>
            <w:tcW w:w="2462" w:type="pct"/>
            <w:tcBorders>
              <w:top w:val="single" w:sz="4" w:space="0" w:color="auto"/>
              <w:left w:val="single" w:sz="4" w:space="0" w:color="auto"/>
              <w:bottom w:val="single" w:sz="4" w:space="0" w:color="auto"/>
              <w:right w:val="single" w:sz="4" w:space="0" w:color="auto"/>
            </w:tcBorders>
            <w:vAlign w:val="center"/>
            <w:hideMark/>
          </w:tcPr>
          <w:p w14:paraId="7C44C4A3" w14:textId="77777777" w:rsidR="00FC5315" w:rsidRPr="008B279C" w:rsidRDefault="00FC5315" w:rsidP="00FC5315">
            <w:pPr>
              <w:widowControl w:val="0"/>
              <w:spacing w:after="0" w:line="240" w:lineRule="auto"/>
              <w:jc w:val="both"/>
              <w:rPr>
                <w:rFonts w:ascii="Times New Roman" w:eastAsia="Arial Unicode MS" w:hAnsi="Times New Roman" w:cs="Times New Roman"/>
              </w:rPr>
            </w:pPr>
            <w:r w:rsidRPr="008B279C">
              <w:rPr>
                <w:rFonts w:ascii="Times New Roman" w:eastAsia="Arial Unicode MS" w:hAnsi="Times New Roman" w:cs="Times New Roman"/>
              </w:rPr>
              <w:t>El. pašto adresas</w:t>
            </w:r>
          </w:p>
        </w:tc>
        <w:tc>
          <w:tcPr>
            <w:tcW w:w="2538" w:type="pct"/>
            <w:tcBorders>
              <w:top w:val="single" w:sz="4" w:space="0" w:color="auto"/>
              <w:left w:val="single" w:sz="4" w:space="0" w:color="auto"/>
              <w:bottom w:val="single" w:sz="4" w:space="0" w:color="auto"/>
              <w:right w:val="single" w:sz="4" w:space="0" w:color="auto"/>
            </w:tcBorders>
          </w:tcPr>
          <w:p w14:paraId="753896C6" w14:textId="77777777" w:rsidR="00FC5315" w:rsidRPr="008B279C" w:rsidRDefault="00FC5315" w:rsidP="00FC5315">
            <w:pPr>
              <w:widowControl w:val="0"/>
              <w:spacing w:after="0" w:line="240" w:lineRule="auto"/>
              <w:jc w:val="both"/>
              <w:rPr>
                <w:rFonts w:ascii="Times New Roman" w:eastAsia="Arial Unicode MS" w:hAnsi="Times New Roman" w:cs="Times New Roman"/>
              </w:rPr>
            </w:pPr>
          </w:p>
        </w:tc>
      </w:tr>
    </w:tbl>
    <w:p w14:paraId="09406C5C" w14:textId="77777777" w:rsidR="00FC5315" w:rsidRPr="008B279C" w:rsidRDefault="00FC5315" w:rsidP="00FC5315">
      <w:pPr>
        <w:spacing w:after="0" w:line="240" w:lineRule="auto"/>
        <w:rPr>
          <w:rFonts w:ascii="Times New Roman" w:eastAsia="Arial Unicode MS" w:hAnsi="Times New Roman" w:cs="Times New Roman"/>
          <w:b/>
          <w:i/>
        </w:rPr>
      </w:pPr>
    </w:p>
    <w:p w14:paraId="0789C7AA" w14:textId="77777777" w:rsidR="00FC5315" w:rsidRPr="008B279C" w:rsidRDefault="00FC5315" w:rsidP="00FC5315">
      <w:pPr>
        <w:tabs>
          <w:tab w:val="left" w:pos="567"/>
        </w:tabs>
        <w:spacing w:after="0" w:line="240" w:lineRule="auto"/>
        <w:contextualSpacing/>
        <w:jc w:val="center"/>
        <w:rPr>
          <w:rFonts w:ascii="Times New Roman" w:eastAsia="Times New Roman" w:hAnsi="Times New Roman" w:cs="Times New Roman"/>
          <w:b/>
          <w:bCs/>
        </w:rPr>
      </w:pPr>
      <w:r w:rsidRPr="008B279C">
        <w:rPr>
          <w:rFonts w:ascii="Times New Roman" w:eastAsia="Times New Roman" w:hAnsi="Times New Roman" w:cs="Times New Roman"/>
          <w:b/>
          <w:bCs/>
        </w:rPr>
        <w:t>2. INFORMACIJA APIE ŪKIO SUBJEKTUS, KURIŲ PAJĖGUMAIS TIEKĖJAS REMIASI, KAD ATITIKTŲ PERKANČIOSIOS ORGANIZACIJOS KELIAMUS KVALIFIKACIJOS REIKALAVIMUS (JEIGU TOKIE REIKALAVIMAI KELIAMI) (</w:t>
      </w:r>
      <w:r w:rsidRPr="008B279C">
        <w:rPr>
          <w:rFonts w:ascii="Times New Roman" w:eastAsia="Times New Roman" w:hAnsi="Times New Roman" w:cs="Times New Roman"/>
          <w:b/>
          <w:bCs/>
          <w:i/>
          <w:iCs/>
        </w:rPr>
        <w:t xml:space="preserve">nurodomi ir </w:t>
      </w:r>
      <w:proofErr w:type="spellStart"/>
      <w:r w:rsidRPr="008B279C">
        <w:rPr>
          <w:rFonts w:ascii="Times New Roman" w:eastAsia="Times New Roman" w:hAnsi="Times New Roman" w:cs="Times New Roman"/>
          <w:b/>
          <w:bCs/>
          <w:i/>
          <w:iCs/>
        </w:rPr>
        <w:t>kvazisubtiekėjai</w:t>
      </w:r>
      <w:proofErr w:type="spellEnd"/>
      <w:r w:rsidRPr="008B279C">
        <w:rPr>
          <w:rFonts w:ascii="Times New Roman" w:eastAsia="Times New Roman" w:hAnsi="Times New Roman" w:cs="Times New Roman"/>
          <w:b/>
          <w:bCs/>
          <w:i/>
          <w:iCs/>
        </w:rPr>
        <w:t xml:space="preserve"> – fiziniai asmenys, kuriuos ketinama įdarbinti pirkimo laimėjimo atveju)</w:t>
      </w:r>
    </w:p>
    <w:p w14:paraId="4BBD67C0" w14:textId="77777777" w:rsidR="00FC5315" w:rsidRPr="008B279C" w:rsidRDefault="00FC5315" w:rsidP="00FC5315">
      <w:pPr>
        <w:spacing w:after="0" w:line="240" w:lineRule="auto"/>
        <w:contextualSpacing/>
        <w:jc w:val="center"/>
        <w:rPr>
          <w:rFonts w:ascii="Times New Roman" w:eastAsia="Times New Roman" w:hAnsi="Times New Roman" w:cs="Times New Roman"/>
          <w:i/>
          <w:iCs/>
          <w:sz w:val="20"/>
          <w:szCs w:val="20"/>
        </w:rPr>
      </w:pPr>
      <w:r w:rsidRPr="008B279C">
        <w:rPr>
          <w:rFonts w:ascii="Times New Roman" w:eastAsia="Times New Roman" w:hAnsi="Times New Roman" w:cs="Times New Roman"/>
          <w:i/>
          <w:iCs/>
          <w:sz w:val="20"/>
          <w:szCs w:val="20"/>
        </w:rPr>
        <w:t>(pildoma, jei tiekėjas pasitelkia kitų ūkio subjektų pajėgumais pagal VPĮ 49 str.)</w:t>
      </w:r>
    </w:p>
    <w:tbl>
      <w:tblPr>
        <w:tblStyle w:val="Lentelstinklelis11"/>
        <w:tblW w:w="9493" w:type="dxa"/>
        <w:tblLook w:val="04A0" w:firstRow="1" w:lastRow="0" w:firstColumn="1" w:lastColumn="0" w:noHBand="0" w:noVBand="1"/>
      </w:tblPr>
      <w:tblGrid>
        <w:gridCol w:w="570"/>
        <w:gridCol w:w="3141"/>
        <w:gridCol w:w="2681"/>
        <w:gridCol w:w="3101"/>
      </w:tblGrid>
      <w:tr w:rsidR="00FC5315" w:rsidRPr="008B279C" w14:paraId="5CF6D522" w14:textId="77777777" w:rsidTr="009B55D7">
        <w:tc>
          <w:tcPr>
            <w:tcW w:w="570" w:type="dxa"/>
            <w:shd w:val="clear" w:color="auto" w:fill="DEEAF6" w:themeFill="accent5" w:themeFillTint="33"/>
          </w:tcPr>
          <w:p w14:paraId="3C4203EC" w14:textId="77777777" w:rsidR="00FC5315" w:rsidRPr="008B279C" w:rsidRDefault="00FC5315" w:rsidP="00FC5315">
            <w:pPr>
              <w:pBdr>
                <w:top w:val="nil"/>
                <w:left w:val="nil"/>
                <w:bottom w:val="nil"/>
                <w:right w:val="nil"/>
                <w:between w:val="nil"/>
                <w:bar w:val="nil"/>
              </w:pBdr>
              <w:rPr>
                <w:rFonts w:eastAsia="Arial Unicode MS"/>
                <w:b/>
                <w:sz w:val="22"/>
                <w:szCs w:val="22"/>
                <w:bdr w:val="nil"/>
              </w:rPr>
            </w:pPr>
            <w:r w:rsidRPr="008B279C">
              <w:rPr>
                <w:rFonts w:eastAsia="Arial Unicode MS"/>
                <w:b/>
                <w:sz w:val="22"/>
                <w:szCs w:val="22"/>
                <w:bdr w:val="nil"/>
              </w:rPr>
              <w:t>Eil. Nr.</w:t>
            </w:r>
          </w:p>
        </w:tc>
        <w:tc>
          <w:tcPr>
            <w:tcW w:w="3141" w:type="dxa"/>
            <w:shd w:val="clear" w:color="auto" w:fill="DEEAF6" w:themeFill="accent5" w:themeFillTint="33"/>
          </w:tcPr>
          <w:p w14:paraId="4B9D4009" w14:textId="77777777" w:rsidR="00FC5315" w:rsidRPr="008B279C" w:rsidRDefault="00FC5315" w:rsidP="00FC5315">
            <w:pPr>
              <w:pBdr>
                <w:top w:val="nil"/>
                <w:left w:val="nil"/>
                <w:bottom w:val="nil"/>
                <w:right w:val="nil"/>
                <w:between w:val="nil"/>
                <w:bar w:val="nil"/>
              </w:pBdr>
              <w:rPr>
                <w:rFonts w:eastAsia="Arial Unicode MS"/>
                <w:b/>
                <w:sz w:val="22"/>
                <w:szCs w:val="22"/>
                <w:bdr w:val="nil"/>
              </w:rPr>
            </w:pPr>
            <w:r w:rsidRPr="008B279C">
              <w:rPr>
                <w:rFonts w:eastAsia="Arial Unicode MS"/>
                <w:b/>
                <w:sz w:val="22"/>
                <w:szCs w:val="22"/>
                <w:bdr w:val="nil"/>
              </w:rPr>
              <w:t>Ūkio subjekto pavadinimas, juridinio asmens kodas, adresas</w:t>
            </w:r>
          </w:p>
        </w:tc>
        <w:tc>
          <w:tcPr>
            <w:tcW w:w="2681" w:type="dxa"/>
            <w:shd w:val="clear" w:color="auto" w:fill="DEEAF6" w:themeFill="accent5" w:themeFillTint="33"/>
          </w:tcPr>
          <w:p w14:paraId="6AAE8829" w14:textId="77777777" w:rsidR="00FC5315" w:rsidRPr="008B279C" w:rsidRDefault="00FC5315" w:rsidP="00FC5315">
            <w:pPr>
              <w:pBdr>
                <w:top w:val="nil"/>
                <w:left w:val="nil"/>
                <w:bottom w:val="nil"/>
                <w:right w:val="nil"/>
                <w:between w:val="nil"/>
                <w:bar w:val="nil"/>
              </w:pBdr>
              <w:rPr>
                <w:rFonts w:eastAsia="Arial Unicode MS"/>
                <w:b/>
                <w:sz w:val="22"/>
                <w:szCs w:val="22"/>
                <w:bdr w:val="nil"/>
              </w:rPr>
            </w:pPr>
            <w:r w:rsidRPr="008B279C">
              <w:rPr>
                <w:rFonts w:eastAsia="Arial Unicode MS"/>
                <w:b/>
                <w:sz w:val="22"/>
                <w:szCs w:val="22"/>
                <w:bdr w:val="nil"/>
              </w:rPr>
              <w:t>Nuoroda į skelbimo apie pirkimą punkto sąlygą, kuriai atitikti remiamasi ūkio subjekto pajėgumais</w:t>
            </w:r>
          </w:p>
        </w:tc>
        <w:tc>
          <w:tcPr>
            <w:tcW w:w="3101" w:type="dxa"/>
            <w:shd w:val="clear" w:color="auto" w:fill="DEEAF6" w:themeFill="accent5" w:themeFillTint="33"/>
          </w:tcPr>
          <w:p w14:paraId="44AA8681" w14:textId="77777777" w:rsidR="00FC5315" w:rsidRPr="008B279C" w:rsidRDefault="00FC5315" w:rsidP="00FC5315">
            <w:pPr>
              <w:pBdr>
                <w:top w:val="nil"/>
                <w:left w:val="nil"/>
                <w:bottom w:val="nil"/>
                <w:right w:val="nil"/>
                <w:between w:val="nil"/>
                <w:bar w:val="nil"/>
              </w:pBdr>
              <w:rPr>
                <w:rFonts w:eastAsia="Arial Unicode MS"/>
                <w:b/>
                <w:sz w:val="22"/>
                <w:szCs w:val="22"/>
                <w:bdr w:val="nil"/>
              </w:rPr>
            </w:pPr>
            <w:r w:rsidRPr="008B279C">
              <w:rPr>
                <w:rFonts w:eastAsia="Arial Unicode MS"/>
                <w:b/>
                <w:sz w:val="22"/>
                <w:szCs w:val="22"/>
                <w:bdr w:val="nil"/>
              </w:rPr>
              <w:t>Sutarties objekto dalies, perduodamos vykdyti subtiekėjui, aprašymas</w:t>
            </w:r>
          </w:p>
        </w:tc>
      </w:tr>
      <w:tr w:rsidR="00FC5315" w:rsidRPr="008B279C" w14:paraId="5DFA1218" w14:textId="77777777" w:rsidTr="009B55D7">
        <w:tc>
          <w:tcPr>
            <w:tcW w:w="570" w:type="dxa"/>
          </w:tcPr>
          <w:p w14:paraId="045B6421" w14:textId="77777777" w:rsidR="00FC5315" w:rsidRPr="008B279C" w:rsidRDefault="00FC5315" w:rsidP="00FC5315">
            <w:pPr>
              <w:pBdr>
                <w:top w:val="nil"/>
                <w:left w:val="nil"/>
                <w:bottom w:val="nil"/>
                <w:right w:val="nil"/>
                <w:between w:val="nil"/>
                <w:bar w:val="nil"/>
              </w:pBdr>
              <w:rPr>
                <w:rFonts w:eastAsia="Arial Unicode MS"/>
                <w:bCs/>
                <w:sz w:val="22"/>
                <w:szCs w:val="22"/>
                <w:bdr w:val="nil"/>
              </w:rPr>
            </w:pPr>
            <w:r w:rsidRPr="008B279C">
              <w:rPr>
                <w:rFonts w:eastAsia="Arial Unicode MS"/>
                <w:bCs/>
                <w:sz w:val="22"/>
                <w:szCs w:val="22"/>
                <w:bdr w:val="nil"/>
              </w:rPr>
              <w:t>1.</w:t>
            </w:r>
          </w:p>
        </w:tc>
        <w:tc>
          <w:tcPr>
            <w:tcW w:w="3141" w:type="dxa"/>
          </w:tcPr>
          <w:p w14:paraId="411CF33F" w14:textId="77777777" w:rsidR="00FC5315" w:rsidRPr="008B279C" w:rsidRDefault="00FC5315" w:rsidP="00FC5315">
            <w:pPr>
              <w:pBdr>
                <w:top w:val="nil"/>
                <w:left w:val="nil"/>
                <w:bottom w:val="nil"/>
                <w:right w:val="nil"/>
                <w:between w:val="nil"/>
                <w:bar w:val="nil"/>
              </w:pBdr>
              <w:rPr>
                <w:rFonts w:eastAsia="Arial Unicode MS"/>
                <w:bCs/>
                <w:sz w:val="22"/>
                <w:szCs w:val="22"/>
                <w:bdr w:val="nil"/>
              </w:rPr>
            </w:pPr>
          </w:p>
        </w:tc>
        <w:tc>
          <w:tcPr>
            <w:tcW w:w="2681" w:type="dxa"/>
          </w:tcPr>
          <w:p w14:paraId="0EAC86A4" w14:textId="77777777" w:rsidR="00FC5315" w:rsidRPr="008B279C" w:rsidRDefault="00FC5315" w:rsidP="00FC5315">
            <w:pPr>
              <w:pBdr>
                <w:top w:val="nil"/>
                <w:left w:val="nil"/>
                <w:bottom w:val="nil"/>
                <w:right w:val="nil"/>
                <w:between w:val="nil"/>
                <w:bar w:val="nil"/>
              </w:pBdr>
              <w:rPr>
                <w:rFonts w:eastAsia="Arial Unicode MS"/>
                <w:bCs/>
                <w:sz w:val="22"/>
                <w:szCs w:val="22"/>
                <w:bdr w:val="nil"/>
              </w:rPr>
            </w:pPr>
          </w:p>
        </w:tc>
        <w:tc>
          <w:tcPr>
            <w:tcW w:w="3101" w:type="dxa"/>
          </w:tcPr>
          <w:p w14:paraId="0BB5F163" w14:textId="77777777" w:rsidR="00FC5315" w:rsidRPr="008B279C" w:rsidRDefault="00FC5315" w:rsidP="00FC5315">
            <w:pPr>
              <w:pBdr>
                <w:top w:val="nil"/>
                <w:left w:val="nil"/>
                <w:bottom w:val="nil"/>
                <w:right w:val="nil"/>
                <w:between w:val="nil"/>
                <w:bar w:val="nil"/>
              </w:pBdr>
              <w:rPr>
                <w:rFonts w:eastAsia="Arial Unicode MS"/>
                <w:bCs/>
                <w:sz w:val="22"/>
                <w:szCs w:val="22"/>
                <w:bdr w:val="nil"/>
              </w:rPr>
            </w:pPr>
          </w:p>
        </w:tc>
      </w:tr>
      <w:tr w:rsidR="00FC5315" w:rsidRPr="008B279C" w14:paraId="11008F0C" w14:textId="77777777" w:rsidTr="009B55D7">
        <w:tc>
          <w:tcPr>
            <w:tcW w:w="570" w:type="dxa"/>
          </w:tcPr>
          <w:p w14:paraId="5D950639" w14:textId="77777777" w:rsidR="00FC5315" w:rsidRPr="008B279C" w:rsidRDefault="00FC5315" w:rsidP="00FC5315">
            <w:pPr>
              <w:pBdr>
                <w:top w:val="nil"/>
                <w:left w:val="nil"/>
                <w:bottom w:val="nil"/>
                <w:right w:val="nil"/>
                <w:between w:val="nil"/>
                <w:bar w:val="nil"/>
              </w:pBdr>
              <w:rPr>
                <w:rFonts w:eastAsia="Arial Unicode MS"/>
                <w:bCs/>
                <w:sz w:val="22"/>
                <w:szCs w:val="22"/>
                <w:bdr w:val="nil"/>
              </w:rPr>
            </w:pPr>
            <w:r w:rsidRPr="008B279C">
              <w:rPr>
                <w:rFonts w:eastAsia="Arial Unicode MS"/>
                <w:bCs/>
                <w:sz w:val="22"/>
                <w:szCs w:val="22"/>
                <w:bdr w:val="nil"/>
              </w:rPr>
              <w:t>2.</w:t>
            </w:r>
          </w:p>
        </w:tc>
        <w:tc>
          <w:tcPr>
            <w:tcW w:w="3141" w:type="dxa"/>
          </w:tcPr>
          <w:p w14:paraId="391C9AF0" w14:textId="77777777" w:rsidR="00FC5315" w:rsidRPr="008B279C" w:rsidRDefault="00FC5315" w:rsidP="00FC5315">
            <w:pPr>
              <w:pBdr>
                <w:top w:val="nil"/>
                <w:left w:val="nil"/>
                <w:bottom w:val="nil"/>
                <w:right w:val="nil"/>
                <w:between w:val="nil"/>
                <w:bar w:val="nil"/>
              </w:pBdr>
              <w:rPr>
                <w:rFonts w:eastAsia="Arial Unicode MS"/>
                <w:bCs/>
                <w:sz w:val="22"/>
                <w:szCs w:val="22"/>
                <w:bdr w:val="nil"/>
              </w:rPr>
            </w:pPr>
          </w:p>
        </w:tc>
        <w:tc>
          <w:tcPr>
            <w:tcW w:w="2681" w:type="dxa"/>
          </w:tcPr>
          <w:p w14:paraId="1970C80D" w14:textId="77777777" w:rsidR="00FC5315" w:rsidRPr="008B279C" w:rsidRDefault="00FC5315" w:rsidP="00FC5315">
            <w:pPr>
              <w:pBdr>
                <w:top w:val="nil"/>
                <w:left w:val="nil"/>
                <w:bottom w:val="nil"/>
                <w:right w:val="nil"/>
                <w:between w:val="nil"/>
                <w:bar w:val="nil"/>
              </w:pBdr>
              <w:rPr>
                <w:rFonts w:eastAsia="Arial Unicode MS"/>
                <w:bCs/>
                <w:sz w:val="22"/>
                <w:szCs w:val="22"/>
                <w:bdr w:val="nil"/>
              </w:rPr>
            </w:pPr>
          </w:p>
        </w:tc>
        <w:tc>
          <w:tcPr>
            <w:tcW w:w="3101" w:type="dxa"/>
          </w:tcPr>
          <w:p w14:paraId="16B74C8E" w14:textId="77777777" w:rsidR="00FC5315" w:rsidRPr="008B279C" w:rsidRDefault="00FC5315" w:rsidP="00FC5315">
            <w:pPr>
              <w:pBdr>
                <w:top w:val="nil"/>
                <w:left w:val="nil"/>
                <w:bottom w:val="nil"/>
                <w:right w:val="nil"/>
                <w:between w:val="nil"/>
                <w:bar w:val="nil"/>
              </w:pBdr>
              <w:rPr>
                <w:rFonts w:eastAsia="Arial Unicode MS"/>
                <w:bCs/>
                <w:sz w:val="22"/>
                <w:szCs w:val="22"/>
                <w:bdr w:val="nil"/>
              </w:rPr>
            </w:pPr>
          </w:p>
        </w:tc>
      </w:tr>
    </w:tbl>
    <w:p w14:paraId="5D7C8052" w14:textId="77777777" w:rsidR="00FC5315" w:rsidRPr="008B279C" w:rsidRDefault="00FC5315" w:rsidP="00FC5315">
      <w:pPr>
        <w:tabs>
          <w:tab w:val="left" w:pos="567"/>
        </w:tabs>
        <w:spacing w:after="0" w:line="240" w:lineRule="auto"/>
        <w:contextualSpacing/>
        <w:jc w:val="center"/>
        <w:rPr>
          <w:rFonts w:ascii="Times New Roman" w:eastAsia="Times New Roman" w:hAnsi="Times New Roman" w:cs="Times New Roman"/>
          <w:b/>
          <w:bCs/>
        </w:rPr>
      </w:pPr>
    </w:p>
    <w:p w14:paraId="0C53B624" w14:textId="77777777" w:rsidR="00FC5315" w:rsidRPr="008B279C" w:rsidRDefault="00FC5315" w:rsidP="00FC5315">
      <w:pPr>
        <w:tabs>
          <w:tab w:val="left" w:pos="567"/>
        </w:tabs>
        <w:spacing w:after="0" w:line="240" w:lineRule="auto"/>
        <w:contextualSpacing/>
        <w:jc w:val="center"/>
        <w:rPr>
          <w:rFonts w:ascii="Times New Roman" w:eastAsia="Calibri" w:hAnsi="Times New Roman" w:cs="Times New Roman"/>
          <w:b/>
          <w:bCs/>
          <w:color w:val="000000" w:themeColor="text1"/>
        </w:rPr>
      </w:pPr>
      <w:r w:rsidRPr="008B279C">
        <w:rPr>
          <w:rFonts w:ascii="Times New Roman" w:eastAsia="Times New Roman" w:hAnsi="Times New Roman" w:cs="Times New Roman"/>
          <w:b/>
          <w:bCs/>
        </w:rPr>
        <w:t>3. INFORMACIJA APIE SUBTIEKĖJUS IR JIEMS PERDUODAMA VYKDYTI SUTARTIES DALIS</w:t>
      </w:r>
    </w:p>
    <w:p w14:paraId="027F2939" w14:textId="77777777" w:rsidR="00FC5315" w:rsidRPr="008B279C" w:rsidRDefault="00FC5315" w:rsidP="00FC5315">
      <w:pPr>
        <w:spacing w:after="0" w:line="240" w:lineRule="auto"/>
        <w:ind w:left="567"/>
        <w:contextualSpacing/>
        <w:jc w:val="center"/>
        <w:rPr>
          <w:rFonts w:ascii="Times New Roman" w:eastAsia="Calibri" w:hAnsi="Times New Roman" w:cs="Times New Roman"/>
          <w:i/>
          <w:iCs/>
          <w:color w:val="000000" w:themeColor="text1"/>
          <w:sz w:val="20"/>
          <w:szCs w:val="20"/>
        </w:rPr>
      </w:pPr>
      <w:r w:rsidRPr="008B279C">
        <w:rPr>
          <w:rFonts w:ascii="Times New Roman" w:eastAsia="Calibri" w:hAnsi="Times New Roman" w:cs="Times New Roman"/>
          <w:i/>
          <w:iCs/>
          <w:color w:val="000000" w:themeColor="text1"/>
          <w:sz w:val="20"/>
          <w:szCs w:val="20"/>
        </w:rPr>
        <w:t>(pildoma, jei tiekėjas pasitelkia subtiekėjus)</w:t>
      </w:r>
    </w:p>
    <w:tbl>
      <w:tblPr>
        <w:tblStyle w:val="Lentelstinklelis2"/>
        <w:tblW w:w="9634" w:type="dxa"/>
        <w:tblLook w:val="04A0" w:firstRow="1" w:lastRow="0" w:firstColumn="1" w:lastColumn="0" w:noHBand="0" w:noVBand="1"/>
      </w:tblPr>
      <w:tblGrid>
        <w:gridCol w:w="540"/>
        <w:gridCol w:w="4079"/>
        <w:gridCol w:w="5015"/>
      </w:tblGrid>
      <w:tr w:rsidR="00FC5315" w:rsidRPr="008B279C" w14:paraId="297FB33F" w14:textId="77777777" w:rsidTr="009B55D7">
        <w:tc>
          <w:tcPr>
            <w:tcW w:w="540" w:type="dxa"/>
            <w:shd w:val="clear" w:color="auto" w:fill="DEEAF6" w:themeFill="accent5" w:themeFillTint="33"/>
          </w:tcPr>
          <w:p w14:paraId="635D0E47" w14:textId="77777777" w:rsidR="00FC5315" w:rsidRPr="008B279C" w:rsidRDefault="00FC5315" w:rsidP="00FC5315">
            <w:pPr>
              <w:pBdr>
                <w:top w:val="nil"/>
                <w:left w:val="nil"/>
                <w:bottom w:val="nil"/>
                <w:right w:val="nil"/>
                <w:between w:val="nil"/>
                <w:bar w:val="nil"/>
              </w:pBdr>
              <w:rPr>
                <w:rFonts w:eastAsia="Arial Unicode MS"/>
                <w:b/>
                <w:sz w:val="22"/>
                <w:szCs w:val="22"/>
                <w:bdr w:val="nil"/>
              </w:rPr>
            </w:pPr>
            <w:r w:rsidRPr="008B279C">
              <w:rPr>
                <w:rFonts w:eastAsia="Arial Unicode MS"/>
                <w:b/>
                <w:sz w:val="22"/>
                <w:szCs w:val="22"/>
                <w:bdr w:val="nil"/>
              </w:rPr>
              <w:t>Eil. Nr.</w:t>
            </w:r>
          </w:p>
        </w:tc>
        <w:tc>
          <w:tcPr>
            <w:tcW w:w="4079" w:type="dxa"/>
            <w:shd w:val="clear" w:color="auto" w:fill="DEEAF6" w:themeFill="accent5" w:themeFillTint="33"/>
          </w:tcPr>
          <w:p w14:paraId="03F997D6" w14:textId="77777777" w:rsidR="00FC5315" w:rsidRPr="008B279C" w:rsidRDefault="00FC5315" w:rsidP="00FC5315">
            <w:pPr>
              <w:pBdr>
                <w:top w:val="nil"/>
                <w:left w:val="nil"/>
                <w:bottom w:val="nil"/>
                <w:right w:val="nil"/>
                <w:between w:val="nil"/>
                <w:bar w:val="nil"/>
              </w:pBdr>
              <w:rPr>
                <w:rFonts w:eastAsia="Arial Unicode MS"/>
                <w:b/>
                <w:sz w:val="22"/>
                <w:szCs w:val="22"/>
                <w:bdr w:val="nil"/>
              </w:rPr>
            </w:pPr>
            <w:r w:rsidRPr="008B279C">
              <w:rPr>
                <w:rFonts w:eastAsia="Arial Unicode MS"/>
                <w:b/>
                <w:sz w:val="22"/>
                <w:szCs w:val="22"/>
                <w:bdr w:val="nil"/>
              </w:rPr>
              <w:t>Subtiekėjo pavadinimas, juridinio asmens kodas, adresas*</w:t>
            </w:r>
          </w:p>
        </w:tc>
        <w:tc>
          <w:tcPr>
            <w:tcW w:w="5015" w:type="dxa"/>
            <w:shd w:val="clear" w:color="auto" w:fill="DEEAF6" w:themeFill="accent5" w:themeFillTint="33"/>
          </w:tcPr>
          <w:p w14:paraId="19428F49" w14:textId="77777777" w:rsidR="00FC5315" w:rsidRPr="008B279C" w:rsidRDefault="00FC5315" w:rsidP="00FC5315">
            <w:pPr>
              <w:pBdr>
                <w:top w:val="nil"/>
                <w:left w:val="nil"/>
                <w:bottom w:val="nil"/>
                <w:right w:val="nil"/>
                <w:between w:val="nil"/>
                <w:bar w:val="nil"/>
              </w:pBdr>
              <w:rPr>
                <w:rFonts w:eastAsia="Arial Unicode MS"/>
                <w:b/>
                <w:sz w:val="22"/>
                <w:szCs w:val="22"/>
                <w:bdr w:val="nil"/>
              </w:rPr>
            </w:pPr>
            <w:r w:rsidRPr="008B279C">
              <w:rPr>
                <w:rFonts w:eastAsia="Arial Unicode MS"/>
                <w:b/>
                <w:sz w:val="22"/>
                <w:szCs w:val="22"/>
                <w:bdr w:val="nil"/>
              </w:rPr>
              <w:t>Sutarties objekto dalies, perduodamos vykdyti subtiekėjui, aprašymas**</w:t>
            </w:r>
          </w:p>
        </w:tc>
      </w:tr>
      <w:tr w:rsidR="00FC5315" w:rsidRPr="008B279C" w14:paraId="617C57FE" w14:textId="77777777" w:rsidTr="009B55D7">
        <w:tc>
          <w:tcPr>
            <w:tcW w:w="540" w:type="dxa"/>
          </w:tcPr>
          <w:p w14:paraId="230C358E" w14:textId="77777777" w:rsidR="00FC5315" w:rsidRPr="008B279C" w:rsidRDefault="00FC5315" w:rsidP="00FC5315">
            <w:pPr>
              <w:pBdr>
                <w:top w:val="nil"/>
                <w:left w:val="nil"/>
                <w:bottom w:val="nil"/>
                <w:right w:val="nil"/>
                <w:between w:val="nil"/>
                <w:bar w:val="nil"/>
              </w:pBdr>
              <w:rPr>
                <w:rFonts w:eastAsia="Arial Unicode MS"/>
                <w:bCs/>
                <w:sz w:val="22"/>
                <w:szCs w:val="22"/>
                <w:bdr w:val="nil"/>
              </w:rPr>
            </w:pPr>
            <w:r w:rsidRPr="008B279C">
              <w:rPr>
                <w:rFonts w:eastAsia="Arial Unicode MS"/>
                <w:bCs/>
                <w:sz w:val="22"/>
                <w:szCs w:val="22"/>
                <w:bdr w:val="nil"/>
              </w:rPr>
              <w:t>1.</w:t>
            </w:r>
          </w:p>
        </w:tc>
        <w:tc>
          <w:tcPr>
            <w:tcW w:w="4079" w:type="dxa"/>
          </w:tcPr>
          <w:p w14:paraId="266F4EDF" w14:textId="77777777" w:rsidR="00FC5315" w:rsidRPr="008B279C" w:rsidRDefault="00FC5315" w:rsidP="00FC5315">
            <w:pPr>
              <w:pBdr>
                <w:top w:val="nil"/>
                <w:left w:val="nil"/>
                <w:bottom w:val="nil"/>
                <w:right w:val="nil"/>
                <w:between w:val="nil"/>
                <w:bar w:val="nil"/>
              </w:pBdr>
              <w:rPr>
                <w:rFonts w:eastAsia="Arial Unicode MS"/>
                <w:bCs/>
                <w:sz w:val="22"/>
                <w:szCs w:val="22"/>
                <w:bdr w:val="nil"/>
              </w:rPr>
            </w:pPr>
          </w:p>
        </w:tc>
        <w:tc>
          <w:tcPr>
            <w:tcW w:w="5015" w:type="dxa"/>
          </w:tcPr>
          <w:p w14:paraId="17318307" w14:textId="77777777" w:rsidR="00FC5315" w:rsidRPr="008B279C" w:rsidRDefault="00FC5315" w:rsidP="00FC5315">
            <w:pPr>
              <w:pBdr>
                <w:top w:val="nil"/>
                <w:left w:val="nil"/>
                <w:bottom w:val="nil"/>
                <w:right w:val="nil"/>
                <w:between w:val="nil"/>
                <w:bar w:val="nil"/>
              </w:pBdr>
              <w:rPr>
                <w:rFonts w:eastAsia="Arial Unicode MS"/>
                <w:bCs/>
                <w:sz w:val="22"/>
                <w:szCs w:val="22"/>
                <w:bdr w:val="nil"/>
              </w:rPr>
            </w:pPr>
          </w:p>
        </w:tc>
      </w:tr>
      <w:tr w:rsidR="00FC5315" w:rsidRPr="008B279C" w14:paraId="6F2B0C51" w14:textId="77777777" w:rsidTr="009B55D7">
        <w:tc>
          <w:tcPr>
            <w:tcW w:w="540" w:type="dxa"/>
          </w:tcPr>
          <w:p w14:paraId="7A488ACE" w14:textId="77777777" w:rsidR="00FC5315" w:rsidRPr="008B279C" w:rsidRDefault="00FC5315" w:rsidP="00FC5315">
            <w:pPr>
              <w:pBdr>
                <w:top w:val="nil"/>
                <w:left w:val="nil"/>
                <w:bottom w:val="nil"/>
                <w:right w:val="nil"/>
                <w:between w:val="nil"/>
                <w:bar w:val="nil"/>
              </w:pBdr>
              <w:rPr>
                <w:rFonts w:eastAsia="Arial Unicode MS"/>
                <w:bCs/>
                <w:sz w:val="22"/>
                <w:szCs w:val="22"/>
                <w:bdr w:val="nil"/>
              </w:rPr>
            </w:pPr>
            <w:r w:rsidRPr="008B279C">
              <w:rPr>
                <w:rFonts w:eastAsia="Arial Unicode MS"/>
                <w:bCs/>
                <w:sz w:val="22"/>
                <w:szCs w:val="22"/>
                <w:bdr w:val="nil"/>
              </w:rPr>
              <w:t>2.</w:t>
            </w:r>
          </w:p>
        </w:tc>
        <w:tc>
          <w:tcPr>
            <w:tcW w:w="4079" w:type="dxa"/>
          </w:tcPr>
          <w:p w14:paraId="4C01F161" w14:textId="77777777" w:rsidR="00FC5315" w:rsidRPr="008B279C" w:rsidRDefault="00FC5315" w:rsidP="00FC5315">
            <w:pPr>
              <w:pBdr>
                <w:top w:val="nil"/>
                <w:left w:val="nil"/>
                <w:bottom w:val="nil"/>
                <w:right w:val="nil"/>
                <w:between w:val="nil"/>
                <w:bar w:val="nil"/>
              </w:pBdr>
              <w:rPr>
                <w:rFonts w:eastAsia="Arial Unicode MS"/>
                <w:bCs/>
                <w:sz w:val="22"/>
                <w:szCs w:val="22"/>
                <w:bdr w:val="nil"/>
              </w:rPr>
            </w:pPr>
          </w:p>
        </w:tc>
        <w:tc>
          <w:tcPr>
            <w:tcW w:w="5015" w:type="dxa"/>
          </w:tcPr>
          <w:p w14:paraId="0195E97D" w14:textId="77777777" w:rsidR="00FC5315" w:rsidRPr="008B279C" w:rsidRDefault="00FC5315" w:rsidP="00FC5315">
            <w:pPr>
              <w:pBdr>
                <w:top w:val="nil"/>
                <w:left w:val="nil"/>
                <w:bottom w:val="nil"/>
                <w:right w:val="nil"/>
                <w:between w:val="nil"/>
                <w:bar w:val="nil"/>
              </w:pBdr>
              <w:rPr>
                <w:rFonts w:eastAsia="Arial Unicode MS"/>
                <w:bCs/>
                <w:sz w:val="22"/>
                <w:szCs w:val="22"/>
                <w:bdr w:val="nil"/>
              </w:rPr>
            </w:pPr>
          </w:p>
        </w:tc>
      </w:tr>
    </w:tbl>
    <w:p w14:paraId="61846A33" w14:textId="77777777" w:rsidR="00FC5315" w:rsidRPr="008B279C" w:rsidRDefault="00FC5315" w:rsidP="00FC5315">
      <w:pPr>
        <w:widowControl w:val="0"/>
        <w:pBdr>
          <w:top w:val="nil"/>
          <w:left w:val="nil"/>
          <w:bottom w:val="nil"/>
          <w:right w:val="nil"/>
          <w:between w:val="nil"/>
          <w:bar w:val="nil"/>
        </w:pBdr>
        <w:spacing w:after="0" w:line="240" w:lineRule="auto"/>
        <w:jc w:val="both"/>
        <w:rPr>
          <w:rFonts w:ascii="Times New Roman" w:eastAsia="Arial Unicode MS" w:hAnsi="Times New Roman" w:cs="Times New Roman"/>
          <w:i/>
          <w:iCs/>
          <w:sz w:val="20"/>
          <w:szCs w:val="20"/>
          <w:bdr w:val="nil"/>
        </w:rPr>
      </w:pPr>
      <w:r w:rsidRPr="008B279C">
        <w:rPr>
          <w:rFonts w:ascii="Times New Roman" w:eastAsia="Arial Unicode MS" w:hAnsi="Times New Roman" w:cs="Times New Roman"/>
          <w:i/>
          <w:iCs/>
          <w:sz w:val="20"/>
          <w:szCs w:val="20"/>
          <w:bdr w:val="nil"/>
        </w:rPr>
        <w:t>*Pildoma jei žinomi subtiekėjai.</w:t>
      </w:r>
    </w:p>
    <w:p w14:paraId="2FEB05C3" w14:textId="77777777" w:rsidR="00FC5315" w:rsidRPr="008B279C" w:rsidRDefault="00FC5315" w:rsidP="00FC5315">
      <w:pPr>
        <w:widowControl w:val="0"/>
        <w:pBdr>
          <w:top w:val="nil"/>
          <w:left w:val="nil"/>
          <w:bottom w:val="nil"/>
          <w:right w:val="nil"/>
          <w:between w:val="nil"/>
          <w:bar w:val="nil"/>
        </w:pBdr>
        <w:spacing w:after="0" w:line="240" w:lineRule="auto"/>
        <w:jc w:val="both"/>
        <w:rPr>
          <w:rFonts w:ascii="Times New Roman" w:eastAsia="Arial Unicode MS" w:hAnsi="Times New Roman" w:cs="Times New Roman"/>
          <w:i/>
          <w:iCs/>
          <w:sz w:val="20"/>
          <w:szCs w:val="20"/>
          <w:bdr w:val="nil"/>
        </w:rPr>
      </w:pPr>
      <w:r w:rsidRPr="008B279C">
        <w:rPr>
          <w:rFonts w:ascii="Times New Roman" w:eastAsia="Arial Unicode MS" w:hAnsi="Times New Roman" w:cs="Times New Roman"/>
          <w:i/>
          <w:iCs/>
          <w:sz w:val="20"/>
          <w:szCs w:val="20"/>
          <w:bdr w:val="nil"/>
        </w:rPr>
        <w:t>**Nurodoma visais atvejais, jei tiekėjas numato pasitelkti subtiekėjus, net jei nėra žinoma, kokie tai subtiekėjai.</w:t>
      </w:r>
    </w:p>
    <w:p w14:paraId="6648DE82" w14:textId="77777777" w:rsidR="00FC5315" w:rsidRPr="008B279C" w:rsidRDefault="00FC5315" w:rsidP="00FC5315">
      <w:pPr>
        <w:widowControl w:val="0"/>
        <w:pBdr>
          <w:top w:val="nil"/>
          <w:left w:val="nil"/>
          <w:bottom w:val="nil"/>
          <w:right w:val="nil"/>
          <w:between w:val="nil"/>
          <w:bar w:val="nil"/>
        </w:pBdr>
        <w:spacing w:after="0" w:line="240" w:lineRule="auto"/>
        <w:jc w:val="both"/>
        <w:rPr>
          <w:rFonts w:ascii="Times New Roman" w:eastAsia="Arial Unicode MS" w:hAnsi="Times New Roman" w:cs="Times New Roman"/>
          <w:i/>
          <w:color w:val="000000"/>
          <w:spacing w:val="-4"/>
          <w:bdr w:val="nil"/>
        </w:rPr>
      </w:pPr>
    </w:p>
    <w:p w14:paraId="148D04CF" w14:textId="77777777" w:rsidR="00FC5315" w:rsidRPr="008B279C" w:rsidRDefault="00FC5315" w:rsidP="00FC5315">
      <w:pPr>
        <w:spacing w:after="0" w:line="240" w:lineRule="auto"/>
        <w:jc w:val="center"/>
        <w:rPr>
          <w:rFonts w:ascii="Times New Roman" w:eastAsia="Arial Unicode MS" w:hAnsi="Times New Roman" w:cs="Times New Roman"/>
          <w:color w:val="2F5496" w:themeColor="accent1" w:themeShade="BF"/>
        </w:rPr>
      </w:pPr>
      <w:r w:rsidRPr="008B279C">
        <w:rPr>
          <w:rFonts w:ascii="Times New Roman" w:eastAsia="Arial Unicode MS" w:hAnsi="Times New Roman" w:cs="Times New Roman"/>
          <w:b/>
        </w:rPr>
        <w:t>4. PASIŪLYMO KAINA</w:t>
      </w:r>
    </w:p>
    <w:p w14:paraId="00FE3C0A" w14:textId="77777777" w:rsidR="00FC5315" w:rsidRPr="008B279C" w:rsidRDefault="00FC5315" w:rsidP="00FC5315">
      <w:pPr>
        <w:widowControl w:val="0"/>
        <w:spacing w:after="0" w:line="240" w:lineRule="auto"/>
        <w:ind w:firstLine="709"/>
        <w:jc w:val="both"/>
        <w:rPr>
          <w:rFonts w:ascii="Times New Roman" w:eastAsia="Arial Unicode MS" w:hAnsi="Times New Roman" w:cs="Times New Roman"/>
        </w:rPr>
      </w:pPr>
    </w:p>
    <w:p w14:paraId="297FD77E" w14:textId="6F3BB4B6" w:rsidR="00FC5315" w:rsidRPr="008B279C" w:rsidRDefault="00FC5315" w:rsidP="00870926">
      <w:pPr>
        <w:widowControl w:val="0"/>
        <w:spacing w:after="0" w:line="240" w:lineRule="auto"/>
        <w:contextualSpacing/>
        <w:jc w:val="both"/>
        <w:rPr>
          <w:rFonts w:ascii="Times New Roman" w:eastAsia="Arial Unicode MS" w:hAnsi="Times New Roman" w:cs="Times New Roman"/>
        </w:rPr>
      </w:pPr>
      <w:r w:rsidRPr="008B279C">
        <w:rPr>
          <w:rFonts w:ascii="Times New Roman" w:eastAsia="Arial Unicode MS" w:hAnsi="Times New Roman" w:cs="Times New Roman"/>
        </w:rPr>
        <w:t>Pasiūlymo kaina nurodoma užpildant pateiktą lentelę:</w:t>
      </w:r>
      <w:bookmarkStart w:id="72" w:name="_Hlk231303705"/>
    </w:p>
    <w:tbl>
      <w:tblPr>
        <w:tblpPr w:leftFromText="180" w:rightFromText="180" w:vertAnchor="text" w:tblpY="1"/>
        <w:tblOverlap w:val="never"/>
        <w:tblW w:w="976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8"/>
        <w:gridCol w:w="2709"/>
        <w:gridCol w:w="1036"/>
        <w:gridCol w:w="1184"/>
        <w:gridCol w:w="1184"/>
        <w:gridCol w:w="1481"/>
        <w:gridCol w:w="1185"/>
      </w:tblGrid>
      <w:tr w:rsidR="00FC5315" w:rsidRPr="008B279C" w14:paraId="4BFCB42C" w14:textId="77777777" w:rsidTr="00870926">
        <w:trPr>
          <w:cantSplit/>
        </w:trPr>
        <w:tc>
          <w:tcPr>
            <w:tcW w:w="988"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287AB712" w14:textId="77777777" w:rsidR="00FC5315" w:rsidRPr="008B279C" w:rsidRDefault="00FC5315" w:rsidP="009B55D7">
            <w:pPr>
              <w:spacing w:after="0" w:line="240" w:lineRule="auto"/>
              <w:jc w:val="center"/>
              <w:rPr>
                <w:rFonts w:ascii="Times New Roman" w:hAnsi="Times New Roman" w:cs="Times New Roman"/>
                <w:b/>
                <w:bCs/>
                <w:spacing w:val="-4"/>
                <w:sz w:val="22"/>
                <w:szCs w:val="22"/>
              </w:rPr>
            </w:pPr>
            <w:r w:rsidRPr="008B279C">
              <w:rPr>
                <w:rFonts w:ascii="Times New Roman" w:hAnsi="Times New Roman" w:cs="Times New Roman"/>
                <w:b/>
                <w:bCs/>
                <w:spacing w:val="-4"/>
                <w:sz w:val="22"/>
                <w:szCs w:val="22"/>
              </w:rPr>
              <w:t>Pirkimo dalies Nr.</w:t>
            </w:r>
          </w:p>
        </w:tc>
        <w:tc>
          <w:tcPr>
            <w:tcW w:w="2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250FD32D" w14:textId="56481922" w:rsidR="00FC5315" w:rsidRPr="008B279C" w:rsidRDefault="00FC5315" w:rsidP="00870926">
            <w:pPr>
              <w:spacing w:after="0" w:line="240" w:lineRule="auto"/>
              <w:rPr>
                <w:rFonts w:ascii="Times New Roman" w:hAnsi="Times New Roman" w:cs="Times New Roman"/>
                <w:b/>
                <w:bCs/>
                <w:sz w:val="22"/>
                <w:szCs w:val="22"/>
              </w:rPr>
            </w:pPr>
            <w:r w:rsidRPr="008B279C">
              <w:rPr>
                <w:rFonts w:ascii="Times New Roman" w:hAnsi="Times New Roman" w:cs="Times New Roman"/>
                <w:b/>
                <w:bCs/>
                <w:spacing w:val="-4"/>
                <w:sz w:val="22"/>
                <w:szCs w:val="22"/>
              </w:rPr>
              <w:t>Prekių</w:t>
            </w:r>
            <w:r w:rsidRPr="008B279C">
              <w:rPr>
                <w:rFonts w:ascii="Times New Roman" w:hAnsi="Times New Roman" w:cs="Times New Roman"/>
                <w:b/>
                <w:bCs/>
                <w:i/>
                <w:spacing w:val="-4"/>
                <w:sz w:val="22"/>
                <w:szCs w:val="22"/>
              </w:rPr>
              <w:t> </w:t>
            </w:r>
            <w:r w:rsidRPr="008B279C">
              <w:rPr>
                <w:rFonts w:ascii="Times New Roman" w:hAnsi="Times New Roman" w:cs="Times New Roman"/>
                <w:b/>
                <w:bCs/>
                <w:sz w:val="22"/>
                <w:szCs w:val="22"/>
              </w:rPr>
              <w:t xml:space="preserve"> pavadinimas</w:t>
            </w:r>
          </w:p>
        </w:tc>
        <w:tc>
          <w:tcPr>
            <w:tcW w:w="10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B252F4D" w14:textId="77777777" w:rsidR="00FC5315" w:rsidRPr="008B279C" w:rsidRDefault="00FC5315" w:rsidP="009B55D7">
            <w:pPr>
              <w:spacing w:after="0" w:line="240" w:lineRule="auto"/>
              <w:jc w:val="center"/>
              <w:rPr>
                <w:rFonts w:ascii="Times New Roman" w:hAnsi="Times New Roman" w:cs="Times New Roman"/>
                <w:b/>
                <w:bCs/>
                <w:sz w:val="22"/>
                <w:szCs w:val="22"/>
              </w:rPr>
            </w:pPr>
            <w:r w:rsidRPr="008B279C">
              <w:rPr>
                <w:rFonts w:ascii="Times New Roman" w:hAnsi="Times New Roman" w:cs="Times New Roman"/>
                <w:b/>
                <w:bCs/>
                <w:sz w:val="22"/>
                <w:szCs w:val="22"/>
              </w:rPr>
              <w:t>Kiekis, mato vnt.</w:t>
            </w:r>
          </w:p>
        </w:tc>
        <w:tc>
          <w:tcPr>
            <w:tcW w:w="1184"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0C948188" w14:textId="77777777" w:rsidR="00FC5315" w:rsidRPr="008B279C" w:rsidRDefault="00FC5315" w:rsidP="009B55D7">
            <w:pPr>
              <w:spacing w:after="0" w:line="240" w:lineRule="auto"/>
              <w:jc w:val="center"/>
              <w:rPr>
                <w:rFonts w:ascii="Times New Roman" w:hAnsi="Times New Roman" w:cs="Times New Roman"/>
                <w:b/>
                <w:bCs/>
                <w:sz w:val="22"/>
                <w:szCs w:val="22"/>
              </w:rPr>
            </w:pPr>
            <w:r w:rsidRPr="008B279C">
              <w:rPr>
                <w:rFonts w:ascii="Times New Roman" w:hAnsi="Times New Roman" w:cs="Times New Roman"/>
                <w:b/>
                <w:bCs/>
                <w:sz w:val="22"/>
                <w:szCs w:val="22"/>
              </w:rPr>
              <w:t>1 vnt. kaina be PVM</w:t>
            </w:r>
          </w:p>
        </w:tc>
        <w:tc>
          <w:tcPr>
            <w:tcW w:w="1184"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3839E8E4" w14:textId="77777777" w:rsidR="00FC5315" w:rsidRPr="008B279C" w:rsidRDefault="00FC5315" w:rsidP="009B55D7">
            <w:pPr>
              <w:spacing w:after="0" w:line="240" w:lineRule="auto"/>
              <w:jc w:val="center"/>
              <w:rPr>
                <w:rFonts w:ascii="Times New Roman" w:hAnsi="Times New Roman" w:cs="Times New Roman"/>
                <w:b/>
                <w:bCs/>
                <w:sz w:val="22"/>
                <w:szCs w:val="22"/>
              </w:rPr>
            </w:pPr>
            <w:r w:rsidRPr="008B279C">
              <w:rPr>
                <w:rFonts w:ascii="Times New Roman" w:hAnsi="Times New Roman" w:cs="Times New Roman"/>
                <w:b/>
                <w:bCs/>
                <w:sz w:val="22"/>
                <w:szCs w:val="22"/>
              </w:rPr>
              <w:t>1 vnt. kaina su PVM</w:t>
            </w:r>
          </w:p>
        </w:tc>
        <w:tc>
          <w:tcPr>
            <w:tcW w:w="1481"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20A84C4B" w14:textId="77777777" w:rsidR="00FC5315" w:rsidRPr="008B279C" w:rsidRDefault="00FC5315" w:rsidP="009B55D7">
            <w:pPr>
              <w:spacing w:after="0" w:line="240" w:lineRule="auto"/>
              <w:jc w:val="center"/>
              <w:rPr>
                <w:rFonts w:ascii="Times New Roman" w:hAnsi="Times New Roman" w:cs="Times New Roman"/>
                <w:b/>
                <w:bCs/>
                <w:sz w:val="22"/>
                <w:szCs w:val="22"/>
              </w:rPr>
            </w:pPr>
            <w:r w:rsidRPr="008B279C">
              <w:rPr>
                <w:rFonts w:ascii="Times New Roman" w:hAnsi="Times New Roman" w:cs="Times New Roman"/>
                <w:b/>
                <w:bCs/>
                <w:sz w:val="22"/>
                <w:szCs w:val="22"/>
              </w:rPr>
              <w:t>Bendra</w:t>
            </w:r>
          </w:p>
          <w:p w14:paraId="7383AE70" w14:textId="77777777" w:rsidR="00FC5315" w:rsidRPr="008B279C" w:rsidRDefault="00FC5315" w:rsidP="009B55D7">
            <w:pPr>
              <w:spacing w:after="0" w:line="240" w:lineRule="auto"/>
              <w:jc w:val="center"/>
              <w:rPr>
                <w:rFonts w:ascii="Times New Roman" w:hAnsi="Times New Roman" w:cs="Times New Roman"/>
                <w:b/>
                <w:bCs/>
                <w:sz w:val="22"/>
                <w:szCs w:val="22"/>
              </w:rPr>
            </w:pPr>
            <w:r w:rsidRPr="008B279C">
              <w:rPr>
                <w:rFonts w:ascii="Times New Roman" w:hAnsi="Times New Roman" w:cs="Times New Roman"/>
                <w:b/>
                <w:bCs/>
                <w:sz w:val="22"/>
                <w:szCs w:val="22"/>
              </w:rPr>
              <w:t>suma, Eur</w:t>
            </w:r>
          </w:p>
          <w:p w14:paraId="1DC7ECAF" w14:textId="77777777" w:rsidR="00FC5315" w:rsidRPr="008B279C" w:rsidRDefault="00FC5315" w:rsidP="009B55D7">
            <w:pPr>
              <w:spacing w:after="0" w:line="240" w:lineRule="auto"/>
              <w:jc w:val="center"/>
              <w:rPr>
                <w:rFonts w:ascii="Times New Roman" w:hAnsi="Times New Roman" w:cs="Times New Roman"/>
                <w:b/>
                <w:bCs/>
                <w:sz w:val="22"/>
                <w:szCs w:val="22"/>
              </w:rPr>
            </w:pPr>
            <w:r w:rsidRPr="008B279C">
              <w:rPr>
                <w:rFonts w:ascii="Times New Roman" w:hAnsi="Times New Roman" w:cs="Times New Roman"/>
                <w:b/>
                <w:bCs/>
                <w:sz w:val="22"/>
                <w:szCs w:val="22"/>
              </w:rPr>
              <w:t>be PVM</w:t>
            </w:r>
          </w:p>
        </w:tc>
        <w:tc>
          <w:tcPr>
            <w:tcW w:w="1185"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19CFC1EE" w14:textId="77777777" w:rsidR="00FC5315" w:rsidRPr="008B279C" w:rsidRDefault="00FC5315" w:rsidP="009B55D7">
            <w:pPr>
              <w:spacing w:after="0" w:line="240" w:lineRule="auto"/>
              <w:jc w:val="center"/>
              <w:rPr>
                <w:rFonts w:ascii="Times New Roman" w:hAnsi="Times New Roman" w:cs="Times New Roman"/>
                <w:b/>
                <w:bCs/>
                <w:sz w:val="22"/>
                <w:szCs w:val="22"/>
              </w:rPr>
            </w:pPr>
            <w:r w:rsidRPr="008B279C">
              <w:rPr>
                <w:rFonts w:ascii="Times New Roman" w:hAnsi="Times New Roman" w:cs="Times New Roman"/>
                <w:b/>
                <w:bCs/>
                <w:sz w:val="22"/>
                <w:szCs w:val="22"/>
              </w:rPr>
              <w:t>Bendra*</w:t>
            </w:r>
          </w:p>
          <w:p w14:paraId="524F7E75" w14:textId="77777777" w:rsidR="00FC5315" w:rsidRPr="008B279C" w:rsidRDefault="00FC5315" w:rsidP="009B55D7">
            <w:pPr>
              <w:spacing w:after="0" w:line="240" w:lineRule="auto"/>
              <w:jc w:val="center"/>
              <w:rPr>
                <w:rFonts w:ascii="Times New Roman" w:hAnsi="Times New Roman" w:cs="Times New Roman"/>
                <w:b/>
                <w:bCs/>
                <w:sz w:val="22"/>
                <w:szCs w:val="22"/>
              </w:rPr>
            </w:pPr>
            <w:r w:rsidRPr="008B279C">
              <w:rPr>
                <w:rFonts w:ascii="Times New Roman" w:hAnsi="Times New Roman" w:cs="Times New Roman"/>
                <w:b/>
                <w:bCs/>
                <w:sz w:val="22"/>
                <w:szCs w:val="22"/>
              </w:rPr>
              <w:t>suma, Eur</w:t>
            </w:r>
          </w:p>
          <w:p w14:paraId="4EB334C8" w14:textId="77777777" w:rsidR="00FC5315" w:rsidRPr="008B279C" w:rsidRDefault="00FC5315" w:rsidP="009B55D7">
            <w:pPr>
              <w:spacing w:after="0" w:line="240" w:lineRule="auto"/>
              <w:jc w:val="center"/>
              <w:rPr>
                <w:rFonts w:ascii="Times New Roman" w:hAnsi="Times New Roman" w:cs="Times New Roman"/>
                <w:b/>
                <w:bCs/>
                <w:sz w:val="22"/>
                <w:szCs w:val="22"/>
              </w:rPr>
            </w:pPr>
            <w:r w:rsidRPr="008B279C">
              <w:rPr>
                <w:rFonts w:ascii="Times New Roman" w:hAnsi="Times New Roman" w:cs="Times New Roman"/>
                <w:b/>
                <w:bCs/>
                <w:sz w:val="22"/>
                <w:szCs w:val="22"/>
              </w:rPr>
              <w:t>su PVM</w:t>
            </w:r>
          </w:p>
        </w:tc>
      </w:tr>
      <w:tr w:rsidR="00FC5315" w:rsidRPr="008B279C" w14:paraId="5393AAC6" w14:textId="77777777" w:rsidTr="00870926">
        <w:trPr>
          <w:trHeight w:val="293"/>
        </w:trPr>
        <w:tc>
          <w:tcPr>
            <w:tcW w:w="988" w:type="dxa"/>
            <w:tcBorders>
              <w:top w:val="single" w:sz="4" w:space="0" w:color="auto"/>
              <w:left w:val="single" w:sz="4" w:space="0" w:color="auto"/>
              <w:bottom w:val="single" w:sz="4" w:space="0" w:color="auto"/>
              <w:right w:val="single" w:sz="4" w:space="0" w:color="auto"/>
            </w:tcBorders>
            <w:vAlign w:val="center"/>
          </w:tcPr>
          <w:p w14:paraId="3898DBD2" w14:textId="77777777" w:rsidR="00FC5315" w:rsidRPr="008B279C" w:rsidRDefault="00FC5315" w:rsidP="009B55D7">
            <w:pPr>
              <w:spacing w:after="0" w:line="240" w:lineRule="auto"/>
              <w:jc w:val="center"/>
              <w:rPr>
                <w:rFonts w:ascii="Times New Roman" w:eastAsia="Calibri" w:hAnsi="Times New Roman" w:cs="Times New Roman"/>
                <w:bCs/>
                <w:sz w:val="22"/>
                <w:szCs w:val="22"/>
              </w:rPr>
            </w:pPr>
            <w:r w:rsidRPr="008B279C">
              <w:rPr>
                <w:rFonts w:ascii="Times New Roman" w:eastAsia="Calibri" w:hAnsi="Times New Roman" w:cs="Times New Roman"/>
                <w:bCs/>
                <w:sz w:val="22"/>
                <w:szCs w:val="22"/>
              </w:rPr>
              <w:lastRenderedPageBreak/>
              <w:t>1</w:t>
            </w:r>
          </w:p>
        </w:tc>
        <w:tc>
          <w:tcPr>
            <w:tcW w:w="2709" w:type="dxa"/>
            <w:tcBorders>
              <w:top w:val="single" w:sz="4" w:space="0" w:color="auto"/>
              <w:left w:val="single" w:sz="4" w:space="0" w:color="auto"/>
              <w:bottom w:val="single" w:sz="4" w:space="0" w:color="auto"/>
              <w:right w:val="single" w:sz="4" w:space="0" w:color="auto"/>
            </w:tcBorders>
            <w:vAlign w:val="center"/>
          </w:tcPr>
          <w:p w14:paraId="5B35C6FA" w14:textId="46074685" w:rsidR="00FC5315" w:rsidRPr="008B279C" w:rsidRDefault="00FC5315" w:rsidP="00870926">
            <w:pPr>
              <w:spacing w:after="0" w:line="240" w:lineRule="auto"/>
              <w:rPr>
                <w:rFonts w:ascii="Times New Roman" w:hAnsi="Times New Roman" w:cs="Times New Roman"/>
                <w:b/>
                <w:bCs/>
              </w:rPr>
            </w:pPr>
            <w:r w:rsidRPr="008B279C">
              <w:rPr>
                <w:rFonts w:ascii="Times New Roman" w:hAnsi="Times New Roman" w:cs="Times New Roman"/>
                <w:b/>
                <w:bCs/>
              </w:rPr>
              <w:t>Medicininės elektrinės kušetės</w:t>
            </w:r>
          </w:p>
        </w:tc>
        <w:tc>
          <w:tcPr>
            <w:tcW w:w="1036" w:type="dxa"/>
            <w:tcBorders>
              <w:top w:val="single" w:sz="4" w:space="0" w:color="auto"/>
              <w:left w:val="single" w:sz="4" w:space="0" w:color="auto"/>
              <w:bottom w:val="single" w:sz="4" w:space="0" w:color="auto"/>
              <w:right w:val="single" w:sz="4" w:space="0" w:color="auto"/>
            </w:tcBorders>
            <w:vAlign w:val="center"/>
          </w:tcPr>
          <w:p w14:paraId="391F4DCC" w14:textId="77777777" w:rsidR="00FC5315" w:rsidRPr="008B279C" w:rsidRDefault="00FC5315" w:rsidP="009B55D7">
            <w:pPr>
              <w:spacing w:after="0" w:line="240" w:lineRule="auto"/>
              <w:jc w:val="center"/>
              <w:rPr>
                <w:rFonts w:ascii="Times New Roman" w:hAnsi="Times New Roman" w:cs="Times New Roman"/>
                <w:bCs/>
                <w:sz w:val="22"/>
                <w:szCs w:val="22"/>
              </w:rPr>
            </w:pPr>
            <w:r w:rsidRPr="008B279C">
              <w:rPr>
                <w:rFonts w:ascii="Times New Roman" w:hAnsi="Times New Roman" w:cs="Times New Roman"/>
                <w:bCs/>
                <w:sz w:val="22"/>
                <w:szCs w:val="22"/>
              </w:rPr>
              <w:t>4 vnt.</w:t>
            </w:r>
          </w:p>
        </w:tc>
        <w:tc>
          <w:tcPr>
            <w:tcW w:w="1184" w:type="dxa"/>
            <w:tcBorders>
              <w:top w:val="single" w:sz="4" w:space="0" w:color="auto"/>
              <w:left w:val="single" w:sz="4" w:space="0" w:color="auto"/>
              <w:bottom w:val="single" w:sz="4" w:space="0" w:color="auto"/>
              <w:right w:val="single" w:sz="4" w:space="0" w:color="auto"/>
            </w:tcBorders>
            <w:vAlign w:val="center"/>
          </w:tcPr>
          <w:p w14:paraId="00F850F2" w14:textId="77777777" w:rsidR="00FC5315" w:rsidRPr="008B279C" w:rsidRDefault="00FC5315" w:rsidP="009B55D7">
            <w:pPr>
              <w:spacing w:after="0" w:line="240" w:lineRule="auto"/>
              <w:jc w:val="center"/>
              <w:rPr>
                <w:rFonts w:ascii="Times New Roman" w:eastAsia="Calibri" w:hAnsi="Times New Roman" w:cs="Times New Roman"/>
                <w:bCs/>
                <w:sz w:val="22"/>
                <w:szCs w:val="22"/>
              </w:rPr>
            </w:pPr>
          </w:p>
        </w:tc>
        <w:tc>
          <w:tcPr>
            <w:tcW w:w="1184" w:type="dxa"/>
            <w:tcBorders>
              <w:top w:val="single" w:sz="4" w:space="0" w:color="auto"/>
              <w:left w:val="single" w:sz="4" w:space="0" w:color="auto"/>
              <w:bottom w:val="single" w:sz="4" w:space="0" w:color="auto"/>
              <w:right w:val="single" w:sz="4" w:space="0" w:color="auto"/>
            </w:tcBorders>
            <w:vAlign w:val="center"/>
          </w:tcPr>
          <w:p w14:paraId="5146127A" w14:textId="77777777" w:rsidR="00FC5315" w:rsidRPr="008B279C" w:rsidRDefault="00FC5315" w:rsidP="009B55D7">
            <w:pPr>
              <w:spacing w:after="0" w:line="240" w:lineRule="auto"/>
              <w:jc w:val="center"/>
              <w:rPr>
                <w:rFonts w:ascii="Times New Roman" w:eastAsia="Calibri" w:hAnsi="Times New Roman" w:cs="Times New Roman"/>
                <w:bCs/>
                <w:sz w:val="22"/>
                <w:szCs w:val="22"/>
              </w:rPr>
            </w:pPr>
          </w:p>
        </w:tc>
        <w:tc>
          <w:tcPr>
            <w:tcW w:w="1481" w:type="dxa"/>
            <w:tcBorders>
              <w:top w:val="single" w:sz="4" w:space="0" w:color="auto"/>
              <w:left w:val="single" w:sz="4" w:space="0" w:color="auto"/>
              <w:bottom w:val="single" w:sz="4" w:space="0" w:color="auto"/>
              <w:right w:val="single" w:sz="4" w:space="0" w:color="auto"/>
            </w:tcBorders>
            <w:vAlign w:val="center"/>
          </w:tcPr>
          <w:p w14:paraId="083FC5DD" w14:textId="77777777" w:rsidR="00FC5315" w:rsidRPr="008B279C" w:rsidRDefault="00FC5315" w:rsidP="009B55D7">
            <w:pPr>
              <w:spacing w:after="0" w:line="240" w:lineRule="auto"/>
              <w:jc w:val="both"/>
              <w:rPr>
                <w:rFonts w:ascii="Times New Roman" w:eastAsia="Calibri" w:hAnsi="Times New Roman" w:cs="Times New Roman"/>
                <w:bCs/>
                <w:sz w:val="22"/>
                <w:szCs w:val="22"/>
              </w:rPr>
            </w:pPr>
          </w:p>
        </w:tc>
        <w:tc>
          <w:tcPr>
            <w:tcW w:w="1185" w:type="dxa"/>
            <w:tcBorders>
              <w:top w:val="single" w:sz="4" w:space="0" w:color="auto"/>
              <w:left w:val="single" w:sz="4" w:space="0" w:color="auto"/>
              <w:bottom w:val="single" w:sz="4" w:space="0" w:color="auto"/>
              <w:right w:val="single" w:sz="4" w:space="0" w:color="auto"/>
            </w:tcBorders>
            <w:vAlign w:val="center"/>
          </w:tcPr>
          <w:p w14:paraId="119671AD" w14:textId="77777777" w:rsidR="00FC5315" w:rsidRPr="008B279C" w:rsidRDefault="00FC5315" w:rsidP="009B55D7">
            <w:pPr>
              <w:spacing w:after="0" w:line="240" w:lineRule="auto"/>
              <w:jc w:val="both"/>
              <w:rPr>
                <w:rFonts w:ascii="Times New Roman" w:eastAsia="Calibri" w:hAnsi="Times New Roman" w:cs="Times New Roman"/>
                <w:bCs/>
                <w:sz w:val="22"/>
                <w:szCs w:val="22"/>
              </w:rPr>
            </w:pPr>
          </w:p>
        </w:tc>
      </w:tr>
    </w:tbl>
    <w:p w14:paraId="630B5F38" w14:textId="77777777" w:rsidR="00FC5315" w:rsidRPr="008B279C" w:rsidRDefault="00FC5315" w:rsidP="00870926">
      <w:pPr>
        <w:pStyle w:val="Sraopastraipa"/>
        <w:spacing w:after="0" w:line="240" w:lineRule="auto"/>
        <w:jc w:val="both"/>
        <w:rPr>
          <w:rFonts w:ascii="Times New Roman" w:hAnsi="Times New Roman" w:cs="Times New Roman"/>
          <w:b/>
          <w:sz w:val="22"/>
          <w:szCs w:val="22"/>
        </w:rPr>
      </w:pPr>
    </w:p>
    <w:p w14:paraId="7A5EDC82" w14:textId="77777777" w:rsidR="00FC5315" w:rsidRPr="008B279C" w:rsidRDefault="00FC5315" w:rsidP="00870926">
      <w:pPr>
        <w:spacing w:after="0" w:line="240" w:lineRule="auto"/>
        <w:rPr>
          <w:rFonts w:ascii="Times New Roman" w:hAnsi="Times New Roman" w:cs="Times New Roman"/>
          <w:b/>
          <w:sz w:val="22"/>
          <w:szCs w:val="22"/>
        </w:rPr>
      </w:pPr>
      <w:r w:rsidRPr="008B279C">
        <w:rPr>
          <w:rFonts w:ascii="Times New Roman" w:hAnsi="Times New Roman" w:cs="Times New Roman"/>
          <w:b/>
          <w:sz w:val="22"/>
          <w:szCs w:val="22"/>
        </w:rPr>
        <w:t>Siūlomos pirkimo dalies kaina Eur, su PVM, žodžiais: ____________________________________________________________________________________</w:t>
      </w:r>
    </w:p>
    <w:p w14:paraId="243E6A0E" w14:textId="77777777" w:rsidR="00FC5315" w:rsidRPr="008B279C" w:rsidRDefault="00FC5315" w:rsidP="00870926">
      <w:pPr>
        <w:pStyle w:val="Sraopastraipa"/>
        <w:spacing w:after="0" w:line="240" w:lineRule="auto"/>
        <w:jc w:val="both"/>
        <w:rPr>
          <w:rFonts w:ascii="Times New Roman" w:hAnsi="Times New Roman" w:cs="Times New Roman"/>
          <w:sz w:val="22"/>
          <w:szCs w:val="22"/>
        </w:rPr>
      </w:pPr>
    </w:p>
    <w:p w14:paraId="41E83228" w14:textId="191024A3" w:rsidR="00FC5315" w:rsidRPr="008B279C" w:rsidRDefault="00FC5315" w:rsidP="00870926">
      <w:pPr>
        <w:spacing w:after="0" w:line="240" w:lineRule="auto"/>
        <w:jc w:val="both"/>
        <w:rPr>
          <w:rFonts w:ascii="Times New Roman" w:hAnsi="Times New Roman" w:cs="Times New Roman"/>
          <w:sz w:val="22"/>
          <w:szCs w:val="22"/>
        </w:rPr>
      </w:pPr>
      <w:r w:rsidRPr="008B279C">
        <w:rPr>
          <w:rFonts w:ascii="Times New Roman" w:hAnsi="Times New Roman" w:cs="Times New Roman"/>
          <w:sz w:val="22"/>
          <w:szCs w:val="22"/>
        </w:rPr>
        <w:t>* (jei nurodomas kitoks PVM, privaloma ir nurodyti juridinį pagrindą dėl ko taikomas kitoks PVM dydis).</w:t>
      </w:r>
    </w:p>
    <w:p w14:paraId="2C6AD474" w14:textId="1BB6D0FA" w:rsidR="00FC5315" w:rsidRDefault="00FC5315" w:rsidP="00870926">
      <w:pPr>
        <w:spacing w:after="0" w:line="240" w:lineRule="auto"/>
        <w:jc w:val="both"/>
        <w:rPr>
          <w:rFonts w:ascii="Times New Roman" w:hAnsi="Times New Roman" w:cs="Times New Roman"/>
          <w:sz w:val="22"/>
          <w:szCs w:val="22"/>
        </w:rPr>
      </w:pPr>
      <w:r w:rsidRPr="008B279C">
        <w:rPr>
          <w:rFonts w:ascii="Times New Roman" w:hAnsi="Times New Roman" w:cs="Times New Roman"/>
          <w:sz w:val="22"/>
          <w:szCs w:val="22"/>
        </w:rPr>
        <w:t>** Jeigu PVM neskaičiuojamas, nurodyti, kad PVM neskaičiuojamas ir nurodyti juridinį pagrindą dėl ko neskaičiuojamas PVM.</w:t>
      </w:r>
    </w:p>
    <w:p w14:paraId="55D54616" w14:textId="77777777" w:rsidR="00013A20" w:rsidRDefault="00013A20" w:rsidP="00870926">
      <w:pPr>
        <w:spacing w:after="0" w:line="240" w:lineRule="auto"/>
        <w:jc w:val="both"/>
        <w:rPr>
          <w:rFonts w:ascii="Times New Roman" w:hAnsi="Times New Roman" w:cs="Times New Roman"/>
          <w:sz w:val="22"/>
          <w:szCs w:val="22"/>
        </w:rPr>
      </w:pPr>
    </w:p>
    <w:tbl>
      <w:tblPr>
        <w:tblStyle w:val="Lentelstinklelis1"/>
        <w:tblW w:w="10060" w:type="dxa"/>
        <w:tblLook w:val="04A0" w:firstRow="1" w:lastRow="0" w:firstColumn="1" w:lastColumn="0" w:noHBand="0" w:noVBand="1"/>
      </w:tblPr>
      <w:tblGrid>
        <w:gridCol w:w="544"/>
        <w:gridCol w:w="2428"/>
        <w:gridCol w:w="2835"/>
        <w:gridCol w:w="4253"/>
      </w:tblGrid>
      <w:tr w:rsidR="00013A20" w:rsidRPr="008B279C" w14:paraId="595BC2E4" w14:textId="77777777" w:rsidTr="00013A20">
        <w:trPr>
          <w:trHeight w:val="1082"/>
        </w:trPr>
        <w:tc>
          <w:tcPr>
            <w:tcW w:w="544" w:type="dxa"/>
            <w:shd w:val="clear" w:color="auto" w:fill="DEEAF6" w:themeFill="accent5" w:themeFillTint="33"/>
            <w:vAlign w:val="center"/>
          </w:tcPr>
          <w:p w14:paraId="36780CD5" w14:textId="77777777" w:rsidR="00013A20" w:rsidRPr="008B279C" w:rsidRDefault="00013A20" w:rsidP="00845F39">
            <w:pPr>
              <w:spacing w:line="259" w:lineRule="auto"/>
              <w:jc w:val="center"/>
              <w:rPr>
                <w:rFonts w:ascii="Times New Roman" w:hAnsi="Times New Roman" w:cs="Times New Roman"/>
                <w:b/>
                <w:bCs/>
                <w:sz w:val="22"/>
                <w:szCs w:val="22"/>
                <w:lang w:val="lt-LT"/>
              </w:rPr>
            </w:pPr>
            <w:r w:rsidRPr="008B279C">
              <w:rPr>
                <w:rFonts w:ascii="Times New Roman" w:hAnsi="Times New Roman" w:cs="Times New Roman"/>
                <w:b/>
                <w:bCs/>
                <w:sz w:val="22"/>
                <w:szCs w:val="22"/>
                <w:lang w:val="lt-LT"/>
              </w:rPr>
              <w:t>Eil. Nr.</w:t>
            </w:r>
          </w:p>
        </w:tc>
        <w:tc>
          <w:tcPr>
            <w:tcW w:w="2428" w:type="dxa"/>
            <w:shd w:val="clear" w:color="auto" w:fill="DEEAF6" w:themeFill="accent5" w:themeFillTint="33"/>
            <w:vAlign w:val="center"/>
          </w:tcPr>
          <w:p w14:paraId="36911BC0" w14:textId="77777777" w:rsidR="00013A20" w:rsidRPr="008B279C" w:rsidRDefault="00013A20" w:rsidP="00845F39">
            <w:pPr>
              <w:spacing w:line="259" w:lineRule="auto"/>
              <w:jc w:val="center"/>
              <w:rPr>
                <w:rFonts w:ascii="Times New Roman" w:hAnsi="Times New Roman" w:cs="Times New Roman"/>
                <w:b/>
                <w:bCs/>
                <w:sz w:val="22"/>
                <w:szCs w:val="22"/>
                <w:lang w:val="lt-LT"/>
              </w:rPr>
            </w:pPr>
            <w:r w:rsidRPr="008B279C">
              <w:rPr>
                <w:rFonts w:ascii="Times New Roman" w:hAnsi="Times New Roman" w:cs="Times New Roman"/>
                <w:b/>
                <w:bCs/>
                <w:sz w:val="22"/>
                <w:szCs w:val="22"/>
                <w:lang w:val="lt-LT"/>
              </w:rPr>
              <w:t>Privalomi techniniai parametrai ir komplektacija</w:t>
            </w:r>
          </w:p>
        </w:tc>
        <w:tc>
          <w:tcPr>
            <w:tcW w:w="2835" w:type="dxa"/>
            <w:shd w:val="clear" w:color="auto" w:fill="DEEAF6" w:themeFill="accent5" w:themeFillTint="33"/>
            <w:vAlign w:val="center"/>
          </w:tcPr>
          <w:p w14:paraId="77E25C74" w14:textId="77777777" w:rsidR="00013A20" w:rsidRPr="008B279C" w:rsidRDefault="00013A20" w:rsidP="00845F39">
            <w:pPr>
              <w:spacing w:line="259" w:lineRule="auto"/>
              <w:jc w:val="center"/>
              <w:rPr>
                <w:rFonts w:ascii="Times New Roman" w:hAnsi="Times New Roman" w:cs="Times New Roman"/>
                <w:b/>
                <w:bCs/>
                <w:sz w:val="22"/>
                <w:szCs w:val="22"/>
                <w:lang w:val="lt-LT"/>
              </w:rPr>
            </w:pPr>
            <w:r w:rsidRPr="008B279C">
              <w:rPr>
                <w:rFonts w:ascii="Times New Roman" w:hAnsi="Times New Roman" w:cs="Times New Roman"/>
                <w:b/>
                <w:bCs/>
                <w:sz w:val="22"/>
                <w:szCs w:val="22"/>
                <w:lang w:val="lt-LT"/>
              </w:rPr>
              <w:t>Parametro reikšmė</w:t>
            </w:r>
          </w:p>
        </w:tc>
        <w:tc>
          <w:tcPr>
            <w:tcW w:w="4253" w:type="dxa"/>
            <w:shd w:val="clear" w:color="auto" w:fill="DEEAF6" w:themeFill="accent5" w:themeFillTint="33"/>
            <w:vAlign w:val="center"/>
          </w:tcPr>
          <w:p w14:paraId="4201C7D3" w14:textId="77777777" w:rsidR="00013A20" w:rsidRPr="008B279C" w:rsidRDefault="00013A20" w:rsidP="00845F39">
            <w:pPr>
              <w:spacing w:line="259" w:lineRule="auto"/>
              <w:jc w:val="center"/>
              <w:rPr>
                <w:rFonts w:ascii="Times New Roman" w:hAnsi="Times New Roman" w:cs="Times New Roman"/>
                <w:b/>
                <w:bCs/>
                <w:sz w:val="22"/>
                <w:szCs w:val="22"/>
                <w:lang w:val="lt-LT"/>
              </w:rPr>
            </w:pPr>
            <w:r w:rsidRPr="008B279C">
              <w:rPr>
                <w:rFonts w:ascii="Times New Roman" w:hAnsi="Times New Roman" w:cs="Times New Roman"/>
                <w:b/>
                <w:bCs/>
                <w:sz w:val="22"/>
                <w:szCs w:val="22"/>
                <w:lang w:val="lt-LT"/>
              </w:rPr>
              <w:t>Siūlomi parametrai, nuoroda į techninius parametrus įrodančius dokumentus</w:t>
            </w:r>
          </w:p>
        </w:tc>
      </w:tr>
      <w:tr w:rsidR="00013A20" w:rsidRPr="008B279C" w14:paraId="5283810F" w14:textId="77777777" w:rsidTr="00013A20">
        <w:trPr>
          <w:trHeight w:val="270"/>
        </w:trPr>
        <w:tc>
          <w:tcPr>
            <w:tcW w:w="544" w:type="dxa"/>
          </w:tcPr>
          <w:p w14:paraId="30508B7B" w14:textId="77777777" w:rsidR="00013A20" w:rsidRPr="008B279C" w:rsidRDefault="00013A20" w:rsidP="00013A20">
            <w:pPr>
              <w:numPr>
                <w:ilvl w:val="0"/>
                <w:numId w:val="39"/>
              </w:numPr>
              <w:rPr>
                <w:rFonts w:ascii="Times New Roman" w:hAnsi="Times New Roman" w:cs="Times New Roman"/>
                <w:bCs/>
                <w:sz w:val="22"/>
                <w:szCs w:val="22"/>
                <w:lang w:val="lt-LT"/>
              </w:rPr>
            </w:pPr>
          </w:p>
        </w:tc>
        <w:tc>
          <w:tcPr>
            <w:tcW w:w="2428" w:type="dxa"/>
          </w:tcPr>
          <w:p w14:paraId="1D03C1AE" w14:textId="77777777" w:rsidR="00013A20" w:rsidRPr="008B279C" w:rsidRDefault="00013A20" w:rsidP="00845F39">
            <w:pPr>
              <w:widowControl w:val="0"/>
              <w:adjustRightInd w:val="0"/>
              <w:spacing w:line="259" w:lineRule="auto"/>
              <w:rPr>
                <w:rFonts w:ascii="Times New Roman" w:hAnsi="Times New Roman" w:cs="Times New Roman"/>
                <w:sz w:val="22"/>
                <w:szCs w:val="22"/>
                <w:lang w:val="lt-LT"/>
              </w:rPr>
            </w:pPr>
            <w:r w:rsidRPr="008B279C">
              <w:rPr>
                <w:rFonts w:ascii="Times New Roman" w:hAnsi="Times New Roman" w:cs="Times New Roman"/>
                <w:sz w:val="22"/>
                <w:szCs w:val="22"/>
                <w:lang w:val="lt-LT"/>
              </w:rPr>
              <w:t xml:space="preserve">Procedūrinė kušetė </w:t>
            </w:r>
          </w:p>
        </w:tc>
        <w:tc>
          <w:tcPr>
            <w:tcW w:w="2835" w:type="dxa"/>
          </w:tcPr>
          <w:p w14:paraId="3429FB71" w14:textId="77777777" w:rsidR="00013A20" w:rsidRPr="008B279C" w:rsidRDefault="00013A20" w:rsidP="00845F39">
            <w:pPr>
              <w:autoSpaceDE w:val="0"/>
              <w:autoSpaceDN w:val="0"/>
              <w:adjustRightInd w:val="0"/>
              <w:rPr>
                <w:rFonts w:ascii="Times New Roman" w:hAnsi="Times New Roman" w:cs="Times New Roman"/>
                <w:sz w:val="22"/>
                <w:szCs w:val="22"/>
                <w:lang w:val="lt-LT"/>
              </w:rPr>
            </w:pPr>
            <w:r w:rsidRPr="008B279C">
              <w:rPr>
                <w:rFonts w:ascii="Times New Roman" w:hAnsi="Times New Roman" w:cs="Times New Roman"/>
                <w:sz w:val="22"/>
                <w:szCs w:val="22"/>
                <w:lang w:val="lt-LT"/>
              </w:rPr>
              <w:t xml:space="preserve">Kineziterapinėms procedūroms </w:t>
            </w:r>
          </w:p>
        </w:tc>
        <w:tc>
          <w:tcPr>
            <w:tcW w:w="4253" w:type="dxa"/>
          </w:tcPr>
          <w:p w14:paraId="499FDF9D" w14:textId="77777777" w:rsidR="00013A20" w:rsidRPr="008B279C" w:rsidRDefault="00013A20" w:rsidP="00845F39">
            <w:pPr>
              <w:autoSpaceDE w:val="0"/>
              <w:autoSpaceDN w:val="0"/>
              <w:adjustRightInd w:val="0"/>
              <w:rPr>
                <w:rFonts w:ascii="Times New Roman" w:hAnsi="Times New Roman" w:cs="Times New Roman"/>
                <w:sz w:val="22"/>
                <w:szCs w:val="22"/>
                <w:lang w:val="lt-LT"/>
              </w:rPr>
            </w:pPr>
          </w:p>
        </w:tc>
      </w:tr>
      <w:tr w:rsidR="00013A20" w:rsidRPr="008B279C" w14:paraId="748C5933" w14:textId="77777777" w:rsidTr="00013A20">
        <w:trPr>
          <w:trHeight w:val="270"/>
        </w:trPr>
        <w:tc>
          <w:tcPr>
            <w:tcW w:w="544" w:type="dxa"/>
          </w:tcPr>
          <w:p w14:paraId="146F7E51" w14:textId="77777777" w:rsidR="00013A20" w:rsidRPr="008B279C" w:rsidRDefault="00013A20" w:rsidP="00013A20">
            <w:pPr>
              <w:numPr>
                <w:ilvl w:val="0"/>
                <w:numId w:val="39"/>
              </w:numPr>
              <w:ind w:left="0" w:firstLine="0"/>
              <w:rPr>
                <w:rFonts w:ascii="Times New Roman" w:hAnsi="Times New Roman" w:cs="Times New Roman"/>
                <w:bCs/>
                <w:sz w:val="22"/>
                <w:szCs w:val="22"/>
                <w:lang w:val="lt-LT"/>
              </w:rPr>
            </w:pPr>
          </w:p>
        </w:tc>
        <w:tc>
          <w:tcPr>
            <w:tcW w:w="2428" w:type="dxa"/>
          </w:tcPr>
          <w:p w14:paraId="144DB15C" w14:textId="77777777" w:rsidR="00013A20" w:rsidRPr="008B279C" w:rsidRDefault="00013A20" w:rsidP="00845F39">
            <w:pPr>
              <w:widowControl w:val="0"/>
              <w:adjustRightInd w:val="0"/>
              <w:spacing w:line="259" w:lineRule="auto"/>
              <w:rPr>
                <w:rFonts w:ascii="Times New Roman" w:hAnsi="Times New Roman" w:cs="Times New Roman"/>
                <w:sz w:val="22"/>
                <w:szCs w:val="22"/>
                <w:lang w:val="lt-LT"/>
              </w:rPr>
            </w:pPr>
            <w:r w:rsidRPr="008B279C">
              <w:rPr>
                <w:rFonts w:ascii="Times New Roman" w:hAnsi="Times New Roman" w:cs="Times New Roman"/>
                <w:sz w:val="22"/>
                <w:szCs w:val="22"/>
                <w:lang w:val="lt-LT"/>
              </w:rPr>
              <w:t>Dalių skaičius</w:t>
            </w:r>
          </w:p>
        </w:tc>
        <w:tc>
          <w:tcPr>
            <w:tcW w:w="2835" w:type="dxa"/>
          </w:tcPr>
          <w:p w14:paraId="0399D84A" w14:textId="77777777" w:rsidR="00013A20" w:rsidRPr="008B279C" w:rsidRDefault="00013A20" w:rsidP="00845F39">
            <w:pPr>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Ne mažiau dviejų dalių</w:t>
            </w:r>
          </w:p>
        </w:tc>
        <w:tc>
          <w:tcPr>
            <w:tcW w:w="4253" w:type="dxa"/>
          </w:tcPr>
          <w:p w14:paraId="400B3565" w14:textId="77777777" w:rsidR="00013A20" w:rsidRPr="008B279C" w:rsidRDefault="00013A20" w:rsidP="00845F39">
            <w:pPr>
              <w:spacing w:line="259" w:lineRule="auto"/>
              <w:rPr>
                <w:rFonts w:ascii="Times New Roman" w:hAnsi="Times New Roman" w:cs="Times New Roman"/>
                <w:bCs/>
                <w:sz w:val="22"/>
                <w:szCs w:val="22"/>
                <w:lang w:val="lt-LT"/>
              </w:rPr>
            </w:pPr>
          </w:p>
        </w:tc>
      </w:tr>
      <w:tr w:rsidR="00013A20" w:rsidRPr="008B279C" w14:paraId="25EE9C2D" w14:textId="77777777" w:rsidTr="00013A20">
        <w:trPr>
          <w:trHeight w:val="270"/>
        </w:trPr>
        <w:tc>
          <w:tcPr>
            <w:tcW w:w="544" w:type="dxa"/>
          </w:tcPr>
          <w:p w14:paraId="37B80406" w14:textId="77777777" w:rsidR="00013A20" w:rsidRPr="008B279C" w:rsidRDefault="00013A20" w:rsidP="00013A20">
            <w:pPr>
              <w:numPr>
                <w:ilvl w:val="0"/>
                <w:numId w:val="39"/>
              </w:numPr>
              <w:ind w:left="0" w:firstLine="0"/>
              <w:rPr>
                <w:rFonts w:ascii="Times New Roman" w:hAnsi="Times New Roman" w:cs="Times New Roman"/>
                <w:bCs/>
                <w:sz w:val="22"/>
                <w:szCs w:val="22"/>
                <w:lang w:val="lt-LT"/>
              </w:rPr>
            </w:pPr>
          </w:p>
        </w:tc>
        <w:tc>
          <w:tcPr>
            <w:tcW w:w="2428" w:type="dxa"/>
          </w:tcPr>
          <w:p w14:paraId="297F3452" w14:textId="77777777" w:rsidR="00013A20" w:rsidRPr="008B279C" w:rsidRDefault="00013A20" w:rsidP="00845F39">
            <w:pPr>
              <w:widowControl w:val="0"/>
              <w:adjustRightInd w:val="0"/>
              <w:spacing w:line="259" w:lineRule="auto"/>
              <w:rPr>
                <w:rFonts w:ascii="Times New Roman" w:hAnsi="Times New Roman" w:cs="Times New Roman"/>
                <w:sz w:val="22"/>
                <w:szCs w:val="22"/>
                <w:lang w:val="lt-LT"/>
              </w:rPr>
            </w:pPr>
            <w:r w:rsidRPr="008B279C">
              <w:rPr>
                <w:rFonts w:ascii="Times New Roman" w:hAnsi="Times New Roman" w:cs="Times New Roman"/>
                <w:sz w:val="22"/>
                <w:szCs w:val="22"/>
                <w:lang w:val="lt-LT"/>
              </w:rPr>
              <w:t xml:space="preserve">Galvos dalis reguliuojama </w:t>
            </w:r>
          </w:p>
        </w:tc>
        <w:tc>
          <w:tcPr>
            <w:tcW w:w="2835" w:type="dxa"/>
          </w:tcPr>
          <w:p w14:paraId="1006F4F9" w14:textId="77777777" w:rsidR="00013A20" w:rsidRPr="008B279C" w:rsidRDefault="00013A20" w:rsidP="00845F39">
            <w:pPr>
              <w:widowControl w:val="0"/>
              <w:adjustRightInd w:val="0"/>
              <w:spacing w:line="259" w:lineRule="auto"/>
              <w:rPr>
                <w:rFonts w:ascii="Times New Roman" w:hAnsi="Times New Roman" w:cs="Times New Roman"/>
                <w:sz w:val="22"/>
                <w:szCs w:val="22"/>
                <w:lang w:val="lt-LT"/>
              </w:rPr>
            </w:pPr>
            <w:r w:rsidRPr="008B279C">
              <w:rPr>
                <w:rFonts w:ascii="Times New Roman" w:hAnsi="Times New Roman" w:cs="Times New Roman"/>
                <w:sz w:val="22"/>
                <w:szCs w:val="22"/>
                <w:lang w:val="lt-LT"/>
              </w:rPr>
              <w:t>Dujine spyruokle arba lygiaverčiu</w:t>
            </w:r>
          </w:p>
        </w:tc>
        <w:tc>
          <w:tcPr>
            <w:tcW w:w="4253" w:type="dxa"/>
          </w:tcPr>
          <w:p w14:paraId="75F0BD5C" w14:textId="77777777" w:rsidR="00013A20" w:rsidRPr="008B279C" w:rsidRDefault="00013A20" w:rsidP="00845F39">
            <w:pPr>
              <w:widowControl w:val="0"/>
              <w:adjustRightInd w:val="0"/>
              <w:spacing w:line="259" w:lineRule="auto"/>
              <w:rPr>
                <w:rFonts w:ascii="Times New Roman" w:hAnsi="Times New Roman" w:cs="Times New Roman"/>
                <w:sz w:val="22"/>
                <w:szCs w:val="22"/>
                <w:lang w:val="lt-LT"/>
              </w:rPr>
            </w:pPr>
          </w:p>
        </w:tc>
      </w:tr>
      <w:tr w:rsidR="00013A20" w:rsidRPr="008B279C" w14:paraId="3AA8AF57" w14:textId="77777777" w:rsidTr="00013A20">
        <w:trPr>
          <w:trHeight w:val="541"/>
        </w:trPr>
        <w:tc>
          <w:tcPr>
            <w:tcW w:w="544" w:type="dxa"/>
          </w:tcPr>
          <w:p w14:paraId="44BF2742" w14:textId="77777777" w:rsidR="00013A20" w:rsidRPr="008B279C" w:rsidRDefault="00013A20" w:rsidP="00013A20">
            <w:pPr>
              <w:numPr>
                <w:ilvl w:val="0"/>
                <w:numId w:val="39"/>
              </w:numPr>
              <w:ind w:left="0" w:firstLine="0"/>
              <w:rPr>
                <w:rFonts w:ascii="Times New Roman" w:hAnsi="Times New Roman" w:cs="Times New Roman"/>
                <w:bCs/>
                <w:sz w:val="22"/>
                <w:szCs w:val="22"/>
                <w:lang w:val="lt-LT"/>
              </w:rPr>
            </w:pPr>
          </w:p>
        </w:tc>
        <w:tc>
          <w:tcPr>
            <w:tcW w:w="2428" w:type="dxa"/>
          </w:tcPr>
          <w:p w14:paraId="7451D542" w14:textId="77777777" w:rsidR="00013A20" w:rsidRPr="008B279C" w:rsidRDefault="00013A20" w:rsidP="00845F39">
            <w:pPr>
              <w:widowControl w:val="0"/>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Diržo laikikliai abiejuose stalo kraštuose</w:t>
            </w:r>
          </w:p>
        </w:tc>
        <w:tc>
          <w:tcPr>
            <w:tcW w:w="2835" w:type="dxa"/>
          </w:tcPr>
          <w:p w14:paraId="026F2D5B" w14:textId="77777777" w:rsidR="00013A20" w:rsidRPr="008B279C" w:rsidRDefault="00013A20" w:rsidP="00845F39">
            <w:pPr>
              <w:widowControl w:val="0"/>
              <w:adjustRightInd w:val="0"/>
              <w:spacing w:line="259" w:lineRule="auto"/>
              <w:rPr>
                <w:rFonts w:ascii="Times New Roman" w:hAnsi="Times New Roman" w:cs="Times New Roman"/>
                <w:sz w:val="22"/>
                <w:szCs w:val="22"/>
                <w:lang w:val="lt-LT"/>
              </w:rPr>
            </w:pPr>
            <w:r w:rsidRPr="008B279C">
              <w:rPr>
                <w:rFonts w:ascii="Times New Roman" w:hAnsi="Times New Roman" w:cs="Times New Roman"/>
                <w:sz w:val="22"/>
                <w:szCs w:val="22"/>
                <w:lang w:val="lt-LT"/>
              </w:rPr>
              <w:t>Turi būti</w:t>
            </w:r>
          </w:p>
        </w:tc>
        <w:tc>
          <w:tcPr>
            <w:tcW w:w="4253" w:type="dxa"/>
          </w:tcPr>
          <w:p w14:paraId="7E2BB094" w14:textId="77777777" w:rsidR="00013A20" w:rsidRPr="008B279C" w:rsidRDefault="00013A20" w:rsidP="00845F39">
            <w:pPr>
              <w:widowControl w:val="0"/>
              <w:adjustRightInd w:val="0"/>
              <w:spacing w:line="259" w:lineRule="auto"/>
              <w:rPr>
                <w:rFonts w:ascii="Times New Roman" w:hAnsi="Times New Roman" w:cs="Times New Roman"/>
                <w:sz w:val="22"/>
                <w:szCs w:val="22"/>
                <w:lang w:val="lt-LT"/>
              </w:rPr>
            </w:pPr>
          </w:p>
        </w:tc>
      </w:tr>
      <w:tr w:rsidR="00013A20" w:rsidRPr="008B279C" w14:paraId="3F2641B6" w14:textId="77777777" w:rsidTr="00013A20">
        <w:trPr>
          <w:trHeight w:val="541"/>
        </w:trPr>
        <w:tc>
          <w:tcPr>
            <w:tcW w:w="544" w:type="dxa"/>
          </w:tcPr>
          <w:p w14:paraId="52CA65FD" w14:textId="77777777" w:rsidR="00013A20" w:rsidRPr="008B279C" w:rsidRDefault="00013A20" w:rsidP="00013A20">
            <w:pPr>
              <w:numPr>
                <w:ilvl w:val="0"/>
                <w:numId w:val="39"/>
              </w:numPr>
              <w:ind w:left="0" w:firstLine="0"/>
              <w:rPr>
                <w:rFonts w:ascii="Times New Roman" w:hAnsi="Times New Roman" w:cs="Times New Roman"/>
                <w:bCs/>
                <w:sz w:val="22"/>
                <w:szCs w:val="22"/>
                <w:lang w:val="lt-LT"/>
              </w:rPr>
            </w:pPr>
          </w:p>
        </w:tc>
        <w:tc>
          <w:tcPr>
            <w:tcW w:w="2428" w:type="dxa"/>
          </w:tcPr>
          <w:p w14:paraId="39B76C5C" w14:textId="77777777" w:rsidR="00013A20" w:rsidRPr="008B279C" w:rsidRDefault="00013A20" w:rsidP="00845F39">
            <w:pPr>
              <w:widowControl w:val="0"/>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 xml:space="preserve">Dirbtinės odos danga (Apmušalo spalvą galima rinktis) </w:t>
            </w:r>
          </w:p>
        </w:tc>
        <w:tc>
          <w:tcPr>
            <w:tcW w:w="2835" w:type="dxa"/>
          </w:tcPr>
          <w:p w14:paraId="4CC4C9E8" w14:textId="77777777" w:rsidR="00013A20" w:rsidRPr="008B279C" w:rsidRDefault="00013A20" w:rsidP="00845F39">
            <w:pPr>
              <w:widowControl w:val="0"/>
              <w:adjustRightInd w:val="0"/>
              <w:spacing w:line="259" w:lineRule="auto"/>
              <w:rPr>
                <w:rFonts w:ascii="Times New Roman" w:hAnsi="Times New Roman" w:cs="Times New Roman"/>
                <w:sz w:val="22"/>
                <w:szCs w:val="22"/>
                <w:lang w:val="lt-LT"/>
              </w:rPr>
            </w:pPr>
            <w:r w:rsidRPr="008B279C">
              <w:rPr>
                <w:rFonts w:ascii="Times New Roman" w:hAnsi="Times New Roman" w:cs="Times New Roman"/>
                <w:sz w:val="22"/>
                <w:szCs w:val="22"/>
                <w:lang w:val="lt-LT"/>
              </w:rPr>
              <w:t>Ne mažiau 18 skirtingų spalvų</w:t>
            </w:r>
          </w:p>
        </w:tc>
        <w:tc>
          <w:tcPr>
            <w:tcW w:w="4253" w:type="dxa"/>
          </w:tcPr>
          <w:p w14:paraId="3482A3DF" w14:textId="77777777" w:rsidR="00013A20" w:rsidRPr="008B279C" w:rsidRDefault="00013A20" w:rsidP="00845F39">
            <w:pPr>
              <w:widowControl w:val="0"/>
              <w:adjustRightInd w:val="0"/>
              <w:spacing w:line="259" w:lineRule="auto"/>
              <w:rPr>
                <w:rFonts w:ascii="Times New Roman" w:hAnsi="Times New Roman" w:cs="Times New Roman"/>
                <w:sz w:val="22"/>
                <w:szCs w:val="22"/>
                <w:lang w:val="lt-LT"/>
              </w:rPr>
            </w:pPr>
          </w:p>
        </w:tc>
      </w:tr>
      <w:tr w:rsidR="00013A20" w:rsidRPr="008B279C" w14:paraId="3CDB8B52" w14:textId="77777777" w:rsidTr="00013A20">
        <w:trPr>
          <w:trHeight w:val="270"/>
        </w:trPr>
        <w:tc>
          <w:tcPr>
            <w:tcW w:w="544" w:type="dxa"/>
          </w:tcPr>
          <w:p w14:paraId="20B5A61F" w14:textId="77777777" w:rsidR="00013A20" w:rsidRPr="008B279C" w:rsidRDefault="00013A20" w:rsidP="00013A20">
            <w:pPr>
              <w:numPr>
                <w:ilvl w:val="0"/>
                <w:numId w:val="39"/>
              </w:numPr>
              <w:ind w:left="0" w:firstLine="0"/>
              <w:rPr>
                <w:rFonts w:ascii="Times New Roman" w:hAnsi="Times New Roman" w:cs="Times New Roman"/>
                <w:bCs/>
                <w:sz w:val="22"/>
                <w:szCs w:val="22"/>
                <w:lang w:val="lt-LT"/>
              </w:rPr>
            </w:pPr>
          </w:p>
        </w:tc>
        <w:tc>
          <w:tcPr>
            <w:tcW w:w="2428" w:type="dxa"/>
          </w:tcPr>
          <w:p w14:paraId="73B2C53B" w14:textId="77777777" w:rsidR="00013A20" w:rsidRPr="008B279C" w:rsidRDefault="00013A20" w:rsidP="00845F39">
            <w:pPr>
              <w:widowControl w:val="0"/>
              <w:adjustRightInd w:val="0"/>
              <w:spacing w:line="259" w:lineRule="auto"/>
              <w:rPr>
                <w:rFonts w:ascii="Times New Roman" w:hAnsi="Times New Roman" w:cs="Times New Roman"/>
                <w:sz w:val="22"/>
                <w:szCs w:val="22"/>
                <w:lang w:val="lt-LT"/>
              </w:rPr>
            </w:pPr>
            <w:r w:rsidRPr="008B279C">
              <w:rPr>
                <w:rFonts w:ascii="Times New Roman" w:hAnsi="Times New Roman" w:cs="Times New Roman"/>
                <w:sz w:val="22"/>
                <w:szCs w:val="22"/>
                <w:lang w:val="lt-LT"/>
              </w:rPr>
              <w:t>Rėmo spalva balta</w:t>
            </w:r>
          </w:p>
        </w:tc>
        <w:tc>
          <w:tcPr>
            <w:tcW w:w="2835" w:type="dxa"/>
          </w:tcPr>
          <w:p w14:paraId="2C455DB3" w14:textId="77777777" w:rsidR="00013A20" w:rsidRPr="008B279C" w:rsidRDefault="00013A20" w:rsidP="00845F39">
            <w:pPr>
              <w:widowControl w:val="0"/>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sz w:val="22"/>
                <w:szCs w:val="22"/>
                <w:lang w:val="lt-LT"/>
              </w:rPr>
              <w:t>Turi būti</w:t>
            </w:r>
          </w:p>
        </w:tc>
        <w:tc>
          <w:tcPr>
            <w:tcW w:w="4253" w:type="dxa"/>
          </w:tcPr>
          <w:p w14:paraId="7C2859D7" w14:textId="77777777" w:rsidR="00013A20" w:rsidRPr="008B279C" w:rsidRDefault="00013A20" w:rsidP="00845F39">
            <w:pPr>
              <w:widowControl w:val="0"/>
              <w:adjustRightInd w:val="0"/>
              <w:spacing w:line="259" w:lineRule="auto"/>
              <w:rPr>
                <w:rFonts w:ascii="Times New Roman" w:hAnsi="Times New Roman" w:cs="Times New Roman"/>
                <w:sz w:val="22"/>
                <w:szCs w:val="22"/>
                <w:lang w:val="lt-LT"/>
              </w:rPr>
            </w:pPr>
          </w:p>
        </w:tc>
      </w:tr>
      <w:tr w:rsidR="00013A20" w:rsidRPr="008B279C" w14:paraId="43F56DF4" w14:textId="77777777" w:rsidTr="00013A20">
        <w:trPr>
          <w:trHeight w:val="270"/>
        </w:trPr>
        <w:tc>
          <w:tcPr>
            <w:tcW w:w="544" w:type="dxa"/>
          </w:tcPr>
          <w:p w14:paraId="5C614B12" w14:textId="77777777" w:rsidR="00013A20" w:rsidRPr="008B279C" w:rsidRDefault="00013A20" w:rsidP="00013A20">
            <w:pPr>
              <w:numPr>
                <w:ilvl w:val="0"/>
                <w:numId w:val="39"/>
              </w:numPr>
              <w:ind w:left="0" w:firstLine="0"/>
              <w:rPr>
                <w:rFonts w:ascii="Times New Roman" w:hAnsi="Times New Roman" w:cs="Times New Roman"/>
                <w:bCs/>
                <w:sz w:val="22"/>
                <w:szCs w:val="22"/>
                <w:lang w:val="lt-LT"/>
              </w:rPr>
            </w:pPr>
          </w:p>
        </w:tc>
        <w:tc>
          <w:tcPr>
            <w:tcW w:w="2428" w:type="dxa"/>
          </w:tcPr>
          <w:p w14:paraId="1B89CD1B" w14:textId="77777777" w:rsidR="00013A20" w:rsidRPr="008B279C" w:rsidRDefault="00013A20" w:rsidP="00845F39">
            <w:pPr>
              <w:widowControl w:val="0"/>
              <w:adjustRightInd w:val="0"/>
              <w:spacing w:line="259" w:lineRule="auto"/>
              <w:rPr>
                <w:rFonts w:ascii="Times New Roman" w:hAnsi="Times New Roman" w:cs="Times New Roman"/>
                <w:sz w:val="22"/>
                <w:szCs w:val="22"/>
                <w:lang w:val="lt-LT"/>
              </w:rPr>
            </w:pPr>
            <w:r w:rsidRPr="008B279C">
              <w:rPr>
                <w:rFonts w:ascii="Times New Roman" w:hAnsi="Times New Roman" w:cs="Times New Roman"/>
                <w:sz w:val="22"/>
                <w:szCs w:val="22"/>
                <w:lang w:val="lt-LT"/>
              </w:rPr>
              <w:t>4 reguliuojamos kojelės</w:t>
            </w:r>
          </w:p>
        </w:tc>
        <w:tc>
          <w:tcPr>
            <w:tcW w:w="2835" w:type="dxa"/>
          </w:tcPr>
          <w:p w14:paraId="108E36F0" w14:textId="77777777" w:rsidR="00013A20" w:rsidRPr="008B279C" w:rsidRDefault="00013A20" w:rsidP="00845F39">
            <w:pPr>
              <w:widowControl w:val="0"/>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sz w:val="22"/>
                <w:szCs w:val="22"/>
                <w:lang w:val="lt-LT"/>
              </w:rPr>
              <w:t>Turi būti</w:t>
            </w:r>
          </w:p>
        </w:tc>
        <w:tc>
          <w:tcPr>
            <w:tcW w:w="4253" w:type="dxa"/>
          </w:tcPr>
          <w:p w14:paraId="3ADE5C85" w14:textId="77777777" w:rsidR="00013A20" w:rsidRPr="008B279C" w:rsidRDefault="00013A20" w:rsidP="00845F39">
            <w:pPr>
              <w:widowControl w:val="0"/>
              <w:adjustRightInd w:val="0"/>
              <w:spacing w:line="259" w:lineRule="auto"/>
              <w:rPr>
                <w:rFonts w:ascii="Times New Roman" w:hAnsi="Times New Roman" w:cs="Times New Roman"/>
                <w:sz w:val="22"/>
                <w:szCs w:val="22"/>
                <w:lang w:val="lt-LT"/>
              </w:rPr>
            </w:pPr>
          </w:p>
        </w:tc>
      </w:tr>
      <w:tr w:rsidR="00013A20" w:rsidRPr="008B279C" w14:paraId="3C1D2978" w14:textId="77777777" w:rsidTr="00013A20">
        <w:trPr>
          <w:trHeight w:val="541"/>
        </w:trPr>
        <w:tc>
          <w:tcPr>
            <w:tcW w:w="544" w:type="dxa"/>
          </w:tcPr>
          <w:p w14:paraId="59BAB960" w14:textId="77777777" w:rsidR="00013A20" w:rsidRPr="008B279C" w:rsidRDefault="00013A20" w:rsidP="00013A20">
            <w:pPr>
              <w:numPr>
                <w:ilvl w:val="0"/>
                <w:numId w:val="39"/>
              </w:numPr>
              <w:ind w:left="0" w:firstLine="0"/>
              <w:rPr>
                <w:rFonts w:ascii="Times New Roman" w:hAnsi="Times New Roman" w:cs="Times New Roman"/>
                <w:bCs/>
                <w:sz w:val="22"/>
                <w:szCs w:val="22"/>
                <w:lang w:val="lt-LT"/>
              </w:rPr>
            </w:pPr>
          </w:p>
        </w:tc>
        <w:tc>
          <w:tcPr>
            <w:tcW w:w="2428" w:type="dxa"/>
          </w:tcPr>
          <w:p w14:paraId="6B667CCD" w14:textId="77777777" w:rsidR="00013A20" w:rsidRPr="008B279C" w:rsidRDefault="00013A20" w:rsidP="00845F39">
            <w:pPr>
              <w:widowControl w:val="0"/>
              <w:adjustRightInd w:val="0"/>
              <w:spacing w:line="259" w:lineRule="auto"/>
              <w:rPr>
                <w:rFonts w:ascii="Times New Roman" w:hAnsi="Times New Roman" w:cs="Times New Roman"/>
                <w:sz w:val="22"/>
                <w:szCs w:val="22"/>
                <w:lang w:val="lt-LT"/>
              </w:rPr>
            </w:pPr>
            <w:r w:rsidRPr="008B279C">
              <w:rPr>
                <w:rFonts w:ascii="Times New Roman" w:hAnsi="Times New Roman" w:cs="Times New Roman"/>
                <w:sz w:val="22"/>
                <w:szCs w:val="22"/>
                <w:lang w:val="lt-LT"/>
              </w:rPr>
              <w:t>Elektrinis aukščio valdymas reguliuojamas rankiniu pulteliu</w:t>
            </w:r>
          </w:p>
        </w:tc>
        <w:tc>
          <w:tcPr>
            <w:tcW w:w="2835" w:type="dxa"/>
          </w:tcPr>
          <w:p w14:paraId="55CEB803" w14:textId="77777777" w:rsidR="00013A20" w:rsidRPr="008B279C" w:rsidRDefault="00013A20" w:rsidP="00845F39">
            <w:pPr>
              <w:widowControl w:val="0"/>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sz w:val="22"/>
                <w:szCs w:val="22"/>
                <w:lang w:val="lt-LT"/>
              </w:rPr>
              <w:t>Turi būti</w:t>
            </w:r>
          </w:p>
        </w:tc>
        <w:tc>
          <w:tcPr>
            <w:tcW w:w="4253" w:type="dxa"/>
          </w:tcPr>
          <w:p w14:paraId="76762886" w14:textId="77777777" w:rsidR="00013A20" w:rsidRPr="008B279C" w:rsidRDefault="00013A20" w:rsidP="00845F39">
            <w:pPr>
              <w:widowControl w:val="0"/>
              <w:adjustRightInd w:val="0"/>
              <w:spacing w:line="259" w:lineRule="auto"/>
              <w:rPr>
                <w:rFonts w:ascii="Times New Roman" w:hAnsi="Times New Roman" w:cs="Times New Roman"/>
                <w:sz w:val="22"/>
                <w:szCs w:val="22"/>
                <w:lang w:val="lt-LT"/>
              </w:rPr>
            </w:pPr>
          </w:p>
        </w:tc>
      </w:tr>
      <w:tr w:rsidR="00013A20" w:rsidRPr="008B279C" w14:paraId="6BCCC71C" w14:textId="77777777" w:rsidTr="00013A20">
        <w:trPr>
          <w:trHeight w:val="270"/>
        </w:trPr>
        <w:tc>
          <w:tcPr>
            <w:tcW w:w="544" w:type="dxa"/>
          </w:tcPr>
          <w:p w14:paraId="72A11CA4" w14:textId="77777777" w:rsidR="00013A20" w:rsidRPr="008B279C" w:rsidRDefault="00013A20" w:rsidP="00013A20">
            <w:pPr>
              <w:numPr>
                <w:ilvl w:val="0"/>
                <w:numId w:val="39"/>
              </w:numPr>
              <w:ind w:left="0" w:firstLine="0"/>
              <w:rPr>
                <w:rFonts w:ascii="Times New Roman" w:hAnsi="Times New Roman" w:cs="Times New Roman"/>
                <w:bCs/>
                <w:sz w:val="22"/>
                <w:szCs w:val="22"/>
                <w:lang w:val="lt-LT"/>
              </w:rPr>
            </w:pPr>
          </w:p>
        </w:tc>
        <w:tc>
          <w:tcPr>
            <w:tcW w:w="2428" w:type="dxa"/>
          </w:tcPr>
          <w:p w14:paraId="29D4ADB9" w14:textId="77777777" w:rsidR="00013A20" w:rsidRPr="008B279C" w:rsidRDefault="00013A20" w:rsidP="00845F39">
            <w:pPr>
              <w:widowControl w:val="0"/>
              <w:adjustRightInd w:val="0"/>
              <w:spacing w:line="259" w:lineRule="auto"/>
              <w:rPr>
                <w:rFonts w:ascii="Times New Roman" w:hAnsi="Times New Roman" w:cs="Times New Roman"/>
                <w:sz w:val="22"/>
                <w:szCs w:val="22"/>
                <w:lang w:val="lt-LT"/>
              </w:rPr>
            </w:pPr>
            <w:r w:rsidRPr="008B279C">
              <w:rPr>
                <w:rFonts w:ascii="Times New Roman" w:hAnsi="Times New Roman" w:cs="Times New Roman"/>
                <w:sz w:val="22"/>
                <w:szCs w:val="22"/>
                <w:lang w:val="lt-LT"/>
              </w:rPr>
              <w:t>Ilgis</w:t>
            </w:r>
          </w:p>
        </w:tc>
        <w:tc>
          <w:tcPr>
            <w:tcW w:w="2835" w:type="dxa"/>
          </w:tcPr>
          <w:p w14:paraId="5F196CA5" w14:textId="77777777" w:rsidR="00013A20" w:rsidRPr="008B279C" w:rsidRDefault="00013A20" w:rsidP="00845F39">
            <w:pPr>
              <w:widowControl w:val="0"/>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Ne mažiau kaip 200 cm</w:t>
            </w:r>
          </w:p>
        </w:tc>
        <w:tc>
          <w:tcPr>
            <w:tcW w:w="4253" w:type="dxa"/>
          </w:tcPr>
          <w:p w14:paraId="6D69D8FF" w14:textId="77777777" w:rsidR="00013A20" w:rsidRPr="008B279C" w:rsidRDefault="00013A20" w:rsidP="00845F39">
            <w:pPr>
              <w:widowControl w:val="0"/>
              <w:adjustRightInd w:val="0"/>
              <w:spacing w:line="259" w:lineRule="auto"/>
              <w:rPr>
                <w:rFonts w:ascii="Times New Roman" w:hAnsi="Times New Roman" w:cs="Times New Roman"/>
                <w:bCs/>
                <w:sz w:val="22"/>
                <w:szCs w:val="22"/>
                <w:lang w:val="lt-LT"/>
              </w:rPr>
            </w:pPr>
          </w:p>
        </w:tc>
      </w:tr>
      <w:tr w:rsidR="00013A20" w:rsidRPr="008B279C" w14:paraId="78610F31" w14:textId="77777777" w:rsidTr="00013A20">
        <w:trPr>
          <w:trHeight w:val="270"/>
        </w:trPr>
        <w:tc>
          <w:tcPr>
            <w:tcW w:w="544" w:type="dxa"/>
          </w:tcPr>
          <w:p w14:paraId="465C3988" w14:textId="77777777" w:rsidR="00013A20" w:rsidRPr="008B279C" w:rsidRDefault="00013A20" w:rsidP="00013A20">
            <w:pPr>
              <w:numPr>
                <w:ilvl w:val="0"/>
                <w:numId w:val="39"/>
              </w:numPr>
              <w:ind w:left="0" w:firstLine="0"/>
              <w:rPr>
                <w:rFonts w:ascii="Times New Roman" w:hAnsi="Times New Roman" w:cs="Times New Roman"/>
                <w:bCs/>
                <w:sz w:val="22"/>
                <w:szCs w:val="22"/>
                <w:lang w:val="lt-LT"/>
              </w:rPr>
            </w:pPr>
          </w:p>
        </w:tc>
        <w:tc>
          <w:tcPr>
            <w:tcW w:w="2428" w:type="dxa"/>
          </w:tcPr>
          <w:p w14:paraId="5B17F351" w14:textId="77777777" w:rsidR="00013A20" w:rsidRPr="008B279C" w:rsidRDefault="00013A20" w:rsidP="00845F39">
            <w:pPr>
              <w:widowControl w:val="0"/>
              <w:adjustRightInd w:val="0"/>
              <w:spacing w:line="259" w:lineRule="auto"/>
              <w:rPr>
                <w:rFonts w:ascii="Times New Roman" w:hAnsi="Times New Roman" w:cs="Times New Roman"/>
                <w:sz w:val="22"/>
                <w:szCs w:val="22"/>
                <w:lang w:val="lt-LT"/>
              </w:rPr>
            </w:pPr>
            <w:r w:rsidRPr="008B279C">
              <w:rPr>
                <w:rFonts w:ascii="Times New Roman" w:hAnsi="Times New Roman" w:cs="Times New Roman"/>
                <w:sz w:val="22"/>
                <w:szCs w:val="22"/>
                <w:lang w:val="lt-LT"/>
              </w:rPr>
              <w:t>Plotis</w:t>
            </w:r>
          </w:p>
        </w:tc>
        <w:tc>
          <w:tcPr>
            <w:tcW w:w="2835" w:type="dxa"/>
          </w:tcPr>
          <w:p w14:paraId="40DE4D42" w14:textId="77777777" w:rsidR="00013A20" w:rsidRPr="008B279C" w:rsidRDefault="00013A20" w:rsidP="00845F39">
            <w:pPr>
              <w:widowControl w:val="0"/>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 xml:space="preserve">Ne mažiau kaip 69 cm </w:t>
            </w:r>
          </w:p>
        </w:tc>
        <w:tc>
          <w:tcPr>
            <w:tcW w:w="4253" w:type="dxa"/>
          </w:tcPr>
          <w:p w14:paraId="2B46A6DC" w14:textId="77777777" w:rsidR="00013A20" w:rsidRPr="008B279C" w:rsidRDefault="00013A20" w:rsidP="00845F39">
            <w:pPr>
              <w:widowControl w:val="0"/>
              <w:adjustRightInd w:val="0"/>
              <w:spacing w:line="259" w:lineRule="auto"/>
              <w:rPr>
                <w:rFonts w:ascii="Times New Roman" w:hAnsi="Times New Roman" w:cs="Times New Roman"/>
                <w:bCs/>
                <w:sz w:val="22"/>
                <w:szCs w:val="22"/>
                <w:lang w:val="lt-LT"/>
              </w:rPr>
            </w:pPr>
          </w:p>
        </w:tc>
      </w:tr>
      <w:tr w:rsidR="00013A20" w:rsidRPr="008B279C" w14:paraId="3A78426E" w14:textId="77777777" w:rsidTr="00013A20">
        <w:trPr>
          <w:trHeight w:val="270"/>
        </w:trPr>
        <w:tc>
          <w:tcPr>
            <w:tcW w:w="544" w:type="dxa"/>
          </w:tcPr>
          <w:p w14:paraId="3FAB4943" w14:textId="77777777" w:rsidR="00013A20" w:rsidRPr="008B279C" w:rsidRDefault="00013A20" w:rsidP="00013A20">
            <w:pPr>
              <w:numPr>
                <w:ilvl w:val="0"/>
                <w:numId w:val="39"/>
              </w:numPr>
              <w:ind w:left="0" w:firstLine="0"/>
              <w:rPr>
                <w:rFonts w:ascii="Times New Roman" w:hAnsi="Times New Roman" w:cs="Times New Roman"/>
                <w:bCs/>
                <w:sz w:val="22"/>
                <w:szCs w:val="22"/>
                <w:lang w:val="lt-LT"/>
              </w:rPr>
            </w:pPr>
          </w:p>
        </w:tc>
        <w:tc>
          <w:tcPr>
            <w:tcW w:w="2428" w:type="dxa"/>
          </w:tcPr>
          <w:p w14:paraId="29265A7F" w14:textId="77777777" w:rsidR="00013A20" w:rsidRPr="008B279C" w:rsidRDefault="00013A20" w:rsidP="00845F39">
            <w:pPr>
              <w:widowControl w:val="0"/>
              <w:adjustRightInd w:val="0"/>
              <w:spacing w:line="259" w:lineRule="auto"/>
              <w:rPr>
                <w:rFonts w:ascii="Times New Roman" w:hAnsi="Times New Roman" w:cs="Times New Roman"/>
                <w:sz w:val="22"/>
                <w:szCs w:val="22"/>
                <w:lang w:val="lt-LT"/>
              </w:rPr>
            </w:pPr>
            <w:r w:rsidRPr="008B279C">
              <w:rPr>
                <w:rFonts w:ascii="Times New Roman" w:hAnsi="Times New Roman" w:cs="Times New Roman"/>
                <w:sz w:val="22"/>
                <w:szCs w:val="22"/>
                <w:lang w:val="lt-LT"/>
              </w:rPr>
              <w:t>Aukščio reguliavimas</w:t>
            </w:r>
          </w:p>
        </w:tc>
        <w:tc>
          <w:tcPr>
            <w:tcW w:w="2835" w:type="dxa"/>
          </w:tcPr>
          <w:p w14:paraId="3F6A74BB" w14:textId="77777777" w:rsidR="00013A20" w:rsidRPr="008B279C" w:rsidRDefault="00013A20" w:rsidP="00845F39">
            <w:pPr>
              <w:widowControl w:val="0"/>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Ne mažiau kaip 60 cm iki 88 cm</w:t>
            </w:r>
          </w:p>
        </w:tc>
        <w:tc>
          <w:tcPr>
            <w:tcW w:w="4253" w:type="dxa"/>
          </w:tcPr>
          <w:p w14:paraId="720D056B" w14:textId="77777777" w:rsidR="00013A20" w:rsidRPr="008B279C" w:rsidRDefault="00013A20" w:rsidP="00845F39">
            <w:pPr>
              <w:widowControl w:val="0"/>
              <w:adjustRightInd w:val="0"/>
              <w:spacing w:line="259" w:lineRule="auto"/>
              <w:rPr>
                <w:rFonts w:ascii="Times New Roman" w:hAnsi="Times New Roman" w:cs="Times New Roman"/>
                <w:bCs/>
                <w:sz w:val="22"/>
                <w:szCs w:val="22"/>
                <w:lang w:val="lt-LT"/>
              </w:rPr>
            </w:pPr>
          </w:p>
        </w:tc>
      </w:tr>
      <w:tr w:rsidR="00013A20" w:rsidRPr="008B279C" w14:paraId="693FDBB2" w14:textId="77777777" w:rsidTr="00013A20">
        <w:trPr>
          <w:trHeight w:val="255"/>
        </w:trPr>
        <w:tc>
          <w:tcPr>
            <w:tcW w:w="544" w:type="dxa"/>
          </w:tcPr>
          <w:p w14:paraId="269CCAEE" w14:textId="77777777" w:rsidR="00013A20" w:rsidRPr="008B279C" w:rsidRDefault="00013A20" w:rsidP="00013A20">
            <w:pPr>
              <w:numPr>
                <w:ilvl w:val="0"/>
                <w:numId w:val="39"/>
              </w:numPr>
              <w:ind w:left="0" w:firstLine="0"/>
              <w:rPr>
                <w:rFonts w:ascii="Times New Roman" w:hAnsi="Times New Roman" w:cs="Times New Roman"/>
                <w:bCs/>
                <w:sz w:val="22"/>
                <w:szCs w:val="22"/>
                <w:lang w:val="lt-LT"/>
              </w:rPr>
            </w:pPr>
          </w:p>
        </w:tc>
        <w:tc>
          <w:tcPr>
            <w:tcW w:w="2428" w:type="dxa"/>
          </w:tcPr>
          <w:p w14:paraId="6821E300" w14:textId="77777777" w:rsidR="00013A20" w:rsidRPr="008B279C" w:rsidRDefault="00013A20" w:rsidP="00845F39">
            <w:pPr>
              <w:widowControl w:val="0"/>
              <w:adjustRightInd w:val="0"/>
              <w:spacing w:line="259" w:lineRule="auto"/>
              <w:rPr>
                <w:rFonts w:ascii="Times New Roman" w:hAnsi="Times New Roman" w:cs="Times New Roman"/>
                <w:sz w:val="22"/>
                <w:szCs w:val="22"/>
                <w:lang w:val="lt-LT"/>
              </w:rPr>
            </w:pPr>
            <w:r w:rsidRPr="008B279C">
              <w:rPr>
                <w:rFonts w:ascii="Times New Roman" w:hAnsi="Times New Roman" w:cs="Times New Roman"/>
                <w:sz w:val="22"/>
                <w:szCs w:val="22"/>
                <w:lang w:val="lt-LT"/>
              </w:rPr>
              <w:t xml:space="preserve">Galvos dalies reguliavimas: </w:t>
            </w:r>
          </w:p>
        </w:tc>
        <w:tc>
          <w:tcPr>
            <w:tcW w:w="2835" w:type="dxa"/>
          </w:tcPr>
          <w:p w14:paraId="770E6F55" w14:textId="77777777" w:rsidR="00013A20" w:rsidRPr="008B279C" w:rsidRDefault="00013A20" w:rsidP="00845F39">
            <w:pPr>
              <w:widowControl w:val="0"/>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 xml:space="preserve">Ne mažiau kaip </w:t>
            </w:r>
            <w:r w:rsidRPr="008B279C">
              <w:rPr>
                <w:rFonts w:ascii="Times New Roman" w:hAnsi="Times New Roman" w:cs="Times New Roman"/>
                <w:sz w:val="22"/>
                <w:szCs w:val="22"/>
                <w:lang w:val="lt-LT"/>
              </w:rPr>
              <w:t>nuo -60 ° iki +45 °</w:t>
            </w:r>
          </w:p>
        </w:tc>
        <w:tc>
          <w:tcPr>
            <w:tcW w:w="4253" w:type="dxa"/>
          </w:tcPr>
          <w:p w14:paraId="7FD20523" w14:textId="77777777" w:rsidR="00013A20" w:rsidRPr="008B279C" w:rsidRDefault="00013A20" w:rsidP="00845F39">
            <w:pPr>
              <w:widowControl w:val="0"/>
              <w:adjustRightInd w:val="0"/>
              <w:spacing w:line="259" w:lineRule="auto"/>
              <w:rPr>
                <w:rFonts w:ascii="Times New Roman" w:hAnsi="Times New Roman" w:cs="Times New Roman"/>
                <w:bCs/>
                <w:sz w:val="22"/>
                <w:szCs w:val="22"/>
                <w:lang w:val="lt-LT"/>
              </w:rPr>
            </w:pPr>
          </w:p>
        </w:tc>
      </w:tr>
      <w:tr w:rsidR="00013A20" w:rsidRPr="008B279C" w14:paraId="47B38404" w14:textId="77777777" w:rsidTr="00013A20">
        <w:trPr>
          <w:trHeight w:val="270"/>
        </w:trPr>
        <w:tc>
          <w:tcPr>
            <w:tcW w:w="544" w:type="dxa"/>
          </w:tcPr>
          <w:p w14:paraId="4C282A45" w14:textId="77777777" w:rsidR="00013A20" w:rsidRPr="008B279C" w:rsidRDefault="00013A20" w:rsidP="00013A20">
            <w:pPr>
              <w:numPr>
                <w:ilvl w:val="0"/>
                <w:numId w:val="39"/>
              </w:numPr>
              <w:ind w:left="0" w:firstLine="0"/>
              <w:rPr>
                <w:rFonts w:ascii="Times New Roman" w:hAnsi="Times New Roman" w:cs="Times New Roman"/>
                <w:bCs/>
                <w:sz w:val="22"/>
                <w:szCs w:val="22"/>
                <w:lang w:val="lt-LT"/>
              </w:rPr>
            </w:pPr>
          </w:p>
        </w:tc>
        <w:tc>
          <w:tcPr>
            <w:tcW w:w="2428" w:type="dxa"/>
          </w:tcPr>
          <w:p w14:paraId="3BEA802B" w14:textId="77777777" w:rsidR="00013A20" w:rsidRPr="008B279C" w:rsidRDefault="00013A20" w:rsidP="00845F39">
            <w:pPr>
              <w:widowControl w:val="0"/>
              <w:adjustRightInd w:val="0"/>
              <w:spacing w:line="259" w:lineRule="auto"/>
              <w:rPr>
                <w:rFonts w:ascii="Times New Roman" w:hAnsi="Times New Roman" w:cs="Times New Roman"/>
                <w:sz w:val="22"/>
                <w:szCs w:val="22"/>
                <w:lang w:val="lt-LT"/>
              </w:rPr>
            </w:pPr>
            <w:r w:rsidRPr="008B279C">
              <w:rPr>
                <w:rFonts w:ascii="Times New Roman" w:hAnsi="Times New Roman" w:cs="Times New Roman"/>
                <w:sz w:val="22"/>
                <w:szCs w:val="22"/>
                <w:lang w:val="lt-LT"/>
              </w:rPr>
              <w:t>Leistina apkrova</w:t>
            </w:r>
          </w:p>
        </w:tc>
        <w:tc>
          <w:tcPr>
            <w:tcW w:w="2835" w:type="dxa"/>
          </w:tcPr>
          <w:p w14:paraId="2E43C910" w14:textId="77777777" w:rsidR="00013A20" w:rsidRPr="008B279C" w:rsidRDefault="00013A20" w:rsidP="00845F39">
            <w:pPr>
              <w:widowControl w:val="0"/>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Ne mažiau kaip 150 kg</w:t>
            </w:r>
          </w:p>
        </w:tc>
        <w:tc>
          <w:tcPr>
            <w:tcW w:w="4253" w:type="dxa"/>
          </w:tcPr>
          <w:p w14:paraId="798543AD" w14:textId="77777777" w:rsidR="00013A20" w:rsidRPr="008B279C" w:rsidRDefault="00013A20" w:rsidP="00845F39">
            <w:pPr>
              <w:widowControl w:val="0"/>
              <w:adjustRightInd w:val="0"/>
              <w:spacing w:line="259" w:lineRule="auto"/>
              <w:rPr>
                <w:rFonts w:ascii="Times New Roman" w:hAnsi="Times New Roman" w:cs="Times New Roman"/>
                <w:bCs/>
                <w:sz w:val="22"/>
                <w:szCs w:val="22"/>
                <w:lang w:val="lt-LT"/>
              </w:rPr>
            </w:pPr>
          </w:p>
        </w:tc>
      </w:tr>
      <w:tr w:rsidR="00013A20" w:rsidRPr="008B279C" w14:paraId="23F62E26" w14:textId="77777777" w:rsidTr="00013A20">
        <w:trPr>
          <w:trHeight w:val="270"/>
        </w:trPr>
        <w:tc>
          <w:tcPr>
            <w:tcW w:w="544" w:type="dxa"/>
          </w:tcPr>
          <w:p w14:paraId="052C5E7F" w14:textId="77777777" w:rsidR="00013A20" w:rsidRPr="008B279C" w:rsidRDefault="00013A20" w:rsidP="00013A20">
            <w:pPr>
              <w:numPr>
                <w:ilvl w:val="0"/>
                <w:numId w:val="39"/>
              </w:numPr>
              <w:ind w:left="0" w:firstLine="0"/>
              <w:rPr>
                <w:rFonts w:ascii="Times New Roman" w:hAnsi="Times New Roman" w:cs="Times New Roman"/>
                <w:bCs/>
                <w:sz w:val="22"/>
                <w:szCs w:val="22"/>
                <w:lang w:val="lt-LT"/>
              </w:rPr>
            </w:pPr>
          </w:p>
        </w:tc>
        <w:tc>
          <w:tcPr>
            <w:tcW w:w="2428" w:type="dxa"/>
          </w:tcPr>
          <w:p w14:paraId="1231D81A" w14:textId="77777777" w:rsidR="00013A20" w:rsidRPr="008B279C" w:rsidRDefault="00013A20" w:rsidP="00845F39">
            <w:pPr>
              <w:widowControl w:val="0"/>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Priedai:</w:t>
            </w:r>
          </w:p>
        </w:tc>
        <w:tc>
          <w:tcPr>
            <w:tcW w:w="2835" w:type="dxa"/>
          </w:tcPr>
          <w:p w14:paraId="1D3C0622" w14:textId="77777777" w:rsidR="00013A20" w:rsidRPr="008B279C" w:rsidRDefault="00013A20" w:rsidP="00845F39">
            <w:pPr>
              <w:widowControl w:val="0"/>
              <w:adjustRightInd w:val="0"/>
              <w:spacing w:line="259" w:lineRule="auto"/>
              <w:rPr>
                <w:rFonts w:ascii="Times New Roman" w:hAnsi="Times New Roman" w:cs="Times New Roman"/>
                <w:bCs/>
                <w:sz w:val="22"/>
                <w:szCs w:val="22"/>
                <w:lang w:val="lt-LT"/>
              </w:rPr>
            </w:pPr>
          </w:p>
        </w:tc>
        <w:tc>
          <w:tcPr>
            <w:tcW w:w="4253" w:type="dxa"/>
          </w:tcPr>
          <w:p w14:paraId="22C41208" w14:textId="77777777" w:rsidR="00013A20" w:rsidRPr="008B279C" w:rsidRDefault="00013A20" w:rsidP="00845F39">
            <w:pPr>
              <w:widowControl w:val="0"/>
              <w:adjustRightInd w:val="0"/>
              <w:spacing w:line="259" w:lineRule="auto"/>
              <w:rPr>
                <w:rFonts w:ascii="Times New Roman" w:hAnsi="Times New Roman" w:cs="Times New Roman"/>
                <w:bCs/>
                <w:sz w:val="22"/>
                <w:szCs w:val="22"/>
                <w:lang w:val="lt-LT"/>
              </w:rPr>
            </w:pPr>
          </w:p>
        </w:tc>
      </w:tr>
      <w:tr w:rsidR="00013A20" w:rsidRPr="008B279C" w14:paraId="374253FF" w14:textId="77777777" w:rsidTr="00013A20">
        <w:trPr>
          <w:trHeight w:val="270"/>
        </w:trPr>
        <w:tc>
          <w:tcPr>
            <w:tcW w:w="544" w:type="dxa"/>
          </w:tcPr>
          <w:p w14:paraId="7D28D302" w14:textId="77777777" w:rsidR="00013A20" w:rsidRPr="008B279C" w:rsidRDefault="00013A20" w:rsidP="00845F39">
            <w:pPr>
              <w:spacing w:line="259" w:lineRule="auto"/>
              <w:rPr>
                <w:rFonts w:ascii="Times New Roman" w:hAnsi="Times New Roman" w:cs="Times New Roman"/>
                <w:bCs/>
                <w:sz w:val="22"/>
                <w:szCs w:val="22"/>
                <w:lang w:val="lt-LT"/>
              </w:rPr>
            </w:pPr>
          </w:p>
        </w:tc>
        <w:tc>
          <w:tcPr>
            <w:tcW w:w="2428" w:type="dxa"/>
          </w:tcPr>
          <w:p w14:paraId="2233EE3D" w14:textId="77777777" w:rsidR="00013A20" w:rsidRPr="008B279C" w:rsidRDefault="00013A20" w:rsidP="00845F39">
            <w:pPr>
              <w:widowControl w:val="0"/>
              <w:adjustRightInd w:val="0"/>
              <w:spacing w:line="259" w:lineRule="auto"/>
              <w:rPr>
                <w:rFonts w:ascii="Times New Roman" w:hAnsi="Times New Roman" w:cs="Times New Roman"/>
                <w:sz w:val="22"/>
                <w:szCs w:val="22"/>
                <w:lang w:val="lt-LT"/>
              </w:rPr>
            </w:pPr>
            <w:r w:rsidRPr="008B279C">
              <w:rPr>
                <w:rFonts w:ascii="Times New Roman" w:hAnsi="Times New Roman" w:cs="Times New Roman"/>
                <w:sz w:val="22"/>
                <w:szCs w:val="22"/>
                <w:lang w:val="lt-LT"/>
              </w:rPr>
              <w:t>Popieriau</w:t>
            </w:r>
            <w:r>
              <w:rPr>
                <w:rFonts w:ascii="Times New Roman" w:hAnsi="Times New Roman" w:cs="Times New Roman"/>
                <w:sz w:val="22"/>
                <w:szCs w:val="22"/>
                <w:lang w:val="lt-LT"/>
              </w:rPr>
              <w:t>s</w:t>
            </w:r>
            <w:r w:rsidRPr="008B279C">
              <w:rPr>
                <w:rFonts w:ascii="Times New Roman" w:hAnsi="Times New Roman" w:cs="Times New Roman"/>
                <w:sz w:val="22"/>
                <w:szCs w:val="22"/>
                <w:lang w:val="lt-LT"/>
              </w:rPr>
              <w:t xml:space="preserve"> rulono laikiklis</w:t>
            </w:r>
          </w:p>
        </w:tc>
        <w:tc>
          <w:tcPr>
            <w:tcW w:w="2835" w:type="dxa"/>
          </w:tcPr>
          <w:p w14:paraId="3D474D09" w14:textId="77777777" w:rsidR="00013A20" w:rsidRPr="008B279C" w:rsidRDefault="00013A20" w:rsidP="00845F39">
            <w:pPr>
              <w:widowControl w:val="0"/>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Turi būti</w:t>
            </w:r>
          </w:p>
        </w:tc>
        <w:tc>
          <w:tcPr>
            <w:tcW w:w="4253" w:type="dxa"/>
          </w:tcPr>
          <w:p w14:paraId="736338EB" w14:textId="77777777" w:rsidR="00013A20" w:rsidRPr="008B279C" w:rsidRDefault="00013A20" w:rsidP="00845F39">
            <w:pPr>
              <w:widowControl w:val="0"/>
              <w:adjustRightInd w:val="0"/>
              <w:spacing w:line="259" w:lineRule="auto"/>
              <w:rPr>
                <w:rFonts w:ascii="Times New Roman" w:hAnsi="Times New Roman" w:cs="Times New Roman"/>
                <w:bCs/>
                <w:sz w:val="22"/>
                <w:szCs w:val="22"/>
                <w:lang w:val="lt-LT"/>
              </w:rPr>
            </w:pPr>
          </w:p>
        </w:tc>
      </w:tr>
      <w:tr w:rsidR="00013A20" w:rsidRPr="008B279C" w14:paraId="7D24D42F" w14:textId="77777777" w:rsidTr="00013A20">
        <w:trPr>
          <w:trHeight w:val="270"/>
        </w:trPr>
        <w:tc>
          <w:tcPr>
            <w:tcW w:w="544" w:type="dxa"/>
          </w:tcPr>
          <w:p w14:paraId="442F963D" w14:textId="77777777" w:rsidR="00013A20" w:rsidRPr="008B279C" w:rsidRDefault="00013A20" w:rsidP="00013A20">
            <w:pPr>
              <w:numPr>
                <w:ilvl w:val="0"/>
                <w:numId w:val="39"/>
              </w:numPr>
              <w:ind w:left="0" w:firstLine="0"/>
              <w:rPr>
                <w:rFonts w:ascii="Times New Roman" w:hAnsi="Times New Roman" w:cs="Times New Roman"/>
                <w:bCs/>
                <w:sz w:val="22"/>
                <w:szCs w:val="22"/>
                <w:lang w:val="lt-LT"/>
              </w:rPr>
            </w:pPr>
          </w:p>
        </w:tc>
        <w:tc>
          <w:tcPr>
            <w:tcW w:w="2428" w:type="dxa"/>
          </w:tcPr>
          <w:p w14:paraId="70A36AB0" w14:textId="77777777" w:rsidR="00013A20" w:rsidRPr="008B279C" w:rsidRDefault="00013A20" w:rsidP="00845F39">
            <w:pPr>
              <w:widowControl w:val="0"/>
              <w:adjustRightInd w:val="0"/>
              <w:spacing w:line="259" w:lineRule="auto"/>
              <w:rPr>
                <w:rFonts w:ascii="Times New Roman" w:hAnsi="Times New Roman" w:cs="Times New Roman"/>
                <w:sz w:val="22"/>
                <w:szCs w:val="22"/>
                <w:lang w:val="lt-LT"/>
              </w:rPr>
            </w:pPr>
            <w:r w:rsidRPr="008B279C">
              <w:rPr>
                <w:rFonts w:ascii="Times New Roman" w:hAnsi="Times New Roman" w:cs="Times New Roman"/>
                <w:sz w:val="22"/>
                <w:szCs w:val="22"/>
                <w:lang w:val="lt-LT"/>
              </w:rPr>
              <w:t>CE ženklinimas</w:t>
            </w:r>
          </w:p>
        </w:tc>
        <w:tc>
          <w:tcPr>
            <w:tcW w:w="2835" w:type="dxa"/>
          </w:tcPr>
          <w:p w14:paraId="4840DB8C" w14:textId="77777777" w:rsidR="00013A20" w:rsidRPr="008B279C" w:rsidRDefault="00013A20" w:rsidP="00845F39">
            <w:pPr>
              <w:widowControl w:val="0"/>
              <w:adjustRightInd w:val="0"/>
              <w:spacing w:line="259" w:lineRule="auto"/>
              <w:rPr>
                <w:rFonts w:ascii="Times New Roman" w:hAnsi="Times New Roman" w:cs="Times New Roman"/>
                <w:sz w:val="22"/>
                <w:szCs w:val="22"/>
                <w:lang w:val="lt-LT"/>
              </w:rPr>
            </w:pPr>
            <w:r w:rsidRPr="008B279C">
              <w:rPr>
                <w:rFonts w:ascii="Times New Roman" w:hAnsi="Times New Roman" w:cs="Times New Roman"/>
                <w:sz w:val="22"/>
                <w:szCs w:val="22"/>
                <w:lang w:val="lt-LT"/>
              </w:rPr>
              <w:t>Turi būti</w:t>
            </w:r>
          </w:p>
        </w:tc>
        <w:tc>
          <w:tcPr>
            <w:tcW w:w="4253" w:type="dxa"/>
          </w:tcPr>
          <w:p w14:paraId="7B335C34" w14:textId="77777777" w:rsidR="00013A20" w:rsidRPr="008B279C" w:rsidRDefault="00013A20" w:rsidP="00845F39">
            <w:pPr>
              <w:widowControl w:val="0"/>
              <w:adjustRightInd w:val="0"/>
              <w:spacing w:line="259" w:lineRule="auto"/>
              <w:rPr>
                <w:rFonts w:ascii="Times New Roman" w:hAnsi="Times New Roman" w:cs="Times New Roman"/>
                <w:sz w:val="22"/>
                <w:szCs w:val="22"/>
                <w:lang w:val="lt-LT"/>
              </w:rPr>
            </w:pPr>
          </w:p>
        </w:tc>
      </w:tr>
      <w:tr w:rsidR="00013A20" w:rsidRPr="008B279C" w14:paraId="4568DE08" w14:textId="77777777" w:rsidTr="00013A20">
        <w:trPr>
          <w:trHeight w:val="270"/>
        </w:trPr>
        <w:tc>
          <w:tcPr>
            <w:tcW w:w="544" w:type="dxa"/>
          </w:tcPr>
          <w:p w14:paraId="4FD49E80" w14:textId="77777777" w:rsidR="00013A20" w:rsidRPr="008B279C" w:rsidRDefault="00013A20" w:rsidP="00013A20">
            <w:pPr>
              <w:numPr>
                <w:ilvl w:val="0"/>
                <w:numId w:val="39"/>
              </w:numPr>
              <w:ind w:left="0" w:firstLine="0"/>
              <w:rPr>
                <w:rFonts w:ascii="Times New Roman" w:hAnsi="Times New Roman" w:cs="Times New Roman"/>
                <w:bCs/>
                <w:sz w:val="22"/>
                <w:szCs w:val="22"/>
                <w:lang w:val="lt-LT"/>
              </w:rPr>
            </w:pPr>
          </w:p>
        </w:tc>
        <w:tc>
          <w:tcPr>
            <w:tcW w:w="2428" w:type="dxa"/>
          </w:tcPr>
          <w:p w14:paraId="2AD171A3" w14:textId="77777777" w:rsidR="00013A20" w:rsidRPr="008B279C" w:rsidRDefault="00013A20" w:rsidP="00845F39">
            <w:pPr>
              <w:widowControl w:val="0"/>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Instrukcija lietuvių kalba</w:t>
            </w:r>
          </w:p>
        </w:tc>
        <w:tc>
          <w:tcPr>
            <w:tcW w:w="2835" w:type="dxa"/>
          </w:tcPr>
          <w:p w14:paraId="40014B96" w14:textId="77777777" w:rsidR="00013A20" w:rsidRPr="008B279C" w:rsidRDefault="00013A20" w:rsidP="00845F39">
            <w:pPr>
              <w:widowControl w:val="0"/>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Turi būti</w:t>
            </w:r>
          </w:p>
        </w:tc>
        <w:tc>
          <w:tcPr>
            <w:tcW w:w="4253" w:type="dxa"/>
          </w:tcPr>
          <w:p w14:paraId="0CBD9D60" w14:textId="77777777" w:rsidR="00013A20" w:rsidRPr="008B279C" w:rsidRDefault="00013A20" w:rsidP="00845F39">
            <w:pPr>
              <w:widowControl w:val="0"/>
              <w:adjustRightInd w:val="0"/>
              <w:spacing w:line="259" w:lineRule="auto"/>
              <w:rPr>
                <w:rFonts w:ascii="Times New Roman" w:hAnsi="Times New Roman" w:cs="Times New Roman"/>
                <w:bCs/>
                <w:sz w:val="22"/>
                <w:szCs w:val="22"/>
                <w:lang w:val="lt-LT"/>
              </w:rPr>
            </w:pPr>
          </w:p>
        </w:tc>
      </w:tr>
      <w:tr w:rsidR="00013A20" w:rsidRPr="008B279C" w14:paraId="250442BF" w14:textId="77777777" w:rsidTr="00013A20">
        <w:trPr>
          <w:trHeight w:val="255"/>
        </w:trPr>
        <w:tc>
          <w:tcPr>
            <w:tcW w:w="544" w:type="dxa"/>
          </w:tcPr>
          <w:p w14:paraId="1AB968F7" w14:textId="77777777" w:rsidR="00013A20" w:rsidRPr="008B279C" w:rsidRDefault="00013A20" w:rsidP="00013A20">
            <w:pPr>
              <w:numPr>
                <w:ilvl w:val="0"/>
                <w:numId w:val="39"/>
              </w:numPr>
              <w:ind w:left="0" w:firstLine="0"/>
              <w:rPr>
                <w:rFonts w:ascii="Times New Roman" w:hAnsi="Times New Roman" w:cs="Times New Roman"/>
                <w:bCs/>
                <w:sz w:val="22"/>
                <w:szCs w:val="22"/>
                <w:lang w:val="lt-LT"/>
              </w:rPr>
            </w:pPr>
          </w:p>
        </w:tc>
        <w:tc>
          <w:tcPr>
            <w:tcW w:w="2428" w:type="dxa"/>
          </w:tcPr>
          <w:p w14:paraId="55FC7F6E" w14:textId="77777777" w:rsidR="00013A20" w:rsidRPr="008B279C" w:rsidRDefault="00013A20" w:rsidP="00845F39">
            <w:pPr>
              <w:widowControl w:val="0"/>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Garantija</w:t>
            </w:r>
          </w:p>
        </w:tc>
        <w:tc>
          <w:tcPr>
            <w:tcW w:w="2835" w:type="dxa"/>
          </w:tcPr>
          <w:p w14:paraId="52B18589" w14:textId="77777777" w:rsidR="00013A20" w:rsidRPr="008B279C" w:rsidRDefault="00013A20" w:rsidP="00845F39">
            <w:pPr>
              <w:widowControl w:val="0"/>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Ne mažiau 24 mėnesiai</w:t>
            </w:r>
          </w:p>
        </w:tc>
        <w:tc>
          <w:tcPr>
            <w:tcW w:w="4253" w:type="dxa"/>
          </w:tcPr>
          <w:p w14:paraId="7F5CCC28" w14:textId="77777777" w:rsidR="00013A20" w:rsidRPr="008B279C" w:rsidRDefault="00013A20" w:rsidP="00845F39">
            <w:pPr>
              <w:widowControl w:val="0"/>
              <w:adjustRightInd w:val="0"/>
              <w:spacing w:line="259" w:lineRule="auto"/>
              <w:rPr>
                <w:rFonts w:ascii="Times New Roman" w:hAnsi="Times New Roman" w:cs="Times New Roman"/>
                <w:bCs/>
                <w:sz w:val="22"/>
                <w:szCs w:val="22"/>
                <w:lang w:val="lt-LT"/>
              </w:rPr>
            </w:pPr>
          </w:p>
        </w:tc>
      </w:tr>
    </w:tbl>
    <w:p w14:paraId="0DDBE2A8" w14:textId="77777777" w:rsidR="00013A20" w:rsidRPr="008B279C" w:rsidRDefault="00013A20" w:rsidP="00870926">
      <w:pPr>
        <w:spacing w:after="0" w:line="240" w:lineRule="auto"/>
        <w:jc w:val="both"/>
        <w:rPr>
          <w:rFonts w:ascii="Times New Roman" w:hAnsi="Times New Roman" w:cs="Times New Roman"/>
          <w:sz w:val="22"/>
          <w:szCs w:val="22"/>
        </w:rPr>
      </w:pPr>
    </w:p>
    <w:tbl>
      <w:tblPr>
        <w:tblpPr w:leftFromText="180" w:rightFromText="180" w:vertAnchor="text" w:horzAnchor="margin" w:tblpY="181"/>
        <w:tblOverlap w:val="never"/>
        <w:tblW w:w="994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50"/>
        <w:gridCol w:w="2714"/>
        <w:gridCol w:w="1055"/>
        <w:gridCol w:w="1206"/>
        <w:gridCol w:w="1206"/>
        <w:gridCol w:w="1507"/>
        <w:gridCol w:w="1207"/>
      </w:tblGrid>
      <w:tr w:rsidR="00FC5315" w:rsidRPr="008B279C" w14:paraId="3F359F60" w14:textId="77777777" w:rsidTr="00870926">
        <w:trPr>
          <w:cantSplit/>
          <w:trHeight w:val="559"/>
        </w:trPr>
        <w:tc>
          <w:tcPr>
            <w:tcW w:w="1050"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19653318" w14:textId="77777777" w:rsidR="00FC5315" w:rsidRPr="008B279C" w:rsidRDefault="00FC5315" w:rsidP="00FC5315">
            <w:pPr>
              <w:spacing w:after="0" w:line="240" w:lineRule="auto"/>
              <w:jc w:val="center"/>
              <w:rPr>
                <w:rFonts w:ascii="Times New Roman" w:hAnsi="Times New Roman" w:cs="Times New Roman"/>
                <w:b/>
                <w:bCs/>
                <w:spacing w:val="-4"/>
                <w:sz w:val="22"/>
                <w:szCs w:val="22"/>
              </w:rPr>
            </w:pPr>
            <w:r w:rsidRPr="008B279C">
              <w:rPr>
                <w:rFonts w:ascii="Times New Roman" w:hAnsi="Times New Roman" w:cs="Times New Roman"/>
                <w:b/>
                <w:bCs/>
                <w:spacing w:val="-4"/>
                <w:sz w:val="22"/>
                <w:szCs w:val="22"/>
              </w:rPr>
              <w:lastRenderedPageBreak/>
              <w:t>Pirkimo dalies Nr.</w:t>
            </w:r>
          </w:p>
        </w:tc>
        <w:tc>
          <w:tcPr>
            <w:tcW w:w="2714"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1285F2C2" w14:textId="139D3237" w:rsidR="00FC5315" w:rsidRPr="008B279C" w:rsidRDefault="00FC5315" w:rsidP="00870926">
            <w:pPr>
              <w:spacing w:after="0" w:line="240" w:lineRule="auto"/>
              <w:rPr>
                <w:rFonts w:ascii="Times New Roman" w:hAnsi="Times New Roman" w:cs="Times New Roman"/>
                <w:b/>
                <w:bCs/>
                <w:sz w:val="22"/>
                <w:szCs w:val="22"/>
              </w:rPr>
            </w:pPr>
            <w:r w:rsidRPr="008B279C">
              <w:rPr>
                <w:rFonts w:ascii="Times New Roman" w:hAnsi="Times New Roman" w:cs="Times New Roman"/>
                <w:b/>
                <w:bCs/>
                <w:spacing w:val="-4"/>
                <w:sz w:val="22"/>
                <w:szCs w:val="22"/>
              </w:rPr>
              <w:t>Prekių</w:t>
            </w:r>
            <w:r w:rsidRPr="008B279C">
              <w:rPr>
                <w:rFonts w:ascii="Times New Roman" w:hAnsi="Times New Roman" w:cs="Times New Roman"/>
                <w:b/>
                <w:bCs/>
                <w:i/>
                <w:spacing w:val="-4"/>
                <w:sz w:val="22"/>
                <w:szCs w:val="22"/>
              </w:rPr>
              <w:t> </w:t>
            </w:r>
            <w:r w:rsidRPr="008B279C">
              <w:rPr>
                <w:rFonts w:ascii="Times New Roman" w:hAnsi="Times New Roman" w:cs="Times New Roman"/>
                <w:b/>
                <w:bCs/>
                <w:sz w:val="22"/>
                <w:szCs w:val="22"/>
              </w:rPr>
              <w:t xml:space="preserve"> pavadinimas</w:t>
            </w:r>
          </w:p>
        </w:tc>
        <w:tc>
          <w:tcPr>
            <w:tcW w:w="1055"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37BEB0A1" w14:textId="77777777" w:rsidR="00FC5315" w:rsidRPr="008B279C" w:rsidRDefault="00FC5315" w:rsidP="00FC5315">
            <w:pPr>
              <w:spacing w:after="0" w:line="240" w:lineRule="auto"/>
              <w:jc w:val="center"/>
              <w:rPr>
                <w:rFonts w:ascii="Times New Roman" w:hAnsi="Times New Roman" w:cs="Times New Roman"/>
                <w:b/>
                <w:bCs/>
                <w:sz w:val="22"/>
                <w:szCs w:val="22"/>
              </w:rPr>
            </w:pPr>
            <w:r w:rsidRPr="008B279C">
              <w:rPr>
                <w:rFonts w:ascii="Times New Roman" w:hAnsi="Times New Roman" w:cs="Times New Roman"/>
                <w:b/>
                <w:bCs/>
                <w:sz w:val="22"/>
                <w:szCs w:val="22"/>
              </w:rPr>
              <w:t>Kiekis, mato vnt.</w:t>
            </w:r>
          </w:p>
        </w:tc>
        <w:tc>
          <w:tcPr>
            <w:tcW w:w="120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298AD426" w14:textId="77777777" w:rsidR="00FC5315" w:rsidRPr="008B279C" w:rsidRDefault="00FC5315" w:rsidP="00FC5315">
            <w:pPr>
              <w:spacing w:after="0" w:line="240" w:lineRule="auto"/>
              <w:jc w:val="center"/>
              <w:rPr>
                <w:rFonts w:ascii="Times New Roman" w:hAnsi="Times New Roman" w:cs="Times New Roman"/>
                <w:b/>
                <w:bCs/>
                <w:sz w:val="22"/>
                <w:szCs w:val="22"/>
              </w:rPr>
            </w:pPr>
            <w:r w:rsidRPr="008B279C">
              <w:rPr>
                <w:rFonts w:ascii="Times New Roman" w:hAnsi="Times New Roman" w:cs="Times New Roman"/>
                <w:b/>
                <w:bCs/>
                <w:sz w:val="22"/>
                <w:szCs w:val="22"/>
              </w:rPr>
              <w:t>1 vnt. kaina be PVM</w:t>
            </w:r>
          </w:p>
        </w:tc>
        <w:tc>
          <w:tcPr>
            <w:tcW w:w="120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4DF99078" w14:textId="77777777" w:rsidR="00FC5315" w:rsidRPr="008B279C" w:rsidRDefault="00FC5315" w:rsidP="00FC5315">
            <w:pPr>
              <w:spacing w:after="0" w:line="240" w:lineRule="auto"/>
              <w:jc w:val="center"/>
              <w:rPr>
                <w:rFonts w:ascii="Times New Roman" w:hAnsi="Times New Roman" w:cs="Times New Roman"/>
                <w:b/>
                <w:bCs/>
                <w:sz w:val="22"/>
                <w:szCs w:val="22"/>
              </w:rPr>
            </w:pPr>
            <w:r w:rsidRPr="008B279C">
              <w:rPr>
                <w:rFonts w:ascii="Times New Roman" w:hAnsi="Times New Roman" w:cs="Times New Roman"/>
                <w:b/>
                <w:bCs/>
                <w:sz w:val="22"/>
                <w:szCs w:val="22"/>
              </w:rPr>
              <w:t>1 vnt. kaina su PVM</w:t>
            </w:r>
          </w:p>
        </w:tc>
        <w:tc>
          <w:tcPr>
            <w:tcW w:w="1507"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7A281D30" w14:textId="77777777" w:rsidR="00FC5315" w:rsidRPr="008B279C" w:rsidRDefault="00FC5315" w:rsidP="00FC5315">
            <w:pPr>
              <w:spacing w:after="0" w:line="240" w:lineRule="auto"/>
              <w:jc w:val="center"/>
              <w:rPr>
                <w:rFonts w:ascii="Times New Roman" w:hAnsi="Times New Roman" w:cs="Times New Roman"/>
                <w:b/>
                <w:bCs/>
                <w:sz w:val="22"/>
                <w:szCs w:val="22"/>
              </w:rPr>
            </w:pPr>
            <w:r w:rsidRPr="008B279C">
              <w:rPr>
                <w:rFonts w:ascii="Times New Roman" w:hAnsi="Times New Roman" w:cs="Times New Roman"/>
                <w:b/>
                <w:bCs/>
                <w:sz w:val="22"/>
                <w:szCs w:val="22"/>
              </w:rPr>
              <w:t>Bendra</w:t>
            </w:r>
          </w:p>
          <w:p w14:paraId="6FF4B338" w14:textId="77777777" w:rsidR="00FC5315" w:rsidRPr="008B279C" w:rsidRDefault="00FC5315" w:rsidP="00FC5315">
            <w:pPr>
              <w:spacing w:after="0" w:line="240" w:lineRule="auto"/>
              <w:jc w:val="center"/>
              <w:rPr>
                <w:rFonts w:ascii="Times New Roman" w:hAnsi="Times New Roman" w:cs="Times New Roman"/>
                <w:b/>
                <w:bCs/>
                <w:sz w:val="22"/>
                <w:szCs w:val="22"/>
              </w:rPr>
            </w:pPr>
            <w:r w:rsidRPr="008B279C">
              <w:rPr>
                <w:rFonts w:ascii="Times New Roman" w:hAnsi="Times New Roman" w:cs="Times New Roman"/>
                <w:b/>
                <w:bCs/>
                <w:sz w:val="22"/>
                <w:szCs w:val="22"/>
              </w:rPr>
              <w:t>suma, Eur</w:t>
            </w:r>
          </w:p>
          <w:p w14:paraId="198C640E" w14:textId="77777777" w:rsidR="00FC5315" w:rsidRPr="008B279C" w:rsidRDefault="00FC5315" w:rsidP="00FC5315">
            <w:pPr>
              <w:spacing w:after="0" w:line="240" w:lineRule="auto"/>
              <w:jc w:val="center"/>
              <w:rPr>
                <w:rFonts w:ascii="Times New Roman" w:hAnsi="Times New Roman" w:cs="Times New Roman"/>
                <w:b/>
                <w:bCs/>
                <w:sz w:val="22"/>
                <w:szCs w:val="22"/>
              </w:rPr>
            </w:pPr>
            <w:r w:rsidRPr="008B279C">
              <w:rPr>
                <w:rFonts w:ascii="Times New Roman" w:hAnsi="Times New Roman" w:cs="Times New Roman"/>
                <w:b/>
                <w:bCs/>
                <w:sz w:val="22"/>
                <w:szCs w:val="22"/>
              </w:rPr>
              <w:t>be PVM</w:t>
            </w:r>
          </w:p>
        </w:tc>
        <w:tc>
          <w:tcPr>
            <w:tcW w:w="1207"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39E7388A" w14:textId="77777777" w:rsidR="00FC5315" w:rsidRPr="008B279C" w:rsidRDefault="00FC5315" w:rsidP="00FC5315">
            <w:pPr>
              <w:spacing w:after="0" w:line="240" w:lineRule="auto"/>
              <w:jc w:val="center"/>
              <w:rPr>
                <w:rFonts w:ascii="Times New Roman" w:hAnsi="Times New Roman" w:cs="Times New Roman"/>
                <w:b/>
                <w:bCs/>
                <w:sz w:val="22"/>
                <w:szCs w:val="22"/>
              </w:rPr>
            </w:pPr>
            <w:r w:rsidRPr="008B279C">
              <w:rPr>
                <w:rFonts w:ascii="Times New Roman" w:hAnsi="Times New Roman" w:cs="Times New Roman"/>
                <w:b/>
                <w:bCs/>
                <w:sz w:val="22"/>
                <w:szCs w:val="22"/>
              </w:rPr>
              <w:t>Bendra*</w:t>
            </w:r>
          </w:p>
          <w:p w14:paraId="7670DC99" w14:textId="77777777" w:rsidR="00FC5315" w:rsidRPr="008B279C" w:rsidRDefault="00FC5315" w:rsidP="00FC5315">
            <w:pPr>
              <w:spacing w:after="0" w:line="240" w:lineRule="auto"/>
              <w:jc w:val="center"/>
              <w:rPr>
                <w:rFonts w:ascii="Times New Roman" w:hAnsi="Times New Roman" w:cs="Times New Roman"/>
                <w:b/>
                <w:bCs/>
                <w:sz w:val="22"/>
                <w:szCs w:val="22"/>
              </w:rPr>
            </w:pPr>
            <w:r w:rsidRPr="008B279C">
              <w:rPr>
                <w:rFonts w:ascii="Times New Roman" w:hAnsi="Times New Roman" w:cs="Times New Roman"/>
                <w:b/>
                <w:bCs/>
                <w:sz w:val="22"/>
                <w:szCs w:val="22"/>
              </w:rPr>
              <w:t>suma, Eur</w:t>
            </w:r>
          </w:p>
          <w:p w14:paraId="62CBCAF2" w14:textId="77777777" w:rsidR="00FC5315" w:rsidRPr="008B279C" w:rsidRDefault="00FC5315" w:rsidP="00FC5315">
            <w:pPr>
              <w:spacing w:after="0" w:line="240" w:lineRule="auto"/>
              <w:jc w:val="center"/>
              <w:rPr>
                <w:rFonts w:ascii="Times New Roman" w:hAnsi="Times New Roman" w:cs="Times New Roman"/>
                <w:b/>
                <w:bCs/>
                <w:sz w:val="22"/>
                <w:szCs w:val="22"/>
              </w:rPr>
            </w:pPr>
            <w:r w:rsidRPr="008B279C">
              <w:rPr>
                <w:rFonts w:ascii="Times New Roman" w:hAnsi="Times New Roman" w:cs="Times New Roman"/>
                <w:b/>
                <w:bCs/>
                <w:sz w:val="22"/>
                <w:szCs w:val="22"/>
              </w:rPr>
              <w:t>su PVM</w:t>
            </w:r>
          </w:p>
        </w:tc>
      </w:tr>
      <w:tr w:rsidR="00FC5315" w:rsidRPr="008B279C" w14:paraId="44B6C37D" w14:textId="77777777" w:rsidTr="00870926">
        <w:trPr>
          <w:trHeight w:val="508"/>
        </w:trPr>
        <w:tc>
          <w:tcPr>
            <w:tcW w:w="1050" w:type="dxa"/>
            <w:tcBorders>
              <w:top w:val="single" w:sz="4" w:space="0" w:color="auto"/>
              <w:left w:val="single" w:sz="4" w:space="0" w:color="auto"/>
              <w:bottom w:val="single" w:sz="4" w:space="0" w:color="auto"/>
              <w:right w:val="single" w:sz="4" w:space="0" w:color="auto"/>
            </w:tcBorders>
            <w:vAlign w:val="center"/>
          </w:tcPr>
          <w:p w14:paraId="072FEA37" w14:textId="77777777" w:rsidR="00FC5315" w:rsidRPr="008B279C" w:rsidRDefault="00FC5315" w:rsidP="00FC5315">
            <w:pPr>
              <w:spacing w:after="0" w:line="240" w:lineRule="auto"/>
              <w:jc w:val="center"/>
              <w:rPr>
                <w:rFonts w:ascii="Times New Roman" w:eastAsia="Calibri" w:hAnsi="Times New Roman" w:cs="Times New Roman"/>
                <w:bCs/>
                <w:sz w:val="22"/>
                <w:szCs w:val="22"/>
              </w:rPr>
            </w:pPr>
            <w:r w:rsidRPr="008B279C">
              <w:rPr>
                <w:rFonts w:ascii="Times New Roman" w:eastAsia="Calibri" w:hAnsi="Times New Roman" w:cs="Times New Roman"/>
                <w:bCs/>
                <w:sz w:val="22"/>
                <w:szCs w:val="22"/>
              </w:rPr>
              <w:t>2</w:t>
            </w:r>
          </w:p>
        </w:tc>
        <w:tc>
          <w:tcPr>
            <w:tcW w:w="2714" w:type="dxa"/>
            <w:tcBorders>
              <w:top w:val="single" w:sz="4" w:space="0" w:color="auto"/>
              <w:left w:val="single" w:sz="4" w:space="0" w:color="auto"/>
              <w:bottom w:val="single" w:sz="4" w:space="0" w:color="auto"/>
              <w:right w:val="single" w:sz="4" w:space="0" w:color="auto"/>
            </w:tcBorders>
            <w:vAlign w:val="center"/>
          </w:tcPr>
          <w:p w14:paraId="5438E645" w14:textId="71BFD118" w:rsidR="00FC5315" w:rsidRPr="008B279C" w:rsidRDefault="00FC5315" w:rsidP="00870926">
            <w:pPr>
              <w:spacing w:after="0" w:line="240" w:lineRule="auto"/>
              <w:rPr>
                <w:rFonts w:ascii="Times New Roman" w:hAnsi="Times New Roman" w:cs="Times New Roman"/>
                <w:b/>
                <w:bCs/>
              </w:rPr>
            </w:pPr>
            <w:r w:rsidRPr="008B279C">
              <w:rPr>
                <w:rFonts w:ascii="Times New Roman" w:hAnsi="Times New Roman" w:cs="Times New Roman"/>
                <w:b/>
                <w:bCs/>
              </w:rPr>
              <w:t>Procedūriniai stalai</w:t>
            </w:r>
          </w:p>
        </w:tc>
        <w:tc>
          <w:tcPr>
            <w:tcW w:w="1055" w:type="dxa"/>
            <w:tcBorders>
              <w:top w:val="single" w:sz="4" w:space="0" w:color="auto"/>
              <w:left w:val="single" w:sz="4" w:space="0" w:color="auto"/>
              <w:bottom w:val="single" w:sz="4" w:space="0" w:color="auto"/>
              <w:right w:val="single" w:sz="4" w:space="0" w:color="auto"/>
            </w:tcBorders>
            <w:vAlign w:val="center"/>
          </w:tcPr>
          <w:p w14:paraId="25E6B7F0" w14:textId="77777777" w:rsidR="00FC5315" w:rsidRPr="008B279C" w:rsidRDefault="00FC5315" w:rsidP="00FC5315">
            <w:pPr>
              <w:spacing w:after="0" w:line="240" w:lineRule="auto"/>
              <w:jc w:val="center"/>
              <w:rPr>
                <w:rFonts w:ascii="Times New Roman" w:hAnsi="Times New Roman" w:cs="Times New Roman"/>
                <w:bCs/>
                <w:sz w:val="22"/>
                <w:szCs w:val="22"/>
              </w:rPr>
            </w:pPr>
            <w:r w:rsidRPr="008B279C">
              <w:rPr>
                <w:rFonts w:ascii="Times New Roman" w:hAnsi="Times New Roman" w:cs="Times New Roman"/>
                <w:bCs/>
                <w:sz w:val="22"/>
                <w:szCs w:val="22"/>
              </w:rPr>
              <w:t>3 vnt.</w:t>
            </w:r>
          </w:p>
        </w:tc>
        <w:tc>
          <w:tcPr>
            <w:tcW w:w="1206" w:type="dxa"/>
            <w:tcBorders>
              <w:top w:val="single" w:sz="4" w:space="0" w:color="auto"/>
              <w:left w:val="single" w:sz="4" w:space="0" w:color="auto"/>
              <w:bottom w:val="single" w:sz="4" w:space="0" w:color="auto"/>
              <w:right w:val="single" w:sz="4" w:space="0" w:color="auto"/>
            </w:tcBorders>
            <w:vAlign w:val="center"/>
          </w:tcPr>
          <w:p w14:paraId="1F2B47FC" w14:textId="77777777" w:rsidR="00FC5315" w:rsidRPr="008B279C" w:rsidRDefault="00FC5315" w:rsidP="00FC5315">
            <w:pPr>
              <w:spacing w:after="0" w:line="240" w:lineRule="auto"/>
              <w:jc w:val="center"/>
              <w:rPr>
                <w:rFonts w:ascii="Times New Roman" w:eastAsia="Calibri" w:hAnsi="Times New Roman" w:cs="Times New Roman"/>
                <w:bCs/>
                <w:sz w:val="22"/>
                <w:szCs w:val="22"/>
              </w:rPr>
            </w:pPr>
          </w:p>
        </w:tc>
        <w:tc>
          <w:tcPr>
            <w:tcW w:w="1206" w:type="dxa"/>
            <w:tcBorders>
              <w:top w:val="single" w:sz="4" w:space="0" w:color="auto"/>
              <w:left w:val="single" w:sz="4" w:space="0" w:color="auto"/>
              <w:bottom w:val="single" w:sz="4" w:space="0" w:color="auto"/>
              <w:right w:val="single" w:sz="4" w:space="0" w:color="auto"/>
            </w:tcBorders>
            <w:vAlign w:val="center"/>
          </w:tcPr>
          <w:p w14:paraId="5A754132" w14:textId="77777777" w:rsidR="00FC5315" w:rsidRPr="008B279C" w:rsidRDefault="00FC5315" w:rsidP="00FC5315">
            <w:pPr>
              <w:spacing w:after="0" w:line="240" w:lineRule="auto"/>
              <w:jc w:val="center"/>
              <w:rPr>
                <w:rFonts w:ascii="Times New Roman" w:eastAsia="Calibri" w:hAnsi="Times New Roman" w:cs="Times New Roman"/>
                <w:bCs/>
                <w:sz w:val="22"/>
                <w:szCs w:val="22"/>
              </w:rPr>
            </w:pPr>
          </w:p>
        </w:tc>
        <w:tc>
          <w:tcPr>
            <w:tcW w:w="1507" w:type="dxa"/>
            <w:tcBorders>
              <w:top w:val="single" w:sz="4" w:space="0" w:color="auto"/>
              <w:left w:val="single" w:sz="4" w:space="0" w:color="auto"/>
              <w:bottom w:val="single" w:sz="4" w:space="0" w:color="auto"/>
              <w:right w:val="single" w:sz="4" w:space="0" w:color="auto"/>
            </w:tcBorders>
            <w:vAlign w:val="center"/>
          </w:tcPr>
          <w:p w14:paraId="5F531346" w14:textId="77777777" w:rsidR="00FC5315" w:rsidRPr="008B279C" w:rsidRDefault="00FC5315" w:rsidP="00FC5315">
            <w:pPr>
              <w:spacing w:after="0" w:line="240" w:lineRule="auto"/>
              <w:jc w:val="both"/>
              <w:rPr>
                <w:rFonts w:ascii="Times New Roman" w:eastAsia="Calibri" w:hAnsi="Times New Roman" w:cs="Times New Roman"/>
                <w:bCs/>
                <w:sz w:val="22"/>
                <w:szCs w:val="22"/>
              </w:rPr>
            </w:pPr>
          </w:p>
        </w:tc>
        <w:tc>
          <w:tcPr>
            <w:tcW w:w="1207" w:type="dxa"/>
            <w:tcBorders>
              <w:top w:val="single" w:sz="4" w:space="0" w:color="auto"/>
              <w:left w:val="single" w:sz="4" w:space="0" w:color="auto"/>
              <w:bottom w:val="single" w:sz="4" w:space="0" w:color="auto"/>
              <w:right w:val="single" w:sz="4" w:space="0" w:color="auto"/>
            </w:tcBorders>
            <w:vAlign w:val="center"/>
          </w:tcPr>
          <w:p w14:paraId="111744CA" w14:textId="77777777" w:rsidR="00FC5315" w:rsidRPr="008B279C" w:rsidRDefault="00FC5315" w:rsidP="00FC5315">
            <w:pPr>
              <w:spacing w:after="0" w:line="240" w:lineRule="auto"/>
              <w:jc w:val="both"/>
              <w:rPr>
                <w:rFonts w:ascii="Times New Roman" w:eastAsia="Calibri" w:hAnsi="Times New Roman" w:cs="Times New Roman"/>
                <w:bCs/>
                <w:sz w:val="22"/>
                <w:szCs w:val="22"/>
              </w:rPr>
            </w:pPr>
          </w:p>
        </w:tc>
      </w:tr>
    </w:tbl>
    <w:p w14:paraId="32765E8A" w14:textId="77777777" w:rsidR="00FC5315" w:rsidRPr="008B279C" w:rsidRDefault="00FC5315" w:rsidP="00870926">
      <w:pPr>
        <w:spacing w:after="0" w:line="240" w:lineRule="auto"/>
        <w:jc w:val="both"/>
        <w:rPr>
          <w:rFonts w:ascii="Times New Roman" w:hAnsi="Times New Roman" w:cs="Times New Roman"/>
          <w:b/>
          <w:sz w:val="22"/>
          <w:szCs w:val="22"/>
        </w:rPr>
      </w:pPr>
    </w:p>
    <w:p w14:paraId="72739507" w14:textId="0BC059A8" w:rsidR="00FC5315" w:rsidRPr="008B279C" w:rsidRDefault="00FC5315" w:rsidP="00870926">
      <w:pPr>
        <w:spacing w:after="0" w:line="240" w:lineRule="auto"/>
        <w:rPr>
          <w:rFonts w:ascii="Times New Roman" w:hAnsi="Times New Roman" w:cs="Times New Roman"/>
          <w:b/>
          <w:sz w:val="22"/>
          <w:szCs w:val="22"/>
        </w:rPr>
      </w:pPr>
      <w:bookmarkStart w:id="73" w:name="_Hlk241573358"/>
      <w:r w:rsidRPr="008B279C">
        <w:rPr>
          <w:rFonts w:ascii="Times New Roman" w:hAnsi="Times New Roman" w:cs="Times New Roman"/>
          <w:b/>
          <w:sz w:val="22"/>
          <w:szCs w:val="22"/>
        </w:rPr>
        <w:t>Siūlomos pirkimo dalies kaina Eur, su PVM, žodžiais: ____________________________________________________________________________________</w:t>
      </w:r>
    </w:p>
    <w:p w14:paraId="18DB0027" w14:textId="77777777" w:rsidR="00FC5315" w:rsidRPr="008B279C" w:rsidRDefault="00FC5315" w:rsidP="00870926">
      <w:pPr>
        <w:pStyle w:val="Sraopastraipa"/>
        <w:spacing w:after="0" w:line="240" w:lineRule="auto"/>
        <w:jc w:val="both"/>
        <w:rPr>
          <w:rFonts w:ascii="Times New Roman" w:hAnsi="Times New Roman" w:cs="Times New Roman"/>
          <w:sz w:val="22"/>
          <w:szCs w:val="22"/>
        </w:rPr>
      </w:pPr>
    </w:p>
    <w:p w14:paraId="6396916C" w14:textId="20778C6E" w:rsidR="00FC5315" w:rsidRPr="008B279C" w:rsidRDefault="00FC5315" w:rsidP="00870926">
      <w:pPr>
        <w:spacing w:after="0" w:line="240" w:lineRule="auto"/>
        <w:jc w:val="both"/>
        <w:rPr>
          <w:rFonts w:ascii="Times New Roman" w:hAnsi="Times New Roman" w:cs="Times New Roman"/>
          <w:sz w:val="22"/>
          <w:szCs w:val="22"/>
        </w:rPr>
      </w:pPr>
      <w:r w:rsidRPr="008B279C">
        <w:rPr>
          <w:rFonts w:ascii="Times New Roman" w:hAnsi="Times New Roman" w:cs="Times New Roman"/>
          <w:sz w:val="22"/>
          <w:szCs w:val="22"/>
        </w:rPr>
        <w:t>* (jei nurodomas kitoks PVM, privaloma ir nurodyti juridinį pagrindą dėl ko taikomas kitoks PVM dydis).</w:t>
      </w:r>
    </w:p>
    <w:p w14:paraId="2255D0AD" w14:textId="77777777" w:rsidR="00FC5315" w:rsidRDefault="00FC5315" w:rsidP="00870926">
      <w:pPr>
        <w:spacing w:after="0" w:line="240" w:lineRule="auto"/>
        <w:jc w:val="both"/>
        <w:rPr>
          <w:rFonts w:ascii="Times New Roman" w:hAnsi="Times New Roman" w:cs="Times New Roman"/>
          <w:sz w:val="22"/>
          <w:szCs w:val="22"/>
        </w:rPr>
      </w:pPr>
      <w:r w:rsidRPr="008B279C">
        <w:rPr>
          <w:rFonts w:ascii="Times New Roman" w:hAnsi="Times New Roman" w:cs="Times New Roman"/>
          <w:sz w:val="22"/>
          <w:szCs w:val="22"/>
        </w:rPr>
        <w:t>** Jeigu PVM neskaičiuojamas, nurodyti, kad PVM neskaičiuojamas ir nurodyti juridinį pagrindą dėl ko neskaičiuojamas PVM.</w:t>
      </w:r>
    </w:p>
    <w:p w14:paraId="32C8E6E3" w14:textId="77777777" w:rsidR="00013A20" w:rsidRPr="008B279C" w:rsidRDefault="00013A20" w:rsidP="00870926">
      <w:pPr>
        <w:spacing w:after="0" w:line="240" w:lineRule="auto"/>
        <w:jc w:val="both"/>
        <w:rPr>
          <w:rFonts w:ascii="Times New Roman" w:hAnsi="Times New Roman" w:cs="Times New Roman"/>
          <w:sz w:val="22"/>
          <w:szCs w:val="22"/>
        </w:rPr>
      </w:pPr>
    </w:p>
    <w:tbl>
      <w:tblPr>
        <w:tblStyle w:val="Lentelstinklelis1"/>
        <w:tblW w:w="10060" w:type="dxa"/>
        <w:tblLook w:val="04A0" w:firstRow="1" w:lastRow="0" w:firstColumn="1" w:lastColumn="0" w:noHBand="0" w:noVBand="1"/>
      </w:tblPr>
      <w:tblGrid>
        <w:gridCol w:w="562"/>
        <w:gridCol w:w="2410"/>
        <w:gridCol w:w="2835"/>
        <w:gridCol w:w="4253"/>
      </w:tblGrid>
      <w:tr w:rsidR="00013A20" w:rsidRPr="008B279C" w14:paraId="5AAD855C" w14:textId="77777777" w:rsidTr="00013A20">
        <w:tc>
          <w:tcPr>
            <w:tcW w:w="562" w:type="dxa"/>
            <w:shd w:val="clear" w:color="auto" w:fill="DEEAF6" w:themeFill="accent5" w:themeFillTint="33"/>
            <w:vAlign w:val="center"/>
          </w:tcPr>
          <w:bookmarkEnd w:id="72"/>
          <w:bookmarkEnd w:id="73"/>
          <w:p w14:paraId="52E2E3A0" w14:textId="77777777" w:rsidR="00013A20" w:rsidRPr="008B279C" w:rsidRDefault="00013A20" w:rsidP="00845F39">
            <w:pPr>
              <w:spacing w:line="259" w:lineRule="auto"/>
              <w:jc w:val="center"/>
              <w:rPr>
                <w:rFonts w:ascii="Times New Roman" w:hAnsi="Times New Roman" w:cs="Times New Roman"/>
                <w:b/>
                <w:bCs/>
                <w:sz w:val="22"/>
                <w:szCs w:val="22"/>
                <w:lang w:val="lt-LT"/>
              </w:rPr>
            </w:pPr>
            <w:r w:rsidRPr="008B279C">
              <w:rPr>
                <w:rFonts w:ascii="Times New Roman" w:hAnsi="Times New Roman" w:cs="Times New Roman"/>
                <w:b/>
                <w:bCs/>
                <w:sz w:val="22"/>
                <w:szCs w:val="22"/>
                <w:lang w:val="lt-LT"/>
              </w:rPr>
              <w:t>Eil. Nr.</w:t>
            </w:r>
          </w:p>
        </w:tc>
        <w:tc>
          <w:tcPr>
            <w:tcW w:w="2410" w:type="dxa"/>
            <w:shd w:val="clear" w:color="auto" w:fill="DEEAF6" w:themeFill="accent5" w:themeFillTint="33"/>
            <w:vAlign w:val="center"/>
          </w:tcPr>
          <w:p w14:paraId="65436586" w14:textId="77777777" w:rsidR="00013A20" w:rsidRPr="008B279C" w:rsidRDefault="00013A20" w:rsidP="00845F39">
            <w:pPr>
              <w:spacing w:line="259" w:lineRule="auto"/>
              <w:jc w:val="center"/>
              <w:rPr>
                <w:rFonts w:ascii="Times New Roman" w:hAnsi="Times New Roman" w:cs="Times New Roman"/>
                <w:b/>
                <w:bCs/>
                <w:sz w:val="22"/>
                <w:szCs w:val="22"/>
                <w:lang w:val="lt-LT"/>
              </w:rPr>
            </w:pPr>
            <w:r w:rsidRPr="008B279C">
              <w:rPr>
                <w:rFonts w:ascii="Times New Roman" w:hAnsi="Times New Roman" w:cs="Times New Roman"/>
                <w:b/>
                <w:bCs/>
                <w:sz w:val="22"/>
                <w:szCs w:val="22"/>
                <w:lang w:val="lt-LT"/>
              </w:rPr>
              <w:t>Privalomi techniniai parametrai ir komplektacija</w:t>
            </w:r>
          </w:p>
        </w:tc>
        <w:tc>
          <w:tcPr>
            <w:tcW w:w="2835" w:type="dxa"/>
            <w:shd w:val="clear" w:color="auto" w:fill="DEEAF6" w:themeFill="accent5" w:themeFillTint="33"/>
            <w:vAlign w:val="center"/>
          </w:tcPr>
          <w:p w14:paraId="659AB984" w14:textId="77777777" w:rsidR="00013A20" w:rsidRPr="008B279C" w:rsidRDefault="00013A20" w:rsidP="00845F39">
            <w:pPr>
              <w:spacing w:line="259" w:lineRule="auto"/>
              <w:jc w:val="center"/>
              <w:rPr>
                <w:rFonts w:ascii="Times New Roman" w:hAnsi="Times New Roman" w:cs="Times New Roman"/>
                <w:b/>
                <w:bCs/>
                <w:sz w:val="22"/>
                <w:szCs w:val="22"/>
                <w:lang w:val="lt-LT"/>
              </w:rPr>
            </w:pPr>
            <w:r w:rsidRPr="008B279C">
              <w:rPr>
                <w:rFonts w:ascii="Times New Roman" w:hAnsi="Times New Roman" w:cs="Times New Roman"/>
                <w:b/>
                <w:bCs/>
                <w:sz w:val="22"/>
                <w:szCs w:val="22"/>
                <w:lang w:val="lt-LT"/>
              </w:rPr>
              <w:t>Parametro reikšmė</w:t>
            </w:r>
          </w:p>
        </w:tc>
        <w:tc>
          <w:tcPr>
            <w:tcW w:w="4253" w:type="dxa"/>
            <w:shd w:val="clear" w:color="auto" w:fill="DEEAF6" w:themeFill="accent5" w:themeFillTint="33"/>
            <w:vAlign w:val="center"/>
          </w:tcPr>
          <w:p w14:paraId="7BCBF61C" w14:textId="77777777" w:rsidR="00013A20" w:rsidRPr="008B279C" w:rsidRDefault="00013A20" w:rsidP="00845F39">
            <w:pPr>
              <w:spacing w:line="259" w:lineRule="auto"/>
              <w:jc w:val="center"/>
              <w:rPr>
                <w:rFonts w:ascii="Times New Roman" w:hAnsi="Times New Roman" w:cs="Times New Roman"/>
                <w:b/>
                <w:bCs/>
                <w:sz w:val="22"/>
                <w:szCs w:val="22"/>
                <w:lang w:val="lt-LT"/>
              </w:rPr>
            </w:pPr>
            <w:r w:rsidRPr="008B279C">
              <w:rPr>
                <w:rFonts w:ascii="Times New Roman" w:hAnsi="Times New Roman" w:cs="Times New Roman"/>
                <w:b/>
                <w:bCs/>
                <w:sz w:val="22"/>
                <w:szCs w:val="22"/>
                <w:lang w:val="lt-LT"/>
              </w:rPr>
              <w:t>Siūlomi parametrai, nuoroda į techninius parametrus įrodančius dokumentus</w:t>
            </w:r>
          </w:p>
        </w:tc>
      </w:tr>
      <w:tr w:rsidR="00013A20" w:rsidRPr="008B279C" w14:paraId="349B9281" w14:textId="77777777" w:rsidTr="00013A20">
        <w:tc>
          <w:tcPr>
            <w:tcW w:w="562" w:type="dxa"/>
          </w:tcPr>
          <w:p w14:paraId="4DE1F78F" w14:textId="77777777" w:rsidR="00013A20" w:rsidRPr="008B279C" w:rsidRDefault="00013A20" w:rsidP="00845F39">
            <w:pPr>
              <w:spacing w:line="259" w:lineRule="auto"/>
              <w:contextualSpacing/>
              <w:rPr>
                <w:rFonts w:ascii="Times New Roman" w:hAnsi="Times New Roman" w:cs="Times New Roman"/>
                <w:bCs/>
                <w:sz w:val="22"/>
                <w:szCs w:val="22"/>
                <w:lang w:val="lt-LT"/>
              </w:rPr>
            </w:pPr>
            <w:r w:rsidRPr="008B279C">
              <w:rPr>
                <w:rFonts w:ascii="Times New Roman" w:hAnsi="Times New Roman" w:cs="Times New Roman"/>
                <w:bCs/>
                <w:sz w:val="22"/>
                <w:szCs w:val="22"/>
                <w:lang w:val="lt-LT"/>
              </w:rPr>
              <w:t>1.</w:t>
            </w:r>
          </w:p>
        </w:tc>
        <w:tc>
          <w:tcPr>
            <w:tcW w:w="2410" w:type="dxa"/>
          </w:tcPr>
          <w:p w14:paraId="70E2FA52" w14:textId="77777777" w:rsidR="00013A20" w:rsidRPr="008B279C" w:rsidRDefault="00013A20" w:rsidP="00845F39">
            <w:pPr>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Procedūrinė medinė kušetė</w:t>
            </w:r>
          </w:p>
        </w:tc>
        <w:tc>
          <w:tcPr>
            <w:tcW w:w="2835" w:type="dxa"/>
          </w:tcPr>
          <w:p w14:paraId="4EA9FFAB" w14:textId="77777777" w:rsidR="00013A20" w:rsidRPr="008B279C" w:rsidRDefault="00013A20" w:rsidP="00845F39">
            <w:pPr>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Apžiūroms ar medicininėms procedūroms</w:t>
            </w:r>
          </w:p>
        </w:tc>
        <w:tc>
          <w:tcPr>
            <w:tcW w:w="4253" w:type="dxa"/>
          </w:tcPr>
          <w:p w14:paraId="6AC221E7" w14:textId="77777777" w:rsidR="00013A20" w:rsidRPr="008B279C" w:rsidRDefault="00013A20" w:rsidP="00845F39">
            <w:pPr>
              <w:spacing w:line="259" w:lineRule="auto"/>
              <w:rPr>
                <w:rFonts w:ascii="Times New Roman" w:hAnsi="Times New Roman" w:cs="Times New Roman"/>
                <w:bCs/>
                <w:sz w:val="22"/>
                <w:szCs w:val="22"/>
                <w:lang w:val="lt-LT"/>
              </w:rPr>
            </w:pPr>
          </w:p>
        </w:tc>
      </w:tr>
      <w:tr w:rsidR="00013A20" w:rsidRPr="008B279C" w14:paraId="1F774677" w14:textId="77777777" w:rsidTr="00013A20">
        <w:tc>
          <w:tcPr>
            <w:tcW w:w="562" w:type="dxa"/>
          </w:tcPr>
          <w:p w14:paraId="4F5034CE" w14:textId="77777777" w:rsidR="00013A20" w:rsidRPr="008B279C" w:rsidRDefault="00013A20" w:rsidP="00845F39">
            <w:pPr>
              <w:spacing w:line="259" w:lineRule="auto"/>
              <w:contextualSpacing/>
              <w:rPr>
                <w:rFonts w:ascii="Times New Roman" w:hAnsi="Times New Roman" w:cs="Times New Roman"/>
                <w:bCs/>
                <w:sz w:val="22"/>
                <w:szCs w:val="22"/>
                <w:lang w:val="lt-LT"/>
              </w:rPr>
            </w:pPr>
            <w:r w:rsidRPr="008B279C">
              <w:rPr>
                <w:rFonts w:ascii="Times New Roman" w:hAnsi="Times New Roman" w:cs="Times New Roman"/>
                <w:bCs/>
                <w:sz w:val="22"/>
                <w:szCs w:val="22"/>
                <w:lang w:val="lt-LT"/>
              </w:rPr>
              <w:t>2.</w:t>
            </w:r>
          </w:p>
        </w:tc>
        <w:tc>
          <w:tcPr>
            <w:tcW w:w="2410" w:type="dxa"/>
          </w:tcPr>
          <w:p w14:paraId="5306A9C9" w14:textId="77777777" w:rsidR="00013A20" w:rsidRPr="008B279C" w:rsidRDefault="00013A20" w:rsidP="00845F39">
            <w:pPr>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Kušetės rėmas pagamintas iš šviesaus buko medžio</w:t>
            </w:r>
          </w:p>
        </w:tc>
        <w:tc>
          <w:tcPr>
            <w:tcW w:w="2835" w:type="dxa"/>
          </w:tcPr>
          <w:p w14:paraId="41AC73E3" w14:textId="77777777" w:rsidR="00013A20" w:rsidRPr="008B279C" w:rsidRDefault="00013A20" w:rsidP="00845F39">
            <w:pPr>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Turi būti</w:t>
            </w:r>
          </w:p>
        </w:tc>
        <w:tc>
          <w:tcPr>
            <w:tcW w:w="4253" w:type="dxa"/>
          </w:tcPr>
          <w:p w14:paraId="0FE6AC93" w14:textId="77777777" w:rsidR="00013A20" w:rsidRPr="008B279C" w:rsidRDefault="00013A20" w:rsidP="00845F39">
            <w:pPr>
              <w:spacing w:line="259" w:lineRule="auto"/>
              <w:rPr>
                <w:rFonts w:ascii="Times New Roman" w:hAnsi="Times New Roman" w:cs="Times New Roman"/>
                <w:bCs/>
                <w:sz w:val="22"/>
                <w:szCs w:val="22"/>
                <w:lang w:val="lt-LT"/>
              </w:rPr>
            </w:pPr>
          </w:p>
        </w:tc>
      </w:tr>
      <w:tr w:rsidR="00013A20" w:rsidRPr="008B279C" w14:paraId="4C0B5BD8" w14:textId="77777777" w:rsidTr="00013A20">
        <w:tc>
          <w:tcPr>
            <w:tcW w:w="562" w:type="dxa"/>
          </w:tcPr>
          <w:p w14:paraId="3DD70C83" w14:textId="77777777" w:rsidR="00013A20" w:rsidRPr="008B279C" w:rsidRDefault="00013A20" w:rsidP="00845F39">
            <w:pPr>
              <w:spacing w:line="259" w:lineRule="auto"/>
              <w:contextualSpacing/>
              <w:rPr>
                <w:rFonts w:ascii="Times New Roman" w:hAnsi="Times New Roman" w:cs="Times New Roman"/>
                <w:bCs/>
                <w:sz w:val="22"/>
                <w:szCs w:val="22"/>
                <w:lang w:val="lt-LT"/>
              </w:rPr>
            </w:pPr>
            <w:r w:rsidRPr="008B279C">
              <w:rPr>
                <w:rFonts w:ascii="Times New Roman" w:hAnsi="Times New Roman" w:cs="Times New Roman"/>
                <w:bCs/>
                <w:sz w:val="22"/>
                <w:szCs w:val="22"/>
                <w:lang w:val="lt-LT"/>
              </w:rPr>
              <w:t>3.</w:t>
            </w:r>
          </w:p>
        </w:tc>
        <w:tc>
          <w:tcPr>
            <w:tcW w:w="2410" w:type="dxa"/>
          </w:tcPr>
          <w:p w14:paraId="7E07C9CA" w14:textId="77777777" w:rsidR="00013A20" w:rsidRPr="008B279C" w:rsidRDefault="00013A20" w:rsidP="00845F39">
            <w:pPr>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Kušetės dalių skaičius</w:t>
            </w:r>
          </w:p>
        </w:tc>
        <w:tc>
          <w:tcPr>
            <w:tcW w:w="2835" w:type="dxa"/>
          </w:tcPr>
          <w:p w14:paraId="0BD5402C" w14:textId="77777777" w:rsidR="00013A20" w:rsidRPr="008B279C" w:rsidRDefault="00013A20" w:rsidP="00845F39">
            <w:pPr>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Ne mažiau dviejų dalių</w:t>
            </w:r>
          </w:p>
        </w:tc>
        <w:tc>
          <w:tcPr>
            <w:tcW w:w="4253" w:type="dxa"/>
          </w:tcPr>
          <w:p w14:paraId="0F0BA025" w14:textId="77777777" w:rsidR="00013A20" w:rsidRPr="008B279C" w:rsidRDefault="00013A20" w:rsidP="00845F39">
            <w:pPr>
              <w:adjustRightInd w:val="0"/>
              <w:spacing w:line="259" w:lineRule="auto"/>
              <w:rPr>
                <w:rFonts w:ascii="Times New Roman" w:hAnsi="Times New Roman" w:cs="Times New Roman"/>
                <w:bCs/>
                <w:sz w:val="22"/>
                <w:szCs w:val="22"/>
                <w:lang w:val="lt-LT"/>
              </w:rPr>
            </w:pPr>
          </w:p>
        </w:tc>
      </w:tr>
      <w:tr w:rsidR="00013A20" w:rsidRPr="008B279C" w14:paraId="33F0B18D" w14:textId="77777777" w:rsidTr="00013A20">
        <w:tc>
          <w:tcPr>
            <w:tcW w:w="562" w:type="dxa"/>
          </w:tcPr>
          <w:p w14:paraId="6ACF5458" w14:textId="77777777" w:rsidR="00013A20" w:rsidRPr="008B279C" w:rsidRDefault="00013A20" w:rsidP="00845F39">
            <w:pPr>
              <w:spacing w:line="259" w:lineRule="auto"/>
              <w:contextualSpacing/>
              <w:rPr>
                <w:rFonts w:ascii="Times New Roman" w:hAnsi="Times New Roman" w:cs="Times New Roman"/>
                <w:bCs/>
                <w:sz w:val="22"/>
                <w:szCs w:val="22"/>
                <w:lang w:val="lt-LT"/>
              </w:rPr>
            </w:pPr>
            <w:r w:rsidRPr="008B279C">
              <w:rPr>
                <w:rFonts w:ascii="Times New Roman" w:hAnsi="Times New Roman" w:cs="Times New Roman"/>
                <w:bCs/>
                <w:sz w:val="22"/>
                <w:szCs w:val="22"/>
                <w:lang w:val="lt-LT"/>
              </w:rPr>
              <w:t>4.</w:t>
            </w:r>
          </w:p>
        </w:tc>
        <w:tc>
          <w:tcPr>
            <w:tcW w:w="2410" w:type="dxa"/>
          </w:tcPr>
          <w:p w14:paraId="2EE39CDF" w14:textId="77777777" w:rsidR="00013A20" w:rsidRPr="008B279C" w:rsidRDefault="00013A20" w:rsidP="00845F39">
            <w:pPr>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Kušetės aukštis</w:t>
            </w:r>
          </w:p>
        </w:tc>
        <w:tc>
          <w:tcPr>
            <w:tcW w:w="2835" w:type="dxa"/>
          </w:tcPr>
          <w:p w14:paraId="6D05D5E0" w14:textId="77777777" w:rsidR="00013A20" w:rsidRPr="008B279C" w:rsidRDefault="00013A20" w:rsidP="00845F39">
            <w:pPr>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75 cm +/- 3 cm</w:t>
            </w:r>
          </w:p>
        </w:tc>
        <w:tc>
          <w:tcPr>
            <w:tcW w:w="4253" w:type="dxa"/>
          </w:tcPr>
          <w:p w14:paraId="13EADB6D" w14:textId="77777777" w:rsidR="00013A20" w:rsidRPr="008B279C" w:rsidRDefault="00013A20" w:rsidP="00845F39">
            <w:pPr>
              <w:adjustRightInd w:val="0"/>
              <w:spacing w:line="259" w:lineRule="auto"/>
              <w:rPr>
                <w:rFonts w:ascii="Times New Roman" w:hAnsi="Times New Roman" w:cs="Times New Roman"/>
                <w:bCs/>
                <w:sz w:val="22"/>
                <w:szCs w:val="22"/>
                <w:lang w:val="lt-LT"/>
              </w:rPr>
            </w:pPr>
          </w:p>
        </w:tc>
      </w:tr>
      <w:tr w:rsidR="00013A20" w:rsidRPr="008B279C" w14:paraId="7A818EDB" w14:textId="77777777" w:rsidTr="00013A20">
        <w:tc>
          <w:tcPr>
            <w:tcW w:w="562" w:type="dxa"/>
          </w:tcPr>
          <w:p w14:paraId="33D8369B" w14:textId="77777777" w:rsidR="00013A20" w:rsidRPr="008B279C" w:rsidRDefault="00013A20" w:rsidP="00845F39">
            <w:pPr>
              <w:spacing w:line="259" w:lineRule="auto"/>
              <w:contextualSpacing/>
              <w:rPr>
                <w:rFonts w:ascii="Times New Roman" w:hAnsi="Times New Roman" w:cs="Times New Roman"/>
                <w:bCs/>
                <w:sz w:val="22"/>
                <w:szCs w:val="22"/>
                <w:lang w:val="lt-LT"/>
              </w:rPr>
            </w:pPr>
            <w:r w:rsidRPr="008B279C">
              <w:rPr>
                <w:rFonts w:ascii="Times New Roman" w:hAnsi="Times New Roman" w:cs="Times New Roman"/>
                <w:bCs/>
                <w:sz w:val="22"/>
                <w:szCs w:val="22"/>
                <w:lang w:val="lt-LT"/>
              </w:rPr>
              <w:t>5.</w:t>
            </w:r>
          </w:p>
        </w:tc>
        <w:tc>
          <w:tcPr>
            <w:tcW w:w="2410" w:type="dxa"/>
          </w:tcPr>
          <w:p w14:paraId="08B39D9F" w14:textId="77777777" w:rsidR="00013A20" w:rsidRPr="008B279C" w:rsidRDefault="00013A20" w:rsidP="00845F39">
            <w:pPr>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Kušetės plotis</w:t>
            </w:r>
          </w:p>
        </w:tc>
        <w:tc>
          <w:tcPr>
            <w:tcW w:w="2835" w:type="dxa"/>
          </w:tcPr>
          <w:p w14:paraId="6DB290E9" w14:textId="77777777" w:rsidR="00013A20" w:rsidRPr="008B279C" w:rsidRDefault="00013A20" w:rsidP="00845F39">
            <w:pPr>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70 cm +/- 2 cm</w:t>
            </w:r>
          </w:p>
        </w:tc>
        <w:tc>
          <w:tcPr>
            <w:tcW w:w="4253" w:type="dxa"/>
          </w:tcPr>
          <w:p w14:paraId="766E24AA" w14:textId="77777777" w:rsidR="00013A20" w:rsidRPr="008B279C" w:rsidRDefault="00013A20" w:rsidP="00845F39">
            <w:pPr>
              <w:adjustRightInd w:val="0"/>
              <w:spacing w:line="259" w:lineRule="auto"/>
              <w:rPr>
                <w:rFonts w:ascii="Times New Roman" w:hAnsi="Times New Roman" w:cs="Times New Roman"/>
                <w:bCs/>
                <w:sz w:val="22"/>
                <w:szCs w:val="22"/>
                <w:lang w:val="lt-LT"/>
              </w:rPr>
            </w:pPr>
          </w:p>
        </w:tc>
      </w:tr>
      <w:tr w:rsidR="00013A20" w:rsidRPr="008B279C" w14:paraId="4D795432" w14:textId="77777777" w:rsidTr="00013A20">
        <w:tc>
          <w:tcPr>
            <w:tcW w:w="562" w:type="dxa"/>
          </w:tcPr>
          <w:p w14:paraId="57526690" w14:textId="77777777" w:rsidR="00013A20" w:rsidRPr="008B279C" w:rsidRDefault="00013A20" w:rsidP="00845F39">
            <w:pPr>
              <w:spacing w:line="259" w:lineRule="auto"/>
              <w:contextualSpacing/>
              <w:rPr>
                <w:rFonts w:ascii="Times New Roman" w:hAnsi="Times New Roman" w:cs="Times New Roman"/>
                <w:bCs/>
                <w:sz w:val="22"/>
                <w:szCs w:val="22"/>
                <w:lang w:val="lt-LT"/>
              </w:rPr>
            </w:pPr>
            <w:r w:rsidRPr="008B279C">
              <w:rPr>
                <w:rFonts w:ascii="Times New Roman" w:hAnsi="Times New Roman" w:cs="Times New Roman"/>
                <w:bCs/>
                <w:sz w:val="22"/>
                <w:szCs w:val="22"/>
                <w:lang w:val="lt-LT"/>
              </w:rPr>
              <w:t>6.</w:t>
            </w:r>
          </w:p>
        </w:tc>
        <w:tc>
          <w:tcPr>
            <w:tcW w:w="2410" w:type="dxa"/>
          </w:tcPr>
          <w:p w14:paraId="0F3577A9" w14:textId="77777777" w:rsidR="00013A20" w:rsidRPr="008B279C" w:rsidRDefault="00013A20" w:rsidP="00845F39">
            <w:pPr>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Kušetės ilgis</w:t>
            </w:r>
          </w:p>
        </w:tc>
        <w:tc>
          <w:tcPr>
            <w:tcW w:w="2835" w:type="dxa"/>
          </w:tcPr>
          <w:p w14:paraId="113C3D9A" w14:textId="77777777" w:rsidR="00013A20" w:rsidRPr="008B279C" w:rsidRDefault="00013A20" w:rsidP="00845F39">
            <w:pPr>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190 cm +/- 5 cm</w:t>
            </w:r>
          </w:p>
        </w:tc>
        <w:tc>
          <w:tcPr>
            <w:tcW w:w="4253" w:type="dxa"/>
          </w:tcPr>
          <w:p w14:paraId="4F14010E" w14:textId="77777777" w:rsidR="00013A20" w:rsidRPr="008B279C" w:rsidRDefault="00013A20" w:rsidP="00845F39">
            <w:pPr>
              <w:adjustRightInd w:val="0"/>
              <w:spacing w:line="259" w:lineRule="auto"/>
              <w:rPr>
                <w:rFonts w:ascii="Times New Roman" w:hAnsi="Times New Roman" w:cs="Times New Roman"/>
                <w:bCs/>
                <w:sz w:val="22"/>
                <w:szCs w:val="22"/>
                <w:lang w:val="lt-LT"/>
              </w:rPr>
            </w:pPr>
          </w:p>
        </w:tc>
      </w:tr>
      <w:tr w:rsidR="00013A20" w:rsidRPr="008B279C" w14:paraId="4C37E515" w14:textId="77777777" w:rsidTr="00013A20">
        <w:tc>
          <w:tcPr>
            <w:tcW w:w="562" w:type="dxa"/>
          </w:tcPr>
          <w:p w14:paraId="429FE166" w14:textId="77777777" w:rsidR="00013A20" w:rsidRPr="008B279C" w:rsidRDefault="00013A20" w:rsidP="00845F39">
            <w:pPr>
              <w:spacing w:line="259" w:lineRule="auto"/>
              <w:contextualSpacing/>
              <w:rPr>
                <w:rFonts w:ascii="Times New Roman" w:hAnsi="Times New Roman" w:cs="Times New Roman"/>
                <w:bCs/>
                <w:sz w:val="22"/>
                <w:szCs w:val="22"/>
                <w:lang w:val="lt-LT"/>
              </w:rPr>
            </w:pPr>
            <w:r w:rsidRPr="008B279C">
              <w:rPr>
                <w:rFonts w:ascii="Times New Roman" w:hAnsi="Times New Roman" w:cs="Times New Roman"/>
                <w:bCs/>
                <w:sz w:val="22"/>
                <w:szCs w:val="22"/>
                <w:lang w:val="lt-LT"/>
              </w:rPr>
              <w:t>7.</w:t>
            </w:r>
          </w:p>
        </w:tc>
        <w:tc>
          <w:tcPr>
            <w:tcW w:w="2410" w:type="dxa"/>
          </w:tcPr>
          <w:p w14:paraId="0A96DABA" w14:textId="77777777" w:rsidR="00013A20" w:rsidRPr="008B279C" w:rsidRDefault="00013A20" w:rsidP="00845F39">
            <w:pPr>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Galvos atramos kampo reguliavimas</w:t>
            </w:r>
          </w:p>
        </w:tc>
        <w:tc>
          <w:tcPr>
            <w:tcW w:w="2835" w:type="dxa"/>
          </w:tcPr>
          <w:p w14:paraId="5851CEC9" w14:textId="77777777" w:rsidR="00013A20" w:rsidRPr="008B279C" w:rsidRDefault="00013A20" w:rsidP="00845F39">
            <w:pPr>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nuo 0° iki + 45° +/- 2°</w:t>
            </w:r>
          </w:p>
        </w:tc>
        <w:tc>
          <w:tcPr>
            <w:tcW w:w="4253" w:type="dxa"/>
          </w:tcPr>
          <w:p w14:paraId="5576DE38" w14:textId="77777777" w:rsidR="00013A20" w:rsidRPr="008B279C" w:rsidRDefault="00013A20" w:rsidP="00845F39">
            <w:pPr>
              <w:adjustRightInd w:val="0"/>
              <w:spacing w:line="259" w:lineRule="auto"/>
              <w:rPr>
                <w:rFonts w:ascii="Times New Roman" w:hAnsi="Times New Roman" w:cs="Times New Roman"/>
                <w:bCs/>
                <w:sz w:val="22"/>
                <w:szCs w:val="22"/>
                <w:lang w:val="lt-LT"/>
              </w:rPr>
            </w:pPr>
          </w:p>
        </w:tc>
      </w:tr>
      <w:tr w:rsidR="00013A20" w:rsidRPr="008B279C" w14:paraId="6469DB77" w14:textId="77777777" w:rsidTr="00013A20">
        <w:tc>
          <w:tcPr>
            <w:tcW w:w="562" w:type="dxa"/>
          </w:tcPr>
          <w:p w14:paraId="175C2F32" w14:textId="77777777" w:rsidR="00013A20" w:rsidRPr="008B279C" w:rsidRDefault="00013A20" w:rsidP="00845F39">
            <w:pPr>
              <w:spacing w:line="259" w:lineRule="auto"/>
              <w:contextualSpacing/>
              <w:rPr>
                <w:rFonts w:ascii="Times New Roman" w:hAnsi="Times New Roman" w:cs="Times New Roman"/>
                <w:bCs/>
                <w:sz w:val="22"/>
                <w:szCs w:val="22"/>
                <w:lang w:val="lt-LT"/>
              </w:rPr>
            </w:pPr>
            <w:r w:rsidRPr="008B279C">
              <w:rPr>
                <w:rFonts w:ascii="Times New Roman" w:hAnsi="Times New Roman" w:cs="Times New Roman"/>
                <w:bCs/>
                <w:sz w:val="22"/>
                <w:szCs w:val="22"/>
                <w:lang w:val="lt-LT"/>
              </w:rPr>
              <w:t>8.</w:t>
            </w:r>
          </w:p>
        </w:tc>
        <w:tc>
          <w:tcPr>
            <w:tcW w:w="2410" w:type="dxa"/>
          </w:tcPr>
          <w:p w14:paraId="468B5F77" w14:textId="77777777" w:rsidR="00013A20" w:rsidRPr="008B279C" w:rsidRDefault="00013A20" w:rsidP="00845F39">
            <w:pPr>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Leidžiama apkrova</w:t>
            </w:r>
          </w:p>
        </w:tc>
        <w:tc>
          <w:tcPr>
            <w:tcW w:w="2835" w:type="dxa"/>
          </w:tcPr>
          <w:p w14:paraId="6BDA2AF3" w14:textId="77777777" w:rsidR="00013A20" w:rsidRPr="008B279C" w:rsidRDefault="00013A20" w:rsidP="00845F39">
            <w:pPr>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Ne mažiau 200 kg</w:t>
            </w:r>
          </w:p>
        </w:tc>
        <w:tc>
          <w:tcPr>
            <w:tcW w:w="4253" w:type="dxa"/>
          </w:tcPr>
          <w:p w14:paraId="2BAE9A80" w14:textId="77777777" w:rsidR="00013A20" w:rsidRPr="008B279C" w:rsidRDefault="00013A20" w:rsidP="00845F39">
            <w:pPr>
              <w:adjustRightInd w:val="0"/>
              <w:spacing w:line="259" w:lineRule="auto"/>
              <w:rPr>
                <w:rFonts w:ascii="Times New Roman" w:hAnsi="Times New Roman" w:cs="Times New Roman"/>
                <w:bCs/>
                <w:sz w:val="22"/>
                <w:szCs w:val="22"/>
                <w:lang w:val="lt-LT"/>
              </w:rPr>
            </w:pPr>
          </w:p>
        </w:tc>
      </w:tr>
      <w:tr w:rsidR="00013A20" w:rsidRPr="008B279C" w14:paraId="60DEEE18" w14:textId="77777777" w:rsidTr="00013A20">
        <w:tc>
          <w:tcPr>
            <w:tcW w:w="562" w:type="dxa"/>
          </w:tcPr>
          <w:p w14:paraId="4C15628F" w14:textId="77777777" w:rsidR="00013A20" w:rsidRPr="008B279C" w:rsidRDefault="00013A20" w:rsidP="00845F39">
            <w:pPr>
              <w:spacing w:line="259" w:lineRule="auto"/>
              <w:contextualSpacing/>
              <w:rPr>
                <w:rFonts w:ascii="Times New Roman" w:hAnsi="Times New Roman" w:cs="Times New Roman"/>
                <w:bCs/>
                <w:sz w:val="22"/>
                <w:szCs w:val="22"/>
                <w:lang w:val="lt-LT"/>
              </w:rPr>
            </w:pPr>
            <w:r w:rsidRPr="008B279C">
              <w:rPr>
                <w:rFonts w:ascii="Times New Roman" w:hAnsi="Times New Roman" w:cs="Times New Roman"/>
                <w:bCs/>
                <w:sz w:val="22"/>
                <w:szCs w:val="22"/>
                <w:lang w:val="lt-LT"/>
              </w:rPr>
              <w:t>9.</w:t>
            </w:r>
          </w:p>
        </w:tc>
        <w:tc>
          <w:tcPr>
            <w:tcW w:w="2410" w:type="dxa"/>
          </w:tcPr>
          <w:p w14:paraId="6B72EB3A" w14:textId="77777777" w:rsidR="00013A20" w:rsidRPr="008B279C" w:rsidRDefault="00013A20" w:rsidP="00845F39">
            <w:pPr>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 xml:space="preserve">Popieriaus rulono laikiklis </w:t>
            </w:r>
          </w:p>
        </w:tc>
        <w:tc>
          <w:tcPr>
            <w:tcW w:w="2835" w:type="dxa"/>
          </w:tcPr>
          <w:p w14:paraId="32B703C3" w14:textId="77777777" w:rsidR="00013A20" w:rsidRPr="008B279C" w:rsidRDefault="00013A20" w:rsidP="00845F39">
            <w:pPr>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Turi būti</w:t>
            </w:r>
          </w:p>
        </w:tc>
        <w:tc>
          <w:tcPr>
            <w:tcW w:w="4253" w:type="dxa"/>
          </w:tcPr>
          <w:p w14:paraId="321814B3" w14:textId="77777777" w:rsidR="00013A20" w:rsidRPr="008B279C" w:rsidRDefault="00013A20" w:rsidP="00845F39">
            <w:pPr>
              <w:adjustRightInd w:val="0"/>
              <w:spacing w:line="259" w:lineRule="auto"/>
              <w:rPr>
                <w:rFonts w:ascii="Times New Roman" w:hAnsi="Times New Roman" w:cs="Times New Roman"/>
                <w:bCs/>
                <w:sz w:val="22"/>
                <w:szCs w:val="22"/>
                <w:lang w:val="lt-LT"/>
              </w:rPr>
            </w:pPr>
          </w:p>
        </w:tc>
      </w:tr>
      <w:tr w:rsidR="00013A20" w:rsidRPr="008B279C" w14:paraId="62C04EFD" w14:textId="77777777" w:rsidTr="00013A20">
        <w:tc>
          <w:tcPr>
            <w:tcW w:w="562" w:type="dxa"/>
          </w:tcPr>
          <w:p w14:paraId="6360EB1A" w14:textId="77777777" w:rsidR="00013A20" w:rsidRPr="008B279C" w:rsidRDefault="00013A20" w:rsidP="00845F39">
            <w:pPr>
              <w:spacing w:line="259" w:lineRule="auto"/>
              <w:contextualSpacing/>
              <w:rPr>
                <w:rFonts w:ascii="Times New Roman" w:hAnsi="Times New Roman" w:cs="Times New Roman"/>
                <w:bCs/>
                <w:sz w:val="22"/>
                <w:szCs w:val="22"/>
                <w:lang w:val="lt-LT"/>
              </w:rPr>
            </w:pPr>
            <w:r w:rsidRPr="008B279C">
              <w:rPr>
                <w:rFonts w:ascii="Times New Roman" w:hAnsi="Times New Roman" w:cs="Times New Roman"/>
                <w:bCs/>
                <w:sz w:val="22"/>
                <w:szCs w:val="22"/>
                <w:lang w:val="lt-LT"/>
              </w:rPr>
              <w:t>10.</w:t>
            </w:r>
          </w:p>
        </w:tc>
        <w:tc>
          <w:tcPr>
            <w:tcW w:w="2410" w:type="dxa"/>
          </w:tcPr>
          <w:p w14:paraId="1828433A" w14:textId="77777777" w:rsidR="00013A20" w:rsidRPr="008B279C" w:rsidRDefault="00013A20" w:rsidP="00845F39">
            <w:pPr>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Kušetės kraštai yra užapvalinti</w:t>
            </w:r>
          </w:p>
        </w:tc>
        <w:tc>
          <w:tcPr>
            <w:tcW w:w="2835" w:type="dxa"/>
          </w:tcPr>
          <w:p w14:paraId="5BA7C86F" w14:textId="77777777" w:rsidR="00013A20" w:rsidRPr="008B279C" w:rsidRDefault="00013A20" w:rsidP="00845F39">
            <w:pPr>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Turi būti</w:t>
            </w:r>
          </w:p>
        </w:tc>
        <w:tc>
          <w:tcPr>
            <w:tcW w:w="4253" w:type="dxa"/>
          </w:tcPr>
          <w:p w14:paraId="4EC12549" w14:textId="77777777" w:rsidR="00013A20" w:rsidRPr="008B279C" w:rsidRDefault="00013A20" w:rsidP="00845F39">
            <w:pPr>
              <w:adjustRightInd w:val="0"/>
              <w:spacing w:line="259" w:lineRule="auto"/>
              <w:rPr>
                <w:rFonts w:ascii="Times New Roman" w:hAnsi="Times New Roman" w:cs="Times New Roman"/>
                <w:bCs/>
                <w:sz w:val="22"/>
                <w:szCs w:val="22"/>
                <w:lang w:val="lt-LT"/>
              </w:rPr>
            </w:pPr>
          </w:p>
        </w:tc>
      </w:tr>
      <w:tr w:rsidR="00013A20" w:rsidRPr="008B279C" w14:paraId="421AF2AA" w14:textId="77777777" w:rsidTr="00013A20">
        <w:tc>
          <w:tcPr>
            <w:tcW w:w="562" w:type="dxa"/>
          </w:tcPr>
          <w:p w14:paraId="06A32837" w14:textId="77777777" w:rsidR="00013A20" w:rsidRPr="008B279C" w:rsidRDefault="00013A20" w:rsidP="00845F39">
            <w:pPr>
              <w:spacing w:line="259" w:lineRule="auto"/>
              <w:contextualSpacing/>
              <w:rPr>
                <w:rFonts w:ascii="Times New Roman" w:hAnsi="Times New Roman" w:cs="Times New Roman"/>
                <w:bCs/>
                <w:sz w:val="22"/>
                <w:szCs w:val="22"/>
                <w:lang w:val="lt-LT"/>
              </w:rPr>
            </w:pPr>
            <w:r w:rsidRPr="008B279C">
              <w:rPr>
                <w:rFonts w:ascii="Times New Roman" w:hAnsi="Times New Roman" w:cs="Times New Roman"/>
                <w:bCs/>
                <w:sz w:val="22"/>
                <w:szCs w:val="22"/>
                <w:lang w:val="lt-LT"/>
              </w:rPr>
              <w:t>11.</w:t>
            </w:r>
          </w:p>
        </w:tc>
        <w:tc>
          <w:tcPr>
            <w:tcW w:w="2410" w:type="dxa"/>
          </w:tcPr>
          <w:p w14:paraId="3C4A7376" w14:textId="77777777" w:rsidR="00013A20" w:rsidRPr="008B279C" w:rsidRDefault="00013A20" w:rsidP="00845F39">
            <w:pPr>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Lentyna po gulimuoju paviršiumi įvairioms priemonėms susidėti</w:t>
            </w:r>
          </w:p>
        </w:tc>
        <w:tc>
          <w:tcPr>
            <w:tcW w:w="2835" w:type="dxa"/>
          </w:tcPr>
          <w:p w14:paraId="0F3C5986" w14:textId="77777777" w:rsidR="00013A20" w:rsidRPr="008B279C" w:rsidRDefault="00013A20" w:rsidP="00845F39">
            <w:pPr>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Turi būti</w:t>
            </w:r>
          </w:p>
        </w:tc>
        <w:tc>
          <w:tcPr>
            <w:tcW w:w="4253" w:type="dxa"/>
          </w:tcPr>
          <w:p w14:paraId="1943337D" w14:textId="77777777" w:rsidR="00013A20" w:rsidRPr="008B279C" w:rsidRDefault="00013A20" w:rsidP="00845F39">
            <w:pPr>
              <w:adjustRightInd w:val="0"/>
              <w:spacing w:line="259" w:lineRule="auto"/>
              <w:rPr>
                <w:rFonts w:ascii="Times New Roman" w:hAnsi="Times New Roman" w:cs="Times New Roman"/>
                <w:bCs/>
                <w:sz w:val="22"/>
                <w:szCs w:val="22"/>
                <w:lang w:val="lt-LT"/>
              </w:rPr>
            </w:pPr>
          </w:p>
        </w:tc>
      </w:tr>
      <w:tr w:rsidR="00013A20" w:rsidRPr="008B279C" w14:paraId="77012641" w14:textId="77777777" w:rsidTr="00013A20">
        <w:tc>
          <w:tcPr>
            <w:tcW w:w="562" w:type="dxa"/>
          </w:tcPr>
          <w:p w14:paraId="1EDC3CB3" w14:textId="77777777" w:rsidR="00013A20" w:rsidRPr="008B279C" w:rsidRDefault="00013A20" w:rsidP="00845F39">
            <w:pPr>
              <w:spacing w:line="259" w:lineRule="auto"/>
              <w:contextualSpacing/>
              <w:rPr>
                <w:rFonts w:ascii="Times New Roman" w:hAnsi="Times New Roman" w:cs="Times New Roman"/>
                <w:bCs/>
                <w:sz w:val="22"/>
                <w:szCs w:val="22"/>
                <w:lang w:val="lt-LT"/>
              </w:rPr>
            </w:pPr>
            <w:r w:rsidRPr="008B279C">
              <w:rPr>
                <w:rFonts w:ascii="Times New Roman" w:hAnsi="Times New Roman" w:cs="Times New Roman"/>
                <w:bCs/>
                <w:sz w:val="22"/>
                <w:szCs w:val="22"/>
                <w:lang w:val="lt-LT"/>
              </w:rPr>
              <w:t>12.</w:t>
            </w:r>
          </w:p>
        </w:tc>
        <w:tc>
          <w:tcPr>
            <w:tcW w:w="2410" w:type="dxa"/>
          </w:tcPr>
          <w:p w14:paraId="021169CF" w14:textId="77777777" w:rsidR="00013A20" w:rsidRPr="008B279C" w:rsidRDefault="00013A20" w:rsidP="00845F39">
            <w:pPr>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Kušetė  padengta dirbtinės odos danga, pasižyminčia dideliu atsparumu trinčiai</w:t>
            </w:r>
          </w:p>
        </w:tc>
        <w:tc>
          <w:tcPr>
            <w:tcW w:w="2835" w:type="dxa"/>
          </w:tcPr>
          <w:p w14:paraId="7114E850" w14:textId="77777777" w:rsidR="00013A20" w:rsidRPr="008B279C" w:rsidRDefault="00013A20" w:rsidP="00845F39">
            <w:pPr>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Turi būti</w:t>
            </w:r>
          </w:p>
        </w:tc>
        <w:tc>
          <w:tcPr>
            <w:tcW w:w="4253" w:type="dxa"/>
          </w:tcPr>
          <w:p w14:paraId="4A213528" w14:textId="77777777" w:rsidR="00013A20" w:rsidRPr="008B279C" w:rsidRDefault="00013A20" w:rsidP="00845F39">
            <w:pPr>
              <w:adjustRightInd w:val="0"/>
              <w:spacing w:line="259" w:lineRule="auto"/>
              <w:rPr>
                <w:rFonts w:ascii="Times New Roman" w:hAnsi="Times New Roman" w:cs="Times New Roman"/>
                <w:bCs/>
                <w:sz w:val="22"/>
                <w:szCs w:val="22"/>
                <w:lang w:val="lt-LT"/>
              </w:rPr>
            </w:pPr>
          </w:p>
        </w:tc>
      </w:tr>
      <w:tr w:rsidR="00013A20" w:rsidRPr="008B279C" w14:paraId="6457226F" w14:textId="77777777" w:rsidTr="00013A20">
        <w:tc>
          <w:tcPr>
            <w:tcW w:w="562" w:type="dxa"/>
          </w:tcPr>
          <w:p w14:paraId="02258CF2" w14:textId="77777777" w:rsidR="00013A20" w:rsidRPr="008B279C" w:rsidRDefault="00013A20" w:rsidP="00845F39">
            <w:pPr>
              <w:spacing w:line="259" w:lineRule="auto"/>
              <w:contextualSpacing/>
              <w:rPr>
                <w:rFonts w:ascii="Times New Roman" w:hAnsi="Times New Roman" w:cs="Times New Roman"/>
                <w:bCs/>
                <w:sz w:val="22"/>
                <w:szCs w:val="22"/>
                <w:lang w:val="lt-LT"/>
              </w:rPr>
            </w:pPr>
            <w:r w:rsidRPr="008B279C">
              <w:rPr>
                <w:rFonts w:ascii="Times New Roman" w:hAnsi="Times New Roman" w:cs="Times New Roman"/>
                <w:bCs/>
                <w:sz w:val="22"/>
                <w:szCs w:val="22"/>
                <w:lang w:val="lt-LT"/>
              </w:rPr>
              <w:t>13.</w:t>
            </w:r>
          </w:p>
        </w:tc>
        <w:tc>
          <w:tcPr>
            <w:tcW w:w="2410" w:type="dxa"/>
          </w:tcPr>
          <w:p w14:paraId="759CC0CE" w14:textId="77777777" w:rsidR="00013A20" w:rsidRPr="008B279C" w:rsidRDefault="00013A20" w:rsidP="00845F39">
            <w:pPr>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Galimybė rinktis spalvą</w:t>
            </w:r>
          </w:p>
        </w:tc>
        <w:tc>
          <w:tcPr>
            <w:tcW w:w="2835" w:type="dxa"/>
          </w:tcPr>
          <w:p w14:paraId="199D9514" w14:textId="77777777" w:rsidR="00013A20" w:rsidRPr="008B279C" w:rsidRDefault="00013A20" w:rsidP="00845F39">
            <w:pPr>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Ne mažiau 15 skirtingų spalvų</w:t>
            </w:r>
          </w:p>
        </w:tc>
        <w:tc>
          <w:tcPr>
            <w:tcW w:w="4253" w:type="dxa"/>
          </w:tcPr>
          <w:p w14:paraId="4D6CDC95" w14:textId="77777777" w:rsidR="00013A20" w:rsidRPr="008B279C" w:rsidRDefault="00013A20" w:rsidP="00845F39">
            <w:pPr>
              <w:adjustRightInd w:val="0"/>
              <w:spacing w:line="259" w:lineRule="auto"/>
              <w:rPr>
                <w:rFonts w:ascii="Times New Roman" w:hAnsi="Times New Roman" w:cs="Times New Roman"/>
                <w:bCs/>
                <w:sz w:val="22"/>
                <w:szCs w:val="22"/>
                <w:lang w:val="lt-LT"/>
              </w:rPr>
            </w:pPr>
          </w:p>
        </w:tc>
      </w:tr>
      <w:tr w:rsidR="00013A20" w:rsidRPr="008B279C" w14:paraId="29517BCF" w14:textId="77777777" w:rsidTr="00013A20">
        <w:tc>
          <w:tcPr>
            <w:tcW w:w="562" w:type="dxa"/>
          </w:tcPr>
          <w:p w14:paraId="7DD0E226" w14:textId="77777777" w:rsidR="00013A20" w:rsidRPr="008B279C" w:rsidRDefault="00013A20" w:rsidP="00845F39">
            <w:pPr>
              <w:spacing w:line="259" w:lineRule="auto"/>
              <w:contextualSpacing/>
              <w:rPr>
                <w:rFonts w:ascii="Times New Roman" w:hAnsi="Times New Roman" w:cs="Times New Roman"/>
                <w:bCs/>
                <w:sz w:val="22"/>
                <w:szCs w:val="22"/>
                <w:lang w:val="lt-LT"/>
              </w:rPr>
            </w:pPr>
            <w:r w:rsidRPr="008B279C">
              <w:rPr>
                <w:rFonts w:ascii="Times New Roman" w:hAnsi="Times New Roman" w:cs="Times New Roman"/>
                <w:bCs/>
                <w:sz w:val="22"/>
                <w:szCs w:val="22"/>
                <w:lang w:val="lt-LT"/>
              </w:rPr>
              <w:t>14.</w:t>
            </w:r>
          </w:p>
        </w:tc>
        <w:tc>
          <w:tcPr>
            <w:tcW w:w="2410" w:type="dxa"/>
          </w:tcPr>
          <w:p w14:paraId="5180C63D" w14:textId="77777777" w:rsidR="00013A20" w:rsidRPr="008B279C" w:rsidRDefault="00013A20" w:rsidP="00845F39">
            <w:pPr>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CE atitikties deklaracija</w:t>
            </w:r>
          </w:p>
        </w:tc>
        <w:tc>
          <w:tcPr>
            <w:tcW w:w="2835" w:type="dxa"/>
          </w:tcPr>
          <w:p w14:paraId="5441E481" w14:textId="77777777" w:rsidR="00013A20" w:rsidRPr="008B279C" w:rsidRDefault="00013A20" w:rsidP="00845F39">
            <w:pPr>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Turi būti</w:t>
            </w:r>
          </w:p>
        </w:tc>
        <w:tc>
          <w:tcPr>
            <w:tcW w:w="4253" w:type="dxa"/>
          </w:tcPr>
          <w:p w14:paraId="7EE81A9A" w14:textId="77777777" w:rsidR="00013A20" w:rsidRPr="008B279C" w:rsidRDefault="00013A20" w:rsidP="00845F39">
            <w:pPr>
              <w:adjustRightInd w:val="0"/>
              <w:spacing w:line="259" w:lineRule="auto"/>
              <w:rPr>
                <w:rFonts w:ascii="Times New Roman" w:hAnsi="Times New Roman" w:cs="Times New Roman"/>
                <w:bCs/>
                <w:sz w:val="22"/>
                <w:szCs w:val="22"/>
                <w:lang w:val="lt-LT"/>
              </w:rPr>
            </w:pPr>
          </w:p>
        </w:tc>
      </w:tr>
      <w:tr w:rsidR="00013A20" w:rsidRPr="008B279C" w14:paraId="4FADD477" w14:textId="77777777" w:rsidTr="00013A20">
        <w:tc>
          <w:tcPr>
            <w:tcW w:w="562" w:type="dxa"/>
          </w:tcPr>
          <w:p w14:paraId="36078366" w14:textId="77777777" w:rsidR="00013A20" w:rsidRPr="008B279C" w:rsidRDefault="00013A20" w:rsidP="00845F39">
            <w:pPr>
              <w:spacing w:line="259" w:lineRule="auto"/>
              <w:contextualSpacing/>
              <w:rPr>
                <w:rFonts w:ascii="Times New Roman" w:hAnsi="Times New Roman" w:cs="Times New Roman"/>
                <w:bCs/>
                <w:sz w:val="22"/>
                <w:szCs w:val="22"/>
                <w:lang w:val="lt-LT"/>
              </w:rPr>
            </w:pPr>
            <w:r w:rsidRPr="008B279C">
              <w:rPr>
                <w:rFonts w:ascii="Times New Roman" w:hAnsi="Times New Roman" w:cs="Times New Roman"/>
                <w:bCs/>
                <w:sz w:val="22"/>
                <w:szCs w:val="22"/>
                <w:lang w:val="lt-LT"/>
              </w:rPr>
              <w:t>15.</w:t>
            </w:r>
          </w:p>
        </w:tc>
        <w:tc>
          <w:tcPr>
            <w:tcW w:w="2410" w:type="dxa"/>
          </w:tcPr>
          <w:p w14:paraId="5948B9AB" w14:textId="77777777" w:rsidR="00013A20" w:rsidRPr="008B279C" w:rsidRDefault="00013A20" w:rsidP="00845F39">
            <w:pPr>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 xml:space="preserve">Garantinis laikotarpis </w:t>
            </w:r>
          </w:p>
        </w:tc>
        <w:tc>
          <w:tcPr>
            <w:tcW w:w="2835" w:type="dxa"/>
          </w:tcPr>
          <w:p w14:paraId="5607B840" w14:textId="77777777" w:rsidR="00013A20" w:rsidRPr="008B279C" w:rsidRDefault="00013A20" w:rsidP="00845F39">
            <w:pPr>
              <w:adjustRightInd w:val="0"/>
              <w:spacing w:line="259" w:lineRule="auto"/>
              <w:rPr>
                <w:rFonts w:ascii="Times New Roman" w:hAnsi="Times New Roman" w:cs="Times New Roman"/>
                <w:bCs/>
                <w:sz w:val="22"/>
                <w:szCs w:val="22"/>
                <w:lang w:val="lt-LT"/>
              </w:rPr>
            </w:pPr>
            <w:r w:rsidRPr="008B279C">
              <w:rPr>
                <w:rFonts w:ascii="Times New Roman" w:hAnsi="Times New Roman" w:cs="Times New Roman"/>
                <w:bCs/>
                <w:sz w:val="22"/>
                <w:szCs w:val="22"/>
                <w:lang w:val="lt-LT"/>
              </w:rPr>
              <w:t>Ne mažiau 24 mėnesiai</w:t>
            </w:r>
          </w:p>
        </w:tc>
        <w:tc>
          <w:tcPr>
            <w:tcW w:w="4253" w:type="dxa"/>
          </w:tcPr>
          <w:p w14:paraId="01345502" w14:textId="77777777" w:rsidR="00013A20" w:rsidRPr="008B279C" w:rsidRDefault="00013A20" w:rsidP="00845F39">
            <w:pPr>
              <w:adjustRightInd w:val="0"/>
              <w:spacing w:line="259" w:lineRule="auto"/>
              <w:rPr>
                <w:rFonts w:ascii="Times New Roman" w:hAnsi="Times New Roman" w:cs="Times New Roman"/>
                <w:bCs/>
                <w:sz w:val="22"/>
                <w:szCs w:val="22"/>
                <w:lang w:val="lt-LT"/>
              </w:rPr>
            </w:pPr>
          </w:p>
        </w:tc>
      </w:tr>
    </w:tbl>
    <w:p w14:paraId="44B5D129" w14:textId="77777777" w:rsidR="00FC5315" w:rsidRPr="008B279C" w:rsidRDefault="00FC5315" w:rsidP="00FC5315">
      <w:pPr>
        <w:pBdr>
          <w:top w:val="nil"/>
          <w:left w:val="nil"/>
          <w:bottom w:val="nil"/>
          <w:right w:val="nil"/>
          <w:between w:val="nil"/>
          <w:bar w:val="nil"/>
        </w:pBdr>
        <w:spacing w:after="0" w:line="240" w:lineRule="auto"/>
        <w:jc w:val="both"/>
        <w:rPr>
          <w:rFonts w:ascii="Times New Roman" w:eastAsia="Arial Unicode MS" w:hAnsi="Times New Roman" w:cs="Times New Roman"/>
          <w:bdr w:val="nil"/>
        </w:rPr>
      </w:pPr>
    </w:p>
    <w:p w14:paraId="0E25F421" w14:textId="18F230BE" w:rsidR="00FC5315" w:rsidRPr="008B279C" w:rsidRDefault="00FC5315" w:rsidP="00FC5315">
      <w:pPr>
        <w:widowControl w:val="0"/>
        <w:spacing w:after="0" w:line="240" w:lineRule="auto"/>
        <w:ind w:firstLine="709"/>
        <w:jc w:val="both"/>
        <w:rPr>
          <w:rFonts w:ascii="Times New Roman" w:eastAsia="Arial Unicode MS" w:hAnsi="Times New Roman" w:cs="Times New Roman"/>
        </w:rPr>
      </w:pPr>
      <w:r w:rsidRPr="008B279C">
        <w:rPr>
          <w:rFonts w:ascii="Times New Roman" w:eastAsia="Arial Unicode MS" w:hAnsi="Times New Roman" w:cs="Times New Roman"/>
        </w:rPr>
        <w:t xml:space="preserve">Teikdami šį pasiūlymą mes patvirtiname, kad siūlomos </w:t>
      </w:r>
      <w:r w:rsidR="00DD581F">
        <w:rPr>
          <w:rFonts w:ascii="Times New Roman" w:eastAsia="Arial Unicode MS" w:hAnsi="Times New Roman" w:cs="Times New Roman"/>
        </w:rPr>
        <w:t>prekės</w:t>
      </w:r>
      <w:r w:rsidR="00DD581F" w:rsidRPr="008B279C">
        <w:rPr>
          <w:rFonts w:ascii="Times New Roman" w:eastAsia="Arial Unicode MS" w:hAnsi="Times New Roman" w:cs="Times New Roman"/>
        </w:rPr>
        <w:t xml:space="preserve"> </w:t>
      </w:r>
      <w:r w:rsidRPr="008B279C">
        <w:rPr>
          <w:rFonts w:ascii="Times New Roman" w:eastAsia="Arial Unicode MS" w:hAnsi="Times New Roman" w:cs="Times New Roman"/>
        </w:rPr>
        <w:t xml:space="preserve">visiškai atitinka pirkimo dokumentuose </w:t>
      </w:r>
      <w:r w:rsidRPr="008B279C">
        <w:rPr>
          <w:rFonts w:ascii="Times New Roman" w:eastAsia="Arial Unicode MS" w:hAnsi="Times New Roman" w:cs="Times New Roman"/>
        </w:rPr>
        <w:lastRenderedPageBreak/>
        <w:t>nurodytus reikalavimus, į mūsų siūlomą kainą įskaičiuotos visos išlaidos ir visi mokesčiai ir mes prisiimame riziką už visas išlaidas, kurias, teikdami pasiūlymą ir laikydamiesi pirkimo dokumentuose nustatytų reikalavimų, privalėjome įskaičiuoti į kainą. Patvirtiname, kad atidžiai perskaitėme visus Pirkimo dokumentų reikalavimus, mūsų Pasiūlymas juos visiškai atitinka ir įsipareigojame jų laikytis vykdydami Sutartį, įskaitant ir aplinkos apsaugos kriterijus.</w:t>
      </w:r>
    </w:p>
    <w:p w14:paraId="61134E7C" w14:textId="77777777" w:rsidR="00FC5315" w:rsidRPr="008B279C" w:rsidRDefault="00FC5315" w:rsidP="00FC5315">
      <w:pPr>
        <w:widowControl w:val="0"/>
        <w:spacing w:after="0" w:line="240" w:lineRule="auto"/>
        <w:ind w:firstLine="709"/>
        <w:jc w:val="both"/>
        <w:rPr>
          <w:rFonts w:ascii="Times New Roman" w:eastAsia="Arial Unicode MS" w:hAnsi="Times New Roman" w:cs="Times New Roman"/>
        </w:rPr>
      </w:pPr>
    </w:p>
    <w:p w14:paraId="3CB6C33D" w14:textId="77777777" w:rsidR="00FC5315" w:rsidRPr="008B279C" w:rsidRDefault="00FC5315" w:rsidP="00FC5315">
      <w:pPr>
        <w:autoSpaceDE w:val="0"/>
        <w:autoSpaceDN w:val="0"/>
        <w:adjustRightInd w:val="0"/>
        <w:spacing w:after="0" w:line="240" w:lineRule="auto"/>
        <w:jc w:val="center"/>
        <w:rPr>
          <w:rFonts w:ascii="Times New Roman" w:eastAsia="Arial Unicode MS" w:hAnsi="Times New Roman" w:cs="Times New Roman"/>
          <w:b/>
          <w:bCs/>
        </w:rPr>
      </w:pPr>
      <w:r w:rsidRPr="008B279C">
        <w:rPr>
          <w:rFonts w:ascii="Times New Roman" w:eastAsia="Arial Unicode MS" w:hAnsi="Times New Roman" w:cs="Times New Roman"/>
          <w:b/>
          <w:bCs/>
        </w:rPr>
        <w:t>5. KONFIDENCIALI INFORMACIJA</w:t>
      </w:r>
    </w:p>
    <w:tbl>
      <w:tblPr>
        <w:tblW w:w="9923" w:type="dxa"/>
        <w:tblLayout w:type="fixed"/>
        <w:tblLook w:val="01E0" w:firstRow="1" w:lastRow="1" w:firstColumn="1" w:lastColumn="1" w:noHBand="0" w:noVBand="0"/>
      </w:tblPr>
      <w:tblGrid>
        <w:gridCol w:w="9923"/>
      </w:tblGrid>
      <w:tr w:rsidR="00FC5315" w:rsidRPr="008B279C" w14:paraId="1A30134D" w14:textId="77777777" w:rsidTr="009B55D7">
        <w:trPr>
          <w:trHeight w:val="324"/>
        </w:trPr>
        <w:tc>
          <w:tcPr>
            <w:tcW w:w="9923" w:type="dxa"/>
          </w:tcPr>
          <w:p w14:paraId="4A6CCCFB" w14:textId="77777777" w:rsidR="00FC5315" w:rsidRPr="008B279C" w:rsidRDefault="00FC5315" w:rsidP="00FC5315">
            <w:pPr>
              <w:widowControl w:val="0"/>
              <w:spacing w:after="0" w:line="240" w:lineRule="auto"/>
              <w:jc w:val="both"/>
              <w:rPr>
                <w:rFonts w:ascii="Times New Roman" w:eastAsia="Arial Unicode MS" w:hAnsi="Times New Roman" w:cs="Times New Roman"/>
              </w:rPr>
            </w:pPr>
          </w:p>
          <w:p w14:paraId="4B00A082" w14:textId="77777777" w:rsidR="00FC5315" w:rsidRPr="008B279C" w:rsidRDefault="00FC5315" w:rsidP="00FC5315">
            <w:pPr>
              <w:widowControl w:val="0"/>
              <w:spacing w:after="0" w:line="240" w:lineRule="auto"/>
              <w:ind w:firstLine="605"/>
              <w:jc w:val="both"/>
              <w:rPr>
                <w:rFonts w:ascii="Times New Roman" w:eastAsia="Arial Unicode MS" w:hAnsi="Times New Roman" w:cs="Times New Roman"/>
              </w:rPr>
            </w:pPr>
            <w:r w:rsidRPr="008B279C">
              <w:rPr>
                <w:rFonts w:ascii="Times New Roman" w:eastAsia="Arial Unicode MS" w:hAnsi="Times New Roman" w:cs="Times New Roman"/>
              </w:rPr>
              <w:t>Ši pasiūlyme nurodyta informacija yra konfidenciali (Perkančioji organizacija šios informacijos negali atskleisti tretiesiems asmenims):</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9"/>
              <w:gridCol w:w="9269"/>
            </w:tblGrid>
            <w:tr w:rsidR="00FC5315" w:rsidRPr="008B279C" w14:paraId="07A72F4B" w14:textId="77777777" w:rsidTr="009B55D7">
              <w:trPr>
                <w:trHeight w:val="752"/>
              </w:trPr>
              <w:tc>
                <w:tcPr>
                  <w:tcW w:w="739"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721A8792" w14:textId="77777777" w:rsidR="00FC5315" w:rsidRPr="008B279C" w:rsidRDefault="00FC5315" w:rsidP="00FC5315">
                  <w:pPr>
                    <w:widowControl w:val="0"/>
                    <w:spacing w:after="0" w:line="240" w:lineRule="auto"/>
                    <w:rPr>
                      <w:rFonts w:ascii="Times New Roman" w:eastAsia="Arial Unicode MS" w:hAnsi="Times New Roman" w:cs="Times New Roman"/>
                      <w:b/>
                    </w:rPr>
                  </w:pPr>
                  <w:r w:rsidRPr="008B279C">
                    <w:rPr>
                      <w:rFonts w:ascii="Times New Roman" w:eastAsia="Arial Unicode MS" w:hAnsi="Times New Roman" w:cs="Times New Roman"/>
                      <w:b/>
                    </w:rPr>
                    <w:t>Eil. Nr.</w:t>
                  </w:r>
                </w:p>
              </w:tc>
              <w:tc>
                <w:tcPr>
                  <w:tcW w:w="926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7ECFDEE7" w14:textId="77777777" w:rsidR="00FC5315" w:rsidRPr="008B279C" w:rsidRDefault="00FC5315" w:rsidP="00FC5315">
                  <w:pPr>
                    <w:widowControl w:val="0"/>
                    <w:spacing w:after="0" w:line="240" w:lineRule="auto"/>
                    <w:jc w:val="center"/>
                    <w:rPr>
                      <w:rFonts w:ascii="Times New Roman" w:eastAsia="Arial Unicode MS" w:hAnsi="Times New Roman" w:cs="Times New Roman"/>
                      <w:b/>
                    </w:rPr>
                  </w:pPr>
                  <w:r w:rsidRPr="008B279C">
                    <w:rPr>
                      <w:rFonts w:ascii="Times New Roman" w:eastAsia="Arial Unicode MS" w:hAnsi="Times New Roman" w:cs="Times New Roman"/>
                      <w:b/>
                    </w:rPr>
                    <w:t>Pateikto dokumento pavadinimas (rekomenduojama pavadinime vartoti žodį „Konfidencialu“)</w:t>
                  </w:r>
                </w:p>
              </w:tc>
            </w:tr>
            <w:tr w:rsidR="00FC5315" w:rsidRPr="008B279C" w14:paraId="1C9E19BB" w14:textId="77777777" w:rsidTr="009B55D7">
              <w:trPr>
                <w:trHeight w:val="201"/>
              </w:trPr>
              <w:tc>
                <w:tcPr>
                  <w:tcW w:w="739" w:type="dxa"/>
                  <w:tcBorders>
                    <w:top w:val="single" w:sz="4" w:space="0" w:color="auto"/>
                    <w:left w:val="single" w:sz="4" w:space="0" w:color="auto"/>
                    <w:bottom w:val="single" w:sz="4" w:space="0" w:color="auto"/>
                    <w:right w:val="single" w:sz="4" w:space="0" w:color="auto"/>
                  </w:tcBorders>
                </w:tcPr>
                <w:p w14:paraId="33CE0EF6" w14:textId="77777777" w:rsidR="00FC5315" w:rsidRPr="008B279C" w:rsidRDefault="00FC5315" w:rsidP="00FC5315">
                  <w:pPr>
                    <w:widowControl w:val="0"/>
                    <w:spacing w:after="0" w:line="240" w:lineRule="auto"/>
                    <w:rPr>
                      <w:rFonts w:ascii="Times New Roman" w:eastAsia="Arial Unicode MS" w:hAnsi="Times New Roman" w:cs="Times New Roman"/>
                    </w:rPr>
                  </w:pPr>
                </w:p>
              </w:tc>
              <w:tc>
                <w:tcPr>
                  <w:tcW w:w="9269" w:type="dxa"/>
                  <w:tcBorders>
                    <w:top w:val="single" w:sz="4" w:space="0" w:color="auto"/>
                    <w:left w:val="single" w:sz="4" w:space="0" w:color="auto"/>
                    <w:bottom w:val="single" w:sz="4" w:space="0" w:color="auto"/>
                    <w:right w:val="single" w:sz="4" w:space="0" w:color="auto"/>
                  </w:tcBorders>
                </w:tcPr>
                <w:p w14:paraId="0320CE7C" w14:textId="77777777" w:rsidR="00FC5315" w:rsidRPr="008B279C" w:rsidRDefault="00FC5315" w:rsidP="00FC5315">
                  <w:pPr>
                    <w:widowControl w:val="0"/>
                    <w:spacing w:after="0" w:line="240" w:lineRule="auto"/>
                    <w:rPr>
                      <w:rFonts w:ascii="Times New Roman" w:eastAsia="Arial Unicode MS" w:hAnsi="Times New Roman" w:cs="Times New Roman"/>
                    </w:rPr>
                  </w:pPr>
                </w:p>
              </w:tc>
            </w:tr>
            <w:tr w:rsidR="00FC5315" w:rsidRPr="008B279C" w14:paraId="0DECEF8A" w14:textId="77777777" w:rsidTr="009B55D7">
              <w:trPr>
                <w:trHeight w:val="301"/>
              </w:trPr>
              <w:tc>
                <w:tcPr>
                  <w:tcW w:w="739" w:type="dxa"/>
                  <w:tcBorders>
                    <w:top w:val="single" w:sz="4" w:space="0" w:color="auto"/>
                    <w:left w:val="single" w:sz="4" w:space="0" w:color="auto"/>
                    <w:bottom w:val="single" w:sz="4" w:space="0" w:color="auto"/>
                    <w:right w:val="single" w:sz="4" w:space="0" w:color="auto"/>
                  </w:tcBorders>
                </w:tcPr>
                <w:p w14:paraId="784DD4A1" w14:textId="77777777" w:rsidR="00FC5315" w:rsidRPr="008B279C" w:rsidRDefault="00FC5315" w:rsidP="00FC5315">
                  <w:pPr>
                    <w:widowControl w:val="0"/>
                    <w:spacing w:after="0" w:line="240" w:lineRule="auto"/>
                    <w:rPr>
                      <w:rFonts w:ascii="Times New Roman" w:eastAsia="Arial Unicode MS" w:hAnsi="Times New Roman" w:cs="Times New Roman"/>
                    </w:rPr>
                  </w:pPr>
                </w:p>
              </w:tc>
              <w:tc>
                <w:tcPr>
                  <w:tcW w:w="9269" w:type="dxa"/>
                  <w:tcBorders>
                    <w:top w:val="single" w:sz="4" w:space="0" w:color="auto"/>
                    <w:left w:val="single" w:sz="4" w:space="0" w:color="auto"/>
                    <w:bottom w:val="single" w:sz="4" w:space="0" w:color="auto"/>
                    <w:right w:val="single" w:sz="4" w:space="0" w:color="auto"/>
                  </w:tcBorders>
                </w:tcPr>
                <w:p w14:paraId="5CE31015" w14:textId="77777777" w:rsidR="00FC5315" w:rsidRPr="008B279C" w:rsidRDefault="00FC5315" w:rsidP="00FC5315">
                  <w:pPr>
                    <w:widowControl w:val="0"/>
                    <w:spacing w:after="0" w:line="240" w:lineRule="auto"/>
                    <w:rPr>
                      <w:rFonts w:ascii="Times New Roman" w:eastAsia="Arial Unicode MS" w:hAnsi="Times New Roman" w:cs="Times New Roman"/>
                    </w:rPr>
                  </w:pPr>
                </w:p>
              </w:tc>
            </w:tr>
          </w:tbl>
          <w:p w14:paraId="55AE48EA" w14:textId="77777777" w:rsidR="00FC5315" w:rsidRPr="008B279C" w:rsidRDefault="00FC5315" w:rsidP="00FC5315">
            <w:pPr>
              <w:widowControl w:val="0"/>
              <w:spacing w:after="0" w:line="240" w:lineRule="auto"/>
              <w:rPr>
                <w:rFonts w:ascii="Times New Roman" w:eastAsia="Arial Unicode MS" w:hAnsi="Times New Roman" w:cs="Times New Roman"/>
              </w:rPr>
            </w:pPr>
          </w:p>
        </w:tc>
      </w:tr>
    </w:tbl>
    <w:p w14:paraId="41611FBA" w14:textId="77777777" w:rsidR="00FC5315" w:rsidRPr="008B279C" w:rsidRDefault="00FC5315" w:rsidP="00FC5315">
      <w:pPr>
        <w:widowControl w:val="0"/>
        <w:spacing w:after="0" w:line="240" w:lineRule="auto"/>
        <w:ind w:firstLine="709"/>
        <w:jc w:val="both"/>
        <w:rPr>
          <w:rFonts w:ascii="Times New Roman" w:eastAsia="Arial Unicode MS" w:hAnsi="Times New Roman" w:cs="Times New Roman"/>
          <w:i/>
          <w:sz w:val="20"/>
          <w:szCs w:val="20"/>
        </w:rPr>
      </w:pPr>
      <w:r w:rsidRPr="008B279C">
        <w:rPr>
          <w:rFonts w:ascii="Times New Roman" w:eastAsia="Arial Unicode MS" w:hAnsi="Times New Roman" w:cs="Times New Roman"/>
          <w:i/>
          <w:sz w:val="20"/>
          <w:szCs w:val="20"/>
        </w:rPr>
        <w:t>Pastaba: pildyti tuomet, jei bus pateikta konfidenciali informacija. Tiekėjas negali nurodyti, kad konfidenciali yra pasiūlymo kaina arba, kad visas pasiūlymas yra konfidencialus.</w:t>
      </w:r>
    </w:p>
    <w:p w14:paraId="460B0999" w14:textId="77777777" w:rsidR="00FC5315" w:rsidRPr="008B279C" w:rsidRDefault="00FC5315" w:rsidP="00FC5315">
      <w:pPr>
        <w:spacing w:after="0" w:line="240" w:lineRule="auto"/>
        <w:rPr>
          <w:rFonts w:ascii="Times New Roman" w:eastAsia="Arial Unicode MS" w:hAnsi="Times New Roman" w:cs="Times New Roman"/>
          <w:i/>
        </w:rPr>
      </w:pPr>
    </w:p>
    <w:p w14:paraId="307C030E" w14:textId="77777777" w:rsidR="00FC5315" w:rsidRPr="008B279C" w:rsidRDefault="00FC5315" w:rsidP="00FC5315">
      <w:pPr>
        <w:widowControl w:val="0"/>
        <w:spacing w:after="0" w:line="240" w:lineRule="auto"/>
        <w:ind w:firstLine="709"/>
        <w:jc w:val="center"/>
        <w:rPr>
          <w:rFonts w:ascii="Times New Roman" w:eastAsia="Arial Unicode MS" w:hAnsi="Times New Roman" w:cs="Times New Roman"/>
          <w:b/>
          <w:bCs/>
        </w:rPr>
      </w:pPr>
      <w:r w:rsidRPr="008B279C">
        <w:rPr>
          <w:rFonts w:ascii="Times New Roman" w:eastAsia="Arial Unicode MS" w:hAnsi="Times New Roman" w:cs="Times New Roman"/>
          <w:b/>
          <w:bCs/>
        </w:rPr>
        <w:t>6. SU PASIŪLYMU PATEIKIAMI DOKUMENTAI</w:t>
      </w:r>
    </w:p>
    <w:p w14:paraId="208E0D13" w14:textId="77777777" w:rsidR="00FC5315" w:rsidRPr="008B279C" w:rsidRDefault="00FC5315" w:rsidP="00FC5315">
      <w:pPr>
        <w:widowControl w:val="0"/>
        <w:spacing w:after="0" w:line="240" w:lineRule="auto"/>
        <w:ind w:firstLine="709"/>
        <w:jc w:val="center"/>
        <w:rPr>
          <w:rFonts w:ascii="Times New Roman" w:eastAsia="Arial Unicode MS" w:hAnsi="Times New Roman" w:cs="Times New Roman"/>
          <w:b/>
          <w:bCs/>
        </w:rPr>
      </w:pPr>
    </w:p>
    <w:tbl>
      <w:tblPr>
        <w:tblW w:w="980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2"/>
        <w:gridCol w:w="6575"/>
        <w:gridCol w:w="2532"/>
      </w:tblGrid>
      <w:tr w:rsidR="00FC5315" w:rsidRPr="008B279C" w14:paraId="5CCC19AF" w14:textId="77777777" w:rsidTr="009B55D7">
        <w:trPr>
          <w:trHeight w:val="650"/>
        </w:trPr>
        <w:tc>
          <w:tcPr>
            <w:tcW w:w="702"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04985557" w14:textId="77777777" w:rsidR="00FC5315" w:rsidRPr="008B279C" w:rsidRDefault="00FC5315" w:rsidP="00FC5315">
            <w:pPr>
              <w:widowControl w:val="0"/>
              <w:spacing w:after="0" w:line="240" w:lineRule="auto"/>
              <w:rPr>
                <w:rFonts w:ascii="Times New Roman" w:eastAsia="Arial Unicode MS" w:hAnsi="Times New Roman" w:cs="Times New Roman"/>
                <w:b/>
              </w:rPr>
            </w:pPr>
            <w:r w:rsidRPr="008B279C">
              <w:rPr>
                <w:rFonts w:ascii="Times New Roman" w:eastAsia="Arial Unicode MS" w:hAnsi="Times New Roman" w:cs="Times New Roman"/>
                <w:b/>
              </w:rPr>
              <w:t>Eil. Nr.</w:t>
            </w:r>
          </w:p>
        </w:tc>
        <w:tc>
          <w:tcPr>
            <w:tcW w:w="6575"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630EB05D" w14:textId="77777777" w:rsidR="00FC5315" w:rsidRPr="008B279C" w:rsidRDefault="00FC5315" w:rsidP="00FC5315">
            <w:pPr>
              <w:widowControl w:val="0"/>
              <w:spacing w:after="0" w:line="240" w:lineRule="auto"/>
              <w:jc w:val="center"/>
              <w:rPr>
                <w:rFonts w:ascii="Times New Roman" w:eastAsia="Arial Unicode MS" w:hAnsi="Times New Roman" w:cs="Times New Roman"/>
                <w:b/>
              </w:rPr>
            </w:pPr>
            <w:r w:rsidRPr="008B279C">
              <w:rPr>
                <w:rFonts w:ascii="Times New Roman" w:eastAsia="Arial Unicode MS" w:hAnsi="Times New Roman" w:cs="Times New Roman"/>
                <w:b/>
                <w:color w:val="000000" w:themeColor="text1"/>
              </w:rPr>
              <w:t>Dokumento pavadinimas</w:t>
            </w:r>
          </w:p>
        </w:tc>
        <w:tc>
          <w:tcPr>
            <w:tcW w:w="2532"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4590BDBF" w14:textId="77777777" w:rsidR="00FC5315" w:rsidRPr="008B279C" w:rsidRDefault="00FC5315" w:rsidP="00FC5315">
            <w:pPr>
              <w:widowControl w:val="0"/>
              <w:spacing w:after="0" w:line="240" w:lineRule="auto"/>
              <w:jc w:val="center"/>
              <w:rPr>
                <w:rFonts w:ascii="Times New Roman" w:eastAsia="Arial Unicode MS" w:hAnsi="Times New Roman" w:cs="Times New Roman"/>
                <w:b/>
              </w:rPr>
            </w:pPr>
            <w:r w:rsidRPr="008B279C">
              <w:rPr>
                <w:rFonts w:ascii="Times New Roman" w:eastAsia="Arial Unicode MS" w:hAnsi="Times New Roman" w:cs="Times New Roman"/>
                <w:b/>
              </w:rPr>
              <w:t>Lapų skaičius</w:t>
            </w:r>
          </w:p>
        </w:tc>
      </w:tr>
      <w:tr w:rsidR="00FC5315" w:rsidRPr="008B279C" w14:paraId="6561AE22" w14:textId="77777777" w:rsidTr="009B55D7">
        <w:trPr>
          <w:trHeight w:val="224"/>
        </w:trPr>
        <w:tc>
          <w:tcPr>
            <w:tcW w:w="702" w:type="dxa"/>
            <w:tcBorders>
              <w:top w:val="single" w:sz="4" w:space="0" w:color="auto"/>
              <w:left w:val="single" w:sz="4" w:space="0" w:color="auto"/>
              <w:bottom w:val="single" w:sz="4" w:space="0" w:color="auto"/>
              <w:right w:val="single" w:sz="4" w:space="0" w:color="auto"/>
            </w:tcBorders>
          </w:tcPr>
          <w:p w14:paraId="1D022B7D" w14:textId="77777777" w:rsidR="00FC5315" w:rsidRPr="008B279C" w:rsidRDefault="00FC5315" w:rsidP="00FC5315">
            <w:pPr>
              <w:widowControl w:val="0"/>
              <w:spacing w:after="0" w:line="240" w:lineRule="auto"/>
              <w:rPr>
                <w:rFonts w:ascii="Times New Roman" w:eastAsia="Arial Unicode MS" w:hAnsi="Times New Roman" w:cs="Times New Roman"/>
              </w:rPr>
            </w:pPr>
          </w:p>
        </w:tc>
        <w:tc>
          <w:tcPr>
            <w:tcW w:w="6575" w:type="dxa"/>
            <w:tcBorders>
              <w:top w:val="single" w:sz="4" w:space="0" w:color="auto"/>
              <w:left w:val="single" w:sz="4" w:space="0" w:color="auto"/>
              <w:bottom w:val="single" w:sz="4" w:space="0" w:color="auto"/>
              <w:right w:val="single" w:sz="4" w:space="0" w:color="auto"/>
            </w:tcBorders>
          </w:tcPr>
          <w:p w14:paraId="774B16E0" w14:textId="77777777" w:rsidR="00FC5315" w:rsidRPr="008B279C" w:rsidRDefault="00FC5315" w:rsidP="00FC5315">
            <w:pPr>
              <w:widowControl w:val="0"/>
              <w:spacing w:after="0" w:line="240" w:lineRule="auto"/>
              <w:rPr>
                <w:rFonts w:ascii="Times New Roman" w:eastAsia="Arial Unicode MS" w:hAnsi="Times New Roman" w:cs="Times New Roman"/>
              </w:rPr>
            </w:pPr>
          </w:p>
        </w:tc>
        <w:tc>
          <w:tcPr>
            <w:tcW w:w="2532" w:type="dxa"/>
            <w:tcBorders>
              <w:top w:val="single" w:sz="4" w:space="0" w:color="auto"/>
              <w:left w:val="single" w:sz="4" w:space="0" w:color="auto"/>
              <w:bottom w:val="single" w:sz="4" w:space="0" w:color="auto"/>
              <w:right w:val="single" w:sz="4" w:space="0" w:color="auto"/>
            </w:tcBorders>
          </w:tcPr>
          <w:p w14:paraId="16B97F9F" w14:textId="77777777" w:rsidR="00FC5315" w:rsidRPr="008B279C" w:rsidRDefault="00FC5315" w:rsidP="00FC5315">
            <w:pPr>
              <w:widowControl w:val="0"/>
              <w:spacing w:after="0" w:line="240" w:lineRule="auto"/>
              <w:rPr>
                <w:rFonts w:ascii="Times New Roman" w:eastAsia="Arial Unicode MS" w:hAnsi="Times New Roman" w:cs="Times New Roman"/>
              </w:rPr>
            </w:pPr>
          </w:p>
        </w:tc>
      </w:tr>
      <w:tr w:rsidR="00FC5315" w:rsidRPr="008B279C" w14:paraId="275D748F" w14:textId="77777777" w:rsidTr="009B55D7">
        <w:trPr>
          <w:trHeight w:val="229"/>
        </w:trPr>
        <w:tc>
          <w:tcPr>
            <w:tcW w:w="702" w:type="dxa"/>
            <w:tcBorders>
              <w:top w:val="single" w:sz="4" w:space="0" w:color="auto"/>
              <w:left w:val="single" w:sz="4" w:space="0" w:color="auto"/>
              <w:bottom w:val="single" w:sz="4" w:space="0" w:color="auto"/>
              <w:right w:val="single" w:sz="4" w:space="0" w:color="auto"/>
            </w:tcBorders>
          </w:tcPr>
          <w:p w14:paraId="6F62311B" w14:textId="77777777" w:rsidR="00FC5315" w:rsidRPr="008B279C" w:rsidRDefault="00FC5315" w:rsidP="00FC5315">
            <w:pPr>
              <w:widowControl w:val="0"/>
              <w:spacing w:after="0" w:line="240" w:lineRule="auto"/>
              <w:rPr>
                <w:rFonts w:ascii="Times New Roman" w:eastAsia="Arial Unicode MS" w:hAnsi="Times New Roman" w:cs="Times New Roman"/>
              </w:rPr>
            </w:pPr>
          </w:p>
        </w:tc>
        <w:tc>
          <w:tcPr>
            <w:tcW w:w="6575" w:type="dxa"/>
            <w:tcBorders>
              <w:top w:val="single" w:sz="4" w:space="0" w:color="auto"/>
              <w:left w:val="single" w:sz="4" w:space="0" w:color="auto"/>
              <w:bottom w:val="single" w:sz="4" w:space="0" w:color="auto"/>
              <w:right w:val="single" w:sz="4" w:space="0" w:color="auto"/>
            </w:tcBorders>
          </w:tcPr>
          <w:p w14:paraId="2502C216" w14:textId="77777777" w:rsidR="00FC5315" w:rsidRPr="008B279C" w:rsidRDefault="00FC5315" w:rsidP="00FC5315">
            <w:pPr>
              <w:widowControl w:val="0"/>
              <w:spacing w:after="0" w:line="240" w:lineRule="auto"/>
              <w:rPr>
                <w:rFonts w:ascii="Times New Roman" w:eastAsia="Arial Unicode MS" w:hAnsi="Times New Roman" w:cs="Times New Roman"/>
              </w:rPr>
            </w:pPr>
          </w:p>
        </w:tc>
        <w:tc>
          <w:tcPr>
            <w:tcW w:w="2532" w:type="dxa"/>
            <w:tcBorders>
              <w:top w:val="single" w:sz="4" w:space="0" w:color="auto"/>
              <w:left w:val="single" w:sz="4" w:space="0" w:color="auto"/>
              <w:bottom w:val="single" w:sz="4" w:space="0" w:color="auto"/>
              <w:right w:val="single" w:sz="4" w:space="0" w:color="auto"/>
            </w:tcBorders>
          </w:tcPr>
          <w:p w14:paraId="75DC8168" w14:textId="77777777" w:rsidR="00FC5315" w:rsidRPr="008B279C" w:rsidRDefault="00FC5315" w:rsidP="00FC5315">
            <w:pPr>
              <w:widowControl w:val="0"/>
              <w:spacing w:after="0" w:line="240" w:lineRule="auto"/>
              <w:rPr>
                <w:rFonts w:ascii="Times New Roman" w:eastAsia="Arial Unicode MS" w:hAnsi="Times New Roman" w:cs="Times New Roman"/>
              </w:rPr>
            </w:pPr>
          </w:p>
        </w:tc>
      </w:tr>
    </w:tbl>
    <w:p w14:paraId="474D5C81" w14:textId="77777777" w:rsidR="00FC5315" w:rsidRPr="008B279C" w:rsidRDefault="00FC5315" w:rsidP="00FC5315">
      <w:pPr>
        <w:widowControl w:val="0"/>
        <w:spacing w:after="0" w:line="240" w:lineRule="auto"/>
        <w:rPr>
          <w:rFonts w:ascii="Times New Roman" w:eastAsia="Arial Unicode MS" w:hAnsi="Times New Roman" w:cs="Times New Roman"/>
        </w:rPr>
      </w:pPr>
    </w:p>
    <w:p w14:paraId="7DE2906F" w14:textId="77777777" w:rsidR="00FC5315" w:rsidRPr="008B279C" w:rsidRDefault="00FC5315" w:rsidP="00FC5315">
      <w:pPr>
        <w:widowControl w:val="0"/>
        <w:spacing w:after="0" w:line="240" w:lineRule="auto"/>
        <w:ind w:firstLine="709"/>
        <w:rPr>
          <w:rFonts w:ascii="Times New Roman" w:eastAsia="Arial Unicode MS" w:hAnsi="Times New Roman" w:cs="Times New Roman"/>
        </w:rPr>
      </w:pPr>
      <w:r w:rsidRPr="008B279C">
        <w:rPr>
          <w:rFonts w:ascii="Times New Roman" w:eastAsia="Arial Unicode MS" w:hAnsi="Times New Roman" w:cs="Times New Roman"/>
        </w:rPr>
        <w:t>Pasiūlymas galioja iki pirkimo dokumentuose nustatyto termino.</w:t>
      </w:r>
    </w:p>
    <w:p w14:paraId="77CBEEC7" w14:textId="77777777" w:rsidR="00FC5315" w:rsidRPr="008B279C" w:rsidRDefault="00FC5315" w:rsidP="00FC5315">
      <w:pPr>
        <w:widowControl w:val="0"/>
        <w:spacing w:after="0" w:line="240" w:lineRule="auto"/>
        <w:ind w:firstLine="709"/>
        <w:rPr>
          <w:rFonts w:ascii="Times New Roman" w:eastAsia="Arial Unicode MS" w:hAnsi="Times New Roman" w:cs="Times New Roman"/>
        </w:rPr>
      </w:pPr>
    </w:p>
    <w:p w14:paraId="65943D41" w14:textId="77777777" w:rsidR="00FC5315" w:rsidRPr="008B279C" w:rsidRDefault="00FC5315" w:rsidP="00FC5315">
      <w:pPr>
        <w:widowControl w:val="0"/>
        <w:spacing w:after="0" w:line="240" w:lineRule="auto"/>
        <w:ind w:firstLine="709"/>
        <w:rPr>
          <w:rFonts w:ascii="Times New Roman" w:eastAsia="Arial Unicode MS" w:hAnsi="Times New Roman" w:cs="Times New Roman"/>
        </w:rPr>
      </w:pPr>
    </w:p>
    <w:p w14:paraId="02FED549" w14:textId="77777777" w:rsidR="00FC5315" w:rsidRPr="008B279C" w:rsidRDefault="00FC5315" w:rsidP="00FC5315">
      <w:pPr>
        <w:widowControl w:val="0"/>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ascii="Times New Roman" w:eastAsia="Lucida Sans Unicode" w:hAnsi="Times New Roman" w:cs="Times New Roman"/>
          <w:color w:val="000000"/>
          <w:kern w:val="3"/>
          <w:sz w:val="24"/>
          <w:szCs w:val="24"/>
          <w:lang w:eastAsia="hi-IN" w:bidi="hi-IN"/>
        </w:rPr>
      </w:pPr>
    </w:p>
    <w:tbl>
      <w:tblPr>
        <w:tblW w:w="9645" w:type="dxa"/>
        <w:tblInd w:w="108" w:type="dxa"/>
        <w:tblLayout w:type="fixed"/>
        <w:tblLook w:val="04A0" w:firstRow="1" w:lastRow="0" w:firstColumn="1" w:lastColumn="0" w:noHBand="0" w:noVBand="1"/>
      </w:tblPr>
      <w:tblGrid>
        <w:gridCol w:w="3590"/>
        <w:gridCol w:w="300"/>
        <w:gridCol w:w="2447"/>
        <w:gridCol w:w="236"/>
        <w:gridCol w:w="3072"/>
      </w:tblGrid>
      <w:tr w:rsidR="00FC5315" w:rsidRPr="008B279C" w14:paraId="2813F8B3" w14:textId="77777777" w:rsidTr="009B55D7">
        <w:trPr>
          <w:trHeight w:val="73"/>
        </w:trPr>
        <w:tc>
          <w:tcPr>
            <w:tcW w:w="3590" w:type="dxa"/>
            <w:tcBorders>
              <w:top w:val="single" w:sz="4" w:space="0" w:color="auto"/>
              <w:left w:val="nil"/>
              <w:bottom w:val="nil"/>
              <w:right w:val="nil"/>
            </w:tcBorders>
          </w:tcPr>
          <w:p w14:paraId="05490FDD" w14:textId="77777777" w:rsidR="00FC5315" w:rsidRPr="008B279C" w:rsidRDefault="00FC5315" w:rsidP="00FC5315">
            <w:pPr>
              <w:widowControl w:val="0"/>
              <w:snapToGrid w:val="0"/>
              <w:spacing w:after="0" w:line="240" w:lineRule="auto"/>
              <w:jc w:val="center"/>
              <w:rPr>
                <w:rFonts w:ascii="Times New Roman" w:eastAsia="Arial Unicode MS" w:hAnsi="Times New Roman" w:cs="Times New Roman"/>
                <w:position w:val="6"/>
                <w:sz w:val="20"/>
                <w:szCs w:val="20"/>
              </w:rPr>
            </w:pPr>
            <w:r w:rsidRPr="008B279C">
              <w:rPr>
                <w:rFonts w:ascii="Times New Roman" w:eastAsia="Arial Unicode MS" w:hAnsi="Times New Roman" w:cs="Times New Roman"/>
                <w:position w:val="6"/>
                <w:sz w:val="20"/>
                <w:szCs w:val="20"/>
              </w:rPr>
              <w:t>(Tiekėjo arba jo įgalioto asmens pareigų pavadinimas)</w:t>
            </w:r>
          </w:p>
          <w:p w14:paraId="5EF2498F" w14:textId="77777777" w:rsidR="00FC5315" w:rsidRPr="008B279C" w:rsidRDefault="00FC5315" w:rsidP="00FC5315">
            <w:pPr>
              <w:widowControl w:val="0"/>
              <w:spacing w:after="0" w:line="240" w:lineRule="auto"/>
              <w:jc w:val="both"/>
              <w:rPr>
                <w:rFonts w:ascii="Times New Roman" w:eastAsia="Arial Unicode MS" w:hAnsi="Times New Roman" w:cs="Times New Roman"/>
                <w:position w:val="6"/>
                <w:sz w:val="24"/>
                <w:szCs w:val="24"/>
              </w:rPr>
            </w:pPr>
          </w:p>
        </w:tc>
        <w:tc>
          <w:tcPr>
            <w:tcW w:w="300" w:type="dxa"/>
          </w:tcPr>
          <w:p w14:paraId="0FFCCD3B" w14:textId="77777777" w:rsidR="00FC5315" w:rsidRPr="008B279C" w:rsidRDefault="00FC5315" w:rsidP="00FC5315">
            <w:pPr>
              <w:widowControl w:val="0"/>
              <w:spacing w:after="0" w:line="240" w:lineRule="auto"/>
              <w:ind w:right="-1"/>
              <w:jc w:val="center"/>
              <w:rPr>
                <w:rFonts w:ascii="Times New Roman" w:eastAsia="Calibri" w:hAnsi="Times New Roman" w:cs="Times New Roman"/>
                <w:sz w:val="20"/>
              </w:rPr>
            </w:pPr>
          </w:p>
        </w:tc>
        <w:tc>
          <w:tcPr>
            <w:tcW w:w="2447" w:type="dxa"/>
            <w:tcBorders>
              <w:top w:val="single" w:sz="4" w:space="0" w:color="auto"/>
              <w:left w:val="nil"/>
              <w:bottom w:val="nil"/>
              <w:right w:val="nil"/>
            </w:tcBorders>
            <w:hideMark/>
          </w:tcPr>
          <w:p w14:paraId="705A1644" w14:textId="77777777" w:rsidR="00FC5315" w:rsidRPr="008B279C" w:rsidRDefault="00FC5315" w:rsidP="00FC5315">
            <w:pPr>
              <w:widowControl w:val="0"/>
              <w:spacing w:after="0" w:line="240" w:lineRule="auto"/>
              <w:ind w:right="-1"/>
              <w:rPr>
                <w:rFonts w:ascii="Times New Roman" w:eastAsia="Calibri" w:hAnsi="Times New Roman" w:cs="Times New Roman"/>
                <w:sz w:val="20"/>
              </w:rPr>
            </w:pPr>
            <w:r w:rsidRPr="008B279C">
              <w:rPr>
                <w:rFonts w:ascii="Times New Roman" w:eastAsia="Calibri" w:hAnsi="Times New Roman" w:cs="Times New Roman"/>
                <w:position w:val="6"/>
                <w:sz w:val="20"/>
              </w:rPr>
              <w:t xml:space="preserve">              (Parašas)</w:t>
            </w:r>
          </w:p>
        </w:tc>
        <w:tc>
          <w:tcPr>
            <w:tcW w:w="236" w:type="dxa"/>
          </w:tcPr>
          <w:p w14:paraId="4B1513A2" w14:textId="77777777" w:rsidR="00FC5315" w:rsidRPr="008B279C" w:rsidRDefault="00FC5315" w:rsidP="00FC5315">
            <w:pPr>
              <w:widowControl w:val="0"/>
              <w:spacing w:after="0" w:line="240" w:lineRule="auto"/>
              <w:ind w:right="-1"/>
              <w:jc w:val="center"/>
              <w:rPr>
                <w:rFonts w:ascii="Times New Roman" w:eastAsia="Calibri" w:hAnsi="Times New Roman" w:cs="Times New Roman"/>
                <w:sz w:val="20"/>
              </w:rPr>
            </w:pPr>
          </w:p>
        </w:tc>
        <w:tc>
          <w:tcPr>
            <w:tcW w:w="3072" w:type="dxa"/>
            <w:tcBorders>
              <w:top w:val="single" w:sz="4" w:space="0" w:color="auto"/>
              <w:left w:val="nil"/>
              <w:bottom w:val="nil"/>
              <w:right w:val="nil"/>
            </w:tcBorders>
            <w:hideMark/>
          </w:tcPr>
          <w:p w14:paraId="029EFB1B" w14:textId="77777777" w:rsidR="00FC5315" w:rsidRPr="008B279C" w:rsidRDefault="00FC5315" w:rsidP="00FC5315">
            <w:pPr>
              <w:widowControl w:val="0"/>
              <w:spacing w:after="0" w:line="240" w:lineRule="auto"/>
              <w:ind w:right="-1"/>
              <w:rPr>
                <w:rFonts w:ascii="Times New Roman" w:eastAsia="Calibri" w:hAnsi="Times New Roman" w:cs="Times New Roman"/>
                <w:sz w:val="20"/>
              </w:rPr>
            </w:pPr>
            <w:r w:rsidRPr="008B279C">
              <w:rPr>
                <w:rFonts w:ascii="Times New Roman" w:eastAsia="Calibri" w:hAnsi="Times New Roman" w:cs="Times New Roman"/>
                <w:position w:val="6"/>
                <w:sz w:val="20"/>
              </w:rPr>
              <w:t xml:space="preserve">             (Vardas ir pavardė)</w:t>
            </w:r>
          </w:p>
        </w:tc>
      </w:tr>
    </w:tbl>
    <w:p w14:paraId="7037341B" w14:textId="77777777" w:rsidR="00FC5315" w:rsidRPr="008B279C" w:rsidRDefault="00FC5315" w:rsidP="00870926">
      <w:pPr>
        <w:spacing w:after="0" w:line="240" w:lineRule="auto"/>
        <w:rPr>
          <w:rFonts w:ascii="Times New Roman" w:hAnsi="Times New Roman" w:cs="Times New Roman"/>
          <w:b/>
          <w:bCs/>
          <w:sz w:val="22"/>
          <w:szCs w:val="22"/>
        </w:rPr>
      </w:pPr>
    </w:p>
    <w:p w14:paraId="5A12B57E" w14:textId="079CE658" w:rsidR="00FC5315" w:rsidRPr="008B279C" w:rsidRDefault="00693D4F" w:rsidP="00FC5315">
      <w:pPr>
        <w:jc w:val="center"/>
        <w:rPr>
          <w:rFonts w:ascii="Times New Roman" w:hAnsi="Times New Roman" w:cs="Times New Roman"/>
          <w:b/>
          <w:bCs/>
          <w:smallCaps/>
          <w:sz w:val="22"/>
          <w:szCs w:val="22"/>
        </w:rPr>
      </w:pPr>
      <w:r w:rsidRPr="008B279C">
        <w:rPr>
          <w:rFonts w:ascii="Times New Roman" w:hAnsi="Times New Roman" w:cs="Times New Roman"/>
        </w:rPr>
        <w:t>__________</w:t>
      </w:r>
    </w:p>
    <w:p w14:paraId="293D6861" w14:textId="77777777" w:rsidR="00FC5315" w:rsidRPr="008B279C" w:rsidRDefault="00FC5315">
      <w:pPr>
        <w:rPr>
          <w:rFonts w:ascii="Times New Roman" w:hAnsi="Times New Roman" w:cs="Times New Roman"/>
          <w:b/>
          <w:bCs/>
          <w:smallCaps/>
          <w:sz w:val="22"/>
          <w:szCs w:val="22"/>
        </w:rPr>
      </w:pPr>
      <w:r w:rsidRPr="008B279C">
        <w:rPr>
          <w:rFonts w:ascii="Times New Roman" w:hAnsi="Times New Roman" w:cs="Times New Roman"/>
          <w:b/>
          <w:bCs/>
          <w:smallCaps/>
          <w:sz w:val="22"/>
          <w:szCs w:val="22"/>
        </w:rPr>
        <w:br w:type="page"/>
      </w:r>
    </w:p>
    <w:p w14:paraId="1B1C1ECC" w14:textId="77777777" w:rsidR="000C6068" w:rsidRPr="008B279C" w:rsidRDefault="000C6068" w:rsidP="00870926">
      <w:pPr>
        <w:jc w:val="center"/>
        <w:rPr>
          <w:rFonts w:ascii="Times New Roman" w:hAnsi="Times New Roman" w:cs="Times New Roman"/>
          <w:b/>
          <w:bCs/>
          <w:smallCaps/>
          <w:sz w:val="22"/>
          <w:szCs w:val="22"/>
        </w:rPr>
      </w:pPr>
    </w:p>
    <w:p w14:paraId="3D8CCDF3" w14:textId="068F791C" w:rsidR="008D704D" w:rsidRPr="008B279C" w:rsidRDefault="008D704D" w:rsidP="008D704D">
      <w:pPr>
        <w:pStyle w:val="Antrat2"/>
        <w:ind w:left="5103"/>
        <w:rPr>
          <w:rFonts w:ascii="Times New Roman" w:eastAsia="Calibri" w:hAnsi="Times New Roman" w:cs="Times New Roman"/>
          <w:color w:val="0070C0"/>
          <w:sz w:val="21"/>
          <w:szCs w:val="21"/>
        </w:rPr>
      </w:pPr>
      <w:bookmarkStart w:id="74" w:name="_Ref39484039"/>
      <w:bookmarkStart w:id="75" w:name="_Ref40278562"/>
      <w:bookmarkStart w:id="76" w:name="_Toc242266080"/>
      <w:r w:rsidRPr="008B279C">
        <w:rPr>
          <w:rFonts w:ascii="Times New Roman" w:eastAsia="Calibri" w:hAnsi="Times New Roman" w:cs="Times New Roman"/>
          <w:color w:val="0070C0"/>
          <w:sz w:val="21"/>
          <w:szCs w:val="21"/>
        </w:rPr>
        <w:t xml:space="preserve">Pirkimo sąlygų </w:t>
      </w:r>
      <w:r w:rsidR="00910C39" w:rsidRPr="008B279C">
        <w:rPr>
          <w:rFonts w:ascii="Times New Roman" w:eastAsia="Calibri" w:hAnsi="Times New Roman" w:cs="Times New Roman"/>
          <w:color w:val="0070C0"/>
          <w:sz w:val="21"/>
          <w:szCs w:val="21"/>
        </w:rPr>
        <w:t>7</w:t>
      </w:r>
      <w:r w:rsidRPr="008B279C">
        <w:rPr>
          <w:rFonts w:ascii="Times New Roman" w:eastAsia="Calibri" w:hAnsi="Times New Roman" w:cs="Times New Roman"/>
          <w:color w:val="0070C0"/>
          <w:sz w:val="21"/>
          <w:szCs w:val="21"/>
        </w:rPr>
        <w:t xml:space="preserve"> priedas „Pasiūlymų vertinimo kriterijai ir sąlygos“</w:t>
      </w:r>
      <w:bookmarkEnd w:id="74"/>
      <w:bookmarkEnd w:id="75"/>
      <w:bookmarkEnd w:id="76"/>
    </w:p>
    <w:p w14:paraId="6A0BFF9D" w14:textId="77777777" w:rsidR="00FE3D7C" w:rsidRPr="008B279C" w:rsidRDefault="00FE3D7C" w:rsidP="00FE3D7C">
      <w:pPr>
        <w:jc w:val="center"/>
        <w:rPr>
          <w:rFonts w:ascii="Times New Roman" w:hAnsi="Times New Roman" w:cs="Times New Roman"/>
          <w:b/>
          <w:szCs w:val="24"/>
        </w:rPr>
      </w:pPr>
    </w:p>
    <w:p w14:paraId="2A953AEC" w14:textId="1AE34D60" w:rsidR="00210870" w:rsidRPr="008B279C" w:rsidRDefault="00FE3D7C" w:rsidP="00870926">
      <w:pPr>
        <w:pStyle w:val="Paantrat"/>
        <w:jc w:val="center"/>
        <w:rPr>
          <w:rFonts w:ascii="Times New Roman" w:hAnsi="Times New Roman" w:cs="Times New Roman"/>
        </w:rPr>
      </w:pPr>
      <w:r w:rsidRPr="008B279C">
        <w:rPr>
          <w:rFonts w:ascii="Times New Roman" w:hAnsi="Times New Roman" w:cs="Times New Roman"/>
        </w:rPr>
        <w:t>PASIŪLYMŲ VERTINIMO KRITERIJAI</w:t>
      </w:r>
      <w:r w:rsidR="00031A62" w:rsidRPr="008B279C">
        <w:rPr>
          <w:rFonts w:ascii="Times New Roman" w:hAnsi="Times New Roman" w:cs="Times New Roman"/>
        </w:rPr>
        <w:t xml:space="preserve"> ir Sąlygos</w:t>
      </w:r>
    </w:p>
    <w:p w14:paraId="71900FA8" w14:textId="77777777" w:rsidR="005E1657" w:rsidRDefault="005E1657" w:rsidP="005E1657">
      <w:pPr>
        <w:numPr>
          <w:ilvl w:val="0"/>
          <w:numId w:val="35"/>
        </w:numPr>
        <w:spacing w:after="0" w:line="240" w:lineRule="auto"/>
        <w:ind w:left="0" w:firstLine="567"/>
        <w:contextualSpacing/>
        <w:jc w:val="both"/>
        <w:rPr>
          <w:rFonts w:ascii="Times New Roman" w:hAnsi="Times New Roman" w:cs="Times New Roman"/>
          <w:sz w:val="22"/>
          <w:szCs w:val="22"/>
        </w:rPr>
      </w:pPr>
      <w:r w:rsidRPr="008B279C">
        <w:rPr>
          <w:rFonts w:ascii="Times New Roman" w:hAnsi="Times New Roman" w:cs="Times New Roman"/>
          <w:sz w:val="22"/>
          <w:szCs w:val="22"/>
        </w:rPr>
        <w:t xml:space="preserve">Perkančioji organizacija ekonomiškai naudingiausią pasiūlymą išrenka pagal kainą ir laimėjusiu bus pripažintas mažiausią kainą pasiūlęs tiekėjas. </w:t>
      </w:r>
    </w:p>
    <w:p w14:paraId="69A7DD20" w14:textId="2AC5F509" w:rsidR="000733C3" w:rsidRPr="00013A20" w:rsidRDefault="000733C3" w:rsidP="00013A20">
      <w:pPr>
        <w:pStyle w:val="Betarp"/>
        <w:numPr>
          <w:ilvl w:val="0"/>
          <w:numId w:val="35"/>
        </w:numPr>
        <w:spacing w:line="20" w:lineRule="atLeast"/>
        <w:ind w:left="0" w:firstLine="567"/>
        <w:contextualSpacing/>
        <w:jc w:val="both"/>
        <w:rPr>
          <w:rFonts w:ascii="Times New Roman" w:hAnsi="Times New Roman" w:cs="Times New Roman"/>
          <w:sz w:val="22"/>
          <w:szCs w:val="22"/>
        </w:rPr>
      </w:pPr>
      <w:r w:rsidRPr="00437DF9">
        <w:rPr>
          <w:rFonts w:ascii="Times New Roman" w:hAnsi="Times New Roman" w:cs="Times New Roman"/>
          <w:color w:val="000000" w:themeColor="text1"/>
          <w:sz w:val="22"/>
          <w:szCs w:val="22"/>
        </w:rPr>
        <w:t>Laimėjusiu pasiūlymu kiekvienoje pirkimo objekto dalyje galės būti pripažinti tik po 1 (vieną) ekonomiškai naudingiausią pasiūlymą, esantį atitinkamos pirkimo objekto dalies pasiūlymų eilės pirmojoje vietoje.</w:t>
      </w:r>
      <w:r w:rsidRPr="00437DF9">
        <w:rPr>
          <w:rFonts w:ascii="Times New Roman" w:hAnsi="Times New Roman" w:cs="Times New Roman"/>
          <w:sz w:val="22"/>
          <w:szCs w:val="22"/>
        </w:rPr>
        <w:t xml:space="preserve"> Tas pats tiekėjas gali būti nustatomas laimėtoju dėl visų pirkimo objekto dalių</w:t>
      </w:r>
      <w:r w:rsidRPr="00437DF9">
        <w:rPr>
          <w:rFonts w:ascii="Times New Roman" w:hAnsi="Times New Roman" w:cs="Times New Roman"/>
          <w:i/>
          <w:iCs/>
          <w:sz w:val="22"/>
          <w:szCs w:val="22"/>
        </w:rPr>
        <w:t>.</w:t>
      </w:r>
    </w:p>
    <w:p w14:paraId="3EB59BBD" w14:textId="77777777" w:rsidR="005E1657" w:rsidRPr="008B279C" w:rsidRDefault="005E1657" w:rsidP="005E1657">
      <w:pPr>
        <w:numPr>
          <w:ilvl w:val="0"/>
          <w:numId w:val="35"/>
        </w:numPr>
        <w:spacing w:after="0" w:line="240" w:lineRule="auto"/>
        <w:ind w:left="0" w:firstLine="567"/>
        <w:contextualSpacing/>
        <w:jc w:val="both"/>
        <w:rPr>
          <w:rFonts w:ascii="Times New Roman" w:eastAsiaTheme="minorHAnsi" w:hAnsi="Times New Roman" w:cs="Times New Roman"/>
          <w:bCs/>
          <w:iCs/>
          <w:sz w:val="22"/>
          <w:szCs w:val="22"/>
        </w:rPr>
      </w:pPr>
      <w:r w:rsidRPr="008B279C">
        <w:rPr>
          <w:rFonts w:ascii="Times New Roman" w:eastAsiaTheme="minorHAnsi" w:hAnsi="Times New Roman" w:cs="Times New Roman"/>
          <w:bCs/>
          <w:iCs/>
          <w:sz w:val="22"/>
          <w:szCs w:val="22"/>
        </w:rPr>
        <w:t xml:space="preserve">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5824774D" w14:textId="77777777" w:rsidR="005E1657" w:rsidRPr="008B279C" w:rsidRDefault="005E1657" w:rsidP="005E1657">
      <w:pPr>
        <w:rPr>
          <w:rFonts w:ascii="Times New Roman" w:hAnsi="Times New Roman" w:cs="Times New Roman"/>
          <w:sz w:val="20"/>
          <w:szCs w:val="20"/>
        </w:rPr>
      </w:pPr>
      <w:r w:rsidRPr="008B279C">
        <w:rPr>
          <w:rFonts w:ascii="Times New Roman" w:eastAsiaTheme="minorHAnsi" w:hAnsi="Times New Roman" w:cs="Times New Roman"/>
          <w:bCs/>
          <w:iCs/>
          <w:sz w:val="22"/>
          <w:szCs w:val="22"/>
        </w:rPr>
        <w:br w:type="page"/>
      </w:r>
    </w:p>
    <w:p w14:paraId="5DC5C150" w14:textId="687BDE2E" w:rsidR="008D704D" w:rsidRPr="008B279C" w:rsidRDefault="00FE3D1F" w:rsidP="00AB5541">
      <w:pPr>
        <w:pStyle w:val="Antrat2"/>
        <w:ind w:left="5103"/>
        <w:rPr>
          <w:rFonts w:ascii="Times New Roman" w:hAnsi="Times New Roman" w:cs="Times New Roman"/>
          <w:color w:val="0070C0"/>
          <w:sz w:val="21"/>
          <w:szCs w:val="21"/>
        </w:rPr>
      </w:pPr>
      <w:bookmarkStart w:id="77" w:name="_Ref39586171"/>
      <w:bookmarkStart w:id="78" w:name="_Ref39673580"/>
      <w:bookmarkStart w:id="79" w:name="_Ref39674283"/>
      <w:bookmarkStart w:id="80" w:name="_Toc242266081"/>
      <w:r w:rsidRPr="008B279C">
        <w:rPr>
          <w:rFonts w:ascii="Times New Roman" w:hAnsi="Times New Roman" w:cs="Times New Roman"/>
          <w:color w:val="0070C0"/>
          <w:sz w:val="21"/>
          <w:szCs w:val="21"/>
        </w:rPr>
        <w:lastRenderedPageBreak/>
        <w:t xml:space="preserve">Pirkimo sąlygų </w:t>
      </w:r>
      <w:r w:rsidR="00A41D0F" w:rsidRPr="008B279C">
        <w:rPr>
          <w:rFonts w:ascii="Times New Roman" w:hAnsi="Times New Roman" w:cs="Times New Roman"/>
          <w:color w:val="0070C0"/>
          <w:sz w:val="21"/>
          <w:szCs w:val="21"/>
        </w:rPr>
        <w:t>8</w:t>
      </w:r>
      <w:r w:rsidRPr="008B279C">
        <w:rPr>
          <w:rFonts w:ascii="Times New Roman" w:hAnsi="Times New Roman" w:cs="Times New Roman"/>
          <w:color w:val="0070C0"/>
          <w:sz w:val="21"/>
          <w:szCs w:val="21"/>
        </w:rPr>
        <w:t xml:space="preserve"> priedas </w:t>
      </w:r>
      <w:r w:rsidR="008D704D" w:rsidRPr="008B279C">
        <w:rPr>
          <w:rFonts w:ascii="Times New Roman" w:hAnsi="Times New Roman" w:cs="Times New Roman"/>
          <w:color w:val="0070C0"/>
          <w:sz w:val="21"/>
          <w:szCs w:val="21"/>
        </w:rPr>
        <w:t>„Sutarties projektas“</w:t>
      </w:r>
      <w:bookmarkEnd w:id="77"/>
      <w:bookmarkEnd w:id="78"/>
      <w:bookmarkEnd w:id="79"/>
      <w:bookmarkEnd w:id="80"/>
    </w:p>
    <w:p w14:paraId="040FB65E" w14:textId="77777777" w:rsidR="00AE422D" w:rsidRPr="008B279C" w:rsidRDefault="00AE422D" w:rsidP="00AB5541">
      <w:pPr>
        <w:rPr>
          <w:rFonts w:ascii="Times New Roman" w:hAnsi="Times New Roman" w:cs="Times New Roman"/>
        </w:rPr>
      </w:pPr>
    </w:p>
    <w:p w14:paraId="789DCCB7" w14:textId="4A8C61BB" w:rsidR="005E1657" w:rsidRPr="008B279C" w:rsidRDefault="005E1657" w:rsidP="005E1657">
      <w:pPr>
        <w:rPr>
          <w:rFonts w:ascii="Times New Roman" w:hAnsi="Times New Roman" w:cs="Times New Roman"/>
          <w:sz w:val="24"/>
          <w:szCs w:val="24"/>
        </w:rPr>
      </w:pPr>
      <w:r w:rsidRPr="008B279C">
        <w:rPr>
          <w:rFonts w:ascii="Times New Roman" w:hAnsi="Times New Roman" w:cs="Times New Roman"/>
          <w:sz w:val="24"/>
          <w:szCs w:val="24"/>
        </w:rPr>
        <w:t>„Sutarties projektas“ pateikiamas atskiru failu .</w:t>
      </w:r>
      <w:proofErr w:type="spellStart"/>
      <w:r w:rsidR="005876E8" w:rsidRPr="008B279C">
        <w:rPr>
          <w:rFonts w:ascii="Times New Roman" w:hAnsi="Times New Roman" w:cs="Times New Roman"/>
          <w:sz w:val="24"/>
          <w:szCs w:val="24"/>
        </w:rPr>
        <w:t>docx</w:t>
      </w:r>
      <w:proofErr w:type="spellEnd"/>
      <w:r w:rsidRPr="008B279C">
        <w:rPr>
          <w:rFonts w:ascii="Times New Roman" w:hAnsi="Times New Roman" w:cs="Times New Roman"/>
          <w:sz w:val="24"/>
          <w:szCs w:val="24"/>
        </w:rPr>
        <w:t xml:space="preserve"> formatu.</w:t>
      </w:r>
    </w:p>
    <w:p w14:paraId="2826B120" w14:textId="6C18788B" w:rsidR="008D704D" w:rsidRPr="008B279C" w:rsidRDefault="008D704D" w:rsidP="00870926">
      <w:pPr>
        <w:jc w:val="both"/>
        <w:rPr>
          <w:rFonts w:ascii="Times New Roman" w:eastAsia="Calibri" w:hAnsi="Times New Roman" w:cs="Times New Roman"/>
          <w:color w:val="0070C0"/>
        </w:rPr>
      </w:pPr>
    </w:p>
    <w:sectPr w:rsidR="008D704D" w:rsidRPr="008B279C" w:rsidSect="00CB6ABE">
      <w:pgSz w:w="12240" w:h="15840"/>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553D7C" w14:textId="77777777" w:rsidR="00C86CD8" w:rsidRDefault="00C86CD8" w:rsidP="00D05666">
      <w:r>
        <w:separator/>
      </w:r>
    </w:p>
  </w:endnote>
  <w:endnote w:type="continuationSeparator" w:id="0">
    <w:p w14:paraId="24509534" w14:textId="77777777" w:rsidR="00C86CD8" w:rsidRDefault="00C86CD8" w:rsidP="00D05666">
      <w:r>
        <w:continuationSeparator/>
      </w:r>
    </w:p>
  </w:endnote>
  <w:endnote w:type="continuationNotice" w:id="1">
    <w:p w14:paraId="2D0A36D5" w14:textId="77777777" w:rsidR="00C86CD8" w:rsidRDefault="00C86CD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Helvetica Neue Light">
    <w:altName w:val="Arial Nova Light"/>
    <w:charset w:val="00"/>
    <w:family w:val="auto"/>
    <w:pitch w:val="variable"/>
    <w:sig w:usb0="A00002FF" w:usb1="5000205B" w:usb2="00000002" w:usb3="00000000" w:csb0="00000007"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5DFD40D0" w14:textId="345DD45E" w:rsidR="000B685D" w:rsidRDefault="000B685D">
        <w:pPr>
          <w:pStyle w:val="Porat"/>
          <w:jc w:val="right"/>
        </w:pPr>
        <w:r>
          <w:fldChar w:fldCharType="begin"/>
        </w:r>
        <w:r>
          <w:instrText xml:space="preserve"> PAGE   \* MERGEFORMAT </w:instrText>
        </w:r>
        <w:r>
          <w:fldChar w:fldCharType="separate"/>
        </w:r>
        <w:r>
          <w:rPr>
            <w:noProof/>
          </w:rPr>
          <w:t>2</w:t>
        </w:r>
        <w:r>
          <w:rPr>
            <w:noProof/>
          </w:rPr>
          <w:fldChar w:fldCharType="end"/>
        </w:r>
      </w:p>
    </w:sdtContent>
  </w:sdt>
  <w:p w14:paraId="384D48BF" w14:textId="77777777" w:rsidR="000B685D"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704134"/>
      <w:docPartObj>
        <w:docPartGallery w:val="Page Numbers (Bottom of Page)"/>
        <w:docPartUnique/>
      </w:docPartObj>
    </w:sdtPr>
    <w:sdtContent>
      <w:p w14:paraId="405D9CBE" w14:textId="1D18D5DD" w:rsidR="00CB6ABE" w:rsidRDefault="00CB6ABE">
        <w:pPr>
          <w:pStyle w:val="Porat"/>
          <w:jc w:val="right"/>
        </w:pPr>
        <w:r>
          <w:fldChar w:fldCharType="begin"/>
        </w:r>
        <w:r>
          <w:instrText>PAGE   \* MERGEFORMAT</w:instrText>
        </w:r>
        <w:r>
          <w:fldChar w:fldCharType="separate"/>
        </w:r>
        <w:r>
          <w:t>2</w:t>
        </w:r>
        <w:r>
          <w:fldChar w:fldCharType="end"/>
        </w:r>
      </w:p>
    </w:sdtContent>
  </w:sdt>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84BF56" w14:textId="77777777" w:rsidR="00C86CD8" w:rsidRDefault="00C86CD8" w:rsidP="00D05666">
      <w:r>
        <w:separator/>
      </w:r>
    </w:p>
  </w:footnote>
  <w:footnote w:type="continuationSeparator" w:id="0">
    <w:p w14:paraId="34616690" w14:textId="77777777" w:rsidR="00C86CD8" w:rsidRDefault="00C86CD8" w:rsidP="00D05666">
      <w:r>
        <w:continuationSeparator/>
      </w:r>
    </w:p>
  </w:footnote>
  <w:footnote w:type="continuationNotice" w:id="1">
    <w:p w14:paraId="33C14C16" w14:textId="77777777" w:rsidR="00C86CD8" w:rsidRDefault="00C86CD8">
      <w:pPr>
        <w:spacing w:after="0" w:line="240" w:lineRule="auto"/>
      </w:pPr>
    </w:p>
  </w:footnote>
  <w:footnote w:id="2">
    <w:p w14:paraId="43B97529" w14:textId="77777777" w:rsidR="00325436" w:rsidRDefault="00325436" w:rsidP="00325436">
      <w:pPr>
        <w:pStyle w:val="Puslapioinaostekstas"/>
        <w:jc w:val="both"/>
        <w:rPr>
          <w:i/>
          <w:iCs/>
        </w:rPr>
      </w:pPr>
      <w:r>
        <w:rPr>
          <w:rStyle w:val="Puslapioinaosnuoroda"/>
          <w:rFonts w:ascii="Calibri" w:eastAsia="Yu Mincho" w:hAnsi="Calibri" w:cs="Arial"/>
          <w:i/>
          <w:iCs/>
        </w:rPr>
        <w:footnoteRef/>
      </w:r>
      <w:r>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CD06D4D" w14:textId="77777777" w:rsidR="00325436" w:rsidRDefault="00325436" w:rsidP="00325436">
      <w:pPr>
        <w:pStyle w:val="Puslapioinaostekstas"/>
        <w:numPr>
          <w:ilvl w:val="0"/>
          <w:numId w:val="28"/>
        </w:numPr>
        <w:spacing w:after="0" w:line="240" w:lineRule="auto"/>
        <w:jc w:val="both"/>
        <w:rPr>
          <w:rFonts w:ascii="Calibri" w:eastAsia="Yu Mincho" w:hAnsi="Calibri" w:cs="Arial"/>
          <w:i/>
          <w:iCs/>
        </w:rPr>
      </w:pPr>
      <w:r>
        <w:rPr>
          <w:rFonts w:ascii="Calibri" w:eastAsia="Yu Mincho" w:hAnsi="Calibri" w:cs="Arial"/>
          <w:i/>
          <w:iCs/>
        </w:rPr>
        <w:t xml:space="preserve">priesaikos deklaracija; </w:t>
      </w:r>
    </w:p>
    <w:p w14:paraId="22FE00C9" w14:textId="77777777" w:rsidR="00325436" w:rsidRDefault="00325436" w:rsidP="00325436">
      <w:pPr>
        <w:pStyle w:val="Puslapioinaostekstas"/>
        <w:numPr>
          <w:ilvl w:val="0"/>
          <w:numId w:val="28"/>
        </w:numPr>
        <w:spacing w:after="0" w:line="240" w:lineRule="auto"/>
        <w:jc w:val="both"/>
        <w:rPr>
          <w:rFonts w:ascii="Calibri" w:eastAsia="Yu Mincho" w:hAnsi="Calibri" w:cs="Arial"/>
        </w:rPr>
      </w:pPr>
      <w:r>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0570E262" w14:textId="77777777" w:rsidR="00325436" w:rsidRDefault="00325436" w:rsidP="00325436">
      <w:pPr>
        <w:pStyle w:val="Puslapioinaostekstas"/>
        <w:jc w:val="both"/>
        <w:rPr>
          <w:i/>
          <w:iCs/>
        </w:rPr>
      </w:pPr>
      <w:r>
        <w:rPr>
          <w:rStyle w:val="Puslapioinaosnuoroda"/>
          <w:rFonts w:ascii="Calibri" w:eastAsia="Yu Mincho" w:hAnsi="Calibri" w:cs="Arial"/>
        </w:rPr>
        <w:footnoteRef/>
      </w:r>
      <w:r>
        <w:rPr>
          <w:rFonts w:ascii="Calibri" w:eastAsia="Yu Mincho" w:hAnsi="Calibri" w:cs="Arial"/>
        </w:rPr>
        <w:t xml:space="preserve"> </w:t>
      </w:r>
      <w:r>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6A98864" w14:textId="77777777" w:rsidR="00325436" w:rsidRDefault="00325436" w:rsidP="00325436">
      <w:pPr>
        <w:pStyle w:val="Puslapioinaostekstas"/>
        <w:numPr>
          <w:ilvl w:val="0"/>
          <w:numId w:val="29"/>
        </w:numPr>
        <w:spacing w:after="0" w:line="240" w:lineRule="auto"/>
        <w:jc w:val="both"/>
        <w:rPr>
          <w:rFonts w:ascii="Calibri" w:eastAsia="Yu Mincho" w:hAnsi="Calibri" w:cs="Arial"/>
          <w:i/>
          <w:iCs/>
        </w:rPr>
      </w:pPr>
      <w:r>
        <w:rPr>
          <w:rFonts w:ascii="Calibri" w:eastAsia="Yu Mincho" w:hAnsi="Calibri" w:cs="Arial"/>
          <w:i/>
          <w:iCs/>
        </w:rPr>
        <w:t xml:space="preserve">priesaikos deklaracija; </w:t>
      </w:r>
    </w:p>
    <w:p w14:paraId="40E24669" w14:textId="77777777" w:rsidR="00325436" w:rsidRDefault="00325436" w:rsidP="00325436">
      <w:pPr>
        <w:pStyle w:val="Puslapioinaostekstas"/>
        <w:numPr>
          <w:ilvl w:val="0"/>
          <w:numId w:val="29"/>
        </w:numPr>
        <w:spacing w:after="0" w:line="240" w:lineRule="auto"/>
        <w:jc w:val="both"/>
        <w:rPr>
          <w:rFonts w:ascii="Calibri" w:eastAsia="Yu Mincho" w:hAnsi="Calibri" w:cs="Arial"/>
        </w:rPr>
      </w:pPr>
      <w:r>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3B3FB11" w14:textId="77777777" w:rsidR="00325436" w:rsidRDefault="00325436" w:rsidP="00325436">
      <w:pPr>
        <w:pStyle w:val="Puslapioinaostekstas"/>
        <w:jc w:val="both"/>
        <w:rPr>
          <w:i/>
          <w:iCs/>
        </w:rPr>
      </w:pPr>
      <w:r>
        <w:rPr>
          <w:rStyle w:val="Puslapioinaosnuoroda"/>
          <w:rFonts w:ascii="Calibri" w:eastAsia="Yu Mincho" w:hAnsi="Calibri" w:cs="Arial"/>
        </w:rPr>
        <w:footnoteRef/>
      </w:r>
      <w:r>
        <w:rPr>
          <w:rFonts w:ascii="Calibri" w:eastAsia="Yu Mincho" w:hAnsi="Calibri" w:cs="Arial"/>
        </w:rPr>
        <w:t xml:space="preserve"> </w:t>
      </w:r>
      <w:r>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AB39B9B" w14:textId="77777777" w:rsidR="00325436" w:rsidRDefault="00325436" w:rsidP="00325436">
      <w:pPr>
        <w:pStyle w:val="Puslapioinaostekstas"/>
        <w:numPr>
          <w:ilvl w:val="0"/>
          <w:numId w:val="30"/>
        </w:numPr>
        <w:spacing w:after="0" w:line="240" w:lineRule="auto"/>
        <w:jc w:val="both"/>
        <w:rPr>
          <w:rFonts w:ascii="Calibri" w:eastAsia="Yu Mincho" w:hAnsi="Calibri" w:cs="Arial"/>
          <w:i/>
          <w:iCs/>
        </w:rPr>
      </w:pPr>
      <w:r>
        <w:rPr>
          <w:rFonts w:ascii="Calibri" w:eastAsia="Yu Mincho" w:hAnsi="Calibri" w:cs="Arial"/>
          <w:i/>
          <w:iCs/>
        </w:rPr>
        <w:t xml:space="preserve">priesaikos deklaracija; </w:t>
      </w:r>
    </w:p>
    <w:p w14:paraId="076580C0" w14:textId="77777777" w:rsidR="00325436" w:rsidRDefault="00325436" w:rsidP="00325436">
      <w:pPr>
        <w:pStyle w:val="Puslapioinaostekstas"/>
        <w:numPr>
          <w:ilvl w:val="0"/>
          <w:numId w:val="30"/>
        </w:numPr>
        <w:spacing w:after="0" w:line="240" w:lineRule="auto"/>
        <w:jc w:val="both"/>
        <w:rPr>
          <w:rFonts w:ascii="Calibri" w:eastAsia="Yu Mincho" w:hAnsi="Calibri" w:cs="Arial"/>
        </w:rPr>
      </w:pPr>
      <w:r>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Default="00215B09">
    <w:pPr>
      <w:pStyle w:val="Antrats"/>
      <w:jc w:val="right"/>
    </w:pPr>
  </w:p>
  <w:p w14:paraId="68E3FFE8" w14:textId="3805043F" w:rsidR="0079367F" w:rsidRDefault="007936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09703782"/>
    <w:multiLevelType w:val="hybridMultilevel"/>
    <w:tmpl w:val="13F049C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F374B7D"/>
    <w:multiLevelType w:val="hybridMultilevel"/>
    <w:tmpl w:val="431031BC"/>
    <w:lvl w:ilvl="0" w:tplc="60F62E82">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7" w15:restartNumberingAfterBreak="0">
    <w:nsid w:val="2C905EB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DAD6FDE"/>
    <w:multiLevelType w:val="multilevel"/>
    <w:tmpl w:val="ABCAE4D0"/>
    <w:lvl w:ilvl="0">
      <w:start w:val="1"/>
      <w:numFmt w:val="decimal"/>
      <w:lvlText w:val="%1."/>
      <w:lvlJc w:val="left"/>
      <w:pPr>
        <w:ind w:left="504" w:hanging="504"/>
      </w:pPr>
      <w:rPr>
        <w:rFonts w:eastAsia="Calibri" w:hint="default"/>
        <w:b w:val="0"/>
        <w:bCs w:val="0"/>
        <w:color w:val="000000" w:themeColor="text1"/>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9"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11" w15:restartNumberingAfterBreak="0">
    <w:nsid w:val="3B765F43"/>
    <w:multiLevelType w:val="hybridMultilevel"/>
    <w:tmpl w:val="AED0015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3"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4"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15" w15:restartNumberingAfterBreak="0">
    <w:nsid w:val="4D19093A"/>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6"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7"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8"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9"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65C73D87"/>
    <w:multiLevelType w:val="multilevel"/>
    <w:tmpl w:val="61A43A56"/>
    <w:lvl w:ilvl="0">
      <w:start w:val="1"/>
      <w:numFmt w:val="decimal"/>
      <w:lvlText w:val="%1."/>
      <w:lvlJc w:val="left"/>
      <w:pPr>
        <w:ind w:left="360" w:hanging="360"/>
      </w:pPr>
      <w:rPr>
        <w:rFonts w:hint="default"/>
      </w:rPr>
    </w:lvl>
    <w:lvl w:ilvl="1">
      <w:start w:val="7"/>
      <w:numFmt w:val="decimal"/>
      <w:lvlText w:val="%1.%2."/>
      <w:lvlJc w:val="left"/>
      <w:pPr>
        <w:ind w:left="928"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2"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23"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6CF542C3"/>
    <w:multiLevelType w:val="hybridMultilevel"/>
    <w:tmpl w:val="F5844AFA"/>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28"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9"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0" w15:restartNumberingAfterBreak="0">
    <w:nsid w:val="720A3259"/>
    <w:multiLevelType w:val="multilevel"/>
    <w:tmpl w:val="132CD5F0"/>
    <w:lvl w:ilvl="0">
      <w:start w:val="1"/>
      <w:numFmt w:val="decimal"/>
      <w:lvlText w:val="%1."/>
      <w:lvlJc w:val="left"/>
      <w:pPr>
        <w:ind w:left="360" w:hanging="360"/>
      </w:pPr>
      <w:rPr>
        <w:rFonts w:hint="default"/>
      </w:rPr>
    </w:lvl>
    <w:lvl w:ilvl="1">
      <w:start w:val="1"/>
      <w:numFmt w:val="decimal"/>
      <w:isLgl/>
      <w:lvlText w:val="%1.%2."/>
      <w:lvlJc w:val="left"/>
      <w:pPr>
        <w:ind w:left="1070" w:hanging="360"/>
      </w:pPr>
      <w:rPr>
        <w:rFonts w:ascii="Times New Roman" w:hAnsi="Times New Roman" w:cs="Times New Roman" w:hint="default"/>
        <w:b w:val="0"/>
        <w:bCs w:val="0"/>
        <w:i w:val="0"/>
        <w:iCs w:val="0"/>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1" w15:restartNumberingAfterBreak="0">
    <w:nsid w:val="7382226A"/>
    <w:multiLevelType w:val="hybridMultilevel"/>
    <w:tmpl w:val="13F049CC"/>
    <w:lvl w:ilvl="0" w:tplc="FFFFFFFF">
      <w:start w:val="1"/>
      <w:numFmt w:val="decimal"/>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32"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33"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4"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5" w15:restartNumberingAfterBreak="0">
    <w:nsid w:val="7BCE6F51"/>
    <w:multiLevelType w:val="multilevel"/>
    <w:tmpl w:val="B9DE0FD2"/>
    <w:lvl w:ilvl="0">
      <w:start w:val="1"/>
      <w:numFmt w:val="decimal"/>
      <w:lvlText w:val="%1."/>
      <w:lvlJc w:val="left"/>
      <w:pPr>
        <w:ind w:left="720" w:hanging="360"/>
      </w:p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7EBD7FA2"/>
    <w:multiLevelType w:val="hybridMultilevel"/>
    <w:tmpl w:val="5ED22606"/>
    <w:lvl w:ilvl="0" w:tplc="0427000F">
      <w:start w:val="1"/>
      <w:numFmt w:val="decimal"/>
      <w:lvlText w:val="%1."/>
      <w:lvlJc w:val="left"/>
      <w:pPr>
        <w:ind w:left="360" w:hanging="360"/>
      </w:pPr>
    </w:lvl>
    <w:lvl w:ilvl="1" w:tplc="04270019">
      <w:start w:val="1"/>
      <w:numFmt w:val="lowerLetter"/>
      <w:lvlText w:val="%2."/>
      <w:lvlJc w:val="left"/>
      <w:pPr>
        <w:ind w:left="1080" w:hanging="360"/>
      </w:pPr>
    </w:lvl>
    <w:lvl w:ilvl="2" w:tplc="0427001B">
      <w:start w:val="1"/>
      <w:numFmt w:val="lowerRoman"/>
      <w:lvlText w:val="%3."/>
      <w:lvlJc w:val="right"/>
      <w:pPr>
        <w:ind w:left="1800" w:hanging="180"/>
      </w:pPr>
    </w:lvl>
    <w:lvl w:ilvl="3" w:tplc="0427000F">
      <w:start w:val="1"/>
      <w:numFmt w:val="decimal"/>
      <w:lvlText w:val="%4."/>
      <w:lvlJc w:val="left"/>
      <w:pPr>
        <w:ind w:left="2520" w:hanging="360"/>
      </w:pPr>
    </w:lvl>
    <w:lvl w:ilvl="4" w:tplc="04270019">
      <w:start w:val="1"/>
      <w:numFmt w:val="lowerLetter"/>
      <w:lvlText w:val="%5."/>
      <w:lvlJc w:val="left"/>
      <w:pPr>
        <w:ind w:left="3240" w:hanging="360"/>
      </w:pPr>
    </w:lvl>
    <w:lvl w:ilvl="5" w:tplc="0427001B">
      <w:start w:val="1"/>
      <w:numFmt w:val="lowerRoman"/>
      <w:lvlText w:val="%6."/>
      <w:lvlJc w:val="right"/>
      <w:pPr>
        <w:ind w:left="3960" w:hanging="180"/>
      </w:pPr>
    </w:lvl>
    <w:lvl w:ilvl="6" w:tplc="0427000F">
      <w:start w:val="1"/>
      <w:numFmt w:val="decimal"/>
      <w:lvlText w:val="%7."/>
      <w:lvlJc w:val="left"/>
      <w:pPr>
        <w:ind w:left="4680" w:hanging="360"/>
      </w:pPr>
    </w:lvl>
    <w:lvl w:ilvl="7" w:tplc="04270019">
      <w:start w:val="1"/>
      <w:numFmt w:val="lowerLetter"/>
      <w:lvlText w:val="%8."/>
      <w:lvlJc w:val="left"/>
      <w:pPr>
        <w:ind w:left="5400" w:hanging="360"/>
      </w:pPr>
    </w:lvl>
    <w:lvl w:ilvl="8" w:tplc="0427001B">
      <w:start w:val="1"/>
      <w:numFmt w:val="lowerRoman"/>
      <w:lvlText w:val="%9."/>
      <w:lvlJc w:val="right"/>
      <w:pPr>
        <w:ind w:left="6120" w:hanging="180"/>
      </w:pPr>
    </w:lvl>
  </w:abstractNum>
  <w:num w:numId="1" w16cid:durableId="1927765243">
    <w:abstractNumId w:val="9"/>
  </w:num>
  <w:num w:numId="2" w16cid:durableId="207184103">
    <w:abstractNumId w:val="3"/>
  </w:num>
  <w:num w:numId="3" w16cid:durableId="1528367431">
    <w:abstractNumId w:val="19"/>
  </w:num>
  <w:num w:numId="4" w16cid:durableId="1484615006">
    <w:abstractNumId w:val="24"/>
  </w:num>
  <w:num w:numId="5" w16cid:durableId="607934237">
    <w:abstractNumId w:val="17"/>
  </w:num>
  <w:num w:numId="6" w16cid:durableId="408162091">
    <w:abstractNumId w:val="34"/>
  </w:num>
  <w:num w:numId="7" w16cid:durableId="12269543">
    <w:abstractNumId w:val="32"/>
  </w:num>
  <w:num w:numId="8" w16cid:durableId="749809940">
    <w:abstractNumId w:val="1"/>
  </w:num>
  <w:num w:numId="9" w16cid:durableId="412043720">
    <w:abstractNumId w:val="33"/>
  </w:num>
  <w:num w:numId="10" w16cid:durableId="1996449446">
    <w:abstractNumId w:val="29"/>
  </w:num>
  <w:num w:numId="11" w16cid:durableId="1482305889">
    <w:abstractNumId w:val="23"/>
  </w:num>
  <w:num w:numId="12" w16cid:durableId="32313854">
    <w:abstractNumId w:val="12"/>
  </w:num>
  <w:num w:numId="13" w16cid:durableId="1318921492">
    <w:abstractNumId w:val="16"/>
  </w:num>
  <w:num w:numId="14" w16cid:durableId="1864435576">
    <w:abstractNumId w:val="26"/>
  </w:num>
  <w:num w:numId="15" w16cid:durableId="1941065713">
    <w:abstractNumId w:val="4"/>
  </w:num>
  <w:num w:numId="16" w16cid:durableId="19859238">
    <w:abstractNumId w:val="6"/>
  </w:num>
  <w:num w:numId="17" w16cid:durableId="1297491117">
    <w:abstractNumId w:val="13"/>
  </w:num>
  <w:num w:numId="18" w16cid:durableId="709650448">
    <w:abstractNumId w:val="27"/>
  </w:num>
  <w:num w:numId="19" w16cid:durableId="550314801">
    <w:abstractNumId w:val="11"/>
  </w:num>
  <w:num w:numId="20" w16cid:durableId="1167476124">
    <w:abstractNumId w:val="7"/>
  </w:num>
  <w:num w:numId="21" w16cid:durableId="137253067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06067132">
    <w:abstractNumId w:val="2"/>
  </w:num>
  <w:num w:numId="23" w16cid:durableId="6279725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62098233">
    <w:abstractNumId w:val="18"/>
  </w:num>
  <w:num w:numId="25" w16cid:durableId="49056341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34662263">
    <w:abstractNumId w:val="22"/>
  </w:num>
  <w:num w:numId="27" w16cid:durableId="837160113">
    <w:abstractNumId w:val="10"/>
  </w:num>
  <w:num w:numId="28" w16cid:durableId="34532419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8823736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23847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38042690">
    <w:abstractNumId w:val="18"/>
  </w:num>
  <w:num w:numId="32" w16cid:durableId="471138608">
    <w:abstractNumId w:val="15"/>
  </w:num>
  <w:num w:numId="33" w16cid:durableId="1297755206">
    <w:abstractNumId w:val="8"/>
  </w:num>
  <w:num w:numId="34" w16cid:durableId="2052072214">
    <w:abstractNumId w:val="35"/>
  </w:num>
  <w:num w:numId="35" w16cid:durableId="1716658085">
    <w:abstractNumId w:val="5"/>
  </w:num>
  <w:num w:numId="36" w16cid:durableId="482505407">
    <w:abstractNumId w:val="21"/>
  </w:num>
  <w:num w:numId="37" w16cid:durableId="29310479">
    <w:abstractNumId w:val="30"/>
  </w:num>
  <w:num w:numId="38" w16cid:durableId="2045790772">
    <w:abstractNumId w:val="0"/>
  </w:num>
  <w:num w:numId="39" w16cid:durableId="1882278084">
    <w:abstractNumId w:val="3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A20"/>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3C2"/>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0DF0"/>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277E"/>
    <w:rsid w:val="0006300C"/>
    <w:rsid w:val="000631F1"/>
    <w:rsid w:val="00064868"/>
    <w:rsid w:val="0006575D"/>
    <w:rsid w:val="000659E9"/>
    <w:rsid w:val="00066BB9"/>
    <w:rsid w:val="00066D29"/>
    <w:rsid w:val="00067A88"/>
    <w:rsid w:val="00067DCC"/>
    <w:rsid w:val="00067EAF"/>
    <w:rsid w:val="0007051B"/>
    <w:rsid w:val="00071366"/>
    <w:rsid w:val="000714BF"/>
    <w:rsid w:val="00071548"/>
    <w:rsid w:val="000716B1"/>
    <w:rsid w:val="0007282F"/>
    <w:rsid w:val="00072F31"/>
    <w:rsid w:val="00072FE6"/>
    <w:rsid w:val="000733C3"/>
    <w:rsid w:val="000738C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41E"/>
    <w:rsid w:val="0008276B"/>
    <w:rsid w:val="00082D2A"/>
    <w:rsid w:val="00082F6A"/>
    <w:rsid w:val="0008369A"/>
    <w:rsid w:val="0008436A"/>
    <w:rsid w:val="000851E4"/>
    <w:rsid w:val="00085478"/>
    <w:rsid w:val="00085609"/>
    <w:rsid w:val="000859C8"/>
    <w:rsid w:val="0008659E"/>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6313"/>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332"/>
    <w:rsid w:val="000D4406"/>
    <w:rsid w:val="000D4B9C"/>
    <w:rsid w:val="000D4E2B"/>
    <w:rsid w:val="000D5C58"/>
    <w:rsid w:val="000D638A"/>
    <w:rsid w:val="000D71C2"/>
    <w:rsid w:val="000D7494"/>
    <w:rsid w:val="000D7AD2"/>
    <w:rsid w:val="000E083B"/>
    <w:rsid w:val="000E0EAE"/>
    <w:rsid w:val="000E10BD"/>
    <w:rsid w:val="000E11F7"/>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3FE"/>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1E40"/>
    <w:rsid w:val="001020BE"/>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32F3"/>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36A78"/>
    <w:rsid w:val="00140B0C"/>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A39"/>
    <w:rsid w:val="00145B8E"/>
    <w:rsid w:val="00146BC9"/>
    <w:rsid w:val="00147552"/>
    <w:rsid w:val="001479AC"/>
    <w:rsid w:val="00147A63"/>
    <w:rsid w:val="00147A8C"/>
    <w:rsid w:val="0015079A"/>
    <w:rsid w:val="00150D95"/>
    <w:rsid w:val="00150E77"/>
    <w:rsid w:val="00152836"/>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871CA"/>
    <w:rsid w:val="00190BC7"/>
    <w:rsid w:val="0019130D"/>
    <w:rsid w:val="00191CEF"/>
    <w:rsid w:val="001926B1"/>
    <w:rsid w:val="00192AF9"/>
    <w:rsid w:val="00192B6B"/>
    <w:rsid w:val="00192ED3"/>
    <w:rsid w:val="00193984"/>
    <w:rsid w:val="00193BDA"/>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3EC1"/>
    <w:rsid w:val="001A49EA"/>
    <w:rsid w:val="001A4D7F"/>
    <w:rsid w:val="001A4D9A"/>
    <w:rsid w:val="001A5289"/>
    <w:rsid w:val="001A5F8E"/>
    <w:rsid w:val="001A5FBA"/>
    <w:rsid w:val="001A67B2"/>
    <w:rsid w:val="001A6CC7"/>
    <w:rsid w:val="001A7088"/>
    <w:rsid w:val="001A710C"/>
    <w:rsid w:val="001A7678"/>
    <w:rsid w:val="001A7B3D"/>
    <w:rsid w:val="001B1895"/>
    <w:rsid w:val="001B1BED"/>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563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D79E1"/>
    <w:rsid w:val="001E0107"/>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C3A"/>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63A"/>
    <w:rsid w:val="002279BC"/>
    <w:rsid w:val="002306AB"/>
    <w:rsid w:val="00231166"/>
    <w:rsid w:val="0023232F"/>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1E5D"/>
    <w:rsid w:val="00242459"/>
    <w:rsid w:val="002425E8"/>
    <w:rsid w:val="00242CEB"/>
    <w:rsid w:val="002430AE"/>
    <w:rsid w:val="00244688"/>
    <w:rsid w:val="00245655"/>
    <w:rsid w:val="00245DD5"/>
    <w:rsid w:val="00245E8F"/>
    <w:rsid w:val="0024686B"/>
    <w:rsid w:val="0024735B"/>
    <w:rsid w:val="002476D5"/>
    <w:rsid w:val="00250F8B"/>
    <w:rsid w:val="002510C4"/>
    <w:rsid w:val="0025176F"/>
    <w:rsid w:val="00251D4A"/>
    <w:rsid w:val="00251D79"/>
    <w:rsid w:val="00251FD9"/>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0FCF"/>
    <w:rsid w:val="002713FB"/>
    <w:rsid w:val="00271411"/>
    <w:rsid w:val="002716D8"/>
    <w:rsid w:val="00272038"/>
    <w:rsid w:val="0027236E"/>
    <w:rsid w:val="00272857"/>
    <w:rsid w:val="0027399D"/>
    <w:rsid w:val="00273F59"/>
    <w:rsid w:val="00274C8A"/>
    <w:rsid w:val="00274E50"/>
    <w:rsid w:val="0027575B"/>
    <w:rsid w:val="00275B72"/>
    <w:rsid w:val="002766D5"/>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3CD"/>
    <w:rsid w:val="002847F1"/>
    <w:rsid w:val="00285B02"/>
    <w:rsid w:val="00285E11"/>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5D9"/>
    <w:rsid w:val="002A3823"/>
    <w:rsid w:val="002A3B3E"/>
    <w:rsid w:val="002A3C89"/>
    <w:rsid w:val="002A43AA"/>
    <w:rsid w:val="002A4AC9"/>
    <w:rsid w:val="002A5143"/>
    <w:rsid w:val="002A62B6"/>
    <w:rsid w:val="002A637A"/>
    <w:rsid w:val="002A6658"/>
    <w:rsid w:val="002A69C0"/>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5F7"/>
    <w:rsid w:val="002B781B"/>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115D"/>
    <w:rsid w:val="002E120E"/>
    <w:rsid w:val="002E1557"/>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801"/>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9FC"/>
    <w:rsid w:val="00304E45"/>
    <w:rsid w:val="00306737"/>
    <w:rsid w:val="00306D9F"/>
    <w:rsid w:val="00306ECA"/>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1BD1"/>
    <w:rsid w:val="0032266C"/>
    <w:rsid w:val="003232C3"/>
    <w:rsid w:val="003237F9"/>
    <w:rsid w:val="00324073"/>
    <w:rsid w:val="003241B0"/>
    <w:rsid w:val="003241B4"/>
    <w:rsid w:val="0032494C"/>
    <w:rsid w:val="00325243"/>
    <w:rsid w:val="00325436"/>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632"/>
    <w:rsid w:val="00350730"/>
    <w:rsid w:val="00350C7D"/>
    <w:rsid w:val="00351D68"/>
    <w:rsid w:val="00352626"/>
    <w:rsid w:val="00352C78"/>
    <w:rsid w:val="003536AB"/>
    <w:rsid w:val="003536CF"/>
    <w:rsid w:val="00353A48"/>
    <w:rsid w:val="00353D1B"/>
    <w:rsid w:val="00354AB4"/>
    <w:rsid w:val="00355501"/>
    <w:rsid w:val="0035559D"/>
    <w:rsid w:val="00355743"/>
    <w:rsid w:val="00355846"/>
    <w:rsid w:val="003559E0"/>
    <w:rsid w:val="00356D0D"/>
    <w:rsid w:val="003576C1"/>
    <w:rsid w:val="00357BB8"/>
    <w:rsid w:val="00357C23"/>
    <w:rsid w:val="003600F2"/>
    <w:rsid w:val="00360DB9"/>
    <w:rsid w:val="00360F9B"/>
    <w:rsid w:val="00361525"/>
    <w:rsid w:val="003617F1"/>
    <w:rsid w:val="003625CD"/>
    <w:rsid w:val="00362689"/>
    <w:rsid w:val="00362719"/>
    <w:rsid w:val="00363134"/>
    <w:rsid w:val="00365384"/>
    <w:rsid w:val="003660B8"/>
    <w:rsid w:val="003671C3"/>
    <w:rsid w:val="00370489"/>
    <w:rsid w:val="00370682"/>
    <w:rsid w:val="003713E4"/>
    <w:rsid w:val="00371433"/>
    <w:rsid w:val="00372672"/>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1E6"/>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2644"/>
    <w:rsid w:val="003B3624"/>
    <w:rsid w:val="003B3660"/>
    <w:rsid w:val="003B386F"/>
    <w:rsid w:val="003B39F9"/>
    <w:rsid w:val="003B4138"/>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920"/>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832"/>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038"/>
    <w:rsid w:val="003F139A"/>
    <w:rsid w:val="003F14C3"/>
    <w:rsid w:val="003F1531"/>
    <w:rsid w:val="003F18FD"/>
    <w:rsid w:val="003F1CE4"/>
    <w:rsid w:val="003F1D78"/>
    <w:rsid w:val="003F1F79"/>
    <w:rsid w:val="003F2587"/>
    <w:rsid w:val="003F25CB"/>
    <w:rsid w:val="003F3C34"/>
    <w:rsid w:val="003F3EFE"/>
    <w:rsid w:val="003F3FC9"/>
    <w:rsid w:val="003F4245"/>
    <w:rsid w:val="003F522F"/>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21D7D"/>
    <w:rsid w:val="00422C11"/>
    <w:rsid w:val="00422EEB"/>
    <w:rsid w:val="00423DD6"/>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83B"/>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6FBC"/>
    <w:rsid w:val="00467B1D"/>
    <w:rsid w:val="00467FCB"/>
    <w:rsid w:val="0047047D"/>
    <w:rsid w:val="00471043"/>
    <w:rsid w:val="004712B7"/>
    <w:rsid w:val="004713B5"/>
    <w:rsid w:val="00471D8F"/>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1AF"/>
    <w:rsid w:val="00477E28"/>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3E55"/>
    <w:rsid w:val="00494512"/>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0DC"/>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248A"/>
    <w:rsid w:val="004D3BE3"/>
    <w:rsid w:val="004D459D"/>
    <w:rsid w:val="004D4C7B"/>
    <w:rsid w:val="004D5C8D"/>
    <w:rsid w:val="004D7072"/>
    <w:rsid w:val="004D7B52"/>
    <w:rsid w:val="004D7DFA"/>
    <w:rsid w:val="004E0049"/>
    <w:rsid w:val="004E05A2"/>
    <w:rsid w:val="004E06BB"/>
    <w:rsid w:val="004E07B2"/>
    <w:rsid w:val="004E1135"/>
    <w:rsid w:val="004E13EA"/>
    <w:rsid w:val="004E1E30"/>
    <w:rsid w:val="004E1FB0"/>
    <w:rsid w:val="004E2034"/>
    <w:rsid w:val="004E2118"/>
    <w:rsid w:val="004E2171"/>
    <w:rsid w:val="004E2550"/>
    <w:rsid w:val="004E2B3C"/>
    <w:rsid w:val="004E3243"/>
    <w:rsid w:val="004E341E"/>
    <w:rsid w:val="004E4023"/>
    <w:rsid w:val="004E442B"/>
    <w:rsid w:val="004E4612"/>
    <w:rsid w:val="004E47F9"/>
    <w:rsid w:val="004E48C7"/>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EEF"/>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7A42"/>
    <w:rsid w:val="005209A8"/>
    <w:rsid w:val="005212AF"/>
    <w:rsid w:val="00522200"/>
    <w:rsid w:val="00522C57"/>
    <w:rsid w:val="00522E11"/>
    <w:rsid w:val="00522E78"/>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3E70"/>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EE0"/>
    <w:rsid w:val="00572AF3"/>
    <w:rsid w:val="00574529"/>
    <w:rsid w:val="0057513E"/>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6E8"/>
    <w:rsid w:val="00587BAC"/>
    <w:rsid w:val="00590030"/>
    <w:rsid w:val="00590232"/>
    <w:rsid w:val="00593111"/>
    <w:rsid w:val="00593816"/>
    <w:rsid w:val="00593D67"/>
    <w:rsid w:val="00593F3E"/>
    <w:rsid w:val="00594FA6"/>
    <w:rsid w:val="00595CD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631"/>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AE5"/>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657"/>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71E"/>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2EF5"/>
    <w:rsid w:val="0062366A"/>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39B"/>
    <w:rsid w:val="0063557A"/>
    <w:rsid w:val="00636208"/>
    <w:rsid w:val="006362A4"/>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649"/>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25"/>
    <w:rsid w:val="00654366"/>
    <w:rsid w:val="006545F9"/>
    <w:rsid w:val="006553A2"/>
    <w:rsid w:val="006553EF"/>
    <w:rsid w:val="00655F17"/>
    <w:rsid w:val="00660F6D"/>
    <w:rsid w:val="006616B4"/>
    <w:rsid w:val="0066179A"/>
    <w:rsid w:val="00661860"/>
    <w:rsid w:val="00661FC2"/>
    <w:rsid w:val="00662606"/>
    <w:rsid w:val="00662701"/>
    <w:rsid w:val="0066271C"/>
    <w:rsid w:val="00663099"/>
    <w:rsid w:val="006638AF"/>
    <w:rsid w:val="00664184"/>
    <w:rsid w:val="00664869"/>
    <w:rsid w:val="00664C39"/>
    <w:rsid w:val="0066500F"/>
    <w:rsid w:val="00665508"/>
    <w:rsid w:val="0066593D"/>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571"/>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737F"/>
    <w:rsid w:val="006A7476"/>
    <w:rsid w:val="006A7D03"/>
    <w:rsid w:val="006B019A"/>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ED7"/>
    <w:rsid w:val="006C2F85"/>
    <w:rsid w:val="006C3B38"/>
    <w:rsid w:val="006C4A69"/>
    <w:rsid w:val="006C4B06"/>
    <w:rsid w:val="006C5611"/>
    <w:rsid w:val="006C571E"/>
    <w:rsid w:val="006C5D8A"/>
    <w:rsid w:val="006C613D"/>
    <w:rsid w:val="006C6272"/>
    <w:rsid w:val="006C63B5"/>
    <w:rsid w:val="006C67DC"/>
    <w:rsid w:val="006C749B"/>
    <w:rsid w:val="006C7941"/>
    <w:rsid w:val="006C7B55"/>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4FAC"/>
    <w:rsid w:val="006E5188"/>
    <w:rsid w:val="006E533D"/>
    <w:rsid w:val="006E56AF"/>
    <w:rsid w:val="006E6883"/>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CF9"/>
    <w:rsid w:val="00706F4D"/>
    <w:rsid w:val="00707712"/>
    <w:rsid w:val="007101B7"/>
    <w:rsid w:val="007106BE"/>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816"/>
    <w:rsid w:val="00735C77"/>
    <w:rsid w:val="00735E40"/>
    <w:rsid w:val="0073602A"/>
    <w:rsid w:val="0073676A"/>
    <w:rsid w:val="007367F6"/>
    <w:rsid w:val="00736EA4"/>
    <w:rsid w:val="0073711D"/>
    <w:rsid w:val="0073778F"/>
    <w:rsid w:val="00741808"/>
    <w:rsid w:val="007422EF"/>
    <w:rsid w:val="00742B71"/>
    <w:rsid w:val="00742F8F"/>
    <w:rsid w:val="00743205"/>
    <w:rsid w:val="0074401D"/>
    <w:rsid w:val="0074429A"/>
    <w:rsid w:val="0074475B"/>
    <w:rsid w:val="007449CC"/>
    <w:rsid w:val="00744D22"/>
    <w:rsid w:val="00745110"/>
    <w:rsid w:val="00745BB6"/>
    <w:rsid w:val="00746011"/>
    <w:rsid w:val="007461B1"/>
    <w:rsid w:val="007465D7"/>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8CB"/>
    <w:rsid w:val="00762B52"/>
    <w:rsid w:val="007630E3"/>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B35"/>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B7FFA"/>
    <w:rsid w:val="007C0612"/>
    <w:rsid w:val="007C136F"/>
    <w:rsid w:val="007C1C57"/>
    <w:rsid w:val="007C1D1A"/>
    <w:rsid w:val="007C348D"/>
    <w:rsid w:val="007C3B9B"/>
    <w:rsid w:val="007C4A8E"/>
    <w:rsid w:val="007C4EA7"/>
    <w:rsid w:val="007C4F49"/>
    <w:rsid w:val="007C4FA1"/>
    <w:rsid w:val="007C50E5"/>
    <w:rsid w:val="007C5376"/>
    <w:rsid w:val="007C65CC"/>
    <w:rsid w:val="007C7079"/>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4F3"/>
    <w:rsid w:val="007E1893"/>
    <w:rsid w:val="007E1911"/>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5F47"/>
    <w:rsid w:val="007F6402"/>
    <w:rsid w:val="007F6C4A"/>
    <w:rsid w:val="007F6C5E"/>
    <w:rsid w:val="007F70F3"/>
    <w:rsid w:val="007F7C6D"/>
    <w:rsid w:val="0080079C"/>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280C"/>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37FE2"/>
    <w:rsid w:val="008409D4"/>
    <w:rsid w:val="00840BEE"/>
    <w:rsid w:val="008411C2"/>
    <w:rsid w:val="0084131B"/>
    <w:rsid w:val="0084174D"/>
    <w:rsid w:val="008417FF"/>
    <w:rsid w:val="00841A95"/>
    <w:rsid w:val="00841D69"/>
    <w:rsid w:val="00841F69"/>
    <w:rsid w:val="00842837"/>
    <w:rsid w:val="008429BA"/>
    <w:rsid w:val="008458AD"/>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926"/>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1D2"/>
    <w:rsid w:val="0088536D"/>
    <w:rsid w:val="008865E9"/>
    <w:rsid w:val="008877C1"/>
    <w:rsid w:val="00887B5D"/>
    <w:rsid w:val="008908B1"/>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0A41"/>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279C"/>
    <w:rsid w:val="008B31B9"/>
    <w:rsid w:val="008B3393"/>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11E"/>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91E"/>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2C44"/>
    <w:rsid w:val="00923A02"/>
    <w:rsid w:val="00924445"/>
    <w:rsid w:val="00925348"/>
    <w:rsid w:val="00925B89"/>
    <w:rsid w:val="009265B6"/>
    <w:rsid w:val="00927757"/>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1385"/>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9BA"/>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C6B"/>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E7F74"/>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1E9"/>
    <w:rsid w:val="00A01B3A"/>
    <w:rsid w:val="00A0216C"/>
    <w:rsid w:val="00A021C2"/>
    <w:rsid w:val="00A02524"/>
    <w:rsid w:val="00A028CC"/>
    <w:rsid w:val="00A03422"/>
    <w:rsid w:val="00A03B2D"/>
    <w:rsid w:val="00A0430F"/>
    <w:rsid w:val="00A045BC"/>
    <w:rsid w:val="00A0494F"/>
    <w:rsid w:val="00A04ACA"/>
    <w:rsid w:val="00A04CA8"/>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48E"/>
    <w:rsid w:val="00A33684"/>
    <w:rsid w:val="00A33A03"/>
    <w:rsid w:val="00A343F4"/>
    <w:rsid w:val="00A3512C"/>
    <w:rsid w:val="00A351CC"/>
    <w:rsid w:val="00A35D1A"/>
    <w:rsid w:val="00A3675E"/>
    <w:rsid w:val="00A3699B"/>
    <w:rsid w:val="00A36D58"/>
    <w:rsid w:val="00A37503"/>
    <w:rsid w:val="00A41AC1"/>
    <w:rsid w:val="00A41CA4"/>
    <w:rsid w:val="00A41D0F"/>
    <w:rsid w:val="00A42B33"/>
    <w:rsid w:val="00A42FE7"/>
    <w:rsid w:val="00A43140"/>
    <w:rsid w:val="00A436D2"/>
    <w:rsid w:val="00A4394E"/>
    <w:rsid w:val="00A43BC1"/>
    <w:rsid w:val="00A43C02"/>
    <w:rsid w:val="00A44166"/>
    <w:rsid w:val="00A44C01"/>
    <w:rsid w:val="00A44E92"/>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8AE"/>
    <w:rsid w:val="00A52B08"/>
    <w:rsid w:val="00A53041"/>
    <w:rsid w:val="00A53BAE"/>
    <w:rsid w:val="00A54FCF"/>
    <w:rsid w:val="00A5552B"/>
    <w:rsid w:val="00A55891"/>
    <w:rsid w:val="00A55AA5"/>
    <w:rsid w:val="00A560A2"/>
    <w:rsid w:val="00A57036"/>
    <w:rsid w:val="00A571AB"/>
    <w:rsid w:val="00A5743F"/>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DE7"/>
    <w:rsid w:val="00A76F66"/>
    <w:rsid w:val="00A77900"/>
    <w:rsid w:val="00A8071F"/>
    <w:rsid w:val="00A80C02"/>
    <w:rsid w:val="00A80D01"/>
    <w:rsid w:val="00A81620"/>
    <w:rsid w:val="00A81AA2"/>
    <w:rsid w:val="00A81B5E"/>
    <w:rsid w:val="00A81FB7"/>
    <w:rsid w:val="00A82267"/>
    <w:rsid w:val="00A82348"/>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67FE"/>
    <w:rsid w:val="00A97192"/>
    <w:rsid w:val="00A97EDD"/>
    <w:rsid w:val="00A97EF0"/>
    <w:rsid w:val="00AA060C"/>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2B1"/>
    <w:rsid w:val="00B06A47"/>
    <w:rsid w:val="00B06EA0"/>
    <w:rsid w:val="00B07665"/>
    <w:rsid w:val="00B1096B"/>
    <w:rsid w:val="00B1123C"/>
    <w:rsid w:val="00B123E4"/>
    <w:rsid w:val="00B12512"/>
    <w:rsid w:val="00B12BF6"/>
    <w:rsid w:val="00B1388F"/>
    <w:rsid w:val="00B14544"/>
    <w:rsid w:val="00B149EA"/>
    <w:rsid w:val="00B157D6"/>
    <w:rsid w:val="00B15B51"/>
    <w:rsid w:val="00B16159"/>
    <w:rsid w:val="00B16562"/>
    <w:rsid w:val="00B166BC"/>
    <w:rsid w:val="00B16A8C"/>
    <w:rsid w:val="00B16D29"/>
    <w:rsid w:val="00B17053"/>
    <w:rsid w:val="00B173E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43B"/>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583"/>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13"/>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C64"/>
    <w:rsid w:val="00BD41D7"/>
    <w:rsid w:val="00BD4544"/>
    <w:rsid w:val="00BD498D"/>
    <w:rsid w:val="00BD584D"/>
    <w:rsid w:val="00BD65B2"/>
    <w:rsid w:val="00BD7C43"/>
    <w:rsid w:val="00BE0587"/>
    <w:rsid w:val="00BE122E"/>
    <w:rsid w:val="00BE180E"/>
    <w:rsid w:val="00BE1858"/>
    <w:rsid w:val="00BE190E"/>
    <w:rsid w:val="00BE2540"/>
    <w:rsid w:val="00BE2699"/>
    <w:rsid w:val="00BE26FA"/>
    <w:rsid w:val="00BE2D5F"/>
    <w:rsid w:val="00BE3B73"/>
    <w:rsid w:val="00BE3C0E"/>
    <w:rsid w:val="00BE598F"/>
    <w:rsid w:val="00BE6552"/>
    <w:rsid w:val="00BE7C72"/>
    <w:rsid w:val="00BF073D"/>
    <w:rsid w:val="00BF129F"/>
    <w:rsid w:val="00BF1959"/>
    <w:rsid w:val="00BF1D3B"/>
    <w:rsid w:val="00BF22F5"/>
    <w:rsid w:val="00BF2B58"/>
    <w:rsid w:val="00BF386F"/>
    <w:rsid w:val="00BF43A3"/>
    <w:rsid w:val="00BF4594"/>
    <w:rsid w:val="00BF5AEB"/>
    <w:rsid w:val="00BF6ABE"/>
    <w:rsid w:val="00BF6BED"/>
    <w:rsid w:val="00BF6C92"/>
    <w:rsid w:val="00BF73B5"/>
    <w:rsid w:val="00BF780E"/>
    <w:rsid w:val="00C00C5D"/>
    <w:rsid w:val="00C00F86"/>
    <w:rsid w:val="00C00FF7"/>
    <w:rsid w:val="00C01740"/>
    <w:rsid w:val="00C0177E"/>
    <w:rsid w:val="00C018FC"/>
    <w:rsid w:val="00C01B4A"/>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27A3F"/>
    <w:rsid w:val="00C3061F"/>
    <w:rsid w:val="00C31457"/>
    <w:rsid w:val="00C31BFE"/>
    <w:rsid w:val="00C32030"/>
    <w:rsid w:val="00C327B5"/>
    <w:rsid w:val="00C32E53"/>
    <w:rsid w:val="00C338F5"/>
    <w:rsid w:val="00C33DBC"/>
    <w:rsid w:val="00C34753"/>
    <w:rsid w:val="00C34B38"/>
    <w:rsid w:val="00C34BAF"/>
    <w:rsid w:val="00C35066"/>
    <w:rsid w:val="00C3528A"/>
    <w:rsid w:val="00C35556"/>
    <w:rsid w:val="00C357D8"/>
    <w:rsid w:val="00C35964"/>
    <w:rsid w:val="00C35C26"/>
    <w:rsid w:val="00C373EA"/>
    <w:rsid w:val="00C37C99"/>
    <w:rsid w:val="00C37CB5"/>
    <w:rsid w:val="00C37E50"/>
    <w:rsid w:val="00C4066F"/>
    <w:rsid w:val="00C42A0E"/>
    <w:rsid w:val="00C438F5"/>
    <w:rsid w:val="00C43FFF"/>
    <w:rsid w:val="00C441D7"/>
    <w:rsid w:val="00C4463D"/>
    <w:rsid w:val="00C447D2"/>
    <w:rsid w:val="00C46663"/>
    <w:rsid w:val="00C468E9"/>
    <w:rsid w:val="00C47599"/>
    <w:rsid w:val="00C476FC"/>
    <w:rsid w:val="00C477E1"/>
    <w:rsid w:val="00C47CE7"/>
    <w:rsid w:val="00C504F9"/>
    <w:rsid w:val="00C50B8F"/>
    <w:rsid w:val="00C515B6"/>
    <w:rsid w:val="00C5193E"/>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40E8"/>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6CD8"/>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ABE"/>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44EF"/>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6F68"/>
    <w:rsid w:val="00D17945"/>
    <w:rsid w:val="00D17972"/>
    <w:rsid w:val="00D202BA"/>
    <w:rsid w:val="00D20B5F"/>
    <w:rsid w:val="00D22226"/>
    <w:rsid w:val="00D223F0"/>
    <w:rsid w:val="00D232F1"/>
    <w:rsid w:val="00D23CC8"/>
    <w:rsid w:val="00D247A7"/>
    <w:rsid w:val="00D24970"/>
    <w:rsid w:val="00D24EF8"/>
    <w:rsid w:val="00D25088"/>
    <w:rsid w:val="00D25782"/>
    <w:rsid w:val="00D27B3A"/>
    <w:rsid w:val="00D27E76"/>
    <w:rsid w:val="00D304B1"/>
    <w:rsid w:val="00D30CCE"/>
    <w:rsid w:val="00D30D3B"/>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CA3"/>
    <w:rsid w:val="00D77078"/>
    <w:rsid w:val="00D7735E"/>
    <w:rsid w:val="00D77743"/>
    <w:rsid w:val="00D77C78"/>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6D"/>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81F"/>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5B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0B5"/>
    <w:rsid w:val="00E20832"/>
    <w:rsid w:val="00E20941"/>
    <w:rsid w:val="00E20B63"/>
    <w:rsid w:val="00E21018"/>
    <w:rsid w:val="00E2105F"/>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4C"/>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479B6"/>
    <w:rsid w:val="00E50D81"/>
    <w:rsid w:val="00E50F51"/>
    <w:rsid w:val="00E50F94"/>
    <w:rsid w:val="00E52B67"/>
    <w:rsid w:val="00E53CA2"/>
    <w:rsid w:val="00E53E12"/>
    <w:rsid w:val="00E54362"/>
    <w:rsid w:val="00E54843"/>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29B9"/>
    <w:rsid w:val="00E75068"/>
    <w:rsid w:val="00E76292"/>
    <w:rsid w:val="00E763B3"/>
    <w:rsid w:val="00E76434"/>
    <w:rsid w:val="00E76A3A"/>
    <w:rsid w:val="00E77D11"/>
    <w:rsid w:val="00E80EDE"/>
    <w:rsid w:val="00E81505"/>
    <w:rsid w:val="00E816B4"/>
    <w:rsid w:val="00E81709"/>
    <w:rsid w:val="00E81834"/>
    <w:rsid w:val="00E81CD8"/>
    <w:rsid w:val="00E81D97"/>
    <w:rsid w:val="00E81E81"/>
    <w:rsid w:val="00E8279E"/>
    <w:rsid w:val="00E83154"/>
    <w:rsid w:val="00E83222"/>
    <w:rsid w:val="00E8432A"/>
    <w:rsid w:val="00E85013"/>
    <w:rsid w:val="00E85736"/>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18B"/>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CB7"/>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4F9D"/>
    <w:rsid w:val="00EF50EE"/>
    <w:rsid w:val="00EF5623"/>
    <w:rsid w:val="00EF577C"/>
    <w:rsid w:val="00EF595E"/>
    <w:rsid w:val="00EF5E21"/>
    <w:rsid w:val="00EF6136"/>
    <w:rsid w:val="00EF6436"/>
    <w:rsid w:val="00EF67DA"/>
    <w:rsid w:val="00EF6FB9"/>
    <w:rsid w:val="00EF7124"/>
    <w:rsid w:val="00EF728D"/>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6C9B"/>
    <w:rsid w:val="00F07198"/>
    <w:rsid w:val="00F07575"/>
    <w:rsid w:val="00F0779F"/>
    <w:rsid w:val="00F10EB1"/>
    <w:rsid w:val="00F11188"/>
    <w:rsid w:val="00F1174E"/>
    <w:rsid w:val="00F126A8"/>
    <w:rsid w:val="00F1334C"/>
    <w:rsid w:val="00F133E3"/>
    <w:rsid w:val="00F13921"/>
    <w:rsid w:val="00F148B7"/>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26B59"/>
    <w:rsid w:val="00F302A5"/>
    <w:rsid w:val="00F308B9"/>
    <w:rsid w:val="00F30AA8"/>
    <w:rsid w:val="00F3189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575"/>
    <w:rsid w:val="00F53752"/>
    <w:rsid w:val="00F5388C"/>
    <w:rsid w:val="00F538F4"/>
    <w:rsid w:val="00F54219"/>
    <w:rsid w:val="00F54A89"/>
    <w:rsid w:val="00F54ED2"/>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25AC"/>
    <w:rsid w:val="00F6347F"/>
    <w:rsid w:val="00F636E5"/>
    <w:rsid w:val="00F638A8"/>
    <w:rsid w:val="00F63BE9"/>
    <w:rsid w:val="00F644F1"/>
    <w:rsid w:val="00F650C8"/>
    <w:rsid w:val="00F65227"/>
    <w:rsid w:val="00F65FF2"/>
    <w:rsid w:val="00F6698E"/>
    <w:rsid w:val="00F67417"/>
    <w:rsid w:val="00F678A1"/>
    <w:rsid w:val="00F701DB"/>
    <w:rsid w:val="00F70906"/>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E33"/>
    <w:rsid w:val="00FA12A5"/>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315"/>
    <w:rsid w:val="00FC5AAA"/>
    <w:rsid w:val="00FC5CAE"/>
    <w:rsid w:val="00FC5EA5"/>
    <w:rsid w:val="00FC674E"/>
    <w:rsid w:val="00FC7724"/>
    <w:rsid w:val="00FC7AD6"/>
    <w:rsid w:val="00FD003B"/>
    <w:rsid w:val="00FD03FA"/>
    <w:rsid w:val="00FD0898"/>
    <w:rsid w:val="00FD1A28"/>
    <w:rsid w:val="00FD1E9A"/>
    <w:rsid w:val="00FD2A30"/>
    <w:rsid w:val="00FD2E4D"/>
    <w:rsid w:val="00FD34DC"/>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80510FE8-A9E0-42C5-82A8-D558E7F23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aliases w:val="Tekstas"/>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aliases w:val="Tekstas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rsid w:val="003D4832"/>
    <w:pPr>
      <w:spacing w:after="0" w:line="240" w:lineRule="auto"/>
    </w:pPr>
    <w:rPr>
      <w:rFonts w:eastAsiaTheme="minorHAnsi"/>
      <w:kern w:val="2"/>
      <w:sz w:val="24"/>
      <w:szCs w:val="24"/>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
    <w:name w:val="Lentelės tinklelis11"/>
    <w:basedOn w:val="prastojilentel"/>
    <w:next w:val="Lentelstinklelis"/>
    <w:uiPriority w:val="39"/>
    <w:rsid w:val="00FC5315"/>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2">
    <w:name w:val="Lentelės tinklelis2"/>
    <w:basedOn w:val="prastojilentel"/>
    <w:next w:val="Lentelstinklelis"/>
    <w:uiPriority w:val="39"/>
    <w:rsid w:val="00FC5315"/>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yperlink" Target="https://vpt.lrv.lt/lt/nuorodos/kiti-duomenys/powerbi/nepatikimi-tiekejai-1/" TargetMode="External"/><Relationship Id="rId3" Type="http://schemas.openxmlformats.org/officeDocument/2006/relationships/styles" Target="styles.xml"/><Relationship Id="rId21" Type="http://schemas.openxmlformats.org/officeDocument/2006/relationships/hyperlink" Target="https://vpt.lrv.lt/lt/naujienos-3/finansiniu-ataskaitu-nepateikimas-gali-tapti-kliutimi-dalyvauti-viesuosiuose-pirkimuose/"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vpt.lrv.lt/lt/nuorodos/kiti-duomenys/powerbi/melaginga-informacija-pateikusiu-tiekeju-sarasas-3/"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draudejai.sodra.lt/draudeju_viesi_duomenys/" TargetMode="External"/><Relationship Id="rId20" Type="http://schemas.openxmlformats.org/officeDocument/2006/relationships/hyperlink" Target="https://www.registrucentras.lt/jar/p/index.ph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ec.europa.eu/tools/ecertis/" TargetMode="External"/><Relationship Id="rId23" Type="http://schemas.openxmlformats.org/officeDocument/2006/relationships/hyperlink" Target="https://kt.gov.lt/lt/atviri-duomenys/diskvalifikavimas-is-viesuju-pirkimu" TargetMode="External"/><Relationship Id="rId10" Type="http://schemas.openxmlformats.org/officeDocument/2006/relationships/hyperlink" Target="mailto:info@pasvalioligonine.lt" TargetMode="External"/><Relationship Id="rId19" Type="http://schemas.openxmlformats.org/officeDocument/2006/relationships/hyperlink" Target="https://vpt.lrv.lt/lt/pasalinimo-pagrindai-1/nepatikimu-koncesininku-sarasas-1/nepatikimu-koncesininku-sarasas/" TargetMode="External"/><Relationship Id="rId4" Type="http://schemas.openxmlformats.org/officeDocument/2006/relationships/settings" Target="settings.xml"/><Relationship Id="rId9" Type="http://schemas.openxmlformats.org/officeDocument/2006/relationships/hyperlink" Target="mailto:rastine@pasvalys.lt" TargetMode="External"/><Relationship Id="rId14" Type="http://schemas.openxmlformats.org/officeDocument/2006/relationships/footer" Target="footer3.xml"/><Relationship Id="rId22" Type="http://schemas.openxmlformats.org/officeDocument/2006/relationships/hyperlink" Target="https://www.vmi.lt/evmi/mokesciu-moketoju-informacij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32900</Words>
  <Characters>18753</Characters>
  <Application>Microsoft Office Word</Application>
  <DocSecurity>0</DocSecurity>
  <Lines>156</Lines>
  <Paragraphs>103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Vartotojas</cp:lastModifiedBy>
  <cp:revision>8</cp:revision>
  <dcterms:created xsi:type="dcterms:W3CDTF">2026-10-07T08:15:00Z</dcterms:created>
  <dcterms:modified xsi:type="dcterms:W3CDTF">2026-10-07T08:48:00Z</dcterms:modified>
</cp:coreProperties>
</file>