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13E2F" w14:textId="77777777" w:rsidR="00771D04" w:rsidRPr="00F47017" w:rsidRDefault="00771D04" w:rsidP="00771D04">
      <w:pPr>
        <w:shd w:val="clear" w:color="auto" w:fill="FFFFFF"/>
        <w:jc w:val="right"/>
        <w:rPr>
          <w:b/>
        </w:rPr>
      </w:pPr>
      <w:r w:rsidRPr="00F47017">
        <w:rPr>
          <w:b/>
        </w:rPr>
        <w:t>Priedas Nr.1</w:t>
      </w:r>
      <w:r w:rsidR="000F35AD" w:rsidRPr="00F47017">
        <w:rPr>
          <w:b/>
        </w:rPr>
        <w:t xml:space="preserve"> PRIE ĮSIGIJIMO SĄLYGŲ</w:t>
      </w:r>
    </w:p>
    <w:p w14:paraId="4E8B5230" w14:textId="77777777" w:rsidR="00771D04" w:rsidRPr="00F47017" w:rsidRDefault="00771D04" w:rsidP="00771D04">
      <w:pPr>
        <w:ind w:right="-178"/>
        <w:jc w:val="center"/>
      </w:pPr>
    </w:p>
    <w:p w14:paraId="51DCCF5B" w14:textId="77777777" w:rsidR="00771D04" w:rsidRPr="00F47017" w:rsidRDefault="00771D04" w:rsidP="00771D04">
      <w:pPr>
        <w:ind w:right="-178"/>
        <w:jc w:val="center"/>
      </w:pPr>
    </w:p>
    <w:p w14:paraId="1F0BC0AF" w14:textId="77777777" w:rsidR="00771D04" w:rsidRPr="00F47017" w:rsidRDefault="00A5722E" w:rsidP="00A5722E">
      <w:pPr>
        <w:ind w:right="-178"/>
        <w:rPr>
          <w:u w:val="single"/>
        </w:rPr>
      </w:pP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p>
    <w:p w14:paraId="20EBBF42" w14:textId="77777777" w:rsidR="00771D04" w:rsidRPr="00F47017" w:rsidRDefault="00771D04" w:rsidP="00771D04">
      <w:pPr>
        <w:ind w:right="-178"/>
        <w:jc w:val="center"/>
      </w:pPr>
      <w:r w:rsidRPr="00F47017">
        <w:t>(Tiekėjo pavadinimas)</w:t>
      </w:r>
    </w:p>
    <w:p w14:paraId="0F151DF9" w14:textId="77777777" w:rsidR="00771D04" w:rsidRPr="00F47017" w:rsidRDefault="00A5722E" w:rsidP="00A5722E">
      <w:pPr>
        <w:ind w:right="-178"/>
        <w:rPr>
          <w:u w:val="single"/>
        </w:rPr>
      </w:pP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r w:rsidRPr="00F47017">
        <w:rPr>
          <w:u w:val="single"/>
        </w:rPr>
        <w:tab/>
      </w:r>
    </w:p>
    <w:p w14:paraId="382B8883" w14:textId="77777777" w:rsidR="00771D04" w:rsidRPr="00CF4417" w:rsidRDefault="00771D04" w:rsidP="00B954CB">
      <w:pPr>
        <w:ind w:right="-178"/>
        <w:rPr>
          <w:sz w:val="20"/>
          <w:szCs w:val="20"/>
        </w:rPr>
      </w:pPr>
      <w:r w:rsidRPr="00CF4417">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920E620" w14:textId="77777777" w:rsidR="00771D04" w:rsidRPr="00F47017" w:rsidRDefault="00771D04" w:rsidP="00771D04">
      <w:pPr>
        <w:jc w:val="center"/>
      </w:pPr>
      <w:r w:rsidRPr="00F47017">
        <w:t> </w:t>
      </w:r>
    </w:p>
    <w:p w14:paraId="7E293FF9" w14:textId="77777777" w:rsidR="00D7069C" w:rsidRPr="00F47017" w:rsidRDefault="00FB3BCA" w:rsidP="00D7069C">
      <w:pPr>
        <w:jc w:val="both"/>
      </w:pPr>
      <w:r w:rsidRPr="00F47017">
        <w:t xml:space="preserve">Pirkėjas: </w:t>
      </w:r>
      <w:r w:rsidR="00C279C2">
        <w:t xml:space="preserve">KUNIGAIKŠČIO VAIDOTO </w:t>
      </w:r>
      <w:r w:rsidR="00D7069C" w:rsidRPr="00F47017">
        <w:t>PB</w:t>
      </w:r>
    </w:p>
    <w:p w14:paraId="0F883875" w14:textId="77777777" w:rsidR="00D7069C" w:rsidRPr="00F47017" w:rsidRDefault="00D7069C" w:rsidP="00D7069C">
      <w:pPr>
        <w:jc w:val="both"/>
      </w:pPr>
      <w:r w:rsidRPr="00F47017">
        <w:t>(Adresatas (perkančioji organizacija))</w:t>
      </w:r>
    </w:p>
    <w:p w14:paraId="77EAA3DD" w14:textId="77777777" w:rsidR="00771D04" w:rsidRPr="00302A40" w:rsidRDefault="00771D04" w:rsidP="00D7069C">
      <w:pPr>
        <w:jc w:val="both"/>
        <w:rPr>
          <w:color w:val="FF0000"/>
          <w:sz w:val="18"/>
          <w:szCs w:val="18"/>
        </w:rPr>
      </w:pPr>
    </w:p>
    <w:p w14:paraId="7F9D3A6F" w14:textId="77777777" w:rsidR="00771D04" w:rsidRPr="00F47017" w:rsidRDefault="00771D04" w:rsidP="00771D04">
      <w:pPr>
        <w:jc w:val="center"/>
      </w:pPr>
      <w:r w:rsidRPr="00F47017">
        <w:rPr>
          <w:b/>
          <w:bCs/>
        </w:rPr>
        <w:t>PASIŪLYMAS</w:t>
      </w:r>
    </w:p>
    <w:p w14:paraId="4DD7BCEB" w14:textId="4CBF28BA" w:rsidR="00771D04" w:rsidRPr="009638D3" w:rsidRDefault="00771D04" w:rsidP="00771D04">
      <w:pPr>
        <w:jc w:val="center"/>
        <w:rPr>
          <w:b/>
        </w:rPr>
      </w:pPr>
      <w:r w:rsidRPr="009638D3">
        <w:rPr>
          <w:b/>
          <w:bCs/>
        </w:rPr>
        <w:t xml:space="preserve">DĖL </w:t>
      </w:r>
      <w:r w:rsidR="00C84A72">
        <w:rPr>
          <w:rFonts w:eastAsia="Calibri"/>
          <w:b/>
          <w:color w:val="000000" w:themeColor="text1"/>
        </w:rPr>
        <w:t>NEŠIOJAMŲ ELEKTROS ENERGIJOS STOTELIŲ</w:t>
      </w:r>
    </w:p>
    <w:p w14:paraId="6877624E" w14:textId="77777777" w:rsidR="00771D04" w:rsidRPr="00302A40" w:rsidRDefault="00771D04" w:rsidP="00771D04">
      <w:pPr>
        <w:shd w:val="clear" w:color="auto" w:fill="FFFFFF"/>
        <w:jc w:val="center"/>
        <w:rPr>
          <w:sz w:val="18"/>
          <w:szCs w:val="18"/>
        </w:rPr>
      </w:pPr>
      <w:r w:rsidRPr="00302A40">
        <w:rPr>
          <w:sz w:val="18"/>
          <w:szCs w:val="18"/>
        </w:rPr>
        <w:t> </w:t>
      </w:r>
    </w:p>
    <w:p w14:paraId="4703297F" w14:textId="77777777" w:rsidR="00771D04" w:rsidRPr="00302A40" w:rsidRDefault="00771D04" w:rsidP="00771D04">
      <w:pPr>
        <w:shd w:val="clear" w:color="auto" w:fill="FFFFFF"/>
        <w:jc w:val="center"/>
        <w:rPr>
          <w:sz w:val="18"/>
          <w:szCs w:val="18"/>
        </w:rPr>
      </w:pPr>
      <w:r w:rsidRPr="00302A40">
        <w:rPr>
          <w:sz w:val="18"/>
          <w:szCs w:val="18"/>
        </w:rPr>
        <w:t>____________</w:t>
      </w:r>
      <w:r w:rsidRPr="00302A40">
        <w:rPr>
          <w:b/>
          <w:bCs/>
          <w:color w:val="000000"/>
          <w:sz w:val="18"/>
          <w:szCs w:val="18"/>
        </w:rPr>
        <w:t xml:space="preserve"> </w:t>
      </w:r>
      <w:r w:rsidRPr="00302A40">
        <w:rPr>
          <w:sz w:val="18"/>
          <w:szCs w:val="18"/>
        </w:rPr>
        <w:t>Nr.______</w:t>
      </w:r>
    </w:p>
    <w:p w14:paraId="5F5BBAD6" w14:textId="77777777" w:rsidR="00771D04" w:rsidRPr="00302A40" w:rsidRDefault="00771D04" w:rsidP="00771D04">
      <w:pPr>
        <w:shd w:val="clear" w:color="auto" w:fill="FFFFFF"/>
        <w:jc w:val="center"/>
        <w:rPr>
          <w:sz w:val="18"/>
          <w:szCs w:val="18"/>
        </w:rPr>
      </w:pPr>
      <w:r w:rsidRPr="00302A40">
        <w:rPr>
          <w:color w:val="000000"/>
          <w:sz w:val="18"/>
          <w:szCs w:val="18"/>
        </w:rPr>
        <w:t>(Data)</w:t>
      </w:r>
    </w:p>
    <w:p w14:paraId="5D1B8B71" w14:textId="77777777" w:rsidR="00771D04" w:rsidRPr="00302A40" w:rsidRDefault="00771D04" w:rsidP="00771D04">
      <w:pPr>
        <w:shd w:val="clear" w:color="auto" w:fill="FFFFFF"/>
        <w:jc w:val="center"/>
        <w:rPr>
          <w:sz w:val="18"/>
          <w:szCs w:val="18"/>
        </w:rPr>
      </w:pPr>
      <w:r w:rsidRPr="00302A40">
        <w:rPr>
          <w:color w:val="000000"/>
          <w:sz w:val="18"/>
          <w:szCs w:val="18"/>
        </w:rPr>
        <w:t>_____________</w:t>
      </w:r>
    </w:p>
    <w:p w14:paraId="04C156E1" w14:textId="77777777" w:rsidR="00771D04" w:rsidRPr="00302A40" w:rsidRDefault="00771D04" w:rsidP="00771D04">
      <w:pPr>
        <w:shd w:val="clear" w:color="auto" w:fill="FFFFFF"/>
        <w:jc w:val="center"/>
        <w:rPr>
          <w:sz w:val="18"/>
          <w:szCs w:val="18"/>
        </w:rPr>
      </w:pPr>
      <w:r w:rsidRPr="00302A40">
        <w:rPr>
          <w:color w:val="000000"/>
          <w:sz w:val="18"/>
          <w:szCs w:val="18"/>
        </w:rPr>
        <w:t>(Sudarymo vieta)</w:t>
      </w:r>
    </w:p>
    <w:p w14:paraId="082EADA3" w14:textId="77777777" w:rsidR="00771D04" w:rsidRPr="00302A40" w:rsidRDefault="00771D04" w:rsidP="00771D04">
      <w:pPr>
        <w:jc w:val="center"/>
        <w:rPr>
          <w:sz w:val="18"/>
          <w:szCs w:val="18"/>
        </w:rPr>
      </w:pPr>
      <w:r w:rsidRPr="00302A40">
        <w:rPr>
          <w:sz w:val="18"/>
          <w:szCs w:val="18"/>
        </w:rPr>
        <w:t> </w:t>
      </w:r>
    </w:p>
    <w:tbl>
      <w:tblPr>
        <w:tblW w:w="0" w:type="auto"/>
        <w:tblCellMar>
          <w:left w:w="0" w:type="dxa"/>
          <w:right w:w="0" w:type="dxa"/>
        </w:tblCellMar>
        <w:tblLook w:val="0000" w:firstRow="0" w:lastRow="0" w:firstColumn="0" w:lastColumn="0" w:noHBand="0" w:noVBand="0"/>
      </w:tblPr>
      <w:tblGrid>
        <w:gridCol w:w="4827"/>
        <w:gridCol w:w="4791"/>
      </w:tblGrid>
      <w:tr w:rsidR="00771D04" w:rsidRPr="00302A40" w14:paraId="05F34F61" w14:textId="77777777" w:rsidTr="00914EA2">
        <w:tc>
          <w:tcPr>
            <w:tcW w:w="49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C80D07" w14:textId="77777777" w:rsidR="00771D04" w:rsidRPr="00F47017" w:rsidRDefault="00771D04" w:rsidP="00914EA2">
            <w:pPr>
              <w:jc w:val="both"/>
            </w:pPr>
            <w:r w:rsidRPr="00F47017">
              <w:t xml:space="preserve">Tiekėjo pavadinimas </w:t>
            </w:r>
            <w:r w:rsidRPr="00F47017">
              <w:rPr>
                <w:iCs/>
              </w:rPr>
              <w:t>/Jeigu dalyvauja ūkio subjektų grupė, surašomi visi dalyvių pavadinimai/</w:t>
            </w:r>
          </w:p>
        </w:tc>
        <w:tc>
          <w:tcPr>
            <w:tcW w:w="49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A86B9B" w14:textId="77777777" w:rsidR="00771D04" w:rsidRPr="00F47017" w:rsidRDefault="00771D04" w:rsidP="00914EA2">
            <w:pPr>
              <w:jc w:val="both"/>
            </w:pPr>
            <w:r w:rsidRPr="00F47017">
              <w:t> </w:t>
            </w:r>
          </w:p>
          <w:p w14:paraId="4234FDA4" w14:textId="77777777" w:rsidR="00771D04" w:rsidRPr="00F47017" w:rsidRDefault="00771D04" w:rsidP="00914EA2">
            <w:pPr>
              <w:jc w:val="both"/>
            </w:pPr>
            <w:r w:rsidRPr="00F47017">
              <w:t> </w:t>
            </w:r>
          </w:p>
        </w:tc>
      </w:tr>
      <w:tr w:rsidR="00771D04" w:rsidRPr="00302A40" w14:paraId="7F93D45D" w14:textId="77777777" w:rsidTr="00914EA2">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38E4B3" w14:textId="77777777" w:rsidR="00771D04" w:rsidRPr="00F47017" w:rsidRDefault="00771D04" w:rsidP="00914EA2">
            <w:pPr>
              <w:jc w:val="both"/>
            </w:pPr>
            <w:r w:rsidRPr="00F47017">
              <w:t>Tiekėjo adresas</w:t>
            </w:r>
            <w:r w:rsidRPr="00F47017">
              <w:rPr>
                <w:iCs/>
              </w:rPr>
              <w:t xml:space="preserve"> /Jeigu dalyvauja ūkio subjektų grupė, surašomi visi dalyvių adresai/</w:t>
            </w:r>
          </w:p>
        </w:tc>
        <w:tc>
          <w:tcPr>
            <w:tcW w:w="4927" w:type="dxa"/>
            <w:tcBorders>
              <w:top w:val="nil"/>
              <w:left w:val="nil"/>
              <w:bottom w:val="single" w:sz="8" w:space="0" w:color="auto"/>
              <w:right w:val="single" w:sz="8" w:space="0" w:color="auto"/>
            </w:tcBorders>
            <w:tcMar>
              <w:top w:w="0" w:type="dxa"/>
              <w:left w:w="108" w:type="dxa"/>
              <w:bottom w:w="0" w:type="dxa"/>
              <w:right w:w="108" w:type="dxa"/>
            </w:tcMar>
          </w:tcPr>
          <w:p w14:paraId="3BAA842A" w14:textId="77777777" w:rsidR="00771D04" w:rsidRPr="00F47017" w:rsidRDefault="00771D04" w:rsidP="00914EA2">
            <w:pPr>
              <w:jc w:val="both"/>
            </w:pPr>
            <w:r w:rsidRPr="00F47017">
              <w:t> </w:t>
            </w:r>
          </w:p>
          <w:p w14:paraId="179D10A2" w14:textId="77777777" w:rsidR="00771D04" w:rsidRPr="00F47017" w:rsidRDefault="00771D04" w:rsidP="00914EA2">
            <w:pPr>
              <w:jc w:val="both"/>
            </w:pPr>
            <w:r w:rsidRPr="00F47017">
              <w:t> </w:t>
            </w:r>
          </w:p>
        </w:tc>
      </w:tr>
      <w:tr w:rsidR="00771D04" w:rsidRPr="00302A40" w14:paraId="374FCA6A" w14:textId="77777777" w:rsidTr="00914EA2">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546F8DB" w14:textId="77777777" w:rsidR="00771D04" w:rsidRPr="00F47017" w:rsidRDefault="00771D04" w:rsidP="00914EA2">
            <w:pPr>
              <w:jc w:val="both"/>
            </w:pPr>
            <w:r w:rsidRPr="00F47017">
              <w:t>Asmens, pasirašiusio pasiūlymą parašu, vardas, pavardė, pareigos</w:t>
            </w:r>
          </w:p>
        </w:tc>
        <w:tc>
          <w:tcPr>
            <w:tcW w:w="4927" w:type="dxa"/>
            <w:tcBorders>
              <w:top w:val="nil"/>
              <w:left w:val="nil"/>
              <w:bottom w:val="single" w:sz="8" w:space="0" w:color="auto"/>
              <w:right w:val="single" w:sz="8" w:space="0" w:color="auto"/>
            </w:tcBorders>
            <w:tcMar>
              <w:top w:w="0" w:type="dxa"/>
              <w:left w:w="108" w:type="dxa"/>
              <w:bottom w:w="0" w:type="dxa"/>
              <w:right w:w="108" w:type="dxa"/>
            </w:tcMar>
          </w:tcPr>
          <w:p w14:paraId="6EC5DA2C" w14:textId="77777777" w:rsidR="00771D04" w:rsidRPr="00F47017" w:rsidRDefault="00771D04" w:rsidP="00914EA2">
            <w:pPr>
              <w:jc w:val="both"/>
            </w:pPr>
            <w:r w:rsidRPr="00F47017">
              <w:t> </w:t>
            </w:r>
          </w:p>
        </w:tc>
      </w:tr>
      <w:tr w:rsidR="00771D04" w:rsidRPr="00302A40" w14:paraId="0CB372EE" w14:textId="77777777" w:rsidTr="00914EA2">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504E0" w14:textId="77777777" w:rsidR="00771D04" w:rsidRPr="00F47017" w:rsidRDefault="00771D04" w:rsidP="00914EA2">
            <w:pPr>
              <w:jc w:val="both"/>
            </w:pPr>
            <w:r w:rsidRPr="00F47017">
              <w:t>Telefono numeris</w:t>
            </w:r>
          </w:p>
        </w:tc>
        <w:tc>
          <w:tcPr>
            <w:tcW w:w="4927" w:type="dxa"/>
            <w:tcBorders>
              <w:top w:val="nil"/>
              <w:left w:val="nil"/>
              <w:bottom w:val="single" w:sz="8" w:space="0" w:color="auto"/>
              <w:right w:val="single" w:sz="8" w:space="0" w:color="auto"/>
            </w:tcBorders>
            <w:tcMar>
              <w:top w:w="0" w:type="dxa"/>
              <w:left w:w="108" w:type="dxa"/>
              <w:bottom w:w="0" w:type="dxa"/>
              <w:right w:w="108" w:type="dxa"/>
            </w:tcMar>
          </w:tcPr>
          <w:p w14:paraId="4068B9FA" w14:textId="77777777" w:rsidR="00771D04" w:rsidRPr="00F47017" w:rsidRDefault="00771D04" w:rsidP="00914EA2">
            <w:pPr>
              <w:jc w:val="both"/>
            </w:pPr>
            <w:r w:rsidRPr="00F47017">
              <w:t> </w:t>
            </w:r>
          </w:p>
        </w:tc>
      </w:tr>
      <w:tr w:rsidR="00771D04" w:rsidRPr="00302A40" w14:paraId="33DF8D36" w14:textId="77777777" w:rsidTr="00A5722E">
        <w:tc>
          <w:tcPr>
            <w:tcW w:w="492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B4CD666" w14:textId="77777777" w:rsidR="00771D04" w:rsidRPr="00F47017" w:rsidRDefault="00771D04" w:rsidP="00914EA2">
            <w:pPr>
              <w:jc w:val="both"/>
            </w:pPr>
            <w:r w:rsidRPr="00F47017">
              <w:t>Fakso numeris</w:t>
            </w:r>
          </w:p>
        </w:tc>
        <w:tc>
          <w:tcPr>
            <w:tcW w:w="4927" w:type="dxa"/>
            <w:tcBorders>
              <w:top w:val="nil"/>
              <w:left w:val="nil"/>
              <w:bottom w:val="single" w:sz="4" w:space="0" w:color="auto"/>
              <w:right w:val="single" w:sz="8" w:space="0" w:color="auto"/>
            </w:tcBorders>
            <w:tcMar>
              <w:top w:w="0" w:type="dxa"/>
              <w:left w:w="108" w:type="dxa"/>
              <w:bottom w:w="0" w:type="dxa"/>
              <w:right w:w="108" w:type="dxa"/>
            </w:tcMar>
          </w:tcPr>
          <w:p w14:paraId="2DC9DAE7" w14:textId="77777777" w:rsidR="00771D04" w:rsidRPr="00F47017" w:rsidRDefault="00771D04" w:rsidP="00914EA2">
            <w:pPr>
              <w:jc w:val="both"/>
            </w:pPr>
            <w:r w:rsidRPr="00F47017">
              <w:t> </w:t>
            </w:r>
          </w:p>
        </w:tc>
      </w:tr>
      <w:tr w:rsidR="00771D04" w:rsidRPr="00302A40" w14:paraId="307DBF23" w14:textId="77777777" w:rsidTr="00A5722E">
        <w:trPr>
          <w:trHeight w:val="274"/>
        </w:trPr>
        <w:tc>
          <w:tcPr>
            <w:tcW w:w="4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391A6C" w14:textId="77777777" w:rsidR="00771D04" w:rsidRPr="00F47017" w:rsidRDefault="00771D04" w:rsidP="00914EA2">
            <w:pPr>
              <w:jc w:val="both"/>
            </w:pPr>
            <w:r w:rsidRPr="00F47017">
              <w:t>El. pašto adresas</w:t>
            </w:r>
          </w:p>
        </w:tc>
        <w:tc>
          <w:tcPr>
            <w:tcW w:w="4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777DB" w14:textId="77777777" w:rsidR="00771D04" w:rsidRPr="00F47017" w:rsidRDefault="00771D04" w:rsidP="00914EA2">
            <w:pPr>
              <w:jc w:val="both"/>
            </w:pPr>
            <w:r w:rsidRPr="00F47017">
              <w:t> </w:t>
            </w:r>
          </w:p>
        </w:tc>
      </w:tr>
      <w:tr w:rsidR="00A5722E" w:rsidRPr="00302A40" w14:paraId="12804159" w14:textId="77777777" w:rsidTr="00A5722E">
        <w:tc>
          <w:tcPr>
            <w:tcW w:w="4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A6C7E" w14:textId="77777777" w:rsidR="00A5722E" w:rsidRPr="00F47017" w:rsidRDefault="00A5722E" w:rsidP="00A5722E">
            <w:pPr>
              <w:jc w:val="both"/>
            </w:pPr>
            <w:r w:rsidRPr="00F47017">
              <w:t>Sutartį pasirašančio (jei sutartis bus sudaroma raštu) asmens pareigos vardas, pavardė, kokiu pagrindu turi teisę pasirašyti pirkimo pardavimo sutartį:</w:t>
            </w:r>
          </w:p>
        </w:tc>
        <w:tc>
          <w:tcPr>
            <w:tcW w:w="49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C10242" w14:textId="77777777" w:rsidR="00A5722E" w:rsidRPr="00F47017" w:rsidRDefault="00A5722E" w:rsidP="00914EA2">
            <w:pPr>
              <w:jc w:val="both"/>
            </w:pPr>
          </w:p>
        </w:tc>
      </w:tr>
    </w:tbl>
    <w:p w14:paraId="5D579C9E" w14:textId="77777777" w:rsidR="009638D3" w:rsidRDefault="00771D04" w:rsidP="009638D3">
      <w:pPr>
        <w:jc w:val="both"/>
        <w:rPr>
          <w:sz w:val="22"/>
          <w:szCs w:val="22"/>
        </w:rPr>
      </w:pPr>
      <w:r w:rsidRPr="00D00F1C">
        <w:rPr>
          <w:sz w:val="22"/>
          <w:szCs w:val="22"/>
        </w:rPr>
        <w:t>1. Šiuo pasiūlymu pažymime, kad sutinkame su visomis pirkimo sąlygomis, nustatytomis:</w:t>
      </w:r>
    </w:p>
    <w:p w14:paraId="05203677" w14:textId="517D5E8F" w:rsidR="00771D04" w:rsidRPr="00D00F1C" w:rsidRDefault="00771D04" w:rsidP="009638D3">
      <w:pPr>
        <w:ind w:firstLine="1296"/>
        <w:jc w:val="both"/>
        <w:rPr>
          <w:sz w:val="22"/>
          <w:szCs w:val="22"/>
        </w:rPr>
      </w:pPr>
      <w:r w:rsidRPr="00D00F1C">
        <w:rPr>
          <w:sz w:val="22"/>
          <w:szCs w:val="22"/>
        </w:rPr>
        <w:t xml:space="preserve">1) mažos vertės </w:t>
      </w:r>
      <w:r w:rsidR="00651858">
        <w:rPr>
          <w:sz w:val="22"/>
          <w:szCs w:val="22"/>
        </w:rPr>
        <w:t>ne</w:t>
      </w:r>
      <w:r w:rsidR="007A7D50" w:rsidRPr="001B2E2A">
        <w:rPr>
          <w:color w:val="000000" w:themeColor="text1"/>
          <w:sz w:val="22"/>
          <w:szCs w:val="22"/>
        </w:rPr>
        <w:t>s</w:t>
      </w:r>
      <w:r w:rsidRPr="001B2E2A">
        <w:rPr>
          <w:color w:val="000000" w:themeColor="text1"/>
          <w:sz w:val="22"/>
          <w:szCs w:val="22"/>
        </w:rPr>
        <w:t xml:space="preserve">kelbiamoje </w:t>
      </w:r>
      <w:r w:rsidRPr="00D00F1C">
        <w:rPr>
          <w:sz w:val="22"/>
          <w:szCs w:val="22"/>
        </w:rPr>
        <w:t>apklausoje</w:t>
      </w:r>
      <w:r w:rsidR="00686C20" w:rsidRPr="00D00F1C">
        <w:rPr>
          <w:b/>
          <w:sz w:val="22"/>
          <w:szCs w:val="22"/>
        </w:rPr>
        <w:t xml:space="preserve"> </w:t>
      </w:r>
      <w:r w:rsidR="00C84A72">
        <w:rPr>
          <w:b/>
          <w:color w:val="000000" w:themeColor="text1"/>
          <w:sz w:val="22"/>
          <w:szCs w:val="22"/>
        </w:rPr>
        <w:t>nešiojamas elektros energijos stoteles</w:t>
      </w:r>
      <w:r w:rsidR="009638D3" w:rsidRPr="006A0420">
        <w:rPr>
          <w:color w:val="000000" w:themeColor="text1"/>
          <w:sz w:val="22"/>
          <w:szCs w:val="22"/>
        </w:rPr>
        <w:t xml:space="preserve"> </w:t>
      </w:r>
      <w:r w:rsidR="009462AC" w:rsidRPr="009638D3">
        <w:rPr>
          <w:sz w:val="22"/>
          <w:szCs w:val="22"/>
        </w:rPr>
        <w:t xml:space="preserve">įsigyti </w:t>
      </w:r>
      <w:r w:rsidR="00087BEA" w:rsidRPr="009638D3">
        <w:rPr>
          <w:sz w:val="22"/>
          <w:szCs w:val="22"/>
        </w:rPr>
        <w:t xml:space="preserve"> </w:t>
      </w:r>
      <w:r w:rsidRPr="00D00F1C">
        <w:rPr>
          <w:sz w:val="22"/>
          <w:szCs w:val="22"/>
        </w:rPr>
        <w:t>(prekės) pagal  priede pateiktus pavadinimus Viešųjų pirkimų įstatymo nustatyta tvarka;</w:t>
      </w:r>
    </w:p>
    <w:p w14:paraId="3FD61745" w14:textId="77777777" w:rsidR="00771D04" w:rsidRPr="00D00F1C" w:rsidRDefault="00771D04" w:rsidP="00771D04">
      <w:pPr>
        <w:ind w:firstLine="1296"/>
        <w:jc w:val="both"/>
        <w:rPr>
          <w:sz w:val="22"/>
          <w:szCs w:val="22"/>
        </w:rPr>
      </w:pPr>
      <w:r w:rsidRPr="00D00F1C">
        <w:rPr>
          <w:sz w:val="22"/>
          <w:szCs w:val="22"/>
        </w:rPr>
        <w:t xml:space="preserve">2) kituose pirkimo dokumentuose (jų paaiškinimuose, </w:t>
      </w:r>
      <w:r w:rsidR="008E648C" w:rsidRPr="00D00F1C">
        <w:rPr>
          <w:sz w:val="22"/>
          <w:szCs w:val="22"/>
        </w:rPr>
        <w:t>papildymuose</w:t>
      </w:r>
      <w:r w:rsidRPr="00D00F1C">
        <w:rPr>
          <w:sz w:val="22"/>
          <w:szCs w:val="22"/>
        </w:rPr>
        <w:t>).</w:t>
      </w:r>
    </w:p>
    <w:p w14:paraId="13479A12" w14:textId="77777777" w:rsidR="00771D04" w:rsidRPr="00D00F1C" w:rsidRDefault="00771D04" w:rsidP="008D4FBA">
      <w:pPr>
        <w:jc w:val="both"/>
        <w:rPr>
          <w:sz w:val="22"/>
          <w:szCs w:val="22"/>
        </w:rPr>
      </w:pPr>
      <w:r w:rsidRPr="00D00F1C">
        <w:rPr>
          <w:sz w:val="22"/>
          <w:szCs w:val="22"/>
        </w:rPr>
        <w:t xml:space="preserve">2. </w:t>
      </w:r>
      <w:r w:rsidR="008D4FBA" w:rsidRPr="00D00F1C">
        <w:rPr>
          <w:spacing w:val="-4"/>
          <w:sz w:val="22"/>
          <w:szCs w:val="22"/>
        </w:rPr>
        <w:t>Pateikdami dokumentus ir siūlydami</w:t>
      </w:r>
      <w:r w:rsidRPr="00D00F1C">
        <w:rPr>
          <w:spacing w:val="-4"/>
          <w:sz w:val="22"/>
          <w:szCs w:val="22"/>
        </w:rPr>
        <w:t xml:space="preserve"> kaina</w:t>
      </w:r>
      <w:r w:rsidR="008D4FBA" w:rsidRPr="00D00F1C">
        <w:rPr>
          <w:spacing w:val="-4"/>
          <w:sz w:val="22"/>
          <w:szCs w:val="22"/>
        </w:rPr>
        <w:t>s CVP IS priemonėmis, patvirtiname</w:t>
      </w:r>
      <w:r w:rsidRPr="00D00F1C">
        <w:rPr>
          <w:spacing w:val="-4"/>
          <w:sz w:val="22"/>
          <w:szCs w:val="22"/>
        </w:rPr>
        <w:t>, kad pateikiamų dokumentų skaitmeninės</w:t>
      </w:r>
      <w:r w:rsidRPr="00D00F1C">
        <w:rPr>
          <w:sz w:val="22"/>
          <w:szCs w:val="22"/>
        </w:rPr>
        <w:t xml:space="preserve"> kopijos ir elektroninėmis priemonėmis pateikti duomenys yra tikri.</w:t>
      </w:r>
    </w:p>
    <w:p w14:paraId="3CEE5C83" w14:textId="77777777" w:rsidR="00656D51" w:rsidRPr="00D00F1C" w:rsidRDefault="00656D51" w:rsidP="008D4FBA">
      <w:pPr>
        <w:jc w:val="both"/>
        <w:rPr>
          <w:sz w:val="22"/>
          <w:szCs w:val="22"/>
        </w:rPr>
      </w:pPr>
      <w:r w:rsidRPr="00D00F1C">
        <w:rPr>
          <w:sz w:val="22"/>
          <w:szCs w:val="22"/>
        </w:rPr>
        <w:t xml:space="preserve">3. </w:t>
      </w:r>
      <w:r w:rsidR="00771D04" w:rsidRPr="00D00F1C">
        <w:rPr>
          <w:sz w:val="22"/>
          <w:szCs w:val="22"/>
        </w:rPr>
        <w:t xml:space="preserve">Mes siūlome </w:t>
      </w:r>
      <w:r w:rsidR="00771D04" w:rsidRPr="00D00F1C">
        <w:rPr>
          <w:iCs/>
          <w:sz w:val="22"/>
          <w:szCs w:val="22"/>
        </w:rPr>
        <w:t xml:space="preserve">šias </w:t>
      </w:r>
      <w:r w:rsidR="008D4FBA" w:rsidRPr="00D00F1C">
        <w:rPr>
          <w:iCs/>
          <w:sz w:val="22"/>
          <w:szCs w:val="22"/>
        </w:rPr>
        <w:t xml:space="preserve">prekes, </w:t>
      </w:r>
      <w:r w:rsidR="00771D04" w:rsidRPr="00D00F1C">
        <w:rPr>
          <w:iCs/>
          <w:sz w:val="22"/>
          <w:szCs w:val="22"/>
        </w:rPr>
        <w:t>prekės </w:t>
      </w:r>
      <w:r w:rsidR="00771D04" w:rsidRPr="00D00F1C">
        <w:rPr>
          <w:sz w:val="22"/>
          <w:szCs w:val="22"/>
        </w:rPr>
        <w:t xml:space="preserve"> visiškai atitinka pirkimo dokumentuose nurodytus reika</w:t>
      </w:r>
      <w:r w:rsidRPr="00D00F1C">
        <w:rPr>
          <w:sz w:val="22"/>
          <w:szCs w:val="22"/>
        </w:rPr>
        <w:t>lavimus ir jų savybės tokios.</w:t>
      </w:r>
    </w:p>
    <w:p w14:paraId="1F5FDB5E" w14:textId="77777777" w:rsidR="008D4FBA" w:rsidRPr="00D00F1C" w:rsidRDefault="008D4FBA" w:rsidP="00771D04">
      <w:pPr>
        <w:ind w:firstLine="720"/>
        <w:jc w:val="both"/>
        <w:rPr>
          <w:sz w:val="22"/>
          <w:szCs w:val="22"/>
        </w:rPr>
      </w:pPr>
    </w:p>
    <w:p w14:paraId="3B6F6D74" w14:textId="77777777" w:rsidR="00D00F1C" w:rsidRPr="00D00F1C" w:rsidRDefault="008D4FBA" w:rsidP="00656D51">
      <w:pPr>
        <w:jc w:val="both"/>
        <w:rPr>
          <w:color w:val="FF0000"/>
          <w:sz w:val="22"/>
          <w:szCs w:val="22"/>
        </w:rPr>
      </w:pPr>
      <w:r w:rsidRPr="00D00F1C">
        <w:rPr>
          <w:color w:val="FF0000"/>
          <w:sz w:val="22"/>
          <w:szCs w:val="22"/>
        </w:rPr>
        <w:t>V</w:t>
      </w:r>
      <w:r w:rsidR="00B5247F" w:rsidRPr="00D00F1C">
        <w:rPr>
          <w:color w:val="FF0000"/>
          <w:sz w:val="22"/>
          <w:szCs w:val="22"/>
        </w:rPr>
        <w:t>isi stulpeliai privalo būti užpildyti ir siūlant konkrečias prekes turi būti nurodyti visi duomenys</w:t>
      </w:r>
      <w:r w:rsidR="00656D51" w:rsidRPr="00D00F1C">
        <w:rPr>
          <w:color w:val="FF0000"/>
          <w:sz w:val="22"/>
          <w:szCs w:val="22"/>
        </w:rPr>
        <w:t>,</w:t>
      </w:r>
      <w:r w:rsidR="00B5247F" w:rsidRPr="00D00F1C">
        <w:rPr>
          <w:color w:val="FF0000"/>
          <w:sz w:val="22"/>
          <w:szCs w:val="22"/>
        </w:rPr>
        <w:t xml:space="preserve"> kad būtų galima identifikuoti siūlomą prekę</w:t>
      </w:r>
      <w:r w:rsidR="00656D51" w:rsidRPr="00D00F1C">
        <w:rPr>
          <w:color w:val="FF0000"/>
          <w:sz w:val="22"/>
          <w:szCs w:val="22"/>
        </w:rPr>
        <w:t>.</w:t>
      </w:r>
      <w:r w:rsidR="008153E2">
        <w:rPr>
          <w:color w:val="FF0000"/>
          <w:sz w:val="22"/>
          <w:szCs w:val="22"/>
        </w:rPr>
        <w:t xml:space="preserve"> Prekė turi būti nauja.</w:t>
      </w:r>
      <w:r w:rsidR="00D00F1C" w:rsidRPr="00D00F1C">
        <w:rPr>
          <w:color w:val="FF0000"/>
          <w:sz w:val="22"/>
          <w:szCs w:val="22"/>
        </w:rPr>
        <w:tab/>
      </w:r>
    </w:p>
    <w:p w14:paraId="3CC6DFD8" w14:textId="77777777" w:rsidR="00771D04" w:rsidRPr="00D00F1C" w:rsidRDefault="00F47017" w:rsidP="00656D51">
      <w:pPr>
        <w:jc w:val="both"/>
        <w:rPr>
          <w:color w:val="FF0000"/>
          <w:sz w:val="22"/>
          <w:szCs w:val="22"/>
        </w:rPr>
      </w:pPr>
      <w:r w:rsidRPr="00D00F1C">
        <w:rPr>
          <w:sz w:val="22"/>
          <w:szCs w:val="22"/>
        </w:rPr>
        <w:t>Lentelė Nr.1</w:t>
      </w:r>
    </w:p>
    <w:tbl>
      <w:tblPr>
        <w:tblW w:w="9258" w:type="dxa"/>
        <w:tblInd w:w="93" w:type="dxa"/>
        <w:tblLayout w:type="fixed"/>
        <w:tblLook w:val="0000" w:firstRow="0" w:lastRow="0" w:firstColumn="0" w:lastColumn="0" w:noHBand="0" w:noVBand="0"/>
      </w:tblPr>
      <w:tblGrid>
        <w:gridCol w:w="555"/>
        <w:gridCol w:w="2608"/>
        <w:gridCol w:w="1559"/>
        <w:gridCol w:w="709"/>
        <w:gridCol w:w="1134"/>
        <w:gridCol w:w="1134"/>
        <w:gridCol w:w="1559"/>
      </w:tblGrid>
      <w:tr w:rsidR="00D8128D" w:rsidRPr="00B5247F" w14:paraId="3CD42DA0" w14:textId="77777777" w:rsidTr="00D8128D">
        <w:trPr>
          <w:trHeight w:val="990"/>
        </w:trPr>
        <w:tc>
          <w:tcPr>
            <w:tcW w:w="555" w:type="dxa"/>
            <w:tcBorders>
              <w:top w:val="single" w:sz="4" w:space="0" w:color="auto"/>
              <w:left w:val="single" w:sz="4" w:space="0" w:color="auto"/>
              <w:bottom w:val="single" w:sz="4" w:space="0" w:color="auto"/>
              <w:right w:val="single" w:sz="4" w:space="0" w:color="auto"/>
            </w:tcBorders>
            <w:shd w:val="clear" w:color="auto" w:fill="auto"/>
            <w:vAlign w:val="center"/>
          </w:tcPr>
          <w:p w14:paraId="3486401B" w14:textId="77777777" w:rsidR="00D8128D" w:rsidRPr="00CF4417" w:rsidRDefault="00D8128D" w:rsidP="00914EA2">
            <w:pPr>
              <w:rPr>
                <w:sz w:val="20"/>
                <w:szCs w:val="20"/>
              </w:rPr>
            </w:pPr>
            <w:r w:rsidRPr="00CF4417">
              <w:rPr>
                <w:sz w:val="20"/>
                <w:szCs w:val="20"/>
              </w:rPr>
              <w:t>Eil. Nr</w:t>
            </w:r>
            <w:r>
              <w:rPr>
                <w:sz w:val="20"/>
                <w:szCs w:val="20"/>
              </w:rPr>
              <w:t>.</w:t>
            </w:r>
          </w:p>
        </w:tc>
        <w:tc>
          <w:tcPr>
            <w:tcW w:w="2608" w:type="dxa"/>
            <w:tcBorders>
              <w:top w:val="single" w:sz="4" w:space="0" w:color="auto"/>
              <w:left w:val="nil"/>
              <w:bottom w:val="single" w:sz="4" w:space="0" w:color="auto"/>
              <w:right w:val="single" w:sz="4" w:space="0" w:color="auto"/>
            </w:tcBorders>
            <w:shd w:val="clear" w:color="auto" w:fill="auto"/>
            <w:vAlign w:val="center"/>
          </w:tcPr>
          <w:p w14:paraId="1D560F19" w14:textId="77777777" w:rsidR="00D8128D" w:rsidRPr="00CF4417" w:rsidRDefault="00D8128D" w:rsidP="00914EA2">
            <w:pPr>
              <w:rPr>
                <w:sz w:val="20"/>
                <w:szCs w:val="20"/>
              </w:rPr>
            </w:pPr>
            <w:r w:rsidRPr="00CF4417">
              <w:rPr>
                <w:sz w:val="20"/>
                <w:szCs w:val="20"/>
              </w:rPr>
              <w:t xml:space="preserve">Prekių pavadinimas ir aprašymas (techninė specifikacija) </w:t>
            </w:r>
          </w:p>
        </w:tc>
        <w:tc>
          <w:tcPr>
            <w:tcW w:w="1559" w:type="dxa"/>
            <w:tcBorders>
              <w:top w:val="single" w:sz="4" w:space="0" w:color="auto"/>
              <w:left w:val="nil"/>
              <w:bottom w:val="single" w:sz="4" w:space="0" w:color="auto"/>
              <w:right w:val="single" w:sz="4" w:space="0" w:color="auto"/>
            </w:tcBorders>
            <w:shd w:val="clear" w:color="auto" w:fill="auto"/>
            <w:vAlign w:val="center"/>
          </w:tcPr>
          <w:p w14:paraId="098DE9E8" w14:textId="77777777" w:rsidR="00D8128D" w:rsidRPr="00CF4417" w:rsidRDefault="00D8128D" w:rsidP="00FB3BCA">
            <w:pPr>
              <w:jc w:val="center"/>
              <w:rPr>
                <w:sz w:val="20"/>
                <w:szCs w:val="20"/>
              </w:rPr>
            </w:pPr>
            <w:r w:rsidRPr="00CF4417">
              <w:rPr>
                <w:sz w:val="20"/>
                <w:szCs w:val="20"/>
              </w:rPr>
              <w:t>Siūlomos prekės vardas, gamintojas ir pan. informacija, kuri bus rašoma sąskaitoje prie pavadinimo</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53291F" w14:textId="77777777" w:rsidR="00D8128D" w:rsidRPr="00CF4417" w:rsidRDefault="00D8128D" w:rsidP="00914EA2">
            <w:pPr>
              <w:jc w:val="center"/>
              <w:rPr>
                <w:sz w:val="20"/>
                <w:szCs w:val="20"/>
              </w:rPr>
            </w:pPr>
            <w:r w:rsidRPr="00CF4417">
              <w:rPr>
                <w:sz w:val="20"/>
                <w:szCs w:val="20"/>
              </w:rPr>
              <w:t>Mato vnt.</w:t>
            </w:r>
          </w:p>
        </w:tc>
        <w:tc>
          <w:tcPr>
            <w:tcW w:w="1134" w:type="dxa"/>
            <w:tcBorders>
              <w:top w:val="single" w:sz="4" w:space="0" w:color="auto"/>
              <w:left w:val="nil"/>
              <w:bottom w:val="single" w:sz="4" w:space="0" w:color="auto"/>
              <w:right w:val="single" w:sz="4" w:space="0" w:color="auto"/>
            </w:tcBorders>
          </w:tcPr>
          <w:p w14:paraId="255D5AD0" w14:textId="77777777" w:rsidR="00D8128D" w:rsidRDefault="00D8128D" w:rsidP="0006598E">
            <w:pPr>
              <w:rPr>
                <w:sz w:val="20"/>
                <w:szCs w:val="20"/>
              </w:rPr>
            </w:pPr>
          </w:p>
          <w:p w14:paraId="09719B28" w14:textId="77777777" w:rsidR="00D8128D" w:rsidRDefault="00D8128D" w:rsidP="0006598E">
            <w:pPr>
              <w:rPr>
                <w:sz w:val="20"/>
                <w:szCs w:val="20"/>
              </w:rPr>
            </w:pPr>
          </w:p>
          <w:p w14:paraId="27ABA6F7" w14:textId="77777777" w:rsidR="00D8128D" w:rsidRDefault="00D8128D" w:rsidP="0006598E">
            <w:pPr>
              <w:rPr>
                <w:sz w:val="20"/>
                <w:szCs w:val="20"/>
              </w:rPr>
            </w:pPr>
          </w:p>
          <w:p w14:paraId="7F312C2A" w14:textId="77777777" w:rsidR="00D8128D" w:rsidRDefault="00D8128D" w:rsidP="0006598E">
            <w:pPr>
              <w:rPr>
                <w:sz w:val="20"/>
                <w:szCs w:val="20"/>
              </w:rPr>
            </w:pPr>
          </w:p>
          <w:p w14:paraId="1C7850AE" w14:textId="77777777" w:rsidR="00D8128D" w:rsidRPr="00CF4417" w:rsidRDefault="00D8128D" w:rsidP="0006598E">
            <w:pPr>
              <w:rPr>
                <w:sz w:val="20"/>
                <w:szCs w:val="20"/>
              </w:rPr>
            </w:pPr>
            <w:r w:rsidRPr="00CF4417">
              <w:rPr>
                <w:sz w:val="20"/>
                <w:szCs w:val="20"/>
              </w:rPr>
              <w:t>Kiekis</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BBDBC8" w14:textId="77777777" w:rsidR="00D8128D" w:rsidRPr="00CF4417" w:rsidRDefault="00D8128D" w:rsidP="00B966E2">
            <w:pPr>
              <w:rPr>
                <w:sz w:val="20"/>
                <w:szCs w:val="20"/>
              </w:rPr>
            </w:pPr>
            <w:r w:rsidRPr="00CF4417">
              <w:rPr>
                <w:sz w:val="20"/>
                <w:szCs w:val="20"/>
              </w:rPr>
              <w:t>vieneto * kaina € su PVM</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EB66D1" w14:textId="77777777" w:rsidR="00D8128D" w:rsidRPr="00CF4417" w:rsidRDefault="00D8128D" w:rsidP="00914EA2">
            <w:pPr>
              <w:jc w:val="center"/>
              <w:rPr>
                <w:sz w:val="20"/>
                <w:szCs w:val="20"/>
              </w:rPr>
            </w:pPr>
            <w:r w:rsidRPr="00CF4417">
              <w:rPr>
                <w:sz w:val="20"/>
                <w:szCs w:val="20"/>
              </w:rPr>
              <w:t>Suma * € su PVM</w:t>
            </w:r>
          </w:p>
        </w:tc>
      </w:tr>
      <w:tr w:rsidR="006A0420" w:rsidRPr="00B5247F" w14:paraId="3CC4AA95" w14:textId="77777777" w:rsidTr="00697236">
        <w:trPr>
          <w:trHeight w:val="1841"/>
        </w:trPr>
        <w:tc>
          <w:tcPr>
            <w:tcW w:w="555" w:type="dxa"/>
            <w:tcBorders>
              <w:top w:val="single" w:sz="4" w:space="0" w:color="auto"/>
              <w:left w:val="single" w:sz="4" w:space="0" w:color="auto"/>
              <w:bottom w:val="single" w:sz="4" w:space="0" w:color="auto"/>
              <w:right w:val="single" w:sz="4" w:space="0" w:color="auto"/>
            </w:tcBorders>
            <w:shd w:val="clear" w:color="auto" w:fill="auto"/>
            <w:vAlign w:val="center"/>
          </w:tcPr>
          <w:p w14:paraId="32E73AD4" w14:textId="77777777" w:rsidR="006A0420" w:rsidRDefault="006A0420" w:rsidP="006A0420">
            <w:pPr>
              <w:jc w:val="center"/>
              <w:rPr>
                <w:sz w:val="20"/>
                <w:szCs w:val="20"/>
              </w:rPr>
            </w:pPr>
            <w:r>
              <w:rPr>
                <w:sz w:val="20"/>
                <w:szCs w:val="20"/>
              </w:rPr>
              <w:t>1</w:t>
            </w:r>
          </w:p>
        </w:tc>
        <w:tc>
          <w:tcPr>
            <w:tcW w:w="2608" w:type="dxa"/>
            <w:tcBorders>
              <w:top w:val="single" w:sz="4" w:space="0" w:color="auto"/>
              <w:left w:val="single" w:sz="4" w:space="0" w:color="auto"/>
              <w:bottom w:val="single" w:sz="4" w:space="0" w:color="auto"/>
              <w:right w:val="single" w:sz="4" w:space="0" w:color="auto"/>
            </w:tcBorders>
            <w:shd w:val="clear" w:color="000000" w:fill="FFFFFF"/>
            <w:vAlign w:val="center"/>
          </w:tcPr>
          <w:p w14:paraId="09B4BB95" w14:textId="529BBE44" w:rsidR="006A0420" w:rsidRPr="00651858" w:rsidRDefault="007542F8" w:rsidP="006A0420">
            <w:pPr>
              <w:rPr>
                <w:bCs/>
              </w:rPr>
            </w:pPr>
            <w:r w:rsidRPr="007542F8">
              <w:rPr>
                <w:bCs/>
              </w:rPr>
              <w:t xml:space="preserve">Nešiojama elektros energijos stotelė turi būti skirta autonominiam elektros tiekimui lauko, avarinėmis ir tarnybinėmis sąlygomis. </w:t>
            </w:r>
            <w:r w:rsidRPr="007542F8">
              <w:rPr>
                <w:bCs/>
              </w:rPr>
              <w:lastRenderedPageBreak/>
              <w:t xml:space="preserve">Įrenginys turi būti naujas, nenaudotas. Baterijos technologija – LiFePO4 (ličio geležies fosfato) arba lygiavertė technologija, užtikrinanti ne mažesnį kaip 3000 įkrovimo/iškrovimo ciklų tarnavimo laiką iki ne mažesnės kaip 80 % pradinės talpos. Akumuliatoriaus talpa ne mažesnė kaip 1000 </w:t>
            </w:r>
            <w:proofErr w:type="spellStart"/>
            <w:r w:rsidRPr="007542F8">
              <w:rPr>
                <w:bCs/>
              </w:rPr>
              <w:t>Wh</w:t>
            </w:r>
            <w:proofErr w:type="spellEnd"/>
            <w:r w:rsidRPr="007542F8">
              <w:rPr>
                <w:bCs/>
              </w:rPr>
              <w:t xml:space="preserve">. Kintamosios srovės AC išėjimo galia turi būti ne mažesnė kaip 1800 W, </w:t>
            </w:r>
            <w:proofErr w:type="spellStart"/>
            <w:r w:rsidRPr="007542F8">
              <w:rPr>
                <w:bCs/>
              </w:rPr>
              <w:t>pikinė</w:t>
            </w:r>
            <w:proofErr w:type="spellEnd"/>
            <w:r w:rsidRPr="007542F8">
              <w:rPr>
                <w:bCs/>
              </w:rPr>
              <w:t xml:space="preserve"> galia – ne mažesnė kaip 2500 W, išėjimo įtampa – 230 V, 50 Hz, gryna sinusinė įtampa (Pure </w:t>
            </w:r>
            <w:proofErr w:type="spellStart"/>
            <w:r w:rsidRPr="007542F8">
              <w:rPr>
                <w:bCs/>
              </w:rPr>
              <w:t>Sine</w:t>
            </w:r>
            <w:proofErr w:type="spellEnd"/>
            <w:r w:rsidRPr="007542F8">
              <w:rPr>
                <w:bCs/>
              </w:rPr>
              <w:t xml:space="preserve"> </w:t>
            </w:r>
            <w:proofErr w:type="spellStart"/>
            <w:r w:rsidRPr="007542F8">
              <w:rPr>
                <w:bCs/>
              </w:rPr>
              <w:t>Wave</w:t>
            </w:r>
            <w:proofErr w:type="spellEnd"/>
            <w:r w:rsidRPr="007542F8">
              <w:rPr>
                <w:bCs/>
              </w:rPr>
              <w:t xml:space="preserve">) arba lygiavertė technologija, užtikrinanti tinkamą jautrios elektroninės įrangos veikimą.. Įrenginys turi turėti ne mažiau kaip 3 AC lizdus, ne mažiau kaip 2 USB-A jungtį. Bendra USB-A išėjimų galia ne mažesnė kaip 20 W. Ne mažiau kaip 2 USB-C jungtis, iš kurių bent viena palaiko ne mažesnę kaip 100 W galią, taip pat ne mažiau kaip 1 vnt. 12 V DC išėjimas, leidžiantis tiekti ne mažesnę kaip 10 A srovę. Turi būti UPS arba analogiška nepertraukiamo maitinimo funkcija (persijungimo laikas nedidesnis nei 10 </w:t>
            </w:r>
            <w:proofErr w:type="spellStart"/>
            <w:r w:rsidRPr="007542F8">
              <w:rPr>
                <w:bCs/>
              </w:rPr>
              <w:t>ms</w:t>
            </w:r>
            <w:proofErr w:type="spellEnd"/>
            <w:r w:rsidRPr="007542F8">
              <w:rPr>
                <w:bCs/>
              </w:rPr>
              <w:t xml:space="preserve">). Turi būti palaikomas įkrovimas iš saulės modulių ne mažesne kaip 500 W galia ir greitas įkrovimas iš 230 V elektros tinklo iki pilnos talpos ne ilgiau kaip per 70 min. Įrenginys turi turėti apsaugas nuo perkrovos, trumpojo jungimo, </w:t>
            </w:r>
            <w:r w:rsidRPr="007542F8">
              <w:rPr>
                <w:bCs/>
              </w:rPr>
              <w:lastRenderedPageBreak/>
              <w:t>perkaitimo, viršįtampių ir baterijos apsaugos sistemą (BMS). Turi būti integruotas informacinis ekranas ir galimybė įrenginį stebėti bei valdyti per mobiliąją programėlę naudojant belaidį ryšį. Įrenginys turi būti pritaikytas stabiliai tiekti elektros energiją ryšio, IT ir kitai tarnybinei įrangai. Turi būti galima vienu metu įkrauti stotelę iš elektros tinklo ir maitinti prie jos prijungtus įrenginius (</w:t>
            </w:r>
            <w:proofErr w:type="spellStart"/>
            <w:r w:rsidRPr="007542F8">
              <w:rPr>
                <w:bCs/>
              </w:rPr>
              <w:t>pass-through</w:t>
            </w:r>
            <w:proofErr w:type="spellEnd"/>
            <w:r w:rsidRPr="007542F8">
              <w:rPr>
                <w:bCs/>
              </w:rPr>
              <w:t xml:space="preserve"> / </w:t>
            </w:r>
            <w:proofErr w:type="spellStart"/>
            <w:r w:rsidRPr="007542F8">
              <w:rPr>
                <w:bCs/>
              </w:rPr>
              <w:t>bypass</w:t>
            </w:r>
            <w:proofErr w:type="spellEnd"/>
            <w:r w:rsidRPr="007542F8">
              <w:rPr>
                <w:bCs/>
              </w:rPr>
              <w:t xml:space="preserve"> funkcija). Įrenginys turi būti tinkamas naudoti ne siauresniame kaip -10 °C iki +40 °C temperatūros diapazone arba turi būti numatytos gamintojo apsaugos, užtikrinančios saugų darbą šiame diapazone. Įrenginys turi turėti integruotas rankenas arba kitą gamintojo numatytą konstrukciją, leidžiančią jį saugiai pernešti. Turi būti komplektuojamas su AC įkrovimo kabeliu ir kabeliu / adapteriu saulės moduliui prijungti. Turi būti pateikta naudojimo instrukcija lietuvių arba anglų kalba. Garantija ne mažesnė kaip 24 mėnesiai. Įrenginys turi atitikti Europos Sąjungoje taikomus saugos, elektromagnetinio suderinamumo ir kitus tokio tipo įrenginiams taikomus reikalavimus. Visi nurodyti techniniai parametrai laikomi minimaliais funkciniais ir techniniais reikalavimais. Tiekėjas gali pasiūlyti kito gamintojo ir (ar) modelio gaminį, jeigu jo </w:t>
            </w:r>
            <w:r w:rsidRPr="007542F8">
              <w:rPr>
                <w:bCs/>
              </w:rPr>
              <w:lastRenderedPageBreak/>
              <w:t>techninės charakteristikos yra ne prastesnės už nurodyta</w:t>
            </w:r>
            <w:r w:rsidRPr="007542F8">
              <w:rPr>
                <w:bCs/>
              </w:rPr>
              <w:tab/>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8D0A15" w14:textId="77777777" w:rsidR="006A0420" w:rsidRPr="00CF4417" w:rsidRDefault="006A0420" w:rsidP="006A0420">
            <w:pPr>
              <w:tabs>
                <w:tab w:val="left" w:pos="851"/>
              </w:tabs>
              <w:rPr>
                <w:color w:val="FF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EC8C85B" w14:textId="25864AE2" w:rsidR="006A0420" w:rsidRDefault="00651858" w:rsidP="006A0420">
            <w:pPr>
              <w:jc w:val="center"/>
            </w:pPr>
            <w:r>
              <w:t>v</w:t>
            </w:r>
            <w:r w:rsidR="006A0420">
              <w:t>nt.</w:t>
            </w:r>
          </w:p>
        </w:tc>
        <w:tc>
          <w:tcPr>
            <w:tcW w:w="1134" w:type="dxa"/>
            <w:tcBorders>
              <w:top w:val="single" w:sz="4" w:space="0" w:color="auto"/>
              <w:left w:val="nil"/>
              <w:bottom w:val="single" w:sz="4" w:space="0" w:color="auto"/>
              <w:right w:val="single" w:sz="4" w:space="0" w:color="auto"/>
            </w:tcBorders>
            <w:vAlign w:val="center"/>
          </w:tcPr>
          <w:p w14:paraId="37BB274C" w14:textId="1BDE1F77" w:rsidR="006A0420" w:rsidRDefault="005606EC" w:rsidP="006A0420">
            <w:pPr>
              <w:jc w:val="center"/>
            </w:pPr>
            <w:r>
              <w:t>5</w:t>
            </w:r>
            <w:r w:rsidR="00C84A72">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DF5917" w14:textId="77777777" w:rsidR="006A0420" w:rsidRPr="00B5247F" w:rsidRDefault="006A0420" w:rsidP="006A0420">
            <w:pPr>
              <w:jc w:val="center"/>
              <w:rPr>
                <w:color w:val="FF0000"/>
                <w:sz w:val="18"/>
                <w:szCs w:val="18"/>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0698FF7" w14:textId="77777777" w:rsidR="006A0420" w:rsidRPr="00B5247F" w:rsidRDefault="006A0420" w:rsidP="006A0420">
            <w:pPr>
              <w:jc w:val="center"/>
              <w:rPr>
                <w:sz w:val="18"/>
                <w:szCs w:val="18"/>
              </w:rPr>
            </w:pPr>
          </w:p>
        </w:tc>
      </w:tr>
      <w:tr w:rsidR="00651858" w:rsidRPr="00B5247F" w14:paraId="2818A760" w14:textId="77777777" w:rsidTr="001F3727">
        <w:trPr>
          <w:trHeight w:val="274"/>
        </w:trPr>
        <w:tc>
          <w:tcPr>
            <w:tcW w:w="7699" w:type="dxa"/>
            <w:gridSpan w:val="6"/>
            <w:tcBorders>
              <w:top w:val="single" w:sz="4" w:space="0" w:color="auto"/>
              <w:left w:val="single" w:sz="4" w:space="0" w:color="auto"/>
              <w:bottom w:val="single" w:sz="4" w:space="0" w:color="auto"/>
              <w:right w:val="single" w:sz="4" w:space="0" w:color="auto"/>
            </w:tcBorders>
          </w:tcPr>
          <w:p w14:paraId="06AC9A22" w14:textId="7D096D5E" w:rsidR="00651858" w:rsidRPr="0055358A" w:rsidRDefault="00651858" w:rsidP="00651858">
            <w:pPr>
              <w:jc w:val="right"/>
              <w:rPr>
                <w:color w:val="000000" w:themeColor="text1"/>
                <w:sz w:val="18"/>
                <w:szCs w:val="18"/>
              </w:rPr>
            </w:pPr>
            <w:r>
              <w:rPr>
                <w:color w:val="000000" w:themeColor="text1"/>
                <w:sz w:val="18"/>
                <w:szCs w:val="18"/>
              </w:rPr>
              <w:lastRenderedPageBreak/>
              <w:t>Iš viso: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A1CBEA" w14:textId="77777777" w:rsidR="00651858" w:rsidRPr="00B5247F" w:rsidRDefault="00651858" w:rsidP="006A0420">
            <w:pPr>
              <w:jc w:val="center"/>
              <w:rPr>
                <w:color w:val="FF0000"/>
                <w:sz w:val="18"/>
                <w:szCs w:val="18"/>
              </w:rPr>
            </w:pPr>
          </w:p>
        </w:tc>
      </w:tr>
    </w:tbl>
    <w:p w14:paraId="54D9DFC5" w14:textId="77777777" w:rsidR="00771D04" w:rsidRPr="00CF4417" w:rsidRDefault="00771D04" w:rsidP="00771D04">
      <w:pPr>
        <w:ind w:firstLine="720"/>
        <w:jc w:val="both"/>
        <w:rPr>
          <w:sz w:val="20"/>
          <w:szCs w:val="20"/>
        </w:rPr>
      </w:pPr>
      <w:r w:rsidRPr="00CF4417">
        <w:rPr>
          <w:sz w:val="20"/>
          <w:szCs w:val="20"/>
        </w:rPr>
        <w:t>* Rašyti 2 skaičius po kablelio</w:t>
      </w:r>
    </w:p>
    <w:p w14:paraId="456A76DC" w14:textId="77777777" w:rsidR="00B966E2" w:rsidRDefault="00B966E2" w:rsidP="00771D04">
      <w:pPr>
        <w:ind w:firstLine="720"/>
        <w:jc w:val="both"/>
        <w:rPr>
          <w:sz w:val="20"/>
          <w:szCs w:val="20"/>
        </w:rPr>
      </w:pPr>
    </w:p>
    <w:p w14:paraId="205EBE26" w14:textId="77777777" w:rsidR="00FB3BCA" w:rsidRDefault="00FB3BCA" w:rsidP="00771D04">
      <w:pPr>
        <w:ind w:firstLine="720"/>
        <w:jc w:val="both"/>
        <w:rPr>
          <w:color w:val="FF0000"/>
          <w:sz w:val="20"/>
          <w:szCs w:val="20"/>
        </w:rPr>
      </w:pPr>
      <w:r w:rsidRPr="00CF4417">
        <w:rPr>
          <w:sz w:val="20"/>
          <w:szCs w:val="20"/>
        </w:rPr>
        <w:t xml:space="preserve">Į prekės/paslaugos kainą turi būti įskaičiuoti </w:t>
      </w:r>
      <w:r w:rsidRPr="00CF4417">
        <w:rPr>
          <w:color w:val="FF0000"/>
          <w:sz w:val="20"/>
          <w:szCs w:val="20"/>
        </w:rPr>
        <w:t>pristatymo gavėjui kaštai</w:t>
      </w:r>
      <w:r w:rsidR="00A5722E" w:rsidRPr="00CF4417">
        <w:rPr>
          <w:color w:val="FF0000"/>
          <w:sz w:val="20"/>
          <w:szCs w:val="20"/>
        </w:rPr>
        <w:t>.</w:t>
      </w:r>
    </w:p>
    <w:p w14:paraId="6DB184AE" w14:textId="77777777" w:rsidR="00A32EFA" w:rsidRPr="00CF4417" w:rsidRDefault="00A32EFA" w:rsidP="00771D04">
      <w:pPr>
        <w:ind w:firstLine="720"/>
        <w:jc w:val="both"/>
        <w:rPr>
          <w:color w:val="FF0000"/>
          <w:sz w:val="20"/>
          <w:szCs w:val="20"/>
        </w:rPr>
      </w:pPr>
    </w:p>
    <w:p w14:paraId="40DDA89D" w14:textId="24327268" w:rsidR="006A0420" w:rsidRPr="00567CA0" w:rsidRDefault="00FB3BCA" w:rsidP="00567CA0">
      <w:pPr>
        <w:ind w:firstLine="720"/>
        <w:jc w:val="both"/>
        <w:rPr>
          <w:color w:val="FF0000"/>
          <w:sz w:val="20"/>
          <w:szCs w:val="20"/>
        </w:rPr>
      </w:pPr>
      <w:r w:rsidRPr="00CF4417">
        <w:rPr>
          <w:sz w:val="20"/>
          <w:szCs w:val="20"/>
        </w:rPr>
        <w:t xml:space="preserve">Antrame stulpelyje rašomas pavadinimas </w:t>
      </w:r>
      <w:r w:rsidR="00575737" w:rsidRPr="00CF4417">
        <w:rPr>
          <w:sz w:val="20"/>
          <w:szCs w:val="20"/>
        </w:rPr>
        <w:t xml:space="preserve">bus </w:t>
      </w:r>
      <w:r w:rsidRPr="00CF4417">
        <w:rPr>
          <w:sz w:val="20"/>
          <w:szCs w:val="20"/>
        </w:rPr>
        <w:t xml:space="preserve">rašomas sąskaitoje identiškai, trečiame stulpelyje rašoma informacija sąskaitoje turės/galės nurodoma kaip papildoma (taip pat ši informacija suteikia galimybę lengviau patikrinti ar siūlomas produktas atitinka keliamus reikalavimus), mato vienetai sąskaitoje </w:t>
      </w:r>
      <w:r w:rsidR="00575737" w:rsidRPr="00CF4417">
        <w:rPr>
          <w:sz w:val="20"/>
          <w:szCs w:val="20"/>
        </w:rPr>
        <w:t>bus</w:t>
      </w:r>
      <w:r w:rsidRPr="00CF4417">
        <w:rPr>
          <w:sz w:val="20"/>
          <w:szCs w:val="20"/>
        </w:rPr>
        <w:t xml:space="preserve"> rašomi identiškai.</w:t>
      </w:r>
      <w:r w:rsidR="008B6648" w:rsidRPr="00CF4417">
        <w:rPr>
          <w:sz w:val="20"/>
          <w:szCs w:val="20"/>
        </w:rPr>
        <w:t xml:space="preserve"> </w:t>
      </w:r>
      <w:r w:rsidR="008B6648" w:rsidRPr="00CF4417">
        <w:rPr>
          <w:color w:val="FF0000"/>
          <w:sz w:val="20"/>
          <w:szCs w:val="20"/>
        </w:rPr>
        <w:t>(Pildant šį priedą Tiekėjas, kuris bus pripažintas laimėtoju, su kuriuo bus sudaroma sutartis</w:t>
      </w:r>
      <w:r w:rsidR="00656D51" w:rsidRPr="00CF4417">
        <w:rPr>
          <w:color w:val="FF0000"/>
          <w:sz w:val="20"/>
          <w:szCs w:val="20"/>
        </w:rPr>
        <w:t>,</w:t>
      </w:r>
      <w:r w:rsidR="008B6648" w:rsidRPr="00CF4417">
        <w:rPr>
          <w:color w:val="FF0000"/>
          <w:sz w:val="20"/>
          <w:szCs w:val="20"/>
        </w:rPr>
        <w:t xml:space="preserve"> turi būti įsitikinęs</w:t>
      </w:r>
      <w:r w:rsidR="00656D51" w:rsidRPr="00CF4417">
        <w:rPr>
          <w:color w:val="FF0000"/>
          <w:sz w:val="20"/>
          <w:szCs w:val="20"/>
        </w:rPr>
        <w:t>,</w:t>
      </w:r>
      <w:r w:rsidR="008B6648" w:rsidRPr="00CF4417">
        <w:rPr>
          <w:color w:val="FF0000"/>
          <w:sz w:val="20"/>
          <w:szCs w:val="20"/>
        </w:rPr>
        <w:t xml:space="preserve"> kad pateikiant prekes ir išrašant sąskaitą faktūrą prekių pavadinimai, mato vienetai ir kiekiai bei kainos turės sutapti su šiame pasiūlyme įrašytais duomenimis)</w:t>
      </w:r>
      <w:r w:rsidR="00CF4417">
        <w:rPr>
          <w:color w:val="FF0000"/>
          <w:sz w:val="20"/>
          <w:szCs w:val="20"/>
        </w:rPr>
        <w:t>.</w:t>
      </w:r>
    </w:p>
    <w:p w14:paraId="129A7876" w14:textId="77777777" w:rsidR="00656D51" w:rsidRPr="008B6648" w:rsidRDefault="00656D51" w:rsidP="00771D04">
      <w:pPr>
        <w:ind w:firstLine="720"/>
        <w:jc w:val="both"/>
        <w:rPr>
          <w:color w:val="FF0000"/>
          <w:sz w:val="18"/>
          <w:szCs w:val="18"/>
        </w:rPr>
      </w:pPr>
    </w:p>
    <w:p w14:paraId="4B0C1026" w14:textId="77777777" w:rsidR="00771D04" w:rsidRPr="00CF4417" w:rsidRDefault="00771D04" w:rsidP="00F47017">
      <w:pPr>
        <w:jc w:val="both"/>
        <w:rPr>
          <w:sz w:val="20"/>
          <w:szCs w:val="20"/>
        </w:rPr>
      </w:pPr>
      <w:r w:rsidRPr="00CF4417">
        <w:rPr>
          <w:sz w:val="20"/>
          <w:szCs w:val="20"/>
        </w:rPr>
        <w:t>Kartu su pasiūlymu</w:t>
      </w:r>
      <w:r w:rsidR="00F47017" w:rsidRPr="00CF4417">
        <w:rPr>
          <w:sz w:val="20"/>
          <w:szCs w:val="20"/>
        </w:rPr>
        <w:t xml:space="preserve"> pateikiami šie dokumentai:</w:t>
      </w:r>
      <w:r w:rsidR="00F47017" w:rsidRPr="00CF4417">
        <w:rPr>
          <w:sz w:val="20"/>
          <w:szCs w:val="20"/>
        </w:rPr>
        <w:tab/>
      </w:r>
      <w:r w:rsidR="00CF4417">
        <w:rPr>
          <w:sz w:val="20"/>
          <w:szCs w:val="20"/>
        </w:rPr>
        <w:tab/>
      </w:r>
      <w:r w:rsidR="00F47017" w:rsidRPr="00CF4417">
        <w:rPr>
          <w:sz w:val="20"/>
          <w:szCs w:val="20"/>
        </w:rPr>
        <w:tab/>
      </w:r>
      <w:r w:rsidR="00F47017" w:rsidRPr="00CF4417">
        <w:rPr>
          <w:sz w:val="20"/>
          <w:szCs w:val="20"/>
        </w:rPr>
        <w:tab/>
      </w:r>
      <w:r w:rsidRPr="00CF4417">
        <w:rPr>
          <w:sz w:val="20"/>
          <w:szCs w:val="20"/>
        </w:rPr>
        <w:t>Lentelė Nr</w:t>
      </w:r>
      <w:r w:rsidR="00656D51" w:rsidRPr="00CF4417">
        <w:rPr>
          <w:sz w:val="20"/>
          <w:szCs w:val="20"/>
        </w:rPr>
        <w:t>.</w:t>
      </w:r>
      <w:r w:rsidRPr="00CF4417">
        <w:rPr>
          <w:sz w:val="20"/>
          <w:szCs w:val="20"/>
        </w:rPr>
        <w:t>2</w:t>
      </w:r>
    </w:p>
    <w:tbl>
      <w:tblPr>
        <w:tblW w:w="0" w:type="auto"/>
        <w:tblCellMar>
          <w:left w:w="0" w:type="dxa"/>
          <w:right w:w="0" w:type="dxa"/>
        </w:tblCellMar>
        <w:tblLook w:val="0000" w:firstRow="0" w:lastRow="0" w:firstColumn="0" w:lastColumn="0" w:noHBand="0" w:noVBand="0"/>
      </w:tblPr>
      <w:tblGrid>
        <w:gridCol w:w="4373"/>
        <w:gridCol w:w="3246"/>
        <w:gridCol w:w="1999"/>
      </w:tblGrid>
      <w:tr w:rsidR="00771D04" w:rsidRPr="00F47017" w14:paraId="76A9E8FE" w14:textId="77777777" w:rsidTr="00A5722E">
        <w:tc>
          <w:tcPr>
            <w:tcW w:w="45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D44E02" w14:textId="77777777" w:rsidR="00771D04" w:rsidRPr="00CF4417" w:rsidRDefault="00771D04" w:rsidP="00914EA2">
            <w:pPr>
              <w:jc w:val="center"/>
              <w:rPr>
                <w:sz w:val="20"/>
                <w:szCs w:val="20"/>
              </w:rPr>
            </w:pPr>
            <w:r w:rsidRPr="00CF4417">
              <w:rPr>
                <w:sz w:val="20"/>
                <w:szCs w:val="20"/>
              </w:rPr>
              <w:t>Eil.</w:t>
            </w:r>
            <w:r w:rsidR="00656D51" w:rsidRPr="00CF4417">
              <w:rPr>
                <w:sz w:val="20"/>
                <w:szCs w:val="20"/>
              </w:rPr>
              <w:t xml:space="preserve"> </w:t>
            </w:r>
            <w:r w:rsidRPr="00CF4417">
              <w:rPr>
                <w:sz w:val="20"/>
                <w:szCs w:val="20"/>
              </w:rPr>
              <w:t>Nr.</w:t>
            </w:r>
          </w:p>
        </w:tc>
        <w:tc>
          <w:tcPr>
            <w:tcW w:w="33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3C17226" w14:textId="77777777" w:rsidR="00771D04" w:rsidRPr="00CF4417" w:rsidRDefault="00771D04" w:rsidP="00914EA2">
            <w:pPr>
              <w:jc w:val="center"/>
              <w:rPr>
                <w:sz w:val="20"/>
                <w:szCs w:val="20"/>
              </w:rPr>
            </w:pPr>
            <w:r w:rsidRPr="00CF4417">
              <w:rPr>
                <w:sz w:val="20"/>
                <w:szCs w:val="20"/>
              </w:rPr>
              <w:t>Pateiktų dokumentų pavadinimas</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450A53" w14:textId="77777777" w:rsidR="00771D04" w:rsidRPr="00CF4417" w:rsidRDefault="00771D04" w:rsidP="00914EA2">
            <w:pPr>
              <w:jc w:val="center"/>
              <w:rPr>
                <w:sz w:val="20"/>
                <w:szCs w:val="20"/>
              </w:rPr>
            </w:pPr>
            <w:r w:rsidRPr="00CF4417">
              <w:rPr>
                <w:sz w:val="20"/>
                <w:szCs w:val="20"/>
              </w:rPr>
              <w:t>Dokumento puslapių skaičius</w:t>
            </w:r>
          </w:p>
        </w:tc>
      </w:tr>
      <w:tr w:rsidR="00771D04" w:rsidRPr="00F47017" w14:paraId="012F37F6" w14:textId="77777777" w:rsidTr="00A5722E">
        <w:tc>
          <w:tcPr>
            <w:tcW w:w="45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5C461E" w14:textId="77777777" w:rsidR="00771D04" w:rsidRPr="00F47017" w:rsidRDefault="00771D04" w:rsidP="00914EA2">
            <w:pPr>
              <w:jc w:val="both"/>
            </w:pPr>
            <w:r w:rsidRPr="00F47017">
              <w:t> </w:t>
            </w:r>
          </w:p>
        </w:tc>
        <w:tc>
          <w:tcPr>
            <w:tcW w:w="3316" w:type="dxa"/>
            <w:tcBorders>
              <w:top w:val="nil"/>
              <w:left w:val="nil"/>
              <w:bottom w:val="single" w:sz="8" w:space="0" w:color="auto"/>
              <w:right w:val="single" w:sz="8" w:space="0" w:color="auto"/>
            </w:tcBorders>
            <w:tcMar>
              <w:top w:w="0" w:type="dxa"/>
              <w:left w:w="108" w:type="dxa"/>
              <w:bottom w:w="0" w:type="dxa"/>
              <w:right w:w="108" w:type="dxa"/>
            </w:tcMar>
          </w:tcPr>
          <w:p w14:paraId="41FAD1D4" w14:textId="77777777" w:rsidR="00771D04" w:rsidRPr="00F47017" w:rsidRDefault="00771D04" w:rsidP="00914EA2">
            <w:pPr>
              <w:jc w:val="both"/>
            </w:pPr>
            <w:r w:rsidRPr="00F47017">
              <w:t> </w:t>
            </w: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4E507F44" w14:textId="77777777" w:rsidR="00771D04" w:rsidRPr="00F47017" w:rsidRDefault="00771D04" w:rsidP="00914EA2">
            <w:pPr>
              <w:jc w:val="both"/>
            </w:pPr>
            <w:r w:rsidRPr="00F47017">
              <w:t> </w:t>
            </w:r>
          </w:p>
        </w:tc>
      </w:tr>
      <w:tr w:rsidR="00771D04" w:rsidRPr="00F47017" w14:paraId="2D19969E" w14:textId="77777777" w:rsidTr="00A5722E">
        <w:tc>
          <w:tcPr>
            <w:tcW w:w="45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828D32" w14:textId="77777777" w:rsidR="00771D04" w:rsidRPr="00F47017" w:rsidRDefault="00771D04" w:rsidP="00914EA2">
            <w:pPr>
              <w:jc w:val="both"/>
            </w:pPr>
          </w:p>
        </w:tc>
        <w:tc>
          <w:tcPr>
            <w:tcW w:w="3316" w:type="dxa"/>
            <w:tcBorders>
              <w:top w:val="nil"/>
              <w:left w:val="nil"/>
              <w:bottom w:val="single" w:sz="8" w:space="0" w:color="auto"/>
              <w:right w:val="single" w:sz="8" w:space="0" w:color="auto"/>
            </w:tcBorders>
            <w:tcMar>
              <w:top w:w="0" w:type="dxa"/>
              <w:left w:w="108" w:type="dxa"/>
              <w:bottom w:w="0" w:type="dxa"/>
              <w:right w:w="108" w:type="dxa"/>
            </w:tcMar>
          </w:tcPr>
          <w:p w14:paraId="2A6F6CD1" w14:textId="77777777" w:rsidR="00771D04" w:rsidRPr="00F47017" w:rsidRDefault="00771D04" w:rsidP="00914EA2">
            <w:pPr>
              <w:pStyle w:val="Header"/>
              <w:spacing w:after="0"/>
            </w:pP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0FAE4F01" w14:textId="77777777" w:rsidR="00771D04" w:rsidRPr="00F47017" w:rsidRDefault="00771D04" w:rsidP="00914EA2">
            <w:pPr>
              <w:jc w:val="both"/>
            </w:pPr>
          </w:p>
        </w:tc>
      </w:tr>
      <w:tr w:rsidR="00771D04" w:rsidRPr="00F47017" w14:paraId="2C198B7D" w14:textId="77777777" w:rsidTr="00A5722E">
        <w:trPr>
          <w:trHeight w:val="324"/>
        </w:trPr>
        <w:tc>
          <w:tcPr>
            <w:tcW w:w="9854" w:type="dxa"/>
            <w:gridSpan w:val="3"/>
            <w:tcMar>
              <w:top w:w="0" w:type="dxa"/>
              <w:left w:w="108" w:type="dxa"/>
              <w:bottom w:w="0" w:type="dxa"/>
              <w:right w:w="108" w:type="dxa"/>
            </w:tcMar>
          </w:tcPr>
          <w:p w14:paraId="49B404E6" w14:textId="77777777" w:rsidR="00771D04" w:rsidRPr="00CF4417" w:rsidRDefault="00771D04" w:rsidP="00771D04">
            <w:pPr>
              <w:ind w:right="-108" w:firstLine="720"/>
              <w:jc w:val="both"/>
              <w:rPr>
                <w:sz w:val="20"/>
                <w:szCs w:val="20"/>
              </w:rPr>
            </w:pPr>
            <w:r w:rsidRPr="00CF4417">
              <w:rPr>
                <w:sz w:val="20"/>
                <w:szCs w:val="20"/>
              </w:rPr>
              <w:t>Pasiūlymas galioja iki termino, nustatyto pirkimo dokumentuose.</w:t>
            </w:r>
          </w:p>
          <w:p w14:paraId="1A2CD76B" w14:textId="77777777" w:rsidR="00771D04" w:rsidRDefault="00771D04" w:rsidP="00914EA2">
            <w:pPr>
              <w:ind w:right="-108" w:firstLine="720"/>
              <w:jc w:val="both"/>
              <w:rPr>
                <w:sz w:val="20"/>
                <w:szCs w:val="20"/>
              </w:rPr>
            </w:pPr>
            <w:r w:rsidRPr="00CF4417">
              <w:rPr>
                <w:sz w:val="20"/>
                <w:szCs w:val="20"/>
              </w:rPr>
              <w:t>Ši pasiūlyme nurodyta informacija yra konfidenciali /perkančioji organizacija šios informacijos negali atskleisti tretiesiems asmenims/*:</w:t>
            </w:r>
          </w:p>
          <w:p w14:paraId="4550D639" w14:textId="77777777" w:rsidR="00B966E2" w:rsidRPr="00CF4417" w:rsidRDefault="00B966E2" w:rsidP="00914EA2">
            <w:pPr>
              <w:ind w:right="-108" w:firstLine="720"/>
              <w:jc w:val="both"/>
              <w:rPr>
                <w:sz w:val="20"/>
                <w:szCs w:val="20"/>
              </w:rPr>
            </w:pPr>
          </w:p>
          <w:p w14:paraId="493724F2" w14:textId="77777777" w:rsidR="00771D04" w:rsidRPr="00CF4417" w:rsidRDefault="00771D04" w:rsidP="00914EA2">
            <w:pPr>
              <w:ind w:right="-108"/>
              <w:jc w:val="both"/>
              <w:rPr>
                <w:sz w:val="20"/>
                <w:szCs w:val="20"/>
              </w:rPr>
            </w:pPr>
            <w:r w:rsidRPr="00CF4417">
              <w:rPr>
                <w:sz w:val="20"/>
                <w:szCs w:val="20"/>
              </w:rPr>
              <w:t xml:space="preserve">                                                                                                                               </w:t>
            </w:r>
            <w:r w:rsidR="00CF4417">
              <w:rPr>
                <w:sz w:val="20"/>
                <w:szCs w:val="20"/>
              </w:rPr>
              <w:t xml:space="preserve">                   </w:t>
            </w:r>
            <w:r w:rsidRPr="00CF4417">
              <w:rPr>
                <w:sz w:val="20"/>
                <w:szCs w:val="20"/>
              </w:rPr>
              <w:t xml:space="preserve">     </w:t>
            </w:r>
            <w:r w:rsidR="00CF4417">
              <w:rPr>
                <w:sz w:val="20"/>
                <w:szCs w:val="20"/>
              </w:rPr>
              <w:t xml:space="preserve">  </w:t>
            </w:r>
            <w:r w:rsidRPr="00CF4417">
              <w:rPr>
                <w:sz w:val="20"/>
                <w:szCs w:val="20"/>
              </w:rPr>
              <w:t xml:space="preserve"> Lentelė Nr.3</w:t>
            </w:r>
          </w:p>
          <w:tbl>
            <w:tblPr>
              <w:tblW w:w="0" w:type="auto"/>
              <w:tblCellMar>
                <w:left w:w="0" w:type="dxa"/>
                <w:right w:w="0" w:type="dxa"/>
              </w:tblCellMar>
              <w:tblLook w:val="0000" w:firstRow="0" w:lastRow="0" w:firstColumn="0" w:lastColumn="0" w:noHBand="0" w:noVBand="0"/>
            </w:tblPr>
            <w:tblGrid>
              <w:gridCol w:w="870"/>
              <w:gridCol w:w="2826"/>
              <w:gridCol w:w="5686"/>
            </w:tblGrid>
            <w:tr w:rsidR="00771D04" w:rsidRPr="00F47017" w14:paraId="20D8C2CE" w14:textId="77777777" w:rsidTr="00F47017">
              <w:trPr>
                <w:trHeight w:val="574"/>
              </w:trPr>
              <w:tc>
                <w:tcPr>
                  <w:tcW w:w="8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3912264" w14:textId="77777777" w:rsidR="00771D04" w:rsidRPr="00CF4417" w:rsidRDefault="00771D04" w:rsidP="00914EA2">
                  <w:pPr>
                    <w:ind w:right="-108"/>
                    <w:jc w:val="both"/>
                    <w:rPr>
                      <w:sz w:val="20"/>
                      <w:szCs w:val="20"/>
                    </w:rPr>
                  </w:pPr>
                  <w:r w:rsidRPr="00CF4417">
                    <w:rPr>
                      <w:sz w:val="20"/>
                      <w:szCs w:val="20"/>
                    </w:rPr>
                    <w:t>Eil.</w:t>
                  </w:r>
                  <w:r w:rsidR="00CF4417">
                    <w:rPr>
                      <w:sz w:val="20"/>
                      <w:szCs w:val="20"/>
                    </w:rPr>
                    <w:t xml:space="preserve"> </w:t>
                  </w:r>
                  <w:r w:rsidRPr="00CF4417">
                    <w:rPr>
                      <w:sz w:val="20"/>
                      <w:szCs w:val="20"/>
                    </w:rPr>
                    <w:t>Nr.</w:t>
                  </w:r>
                </w:p>
              </w:tc>
              <w:tc>
                <w:tcPr>
                  <w:tcW w:w="28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1E1454C" w14:textId="77777777" w:rsidR="00771D04" w:rsidRPr="00CF4417" w:rsidRDefault="00771D04" w:rsidP="00F47017">
                  <w:pPr>
                    <w:ind w:right="-108"/>
                    <w:jc w:val="center"/>
                    <w:rPr>
                      <w:sz w:val="20"/>
                      <w:szCs w:val="20"/>
                    </w:rPr>
                  </w:pPr>
                  <w:r w:rsidRPr="00CF4417">
                    <w:rPr>
                      <w:iCs/>
                      <w:sz w:val="20"/>
                      <w:szCs w:val="20"/>
                    </w:rPr>
                    <w:t>Pateikto</w:t>
                  </w:r>
                  <w:r w:rsidRPr="00CF4417">
                    <w:rPr>
                      <w:sz w:val="20"/>
                      <w:szCs w:val="20"/>
                    </w:rPr>
                    <w:t xml:space="preserve"> dokumento pavadinimas</w:t>
                  </w:r>
                </w:p>
              </w:tc>
              <w:tc>
                <w:tcPr>
                  <w:tcW w:w="56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2C4ED3" w14:textId="77777777" w:rsidR="00771D04" w:rsidRPr="00CF4417" w:rsidRDefault="00771D04" w:rsidP="00914EA2">
                  <w:pPr>
                    <w:ind w:right="-108"/>
                    <w:jc w:val="center"/>
                    <w:rPr>
                      <w:sz w:val="20"/>
                      <w:szCs w:val="20"/>
                    </w:rPr>
                  </w:pPr>
                  <w:r w:rsidRPr="00CF4417">
                    <w:rPr>
                      <w:sz w:val="20"/>
                      <w:szCs w:val="20"/>
                    </w:rPr>
                    <w:t>Dokumentas yra įkeltas šioje CVP IS pasiūlymo lango eilutėje („Prisegti dokumentai“ arba „Kvalifikaciniai klausimai“ prie atsakymo į klausimą)</w:t>
                  </w:r>
                </w:p>
              </w:tc>
            </w:tr>
            <w:tr w:rsidR="00771D04" w:rsidRPr="00F47017" w14:paraId="01265801" w14:textId="77777777" w:rsidTr="00CF4417">
              <w:trPr>
                <w:trHeight w:val="238"/>
              </w:trPr>
              <w:tc>
                <w:tcPr>
                  <w:tcW w:w="870" w:type="dxa"/>
                  <w:tcBorders>
                    <w:top w:val="nil"/>
                    <w:left w:val="single" w:sz="8" w:space="0" w:color="auto"/>
                    <w:bottom w:val="nil"/>
                    <w:right w:val="single" w:sz="8" w:space="0" w:color="auto"/>
                  </w:tcBorders>
                  <w:tcMar>
                    <w:top w:w="0" w:type="dxa"/>
                    <w:left w:w="108" w:type="dxa"/>
                    <w:bottom w:w="0" w:type="dxa"/>
                    <w:right w:w="108" w:type="dxa"/>
                  </w:tcMar>
                </w:tcPr>
                <w:p w14:paraId="36B61D9F" w14:textId="77777777" w:rsidR="00771D04" w:rsidRPr="00F47017" w:rsidRDefault="00771D04" w:rsidP="00914EA2">
                  <w:pPr>
                    <w:ind w:right="-108"/>
                    <w:jc w:val="both"/>
                  </w:pPr>
                  <w:r w:rsidRPr="00F47017">
                    <w:t> </w:t>
                  </w:r>
                </w:p>
              </w:tc>
              <w:tc>
                <w:tcPr>
                  <w:tcW w:w="2826" w:type="dxa"/>
                  <w:tcBorders>
                    <w:top w:val="nil"/>
                    <w:left w:val="nil"/>
                    <w:bottom w:val="nil"/>
                    <w:right w:val="single" w:sz="8" w:space="0" w:color="auto"/>
                  </w:tcBorders>
                  <w:tcMar>
                    <w:top w:w="0" w:type="dxa"/>
                    <w:left w:w="108" w:type="dxa"/>
                    <w:bottom w:w="0" w:type="dxa"/>
                    <w:right w:w="108" w:type="dxa"/>
                  </w:tcMar>
                </w:tcPr>
                <w:p w14:paraId="039B2CDD" w14:textId="77777777" w:rsidR="00771D04" w:rsidRPr="00F47017" w:rsidRDefault="00771D04" w:rsidP="00914EA2">
                  <w:pPr>
                    <w:ind w:right="-108"/>
                    <w:jc w:val="both"/>
                  </w:pPr>
                  <w:r w:rsidRPr="00F47017">
                    <w:t> </w:t>
                  </w:r>
                </w:p>
              </w:tc>
              <w:tc>
                <w:tcPr>
                  <w:tcW w:w="5686" w:type="dxa"/>
                  <w:tcBorders>
                    <w:top w:val="nil"/>
                    <w:left w:val="nil"/>
                    <w:bottom w:val="nil"/>
                    <w:right w:val="single" w:sz="8" w:space="0" w:color="auto"/>
                  </w:tcBorders>
                  <w:tcMar>
                    <w:top w:w="0" w:type="dxa"/>
                    <w:left w:w="108" w:type="dxa"/>
                    <w:bottom w:w="0" w:type="dxa"/>
                    <w:right w:w="108" w:type="dxa"/>
                  </w:tcMar>
                </w:tcPr>
                <w:p w14:paraId="7314D46D" w14:textId="77777777" w:rsidR="00771D04" w:rsidRPr="00F47017" w:rsidRDefault="00771D04" w:rsidP="00914EA2">
                  <w:pPr>
                    <w:ind w:right="-108"/>
                    <w:jc w:val="both"/>
                  </w:pPr>
                  <w:r w:rsidRPr="00F47017">
                    <w:t> </w:t>
                  </w:r>
                </w:p>
              </w:tc>
            </w:tr>
            <w:tr w:rsidR="00CF4417" w:rsidRPr="00F47017" w14:paraId="3CD5059F" w14:textId="77777777" w:rsidTr="00F47017">
              <w:trPr>
                <w:trHeight w:val="238"/>
              </w:trPr>
              <w:tc>
                <w:tcPr>
                  <w:tcW w:w="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0AE253" w14:textId="77777777" w:rsidR="00CF4417" w:rsidRPr="00F47017" w:rsidRDefault="00CF4417" w:rsidP="00914EA2">
                  <w:pPr>
                    <w:ind w:right="-108"/>
                    <w:jc w:val="both"/>
                  </w:pPr>
                </w:p>
              </w:tc>
              <w:tc>
                <w:tcPr>
                  <w:tcW w:w="2826" w:type="dxa"/>
                  <w:tcBorders>
                    <w:top w:val="nil"/>
                    <w:left w:val="nil"/>
                    <w:bottom w:val="single" w:sz="8" w:space="0" w:color="auto"/>
                    <w:right w:val="single" w:sz="8" w:space="0" w:color="auto"/>
                  </w:tcBorders>
                  <w:tcMar>
                    <w:top w:w="0" w:type="dxa"/>
                    <w:left w:w="108" w:type="dxa"/>
                    <w:bottom w:w="0" w:type="dxa"/>
                    <w:right w:w="108" w:type="dxa"/>
                  </w:tcMar>
                </w:tcPr>
                <w:p w14:paraId="37995A54" w14:textId="77777777" w:rsidR="00CF4417" w:rsidRPr="00F47017" w:rsidRDefault="00CF4417" w:rsidP="00914EA2">
                  <w:pPr>
                    <w:ind w:right="-108"/>
                    <w:jc w:val="both"/>
                  </w:pPr>
                </w:p>
              </w:tc>
              <w:tc>
                <w:tcPr>
                  <w:tcW w:w="5686" w:type="dxa"/>
                  <w:tcBorders>
                    <w:top w:val="nil"/>
                    <w:left w:val="nil"/>
                    <w:bottom w:val="single" w:sz="8" w:space="0" w:color="auto"/>
                    <w:right w:val="single" w:sz="8" w:space="0" w:color="auto"/>
                  </w:tcBorders>
                  <w:tcMar>
                    <w:top w:w="0" w:type="dxa"/>
                    <w:left w:w="108" w:type="dxa"/>
                    <w:bottom w:w="0" w:type="dxa"/>
                    <w:right w:w="108" w:type="dxa"/>
                  </w:tcMar>
                </w:tcPr>
                <w:p w14:paraId="112B1518" w14:textId="77777777" w:rsidR="00CF4417" w:rsidRPr="00F47017" w:rsidRDefault="00CF4417" w:rsidP="00914EA2">
                  <w:pPr>
                    <w:ind w:right="-108"/>
                    <w:jc w:val="both"/>
                  </w:pPr>
                </w:p>
              </w:tc>
            </w:tr>
          </w:tbl>
          <w:p w14:paraId="53457EAD" w14:textId="77777777" w:rsidR="00771D04" w:rsidRPr="00F47017" w:rsidRDefault="00771D04" w:rsidP="00914EA2">
            <w:pPr>
              <w:rPr>
                <w:rFonts w:ascii="Tahoma" w:hAnsi="Tahoma" w:cs="Tahoma"/>
              </w:rPr>
            </w:pPr>
          </w:p>
        </w:tc>
      </w:tr>
    </w:tbl>
    <w:p w14:paraId="6B090FAD" w14:textId="77777777" w:rsidR="00771D04" w:rsidRPr="00CF4417" w:rsidRDefault="00771D04" w:rsidP="00771D04">
      <w:pPr>
        <w:ind w:firstLine="851"/>
        <w:jc w:val="both"/>
        <w:rPr>
          <w:sz w:val="20"/>
          <w:szCs w:val="20"/>
        </w:rPr>
      </w:pPr>
      <w:r w:rsidRPr="00CF4417">
        <w:rPr>
          <w:sz w:val="20"/>
          <w:szCs w:val="20"/>
        </w:rPr>
        <w:t>*Pastaba. Tiekėjui nenurodžius, kokia informacija yra konfidenciali, laikoma, kad konfidencialios informacijos pasiūlyme nėra.</w:t>
      </w:r>
    </w:p>
    <w:p w14:paraId="55AB54CF" w14:textId="77777777" w:rsidR="00771D04" w:rsidRPr="00F47017" w:rsidRDefault="00771D04" w:rsidP="00771D04">
      <w:pPr>
        <w:shd w:val="clear" w:color="auto" w:fill="FFFFFF"/>
        <w:jc w:val="both"/>
        <w:rPr>
          <w:b/>
          <w:bCs/>
        </w:rPr>
      </w:pPr>
      <w:r w:rsidRPr="00F47017">
        <w:rPr>
          <w:b/>
          <w:bCs/>
        </w:rPr>
        <w:t xml:space="preserve">            </w:t>
      </w:r>
    </w:p>
    <w:p w14:paraId="28E177DF" w14:textId="77777777" w:rsidR="00F449C3" w:rsidRDefault="00771D04" w:rsidP="00771D04">
      <w:pPr>
        <w:shd w:val="clear" w:color="auto" w:fill="FFFFFF"/>
        <w:ind w:right="-182"/>
        <w:jc w:val="both"/>
        <w:rPr>
          <w:sz w:val="18"/>
          <w:szCs w:val="18"/>
          <w:u w:val="single"/>
        </w:rPr>
      </w:pPr>
      <w:r w:rsidRPr="00F47017">
        <w:rPr>
          <w:u w:val="single"/>
        </w:rPr>
        <w:tab/>
      </w:r>
      <w:r w:rsidRPr="00F47017">
        <w:rPr>
          <w:u w:val="single"/>
        </w:rPr>
        <w:tab/>
      </w:r>
      <w:r w:rsidRPr="00F47017">
        <w:rPr>
          <w:u w:val="single"/>
        </w:rPr>
        <w:tab/>
      </w:r>
      <w:r w:rsidRPr="00F47017">
        <w:rPr>
          <w:u w:val="single"/>
        </w:rPr>
        <w:tab/>
      </w:r>
      <w:r w:rsidRPr="00F47017">
        <w:rPr>
          <w:u w:val="single"/>
        </w:rPr>
        <w:tab/>
      </w:r>
      <w:r w:rsidRPr="00302A40">
        <w:rPr>
          <w:sz w:val="18"/>
          <w:szCs w:val="18"/>
          <w:u w:val="single"/>
        </w:rPr>
        <w:tab/>
      </w:r>
      <w:r w:rsidRPr="00302A40">
        <w:rPr>
          <w:sz w:val="18"/>
          <w:szCs w:val="18"/>
          <w:u w:val="single"/>
        </w:rPr>
        <w:tab/>
      </w:r>
    </w:p>
    <w:p w14:paraId="6CC0645A" w14:textId="77777777" w:rsidR="00DA10A5" w:rsidRPr="00302A40" w:rsidRDefault="00DA10A5" w:rsidP="00771D04">
      <w:pPr>
        <w:shd w:val="clear" w:color="auto" w:fill="FFFFFF"/>
        <w:ind w:right="-182"/>
        <w:jc w:val="both"/>
        <w:rPr>
          <w:sz w:val="18"/>
          <w:szCs w:val="18"/>
          <w:u w:val="single"/>
        </w:rPr>
      </w:pPr>
      <w:r w:rsidRPr="00DA10A5">
        <w:rPr>
          <w:sz w:val="18"/>
          <w:szCs w:val="18"/>
          <w:u w:val="single"/>
        </w:rPr>
        <w:t>Asmens, pasirašiusio pasiūlymą parašas, vardas, pavardė, pareigos</w:t>
      </w:r>
    </w:p>
    <w:sectPr w:rsidR="00DA10A5" w:rsidRPr="00302A40" w:rsidSect="003A22E9">
      <w:pgSz w:w="11906" w:h="16838"/>
      <w:pgMar w:top="426"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0574D"/>
    <w:multiLevelType w:val="hybridMultilevel"/>
    <w:tmpl w:val="09207ED6"/>
    <w:lvl w:ilvl="0" w:tplc="FD60F668">
      <w:start w:val="1"/>
      <w:numFmt w:val="decimal"/>
      <w:lvlText w:val="10.%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4C680275"/>
    <w:multiLevelType w:val="hybridMultilevel"/>
    <w:tmpl w:val="7E8E9D6C"/>
    <w:lvl w:ilvl="0" w:tplc="0DD05652">
      <w:start w:val="1"/>
      <w:numFmt w:val="decimal"/>
      <w:lvlText w:val="4.%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5FB5645E"/>
    <w:multiLevelType w:val="multilevel"/>
    <w:tmpl w:val="7CF8A6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39917975">
    <w:abstractNumId w:val="2"/>
  </w:num>
  <w:num w:numId="2" w16cid:durableId="948852779">
    <w:abstractNumId w:val="0"/>
  </w:num>
  <w:num w:numId="3" w16cid:durableId="1918394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ADB"/>
    <w:rsid w:val="00011ADB"/>
    <w:rsid w:val="000628C2"/>
    <w:rsid w:val="0006598E"/>
    <w:rsid w:val="000761F2"/>
    <w:rsid w:val="00087BEA"/>
    <w:rsid w:val="00091C53"/>
    <w:rsid w:val="000A6657"/>
    <w:rsid w:val="000B458E"/>
    <w:rsid w:val="000E44C8"/>
    <w:rsid w:val="000E559F"/>
    <w:rsid w:val="000F35AD"/>
    <w:rsid w:val="0018430B"/>
    <w:rsid w:val="00186FD6"/>
    <w:rsid w:val="00191CDA"/>
    <w:rsid w:val="001A6C76"/>
    <w:rsid w:val="001B2E2A"/>
    <w:rsid w:val="001B4D91"/>
    <w:rsid w:val="001D41B4"/>
    <w:rsid w:val="00230A5C"/>
    <w:rsid w:val="00285844"/>
    <w:rsid w:val="002B2505"/>
    <w:rsid w:val="002D76F8"/>
    <w:rsid w:val="002F30C6"/>
    <w:rsid w:val="00302A40"/>
    <w:rsid w:val="0030441F"/>
    <w:rsid w:val="003060DA"/>
    <w:rsid w:val="00322400"/>
    <w:rsid w:val="00330E59"/>
    <w:rsid w:val="003860D1"/>
    <w:rsid w:val="003A22E9"/>
    <w:rsid w:val="003B36E8"/>
    <w:rsid w:val="003C4D66"/>
    <w:rsid w:val="003E1F6D"/>
    <w:rsid w:val="003E4474"/>
    <w:rsid w:val="003F25F7"/>
    <w:rsid w:val="00405C75"/>
    <w:rsid w:val="00431BD1"/>
    <w:rsid w:val="00447586"/>
    <w:rsid w:val="004633E1"/>
    <w:rsid w:val="00467B7E"/>
    <w:rsid w:val="00483D49"/>
    <w:rsid w:val="0049205F"/>
    <w:rsid w:val="00497371"/>
    <w:rsid w:val="004B4E41"/>
    <w:rsid w:val="004C0895"/>
    <w:rsid w:val="004F2588"/>
    <w:rsid w:val="004F4375"/>
    <w:rsid w:val="00510801"/>
    <w:rsid w:val="005469CE"/>
    <w:rsid w:val="0055358A"/>
    <w:rsid w:val="005606EC"/>
    <w:rsid w:val="0056633A"/>
    <w:rsid w:val="00567374"/>
    <w:rsid w:val="00567CA0"/>
    <w:rsid w:val="00575737"/>
    <w:rsid w:val="005B4C95"/>
    <w:rsid w:val="005B5700"/>
    <w:rsid w:val="005E1C54"/>
    <w:rsid w:val="005E26B8"/>
    <w:rsid w:val="005E5D73"/>
    <w:rsid w:val="0061349E"/>
    <w:rsid w:val="00625A57"/>
    <w:rsid w:val="00635B74"/>
    <w:rsid w:val="00651858"/>
    <w:rsid w:val="0065370F"/>
    <w:rsid w:val="00656D51"/>
    <w:rsid w:val="00660511"/>
    <w:rsid w:val="00665974"/>
    <w:rsid w:val="00673935"/>
    <w:rsid w:val="00686C20"/>
    <w:rsid w:val="006A0420"/>
    <w:rsid w:val="006B4646"/>
    <w:rsid w:val="006C2983"/>
    <w:rsid w:val="006C5C8D"/>
    <w:rsid w:val="006D1B6C"/>
    <w:rsid w:val="006E2814"/>
    <w:rsid w:val="006E3D2E"/>
    <w:rsid w:val="00727A2B"/>
    <w:rsid w:val="0073374E"/>
    <w:rsid w:val="00740D71"/>
    <w:rsid w:val="007542F8"/>
    <w:rsid w:val="00771D04"/>
    <w:rsid w:val="00772B23"/>
    <w:rsid w:val="00780CA9"/>
    <w:rsid w:val="00785660"/>
    <w:rsid w:val="007A7D50"/>
    <w:rsid w:val="007C12B1"/>
    <w:rsid w:val="00803BBC"/>
    <w:rsid w:val="008153E2"/>
    <w:rsid w:val="00822AA2"/>
    <w:rsid w:val="00873810"/>
    <w:rsid w:val="00891352"/>
    <w:rsid w:val="008A2D4E"/>
    <w:rsid w:val="008A4E6A"/>
    <w:rsid w:val="008B45C6"/>
    <w:rsid w:val="008B6648"/>
    <w:rsid w:val="008C436A"/>
    <w:rsid w:val="008D4FBA"/>
    <w:rsid w:val="008D6BCB"/>
    <w:rsid w:val="008E0B68"/>
    <w:rsid w:val="008E648C"/>
    <w:rsid w:val="009309EC"/>
    <w:rsid w:val="009351F1"/>
    <w:rsid w:val="009462AC"/>
    <w:rsid w:val="00957DF7"/>
    <w:rsid w:val="009605A7"/>
    <w:rsid w:val="009638D3"/>
    <w:rsid w:val="00967F4E"/>
    <w:rsid w:val="00975624"/>
    <w:rsid w:val="009A0450"/>
    <w:rsid w:val="009D50B8"/>
    <w:rsid w:val="00A201AE"/>
    <w:rsid w:val="00A32EFA"/>
    <w:rsid w:val="00A5722E"/>
    <w:rsid w:val="00A87B23"/>
    <w:rsid w:val="00AA04FC"/>
    <w:rsid w:val="00AA63F4"/>
    <w:rsid w:val="00AB3E64"/>
    <w:rsid w:val="00AE18DA"/>
    <w:rsid w:val="00B203ED"/>
    <w:rsid w:val="00B35D03"/>
    <w:rsid w:val="00B47E81"/>
    <w:rsid w:val="00B5247F"/>
    <w:rsid w:val="00B66D4A"/>
    <w:rsid w:val="00B94EC5"/>
    <w:rsid w:val="00B954CB"/>
    <w:rsid w:val="00B966E2"/>
    <w:rsid w:val="00BA5E0F"/>
    <w:rsid w:val="00BA6A1F"/>
    <w:rsid w:val="00BE005D"/>
    <w:rsid w:val="00C1089D"/>
    <w:rsid w:val="00C279C2"/>
    <w:rsid w:val="00C36070"/>
    <w:rsid w:val="00C42867"/>
    <w:rsid w:val="00C51680"/>
    <w:rsid w:val="00C7194A"/>
    <w:rsid w:val="00C8002C"/>
    <w:rsid w:val="00C83E62"/>
    <w:rsid w:val="00C84A72"/>
    <w:rsid w:val="00C95F7B"/>
    <w:rsid w:val="00CA0B06"/>
    <w:rsid w:val="00CA7813"/>
    <w:rsid w:val="00CD2B49"/>
    <w:rsid w:val="00CF4417"/>
    <w:rsid w:val="00D00F1C"/>
    <w:rsid w:val="00D10FD6"/>
    <w:rsid w:val="00D11301"/>
    <w:rsid w:val="00D17374"/>
    <w:rsid w:val="00D3720D"/>
    <w:rsid w:val="00D4718F"/>
    <w:rsid w:val="00D60A10"/>
    <w:rsid w:val="00D7069C"/>
    <w:rsid w:val="00D8128D"/>
    <w:rsid w:val="00D94221"/>
    <w:rsid w:val="00DA10A5"/>
    <w:rsid w:val="00DC340F"/>
    <w:rsid w:val="00DD1E85"/>
    <w:rsid w:val="00E22C85"/>
    <w:rsid w:val="00E24E60"/>
    <w:rsid w:val="00E31E74"/>
    <w:rsid w:val="00E37047"/>
    <w:rsid w:val="00E50589"/>
    <w:rsid w:val="00E6014F"/>
    <w:rsid w:val="00E627BB"/>
    <w:rsid w:val="00EC4F3E"/>
    <w:rsid w:val="00EC6FA9"/>
    <w:rsid w:val="00EE5BBB"/>
    <w:rsid w:val="00F03593"/>
    <w:rsid w:val="00F26B82"/>
    <w:rsid w:val="00F32D65"/>
    <w:rsid w:val="00F36BBC"/>
    <w:rsid w:val="00F449C3"/>
    <w:rsid w:val="00F45851"/>
    <w:rsid w:val="00F47017"/>
    <w:rsid w:val="00F9457A"/>
    <w:rsid w:val="00FB3BCA"/>
    <w:rsid w:val="00FD7F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BF050"/>
  <w15:docId w15:val="{589385FB-6317-4333-A71E-6416AF85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1D04"/>
    <w:pPr>
      <w:spacing w:after="20"/>
      <w:jc w:val="both"/>
    </w:pPr>
    <w:rPr>
      <w:lang w:eastAsia="lt-LT"/>
    </w:rPr>
  </w:style>
  <w:style w:type="character" w:customStyle="1" w:styleId="HeaderChar">
    <w:name w:val="Header Char"/>
    <w:basedOn w:val="DefaultParagraphFont"/>
    <w:link w:val="Header"/>
    <w:rsid w:val="00771D04"/>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0E559F"/>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9638D3"/>
    <w:pPr>
      <w:spacing w:before="100" w:beforeAutospacing="1" w:after="100" w:afterAutospacing="1"/>
    </w:pPr>
    <w:rPr>
      <w:rFonts w:eastAsiaTheme="minorEastAsia"/>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696">
      <w:bodyDiv w:val="1"/>
      <w:marLeft w:val="0"/>
      <w:marRight w:val="0"/>
      <w:marTop w:val="0"/>
      <w:marBottom w:val="0"/>
      <w:divBdr>
        <w:top w:val="none" w:sz="0" w:space="0" w:color="auto"/>
        <w:left w:val="none" w:sz="0" w:space="0" w:color="auto"/>
        <w:bottom w:val="none" w:sz="0" w:space="0" w:color="auto"/>
        <w:right w:val="none" w:sz="0" w:space="0" w:color="auto"/>
      </w:divBdr>
    </w:div>
    <w:div w:id="69158246">
      <w:bodyDiv w:val="1"/>
      <w:marLeft w:val="0"/>
      <w:marRight w:val="0"/>
      <w:marTop w:val="0"/>
      <w:marBottom w:val="0"/>
      <w:divBdr>
        <w:top w:val="none" w:sz="0" w:space="0" w:color="auto"/>
        <w:left w:val="none" w:sz="0" w:space="0" w:color="auto"/>
        <w:bottom w:val="none" w:sz="0" w:space="0" w:color="auto"/>
        <w:right w:val="none" w:sz="0" w:space="0" w:color="auto"/>
      </w:divBdr>
    </w:div>
    <w:div w:id="108858684">
      <w:bodyDiv w:val="1"/>
      <w:marLeft w:val="0"/>
      <w:marRight w:val="0"/>
      <w:marTop w:val="0"/>
      <w:marBottom w:val="0"/>
      <w:divBdr>
        <w:top w:val="none" w:sz="0" w:space="0" w:color="auto"/>
        <w:left w:val="none" w:sz="0" w:space="0" w:color="auto"/>
        <w:bottom w:val="none" w:sz="0" w:space="0" w:color="auto"/>
        <w:right w:val="none" w:sz="0" w:space="0" w:color="auto"/>
      </w:divBdr>
    </w:div>
    <w:div w:id="250239804">
      <w:bodyDiv w:val="1"/>
      <w:marLeft w:val="0"/>
      <w:marRight w:val="0"/>
      <w:marTop w:val="0"/>
      <w:marBottom w:val="0"/>
      <w:divBdr>
        <w:top w:val="none" w:sz="0" w:space="0" w:color="auto"/>
        <w:left w:val="none" w:sz="0" w:space="0" w:color="auto"/>
        <w:bottom w:val="none" w:sz="0" w:space="0" w:color="auto"/>
        <w:right w:val="none" w:sz="0" w:space="0" w:color="auto"/>
      </w:divBdr>
    </w:div>
    <w:div w:id="289363991">
      <w:bodyDiv w:val="1"/>
      <w:marLeft w:val="0"/>
      <w:marRight w:val="0"/>
      <w:marTop w:val="0"/>
      <w:marBottom w:val="0"/>
      <w:divBdr>
        <w:top w:val="none" w:sz="0" w:space="0" w:color="auto"/>
        <w:left w:val="none" w:sz="0" w:space="0" w:color="auto"/>
        <w:bottom w:val="none" w:sz="0" w:space="0" w:color="auto"/>
        <w:right w:val="none" w:sz="0" w:space="0" w:color="auto"/>
      </w:divBdr>
    </w:div>
    <w:div w:id="360715763">
      <w:bodyDiv w:val="1"/>
      <w:marLeft w:val="0"/>
      <w:marRight w:val="0"/>
      <w:marTop w:val="0"/>
      <w:marBottom w:val="0"/>
      <w:divBdr>
        <w:top w:val="none" w:sz="0" w:space="0" w:color="auto"/>
        <w:left w:val="none" w:sz="0" w:space="0" w:color="auto"/>
        <w:bottom w:val="none" w:sz="0" w:space="0" w:color="auto"/>
        <w:right w:val="none" w:sz="0" w:space="0" w:color="auto"/>
      </w:divBdr>
    </w:div>
    <w:div w:id="377626154">
      <w:bodyDiv w:val="1"/>
      <w:marLeft w:val="0"/>
      <w:marRight w:val="0"/>
      <w:marTop w:val="0"/>
      <w:marBottom w:val="0"/>
      <w:divBdr>
        <w:top w:val="none" w:sz="0" w:space="0" w:color="auto"/>
        <w:left w:val="none" w:sz="0" w:space="0" w:color="auto"/>
        <w:bottom w:val="none" w:sz="0" w:space="0" w:color="auto"/>
        <w:right w:val="none" w:sz="0" w:space="0" w:color="auto"/>
      </w:divBdr>
    </w:div>
    <w:div w:id="503202745">
      <w:bodyDiv w:val="1"/>
      <w:marLeft w:val="0"/>
      <w:marRight w:val="0"/>
      <w:marTop w:val="0"/>
      <w:marBottom w:val="0"/>
      <w:divBdr>
        <w:top w:val="none" w:sz="0" w:space="0" w:color="auto"/>
        <w:left w:val="none" w:sz="0" w:space="0" w:color="auto"/>
        <w:bottom w:val="none" w:sz="0" w:space="0" w:color="auto"/>
        <w:right w:val="none" w:sz="0" w:space="0" w:color="auto"/>
      </w:divBdr>
    </w:div>
    <w:div w:id="539050711">
      <w:bodyDiv w:val="1"/>
      <w:marLeft w:val="0"/>
      <w:marRight w:val="0"/>
      <w:marTop w:val="0"/>
      <w:marBottom w:val="0"/>
      <w:divBdr>
        <w:top w:val="none" w:sz="0" w:space="0" w:color="auto"/>
        <w:left w:val="none" w:sz="0" w:space="0" w:color="auto"/>
        <w:bottom w:val="none" w:sz="0" w:space="0" w:color="auto"/>
        <w:right w:val="none" w:sz="0" w:space="0" w:color="auto"/>
      </w:divBdr>
    </w:div>
    <w:div w:id="548420534">
      <w:bodyDiv w:val="1"/>
      <w:marLeft w:val="0"/>
      <w:marRight w:val="0"/>
      <w:marTop w:val="0"/>
      <w:marBottom w:val="0"/>
      <w:divBdr>
        <w:top w:val="none" w:sz="0" w:space="0" w:color="auto"/>
        <w:left w:val="none" w:sz="0" w:space="0" w:color="auto"/>
        <w:bottom w:val="none" w:sz="0" w:space="0" w:color="auto"/>
        <w:right w:val="none" w:sz="0" w:space="0" w:color="auto"/>
      </w:divBdr>
    </w:div>
    <w:div w:id="680206005">
      <w:bodyDiv w:val="1"/>
      <w:marLeft w:val="0"/>
      <w:marRight w:val="0"/>
      <w:marTop w:val="0"/>
      <w:marBottom w:val="0"/>
      <w:divBdr>
        <w:top w:val="none" w:sz="0" w:space="0" w:color="auto"/>
        <w:left w:val="none" w:sz="0" w:space="0" w:color="auto"/>
        <w:bottom w:val="none" w:sz="0" w:space="0" w:color="auto"/>
        <w:right w:val="none" w:sz="0" w:space="0" w:color="auto"/>
      </w:divBdr>
    </w:div>
    <w:div w:id="712115113">
      <w:bodyDiv w:val="1"/>
      <w:marLeft w:val="0"/>
      <w:marRight w:val="0"/>
      <w:marTop w:val="0"/>
      <w:marBottom w:val="0"/>
      <w:divBdr>
        <w:top w:val="none" w:sz="0" w:space="0" w:color="auto"/>
        <w:left w:val="none" w:sz="0" w:space="0" w:color="auto"/>
        <w:bottom w:val="none" w:sz="0" w:space="0" w:color="auto"/>
        <w:right w:val="none" w:sz="0" w:space="0" w:color="auto"/>
      </w:divBdr>
    </w:div>
    <w:div w:id="779493716">
      <w:bodyDiv w:val="1"/>
      <w:marLeft w:val="0"/>
      <w:marRight w:val="0"/>
      <w:marTop w:val="0"/>
      <w:marBottom w:val="0"/>
      <w:divBdr>
        <w:top w:val="none" w:sz="0" w:space="0" w:color="auto"/>
        <w:left w:val="none" w:sz="0" w:space="0" w:color="auto"/>
        <w:bottom w:val="none" w:sz="0" w:space="0" w:color="auto"/>
        <w:right w:val="none" w:sz="0" w:space="0" w:color="auto"/>
      </w:divBdr>
    </w:div>
    <w:div w:id="807161151">
      <w:bodyDiv w:val="1"/>
      <w:marLeft w:val="0"/>
      <w:marRight w:val="0"/>
      <w:marTop w:val="0"/>
      <w:marBottom w:val="0"/>
      <w:divBdr>
        <w:top w:val="none" w:sz="0" w:space="0" w:color="auto"/>
        <w:left w:val="none" w:sz="0" w:space="0" w:color="auto"/>
        <w:bottom w:val="none" w:sz="0" w:space="0" w:color="auto"/>
        <w:right w:val="none" w:sz="0" w:space="0" w:color="auto"/>
      </w:divBdr>
    </w:div>
    <w:div w:id="847983604">
      <w:bodyDiv w:val="1"/>
      <w:marLeft w:val="0"/>
      <w:marRight w:val="0"/>
      <w:marTop w:val="0"/>
      <w:marBottom w:val="0"/>
      <w:divBdr>
        <w:top w:val="none" w:sz="0" w:space="0" w:color="auto"/>
        <w:left w:val="none" w:sz="0" w:space="0" w:color="auto"/>
        <w:bottom w:val="none" w:sz="0" w:space="0" w:color="auto"/>
        <w:right w:val="none" w:sz="0" w:space="0" w:color="auto"/>
      </w:divBdr>
    </w:div>
    <w:div w:id="883366920">
      <w:bodyDiv w:val="1"/>
      <w:marLeft w:val="0"/>
      <w:marRight w:val="0"/>
      <w:marTop w:val="0"/>
      <w:marBottom w:val="0"/>
      <w:divBdr>
        <w:top w:val="none" w:sz="0" w:space="0" w:color="auto"/>
        <w:left w:val="none" w:sz="0" w:space="0" w:color="auto"/>
        <w:bottom w:val="none" w:sz="0" w:space="0" w:color="auto"/>
        <w:right w:val="none" w:sz="0" w:space="0" w:color="auto"/>
      </w:divBdr>
    </w:div>
    <w:div w:id="909080851">
      <w:bodyDiv w:val="1"/>
      <w:marLeft w:val="0"/>
      <w:marRight w:val="0"/>
      <w:marTop w:val="0"/>
      <w:marBottom w:val="0"/>
      <w:divBdr>
        <w:top w:val="none" w:sz="0" w:space="0" w:color="auto"/>
        <w:left w:val="none" w:sz="0" w:space="0" w:color="auto"/>
        <w:bottom w:val="none" w:sz="0" w:space="0" w:color="auto"/>
        <w:right w:val="none" w:sz="0" w:space="0" w:color="auto"/>
      </w:divBdr>
    </w:div>
    <w:div w:id="913514453">
      <w:bodyDiv w:val="1"/>
      <w:marLeft w:val="0"/>
      <w:marRight w:val="0"/>
      <w:marTop w:val="0"/>
      <w:marBottom w:val="0"/>
      <w:divBdr>
        <w:top w:val="none" w:sz="0" w:space="0" w:color="auto"/>
        <w:left w:val="none" w:sz="0" w:space="0" w:color="auto"/>
        <w:bottom w:val="none" w:sz="0" w:space="0" w:color="auto"/>
        <w:right w:val="none" w:sz="0" w:space="0" w:color="auto"/>
      </w:divBdr>
    </w:div>
    <w:div w:id="940721218">
      <w:bodyDiv w:val="1"/>
      <w:marLeft w:val="0"/>
      <w:marRight w:val="0"/>
      <w:marTop w:val="0"/>
      <w:marBottom w:val="0"/>
      <w:divBdr>
        <w:top w:val="none" w:sz="0" w:space="0" w:color="auto"/>
        <w:left w:val="none" w:sz="0" w:space="0" w:color="auto"/>
        <w:bottom w:val="none" w:sz="0" w:space="0" w:color="auto"/>
        <w:right w:val="none" w:sz="0" w:space="0" w:color="auto"/>
      </w:divBdr>
    </w:div>
    <w:div w:id="942422882">
      <w:bodyDiv w:val="1"/>
      <w:marLeft w:val="0"/>
      <w:marRight w:val="0"/>
      <w:marTop w:val="0"/>
      <w:marBottom w:val="0"/>
      <w:divBdr>
        <w:top w:val="none" w:sz="0" w:space="0" w:color="auto"/>
        <w:left w:val="none" w:sz="0" w:space="0" w:color="auto"/>
        <w:bottom w:val="none" w:sz="0" w:space="0" w:color="auto"/>
        <w:right w:val="none" w:sz="0" w:space="0" w:color="auto"/>
      </w:divBdr>
    </w:div>
    <w:div w:id="963316998">
      <w:bodyDiv w:val="1"/>
      <w:marLeft w:val="0"/>
      <w:marRight w:val="0"/>
      <w:marTop w:val="0"/>
      <w:marBottom w:val="0"/>
      <w:divBdr>
        <w:top w:val="none" w:sz="0" w:space="0" w:color="auto"/>
        <w:left w:val="none" w:sz="0" w:space="0" w:color="auto"/>
        <w:bottom w:val="none" w:sz="0" w:space="0" w:color="auto"/>
        <w:right w:val="none" w:sz="0" w:space="0" w:color="auto"/>
      </w:divBdr>
    </w:div>
    <w:div w:id="1033384706">
      <w:bodyDiv w:val="1"/>
      <w:marLeft w:val="0"/>
      <w:marRight w:val="0"/>
      <w:marTop w:val="0"/>
      <w:marBottom w:val="0"/>
      <w:divBdr>
        <w:top w:val="none" w:sz="0" w:space="0" w:color="auto"/>
        <w:left w:val="none" w:sz="0" w:space="0" w:color="auto"/>
        <w:bottom w:val="none" w:sz="0" w:space="0" w:color="auto"/>
        <w:right w:val="none" w:sz="0" w:space="0" w:color="auto"/>
      </w:divBdr>
    </w:div>
    <w:div w:id="1054621897">
      <w:bodyDiv w:val="1"/>
      <w:marLeft w:val="0"/>
      <w:marRight w:val="0"/>
      <w:marTop w:val="0"/>
      <w:marBottom w:val="0"/>
      <w:divBdr>
        <w:top w:val="none" w:sz="0" w:space="0" w:color="auto"/>
        <w:left w:val="none" w:sz="0" w:space="0" w:color="auto"/>
        <w:bottom w:val="none" w:sz="0" w:space="0" w:color="auto"/>
        <w:right w:val="none" w:sz="0" w:space="0" w:color="auto"/>
      </w:divBdr>
    </w:div>
    <w:div w:id="1210724676">
      <w:bodyDiv w:val="1"/>
      <w:marLeft w:val="0"/>
      <w:marRight w:val="0"/>
      <w:marTop w:val="0"/>
      <w:marBottom w:val="0"/>
      <w:divBdr>
        <w:top w:val="none" w:sz="0" w:space="0" w:color="auto"/>
        <w:left w:val="none" w:sz="0" w:space="0" w:color="auto"/>
        <w:bottom w:val="none" w:sz="0" w:space="0" w:color="auto"/>
        <w:right w:val="none" w:sz="0" w:space="0" w:color="auto"/>
      </w:divBdr>
    </w:div>
    <w:div w:id="1218318477">
      <w:bodyDiv w:val="1"/>
      <w:marLeft w:val="0"/>
      <w:marRight w:val="0"/>
      <w:marTop w:val="0"/>
      <w:marBottom w:val="0"/>
      <w:divBdr>
        <w:top w:val="none" w:sz="0" w:space="0" w:color="auto"/>
        <w:left w:val="none" w:sz="0" w:space="0" w:color="auto"/>
        <w:bottom w:val="none" w:sz="0" w:space="0" w:color="auto"/>
        <w:right w:val="none" w:sz="0" w:space="0" w:color="auto"/>
      </w:divBdr>
    </w:div>
    <w:div w:id="1303657277">
      <w:bodyDiv w:val="1"/>
      <w:marLeft w:val="0"/>
      <w:marRight w:val="0"/>
      <w:marTop w:val="0"/>
      <w:marBottom w:val="0"/>
      <w:divBdr>
        <w:top w:val="none" w:sz="0" w:space="0" w:color="auto"/>
        <w:left w:val="none" w:sz="0" w:space="0" w:color="auto"/>
        <w:bottom w:val="none" w:sz="0" w:space="0" w:color="auto"/>
        <w:right w:val="none" w:sz="0" w:space="0" w:color="auto"/>
      </w:divBdr>
    </w:div>
    <w:div w:id="1350523688">
      <w:bodyDiv w:val="1"/>
      <w:marLeft w:val="0"/>
      <w:marRight w:val="0"/>
      <w:marTop w:val="0"/>
      <w:marBottom w:val="0"/>
      <w:divBdr>
        <w:top w:val="none" w:sz="0" w:space="0" w:color="auto"/>
        <w:left w:val="none" w:sz="0" w:space="0" w:color="auto"/>
        <w:bottom w:val="none" w:sz="0" w:space="0" w:color="auto"/>
        <w:right w:val="none" w:sz="0" w:space="0" w:color="auto"/>
      </w:divBdr>
    </w:div>
    <w:div w:id="1396389093">
      <w:bodyDiv w:val="1"/>
      <w:marLeft w:val="0"/>
      <w:marRight w:val="0"/>
      <w:marTop w:val="0"/>
      <w:marBottom w:val="0"/>
      <w:divBdr>
        <w:top w:val="none" w:sz="0" w:space="0" w:color="auto"/>
        <w:left w:val="none" w:sz="0" w:space="0" w:color="auto"/>
        <w:bottom w:val="none" w:sz="0" w:space="0" w:color="auto"/>
        <w:right w:val="none" w:sz="0" w:space="0" w:color="auto"/>
      </w:divBdr>
    </w:div>
    <w:div w:id="1401096017">
      <w:bodyDiv w:val="1"/>
      <w:marLeft w:val="0"/>
      <w:marRight w:val="0"/>
      <w:marTop w:val="0"/>
      <w:marBottom w:val="0"/>
      <w:divBdr>
        <w:top w:val="none" w:sz="0" w:space="0" w:color="auto"/>
        <w:left w:val="none" w:sz="0" w:space="0" w:color="auto"/>
        <w:bottom w:val="none" w:sz="0" w:space="0" w:color="auto"/>
        <w:right w:val="none" w:sz="0" w:space="0" w:color="auto"/>
      </w:divBdr>
    </w:div>
    <w:div w:id="1405107396">
      <w:bodyDiv w:val="1"/>
      <w:marLeft w:val="0"/>
      <w:marRight w:val="0"/>
      <w:marTop w:val="0"/>
      <w:marBottom w:val="0"/>
      <w:divBdr>
        <w:top w:val="none" w:sz="0" w:space="0" w:color="auto"/>
        <w:left w:val="none" w:sz="0" w:space="0" w:color="auto"/>
        <w:bottom w:val="none" w:sz="0" w:space="0" w:color="auto"/>
        <w:right w:val="none" w:sz="0" w:space="0" w:color="auto"/>
      </w:divBdr>
    </w:div>
    <w:div w:id="1422218864">
      <w:bodyDiv w:val="1"/>
      <w:marLeft w:val="0"/>
      <w:marRight w:val="0"/>
      <w:marTop w:val="0"/>
      <w:marBottom w:val="0"/>
      <w:divBdr>
        <w:top w:val="none" w:sz="0" w:space="0" w:color="auto"/>
        <w:left w:val="none" w:sz="0" w:space="0" w:color="auto"/>
        <w:bottom w:val="none" w:sz="0" w:space="0" w:color="auto"/>
        <w:right w:val="none" w:sz="0" w:space="0" w:color="auto"/>
      </w:divBdr>
    </w:div>
    <w:div w:id="1452240642">
      <w:bodyDiv w:val="1"/>
      <w:marLeft w:val="0"/>
      <w:marRight w:val="0"/>
      <w:marTop w:val="0"/>
      <w:marBottom w:val="0"/>
      <w:divBdr>
        <w:top w:val="none" w:sz="0" w:space="0" w:color="auto"/>
        <w:left w:val="none" w:sz="0" w:space="0" w:color="auto"/>
        <w:bottom w:val="none" w:sz="0" w:space="0" w:color="auto"/>
        <w:right w:val="none" w:sz="0" w:space="0" w:color="auto"/>
      </w:divBdr>
    </w:div>
    <w:div w:id="1468621073">
      <w:bodyDiv w:val="1"/>
      <w:marLeft w:val="0"/>
      <w:marRight w:val="0"/>
      <w:marTop w:val="0"/>
      <w:marBottom w:val="0"/>
      <w:divBdr>
        <w:top w:val="none" w:sz="0" w:space="0" w:color="auto"/>
        <w:left w:val="none" w:sz="0" w:space="0" w:color="auto"/>
        <w:bottom w:val="none" w:sz="0" w:space="0" w:color="auto"/>
        <w:right w:val="none" w:sz="0" w:space="0" w:color="auto"/>
      </w:divBdr>
    </w:div>
    <w:div w:id="1514762570">
      <w:bodyDiv w:val="1"/>
      <w:marLeft w:val="0"/>
      <w:marRight w:val="0"/>
      <w:marTop w:val="0"/>
      <w:marBottom w:val="0"/>
      <w:divBdr>
        <w:top w:val="none" w:sz="0" w:space="0" w:color="auto"/>
        <w:left w:val="none" w:sz="0" w:space="0" w:color="auto"/>
        <w:bottom w:val="none" w:sz="0" w:space="0" w:color="auto"/>
        <w:right w:val="none" w:sz="0" w:space="0" w:color="auto"/>
      </w:divBdr>
    </w:div>
    <w:div w:id="1605654172">
      <w:bodyDiv w:val="1"/>
      <w:marLeft w:val="0"/>
      <w:marRight w:val="0"/>
      <w:marTop w:val="0"/>
      <w:marBottom w:val="0"/>
      <w:divBdr>
        <w:top w:val="none" w:sz="0" w:space="0" w:color="auto"/>
        <w:left w:val="none" w:sz="0" w:space="0" w:color="auto"/>
        <w:bottom w:val="none" w:sz="0" w:space="0" w:color="auto"/>
        <w:right w:val="none" w:sz="0" w:space="0" w:color="auto"/>
      </w:divBdr>
    </w:div>
    <w:div w:id="1622108021">
      <w:bodyDiv w:val="1"/>
      <w:marLeft w:val="0"/>
      <w:marRight w:val="0"/>
      <w:marTop w:val="0"/>
      <w:marBottom w:val="0"/>
      <w:divBdr>
        <w:top w:val="none" w:sz="0" w:space="0" w:color="auto"/>
        <w:left w:val="none" w:sz="0" w:space="0" w:color="auto"/>
        <w:bottom w:val="none" w:sz="0" w:space="0" w:color="auto"/>
        <w:right w:val="none" w:sz="0" w:space="0" w:color="auto"/>
      </w:divBdr>
    </w:div>
    <w:div w:id="1713646806">
      <w:bodyDiv w:val="1"/>
      <w:marLeft w:val="0"/>
      <w:marRight w:val="0"/>
      <w:marTop w:val="0"/>
      <w:marBottom w:val="0"/>
      <w:divBdr>
        <w:top w:val="none" w:sz="0" w:space="0" w:color="auto"/>
        <w:left w:val="none" w:sz="0" w:space="0" w:color="auto"/>
        <w:bottom w:val="none" w:sz="0" w:space="0" w:color="auto"/>
        <w:right w:val="none" w:sz="0" w:space="0" w:color="auto"/>
      </w:divBdr>
    </w:div>
    <w:div w:id="1719939885">
      <w:bodyDiv w:val="1"/>
      <w:marLeft w:val="0"/>
      <w:marRight w:val="0"/>
      <w:marTop w:val="0"/>
      <w:marBottom w:val="0"/>
      <w:divBdr>
        <w:top w:val="none" w:sz="0" w:space="0" w:color="auto"/>
        <w:left w:val="none" w:sz="0" w:space="0" w:color="auto"/>
        <w:bottom w:val="none" w:sz="0" w:space="0" w:color="auto"/>
        <w:right w:val="none" w:sz="0" w:space="0" w:color="auto"/>
      </w:divBdr>
    </w:div>
    <w:div w:id="1720395114">
      <w:bodyDiv w:val="1"/>
      <w:marLeft w:val="0"/>
      <w:marRight w:val="0"/>
      <w:marTop w:val="0"/>
      <w:marBottom w:val="0"/>
      <w:divBdr>
        <w:top w:val="none" w:sz="0" w:space="0" w:color="auto"/>
        <w:left w:val="none" w:sz="0" w:space="0" w:color="auto"/>
        <w:bottom w:val="none" w:sz="0" w:space="0" w:color="auto"/>
        <w:right w:val="none" w:sz="0" w:space="0" w:color="auto"/>
      </w:divBdr>
    </w:div>
    <w:div w:id="1731541242">
      <w:bodyDiv w:val="1"/>
      <w:marLeft w:val="0"/>
      <w:marRight w:val="0"/>
      <w:marTop w:val="0"/>
      <w:marBottom w:val="0"/>
      <w:divBdr>
        <w:top w:val="none" w:sz="0" w:space="0" w:color="auto"/>
        <w:left w:val="none" w:sz="0" w:space="0" w:color="auto"/>
        <w:bottom w:val="none" w:sz="0" w:space="0" w:color="auto"/>
        <w:right w:val="none" w:sz="0" w:space="0" w:color="auto"/>
      </w:divBdr>
    </w:div>
    <w:div w:id="1819418036">
      <w:bodyDiv w:val="1"/>
      <w:marLeft w:val="0"/>
      <w:marRight w:val="0"/>
      <w:marTop w:val="0"/>
      <w:marBottom w:val="0"/>
      <w:divBdr>
        <w:top w:val="none" w:sz="0" w:space="0" w:color="auto"/>
        <w:left w:val="none" w:sz="0" w:space="0" w:color="auto"/>
        <w:bottom w:val="none" w:sz="0" w:space="0" w:color="auto"/>
        <w:right w:val="none" w:sz="0" w:space="0" w:color="auto"/>
      </w:divBdr>
    </w:div>
    <w:div w:id="1861624598">
      <w:bodyDiv w:val="1"/>
      <w:marLeft w:val="0"/>
      <w:marRight w:val="0"/>
      <w:marTop w:val="0"/>
      <w:marBottom w:val="0"/>
      <w:divBdr>
        <w:top w:val="none" w:sz="0" w:space="0" w:color="auto"/>
        <w:left w:val="none" w:sz="0" w:space="0" w:color="auto"/>
        <w:bottom w:val="none" w:sz="0" w:space="0" w:color="auto"/>
        <w:right w:val="none" w:sz="0" w:space="0" w:color="auto"/>
      </w:divBdr>
    </w:div>
    <w:div w:id="1866017761">
      <w:bodyDiv w:val="1"/>
      <w:marLeft w:val="0"/>
      <w:marRight w:val="0"/>
      <w:marTop w:val="0"/>
      <w:marBottom w:val="0"/>
      <w:divBdr>
        <w:top w:val="none" w:sz="0" w:space="0" w:color="auto"/>
        <w:left w:val="none" w:sz="0" w:space="0" w:color="auto"/>
        <w:bottom w:val="none" w:sz="0" w:space="0" w:color="auto"/>
        <w:right w:val="none" w:sz="0" w:space="0" w:color="auto"/>
      </w:divBdr>
    </w:div>
    <w:div w:id="1897619282">
      <w:bodyDiv w:val="1"/>
      <w:marLeft w:val="0"/>
      <w:marRight w:val="0"/>
      <w:marTop w:val="0"/>
      <w:marBottom w:val="0"/>
      <w:divBdr>
        <w:top w:val="none" w:sz="0" w:space="0" w:color="auto"/>
        <w:left w:val="none" w:sz="0" w:space="0" w:color="auto"/>
        <w:bottom w:val="none" w:sz="0" w:space="0" w:color="auto"/>
        <w:right w:val="none" w:sz="0" w:space="0" w:color="auto"/>
      </w:divBdr>
    </w:div>
    <w:div w:id="1928078080">
      <w:bodyDiv w:val="1"/>
      <w:marLeft w:val="0"/>
      <w:marRight w:val="0"/>
      <w:marTop w:val="0"/>
      <w:marBottom w:val="0"/>
      <w:divBdr>
        <w:top w:val="none" w:sz="0" w:space="0" w:color="auto"/>
        <w:left w:val="none" w:sz="0" w:space="0" w:color="auto"/>
        <w:bottom w:val="none" w:sz="0" w:space="0" w:color="auto"/>
        <w:right w:val="none" w:sz="0" w:space="0" w:color="auto"/>
      </w:divBdr>
    </w:div>
    <w:div w:id="2045013690">
      <w:bodyDiv w:val="1"/>
      <w:marLeft w:val="0"/>
      <w:marRight w:val="0"/>
      <w:marTop w:val="0"/>
      <w:marBottom w:val="0"/>
      <w:divBdr>
        <w:top w:val="none" w:sz="0" w:space="0" w:color="auto"/>
        <w:left w:val="none" w:sz="0" w:space="0" w:color="auto"/>
        <w:bottom w:val="none" w:sz="0" w:space="0" w:color="auto"/>
        <w:right w:val="none" w:sz="0" w:space="0" w:color="auto"/>
      </w:divBdr>
    </w:div>
    <w:div w:id="2063018702">
      <w:bodyDiv w:val="1"/>
      <w:marLeft w:val="0"/>
      <w:marRight w:val="0"/>
      <w:marTop w:val="0"/>
      <w:marBottom w:val="0"/>
      <w:divBdr>
        <w:top w:val="none" w:sz="0" w:space="0" w:color="auto"/>
        <w:left w:val="none" w:sz="0" w:space="0" w:color="auto"/>
        <w:bottom w:val="none" w:sz="0" w:space="0" w:color="auto"/>
        <w:right w:val="none" w:sz="0" w:space="0" w:color="auto"/>
      </w:divBdr>
    </w:div>
    <w:div w:id="2105295530">
      <w:bodyDiv w:val="1"/>
      <w:marLeft w:val="0"/>
      <w:marRight w:val="0"/>
      <w:marTop w:val="0"/>
      <w:marBottom w:val="0"/>
      <w:divBdr>
        <w:top w:val="none" w:sz="0" w:space="0" w:color="auto"/>
        <w:left w:val="none" w:sz="0" w:space="0" w:color="auto"/>
        <w:bottom w:val="none" w:sz="0" w:space="0" w:color="auto"/>
        <w:right w:val="none" w:sz="0" w:space="0" w:color="auto"/>
      </w:divBdr>
    </w:div>
    <w:div w:id="2126999241">
      <w:bodyDiv w:val="1"/>
      <w:marLeft w:val="0"/>
      <w:marRight w:val="0"/>
      <w:marTop w:val="0"/>
      <w:marBottom w:val="0"/>
      <w:divBdr>
        <w:top w:val="none" w:sz="0" w:space="0" w:color="auto"/>
        <w:left w:val="none" w:sz="0" w:space="0" w:color="auto"/>
        <w:bottom w:val="none" w:sz="0" w:space="0" w:color="auto"/>
        <w:right w:val="none" w:sz="0" w:space="0" w:color="auto"/>
      </w:divBdr>
    </w:div>
    <w:div w:id="212823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48CC1-8815-45C4-830A-9981089E3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4</Pages>
  <Words>4070</Words>
  <Characters>2321</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Betta Kaceviciene</dc:creator>
  <cp:lastModifiedBy>Simonas Rudys</cp:lastModifiedBy>
  <cp:revision>12</cp:revision>
  <cp:lastPrinted>2017-02-07T13:26:00Z</cp:lastPrinted>
  <dcterms:created xsi:type="dcterms:W3CDTF">2023-09-07T11:01:00Z</dcterms:created>
  <dcterms:modified xsi:type="dcterms:W3CDTF">2026-10-08T06:32:00Z</dcterms:modified>
</cp:coreProperties>
</file>