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6AC20263" w14:textId="43A5EE75" w:rsidR="00EF5F64" w:rsidRPr="00512D5D" w:rsidRDefault="00EF5F64" w:rsidP="00DD72DF">
          <w:pPr>
            <w:widowControl w:val="0"/>
            <w:tabs>
              <w:tab w:val="center" w:pos="4513"/>
              <w:tab w:val="right" w:pos="9026"/>
            </w:tabs>
            <w:spacing w:after="0" w:line="240" w:lineRule="auto"/>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60063D71" w:rsidR="00EF5F64" w:rsidRPr="00512D5D" w:rsidRDefault="00BA0642" w:rsidP="00606A8F">
          <w:pPr>
            <w:widowControl w:val="0"/>
            <w:autoSpaceDE w:val="0"/>
            <w:spacing w:after="0" w:line="240" w:lineRule="auto"/>
            <w:jc w:val="center"/>
            <w:rPr>
              <w:rFonts w:cstheme="minorHAnsi"/>
              <w:b/>
              <w:caps/>
              <w:sz w:val="24"/>
              <w:szCs w:val="24"/>
              <w:lang w:val="lt-LT"/>
            </w:rPr>
          </w:pPr>
          <w:r w:rsidRPr="00512D5D">
            <w:rPr>
              <w:rFonts w:cstheme="minorHAnsi"/>
              <w:b/>
              <w:caps/>
              <w:sz w:val="24"/>
              <w:szCs w:val="24"/>
              <w:lang w:val="lt-LT"/>
            </w:rPr>
            <w:t>TARPTAUTINIO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2883AA1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r w:rsidRPr="00512D5D">
            <w:rPr>
              <w:rFonts w:cstheme="minorHAnsi"/>
              <w:b/>
              <w:sz w:val="24"/>
              <w:szCs w:val="24"/>
              <w:lang w:val="lt-LT"/>
            </w:rPr>
            <w:t>„</w:t>
          </w:r>
          <w:r w:rsidR="001F3F2C" w:rsidRPr="001F3F2C">
            <w:rPr>
              <w:rFonts w:ascii="Calibri" w:hAnsi="Calibri" w:cs="Calibri"/>
              <w:b/>
              <w:bCs/>
              <w:sz w:val="24"/>
              <w:szCs w:val="24"/>
              <w:lang w:val="lt-LT"/>
            </w:rPr>
            <w:t>VIETINĖS REIKŠMĖS VIEŠŲJŲ KELIŲ IR GATVIŲ ŠALIKELIŲ AUGALIJOS ŠALINIMAS UTENOS R. SENIŪNIJOSE</w:t>
          </w:r>
          <w:r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38BB6F44" w14:textId="6C42C8F7" w:rsidR="00E3673A" w:rsidRDefault="00FE2F38">
          <w:pPr>
            <w:pStyle w:val="Turinys1"/>
            <w:rPr>
              <w:rFonts w:eastAsiaTheme="minorEastAsia" w:cstheme="minorBidi"/>
              <w:b w:val="0"/>
              <w:bCs w:val="0"/>
              <w:kern w:val="2"/>
              <w:sz w:val="24"/>
              <w:szCs w:val="24"/>
              <w:lang w:eastAsia="lt-LT"/>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219731189" w:history="1">
            <w:r w:rsidR="00E3673A" w:rsidRPr="00211E4E">
              <w:rPr>
                <w:rStyle w:val="Hipersaitas"/>
                <w:rFonts w:cstheme="minorHAnsi"/>
              </w:rPr>
              <w:t>1.</w:t>
            </w:r>
            <w:r w:rsidR="00E3673A">
              <w:rPr>
                <w:rFonts w:eastAsiaTheme="minorEastAsia" w:cstheme="minorBidi"/>
                <w:b w:val="0"/>
                <w:bCs w:val="0"/>
                <w:kern w:val="2"/>
                <w:sz w:val="24"/>
                <w:szCs w:val="24"/>
                <w:lang w:eastAsia="lt-LT"/>
                <w14:ligatures w14:val="standardContextual"/>
              </w:rPr>
              <w:tab/>
            </w:r>
            <w:r w:rsidR="00E3673A" w:rsidRPr="00211E4E">
              <w:rPr>
                <w:rStyle w:val="Hipersaitas"/>
                <w:rFonts w:cstheme="minorHAnsi"/>
              </w:rPr>
              <w:t>Sąvokos ir sutrumpinimai</w:t>
            </w:r>
            <w:r w:rsidR="00E3673A">
              <w:rPr>
                <w:webHidden/>
              </w:rPr>
              <w:tab/>
            </w:r>
            <w:r w:rsidR="00E3673A">
              <w:rPr>
                <w:webHidden/>
              </w:rPr>
              <w:fldChar w:fldCharType="begin"/>
            </w:r>
            <w:r w:rsidR="00E3673A">
              <w:rPr>
                <w:webHidden/>
              </w:rPr>
              <w:instrText xml:space="preserve"> PAGEREF _Toc219731189 \h </w:instrText>
            </w:r>
            <w:r w:rsidR="00E3673A">
              <w:rPr>
                <w:webHidden/>
              </w:rPr>
            </w:r>
            <w:r w:rsidR="00E3673A">
              <w:rPr>
                <w:webHidden/>
              </w:rPr>
              <w:fldChar w:fldCharType="separate"/>
            </w:r>
            <w:r w:rsidR="00DA343C">
              <w:rPr>
                <w:webHidden/>
              </w:rPr>
              <w:t>1</w:t>
            </w:r>
            <w:r w:rsidR="00E3673A">
              <w:rPr>
                <w:webHidden/>
              </w:rPr>
              <w:fldChar w:fldCharType="end"/>
            </w:r>
          </w:hyperlink>
        </w:p>
        <w:p w14:paraId="09A8583A" w14:textId="16BA848A" w:rsidR="00E3673A" w:rsidRDefault="00E3673A">
          <w:pPr>
            <w:pStyle w:val="Turinys1"/>
            <w:rPr>
              <w:rFonts w:eastAsiaTheme="minorEastAsia" w:cstheme="minorBidi"/>
              <w:b w:val="0"/>
              <w:bCs w:val="0"/>
              <w:kern w:val="2"/>
              <w:sz w:val="24"/>
              <w:szCs w:val="24"/>
              <w:lang w:eastAsia="lt-LT"/>
              <w14:ligatures w14:val="standardContextual"/>
            </w:rPr>
          </w:pPr>
          <w:hyperlink w:anchor="_Toc219731190" w:history="1">
            <w:r w:rsidRPr="00211E4E">
              <w:rPr>
                <w:rStyle w:val="Hipersaitas"/>
                <w:rFonts w:cstheme="minorHAnsi"/>
              </w:rPr>
              <w:t>2.</w:t>
            </w:r>
            <w:r>
              <w:rPr>
                <w:rFonts w:eastAsiaTheme="minorEastAsia" w:cstheme="minorBidi"/>
                <w:b w:val="0"/>
                <w:bCs w:val="0"/>
                <w:kern w:val="2"/>
                <w:sz w:val="24"/>
                <w:szCs w:val="24"/>
                <w:lang w:eastAsia="lt-LT"/>
                <w14:ligatures w14:val="standardContextual"/>
              </w:rPr>
              <w:tab/>
            </w:r>
            <w:r w:rsidRPr="00211E4E">
              <w:rPr>
                <w:rStyle w:val="Hipersaitas"/>
                <w:rFonts w:cstheme="minorHAnsi"/>
              </w:rPr>
              <w:t>Bendrosios nuostatos</w:t>
            </w:r>
            <w:r>
              <w:rPr>
                <w:webHidden/>
              </w:rPr>
              <w:tab/>
            </w:r>
            <w:r>
              <w:rPr>
                <w:webHidden/>
              </w:rPr>
              <w:fldChar w:fldCharType="begin"/>
            </w:r>
            <w:r>
              <w:rPr>
                <w:webHidden/>
              </w:rPr>
              <w:instrText xml:space="preserve"> PAGEREF _Toc219731190 \h </w:instrText>
            </w:r>
            <w:r>
              <w:rPr>
                <w:webHidden/>
              </w:rPr>
            </w:r>
            <w:r>
              <w:rPr>
                <w:webHidden/>
              </w:rPr>
              <w:fldChar w:fldCharType="separate"/>
            </w:r>
            <w:r w:rsidR="00DA343C">
              <w:rPr>
                <w:webHidden/>
              </w:rPr>
              <w:t>2</w:t>
            </w:r>
            <w:r>
              <w:rPr>
                <w:webHidden/>
              </w:rPr>
              <w:fldChar w:fldCharType="end"/>
            </w:r>
          </w:hyperlink>
        </w:p>
        <w:p w14:paraId="1A4D6F5B" w14:textId="72119908" w:rsidR="00E3673A" w:rsidRDefault="00E3673A">
          <w:pPr>
            <w:pStyle w:val="Turinys1"/>
            <w:rPr>
              <w:rFonts w:eastAsiaTheme="minorEastAsia" w:cstheme="minorBidi"/>
              <w:b w:val="0"/>
              <w:bCs w:val="0"/>
              <w:kern w:val="2"/>
              <w:sz w:val="24"/>
              <w:szCs w:val="24"/>
              <w:lang w:eastAsia="lt-LT"/>
              <w14:ligatures w14:val="standardContextual"/>
            </w:rPr>
          </w:pPr>
          <w:hyperlink w:anchor="_Toc219731191" w:history="1">
            <w:r w:rsidRPr="00211E4E">
              <w:rPr>
                <w:rStyle w:val="Hipersaitas"/>
                <w:rFonts w:cstheme="minorHAnsi"/>
              </w:rPr>
              <w:t>3.</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objektas</w:t>
            </w:r>
            <w:r>
              <w:rPr>
                <w:webHidden/>
              </w:rPr>
              <w:tab/>
            </w:r>
            <w:r>
              <w:rPr>
                <w:webHidden/>
              </w:rPr>
              <w:fldChar w:fldCharType="begin"/>
            </w:r>
            <w:r>
              <w:rPr>
                <w:webHidden/>
              </w:rPr>
              <w:instrText xml:space="preserve"> PAGEREF _Toc219731191 \h </w:instrText>
            </w:r>
            <w:r>
              <w:rPr>
                <w:webHidden/>
              </w:rPr>
            </w:r>
            <w:r>
              <w:rPr>
                <w:webHidden/>
              </w:rPr>
              <w:fldChar w:fldCharType="separate"/>
            </w:r>
            <w:r w:rsidR="00DA343C">
              <w:rPr>
                <w:webHidden/>
              </w:rPr>
              <w:t>3</w:t>
            </w:r>
            <w:r>
              <w:rPr>
                <w:webHidden/>
              </w:rPr>
              <w:fldChar w:fldCharType="end"/>
            </w:r>
          </w:hyperlink>
        </w:p>
        <w:p w14:paraId="27B5B812" w14:textId="3DEDFECD" w:rsidR="00E3673A" w:rsidRDefault="00E3673A">
          <w:pPr>
            <w:pStyle w:val="Turinys1"/>
            <w:rPr>
              <w:rFonts w:eastAsiaTheme="minorEastAsia" w:cstheme="minorBidi"/>
              <w:b w:val="0"/>
              <w:bCs w:val="0"/>
              <w:kern w:val="2"/>
              <w:sz w:val="24"/>
              <w:szCs w:val="24"/>
              <w:lang w:eastAsia="lt-LT"/>
              <w14:ligatures w14:val="standardContextual"/>
            </w:rPr>
          </w:pPr>
          <w:hyperlink w:anchor="_Toc219731192" w:history="1">
            <w:r w:rsidRPr="00211E4E">
              <w:rPr>
                <w:rStyle w:val="Hipersaitas"/>
                <w:rFonts w:cstheme="minorHAnsi"/>
              </w:rPr>
              <w:t>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_Toc219731192 \h </w:instrText>
            </w:r>
            <w:r>
              <w:rPr>
                <w:webHidden/>
              </w:rPr>
            </w:r>
            <w:r>
              <w:rPr>
                <w:webHidden/>
              </w:rPr>
              <w:fldChar w:fldCharType="separate"/>
            </w:r>
            <w:r w:rsidR="00DA343C">
              <w:rPr>
                <w:webHidden/>
              </w:rPr>
              <w:t>4</w:t>
            </w:r>
            <w:r>
              <w:rPr>
                <w:webHidden/>
              </w:rPr>
              <w:fldChar w:fldCharType="end"/>
            </w:r>
          </w:hyperlink>
        </w:p>
        <w:p w14:paraId="0163655B" w14:textId="4723B06F" w:rsidR="00E3673A" w:rsidRDefault="00E3673A">
          <w:pPr>
            <w:pStyle w:val="Turinys1"/>
            <w:rPr>
              <w:rFonts w:eastAsiaTheme="minorEastAsia" w:cstheme="minorBidi"/>
              <w:b w:val="0"/>
              <w:bCs w:val="0"/>
              <w:kern w:val="2"/>
              <w:sz w:val="24"/>
              <w:szCs w:val="24"/>
              <w:lang w:eastAsia="lt-LT"/>
              <w14:ligatures w14:val="standardContextual"/>
            </w:rPr>
          </w:pPr>
          <w:hyperlink w:anchor="_Toc219731193" w:history="1">
            <w:r w:rsidRPr="00211E4E">
              <w:rPr>
                <w:rStyle w:val="Hipersaitas"/>
                <w:rFonts w:cstheme="minorHAnsi"/>
              </w:rPr>
              <w:t>5.</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dokumentų paaiškinimai ir patikslinimai</w:t>
            </w:r>
            <w:r>
              <w:rPr>
                <w:webHidden/>
              </w:rPr>
              <w:tab/>
            </w:r>
            <w:r>
              <w:rPr>
                <w:webHidden/>
              </w:rPr>
              <w:fldChar w:fldCharType="begin"/>
            </w:r>
            <w:r>
              <w:rPr>
                <w:webHidden/>
              </w:rPr>
              <w:instrText xml:space="preserve"> PAGEREF _Toc219731193 \h </w:instrText>
            </w:r>
            <w:r>
              <w:rPr>
                <w:webHidden/>
              </w:rPr>
            </w:r>
            <w:r>
              <w:rPr>
                <w:webHidden/>
              </w:rPr>
              <w:fldChar w:fldCharType="separate"/>
            </w:r>
            <w:r w:rsidR="00DA343C">
              <w:rPr>
                <w:webHidden/>
              </w:rPr>
              <w:t>4</w:t>
            </w:r>
            <w:r>
              <w:rPr>
                <w:webHidden/>
              </w:rPr>
              <w:fldChar w:fldCharType="end"/>
            </w:r>
          </w:hyperlink>
        </w:p>
        <w:p w14:paraId="5D340D3A" w14:textId="596B55D3" w:rsidR="00E3673A" w:rsidRDefault="00E3673A">
          <w:pPr>
            <w:pStyle w:val="Turinys1"/>
            <w:rPr>
              <w:rFonts w:eastAsiaTheme="minorEastAsia" w:cstheme="minorBidi"/>
              <w:b w:val="0"/>
              <w:bCs w:val="0"/>
              <w:kern w:val="2"/>
              <w:sz w:val="24"/>
              <w:szCs w:val="24"/>
              <w:lang w:eastAsia="lt-LT"/>
              <w14:ligatures w14:val="standardContextual"/>
            </w:rPr>
          </w:pPr>
          <w:hyperlink w:anchor="_Toc219731194" w:history="1">
            <w:r w:rsidRPr="00211E4E">
              <w:rPr>
                <w:rStyle w:val="Hipersaitas"/>
                <w:rFonts w:cstheme="minorHAnsi"/>
              </w:rPr>
              <w:t>6.</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pašalinimo pagrindai</w:t>
            </w:r>
            <w:r>
              <w:rPr>
                <w:webHidden/>
              </w:rPr>
              <w:tab/>
            </w:r>
            <w:r>
              <w:rPr>
                <w:webHidden/>
              </w:rPr>
              <w:fldChar w:fldCharType="begin"/>
            </w:r>
            <w:r>
              <w:rPr>
                <w:webHidden/>
              </w:rPr>
              <w:instrText xml:space="preserve"> PAGEREF _Toc219731194 \h </w:instrText>
            </w:r>
            <w:r>
              <w:rPr>
                <w:webHidden/>
              </w:rPr>
            </w:r>
            <w:r>
              <w:rPr>
                <w:webHidden/>
              </w:rPr>
              <w:fldChar w:fldCharType="separate"/>
            </w:r>
            <w:r w:rsidR="00DA343C">
              <w:rPr>
                <w:webHidden/>
              </w:rPr>
              <w:t>5</w:t>
            </w:r>
            <w:r>
              <w:rPr>
                <w:webHidden/>
              </w:rPr>
              <w:fldChar w:fldCharType="end"/>
            </w:r>
          </w:hyperlink>
        </w:p>
        <w:p w14:paraId="30EC5A9D" w14:textId="7479AD49" w:rsidR="00E3673A" w:rsidRDefault="00E3673A">
          <w:pPr>
            <w:pStyle w:val="Turinys1"/>
            <w:rPr>
              <w:rFonts w:eastAsiaTheme="minorEastAsia" w:cstheme="minorBidi"/>
              <w:b w:val="0"/>
              <w:bCs w:val="0"/>
              <w:kern w:val="2"/>
              <w:sz w:val="24"/>
              <w:szCs w:val="24"/>
              <w:lang w:eastAsia="lt-LT"/>
              <w14:ligatures w14:val="standardContextual"/>
            </w:rPr>
          </w:pPr>
          <w:hyperlink w:anchor="_Toc219731195" w:history="1">
            <w:r w:rsidRPr="00211E4E">
              <w:rPr>
                <w:rStyle w:val="Hipersaitas"/>
                <w:rFonts w:cstheme="minorHAnsi"/>
              </w:rPr>
              <w:t>7.</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_Toc219731195 \h </w:instrText>
            </w:r>
            <w:r>
              <w:rPr>
                <w:webHidden/>
              </w:rPr>
            </w:r>
            <w:r>
              <w:rPr>
                <w:webHidden/>
              </w:rPr>
              <w:fldChar w:fldCharType="separate"/>
            </w:r>
            <w:r w:rsidR="00DA343C">
              <w:rPr>
                <w:webHidden/>
              </w:rPr>
              <w:t>6</w:t>
            </w:r>
            <w:r>
              <w:rPr>
                <w:webHidden/>
              </w:rPr>
              <w:fldChar w:fldCharType="end"/>
            </w:r>
          </w:hyperlink>
        </w:p>
        <w:p w14:paraId="765D1797" w14:textId="587535B7" w:rsidR="00E3673A" w:rsidRDefault="00E3673A">
          <w:pPr>
            <w:pStyle w:val="Turinys1"/>
            <w:rPr>
              <w:rFonts w:eastAsiaTheme="minorEastAsia" w:cstheme="minorBidi"/>
              <w:b w:val="0"/>
              <w:bCs w:val="0"/>
              <w:kern w:val="2"/>
              <w:sz w:val="24"/>
              <w:szCs w:val="24"/>
              <w:lang w:eastAsia="lt-LT"/>
              <w14:ligatures w14:val="standardContextual"/>
            </w:rPr>
          </w:pPr>
          <w:hyperlink w:anchor="_Toc219731196" w:history="1">
            <w:r w:rsidRPr="00211E4E">
              <w:rPr>
                <w:rStyle w:val="Hipersaitas"/>
                <w:rFonts w:cstheme="minorHAnsi"/>
              </w:rPr>
              <w:t>8.</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Rezervuota teisė dalyvauti pirkime</w:t>
            </w:r>
            <w:r>
              <w:rPr>
                <w:webHidden/>
              </w:rPr>
              <w:tab/>
            </w:r>
            <w:r>
              <w:rPr>
                <w:webHidden/>
              </w:rPr>
              <w:fldChar w:fldCharType="begin"/>
            </w:r>
            <w:r>
              <w:rPr>
                <w:webHidden/>
              </w:rPr>
              <w:instrText xml:space="preserve"> PAGEREF _Toc219731196 \h </w:instrText>
            </w:r>
            <w:r>
              <w:rPr>
                <w:webHidden/>
              </w:rPr>
            </w:r>
            <w:r>
              <w:rPr>
                <w:webHidden/>
              </w:rPr>
              <w:fldChar w:fldCharType="separate"/>
            </w:r>
            <w:r w:rsidR="00DA343C">
              <w:rPr>
                <w:webHidden/>
              </w:rPr>
              <w:t>6</w:t>
            </w:r>
            <w:r>
              <w:rPr>
                <w:webHidden/>
              </w:rPr>
              <w:fldChar w:fldCharType="end"/>
            </w:r>
          </w:hyperlink>
        </w:p>
        <w:p w14:paraId="6C5F04E6" w14:textId="7D5F82C3" w:rsidR="00E3673A" w:rsidRDefault="00E3673A">
          <w:pPr>
            <w:pStyle w:val="Turinys1"/>
            <w:rPr>
              <w:rFonts w:eastAsiaTheme="minorEastAsia" w:cstheme="minorBidi"/>
              <w:b w:val="0"/>
              <w:bCs w:val="0"/>
              <w:kern w:val="2"/>
              <w:sz w:val="24"/>
              <w:szCs w:val="24"/>
              <w:lang w:eastAsia="lt-LT"/>
              <w14:ligatures w14:val="standardContextual"/>
            </w:rPr>
          </w:pPr>
          <w:hyperlink w:anchor="_Toc219731197" w:history="1">
            <w:r w:rsidRPr="00211E4E">
              <w:rPr>
                <w:rStyle w:val="Hipersaitas"/>
                <w:rFonts w:cstheme="minorHAnsi"/>
              </w:rPr>
              <w:t>9.</w:t>
            </w:r>
            <w:r>
              <w:rPr>
                <w:rFonts w:eastAsiaTheme="minorEastAsia" w:cstheme="minorBidi"/>
                <w:b w:val="0"/>
                <w:bCs w:val="0"/>
                <w:kern w:val="2"/>
                <w:sz w:val="24"/>
                <w:szCs w:val="24"/>
                <w:lang w:eastAsia="lt-LT"/>
                <w14:ligatures w14:val="standardContextual"/>
              </w:rPr>
              <w:tab/>
            </w:r>
            <w:r w:rsidRPr="00211E4E">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_Toc219731197 \h </w:instrText>
            </w:r>
            <w:r>
              <w:rPr>
                <w:webHidden/>
              </w:rPr>
            </w:r>
            <w:r>
              <w:rPr>
                <w:webHidden/>
              </w:rPr>
              <w:fldChar w:fldCharType="separate"/>
            </w:r>
            <w:r w:rsidR="00DA343C">
              <w:rPr>
                <w:webHidden/>
              </w:rPr>
              <w:t>7</w:t>
            </w:r>
            <w:r>
              <w:rPr>
                <w:webHidden/>
              </w:rPr>
              <w:fldChar w:fldCharType="end"/>
            </w:r>
          </w:hyperlink>
        </w:p>
        <w:p w14:paraId="144BCDF0" w14:textId="30C6683E" w:rsidR="00E3673A" w:rsidRDefault="00E3673A">
          <w:pPr>
            <w:pStyle w:val="Turinys1"/>
            <w:rPr>
              <w:rFonts w:eastAsiaTheme="minorEastAsia" w:cstheme="minorBidi"/>
              <w:b w:val="0"/>
              <w:bCs w:val="0"/>
              <w:kern w:val="2"/>
              <w:sz w:val="24"/>
              <w:szCs w:val="24"/>
              <w:lang w:eastAsia="lt-LT"/>
              <w14:ligatures w14:val="standardContextual"/>
            </w:rPr>
          </w:pPr>
          <w:hyperlink w:anchor="_Toc219731198" w:history="1">
            <w:r w:rsidRPr="00211E4E">
              <w:rPr>
                <w:rStyle w:val="Hipersaitas"/>
                <w:rFonts w:cstheme="minorHAnsi"/>
              </w:rPr>
              <w:t>10.</w:t>
            </w:r>
            <w:r>
              <w:rPr>
                <w:rFonts w:eastAsiaTheme="minorEastAsia" w:cstheme="minorBidi"/>
                <w:b w:val="0"/>
                <w:bCs w:val="0"/>
                <w:kern w:val="2"/>
                <w:sz w:val="24"/>
                <w:szCs w:val="24"/>
                <w:lang w:eastAsia="lt-LT"/>
                <w14:ligatures w14:val="standardContextual"/>
              </w:rPr>
              <w:tab/>
            </w:r>
            <w:r w:rsidRPr="00211E4E">
              <w:rPr>
                <w:rStyle w:val="Hipersaitas"/>
                <w:rFonts w:cstheme="minorHAnsi"/>
              </w:rPr>
              <w:t>Rėmimasis ūkio subjektų pajėgumais</w:t>
            </w:r>
            <w:r>
              <w:rPr>
                <w:webHidden/>
              </w:rPr>
              <w:tab/>
            </w:r>
            <w:r>
              <w:rPr>
                <w:webHidden/>
              </w:rPr>
              <w:fldChar w:fldCharType="begin"/>
            </w:r>
            <w:r>
              <w:rPr>
                <w:webHidden/>
              </w:rPr>
              <w:instrText xml:space="preserve"> PAGEREF _Toc219731198 \h </w:instrText>
            </w:r>
            <w:r>
              <w:rPr>
                <w:webHidden/>
              </w:rPr>
            </w:r>
            <w:r>
              <w:rPr>
                <w:webHidden/>
              </w:rPr>
              <w:fldChar w:fldCharType="separate"/>
            </w:r>
            <w:r w:rsidR="00DA343C">
              <w:rPr>
                <w:webHidden/>
              </w:rPr>
              <w:t>9</w:t>
            </w:r>
            <w:r>
              <w:rPr>
                <w:webHidden/>
              </w:rPr>
              <w:fldChar w:fldCharType="end"/>
            </w:r>
          </w:hyperlink>
        </w:p>
        <w:p w14:paraId="3B2836B2" w14:textId="170DFFFD" w:rsidR="00E3673A" w:rsidRDefault="00E3673A">
          <w:pPr>
            <w:pStyle w:val="Turinys1"/>
            <w:rPr>
              <w:rFonts w:eastAsiaTheme="minorEastAsia" w:cstheme="minorBidi"/>
              <w:b w:val="0"/>
              <w:bCs w:val="0"/>
              <w:kern w:val="2"/>
              <w:sz w:val="24"/>
              <w:szCs w:val="24"/>
              <w:lang w:eastAsia="lt-LT"/>
              <w14:ligatures w14:val="standardContextual"/>
            </w:rPr>
          </w:pPr>
          <w:hyperlink w:anchor="_Toc219731199" w:history="1">
            <w:r w:rsidRPr="00211E4E">
              <w:rPr>
                <w:rStyle w:val="Hipersaitas"/>
                <w:rFonts w:cstheme="minorHAnsi"/>
              </w:rPr>
              <w:t>11.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Subtiekėjų pasitelkimas</w:t>
            </w:r>
            <w:r>
              <w:rPr>
                <w:webHidden/>
              </w:rPr>
              <w:tab/>
            </w:r>
            <w:r>
              <w:rPr>
                <w:webHidden/>
              </w:rPr>
              <w:fldChar w:fldCharType="begin"/>
            </w:r>
            <w:r>
              <w:rPr>
                <w:webHidden/>
              </w:rPr>
              <w:instrText xml:space="preserve"> PAGEREF _Toc219731199 \h </w:instrText>
            </w:r>
            <w:r>
              <w:rPr>
                <w:webHidden/>
              </w:rPr>
            </w:r>
            <w:r>
              <w:rPr>
                <w:webHidden/>
              </w:rPr>
              <w:fldChar w:fldCharType="separate"/>
            </w:r>
            <w:r w:rsidR="00DA343C">
              <w:rPr>
                <w:webHidden/>
              </w:rPr>
              <w:t>9</w:t>
            </w:r>
            <w:r>
              <w:rPr>
                <w:webHidden/>
              </w:rPr>
              <w:fldChar w:fldCharType="end"/>
            </w:r>
          </w:hyperlink>
        </w:p>
        <w:p w14:paraId="10C72196" w14:textId="33E6DB47" w:rsidR="00E3673A" w:rsidRDefault="00E3673A">
          <w:pPr>
            <w:pStyle w:val="Turinys1"/>
            <w:rPr>
              <w:rFonts w:eastAsiaTheme="minorEastAsia" w:cstheme="minorBidi"/>
              <w:b w:val="0"/>
              <w:bCs w:val="0"/>
              <w:kern w:val="2"/>
              <w:sz w:val="24"/>
              <w:szCs w:val="24"/>
              <w:lang w:eastAsia="lt-LT"/>
              <w14:ligatures w14:val="standardContextual"/>
            </w:rPr>
          </w:pPr>
          <w:hyperlink w:anchor="_Toc219731200" w:history="1">
            <w:r w:rsidRPr="00211E4E">
              <w:rPr>
                <w:rStyle w:val="Hipersaitas"/>
                <w:rFonts w:cstheme="minorHAnsi"/>
              </w:rPr>
              <w:t>12.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grupės dalyvavimas</w:t>
            </w:r>
            <w:r>
              <w:rPr>
                <w:webHidden/>
              </w:rPr>
              <w:tab/>
            </w:r>
            <w:r>
              <w:rPr>
                <w:webHidden/>
              </w:rPr>
              <w:fldChar w:fldCharType="begin"/>
            </w:r>
            <w:r>
              <w:rPr>
                <w:webHidden/>
              </w:rPr>
              <w:instrText xml:space="preserve"> PAGEREF _Toc219731200 \h </w:instrText>
            </w:r>
            <w:r>
              <w:rPr>
                <w:webHidden/>
              </w:rPr>
            </w:r>
            <w:r>
              <w:rPr>
                <w:webHidden/>
              </w:rPr>
              <w:fldChar w:fldCharType="separate"/>
            </w:r>
            <w:r w:rsidR="00DA343C">
              <w:rPr>
                <w:webHidden/>
              </w:rPr>
              <w:t>10</w:t>
            </w:r>
            <w:r>
              <w:rPr>
                <w:webHidden/>
              </w:rPr>
              <w:fldChar w:fldCharType="end"/>
            </w:r>
          </w:hyperlink>
        </w:p>
        <w:p w14:paraId="42601F94" w14:textId="04FE4B16" w:rsidR="00E3673A" w:rsidRDefault="00E3673A">
          <w:pPr>
            <w:pStyle w:val="Turinys1"/>
            <w:rPr>
              <w:rFonts w:eastAsiaTheme="minorEastAsia" w:cstheme="minorBidi"/>
              <w:b w:val="0"/>
              <w:bCs w:val="0"/>
              <w:kern w:val="2"/>
              <w:sz w:val="24"/>
              <w:szCs w:val="24"/>
              <w:lang w:eastAsia="lt-LT"/>
              <w14:ligatures w14:val="standardContextual"/>
            </w:rPr>
          </w:pPr>
          <w:hyperlink w:anchor="_Toc219731201" w:history="1">
            <w:r w:rsidRPr="00211E4E">
              <w:rPr>
                <w:rStyle w:val="Hipersaitas"/>
                <w:rFonts w:cstheme="minorHAnsi"/>
              </w:rPr>
              <w:t>13.</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Reikalavimai pasiūlymų rengimui ir pateikimui</w:t>
            </w:r>
            <w:r>
              <w:rPr>
                <w:webHidden/>
              </w:rPr>
              <w:tab/>
            </w:r>
            <w:r>
              <w:rPr>
                <w:webHidden/>
              </w:rPr>
              <w:fldChar w:fldCharType="begin"/>
            </w:r>
            <w:r>
              <w:rPr>
                <w:webHidden/>
              </w:rPr>
              <w:instrText xml:space="preserve"> PAGEREF _Toc219731201 \h </w:instrText>
            </w:r>
            <w:r>
              <w:rPr>
                <w:webHidden/>
              </w:rPr>
            </w:r>
            <w:r>
              <w:rPr>
                <w:webHidden/>
              </w:rPr>
              <w:fldChar w:fldCharType="separate"/>
            </w:r>
            <w:r w:rsidR="00DA343C">
              <w:rPr>
                <w:webHidden/>
              </w:rPr>
              <w:t>10</w:t>
            </w:r>
            <w:r>
              <w:rPr>
                <w:webHidden/>
              </w:rPr>
              <w:fldChar w:fldCharType="end"/>
            </w:r>
          </w:hyperlink>
        </w:p>
        <w:p w14:paraId="7CA8516B" w14:textId="6EA7E990" w:rsidR="00E3673A" w:rsidRDefault="00E3673A">
          <w:pPr>
            <w:pStyle w:val="Turinys1"/>
            <w:rPr>
              <w:rFonts w:eastAsiaTheme="minorEastAsia" w:cstheme="minorBidi"/>
              <w:b w:val="0"/>
              <w:bCs w:val="0"/>
              <w:kern w:val="2"/>
              <w:sz w:val="24"/>
              <w:szCs w:val="24"/>
              <w:lang w:eastAsia="lt-LT"/>
              <w14:ligatures w14:val="standardContextual"/>
            </w:rPr>
          </w:pPr>
          <w:hyperlink w:anchor="_Toc219731202" w:history="1">
            <w:r w:rsidRPr="00211E4E">
              <w:rPr>
                <w:rStyle w:val="Hipersaitas"/>
                <w:rFonts w:cstheme="minorHAnsi"/>
              </w:rPr>
              <w:t>14.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šifravimas</w:t>
            </w:r>
            <w:r>
              <w:rPr>
                <w:webHidden/>
              </w:rPr>
              <w:tab/>
            </w:r>
            <w:r>
              <w:rPr>
                <w:webHidden/>
              </w:rPr>
              <w:fldChar w:fldCharType="begin"/>
            </w:r>
            <w:r>
              <w:rPr>
                <w:webHidden/>
              </w:rPr>
              <w:instrText xml:space="preserve"> PAGEREF _Toc219731202 \h </w:instrText>
            </w:r>
            <w:r>
              <w:rPr>
                <w:webHidden/>
              </w:rPr>
            </w:r>
            <w:r>
              <w:rPr>
                <w:webHidden/>
              </w:rPr>
              <w:fldChar w:fldCharType="separate"/>
            </w:r>
            <w:r w:rsidR="00DA343C">
              <w:rPr>
                <w:webHidden/>
              </w:rPr>
              <w:t>12</w:t>
            </w:r>
            <w:r>
              <w:rPr>
                <w:webHidden/>
              </w:rPr>
              <w:fldChar w:fldCharType="end"/>
            </w:r>
          </w:hyperlink>
        </w:p>
        <w:p w14:paraId="60488236" w14:textId="481EB327" w:rsidR="00E3673A" w:rsidRDefault="00E3673A">
          <w:pPr>
            <w:pStyle w:val="Turinys1"/>
            <w:rPr>
              <w:rFonts w:eastAsiaTheme="minorEastAsia" w:cstheme="minorBidi"/>
              <w:b w:val="0"/>
              <w:bCs w:val="0"/>
              <w:kern w:val="2"/>
              <w:sz w:val="24"/>
              <w:szCs w:val="24"/>
              <w:lang w:eastAsia="lt-LT"/>
              <w14:ligatures w14:val="standardContextual"/>
            </w:rPr>
          </w:pPr>
          <w:hyperlink w:anchor="_Toc219731203" w:history="1">
            <w:r w:rsidRPr="00211E4E">
              <w:rPr>
                <w:rStyle w:val="Hipersaitas"/>
                <w:rFonts w:cstheme="minorHAnsi"/>
              </w:rPr>
              <w:t>15.</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Susipažinimas su pasiūlymais</w:t>
            </w:r>
            <w:r>
              <w:rPr>
                <w:webHidden/>
              </w:rPr>
              <w:tab/>
            </w:r>
            <w:r>
              <w:rPr>
                <w:webHidden/>
              </w:rPr>
              <w:fldChar w:fldCharType="begin"/>
            </w:r>
            <w:r>
              <w:rPr>
                <w:webHidden/>
              </w:rPr>
              <w:instrText xml:space="preserve"> PAGEREF _Toc219731203 \h </w:instrText>
            </w:r>
            <w:r>
              <w:rPr>
                <w:webHidden/>
              </w:rPr>
            </w:r>
            <w:r>
              <w:rPr>
                <w:webHidden/>
              </w:rPr>
              <w:fldChar w:fldCharType="separate"/>
            </w:r>
            <w:r w:rsidR="00DA343C">
              <w:rPr>
                <w:webHidden/>
              </w:rPr>
              <w:t>13</w:t>
            </w:r>
            <w:r>
              <w:rPr>
                <w:webHidden/>
              </w:rPr>
              <w:fldChar w:fldCharType="end"/>
            </w:r>
          </w:hyperlink>
        </w:p>
        <w:p w14:paraId="58B833B2" w14:textId="0D128416" w:rsidR="00E3673A" w:rsidRDefault="00E3673A">
          <w:pPr>
            <w:pStyle w:val="Turinys1"/>
            <w:rPr>
              <w:rFonts w:eastAsiaTheme="minorEastAsia" w:cstheme="minorBidi"/>
              <w:b w:val="0"/>
              <w:bCs w:val="0"/>
              <w:kern w:val="2"/>
              <w:sz w:val="24"/>
              <w:szCs w:val="24"/>
              <w:lang w:eastAsia="lt-LT"/>
              <w14:ligatures w14:val="standardContextual"/>
            </w:rPr>
          </w:pPr>
          <w:hyperlink w:anchor="_Toc219731204" w:history="1">
            <w:r w:rsidRPr="00211E4E">
              <w:rPr>
                <w:rStyle w:val="Hipersaitas"/>
                <w:rFonts w:cstheme="minorHAnsi"/>
              </w:rPr>
              <w:t>16.</w:t>
            </w:r>
            <w:r>
              <w:rPr>
                <w:rFonts w:eastAsiaTheme="minorEastAsia" w:cstheme="minorBidi"/>
                <w:b w:val="0"/>
                <w:bCs w:val="0"/>
                <w:kern w:val="2"/>
                <w:sz w:val="24"/>
                <w:szCs w:val="24"/>
                <w:lang w:eastAsia="lt-LT"/>
                <w14:ligatures w14:val="standardContextual"/>
              </w:rPr>
              <w:tab/>
            </w:r>
            <w:r w:rsidRPr="00211E4E">
              <w:rPr>
                <w:rStyle w:val="Hipersaitas"/>
                <w:rFonts w:cstheme="minorHAnsi"/>
              </w:rPr>
              <w:t>Elektroninis aukcionas</w:t>
            </w:r>
            <w:r>
              <w:rPr>
                <w:webHidden/>
              </w:rPr>
              <w:tab/>
            </w:r>
            <w:r>
              <w:rPr>
                <w:webHidden/>
              </w:rPr>
              <w:fldChar w:fldCharType="begin"/>
            </w:r>
            <w:r>
              <w:rPr>
                <w:webHidden/>
              </w:rPr>
              <w:instrText xml:space="preserve"> PAGEREF _Toc219731204 \h </w:instrText>
            </w:r>
            <w:r>
              <w:rPr>
                <w:webHidden/>
              </w:rPr>
            </w:r>
            <w:r>
              <w:rPr>
                <w:webHidden/>
              </w:rPr>
              <w:fldChar w:fldCharType="separate"/>
            </w:r>
            <w:r w:rsidR="00DA343C">
              <w:rPr>
                <w:webHidden/>
              </w:rPr>
              <w:t>14</w:t>
            </w:r>
            <w:r>
              <w:rPr>
                <w:webHidden/>
              </w:rPr>
              <w:fldChar w:fldCharType="end"/>
            </w:r>
          </w:hyperlink>
        </w:p>
        <w:p w14:paraId="2DA42AF4" w14:textId="39E2FE7C" w:rsidR="00E3673A" w:rsidRDefault="00E3673A">
          <w:pPr>
            <w:pStyle w:val="Turinys1"/>
            <w:rPr>
              <w:rFonts w:eastAsiaTheme="minorEastAsia" w:cstheme="minorBidi"/>
              <w:b w:val="0"/>
              <w:bCs w:val="0"/>
              <w:kern w:val="2"/>
              <w:sz w:val="24"/>
              <w:szCs w:val="24"/>
              <w:lang w:eastAsia="lt-LT"/>
              <w14:ligatures w14:val="standardContextual"/>
            </w:rPr>
          </w:pPr>
          <w:hyperlink w:anchor="_Toc219731205" w:history="1">
            <w:r w:rsidRPr="00211E4E">
              <w:rPr>
                <w:rStyle w:val="Hipersaitas"/>
                <w:rFonts w:cstheme="minorHAnsi"/>
              </w:rPr>
              <w:t>17.</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vertinimas</w:t>
            </w:r>
            <w:r>
              <w:rPr>
                <w:webHidden/>
              </w:rPr>
              <w:tab/>
            </w:r>
            <w:r>
              <w:rPr>
                <w:webHidden/>
              </w:rPr>
              <w:fldChar w:fldCharType="begin"/>
            </w:r>
            <w:r>
              <w:rPr>
                <w:webHidden/>
              </w:rPr>
              <w:instrText xml:space="preserve"> PAGEREF _Toc219731205 \h </w:instrText>
            </w:r>
            <w:r>
              <w:rPr>
                <w:webHidden/>
              </w:rPr>
            </w:r>
            <w:r>
              <w:rPr>
                <w:webHidden/>
              </w:rPr>
              <w:fldChar w:fldCharType="separate"/>
            </w:r>
            <w:r w:rsidR="00DA343C">
              <w:rPr>
                <w:webHidden/>
              </w:rPr>
              <w:t>14</w:t>
            </w:r>
            <w:r>
              <w:rPr>
                <w:webHidden/>
              </w:rPr>
              <w:fldChar w:fldCharType="end"/>
            </w:r>
          </w:hyperlink>
        </w:p>
        <w:p w14:paraId="0E108CB7" w14:textId="27A7FCED" w:rsidR="00E3673A" w:rsidRDefault="00E3673A">
          <w:pPr>
            <w:pStyle w:val="Turinys1"/>
            <w:rPr>
              <w:rFonts w:eastAsiaTheme="minorEastAsia" w:cstheme="minorBidi"/>
              <w:b w:val="0"/>
              <w:bCs w:val="0"/>
              <w:kern w:val="2"/>
              <w:sz w:val="24"/>
              <w:szCs w:val="24"/>
              <w:lang w:eastAsia="lt-LT"/>
              <w14:ligatures w14:val="standardContextual"/>
            </w:rPr>
          </w:pPr>
          <w:hyperlink w:anchor="_Toc219731206" w:history="1">
            <w:r w:rsidRPr="00211E4E">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atmetimo pagrindai</w:t>
            </w:r>
            <w:r>
              <w:rPr>
                <w:webHidden/>
              </w:rPr>
              <w:tab/>
            </w:r>
            <w:r>
              <w:rPr>
                <w:webHidden/>
              </w:rPr>
              <w:fldChar w:fldCharType="begin"/>
            </w:r>
            <w:r>
              <w:rPr>
                <w:webHidden/>
              </w:rPr>
              <w:instrText xml:space="preserve"> PAGEREF _Toc219731206 \h </w:instrText>
            </w:r>
            <w:r>
              <w:rPr>
                <w:webHidden/>
              </w:rPr>
            </w:r>
            <w:r>
              <w:rPr>
                <w:webHidden/>
              </w:rPr>
              <w:fldChar w:fldCharType="separate"/>
            </w:r>
            <w:r w:rsidR="00DA343C">
              <w:rPr>
                <w:webHidden/>
              </w:rPr>
              <w:t>15</w:t>
            </w:r>
            <w:r>
              <w:rPr>
                <w:webHidden/>
              </w:rPr>
              <w:fldChar w:fldCharType="end"/>
            </w:r>
          </w:hyperlink>
        </w:p>
        <w:p w14:paraId="2BF2F331" w14:textId="54D7D57D" w:rsidR="00E3673A" w:rsidRDefault="00E3673A">
          <w:pPr>
            <w:pStyle w:val="Turinys1"/>
            <w:rPr>
              <w:rFonts w:eastAsiaTheme="minorEastAsia" w:cstheme="minorBidi"/>
              <w:b w:val="0"/>
              <w:bCs w:val="0"/>
              <w:kern w:val="2"/>
              <w:sz w:val="24"/>
              <w:szCs w:val="24"/>
              <w:lang w:eastAsia="lt-LT"/>
              <w14:ligatures w14:val="standardContextual"/>
            </w:rPr>
          </w:pPr>
          <w:hyperlink w:anchor="_Toc219731207" w:history="1">
            <w:r w:rsidRPr="00211E4E">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eilė ir laimėtojo nustatymas</w:t>
            </w:r>
            <w:r>
              <w:rPr>
                <w:webHidden/>
              </w:rPr>
              <w:tab/>
            </w:r>
            <w:r>
              <w:rPr>
                <w:webHidden/>
              </w:rPr>
              <w:fldChar w:fldCharType="begin"/>
            </w:r>
            <w:r>
              <w:rPr>
                <w:webHidden/>
              </w:rPr>
              <w:instrText xml:space="preserve"> PAGEREF _Toc219731207 \h </w:instrText>
            </w:r>
            <w:r>
              <w:rPr>
                <w:webHidden/>
              </w:rPr>
            </w:r>
            <w:r>
              <w:rPr>
                <w:webHidden/>
              </w:rPr>
              <w:fldChar w:fldCharType="separate"/>
            </w:r>
            <w:r w:rsidR="00DA343C">
              <w:rPr>
                <w:webHidden/>
              </w:rPr>
              <w:t>17</w:t>
            </w:r>
            <w:r>
              <w:rPr>
                <w:webHidden/>
              </w:rPr>
              <w:fldChar w:fldCharType="end"/>
            </w:r>
          </w:hyperlink>
        </w:p>
        <w:p w14:paraId="226866CF" w14:textId="0847B133" w:rsidR="00E3673A" w:rsidRDefault="00E3673A">
          <w:pPr>
            <w:pStyle w:val="Turinys1"/>
            <w:rPr>
              <w:rFonts w:eastAsiaTheme="minorEastAsia" w:cstheme="minorBidi"/>
              <w:b w:val="0"/>
              <w:bCs w:val="0"/>
              <w:kern w:val="2"/>
              <w:sz w:val="24"/>
              <w:szCs w:val="24"/>
              <w:lang w:eastAsia="lt-LT"/>
              <w14:ligatures w14:val="standardContextual"/>
            </w:rPr>
          </w:pPr>
          <w:hyperlink w:anchor="_Toc219731208" w:history="1">
            <w:r w:rsidRPr="00211E4E">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211E4E">
              <w:rPr>
                <w:rStyle w:val="Hipersaitas"/>
                <w:rFonts w:cstheme="minorHAnsi"/>
              </w:rPr>
              <w:t>Informavimas apie pirkimo procedūrų rezultatus</w:t>
            </w:r>
            <w:r>
              <w:rPr>
                <w:webHidden/>
              </w:rPr>
              <w:tab/>
            </w:r>
            <w:r>
              <w:rPr>
                <w:webHidden/>
              </w:rPr>
              <w:fldChar w:fldCharType="begin"/>
            </w:r>
            <w:r>
              <w:rPr>
                <w:webHidden/>
              </w:rPr>
              <w:instrText xml:space="preserve"> PAGEREF _Toc219731208 \h </w:instrText>
            </w:r>
            <w:r>
              <w:rPr>
                <w:webHidden/>
              </w:rPr>
            </w:r>
            <w:r>
              <w:rPr>
                <w:webHidden/>
              </w:rPr>
              <w:fldChar w:fldCharType="separate"/>
            </w:r>
            <w:r w:rsidR="00DA343C">
              <w:rPr>
                <w:webHidden/>
              </w:rPr>
              <w:t>17</w:t>
            </w:r>
            <w:r>
              <w:rPr>
                <w:webHidden/>
              </w:rPr>
              <w:fldChar w:fldCharType="end"/>
            </w:r>
          </w:hyperlink>
        </w:p>
        <w:p w14:paraId="1A3CDC08" w14:textId="73276CA7" w:rsidR="00E3673A" w:rsidRDefault="00E3673A">
          <w:pPr>
            <w:pStyle w:val="Turinys1"/>
            <w:rPr>
              <w:rFonts w:eastAsiaTheme="minorEastAsia" w:cstheme="minorBidi"/>
              <w:b w:val="0"/>
              <w:bCs w:val="0"/>
              <w:kern w:val="2"/>
              <w:sz w:val="24"/>
              <w:szCs w:val="24"/>
              <w:lang w:eastAsia="lt-LT"/>
              <w14:ligatures w14:val="standardContextual"/>
            </w:rPr>
          </w:pPr>
          <w:hyperlink w:anchor="_Toc219731209" w:history="1">
            <w:r w:rsidRPr="00211E4E">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Sutarties sudarymas</w:t>
            </w:r>
            <w:r>
              <w:rPr>
                <w:webHidden/>
              </w:rPr>
              <w:tab/>
            </w:r>
            <w:r>
              <w:rPr>
                <w:webHidden/>
              </w:rPr>
              <w:fldChar w:fldCharType="begin"/>
            </w:r>
            <w:r>
              <w:rPr>
                <w:webHidden/>
              </w:rPr>
              <w:instrText xml:space="preserve"> PAGEREF _Toc219731209 \h </w:instrText>
            </w:r>
            <w:r>
              <w:rPr>
                <w:webHidden/>
              </w:rPr>
            </w:r>
            <w:r>
              <w:rPr>
                <w:webHidden/>
              </w:rPr>
              <w:fldChar w:fldCharType="separate"/>
            </w:r>
            <w:r w:rsidR="00DA343C">
              <w:rPr>
                <w:webHidden/>
              </w:rPr>
              <w:t>17</w:t>
            </w:r>
            <w:r>
              <w:rPr>
                <w:webHidden/>
              </w:rPr>
              <w:fldChar w:fldCharType="end"/>
            </w:r>
          </w:hyperlink>
        </w:p>
        <w:p w14:paraId="2BD1E7AA" w14:textId="358C7705" w:rsidR="00E3673A" w:rsidRDefault="00E3673A">
          <w:pPr>
            <w:pStyle w:val="Turinys1"/>
            <w:rPr>
              <w:rFonts w:eastAsiaTheme="minorEastAsia" w:cstheme="minorBidi"/>
              <w:b w:val="0"/>
              <w:bCs w:val="0"/>
              <w:kern w:val="2"/>
              <w:sz w:val="24"/>
              <w:szCs w:val="24"/>
              <w:lang w:eastAsia="lt-LT"/>
              <w14:ligatures w14:val="standardContextual"/>
            </w:rPr>
          </w:pPr>
          <w:hyperlink w:anchor="_Toc219731210" w:history="1">
            <w:r w:rsidRPr="00211E4E">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_Toc219731210 \h </w:instrText>
            </w:r>
            <w:r>
              <w:rPr>
                <w:webHidden/>
              </w:rPr>
            </w:r>
            <w:r>
              <w:rPr>
                <w:webHidden/>
              </w:rPr>
              <w:fldChar w:fldCharType="separate"/>
            </w:r>
            <w:r w:rsidR="00DA343C">
              <w:rPr>
                <w:webHidden/>
              </w:rPr>
              <w:t>18</w:t>
            </w:r>
            <w:r>
              <w:rPr>
                <w:webHidden/>
              </w:rPr>
              <w:fldChar w:fldCharType="end"/>
            </w:r>
          </w:hyperlink>
        </w:p>
        <w:p w14:paraId="414B81DE" w14:textId="2EB1268C"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19731189"/>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hyperlink r:id="rId12" w:history="1">
        <w:r w:rsidRPr="00512D5D">
          <w:rPr>
            <w:rStyle w:val="Hipersaitas"/>
            <w:rFonts w:cstheme="minorHAnsi"/>
            <w:color w:val="0070C0"/>
            <w:sz w:val="24"/>
            <w:szCs w:val="24"/>
            <w:lang w:val="pt-BR"/>
          </w:rPr>
          <w:t>https://viesiejipirkimai.lt</w:t>
        </w:r>
      </w:hyperlink>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12D5D">
          <w:rPr>
            <w:rStyle w:val="Hipersaitas"/>
            <w:rFonts w:cstheme="minorHAnsi"/>
            <w:sz w:val="24"/>
            <w:szCs w:val="24"/>
            <w:lang w:val="lt-LT"/>
          </w:rPr>
          <w:t>http://ebvpd.eviesiejipirkimai.lt/espd-web/</w:t>
        </w:r>
      </w:hyperlink>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w:t>
      </w:r>
      <w:r w:rsidRPr="00512D5D">
        <w:rPr>
          <w:rFonts w:cstheme="minorHAnsi"/>
          <w:sz w:val="24"/>
          <w:szCs w:val="24"/>
          <w:lang w:val="lt-LT"/>
        </w:rPr>
        <w:lastRenderedPageBreak/>
        <w:t>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512D5D"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sz w:val="24"/>
          <w:szCs w:val="24"/>
          <w:lang w:val="lt-LT"/>
        </w:rPr>
        <w:t>Kvazisubtiekėjas</w:t>
      </w:r>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19731190"/>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7777777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visa kita perkančiosios organizacijos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7B3B86F"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perkančioji organizacija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3591CEB0" w:rsidR="00E95BA3"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nutrauk</w:t>
      </w:r>
      <w:r w:rsidR="00094BD9" w:rsidRPr="00512D5D">
        <w:rPr>
          <w:rFonts w:cstheme="minorHAnsi"/>
          <w:sz w:val="24"/>
          <w:szCs w:val="24"/>
          <w:lang w:val="lt-LT"/>
        </w:rPr>
        <w:t>s</w:t>
      </w:r>
      <w:r w:rsidRPr="00512D5D">
        <w:rPr>
          <w:rFonts w:cstheme="minorHAnsi"/>
          <w:sz w:val="24"/>
          <w:szCs w:val="24"/>
          <w:lang w:val="lt-LT"/>
        </w:rPr>
        <w:t xml:space="preserve"> pradėtas </w:t>
      </w:r>
      <w:r w:rsidR="00675588" w:rsidRPr="00512D5D">
        <w:rPr>
          <w:rFonts w:cstheme="minorHAnsi"/>
          <w:sz w:val="24"/>
          <w:szCs w:val="24"/>
          <w:lang w:val="lt-LT"/>
        </w:rPr>
        <w:t>p</w:t>
      </w:r>
      <w:r w:rsidRPr="00512D5D">
        <w:rPr>
          <w:rFonts w:cstheme="minorHAnsi"/>
          <w:sz w:val="24"/>
          <w:szCs w:val="24"/>
          <w:lang w:val="lt-LT"/>
        </w:rPr>
        <w:t>irkimo procedūras, paaiškė</w:t>
      </w:r>
      <w:r w:rsidR="00094BD9" w:rsidRPr="00512D5D">
        <w:rPr>
          <w:rFonts w:cstheme="minorHAnsi"/>
          <w:sz w:val="24"/>
          <w:szCs w:val="24"/>
          <w:lang w:val="lt-LT"/>
        </w:rPr>
        <w:t>jus</w:t>
      </w:r>
      <w:r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1A5ADE7E" w:rsidR="009758F9" w:rsidRPr="00512D5D"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w:t>
      </w:r>
      <w:r w:rsidR="00B54FDF" w:rsidRPr="00512D5D">
        <w:rPr>
          <w:rFonts w:cstheme="minorHAnsi"/>
          <w:sz w:val="24"/>
          <w:szCs w:val="24"/>
          <w:lang w:val="lt-LT"/>
        </w:rPr>
        <w:t>taip pat gali pasinaudoti teise</w:t>
      </w:r>
      <w:r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36EDFC83" w:rsidR="00DF72D8"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Pr="00512D5D">
        <w:rPr>
          <w:rFonts w:cstheme="minorHAnsi"/>
          <w:sz w:val="24"/>
          <w:szCs w:val="24"/>
          <w:lang w:val="lt-LT"/>
        </w:rPr>
        <w:t xml:space="preserve">irkimo </w:t>
      </w:r>
      <w:r w:rsidR="00B4781E" w:rsidRPr="00512D5D">
        <w:rPr>
          <w:rFonts w:cstheme="minorHAnsi"/>
          <w:sz w:val="24"/>
          <w:szCs w:val="24"/>
          <w:lang w:val="lt-LT"/>
        </w:rPr>
        <w:t>sąlygų</w:t>
      </w:r>
      <w:r w:rsidRPr="00512D5D">
        <w:rPr>
          <w:rFonts w:cstheme="minorHAnsi"/>
          <w:sz w:val="24"/>
          <w:szCs w:val="24"/>
          <w:lang w:val="lt-LT"/>
        </w:rPr>
        <w:t xml:space="preserve"> gavimu, </w:t>
      </w:r>
      <w:r w:rsidR="003F7F69" w:rsidRPr="00512D5D">
        <w:rPr>
          <w:rFonts w:cstheme="minorHAnsi"/>
          <w:sz w:val="24"/>
          <w:szCs w:val="24"/>
          <w:lang w:val="lt-LT"/>
        </w:rPr>
        <w:t>p</w:t>
      </w:r>
      <w:r w:rsidRPr="00512D5D">
        <w:rPr>
          <w:rFonts w:cstheme="minorHAnsi"/>
          <w:sz w:val="24"/>
          <w:szCs w:val="24"/>
          <w:lang w:val="lt-LT"/>
        </w:rPr>
        <w:t xml:space="preserve">asiūlymų rengimu ir pan., įskaitant ir išlaidas, patiriamas dėl to, </w:t>
      </w:r>
      <w:r w:rsidRPr="00512D5D">
        <w:rPr>
          <w:rFonts w:cstheme="minorHAnsi"/>
          <w:sz w:val="24"/>
          <w:szCs w:val="24"/>
          <w:lang w:val="lt-LT"/>
        </w:rPr>
        <w:lastRenderedPageBreak/>
        <w:t xml:space="preserve">kad vadovaudamasi VPĮ nuostatomis perkančioji organizacija </w:t>
      </w:r>
      <w:r w:rsidR="00B83191" w:rsidRPr="00512D5D">
        <w:rPr>
          <w:rFonts w:cstheme="minorHAnsi"/>
          <w:sz w:val="24"/>
          <w:szCs w:val="24"/>
          <w:lang w:val="lt-LT"/>
        </w:rPr>
        <w:t>nutraukė</w:t>
      </w:r>
      <w:r w:rsidRPr="00512D5D">
        <w:rPr>
          <w:rFonts w:cstheme="minorHAnsi"/>
          <w:sz w:val="24"/>
          <w:szCs w:val="24"/>
          <w:lang w:val="lt-LT"/>
        </w:rPr>
        <w:t xml:space="preserve"> </w:t>
      </w:r>
      <w:r w:rsidR="003F7F69" w:rsidRPr="00512D5D">
        <w:rPr>
          <w:rFonts w:cstheme="minorHAnsi"/>
          <w:sz w:val="24"/>
          <w:szCs w:val="24"/>
          <w:lang w:val="lt-LT"/>
        </w:rPr>
        <w:t>p</w:t>
      </w:r>
      <w:r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75427620"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12D5D">
        <w:rPr>
          <w:rFonts w:cstheme="minorHAnsi"/>
          <w:sz w:val="24"/>
          <w:szCs w:val="24"/>
          <w:lang w:val="lt-LT"/>
        </w:rPr>
        <w:t>perkančioji organizacija</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01A28315" w:rsidR="0056232B" w:rsidRPr="00512D5D"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specialiosiose </w:t>
      </w:r>
      <w:r w:rsidR="003123AB" w:rsidRPr="00512D5D">
        <w:rPr>
          <w:rFonts w:cstheme="minorHAnsi"/>
          <w:sz w:val="24"/>
          <w:szCs w:val="24"/>
          <w:lang w:val="lt-LT"/>
        </w:rPr>
        <w:t xml:space="preserve">pirkimo </w:t>
      </w:r>
      <w:r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Pr="00512D5D">
        <w:rPr>
          <w:rFonts w:cstheme="minorHAnsi"/>
          <w:sz w:val="24"/>
          <w:szCs w:val="24"/>
          <w:lang w:val="lt-LT"/>
        </w:rPr>
        <w:t>nuostatas, susijusias su nacionaliniu saugumu</w:t>
      </w:r>
      <w:r w:rsidR="00675588" w:rsidRPr="00512D5D">
        <w:rPr>
          <w:rFonts w:cstheme="minorHAnsi"/>
          <w:sz w:val="24"/>
          <w:szCs w:val="24"/>
          <w:lang w:val="lt-LT"/>
        </w:rPr>
        <w:t>.</w:t>
      </w:r>
      <w:r w:rsidRPr="00512D5D">
        <w:rPr>
          <w:rFonts w:cstheme="minorHAnsi"/>
          <w:sz w:val="24"/>
          <w:szCs w:val="24"/>
          <w:lang w:val="lt-LT"/>
        </w:rPr>
        <w:t xml:space="preserve"> </w:t>
      </w:r>
    </w:p>
    <w:p w14:paraId="15010B8F" w14:textId="4CCBBCD2" w:rsidR="00CD5785" w:rsidRPr="00512D5D"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Times New Roman" w:cstheme="minorHAnsi"/>
          <w:sz w:val="24"/>
          <w:szCs w:val="24"/>
          <w:lang w:val="lt-LT"/>
        </w:rPr>
        <w:t xml:space="preserve">Perkančioji organizacija laikys, kad visi dalyviai yra susipažinę su pirkimo </w:t>
      </w:r>
      <w:r w:rsidR="004A1911" w:rsidRPr="00512D5D">
        <w:rPr>
          <w:rFonts w:eastAsia="Times New Roman" w:cstheme="minorHAnsi"/>
          <w:sz w:val="24"/>
          <w:szCs w:val="24"/>
          <w:lang w:val="lt-LT"/>
        </w:rPr>
        <w:t xml:space="preserve">sąlygomis </w:t>
      </w:r>
      <w:r w:rsidRPr="00512D5D">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19731191"/>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40888C0B"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w:t>
      </w:r>
      <w:r w:rsidRPr="00512D5D">
        <w:rPr>
          <w:rStyle w:val="cf01"/>
          <w:rFonts w:asciiTheme="minorHAnsi" w:hAnsiTheme="minorHAnsi" w:cstheme="minorHAnsi"/>
          <w:sz w:val="24"/>
          <w:szCs w:val="24"/>
          <w:lang w:val="lt-LT"/>
        </w:rPr>
        <w:lastRenderedPageBreak/>
        <w:t>dėl vienos, kelių ar visų pirkimo objekto dalių, kaip specialiosiose pirkimo sąlygose nurodo perkančioji organizacija.</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0B723071" w:rsidR="00F42204" w:rsidRPr="00512D5D"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19731192"/>
      <w:bookmarkEnd w:id="3"/>
      <w:bookmarkEnd w:id="4"/>
      <w:bookmarkEnd w:id="5"/>
      <w:bookmarkEnd w:id="6"/>
      <w:bookmarkEnd w:id="7"/>
      <w:bookmarkEnd w:id="8"/>
      <w:bookmarkEnd w:id="9"/>
      <w:bookmarkEnd w:id="10"/>
      <w:bookmarkEnd w:id="11"/>
      <w:r w:rsidRPr="00512D5D">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512D5D">
        <w:rPr>
          <w:rFonts w:asciiTheme="minorHAnsi" w:hAnsiTheme="minorHAnsi" w:cstheme="minorHAnsi"/>
          <w:color w:val="auto"/>
          <w:sz w:val="24"/>
          <w:szCs w:val="24"/>
          <w:lang w:val="lt-LT"/>
        </w:rPr>
        <w:t xml:space="preserve"> </w:t>
      </w:r>
    </w:p>
    <w:p w14:paraId="2653EDB7" w14:textId="618DEB63"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7E4969" w:rsidRPr="00512D5D">
        <w:rPr>
          <w:rFonts w:cstheme="minorHAnsi"/>
          <w:sz w:val="24"/>
          <w:szCs w:val="24"/>
          <w:lang w:val="lt-LT"/>
        </w:rPr>
        <w:t>perkančiosios organizacijos</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41EA1608"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Pirkimo dokumentai ir jų paaiškinimai bei papildymai skelbiami CVP IS adresu </w:t>
      </w:r>
      <w:hyperlink r:id="rId14" w:history="1">
        <w:r w:rsidRPr="00512D5D">
          <w:rPr>
            <w:rStyle w:val="Hipersaitas"/>
            <w:rFonts w:cstheme="minorHAnsi"/>
            <w:color w:val="0070C0"/>
            <w:sz w:val="24"/>
            <w:szCs w:val="24"/>
            <w:lang w:val="lt-LT"/>
          </w:rPr>
          <w:t>https://viesiejipirkimai.lt</w:t>
        </w:r>
      </w:hyperlink>
      <w:r w:rsidRPr="00512D5D">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5"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0B63C9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irkimo pobūdžio perkančiajai organizacijai reikia naudoti specialių informacinių sistemų priemones ir įrangą, kurios nėra visuotinai naudojamos</w:t>
      </w:r>
      <w:r w:rsidR="00280E86" w:rsidRPr="00512D5D">
        <w:rPr>
          <w:rFonts w:cstheme="minorHAnsi"/>
          <w:sz w:val="24"/>
          <w:szCs w:val="24"/>
          <w:lang w:val="lt-LT"/>
        </w:rPr>
        <w:t>.</w:t>
      </w:r>
    </w:p>
    <w:p w14:paraId="57FF1F91" w14:textId="2EDEB2E9"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19731193"/>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66DAE4C4"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 xml:space="preserve">kyriuje „Perkančiosios organizacijos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perkančioji organizacija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71C0AC6A"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perkančiosios organizacijos iniciatyva</w:t>
      </w:r>
      <w:r w:rsidR="00F81096" w:rsidRPr="00512D5D">
        <w:rPr>
          <w:rFonts w:cstheme="minorHAnsi"/>
          <w:sz w:val="24"/>
          <w:szCs w:val="24"/>
          <w:lang w:val="lt-LT"/>
        </w:rPr>
        <w:t xml:space="preserve"> </w:t>
      </w:r>
      <w:r w:rsidR="00F81096" w:rsidRPr="00512D5D">
        <w:rPr>
          <w:rFonts w:cstheme="minorHAnsi"/>
          <w:sz w:val="24"/>
          <w:szCs w:val="24"/>
          <w:lang w:val="lt-LT"/>
        </w:rPr>
        <w:lastRenderedPageBreak/>
        <w:t xml:space="preserve">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perkančioji organizacija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2DE9C5BD"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perkančioji organizacija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EB3FE7A"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perkančioji organizacija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perkančioji organizacija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perkančioji organizacija 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Jei bus tikslinama skelbime paskelbta informacija, perkančioji organizacija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19731194"/>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4842A544" w:rsidR="006B57DE" w:rsidRPr="00512D5D"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Pr="00512D5D">
        <w:rPr>
          <w:rFonts w:cstheme="minorHAnsi"/>
          <w:sz w:val="24"/>
          <w:szCs w:val="24"/>
          <w:lang w:val="lt-LT"/>
        </w:rPr>
        <w:t>nustatytų tiekėjo pašalinimo pagrindų.</w:t>
      </w:r>
    </w:p>
    <w:p w14:paraId="69D61897" w14:textId="0F0CBB8D" w:rsidR="00221671" w:rsidRPr="00512D5D"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eastAsia="Calibri" w:cstheme="minorHAnsi"/>
          <w:sz w:val="24"/>
          <w:szCs w:val="24"/>
          <w:lang w:val="lt-LT"/>
        </w:rPr>
        <w:t xml:space="preserve"> </w:t>
      </w:r>
      <w:r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Perkančioji organizacija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4FD535A2"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w:t>
      </w:r>
      <w:r w:rsidRPr="00512D5D">
        <w:rPr>
          <w:rFonts w:eastAsia="Arial" w:cstheme="minorHAnsi"/>
          <w:sz w:val="24"/>
          <w:szCs w:val="24"/>
          <w:lang w:val="lt-LT"/>
        </w:rPr>
        <w:lastRenderedPageBreak/>
        <w:t xml:space="preserve">patikimumą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19731195"/>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96417" w:rsidRPr="00512D5D">
        <w:rPr>
          <w:rFonts w:cstheme="minorHAnsi"/>
          <w:sz w:val="24"/>
          <w:szCs w:val="24"/>
          <w:lang w:val="lt-LT"/>
        </w:rPr>
        <w:t>perkančioji organizacija</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19731196"/>
      <w:r w:rsidRPr="00512D5D">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perkančioji organizacija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4CF243D7"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3085B25"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 xml:space="preserve">pirkime gali dalyvauti tik įmonės, atitinkančios </w:t>
      </w:r>
      <w:r w:rsidR="005B08B2" w:rsidRPr="00512D5D">
        <w:rPr>
          <w:rFonts w:cstheme="minorHAnsi"/>
          <w:sz w:val="24"/>
          <w:szCs w:val="24"/>
          <w:lang w:val="lt-LT"/>
        </w:rPr>
        <w:lastRenderedPageBreak/>
        <w:t>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19731197"/>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(VPĮ 88 straipsnio 5 dalies nuostatų taikymo 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4B507EB2"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jeigu perkančioji organizacija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6FA5B50D"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(kvazisubtiekėjai)</w:t>
      </w:r>
      <w:r w:rsidRPr="00512D5D">
        <w:rPr>
          <w:rFonts w:cstheme="minorHAnsi"/>
          <w:sz w:val="24"/>
          <w:szCs w:val="24"/>
          <w:lang w:val="lt-LT"/>
        </w:rPr>
        <w:t xml:space="preserve"> (jeigu  </w:t>
      </w:r>
      <w:r w:rsidR="00406EFE" w:rsidRPr="00512D5D">
        <w:rPr>
          <w:rFonts w:cstheme="minorHAnsi"/>
          <w:sz w:val="24"/>
          <w:szCs w:val="24"/>
          <w:lang w:val="lt-LT"/>
        </w:rPr>
        <w:t>perkančioji organizacija</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104C2453"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hyperlink r:id="rId16" w:history="1">
        <w:r w:rsidRPr="00512D5D">
          <w:rPr>
            <w:rStyle w:val="Hipersaitas"/>
            <w:rFonts w:cstheme="minorHAnsi"/>
            <w:sz w:val="24"/>
            <w:szCs w:val="24"/>
            <w:lang w:val="lt-LT"/>
          </w:rPr>
          <w:t>http://ebvpd.eviesiejipirkimai.lt/espd-web/</w:t>
        </w:r>
      </w:hyperlink>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 xml:space="preserve">Teikdamas pasiūlymą CVP IS priemonėmis šį užpildytą ir pasirašytą (išskyrus jei visą </w:t>
      </w:r>
      <w:r w:rsidR="003449CF" w:rsidRPr="00512D5D">
        <w:rPr>
          <w:rFonts w:eastAsia="Calibri" w:cstheme="minorHAnsi"/>
          <w:sz w:val="24"/>
          <w:szCs w:val="24"/>
          <w:lang w:val="lt-LT"/>
        </w:rPr>
        <w:t>p</w:t>
      </w:r>
      <w:r w:rsidRPr="00512D5D">
        <w:rPr>
          <w:rFonts w:eastAsia="Calibri" w:cstheme="minorHAnsi"/>
          <w:sz w:val="24"/>
          <w:szCs w:val="24"/>
          <w:lang w:val="lt-LT"/>
        </w:rPr>
        <w:t>asiūlymą elektroniniu parašu pasirašo EBVPD turintis pasirašyti asmuo)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lastRenderedPageBreak/>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6E249953" w:rsidR="00F67C86" w:rsidRPr="00512D5D"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bet kuriuo </w:t>
      </w:r>
      <w:r w:rsidR="000728B5" w:rsidRPr="00512D5D">
        <w:rPr>
          <w:rFonts w:cstheme="minorHAnsi"/>
          <w:sz w:val="24"/>
          <w:szCs w:val="24"/>
          <w:lang w:val="lt-LT"/>
        </w:rPr>
        <w:t>p</w:t>
      </w:r>
      <w:r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Pr="00512D5D">
        <w:rPr>
          <w:rFonts w:cstheme="minorHAnsi"/>
          <w:sz w:val="24"/>
          <w:szCs w:val="24"/>
          <w:lang w:val="lt-LT"/>
        </w:rPr>
        <w:t>irkimo procedūros atlikimą.</w:t>
      </w:r>
    </w:p>
    <w:p w14:paraId="2E38FA61" w14:textId="684F0E5E" w:rsidR="009148FC" w:rsidRPr="008B75B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įvertinusi EBVPD pateiktą informaciją ir, jeigu taikytina, </w:t>
      </w:r>
      <w:r w:rsidR="0036054C" w:rsidRPr="00512D5D">
        <w:rPr>
          <w:rFonts w:cstheme="minorHAnsi"/>
          <w:sz w:val="24"/>
          <w:szCs w:val="24"/>
          <w:lang w:val="lt-LT"/>
        </w:rPr>
        <w:t>EBVPD nurodytą informaciją pagrindžiančiuose</w:t>
      </w:r>
      <w:r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Pr="00512D5D">
        <w:rPr>
          <w:rFonts w:cstheme="minorHAnsi"/>
          <w:sz w:val="24"/>
          <w:szCs w:val="24"/>
          <w:lang w:val="lt-LT"/>
        </w:rPr>
        <w:t>asiūlymą pateikusio pirkimo dalyvio atitikties reikalavimams</w:t>
      </w:r>
      <w:r w:rsidRPr="00512D5D">
        <w:rPr>
          <w:rFonts w:cstheme="minorHAnsi"/>
          <w:b/>
          <w:bCs/>
          <w:sz w:val="24"/>
          <w:szCs w:val="24"/>
          <w:lang w:val="lt-LT"/>
        </w:rPr>
        <w:t xml:space="preserve"> </w:t>
      </w:r>
      <w:r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Pr="00512D5D">
        <w:rPr>
          <w:rFonts w:cstheme="minorHAnsi"/>
          <w:sz w:val="24"/>
          <w:szCs w:val="24"/>
          <w:lang w:val="lt-LT"/>
        </w:rPr>
        <w:t xml:space="preserve">irkimo procedūrose turi tik tie pirkimo </w:t>
      </w:r>
      <w:r w:rsidRPr="008B75BD">
        <w:rPr>
          <w:rFonts w:cstheme="minorHAnsi"/>
          <w:sz w:val="24"/>
          <w:szCs w:val="24"/>
          <w:lang w:val="lt-LT"/>
        </w:rPr>
        <w:t>dalyviai, kurie atitinka perkančiosios organizacijos keliamus reikalavimus.</w:t>
      </w:r>
    </w:p>
    <w:p w14:paraId="334F24FB" w14:textId="7C588B96" w:rsidR="0076192A" w:rsidRPr="008B75BD" w:rsidRDefault="008B75B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B75BD">
        <w:rPr>
          <w:rFonts w:cstheme="minorHAnsi"/>
          <w:sz w:val="24"/>
          <w:szCs w:val="24"/>
          <w:lang w:val="lt-LT"/>
        </w:rPr>
        <w:t>Prieš nustatydama laimėjusį pasiūlymą, perkančioji organizacija reikalaus, kad ekonomiškai naudingiausią pasiūlymą pateikęs tiekėjas pateiktų aktualius dokumentus, patvirtinančius jo atitiktį reikalavimams</w:t>
      </w:r>
      <w:r w:rsidRPr="008B75BD">
        <w:rPr>
          <w:sz w:val="24"/>
          <w:szCs w:val="24"/>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BE59D8" w:rsidRPr="008B75BD">
        <w:rPr>
          <w:rFonts w:cstheme="minorHAnsi"/>
          <w:sz w:val="24"/>
          <w:szCs w:val="24"/>
          <w:lang w:val="lt-LT"/>
        </w:rPr>
        <w:t xml:space="preserve">. </w:t>
      </w:r>
    </w:p>
    <w:p w14:paraId="3ECF4AB8" w14:textId="0959BA59" w:rsidR="002C3735" w:rsidRPr="00512D5D"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0D72E2DA"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12D5D"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512D5D">
        <w:rPr>
          <w:rFonts w:cstheme="minorHAnsi"/>
          <w:i/>
          <w:iCs/>
          <w:sz w:val="24"/>
          <w:szCs w:val="24"/>
          <w:lang w:val="lt-LT"/>
        </w:rPr>
        <w:t>Apostille</w:t>
      </w:r>
      <w:r w:rsidRPr="00512D5D">
        <w:rPr>
          <w:rFonts w:cstheme="minorHAnsi"/>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w:t>
      </w:r>
      <w:r w:rsidRPr="00512D5D">
        <w:rPr>
          <w:rFonts w:cstheme="minorHAnsi"/>
          <w:sz w:val="24"/>
          <w:szCs w:val="24"/>
          <w:lang w:val="lt-LT"/>
        </w:rPr>
        <w:lastRenderedPageBreak/>
        <w:t>sutartis ar Europos Sąjungos teisės aktus dokumentas yra atleistas nuo legalizavimo ir (ar) tvirtinimo žymos (</w:t>
      </w:r>
      <w:r w:rsidRPr="00512D5D">
        <w:rPr>
          <w:rFonts w:cstheme="minorHAnsi"/>
          <w:i/>
          <w:iCs/>
          <w:sz w:val="24"/>
          <w:szCs w:val="24"/>
          <w:lang w:val="lt-LT"/>
        </w:rPr>
        <w:t>Apostille</w:t>
      </w:r>
      <w:r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19731198"/>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utarties sudarymo atveju tiekėjas ar jo pasitelkiamas ūkio subjektas įdarbins</w:t>
      </w:r>
      <w:r w:rsidR="00D21561" w:rsidRPr="00512D5D">
        <w:rPr>
          <w:rFonts w:cstheme="minorHAnsi"/>
          <w:sz w:val="24"/>
          <w:szCs w:val="24"/>
          <w:lang w:val="lt-LT"/>
        </w:rPr>
        <w:t xml:space="preserve"> (kvazisubtiekėjai)</w:t>
      </w:r>
      <w:r w:rsidRPr="00512D5D">
        <w:rPr>
          <w:rFonts w:cstheme="minorHAnsi"/>
          <w:sz w:val="24"/>
          <w:szCs w:val="24"/>
          <w:lang w:val="lt-LT"/>
        </w:rPr>
        <w:t>.</w:t>
      </w:r>
    </w:p>
    <w:p w14:paraId="5F181728" w14:textId="38AF3106"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 xml:space="preserve">Tiekėjas, pageidaujantis remtis kitų ūkio subjektų pajėgumais, privalo juos nurodyti pasiūlyme (Pirkimo sąlygų priede „Pažyma apie pasitelkiamus subrangovus/subtiekėjus/kvazisubtiekėjus”)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19731199"/>
      <w:r w:rsidRPr="00512D5D">
        <w:rPr>
          <w:rFonts w:asciiTheme="minorHAnsi" w:hAnsiTheme="minorHAnsi" w:cstheme="minorHAnsi"/>
          <w:color w:val="auto"/>
          <w:sz w:val="24"/>
          <w:szCs w:val="24"/>
          <w:lang w:val="lt-LT"/>
        </w:rPr>
        <w:t>Subtiekėjų pasitelkimas</w:t>
      </w:r>
      <w:bookmarkEnd w:id="46"/>
      <w:bookmarkEnd w:id="47"/>
    </w:p>
    <w:p w14:paraId="36F00355" w14:textId="132673DC" w:rsidR="003B359D"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 „Pažyma apie pasitelkiamus subrangovus/subtiekėjus/kvazisubtiekėjus”) privalo nurodyti, kokiai sutarties daliai ir kokius subtiekėjus, jeigu jie pasiūlymo teikimo metu yra žinomi, jis ketina pasitelkti</w:t>
      </w:r>
      <w:r w:rsidR="003B359D" w:rsidRPr="00512D5D">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w:t>
      </w:r>
      <w:r w:rsidRPr="00512D5D">
        <w:rPr>
          <w:rFonts w:cstheme="minorHAnsi"/>
          <w:sz w:val="24"/>
          <w:szCs w:val="24"/>
          <w:lang w:val="lt-LT"/>
        </w:rPr>
        <w:lastRenderedPageBreak/>
        <w:t xml:space="preserve">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1973120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19731201"/>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36EE12B5" w:rsidR="001F20C8" w:rsidRPr="00512D5D" w:rsidRDefault="001F20C8"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numatytų </w:t>
      </w:r>
      <w:r w:rsidRPr="00512D5D">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512D5D">
        <w:rPr>
          <w:rFonts w:cstheme="minorHAnsi"/>
          <w:sz w:val="24"/>
          <w:szCs w:val="24"/>
          <w:shd w:val="clear" w:color="auto" w:fill="FFFFFF"/>
          <w:lang w:val="lt-LT"/>
        </w:rPr>
        <w:t>, patvirtintose</w:t>
      </w:r>
      <w:r w:rsidRPr="00512D5D">
        <w:rPr>
          <w:rFonts w:cstheme="minorHAnsi"/>
          <w:sz w:val="24"/>
          <w:szCs w:val="24"/>
          <w:lang w:val="lt-LT"/>
        </w:rPr>
        <w:t xml:space="preserve"> </w:t>
      </w:r>
      <w:r w:rsidRPr="00512D5D">
        <w:rPr>
          <w:rFonts w:cstheme="minorHAnsi"/>
          <w:sz w:val="24"/>
          <w:szCs w:val="24"/>
          <w:shd w:val="clear" w:color="auto" w:fill="FFFFFF"/>
          <w:lang w:val="lt-LT"/>
        </w:rPr>
        <w:t xml:space="preserve">Viešųjų pirkimų tarnybos direktoriaus </w:t>
      </w:r>
      <w:r w:rsidR="00430B75">
        <w:rPr>
          <w:rFonts w:cstheme="minorHAnsi"/>
          <w:sz w:val="24"/>
          <w:szCs w:val="24"/>
          <w:shd w:val="clear" w:color="auto" w:fill="FFFFFF"/>
          <w:lang w:val="lt-LT"/>
        </w:rPr>
        <w:t>2025</w:t>
      </w:r>
      <w:r w:rsidRPr="00512D5D">
        <w:rPr>
          <w:rFonts w:cstheme="minorHAnsi"/>
          <w:sz w:val="24"/>
          <w:szCs w:val="24"/>
          <w:shd w:val="clear" w:color="auto" w:fill="FFFFFF"/>
          <w:lang w:val="lt-LT"/>
        </w:rPr>
        <w:t xml:space="preserve"> m. </w:t>
      </w:r>
      <w:r w:rsidR="00430B75">
        <w:rPr>
          <w:rFonts w:cstheme="minorHAnsi"/>
          <w:sz w:val="24"/>
          <w:szCs w:val="24"/>
          <w:shd w:val="clear" w:color="auto" w:fill="FFFFFF"/>
          <w:lang w:val="lt-LT"/>
        </w:rPr>
        <w:t>gruodžio</w:t>
      </w:r>
      <w:r w:rsidRPr="00512D5D">
        <w:rPr>
          <w:rFonts w:cstheme="minorHAnsi"/>
          <w:sz w:val="24"/>
          <w:szCs w:val="24"/>
          <w:shd w:val="clear" w:color="auto" w:fill="FFFFFF"/>
          <w:lang w:val="lt-LT"/>
        </w:rPr>
        <w:t xml:space="preserve"> </w:t>
      </w:r>
      <w:r w:rsidR="00430B75">
        <w:rPr>
          <w:rFonts w:cstheme="minorHAnsi"/>
          <w:sz w:val="24"/>
          <w:szCs w:val="24"/>
          <w:shd w:val="clear" w:color="auto" w:fill="FFFFFF"/>
          <w:lang w:val="lt-LT"/>
        </w:rPr>
        <w:t>31</w:t>
      </w:r>
      <w:r w:rsidRPr="00512D5D">
        <w:rPr>
          <w:rFonts w:cstheme="minorHAnsi"/>
          <w:sz w:val="24"/>
          <w:szCs w:val="24"/>
          <w:shd w:val="clear" w:color="auto" w:fill="FFFFFF"/>
          <w:lang w:val="lt-LT"/>
        </w:rPr>
        <w:t xml:space="preserve"> d. įsakymu Nr. 1S-</w:t>
      </w:r>
      <w:r w:rsidR="00430B75">
        <w:rPr>
          <w:rFonts w:cstheme="minorHAnsi"/>
          <w:sz w:val="24"/>
          <w:szCs w:val="24"/>
          <w:shd w:val="clear" w:color="auto" w:fill="FFFFFF"/>
          <w:lang w:val="lt-LT"/>
        </w:rPr>
        <w:t>211</w:t>
      </w:r>
      <w:r w:rsidRPr="00512D5D">
        <w:rPr>
          <w:rFonts w:cstheme="minorHAnsi"/>
          <w:sz w:val="24"/>
          <w:szCs w:val="24"/>
          <w:shd w:val="clear" w:color="auto" w:fill="FFFFFF"/>
          <w:lang w:val="lt-LT"/>
        </w:rPr>
        <w:t>.</w:t>
      </w:r>
    </w:p>
    <w:p w14:paraId="562BBFFC" w14:textId="28F0D5DD"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lastRenderedPageBreak/>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254D55" w:rsidRPr="00512D5D">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formacija, perkančioji organizacija 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395684" w:rsidRPr="00512D5D">
        <w:rPr>
          <w:rFonts w:cstheme="minorHAnsi"/>
          <w:sz w:val="24"/>
          <w:szCs w:val="24"/>
          <w:lang w:val="lt-LT"/>
        </w:rPr>
        <w:t>perkančiosios organizacijos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3A766402" w:rsidR="00643CC7" w:rsidRPr="00512D5D"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Perkančioji organizacija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5BEF1452"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w:t>
      </w:r>
      <w:r w:rsidRPr="00512D5D">
        <w:rPr>
          <w:rFonts w:eastAsia="Calibri" w:cstheme="minorHAnsi"/>
          <w:sz w:val="24"/>
          <w:szCs w:val="24"/>
          <w:lang w:val="lt-LT"/>
        </w:rPr>
        <w:lastRenderedPageBreak/>
        <w:t xml:space="preserve">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atlikusio asmens parašu). </w:t>
      </w:r>
      <w:r w:rsidR="0001099D" w:rsidRPr="00512D5D">
        <w:rPr>
          <w:rFonts w:cstheme="minorHAnsi"/>
          <w:sz w:val="24"/>
          <w:szCs w:val="24"/>
          <w:lang w:val="lt-LT"/>
        </w:rPr>
        <w:t xml:space="preserve">Perkančioji organizacija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19731202"/>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33897353"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4EDA209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perkančioji organizacija galės iššifruoti pateiktą pasiūlymą. </w:t>
      </w:r>
      <w:r w:rsidRPr="00512D5D">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512D5D">
        <w:rPr>
          <w:rFonts w:eastAsia="Times New Roman" w:cstheme="minorHAnsi"/>
          <w:sz w:val="24"/>
          <w:szCs w:val="24"/>
          <w:lang w:val="lt-LT"/>
        </w:rPr>
        <w:t xml:space="preserve">. </w:t>
      </w:r>
    </w:p>
    <w:p w14:paraId="3676C687" w14:textId="68C9AF20"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D3E9C"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dokumentas, kuriame nurodyta pasiūlymo kaina ir (ar) sąnaudos (antras vokas), gali būti </w:t>
      </w:r>
      <w:r w:rsidR="0017028B" w:rsidRPr="00512D5D">
        <w:rPr>
          <w:rFonts w:cstheme="minorHAnsi"/>
          <w:b/>
          <w:bCs/>
          <w:sz w:val="24"/>
          <w:szCs w:val="24"/>
          <w:lang w:val="lt-LT"/>
        </w:rPr>
        <w:lastRenderedPageBreak/>
        <w:t xml:space="preserve">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3F8C56CC"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512D5D">
        <w:rPr>
          <w:rFonts w:cstheme="minorHAnsi"/>
          <w:sz w:val="24"/>
          <w:szCs w:val="24"/>
          <w:lang w:val="lt-LT"/>
        </w:rPr>
        <w:t xml:space="preserve"> pateikti slaptažodį, su kuriuo perkančioji organizacija galės iššifruoti pateiktą dokumentą, kuriame nurodyta pasiūlymo kaina. </w:t>
      </w:r>
      <w:r w:rsidRPr="00512D5D">
        <w:rPr>
          <w:rFonts w:eastAsia="Times New Roman" w:cstheme="minorHAnsi"/>
          <w:sz w:val="24"/>
          <w:szCs w:val="24"/>
          <w:lang w:val="lt-LT"/>
        </w:rPr>
        <w:t>Iškilus CVP IS techninėms problemoms, kai tiekėjas neturi galimybės 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19731203"/>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perkančioji organizacija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994D844"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perkančioji organizacija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471D8EAC"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512D5D">
        <w:rPr>
          <w:rFonts w:cstheme="minorHAnsi"/>
          <w:sz w:val="24"/>
          <w:szCs w:val="24"/>
          <w:lang w:val="lt-LT"/>
        </w:rPr>
        <w:t xml:space="preserve">Jeigu perkančioji organizacija, patikrinusi ir įvertinusi pirmąją pasiūlymo dalį, atmeta </w:t>
      </w:r>
      <w:r w:rsidRPr="00512D5D">
        <w:rPr>
          <w:rFonts w:cstheme="minorHAnsi"/>
          <w:sz w:val="24"/>
          <w:szCs w:val="24"/>
          <w:lang w:val="lt-LT"/>
        </w:rPr>
        <w:lastRenderedPageBreak/>
        <w:t>pasiūlymą, su likusia pasiūlymo dalimi nėra susipažįstama ir ji saugoma kartu su kitais 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19731204"/>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J</w:t>
      </w:r>
      <w:r w:rsidR="000F0295" w:rsidRPr="00512D5D">
        <w:rPr>
          <w:rFonts w:cstheme="minorHAnsi"/>
          <w:sz w:val="24"/>
          <w:szCs w:val="24"/>
          <w:lang w:val="lt-LT"/>
        </w:rPr>
        <w:t>eigu perkančioji organizacija</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19731205"/>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512D5D"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458D1621"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Atlikusi pradinį susipažinimą su pasiūlymais, perkančioji organizacija:</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1A029D86"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Pr="00512D5D">
        <w:rPr>
          <w:rFonts w:cstheme="minorHAnsi"/>
          <w:sz w:val="24"/>
          <w:szCs w:val="24"/>
          <w:lang w:val="lt-LT"/>
        </w:rPr>
        <w:t xml:space="preserve">perkančioji organizacija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5595CC5B"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perkančiajai organizacijai 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lastRenderedPageBreak/>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6740E8E0"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FD12BF" w:rsidRPr="00512D5D">
        <w:rPr>
          <w:rFonts w:cstheme="minorHAnsi"/>
          <w:sz w:val="24"/>
          <w:szCs w:val="24"/>
          <w:lang w:val="lt-LT"/>
        </w:rPr>
        <w:t>perkančioji organizacija</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lygiateisiškumo ir skaidrumo 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140CF70E" w:rsidR="008B5AAC" w:rsidRPr="00512D5D"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Perkančioji organizacija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Pr="00512D5D">
        <w:rPr>
          <w:rFonts w:cstheme="minorHAnsi"/>
          <w:sz w:val="24"/>
          <w:szCs w:val="24"/>
          <w:lang w:val="lt-LT"/>
        </w:rPr>
        <w:t xml:space="preserve">irkimo </w:t>
      </w:r>
      <w:r w:rsidR="002C1F03" w:rsidRPr="00512D5D">
        <w:rPr>
          <w:rFonts w:cstheme="minorHAnsi"/>
          <w:sz w:val="24"/>
          <w:szCs w:val="24"/>
          <w:lang w:val="lt-LT"/>
        </w:rPr>
        <w:t>sąlygų</w:t>
      </w:r>
      <w:r w:rsidRPr="00512D5D">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santykį ir perkančioji organizacija</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19731206"/>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2C93045D"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512D5D">
        <w:rPr>
          <w:rFonts w:cstheme="minorHAnsi"/>
          <w:sz w:val="24"/>
          <w:szCs w:val="24"/>
          <w:lang w:val="lt-LT"/>
        </w:rPr>
        <w:t>;</w:t>
      </w:r>
    </w:p>
    <w:p w14:paraId="07ECB096" w14:textId="41816DC9"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w:t>
      </w:r>
      <w:r w:rsidR="002C6444" w:rsidRPr="00512D5D">
        <w:rPr>
          <w:rFonts w:cstheme="minorHAnsi"/>
          <w:sz w:val="24"/>
          <w:szCs w:val="24"/>
          <w:lang w:val="lt-LT"/>
        </w:rPr>
        <w:t>perkančiosios organizacijos</w:t>
      </w:r>
      <w:r w:rsidRPr="00512D5D">
        <w:rPr>
          <w:rFonts w:cstheme="minorHAnsi"/>
          <w:sz w:val="24"/>
          <w:szCs w:val="24"/>
          <w:lang w:val="lt-LT"/>
        </w:rPr>
        <w:t xml:space="preserve"> </w:t>
      </w:r>
      <w:r w:rsidR="00D14597" w:rsidRPr="00512D5D">
        <w:rPr>
          <w:rFonts w:cstheme="minorHAnsi"/>
          <w:sz w:val="24"/>
          <w:szCs w:val="24"/>
          <w:lang w:val="lt-LT"/>
        </w:rPr>
        <w:t xml:space="preserve">nustatytą terminą nepatikslino, nepapildė, </w:t>
      </w:r>
      <w:r w:rsidR="00D14597" w:rsidRPr="00512D5D">
        <w:rPr>
          <w:rFonts w:cstheme="minorHAnsi"/>
          <w:sz w:val="24"/>
          <w:szCs w:val="24"/>
          <w:lang w:val="lt-LT"/>
        </w:rPr>
        <w:lastRenderedPageBreak/>
        <w:t>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46861593"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w:t>
      </w:r>
      <w:r w:rsidR="00776DA1" w:rsidRPr="00512D5D">
        <w:rPr>
          <w:rFonts w:cstheme="minorHAnsi"/>
          <w:sz w:val="24"/>
          <w:szCs w:val="24"/>
          <w:lang w:val="lt-LT"/>
        </w:rPr>
        <w:t xml:space="preserve">iekėjas per perkančiosios organizacijos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6DE158B3"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0769E6" w:rsidRPr="00512D5D">
        <w:rPr>
          <w:rFonts w:cstheme="minorHAnsi"/>
          <w:sz w:val="24"/>
          <w:szCs w:val="24"/>
          <w:lang w:val="lt-LT"/>
        </w:rPr>
        <w:t>perkančioji organizacija pirkimo 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2A22B6A1"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1F5BFFAC"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perkančioji organizacija</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BBCB449" w:rsidR="00E6583D" w:rsidRPr="00512D5D"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eastAsia="Arial" w:cstheme="minorHAnsi"/>
          <w:sz w:val="24"/>
          <w:szCs w:val="24"/>
          <w:lang w:val="lt-LT"/>
        </w:rPr>
        <w:t>Perkančioji organizacija</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19731207"/>
      <w:r w:rsidRPr="00512D5D">
        <w:rPr>
          <w:rFonts w:asciiTheme="minorHAnsi" w:hAnsiTheme="minorHAnsi" w:cstheme="minorHAnsi"/>
          <w:color w:val="auto"/>
          <w:sz w:val="24"/>
          <w:szCs w:val="24"/>
          <w:lang w:val="lt-LT"/>
        </w:rPr>
        <w:lastRenderedPageBreak/>
        <w:t>Pasiūlymų eilė ir laimėtojo nustatymas</w:t>
      </w:r>
      <w:bookmarkEnd w:id="112"/>
      <w:bookmarkEnd w:id="113"/>
      <w:bookmarkEnd w:id="114"/>
    </w:p>
    <w:p w14:paraId="6D9C58F7" w14:textId="6FEEF303"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Išnagrinėjusi, įvertinusi ir palyginusi pateiktus pasiūlymus, perkančioji organizacija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D4644F" w:rsidRPr="00512D5D">
        <w:rPr>
          <w:rFonts w:cstheme="minorHAnsi"/>
          <w:sz w:val="24"/>
          <w:szCs w:val="24"/>
          <w:lang w:val="lt-LT"/>
        </w:rPr>
        <w:t>perkančioji organizacija</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D4644F" w:rsidRPr="00512D5D">
        <w:rPr>
          <w:rFonts w:cstheme="minorHAnsi"/>
          <w:sz w:val="24"/>
          <w:szCs w:val="24"/>
          <w:lang w:val="lt-LT"/>
        </w:rPr>
        <w:t>Perkančioji organizacija</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19731208"/>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512D5D"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512D5D">
        <w:rPr>
          <w:rFonts w:cstheme="minorHAnsi"/>
          <w:sz w:val="24"/>
          <w:szCs w:val="24"/>
          <w:lang w:val="lt-LT"/>
        </w:rPr>
        <w:t>Perkančioji organizacija</w:t>
      </w:r>
      <w:r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sidR="00500015" w:rsidRPr="00512D5D">
        <w:rPr>
          <w:rFonts w:eastAsia="Arial" w:cstheme="minorHAnsi"/>
          <w:sz w:val="24"/>
          <w:szCs w:val="24"/>
          <w:lang w:val="lt-LT"/>
        </w:rPr>
        <w:t xml:space="preserve">Perkančioji organizacija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5491561D"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19731209"/>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w:t>
      </w:r>
      <w:r w:rsidR="00081E87" w:rsidRPr="00512D5D">
        <w:rPr>
          <w:rFonts w:cstheme="minorHAnsi"/>
          <w:sz w:val="24"/>
          <w:szCs w:val="24"/>
          <w:lang w:val="lt-LT"/>
        </w:rPr>
        <w:lastRenderedPageBreak/>
        <w:t xml:space="preserve">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iki perkančiosios organizacijos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4EB44112"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perkančiosios organizacijos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nepateikusio sutarties 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perkančioji organizacija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302B7094" w:rsidR="009B1639" w:rsidRPr="00512D5D"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Perkančioji organizacija </w:t>
      </w:r>
      <w:r w:rsidR="007016E5" w:rsidRPr="00512D5D">
        <w:rPr>
          <w:rFonts w:cstheme="minorHAnsi"/>
          <w:sz w:val="24"/>
          <w:szCs w:val="24"/>
          <w:lang w:val="lt-LT"/>
        </w:rPr>
        <w:t xml:space="preserve">laimėjusį </w:t>
      </w:r>
      <w:r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Pr="00512D5D">
        <w:rPr>
          <w:rFonts w:cstheme="minorHAnsi"/>
          <w:sz w:val="24"/>
          <w:szCs w:val="24"/>
          <w:lang w:val="lt-LT"/>
        </w:rPr>
        <w:t>pakeitimo</w:t>
      </w:r>
      <w:r w:rsidR="00CF2E50" w:rsidRPr="00512D5D">
        <w:rPr>
          <w:rFonts w:cstheme="minorHAnsi"/>
          <w:sz w:val="24"/>
          <w:szCs w:val="24"/>
          <w:lang w:val="lt-LT"/>
        </w:rPr>
        <w:t xml:space="preserve"> dienos</w:t>
      </w:r>
      <w:r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Pr="00512D5D">
        <w:rPr>
          <w:rFonts w:cstheme="minorHAnsi"/>
          <w:sz w:val="24"/>
          <w:szCs w:val="24"/>
          <w:lang w:val="lt-LT"/>
        </w:rPr>
        <w:t>pradžios</w:t>
      </w:r>
      <w:r w:rsidR="00965EC6" w:rsidRPr="00512D5D">
        <w:rPr>
          <w:rFonts w:cstheme="minorHAnsi"/>
          <w:sz w:val="24"/>
          <w:szCs w:val="24"/>
          <w:lang w:val="lt-LT"/>
        </w:rPr>
        <w:t>,</w:t>
      </w:r>
      <w:r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219731210"/>
      <w:r w:rsidRPr="00512D5D">
        <w:rPr>
          <w:rFonts w:asciiTheme="minorHAnsi" w:hAnsiTheme="minorHAnsi" w:cstheme="minorHAnsi"/>
          <w:color w:val="auto"/>
          <w:sz w:val="24"/>
          <w:szCs w:val="24"/>
          <w:lang w:val="lt-LT"/>
        </w:rPr>
        <w:t xml:space="preserve">Teisė ginčyti </w:t>
      </w:r>
      <w:r w:rsidR="000C066D" w:rsidRPr="00512D5D">
        <w:rPr>
          <w:rFonts w:asciiTheme="minorHAnsi" w:hAnsiTheme="minorHAnsi" w:cstheme="minorHAnsi"/>
          <w:color w:val="auto"/>
          <w:sz w:val="24"/>
          <w:szCs w:val="24"/>
          <w:lang w:val="lt-LT"/>
        </w:rPr>
        <w:t xml:space="preserve">perkančiosios organizacijos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086A23DD"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1A44BB" w:rsidRPr="00512D5D">
        <w:rPr>
          <w:rFonts w:cstheme="minorHAnsi"/>
          <w:sz w:val="24"/>
          <w:szCs w:val="24"/>
          <w:lang w:val="lt-LT"/>
        </w:rPr>
        <w:t>perkančioji organiza</w:t>
      </w:r>
      <w:r w:rsidR="005A4991" w:rsidRPr="00512D5D">
        <w:rPr>
          <w:rFonts w:cstheme="minorHAnsi"/>
          <w:sz w:val="24"/>
          <w:szCs w:val="24"/>
          <w:lang w:val="lt-LT"/>
        </w:rPr>
        <w:t>cija</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Pr="00512D5D">
        <w:rPr>
          <w:rFonts w:cstheme="minorHAnsi"/>
          <w:sz w:val="24"/>
          <w:szCs w:val="24"/>
          <w:lang w:val="lt-LT"/>
        </w:rPr>
        <w:t>perkančiosios organizacijos</w:t>
      </w:r>
      <w:r w:rsidR="00975EB0" w:rsidRPr="00512D5D">
        <w:rPr>
          <w:rFonts w:eastAsia="Arial" w:cstheme="minorHAnsi"/>
          <w:sz w:val="24"/>
          <w:szCs w:val="24"/>
          <w:lang w:val="lt-LT"/>
        </w:rPr>
        <w:t xml:space="preserve"> sprendimus ar veiksmus, pirmiausia elektroninėmis priemonėmis turi pateikti pretenziją </w:t>
      </w:r>
      <w:r w:rsidRPr="00512D5D">
        <w:rPr>
          <w:rFonts w:eastAsia="Arial" w:cstheme="minorHAnsi"/>
          <w:sz w:val="24"/>
          <w:szCs w:val="24"/>
          <w:lang w:val="lt-LT"/>
        </w:rPr>
        <w:t>perkančiajai organizacijai</w:t>
      </w:r>
      <w:r w:rsidR="00975EB0" w:rsidRPr="00512D5D">
        <w:rPr>
          <w:rFonts w:eastAsia="Arial" w:cstheme="minorHAnsi"/>
          <w:sz w:val="24"/>
          <w:szCs w:val="24"/>
          <w:lang w:val="lt-LT"/>
        </w:rPr>
        <w:t xml:space="preserve">. </w:t>
      </w:r>
    </w:p>
    <w:p w14:paraId="6F38408B" w14:textId="19718CF3"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lastRenderedPageBreak/>
        <w:t>Pretenzijos pateikimo perkančiajai organizacijai, prašymo pateikimo ar 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DA343C">
      <w:headerReference w:type="default" r:id="rId18"/>
      <w:footerReference w:type="default" r:id="rId19"/>
      <w:headerReference w:type="first" r:id="rId20"/>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12C1F" w14:textId="77777777" w:rsidR="006A23C9" w:rsidRDefault="006A23C9" w:rsidP="00184B8C">
      <w:pPr>
        <w:spacing w:after="0" w:line="240" w:lineRule="auto"/>
      </w:pPr>
      <w:r>
        <w:separator/>
      </w:r>
    </w:p>
  </w:endnote>
  <w:endnote w:type="continuationSeparator" w:id="0">
    <w:p w14:paraId="74871530" w14:textId="77777777" w:rsidR="006A23C9" w:rsidRDefault="006A23C9" w:rsidP="00184B8C">
      <w:pPr>
        <w:spacing w:after="0" w:line="240" w:lineRule="auto"/>
      </w:pPr>
      <w:r>
        <w:continuationSeparator/>
      </w:r>
    </w:p>
  </w:endnote>
  <w:endnote w:type="continuationNotice" w:id="1">
    <w:p w14:paraId="54D5E960" w14:textId="77777777" w:rsidR="006A23C9" w:rsidRDefault="006A23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419BF" w14:textId="77777777" w:rsidR="006A23C9" w:rsidRDefault="006A23C9" w:rsidP="00184B8C">
      <w:pPr>
        <w:spacing w:after="0" w:line="240" w:lineRule="auto"/>
      </w:pPr>
      <w:r>
        <w:separator/>
      </w:r>
    </w:p>
  </w:footnote>
  <w:footnote w:type="continuationSeparator" w:id="0">
    <w:p w14:paraId="2AFEE4CA" w14:textId="77777777" w:rsidR="006A23C9" w:rsidRDefault="006A23C9" w:rsidP="00184B8C">
      <w:pPr>
        <w:spacing w:after="0" w:line="240" w:lineRule="auto"/>
      </w:pPr>
      <w:r>
        <w:continuationSeparator/>
      </w:r>
    </w:p>
  </w:footnote>
  <w:footnote w:type="continuationNotice" w:id="1">
    <w:p w14:paraId="67F4DB3F" w14:textId="77777777" w:rsidR="006A23C9" w:rsidRDefault="006A23C9">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FD"/>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DA4"/>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135"/>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1C1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3F2C"/>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FF2"/>
    <w:rsid w:val="00243C06"/>
    <w:rsid w:val="00243DF5"/>
    <w:rsid w:val="00244A8E"/>
    <w:rsid w:val="002455C4"/>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636"/>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572"/>
    <w:rsid w:val="00331A80"/>
    <w:rsid w:val="00333288"/>
    <w:rsid w:val="00333DA7"/>
    <w:rsid w:val="0033438A"/>
    <w:rsid w:val="00335968"/>
    <w:rsid w:val="0033609F"/>
    <w:rsid w:val="0033793C"/>
    <w:rsid w:val="0034143B"/>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3818"/>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6FF"/>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B75"/>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74F"/>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9F6"/>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6EC"/>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6B1"/>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875"/>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16C"/>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3C9"/>
    <w:rsid w:val="006A2495"/>
    <w:rsid w:val="006A33E6"/>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E1E"/>
    <w:rsid w:val="006C0351"/>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2804"/>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BFB"/>
    <w:rsid w:val="007B4B57"/>
    <w:rsid w:val="007B7B09"/>
    <w:rsid w:val="007C039E"/>
    <w:rsid w:val="007C03FB"/>
    <w:rsid w:val="007C0F57"/>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A1C"/>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B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542"/>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38F"/>
    <w:rsid w:val="00903708"/>
    <w:rsid w:val="0090399D"/>
    <w:rsid w:val="00904A65"/>
    <w:rsid w:val="00904BFB"/>
    <w:rsid w:val="00905E0F"/>
    <w:rsid w:val="00911940"/>
    <w:rsid w:val="00912BB7"/>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75E"/>
    <w:rsid w:val="00936849"/>
    <w:rsid w:val="00937267"/>
    <w:rsid w:val="009379DE"/>
    <w:rsid w:val="00937A96"/>
    <w:rsid w:val="009409F2"/>
    <w:rsid w:val="00941F25"/>
    <w:rsid w:val="009421FD"/>
    <w:rsid w:val="00942402"/>
    <w:rsid w:val="0094304E"/>
    <w:rsid w:val="009432B2"/>
    <w:rsid w:val="009433B6"/>
    <w:rsid w:val="00943653"/>
    <w:rsid w:val="0094391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45F"/>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09E"/>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230"/>
    <w:rsid w:val="00A338CB"/>
    <w:rsid w:val="00A35847"/>
    <w:rsid w:val="00A367FA"/>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5408"/>
    <w:rsid w:val="00AD60FB"/>
    <w:rsid w:val="00AD62A2"/>
    <w:rsid w:val="00AE00E1"/>
    <w:rsid w:val="00AE00F0"/>
    <w:rsid w:val="00AE26EA"/>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501"/>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3421"/>
    <w:rsid w:val="00B84B2D"/>
    <w:rsid w:val="00B84C5F"/>
    <w:rsid w:val="00B8579C"/>
    <w:rsid w:val="00B87417"/>
    <w:rsid w:val="00B90F42"/>
    <w:rsid w:val="00B910B7"/>
    <w:rsid w:val="00B9171E"/>
    <w:rsid w:val="00B91DAC"/>
    <w:rsid w:val="00B92578"/>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694"/>
    <w:rsid w:val="00C36A61"/>
    <w:rsid w:val="00C36B50"/>
    <w:rsid w:val="00C37CE5"/>
    <w:rsid w:val="00C41064"/>
    <w:rsid w:val="00C47621"/>
    <w:rsid w:val="00C50CDE"/>
    <w:rsid w:val="00C51029"/>
    <w:rsid w:val="00C51670"/>
    <w:rsid w:val="00C52741"/>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2ACC"/>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479"/>
    <w:rsid w:val="00D746E4"/>
    <w:rsid w:val="00D74ACE"/>
    <w:rsid w:val="00D74C29"/>
    <w:rsid w:val="00D74E65"/>
    <w:rsid w:val="00D75676"/>
    <w:rsid w:val="00D75E79"/>
    <w:rsid w:val="00D76B4F"/>
    <w:rsid w:val="00D7778A"/>
    <w:rsid w:val="00D80178"/>
    <w:rsid w:val="00D80282"/>
    <w:rsid w:val="00D815C5"/>
    <w:rsid w:val="00D81813"/>
    <w:rsid w:val="00D85AE8"/>
    <w:rsid w:val="00D862A2"/>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43C"/>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2DF"/>
    <w:rsid w:val="00DD744A"/>
    <w:rsid w:val="00DD774F"/>
    <w:rsid w:val="00DE1794"/>
    <w:rsid w:val="00DE429F"/>
    <w:rsid w:val="00DE4488"/>
    <w:rsid w:val="00DE5A57"/>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6134"/>
    <w:rsid w:val="00E27927"/>
    <w:rsid w:val="00E27FCE"/>
    <w:rsid w:val="00E30896"/>
    <w:rsid w:val="00E30DF1"/>
    <w:rsid w:val="00E32A45"/>
    <w:rsid w:val="00E335AA"/>
    <w:rsid w:val="00E344EF"/>
    <w:rsid w:val="00E34687"/>
    <w:rsid w:val="00E34EC3"/>
    <w:rsid w:val="00E3540F"/>
    <w:rsid w:val="00E35F14"/>
    <w:rsid w:val="00E36011"/>
    <w:rsid w:val="00E3673A"/>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89F"/>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91C"/>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40168</Words>
  <Characters>22896</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62939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Dalia Slapšienė</cp:lastModifiedBy>
  <cp:revision>3</cp:revision>
  <cp:lastPrinted>2026-04-08T08:36:00Z</cp:lastPrinted>
  <dcterms:created xsi:type="dcterms:W3CDTF">2026-08-20T08:20:00Z</dcterms:created>
  <dcterms:modified xsi:type="dcterms:W3CDTF">2026-08-20T08:22:00Z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