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0CEB6" w14:textId="68B9C7ED" w:rsidR="00B37CA8" w:rsidRDefault="00F74D6E" w:rsidP="006D6E48">
      <w:pPr>
        <w:tabs>
          <w:tab w:val="left" w:pos="5670"/>
        </w:tabs>
        <w:ind w:left="2592" w:firstLine="1296"/>
      </w:pPr>
      <w:r>
        <w:tab/>
      </w:r>
      <w:r w:rsidR="00037A9A">
        <w:t>PATVIRTINTA</w:t>
      </w:r>
    </w:p>
    <w:p w14:paraId="7856F8CD" w14:textId="77777777" w:rsidR="00B37CA8" w:rsidRDefault="00037A9A">
      <w:pPr>
        <w:spacing w:line="276" w:lineRule="auto"/>
        <w:ind w:left="5387" w:hanging="284"/>
        <w:jc w:val="center"/>
        <w:rPr>
          <w:bCs/>
          <w:caps/>
        </w:rPr>
      </w:pPr>
      <w:r>
        <w:rPr>
          <w:bCs/>
        </w:rPr>
        <w:t xml:space="preserve">Viešųjų pirkimų tarnybos direktoriaus </w:t>
      </w:r>
    </w:p>
    <w:p w14:paraId="3B93C4C3" w14:textId="77777777" w:rsidR="00B37CA8" w:rsidRDefault="00037A9A">
      <w:pPr>
        <w:spacing w:line="276" w:lineRule="auto"/>
        <w:ind w:left="5387" w:firstLine="283"/>
        <w:jc w:val="center"/>
        <w:rPr>
          <w:bCs/>
          <w:caps/>
        </w:rPr>
      </w:pPr>
      <w:r>
        <w:rPr>
          <w:bCs/>
        </w:rPr>
        <w:t>2024 m. gruodžio  30 d. įsakymu Nr. 1S-209</w:t>
      </w:r>
    </w:p>
    <w:p w14:paraId="2EF04315" w14:textId="77777777" w:rsidR="00B37CA8" w:rsidRDefault="00B37CA8">
      <w:pPr>
        <w:spacing w:line="276" w:lineRule="auto"/>
        <w:rPr>
          <w:b/>
          <w:caps/>
        </w:rPr>
      </w:pPr>
    </w:p>
    <w:p w14:paraId="524A5917" w14:textId="77777777" w:rsidR="00B37CA8" w:rsidRDefault="00B37CA8">
      <w:pPr>
        <w:spacing w:line="276" w:lineRule="auto"/>
        <w:jc w:val="center"/>
        <w:rPr>
          <w:b/>
          <w:caps/>
        </w:rPr>
      </w:pPr>
    </w:p>
    <w:p w14:paraId="0948A6BE" w14:textId="77777777" w:rsidR="00B37CA8" w:rsidRDefault="00037A9A">
      <w:pPr>
        <w:spacing w:line="276" w:lineRule="auto"/>
        <w:jc w:val="center"/>
        <w:rPr>
          <w:b/>
          <w:caps/>
        </w:rPr>
      </w:pPr>
      <w:r>
        <w:rPr>
          <w:b/>
          <w:caps/>
        </w:rPr>
        <w:t>PASLAUGŲ pirkimo</w:t>
      </w:r>
      <w:r>
        <w:rPr>
          <w:rFonts w:eastAsia="Arial"/>
        </w:rPr>
        <w:t>–</w:t>
      </w:r>
      <w:r>
        <w:rPr>
          <w:b/>
          <w:caps/>
        </w:rPr>
        <w:t>pardavimo sutarties Bendrosios sąlygos</w:t>
      </w:r>
    </w:p>
    <w:p w14:paraId="43318344" w14:textId="77777777" w:rsidR="00B37CA8" w:rsidRDefault="00B37CA8">
      <w:pPr>
        <w:spacing w:line="276" w:lineRule="auto"/>
        <w:jc w:val="center"/>
      </w:pPr>
    </w:p>
    <w:p w14:paraId="5D85A30A" w14:textId="77777777" w:rsidR="00B37CA8" w:rsidRDefault="00037A9A">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6ACCA094" w14:textId="77777777" w:rsidR="00B37CA8" w:rsidRDefault="00B37CA8">
      <w:pPr>
        <w:keepNext/>
        <w:keepLines/>
        <w:tabs>
          <w:tab w:val="left" w:pos="426"/>
        </w:tabs>
        <w:spacing w:line="276" w:lineRule="auto"/>
        <w:jc w:val="both"/>
        <w:rPr>
          <w:rFonts w:eastAsia="Cambria"/>
          <w:b/>
          <w:bCs/>
          <w:caps/>
          <w14:numSpacing w14:val="tabular"/>
        </w:rPr>
      </w:pPr>
    </w:p>
    <w:p w14:paraId="473947D3" w14:textId="77777777" w:rsidR="00B37CA8" w:rsidRDefault="00037A9A">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7B853F71" w14:textId="77777777" w:rsidR="00B37CA8" w:rsidRDefault="00B37CA8">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41DFD16E" w14:textId="77777777" w:rsidR="00B37CA8" w:rsidRDefault="00037A9A">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42723AB5" w14:textId="77777777" w:rsidR="00B37CA8" w:rsidRDefault="00037A9A">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3343121D" w14:textId="77777777" w:rsidR="00B37CA8" w:rsidRDefault="00037A9A">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2F1AACA4" w14:textId="77777777" w:rsidR="00B37CA8" w:rsidRDefault="00037A9A">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2D5DDBB5" w14:textId="77777777" w:rsidR="00B37CA8" w:rsidRDefault="00037A9A">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04C27737" w14:textId="77777777" w:rsidR="00B37CA8" w:rsidRDefault="00037A9A">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33641EE5" w14:textId="35F1B21D" w:rsidR="00B37CA8" w:rsidRDefault="00037A9A">
      <w:pPr>
        <w:tabs>
          <w:tab w:val="left" w:pos="284"/>
          <w:tab w:val="left" w:pos="567"/>
          <w:tab w:val="left" w:pos="851"/>
          <w:tab w:val="left" w:pos="992"/>
          <w:tab w:val="left" w:pos="1134"/>
        </w:tabs>
        <w:spacing w:line="276" w:lineRule="auto"/>
        <w:jc w:val="both"/>
        <w:rPr>
          <w:rFonts w:eastAsia="Arial"/>
        </w:rPr>
      </w:pPr>
      <w:r>
        <w:rPr>
          <w:rFonts w:eastAsia="Arial"/>
        </w:rPr>
        <w:t xml:space="preserve">1.1.1.6. </w:t>
      </w:r>
      <w:r>
        <w:rPr>
          <w:rFonts w:eastAsia="Arial"/>
          <w:b/>
          <w:bCs/>
        </w:rPr>
        <w:t>Paslaugų trūkumai</w:t>
      </w:r>
      <w:r>
        <w:rPr>
          <w:rFonts w:eastAsia="Arial"/>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w:t>
      </w:r>
      <w:r w:rsidR="00337C86">
        <w:rPr>
          <w:rFonts w:eastAsia="Arial"/>
        </w:rPr>
        <w:t>ą</w:t>
      </w:r>
      <w:r>
        <w:rPr>
          <w:rFonts w:eastAsia="Arial"/>
        </w:rPr>
        <w:t>;</w:t>
      </w:r>
      <w:r>
        <w:t xml:space="preserve"> </w:t>
      </w:r>
    </w:p>
    <w:p w14:paraId="23020D96" w14:textId="77777777" w:rsidR="00B37CA8" w:rsidRDefault="00037A9A">
      <w:pPr>
        <w:rPr>
          <w:rFonts w:eastAsia="MS Mincho"/>
          <w:i/>
          <w:iCs/>
          <w:sz w:val="20"/>
        </w:rPr>
      </w:pPr>
      <w:r>
        <w:rPr>
          <w:rFonts w:eastAsia="MS Mincho"/>
          <w:i/>
          <w:iCs/>
          <w:sz w:val="20"/>
        </w:rPr>
        <w:t>Papunkčio pakeitimai:</w:t>
      </w:r>
    </w:p>
    <w:p w14:paraId="20CFF788" w14:textId="77777777" w:rsidR="00B37CA8" w:rsidRDefault="00037A9A">
      <w:pPr>
        <w:jc w:val="both"/>
        <w:rPr>
          <w:rFonts w:eastAsia="MS Mincho"/>
          <w:i/>
          <w:iCs/>
          <w:sz w:val="20"/>
        </w:rPr>
      </w:pPr>
      <w:r>
        <w:rPr>
          <w:rFonts w:eastAsia="MS Mincho"/>
          <w:i/>
          <w:iCs/>
          <w:sz w:val="20"/>
        </w:rPr>
        <w:t xml:space="preserve">Nr. </w:t>
      </w:r>
      <w:hyperlink r:id="rId11" w:history="1">
        <w:r w:rsidR="00B37CA8" w:rsidRPr="00532B9F">
          <w:rPr>
            <w:rFonts w:eastAsia="MS Mincho"/>
            <w:i/>
            <w:iCs/>
            <w:color w:val="0563C1" w:themeColor="hyperlink"/>
            <w:sz w:val="20"/>
            <w:u w:val="single"/>
          </w:rPr>
          <w:t>1S-52</w:t>
        </w:r>
      </w:hyperlink>
      <w:r>
        <w:rPr>
          <w:rFonts w:eastAsia="MS Mincho"/>
          <w:i/>
          <w:iCs/>
          <w:sz w:val="20"/>
        </w:rPr>
        <w:t>, 2025-04-17, paskelbta TAR 2025-04-18, i. k. 2025-06847</w:t>
      </w:r>
    </w:p>
    <w:p w14:paraId="6557CD2F" w14:textId="77777777" w:rsidR="00B37CA8" w:rsidRDefault="00B37CA8"/>
    <w:p w14:paraId="7467676D" w14:textId="77777777" w:rsidR="00B37CA8" w:rsidRDefault="00037A9A">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w:t>
      </w:r>
      <w:r>
        <w:lastRenderedPageBreak/>
        <w:t xml:space="preserve">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3DF7BB41" w14:textId="77777777" w:rsidR="00B37CA8" w:rsidRDefault="00037A9A">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63D793CA" w14:textId="77777777" w:rsidR="00B37CA8" w:rsidRDefault="00037A9A">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604D8ACA" w14:textId="77777777" w:rsidR="00B37CA8" w:rsidRDefault="00037A9A">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19D2627E" w14:textId="77777777" w:rsidR="00B37CA8" w:rsidRDefault="00037A9A">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37193FF6" w14:textId="77777777" w:rsidR="00B37CA8" w:rsidRDefault="00037A9A">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EB77F15" w14:textId="77777777" w:rsidR="00B37CA8" w:rsidRDefault="00037A9A">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409323BE" w14:textId="77777777" w:rsidR="00B37CA8" w:rsidRDefault="00037A9A">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67CF0511" w14:textId="77777777" w:rsidR="00B37CA8" w:rsidRDefault="00037A9A">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0C023D3D" w14:textId="77777777" w:rsidR="00B37CA8" w:rsidRDefault="00037A9A">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4CF3FB64" w14:textId="77777777" w:rsidR="00B37CA8" w:rsidRDefault="00037A9A">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470007F0" w14:textId="77777777" w:rsidR="00B37CA8" w:rsidRDefault="00037A9A">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673D6F81" w14:textId="77777777" w:rsidR="00B37CA8" w:rsidRDefault="00037A9A">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3AEBA897" w14:textId="77777777" w:rsidR="00B37CA8" w:rsidRDefault="00037A9A">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7DAF84F0" w14:textId="77777777" w:rsidR="00B37CA8" w:rsidRDefault="00B37CA8">
      <w:pPr>
        <w:widowControl w:val="0"/>
        <w:tabs>
          <w:tab w:val="left" w:pos="567"/>
          <w:tab w:val="left" w:pos="851"/>
          <w:tab w:val="left" w:pos="992"/>
          <w:tab w:val="left" w:pos="1134"/>
        </w:tabs>
        <w:spacing w:line="276" w:lineRule="auto"/>
        <w:jc w:val="both"/>
        <w:rPr>
          <w:rFonts w:eastAsia="Arial"/>
          <w:b/>
          <w:bCs/>
        </w:rPr>
      </w:pPr>
    </w:p>
    <w:p w14:paraId="518BF475" w14:textId="77777777" w:rsidR="00B37CA8" w:rsidRDefault="00037A9A">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012DFD5B" w14:textId="77777777" w:rsidR="00B37CA8" w:rsidRDefault="00B37CA8">
      <w:pPr>
        <w:keepNext/>
        <w:keepLines/>
        <w:tabs>
          <w:tab w:val="left" w:pos="567"/>
        </w:tabs>
        <w:spacing w:line="276" w:lineRule="auto"/>
        <w:ind w:left="792"/>
        <w:jc w:val="both"/>
        <w:rPr>
          <w:rFonts w:eastAsia="Cambria"/>
          <w:b/>
          <w:bCs/>
          <w14:numSpacing w14:val="tabular"/>
        </w:rPr>
      </w:pPr>
    </w:p>
    <w:p w14:paraId="5C5D3F29" w14:textId="77777777" w:rsidR="00B37CA8" w:rsidRDefault="00037A9A">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004CDD18" w14:textId="77777777" w:rsidR="00B37CA8" w:rsidRDefault="00037A9A">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1FCA8E74" w14:textId="77777777" w:rsidR="00B37CA8" w:rsidRDefault="00037A9A">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38C7BC7A" w14:textId="77777777" w:rsidR="00B37CA8" w:rsidRDefault="00037A9A">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61966F5B" w14:textId="77777777" w:rsidR="00B37CA8" w:rsidRDefault="00037A9A">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33AEA7F" w14:textId="77777777" w:rsidR="00B37CA8" w:rsidRDefault="00037A9A">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6642EE50" w14:textId="77777777" w:rsidR="00B37CA8" w:rsidRDefault="00037A9A">
      <w:pPr>
        <w:widowControl w:val="0"/>
        <w:tabs>
          <w:tab w:val="left" w:pos="567"/>
          <w:tab w:val="left" w:pos="851"/>
          <w:tab w:val="left" w:pos="992"/>
          <w:tab w:val="left" w:pos="1134"/>
        </w:tabs>
        <w:spacing w:line="276" w:lineRule="auto"/>
        <w:jc w:val="both"/>
        <w:rPr>
          <w:rFonts w:eastAsia="Arial"/>
        </w:rPr>
      </w:pPr>
      <w:r>
        <w:rPr>
          <w:rFonts w:eastAsia="Arial"/>
        </w:rPr>
        <w:lastRenderedPageBreak/>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30BD6DA5" w14:textId="7D75E60A" w:rsidR="00B37CA8" w:rsidRDefault="00037A9A">
      <w:pPr>
        <w:widowControl w:val="0"/>
        <w:tabs>
          <w:tab w:val="left" w:pos="567"/>
          <w:tab w:val="left" w:pos="851"/>
          <w:tab w:val="left" w:pos="992"/>
          <w:tab w:val="left" w:pos="1134"/>
        </w:tabs>
        <w:spacing w:line="276" w:lineRule="auto"/>
        <w:jc w:val="both"/>
        <w:rPr>
          <w:rFonts w:eastAsia="Arial"/>
        </w:rPr>
      </w:pPr>
      <w:r w:rsidRPr="284D8E44">
        <w:rPr>
          <w:rFonts w:eastAsia="Arial"/>
        </w:rPr>
        <w:t>1.2.8.</w:t>
      </w:r>
      <w:r>
        <w:tab/>
      </w:r>
      <w:r w:rsidRPr="284D8E44">
        <w:rPr>
          <w:rFonts w:eastAsia="Arial"/>
        </w:rPr>
        <w:t xml:space="preserve">Informuoti, pranešti, įspėti arba atsakyti </w:t>
      </w:r>
      <w:r w:rsidR="324E0E4F" w:rsidRPr="284D8E44">
        <w:rPr>
          <w:rFonts w:eastAsia="Arial"/>
        </w:rPr>
        <w:t xml:space="preserve">– </w:t>
      </w:r>
      <w:r w:rsidRPr="284D8E44">
        <w:rPr>
          <w:rFonts w:eastAsia="Arial"/>
        </w:rPr>
        <w:t>reiškia pateikti informaciją, pranešimą, įspėjimą arba atsakymą Bendrosiose ir (ar) Specialiosiose sąlygose nustatyta tvarka.</w:t>
      </w:r>
    </w:p>
    <w:p w14:paraId="6E243312" w14:textId="055108B4" w:rsidR="00B37CA8" w:rsidRDefault="00037A9A">
      <w:pPr>
        <w:widowControl w:val="0"/>
        <w:tabs>
          <w:tab w:val="left" w:pos="567"/>
          <w:tab w:val="left" w:pos="851"/>
          <w:tab w:val="left" w:pos="992"/>
          <w:tab w:val="left" w:pos="1134"/>
        </w:tabs>
        <w:spacing w:line="276" w:lineRule="auto"/>
        <w:jc w:val="both"/>
        <w:rPr>
          <w:rFonts w:eastAsia="Arial"/>
        </w:rPr>
      </w:pPr>
      <w:r w:rsidRPr="284D8E44">
        <w:rPr>
          <w:rFonts w:eastAsia="Arial"/>
        </w:rPr>
        <w:t>1.2.9.</w:t>
      </w:r>
      <w:r>
        <w:tab/>
      </w:r>
      <w:r w:rsidRPr="284D8E44">
        <w:rPr>
          <w:rFonts w:eastAsia="Arial"/>
        </w:rPr>
        <w:t xml:space="preserve">Patvirtinti </w:t>
      </w:r>
      <w:r w:rsidR="3A685DE1" w:rsidRPr="284D8E44">
        <w:rPr>
          <w:rFonts w:eastAsia="Arial"/>
        </w:rPr>
        <w:t xml:space="preserve">– </w:t>
      </w:r>
      <w:r w:rsidRPr="284D8E44">
        <w:rPr>
          <w:rFonts w:eastAsia="Arial"/>
        </w:rPr>
        <w:t>reiškia pateikti patvirtinimą raštu arba pasirašyti dokumentą be išlygų ar su išlygomis, išskyrus atvejus, kai asmuo, pasirašydamas dokumentą, nurodo, jog atsisako jį patvirtinti.</w:t>
      </w:r>
    </w:p>
    <w:p w14:paraId="7DC83B76" w14:textId="77777777" w:rsidR="00B37CA8" w:rsidRDefault="00037A9A">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59E1CE0" w14:textId="77777777" w:rsidR="00B37CA8" w:rsidRDefault="00037A9A">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1DC66C5C" w14:textId="77777777" w:rsidR="00B37CA8" w:rsidRDefault="00037A9A">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6037B4A0" w14:textId="77777777" w:rsidR="00B37CA8" w:rsidRDefault="00B37CA8">
      <w:pPr>
        <w:widowControl w:val="0"/>
        <w:tabs>
          <w:tab w:val="left" w:pos="567"/>
          <w:tab w:val="left" w:pos="851"/>
          <w:tab w:val="left" w:pos="992"/>
          <w:tab w:val="left" w:pos="1134"/>
        </w:tabs>
        <w:spacing w:line="276" w:lineRule="auto"/>
        <w:jc w:val="both"/>
        <w:rPr>
          <w:rFonts w:eastAsia="Arial"/>
          <w:b/>
          <w:bCs/>
        </w:rPr>
      </w:pPr>
    </w:p>
    <w:p w14:paraId="54194899" w14:textId="77777777" w:rsidR="00B37CA8" w:rsidRDefault="00037A9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6902F3B1" w14:textId="77777777" w:rsidR="00B37CA8" w:rsidRDefault="00B37CA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314BAC89" w14:textId="77777777" w:rsidR="00B37CA8" w:rsidRDefault="00037A9A">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3F26D870" w14:textId="77777777" w:rsidR="00B37CA8" w:rsidRDefault="00037A9A">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504A2444" w14:textId="77777777" w:rsidR="00B37CA8" w:rsidRDefault="00037A9A">
      <w:pPr>
        <w:tabs>
          <w:tab w:val="left" w:pos="709"/>
        </w:tabs>
        <w:spacing w:line="276" w:lineRule="auto"/>
        <w:jc w:val="both"/>
        <w:outlineLvl w:val="2"/>
        <w:rPr>
          <w:rFonts w:eastAsia="Trebuchet MS"/>
          <w:bCs/>
        </w:rPr>
      </w:pPr>
      <w:r>
        <w:rPr>
          <w:rFonts w:eastAsia="Trebuchet MS"/>
          <w:bCs/>
        </w:rPr>
        <w:t>1.3.1.2. Specialiosios sąlygos;</w:t>
      </w:r>
    </w:p>
    <w:p w14:paraId="475E2DE7" w14:textId="77777777" w:rsidR="00B37CA8" w:rsidRDefault="00037A9A">
      <w:pPr>
        <w:tabs>
          <w:tab w:val="left" w:pos="709"/>
        </w:tabs>
        <w:spacing w:line="276" w:lineRule="auto"/>
        <w:jc w:val="both"/>
        <w:outlineLvl w:val="2"/>
        <w:rPr>
          <w:rFonts w:eastAsia="Trebuchet MS"/>
          <w:bCs/>
        </w:rPr>
      </w:pPr>
      <w:r>
        <w:rPr>
          <w:rFonts w:eastAsia="Trebuchet MS"/>
          <w:bCs/>
        </w:rPr>
        <w:t>1.3.1.3. Bendrosios sąlygos;</w:t>
      </w:r>
    </w:p>
    <w:p w14:paraId="0313D1A9" w14:textId="77777777" w:rsidR="00B37CA8" w:rsidRDefault="00037A9A">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2A5EF299" w14:textId="77777777" w:rsidR="00B37CA8" w:rsidRDefault="00037A9A">
      <w:pPr>
        <w:tabs>
          <w:tab w:val="left" w:pos="709"/>
        </w:tabs>
        <w:spacing w:line="276" w:lineRule="auto"/>
        <w:jc w:val="both"/>
        <w:outlineLvl w:val="2"/>
        <w:rPr>
          <w:rFonts w:eastAsia="Trebuchet MS"/>
          <w:bCs/>
        </w:rPr>
      </w:pPr>
      <w:r>
        <w:rPr>
          <w:rFonts w:eastAsia="Trebuchet MS"/>
          <w:bCs/>
        </w:rPr>
        <w:t>1.3.1.5. Pasiūlymas;</w:t>
      </w:r>
    </w:p>
    <w:p w14:paraId="178DA5E3" w14:textId="77777777" w:rsidR="00B37CA8" w:rsidRDefault="00037A9A">
      <w:pPr>
        <w:tabs>
          <w:tab w:val="left" w:pos="709"/>
        </w:tabs>
        <w:spacing w:line="276" w:lineRule="auto"/>
        <w:jc w:val="both"/>
        <w:outlineLvl w:val="2"/>
        <w:rPr>
          <w:rFonts w:eastAsia="Trebuchet MS"/>
          <w:bCs/>
        </w:rPr>
      </w:pPr>
      <w:r>
        <w:rPr>
          <w:rFonts w:eastAsia="Trebuchet MS"/>
          <w:bCs/>
        </w:rPr>
        <w:t>1.3.1.6. Kiti Specialiosiose sąlygose išvardinti priedai.</w:t>
      </w:r>
    </w:p>
    <w:p w14:paraId="3021B8D4" w14:textId="77777777" w:rsidR="00B37CA8" w:rsidRDefault="00037A9A">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18BC5BCF" w14:textId="77777777" w:rsidR="00B37CA8" w:rsidRDefault="00037A9A">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0D1ACFEC" w14:textId="77777777" w:rsidR="00B37CA8" w:rsidRDefault="00037A9A">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58A73B4B" w14:textId="77777777" w:rsidR="00B37CA8" w:rsidRDefault="00B37CA8">
      <w:pPr>
        <w:widowControl w:val="0"/>
        <w:tabs>
          <w:tab w:val="left" w:pos="567"/>
          <w:tab w:val="left" w:pos="851"/>
          <w:tab w:val="left" w:pos="992"/>
          <w:tab w:val="left" w:pos="1134"/>
        </w:tabs>
        <w:spacing w:line="276" w:lineRule="auto"/>
        <w:jc w:val="both"/>
        <w:rPr>
          <w:rFonts w:eastAsia="Arial"/>
          <w:b/>
          <w:bCs/>
        </w:rPr>
      </w:pPr>
    </w:p>
    <w:p w14:paraId="229A8CAE" w14:textId="77777777" w:rsidR="00B37CA8" w:rsidRDefault="00037A9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1E13C049" w14:textId="77777777" w:rsidR="00B37CA8" w:rsidRDefault="00B37CA8">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76C47886" w14:textId="77777777" w:rsidR="00B37CA8" w:rsidRDefault="00037A9A">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w:t>
      </w:r>
      <w:r>
        <w:rPr>
          <w:rFonts w:eastAsia="Cambria"/>
        </w:rPr>
        <w:lastRenderedPageBreak/>
        <w:t>Sutartyje nurodytą kainą Sutartyje nustatytomis sąlygomis ir tvarka.</w:t>
      </w:r>
    </w:p>
    <w:p w14:paraId="6A509BDF" w14:textId="77777777" w:rsidR="00B37CA8" w:rsidRDefault="00037A9A">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3178A922" w14:textId="77777777" w:rsidR="00B37CA8" w:rsidRDefault="00037A9A">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7CFD3F23" w14:textId="77777777" w:rsidR="00B37CA8" w:rsidRDefault="00B37CA8">
      <w:pPr>
        <w:widowControl w:val="0"/>
        <w:tabs>
          <w:tab w:val="left" w:pos="426"/>
          <w:tab w:val="left" w:pos="567"/>
          <w:tab w:val="left" w:pos="851"/>
          <w:tab w:val="left" w:pos="992"/>
          <w:tab w:val="left" w:pos="1134"/>
        </w:tabs>
        <w:spacing w:line="276" w:lineRule="auto"/>
        <w:jc w:val="both"/>
        <w:rPr>
          <w:rFonts w:eastAsia="Arial"/>
        </w:rPr>
      </w:pPr>
    </w:p>
    <w:p w14:paraId="1A6C0DFD" w14:textId="77777777" w:rsidR="00B37CA8" w:rsidRDefault="00037A9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3E616885" w14:textId="77777777" w:rsidR="00B37CA8" w:rsidRDefault="00B37CA8">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9F38657" w14:textId="77777777" w:rsidR="00B37CA8" w:rsidRDefault="00037A9A">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4E759125" w14:textId="77777777" w:rsidR="00B37CA8" w:rsidRDefault="00B37CA8">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0F4E149B"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417941D2"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63DEE204"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78918D4A" w14:textId="77777777" w:rsidR="00B37CA8" w:rsidRDefault="00037A9A">
      <w:pPr>
        <w:widowControl w:val="0"/>
        <w:tabs>
          <w:tab w:val="right" w:pos="9808"/>
        </w:tabs>
        <w:suppressAutoHyphens/>
        <w:spacing w:line="276" w:lineRule="auto"/>
        <w:jc w:val="both"/>
        <w:textAlignment w:val="center"/>
        <w:rPr>
          <w:rFonts w:eastAsia="Arial"/>
        </w:rPr>
      </w:pPr>
      <w:r>
        <w:t>3.1.1.3.  laikytųsi Tiekėjo pasiūlyme nurodytų įsipareigojimų, įskaitant, bet neapsiribojant – atitiktų Tiekėjo pasiūlyme nurodytų kriterijų, dėl kurių jo pasiūlymas buvo išrinktas ekonomiškai naudingiausiu (toliau – </w:t>
      </w:r>
      <w:r>
        <w:rPr>
          <w:b/>
          <w:bCs/>
        </w:rPr>
        <w:t>Kokybiniai kriterijai</w:t>
      </w:r>
      <w:r>
        <w:t xml:space="preserve">), reikšmes ir parametrus. Šiame papunktyje nurodytų įsipareigojimų laikymosi tikrinimo tvarka nustatoma Specialiosiose sąlygose; </w:t>
      </w:r>
    </w:p>
    <w:p w14:paraId="02E647EC" w14:textId="77777777" w:rsidR="00B37CA8" w:rsidRDefault="00037A9A">
      <w:pPr>
        <w:rPr>
          <w:rFonts w:eastAsia="MS Mincho"/>
          <w:i/>
          <w:iCs/>
          <w:sz w:val="20"/>
        </w:rPr>
      </w:pPr>
      <w:r>
        <w:rPr>
          <w:rFonts w:eastAsia="MS Mincho"/>
          <w:i/>
          <w:iCs/>
          <w:sz w:val="20"/>
        </w:rPr>
        <w:t>Papunkčio pakeitimai:</w:t>
      </w:r>
    </w:p>
    <w:p w14:paraId="5761DBE9" w14:textId="77777777" w:rsidR="00B37CA8" w:rsidRDefault="00037A9A">
      <w:pPr>
        <w:jc w:val="both"/>
        <w:rPr>
          <w:rFonts w:eastAsia="MS Mincho"/>
          <w:i/>
          <w:iCs/>
          <w:sz w:val="20"/>
        </w:rPr>
      </w:pPr>
      <w:r>
        <w:rPr>
          <w:rFonts w:eastAsia="MS Mincho"/>
          <w:i/>
          <w:iCs/>
          <w:sz w:val="20"/>
        </w:rPr>
        <w:t xml:space="preserve">Nr. </w:t>
      </w:r>
      <w:hyperlink r:id="rId12" w:history="1">
        <w:r w:rsidR="00B37CA8" w:rsidRPr="00532B9F">
          <w:rPr>
            <w:rFonts w:eastAsia="MS Mincho"/>
            <w:i/>
            <w:iCs/>
            <w:color w:val="0563C1" w:themeColor="hyperlink"/>
            <w:sz w:val="20"/>
            <w:u w:val="single"/>
          </w:rPr>
          <w:t>1S-52</w:t>
        </w:r>
      </w:hyperlink>
      <w:r>
        <w:rPr>
          <w:rFonts w:eastAsia="MS Mincho"/>
          <w:i/>
          <w:iCs/>
          <w:sz w:val="20"/>
        </w:rPr>
        <w:t>, 2025-04-17, paskelbta TAR 2025-04-18, i. k. 2025-06847</w:t>
      </w:r>
    </w:p>
    <w:p w14:paraId="603E55CF" w14:textId="77777777" w:rsidR="00B37CA8" w:rsidRDefault="00B37CA8"/>
    <w:p w14:paraId="526EC0B6"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7DE3F023"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2C806FBE"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w:t>
      </w:r>
      <w:r>
        <w:rPr>
          <w:rFonts w:eastAsia="Arial"/>
          <w:shd w:val="clear" w:color="auto" w:fill="FFFFFF"/>
        </w:rPr>
        <w:lastRenderedPageBreak/>
        <w:t xml:space="preserve">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564B9DC5"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2DF06EED" w14:textId="77777777" w:rsidR="00B37CA8" w:rsidRDefault="00B37CA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7BDC4433" w14:textId="77777777" w:rsidR="00B37CA8" w:rsidRDefault="00037A9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4C314B04" w14:textId="77777777" w:rsidR="00B37CA8" w:rsidRDefault="00B37CA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1A17C746"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1D4494B6"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6B09BA25" w14:textId="77777777" w:rsidR="00B37CA8" w:rsidRDefault="00037A9A">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kern w:val="2"/>
        </w:rPr>
        <w:t>3.2.3. Tiekėjas gali keisti ir (ar) pasitelkti subtiekėjus ir (ar) specialistus šiame Sutarties poskyryje nustatytais atvejais ir tvarka.</w:t>
      </w:r>
      <w:r>
        <w:t xml:space="preserve"> </w:t>
      </w:r>
    </w:p>
    <w:p w14:paraId="6F3707D6" w14:textId="77777777" w:rsidR="00B37CA8" w:rsidRDefault="00037A9A">
      <w:pPr>
        <w:rPr>
          <w:rFonts w:eastAsia="MS Mincho"/>
          <w:i/>
          <w:iCs/>
          <w:sz w:val="20"/>
        </w:rPr>
      </w:pPr>
      <w:r>
        <w:rPr>
          <w:rFonts w:eastAsia="MS Mincho"/>
          <w:i/>
          <w:iCs/>
          <w:sz w:val="20"/>
        </w:rPr>
        <w:t>Papunkčio pakeitimai:</w:t>
      </w:r>
    </w:p>
    <w:p w14:paraId="2D349A40" w14:textId="77777777" w:rsidR="00B37CA8" w:rsidRDefault="00037A9A">
      <w:pPr>
        <w:jc w:val="both"/>
        <w:rPr>
          <w:rFonts w:eastAsia="MS Mincho"/>
          <w:i/>
          <w:iCs/>
          <w:sz w:val="20"/>
        </w:rPr>
      </w:pPr>
      <w:r>
        <w:rPr>
          <w:rFonts w:eastAsia="MS Mincho"/>
          <w:i/>
          <w:iCs/>
          <w:sz w:val="20"/>
        </w:rPr>
        <w:t xml:space="preserve">Nr. </w:t>
      </w:r>
      <w:hyperlink r:id="rId13" w:history="1">
        <w:r w:rsidR="00B37CA8" w:rsidRPr="00532B9F">
          <w:rPr>
            <w:rFonts w:eastAsia="MS Mincho"/>
            <w:i/>
            <w:iCs/>
            <w:color w:val="0563C1" w:themeColor="hyperlink"/>
            <w:sz w:val="20"/>
            <w:u w:val="single"/>
          </w:rPr>
          <w:t>1S-52</w:t>
        </w:r>
      </w:hyperlink>
      <w:r>
        <w:rPr>
          <w:rFonts w:eastAsia="MS Mincho"/>
          <w:i/>
          <w:iCs/>
          <w:sz w:val="20"/>
        </w:rPr>
        <w:t>, 2025-04-17, paskelbta TAR 2025-04-18, i. k. 2025-06847</w:t>
      </w:r>
    </w:p>
    <w:p w14:paraId="560E4651" w14:textId="77777777" w:rsidR="00B37CA8" w:rsidRDefault="00B37CA8"/>
    <w:p w14:paraId="7CAC6CAF" w14:textId="77777777" w:rsidR="00B37CA8" w:rsidRDefault="00037A9A">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7DD27EEA" w14:textId="77777777" w:rsidR="00B37CA8" w:rsidRDefault="00037A9A">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Tiekėjui taikoma Specialiosiose sąlygose nustatyto dydžio bauda.</w:t>
      </w:r>
    </w:p>
    <w:p w14:paraId="0F5BD544" w14:textId="77777777" w:rsidR="00B37CA8" w:rsidRDefault="00037A9A">
      <w:pPr>
        <w:rPr>
          <w:rFonts w:eastAsia="MS Mincho"/>
          <w:i/>
          <w:iCs/>
          <w:sz w:val="20"/>
        </w:rPr>
      </w:pPr>
      <w:r>
        <w:rPr>
          <w:rFonts w:eastAsia="MS Mincho"/>
          <w:i/>
          <w:iCs/>
          <w:sz w:val="20"/>
        </w:rPr>
        <w:t>Papunkčio pakeitimai:</w:t>
      </w:r>
    </w:p>
    <w:p w14:paraId="511147BA" w14:textId="77777777" w:rsidR="00B37CA8" w:rsidRDefault="00037A9A">
      <w:pPr>
        <w:jc w:val="both"/>
        <w:rPr>
          <w:rFonts w:eastAsia="MS Mincho"/>
          <w:i/>
          <w:iCs/>
          <w:sz w:val="20"/>
        </w:rPr>
      </w:pPr>
      <w:r>
        <w:rPr>
          <w:rFonts w:eastAsia="MS Mincho"/>
          <w:i/>
          <w:iCs/>
          <w:sz w:val="20"/>
        </w:rPr>
        <w:t xml:space="preserve">Nr. </w:t>
      </w:r>
      <w:hyperlink r:id="rId14" w:history="1">
        <w:r w:rsidR="00B37CA8" w:rsidRPr="00532B9F">
          <w:rPr>
            <w:rFonts w:eastAsia="MS Mincho"/>
            <w:i/>
            <w:iCs/>
            <w:color w:val="0563C1" w:themeColor="hyperlink"/>
            <w:sz w:val="20"/>
            <w:u w:val="single"/>
          </w:rPr>
          <w:t>1S-52</w:t>
        </w:r>
      </w:hyperlink>
      <w:r>
        <w:rPr>
          <w:rFonts w:eastAsia="MS Mincho"/>
          <w:i/>
          <w:iCs/>
          <w:sz w:val="20"/>
        </w:rPr>
        <w:t>, 2025-04-17, paskelbta TAR 2025-04-18, i. k. 2025-06847</w:t>
      </w:r>
    </w:p>
    <w:p w14:paraId="1EF982FD" w14:textId="77777777" w:rsidR="00B37CA8" w:rsidRDefault="00B37CA8"/>
    <w:p w14:paraId="6522E446" w14:textId="77777777" w:rsidR="00B37CA8" w:rsidRDefault="00037A9A">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069C2C65" w14:textId="77777777" w:rsidR="00B37CA8" w:rsidRDefault="00037A9A">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305FE5CD" w14:textId="77777777" w:rsidR="00B37CA8" w:rsidRDefault="00037A9A">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w:t>
      </w:r>
      <w:r>
        <w:rPr>
          <w:rFonts w:eastAsia="Cambria"/>
        </w:rPr>
        <w:lastRenderedPageBreak/>
        <w:t>pagrįsti, gali keisti savo nuožiūra.</w:t>
      </w:r>
    </w:p>
    <w:p w14:paraId="69FFAB68" w14:textId="77777777" w:rsidR="00B37CA8" w:rsidRDefault="00037A9A">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105FAEFE" w14:textId="77777777" w:rsidR="00B37CA8" w:rsidRDefault="00037A9A">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41C90391" w14:textId="77777777" w:rsidR="00B37CA8" w:rsidRDefault="00037A9A">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579A9B7B" w14:textId="77777777" w:rsidR="00B37CA8" w:rsidRDefault="00037A9A">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614B944D" w14:textId="77777777" w:rsidR="00B37CA8" w:rsidRDefault="00037A9A">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2B8526EA" w14:textId="77777777" w:rsidR="00B37CA8" w:rsidRDefault="00037A9A">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2E32A9CA" w14:textId="77777777" w:rsidR="00B37CA8" w:rsidRDefault="00037A9A">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8A8687F" w14:textId="77777777" w:rsidR="00B37CA8" w:rsidRDefault="00037A9A">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1FBDC03B" w14:textId="77777777" w:rsidR="00B37CA8" w:rsidRDefault="00037A9A">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4D846715" w14:textId="77777777" w:rsidR="00B37CA8" w:rsidRDefault="00037A9A">
      <w:pPr>
        <w:widowControl w:val="0"/>
        <w:tabs>
          <w:tab w:val="right" w:pos="9808"/>
        </w:tabs>
        <w:suppressAutoHyphens/>
        <w:spacing w:line="276" w:lineRule="auto"/>
        <w:jc w:val="both"/>
        <w:textAlignment w:val="center"/>
        <w:rPr>
          <w:rFonts w:eastAsia="Cambria"/>
        </w:rPr>
      </w:pPr>
      <w:r>
        <w:rPr>
          <w:rFonts w:eastAsia="Cambria"/>
          <w:kern w:val="2"/>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r>
        <w:t xml:space="preserve"> </w:t>
      </w:r>
    </w:p>
    <w:p w14:paraId="6B736DB0" w14:textId="77777777" w:rsidR="00B37CA8" w:rsidRDefault="00037A9A">
      <w:pPr>
        <w:rPr>
          <w:rFonts w:eastAsia="MS Mincho"/>
          <w:i/>
          <w:iCs/>
          <w:sz w:val="20"/>
        </w:rPr>
      </w:pPr>
      <w:r>
        <w:rPr>
          <w:rFonts w:eastAsia="MS Mincho"/>
          <w:i/>
          <w:iCs/>
          <w:sz w:val="20"/>
        </w:rPr>
        <w:t>Papunkčio pakeitimai:</w:t>
      </w:r>
    </w:p>
    <w:p w14:paraId="4643E9B4" w14:textId="77777777" w:rsidR="00B37CA8" w:rsidRDefault="00037A9A">
      <w:pPr>
        <w:jc w:val="both"/>
        <w:rPr>
          <w:rFonts w:eastAsia="MS Mincho"/>
          <w:i/>
          <w:iCs/>
          <w:sz w:val="20"/>
        </w:rPr>
      </w:pPr>
      <w:r>
        <w:rPr>
          <w:rFonts w:eastAsia="MS Mincho"/>
          <w:i/>
          <w:iCs/>
          <w:sz w:val="20"/>
        </w:rPr>
        <w:t xml:space="preserve">Nr. </w:t>
      </w:r>
      <w:hyperlink r:id="rId15" w:history="1">
        <w:r w:rsidR="00B37CA8" w:rsidRPr="00532B9F">
          <w:rPr>
            <w:rFonts w:eastAsia="MS Mincho"/>
            <w:i/>
            <w:iCs/>
            <w:color w:val="0563C1" w:themeColor="hyperlink"/>
            <w:sz w:val="20"/>
            <w:u w:val="single"/>
          </w:rPr>
          <w:t>1S-52</w:t>
        </w:r>
      </w:hyperlink>
      <w:r>
        <w:rPr>
          <w:rFonts w:eastAsia="MS Mincho"/>
          <w:i/>
          <w:iCs/>
          <w:sz w:val="20"/>
        </w:rPr>
        <w:t>, 2025-04-17, paskelbta TAR 2025-04-18, i. k. 2025-06847</w:t>
      </w:r>
    </w:p>
    <w:p w14:paraId="36698678" w14:textId="77777777" w:rsidR="00B37CA8" w:rsidRDefault="00B37CA8"/>
    <w:p w14:paraId="0958688A" w14:textId="77777777" w:rsidR="00B37CA8" w:rsidRDefault="00037A9A">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 xml:space="preserve">keitimo pateikti Pirkėjui šiuos </w:t>
      </w:r>
      <w:r>
        <w:rPr>
          <w:rFonts w:eastAsia="Cambria"/>
          <w:shd w:val="clear" w:color="auto" w:fill="FFFFFF"/>
        </w:rPr>
        <w:lastRenderedPageBreak/>
        <w:t>dokumentus:</w:t>
      </w:r>
    </w:p>
    <w:p w14:paraId="1FAF196D" w14:textId="77777777" w:rsidR="00B37CA8" w:rsidRDefault="00037A9A">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1B6F3348" w14:textId="77777777" w:rsidR="00B37CA8" w:rsidRDefault="00037A9A">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kern w:val="2"/>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r>
        <w:t xml:space="preserve"> </w:t>
      </w:r>
    </w:p>
    <w:p w14:paraId="140F0BFA" w14:textId="77777777" w:rsidR="00B37CA8" w:rsidRDefault="00037A9A">
      <w:pPr>
        <w:rPr>
          <w:rFonts w:eastAsia="MS Mincho"/>
          <w:i/>
          <w:iCs/>
          <w:sz w:val="20"/>
        </w:rPr>
      </w:pPr>
      <w:r>
        <w:rPr>
          <w:rFonts w:eastAsia="MS Mincho"/>
          <w:i/>
          <w:iCs/>
          <w:sz w:val="20"/>
        </w:rPr>
        <w:t>Papunkčio pakeitimai:</w:t>
      </w:r>
    </w:p>
    <w:p w14:paraId="204B3FDA" w14:textId="77777777" w:rsidR="00B37CA8" w:rsidRDefault="00037A9A">
      <w:pPr>
        <w:jc w:val="both"/>
        <w:rPr>
          <w:rFonts w:eastAsia="MS Mincho"/>
          <w:i/>
          <w:iCs/>
          <w:sz w:val="20"/>
        </w:rPr>
      </w:pPr>
      <w:r>
        <w:rPr>
          <w:rFonts w:eastAsia="MS Mincho"/>
          <w:i/>
          <w:iCs/>
          <w:sz w:val="20"/>
        </w:rPr>
        <w:t xml:space="preserve">Nr. </w:t>
      </w:r>
      <w:hyperlink r:id="rId16" w:history="1">
        <w:r w:rsidR="00B37CA8" w:rsidRPr="00532B9F">
          <w:rPr>
            <w:rFonts w:eastAsia="MS Mincho"/>
            <w:i/>
            <w:iCs/>
            <w:color w:val="0563C1" w:themeColor="hyperlink"/>
            <w:sz w:val="20"/>
            <w:u w:val="single"/>
          </w:rPr>
          <w:t>1S-52</w:t>
        </w:r>
      </w:hyperlink>
      <w:r>
        <w:rPr>
          <w:rFonts w:eastAsia="MS Mincho"/>
          <w:i/>
          <w:iCs/>
          <w:sz w:val="20"/>
        </w:rPr>
        <w:t>, 2025-04-17, paskelbta TAR 2025-04-18, i. k. 2025-06847</w:t>
      </w:r>
    </w:p>
    <w:p w14:paraId="01DD535C" w14:textId="77777777" w:rsidR="00B37CA8" w:rsidRDefault="00B37CA8"/>
    <w:p w14:paraId="22D396A3" w14:textId="77777777" w:rsidR="00B37CA8" w:rsidRDefault="00037A9A">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2A46B71F" w14:textId="77777777" w:rsidR="00B37CA8" w:rsidRDefault="00B37CA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75EBEAD0"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769C237F" w14:textId="77777777" w:rsidR="00B37CA8" w:rsidRDefault="00B37CA8">
      <w:pPr>
        <w:widowControl w:val="0"/>
        <w:pBdr>
          <w:top w:val="nil"/>
          <w:left w:val="nil"/>
          <w:bottom w:val="nil"/>
          <w:right w:val="nil"/>
          <w:between w:val="nil"/>
        </w:pBdr>
        <w:tabs>
          <w:tab w:val="left" w:pos="567"/>
        </w:tabs>
        <w:spacing w:line="276" w:lineRule="auto"/>
        <w:jc w:val="both"/>
        <w:rPr>
          <w:rFonts w:eastAsia="Cambria"/>
          <w:b/>
          <w:bCs/>
        </w:rPr>
      </w:pPr>
    </w:p>
    <w:p w14:paraId="5F0ABBBE" w14:textId="77777777" w:rsidR="00B37CA8" w:rsidRDefault="00037A9A">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39D14490"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C40084E"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2F8B5075"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0E9A7438"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56694868"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3.3.3.3. pasiliekančiojo Partnerio ar naujai pasitelkiamo Partnerio kvalifikaciją </w:t>
      </w:r>
      <w:r>
        <w:rPr>
          <w:rFonts w:eastAsia="Cambria"/>
          <w:shd w:val="clear" w:color="auto" w:fill="FFFFFF"/>
        </w:rPr>
        <w:lastRenderedPageBreak/>
        <w:t>patvirtinančius dokumentus ir, jei</w:t>
      </w:r>
      <w: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r>
        <w:t xml:space="preserve"> </w:t>
      </w:r>
    </w:p>
    <w:p w14:paraId="200BA33D" w14:textId="77777777" w:rsidR="00B37CA8" w:rsidRDefault="00037A9A">
      <w:pPr>
        <w:rPr>
          <w:rFonts w:eastAsia="MS Mincho"/>
          <w:i/>
          <w:iCs/>
          <w:sz w:val="20"/>
        </w:rPr>
      </w:pPr>
      <w:r>
        <w:rPr>
          <w:rFonts w:eastAsia="MS Mincho"/>
          <w:i/>
          <w:iCs/>
          <w:sz w:val="20"/>
        </w:rPr>
        <w:t>Papunkčio pakeitimai:</w:t>
      </w:r>
    </w:p>
    <w:p w14:paraId="79820C63" w14:textId="77777777" w:rsidR="00B37CA8" w:rsidRDefault="00037A9A">
      <w:pPr>
        <w:jc w:val="both"/>
        <w:rPr>
          <w:rFonts w:eastAsia="MS Mincho"/>
          <w:i/>
          <w:iCs/>
          <w:sz w:val="20"/>
        </w:rPr>
      </w:pPr>
      <w:r>
        <w:rPr>
          <w:rFonts w:eastAsia="MS Mincho"/>
          <w:i/>
          <w:iCs/>
          <w:sz w:val="20"/>
        </w:rPr>
        <w:t xml:space="preserve">Nr. </w:t>
      </w:r>
      <w:hyperlink r:id="rId17" w:history="1">
        <w:r w:rsidR="00B37CA8" w:rsidRPr="00532B9F">
          <w:rPr>
            <w:rFonts w:eastAsia="MS Mincho"/>
            <w:i/>
            <w:iCs/>
            <w:color w:val="0563C1" w:themeColor="hyperlink"/>
            <w:sz w:val="20"/>
            <w:u w:val="single"/>
          </w:rPr>
          <w:t>1S-52</w:t>
        </w:r>
      </w:hyperlink>
      <w:r>
        <w:rPr>
          <w:rFonts w:eastAsia="MS Mincho"/>
          <w:i/>
          <w:iCs/>
          <w:sz w:val="20"/>
        </w:rPr>
        <w:t>, 2025-04-17, paskelbta TAR 2025-04-18, i. k. 2025-06847</w:t>
      </w:r>
    </w:p>
    <w:p w14:paraId="0D2218C5" w14:textId="77777777" w:rsidR="00B37CA8" w:rsidRDefault="00B37CA8"/>
    <w:p w14:paraId="701CF922"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228E76B4" w14:textId="77777777" w:rsidR="00B37CA8" w:rsidRDefault="00B37CA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4E6C99DA" w14:textId="77777777" w:rsidR="00B37CA8" w:rsidRDefault="00037A9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37571E75" w14:textId="77777777" w:rsidR="00B37CA8" w:rsidRDefault="00B37CA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4383550"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1B620A7E" w14:textId="77777777" w:rsidR="00B37CA8" w:rsidRDefault="00037A9A">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1B3941BE"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7E9BD1D0"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3ACD16D1"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68F12C4F" w14:textId="77777777" w:rsidR="00B37CA8" w:rsidRDefault="00B37CA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073DD17B"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699A1C0B" w14:textId="77777777" w:rsidR="00B37CA8" w:rsidRDefault="00B37CA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5832D352" w14:textId="77777777" w:rsidR="00B37CA8" w:rsidRDefault="00037A9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lastRenderedPageBreak/>
        <w:t>4.1.</w:t>
      </w:r>
      <w:r>
        <w:rPr>
          <w:rFonts w:eastAsia="Arial"/>
          <w:b/>
        </w:rPr>
        <w:tab/>
        <w:t>Šalių bendradarbiavimo pareiga</w:t>
      </w:r>
    </w:p>
    <w:p w14:paraId="30E1DE43" w14:textId="77777777" w:rsidR="00B37CA8" w:rsidRDefault="00B37CA8">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64187246"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8E4E1A4"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1FB10DDF"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666DEDD0" w14:textId="77777777" w:rsidR="00B37CA8" w:rsidRDefault="00B37CA8">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2249418C" w14:textId="77777777" w:rsidR="00B37CA8" w:rsidRDefault="00037A9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F644A6F" w14:textId="77777777" w:rsidR="00B37CA8" w:rsidRDefault="00B37CA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5887577" w14:textId="77777777" w:rsidR="00B37CA8" w:rsidRDefault="00037A9A">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0F0F3ADD" w14:textId="77777777" w:rsidR="00B37CA8" w:rsidRDefault="00037A9A">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5651E1A9" w14:textId="77777777" w:rsidR="00B37CA8" w:rsidRDefault="00037A9A">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1E4B0523" w14:textId="77777777" w:rsidR="00B37CA8" w:rsidRDefault="00B37CA8">
      <w:pPr>
        <w:widowControl w:val="0"/>
        <w:tabs>
          <w:tab w:val="left" w:pos="567"/>
          <w:tab w:val="left" w:pos="709"/>
          <w:tab w:val="left" w:pos="851"/>
          <w:tab w:val="left" w:pos="992"/>
          <w:tab w:val="left" w:pos="1134"/>
        </w:tabs>
        <w:spacing w:line="276" w:lineRule="auto"/>
        <w:jc w:val="both"/>
        <w:rPr>
          <w:rFonts w:eastAsia="Arial"/>
          <w:b/>
          <w:bCs/>
        </w:rPr>
      </w:pPr>
    </w:p>
    <w:p w14:paraId="3F10C30B" w14:textId="77777777" w:rsidR="00B37CA8" w:rsidRDefault="00037A9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011740BC" w14:textId="77777777" w:rsidR="00B37CA8" w:rsidRDefault="00B37CA8">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741B2790" w14:textId="77777777" w:rsidR="00B37CA8" w:rsidRDefault="00037A9A">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50C9B327" w14:textId="77777777" w:rsidR="00B37CA8" w:rsidRDefault="00037A9A">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4EABD80" w14:textId="77777777" w:rsidR="00B37CA8" w:rsidRDefault="00037A9A">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1C74CBA4" w14:textId="77777777" w:rsidR="00B37CA8" w:rsidRDefault="00B37CA8">
      <w:pPr>
        <w:widowControl w:val="0"/>
        <w:tabs>
          <w:tab w:val="left" w:pos="567"/>
          <w:tab w:val="left" w:pos="709"/>
          <w:tab w:val="left" w:pos="851"/>
          <w:tab w:val="left" w:pos="992"/>
          <w:tab w:val="left" w:pos="1134"/>
        </w:tabs>
        <w:spacing w:line="276" w:lineRule="auto"/>
        <w:jc w:val="both"/>
        <w:rPr>
          <w:rFonts w:eastAsia="Arial"/>
          <w:b/>
          <w:bCs/>
        </w:rPr>
      </w:pPr>
    </w:p>
    <w:p w14:paraId="47B51AE2" w14:textId="77777777" w:rsidR="00B37CA8" w:rsidRDefault="00037A9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lastRenderedPageBreak/>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9D534CF" w14:textId="77777777" w:rsidR="00B37CA8" w:rsidRDefault="00B37CA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5357A178" w14:textId="77777777" w:rsidR="00B37CA8" w:rsidRDefault="00037A9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63DA623E" w14:textId="77777777" w:rsidR="00B37CA8" w:rsidRDefault="00B37CA8">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BF7C2B5" w14:textId="77777777" w:rsidR="00B37CA8" w:rsidRDefault="00037A9A">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7AF57FF4" w14:textId="77777777" w:rsidR="00B37CA8" w:rsidRDefault="00037A9A">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373AAA8D" w14:textId="77777777" w:rsidR="00B37CA8" w:rsidRDefault="00037A9A">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60ADC740" w14:textId="77777777" w:rsidR="00B37CA8" w:rsidRDefault="00037A9A">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05C1CEE6" w14:textId="77777777" w:rsidR="00B37CA8" w:rsidRDefault="00037A9A">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772B0F90" w14:textId="77777777" w:rsidR="00B37CA8" w:rsidRDefault="00037A9A">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4A01087D" w14:textId="77777777" w:rsidR="00B37CA8" w:rsidRDefault="00B37CA8">
      <w:pPr>
        <w:widowControl w:val="0"/>
        <w:tabs>
          <w:tab w:val="left" w:pos="567"/>
          <w:tab w:val="left" w:pos="851"/>
          <w:tab w:val="left" w:pos="992"/>
          <w:tab w:val="left" w:pos="1134"/>
        </w:tabs>
        <w:spacing w:line="276" w:lineRule="auto"/>
        <w:jc w:val="both"/>
        <w:rPr>
          <w:rFonts w:eastAsia="Arial"/>
          <w:b/>
          <w:bCs/>
        </w:rPr>
      </w:pPr>
    </w:p>
    <w:p w14:paraId="24AF82F2" w14:textId="77777777" w:rsidR="00B37CA8" w:rsidRDefault="00037A9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7C3F4817" w14:textId="77777777" w:rsidR="00B37CA8" w:rsidRDefault="00B37CA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2BD93D1" w14:textId="77777777" w:rsidR="00B37CA8" w:rsidRDefault="00037A9A">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5DDC7D55" w14:textId="77777777" w:rsidR="00B37CA8" w:rsidRDefault="00037A9A">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EC11FDC" w14:textId="77777777" w:rsidR="00B37CA8" w:rsidRDefault="00037A9A">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01F0300A" w14:textId="77777777" w:rsidR="00B37CA8" w:rsidRDefault="00037A9A">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766F9F82" w14:textId="77777777" w:rsidR="00B37CA8" w:rsidRDefault="00037A9A">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3347410E" w14:textId="77777777" w:rsidR="00B37CA8" w:rsidRDefault="00037A9A">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4F97862F" w14:textId="77777777" w:rsidR="00B37CA8" w:rsidRDefault="00037A9A">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03039996" w14:textId="77777777" w:rsidR="00B37CA8" w:rsidRDefault="00037A9A">
      <w:pPr>
        <w:widowControl w:val="0"/>
        <w:tabs>
          <w:tab w:val="left" w:pos="567"/>
          <w:tab w:val="left" w:pos="851"/>
          <w:tab w:val="left" w:pos="992"/>
          <w:tab w:val="left" w:pos="1134"/>
        </w:tabs>
        <w:spacing w:line="276" w:lineRule="auto"/>
        <w:jc w:val="both"/>
        <w:rPr>
          <w:rFonts w:eastAsia="Arial"/>
        </w:rPr>
      </w:pPr>
      <w:r>
        <w:rPr>
          <w:rFonts w:eastAsia="Arial"/>
        </w:rPr>
        <w:lastRenderedPageBreak/>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3C27C12C" w14:textId="77777777" w:rsidR="00B37CA8" w:rsidRDefault="00037A9A">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5C2A78DF" w14:textId="77777777" w:rsidR="00B37CA8" w:rsidRDefault="00037A9A">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646BE338" w14:textId="77777777" w:rsidR="00B37CA8" w:rsidRDefault="00037A9A">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19F8BDE1"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76990EBE" w14:textId="77777777" w:rsidR="00B37CA8" w:rsidRDefault="00B37CA8">
      <w:pPr>
        <w:widowControl w:val="0"/>
        <w:tabs>
          <w:tab w:val="left" w:pos="567"/>
          <w:tab w:val="left" w:pos="709"/>
          <w:tab w:val="left" w:pos="851"/>
          <w:tab w:val="left" w:pos="992"/>
          <w:tab w:val="left" w:pos="1134"/>
        </w:tabs>
        <w:spacing w:line="276" w:lineRule="auto"/>
        <w:jc w:val="both"/>
        <w:rPr>
          <w:rFonts w:eastAsia="Arial"/>
          <w:b/>
          <w:bCs/>
        </w:rPr>
      </w:pPr>
    </w:p>
    <w:p w14:paraId="68D77D17" w14:textId="77777777" w:rsidR="00B37CA8" w:rsidRDefault="00037A9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2DE6D51E" w14:textId="77777777" w:rsidR="00B37CA8" w:rsidRDefault="00B37CA8">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0B8A99BF" w14:textId="77777777" w:rsidR="00B37CA8" w:rsidRDefault="00037A9A">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5F38F08D" w14:textId="77777777" w:rsidR="00B37CA8" w:rsidRDefault="00037A9A">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26714BF5" w14:textId="77777777" w:rsidR="00B37CA8" w:rsidRDefault="00037A9A">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637BBDB5" w14:textId="77777777" w:rsidR="00B37CA8" w:rsidRDefault="00037A9A">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1D29C271" w14:textId="77777777" w:rsidR="00B37CA8" w:rsidRDefault="00037A9A">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66151BED" w14:textId="77777777" w:rsidR="00B37CA8" w:rsidRDefault="00037A9A">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52DD39C0" w14:textId="77777777" w:rsidR="00B37CA8" w:rsidRDefault="00037A9A">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w:t>
      </w:r>
      <w:r>
        <w:rPr>
          <w:rFonts w:eastAsia="Arial"/>
        </w:rPr>
        <w:lastRenderedPageBreak/>
        <w:t xml:space="preserve">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0BFD4EC0" w14:textId="77777777" w:rsidR="00B37CA8" w:rsidRDefault="00037A9A">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0FC2C09E" w14:textId="77777777" w:rsidR="00B37CA8" w:rsidRDefault="00037A9A">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3D642EF6" w14:textId="77777777" w:rsidR="00B37CA8" w:rsidRDefault="00037A9A">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476A6ABC" w14:textId="77777777" w:rsidR="00B37CA8" w:rsidRDefault="00037A9A">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588D8031" w14:textId="77777777" w:rsidR="00B37CA8" w:rsidRDefault="00037A9A">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477BC618" w14:textId="77777777" w:rsidR="00B37CA8" w:rsidRDefault="00037A9A">
      <w:pPr>
        <w:keepNext/>
        <w:keepLines/>
        <w:tabs>
          <w:tab w:val="left" w:pos="567"/>
          <w:tab w:val="left" w:pos="851"/>
          <w:tab w:val="left" w:pos="992"/>
          <w:tab w:val="left" w:pos="1134"/>
        </w:tabs>
        <w:spacing w:line="276" w:lineRule="auto"/>
        <w:jc w:val="both"/>
        <w:rPr>
          <w:rFonts w:eastAsia="Arial"/>
          <w:bCs/>
        </w:rPr>
      </w:pPr>
      <w:r>
        <w:rPr>
          <w:rFonts w:eastAsia="Arial"/>
        </w:rPr>
        <w:t>6.3.10. Bet kurio vėlesnio Paslaugų etapo atlikimo terminas, susijęs su ankstesniojo Paslaugų etapo suteikimu, nėra automatiškai pratęsiamas, kai Pirkėjas nepasirašo ankstesniojo etapo Paslaugų perdavimo–priėmimo akto dėl Tiekėjo kaltės.</w:t>
      </w:r>
    </w:p>
    <w:p w14:paraId="726B6EF1"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1E8C06CB" w14:textId="77777777" w:rsidR="00B37CA8" w:rsidRDefault="00B37CA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CED5B4E" w14:textId="77777777" w:rsidR="00B37CA8" w:rsidRDefault="00037A9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38D4BD11" w14:textId="77777777" w:rsidR="00B37CA8" w:rsidRDefault="00B37CA8">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4660739" w14:textId="77777777" w:rsidR="00B37CA8" w:rsidRDefault="00037A9A">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692FEB93" w14:textId="77777777" w:rsidR="00B37CA8" w:rsidRDefault="00B37CA8">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6E6D4662" w14:textId="77777777" w:rsidR="00B37CA8" w:rsidRDefault="00037A9A">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1321196" w14:textId="77777777" w:rsidR="00B37CA8" w:rsidRDefault="00037A9A">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28D9AE97" w14:textId="77777777" w:rsidR="00B37CA8" w:rsidRDefault="00037A9A">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 xml:space="preserve">Tiekėjas neatsako už Paslaugų trūkumus, kurie atsirado dėl netinkamo Paslaugų rezultato naudojimo ar priežiūros arba Pirkėjo, jo personalo arba trečiųjų asmenų kaltės, </w:t>
      </w:r>
      <w:r>
        <w:rPr>
          <w:rFonts w:eastAsia="Arial"/>
        </w:rPr>
        <w:lastRenderedPageBreak/>
        <w:t>su sąlyga, kad nėra Tiekėjo kaltės dėl tokių Paslaugų trūkumų, Paslaugų rezultato netinkamo naudojimo ar priežiūros.</w:t>
      </w:r>
    </w:p>
    <w:p w14:paraId="420B9D83" w14:textId="77777777" w:rsidR="00B37CA8" w:rsidRDefault="00B37CA8">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52A68F71" w14:textId="77777777" w:rsidR="00B37CA8" w:rsidRDefault="00037A9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5AD9CE9F" w14:textId="77777777" w:rsidR="00B37CA8" w:rsidRDefault="00B37CA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0D88B2A"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 xml:space="preserve"> </w:t>
      </w:r>
      <w:r>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t xml:space="preserve"> </w:t>
      </w:r>
    </w:p>
    <w:p w14:paraId="3E5FCF8E" w14:textId="77777777" w:rsidR="00B37CA8" w:rsidRDefault="00037A9A">
      <w:pPr>
        <w:rPr>
          <w:rFonts w:eastAsia="MS Mincho"/>
          <w:i/>
          <w:iCs/>
          <w:sz w:val="20"/>
        </w:rPr>
      </w:pPr>
      <w:r>
        <w:rPr>
          <w:rFonts w:eastAsia="MS Mincho"/>
          <w:i/>
          <w:iCs/>
          <w:sz w:val="20"/>
        </w:rPr>
        <w:t>Papunkčio pakeitimai:</w:t>
      </w:r>
    </w:p>
    <w:p w14:paraId="7CAA59D1" w14:textId="77777777" w:rsidR="00B37CA8" w:rsidRDefault="00037A9A">
      <w:pPr>
        <w:jc w:val="both"/>
        <w:rPr>
          <w:rFonts w:eastAsia="MS Mincho"/>
          <w:i/>
          <w:iCs/>
          <w:sz w:val="20"/>
        </w:rPr>
      </w:pPr>
      <w:r>
        <w:rPr>
          <w:rFonts w:eastAsia="MS Mincho"/>
          <w:i/>
          <w:iCs/>
          <w:sz w:val="20"/>
        </w:rPr>
        <w:t xml:space="preserve">Nr. </w:t>
      </w:r>
      <w:hyperlink r:id="rId18" w:history="1">
        <w:r w:rsidR="00B37CA8" w:rsidRPr="00532B9F">
          <w:rPr>
            <w:rFonts w:eastAsia="MS Mincho"/>
            <w:i/>
            <w:iCs/>
            <w:color w:val="0563C1" w:themeColor="hyperlink"/>
            <w:sz w:val="20"/>
            <w:u w:val="single"/>
          </w:rPr>
          <w:t>1S-52</w:t>
        </w:r>
      </w:hyperlink>
      <w:r>
        <w:rPr>
          <w:rFonts w:eastAsia="MS Mincho"/>
          <w:i/>
          <w:iCs/>
          <w:sz w:val="20"/>
        </w:rPr>
        <w:t>, 2025-04-17, paskelbta TAR 2025-04-18, i. k. 2025-06847</w:t>
      </w:r>
    </w:p>
    <w:p w14:paraId="2E44A1F6" w14:textId="77777777" w:rsidR="00B37CA8" w:rsidRDefault="00B37CA8"/>
    <w:p w14:paraId="1A0617BC"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76C95811" w14:textId="77777777" w:rsidR="00B37CA8" w:rsidRDefault="00037A9A">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25447D09" w14:textId="77777777" w:rsidR="00B37CA8" w:rsidRDefault="00037A9A">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4F7D9BA9" w14:textId="77777777" w:rsidR="00B37CA8" w:rsidRDefault="00037A9A">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20C9709F" w14:textId="77777777" w:rsidR="00B37CA8" w:rsidRDefault="00037A9A">
      <w:pPr>
        <w:tabs>
          <w:tab w:val="left" w:pos="567"/>
          <w:tab w:val="left" w:pos="851"/>
          <w:tab w:val="left" w:pos="992"/>
          <w:tab w:val="left" w:pos="1134"/>
        </w:tabs>
        <w:spacing w:line="276" w:lineRule="auto"/>
        <w:jc w:val="both"/>
      </w:pPr>
      <w:r>
        <w:t>7.2.4. Ekspertizės išvados Šalims yra privalomos.</w:t>
      </w:r>
    </w:p>
    <w:p w14:paraId="6AF24F83" w14:textId="77777777" w:rsidR="00B37CA8" w:rsidRDefault="00037A9A">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6CE146EE" w14:textId="77777777" w:rsidR="00B37CA8" w:rsidRDefault="00B37CA8">
      <w:pPr>
        <w:tabs>
          <w:tab w:val="left" w:pos="567"/>
          <w:tab w:val="left" w:pos="851"/>
          <w:tab w:val="left" w:pos="992"/>
          <w:tab w:val="left" w:pos="1134"/>
        </w:tabs>
        <w:spacing w:line="276" w:lineRule="auto"/>
        <w:jc w:val="both"/>
        <w:rPr>
          <w:rFonts w:eastAsia="Arial"/>
          <w:b/>
          <w:bCs/>
        </w:rPr>
      </w:pPr>
    </w:p>
    <w:p w14:paraId="196AF97F" w14:textId="77777777" w:rsidR="00B37CA8" w:rsidRDefault="00037A9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37F2394E" w14:textId="77777777" w:rsidR="00B37CA8" w:rsidRDefault="00B37CA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28D39B4" w14:textId="77777777" w:rsidR="00B37CA8" w:rsidRDefault="00037A9A">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5EEB9C75"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0FDE2E31" w14:textId="77777777" w:rsidR="00B37CA8" w:rsidRDefault="00037A9A">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599EC0AD" w14:textId="77777777" w:rsidR="00B37CA8" w:rsidRDefault="00037A9A">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 xml:space="preserve">Pašalinus Paslaugų rezultato trūkumus, garantinis terminas Paslaugų rezultatui (ar </w:t>
      </w:r>
      <w:r>
        <w:rPr>
          <w:rFonts w:eastAsia="Arial"/>
        </w:rPr>
        <w:lastRenderedPageBreak/>
        <w:t>su Paslaugomis susijusioms sutaisytoms ar naujoms prekėms ar jų daliai) vėl pradedamas skaičiuoti nuo tinkamai suteiktų Paslaugų (ar su Paslaugomis susijusių prekių) perdavimo Pirkėjui dienos.</w:t>
      </w:r>
    </w:p>
    <w:p w14:paraId="3A529380"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0CF16980" w14:textId="77777777" w:rsidR="00B37CA8" w:rsidRDefault="00037A9A">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2468F85E" w14:textId="77777777" w:rsidR="00B37CA8" w:rsidRDefault="00037A9A">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6A0CEFB5" w14:textId="77777777" w:rsidR="00B37CA8" w:rsidRDefault="00B37CA8">
      <w:pPr>
        <w:widowControl w:val="0"/>
        <w:tabs>
          <w:tab w:val="left" w:pos="567"/>
          <w:tab w:val="left" w:pos="851"/>
          <w:tab w:val="left" w:pos="992"/>
          <w:tab w:val="left" w:pos="1134"/>
        </w:tabs>
        <w:spacing w:line="276" w:lineRule="auto"/>
        <w:jc w:val="both"/>
        <w:rPr>
          <w:rFonts w:eastAsia="Arial"/>
          <w:b/>
          <w:bCs/>
        </w:rPr>
      </w:pPr>
    </w:p>
    <w:p w14:paraId="0D54F07D" w14:textId="77777777" w:rsidR="00B37CA8" w:rsidRDefault="00037A9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0E9A96F2" w14:textId="77777777" w:rsidR="00B37CA8" w:rsidRDefault="00B37CA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B9D89D8"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45BE0BB2"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26D3788B"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19C42DE9" w14:textId="77777777" w:rsidR="00B37CA8" w:rsidRDefault="00037A9A">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16220D14" w14:textId="77777777" w:rsidR="00B37CA8" w:rsidRDefault="00037A9A">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335C6C0B"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7BA9A92D"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36CC129E" w14:textId="77777777" w:rsidR="00B37CA8" w:rsidRDefault="00B37CA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DF30732" w14:textId="77777777" w:rsidR="00B37CA8" w:rsidRDefault="00037A9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7F67F428" w14:textId="77777777" w:rsidR="00B37CA8" w:rsidRDefault="00B37CA8">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20EB16B" w14:textId="77777777" w:rsidR="00B37CA8" w:rsidRDefault="00037A9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18B93EB3" w14:textId="77777777" w:rsidR="00B37CA8" w:rsidRDefault="00B37CA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5A710ED"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 xml:space="preserve">Tiekėjas privalo suteikti Paslaugas laikydamasis terminų, nurodytų Specialiosiose </w:t>
      </w:r>
      <w:r>
        <w:rPr>
          <w:rFonts w:eastAsia="Arial"/>
        </w:rPr>
        <w:lastRenderedPageBreak/>
        <w:t>sąlygose.</w:t>
      </w:r>
    </w:p>
    <w:p w14:paraId="45411AE8" w14:textId="77777777" w:rsidR="00B37CA8" w:rsidRDefault="00037A9A">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6DB202B5"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611EBE15" w14:textId="77777777" w:rsidR="00B37CA8" w:rsidRDefault="00B37CA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36F0DDB" w14:textId="77777777" w:rsidR="00B37CA8" w:rsidRDefault="00037A9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06738FC9" w14:textId="77777777" w:rsidR="00B37CA8" w:rsidRDefault="00B37CA8">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1A5FC400" w14:textId="77777777" w:rsidR="00B37CA8" w:rsidRDefault="00037A9A">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66EEED65" w14:textId="77777777" w:rsidR="00B37CA8" w:rsidRDefault="00037A9A">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7161AC6"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60E0B07" w14:textId="77777777" w:rsidR="00B37CA8" w:rsidRDefault="00B37CA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3C9D101" w14:textId="77777777" w:rsidR="00B37CA8" w:rsidRDefault="00037A9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7063D573" w14:textId="77777777" w:rsidR="00B37CA8" w:rsidRDefault="00B37CA8">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41007E8F"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B040F70" w14:textId="77777777" w:rsidR="00B37CA8" w:rsidRDefault="00B37CA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5D10D35" w14:textId="77777777" w:rsidR="00B37CA8" w:rsidRDefault="00037A9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6FF49C11" w14:textId="77777777" w:rsidR="00B37CA8" w:rsidRDefault="00B37CA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6143516"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204538AD"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A9C1AB8" w14:textId="77777777" w:rsidR="00B37CA8" w:rsidRDefault="00037A9A">
      <w:pPr>
        <w:tabs>
          <w:tab w:val="left" w:pos="567"/>
        </w:tabs>
        <w:spacing w:line="276" w:lineRule="auto"/>
        <w:jc w:val="both"/>
        <w:rPr>
          <w:rFonts w:eastAsia="Cambria"/>
        </w:rPr>
      </w:pPr>
      <w:r>
        <w:rPr>
          <w:rFonts w:eastAsia="Cambria"/>
          <w:shd w:val="clear" w:color="auto" w:fill="FFFFFF"/>
        </w:rPr>
        <w:t xml:space="preserve">10.2. Tiekėjas privalo pateikti Pirkėjui Specialiosiose sąlygose nurodytos rūšies ir dydžio Sutarties įvykdymo užtikrinimą – pirmo pareikalavimo banko garantiją arba draudimo </w:t>
      </w:r>
      <w:r>
        <w:rPr>
          <w:rFonts w:eastAsia="Cambria"/>
          <w:shd w:val="clear" w:color="auto" w:fill="FFFFFF"/>
        </w:rPr>
        <w:lastRenderedPageBreak/>
        <w:t>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71B9BE76" w14:textId="77777777" w:rsidR="00B37CA8" w:rsidRDefault="00037A9A">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7DCCA8DA" w14:textId="77777777" w:rsidR="00B37CA8" w:rsidRDefault="00037A9A">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2F76BA4B" w14:textId="77777777" w:rsidR="00B37CA8" w:rsidRDefault="00037A9A">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78D595E6" w14:textId="77777777" w:rsidR="00B37CA8" w:rsidRDefault="00037A9A">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34E4A3C6" w14:textId="77777777" w:rsidR="00B37CA8" w:rsidRDefault="00037A9A">
      <w:pPr>
        <w:tabs>
          <w:tab w:val="left" w:pos="567"/>
        </w:tabs>
        <w:spacing w:line="276" w:lineRule="auto"/>
        <w:jc w:val="both"/>
        <w:textAlignment w:val="baseline"/>
      </w:pPr>
      <w:r>
        <w:t>10.7. Sutarties įvykdymo užtikrinimas turi įsigalioti ne vėliau negu jo pateikimo Pirkėjui dieną.</w:t>
      </w:r>
    </w:p>
    <w:p w14:paraId="426BA94A" w14:textId="77777777" w:rsidR="00B37CA8" w:rsidRDefault="00037A9A">
      <w:pPr>
        <w:tabs>
          <w:tab w:val="left" w:pos="567"/>
        </w:tabs>
        <w:spacing w:line="276" w:lineRule="auto"/>
        <w:jc w:val="both"/>
        <w:textAlignment w:val="baseline"/>
      </w:pPr>
      <w:r>
        <w:t>10.8. Sutarties įvykdymo užtikrinimo suma turi būti nurodoma ir išmokama eurais.</w:t>
      </w:r>
    </w:p>
    <w:p w14:paraId="374A44DD" w14:textId="77777777" w:rsidR="00B37CA8" w:rsidRDefault="00037A9A">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3740A8FA" w14:textId="77777777" w:rsidR="00B37CA8" w:rsidRDefault="00037A9A">
      <w:pPr>
        <w:tabs>
          <w:tab w:val="left" w:pos="567"/>
        </w:tabs>
        <w:spacing w:line="276" w:lineRule="auto"/>
        <w:jc w:val="both"/>
        <w:textAlignment w:val="baseline"/>
      </w:pPr>
      <w:r>
        <w:t>10.10. Sutarties įvykdymo užtikrinime nurodytas jo galiojimo terminas turi būti ne trumpesnis nei nurodytas Specialiosiose sąlygose.</w:t>
      </w:r>
    </w:p>
    <w:p w14:paraId="469F5EBA" w14:textId="77777777" w:rsidR="00B37CA8" w:rsidRDefault="00037A9A">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B01F297" w14:textId="77777777" w:rsidR="00B37CA8" w:rsidRDefault="00037A9A">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4C46FB6" w14:textId="77777777" w:rsidR="00B37CA8" w:rsidRDefault="00037A9A">
      <w:pPr>
        <w:tabs>
          <w:tab w:val="left" w:pos="567"/>
        </w:tabs>
        <w:spacing w:line="276" w:lineRule="auto"/>
        <w:jc w:val="both"/>
        <w:textAlignment w:val="baseline"/>
      </w:pPr>
      <w:r>
        <w:lastRenderedPageBreak/>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EFE5F7A" w14:textId="77777777" w:rsidR="00B37CA8" w:rsidRDefault="00037A9A">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3FA1944D" w14:textId="77777777" w:rsidR="00B37CA8" w:rsidRDefault="00037A9A">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34C324AA" w14:textId="77777777" w:rsidR="00B37CA8" w:rsidRDefault="00037A9A">
      <w:pPr>
        <w:tabs>
          <w:tab w:val="left" w:pos="567"/>
        </w:tabs>
        <w:spacing w:line="276" w:lineRule="auto"/>
        <w:jc w:val="both"/>
        <w:textAlignment w:val="baseline"/>
      </w:pPr>
      <w:r>
        <w:t>10.16. Pirkėjas gali pasinaudoti Sutarties įvykdymo užtikrinimu, esant bet kuriai iš žemiau nurodytų aplinkybių:</w:t>
      </w:r>
    </w:p>
    <w:p w14:paraId="3D626DAB" w14:textId="77777777" w:rsidR="00B37CA8" w:rsidRDefault="00037A9A">
      <w:pPr>
        <w:tabs>
          <w:tab w:val="left" w:pos="567"/>
        </w:tabs>
        <w:spacing w:line="276" w:lineRule="auto"/>
        <w:jc w:val="both"/>
        <w:textAlignment w:val="baseline"/>
      </w:pPr>
      <w:r>
        <w:t>10.16.1. Tiekėjas neįvykdė, nevykdo arba netinkamai vykdo savo įsipareigojimus pagal Sutartį;</w:t>
      </w:r>
    </w:p>
    <w:p w14:paraId="0415FFC8" w14:textId="77777777" w:rsidR="00B37CA8" w:rsidRDefault="00037A9A">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5B025A25" w14:textId="77777777" w:rsidR="00B37CA8" w:rsidRDefault="00037A9A">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04492A04" w14:textId="77777777" w:rsidR="00B37CA8" w:rsidRDefault="00037A9A">
      <w:pPr>
        <w:tabs>
          <w:tab w:val="left" w:pos="567"/>
        </w:tabs>
        <w:spacing w:line="276" w:lineRule="auto"/>
        <w:jc w:val="both"/>
        <w:textAlignment w:val="baseline"/>
      </w:pPr>
      <w:r>
        <w:t>10.16.4. Tiekėjas be pateisinamos priežasties (ne Sutartyje nustatytais atvejais) vienašališkai nutraukia Sutartį.</w:t>
      </w:r>
    </w:p>
    <w:p w14:paraId="05DD9680" w14:textId="77777777" w:rsidR="00B37CA8" w:rsidRDefault="00B37CA8">
      <w:pPr>
        <w:tabs>
          <w:tab w:val="left" w:pos="567"/>
        </w:tabs>
        <w:spacing w:line="276" w:lineRule="auto"/>
        <w:jc w:val="both"/>
        <w:textAlignment w:val="baseline"/>
        <w:rPr>
          <w:b/>
          <w:bCs/>
        </w:rPr>
      </w:pPr>
    </w:p>
    <w:p w14:paraId="20E36513" w14:textId="77777777" w:rsidR="00B37CA8" w:rsidRDefault="00037A9A">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4EA942B3" w14:textId="77777777" w:rsidR="00B37CA8" w:rsidRDefault="00B37CA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E709ABA"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50ECB945"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248C74E5"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3B6D2D17"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66679229" w14:textId="77777777" w:rsidR="00B37CA8" w:rsidRDefault="00B37CA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E5F21B0" w14:textId="77777777" w:rsidR="00B37CA8" w:rsidRDefault="00037A9A">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lastRenderedPageBreak/>
        <w:t>12.</w:t>
      </w:r>
      <w:r>
        <w:rPr>
          <w:rFonts w:eastAsia="Cambria"/>
          <w:b/>
          <w:bCs/>
          <w:caps/>
          <w14:numSpacing w14:val="tabular"/>
        </w:rPr>
        <w:tab/>
        <w:t>ATSISKAITYMO TVARKA</w:t>
      </w:r>
    </w:p>
    <w:p w14:paraId="129C1AE8" w14:textId="77777777" w:rsidR="00B37CA8" w:rsidRDefault="00B37CA8">
      <w:pPr>
        <w:keepNext/>
        <w:keepLines/>
        <w:tabs>
          <w:tab w:val="left" w:pos="567"/>
          <w:tab w:val="left" w:pos="851"/>
          <w:tab w:val="left" w:pos="992"/>
          <w:tab w:val="left" w:pos="1134"/>
        </w:tabs>
        <w:spacing w:line="276" w:lineRule="auto"/>
        <w:jc w:val="center"/>
        <w:rPr>
          <w:rFonts w:eastAsia="Cambria"/>
          <w:b/>
          <w:bCs/>
          <w:caps/>
          <w14:numSpacing w14:val="tabular"/>
        </w:rPr>
      </w:pPr>
    </w:p>
    <w:p w14:paraId="09C0F214" w14:textId="77777777" w:rsidR="00B37CA8" w:rsidRDefault="00037A9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4A139ACB" w14:textId="77777777" w:rsidR="00B37CA8" w:rsidRDefault="00B37CA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D263A0E" w14:textId="77777777" w:rsidR="00B37CA8" w:rsidRDefault="00037A9A">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6E8E22E5" w14:textId="77777777" w:rsidR="00B37CA8" w:rsidRDefault="00037A9A">
      <w:pPr>
        <w:tabs>
          <w:tab w:val="left" w:pos="567"/>
        </w:tabs>
        <w:spacing w:line="276" w:lineRule="auto"/>
        <w:jc w:val="both"/>
        <w:textAlignment w:val="baseline"/>
      </w:pPr>
      <w:r>
        <w:t>12.1.2. Pirkėjas sumoka Tiekėjui ne didesnį kaip Specialiosiose sąlygose nurodyto dydžio Avansą.</w:t>
      </w:r>
    </w:p>
    <w:p w14:paraId="5DDD961D" w14:textId="77777777" w:rsidR="00B37CA8" w:rsidRDefault="00037A9A">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18D4B82B" w14:textId="77777777" w:rsidR="00B37CA8" w:rsidRDefault="00037A9A">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33AA1719" w14:textId="77777777" w:rsidR="00B37CA8" w:rsidRDefault="00037A9A">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1F44ECE1" w14:textId="77777777" w:rsidR="00B37CA8" w:rsidRDefault="00037A9A">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2404290" w14:textId="77777777" w:rsidR="00B37CA8" w:rsidRDefault="00037A9A">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66466B72" w14:textId="77777777" w:rsidR="00B37CA8" w:rsidRDefault="00037A9A">
      <w:pPr>
        <w:tabs>
          <w:tab w:val="left" w:pos="567"/>
        </w:tabs>
        <w:spacing w:line="276" w:lineRule="auto"/>
        <w:jc w:val="both"/>
        <w:textAlignment w:val="baseline"/>
      </w:pPr>
      <w:r>
        <w:t>12.1.7. Avanso užtikrinimo suma turi būti nurodoma ir išmokama eurais.</w:t>
      </w:r>
    </w:p>
    <w:p w14:paraId="3694EC26" w14:textId="77777777" w:rsidR="00B37CA8" w:rsidRDefault="00037A9A">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0A3451B0" w14:textId="77777777" w:rsidR="00B37CA8" w:rsidRDefault="00037A9A">
      <w:pPr>
        <w:tabs>
          <w:tab w:val="left" w:pos="567"/>
        </w:tabs>
        <w:spacing w:line="276" w:lineRule="auto"/>
        <w:jc w:val="both"/>
        <w:textAlignment w:val="baseline"/>
      </w:pPr>
      <w:r>
        <w:t>12.1.9. Avanso užtikrinimas, neatitinkantis šiame Sutarties poskyryje nustatytų reikalavimų, nebus priimamas.</w:t>
      </w:r>
    </w:p>
    <w:p w14:paraId="142E8549" w14:textId="77777777" w:rsidR="00B37CA8" w:rsidRDefault="00037A9A">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57BC0BC6" w14:textId="77777777" w:rsidR="00B37CA8" w:rsidRDefault="00037A9A">
      <w:pPr>
        <w:tabs>
          <w:tab w:val="left" w:pos="567"/>
        </w:tabs>
        <w:spacing w:line="276" w:lineRule="auto"/>
        <w:jc w:val="both"/>
        <w:textAlignment w:val="baseline"/>
      </w:pPr>
      <w:r>
        <w:lastRenderedPageBreak/>
        <w:t>12.1.11. Pirkėjas sumoka Tiekėjui Avansą per Specialiosiose sąlygose numatytą terminą nuo išankstinio mokėjimo sąskaitos ir Avanso užtikrinimo (jei taikoma) gavimo dienos. Sumokėto Avanso suma išskaitoma iš mokėtinos sumos.</w:t>
      </w:r>
    </w:p>
    <w:p w14:paraId="641C84FE" w14:textId="77777777" w:rsidR="00B37CA8" w:rsidRDefault="00037A9A">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526EADA" w14:textId="77777777" w:rsidR="00B37CA8" w:rsidRDefault="00B37CA8">
      <w:pPr>
        <w:tabs>
          <w:tab w:val="left" w:pos="567"/>
        </w:tabs>
        <w:spacing w:line="276" w:lineRule="auto"/>
        <w:jc w:val="both"/>
        <w:textAlignment w:val="baseline"/>
      </w:pPr>
    </w:p>
    <w:p w14:paraId="310C7A39" w14:textId="77777777" w:rsidR="00B37CA8" w:rsidRDefault="00037A9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46B9AC0E" w14:textId="77777777" w:rsidR="00B37CA8" w:rsidRDefault="00B37CA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C0A7CA3"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195C541B"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06134FF3"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2DEEE356"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0942DB6"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0FAA864C"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1BEEC9A9"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32BB06C7"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4BFFC47A" w14:textId="77777777" w:rsidR="00B37CA8" w:rsidRDefault="00037A9A">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2E216166" w14:textId="77777777" w:rsidR="00B37CA8" w:rsidRDefault="00B37CA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1A2612B" w14:textId="77777777" w:rsidR="00B37CA8" w:rsidRDefault="00037A9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lastRenderedPageBreak/>
        <w:t>12.3.</w:t>
      </w:r>
      <w:r>
        <w:rPr>
          <w:rFonts w:eastAsia="Arial"/>
          <w:b/>
          <w:bCs/>
        </w:rPr>
        <w:tab/>
      </w:r>
      <w:r>
        <w:rPr>
          <w:rFonts w:eastAsia="Arial"/>
          <w:b/>
        </w:rPr>
        <w:t>Kiti atsiskaitymo klausimai</w:t>
      </w:r>
    </w:p>
    <w:p w14:paraId="5D7683AA" w14:textId="77777777" w:rsidR="00B37CA8" w:rsidRDefault="00B37CA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6A5F0D1"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47145685"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724808ED"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508B596B"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0CF23850" w14:textId="77777777" w:rsidR="00B37CA8" w:rsidRDefault="00B37CA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36711C1" w14:textId="77777777" w:rsidR="00B37CA8" w:rsidRDefault="00037A9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6420F7E5" w14:textId="77777777" w:rsidR="00B37CA8" w:rsidRDefault="00B37CA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FD303C6"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D44BF3C"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116947C0"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EF25A42"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027D50B9"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1C8E8C45"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23A7FC5A"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7E88C589"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600F057D"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B527BD4" w14:textId="77777777" w:rsidR="00B37CA8" w:rsidRDefault="00B37CA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66551AD" w14:textId="77777777" w:rsidR="00B37CA8" w:rsidRDefault="00037A9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14.</w:t>
      </w:r>
      <w:r>
        <w:rPr>
          <w:rFonts w:eastAsia="Arial"/>
          <w:b/>
          <w:bCs/>
          <w:caps/>
        </w:rPr>
        <w:tab/>
      </w:r>
      <w:r>
        <w:rPr>
          <w:rFonts w:eastAsia="Arial"/>
          <w:b/>
          <w:caps/>
        </w:rPr>
        <w:t>Asmens duomenų apsauga</w:t>
      </w:r>
    </w:p>
    <w:p w14:paraId="57FB35A2" w14:textId="77777777" w:rsidR="00B37CA8" w:rsidRDefault="00B37CA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B45753F" w14:textId="77777777" w:rsidR="00B37CA8" w:rsidRDefault="00037A9A">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2AFD339" w14:textId="77777777" w:rsidR="00B37CA8" w:rsidRDefault="00037A9A">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E46E34E" w14:textId="77777777" w:rsidR="00B37CA8" w:rsidRDefault="00B37CA8">
      <w:pPr>
        <w:tabs>
          <w:tab w:val="left" w:pos="0"/>
          <w:tab w:val="left" w:pos="851"/>
          <w:tab w:val="left" w:pos="992"/>
          <w:tab w:val="left" w:pos="1134"/>
        </w:tabs>
        <w:spacing w:line="276" w:lineRule="auto"/>
        <w:jc w:val="both"/>
        <w:rPr>
          <w:rFonts w:eastAsia="Arial"/>
          <w:b/>
          <w:bCs/>
        </w:rPr>
      </w:pPr>
    </w:p>
    <w:p w14:paraId="008B30FC" w14:textId="77777777" w:rsidR="00B37CA8" w:rsidRDefault="00037A9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76E2DA95" w14:textId="77777777" w:rsidR="00B37CA8" w:rsidRDefault="00B37CA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77E87851" w14:textId="77777777" w:rsidR="00B37CA8" w:rsidRDefault="00037A9A">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2C5CC046" w14:textId="77777777" w:rsidR="00B37CA8" w:rsidRDefault="00037A9A">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7D491937" w14:textId="77777777" w:rsidR="00B37CA8" w:rsidRDefault="00037A9A">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7859405F" w14:textId="77777777" w:rsidR="00B37CA8" w:rsidRDefault="00B37CA8">
      <w:pPr>
        <w:tabs>
          <w:tab w:val="left" w:pos="567"/>
        </w:tabs>
        <w:spacing w:line="276" w:lineRule="auto"/>
        <w:jc w:val="both"/>
        <w:textAlignment w:val="baseline"/>
        <w:rPr>
          <w:b/>
          <w:bCs/>
        </w:rPr>
      </w:pPr>
    </w:p>
    <w:p w14:paraId="13078436" w14:textId="77777777" w:rsidR="00B37CA8" w:rsidRDefault="00037A9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2267BD4C" w14:textId="77777777" w:rsidR="00B37CA8" w:rsidRDefault="00B37CA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0D5D080"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25AC6158"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611F3234"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xml:space="preserve">, teismo ar arbitražo teismo sprendimų, administracinių aktų, </w:t>
      </w:r>
      <w:r>
        <w:rPr>
          <w:rFonts w:eastAsia="Arial"/>
        </w:rPr>
        <w:lastRenderedPageBreak/>
        <w:t>sutarčių ar kitų prievolių pagal taikomą privatinę teisę, viešąją teisę, Europos Sąjungos teisę arba tarptautinę teisę;</w:t>
      </w:r>
    </w:p>
    <w:p w14:paraId="04D5D3F1"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1A3074A8"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FF81C09"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C585849"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643FF29C"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044B41E3" w14:textId="77777777" w:rsidR="00B37CA8" w:rsidRDefault="00037A9A">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562B5491" w14:textId="77777777" w:rsidR="00B37CA8" w:rsidRDefault="00037A9A">
      <w:pPr>
        <w:widowControl w:val="0"/>
        <w:tabs>
          <w:tab w:val="left" w:pos="567"/>
          <w:tab w:val="left" w:pos="851"/>
          <w:tab w:val="left" w:pos="992"/>
          <w:tab w:val="left" w:pos="1134"/>
        </w:tabs>
        <w:spacing w:line="276" w:lineRule="auto"/>
        <w:jc w:val="both"/>
      </w:pPr>
      <w:r>
        <w:rPr>
          <w:rFonts w:eastAsia="Arial"/>
        </w:rPr>
        <w:t>16.4. T</w:t>
      </w:r>
      <w:r>
        <w:t>iekėjas įsipareigoja vykdant Sutartį laikytis aplinkos apsaugos, socialinės ir darbo teisės įpareigojimų, nustatytų Europos Sąjungos ir nacionalinėje teisėje, kolektyvinėse sutartyse ir VPĮ 5 priede nurodytose tarptautinėse konvencijose.</w:t>
      </w:r>
    </w:p>
    <w:p w14:paraId="575813DE" w14:textId="77777777" w:rsidR="00B37CA8" w:rsidRDefault="00B37CA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68FF19A4" w14:textId="77777777" w:rsidR="00B37CA8" w:rsidRDefault="00037A9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1D879B4C" w14:textId="77777777" w:rsidR="00B37CA8" w:rsidRDefault="00B37CA8">
      <w:pPr>
        <w:widowControl w:val="0"/>
        <w:tabs>
          <w:tab w:val="left" w:pos="567"/>
          <w:tab w:val="left" w:pos="851"/>
          <w:tab w:val="left" w:pos="992"/>
          <w:tab w:val="left" w:pos="1134"/>
        </w:tabs>
        <w:spacing w:line="276" w:lineRule="auto"/>
        <w:jc w:val="both"/>
        <w:rPr>
          <w:rFonts w:eastAsia="Arial"/>
        </w:rPr>
      </w:pPr>
    </w:p>
    <w:p w14:paraId="765D699B" w14:textId="77777777" w:rsidR="00B37CA8" w:rsidRDefault="00037A9A">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78A94595" w14:textId="77777777" w:rsidR="00B37CA8" w:rsidRDefault="00037A9A">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10DF6316" w14:textId="77777777" w:rsidR="00B37CA8" w:rsidRDefault="00037A9A">
      <w:pPr>
        <w:widowControl w:val="0"/>
        <w:tabs>
          <w:tab w:val="left" w:pos="567"/>
          <w:tab w:val="left" w:pos="851"/>
          <w:tab w:val="left" w:pos="992"/>
          <w:tab w:val="left" w:pos="1134"/>
        </w:tabs>
        <w:spacing w:line="276" w:lineRule="auto"/>
        <w:jc w:val="both"/>
        <w:rPr>
          <w:rFonts w:eastAsia="Arial"/>
        </w:rPr>
      </w:pPr>
      <w:r>
        <w:rPr>
          <w:rFonts w:eastAsia="Arial"/>
        </w:rPr>
        <w:t xml:space="preserve">17.3. Tuo atveju, jei paaiškėja, kad kuris nors iš šioje Sutartyje pateiktų pareiškimų ar garantijų buvo iš esmės neteisingas, melagingas ar klaidinantis, Šalis pažeidėja nukentėjusiai Šaliai privalo atlyginti visus nuostolius, kuriuos nukentėjusioji Šalis patyrė </w:t>
      </w:r>
      <w:r>
        <w:rPr>
          <w:rFonts w:eastAsia="Arial"/>
        </w:rPr>
        <w:lastRenderedPageBreak/>
        <w:t>dėl tokio neteisingo, melagingo ar klaidinančio pareiškimo ar garantijos.</w:t>
      </w:r>
    </w:p>
    <w:p w14:paraId="64E90381" w14:textId="77777777" w:rsidR="00B37CA8" w:rsidRDefault="00037A9A">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5A3854C3" w14:textId="77777777" w:rsidR="00B37CA8" w:rsidRDefault="00037A9A">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E18A212" w14:textId="77777777" w:rsidR="00B37CA8" w:rsidRDefault="00037A9A">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520E4F39" w14:textId="77777777" w:rsidR="00B37CA8" w:rsidRDefault="00037A9A">
      <w:pPr>
        <w:tabs>
          <w:tab w:val="left" w:pos="567"/>
        </w:tabs>
        <w:spacing w:line="276" w:lineRule="auto"/>
        <w:jc w:val="both"/>
        <w:textAlignment w:val="baseline"/>
        <w:rPr>
          <w:rFonts w:eastAsia="Arial"/>
        </w:rPr>
      </w:pPr>
      <w:r>
        <w:rPr>
          <w:rFonts w:eastAsia="Arial"/>
        </w:rPr>
        <w:t xml:space="preserve">17.7. </w:t>
      </w:r>
      <w:r>
        <w:t xml:space="preserve">Jeigu Sutartis nutraukiama dėl esminio sutarties pažeidimo pagal Bendrųjų sąlygų 22.2.1 papunktį ir (ar) Tiekėjas esminę Sutarties sąlygą, nurodytą </w:t>
      </w:r>
      <w:r>
        <w:rPr>
          <w:rFonts w:eastAsia="Arial"/>
        </w:rPr>
        <w:t>Specialiųjų sąlygų 10 skyriuje</w:t>
      </w:r>
      <w:r>
        <w:t xml:space="preserv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0A0230E0" w14:textId="77777777" w:rsidR="00B37CA8" w:rsidRDefault="00037A9A">
      <w:pPr>
        <w:rPr>
          <w:rFonts w:eastAsia="MS Mincho"/>
          <w:i/>
          <w:iCs/>
          <w:sz w:val="20"/>
        </w:rPr>
      </w:pPr>
      <w:r>
        <w:rPr>
          <w:rFonts w:eastAsia="MS Mincho"/>
          <w:i/>
          <w:iCs/>
          <w:sz w:val="20"/>
        </w:rPr>
        <w:t>Papildyta papunkčiu:</w:t>
      </w:r>
    </w:p>
    <w:p w14:paraId="1119BBD2" w14:textId="77777777" w:rsidR="00B37CA8" w:rsidRDefault="00037A9A">
      <w:pPr>
        <w:jc w:val="both"/>
        <w:rPr>
          <w:rFonts w:eastAsia="MS Mincho"/>
          <w:i/>
          <w:iCs/>
          <w:sz w:val="20"/>
        </w:rPr>
      </w:pPr>
      <w:r>
        <w:rPr>
          <w:rFonts w:eastAsia="MS Mincho"/>
          <w:i/>
          <w:iCs/>
          <w:sz w:val="20"/>
        </w:rPr>
        <w:t xml:space="preserve">Nr. </w:t>
      </w:r>
      <w:hyperlink r:id="rId19" w:history="1">
        <w:r w:rsidR="00B37CA8" w:rsidRPr="00532B9F">
          <w:rPr>
            <w:rFonts w:eastAsia="MS Mincho"/>
            <w:i/>
            <w:iCs/>
            <w:color w:val="0563C1" w:themeColor="hyperlink"/>
            <w:sz w:val="20"/>
            <w:u w:val="single"/>
          </w:rPr>
          <w:t>1S-52</w:t>
        </w:r>
      </w:hyperlink>
      <w:r>
        <w:rPr>
          <w:rFonts w:eastAsia="MS Mincho"/>
          <w:i/>
          <w:iCs/>
          <w:sz w:val="20"/>
        </w:rPr>
        <w:t>, 2025-04-17, paskelbta TAR 2025-04-18, i. k. 2025-06847</w:t>
      </w:r>
    </w:p>
    <w:p w14:paraId="234734D8" w14:textId="77777777" w:rsidR="00B37CA8" w:rsidRDefault="00B37CA8"/>
    <w:p w14:paraId="7DC2F5DE" w14:textId="77777777" w:rsidR="00B37CA8" w:rsidRDefault="00037A9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3B5F36B7" w14:textId="77777777" w:rsidR="00B37CA8" w:rsidRDefault="00B37CA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EC2E811" w14:textId="77777777" w:rsidR="00B37CA8" w:rsidRDefault="00037A9A">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264DA8FF" w14:textId="7006B0F6" w:rsidR="00B37CA8" w:rsidRDefault="00037A9A">
      <w:pPr>
        <w:widowControl w:val="0"/>
        <w:tabs>
          <w:tab w:val="left" w:pos="567"/>
          <w:tab w:val="left" w:pos="851"/>
          <w:tab w:val="left" w:pos="992"/>
          <w:tab w:val="left" w:pos="1134"/>
        </w:tabs>
        <w:spacing w:line="276" w:lineRule="auto"/>
        <w:jc w:val="both"/>
        <w:rPr>
          <w:rFonts w:eastAsia="Cambria"/>
        </w:rPr>
      </w:pPr>
      <w:r w:rsidRPr="284D8E44">
        <w:rPr>
          <w:rFonts w:eastAsia="Cambria"/>
        </w:rPr>
        <w:t>18.1.1.</w:t>
      </w:r>
      <w:r>
        <w:tab/>
      </w:r>
      <w:r w:rsidRPr="284D8E44">
        <w:rPr>
          <w:rFonts w:eastAsia="Cambria"/>
        </w:rPr>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w:t>
      </w:r>
      <w:r w:rsidR="40ECA236" w:rsidRPr="284D8E44">
        <w:rPr>
          <w:rFonts w:eastAsia="Cambria"/>
        </w:rPr>
        <w:t>“</w:t>
      </w:r>
      <w:r w:rsidRPr="284D8E44">
        <w:rPr>
          <w:rFonts w:eastAsia="Cambria"/>
        </w:rPr>
        <w:t xml:space="preserve"> patvirtintų taisyklių nuostatos;</w:t>
      </w:r>
    </w:p>
    <w:p w14:paraId="0C5909CB" w14:textId="77777777" w:rsidR="00B37CA8" w:rsidRDefault="00037A9A">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ED96B57" w14:textId="77777777" w:rsidR="00B37CA8" w:rsidRDefault="00037A9A">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5F7C419" w14:textId="77777777" w:rsidR="00B37CA8" w:rsidRDefault="00037A9A">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D2A9E3F" w14:textId="77777777" w:rsidR="00B37CA8" w:rsidRDefault="00037A9A">
      <w:pPr>
        <w:widowControl w:val="0"/>
        <w:tabs>
          <w:tab w:val="left" w:pos="567"/>
          <w:tab w:val="left" w:pos="851"/>
          <w:tab w:val="left" w:pos="992"/>
          <w:tab w:val="left" w:pos="1134"/>
        </w:tabs>
        <w:spacing w:line="276" w:lineRule="auto"/>
        <w:jc w:val="both"/>
        <w:rPr>
          <w:rFonts w:eastAsia="Arial"/>
        </w:rPr>
      </w:pPr>
      <w:r>
        <w:rPr>
          <w:rFonts w:eastAsia="Arial"/>
        </w:rPr>
        <w:lastRenderedPageBreak/>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37057BFA" w14:textId="77777777" w:rsidR="00B37CA8" w:rsidRDefault="00B37CA8">
      <w:pPr>
        <w:widowControl w:val="0"/>
        <w:tabs>
          <w:tab w:val="left" w:pos="567"/>
          <w:tab w:val="left" w:pos="851"/>
          <w:tab w:val="left" w:pos="992"/>
          <w:tab w:val="left" w:pos="1134"/>
        </w:tabs>
        <w:spacing w:line="276" w:lineRule="auto"/>
        <w:jc w:val="both"/>
        <w:rPr>
          <w:rFonts w:eastAsia="Arial"/>
          <w:b/>
          <w:bCs/>
        </w:rPr>
      </w:pPr>
    </w:p>
    <w:p w14:paraId="6871FC49" w14:textId="77777777" w:rsidR="00B37CA8" w:rsidRDefault="00037A9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77E86DE2" w14:textId="77777777" w:rsidR="00B37CA8" w:rsidRDefault="00B37CA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ACC707D" w14:textId="4BBFB6DE" w:rsidR="00B37CA8" w:rsidRDefault="00037A9A" w:rsidP="284D8E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284D8E44">
        <w:rPr>
          <w:rFonts w:eastAsia="Arial"/>
        </w:rPr>
        <w:t>19.1.</w:t>
      </w:r>
      <w:r>
        <w:tab/>
      </w:r>
      <w:r w:rsidRPr="284D8E44">
        <w:rPr>
          <w:rFonts w:eastAsia="Arial"/>
        </w:rPr>
        <w:t xml:space="preserve">Jeigu kuri nors Sutarties nuostata yra arba tampa dalinai ar </w:t>
      </w:r>
      <w:r w:rsidR="3225E302" w:rsidRPr="284D8E44">
        <w:rPr>
          <w:rFonts w:eastAsia="Arial"/>
        </w:rPr>
        <w:t xml:space="preserve">visai </w:t>
      </w:r>
      <w:r w:rsidRPr="284D8E44">
        <w:rPr>
          <w:rFonts w:eastAsia="Arial"/>
        </w:rPr>
        <w:t xml:space="preserve">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sidRPr="284D8E44">
        <w:rPr>
          <w:rFonts w:eastAsia="Arial"/>
        </w:rPr>
        <w:t xml:space="preserve"> ir galima daryti prielaidą, kad Sutartis būtų buvusi teisėtai sudaryta ir neįtraukus nuostatos, kuri yra negaliojanti.</w:t>
      </w:r>
    </w:p>
    <w:p w14:paraId="000428C8"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A9D2B11" w14:textId="77777777" w:rsidR="00B37CA8" w:rsidRDefault="00B37CA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A89FDAD" w14:textId="77777777" w:rsidR="00B37CA8" w:rsidRDefault="00037A9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5AD596A9" w14:textId="77777777" w:rsidR="00B37CA8" w:rsidRDefault="00B37CA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F01AFCE" w14:textId="77777777" w:rsidR="00B37CA8" w:rsidRDefault="00037A9A">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0EC24695"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4E1A8650"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6A9F9023" w14:textId="77777777" w:rsidR="00B37CA8" w:rsidRDefault="00037A9A">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06699032"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ACD7CD9" w14:textId="77777777" w:rsidR="00B37CA8" w:rsidRDefault="00B37CA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83B4A87" w14:textId="77777777" w:rsidR="00B37CA8" w:rsidRDefault="00037A9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75A6F1A2" w14:textId="77777777" w:rsidR="00B37CA8" w:rsidRDefault="00B37CA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090D6D4" w14:textId="77777777" w:rsidR="00B37CA8" w:rsidRDefault="00037A9A">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w:t>
      </w:r>
      <w:r>
        <w:lastRenderedPageBreak/>
        <w:t xml:space="preserve">teisę inicijuoti </w:t>
      </w:r>
      <w:r>
        <w:rPr>
          <w:rFonts w:eastAsia="Arial"/>
        </w:rPr>
        <w:t>Paslaugų</w:t>
      </w:r>
      <w:r>
        <w:t xml:space="preserve"> (jų dalies) teikimo sustabdymą iki atitinkamų aplinkybių pasibaigimo.</w:t>
      </w:r>
    </w:p>
    <w:p w14:paraId="6F8E49F8" w14:textId="77777777" w:rsidR="00B37CA8" w:rsidRDefault="00037A9A">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40B8AFD2" w14:textId="77777777" w:rsidR="00B37CA8" w:rsidRDefault="00037A9A">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083DE788" w14:textId="77777777" w:rsidR="00B37CA8" w:rsidRDefault="00037A9A">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49E7F085" w14:textId="77777777" w:rsidR="00B37CA8" w:rsidRDefault="00037A9A">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62030D49" w14:textId="77777777" w:rsidR="00B37CA8" w:rsidRDefault="00037A9A">
      <w:pPr>
        <w:tabs>
          <w:tab w:val="left" w:pos="567"/>
        </w:tabs>
        <w:spacing w:line="276" w:lineRule="auto"/>
        <w:jc w:val="both"/>
        <w:textAlignment w:val="baseline"/>
      </w:pPr>
      <w:r>
        <w:t>21.2.4. ne dėl Pirkėjo kaltės vėluoja kitos Pirkėjo pirkimo sutarties, turinčios tiesioginės įtakos šiai Sutarčiai, vykdymas;</w:t>
      </w:r>
    </w:p>
    <w:p w14:paraId="2A2183BC" w14:textId="77777777" w:rsidR="00B37CA8" w:rsidRDefault="00037A9A">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62C79172" w14:textId="77777777" w:rsidR="00B37CA8" w:rsidRDefault="00037A9A">
      <w:pPr>
        <w:tabs>
          <w:tab w:val="left" w:pos="567"/>
        </w:tabs>
        <w:spacing w:line="276" w:lineRule="auto"/>
        <w:jc w:val="both"/>
        <w:textAlignment w:val="baseline"/>
      </w:pPr>
      <w:r>
        <w:t>21.2.6. pasikeitus galiojančiam teisės aktui ar įsigaliojus naujam teisės aktui, kuris turi įtakos šios Sutarties vykdymui;</w:t>
      </w:r>
    </w:p>
    <w:p w14:paraId="1D23AD90" w14:textId="77777777" w:rsidR="00B37CA8" w:rsidRDefault="00037A9A">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7CC63D68" w14:textId="77777777" w:rsidR="00B37CA8" w:rsidRDefault="00037A9A">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5C2EC5A7" w14:textId="77777777" w:rsidR="00B37CA8" w:rsidRDefault="00037A9A">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09616FB6" w14:textId="77777777" w:rsidR="00B37CA8" w:rsidRDefault="00037A9A">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7A075D00" w14:textId="77777777" w:rsidR="00B37CA8" w:rsidRDefault="00037A9A">
      <w:pPr>
        <w:tabs>
          <w:tab w:val="left" w:pos="567"/>
        </w:tabs>
        <w:spacing w:line="276" w:lineRule="auto"/>
        <w:jc w:val="both"/>
        <w:textAlignment w:val="baseline"/>
      </w:pPr>
      <w:r>
        <w:t>21.5. Sutartinių įsipareigojimų vykdymas gali būti stabdomas tik Sutarties galiojimo laikotarpiu tokia tvarka:</w:t>
      </w:r>
    </w:p>
    <w:p w14:paraId="0787B892" w14:textId="77777777" w:rsidR="00B37CA8" w:rsidRDefault="00037A9A">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7CC07E58" w14:textId="77777777" w:rsidR="00B37CA8" w:rsidRDefault="00037A9A">
      <w:pPr>
        <w:spacing w:line="276" w:lineRule="auto"/>
        <w:jc w:val="both"/>
      </w:pPr>
      <w:r>
        <w:lastRenderedPageBreak/>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7FBBF6D8" w14:textId="77777777" w:rsidR="00B37CA8" w:rsidRDefault="00037A9A">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68F9A67D" w14:textId="77777777" w:rsidR="00B37CA8" w:rsidRDefault="00037A9A">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4C750A83" w14:textId="77777777" w:rsidR="00B37CA8" w:rsidRDefault="00037A9A">
      <w:pPr>
        <w:spacing w:line="276" w:lineRule="auto"/>
        <w:jc w:val="both"/>
      </w:pPr>
      <w:r>
        <w:t>21.7. Sutartinių įsipareigojimų vykdymas sustabdomas ne ilgesniam kaip konkrečios, pagrįstos aplinkybės egzistavimo laikotarpiui.</w:t>
      </w:r>
    </w:p>
    <w:p w14:paraId="41211C28" w14:textId="77777777" w:rsidR="00B37CA8" w:rsidRDefault="00037A9A">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2E41F8D5" w14:textId="77777777" w:rsidR="00B37CA8" w:rsidRDefault="00037A9A">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33F3D61A" w14:textId="77777777" w:rsidR="00B37CA8" w:rsidRDefault="00037A9A">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2C696B4E" w14:textId="77777777" w:rsidR="00B37CA8" w:rsidRDefault="00037A9A">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63464A3A" w14:textId="77777777" w:rsidR="00B37CA8" w:rsidRDefault="00B37CA8">
      <w:pPr>
        <w:tabs>
          <w:tab w:val="left" w:pos="567"/>
        </w:tabs>
        <w:spacing w:line="276" w:lineRule="auto"/>
        <w:jc w:val="both"/>
        <w:textAlignment w:val="baseline"/>
        <w:rPr>
          <w:b/>
          <w:bCs/>
        </w:rPr>
      </w:pPr>
    </w:p>
    <w:p w14:paraId="1A9A8A6F" w14:textId="77777777" w:rsidR="00B37CA8" w:rsidRDefault="00037A9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35BD855D" w14:textId="77777777" w:rsidR="00B37CA8" w:rsidRDefault="00B37CA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2B20DBD" w14:textId="77777777" w:rsidR="00B37CA8" w:rsidRDefault="00037A9A">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43C5D40A" w14:textId="77777777" w:rsidR="00B37CA8" w:rsidRDefault="00B37CA8">
      <w:pPr>
        <w:tabs>
          <w:tab w:val="left" w:pos="567"/>
          <w:tab w:val="left" w:pos="851"/>
          <w:tab w:val="left" w:pos="992"/>
          <w:tab w:val="left" w:pos="1134"/>
        </w:tabs>
        <w:spacing w:line="276" w:lineRule="auto"/>
        <w:jc w:val="both"/>
        <w:rPr>
          <w:rFonts w:eastAsia="Cambria"/>
          <w:b/>
          <w:bCs/>
        </w:rPr>
      </w:pPr>
    </w:p>
    <w:p w14:paraId="17646F4F" w14:textId="77777777" w:rsidR="00B37CA8" w:rsidRDefault="00037A9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lastRenderedPageBreak/>
        <w:t>22.1.</w:t>
      </w:r>
      <w:r>
        <w:rPr>
          <w:rFonts w:eastAsia="Arial"/>
          <w:b/>
          <w:bCs/>
        </w:rPr>
        <w:tab/>
      </w:r>
      <w:r>
        <w:rPr>
          <w:rFonts w:eastAsia="Arial"/>
          <w:b/>
        </w:rPr>
        <w:t>Pretenzijos dėl Sutarties pažeidimų</w:t>
      </w:r>
    </w:p>
    <w:p w14:paraId="030EDDDA" w14:textId="77777777" w:rsidR="00B37CA8" w:rsidRDefault="00B37CA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C61B7DA" w14:textId="77777777" w:rsidR="00B37CA8" w:rsidRDefault="00037A9A">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BD72739" w14:textId="77777777" w:rsidR="00B37CA8" w:rsidRDefault="00037A9A">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08089E63" w14:textId="77777777" w:rsidR="00B37CA8" w:rsidRDefault="00B37CA8">
      <w:pPr>
        <w:tabs>
          <w:tab w:val="left" w:pos="567"/>
        </w:tabs>
        <w:spacing w:line="276" w:lineRule="auto"/>
        <w:jc w:val="both"/>
        <w:textAlignment w:val="baseline"/>
        <w:rPr>
          <w:b/>
          <w:bCs/>
        </w:rPr>
      </w:pPr>
    </w:p>
    <w:p w14:paraId="4DB0E600" w14:textId="77777777" w:rsidR="00B37CA8" w:rsidRDefault="00037A9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16746405" w14:textId="77777777" w:rsidR="00B37CA8" w:rsidRDefault="00B37CA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A2DDB60" w14:textId="77777777" w:rsidR="00B37CA8" w:rsidRDefault="00037A9A">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1C45B743" w14:textId="77777777" w:rsidR="00B37CA8" w:rsidRDefault="00037A9A">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39944076" w14:textId="77777777" w:rsidR="00B37CA8" w:rsidRDefault="00037A9A">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0779AE69" w14:textId="77777777" w:rsidR="00B37CA8" w:rsidRDefault="00037A9A">
      <w:pPr>
        <w:tabs>
          <w:tab w:val="left" w:pos="567"/>
        </w:tabs>
        <w:spacing w:line="276" w:lineRule="auto"/>
        <w:jc w:val="both"/>
      </w:pPr>
      <w:r>
        <w:t>22.2.2.2. Tiekėjo padėtis pasikeičia ir jis atitinka pirkimo dokumentuose nustatytą pašalinimo pagrindą;</w:t>
      </w:r>
    </w:p>
    <w:p w14:paraId="6224A6D1" w14:textId="77777777" w:rsidR="00B37CA8" w:rsidRDefault="00037A9A">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3320945E" w14:textId="77777777" w:rsidR="00B37CA8" w:rsidRDefault="00037A9A">
      <w:pPr>
        <w:tabs>
          <w:tab w:val="left" w:pos="567"/>
        </w:tabs>
        <w:spacing w:line="276" w:lineRule="auto"/>
        <w:jc w:val="both"/>
        <w:textAlignment w:val="baseline"/>
      </w:pPr>
      <w:r>
        <w:t>22.2.2.4. Pirkėjas nusprendžia nebevykdyti veiklos, kurios vykdymui Sutartimi įsigyjamos Paslaugos ir Sutarties poreikis išnyksta;</w:t>
      </w:r>
    </w:p>
    <w:p w14:paraId="03E897F8" w14:textId="77777777" w:rsidR="00B37CA8" w:rsidRDefault="00037A9A">
      <w:pPr>
        <w:tabs>
          <w:tab w:val="left" w:pos="567"/>
        </w:tabs>
        <w:spacing w:line="276" w:lineRule="auto"/>
        <w:jc w:val="both"/>
        <w:textAlignment w:val="baseline"/>
      </w:pPr>
      <w:r>
        <w:t>22.2.2.5. Pirkėjo valdymo organas priima sprendimą, dėl kurio Sutarties poreikis išnyksta;</w:t>
      </w:r>
    </w:p>
    <w:p w14:paraId="0D1AB2F4" w14:textId="77777777" w:rsidR="00B37CA8" w:rsidRDefault="00037A9A">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544FF469" w14:textId="77777777" w:rsidR="00B37CA8" w:rsidRDefault="00037A9A">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1A603BB6" w14:textId="77777777" w:rsidR="00B37CA8" w:rsidRDefault="00037A9A">
      <w:pPr>
        <w:tabs>
          <w:tab w:val="left" w:pos="567"/>
        </w:tabs>
        <w:spacing w:line="276" w:lineRule="auto"/>
        <w:jc w:val="both"/>
        <w:textAlignment w:val="baseline"/>
      </w:pPr>
      <w:r>
        <w:t xml:space="preserve">22.2.2.8. nebelieka perkamų </w:t>
      </w:r>
      <w:r>
        <w:rPr>
          <w:rFonts w:eastAsia="Arial"/>
        </w:rPr>
        <w:t>Paslaugų</w:t>
      </w:r>
      <w:r>
        <w:t xml:space="preserve"> poreikio;</w:t>
      </w:r>
    </w:p>
    <w:p w14:paraId="78DF673E" w14:textId="77777777" w:rsidR="00B37CA8" w:rsidRDefault="00037A9A">
      <w:pPr>
        <w:tabs>
          <w:tab w:val="left" w:pos="567"/>
        </w:tabs>
        <w:spacing w:line="276" w:lineRule="auto"/>
        <w:jc w:val="both"/>
        <w:textAlignment w:val="baseline"/>
      </w:pPr>
      <w:r>
        <w:t>22.2.2.9. Pirkėjas iš pirkimų priežiūrą atliekančių institucijų gauna nurodymą ar rekomendaciją nutraukti Sutartį;</w:t>
      </w:r>
    </w:p>
    <w:p w14:paraId="2D88A338" w14:textId="77777777" w:rsidR="00B37CA8" w:rsidRDefault="00037A9A">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6DEA722F" w14:textId="77777777" w:rsidR="00B37CA8" w:rsidRDefault="00037A9A">
      <w:pPr>
        <w:tabs>
          <w:tab w:val="left" w:pos="567"/>
        </w:tabs>
        <w:spacing w:line="276" w:lineRule="auto"/>
        <w:jc w:val="both"/>
        <w:textAlignment w:val="baseline"/>
        <w:rPr>
          <w:rFonts w:eastAsia="Arial"/>
        </w:rPr>
      </w:pPr>
      <w:r>
        <w:lastRenderedPageBreak/>
        <w:t>22.2.2.11.</w:t>
      </w:r>
      <w:r>
        <w:rPr>
          <w:rFonts w:eastAsia="Arial"/>
        </w:rPr>
        <w:t xml:space="preserve"> Tiekėjas atsisako pašalinti arba nepašalina Paslaugų trūkumų per Pirkėjo nustatytus protingus terminus;</w:t>
      </w:r>
    </w:p>
    <w:p w14:paraId="562B62EB" w14:textId="77777777" w:rsidR="00B37CA8" w:rsidRDefault="00037A9A">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597EB64C" w14:textId="14D732E6" w:rsidR="00B37CA8" w:rsidRDefault="00037A9A">
      <w:pPr>
        <w:tabs>
          <w:tab w:val="left" w:pos="567"/>
        </w:tabs>
        <w:spacing w:line="276" w:lineRule="auto"/>
        <w:jc w:val="both"/>
        <w:textAlignment w:val="baseline"/>
      </w:pPr>
      <w:r>
        <w:t xml:space="preserve">22.2.2.13. Lietuvos Respublikos Vyriausybė </w:t>
      </w:r>
      <w:r w:rsidR="6E0C085A">
        <w:t>n</w:t>
      </w:r>
      <w:r>
        <w:t>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D247525" w14:textId="77777777" w:rsidR="00B37CA8" w:rsidRDefault="00037A9A">
      <w:pPr>
        <w:tabs>
          <w:tab w:val="left" w:pos="567"/>
        </w:tabs>
        <w:spacing w:line="276" w:lineRule="auto"/>
        <w:jc w:val="both"/>
        <w:textAlignment w:val="baseline"/>
        <w:rPr>
          <w:iCs/>
        </w:rPr>
      </w:pPr>
      <w:r>
        <w:rPr>
          <w:iCs/>
        </w:rPr>
        <w:t>22.2.2.14. paaiškėja VPĮ 37 straipsnio 8 dalyje ir (ar) 47 straipsnio 8 dalyje nurodytos aplinkybės.</w:t>
      </w:r>
    </w:p>
    <w:p w14:paraId="2AAF1018" w14:textId="77777777" w:rsidR="00B37CA8" w:rsidRDefault="00037A9A">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190921BE" w14:textId="77777777" w:rsidR="00B37CA8" w:rsidRDefault="00037A9A">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0E603245" w14:textId="77777777" w:rsidR="00B37CA8" w:rsidRDefault="00037A9A">
      <w:pPr>
        <w:tabs>
          <w:tab w:val="left" w:pos="567"/>
        </w:tabs>
        <w:spacing w:line="276" w:lineRule="auto"/>
        <w:jc w:val="both"/>
        <w:textAlignment w:val="baseline"/>
      </w:pPr>
      <w: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B75360B" w14:textId="77777777" w:rsidR="00B37CA8" w:rsidRDefault="00037A9A">
      <w:pPr>
        <w:rPr>
          <w:rFonts w:eastAsia="MS Mincho"/>
          <w:i/>
          <w:iCs/>
          <w:sz w:val="20"/>
        </w:rPr>
      </w:pPr>
      <w:r>
        <w:rPr>
          <w:rFonts w:eastAsia="MS Mincho"/>
          <w:i/>
          <w:iCs/>
          <w:sz w:val="20"/>
        </w:rPr>
        <w:t>Papunkčio pakeitimai:</w:t>
      </w:r>
    </w:p>
    <w:p w14:paraId="7AA70794" w14:textId="77777777" w:rsidR="00B37CA8" w:rsidRDefault="00037A9A">
      <w:pPr>
        <w:jc w:val="both"/>
        <w:rPr>
          <w:rFonts w:eastAsia="MS Mincho"/>
          <w:i/>
          <w:iCs/>
          <w:sz w:val="20"/>
        </w:rPr>
      </w:pPr>
      <w:r>
        <w:rPr>
          <w:rFonts w:eastAsia="MS Mincho"/>
          <w:i/>
          <w:iCs/>
          <w:sz w:val="20"/>
        </w:rPr>
        <w:t xml:space="preserve">Nr. </w:t>
      </w:r>
      <w:hyperlink r:id="rId20" w:history="1">
        <w:r w:rsidR="00B37CA8" w:rsidRPr="00532B9F">
          <w:rPr>
            <w:rFonts w:eastAsia="MS Mincho"/>
            <w:i/>
            <w:iCs/>
            <w:color w:val="0563C1" w:themeColor="hyperlink"/>
            <w:sz w:val="20"/>
            <w:u w:val="single"/>
          </w:rPr>
          <w:t>1S-52</w:t>
        </w:r>
      </w:hyperlink>
      <w:r>
        <w:rPr>
          <w:rFonts w:eastAsia="MS Mincho"/>
          <w:i/>
          <w:iCs/>
          <w:sz w:val="20"/>
        </w:rPr>
        <w:t>, 2025-04-17, paskelbta TAR 2025-04-18, i. k. 2025-06847</w:t>
      </w:r>
    </w:p>
    <w:p w14:paraId="74DAB2D2" w14:textId="77777777" w:rsidR="00B37CA8" w:rsidRDefault="00B37CA8"/>
    <w:p w14:paraId="050B1E73" w14:textId="77777777" w:rsidR="00B37CA8" w:rsidRDefault="00037A9A">
      <w:pPr>
        <w:tabs>
          <w:tab w:val="left" w:pos="567"/>
        </w:tabs>
        <w:spacing w:line="276" w:lineRule="auto"/>
        <w:jc w:val="both"/>
        <w:textAlignment w:val="baseline"/>
      </w:pPr>
      <w:r>
        <w:t>22.2.6. Pirkėjas turi teisę vienašališkai nutraukti Sutartį ir kitais Specialiosiose sąlygose (jei taikoma) ir įstatymuose bei kituose teisės aktuose įtvirtintais atvejais.</w:t>
      </w:r>
    </w:p>
    <w:p w14:paraId="169BD482" w14:textId="77777777" w:rsidR="00B37CA8" w:rsidRDefault="00037A9A">
      <w:pPr>
        <w:tabs>
          <w:tab w:val="left" w:pos="567"/>
        </w:tabs>
        <w:spacing w:line="276" w:lineRule="auto"/>
        <w:jc w:val="both"/>
        <w:textAlignment w:val="baseline"/>
      </w:pPr>
      <w:r>
        <w:t>22.2.7. Sutartis laikoma nutraukta kitą dieną po to, kai pasibaigia įspėjimo apie Sutarties nutraukimą terminas.</w:t>
      </w:r>
    </w:p>
    <w:p w14:paraId="73343193" w14:textId="77777777" w:rsidR="00B37CA8" w:rsidRDefault="00037A9A">
      <w:pPr>
        <w:tabs>
          <w:tab w:val="left" w:pos="567"/>
        </w:tabs>
        <w:spacing w:line="276" w:lineRule="auto"/>
        <w:jc w:val="both"/>
        <w:textAlignment w:val="baseline"/>
      </w:pPr>
      <w:r>
        <w:t xml:space="preserve">22.2.8. Tais atvejais, kai Tiekėjas pašalina pažeidimą ar išnyksta aplinkybės, dėl kurių buvo inicijuota Sutarties nutraukimo procedūra, Sutartis negali būti nutraukiama ir įspėjimas apie Sutarties nutraukimą netenka galios, jei Tiekėjas pateikia informaciją apie </w:t>
      </w:r>
      <w:r>
        <w:lastRenderedPageBreak/>
        <w:t>pažeidimo pašalinimą ar išnykusias aplinkybes, dėl kurių buvo inicijuota Sutarties nutraukimo procedūra.</w:t>
      </w:r>
    </w:p>
    <w:p w14:paraId="345ED701" w14:textId="77777777" w:rsidR="00B37CA8" w:rsidRDefault="00B37CA8">
      <w:pPr>
        <w:tabs>
          <w:tab w:val="left" w:pos="567"/>
        </w:tabs>
        <w:spacing w:line="276" w:lineRule="auto"/>
        <w:jc w:val="both"/>
        <w:textAlignment w:val="baseline"/>
        <w:rPr>
          <w:b/>
          <w:bCs/>
        </w:rPr>
      </w:pPr>
    </w:p>
    <w:p w14:paraId="356B0BEB" w14:textId="77777777" w:rsidR="00B37CA8" w:rsidRDefault="00037A9A">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66B505F1" w14:textId="77777777" w:rsidR="00B37CA8" w:rsidRDefault="00B37CA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9B1EB02" w14:textId="77777777" w:rsidR="00B37CA8" w:rsidRDefault="00037A9A">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49917A40" w14:textId="77777777" w:rsidR="00B37CA8" w:rsidRDefault="00037A9A">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6D0BD0E0" w14:textId="77777777" w:rsidR="00B37CA8" w:rsidRDefault="00037A9A">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959033A" w14:textId="77777777" w:rsidR="00B37CA8" w:rsidRDefault="00037A9A">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66DDD0F6" w14:textId="77777777" w:rsidR="00B37CA8" w:rsidRDefault="00037A9A">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66A6682C" w14:textId="77777777" w:rsidR="00B37CA8" w:rsidRDefault="00037A9A">
      <w:pPr>
        <w:tabs>
          <w:tab w:val="left" w:pos="567"/>
        </w:tabs>
        <w:spacing w:line="276" w:lineRule="auto"/>
        <w:jc w:val="both"/>
        <w:textAlignment w:val="baseline"/>
      </w:pPr>
      <w:r>
        <w:t>22.3.4. Tiekėjas turi teisę vienašališkai nutraukti Sutartį ir kitais įstatymuose bei kituose teisės aktuose įtvirtintais atvejais.</w:t>
      </w:r>
    </w:p>
    <w:p w14:paraId="18F75506" w14:textId="77777777" w:rsidR="00B37CA8" w:rsidRDefault="00037A9A">
      <w:pPr>
        <w:tabs>
          <w:tab w:val="left" w:pos="567"/>
        </w:tabs>
        <w:spacing w:line="276" w:lineRule="auto"/>
        <w:jc w:val="both"/>
        <w:textAlignment w:val="baseline"/>
      </w:pPr>
      <w:r>
        <w:t xml:space="preserve">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 </w:t>
      </w:r>
    </w:p>
    <w:p w14:paraId="63859661" w14:textId="77777777" w:rsidR="00B37CA8" w:rsidRDefault="00037A9A">
      <w:pPr>
        <w:rPr>
          <w:rFonts w:eastAsia="MS Mincho"/>
          <w:i/>
          <w:iCs/>
          <w:sz w:val="20"/>
        </w:rPr>
      </w:pPr>
      <w:r>
        <w:rPr>
          <w:rFonts w:eastAsia="MS Mincho"/>
          <w:i/>
          <w:iCs/>
          <w:sz w:val="20"/>
        </w:rPr>
        <w:t>Papunkčio pakeitimai:</w:t>
      </w:r>
    </w:p>
    <w:p w14:paraId="16E6E0DB" w14:textId="77777777" w:rsidR="00B37CA8" w:rsidRDefault="00037A9A">
      <w:pPr>
        <w:jc w:val="both"/>
        <w:rPr>
          <w:rFonts w:eastAsia="MS Mincho"/>
          <w:i/>
          <w:iCs/>
          <w:sz w:val="20"/>
        </w:rPr>
      </w:pPr>
      <w:r>
        <w:rPr>
          <w:rFonts w:eastAsia="MS Mincho"/>
          <w:i/>
          <w:iCs/>
          <w:sz w:val="20"/>
        </w:rPr>
        <w:t xml:space="preserve">Nr. </w:t>
      </w:r>
      <w:hyperlink r:id="rId21" w:history="1">
        <w:r w:rsidR="00B37CA8" w:rsidRPr="00532B9F">
          <w:rPr>
            <w:rFonts w:eastAsia="MS Mincho"/>
            <w:i/>
            <w:iCs/>
            <w:color w:val="0563C1" w:themeColor="hyperlink"/>
            <w:sz w:val="20"/>
            <w:u w:val="single"/>
          </w:rPr>
          <w:t>1S-52</w:t>
        </w:r>
      </w:hyperlink>
      <w:r>
        <w:rPr>
          <w:rFonts w:eastAsia="MS Mincho"/>
          <w:i/>
          <w:iCs/>
          <w:sz w:val="20"/>
        </w:rPr>
        <w:t>, 2025-04-17, paskelbta TAR 2025-04-18, i. k. 2025-06847</w:t>
      </w:r>
    </w:p>
    <w:p w14:paraId="324CEE54" w14:textId="77777777" w:rsidR="00B37CA8" w:rsidRDefault="00B37CA8"/>
    <w:p w14:paraId="4C5FCBE8" w14:textId="77777777" w:rsidR="00B37CA8" w:rsidRDefault="00037A9A">
      <w:pPr>
        <w:tabs>
          <w:tab w:val="left" w:pos="567"/>
        </w:tabs>
        <w:spacing w:line="276" w:lineRule="auto"/>
        <w:jc w:val="both"/>
        <w:textAlignment w:val="baseline"/>
      </w:pPr>
      <w:r>
        <w:t>22.3.6. Sutartis laikoma nutraukta kitą dieną po to, kai pasibaigia įspėjimo apie Sutarties nutraukimą terminas.</w:t>
      </w:r>
    </w:p>
    <w:p w14:paraId="121E5063" w14:textId="77777777" w:rsidR="00B37CA8" w:rsidRDefault="00037A9A">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2FFE95EC" w14:textId="77777777" w:rsidR="00B37CA8" w:rsidRDefault="00B37CA8">
      <w:pPr>
        <w:tabs>
          <w:tab w:val="left" w:pos="567"/>
        </w:tabs>
        <w:spacing w:line="276" w:lineRule="auto"/>
        <w:jc w:val="both"/>
        <w:textAlignment w:val="baseline"/>
        <w:rPr>
          <w:b/>
          <w:bCs/>
        </w:rPr>
      </w:pPr>
    </w:p>
    <w:p w14:paraId="54CA3BCD" w14:textId="77777777" w:rsidR="00B37CA8" w:rsidRDefault="00037A9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6D6502BC" w14:textId="77777777" w:rsidR="00B37CA8" w:rsidRDefault="00B37CA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726C947" w14:textId="77777777" w:rsidR="00B37CA8" w:rsidRDefault="00037A9A">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060480B0" w14:textId="77777777" w:rsidR="00B37CA8" w:rsidRDefault="00037A9A">
      <w:pPr>
        <w:tabs>
          <w:tab w:val="left" w:pos="567"/>
        </w:tabs>
        <w:spacing w:line="276" w:lineRule="auto"/>
        <w:jc w:val="both"/>
        <w:textAlignment w:val="baseline"/>
      </w:pPr>
      <w:r>
        <w:lastRenderedPageBreak/>
        <w:t>22.4.2. Nutraukus Sutartį, Šalys privalo:</w:t>
      </w:r>
    </w:p>
    <w:p w14:paraId="75C995E2" w14:textId="77777777" w:rsidR="00B37CA8" w:rsidRDefault="00037A9A">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5187F6E9" w14:textId="77777777" w:rsidR="00B37CA8" w:rsidRDefault="00037A9A">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68183391" w14:textId="77777777" w:rsidR="00B37CA8" w:rsidRDefault="00037A9A">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037F233D" w14:textId="77777777" w:rsidR="00B37CA8" w:rsidRDefault="00B37CA8">
      <w:pPr>
        <w:tabs>
          <w:tab w:val="left" w:pos="567"/>
        </w:tabs>
        <w:spacing w:line="276" w:lineRule="auto"/>
        <w:jc w:val="both"/>
        <w:textAlignment w:val="baseline"/>
        <w:rPr>
          <w:b/>
          <w:bCs/>
        </w:rPr>
      </w:pPr>
    </w:p>
    <w:p w14:paraId="3F777B4E" w14:textId="77777777" w:rsidR="00B37CA8" w:rsidRDefault="00037A9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65C23640" w14:textId="77777777" w:rsidR="00B37CA8" w:rsidRDefault="00B37CA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6A82A10" w14:textId="77777777" w:rsidR="00B37CA8" w:rsidRDefault="00037A9A">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5C628878" w14:textId="77777777" w:rsidR="00B37CA8" w:rsidRDefault="00037A9A">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B1A4992" w14:textId="77777777" w:rsidR="00B37CA8" w:rsidRDefault="00037A9A">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A85480C" w14:textId="77777777" w:rsidR="00B37CA8" w:rsidRDefault="00037A9A">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7629BE50" w14:textId="77777777" w:rsidR="00B37CA8" w:rsidRDefault="00037A9A">
      <w:pPr>
        <w:spacing w:line="276" w:lineRule="auto"/>
        <w:jc w:val="both"/>
      </w:pPr>
      <w:r>
        <w:t>23.1.4. Šalys sudarė rašytinį Susitarimą prie Sutarties dėl prekių keitimo.</w:t>
      </w:r>
    </w:p>
    <w:p w14:paraId="3A76E79E" w14:textId="77777777" w:rsidR="00B37CA8" w:rsidRDefault="00037A9A">
      <w:pPr>
        <w:spacing w:line="276" w:lineRule="auto"/>
        <w:jc w:val="both"/>
      </w:pPr>
      <w:r>
        <w:t>23.2. Šiame Bendrųjų sąlygų skyriuje nurodytu atveju prekės turi būti pristatytos už ne didesnę nei pasiūlyme nurodytą kainą.</w:t>
      </w:r>
    </w:p>
    <w:p w14:paraId="7EA0693E" w14:textId="77777777" w:rsidR="00B37CA8" w:rsidRDefault="00B37CA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6AF26F59" w14:textId="77777777" w:rsidR="00B37CA8" w:rsidRDefault="00037A9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1A6A509" w14:textId="77777777" w:rsidR="00B37CA8" w:rsidRDefault="00B37CA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21164647" w14:textId="77777777" w:rsidR="00B37CA8" w:rsidRDefault="00037A9A">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6E92DCF2" w14:textId="77777777" w:rsidR="00B37CA8" w:rsidRDefault="00037A9A">
      <w:pPr>
        <w:widowControl w:val="0"/>
        <w:tabs>
          <w:tab w:val="left" w:pos="567"/>
          <w:tab w:val="left" w:pos="851"/>
          <w:tab w:val="left" w:pos="992"/>
          <w:tab w:val="left" w:pos="1134"/>
        </w:tabs>
        <w:spacing w:line="276" w:lineRule="auto"/>
        <w:jc w:val="both"/>
        <w:rPr>
          <w:rFonts w:eastAsia="Arial"/>
        </w:rPr>
      </w:pPr>
      <w:r>
        <w:rPr>
          <w:rFonts w:eastAsia="Arial"/>
        </w:rPr>
        <w:t xml:space="preserve">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w:t>
      </w:r>
      <w:r>
        <w:rPr>
          <w:rFonts w:eastAsia="Arial"/>
        </w:rPr>
        <w:lastRenderedPageBreak/>
        <w:t>išsiuntimas pagal paskutinius Šaliai žinomus kontaktinius duomenis laikomas tinkamu.</w:t>
      </w:r>
    </w:p>
    <w:p w14:paraId="133310E0" w14:textId="77777777" w:rsidR="00B37CA8" w:rsidRDefault="00037A9A">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291B16A7" w14:textId="77777777" w:rsidR="00B37CA8" w:rsidRDefault="00037A9A">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0F40BDC4" w14:textId="77777777" w:rsidR="00B37CA8" w:rsidRDefault="00037A9A">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41BCCB6A" w14:textId="77777777" w:rsidR="00B37CA8" w:rsidRDefault="00B37CA8">
      <w:pPr>
        <w:widowControl w:val="0"/>
        <w:tabs>
          <w:tab w:val="left" w:pos="0"/>
          <w:tab w:val="left" w:pos="851"/>
          <w:tab w:val="left" w:pos="992"/>
          <w:tab w:val="left" w:pos="1134"/>
        </w:tabs>
        <w:spacing w:line="276" w:lineRule="auto"/>
        <w:jc w:val="both"/>
        <w:rPr>
          <w:rFonts w:eastAsia="Arial"/>
          <w:b/>
          <w:bCs/>
        </w:rPr>
      </w:pPr>
    </w:p>
    <w:p w14:paraId="02D478BA" w14:textId="77777777" w:rsidR="00B37CA8" w:rsidRDefault="00037A9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2C283B88" w14:textId="77777777" w:rsidR="00B37CA8" w:rsidRDefault="00B37CA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E80A096" w14:textId="77777777" w:rsidR="00B37CA8" w:rsidRDefault="00037A9A">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79D4C3F" w14:textId="77777777" w:rsidR="00B37CA8" w:rsidRDefault="00037A9A">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7882D7BD" w14:textId="77777777" w:rsidR="00B37CA8" w:rsidRDefault="00037A9A">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4E9B591B" w14:textId="77777777" w:rsidR="00B37CA8" w:rsidRDefault="00B37CA8">
      <w:pPr>
        <w:widowControl w:val="0"/>
        <w:tabs>
          <w:tab w:val="left" w:pos="426"/>
          <w:tab w:val="left" w:pos="567"/>
          <w:tab w:val="left" w:pos="709"/>
          <w:tab w:val="left" w:pos="851"/>
          <w:tab w:val="left" w:pos="992"/>
          <w:tab w:val="left" w:pos="1134"/>
        </w:tabs>
        <w:spacing w:line="276" w:lineRule="auto"/>
        <w:jc w:val="both"/>
        <w:rPr>
          <w:rFonts w:eastAsia="Arial"/>
        </w:rPr>
      </w:pPr>
    </w:p>
    <w:p w14:paraId="38B64CEE" w14:textId="77777777" w:rsidR="00B37CA8" w:rsidRDefault="00037A9A">
      <w:pPr>
        <w:widowControl w:val="0"/>
        <w:tabs>
          <w:tab w:val="left" w:pos="426"/>
          <w:tab w:val="left" w:pos="567"/>
          <w:tab w:val="left" w:pos="709"/>
          <w:tab w:val="left" w:pos="851"/>
          <w:tab w:val="left" w:pos="992"/>
          <w:tab w:val="left" w:pos="1134"/>
        </w:tabs>
        <w:spacing w:line="276" w:lineRule="auto"/>
        <w:jc w:val="center"/>
        <w:rPr>
          <w:bCs/>
          <w:caps/>
        </w:rPr>
      </w:pPr>
      <w:r>
        <w:rPr>
          <w:b/>
          <w:bCs/>
        </w:rPr>
        <w:t>______________</w:t>
      </w:r>
    </w:p>
    <w:sectPr w:rsidR="00B37CA8" w:rsidSect="004D1FF2">
      <w:headerReference w:type="default" r:id="rId22"/>
      <w:footerReference w:type="default" r:id="rId23"/>
      <w:endnotePr>
        <w:numFmt w:val="decimal"/>
      </w:endnotePr>
      <w:pgSz w:w="11906" w:h="16838" w:code="9"/>
      <w:pgMar w:top="1440" w:right="1440" w:bottom="1440" w:left="180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3F989" w14:textId="77777777" w:rsidR="00072D84" w:rsidRDefault="00072D84">
      <w:pPr>
        <w:rPr>
          <w:sz w:val="20"/>
        </w:rPr>
      </w:pPr>
      <w:r>
        <w:rPr>
          <w:sz w:val="20"/>
        </w:rPr>
        <w:separator/>
      </w:r>
    </w:p>
  </w:endnote>
  <w:endnote w:type="continuationSeparator" w:id="0">
    <w:p w14:paraId="31787B52" w14:textId="77777777" w:rsidR="00072D84" w:rsidRDefault="00072D84">
      <w:pPr>
        <w:rPr>
          <w:sz w:val="20"/>
        </w:rPr>
      </w:pPr>
      <w:r>
        <w:rPr>
          <w:sz w:val="20"/>
        </w:rPr>
        <w:continuationSeparator/>
      </w:r>
    </w:p>
  </w:endnote>
  <w:endnote w:type="continuationNotice" w:id="1">
    <w:p w14:paraId="3D8FBFC8" w14:textId="77777777" w:rsidR="00072D84" w:rsidRDefault="00072D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BA"/>
    <w:family w:val="swiss"/>
    <w:pitch w:val="variable"/>
    <w:sig w:usb0="000006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73CFD" w14:textId="77777777" w:rsidR="00B37CA8" w:rsidRDefault="00B37CA8">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D8510" w14:textId="77777777" w:rsidR="00072D84" w:rsidRDefault="00072D84">
      <w:pPr>
        <w:rPr>
          <w:sz w:val="20"/>
        </w:rPr>
      </w:pPr>
      <w:r>
        <w:rPr>
          <w:sz w:val="20"/>
        </w:rPr>
        <w:separator/>
      </w:r>
    </w:p>
  </w:footnote>
  <w:footnote w:type="continuationSeparator" w:id="0">
    <w:p w14:paraId="661CC3D0" w14:textId="77777777" w:rsidR="00072D84" w:rsidRDefault="00072D84">
      <w:pPr>
        <w:rPr>
          <w:sz w:val="20"/>
        </w:rPr>
      </w:pPr>
      <w:r>
        <w:rPr>
          <w:sz w:val="20"/>
        </w:rPr>
        <w:continuationSeparator/>
      </w:r>
    </w:p>
  </w:footnote>
  <w:footnote w:type="continuationNotice" w:id="1">
    <w:p w14:paraId="69B75DD4" w14:textId="77777777" w:rsidR="00072D84" w:rsidRDefault="00072D8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3B8C6" w14:textId="77777777" w:rsidR="00B37CA8" w:rsidRDefault="00037A9A">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337C86">
      <w:rPr>
        <w:rFonts w:ascii="Arial" w:eastAsia="Arial" w:hAnsi="Arial" w:cs="Arial"/>
        <w:noProof/>
        <w:sz w:val="18"/>
        <w:szCs w:val="18"/>
      </w:rPr>
      <w:t>10</w:t>
    </w:r>
    <w:r>
      <w:rPr>
        <w:rFonts w:ascii="Arial" w:eastAsia="Arial" w:hAnsi="Arial" w:cs="Arial"/>
        <w:sz w:val="18"/>
        <w:szCs w:val="18"/>
      </w:rPr>
      <w:fldChar w:fldCharType="end"/>
    </w:r>
  </w:p>
  <w:p w14:paraId="7CE46D47" w14:textId="77777777" w:rsidR="00B37CA8" w:rsidRDefault="00B37CA8">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7968DF"/>
    <w:multiLevelType w:val="multilevel"/>
    <w:tmpl w:val="037E6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05314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mirrorMargins/>
  <w:proofState w:spelling="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A4E0C"/>
    <w:rsid w:val="0002262B"/>
    <w:rsid w:val="00032BD1"/>
    <w:rsid w:val="00037A9A"/>
    <w:rsid w:val="00072D84"/>
    <w:rsid w:val="00076E0D"/>
    <w:rsid w:val="00081CBA"/>
    <w:rsid w:val="000935F4"/>
    <w:rsid w:val="000A18B0"/>
    <w:rsid w:val="000B652C"/>
    <w:rsid w:val="000C7ECE"/>
    <w:rsid w:val="000D3C67"/>
    <w:rsid w:val="00102221"/>
    <w:rsid w:val="00103F66"/>
    <w:rsid w:val="00122DE1"/>
    <w:rsid w:val="001517E2"/>
    <w:rsid w:val="00161801"/>
    <w:rsid w:val="00167715"/>
    <w:rsid w:val="001959EE"/>
    <w:rsid w:val="001D669B"/>
    <w:rsid w:val="00200EFB"/>
    <w:rsid w:val="0020129B"/>
    <w:rsid w:val="0021299F"/>
    <w:rsid w:val="002276AA"/>
    <w:rsid w:val="00241906"/>
    <w:rsid w:val="0025414F"/>
    <w:rsid w:val="002576EB"/>
    <w:rsid w:val="002F49D3"/>
    <w:rsid w:val="002F640F"/>
    <w:rsid w:val="00310BD8"/>
    <w:rsid w:val="00313503"/>
    <w:rsid w:val="00332639"/>
    <w:rsid w:val="00337C86"/>
    <w:rsid w:val="00347ED6"/>
    <w:rsid w:val="00350650"/>
    <w:rsid w:val="00352640"/>
    <w:rsid w:val="00362C3E"/>
    <w:rsid w:val="00365013"/>
    <w:rsid w:val="00371B77"/>
    <w:rsid w:val="00382EE0"/>
    <w:rsid w:val="0038775A"/>
    <w:rsid w:val="00390A49"/>
    <w:rsid w:val="003A3A0A"/>
    <w:rsid w:val="003B557A"/>
    <w:rsid w:val="003C0822"/>
    <w:rsid w:val="003C7491"/>
    <w:rsid w:val="0041762F"/>
    <w:rsid w:val="00417F44"/>
    <w:rsid w:val="0042335E"/>
    <w:rsid w:val="00432FD8"/>
    <w:rsid w:val="00433921"/>
    <w:rsid w:val="00442982"/>
    <w:rsid w:val="00453C58"/>
    <w:rsid w:val="004711A8"/>
    <w:rsid w:val="00491919"/>
    <w:rsid w:val="004C4D51"/>
    <w:rsid w:val="004D1FF2"/>
    <w:rsid w:val="004E1E25"/>
    <w:rsid w:val="004E5765"/>
    <w:rsid w:val="004F3D12"/>
    <w:rsid w:val="005103D1"/>
    <w:rsid w:val="005105D2"/>
    <w:rsid w:val="005156F7"/>
    <w:rsid w:val="005220C4"/>
    <w:rsid w:val="00523FE4"/>
    <w:rsid w:val="00552D1B"/>
    <w:rsid w:val="00554AA5"/>
    <w:rsid w:val="00560F84"/>
    <w:rsid w:val="005678AC"/>
    <w:rsid w:val="00580DE8"/>
    <w:rsid w:val="00582C3B"/>
    <w:rsid w:val="005A00E7"/>
    <w:rsid w:val="005A4BC4"/>
    <w:rsid w:val="005A61DE"/>
    <w:rsid w:val="005B7B7C"/>
    <w:rsid w:val="005C385E"/>
    <w:rsid w:val="005D3EDF"/>
    <w:rsid w:val="005F3746"/>
    <w:rsid w:val="00613321"/>
    <w:rsid w:val="0061342F"/>
    <w:rsid w:val="006447C9"/>
    <w:rsid w:val="00691C2B"/>
    <w:rsid w:val="006B2D77"/>
    <w:rsid w:val="006B2F18"/>
    <w:rsid w:val="006B3593"/>
    <w:rsid w:val="006B66C8"/>
    <w:rsid w:val="006C4A08"/>
    <w:rsid w:val="006D6E48"/>
    <w:rsid w:val="006E357F"/>
    <w:rsid w:val="006E3FB4"/>
    <w:rsid w:val="006E5981"/>
    <w:rsid w:val="00700113"/>
    <w:rsid w:val="00734BE2"/>
    <w:rsid w:val="00751448"/>
    <w:rsid w:val="0075727C"/>
    <w:rsid w:val="0076067B"/>
    <w:rsid w:val="00780019"/>
    <w:rsid w:val="007919A2"/>
    <w:rsid w:val="00792733"/>
    <w:rsid w:val="007A5BE9"/>
    <w:rsid w:val="007C7627"/>
    <w:rsid w:val="007D160E"/>
    <w:rsid w:val="007E77F6"/>
    <w:rsid w:val="00804A9B"/>
    <w:rsid w:val="00811004"/>
    <w:rsid w:val="008744FB"/>
    <w:rsid w:val="008818C7"/>
    <w:rsid w:val="008962E5"/>
    <w:rsid w:val="008B7A9F"/>
    <w:rsid w:val="008C29CE"/>
    <w:rsid w:val="008C7E10"/>
    <w:rsid w:val="009108CB"/>
    <w:rsid w:val="00960702"/>
    <w:rsid w:val="0096627C"/>
    <w:rsid w:val="009915B0"/>
    <w:rsid w:val="009B1896"/>
    <w:rsid w:val="009B5328"/>
    <w:rsid w:val="009D45E6"/>
    <w:rsid w:val="009D7CAE"/>
    <w:rsid w:val="009E0986"/>
    <w:rsid w:val="009E1D2F"/>
    <w:rsid w:val="009E61F7"/>
    <w:rsid w:val="009F4019"/>
    <w:rsid w:val="00A0287A"/>
    <w:rsid w:val="00A03D41"/>
    <w:rsid w:val="00A25CA4"/>
    <w:rsid w:val="00A42863"/>
    <w:rsid w:val="00A53C6E"/>
    <w:rsid w:val="00A577E1"/>
    <w:rsid w:val="00A87E24"/>
    <w:rsid w:val="00AA0FF4"/>
    <w:rsid w:val="00AC2735"/>
    <w:rsid w:val="00AC4732"/>
    <w:rsid w:val="00AC536C"/>
    <w:rsid w:val="00AF6AFD"/>
    <w:rsid w:val="00B37CA8"/>
    <w:rsid w:val="00B46C3D"/>
    <w:rsid w:val="00B53B8D"/>
    <w:rsid w:val="00B54910"/>
    <w:rsid w:val="00B77FA7"/>
    <w:rsid w:val="00BA66DD"/>
    <w:rsid w:val="00BA79A4"/>
    <w:rsid w:val="00BB329E"/>
    <w:rsid w:val="00BC7F39"/>
    <w:rsid w:val="00BD4196"/>
    <w:rsid w:val="00BE0163"/>
    <w:rsid w:val="00BF2E6C"/>
    <w:rsid w:val="00C42D03"/>
    <w:rsid w:val="00C530A6"/>
    <w:rsid w:val="00C546A7"/>
    <w:rsid w:val="00C72CAB"/>
    <w:rsid w:val="00C76101"/>
    <w:rsid w:val="00C82E63"/>
    <w:rsid w:val="00C844C5"/>
    <w:rsid w:val="00C96F2A"/>
    <w:rsid w:val="00C97224"/>
    <w:rsid w:val="00CA0626"/>
    <w:rsid w:val="00CB4805"/>
    <w:rsid w:val="00CD103D"/>
    <w:rsid w:val="00CD52F5"/>
    <w:rsid w:val="00CE2548"/>
    <w:rsid w:val="00CE50D5"/>
    <w:rsid w:val="00CF39B9"/>
    <w:rsid w:val="00D20C33"/>
    <w:rsid w:val="00D3536F"/>
    <w:rsid w:val="00D50181"/>
    <w:rsid w:val="00D7292B"/>
    <w:rsid w:val="00D87EA8"/>
    <w:rsid w:val="00D92E62"/>
    <w:rsid w:val="00DA4E0C"/>
    <w:rsid w:val="00DA7C09"/>
    <w:rsid w:val="00DB1E85"/>
    <w:rsid w:val="00DC290A"/>
    <w:rsid w:val="00DC29D6"/>
    <w:rsid w:val="00DC3026"/>
    <w:rsid w:val="00DC3618"/>
    <w:rsid w:val="00DC4E06"/>
    <w:rsid w:val="00DC5BC5"/>
    <w:rsid w:val="00DD372A"/>
    <w:rsid w:val="00E46F8D"/>
    <w:rsid w:val="00E645CF"/>
    <w:rsid w:val="00E67241"/>
    <w:rsid w:val="00E758A4"/>
    <w:rsid w:val="00E916E9"/>
    <w:rsid w:val="00EA4CA9"/>
    <w:rsid w:val="00EA684B"/>
    <w:rsid w:val="00EC4B64"/>
    <w:rsid w:val="00ED5DDE"/>
    <w:rsid w:val="00ED785F"/>
    <w:rsid w:val="00F00F22"/>
    <w:rsid w:val="00F35ADF"/>
    <w:rsid w:val="00F53EF3"/>
    <w:rsid w:val="00F74D6E"/>
    <w:rsid w:val="00F95880"/>
    <w:rsid w:val="00F96BF4"/>
    <w:rsid w:val="00FA13E4"/>
    <w:rsid w:val="00FC65B4"/>
    <w:rsid w:val="00FD5C16"/>
    <w:rsid w:val="00FD5CDB"/>
    <w:rsid w:val="00FE32D7"/>
    <w:rsid w:val="00FF4DF4"/>
    <w:rsid w:val="0E5163E7"/>
    <w:rsid w:val="1D51AF2C"/>
    <w:rsid w:val="284D8E44"/>
    <w:rsid w:val="3225E302"/>
    <w:rsid w:val="324E0E4F"/>
    <w:rsid w:val="39A71CB4"/>
    <w:rsid w:val="3A1C47B6"/>
    <w:rsid w:val="3A685DE1"/>
    <w:rsid w:val="40ECA236"/>
    <w:rsid w:val="4555F089"/>
    <w:rsid w:val="45C485CE"/>
    <w:rsid w:val="491CFE63"/>
    <w:rsid w:val="60E906A2"/>
    <w:rsid w:val="6E0C085A"/>
    <w:rsid w:val="73C62DAD"/>
    <w:rsid w:val="7945B144"/>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177D4"/>
  <w15:docId w15:val="{86FA3755-2FBB-45EA-87B3-982B830DA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76067B"/>
    <w:rPr>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paragraph" w:styleId="Pataisymai">
    <w:name w:val="Revision"/>
    <w:hidden/>
    <w:semiHidden/>
    <w:rsid w:val="00F74D6E"/>
  </w:style>
  <w:style w:type="character" w:styleId="Komentaronuoroda">
    <w:name w:val="annotation reference"/>
    <w:basedOn w:val="Numatytasispastraiposriftas"/>
    <w:semiHidden/>
    <w:unhideWhenUsed/>
    <w:rsid w:val="00161801"/>
    <w:rPr>
      <w:sz w:val="16"/>
      <w:szCs w:val="16"/>
    </w:rPr>
  </w:style>
  <w:style w:type="paragraph" w:styleId="Komentarotekstas">
    <w:name w:val="annotation text"/>
    <w:basedOn w:val="prastasis"/>
    <w:link w:val="KomentarotekstasDiagrama"/>
    <w:unhideWhenUsed/>
    <w:rsid w:val="00161801"/>
    <w:rPr>
      <w:sz w:val="20"/>
    </w:rPr>
  </w:style>
  <w:style w:type="character" w:customStyle="1" w:styleId="KomentarotekstasDiagrama">
    <w:name w:val="Komentaro tekstas Diagrama"/>
    <w:basedOn w:val="Numatytasispastraiposriftas"/>
    <w:link w:val="Komentarotekstas"/>
    <w:rsid w:val="00161801"/>
    <w:rPr>
      <w:sz w:val="20"/>
    </w:rPr>
  </w:style>
  <w:style w:type="paragraph" w:styleId="Komentarotema">
    <w:name w:val="annotation subject"/>
    <w:basedOn w:val="Komentarotekstas"/>
    <w:next w:val="Komentarotekstas"/>
    <w:link w:val="KomentarotemaDiagrama"/>
    <w:semiHidden/>
    <w:unhideWhenUsed/>
    <w:rsid w:val="00161801"/>
    <w:rPr>
      <w:b/>
      <w:bCs/>
    </w:rPr>
  </w:style>
  <w:style w:type="character" w:customStyle="1" w:styleId="KomentarotemaDiagrama">
    <w:name w:val="Komentaro tema Diagrama"/>
    <w:basedOn w:val="KomentarotekstasDiagrama"/>
    <w:link w:val="Komentarotema"/>
    <w:semiHidden/>
    <w:rsid w:val="00161801"/>
    <w:rPr>
      <w:b/>
      <w:bCs/>
      <w:sz w:val="20"/>
    </w:rPr>
  </w:style>
  <w:style w:type="paragraph" w:customStyle="1" w:styleId="Stilius1">
    <w:name w:val="Stilius1"/>
    <w:link w:val="Stilius1Diagrama"/>
    <w:qFormat/>
    <w:rsid w:val="00352640"/>
    <w:rPr>
      <w:rFonts w:eastAsiaTheme="majorEastAsia" w:cstheme="majorBidi"/>
      <w:bCs/>
      <w:szCs w:val="24"/>
      <w:lang w:eastAsia="lt-LT"/>
    </w:rPr>
  </w:style>
  <w:style w:type="character" w:customStyle="1" w:styleId="Stilius1Diagrama">
    <w:name w:val="Stilius1 Diagrama"/>
    <w:basedOn w:val="Numatytasispastraiposriftas"/>
    <w:link w:val="Stilius1"/>
    <w:rsid w:val="00352640"/>
    <w:rPr>
      <w:rFonts w:eastAsiaTheme="majorEastAsia" w:cstheme="majorBidi"/>
      <w:bCs/>
      <w:szCs w:val="24"/>
      <w:lang w:eastAsia="lt-LT"/>
    </w:rPr>
  </w:style>
  <w:style w:type="paragraph" w:customStyle="1" w:styleId="pdq2pgselectionanchorcontainer">
    <w:name w:val="pdq2pg_selectionanchorcontainer"/>
    <w:basedOn w:val="prastasis"/>
    <w:rsid w:val="0076067B"/>
    <w:pPr>
      <w:spacing w:before="100" w:beforeAutospacing="1" w:after="100" w:afterAutospacing="1"/>
    </w:pPr>
  </w:style>
  <w:style w:type="character" w:styleId="Grietas">
    <w:name w:val="Strong"/>
    <w:basedOn w:val="Numatytasispastraiposriftas"/>
    <w:uiPriority w:val="22"/>
    <w:qFormat/>
    <w:rsid w:val="0076067B"/>
    <w:rPr>
      <w:b/>
      <w:bCs/>
    </w:rPr>
  </w:style>
  <w:style w:type="paragraph" w:styleId="prastasiniatinklio">
    <w:name w:val="Normal (Web)"/>
    <w:basedOn w:val="prastasis"/>
    <w:uiPriority w:val="99"/>
    <w:semiHidden/>
    <w:unhideWhenUsed/>
    <w:rsid w:val="0076067B"/>
    <w:pPr>
      <w:spacing w:before="100" w:beforeAutospacing="1" w:after="100" w:afterAutospacing="1"/>
    </w:pPr>
  </w:style>
  <w:style w:type="paragraph" w:styleId="Debesliotekstas">
    <w:name w:val="Balloon Text"/>
    <w:basedOn w:val="prastasis"/>
    <w:link w:val="DebesliotekstasDiagrama"/>
    <w:semiHidden/>
    <w:unhideWhenUsed/>
    <w:rsid w:val="00337C86"/>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337C86"/>
    <w:rPr>
      <w:rFonts w:ascii="Tahoma" w:hAnsi="Tahoma" w:cs="Tahoma"/>
      <w:sz w:val="16"/>
      <w:szCs w:val="16"/>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egalAct.html?documentId=5dc3e8a01c1011f08fdabd4950271e2c" TargetMode="External"/><Relationship Id="rId18" Type="http://schemas.openxmlformats.org/officeDocument/2006/relationships/hyperlink" Target="https://www.e-tar.lt/portal/legalAct.html?documentId=5dc3e8a01c1011f08fdabd4950271e2c" TargetMode="External"/><Relationship Id="rId3" Type="http://schemas.openxmlformats.org/officeDocument/2006/relationships/customXml" Target="../customXml/item3.xml"/><Relationship Id="rId21" Type="http://schemas.openxmlformats.org/officeDocument/2006/relationships/hyperlink" Target="https://www.e-tar.lt/portal/legalAct.html?documentId=5dc3e8a01c1011f08fdabd4950271e2c" TargetMode="External"/><Relationship Id="rId7" Type="http://schemas.openxmlformats.org/officeDocument/2006/relationships/settings" Target="settings.xml"/><Relationship Id="rId12" Type="http://schemas.openxmlformats.org/officeDocument/2006/relationships/hyperlink" Target="https://www.e-tar.lt/portal/legalAct.html?documentId=5dc3e8a01c1011f08fdabd4950271e2c" TargetMode="External"/><Relationship Id="rId17" Type="http://schemas.openxmlformats.org/officeDocument/2006/relationships/hyperlink" Target="https://www.e-tar.lt/portal/legalAct.html?documentId=5dc3e8a01c1011f08fdabd4950271e2c"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e-tar.lt/portal/legalAct.html?documentId=5dc3e8a01c1011f08fdabd4950271e2c" TargetMode="External"/><Relationship Id="rId20" Type="http://schemas.openxmlformats.org/officeDocument/2006/relationships/hyperlink" Target="https://www.e-tar.lt/portal/legalAct.html?documentId=5dc3e8a01c1011f08fdabd4950271e2c"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egalAct.html?documentId=5dc3e8a01c1011f08fdabd4950271e2c"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e-tar.lt/portal/legalAct.html?documentId=5dc3e8a01c1011f08fdabd4950271e2c"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e-tar.lt/portal/legalAct.html?documentId=5dc3e8a01c1011f08fdabd4950271e2c"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egalAct.html?documentId=5dc3e8a01c1011f08fdabd4950271e2c"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documentManagement>
    <lcf76f155ced4ddcb4097134ff3c332f xmlns="24de78bb-8534-4fa2-bd2b-1e679b6550f5">
      <Terms xmlns="http://schemas.microsoft.com/office/infopath/2007/PartnerControls"/>
    </lcf76f155ced4ddcb4097134ff3c332f>
    <TaxCatchAll xmlns="2cf16258-dfe9-4198-9a5f-0aaf3d926b15" xmlns:xsi="http://www.w3.org/2001/XMLSchema-instance" xsi:nil="true"/>
  </documentManagement>
</p:properties>
</file>

<file path=customXml/item2.xml><?xml version="1.0" encoding="utf-8"?>
<b:Sources xmlns:b="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ADD4CCC13E600B439B491B91D2517089" ma:contentTypeVersion="13" ma:contentTypeDescription="Kurkite naują dokumentą." ma:contentTypeScope="" ma:versionID="bfb9c39e4d70c87c531b94ffbb02cf03">
  <xsd:schema xmlns:xsd="http://www.w3.org/2001/XMLSchema" xmlns:xs="http://www.w3.org/2001/XMLSchema" xmlns:p="http://schemas.microsoft.com/office/2006/metadata/properties" xmlns:ns2="24de78bb-8534-4fa2-bd2b-1e679b6550f5" xmlns:ns3="2cf16258-dfe9-4198-9a5f-0aaf3d926b15" targetNamespace="http://schemas.microsoft.com/office/2006/metadata/properties" ma:root="true" ma:fieldsID="21f84cf9b63d4ccb4455009ce709352f" ns2:_="" ns3:_="">
    <xsd:import namespace="24de78bb-8534-4fa2-bd2b-1e679b6550f5"/>
    <xsd:import namespace="2cf16258-dfe9-4198-9a5f-0aaf3d926b1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de78bb-8534-4fa2-bd2b-1e679b6550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Vaizdų žymės" ma:readOnly="false" ma:fieldId="{5cf76f15-5ced-4ddc-b409-7134ff3c332f}" ma:taxonomyMulti="true" ma:sspId="80bd4367-aebe-4323-bd97-d0ee1a4e48f6"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f16258-dfe9-4198-9a5f-0aaf3d926b15"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83f6ee8-a51b-432f-98b8-fe2aee2ca390}" ma:internalName="TaxCatchAll" ma:showField="CatchAllData" ma:web="2cf16258-dfe9-4198-9a5f-0aaf3d926b15">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1CDDFB-0458-4C4C-9705-BCA6EE9303E0}">
  <ds:schemaRefs>
    <ds:schemaRef ds:uri="http://schemas.microsoft.com/office/2006/metadata/properties"/>
    <ds:schemaRef ds:uri="24de78bb-8534-4fa2-bd2b-1e679b6550f5"/>
    <ds:schemaRef ds:uri="http://schemas.microsoft.com/office/infopath/2007/PartnerControls"/>
    <ds:schemaRef ds:uri="2cf16258-dfe9-4198-9a5f-0aaf3d926b15"/>
  </ds:schemaRefs>
</ds:datastoreItem>
</file>

<file path=customXml/itemProps2.xml><?xml version="1.0" encoding="utf-8"?>
<ds:datastoreItem xmlns:ds="http://schemas.openxmlformats.org/officeDocument/2006/customXml" ds:itemID="{216A42F1-2225-4BD2-A6B3-D717D14B02D1}">
  <ds:schemaRefs>
    <ds:schemaRef ds:uri="http://schemas.openxmlformats.org/officeDocument/2006/bibliography"/>
  </ds:schemaRefs>
</ds:datastoreItem>
</file>

<file path=customXml/itemProps3.xml><?xml version="1.0" encoding="utf-8"?>
<ds:datastoreItem xmlns:ds="http://schemas.openxmlformats.org/officeDocument/2006/customXml" ds:itemID="{66A46060-49B8-4A27-95D2-8AECADB79E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de78bb-8534-4fa2-bd2b-1e679b6550f5"/>
    <ds:schemaRef ds:uri="2cf16258-dfe9-4198-9a5f-0aaf3d926b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E91321-830D-48DF-98F2-164FBE0DA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58138</Words>
  <Characters>33140</Characters>
  <Application>Microsoft Office Word</Application>
  <DocSecurity>0</DocSecurity>
  <Lines>276</Lines>
  <Paragraphs>182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91096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Dalia Slapšienė</cp:lastModifiedBy>
  <cp:revision>5</cp:revision>
  <cp:lastPrinted>2026-10-06T07:18:00Z</cp:lastPrinted>
  <dcterms:created xsi:type="dcterms:W3CDTF">2026-08-07T06:29:00Z</dcterms:created>
  <dcterms:modified xsi:type="dcterms:W3CDTF">2026-10-06T07:18:00Z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0x010100ADD4CCC13E600B439B491B91D2517089</vt:lpwstr>
  </property>
  <property fmtid="{D5CDD505-2E9C-101B-9397-08002B2CF9AE}" pid="3" name="MediaServiceImageTags">
    <vt:lpwstr/>
  </property>
</Properties>
</file>