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5FE" w:rsidRDefault="005365FE" w:rsidP="005365FE"/>
    <w:p w:rsidR="005365FE" w:rsidRDefault="005365FE" w:rsidP="005365FE">
      <w:pPr>
        <w:spacing w:after="0" w:line="20" w:lineRule="atLeast"/>
        <w:jc w:val="both"/>
        <w:rPr>
          <w:rFonts w:ascii="Times New Roman" w:hAnsi="Times New Roman" w:cs="Times New Roman"/>
        </w:rPr>
      </w:pPr>
    </w:p>
    <w:p w:rsidR="005365FE" w:rsidRDefault="005365FE" w:rsidP="005365FE">
      <w:pPr>
        <w:spacing w:after="0" w:line="20" w:lineRule="atLeast"/>
        <w:rPr>
          <w:rFonts w:ascii="Times New Roman" w:hAnsi="Times New Roman" w:cs="Times New Roman"/>
          <w:b/>
          <w:szCs w:val="24"/>
        </w:rPr>
      </w:pPr>
      <w:r>
        <w:rPr>
          <w:rFonts w:ascii="Times New Roman" w:hAnsi="Times New Roman" w:cs="Times New Roman"/>
          <w:b/>
          <w:szCs w:val="24"/>
        </w:rPr>
        <w:t>DĖL KONKURSO SĄLYGŲ PAAIŠKINIMO/PATIKSLINIMO</w:t>
      </w:r>
    </w:p>
    <w:p w:rsidR="005365FE" w:rsidRDefault="005365FE" w:rsidP="005365FE">
      <w:pPr>
        <w:spacing w:after="0" w:line="20" w:lineRule="atLeast"/>
        <w:rPr>
          <w:rFonts w:ascii="Times New Roman" w:hAnsi="Times New Roman" w:cs="Times New Roman"/>
          <w:b/>
          <w:szCs w:val="24"/>
        </w:rPr>
      </w:pPr>
    </w:p>
    <w:p w:rsidR="005365FE" w:rsidRDefault="005365FE" w:rsidP="005365FE">
      <w:pPr>
        <w:spacing w:after="0" w:line="20" w:lineRule="atLeast"/>
        <w:rPr>
          <w:rFonts w:ascii="Times New Roman" w:hAnsi="Times New Roman" w:cs="Times New Roman"/>
          <w:b/>
          <w:szCs w:val="24"/>
        </w:rPr>
      </w:pPr>
    </w:p>
    <w:p w:rsidR="00632A07" w:rsidRDefault="00632A07" w:rsidP="005365FE">
      <w:pPr>
        <w:spacing w:after="0" w:line="20" w:lineRule="atLeast"/>
        <w:rPr>
          <w:rFonts w:ascii="Times New Roman" w:hAnsi="Times New Roman" w:cs="Times New Roman"/>
          <w:b/>
          <w:szCs w:val="24"/>
        </w:rPr>
      </w:pPr>
    </w:p>
    <w:p w:rsidR="005365FE" w:rsidRDefault="005365FE" w:rsidP="005365FE">
      <w:pPr>
        <w:suppressAutoHyphens/>
        <w:snapToGrid w:val="0"/>
        <w:spacing w:after="0" w:line="20" w:lineRule="atLeast"/>
        <w:ind w:firstLine="851"/>
        <w:jc w:val="both"/>
        <w:rPr>
          <w:rFonts w:ascii="Times New Roman" w:hAnsi="Times New Roman" w:cs="Times New Roman"/>
          <w:sz w:val="24"/>
          <w:szCs w:val="24"/>
          <w:lang w:eastAsia="x-none"/>
        </w:rPr>
      </w:pPr>
      <w:proofErr w:type="spellStart"/>
      <w:r>
        <w:rPr>
          <w:rFonts w:ascii="Times New Roman" w:hAnsi="Times New Roman" w:cs="Times New Roman"/>
          <w:sz w:val="24"/>
          <w:szCs w:val="24"/>
        </w:rPr>
        <w:t>Teikiame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supaprastinto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pirkimo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atviro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konkurso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būdu</w:t>
      </w:r>
      <w:proofErr w:type="spellEnd"/>
      <w:r>
        <w:rPr>
          <w:rFonts w:ascii="Times New Roman" w:hAnsi="Times New Roman" w:cs="Times New Roman"/>
          <w:sz w:val="24"/>
          <w:szCs w:val="24"/>
        </w:rPr>
        <w:t xml:space="preserve"> „</w:t>
      </w:r>
      <w:proofErr w:type="spellStart"/>
      <w:r>
        <w:rPr>
          <w:rFonts w:ascii="Times New Roman" w:eastAsia="Calibri" w:hAnsi="Times New Roman" w:cs="Times New Roman"/>
          <w:sz w:val="24"/>
          <w:szCs w:val="24"/>
        </w:rPr>
        <w:t>Mokslo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paskirties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pastato</w:t>
      </w:r>
      <w:proofErr w:type="spellEnd"/>
      <w:r>
        <w:rPr>
          <w:rFonts w:ascii="Times New Roman" w:eastAsia="Calibri" w:hAnsi="Times New Roman" w:cs="Times New Roman"/>
          <w:sz w:val="24"/>
          <w:szCs w:val="24"/>
        </w:rPr>
        <w:t xml:space="preserve"> – </w:t>
      </w:r>
      <w:proofErr w:type="spellStart"/>
      <w:r>
        <w:rPr>
          <w:rFonts w:ascii="Times New Roman" w:eastAsia="Calibri" w:hAnsi="Times New Roman" w:cs="Times New Roman"/>
          <w:sz w:val="24"/>
          <w:szCs w:val="24"/>
        </w:rPr>
        <w:t>mokyklos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Nr</w:t>
      </w:r>
      <w:proofErr w:type="spellEnd"/>
      <w:r>
        <w:rPr>
          <w:rFonts w:ascii="Times New Roman" w:eastAsia="Calibri" w:hAnsi="Times New Roman" w:cs="Times New Roman"/>
          <w:sz w:val="24"/>
          <w:szCs w:val="24"/>
        </w:rPr>
        <w:t xml:space="preserve">. 5693-9003-3051) </w:t>
      </w:r>
      <w:proofErr w:type="spellStart"/>
      <w:r>
        <w:rPr>
          <w:rFonts w:ascii="Times New Roman" w:eastAsia="Calibri" w:hAnsi="Times New Roman" w:cs="Times New Roman"/>
          <w:sz w:val="24"/>
          <w:szCs w:val="24"/>
        </w:rPr>
        <w:t>Vilniaus</w:t>
      </w:r>
      <w:proofErr w:type="spellEnd"/>
      <w:r>
        <w:rPr>
          <w:rFonts w:ascii="Times New Roman" w:eastAsia="Calibri" w:hAnsi="Times New Roman" w:cs="Times New Roman"/>
          <w:sz w:val="24"/>
          <w:szCs w:val="24"/>
        </w:rPr>
        <w:t xml:space="preserve"> g. 12, </w:t>
      </w:r>
      <w:proofErr w:type="spellStart"/>
      <w:r>
        <w:rPr>
          <w:rFonts w:ascii="Times New Roman" w:eastAsia="Calibri" w:hAnsi="Times New Roman" w:cs="Times New Roman"/>
          <w:sz w:val="24"/>
          <w:szCs w:val="24"/>
        </w:rPr>
        <w:t>Kretingoje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kapitalinio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remonto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darbai</w:t>
      </w:r>
      <w:proofErr w:type="spellEnd"/>
      <w:proofErr w:type="gramStart"/>
      <w:r>
        <w:rPr>
          <w:rFonts w:ascii="Times New Roman" w:hAnsi="Times New Roman" w:cs="Times New Roman"/>
          <w:sz w:val="24"/>
          <w:szCs w:val="24"/>
          <w:lang w:eastAsia="x-none"/>
        </w:rPr>
        <w:t>“ (</w:t>
      </w:r>
      <w:proofErr w:type="spellStart"/>
      <w:proofErr w:type="gramEnd"/>
      <w:r>
        <w:rPr>
          <w:rFonts w:ascii="Times New Roman" w:hAnsi="Times New Roman" w:cs="Times New Roman"/>
          <w:sz w:val="24"/>
          <w:szCs w:val="24"/>
          <w:lang w:eastAsia="x-none"/>
        </w:rPr>
        <w:t>toliau</w:t>
      </w:r>
      <w:proofErr w:type="spellEnd"/>
      <w:r>
        <w:rPr>
          <w:rFonts w:ascii="Times New Roman" w:hAnsi="Times New Roman" w:cs="Times New Roman"/>
          <w:sz w:val="24"/>
          <w:szCs w:val="24"/>
          <w:lang w:eastAsia="x-none"/>
        </w:rPr>
        <w:t xml:space="preserve"> – </w:t>
      </w:r>
      <w:proofErr w:type="spellStart"/>
      <w:r>
        <w:rPr>
          <w:rFonts w:ascii="Times New Roman" w:hAnsi="Times New Roman" w:cs="Times New Roman"/>
          <w:sz w:val="24"/>
          <w:szCs w:val="24"/>
          <w:lang w:eastAsia="x-none"/>
        </w:rPr>
        <w:t>Konkursas</w:t>
      </w:r>
      <w:proofErr w:type="spellEnd"/>
      <w:r>
        <w:rPr>
          <w:rFonts w:ascii="Times New Roman" w:hAnsi="Times New Roman" w:cs="Times New Roman"/>
          <w:sz w:val="24"/>
          <w:szCs w:val="24"/>
          <w:lang w:eastAsia="x-none"/>
        </w:rPr>
        <w:t xml:space="preserve">) </w:t>
      </w:r>
      <w:proofErr w:type="spellStart"/>
      <w:r>
        <w:rPr>
          <w:rFonts w:ascii="Times New Roman" w:hAnsi="Times New Roman" w:cs="Times New Roman"/>
          <w:sz w:val="24"/>
          <w:szCs w:val="24"/>
          <w:lang w:eastAsia="x-none"/>
        </w:rPr>
        <w:t>paaiškinimus</w:t>
      </w:r>
      <w:proofErr w:type="spellEnd"/>
      <w:r>
        <w:rPr>
          <w:rFonts w:ascii="Times New Roman" w:hAnsi="Times New Roman" w:cs="Times New Roman"/>
          <w:sz w:val="24"/>
          <w:szCs w:val="24"/>
          <w:lang w:eastAsia="x-none"/>
        </w:rPr>
        <w:t>/</w:t>
      </w:r>
      <w:proofErr w:type="spellStart"/>
      <w:r>
        <w:rPr>
          <w:rFonts w:ascii="Times New Roman" w:hAnsi="Times New Roman" w:cs="Times New Roman"/>
          <w:sz w:val="24"/>
          <w:szCs w:val="24"/>
          <w:lang w:eastAsia="x-none"/>
        </w:rPr>
        <w:t>patikslinimus</w:t>
      </w:r>
      <w:proofErr w:type="spellEnd"/>
      <w:r>
        <w:rPr>
          <w:rFonts w:ascii="Times New Roman" w:hAnsi="Times New Roman" w:cs="Times New Roman"/>
          <w:sz w:val="24"/>
          <w:szCs w:val="24"/>
          <w:lang w:eastAsia="x-none"/>
        </w:rPr>
        <w:t>:</w:t>
      </w:r>
    </w:p>
    <w:p w:rsidR="00632A07" w:rsidRDefault="00632A07" w:rsidP="005365FE">
      <w:pPr>
        <w:suppressAutoHyphens/>
        <w:snapToGrid w:val="0"/>
        <w:spacing w:after="0" w:line="20" w:lineRule="atLeast"/>
        <w:ind w:firstLine="851"/>
        <w:jc w:val="both"/>
        <w:rPr>
          <w:rFonts w:ascii="Times New Roman" w:hAnsi="Times New Roman" w:cs="Times New Roman"/>
          <w:sz w:val="24"/>
          <w:szCs w:val="24"/>
        </w:rPr>
      </w:pPr>
    </w:p>
    <w:p w:rsidR="005365FE" w:rsidRDefault="005365FE" w:rsidP="005365FE">
      <w:pPr>
        <w:suppressAutoHyphens/>
        <w:snapToGrid w:val="0"/>
        <w:spacing w:after="0" w:line="20" w:lineRule="atLeast"/>
        <w:ind w:firstLine="851"/>
        <w:jc w:val="both"/>
        <w:rPr>
          <w:rFonts w:ascii="Times New Roman" w:hAnsi="Times New Roman" w:cs="Times New Roman"/>
          <w:sz w:val="24"/>
          <w:szCs w:val="24"/>
        </w:rPr>
      </w:pPr>
    </w:p>
    <w:p w:rsidR="005365FE" w:rsidRDefault="005365FE" w:rsidP="005365FE">
      <w:pPr>
        <w:jc w:val="both"/>
        <w:rPr>
          <w:rFonts w:ascii="Times New Roman" w:hAnsi="Times New Roman" w:cs="Times New Roman"/>
          <w:i/>
          <w:sz w:val="24"/>
          <w:szCs w:val="24"/>
        </w:rPr>
      </w:pPr>
      <w:r>
        <w:t xml:space="preserve">                 </w:t>
      </w:r>
      <w:proofErr w:type="gramStart"/>
      <w:r w:rsidRPr="0054668A">
        <w:rPr>
          <w:rFonts w:ascii="Times New Roman" w:hAnsi="Times New Roman" w:cs="Times New Roman"/>
          <w:i/>
          <w:sz w:val="24"/>
          <w:szCs w:val="24"/>
        </w:rPr>
        <w:t>1.KLAUSIMAS</w:t>
      </w:r>
      <w:proofErr w:type="gram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Projekte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numatyta</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kad</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laiptinės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palėpėje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ašyse</w:t>
      </w:r>
      <w:proofErr w:type="spellEnd"/>
      <w:r w:rsidRPr="0054668A">
        <w:rPr>
          <w:rFonts w:ascii="Times New Roman" w:hAnsi="Times New Roman" w:cs="Times New Roman"/>
          <w:i/>
          <w:sz w:val="24"/>
          <w:szCs w:val="24"/>
        </w:rPr>
        <w:t xml:space="preserve"> 6-7, H-F, </w:t>
      </w:r>
      <w:proofErr w:type="spellStart"/>
      <w:r w:rsidRPr="0054668A">
        <w:rPr>
          <w:rFonts w:ascii="Times New Roman" w:hAnsi="Times New Roman" w:cs="Times New Roman"/>
          <w:i/>
          <w:sz w:val="24"/>
          <w:szCs w:val="24"/>
        </w:rPr>
        <w:t>aukštinamos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lubos</w:t>
      </w:r>
      <w:proofErr w:type="spellEnd"/>
      <w:r w:rsidRPr="0054668A">
        <w:rPr>
          <w:rFonts w:ascii="Times New Roman" w:hAnsi="Times New Roman" w:cs="Times New Roman"/>
          <w:i/>
          <w:sz w:val="24"/>
          <w:szCs w:val="24"/>
        </w:rPr>
        <w:t xml:space="preserve">, t. y. </w:t>
      </w:r>
      <w:proofErr w:type="spellStart"/>
      <w:r w:rsidRPr="0054668A">
        <w:rPr>
          <w:rFonts w:ascii="Times New Roman" w:hAnsi="Times New Roman" w:cs="Times New Roman"/>
          <w:i/>
          <w:sz w:val="24"/>
          <w:szCs w:val="24"/>
        </w:rPr>
        <w:t>keičiamos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stogo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sijos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suformuojant</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naujo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aukščio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patekimą</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užlipimą</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iš</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žemesnio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aukšto</w:t>
      </w:r>
      <w:proofErr w:type="spellEnd"/>
      <w:r w:rsidRPr="0054668A">
        <w:rPr>
          <w:rFonts w:ascii="Times New Roman" w:hAnsi="Times New Roman" w:cs="Times New Roman"/>
          <w:i/>
          <w:sz w:val="24"/>
          <w:szCs w:val="24"/>
        </w:rPr>
        <w:t xml:space="preserve"> į </w:t>
      </w:r>
      <w:proofErr w:type="spellStart"/>
      <w:r w:rsidRPr="0054668A">
        <w:rPr>
          <w:rFonts w:ascii="Times New Roman" w:hAnsi="Times New Roman" w:cs="Times New Roman"/>
          <w:i/>
          <w:sz w:val="24"/>
          <w:szCs w:val="24"/>
        </w:rPr>
        <w:t>palėpę</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Įrengiamos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naujos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medinės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sijos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gegnės</w:t>
      </w:r>
      <w:proofErr w:type="spellEnd"/>
      <w:r w:rsidRPr="0054668A">
        <w:rPr>
          <w:rFonts w:ascii="Times New Roman" w:hAnsi="Times New Roman" w:cs="Times New Roman"/>
          <w:i/>
          <w:sz w:val="24"/>
          <w:szCs w:val="24"/>
        </w:rPr>
        <w:t xml:space="preserve"> 145x95 C24 </w:t>
      </w:r>
      <w:proofErr w:type="spellStart"/>
      <w:r w:rsidRPr="0054668A">
        <w:rPr>
          <w:rFonts w:ascii="Times New Roman" w:hAnsi="Times New Roman" w:cs="Times New Roman"/>
          <w:i/>
          <w:sz w:val="24"/>
          <w:szCs w:val="24"/>
        </w:rPr>
        <w:t>klasės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Prašome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pateikti</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stogo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ardymo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darbų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ir</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medžiagų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difuzinė</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grebėstai</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difuzinė</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plėvelė</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stogo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danga</w:t>
      </w:r>
      <w:proofErr w:type="spellEnd"/>
      <w:proofErr w:type="gramStart"/>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kiekius</w:t>
      </w:r>
      <w:proofErr w:type="spellEnd"/>
      <w:proofErr w:type="gramEnd"/>
      <w:r w:rsidRPr="0054668A">
        <w:rPr>
          <w:rFonts w:ascii="Times New Roman" w:hAnsi="Times New Roman" w:cs="Times New Roman"/>
          <w:i/>
          <w:sz w:val="24"/>
          <w:szCs w:val="24"/>
        </w:rPr>
        <w:t xml:space="preserve">. </w:t>
      </w:r>
    </w:p>
    <w:p w:rsidR="00632A07" w:rsidRDefault="00632A07" w:rsidP="005365FE">
      <w:pPr>
        <w:jc w:val="both"/>
        <w:rPr>
          <w:rFonts w:ascii="Times New Roman" w:hAnsi="Times New Roman" w:cs="Times New Roman"/>
          <w:i/>
          <w:sz w:val="24"/>
          <w:szCs w:val="24"/>
        </w:rPr>
      </w:pPr>
    </w:p>
    <w:p w:rsidR="005365FE" w:rsidRPr="0054668A" w:rsidRDefault="005365FE" w:rsidP="005365FE">
      <w:pPr>
        <w:jc w:val="both"/>
        <w:rPr>
          <w:rFonts w:ascii="Times New Roman" w:hAnsi="Times New Roman" w:cs="Times New Roman"/>
          <w:sz w:val="24"/>
          <w:szCs w:val="24"/>
        </w:rPr>
      </w:pPr>
      <w:r>
        <w:rPr>
          <w:rFonts w:ascii="Times New Roman" w:hAnsi="Times New Roman" w:cs="Times New Roman"/>
          <w:i/>
          <w:sz w:val="24"/>
          <w:szCs w:val="24"/>
        </w:rPr>
        <w:t xml:space="preserve">            </w:t>
      </w:r>
      <w:r w:rsidRPr="0054668A">
        <w:rPr>
          <w:rFonts w:ascii="Times New Roman" w:hAnsi="Times New Roman" w:cs="Times New Roman"/>
          <w:sz w:val="24"/>
          <w:szCs w:val="24"/>
        </w:rPr>
        <w:t>ATSAKYMAS:</w:t>
      </w:r>
    </w:p>
    <w:p w:rsidR="005365FE" w:rsidRDefault="005365FE" w:rsidP="005365FE">
      <w:r w:rsidRPr="0062381C">
        <w:rPr>
          <w:noProof/>
          <w:lang w:val="lt-LT" w:eastAsia="lt-LT"/>
        </w:rPr>
        <w:drawing>
          <wp:inline distT="0" distB="0" distL="0" distR="0" wp14:anchorId="04CC2FA4" wp14:editId="284C5975">
            <wp:extent cx="5943600" cy="1692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692275"/>
                    </a:xfrm>
                    <a:prstGeom prst="rect">
                      <a:avLst/>
                    </a:prstGeom>
                  </pic:spPr>
                </pic:pic>
              </a:graphicData>
            </a:graphic>
          </wp:inline>
        </w:drawing>
      </w:r>
    </w:p>
    <w:p w:rsidR="005365FE" w:rsidRPr="0054668A" w:rsidRDefault="005365FE" w:rsidP="005365FE">
      <w:pPr>
        <w:spacing w:after="0" w:line="240" w:lineRule="auto"/>
        <w:rPr>
          <w:rFonts w:ascii="Times New Roman" w:hAnsi="Times New Roman" w:cs="Times New Roman"/>
          <w:sz w:val="24"/>
          <w:szCs w:val="24"/>
        </w:rPr>
      </w:pPr>
      <w:proofErr w:type="spellStart"/>
      <w:r w:rsidRPr="0054668A">
        <w:rPr>
          <w:rFonts w:ascii="Times New Roman" w:hAnsi="Times New Roman" w:cs="Times New Roman"/>
          <w:sz w:val="24"/>
          <w:szCs w:val="24"/>
        </w:rPr>
        <w:t>Ardomos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stogo</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dangos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plotas</w:t>
      </w:r>
      <w:proofErr w:type="spellEnd"/>
      <w:r w:rsidRPr="0054668A">
        <w:rPr>
          <w:rFonts w:ascii="Times New Roman" w:hAnsi="Times New Roman" w:cs="Times New Roman"/>
          <w:sz w:val="24"/>
          <w:szCs w:val="24"/>
        </w:rPr>
        <w:t xml:space="preserve"> – 21 m2.</w:t>
      </w:r>
    </w:p>
    <w:p w:rsidR="005365FE" w:rsidRPr="0054668A" w:rsidRDefault="005365FE" w:rsidP="005365FE">
      <w:pPr>
        <w:spacing w:after="0" w:line="240" w:lineRule="auto"/>
        <w:rPr>
          <w:rFonts w:ascii="Times New Roman" w:hAnsi="Times New Roman" w:cs="Times New Roman"/>
          <w:sz w:val="24"/>
          <w:szCs w:val="24"/>
        </w:rPr>
      </w:pPr>
      <w:proofErr w:type="spellStart"/>
      <w:r w:rsidRPr="0054668A">
        <w:rPr>
          <w:rFonts w:ascii="Times New Roman" w:hAnsi="Times New Roman" w:cs="Times New Roman"/>
          <w:sz w:val="24"/>
          <w:szCs w:val="24"/>
        </w:rPr>
        <w:t>Projektuojamos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stogo</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dangos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plotas</w:t>
      </w:r>
      <w:proofErr w:type="spellEnd"/>
      <w:r w:rsidRPr="0054668A">
        <w:rPr>
          <w:rFonts w:ascii="Times New Roman" w:hAnsi="Times New Roman" w:cs="Times New Roman"/>
          <w:sz w:val="24"/>
          <w:szCs w:val="24"/>
        </w:rPr>
        <w:t xml:space="preserve"> – 21 m2. </w:t>
      </w:r>
      <w:proofErr w:type="spellStart"/>
      <w:r w:rsidRPr="0054668A">
        <w:rPr>
          <w:rFonts w:ascii="Times New Roman" w:hAnsi="Times New Roman" w:cs="Times New Roman"/>
          <w:sz w:val="24"/>
          <w:szCs w:val="24"/>
        </w:rPr>
        <w:t>Danga</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analogiška</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esamai</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dangai</w:t>
      </w:r>
      <w:proofErr w:type="spellEnd"/>
      <w:r w:rsidRPr="0054668A">
        <w:rPr>
          <w:rFonts w:ascii="Times New Roman" w:hAnsi="Times New Roman" w:cs="Times New Roman"/>
          <w:sz w:val="24"/>
          <w:szCs w:val="24"/>
        </w:rPr>
        <w:t>.</w:t>
      </w:r>
    </w:p>
    <w:p w:rsidR="005365FE" w:rsidRPr="0054668A" w:rsidRDefault="005365FE" w:rsidP="005365FE">
      <w:pPr>
        <w:spacing w:after="0" w:line="240" w:lineRule="auto"/>
        <w:rPr>
          <w:rFonts w:ascii="Times New Roman" w:hAnsi="Times New Roman" w:cs="Times New Roman"/>
          <w:sz w:val="24"/>
          <w:szCs w:val="24"/>
        </w:rPr>
      </w:pPr>
      <w:proofErr w:type="spellStart"/>
      <w:r w:rsidRPr="0054668A">
        <w:rPr>
          <w:rFonts w:ascii="Times New Roman" w:hAnsi="Times New Roman" w:cs="Times New Roman"/>
          <w:sz w:val="24"/>
          <w:szCs w:val="24"/>
        </w:rPr>
        <w:t>Difuzinės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plėvelės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plotas</w:t>
      </w:r>
      <w:proofErr w:type="spellEnd"/>
      <w:r w:rsidRPr="0054668A">
        <w:rPr>
          <w:rFonts w:ascii="Times New Roman" w:hAnsi="Times New Roman" w:cs="Times New Roman"/>
          <w:sz w:val="24"/>
          <w:szCs w:val="24"/>
        </w:rPr>
        <w:t xml:space="preserve"> – 21 m2.</w:t>
      </w:r>
    </w:p>
    <w:p w:rsidR="005365FE" w:rsidRPr="0054668A" w:rsidRDefault="005365FE" w:rsidP="005365FE">
      <w:pPr>
        <w:spacing w:after="0" w:line="240" w:lineRule="auto"/>
        <w:rPr>
          <w:rFonts w:ascii="Times New Roman" w:hAnsi="Times New Roman" w:cs="Times New Roman"/>
          <w:sz w:val="24"/>
          <w:szCs w:val="24"/>
        </w:rPr>
      </w:pPr>
      <w:proofErr w:type="spellStart"/>
      <w:r w:rsidRPr="0054668A">
        <w:rPr>
          <w:rFonts w:ascii="Times New Roman" w:hAnsi="Times New Roman" w:cs="Times New Roman"/>
          <w:sz w:val="24"/>
          <w:szCs w:val="24"/>
        </w:rPr>
        <w:t>Grebėstų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dengiamas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plotas</w:t>
      </w:r>
      <w:proofErr w:type="spellEnd"/>
      <w:r w:rsidRPr="0054668A">
        <w:rPr>
          <w:rFonts w:ascii="Times New Roman" w:hAnsi="Times New Roman" w:cs="Times New Roman"/>
          <w:sz w:val="24"/>
          <w:szCs w:val="24"/>
        </w:rPr>
        <w:t xml:space="preserve"> – 21 m2. </w:t>
      </w:r>
      <w:proofErr w:type="spellStart"/>
      <w:r w:rsidRPr="0054668A">
        <w:rPr>
          <w:rFonts w:ascii="Times New Roman" w:hAnsi="Times New Roman" w:cs="Times New Roman"/>
          <w:sz w:val="24"/>
          <w:szCs w:val="24"/>
        </w:rPr>
        <w:t>Grebėstų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geoemetrija</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ir</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išdėstymas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analogiškas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esamiesms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grebėstams</w:t>
      </w:r>
      <w:proofErr w:type="spellEnd"/>
      <w:r w:rsidRPr="0054668A">
        <w:rPr>
          <w:rFonts w:ascii="Times New Roman" w:hAnsi="Times New Roman" w:cs="Times New Roman"/>
          <w:sz w:val="24"/>
          <w:szCs w:val="24"/>
        </w:rPr>
        <w:t>.</w:t>
      </w:r>
    </w:p>
    <w:p w:rsidR="005365FE" w:rsidRPr="0054668A" w:rsidRDefault="005365FE" w:rsidP="005365FE">
      <w:pPr>
        <w:spacing w:after="0" w:line="240" w:lineRule="auto"/>
        <w:rPr>
          <w:rFonts w:ascii="Times New Roman" w:hAnsi="Times New Roman" w:cs="Times New Roman"/>
          <w:sz w:val="24"/>
          <w:szCs w:val="24"/>
        </w:rPr>
      </w:pPr>
      <w:proofErr w:type="spellStart"/>
      <w:r w:rsidRPr="0054668A">
        <w:rPr>
          <w:rFonts w:ascii="Times New Roman" w:hAnsi="Times New Roman" w:cs="Times New Roman"/>
          <w:sz w:val="24"/>
          <w:szCs w:val="24"/>
        </w:rPr>
        <w:t>Akmens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ar</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kita</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vata</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λD</w:t>
      </w:r>
      <w:proofErr w:type="spellEnd"/>
      <w:r w:rsidRPr="0054668A">
        <w:rPr>
          <w:rFonts w:ascii="Times New Roman" w:hAnsi="Times New Roman" w:cs="Times New Roman"/>
          <w:sz w:val="24"/>
          <w:szCs w:val="24"/>
        </w:rPr>
        <w:t xml:space="preserve"> = 0,034 W</w:t>
      </w:r>
      <w:proofErr w:type="gramStart"/>
      <w:r w:rsidRPr="0054668A">
        <w:rPr>
          <w:rFonts w:ascii="Times New Roman" w:hAnsi="Times New Roman" w:cs="Times New Roman"/>
          <w:sz w:val="24"/>
          <w:szCs w:val="24"/>
        </w:rPr>
        <w:t>/(</w:t>
      </w:r>
      <w:proofErr w:type="gramEnd"/>
      <w:r w:rsidRPr="0054668A">
        <w:rPr>
          <w:rFonts w:ascii="Times New Roman" w:hAnsi="Times New Roman" w:cs="Times New Roman"/>
          <w:sz w:val="24"/>
          <w:szCs w:val="24"/>
        </w:rPr>
        <w:t>m*K) 4,2 m3, t = 50 mm + 150 mm = 200 mm</w:t>
      </w:r>
    </w:p>
    <w:p w:rsidR="005365FE" w:rsidRDefault="005365FE" w:rsidP="005365FE">
      <w:pPr>
        <w:spacing w:after="0" w:line="240" w:lineRule="auto"/>
        <w:rPr>
          <w:rFonts w:ascii="Times New Roman" w:hAnsi="Times New Roman" w:cs="Times New Roman"/>
          <w:sz w:val="24"/>
          <w:szCs w:val="24"/>
          <w:lang w:val="lt-LT"/>
        </w:rPr>
      </w:pPr>
      <w:r w:rsidRPr="0054668A">
        <w:rPr>
          <w:rFonts w:ascii="Times New Roman" w:hAnsi="Times New Roman" w:cs="Times New Roman"/>
          <w:sz w:val="24"/>
          <w:szCs w:val="24"/>
          <w:lang w:val="lt-LT"/>
        </w:rPr>
        <w:t>Įvertinus ardomos dangos ir grebėstų būklę, galimas antrinis panaudojimas, t. y. panaudoti projektuojamai dangai ir grebėstams.</w:t>
      </w:r>
    </w:p>
    <w:p w:rsidR="005365FE" w:rsidRDefault="005365FE" w:rsidP="005365FE">
      <w:pPr>
        <w:spacing w:after="0" w:line="240" w:lineRule="auto"/>
        <w:rPr>
          <w:rFonts w:ascii="Times New Roman" w:hAnsi="Times New Roman" w:cs="Times New Roman"/>
          <w:sz w:val="24"/>
          <w:szCs w:val="24"/>
          <w:lang w:val="lt-LT"/>
        </w:rPr>
      </w:pPr>
    </w:p>
    <w:p w:rsidR="005365FE" w:rsidRPr="0054668A" w:rsidRDefault="005365FE" w:rsidP="005365FE">
      <w:pPr>
        <w:spacing w:after="0" w:line="240" w:lineRule="auto"/>
        <w:rPr>
          <w:rFonts w:ascii="Times New Roman" w:hAnsi="Times New Roman" w:cs="Times New Roman"/>
          <w:sz w:val="24"/>
          <w:szCs w:val="24"/>
          <w:lang w:val="lt-LT"/>
        </w:rPr>
      </w:pPr>
    </w:p>
    <w:p w:rsidR="005365FE" w:rsidRDefault="005365FE" w:rsidP="005365FE">
      <w:pPr>
        <w:jc w:val="both"/>
        <w:rPr>
          <w:rFonts w:ascii="Times New Roman" w:hAnsi="Times New Roman" w:cs="Times New Roman"/>
          <w:i/>
          <w:sz w:val="24"/>
          <w:szCs w:val="24"/>
        </w:rPr>
      </w:pPr>
      <w:r w:rsidRPr="0054668A">
        <w:rPr>
          <w:rFonts w:ascii="Times New Roman" w:hAnsi="Times New Roman" w:cs="Times New Roman"/>
          <w:i/>
          <w:sz w:val="24"/>
          <w:szCs w:val="24"/>
        </w:rPr>
        <w:t xml:space="preserve">            2. KLAUSIMAS:  </w:t>
      </w:r>
      <w:proofErr w:type="spellStart"/>
      <w:r w:rsidRPr="0054668A">
        <w:rPr>
          <w:rFonts w:ascii="Times New Roman" w:hAnsi="Times New Roman" w:cs="Times New Roman"/>
          <w:i/>
          <w:sz w:val="24"/>
          <w:szCs w:val="24"/>
        </w:rPr>
        <w:t>Projekte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numatyta</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žeminti</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grindis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ardomos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esamos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medinės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sijos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esamose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metalinėse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sijose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gręžiamos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skylės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ir</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priveržiami</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nelygiašoniai</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kampuočiai</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prie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kurių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prisukamos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naujos</w:t>
      </w:r>
      <w:proofErr w:type="spellEnd"/>
      <w:r w:rsidRPr="0054668A">
        <w:rPr>
          <w:rFonts w:ascii="Times New Roman" w:hAnsi="Times New Roman" w:cs="Times New Roman"/>
          <w:i/>
          <w:sz w:val="24"/>
          <w:szCs w:val="24"/>
        </w:rPr>
        <w:t xml:space="preserve"> 195x95 </w:t>
      </w:r>
      <w:proofErr w:type="spellStart"/>
      <w:r w:rsidRPr="0054668A">
        <w:rPr>
          <w:rFonts w:ascii="Times New Roman" w:hAnsi="Times New Roman" w:cs="Times New Roman"/>
          <w:i/>
          <w:sz w:val="24"/>
          <w:szCs w:val="24"/>
        </w:rPr>
        <w:t>medinės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sijos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Prašome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pateikti</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esamų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grindų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ardymo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darbų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kiekius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nurodant</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esamų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grindų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medžiagiškumą</w:t>
      </w:r>
      <w:proofErr w:type="spellEnd"/>
      <w:r w:rsidRPr="0054668A">
        <w:rPr>
          <w:rFonts w:ascii="Times New Roman" w:hAnsi="Times New Roman" w:cs="Times New Roman"/>
          <w:i/>
          <w:sz w:val="24"/>
          <w:szCs w:val="24"/>
        </w:rPr>
        <w:t>.</w:t>
      </w:r>
    </w:p>
    <w:p w:rsidR="005365FE" w:rsidRDefault="005365FE" w:rsidP="005365FE">
      <w:pPr>
        <w:jc w:val="both"/>
        <w:rPr>
          <w:rFonts w:ascii="Times New Roman" w:hAnsi="Times New Roman" w:cs="Times New Roman"/>
          <w:i/>
          <w:sz w:val="24"/>
          <w:szCs w:val="24"/>
        </w:rPr>
      </w:pPr>
    </w:p>
    <w:p w:rsidR="005365FE" w:rsidRPr="0054668A" w:rsidRDefault="005365FE" w:rsidP="005365FE">
      <w:pPr>
        <w:spacing w:after="0" w:line="240" w:lineRule="auto"/>
        <w:jc w:val="both"/>
        <w:rPr>
          <w:rFonts w:ascii="Times New Roman" w:hAnsi="Times New Roman" w:cs="Times New Roman"/>
          <w:sz w:val="24"/>
          <w:szCs w:val="24"/>
        </w:rPr>
      </w:pPr>
      <w:r w:rsidRPr="0054668A">
        <w:rPr>
          <w:rFonts w:ascii="Times New Roman" w:hAnsi="Times New Roman" w:cs="Times New Roman"/>
          <w:i/>
          <w:sz w:val="24"/>
          <w:szCs w:val="24"/>
        </w:rPr>
        <w:lastRenderedPageBreak/>
        <w:t xml:space="preserve">             </w:t>
      </w:r>
      <w:r w:rsidRPr="0054668A">
        <w:rPr>
          <w:rFonts w:ascii="Times New Roman" w:hAnsi="Times New Roman" w:cs="Times New Roman"/>
          <w:sz w:val="24"/>
          <w:szCs w:val="24"/>
        </w:rPr>
        <w:t>ATSAKYMAS:</w:t>
      </w:r>
    </w:p>
    <w:p w:rsidR="005365FE" w:rsidRPr="0054668A" w:rsidRDefault="005365FE" w:rsidP="005365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Ardomų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grindų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plotas</w:t>
      </w:r>
      <w:proofErr w:type="spellEnd"/>
      <w:r w:rsidRPr="0054668A">
        <w:rPr>
          <w:rFonts w:ascii="Times New Roman" w:hAnsi="Times New Roman" w:cs="Times New Roman"/>
          <w:sz w:val="24"/>
          <w:szCs w:val="24"/>
        </w:rPr>
        <w:t xml:space="preserve"> – 400 m2.</w:t>
      </w:r>
    </w:p>
    <w:p w:rsidR="005365FE" w:rsidRPr="0054668A" w:rsidRDefault="005365FE" w:rsidP="005365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Esamų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grindų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konstrukcija</w:t>
      </w:r>
      <w:proofErr w:type="spellEnd"/>
      <w:r w:rsidRPr="0054668A">
        <w:rPr>
          <w:rFonts w:ascii="Times New Roman" w:hAnsi="Times New Roman" w:cs="Times New Roman"/>
          <w:sz w:val="24"/>
          <w:szCs w:val="24"/>
        </w:rPr>
        <w:t xml:space="preserve"> – OSB </w:t>
      </w:r>
      <w:proofErr w:type="spellStart"/>
      <w:r w:rsidRPr="0054668A">
        <w:rPr>
          <w:rFonts w:ascii="Times New Roman" w:hAnsi="Times New Roman" w:cs="Times New Roman"/>
          <w:sz w:val="24"/>
          <w:szCs w:val="24"/>
        </w:rPr>
        <w:t>plokštės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medinės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sijos</w:t>
      </w:r>
      <w:proofErr w:type="spellEnd"/>
      <w:r w:rsidRPr="0054668A">
        <w:rPr>
          <w:rFonts w:ascii="Times New Roman" w:hAnsi="Times New Roman" w:cs="Times New Roman"/>
          <w:sz w:val="24"/>
          <w:szCs w:val="24"/>
        </w:rPr>
        <w:t>.</w:t>
      </w:r>
    </w:p>
    <w:p w:rsidR="005365FE" w:rsidRDefault="005365FE" w:rsidP="005365FE">
      <w:r w:rsidRPr="0094215C">
        <w:rPr>
          <w:noProof/>
          <w:lang w:val="lt-LT" w:eastAsia="lt-LT"/>
        </w:rPr>
        <w:drawing>
          <wp:inline distT="0" distB="0" distL="0" distR="0" wp14:anchorId="14109DCC" wp14:editId="5C8248BD">
            <wp:extent cx="3200400" cy="19605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2547" cy="1986405"/>
                    </a:xfrm>
                    <a:prstGeom prst="rect">
                      <a:avLst/>
                    </a:prstGeom>
                  </pic:spPr>
                </pic:pic>
              </a:graphicData>
            </a:graphic>
          </wp:inline>
        </w:drawing>
      </w:r>
    </w:p>
    <w:p w:rsidR="005365FE" w:rsidRDefault="005365FE" w:rsidP="005365FE">
      <w:pPr>
        <w:rPr>
          <w:rFonts w:ascii="Times New Roman" w:hAnsi="Times New Roman" w:cs="Times New Roman"/>
          <w:i/>
          <w:sz w:val="24"/>
          <w:szCs w:val="24"/>
        </w:rPr>
      </w:pPr>
    </w:p>
    <w:p w:rsidR="005365FE" w:rsidRDefault="005365FE" w:rsidP="005365FE">
      <w:pPr>
        <w:rPr>
          <w:rFonts w:ascii="Times New Roman" w:hAnsi="Times New Roman" w:cs="Times New Roman"/>
          <w:i/>
          <w:sz w:val="24"/>
          <w:szCs w:val="24"/>
        </w:rPr>
      </w:pPr>
    </w:p>
    <w:p w:rsidR="005365FE" w:rsidRDefault="005365FE" w:rsidP="005365FE">
      <w:pPr>
        <w:rPr>
          <w:rFonts w:ascii="Times New Roman" w:hAnsi="Times New Roman" w:cs="Times New Roman"/>
          <w:i/>
          <w:sz w:val="24"/>
          <w:szCs w:val="24"/>
        </w:rPr>
      </w:pPr>
      <w:r>
        <w:rPr>
          <w:rFonts w:ascii="Times New Roman" w:hAnsi="Times New Roman" w:cs="Times New Roman"/>
          <w:i/>
          <w:sz w:val="24"/>
          <w:szCs w:val="24"/>
        </w:rPr>
        <w:t xml:space="preserve">          </w:t>
      </w:r>
      <w:r w:rsidRPr="0054668A">
        <w:rPr>
          <w:rFonts w:ascii="Times New Roman" w:hAnsi="Times New Roman" w:cs="Times New Roman"/>
          <w:i/>
          <w:sz w:val="24"/>
          <w:szCs w:val="24"/>
        </w:rPr>
        <w:t xml:space="preserve">3.     KLAUSIMAS:  </w:t>
      </w:r>
      <w:proofErr w:type="spellStart"/>
      <w:r w:rsidRPr="0054668A">
        <w:rPr>
          <w:rFonts w:ascii="Times New Roman" w:hAnsi="Times New Roman" w:cs="Times New Roman"/>
          <w:i/>
          <w:sz w:val="24"/>
          <w:szCs w:val="24"/>
        </w:rPr>
        <w:t>Projekte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numatytas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palėpės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grindų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šiltinimas</w:t>
      </w:r>
      <w:proofErr w:type="spellEnd"/>
      <w:r w:rsidRPr="0054668A">
        <w:rPr>
          <w:rFonts w:ascii="Times New Roman" w:hAnsi="Times New Roman" w:cs="Times New Roman"/>
          <w:i/>
          <w:sz w:val="24"/>
          <w:szCs w:val="24"/>
        </w:rPr>
        <w:t xml:space="preserve"> 170 mm </w:t>
      </w:r>
      <w:proofErr w:type="spellStart"/>
      <w:r w:rsidRPr="0054668A">
        <w:rPr>
          <w:rFonts w:ascii="Times New Roman" w:hAnsi="Times New Roman" w:cs="Times New Roman"/>
          <w:i/>
          <w:sz w:val="24"/>
          <w:szCs w:val="24"/>
        </w:rPr>
        <w:t>storio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akmens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vata</w:t>
      </w:r>
      <w:proofErr w:type="spellEnd"/>
      <w:r w:rsidRPr="0054668A">
        <w:rPr>
          <w:rFonts w:ascii="Times New Roman" w:hAnsi="Times New Roman" w:cs="Times New Roman"/>
          <w:i/>
          <w:sz w:val="24"/>
          <w:szCs w:val="24"/>
        </w:rPr>
        <w:t xml:space="preserve">. Ant </w:t>
      </w:r>
      <w:proofErr w:type="spellStart"/>
      <w:r w:rsidRPr="0054668A">
        <w:rPr>
          <w:rFonts w:ascii="Times New Roman" w:hAnsi="Times New Roman" w:cs="Times New Roman"/>
          <w:i/>
          <w:sz w:val="24"/>
          <w:szCs w:val="24"/>
        </w:rPr>
        <w:t>kokio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pagrindo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įrengiamas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grindų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šiltinimo</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sluoksnis</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Kokia</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yra</w:t>
      </w:r>
      <w:proofErr w:type="spellEnd"/>
      <w:r w:rsidRPr="0054668A">
        <w:rPr>
          <w:rFonts w:ascii="Times New Roman" w:hAnsi="Times New Roman" w:cs="Times New Roman"/>
          <w:i/>
          <w:sz w:val="24"/>
          <w:szCs w:val="24"/>
        </w:rPr>
        <w:t xml:space="preserve"> 2 </w:t>
      </w:r>
      <w:proofErr w:type="spellStart"/>
      <w:r w:rsidRPr="0054668A">
        <w:rPr>
          <w:rFonts w:ascii="Times New Roman" w:hAnsi="Times New Roman" w:cs="Times New Roman"/>
          <w:i/>
          <w:sz w:val="24"/>
          <w:szCs w:val="24"/>
        </w:rPr>
        <w:t>aukšte</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esamų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lubų</w:t>
      </w:r>
      <w:proofErr w:type="spellEnd"/>
      <w:r w:rsidRPr="0054668A">
        <w:rPr>
          <w:rFonts w:ascii="Times New Roman" w:hAnsi="Times New Roman" w:cs="Times New Roman"/>
          <w:i/>
          <w:sz w:val="24"/>
          <w:szCs w:val="24"/>
        </w:rPr>
        <w:t xml:space="preserve"> </w:t>
      </w:r>
      <w:proofErr w:type="spellStart"/>
      <w:r w:rsidRPr="0054668A">
        <w:rPr>
          <w:rFonts w:ascii="Times New Roman" w:hAnsi="Times New Roman" w:cs="Times New Roman"/>
          <w:i/>
          <w:sz w:val="24"/>
          <w:szCs w:val="24"/>
        </w:rPr>
        <w:t>konstrukcija</w:t>
      </w:r>
      <w:proofErr w:type="spellEnd"/>
      <w:r w:rsidRPr="0054668A">
        <w:rPr>
          <w:rFonts w:ascii="Times New Roman" w:hAnsi="Times New Roman" w:cs="Times New Roman"/>
          <w:i/>
          <w:sz w:val="24"/>
          <w:szCs w:val="24"/>
        </w:rPr>
        <w:t>?</w:t>
      </w:r>
    </w:p>
    <w:p w:rsidR="005365FE" w:rsidRPr="0054668A" w:rsidRDefault="005365FE" w:rsidP="005365FE">
      <w:pPr>
        <w:rPr>
          <w:rFonts w:ascii="Times New Roman" w:hAnsi="Times New Roman" w:cs="Times New Roman"/>
          <w:i/>
          <w:sz w:val="24"/>
          <w:szCs w:val="24"/>
        </w:rPr>
      </w:pPr>
    </w:p>
    <w:p w:rsidR="005365FE" w:rsidRPr="0054668A" w:rsidRDefault="005365FE" w:rsidP="005365FE">
      <w:pPr>
        <w:spacing w:after="0" w:line="240" w:lineRule="auto"/>
        <w:rPr>
          <w:rFonts w:ascii="Times New Roman" w:hAnsi="Times New Roman" w:cs="Times New Roman"/>
          <w:sz w:val="24"/>
          <w:szCs w:val="24"/>
        </w:rPr>
      </w:pPr>
      <w:r w:rsidRPr="0054668A">
        <w:rPr>
          <w:rFonts w:ascii="Times New Roman" w:hAnsi="Times New Roman" w:cs="Times New Roman"/>
          <w:sz w:val="24"/>
          <w:szCs w:val="24"/>
        </w:rPr>
        <w:t xml:space="preserve">            ATSAKYMAS:</w:t>
      </w:r>
      <w:r>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Grindų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šiltinamasis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sluoksnis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įrengiamas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ant</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esamų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lubų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konstrukcijos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arba</w:t>
      </w:r>
      <w:proofErr w:type="spellEnd"/>
      <w:r w:rsidRPr="0054668A">
        <w:rPr>
          <w:rFonts w:ascii="Times New Roman" w:hAnsi="Times New Roman" w:cs="Times New Roman"/>
          <w:sz w:val="24"/>
          <w:szCs w:val="24"/>
        </w:rPr>
        <w:t xml:space="preserve"> tarp </w:t>
      </w:r>
      <w:proofErr w:type="spellStart"/>
      <w:r w:rsidRPr="0054668A">
        <w:rPr>
          <w:rFonts w:ascii="Times New Roman" w:hAnsi="Times New Roman" w:cs="Times New Roman"/>
          <w:sz w:val="24"/>
          <w:szCs w:val="24"/>
        </w:rPr>
        <w:t>projektuojamų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medinių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sijų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įrengiant</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virves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žiurėkite</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stogo</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nuotrauką</w:t>
      </w:r>
      <w:proofErr w:type="spellEnd"/>
      <w:r w:rsidRPr="0054668A">
        <w:rPr>
          <w:rFonts w:ascii="Times New Roman" w:hAnsi="Times New Roman" w:cs="Times New Roman"/>
          <w:sz w:val="24"/>
          <w:szCs w:val="24"/>
        </w:rPr>
        <w:t>.</w:t>
      </w:r>
    </w:p>
    <w:p w:rsidR="005365FE" w:rsidRPr="0054668A" w:rsidRDefault="005365FE" w:rsidP="005365FE">
      <w:pPr>
        <w:spacing w:after="0" w:line="240" w:lineRule="auto"/>
        <w:rPr>
          <w:rFonts w:ascii="Times New Roman" w:hAnsi="Times New Roman" w:cs="Times New Roman"/>
          <w:sz w:val="24"/>
          <w:szCs w:val="24"/>
        </w:rPr>
      </w:pPr>
      <w:proofErr w:type="spellStart"/>
      <w:r w:rsidRPr="0054668A">
        <w:rPr>
          <w:rFonts w:ascii="Times New Roman" w:hAnsi="Times New Roman" w:cs="Times New Roman"/>
          <w:sz w:val="24"/>
          <w:szCs w:val="24"/>
        </w:rPr>
        <w:t>Grindų</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detalės</w:t>
      </w:r>
      <w:proofErr w:type="spellEnd"/>
      <w:r w:rsidRPr="0054668A">
        <w:rPr>
          <w:rFonts w:ascii="Times New Roman" w:hAnsi="Times New Roman" w:cs="Times New Roman"/>
          <w:sz w:val="24"/>
          <w:szCs w:val="24"/>
        </w:rPr>
        <w:t xml:space="preserve"> </w:t>
      </w:r>
      <w:proofErr w:type="spellStart"/>
      <w:r w:rsidRPr="0054668A">
        <w:rPr>
          <w:rFonts w:ascii="Times New Roman" w:hAnsi="Times New Roman" w:cs="Times New Roman"/>
          <w:sz w:val="24"/>
          <w:szCs w:val="24"/>
        </w:rPr>
        <w:t>iš</w:t>
      </w:r>
      <w:proofErr w:type="spellEnd"/>
      <w:r w:rsidRPr="0054668A">
        <w:rPr>
          <w:rFonts w:ascii="Times New Roman" w:hAnsi="Times New Roman" w:cs="Times New Roman"/>
          <w:sz w:val="24"/>
          <w:szCs w:val="24"/>
        </w:rPr>
        <w:t xml:space="preserve"> AZP-023-264-TDP-SK-B-18.2.</w:t>
      </w:r>
    </w:p>
    <w:p w:rsidR="005365FE" w:rsidRDefault="005365FE" w:rsidP="005365FE">
      <w:r w:rsidRPr="00381075">
        <w:rPr>
          <w:noProof/>
          <w:lang w:val="lt-LT" w:eastAsia="lt-LT"/>
        </w:rPr>
        <w:drawing>
          <wp:inline distT="0" distB="0" distL="0" distR="0" wp14:anchorId="0D2D6C41" wp14:editId="229EBB2D">
            <wp:extent cx="5943600" cy="3142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42615"/>
                    </a:xfrm>
                    <a:prstGeom prst="rect">
                      <a:avLst/>
                    </a:prstGeom>
                  </pic:spPr>
                </pic:pic>
              </a:graphicData>
            </a:graphic>
          </wp:inline>
        </w:drawing>
      </w:r>
    </w:p>
    <w:p w:rsidR="005365FE" w:rsidRDefault="005365FE" w:rsidP="005365FE">
      <w:r w:rsidRPr="00A939EB">
        <w:rPr>
          <w:noProof/>
          <w:lang w:val="lt-LT" w:eastAsia="lt-LT"/>
        </w:rPr>
        <w:lastRenderedPageBreak/>
        <w:drawing>
          <wp:inline distT="0" distB="0" distL="0" distR="0" wp14:anchorId="3E7F84B7" wp14:editId="3D133261">
            <wp:extent cx="4864356" cy="36534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3520" cy="3675367"/>
                    </a:xfrm>
                    <a:prstGeom prst="rect">
                      <a:avLst/>
                    </a:prstGeom>
                  </pic:spPr>
                </pic:pic>
              </a:graphicData>
            </a:graphic>
          </wp:inline>
        </w:drawing>
      </w:r>
    </w:p>
    <w:p w:rsidR="005365FE" w:rsidRDefault="005365FE" w:rsidP="005365FE"/>
    <w:p w:rsidR="005365FE" w:rsidRDefault="005365FE" w:rsidP="005365FE"/>
    <w:p w:rsidR="005365FE" w:rsidRPr="00474BB0" w:rsidRDefault="005365FE" w:rsidP="005365FE">
      <w:pPr>
        <w:rPr>
          <w:rFonts w:ascii="Times New Roman" w:hAnsi="Times New Roman" w:cs="Times New Roman"/>
          <w:i/>
          <w:sz w:val="24"/>
          <w:szCs w:val="24"/>
        </w:rPr>
      </w:pPr>
      <w:r w:rsidRPr="000F66DD">
        <w:rPr>
          <w:rFonts w:ascii="Times New Roman" w:hAnsi="Times New Roman" w:cs="Times New Roman"/>
          <w:sz w:val="24"/>
          <w:szCs w:val="24"/>
        </w:rPr>
        <w:t xml:space="preserve">      </w:t>
      </w:r>
      <w:r w:rsidRPr="000F66DD">
        <w:rPr>
          <w:rFonts w:ascii="Times New Roman" w:hAnsi="Times New Roman" w:cs="Times New Roman"/>
          <w:i/>
          <w:sz w:val="24"/>
          <w:szCs w:val="24"/>
        </w:rPr>
        <w:t xml:space="preserve">4.  KLAUSIMAS:    </w:t>
      </w:r>
      <w:proofErr w:type="spellStart"/>
      <w:r w:rsidRPr="000F66DD">
        <w:rPr>
          <w:rFonts w:ascii="Times New Roman" w:hAnsi="Times New Roman" w:cs="Times New Roman"/>
          <w:i/>
          <w:sz w:val="24"/>
          <w:szCs w:val="24"/>
        </w:rPr>
        <w:t>Prašome</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pateikti</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grindų</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su</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akmens</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masės</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plytelių</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danga</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įrengimo</w:t>
      </w:r>
      <w:proofErr w:type="spellEnd"/>
      <w:r w:rsidRPr="000F66DD">
        <w:rPr>
          <w:rFonts w:ascii="Times New Roman" w:hAnsi="Times New Roman" w:cs="Times New Roman"/>
          <w:i/>
          <w:sz w:val="24"/>
          <w:szCs w:val="24"/>
        </w:rPr>
        <w:t xml:space="preserve"> </w:t>
      </w:r>
      <w:proofErr w:type="spellStart"/>
      <w:r w:rsidRPr="000F66DD">
        <w:rPr>
          <w:rFonts w:ascii="Times New Roman" w:hAnsi="Times New Roman" w:cs="Times New Roman"/>
          <w:i/>
          <w:sz w:val="24"/>
          <w:szCs w:val="24"/>
        </w:rPr>
        <w:t>detalę</w:t>
      </w:r>
      <w:proofErr w:type="spellEnd"/>
      <w:r w:rsidRPr="000F66DD">
        <w:rPr>
          <w:rFonts w:ascii="Times New Roman" w:hAnsi="Times New Roman" w:cs="Times New Roman"/>
          <w:i/>
          <w:sz w:val="24"/>
          <w:szCs w:val="24"/>
        </w:rPr>
        <w:t>.</w:t>
      </w:r>
    </w:p>
    <w:p w:rsidR="005365FE" w:rsidRPr="000F66DD" w:rsidRDefault="005365FE" w:rsidP="005365FE">
      <w:pPr>
        <w:rPr>
          <w:rFonts w:ascii="Times New Roman" w:hAnsi="Times New Roman" w:cs="Times New Roman"/>
          <w:sz w:val="24"/>
          <w:szCs w:val="24"/>
        </w:rPr>
      </w:pPr>
      <w:r>
        <w:rPr>
          <w:rFonts w:ascii="Times New Roman" w:hAnsi="Times New Roman" w:cs="Times New Roman"/>
          <w:sz w:val="24"/>
          <w:szCs w:val="24"/>
        </w:rPr>
        <w:t xml:space="preserve">               ATSAKYMAS:</w:t>
      </w:r>
    </w:p>
    <w:p w:rsidR="005365FE" w:rsidRDefault="005365FE" w:rsidP="005365FE">
      <w:pPr>
        <w:rPr>
          <w:noProof/>
        </w:rPr>
      </w:pPr>
      <w:r>
        <w:rPr>
          <w:noProof/>
          <w:lang w:val="lt-LT" w:eastAsia="lt-LT"/>
        </w:rPr>
        <w:drawing>
          <wp:anchor distT="0" distB="0" distL="114300" distR="114300" simplePos="0" relativeHeight="251659264" behindDoc="0" locked="0" layoutInCell="1" allowOverlap="1" wp14:anchorId="24807B2C" wp14:editId="700208D8">
            <wp:simplePos x="0" y="0"/>
            <wp:positionH relativeFrom="column">
              <wp:posOffset>1964006</wp:posOffset>
            </wp:positionH>
            <wp:positionV relativeFrom="paragraph">
              <wp:posOffset>3810</wp:posOffset>
            </wp:positionV>
            <wp:extent cx="3449955" cy="4431030"/>
            <wp:effectExtent l="0" t="0" r="0" b="7620"/>
            <wp:wrapThrough wrapText="bothSides">
              <wp:wrapPolygon edited="0">
                <wp:start x="0" y="0"/>
                <wp:lineTo x="0" y="21544"/>
                <wp:lineTo x="21469" y="21544"/>
                <wp:lineTo x="214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955" cy="4431030"/>
                    </a:xfrm>
                    <a:prstGeom prst="rect">
                      <a:avLst/>
                    </a:prstGeom>
                    <a:noFill/>
                  </pic:spPr>
                </pic:pic>
              </a:graphicData>
            </a:graphic>
            <wp14:sizeRelH relativeFrom="page">
              <wp14:pctWidth>0</wp14:pctWidth>
            </wp14:sizeRelH>
            <wp14:sizeRelV relativeFrom="page">
              <wp14:pctHeight>0</wp14:pctHeight>
            </wp14:sizeRelV>
          </wp:anchor>
        </w:drawing>
      </w:r>
      <w:r w:rsidRPr="00AD08FC">
        <w:rPr>
          <w:noProof/>
          <w:lang w:val="lt-LT" w:eastAsia="lt-LT"/>
        </w:rPr>
        <w:drawing>
          <wp:anchor distT="0" distB="0" distL="114300" distR="114300" simplePos="0" relativeHeight="251660288" behindDoc="0" locked="0" layoutInCell="1" allowOverlap="1" wp14:anchorId="191A39B6" wp14:editId="1E24BCAF">
            <wp:simplePos x="0" y="0"/>
            <wp:positionH relativeFrom="column">
              <wp:posOffset>0</wp:posOffset>
            </wp:positionH>
            <wp:positionV relativeFrom="paragraph">
              <wp:posOffset>-635</wp:posOffset>
            </wp:positionV>
            <wp:extent cx="1964055" cy="4455795"/>
            <wp:effectExtent l="0" t="0" r="0" b="1905"/>
            <wp:wrapThrough wrapText="bothSides">
              <wp:wrapPolygon edited="0">
                <wp:start x="0" y="0"/>
                <wp:lineTo x="0" y="21517"/>
                <wp:lineTo x="21370" y="21517"/>
                <wp:lineTo x="2137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4055" cy="4455795"/>
                    </a:xfrm>
                    <a:prstGeom prst="rect">
                      <a:avLst/>
                    </a:prstGeom>
                  </pic:spPr>
                </pic:pic>
              </a:graphicData>
            </a:graphic>
            <wp14:sizeRelH relativeFrom="page">
              <wp14:pctWidth>0</wp14:pctWidth>
            </wp14:sizeRelH>
            <wp14:sizeRelV relativeFrom="page">
              <wp14:pctHeight>0</wp14:pctHeight>
            </wp14:sizeRelV>
          </wp:anchor>
        </w:drawing>
      </w:r>
      <w:r w:rsidRPr="00AD08FC">
        <w:rPr>
          <w:noProof/>
        </w:rPr>
        <w:t xml:space="preserve"> </w:t>
      </w: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Default="005365FE" w:rsidP="005365FE">
      <w:pPr>
        <w:rPr>
          <w:noProof/>
        </w:rPr>
      </w:pPr>
    </w:p>
    <w:p w:rsidR="005365FE" w:rsidRPr="0084472F" w:rsidRDefault="005365FE" w:rsidP="005365FE">
      <w:pPr>
        <w:rPr>
          <w:noProof/>
        </w:rPr>
      </w:pPr>
      <w:r w:rsidRPr="0084472F">
        <w:rPr>
          <w:noProof/>
          <w:lang w:val="lt-LT" w:eastAsia="lt-LT"/>
        </w:rPr>
        <w:drawing>
          <wp:inline distT="0" distB="0" distL="0" distR="0" wp14:anchorId="02673695" wp14:editId="4CA59DA9">
            <wp:extent cx="2502721" cy="2904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8806" cy="2946444"/>
                    </a:xfrm>
                    <a:prstGeom prst="rect">
                      <a:avLst/>
                    </a:prstGeom>
                  </pic:spPr>
                </pic:pic>
              </a:graphicData>
            </a:graphic>
          </wp:inline>
        </w:drawing>
      </w:r>
    </w:p>
    <w:p w:rsidR="005365FE" w:rsidRPr="002A62A6" w:rsidRDefault="005365FE" w:rsidP="005365FE">
      <w:pPr>
        <w:rPr>
          <w:rFonts w:ascii="Times New Roman" w:hAnsi="Times New Roman" w:cs="Times New Roman"/>
          <w:noProof/>
          <w:sz w:val="24"/>
          <w:szCs w:val="24"/>
        </w:rPr>
      </w:pPr>
      <w:r w:rsidRPr="002A62A6">
        <w:rPr>
          <w:rFonts w:ascii="Times New Roman" w:hAnsi="Times New Roman" w:cs="Times New Roman"/>
          <w:noProof/>
          <w:sz w:val="24"/>
          <w:szCs w:val="24"/>
        </w:rPr>
        <w:t>Gamintojas nurodomas kaip pavyzdys, o ne rekomendacija.</w:t>
      </w:r>
    </w:p>
    <w:p w:rsidR="005365FE" w:rsidRDefault="005365FE" w:rsidP="005365FE"/>
    <w:p w:rsidR="005365FE" w:rsidRPr="002A62A6" w:rsidRDefault="005365FE" w:rsidP="005365FE">
      <w:pPr>
        <w:rPr>
          <w:rFonts w:ascii="Times New Roman" w:hAnsi="Times New Roman" w:cs="Times New Roman"/>
          <w:i/>
          <w:sz w:val="24"/>
          <w:szCs w:val="24"/>
        </w:rPr>
      </w:pPr>
      <w:r>
        <w:rPr>
          <w:rFonts w:ascii="Times New Roman" w:hAnsi="Times New Roman" w:cs="Times New Roman"/>
          <w:i/>
          <w:sz w:val="24"/>
          <w:szCs w:val="24"/>
        </w:rPr>
        <w:t xml:space="preserve">              </w:t>
      </w:r>
      <w:r w:rsidRPr="002A62A6">
        <w:rPr>
          <w:rFonts w:ascii="Times New Roman" w:hAnsi="Times New Roman" w:cs="Times New Roman"/>
          <w:i/>
          <w:sz w:val="24"/>
          <w:szCs w:val="24"/>
        </w:rPr>
        <w:t xml:space="preserve">5. </w:t>
      </w:r>
      <w:r>
        <w:rPr>
          <w:rFonts w:ascii="Times New Roman" w:hAnsi="Times New Roman" w:cs="Times New Roman"/>
          <w:i/>
          <w:sz w:val="24"/>
          <w:szCs w:val="24"/>
        </w:rPr>
        <w:t>KLAUSIMAS:</w:t>
      </w:r>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Prašome</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nurodyti</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darbų</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kiekius</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vietose</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kur</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stogas</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papildomai</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šiltinamas</w:t>
      </w:r>
      <w:proofErr w:type="spellEnd"/>
      <w:r w:rsidRPr="002A62A6">
        <w:rPr>
          <w:rFonts w:ascii="Times New Roman" w:hAnsi="Times New Roman" w:cs="Times New Roman"/>
          <w:i/>
          <w:sz w:val="24"/>
          <w:szCs w:val="24"/>
        </w:rPr>
        <w:t xml:space="preserve"> 50 mm </w:t>
      </w:r>
      <w:proofErr w:type="spellStart"/>
      <w:r w:rsidRPr="002A62A6">
        <w:rPr>
          <w:rFonts w:ascii="Times New Roman" w:hAnsi="Times New Roman" w:cs="Times New Roman"/>
          <w:i/>
          <w:sz w:val="24"/>
          <w:szCs w:val="24"/>
        </w:rPr>
        <w:t>storio</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vata</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ir</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vietose</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kur</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stogas</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šiltinamas</w:t>
      </w:r>
      <w:proofErr w:type="spellEnd"/>
      <w:r w:rsidRPr="002A62A6">
        <w:rPr>
          <w:rFonts w:ascii="Times New Roman" w:hAnsi="Times New Roman" w:cs="Times New Roman"/>
          <w:i/>
          <w:sz w:val="24"/>
          <w:szCs w:val="24"/>
        </w:rPr>
        <w:t xml:space="preserve"> 150+50 mm </w:t>
      </w:r>
      <w:proofErr w:type="spellStart"/>
      <w:r w:rsidRPr="002A62A6">
        <w:rPr>
          <w:rFonts w:ascii="Times New Roman" w:hAnsi="Times New Roman" w:cs="Times New Roman"/>
          <w:i/>
          <w:sz w:val="24"/>
          <w:szCs w:val="24"/>
        </w:rPr>
        <w:t>storio</w:t>
      </w:r>
      <w:proofErr w:type="spellEnd"/>
      <w:r w:rsidRPr="002A62A6">
        <w:rPr>
          <w:rFonts w:ascii="Times New Roman" w:hAnsi="Times New Roman" w:cs="Times New Roman"/>
          <w:i/>
          <w:sz w:val="24"/>
          <w:szCs w:val="24"/>
        </w:rPr>
        <w:t xml:space="preserve"> </w:t>
      </w:r>
      <w:proofErr w:type="spellStart"/>
      <w:r w:rsidRPr="002A62A6">
        <w:rPr>
          <w:rFonts w:ascii="Times New Roman" w:hAnsi="Times New Roman" w:cs="Times New Roman"/>
          <w:i/>
          <w:sz w:val="24"/>
          <w:szCs w:val="24"/>
        </w:rPr>
        <w:t>vata</w:t>
      </w:r>
      <w:proofErr w:type="spellEnd"/>
      <w:r w:rsidRPr="002A62A6">
        <w:rPr>
          <w:rFonts w:ascii="Times New Roman" w:hAnsi="Times New Roman" w:cs="Times New Roman"/>
          <w:i/>
          <w:sz w:val="24"/>
          <w:szCs w:val="24"/>
        </w:rPr>
        <w:t xml:space="preserve">? </w:t>
      </w:r>
    </w:p>
    <w:p w:rsidR="005365FE" w:rsidRDefault="005365FE" w:rsidP="005365FE"/>
    <w:p w:rsidR="005365FE" w:rsidRPr="00474BB0" w:rsidRDefault="005365FE" w:rsidP="005365FE">
      <w:pPr>
        <w:rPr>
          <w:rFonts w:ascii="Times New Roman" w:hAnsi="Times New Roman" w:cs="Times New Roman"/>
          <w:sz w:val="24"/>
          <w:szCs w:val="24"/>
        </w:rPr>
      </w:pPr>
      <w:r w:rsidRPr="00474BB0">
        <w:rPr>
          <w:rFonts w:ascii="Times New Roman" w:hAnsi="Times New Roman" w:cs="Times New Roman"/>
          <w:sz w:val="24"/>
          <w:szCs w:val="24"/>
        </w:rPr>
        <w:t xml:space="preserve">                ATSAKYMAS:</w:t>
      </w:r>
      <w:r>
        <w:rPr>
          <w:rFonts w:ascii="Times New Roman" w:hAnsi="Times New Roman" w:cs="Times New Roman"/>
          <w:sz w:val="24"/>
          <w:szCs w:val="24"/>
        </w:rPr>
        <w:t xml:space="preserve"> </w:t>
      </w:r>
      <w:proofErr w:type="spellStart"/>
      <w:r w:rsidRPr="00474BB0">
        <w:rPr>
          <w:rFonts w:ascii="Times New Roman" w:hAnsi="Times New Roman" w:cs="Times New Roman"/>
          <w:sz w:val="24"/>
          <w:szCs w:val="24"/>
        </w:rPr>
        <w:t>Stogas</w:t>
      </w:r>
      <w:proofErr w:type="spellEnd"/>
      <w:r w:rsidRPr="00474BB0">
        <w:rPr>
          <w:rFonts w:ascii="Times New Roman" w:hAnsi="Times New Roman" w:cs="Times New Roman"/>
          <w:sz w:val="24"/>
          <w:szCs w:val="24"/>
        </w:rPr>
        <w:t xml:space="preserve"> </w:t>
      </w:r>
      <w:proofErr w:type="spellStart"/>
      <w:r w:rsidRPr="00474BB0">
        <w:rPr>
          <w:rFonts w:ascii="Times New Roman" w:hAnsi="Times New Roman" w:cs="Times New Roman"/>
          <w:sz w:val="24"/>
          <w:szCs w:val="24"/>
        </w:rPr>
        <w:t>šiltinamas</w:t>
      </w:r>
      <w:proofErr w:type="spellEnd"/>
      <w:r w:rsidRPr="00474BB0">
        <w:rPr>
          <w:rFonts w:ascii="Times New Roman" w:hAnsi="Times New Roman" w:cs="Times New Roman"/>
          <w:sz w:val="24"/>
          <w:szCs w:val="24"/>
        </w:rPr>
        <w:t xml:space="preserve"> 150 + 50 m</w:t>
      </w:r>
      <w:r>
        <w:t xml:space="preserve">m </w:t>
      </w:r>
      <w:proofErr w:type="spellStart"/>
      <w:r>
        <w:t>storio</w:t>
      </w:r>
      <w:proofErr w:type="spellEnd"/>
      <w:r>
        <w:t xml:space="preserve"> </w:t>
      </w:r>
      <w:proofErr w:type="spellStart"/>
      <w:r>
        <w:t>vata</w:t>
      </w:r>
      <w:proofErr w:type="spellEnd"/>
      <w:r>
        <w:t xml:space="preserve">. </w:t>
      </w:r>
      <w:proofErr w:type="spellStart"/>
      <w:r>
        <w:t>Kiekis</w:t>
      </w:r>
      <w:proofErr w:type="spellEnd"/>
      <w:r>
        <w:t xml:space="preserve"> – </w:t>
      </w:r>
      <w:proofErr w:type="spellStart"/>
      <w:r>
        <w:t>žiniaraštyje</w:t>
      </w:r>
      <w:proofErr w:type="spellEnd"/>
      <w:r>
        <w:t xml:space="preserve">. </w:t>
      </w:r>
      <w:proofErr w:type="spellStart"/>
      <w:r>
        <w:t>Pažymėta</w:t>
      </w:r>
      <w:proofErr w:type="spellEnd"/>
      <w:r>
        <w:t xml:space="preserve"> </w:t>
      </w:r>
      <w:proofErr w:type="spellStart"/>
      <w:r>
        <w:t>mėlynai</w:t>
      </w:r>
      <w:proofErr w:type="spellEnd"/>
      <w:r>
        <w:t>.</w:t>
      </w:r>
      <w:r w:rsidRPr="00A60354">
        <w:rPr>
          <w:noProof/>
          <w:lang w:val="lt-LT" w:eastAsia="lt-LT"/>
        </w:rPr>
        <w:drawing>
          <wp:inline distT="0" distB="0" distL="0" distR="0" wp14:anchorId="089E4AB2" wp14:editId="3BA4412B">
            <wp:extent cx="5943600" cy="432943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29430"/>
                    </a:xfrm>
                    <a:prstGeom prst="rect">
                      <a:avLst/>
                    </a:prstGeom>
                  </pic:spPr>
                </pic:pic>
              </a:graphicData>
            </a:graphic>
          </wp:inline>
        </w:drawing>
      </w:r>
    </w:p>
    <w:p w:rsidR="005365FE" w:rsidRDefault="005365FE" w:rsidP="005365FE"/>
    <w:p w:rsidR="005365FE" w:rsidRDefault="005365FE" w:rsidP="005365FE"/>
    <w:p w:rsidR="005365FE" w:rsidRDefault="005365FE" w:rsidP="005365FE"/>
    <w:p w:rsidR="005365FE" w:rsidRDefault="005365FE" w:rsidP="005365FE"/>
    <w:p w:rsidR="005365FE" w:rsidRDefault="005365FE" w:rsidP="005365FE"/>
    <w:p w:rsidR="005365FE" w:rsidRDefault="005365FE" w:rsidP="005365FE"/>
    <w:p w:rsidR="005365FE" w:rsidRDefault="005365FE" w:rsidP="005365FE"/>
    <w:p w:rsidR="005365FE" w:rsidRDefault="005365FE" w:rsidP="005365FE"/>
    <w:p w:rsidR="005365FE" w:rsidRPr="00C47AC6" w:rsidRDefault="005365FE" w:rsidP="005365FE">
      <w:pPr>
        <w:rPr>
          <w:rFonts w:ascii="Times New Roman" w:hAnsi="Times New Roman" w:cs="Times New Roman"/>
          <w:sz w:val="24"/>
          <w:szCs w:val="24"/>
        </w:rPr>
      </w:pPr>
      <w:proofErr w:type="spellStart"/>
      <w:r w:rsidRPr="00C47AC6">
        <w:rPr>
          <w:rFonts w:ascii="Times New Roman" w:hAnsi="Times New Roman" w:cs="Times New Roman"/>
          <w:sz w:val="24"/>
          <w:szCs w:val="24"/>
        </w:rPr>
        <w:t>Stogas</w:t>
      </w:r>
      <w:proofErr w:type="spellEnd"/>
      <w:r w:rsidRPr="00C47AC6">
        <w:rPr>
          <w:rFonts w:ascii="Times New Roman" w:hAnsi="Times New Roman" w:cs="Times New Roman"/>
          <w:sz w:val="24"/>
          <w:szCs w:val="24"/>
        </w:rPr>
        <w:t xml:space="preserve"> </w:t>
      </w:r>
      <w:proofErr w:type="spellStart"/>
      <w:r w:rsidRPr="00C47AC6">
        <w:rPr>
          <w:rFonts w:ascii="Times New Roman" w:hAnsi="Times New Roman" w:cs="Times New Roman"/>
          <w:sz w:val="24"/>
          <w:szCs w:val="24"/>
        </w:rPr>
        <w:t>šiltinamas</w:t>
      </w:r>
      <w:proofErr w:type="spellEnd"/>
      <w:r w:rsidRPr="00C47AC6">
        <w:rPr>
          <w:rFonts w:ascii="Times New Roman" w:hAnsi="Times New Roman" w:cs="Times New Roman"/>
          <w:sz w:val="24"/>
          <w:szCs w:val="24"/>
        </w:rPr>
        <w:t xml:space="preserve"> 50 mm </w:t>
      </w:r>
      <w:proofErr w:type="spellStart"/>
      <w:r w:rsidRPr="00C47AC6">
        <w:rPr>
          <w:rFonts w:ascii="Times New Roman" w:hAnsi="Times New Roman" w:cs="Times New Roman"/>
          <w:sz w:val="24"/>
          <w:szCs w:val="24"/>
        </w:rPr>
        <w:t>storio</w:t>
      </w:r>
      <w:proofErr w:type="spellEnd"/>
      <w:r w:rsidRPr="00C47AC6">
        <w:rPr>
          <w:rFonts w:ascii="Times New Roman" w:hAnsi="Times New Roman" w:cs="Times New Roman"/>
          <w:sz w:val="24"/>
          <w:szCs w:val="24"/>
        </w:rPr>
        <w:t xml:space="preserve"> </w:t>
      </w:r>
      <w:proofErr w:type="spellStart"/>
      <w:r w:rsidRPr="00C47AC6">
        <w:rPr>
          <w:rFonts w:ascii="Times New Roman" w:hAnsi="Times New Roman" w:cs="Times New Roman"/>
          <w:sz w:val="24"/>
          <w:szCs w:val="24"/>
        </w:rPr>
        <w:t>vata</w:t>
      </w:r>
      <w:proofErr w:type="spellEnd"/>
      <w:r w:rsidRPr="00C47AC6">
        <w:rPr>
          <w:rFonts w:ascii="Times New Roman" w:hAnsi="Times New Roman" w:cs="Times New Roman"/>
          <w:sz w:val="24"/>
          <w:szCs w:val="24"/>
        </w:rPr>
        <w:t>. 390 m2, 19</w:t>
      </w:r>
      <w:proofErr w:type="gramStart"/>
      <w:r w:rsidRPr="00C47AC6">
        <w:rPr>
          <w:rFonts w:ascii="Times New Roman" w:hAnsi="Times New Roman" w:cs="Times New Roman"/>
          <w:sz w:val="24"/>
          <w:szCs w:val="24"/>
        </w:rPr>
        <w:t>,5</w:t>
      </w:r>
      <w:proofErr w:type="gramEnd"/>
      <w:r w:rsidRPr="00C47AC6">
        <w:rPr>
          <w:rFonts w:ascii="Times New Roman" w:hAnsi="Times New Roman" w:cs="Times New Roman"/>
          <w:sz w:val="24"/>
          <w:szCs w:val="24"/>
        </w:rPr>
        <w:t xml:space="preserve"> m3. </w:t>
      </w:r>
      <w:proofErr w:type="spellStart"/>
      <w:r w:rsidRPr="00C47AC6">
        <w:rPr>
          <w:rFonts w:ascii="Times New Roman" w:hAnsi="Times New Roman" w:cs="Times New Roman"/>
          <w:sz w:val="24"/>
          <w:szCs w:val="24"/>
        </w:rPr>
        <w:t>Pažymėta</w:t>
      </w:r>
      <w:proofErr w:type="spellEnd"/>
      <w:r w:rsidRPr="00C47AC6">
        <w:rPr>
          <w:rFonts w:ascii="Times New Roman" w:hAnsi="Times New Roman" w:cs="Times New Roman"/>
          <w:sz w:val="24"/>
          <w:szCs w:val="24"/>
        </w:rPr>
        <w:t xml:space="preserve"> </w:t>
      </w:r>
      <w:proofErr w:type="spellStart"/>
      <w:r w:rsidRPr="00C47AC6">
        <w:rPr>
          <w:rFonts w:ascii="Times New Roman" w:hAnsi="Times New Roman" w:cs="Times New Roman"/>
          <w:sz w:val="24"/>
          <w:szCs w:val="24"/>
        </w:rPr>
        <w:t>mėlynai</w:t>
      </w:r>
      <w:proofErr w:type="spellEnd"/>
      <w:r w:rsidRPr="00C47AC6">
        <w:rPr>
          <w:rFonts w:ascii="Times New Roman" w:hAnsi="Times New Roman" w:cs="Times New Roman"/>
          <w:sz w:val="24"/>
          <w:szCs w:val="24"/>
        </w:rPr>
        <w:t>.</w:t>
      </w:r>
    </w:p>
    <w:p w:rsidR="005365FE" w:rsidRDefault="005365FE" w:rsidP="005365FE"/>
    <w:p w:rsidR="005365FE" w:rsidRDefault="005365FE" w:rsidP="005365FE">
      <w:r w:rsidRPr="00785F79">
        <w:rPr>
          <w:noProof/>
          <w:lang w:val="lt-LT" w:eastAsia="lt-LT"/>
        </w:rPr>
        <w:drawing>
          <wp:inline distT="0" distB="0" distL="0" distR="0" wp14:anchorId="2764D26F" wp14:editId="61E9AE8F">
            <wp:extent cx="5943600" cy="3785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85870"/>
                    </a:xfrm>
                    <a:prstGeom prst="rect">
                      <a:avLst/>
                    </a:prstGeom>
                  </pic:spPr>
                </pic:pic>
              </a:graphicData>
            </a:graphic>
          </wp:inline>
        </w:drawing>
      </w:r>
    </w:p>
    <w:p w:rsidR="005365FE" w:rsidRDefault="005365FE" w:rsidP="005365FE"/>
    <w:p w:rsidR="005365FE" w:rsidRDefault="005365FE" w:rsidP="005365FE"/>
    <w:p w:rsidR="005365FE" w:rsidRPr="005126EF" w:rsidRDefault="005365FE" w:rsidP="005365FE">
      <w:pPr>
        <w:rPr>
          <w:rFonts w:ascii="Times New Roman" w:hAnsi="Times New Roman" w:cs="Times New Roman"/>
          <w:i/>
          <w:sz w:val="24"/>
          <w:szCs w:val="24"/>
        </w:rPr>
      </w:pPr>
      <w:r>
        <w:t xml:space="preserve">                   </w:t>
      </w:r>
      <w:r>
        <w:rPr>
          <w:rFonts w:ascii="Times New Roman" w:hAnsi="Times New Roman" w:cs="Times New Roman"/>
          <w:i/>
          <w:sz w:val="24"/>
          <w:szCs w:val="24"/>
        </w:rPr>
        <w:t xml:space="preserve">6. </w:t>
      </w:r>
      <w:r w:rsidRPr="005126EF">
        <w:rPr>
          <w:rFonts w:ascii="Times New Roman" w:hAnsi="Times New Roman" w:cs="Times New Roman"/>
          <w:i/>
          <w:sz w:val="24"/>
          <w:szCs w:val="24"/>
        </w:rPr>
        <w:t xml:space="preserve">  KLAUSIMAS:  </w:t>
      </w:r>
      <w:proofErr w:type="spellStart"/>
      <w:r w:rsidRPr="005126EF">
        <w:rPr>
          <w:rFonts w:ascii="Times New Roman" w:hAnsi="Times New Roman" w:cs="Times New Roman"/>
          <w:i/>
          <w:sz w:val="24"/>
          <w:szCs w:val="24"/>
        </w:rPr>
        <w:t>Prašome</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pateikti</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remontuojamų</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patalpų</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išorinių</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sienų</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lubų</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ir</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pertvarų</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įrengimo</w:t>
      </w:r>
      <w:proofErr w:type="spellEnd"/>
      <w:r w:rsidRPr="005126EF">
        <w:rPr>
          <w:rFonts w:ascii="Times New Roman" w:hAnsi="Times New Roman" w:cs="Times New Roman"/>
          <w:i/>
          <w:sz w:val="24"/>
          <w:szCs w:val="24"/>
        </w:rPr>
        <w:t xml:space="preserve"> </w:t>
      </w:r>
      <w:proofErr w:type="spellStart"/>
      <w:r w:rsidRPr="005126EF">
        <w:rPr>
          <w:rFonts w:ascii="Times New Roman" w:hAnsi="Times New Roman" w:cs="Times New Roman"/>
          <w:i/>
          <w:sz w:val="24"/>
          <w:szCs w:val="24"/>
        </w:rPr>
        <w:t>detales</w:t>
      </w:r>
      <w:proofErr w:type="spellEnd"/>
      <w:r w:rsidRPr="005126EF">
        <w:rPr>
          <w:rFonts w:ascii="Times New Roman" w:hAnsi="Times New Roman" w:cs="Times New Roman"/>
          <w:i/>
          <w:sz w:val="24"/>
          <w:szCs w:val="24"/>
        </w:rPr>
        <w:t>.</w:t>
      </w:r>
    </w:p>
    <w:p w:rsidR="005365FE" w:rsidRDefault="005365FE" w:rsidP="005365FE"/>
    <w:p w:rsidR="005365FE" w:rsidRPr="005126EF" w:rsidRDefault="005365FE" w:rsidP="005365FE">
      <w:pPr>
        <w:rPr>
          <w:rFonts w:ascii="Times New Roman" w:hAnsi="Times New Roman" w:cs="Times New Roman"/>
          <w:sz w:val="24"/>
          <w:szCs w:val="24"/>
        </w:rPr>
      </w:pPr>
      <w:r w:rsidRPr="005126EF">
        <w:rPr>
          <w:rFonts w:ascii="Times New Roman" w:hAnsi="Times New Roman" w:cs="Times New Roman"/>
          <w:sz w:val="24"/>
          <w:szCs w:val="24"/>
        </w:rPr>
        <w:t xml:space="preserve">                   ATSAKYMAS: </w:t>
      </w:r>
      <w:proofErr w:type="spellStart"/>
      <w:r w:rsidRPr="005126EF">
        <w:rPr>
          <w:rFonts w:ascii="Times New Roman" w:hAnsi="Times New Roman" w:cs="Times New Roman"/>
          <w:sz w:val="24"/>
          <w:szCs w:val="24"/>
        </w:rPr>
        <w:t>Pertvarų</w:t>
      </w:r>
      <w:proofErr w:type="spellEnd"/>
      <w:r w:rsidRPr="005126EF">
        <w:rPr>
          <w:rFonts w:ascii="Times New Roman" w:hAnsi="Times New Roman" w:cs="Times New Roman"/>
          <w:sz w:val="24"/>
          <w:szCs w:val="24"/>
        </w:rPr>
        <w:t xml:space="preserve">, </w:t>
      </w:r>
      <w:proofErr w:type="spellStart"/>
      <w:r w:rsidRPr="005126EF">
        <w:rPr>
          <w:rFonts w:ascii="Times New Roman" w:hAnsi="Times New Roman" w:cs="Times New Roman"/>
          <w:sz w:val="24"/>
          <w:szCs w:val="24"/>
        </w:rPr>
        <w:t>išorinių</w:t>
      </w:r>
      <w:proofErr w:type="spellEnd"/>
      <w:r w:rsidRPr="005126EF">
        <w:rPr>
          <w:rFonts w:ascii="Times New Roman" w:hAnsi="Times New Roman" w:cs="Times New Roman"/>
          <w:sz w:val="24"/>
          <w:szCs w:val="24"/>
        </w:rPr>
        <w:t xml:space="preserve"> </w:t>
      </w:r>
      <w:proofErr w:type="spellStart"/>
      <w:r w:rsidRPr="005126EF">
        <w:rPr>
          <w:rFonts w:ascii="Times New Roman" w:hAnsi="Times New Roman" w:cs="Times New Roman"/>
          <w:sz w:val="24"/>
          <w:szCs w:val="24"/>
        </w:rPr>
        <w:t>sienų</w:t>
      </w:r>
      <w:proofErr w:type="spellEnd"/>
      <w:r w:rsidRPr="005126EF">
        <w:rPr>
          <w:rFonts w:ascii="Times New Roman" w:hAnsi="Times New Roman" w:cs="Times New Roman"/>
          <w:sz w:val="24"/>
          <w:szCs w:val="24"/>
        </w:rPr>
        <w:t xml:space="preserve"> </w:t>
      </w:r>
      <w:proofErr w:type="spellStart"/>
      <w:r w:rsidRPr="005126EF">
        <w:rPr>
          <w:rFonts w:ascii="Times New Roman" w:hAnsi="Times New Roman" w:cs="Times New Roman"/>
          <w:sz w:val="24"/>
          <w:szCs w:val="24"/>
        </w:rPr>
        <w:t>detalės</w:t>
      </w:r>
      <w:proofErr w:type="spellEnd"/>
      <w:r w:rsidRPr="005126EF">
        <w:rPr>
          <w:rFonts w:ascii="Times New Roman" w:hAnsi="Times New Roman" w:cs="Times New Roman"/>
          <w:sz w:val="24"/>
          <w:szCs w:val="24"/>
        </w:rPr>
        <w:t xml:space="preserve"> – AZP-023-264-TDP-SK-B-16. </w:t>
      </w:r>
      <w:proofErr w:type="spellStart"/>
      <w:r w:rsidRPr="005126EF">
        <w:rPr>
          <w:rFonts w:ascii="Times New Roman" w:hAnsi="Times New Roman" w:cs="Times New Roman"/>
          <w:sz w:val="24"/>
          <w:szCs w:val="24"/>
        </w:rPr>
        <w:t>Daugiau</w:t>
      </w:r>
      <w:proofErr w:type="spellEnd"/>
      <w:r w:rsidRPr="005126EF">
        <w:rPr>
          <w:rFonts w:ascii="Times New Roman" w:hAnsi="Times New Roman" w:cs="Times New Roman"/>
          <w:sz w:val="24"/>
          <w:szCs w:val="24"/>
        </w:rPr>
        <w:t xml:space="preserve"> </w:t>
      </w:r>
      <w:proofErr w:type="spellStart"/>
      <w:r w:rsidRPr="005126EF">
        <w:rPr>
          <w:rFonts w:ascii="Times New Roman" w:hAnsi="Times New Roman" w:cs="Times New Roman"/>
          <w:sz w:val="24"/>
          <w:szCs w:val="24"/>
        </w:rPr>
        <w:t>detalių</w:t>
      </w:r>
      <w:proofErr w:type="spellEnd"/>
      <w:r w:rsidRPr="005126EF">
        <w:rPr>
          <w:rFonts w:ascii="Times New Roman" w:hAnsi="Times New Roman" w:cs="Times New Roman"/>
          <w:sz w:val="24"/>
          <w:szCs w:val="24"/>
        </w:rPr>
        <w:t xml:space="preserve"> – AZP-023-264-TDP-SK-TS-25-31, </w:t>
      </w:r>
      <w:proofErr w:type="spellStart"/>
      <w:r w:rsidRPr="005126EF">
        <w:rPr>
          <w:rFonts w:ascii="Times New Roman" w:hAnsi="Times New Roman" w:cs="Times New Roman"/>
          <w:sz w:val="24"/>
          <w:szCs w:val="24"/>
        </w:rPr>
        <w:t>lubų</w:t>
      </w:r>
      <w:proofErr w:type="spellEnd"/>
      <w:r w:rsidRPr="005126EF">
        <w:rPr>
          <w:rFonts w:ascii="Times New Roman" w:hAnsi="Times New Roman" w:cs="Times New Roman"/>
          <w:sz w:val="24"/>
          <w:szCs w:val="24"/>
        </w:rPr>
        <w:t xml:space="preserve"> </w:t>
      </w:r>
      <w:proofErr w:type="spellStart"/>
      <w:r w:rsidRPr="005126EF">
        <w:rPr>
          <w:rFonts w:ascii="Times New Roman" w:hAnsi="Times New Roman" w:cs="Times New Roman"/>
          <w:sz w:val="24"/>
          <w:szCs w:val="24"/>
        </w:rPr>
        <w:t>detalės</w:t>
      </w:r>
      <w:proofErr w:type="spellEnd"/>
      <w:r w:rsidRPr="005126EF">
        <w:rPr>
          <w:rFonts w:ascii="Times New Roman" w:hAnsi="Times New Roman" w:cs="Times New Roman"/>
          <w:sz w:val="24"/>
          <w:szCs w:val="24"/>
        </w:rPr>
        <w:t>:</w:t>
      </w:r>
    </w:p>
    <w:p w:rsidR="005365FE" w:rsidRDefault="005365FE" w:rsidP="005365FE">
      <w:r>
        <w:rPr>
          <w:rFonts w:eastAsia="TimesNewRomanPSMT"/>
          <w:noProof/>
          <w:sz w:val="24"/>
          <w:szCs w:val="24"/>
          <w:lang w:val="lt-LT" w:eastAsia="lt-LT"/>
        </w:rPr>
        <w:drawing>
          <wp:inline distT="0" distB="0" distL="0" distR="0" wp14:anchorId="5CDA93AA" wp14:editId="485FDA4B">
            <wp:extent cx="5943600" cy="8407238"/>
            <wp:effectExtent l="0" t="0" r="0" b="0"/>
            <wp:docPr id="89" name="Picture 8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8407238"/>
                    </a:xfrm>
                    <a:prstGeom prst="rect">
                      <a:avLst/>
                    </a:prstGeom>
                  </pic:spPr>
                </pic:pic>
              </a:graphicData>
            </a:graphic>
          </wp:inline>
        </w:drawing>
      </w:r>
    </w:p>
    <w:p w:rsidR="005365FE" w:rsidRDefault="005365FE" w:rsidP="005365FE">
      <w:r>
        <w:rPr>
          <w:rFonts w:eastAsia="TimesNewRomanPSMT"/>
          <w:noProof/>
          <w:sz w:val="24"/>
          <w:szCs w:val="24"/>
          <w:lang w:val="lt-LT" w:eastAsia="lt-LT"/>
        </w:rPr>
        <w:drawing>
          <wp:inline distT="0" distB="0" distL="0" distR="0" wp14:anchorId="20463A8D" wp14:editId="4140FBC1">
            <wp:extent cx="5943600" cy="8407238"/>
            <wp:effectExtent l="0" t="0" r="0" b="0"/>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8407238"/>
                    </a:xfrm>
                    <a:prstGeom prst="rect">
                      <a:avLst/>
                    </a:prstGeom>
                  </pic:spPr>
                </pic:pic>
              </a:graphicData>
            </a:graphic>
          </wp:inline>
        </w:drawing>
      </w:r>
    </w:p>
    <w:p w:rsidR="005365FE" w:rsidRDefault="005365FE" w:rsidP="005365FE">
      <w:r>
        <w:rPr>
          <w:rFonts w:eastAsia="TimesNewRomanPSMT"/>
          <w:noProof/>
          <w:sz w:val="24"/>
          <w:szCs w:val="24"/>
          <w:lang w:val="lt-LT" w:eastAsia="lt-LT"/>
        </w:rPr>
        <w:drawing>
          <wp:inline distT="0" distB="0" distL="0" distR="0" wp14:anchorId="7506EE5B" wp14:editId="25F311B2">
            <wp:extent cx="5478706" cy="7749643"/>
            <wp:effectExtent l="0" t="0" r="8255" b="3810"/>
            <wp:docPr id="92" name="Picture 9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85343" cy="7759031"/>
                    </a:xfrm>
                    <a:prstGeom prst="rect">
                      <a:avLst/>
                    </a:prstGeom>
                  </pic:spPr>
                </pic:pic>
              </a:graphicData>
            </a:graphic>
          </wp:inline>
        </w:drawing>
      </w:r>
    </w:p>
    <w:p w:rsidR="005365FE" w:rsidRPr="005126EF" w:rsidRDefault="005365FE" w:rsidP="005365FE">
      <w:pPr>
        <w:rPr>
          <w:rFonts w:ascii="Times New Roman" w:hAnsi="Times New Roman" w:cs="Times New Roman"/>
          <w:noProof/>
          <w:sz w:val="24"/>
          <w:szCs w:val="24"/>
        </w:rPr>
      </w:pPr>
      <w:r w:rsidRPr="005126EF">
        <w:rPr>
          <w:rFonts w:ascii="Times New Roman" w:hAnsi="Times New Roman" w:cs="Times New Roman"/>
          <w:noProof/>
          <w:sz w:val="24"/>
          <w:szCs w:val="24"/>
        </w:rPr>
        <w:t>Gamintojas nurodomas kaip pavyzdys, o ne rekomendacija.</w:t>
      </w:r>
    </w:p>
    <w:p w:rsidR="005365FE" w:rsidRPr="005F41DA" w:rsidRDefault="005365FE" w:rsidP="005365FE">
      <w:pPr>
        <w:rPr>
          <w:rFonts w:ascii="Times New Roman" w:hAnsi="Times New Roman" w:cs="Times New Roman"/>
          <w:i/>
          <w:sz w:val="24"/>
          <w:szCs w:val="24"/>
        </w:rPr>
      </w:pPr>
      <w:r w:rsidRPr="00B54442">
        <w:rPr>
          <w:rFonts w:ascii="Times New Roman" w:hAnsi="Times New Roman" w:cs="Times New Roman"/>
          <w:i/>
          <w:sz w:val="24"/>
          <w:szCs w:val="24"/>
        </w:rPr>
        <w:t xml:space="preserve">                 7.  KLAUSIMAS:    </w:t>
      </w:r>
      <w:proofErr w:type="spellStart"/>
      <w:r w:rsidRPr="00B54442">
        <w:rPr>
          <w:rFonts w:ascii="Times New Roman" w:hAnsi="Times New Roman" w:cs="Times New Roman"/>
          <w:i/>
          <w:sz w:val="24"/>
          <w:szCs w:val="24"/>
        </w:rPr>
        <w:t>Projekte</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nenumatyta</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remontuojamose</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patalpose</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esamų</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matomų</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medinių</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stogo</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kons</w:t>
      </w:r>
      <w:bookmarkStart w:id="0" w:name="_GoBack"/>
      <w:bookmarkEnd w:id="0"/>
      <w:r w:rsidRPr="00B54442">
        <w:rPr>
          <w:rFonts w:ascii="Times New Roman" w:hAnsi="Times New Roman" w:cs="Times New Roman"/>
          <w:i/>
          <w:sz w:val="24"/>
          <w:szCs w:val="24"/>
        </w:rPr>
        <w:t>trukcijų</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apdaila</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Prašome</w:t>
      </w:r>
      <w:proofErr w:type="spellEnd"/>
      <w:r w:rsidRPr="00B54442">
        <w:rPr>
          <w:rFonts w:ascii="Times New Roman" w:hAnsi="Times New Roman" w:cs="Times New Roman"/>
          <w:i/>
          <w:sz w:val="24"/>
          <w:szCs w:val="24"/>
        </w:rPr>
        <w:t xml:space="preserve"> </w:t>
      </w:r>
      <w:proofErr w:type="spellStart"/>
      <w:r w:rsidRPr="00B54442">
        <w:rPr>
          <w:rFonts w:ascii="Times New Roman" w:hAnsi="Times New Roman" w:cs="Times New Roman"/>
          <w:i/>
          <w:sz w:val="24"/>
          <w:szCs w:val="24"/>
        </w:rPr>
        <w:t>patikslinti</w:t>
      </w:r>
      <w:proofErr w:type="spellEnd"/>
      <w:r w:rsidRPr="00B54442">
        <w:rPr>
          <w:rFonts w:ascii="Times New Roman" w:hAnsi="Times New Roman" w:cs="Times New Roman"/>
          <w:i/>
          <w:sz w:val="24"/>
          <w:szCs w:val="24"/>
        </w:rPr>
        <w:t>.</w:t>
      </w:r>
    </w:p>
    <w:p w:rsidR="005365FE" w:rsidRDefault="005365FE" w:rsidP="005365FE">
      <w:pPr>
        <w:rPr>
          <w:rFonts w:ascii="Times New Roman" w:hAnsi="Times New Roman" w:cs="Times New Roman"/>
          <w:sz w:val="24"/>
          <w:szCs w:val="24"/>
        </w:rPr>
      </w:pPr>
      <w:r w:rsidRPr="00B54442">
        <w:rPr>
          <w:rFonts w:ascii="Times New Roman" w:hAnsi="Times New Roman" w:cs="Times New Roman"/>
          <w:sz w:val="24"/>
          <w:szCs w:val="24"/>
        </w:rPr>
        <w:t xml:space="preserve">                    ATSAKYMAS: </w:t>
      </w:r>
      <w:proofErr w:type="spellStart"/>
      <w:r w:rsidRPr="00B54442">
        <w:rPr>
          <w:rFonts w:ascii="Times New Roman" w:hAnsi="Times New Roman" w:cs="Times New Roman"/>
          <w:sz w:val="24"/>
          <w:szCs w:val="24"/>
        </w:rPr>
        <w:t>Pagal</w:t>
      </w:r>
      <w:proofErr w:type="spellEnd"/>
      <w:r w:rsidRPr="00B54442">
        <w:rPr>
          <w:rFonts w:ascii="Times New Roman" w:hAnsi="Times New Roman" w:cs="Times New Roman"/>
          <w:sz w:val="24"/>
          <w:szCs w:val="24"/>
        </w:rPr>
        <w:t xml:space="preserve"> SA </w:t>
      </w:r>
      <w:proofErr w:type="spellStart"/>
      <w:proofErr w:type="gramStart"/>
      <w:r w:rsidRPr="00B54442">
        <w:rPr>
          <w:rFonts w:ascii="Times New Roman" w:hAnsi="Times New Roman" w:cs="Times New Roman"/>
          <w:sz w:val="24"/>
          <w:szCs w:val="24"/>
        </w:rPr>
        <w:t>dalį</w:t>
      </w:r>
      <w:proofErr w:type="spellEnd"/>
      <w:proofErr w:type="gramEnd"/>
      <w:r w:rsidRPr="00B54442">
        <w:rPr>
          <w:rFonts w:ascii="Times New Roman" w:hAnsi="Times New Roman" w:cs="Times New Roman"/>
          <w:sz w:val="24"/>
          <w:szCs w:val="24"/>
        </w:rPr>
        <w:t>.</w:t>
      </w:r>
    </w:p>
    <w:p w:rsidR="005365FE" w:rsidRDefault="005365FE" w:rsidP="005365FE">
      <w:pPr>
        <w:rPr>
          <w:rFonts w:ascii="Times New Roman" w:hAnsi="Times New Roman" w:cs="Times New Roman"/>
          <w:sz w:val="24"/>
          <w:szCs w:val="24"/>
        </w:rPr>
      </w:pPr>
    </w:p>
    <w:p w:rsidR="005365FE" w:rsidRPr="009D00FC" w:rsidRDefault="005365FE" w:rsidP="005365FE">
      <w:pPr>
        <w:jc w:val="both"/>
        <w:rPr>
          <w:rFonts w:ascii="Times New Roman" w:hAnsi="Times New Roman" w:cs="Times New Roman"/>
          <w:i/>
          <w:sz w:val="24"/>
          <w:szCs w:val="24"/>
        </w:rPr>
      </w:pPr>
      <w:r w:rsidRPr="00EF4BA9">
        <w:rPr>
          <w:rFonts w:ascii="Times New Roman" w:hAnsi="Times New Roman" w:cs="Times New Roman"/>
          <w:i/>
          <w:color w:val="FF0000"/>
          <w:sz w:val="24"/>
          <w:szCs w:val="24"/>
        </w:rPr>
        <w:t xml:space="preserve">                </w:t>
      </w:r>
      <w:r w:rsidRPr="009D00FC">
        <w:rPr>
          <w:rFonts w:ascii="Times New Roman" w:hAnsi="Times New Roman" w:cs="Times New Roman"/>
          <w:i/>
          <w:sz w:val="24"/>
          <w:szCs w:val="24"/>
        </w:rPr>
        <w:t>8. KLAUSIMAS:</w:t>
      </w:r>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Projekto</w:t>
      </w:r>
      <w:proofErr w:type="spellEnd"/>
      <w:r w:rsidRPr="009D00FC">
        <w:rPr>
          <w:rFonts w:ascii="Times New Roman" w:eastAsia="Times New Roman" w:hAnsi="Times New Roman" w:cs="Times New Roman"/>
          <w:i/>
          <w:sz w:val="24"/>
          <w:szCs w:val="24"/>
          <w:lang w:eastAsia="lt-LT"/>
        </w:rPr>
        <w:t xml:space="preserve"> SA </w:t>
      </w:r>
      <w:proofErr w:type="spellStart"/>
      <w:r w:rsidRPr="009D00FC">
        <w:rPr>
          <w:rFonts w:ascii="Times New Roman" w:eastAsia="Times New Roman" w:hAnsi="Times New Roman" w:cs="Times New Roman"/>
          <w:i/>
          <w:sz w:val="24"/>
          <w:szCs w:val="24"/>
          <w:lang w:eastAsia="lt-LT"/>
        </w:rPr>
        <w:t>dalies</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brėžinyje</w:t>
      </w:r>
      <w:proofErr w:type="spellEnd"/>
      <w:r w:rsidRPr="009D00FC">
        <w:rPr>
          <w:rFonts w:ascii="Times New Roman" w:eastAsia="Times New Roman" w:hAnsi="Times New Roman" w:cs="Times New Roman"/>
          <w:i/>
          <w:sz w:val="24"/>
          <w:szCs w:val="24"/>
          <w:lang w:eastAsia="lt-LT"/>
        </w:rPr>
        <w:t xml:space="preserve"> AZP-023-264-TDP-SA-B-11 </w:t>
      </w:r>
      <w:proofErr w:type="spellStart"/>
      <w:r w:rsidRPr="009D00FC">
        <w:rPr>
          <w:rFonts w:ascii="Times New Roman" w:eastAsia="Times New Roman" w:hAnsi="Times New Roman" w:cs="Times New Roman"/>
          <w:i/>
          <w:sz w:val="24"/>
          <w:szCs w:val="24"/>
          <w:lang w:eastAsia="lt-LT"/>
        </w:rPr>
        <w:t>numatyta</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berėmio</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stiklo</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konstrukcijos</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atitvara</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Aukšto</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planų</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brėžinių</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sutartiniuose</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žymėjimuose</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nurodyta</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projektuojamos</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stiklinės</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aliuminio</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karkaso</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atitvaros</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Prašome</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pateikti</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visų</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stiklinių</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atitvarų</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gaminių</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brėžinius</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ir</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techninę</w:t>
      </w:r>
      <w:proofErr w:type="spellEnd"/>
      <w:r w:rsidRPr="009D00FC">
        <w:rPr>
          <w:rFonts w:ascii="Times New Roman" w:eastAsia="Times New Roman" w:hAnsi="Times New Roman" w:cs="Times New Roman"/>
          <w:i/>
          <w:sz w:val="24"/>
          <w:szCs w:val="24"/>
          <w:lang w:eastAsia="lt-LT"/>
        </w:rPr>
        <w:t xml:space="preserve"> </w:t>
      </w:r>
      <w:proofErr w:type="spellStart"/>
      <w:r w:rsidRPr="009D00FC">
        <w:rPr>
          <w:rFonts w:ascii="Times New Roman" w:eastAsia="Times New Roman" w:hAnsi="Times New Roman" w:cs="Times New Roman"/>
          <w:i/>
          <w:sz w:val="24"/>
          <w:szCs w:val="24"/>
          <w:lang w:eastAsia="lt-LT"/>
        </w:rPr>
        <w:t>specifikaciją</w:t>
      </w:r>
      <w:proofErr w:type="spellEnd"/>
      <w:r w:rsidRPr="009D00FC">
        <w:rPr>
          <w:rFonts w:ascii="Times New Roman" w:eastAsia="Times New Roman" w:hAnsi="Times New Roman" w:cs="Times New Roman"/>
          <w:i/>
          <w:sz w:val="24"/>
          <w:szCs w:val="24"/>
          <w:lang w:eastAsia="lt-LT"/>
        </w:rPr>
        <w:t>.</w:t>
      </w:r>
    </w:p>
    <w:p w:rsidR="005365FE" w:rsidRDefault="005365FE" w:rsidP="005365FE">
      <w:pPr>
        <w:rPr>
          <w:rFonts w:ascii="Times New Roman" w:hAnsi="Times New Roman" w:cs="Times New Roman"/>
          <w:sz w:val="24"/>
          <w:szCs w:val="24"/>
        </w:rPr>
      </w:pPr>
      <w:r w:rsidRPr="009D00FC">
        <w:rPr>
          <w:rFonts w:ascii="Times New Roman" w:hAnsi="Times New Roman" w:cs="Times New Roman"/>
          <w:sz w:val="24"/>
          <w:szCs w:val="24"/>
        </w:rPr>
        <w:t xml:space="preserve">                  ATSAKYMAS: </w:t>
      </w:r>
      <w:proofErr w:type="spellStart"/>
      <w:r w:rsidRPr="009D00FC">
        <w:rPr>
          <w:rFonts w:ascii="Times New Roman" w:hAnsi="Times New Roman" w:cs="Times New Roman"/>
          <w:sz w:val="24"/>
          <w:szCs w:val="24"/>
        </w:rPr>
        <w:t>Techninė</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specifikacija</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yra</w:t>
      </w:r>
      <w:proofErr w:type="spellEnd"/>
      <w:r w:rsidRPr="009D00FC">
        <w:rPr>
          <w:rFonts w:ascii="Times New Roman" w:hAnsi="Times New Roman" w:cs="Times New Roman"/>
          <w:sz w:val="24"/>
          <w:szCs w:val="24"/>
        </w:rPr>
        <w:t xml:space="preserve"> SA </w:t>
      </w:r>
      <w:proofErr w:type="spellStart"/>
      <w:r w:rsidRPr="009D00FC">
        <w:rPr>
          <w:rFonts w:ascii="Times New Roman" w:hAnsi="Times New Roman" w:cs="Times New Roman"/>
          <w:sz w:val="24"/>
          <w:szCs w:val="24"/>
        </w:rPr>
        <w:t>dalyje</w:t>
      </w:r>
      <w:proofErr w:type="spellEnd"/>
      <w:r w:rsidRPr="009D00FC">
        <w:rPr>
          <w:rFonts w:ascii="Times New Roman" w:hAnsi="Times New Roman" w:cs="Times New Roman"/>
          <w:sz w:val="24"/>
          <w:szCs w:val="24"/>
        </w:rPr>
        <w:t xml:space="preserve">, TS-14. </w:t>
      </w:r>
      <w:proofErr w:type="spellStart"/>
      <w:r w:rsidRPr="009D00FC">
        <w:rPr>
          <w:rFonts w:ascii="Times New Roman" w:hAnsi="Times New Roman" w:cs="Times New Roman"/>
          <w:sz w:val="24"/>
          <w:szCs w:val="24"/>
        </w:rPr>
        <w:t>Gamyklinius</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stiklo</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atitvarų</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brėžinius</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rengia</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gamintojas</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patikslindamas</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matmenis</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vietoje</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stiklinių</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atitvarų</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plotas</w:t>
      </w:r>
      <w:proofErr w:type="spell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pateiktas</w:t>
      </w:r>
      <w:proofErr w:type="spellEnd"/>
      <w:r w:rsidRPr="009D00FC">
        <w:rPr>
          <w:rFonts w:ascii="Times New Roman" w:hAnsi="Times New Roman" w:cs="Times New Roman"/>
          <w:sz w:val="24"/>
          <w:szCs w:val="24"/>
        </w:rPr>
        <w:t xml:space="preserve"> SA MKŽ – 51</w:t>
      </w:r>
      <w:proofErr w:type="gramStart"/>
      <w:r w:rsidRPr="009D00FC">
        <w:rPr>
          <w:rFonts w:ascii="Times New Roman" w:hAnsi="Times New Roman" w:cs="Times New Roman"/>
          <w:sz w:val="24"/>
          <w:szCs w:val="24"/>
        </w:rPr>
        <w:t>,5</w:t>
      </w:r>
      <w:proofErr w:type="gramEnd"/>
      <w:r w:rsidRPr="009D00FC">
        <w:rPr>
          <w:rFonts w:ascii="Times New Roman" w:hAnsi="Times New Roman" w:cs="Times New Roman"/>
          <w:sz w:val="24"/>
          <w:szCs w:val="24"/>
        </w:rPr>
        <w:t xml:space="preserve"> </w:t>
      </w:r>
      <w:proofErr w:type="spellStart"/>
      <w:r w:rsidRPr="009D00FC">
        <w:rPr>
          <w:rFonts w:ascii="Times New Roman" w:hAnsi="Times New Roman" w:cs="Times New Roman"/>
          <w:sz w:val="24"/>
          <w:szCs w:val="24"/>
        </w:rPr>
        <w:t>kv.m</w:t>
      </w:r>
      <w:proofErr w:type="spellEnd"/>
      <w:r w:rsidRPr="009D00FC">
        <w:rPr>
          <w:rFonts w:ascii="Times New Roman" w:hAnsi="Times New Roman" w:cs="Times New Roman"/>
          <w:sz w:val="24"/>
          <w:szCs w:val="24"/>
        </w:rPr>
        <w:t>.</w:t>
      </w:r>
    </w:p>
    <w:p w:rsidR="005365FE" w:rsidRPr="009D00FC" w:rsidRDefault="005365FE" w:rsidP="005365FE">
      <w:pPr>
        <w:rPr>
          <w:rFonts w:ascii="Times New Roman" w:hAnsi="Times New Roman" w:cs="Times New Roman"/>
          <w:sz w:val="24"/>
          <w:szCs w:val="24"/>
        </w:rPr>
      </w:pPr>
    </w:p>
    <w:p w:rsidR="005365FE" w:rsidRPr="004832F9" w:rsidRDefault="005365FE" w:rsidP="005365FE">
      <w:pPr>
        <w:spacing w:after="0" w:line="240" w:lineRule="auto"/>
        <w:jc w:val="both"/>
        <w:rPr>
          <w:rFonts w:ascii="Times New Roman" w:hAnsi="Times New Roman" w:cs="Times New Roman"/>
          <w:i/>
          <w:sz w:val="24"/>
          <w:szCs w:val="24"/>
          <w:shd w:val="clear" w:color="auto" w:fill="FFFFFF"/>
        </w:rPr>
      </w:pPr>
      <w:r w:rsidRPr="004832F9">
        <w:rPr>
          <w:rFonts w:ascii="Times New Roman" w:hAnsi="Times New Roman" w:cs="Times New Roman"/>
          <w:sz w:val="24"/>
          <w:szCs w:val="24"/>
        </w:rPr>
        <w:t xml:space="preserve">               </w:t>
      </w:r>
      <w:r w:rsidRPr="004832F9">
        <w:rPr>
          <w:rFonts w:ascii="Times New Roman" w:hAnsi="Times New Roman" w:cs="Times New Roman"/>
          <w:i/>
          <w:sz w:val="24"/>
          <w:szCs w:val="24"/>
        </w:rPr>
        <w:t xml:space="preserve">9. KLAUSIMAS: </w:t>
      </w:r>
      <w:proofErr w:type="spellStart"/>
      <w:r w:rsidRPr="004832F9">
        <w:rPr>
          <w:rFonts w:ascii="Times New Roman" w:eastAsia="Times New Roman" w:hAnsi="Times New Roman" w:cs="Times New Roman"/>
          <w:i/>
          <w:sz w:val="24"/>
          <w:szCs w:val="24"/>
          <w:lang w:eastAsia="lt-LT"/>
        </w:rPr>
        <w:t>Pirkimų</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sąlygų</w:t>
      </w:r>
      <w:proofErr w:type="spellEnd"/>
      <w:r w:rsidRPr="004832F9">
        <w:rPr>
          <w:rFonts w:ascii="Times New Roman" w:eastAsia="Times New Roman" w:hAnsi="Times New Roman" w:cs="Times New Roman"/>
          <w:i/>
          <w:sz w:val="24"/>
          <w:szCs w:val="24"/>
          <w:lang w:eastAsia="lt-LT"/>
        </w:rPr>
        <w:t xml:space="preserve"> 4 </w:t>
      </w:r>
      <w:proofErr w:type="spellStart"/>
      <w:r w:rsidRPr="004832F9">
        <w:rPr>
          <w:rFonts w:ascii="Times New Roman" w:eastAsia="Times New Roman" w:hAnsi="Times New Roman" w:cs="Times New Roman"/>
          <w:i/>
          <w:sz w:val="24"/>
          <w:szCs w:val="24"/>
          <w:lang w:eastAsia="lt-LT"/>
        </w:rPr>
        <w:t>priede</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Tiekėjų</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kvalifikacijos</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reikalavimai</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ir</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reikalaujami</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kokybės</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bei</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aplinkos</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apsaugos</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vadybos</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sistemų</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standartai</w:t>
      </w:r>
      <w:proofErr w:type="spellEnd"/>
      <w:proofErr w:type="gramStart"/>
      <w:r w:rsidRPr="004832F9">
        <w:rPr>
          <w:rFonts w:ascii="Times New Roman" w:eastAsia="Times New Roman" w:hAnsi="Times New Roman" w:cs="Times New Roman"/>
          <w:i/>
          <w:sz w:val="24"/>
          <w:szCs w:val="24"/>
          <w:lang w:eastAsia="lt-LT"/>
        </w:rPr>
        <w:t>“ 1.3</w:t>
      </w:r>
      <w:proofErr w:type="gram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punkte</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rašoma</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Sutarčiai</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vykdyti</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tiekėjas</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turi</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eastAsia="Times New Roman" w:hAnsi="Times New Roman" w:cs="Times New Roman"/>
          <w:i/>
          <w:sz w:val="24"/>
          <w:szCs w:val="24"/>
          <w:lang w:eastAsia="lt-LT"/>
        </w:rPr>
        <w:t>turėti</w:t>
      </w:r>
      <w:proofErr w:type="spellEnd"/>
      <w:r w:rsidRPr="004832F9">
        <w:rPr>
          <w:rFonts w:ascii="Times New Roman" w:eastAsia="Times New Roman" w:hAnsi="Times New Roman" w:cs="Times New Roman"/>
          <w:i/>
          <w:sz w:val="24"/>
          <w:szCs w:val="24"/>
          <w:lang w:eastAsia="lt-LT"/>
        </w:rPr>
        <w:t xml:space="preserve">: </w:t>
      </w:r>
      <w:proofErr w:type="spellStart"/>
      <w:r w:rsidRPr="004832F9">
        <w:rPr>
          <w:rFonts w:ascii="Times New Roman" w:hAnsi="Times New Roman" w:cs="Times New Roman"/>
          <w:i/>
          <w:sz w:val="24"/>
          <w:szCs w:val="24"/>
          <w:shd w:val="clear" w:color="auto" w:fill="FFFFFF"/>
        </w:rPr>
        <w:t>specialistą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turintį</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teisę</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atlikti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energinį</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sertifikavimą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ir</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turintį</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galiojantį</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pastatų</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energinio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naudingumo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sertifikavimo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kvalifikacijos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atestatą</w:t>
      </w:r>
      <w:proofErr w:type="spellEnd"/>
      <w:r w:rsidRPr="004832F9">
        <w:rPr>
          <w:rFonts w:ascii="Times New Roman" w:hAnsi="Times New Roman" w:cs="Times New Roman"/>
          <w:i/>
          <w:sz w:val="24"/>
          <w:szCs w:val="24"/>
          <w:shd w:val="clear" w:color="auto" w:fill="FFFFFF"/>
        </w:rPr>
        <w:t>“.</w:t>
      </w:r>
    </w:p>
    <w:p w:rsidR="005365FE" w:rsidRPr="004832F9" w:rsidRDefault="005365FE" w:rsidP="005365FE">
      <w:pPr>
        <w:spacing w:after="0" w:line="240" w:lineRule="auto"/>
        <w:jc w:val="both"/>
        <w:rPr>
          <w:rFonts w:ascii="Times New Roman" w:hAnsi="Times New Roman" w:cs="Times New Roman"/>
          <w:i/>
          <w:sz w:val="24"/>
          <w:szCs w:val="24"/>
          <w:shd w:val="clear" w:color="auto" w:fill="FFFFFF"/>
        </w:rPr>
      </w:pPr>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Energijos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naudingumo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sertifikavimo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paslaugos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yra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teikiamos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pagal</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sutarties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įvykdymo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etapą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todėl</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kvalifikacijos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atestatas</w:t>
      </w:r>
      <w:proofErr w:type="spellEnd"/>
      <w:r w:rsidRPr="004832F9">
        <w:rPr>
          <w:rFonts w:ascii="Times New Roman" w:hAnsi="Times New Roman" w:cs="Times New Roman"/>
          <w:i/>
          <w:sz w:val="24"/>
          <w:szCs w:val="24"/>
          <w:shd w:val="clear" w:color="auto" w:fill="FFFFFF"/>
        </w:rPr>
        <w:t xml:space="preserve"> bus </w:t>
      </w:r>
      <w:proofErr w:type="spellStart"/>
      <w:r w:rsidRPr="004832F9">
        <w:rPr>
          <w:rFonts w:ascii="Times New Roman" w:hAnsi="Times New Roman" w:cs="Times New Roman"/>
          <w:i/>
          <w:sz w:val="24"/>
          <w:szCs w:val="24"/>
          <w:shd w:val="clear" w:color="auto" w:fill="FFFFFF"/>
        </w:rPr>
        <w:t>aktualus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tik</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tada</w:t>
      </w:r>
      <w:proofErr w:type="spellEnd"/>
      <w:r w:rsidRPr="004832F9">
        <w:rPr>
          <w:rFonts w:ascii="Times New Roman" w:hAnsi="Times New Roman" w:cs="Times New Roman"/>
          <w:i/>
          <w:sz w:val="24"/>
          <w:szCs w:val="24"/>
          <w:shd w:val="clear" w:color="auto" w:fill="FFFFFF"/>
        </w:rPr>
        <w:t xml:space="preserve">, kai </w:t>
      </w:r>
      <w:proofErr w:type="spellStart"/>
      <w:r w:rsidRPr="004832F9">
        <w:rPr>
          <w:rFonts w:ascii="Times New Roman" w:hAnsi="Times New Roman" w:cs="Times New Roman"/>
          <w:i/>
          <w:sz w:val="24"/>
          <w:szCs w:val="24"/>
          <w:shd w:val="clear" w:color="auto" w:fill="FFFFFF"/>
        </w:rPr>
        <w:t>reikės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realiai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atlikti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šią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paslaugą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Tokiu</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atveju</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tiekėjas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turi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užtikrinti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kad</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tuo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metu</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turės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galiojantį</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sertifikatą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tačiau</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iš</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anksto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pirkimo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metu</w:t>
      </w:r>
      <w:proofErr w:type="spellEnd"/>
      <w:r w:rsidRPr="004832F9">
        <w:rPr>
          <w:rFonts w:ascii="Times New Roman" w:hAnsi="Times New Roman" w:cs="Times New Roman"/>
          <w:i/>
          <w:sz w:val="24"/>
          <w:szCs w:val="24"/>
          <w:shd w:val="clear" w:color="auto" w:fill="FFFFFF"/>
        </w:rPr>
        <w:t xml:space="preserve">, </w:t>
      </w:r>
      <w:proofErr w:type="gramStart"/>
      <w:r w:rsidRPr="004832F9">
        <w:rPr>
          <w:rFonts w:ascii="Times New Roman" w:hAnsi="Times New Roman" w:cs="Times New Roman"/>
          <w:i/>
          <w:sz w:val="24"/>
          <w:szCs w:val="24"/>
          <w:shd w:val="clear" w:color="auto" w:fill="FFFFFF"/>
        </w:rPr>
        <w:t>tai</w:t>
      </w:r>
      <w:proofErr w:type="gram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nėra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būtina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Todėl</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prašome</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jūsų</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pašalinti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šį</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reikalavimą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nes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jis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yra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perteklinis</w:t>
      </w:r>
      <w:proofErr w:type="spellEnd"/>
      <w:r w:rsidRPr="004832F9">
        <w:rPr>
          <w:rFonts w:ascii="Times New Roman" w:hAnsi="Times New Roman" w:cs="Times New Roman"/>
          <w:i/>
          <w:sz w:val="24"/>
          <w:szCs w:val="24"/>
          <w:shd w:val="clear" w:color="auto" w:fill="FFFFFF"/>
        </w:rPr>
        <w:t>.</w:t>
      </w:r>
    </w:p>
    <w:p w:rsidR="005365FE" w:rsidRPr="004832F9" w:rsidRDefault="005365FE" w:rsidP="005365FE">
      <w:pPr>
        <w:spacing w:after="0" w:line="240" w:lineRule="auto"/>
        <w:jc w:val="both"/>
        <w:rPr>
          <w:rFonts w:ascii="Times New Roman" w:hAnsi="Times New Roman" w:cs="Times New Roman"/>
          <w:i/>
          <w:sz w:val="24"/>
          <w:szCs w:val="24"/>
        </w:rPr>
      </w:pPr>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Taip</w:t>
      </w:r>
      <w:proofErr w:type="spellEnd"/>
      <w:r w:rsidRPr="004832F9">
        <w:rPr>
          <w:rFonts w:ascii="Times New Roman" w:hAnsi="Times New Roman" w:cs="Times New Roman"/>
          <w:i/>
          <w:sz w:val="24"/>
          <w:szCs w:val="24"/>
          <w:shd w:val="clear" w:color="auto" w:fill="FFFFFF"/>
        </w:rPr>
        <w:t xml:space="preserve"> pat, </w:t>
      </w:r>
      <w:proofErr w:type="spellStart"/>
      <w:r w:rsidRPr="004832F9">
        <w:rPr>
          <w:rFonts w:ascii="Times New Roman" w:hAnsi="Times New Roman" w:cs="Times New Roman"/>
          <w:i/>
          <w:sz w:val="24"/>
          <w:szCs w:val="24"/>
          <w:shd w:val="clear" w:color="auto" w:fill="FFFFFF"/>
        </w:rPr>
        <w:t>pabrėžiame</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kad</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prašome</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panaikinti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minėtą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reikalavimą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nes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šiuo</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reikalavimu</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stipriai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sumažinamas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dalyvių</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galinčių</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dalyvauti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skaičius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nes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labai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reta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įmonė</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turi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tokį</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darbuotoją</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Ši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paslauga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yra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lengvai</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užsakoma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ir</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nuperkama</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iš</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specializuotų</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tokius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darbus</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atliekančių</w:t>
      </w:r>
      <w:proofErr w:type="spellEnd"/>
      <w:r w:rsidRPr="004832F9">
        <w:rPr>
          <w:rFonts w:ascii="Times New Roman" w:hAnsi="Times New Roman" w:cs="Times New Roman"/>
          <w:i/>
          <w:sz w:val="24"/>
          <w:szCs w:val="24"/>
          <w:shd w:val="clear" w:color="auto" w:fill="FFFFFF"/>
        </w:rPr>
        <w:t xml:space="preserve"> </w:t>
      </w:r>
      <w:proofErr w:type="spellStart"/>
      <w:r w:rsidRPr="004832F9">
        <w:rPr>
          <w:rFonts w:ascii="Times New Roman" w:hAnsi="Times New Roman" w:cs="Times New Roman"/>
          <w:i/>
          <w:sz w:val="24"/>
          <w:szCs w:val="24"/>
          <w:shd w:val="clear" w:color="auto" w:fill="FFFFFF"/>
        </w:rPr>
        <w:t>įmonių</w:t>
      </w:r>
      <w:proofErr w:type="spellEnd"/>
      <w:r w:rsidRPr="004832F9">
        <w:rPr>
          <w:rFonts w:ascii="Times New Roman" w:hAnsi="Times New Roman" w:cs="Times New Roman"/>
          <w:i/>
          <w:sz w:val="24"/>
          <w:szCs w:val="24"/>
          <w:shd w:val="clear" w:color="auto" w:fill="FFFFFF"/>
        </w:rPr>
        <w:t>.</w:t>
      </w:r>
    </w:p>
    <w:p w:rsidR="005365FE" w:rsidRDefault="005365FE" w:rsidP="005365FE">
      <w:pPr>
        <w:pStyle w:val="prastasiniatinklio"/>
        <w:shd w:val="clear" w:color="auto" w:fill="FFFFFF"/>
        <w:spacing w:before="0" w:beforeAutospacing="0" w:after="0" w:afterAutospacing="0"/>
        <w:jc w:val="both"/>
        <w:rPr>
          <w:rFonts w:eastAsiaTheme="minorHAnsi"/>
          <w:i/>
          <w:color w:val="FF0000"/>
          <w:lang w:val="en-US" w:eastAsia="en-US"/>
        </w:rPr>
      </w:pPr>
    </w:p>
    <w:p w:rsidR="005365FE" w:rsidRPr="005365FE" w:rsidRDefault="005365FE" w:rsidP="005365FE">
      <w:pPr>
        <w:pStyle w:val="prastasiniatinklio"/>
        <w:shd w:val="clear" w:color="auto" w:fill="FFFFFF"/>
        <w:spacing w:before="0" w:beforeAutospacing="0" w:after="0" w:afterAutospacing="0"/>
        <w:jc w:val="both"/>
      </w:pPr>
      <w:r>
        <w:rPr>
          <w:rFonts w:eastAsiaTheme="minorHAnsi"/>
          <w:i/>
          <w:color w:val="FF0000"/>
          <w:lang w:val="en-US" w:eastAsia="en-US"/>
        </w:rPr>
        <w:t xml:space="preserve">            </w:t>
      </w:r>
      <w:r w:rsidRPr="00DD6A66">
        <w:t>ATSAKYMAS:  Atkreiptinas dėmesys, kad, v</w:t>
      </w:r>
      <w:r w:rsidRPr="00DD6A66">
        <w:rPr>
          <w:spacing w:val="2"/>
        </w:rPr>
        <w:t>adovaujantis Viešųjų pirkimų įstatymo 49 straipsnio 1 dalimi tiekėjas gali remtis kitų ūkio subjektų pajėgumais, kad įstatymo nustatytais atvejais atitiktų pirkimo dokumentuose keliamus kvalifikacijos reikalavimus, neatsižvelgiant į ryšio su tais ūkio subjektais teisinį pobūdį.</w:t>
      </w:r>
    </w:p>
    <w:p w:rsidR="005365FE" w:rsidRPr="00DD6A66" w:rsidRDefault="005365FE" w:rsidP="005365FE">
      <w:pPr>
        <w:spacing w:after="0" w:line="240" w:lineRule="auto"/>
        <w:jc w:val="both"/>
        <w:rPr>
          <w:rFonts w:ascii="Times New Roman" w:hAnsi="Times New Roman" w:cs="Times New Roman"/>
          <w:b/>
          <w:sz w:val="24"/>
          <w:szCs w:val="24"/>
        </w:rPr>
      </w:pPr>
      <w:r w:rsidRPr="00DD6A66">
        <w:rPr>
          <w:rFonts w:ascii="Times New Roman" w:hAnsi="Times New Roman" w:cs="Times New Roman"/>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Subjektai</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kurių</w:t>
      </w:r>
      <w:proofErr w:type="spellEnd"/>
      <w:r w:rsidRPr="00DD6A66">
        <w:rPr>
          <w:rFonts w:ascii="Times New Roman" w:hAnsi="Times New Roman" w:cs="Times New Roman"/>
          <w:b/>
          <w:spacing w:val="2"/>
          <w:sz w:val="24"/>
          <w:szCs w:val="24"/>
          <w:shd w:val="clear" w:color="auto" w:fill="FFFFFF"/>
        </w:rPr>
        <w:t xml:space="preserve"> pajėgumais (</w:t>
      </w:r>
      <w:proofErr w:type="spellStart"/>
      <w:r w:rsidRPr="00DD6A66">
        <w:rPr>
          <w:rFonts w:ascii="Times New Roman" w:hAnsi="Times New Roman" w:cs="Times New Roman"/>
          <w:b/>
          <w:spacing w:val="2"/>
          <w:sz w:val="24"/>
          <w:szCs w:val="24"/>
          <w:shd w:val="clear" w:color="auto" w:fill="FFFFFF"/>
        </w:rPr>
        <w:t>kvalifikacija</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tiekėjas</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ketina</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remtis</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turi</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būti</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išviešinti</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teikiant</w:t>
      </w:r>
      <w:proofErr w:type="spellEnd"/>
      <w:r w:rsidRPr="00DD6A66">
        <w:rPr>
          <w:rFonts w:ascii="Times New Roman" w:hAnsi="Times New Roman" w:cs="Times New Roman"/>
          <w:b/>
          <w:spacing w:val="2"/>
          <w:sz w:val="24"/>
          <w:szCs w:val="24"/>
          <w:shd w:val="clear" w:color="auto" w:fill="FFFFFF"/>
        </w:rPr>
        <w:t xml:space="preserve"> </w:t>
      </w:r>
      <w:proofErr w:type="spellStart"/>
      <w:r w:rsidRPr="00DD6A66">
        <w:rPr>
          <w:rFonts w:ascii="Times New Roman" w:hAnsi="Times New Roman" w:cs="Times New Roman"/>
          <w:b/>
          <w:spacing w:val="2"/>
          <w:sz w:val="24"/>
          <w:szCs w:val="24"/>
          <w:shd w:val="clear" w:color="auto" w:fill="FFFFFF"/>
        </w:rPr>
        <w:t>pasiūlymą</w:t>
      </w:r>
      <w:proofErr w:type="spellEnd"/>
      <w:r w:rsidRPr="00DD6A66">
        <w:rPr>
          <w:rStyle w:val="Grietas"/>
          <w:spacing w:val="2"/>
        </w:rPr>
        <w:t>.</w:t>
      </w:r>
      <w:r w:rsidRPr="00DD6A66">
        <w:rPr>
          <w:spacing w:val="2"/>
        </w:rPr>
        <w:t xml:space="preserve"> </w:t>
      </w:r>
    </w:p>
    <w:p w:rsidR="005365FE" w:rsidRPr="00DD6A66" w:rsidRDefault="005365FE" w:rsidP="005365FE">
      <w:pPr>
        <w:pStyle w:val="prastasiniatinklio"/>
        <w:shd w:val="clear" w:color="auto" w:fill="FFFFFF"/>
        <w:spacing w:before="0" w:beforeAutospacing="0" w:after="0" w:afterAutospacing="0"/>
        <w:jc w:val="both"/>
        <w:rPr>
          <w:spacing w:val="2"/>
        </w:rPr>
      </w:pPr>
      <w:r w:rsidRPr="00DD6A66">
        <w:rPr>
          <w:rStyle w:val="Grietas"/>
          <w:spacing w:val="2"/>
        </w:rPr>
        <w:t xml:space="preserve">           Jeigu paaiškėja, kad tiekėjas, nenurodęs jog remiasi kitų ūkio subjektų pajėgumais (kvalifikacija), pats neatitinka pirkimo dokumentuose aiškiai ir nedviprasmiškai suformuluotų kvalifikacijos reikalavimų, jis neįgyja teisės po pasiūlymų pateikimo termino pabaigos pasitelkti (nurodyti) naujų subjektų tam, kad atitiktų kvalifikacijos reikalavimus.</w:t>
      </w:r>
    </w:p>
    <w:p w:rsidR="005365FE" w:rsidRDefault="005365FE" w:rsidP="005365FE">
      <w:pPr>
        <w:pStyle w:val="prastasiniatinklio"/>
        <w:shd w:val="clear" w:color="auto" w:fill="FFFFFF"/>
        <w:spacing w:before="0" w:beforeAutospacing="0" w:after="0" w:afterAutospacing="0"/>
        <w:jc w:val="both"/>
        <w:rPr>
          <w:spacing w:val="2"/>
        </w:rPr>
      </w:pPr>
      <w:r w:rsidRPr="00DD6A66">
        <w:rPr>
          <w:spacing w:val="2"/>
        </w:rPr>
        <w:t xml:space="preserve">           </w:t>
      </w:r>
    </w:p>
    <w:p w:rsidR="005365FE" w:rsidRPr="005365FE" w:rsidRDefault="005365FE" w:rsidP="005365FE">
      <w:pPr>
        <w:spacing w:after="0" w:line="276" w:lineRule="auto"/>
        <w:jc w:val="both"/>
        <w:rPr>
          <w:rFonts w:ascii="Times New Roman" w:eastAsia="Times New Roman" w:hAnsi="Times New Roman" w:cs="Times New Roman"/>
          <w:i/>
          <w:color w:val="222222"/>
          <w:sz w:val="24"/>
          <w:szCs w:val="24"/>
          <w:lang w:eastAsia="lt-LT"/>
        </w:rPr>
      </w:pPr>
      <w:r>
        <w:rPr>
          <w:rFonts w:ascii="Times New Roman" w:eastAsia="Times New Roman" w:hAnsi="Times New Roman" w:cs="Times New Roman"/>
          <w:i/>
          <w:color w:val="222222"/>
          <w:sz w:val="24"/>
          <w:szCs w:val="24"/>
          <w:lang w:eastAsia="lt-LT"/>
        </w:rPr>
        <w:t xml:space="preserve">              10. KLAUSIMAS: </w:t>
      </w:r>
      <w:proofErr w:type="spellStart"/>
      <w:r>
        <w:rPr>
          <w:rFonts w:ascii="Times New Roman" w:eastAsia="Times New Roman" w:hAnsi="Times New Roman" w:cs="Times New Roman"/>
          <w:i/>
          <w:color w:val="222222"/>
          <w:sz w:val="24"/>
          <w:szCs w:val="24"/>
          <w:lang w:eastAsia="lt-LT"/>
        </w:rPr>
        <w:t>Prašome</w:t>
      </w:r>
      <w:proofErr w:type="spellEnd"/>
      <w:r>
        <w:rPr>
          <w:rFonts w:ascii="Times New Roman" w:eastAsia="Times New Roman" w:hAnsi="Times New Roman" w:cs="Times New Roman"/>
          <w:i/>
          <w:color w:val="222222"/>
          <w:sz w:val="24"/>
          <w:szCs w:val="24"/>
          <w:lang w:eastAsia="lt-LT"/>
        </w:rPr>
        <w:t xml:space="preserve"> </w:t>
      </w:r>
      <w:proofErr w:type="spellStart"/>
      <w:r>
        <w:rPr>
          <w:rFonts w:ascii="Times New Roman" w:eastAsia="Times New Roman" w:hAnsi="Times New Roman" w:cs="Times New Roman"/>
          <w:i/>
          <w:color w:val="222222"/>
          <w:sz w:val="24"/>
          <w:szCs w:val="24"/>
          <w:lang w:eastAsia="lt-LT"/>
        </w:rPr>
        <w:t>pateikti</w:t>
      </w:r>
      <w:proofErr w:type="spellEnd"/>
      <w:r>
        <w:rPr>
          <w:rFonts w:ascii="Times New Roman" w:eastAsia="Times New Roman" w:hAnsi="Times New Roman" w:cs="Times New Roman"/>
          <w:i/>
          <w:color w:val="222222"/>
          <w:sz w:val="24"/>
          <w:szCs w:val="24"/>
          <w:lang w:eastAsia="lt-LT"/>
        </w:rPr>
        <w:t xml:space="preserve"> </w:t>
      </w:r>
      <w:proofErr w:type="spellStart"/>
      <w:r>
        <w:rPr>
          <w:rFonts w:ascii="Times New Roman" w:eastAsia="Times New Roman" w:hAnsi="Times New Roman" w:cs="Times New Roman"/>
          <w:i/>
          <w:color w:val="222222"/>
          <w:sz w:val="24"/>
          <w:szCs w:val="24"/>
          <w:lang w:eastAsia="lt-LT"/>
        </w:rPr>
        <w:t>projektuojamų</w:t>
      </w:r>
      <w:proofErr w:type="spellEnd"/>
      <w:r>
        <w:rPr>
          <w:rFonts w:ascii="Times New Roman" w:eastAsia="Times New Roman" w:hAnsi="Times New Roman" w:cs="Times New Roman"/>
          <w:i/>
          <w:color w:val="222222"/>
          <w:sz w:val="24"/>
          <w:szCs w:val="24"/>
          <w:lang w:eastAsia="lt-LT"/>
        </w:rPr>
        <w:t xml:space="preserve"> </w:t>
      </w:r>
      <w:proofErr w:type="spellStart"/>
      <w:r>
        <w:rPr>
          <w:rFonts w:ascii="Times New Roman" w:eastAsia="Times New Roman" w:hAnsi="Times New Roman" w:cs="Times New Roman"/>
          <w:i/>
          <w:color w:val="222222"/>
          <w:sz w:val="24"/>
          <w:szCs w:val="24"/>
          <w:lang w:eastAsia="lt-LT"/>
        </w:rPr>
        <w:t>gipso</w:t>
      </w:r>
      <w:proofErr w:type="spellEnd"/>
      <w:r>
        <w:rPr>
          <w:rFonts w:ascii="Times New Roman" w:eastAsia="Times New Roman" w:hAnsi="Times New Roman" w:cs="Times New Roman"/>
          <w:i/>
          <w:color w:val="222222"/>
          <w:sz w:val="24"/>
          <w:szCs w:val="24"/>
          <w:lang w:eastAsia="lt-LT"/>
        </w:rPr>
        <w:t xml:space="preserve"> </w:t>
      </w:r>
      <w:proofErr w:type="spellStart"/>
      <w:r>
        <w:rPr>
          <w:rFonts w:ascii="Times New Roman" w:eastAsia="Times New Roman" w:hAnsi="Times New Roman" w:cs="Times New Roman"/>
          <w:i/>
          <w:color w:val="222222"/>
          <w:sz w:val="24"/>
          <w:szCs w:val="24"/>
          <w:lang w:eastAsia="lt-LT"/>
        </w:rPr>
        <w:t>kartono</w:t>
      </w:r>
      <w:proofErr w:type="spellEnd"/>
      <w:r>
        <w:rPr>
          <w:rFonts w:ascii="Times New Roman" w:eastAsia="Times New Roman" w:hAnsi="Times New Roman" w:cs="Times New Roman"/>
          <w:i/>
          <w:color w:val="222222"/>
          <w:sz w:val="24"/>
          <w:szCs w:val="24"/>
          <w:lang w:eastAsia="lt-LT"/>
        </w:rPr>
        <w:t xml:space="preserve"> </w:t>
      </w:r>
      <w:proofErr w:type="spellStart"/>
      <w:r>
        <w:rPr>
          <w:rFonts w:ascii="Times New Roman" w:eastAsia="Times New Roman" w:hAnsi="Times New Roman" w:cs="Times New Roman"/>
          <w:i/>
          <w:color w:val="222222"/>
          <w:sz w:val="24"/>
          <w:szCs w:val="24"/>
          <w:lang w:eastAsia="lt-LT"/>
        </w:rPr>
        <w:t>pertvarų</w:t>
      </w:r>
      <w:proofErr w:type="spellEnd"/>
      <w:r>
        <w:rPr>
          <w:rFonts w:ascii="Times New Roman" w:eastAsia="Times New Roman" w:hAnsi="Times New Roman" w:cs="Times New Roman"/>
          <w:i/>
          <w:color w:val="222222"/>
          <w:sz w:val="24"/>
          <w:szCs w:val="24"/>
          <w:lang w:eastAsia="lt-LT"/>
        </w:rPr>
        <w:t xml:space="preserve"> </w:t>
      </w:r>
      <w:proofErr w:type="spellStart"/>
      <w:r>
        <w:rPr>
          <w:rFonts w:ascii="Times New Roman" w:eastAsia="Times New Roman" w:hAnsi="Times New Roman" w:cs="Times New Roman"/>
          <w:i/>
          <w:color w:val="222222"/>
          <w:sz w:val="24"/>
          <w:szCs w:val="24"/>
          <w:lang w:eastAsia="lt-LT"/>
        </w:rPr>
        <w:t>detalę</w:t>
      </w:r>
      <w:proofErr w:type="spellEnd"/>
      <w:r>
        <w:rPr>
          <w:rFonts w:ascii="Times New Roman" w:eastAsia="Times New Roman" w:hAnsi="Times New Roman" w:cs="Times New Roman"/>
          <w:i/>
          <w:color w:val="222222"/>
          <w:sz w:val="24"/>
          <w:szCs w:val="24"/>
          <w:lang w:eastAsia="lt-LT"/>
        </w:rPr>
        <w:t xml:space="preserve">. </w:t>
      </w:r>
      <w:proofErr w:type="spellStart"/>
      <w:r>
        <w:rPr>
          <w:rFonts w:ascii="Times New Roman" w:hAnsi="Times New Roman" w:cs="Times New Roman"/>
          <w:i/>
          <w:sz w:val="24"/>
          <w:szCs w:val="24"/>
        </w:rPr>
        <w:t>Prašome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pateikti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išorinių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sienų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stogo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šiltinimo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apdaila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įrengimo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detalę</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darbų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kiekių</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žiniaraštį</w:t>
      </w:r>
      <w:proofErr w:type="spellEnd"/>
      <w:r>
        <w:rPr>
          <w:rFonts w:ascii="Times New Roman" w:hAnsi="Times New Roman" w:cs="Times New Roman"/>
          <w:i/>
          <w:sz w:val="24"/>
          <w:szCs w:val="24"/>
        </w:rPr>
        <w:t>.</w:t>
      </w:r>
    </w:p>
    <w:p w:rsidR="005365FE" w:rsidRDefault="005365FE" w:rsidP="005365FE">
      <w:pPr>
        <w:pStyle w:val="Sraopastraipa"/>
        <w:spacing w:after="0" w:line="276" w:lineRule="auto"/>
        <w:jc w:val="both"/>
        <w:rPr>
          <w:rFonts w:ascii="Times New Roman" w:hAnsi="Times New Roman" w:cs="Times New Roman"/>
          <w:i/>
          <w:sz w:val="24"/>
          <w:szCs w:val="24"/>
        </w:rPr>
      </w:pPr>
    </w:p>
    <w:p w:rsidR="005365FE" w:rsidRPr="005365FE" w:rsidRDefault="005365FE" w:rsidP="005365FE">
      <w:pPr>
        <w:pStyle w:val="Sraopastraipa"/>
        <w:spacing w:after="0" w:line="276" w:lineRule="auto"/>
        <w:jc w:val="both"/>
        <w:rPr>
          <w:rFonts w:ascii="Times New Roman" w:hAnsi="Times New Roman" w:cs="Times New Roman"/>
          <w:sz w:val="24"/>
          <w:szCs w:val="24"/>
        </w:rPr>
      </w:pPr>
      <w:r w:rsidRPr="005365FE">
        <w:rPr>
          <w:rFonts w:ascii="Times New Roman" w:hAnsi="Times New Roman" w:cs="Times New Roman"/>
          <w:sz w:val="24"/>
          <w:szCs w:val="24"/>
        </w:rPr>
        <w:t>ATSAKYMAS: Pateikiame projektuojamų pertvarų detales, stogo det</w:t>
      </w:r>
      <w:r>
        <w:rPr>
          <w:rFonts w:ascii="Times New Roman" w:hAnsi="Times New Roman" w:cs="Times New Roman"/>
          <w:sz w:val="24"/>
          <w:szCs w:val="24"/>
        </w:rPr>
        <w:t xml:space="preserve">ales,  sąnaudų kiekių </w:t>
      </w:r>
      <w:r w:rsidRPr="005365FE">
        <w:rPr>
          <w:rFonts w:ascii="Times New Roman" w:hAnsi="Times New Roman" w:cs="Times New Roman"/>
          <w:sz w:val="24"/>
          <w:szCs w:val="24"/>
        </w:rPr>
        <w:t>žiniaraštį,  9 lapai.</w:t>
      </w:r>
    </w:p>
    <w:p w:rsidR="005365FE" w:rsidRDefault="005365FE" w:rsidP="005365FE">
      <w:pPr>
        <w:pStyle w:val="prastasiniatinklio"/>
        <w:shd w:val="clear" w:color="auto" w:fill="FFFFFF"/>
        <w:spacing w:before="0" w:beforeAutospacing="0" w:after="0" w:afterAutospacing="0"/>
        <w:jc w:val="both"/>
        <w:rPr>
          <w:spacing w:val="2"/>
        </w:rPr>
      </w:pPr>
    </w:p>
    <w:p w:rsidR="005365FE" w:rsidRPr="005365FE" w:rsidRDefault="005365FE" w:rsidP="005365FE">
      <w:pPr>
        <w:spacing w:after="0" w:line="276" w:lineRule="auto"/>
        <w:jc w:val="both"/>
        <w:rPr>
          <w:rFonts w:ascii="Times New Roman" w:eastAsia="Times New Roman" w:hAnsi="Times New Roman" w:cs="Times New Roman"/>
          <w:i/>
          <w:sz w:val="24"/>
          <w:szCs w:val="24"/>
          <w:lang w:eastAsia="lt-LT"/>
        </w:rPr>
      </w:pPr>
      <w:r w:rsidRPr="005365FE">
        <w:rPr>
          <w:rFonts w:ascii="Times New Roman" w:hAnsi="Times New Roman" w:cs="Times New Roman"/>
          <w:spacing w:val="2"/>
          <w:sz w:val="24"/>
          <w:szCs w:val="24"/>
        </w:rPr>
        <w:t xml:space="preserve">            </w:t>
      </w:r>
      <w:r w:rsidRPr="005365FE">
        <w:rPr>
          <w:rFonts w:ascii="Times New Roman" w:hAnsi="Times New Roman" w:cs="Times New Roman"/>
          <w:i/>
          <w:spacing w:val="2"/>
          <w:sz w:val="24"/>
          <w:szCs w:val="24"/>
        </w:rPr>
        <w:t xml:space="preserve">11. </w:t>
      </w:r>
      <w:r>
        <w:rPr>
          <w:rFonts w:ascii="Times New Roman" w:eastAsia="Times New Roman" w:hAnsi="Times New Roman" w:cs="Times New Roman"/>
          <w:i/>
          <w:sz w:val="24"/>
          <w:szCs w:val="24"/>
          <w:lang w:eastAsia="lt-LT"/>
        </w:rPr>
        <w:t xml:space="preserve">KLAUSIMAS: </w:t>
      </w:r>
      <w:proofErr w:type="spellStart"/>
      <w:r>
        <w:rPr>
          <w:rFonts w:ascii="Times New Roman" w:eastAsia="Times New Roman" w:hAnsi="Times New Roman" w:cs="Times New Roman"/>
          <w:i/>
          <w:sz w:val="24"/>
          <w:szCs w:val="24"/>
          <w:lang w:eastAsia="lt-LT"/>
        </w:rPr>
        <w:t>A</w:t>
      </w:r>
      <w:r w:rsidRPr="005365FE">
        <w:rPr>
          <w:rFonts w:ascii="Times New Roman" w:eastAsia="Times New Roman" w:hAnsi="Times New Roman" w:cs="Times New Roman"/>
          <w:i/>
          <w:sz w:val="24"/>
          <w:szCs w:val="24"/>
          <w:lang w:eastAsia="lt-LT"/>
        </w:rPr>
        <w:t>tsakėte</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kad</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stiklinės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pertvaros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Techninė</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specifikacija</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yra</w:t>
      </w:r>
      <w:proofErr w:type="spellEnd"/>
      <w:r w:rsidRPr="005365FE">
        <w:rPr>
          <w:rFonts w:ascii="Times New Roman" w:eastAsia="Times New Roman" w:hAnsi="Times New Roman" w:cs="Times New Roman"/>
          <w:i/>
          <w:sz w:val="24"/>
          <w:szCs w:val="24"/>
          <w:lang w:eastAsia="lt-LT"/>
        </w:rPr>
        <w:t xml:space="preserve"> SA </w:t>
      </w:r>
      <w:proofErr w:type="spellStart"/>
      <w:r w:rsidRPr="005365FE">
        <w:rPr>
          <w:rFonts w:ascii="Times New Roman" w:eastAsia="Times New Roman" w:hAnsi="Times New Roman" w:cs="Times New Roman"/>
          <w:i/>
          <w:sz w:val="24"/>
          <w:szCs w:val="24"/>
          <w:lang w:eastAsia="lt-LT"/>
        </w:rPr>
        <w:t>dalyje</w:t>
      </w:r>
      <w:proofErr w:type="spellEnd"/>
      <w:r w:rsidRPr="005365FE">
        <w:rPr>
          <w:rFonts w:ascii="Times New Roman" w:eastAsia="Times New Roman" w:hAnsi="Times New Roman" w:cs="Times New Roman"/>
          <w:i/>
          <w:sz w:val="24"/>
          <w:szCs w:val="24"/>
          <w:lang w:eastAsia="lt-LT"/>
        </w:rPr>
        <w:t xml:space="preserve">, TS-14. </w:t>
      </w:r>
      <w:proofErr w:type="spellStart"/>
      <w:r w:rsidRPr="005365FE">
        <w:rPr>
          <w:rFonts w:ascii="Times New Roman" w:eastAsia="Times New Roman" w:hAnsi="Times New Roman" w:cs="Times New Roman"/>
          <w:i/>
          <w:sz w:val="24"/>
          <w:szCs w:val="24"/>
          <w:lang w:eastAsia="lt-LT"/>
        </w:rPr>
        <w:t>Gamyklinius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stiklo</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atitvarų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brėžinius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rengia</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gamintojas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patikslindamas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matmenis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vietoje</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stiklinių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atitvarų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plotas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pateiktas</w:t>
      </w:r>
      <w:proofErr w:type="spellEnd"/>
      <w:r w:rsidRPr="005365FE">
        <w:rPr>
          <w:rFonts w:ascii="Times New Roman" w:eastAsia="Times New Roman" w:hAnsi="Times New Roman" w:cs="Times New Roman"/>
          <w:i/>
          <w:sz w:val="24"/>
          <w:szCs w:val="24"/>
          <w:lang w:eastAsia="lt-LT"/>
        </w:rPr>
        <w:t xml:space="preserve"> SA MKŽ – 51</w:t>
      </w:r>
      <w:proofErr w:type="gramStart"/>
      <w:r w:rsidRPr="005365FE">
        <w:rPr>
          <w:rFonts w:ascii="Times New Roman" w:eastAsia="Times New Roman" w:hAnsi="Times New Roman" w:cs="Times New Roman"/>
          <w:i/>
          <w:sz w:val="24"/>
          <w:szCs w:val="24"/>
          <w:lang w:eastAsia="lt-LT"/>
        </w:rPr>
        <w:t>,5</w:t>
      </w:r>
      <w:proofErr w:type="gram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kv.m</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Projekte</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numatytų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stiklinių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pertvarų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brėžinių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su</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pertvarų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matmenimis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nepateikėte</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Nežinant</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stiklinių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pertvarų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gabaritų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gamintojai</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negali</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paskaičiuoti</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gaminio</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kainos</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Prašome</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pateikti</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projekte</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numatytų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stiklinių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pertvarų</w:t>
      </w:r>
      <w:proofErr w:type="spellEnd"/>
      <w:r w:rsidRPr="005365FE">
        <w:rPr>
          <w:rFonts w:ascii="Times New Roman" w:eastAsia="Times New Roman" w:hAnsi="Times New Roman" w:cs="Times New Roman"/>
          <w:i/>
          <w:sz w:val="24"/>
          <w:szCs w:val="24"/>
          <w:lang w:eastAsia="lt-LT"/>
        </w:rPr>
        <w:t xml:space="preserve"> </w:t>
      </w:r>
      <w:proofErr w:type="spellStart"/>
      <w:r w:rsidRPr="005365FE">
        <w:rPr>
          <w:rFonts w:ascii="Times New Roman" w:eastAsia="Times New Roman" w:hAnsi="Times New Roman" w:cs="Times New Roman"/>
          <w:i/>
          <w:sz w:val="24"/>
          <w:szCs w:val="24"/>
          <w:lang w:eastAsia="lt-LT"/>
        </w:rPr>
        <w:t>išklotines</w:t>
      </w:r>
      <w:proofErr w:type="spellEnd"/>
      <w:r w:rsidRPr="005365FE">
        <w:rPr>
          <w:rFonts w:ascii="Times New Roman" w:eastAsia="Times New Roman" w:hAnsi="Times New Roman" w:cs="Times New Roman"/>
          <w:i/>
          <w:sz w:val="24"/>
          <w:szCs w:val="24"/>
          <w:lang w:eastAsia="lt-LT"/>
        </w:rPr>
        <w:t>.</w:t>
      </w:r>
    </w:p>
    <w:p w:rsidR="005365FE" w:rsidRPr="005365FE" w:rsidRDefault="005365FE" w:rsidP="005365FE">
      <w:pPr>
        <w:pStyle w:val="Sraopastraipa"/>
        <w:spacing w:after="0" w:line="276" w:lineRule="auto"/>
        <w:jc w:val="both"/>
        <w:rPr>
          <w:rFonts w:ascii="Times New Roman" w:hAnsi="Times New Roman" w:cs="Times New Roman"/>
          <w:i/>
          <w:sz w:val="24"/>
          <w:szCs w:val="24"/>
        </w:rPr>
      </w:pPr>
    </w:p>
    <w:p w:rsidR="005365FE" w:rsidRPr="005365FE" w:rsidRDefault="005365FE" w:rsidP="005365FE">
      <w:pPr>
        <w:pStyle w:val="Pagrindinistekstas"/>
        <w:spacing w:line="20" w:lineRule="atLeast"/>
      </w:pPr>
      <w:r w:rsidRPr="005365FE">
        <w:t xml:space="preserve">               ATSAKYMAS: Pridedama stiklinių atitvarų specifikacija, 1 lapas.</w:t>
      </w:r>
    </w:p>
    <w:p w:rsidR="005365FE" w:rsidRPr="005365FE" w:rsidRDefault="005365FE" w:rsidP="005365FE">
      <w:pPr>
        <w:pStyle w:val="prastasiniatinklio"/>
        <w:shd w:val="clear" w:color="auto" w:fill="FFFFFF"/>
        <w:spacing w:before="0" w:beforeAutospacing="0" w:after="0" w:afterAutospacing="0"/>
        <w:jc w:val="both"/>
        <w:rPr>
          <w:spacing w:val="2"/>
        </w:rPr>
      </w:pPr>
    </w:p>
    <w:p w:rsidR="005365FE" w:rsidRPr="005365FE" w:rsidRDefault="005365FE" w:rsidP="005365FE">
      <w:pPr>
        <w:jc w:val="both"/>
        <w:rPr>
          <w:rFonts w:ascii="Times New Roman" w:hAnsi="Times New Roman" w:cs="Times New Roman"/>
          <w:i/>
          <w:sz w:val="24"/>
          <w:szCs w:val="24"/>
        </w:rPr>
      </w:pPr>
      <w:r w:rsidRPr="005365FE">
        <w:rPr>
          <w:rFonts w:ascii="Times New Roman" w:hAnsi="Times New Roman" w:cs="Times New Roman"/>
          <w:spacing w:val="2"/>
          <w:sz w:val="24"/>
          <w:szCs w:val="24"/>
        </w:rPr>
        <w:t xml:space="preserve">             </w:t>
      </w:r>
      <w:r w:rsidRPr="005365FE">
        <w:rPr>
          <w:rFonts w:ascii="Times New Roman" w:hAnsi="Times New Roman" w:cs="Times New Roman"/>
          <w:i/>
          <w:spacing w:val="2"/>
          <w:sz w:val="24"/>
          <w:szCs w:val="24"/>
        </w:rPr>
        <w:t>12.</w:t>
      </w:r>
      <w:r w:rsidRPr="005365FE">
        <w:rPr>
          <w:rFonts w:ascii="Times New Roman" w:eastAsia="Times New Roman" w:hAnsi="Times New Roman" w:cs="Times New Roman"/>
          <w:i/>
          <w:sz w:val="24"/>
          <w:szCs w:val="24"/>
          <w:lang w:eastAsia="lt-LT"/>
        </w:rPr>
        <w:t xml:space="preserve"> KLAUSIMAS: </w:t>
      </w:r>
      <w:proofErr w:type="spellStart"/>
      <w:r w:rsidRPr="005365FE">
        <w:rPr>
          <w:rFonts w:ascii="Times New Roman" w:hAnsi="Times New Roman" w:cs="Times New Roman"/>
          <w:i/>
          <w:sz w:val="24"/>
          <w:szCs w:val="24"/>
          <w:shd w:val="clear" w:color="auto" w:fill="FFFFFF"/>
        </w:rPr>
        <w:t>Projekto</w:t>
      </w:r>
      <w:proofErr w:type="spellEnd"/>
      <w:r w:rsidRPr="005365FE">
        <w:rPr>
          <w:rFonts w:ascii="Times New Roman" w:hAnsi="Times New Roman" w:cs="Times New Roman"/>
          <w:i/>
          <w:sz w:val="24"/>
          <w:szCs w:val="24"/>
          <w:shd w:val="clear" w:color="auto" w:fill="FFFFFF"/>
        </w:rPr>
        <w:t xml:space="preserve"> SA </w:t>
      </w:r>
      <w:proofErr w:type="spellStart"/>
      <w:r w:rsidRPr="005365FE">
        <w:rPr>
          <w:rFonts w:ascii="Times New Roman" w:hAnsi="Times New Roman" w:cs="Times New Roman"/>
          <w:i/>
          <w:sz w:val="24"/>
          <w:szCs w:val="24"/>
          <w:shd w:val="clear" w:color="auto" w:fill="FFFFFF"/>
        </w:rPr>
        <w:t>dalies</w:t>
      </w:r>
      <w:proofErr w:type="spellEnd"/>
      <w:r w:rsidRPr="005365FE">
        <w:rPr>
          <w:rFonts w:ascii="Times New Roman" w:hAnsi="Times New Roman" w:cs="Times New Roman"/>
          <w:i/>
          <w:sz w:val="24"/>
          <w:szCs w:val="24"/>
          <w:shd w:val="clear" w:color="auto" w:fill="FFFFFF"/>
        </w:rPr>
        <w:t xml:space="preserve"> TS 14 </w:t>
      </w:r>
      <w:proofErr w:type="spellStart"/>
      <w:r w:rsidRPr="005365FE">
        <w:rPr>
          <w:rFonts w:ascii="Times New Roman" w:hAnsi="Times New Roman" w:cs="Times New Roman"/>
          <w:i/>
          <w:sz w:val="24"/>
          <w:szCs w:val="24"/>
          <w:shd w:val="clear" w:color="auto" w:fill="FFFFFF"/>
        </w:rPr>
        <w:t>nurodyta</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stiklinių</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pertvarų</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garso</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izoliavimo</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klasė</w:t>
      </w:r>
      <w:proofErr w:type="spellEnd"/>
      <w:r w:rsidRPr="005365FE">
        <w:rPr>
          <w:rFonts w:ascii="Times New Roman" w:hAnsi="Times New Roman" w:cs="Times New Roman"/>
          <w:i/>
          <w:sz w:val="24"/>
          <w:szCs w:val="24"/>
          <w:shd w:val="clear" w:color="auto" w:fill="FFFFFF"/>
        </w:rPr>
        <w:t xml:space="preserve"> – 55 </w:t>
      </w:r>
      <w:proofErr w:type="spellStart"/>
      <w:r w:rsidRPr="005365FE">
        <w:rPr>
          <w:rFonts w:ascii="Times New Roman" w:hAnsi="Times New Roman" w:cs="Times New Roman"/>
          <w:i/>
          <w:sz w:val="24"/>
          <w:szCs w:val="24"/>
          <w:shd w:val="clear" w:color="auto" w:fill="FFFFFF"/>
        </w:rPr>
        <w:t>dB.</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Brėžinyje</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Nr</w:t>
      </w:r>
      <w:proofErr w:type="spellEnd"/>
      <w:r w:rsidRPr="005365FE">
        <w:rPr>
          <w:rFonts w:ascii="Times New Roman" w:hAnsi="Times New Roman" w:cs="Times New Roman"/>
          <w:i/>
          <w:sz w:val="24"/>
          <w:szCs w:val="24"/>
          <w:shd w:val="clear" w:color="auto" w:fill="FFFFFF"/>
        </w:rPr>
        <w:t xml:space="preserve">. AZP-023-264-TDP-SA-B -11 </w:t>
      </w:r>
      <w:proofErr w:type="spellStart"/>
      <w:r w:rsidRPr="005365FE">
        <w:rPr>
          <w:rFonts w:ascii="Times New Roman" w:hAnsi="Times New Roman" w:cs="Times New Roman"/>
          <w:i/>
          <w:sz w:val="24"/>
          <w:szCs w:val="24"/>
          <w:shd w:val="clear" w:color="auto" w:fill="FFFFFF"/>
        </w:rPr>
        <w:t>pateikta</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stiklo</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atitvaros</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principinė</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detalė</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su</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stiklo</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tipu</w:t>
      </w:r>
      <w:proofErr w:type="spellEnd"/>
      <w:r w:rsidRPr="005365FE">
        <w:rPr>
          <w:rFonts w:ascii="Times New Roman" w:hAnsi="Times New Roman" w:cs="Times New Roman"/>
          <w:i/>
          <w:sz w:val="24"/>
          <w:szCs w:val="24"/>
          <w:shd w:val="clear" w:color="auto" w:fill="FFFFFF"/>
        </w:rPr>
        <w:t xml:space="preserve"> 88.2. </w:t>
      </w:r>
      <w:proofErr w:type="spellStart"/>
      <w:r w:rsidRPr="005365FE">
        <w:rPr>
          <w:rFonts w:ascii="Times New Roman" w:hAnsi="Times New Roman" w:cs="Times New Roman"/>
          <w:i/>
          <w:sz w:val="24"/>
          <w:szCs w:val="24"/>
          <w:shd w:val="clear" w:color="auto" w:fill="FFFFFF"/>
        </w:rPr>
        <w:t>Pagal</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tokią</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detalę</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neįmanoma</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pasiekti</w:t>
      </w:r>
      <w:proofErr w:type="spellEnd"/>
      <w:r w:rsidRPr="005365FE">
        <w:rPr>
          <w:rFonts w:ascii="Times New Roman" w:hAnsi="Times New Roman" w:cs="Times New Roman"/>
          <w:i/>
          <w:sz w:val="24"/>
          <w:szCs w:val="24"/>
          <w:shd w:val="clear" w:color="auto" w:fill="FFFFFF"/>
        </w:rPr>
        <w:t xml:space="preserve"> 55 </w:t>
      </w:r>
      <w:proofErr w:type="spellStart"/>
      <w:r w:rsidRPr="005365FE">
        <w:rPr>
          <w:rFonts w:ascii="Times New Roman" w:hAnsi="Times New Roman" w:cs="Times New Roman"/>
          <w:i/>
          <w:sz w:val="24"/>
          <w:szCs w:val="24"/>
          <w:shd w:val="clear" w:color="auto" w:fill="FFFFFF"/>
        </w:rPr>
        <w:t>dB.</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Prašome</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patikslinti</w:t>
      </w:r>
      <w:proofErr w:type="spellEnd"/>
      <w:r w:rsidRPr="005365FE">
        <w:rPr>
          <w:rFonts w:ascii="Times New Roman" w:hAnsi="Times New Roman" w:cs="Times New Roman"/>
          <w:i/>
          <w:sz w:val="24"/>
          <w:szCs w:val="24"/>
          <w:shd w:val="clear" w:color="auto" w:fill="FFFFFF"/>
        </w:rPr>
        <w:t xml:space="preserve"> </w:t>
      </w:r>
      <w:proofErr w:type="spellStart"/>
      <w:r w:rsidRPr="005365FE">
        <w:rPr>
          <w:rFonts w:ascii="Times New Roman" w:hAnsi="Times New Roman" w:cs="Times New Roman"/>
          <w:i/>
          <w:sz w:val="24"/>
          <w:szCs w:val="24"/>
          <w:shd w:val="clear" w:color="auto" w:fill="FFFFFF"/>
        </w:rPr>
        <w:t>sprendinį</w:t>
      </w:r>
      <w:proofErr w:type="spellEnd"/>
      <w:r w:rsidRPr="005365FE">
        <w:rPr>
          <w:rFonts w:ascii="Times New Roman" w:hAnsi="Times New Roman" w:cs="Times New Roman"/>
          <w:i/>
          <w:sz w:val="24"/>
          <w:szCs w:val="24"/>
          <w:shd w:val="clear" w:color="auto" w:fill="FFFFFF"/>
        </w:rPr>
        <w:t>.</w:t>
      </w:r>
    </w:p>
    <w:p w:rsidR="005365FE" w:rsidRDefault="005365FE" w:rsidP="005365FE">
      <w:pPr>
        <w:pStyle w:val="Sraopastraipa"/>
        <w:spacing w:after="0" w:line="276" w:lineRule="auto"/>
        <w:jc w:val="both"/>
        <w:rPr>
          <w:rFonts w:ascii="Times New Roman" w:hAnsi="Times New Roman" w:cs="Times New Roman"/>
          <w:i/>
          <w:sz w:val="24"/>
          <w:szCs w:val="24"/>
        </w:rPr>
      </w:pPr>
    </w:p>
    <w:p w:rsidR="005365FE" w:rsidRPr="00AB564E" w:rsidRDefault="005365FE" w:rsidP="005365FE">
      <w:pPr>
        <w:shd w:val="clear" w:color="auto" w:fill="FFFFFF"/>
        <w:rPr>
          <w:rFonts w:ascii="Times New Roman" w:eastAsia="Times New Roman" w:hAnsi="Times New Roman" w:cs="Times New Roman"/>
          <w:color w:val="000000"/>
          <w:sz w:val="24"/>
          <w:szCs w:val="24"/>
          <w:lang w:eastAsia="lt-LT"/>
        </w:rPr>
      </w:pPr>
      <w:r w:rsidRPr="00AB564E">
        <w:rPr>
          <w:rFonts w:ascii="Times New Roman" w:hAnsi="Times New Roman" w:cs="Times New Roman"/>
          <w:sz w:val="24"/>
          <w:szCs w:val="24"/>
        </w:rPr>
        <w:t xml:space="preserve">               ATSAKYMAS: </w:t>
      </w:r>
      <w:proofErr w:type="spellStart"/>
      <w:r>
        <w:rPr>
          <w:rFonts w:ascii="Times New Roman" w:eastAsia="Times New Roman" w:hAnsi="Times New Roman" w:cs="Times New Roman"/>
          <w:color w:val="000000"/>
          <w:sz w:val="24"/>
          <w:szCs w:val="24"/>
          <w:lang w:eastAsia="lt-LT"/>
        </w:rPr>
        <w:t>Patikslintas</w:t>
      </w:r>
      <w:proofErr w:type="spellEnd"/>
      <w:r w:rsidRPr="00AB564E">
        <w:rPr>
          <w:rFonts w:ascii="Times New Roman" w:eastAsia="Times New Roman" w:hAnsi="Times New Roman" w:cs="Times New Roman"/>
          <w:color w:val="000000"/>
          <w:sz w:val="24"/>
          <w:szCs w:val="24"/>
          <w:lang w:eastAsia="lt-LT"/>
        </w:rPr>
        <w:t xml:space="preserve"> </w:t>
      </w:r>
      <w:proofErr w:type="spellStart"/>
      <w:r>
        <w:rPr>
          <w:rFonts w:ascii="Times New Roman" w:eastAsia="Times New Roman" w:hAnsi="Times New Roman" w:cs="Times New Roman"/>
          <w:color w:val="000000"/>
          <w:sz w:val="24"/>
          <w:szCs w:val="24"/>
          <w:lang w:eastAsia="lt-LT"/>
        </w:rPr>
        <w:t>sprendinys</w:t>
      </w:r>
      <w:proofErr w:type="spellEnd"/>
      <w:r>
        <w:rPr>
          <w:rFonts w:ascii="Times New Roman" w:eastAsia="Times New Roman" w:hAnsi="Times New Roman" w:cs="Times New Roman"/>
          <w:color w:val="000000"/>
          <w:sz w:val="24"/>
          <w:szCs w:val="24"/>
          <w:lang w:eastAsia="lt-LT"/>
        </w:rPr>
        <w:t xml:space="preserve"> </w:t>
      </w:r>
      <w:proofErr w:type="spellStart"/>
      <w:r>
        <w:rPr>
          <w:rFonts w:ascii="Times New Roman" w:eastAsia="Times New Roman" w:hAnsi="Times New Roman" w:cs="Times New Roman"/>
          <w:color w:val="000000"/>
          <w:sz w:val="24"/>
          <w:szCs w:val="24"/>
          <w:lang w:eastAsia="lt-LT"/>
        </w:rPr>
        <w:t>pridedamas</w:t>
      </w:r>
      <w:proofErr w:type="spellEnd"/>
      <w:r>
        <w:rPr>
          <w:rFonts w:ascii="Times New Roman" w:eastAsia="Times New Roman" w:hAnsi="Times New Roman" w:cs="Times New Roman"/>
          <w:color w:val="000000"/>
          <w:sz w:val="24"/>
          <w:szCs w:val="24"/>
          <w:lang w:eastAsia="lt-LT"/>
        </w:rPr>
        <w:t xml:space="preserve">, 1 </w:t>
      </w:r>
      <w:proofErr w:type="spellStart"/>
      <w:r>
        <w:rPr>
          <w:rFonts w:ascii="Times New Roman" w:eastAsia="Times New Roman" w:hAnsi="Times New Roman" w:cs="Times New Roman"/>
          <w:color w:val="000000"/>
          <w:sz w:val="24"/>
          <w:szCs w:val="24"/>
          <w:lang w:eastAsia="lt-LT"/>
        </w:rPr>
        <w:t>lapas</w:t>
      </w:r>
      <w:proofErr w:type="spellEnd"/>
      <w:r>
        <w:rPr>
          <w:rFonts w:ascii="Times New Roman" w:eastAsia="Times New Roman" w:hAnsi="Times New Roman" w:cs="Times New Roman"/>
          <w:color w:val="000000"/>
          <w:sz w:val="24"/>
          <w:szCs w:val="24"/>
          <w:lang w:eastAsia="lt-LT"/>
        </w:rPr>
        <w:t>.</w:t>
      </w:r>
      <w:r>
        <w:t xml:space="preserve">                          </w:t>
      </w:r>
    </w:p>
    <w:p w:rsidR="005365FE" w:rsidRDefault="005365FE"/>
    <w:sectPr w:rsidR="005365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194"/>
    <w:rsid w:val="00214664"/>
    <w:rsid w:val="00295984"/>
    <w:rsid w:val="005365FE"/>
    <w:rsid w:val="00632A07"/>
    <w:rsid w:val="0071111F"/>
    <w:rsid w:val="0079277B"/>
    <w:rsid w:val="00A034E8"/>
    <w:rsid w:val="00DF0C2B"/>
    <w:rsid w:val="00F941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81E48C-3AC3-49A5-A603-A8291DC2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365FE"/>
    <w:rPr>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5365FE"/>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Grietas">
    <w:name w:val="Strong"/>
    <w:basedOn w:val="Numatytasispastraiposriftas"/>
    <w:uiPriority w:val="22"/>
    <w:qFormat/>
    <w:rsid w:val="005365FE"/>
    <w:rPr>
      <w:b/>
      <w:bCs/>
    </w:rPr>
  </w:style>
  <w:style w:type="paragraph" w:styleId="Pagrindinistekstas">
    <w:name w:val="Body Text"/>
    <w:basedOn w:val="prastasis"/>
    <w:link w:val="PagrindinistekstasDiagrama"/>
    <w:unhideWhenUsed/>
    <w:rsid w:val="005365FE"/>
    <w:pPr>
      <w:spacing w:after="0" w:line="240" w:lineRule="auto"/>
      <w:jc w:val="both"/>
    </w:pPr>
    <w:rPr>
      <w:rFonts w:ascii="Times New Roman" w:eastAsia="Times New Roman" w:hAnsi="Times New Roman" w:cs="Times New Roman"/>
      <w:sz w:val="24"/>
      <w:szCs w:val="24"/>
      <w:lang w:val="lt-LT"/>
    </w:rPr>
  </w:style>
  <w:style w:type="character" w:customStyle="1" w:styleId="PagrindinistekstasDiagrama">
    <w:name w:val="Pagrindinis tekstas Diagrama"/>
    <w:basedOn w:val="Numatytasispastraiposriftas"/>
    <w:link w:val="Pagrindinistekstas"/>
    <w:rsid w:val="005365FE"/>
    <w:rPr>
      <w:rFonts w:ascii="Times New Roman" w:eastAsia="Times New Roman" w:hAnsi="Times New Roman" w:cs="Times New Roman"/>
      <w:sz w:val="24"/>
      <w:szCs w:val="24"/>
    </w:rPr>
  </w:style>
  <w:style w:type="paragraph" w:styleId="Sraopastraipa">
    <w:name w:val="List Paragraph"/>
    <w:basedOn w:val="prastasis"/>
    <w:uiPriority w:val="34"/>
    <w:qFormat/>
    <w:rsid w:val="005365FE"/>
    <w:pPr>
      <w:spacing w:line="256" w:lineRule="auto"/>
      <w:ind w:left="720"/>
      <w:contextualSpacing/>
    </w:pPr>
    <w:rPr>
      <w:lang w:val="lt-LT"/>
    </w:rPr>
  </w:style>
  <w:style w:type="paragraph" w:styleId="Debesliotekstas">
    <w:name w:val="Balloon Text"/>
    <w:basedOn w:val="prastasis"/>
    <w:link w:val="DebesliotekstasDiagrama"/>
    <w:uiPriority w:val="99"/>
    <w:semiHidden/>
    <w:unhideWhenUsed/>
    <w:rsid w:val="00632A0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32A07"/>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tif"/><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t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E8B57BD</Template>
  <TotalTime>1</TotalTime>
  <Pages>11</Pages>
  <Words>4366</Words>
  <Characters>2489</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Sonata Skominienė</dc:creator>
  <cp:keywords/>
  <dc:description/>
  <cp:lastModifiedBy>Sonata Skominienė</cp:lastModifiedBy>
  <cp:revision>2</cp:revision>
  <cp:lastPrinted>2025-01-21T13:37:00Z</cp:lastPrinted>
  <dcterms:created xsi:type="dcterms:W3CDTF">2025-01-21T13:38:00Z</dcterms:created>
  <dcterms:modified xsi:type="dcterms:W3CDTF">2025-01-21T13:38:00Z</dcterms:modified>
</cp:coreProperties>
</file>