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D5EF" w14:textId="59846749" w:rsidR="00036A7F" w:rsidRDefault="00036A7F" w:rsidP="00036A7F">
      <w:pPr>
        <w:suppressAutoHyphens/>
        <w:spacing w:line="240" w:lineRule="auto"/>
        <w:ind w:left="360"/>
        <w:contextualSpacing/>
        <w:jc w:val="right"/>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Pirkimo sąlygų priedas Nr.4</w:t>
      </w:r>
    </w:p>
    <w:p w14:paraId="0D6E9E19" w14:textId="77777777" w:rsidR="00036A7F" w:rsidRDefault="00036A7F" w:rsidP="000E2DB5">
      <w:pPr>
        <w:widowControl w:val="0"/>
        <w:suppressAutoHyphens/>
        <w:spacing w:after="0"/>
        <w:jc w:val="center"/>
        <w:rPr>
          <w:rFonts w:ascii="Times New Roman" w:hAnsi="Times New Roman" w:cs="Times New Roman"/>
          <w:b/>
          <w:bCs/>
          <w:sz w:val="24"/>
          <w:szCs w:val="24"/>
        </w:rPr>
      </w:pPr>
    </w:p>
    <w:p w14:paraId="083B0E84" w14:textId="183D944A" w:rsidR="00126355" w:rsidRPr="002020D1" w:rsidRDefault="00FF21A3" w:rsidP="000E2DB5">
      <w:pPr>
        <w:widowControl w:val="0"/>
        <w:suppressAutoHyphens/>
        <w:spacing w:after="0"/>
        <w:jc w:val="center"/>
        <w:rPr>
          <w:rFonts w:ascii="Times New Roman" w:eastAsia="Times New Roman" w:hAnsi="Times New Roman" w:cs="Times New Roman"/>
          <w:b/>
          <w:bCs/>
          <w:sz w:val="24"/>
          <w:szCs w:val="24"/>
          <w:lang w:eastAsia="ar-SA"/>
        </w:rPr>
      </w:pPr>
      <w:r>
        <w:rPr>
          <w:rFonts w:ascii="Times New Roman" w:hAnsi="Times New Roman" w:cs="Times New Roman"/>
          <w:b/>
          <w:bCs/>
          <w:sz w:val="24"/>
          <w:szCs w:val="24"/>
        </w:rPr>
        <w:t xml:space="preserve">PRIETAISŲ EKSPLOATACINIŲ MEDŽIAGŲ </w:t>
      </w:r>
      <w:r w:rsidR="5B90D824" w:rsidRPr="74DA870C">
        <w:rPr>
          <w:rFonts w:ascii="Times New Roman" w:eastAsia="Times New Roman" w:hAnsi="Times New Roman" w:cs="Times New Roman"/>
          <w:b/>
          <w:bCs/>
          <w:caps/>
          <w:sz w:val="24"/>
          <w:szCs w:val="24"/>
          <w:lang w:eastAsia="zh-CN"/>
        </w:rPr>
        <w:t>VIEŠOJO</w:t>
      </w:r>
      <w:r w:rsidR="5B90D824" w:rsidRPr="002020D1">
        <w:rPr>
          <w:rFonts w:ascii="Times New Roman" w:eastAsia="Times New Roman" w:hAnsi="Times New Roman" w:cs="Times New Roman"/>
          <w:b/>
          <w:bCs/>
          <w:kern w:val="2"/>
          <w:sz w:val="24"/>
          <w:szCs w:val="24"/>
          <w:lang w:eastAsia="zh-CN"/>
        </w:rPr>
        <w:t xml:space="preserve"> PIRKIMO-PARDAVIMO</w:t>
      </w:r>
    </w:p>
    <w:p w14:paraId="5CA89B65" w14:textId="41CBB86E" w:rsidR="00126355" w:rsidRPr="002020D1" w:rsidRDefault="00126355" w:rsidP="000E2DB5">
      <w:pPr>
        <w:widowControl w:val="0"/>
        <w:suppressAutoHyphens/>
        <w:spacing w:after="0"/>
        <w:jc w:val="center"/>
        <w:rPr>
          <w:rFonts w:ascii="Times New Roman" w:eastAsia="Times New Roman" w:hAnsi="Times New Roman" w:cs="Times New Roman"/>
          <w:b/>
          <w:bCs/>
          <w:kern w:val="2"/>
          <w:sz w:val="24"/>
          <w:szCs w:val="24"/>
          <w:lang w:eastAsia="zh-CN"/>
        </w:rPr>
      </w:pPr>
      <w:r w:rsidRPr="002020D1">
        <w:rPr>
          <w:rFonts w:ascii="Times New Roman" w:eastAsia="Times New Roman" w:hAnsi="Times New Roman" w:cs="Times New Roman"/>
          <w:b/>
          <w:bCs/>
          <w:sz w:val="24"/>
          <w:szCs w:val="24"/>
          <w:lang w:eastAsia="ar-SA"/>
        </w:rPr>
        <w:t xml:space="preserve">SUTARTIS NR. </w:t>
      </w:r>
      <w:r w:rsidR="00D22752">
        <w:rPr>
          <w:rFonts w:ascii="Times New Roman" w:eastAsia="Times New Roman" w:hAnsi="Times New Roman" w:cs="Times New Roman"/>
          <w:b/>
          <w:bCs/>
          <w:sz w:val="24"/>
          <w:szCs w:val="24"/>
          <w:lang w:eastAsia="ar-SA"/>
        </w:rPr>
        <w:t xml:space="preserve"> </w:t>
      </w:r>
    </w:p>
    <w:p w14:paraId="54D8E24A" w14:textId="1E080C09" w:rsidR="00BD0660" w:rsidRPr="002020D1" w:rsidRDefault="00394A32" w:rsidP="00394A32">
      <w:pPr>
        <w:widowControl w:val="0"/>
        <w:suppressAutoHyphens/>
        <w:spacing w:after="0"/>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(1</w:t>
      </w:r>
      <w:r w:rsidR="00D72994">
        <w:rPr>
          <w:rFonts w:ascii="Times New Roman" w:eastAsia="Times New Roman" w:hAnsi="Times New Roman" w:cs="Times New Roman"/>
          <w:bCs/>
          <w:sz w:val="24"/>
          <w:szCs w:val="24"/>
          <w:lang w:eastAsia="ar-SA"/>
        </w:rPr>
        <w:t>, 2</w:t>
      </w:r>
      <w:r>
        <w:rPr>
          <w:rFonts w:ascii="Times New Roman" w:eastAsia="Times New Roman" w:hAnsi="Times New Roman" w:cs="Times New Roman"/>
          <w:bCs/>
          <w:sz w:val="24"/>
          <w:szCs w:val="24"/>
          <w:lang w:eastAsia="ar-SA"/>
        </w:rPr>
        <w:t xml:space="preserve"> pirkimo daliai)</w:t>
      </w:r>
    </w:p>
    <w:p w14:paraId="1F6E0BC6" w14:textId="77FD7E62" w:rsidR="005153DD" w:rsidRPr="002020D1" w:rsidRDefault="005153DD" w:rsidP="000E2DB5">
      <w:pPr>
        <w:suppressAutoHyphens/>
        <w:spacing w:after="0"/>
        <w:jc w:val="center"/>
        <w:rPr>
          <w:rFonts w:ascii="Times New Roman" w:eastAsia="Times New Roman" w:hAnsi="Times New Roman" w:cs="Times New Roman"/>
          <w:sz w:val="24"/>
          <w:szCs w:val="24"/>
          <w:lang w:eastAsia="ar-SA"/>
        </w:rPr>
      </w:pPr>
      <w:r w:rsidRPr="002020D1">
        <w:rPr>
          <w:rFonts w:ascii="Times New Roman" w:eastAsia="Times New Roman" w:hAnsi="Times New Roman" w:cs="Times New Roman"/>
          <w:sz w:val="24"/>
          <w:szCs w:val="24"/>
          <w:lang w:eastAsia="ar-SA"/>
        </w:rPr>
        <w:t>20</w:t>
      </w:r>
      <w:r w:rsidR="00B72A55" w:rsidRPr="002020D1">
        <w:rPr>
          <w:rFonts w:ascii="Times New Roman" w:eastAsia="Times New Roman" w:hAnsi="Times New Roman" w:cs="Times New Roman"/>
          <w:sz w:val="24"/>
          <w:szCs w:val="24"/>
          <w:lang w:eastAsia="ar-SA"/>
        </w:rPr>
        <w:t>2</w:t>
      </w:r>
      <w:r w:rsidR="002A6B1F">
        <w:rPr>
          <w:rFonts w:ascii="Times New Roman" w:eastAsia="Times New Roman" w:hAnsi="Times New Roman" w:cs="Times New Roman"/>
          <w:sz w:val="24"/>
          <w:szCs w:val="24"/>
          <w:lang w:eastAsia="ar-SA"/>
        </w:rPr>
        <w:t>6</w:t>
      </w:r>
      <w:r w:rsidR="00B72A55" w:rsidRPr="002020D1">
        <w:rPr>
          <w:rFonts w:ascii="Times New Roman" w:eastAsia="Times New Roman" w:hAnsi="Times New Roman" w:cs="Times New Roman"/>
          <w:sz w:val="24"/>
          <w:szCs w:val="24"/>
          <w:lang w:eastAsia="ar-SA"/>
        </w:rPr>
        <w:t xml:space="preserve"> </w:t>
      </w:r>
      <w:r w:rsidRPr="002020D1">
        <w:rPr>
          <w:rFonts w:ascii="Times New Roman" w:eastAsia="Times New Roman" w:hAnsi="Times New Roman" w:cs="Times New Roman"/>
          <w:sz w:val="24"/>
          <w:szCs w:val="24"/>
          <w:lang w:eastAsia="ar-SA"/>
        </w:rPr>
        <w:t>m.                                               d.</w:t>
      </w:r>
    </w:p>
    <w:p w14:paraId="5BC66B11" w14:textId="43ADC255" w:rsidR="005153DD" w:rsidRPr="002020D1" w:rsidRDefault="005153DD" w:rsidP="000E2DB5">
      <w:pPr>
        <w:suppressAutoHyphens/>
        <w:spacing w:after="0"/>
        <w:ind w:firstLine="567"/>
        <w:jc w:val="center"/>
        <w:rPr>
          <w:rFonts w:ascii="Times New Roman" w:eastAsia="Times New Roman" w:hAnsi="Times New Roman" w:cs="Times New Roman"/>
          <w:sz w:val="24"/>
          <w:szCs w:val="24"/>
          <w:lang w:eastAsia="ar-SA"/>
        </w:rPr>
      </w:pPr>
      <w:r w:rsidRPr="002020D1">
        <w:rPr>
          <w:rFonts w:ascii="Times New Roman" w:eastAsia="Times New Roman" w:hAnsi="Times New Roman" w:cs="Times New Roman"/>
          <w:sz w:val="24"/>
          <w:szCs w:val="24"/>
          <w:lang w:eastAsia="ar-SA"/>
        </w:rPr>
        <w:t>Vilnius</w:t>
      </w:r>
    </w:p>
    <w:p w14:paraId="51B9BCAC" w14:textId="77777777" w:rsidR="006B7965" w:rsidRPr="003A15C3" w:rsidRDefault="006B7965" w:rsidP="000E2DB5">
      <w:pPr>
        <w:pStyle w:val="Betarp"/>
        <w:spacing w:line="276" w:lineRule="auto"/>
        <w:jc w:val="both"/>
        <w:rPr>
          <w:rFonts w:ascii="Times New Roman" w:eastAsia="Times New Roman" w:hAnsi="Times New Roman" w:cs="Times New Roman"/>
          <w:noProof/>
          <w:sz w:val="24"/>
          <w:szCs w:val="24"/>
          <w:shd w:val="clear" w:color="auto" w:fill="FFFFFF"/>
          <w:lang w:eastAsia="ar-SA"/>
        </w:rPr>
      </w:pPr>
    </w:p>
    <w:p w14:paraId="5D88002E" w14:textId="19015AF1" w:rsidR="006B7965" w:rsidRPr="003A15C3" w:rsidRDefault="09E24E13" w:rsidP="000E2DB5">
      <w:pPr>
        <w:pStyle w:val="Betarp"/>
        <w:spacing w:line="276" w:lineRule="auto"/>
        <w:ind w:firstLine="567"/>
        <w:jc w:val="both"/>
        <w:rPr>
          <w:rFonts w:ascii="Times New Roman" w:hAnsi="Times New Roman" w:cs="Times New Roman"/>
          <w:noProof/>
          <w:sz w:val="24"/>
          <w:szCs w:val="24"/>
          <w:shd w:val="clear" w:color="auto" w:fill="FFFFFF"/>
          <w:lang w:eastAsia="ar-SA"/>
        </w:rPr>
      </w:pPr>
      <w:r w:rsidRPr="003A15C3">
        <w:rPr>
          <w:rFonts w:ascii="Times New Roman" w:hAnsi="Times New Roman" w:cs="Times New Roman"/>
          <w:noProof/>
          <w:sz w:val="24"/>
          <w:szCs w:val="24"/>
          <w:shd w:val="clear" w:color="auto" w:fill="FFFFFF"/>
          <w:lang w:eastAsia="ar-SA"/>
        </w:rPr>
        <w:t xml:space="preserve">Sutartis </w:t>
      </w:r>
      <w:r w:rsidRPr="00B16AE2">
        <w:rPr>
          <w:rFonts w:ascii="Times New Roman" w:hAnsi="Times New Roman" w:cs="Times New Roman"/>
          <w:noProof/>
          <w:sz w:val="24"/>
          <w:szCs w:val="24"/>
          <w:shd w:val="clear" w:color="auto" w:fill="FFFFFF"/>
          <w:lang w:eastAsia="ar-SA"/>
        </w:rPr>
        <w:t>sudaroma vadovaujantis</w:t>
      </w:r>
      <w:r w:rsidR="00EE54BB">
        <w:rPr>
          <w:rFonts w:ascii="Times New Roman" w:hAnsi="Times New Roman" w:cs="Times New Roman"/>
          <w:noProof/>
          <w:sz w:val="24"/>
          <w:szCs w:val="24"/>
          <w:shd w:val="clear" w:color="auto" w:fill="FFFFFF"/>
          <w:lang w:eastAsia="ar-SA"/>
        </w:rPr>
        <w:t xml:space="preserve"> </w:t>
      </w:r>
      <w:r w:rsidR="00FF21A3">
        <w:rPr>
          <w:rFonts w:ascii="Times New Roman" w:hAnsi="Times New Roman" w:cs="Times New Roman"/>
          <w:noProof/>
          <w:sz w:val="24"/>
          <w:szCs w:val="24"/>
          <w:shd w:val="clear" w:color="auto" w:fill="FFFFFF"/>
          <w:lang w:eastAsia="ar-SA"/>
        </w:rPr>
        <w:t>Prietaisų eksploatacinių medžiagų</w:t>
      </w:r>
      <w:r w:rsidR="00472017" w:rsidRPr="00B16AE2">
        <w:rPr>
          <w:rFonts w:ascii="Times New Roman" w:hAnsi="Times New Roman" w:cs="Times New Roman"/>
          <w:noProof/>
          <w:sz w:val="24"/>
          <w:szCs w:val="24"/>
          <w:shd w:val="clear" w:color="auto" w:fill="FFFFFF"/>
          <w:lang w:eastAsia="ar-SA"/>
        </w:rPr>
        <w:t xml:space="preserve"> </w:t>
      </w:r>
      <w:r w:rsidRPr="00B16AE2">
        <w:rPr>
          <w:rFonts w:ascii="Times New Roman" w:hAnsi="Times New Roman" w:cs="Times New Roman"/>
          <w:noProof/>
          <w:sz w:val="24"/>
          <w:szCs w:val="24"/>
          <w:lang w:eastAsia="ar-SA"/>
        </w:rPr>
        <w:t>mažos vertės pirkimo skelbiamos apklausos</w:t>
      </w:r>
      <w:r w:rsidR="00102C23">
        <w:rPr>
          <w:rFonts w:ascii="Times New Roman" w:hAnsi="Times New Roman" w:cs="Times New Roman"/>
          <w:noProof/>
          <w:sz w:val="24"/>
          <w:szCs w:val="24"/>
          <w:lang w:eastAsia="ar-SA"/>
        </w:rPr>
        <w:t xml:space="preserve"> būdu</w:t>
      </w:r>
      <w:r w:rsidRPr="00B16AE2">
        <w:rPr>
          <w:rFonts w:ascii="Times New Roman" w:hAnsi="Times New Roman" w:cs="Times New Roman"/>
          <w:noProof/>
          <w:sz w:val="24"/>
          <w:szCs w:val="24"/>
          <w:lang w:eastAsia="ar-SA"/>
        </w:rPr>
        <w:t xml:space="preserve"> CVP IS priemonėmis pa</w:t>
      </w:r>
      <w:r w:rsidR="6902243B" w:rsidRPr="00B16AE2">
        <w:rPr>
          <w:rFonts w:ascii="Times New Roman" w:hAnsi="Times New Roman" w:cs="Times New Roman"/>
          <w:noProof/>
          <w:sz w:val="24"/>
          <w:szCs w:val="24"/>
          <w:lang w:eastAsia="ar-SA"/>
        </w:rPr>
        <w:t>s</w:t>
      </w:r>
      <w:r w:rsidRPr="00B16AE2">
        <w:rPr>
          <w:rFonts w:ascii="Times New Roman" w:hAnsi="Times New Roman" w:cs="Times New Roman"/>
          <w:noProof/>
          <w:sz w:val="24"/>
          <w:szCs w:val="24"/>
          <w:lang w:eastAsia="ar-SA"/>
        </w:rPr>
        <w:t>kelbto</w:t>
      </w:r>
      <w:r w:rsidRPr="00B16AE2">
        <w:rPr>
          <w:rFonts w:ascii="Times New Roman" w:hAnsi="Times New Roman" w:cs="Times New Roman"/>
          <w:noProof/>
          <w:sz w:val="24"/>
          <w:szCs w:val="24"/>
          <w:shd w:val="clear" w:color="auto" w:fill="FFFFFF"/>
          <w:lang w:eastAsia="ar-SA"/>
        </w:rPr>
        <w:t xml:space="preserve"> pirkimo </w:t>
      </w:r>
      <w:r w:rsidRPr="00B16AE2">
        <w:rPr>
          <w:rFonts w:ascii="Times New Roman" w:hAnsi="Times New Roman" w:cs="Times New Roman"/>
          <w:noProof/>
          <w:sz w:val="24"/>
          <w:szCs w:val="24"/>
          <w:lang w:eastAsia="ar-SA"/>
        </w:rPr>
        <w:t>Nr. _______</w:t>
      </w:r>
      <w:r w:rsidRPr="00B16AE2">
        <w:rPr>
          <w:rFonts w:ascii="Times New Roman" w:hAnsi="Times New Roman" w:cs="Times New Roman"/>
          <w:noProof/>
          <w:sz w:val="24"/>
          <w:szCs w:val="24"/>
          <w:shd w:val="clear" w:color="auto" w:fill="FFFFFF"/>
          <w:lang w:eastAsia="ar-SA"/>
        </w:rPr>
        <w:t xml:space="preserve"> </w:t>
      </w:r>
      <w:r w:rsidRPr="00B16AE2">
        <w:rPr>
          <w:rFonts w:ascii="Times New Roman" w:hAnsi="Times New Roman" w:cs="Times New Roman"/>
          <w:noProof/>
          <w:sz w:val="24"/>
          <w:szCs w:val="24"/>
          <w:lang w:eastAsia="ar-SA"/>
        </w:rPr>
        <w:t xml:space="preserve"> rezultatais.</w:t>
      </w:r>
    </w:p>
    <w:p w14:paraId="36D6FE12" w14:textId="77777777" w:rsidR="006B7965" w:rsidRDefault="006B7965" w:rsidP="000E2DB5">
      <w:pPr>
        <w:pStyle w:val="Betarp"/>
        <w:spacing w:line="276" w:lineRule="auto"/>
        <w:ind w:firstLine="567"/>
        <w:jc w:val="both"/>
        <w:rPr>
          <w:rFonts w:ascii="Times New Roman" w:eastAsia="Times New Roman" w:hAnsi="Times New Roman" w:cs="Times New Roman"/>
          <w:noProof/>
          <w:sz w:val="24"/>
          <w:szCs w:val="24"/>
          <w:lang w:eastAsia="ar-SA"/>
        </w:rPr>
      </w:pPr>
    </w:p>
    <w:p w14:paraId="04C0943F" w14:textId="7B6BDB51" w:rsidR="006B7965" w:rsidRDefault="006A07DF" w:rsidP="000E2DB5">
      <w:pPr>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Aplinkos apsaugos agentūra, juridinio asmens kodas 188784898, kurios registruota buveinė A. Juozapavičiaus g. 9, LT-09311 Vilnius, duomenys apie įstaigą kaupiami ir saugomi Lietuvos Respublikos juridinių asmenų registre, atstovaujama </w:t>
      </w:r>
      <w:r w:rsidRPr="005F3834">
        <w:rPr>
          <w:rFonts w:ascii="Times New Roman" w:eastAsia="Times New Roman" w:hAnsi="Times New Roman" w:cs="Times New Roman"/>
          <w:sz w:val="24"/>
          <w:szCs w:val="24"/>
          <w:lang w:eastAsia="ar-SA"/>
        </w:rPr>
        <w:t>_____________________ (pareigos, vardas, pavardė</w:t>
      </w:r>
      <w:r>
        <w:rPr>
          <w:rFonts w:ascii="Times New Roman" w:eastAsia="Times New Roman" w:hAnsi="Times New Roman" w:cs="Times New Roman"/>
          <w:sz w:val="24"/>
          <w:szCs w:val="24"/>
          <w:lang w:eastAsia="ar-SA"/>
        </w:rPr>
        <w:t xml:space="preserve">), veikiančio pagal Aplinkos apsaugos agentūros nuostatus, patvirtintus Lietuvos Respublikos aplinkos ministro 2004 m. liepos 14 d. įsakymu Nr. D1-385 „Dėl Aplinkos apsaugos agentūros nuostatų patvirtinimo“, (toliau – Pirkėjas), </w:t>
      </w:r>
    </w:p>
    <w:p w14:paraId="1C049A2B" w14:textId="77777777" w:rsidR="00E820E8" w:rsidRPr="003A15C3" w:rsidRDefault="00E820E8" w:rsidP="000E2DB5">
      <w:pPr>
        <w:suppressAutoHyphens/>
        <w:spacing w:after="0"/>
        <w:jc w:val="both"/>
        <w:rPr>
          <w:rFonts w:ascii="Times New Roman" w:eastAsia="Times New Roman" w:hAnsi="Times New Roman" w:cs="Times New Roman"/>
          <w:noProof/>
          <w:sz w:val="24"/>
          <w:szCs w:val="24"/>
          <w:lang w:eastAsia="ar-SA"/>
        </w:rPr>
      </w:pPr>
    </w:p>
    <w:p w14:paraId="6B03F40D" w14:textId="77777777" w:rsidR="006B7965" w:rsidRPr="003A15C3" w:rsidRDefault="006B7965" w:rsidP="000E2DB5">
      <w:pPr>
        <w:suppressAutoHyphens/>
        <w:spacing w:after="0"/>
        <w:jc w:val="both"/>
        <w:rPr>
          <w:rFonts w:ascii="Times New Roman" w:eastAsia="Times New Roman" w:hAnsi="Times New Roman" w:cs="Times New Roman"/>
          <w:i/>
          <w:noProof/>
          <w:sz w:val="24"/>
          <w:szCs w:val="24"/>
          <w:lang w:eastAsia="ar-SA"/>
        </w:rPr>
      </w:pPr>
      <w:r w:rsidRPr="003A15C3">
        <w:rPr>
          <w:rFonts w:ascii="Times New Roman" w:eastAsia="Times New Roman" w:hAnsi="Times New Roman" w:cs="Times New Roman"/>
          <w:noProof/>
          <w:sz w:val="24"/>
          <w:szCs w:val="24"/>
          <w:lang w:eastAsia="ar-SA"/>
        </w:rPr>
        <w:t>ir</w:t>
      </w:r>
    </w:p>
    <w:p w14:paraId="11B67549" w14:textId="04F43AF9" w:rsidR="006B7965" w:rsidRPr="003A15C3" w:rsidRDefault="09E24E13" w:rsidP="000E2DB5">
      <w:pPr>
        <w:suppressAutoHyphens/>
        <w:spacing w:after="0"/>
        <w:ind w:firstLine="567"/>
        <w:jc w:val="both"/>
        <w:rPr>
          <w:rFonts w:ascii="Times New Roman" w:eastAsia="Times New Roman" w:hAnsi="Times New Roman" w:cs="Times New Roman"/>
          <w:noProof/>
          <w:sz w:val="24"/>
          <w:szCs w:val="24"/>
          <w:lang w:eastAsia="ar-SA"/>
        </w:rPr>
      </w:pPr>
      <w:r w:rsidRPr="74DA870C">
        <w:rPr>
          <w:rFonts w:ascii="Times New Roman" w:eastAsia="Times New Roman" w:hAnsi="Times New Roman" w:cs="Times New Roman"/>
          <w:i/>
          <w:iCs/>
          <w:noProof/>
          <w:sz w:val="24"/>
          <w:szCs w:val="24"/>
          <w:u w:val="single"/>
          <w:lang w:eastAsia="ar-SA"/>
        </w:rPr>
        <w:t>(nurodomas juridinio asmens pavadinimas),</w:t>
      </w:r>
      <w:r w:rsidRPr="74DA870C">
        <w:rPr>
          <w:rFonts w:ascii="Times New Roman" w:eastAsia="Times New Roman" w:hAnsi="Times New Roman" w:cs="Times New Roman"/>
          <w:i/>
          <w:iCs/>
          <w:noProof/>
          <w:sz w:val="24"/>
          <w:szCs w:val="24"/>
          <w:lang w:eastAsia="ar-SA"/>
        </w:rPr>
        <w:t xml:space="preserve"> </w:t>
      </w:r>
      <w:r w:rsidRPr="74DA870C">
        <w:rPr>
          <w:rFonts w:ascii="Times New Roman" w:eastAsia="Times New Roman" w:hAnsi="Times New Roman" w:cs="Times New Roman"/>
          <w:noProof/>
          <w:sz w:val="24"/>
          <w:szCs w:val="24"/>
          <w:lang w:eastAsia="ar-SA"/>
        </w:rPr>
        <w:t xml:space="preserve">juridinio asmens kodas </w:t>
      </w:r>
      <w:r w:rsidRPr="74DA870C">
        <w:rPr>
          <w:rFonts w:ascii="Times New Roman" w:eastAsia="Times New Roman" w:hAnsi="Times New Roman" w:cs="Times New Roman"/>
          <w:i/>
          <w:iCs/>
          <w:noProof/>
          <w:sz w:val="24"/>
          <w:szCs w:val="24"/>
          <w:u w:val="single"/>
          <w:lang w:eastAsia="ar-SA"/>
        </w:rPr>
        <w:t>(kodas</w:t>
      </w:r>
      <w:r w:rsidRPr="74DA870C">
        <w:rPr>
          <w:rFonts w:ascii="Times New Roman" w:eastAsia="Times New Roman" w:hAnsi="Times New Roman" w:cs="Times New Roman"/>
          <w:noProof/>
          <w:sz w:val="24"/>
          <w:szCs w:val="24"/>
          <w:lang w:eastAsia="ar-SA"/>
        </w:rPr>
        <w:t xml:space="preserve">), kurio registruota buveinė yra </w:t>
      </w:r>
      <w:r w:rsidRPr="74DA870C">
        <w:rPr>
          <w:rFonts w:ascii="Times New Roman" w:eastAsia="Times New Roman" w:hAnsi="Times New Roman" w:cs="Times New Roman"/>
          <w:i/>
          <w:iCs/>
          <w:noProof/>
          <w:sz w:val="24"/>
          <w:szCs w:val="24"/>
          <w:u w:val="single"/>
          <w:lang w:eastAsia="ar-SA"/>
        </w:rPr>
        <w:t>(adresas)</w:t>
      </w:r>
      <w:r w:rsidR="34C604D0" w:rsidRPr="74DA870C">
        <w:rPr>
          <w:rFonts w:ascii="Times New Roman" w:eastAsia="Times New Roman" w:hAnsi="Times New Roman" w:cs="Times New Roman"/>
          <w:i/>
          <w:iCs/>
          <w:noProof/>
          <w:sz w:val="24"/>
          <w:szCs w:val="24"/>
          <w:u w:val="single"/>
          <w:lang w:eastAsia="ar-SA"/>
        </w:rPr>
        <w:t>,</w:t>
      </w:r>
      <w:r w:rsidRPr="74DA870C">
        <w:rPr>
          <w:rFonts w:ascii="Times New Roman" w:eastAsia="Times New Roman" w:hAnsi="Times New Roman" w:cs="Times New Roman"/>
          <w:noProof/>
          <w:sz w:val="24"/>
          <w:szCs w:val="24"/>
          <w:lang w:eastAsia="ar-SA"/>
        </w:rPr>
        <w:t xml:space="preserve"> duomenys apie įmonę kaupiami ir saugomi Lietuvos Respublikos juridinių asmenų registre, atstovaujama </w:t>
      </w:r>
      <w:r w:rsidRPr="74DA870C">
        <w:rPr>
          <w:rFonts w:ascii="Times New Roman" w:eastAsia="Times New Roman" w:hAnsi="Times New Roman" w:cs="Times New Roman"/>
          <w:i/>
          <w:iCs/>
          <w:noProof/>
          <w:sz w:val="24"/>
          <w:szCs w:val="24"/>
          <w:u w:val="single"/>
          <w:lang w:eastAsia="ar-SA"/>
        </w:rPr>
        <w:t>(pareigos, vardas, pavardė)</w:t>
      </w:r>
      <w:r w:rsidRPr="74DA870C">
        <w:rPr>
          <w:rFonts w:ascii="Times New Roman" w:eastAsia="Times New Roman" w:hAnsi="Times New Roman" w:cs="Times New Roman"/>
          <w:noProof/>
          <w:sz w:val="24"/>
          <w:szCs w:val="24"/>
          <w:u w:val="single"/>
          <w:lang w:eastAsia="ar-SA"/>
        </w:rPr>
        <w:t>,</w:t>
      </w:r>
      <w:r w:rsidRPr="74DA870C">
        <w:rPr>
          <w:rFonts w:ascii="Times New Roman" w:eastAsia="Times New Roman" w:hAnsi="Times New Roman" w:cs="Times New Roman"/>
          <w:noProof/>
          <w:sz w:val="24"/>
          <w:szCs w:val="24"/>
          <w:lang w:eastAsia="ar-SA"/>
        </w:rPr>
        <w:t xml:space="preserve"> veikiančio (-ios) pagal (</w:t>
      </w:r>
      <w:r w:rsidRPr="74DA870C">
        <w:rPr>
          <w:rFonts w:ascii="Times New Roman" w:eastAsia="Times New Roman" w:hAnsi="Times New Roman" w:cs="Times New Roman"/>
          <w:i/>
          <w:iCs/>
          <w:noProof/>
          <w:sz w:val="24"/>
          <w:szCs w:val="24"/>
          <w:lang w:eastAsia="ar-SA"/>
        </w:rPr>
        <w:t xml:space="preserve">atstovavimo pagrindas) </w:t>
      </w:r>
      <w:r w:rsidRPr="74DA870C">
        <w:rPr>
          <w:rFonts w:ascii="Times New Roman" w:eastAsia="Times New Roman" w:hAnsi="Times New Roman" w:cs="Times New Roman"/>
          <w:noProof/>
          <w:sz w:val="24"/>
          <w:szCs w:val="24"/>
          <w:lang w:eastAsia="ar-SA"/>
        </w:rPr>
        <w:t>(toliau – Tiekėjas),</w:t>
      </w:r>
    </w:p>
    <w:p w14:paraId="1FBE2DFD" w14:textId="77777777" w:rsidR="006B7965" w:rsidRPr="003A15C3" w:rsidRDefault="006B7965" w:rsidP="000E2DB5">
      <w:pPr>
        <w:suppressAutoHyphens/>
        <w:spacing w:after="0"/>
        <w:jc w:val="both"/>
        <w:rPr>
          <w:rFonts w:ascii="Times New Roman" w:eastAsia="Times New Roman" w:hAnsi="Times New Roman" w:cs="Times New Roman"/>
          <w:noProof/>
          <w:sz w:val="24"/>
          <w:szCs w:val="24"/>
          <w:lang w:eastAsia="ar-SA"/>
        </w:rPr>
      </w:pPr>
    </w:p>
    <w:p w14:paraId="5DF70CCA" w14:textId="70F56429" w:rsidR="006B7965" w:rsidRPr="003A15C3" w:rsidRDefault="006B7965" w:rsidP="000E2DB5">
      <w:pPr>
        <w:suppressAutoHyphens/>
        <w:spacing w:after="0"/>
        <w:ind w:firstLine="567"/>
        <w:jc w:val="both"/>
        <w:rPr>
          <w:rFonts w:ascii="Times New Roman" w:eastAsia="Times New Roman" w:hAnsi="Times New Roman" w:cs="Times New Roman"/>
          <w:noProof/>
          <w:sz w:val="24"/>
          <w:szCs w:val="24"/>
          <w:lang w:eastAsia="ar-SA"/>
        </w:rPr>
      </w:pPr>
      <w:r w:rsidRPr="003A15C3">
        <w:rPr>
          <w:rFonts w:ascii="Times New Roman" w:eastAsia="Times New Roman" w:hAnsi="Times New Roman" w:cs="Times New Roman"/>
          <w:noProof/>
          <w:sz w:val="24"/>
          <w:szCs w:val="24"/>
          <w:lang w:eastAsia="ar-SA"/>
        </w:rPr>
        <w:t>toliau kartu vadinami Šalimis, o kiekviena atskirai – Šalimi,</w:t>
      </w:r>
      <w:r>
        <w:rPr>
          <w:rFonts w:ascii="Times New Roman" w:eastAsia="Times New Roman" w:hAnsi="Times New Roman" w:cs="Times New Roman"/>
          <w:noProof/>
          <w:sz w:val="24"/>
          <w:szCs w:val="24"/>
          <w:lang w:eastAsia="ar-SA"/>
        </w:rPr>
        <w:t xml:space="preserve"> </w:t>
      </w:r>
      <w:r w:rsidRPr="003A15C3">
        <w:rPr>
          <w:rFonts w:ascii="Times New Roman" w:eastAsia="Times New Roman" w:hAnsi="Times New Roman" w:cs="Times New Roman"/>
          <w:noProof/>
          <w:sz w:val="24"/>
          <w:szCs w:val="24"/>
          <w:lang w:eastAsia="ar-SA"/>
        </w:rPr>
        <w:t xml:space="preserve">sudarė šią </w:t>
      </w:r>
      <w:r w:rsidR="00EE54BB">
        <w:rPr>
          <w:rFonts w:ascii="Times New Roman" w:hAnsi="Times New Roman" w:cs="Times New Roman"/>
          <w:noProof/>
          <w:sz w:val="24"/>
          <w:szCs w:val="24"/>
          <w:shd w:val="clear" w:color="auto" w:fill="FFFFFF"/>
          <w:lang w:eastAsia="ar-SA"/>
        </w:rPr>
        <w:t>Prietaisų eksploatacinių medžiagų</w:t>
      </w:r>
      <w:r w:rsidR="00345510">
        <w:rPr>
          <w:rFonts w:ascii="Times New Roman" w:eastAsia="Times New Roman" w:hAnsi="Times New Roman" w:cs="Times New Roman"/>
          <w:noProof/>
          <w:sz w:val="24"/>
          <w:szCs w:val="24"/>
          <w:lang w:eastAsia="ar-SA"/>
        </w:rPr>
        <w:t xml:space="preserve"> </w:t>
      </w:r>
      <w:r w:rsidRPr="003A15C3">
        <w:rPr>
          <w:rFonts w:ascii="Times New Roman" w:eastAsia="Times New Roman" w:hAnsi="Times New Roman" w:cs="Times New Roman"/>
          <w:noProof/>
          <w:sz w:val="24"/>
          <w:szCs w:val="24"/>
          <w:lang w:eastAsia="ar-SA"/>
        </w:rPr>
        <w:t>viešojo pirkimo–pardavimo sutartį (toliau – Sutartis):</w:t>
      </w:r>
    </w:p>
    <w:p w14:paraId="34D140AC" w14:textId="3CC890E6" w:rsidR="00BD0660" w:rsidRPr="002020D1" w:rsidRDefault="00BD0660" w:rsidP="000E2DB5">
      <w:pPr>
        <w:suppressAutoHyphens/>
        <w:spacing w:after="0"/>
        <w:outlineLvl w:val="1"/>
        <w:rPr>
          <w:rFonts w:ascii="Times New Roman" w:eastAsia="Times New Roman" w:hAnsi="Times New Roman" w:cs="Times New Roman"/>
          <w:bCs/>
          <w:sz w:val="24"/>
          <w:szCs w:val="24"/>
          <w:lang w:eastAsia="ar-SA"/>
        </w:rPr>
      </w:pPr>
    </w:p>
    <w:p w14:paraId="756B94F4" w14:textId="77777777" w:rsidR="00596D60" w:rsidRPr="002020D1" w:rsidRDefault="00596D60" w:rsidP="000E2DB5">
      <w:pPr>
        <w:suppressAutoHyphens/>
        <w:spacing w:after="0"/>
        <w:outlineLvl w:val="1"/>
        <w:rPr>
          <w:rFonts w:ascii="Times New Roman" w:eastAsia="Times New Roman" w:hAnsi="Times New Roman" w:cs="Times New Roman"/>
          <w:bCs/>
          <w:sz w:val="24"/>
          <w:szCs w:val="24"/>
          <w:lang w:eastAsia="ar-SA"/>
        </w:rPr>
      </w:pPr>
    </w:p>
    <w:p w14:paraId="5AAAD109" w14:textId="77777777" w:rsidR="005153DD" w:rsidRPr="002020D1" w:rsidRDefault="005153DD" w:rsidP="000E2DB5">
      <w:pPr>
        <w:numPr>
          <w:ilvl w:val="0"/>
          <w:numId w:val="1"/>
        </w:numPr>
        <w:suppressAutoHyphens/>
        <w:spacing w:after="0"/>
        <w:ind w:left="0"/>
        <w:jc w:val="center"/>
        <w:outlineLvl w:val="1"/>
        <w:rPr>
          <w:rFonts w:ascii="Times New Roman" w:eastAsia="Times New Roman" w:hAnsi="Times New Roman" w:cs="Times New Roman"/>
          <w:b/>
          <w:bCs/>
          <w:sz w:val="24"/>
          <w:szCs w:val="24"/>
          <w:lang w:eastAsia="ar-SA"/>
        </w:rPr>
      </w:pPr>
      <w:r w:rsidRPr="002020D1">
        <w:rPr>
          <w:rFonts w:ascii="Times New Roman" w:eastAsia="Times New Roman" w:hAnsi="Times New Roman" w:cs="Times New Roman"/>
          <w:b/>
          <w:bCs/>
          <w:sz w:val="24"/>
          <w:szCs w:val="24"/>
          <w:lang w:eastAsia="ar-SA"/>
        </w:rPr>
        <w:t>SUTARTIES DALYKAS</w:t>
      </w:r>
    </w:p>
    <w:p w14:paraId="66223C34" w14:textId="77777777" w:rsidR="005153DD" w:rsidRPr="002020D1" w:rsidRDefault="005153DD" w:rsidP="74DA870C">
      <w:pPr>
        <w:suppressAutoHyphens/>
        <w:spacing w:after="0"/>
        <w:outlineLvl w:val="1"/>
        <w:rPr>
          <w:rFonts w:ascii="Times New Roman" w:eastAsia="Times New Roman" w:hAnsi="Times New Roman" w:cs="Times New Roman"/>
          <w:sz w:val="24"/>
          <w:szCs w:val="24"/>
          <w:lang w:eastAsia="ar-SA"/>
        </w:rPr>
      </w:pPr>
    </w:p>
    <w:p w14:paraId="450E21A7" w14:textId="0A7E0A04" w:rsidR="0088531F" w:rsidRPr="003A15C3" w:rsidRDefault="007D5E7C" w:rsidP="60C2DA29">
      <w:pPr>
        <w:pStyle w:val="Sraopastraipa"/>
        <w:numPr>
          <w:ilvl w:val="1"/>
          <w:numId w:val="4"/>
        </w:numPr>
        <w:tabs>
          <w:tab w:val="left" w:pos="709"/>
          <w:tab w:val="left" w:pos="993"/>
        </w:tabs>
        <w:spacing w:after="0"/>
        <w:ind w:left="0" w:firstLine="567"/>
        <w:jc w:val="both"/>
        <w:rPr>
          <w:rFonts w:ascii="Times New Roman" w:eastAsia="Calibri" w:hAnsi="Times New Roman" w:cs="Times New Roman"/>
          <w:noProof/>
        </w:rPr>
      </w:pPr>
      <w:r w:rsidRPr="60C2DA29">
        <w:rPr>
          <w:rFonts w:ascii="Times New Roman" w:eastAsia="Calibri" w:hAnsi="Times New Roman" w:cs="Times New Roman"/>
          <w:noProof/>
          <w:sz w:val="24"/>
          <w:szCs w:val="24"/>
        </w:rPr>
        <w:t>Tiekėjas Sutartyje, techninėje specifikacijoje (toliau – Techninė specifikacija arba Priedas Nr. 1) ir Tiekėjo pasiūlyme (toliau – Pasiūlymas), kurie pridedami prie šios Sutarties</w:t>
      </w:r>
      <w:r w:rsidR="49008B98" w:rsidRPr="60C2DA29">
        <w:rPr>
          <w:rFonts w:ascii="Times New Roman" w:eastAsia="Calibri" w:hAnsi="Times New Roman" w:cs="Times New Roman"/>
          <w:noProof/>
          <w:sz w:val="24"/>
          <w:szCs w:val="24"/>
        </w:rPr>
        <w:t xml:space="preserve"> </w:t>
      </w:r>
      <w:r w:rsidR="49008B98" w:rsidRPr="00F30C97">
        <w:rPr>
          <w:rFonts w:ascii="Times New Roman" w:eastAsia="Times New Roman" w:hAnsi="Times New Roman" w:cs="Times New Roman"/>
          <w:noProof/>
          <w:sz w:val="24"/>
          <w:szCs w:val="24"/>
        </w:rPr>
        <w:t>(jei Pasiūlymas pateiktas raštu)</w:t>
      </w:r>
      <w:r w:rsidRPr="60C2DA29">
        <w:rPr>
          <w:rFonts w:ascii="Times New Roman" w:eastAsia="Calibri" w:hAnsi="Times New Roman" w:cs="Times New Roman"/>
          <w:noProof/>
          <w:sz w:val="24"/>
          <w:szCs w:val="24"/>
        </w:rPr>
        <w:t xml:space="preserve">, nustatytomis sąlygomis ir tvarka įsipareigoja Pirkėjui </w:t>
      </w:r>
      <w:r w:rsidR="38F5011C" w:rsidRPr="008E5C8E">
        <w:rPr>
          <w:rFonts w:ascii="Times New Roman" w:eastAsia="Calibri" w:hAnsi="Times New Roman" w:cs="Times New Roman"/>
          <w:noProof/>
          <w:sz w:val="24"/>
          <w:szCs w:val="24"/>
        </w:rPr>
        <w:t>perduoti</w:t>
      </w:r>
      <w:r w:rsidR="1C37CAC1" w:rsidRPr="008E5C8E">
        <w:rPr>
          <w:rFonts w:ascii="Times New Roman" w:eastAsia="Calibri" w:hAnsi="Times New Roman" w:cs="Times New Roman"/>
          <w:noProof/>
          <w:sz w:val="24"/>
          <w:szCs w:val="24"/>
        </w:rPr>
        <w:t xml:space="preserve"> </w:t>
      </w:r>
      <w:r w:rsidR="00EE54BB">
        <w:rPr>
          <w:rFonts w:ascii="Times New Roman" w:hAnsi="Times New Roman" w:cs="Times New Roman"/>
          <w:noProof/>
          <w:sz w:val="24"/>
          <w:szCs w:val="24"/>
          <w:shd w:val="clear" w:color="auto" w:fill="FFFFFF"/>
          <w:lang w:eastAsia="ar-SA"/>
        </w:rPr>
        <w:t>Prietaisų eksploatacin</w:t>
      </w:r>
      <w:r w:rsidR="006C2F65">
        <w:rPr>
          <w:rFonts w:ascii="Times New Roman" w:hAnsi="Times New Roman" w:cs="Times New Roman"/>
          <w:noProof/>
          <w:sz w:val="24"/>
          <w:szCs w:val="24"/>
          <w:shd w:val="clear" w:color="auto" w:fill="FFFFFF"/>
          <w:lang w:eastAsia="ar-SA"/>
        </w:rPr>
        <w:t>es</w:t>
      </w:r>
      <w:r w:rsidR="00EE54BB">
        <w:rPr>
          <w:rFonts w:ascii="Times New Roman" w:hAnsi="Times New Roman" w:cs="Times New Roman"/>
          <w:noProof/>
          <w:sz w:val="24"/>
          <w:szCs w:val="24"/>
          <w:shd w:val="clear" w:color="auto" w:fill="FFFFFF"/>
          <w:lang w:eastAsia="ar-SA"/>
        </w:rPr>
        <w:t xml:space="preserve"> medžiag</w:t>
      </w:r>
      <w:r w:rsidR="006C2F65">
        <w:rPr>
          <w:rFonts w:ascii="Times New Roman" w:hAnsi="Times New Roman" w:cs="Times New Roman"/>
          <w:noProof/>
          <w:sz w:val="24"/>
          <w:szCs w:val="24"/>
          <w:shd w:val="clear" w:color="auto" w:fill="FFFFFF"/>
          <w:lang w:eastAsia="ar-SA"/>
        </w:rPr>
        <w:t>as</w:t>
      </w:r>
      <w:r w:rsidR="1C37CAC1" w:rsidRPr="008E5C8E">
        <w:rPr>
          <w:rFonts w:ascii="Times New Roman" w:eastAsia="Calibri" w:hAnsi="Times New Roman" w:cs="Times New Roman"/>
          <w:noProof/>
          <w:sz w:val="24"/>
          <w:szCs w:val="24"/>
        </w:rPr>
        <w:t xml:space="preserve"> </w:t>
      </w:r>
      <w:r w:rsidR="1C37CAC1" w:rsidRPr="60C2DA29">
        <w:rPr>
          <w:rFonts w:ascii="Times New Roman" w:eastAsia="Calibri" w:hAnsi="Times New Roman" w:cs="Times New Roman"/>
          <w:noProof/>
          <w:sz w:val="24"/>
          <w:szCs w:val="24"/>
        </w:rPr>
        <w:t>(toliau – P</w:t>
      </w:r>
      <w:r w:rsidR="17B1E761" w:rsidRPr="60C2DA29">
        <w:rPr>
          <w:rFonts w:ascii="Times New Roman" w:eastAsia="Calibri" w:hAnsi="Times New Roman" w:cs="Times New Roman"/>
          <w:noProof/>
          <w:sz w:val="24"/>
          <w:szCs w:val="24"/>
        </w:rPr>
        <w:t>rekė</w:t>
      </w:r>
      <w:r w:rsidR="1C37CAC1" w:rsidRPr="60C2DA29">
        <w:rPr>
          <w:rFonts w:ascii="Times New Roman" w:eastAsia="Calibri" w:hAnsi="Times New Roman" w:cs="Times New Roman"/>
          <w:noProof/>
          <w:sz w:val="24"/>
          <w:szCs w:val="24"/>
        </w:rPr>
        <w:t>s)</w:t>
      </w:r>
      <w:r w:rsidR="1C37CAC1" w:rsidRPr="60C2DA29">
        <w:rPr>
          <w:rFonts w:ascii="Times New Roman" w:eastAsia="Times New Roman" w:hAnsi="Times New Roman" w:cs="Times New Roman"/>
          <w:noProof/>
          <w:sz w:val="24"/>
          <w:szCs w:val="24"/>
        </w:rPr>
        <w:t xml:space="preserve">, o Pirkėjas įsipareigoja </w:t>
      </w:r>
      <w:r w:rsidR="009D5114" w:rsidRPr="60C2DA29">
        <w:rPr>
          <w:rFonts w:ascii="Times New Roman" w:eastAsia="Times New Roman" w:hAnsi="Times New Roman" w:cs="Times New Roman"/>
          <w:noProof/>
          <w:sz w:val="24"/>
          <w:szCs w:val="24"/>
        </w:rPr>
        <w:t xml:space="preserve">priimti Sutarties sąlygas atitinkančias ir tinkamai </w:t>
      </w:r>
      <w:r w:rsidR="00590AF1" w:rsidRPr="60C2DA29">
        <w:rPr>
          <w:rFonts w:ascii="Times New Roman" w:eastAsia="Times New Roman" w:hAnsi="Times New Roman" w:cs="Times New Roman"/>
          <w:noProof/>
          <w:sz w:val="24"/>
          <w:szCs w:val="24"/>
        </w:rPr>
        <w:t>perduotas Prekes</w:t>
      </w:r>
      <w:r w:rsidR="009D5114" w:rsidRPr="60C2DA29">
        <w:rPr>
          <w:rFonts w:ascii="Times New Roman" w:eastAsia="Times New Roman" w:hAnsi="Times New Roman" w:cs="Times New Roman"/>
          <w:noProof/>
          <w:sz w:val="24"/>
          <w:szCs w:val="24"/>
        </w:rPr>
        <w:t xml:space="preserve"> ir </w:t>
      </w:r>
      <w:r w:rsidR="1C37CAC1" w:rsidRPr="60C2DA29">
        <w:rPr>
          <w:rFonts w:ascii="Times New Roman" w:eastAsia="Times New Roman" w:hAnsi="Times New Roman" w:cs="Times New Roman"/>
          <w:noProof/>
          <w:sz w:val="24"/>
          <w:szCs w:val="24"/>
        </w:rPr>
        <w:t>atsiskaityti už faktiškai suteiktas ir priimtas P</w:t>
      </w:r>
      <w:r w:rsidR="57E89A5F" w:rsidRPr="60C2DA29">
        <w:rPr>
          <w:rFonts w:ascii="Times New Roman" w:eastAsia="Times New Roman" w:hAnsi="Times New Roman" w:cs="Times New Roman"/>
          <w:noProof/>
          <w:sz w:val="24"/>
          <w:szCs w:val="24"/>
        </w:rPr>
        <w:t>reke</w:t>
      </w:r>
      <w:r w:rsidR="1C37CAC1" w:rsidRPr="60C2DA29">
        <w:rPr>
          <w:rFonts w:ascii="Times New Roman" w:eastAsia="Times New Roman" w:hAnsi="Times New Roman" w:cs="Times New Roman"/>
          <w:noProof/>
          <w:sz w:val="24"/>
          <w:szCs w:val="24"/>
        </w:rPr>
        <w:t xml:space="preserve">s šioje Sutartyje nustatytomis sąlygomis ir tvarka. </w:t>
      </w:r>
    </w:p>
    <w:p w14:paraId="5F302C53" w14:textId="77777777" w:rsidR="00596D60" w:rsidRPr="002020D1" w:rsidRDefault="00596D60" w:rsidP="000E2DB5">
      <w:pPr>
        <w:suppressAutoHyphens/>
        <w:spacing w:after="0"/>
        <w:ind w:firstLine="567"/>
        <w:jc w:val="both"/>
        <w:rPr>
          <w:rFonts w:ascii="Times New Roman" w:eastAsia="Times New Roman" w:hAnsi="Times New Roman" w:cs="Times New Roman"/>
          <w:sz w:val="24"/>
          <w:szCs w:val="24"/>
          <w:lang w:eastAsia="ar-SA"/>
        </w:rPr>
      </w:pPr>
    </w:p>
    <w:p w14:paraId="775C40D7" w14:textId="7F21FF84" w:rsidR="005153DD" w:rsidRPr="002020D1" w:rsidRDefault="005153DD" w:rsidP="000E2DB5">
      <w:pPr>
        <w:numPr>
          <w:ilvl w:val="0"/>
          <w:numId w:val="1"/>
        </w:numPr>
        <w:suppressAutoHyphens/>
        <w:spacing w:after="0"/>
        <w:jc w:val="center"/>
        <w:outlineLvl w:val="1"/>
        <w:rPr>
          <w:rFonts w:ascii="Times New Roman" w:eastAsia="Times New Roman" w:hAnsi="Times New Roman" w:cs="Times New Roman"/>
          <w:b/>
          <w:bCs/>
          <w:sz w:val="24"/>
          <w:szCs w:val="24"/>
          <w:lang w:eastAsia="ar-SA"/>
        </w:rPr>
      </w:pPr>
      <w:r w:rsidRPr="0B118EA1">
        <w:rPr>
          <w:rFonts w:ascii="Times New Roman" w:eastAsia="Times New Roman" w:hAnsi="Times New Roman" w:cs="Times New Roman"/>
          <w:b/>
          <w:bCs/>
          <w:sz w:val="24"/>
          <w:szCs w:val="24"/>
          <w:lang w:eastAsia="ar-SA"/>
        </w:rPr>
        <w:t xml:space="preserve">SUTARTIES GALIOJIMAS, VYKDYMO PRADŽIA, TRUKMĖ IR </w:t>
      </w:r>
      <w:r w:rsidR="1C7E230D" w:rsidRPr="0B118EA1">
        <w:rPr>
          <w:rFonts w:ascii="Times New Roman" w:eastAsia="Times New Roman" w:hAnsi="Times New Roman" w:cs="Times New Roman"/>
          <w:b/>
          <w:bCs/>
          <w:sz w:val="24"/>
          <w:szCs w:val="24"/>
          <w:lang w:eastAsia="ar-SA"/>
        </w:rPr>
        <w:t>PREKIŲ T</w:t>
      </w:r>
      <w:r w:rsidR="1EF5A429" w:rsidRPr="0B118EA1">
        <w:rPr>
          <w:rFonts w:ascii="Times New Roman" w:eastAsia="Times New Roman" w:hAnsi="Times New Roman" w:cs="Times New Roman"/>
          <w:b/>
          <w:bCs/>
          <w:sz w:val="24"/>
          <w:szCs w:val="24"/>
          <w:lang w:eastAsia="ar-SA"/>
        </w:rPr>
        <w:t>IE</w:t>
      </w:r>
      <w:r w:rsidR="1C7E230D" w:rsidRPr="0B118EA1">
        <w:rPr>
          <w:rFonts w:ascii="Times New Roman" w:eastAsia="Times New Roman" w:hAnsi="Times New Roman" w:cs="Times New Roman"/>
          <w:b/>
          <w:bCs/>
          <w:sz w:val="24"/>
          <w:szCs w:val="24"/>
          <w:lang w:eastAsia="ar-SA"/>
        </w:rPr>
        <w:t xml:space="preserve">KIMO </w:t>
      </w:r>
      <w:r w:rsidRPr="0B118EA1">
        <w:rPr>
          <w:rFonts w:ascii="Times New Roman" w:eastAsia="Times New Roman" w:hAnsi="Times New Roman" w:cs="Times New Roman"/>
          <w:b/>
          <w:bCs/>
          <w:sz w:val="24"/>
          <w:szCs w:val="24"/>
          <w:lang w:eastAsia="ar-SA"/>
        </w:rPr>
        <w:t>TERMINAI</w:t>
      </w:r>
    </w:p>
    <w:p w14:paraId="16814F05" w14:textId="77777777" w:rsidR="009248AA" w:rsidRPr="002020D1" w:rsidRDefault="009248AA" w:rsidP="000E2DB5">
      <w:pPr>
        <w:suppressAutoHyphens/>
        <w:spacing w:after="0"/>
        <w:outlineLvl w:val="1"/>
        <w:rPr>
          <w:rFonts w:ascii="Times New Roman" w:eastAsia="Times New Roman" w:hAnsi="Times New Roman" w:cs="Times New Roman"/>
          <w:bCs/>
          <w:sz w:val="24"/>
          <w:szCs w:val="24"/>
          <w:lang w:eastAsia="ar-SA"/>
        </w:rPr>
      </w:pPr>
    </w:p>
    <w:p w14:paraId="3C2CD540" w14:textId="56F237C9" w:rsidR="00DB0C57" w:rsidRDefault="00542059" w:rsidP="00542059">
      <w:pPr>
        <w:tabs>
          <w:tab w:val="left" w:pos="1276"/>
        </w:tabs>
        <w:spacing w:after="0"/>
        <w:jc w:val="both"/>
        <w:rPr>
          <w:rFonts w:ascii="Times New Roman" w:eastAsia="Times New Roman" w:hAnsi="Times New Roman" w:cs="Times New Roman"/>
          <w:noProof/>
          <w:sz w:val="24"/>
          <w:szCs w:val="24"/>
          <w:shd w:val="clear" w:color="auto" w:fill="FFFFFF"/>
          <w:lang w:eastAsia="ar-SA"/>
        </w:rPr>
      </w:pPr>
      <w:r w:rsidRPr="00D53606">
        <w:rPr>
          <w:rFonts w:ascii="Times New Roman" w:eastAsia="Calibri" w:hAnsi="Times New Roman" w:cs="Times New Roman"/>
          <w:noProof/>
          <w:sz w:val="24"/>
          <w:szCs w:val="24"/>
        </w:rPr>
        <w:t xml:space="preserve">  </w:t>
      </w:r>
      <w:r w:rsidR="009248AA">
        <w:rPr>
          <w:rFonts w:ascii="Times New Roman" w:eastAsia="Calibri" w:hAnsi="Times New Roman" w:cs="Times New Roman"/>
          <w:noProof/>
          <w:sz w:val="24"/>
          <w:szCs w:val="24"/>
        </w:rPr>
        <w:t xml:space="preserve">        2.1.</w:t>
      </w:r>
      <w:r w:rsidR="00251D3E">
        <w:rPr>
          <w:rFonts w:ascii="Times New Roman" w:eastAsia="Calibri" w:hAnsi="Times New Roman" w:cs="Times New Roman"/>
          <w:noProof/>
          <w:sz w:val="24"/>
          <w:szCs w:val="24"/>
        </w:rPr>
        <w:t xml:space="preserve"> </w:t>
      </w:r>
      <w:r w:rsidR="00DB0C57" w:rsidRPr="00D53606">
        <w:rPr>
          <w:rFonts w:ascii="Times New Roman" w:eastAsia="Calibri" w:hAnsi="Times New Roman" w:cs="Times New Roman"/>
          <w:noProof/>
          <w:sz w:val="24"/>
          <w:szCs w:val="24"/>
        </w:rPr>
        <w:t>Sutartis</w:t>
      </w:r>
      <w:r w:rsidR="00DB0C57" w:rsidRPr="00D53606">
        <w:rPr>
          <w:rFonts w:ascii="Times New Roman" w:eastAsia="Times New Roman" w:hAnsi="Times New Roman" w:cs="Times New Roman"/>
          <w:noProof/>
          <w:sz w:val="24"/>
          <w:szCs w:val="24"/>
          <w:shd w:val="clear" w:color="auto" w:fill="FFFFFF"/>
          <w:lang w:eastAsia="ar-SA"/>
        </w:rPr>
        <w:t xml:space="preserve"> įsigalioja abiem Sutarties Šalims ją pasirašius (</w:t>
      </w:r>
      <w:r w:rsidR="007905BC" w:rsidRPr="00D53606">
        <w:rPr>
          <w:rFonts w:ascii="Times New Roman" w:eastAsia="Times New Roman" w:hAnsi="Times New Roman" w:cs="Times New Roman"/>
          <w:noProof/>
          <w:sz w:val="24"/>
          <w:szCs w:val="24"/>
          <w:shd w:val="clear" w:color="auto" w:fill="FFFFFF"/>
          <w:lang w:eastAsia="ar-SA"/>
        </w:rPr>
        <w:t>antrosios Šalies pasirašymo diena)</w:t>
      </w:r>
      <w:r w:rsidR="00B16B29">
        <w:rPr>
          <w:rFonts w:ascii="Times New Roman" w:eastAsia="Times New Roman" w:hAnsi="Times New Roman" w:cs="Times New Roman"/>
          <w:noProof/>
          <w:sz w:val="24"/>
          <w:szCs w:val="24"/>
          <w:shd w:val="clear" w:color="auto" w:fill="FFFFFF"/>
          <w:lang w:eastAsia="ar-SA"/>
        </w:rPr>
        <w:t>.</w:t>
      </w:r>
    </w:p>
    <w:p w14:paraId="0F96BC08" w14:textId="4BBEB00A" w:rsidR="00B01DE7" w:rsidRDefault="000A22E7" w:rsidP="003E64FB">
      <w:pPr>
        <w:tabs>
          <w:tab w:val="left" w:pos="567"/>
        </w:tabs>
        <w:spacing w:after="0"/>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shd w:val="clear" w:color="auto" w:fill="FFFFFF"/>
          <w:lang w:eastAsia="ar-SA"/>
        </w:rPr>
        <w:t xml:space="preserve">          </w:t>
      </w:r>
      <w:r w:rsidRPr="000A22E7">
        <w:rPr>
          <w:rFonts w:ascii="Times New Roman" w:eastAsia="Times New Roman" w:hAnsi="Times New Roman" w:cs="Times New Roman"/>
          <w:noProof/>
          <w:sz w:val="24"/>
          <w:szCs w:val="24"/>
          <w:shd w:val="clear" w:color="auto" w:fill="FFFFFF"/>
          <w:lang w:eastAsia="ar-SA"/>
        </w:rPr>
        <w:t>2.2.</w:t>
      </w:r>
      <w:r w:rsidR="00E61A38">
        <w:rPr>
          <w:rFonts w:ascii="Times New Roman" w:eastAsia="Times New Roman" w:hAnsi="Times New Roman" w:cs="Times New Roman"/>
          <w:noProof/>
          <w:sz w:val="24"/>
          <w:szCs w:val="24"/>
          <w:shd w:val="clear" w:color="auto" w:fill="FFFFFF"/>
          <w:lang w:eastAsia="ar-SA"/>
        </w:rPr>
        <w:t xml:space="preserve"> </w:t>
      </w:r>
      <w:r w:rsidRPr="000A22E7">
        <w:rPr>
          <w:rFonts w:ascii="Times New Roman" w:eastAsia="Times New Roman" w:hAnsi="Times New Roman" w:cs="Times New Roman"/>
          <w:noProof/>
          <w:sz w:val="24"/>
          <w:szCs w:val="24"/>
          <w:shd w:val="clear" w:color="auto" w:fill="FFFFFF"/>
          <w:lang w:eastAsia="ar-SA"/>
        </w:rPr>
        <w:t xml:space="preserve">Sutartis galioja iki </w:t>
      </w:r>
      <w:r w:rsidRPr="00E35C5F">
        <w:rPr>
          <w:rFonts w:ascii="Times New Roman" w:eastAsia="Times New Roman" w:hAnsi="Times New Roman" w:cs="Times New Roman"/>
          <w:noProof/>
          <w:sz w:val="24"/>
          <w:szCs w:val="24"/>
          <w:shd w:val="clear" w:color="auto" w:fill="FFFFFF"/>
          <w:lang w:eastAsia="ar-SA"/>
        </w:rPr>
        <w:t>visiško</w:t>
      </w:r>
      <w:r w:rsidR="00D51E1D" w:rsidRPr="00E35C5F">
        <w:rPr>
          <w:rFonts w:ascii="Times New Roman" w:eastAsia="Times New Roman" w:hAnsi="Times New Roman" w:cs="Times New Roman"/>
          <w:noProof/>
          <w:sz w:val="24"/>
          <w:szCs w:val="24"/>
          <w:shd w:val="clear" w:color="auto" w:fill="FFFFFF"/>
          <w:lang w:eastAsia="ar-SA"/>
        </w:rPr>
        <w:t xml:space="preserve"> </w:t>
      </w:r>
      <w:r w:rsidRPr="00E35C5F">
        <w:rPr>
          <w:rFonts w:ascii="Times New Roman" w:eastAsia="Times New Roman" w:hAnsi="Times New Roman" w:cs="Times New Roman"/>
          <w:noProof/>
          <w:sz w:val="24"/>
          <w:szCs w:val="24"/>
          <w:shd w:val="clear" w:color="auto" w:fill="FFFFFF"/>
          <w:lang w:eastAsia="ar-SA"/>
        </w:rPr>
        <w:t>prievolių įvykdymo</w:t>
      </w:r>
      <w:r w:rsidR="00B72011" w:rsidRPr="00E35C5F">
        <w:rPr>
          <w:rFonts w:ascii="Times New Roman" w:eastAsia="Times New Roman" w:hAnsi="Times New Roman" w:cs="Times New Roman"/>
          <w:noProof/>
          <w:sz w:val="24"/>
          <w:szCs w:val="24"/>
          <w:shd w:val="clear" w:color="auto" w:fill="FFFFFF"/>
          <w:lang w:eastAsia="ar-SA"/>
        </w:rPr>
        <w:t xml:space="preserve"> </w:t>
      </w:r>
      <w:r w:rsidR="007F4E30" w:rsidRPr="00E35C5F">
        <w:rPr>
          <w:rFonts w:ascii="Times New Roman" w:eastAsia="Times New Roman" w:hAnsi="Times New Roman" w:cs="Times New Roman"/>
          <w:noProof/>
          <w:sz w:val="24"/>
          <w:szCs w:val="24"/>
          <w:shd w:val="clear" w:color="auto" w:fill="FFFFFF"/>
          <w:lang w:eastAsia="ar-SA"/>
        </w:rPr>
        <w:t>(kol bus išnaudota Pradinės Sutarties vertė</w:t>
      </w:r>
      <w:r w:rsidR="00564649">
        <w:rPr>
          <w:rFonts w:ascii="Times New Roman" w:eastAsia="Times New Roman" w:hAnsi="Times New Roman" w:cs="Times New Roman"/>
          <w:noProof/>
          <w:sz w:val="24"/>
          <w:szCs w:val="24"/>
          <w:shd w:val="clear" w:color="auto" w:fill="FFFFFF"/>
          <w:lang w:eastAsia="ar-SA"/>
        </w:rPr>
        <w:t>)</w:t>
      </w:r>
      <w:r w:rsidR="007F4E30" w:rsidRPr="00E35C5F">
        <w:rPr>
          <w:rFonts w:ascii="Times New Roman" w:eastAsia="Times New Roman" w:hAnsi="Times New Roman" w:cs="Times New Roman"/>
          <w:noProof/>
          <w:sz w:val="24"/>
          <w:szCs w:val="24"/>
          <w:shd w:val="clear" w:color="auto" w:fill="FFFFFF"/>
          <w:lang w:eastAsia="ar-SA"/>
        </w:rPr>
        <w:t xml:space="preserve">, bet jos terminas negali būti ilgesnis kaip </w:t>
      </w:r>
      <w:r w:rsidR="00306C0B" w:rsidRPr="00E35C5F">
        <w:rPr>
          <w:rFonts w:ascii="Times New Roman" w:eastAsia="Times New Roman" w:hAnsi="Times New Roman" w:cs="Times New Roman"/>
          <w:noProof/>
          <w:sz w:val="24"/>
          <w:szCs w:val="24"/>
          <w:shd w:val="clear" w:color="auto" w:fill="FFFFFF"/>
          <w:lang w:eastAsia="ar-SA"/>
        </w:rPr>
        <w:t xml:space="preserve">13 mėnesių nuo Sutarties įsigaliojimo dienos, Prekių </w:t>
      </w:r>
      <w:r w:rsidR="0097439A">
        <w:rPr>
          <w:rFonts w:ascii="Times New Roman" w:eastAsia="Times New Roman" w:hAnsi="Times New Roman" w:cs="Times New Roman"/>
          <w:noProof/>
          <w:sz w:val="24"/>
          <w:szCs w:val="24"/>
          <w:shd w:val="clear" w:color="auto" w:fill="FFFFFF"/>
          <w:lang w:eastAsia="ar-SA"/>
        </w:rPr>
        <w:t>pristatymo</w:t>
      </w:r>
      <w:r w:rsidR="006C2F65">
        <w:rPr>
          <w:rFonts w:ascii="Times New Roman" w:eastAsia="Times New Roman" w:hAnsi="Times New Roman" w:cs="Times New Roman"/>
          <w:noProof/>
          <w:sz w:val="24"/>
          <w:szCs w:val="24"/>
          <w:shd w:val="clear" w:color="auto" w:fill="FFFFFF"/>
          <w:lang w:eastAsia="ar-SA"/>
        </w:rPr>
        <w:t xml:space="preserve"> </w:t>
      </w:r>
      <w:r w:rsidR="00306C0B" w:rsidRPr="00E35C5F">
        <w:rPr>
          <w:rFonts w:ascii="Times New Roman" w:eastAsia="Times New Roman" w:hAnsi="Times New Roman" w:cs="Times New Roman"/>
          <w:noProof/>
          <w:sz w:val="24"/>
          <w:szCs w:val="24"/>
          <w:shd w:val="clear" w:color="auto" w:fill="FFFFFF"/>
          <w:lang w:eastAsia="ar-SA"/>
        </w:rPr>
        <w:t xml:space="preserve">terminas </w:t>
      </w:r>
      <w:r w:rsidR="00067BCF">
        <w:rPr>
          <w:rFonts w:ascii="Times New Roman" w:eastAsia="Times New Roman" w:hAnsi="Times New Roman" w:cs="Times New Roman"/>
          <w:noProof/>
          <w:sz w:val="24"/>
          <w:szCs w:val="24"/>
          <w:shd w:val="clear" w:color="auto" w:fill="FFFFFF"/>
          <w:lang w:eastAsia="ar-SA"/>
        </w:rPr>
        <w:t xml:space="preserve">- </w:t>
      </w:r>
      <w:r w:rsidR="00306C0B" w:rsidRPr="00E35C5F">
        <w:rPr>
          <w:rFonts w:ascii="Times New Roman" w:eastAsia="Times New Roman" w:hAnsi="Times New Roman" w:cs="Times New Roman"/>
          <w:noProof/>
          <w:sz w:val="24"/>
          <w:szCs w:val="24"/>
          <w:shd w:val="clear" w:color="auto" w:fill="FFFFFF"/>
          <w:lang w:eastAsia="ar-SA"/>
        </w:rPr>
        <w:t>12 mėnesių nuo Sutarties įsigaliojimo dienos</w:t>
      </w:r>
      <w:r w:rsidR="00306C0B" w:rsidRPr="00B01DE7">
        <w:rPr>
          <w:rFonts w:ascii="Times New Roman" w:eastAsia="Times New Roman" w:hAnsi="Times New Roman" w:cs="Times New Roman"/>
          <w:noProof/>
          <w:sz w:val="24"/>
          <w:szCs w:val="24"/>
          <w:shd w:val="clear" w:color="auto" w:fill="FFFFFF"/>
          <w:lang w:eastAsia="ar-SA"/>
        </w:rPr>
        <w:t xml:space="preserve">. </w:t>
      </w:r>
    </w:p>
    <w:p w14:paraId="66D4DE03" w14:textId="704B30A9" w:rsidR="00E61A38" w:rsidRDefault="006632D4" w:rsidP="00B01DE7">
      <w:pPr>
        <w:tabs>
          <w:tab w:val="left" w:pos="426"/>
        </w:tabs>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Calibri" w:hAnsi="Times New Roman" w:cs="Times New Roman"/>
          <w:noProof/>
          <w:sz w:val="24"/>
          <w:szCs w:val="24"/>
        </w:rPr>
        <w:lastRenderedPageBreak/>
        <w:t xml:space="preserve">2.3. </w:t>
      </w:r>
      <w:r w:rsidR="00DB0C57" w:rsidRPr="003A15C3">
        <w:rPr>
          <w:rFonts w:ascii="Times New Roman" w:eastAsia="Calibri" w:hAnsi="Times New Roman" w:cs="Times New Roman"/>
          <w:noProof/>
          <w:sz w:val="24"/>
          <w:szCs w:val="24"/>
        </w:rPr>
        <w:t>Nutraukus</w:t>
      </w:r>
      <w:r w:rsidR="00DB0C57" w:rsidRPr="003A15C3">
        <w:rPr>
          <w:rFonts w:ascii="Times New Roman" w:eastAsia="Times New Roman" w:hAnsi="Times New Roman" w:cs="Times New Roman"/>
          <w:noProof/>
          <w:sz w:val="24"/>
          <w:szCs w:val="24"/>
          <w:shd w:val="clear" w:color="auto" w:fill="FFFFFF"/>
          <w:lang w:eastAsia="ar-SA"/>
        </w:rPr>
        <w:t xml:space="preserve"> Sutartį ar jai pasibaigus, lieka galioti Sutarties nuostatos, susijusios su</w:t>
      </w:r>
    </w:p>
    <w:p w14:paraId="1EFDDD08" w14:textId="1361AD7B" w:rsidR="00DB0C57" w:rsidRPr="00D53606" w:rsidRDefault="00DB0C57" w:rsidP="00D53606">
      <w:pPr>
        <w:tabs>
          <w:tab w:val="left" w:pos="1276"/>
        </w:tabs>
        <w:spacing w:after="0"/>
        <w:jc w:val="both"/>
        <w:rPr>
          <w:rFonts w:ascii="Times New Roman" w:eastAsia="Times New Roman" w:hAnsi="Times New Roman" w:cs="Times New Roman"/>
          <w:noProof/>
          <w:sz w:val="24"/>
          <w:szCs w:val="24"/>
          <w:shd w:val="clear" w:color="auto" w:fill="FFFFFF"/>
          <w:lang w:eastAsia="ar-SA"/>
        </w:rPr>
      </w:pPr>
      <w:r w:rsidRPr="00D53606">
        <w:rPr>
          <w:rFonts w:ascii="Times New Roman" w:eastAsia="Times New Roman" w:hAnsi="Times New Roman" w:cs="Times New Roman"/>
          <w:noProof/>
          <w:sz w:val="24"/>
          <w:szCs w:val="24"/>
          <w:shd w:val="clear" w:color="auto" w:fill="FFFFFF"/>
          <w:lang w:eastAsia="ar-SA"/>
        </w:rPr>
        <w:t>atsakomybe (įskaitant atsakomybę dėl padarytos žalos (nuostolių) bei atsiskaitymais tarp Šalių pagal Sutartį, taip pat visos kitos Sutarties nuostatos, kurios, kaip aiškiai nurodyta, išlieka galioti po Sutarties nutraukimo arba turi išlikti galioti, kad būtų visiškai įvykdyta Sutartis.</w:t>
      </w:r>
    </w:p>
    <w:p w14:paraId="6AE4D01E" w14:textId="26174CFD" w:rsidR="005448EF" w:rsidRPr="00B01DE7" w:rsidRDefault="00A72CD5" w:rsidP="00C56699">
      <w:pPr>
        <w:spacing w:after="0"/>
        <w:ind w:firstLine="567"/>
        <w:jc w:val="both"/>
        <w:rPr>
          <w:rFonts w:ascii="Times New Roman" w:eastAsia="Times New Roman" w:hAnsi="Times New Roman" w:cs="Times New Roman"/>
          <w:noProof/>
          <w:sz w:val="24"/>
          <w:szCs w:val="24"/>
          <w:lang w:eastAsia="lt-LT"/>
        </w:rPr>
      </w:pPr>
      <w:r w:rsidRPr="0B118EA1">
        <w:rPr>
          <w:rFonts w:ascii="Times New Roman" w:eastAsia="Times New Roman" w:hAnsi="Times New Roman" w:cs="Times New Roman"/>
          <w:noProof/>
          <w:sz w:val="24"/>
          <w:szCs w:val="24"/>
          <w:lang w:eastAsia="lt-LT"/>
        </w:rPr>
        <w:t>2.</w:t>
      </w:r>
      <w:r w:rsidR="0082374F">
        <w:rPr>
          <w:rFonts w:ascii="Times New Roman" w:eastAsia="Times New Roman" w:hAnsi="Times New Roman" w:cs="Times New Roman"/>
          <w:noProof/>
          <w:sz w:val="24"/>
          <w:szCs w:val="24"/>
          <w:lang w:eastAsia="lt-LT"/>
        </w:rPr>
        <w:t>4.</w:t>
      </w:r>
      <w:r w:rsidRPr="0B118EA1">
        <w:rPr>
          <w:rFonts w:ascii="Times New Roman" w:eastAsia="Times New Roman" w:hAnsi="Times New Roman" w:cs="Times New Roman"/>
          <w:i/>
          <w:iCs/>
          <w:noProof/>
          <w:sz w:val="24"/>
          <w:szCs w:val="24"/>
          <w:lang w:eastAsia="lt-LT"/>
        </w:rPr>
        <w:t xml:space="preserve"> </w:t>
      </w:r>
      <w:r w:rsidR="00496924" w:rsidRPr="0B118EA1">
        <w:rPr>
          <w:rFonts w:ascii="Times New Roman" w:eastAsia="Times New Roman" w:hAnsi="Times New Roman" w:cs="Times New Roman"/>
          <w:noProof/>
          <w:sz w:val="24"/>
          <w:szCs w:val="24"/>
          <w:lang w:eastAsia="lt-LT"/>
        </w:rPr>
        <w:t xml:space="preserve">Sutarties galiojimo termino </w:t>
      </w:r>
      <w:r w:rsidR="00496924" w:rsidRPr="00715CB9">
        <w:rPr>
          <w:rFonts w:ascii="Times New Roman" w:eastAsia="Times New Roman" w:hAnsi="Times New Roman" w:cs="Times New Roman"/>
          <w:noProof/>
          <w:sz w:val="24"/>
          <w:szCs w:val="24"/>
          <w:lang w:eastAsia="lt-LT"/>
        </w:rPr>
        <w:t>pratęsimas</w:t>
      </w:r>
      <w:r w:rsidR="00272D3D" w:rsidRPr="00715CB9">
        <w:rPr>
          <w:rFonts w:ascii="Times New Roman" w:eastAsia="Times New Roman" w:hAnsi="Times New Roman" w:cs="Times New Roman"/>
          <w:noProof/>
          <w:sz w:val="24"/>
          <w:szCs w:val="24"/>
          <w:lang w:eastAsia="lt-LT"/>
        </w:rPr>
        <w:t xml:space="preserve">. </w:t>
      </w:r>
      <w:r w:rsidR="002E6789">
        <w:rPr>
          <w:rFonts w:ascii="Times New Roman" w:eastAsia="Times New Roman" w:hAnsi="Times New Roman" w:cs="Times New Roman"/>
          <w:noProof/>
          <w:sz w:val="24"/>
          <w:szCs w:val="24"/>
          <w:lang w:eastAsia="lt-LT"/>
        </w:rPr>
        <w:t>Netaikoma</w:t>
      </w:r>
    </w:p>
    <w:p w14:paraId="1D0289B6" w14:textId="5E30CF02" w:rsidR="0082374F" w:rsidRDefault="0082374F" w:rsidP="0082374F">
      <w:pPr>
        <w:spacing w:after="0"/>
        <w:ind w:firstLine="567"/>
        <w:jc w:val="both"/>
        <w:rPr>
          <w:rFonts w:ascii="Times New Roman" w:eastAsia="Times New Roman" w:hAnsi="Times New Roman" w:cs="Times New Roman"/>
          <w:noProof/>
          <w:sz w:val="24"/>
          <w:szCs w:val="24"/>
          <w:lang w:eastAsia="lt-LT"/>
        </w:rPr>
      </w:pPr>
      <w:r>
        <w:rPr>
          <w:rFonts w:ascii="Times New Roman" w:eastAsia="Times New Roman" w:hAnsi="Times New Roman" w:cs="Times New Roman"/>
          <w:noProof/>
          <w:sz w:val="24"/>
          <w:szCs w:val="24"/>
          <w:lang w:eastAsia="lt-LT"/>
        </w:rPr>
        <w:t>2.5. Prekių pristatymo terminai:</w:t>
      </w:r>
    </w:p>
    <w:p w14:paraId="1404E0AC" w14:textId="1DA9B637" w:rsidR="0082374F" w:rsidRPr="0082374F" w:rsidRDefault="008274E0" w:rsidP="00745297">
      <w:pPr>
        <w:spacing w:after="0"/>
        <w:ind w:firstLine="567"/>
        <w:jc w:val="both"/>
        <w:rPr>
          <w:rFonts w:ascii="Times New Roman" w:eastAsia="Times New Roman" w:hAnsi="Times New Roman" w:cs="Times New Roman"/>
          <w:i/>
          <w:iCs/>
          <w:noProof/>
          <w:sz w:val="24"/>
          <w:szCs w:val="24"/>
          <w:lang w:eastAsia="lt-LT"/>
        </w:rPr>
      </w:pPr>
      <w:r w:rsidRPr="00F30C97">
        <w:rPr>
          <w:rFonts w:ascii="Times New Roman" w:eastAsia="Times New Roman" w:hAnsi="Times New Roman" w:cs="Times New Roman"/>
          <w:noProof/>
          <w:sz w:val="24"/>
          <w:szCs w:val="24"/>
          <w:lang w:eastAsia="lt-LT"/>
        </w:rPr>
        <w:t>2.5.</w:t>
      </w:r>
      <w:r w:rsidR="007F049C">
        <w:rPr>
          <w:rFonts w:ascii="Times New Roman" w:eastAsia="Times New Roman" w:hAnsi="Times New Roman" w:cs="Times New Roman"/>
          <w:noProof/>
          <w:sz w:val="24"/>
          <w:szCs w:val="24"/>
          <w:lang w:eastAsia="lt-LT"/>
        </w:rPr>
        <w:t>1</w:t>
      </w:r>
      <w:r w:rsidR="0082374F" w:rsidRPr="00F30C97">
        <w:rPr>
          <w:rFonts w:ascii="Times New Roman" w:eastAsia="Times New Roman" w:hAnsi="Times New Roman" w:cs="Times New Roman"/>
          <w:noProof/>
          <w:sz w:val="24"/>
          <w:szCs w:val="24"/>
          <w:lang w:eastAsia="lt-LT"/>
        </w:rPr>
        <w:t>.</w:t>
      </w:r>
      <w:r w:rsidR="0082374F" w:rsidRPr="0082374F">
        <w:rPr>
          <w:rFonts w:ascii="Times New Roman" w:eastAsia="Times New Roman" w:hAnsi="Times New Roman" w:cs="Times New Roman"/>
          <w:i/>
          <w:iCs/>
          <w:noProof/>
          <w:sz w:val="24"/>
          <w:szCs w:val="24"/>
          <w:lang w:eastAsia="lt-LT"/>
        </w:rPr>
        <w:t xml:space="preserve"> </w:t>
      </w:r>
      <w:r w:rsidR="00831F29" w:rsidRPr="00831F29">
        <w:rPr>
          <w:rFonts w:ascii="Times New Roman" w:eastAsia="Times New Roman" w:hAnsi="Times New Roman" w:cs="Times New Roman"/>
          <w:noProof/>
          <w:sz w:val="24"/>
          <w:szCs w:val="24"/>
          <w:lang w:eastAsia="lt-LT"/>
        </w:rPr>
        <w:t>Tiekėjas įsipareigoja pristatyti Prekes suderinta</w:t>
      </w:r>
      <w:r w:rsidR="00F973B0">
        <w:rPr>
          <w:rFonts w:ascii="Times New Roman" w:eastAsia="Times New Roman" w:hAnsi="Times New Roman" w:cs="Times New Roman"/>
          <w:noProof/>
          <w:sz w:val="24"/>
          <w:szCs w:val="24"/>
          <w:lang w:eastAsia="lt-LT"/>
        </w:rPr>
        <w:t>is</w:t>
      </w:r>
      <w:r w:rsidR="00831F29" w:rsidRPr="00831F29">
        <w:rPr>
          <w:rFonts w:ascii="Times New Roman" w:eastAsia="Times New Roman" w:hAnsi="Times New Roman" w:cs="Times New Roman"/>
          <w:noProof/>
          <w:sz w:val="24"/>
          <w:szCs w:val="24"/>
          <w:lang w:eastAsia="lt-LT"/>
        </w:rPr>
        <w:t xml:space="preserve"> Techninėje specifikacijoj</w:t>
      </w:r>
      <w:r w:rsidR="00F973B0">
        <w:rPr>
          <w:rFonts w:ascii="Times New Roman" w:eastAsia="Times New Roman" w:hAnsi="Times New Roman" w:cs="Times New Roman"/>
          <w:noProof/>
          <w:sz w:val="24"/>
          <w:szCs w:val="24"/>
          <w:lang w:eastAsia="lt-LT"/>
        </w:rPr>
        <w:t>e t</w:t>
      </w:r>
      <w:r w:rsidR="00831F29" w:rsidRPr="00831F29">
        <w:rPr>
          <w:rFonts w:ascii="Times New Roman" w:eastAsia="Times New Roman" w:hAnsi="Times New Roman" w:cs="Times New Roman"/>
          <w:noProof/>
          <w:sz w:val="24"/>
          <w:szCs w:val="24"/>
          <w:lang w:eastAsia="lt-LT"/>
        </w:rPr>
        <w:t>erminais ir sąlygomis</w:t>
      </w:r>
      <w:r w:rsidR="00831F29" w:rsidRPr="00831F29">
        <w:rPr>
          <w:rFonts w:ascii="Times New Roman" w:eastAsia="Times New Roman" w:hAnsi="Times New Roman" w:cs="Times New Roman"/>
          <w:i/>
          <w:iCs/>
          <w:noProof/>
          <w:sz w:val="24"/>
          <w:szCs w:val="24"/>
          <w:lang w:eastAsia="lt-LT"/>
        </w:rPr>
        <w:t>.</w:t>
      </w:r>
    </w:p>
    <w:p w14:paraId="7CA64773" w14:textId="19DF08E8" w:rsidR="0082374F" w:rsidRPr="007D69B2" w:rsidRDefault="008274E0" w:rsidP="00402322">
      <w:pPr>
        <w:pStyle w:val="Sraopastraipa"/>
        <w:autoSpaceDE w:val="0"/>
        <w:autoSpaceDN w:val="0"/>
        <w:adjustRightInd w:val="0"/>
        <w:spacing w:after="0" w:line="240" w:lineRule="auto"/>
        <w:ind w:left="0" w:firstLine="567"/>
        <w:jc w:val="both"/>
        <w:rPr>
          <w:rFonts w:ascii="Times New Roman" w:eastAsia="Times New Roman" w:hAnsi="Times New Roman" w:cs="Times New Roman"/>
          <w:i/>
          <w:iCs/>
          <w:noProof/>
          <w:sz w:val="24"/>
          <w:szCs w:val="24"/>
          <w:lang w:eastAsia="lt-LT"/>
        </w:rPr>
      </w:pPr>
      <w:r w:rsidRPr="00F30C97">
        <w:rPr>
          <w:rFonts w:ascii="Times New Roman" w:eastAsia="Times New Roman" w:hAnsi="Times New Roman" w:cs="Times New Roman"/>
          <w:noProof/>
          <w:sz w:val="24"/>
          <w:szCs w:val="24"/>
          <w:lang w:eastAsia="lt-LT"/>
        </w:rPr>
        <w:t>2.5.</w:t>
      </w:r>
      <w:r w:rsidR="002C746B">
        <w:rPr>
          <w:rFonts w:ascii="Times New Roman" w:eastAsia="Times New Roman" w:hAnsi="Times New Roman" w:cs="Times New Roman"/>
          <w:noProof/>
          <w:sz w:val="24"/>
          <w:szCs w:val="24"/>
          <w:lang w:eastAsia="lt-LT"/>
        </w:rPr>
        <w:t>2</w:t>
      </w:r>
      <w:r w:rsidR="0082374F" w:rsidRPr="00F30C97">
        <w:rPr>
          <w:rFonts w:ascii="Times New Roman" w:eastAsia="Times New Roman" w:hAnsi="Times New Roman" w:cs="Times New Roman"/>
          <w:noProof/>
          <w:sz w:val="24"/>
          <w:szCs w:val="24"/>
          <w:lang w:eastAsia="lt-LT"/>
        </w:rPr>
        <w:t>.</w:t>
      </w:r>
      <w:r w:rsidR="0082374F" w:rsidRPr="0082374F">
        <w:rPr>
          <w:rFonts w:ascii="Times New Roman" w:eastAsia="Times New Roman" w:hAnsi="Times New Roman" w:cs="Times New Roman"/>
          <w:i/>
          <w:iCs/>
          <w:noProof/>
          <w:sz w:val="24"/>
          <w:szCs w:val="24"/>
          <w:lang w:eastAsia="lt-LT"/>
        </w:rPr>
        <w:t xml:space="preserve"> </w:t>
      </w:r>
      <w:r w:rsidR="0082374F" w:rsidRPr="00F30C97">
        <w:rPr>
          <w:rFonts w:ascii="Times New Roman" w:eastAsia="Times New Roman" w:hAnsi="Times New Roman" w:cs="Times New Roman"/>
          <w:noProof/>
          <w:sz w:val="24"/>
          <w:szCs w:val="24"/>
          <w:lang w:eastAsia="lt-LT"/>
        </w:rPr>
        <w:t>Prekių (ar jų dalies) pristatymo termino pratęsimas</w:t>
      </w:r>
      <w:r w:rsidR="00EC22AB" w:rsidRPr="007D69B2">
        <w:rPr>
          <w:rFonts w:ascii="Times New Roman" w:eastAsia="Times New Roman" w:hAnsi="Times New Roman" w:cs="Times New Roman"/>
          <w:i/>
          <w:iCs/>
          <w:noProof/>
          <w:sz w:val="24"/>
          <w:szCs w:val="24"/>
          <w:lang w:eastAsia="lt-LT"/>
        </w:rPr>
        <w:t xml:space="preserve">. </w:t>
      </w:r>
      <w:r w:rsidR="00831F29" w:rsidRPr="00831F29">
        <w:rPr>
          <w:rFonts w:ascii="Times New Roman" w:eastAsia="Times New Roman" w:hAnsi="Times New Roman" w:cs="Times New Roman"/>
          <w:noProof/>
          <w:sz w:val="24"/>
          <w:szCs w:val="24"/>
          <w:lang w:eastAsia="lt-LT"/>
        </w:rPr>
        <w:t>Netaikoma</w:t>
      </w:r>
      <w:r w:rsidR="0081749A" w:rsidRPr="0081749A">
        <w:rPr>
          <w:rFonts w:ascii="Times New Roman" w:eastAsia="Times New Roman" w:hAnsi="Times New Roman" w:cs="Times New Roman"/>
          <w:noProof/>
          <w:sz w:val="24"/>
          <w:szCs w:val="24"/>
          <w:lang w:eastAsia="lt-LT"/>
        </w:rPr>
        <w:t xml:space="preserve"> </w:t>
      </w:r>
    </w:p>
    <w:p w14:paraId="5A40BC0B" w14:textId="08B77A74" w:rsidR="006D5962" w:rsidRPr="00F30C97" w:rsidRDefault="006D5962" w:rsidP="006D5962">
      <w:pPr>
        <w:spacing w:after="0"/>
        <w:ind w:firstLine="567"/>
        <w:jc w:val="both"/>
        <w:rPr>
          <w:rFonts w:ascii="Times New Roman" w:eastAsia="Times New Roman" w:hAnsi="Times New Roman" w:cs="Times New Roman"/>
          <w:noProof/>
          <w:sz w:val="24"/>
          <w:szCs w:val="24"/>
          <w:lang w:eastAsia="lt-LT"/>
        </w:rPr>
      </w:pPr>
      <w:r w:rsidRPr="00F30C97">
        <w:rPr>
          <w:rFonts w:ascii="Times New Roman" w:eastAsia="Times New Roman" w:hAnsi="Times New Roman" w:cs="Times New Roman"/>
          <w:noProof/>
          <w:sz w:val="24"/>
          <w:szCs w:val="24"/>
          <w:lang w:eastAsia="lt-LT"/>
        </w:rPr>
        <w:t>2.</w:t>
      </w:r>
      <w:r w:rsidR="006A1860">
        <w:rPr>
          <w:rFonts w:ascii="Times New Roman" w:eastAsia="Times New Roman" w:hAnsi="Times New Roman" w:cs="Times New Roman"/>
          <w:noProof/>
          <w:sz w:val="24"/>
          <w:szCs w:val="24"/>
          <w:lang w:eastAsia="lt-LT"/>
        </w:rPr>
        <w:t>5.</w:t>
      </w:r>
      <w:r w:rsidR="002C746B">
        <w:rPr>
          <w:rFonts w:ascii="Times New Roman" w:eastAsia="Times New Roman" w:hAnsi="Times New Roman" w:cs="Times New Roman"/>
          <w:noProof/>
          <w:sz w:val="24"/>
          <w:szCs w:val="24"/>
          <w:lang w:eastAsia="lt-LT"/>
        </w:rPr>
        <w:t>3</w:t>
      </w:r>
      <w:r w:rsidRPr="00F30C97">
        <w:rPr>
          <w:rFonts w:ascii="Times New Roman" w:eastAsia="Times New Roman" w:hAnsi="Times New Roman" w:cs="Times New Roman"/>
          <w:noProof/>
          <w:sz w:val="24"/>
          <w:szCs w:val="24"/>
          <w:lang w:eastAsia="lt-LT"/>
        </w:rPr>
        <w:t xml:space="preserve">. </w:t>
      </w:r>
      <w:r w:rsidRPr="00465C6C">
        <w:rPr>
          <w:rFonts w:ascii="Times New Roman" w:eastAsia="Times New Roman" w:hAnsi="Times New Roman" w:cs="Times New Roman"/>
          <w:noProof/>
          <w:sz w:val="24"/>
          <w:szCs w:val="24"/>
          <w:lang w:eastAsia="lt-LT"/>
        </w:rPr>
        <w:t>Užsakymų teikimo tvarka.</w:t>
      </w:r>
      <w:r w:rsidRPr="00465C6C">
        <w:rPr>
          <w:rFonts w:ascii="Times New Roman" w:eastAsia="Times New Roman" w:hAnsi="Times New Roman" w:cs="Times New Roman"/>
          <w:noProof/>
          <w:sz w:val="24"/>
          <w:szCs w:val="24"/>
          <w:lang w:eastAsia="lt-LT"/>
        </w:rPr>
        <w:tab/>
        <w:t xml:space="preserve">Užsakymai teikiami Tiekėjo nurodytu elektroniniu paštu ir laikomi gautais </w:t>
      </w:r>
      <w:r w:rsidR="003672A0">
        <w:rPr>
          <w:rFonts w:ascii="Times New Roman" w:eastAsia="Times New Roman" w:hAnsi="Times New Roman" w:cs="Times New Roman"/>
          <w:noProof/>
          <w:sz w:val="24"/>
          <w:szCs w:val="24"/>
          <w:lang w:eastAsia="lt-LT"/>
        </w:rPr>
        <w:t>po 2 darbo dienų</w:t>
      </w:r>
      <w:r w:rsidRPr="00465C6C">
        <w:rPr>
          <w:rFonts w:ascii="Times New Roman" w:eastAsia="Times New Roman" w:hAnsi="Times New Roman" w:cs="Times New Roman"/>
          <w:noProof/>
          <w:sz w:val="24"/>
          <w:szCs w:val="24"/>
          <w:lang w:eastAsia="lt-LT"/>
        </w:rPr>
        <w:t xml:space="preserve"> nuo užsakymo pateikimo.</w:t>
      </w:r>
    </w:p>
    <w:p w14:paraId="1F726812" w14:textId="1E39F6B6" w:rsidR="006D5962" w:rsidRPr="00F30C97" w:rsidRDefault="006D5962" w:rsidP="006A1860">
      <w:pPr>
        <w:spacing w:after="0"/>
        <w:ind w:firstLine="567"/>
        <w:jc w:val="both"/>
        <w:rPr>
          <w:rFonts w:ascii="Times New Roman" w:eastAsia="Times New Roman" w:hAnsi="Times New Roman" w:cs="Times New Roman"/>
          <w:noProof/>
          <w:sz w:val="24"/>
          <w:szCs w:val="24"/>
          <w:u w:val="single"/>
          <w:lang w:eastAsia="lt-LT"/>
        </w:rPr>
      </w:pPr>
      <w:r w:rsidRPr="00F30C97">
        <w:rPr>
          <w:rFonts w:ascii="Times New Roman" w:eastAsia="Times New Roman" w:hAnsi="Times New Roman" w:cs="Times New Roman"/>
          <w:noProof/>
          <w:sz w:val="24"/>
          <w:szCs w:val="24"/>
          <w:lang w:eastAsia="lt-LT"/>
        </w:rPr>
        <w:t>2.</w:t>
      </w:r>
      <w:r w:rsidR="006A1860">
        <w:rPr>
          <w:rFonts w:ascii="Times New Roman" w:eastAsia="Times New Roman" w:hAnsi="Times New Roman" w:cs="Times New Roman"/>
          <w:noProof/>
          <w:sz w:val="24"/>
          <w:szCs w:val="24"/>
          <w:lang w:eastAsia="lt-LT"/>
        </w:rPr>
        <w:t>5.</w:t>
      </w:r>
      <w:r w:rsidR="002C746B">
        <w:rPr>
          <w:rFonts w:ascii="Times New Roman" w:eastAsia="Times New Roman" w:hAnsi="Times New Roman" w:cs="Times New Roman"/>
          <w:noProof/>
          <w:sz w:val="24"/>
          <w:szCs w:val="24"/>
          <w:lang w:eastAsia="lt-LT"/>
        </w:rPr>
        <w:t>4</w:t>
      </w:r>
      <w:r w:rsidRPr="00F30C97">
        <w:rPr>
          <w:rFonts w:ascii="Times New Roman" w:eastAsia="Times New Roman" w:hAnsi="Times New Roman" w:cs="Times New Roman"/>
          <w:noProof/>
          <w:sz w:val="24"/>
          <w:szCs w:val="24"/>
          <w:lang w:eastAsia="lt-LT"/>
        </w:rPr>
        <w:t>. Dėl minimalios užsakymo vertės / apimties</w:t>
      </w:r>
      <w:r>
        <w:rPr>
          <w:rFonts w:ascii="Times New Roman" w:eastAsia="Times New Roman" w:hAnsi="Times New Roman" w:cs="Times New Roman"/>
          <w:noProof/>
          <w:sz w:val="24"/>
          <w:szCs w:val="24"/>
          <w:lang w:eastAsia="lt-LT"/>
        </w:rPr>
        <w:t xml:space="preserve">. </w:t>
      </w:r>
      <w:r w:rsidRPr="00F30C97">
        <w:rPr>
          <w:rFonts w:ascii="Times New Roman" w:eastAsia="Times New Roman" w:hAnsi="Times New Roman" w:cs="Times New Roman"/>
          <w:noProof/>
          <w:sz w:val="24"/>
          <w:szCs w:val="24"/>
          <w:lang w:eastAsia="lt-LT"/>
        </w:rPr>
        <w:t>Netaikoma</w:t>
      </w:r>
      <w:r w:rsidR="00E216D8">
        <w:rPr>
          <w:rFonts w:ascii="Times New Roman" w:eastAsia="Times New Roman" w:hAnsi="Times New Roman" w:cs="Times New Roman"/>
          <w:noProof/>
          <w:sz w:val="24"/>
          <w:szCs w:val="24"/>
          <w:lang w:eastAsia="lt-LT"/>
        </w:rPr>
        <w:t>.</w:t>
      </w:r>
    </w:p>
    <w:p w14:paraId="7A42532A" w14:textId="77777777" w:rsidR="005E209C" w:rsidRPr="002020D1" w:rsidRDefault="005E209C" w:rsidP="000E2DB5">
      <w:pPr>
        <w:spacing w:after="0"/>
        <w:jc w:val="both"/>
        <w:rPr>
          <w:rFonts w:ascii="Times New Roman" w:eastAsia="Times New Roman" w:hAnsi="Times New Roman" w:cs="Times New Roman"/>
          <w:sz w:val="24"/>
          <w:szCs w:val="24"/>
          <w:lang w:eastAsia="lt-LT"/>
        </w:rPr>
      </w:pPr>
    </w:p>
    <w:p w14:paraId="0DAE79CE" w14:textId="77777777" w:rsidR="00B53CBA" w:rsidRPr="002020D1" w:rsidRDefault="005153DD" w:rsidP="000E2DB5">
      <w:pPr>
        <w:numPr>
          <w:ilvl w:val="0"/>
          <w:numId w:val="1"/>
        </w:numPr>
        <w:tabs>
          <w:tab w:val="num" w:pos="576"/>
        </w:tabs>
        <w:suppressAutoHyphens/>
        <w:spacing w:after="0"/>
        <w:ind w:left="0"/>
        <w:jc w:val="center"/>
        <w:outlineLvl w:val="1"/>
        <w:rPr>
          <w:rFonts w:ascii="Times New Roman" w:eastAsia="Calibri" w:hAnsi="Times New Roman" w:cs="Times New Roman"/>
          <w:b/>
          <w:bCs/>
          <w:sz w:val="24"/>
          <w:szCs w:val="24"/>
        </w:rPr>
      </w:pPr>
      <w:r w:rsidRPr="002020D1">
        <w:rPr>
          <w:rFonts w:ascii="Times New Roman" w:eastAsia="Calibri" w:hAnsi="Times New Roman" w:cs="Times New Roman"/>
          <w:b/>
          <w:bCs/>
          <w:sz w:val="24"/>
          <w:szCs w:val="24"/>
        </w:rPr>
        <w:t>SUTARTIES KAINA</w:t>
      </w:r>
      <w:r w:rsidR="00B53CBA" w:rsidRPr="002020D1">
        <w:rPr>
          <w:rFonts w:ascii="Times New Roman" w:eastAsia="Calibri" w:hAnsi="Times New Roman" w:cs="Times New Roman"/>
          <w:b/>
          <w:bCs/>
          <w:sz w:val="24"/>
          <w:szCs w:val="24"/>
        </w:rPr>
        <w:t>, KAINODAROS TAISYKLĖS</w:t>
      </w:r>
      <w:r w:rsidR="00B53CBA" w:rsidRPr="002020D1">
        <w:rPr>
          <w:rFonts w:ascii="Times New Roman" w:eastAsia="Calibri" w:hAnsi="Times New Roman" w:cs="Times New Roman"/>
          <w:b/>
          <w:bCs/>
          <w:i/>
          <w:sz w:val="24"/>
          <w:szCs w:val="24"/>
        </w:rPr>
        <w:t xml:space="preserve"> </w:t>
      </w:r>
    </w:p>
    <w:p w14:paraId="79839878" w14:textId="77777777" w:rsidR="005153DD" w:rsidRPr="002020D1" w:rsidRDefault="00B53CBA" w:rsidP="000E2DB5">
      <w:pPr>
        <w:suppressAutoHyphens/>
        <w:spacing w:after="0"/>
        <w:jc w:val="center"/>
        <w:outlineLvl w:val="1"/>
        <w:rPr>
          <w:rFonts w:ascii="Times New Roman" w:eastAsia="Calibri" w:hAnsi="Times New Roman" w:cs="Times New Roman"/>
          <w:b/>
          <w:bCs/>
          <w:sz w:val="24"/>
          <w:szCs w:val="24"/>
        </w:rPr>
      </w:pPr>
      <w:r w:rsidRPr="002020D1">
        <w:rPr>
          <w:rFonts w:ascii="Times New Roman" w:eastAsia="Calibri" w:hAnsi="Times New Roman" w:cs="Times New Roman"/>
          <w:b/>
          <w:bCs/>
          <w:sz w:val="24"/>
          <w:szCs w:val="24"/>
        </w:rPr>
        <w:t>IR</w:t>
      </w:r>
      <w:r w:rsidR="005153DD" w:rsidRPr="002020D1">
        <w:rPr>
          <w:rFonts w:ascii="Times New Roman" w:eastAsia="Calibri" w:hAnsi="Times New Roman" w:cs="Times New Roman"/>
          <w:b/>
          <w:bCs/>
          <w:sz w:val="24"/>
          <w:szCs w:val="24"/>
        </w:rPr>
        <w:t xml:space="preserve"> MOKĖJIMO SĄLYGOS</w:t>
      </w:r>
    </w:p>
    <w:p w14:paraId="487D331F" w14:textId="77777777" w:rsidR="005153DD" w:rsidRPr="008A1FC0" w:rsidRDefault="005153DD" w:rsidP="000E2DB5">
      <w:pPr>
        <w:suppressAutoHyphens/>
        <w:spacing w:after="0"/>
        <w:outlineLvl w:val="2"/>
        <w:rPr>
          <w:rFonts w:ascii="Times New Roman" w:eastAsia="Times New Roman" w:hAnsi="Times New Roman" w:cs="Times New Roman"/>
          <w:bCs/>
          <w:caps/>
          <w:sz w:val="24"/>
          <w:szCs w:val="24"/>
          <w:lang w:eastAsia="ar-SA"/>
        </w:rPr>
      </w:pPr>
    </w:p>
    <w:p w14:paraId="15E0558B" w14:textId="482D94AF" w:rsidR="00551E3A" w:rsidRPr="003A15C3" w:rsidRDefault="00551E3A" w:rsidP="000E2DB5">
      <w:pPr>
        <w:pStyle w:val="Sraopastraipa"/>
        <w:numPr>
          <w:ilvl w:val="1"/>
          <w:numId w:val="20"/>
        </w:numPr>
        <w:spacing w:after="0"/>
        <w:ind w:left="0" w:firstLine="567"/>
        <w:jc w:val="both"/>
        <w:rPr>
          <w:rFonts w:ascii="Times New Roman" w:eastAsia="Times New Roman" w:hAnsi="Times New Roman" w:cs="Times New Roman"/>
          <w:noProof/>
          <w:kern w:val="2"/>
          <w:sz w:val="24"/>
          <w:szCs w:val="24"/>
          <w:lang w:eastAsia="ar-SA"/>
        </w:rPr>
      </w:pPr>
      <w:r w:rsidRPr="008A1FC0">
        <w:rPr>
          <w:rFonts w:ascii="Times New Roman" w:eastAsia="Times New Roman" w:hAnsi="Times New Roman" w:cs="Times New Roman"/>
          <w:noProof/>
          <w:sz w:val="24"/>
          <w:szCs w:val="24"/>
          <w:shd w:val="clear" w:color="auto" w:fill="FFFFFF"/>
          <w:lang w:eastAsia="ar-SA"/>
        </w:rPr>
        <w:t>Sutarčiai</w:t>
      </w:r>
      <w:r w:rsidRPr="008A1FC0">
        <w:rPr>
          <w:rFonts w:ascii="Times New Roman" w:eastAsia="Times New Roman" w:hAnsi="Times New Roman" w:cs="Times New Roman"/>
          <w:noProof/>
          <w:kern w:val="2"/>
          <w:sz w:val="24"/>
          <w:szCs w:val="24"/>
          <w:lang w:eastAsia="ar-SA"/>
        </w:rPr>
        <w:t xml:space="preserve"> taikoma fiksuoto įkainio</w:t>
      </w:r>
      <w:r w:rsidRPr="008A1FC0">
        <w:rPr>
          <w:rFonts w:ascii="Times New Roman" w:eastAsia="Times New Roman" w:hAnsi="Times New Roman" w:cs="Times New Roman"/>
          <w:noProof/>
          <w:sz w:val="24"/>
          <w:szCs w:val="24"/>
          <w:lang w:eastAsia="ar-SA"/>
        </w:rPr>
        <w:t xml:space="preserve"> kainodara</w:t>
      </w:r>
      <w:r w:rsidRPr="061B885D">
        <w:rPr>
          <w:rFonts w:ascii="Times New Roman" w:eastAsia="Times New Roman" w:hAnsi="Times New Roman" w:cs="Times New Roman"/>
          <w:noProof/>
          <w:sz w:val="24"/>
          <w:szCs w:val="24"/>
          <w:lang w:eastAsia="ar-SA"/>
        </w:rPr>
        <w:t xml:space="preserve">. </w:t>
      </w:r>
    </w:p>
    <w:p w14:paraId="7EA442DD" w14:textId="0F4A656F" w:rsidR="00551E3A" w:rsidRDefault="00551E3A" w:rsidP="000E2DB5">
      <w:pPr>
        <w:widowControl w:val="0"/>
        <w:suppressAutoHyphens/>
        <w:spacing w:after="0"/>
        <w:ind w:firstLine="567"/>
        <w:jc w:val="both"/>
        <w:rPr>
          <w:rFonts w:ascii="Times New Roman" w:eastAsia="Times New Roman" w:hAnsi="Times New Roman" w:cs="Times New Roman"/>
          <w:noProof/>
          <w:sz w:val="24"/>
          <w:szCs w:val="24"/>
          <w:lang w:eastAsia="ar-SA"/>
        </w:rPr>
      </w:pPr>
      <w:r w:rsidRPr="003A15C3">
        <w:rPr>
          <w:rFonts w:ascii="Times New Roman" w:eastAsia="Times New Roman" w:hAnsi="Times New Roman" w:cs="Times New Roman"/>
          <w:noProof/>
          <w:kern w:val="2"/>
          <w:sz w:val="24"/>
          <w:szCs w:val="24"/>
          <w:lang w:eastAsia="ar-SA"/>
        </w:rPr>
        <w:t xml:space="preserve">Galutinė Sutarties kaina, kurią </w:t>
      </w:r>
      <w:r w:rsidRPr="061B885D">
        <w:rPr>
          <w:rFonts w:ascii="Times New Roman" w:eastAsia="Times New Roman" w:hAnsi="Times New Roman" w:cs="Times New Roman"/>
          <w:noProof/>
          <w:sz w:val="24"/>
          <w:szCs w:val="24"/>
          <w:lang w:eastAsia="ar-SA"/>
        </w:rPr>
        <w:t xml:space="preserve">Pirkėjas </w:t>
      </w:r>
      <w:r w:rsidRPr="003A15C3">
        <w:rPr>
          <w:rFonts w:ascii="Times New Roman" w:eastAsia="Times New Roman" w:hAnsi="Times New Roman" w:cs="Times New Roman"/>
          <w:noProof/>
          <w:kern w:val="2"/>
          <w:sz w:val="24"/>
          <w:szCs w:val="24"/>
          <w:lang w:eastAsia="ar-SA"/>
        </w:rPr>
        <w:t>turės sumokėti Ti</w:t>
      </w:r>
      <w:r w:rsidRPr="061B885D">
        <w:rPr>
          <w:rFonts w:ascii="Times New Roman" w:eastAsia="Times New Roman" w:hAnsi="Times New Roman" w:cs="Times New Roman"/>
          <w:noProof/>
          <w:sz w:val="24"/>
          <w:szCs w:val="24"/>
          <w:lang w:eastAsia="ar-SA"/>
        </w:rPr>
        <w:t>e</w:t>
      </w:r>
      <w:r w:rsidRPr="003A15C3">
        <w:rPr>
          <w:rFonts w:ascii="Times New Roman" w:eastAsia="Times New Roman" w:hAnsi="Times New Roman" w:cs="Times New Roman"/>
          <w:noProof/>
          <w:kern w:val="2"/>
          <w:sz w:val="24"/>
          <w:szCs w:val="24"/>
          <w:lang w:eastAsia="ar-SA"/>
        </w:rPr>
        <w:t xml:space="preserve">kėjui, priklauso nuo </w:t>
      </w:r>
      <w:r>
        <w:rPr>
          <w:rFonts w:ascii="Times New Roman" w:eastAsia="Times New Roman" w:hAnsi="Times New Roman" w:cs="Times New Roman"/>
          <w:noProof/>
          <w:kern w:val="2"/>
          <w:sz w:val="24"/>
          <w:szCs w:val="24"/>
          <w:lang w:eastAsia="ar-SA"/>
        </w:rPr>
        <w:t>jo pasiūlytų P</w:t>
      </w:r>
      <w:r w:rsidR="004669E8">
        <w:rPr>
          <w:rFonts w:ascii="Times New Roman" w:eastAsia="Times New Roman" w:hAnsi="Times New Roman" w:cs="Times New Roman"/>
          <w:noProof/>
          <w:kern w:val="2"/>
          <w:sz w:val="24"/>
          <w:szCs w:val="24"/>
          <w:lang w:eastAsia="ar-SA"/>
        </w:rPr>
        <w:t>reki</w:t>
      </w:r>
      <w:r>
        <w:rPr>
          <w:rFonts w:ascii="Times New Roman" w:eastAsia="Times New Roman" w:hAnsi="Times New Roman" w:cs="Times New Roman"/>
          <w:noProof/>
          <w:kern w:val="2"/>
          <w:sz w:val="24"/>
          <w:szCs w:val="24"/>
          <w:lang w:eastAsia="ar-SA"/>
        </w:rPr>
        <w:t xml:space="preserve">ų įkainių ir </w:t>
      </w:r>
      <w:r w:rsidRPr="003A15C3">
        <w:rPr>
          <w:rFonts w:ascii="Times New Roman" w:eastAsia="Times New Roman" w:hAnsi="Times New Roman" w:cs="Times New Roman"/>
          <w:noProof/>
          <w:kern w:val="2"/>
          <w:sz w:val="24"/>
          <w:szCs w:val="24"/>
          <w:lang w:eastAsia="ar-SA"/>
        </w:rPr>
        <w:t xml:space="preserve">vykdant Sutartį </w:t>
      </w:r>
      <w:bookmarkStart w:id="0" w:name="_Hlk200271478"/>
      <w:r w:rsidR="00F129A8">
        <w:rPr>
          <w:rFonts w:ascii="Times New Roman" w:eastAsia="Times New Roman" w:hAnsi="Times New Roman" w:cs="Times New Roman"/>
          <w:noProof/>
          <w:kern w:val="2"/>
          <w:sz w:val="24"/>
          <w:szCs w:val="24"/>
          <w:lang w:eastAsia="ar-SA"/>
        </w:rPr>
        <w:t>pristaty</w:t>
      </w:r>
      <w:bookmarkEnd w:id="0"/>
      <w:r w:rsidR="00F129A8">
        <w:rPr>
          <w:rFonts w:ascii="Times New Roman" w:eastAsia="Times New Roman" w:hAnsi="Times New Roman" w:cs="Times New Roman"/>
          <w:noProof/>
          <w:kern w:val="2"/>
          <w:sz w:val="24"/>
          <w:szCs w:val="24"/>
          <w:lang w:eastAsia="ar-SA"/>
        </w:rPr>
        <w:t>t</w:t>
      </w:r>
      <w:r w:rsidRPr="003A15C3">
        <w:rPr>
          <w:rFonts w:ascii="Times New Roman" w:eastAsia="Times New Roman" w:hAnsi="Times New Roman" w:cs="Times New Roman"/>
          <w:noProof/>
          <w:kern w:val="2"/>
          <w:sz w:val="24"/>
          <w:szCs w:val="24"/>
          <w:lang w:eastAsia="ar-SA"/>
        </w:rPr>
        <w:t>ų P</w:t>
      </w:r>
      <w:r w:rsidR="00612C2F">
        <w:rPr>
          <w:rFonts w:ascii="Times New Roman" w:eastAsia="Times New Roman" w:hAnsi="Times New Roman" w:cs="Times New Roman"/>
          <w:noProof/>
          <w:kern w:val="2"/>
          <w:sz w:val="24"/>
          <w:szCs w:val="24"/>
          <w:lang w:eastAsia="ar-SA"/>
        </w:rPr>
        <w:t>reki</w:t>
      </w:r>
      <w:r w:rsidRPr="003A15C3">
        <w:rPr>
          <w:rFonts w:ascii="Times New Roman" w:eastAsia="Times New Roman" w:hAnsi="Times New Roman" w:cs="Times New Roman"/>
          <w:noProof/>
          <w:kern w:val="2"/>
          <w:sz w:val="24"/>
          <w:szCs w:val="24"/>
          <w:lang w:eastAsia="ar-SA"/>
        </w:rPr>
        <w:t>ų kiekio (apimties)</w:t>
      </w:r>
      <w:r>
        <w:rPr>
          <w:rFonts w:ascii="Times New Roman" w:eastAsia="Times New Roman" w:hAnsi="Times New Roman" w:cs="Times New Roman"/>
          <w:noProof/>
          <w:kern w:val="2"/>
          <w:sz w:val="24"/>
          <w:szCs w:val="24"/>
          <w:lang w:eastAsia="ar-SA"/>
        </w:rPr>
        <w:t xml:space="preserve"> bei</w:t>
      </w:r>
      <w:r w:rsidRPr="00DC2456">
        <w:rPr>
          <w:rFonts w:ascii="Times New Roman" w:eastAsia="Times New Roman" w:hAnsi="Times New Roman" w:cs="Times New Roman"/>
          <w:noProof/>
          <w:kern w:val="2"/>
          <w:sz w:val="24"/>
          <w:szCs w:val="24"/>
          <w:lang w:eastAsia="ar-SA"/>
        </w:rPr>
        <w:t xml:space="preserve"> </w:t>
      </w:r>
      <w:r w:rsidRPr="003A15C3">
        <w:rPr>
          <w:rFonts w:ascii="Times New Roman" w:eastAsia="Times New Roman" w:hAnsi="Times New Roman" w:cs="Times New Roman"/>
          <w:noProof/>
          <w:kern w:val="2"/>
          <w:sz w:val="24"/>
          <w:szCs w:val="24"/>
          <w:lang w:eastAsia="ar-SA"/>
        </w:rPr>
        <w:t>pridėtinės vertės mokes</w:t>
      </w:r>
      <w:r>
        <w:rPr>
          <w:rFonts w:ascii="Times New Roman" w:eastAsia="Times New Roman" w:hAnsi="Times New Roman" w:cs="Times New Roman"/>
          <w:noProof/>
          <w:kern w:val="2"/>
          <w:sz w:val="24"/>
          <w:szCs w:val="24"/>
          <w:lang w:eastAsia="ar-SA"/>
        </w:rPr>
        <w:t>čio</w:t>
      </w:r>
      <w:r w:rsidRPr="003A15C3">
        <w:rPr>
          <w:rFonts w:ascii="Times New Roman" w:eastAsia="Times New Roman" w:hAnsi="Times New Roman" w:cs="Times New Roman"/>
          <w:noProof/>
          <w:kern w:val="2"/>
          <w:sz w:val="24"/>
          <w:szCs w:val="24"/>
          <w:lang w:eastAsia="ar-SA"/>
        </w:rPr>
        <w:t xml:space="preserve"> (toliau – PVM). Į P</w:t>
      </w:r>
      <w:r w:rsidR="00612C2F">
        <w:rPr>
          <w:rFonts w:ascii="Times New Roman" w:eastAsia="Times New Roman" w:hAnsi="Times New Roman" w:cs="Times New Roman"/>
          <w:noProof/>
          <w:kern w:val="2"/>
          <w:sz w:val="24"/>
          <w:szCs w:val="24"/>
          <w:lang w:eastAsia="ar-SA"/>
        </w:rPr>
        <w:t>reki</w:t>
      </w:r>
      <w:r w:rsidRPr="003A15C3">
        <w:rPr>
          <w:rFonts w:ascii="Times New Roman" w:eastAsia="Times New Roman" w:hAnsi="Times New Roman" w:cs="Times New Roman"/>
          <w:noProof/>
          <w:kern w:val="2"/>
          <w:sz w:val="24"/>
          <w:szCs w:val="24"/>
          <w:lang w:eastAsia="ar-SA"/>
        </w:rPr>
        <w:t>ų fiksuotą įkainį turi būti įskaičiuotas P</w:t>
      </w:r>
      <w:r w:rsidR="00B13A02">
        <w:rPr>
          <w:rFonts w:ascii="Times New Roman" w:eastAsia="Times New Roman" w:hAnsi="Times New Roman" w:cs="Times New Roman"/>
          <w:noProof/>
          <w:kern w:val="2"/>
          <w:sz w:val="24"/>
          <w:szCs w:val="24"/>
          <w:lang w:eastAsia="ar-SA"/>
        </w:rPr>
        <w:t>reki</w:t>
      </w:r>
      <w:r w:rsidRPr="003A15C3">
        <w:rPr>
          <w:rFonts w:ascii="Times New Roman" w:eastAsia="Times New Roman" w:hAnsi="Times New Roman" w:cs="Times New Roman"/>
          <w:noProof/>
          <w:kern w:val="2"/>
          <w:sz w:val="24"/>
          <w:szCs w:val="24"/>
          <w:lang w:eastAsia="ar-SA"/>
        </w:rPr>
        <w:t>ų įkainis, darbuotojų darbo užmokestis ir visos kitos su P</w:t>
      </w:r>
      <w:r w:rsidR="00B13A02">
        <w:rPr>
          <w:rFonts w:ascii="Times New Roman" w:eastAsia="Times New Roman" w:hAnsi="Times New Roman" w:cs="Times New Roman"/>
          <w:noProof/>
          <w:kern w:val="2"/>
          <w:sz w:val="24"/>
          <w:szCs w:val="24"/>
          <w:lang w:eastAsia="ar-SA"/>
        </w:rPr>
        <w:t>reki</w:t>
      </w:r>
      <w:r w:rsidRPr="003A15C3">
        <w:rPr>
          <w:rFonts w:ascii="Times New Roman" w:eastAsia="Times New Roman" w:hAnsi="Times New Roman" w:cs="Times New Roman"/>
          <w:noProof/>
          <w:kern w:val="2"/>
          <w:sz w:val="24"/>
          <w:szCs w:val="24"/>
          <w:lang w:eastAsia="ar-SA"/>
        </w:rPr>
        <w:t xml:space="preserve">ų </w:t>
      </w:r>
      <w:r w:rsidR="003C5C18" w:rsidRPr="003C5C18">
        <w:rPr>
          <w:rFonts w:ascii="Times New Roman" w:eastAsia="Times New Roman" w:hAnsi="Times New Roman" w:cs="Times New Roman"/>
          <w:noProof/>
          <w:kern w:val="2"/>
          <w:sz w:val="24"/>
          <w:szCs w:val="24"/>
          <w:lang w:eastAsia="ar-SA"/>
        </w:rPr>
        <w:t>pristaty</w:t>
      </w:r>
      <w:r w:rsidRPr="003A15C3">
        <w:rPr>
          <w:rFonts w:ascii="Times New Roman" w:eastAsia="Times New Roman" w:hAnsi="Times New Roman" w:cs="Times New Roman"/>
          <w:noProof/>
          <w:kern w:val="2"/>
          <w:sz w:val="24"/>
          <w:szCs w:val="24"/>
          <w:lang w:eastAsia="ar-SA"/>
        </w:rPr>
        <w:t>mu susijusios išlaidos ir</w:t>
      </w:r>
      <w:r>
        <w:rPr>
          <w:rFonts w:ascii="Times New Roman" w:eastAsia="Times New Roman" w:hAnsi="Times New Roman" w:cs="Times New Roman"/>
          <w:noProof/>
          <w:sz w:val="24"/>
          <w:szCs w:val="24"/>
          <w:lang w:eastAsia="ar-SA"/>
        </w:rPr>
        <w:t xml:space="preserve"> (</w:t>
      </w:r>
      <w:r w:rsidRPr="003A15C3">
        <w:rPr>
          <w:rFonts w:ascii="Times New Roman" w:eastAsia="Times New Roman" w:hAnsi="Times New Roman" w:cs="Times New Roman"/>
          <w:noProof/>
          <w:kern w:val="2"/>
          <w:sz w:val="24"/>
          <w:szCs w:val="24"/>
          <w:lang w:eastAsia="ar-SA"/>
        </w:rPr>
        <w:t>ar</w:t>
      </w:r>
      <w:r>
        <w:rPr>
          <w:rFonts w:ascii="Times New Roman" w:eastAsia="Times New Roman" w:hAnsi="Times New Roman" w:cs="Times New Roman"/>
          <w:noProof/>
          <w:kern w:val="2"/>
          <w:sz w:val="24"/>
          <w:szCs w:val="24"/>
          <w:lang w:eastAsia="ar-SA"/>
        </w:rPr>
        <w:t>)</w:t>
      </w:r>
      <w:r w:rsidRPr="003A15C3">
        <w:rPr>
          <w:rFonts w:ascii="Times New Roman" w:eastAsia="Times New Roman" w:hAnsi="Times New Roman" w:cs="Times New Roman"/>
          <w:noProof/>
          <w:kern w:val="2"/>
          <w:sz w:val="24"/>
          <w:szCs w:val="24"/>
          <w:lang w:eastAsia="ar-SA"/>
        </w:rPr>
        <w:t xml:space="preserve"> mokesčiai</w:t>
      </w:r>
      <w:r>
        <w:rPr>
          <w:rFonts w:ascii="Times New Roman" w:eastAsia="Times New Roman" w:hAnsi="Times New Roman" w:cs="Times New Roman"/>
          <w:noProof/>
          <w:kern w:val="2"/>
          <w:sz w:val="24"/>
          <w:szCs w:val="24"/>
          <w:lang w:eastAsia="ar-SA"/>
        </w:rPr>
        <w:t>.</w:t>
      </w:r>
      <w:r w:rsidRPr="003A15C3">
        <w:rPr>
          <w:rFonts w:ascii="Times New Roman" w:eastAsia="Times New Roman" w:hAnsi="Times New Roman" w:cs="Times New Roman"/>
          <w:noProof/>
          <w:kern w:val="2"/>
          <w:sz w:val="24"/>
          <w:szCs w:val="24"/>
          <w:lang w:eastAsia="ar-SA"/>
        </w:rPr>
        <w:t xml:space="preserve"> Sudarydamas Sutartį, Ti</w:t>
      </w:r>
      <w:r w:rsidRPr="061B885D">
        <w:rPr>
          <w:rFonts w:ascii="Times New Roman" w:eastAsia="Times New Roman" w:hAnsi="Times New Roman" w:cs="Times New Roman"/>
          <w:noProof/>
          <w:sz w:val="24"/>
          <w:szCs w:val="24"/>
          <w:lang w:eastAsia="ar-SA"/>
        </w:rPr>
        <w:t>e</w:t>
      </w:r>
      <w:r w:rsidRPr="003A15C3">
        <w:rPr>
          <w:rFonts w:ascii="Times New Roman" w:eastAsia="Times New Roman" w:hAnsi="Times New Roman" w:cs="Times New Roman"/>
          <w:noProof/>
          <w:kern w:val="2"/>
          <w:sz w:val="24"/>
          <w:szCs w:val="24"/>
          <w:lang w:eastAsia="ar-SA"/>
        </w:rPr>
        <w:t>kėjas įvertina visas P</w:t>
      </w:r>
      <w:r w:rsidR="00B13A02">
        <w:rPr>
          <w:rFonts w:ascii="Times New Roman" w:eastAsia="Times New Roman" w:hAnsi="Times New Roman" w:cs="Times New Roman"/>
          <w:noProof/>
          <w:kern w:val="2"/>
          <w:sz w:val="24"/>
          <w:szCs w:val="24"/>
          <w:lang w:eastAsia="ar-SA"/>
        </w:rPr>
        <w:t>reki</w:t>
      </w:r>
      <w:r w:rsidRPr="003A15C3">
        <w:rPr>
          <w:rFonts w:ascii="Times New Roman" w:eastAsia="Times New Roman" w:hAnsi="Times New Roman" w:cs="Times New Roman"/>
          <w:noProof/>
          <w:kern w:val="2"/>
          <w:sz w:val="24"/>
          <w:szCs w:val="24"/>
          <w:lang w:eastAsia="ar-SA"/>
        </w:rPr>
        <w:t>ų apimtis bei prisiima riziką dėl išlaidų dydžių svyravimo.</w:t>
      </w:r>
      <w:r w:rsidRPr="061B885D">
        <w:rPr>
          <w:rFonts w:ascii="Times New Roman" w:eastAsia="Times New Roman" w:hAnsi="Times New Roman" w:cs="Times New Roman"/>
          <w:noProof/>
          <w:sz w:val="24"/>
          <w:szCs w:val="24"/>
          <w:lang w:eastAsia="ar-SA"/>
        </w:rPr>
        <w:t xml:space="preserve"> </w:t>
      </w:r>
    </w:p>
    <w:p w14:paraId="7EA61F14" w14:textId="0696CBC4" w:rsidR="00551E3A" w:rsidRDefault="00551E3A" w:rsidP="000E2DB5">
      <w:pPr>
        <w:widowControl w:val="0"/>
        <w:suppressAutoHyphens/>
        <w:spacing w:after="0"/>
        <w:ind w:firstLine="567"/>
        <w:jc w:val="both"/>
        <w:rPr>
          <w:rFonts w:ascii="Times New Roman" w:eastAsia="Times New Roman" w:hAnsi="Times New Roman" w:cs="Times New Roman"/>
          <w:noProof/>
          <w:sz w:val="24"/>
          <w:szCs w:val="24"/>
          <w:lang w:eastAsia="ar-SA"/>
        </w:rPr>
      </w:pPr>
      <w:r w:rsidRPr="00B57E5B">
        <w:rPr>
          <w:rFonts w:ascii="Times New Roman" w:eastAsia="Times New Roman" w:hAnsi="Times New Roman" w:cs="Times New Roman"/>
          <w:noProof/>
          <w:sz w:val="24"/>
          <w:szCs w:val="24"/>
          <w:lang w:eastAsia="ar-SA"/>
        </w:rPr>
        <w:t>Pirkėjas neįsipareigoja iš Tiekėjo įsigyti viso P</w:t>
      </w:r>
      <w:r w:rsidR="00B13A02">
        <w:rPr>
          <w:rFonts w:ascii="Times New Roman" w:eastAsia="Times New Roman" w:hAnsi="Times New Roman" w:cs="Times New Roman"/>
          <w:noProof/>
          <w:sz w:val="24"/>
          <w:szCs w:val="24"/>
          <w:lang w:eastAsia="ar-SA"/>
        </w:rPr>
        <w:t>reki</w:t>
      </w:r>
      <w:r w:rsidRPr="00B57E5B">
        <w:rPr>
          <w:rFonts w:ascii="Times New Roman" w:eastAsia="Times New Roman" w:hAnsi="Times New Roman" w:cs="Times New Roman"/>
          <w:noProof/>
          <w:sz w:val="24"/>
          <w:szCs w:val="24"/>
          <w:lang w:eastAsia="ar-SA"/>
        </w:rPr>
        <w:t xml:space="preserve">ų kiekio nurodyto Sutarties </w:t>
      </w:r>
      <w:r>
        <w:rPr>
          <w:rFonts w:ascii="Times New Roman" w:eastAsia="Times New Roman" w:hAnsi="Times New Roman" w:cs="Times New Roman"/>
          <w:noProof/>
          <w:sz w:val="24"/>
          <w:szCs w:val="24"/>
          <w:lang w:eastAsia="ar-SA"/>
        </w:rPr>
        <w:t>Techninėje spacifikacijoje</w:t>
      </w:r>
      <w:r w:rsidRPr="00B57E5B">
        <w:rPr>
          <w:rFonts w:ascii="Times New Roman" w:eastAsia="Times New Roman" w:hAnsi="Times New Roman" w:cs="Times New Roman"/>
          <w:noProof/>
          <w:sz w:val="24"/>
          <w:szCs w:val="24"/>
          <w:lang w:eastAsia="ar-SA"/>
        </w:rPr>
        <w:t>, Pirkėjas pasilieka teisę P</w:t>
      </w:r>
      <w:r w:rsidR="0063610A">
        <w:rPr>
          <w:rFonts w:ascii="Times New Roman" w:eastAsia="Times New Roman" w:hAnsi="Times New Roman" w:cs="Times New Roman"/>
          <w:noProof/>
          <w:sz w:val="24"/>
          <w:szCs w:val="24"/>
          <w:lang w:eastAsia="ar-SA"/>
        </w:rPr>
        <w:t>reke</w:t>
      </w:r>
      <w:r w:rsidRPr="00B57E5B">
        <w:rPr>
          <w:rFonts w:ascii="Times New Roman" w:eastAsia="Times New Roman" w:hAnsi="Times New Roman" w:cs="Times New Roman"/>
          <w:noProof/>
          <w:sz w:val="24"/>
          <w:szCs w:val="24"/>
          <w:lang w:eastAsia="ar-SA"/>
        </w:rPr>
        <w:t>s pirkti pagal faktinį poreikį.</w:t>
      </w:r>
    </w:p>
    <w:p w14:paraId="460339C7" w14:textId="4459D8FD" w:rsidR="00551E3A" w:rsidRDefault="00551E3A" w:rsidP="000E2DB5">
      <w:pPr>
        <w:widowControl w:val="0"/>
        <w:suppressAutoHyphens/>
        <w:spacing w:after="0"/>
        <w:ind w:firstLine="567"/>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sz w:val="24"/>
          <w:szCs w:val="24"/>
          <w:shd w:val="clear" w:color="auto" w:fill="FFFFFF"/>
          <w:lang w:eastAsia="ar-SA"/>
        </w:rPr>
        <w:t xml:space="preserve">Pirkėjas, esant </w:t>
      </w:r>
      <w:r w:rsidRPr="003A15C3" w:rsidDel="00146E21">
        <w:rPr>
          <w:rFonts w:ascii="Times New Roman" w:eastAsia="Times New Roman" w:hAnsi="Times New Roman" w:cs="Times New Roman"/>
          <w:noProof/>
          <w:sz w:val="24"/>
          <w:szCs w:val="24"/>
          <w:shd w:val="clear" w:color="auto" w:fill="FFFFFF"/>
          <w:lang w:eastAsia="ar-SA"/>
        </w:rPr>
        <w:t xml:space="preserve">poreikiui, gali įsigyti nenurodytų </w:t>
      </w:r>
      <w:r>
        <w:rPr>
          <w:rFonts w:ascii="Times New Roman" w:eastAsia="Times New Roman" w:hAnsi="Times New Roman" w:cs="Times New Roman"/>
          <w:noProof/>
          <w:sz w:val="24"/>
          <w:szCs w:val="24"/>
          <w:shd w:val="clear" w:color="auto" w:fill="FFFFFF"/>
          <w:lang w:eastAsia="ar-SA"/>
        </w:rPr>
        <w:t>T</w:t>
      </w:r>
      <w:r w:rsidRPr="003A15C3" w:rsidDel="00146E21">
        <w:rPr>
          <w:rFonts w:ascii="Times New Roman" w:eastAsia="Times New Roman" w:hAnsi="Times New Roman" w:cs="Times New Roman"/>
          <w:noProof/>
          <w:sz w:val="24"/>
          <w:szCs w:val="24"/>
          <w:shd w:val="clear" w:color="auto" w:fill="FFFFFF"/>
          <w:lang w:eastAsia="ar-SA"/>
        </w:rPr>
        <w:t xml:space="preserve">echninėje specifikacijoje, tačiau su pirkimo objektu susijusių </w:t>
      </w:r>
      <w:r w:rsidR="0063610A">
        <w:rPr>
          <w:rFonts w:ascii="Times New Roman" w:eastAsia="Times New Roman" w:hAnsi="Times New Roman" w:cs="Times New Roman"/>
          <w:noProof/>
          <w:sz w:val="24"/>
          <w:szCs w:val="24"/>
          <w:shd w:val="clear" w:color="auto" w:fill="FFFFFF"/>
          <w:lang w:eastAsia="ar-SA"/>
        </w:rPr>
        <w:t>preki</w:t>
      </w:r>
      <w:r w:rsidRPr="003A15C3" w:rsidDel="00146E21">
        <w:rPr>
          <w:rFonts w:ascii="Times New Roman" w:eastAsia="Times New Roman" w:hAnsi="Times New Roman" w:cs="Times New Roman"/>
          <w:noProof/>
          <w:sz w:val="24"/>
          <w:szCs w:val="24"/>
          <w:shd w:val="clear" w:color="auto" w:fill="FFFFFF"/>
          <w:lang w:eastAsia="ar-SA"/>
        </w:rPr>
        <w:t>ų. Šių p</w:t>
      </w:r>
      <w:r w:rsidR="0063610A">
        <w:rPr>
          <w:rFonts w:ascii="Times New Roman" w:eastAsia="Times New Roman" w:hAnsi="Times New Roman" w:cs="Times New Roman"/>
          <w:noProof/>
          <w:sz w:val="24"/>
          <w:szCs w:val="24"/>
          <w:shd w:val="clear" w:color="auto" w:fill="FFFFFF"/>
          <w:lang w:eastAsia="ar-SA"/>
        </w:rPr>
        <w:t>reki</w:t>
      </w:r>
      <w:r w:rsidRPr="003A15C3" w:rsidDel="00146E21">
        <w:rPr>
          <w:rFonts w:ascii="Times New Roman" w:eastAsia="Times New Roman" w:hAnsi="Times New Roman" w:cs="Times New Roman"/>
          <w:noProof/>
          <w:sz w:val="24"/>
          <w:szCs w:val="24"/>
          <w:shd w:val="clear" w:color="auto" w:fill="FFFFFF"/>
          <w:lang w:eastAsia="ar-SA"/>
        </w:rPr>
        <w:t xml:space="preserve">ų </w:t>
      </w:r>
      <w:r>
        <w:rPr>
          <w:rFonts w:ascii="Times New Roman" w:eastAsia="Times New Roman" w:hAnsi="Times New Roman" w:cs="Times New Roman"/>
          <w:noProof/>
          <w:sz w:val="24"/>
          <w:szCs w:val="24"/>
          <w:shd w:val="clear" w:color="auto" w:fill="FFFFFF"/>
          <w:lang w:eastAsia="ar-SA"/>
        </w:rPr>
        <w:t>Pirkėjas</w:t>
      </w:r>
      <w:r w:rsidRPr="003A15C3" w:rsidDel="00D03C78">
        <w:rPr>
          <w:rFonts w:ascii="Times New Roman" w:eastAsia="Times New Roman" w:hAnsi="Times New Roman" w:cs="Times New Roman"/>
          <w:noProof/>
          <w:sz w:val="24"/>
          <w:szCs w:val="24"/>
          <w:shd w:val="clear" w:color="auto" w:fill="FFFFFF"/>
          <w:lang w:eastAsia="ar-SA"/>
        </w:rPr>
        <w:t xml:space="preserve"> </w:t>
      </w:r>
      <w:r w:rsidRPr="003A15C3" w:rsidDel="00146E21">
        <w:rPr>
          <w:rFonts w:ascii="Times New Roman" w:eastAsia="Times New Roman" w:hAnsi="Times New Roman" w:cs="Times New Roman"/>
          <w:noProof/>
          <w:sz w:val="24"/>
          <w:szCs w:val="24"/>
          <w:shd w:val="clear" w:color="auto" w:fill="FFFFFF"/>
          <w:lang w:eastAsia="ar-SA"/>
        </w:rPr>
        <w:t xml:space="preserve">pirks ne daugiau kaip 10 procentų pradinės </w:t>
      </w:r>
      <w:r>
        <w:rPr>
          <w:rFonts w:ascii="Times New Roman" w:eastAsia="Times New Roman" w:hAnsi="Times New Roman" w:cs="Times New Roman"/>
          <w:noProof/>
          <w:sz w:val="24"/>
          <w:szCs w:val="24"/>
          <w:shd w:val="clear" w:color="auto" w:fill="FFFFFF"/>
          <w:lang w:eastAsia="ar-SA"/>
        </w:rPr>
        <w:t>S</w:t>
      </w:r>
      <w:r w:rsidRPr="003A15C3" w:rsidDel="00146E21">
        <w:rPr>
          <w:rFonts w:ascii="Times New Roman" w:eastAsia="Times New Roman" w:hAnsi="Times New Roman" w:cs="Times New Roman"/>
          <w:noProof/>
          <w:sz w:val="24"/>
          <w:szCs w:val="24"/>
          <w:shd w:val="clear" w:color="auto" w:fill="FFFFFF"/>
          <w:lang w:eastAsia="ar-SA"/>
        </w:rPr>
        <w:t xml:space="preserve">utarties vertės. Už </w:t>
      </w:r>
      <w:r>
        <w:rPr>
          <w:rFonts w:ascii="Times New Roman" w:eastAsia="Times New Roman" w:hAnsi="Times New Roman" w:cs="Times New Roman"/>
          <w:noProof/>
          <w:sz w:val="24"/>
          <w:szCs w:val="24"/>
          <w:shd w:val="clear" w:color="auto" w:fill="FFFFFF"/>
          <w:lang w:eastAsia="ar-SA"/>
        </w:rPr>
        <w:t>T</w:t>
      </w:r>
      <w:r w:rsidRPr="003A15C3" w:rsidDel="00146E21">
        <w:rPr>
          <w:rFonts w:ascii="Times New Roman" w:eastAsia="Times New Roman" w:hAnsi="Times New Roman" w:cs="Times New Roman"/>
          <w:noProof/>
          <w:sz w:val="24"/>
          <w:szCs w:val="24"/>
          <w:shd w:val="clear" w:color="auto" w:fill="FFFFFF"/>
          <w:lang w:eastAsia="ar-SA"/>
        </w:rPr>
        <w:t>echninėje specifikacijoje</w:t>
      </w:r>
      <w:r>
        <w:rPr>
          <w:rFonts w:ascii="Times New Roman" w:eastAsia="Times New Roman" w:hAnsi="Times New Roman" w:cs="Times New Roman"/>
          <w:noProof/>
          <w:sz w:val="24"/>
          <w:szCs w:val="24"/>
          <w:shd w:val="clear" w:color="auto" w:fill="FFFFFF"/>
          <w:lang w:eastAsia="ar-SA"/>
        </w:rPr>
        <w:t xml:space="preserve"> </w:t>
      </w:r>
      <w:r w:rsidRPr="003A15C3" w:rsidDel="00146E21">
        <w:rPr>
          <w:rFonts w:ascii="Times New Roman" w:eastAsia="Times New Roman" w:hAnsi="Times New Roman" w:cs="Times New Roman"/>
          <w:noProof/>
          <w:sz w:val="24"/>
          <w:szCs w:val="24"/>
          <w:shd w:val="clear" w:color="auto" w:fill="FFFFFF"/>
          <w:lang w:eastAsia="ar-SA"/>
        </w:rPr>
        <w:t>nenurodytas, tačiau su pirkimo objektu susijusias p</w:t>
      </w:r>
      <w:r w:rsidR="0063610A">
        <w:rPr>
          <w:rFonts w:ascii="Times New Roman" w:eastAsia="Times New Roman" w:hAnsi="Times New Roman" w:cs="Times New Roman"/>
          <w:noProof/>
          <w:sz w:val="24"/>
          <w:szCs w:val="24"/>
          <w:shd w:val="clear" w:color="auto" w:fill="FFFFFF"/>
          <w:lang w:eastAsia="ar-SA"/>
        </w:rPr>
        <w:t>rek</w:t>
      </w:r>
      <w:r w:rsidR="001E2366">
        <w:rPr>
          <w:rFonts w:ascii="Times New Roman" w:eastAsia="Times New Roman" w:hAnsi="Times New Roman" w:cs="Times New Roman"/>
          <w:noProof/>
          <w:sz w:val="24"/>
          <w:szCs w:val="24"/>
          <w:shd w:val="clear" w:color="auto" w:fill="FFFFFF"/>
          <w:lang w:eastAsia="ar-SA"/>
        </w:rPr>
        <w:t>e</w:t>
      </w:r>
      <w:r w:rsidRPr="003A15C3" w:rsidDel="00146E21">
        <w:rPr>
          <w:rFonts w:ascii="Times New Roman" w:eastAsia="Times New Roman" w:hAnsi="Times New Roman" w:cs="Times New Roman"/>
          <w:noProof/>
          <w:sz w:val="24"/>
          <w:szCs w:val="24"/>
          <w:shd w:val="clear" w:color="auto" w:fill="FFFFFF"/>
          <w:lang w:eastAsia="ar-SA"/>
        </w:rPr>
        <w:t xml:space="preserve">s bus apmokėta ne didesnėmis nei užsakymo dieną </w:t>
      </w:r>
      <w:r w:rsidRPr="003A15C3" w:rsidDel="007C5DAD">
        <w:rPr>
          <w:rFonts w:ascii="Times New Roman" w:eastAsia="Times New Roman" w:hAnsi="Times New Roman" w:cs="Times New Roman"/>
          <w:noProof/>
          <w:sz w:val="24"/>
          <w:szCs w:val="24"/>
          <w:shd w:val="clear" w:color="auto" w:fill="FFFFFF"/>
          <w:lang w:eastAsia="ar-SA"/>
        </w:rPr>
        <w:t>Ti</w:t>
      </w:r>
      <w:r>
        <w:rPr>
          <w:rFonts w:ascii="Times New Roman" w:eastAsia="Times New Roman" w:hAnsi="Times New Roman" w:cs="Times New Roman"/>
          <w:noProof/>
          <w:sz w:val="24"/>
          <w:szCs w:val="24"/>
          <w:shd w:val="clear" w:color="auto" w:fill="FFFFFF"/>
          <w:lang w:eastAsia="ar-SA"/>
        </w:rPr>
        <w:t>e</w:t>
      </w:r>
      <w:r w:rsidRPr="003A15C3" w:rsidDel="007C5DAD">
        <w:rPr>
          <w:rFonts w:ascii="Times New Roman" w:eastAsia="Times New Roman" w:hAnsi="Times New Roman" w:cs="Times New Roman"/>
          <w:noProof/>
          <w:sz w:val="24"/>
          <w:szCs w:val="24"/>
          <w:shd w:val="clear" w:color="auto" w:fill="FFFFFF"/>
          <w:lang w:eastAsia="ar-SA"/>
        </w:rPr>
        <w:t>kėjo</w:t>
      </w:r>
      <w:r w:rsidRPr="003A15C3" w:rsidDel="00146E21">
        <w:rPr>
          <w:rFonts w:ascii="Times New Roman" w:eastAsia="Times New Roman" w:hAnsi="Times New Roman" w:cs="Times New Roman"/>
          <w:noProof/>
          <w:sz w:val="24"/>
          <w:szCs w:val="24"/>
          <w:shd w:val="clear" w:color="auto" w:fill="FFFFFF"/>
          <w:lang w:eastAsia="ar-SA"/>
        </w:rPr>
        <w:t xml:space="preserve"> prekybos vietoje, kataloge ar interneto svetainėje nurodytomis galiojančiomis šių p</w:t>
      </w:r>
      <w:r w:rsidR="001E2366">
        <w:rPr>
          <w:rFonts w:ascii="Times New Roman" w:eastAsia="Times New Roman" w:hAnsi="Times New Roman" w:cs="Times New Roman"/>
          <w:noProof/>
          <w:sz w:val="24"/>
          <w:szCs w:val="24"/>
          <w:shd w:val="clear" w:color="auto" w:fill="FFFFFF"/>
          <w:lang w:eastAsia="ar-SA"/>
        </w:rPr>
        <w:t>reki</w:t>
      </w:r>
      <w:r w:rsidRPr="003A15C3" w:rsidDel="00146E21">
        <w:rPr>
          <w:rFonts w:ascii="Times New Roman" w:eastAsia="Times New Roman" w:hAnsi="Times New Roman" w:cs="Times New Roman"/>
          <w:noProof/>
          <w:sz w:val="24"/>
          <w:szCs w:val="24"/>
          <w:shd w:val="clear" w:color="auto" w:fill="FFFFFF"/>
          <w:lang w:eastAsia="ar-SA"/>
        </w:rPr>
        <w:t xml:space="preserve">ų kainomis arba, jei tokios kainos neskelbiamos, </w:t>
      </w:r>
      <w:r w:rsidRPr="003A15C3" w:rsidDel="007C5DAD">
        <w:rPr>
          <w:rFonts w:ascii="Times New Roman" w:eastAsia="Times New Roman" w:hAnsi="Times New Roman" w:cs="Times New Roman"/>
          <w:noProof/>
          <w:sz w:val="24"/>
          <w:szCs w:val="24"/>
          <w:shd w:val="clear" w:color="auto" w:fill="FFFFFF"/>
          <w:lang w:eastAsia="ar-SA"/>
        </w:rPr>
        <w:t>Ti</w:t>
      </w:r>
      <w:r>
        <w:rPr>
          <w:rFonts w:ascii="Times New Roman" w:eastAsia="Times New Roman" w:hAnsi="Times New Roman" w:cs="Times New Roman"/>
          <w:noProof/>
          <w:sz w:val="24"/>
          <w:szCs w:val="24"/>
          <w:shd w:val="clear" w:color="auto" w:fill="FFFFFF"/>
          <w:lang w:eastAsia="ar-SA"/>
        </w:rPr>
        <w:t>e</w:t>
      </w:r>
      <w:r w:rsidRPr="003A15C3" w:rsidDel="007C5DAD">
        <w:rPr>
          <w:rFonts w:ascii="Times New Roman" w:eastAsia="Times New Roman" w:hAnsi="Times New Roman" w:cs="Times New Roman"/>
          <w:noProof/>
          <w:sz w:val="24"/>
          <w:szCs w:val="24"/>
          <w:shd w:val="clear" w:color="auto" w:fill="FFFFFF"/>
          <w:lang w:eastAsia="ar-SA"/>
        </w:rPr>
        <w:t>kėjo</w:t>
      </w:r>
      <w:r w:rsidRPr="003A15C3" w:rsidDel="00146E21">
        <w:rPr>
          <w:rFonts w:ascii="Times New Roman" w:eastAsia="Times New Roman" w:hAnsi="Times New Roman" w:cs="Times New Roman"/>
          <w:noProof/>
          <w:sz w:val="24"/>
          <w:szCs w:val="24"/>
          <w:shd w:val="clear" w:color="auto" w:fill="FFFFFF"/>
          <w:lang w:eastAsia="ar-SA"/>
        </w:rPr>
        <w:t xml:space="preserve"> pasiūlytomis, konkurencingomis ir rinką atitinkančiomis kainomis.</w:t>
      </w:r>
    </w:p>
    <w:p w14:paraId="78D3BA67" w14:textId="159278D4" w:rsidR="005153DD" w:rsidRPr="002020D1" w:rsidRDefault="005153DD" w:rsidP="000E2DB5">
      <w:pPr>
        <w:widowControl w:val="0"/>
        <w:suppressAutoHyphens/>
        <w:spacing w:after="0"/>
        <w:ind w:firstLine="567"/>
        <w:jc w:val="both"/>
        <w:rPr>
          <w:rFonts w:ascii="Times New Roman" w:eastAsia="Times New Roman" w:hAnsi="Times New Roman" w:cs="Times New Roman"/>
          <w:kern w:val="2"/>
          <w:sz w:val="24"/>
          <w:szCs w:val="24"/>
          <w:lang w:eastAsia="ar-SA"/>
        </w:rPr>
      </w:pPr>
      <w:r w:rsidRPr="002020D1">
        <w:rPr>
          <w:rFonts w:ascii="Times New Roman" w:eastAsia="Times New Roman" w:hAnsi="Times New Roman" w:cs="Times New Roman"/>
          <w:kern w:val="2"/>
          <w:sz w:val="24"/>
          <w:szCs w:val="24"/>
          <w:lang w:eastAsia="ar-SA"/>
        </w:rPr>
        <w:t>3.2. Sutarties kaina:</w:t>
      </w:r>
    </w:p>
    <w:tbl>
      <w:tblPr>
        <w:tblW w:w="4965" w:type="pct"/>
        <w:tblCellSpacing w:w="7" w:type="dxa"/>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2866"/>
        <w:gridCol w:w="6699"/>
      </w:tblGrid>
      <w:tr w:rsidR="00A40165" w:rsidRPr="002020D1" w14:paraId="0D720767" w14:textId="77777777" w:rsidTr="00A40165">
        <w:trPr>
          <w:trHeight w:val="1009"/>
          <w:tblCellSpacing w:w="7" w:type="dxa"/>
        </w:trPr>
        <w:tc>
          <w:tcPr>
            <w:tcW w:w="1487" w:type="pct"/>
            <w:tcMar>
              <w:top w:w="15" w:type="dxa"/>
              <w:left w:w="15" w:type="dxa"/>
              <w:bottom w:w="15" w:type="dxa"/>
              <w:right w:w="15" w:type="dxa"/>
            </w:tcMar>
            <w:vAlign w:val="center"/>
          </w:tcPr>
          <w:p w14:paraId="6DA2ED50" w14:textId="0EE98C90" w:rsidR="00A40165" w:rsidRPr="002020D1" w:rsidRDefault="00A40165" w:rsidP="00A40165">
            <w:pPr>
              <w:suppressAutoHyphens/>
              <w:spacing w:after="0"/>
              <w:rPr>
                <w:rFonts w:ascii="Times New Roman" w:eastAsia="Times New Roman" w:hAnsi="Times New Roman" w:cs="Times New Roman"/>
                <w:b/>
                <w:bCs/>
                <w:sz w:val="24"/>
                <w:szCs w:val="24"/>
                <w:lang w:eastAsia="zh-CN"/>
              </w:rPr>
            </w:pPr>
            <w:r w:rsidRPr="0B118EA1">
              <w:rPr>
                <w:rFonts w:ascii="Times New Roman" w:eastAsia="Times New Roman" w:hAnsi="Times New Roman" w:cs="Times New Roman"/>
                <w:b/>
                <w:bCs/>
                <w:sz w:val="24"/>
                <w:szCs w:val="24"/>
                <w:lang w:eastAsia="zh-CN"/>
              </w:rPr>
              <w:t>Pradinės Sutarties vertė be PVM</w:t>
            </w:r>
          </w:p>
        </w:tc>
        <w:tc>
          <w:tcPr>
            <w:tcW w:w="3491" w:type="pct"/>
            <w:vAlign w:val="center"/>
          </w:tcPr>
          <w:p w14:paraId="2887B1B6"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Nurodyti sumą skaičiais ir mokėjimo valiutą</w:t>
            </w:r>
          </w:p>
          <w:p w14:paraId="78B94B29"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Nurodyti sumą ir mokėjimo valiutą žodžiais</w:t>
            </w:r>
          </w:p>
          <w:p w14:paraId="33FE5205" w14:textId="77777777" w:rsidR="00A40165" w:rsidRPr="009073CD" w:rsidRDefault="00A40165" w:rsidP="00A40165">
            <w:pPr>
              <w:suppressAutoHyphens/>
              <w:spacing w:after="0" w:line="240" w:lineRule="auto"/>
              <w:rPr>
                <w:rFonts w:ascii="Times New Roman" w:eastAsia="Times New Roman" w:hAnsi="Times New Roman" w:cs="Times New Roman"/>
                <w:iCs/>
                <w:sz w:val="24"/>
                <w:szCs w:val="24"/>
                <w:lang w:eastAsia="zh-CN"/>
              </w:rPr>
            </w:pPr>
          </w:p>
        </w:tc>
      </w:tr>
      <w:tr w:rsidR="00A40165" w:rsidRPr="002020D1" w14:paraId="0523BF67" w14:textId="77777777" w:rsidTr="00A40165">
        <w:trPr>
          <w:tblCellSpacing w:w="7" w:type="dxa"/>
        </w:trPr>
        <w:tc>
          <w:tcPr>
            <w:tcW w:w="1487" w:type="pct"/>
            <w:tcMar>
              <w:top w:w="15" w:type="dxa"/>
              <w:left w:w="15" w:type="dxa"/>
              <w:bottom w:w="15" w:type="dxa"/>
              <w:right w:w="15" w:type="dxa"/>
            </w:tcMar>
            <w:vAlign w:val="center"/>
          </w:tcPr>
          <w:p w14:paraId="6A92B5C2" w14:textId="77777777" w:rsidR="00A40165" w:rsidRPr="002020D1" w:rsidRDefault="00A40165" w:rsidP="00A40165">
            <w:pPr>
              <w:suppressAutoHyphens/>
              <w:spacing w:after="0"/>
              <w:rPr>
                <w:rFonts w:ascii="Times New Roman" w:eastAsia="Times New Roman" w:hAnsi="Times New Roman" w:cs="Times New Roman"/>
                <w:b/>
                <w:bCs/>
                <w:sz w:val="24"/>
                <w:szCs w:val="24"/>
                <w:lang w:eastAsia="zh-CN"/>
              </w:rPr>
            </w:pPr>
            <w:r w:rsidRPr="002020D1">
              <w:rPr>
                <w:rFonts w:ascii="Times New Roman" w:eastAsia="Times New Roman" w:hAnsi="Times New Roman" w:cs="Times New Roman"/>
                <w:b/>
                <w:bCs/>
                <w:sz w:val="24"/>
                <w:szCs w:val="24"/>
                <w:lang w:eastAsia="zh-CN"/>
              </w:rPr>
              <w:t xml:space="preserve">PVM </w:t>
            </w:r>
          </w:p>
        </w:tc>
        <w:tc>
          <w:tcPr>
            <w:tcW w:w="3491" w:type="pct"/>
            <w:vAlign w:val="center"/>
          </w:tcPr>
          <w:p w14:paraId="77856A80"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 xml:space="preserve">Nurodyti sumą procentais </w:t>
            </w:r>
          </w:p>
          <w:p w14:paraId="5453A9CF"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Nurodyti sumą ir mokėjimo valiutą žodžiais</w:t>
            </w:r>
          </w:p>
          <w:p w14:paraId="668314B3" w14:textId="77777777" w:rsidR="00A40165" w:rsidRPr="000A3869" w:rsidRDefault="00A40165" w:rsidP="00A40165">
            <w:pPr>
              <w:suppressAutoHyphens/>
              <w:spacing w:after="0" w:line="240" w:lineRule="auto"/>
              <w:rPr>
                <w:rFonts w:ascii="Times New Roman" w:eastAsia="Times New Roman" w:hAnsi="Times New Roman" w:cs="Times New Roman"/>
                <w:iCs/>
                <w:sz w:val="24"/>
                <w:szCs w:val="24"/>
                <w:lang w:eastAsia="zh-CN"/>
              </w:rPr>
            </w:pPr>
          </w:p>
        </w:tc>
      </w:tr>
      <w:tr w:rsidR="00A40165" w:rsidRPr="002020D1" w14:paraId="54E47E68" w14:textId="77777777" w:rsidTr="00A40165">
        <w:trPr>
          <w:tblCellSpacing w:w="7" w:type="dxa"/>
        </w:trPr>
        <w:tc>
          <w:tcPr>
            <w:tcW w:w="1487" w:type="pct"/>
            <w:tcMar>
              <w:top w:w="15" w:type="dxa"/>
              <w:left w:w="15" w:type="dxa"/>
              <w:bottom w:w="15" w:type="dxa"/>
              <w:right w:w="15" w:type="dxa"/>
            </w:tcMar>
            <w:vAlign w:val="center"/>
          </w:tcPr>
          <w:p w14:paraId="47728F2F" w14:textId="10723FBF" w:rsidR="00A40165" w:rsidRPr="002020D1" w:rsidRDefault="00A40165" w:rsidP="00A40165">
            <w:pPr>
              <w:suppressAutoHyphens/>
              <w:spacing w:after="0"/>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Bendra </w:t>
            </w:r>
            <w:r w:rsidRPr="002020D1">
              <w:rPr>
                <w:rFonts w:ascii="Times New Roman" w:eastAsia="Times New Roman" w:hAnsi="Times New Roman" w:cs="Times New Roman"/>
                <w:b/>
                <w:bCs/>
                <w:sz w:val="24"/>
                <w:szCs w:val="24"/>
                <w:lang w:eastAsia="zh-CN"/>
              </w:rPr>
              <w:t xml:space="preserve">Sutarties kaina </w:t>
            </w:r>
          </w:p>
          <w:p w14:paraId="10EBE3D4" w14:textId="77777777" w:rsidR="00A40165" w:rsidRPr="002020D1" w:rsidRDefault="00A40165" w:rsidP="00A40165">
            <w:pPr>
              <w:suppressAutoHyphens/>
              <w:spacing w:after="0"/>
              <w:rPr>
                <w:rFonts w:ascii="Times New Roman" w:eastAsia="Times New Roman" w:hAnsi="Times New Roman" w:cs="Times New Roman"/>
                <w:b/>
                <w:bCs/>
                <w:sz w:val="24"/>
                <w:szCs w:val="24"/>
                <w:lang w:eastAsia="zh-CN"/>
              </w:rPr>
            </w:pPr>
            <w:r w:rsidRPr="002020D1">
              <w:rPr>
                <w:rFonts w:ascii="Times New Roman" w:eastAsia="Times New Roman" w:hAnsi="Times New Roman" w:cs="Times New Roman"/>
                <w:b/>
                <w:bCs/>
                <w:sz w:val="24"/>
                <w:szCs w:val="24"/>
                <w:lang w:eastAsia="zh-CN"/>
              </w:rPr>
              <w:t>(Sutarties kaina su PVM)</w:t>
            </w:r>
          </w:p>
        </w:tc>
        <w:tc>
          <w:tcPr>
            <w:tcW w:w="3491" w:type="pct"/>
            <w:vAlign w:val="center"/>
          </w:tcPr>
          <w:p w14:paraId="28A6470A"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Nurodyti sumą skaičiais ir mokėjimo valiutą</w:t>
            </w:r>
          </w:p>
          <w:p w14:paraId="0E000023" w14:textId="77777777" w:rsidR="00A40165" w:rsidRPr="002020D1" w:rsidRDefault="00A40165" w:rsidP="00A40165">
            <w:pPr>
              <w:suppressAutoHyphens/>
              <w:spacing w:after="0"/>
              <w:rPr>
                <w:rFonts w:ascii="Times New Roman" w:eastAsia="Times New Roman" w:hAnsi="Times New Roman" w:cs="Times New Roman"/>
                <w:i/>
                <w:sz w:val="24"/>
                <w:szCs w:val="24"/>
                <w:lang w:eastAsia="zh-CN"/>
              </w:rPr>
            </w:pPr>
            <w:r w:rsidRPr="002020D1">
              <w:rPr>
                <w:rFonts w:ascii="Times New Roman" w:eastAsia="Times New Roman" w:hAnsi="Times New Roman" w:cs="Times New Roman"/>
                <w:i/>
                <w:sz w:val="24"/>
                <w:szCs w:val="24"/>
                <w:lang w:eastAsia="zh-CN"/>
              </w:rPr>
              <w:t>Nurodyti sumą ir mokėjimo valiutą žodžiais</w:t>
            </w:r>
          </w:p>
          <w:p w14:paraId="1B55B5E0" w14:textId="77777777" w:rsidR="00A40165" w:rsidRPr="00A00C23" w:rsidRDefault="00A40165" w:rsidP="00A40165">
            <w:pPr>
              <w:suppressAutoHyphens/>
              <w:spacing w:after="0"/>
              <w:rPr>
                <w:rFonts w:ascii="Times New Roman" w:eastAsia="Times New Roman" w:hAnsi="Times New Roman" w:cs="Times New Roman"/>
                <w:i/>
                <w:sz w:val="24"/>
                <w:szCs w:val="24"/>
                <w:lang w:eastAsia="zh-CN"/>
              </w:rPr>
            </w:pPr>
          </w:p>
        </w:tc>
      </w:tr>
    </w:tbl>
    <w:p w14:paraId="5CD23EC3" w14:textId="77777777" w:rsidR="009A36C0" w:rsidRPr="002020D1" w:rsidRDefault="009A36C0" w:rsidP="000E2DB5">
      <w:pPr>
        <w:widowControl w:val="0"/>
        <w:suppressAutoHyphens/>
        <w:spacing w:after="0"/>
        <w:ind w:firstLine="567"/>
        <w:jc w:val="both"/>
        <w:rPr>
          <w:rFonts w:ascii="Times New Roman" w:eastAsia="Times New Roman" w:hAnsi="Times New Roman" w:cs="Times New Roman"/>
          <w:kern w:val="2"/>
          <w:sz w:val="24"/>
          <w:szCs w:val="24"/>
          <w:lang w:eastAsia="ar-SA"/>
        </w:rPr>
      </w:pPr>
    </w:p>
    <w:p w14:paraId="08D2A40C" w14:textId="406A0CDD" w:rsidR="00FB3A64" w:rsidRPr="001A48BD" w:rsidRDefault="001A48BD" w:rsidP="000E2DB5">
      <w:pPr>
        <w:pStyle w:val="Sraopastraipa"/>
        <w:numPr>
          <w:ilvl w:val="1"/>
          <w:numId w:val="23"/>
        </w:numPr>
        <w:spacing w:after="0"/>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 </w:t>
      </w:r>
      <w:r w:rsidR="00FB3A64" w:rsidRPr="001A48BD">
        <w:rPr>
          <w:rFonts w:ascii="Times New Roman" w:eastAsia="Times New Roman" w:hAnsi="Times New Roman" w:cs="Times New Roman"/>
          <w:noProof/>
          <w:kern w:val="2"/>
          <w:sz w:val="24"/>
          <w:szCs w:val="24"/>
          <w:lang w:eastAsia="ar-SA"/>
        </w:rPr>
        <w:t>Jei 3.2.  papunktyje nurodyta Sutarties kaina skaičiais neatitinka sumos žodžiais, teisinga</w:t>
      </w:r>
    </w:p>
    <w:p w14:paraId="78B887CB" w14:textId="77777777" w:rsidR="00FB3A64" w:rsidRDefault="00FB3A64" w:rsidP="000E2DB5">
      <w:pPr>
        <w:spacing w:after="0"/>
        <w:jc w:val="both"/>
        <w:rPr>
          <w:rFonts w:ascii="Times New Roman" w:eastAsia="Times New Roman" w:hAnsi="Times New Roman" w:cs="Times New Roman"/>
          <w:noProof/>
          <w:kern w:val="2"/>
          <w:sz w:val="24"/>
          <w:szCs w:val="24"/>
          <w:lang w:eastAsia="ar-SA"/>
        </w:rPr>
      </w:pPr>
      <w:r w:rsidRPr="00FB3A64">
        <w:rPr>
          <w:rFonts w:ascii="Times New Roman" w:eastAsia="Times New Roman" w:hAnsi="Times New Roman" w:cs="Times New Roman"/>
          <w:noProof/>
          <w:kern w:val="2"/>
          <w:sz w:val="24"/>
          <w:szCs w:val="24"/>
          <w:lang w:eastAsia="ar-SA"/>
        </w:rPr>
        <w:t xml:space="preserve">laikoma suma žodžiais. </w:t>
      </w:r>
    </w:p>
    <w:p w14:paraId="2B388364" w14:textId="1EE2E06C" w:rsidR="001A48BD" w:rsidRDefault="00C8671A" w:rsidP="000E2DB5">
      <w:pPr>
        <w:pStyle w:val="Sraopastraipa"/>
        <w:numPr>
          <w:ilvl w:val="1"/>
          <w:numId w:val="23"/>
        </w:numPr>
        <w:spacing w:after="0"/>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lastRenderedPageBreak/>
        <w:t xml:space="preserve"> </w:t>
      </w:r>
      <w:r w:rsidR="00FB3A64" w:rsidRPr="001A48BD">
        <w:rPr>
          <w:rFonts w:ascii="Times New Roman" w:eastAsia="Times New Roman" w:hAnsi="Times New Roman" w:cs="Times New Roman"/>
          <w:noProof/>
          <w:kern w:val="2"/>
          <w:sz w:val="24"/>
          <w:szCs w:val="24"/>
          <w:lang w:eastAsia="ar-SA"/>
        </w:rPr>
        <w:t>Šios Sutarties 3.2. papunktyje nurodyta bendra Sutarties kaina yra vienintelis Pirkėjo</w:t>
      </w:r>
    </w:p>
    <w:p w14:paraId="1AAEAF48" w14:textId="0771939C" w:rsidR="001A48BD" w:rsidRPr="001A48BD" w:rsidRDefault="00FB3A64" w:rsidP="000E2DB5">
      <w:pPr>
        <w:spacing w:after="0"/>
        <w:jc w:val="both"/>
        <w:rPr>
          <w:rFonts w:ascii="Times New Roman" w:eastAsia="Times New Roman" w:hAnsi="Times New Roman" w:cs="Times New Roman"/>
          <w:noProof/>
          <w:kern w:val="2"/>
          <w:sz w:val="24"/>
          <w:szCs w:val="24"/>
          <w:lang w:eastAsia="ar-SA"/>
        </w:rPr>
      </w:pPr>
      <w:r w:rsidRPr="001A48BD">
        <w:rPr>
          <w:rFonts w:ascii="Times New Roman" w:eastAsia="Times New Roman" w:hAnsi="Times New Roman" w:cs="Times New Roman"/>
          <w:noProof/>
          <w:kern w:val="2"/>
          <w:sz w:val="24"/>
          <w:szCs w:val="24"/>
          <w:lang w:eastAsia="ar-SA"/>
        </w:rPr>
        <w:t xml:space="preserve">mokėtinas maksimalus atlyginimas </w:t>
      </w:r>
      <w:r w:rsidRPr="001A48BD">
        <w:rPr>
          <w:rFonts w:ascii="Times New Roman" w:eastAsia="Times New Roman" w:hAnsi="Times New Roman" w:cs="Times New Roman"/>
          <w:noProof/>
          <w:sz w:val="24"/>
          <w:szCs w:val="24"/>
          <w:lang w:eastAsia="lt-LT"/>
        </w:rPr>
        <w:t>Tiekėj</w:t>
      </w:r>
      <w:r w:rsidRPr="001A48BD">
        <w:rPr>
          <w:rFonts w:ascii="Times New Roman" w:eastAsia="Times New Roman" w:hAnsi="Times New Roman" w:cs="Times New Roman"/>
          <w:noProof/>
          <w:sz w:val="24"/>
          <w:szCs w:val="24"/>
          <w:lang w:eastAsia="zh-CN"/>
        </w:rPr>
        <w:t>ui</w:t>
      </w:r>
      <w:r w:rsidRPr="001A48BD" w:rsidDel="00856A5C">
        <w:rPr>
          <w:rFonts w:ascii="Times New Roman" w:eastAsia="Times New Roman" w:hAnsi="Times New Roman" w:cs="Times New Roman"/>
          <w:noProof/>
          <w:kern w:val="2"/>
          <w:sz w:val="24"/>
          <w:szCs w:val="24"/>
          <w:lang w:eastAsia="ar-SA"/>
        </w:rPr>
        <w:t xml:space="preserve"> </w:t>
      </w:r>
      <w:r w:rsidRPr="001A48BD">
        <w:rPr>
          <w:rFonts w:ascii="Times New Roman" w:eastAsia="Times New Roman" w:hAnsi="Times New Roman" w:cs="Times New Roman"/>
          <w:noProof/>
          <w:kern w:val="2"/>
          <w:sz w:val="24"/>
          <w:szCs w:val="24"/>
          <w:lang w:eastAsia="ar-SA"/>
        </w:rPr>
        <w:t xml:space="preserve">pagal Sutartį. </w:t>
      </w:r>
    </w:p>
    <w:p w14:paraId="43269E79" w14:textId="7FD3A142" w:rsidR="00FB3A64" w:rsidRPr="001A48BD" w:rsidRDefault="00C8671A" w:rsidP="000E2DB5">
      <w:pPr>
        <w:pStyle w:val="Sraopastraipa"/>
        <w:numPr>
          <w:ilvl w:val="1"/>
          <w:numId w:val="23"/>
        </w:numPr>
        <w:spacing w:after="0"/>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kern w:val="2"/>
          <w:sz w:val="24"/>
          <w:szCs w:val="24"/>
          <w:lang w:eastAsia="ar-SA"/>
        </w:rPr>
        <w:t xml:space="preserve"> </w:t>
      </w:r>
      <w:r w:rsidR="00FB3A64" w:rsidRPr="001A48BD">
        <w:rPr>
          <w:rFonts w:ascii="Times New Roman" w:eastAsia="Times New Roman" w:hAnsi="Times New Roman" w:cs="Times New Roman"/>
          <w:noProof/>
          <w:kern w:val="2"/>
          <w:sz w:val="24"/>
          <w:szCs w:val="24"/>
          <w:lang w:eastAsia="ar-SA"/>
        </w:rPr>
        <w:t>Mokėjimo tvarka</w:t>
      </w:r>
      <w:r w:rsidR="00FB3A64" w:rsidRPr="0087764D">
        <w:rPr>
          <w:rFonts w:ascii="Times New Roman" w:eastAsia="Times New Roman" w:hAnsi="Times New Roman" w:cs="Times New Roman"/>
          <w:noProof/>
          <w:kern w:val="2"/>
          <w:sz w:val="24"/>
          <w:szCs w:val="24"/>
          <w:lang w:eastAsia="ar-SA"/>
        </w:rPr>
        <w:t>:</w:t>
      </w:r>
    </w:p>
    <w:p w14:paraId="2B115305" w14:textId="29B2E326" w:rsidR="00FB3A64" w:rsidRPr="00FB3A64" w:rsidRDefault="00C8671A" w:rsidP="0087764D">
      <w:pPr>
        <w:spacing w:after="0"/>
        <w:ind w:firstLine="567"/>
        <w:contextualSpacing/>
        <w:jc w:val="both"/>
        <w:rPr>
          <w:rFonts w:ascii="Times New Roman" w:eastAsia="Times New Roman" w:hAnsi="Times New Roman" w:cs="Times New Roman"/>
          <w:noProof/>
          <w:sz w:val="24"/>
          <w:szCs w:val="24"/>
          <w:lang w:eastAsia="ar-SA"/>
        </w:rPr>
      </w:pPr>
      <w:r>
        <w:rPr>
          <w:rFonts w:ascii="Times New Roman" w:eastAsia="Times New Roman" w:hAnsi="Times New Roman" w:cs="Times New Roman"/>
          <w:noProof/>
          <w:sz w:val="24"/>
          <w:szCs w:val="24"/>
          <w:lang w:eastAsia="ar-SA"/>
        </w:rPr>
        <w:t xml:space="preserve">3.5.1. </w:t>
      </w:r>
      <w:r w:rsidR="00FB3A64" w:rsidRPr="00FB3A64">
        <w:rPr>
          <w:rFonts w:ascii="Times New Roman" w:eastAsia="Times New Roman" w:hAnsi="Times New Roman" w:cs="Times New Roman"/>
          <w:noProof/>
          <w:sz w:val="24"/>
          <w:szCs w:val="24"/>
          <w:lang w:eastAsia="ar-SA"/>
        </w:rPr>
        <w:t xml:space="preserve">Tiekėjas, </w:t>
      </w:r>
      <w:r w:rsidR="00526FC1" w:rsidRPr="008D1B3C">
        <w:rPr>
          <w:rFonts w:ascii="Times New Roman" w:eastAsia="Times New Roman" w:hAnsi="Times New Roman" w:cs="Times New Roman"/>
          <w:noProof/>
          <w:sz w:val="24"/>
          <w:szCs w:val="24"/>
          <w:lang w:eastAsia="ar-SA"/>
        </w:rPr>
        <w:t>pristat</w:t>
      </w:r>
      <w:r w:rsidR="00FB3A64" w:rsidRPr="008D1B3C">
        <w:rPr>
          <w:rFonts w:ascii="Times New Roman" w:eastAsia="Times New Roman" w:hAnsi="Times New Roman" w:cs="Times New Roman"/>
          <w:noProof/>
          <w:sz w:val="24"/>
          <w:szCs w:val="24"/>
          <w:lang w:eastAsia="ar-SA"/>
        </w:rPr>
        <w:t>ęs Sutarties Techninėje specifikacijoje nurodytas P</w:t>
      </w:r>
      <w:r w:rsidR="00F86C44" w:rsidRPr="008D1B3C">
        <w:rPr>
          <w:rFonts w:ascii="Times New Roman" w:eastAsia="Times New Roman" w:hAnsi="Times New Roman" w:cs="Times New Roman"/>
          <w:noProof/>
          <w:sz w:val="24"/>
          <w:szCs w:val="24"/>
          <w:lang w:eastAsia="ar-SA"/>
        </w:rPr>
        <w:t>reke</w:t>
      </w:r>
      <w:r w:rsidR="00FB3A64" w:rsidRPr="008D1B3C">
        <w:rPr>
          <w:rFonts w:ascii="Times New Roman" w:eastAsia="Times New Roman" w:hAnsi="Times New Roman" w:cs="Times New Roman"/>
          <w:noProof/>
          <w:sz w:val="24"/>
          <w:szCs w:val="24"/>
          <w:lang w:eastAsia="ar-SA"/>
        </w:rPr>
        <w:t xml:space="preserve">s, </w:t>
      </w:r>
      <w:r w:rsidR="00B22A50" w:rsidRPr="008D1B3C">
        <w:rPr>
          <w:rFonts w:ascii="Times New Roman" w:eastAsia="Times New Roman" w:hAnsi="Times New Roman" w:cs="Times New Roman"/>
          <w:noProof/>
          <w:sz w:val="24"/>
          <w:szCs w:val="24"/>
          <w:lang w:eastAsia="ar-SA"/>
        </w:rPr>
        <w:t xml:space="preserve">ne vėliau kaip  per 7 (septynias) kalendorines dienas pateikia Pirkėjui PVM sąskaitą - faktūrą, kuri kartu yra laikytina Prekių perdavimo </w:t>
      </w:r>
      <w:r w:rsidR="003E675A">
        <w:rPr>
          <w:rFonts w:ascii="Times New Roman" w:eastAsia="Times New Roman" w:hAnsi="Times New Roman" w:cs="Times New Roman"/>
          <w:noProof/>
          <w:sz w:val="24"/>
          <w:szCs w:val="24"/>
          <w:lang w:eastAsia="ar-SA"/>
        </w:rPr>
        <w:t xml:space="preserve">– </w:t>
      </w:r>
      <w:r w:rsidR="00B22A50" w:rsidRPr="008D1B3C">
        <w:rPr>
          <w:rFonts w:ascii="Times New Roman" w:eastAsia="Times New Roman" w:hAnsi="Times New Roman" w:cs="Times New Roman"/>
          <w:noProof/>
          <w:sz w:val="24"/>
          <w:szCs w:val="24"/>
          <w:lang w:eastAsia="ar-SA"/>
        </w:rPr>
        <w:t>priėmimo</w:t>
      </w:r>
      <w:r w:rsidR="003E675A">
        <w:rPr>
          <w:rFonts w:ascii="Times New Roman" w:eastAsia="Times New Roman" w:hAnsi="Times New Roman" w:cs="Times New Roman"/>
          <w:noProof/>
          <w:sz w:val="24"/>
          <w:szCs w:val="24"/>
          <w:lang w:eastAsia="ar-SA"/>
        </w:rPr>
        <w:t xml:space="preserve"> </w:t>
      </w:r>
      <w:r w:rsidR="00B22A50" w:rsidRPr="008D1B3C">
        <w:rPr>
          <w:rFonts w:ascii="Times New Roman" w:eastAsia="Times New Roman" w:hAnsi="Times New Roman" w:cs="Times New Roman"/>
          <w:noProof/>
          <w:sz w:val="24"/>
          <w:szCs w:val="24"/>
          <w:lang w:eastAsia="ar-SA"/>
        </w:rPr>
        <w:t>aktu</w:t>
      </w:r>
      <w:r w:rsidR="0087764D" w:rsidRPr="008D1B3C">
        <w:rPr>
          <w:rFonts w:ascii="Times New Roman" w:eastAsia="Times New Roman" w:hAnsi="Times New Roman" w:cs="Times New Roman"/>
          <w:noProof/>
          <w:sz w:val="24"/>
          <w:szCs w:val="24"/>
          <w:lang w:eastAsia="ar-SA"/>
        </w:rPr>
        <w:t>.</w:t>
      </w:r>
    </w:p>
    <w:p w14:paraId="7653D099" w14:textId="1D40D654" w:rsidR="00620093" w:rsidRPr="00B449B8" w:rsidRDefault="4EA5DEF6" w:rsidP="000E2DB5">
      <w:pPr>
        <w:spacing w:after="0"/>
        <w:ind w:firstLine="567"/>
        <w:jc w:val="both"/>
        <w:rPr>
          <w:rFonts w:ascii="Times New Roman" w:eastAsia="Times New Roman" w:hAnsi="Times New Roman" w:cs="Times New Roman"/>
          <w:noProof/>
          <w:sz w:val="24"/>
          <w:szCs w:val="24"/>
          <w:shd w:val="clear" w:color="auto" w:fill="FFFFFF"/>
          <w:lang w:eastAsia="ar-SA"/>
        </w:rPr>
      </w:pPr>
      <w:bookmarkStart w:id="1" w:name="_Ref199900409"/>
      <w:r>
        <w:rPr>
          <w:rFonts w:ascii="Times New Roman" w:eastAsia="Times New Roman" w:hAnsi="Times New Roman" w:cs="Times New Roman"/>
          <w:noProof/>
          <w:sz w:val="24"/>
          <w:szCs w:val="24"/>
          <w:shd w:val="clear" w:color="auto" w:fill="FFFFFF"/>
          <w:lang w:eastAsia="ar-SA"/>
        </w:rPr>
        <w:t>3.5.</w:t>
      </w:r>
      <w:r w:rsidR="00E91D87">
        <w:rPr>
          <w:rFonts w:ascii="Times New Roman" w:eastAsia="Times New Roman" w:hAnsi="Times New Roman" w:cs="Times New Roman"/>
          <w:noProof/>
          <w:sz w:val="24"/>
          <w:szCs w:val="24"/>
          <w:shd w:val="clear" w:color="auto" w:fill="FFFFFF"/>
          <w:lang w:eastAsia="ar-SA"/>
        </w:rPr>
        <w:t>2</w:t>
      </w:r>
      <w:r>
        <w:rPr>
          <w:rFonts w:ascii="Times New Roman" w:eastAsia="Times New Roman" w:hAnsi="Times New Roman" w:cs="Times New Roman"/>
          <w:noProof/>
          <w:sz w:val="24"/>
          <w:szCs w:val="24"/>
          <w:shd w:val="clear" w:color="auto" w:fill="FFFFFF"/>
          <w:lang w:eastAsia="ar-SA"/>
        </w:rPr>
        <w:t xml:space="preserve">. </w:t>
      </w:r>
      <w:r w:rsidR="0E76BB4F" w:rsidRPr="00B449B8">
        <w:rPr>
          <w:rFonts w:ascii="Times New Roman" w:eastAsia="Times New Roman" w:hAnsi="Times New Roman" w:cs="Times New Roman"/>
          <w:sz w:val="24"/>
          <w:szCs w:val="24"/>
          <w:lang w:eastAsia="ar-SA"/>
        </w:rPr>
        <w:t xml:space="preserve">Pirkėjui patikrinus Tiekėjo </w:t>
      </w:r>
      <w:r w:rsidR="002C248A">
        <w:rPr>
          <w:rFonts w:ascii="Times New Roman" w:eastAsia="Times New Roman" w:hAnsi="Times New Roman" w:cs="Times New Roman"/>
          <w:sz w:val="24"/>
          <w:szCs w:val="24"/>
          <w:lang w:eastAsia="ar-SA"/>
        </w:rPr>
        <w:t>pristatytas</w:t>
      </w:r>
      <w:r w:rsidR="0E76BB4F" w:rsidRPr="00B449B8">
        <w:rPr>
          <w:rFonts w:ascii="Times New Roman" w:eastAsia="Times New Roman" w:hAnsi="Times New Roman" w:cs="Times New Roman"/>
          <w:sz w:val="24"/>
          <w:szCs w:val="24"/>
          <w:lang w:eastAsia="ar-SA"/>
        </w:rPr>
        <w:t xml:space="preserve"> P</w:t>
      </w:r>
      <w:r>
        <w:rPr>
          <w:rFonts w:ascii="Times New Roman" w:eastAsia="Times New Roman" w:hAnsi="Times New Roman" w:cs="Times New Roman"/>
          <w:sz w:val="24"/>
          <w:szCs w:val="24"/>
          <w:lang w:eastAsia="ar-SA"/>
        </w:rPr>
        <w:t>reke</w:t>
      </w:r>
      <w:r w:rsidR="0E76BB4F" w:rsidRPr="00B449B8">
        <w:rPr>
          <w:rFonts w:ascii="Times New Roman" w:eastAsia="Times New Roman" w:hAnsi="Times New Roman" w:cs="Times New Roman"/>
          <w:sz w:val="24"/>
          <w:szCs w:val="24"/>
          <w:lang w:eastAsia="ar-SA"/>
        </w:rPr>
        <w:t>s ar jų dalį ir nenustačius neatitikimų ar trūkumų</w:t>
      </w:r>
      <w:r w:rsidR="0E76BB4F" w:rsidRPr="00B449B8">
        <w:rPr>
          <w:rFonts w:ascii="Times New Roman" w:eastAsia="Times New Roman" w:hAnsi="Times New Roman" w:cs="Times New Roman"/>
          <w:noProof/>
          <w:sz w:val="24"/>
          <w:szCs w:val="24"/>
          <w:lang w:eastAsia="ar-SA"/>
        </w:rPr>
        <w:t xml:space="preserve"> Sutartyje bei Techninėje specifikacijoje nurodytiems reikalavimams</w:t>
      </w:r>
      <w:r w:rsidR="0E76BB4F" w:rsidRPr="00B449B8">
        <w:rPr>
          <w:rFonts w:ascii="Times New Roman" w:eastAsia="Times New Roman" w:hAnsi="Times New Roman" w:cs="Times New Roman"/>
          <w:sz w:val="24"/>
          <w:szCs w:val="24"/>
          <w:lang w:eastAsia="ar-SA"/>
        </w:rPr>
        <w:t>, sąskaita (-</w:t>
      </w:r>
      <w:proofErr w:type="spellStart"/>
      <w:r w:rsidR="0E76BB4F" w:rsidRPr="00B449B8">
        <w:rPr>
          <w:rFonts w:ascii="Times New Roman" w:eastAsia="Times New Roman" w:hAnsi="Times New Roman" w:cs="Times New Roman"/>
          <w:sz w:val="24"/>
          <w:szCs w:val="24"/>
          <w:lang w:eastAsia="ar-SA"/>
        </w:rPr>
        <w:t>os</w:t>
      </w:r>
      <w:proofErr w:type="spellEnd"/>
      <w:r w:rsidR="0E76BB4F" w:rsidRPr="00B449B8">
        <w:rPr>
          <w:rFonts w:ascii="Times New Roman" w:eastAsia="Times New Roman" w:hAnsi="Times New Roman" w:cs="Times New Roman"/>
          <w:sz w:val="24"/>
          <w:szCs w:val="24"/>
          <w:lang w:eastAsia="ar-SA"/>
        </w:rPr>
        <w:t>) faktūra (-</w:t>
      </w:r>
      <w:proofErr w:type="spellStart"/>
      <w:r w:rsidR="0E76BB4F" w:rsidRPr="00B449B8">
        <w:rPr>
          <w:rFonts w:ascii="Times New Roman" w:eastAsia="Times New Roman" w:hAnsi="Times New Roman" w:cs="Times New Roman"/>
          <w:sz w:val="24"/>
          <w:szCs w:val="24"/>
          <w:lang w:eastAsia="ar-SA"/>
        </w:rPr>
        <w:t>os</w:t>
      </w:r>
      <w:proofErr w:type="spellEnd"/>
      <w:r w:rsidR="0E76BB4F" w:rsidRPr="00B449B8">
        <w:rPr>
          <w:rFonts w:ascii="Times New Roman" w:eastAsia="Times New Roman" w:hAnsi="Times New Roman" w:cs="Times New Roman"/>
          <w:sz w:val="24"/>
          <w:szCs w:val="24"/>
          <w:lang w:eastAsia="ar-SA"/>
        </w:rPr>
        <w:t xml:space="preserve">) apmokama </w:t>
      </w:r>
      <w:r w:rsidR="6A69C2E8" w:rsidRPr="00B449B8">
        <w:rPr>
          <w:rFonts w:ascii="Times New Roman" w:eastAsia="Times New Roman" w:hAnsi="Times New Roman" w:cs="Times New Roman"/>
          <w:sz w:val="24"/>
          <w:szCs w:val="24"/>
          <w:lang w:eastAsia="ar-SA"/>
        </w:rPr>
        <w:t>(-</w:t>
      </w:r>
      <w:proofErr w:type="spellStart"/>
      <w:r w:rsidR="6A69C2E8" w:rsidRPr="00B449B8">
        <w:rPr>
          <w:rFonts w:ascii="Times New Roman" w:eastAsia="Times New Roman" w:hAnsi="Times New Roman" w:cs="Times New Roman"/>
          <w:sz w:val="24"/>
          <w:szCs w:val="24"/>
          <w:lang w:eastAsia="ar-SA"/>
        </w:rPr>
        <w:t>os</w:t>
      </w:r>
      <w:proofErr w:type="spellEnd"/>
      <w:r w:rsidR="6A69C2E8" w:rsidRPr="00B449B8">
        <w:rPr>
          <w:rFonts w:ascii="Times New Roman" w:eastAsia="Times New Roman" w:hAnsi="Times New Roman" w:cs="Times New Roman"/>
          <w:sz w:val="24"/>
          <w:szCs w:val="24"/>
          <w:lang w:eastAsia="ar-SA"/>
        </w:rPr>
        <w:t xml:space="preserve">) </w:t>
      </w:r>
      <w:r w:rsidR="0E76BB4F" w:rsidRPr="00B449B8">
        <w:rPr>
          <w:rFonts w:ascii="Times New Roman" w:eastAsia="Times New Roman" w:hAnsi="Times New Roman" w:cs="Times New Roman"/>
          <w:sz w:val="24"/>
          <w:szCs w:val="24"/>
          <w:lang w:eastAsia="ar-SA"/>
        </w:rPr>
        <w:t>Sutarties 3.5.</w:t>
      </w:r>
      <w:r w:rsidR="00CA482D">
        <w:rPr>
          <w:rFonts w:ascii="Times New Roman" w:eastAsia="Times New Roman" w:hAnsi="Times New Roman" w:cs="Times New Roman"/>
          <w:sz w:val="24"/>
          <w:szCs w:val="24"/>
          <w:lang w:eastAsia="ar-SA"/>
        </w:rPr>
        <w:t>4</w:t>
      </w:r>
      <w:r w:rsidR="0E76BB4F" w:rsidRPr="00B449B8">
        <w:rPr>
          <w:rFonts w:ascii="Times New Roman" w:eastAsia="Times New Roman" w:hAnsi="Times New Roman" w:cs="Times New Roman"/>
          <w:sz w:val="24"/>
          <w:szCs w:val="24"/>
          <w:lang w:eastAsia="ar-SA"/>
        </w:rPr>
        <w:t xml:space="preserve"> papunktyje nustatyta tvarka. Tuo atveju, jeigu Pirkėjas dėl P</w:t>
      </w:r>
      <w:r w:rsidR="1CD4B8C8">
        <w:rPr>
          <w:rFonts w:ascii="Times New Roman" w:eastAsia="Times New Roman" w:hAnsi="Times New Roman" w:cs="Times New Roman"/>
          <w:sz w:val="24"/>
          <w:szCs w:val="24"/>
          <w:lang w:eastAsia="ar-SA"/>
        </w:rPr>
        <w:t>reki</w:t>
      </w:r>
      <w:r w:rsidR="0E76BB4F" w:rsidRPr="00B449B8">
        <w:rPr>
          <w:rFonts w:ascii="Times New Roman" w:eastAsia="Times New Roman" w:hAnsi="Times New Roman" w:cs="Times New Roman"/>
          <w:sz w:val="24"/>
          <w:szCs w:val="24"/>
          <w:lang w:eastAsia="ar-SA"/>
        </w:rPr>
        <w:t>ų neatitikimo Sutarties ir (ar) Techninės specifikacijos reikalavimams, atsisako priimti P</w:t>
      </w:r>
      <w:r w:rsidR="60836CA8">
        <w:rPr>
          <w:rFonts w:ascii="Times New Roman" w:eastAsia="Times New Roman" w:hAnsi="Times New Roman" w:cs="Times New Roman"/>
          <w:sz w:val="24"/>
          <w:szCs w:val="24"/>
          <w:lang w:eastAsia="ar-SA"/>
        </w:rPr>
        <w:t>reke</w:t>
      </w:r>
      <w:r w:rsidR="0E76BB4F" w:rsidRPr="00B449B8">
        <w:rPr>
          <w:rFonts w:ascii="Times New Roman" w:eastAsia="Times New Roman" w:hAnsi="Times New Roman" w:cs="Times New Roman"/>
          <w:sz w:val="24"/>
          <w:szCs w:val="24"/>
          <w:lang w:eastAsia="ar-SA"/>
        </w:rPr>
        <w:t xml:space="preserve">s, </w:t>
      </w:r>
      <w:r w:rsidR="0E76BB4F" w:rsidRPr="00B449B8">
        <w:rPr>
          <w:rFonts w:ascii="Times New Roman" w:eastAsia="Times New Roman" w:hAnsi="Times New Roman" w:cs="Times New Roman"/>
          <w:noProof/>
          <w:sz w:val="24"/>
          <w:szCs w:val="24"/>
          <w:lang w:eastAsia="ar-SA"/>
        </w:rPr>
        <w:t>grąžina sąskaita</w:t>
      </w:r>
      <w:r w:rsidR="00A0C3A0" w:rsidRPr="00B449B8">
        <w:rPr>
          <w:rFonts w:ascii="Times New Roman" w:eastAsia="Times New Roman" w:hAnsi="Times New Roman" w:cs="Times New Roman"/>
          <w:noProof/>
          <w:sz w:val="24"/>
          <w:szCs w:val="24"/>
          <w:lang w:eastAsia="ar-SA"/>
        </w:rPr>
        <w:t xml:space="preserve"> </w:t>
      </w:r>
      <w:r w:rsidR="0E76BB4F" w:rsidRPr="00B449B8">
        <w:rPr>
          <w:rFonts w:ascii="Times New Roman" w:eastAsia="Times New Roman" w:hAnsi="Times New Roman" w:cs="Times New Roman"/>
          <w:sz w:val="24"/>
          <w:szCs w:val="24"/>
          <w:lang w:eastAsia="ar-SA"/>
        </w:rPr>
        <w:t>faktūrą Tiekėjui informacinės sistemos „SABIS“ priemonėmis, parengia ir išsiunčia raštą Tiekėjui, nurodydamas konkrečius P</w:t>
      </w:r>
      <w:r w:rsidR="60836CA8">
        <w:rPr>
          <w:rFonts w:ascii="Times New Roman" w:eastAsia="Times New Roman" w:hAnsi="Times New Roman" w:cs="Times New Roman"/>
          <w:sz w:val="24"/>
          <w:szCs w:val="24"/>
          <w:lang w:eastAsia="ar-SA"/>
        </w:rPr>
        <w:t>reki</w:t>
      </w:r>
      <w:r w:rsidR="0E76BB4F" w:rsidRPr="00B449B8">
        <w:rPr>
          <w:rFonts w:ascii="Times New Roman" w:eastAsia="Times New Roman" w:hAnsi="Times New Roman" w:cs="Times New Roman"/>
          <w:sz w:val="24"/>
          <w:szCs w:val="24"/>
          <w:lang w:eastAsia="ar-SA"/>
        </w:rPr>
        <w:t>ų trūkumus ir nustatydamas terminą jų ištaisymui. Jeigu Tiekėjas P</w:t>
      </w:r>
      <w:r w:rsidR="60836CA8">
        <w:rPr>
          <w:rFonts w:ascii="Times New Roman" w:eastAsia="Times New Roman" w:hAnsi="Times New Roman" w:cs="Times New Roman"/>
          <w:sz w:val="24"/>
          <w:szCs w:val="24"/>
          <w:lang w:eastAsia="ar-SA"/>
        </w:rPr>
        <w:t>reki</w:t>
      </w:r>
      <w:r w:rsidR="0E76BB4F" w:rsidRPr="00B449B8">
        <w:rPr>
          <w:rFonts w:ascii="Times New Roman" w:eastAsia="Times New Roman" w:hAnsi="Times New Roman" w:cs="Times New Roman"/>
          <w:sz w:val="24"/>
          <w:szCs w:val="24"/>
          <w:lang w:eastAsia="ar-SA"/>
        </w:rPr>
        <w:t>ų trūkumų neištaiso, Pirkėjas turi teisę nutraukti Sutartį 9.9 papunktyje nustatyta tvarka.</w:t>
      </w:r>
      <w:bookmarkEnd w:id="1"/>
      <w:r w:rsidR="0E76BB4F" w:rsidRPr="00B449B8">
        <w:rPr>
          <w:rFonts w:ascii="Times New Roman" w:eastAsia="Times New Roman" w:hAnsi="Times New Roman" w:cs="Times New Roman"/>
          <w:sz w:val="24"/>
          <w:szCs w:val="24"/>
          <w:lang w:eastAsia="ar-SA"/>
        </w:rPr>
        <w:t xml:space="preserve"> </w:t>
      </w:r>
    </w:p>
    <w:p w14:paraId="087678D8" w14:textId="067CAAF1" w:rsidR="00620093" w:rsidRPr="0074499A" w:rsidRDefault="0074499A" w:rsidP="000E2DB5">
      <w:pPr>
        <w:spacing w:after="0"/>
        <w:ind w:firstLine="567"/>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sz w:val="24"/>
          <w:szCs w:val="24"/>
          <w:shd w:val="clear" w:color="auto" w:fill="FFFFFF"/>
          <w:lang w:eastAsia="ar-SA"/>
        </w:rPr>
        <w:t>3.5.</w:t>
      </w:r>
      <w:r w:rsidR="00E91D87">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 xml:space="preserve">. </w:t>
      </w:r>
      <w:r w:rsidR="00620093" w:rsidRPr="0074499A">
        <w:rPr>
          <w:rFonts w:ascii="Times New Roman" w:eastAsia="Times New Roman" w:hAnsi="Times New Roman" w:cs="Times New Roman"/>
          <w:noProof/>
          <w:sz w:val="24"/>
          <w:szCs w:val="24"/>
          <w:shd w:val="clear" w:color="auto" w:fill="FFFFFF"/>
          <w:lang w:eastAsia="ar-SA"/>
        </w:rPr>
        <w:t xml:space="preserve">Tuo </w:t>
      </w:r>
      <w:r w:rsidR="00620093" w:rsidRPr="0074499A">
        <w:rPr>
          <w:rFonts w:ascii="Times New Roman" w:eastAsia="Times New Roman" w:hAnsi="Times New Roman" w:cs="Times New Roman"/>
          <w:noProof/>
          <w:kern w:val="2"/>
          <w:sz w:val="24"/>
          <w:szCs w:val="24"/>
          <w:lang w:eastAsia="ar-SA"/>
        </w:rPr>
        <w:t xml:space="preserve">atveju, jeigu Sutartis yra nutraukiama Sutarties </w:t>
      </w:r>
      <w:r w:rsidR="00620093" w:rsidRPr="0074499A">
        <w:rPr>
          <w:rFonts w:ascii="Times New Roman" w:eastAsia="Times New Roman" w:hAnsi="Times New Roman" w:cs="Times New Roman"/>
          <w:noProof/>
          <w:sz w:val="24"/>
          <w:szCs w:val="24"/>
          <w:lang w:eastAsia="ar-SA"/>
        </w:rPr>
        <w:t>9.9</w:t>
      </w:r>
      <w:r w:rsidR="00620093" w:rsidRPr="0074499A">
        <w:rPr>
          <w:rFonts w:ascii="Times New Roman" w:eastAsia="Times New Roman" w:hAnsi="Times New Roman" w:cs="Times New Roman"/>
          <w:noProof/>
          <w:kern w:val="2"/>
          <w:sz w:val="24"/>
          <w:szCs w:val="24"/>
          <w:lang w:eastAsia="ar-SA"/>
        </w:rPr>
        <w:t xml:space="preserve"> papunktyje </w:t>
      </w:r>
      <w:r w:rsidR="00620093" w:rsidRPr="0074499A">
        <w:rPr>
          <w:rFonts w:ascii="Times New Roman" w:eastAsia="Times New Roman" w:hAnsi="Times New Roman" w:cs="Times New Roman"/>
          <w:noProof/>
          <w:sz w:val="24"/>
          <w:szCs w:val="24"/>
          <w:lang w:eastAsia="ar-SA"/>
        </w:rPr>
        <w:t xml:space="preserve">nustatyta </w:t>
      </w:r>
      <w:r w:rsidR="00620093" w:rsidRPr="0074499A">
        <w:rPr>
          <w:rFonts w:ascii="Times New Roman" w:eastAsia="Times New Roman" w:hAnsi="Times New Roman" w:cs="Times New Roman"/>
          <w:noProof/>
          <w:kern w:val="2"/>
          <w:sz w:val="24"/>
          <w:szCs w:val="24"/>
          <w:lang w:eastAsia="ar-SA"/>
        </w:rPr>
        <w:t xml:space="preserve">tvarka, tačiau </w:t>
      </w:r>
      <w:r w:rsidR="00620093" w:rsidRPr="0074499A">
        <w:rPr>
          <w:rFonts w:ascii="Times New Roman" w:eastAsia="Times New Roman" w:hAnsi="Times New Roman" w:cs="Times New Roman"/>
          <w:noProof/>
          <w:sz w:val="24"/>
          <w:szCs w:val="24"/>
          <w:lang w:eastAsia="ar-SA"/>
        </w:rPr>
        <w:t xml:space="preserve">Pirkėjas </w:t>
      </w:r>
      <w:r w:rsidR="00620093" w:rsidRPr="0074499A">
        <w:rPr>
          <w:rFonts w:ascii="Times New Roman" w:eastAsia="Times New Roman" w:hAnsi="Times New Roman" w:cs="Times New Roman"/>
          <w:noProof/>
          <w:kern w:val="2"/>
          <w:sz w:val="24"/>
          <w:szCs w:val="24"/>
          <w:lang w:eastAsia="ar-SA"/>
        </w:rPr>
        <w:t xml:space="preserve">priima dalį </w:t>
      </w:r>
      <w:r w:rsidR="00620093" w:rsidRPr="0074499A">
        <w:rPr>
          <w:rFonts w:ascii="Times New Roman" w:eastAsia="Times New Roman" w:hAnsi="Times New Roman" w:cs="Times New Roman"/>
          <w:noProof/>
          <w:sz w:val="24"/>
          <w:szCs w:val="24"/>
          <w:lang w:eastAsia="ar-SA"/>
        </w:rPr>
        <w:t>P</w:t>
      </w:r>
      <w:r w:rsidR="006635A0" w:rsidRPr="0074499A">
        <w:rPr>
          <w:rFonts w:ascii="Times New Roman" w:eastAsia="Times New Roman" w:hAnsi="Times New Roman" w:cs="Times New Roman"/>
          <w:noProof/>
          <w:sz w:val="24"/>
          <w:szCs w:val="24"/>
          <w:lang w:eastAsia="ar-SA"/>
        </w:rPr>
        <w:t>reki</w:t>
      </w:r>
      <w:r w:rsidR="00620093" w:rsidRPr="0074499A">
        <w:rPr>
          <w:rFonts w:ascii="Times New Roman" w:eastAsia="Times New Roman" w:hAnsi="Times New Roman" w:cs="Times New Roman"/>
          <w:noProof/>
          <w:sz w:val="24"/>
          <w:szCs w:val="24"/>
          <w:lang w:eastAsia="ar-SA"/>
        </w:rPr>
        <w:t xml:space="preserve">ų, kurios buvo </w:t>
      </w:r>
      <w:r w:rsidR="0066439B" w:rsidRPr="0066439B">
        <w:rPr>
          <w:rFonts w:ascii="Times New Roman" w:eastAsia="Times New Roman" w:hAnsi="Times New Roman" w:cs="Times New Roman"/>
          <w:noProof/>
          <w:sz w:val="24"/>
          <w:szCs w:val="24"/>
          <w:lang w:eastAsia="ar-SA"/>
        </w:rPr>
        <w:t>pristaty</w:t>
      </w:r>
      <w:r w:rsidR="0066439B">
        <w:rPr>
          <w:rFonts w:ascii="Times New Roman" w:eastAsia="Times New Roman" w:hAnsi="Times New Roman" w:cs="Times New Roman"/>
          <w:noProof/>
          <w:sz w:val="24"/>
          <w:szCs w:val="24"/>
          <w:lang w:eastAsia="ar-SA"/>
        </w:rPr>
        <w:t>t</w:t>
      </w:r>
      <w:r w:rsidR="00620093" w:rsidRPr="0074499A">
        <w:rPr>
          <w:rFonts w:ascii="Times New Roman" w:eastAsia="Times New Roman" w:hAnsi="Times New Roman" w:cs="Times New Roman"/>
          <w:noProof/>
          <w:sz w:val="24"/>
          <w:szCs w:val="24"/>
          <w:lang w:eastAsia="ar-SA"/>
        </w:rPr>
        <w:t>os iki Sutarties nutraukimo ir atitiko Sutartyje bei Techninėje specifikacijoje nurodytus reikalavimus</w:t>
      </w:r>
      <w:r w:rsidR="00620093" w:rsidRPr="0074499A">
        <w:rPr>
          <w:rFonts w:ascii="Times New Roman" w:eastAsia="Times New Roman" w:hAnsi="Times New Roman" w:cs="Times New Roman"/>
          <w:noProof/>
          <w:kern w:val="2"/>
          <w:sz w:val="24"/>
          <w:szCs w:val="24"/>
          <w:lang w:eastAsia="ar-SA"/>
        </w:rPr>
        <w:t xml:space="preserve">, </w:t>
      </w:r>
      <w:r w:rsidR="00620093" w:rsidRPr="0074499A">
        <w:rPr>
          <w:rFonts w:ascii="Times New Roman" w:eastAsia="Times New Roman" w:hAnsi="Times New Roman" w:cs="Times New Roman"/>
          <w:noProof/>
          <w:sz w:val="24"/>
          <w:szCs w:val="24"/>
          <w:lang w:eastAsia="ar-SA"/>
        </w:rPr>
        <w:t xml:space="preserve">Pirkėjas </w:t>
      </w:r>
      <w:r w:rsidR="00620093" w:rsidRPr="0074499A">
        <w:rPr>
          <w:rFonts w:ascii="Times New Roman" w:eastAsia="Times New Roman" w:hAnsi="Times New Roman" w:cs="Times New Roman"/>
          <w:noProof/>
          <w:kern w:val="2"/>
          <w:sz w:val="24"/>
          <w:szCs w:val="24"/>
          <w:lang w:eastAsia="ar-SA"/>
        </w:rPr>
        <w:t>atsiskaito su Ti</w:t>
      </w:r>
      <w:r w:rsidR="00620093" w:rsidRPr="0074499A">
        <w:rPr>
          <w:rFonts w:ascii="Times New Roman" w:eastAsia="Times New Roman" w:hAnsi="Times New Roman" w:cs="Times New Roman"/>
          <w:noProof/>
          <w:sz w:val="24"/>
          <w:szCs w:val="24"/>
          <w:lang w:eastAsia="ar-SA"/>
        </w:rPr>
        <w:t>e</w:t>
      </w:r>
      <w:r w:rsidR="00620093" w:rsidRPr="0074499A">
        <w:rPr>
          <w:rFonts w:ascii="Times New Roman" w:eastAsia="Times New Roman" w:hAnsi="Times New Roman" w:cs="Times New Roman"/>
          <w:noProof/>
          <w:kern w:val="2"/>
          <w:sz w:val="24"/>
          <w:szCs w:val="24"/>
          <w:lang w:eastAsia="ar-SA"/>
        </w:rPr>
        <w:t xml:space="preserve">kėju už faktiškai </w:t>
      </w:r>
      <w:r w:rsidR="0066439B" w:rsidRPr="0066439B">
        <w:rPr>
          <w:rFonts w:ascii="Times New Roman" w:eastAsia="Times New Roman" w:hAnsi="Times New Roman" w:cs="Times New Roman"/>
          <w:noProof/>
          <w:kern w:val="2"/>
          <w:sz w:val="24"/>
          <w:szCs w:val="24"/>
          <w:lang w:eastAsia="ar-SA"/>
        </w:rPr>
        <w:t>pristaty</w:t>
      </w:r>
      <w:r w:rsidR="0066439B">
        <w:rPr>
          <w:rFonts w:ascii="Times New Roman" w:eastAsia="Times New Roman" w:hAnsi="Times New Roman" w:cs="Times New Roman"/>
          <w:noProof/>
          <w:kern w:val="2"/>
          <w:sz w:val="24"/>
          <w:szCs w:val="24"/>
          <w:lang w:eastAsia="ar-SA"/>
        </w:rPr>
        <w:t>t</w:t>
      </w:r>
      <w:r w:rsidR="00620093" w:rsidRPr="0074499A">
        <w:rPr>
          <w:rFonts w:ascii="Times New Roman" w:eastAsia="Times New Roman" w:hAnsi="Times New Roman" w:cs="Times New Roman"/>
          <w:noProof/>
          <w:kern w:val="2"/>
          <w:sz w:val="24"/>
          <w:szCs w:val="24"/>
          <w:lang w:eastAsia="ar-SA"/>
        </w:rPr>
        <w:t>as P</w:t>
      </w:r>
      <w:r w:rsidRPr="0074499A">
        <w:rPr>
          <w:rFonts w:ascii="Times New Roman" w:eastAsia="Times New Roman" w:hAnsi="Times New Roman" w:cs="Times New Roman"/>
          <w:noProof/>
          <w:kern w:val="2"/>
          <w:sz w:val="24"/>
          <w:szCs w:val="24"/>
          <w:lang w:eastAsia="ar-SA"/>
        </w:rPr>
        <w:t>reke</w:t>
      </w:r>
      <w:r w:rsidR="00620093" w:rsidRPr="0074499A">
        <w:rPr>
          <w:rFonts w:ascii="Times New Roman" w:eastAsia="Times New Roman" w:hAnsi="Times New Roman" w:cs="Times New Roman"/>
          <w:noProof/>
          <w:kern w:val="2"/>
          <w:sz w:val="24"/>
          <w:szCs w:val="24"/>
          <w:lang w:eastAsia="ar-SA"/>
        </w:rPr>
        <w:t>s.</w:t>
      </w:r>
    </w:p>
    <w:p w14:paraId="4406A24D" w14:textId="2FFA35D1" w:rsidR="00620093" w:rsidRPr="001A3C60" w:rsidRDefault="001A3C60" w:rsidP="000E2DB5">
      <w:pPr>
        <w:spacing w:after="0"/>
        <w:ind w:firstLine="567"/>
        <w:jc w:val="both"/>
        <w:rPr>
          <w:rFonts w:ascii="Times New Roman" w:eastAsia="Times New Roman" w:hAnsi="Times New Roman" w:cs="Times New Roman"/>
          <w:noProof/>
          <w:kern w:val="2"/>
          <w:sz w:val="24"/>
          <w:szCs w:val="24"/>
          <w:lang w:eastAsia="ar-SA"/>
        </w:rPr>
      </w:pPr>
      <w:r>
        <w:rPr>
          <w:rFonts w:ascii="Times New Roman" w:eastAsia="Times New Roman" w:hAnsi="Times New Roman" w:cs="Times New Roman"/>
          <w:noProof/>
          <w:sz w:val="24"/>
          <w:szCs w:val="24"/>
          <w:lang w:eastAsia="ar-SA"/>
        </w:rPr>
        <w:t>3.5.</w:t>
      </w:r>
      <w:r w:rsidR="00E91D87">
        <w:rPr>
          <w:rFonts w:ascii="Times New Roman" w:eastAsia="Times New Roman" w:hAnsi="Times New Roman" w:cs="Times New Roman"/>
          <w:noProof/>
          <w:sz w:val="24"/>
          <w:szCs w:val="24"/>
          <w:lang w:eastAsia="ar-SA"/>
        </w:rPr>
        <w:t>4</w:t>
      </w:r>
      <w:r>
        <w:rPr>
          <w:rFonts w:ascii="Times New Roman" w:eastAsia="Times New Roman" w:hAnsi="Times New Roman" w:cs="Times New Roman"/>
          <w:noProof/>
          <w:sz w:val="24"/>
          <w:szCs w:val="24"/>
          <w:lang w:eastAsia="ar-SA"/>
        </w:rPr>
        <w:t xml:space="preserve">. </w:t>
      </w:r>
      <w:r w:rsidR="00620093" w:rsidRPr="001A3C60">
        <w:rPr>
          <w:rFonts w:ascii="Times New Roman" w:eastAsia="Times New Roman" w:hAnsi="Times New Roman" w:cs="Times New Roman"/>
          <w:noProof/>
          <w:sz w:val="24"/>
          <w:szCs w:val="24"/>
          <w:lang w:eastAsia="ar-SA"/>
        </w:rPr>
        <w:t xml:space="preserve">Pirkėjas </w:t>
      </w:r>
      <w:r w:rsidR="00620093" w:rsidRPr="001A3C60">
        <w:rPr>
          <w:rFonts w:ascii="Times New Roman" w:eastAsia="Times New Roman" w:hAnsi="Times New Roman" w:cs="Times New Roman"/>
          <w:noProof/>
          <w:kern w:val="2"/>
          <w:sz w:val="24"/>
          <w:szCs w:val="24"/>
          <w:lang w:eastAsia="ar-SA"/>
        </w:rPr>
        <w:t>per 30 (trisdešimt) kalendorinių dienų nuo sąskaitos</w:t>
      </w:r>
      <w:r w:rsidR="00620093" w:rsidRPr="001A3C60">
        <w:rPr>
          <w:rFonts w:ascii="Times New Roman" w:eastAsia="Times New Roman" w:hAnsi="Times New Roman" w:cs="Times New Roman"/>
          <w:noProof/>
          <w:sz w:val="24"/>
          <w:szCs w:val="24"/>
          <w:lang w:eastAsia="ar-SA"/>
        </w:rPr>
        <w:t xml:space="preserve"> </w:t>
      </w:r>
      <w:r w:rsidR="00620093" w:rsidRPr="001A3C60">
        <w:rPr>
          <w:rFonts w:ascii="Times New Roman" w:eastAsia="Times New Roman" w:hAnsi="Times New Roman" w:cs="Times New Roman"/>
          <w:noProof/>
          <w:kern w:val="2"/>
          <w:sz w:val="24"/>
          <w:szCs w:val="24"/>
          <w:lang w:eastAsia="ar-SA"/>
        </w:rPr>
        <w:t>faktūros gavimo dienos už P</w:t>
      </w:r>
      <w:r w:rsidR="00F82C24" w:rsidRPr="001A3C60">
        <w:rPr>
          <w:rFonts w:ascii="Times New Roman" w:eastAsia="Times New Roman" w:hAnsi="Times New Roman" w:cs="Times New Roman"/>
          <w:noProof/>
          <w:kern w:val="2"/>
          <w:sz w:val="24"/>
          <w:szCs w:val="24"/>
          <w:lang w:eastAsia="ar-SA"/>
        </w:rPr>
        <w:t>reke</w:t>
      </w:r>
      <w:r w:rsidR="00620093" w:rsidRPr="001A3C60">
        <w:rPr>
          <w:rFonts w:ascii="Times New Roman" w:eastAsia="Times New Roman" w:hAnsi="Times New Roman" w:cs="Times New Roman"/>
          <w:noProof/>
          <w:kern w:val="2"/>
          <w:sz w:val="24"/>
          <w:szCs w:val="24"/>
          <w:lang w:eastAsia="ar-SA"/>
        </w:rPr>
        <w:t xml:space="preserve">s </w:t>
      </w:r>
      <w:r w:rsidR="00620093" w:rsidRPr="001A3C60">
        <w:rPr>
          <w:rFonts w:ascii="Times New Roman" w:eastAsia="Times New Roman" w:hAnsi="Times New Roman" w:cs="Times New Roman"/>
          <w:noProof/>
          <w:sz w:val="24"/>
          <w:szCs w:val="24"/>
          <w:lang w:eastAsia="ar-SA"/>
        </w:rPr>
        <w:t>Tiekėjui</w:t>
      </w:r>
      <w:r w:rsidR="00620093" w:rsidRPr="001A3C60">
        <w:rPr>
          <w:rFonts w:ascii="Times New Roman" w:eastAsia="Times New Roman" w:hAnsi="Times New Roman" w:cs="Times New Roman"/>
          <w:noProof/>
          <w:kern w:val="2"/>
          <w:sz w:val="24"/>
          <w:szCs w:val="24"/>
          <w:lang w:eastAsia="ar-SA"/>
        </w:rPr>
        <w:t xml:space="preserve"> atsiskaito mokėjimo pavedimu į </w:t>
      </w:r>
      <w:r w:rsidR="00620093" w:rsidRPr="001A3C60">
        <w:rPr>
          <w:rFonts w:ascii="Times New Roman" w:eastAsia="Times New Roman" w:hAnsi="Times New Roman" w:cs="Times New Roman"/>
          <w:noProof/>
          <w:sz w:val="24"/>
          <w:szCs w:val="24"/>
          <w:lang w:eastAsia="ar-SA"/>
        </w:rPr>
        <w:t>Tiekėjo</w:t>
      </w:r>
      <w:r w:rsidR="00620093" w:rsidRPr="001A3C60">
        <w:rPr>
          <w:rFonts w:ascii="Times New Roman" w:eastAsia="Times New Roman" w:hAnsi="Times New Roman" w:cs="Times New Roman"/>
          <w:noProof/>
          <w:kern w:val="2"/>
          <w:sz w:val="24"/>
          <w:szCs w:val="24"/>
          <w:lang w:eastAsia="ar-SA"/>
        </w:rPr>
        <w:t xml:space="preserve"> Sutartyje </w:t>
      </w:r>
      <w:r w:rsidR="00620093" w:rsidRPr="001A3C60" w:rsidDel="00D03C78">
        <w:rPr>
          <w:rFonts w:ascii="Times New Roman" w:eastAsia="Times New Roman" w:hAnsi="Times New Roman" w:cs="Times New Roman"/>
          <w:noProof/>
          <w:kern w:val="2"/>
          <w:sz w:val="24"/>
          <w:szCs w:val="24"/>
          <w:lang w:eastAsia="ar-SA"/>
        </w:rPr>
        <w:t xml:space="preserve">nurodytą banko sąskaitą. Apmokėjimas laikomas įvykdytu, kai lėšos nurašomos nuo </w:t>
      </w:r>
      <w:r w:rsidR="00620093" w:rsidRPr="001A3C60">
        <w:rPr>
          <w:rFonts w:ascii="Times New Roman" w:eastAsia="Times New Roman" w:hAnsi="Times New Roman" w:cs="Times New Roman"/>
          <w:noProof/>
          <w:sz w:val="24"/>
          <w:szCs w:val="24"/>
          <w:lang w:eastAsia="ar-SA"/>
        </w:rPr>
        <w:t xml:space="preserve">Pirkėjo </w:t>
      </w:r>
      <w:r w:rsidR="00620093" w:rsidRPr="001A3C60">
        <w:rPr>
          <w:rFonts w:ascii="Times New Roman" w:eastAsia="Times New Roman" w:hAnsi="Times New Roman" w:cs="Times New Roman"/>
          <w:noProof/>
          <w:kern w:val="2"/>
          <w:sz w:val="24"/>
          <w:szCs w:val="24"/>
          <w:lang w:eastAsia="ar-SA"/>
        </w:rPr>
        <w:t>s</w:t>
      </w:r>
      <w:r w:rsidR="00620093" w:rsidRPr="001A3C60">
        <w:rPr>
          <w:rFonts w:ascii="Times New Roman" w:eastAsia="Times New Roman" w:hAnsi="Times New Roman" w:cs="Times New Roman"/>
          <w:noProof/>
          <w:sz w:val="24"/>
          <w:szCs w:val="24"/>
          <w:lang w:eastAsia="ar-SA"/>
        </w:rPr>
        <w:t>ąskaitos.</w:t>
      </w:r>
    </w:p>
    <w:p w14:paraId="4D8D47C7" w14:textId="760485B4" w:rsidR="00620093" w:rsidRPr="001A3C60" w:rsidRDefault="001A3C60" w:rsidP="000E2DB5">
      <w:pPr>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kern w:val="2"/>
          <w:sz w:val="24"/>
          <w:szCs w:val="24"/>
          <w:lang w:eastAsia="ar-SA"/>
        </w:rPr>
        <w:t>3.5.</w:t>
      </w:r>
      <w:r w:rsidR="00E91D87">
        <w:rPr>
          <w:rFonts w:ascii="Times New Roman" w:eastAsia="Times New Roman" w:hAnsi="Times New Roman" w:cs="Times New Roman"/>
          <w:noProof/>
          <w:kern w:val="2"/>
          <w:sz w:val="24"/>
          <w:szCs w:val="24"/>
          <w:lang w:eastAsia="ar-SA"/>
        </w:rPr>
        <w:t>5</w:t>
      </w:r>
      <w:r>
        <w:rPr>
          <w:rFonts w:ascii="Times New Roman" w:eastAsia="Times New Roman" w:hAnsi="Times New Roman" w:cs="Times New Roman"/>
          <w:noProof/>
          <w:kern w:val="2"/>
          <w:sz w:val="24"/>
          <w:szCs w:val="24"/>
          <w:lang w:eastAsia="ar-SA"/>
        </w:rPr>
        <w:t xml:space="preserve">. </w:t>
      </w:r>
      <w:r w:rsidR="00620093" w:rsidRPr="001A3C60">
        <w:rPr>
          <w:rFonts w:ascii="Times New Roman" w:eastAsia="Times New Roman" w:hAnsi="Times New Roman" w:cs="Times New Roman"/>
          <w:noProof/>
          <w:kern w:val="2"/>
          <w:sz w:val="24"/>
          <w:szCs w:val="24"/>
          <w:lang w:eastAsia="ar-SA"/>
        </w:rPr>
        <w:t>Vykdant</w:t>
      </w:r>
      <w:r w:rsidR="00620093" w:rsidRPr="001A3C60">
        <w:rPr>
          <w:rFonts w:ascii="Times New Roman" w:eastAsia="Times New Roman" w:hAnsi="Times New Roman" w:cs="Times New Roman"/>
          <w:noProof/>
          <w:sz w:val="24"/>
          <w:szCs w:val="24"/>
          <w:shd w:val="clear" w:color="auto" w:fill="FFFFFF"/>
          <w:lang w:eastAsia="ar-SA"/>
        </w:rPr>
        <w:t xml:space="preserve"> Sutartį, PVM sąskaitos faktūros, sąskaitos faktūros</w:t>
      </w:r>
      <w:r w:rsidR="00620093" w:rsidRPr="001A3C60">
        <w:rPr>
          <w:rFonts w:ascii="Times New Roman" w:eastAsia="Times New Roman" w:hAnsi="Times New Roman" w:cs="Times New Roman"/>
          <w:noProof/>
          <w:sz w:val="24"/>
          <w:szCs w:val="24"/>
          <w:lang w:eastAsia="ar-SA"/>
        </w:rPr>
        <w:t>, avansinės sąskaitos</w:t>
      </w:r>
      <w:r w:rsidR="00620093" w:rsidRPr="001A3C60">
        <w:rPr>
          <w:rFonts w:ascii="Times New Roman" w:eastAsia="Times New Roman" w:hAnsi="Times New Roman" w:cs="Times New Roman"/>
          <w:noProof/>
          <w:sz w:val="24"/>
          <w:szCs w:val="24"/>
          <w:shd w:val="clear" w:color="auto" w:fill="FFFFFF"/>
          <w:lang w:eastAsia="ar-SA"/>
        </w:rPr>
        <w:t xml:space="preserve"> teikiamos naudojantis informacinės sistemos „SABIS“ priemonėmis.</w:t>
      </w:r>
    </w:p>
    <w:p w14:paraId="5E198806" w14:textId="116016F7" w:rsidR="001A3C60" w:rsidRDefault="5BCE4939" w:rsidP="000E2DB5">
      <w:pPr>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kern w:val="2"/>
          <w:sz w:val="24"/>
          <w:szCs w:val="24"/>
          <w:lang w:eastAsia="ar-SA"/>
        </w:rPr>
        <w:t>3.5.</w:t>
      </w:r>
      <w:r w:rsidR="00E91D87">
        <w:rPr>
          <w:rFonts w:ascii="Times New Roman" w:eastAsia="Times New Roman" w:hAnsi="Times New Roman" w:cs="Times New Roman"/>
          <w:noProof/>
          <w:kern w:val="2"/>
          <w:sz w:val="24"/>
          <w:szCs w:val="24"/>
          <w:lang w:eastAsia="ar-SA"/>
        </w:rPr>
        <w:t>6</w:t>
      </w:r>
      <w:r>
        <w:rPr>
          <w:rFonts w:ascii="Times New Roman" w:eastAsia="Times New Roman" w:hAnsi="Times New Roman" w:cs="Times New Roman"/>
          <w:noProof/>
          <w:kern w:val="2"/>
          <w:sz w:val="24"/>
          <w:szCs w:val="24"/>
          <w:lang w:eastAsia="ar-SA"/>
        </w:rPr>
        <w:t xml:space="preserve">. </w:t>
      </w:r>
      <w:r w:rsidR="0E76BB4F" w:rsidRPr="001A3C60">
        <w:rPr>
          <w:rFonts w:ascii="Times New Roman" w:eastAsia="Times New Roman" w:hAnsi="Times New Roman" w:cs="Times New Roman"/>
          <w:noProof/>
          <w:kern w:val="2"/>
          <w:sz w:val="24"/>
          <w:szCs w:val="24"/>
          <w:lang w:eastAsia="ar-SA"/>
        </w:rPr>
        <w:t>Sutartyje</w:t>
      </w:r>
      <w:r w:rsidR="0E76BB4F" w:rsidRPr="001A3C60">
        <w:rPr>
          <w:rFonts w:ascii="Times New Roman" w:eastAsia="Times New Roman" w:hAnsi="Times New Roman" w:cs="Times New Roman"/>
          <w:noProof/>
          <w:sz w:val="24"/>
          <w:szCs w:val="24"/>
          <w:shd w:val="clear" w:color="auto" w:fill="FFFFFF"/>
          <w:lang w:eastAsia="ar-SA"/>
        </w:rPr>
        <w:t xml:space="preserve"> numatyt</w:t>
      </w:r>
      <w:r w:rsidR="0E76BB4F" w:rsidRPr="001A3C60">
        <w:rPr>
          <w:rFonts w:ascii="Times New Roman" w:eastAsia="Times New Roman" w:hAnsi="Times New Roman" w:cs="Times New Roman"/>
          <w:noProof/>
          <w:sz w:val="24"/>
          <w:szCs w:val="24"/>
          <w:lang w:eastAsia="ar-SA"/>
        </w:rPr>
        <w:t>ati</w:t>
      </w:r>
      <w:r w:rsidR="0E76BB4F" w:rsidRPr="001A3C60">
        <w:rPr>
          <w:rFonts w:ascii="Times New Roman" w:eastAsia="Times New Roman" w:hAnsi="Times New Roman" w:cs="Times New Roman"/>
          <w:noProof/>
          <w:sz w:val="24"/>
          <w:szCs w:val="24"/>
          <w:shd w:val="clear" w:color="auto" w:fill="FFFFFF"/>
          <w:lang w:eastAsia="ar-SA"/>
        </w:rPr>
        <w:t xml:space="preserve"> P</w:t>
      </w:r>
      <w:r w:rsidR="2F7DCA15" w:rsidRPr="001A3C60">
        <w:rPr>
          <w:rFonts w:ascii="Times New Roman" w:eastAsia="Times New Roman" w:hAnsi="Times New Roman" w:cs="Times New Roman"/>
          <w:noProof/>
          <w:sz w:val="24"/>
          <w:szCs w:val="24"/>
          <w:shd w:val="clear" w:color="auto" w:fill="FFFFFF"/>
          <w:lang w:eastAsia="ar-SA"/>
        </w:rPr>
        <w:t>reki</w:t>
      </w:r>
      <w:r w:rsidR="0E76BB4F" w:rsidRPr="001A3C60">
        <w:rPr>
          <w:rFonts w:ascii="Times New Roman" w:eastAsia="Times New Roman" w:hAnsi="Times New Roman" w:cs="Times New Roman"/>
          <w:noProof/>
          <w:sz w:val="24"/>
          <w:szCs w:val="24"/>
          <w:shd w:val="clear" w:color="auto" w:fill="FFFFFF"/>
          <w:lang w:eastAsia="ar-SA"/>
        </w:rPr>
        <w:t>ų</w:t>
      </w:r>
      <w:r w:rsidR="0E76BB4F" w:rsidRPr="001A3C60">
        <w:rPr>
          <w:rFonts w:ascii="Times New Roman" w:eastAsia="Times New Roman" w:hAnsi="Times New Roman" w:cs="Times New Roman"/>
          <w:noProof/>
          <w:sz w:val="24"/>
          <w:szCs w:val="24"/>
          <w:lang w:eastAsia="ar-SA"/>
        </w:rPr>
        <w:t xml:space="preserve"> įkainiai </w:t>
      </w:r>
      <w:r w:rsidR="0E76BB4F" w:rsidRPr="001A3C60">
        <w:rPr>
          <w:rFonts w:ascii="Times New Roman" w:eastAsia="Times New Roman" w:hAnsi="Times New Roman" w:cs="Times New Roman"/>
          <w:noProof/>
          <w:sz w:val="24"/>
          <w:szCs w:val="24"/>
          <w:shd w:val="clear" w:color="auto" w:fill="FFFFFF"/>
          <w:lang w:eastAsia="ar-SA"/>
        </w:rPr>
        <w:t>per visą šios Sutarties galiojimo laiką negali būti keičia</w:t>
      </w:r>
      <w:r w:rsidR="0E76BB4F" w:rsidRPr="001A3C60">
        <w:rPr>
          <w:rFonts w:ascii="Times New Roman" w:eastAsia="Times New Roman" w:hAnsi="Times New Roman" w:cs="Times New Roman"/>
          <w:noProof/>
          <w:sz w:val="24"/>
          <w:szCs w:val="24"/>
          <w:lang w:eastAsia="ar-SA"/>
        </w:rPr>
        <w:t>mi</w:t>
      </w:r>
      <w:r w:rsidR="0E76BB4F" w:rsidRPr="001A3C60">
        <w:rPr>
          <w:rFonts w:ascii="Times New Roman" w:eastAsia="Times New Roman" w:hAnsi="Times New Roman" w:cs="Times New Roman"/>
          <w:noProof/>
          <w:sz w:val="24"/>
          <w:szCs w:val="24"/>
          <w:shd w:val="clear" w:color="auto" w:fill="FFFFFF"/>
          <w:lang w:eastAsia="ar-SA"/>
        </w:rPr>
        <w:t xml:space="preserve">, išskyrus šioje </w:t>
      </w:r>
      <w:r w:rsidR="0E76BB4F" w:rsidRPr="001A3C60">
        <w:rPr>
          <w:rFonts w:ascii="Times New Roman" w:eastAsia="Times New Roman" w:hAnsi="Times New Roman" w:cs="Times New Roman"/>
          <w:noProof/>
          <w:sz w:val="24"/>
          <w:szCs w:val="24"/>
          <w:lang w:eastAsia="ar-SA"/>
        </w:rPr>
        <w:t>S</w:t>
      </w:r>
      <w:r w:rsidR="0E76BB4F" w:rsidRPr="001A3C60">
        <w:rPr>
          <w:rFonts w:ascii="Times New Roman" w:eastAsia="Times New Roman" w:hAnsi="Times New Roman" w:cs="Times New Roman"/>
          <w:noProof/>
          <w:sz w:val="24"/>
          <w:szCs w:val="24"/>
          <w:shd w:val="clear" w:color="auto" w:fill="FFFFFF"/>
          <w:lang w:eastAsia="ar-SA"/>
        </w:rPr>
        <w:t>utartyje numatytas išimtis.</w:t>
      </w:r>
    </w:p>
    <w:p w14:paraId="7921A8A4" w14:textId="174C5ACE" w:rsidR="00620093" w:rsidRPr="001A3C60" w:rsidRDefault="001A3C60" w:rsidP="000E2DB5">
      <w:pPr>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3.5.</w:t>
      </w:r>
      <w:r w:rsidR="00E91D87">
        <w:rPr>
          <w:rFonts w:ascii="Times New Roman" w:eastAsia="Times New Roman" w:hAnsi="Times New Roman" w:cs="Times New Roman"/>
          <w:noProof/>
          <w:sz w:val="24"/>
          <w:szCs w:val="24"/>
          <w:shd w:val="clear" w:color="auto" w:fill="FFFFFF"/>
          <w:lang w:eastAsia="ar-SA"/>
        </w:rPr>
        <w:t>7</w:t>
      </w:r>
      <w:r>
        <w:rPr>
          <w:rFonts w:ascii="Times New Roman" w:eastAsia="Times New Roman" w:hAnsi="Times New Roman" w:cs="Times New Roman"/>
          <w:noProof/>
          <w:sz w:val="24"/>
          <w:szCs w:val="24"/>
          <w:shd w:val="clear" w:color="auto" w:fill="FFFFFF"/>
          <w:lang w:eastAsia="ar-SA"/>
        </w:rPr>
        <w:t xml:space="preserve">. </w:t>
      </w:r>
      <w:r w:rsidR="00620093" w:rsidRPr="001A3C60">
        <w:rPr>
          <w:rFonts w:ascii="Times New Roman" w:eastAsia="Times New Roman" w:hAnsi="Times New Roman" w:cs="Times New Roman"/>
          <w:noProof/>
          <w:sz w:val="24"/>
          <w:szCs w:val="24"/>
          <w:shd w:val="clear" w:color="auto" w:fill="FFFFFF"/>
          <w:lang w:eastAsia="ar-SA"/>
        </w:rPr>
        <w:t xml:space="preserve">Jei </w:t>
      </w:r>
      <w:r w:rsidR="00620093" w:rsidRPr="001A3C60">
        <w:rPr>
          <w:rFonts w:ascii="Times New Roman" w:eastAsia="Times New Roman" w:hAnsi="Times New Roman" w:cs="Times New Roman"/>
          <w:noProof/>
          <w:kern w:val="2"/>
          <w:sz w:val="24"/>
          <w:szCs w:val="24"/>
          <w:lang w:eastAsia="ar-SA"/>
        </w:rPr>
        <w:t>Sutarties</w:t>
      </w:r>
      <w:r w:rsidR="00620093" w:rsidRPr="001A3C60">
        <w:rPr>
          <w:rFonts w:ascii="Times New Roman" w:eastAsia="Times New Roman" w:hAnsi="Times New Roman" w:cs="Times New Roman"/>
          <w:noProof/>
          <w:sz w:val="24"/>
          <w:szCs w:val="24"/>
          <w:shd w:val="clear" w:color="auto" w:fill="FFFFFF"/>
          <w:lang w:eastAsia="ar-SA"/>
        </w:rPr>
        <w:t xml:space="preserve"> vykdymo metu </w:t>
      </w:r>
      <w:r w:rsidR="00620093" w:rsidRPr="001A3C60">
        <w:rPr>
          <w:rFonts w:ascii="Times New Roman" w:eastAsia="Times New Roman" w:hAnsi="Times New Roman" w:cs="Times New Roman"/>
          <w:noProof/>
          <w:sz w:val="24"/>
          <w:szCs w:val="24"/>
          <w:lang w:eastAsia="ar-SA"/>
        </w:rPr>
        <w:t xml:space="preserve">pasikeičia PVM mokėjimą reglamentuojantys teisės aktai, darantys tiesioginę įtaką Tiekėjo </w:t>
      </w:r>
      <w:r w:rsidR="00D108F7" w:rsidRPr="00D108F7">
        <w:rPr>
          <w:rFonts w:ascii="Times New Roman" w:eastAsia="Times New Roman" w:hAnsi="Times New Roman" w:cs="Times New Roman"/>
          <w:noProof/>
          <w:sz w:val="24"/>
          <w:szCs w:val="24"/>
          <w:lang w:eastAsia="ar-SA"/>
        </w:rPr>
        <w:t>pristat</w:t>
      </w:r>
      <w:r w:rsidR="00D108F7">
        <w:rPr>
          <w:rFonts w:ascii="Times New Roman" w:eastAsia="Times New Roman" w:hAnsi="Times New Roman" w:cs="Times New Roman"/>
          <w:noProof/>
          <w:sz w:val="24"/>
          <w:szCs w:val="24"/>
          <w:lang w:eastAsia="ar-SA"/>
        </w:rPr>
        <w:t>omų</w:t>
      </w:r>
      <w:r w:rsidR="00620093" w:rsidRPr="001A3C60">
        <w:rPr>
          <w:rFonts w:ascii="Times New Roman" w:eastAsia="Times New Roman" w:hAnsi="Times New Roman" w:cs="Times New Roman"/>
          <w:noProof/>
          <w:sz w:val="24"/>
          <w:szCs w:val="24"/>
          <w:lang w:eastAsia="ar-SA"/>
        </w:rPr>
        <w:t xml:space="preserve"> P</w:t>
      </w:r>
      <w:r w:rsidR="00F82C24" w:rsidRPr="001A3C60">
        <w:rPr>
          <w:rFonts w:ascii="Times New Roman" w:eastAsia="Times New Roman" w:hAnsi="Times New Roman" w:cs="Times New Roman"/>
          <w:noProof/>
          <w:sz w:val="24"/>
          <w:szCs w:val="24"/>
          <w:lang w:eastAsia="ar-SA"/>
        </w:rPr>
        <w:t>reki</w:t>
      </w:r>
      <w:r w:rsidR="00620093" w:rsidRPr="001A3C60">
        <w:rPr>
          <w:rFonts w:ascii="Times New Roman" w:eastAsia="Times New Roman" w:hAnsi="Times New Roman" w:cs="Times New Roman"/>
          <w:noProof/>
          <w:sz w:val="24"/>
          <w:szCs w:val="24"/>
          <w:lang w:eastAsia="ar-SA"/>
        </w:rPr>
        <w:t>ų Sutartyje nurodytiems</w:t>
      </w:r>
      <w:r w:rsidR="00F603D0">
        <w:rPr>
          <w:rFonts w:ascii="Times New Roman" w:eastAsia="Times New Roman" w:hAnsi="Times New Roman" w:cs="Times New Roman"/>
          <w:noProof/>
          <w:sz w:val="24"/>
          <w:szCs w:val="24"/>
          <w:lang w:eastAsia="ar-SA"/>
        </w:rPr>
        <w:t xml:space="preserve"> </w:t>
      </w:r>
      <w:r w:rsidR="00620093" w:rsidRPr="001A3C60" w:rsidDel="007B2A6C">
        <w:rPr>
          <w:rFonts w:ascii="Times New Roman" w:eastAsia="Times New Roman" w:hAnsi="Times New Roman" w:cs="Times New Roman"/>
          <w:noProof/>
          <w:sz w:val="24"/>
          <w:szCs w:val="24"/>
          <w:lang w:eastAsia="ar-SA"/>
        </w:rPr>
        <w:t>įkainiams</w:t>
      </w:r>
      <w:r w:rsidR="00620093" w:rsidRPr="001A3C60">
        <w:rPr>
          <w:rFonts w:ascii="Times New Roman" w:eastAsia="Times New Roman" w:hAnsi="Times New Roman" w:cs="Times New Roman"/>
          <w:noProof/>
          <w:sz w:val="24"/>
          <w:szCs w:val="24"/>
          <w:lang w:eastAsia="ar-SA"/>
        </w:rPr>
        <w:t xml:space="preserve">, Sutarties </w:t>
      </w:r>
      <w:r w:rsidR="00620093" w:rsidRPr="001A3C60" w:rsidDel="007B2A6C">
        <w:rPr>
          <w:rFonts w:ascii="Times New Roman" w:eastAsia="Times New Roman" w:hAnsi="Times New Roman" w:cs="Times New Roman"/>
          <w:noProof/>
          <w:sz w:val="24"/>
          <w:szCs w:val="24"/>
          <w:lang w:eastAsia="ar-SA"/>
        </w:rPr>
        <w:t>įkainiai</w:t>
      </w:r>
      <w:r w:rsidR="00620093" w:rsidRPr="001A3C60">
        <w:rPr>
          <w:rFonts w:ascii="Times New Roman" w:eastAsia="Times New Roman" w:hAnsi="Times New Roman" w:cs="Times New Roman"/>
          <w:noProof/>
          <w:sz w:val="24"/>
          <w:szCs w:val="24"/>
          <w:lang w:eastAsia="ar-SA"/>
        </w:rPr>
        <w:t xml:space="preserve"> perskaičiuojami nekeičiant P</w:t>
      </w:r>
      <w:r w:rsidR="00F82C24" w:rsidRPr="001A3C60">
        <w:rPr>
          <w:rFonts w:ascii="Times New Roman" w:eastAsia="Times New Roman" w:hAnsi="Times New Roman" w:cs="Times New Roman"/>
          <w:noProof/>
          <w:sz w:val="24"/>
          <w:szCs w:val="24"/>
          <w:lang w:eastAsia="ar-SA"/>
        </w:rPr>
        <w:t>reki</w:t>
      </w:r>
      <w:r w:rsidR="00620093" w:rsidRPr="001A3C60">
        <w:rPr>
          <w:rFonts w:ascii="Times New Roman" w:eastAsia="Times New Roman" w:hAnsi="Times New Roman" w:cs="Times New Roman"/>
          <w:noProof/>
          <w:sz w:val="24"/>
          <w:szCs w:val="24"/>
          <w:lang w:eastAsia="ar-SA"/>
        </w:rPr>
        <w:t>ų įkainio be PVM</w:t>
      </w:r>
      <w:r w:rsidR="00BD6B38">
        <w:rPr>
          <w:rFonts w:ascii="Times New Roman" w:eastAsia="Times New Roman" w:hAnsi="Times New Roman" w:cs="Times New Roman"/>
          <w:noProof/>
          <w:sz w:val="24"/>
          <w:szCs w:val="24"/>
          <w:lang w:eastAsia="ar-SA"/>
        </w:rPr>
        <w:t>.</w:t>
      </w:r>
    </w:p>
    <w:p w14:paraId="1B4F9BA2" w14:textId="77614448" w:rsidR="00620093" w:rsidRPr="001A3C60" w:rsidRDefault="5BCE4939" w:rsidP="000E2DB5">
      <w:pPr>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3.5.</w:t>
      </w:r>
      <w:r w:rsidR="00E91D87">
        <w:rPr>
          <w:rFonts w:ascii="Times New Roman" w:eastAsia="Times New Roman" w:hAnsi="Times New Roman" w:cs="Times New Roman"/>
          <w:noProof/>
          <w:sz w:val="24"/>
          <w:szCs w:val="24"/>
          <w:shd w:val="clear" w:color="auto" w:fill="FFFFFF"/>
          <w:lang w:eastAsia="ar-SA"/>
        </w:rPr>
        <w:t>8</w:t>
      </w:r>
      <w:r>
        <w:rPr>
          <w:rFonts w:ascii="Times New Roman" w:eastAsia="Times New Roman" w:hAnsi="Times New Roman" w:cs="Times New Roman"/>
          <w:noProof/>
          <w:sz w:val="24"/>
          <w:szCs w:val="24"/>
          <w:shd w:val="clear" w:color="auto" w:fill="FFFFFF"/>
          <w:lang w:eastAsia="ar-SA"/>
        </w:rPr>
        <w:t xml:space="preserve">. </w:t>
      </w:r>
      <w:r w:rsidR="0E76BB4F" w:rsidRPr="001A3C60">
        <w:rPr>
          <w:rFonts w:ascii="Times New Roman" w:eastAsia="Times New Roman" w:hAnsi="Times New Roman" w:cs="Times New Roman"/>
          <w:noProof/>
          <w:sz w:val="24"/>
          <w:szCs w:val="24"/>
          <w:shd w:val="clear" w:color="auto" w:fill="FFFFFF"/>
          <w:lang w:eastAsia="ar-SA"/>
        </w:rPr>
        <w:t>Perskaičiavimas įforminamas Šalių susitarimu, kuris tampa neatsiejama Sutarties dalimi. Perskaičiuo</w:t>
      </w:r>
      <w:r w:rsidR="3ACA776D" w:rsidRPr="001A3C60">
        <w:rPr>
          <w:rFonts w:ascii="Times New Roman" w:eastAsia="Times New Roman" w:hAnsi="Times New Roman" w:cs="Times New Roman"/>
          <w:noProof/>
          <w:sz w:val="24"/>
          <w:szCs w:val="24"/>
          <w:lang w:eastAsia="ar-SA"/>
        </w:rPr>
        <w:t>ti</w:t>
      </w:r>
      <w:r w:rsidR="0E76BB4F" w:rsidRPr="001A3C60">
        <w:rPr>
          <w:rFonts w:ascii="Times New Roman" w:eastAsia="Times New Roman" w:hAnsi="Times New Roman" w:cs="Times New Roman"/>
          <w:noProof/>
          <w:sz w:val="24"/>
          <w:szCs w:val="24"/>
          <w:lang w:eastAsia="ar-SA"/>
        </w:rPr>
        <w:t xml:space="preserve"> Sutarties</w:t>
      </w:r>
      <w:r w:rsidR="0E76BB4F" w:rsidRPr="001A3C60">
        <w:rPr>
          <w:rFonts w:ascii="Times New Roman" w:eastAsia="Times New Roman" w:hAnsi="Times New Roman" w:cs="Times New Roman"/>
          <w:noProof/>
          <w:sz w:val="24"/>
          <w:szCs w:val="24"/>
          <w:shd w:val="clear" w:color="auto" w:fill="FFFFFF"/>
          <w:lang w:eastAsia="ar-SA"/>
        </w:rPr>
        <w:t xml:space="preserve"> </w:t>
      </w:r>
      <w:r w:rsidR="0E76BB4F" w:rsidRPr="001A3C60">
        <w:rPr>
          <w:rFonts w:ascii="Times New Roman" w:eastAsia="Times New Roman" w:hAnsi="Times New Roman" w:cs="Times New Roman"/>
          <w:noProof/>
          <w:sz w:val="24"/>
          <w:szCs w:val="24"/>
          <w:lang w:eastAsia="ar-SA"/>
        </w:rPr>
        <w:t xml:space="preserve">įkainiai </w:t>
      </w:r>
      <w:r w:rsidR="0E76BB4F" w:rsidRPr="001A3C60">
        <w:rPr>
          <w:rFonts w:ascii="Times New Roman" w:eastAsia="Times New Roman" w:hAnsi="Times New Roman" w:cs="Times New Roman"/>
          <w:noProof/>
          <w:sz w:val="24"/>
          <w:szCs w:val="24"/>
          <w:shd w:val="clear" w:color="auto" w:fill="FFFFFF"/>
          <w:lang w:eastAsia="ar-SA"/>
        </w:rPr>
        <w:t>taiko</w:t>
      </w:r>
      <w:r w:rsidR="0D6AD6F5" w:rsidRPr="001A3C60">
        <w:rPr>
          <w:rFonts w:ascii="Times New Roman" w:eastAsia="Times New Roman" w:hAnsi="Times New Roman" w:cs="Times New Roman"/>
          <w:noProof/>
          <w:sz w:val="24"/>
          <w:szCs w:val="24"/>
          <w:lang w:eastAsia="ar-SA"/>
        </w:rPr>
        <w:t>mi</w:t>
      </w:r>
      <w:r w:rsidR="0E76BB4F" w:rsidRPr="001A3C60">
        <w:rPr>
          <w:rFonts w:ascii="Times New Roman" w:eastAsia="Times New Roman" w:hAnsi="Times New Roman" w:cs="Times New Roman"/>
          <w:noProof/>
          <w:sz w:val="24"/>
          <w:szCs w:val="24"/>
          <w:shd w:val="clear" w:color="auto" w:fill="FFFFFF"/>
          <w:lang w:eastAsia="ar-SA"/>
        </w:rPr>
        <w:t xml:space="preserve"> už t</w:t>
      </w:r>
      <w:r w:rsidR="0E76BB4F" w:rsidRPr="001A3C60">
        <w:rPr>
          <w:rFonts w:ascii="Times New Roman" w:eastAsia="Times New Roman" w:hAnsi="Times New Roman" w:cs="Times New Roman"/>
          <w:noProof/>
          <w:sz w:val="24"/>
          <w:szCs w:val="24"/>
          <w:lang w:eastAsia="ar-SA"/>
        </w:rPr>
        <w:t>as</w:t>
      </w:r>
      <w:r w:rsidR="0E76BB4F" w:rsidRPr="001A3C60">
        <w:rPr>
          <w:rFonts w:ascii="Times New Roman" w:eastAsia="Times New Roman" w:hAnsi="Times New Roman" w:cs="Times New Roman"/>
          <w:noProof/>
          <w:sz w:val="24"/>
          <w:szCs w:val="24"/>
          <w:shd w:val="clear" w:color="auto" w:fill="FFFFFF"/>
          <w:lang w:eastAsia="ar-SA"/>
        </w:rPr>
        <w:t xml:space="preserve"> P</w:t>
      </w:r>
      <w:r w:rsidR="2F7DCA15" w:rsidRPr="001A3C60">
        <w:rPr>
          <w:rFonts w:ascii="Times New Roman" w:eastAsia="Times New Roman" w:hAnsi="Times New Roman" w:cs="Times New Roman"/>
          <w:noProof/>
          <w:sz w:val="24"/>
          <w:szCs w:val="24"/>
          <w:shd w:val="clear" w:color="auto" w:fill="FFFFFF"/>
          <w:lang w:eastAsia="ar-SA"/>
        </w:rPr>
        <w:t>reke</w:t>
      </w:r>
      <w:r w:rsidR="0E76BB4F" w:rsidRPr="001A3C60">
        <w:rPr>
          <w:rFonts w:ascii="Times New Roman" w:eastAsia="Times New Roman" w:hAnsi="Times New Roman" w:cs="Times New Roman"/>
          <w:noProof/>
          <w:sz w:val="24"/>
          <w:szCs w:val="24"/>
          <w:lang w:eastAsia="ar-SA"/>
        </w:rPr>
        <w:t>s</w:t>
      </w:r>
      <w:r w:rsidR="0E76BB4F" w:rsidRPr="001A3C60">
        <w:rPr>
          <w:rFonts w:ascii="Times New Roman" w:eastAsia="Times New Roman" w:hAnsi="Times New Roman" w:cs="Times New Roman"/>
          <w:noProof/>
          <w:sz w:val="24"/>
          <w:szCs w:val="24"/>
          <w:shd w:val="clear" w:color="auto" w:fill="FFFFFF"/>
          <w:lang w:eastAsia="ar-SA"/>
        </w:rPr>
        <w:t>, už kurias PVM sąskaita faktūra išrašoma galiojant naujam PVM.</w:t>
      </w:r>
      <w:r w:rsidR="0E76BB4F" w:rsidRPr="001A3C60">
        <w:rPr>
          <w:rFonts w:ascii="Times New Roman" w:eastAsia="Times New Roman" w:hAnsi="Times New Roman" w:cs="Times New Roman"/>
          <w:noProof/>
          <w:sz w:val="24"/>
          <w:szCs w:val="24"/>
          <w:lang w:eastAsia="ar-SA"/>
        </w:rPr>
        <w:t xml:space="preserve"> Pasikeitus kitiems mokesčiams, šios Sutarties P</w:t>
      </w:r>
      <w:r w:rsidR="1AB9662D" w:rsidRPr="001A3C60">
        <w:rPr>
          <w:rFonts w:ascii="Times New Roman" w:eastAsia="Times New Roman" w:hAnsi="Times New Roman" w:cs="Times New Roman"/>
          <w:noProof/>
          <w:sz w:val="24"/>
          <w:szCs w:val="24"/>
          <w:lang w:eastAsia="ar-SA"/>
        </w:rPr>
        <w:t>reki</w:t>
      </w:r>
      <w:r w:rsidR="0E76BB4F" w:rsidRPr="001A3C60">
        <w:rPr>
          <w:rFonts w:ascii="Times New Roman" w:eastAsia="Times New Roman" w:hAnsi="Times New Roman" w:cs="Times New Roman"/>
          <w:noProof/>
          <w:sz w:val="24"/>
          <w:szCs w:val="24"/>
          <w:lang w:eastAsia="ar-SA"/>
        </w:rPr>
        <w:t>ų įkaini</w:t>
      </w:r>
      <w:r w:rsidR="00ED5FCA">
        <w:rPr>
          <w:rFonts w:ascii="Times New Roman" w:eastAsia="Times New Roman" w:hAnsi="Times New Roman" w:cs="Times New Roman"/>
          <w:noProof/>
          <w:sz w:val="24"/>
          <w:szCs w:val="24"/>
          <w:lang w:eastAsia="ar-SA"/>
        </w:rPr>
        <w:t>ų</w:t>
      </w:r>
      <w:r w:rsidR="0E76BB4F" w:rsidRPr="001A3C60">
        <w:rPr>
          <w:rFonts w:ascii="Times New Roman" w:eastAsia="Times New Roman" w:hAnsi="Times New Roman" w:cs="Times New Roman"/>
          <w:noProof/>
          <w:sz w:val="24"/>
          <w:szCs w:val="24"/>
          <w:lang w:eastAsia="ar-SA"/>
        </w:rPr>
        <w:t xml:space="preserve"> nebus perskaičiuoja</w:t>
      </w:r>
      <w:r w:rsidR="5133E244" w:rsidRPr="001A3C60">
        <w:rPr>
          <w:rFonts w:ascii="Times New Roman" w:eastAsia="Times New Roman" w:hAnsi="Times New Roman" w:cs="Times New Roman"/>
          <w:noProof/>
          <w:sz w:val="24"/>
          <w:szCs w:val="24"/>
          <w:lang w:eastAsia="ar-SA"/>
        </w:rPr>
        <w:t>mi</w:t>
      </w:r>
      <w:r w:rsidR="0E76BB4F" w:rsidRPr="74DA870C">
        <w:rPr>
          <w:rFonts w:ascii="Times New Roman" w:eastAsia="Times New Roman" w:hAnsi="Times New Roman" w:cs="Times New Roman"/>
          <w:i/>
          <w:iCs/>
          <w:noProof/>
          <w:sz w:val="24"/>
          <w:szCs w:val="24"/>
          <w:lang w:eastAsia="ar-SA"/>
        </w:rPr>
        <w:t>.</w:t>
      </w:r>
    </w:p>
    <w:p w14:paraId="530690FE" w14:textId="51F7D113" w:rsidR="00620093" w:rsidRPr="004C1729" w:rsidRDefault="0E76BB4F" w:rsidP="74DA870C">
      <w:pPr>
        <w:widowControl w:val="0"/>
        <w:tabs>
          <w:tab w:val="left" w:pos="567"/>
          <w:tab w:val="left" w:pos="851"/>
          <w:tab w:val="left" w:pos="10204"/>
        </w:tabs>
        <w:suppressAutoHyphens/>
        <w:spacing w:after="0"/>
        <w:ind w:right="-2" w:firstLine="567"/>
        <w:jc w:val="both"/>
        <w:rPr>
          <w:rFonts w:ascii="Times New Roman" w:eastAsia="Times New Roman" w:hAnsi="Times New Roman" w:cs="Times New Roman"/>
          <w:b/>
          <w:bCs/>
          <w:i/>
          <w:iCs/>
          <w:noProof/>
          <w:sz w:val="24"/>
          <w:szCs w:val="24"/>
          <w:shd w:val="clear" w:color="auto" w:fill="FFFFFF"/>
          <w:lang w:eastAsia="ar-SA"/>
        </w:rPr>
      </w:pPr>
      <w:r w:rsidRPr="00B72EFE">
        <w:rPr>
          <w:rFonts w:ascii="Times New Roman" w:eastAsia="Times New Roman" w:hAnsi="Times New Roman" w:cs="Times New Roman"/>
          <w:noProof/>
          <w:sz w:val="24"/>
          <w:szCs w:val="24"/>
          <w:shd w:val="clear" w:color="auto" w:fill="FFFFFF"/>
          <w:lang w:eastAsia="ar-SA"/>
        </w:rPr>
        <w:t>3.6.</w:t>
      </w:r>
      <w:r w:rsidRPr="74DA870C">
        <w:rPr>
          <w:rFonts w:ascii="Times New Roman" w:eastAsia="Times New Roman" w:hAnsi="Times New Roman" w:cs="Times New Roman"/>
          <w:b/>
          <w:bCs/>
          <w:i/>
          <w:iCs/>
          <w:noProof/>
          <w:sz w:val="24"/>
          <w:szCs w:val="24"/>
          <w:shd w:val="clear" w:color="auto" w:fill="FFFFFF"/>
          <w:lang w:eastAsia="ar-SA"/>
        </w:rPr>
        <w:t xml:space="preserve"> </w:t>
      </w:r>
      <w:r w:rsidRPr="004C1729">
        <w:rPr>
          <w:rFonts w:ascii="Times New Roman" w:eastAsia="Times New Roman" w:hAnsi="Times New Roman" w:cs="Times New Roman"/>
          <w:noProof/>
          <w:sz w:val="24"/>
          <w:szCs w:val="24"/>
          <w:lang w:eastAsia="ar-SA"/>
        </w:rPr>
        <w:t>Sutartyje numatyti P</w:t>
      </w:r>
      <w:r w:rsidR="1AB9662D">
        <w:rPr>
          <w:rFonts w:ascii="Times New Roman" w:eastAsia="Times New Roman" w:hAnsi="Times New Roman" w:cs="Times New Roman"/>
          <w:noProof/>
          <w:sz w:val="24"/>
          <w:szCs w:val="24"/>
          <w:lang w:eastAsia="ar-SA"/>
        </w:rPr>
        <w:t>reki</w:t>
      </w:r>
      <w:r w:rsidRPr="004C1729">
        <w:rPr>
          <w:rFonts w:ascii="Times New Roman" w:eastAsia="Times New Roman" w:hAnsi="Times New Roman" w:cs="Times New Roman"/>
          <w:noProof/>
          <w:sz w:val="24"/>
          <w:szCs w:val="24"/>
          <w:lang w:eastAsia="ar-SA"/>
        </w:rPr>
        <w:t>ų įkainiai gali būti perskaičiuojami</w:t>
      </w:r>
      <w:r w:rsidR="7F291C95" w:rsidRPr="004C1729">
        <w:rPr>
          <w:rFonts w:ascii="Times New Roman" w:eastAsia="Times New Roman" w:hAnsi="Times New Roman" w:cs="Times New Roman"/>
          <w:noProof/>
          <w:sz w:val="24"/>
          <w:szCs w:val="24"/>
          <w:lang w:eastAsia="ar-SA"/>
        </w:rPr>
        <w:t xml:space="preserve"> </w:t>
      </w:r>
      <w:r w:rsidRPr="004C1729">
        <w:rPr>
          <w:rFonts w:ascii="Times New Roman" w:eastAsia="Times New Roman" w:hAnsi="Times New Roman" w:cs="Times New Roman"/>
          <w:noProof/>
          <w:sz w:val="24"/>
          <w:szCs w:val="24"/>
          <w:lang w:eastAsia="ar-SA"/>
        </w:rPr>
        <w:t>pagal P</w:t>
      </w:r>
      <w:r w:rsidR="1AB9662D">
        <w:rPr>
          <w:rFonts w:ascii="Times New Roman" w:eastAsia="Times New Roman" w:hAnsi="Times New Roman" w:cs="Times New Roman"/>
          <w:noProof/>
          <w:sz w:val="24"/>
          <w:szCs w:val="24"/>
          <w:lang w:eastAsia="ar-SA"/>
        </w:rPr>
        <w:t>reki</w:t>
      </w:r>
      <w:r w:rsidRPr="004C1729">
        <w:rPr>
          <w:rFonts w:ascii="Times New Roman" w:eastAsia="Times New Roman" w:hAnsi="Times New Roman" w:cs="Times New Roman"/>
          <w:noProof/>
          <w:sz w:val="24"/>
          <w:szCs w:val="24"/>
          <w:lang w:eastAsia="ar-SA"/>
        </w:rPr>
        <w:t>ų kainų lygio kitimą tokia tvarka:</w:t>
      </w:r>
    </w:p>
    <w:p w14:paraId="3DF54FFE" w14:textId="543B4D75" w:rsidR="00620093" w:rsidRPr="003A15C3" w:rsidDel="00146E21"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lang w:eastAsia="ar-SA"/>
        </w:rPr>
      </w:pPr>
      <w:r w:rsidRPr="003A15C3" w:rsidDel="00146E21">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6</w:t>
      </w:r>
      <w:r w:rsidRPr="003A15C3" w:rsidDel="00146E21">
        <w:rPr>
          <w:rFonts w:ascii="Times New Roman" w:eastAsia="Times New Roman" w:hAnsi="Times New Roman" w:cs="Times New Roman"/>
          <w:noProof/>
          <w:sz w:val="24"/>
          <w:szCs w:val="24"/>
          <w:shd w:val="clear" w:color="auto" w:fill="FFFFFF"/>
          <w:lang w:eastAsia="ar-SA"/>
        </w:rPr>
        <w:t>.</w:t>
      </w:r>
      <w:r>
        <w:rPr>
          <w:rFonts w:ascii="Times New Roman" w:eastAsia="Times New Roman" w:hAnsi="Times New Roman" w:cs="Times New Roman"/>
          <w:noProof/>
          <w:sz w:val="24"/>
          <w:szCs w:val="24"/>
          <w:shd w:val="clear" w:color="auto" w:fill="FFFFFF"/>
          <w:lang w:eastAsia="ar-SA"/>
        </w:rPr>
        <w:t>1.</w:t>
      </w:r>
      <w:r w:rsidRPr="003A15C3" w:rsidDel="00146E21">
        <w:rPr>
          <w:rFonts w:ascii="Times New Roman" w:eastAsia="Times New Roman" w:hAnsi="Times New Roman" w:cs="Times New Roman"/>
          <w:noProof/>
          <w:sz w:val="24"/>
          <w:szCs w:val="24"/>
          <w:shd w:val="clear" w:color="auto" w:fill="FFFFFF"/>
          <w:lang w:eastAsia="ar-SA"/>
        </w:rPr>
        <w:t xml:space="preserve"> Bet kuri Sutarties Šalis Sutarties galiojimo metu turi teisę inicijuoti Sutartyje numatytų </w:t>
      </w:r>
      <w:r w:rsidRPr="478342B5">
        <w:rPr>
          <w:rFonts w:ascii="Times New Roman" w:eastAsia="Times New Roman" w:hAnsi="Times New Roman" w:cs="Times New Roman"/>
          <w:noProof/>
          <w:sz w:val="24"/>
          <w:szCs w:val="24"/>
          <w:lang w:eastAsia="ar-SA"/>
        </w:rPr>
        <w:t>įkainių perskaičiavimą (keitimą) ne anksčiau kaip po 6 (šešių) mėnesių nuo Sutarties įsigaliojimo dienos (jeigu perskaičiavimas jau buvo atliktas – nuo paskutinio perskaičiavimo pagal šį punktą dienos), jeigu kainų pokytis (k), apskaičiuotas kaip numatyta 3.</w:t>
      </w:r>
      <w:r>
        <w:rPr>
          <w:rFonts w:ascii="Times New Roman" w:eastAsia="Times New Roman" w:hAnsi="Times New Roman" w:cs="Times New Roman"/>
          <w:noProof/>
          <w:sz w:val="24"/>
          <w:szCs w:val="24"/>
          <w:lang w:eastAsia="ar-SA"/>
        </w:rPr>
        <w:t>6.6</w:t>
      </w:r>
      <w:r w:rsidRPr="478342B5">
        <w:rPr>
          <w:rFonts w:ascii="Times New Roman" w:eastAsia="Times New Roman" w:hAnsi="Times New Roman" w:cs="Times New Roman"/>
          <w:noProof/>
          <w:sz w:val="24"/>
          <w:szCs w:val="24"/>
          <w:lang w:eastAsia="ar-SA"/>
        </w:rPr>
        <w:t xml:space="preserve"> papunktyje, viršija 5 (penkis) procentus</w:t>
      </w:r>
      <w:r w:rsidR="00347A4C">
        <w:rPr>
          <w:rFonts w:ascii="Times New Roman" w:eastAsia="Times New Roman" w:hAnsi="Times New Roman" w:cs="Times New Roman"/>
          <w:noProof/>
          <w:sz w:val="24"/>
          <w:szCs w:val="24"/>
          <w:lang w:eastAsia="ar-SA"/>
        </w:rPr>
        <w:t>.</w:t>
      </w:r>
      <w:r w:rsidRPr="547B4E1B">
        <w:rPr>
          <w:rFonts w:ascii="Times New Roman" w:eastAsia="Times New Roman" w:hAnsi="Times New Roman" w:cs="Times New Roman"/>
          <w:noProof/>
          <w:sz w:val="24"/>
          <w:szCs w:val="24"/>
          <w:lang w:eastAsia="ar-SA"/>
        </w:rPr>
        <w:t xml:space="preserve"> </w:t>
      </w:r>
      <w:r w:rsidRPr="478342B5">
        <w:rPr>
          <w:rFonts w:ascii="Times New Roman" w:eastAsia="Times New Roman" w:hAnsi="Times New Roman" w:cs="Times New Roman"/>
          <w:noProof/>
          <w:sz w:val="24"/>
          <w:szCs w:val="24"/>
          <w:lang w:eastAsia="ar-SA"/>
        </w:rPr>
        <w:t xml:space="preserve">Sutarties įkainių peržiūra atliekama ne rečiau kaip kas 6 (šeši) mėnesiai. </w:t>
      </w:r>
    </w:p>
    <w:p w14:paraId="070A9673" w14:textId="16B870AF" w:rsidR="00620093"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lang w:eastAsia="ar-SA"/>
        </w:rPr>
      </w:pPr>
      <w:r w:rsidRPr="1F54694C">
        <w:rPr>
          <w:rFonts w:ascii="Times New Roman" w:eastAsia="Times New Roman" w:hAnsi="Times New Roman" w:cs="Times New Roman"/>
          <w:noProof/>
          <w:sz w:val="24"/>
          <w:szCs w:val="24"/>
          <w:lang w:eastAsia="ar-SA"/>
        </w:rPr>
        <w:t>3.</w:t>
      </w:r>
      <w:r>
        <w:rPr>
          <w:rFonts w:ascii="Times New Roman" w:eastAsia="Times New Roman" w:hAnsi="Times New Roman" w:cs="Times New Roman"/>
          <w:noProof/>
          <w:sz w:val="24"/>
          <w:szCs w:val="24"/>
          <w:lang w:eastAsia="ar-SA"/>
        </w:rPr>
        <w:t>6.2</w:t>
      </w:r>
      <w:r w:rsidRPr="1F54694C">
        <w:rPr>
          <w:rFonts w:ascii="Times New Roman" w:eastAsia="Times New Roman" w:hAnsi="Times New Roman" w:cs="Times New Roman"/>
          <w:noProof/>
          <w:sz w:val="24"/>
          <w:szCs w:val="24"/>
          <w:lang w:eastAsia="ar-SA"/>
        </w:rPr>
        <w:t xml:space="preserve">. </w:t>
      </w:r>
      <w:r w:rsidRPr="478342B5">
        <w:rPr>
          <w:rFonts w:ascii="Times New Roman" w:eastAsia="Times New Roman" w:hAnsi="Times New Roman" w:cs="Times New Roman"/>
          <w:noProof/>
          <w:sz w:val="24"/>
          <w:szCs w:val="24"/>
          <w:lang w:eastAsia="ar-SA"/>
        </w:rPr>
        <w:t>Sutarties įkainiai peržiūrimi tik tai Sutarties daliai, kuri nėra išpirkta, t.y. P</w:t>
      </w:r>
      <w:r w:rsidR="00AF3A1A">
        <w:rPr>
          <w:rFonts w:ascii="Times New Roman" w:eastAsia="Times New Roman" w:hAnsi="Times New Roman" w:cs="Times New Roman"/>
          <w:noProof/>
          <w:sz w:val="24"/>
          <w:szCs w:val="24"/>
          <w:lang w:eastAsia="ar-SA"/>
        </w:rPr>
        <w:t>rekėm</w:t>
      </w:r>
      <w:r w:rsidRPr="478342B5">
        <w:rPr>
          <w:rFonts w:ascii="Times New Roman" w:eastAsia="Times New Roman" w:hAnsi="Times New Roman" w:cs="Times New Roman"/>
          <w:noProof/>
          <w:sz w:val="24"/>
          <w:szCs w:val="24"/>
          <w:lang w:eastAsia="ar-SA"/>
        </w:rPr>
        <w:t>s, kurios nėra priimtos ir apmokėtos.Velesnė Sutarties įkainių peržiūra negali apimti laikotar</w:t>
      </w:r>
      <w:r w:rsidR="004C40D5">
        <w:rPr>
          <w:rFonts w:ascii="Times New Roman" w:eastAsia="Times New Roman" w:hAnsi="Times New Roman" w:cs="Times New Roman"/>
          <w:noProof/>
          <w:sz w:val="24"/>
          <w:szCs w:val="24"/>
          <w:lang w:eastAsia="ar-SA"/>
        </w:rPr>
        <w:t>p</w:t>
      </w:r>
      <w:r w:rsidRPr="478342B5">
        <w:rPr>
          <w:rFonts w:ascii="Times New Roman" w:eastAsia="Times New Roman" w:hAnsi="Times New Roman" w:cs="Times New Roman"/>
          <w:noProof/>
          <w:sz w:val="24"/>
          <w:szCs w:val="24"/>
          <w:lang w:eastAsia="ar-SA"/>
        </w:rPr>
        <w:t>io, už kurį jau buvo atlikta peržiūra.</w:t>
      </w:r>
    </w:p>
    <w:p w14:paraId="3C3A5EB8" w14:textId="5C5CF857" w:rsidR="00620093" w:rsidRDefault="0E76BB4F" w:rsidP="000E2DB5">
      <w:pPr>
        <w:suppressAutoHyphens/>
        <w:spacing w:after="0"/>
        <w:ind w:firstLine="630"/>
        <w:jc w:val="both"/>
        <w:rPr>
          <w:rFonts w:ascii="Times New Roman" w:eastAsia="Times New Roman" w:hAnsi="Times New Roman" w:cs="Times New Roman"/>
          <w:noProof/>
          <w:color w:val="000000" w:themeColor="text1"/>
          <w:sz w:val="24"/>
          <w:szCs w:val="24"/>
          <w:lang w:val="lt"/>
        </w:rPr>
      </w:pPr>
      <w:r w:rsidRPr="74DA870C">
        <w:rPr>
          <w:rFonts w:ascii="Times New Roman" w:eastAsia="Times New Roman" w:hAnsi="Times New Roman" w:cs="Times New Roman"/>
          <w:noProof/>
          <w:color w:val="000000" w:themeColor="text1"/>
          <w:sz w:val="24"/>
          <w:szCs w:val="24"/>
          <w:lang w:val="lt"/>
        </w:rPr>
        <w:t>3.6.3. Jeigu P</w:t>
      </w:r>
      <w:r w:rsidR="3248B422" w:rsidRPr="74DA870C">
        <w:rPr>
          <w:rFonts w:ascii="Times New Roman" w:eastAsia="Times New Roman" w:hAnsi="Times New Roman" w:cs="Times New Roman"/>
          <w:noProof/>
          <w:color w:val="000000" w:themeColor="text1"/>
          <w:sz w:val="24"/>
          <w:szCs w:val="24"/>
          <w:lang w:val="lt"/>
        </w:rPr>
        <w:t>reki</w:t>
      </w:r>
      <w:r w:rsidRPr="74DA870C">
        <w:rPr>
          <w:rFonts w:ascii="Times New Roman" w:eastAsia="Times New Roman" w:hAnsi="Times New Roman" w:cs="Times New Roman"/>
          <w:noProof/>
          <w:color w:val="000000" w:themeColor="text1"/>
          <w:sz w:val="24"/>
          <w:szCs w:val="24"/>
          <w:lang w:val="lt"/>
        </w:rPr>
        <w:t xml:space="preserve">ų </w:t>
      </w:r>
      <w:r w:rsidR="514E133B" w:rsidRPr="74DA870C">
        <w:rPr>
          <w:rFonts w:ascii="Times New Roman" w:eastAsia="Times New Roman" w:hAnsi="Times New Roman" w:cs="Times New Roman"/>
          <w:noProof/>
          <w:color w:val="000000" w:themeColor="text1"/>
          <w:sz w:val="24"/>
          <w:szCs w:val="24"/>
          <w:lang w:val="lt"/>
        </w:rPr>
        <w:t>pristaty</w:t>
      </w:r>
      <w:r w:rsidR="1D35AAFD" w:rsidRPr="74DA870C">
        <w:rPr>
          <w:rFonts w:ascii="Times New Roman" w:eastAsia="Times New Roman" w:hAnsi="Times New Roman" w:cs="Times New Roman"/>
          <w:noProof/>
          <w:color w:val="000000" w:themeColor="text1"/>
          <w:sz w:val="24"/>
          <w:szCs w:val="24"/>
          <w:lang w:val="lt"/>
        </w:rPr>
        <w:t>m</w:t>
      </w:r>
      <w:r w:rsidRPr="74DA870C">
        <w:rPr>
          <w:rFonts w:ascii="Times New Roman" w:eastAsia="Times New Roman" w:hAnsi="Times New Roman" w:cs="Times New Roman"/>
          <w:noProof/>
          <w:color w:val="000000" w:themeColor="text1"/>
          <w:sz w:val="24"/>
          <w:szCs w:val="24"/>
          <w:lang w:val="lt"/>
        </w:rPr>
        <w:t xml:space="preserve">as vėluoja dėl Tiekėjo kaltės, uždelstų </w:t>
      </w:r>
      <w:r w:rsidR="1D35AAFD" w:rsidRPr="74DA870C">
        <w:rPr>
          <w:rFonts w:ascii="Times New Roman" w:eastAsia="Times New Roman" w:hAnsi="Times New Roman" w:cs="Times New Roman"/>
          <w:noProof/>
          <w:color w:val="000000" w:themeColor="text1"/>
          <w:sz w:val="24"/>
          <w:szCs w:val="24"/>
          <w:lang w:val="lt"/>
        </w:rPr>
        <w:t>pristatyti</w:t>
      </w:r>
      <w:r w:rsidRPr="74DA870C">
        <w:rPr>
          <w:rFonts w:ascii="Times New Roman" w:eastAsia="Times New Roman" w:hAnsi="Times New Roman" w:cs="Times New Roman"/>
          <w:noProof/>
          <w:color w:val="000000" w:themeColor="text1"/>
          <w:sz w:val="24"/>
          <w:szCs w:val="24"/>
          <w:lang w:val="lt"/>
        </w:rPr>
        <w:t xml:space="preserve"> P</w:t>
      </w:r>
      <w:r w:rsidR="3248B422" w:rsidRPr="74DA870C">
        <w:rPr>
          <w:rFonts w:ascii="Times New Roman" w:eastAsia="Times New Roman" w:hAnsi="Times New Roman" w:cs="Times New Roman"/>
          <w:noProof/>
          <w:color w:val="000000" w:themeColor="text1"/>
          <w:sz w:val="24"/>
          <w:szCs w:val="24"/>
          <w:lang w:val="lt"/>
        </w:rPr>
        <w:t>reki</w:t>
      </w:r>
      <w:r w:rsidRPr="74DA870C">
        <w:rPr>
          <w:rFonts w:ascii="Times New Roman" w:eastAsia="Times New Roman" w:hAnsi="Times New Roman" w:cs="Times New Roman"/>
          <w:noProof/>
          <w:color w:val="000000" w:themeColor="text1"/>
          <w:sz w:val="24"/>
          <w:szCs w:val="24"/>
          <w:lang w:val="lt"/>
        </w:rPr>
        <w:t>ų įkainiai nėra perskaičiuojami dėl kainų lygio kilimo (negali būti didinami)</w:t>
      </w:r>
      <w:r w:rsidR="37927828" w:rsidRPr="74DA870C">
        <w:rPr>
          <w:rFonts w:ascii="Times New Roman" w:eastAsia="Times New Roman" w:hAnsi="Times New Roman" w:cs="Times New Roman"/>
          <w:noProof/>
          <w:color w:val="000000" w:themeColor="text1"/>
          <w:sz w:val="24"/>
          <w:szCs w:val="24"/>
          <w:lang w:val="lt"/>
        </w:rPr>
        <w:t>.</w:t>
      </w:r>
    </w:p>
    <w:p w14:paraId="26508160" w14:textId="5973DB2D" w:rsidR="00620093" w:rsidRPr="00CE78CD" w:rsidRDefault="00620093" w:rsidP="000E2DB5">
      <w:pPr>
        <w:suppressAutoHyphens/>
        <w:spacing w:after="0"/>
        <w:ind w:firstLine="630"/>
        <w:jc w:val="both"/>
        <w:rPr>
          <w:rFonts w:ascii="Times New Roman" w:eastAsia="Times New Roman" w:hAnsi="Times New Roman" w:cs="Times New Roman"/>
          <w:i/>
          <w:iCs/>
          <w:noProof/>
          <w:sz w:val="24"/>
          <w:szCs w:val="24"/>
          <w:u w:val="single"/>
          <w:lang w:val="lt"/>
        </w:rPr>
      </w:pPr>
      <w:r w:rsidRPr="54066405">
        <w:rPr>
          <w:rFonts w:ascii="Times New Roman" w:eastAsia="Times New Roman" w:hAnsi="Times New Roman" w:cs="Times New Roman"/>
          <w:noProof/>
          <w:sz w:val="24"/>
          <w:szCs w:val="24"/>
          <w:lang w:eastAsia="ar-SA"/>
        </w:rPr>
        <w:lastRenderedPageBreak/>
        <w:t>3.</w:t>
      </w:r>
      <w:r>
        <w:rPr>
          <w:rFonts w:ascii="Times New Roman" w:eastAsia="Times New Roman" w:hAnsi="Times New Roman" w:cs="Times New Roman"/>
          <w:noProof/>
          <w:sz w:val="24"/>
          <w:szCs w:val="24"/>
          <w:lang w:eastAsia="ar-SA"/>
        </w:rPr>
        <w:t>6.4</w:t>
      </w:r>
      <w:r w:rsidRPr="54066405">
        <w:rPr>
          <w:rFonts w:ascii="Times New Roman" w:eastAsia="Times New Roman" w:hAnsi="Times New Roman" w:cs="Times New Roman"/>
          <w:noProof/>
          <w:sz w:val="24"/>
          <w:szCs w:val="24"/>
          <w:lang w:eastAsia="ar-SA"/>
        </w:rPr>
        <w:t>.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sidR="00857F9D">
        <w:rPr>
          <w:rFonts w:ascii="Times New Roman" w:eastAsia="Times New Roman" w:hAnsi="Times New Roman" w:cs="Times New Roman"/>
          <w:noProof/>
          <w:sz w:val="24"/>
          <w:szCs w:val="24"/>
          <w:lang w:eastAsia="ar-SA"/>
        </w:rPr>
        <w:t>.</w:t>
      </w:r>
    </w:p>
    <w:p w14:paraId="7980131E" w14:textId="09EBD4DF" w:rsidR="00620093" w:rsidRPr="003A15C3" w:rsidDel="00146E21"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sidDel="00146E21">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6.5</w:t>
      </w:r>
      <w:r w:rsidRPr="003A15C3" w:rsidDel="00146E21">
        <w:rPr>
          <w:rFonts w:ascii="Times New Roman" w:eastAsia="Times New Roman" w:hAnsi="Times New Roman" w:cs="Times New Roman"/>
          <w:noProof/>
          <w:sz w:val="24"/>
          <w:szCs w:val="24"/>
          <w:shd w:val="clear" w:color="auto" w:fill="FFFFFF"/>
          <w:lang w:eastAsia="ar-SA"/>
        </w:rPr>
        <w:t xml:space="preserve">. Šalys privalo susitarime nurodyti </w:t>
      </w:r>
      <w:r w:rsidR="00857F9D">
        <w:rPr>
          <w:rFonts w:ascii="Times New Roman" w:eastAsia="Times New Roman" w:hAnsi="Times New Roman" w:cs="Times New Roman"/>
          <w:noProof/>
          <w:sz w:val="24"/>
          <w:szCs w:val="24"/>
          <w:shd w:val="clear" w:color="auto" w:fill="FFFFFF"/>
          <w:lang w:eastAsia="ar-SA"/>
        </w:rPr>
        <w:t>P</w:t>
      </w:r>
      <w:r w:rsidR="006B78B0">
        <w:rPr>
          <w:rFonts w:ascii="Times New Roman" w:eastAsia="Times New Roman" w:hAnsi="Times New Roman" w:cs="Times New Roman"/>
          <w:noProof/>
          <w:sz w:val="24"/>
          <w:szCs w:val="24"/>
          <w:shd w:val="clear" w:color="auto" w:fill="FFFFFF"/>
          <w:lang w:eastAsia="ar-SA"/>
        </w:rPr>
        <w:t>reki</w:t>
      </w:r>
      <w:r w:rsidRPr="003A15C3" w:rsidDel="00146E21">
        <w:rPr>
          <w:rFonts w:ascii="Times New Roman" w:eastAsia="Times New Roman" w:hAnsi="Times New Roman" w:cs="Times New Roman"/>
          <w:noProof/>
          <w:sz w:val="24"/>
          <w:szCs w:val="24"/>
          <w:shd w:val="clear" w:color="auto" w:fill="FFFFFF"/>
          <w:lang w:eastAsia="ar-SA"/>
        </w:rPr>
        <w:t>ų indekso reikšmę laikotarpio pradžioje ir jo nustatymo datą, indekso reikšmę laikotarpio pabaigoje ir jo nustatymo datą, kainų pokytį (k), perskaičiuot</w:t>
      </w:r>
      <w:r w:rsidR="00857F9D">
        <w:rPr>
          <w:rFonts w:ascii="Times New Roman" w:eastAsia="Times New Roman" w:hAnsi="Times New Roman" w:cs="Times New Roman"/>
          <w:noProof/>
          <w:sz w:val="24"/>
          <w:szCs w:val="24"/>
          <w:shd w:val="clear" w:color="auto" w:fill="FFFFFF"/>
          <w:lang w:eastAsia="ar-SA"/>
        </w:rPr>
        <w:t>us</w:t>
      </w:r>
      <w:r w:rsidRPr="003A15C3" w:rsidDel="00146E21">
        <w:rPr>
          <w:rFonts w:ascii="Times New Roman" w:eastAsia="Times New Roman" w:hAnsi="Times New Roman" w:cs="Times New Roman"/>
          <w:noProof/>
          <w:sz w:val="24"/>
          <w:szCs w:val="24"/>
          <w:shd w:val="clear" w:color="auto" w:fill="FFFFFF"/>
          <w:lang w:eastAsia="ar-SA"/>
        </w:rPr>
        <w:t xml:space="preserve"> Sutarties įkainius.</w:t>
      </w:r>
    </w:p>
    <w:p w14:paraId="416A5E89" w14:textId="5EF1FCBD" w:rsidR="00620093" w:rsidRPr="0085603B" w:rsidDel="00146E21" w:rsidRDefault="0E76BB4F" w:rsidP="000E2DB5">
      <w:pPr>
        <w:tabs>
          <w:tab w:val="left" w:pos="1418"/>
        </w:tabs>
        <w:suppressAutoHyphens/>
        <w:spacing w:after="0"/>
        <w:ind w:firstLine="567"/>
        <w:jc w:val="both"/>
        <w:rPr>
          <w:rFonts w:ascii="Times New Roman" w:eastAsia="Times New Roman" w:hAnsi="Times New Roman" w:cs="Times New Roman"/>
          <w:noProof/>
          <w:sz w:val="24"/>
          <w:szCs w:val="24"/>
          <w:lang w:eastAsia="ar-SA"/>
        </w:rPr>
      </w:pPr>
      <w:r w:rsidRPr="003A15C3" w:rsidDel="00146E21">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6.6</w:t>
      </w:r>
      <w:r w:rsidRPr="003A15C3" w:rsidDel="00146E21">
        <w:rPr>
          <w:rFonts w:ascii="Times New Roman" w:eastAsia="Times New Roman" w:hAnsi="Times New Roman" w:cs="Times New Roman"/>
          <w:noProof/>
          <w:sz w:val="24"/>
          <w:szCs w:val="24"/>
          <w:shd w:val="clear" w:color="auto" w:fill="FFFFFF"/>
          <w:lang w:eastAsia="ar-SA"/>
        </w:rPr>
        <w:t>.</w:t>
      </w:r>
      <w:r>
        <w:rPr>
          <w:rFonts w:ascii="Times New Roman" w:eastAsia="Times New Roman" w:hAnsi="Times New Roman" w:cs="Times New Roman"/>
          <w:noProof/>
          <w:sz w:val="24"/>
          <w:szCs w:val="24"/>
          <w:shd w:val="clear" w:color="auto" w:fill="FFFFFF"/>
          <w:lang w:eastAsia="ar-SA"/>
        </w:rPr>
        <w:t xml:space="preserve"> </w:t>
      </w:r>
      <w:r w:rsidRPr="01CB0031">
        <w:rPr>
          <w:rFonts w:ascii="Times New Roman" w:eastAsia="Times New Roman" w:hAnsi="Times New Roman" w:cs="Times New Roman"/>
          <w:noProof/>
          <w:sz w:val="24"/>
          <w:szCs w:val="24"/>
          <w:lang w:eastAsia="ar-SA"/>
        </w:rPr>
        <w:t>Nauj</w:t>
      </w:r>
      <w:r w:rsidR="00F42CDA">
        <w:rPr>
          <w:rFonts w:ascii="Times New Roman" w:eastAsia="Times New Roman" w:hAnsi="Times New Roman" w:cs="Times New Roman"/>
          <w:noProof/>
          <w:sz w:val="24"/>
          <w:szCs w:val="24"/>
          <w:lang w:eastAsia="ar-SA"/>
        </w:rPr>
        <w:t>i</w:t>
      </w:r>
      <w:r w:rsidRPr="01CB0031">
        <w:rPr>
          <w:rFonts w:ascii="Times New Roman" w:eastAsia="Times New Roman" w:hAnsi="Times New Roman" w:cs="Times New Roman"/>
          <w:noProof/>
          <w:sz w:val="24"/>
          <w:szCs w:val="24"/>
          <w:lang w:eastAsia="ar-SA"/>
        </w:rPr>
        <w:t xml:space="preserve"> Sutarties įkainiai </w:t>
      </w:r>
      <w:r w:rsidRPr="5AB55312">
        <w:rPr>
          <w:rFonts w:ascii="Times New Roman" w:eastAsia="Times New Roman" w:hAnsi="Times New Roman" w:cs="Times New Roman"/>
          <w:noProof/>
          <w:sz w:val="24"/>
          <w:szCs w:val="24"/>
          <w:lang w:eastAsia="ar-SA"/>
        </w:rPr>
        <w:t>apsaičiuoja</w:t>
      </w:r>
      <w:r w:rsidR="1FC9A363" w:rsidRPr="5AB55312">
        <w:rPr>
          <w:rFonts w:ascii="Times New Roman" w:eastAsia="Times New Roman" w:hAnsi="Times New Roman" w:cs="Times New Roman"/>
          <w:noProof/>
          <w:sz w:val="24"/>
          <w:szCs w:val="24"/>
          <w:lang w:eastAsia="ar-SA"/>
        </w:rPr>
        <w:t>mi</w:t>
      </w:r>
      <w:r w:rsidRPr="5AB55312">
        <w:rPr>
          <w:rFonts w:ascii="Times New Roman" w:eastAsia="Times New Roman" w:hAnsi="Times New Roman" w:cs="Times New Roman"/>
          <w:noProof/>
          <w:sz w:val="24"/>
          <w:szCs w:val="24"/>
          <w:lang w:eastAsia="ar-SA"/>
        </w:rPr>
        <w:t xml:space="preserve"> pagal žemiau </w:t>
      </w:r>
      <w:r w:rsidRPr="541C7A83">
        <w:rPr>
          <w:rFonts w:ascii="Times New Roman" w:eastAsia="Times New Roman" w:hAnsi="Times New Roman" w:cs="Times New Roman"/>
          <w:noProof/>
          <w:sz w:val="24"/>
          <w:szCs w:val="24"/>
          <w:lang w:eastAsia="ar-SA"/>
        </w:rPr>
        <w:t xml:space="preserve">nurodytą </w:t>
      </w:r>
      <w:r w:rsidRPr="720A32A8">
        <w:rPr>
          <w:rFonts w:ascii="Times New Roman" w:eastAsia="Times New Roman" w:hAnsi="Times New Roman" w:cs="Times New Roman"/>
          <w:noProof/>
          <w:sz w:val="24"/>
          <w:szCs w:val="24"/>
          <w:lang w:eastAsia="ar-SA"/>
        </w:rPr>
        <w:t>formulę:</w:t>
      </w:r>
    </w:p>
    <w:p w14:paraId="28B97255" w14:textId="47DCDE9D" w:rsidR="00620093" w:rsidRPr="003A15C3" w:rsidDel="00146E21" w:rsidRDefault="00DE531B"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8B1BF9" w:rsidRPr="003A15C3" w:rsidDel="00146E21">
        <w:rPr>
          <w:rFonts w:ascii="Times New Roman" w:eastAsia="Times New Roman" w:hAnsi="Times New Roman" w:cs="Times New Roman"/>
          <w:noProof/>
          <w:sz w:val="24"/>
          <w:szCs w:val="24"/>
          <w:shd w:val="clear" w:color="auto" w:fill="FFFFFF"/>
          <w:lang w:eastAsia="ar-SA"/>
        </w:rPr>
        <w:t>,</w:t>
      </w:r>
      <w:r w:rsidR="008B1BF9">
        <w:rPr>
          <w:rFonts w:ascii="Times New Roman" w:eastAsia="Times New Roman" w:hAnsi="Times New Roman" w:cs="Times New Roman"/>
          <w:noProof/>
          <w:sz w:val="24"/>
          <w:szCs w:val="24"/>
          <w:shd w:val="clear" w:color="auto" w:fill="FFFFFF"/>
          <w:lang w:eastAsia="ar-SA"/>
        </w:rPr>
        <w:t xml:space="preserve"> </w:t>
      </w:r>
      <w:r w:rsidR="00620093" w:rsidRPr="003A15C3" w:rsidDel="00146E21">
        <w:rPr>
          <w:rFonts w:ascii="Times New Roman" w:eastAsia="Times New Roman" w:hAnsi="Times New Roman" w:cs="Times New Roman"/>
          <w:noProof/>
          <w:sz w:val="24"/>
          <w:szCs w:val="24"/>
          <w:shd w:val="clear" w:color="auto" w:fill="FFFFFF"/>
          <w:lang w:eastAsia="ar-SA"/>
        </w:rPr>
        <w:t>kur</w:t>
      </w:r>
    </w:p>
    <w:p w14:paraId="6D63E212" w14:textId="2746479B" w:rsidR="00620093" w:rsidRPr="003A15C3" w:rsidDel="00146E21" w:rsidRDefault="0E76BB4F"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sidDel="00146E21">
        <w:rPr>
          <w:rFonts w:ascii="Times New Roman" w:eastAsia="Times New Roman" w:hAnsi="Times New Roman" w:cs="Times New Roman"/>
          <w:noProof/>
          <w:sz w:val="24"/>
          <w:szCs w:val="24"/>
          <w:shd w:val="clear" w:color="auto" w:fill="FFFFFF"/>
          <w:lang w:eastAsia="ar-SA"/>
        </w:rPr>
        <w:t>a –</w:t>
      </w:r>
      <w:r w:rsidR="00F42CDA">
        <w:rPr>
          <w:rFonts w:ascii="Times New Roman" w:eastAsia="Times New Roman" w:hAnsi="Times New Roman" w:cs="Times New Roman"/>
          <w:noProof/>
          <w:sz w:val="24"/>
          <w:szCs w:val="24"/>
          <w:shd w:val="clear" w:color="auto" w:fill="FFFFFF"/>
          <w:lang w:eastAsia="ar-SA"/>
        </w:rPr>
        <w:t xml:space="preserve"> </w:t>
      </w:r>
      <w:r w:rsidRPr="003A15C3" w:rsidDel="00146E21">
        <w:rPr>
          <w:rFonts w:ascii="Times New Roman" w:eastAsia="Times New Roman" w:hAnsi="Times New Roman" w:cs="Times New Roman"/>
          <w:noProof/>
          <w:sz w:val="24"/>
          <w:szCs w:val="24"/>
          <w:shd w:val="clear" w:color="auto" w:fill="FFFFFF"/>
          <w:lang w:eastAsia="ar-SA"/>
        </w:rPr>
        <w:t>įkainis (Eur be PVM) (jei jis jau buvo perskaičiuota</w:t>
      </w:r>
      <w:r w:rsidR="006604BA">
        <w:rPr>
          <w:rFonts w:ascii="Times New Roman" w:eastAsia="Times New Roman" w:hAnsi="Times New Roman" w:cs="Times New Roman"/>
          <w:noProof/>
          <w:sz w:val="24"/>
          <w:szCs w:val="24"/>
          <w:shd w:val="clear" w:color="auto" w:fill="FFFFFF"/>
          <w:lang w:eastAsia="ar-SA"/>
        </w:rPr>
        <w:t>s</w:t>
      </w:r>
      <w:r w:rsidRPr="003A15C3" w:rsidDel="00146E21">
        <w:rPr>
          <w:rFonts w:ascii="Times New Roman" w:eastAsia="Times New Roman" w:hAnsi="Times New Roman" w:cs="Times New Roman"/>
          <w:noProof/>
          <w:sz w:val="24"/>
          <w:szCs w:val="24"/>
          <w:shd w:val="clear" w:color="auto" w:fill="FFFFFF"/>
          <w:lang w:eastAsia="ar-SA"/>
        </w:rPr>
        <w:t xml:space="preserve"> tai po paskutinio perskaičiavimo)</w:t>
      </w:r>
    </w:p>
    <w:p w14:paraId="2BE4B969" w14:textId="33D07754" w:rsidR="00620093" w:rsidRPr="003A15C3" w:rsidDel="00146E21"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sidDel="00146E21">
        <w:rPr>
          <w:rFonts w:ascii="Times New Roman" w:eastAsia="Times New Roman" w:hAnsi="Times New Roman" w:cs="Times New Roman"/>
          <w:noProof/>
          <w:sz w:val="24"/>
          <w:szCs w:val="24"/>
          <w:shd w:val="clear" w:color="auto" w:fill="FFFFFF"/>
          <w:lang w:eastAsia="ar-SA"/>
        </w:rPr>
        <w:t>a</w:t>
      </w:r>
      <w:r w:rsidRPr="00F30C97" w:rsidDel="00146E21">
        <w:rPr>
          <w:rFonts w:ascii="Times New Roman" w:eastAsia="Times New Roman" w:hAnsi="Times New Roman" w:cs="Times New Roman"/>
          <w:noProof/>
          <w:sz w:val="24"/>
          <w:szCs w:val="24"/>
          <w:shd w:val="clear" w:color="auto" w:fill="FFFFFF"/>
          <w:vertAlign w:val="subscript"/>
          <w:lang w:eastAsia="ar-SA"/>
        </w:rPr>
        <w:t>1</w:t>
      </w:r>
      <w:r w:rsidRPr="003A15C3" w:rsidDel="00146E21">
        <w:rPr>
          <w:rFonts w:ascii="Times New Roman" w:eastAsia="Times New Roman" w:hAnsi="Times New Roman" w:cs="Times New Roman"/>
          <w:noProof/>
          <w:sz w:val="24"/>
          <w:szCs w:val="24"/>
          <w:shd w:val="clear" w:color="auto" w:fill="FFFFFF"/>
          <w:lang w:eastAsia="ar-SA"/>
        </w:rPr>
        <w:t xml:space="preserve"> – perskaičiuota</w:t>
      </w:r>
      <w:r w:rsidR="006604BA">
        <w:rPr>
          <w:rFonts w:ascii="Times New Roman" w:eastAsia="Times New Roman" w:hAnsi="Times New Roman" w:cs="Times New Roman"/>
          <w:noProof/>
          <w:sz w:val="24"/>
          <w:szCs w:val="24"/>
          <w:shd w:val="clear" w:color="auto" w:fill="FFFFFF"/>
          <w:lang w:eastAsia="ar-SA"/>
        </w:rPr>
        <w:t>s</w:t>
      </w:r>
      <w:r w:rsidRPr="003A15C3" w:rsidDel="00146E21">
        <w:rPr>
          <w:rFonts w:ascii="Times New Roman" w:eastAsia="Times New Roman" w:hAnsi="Times New Roman" w:cs="Times New Roman"/>
          <w:noProof/>
          <w:sz w:val="24"/>
          <w:szCs w:val="24"/>
          <w:shd w:val="clear" w:color="auto" w:fill="FFFFFF"/>
          <w:lang w:eastAsia="ar-SA"/>
        </w:rPr>
        <w:t xml:space="preserve"> (pakeista</w:t>
      </w:r>
      <w:r w:rsidR="006604BA">
        <w:rPr>
          <w:rFonts w:ascii="Times New Roman" w:eastAsia="Times New Roman" w:hAnsi="Times New Roman" w:cs="Times New Roman"/>
          <w:noProof/>
          <w:sz w:val="24"/>
          <w:szCs w:val="24"/>
          <w:shd w:val="clear" w:color="auto" w:fill="FFFFFF"/>
          <w:lang w:eastAsia="ar-SA"/>
        </w:rPr>
        <w:t>s</w:t>
      </w:r>
      <w:r w:rsidRPr="003A15C3" w:rsidDel="00146E21">
        <w:rPr>
          <w:rFonts w:ascii="Times New Roman" w:eastAsia="Times New Roman" w:hAnsi="Times New Roman" w:cs="Times New Roman"/>
          <w:noProof/>
          <w:sz w:val="24"/>
          <w:szCs w:val="24"/>
          <w:shd w:val="clear" w:color="auto" w:fill="FFFFFF"/>
          <w:lang w:eastAsia="ar-SA"/>
        </w:rPr>
        <w:t>) įkainis (Eur be PVM)</w:t>
      </w:r>
    </w:p>
    <w:p w14:paraId="39B0DD1E" w14:textId="082A05F9" w:rsidR="008D1D3C" w:rsidRDefault="00620093" w:rsidP="000E2DB5">
      <w:pPr>
        <w:tabs>
          <w:tab w:val="left" w:pos="1418"/>
        </w:tabs>
        <w:suppressAutoHyphens/>
        <w:spacing w:after="0"/>
        <w:ind w:firstLine="567"/>
        <w:jc w:val="both"/>
        <w:rPr>
          <w:rFonts w:ascii="Times New Roman" w:eastAsia="Times New Roman" w:hAnsi="Times New Roman" w:cs="Times New Roman"/>
          <w:sz w:val="24"/>
          <w:szCs w:val="24"/>
        </w:rPr>
      </w:pPr>
      <w:r w:rsidRPr="003A15C3" w:rsidDel="00146E21">
        <w:rPr>
          <w:rFonts w:ascii="Times New Roman" w:eastAsia="Times New Roman" w:hAnsi="Times New Roman" w:cs="Times New Roman"/>
          <w:noProof/>
          <w:sz w:val="24"/>
          <w:szCs w:val="24"/>
          <w:shd w:val="clear" w:color="auto" w:fill="FFFFFF"/>
          <w:lang w:eastAsia="ar-SA"/>
        </w:rPr>
        <w:t xml:space="preserve">k – </w:t>
      </w:r>
      <w:r w:rsidRPr="5AB3D275">
        <w:rPr>
          <w:rFonts w:ascii="Times New Roman" w:eastAsia="Times New Roman" w:hAnsi="Times New Roman" w:cs="Times New Roman"/>
          <w:noProof/>
          <w:sz w:val="24"/>
          <w:szCs w:val="24"/>
          <w:lang w:val="lt"/>
        </w:rPr>
        <w:t xml:space="preserve">pagal </w:t>
      </w:r>
      <w:r>
        <w:rPr>
          <w:rFonts w:ascii="Times New Roman" w:eastAsia="Times New Roman" w:hAnsi="Times New Roman" w:cs="Times New Roman"/>
          <w:noProof/>
          <w:sz w:val="24"/>
          <w:szCs w:val="24"/>
          <w:lang w:val="lt"/>
        </w:rPr>
        <w:t>p</w:t>
      </w:r>
      <w:r w:rsidR="006B78B0">
        <w:rPr>
          <w:rFonts w:ascii="Times New Roman" w:eastAsia="Times New Roman" w:hAnsi="Times New Roman" w:cs="Times New Roman"/>
          <w:noProof/>
          <w:sz w:val="24"/>
          <w:szCs w:val="24"/>
          <w:lang w:val="lt"/>
        </w:rPr>
        <w:t>reki</w:t>
      </w:r>
      <w:r>
        <w:rPr>
          <w:rFonts w:ascii="Times New Roman" w:eastAsia="Times New Roman" w:hAnsi="Times New Roman" w:cs="Times New Roman"/>
          <w:noProof/>
          <w:sz w:val="24"/>
          <w:szCs w:val="24"/>
          <w:lang w:val="lt"/>
        </w:rPr>
        <w:t>ų</w:t>
      </w:r>
      <w:r w:rsidRPr="5AB3D275">
        <w:rPr>
          <w:rFonts w:ascii="Times New Roman" w:eastAsia="Times New Roman" w:hAnsi="Times New Roman" w:cs="Times New Roman"/>
          <w:noProof/>
          <w:sz w:val="24"/>
          <w:szCs w:val="24"/>
          <w:lang w:val="lt"/>
        </w:rPr>
        <w:t xml:space="preserve"> kainų indeksą</w:t>
      </w:r>
      <w:r w:rsidR="00644070">
        <w:rPr>
          <w:rFonts w:ascii="Times New Roman" w:eastAsia="Times New Roman" w:hAnsi="Times New Roman" w:cs="Times New Roman"/>
          <w:noProof/>
          <w:sz w:val="24"/>
          <w:szCs w:val="24"/>
          <w:lang w:val="lt"/>
        </w:rPr>
        <w:t xml:space="preserve"> </w:t>
      </w:r>
      <w:r w:rsidR="00856EAC" w:rsidRPr="00856EAC">
        <w:rPr>
          <w:rFonts w:ascii="Times New Roman" w:eastAsia="Times New Roman" w:hAnsi="Times New Roman" w:cs="Times New Roman"/>
          <w:noProof/>
          <w:sz w:val="24"/>
          <w:szCs w:val="24"/>
          <w:lang w:val="lt"/>
        </w:rPr>
        <w:t>„2</w:t>
      </w:r>
      <w:r w:rsidR="001E5C97">
        <w:rPr>
          <w:rFonts w:ascii="Times New Roman" w:eastAsia="Times New Roman" w:hAnsi="Times New Roman" w:cs="Times New Roman"/>
          <w:noProof/>
          <w:sz w:val="24"/>
          <w:szCs w:val="24"/>
          <w:lang w:val="lt"/>
        </w:rPr>
        <w:t>6.51</w:t>
      </w:r>
      <w:r w:rsidR="00856EAC" w:rsidRPr="00856EAC">
        <w:rPr>
          <w:rFonts w:ascii="Times New Roman" w:eastAsia="Times New Roman" w:hAnsi="Times New Roman" w:cs="Times New Roman"/>
          <w:noProof/>
          <w:sz w:val="24"/>
          <w:szCs w:val="24"/>
          <w:lang w:val="lt"/>
        </w:rPr>
        <w:t xml:space="preserve"> </w:t>
      </w:r>
      <w:r w:rsidR="00244322" w:rsidRPr="00244322">
        <w:rPr>
          <w:rFonts w:ascii="Times New Roman" w:eastAsia="Times New Roman" w:hAnsi="Times New Roman" w:cs="Times New Roman"/>
          <w:noProof/>
          <w:sz w:val="24"/>
          <w:szCs w:val="24"/>
          <w:shd w:val="clear" w:color="auto" w:fill="FFFFFF"/>
          <w:lang w:eastAsia="ar-SA"/>
        </w:rPr>
        <w:t>Matavimo, bandymo, navigacinės ir kontrolės įrangos prietaisų ir aparatų gamyb</w:t>
      </w:r>
      <w:r w:rsidR="00244322" w:rsidRPr="00244322">
        <w:rPr>
          <w:rFonts w:ascii="Times New Roman" w:eastAsia="Times New Roman" w:hAnsi="Times New Roman" w:cs="Times New Roman"/>
          <w:noProof/>
          <w:sz w:val="24"/>
          <w:szCs w:val="24"/>
        </w:rPr>
        <w:t>a</w:t>
      </w:r>
      <w:r w:rsidR="00856EAC" w:rsidRPr="00856EAC">
        <w:rPr>
          <w:rFonts w:ascii="Times New Roman" w:eastAsia="Times New Roman" w:hAnsi="Times New Roman" w:cs="Times New Roman"/>
          <w:noProof/>
          <w:sz w:val="24"/>
          <w:szCs w:val="24"/>
          <w:lang w:val="lt"/>
        </w:rPr>
        <w:t>“</w:t>
      </w:r>
      <w:r w:rsidR="00856EAC">
        <w:rPr>
          <w:rFonts w:ascii="Times New Roman" w:eastAsia="Times New Roman" w:hAnsi="Times New Roman" w:cs="Times New Roman"/>
          <w:noProof/>
          <w:sz w:val="24"/>
          <w:szCs w:val="24"/>
          <w:lang w:val="lt"/>
        </w:rPr>
        <w:t xml:space="preserve"> </w:t>
      </w:r>
      <w:r w:rsidRPr="5AB3D275">
        <w:rPr>
          <w:rFonts w:ascii="Times New Roman" w:eastAsia="Times New Roman" w:hAnsi="Times New Roman" w:cs="Times New Roman"/>
          <w:noProof/>
          <w:sz w:val="24"/>
          <w:szCs w:val="24"/>
          <w:lang w:val="lt"/>
        </w:rPr>
        <w:t>apskaičiuotas p</w:t>
      </w:r>
      <w:r w:rsidR="00A345EC">
        <w:rPr>
          <w:rFonts w:ascii="Times New Roman" w:eastAsia="Times New Roman" w:hAnsi="Times New Roman" w:cs="Times New Roman"/>
          <w:noProof/>
          <w:sz w:val="24"/>
          <w:szCs w:val="24"/>
          <w:lang w:val="lt"/>
        </w:rPr>
        <w:t>reki</w:t>
      </w:r>
      <w:r w:rsidRPr="5AB3D275">
        <w:rPr>
          <w:rFonts w:ascii="Times New Roman" w:eastAsia="Times New Roman" w:hAnsi="Times New Roman" w:cs="Times New Roman"/>
          <w:noProof/>
          <w:sz w:val="24"/>
          <w:szCs w:val="24"/>
          <w:lang w:val="lt"/>
        </w:rPr>
        <w:t>ų kainų pokytis (padidėjimas arba sumažėjimas) (%). „k“ reikšmė skaičiuojama pagal formulę</w:t>
      </w:r>
      <w:r w:rsidRPr="27B64158">
        <w:rPr>
          <w:rFonts w:ascii="Times New Roman" w:eastAsia="Times New Roman" w:hAnsi="Times New Roman" w:cs="Times New Roman"/>
          <w:noProof/>
          <w:sz w:val="24"/>
          <w:szCs w:val="24"/>
          <w:lang w:val="lt"/>
        </w:rPr>
        <w:t>:</w:t>
      </w:r>
    </w:p>
    <w:p w14:paraId="00A9C824" w14:textId="010369CB" w:rsidR="00620093" w:rsidRPr="003A15C3" w:rsidDel="00146E21" w:rsidRDefault="007163D3"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7163D3">
        <w:rPr>
          <w:rFonts w:ascii="Cambria Math" w:hAnsi="Cambria Math"/>
          <w:szCs w:val="24"/>
        </w:rPr>
        <w:t xml:space="preserve"> </w:t>
      </w: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3A15C3" w:rsidDel="00146E21">
        <w:rPr>
          <w:rFonts w:ascii="Times New Roman" w:eastAsia="Times New Roman" w:hAnsi="Times New Roman" w:cs="Times New Roman"/>
          <w:noProof/>
          <w:sz w:val="24"/>
          <w:szCs w:val="24"/>
          <w:shd w:val="clear" w:color="auto" w:fill="FFFFFF"/>
          <w:lang w:eastAsia="ar-SA"/>
        </w:rPr>
        <w:t>,</w:t>
      </w:r>
      <w:r w:rsidR="00620093" w:rsidRPr="003A15C3" w:rsidDel="00146E21">
        <w:rPr>
          <w:rFonts w:ascii="Times New Roman" w:eastAsia="Times New Roman" w:hAnsi="Times New Roman" w:cs="Times New Roman"/>
          <w:noProof/>
          <w:sz w:val="24"/>
          <w:szCs w:val="24"/>
          <w:shd w:val="clear" w:color="auto" w:fill="FFFFFF"/>
          <w:lang w:eastAsia="ar-SA"/>
        </w:rPr>
        <w:t xml:space="preserve"> (proc.), kur</w:t>
      </w:r>
    </w:p>
    <w:p w14:paraId="0C6FBC23" w14:textId="4769F9D5" w:rsidR="00620093" w:rsidRPr="00CE78CD" w:rsidRDefault="00620093" w:rsidP="000E2DB5">
      <w:pPr>
        <w:spacing w:after="0"/>
        <w:ind w:firstLine="720"/>
        <w:jc w:val="both"/>
        <w:rPr>
          <w:rFonts w:ascii="Times New Roman" w:eastAsia="Times New Roman" w:hAnsi="Times New Roman" w:cs="Times New Roman"/>
          <w:i/>
          <w:iCs/>
          <w:noProof/>
          <w:sz w:val="24"/>
          <w:szCs w:val="24"/>
          <w:u w:val="single"/>
          <w:lang w:val="lt"/>
        </w:rPr>
      </w:pPr>
      <w:r w:rsidRPr="36A24CE9">
        <w:rPr>
          <w:rFonts w:ascii="Times New Roman" w:eastAsia="Times New Roman" w:hAnsi="Times New Roman" w:cs="Times New Roman"/>
          <w:noProof/>
          <w:sz w:val="24"/>
          <w:szCs w:val="24"/>
          <w:lang w:val="lt"/>
        </w:rPr>
        <w:t>Ind</w:t>
      </w:r>
      <w:r w:rsidRPr="36A24CE9">
        <w:rPr>
          <w:rFonts w:ascii="Times New Roman" w:eastAsia="Times New Roman" w:hAnsi="Times New Roman" w:cs="Times New Roman"/>
          <w:noProof/>
          <w:sz w:val="24"/>
          <w:szCs w:val="24"/>
          <w:vertAlign w:val="subscript"/>
          <w:lang w:val="lt"/>
        </w:rPr>
        <w:t>naujausias</w:t>
      </w:r>
      <w:r w:rsidRPr="36A24CE9">
        <w:rPr>
          <w:rFonts w:ascii="Times New Roman" w:eastAsia="Times New Roman" w:hAnsi="Times New Roman" w:cs="Times New Roman"/>
          <w:noProof/>
          <w:sz w:val="24"/>
          <w:szCs w:val="24"/>
          <w:lang w:val="lt"/>
        </w:rPr>
        <w:t xml:space="preserve"> – kreipimosi dėl </w:t>
      </w:r>
      <w:r w:rsidRPr="00CE78CD">
        <w:rPr>
          <w:rFonts w:ascii="Times New Roman" w:eastAsia="Times New Roman" w:hAnsi="Times New Roman" w:cs="Times New Roman"/>
          <w:noProof/>
          <w:sz w:val="24"/>
          <w:szCs w:val="24"/>
          <w:lang w:val="lt"/>
        </w:rPr>
        <w:t xml:space="preserve">įkainių </w:t>
      </w:r>
      <w:r w:rsidRPr="36A24CE9">
        <w:rPr>
          <w:rFonts w:ascii="Times New Roman" w:eastAsia="Times New Roman" w:hAnsi="Times New Roman" w:cs="Times New Roman"/>
          <w:noProof/>
          <w:sz w:val="24"/>
          <w:szCs w:val="24"/>
          <w:lang w:val="lt"/>
        </w:rPr>
        <w:t>peržiūros išsiuntimo kitai Šaliai dieną paskelbtas naujausias p</w:t>
      </w:r>
      <w:r w:rsidR="00A345EC">
        <w:rPr>
          <w:rFonts w:ascii="Times New Roman" w:eastAsia="Times New Roman" w:hAnsi="Times New Roman" w:cs="Times New Roman"/>
          <w:noProof/>
          <w:sz w:val="24"/>
          <w:szCs w:val="24"/>
          <w:lang w:val="lt"/>
        </w:rPr>
        <w:t>reki</w:t>
      </w:r>
      <w:r w:rsidRPr="36A24CE9">
        <w:rPr>
          <w:rFonts w:ascii="Times New Roman" w:eastAsia="Times New Roman" w:hAnsi="Times New Roman" w:cs="Times New Roman"/>
          <w:noProof/>
          <w:sz w:val="24"/>
          <w:szCs w:val="24"/>
          <w:lang w:val="lt"/>
        </w:rPr>
        <w:t>ų indeksas</w:t>
      </w:r>
      <w:r w:rsidR="0022173B">
        <w:rPr>
          <w:rFonts w:ascii="Times New Roman" w:eastAsia="Times New Roman" w:hAnsi="Times New Roman" w:cs="Times New Roman"/>
          <w:noProof/>
          <w:sz w:val="24"/>
          <w:szCs w:val="24"/>
          <w:lang w:val="lt"/>
        </w:rPr>
        <w:t xml:space="preserve"> </w:t>
      </w:r>
      <w:r w:rsidR="00244322" w:rsidRPr="00856EAC">
        <w:rPr>
          <w:rFonts w:ascii="Times New Roman" w:eastAsia="Times New Roman" w:hAnsi="Times New Roman" w:cs="Times New Roman"/>
          <w:noProof/>
          <w:sz w:val="24"/>
          <w:szCs w:val="24"/>
          <w:lang w:val="lt"/>
        </w:rPr>
        <w:t>„2</w:t>
      </w:r>
      <w:r w:rsidR="00244322">
        <w:rPr>
          <w:rFonts w:ascii="Times New Roman" w:eastAsia="Times New Roman" w:hAnsi="Times New Roman" w:cs="Times New Roman"/>
          <w:noProof/>
          <w:sz w:val="24"/>
          <w:szCs w:val="24"/>
          <w:lang w:val="lt"/>
        </w:rPr>
        <w:t>6.51</w:t>
      </w:r>
      <w:r w:rsidR="00244322" w:rsidRPr="00856EAC">
        <w:rPr>
          <w:rFonts w:ascii="Times New Roman" w:eastAsia="Times New Roman" w:hAnsi="Times New Roman" w:cs="Times New Roman"/>
          <w:noProof/>
          <w:sz w:val="24"/>
          <w:szCs w:val="24"/>
          <w:lang w:val="lt"/>
        </w:rPr>
        <w:t xml:space="preserve"> </w:t>
      </w:r>
      <w:r w:rsidR="00244322" w:rsidRPr="00244322">
        <w:rPr>
          <w:rFonts w:ascii="Times New Roman" w:eastAsia="Times New Roman" w:hAnsi="Times New Roman" w:cs="Times New Roman"/>
          <w:noProof/>
          <w:sz w:val="24"/>
          <w:szCs w:val="24"/>
          <w:shd w:val="clear" w:color="auto" w:fill="FFFFFF"/>
          <w:lang w:eastAsia="ar-SA"/>
        </w:rPr>
        <w:t>Matavimo, bandymo, navigacinės ir kontrolės įrangos prietaisų ir aparatų gamyb</w:t>
      </w:r>
      <w:r w:rsidR="00244322" w:rsidRPr="00244322">
        <w:rPr>
          <w:rFonts w:ascii="Times New Roman" w:eastAsia="Times New Roman" w:hAnsi="Times New Roman" w:cs="Times New Roman"/>
          <w:noProof/>
          <w:sz w:val="24"/>
          <w:szCs w:val="24"/>
        </w:rPr>
        <w:t>a</w:t>
      </w:r>
      <w:r w:rsidR="00244322" w:rsidRPr="00856EAC">
        <w:rPr>
          <w:rFonts w:ascii="Times New Roman" w:eastAsia="Times New Roman" w:hAnsi="Times New Roman" w:cs="Times New Roman"/>
          <w:noProof/>
          <w:sz w:val="24"/>
          <w:szCs w:val="24"/>
          <w:lang w:val="lt"/>
        </w:rPr>
        <w:t>“</w:t>
      </w:r>
      <w:r w:rsidR="0022173B">
        <w:rPr>
          <w:rFonts w:ascii="Times New Roman" w:eastAsia="Times New Roman" w:hAnsi="Times New Roman" w:cs="Times New Roman"/>
          <w:noProof/>
          <w:sz w:val="24"/>
          <w:szCs w:val="24"/>
          <w:lang w:val="lt"/>
        </w:rPr>
        <w:t>.</w:t>
      </w:r>
    </w:p>
    <w:p w14:paraId="359140E4" w14:textId="1523AC3B" w:rsidR="00620093" w:rsidRPr="00E5565A" w:rsidRDefault="00620093" w:rsidP="000E2DB5">
      <w:pPr>
        <w:spacing w:after="0"/>
        <w:ind w:firstLine="630"/>
        <w:jc w:val="both"/>
        <w:rPr>
          <w:rFonts w:ascii="Times New Roman" w:eastAsia="Times New Roman" w:hAnsi="Times New Roman" w:cs="Times New Roman"/>
          <w:noProof/>
          <w:sz w:val="24"/>
          <w:szCs w:val="24"/>
          <w:lang w:val="lt"/>
        </w:rPr>
      </w:pPr>
      <w:r w:rsidRPr="36A24CE9">
        <w:rPr>
          <w:rFonts w:ascii="Times New Roman" w:eastAsia="Times New Roman" w:hAnsi="Times New Roman" w:cs="Times New Roman"/>
          <w:noProof/>
          <w:sz w:val="24"/>
          <w:szCs w:val="24"/>
          <w:lang w:val="lt"/>
        </w:rPr>
        <w:t>Ind</w:t>
      </w:r>
      <w:r w:rsidRPr="36A24CE9">
        <w:rPr>
          <w:rFonts w:ascii="Times New Roman" w:eastAsia="Times New Roman" w:hAnsi="Times New Roman" w:cs="Times New Roman"/>
          <w:noProof/>
          <w:sz w:val="24"/>
          <w:szCs w:val="24"/>
          <w:vertAlign w:val="subscript"/>
          <w:lang w:val="lt"/>
        </w:rPr>
        <w:t>pradžia</w:t>
      </w:r>
      <w:r w:rsidRPr="36A24CE9">
        <w:rPr>
          <w:rFonts w:ascii="Times New Roman" w:eastAsia="Times New Roman" w:hAnsi="Times New Roman" w:cs="Times New Roman"/>
          <w:noProof/>
          <w:sz w:val="24"/>
          <w:szCs w:val="24"/>
          <w:lang w:val="lt"/>
        </w:rPr>
        <w:t xml:space="preserve"> – laikotarpi</w:t>
      </w:r>
      <w:r w:rsidRPr="00A84AB8">
        <w:rPr>
          <w:rFonts w:ascii="Times New Roman" w:eastAsia="Times New Roman" w:hAnsi="Times New Roman" w:cs="Times New Roman"/>
          <w:noProof/>
          <w:sz w:val="24"/>
          <w:szCs w:val="24"/>
          <w:lang w:val="lt"/>
        </w:rPr>
        <w:t>o pradžios datos (mėnesio) p</w:t>
      </w:r>
      <w:r w:rsidR="009D6BDB" w:rsidRPr="00A84AB8">
        <w:rPr>
          <w:rFonts w:ascii="Times New Roman" w:eastAsia="Times New Roman" w:hAnsi="Times New Roman" w:cs="Times New Roman"/>
          <w:noProof/>
          <w:sz w:val="24"/>
          <w:szCs w:val="24"/>
          <w:lang w:val="lt"/>
        </w:rPr>
        <w:t>reki</w:t>
      </w:r>
      <w:r w:rsidRPr="00A84AB8">
        <w:rPr>
          <w:rFonts w:ascii="Times New Roman" w:eastAsia="Times New Roman" w:hAnsi="Times New Roman" w:cs="Times New Roman"/>
          <w:noProof/>
          <w:sz w:val="24"/>
          <w:szCs w:val="24"/>
          <w:lang w:val="lt"/>
        </w:rPr>
        <w:t xml:space="preserve">ų indeksas </w:t>
      </w:r>
      <w:r w:rsidR="00244322" w:rsidRPr="00856EAC">
        <w:rPr>
          <w:rFonts w:ascii="Times New Roman" w:eastAsia="Times New Roman" w:hAnsi="Times New Roman" w:cs="Times New Roman"/>
          <w:noProof/>
          <w:sz w:val="24"/>
          <w:szCs w:val="24"/>
          <w:lang w:val="lt"/>
        </w:rPr>
        <w:t>„2</w:t>
      </w:r>
      <w:r w:rsidR="00244322">
        <w:rPr>
          <w:rFonts w:ascii="Times New Roman" w:eastAsia="Times New Roman" w:hAnsi="Times New Roman" w:cs="Times New Roman"/>
          <w:noProof/>
          <w:sz w:val="24"/>
          <w:szCs w:val="24"/>
          <w:lang w:val="lt"/>
        </w:rPr>
        <w:t>6.51</w:t>
      </w:r>
      <w:r w:rsidR="00244322" w:rsidRPr="00856EAC">
        <w:rPr>
          <w:rFonts w:ascii="Times New Roman" w:eastAsia="Times New Roman" w:hAnsi="Times New Roman" w:cs="Times New Roman"/>
          <w:noProof/>
          <w:sz w:val="24"/>
          <w:szCs w:val="24"/>
          <w:lang w:val="lt"/>
        </w:rPr>
        <w:t xml:space="preserve"> </w:t>
      </w:r>
      <w:r w:rsidR="00244322" w:rsidRPr="00244322">
        <w:rPr>
          <w:rFonts w:ascii="Times New Roman" w:eastAsia="Times New Roman" w:hAnsi="Times New Roman" w:cs="Times New Roman"/>
          <w:noProof/>
          <w:sz w:val="24"/>
          <w:szCs w:val="24"/>
          <w:shd w:val="clear" w:color="auto" w:fill="FFFFFF"/>
          <w:lang w:eastAsia="ar-SA"/>
        </w:rPr>
        <w:t>Matavimo, bandymo, navigacinės ir kontrolės įrangos prietaisų ir aparatų gamyb</w:t>
      </w:r>
      <w:r w:rsidR="00244322" w:rsidRPr="00244322">
        <w:rPr>
          <w:rFonts w:ascii="Times New Roman" w:eastAsia="Times New Roman" w:hAnsi="Times New Roman" w:cs="Times New Roman"/>
          <w:noProof/>
          <w:sz w:val="24"/>
          <w:szCs w:val="24"/>
        </w:rPr>
        <w:t>a</w:t>
      </w:r>
      <w:r w:rsidR="00244322" w:rsidRPr="00856EAC">
        <w:rPr>
          <w:rFonts w:ascii="Times New Roman" w:eastAsia="Times New Roman" w:hAnsi="Times New Roman" w:cs="Times New Roman"/>
          <w:noProof/>
          <w:sz w:val="24"/>
          <w:szCs w:val="24"/>
          <w:lang w:val="lt"/>
        </w:rPr>
        <w:t>“</w:t>
      </w:r>
      <w:r w:rsidR="00A84AB8" w:rsidRPr="00A84AB8">
        <w:rPr>
          <w:rFonts w:ascii="Times New Roman" w:eastAsia="Times New Roman" w:hAnsi="Times New Roman" w:cs="Times New Roman"/>
          <w:noProof/>
          <w:sz w:val="24"/>
          <w:szCs w:val="24"/>
          <w:lang w:val="lt"/>
        </w:rPr>
        <w:t xml:space="preserve">. </w:t>
      </w:r>
      <w:r w:rsidRPr="00A84AB8">
        <w:rPr>
          <w:rFonts w:ascii="Times New Roman" w:eastAsia="Times New Roman" w:hAnsi="Times New Roman" w:cs="Times New Roman"/>
          <w:noProof/>
          <w:sz w:val="24"/>
          <w:szCs w:val="24"/>
          <w:lang w:val="lt"/>
        </w:rPr>
        <w:t>Pirmojo</w:t>
      </w:r>
      <w:r w:rsidRPr="36A24CE9">
        <w:rPr>
          <w:rFonts w:ascii="Times New Roman" w:eastAsia="Times New Roman" w:hAnsi="Times New Roman" w:cs="Times New Roman"/>
          <w:noProof/>
          <w:sz w:val="24"/>
          <w:szCs w:val="24"/>
          <w:lang w:val="lt"/>
        </w:rPr>
        <w:t xml:space="preserve"> perskaičiavimo atveju laikotarpio pradžia (mėnuo) yra </w:t>
      </w:r>
      <w:r w:rsidRPr="002B0348">
        <w:rPr>
          <w:rFonts w:ascii="Times New Roman" w:eastAsia="Times New Roman" w:hAnsi="Times New Roman" w:cs="Times New Roman"/>
          <w:iCs/>
          <w:sz w:val="24"/>
          <w:szCs w:val="24"/>
          <w:lang w:val="lt"/>
        </w:rPr>
        <w:t>Sutarties įsigaliojimo dienos mėnuo</w:t>
      </w:r>
      <w:r w:rsidRPr="002B0348">
        <w:rPr>
          <w:rFonts w:ascii="Times New Roman" w:eastAsia="Times New Roman" w:hAnsi="Times New Roman" w:cs="Times New Roman"/>
          <w:iCs/>
          <w:noProof/>
          <w:color w:val="4472C4"/>
          <w:sz w:val="24"/>
          <w:szCs w:val="24"/>
          <w:lang w:val="lt"/>
        </w:rPr>
        <w:t>.</w:t>
      </w:r>
      <w:r w:rsidRPr="36A24CE9">
        <w:rPr>
          <w:rFonts w:ascii="Times New Roman" w:eastAsia="Times New Roman" w:hAnsi="Times New Roman" w:cs="Times New Roman"/>
          <w:noProof/>
          <w:sz w:val="24"/>
          <w:szCs w:val="24"/>
          <w:lang w:val="lt"/>
        </w:rPr>
        <w:t xml:space="preserve"> Antrojo ir vėlesnių perskaičiavimų atveju laikotarpio pradžia (mėnuo) yra paskutinio perskaičiavimo metu naudotos paskelbto atitinkamo indekso reikšmės mėnuo.</w:t>
      </w:r>
    </w:p>
    <w:p w14:paraId="20733652" w14:textId="77777777" w:rsidR="00620093" w:rsidRPr="003A15C3" w:rsidDel="00146E21"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sidDel="00146E21">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6.7</w:t>
      </w:r>
      <w:r w:rsidRPr="003A15C3" w:rsidDel="00146E21">
        <w:rPr>
          <w:rFonts w:ascii="Times New Roman" w:eastAsia="Times New Roman" w:hAnsi="Times New Roman" w:cs="Times New Roman"/>
          <w:noProof/>
          <w:sz w:val="24"/>
          <w:szCs w:val="24"/>
          <w:shd w:val="clear" w:color="auto" w:fill="FFFFFF"/>
          <w:lang w:eastAsia="ar-SA"/>
        </w:rPr>
        <w:t xml:space="preserve">. Skaičiavimams indeksų reikšmės imamos </w:t>
      </w:r>
      <w:r w:rsidRPr="60C2DA29" w:rsidDel="00146E21">
        <w:rPr>
          <w:rFonts w:ascii="Times New Roman" w:eastAsia="Times New Roman" w:hAnsi="Times New Roman" w:cs="Times New Roman"/>
          <w:b/>
          <w:bCs/>
          <w:sz w:val="24"/>
          <w:szCs w:val="24"/>
          <w:shd w:val="clear" w:color="auto" w:fill="FFFFFF"/>
          <w:lang w:eastAsia="ar-SA"/>
        </w:rPr>
        <w:t>keturių</w:t>
      </w:r>
      <w:r w:rsidRPr="003A15C3" w:rsidDel="00146E21">
        <w:rPr>
          <w:rFonts w:ascii="Times New Roman" w:eastAsia="Times New Roman" w:hAnsi="Times New Roman" w:cs="Times New Roman"/>
          <w:noProof/>
          <w:sz w:val="24"/>
          <w:szCs w:val="24"/>
          <w:shd w:val="clear" w:color="auto" w:fill="FFFFFF"/>
          <w:lang w:eastAsia="ar-SA"/>
        </w:rPr>
        <w:t xml:space="preserve"> skaitmenų po kablelio tikslumu. Apskaičiuotas pokytis (k) tolimesniems skaičiavimams naudojamas suapvalinus iki </w:t>
      </w:r>
      <w:r w:rsidRPr="60C2DA29" w:rsidDel="00146E21">
        <w:rPr>
          <w:rFonts w:ascii="Times New Roman" w:eastAsia="Times New Roman" w:hAnsi="Times New Roman" w:cs="Times New Roman"/>
          <w:b/>
          <w:bCs/>
          <w:sz w:val="24"/>
          <w:szCs w:val="24"/>
          <w:shd w:val="clear" w:color="auto" w:fill="FFFFFF"/>
          <w:lang w:eastAsia="ar-SA"/>
        </w:rPr>
        <w:t>vieno</w:t>
      </w:r>
      <w:r w:rsidRPr="003A15C3" w:rsidDel="00146E21">
        <w:rPr>
          <w:rFonts w:ascii="Times New Roman" w:eastAsia="Times New Roman" w:hAnsi="Times New Roman" w:cs="Times New Roman"/>
          <w:noProof/>
          <w:sz w:val="24"/>
          <w:szCs w:val="24"/>
          <w:shd w:val="clear" w:color="auto" w:fill="FFFFFF"/>
          <w:lang w:eastAsia="ar-SA"/>
        </w:rPr>
        <w:t xml:space="preserve">  skaitmens po kablelio, o apskaičiuotas įkainis „a</w:t>
      </w:r>
      <w:r>
        <w:rPr>
          <w:rFonts w:ascii="Times New Roman" w:eastAsia="Times New Roman" w:hAnsi="Times New Roman" w:cs="Times New Roman"/>
          <w:noProof/>
          <w:sz w:val="24"/>
          <w:szCs w:val="24"/>
          <w:shd w:val="clear" w:color="auto" w:fill="FFFFFF"/>
          <w:vertAlign w:val="subscript"/>
          <w:lang w:eastAsia="ar-SA"/>
        </w:rPr>
        <w:t>1</w:t>
      </w:r>
      <w:r w:rsidRPr="003A15C3" w:rsidDel="00146E21">
        <w:rPr>
          <w:rFonts w:ascii="Times New Roman" w:eastAsia="Times New Roman" w:hAnsi="Times New Roman" w:cs="Times New Roman"/>
          <w:noProof/>
          <w:sz w:val="24"/>
          <w:szCs w:val="24"/>
          <w:shd w:val="clear" w:color="auto" w:fill="FFFFFF"/>
          <w:lang w:eastAsia="ar-SA"/>
        </w:rPr>
        <w:t xml:space="preserve">“ suapvalinamas iki </w:t>
      </w:r>
      <w:r w:rsidRPr="60C2DA29" w:rsidDel="00146E21">
        <w:rPr>
          <w:rFonts w:ascii="Times New Roman" w:eastAsia="Times New Roman" w:hAnsi="Times New Roman" w:cs="Times New Roman"/>
          <w:b/>
          <w:bCs/>
          <w:sz w:val="24"/>
          <w:szCs w:val="24"/>
          <w:shd w:val="clear" w:color="auto" w:fill="FFFFFF"/>
          <w:lang w:eastAsia="ar-SA"/>
        </w:rPr>
        <w:t>dviejų</w:t>
      </w:r>
      <w:r w:rsidRPr="003A15C3" w:rsidDel="00146E21">
        <w:rPr>
          <w:rFonts w:ascii="Times New Roman" w:eastAsia="Times New Roman" w:hAnsi="Times New Roman" w:cs="Times New Roman"/>
          <w:noProof/>
          <w:sz w:val="24"/>
          <w:szCs w:val="24"/>
          <w:shd w:val="clear" w:color="auto" w:fill="FFFFFF"/>
          <w:lang w:eastAsia="ar-SA"/>
        </w:rPr>
        <w:t xml:space="preserve"> skaitmenų po kablelio.</w:t>
      </w:r>
    </w:p>
    <w:p w14:paraId="7EF7AE85" w14:textId="1BAA048A" w:rsidR="00620093" w:rsidRPr="003A15C3" w:rsidDel="00146E21" w:rsidRDefault="00620093" w:rsidP="000E2DB5">
      <w:pPr>
        <w:tabs>
          <w:tab w:val="left" w:pos="1418"/>
        </w:tabs>
        <w:suppressAutoHyphens/>
        <w:spacing w:after="0"/>
        <w:ind w:firstLine="567"/>
        <w:jc w:val="both"/>
        <w:rPr>
          <w:rFonts w:ascii="Times New Roman" w:eastAsia="Times New Roman" w:hAnsi="Times New Roman" w:cs="Times New Roman"/>
          <w:noProof/>
          <w:sz w:val="24"/>
          <w:szCs w:val="24"/>
          <w:lang w:eastAsia="ar-SA"/>
        </w:rPr>
      </w:pPr>
      <w:r w:rsidRPr="003A15C3" w:rsidDel="00146E21">
        <w:rPr>
          <w:rFonts w:ascii="Times New Roman" w:eastAsia="Times New Roman" w:hAnsi="Times New Roman" w:cs="Times New Roman"/>
          <w:noProof/>
          <w:sz w:val="24"/>
          <w:szCs w:val="24"/>
          <w:shd w:val="clear" w:color="auto" w:fill="FFFFFF"/>
          <w:lang w:eastAsia="ar-SA"/>
        </w:rPr>
        <w:t>3.</w:t>
      </w:r>
      <w:r>
        <w:rPr>
          <w:rFonts w:ascii="Times New Roman" w:eastAsia="Times New Roman" w:hAnsi="Times New Roman" w:cs="Times New Roman"/>
          <w:noProof/>
          <w:sz w:val="24"/>
          <w:szCs w:val="24"/>
          <w:shd w:val="clear" w:color="auto" w:fill="FFFFFF"/>
          <w:lang w:eastAsia="ar-SA"/>
        </w:rPr>
        <w:t>6.8</w:t>
      </w:r>
      <w:r w:rsidRPr="003A15C3" w:rsidDel="00146E21">
        <w:rPr>
          <w:rFonts w:ascii="Times New Roman" w:eastAsia="Times New Roman" w:hAnsi="Times New Roman" w:cs="Times New Roman"/>
          <w:noProof/>
          <w:sz w:val="24"/>
          <w:szCs w:val="24"/>
          <w:shd w:val="clear" w:color="auto" w:fill="FFFFFF"/>
          <w:lang w:eastAsia="ar-SA"/>
        </w:rPr>
        <w:t xml:space="preserve">. </w:t>
      </w:r>
      <w:r w:rsidRPr="6C734C63">
        <w:rPr>
          <w:rFonts w:ascii="Times New Roman" w:eastAsia="Times New Roman" w:hAnsi="Times New Roman" w:cs="Times New Roman"/>
          <w:noProof/>
          <w:sz w:val="24"/>
          <w:szCs w:val="24"/>
          <w:lang w:eastAsia="ar-SA"/>
        </w:rPr>
        <w:t>Šalis, siekianti Sutarties įkainių peržiūros, privalo raštu kreiptis į kitą Šalį ir prašyme pateikti visą reikalingą informaciją: Sutarties pavadinimą, numerį, datą, neperduotų ir neapmokėtų P</w:t>
      </w:r>
      <w:r w:rsidR="00E660EA">
        <w:rPr>
          <w:rFonts w:ascii="Times New Roman" w:eastAsia="Times New Roman" w:hAnsi="Times New Roman" w:cs="Times New Roman"/>
          <w:noProof/>
          <w:sz w:val="24"/>
          <w:szCs w:val="24"/>
          <w:lang w:eastAsia="ar-SA"/>
        </w:rPr>
        <w:t>reki</w:t>
      </w:r>
      <w:r w:rsidRPr="6C734C63">
        <w:rPr>
          <w:rFonts w:ascii="Times New Roman" w:eastAsia="Times New Roman" w:hAnsi="Times New Roman" w:cs="Times New Roman"/>
          <w:noProof/>
          <w:sz w:val="24"/>
          <w:szCs w:val="24"/>
          <w:lang w:eastAsia="ar-SA"/>
        </w:rPr>
        <w:t>ų sąrašą su kiekiais, indekso reikšmes su nuorodomis į viešus šaltinius Valstybės duomenų agentūros Oficialiosios statistikos portale arba kitus oficialius šaltinių duomenis, kita svarbi informacija</w:t>
      </w:r>
      <w:r w:rsidR="00B92686">
        <w:rPr>
          <w:rFonts w:ascii="Times New Roman" w:eastAsia="Times New Roman" w:hAnsi="Times New Roman" w:cs="Times New Roman"/>
          <w:noProof/>
          <w:sz w:val="24"/>
          <w:szCs w:val="24"/>
          <w:lang w:eastAsia="ar-SA"/>
        </w:rPr>
        <w:t xml:space="preserve">. </w:t>
      </w:r>
      <w:r w:rsidRPr="6C734C63">
        <w:rPr>
          <w:rFonts w:ascii="Times New Roman" w:eastAsia="Times New Roman" w:hAnsi="Times New Roman" w:cs="Times New Roman"/>
          <w:noProof/>
          <w:sz w:val="24"/>
          <w:szCs w:val="24"/>
          <w:lang w:eastAsia="ar-SA"/>
        </w:rPr>
        <w:t xml:space="preserve">Prašyme Šalis neturi teisės nurodyti kito indekso ar prašyti perskaičiavimo pagal kitą indeksą nei nurodytas šioje </w:t>
      </w:r>
      <w:r>
        <w:rPr>
          <w:rFonts w:ascii="Times New Roman" w:eastAsia="Times New Roman" w:hAnsi="Times New Roman" w:cs="Times New Roman"/>
          <w:noProof/>
          <w:sz w:val="24"/>
          <w:szCs w:val="24"/>
          <w:lang w:eastAsia="ar-SA"/>
        </w:rPr>
        <w:t>Sutartyj</w:t>
      </w:r>
      <w:r w:rsidRPr="6C734C63">
        <w:rPr>
          <w:rFonts w:ascii="Times New Roman" w:eastAsia="Times New Roman" w:hAnsi="Times New Roman" w:cs="Times New Roman"/>
          <w:noProof/>
          <w:sz w:val="24"/>
          <w:szCs w:val="24"/>
          <w:lang w:eastAsia="ar-SA"/>
        </w:rPr>
        <w:t>e.</w:t>
      </w:r>
    </w:p>
    <w:p w14:paraId="7EEF1022" w14:textId="75B641C4" w:rsidR="00620093" w:rsidRPr="003A15C3" w:rsidDel="00146E21" w:rsidRDefault="0E76BB4F" w:rsidP="000E2DB5">
      <w:pPr>
        <w:tabs>
          <w:tab w:val="left" w:pos="1418"/>
        </w:tabs>
        <w:suppressAutoHyphens/>
        <w:spacing w:after="0"/>
        <w:ind w:firstLine="567"/>
        <w:jc w:val="both"/>
      </w:pPr>
      <w:r w:rsidRPr="74DA870C">
        <w:rPr>
          <w:rFonts w:ascii="Times New Roman" w:eastAsia="Times New Roman" w:hAnsi="Times New Roman" w:cs="Times New Roman"/>
          <w:noProof/>
          <w:sz w:val="24"/>
          <w:szCs w:val="24"/>
          <w:lang w:eastAsia="ar-SA"/>
        </w:rPr>
        <w:t xml:space="preserve">3.6.9. Susitarimas turi būti sudarytas </w:t>
      </w:r>
      <w:r w:rsidRPr="00C25BC0">
        <w:rPr>
          <w:rFonts w:ascii="Times New Roman" w:eastAsia="Times New Roman" w:hAnsi="Times New Roman" w:cs="Times New Roman"/>
          <w:noProof/>
          <w:sz w:val="24"/>
          <w:szCs w:val="24"/>
          <w:lang w:eastAsia="ar-SA"/>
        </w:rPr>
        <w:t>per</w:t>
      </w:r>
      <w:r w:rsidR="006F10FA" w:rsidRPr="00C25BC0">
        <w:rPr>
          <w:rFonts w:ascii="Times New Roman" w:eastAsia="Times New Roman" w:hAnsi="Times New Roman" w:cs="Times New Roman"/>
          <w:sz w:val="24"/>
          <w:szCs w:val="24"/>
          <w:lang w:eastAsia="ar-SA"/>
        </w:rPr>
        <w:t xml:space="preserve"> 10 darbo dienų</w:t>
      </w:r>
      <w:r w:rsidR="00956544" w:rsidRPr="00C25BC0">
        <w:rPr>
          <w:rFonts w:ascii="Times New Roman" w:eastAsia="Times New Roman" w:hAnsi="Times New Roman" w:cs="Times New Roman"/>
          <w:sz w:val="24"/>
          <w:szCs w:val="24"/>
          <w:lang w:eastAsia="ar-SA"/>
        </w:rPr>
        <w:t xml:space="preserve"> n</w:t>
      </w:r>
      <w:r w:rsidRPr="00C25BC0">
        <w:rPr>
          <w:rFonts w:ascii="Times New Roman" w:eastAsia="Times New Roman" w:hAnsi="Times New Roman" w:cs="Times New Roman"/>
          <w:noProof/>
          <w:sz w:val="24"/>
          <w:szCs w:val="24"/>
          <w:lang w:eastAsia="ar-SA"/>
        </w:rPr>
        <w:t>uo</w:t>
      </w:r>
      <w:r w:rsidRPr="74DA870C">
        <w:rPr>
          <w:rFonts w:ascii="Times New Roman" w:eastAsia="Times New Roman" w:hAnsi="Times New Roman" w:cs="Times New Roman"/>
          <w:noProof/>
          <w:sz w:val="24"/>
          <w:szCs w:val="24"/>
          <w:lang w:eastAsia="ar-SA"/>
        </w:rPr>
        <w:t xml:space="preserve"> Šalies pateikto tinkamo prašymo perskaičiuoti Sutarties įkainius gavimo dienos.</w:t>
      </w:r>
    </w:p>
    <w:p w14:paraId="344AF73E" w14:textId="77777777" w:rsidR="00620093" w:rsidRPr="00A80F72" w:rsidDel="00146E21" w:rsidRDefault="00620093" w:rsidP="000E2DB5">
      <w:pPr>
        <w:tabs>
          <w:tab w:val="left" w:pos="1418"/>
        </w:tabs>
        <w:suppressAutoHyphens/>
        <w:spacing w:after="0"/>
        <w:ind w:firstLine="567"/>
        <w:jc w:val="both"/>
      </w:pPr>
      <w:r w:rsidRPr="6FEAEDE2">
        <w:rPr>
          <w:rFonts w:ascii="Times New Roman" w:eastAsia="Times New Roman" w:hAnsi="Times New Roman" w:cs="Times New Roman"/>
          <w:noProof/>
          <w:sz w:val="24"/>
          <w:szCs w:val="24"/>
          <w:lang w:eastAsia="ar-SA"/>
        </w:rPr>
        <w:t>3.</w:t>
      </w:r>
      <w:r>
        <w:rPr>
          <w:rFonts w:ascii="Times New Roman" w:eastAsia="Times New Roman" w:hAnsi="Times New Roman" w:cs="Times New Roman"/>
          <w:noProof/>
          <w:sz w:val="24"/>
          <w:szCs w:val="24"/>
          <w:lang w:eastAsia="ar-SA"/>
        </w:rPr>
        <w:t>6.10</w:t>
      </w:r>
      <w:r w:rsidRPr="6FEAEDE2">
        <w:rPr>
          <w:rFonts w:ascii="Times New Roman" w:eastAsia="Times New Roman" w:hAnsi="Times New Roman" w:cs="Times New Roman"/>
          <w:noProof/>
          <w:sz w:val="24"/>
          <w:szCs w:val="24"/>
          <w:lang w:eastAsia="ar-SA"/>
        </w:rPr>
        <w:t>.</w:t>
      </w:r>
      <w:r w:rsidRPr="6C734C63">
        <w:rPr>
          <w:rFonts w:ascii="Times New Roman" w:eastAsia="Times New Roman" w:hAnsi="Times New Roman" w:cs="Times New Roman"/>
          <w:noProof/>
          <w:sz w:val="24"/>
          <w:szCs w:val="24"/>
          <w:lang w:eastAsia="ar-SA"/>
        </w:rPr>
        <w:t xml:space="preserve"> Susitarimu Šalys neturi teisės keisti </w:t>
      </w:r>
      <w:r>
        <w:rPr>
          <w:rFonts w:ascii="Times New Roman" w:eastAsia="Times New Roman" w:hAnsi="Times New Roman" w:cs="Times New Roman"/>
          <w:noProof/>
          <w:sz w:val="24"/>
          <w:szCs w:val="24"/>
          <w:lang w:eastAsia="ar-SA"/>
        </w:rPr>
        <w:t>Sutartyje</w:t>
      </w:r>
      <w:r w:rsidRPr="6C734C63">
        <w:rPr>
          <w:rFonts w:ascii="Times New Roman" w:eastAsia="Times New Roman" w:hAnsi="Times New Roman" w:cs="Times New Roman"/>
          <w:noProof/>
          <w:sz w:val="24"/>
          <w:szCs w:val="24"/>
          <w:lang w:eastAsia="ar-SA"/>
        </w:rPr>
        <w:t xml:space="preserve"> nurodytos tvarkos ar kitų Sutarties nuostatų, išskyrus, jei keitimas atliekamas pagal </w:t>
      </w:r>
      <w:r>
        <w:rPr>
          <w:rFonts w:ascii="Times New Roman" w:eastAsia="Times New Roman" w:hAnsi="Times New Roman" w:cs="Times New Roman"/>
          <w:noProof/>
          <w:sz w:val="24"/>
          <w:szCs w:val="24"/>
          <w:lang w:eastAsia="ar-SA"/>
        </w:rPr>
        <w:t xml:space="preserve">Viešųjų pirkimų įstatymo (toliau – </w:t>
      </w:r>
      <w:r w:rsidRPr="6C734C63">
        <w:rPr>
          <w:rFonts w:ascii="Times New Roman" w:eastAsia="Times New Roman" w:hAnsi="Times New Roman" w:cs="Times New Roman"/>
          <w:noProof/>
          <w:sz w:val="24"/>
          <w:szCs w:val="24"/>
          <w:lang w:eastAsia="ar-SA"/>
        </w:rPr>
        <w:t>VPĮ</w:t>
      </w:r>
      <w:r>
        <w:rPr>
          <w:rFonts w:ascii="Times New Roman" w:eastAsia="Times New Roman" w:hAnsi="Times New Roman" w:cs="Times New Roman"/>
          <w:noProof/>
          <w:sz w:val="24"/>
          <w:szCs w:val="24"/>
          <w:lang w:eastAsia="ar-SA"/>
        </w:rPr>
        <w:t>)</w:t>
      </w:r>
      <w:r w:rsidRPr="6C734C63">
        <w:rPr>
          <w:rFonts w:ascii="Times New Roman" w:eastAsia="Times New Roman" w:hAnsi="Times New Roman" w:cs="Times New Roman"/>
          <w:noProof/>
          <w:sz w:val="24"/>
          <w:szCs w:val="24"/>
          <w:lang w:eastAsia="ar-SA"/>
        </w:rPr>
        <w:t xml:space="preserve"> nuostatas.</w:t>
      </w:r>
    </w:p>
    <w:p w14:paraId="4392C83C" w14:textId="77777777" w:rsidR="00E66726" w:rsidRPr="002020D1" w:rsidRDefault="00E66726" w:rsidP="000E2DB5">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Times New Roman" w:hAnsi="Times New Roman" w:cs="Times New Roman"/>
          <w:sz w:val="24"/>
          <w:szCs w:val="24"/>
          <w:lang w:eastAsia="ar-SA"/>
        </w:rPr>
      </w:pPr>
    </w:p>
    <w:p w14:paraId="7A61086C" w14:textId="24738EC4" w:rsidR="00D97CB0" w:rsidRPr="000A00F6" w:rsidRDefault="00D97CB0" w:rsidP="000E2DB5">
      <w:pPr>
        <w:numPr>
          <w:ilvl w:val="0"/>
          <w:numId w:val="1"/>
        </w:numPr>
        <w:tabs>
          <w:tab w:val="left" w:pos="0"/>
        </w:tabs>
        <w:suppressAutoHyphens/>
        <w:spacing w:after="0"/>
        <w:ind w:left="0" w:hanging="284"/>
        <w:jc w:val="center"/>
        <w:outlineLvl w:val="1"/>
        <w:rPr>
          <w:rFonts w:ascii="Times New Roman" w:eastAsia="Calibri" w:hAnsi="Times New Roman" w:cs="Times New Roman"/>
          <w:b/>
          <w:bCs/>
          <w:sz w:val="24"/>
          <w:szCs w:val="24"/>
        </w:rPr>
      </w:pPr>
      <w:r w:rsidRPr="000A00F6">
        <w:rPr>
          <w:rFonts w:ascii="Times New Roman" w:eastAsia="Calibri" w:hAnsi="Times New Roman" w:cs="Times New Roman"/>
          <w:b/>
          <w:bCs/>
          <w:sz w:val="24"/>
          <w:szCs w:val="24"/>
        </w:rPr>
        <w:t xml:space="preserve">BAUDA </w:t>
      </w:r>
    </w:p>
    <w:p w14:paraId="778D10C4" w14:textId="77777777" w:rsidR="00D97CB0" w:rsidRPr="003B1902" w:rsidRDefault="00D97CB0" w:rsidP="000E2DB5">
      <w:pPr>
        <w:suppressAutoHyphens/>
        <w:spacing w:after="0"/>
        <w:rPr>
          <w:rFonts w:ascii="Times New Roman" w:eastAsia="Times New Roman" w:hAnsi="Times New Roman" w:cs="Times New Roman"/>
          <w:sz w:val="24"/>
          <w:szCs w:val="24"/>
          <w:lang w:eastAsia="ar-SA"/>
        </w:rPr>
      </w:pPr>
    </w:p>
    <w:p w14:paraId="0E7D26CC" w14:textId="55248989" w:rsidR="00B21650" w:rsidRDefault="1A0987D8" w:rsidP="000E2DB5">
      <w:pPr>
        <w:pStyle w:val="Sraopastraipa"/>
        <w:numPr>
          <w:ilvl w:val="1"/>
          <w:numId w:val="24"/>
        </w:numPr>
        <w:spacing w:after="0"/>
        <w:ind w:left="0" w:firstLine="567"/>
        <w:jc w:val="both"/>
        <w:rPr>
          <w:rFonts w:ascii="Times New Roman" w:eastAsia="Times New Roman" w:hAnsi="Times New Roman" w:cs="Times New Roman"/>
          <w:noProof/>
          <w:sz w:val="24"/>
          <w:szCs w:val="24"/>
          <w:shd w:val="clear" w:color="auto" w:fill="FFFFFF"/>
          <w:lang w:eastAsia="ar-SA"/>
        </w:rPr>
      </w:pPr>
      <w:bookmarkStart w:id="2" w:name="_Ref199900922"/>
      <w:r w:rsidRPr="003A15C3">
        <w:rPr>
          <w:rFonts w:ascii="Times New Roman" w:eastAsia="Times New Roman" w:hAnsi="Times New Roman" w:cs="Times New Roman"/>
          <w:noProof/>
          <w:kern w:val="2"/>
          <w:sz w:val="24"/>
          <w:szCs w:val="24"/>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nevykdant ar netinkamai vykdant Sutartyje prisiimtų įsipareigojimų</w:t>
      </w:r>
      <w:r w:rsidRPr="061B885D">
        <w:rPr>
          <w:rFonts w:ascii="Times New Roman" w:eastAsia="Times New Roman" w:hAnsi="Times New Roman" w:cs="Times New Roman"/>
          <w:noProof/>
          <w:sz w:val="24"/>
          <w:szCs w:val="24"/>
          <w:lang w:eastAsia="ar-SA"/>
        </w:rPr>
        <w:t xml:space="preserve">, įskaitant, bet neapsiribojant, atvejus, kai </w:t>
      </w:r>
      <w:r w:rsidR="1270EC09" w:rsidRPr="001767CC">
        <w:rPr>
          <w:rFonts w:ascii="Times New Roman" w:eastAsia="Times New Roman" w:hAnsi="Times New Roman" w:cs="Times New Roman"/>
          <w:noProof/>
          <w:sz w:val="24"/>
          <w:szCs w:val="24"/>
          <w:lang w:eastAsia="ar-SA"/>
        </w:rPr>
        <w:t>pristat</w:t>
      </w:r>
      <w:r w:rsidRPr="061B885D">
        <w:rPr>
          <w:rFonts w:ascii="Times New Roman" w:eastAsia="Times New Roman" w:hAnsi="Times New Roman" w:cs="Times New Roman"/>
          <w:noProof/>
          <w:sz w:val="24"/>
          <w:szCs w:val="24"/>
          <w:lang w:eastAsia="ar-SA"/>
        </w:rPr>
        <w:t>o</w:t>
      </w:r>
      <w:r w:rsidR="47898FEB">
        <w:rPr>
          <w:rFonts w:ascii="Times New Roman" w:eastAsia="Times New Roman" w:hAnsi="Times New Roman" w:cs="Times New Roman"/>
          <w:noProof/>
          <w:sz w:val="24"/>
          <w:szCs w:val="24"/>
          <w:lang w:eastAsia="ar-SA"/>
        </w:rPr>
        <w:t>mo</w:t>
      </w:r>
      <w:r w:rsidRPr="061B885D">
        <w:rPr>
          <w:rFonts w:ascii="Times New Roman" w:eastAsia="Times New Roman" w:hAnsi="Times New Roman" w:cs="Times New Roman"/>
          <w:noProof/>
          <w:sz w:val="24"/>
          <w:szCs w:val="24"/>
          <w:lang w:eastAsia="ar-SA"/>
        </w:rPr>
        <w:t>s P</w:t>
      </w:r>
      <w:r w:rsidR="6F9BF602">
        <w:rPr>
          <w:rFonts w:ascii="Times New Roman" w:eastAsia="Times New Roman" w:hAnsi="Times New Roman" w:cs="Times New Roman"/>
          <w:noProof/>
          <w:sz w:val="24"/>
          <w:szCs w:val="24"/>
          <w:lang w:eastAsia="ar-SA"/>
        </w:rPr>
        <w:t>rekė</w:t>
      </w:r>
      <w:r w:rsidRPr="061B885D">
        <w:rPr>
          <w:rFonts w:ascii="Times New Roman" w:eastAsia="Times New Roman" w:hAnsi="Times New Roman" w:cs="Times New Roman"/>
          <w:noProof/>
          <w:sz w:val="24"/>
          <w:szCs w:val="24"/>
          <w:lang w:eastAsia="ar-SA"/>
        </w:rPr>
        <w:t xml:space="preserve">s neatitinka </w:t>
      </w:r>
      <w:r w:rsidRPr="003A15C3">
        <w:rPr>
          <w:rFonts w:ascii="Times New Roman" w:eastAsia="Times New Roman" w:hAnsi="Times New Roman" w:cs="Times New Roman"/>
          <w:noProof/>
          <w:sz w:val="24"/>
          <w:szCs w:val="24"/>
          <w:shd w:val="clear" w:color="auto" w:fill="FFFFFF"/>
          <w:lang w:eastAsia="ar-SA"/>
        </w:rPr>
        <w:t>Sutart</w:t>
      </w:r>
      <w:r w:rsidRPr="061B885D">
        <w:rPr>
          <w:rFonts w:ascii="Times New Roman" w:eastAsia="Times New Roman" w:hAnsi="Times New Roman" w:cs="Times New Roman"/>
          <w:noProof/>
          <w:sz w:val="24"/>
          <w:szCs w:val="24"/>
          <w:lang w:eastAsia="ar-SA"/>
        </w:rPr>
        <w:t>yje</w:t>
      </w:r>
      <w:r w:rsidRPr="003A15C3">
        <w:rPr>
          <w:rFonts w:ascii="Times New Roman" w:eastAsia="Times New Roman" w:hAnsi="Times New Roman" w:cs="Times New Roman"/>
          <w:noProof/>
          <w:sz w:val="24"/>
          <w:szCs w:val="24"/>
          <w:shd w:val="clear" w:color="auto" w:fill="FFFFFF"/>
          <w:lang w:eastAsia="ar-SA"/>
        </w:rPr>
        <w:t xml:space="preserve"> ir </w:t>
      </w:r>
      <w:r w:rsidRPr="061B885D">
        <w:rPr>
          <w:rFonts w:ascii="Times New Roman" w:eastAsia="Times New Roman" w:hAnsi="Times New Roman" w:cs="Times New Roman"/>
          <w:noProof/>
          <w:sz w:val="24"/>
          <w:szCs w:val="24"/>
          <w:lang w:eastAsia="ar-SA"/>
        </w:rPr>
        <w:t>Techninėje specifikacijoje</w:t>
      </w:r>
      <w:r w:rsidRPr="003A15C3">
        <w:rPr>
          <w:rFonts w:ascii="Times New Roman" w:eastAsia="Times New Roman" w:hAnsi="Times New Roman" w:cs="Times New Roman"/>
          <w:noProof/>
          <w:sz w:val="24"/>
          <w:szCs w:val="24"/>
          <w:shd w:val="clear" w:color="auto" w:fill="FFFFFF"/>
          <w:lang w:eastAsia="ar-SA"/>
        </w:rPr>
        <w:t xml:space="preserve"> nustatytų reikalavimų, Tiekėjas sumoka </w:t>
      </w:r>
      <w:r w:rsidRPr="007E228D">
        <w:rPr>
          <w:rFonts w:ascii="Times New Roman" w:eastAsia="Times New Roman" w:hAnsi="Times New Roman" w:cs="Times New Roman"/>
          <w:noProof/>
          <w:sz w:val="24"/>
          <w:szCs w:val="24"/>
          <w:lang w:eastAsia="ar-SA"/>
        </w:rPr>
        <w:t>Pirkėjui</w:t>
      </w:r>
      <w:r w:rsidR="00D454C6" w:rsidRPr="007E228D">
        <w:rPr>
          <w:rFonts w:ascii="Times New Roman" w:eastAsia="Times New Roman" w:hAnsi="Times New Roman" w:cs="Times New Roman"/>
          <w:noProof/>
          <w:sz w:val="24"/>
          <w:szCs w:val="24"/>
          <w:shd w:val="clear" w:color="auto" w:fill="FFFFFF"/>
          <w:lang w:eastAsia="ar-SA"/>
        </w:rPr>
        <w:t xml:space="preserve"> 10 </w:t>
      </w:r>
      <w:r w:rsidR="007E228D">
        <w:rPr>
          <w:rFonts w:ascii="Times New Roman" w:eastAsia="Times New Roman" w:hAnsi="Times New Roman" w:cs="Times New Roman"/>
          <w:noProof/>
          <w:sz w:val="24"/>
          <w:szCs w:val="24"/>
          <w:shd w:val="clear" w:color="auto" w:fill="FFFFFF"/>
          <w:lang w:eastAsia="ar-SA"/>
        </w:rPr>
        <w:t>p</w:t>
      </w:r>
      <w:r w:rsidRPr="007E228D">
        <w:rPr>
          <w:rFonts w:ascii="Times New Roman" w:eastAsia="Times New Roman" w:hAnsi="Times New Roman" w:cs="Times New Roman"/>
          <w:noProof/>
          <w:sz w:val="24"/>
          <w:szCs w:val="24"/>
          <w:shd w:val="clear" w:color="auto" w:fill="FFFFFF"/>
          <w:lang w:eastAsia="ar-SA"/>
        </w:rPr>
        <w:t>roc.</w:t>
      </w:r>
      <w:r w:rsidRPr="003A15C3">
        <w:rPr>
          <w:rFonts w:ascii="Times New Roman" w:eastAsia="Times New Roman" w:hAnsi="Times New Roman" w:cs="Times New Roman"/>
          <w:noProof/>
          <w:sz w:val="24"/>
          <w:szCs w:val="24"/>
          <w:shd w:val="clear" w:color="auto" w:fill="FFFFFF"/>
          <w:lang w:eastAsia="ar-SA"/>
        </w:rPr>
        <w:t xml:space="preserve"> </w:t>
      </w:r>
      <w:r w:rsidRPr="00344F2F">
        <w:rPr>
          <w:rFonts w:ascii="Times New Roman" w:eastAsia="Times New Roman" w:hAnsi="Times New Roman" w:cs="Times New Roman"/>
          <w:noProof/>
          <w:sz w:val="24"/>
          <w:szCs w:val="24"/>
          <w:shd w:val="clear" w:color="auto" w:fill="FFFFFF"/>
          <w:lang w:eastAsia="ar-SA"/>
        </w:rPr>
        <w:t xml:space="preserve">nuo </w:t>
      </w:r>
      <w:r w:rsidRPr="00344F2F">
        <w:rPr>
          <w:rFonts w:ascii="Times New Roman" w:eastAsia="Times New Roman" w:hAnsi="Times New Roman" w:cs="Times New Roman"/>
          <w:noProof/>
          <w:sz w:val="24"/>
          <w:szCs w:val="24"/>
          <w:lang w:eastAsia="ar-SA"/>
        </w:rPr>
        <w:t xml:space="preserve">pradinės Sutarties vertės </w:t>
      </w:r>
      <w:r w:rsidRPr="00344F2F">
        <w:rPr>
          <w:rFonts w:ascii="Times New Roman" w:eastAsia="Times New Roman" w:hAnsi="Times New Roman" w:cs="Times New Roman"/>
          <w:b/>
          <w:bCs/>
          <w:noProof/>
          <w:sz w:val="24"/>
          <w:szCs w:val="24"/>
          <w:lang w:eastAsia="ar-SA"/>
        </w:rPr>
        <w:t xml:space="preserve"> </w:t>
      </w:r>
      <w:r w:rsidRPr="00344F2F">
        <w:rPr>
          <w:rFonts w:ascii="Times New Roman" w:eastAsia="Times New Roman" w:hAnsi="Times New Roman" w:cs="Times New Roman"/>
          <w:noProof/>
          <w:sz w:val="24"/>
          <w:szCs w:val="24"/>
          <w:shd w:val="clear" w:color="auto" w:fill="FFFFFF"/>
          <w:lang w:eastAsia="ar-SA"/>
        </w:rPr>
        <w:t>baudą</w:t>
      </w:r>
      <w:r w:rsidRPr="003A15C3">
        <w:rPr>
          <w:rFonts w:ascii="Times New Roman" w:eastAsia="Times New Roman" w:hAnsi="Times New Roman" w:cs="Times New Roman"/>
          <w:noProof/>
          <w:sz w:val="24"/>
          <w:szCs w:val="24"/>
          <w:shd w:val="clear" w:color="auto" w:fill="FFFFFF"/>
          <w:lang w:eastAsia="ar-SA"/>
        </w:rPr>
        <w:t xml:space="preserve"> ne </w:t>
      </w:r>
      <w:r w:rsidRPr="003A15C3">
        <w:rPr>
          <w:rFonts w:ascii="Times New Roman" w:eastAsia="Times New Roman" w:hAnsi="Times New Roman" w:cs="Times New Roman"/>
          <w:noProof/>
          <w:sz w:val="24"/>
          <w:szCs w:val="24"/>
          <w:shd w:val="clear" w:color="auto" w:fill="FFFFFF"/>
          <w:lang w:eastAsia="ar-SA"/>
        </w:rPr>
        <w:lastRenderedPageBreak/>
        <w:t xml:space="preserve">vėliau kaip per 7 (septynias) kalendorines dienas nuo tos dienos, kai </w:t>
      </w:r>
      <w:r w:rsidRPr="061B885D">
        <w:rPr>
          <w:rFonts w:ascii="Times New Roman" w:eastAsia="Times New Roman" w:hAnsi="Times New Roman" w:cs="Times New Roman"/>
          <w:noProof/>
          <w:sz w:val="24"/>
          <w:szCs w:val="24"/>
          <w:lang w:eastAsia="ar-SA"/>
        </w:rPr>
        <w:t xml:space="preserve">Pirkėjas </w:t>
      </w:r>
      <w:r w:rsidRPr="003A15C3">
        <w:rPr>
          <w:rFonts w:ascii="Times New Roman" w:eastAsia="Times New Roman" w:hAnsi="Times New Roman" w:cs="Times New Roman"/>
          <w:noProof/>
          <w:sz w:val="24"/>
          <w:szCs w:val="24"/>
          <w:shd w:val="clear" w:color="auto" w:fill="FFFFFF"/>
          <w:lang w:eastAsia="ar-SA"/>
        </w:rPr>
        <w:t>raštu informavo Tiekėją apie Sutarties įsipareigojimų nevykdymą ar netinkamą vykdymą</w:t>
      </w:r>
      <w:r w:rsidRPr="061B885D">
        <w:rPr>
          <w:rFonts w:ascii="Times New Roman" w:eastAsia="Times New Roman" w:hAnsi="Times New Roman" w:cs="Times New Roman"/>
          <w:noProof/>
          <w:sz w:val="24"/>
          <w:szCs w:val="24"/>
          <w:lang w:eastAsia="ar-SA"/>
        </w:rPr>
        <w:t>.</w:t>
      </w:r>
      <w:bookmarkEnd w:id="2"/>
    </w:p>
    <w:p w14:paraId="55F70DE7" w14:textId="3BD02039" w:rsidR="00596D60" w:rsidRDefault="00205DD2"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 xml:space="preserve">4.2. </w:t>
      </w:r>
      <w:r w:rsidR="00B21650">
        <w:rPr>
          <w:rFonts w:ascii="Times New Roman" w:eastAsia="Times New Roman" w:hAnsi="Times New Roman" w:cs="Times New Roman"/>
          <w:noProof/>
          <w:sz w:val="24"/>
          <w:szCs w:val="24"/>
          <w:shd w:val="clear" w:color="auto" w:fill="FFFFFF"/>
          <w:lang w:eastAsia="ar-SA"/>
        </w:rPr>
        <w:t xml:space="preserve">Sutarties </w:t>
      </w:r>
      <w:r w:rsidR="00B21650">
        <w:rPr>
          <w:rFonts w:ascii="Times New Roman" w:eastAsia="Times New Roman" w:hAnsi="Times New Roman" w:cs="Times New Roman"/>
          <w:noProof/>
          <w:sz w:val="24"/>
          <w:szCs w:val="24"/>
          <w:shd w:val="clear" w:color="auto" w:fill="FFFFFF"/>
          <w:lang w:eastAsia="ar-SA"/>
        </w:rPr>
        <w:fldChar w:fldCharType="begin"/>
      </w:r>
      <w:r w:rsidR="00B21650">
        <w:rPr>
          <w:rFonts w:ascii="Times New Roman" w:eastAsia="Times New Roman" w:hAnsi="Times New Roman" w:cs="Times New Roman"/>
          <w:noProof/>
          <w:sz w:val="24"/>
          <w:szCs w:val="24"/>
          <w:shd w:val="clear" w:color="auto" w:fill="FFFFFF"/>
          <w:lang w:eastAsia="ar-SA"/>
        </w:rPr>
        <w:instrText xml:space="preserve"> REF _Ref199900922 \r \h  \* MERGEFORMAT </w:instrText>
      </w:r>
      <w:r w:rsidR="00B21650">
        <w:rPr>
          <w:rFonts w:ascii="Times New Roman" w:eastAsia="Times New Roman" w:hAnsi="Times New Roman" w:cs="Times New Roman"/>
          <w:noProof/>
          <w:sz w:val="24"/>
          <w:szCs w:val="24"/>
          <w:shd w:val="clear" w:color="auto" w:fill="FFFFFF"/>
          <w:lang w:eastAsia="ar-SA"/>
        </w:rPr>
      </w:r>
      <w:r w:rsidR="00B21650">
        <w:rPr>
          <w:rFonts w:ascii="Times New Roman" w:eastAsia="Times New Roman" w:hAnsi="Times New Roman" w:cs="Times New Roman"/>
          <w:noProof/>
          <w:sz w:val="24"/>
          <w:szCs w:val="24"/>
          <w:shd w:val="clear" w:color="auto" w:fill="FFFFFF"/>
          <w:lang w:eastAsia="ar-SA"/>
        </w:rPr>
        <w:fldChar w:fldCharType="separate"/>
      </w:r>
      <w:r w:rsidR="00B21650">
        <w:rPr>
          <w:rFonts w:ascii="Times New Roman" w:eastAsia="Times New Roman" w:hAnsi="Times New Roman" w:cs="Times New Roman"/>
          <w:noProof/>
          <w:sz w:val="24"/>
          <w:szCs w:val="24"/>
          <w:shd w:val="clear" w:color="auto" w:fill="FFFFFF"/>
          <w:lang w:eastAsia="ar-SA"/>
        </w:rPr>
        <w:t>4.1</w:t>
      </w:r>
      <w:r w:rsidR="00B21650">
        <w:rPr>
          <w:rFonts w:ascii="Times New Roman" w:eastAsia="Times New Roman" w:hAnsi="Times New Roman" w:cs="Times New Roman"/>
          <w:noProof/>
          <w:sz w:val="24"/>
          <w:szCs w:val="24"/>
          <w:shd w:val="clear" w:color="auto" w:fill="FFFFFF"/>
          <w:lang w:eastAsia="ar-SA"/>
        </w:rPr>
        <w:fldChar w:fldCharType="end"/>
      </w:r>
      <w:r w:rsidR="00B21650">
        <w:rPr>
          <w:rFonts w:ascii="Times New Roman" w:eastAsia="Times New Roman" w:hAnsi="Times New Roman" w:cs="Times New Roman"/>
          <w:noProof/>
          <w:sz w:val="24"/>
          <w:szCs w:val="24"/>
          <w:shd w:val="clear" w:color="auto" w:fill="FFFFFF"/>
          <w:lang w:eastAsia="ar-SA"/>
        </w:rPr>
        <w:t xml:space="preserve"> papunktyje nurodyto dydžio bauda taip pat taikoma tuo atveju, jeigu Sutarties </w:t>
      </w:r>
      <w:r w:rsidR="00B21650" w:rsidRPr="00BF4D7B">
        <w:rPr>
          <w:rFonts w:ascii="Times New Roman" w:eastAsia="Times New Roman" w:hAnsi="Times New Roman" w:cs="Times New Roman"/>
          <w:noProof/>
          <w:sz w:val="24"/>
          <w:szCs w:val="24"/>
          <w:shd w:val="clear" w:color="auto" w:fill="FFFFFF"/>
          <w:lang w:eastAsia="ar-SA"/>
        </w:rPr>
        <w:fldChar w:fldCharType="begin"/>
      </w:r>
      <w:r w:rsidR="00B21650" w:rsidRPr="00BF4D7B">
        <w:rPr>
          <w:rFonts w:ascii="Times New Roman" w:eastAsia="Times New Roman" w:hAnsi="Times New Roman" w:cs="Times New Roman"/>
          <w:noProof/>
          <w:sz w:val="24"/>
          <w:szCs w:val="24"/>
          <w:shd w:val="clear" w:color="auto" w:fill="FFFFFF"/>
          <w:lang w:eastAsia="ar-SA"/>
        </w:rPr>
        <w:instrText xml:space="preserve"> REF _Ref199900403 \r \h  \* MERGEFORMAT </w:instrText>
      </w:r>
      <w:r w:rsidR="00B21650" w:rsidRPr="00BF4D7B">
        <w:rPr>
          <w:rFonts w:ascii="Times New Roman" w:eastAsia="Times New Roman" w:hAnsi="Times New Roman" w:cs="Times New Roman"/>
          <w:noProof/>
          <w:sz w:val="24"/>
          <w:szCs w:val="24"/>
          <w:shd w:val="clear" w:color="auto" w:fill="FFFFFF"/>
          <w:lang w:eastAsia="ar-SA"/>
        </w:rPr>
      </w:r>
      <w:r w:rsidR="00B21650" w:rsidRPr="00BF4D7B">
        <w:rPr>
          <w:rFonts w:ascii="Times New Roman" w:eastAsia="Times New Roman" w:hAnsi="Times New Roman" w:cs="Times New Roman"/>
          <w:noProof/>
          <w:sz w:val="24"/>
          <w:szCs w:val="24"/>
          <w:shd w:val="clear" w:color="auto" w:fill="FFFFFF"/>
          <w:lang w:eastAsia="ar-SA"/>
        </w:rPr>
        <w:fldChar w:fldCharType="separate"/>
      </w:r>
      <w:r w:rsidR="00B21650" w:rsidRPr="00BF4D7B">
        <w:rPr>
          <w:rFonts w:ascii="Times New Roman" w:eastAsia="Times New Roman" w:hAnsi="Times New Roman" w:cs="Times New Roman"/>
          <w:noProof/>
          <w:sz w:val="24"/>
          <w:szCs w:val="24"/>
          <w:shd w:val="clear" w:color="auto" w:fill="FFFFFF"/>
          <w:lang w:eastAsia="ar-SA"/>
        </w:rPr>
        <w:t>3.5.2</w:t>
      </w:r>
      <w:r w:rsidR="00B21650" w:rsidRPr="00BF4D7B">
        <w:rPr>
          <w:rFonts w:ascii="Times New Roman" w:eastAsia="Times New Roman" w:hAnsi="Times New Roman" w:cs="Times New Roman"/>
          <w:noProof/>
          <w:sz w:val="24"/>
          <w:szCs w:val="24"/>
          <w:shd w:val="clear" w:color="auto" w:fill="FFFFFF"/>
          <w:lang w:eastAsia="ar-SA"/>
        </w:rPr>
        <w:fldChar w:fldCharType="end"/>
      </w:r>
      <w:r w:rsidR="00B21650" w:rsidRPr="00BF4D7B">
        <w:rPr>
          <w:rFonts w:ascii="Times New Roman" w:eastAsia="Times New Roman" w:hAnsi="Times New Roman" w:cs="Times New Roman"/>
          <w:noProof/>
          <w:sz w:val="24"/>
          <w:szCs w:val="24"/>
          <w:shd w:val="clear" w:color="auto" w:fill="FFFFFF"/>
          <w:lang w:eastAsia="ar-SA"/>
        </w:rPr>
        <w:t xml:space="preserve"> </w:t>
      </w:r>
      <w:r w:rsidR="00B21650">
        <w:rPr>
          <w:rFonts w:ascii="Times New Roman" w:eastAsia="Times New Roman" w:hAnsi="Times New Roman" w:cs="Times New Roman"/>
          <w:noProof/>
          <w:sz w:val="24"/>
          <w:szCs w:val="24"/>
          <w:shd w:val="clear" w:color="auto" w:fill="FFFFFF"/>
          <w:lang w:eastAsia="ar-SA"/>
        </w:rPr>
        <w:t>papunktyje numatytu atveju Pirkėjas raštu informavo Tiekėją apie P</w:t>
      </w:r>
      <w:r w:rsidR="0017401E">
        <w:rPr>
          <w:rFonts w:ascii="Times New Roman" w:eastAsia="Times New Roman" w:hAnsi="Times New Roman" w:cs="Times New Roman"/>
          <w:noProof/>
          <w:sz w:val="24"/>
          <w:szCs w:val="24"/>
          <w:shd w:val="clear" w:color="auto" w:fill="FFFFFF"/>
          <w:lang w:eastAsia="ar-SA"/>
        </w:rPr>
        <w:t>reki</w:t>
      </w:r>
      <w:r w:rsidR="00B21650">
        <w:rPr>
          <w:rFonts w:ascii="Times New Roman" w:eastAsia="Times New Roman" w:hAnsi="Times New Roman" w:cs="Times New Roman"/>
          <w:noProof/>
          <w:sz w:val="24"/>
          <w:szCs w:val="24"/>
          <w:shd w:val="clear" w:color="auto" w:fill="FFFFFF"/>
          <w:lang w:eastAsia="ar-SA"/>
        </w:rPr>
        <w:t>ų trūkumus, tačiau Tiekėjas per Pirkėjo nustatytą terminą šių trūkumų neištaisė.</w:t>
      </w:r>
    </w:p>
    <w:p w14:paraId="42B059BF" w14:textId="77777777" w:rsidR="0017401E" w:rsidRPr="002020D1" w:rsidRDefault="0017401E" w:rsidP="000E2DB5">
      <w:pPr>
        <w:tabs>
          <w:tab w:val="left" w:pos="1418"/>
        </w:tabs>
        <w:suppressAutoHyphens/>
        <w:spacing w:after="0"/>
        <w:ind w:firstLine="567"/>
        <w:jc w:val="both"/>
        <w:rPr>
          <w:rFonts w:ascii="Times New Roman" w:eastAsia="Calibri" w:hAnsi="Times New Roman" w:cs="Times New Roman"/>
          <w:b/>
          <w:bCs/>
          <w:sz w:val="24"/>
          <w:szCs w:val="24"/>
        </w:rPr>
      </w:pPr>
    </w:p>
    <w:p w14:paraId="1BF5F8E2" w14:textId="77777777" w:rsidR="005153DD" w:rsidRPr="002020D1" w:rsidRDefault="005153DD" w:rsidP="000E2DB5">
      <w:pPr>
        <w:pStyle w:val="Sraopastraipa"/>
        <w:numPr>
          <w:ilvl w:val="0"/>
          <w:numId w:val="1"/>
        </w:numPr>
        <w:tabs>
          <w:tab w:val="left" w:pos="0"/>
        </w:tabs>
        <w:suppressAutoHyphens/>
        <w:spacing w:after="0"/>
        <w:ind w:left="0" w:hanging="284"/>
        <w:jc w:val="center"/>
        <w:outlineLvl w:val="1"/>
        <w:rPr>
          <w:rFonts w:ascii="Times New Roman" w:eastAsia="Calibri" w:hAnsi="Times New Roman" w:cs="Times New Roman"/>
          <w:b/>
          <w:bCs/>
          <w:sz w:val="24"/>
          <w:szCs w:val="24"/>
        </w:rPr>
      </w:pPr>
      <w:r w:rsidRPr="002020D1">
        <w:rPr>
          <w:rFonts w:ascii="Times New Roman" w:eastAsia="Calibri" w:hAnsi="Times New Roman" w:cs="Times New Roman"/>
          <w:b/>
          <w:bCs/>
          <w:sz w:val="24"/>
          <w:szCs w:val="24"/>
        </w:rPr>
        <w:t>ŠALIŲ TEISĖS IR PAREIGOS</w:t>
      </w:r>
    </w:p>
    <w:p w14:paraId="792D200A" w14:textId="02D18A37" w:rsidR="005153DD" w:rsidRPr="002020D1" w:rsidRDefault="009A6DF1" w:rsidP="000E2DB5">
      <w:pPr>
        <w:pStyle w:val="Sraopastraipa"/>
        <w:tabs>
          <w:tab w:val="left" w:pos="0"/>
        </w:tabs>
        <w:suppressAutoHyphens/>
        <w:spacing w:after="0"/>
        <w:ind w:left="0"/>
        <w:outlineLvl w:val="1"/>
        <w:rPr>
          <w:rFonts w:ascii="Times New Roman" w:eastAsia="Times New Roman" w:hAnsi="Times New Roman" w:cs="Times New Roman"/>
          <w:sz w:val="24"/>
          <w:szCs w:val="24"/>
          <w:lang w:eastAsia="ar-SA"/>
        </w:rPr>
      </w:pPr>
      <w:r w:rsidRPr="002020D1">
        <w:rPr>
          <w:rFonts w:ascii="Times New Roman" w:eastAsia="Calibri" w:hAnsi="Times New Roman" w:cs="Times New Roman"/>
          <w:bCs/>
          <w:i/>
          <w:sz w:val="24"/>
          <w:szCs w:val="24"/>
        </w:rPr>
        <w:tab/>
      </w:r>
    </w:p>
    <w:p w14:paraId="5333065C" w14:textId="055E6979" w:rsidR="005153DD" w:rsidRPr="002020D1" w:rsidRDefault="005153DD">
      <w:pPr>
        <w:tabs>
          <w:tab w:val="left" w:pos="1418"/>
        </w:tabs>
        <w:spacing w:after="0"/>
        <w:ind w:firstLine="567"/>
        <w:jc w:val="both"/>
        <w:rPr>
          <w:rFonts w:ascii="Times New Roman" w:eastAsia="Times New Roman" w:hAnsi="Times New Roman" w:cs="Times New Roman"/>
          <w:sz w:val="24"/>
          <w:szCs w:val="24"/>
          <w:lang w:eastAsia="ar-SA"/>
        </w:rPr>
      </w:pPr>
      <w:r w:rsidRPr="002020D1">
        <w:rPr>
          <w:rFonts w:ascii="Times New Roman" w:eastAsia="Times New Roman" w:hAnsi="Times New Roman" w:cs="Times New Roman"/>
          <w:sz w:val="24"/>
          <w:szCs w:val="24"/>
          <w:shd w:val="clear" w:color="auto" w:fill="FFFFFF"/>
          <w:lang w:eastAsia="ar-SA"/>
        </w:rPr>
        <w:t xml:space="preserve">5.1. </w:t>
      </w:r>
      <w:r w:rsidR="009F0E6B" w:rsidRPr="002020D1">
        <w:rPr>
          <w:rFonts w:ascii="Times New Roman" w:eastAsia="Times New Roman" w:hAnsi="Times New Roman" w:cs="Times New Roman"/>
          <w:sz w:val="24"/>
          <w:szCs w:val="24"/>
          <w:lang w:eastAsia="zh-CN"/>
        </w:rPr>
        <w:t>Tiekėj</w:t>
      </w:r>
      <w:r w:rsidR="3176F50D" w:rsidRPr="002020D1">
        <w:rPr>
          <w:rFonts w:ascii="Times New Roman" w:eastAsia="Times New Roman" w:hAnsi="Times New Roman" w:cs="Times New Roman"/>
          <w:sz w:val="24"/>
          <w:szCs w:val="24"/>
          <w:lang w:eastAsia="zh-CN"/>
        </w:rPr>
        <w:t>o</w:t>
      </w:r>
      <w:r w:rsidR="007856B2" w:rsidRPr="002020D1">
        <w:rPr>
          <w:rFonts w:ascii="Times New Roman" w:eastAsia="Times New Roman" w:hAnsi="Times New Roman" w:cs="Times New Roman"/>
          <w:sz w:val="24"/>
          <w:szCs w:val="24"/>
          <w:shd w:val="clear" w:color="auto" w:fill="FFFFFF"/>
          <w:lang w:eastAsia="ar-SA"/>
        </w:rPr>
        <w:t xml:space="preserve"> </w:t>
      </w:r>
      <w:r w:rsidR="3B60684E" w:rsidRPr="0B118EA1">
        <w:rPr>
          <w:rFonts w:ascii="Times New Roman" w:eastAsia="Times New Roman" w:hAnsi="Times New Roman" w:cs="Times New Roman"/>
          <w:sz w:val="24"/>
          <w:szCs w:val="24"/>
          <w:lang w:eastAsia="ar-SA"/>
        </w:rPr>
        <w:t>pareigos</w:t>
      </w:r>
      <w:r w:rsidRPr="002020D1">
        <w:rPr>
          <w:rFonts w:ascii="Times New Roman" w:eastAsia="Times New Roman" w:hAnsi="Times New Roman" w:cs="Times New Roman"/>
          <w:sz w:val="24"/>
          <w:szCs w:val="24"/>
          <w:shd w:val="clear" w:color="auto" w:fill="FFFFFF"/>
          <w:lang w:eastAsia="ar-SA"/>
        </w:rPr>
        <w:t>:</w:t>
      </w:r>
    </w:p>
    <w:p w14:paraId="020A86A0" w14:textId="49F93D5C" w:rsidR="00993006" w:rsidRPr="00CB26B2" w:rsidRDefault="00CF1E4E"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 xml:space="preserve">5.1.1. </w:t>
      </w:r>
      <w:r w:rsidR="00993006" w:rsidRPr="00CB26B2">
        <w:rPr>
          <w:rFonts w:ascii="Times New Roman" w:eastAsia="Times New Roman" w:hAnsi="Times New Roman" w:cs="Times New Roman"/>
          <w:sz w:val="24"/>
          <w:szCs w:val="24"/>
          <w:shd w:val="clear" w:color="auto" w:fill="FFFFFF"/>
          <w:lang w:eastAsia="ar-SA"/>
        </w:rPr>
        <w:t xml:space="preserve">pristatyti Prekes </w:t>
      </w:r>
      <w:r w:rsidR="004D4450" w:rsidRPr="061B885D">
        <w:rPr>
          <w:rFonts w:ascii="Times New Roman" w:eastAsia="Times New Roman" w:hAnsi="Times New Roman" w:cs="Times New Roman"/>
          <w:noProof/>
          <w:sz w:val="24"/>
          <w:szCs w:val="24"/>
          <w:lang w:eastAsia="ar-SA"/>
        </w:rPr>
        <w:t>Pirkėj</w:t>
      </w:r>
      <w:r w:rsidR="00993006" w:rsidRPr="00CB26B2">
        <w:rPr>
          <w:rFonts w:ascii="Times New Roman" w:eastAsia="Times New Roman" w:hAnsi="Times New Roman" w:cs="Times New Roman"/>
          <w:sz w:val="24"/>
          <w:szCs w:val="24"/>
          <w:shd w:val="clear" w:color="auto" w:fill="FFFFFF"/>
          <w:lang w:eastAsia="ar-SA"/>
        </w:rPr>
        <w:t>o nurodytu adresu (-</w:t>
      </w:r>
      <w:proofErr w:type="spellStart"/>
      <w:r w:rsidR="00993006" w:rsidRPr="00CB26B2">
        <w:rPr>
          <w:rFonts w:ascii="Times New Roman" w:eastAsia="Times New Roman" w:hAnsi="Times New Roman" w:cs="Times New Roman"/>
          <w:sz w:val="24"/>
          <w:szCs w:val="24"/>
          <w:shd w:val="clear" w:color="auto" w:fill="FFFFFF"/>
          <w:lang w:eastAsia="ar-SA"/>
        </w:rPr>
        <w:t>ais</w:t>
      </w:r>
      <w:proofErr w:type="spellEnd"/>
      <w:r w:rsidR="00993006" w:rsidRPr="00CB26B2">
        <w:rPr>
          <w:rFonts w:ascii="Times New Roman" w:eastAsia="Times New Roman" w:hAnsi="Times New Roman" w:cs="Times New Roman"/>
          <w:sz w:val="24"/>
          <w:szCs w:val="24"/>
          <w:shd w:val="clear" w:color="auto" w:fill="FFFFFF"/>
          <w:lang w:eastAsia="ar-SA"/>
        </w:rPr>
        <w:t>) bei įgyvendinti visas Techninėje specifikacijoje nurodytas užduotis per nurodytą terminą;</w:t>
      </w:r>
    </w:p>
    <w:p w14:paraId="68DB58E7" w14:textId="288A5CE6"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007F5A25">
        <w:rPr>
          <w:rFonts w:ascii="Times New Roman" w:eastAsia="Times New Roman" w:hAnsi="Times New Roman" w:cs="Times New Roman"/>
          <w:sz w:val="24"/>
          <w:szCs w:val="24"/>
          <w:shd w:val="clear" w:color="auto" w:fill="FFFFFF"/>
          <w:lang w:eastAsia="ar-SA"/>
        </w:rPr>
        <w:t>2</w:t>
      </w:r>
      <w:r w:rsidRPr="00CB26B2">
        <w:rPr>
          <w:rFonts w:ascii="Times New Roman" w:eastAsia="Times New Roman" w:hAnsi="Times New Roman" w:cs="Times New Roman"/>
          <w:sz w:val="24"/>
          <w:szCs w:val="24"/>
          <w:shd w:val="clear" w:color="auto" w:fill="FFFFFF"/>
          <w:lang w:eastAsia="ar-SA"/>
        </w:rPr>
        <w:t>. pristatyti naujas, nenaudotas, neturinčias paslėptų trūkumų ar defektų Prekes;</w:t>
      </w:r>
    </w:p>
    <w:p w14:paraId="41EE7947" w14:textId="1200FF62"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4A2C9995" w:rsidRPr="00CB26B2">
        <w:rPr>
          <w:rFonts w:ascii="Times New Roman" w:eastAsia="Times New Roman" w:hAnsi="Times New Roman" w:cs="Times New Roman"/>
          <w:sz w:val="24"/>
          <w:szCs w:val="24"/>
          <w:shd w:val="clear" w:color="auto" w:fill="FFFFFF"/>
          <w:lang w:eastAsia="ar-SA"/>
        </w:rPr>
        <w:t>3</w:t>
      </w:r>
      <w:r w:rsidRPr="00CB26B2">
        <w:rPr>
          <w:rFonts w:ascii="Times New Roman" w:eastAsia="Times New Roman" w:hAnsi="Times New Roman" w:cs="Times New Roman"/>
          <w:sz w:val="24"/>
          <w:szCs w:val="24"/>
          <w:shd w:val="clear" w:color="auto" w:fill="FFFFFF"/>
          <w:lang w:eastAsia="ar-SA"/>
        </w:rPr>
        <w:t xml:space="preserve">. pristatyti Prekes, kurios privalo atitikti Techninės specifikacijos ir </w:t>
      </w:r>
      <w:r w:rsidR="00437CA3">
        <w:rPr>
          <w:rFonts w:ascii="Times New Roman" w:eastAsia="Times New Roman" w:hAnsi="Times New Roman" w:cs="Times New Roman"/>
          <w:sz w:val="24"/>
          <w:szCs w:val="24"/>
          <w:shd w:val="clear" w:color="auto" w:fill="FFFFFF"/>
          <w:lang w:eastAsia="ar-SA"/>
        </w:rPr>
        <w:t>Tiekėj</w:t>
      </w:r>
      <w:r w:rsidRPr="00CB26B2">
        <w:rPr>
          <w:rFonts w:ascii="Times New Roman" w:eastAsia="Times New Roman" w:hAnsi="Times New Roman" w:cs="Times New Roman"/>
          <w:sz w:val="24"/>
          <w:szCs w:val="24"/>
          <w:shd w:val="clear" w:color="auto" w:fill="FFFFFF"/>
          <w:lang w:eastAsia="ar-SA"/>
        </w:rPr>
        <w:t>o pasiūlyme nurodyt</w:t>
      </w:r>
      <w:r w:rsidR="00C24CC1">
        <w:rPr>
          <w:rFonts w:ascii="Times New Roman" w:eastAsia="Times New Roman" w:hAnsi="Times New Roman" w:cs="Times New Roman"/>
          <w:sz w:val="24"/>
          <w:szCs w:val="24"/>
          <w:shd w:val="clear" w:color="auto" w:fill="FFFFFF"/>
          <w:lang w:eastAsia="ar-SA"/>
        </w:rPr>
        <w:t>u</w:t>
      </w:r>
      <w:r w:rsidRPr="00CB26B2">
        <w:rPr>
          <w:rFonts w:ascii="Times New Roman" w:eastAsia="Times New Roman" w:hAnsi="Times New Roman" w:cs="Times New Roman"/>
          <w:sz w:val="24"/>
          <w:szCs w:val="24"/>
          <w:shd w:val="clear" w:color="auto" w:fill="FFFFFF"/>
          <w:lang w:eastAsia="ar-SA"/>
        </w:rPr>
        <w:t>s Prekių techninės specifikacijos reikalavimus, Prekių pavadinimus (modelius) ir Prekių gamintojus;</w:t>
      </w:r>
    </w:p>
    <w:p w14:paraId="74AF5DB9" w14:textId="4B51FD76"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713738CC" w:rsidRPr="00CB26B2">
        <w:rPr>
          <w:rFonts w:ascii="Times New Roman" w:eastAsia="Times New Roman" w:hAnsi="Times New Roman" w:cs="Times New Roman"/>
          <w:sz w:val="24"/>
          <w:szCs w:val="24"/>
          <w:shd w:val="clear" w:color="auto" w:fill="FFFFFF"/>
          <w:lang w:eastAsia="ar-SA"/>
        </w:rPr>
        <w:t>4</w:t>
      </w:r>
      <w:r w:rsidRPr="00CB26B2">
        <w:rPr>
          <w:rFonts w:ascii="Times New Roman" w:eastAsia="Times New Roman" w:hAnsi="Times New Roman" w:cs="Times New Roman"/>
          <w:sz w:val="24"/>
          <w:szCs w:val="24"/>
          <w:shd w:val="clear" w:color="auto" w:fill="FFFFFF"/>
          <w:lang w:eastAsia="ar-SA"/>
        </w:rPr>
        <w:t xml:space="preserve">. užtikrinti, kad </w:t>
      </w:r>
      <w:r w:rsidR="00174449">
        <w:rPr>
          <w:rFonts w:ascii="Times New Roman" w:eastAsia="Times New Roman" w:hAnsi="Times New Roman" w:cs="Times New Roman"/>
          <w:sz w:val="24"/>
          <w:szCs w:val="24"/>
          <w:shd w:val="clear" w:color="auto" w:fill="FFFFFF"/>
          <w:lang w:eastAsia="ar-SA"/>
        </w:rPr>
        <w:t>pristatom</w:t>
      </w:r>
      <w:r w:rsidRPr="00CB26B2">
        <w:rPr>
          <w:rFonts w:ascii="Times New Roman" w:eastAsia="Times New Roman" w:hAnsi="Times New Roman" w:cs="Times New Roman"/>
          <w:sz w:val="24"/>
          <w:szCs w:val="24"/>
          <w:shd w:val="clear" w:color="auto" w:fill="FFFFFF"/>
          <w:lang w:eastAsia="ar-SA"/>
        </w:rPr>
        <w:t xml:space="preserve">os Prekės atitiktų visus su jų </w:t>
      </w:r>
      <w:r w:rsidR="003C44C5" w:rsidRPr="003C44C5">
        <w:rPr>
          <w:rFonts w:ascii="Times New Roman" w:eastAsia="Times New Roman" w:hAnsi="Times New Roman" w:cs="Times New Roman"/>
          <w:sz w:val="24"/>
          <w:szCs w:val="24"/>
          <w:shd w:val="clear" w:color="auto" w:fill="FFFFFF"/>
          <w:lang w:eastAsia="ar-SA"/>
        </w:rPr>
        <w:t>pristaty</w:t>
      </w:r>
      <w:r w:rsidRPr="00CB26B2">
        <w:rPr>
          <w:rFonts w:ascii="Times New Roman" w:eastAsia="Times New Roman" w:hAnsi="Times New Roman" w:cs="Times New Roman"/>
          <w:sz w:val="24"/>
          <w:szCs w:val="24"/>
          <w:shd w:val="clear" w:color="auto" w:fill="FFFFFF"/>
          <w:lang w:eastAsia="ar-SA"/>
        </w:rPr>
        <w:t>mu ir kokybe susijusių teisės aktų reikalavimus;</w:t>
      </w:r>
    </w:p>
    <w:p w14:paraId="06AB869C" w14:textId="23756DD0"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29C8F2D3" w:rsidRPr="00CB26B2">
        <w:rPr>
          <w:rFonts w:ascii="Times New Roman" w:eastAsia="Times New Roman" w:hAnsi="Times New Roman" w:cs="Times New Roman"/>
          <w:sz w:val="24"/>
          <w:szCs w:val="24"/>
          <w:shd w:val="clear" w:color="auto" w:fill="FFFFFF"/>
          <w:lang w:eastAsia="ar-SA"/>
        </w:rPr>
        <w:t>5</w:t>
      </w:r>
      <w:r w:rsidRPr="00CB26B2">
        <w:rPr>
          <w:rFonts w:ascii="Times New Roman" w:eastAsia="Times New Roman" w:hAnsi="Times New Roman" w:cs="Times New Roman"/>
          <w:sz w:val="24"/>
          <w:szCs w:val="24"/>
          <w:shd w:val="clear" w:color="auto" w:fill="FFFFFF"/>
          <w:lang w:eastAsia="ar-SA"/>
        </w:rPr>
        <w:t xml:space="preserve">. nedelsiant reaguoti, jei </w:t>
      </w:r>
      <w:r w:rsidR="00605359" w:rsidRPr="00605359">
        <w:rPr>
          <w:rFonts w:ascii="Times New Roman" w:eastAsia="Times New Roman" w:hAnsi="Times New Roman" w:cs="Times New Roman"/>
          <w:sz w:val="24"/>
          <w:szCs w:val="24"/>
          <w:shd w:val="clear" w:color="auto" w:fill="FFFFFF"/>
          <w:lang w:eastAsia="ar-SA"/>
        </w:rPr>
        <w:t>Pirkėjas</w:t>
      </w:r>
      <w:r w:rsidRPr="00CB26B2">
        <w:rPr>
          <w:rFonts w:ascii="Times New Roman" w:eastAsia="Times New Roman" w:hAnsi="Times New Roman" w:cs="Times New Roman"/>
          <w:sz w:val="24"/>
          <w:szCs w:val="24"/>
          <w:shd w:val="clear" w:color="auto" w:fill="FFFFFF"/>
          <w:lang w:eastAsia="ar-SA"/>
        </w:rPr>
        <w:t xml:space="preserve"> pareiškia pastabas dėl </w:t>
      </w:r>
      <w:r w:rsidR="00174449" w:rsidRPr="00174449">
        <w:rPr>
          <w:rFonts w:ascii="Times New Roman" w:eastAsia="Times New Roman" w:hAnsi="Times New Roman" w:cs="Times New Roman"/>
          <w:sz w:val="24"/>
          <w:szCs w:val="24"/>
          <w:shd w:val="clear" w:color="auto" w:fill="FFFFFF"/>
          <w:lang w:eastAsia="ar-SA"/>
        </w:rPr>
        <w:t>pristat</w:t>
      </w:r>
      <w:r w:rsidR="00174449">
        <w:rPr>
          <w:rFonts w:ascii="Times New Roman" w:eastAsia="Times New Roman" w:hAnsi="Times New Roman" w:cs="Times New Roman"/>
          <w:sz w:val="24"/>
          <w:szCs w:val="24"/>
          <w:shd w:val="clear" w:color="auto" w:fill="FFFFFF"/>
          <w:lang w:eastAsia="ar-SA"/>
        </w:rPr>
        <w:t>o</w:t>
      </w:r>
      <w:r w:rsidRPr="00CB26B2">
        <w:rPr>
          <w:rFonts w:ascii="Times New Roman" w:eastAsia="Times New Roman" w:hAnsi="Times New Roman" w:cs="Times New Roman"/>
          <w:sz w:val="24"/>
          <w:szCs w:val="24"/>
          <w:shd w:val="clear" w:color="auto" w:fill="FFFFFF"/>
          <w:lang w:eastAsia="ar-SA"/>
        </w:rPr>
        <w:t xml:space="preserve">mų Prekių kokybės, taip pat jei Prekės </w:t>
      </w:r>
      <w:r w:rsidR="00174449" w:rsidRPr="00174449">
        <w:rPr>
          <w:rFonts w:ascii="Times New Roman" w:eastAsia="Times New Roman" w:hAnsi="Times New Roman" w:cs="Times New Roman"/>
          <w:sz w:val="24"/>
          <w:szCs w:val="24"/>
          <w:shd w:val="clear" w:color="auto" w:fill="FFFFFF"/>
          <w:lang w:eastAsia="ar-SA"/>
        </w:rPr>
        <w:t>pristat</w:t>
      </w:r>
      <w:r w:rsidRPr="00CB26B2">
        <w:rPr>
          <w:rFonts w:ascii="Times New Roman" w:eastAsia="Times New Roman" w:hAnsi="Times New Roman" w:cs="Times New Roman"/>
          <w:sz w:val="24"/>
          <w:szCs w:val="24"/>
          <w:shd w:val="clear" w:color="auto" w:fill="FFFFFF"/>
          <w:lang w:eastAsia="ar-SA"/>
        </w:rPr>
        <w:t>o</w:t>
      </w:r>
      <w:r w:rsidR="009E3C86">
        <w:rPr>
          <w:rFonts w:ascii="Times New Roman" w:eastAsia="Times New Roman" w:hAnsi="Times New Roman" w:cs="Times New Roman"/>
          <w:sz w:val="24"/>
          <w:szCs w:val="24"/>
          <w:shd w:val="clear" w:color="auto" w:fill="FFFFFF"/>
          <w:lang w:eastAsia="ar-SA"/>
        </w:rPr>
        <w:t>mo</w:t>
      </w:r>
      <w:r w:rsidRPr="00CB26B2">
        <w:rPr>
          <w:rFonts w:ascii="Times New Roman" w:eastAsia="Times New Roman" w:hAnsi="Times New Roman" w:cs="Times New Roman"/>
          <w:sz w:val="24"/>
          <w:szCs w:val="24"/>
          <w:shd w:val="clear" w:color="auto" w:fill="FFFFFF"/>
          <w:lang w:eastAsia="ar-SA"/>
        </w:rPr>
        <w:t xml:space="preserve">s ne laiku ir netinkamai; </w:t>
      </w:r>
    </w:p>
    <w:p w14:paraId="3B9675AE" w14:textId="6B028526" w:rsidR="0069592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0E17B6EA" w:rsidRPr="00CB26B2">
        <w:rPr>
          <w:rFonts w:ascii="Times New Roman" w:eastAsia="Times New Roman" w:hAnsi="Times New Roman" w:cs="Times New Roman"/>
          <w:sz w:val="24"/>
          <w:szCs w:val="24"/>
          <w:shd w:val="clear" w:color="auto" w:fill="FFFFFF"/>
          <w:lang w:eastAsia="ar-SA"/>
        </w:rPr>
        <w:t>6</w:t>
      </w:r>
      <w:r w:rsidRPr="00CB26B2">
        <w:rPr>
          <w:rFonts w:ascii="Times New Roman" w:eastAsia="Times New Roman" w:hAnsi="Times New Roman" w:cs="Times New Roman"/>
          <w:sz w:val="24"/>
          <w:szCs w:val="24"/>
          <w:shd w:val="clear" w:color="auto" w:fill="FFFFFF"/>
          <w:lang w:eastAsia="ar-SA"/>
        </w:rPr>
        <w:t xml:space="preserve">. iš anksto raštu informuoti apie bet kokias aplinkybes, kurios trukdo ar gali sutrukdyti </w:t>
      </w:r>
      <w:r w:rsidR="009E3C86" w:rsidRPr="009E3C86">
        <w:rPr>
          <w:rFonts w:ascii="Times New Roman" w:eastAsia="Times New Roman" w:hAnsi="Times New Roman" w:cs="Times New Roman"/>
          <w:sz w:val="24"/>
          <w:szCs w:val="24"/>
          <w:shd w:val="clear" w:color="auto" w:fill="FFFFFF"/>
          <w:lang w:eastAsia="ar-SA"/>
        </w:rPr>
        <w:t>pristaty</w:t>
      </w:r>
      <w:r w:rsidRPr="00CB26B2">
        <w:rPr>
          <w:rFonts w:ascii="Times New Roman" w:eastAsia="Times New Roman" w:hAnsi="Times New Roman" w:cs="Times New Roman"/>
          <w:sz w:val="24"/>
          <w:szCs w:val="24"/>
          <w:shd w:val="clear" w:color="auto" w:fill="FFFFFF"/>
          <w:lang w:eastAsia="ar-SA"/>
        </w:rPr>
        <w:t>ti Prekes nustatytais terminais;</w:t>
      </w:r>
    </w:p>
    <w:p w14:paraId="0EC34077" w14:textId="5ABAF2AC" w:rsidR="00695922" w:rsidRDefault="00F629A7" w:rsidP="000E2DB5">
      <w:pPr>
        <w:autoSpaceDE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lang w:eastAsia="ar-SA"/>
        </w:rPr>
        <w:t>5.1.</w:t>
      </w:r>
      <w:r w:rsidR="4D4C59DD">
        <w:rPr>
          <w:rFonts w:ascii="Times New Roman" w:eastAsia="Times New Roman" w:hAnsi="Times New Roman" w:cs="Times New Roman"/>
          <w:sz w:val="24"/>
          <w:szCs w:val="24"/>
          <w:shd w:val="clear" w:color="auto" w:fill="FFFFFF"/>
          <w:lang w:eastAsia="ar-SA"/>
        </w:rPr>
        <w:t>7</w:t>
      </w:r>
      <w:r>
        <w:rPr>
          <w:rFonts w:ascii="Times New Roman" w:eastAsia="Times New Roman" w:hAnsi="Times New Roman" w:cs="Times New Roman"/>
          <w:sz w:val="24"/>
          <w:szCs w:val="24"/>
          <w:shd w:val="clear" w:color="auto" w:fill="FFFFFF"/>
          <w:lang w:eastAsia="ar-SA"/>
        </w:rPr>
        <w:t xml:space="preserve">. </w:t>
      </w:r>
      <w:r w:rsidR="00695922" w:rsidRPr="000C737F">
        <w:rPr>
          <w:rFonts w:ascii="Times New Roman" w:eastAsia="Times New Roman" w:hAnsi="Times New Roman" w:cs="Times New Roman"/>
          <w:sz w:val="24"/>
          <w:szCs w:val="24"/>
          <w:shd w:val="clear" w:color="auto" w:fill="FFFFFF"/>
          <w:lang w:eastAsia="ar-SA"/>
        </w:rPr>
        <w:t xml:space="preserve">pristatytoms </w:t>
      </w:r>
      <w:r w:rsidR="00695922" w:rsidRPr="000C737F">
        <w:rPr>
          <w:rFonts w:ascii="Times New Roman" w:eastAsia="Times New Roman" w:hAnsi="Times New Roman" w:cs="Times New Roman"/>
          <w:sz w:val="24"/>
          <w:szCs w:val="24"/>
        </w:rPr>
        <w:t xml:space="preserve">Prekėms suteikti </w:t>
      </w:r>
      <w:r w:rsidR="007E4B4E">
        <w:rPr>
          <w:rFonts w:ascii="Times New Roman" w:eastAsia="Times New Roman" w:hAnsi="Times New Roman" w:cs="Times New Roman"/>
          <w:sz w:val="24"/>
          <w:szCs w:val="24"/>
        </w:rPr>
        <w:t>Tiekėj</w:t>
      </w:r>
      <w:r w:rsidR="00695922" w:rsidRPr="000C737F">
        <w:rPr>
          <w:rFonts w:ascii="Times New Roman" w:eastAsia="Times New Roman" w:hAnsi="Times New Roman" w:cs="Times New Roman"/>
          <w:sz w:val="24"/>
          <w:szCs w:val="24"/>
        </w:rPr>
        <w:t xml:space="preserve">o pasiūlyme nurodyto laikotarpio kokybės garantiją nuo Prekių perdavimo </w:t>
      </w:r>
      <w:r w:rsidR="007A2239" w:rsidRPr="007A2239">
        <w:rPr>
          <w:rFonts w:ascii="Times New Roman" w:eastAsia="Times New Roman" w:hAnsi="Times New Roman" w:cs="Times New Roman"/>
          <w:kern w:val="2"/>
          <w:sz w:val="24"/>
          <w:szCs w:val="24"/>
          <w:lang w:eastAsia="ar-SA"/>
        </w:rPr>
        <w:t>Pirkėj</w:t>
      </w:r>
      <w:r w:rsidR="00695922" w:rsidRPr="000C737F">
        <w:rPr>
          <w:rFonts w:ascii="Times New Roman" w:eastAsia="Times New Roman" w:hAnsi="Times New Roman" w:cs="Times New Roman"/>
          <w:sz w:val="24"/>
          <w:szCs w:val="24"/>
        </w:rPr>
        <w:t xml:space="preserve">ui dienos. Jeigu </w:t>
      </w:r>
      <w:r w:rsidR="007A2239" w:rsidRPr="007A2239">
        <w:rPr>
          <w:rFonts w:ascii="Times New Roman" w:eastAsia="Times New Roman" w:hAnsi="Times New Roman" w:cs="Times New Roman"/>
          <w:kern w:val="2"/>
          <w:sz w:val="24"/>
          <w:szCs w:val="24"/>
          <w:lang w:eastAsia="ar-SA"/>
        </w:rPr>
        <w:t>Pirkėjas</w:t>
      </w:r>
      <w:r w:rsidR="00695922" w:rsidRPr="000C737F">
        <w:rPr>
          <w:rFonts w:ascii="Times New Roman" w:eastAsia="Times New Roman" w:hAnsi="Times New Roman" w:cs="Times New Roman"/>
          <w:sz w:val="24"/>
          <w:szCs w:val="24"/>
        </w:rPr>
        <w:t xml:space="preserve"> negalėtų naudotis pristatytomis Prekėmis, dėl nuo </w:t>
      </w:r>
      <w:r w:rsidR="007A2239" w:rsidRPr="007A2239">
        <w:rPr>
          <w:rFonts w:ascii="Times New Roman" w:eastAsia="Times New Roman" w:hAnsi="Times New Roman" w:cs="Times New Roman"/>
          <w:kern w:val="2"/>
          <w:sz w:val="24"/>
          <w:szCs w:val="24"/>
          <w:lang w:eastAsia="ar-SA"/>
        </w:rPr>
        <w:t>Pirkėj</w:t>
      </w:r>
      <w:r w:rsidR="00695922" w:rsidRPr="000C737F">
        <w:rPr>
          <w:rFonts w:ascii="Times New Roman" w:eastAsia="Times New Roman" w:hAnsi="Times New Roman" w:cs="Times New Roman"/>
          <w:sz w:val="24"/>
          <w:szCs w:val="24"/>
        </w:rPr>
        <w:t xml:space="preserve">o nepriklausančių kliūčių, tai garantinis terminas būtų skaičiuojamas nuo to momento, kai </w:t>
      </w:r>
      <w:r w:rsidR="007E4B4E">
        <w:rPr>
          <w:rFonts w:ascii="Times New Roman" w:eastAsia="Times New Roman" w:hAnsi="Times New Roman" w:cs="Times New Roman"/>
          <w:sz w:val="24"/>
          <w:szCs w:val="24"/>
        </w:rPr>
        <w:t>Tiekėj</w:t>
      </w:r>
      <w:r w:rsidR="00695922" w:rsidRPr="000C737F">
        <w:rPr>
          <w:rFonts w:ascii="Times New Roman" w:eastAsia="Times New Roman" w:hAnsi="Times New Roman" w:cs="Times New Roman"/>
          <w:sz w:val="24"/>
          <w:szCs w:val="24"/>
        </w:rPr>
        <w:t xml:space="preserve">as kliūtis pašalintų. Kokybės garantijos terminas tokiu atveju pratęsiamas tokiam laikui, kokiu </w:t>
      </w:r>
      <w:r w:rsidR="00753384" w:rsidRPr="00753384">
        <w:rPr>
          <w:rFonts w:ascii="Times New Roman" w:eastAsia="Times New Roman" w:hAnsi="Times New Roman" w:cs="Times New Roman"/>
          <w:kern w:val="2"/>
          <w:sz w:val="24"/>
          <w:szCs w:val="24"/>
          <w:lang w:eastAsia="ar-SA"/>
        </w:rPr>
        <w:t>Pirkėjas</w:t>
      </w:r>
      <w:r w:rsidR="00695922" w:rsidRPr="000C737F">
        <w:rPr>
          <w:rFonts w:ascii="Times New Roman" w:eastAsia="Times New Roman" w:hAnsi="Times New Roman" w:cs="Times New Roman"/>
          <w:sz w:val="24"/>
          <w:szCs w:val="24"/>
        </w:rPr>
        <w:t xml:space="preserve"> negalėjo naudotis Preke. Jei </w:t>
      </w:r>
      <w:r w:rsidR="007E4B4E">
        <w:rPr>
          <w:rFonts w:ascii="Times New Roman" w:eastAsia="Times New Roman" w:hAnsi="Times New Roman" w:cs="Times New Roman"/>
          <w:sz w:val="24"/>
          <w:szCs w:val="24"/>
        </w:rPr>
        <w:t>Tiekėj</w:t>
      </w:r>
      <w:r w:rsidR="00695922" w:rsidRPr="000C737F">
        <w:rPr>
          <w:rFonts w:ascii="Times New Roman" w:eastAsia="Times New Roman" w:hAnsi="Times New Roman" w:cs="Times New Roman"/>
          <w:sz w:val="24"/>
          <w:szCs w:val="24"/>
        </w:rPr>
        <w:t>as pakeistų Prekę į tinkamą per nustatytą kokybės garantijos terminą, tai naujai Prekei būtų taikomas toks pats kokybės garantijos terminas, koks buvo nustatytas jau pateiktai Prekei</w:t>
      </w:r>
      <w:r w:rsidR="003762E2">
        <w:rPr>
          <w:rFonts w:ascii="Times New Roman" w:eastAsia="Times New Roman" w:hAnsi="Times New Roman" w:cs="Times New Roman"/>
          <w:sz w:val="24"/>
          <w:szCs w:val="24"/>
        </w:rPr>
        <w:t>;</w:t>
      </w:r>
    </w:p>
    <w:p w14:paraId="5952B63A" w14:textId="50FC91AA" w:rsidR="003762E2" w:rsidRPr="00084A1B" w:rsidRDefault="003762E2" w:rsidP="00D53606">
      <w:pPr>
        <w:tabs>
          <w:tab w:val="left" w:pos="1418"/>
        </w:tabs>
        <w:suppressAutoHyphens/>
        <w:spacing w:after="0"/>
        <w:ind w:firstLine="567"/>
        <w:jc w:val="both"/>
        <w:rPr>
          <w:rFonts w:ascii="Times New Roman" w:eastAsia="Times New Roman" w:hAnsi="Times New Roman" w:cs="Times New Roman"/>
          <w:sz w:val="24"/>
          <w:szCs w:val="24"/>
        </w:rPr>
      </w:pPr>
      <w:r w:rsidRPr="0B118EA1">
        <w:rPr>
          <w:rFonts w:ascii="Times New Roman" w:eastAsia="Times New Roman" w:hAnsi="Times New Roman" w:cs="Times New Roman"/>
          <w:sz w:val="24"/>
          <w:szCs w:val="24"/>
          <w:shd w:val="clear" w:color="auto" w:fill="FFFFFF"/>
          <w:lang w:eastAsia="ar-SA"/>
        </w:rPr>
        <w:t>5.1.</w:t>
      </w:r>
      <w:r w:rsidR="427AA120" w:rsidRPr="0B118EA1">
        <w:rPr>
          <w:rFonts w:ascii="Times New Roman" w:eastAsia="Times New Roman" w:hAnsi="Times New Roman" w:cs="Times New Roman"/>
          <w:sz w:val="24"/>
          <w:szCs w:val="24"/>
          <w:shd w:val="clear" w:color="auto" w:fill="FFFFFF"/>
          <w:lang w:eastAsia="ar-SA"/>
        </w:rPr>
        <w:t>8</w:t>
      </w:r>
      <w:r w:rsidRPr="0B118EA1">
        <w:rPr>
          <w:rFonts w:ascii="Times New Roman" w:eastAsia="Times New Roman" w:hAnsi="Times New Roman" w:cs="Times New Roman"/>
          <w:sz w:val="24"/>
          <w:szCs w:val="24"/>
          <w:shd w:val="clear" w:color="auto" w:fill="FFFFFF"/>
          <w:lang w:eastAsia="ar-SA"/>
        </w:rPr>
        <w:t xml:space="preserve">. jeigu Tiekėjo kvalifikacija dėl teisės verstis atitinkama veikla nebuvo tikrinama arba tikrinama ne visa apimtimi, Tiekėjas </w:t>
      </w:r>
      <w:r w:rsidR="00753384" w:rsidRPr="0B118EA1">
        <w:rPr>
          <w:rFonts w:ascii="Times New Roman" w:eastAsia="Times New Roman" w:hAnsi="Times New Roman" w:cs="Times New Roman"/>
          <w:sz w:val="24"/>
          <w:szCs w:val="24"/>
          <w:shd w:val="clear" w:color="auto" w:fill="FFFFFF"/>
          <w:lang w:eastAsia="ar-SA"/>
        </w:rPr>
        <w:t>Pirkėj</w:t>
      </w:r>
      <w:r w:rsidRPr="0B118EA1">
        <w:rPr>
          <w:rFonts w:ascii="Times New Roman" w:eastAsia="Times New Roman" w:hAnsi="Times New Roman" w:cs="Times New Roman"/>
          <w:sz w:val="24"/>
          <w:szCs w:val="24"/>
          <w:shd w:val="clear" w:color="auto" w:fill="FFFFFF"/>
          <w:lang w:eastAsia="ar-SA"/>
        </w:rPr>
        <w:t>ui įsipareigoja, kad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14:paraId="04EBC50D" w14:textId="046D1727"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w:t>
      </w:r>
      <w:r w:rsidR="532CB1AA" w:rsidRPr="00CB26B2">
        <w:rPr>
          <w:rFonts w:ascii="Times New Roman" w:eastAsia="Times New Roman" w:hAnsi="Times New Roman" w:cs="Times New Roman"/>
          <w:sz w:val="24"/>
          <w:szCs w:val="24"/>
          <w:shd w:val="clear" w:color="auto" w:fill="FFFFFF"/>
          <w:lang w:eastAsia="ar-SA"/>
        </w:rPr>
        <w:t>9</w:t>
      </w:r>
      <w:r w:rsidRPr="00CB26B2">
        <w:rPr>
          <w:rFonts w:ascii="Times New Roman" w:eastAsia="Times New Roman" w:hAnsi="Times New Roman" w:cs="Times New Roman"/>
          <w:sz w:val="24"/>
          <w:szCs w:val="24"/>
          <w:shd w:val="clear" w:color="auto" w:fill="FFFFFF"/>
          <w:lang w:eastAsia="ar-SA"/>
        </w:rPr>
        <w:t xml:space="preserve">. užtikrinti iš </w:t>
      </w:r>
      <w:r w:rsidR="00344313" w:rsidRPr="061B885D">
        <w:rPr>
          <w:rFonts w:ascii="Times New Roman" w:eastAsia="Times New Roman" w:hAnsi="Times New Roman" w:cs="Times New Roman"/>
          <w:noProof/>
          <w:sz w:val="24"/>
          <w:szCs w:val="24"/>
          <w:lang w:eastAsia="ar-SA"/>
        </w:rPr>
        <w:t>Pirkėj</w:t>
      </w:r>
      <w:r w:rsidR="00EB62BC" w:rsidRPr="00EB62BC">
        <w:rPr>
          <w:rFonts w:ascii="Times New Roman" w:eastAsia="Times New Roman" w:hAnsi="Times New Roman" w:cs="Times New Roman"/>
          <w:sz w:val="24"/>
          <w:szCs w:val="24"/>
          <w:shd w:val="clear" w:color="auto" w:fill="FFFFFF"/>
          <w:lang w:eastAsia="ar-SA"/>
        </w:rPr>
        <w:t>o</w:t>
      </w:r>
      <w:r w:rsidRPr="00CB26B2">
        <w:rPr>
          <w:rFonts w:ascii="Times New Roman" w:eastAsia="Times New Roman" w:hAnsi="Times New Roman" w:cs="Times New Roman"/>
          <w:sz w:val="24"/>
          <w:szCs w:val="24"/>
          <w:shd w:val="clear" w:color="auto" w:fill="FFFFFF"/>
          <w:lang w:eastAsia="ar-SA"/>
        </w:rPr>
        <w:t xml:space="preserve"> Sutarties vykdymo metu gautos ir su Sutarties vykdymu susijusios informacijos konfidencialumą bei apsaugą;</w:t>
      </w:r>
    </w:p>
    <w:p w14:paraId="1EB646F5" w14:textId="681DF853" w:rsidR="002B1622" w:rsidRPr="003A15C3" w:rsidRDefault="00993006"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5.1.1</w:t>
      </w:r>
      <w:r w:rsidR="61B1F294" w:rsidRPr="00CB26B2">
        <w:rPr>
          <w:rFonts w:ascii="Times New Roman" w:eastAsia="Times New Roman" w:hAnsi="Times New Roman" w:cs="Times New Roman"/>
          <w:sz w:val="24"/>
          <w:szCs w:val="24"/>
          <w:shd w:val="clear" w:color="auto" w:fill="FFFFFF"/>
          <w:lang w:eastAsia="ar-SA"/>
        </w:rPr>
        <w:t>0</w:t>
      </w:r>
      <w:r w:rsidR="002B1622">
        <w:rPr>
          <w:rFonts w:ascii="Times New Roman" w:eastAsia="Times New Roman" w:hAnsi="Times New Roman" w:cs="Times New Roman"/>
          <w:sz w:val="24"/>
          <w:szCs w:val="24"/>
          <w:shd w:val="clear" w:color="auto" w:fill="FFFFFF"/>
          <w:lang w:eastAsia="ar-SA"/>
        </w:rPr>
        <w:t xml:space="preserve">. </w:t>
      </w:r>
      <w:r w:rsidR="002B1622" w:rsidRPr="003A15C3">
        <w:rPr>
          <w:rFonts w:ascii="Times New Roman" w:eastAsia="Times New Roman" w:hAnsi="Times New Roman" w:cs="Times New Roman"/>
          <w:noProof/>
          <w:sz w:val="24"/>
          <w:szCs w:val="24"/>
          <w:shd w:val="clear" w:color="auto" w:fill="FFFFFF"/>
          <w:lang w:eastAsia="ar-SA"/>
        </w:rPr>
        <w:t>apsaugoti Pirkėją</w:t>
      </w:r>
      <w:r w:rsidR="002B1622">
        <w:rPr>
          <w:rFonts w:ascii="Times New Roman" w:eastAsia="Times New Roman" w:hAnsi="Times New Roman" w:cs="Times New Roman"/>
          <w:noProof/>
          <w:sz w:val="24"/>
          <w:szCs w:val="24"/>
          <w:shd w:val="clear" w:color="auto" w:fill="FFFFFF"/>
          <w:lang w:eastAsia="ar-SA"/>
        </w:rPr>
        <w:t xml:space="preserve"> </w:t>
      </w:r>
      <w:r w:rsidR="002B1622" w:rsidRPr="003A15C3">
        <w:rPr>
          <w:rFonts w:ascii="Times New Roman" w:eastAsia="Times New Roman" w:hAnsi="Times New Roman" w:cs="Times New Roman"/>
          <w:noProof/>
          <w:sz w:val="24"/>
          <w:szCs w:val="24"/>
          <w:shd w:val="clear" w:color="auto" w:fill="FFFFFF"/>
          <w:lang w:eastAsia="ar-SA"/>
        </w:rPr>
        <w:t xml:space="preserve">nuo bet kokių pretenzijų, nuostolių, atsirandančių dėl </w:t>
      </w:r>
      <w:r w:rsidR="002B1622">
        <w:rPr>
          <w:rFonts w:ascii="Times New Roman" w:eastAsia="Times New Roman" w:hAnsi="Times New Roman" w:cs="Times New Roman"/>
          <w:noProof/>
          <w:sz w:val="24"/>
          <w:szCs w:val="24"/>
          <w:shd w:val="clear" w:color="auto" w:fill="FFFFFF"/>
          <w:lang w:eastAsia="ar-SA"/>
        </w:rPr>
        <w:t>Tiekėjo</w:t>
      </w:r>
      <w:r w:rsidR="002B1622" w:rsidRPr="003A15C3">
        <w:rPr>
          <w:rFonts w:ascii="Times New Roman" w:eastAsia="Times New Roman" w:hAnsi="Times New Roman" w:cs="Times New Roman"/>
          <w:noProof/>
          <w:sz w:val="24"/>
          <w:szCs w:val="24"/>
          <w:shd w:val="clear" w:color="auto" w:fill="FFFFFF"/>
          <w:lang w:eastAsia="ar-SA"/>
        </w:rPr>
        <w:t xml:space="preserve"> veiksmų  ar aplaidumo vykdant Sutartį, tame tarpe dėl bet kokių teisės aktų pažeidimo, neteisėto patentų, prekių ženklų, kitų intelektinės nuosavybės objektų panaudojimo ar bet kokių asmenų teisių pažeidimo; </w:t>
      </w:r>
    </w:p>
    <w:p w14:paraId="51CCE96A" w14:textId="54905095" w:rsidR="002B1622" w:rsidRPr="008163B2" w:rsidRDefault="002B1622">
      <w:pPr>
        <w:spacing w:after="0"/>
        <w:ind w:firstLine="720"/>
        <w:jc w:val="both"/>
        <w:rPr>
          <w:rFonts w:ascii="Times New Roman" w:eastAsia="Times New Roman" w:hAnsi="Times New Roman" w:cs="Times New Roman"/>
          <w:noProof/>
          <w:color w:val="4472C4"/>
          <w:sz w:val="24"/>
          <w:szCs w:val="24"/>
          <w:lang w:val="lt"/>
        </w:rPr>
      </w:pPr>
      <w:r w:rsidRPr="003A15C3">
        <w:rPr>
          <w:rFonts w:ascii="Times New Roman" w:eastAsia="Times New Roman" w:hAnsi="Times New Roman" w:cs="Times New Roman"/>
          <w:noProof/>
          <w:sz w:val="24"/>
          <w:szCs w:val="24"/>
          <w:shd w:val="clear" w:color="auto" w:fill="FFFFFF"/>
          <w:lang w:eastAsia="ar-SA"/>
        </w:rPr>
        <w:t>5.1.</w:t>
      </w:r>
      <w:r w:rsidR="00E952C5">
        <w:rPr>
          <w:rFonts w:ascii="Times New Roman" w:eastAsia="Times New Roman" w:hAnsi="Times New Roman" w:cs="Times New Roman"/>
          <w:noProof/>
          <w:sz w:val="24"/>
          <w:szCs w:val="24"/>
          <w:shd w:val="clear" w:color="auto" w:fill="FFFFFF"/>
          <w:lang w:eastAsia="ar-SA"/>
        </w:rPr>
        <w:t>1</w:t>
      </w:r>
      <w:r w:rsidR="7E7394D7" w:rsidRPr="0B118EA1">
        <w:rPr>
          <w:rFonts w:ascii="Times New Roman" w:eastAsia="Times New Roman" w:hAnsi="Times New Roman" w:cs="Times New Roman"/>
          <w:noProof/>
          <w:sz w:val="24"/>
          <w:szCs w:val="24"/>
          <w:lang w:eastAsia="ar-SA"/>
        </w:rPr>
        <w:t>1</w:t>
      </w:r>
      <w:r w:rsidRPr="003A15C3">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hAnsi="Times New Roman" w:cs="Times New Roman"/>
          <w:noProof/>
          <w:sz w:val="24"/>
          <w:szCs w:val="24"/>
        </w:rPr>
        <w:t>vadovaujantis Lietuvos Respublikos aplinkos ministro 2011 m. birželio 28 d. įsakymo Nr. D1-508 „Dėl Aplinkos apsaugos kriterijų taikymo, vykdant žaliuosius pirkimus, tvarkos aprašo patvirtinimo“ (</w:t>
      </w:r>
      <w:r>
        <w:rPr>
          <w:rFonts w:ascii="Times New Roman" w:hAnsi="Times New Roman" w:cs="Times New Roman"/>
          <w:noProof/>
          <w:sz w:val="24"/>
          <w:szCs w:val="24"/>
        </w:rPr>
        <w:t>aktuali</w:t>
      </w:r>
      <w:r w:rsidRPr="003A15C3">
        <w:rPr>
          <w:rFonts w:ascii="Times New Roman" w:hAnsi="Times New Roman" w:cs="Times New Roman"/>
          <w:noProof/>
          <w:sz w:val="24"/>
          <w:szCs w:val="24"/>
        </w:rPr>
        <w:t xml:space="preserve"> redakcija) (toliau – Tvarkos aprašas) 4.4.4.1 papunkčiu, vykdant Sutartį laikytis šių aplinkosaugos reikalavimų: mažinti popieriaus sunaudojimą, atsisakyti nebūtino dokumentų kopijavimo ir spausdinimo. Techninė dokumentacija, sąskaitos ar kita dokumentacija teikiama tik elektroniniu formatu, pasirašomi elektroniniu parašu (išskyrus atvejus kai </w:t>
      </w:r>
      <w:r w:rsidRPr="061B885D">
        <w:rPr>
          <w:rFonts w:ascii="Times New Roman" w:hAnsi="Times New Roman" w:cs="Times New Roman"/>
          <w:noProof/>
          <w:sz w:val="24"/>
          <w:szCs w:val="24"/>
        </w:rPr>
        <w:t>Tiekėjas</w:t>
      </w:r>
      <w:r w:rsidRPr="003A15C3">
        <w:rPr>
          <w:rFonts w:ascii="Times New Roman" w:hAnsi="Times New Roman" w:cs="Times New Roman"/>
          <w:noProof/>
          <w:sz w:val="24"/>
          <w:szCs w:val="24"/>
        </w:rPr>
        <w:t xml:space="preserve"> </w:t>
      </w:r>
      <w:r w:rsidRPr="003A15C3">
        <w:rPr>
          <w:rFonts w:ascii="Times New Roman" w:hAnsi="Times New Roman" w:cs="Times New Roman"/>
          <w:noProof/>
          <w:sz w:val="24"/>
          <w:szCs w:val="24"/>
        </w:rPr>
        <w:lastRenderedPageBreak/>
        <w:t>užsienio atstovas), tokiu būdu P</w:t>
      </w:r>
      <w:r w:rsidR="009100A3">
        <w:rPr>
          <w:rFonts w:ascii="Times New Roman" w:hAnsi="Times New Roman" w:cs="Times New Roman"/>
          <w:noProof/>
          <w:sz w:val="24"/>
          <w:szCs w:val="24"/>
        </w:rPr>
        <w:t>rekėm</w:t>
      </w:r>
      <w:r w:rsidRPr="003A15C3">
        <w:rPr>
          <w:rFonts w:ascii="Times New Roman" w:hAnsi="Times New Roman" w:cs="Times New Roman"/>
          <w:noProof/>
          <w:sz w:val="24"/>
          <w:szCs w:val="24"/>
        </w:rPr>
        <w:t xml:space="preserve">s </w:t>
      </w:r>
      <w:r w:rsidR="00DC4F61" w:rsidRPr="00DC4F61">
        <w:rPr>
          <w:rFonts w:ascii="Times New Roman" w:hAnsi="Times New Roman" w:cs="Times New Roman"/>
          <w:noProof/>
          <w:sz w:val="24"/>
          <w:szCs w:val="24"/>
        </w:rPr>
        <w:t>pristaty</w:t>
      </w:r>
      <w:r w:rsidR="007A4DBC">
        <w:rPr>
          <w:rFonts w:ascii="Times New Roman" w:hAnsi="Times New Roman" w:cs="Times New Roman"/>
          <w:noProof/>
          <w:sz w:val="24"/>
          <w:szCs w:val="24"/>
        </w:rPr>
        <w:t>ti</w:t>
      </w:r>
      <w:r w:rsidRPr="003A15C3">
        <w:rPr>
          <w:rFonts w:ascii="Times New Roman" w:hAnsi="Times New Roman" w:cs="Times New Roman"/>
          <w:noProof/>
          <w:sz w:val="24"/>
          <w:szCs w:val="24"/>
        </w:rPr>
        <w:t xml:space="preserve"> bus sunaudojama mažiau gamtos išteklių. Išimtiniais atvejais gali būti pateikiami ir popieriniai dokumentai susiję su Sutarties vykdymu, jeigu tai privaloma pagal teisės aktus ir (ar) </w:t>
      </w:r>
      <w:r w:rsidRPr="061B885D">
        <w:rPr>
          <w:rFonts w:ascii="Times New Roman" w:hAnsi="Times New Roman" w:cs="Times New Roman"/>
          <w:noProof/>
          <w:sz w:val="24"/>
          <w:szCs w:val="24"/>
        </w:rPr>
        <w:t>Pirkėjas</w:t>
      </w:r>
      <w:r w:rsidR="005D7DB0">
        <w:rPr>
          <w:rFonts w:ascii="Times New Roman" w:hAnsi="Times New Roman" w:cs="Times New Roman"/>
          <w:noProof/>
          <w:sz w:val="24"/>
          <w:szCs w:val="24"/>
        </w:rPr>
        <w:t xml:space="preserve"> </w:t>
      </w:r>
      <w:r w:rsidRPr="003A15C3">
        <w:rPr>
          <w:rFonts w:ascii="Times New Roman" w:hAnsi="Times New Roman" w:cs="Times New Roman"/>
          <w:noProof/>
          <w:sz w:val="24"/>
          <w:szCs w:val="24"/>
        </w:rPr>
        <w:t xml:space="preserve">nurodo tokį būtinumą. Esant būtinybei spausdinti dokumentus, turi būti naudojamas popierius atitinkantis Tvarkos </w:t>
      </w:r>
      <w:r w:rsidRPr="00AC40EE">
        <w:rPr>
          <w:rFonts w:ascii="Times New Roman" w:hAnsi="Times New Roman" w:cs="Times New Roman"/>
          <w:noProof/>
          <w:sz w:val="24"/>
          <w:szCs w:val="24"/>
        </w:rPr>
        <w:t>aprašo 2 priedo 1 skyriuje „Popierius ir jo gaminiai“ išdėstytus minimalius aplinkos apsaugos kriterijus.</w:t>
      </w:r>
      <w:r w:rsidRPr="00AC40EE">
        <w:rPr>
          <w:rFonts w:ascii="Times New Roman" w:eastAsia="Times New Roman" w:hAnsi="Times New Roman" w:cs="Times New Roman"/>
          <w:noProof/>
          <w:sz w:val="24"/>
          <w:szCs w:val="24"/>
          <w:lang w:val="lt"/>
        </w:rPr>
        <w:t xml:space="preserve"> </w:t>
      </w:r>
      <w:r w:rsidR="00AC40EE" w:rsidRPr="00AC40EE">
        <w:rPr>
          <w:rFonts w:ascii="Times New Roman" w:eastAsia="Times New Roman" w:hAnsi="Times New Roman" w:cs="Times New Roman"/>
          <w:noProof/>
          <w:sz w:val="24"/>
          <w:szCs w:val="24"/>
          <w:lang w:val="lt"/>
        </w:rPr>
        <w:t>Pristatant Prekes rinktis optimalų maršrutą, netaršias transporto priemones, vengti piko valandų t. y. vykti nuo 10:00 val. iki 15:00 val. pirmadieniais – ketvirtadieniais ir nuo 10:00 val. iki 14:00 val. penktadieniais.</w:t>
      </w:r>
    </w:p>
    <w:p w14:paraId="139FD7E0" w14:textId="5A618625"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5.2.</w:t>
      </w:r>
      <w:r w:rsidRPr="00CB26B2">
        <w:rPr>
          <w:rFonts w:ascii="Times New Roman" w:eastAsia="Times New Roman" w:hAnsi="Times New Roman" w:cs="Times New Roman"/>
          <w:sz w:val="24"/>
          <w:szCs w:val="24"/>
          <w:lang w:eastAsia="zh-CN"/>
        </w:rPr>
        <w:t xml:space="preserve"> </w:t>
      </w:r>
      <w:r w:rsidR="00EF2D60">
        <w:rPr>
          <w:rFonts w:ascii="Times New Roman" w:eastAsia="Times New Roman" w:hAnsi="Times New Roman" w:cs="Times New Roman"/>
          <w:sz w:val="24"/>
          <w:szCs w:val="24"/>
          <w:lang w:eastAsia="zh-CN"/>
        </w:rPr>
        <w:t>Tiekėj</w:t>
      </w:r>
      <w:r w:rsidRPr="00CB26B2">
        <w:rPr>
          <w:rFonts w:ascii="Times New Roman" w:eastAsia="Times New Roman" w:hAnsi="Times New Roman" w:cs="Times New Roman"/>
          <w:sz w:val="24"/>
          <w:szCs w:val="24"/>
          <w:lang w:eastAsia="zh-CN"/>
        </w:rPr>
        <w:t xml:space="preserve">o </w:t>
      </w:r>
      <w:r w:rsidRPr="00CB26B2">
        <w:rPr>
          <w:rFonts w:ascii="Times New Roman" w:eastAsia="Times New Roman" w:hAnsi="Times New Roman" w:cs="Times New Roman"/>
          <w:sz w:val="24"/>
          <w:szCs w:val="24"/>
          <w:shd w:val="clear" w:color="auto" w:fill="FFFFFF"/>
          <w:lang w:eastAsia="ar-SA"/>
        </w:rPr>
        <w:t>teisės:</w:t>
      </w:r>
    </w:p>
    <w:p w14:paraId="76297AAC" w14:textId="5113259A" w:rsidR="00993006"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 xml:space="preserve">5.2.1. tinkamai vykdant Sutartį, gauti apmokėjimą už </w:t>
      </w:r>
      <w:r w:rsidR="00656B14" w:rsidRPr="00656B14">
        <w:rPr>
          <w:rFonts w:ascii="Times New Roman" w:eastAsia="Times New Roman" w:hAnsi="Times New Roman" w:cs="Times New Roman"/>
          <w:sz w:val="24"/>
          <w:szCs w:val="24"/>
          <w:shd w:val="clear" w:color="auto" w:fill="FFFFFF"/>
          <w:lang w:eastAsia="ar-SA"/>
        </w:rPr>
        <w:t>pristaty</w:t>
      </w:r>
      <w:r w:rsidR="00656B14">
        <w:rPr>
          <w:rFonts w:ascii="Times New Roman" w:eastAsia="Times New Roman" w:hAnsi="Times New Roman" w:cs="Times New Roman"/>
          <w:sz w:val="24"/>
          <w:szCs w:val="24"/>
          <w:shd w:val="clear" w:color="auto" w:fill="FFFFFF"/>
          <w:lang w:eastAsia="ar-SA"/>
        </w:rPr>
        <w:t>tas</w:t>
      </w:r>
      <w:r w:rsidRPr="00CB26B2">
        <w:rPr>
          <w:rFonts w:ascii="Times New Roman" w:eastAsia="Times New Roman" w:hAnsi="Times New Roman" w:cs="Times New Roman"/>
          <w:sz w:val="24"/>
          <w:szCs w:val="24"/>
          <w:shd w:val="clear" w:color="auto" w:fill="FFFFFF"/>
          <w:lang w:eastAsia="ar-SA"/>
        </w:rPr>
        <w:t xml:space="preserve"> Prekes;</w:t>
      </w:r>
    </w:p>
    <w:p w14:paraId="4AA737A4" w14:textId="7C6EA1E8" w:rsidR="002A6A06" w:rsidRPr="00084A1B" w:rsidRDefault="002A6A06" w:rsidP="000E2DB5">
      <w:pPr>
        <w:autoSpaceDE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lang w:eastAsia="ar-SA"/>
        </w:rPr>
        <w:t>5.2.2</w:t>
      </w:r>
      <w:r w:rsidR="00ED4261">
        <w:rPr>
          <w:rFonts w:ascii="Times New Roman" w:eastAsia="Times New Roman" w:hAnsi="Times New Roman" w:cs="Times New Roman"/>
          <w:sz w:val="24"/>
          <w:szCs w:val="24"/>
          <w:shd w:val="clear" w:color="auto" w:fill="FFFFFF"/>
          <w:lang w:eastAsia="ar-SA"/>
        </w:rPr>
        <w:t xml:space="preserve">. </w:t>
      </w:r>
      <w:r w:rsidR="00ED4261" w:rsidRPr="006A71C8">
        <w:rPr>
          <w:rFonts w:ascii="Times New Roman" w:eastAsia="Times New Roman" w:hAnsi="Times New Roman" w:cs="Times New Roman"/>
          <w:sz w:val="24"/>
          <w:szCs w:val="24"/>
          <w:shd w:val="clear" w:color="auto" w:fill="FFFFFF"/>
          <w:lang w:eastAsia="ar-SA"/>
        </w:rPr>
        <w:t xml:space="preserve">raštu kreiptis į </w:t>
      </w:r>
      <w:r w:rsidR="00DE2C37" w:rsidRPr="061B885D">
        <w:rPr>
          <w:rFonts w:ascii="Times New Roman" w:eastAsia="Times New Roman" w:hAnsi="Times New Roman" w:cs="Times New Roman"/>
          <w:noProof/>
          <w:sz w:val="24"/>
          <w:szCs w:val="24"/>
          <w:lang w:eastAsia="ar-SA"/>
        </w:rPr>
        <w:t>Pirkėj</w:t>
      </w:r>
      <w:r w:rsidR="00ED4261" w:rsidRPr="006A71C8">
        <w:rPr>
          <w:rFonts w:ascii="Times New Roman" w:eastAsia="Times New Roman" w:hAnsi="Times New Roman" w:cs="Times New Roman"/>
          <w:sz w:val="24"/>
          <w:szCs w:val="24"/>
          <w:shd w:val="clear" w:color="auto" w:fill="FFFFFF"/>
          <w:lang w:eastAsia="ar-SA"/>
        </w:rPr>
        <w:t>ą ir gauti jo rašytinį sutikimą pakeisti pasiūlytą Prekę kita, j</w:t>
      </w:r>
      <w:r w:rsidR="00ED4261" w:rsidRPr="006A71C8">
        <w:rPr>
          <w:rFonts w:ascii="Times New Roman" w:eastAsia="Times New Roman" w:hAnsi="Times New Roman" w:cs="Times New Roman"/>
          <w:sz w:val="24"/>
          <w:szCs w:val="24"/>
        </w:rPr>
        <w:t xml:space="preserve">ei gamintojas nebegamina </w:t>
      </w:r>
      <w:r w:rsidR="00ED4261">
        <w:rPr>
          <w:rFonts w:ascii="Times New Roman" w:eastAsia="Times New Roman" w:hAnsi="Times New Roman" w:cs="Times New Roman"/>
          <w:sz w:val="24"/>
          <w:szCs w:val="24"/>
        </w:rPr>
        <w:t>p</w:t>
      </w:r>
      <w:r w:rsidR="00ED4261" w:rsidRPr="006A71C8">
        <w:rPr>
          <w:rFonts w:ascii="Times New Roman" w:eastAsia="Times New Roman" w:hAnsi="Times New Roman" w:cs="Times New Roman"/>
          <w:sz w:val="24"/>
          <w:szCs w:val="24"/>
        </w:rPr>
        <w:t xml:space="preserve">asiūlyme nurodyto Prekės modelio ir </w:t>
      </w:r>
      <w:r w:rsidR="002312D7">
        <w:rPr>
          <w:rFonts w:ascii="Times New Roman" w:eastAsia="Times New Roman" w:hAnsi="Times New Roman" w:cs="Times New Roman"/>
          <w:sz w:val="24"/>
          <w:szCs w:val="24"/>
        </w:rPr>
        <w:t>Tiekėj</w:t>
      </w:r>
      <w:r w:rsidR="00ED4261">
        <w:rPr>
          <w:rFonts w:ascii="Times New Roman" w:eastAsia="Times New Roman" w:hAnsi="Times New Roman" w:cs="Times New Roman"/>
          <w:sz w:val="24"/>
          <w:szCs w:val="24"/>
        </w:rPr>
        <w:t>as</w:t>
      </w:r>
      <w:r w:rsidR="00ED4261" w:rsidRPr="006A71C8">
        <w:rPr>
          <w:rFonts w:ascii="Times New Roman" w:eastAsia="Times New Roman" w:hAnsi="Times New Roman" w:cs="Times New Roman"/>
          <w:sz w:val="24"/>
          <w:szCs w:val="24"/>
        </w:rPr>
        <w:t xml:space="preserve"> pateikia </w:t>
      </w:r>
      <w:r w:rsidR="00DE2C37" w:rsidRPr="00DE2C37">
        <w:rPr>
          <w:rFonts w:ascii="Times New Roman" w:eastAsia="Times New Roman" w:hAnsi="Times New Roman" w:cs="Times New Roman"/>
          <w:kern w:val="2"/>
          <w:sz w:val="24"/>
          <w:szCs w:val="24"/>
          <w:lang w:eastAsia="ar-SA"/>
        </w:rPr>
        <w:t>Pirkėj</w:t>
      </w:r>
      <w:r w:rsidR="00ED4261" w:rsidRPr="006A71C8">
        <w:rPr>
          <w:rFonts w:ascii="Times New Roman" w:eastAsia="Times New Roman" w:hAnsi="Times New Roman" w:cs="Times New Roman"/>
          <w:sz w:val="24"/>
          <w:szCs w:val="24"/>
        </w:rPr>
        <w:t>ui tai patvirtinantį gamintojo raštą</w:t>
      </w:r>
      <w:r w:rsidR="00ED4261">
        <w:rPr>
          <w:rFonts w:ascii="Times New Roman" w:eastAsia="Times New Roman" w:hAnsi="Times New Roman" w:cs="Times New Roman"/>
          <w:sz w:val="24"/>
          <w:szCs w:val="24"/>
        </w:rPr>
        <w:t xml:space="preserve"> ar kitą lygiavertį dokumentą. Tuomet</w:t>
      </w:r>
      <w:bookmarkStart w:id="3" w:name="_Ref45269820"/>
      <w:r w:rsidR="00ED4261">
        <w:rPr>
          <w:rFonts w:ascii="Times New Roman" w:eastAsia="Times New Roman" w:hAnsi="Times New Roman" w:cs="Times New Roman"/>
          <w:sz w:val="24"/>
          <w:szCs w:val="24"/>
        </w:rPr>
        <w:t xml:space="preserve"> </w:t>
      </w:r>
      <w:r w:rsidR="00B9037E">
        <w:rPr>
          <w:rFonts w:ascii="Times New Roman" w:eastAsia="Times New Roman" w:hAnsi="Times New Roman" w:cs="Times New Roman"/>
          <w:sz w:val="24"/>
          <w:szCs w:val="24"/>
        </w:rPr>
        <w:t>Tiekėj</w:t>
      </w:r>
      <w:r w:rsidR="00ED4261" w:rsidRPr="00841499">
        <w:rPr>
          <w:rFonts w:ascii="Times New Roman" w:eastAsia="Times New Roman" w:hAnsi="Times New Roman" w:cs="Times New Roman"/>
          <w:sz w:val="24"/>
          <w:szCs w:val="24"/>
        </w:rPr>
        <w:t xml:space="preserve">as gali pristatyti </w:t>
      </w:r>
      <w:r w:rsidR="00DE2C37" w:rsidRPr="00DE2C37">
        <w:rPr>
          <w:rFonts w:ascii="Times New Roman" w:eastAsia="Times New Roman" w:hAnsi="Times New Roman" w:cs="Times New Roman"/>
          <w:kern w:val="2"/>
          <w:sz w:val="24"/>
          <w:szCs w:val="24"/>
          <w:lang w:eastAsia="ar-SA"/>
        </w:rPr>
        <w:t>Pirkėj</w:t>
      </w:r>
      <w:r w:rsidR="00ED4261" w:rsidRPr="00841499">
        <w:rPr>
          <w:rFonts w:ascii="Times New Roman" w:eastAsia="Times New Roman" w:hAnsi="Times New Roman" w:cs="Times New Roman"/>
          <w:sz w:val="24"/>
          <w:szCs w:val="24"/>
        </w:rPr>
        <w:t xml:space="preserve">ui to paties gamintojo kito modelio Prekę nei nurodyta pasiūlyme, atitinkančią Techninės specifikacijos reikalavimus ir ne trumpesnio, nei </w:t>
      </w:r>
      <w:r w:rsidR="007B7721">
        <w:rPr>
          <w:rFonts w:ascii="Times New Roman" w:eastAsia="Times New Roman" w:hAnsi="Times New Roman" w:cs="Times New Roman"/>
          <w:kern w:val="2"/>
          <w:sz w:val="24"/>
          <w:szCs w:val="24"/>
          <w:lang w:eastAsia="ar-SA"/>
        </w:rPr>
        <w:t>Tiekė</w:t>
      </w:r>
      <w:r w:rsidR="00ED4261" w:rsidRPr="00841499">
        <w:rPr>
          <w:rFonts w:ascii="Times New Roman" w:eastAsia="Times New Roman" w:hAnsi="Times New Roman" w:cs="Times New Roman"/>
          <w:sz w:val="24"/>
          <w:szCs w:val="24"/>
        </w:rPr>
        <w:t xml:space="preserve">jo pasiūlyme nurodytos kokybės garantijos termino. Jei gamintojas nebegamina pasiūlyme nurodytų ir Techninę specifikaciją atitinkančių Prekių ir </w:t>
      </w:r>
      <w:r w:rsidR="007B7721">
        <w:rPr>
          <w:rFonts w:ascii="Times New Roman" w:eastAsia="Times New Roman" w:hAnsi="Times New Roman" w:cs="Times New Roman"/>
          <w:kern w:val="2"/>
          <w:sz w:val="24"/>
          <w:szCs w:val="24"/>
          <w:lang w:eastAsia="ar-SA"/>
        </w:rPr>
        <w:t>Tiekė</w:t>
      </w:r>
      <w:r w:rsidR="00ED4261" w:rsidRPr="00841499">
        <w:rPr>
          <w:rFonts w:ascii="Times New Roman" w:eastAsia="Times New Roman" w:hAnsi="Times New Roman" w:cs="Times New Roman"/>
          <w:sz w:val="24"/>
          <w:szCs w:val="24"/>
        </w:rPr>
        <w:t xml:space="preserve">jas pateikia </w:t>
      </w:r>
      <w:r w:rsidR="00DC2ADB" w:rsidRPr="00DC2ADB">
        <w:rPr>
          <w:rFonts w:ascii="Times New Roman" w:eastAsia="Times New Roman" w:hAnsi="Times New Roman" w:cs="Times New Roman"/>
          <w:kern w:val="2"/>
          <w:sz w:val="24"/>
          <w:szCs w:val="24"/>
          <w:lang w:eastAsia="ar-SA"/>
        </w:rPr>
        <w:t>Pirkėj</w:t>
      </w:r>
      <w:r w:rsidR="00ED4261" w:rsidRPr="00841499">
        <w:rPr>
          <w:rFonts w:ascii="Times New Roman" w:eastAsia="Times New Roman" w:hAnsi="Times New Roman" w:cs="Times New Roman"/>
          <w:sz w:val="24"/>
          <w:szCs w:val="24"/>
        </w:rPr>
        <w:t xml:space="preserve">ui tai patvirtinantį gamintojo raštą ar </w:t>
      </w:r>
      <w:r w:rsidR="00ED4261">
        <w:rPr>
          <w:rFonts w:ascii="Times New Roman" w:eastAsia="Times New Roman" w:hAnsi="Times New Roman" w:cs="Times New Roman"/>
          <w:sz w:val="24"/>
          <w:szCs w:val="24"/>
        </w:rPr>
        <w:t>kitą lygiavertį dokumentą</w:t>
      </w:r>
      <w:r w:rsidR="00ED4261" w:rsidRPr="00841499">
        <w:rPr>
          <w:rFonts w:ascii="Times New Roman" w:eastAsia="Times New Roman" w:hAnsi="Times New Roman" w:cs="Times New Roman"/>
          <w:sz w:val="24"/>
          <w:szCs w:val="24"/>
        </w:rPr>
        <w:t xml:space="preserve">, </w:t>
      </w:r>
      <w:r w:rsidR="007B7721">
        <w:rPr>
          <w:rFonts w:ascii="Times New Roman" w:eastAsia="Times New Roman" w:hAnsi="Times New Roman" w:cs="Times New Roman"/>
          <w:kern w:val="2"/>
          <w:sz w:val="24"/>
          <w:szCs w:val="24"/>
          <w:lang w:eastAsia="ar-SA"/>
        </w:rPr>
        <w:t>Tiekė</w:t>
      </w:r>
      <w:r w:rsidR="00ED4261" w:rsidRPr="00841499">
        <w:rPr>
          <w:rFonts w:ascii="Times New Roman" w:eastAsia="Times New Roman" w:hAnsi="Times New Roman" w:cs="Times New Roman"/>
          <w:sz w:val="24"/>
          <w:szCs w:val="24"/>
        </w:rPr>
        <w:t xml:space="preserve">jas gali pristatyti </w:t>
      </w:r>
      <w:r w:rsidR="00DC2ADB" w:rsidRPr="00DC2ADB">
        <w:rPr>
          <w:rFonts w:ascii="Times New Roman" w:eastAsia="Times New Roman" w:hAnsi="Times New Roman" w:cs="Times New Roman"/>
          <w:kern w:val="2"/>
          <w:sz w:val="24"/>
          <w:szCs w:val="24"/>
          <w:lang w:eastAsia="ar-SA"/>
        </w:rPr>
        <w:t>Pirkėj</w:t>
      </w:r>
      <w:r w:rsidR="00ED4261" w:rsidRPr="00841499">
        <w:rPr>
          <w:rFonts w:ascii="Times New Roman" w:eastAsia="Times New Roman" w:hAnsi="Times New Roman" w:cs="Times New Roman"/>
          <w:sz w:val="24"/>
          <w:szCs w:val="24"/>
        </w:rPr>
        <w:t xml:space="preserve">ui kito gamintojo Prekę nei nurodyta pasiūlyme, atitinkančią Techninės specifikacijos reikalavimus ir ne trumpesnio, nei </w:t>
      </w:r>
      <w:r w:rsidR="007B7721">
        <w:rPr>
          <w:rFonts w:ascii="Times New Roman" w:eastAsia="Times New Roman" w:hAnsi="Times New Roman" w:cs="Times New Roman"/>
          <w:kern w:val="2"/>
          <w:sz w:val="24"/>
          <w:szCs w:val="24"/>
          <w:lang w:eastAsia="ar-SA"/>
        </w:rPr>
        <w:t>Tiekė</w:t>
      </w:r>
      <w:r w:rsidR="00ED4261" w:rsidRPr="00841499">
        <w:rPr>
          <w:rFonts w:ascii="Times New Roman" w:eastAsia="Times New Roman" w:hAnsi="Times New Roman" w:cs="Times New Roman"/>
          <w:sz w:val="24"/>
          <w:szCs w:val="24"/>
        </w:rPr>
        <w:t>jo pasiūlyme nurodytos kokybės garantijos termino. Šios Prekės turi būti pristatytos už ne didesnę nei pasiūlyme nurodytą kainą</w:t>
      </w:r>
      <w:bookmarkEnd w:id="3"/>
      <w:r w:rsidR="00ED4261">
        <w:rPr>
          <w:rFonts w:ascii="Times New Roman" w:eastAsia="Times New Roman" w:hAnsi="Times New Roman" w:cs="Times New Roman"/>
          <w:sz w:val="24"/>
          <w:szCs w:val="24"/>
        </w:rPr>
        <w:t>;</w:t>
      </w:r>
    </w:p>
    <w:p w14:paraId="30541192" w14:textId="20C2CD9C"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5.2.</w:t>
      </w:r>
      <w:r w:rsidR="00ED4261">
        <w:rPr>
          <w:rFonts w:ascii="Times New Roman" w:eastAsia="Times New Roman" w:hAnsi="Times New Roman" w:cs="Times New Roman"/>
          <w:sz w:val="24"/>
          <w:szCs w:val="24"/>
          <w:shd w:val="clear" w:color="auto" w:fill="FFFFFF"/>
          <w:lang w:eastAsia="ar-SA"/>
        </w:rPr>
        <w:t>3</w:t>
      </w:r>
      <w:r w:rsidRPr="00CB26B2">
        <w:rPr>
          <w:rFonts w:ascii="Times New Roman" w:eastAsia="Times New Roman" w:hAnsi="Times New Roman" w:cs="Times New Roman"/>
          <w:sz w:val="24"/>
          <w:szCs w:val="24"/>
          <w:shd w:val="clear" w:color="auto" w:fill="FFFFFF"/>
          <w:lang w:eastAsia="ar-SA"/>
        </w:rPr>
        <w:t>. kitos Sutarties ir Lietuvos Respublikoje galiojančių teisės aktų numatytos teisės.</w:t>
      </w:r>
    </w:p>
    <w:p w14:paraId="2432D5E6" w14:textId="6CD31281" w:rsidR="00993006" w:rsidRPr="00CB26B2" w:rsidRDefault="00993006"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CB26B2">
        <w:rPr>
          <w:rFonts w:ascii="Times New Roman" w:eastAsia="Times New Roman" w:hAnsi="Times New Roman" w:cs="Times New Roman"/>
          <w:sz w:val="24"/>
          <w:szCs w:val="24"/>
          <w:shd w:val="clear" w:color="auto" w:fill="FFFFFF"/>
          <w:lang w:eastAsia="ar-SA"/>
        </w:rPr>
        <w:t xml:space="preserve">5.3. </w:t>
      </w:r>
      <w:r w:rsidR="00DC2ADB" w:rsidRPr="00DC2ADB">
        <w:rPr>
          <w:rFonts w:ascii="Times New Roman" w:eastAsia="Times New Roman" w:hAnsi="Times New Roman" w:cs="Times New Roman"/>
          <w:sz w:val="24"/>
          <w:szCs w:val="24"/>
          <w:shd w:val="clear" w:color="auto" w:fill="FFFFFF"/>
          <w:lang w:eastAsia="ar-SA"/>
        </w:rPr>
        <w:t>Pirkėj</w:t>
      </w:r>
      <w:r w:rsidR="005B13A5" w:rsidRPr="005B13A5">
        <w:rPr>
          <w:rFonts w:ascii="Times New Roman" w:eastAsia="Times New Roman" w:hAnsi="Times New Roman" w:cs="Times New Roman"/>
          <w:sz w:val="24"/>
          <w:szCs w:val="24"/>
          <w:shd w:val="clear" w:color="auto" w:fill="FFFFFF"/>
          <w:lang w:eastAsia="ar-SA"/>
        </w:rPr>
        <w:t>o</w:t>
      </w:r>
      <w:r w:rsidRPr="00CB26B2">
        <w:rPr>
          <w:rFonts w:ascii="Times New Roman" w:eastAsia="Times New Roman" w:hAnsi="Times New Roman" w:cs="Times New Roman"/>
          <w:sz w:val="24"/>
          <w:szCs w:val="24"/>
          <w:shd w:val="clear" w:color="auto" w:fill="FFFFFF"/>
          <w:lang w:eastAsia="ar-SA"/>
        </w:rPr>
        <w:t xml:space="preserve"> pareigos:</w:t>
      </w:r>
    </w:p>
    <w:p w14:paraId="06A259F1" w14:textId="182DA0FD"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5.3.1. teikti </w:t>
      </w:r>
      <w:r w:rsidRPr="685A3E28">
        <w:rPr>
          <w:rFonts w:ascii="Times New Roman" w:eastAsia="Times New Roman" w:hAnsi="Times New Roman" w:cs="Times New Roman"/>
          <w:sz w:val="24"/>
          <w:szCs w:val="24"/>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pagal kompetenciją informaciją ar dokumentus, būtinus P</w:t>
      </w:r>
      <w:r>
        <w:rPr>
          <w:rFonts w:ascii="Times New Roman" w:eastAsia="Times New Roman" w:hAnsi="Times New Roman" w:cs="Times New Roman"/>
          <w:noProof/>
          <w:sz w:val="24"/>
          <w:szCs w:val="24"/>
          <w:shd w:val="clear" w:color="auto" w:fill="FFFFFF"/>
          <w:lang w:eastAsia="ar-SA"/>
        </w:rPr>
        <w:t>rekė</w:t>
      </w:r>
      <w:r w:rsidRPr="003A15C3">
        <w:rPr>
          <w:rFonts w:ascii="Times New Roman" w:eastAsia="Times New Roman" w:hAnsi="Times New Roman" w:cs="Times New Roman"/>
          <w:noProof/>
          <w:sz w:val="24"/>
          <w:szCs w:val="24"/>
          <w:shd w:val="clear" w:color="auto" w:fill="FFFFFF"/>
          <w:lang w:eastAsia="ar-SA"/>
        </w:rPr>
        <w:t xml:space="preserve">ms </w:t>
      </w:r>
      <w:r w:rsidR="00F368C8" w:rsidRPr="00F368C8">
        <w:rPr>
          <w:rFonts w:ascii="Times New Roman" w:eastAsia="Times New Roman" w:hAnsi="Times New Roman" w:cs="Times New Roman"/>
          <w:noProof/>
          <w:sz w:val="24"/>
          <w:szCs w:val="24"/>
          <w:shd w:val="clear" w:color="auto" w:fill="FFFFFF"/>
          <w:lang w:eastAsia="ar-SA"/>
        </w:rPr>
        <w:t>pristaty</w:t>
      </w:r>
      <w:r w:rsidRPr="003A15C3">
        <w:rPr>
          <w:rFonts w:ascii="Times New Roman" w:eastAsia="Times New Roman" w:hAnsi="Times New Roman" w:cs="Times New Roman"/>
          <w:noProof/>
          <w:sz w:val="24"/>
          <w:szCs w:val="24"/>
          <w:shd w:val="clear" w:color="auto" w:fill="FFFFFF"/>
          <w:lang w:eastAsia="ar-SA"/>
        </w:rPr>
        <w:t>ti;</w:t>
      </w:r>
    </w:p>
    <w:p w14:paraId="7921C941" w14:textId="48CD0926" w:rsidR="00570AEB" w:rsidRPr="003A15C3" w:rsidRDefault="5E932F18"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5.3.2. priimti pagal sąskaitą (-as) faktūrą (-as), kuri (-os) kartu yra laikytina (-os) P</w:t>
      </w:r>
      <w:r w:rsidR="377D78E1">
        <w:rPr>
          <w:rFonts w:ascii="Times New Roman" w:eastAsia="Times New Roman" w:hAnsi="Times New Roman" w:cs="Times New Roman"/>
          <w:noProof/>
          <w:sz w:val="24"/>
          <w:szCs w:val="24"/>
          <w:shd w:val="clear" w:color="auto" w:fill="FFFFFF"/>
          <w:lang w:eastAsia="ar-SA"/>
        </w:rPr>
        <w:t>reki</w:t>
      </w:r>
      <w:r w:rsidRPr="003A15C3">
        <w:rPr>
          <w:rFonts w:ascii="Times New Roman" w:eastAsia="Times New Roman" w:hAnsi="Times New Roman" w:cs="Times New Roman"/>
          <w:noProof/>
          <w:sz w:val="24"/>
          <w:szCs w:val="24"/>
          <w:shd w:val="clear" w:color="auto" w:fill="FFFFFF"/>
          <w:lang w:eastAsia="ar-SA"/>
        </w:rPr>
        <w:t xml:space="preserve">ų perdavimo ir priėmimo aktu (-ais) iš </w:t>
      </w:r>
      <w:r w:rsidRPr="51B6AD32">
        <w:rPr>
          <w:rFonts w:ascii="Times New Roman" w:eastAsia="Times New Roman" w:hAnsi="Times New Roman" w:cs="Times New Roman"/>
          <w:sz w:val="24"/>
          <w:szCs w:val="24"/>
          <w:lang w:eastAsia="ar-SA"/>
        </w:rPr>
        <w:t>Tiekėjo</w:t>
      </w:r>
      <w:r w:rsidRPr="003A15C3">
        <w:rPr>
          <w:rFonts w:ascii="Times New Roman" w:eastAsia="Times New Roman" w:hAnsi="Times New Roman" w:cs="Times New Roman"/>
          <w:noProof/>
          <w:sz w:val="24"/>
          <w:szCs w:val="24"/>
          <w:shd w:val="clear" w:color="auto" w:fill="FFFFFF"/>
          <w:lang w:eastAsia="ar-SA"/>
        </w:rPr>
        <w:t xml:space="preserve"> pagal šios </w:t>
      </w:r>
      <w:r w:rsidR="35E71DD0" w:rsidRPr="003A15C3">
        <w:rPr>
          <w:rFonts w:ascii="Times New Roman" w:eastAsia="Times New Roman" w:hAnsi="Times New Roman" w:cs="Times New Roman"/>
          <w:noProof/>
          <w:sz w:val="24"/>
          <w:szCs w:val="24"/>
          <w:shd w:val="clear" w:color="auto" w:fill="FFFFFF"/>
          <w:lang w:eastAsia="ar-SA"/>
        </w:rPr>
        <w:t>S</w:t>
      </w:r>
      <w:r w:rsidRPr="003A15C3">
        <w:rPr>
          <w:rFonts w:ascii="Times New Roman" w:eastAsia="Times New Roman" w:hAnsi="Times New Roman" w:cs="Times New Roman"/>
          <w:noProof/>
          <w:sz w:val="24"/>
          <w:szCs w:val="24"/>
          <w:shd w:val="clear" w:color="auto" w:fill="FFFFFF"/>
          <w:lang w:eastAsia="ar-SA"/>
        </w:rPr>
        <w:t xml:space="preserve">utarties ir Techninės specifikacijos reikalavimus </w:t>
      </w:r>
      <w:r w:rsidR="2A2F7083" w:rsidRPr="00717DD6">
        <w:rPr>
          <w:rFonts w:ascii="Times New Roman" w:eastAsia="Times New Roman" w:hAnsi="Times New Roman" w:cs="Times New Roman"/>
          <w:noProof/>
          <w:sz w:val="24"/>
          <w:szCs w:val="24"/>
          <w:shd w:val="clear" w:color="auto" w:fill="FFFFFF"/>
          <w:lang w:eastAsia="ar-SA"/>
        </w:rPr>
        <w:t>pristaty</w:t>
      </w:r>
      <w:r w:rsidRPr="003A15C3">
        <w:rPr>
          <w:rFonts w:ascii="Times New Roman" w:eastAsia="Times New Roman" w:hAnsi="Times New Roman" w:cs="Times New Roman"/>
          <w:noProof/>
          <w:sz w:val="24"/>
          <w:szCs w:val="24"/>
          <w:shd w:val="clear" w:color="auto" w:fill="FFFFFF"/>
          <w:lang w:eastAsia="ar-SA"/>
        </w:rPr>
        <w:t>tas P</w:t>
      </w:r>
      <w:r w:rsidR="377D78E1">
        <w:rPr>
          <w:rFonts w:ascii="Times New Roman" w:eastAsia="Times New Roman" w:hAnsi="Times New Roman" w:cs="Times New Roman"/>
          <w:noProof/>
          <w:sz w:val="24"/>
          <w:szCs w:val="24"/>
          <w:shd w:val="clear" w:color="auto" w:fill="FFFFFF"/>
          <w:lang w:eastAsia="ar-SA"/>
        </w:rPr>
        <w:t>reke</w:t>
      </w:r>
      <w:r w:rsidRPr="003A15C3">
        <w:rPr>
          <w:rFonts w:ascii="Times New Roman" w:eastAsia="Times New Roman" w:hAnsi="Times New Roman" w:cs="Times New Roman"/>
          <w:noProof/>
          <w:sz w:val="24"/>
          <w:szCs w:val="24"/>
          <w:shd w:val="clear" w:color="auto" w:fill="FFFFFF"/>
          <w:lang w:eastAsia="ar-SA"/>
        </w:rPr>
        <w:t>s ir apmokėti už jas pagal Sutarties sąlygas;</w:t>
      </w:r>
    </w:p>
    <w:p w14:paraId="2032C238"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5.3.3. paskirti atstovą, kuris bus atsakingas už visų Sutarties galiojimo metu kylančių klausimų koordinavimą;</w:t>
      </w:r>
    </w:p>
    <w:p w14:paraId="56519EB5" w14:textId="4A9A994B"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5.3.4. neatskleisti trečiosioms šalims informacijos, kurią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nurodė kaip konfidencialią (konfidencialios informacijos samprata apibrėžta Lietuvos Respublikos civilinio kodekso 1.116 str.)</w:t>
      </w:r>
      <w:r w:rsidR="003256AC">
        <w:rPr>
          <w:rFonts w:ascii="Times New Roman" w:eastAsia="Times New Roman" w:hAnsi="Times New Roman" w:cs="Times New Roman"/>
          <w:noProof/>
          <w:sz w:val="24"/>
          <w:szCs w:val="24"/>
          <w:shd w:val="clear" w:color="auto" w:fill="FFFFFF"/>
          <w:lang w:eastAsia="ar-SA"/>
        </w:rPr>
        <w:t>;</w:t>
      </w:r>
    </w:p>
    <w:p w14:paraId="144260B8"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5.3.5. vykdyti kitus savo įsipareigojimus pagal Sutartį.</w:t>
      </w:r>
    </w:p>
    <w:p w14:paraId="518539F3"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5.4. Pirkėjo</w:t>
      </w:r>
      <w:r>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eastAsia="Times New Roman" w:hAnsi="Times New Roman" w:cs="Times New Roman"/>
          <w:noProof/>
          <w:sz w:val="24"/>
          <w:szCs w:val="24"/>
          <w:shd w:val="clear" w:color="auto" w:fill="FFFFFF"/>
          <w:lang w:eastAsia="ar-SA"/>
        </w:rPr>
        <w:t>teisės:</w:t>
      </w:r>
    </w:p>
    <w:p w14:paraId="7F0D0793" w14:textId="278DD15F"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5.4.1. teikti pretenzijas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dėl P</w:t>
      </w:r>
      <w:r w:rsidR="0078791C">
        <w:rPr>
          <w:rFonts w:ascii="Times New Roman" w:eastAsia="Times New Roman" w:hAnsi="Times New Roman" w:cs="Times New Roman"/>
          <w:noProof/>
          <w:sz w:val="24"/>
          <w:szCs w:val="24"/>
          <w:shd w:val="clear" w:color="auto" w:fill="FFFFFF"/>
          <w:lang w:eastAsia="ar-SA"/>
        </w:rPr>
        <w:t>reki</w:t>
      </w:r>
      <w:r w:rsidRPr="003A15C3">
        <w:rPr>
          <w:rFonts w:ascii="Times New Roman" w:eastAsia="Times New Roman" w:hAnsi="Times New Roman" w:cs="Times New Roman"/>
          <w:noProof/>
          <w:sz w:val="24"/>
          <w:szCs w:val="24"/>
          <w:shd w:val="clear" w:color="auto" w:fill="FFFFFF"/>
          <w:lang w:eastAsia="ar-SA"/>
        </w:rPr>
        <w:t>ų kokybės;</w:t>
      </w:r>
    </w:p>
    <w:p w14:paraId="31E88C9D"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5.4.2. reikalauti, kad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sumokėtų Sutartyje numatytas baudas, delspinigius Sutarties pažeidimo atveju;</w:t>
      </w:r>
    </w:p>
    <w:p w14:paraId="41672067"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5.4.3. teikti pastabas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bei nurodymus, pateikti papildomus dokumentus ar instrukcijas ir reikalauti, kad į jas būtų atsižvelgta, jei tai būtina tinkamai įvykdyti Sutartį ir (ar) jos įgyvendinimo metu iškilusiems trūkumams pašalinti;</w:t>
      </w:r>
    </w:p>
    <w:p w14:paraId="2C52E031" w14:textId="77777777" w:rsidR="00570AEB" w:rsidRPr="003A15C3" w:rsidRDefault="00570AEB" w:rsidP="000E2DB5">
      <w:pPr>
        <w:pStyle w:val="Sraopastraipa"/>
        <w:tabs>
          <w:tab w:val="left" w:pos="1418"/>
        </w:tabs>
        <w:suppressAutoHyphens/>
        <w:spacing w:after="0"/>
        <w:ind w:left="0"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5.4.4. kitos Sutarties ir Lietuvos Respublikoje galiojančių teisės aktų numatytos teisės.</w:t>
      </w:r>
    </w:p>
    <w:p w14:paraId="1C7C4179" w14:textId="77777777" w:rsidR="00596D60" w:rsidRPr="002020D1" w:rsidRDefault="00596D60" w:rsidP="00F30C97">
      <w:pPr>
        <w:tabs>
          <w:tab w:val="left" w:pos="1418"/>
        </w:tabs>
        <w:suppressAutoHyphens/>
        <w:spacing w:after="0"/>
        <w:jc w:val="both"/>
        <w:rPr>
          <w:rFonts w:ascii="Times New Roman" w:eastAsia="Times New Roman" w:hAnsi="Times New Roman" w:cs="Times New Roman"/>
          <w:sz w:val="24"/>
          <w:szCs w:val="24"/>
          <w:shd w:val="clear" w:color="auto" w:fill="FFFFFF"/>
          <w:lang w:eastAsia="ar-SA"/>
        </w:rPr>
      </w:pPr>
    </w:p>
    <w:p w14:paraId="7BC6237E" w14:textId="5F5635C8" w:rsidR="004B6BF4" w:rsidRDefault="00CC14BD" w:rsidP="000E2DB5">
      <w:pPr>
        <w:pStyle w:val="Sraopastraipa"/>
        <w:numPr>
          <w:ilvl w:val="0"/>
          <w:numId w:val="1"/>
        </w:numPr>
        <w:rPr>
          <w:rFonts w:ascii="Times New Roman" w:eastAsia="Times New Roman" w:hAnsi="Times New Roman" w:cs="Times New Roman"/>
          <w:b/>
          <w:bCs/>
          <w:sz w:val="24"/>
          <w:szCs w:val="24"/>
          <w:lang w:eastAsia="lt-LT"/>
        </w:rPr>
      </w:pPr>
      <w:bookmarkStart w:id="4" w:name="_Hlk90888284"/>
      <w:r w:rsidRPr="00CC14BD">
        <w:rPr>
          <w:rFonts w:ascii="Times New Roman" w:eastAsia="Times New Roman" w:hAnsi="Times New Roman" w:cs="Times New Roman"/>
          <w:b/>
          <w:bCs/>
          <w:sz w:val="24"/>
          <w:szCs w:val="24"/>
          <w:lang w:eastAsia="lt-LT"/>
        </w:rPr>
        <w:t>TIEKĖJAS IR KITI SUTARTIES VYKDYMUI PASITELKIAMI ASMENYS</w:t>
      </w:r>
    </w:p>
    <w:p w14:paraId="52D5637B" w14:textId="77777777" w:rsidR="0076533B" w:rsidRPr="004B6BF4" w:rsidRDefault="0076533B" w:rsidP="000E2DB5">
      <w:pPr>
        <w:pStyle w:val="Sraopastraipa"/>
        <w:ind w:left="928"/>
        <w:rPr>
          <w:rFonts w:ascii="Times New Roman" w:eastAsia="Times New Roman" w:hAnsi="Times New Roman" w:cs="Times New Roman"/>
          <w:b/>
          <w:bCs/>
          <w:sz w:val="24"/>
          <w:szCs w:val="24"/>
          <w:lang w:eastAsia="lt-LT"/>
        </w:rPr>
      </w:pPr>
    </w:p>
    <w:p w14:paraId="42D643F3" w14:textId="0D0DDA56" w:rsidR="00C22AA9" w:rsidRPr="00084A1B" w:rsidRDefault="004B6BF4" w:rsidP="000E2DB5">
      <w:pPr>
        <w:pStyle w:val="Sraopastraipa"/>
        <w:ind w:left="928"/>
        <w:rPr>
          <w:rFonts w:ascii="Times New Roman" w:eastAsia="Times New Roman" w:hAnsi="Times New Roman" w:cs="Times New Roman"/>
          <w:b/>
          <w:bCs/>
          <w:sz w:val="24"/>
          <w:szCs w:val="24"/>
          <w:lang w:eastAsia="lt-LT"/>
        </w:rPr>
      </w:pPr>
      <w:r w:rsidRPr="004B6BF4">
        <w:rPr>
          <w:rFonts w:ascii="Times New Roman" w:eastAsia="Times New Roman" w:hAnsi="Times New Roman" w:cs="Times New Roman"/>
          <w:b/>
          <w:bCs/>
          <w:sz w:val="24"/>
          <w:szCs w:val="24"/>
          <w:lang w:eastAsia="lt-LT"/>
        </w:rPr>
        <w:t>6.1.</w:t>
      </w:r>
      <w:r w:rsidRPr="004B6BF4">
        <w:rPr>
          <w:rFonts w:ascii="Times New Roman" w:eastAsia="Times New Roman" w:hAnsi="Times New Roman" w:cs="Times New Roman"/>
          <w:b/>
          <w:bCs/>
          <w:sz w:val="24"/>
          <w:szCs w:val="24"/>
          <w:lang w:eastAsia="lt-LT"/>
        </w:rPr>
        <w:tab/>
        <w:t>Kvalifikacija ir kiti Tiekėjo pasiūlymu prisiimti įsipareigojimai</w:t>
      </w:r>
    </w:p>
    <w:p w14:paraId="25E43A66" w14:textId="38AE6BBC" w:rsidR="0015625F" w:rsidRDefault="0015625F" w:rsidP="000E2DB5">
      <w:pPr>
        <w:spacing w:after="0"/>
        <w:ind w:firstLine="92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6.1.1. Tiekėjas atsako už tai, kad visą Sutarties vykdymo laikotarpį Tiekėjas būtų kompetentingas, patikimas ir pajėgus (įskaitant ūkio subjektų, kurių pajėgumais remiasi Tiekėjas, pajėgumus) įvykdyti Sutarties reikalavimus:</w:t>
      </w:r>
    </w:p>
    <w:p w14:paraId="3FA122D6" w14:textId="54085F8C" w:rsidR="0015625F" w:rsidRDefault="0015625F" w:rsidP="000E2DB5">
      <w:pPr>
        <w:spacing w:after="0"/>
        <w:ind w:firstLine="928"/>
        <w:jc w:val="both"/>
        <w:rPr>
          <w:rFonts w:ascii="Times New Roman" w:eastAsia="Times New Roman" w:hAnsi="Times New Roman" w:cs="Times New Roman"/>
          <w:color w:val="000000"/>
          <w:sz w:val="24"/>
          <w:szCs w:val="24"/>
        </w:rPr>
      </w:pPr>
      <w:bookmarkStart w:id="5" w:name="part_3d30b092144144729048476418667d38"/>
      <w:bookmarkEnd w:id="5"/>
      <w:r>
        <w:rPr>
          <w:rFonts w:ascii="Times New Roman" w:eastAsia="Times New Roman" w:hAnsi="Times New Roman" w:cs="Times New Roman"/>
          <w:color w:val="000000"/>
          <w:sz w:val="24"/>
          <w:szCs w:val="24"/>
        </w:rPr>
        <w:t>6.1.1.1.  turėtų teisę verstis ta veikla, kuri yra reikalinga Sutarčiai įvykdyti</w:t>
      </w:r>
      <w:r w:rsidR="00EC4832">
        <w:rPr>
          <w:rFonts w:ascii="Times New Roman" w:eastAsia="Times New Roman" w:hAnsi="Times New Roman" w:cs="Times New Roman"/>
          <w:color w:val="000000"/>
          <w:sz w:val="24"/>
          <w:szCs w:val="24"/>
        </w:rPr>
        <w:t xml:space="preserve">. </w:t>
      </w:r>
      <w:r w:rsidR="00EC4832" w:rsidRPr="00EC4832">
        <w:rPr>
          <w:rFonts w:ascii="Times New Roman" w:eastAsia="Times New Roman" w:hAnsi="Times New Roman" w:cs="Times New Roman"/>
          <w:color w:val="000000"/>
          <w:sz w:val="24"/>
          <w:szCs w:val="24"/>
        </w:rPr>
        <w:t>Pirkėjui pareikalavus, Tiekėjas turi pateikti dokumentus, įrodančius, kad Sutartį vykdo tik tokią teisę turintys asmenys;</w:t>
      </w:r>
    </w:p>
    <w:p w14:paraId="23C24608" w14:textId="157CE5BB" w:rsidR="0015625F" w:rsidRDefault="0015625F" w:rsidP="000E2DB5">
      <w:pPr>
        <w:spacing w:after="0"/>
        <w:ind w:firstLine="928"/>
        <w:jc w:val="both"/>
        <w:rPr>
          <w:rFonts w:ascii="Times New Roman" w:eastAsia="Times New Roman" w:hAnsi="Times New Roman" w:cs="Times New Roman"/>
          <w:color w:val="000000"/>
          <w:sz w:val="24"/>
          <w:szCs w:val="24"/>
        </w:rPr>
      </w:pPr>
      <w:bookmarkStart w:id="6" w:name="part_eea468b00d614f989d5ed8c439c09caa"/>
      <w:bookmarkEnd w:id="6"/>
      <w:r>
        <w:rPr>
          <w:rFonts w:ascii="Times New Roman" w:eastAsia="Times New Roman" w:hAnsi="Times New Roman" w:cs="Times New Roman"/>
          <w:color w:val="000000"/>
          <w:sz w:val="24"/>
          <w:szCs w:val="24"/>
        </w:rPr>
        <w:t>6.1.1.2.  atitiktų tiekėjų kvalifikacijai pirkimo dokumentuose nustatytus Sutarties tinkamam vykdymui būtinus reikalavimus bei neturėtų pirkimo dokumentuose nustatytų pašalinimo pagrindų;</w:t>
      </w:r>
    </w:p>
    <w:p w14:paraId="6F057606" w14:textId="24622D9A" w:rsidR="0015625F" w:rsidRDefault="763457E5" w:rsidP="000E2DB5">
      <w:pPr>
        <w:spacing w:after="0"/>
        <w:ind w:firstLine="928"/>
        <w:jc w:val="both"/>
        <w:rPr>
          <w:rFonts w:ascii="Times New Roman" w:eastAsia="Times New Roman" w:hAnsi="Times New Roman" w:cs="Times New Roman"/>
          <w:color w:val="000000"/>
          <w:sz w:val="24"/>
          <w:szCs w:val="24"/>
        </w:rPr>
      </w:pPr>
      <w:bookmarkStart w:id="7" w:name="part_fbb6cf7e64c24d708247efa32f400266"/>
      <w:bookmarkEnd w:id="7"/>
      <w:r w:rsidRPr="60C2DA29">
        <w:rPr>
          <w:rFonts w:ascii="Times New Roman" w:eastAsia="Times New Roman" w:hAnsi="Times New Roman" w:cs="Times New Roman"/>
          <w:color w:val="000000" w:themeColor="text1"/>
          <w:sz w:val="24"/>
          <w:szCs w:val="24"/>
        </w:rPr>
        <w:t>6.1.1.3.  laikytųsi Tiekėjo pasiūlyme nurodytų įsipareigojimų</w:t>
      </w:r>
      <w:r w:rsidR="2AC30F6D" w:rsidRPr="60C2DA29">
        <w:rPr>
          <w:rFonts w:ascii="Times New Roman" w:eastAsia="Times New Roman" w:hAnsi="Times New Roman" w:cs="Times New Roman"/>
          <w:color w:val="000000" w:themeColor="text1"/>
          <w:sz w:val="24"/>
          <w:szCs w:val="24"/>
        </w:rPr>
        <w:t>;</w:t>
      </w:r>
    </w:p>
    <w:p w14:paraId="3F8DAB35" w14:textId="1519FC03" w:rsidR="0015625F" w:rsidRDefault="0015625F" w:rsidP="000E2DB5">
      <w:pPr>
        <w:spacing w:after="0"/>
        <w:ind w:firstLine="928"/>
        <w:jc w:val="both"/>
        <w:rPr>
          <w:rFonts w:ascii="Times New Roman" w:eastAsia="Times New Roman" w:hAnsi="Times New Roman" w:cs="Times New Roman"/>
          <w:color w:val="000000"/>
          <w:sz w:val="24"/>
          <w:szCs w:val="24"/>
        </w:rPr>
      </w:pPr>
      <w:bookmarkStart w:id="8" w:name="part_10148fbcc9b34cc19eccfef0ee2e8a52"/>
      <w:bookmarkEnd w:id="8"/>
      <w:r>
        <w:rPr>
          <w:rFonts w:ascii="Times New Roman" w:eastAsia="Times New Roman" w:hAnsi="Times New Roman" w:cs="Times New Roman"/>
          <w:color w:val="000000"/>
          <w:sz w:val="24"/>
          <w:szCs w:val="24"/>
        </w:rPr>
        <w:t>6.1.1.4.  užtikrintų nustatytų kokybės vadybos sistemos ir (arba) aplinkos apsaugos vadybos sistemos standartų taikymą, jeigu to reikalaujama pirkimo dokumentuose, ir turėtų tą patvirtinančius dokumentus;</w:t>
      </w:r>
    </w:p>
    <w:p w14:paraId="38EDE0CD" w14:textId="1DD755AE" w:rsidR="0015625F" w:rsidRDefault="0015625F" w:rsidP="000E2DB5">
      <w:pPr>
        <w:spacing w:after="0"/>
        <w:ind w:firstLine="928"/>
        <w:jc w:val="both"/>
        <w:rPr>
          <w:rFonts w:ascii="Times New Roman" w:eastAsia="Times New Roman" w:hAnsi="Times New Roman" w:cs="Times New Roman"/>
          <w:color w:val="000000"/>
          <w:sz w:val="24"/>
          <w:szCs w:val="24"/>
        </w:rPr>
      </w:pPr>
      <w:bookmarkStart w:id="9" w:name="part_5ad8bd89a6fb434db623e8bb18ecdbc6"/>
      <w:bookmarkEnd w:id="9"/>
      <w:r>
        <w:rPr>
          <w:rFonts w:ascii="Times New Roman" w:eastAsia="Times New Roman" w:hAnsi="Times New Roman" w:cs="Times New Roman"/>
          <w:color w:val="000000"/>
          <w:sz w:val="24"/>
          <w:szCs w:val="24"/>
        </w:rPr>
        <w:t>6.1.1.5. </w:t>
      </w:r>
      <w:r>
        <w:rPr>
          <w:rFonts w:ascii="Times New Roman" w:eastAsia="Times New Roman" w:hAnsi="Times New Roman" w:cs="Times New Roman"/>
          <w:color w:val="000000"/>
          <w:sz w:val="24"/>
          <w:szCs w:val="24"/>
          <w:shd w:val="clear" w:color="auto" w:fill="FFFFFF"/>
        </w:rPr>
        <w:t xml:space="preserve">atitiktų nacionalinio saugumo interesus </w:t>
      </w:r>
      <w:r w:rsidR="453359E3" w:rsidRPr="0B118EA1">
        <w:rPr>
          <w:rFonts w:ascii="Times New Roman" w:eastAsia="Times New Roman" w:hAnsi="Times New Roman" w:cs="Times New Roman"/>
          <w:color w:val="000000" w:themeColor="text1"/>
          <w:sz w:val="24"/>
          <w:szCs w:val="24"/>
        </w:rPr>
        <w:t xml:space="preserve"> bei nebūtų registruotas (nuolat gyvenantis ar turintis pilietybę) nepatikimomis laikomose valstybėse ar teritorijose</w:t>
      </w:r>
      <w:r>
        <w:rPr>
          <w:rFonts w:ascii="Times New Roman" w:eastAsia="Times New Roman" w:hAnsi="Times New Roman" w:cs="Times New Roman"/>
          <w:color w:val="000000"/>
          <w:sz w:val="24"/>
          <w:szCs w:val="24"/>
          <w:shd w:val="clear" w:color="auto" w:fill="FFFFFF"/>
        </w:rPr>
        <w:t>, jei tokie reikalavimai buvo numatyti pirkimo dokumentuose</w:t>
      </w:r>
      <w:r>
        <w:rPr>
          <w:rFonts w:ascii="Times New Roman" w:eastAsia="Times New Roman" w:hAnsi="Times New Roman" w:cs="Times New Roman"/>
          <w:color w:val="000000"/>
          <w:sz w:val="24"/>
          <w:szCs w:val="24"/>
        </w:rPr>
        <w:t>.</w:t>
      </w:r>
    </w:p>
    <w:p w14:paraId="6441C746" w14:textId="68FEC2CF" w:rsidR="0015625F" w:rsidRDefault="0015625F" w:rsidP="000E2DB5">
      <w:pPr>
        <w:spacing w:after="0"/>
        <w:ind w:firstLine="928"/>
        <w:jc w:val="both"/>
        <w:rPr>
          <w:rFonts w:ascii="Times New Roman" w:eastAsia="Times New Roman" w:hAnsi="Times New Roman" w:cs="Times New Roman"/>
          <w:color w:val="000000" w:themeColor="text1"/>
          <w:sz w:val="24"/>
          <w:szCs w:val="24"/>
        </w:rPr>
      </w:pPr>
      <w:bookmarkStart w:id="10" w:name="part_b15bf7599b11418f9e538eb4d47e2762"/>
      <w:bookmarkStart w:id="11" w:name="part_f7dd04038acf47ba91654fe458a784ce"/>
      <w:bookmarkEnd w:id="10"/>
      <w:bookmarkEnd w:id="11"/>
      <w:r w:rsidRPr="0B118EA1">
        <w:rPr>
          <w:rFonts w:ascii="Times New Roman" w:eastAsia="Times New Roman" w:hAnsi="Times New Roman" w:cs="Times New Roman"/>
          <w:color w:val="000000" w:themeColor="text1"/>
          <w:sz w:val="24"/>
          <w:szCs w:val="24"/>
        </w:rPr>
        <w:t>6.1.</w:t>
      </w:r>
      <w:r w:rsidR="00E228EB" w:rsidRPr="0B118EA1">
        <w:rPr>
          <w:rFonts w:ascii="Times New Roman" w:eastAsia="Times New Roman" w:hAnsi="Times New Roman" w:cs="Times New Roman"/>
          <w:color w:val="000000" w:themeColor="text1"/>
          <w:sz w:val="24"/>
          <w:szCs w:val="24"/>
        </w:rPr>
        <w:t>2</w:t>
      </w:r>
      <w:r w:rsidRPr="0B118EA1">
        <w:rPr>
          <w:rFonts w:ascii="Times New Roman" w:eastAsia="Times New Roman" w:hAnsi="Times New Roman" w:cs="Times New Roman"/>
          <w:color w:val="000000" w:themeColor="text1"/>
          <w:sz w:val="24"/>
          <w:szCs w:val="24"/>
        </w:rPr>
        <w:t>. Tiekėjas taip pat atsako už tai, kad Tiekėjas, Sutartį tiesiogiai vykdantys subtiekėjai ir specialistai atitiktų jiems įstatymų bei kitų teisės aktų ir (arba) pirkimo dokument</w:t>
      </w:r>
      <w:r w:rsidR="6A48FBEE" w:rsidRPr="0B118EA1">
        <w:rPr>
          <w:rFonts w:ascii="Times New Roman" w:eastAsia="Times New Roman" w:hAnsi="Times New Roman" w:cs="Times New Roman"/>
          <w:color w:val="000000" w:themeColor="text1"/>
          <w:sz w:val="24"/>
          <w:szCs w:val="24"/>
        </w:rPr>
        <w:t>uose</w:t>
      </w:r>
      <w:r w:rsidRPr="0B118EA1">
        <w:rPr>
          <w:rFonts w:ascii="Times New Roman" w:eastAsia="Times New Roman" w:hAnsi="Times New Roman" w:cs="Times New Roman"/>
          <w:color w:val="000000" w:themeColor="text1"/>
          <w:sz w:val="24"/>
          <w:szCs w:val="24"/>
        </w:rPr>
        <w:t xml:space="preserve"> nustatytus profesinės kvalifikacijos ir kitus reikalavimus bei turėtų teisę verstis ta veikla, kuriai jie pasitelkiami.</w:t>
      </w:r>
    </w:p>
    <w:p w14:paraId="36E10FCA" w14:textId="3771F23C" w:rsidR="00F30C97" w:rsidRDefault="00F30C97" w:rsidP="000E2DB5">
      <w:pPr>
        <w:spacing w:after="0"/>
        <w:ind w:firstLine="928"/>
        <w:jc w:val="both"/>
        <w:rPr>
          <w:rFonts w:ascii="Times New Roman" w:eastAsia="Times New Roman" w:hAnsi="Times New Roman" w:cs="Times New Roman"/>
          <w:color w:val="000000"/>
          <w:sz w:val="24"/>
          <w:szCs w:val="24"/>
        </w:rPr>
      </w:pPr>
      <w:r w:rsidRPr="00F30C97">
        <w:rPr>
          <w:rFonts w:ascii="Times New Roman" w:eastAsia="Times New Roman" w:hAnsi="Times New Roman" w:cs="Times New Roman"/>
          <w:color w:val="000000"/>
          <w:sz w:val="24"/>
          <w:szCs w:val="24"/>
        </w:rPr>
        <w:t>6.1.3. Tuo atveju, kai Tiekėjas yra jungtinės veiklos sutarties pagrindu veikianti</w:t>
      </w:r>
      <w:r w:rsidRPr="00F30C97">
        <w:t xml:space="preserve"> </w:t>
      </w:r>
      <w:r w:rsidRPr="00F30C97">
        <w:rPr>
          <w:rFonts w:ascii="Times New Roman" w:eastAsia="Times New Roman" w:hAnsi="Times New Roman" w:cs="Times New Roman"/>
          <w:color w:val="000000"/>
          <w:sz w:val="24"/>
          <w:szCs w:val="24"/>
        </w:rPr>
        <w:t>grupė, jos nariai Pirkėjui už Sutarties vykdymą atsako solidariai</w:t>
      </w:r>
      <w:r>
        <w:rPr>
          <w:rFonts w:ascii="Times New Roman" w:eastAsia="Times New Roman" w:hAnsi="Times New Roman" w:cs="Times New Roman"/>
          <w:color w:val="000000"/>
          <w:sz w:val="24"/>
          <w:szCs w:val="24"/>
        </w:rPr>
        <w:t>.</w:t>
      </w:r>
    </w:p>
    <w:p w14:paraId="62342905" w14:textId="77777777" w:rsidR="00F30C97" w:rsidRDefault="00F30C97" w:rsidP="000E2DB5">
      <w:pPr>
        <w:spacing w:after="0"/>
        <w:jc w:val="center"/>
        <w:rPr>
          <w:rFonts w:ascii="Times New Roman" w:eastAsia="Times New Roman" w:hAnsi="Times New Roman" w:cs="Times New Roman"/>
          <w:b/>
          <w:bCs/>
          <w:color w:val="000000" w:themeColor="text1"/>
          <w:sz w:val="24"/>
          <w:szCs w:val="24"/>
        </w:rPr>
      </w:pPr>
    </w:p>
    <w:p w14:paraId="4E8ABC97" w14:textId="2966A77D" w:rsidR="00286752" w:rsidRDefault="41DD791B" w:rsidP="000E2DB5">
      <w:pPr>
        <w:spacing w:after="0"/>
        <w:jc w:val="center"/>
        <w:rPr>
          <w:rFonts w:ascii="Times New Roman" w:eastAsia="Times New Roman" w:hAnsi="Times New Roman" w:cs="Times New Roman"/>
          <w:color w:val="000000"/>
          <w:sz w:val="24"/>
          <w:szCs w:val="24"/>
        </w:rPr>
      </w:pPr>
      <w:r w:rsidRPr="74DA870C">
        <w:rPr>
          <w:rFonts w:ascii="Times New Roman" w:eastAsia="Times New Roman" w:hAnsi="Times New Roman" w:cs="Times New Roman"/>
          <w:b/>
          <w:bCs/>
          <w:color w:val="000000" w:themeColor="text1"/>
          <w:sz w:val="24"/>
          <w:szCs w:val="24"/>
        </w:rPr>
        <w:t>6.2.</w:t>
      </w:r>
      <w:r w:rsidRPr="74DA870C">
        <w:rPr>
          <w:rFonts w:ascii="Times New Roman" w:eastAsia="Times New Roman" w:hAnsi="Times New Roman" w:cs="Times New Roman"/>
          <w:color w:val="000000" w:themeColor="text1"/>
          <w:sz w:val="24"/>
          <w:szCs w:val="24"/>
        </w:rPr>
        <w:t>    </w:t>
      </w:r>
      <w:r w:rsidRPr="74DA870C">
        <w:rPr>
          <w:rFonts w:ascii="Times New Roman" w:eastAsia="Times New Roman" w:hAnsi="Times New Roman" w:cs="Times New Roman"/>
          <w:b/>
          <w:bCs/>
          <w:color w:val="000000" w:themeColor="text1"/>
          <w:sz w:val="24"/>
          <w:szCs w:val="24"/>
        </w:rPr>
        <w:t>Subtiekėjų bei specialistų pasitelkimas ir keitimas</w:t>
      </w:r>
    </w:p>
    <w:p w14:paraId="3B71D7C7" w14:textId="77777777" w:rsidR="00286752" w:rsidRDefault="00286752"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p w14:paraId="30D879F5" w14:textId="77777777" w:rsidR="00D736D3" w:rsidRDefault="7CD1D633" w:rsidP="000E2DB5">
      <w:pPr>
        <w:spacing w:after="0"/>
        <w:jc w:val="both"/>
        <w:rPr>
          <w:rFonts w:ascii="Times New Roman" w:eastAsia="Times New Roman" w:hAnsi="Times New Roman" w:cs="Times New Roman"/>
          <w:color w:val="000000"/>
          <w:sz w:val="24"/>
          <w:szCs w:val="24"/>
          <w:shd w:val="clear" w:color="auto" w:fill="FFFFFF"/>
        </w:rPr>
      </w:pPr>
      <w:bookmarkStart w:id="12" w:name="part_cbbaa99111db4afebbb94a45e4bd8ef1"/>
      <w:bookmarkEnd w:id="12"/>
      <w:r>
        <w:rPr>
          <w:rFonts w:ascii="Times New Roman" w:eastAsia="Times New Roman" w:hAnsi="Times New Roman" w:cs="Times New Roman"/>
          <w:color w:val="000000"/>
          <w:sz w:val="24"/>
          <w:szCs w:val="24"/>
        </w:rPr>
        <w:t xml:space="preserve">             </w:t>
      </w:r>
      <w:r w:rsidR="41DD791B">
        <w:rPr>
          <w:rFonts w:ascii="Times New Roman" w:eastAsia="Times New Roman" w:hAnsi="Times New Roman" w:cs="Times New Roman"/>
          <w:color w:val="000000"/>
          <w:sz w:val="24"/>
          <w:szCs w:val="24"/>
        </w:rPr>
        <w:t>6.2.1. </w:t>
      </w:r>
      <w:r w:rsidR="4CAF713E" w:rsidRPr="00D46DAB">
        <w:rPr>
          <w:rFonts w:ascii="Times New Roman" w:eastAsia="Times New Roman" w:hAnsi="Times New Roman" w:cs="Times New Roman"/>
          <w:color w:val="000000"/>
          <w:sz w:val="24"/>
          <w:szCs w:val="24"/>
          <w:shd w:val="clear" w:color="auto" w:fill="FFFFFF"/>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r w:rsidR="485A654C">
        <w:rPr>
          <w:rFonts w:ascii="Times New Roman" w:eastAsia="Times New Roman" w:hAnsi="Times New Roman" w:cs="Times New Roman"/>
          <w:color w:val="000000"/>
          <w:sz w:val="24"/>
          <w:szCs w:val="24"/>
          <w:shd w:val="clear" w:color="auto" w:fill="FFFFFF"/>
        </w:rPr>
        <w:t>.</w:t>
      </w:r>
    </w:p>
    <w:p w14:paraId="67B2A800" w14:textId="7C50DBB4" w:rsidR="00D46DAB" w:rsidRPr="00D46DAB" w:rsidRDefault="485A654C"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4CAF713E" w:rsidRPr="00D46DAB">
        <w:rPr>
          <w:rFonts w:ascii="Times New Roman" w:eastAsia="Times New Roman" w:hAnsi="Times New Roman" w:cs="Times New Roman"/>
          <w:color w:val="000000"/>
          <w:sz w:val="24"/>
          <w:szCs w:val="24"/>
          <w:shd w:val="clear" w:color="auto" w:fill="FFFFFF"/>
        </w:rPr>
        <w:t>.2.2. Sutar</w:t>
      </w:r>
      <w:r w:rsidR="006D1000">
        <w:rPr>
          <w:rFonts w:ascii="Times New Roman" w:eastAsia="Times New Roman" w:hAnsi="Times New Roman" w:cs="Times New Roman"/>
          <w:color w:val="000000"/>
          <w:sz w:val="24"/>
          <w:szCs w:val="24"/>
          <w:shd w:val="clear" w:color="auto" w:fill="FFFFFF"/>
        </w:rPr>
        <w:t>čiai vykdyti bus pasitelkiami šie subtiekėjai: (</w:t>
      </w:r>
      <w:r w:rsidR="006D1000" w:rsidRPr="006274C0">
        <w:rPr>
          <w:rFonts w:ascii="Times New Roman" w:eastAsia="Times New Roman" w:hAnsi="Times New Roman" w:cs="Times New Roman"/>
          <w:i/>
          <w:iCs/>
          <w:color w:val="000000"/>
          <w:sz w:val="24"/>
          <w:szCs w:val="24"/>
          <w:u w:val="single"/>
          <w:shd w:val="clear" w:color="auto" w:fill="FFFFFF"/>
        </w:rPr>
        <w:t>nurodomi subtiekėjai</w:t>
      </w:r>
      <w:r w:rsidR="006D1000">
        <w:rPr>
          <w:rFonts w:ascii="Times New Roman" w:eastAsia="Times New Roman" w:hAnsi="Times New Roman" w:cs="Times New Roman"/>
          <w:color w:val="000000"/>
          <w:sz w:val="24"/>
          <w:szCs w:val="24"/>
          <w:shd w:val="clear" w:color="auto" w:fill="FFFFFF"/>
        </w:rPr>
        <w:t>).</w:t>
      </w:r>
    </w:p>
    <w:p w14:paraId="4BE3F3F9" w14:textId="41DD3CEA" w:rsidR="00D46DAB" w:rsidRPr="00D46DAB" w:rsidRDefault="00D736D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.2.3. Tiekėjas gali keisti ir (ar) pasitelkti subtiekėjus ir (ar) specialistus šiame Sutarties poskyryje nustatytais atvejais ir tvarka.</w:t>
      </w:r>
    </w:p>
    <w:p w14:paraId="0313677C" w14:textId="79DD4F48" w:rsidR="00D46DAB" w:rsidRPr="00D46DAB" w:rsidRDefault="00D736D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.2.4. Naujas subtiekėjas ar specialistas gali pradėti vykdyti jiems Tiekėjo pavestus įsipareigojimus pagal Sutartį ne anksčiau, nei bus pasirašytas Susitarimas.</w:t>
      </w:r>
    </w:p>
    <w:p w14:paraId="1A75B33A" w14:textId="0059ED73" w:rsidR="00D46DAB" w:rsidRPr="00D46DAB" w:rsidRDefault="485A654C"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4CAF713E" w:rsidRPr="00D46DAB">
        <w:rPr>
          <w:rFonts w:ascii="Times New Roman" w:eastAsia="Times New Roman" w:hAnsi="Times New Roman" w:cs="Times New Roman"/>
          <w:color w:val="000000"/>
          <w:sz w:val="24"/>
          <w:szCs w:val="24"/>
          <w:shd w:val="clear" w:color="auto" w:fill="FFFFFF"/>
        </w:rPr>
        <w:t>.2.5.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w:t>
      </w:r>
      <w:r w:rsidR="4CAF713E" w:rsidRPr="00D53606">
        <w:rPr>
          <w:rFonts w:ascii="Times New Roman" w:eastAsia="Times New Roman" w:hAnsi="Times New Roman" w:cs="Times New Roman"/>
          <w:i/>
          <w:iCs/>
          <w:color w:val="000000"/>
          <w:sz w:val="24"/>
          <w:szCs w:val="24"/>
          <w:u w:val="single"/>
          <w:shd w:val="clear" w:color="auto" w:fill="FFFFFF"/>
        </w:rPr>
        <w:t>jei taikoma</w:t>
      </w:r>
      <w:r w:rsidR="4CAF713E" w:rsidRPr="00D46DAB">
        <w:rPr>
          <w:rFonts w:ascii="Times New Roman" w:eastAsia="Times New Roman" w:hAnsi="Times New Roman" w:cs="Times New Roman"/>
          <w:color w:val="000000"/>
          <w:sz w:val="24"/>
          <w:szCs w:val="24"/>
          <w:shd w:val="clear" w:color="auto" w:fill="FFFFFF"/>
        </w:rPr>
        <w:t xml:space="preserve">) ir Tiekėjui taikoma </w:t>
      </w:r>
      <w:r w:rsidR="005D0DA7" w:rsidRPr="00D53606">
        <w:rPr>
          <w:rFonts w:ascii="Times New Roman" w:eastAsia="Times New Roman" w:hAnsi="Times New Roman" w:cs="Times New Roman"/>
          <w:color w:val="000000"/>
          <w:sz w:val="24"/>
          <w:szCs w:val="24"/>
          <w:shd w:val="clear" w:color="auto" w:fill="FFFFFF"/>
        </w:rPr>
        <w:t xml:space="preserve">4.1 papunktyje </w:t>
      </w:r>
      <w:r w:rsidR="003314F8" w:rsidRPr="00D53606">
        <w:rPr>
          <w:rFonts w:ascii="Times New Roman" w:eastAsia="Times New Roman" w:hAnsi="Times New Roman" w:cs="Times New Roman"/>
          <w:color w:val="000000"/>
          <w:sz w:val="24"/>
          <w:szCs w:val="24"/>
          <w:shd w:val="clear" w:color="auto" w:fill="FFFFFF"/>
        </w:rPr>
        <w:t>n</w:t>
      </w:r>
      <w:r w:rsidR="4CAF713E" w:rsidRPr="003314F8">
        <w:rPr>
          <w:rFonts w:ascii="Times New Roman" w:eastAsia="Times New Roman" w:hAnsi="Times New Roman" w:cs="Times New Roman"/>
          <w:color w:val="000000"/>
          <w:sz w:val="24"/>
          <w:szCs w:val="24"/>
          <w:shd w:val="clear" w:color="auto" w:fill="FFFFFF"/>
        </w:rPr>
        <w:t>usta</w:t>
      </w:r>
      <w:r w:rsidR="4CAF713E" w:rsidRPr="00D46DAB">
        <w:rPr>
          <w:rFonts w:ascii="Times New Roman" w:eastAsia="Times New Roman" w:hAnsi="Times New Roman" w:cs="Times New Roman"/>
          <w:color w:val="000000"/>
          <w:sz w:val="24"/>
          <w:szCs w:val="24"/>
          <w:shd w:val="clear" w:color="auto" w:fill="FFFFFF"/>
        </w:rPr>
        <w:t>tyto dydžio bauda.</w:t>
      </w:r>
    </w:p>
    <w:p w14:paraId="30696DDF" w14:textId="490B8727" w:rsidR="00D46DAB" w:rsidRPr="00D46DAB" w:rsidRDefault="00A83AAD"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.2.6. Tiekėjas turi teisę Sutarties vykdymui pasitelkti naujus, S</w:t>
      </w:r>
      <w:r>
        <w:rPr>
          <w:rFonts w:ascii="Times New Roman" w:eastAsia="Times New Roman" w:hAnsi="Times New Roman" w:cs="Times New Roman"/>
          <w:color w:val="000000"/>
          <w:sz w:val="24"/>
          <w:szCs w:val="24"/>
          <w:shd w:val="clear" w:color="auto" w:fill="FFFFFF"/>
        </w:rPr>
        <w:t>utartyje</w:t>
      </w:r>
      <w:r w:rsidR="00D46DAB" w:rsidRPr="00D46DAB">
        <w:rPr>
          <w:rFonts w:ascii="Times New Roman" w:eastAsia="Times New Roman" w:hAnsi="Times New Roman" w:cs="Times New Roman"/>
          <w:color w:val="000000"/>
          <w:sz w:val="24"/>
          <w:szCs w:val="24"/>
          <w:shd w:val="clear" w:color="auto" w:fill="FFFFFF"/>
        </w:rPr>
        <w:t xml:space="preserve"> nenurodytus subtiekėjus, kurių pajėgumais Tiekėjas nesirėmė pirkimo dokumentuose numatytiems kvalifikacijos reikalavimams pagrįsti.</w:t>
      </w:r>
    </w:p>
    <w:p w14:paraId="57A8DE86" w14:textId="0A841300" w:rsidR="00D46DAB" w:rsidRPr="00D46DAB" w:rsidRDefault="008A0A97"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lastRenderedPageBreak/>
        <w:t xml:space="preserve">           6</w:t>
      </w:r>
      <w:r w:rsidR="00D46DAB" w:rsidRPr="00D46DAB">
        <w:rPr>
          <w:rFonts w:ascii="Times New Roman" w:eastAsia="Times New Roman" w:hAnsi="Times New Roman" w:cs="Times New Roman"/>
          <w:color w:val="000000"/>
          <w:sz w:val="24"/>
          <w:szCs w:val="24"/>
          <w:shd w:val="clear" w:color="auto" w:fill="FFFFFF"/>
        </w:rPr>
        <w:t>.2.7.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046DA4B5" w14:textId="4A8BD891" w:rsidR="00D46DAB" w:rsidRPr="00D46DAB" w:rsidRDefault="008A0A97"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.2.8. Tiekėjas, bet kuriuo Sutarties vykdymo metu, subtiekėjus, kurių pajėgumais Tiekėjas nesirėmė pirkimo dokumentuose numatytiems kvalifikacijos reikalavimams pagrįsti, gali keisti savo nuožiūra.</w:t>
      </w:r>
    </w:p>
    <w:p w14:paraId="7D54680D" w14:textId="0A9D18F5" w:rsidR="00D46DAB" w:rsidRPr="00D46DAB" w:rsidRDefault="008A0A97"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w:t>
      </w:r>
      <w:r w:rsidR="00D46DAB" w:rsidRPr="00D53606">
        <w:rPr>
          <w:rFonts w:ascii="Times New Roman" w:eastAsia="Times New Roman" w:hAnsi="Times New Roman" w:cs="Times New Roman"/>
          <w:i/>
          <w:iCs/>
          <w:color w:val="000000"/>
          <w:sz w:val="24"/>
          <w:szCs w:val="24"/>
          <w:u w:val="single"/>
          <w:shd w:val="clear" w:color="auto" w:fill="FFFFFF"/>
        </w:rPr>
        <w:t>jeigu buvo taikoma pirkimo dokumentuose</w:t>
      </w:r>
      <w:r w:rsidR="00D46DAB" w:rsidRPr="008A0A97">
        <w:rPr>
          <w:rFonts w:ascii="Times New Roman" w:eastAsia="Times New Roman" w:hAnsi="Times New Roman" w:cs="Times New Roman"/>
          <w:i/>
          <w:iCs/>
          <w:color w:val="000000"/>
          <w:sz w:val="24"/>
          <w:szCs w:val="24"/>
          <w:shd w:val="clear" w:color="auto" w:fill="FFFFFF"/>
        </w:rPr>
        <w:t>)</w:t>
      </w:r>
      <w:r w:rsidR="00D46DAB" w:rsidRPr="00D46DAB">
        <w:rPr>
          <w:rFonts w:ascii="Times New Roman" w:eastAsia="Times New Roman" w:hAnsi="Times New Roman" w:cs="Times New Roman"/>
          <w:color w:val="000000"/>
          <w:sz w:val="24"/>
          <w:szCs w:val="24"/>
          <w:shd w:val="clear" w:color="auto" w:fill="FFFFFF"/>
        </w:rPr>
        <w:t xml:space="preserv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A28B2AF" w14:textId="5D42C28E"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.2.10. Subtiekėjai, kurių pajėgumais Tiekėjas rėmėsi, kad atitiktų pirkimo dokumentuose nustatytus kvalifikacijos reikalavimus, gali būti keičiami tik šiais atvejais:</w:t>
      </w:r>
    </w:p>
    <w:p w14:paraId="765BB611" w14:textId="734A2370"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.2.10.1. kai subtiekėjui iškelta bankroto byla, pradėtas bankroto procesas ne teismo tvarka, jis tampa nemokus arba yra nemokumo tikimybė, sustabdo ūkinę veiklą ar kai įstatymuose ir kituose teisės aktuose nustatyta tvarka susidaro analogiška situacija;</w:t>
      </w:r>
    </w:p>
    <w:p w14:paraId="3764A9DB" w14:textId="28BFE7FA"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.2.10.2. kai subtiekėjas dėl objektyvių priežasčių (pavyzdžiui, subtiekėjui atsisakius dalyvauti Sutarties vykdyme, nutrūkus teisiniams santykiams su Tiekėju ir pan.) nebegali vykdyti visų ar dalies Sutartyje numatytų įsipareigojimų;</w:t>
      </w:r>
    </w:p>
    <w:p w14:paraId="2BD4FDD1" w14:textId="659AA292"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.2.10.3. Tiekėjas ar subtiekėjas privalo pakeisti subtiekėją, jei paaiškėja, kad jis neatitinka jam pirkimo dokumentuose keliamų reikalavimų.</w:t>
      </w:r>
    </w:p>
    <w:p w14:paraId="251A0ACD" w14:textId="38AC4BFC"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 xml:space="preserve">.2.11. </w:t>
      </w:r>
      <w:r w:rsidR="00D46DAB" w:rsidRPr="00D46DAB">
        <w:rPr>
          <w:rFonts w:ascii="Times New Roman" w:eastAsia="Times New Roman" w:hAnsi="Times New Roman" w:cs="Times New Roman"/>
          <w:color w:val="000000"/>
          <w:sz w:val="24"/>
          <w:szCs w:val="24"/>
          <w:shd w:val="clear" w:color="auto" w:fill="FFFFFF"/>
        </w:rPr>
        <w:tab/>
        <w:t>Tiekėjo (ar subtiekėjų) specialistai, vykdantys Sutartį, gali būti keičiami šiais atvejais:</w:t>
      </w:r>
    </w:p>
    <w:p w14:paraId="731D2613" w14:textId="17EFAADB"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04A8B4E" w14:textId="70A0AD2E"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.2.11.2. Pirkėjo iniciatyva, jei Pirkėjas turi pagrįstų įtarimų, kad Tiekėjo Sutarties vykdymui paskirtas specialistas nekompetentingas vykdyti nustatytas pareigas;</w:t>
      </w:r>
    </w:p>
    <w:p w14:paraId="06CF1877" w14:textId="36625595"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.2.11.3. Tiekėjas ar subtiekėjas privalo pakeisti specialistą, jei paaiškėja, kad jis neatitinka jam pirkimo dokumentuose keliamų reikalavimų.</w:t>
      </w:r>
    </w:p>
    <w:p w14:paraId="51EA3AA3" w14:textId="373C5685" w:rsidR="00D46DAB" w:rsidRPr="00D46DAB" w:rsidRDefault="32A055F2"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4CAF713E" w:rsidRPr="00D46DAB">
        <w:rPr>
          <w:rFonts w:ascii="Times New Roman" w:eastAsia="Times New Roman" w:hAnsi="Times New Roman" w:cs="Times New Roman"/>
          <w:color w:val="000000"/>
          <w:sz w:val="24"/>
          <w:szCs w:val="24"/>
          <w:shd w:val="clear" w:color="auto" w:fill="FFFFFF"/>
        </w:rPr>
        <w:t>.2.12. Naujas specialistas ir (ar) subtiekėjas Tiekėjo prašymo pakeisti specialistą ir (ar) subtiekėją pateikimo metu turi atitikti pirkimo dokumentuose specialistui ir (ar) subtiekėjui keliamus reikalavimus.</w:t>
      </w:r>
    </w:p>
    <w:p w14:paraId="21D85BE7" w14:textId="25DF4C4D" w:rsidR="00D46DAB" w:rsidRPr="00D46DAB" w:rsidRDefault="00997A13"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044A7AD9" w14:textId="07C4E8D8" w:rsidR="00D46DAB" w:rsidRPr="00D46DAB" w:rsidRDefault="004D0DC5"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lastRenderedPageBreak/>
        <w:t xml:space="preserve">          6</w:t>
      </w:r>
      <w:r w:rsidR="00D46DAB" w:rsidRPr="00D46DAB">
        <w:rPr>
          <w:rFonts w:ascii="Times New Roman" w:eastAsia="Times New Roman" w:hAnsi="Times New Roman" w:cs="Times New Roman"/>
          <w:color w:val="000000"/>
          <w:sz w:val="24"/>
          <w:szCs w:val="24"/>
          <w:shd w:val="clear" w:color="auto" w:fill="FFFFFF"/>
        </w:rPr>
        <w:t>.2.13.1. argumentuotą rašytinį prašymą pakeisti subtiekėją ir (ar) specialistą, paaiškinant keitimo aplinkybę. Pirkėjas pasilieka teisę paprašyti įrodymų, pagrindžiančių keitimo aplinkybę;</w:t>
      </w:r>
    </w:p>
    <w:p w14:paraId="385786B6" w14:textId="47F24559" w:rsidR="00D46DAB" w:rsidRPr="00D46DAB" w:rsidRDefault="004D0DC5"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.2.13.2. naujo subtiekėjo ir (ar) specialisto kvalifikaciją, atitiktį reikalaujamiems kokybės vadybos sistemos ir (arba) aplinkos apsaugos vadybos sistemos standartams (</w:t>
      </w:r>
      <w:r w:rsidR="00D46DAB" w:rsidRPr="00D53606">
        <w:rPr>
          <w:rFonts w:ascii="Times New Roman" w:eastAsia="Times New Roman" w:hAnsi="Times New Roman" w:cs="Times New Roman"/>
          <w:i/>
          <w:iCs/>
          <w:color w:val="000000"/>
          <w:sz w:val="24"/>
          <w:szCs w:val="24"/>
          <w:u w:val="single"/>
          <w:shd w:val="clear" w:color="auto" w:fill="FFFFFF"/>
        </w:rPr>
        <w:t>jei taikoma</w:t>
      </w:r>
      <w:r w:rsidR="00D46DAB" w:rsidRPr="00D46DAB">
        <w:rPr>
          <w:rFonts w:ascii="Times New Roman" w:eastAsia="Times New Roman" w:hAnsi="Times New Roman" w:cs="Times New Roman"/>
          <w:color w:val="000000"/>
          <w:sz w:val="24"/>
          <w:szCs w:val="24"/>
          <w:shd w:val="clear" w:color="auto" w:fill="FFFFFF"/>
        </w:rPr>
        <w:t>), pašalinimo pagrindų nebuvimą ir atitiktį nacionalinio saugumo interesams bei reikalavimams nebūti registruotu (nuolat gyvenančiu ar turinčiu pilietybę) nepatikimomis laikomose valstybėse ar teritorijose (</w:t>
      </w:r>
      <w:r w:rsidR="00D46DAB" w:rsidRPr="00D53606">
        <w:rPr>
          <w:rFonts w:ascii="Times New Roman" w:eastAsia="Times New Roman" w:hAnsi="Times New Roman" w:cs="Times New Roman"/>
          <w:i/>
          <w:iCs/>
          <w:color w:val="000000"/>
          <w:sz w:val="24"/>
          <w:szCs w:val="24"/>
          <w:u w:val="single"/>
          <w:shd w:val="clear" w:color="auto" w:fill="FFFFFF"/>
        </w:rPr>
        <w:t>jei taikoma</w:t>
      </w:r>
      <w:r w:rsidR="00D46DAB" w:rsidRPr="00D46DAB">
        <w:rPr>
          <w:rFonts w:ascii="Times New Roman" w:eastAsia="Times New Roman" w:hAnsi="Times New Roman" w:cs="Times New Roman"/>
          <w:color w:val="000000"/>
          <w:sz w:val="24"/>
          <w:szCs w:val="24"/>
          <w:shd w:val="clear" w:color="auto" w:fill="FFFFFF"/>
        </w:rPr>
        <w:t>) įrodančius dokumentus pagal Sutarties reikalavimus.</w:t>
      </w:r>
    </w:p>
    <w:p w14:paraId="10D7D095" w14:textId="350CD409" w:rsidR="00D46DAB" w:rsidRPr="00D46DAB" w:rsidRDefault="004D0DC5"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42699D26" w14:textId="77777777" w:rsidR="00D46DAB" w:rsidRPr="00D46DAB" w:rsidRDefault="00D46DAB" w:rsidP="000E2DB5">
      <w:pPr>
        <w:spacing w:after="0"/>
        <w:jc w:val="both"/>
        <w:rPr>
          <w:rFonts w:ascii="Times New Roman" w:eastAsia="Times New Roman" w:hAnsi="Times New Roman" w:cs="Times New Roman"/>
          <w:color w:val="000000"/>
          <w:sz w:val="24"/>
          <w:szCs w:val="24"/>
          <w:shd w:val="clear" w:color="auto" w:fill="FFFFFF"/>
        </w:rPr>
      </w:pPr>
    </w:p>
    <w:p w14:paraId="68BE9D68" w14:textId="53AA0F58" w:rsidR="00D46DAB" w:rsidRPr="00691198" w:rsidRDefault="00691198" w:rsidP="000E2DB5">
      <w:pPr>
        <w:spacing w:after="0"/>
        <w:jc w:val="both"/>
        <w:rPr>
          <w:rFonts w:ascii="Times New Roman" w:eastAsia="Times New Roman" w:hAnsi="Times New Roman" w:cs="Times New Roman"/>
          <w:b/>
          <w:bCs/>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w:t>
      </w:r>
      <w:r w:rsidRPr="00691198">
        <w:rPr>
          <w:rFonts w:ascii="Times New Roman" w:eastAsia="Times New Roman" w:hAnsi="Times New Roman" w:cs="Times New Roman"/>
          <w:b/>
          <w:bCs/>
          <w:color w:val="000000"/>
          <w:sz w:val="24"/>
          <w:szCs w:val="24"/>
          <w:shd w:val="clear" w:color="auto" w:fill="FFFFFF"/>
        </w:rPr>
        <w:t xml:space="preserve">  </w:t>
      </w:r>
      <w:r>
        <w:rPr>
          <w:rFonts w:ascii="Times New Roman" w:eastAsia="Times New Roman" w:hAnsi="Times New Roman" w:cs="Times New Roman"/>
          <w:b/>
          <w:bCs/>
          <w:color w:val="000000"/>
          <w:sz w:val="24"/>
          <w:szCs w:val="24"/>
          <w:shd w:val="clear" w:color="auto" w:fill="FFFFFF"/>
        </w:rPr>
        <w:t>6</w:t>
      </w:r>
      <w:r w:rsidR="00D46DAB" w:rsidRPr="00691198">
        <w:rPr>
          <w:rFonts w:ascii="Times New Roman" w:eastAsia="Times New Roman" w:hAnsi="Times New Roman" w:cs="Times New Roman"/>
          <w:b/>
          <w:bCs/>
          <w:color w:val="000000"/>
          <w:sz w:val="24"/>
          <w:szCs w:val="24"/>
          <w:shd w:val="clear" w:color="auto" w:fill="FFFFFF"/>
        </w:rPr>
        <w:t>.3. Jungtinės veiklos partnerių keitimas</w:t>
      </w:r>
    </w:p>
    <w:p w14:paraId="73A9A07B" w14:textId="77777777" w:rsidR="00D46DAB" w:rsidRPr="00D46DAB" w:rsidRDefault="00D46DAB" w:rsidP="000E2DB5">
      <w:pPr>
        <w:spacing w:after="0"/>
        <w:jc w:val="both"/>
        <w:rPr>
          <w:rFonts w:ascii="Times New Roman" w:eastAsia="Times New Roman" w:hAnsi="Times New Roman" w:cs="Times New Roman"/>
          <w:color w:val="000000"/>
          <w:sz w:val="24"/>
          <w:szCs w:val="24"/>
          <w:shd w:val="clear" w:color="auto" w:fill="FFFFFF"/>
        </w:rPr>
      </w:pPr>
    </w:p>
    <w:p w14:paraId="4D7E78A2" w14:textId="79901F4B" w:rsidR="00D46DAB" w:rsidRPr="00D46DAB" w:rsidRDefault="00691198"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E6B2B3" w14:textId="35F4D089" w:rsidR="00D46DAB" w:rsidRPr="00D46DAB" w:rsidRDefault="00691198"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 xml:space="preserve">.3.2. Tiekėjas, vykdantis Sutartį kaip tiekėjų grupė, </w:t>
      </w:r>
      <w:r w:rsidR="466A2441" w:rsidRPr="0B118EA1">
        <w:rPr>
          <w:rFonts w:ascii="Times New Roman" w:eastAsia="Times New Roman" w:hAnsi="Times New Roman" w:cs="Times New Roman"/>
          <w:color w:val="000000" w:themeColor="text1"/>
          <w:sz w:val="24"/>
          <w:szCs w:val="24"/>
          <w:lang w:val="lt"/>
        </w:rPr>
        <w:t>veikianti jungtinės veiklos sutarties pagrindu,</w:t>
      </w:r>
      <w:r w:rsidR="466A2441" w:rsidRPr="0B118EA1">
        <w:rPr>
          <w:rFonts w:ascii="Times New Roman" w:eastAsia="Times New Roman" w:hAnsi="Times New Roman" w:cs="Times New Roman"/>
          <w:sz w:val="24"/>
          <w:szCs w:val="24"/>
        </w:rPr>
        <w:t xml:space="preserve"> </w:t>
      </w:r>
      <w:r w:rsidR="00D46DAB" w:rsidRPr="00D46DAB">
        <w:rPr>
          <w:rFonts w:ascii="Times New Roman" w:eastAsia="Times New Roman" w:hAnsi="Times New Roman" w:cs="Times New Roman"/>
          <w:color w:val="000000"/>
          <w:sz w:val="24"/>
          <w:szCs w:val="24"/>
          <w:shd w:val="clear" w:color="auto" w:fill="FFFFFF"/>
        </w:rPr>
        <w:t>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8623A52" w14:textId="3A561D55" w:rsidR="00D46DAB" w:rsidRPr="00D46DAB" w:rsidRDefault="00691198"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w:t>
      </w:r>
      <w:r w:rsidR="006F2959">
        <w:rPr>
          <w:rFonts w:ascii="Times New Roman" w:eastAsia="Times New Roman" w:hAnsi="Times New Roman" w:cs="Times New Roman"/>
          <w:color w:val="000000"/>
          <w:sz w:val="24"/>
          <w:szCs w:val="24"/>
          <w:shd w:val="clear" w:color="auto" w:fill="FFFFFF"/>
        </w:rPr>
        <w:t>6</w:t>
      </w:r>
      <w:r w:rsidR="00D46DAB" w:rsidRPr="00D46DAB">
        <w:rPr>
          <w:rFonts w:ascii="Times New Roman" w:eastAsia="Times New Roman" w:hAnsi="Times New Roman" w:cs="Times New Roman"/>
          <w:color w:val="000000"/>
          <w:sz w:val="24"/>
          <w:szCs w:val="24"/>
          <w:shd w:val="clear" w:color="auto" w:fill="FFFFFF"/>
        </w:rPr>
        <w:t>.3.3. Tiekėjas privalo ne vėliau nei prieš 10 (dešimt) darbo dienų iki numatomo Partnerio keitimo arba atsisakymo pateikti Pirkėjui šiuos dokumentus:</w:t>
      </w:r>
    </w:p>
    <w:p w14:paraId="2B642598" w14:textId="43E42390" w:rsidR="00D46DAB" w:rsidRPr="00D46DAB" w:rsidRDefault="006F2959"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 xml:space="preserve">.3.3.1. argumentuotą </w:t>
      </w:r>
      <w:r w:rsidR="5A27296F" w:rsidRPr="00D46DAB">
        <w:rPr>
          <w:rFonts w:ascii="Times New Roman" w:eastAsia="Times New Roman" w:hAnsi="Times New Roman" w:cs="Times New Roman"/>
          <w:color w:val="000000"/>
          <w:sz w:val="24"/>
          <w:szCs w:val="24"/>
          <w:shd w:val="clear" w:color="auto" w:fill="FFFFFF"/>
        </w:rPr>
        <w:t xml:space="preserve">rašytinį </w:t>
      </w:r>
      <w:r w:rsidR="00D46DAB" w:rsidRPr="00D46DAB">
        <w:rPr>
          <w:rFonts w:ascii="Times New Roman" w:eastAsia="Times New Roman" w:hAnsi="Times New Roman" w:cs="Times New Roman"/>
          <w:color w:val="000000"/>
          <w:sz w:val="24"/>
          <w:szCs w:val="24"/>
          <w:shd w:val="clear" w:color="auto" w:fill="FFFFFF"/>
        </w:rPr>
        <w:t>prašymą pakeisti Tiekėjo sudėtį ir įrodymus, pagrindžiančius bent vieną Partnerio atsisakymo ar keitimo aplinkybę, nurodytą Sutartyje;</w:t>
      </w:r>
    </w:p>
    <w:p w14:paraId="3C030ED6" w14:textId="1C08693B" w:rsidR="00D46DAB" w:rsidRPr="00D46DAB" w:rsidRDefault="006F2959"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C5D00AE" w14:textId="54CE6705" w:rsidR="00D46DAB" w:rsidRPr="00D46DAB" w:rsidRDefault="006F2959"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 xml:space="preserve">.3.3.3. pasiliekančiojo </w:t>
      </w:r>
      <w:r w:rsidR="08069DE2" w:rsidRPr="00D46DAB">
        <w:rPr>
          <w:rFonts w:ascii="Times New Roman" w:eastAsia="Times New Roman" w:hAnsi="Times New Roman" w:cs="Times New Roman"/>
          <w:color w:val="000000"/>
          <w:sz w:val="24"/>
          <w:szCs w:val="24"/>
          <w:shd w:val="clear" w:color="auto" w:fill="FFFFFF"/>
        </w:rPr>
        <w:t xml:space="preserve">Partnerio </w:t>
      </w:r>
      <w:r w:rsidR="00D46DAB" w:rsidRPr="00D46DAB">
        <w:rPr>
          <w:rFonts w:ascii="Times New Roman" w:eastAsia="Times New Roman" w:hAnsi="Times New Roman" w:cs="Times New Roman"/>
          <w:color w:val="000000"/>
          <w:sz w:val="24"/>
          <w:szCs w:val="24"/>
          <w:shd w:val="clear" w:color="auto" w:fill="FFFFFF"/>
        </w:rPr>
        <w:t>ar naujai pasitelkiamo Partnerio kvalifikaciją patvirtinančius dokumentus</w:t>
      </w:r>
      <w:r w:rsidR="426C9602" w:rsidRPr="0B118EA1">
        <w:rPr>
          <w:rFonts w:ascii="Times New Roman" w:eastAsia="Times New Roman" w:hAnsi="Times New Roman" w:cs="Times New Roman"/>
          <w:color w:val="000000" w:themeColor="text1"/>
          <w:sz w:val="24"/>
          <w:szCs w:val="24"/>
          <w:lang w:val="lt"/>
        </w:rPr>
        <w:t xml:space="preserve"> ir, jeigu taikytina, kokybės vadybos ir (arba) aplinkos apsaugos vadybos sistemos standartų reikalavimus įrodančius dokumentus</w:t>
      </w:r>
      <w:r w:rsidR="00D46DAB" w:rsidRPr="00D46DAB">
        <w:rPr>
          <w:rFonts w:ascii="Times New Roman" w:eastAsia="Times New Roman" w:hAnsi="Times New Roman" w:cs="Times New Roman"/>
          <w:color w:val="000000"/>
          <w:sz w:val="24"/>
          <w:szCs w:val="24"/>
          <w:shd w:val="clear" w:color="auto" w:fill="FFFFFF"/>
        </w:rPr>
        <w:t xml:space="preserve">.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w:t>
      </w:r>
      <w:r w:rsidRPr="0B118EA1">
        <w:rPr>
          <w:rFonts w:ascii="Times New Roman" w:eastAsia="Times New Roman" w:hAnsi="Times New Roman" w:cs="Times New Roman"/>
          <w:color w:val="000000" w:themeColor="text1"/>
          <w:sz w:val="24"/>
          <w:szCs w:val="24"/>
        </w:rPr>
        <w:t>ir kitas sąlygas pirkimo dokumentuose</w:t>
      </w:r>
      <w:r w:rsidR="006A1860">
        <w:rPr>
          <w:rFonts w:ascii="Times New Roman" w:eastAsia="Times New Roman" w:hAnsi="Times New Roman" w:cs="Times New Roman"/>
          <w:color w:val="000000" w:themeColor="text1"/>
          <w:sz w:val="24"/>
          <w:szCs w:val="24"/>
        </w:rPr>
        <w:t xml:space="preserve"> </w:t>
      </w:r>
      <w:r w:rsidRPr="60C2DA29" w:rsidDel="00D46DAB">
        <w:rPr>
          <w:rFonts w:ascii="Times New Roman" w:eastAsia="Times New Roman" w:hAnsi="Times New Roman" w:cs="Times New Roman"/>
          <w:color w:val="000000" w:themeColor="text1"/>
          <w:sz w:val="24"/>
          <w:szCs w:val="24"/>
        </w:rPr>
        <w:t>pagr</w:t>
      </w:r>
      <w:r w:rsidR="006A1860">
        <w:rPr>
          <w:rFonts w:ascii="Times New Roman" w:eastAsia="Times New Roman" w:hAnsi="Times New Roman" w:cs="Times New Roman"/>
          <w:color w:val="000000" w:themeColor="text1"/>
          <w:sz w:val="24"/>
          <w:szCs w:val="24"/>
        </w:rPr>
        <w:t>į</w:t>
      </w:r>
      <w:r w:rsidRPr="60C2DA29" w:rsidDel="00D46DAB">
        <w:rPr>
          <w:rFonts w:ascii="Times New Roman" w:eastAsia="Times New Roman" w:hAnsi="Times New Roman" w:cs="Times New Roman"/>
          <w:color w:val="000000" w:themeColor="text1"/>
          <w:sz w:val="24"/>
          <w:szCs w:val="24"/>
        </w:rPr>
        <w:t>sti (</w:t>
      </w:r>
      <w:r w:rsidRPr="0B118EA1" w:rsidDel="00D46DAB">
        <w:rPr>
          <w:rFonts w:ascii="Times New Roman" w:eastAsia="Times New Roman" w:hAnsi="Times New Roman" w:cs="Times New Roman"/>
          <w:i/>
          <w:iCs/>
          <w:color w:val="000000" w:themeColor="text1"/>
          <w:sz w:val="24"/>
          <w:szCs w:val="24"/>
          <w:u w:val="single"/>
        </w:rPr>
        <w:t>jei taikoma</w:t>
      </w:r>
      <w:r w:rsidRPr="60C2DA29" w:rsidDel="00D46DAB">
        <w:rPr>
          <w:rFonts w:ascii="Times New Roman" w:eastAsia="Times New Roman" w:hAnsi="Times New Roman" w:cs="Times New Roman"/>
          <w:color w:val="000000" w:themeColor="text1"/>
          <w:sz w:val="24"/>
          <w:szCs w:val="24"/>
        </w:rPr>
        <w:t>)</w:t>
      </w:r>
      <w:r w:rsidR="00D46DAB" w:rsidRPr="00D46DAB">
        <w:rPr>
          <w:rFonts w:ascii="Times New Roman" w:eastAsia="Times New Roman" w:hAnsi="Times New Roman" w:cs="Times New Roman"/>
          <w:color w:val="000000"/>
          <w:sz w:val="24"/>
          <w:szCs w:val="24"/>
          <w:shd w:val="clear" w:color="auto" w:fill="FFFFFF"/>
        </w:rPr>
        <w:t xml:space="preserve">. Jei pasitelkiamas naujas Partneris, taip pat, vadovaujantis pirkimo dokumentuose nurodytais reikalavimais, pateikiami dokumentai, pagrindžiantys pasitelkiamo Partnerio pašalinimo pagrindų nebuvimą ir atitiktį nacionalinio saugumo </w:t>
      </w:r>
      <w:r w:rsidR="00D46DAB" w:rsidRPr="00D46DAB">
        <w:rPr>
          <w:rFonts w:ascii="Times New Roman" w:eastAsia="Times New Roman" w:hAnsi="Times New Roman" w:cs="Times New Roman"/>
          <w:color w:val="000000"/>
          <w:sz w:val="24"/>
          <w:szCs w:val="24"/>
          <w:shd w:val="clear" w:color="auto" w:fill="FFFFFF"/>
        </w:rPr>
        <w:lastRenderedPageBreak/>
        <w:t xml:space="preserve">interesams bei reikalavimams nebūti registruotu (nuolat gyvenančiu ar turinčiu pilietybę) nepatikimomis laikomose valstybėse ar teritorijose </w:t>
      </w:r>
      <w:r w:rsidR="00D46DAB" w:rsidRPr="00D53606">
        <w:rPr>
          <w:rFonts w:ascii="Times New Roman" w:eastAsia="Times New Roman" w:hAnsi="Times New Roman" w:cs="Times New Roman"/>
          <w:color w:val="000000"/>
          <w:sz w:val="24"/>
          <w:szCs w:val="24"/>
          <w:u w:val="single"/>
          <w:shd w:val="clear" w:color="auto" w:fill="FFFFFF"/>
        </w:rPr>
        <w:t>(</w:t>
      </w:r>
      <w:r w:rsidR="00D46DAB" w:rsidRPr="0B118EA1">
        <w:rPr>
          <w:rFonts w:ascii="Times New Roman" w:eastAsia="Times New Roman" w:hAnsi="Times New Roman" w:cs="Times New Roman"/>
          <w:i/>
          <w:iCs/>
          <w:color w:val="000000"/>
          <w:sz w:val="24"/>
          <w:szCs w:val="24"/>
          <w:u w:val="single"/>
          <w:shd w:val="clear" w:color="auto" w:fill="FFFFFF"/>
        </w:rPr>
        <w:t>jei taikoma</w:t>
      </w:r>
      <w:r w:rsidR="00D46DAB" w:rsidRPr="00D46DAB">
        <w:rPr>
          <w:rFonts w:ascii="Times New Roman" w:eastAsia="Times New Roman" w:hAnsi="Times New Roman" w:cs="Times New Roman"/>
          <w:color w:val="000000"/>
          <w:sz w:val="24"/>
          <w:szCs w:val="24"/>
          <w:shd w:val="clear" w:color="auto" w:fill="FFFFFF"/>
        </w:rPr>
        <w:t>).</w:t>
      </w:r>
    </w:p>
    <w:p w14:paraId="16D738C1" w14:textId="16416871" w:rsidR="00677CD7" w:rsidRDefault="006F2959" w:rsidP="000E2DB5">
      <w:pPr>
        <w:spacing w:after="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6</w:t>
      </w:r>
      <w:r w:rsidR="00D46DAB" w:rsidRPr="00D46DAB">
        <w:rPr>
          <w:rFonts w:ascii="Times New Roman" w:eastAsia="Times New Roman" w:hAnsi="Times New Roman" w:cs="Times New Roman"/>
          <w:color w:val="000000"/>
          <w:sz w:val="24"/>
          <w:szCs w:val="24"/>
          <w:shd w:val="clear" w:color="auto" w:fill="FFFFFF"/>
        </w:rPr>
        <w:t xml:space="preserve">.3.4. </w:t>
      </w:r>
      <w:bookmarkStart w:id="13" w:name="_Hlk200267786"/>
      <w:r w:rsidR="00D46DAB" w:rsidRPr="00D46DAB">
        <w:rPr>
          <w:rFonts w:ascii="Times New Roman" w:eastAsia="Times New Roman" w:hAnsi="Times New Roman" w:cs="Times New Roman"/>
          <w:color w:val="000000"/>
          <w:sz w:val="24"/>
          <w:szCs w:val="24"/>
          <w:shd w:val="clear" w:color="auto" w:fill="FFFFFF"/>
        </w:rPr>
        <w:t>Pirkėjas</w:t>
      </w:r>
      <w:bookmarkEnd w:id="13"/>
      <w:r w:rsidR="00D46DAB" w:rsidRPr="00D46DAB">
        <w:rPr>
          <w:rFonts w:ascii="Times New Roman" w:eastAsia="Times New Roman" w:hAnsi="Times New Roman" w:cs="Times New Roman"/>
          <w:color w:val="000000"/>
          <w:sz w:val="24"/>
          <w:szCs w:val="24"/>
          <w:shd w:val="clear" w:color="auto" w:fill="FFFFFF"/>
        </w:rPr>
        <w:t>,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564369B" w14:textId="77777777" w:rsidR="006F2959" w:rsidRDefault="006F2959" w:rsidP="000E2DB5">
      <w:pPr>
        <w:spacing w:after="0"/>
        <w:jc w:val="center"/>
        <w:rPr>
          <w:rFonts w:ascii="Times New Roman" w:eastAsia="Times New Roman" w:hAnsi="Times New Roman" w:cs="Times New Roman"/>
          <w:b/>
          <w:bCs/>
          <w:color w:val="000000"/>
          <w:sz w:val="24"/>
          <w:szCs w:val="24"/>
        </w:rPr>
      </w:pPr>
    </w:p>
    <w:p w14:paraId="14B8788F" w14:textId="010EABDF" w:rsidR="00677CD7" w:rsidRDefault="00677CD7" w:rsidP="000E2DB5">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6.</w:t>
      </w:r>
      <w:r w:rsidR="006F2959">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rPr>
        <w:t>. Susitarimai dėl tiesioginio atsiskaitymo su subtiekėjais</w:t>
      </w:r>
    </w:p>
    <w:p w14:paraId="03F5C92A" w14:textId="77777777" w:rsidR="00677CD7" w:rsidRDefault="00677CD7"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p w14:paraId="0733011D" w14:textId="345B4E49" w:rsidR="00677CD7" w:rsidRDefault="001E1F95" w:rsidP="000E2DB5">
      <w:pPr>
        <w:spacing w:after="0"/>
        <w:jc w:val="both"/>
        <w:rPr>
          <w:rFonts w:ascii="Times New Roman" w:eastAsia="Times New Roman" w:hAnsi="Times New Roman" w:cs="Times New Roman"/>
          <w:color w:val="000000"/>
          <w:sz w:val="24"/>
          <w:szCs w:val="24"/>
        </w:rPr>
      </w:pPr>
      <w:bookmarkStart w:id="14" w:name="part_be897e665bdc4ac6932e5e23ecf5bfa2"/>
      <w:bookmarkEnd w:id="14"/>
      <w:r>
        <w:rPr>
          <w:rFonts w:ascii="Times New Roman" w:eastAsia="Times New Roman" w:hAnsi="Times New Roman" w:cs="Times New Roman"/>
          <w:color w:val="000000"/>
          <w:sz w:val="24"/>
          <w:szCs w:val="24"/>
        </w:rPr>
        <w:t xml:space="preserve">             </w:t>
      </w:r>
      <w:r w:rsidR="00677CD7">
        <w:rPr>
          <w:rFonts w:ascii="Times New Roman" w:eastAsia="Times New Roman" w:hAnsi="Times New Roman" w:cs="Times New Roman"/>
          <w:color w:val="000000"/>
          <w:sz w:val="24"/>
          <w:szCs w:val="24"/>
        </w:rPr>
        <w:t>6.</w:t>
      </w:r>
      <w:r w:rsidR="00134716">
        <w:rPr>
          <w:rFonts w:ascii="Times New Roman" w:eastAsia="Times New Roman" w:hAnsi="Times New Roman" w:cs="Times New Roman"/>
          <w:color w:val="000000"/>
          <w:sz w:val="24"/>
          <w:szCs w:val="24"/>
        </w:rPr>
        <w:t>4</w:t>
      </w:r>
      <w:r w:rsidR="00677CD7">
        <w:rPr>
          <w:rFonts w:ascii="Times New Roman" w:eastAsia="Times New Roman" w:hAnsi="Times New Roman" w:cs="Times New Roman"/>
          <w:color w:val="000000"/>
          <w:sz w:val="24"/>
          <w:szCs w:val="24"/>
        </w:rPr>
        <w:t>.1. </w:t>
      </w:r>
      <w:r w:rsidR="00677CD7">
        <w:rPr>
          <w:rFonts w:ascii="Times New Roman" w:eastAsia="Times New Roman" w:hAnsi="Times New Roman" w:cs="Times New Roman"/>
          <w:color w:val="000000"/>
          <w:sz w:val="24"/>
          <w:szCs w:val="24"/>
          <w:shd w:val="clear" w:color="auto" w:fill="FFFFFF"/>
        </w:rPr>
        <w:t xml:space="preserve">Subtiekėjams pageidaujant, </w:t>
      </w:r>
      <w:r w:rsidR="009C57F3" w:rsidRPr="009C57F3">
        <w:rPr>
          <w:rFonts w:ascii="Times New Roman" w:eastAsia="Times New Roman" w:hAnsi="Times New Roman" w:cs="Times New Roman"/>
          <w:kern w:val="2"/>
          <w:sz w:val="24"/>
          <w:szCs w:val="24"/>
          <w:lang w:eastAsia="ar-SA"/>
        </w:rPr>
        <w:t>Pirkėjas</w:t>
      </w:r>
      <w:r w:rsidR="00677CD7">
        <w:rPr>
          <w:rFonts w:ascii="Times New Roman" w:eastAsia="Times New Roman" w:hAnsi="Times New Roman" w:cs="Times New Roman"/>
          <w:color w:val="000000"/>
          <w:sz w:val="24"/>
          <w:szCs w:val="24"/>
          <w:shd w:val="clear" w:color="auto" w:fill="FFFFFF"/>
        </w:rPr>
        <w:t xml:space="preserve"> su jais atsiskaitys tiesiogiai. </w:t>
      </w:r>
      <w:r w:rsidR="009C57F3" w:rsidRPr="009C57F3">
        <w:rPr>
          <w:rFonts w:ascii="Times New Roman" w:eastAsia="Times New Roman" w:hAnsi="Times New Roman" w:cs="Times New Roman"/>
          <w:kern w:val="2"/>
          <w:sz w:val="24"/>
          <w:szCs w:val="24"/>
          <w:lang w:eastAsia="ar-SA"/>
        </w:rPr>
        <w:t>Pirkėjas</w:t>
      </w:r>
      <w:r w:rsidR="00677CD7">
        <w:rPr>
          <w:rFonts w:ascii="Times New Roman" w:eastAsia="Times New Roman" w:hAnsi="Times New Roman" w:cs="Times New Roman"/>
          <w:color w:val="000000"/>
          <w:sz w:val="24"/>
          <w:szCs w:val="24"/>
          <w:shd w:val="clear" w:color="auto" w:fill="FFFFFF"/>
        </w:rPr>
        <w:t xml:space="preserve"> numato tiesioginio atsiskaitymo galimybę su Sutartyje nurodytais subtiekėjais tokiomis sąlygomis ir tvarka: </w:t>
      </w:r>
    </w:p>
    <w:p w14:paraId="4ABE797F" w14:textId="2DD71007" w:rsidR="00677CD7" w:rsidRDefault="001E1F95" w:rsidP="000E2DB5">
      <w:pPr>
        <w:spacing w:after="0"/>
        <w:jc w:val="both"/>
        <w:rPr>
          <w:rFonts w:ascii="Times New Roman" w:eastAsia="Times New Roman" w:hAnsi="Times New Roman" w:cs="Times New Roman"/>
          <w:color w:val="000000"/>
          <w:sz w:val="24"/>
          <w:szCs w:val="24"/>
        </w:rPr>
      </w:pPr>
      <w:bookmarkStart w:id="15" w:name="part_4c47cfdb3d154e5abb47b4f87ee5ccd6"/>
      <w:bookmarkEnd w:id="15"/>
      <w:r>
        <w:rPr>
          <w:rFonts w:ascii="Times New Roman" w:eastAsia="Times New Roman" w:hAnsi="Times New Roman" w:cs="Times New Roman"/>
          <w:color w:val="000000"/>
          <w:sz w:val="24"/>
          <w:szCs w:val="24"/>
        </w:rPr>
        <w:t xml:space="preserve">            </w:t>
      </w:r>
      <w:r w:rsidR="00E351BB">
        <w:rPr>
          <w:rFonts w:ascii="Times New Roman" w:eastAsia="Times New Roman" w:hAnsi="Times New Roman" w:cs="Times New Roman"/>
          <w:color w:val="000000"/>
          <w:sz w:val="24"/>
          <w:szCs w:val="24"/>
        </w:rPr>
        <w:t>6.</w:t>
      </w:r>
      <w:r w:rsidR="00134716">
        <w:rPr>
          <w:rFonts w:ascii="Times New Roman" w:eastAsia="Times New Roman" w:hAnsi="Times New Roman" w:cs="Times New Roman"/>
          <w:color w:val="000000"/>
          <w:sz w:val="24"/>
          <w:szCs w:val="24"/>
        </w:rPr>
        <w:t>4</w:t>
      </w:r>
      <w:r w:rsidR="00677CD7">
        <w:rPr>
          <w:rFonts w:ascii="Times New Roman" w:eastAsia="Times New Roman" w:hAnsi="Times New Roman" w:cs="Times New Roman"/>
          <w:color w:val="000000"/>
          <w:sz w:val="24"/>
          <w:szCs w:val="24"/>
        </w:rPr>
        <w:t>.1.1.  </w:t>
      </w:r>
      <w:r w:rsidR="00677CD7">
        <w:rPr>
          <w:rFonts w:ascii="Times New Roman" w:eastAsia="Times New Roman" w:hAnsi="Times New Roman" w:cs="Times New Roman"/>
          <w:color w:val="000000"/>
          <w:sz w:val="24"/>
          <w:szCs w:val="24"/>
          <w:shd w:val="clear" w:color="auto" w:fill="FFFFFF"/>
        </w:rPr>
        <w:t xml:space="preserve">sudarius Sutartį, Tiekėjas ne vėliau negu Sutartis pradedama vykdyti, įsipareigoja </w:t>
      </w:r>
      <w:r w:rsidR="009C57F3" w:rsidRPr="009C57F3">
        <w:rPr>
          <w:rFonts w:ascii="Times New Roman" w:eastAsia="Times New Roman" w:hAnsi="Times New Roman" w:cs="Times New Roman"/>
          <w:kern w:val="2"/>
          <w:sz w:val="24"/>
          <w:szCs w:val="24"/>
          <w:lang w:eastAsia="ar-SA"/>
        </w:rPr>
        <w:t>Pirkėj</w:t>
      </w:r>
      <w:r w:rsidR="00677CD7">
        <w:rPr>
          <w:rFonts w:ascii="Times New Roman" w:eastAsia="Times New Roman" w:hAnsi="Times New Roman" w:cs="Times New Roman"/>
          <w:color w:val="000000"/>
          <w:sz w:val="24"/>
          <w:szCs w:val="24"/>
          <w:shd w:val="clear" w:color="auto" w:fill="FFFFFF"/>
        </w:rPr>
        <w:t xml:space="preserve">ui raštu pateikti tuo metu žinomų subtiekėjų pavadinimus, kontaktinius duomenis ir jų atstovus. </w:t>
      </w:r>
      <w:r w:rsidR="00382B14" w:rsidRPr="00382B14">
        <w:rPr>
          <w:rFonts w:ascii="Times New Roman" w:eastAsia="Times New Roman" w:hAnsi="Times New Roman" w:cs="Times New Roman"/>
          <w:kern w:val="2"/>
          <w:sz w:val="24"/>
          <w:szCs w:val="24"/>
          <w:lang w:eastAsia="ar-SA"/>
        </w:rPr>
        <w:t>Pirkėjas</w:t>
      </w:r>
      <w:r w:rsidR="00677CD7">
        <w:rPr>
          <w:rFonts w:ascii="Times New Roman" w:eastAsia="Times New Roman" w:hAnsi="Times New Roman" w:cs="Times New Roman"/>
          <w:color w:val="000000"/>
          <w:sz w:val="24"/>
          <w:szCs w:val="24"/>
          <w:shd w:val="clear" w:color="auto" w:fill="FFFFFF"/>
        </w:rPr>
        <w:t xml:space="preserve"> taip pat reikalauja, kad Tiekėjas informuotų apie minėtos informacijos pasikeitimus bei</w:t>
      </w:r>
      <w:r w:rsidR="00677CD7">
        <w:rPr>
          <w:rFonts w:ascii="Times New Roman" w:eastAsia="Times New Roman" w:hAnsi="Times New Roman" w:cs="Times New Roman"/>
          <w:b/>
          <w:bCs/>
          <w:color w:val="5C5D5D"/>
          <w:sz w:val="24"/>
          <w:szCs w:val="24"/>
        </w:rPr>
        <w:t> </w:t>
      </w:r>
      <w:r w:rsidR="00677CD7">
        <w:rPr>
          <w:rFonts w:ascii="Times New Roman" w:eastAsia="Times New Roman" w:hAnsi="Times New Roman" w:cs="Times New Roman"/>
          <w:color w:val="000000"/>
          <w:sz w:val="24"/>
          <w:szCs w:val="24"/>
          <w:shd w:val="clear" w:color="auto" w:fill="FFFFFF"/>
        </w:rPr>
        <w:t>naujų subtiekėjų pasitelkimą visu Sutarties vykdymo metu;</w:t>
      </w:r>
    </w:p>
    <w:p w14:paraId="0847CD50" w14:textId="2F4EB4F2" w:rsidR="00677CD7" w:rsidRDefault="001E1F95" w:rsidP="000E2DB5">
      <w:pPr>
        <w:spacing w:after="0"/>
        <w:jc w:val="both"/>
        <w:rPr>
          <w:rFonts w:ascii="Times New Roman" w:eastAsia="Times New Roman" w:hAnsi="Times New Roman" w:cs="Times New Roman"/>
          <w:color w:val="000000"/>
          <w:sz w:val="24"/>
          <w:szCs w:val="24"/>
        </w:rPr>
      </w:pPr>
      <w:bookmarkStart w:id="16" w:name="part_3a30656014a947a7b8bc557fd32924d2"/>
      <w:bookmarkEnd w:id="16"/>
      <w:r>
        <w:rPr>
          <w:rFonts w:ascii="Times New Roman" w:eastAsia="Times New Roman" w:hAnsi="Times New Roman" w:cs="Times New Roman"/>
          <w:color w:val="000000"/>
          <w:sz w:val="24"/>
          <w:szCs w:val="24"/>
        </w:rPr>
        <w:t xml:space="preserve">            </w:t>
      </w:r>
      <w:r w:rsidR="00E351BB">
        <w:rPr>
          <w:rFonts w:ascii="Times New Roman" w:eastAsia="Times New Roman" w:hAnsi="Times New Roman" w:cs="Times New Roman"/>
          <w:color w:val="000000"/>
          <w:sz w:val="24"/>
          <w:szCs w:val="24"/>
        </w:rPr>
        <w:t>6.</w:t>
      </w:r>
      <w:r w:rsidR="00134716">
        <w:rPr>
          <w:rFonts w:ascii="Times New Roman" w:eastAsia="Times New Roman" w:hAnsi="Times New Roman" w:cs="Times New Roman"/>
          <w:color w:val="000000"/>
          <w:sz w:val="24"/>
          <w:szCs w:val="24"/>
        </w:rPr>
        <w:t>4</w:t>
      </w:r>
      <w:r w:rsidR="00677CD7">
        <w:rPr>
          <w:rFonts w:ascii="Times New Roman" w:eastAsia="Times New Roman" w:hAnsi="Times New Roman" w:cs="Times New Roman"/>
          <w:color w:val="000000"/>
          <w:sz w:val="24"/>
          <w:szCs w:val="24"/>
        </w:rPr>
        <w:t>.1.2.  </w:t>
      </w:r>
      <w:r w:rsidR="00382B14" w:rsidRPr="00382B14">
        <w:rPr>
          <w:rFonts w:ascii="Times New Roman" w:eastAsia="Times New Roman" w:hAnsi="Times New Roman" w:cs="Times New Roman"/>
          <w:kern w:val="2"/>
          <w:sz w:val="24"/>
          <w:szCs w:val="24"/>
          <w:lang w:eastAsia="ar-SA"/>
        </w:rPr>
        <w:t>Pirkėjas</w:t>
      </w:r>
      <w:r w:rsidR="00677CD7">
        <w:rPr>
          <w:rFonts w:ascii="Times New Roman" w:eastAsia="Times New Roman" w:hAnsi="Times New Roman" w:cs="Times New Roman"/>
          <w:color w:val="000000"/>
          <w:sz w:val="24"/>
          <w:szCs w:val="24"/>
          <w:shd w:val="clear" w:color="auto" w:fill="FFFFFF"/>
        </w:rPr>
        <w:t xml:space="preserve"> ne vėliau kaip per 3 (tris) darbo dienas nuo </w:t>
      </w:r>
      <w:r w:rsidR="000750A5">
        <w:rPr>
          <w:rFonts w:ascii="Times New Roman" w:eastAsia="Times New Roman" w:hAnsi="Times New Roman" w:cs="Times New Roman"/>
          <w:color w:val="000000"/>
          <w:sz w:val="24"/>
          <w:szCs w:val="24"/>
          <w:shd w:val="clear" w:color="auto" w:fill="FFFFFF"/>
        </w:rPr>
        <w:t>6.</w:t>
      </w:r>
      <w:r w:rsidR="00134716">
        <w:rPr>
          <w:rFonts w:ascii="Times New Roman" w:eastAsia="Times New Roman" w:hAnsi="Times New Roman" w:cs="Times New Roman"/>
          <w:color w:val="000000"/>
          <w:sz w:val="24"/>
          <w:szCs w:val="24"/>
          <w:shd w:val="clear" w:color="auto" w:fill="FFFFFF"/>
        </w:rPr>
        <w:t>4</w:t>
      </w:r>
      <w:r w:rsidR="000750A5">
        <w:rPr>
          <w:rFonts w:ascii="Times New Roman" w:eastAsia="Times New Roman" w:hAnsi="Times New Roman" w:cs="Times New Roman"/>
          <w:color w:val="000000"/>
          <w:sz w:val="24"/>
          <w:szCs w:val="24"/>
          <w:shd w:val="clear" w:color="auto" w:fill="FFFFFF"/>
        </w:rPr>
        <w:t>.1.1</w:t>
      </w:r>
      <w:r w:rsidR="00677CD7">
        <w:rPr>
          <w:rFonts w:ascii="Times New Roman" w:eastAsia="Times New Roman" w:hAnsi="Times New Roman" w:cs="Times New Roman"/>
          <w:color w:val="000000"/>
          <w:sz w:val="24"/>
          <w:szCs w:val="24"/>
          <w:shd w:val="clear" w:color="auto" w:fill="FFFFFF"/>
        </w:rPr>
        <w:t xml:space="preserve"> </w:t>
      </w:r>
      <w:r w:rsidR="000750A5">
        <w:rPr>
          <w:rFonts w:ascii="Times New Roman" w:eastAsia="Times New Roman" w:hAnsi="Times New Roman" w:cs="Times New Roman"/>
          <w:color w:val="000000"/>
          <w:sz w:val="24"/>
          <w:szCs w:val="24"/>
          <w:shd w:val="clear" w:color="auto" w:fill="FFFFFF"/>
        </w:rPr>
        <w:t>pa</w:t>
      </w:r>
      <w:r w:rsidR="00677CD7">
        <w:rPr>
          <w:rFonts w:ascii="Times New Roman" w:eastAsia="Times New Roman" w:hAnsi="Times New Roman" w:cs="Times New Roman"/>
          <w:color w:val="000000"/>
          <w:sz w:val="24"/>
          <w:szCs w:val="24"/>
          <w:shd w:val="clear" w:color="auto" w:fill="FFFFFF"/>
        </w:rPr>
        <w:t>punkt</w:t>
      </w:r>
      <w:r w:rsidR="009C57F3">
        <w:rPr>
          <w:rFonts w:ascii="Times New Roman" w:eastAsia="Times New Roman" w:hAnsi="Times New Roman" w:cs="Times New Roman"/>
          <w:color w:val="000000"/>
          <w:sz w:val="24"/>
          <w:szCs w:val="24"/>
          <w:shd w:val="clear" w:color="auto" w:fill="FFFFFF"/>
        </w:rPr>
        <w:t>yje</w:t>
      </w:r>
      <w:r w:rsidR="00677CD7">
        <w:rPr>
          <w:rFonts w:ascii="Times New Roman" w:eastAsia="Times New Roman" w:hAnsi="Times New Roman" w:cs="Times New Roman"/>
          <w:color w:val="000000"/>
          <w:sz w:val="24"/>
          <w:szCs w:val="24"/>
          <w:shd w:val="clear" w:color="auto" w:fill="FFFFFF"/>
        </w:rPr>
        <w:t xml:space="preserve"> nurodytos informacijos gavimo dienos raštu informuoja subtiekėjus apie tiesioginio atsiskaitymo galimybę;</w:t>
      </w:r>
    </w:p>
    <w:p w14:paraId="459C372D" w14:textId="79807131" w:rsidR="00677CD7" w:rsidRDefault="001E1F95" w:rsidP="000E2DB5">
      <w:pPr>
        <w:spacing w:after="0"/>
        <w:jc w:val="both"/>
        <w:rPr>
          <w:rFonts w:ascii="Times New Roman" w:eastAsia="Times New Roman" w:hAnsi="Times New Roman" w:cs="Times New Roman"/>
          <w:color w:val="000000"/>
          <w:sz w:val="24"/>
          <w:szCs w:val="24"/>
        </w:rPr>
      </w:pPr>
      <w:bookmarkStart w:id="17" w:name="part_5463eb57d484452ea12bce83a4489b94"/>
      <w:bookmarkEnd w:id="17"/>
      <w:r>
        <w:rPr>
          <w:rFonts w:ascii="Times New Roman" w:eastAsia="Times New Roman" w:hAnsi="Times New Roman" w:cs="Times New Roman"/>
          <w:color w:val="000000"/>
          <w:sz w:val="24"/>
          <w:szCs w:val="24"/>
        </w:rPr>
        <w:t xml:space="preserve">            </w:t>
      </w:r>
      <w:r w:rsidR="00E351BB">
        <w:rPr>
          <w:rFonts w:ascii="Times New Roman" w:eastAsia="Times New Roman" w:hAnsi="Times New Roman" w:cs="Times New Roman"/>
          <w:color w:val="000000"/>
          <w:sz w:val="24"/>
          <w:szCs w:val="24"/>
        </w:rPr>
        <w:t>6.</w:t>
      </w:r>
      <w:r w:rsidR="00134716">
        <w:rPr>
          <w:rFonts w:ascii="Times New Roman" w:eastAsia="Times New Roman" w:hAnsi="Times New Roman" w:cs="Times New Roman"/>
          <w:color w:val="000000"/>
          <w:sz w:val="24"/>
          <w:szCs w:val="24"/>
        </w:rPr>
        <w:t>4</w:t>
      </w:r>
      <w:r w:rsidR="00677CD7">
        <w:rPr>
          <w:rFonts w:ascii="Times New Roman" w:eastAsia="Times New Roman" w:hAnsi="Times New Roman" w:cs="Times New Roman"/>
          <w:color w:val="000000"/>
          <w:sz w:val="24"/>
          <w:szCs w:val="24"/>
        </w:rPr>
        <w:t>.1.3.  </w:t>
      </w:r>
      <w:r w:rsidR="00677CD7">
        <w:rPr>
          <w:rFonts w:ascii="Times New Roman" w:eastAsia="Times New Roman" w:hAnsi="Times New Roman" w:cs="Times New Roman"/>
          <w:color w:val="000000"/>
          <w:sz w:val="24"/>
          <w:szCs w:val="24"/>
          <w:shd w:val="clear" w:color="auto" w:fill="FFFFFF"/>
        </w:rPr>
        <w:t xml:space="preserve">subtiekėjas, norėdamas pasinaudoti tokia galimybe, raštu pateikia prašymą </w:t>
      </w:r>
      <w:r w:rsidR="00382B14" w:rsidRPr="00382B14">
        <w:t xml:space="preserve"> </w:t>
      </w:r>
      <w:r w:rsidR="00382B14" w:rsidRPr="00382B14">
        <w:rPr>
          <w:rFonts w:ascii="Times New Roman" w:eastAsia="Times New Roman" w:hAnsi="Times New Roman" w:cs="Times New Roman"/>
          <w:kern w:val="2"/>
          <w:sz w:val="24"/>
          <w:szCs w:val="24"/>
          <w:lang w:eastAsia="ar-SA"/>
        </w:rPr>
        <w:t>Pirkėj</w:t>
      </w:r>
      <w:r w:rsidR="00677CD7">
        <w:rPr>
          <w:rFonts w:ascii="Times New Roman" w:eastAsia="Times New Roman" w:hAnsi="Times New Roman" w:cs="Times New Roman"/>
          <w:color w:val="000000"/>
          <w:sz w:val="24"/>
          <w:szCs w:val="24"/>
          <w:shd w:val="clear" w:color="auto" w:fill="FFFFFF"/>
        </w:rPr>
        <w:t xml:space="preserve">ui. Kai subtiekėjas išreiškia norą pasinaudoti tiesioginio atsiskaitymo galimybe, sudaroma trišalė sutartis tarp </w:t>
      </w:r>
      <w:r w:rsidR="00382B14" w:rsidRPr="00382B14">
        <w:rPr>
          <w:rFonts w:ascii="Times New Roman" w:eastAsia="Times New Roman" w:hAnsi="Times New Roman" w:cs="Times New Roman"/>
          <w:kern w:val="2"/>
          <w:sz w:val="24"/>
          <w:szCs w:val="24"/>
          <w:lang w:eastAsia="ar-SA"/>
        </w:rPr>
        <w:t>Pirkėj</w:t>
      </w:r>
      <w:r w:rsidR="00677CD7">
        <w:rPr>
          <w:rFonts w:ascii="Times New Roman" w:eastAsia="Times New Roman" w:hAnsi="Times New Roman" w:cs="Times New Roman"/>
          <w:color w:val="000000"/>
          <w:sz w:val="24"/>
          <w:szCs w:val="24"/>
          <w:shd w:val="clear" w:color="auto" w:fill="FFFFFF"/>
        </w:rPr>
        <w:t xml:space="preserve">o, Tiekėjo ir šio subtiekėjo, kurioje aprašoma tiesioginio atsiskaitymo su subtiekėju tvarka, atsižvelgiant į Sutartyje ir </w:t>
      </w:r>
      <w:proofErr w:type="spellStart"/>
      <w:r w:rsidR="00677CD7">
        <w:rPr>
          <w:rFonts w:ascii="Times New Roman" w:eastAsia="Times New Roman" w:hAnsi="Times New Roman" w:cs="Times New Roman"/>
          <w:color w:val="000000"/>
          <w:sz w:val="24"/>
          <w:szCs w:val="24"/>
          <w:shd w:val="clear" w:color="auto" w:fill="FFFFFF"/>
        </w:rPr>
        <w:t>subtiekimo</w:t>
      </w:r>
      <w:proofErr w:type="spellEnd"/>
      <w:r w:rsidR="00677CD7">
        <w:rPr>
          <w:rFonts w:ascii="Times New Roman" w:eastAsia="Times New Roman" w:hAnsi="Times New Roman" w:cs="Times New Roman"/>
          <w:color w:val="000000"/>
          <w:sz w:val="24"/>
          <w:szCs w:val="24"/>
          <w:shd w:val="clear" w:color="auto" w:fill="FFFFFF"/>
        </w:rPr>
        <w:t xml:space="preserve"> sutartyje nustatytus reikalavimus;</w:t>
      </w:r>
    </w:p>
    <w:p w14:paraId="14FD8D45" w14:textId="4F83575E" w:rsidR="00677CD7" w:rsidRDefault="001E1F95" w:rsidP="000E2DB5">
      <w:pPr>
        <w:spacing w:after="0"/>
        <w:jc w:val="both"/>
        <w:rPr>
          <w:rFonts w:ascii="Times New Roman" w:eastAsia="Times New Roman" w:hAnsi="Times New Roman" w:cs="Times New Roman"/>
          <w:color w:val="000000"/>
          <w:sz w:val="24"/>
          <w:szCs w:val="24"/>
        </w:rPr>
      </w:pPr>
      <w:bookmarkStart w:id="18" w:name="part_48ab2dcca85243809c5046bef412820d"/>
      <w:bookmarkEnd w:id="18"/>
      <w:r>
        <w:rPr>
          <w:rFonts w:ascii="Times New Roman" w:eastAsia="Times New Roman" w:hAnsi="Times New Roman" w:cs="Times New Roman"/>
          <w:color w:val="000000"/>
          <w:sz w:val="24"/>
          <w:szCs w:val="24"/>
        </w:rPr>
        <w:t xml:space="preserve">          </w:t>
      </w:r>
      <w:r w:rsidR="00E351BB">
        <w:rPr>
          <w:rFonts w:ascii="Times New Roman" w:eastAsia="Times New Roman" w:hAnsi="Times New Roman" w:cs="Times New Roman"/>
          <w:color w:val="000000"/>
          <w:sz w:val="24"/>
          <w:szCs w:val="24"/>
        </w:rPr>
        <w:t>6.</w:t>
      </w:r>
      <w:r w:rsidR="00134716">
        <w:rPr>
          <w:rFonts w:ascii="Times New Roman" w:eastAsia="Times New Roman" w:hAnsi="Times New Roman" w:cs="Times New Roman"/>
          <w:color w:val="000000"/>
          <w:sz w:val="24"/>
          <w:szCs w:val="24"/>
        </w:rPr>
        <w:t>4</w:t>
      </w:r>
      <w:r w:rsidR="00677CD7">
        <w:rPr>
          <w:rFonts w:ascii="Times New Roman" w:eastAsia="Times New Roman" w:hAnsi="Times New Roman" w:cs="Times New Roman"/>
          <w:color w:val="000000"/>
          <w:sz w:val="24"/>
          <w:szCs w:val="24"/>
        </w:rPr>
        <w:t>.1.4.  </w:t>
      </w:r>
      <w:r w:rsidR="00677CD7">
        <w:rPr>
          <w:rFonts w:ascii="Times New Roman" w:eastAsia="Times New Roman" w:hAnsi="Times New Roman" w:cs="Times New Roman"/>
          <w:color w:val="000000"/>
          <w:sz w:val="24"/>
          <w:szCs w:val="24"/>
          <w:shd w:val="clear" w:color="auto" w:fill="FFFFFF"/>
        </w:rPr>
        <w:t>tiesioginio atsiskaitymo su subtiekėjais galimybė nekeičia Tiekėjo atsakomybės dėl Sutarties įvykdymo.</w:t>
      </w:r>
    </w:p>
    <w:bookmarkEnd w:id="4"/>
    <w:p w14:paraId="5771ABAF" w14:textId="77777777" w:rsidR="00596D60" w:rsidRPr="002020D1" w:rsidRDefault="00596D60" w:rsidP="000E2DB5">
      <w:pPr>
        <w:suppressAutoHyphens/>
        <w:spacing w:after="0"/>
        <w:rPr>
          <w:rFonts w:ascii="Times New Roman" w:eastAsia="Times New Roman" w:hAnsi="Times New Roman" w:cs="Times New Roman"/>
          <w:sz w:val="24"/>
          <w:szCs w:val="24"/>
          <w:lang w:eastAsia="ar-SA"/>
        </w:rPr>
      </w:pPr>
    </w:p>
    <w:p w14:paraId="3171EE23" w14:textId="77777777" w:rsidR="005153DD" w:rsidRPr="002020D1" w:rsidRDefault="005153DD" w:rsidP="000E2DB5">
      <w:pPr>
        <w:numPr>
          <w:ilvl w:val="0"/>
          <w:numId w:val="1"/>
        </w:numPr>
        <w:tabs>
          <w:tab w:val="left" w:pos="0"/>
        </w:tabs>
        <w:suppressAutoHyphens/>
        <w:spacing w:after="0"/>
        <w:ind w:left="0"/>
        <w:jc w:val="center"/>
        <w:outlineLvl w:val="1"/>
        <w:rPr>
          <w:rFonts w:ascii="Times New Roman" w:eastAsia="Calibri" w:hAnsi="Times New Roman" w:cs="Times New Roman"/>
          <w:b/>
          <w:bCs/>
          <w:sz w:val="24"/>
          <w:szCs w:val="24"/>
        </w:rPr>
      </w:pPr>
      <w:r w:rsidRPr="002020D1">
        <w:rPr>
          <w:rFonts w:ascii="Times New Roman" w:eastAsia="Calibri" w:hAnsi="Times New Roman" w:cs="Times New Roman"/>
          <w:b/>
          <w:bCs/>
          <w:sz w:val="24"/>
          <w:szCs w:val="24"/>
        </w:rPr>
        <w:t>ŠALIŲ ATSAKOMYBĖ</w:t>
      </w:r>
    </w:p>
    <w:p w14:paraId="7AC979CC" w14:textId="77777777" w:rsidR="005153DD" w:rsidRPr="002020D1" w:rsidRDefault="005153DD" w:rsidP="000E2DB5">
      <w:pPr>
        <w:suppressAutoHyphens/>
        <w:spacing w:after="0"/>
        <w:rPr>
          <w:rFonts w:ascii="Times New Roman" w:eastAsia="Times New Roman" w:hAnsi="Times New Roman" w:cs="Times New Roman"/>
          <w:sz w:val="24"/>
          <w:szCs w:val="24"/>
          <w:lang w:eastAsia="ar-SA"/>
        </w:rPr>
      </w:pPr>
    </w:p>
    <w:p w14:paraId="3E71B2DF" w14:textId="2854BA33"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7.1. Neatlikus apmokėjimo nustatytais terminais,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turi teisę reikalauti mokėti 0,03 procento dydžio delspinigius už kiekvieną uždelstą dieną nuo vėluojamos sumokėti sumos dalies</w:t>
      </w:r>
      <w:r w:rsidR="54083BF3" w:rsidRPr="003A15C3">
        <w:rPr>
          <w:rFonts w:ascii="Times New Roman" w:eastAsia="Times New Roman" w:hAnsi="Times New Roman" w:cs="Times New Roman"/>
          <w:noProof/>
          <w:sz w:val="24"/>
          <w:szCs w:val="24"/>
          <w:shd w:val="clear" w:color="auto" w:fill="FFFFFF"/>
          <w:lang w:eastAsia="ar-SA"/>
        </w:rPr>
        <w:t xml:space="preserve"> be PVM iki visiško atsiskaitymo</w:t>
      </w:r>
      <w:r w:rsidRPr="003A15C3">
        <w:rPr>
          <w:rFonts w:ascii="Times New Roman" w:eastAsia="Times New Roman" w:hAnsi="Times New Roman" w:cs="Times New Roman"/>
          <w:noProof/>
          <w:sz w:val="24"/>
          <w:szCs w:val="24"/>
          <w:shd w:val="clear" w:color="auto" w:fill="FFFFFF"/>
          <w:lang w:eastAsia="ar-SA"/>
        </w:rPr>
        <w:t xml:space="preserve">. Delspinigiai skaičiuojami nuo mokėjimo termino pasibaigimo dienos (ši diena neįskaitoma) iki dienos, kurią lėšos nurašomos nuo Pirkėjo sąskaitos (ši diena neįskaitoma). </w:t>
      </w:r>
      <w:r>
        <w:rPr>
          <w:rFonts w:ascii="Times New Roman" w:eastAsia="Times New Roman" w:hAnsi="Times New Roman" w:cs="Times New Roman"/>
          <w:noProof/>
          <w:sz w:val="24"/>
          <w:szCs w:val="24"/>
          <w:lang w:eastAsia="zh-CN"/>
        </w:rPr>
        <w:t>Tiekėjui</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pateikus reikalavimą sumokėti delspinigius, Pirkėjas sumoka delspinigius per 30 (trisdešimt) dienų nuo reikalavimo gavimo dienos.</w:t>
      </w:r>
    </w:p>
    <w:p w14:paraId="2AE7E99B" w14:textId="66B4D852"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7.2. Jeigu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 xml:space="preserve">vėluoja vykdyti sutartinius įsipareigojimus per Sutartyje </w:t>
      </w:r>
      <w:r w:rsidR="25E4FF8B" w:rsidRPr="0B118EA1">
        <w:rPr>
          <w:rFonts w:ascii="Times New Roman" w:eastAsia="Times New Roman" w:hAnsi="Times New Roman" w:cs="Times New Roman"/>
          <w:noProof/>
          <w:sz w:val="24"/>
          <w:szCs w:val="24"/>
          <w:lang w:eastAsia="ar-SA"/>
        </w:rPr>
        <w:t>ir Techninė</w:t>
      </w:r>
      <w:r w:rsidR="430D411A" w:rsidRPr="0B118EA1">
        <w:rPr>
          <w:rFonts w:ascii="Times New Roman" w:eastAsia="Times New Roman" w:hAnsi="Times New Roman" w:cs="Times New Roman"/>
          <w:noProof/>
          <w:sz w:val="24"/>
          <w:szCs w:val="24"/>
          <w:lang w:eastAsia="ar-SA"/>
        </w:rPr>
        <w:t>je</w:t>
      </w:r>
      <w:r w:rsidR="25E4FF8B" w:rsidRPr="0B118EA1">
        <w:rPr>
          <w:rFonts w:ascii="Times New Roman" w:eastAsia="Times New Roman" w:hAnsi="Times New Roman" w:cs="Times New Roman"/>
          <w:noProof/>
          <w:sz w:val="24"/>
          <w:szCs w:val="24"/>
          <w:lang w:eastAsia="ar-SA"/>
        </w:rPr>
        <w:t xml:space="preserve"> specifikacijoje </w:t>
      </w:r>
      <w:r w:rsidRPr="003A15C3">
        <w:rPr>
          <w:rFonts w:ascii="Times New Roman" w:eastAsia="Times New Roman" w:hAnsi="Times New Roman" w:cs="Times New Roman"/>
          <w:noProof/>
          <w:sz w:val="24"/>
          <w:szCs w:val="24"/>
          <w:shd w:val="clear" w:color="auto" w:fill="FFFFFF"/>
          <w:lang w:eastAsia="ar-SA"/>
        </w:rPr>
        <w:t>nurodytą terminą, Pirkėjas turi teisę be oficialaus įspėjimo ir neprarasdamas teisės į kitas savo teisių gynimo priemones pagal Sutartį pradėti skaičiuoti 0,03 procento dydžio delspinigius nuo laiku nesuteiktų P</w:t>
      </w:r>
      <w:r w:rsidR="00256E44">
        <w:rPr>
          <w:rFonts w:ascii="Times New Roman" w:eastAsia="Times New Roman" w:hAnsi="Times New Roman" w:cs="Times New Roman"/>
          <w:noProof/>
          <w:sz w:val="24"/>
          <w:szCs w:val="24"/>
          <w:shd w:val="clear" w:color="auto" w:fill="FFFFFF"/>
          <w:lang w:eastAsia="ar-SA"/>
        </w:rPr>
        <w:t>reki</w:t>
      </w:r>
      <w:r w:rsidRPr="003A15C3">
        <w:rPr>
          <w:rFonts w:ascii="Times New Roman" w:eastAsia="Times New Roman" w:hAnsi="Times New Roman" w:cs="Times New Roman"/>
          <w:noProof/>
          <w:sz w:val="24"/>
          <w:szCs w:val="24"/>
          <w:shd w:val="clear" w:color="auto" w:fill="FFFFFF"/>
          <w:lang w:eastAsia="ar-SA"/>
        </w:rPr>
        <w:t xml:space="preserve">ų mokėtinos dalies sumos </w:t>
      </w:r>
      <w:r w:rsidR="7B3F3F90" w:rsidRPr="0B118EA1">
        <w:rPr>
          <w:rFonts w:ascii="Times New Roman" w:eastAsia="Times New Roman" w:hAnsi="Times New Roman" w:cs="Times New Roman"/>
          <w:noProof/>
          <w:sz w:val="24"/>
          <w:szCs w:val="24"/>
          <w:lang w:eastAsia="ar-SA"/>
        </w:rPr>
        <w:t xml:space="preserve">be PVM </w:t>
      </w:r>
      <w:r w:rsidRPr="003A15C3">
        <w:rPr>
          <w:rFonts w:ascii="Times New Roman" w:eastAsia="Times New Roman" w:hAnsi="Times New Roman" w:cs="Times New Roman"/>
          <w:noProof/>
          <w:sz w:val="24"/>
          <w:szCs w:val="24"/>
          <w:shd w:val="clear" w:color="auto" w:fill="FFFFFF"/>
          <w:lang w:eastAsia="ar-SA"/>
        </w:rPr>
        <w:t xml:space="preserve">pagal Sutarties sąlygas už kiekvieną termino praleidimo dieną, neviršijant 10 (dešimt) proc. </w:t>
      </w:r>
      <w:r w:rsidR="00B6795A" w:rsidRPr="0B118EA1">
        <w:rPr>
          <w:rFonts w:ascii="Times New Roman" w:eastAsia="Times New Roman" w:hAnsi="Times New Roman" w:cs="Times New Roman"/>
          <w:noProof/>
          <w:sz w:val="24"/>
          <w:szCs w:val="24"/>
          <w:lang w:eastAsia="ar-SA"/>
        </w:rPr>
        <w:t>Pradinės  Sutarties vertės be PVM</w:t>
      </w:r>
      <w:r w:rsidRPr="003A15C3">
        <w:rPr>
          <w:rFonts w:ascii="Times New Roman" w:eastAsia="Times New Roman" w:hAnsi="Times New Roman" w:cs="Times New Roman"/>
          <w:noProof/>
          <w:sz w:val="24"/>
          <w:szCs w:val="24"/>
          <w:shd w:val="clear" w:color="auto" w:fill="FFFFFF"/>
          <w:lang w:eastAsia="ar-SA"/>
        </w:rPr>
        <w:t xml:space="preserve">.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delspinigius sumoka pervesdamas Pirkėjui delspinigių sumą į Pirkėjo sąskaitą per 30 (trisdešimt) dienų nuo reikalavimo gavimo dienos.</w:t>
      </w:r>
    </w:p>
    <w:p w14:paraId="1DF9BBEC" w14:textId="039F9F99"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7.3. Jei apskaičiuoti delspinigiai viršija 10 (dešimt) proc. </w:t>
      </w:r>
      <w:r w:rsidR="7D01DC73" w:rsidRPr="003A15C3">
        <w:rPr>
          <w:rFonts w:ascii="Times New Roman" w:eastAsia="Times New Roman" w:hAnsi="Times New Roman" w:cs="Times New Roman"/>
          <w:noProof/>
          <w:sz w:val="24"/>
          <w:szCs w:val="24"/>
          <w:shd w:val="clear" w:color="auto" w:fill="FFFFFF"/>
          <w:lang w:eastAsia="ar-SA"/>
        </w:rPr>
        <w:t xml:space="preserve">Pradinės </w:t>
      </w:r>
      <w:r w:rsidRPr="003A15C3">
        <w:rPr>
          <w:rFonts w:ascii="Times New Roman" w:eastAsia="Times New Roman" w:hAnsi="Times New Roman" w:cs="Times New Roman"/>
          <w:noProof/>
          <w:sz w:val="24"/>
          <w:szCs w:val="24"/>
          <w:shd w:val="clear" w:color="auto" w:fill="FFFFFF"/>
          <w:lang w:eastAsia="ar-SA"/>
        </w:rPr>
        <w:t xml:space="preserve"> Sutarties </w:t>
      </w:r>
      <w:r w:rsidR="14416740" w:rsidRPr="003A15C3">
        <w:rPr>
          <w:rFonts w:ascii="Times New Roman" w:eastAsia="Times New Roman" w:hAnsi="Times New Roman" w:cs="Times New Roman"/>
          <w:noProof/>
          <w:sz w:val="24"/>
          <w:szCs w:val="24"/>
          <w:shd w:val="clear" w:color="auto" w:fill="FFFFFF"/>
          <w:lang w:eastAsia="ar-SA"/>
        </w:rPr>
        <w:t>vertės be PVM</w:t>
      </w:r>
      <w:r w:rsidRPr="003A15C3">
        <w:rPr>
          <w:rFonts w:ascii="Times New Roman" w:eastAsia="Times New Roman" w:hAnsi="Times New Roman" w:cs="Times New Roman"/>
          <w:noProof/>
          <w:sz w:val="24"/>
          <w:szCs w:val="24"/>
          <w:shd w:val="clear" w:color="auto" w:fill="FFFFFF"/>
          <w:lang w:eastAsia="ar-SA"/>
        </w:rPr>
        <w:t xml:space="preserve"> arba </w:t>
      </w:r>
      <w:r>
        <w:rPr>
          <w:rFonts w:ascii="Times New Roman" w:eastAsia="Times New Roman" w:hAnsi="Times New Roman" w:cs="Times New Roman"/>
          <w:noProof/>
          <w:sz w:val="24"/>
          <w:szCs w:val="24"/>
          <w:lang w:eastAsia="zh-CN"/>
        </w:rPr>
        <w:t>Tiekėjas</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 xml:space="preserve">Pirkėjui nesumoka pagal pateiktą reikalavimą delspinigių ilgiau kaip 35 (trisdešimt penkias) dienas, Pirkėjas gali, prieš tai raštu įspėjęs </w:t>
      </w:r>
      <w:r>
        <w:rPr>
          <w:rFonts w:ascii="Times New Roman" w:eastAsia="Times New Roman" w:hAnsi="Times New Roman" w:cs="Times New Roman"/>
          <w:noProof/>
          <w:sz w:val="24"/>
          <w:szCs w:val="24"/>
          <w:lang w:eastAsia="zh-CN"/>
        </w:rPr>
        <w:t>Tiekėją</w:t>
      </w:r>
      <w:r w:rsidRPr="003A15C3">
        <w:rPr>
          <w:rFonts w:ascii="Times New Roman" w:eastAsia="Times New Roman" w:hAnsi="Times New Roman" w:cs="Times New Roman"/>
          <w:noProof/>
          <w:sz w:val="24"/>
          <w:szCs w:val="24"/>
          <w:shd w:val="clear" w:color="auto" w:fill="FFFFFF"/>
          <w:lang w:eastAsia="ar-SA"/>
        </w:rPr>
        <w:t>:</w:t>
      </w:r>
    </w:p>
    <w:p w14:paraId="10AB13B2"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7.3.1. išskaičiuoti delspinigių sumą iš </w:t>
      </w:r>
      <w:r>
        <w:rPr>
          <w:rFonts w:ascii="Times New Roman" w:eastAsia="Times New Roman" w:hAnsi="Times New Roman" w:cs="Times New Roman"/>
          <w:noProof/>
          <w:sz w:val="24"/>
          <w:szCs w:val="24"/>
          <w:lang w:eastAsia="zh-CN"/>
        </w:rPr>
        <w:t>Tiekėjui</w:t>
      </w:r>
      <w:r w:rsidRPr="003A15C3">
        <w:rPr>
          <w:rFonts w:ascii="Times New Roman" w:eastAsia="Times New Roman" w:hAnsi="Times New Roman" w:cs="Times New Roman"/>
          <w:noProof/>
          <w:sz w:val="24"/>
          <w:szCs w:val="24"/>
          <w:lang w:eastAsia="zh-CN"/>
        </w:rPr>
        <w:t xml:space="preserve"> </w:t>
      </w:r>
      <w:r w:rsidRPr="003A15C3">
        <w:rPr>
          <w:rFonts w:ascii="Times New Roman" w:eastAsia="Times New Roman" w:hAnsi="Times New Roman" w:cs="Times New Roman"/>
          <w:noProof/>
          <w:sz w:val="24"/>
          <w:szCs w:val="24"/>
          <w:shd w:val="clear" w:color="auto" w:fill="FFFFFF"/>
          <w:lang w:eastAsia="ar-SA"/>
        </w:rPr>
        <w:t>mokėtinų sumų;</w:t>
      </w:r>
    </w:p>
    <w:p w14:paraId="0E1F47AB"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lastRenderedPageBreak/>
        <w:t>7.3.2. nutraukti Sutartį;</w:t>
      </w:r>
    </w:p>
    <w:p w14:paraId="610D20D8" w14:textId="1DBA51DA"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7.3.3. pareikalauti </w:t>
      </w:r>
      <w:r w:rsidR="00F212F0">
        <w:rPr>
          <w:rFonts w:ascii="Times New Roman" w:eastAsia="Times New Roman" w:hAnsi="Times New Roman" w:cs="Times New Roman"/>
          <w:noProof/>
          <w:sz w:val="24"/>
          <w:szCs w:val="24"/>
          <w:shd w:val="clear" w:color="auto" w:fill="FFFFFF"/>
          <w:lang w:eastAsia="ar-SA"/>
        </w:rPr>
        <w:t>Tiekėjo sumokėti Sutarties 4.1. papunktyje</w:t>
      </w:r>
      <w:r w:rsidR="00792E39">
        <w:rPr>
          <w:rFonts w:ascii="Times New Roman" w:eastAsia="Times New Roman" w:hAnsi="Times New Roman" w:cs="Times New Roman"/>
          <w:noProof/>
          <w:sz w:val="24"/>
          <w:szCs w:val="24"/>
          <w:shd w:val="clear" w:color="auto" w:fill="FFFFFF"/>
          <w:lang w:eastAsia="ar-SA"/>
        </w:rPr>
        <w:t xml:space="preserve"> nurodytą</w:t>
      </w:r>
      <w:r w:rsidRPr="003A15C3">
        <w:rPr>
          <w:rFonts w:ascii="Times New Roman" w:eastAsia="Times New Roman" w:hAnsi="Times New Roman" w:cs="Times New Roman"/>
          <w:noProof/>
          <w:sz w:val="24"/>
          <w:szCs w:val="24"/>
          <w:shd w:val="clear" w:color="auto" w:fill="FFFFFF"/>
          <w:lang w:eastAsia="ar-SA"/>
        </w:rPr>
        <w:t xml:space="preserve"> baudą.</w:t>
      </w:r>
    </w:p>
    <w:p w14:paraId="4FB1E160"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7.4. Delspinigių ir baudos sumokėjimas neatleidžia Sutarties Šalių nuo įsipareigojimų pagal šią Sutartį vykdymo.</w:t>
      </w:r>
    </w:p>
    <w:p w14:paraId="761FF0B8" w14:textId="53BA3D14"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7.5. Sutartį nutraukus dėl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kaltės, be jam priklausančio atlyginimo už faktiškai </w:t>
      </w:r>
      <w:r w:rsidR="006239CA">
        <w:rPr>
          <w:rFonts w:ascii="Times New Roman" w:eastAsia="Times New Roman" w:hAnsi="Times New Roman" w:cs="Times New Roman"/>
          <w:noProof/>
          <w:sz w:val="24"/>
          <w:szCs w:val="24"/>
          <w:shd w:val="clear" w:color="auto" w:fill="FFFFFF"/>
          <w:lang w:eastAsia="ar-SA"/>
        </w:rPr>
        <w:t>pristatyt</w:t>
      </w:r>
      <w:r w:rsidRPr="003A15C3">
        <w:rPr>
          <w:rFonts w:ascii="Times New Roman" w:eastAsia="Times New Roman" w:hAnsi="Times New Roman" w:cs="Times New Roman"/>
          <w:noProof/>
          <w:sz w:val="24"/>
          <w:szCs w:val="24"/>
          <w:shd w:val="clear" w:color="auto" w:fill="FFFFFF"/>
          <w:lang w:eastAsia="ar-SA"/>
        </w:rPr>
        <w:t>as P</w:t>
      </w:r>
      <w:r w:rsidR="006239CA">
        <w:rPr>
          <w:rFonts w:ascii="Times New Roman" w:eastAsia="Times New Roman" w:hAnsi="Times New Roman" w:cs="Times New Roman"/>
          <w:noProof/>
          <w:sz w:val="24"/>
          <w:szCs w:val="24"/>
          <w:shd w:val="clear" w:color="auto" w:fill="FFFFFF"/>
          <w:lang w:eastAsia="ar-SA"/>
        </w:rPr>
        <w:t>reke</w:t>
      </w:r>
      <w:r w:rsidRPr="003A15C3">
        <w:rPr>
          <w:rFonts w:ascii="Times New Roman" w:eastAsia="Times New Roman" w:hAnsi="Times New Roman" w:cs="Times New Roman"/>
          <w:noProof/>
          <w:sz w:val="24"/>
          <w:szCs w:val="24"/>
          <w:shd w:val="clear" w:color="auto" w:fill="FFFFFF"/>
          <w:lang w:eastAsia="ar-SA"/>
        </w:rPr>
        <w:t xml:space="preserve">s,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neturi teisės į jokių patirtų nuostolių ar žalos kompensaciją.</w:t>
      </w:r>
    </w:p>
    <w:p w14:paraId="4262C2AC"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7.6. Jeigu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nevykdo, netinkamai vykdo sutartinius įsipareigojimus, Pirkėjas turi teisę:</w:t>
      </w:r>
    </w:p>
    <w:p w14:paraId="61D315D3" w14:textId="0FE2E48D"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7.6.1. taikyti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w:t>
      </w:r>
      <w:r w:rsidR="00454571" w:rsidRPr="00454571">
        <w:rPr>
          <w:rFonts w:ascii="Times New Roman" w:eastAsia="Times New Roman" w:hAnsi="Times New Roman" w:cs="Times New Roman"/>
          <w:noProof/>
          <w:sz w:val="24"/>
          <w:szCs w:val="24"/>
          <w:shd w:val="clear" w:color="auto" w:fill="FFFFFF"/>
          <w:lang w:eastAsia="ar-SA"/>
        </w:rPr>
        <w:t>Sutarties 4.1. papunktyje nurodyt</w:t>
      </w:r>
      <w:r w:rsidR="7E63933E" w:rsidRPr="00454571">
        <w:rPr>
          <w:rFonts w:ascii="Times New Roman" w:eastAsia="Times New Roman" w:hAnsi="Times New Roman" w:cs="Times New Roman"/>
          <w:noProof/>
          <w:sz w:val="24"/>
          <w:szCs w:val="24"/>
          <w:shd w:val="clear" w:color="auto" w:fill="FFFFFF"/>
          <w:lang w:eastAsia="ar-SA"/>
        </w:rPr>
        <w:t>o dydžio</w:t>
      </w:r>
      <w:r w:rsidR="00454571" w:rsidRPr="00454571">
        <w:rPr>
          <w:rFonts w:ascii="Times New Roman" w:eastAsia="Times New Roman" w:hAnsi="Times New Roman" w:cs="Times New Roman"/>
          <w:noProof/>
          <w:sz w:val="24"/>
          <w:szCs w:val="24"/>
          <w:shd w:val="clear" w:color="auto" w:fill="FFFFFF"/>
          <w:lang w:eastAsia="ar-SA"/>
        </w:rPr>
        <w:t xml:space="preserve"> </w:t>
      </w:r>
      <w:r w:rsidRPr="003A15C3">
        <w:rPr>
          <w:rFonts w:ascii="Times New Roman" w:eastAsia="Times New Roman" w:hAnsi="Times New Roman" w:cs="Times New Roman"/>
          <w:noProof/>
          <w:sz w:val="24"/>
          <w:szCs w:val="24"/>
          <w:shd w:val="clear" w:color="auto" w:fill="FFFFFF"/>
          <w:lang w:eastAsia="ar-SA"/>
        </w:rPr>
        <w:t xml:space="preserve">baudą; </w:t>
      </w:r>
    </w:p>
    <w:p w14:paraId="79F93B95"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7.6.2. nutraukti Sutartį;</w:t>
      </w:r>
    </w:p>
    <w:p w14:paraId="696FAD9A" w14:textId="77777777"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7.7. Šalys susitaria, kad visi Sutartyje nereglamentuoti klausimai sprendžiami vadovaujantis Lietuvos Respublikos teise.</w:t>
      </w:r>
    </w:p>
    <w:p w14:paraId="7C63CB20" w14:textId="118FEF51" w:rsidR="00831E3D"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sidRPr="003A15C3">
        <w:rPr>
          <w:rFonts w:ascii="Times New Roman" w:eastAsia="Times New Roman" w:hAnsi="Times New Roman" w:cs="Times New Roman"/>
          <w:noProof/>
          <w:sz w:val="24"/>
          <w:szCs w:val="24"/>
          <w:shd w:val="clear" w:color="auto" w:fill="FFFFFF"/>
          <w:lang w:eastAsia="ar-SA"/>
        </w:rPr>
        <w:t xml:space="preserve">7.8.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netinkamai įvykdžius prisiimtus įsipareigojimus ir dėl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kaltės Pirkėjui patyrus žalą ar nuostolius, Pirkėjas turės teisę reikalauti iš </w:t>
      </w:r>
      <w:r>
        <w:rPr>
          <w:rFonts w:ascii="Times New Roman" w:eastAsia="Times New Roman" w:hAnsi="Times New Roman" w:cs="Times New Roman"/>
          <w:noProof/>
          <w:sz w:val="24"/>
          <w:szCs w:val="24"/>
          <w:shd w:val="clear" w:color="auto" w:fill="FFFFFF"/>
          <w:lang w:eastAsia="ar-SA"/>
        </w:rPr>
        <w:t>Tiekėjo</w:t>
      </w:r>
      <w:r w:rsidRPr="003A15C3">
        <w:rPr>
          <w:rFonts w:ascii="Times New Roman" w:eastAsia="Times New Roman" w:hAnsi="Times New Roman" w:cs="Times New Roman"/>
          <w:noProof/>
          <w:sz w:val="24"/>
          <w:szCs w:val="24"/>
          <w:shd w:val="clear" w:color="auto" w:fill="FFFFFF"/>
          <w:lang w:eastAsia="ar-SA"/>
        </w:rPr>
        <w:t xml:space="preserve"> atlyginti nuostolius ir žalą, per 15 kalendorinių dienų nuo žalos atsiradimo pateikdamas </w:t>
      </w:r>
      <w:r>
        <w:rPr>
          <w:rFonts w:ascii="Times New Roman" w:eastAsia="Times New Roman" w:hAnsi="Times New Roman" w:cs="Times New Roman"/>
          <w:noProof/>
          <w:sz w:val="24"/>
          <w:szCs w:val="24"/>
          <w:shd w:val="clear" w:color="auto" w:fill="FFFFFF"/>
          <w:lang w:eastAsia="ar-SA"/>
        </w:rPr>
        <w:t>Tiekėjui</w:t>
      </w:r>
      <w:r w:rsidRPr="003A15C3">
        <w:rPr>
          <w:rFonts w:ascii="Times New Roman" w:eastAsia="Times New Roman" w:hAnsi="Times New Roman" w:cs="Times New Roman"/>
          <w:noProof/>
          <w:sz w:val="24"/>
          <w:szCs w:val="24"/>
          <w:shd w:val="clear" w:color="auto" w:fill="FFFFFF"/>
          <w:lang w:eastAsia="ar-SA"/>
        </w:rPr>
        <w:t xml:space="preserve"> pagrįst</w:t>
      </w:r>
      <w:r w:rsidR="00794E57">
        <w:rPr>
          <w:rFonts w:ascii="Times New Roman" w:eastAsia="Times New Roman" w:hAnsi="Times New Roman" w:cs="Times New Roman"/>
          <w:noProof/>
          <w:sz w:val="24"/>
          <w:szCs w:val="24"/>
          <w:shd w:val="clear" w:color="auto" w:fill="FFFFFF"/>
          <w:lang w:eastAsia="ar-SA"/>
        </w:rPr>
        <w:t>ą</w:t>
      </w:r>
      <w:r w:rsidRPr="003A15C3">
        <w:rPr>
          <w:rFonts w:ascii="Times New Roman" w:eastAsia="Times New Roman" w:hAnsi="Times New Roman" w:cs="Times New Roman"/>
          <w:noProof/>
          <w:sz w:val="24"/>
          <w:szCs w:val="24"/>
          <w:shd w:val="clear" w:color="auto" w:fill="FFFFFF"/>
          <w:lang w:eastAsia="ar-SA"/>
        </w:rPr>
        <w:t xml:space="preserve"> ir motyvuotą reikalavimą bei žalos dydį pagrindžiančius dokumentus. </w:t>
      </w:r>
      <w:r>
        <w:rPr>
          <w:rFonts w:ascii="Times New Roman" w:eastAsia="Times New Roman" w:hAnsi="Times New Roman" w:cs="Times New Roman"/>
          <w:noProof/>
          <w:sz w:val="24"/>
          <w:szCs w:val="24"/>
          <w:shd w:val="clear" w:color="auto" w:fill="FFFFFF"/>
          <w:lang w:eastAsia="ar-SA"/>
        </w:rPr>
        <w:t>Tiekėjas</w:t>
      </w:r>
      <w:r w:rsidRPr="003A15C3">
        <w:rPr>
          <w:rFonts w:ascii="Times New Roman" w:eastAsia="Times New Roman" w:hAnsi="Times New Roman" w:cs="Times New Roman"/>
          <w:noProof/>
          <w:sz w:val="24"/>
          <w:szCs w:val="24"/>
          <w:shd w:val="clear" w:color="auto" w:fill="FFFFFF"/>
          <w:lang w:eastAsia="ar-SA"/>
        </w:rPr>
        <w:t xml:space="preserve"> įsipareigoja per 14 kalendorinių dienų nuo Pirkėjo reikalavimo gavimo dienos atlyginti  nuostolius ir žalą.</w:t>
      </w:r>
    </w:p>
    <w:p w14:paraId="1B749731" w14:textId="68D07CFB" w:rsidR="00831E3D" w:rsidRPr="003A15C3" w:rsidRDefault="00831E3D" w:rsidP="000E2DB5">
      <w:pPr>
        <w:tabs>
          <w:tab w:val="left" w:pos="1418"/>
        </w:tabs>
        <w:suppressAutoHyphens/>
        <w:spacing w:after="0"/>
        <w:ind w:firstLine="567"/>
        <w:jc w:val="both"/>
        <w:rPr>
          <w:rFonts w:ascii="Times New Roman" w:eastAsia="Times New Roman" w:hAnsi="Times New Roman" w:cs="Times New Roman"/>
          <w:noProof/>
          <w:sz w:val="24"/>
          <w:szCs w:val="24"/>
          <w:shd w:val="clear" w:color="auto" w:fill="FFFFFF"/>
          <w:lang w:eastAsia="ar-SA"/>
        </w:rPr>
      </w:pPr>
      <w:r>
        <w:rPr>
          <w:rFonts w:ascii="Times New Roman" w:eastAsia="Times New Roman" w:hAnsi="Times New Roman" w:cs="Times New Roman"/>
          <w:noProof/>
          <w:sz w:val="24"/>
          <w:szCs w:val="24"/>
          <w:shd w:val="clear" w:color="auto" w:fill="FFFFFF"/>
          <w:lang w:eastAsia="ar-SA"/>
        </w:rPr>
        <w:t>7.9. n</w:t>
      </w:r>
      <w:r w:rsidRPr="00083A14">
        <w:rPr>
          <w:rFonts w:ascii="Times New Roman" w:eastAsia="Times New Roman" w:hAnsi="Times New Roman" w:cs="Times New Roman"/>
          <w:noProof/>
          <w:sz w:val="24"/>
          <w:szCs w:val="24"/>
          <w:shd w:val="clear" w:color="auto" w:fill="FFFFFF"/>
          <w:lang w:eastAsia="ar-SA"/>
        </w:rPr>
        <w:t>utraukus Sutartį</w:t>
      </w:r>
      <w:r>
        <w:rPr>
          <w:rFonts w:ascii="Times New Roman" w:eastAsia="Times New Roman" w:hAnsi="Times New Roman" w:cs="Times New Roman"/>
          <w:noProof/>
          <w:sz w:val="24"/>
          <w:szCs w:val="24"/>
          <w:shd w:val="clear" w:color="auto" w:fill="FFFFFF"/>
          <w:lang w:eastAsia="ar-SA"/>
        </w:rPr>
        <w:t xml:space="preserve"> </w:t>
      </w:r>
      <w:r w:rsidRPr="00254874">
        <w:rPr>
          <w:rFonts w:ascii="Times New Roman" w:eastAsia="Times New Roman" w:hAnsi="Times New Roman" w:cs="Times New Roman"/>
          <w:noProof/>
          <w:sz w:val="24"/>
          <w:szCs w:val="24"/>
          <w:shd w:val="clear" w:color="auto" w:fill="FFFFFF"/>
          <w:lang w:eastAsia="ar-SA"/>
        </w:rPr>
        <w:t>3.5.2 papunk</w:t>
      </w:r>
      <w:r w:rsidR="008B7B6B">
        <w:rPr>
          <w:rFonts w:ascii="Times New Roman" w:eastAsia="Times New Roman" w:hAnsi="Times New Roman" w:cs="Times New Roman"/>
          <w:noProof/>
          <w:sz w:val="24"/>
          <w:szCs w:val="24"/>
          <w:shd w:val="clear" w:color="auto" w:fill="FFFFFF"/>
          <w:lang w:eastAsia="ar-SA"/>
        </w:rPr>
        <w:t>tyje</w:t>
      </w:r>
      <w:r w:rsidRPr="00254874">
        <w:rPr>
          <w:rFonts w:ascii="Times New Roman" w:eastAsia="Times New Roman" w:hAnsi="Times New Roman" w:cs="Times New Roman"/>
          <w:noProof/>
          <w:sz w:val="24"/>
          <w:szCs w:val="24"/>
          <w:shd w:val="clear" w:color="auto" w:fill="FFFFFF"/>
          <w:lang w:eastAsia="ar-SA"/>
        </w:rPr>
        <w:t xml:space="preserve"> nurody</w:t>
      </w:r>
      <w:r w:rsidR="008B7B6B">
        <w:rPr>
          <w:rFonts w:ascii="Times New Roman" w:eastAsia="Times New Roman" w:hAnsi="Times New Roman" w:cs="Times New Roman"/>
          <w:noProof/>
          <w:sz w:val="24"/>
          <w:szCs w:val="24"/>
          <w:shd w:val="clear" w:color="auto" w:fill="FFFFFF"/>
          <w:lang w:eastAsia="ar-SA"/>
        </w:rPr>
        <w:t>tu</w:t>
      </w:r>
      <w:r w:rsidRPr="00254874">
        <w:rPr>
          <w:rFonts w:ascii="Times New Roman" w:eastAsia="Times New Roman" w:hAnsi="Times New Roman" w:cs="Times New Roman"/>
          <w:noProof/>
          <w:sz w:val="24"/>
          <w:szCs w:val="24"/>
          <w:shd w:val="clear" w:color="auto" w:fill="FFFFFF"/>
          <w:lang w:eastAsia="ar-SA"/>
        </w:rPr>
        <w:t xml:space="preserve"> atvej</w:t>
      </w:r>
      <w:r w:rsidR="008B7B6B">
        <w:rPr>
          <w:rFonts w:ascii="Times New Roman" w:eastAsia="Times New Roman" w:hAnsi="Times New Roman" w:cs="Times New Roman"/>
          <w:noProof/>
          <w:sz w:val="24"/>
          <w:szCs w:val="24"/>
          <w:shd w:val="clear" w:color="auto" w:fill="FFFFFF"/>
          <w:lang w:eastAsia="ar-SA"/>
        </w:rPr>
        <w:t>u</w:t>
      </w:r>
      <w:r w:rsidRPr="00083A14">
        <w:rPr>
          <w:rFonts w:ascii="Times New Roman" w:eastAsia="Times New Roman" w:hAnsi="Times New Roman" w:cs="Times New Roman"/>
          <w:noProof/>
          <w:sz w:val="24"/>
          <w:szCs w:val="24"/>
          <w:shd w:val="clear" w:color="auto" w:fill="FFFFFF"/>
          <w:lang w:eastAsia="ar-SA"/>
        </w:rPr>
        <w:t>, Pirkėjas nepraranda teisės reikalauti iš Tiekėjo sumokėti Sutarties 4.1 papunktyje nurodyto dydžio baudą.</w:t>
      </w:r>
      <w:r w:rsidRPr="005E65B4">
        <w:t xml:space="preserve"> </w:t>
      </w:r>
    </w:p>
    <w:p w14:paraId="6FBB45DD" w14:textId="77777777" w:rsidR="00596D60" w:rsidRPr="002020D1" w:rsidRDefault="00596D60" w:rsidP="000E2DB5">
      <w:pPr>
        <w:tabs>
          <w:tab w:val="left" w:pos="1418"/>
        </w:tabs>
        <w:suppressAutoHyphens/>
        <w:spacing w:after="0"/>
        <w:jc w:val="both"/>
        <w:rPr>
          <w:rFonts w:ascii="Times New Roman" w:eastAsia="Times New Roman" w:hAnsi="Times New Roman" w:cs="Times New Roman"/>
          <w:sz w:val="24"/>
          <w:szCs w:val="24"/>
          <w:shd w:val="clear" w:color="auto" w:fill="FFFFFF"/>
          <w:lang w:eastAsia="ar-SA"/>
        </w:rPr>
      </w:pPr>
    </w:p>
    <w:p w14:paraId="083D77A8" w14:textId="12B0AFD5" w:rsidR="00E66726" w:rsidRPr="000F269C" w:rsidRDefault="00ED5E5F" w:rsidP="60C2DA29">
      <w:pPr>
        <w:numPr>
          <w:ilvl w:val="0"/>
          <w:numId w:val="1"/>
        </w:numPr>
        <w:suppressAutoHyphens/>
        <w:spacing w:after="0"/>
        <w:ind w:left="0" w:hanging="284"/>
        <w:jc w:val="center"/>
        <w:outlineLvl w:val="1"/>
        <w:rPr>
          <w:rFonts w:ascii="Times New Roman" w:eastAsia="Calibri" w:hAnsi="Times New Roman" w:cs="Times New Roman"/>
          <w:b/>
          <w:bCs/>
          <w:sz w:val="24"/>
          <w:szCs w:val="24"/>
        </w:rPr>
      </w:pPr>
      <w:r w:rsidRPr="60C2DA29">
        <w:rPr>
          <w:rFonts w:ascii="Times New Roman" w:eastAsia="Calibri" w:hAnsi="Times New Roman" w:cs="Times New Roman"/>
          <w:b/>
          <w:bCs/>
          <w:sz w:val="24"/>
          <w:szCs w:val="24"/>
        </w:rPr>
        <w:t>TIEKĖJO</w:t>
      </w:r>
      <w:r w:rsidR="00E66726" w:rsidRPr="60C2DA29">
        <w:rPr>
          <w:rFonts w:ascii="Times New Roman" w:eastAsia="Calibri" w:hAnsi="Times New Roman" w:cs="Times New Roman"/>
          <w:b/>
          <w:bCs/>
          <w:sz w:val="24"/>
          <w:szCs w:val="24"/>
        </w:rPr>
        <w:t xml:space="preserve"> GARANTI</w:t>
      </w:r>
      <w:r w:rsidRPr="60C2DA29">
        <w:rPr>
          <w:rFonts w:ascii="Times New Roman" w:eastAsia="Calibri" w:hAnsi="Times New Roman" w:cs="Times New Roman"/>
          <w:b/>
          <w:bCs/>
          <w:sz w:val="24"/>
          <w:szCs w:val="24"/>
        </w:rPr>
        <w:t>NIAI ĮSIPAREIGOJIMAI</w:t>
      </w:r>
      <w:r w:rsidR="00E66726" w:rsidRPr="60C2DA29">
        <w:rPr>
          <w:rFonts w:ascii="Times New Roman" w:eastAsia="Calibri" w:hAnsi="Times New Roman" w:cs="Times New Roman"/>
          <w:b/>
          <w:bCs/>
          <w:sz w:val="24"/>
          <w:szCs w:val="24"/>
        </w:rPr>
        <w:t xml:space="preserve"> </w:t>
      </w:r>
    </w:p>
    <w:p w14:paraId="50506BB9" w14:textId="3BA3AA04" w:rsidR="60C2DA29" w:rsidRDefault="60C2DA29" w:rsidP="60C2DA29">
      <w:pPr>
        <w:spacing w:after="0"/>
        <w:ind w:hanging="284"/>
        <w:jc w:val="center"/>
        <w:outlineLvl w:val="1"/>
        <w:rPr>
          <w:rFonts w:ascii="Times New Roman" w:eastAsia="Calibri" w:hAnsi="Times New Roman" w:cs="Times New Roman"/>
          <w:b/>
          <w:bCs/>
          <w:sz w:val="24"/>
          <w:szCs w:val="24"/>
        </w:rPr>
      </w:pPr>
    </w:p>
    <w:p w14:paraId="35C588FF" w14:textId="7496AF9C" w:rsidR="4A76A457" w:rsidRDefault="4A76A457" w:rsidP="60C2DA29">
      <w:pPr>
        <w:spacing w:after="0"/>
        <w:ind w:hanging="284"/>
        <w:jc w:val="center"/>
        <w:outlineLvl w:val="1"/>
        <w:rPr>
          <w:rFonts w:ascii="Times New Roman" w:eastAsia="Calibri" w:hAnsi="Times New Roman" w:cs="Times New Roman"/>
          <w:b/>
          <w:bCs/>
          <w:sz w:val="24"/>
          <w:szCs w:val="24"/>
        </w:rPr>
      </w:pPr>
      <w:r w:rsidRPr="60C2DA29">
        <w:rPr>
          <w:rFonts w:ascii="Times New Roman" w:eastAsia="Calibri" w:hAnsi="Times New Roman" w:cs="Times New Roman"/>
          <w:b/>
          <w:bCs/>
          <w:sz w:val="24"/>
          <w:szCs w:val="24"/>
        </w:rPr>
        <w:t>8.1. Garantiniai terminai</w:t>
      </w:r>
    </w:p>
    <w:p w14:paraId="5AA191EF" w14:textId="77777777" w:rsidR="00AE1CAF" w:rsidRPr="002020D1" w:rsidRDefault="00AE1CAF"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p>
    <w:p w14:paraId="1B85B20B" w14:textId="68281649" w:rsidR="00981C69" w:rsidRDefault="5F8B1265" w:rsidP="000E2DB5">
      <w:pPr>
        <w:spacing w:after="0"/>
        <w:jc w:val="both"/>
        <w:rPr>
          <w:rFonts w:ascii="Times New Roman" w:eastAsia="Times New Roman" w:hAnsi="Times New Roman" w:cs="Times New Roman"/>
          <w:color w:val="000000"/>
          <w:sz w:val="24"/>
          <w:szCs w:val="24"/>
        </w:rPr>
      </w:pPr>
      <w:r w:rsidRPr="74DA870C">
        <w:rPr>
          <w:rFonts w:ascii="Times New Roman" w:eastAsia="Times New Roman" w:hAnsi="Times New Roman" w:cs="Times New Roman"/>
          <w:color w:val="000000" w:themeColor="text1"/>
          <w:sz w:val="24"/>
          <w:szCs w:val="24"/>
        </w:rPr>
        <w:t xml:space="preserve">       8</w:t>
      </w:r>
      <w:r w:rsidR="2B9395E9" w:rsidRPr="74DA870C">
        <w:rPr>
          <w:rFonts w:ascii="Times New Roman" w:eastAsia="Times New Roman" w:hAnsi="Times New Roman" w:cs="Times New Roman"/>
          <w:color w:val="000000" w:themeColor="text1"/>
          <w:sz w:val="24"/>
          <w:szCs w:val="24"/>
        </w:rPr>
        <w:t>.1.1. Prekėms taikomas teisės aktuose nustatytas ir (ar) gamintojo taikomas garantinis terminas, jeigu Techninėje specifikacijoje ar S</w:t>
      </w:r>
      <w:r w:rsidR="7F323A9B" w:rsidRPr="74DA870C">
        <w:rPr>
          <w:rFonts w:ascii="Times New Roman" w:eastAsia="Times New Roman" w:hAnsi="Times New Roman" w:cs="Times New Roman"/>
          <w:color w:val="000000" w:themeColor="text1"/>
          <w:sz w:val="24"/>
          <w:szCs w:val="24"/>
        </w:rPr>
        <w:t>utartyje</w:t>
      </w:r>
      <w:r w:rsidR="2B9395E9" w:rsidRPr="74DA870C">
        <w:rPr>
          <w:rFonts w:ascii="Times New Roman" w:eastAsia="Times New Roman" w:hAnsi="Times New Roman" w:cs="Times New Roman"/>
          <w:color w:val="000000" w:themeColor="text1"/>
          <w:sz w:val="24"/>
          <w:szCs w:val="24"/>
        </w:rPr>
        <w:t xml:space="preserv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30C15AD" w14:textId="1E230E9C" w:rsidR="00981C69" w:rsidRDefault="5F8B1265" w:rsidP="000E2DB5">
      <w:pPr>
        <w:spacing w:after="0"/>
        <w:jc w:val="both"/>
        <w:rPr>
          <w:rFonts w:ascii="Times New Roman" w:eastAsia="Times New Roman" w:hAnsi="Times New Roman" w:cs="Times New Roman"/>
          <w:color w:val="000000"/>
          <w:sz w:val="24"/>
          <w:szCs w:val="24"/>
        </w:rPr>
      </w:pPr>
      <w:bookmarkStart w:id="19" w:name="part_2fc9602ff1c240dbb39f86ef35e217a0"/>
      <w:bookmarkEnd w:id="19"/>
      <w:r>
        <w:rPr>
          <w:rFonts w:ascii="Times New Roman" w:eastAsia="Times New Roman" w:hAnsi="Times New Roman" w:cs="Times New Roman"/>
          <w:color w:val="000000"/>
          <w:sz w:val="24"/>
          <w:szCs w:val="24"/>
        </w:rPr>
        <w:t xml:space="preserve">        </w:t>
      </w:r>
      <w:r w:rsidR="09FB5B0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8</w:t>
      </w:r>
      <w:r w:rsidR="2B9395E9">
        <w:rPr>
          <w:rFonts w:ascii="Times New Roman" w:eastAsia="Times New Roman" w:hAnsi="Times New Roman" w:cs="Times New Roman"/>
          <w:color w:val="000000"/>
          <w:sz w:val="24"/>
          <w:szCs w:val="24"/>
        </w:rPr>
        <w:t xml:space="preserve">.1.2. Garantiniai terminai sustabdomi tiek laiko, kiek </w:t>
      </w:r>
      <w:r w:rsidR="55C3D93C">
        <w:rPr>
          <w:rFonts w:ascii="Times New Roman" w:eastAsia="Times New Roman" w:hAnsi="Times New Roman" w:cs="Times New Roman"/>
          <w:kern w:val="2"/>
          <w:sz w:val="24"/>
          <w:szCs w:val="24"/>
          <w:lang w:eastAsia="ar-SA"/>
        </w:rPr>
        <w:t>Pirkėj</w:t>
      </w:r>
      <w:r w:rsidR="2B9395E9">
        <w:rPr>
          <w:rFonts w:ascii="Times New Roman" w:eastAsia="Times New Roman" w:hAnsi="Times New Roman" w:cs="Times New Roman"/>
          <w:color w:val="000000"/>
          <w:sz w:val="24"/>
          <w:szCs w:val="24"/>
        </w:rPr>
        <w:t xml:space="preserve">as negali tinkamai naudoti Prekių dėl nustatytų Prekių trūkumų, už kuriuos atsako Tiekėjas. Jeigu </w:t>
      </w:r>
      <w:r w:rsidR="55C3D93C" w:rsidRPr="00007DD5">
        <w:rPr>
          <w:rFonts w:ascii="Times New Roman" w:eastAsia="Times New Roman" w:hAnsi="Times New Roman" w:cs="Times New Roman"/>
          <w:kern w:val="2"/>
          <w:sz w:val="24"/>
          <w:szCs w:val="24"/>
          <w:lang w:eastAsia="ar-SA"/>
        </w:rPr>
        <w:t>Pirkėjas</w:t>
      </w:r>
      <w:r w:rsidR="2B9395E9">
        <w:rPr>
          <w:rFonts w:ascii="Times New Roman" w:eastAsia="Times New Roman" w:hAnsi="Times New Roman" w:cs="Times New Roman"/>
          <w:color w:val="000000"/>
          <w:sz w:val="24"/>
          <w:szCs w:val="24"/>
        </w:rPr>
        <w:t xml:space="preserve"> dėl Prekių trūkumų negali naudoti tik apibrėžtos Prekių dalies, garantiniai terminai sustabdomi tik tokios dalies atžvilgiu.</w:t>
      </w:r>
    </w:p>
    <w:p w14:paraId="31A88B34" w14:textId="3B62D4CD" w:rsidR="00981C69" w:rsidRDefault="4CA76A65" w:rsidP="000E2DB5">
      <w:pPr>
        <w:spacing w:after="0"/>
        <w:jc w:val="both"/>
        <w:rPr>
          <w:rFonts w:ascii="Times New Roman" w:eastAsia="Times New Roman" w:hAnsi="Times New Roman" w:cs="Times New Roman"/>
          <w:color w:val="000000"/>
          <w:sz w:val="24"/>
          <w:szCs w:val="24"/>
        </w:rPr>
      </w:pPr>
      <w:bookmarkStart w:id="20" w:name="part_8525466d78454a59b084a9218d476896"/>
      <w:bookmarkEnd w:id="20"/>
      <w:r>
        <w:rPr>
          <w:rFonts w:ascii="Times New Roman" w:eastAsia="Times New Roman" w:hAnsi="Times New Roman" w:cs="Times New Roman"/>
          <w:color w:val="000000"/>
          <w:sz w:val="24"/>
          <w:szCs w:val="24"/>
        </w:rPr>
        <w:t xml:space="preserve">       8</w:t>
      </w:r>
      <w:r w:rsidR="2B9395E9">
        <w:rPr>
          <w:rFonts w:ascii="Times New Roman" w:eastAsia="Times New Roman" w:hAnsi="Times New Roman" w:cs="Times New Roman"/>
          <w:color w:val="000000"/>
          <w:sz w:val="24"/>
          <w:szCs w:val="24"/>
        </w:rPr>
        <w:t xml:space="preserve">.1.3. Tiekėjas neatsako už Prekių trūkumus, kurie atsirado dėl Prekių normalaus susidėvėjimo, jų netinkamo naudojimo ar priežiūros arba </w:t>
      </w:r>
      <w:r w:rsidR="4DFD54CE" w:rsidRPr="009C098F">
        <w:rPr>
          <w:rFonts w:ascii="Times New Roman" w:eastAsia="Times New Roman" w:hAnsi="Times New Roman" w:cs="Times New Roman"/>
          <w:kern w:val="2"/>
          <w:sz w:val="24"/>
          <w:szCs w:val="24"/>
          <w:lang w:eastAsia="ar-SA"/>
        </w:rPr>
        <w:t>Pirkėj</w:t>
      </w:r>
      <w:r w:rsidR="2B9395E9">
        <w:rPr>
          <w:rFonts w:ascii="Times New Roman" w:eastAsia="Times New Roman" w:hAnsi="Times New Roman" w:cs="Times New Roman"/>
          <w:color w:val="000000"/>
          <w:sz w:val="24"/>
          <w:szCs w:val="24"/>
        </w:rPr>
        <w:t>o, jo personalo arba trečiųjų asmenų kaltės, su sąlyga, kad nėra Tiekėjo kaltės dėl tokių Prekių trūkumų, Prekių netinkamo naudojimo ar priežiūros.</w:t>
      </w:r>
    </w:p>
    <w:p w14:paraId="29F11F63"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24DD61C" w14:textId="3A731576" w:rsidR="00981C69" w:rsidRDefault="00544EA4" w:rsidP="000E2DB5">
      <w:pPr>
        <w:spacing w:after="0"/>
        <w:jc w:val="center"/>
        <w:rPr>
          <w:rFonts w:ascii="Times New Roman" w:eastAsia="Times New Roman" w:hAnsi="Times New Roman" w:cs="Times New Roman"/>
          <w:color w:val="000000"/>
          <w:sz w:val="24"/>
          <w:szCs w:val="24"/>
        </w:rPr>
      </w:pPr>
      <w:bookmarkStart w:id="21" w:name="part_7f58a2eb64c04eb5b5de4d57e0714f93"/>
      <w:bookmarkEnd w:id="21"/>
      <w:r>
        <w:rPr>
          <w:rFonts w:ascii="Times New Roman" w:eastAsia="Times New Roman" w:hAnsi="Times New Roman" w:cs="Times New Roman"/>
          <w:b/>
          <w:bCs/>
          <w:color w:val="000000"/>
          <w:sz w:val="24"/>
          <w:szCs w:val="24"/>
        </w:rPr>
        <w:t>8</w:t>
      </w:r>
      <w:r w:rsidR="00981C69">
        <w:rPr>
          <w:rFonts w:ascii="Times New Roman" w:eastAsia="Times New Roman" w:hAnsi="Times New Roman" w:cs="Times New Roman"/>
          <w:b/>
          <w:bCs/>
          <w:color w:val="000000"/>
          <w:sz w:val="24"/>
          <w:szCs w:val="24"/>
        </w:rPr>
        <w:t>.2.    Pretenzijos dėl Prekių trūkumų</w:t>
      </w:r>
    </w:p>
    <w:p w14:paraId="1F1BAC0B"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p w14:paraId="1C83055F" w14:textId="3C89A259" w:rsidR="00E220D7" w:rsidRPr="00E220D7" w:rsidRDefault="00743ABB" w:rsidP="000E2DB5">
      <w:pPr>
        <w:spacing w:after="0"/>
        <w:jc w:val="both"/>
        <w:rPr>
          <w:rFonts w:ascii="Times New Roman" w:eastAsia="Times New Roman" w:hAnsi="Times New Roman" w:cs="Times New Roman"/>
          <w:color w:val="000000"/>
          <w:sz w:val="24"/>
          <w:szCs w:val="24"/>
        </w:rPr>
      </w:pPr>
      <w:bookmarkStart w:id="22" w:name="part_ac227239a6014768ad7df1bd176a8f2e"/>
      <w:bookmarkEnd w:id="22"/>
      <w:r>
        <w:rPr>
          <w:rFonts w:ascii="Times New Roman" w:eastAsia="Times New Roman" w:hAnsi="Times New Roman" w:cs="Times New Roman"/>
          <w:color w:val="000000"/>
          <w:sz w:val="24"/>
          <w:szCs w:val="24"/>
        </w:rPr>
        <w:t xml:space="preserve">           8</w:t>
      </w:r>
      <w:r w:rsidR="00E220D7" w:rsidRPr="00E220D7">
        <w:rPr>
          <w:rFonts w:ascii="Times New Roman" w:eastAsia="Times New Roman" w:hAnsi="Times New Roman" w:cs="Times New Roman"/>
          <w:color w:val="000000"/>
          <w:sz w:val="24"/>
          <w:szCs w:val="24"/>
        </w:rPr>
        <w:t>.2.1.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w:t>
      </w:r>
      <w:r>
        <w:rPr>
          <w:rFonts w:ascii="Times New Roman" w:eastAsia="Times New Roman" w:hAnsi="Times New Roman" w:cs="Times New Roman"/>
          <w:color w:val="000000"/>
          <w:sz w:val="24"/>
          <w:szCs w:val="24"/>
        </w:rPr>
        <w:t>utartyje</w:t>
      </w:r>
      <w:r w:rsidR="00E220D7" w:rsidRPr="00E220D7">
        <w:rPr>
          <w:rFonts w:ascii="Times New Roman" w:eastAsia="Times New Roman" w:hAnsi="Times New Roman" w:cs="Times New Roman"/>
          <w:color w:val="000000"/>
          <w:sz w:val="24"/>
          <w:szCs w:val="24"/>
        </w:rPr>
        <w:t>, Prekių trūkumams pašalinti.</w:t>
      </w:r>
    </w:p>
    <w:p w14:paraId="6971DC2F" w14:textId="66F6D8E5" w:rsidR="00E220D7" w:rsidRPr="00E220D7" w:rsidRDefault="00743AB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r w:rsidR="00E220D7" w:rsidRPr="00E220D7">
        <w:rPr>
          <w:rFonts w:ascii="Times New Roman" w:eastAsia="Times New Roman" w:hAnsi="Times New Roman" w:cs="Times New Roman"/>
          <w:color w:val="000000"/>
          <w:sz w:val="24"/>
          <w:szCs w:val="24"/>
        </w:rPr>
        <w:t>.2.2. Tiekėjas privalo neatlygintinai pašalinti visus Prekių trūkumus, už kuriuos atsako Tiekėjas, per Pirkėjo pretenzijoje nustatytus protingus terminus, jeigu konkretūs terminai nėra nustatyti S</w:t>
      </w:r>
      <w:r w:rsidR="0026577B">
        <w:rPr>
          <w:rFonts w:ascii="Times New Roman" w:eastAsia="Times New Roman" w:hAnsi="Times New Roman" w:cs="Times New Roman"/>
          <w:color w:val="000000"/>
          <w:sz w:val="24"/>
          <w:szCs w:val="24"/>
        </w:rPr>
        <w:t>utartyj</w:t>
      </w:r>
      <w:r w:rsidR="00E220D7" w:rsidRPr="00E220D7">
        <w:rPr>
          <w:rFonts w:ascii="Times New Roman" w:eastAsia="Times New Roman" w:hAnsi="Times New Roman" w:cs="Times New Roman"/>
          <w:color w:val="000000"/>
          <w:sz w:val="24"/>
          <w:szCs w:val="24"/>
        </w:rPr>
        <w:t>e, kurie skaičiuojami nuo pretenzijos gavimo dienos.</w:t>
      </w:r>
    </w:p>
    <w:p w14:paraId="5018ECA3" w14:textId="1B57D698" w:rsidR="00E220D7" w:rsidRPr="00E220D7" w:rsidRDefault="0026577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8</w:t>
      </w:r>
      <w:r w:rsidR="00E220D7" w:rsidRPr="00E220D7">
        <w:rPr>
          <w:rFonts w:ascii="Times New Roman" w:eastAsia="Times New Roman" w:hAnsi="Times New Roman" w:cs="Times New Roman"/>
          <w:color w:val="000000"/>
          <w:sz w:val="24"/>
          <w:szCs w:val="24"/>
        </w:rPr>
        <w:t>.2.3.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73B02D4" w14:textId="2065A857" w:rsidR="00E220D7" w:rsidRPr="00E220D7" w:rsidRDefault="0026577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r w:rsidR="00E220D7" w:rsidRPr="00E220D7">
        <w:rPr>
          <w:rFonts w:ascii="Times New Roman" w:eastAsia="Times New Roman" w:hAnsi="Times New Roman" w:cs="Times New Roman"/>
          <w:color w:val="000000"/>
          <w:sz w:val="24"/>
          <w:szCs w:val="24"/>
        </w:rPr>
        <w:t>.2.3.1. jei Prekės atitinka Sutartyje ir įstatymuose bei kituose teisės aktuose nurodytus reikalavimus – Pirkėjas;</w:t>
      </w:r>
    </w:p>
    <w:p w14:paraId="339D95D8" w14:textId="13E9C6A0" w:rsidR="00833C1E" w:rsidRPr="00E220D7" w:rsidRDefault="0026577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8</w:t>
      </w:r>
      <w:r w:rsidR="00E220D7" w:rsidRPr="00E220D7">
        <w:rPr>
          <w:rFonts w:ascii="Times New Roman" w:eastAsia="Times New Roman" w:hAnsi="Times New Roman" w:cs="Times New Roman"/>
          <w:color w:val="000000"/>
          <w:sz w:val="24"/>
          <w:szCs w:val="24"/>
        </w:rPr>
        <w:t>.2.3.2. jei Prekės neatitinka Sutartyje ir įstatymuose bei kituose teisės aktuose nurodytų reikalavimų – Tiekėjas.</w:t>
      </w:r>
    </w:p>
    <w:p w14:paraId="370A0B32" w14:textId="1F6B982E" w:rsidR="00E220D7" w:rsidRPr="00E220D7" w:rsidRDefault="463E8BEB" w:rsidP="00F30C97">
      <w:pPr>
        <w:spacing w:after="0"/>
        <w:ind w:firstLine="567"/>
        <w:jc w:val="both"/>
        <w:rPr>
          <w:rFonts w:ascii="Times New Roman" w:eastAsia="Times New Roman" w:hAnsi="Times New Roman" w:cs="Times New Roman"/>
          <w:color w:val="000000"/>
          <w:sz w:val="24"/>
          <w:szCs w:val="24"/>
        </w:rPr>
      </w:pPr>
      <w:r w:rsidRPr="74DA870C">
        <w:rPr>
          <w:rFonts w:ascii="Times New Roman" w:eastAsia="Times New Roman" w:hAnsi="Times New Roman" w:cs="Times New Roman"/>
          <w:color w:val="000000" w:themeColor="text1"/>
          <w:sz w:val="24"/>
          <w:szCs w:val="24"/>
        </w:rPr>
        <w:t>8</w:t>
      </w:r>
      <w:r w:rsidR="1B6061BB" w:rsidRPr="74DA870C">
        <w:rPr>
          <w:rFonts w:ascii="Times New Roman" w:eastAsia="Times New Roman" w:hAnsi="Times New Roman" w:cs="Times New Roman"/>
          <w:color w:val="000000" w:themeColor="text1"/>
          <w:sz w:val="24"/>
          <w:szCs w:val="24"/>
        </w:rPr>
        <w:t>.2.4. Ekspertizės išvados Šalims yra privalomos.</w:t>
      </w:r>
    </w:p>
    <w:p w14:paraId="175C4A45" w14:textId="72B6B9D6" w:rsidR="00E220D7" w:rsidRPr="00E220D7" w:rsidRDefault="463E8BEB" w:rsidP="000E2DB5">
      <w:pPr>
        <w:spacing w:after="0"/>
        <w:jc w:val="both"/>
        <w:rPr>
          <w:rFonts w:ascii="Times New Roman" w:eastAsia="Times New Roman" w:hAnsi="Times New Roman" w:cs="Times New Roman"/>
          <w:color w:val="000000"/>
          <w:sz w:val="24"/>
          <w:szCs w:val="24"/>
        </w:rPr>
      </w:pPr>
      <w:r w:rsidRPr="74DA870C">
        <w:rPr>
          <w:rFonts w:ascii="Times New Roman" w:eastAsia="Times New Roman" w:hAnsi="Times New Roman" w:cs="Times New Roman"/>
          <w:color w:val="000000" w:themeColor="text1"/>
          <w:sz w:val="24"/>
          <w:szCs w:val="24"/>
        </w:rPr>
        <w:t xml:space="preserve">      </w:t>
      </w:r>
      <w:r w:rsidR="2D7853A8" w:rsidRPr="74DA870C">
        <w:rPr>
          <w:rFonts w:ascii="Times New Roman" w:eastAsia="Times New Roman" w:hAnsi="Times New Roman" w:cs="Times New Roman"/>
          <w:color w:val="000000" w:themeColor="text1"/>
          <w:sz w:val="24"/>
          <w:szCs w:val="24"/>
        </w:rPr>
        <w:t xml:space="preserve"> </w:t>
      </w:r>
      <w:r w:rsidRPr="74DA870C">
        <w:rPr>
          <w:rFonts w:ascii="Times New Roman" w:eastAsia="Times New Roman" w:hAnsi="Times New Roman" w:cs="Times New Roman"/>
          <w:color w:val="000000" w:themeColor="text1"/>
          <w:sz w:val="24"/>
          <w:szCs w:val="24"/>
        </w:rPr>
        <w:t xml:space="preserve"> 8</w:t>
      </w:r>
      <w:r w:rsidR="1B6061BB" w:rsidRPr="74DA870C">
        <w:rPr>
          <w:rFonts w:ascii="Times New Roman" w:eastAsia="Times New Roman" w:hAnsi="Times New Roman" w:cs="Times New Roman"/>
          <w:color w:val="000000" w:themeColor="text1"/>
          <w:sz w:val="24"/>
          <w:szCs w:val="24"/>
        </w:rPr>
        <w:t>.2.5.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0CEF4C1"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E907B69" w14:textId="0C8A30A7" w:rsidR="00981C69" w:rsidRDefault="00FE460D" w:rsidP="000E2DB5">
      <w:pPr>
        <w:spacing w:after="0"/>
        <w:jc w:val="center"/>
        <w:rPr>
          <w:rFonts w:ascii="Times New Roman" w:eastAsia="Times New Roman" w:hAnsi="Times New Roman" w:cs="Times New Roman"/>
          <w:color w:val="000000"/>
          <w:sz w:val="24"/>
          <w:szCs w:val="24"/>
        </w:rPr>
      </w:pPr>
      <w:bookmarkStart w:id="23" w:name="part_b10b6350d7644e9a97b11870a2cd4b5b"/>
      <w:bookmarkEnd w:id="23"/>
      <w:r>
        <w:rPr>
          <w:rFonts w:ascii="Times New Roman" w:eastAsia="Times New Roman" w:hAnsi="Times New Roman" w:cs="Times New Roman"/>
          <w:b/>
          <w:bCs/>
          <w:color w:val="000000"/>
          <w:sz w:val="24"/>
          <w:szCs w:val="24"/>
        </w:rPr>
        <w:t>8</w:t>
      </w:r>
      <w:r w:rsidR="00981C69">
        <w:rPr>
          <w:rFonts w:ascii="Times New Roman" w:eastAsia="Times New Roman" w:hAnsi="Times New Roman" w:cs="Times New Roman"/>
          <w:b/>
          <w:bCs/>
          <w:color w:val="000000"/>
          <w:sz w:val="24"/>
          <w:szCs w:val="24"/>
        </w:rPr>
        <w:t>.3.    Prekių trūkumų šalinimas</w:t>
      </w:r>
    </w:p>
    <w:p w14:paraId="77DB492D"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p w14:paraId="329341FA" w14:textId="557E0D1E" w:rsidR="00981C69" w:rsidRDefault="00FE460D" w:rsidP="000E2DB5">
      <w:pPr>
        <w:spacing w:after="0"/>
        <w:jc w:val="both"/>
        <w:rPr>
          <w:rFonts w:ascii="Times New Roman" w:eastAsia="Times New Roman" w:hAnsi="Times New Roman" w:cs="Times New Roman"/>
          <w:color w:val="000000"/>
          <w:sz w:val="24"/>
          <w:szCs w:val="24"/>
        </w:rPr>
      </w:pPr>
      <w:bookmarkStart w:id="24" w:name="part_ed1b1baccc2446fea34d68db2bb8630c"/>
      <w:bookmarkEnd w:id="24"/>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.3.1. Tiekėjas privalo pašalinti Prekių trūkumus, sutaisydamas Prekes ar jų dalį arba pakeisdamas Prekę nauja Preke ar jos dalimi.</w:t>
      </w:r>
    </w:p>
    <w:p w14:paraId="5656ECC2" w14:textId="3AB72F37" w:rsidR="00981C69" w:rsidRDefault="00FE460D" w:rsidP="000E2DB5">
      <w:pPr>
        <w:spacing w:after="0"/>
        <w:jc w:val="both"/>
        <w:rPr>
          <w:rFonts w:ascii="Times New Roman" w:eastAsia="Times New Roman" w:hAnsi="Times New Roman" w:cs="Times New Roman"/>
          <w:color w:val="000000"/>
          <w:sz w:val="24"/>
          <w:szCs w:val="24"/>
        </w:rPr>
      </w:pPr>
      <w:bookmarkStart w:id="25" w:name="part_9fcb0e5c4f7348cb87989ff0364cba41"/>
      <w:bookmarkEnd w:id="25"/>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.3.2. </w:t>
      </w:r>
      <w:bookmarkStart w:id="26" w:name="_Hlk200268413"/>
      <w:r w:rsidR="00381427">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as</w:t>
      </w:r>
      <w:bookmarkEnd w:id="26"/>
      <w:r w:rsidR="00981C69">
        <w:rPr>
          <w:rFonts w:ascii="Times New Roman" w:eastAsia="Times New Roman" w:hAnsi="Times New Roman" w:cs="Times New Roman"/>
          <w:color w:val="000000"/>
          <w:sz w:val="24"/>
          <w:szCs w:val="24"/>
        </w:rPr>
        <w:t xml:space="preserve"> privalo suteikti prieigą Tiekėjui atlikti Prekių trūkumų pašalinimą, kad Tiekėjas galėtų atlikti tai per nustatytus terminus. Jei Prekių trūkumai šalinami Prekių naudojimo vietoje, </w:t>
      </w:r>
      <w:r w:rsidR="00381427" w:rsidRPr="00381427">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ir Tiekėjas privalo susitarti dėl Prekių trūkumų šalinimo laiko.</w:t>
      </w:r>
    </w:p>
    <w:p w14:paraId="5FC5BF9E" w14:textId="2FD527BE" w:rsidR="00981C69" w:rsidRDefault="00FE460D" w:rsidP="000E2DB5">
      <w:pPr>
        <w:spacing w:after="0"/>
        <w:jc w:val="both"/>
        <w:rPr>
          <w:rFonts w:ascii="Times New Roman" w:eastAsia="Times New Roman" w:hAnsi="Times New Roman" w:cs="Times New Roman"/>
          <w:color w:val="000000"/>
          <w:sz w:val="24"/>
          <w:szCs w:val="24"/>
        </w:rPr>
      </w:pPr>
      <w:bookmarkStart w:id="27" w:name="part_781eafa8a9254819b2de4dacabb3a0d3"/>
      <w:bookmarkEnd w:id="27"/>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.3.3. Sutaisytoje Prekių dalyje pakartotinai nustačius Prekių trūkumų, Tiekėjas privalo pakeisti Prekes naujomis kokybiškomis Prekėmis, nebent </w:t>
      </w:r>
      <w:r w:rsidR="00381427" w:rsidRPr="00381427">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raštu sutiktų Prekes dar kartą taisyti.</w:t>
      </w:r>
    </w:p>
    <w:p w14:paraId="4054F4E1" w14:textId="01C57A83" w:rsidR="00981C69" w:rsidRDefault="00FE460D" w:rsidP="000E2DB5">
      <w:pPr>
        <w:spacing w:after="0"/>
        <w:jc w:val="both"/>
        <w:rPr>
          <w:rFonts w:ascii="Times New Roman" w:eastAsia="Times New Roman" w:hAnsi="Times New Roman" w:cs="Times New Roman"/>
          <w:color w:val="000000"/>
          <w:sz w:val="24"/>
          <w:szCs w:val="24"/>
        </w:rPr>
      </w:pPr>
      <w:bookmarkStart w:id="28" w:name="part_4defddc3d53a404aaa26c63ec9e1c02d"/>
      <w:bookmarkEnd w:id="28"/>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.3.4. Pašalinus Prekių trūkumus, garantinis terminas sutaisytajai Prekių daliai ar naujoms Prekėms vėl pradedamas skaičiuoti nuo tinkamai sutaisytų ar pakeistų Prekių (ar jų dalių) perdavimo </w:t>
      </w:r>
      <w:r w:rsidR="0075781A" w:rsidRPr="0075781A">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ui dienos.</w:t>
      </w:r>
    </w:p>
    <w:p w14:paraId="16432578" w14:textId="4A09E8A1" w:rsidR="00981C69" w:rsidRDefault="00FE460D" w:rsidP="000E2DB5">
      <w:pPr>
        <w:spacing w:after="0"/>
        <w:jc w:val="both"/>
        <w:rPr>
          <w:rFonts w:ascii="Times New Roman" w:eastAsia="Times New Roman" w:hAnsi="Times New Roman" w:cs="Times New Roman"/>
          <w:color w:val="000000"/>
          <w:sz w:val="24"/>
          <w:szCs w:val="24"/>
        </w:rPr>
      </w:pPr>
      <w:bookmarkStart w:id="29" w:name="part_2314aaf3fe7b4044bfd3ffc2689d8c41"/>
      <w:bookmarkEnd w:id="29"/>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.3.5. Jeigu Prekių trūkumų šalinimas gali turėti įtakos Prekių funkcionalumui, </w:t>
      </w:r>
      <w:r w:rsidR="0075781A" w:rsidRPr="0075781A">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gali pareikalauti Tiekėjo pakartotinai atlikti bandymus, atliktus pagal Sutartį (jei tokie buvo numatyti). </w:t>
      </w:r>
      <w:r w:rsidR="0075781A" w:rsidRPr="0075781A">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9013C3F" w14:textId="02991D84" w:rsidR="00981C69" w:rsidRDefault="00AE3ABC" w:rsidP="000E2DB5">
      <w:pPr>
        <w:spacing w:after="0"/>
        <w:jc w:val="both"/>
        <w:rPr>
          <w:rFonts w:ascii="Times New Roman" w:eastAsia="Times New Roman" w:hAnsi="Times New Roman" w:cs="Times New Roman"/>
          <w:color w:val="000000"/>
          <w:sz w:val="24"/>
          <w:szCs w:val="24"/>
        </w:rPr>
      </w:pPr>
      <w:bookmarkStart w:id="30" w:name="part_9b59f66f35dd48e18fa00ba8faee0c51"/>
      <w:bookmarkEnd w:id="30"/>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.3.6. Tiekėjas, pašalinęs visus Prekių trūkumus, privalo apie tai informuoti </w:t>
      </w:r>
      <w:r w:rsidR="0075781A" w:rsidRPr="0075781A">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ą.</w:t>
      </w:r>
    </w:p>
    <w:p w14:paraId="2F70F396" w14:textId="76E1746D" w:rsidR="00981C69" w:rsidRDefault="01D21A26" w:rsidP="000E2DB5">
      <w:pPr>
        <w:spacing w:after="0"/>
        <w:jc w:val="both"/>
        <w:rPr>
          <w:rFonts w:ascii="Times New Roman" w:eastAsia="Times New Roman" w:hAnsi="Times New Roman" w:cs="Times New Roman"/>
          <w:color w:val="000000"/>
          <w:sz w:val="24"/>
          <w:szCs w:val="24"/>
        </w:rPr>
      </w:pPr>
      <w:bookmarkStart w:id="31" w:name="part_2674246d5e1f4d21bc48740a2781f87e"/>
      <w:bookmarkEnd w:id="31"/>
      <w:r>
        <w:rPr>
          <w:rFonts w:ascii="Times New Roman" w:eastAsia="Times New Roman" w:hAnsi="Times New Roman" w:cs="Times New Roman"/>
          <w:color w:val="000000"/>
          <w:sz w:val="24"/>
          <w:szCs w:val="24"/>
        </w:rPr>
        <w:t xml:space="preserve">    8</w:t>
      </w:r>
      <w:r w:rsidR="2B9395E9">
        <w:rPr>
          <w:rFonts w:ascii="Times New Roman" w:eastAsia="Times New Roman" w:hAnsi="Times New Roman" w:cs="Times New Roman"/>
          <w:color w:val="000000"/>
          <w:sz w:val="24"/>
          <w:szCs w:val="24"/>
        </w:rPr>
        <w:t xml:space="preserve">.3.7. </w:t>
      </w:r>
      <w:r w:rsidR="3C86CB8D" w:rsidRPr="004536DA">
        <w:rPr>
          <w:rFonts w:ascii="Times New Roman" w:eastAsia="Times New Roman" w:hAnsi="Times New Roman" w:cs="Times New Roman"/>
          <w:kern w:val="2"/>
          <w:sz w:val="24"/>
          <w:szCs w:val="24"/>
          <w:lang w:eastAsia="ar-SA"/>
        </w:rPr>
        <w:t>Pirkėjas</w:t>
      </w:r>
      <w:r w:rsidR="2B9395E9">
        <w:rPr>
          <w:rFonts w:ascii="Times New Roman" w:eastAsia="Times New Roman" w:hAnsi="Times New Roman" w:cs="Times New Roman"/>
          <w:color w:val="000000"/>
          <w:sz w:val="24"/>
          <w:szCs w:val="24"/>
        </w:rPr>
        <w:t xml:space="preserve"> per 5 (penkias) darbo dienas po Tiekėjo pranešimo apie Prekių trūkumų pašalinimą gavimo privalo patikrinti trūkumus, nurodytus </w:t>
      </w:r>
      <w:r w:rsidR="3C86CB8D" w:rsidRPr="004536DA">
        <w:rPr>
          <w:rFonts w:ascii="Times New Roman" w:eastAsia="Times New Roman" w:hAnsi="Times New Roman" w:cs="Times New Roman"/>
          <w:kern w:val="2"/>
          <w:sz w:val="24"/>
          <w:szCs w:val="24"/>
          <w:lang w:eastAsia="ar-SA"/>
        </w:rPr>
        <w:t>Pirkėj</w:t>
      </w:r>
      <w:r w:rsidR="2B9395E9">
        <w:rPr>
          <w:rFonts w:ascii="Times New Roman" w:eastAsia="Times New Roman" w:hAnsi="Times New Roman" w:cs="Times New Roman"/>
          <w:color w:val="000000"/>
          <w:sz w:val="24"/>
          <w:szCs w:val="24"/>
        </w:rPr>
        <w:t>o pretenzijoje, ir raštu patvirtinti, kurie Prekių trūkumai buvo pašalinti.</w:t>
      </w:r>
    </w:p>
    <w:p w14:paraId="1B3D8BE6"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232CB832" w14:textId="3B0AC12D" w:rsidR="00981C69" w:rsidRDefault="00AE3ABC" w:rsidP="000E2DB5">
      <w:pPr>
        <w:spacing w:after="0"/>
        <w:jc w:val="center"/>
        <w:rPr>
          <w:rFonts w:ascii="Times New Roman" w:eastAsia="Times New Roman" w:hAnsi="Times New Roman" w:cs="Times New Roman"/>
          <w:color w:val="000000"/>
          <w:sz w:val="24"/>
          <w:szCs w:val="24"/>
        </w:rPr>
      </w:pPr>
      <w:bookmarkStart w:id="32" w:name="part_d49f83c7e7d640c7ac76b66cc318ee6a"/>
      <w:bookmarkEnd w:id="32"/>
      <w:r>
        <w:rPr>
          <w:rFonts w:ascii="Times New Roman" w:eastAsia="Times New Roman" w:hAnsi="Times New Roman" w:cs="Times New Roman"/>
          <w:b/>
          <w:bCs/>
          <w:color w:val="000000"/>
          <w:sz w:val="24"/>
          <w:szCs w:val="24"/>
        </w:rPr>
        <w:t>8</w:t>
      </w:r>
      <w:r w:rsidR="00981C69">
        <w:rPr>
          <w:rFonts w:ascii="Times New Roman" w:eastAsia="Times New Roman" w:hAnsi="Times New Roman" w:cs="Times New Roman"/>
          <w:b/>
          <w:bCs/>
          <w:color w:val="000000"/>
          <w:sz w:val="24"/>
          <w:szCs w:val="24"/>
        </w:rPr>
        <w:t>.4.    </w:t>
      </w:r>
      <w:r w:rsidR="004536DA" w:rsidRPr="004536DA">
        <w:rPr>
          <w:rFonts w:ascii="Times New Roman" w:eastAsia="Times New Roman" w:hAnsi="Times New Roman" w:cs="Times New Roman"/>
          <w:b/>
          <w:bCs/>
          <w:kern w:val="2"/>
          <w:sz w:val="24"/>
          <w:szCs w:val="24"/>
          <w:lang w:eastAsia="ar-SA"/>
        </w:rPr>
        <w:t>Pirkėj</w:t>
      </w:r>
      <w:r w:rsidR="00981C69" w:rsidRPr="00AE3ABC">
        <w:rPr>
          <w:rFonts w:ascii="Times New Roman" w:eastAsia="Times New Roman" w:hAnsi="Times New Roman" w:cs="Times New Roman"/>
          <w:b/>
          <w:bCs/>
          <w:color w:val="000000"/>
          <w:sz w:val="24"/>
          <w:szCs w:val="24"/>
        </w:rPr>
        <w:t>o</w:t>
      </w:r>
      <w:r w:rsidR="00981C69">
        <w:rPr>
          <w:rFonts w:ascii="Times New Roman" w:eastAsia="Times New Roman" w:hAnsi="Times New Roman" w:cs="Times New Roman"/>
          <w:b/>
          <w:bCs/>
          <w:color w:val="000000"/>
          <w:sz w:val="24"/>
          <w:szCs w:val="24"/>
        </w:rPr>
        <w:t xml:space="preserve"> teisės, Tiekėjui nepašalinus Prekių trūkumų</w:t>
      </w:r>
    </w:p>
    <w:p w14:paraId="05A30E24" w14:textId="77777777" w:rsidR="00981C69" w:rsidRDefault="00981C69"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p w14:paraId="5B62227D" w14:textId="33EC5B59" w:rsidR="00981C69" w:rsidRDefault="00AE3ABC" w:rsidP="000E2DB5">
      <w:pPr>
        <w:spacing w:after="0"/>
        <w:jc w:val="both"/>
        <w:rPr>
          <w:rFonts w:ascii="Times New Roman" w:eastAsia="Times New Roman" w:hAnsi="Times New Roman" w:cs="Times New Roman"/>
          <w:color w:val="000000"/>
          <w:sz w:val="24"/>
          <w:szCs w:val="24"/>
        </w:rPr>
      </w:pPr>
      <w:bookmarkStart w:id="33" w:name="part_cbc99dac3e534c04a73486088554e57f"/>
      <w:bookmarkEnd w:id="33"/>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.4.1. Jeigu Tiekėjas atsisako pašalinti arba nepašalina Prekių trūkumų per </w:t>
      </w:r>
      <w:r w:rsidR="004536DA" w:rsidRPr="004536DA">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 xml:space="preserve">o nustatytus protingus terminus, </w:t>
      </w:r>
      <w:r w:rsidR="004536DA" w:rsidRPr="004536DA">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turi teisę:</w:t>
      </w:r>
    </w:p>
    <w:p w14:paraId="5ED20414" w14:textId="1772356A" w:rsidR="00981C69" w:rsidRDefault="00AE3ABC" w:rsidP="000E2DB5">
      <w:pPr>
        <w:spacing w:after="0"/>
        <w:jc w:val="both"/>
        <w:rPr>
          <w:rFonts w:ascii="Times New Roman" w:eastAsia="Times New Roman" w:hAnsi="Times New Roman" w:cs="Times New Roman"/>
          <w:color w:val="000000"/>
          <w:sz w:val="24"/>
          <w:szCs w:val="24"/>
        </w:rPr>
      </w:pPr>
      <w:bookmarkStart w:id="34" w:name="part_9881f7de06ec47b89efb211b5e26ab42"/>
      <w:bookmarkEnd w:id="34"/>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.4.1.1.  pašalinti Prekių trūkumus pats arba pasamdydamas trečiuosius asmenis, iš anksto apie tai informuodamas Tiekėją, ir pareikalauti Tiekėjo atlyginti Prekių ekspertizės bei Prekių trūkumų šalinimo išlaidas ir padengti patirtus nuostolius; arba</w:t>
      </w:r>
    </w:p>
    <w:p w14:paraId="39F357F8" w14:textId="7753CAED" w:rsidR="00981C69" w:rsidRDefault="00AE3ABC" w:rsidP="000E2DB5">
      <w:pPr>
        <w:spacing w:after="0"/>
        <w:jc w:val="both"/>
        <w:rPr>
          <w:rFonts w:ascii="Times New Roman" w:eastAsia="Times New Roman" w:hAnsi="Times New Roman" w:cs="Times New Roman"/>
          <w:color w:val="000000"/>
          <w:sz w:val="24"/>
          <w:szCs w:val="24"/>
        </w:rPr>
      </w:pPr>
      <w:bookmarkStart w:id="35" w:name="part_a3e00fededb645edbc69fd228e4f2d21"/>
      <w:bookmarkEnd w:id="35"/>
      <w:r>
        <w:rPr>
          <w:rFonts w:ascii="Times New Roman" w:eastAsia="Times New Roman" w:hAnsi="Times New Roman" w:cs="Times New Roman"/>
          <w:color w:val="000000"/>
          <w:sz w:val="24"/>
          <w:szCs w:val="24"/>
        </w:rPr>
        <w:lastRenderedPageBreak/>
        <w:t xml:space="preserve">       8</w:t>
      </w:r>
      <w:r w:rsidR="00981C69">
        <w:rPr>
          <w:rFonts w:ascii="Times New Roman" w:eastAsia="Times New Roman" w:hAnsi="Times New Roman" w:cs="Times New Roman"/>
          <w:color w:val="000000"/>
          <w:sz w:val="24"/>
          <w:szCs w:val="24"/>
        </w:rPr>
        <w:t>.4.1.2.  reikalauti sumažinti Tiekėjui mokėtiną sumą ir grąžinti dėl šios sumos sumažinimo susidariusią permoką per 30 (trisdešimt) dienų nuo Tiekėjui nustatyto termino pašalinti Prekių trūkumus pabaigos; arba</w:t>
      </w:r>
    </w:p>
    <w:p w14:paraId="4782A3BA" w14:textId="26FB6C3C" w:rsidR="00981C69" w:rsidRDefault="00AE3ABC" w:rsidP="000E2DB5">
      <w:pPr>
        <w:spacing w:after="0"/>
        <w:jc w:val="both"/>
        <w:rPr>
          <w:rFonts w:ascii="Times New Roman" w:eastAsia="Times New Roman" w:hAnsi="Times New Roman" w:cs="Times New Roman"/>
          <w:color w:val="000000"/>
          <w:sz w:val="24"/>
          <w:szCs w:val="24"/>
        </w:rPr>
      </w:pPr>
      <w:bookmarkStart w:id="36" w:name="part_154738bc3ee849c7a99d3e80d3264722"/>
      <w:bookmarkEnd w:id="36"/>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.4.1.3. grąžinti Prekes Tiekėjui ir nemokėti už tokias Prekes ar reikalauti grąžinti už Prekes sumokėtą sumą bei nutraukti Sutartį.</w:t>
      </w:r>
    </w:p>
    <w:p w14:paraId="79D00037" w14:textId="605545C3" w:rsidR="00981C69" w:rsidRDefault="00AE3ABC" w:rsidP="000E2DB5">
      <w:pPr>
        <w:spacing w:after="0"/>
        <w:jc w:val="both"/>
        <w:rPr>
          <w:rFonts w:ascii="Times New Roman" w:eastAsia="Times New Roman" w:hAnsi="Times New Roman" w:cs="Times New Roman"/>
          <w:color w:val="000000"/>
          <w:sz w:val="24"/>
          <w:szCs w:val="24"/>
        </w:rPr>
      </w:pPr>
      <w:bookmarkStart w:id="37" w:name="part_ad96eaf15a9b4efeafbf02c564577937"/>
      <w:bookmarkEnd w:id="37"/>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.4.2. Tiekėjui pagal Sutartį mokėtina suma sumažinama tiek, kiek sumažėja Prekių vertė </w:t>
      </w:r>
      <w:r w:rsidR="004536DA" w:rsidRPr="004536DA">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 xml:space="preserve">ui dėl Prekių trūkumų. Į Prekių vertės sumažėjimą, be kita ko, įskaičiuojamos </w:t>
      </w:r>
      <w:r w:rsidR="00B91A73" w:rsidRPr="00B91A73">
        <w:rPr>
          <w:rFonts w:ascii="Times New Roman" w:eastAsia="Times New Roman" w:hAnsi="Times New Roman" w:cs="Times New Roman"/>
          <w:color w:val="000000"/>
          <w:sz w:val="24"/>
          <w:szCs w:val="24"/>
        </w:rPr>
        <w:t>Pirkėj</w:t>
      </w:r>
      <w:r w:rsidR="00B91A73">
        <w:rPr>
          <w:rFonts w:ascii="Times New Roman" w:eastAsia="Times New Roman" w:hAnsi="Times New Roman" w:cs="Times New Roman"/>
          <w:color w:val="000000"/>
          <w:sz w:val="24"/>
          <w:szCs w:val="24"/>
        </w:rPr>
        <w:t>o</w:t>
      </w:r>
      <w:r w:rsidR="00981C69">
        <w:rPr>
          <w:rFonts w:ascii="Times New Roman" w:eastAsia="Times New Roman" w:hAnsi="Times New Roman" w:cs="Times New Roman"/>
          <w:color w:val="000000"/>
          <w:sz w:val="24"/>
          <w:szCs w:val="24"/>
        </w:rPr>
        <w:t xml:space="preserve"> išlaidos Prekių trūkumų įvertinimui ir šalinimui</w:t>
      </w:r>
      <w:r w:rsidR="2D62CDB7" w:rsidRPr="4BDFE61E">
        <w:rPr>
          <w:rFonts w:ascii="Times New Roman" w:eastAsia="Times New Roman" w:hAnsi="Times New Roman" w:cs="Times New Roman"/>
          <w:color w:val="000000" w:themeColor="text1"/>
          <w:sz w:val="24"/>
          <w:szCs w:val="24"/>
        </w:rPr>
        <w:t>.</w:t>
      </w:r>
      <w:r w:rsidR="00981C69">
        <w:rPr>
          <w:rFonts w:ascii="Times New Roman" w:eastAsia="Times New Roman" w:hAnsi="Times New Roman" w:cs="Times New Roman"/>
          <w:color w:val="000000"/>
          <w:sz w:val="24"/>
          <w:szCs w:val="24"/>
        </w:rPr>
        <w:t xml:space="preserve"> </w:t>
      </w:r>
    </w:p>
    <w:p w14:paraId="3BA54287" w14:textId="5B5B0307" w:rsidR="00981C69" w:rsidRDefault="00AE3ABC" w:rsidP="000E2DB5">
      <w:pPr>
        <w:spacing w:after="0"/>
        <w:jc w:val="both"/>
        <w:rPr>
          <w:rFonts w:ascii="Times New Roman" w:eastAsia="Times New Roman" w:hAnsi="Times New Roman" w:cs="Times New Roman"/>
          <w:color w:val="000000"/>
          <w:sz w:val="24"/>
          <w:szCs w:val="24"/>
        </w:rPr>
      </w:pPr>
      <w:bookmarkStart w:id="38" w:name="part_2047f712077e4c93bc975fe876f5b99f"/>
      <w:bookmarkEnd w:id="38"/>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.4.3. Tiekėjas privalo patenkinti </w:t>
      </w:r>
      <w:r w:rsidR="00B91A73" w:rsidRPr="00B91A73">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 xml:space="preserve">o pagal </w:t>
      </w:r>
      <w:r w:rsidR="00036773">
        <w:rPr>
          <w:rFonts w:ascii="Times New Roman" w:eastAsia="Times New Roman" w:hAnsi="Times New Roman" w:cs="Times New Roman"/>
          <w:color w:val="000000"/>
          <w:sz w:val="24"/>
          <w:szCs w:val="24"/>
        </w:rPr>
        <w:t>Sutarties</w:t>
      </w:r>
      <w:r w:rsidR="00981C69">
        <w:rPr>
          <w:rFonts w:ascii="Times New Roman" w:eastAsia="Times New Roman" w:hAnsi="Times New Roman" w:cs="Times New Roman"/>
          <w:color w:val="000000"/>
          <w:sz w:val="24"/>
          <w:szCs w:val="24"/>
        </w:rPr>
        <w:t xml:space="preserve"> </w:t>
      </w:r>
      <w:r w:rsidR="004568CE">
        <w:rPr>
          <w:rFonts w:ascii="Times New Roman" w:eastAsia="Times New Roman" w:hAnsi="Times New Roman" w:cs="Times New Roman"/>
          <w:color w:val="000000"/>
          <w:sz w:val="24"/>
          <w:szCs w:val="24"/>
        </w:rPr>
        <w:t>8</w:t>
      </w:r>
      <w:r w:rsidR="00981C69">
        <w:rPr>
          <w:rFonts w:ascii="Times New Roman" w:eastAsia="Times New Roman" w:hAnsi="Times New Roman" w:cs="Times New Roman"/>
          <w:color w:val="000000"/>
          <w:sz w:val="24"/>
          <w:szCs w:val="24"/>
        </w:rPr>
        <w:t xml:space="preserve">.4.4 punktą pareikštą piniginį reikalavimą per 30 (trisdešimt) dienų arba per ilgesnį </w:t>
      </w:r>
      <w:r w:rsidR="004F3106" w:rsidRPr="004F3106">
        <w:rPr>
          <w:rFonts w:ascii="Times New Roman" w:eastAsia="Times New Roman" w:hAnsi="Times New Roman" w:cs="Times New Roman"/>
          <w:kern w:val="2"/>
          <w:sz w:val="24"/>
          <w:szCs w:val="24"/>
          <w:lang w:eastAsia="ar-SA"/>
        </w:rPr>
        <w:t>Pirkėj</w:t>
      </w:r>
      <w:r w:rsidR="00981C69">
        <w:rPr>
          <w:rFonts w:ascii="Times New Roman" w:eastAsia="Times New Roman" w:hAnsi="Times New Roman" w:cs="Times New Roman"/>
          <w:color w:val="000000"/>
          <w:sz w:val="24"/>
          <w:szCs w:val="24"/>
        </w:rPr>
        <w:t>o reikalavime nurodytą protingą terminą.</w:t>
      </w:r>
    </w:p>
    <w:p w14:paraId="4DF61B52" w14:textId="50DAEAD9" w:rsidR="00981C69" w:rsidRDefault="00AE3ABC" w:rsidP="000E2DB5">
      <w:pPr>
        <w:spacing w:after="0"/>
        <w:jc w:val="both"/>
        <w:rPr>
          <w:rFonts w:ascii="Times New Roman" w:eastAsia="Times New Roman" w:hAnsi="Times New Roman" w:cs="Times New Roman"/>
          <w:color w:val="000000"/>
          <w:sz w:val="24"/>
          <w:szCs w:val="24"/>
        </w:rPr>
      </w:pPr>
      <w:bookmarkStart w:id="39" w:name="part_8c00bded43fb489b9b0d8c12214a260b"/>
      <w:bookmarkEnd w:id="39"/>
      <w:r>
        <w:rPr>
          <w:rFonts w:ascii="Times New Roman" w:eastAsia="Times New Roman" w:hAnsi="Times New Roman" w:cs="Times New Roman"/>
          <w:color w:val="000000"/>
          <w:sz w:val="24"/>
          <w:szCs w:val="24"/>
        </w:rPr>
        <w:t xml:space="preserve">          8</w:t>
      </w:r>
      <w:r w:rsidR="00981C69">
        <w:rPr>
          <w:rFonts w:ascii="Times New Roman" w:eastAsia="Times New Roman" w:hAnsi="Times New Roman" w:cs="Times New Roman"/>
          <w:color w:val="000000"/>
          <w:sz w:val="24"/>
          <w:szCs w:val="24"/>
        </w:rPr>
        <w:t xml:space="preserve">.4.4. Už vėlavimą pašalinti Prekių trūkumus </w:t>
      </w:r>
      <w:r w:rsidR="004F3106" w:rsidRPr="004F3106">
        <w:rPr>
          <w:rFonts w:ascii="Times New Roman" w:eastAsia="Times New Roman" w:hAnsi="Times New Roman" w:cs="Times New Roman"/>
          <w:kern w:val="2"/>
          <w:sz w:val="24"/>
          <w:szCs w:val="24"/>
          <w:lang w:eastAsia="ar-SA"/>
        </w:rPr>
        <w:t>Pirkėjas</w:t>
      </w:r>
      <w:r w:rsidR="00981C69">
        <w:rPr>
          <w:rFonts w:ascii="Times New Roman" w:eastAsia="Times New Roman" w:hAnsi="Times New Roman" w:cs="Times New Roman"/>
          <w:color w:val="000000"/>
          <w:sz w:val="24"/>
          <w:szCs w:val="24"/>
        </w:rPr>
        <w:t xml:space="preserve"> </w:t>
      </w:r>
      <w:r w:rsidR="0029011C" w:rsidRPr="0029011C">
        <w:rPr>
          <w:rFonts w:ascii="Times New Roman" w:eastAsia="Times New Roman" w:hAnsi="Times New Roman" w:cs="Times New Roman"/>
          <w:color w:val="000000"/>
          <w:sz w:val="24"/>
          <w:szCs w:val="24"/>
        </w:rPr>
        <w:t>nuo kitos nei nustatytas terminas dienos Tiekėjui skaičiuoja 0,0</w:t>
      </w:r>
      <w:r w:rsidR="00102910">
        <w:rPr>
          <w:rFonts w:ascii="Times New Roman" w:eastAsia="Times New Roman" w:hAnsi="Times New Roman" w:cs="Times New Roman"/>
          <w:color w:val="000000"/>
          <w:sz w:val="24"/>
          <w:szCs w:val="24"/>
        </w:rPr>
        <w:t>3</w:t>
      </w:r>
      <w:r w:rsidR="0029011C" w:rsidRPr="0029011C">
        <w:rPr>
          <w:rFonts w:ascii="Times New Roman" w:eastAsia="Times New Roman" w:hAnsi="Times New Roman" w:cs="Times New Roman"/>
          <w:color w:val="000000"/>
          <w:sz w:val="24"/>
          <w:szCs w:val="24"/>
        </w:rPr>
        <w:t xml:space="preserve"> procento dydžio delspinigius už kiekvieną </w:t>
      </w:r>
      <w:r w:rsidR="0029011C" w:rsidRPr="005122F9">
        <w:rPr>
          <w:rFonts w:ascii="Times New Roman" w:eastAsia="Times New Roman" w:hAnsi="Times New Roman" w:cs="Times New Roman"/>
          <w:sz w:val="24"/>
          <w:szCs w:val="24"/>
        </w:rPr>
        <w:t xml:space="preserve">uždelstą dieną nuo </w:t>
      </w:r>
      <w:r w:rsidR="0029011C" w:rsidRPr="0029011C">
        <w:rPr>
          <w:rFonts w:ascii="Times New Roman" w:eastAsia="Times New Roman" w:hAnsi="Times New Roman" w:cs="Times New Roman"/>
          <w:color w:val="000000"/>
          <w:sz w:val="24"/>
          <w:szCs w:val="24"/>
        </w:rPr>
        <w:t xml:space="preserve">laiku neperduotų Prekių, turinčių trūkumų, kainos be PVM. </w:t>
      </w:r>
    </w:p>
    <w:p w14:paraId="0F5205A4" w14:textId="77777777" w:rsidR="00E64BC5" w:rsidRPr="002020D1" w:rsidRDefault="00E64BC5"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p>
    <w:p w14:paraId="167B970A" w14:textId="77777777" w:rsidR="00E66726" w:rsidRPr="002020D1" w:rsidRDefault="00E66726" w:rsidP="000E2DB5">
      <w:pPr>
        <w:tabs>
          <w:tab w:val="left" w:pos="0"/>
        </w:tabs>
        <w:suppressAutoHyphens/>
        <w:spacing w:after="0"/>
        <w:outlineLvl w:val="1"/>
        <w:rPr>
          <w:rFonts w:ascii="Times New Roman" w:eastAsia="Calibri" w:hAnsi="Times New Roman" w:cs="Times New Roman"/>
          <w:b/>
          <w:bCs/>
          <w:sz w:val="24"/>
          <w:szCs w:val="24"/>
        </w:rPr>
      </w:pPr>
    </w:p>
    <w:p w14:paraId="526FABF7" w14:textId="5AAFD617" w:rsidR="005153DD" w:rsidRPr="002020D1" w:rsidRDefault="005153DD" w:rsidP="000E2DB5">
      <w:pPr>
        <w:numPr>
          <w:ilvl w:val="0"/>
          <w:numId w:val="1"/>
        </w:numPr>
        <w:tabs>
          <w:tab w:val="left" w:pos="0"/>
        </w:tabs>
        <w:suppressAutoHyphens/>
        <w:spacing w:after="0"/>
        <w:ind w:left="0" w:hanging="284"/>
        <w:jc w:val="center"/>
        <w:outlineLvl w:val="1"/>
        <w:rPr>
          <w:rFonts w:ascii="Times New Roman" w:eastAsia="Calibri" w:hAnsi="Times New Roman" w:cs="Times New Roman"/>
          <w:b/>
          <w:bCs/>
          <w:sz w:val="24"/>
          <w:szCs w:val="24"/>
        </w:rPr>
      </w:pPr>
      <w:r w:rsidRPr="002020D1">
        <w:rPr>
          <w:rFonts w:ascii="Times New Roman" w:eastAsia="Calibri" w:hAnsi="Times New Roman" w:cs="Times New Roman"/>
          <w:b/>
          <w:bCs/>
          <w:sz w:val="24"/>
          <w:szCs w:val="24"/>
        </w:rPr>
        <w:t>NENUGALIMOS JĖGOS APLINKYBĖS</w:t>
      </w:r>
      <w:r w:rsidR="00B66833" w:rsidRPr="002020D1">
        <w:rPr>
          <w:rFonts w:ascii="Times New Roman" w:eastAsia="Calibri" w:hAnsi="Times New Roman" w:cs="Times New Roman"/>
          <w:b/>
          <w:bCs/>
          <w:sz w:val="24"/>
          <w:szCs w:val="24"/>
        </w:rPr>
        <w:t xml:space="preserve"> </w:t>
      </w:r>
      <w:r w:rsidR="00FF4018" w:rsidRPr="00FF4018">
        <w:rPr>
          <w:rFonts w:ascii="Times New Roman" w:eastAsia="Calibri" w:hAnsi="Times New Roman" w:cs="Times New Roman"/>
          <w:b/>
          <w:bCs/>
          <w:sz w:val="24"/>
          <w:szCs w:val="24"/>
        </w:rPr>
        <w:t>IR SUTARTIES SUSTABDYMAS</w:t>
      </w:r>
    </w:p>
    <w:p w14:paraId="21250903" w14:textId="77777777" w:rsidR="00790DBF" w:rsidRPr="002020D1" w:rsidRDefault="00790DBF" w:rsidP="000E2DB5">
      <w:pPr>
        <w:tabs>
          <w:tab w:val="left" w:pos="0"/>
        </w:tabs>
        <w:suppressAutoHyphens/>
        <w:spacing w:after="0"/>
        <w:ind w:left="928"/>
        <w:outlineLvl w:val="1"/>
        <w:rPr>
          <w:rFonts w:ascii="Times New Roman" w:eastAsia="Calibri" w:hAnsi="Times New Roman" w:cs="Times New Roman"/>
          <w:b/>
          <w:bCs/>
          <w:sz w:val="24"/>
          <w:szCs w:val="24"/>
        </w:rPr>
      </w:pPr>
    </w:p>
    <w:p w14:paraId="11CBAED7" w14:textId="743133F5" w:rsidR="0017213B" w:rsidRDefault="00B033B0"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w:t>
      </w:r>
      <w:r w:rsidR="0017213B">
        <w:rPr>
          <w:rFonts w:ascii="Times New Roman" w:eastAsia="Times New Roman" w:hAnsi="Times New Roman" w:cs="Times New Roman"/>
          <w:color w:val="000000"/>
          <w:sz w:val="24"/>
          <w:szCs w:val="24"/>
        </w:rPr>
        <w:t>.1.</w:t>
      </w:r>
      <w:r w:rsidR="0017213B">
        <w:rPr>
          <w:rFonts w:ascii="Times New Roman" w:eastAsia="Times New Roman" w:hAnsi="Times New Roman" w:cs="Times New Roman"/>
          <w:b/>
          <w:bCs/>
          <w:color w:val="000000"/>
          <w:sz w:val="24"/>
          <w:szCs w:val="24"/>
        </w:rPr>
        <w:t>  </w:t>
      </w:r>
      <w:r w:rsidR="0017213B">
        <w:rPr>
          <w:rFonts w:ascii="Times New Roman" w:eastAsia="Times New Roman" w:hAnsi="Times New Roman" w:cs="Times New Roman"/>
          <w:color w:val="000000"/>
          <w:sz w:val="24"/>
          <w:szCs w:val="24"/>
        </w:rPr>
        <w:t>Atsakomybė pagal Sutartį netaikoma, taip pat Šalys gali būti visiškai ar iš dalies atleistos nuo civilinės atsakomybės šiais pagrindais:</w:t>
      </w:r>
    </w:p>
    <w:p w14:paraId="4DFF3510" w14:textId="067BD90B" w:rsidR="0017213B" w:rsidRDefault="00B033B0" w:rsidP="000E2DB5">
      <w:pPr>
        <w:spacing w:after="0"/>
        <w:jc w:val="both"/>
        <w:rPr>
          <w:rFonts w:ascii="Times New Roman" w:eastAsia="Times New Roman" w:hAnsi="Times New Roman" w:cs="Times New Roman"/>
          <w:color w:val="000000"/>
          <w:sz w:val="24"/>
          <w:szCs w:val="24"/>
        </w:rPr>
      </w:pPr>
      <w:bookmarkStart w:id="40" w:name="part_5d384a3a9a474ad8853c55d5dad77681"/>
      <w:bookmarkEnd w:id="40"/>
      <w:r>
        <w:rPr>
          <w:rFonts w:ascii="Times New Roman" w:eastAsia="Times New Roman" w:hAnsi="Times New Roman" w:cs="Times New Roman"/>
          <w:color w:val="000000"/>
          <w:sz w:val="24"/>
          <w:szCs w:val="24"/>
        </w:rPr>
        <w:t xml:space="preserve">         9</w:t>
      </w:r>
      <w:r w:rsidR="0017213B">
        <w:rPr>
          <w:rFonts w:ascii="Times New Roman" w:eastAsia="Times New Roman" w:hAnsi="Times New Roman" w:cs="Times New Roman"/>
          <w:color w:val="000000"/>
          <w:sz w:val="24"/>
          <w:szCs w:val="24"/>
        </w:rPr>
        <w:t>.1.1.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2A3812D" w14:textId="79A9E34E" w:rsidR="0017213B" w:rsidRDefault="00B033B0" w:rsidP="000E2DB5">
      <w:pPr>
        <w:spacing w:after="0"/>
        <w:jc w:val="both"/>
        <w:rPr>
          <w:rFonts w:ascii="Times New Roman" w:eastAsia="Times New Roman" w:hAnsi="Times New Roman" w:cs="Times New Roman"/>
          <w:color w:val="000000"/>
          <w:sz w:val="24"/>
          <w:szCs w:val="24"/>
        </w:rPr>
      </w:pPr>
      <w:bookmarkStart w:id="41" w:name="part_49da970caa0f401eac6fb363fe4067db"/>
      <w:bookmarkEnd w:id="41"/>
      <w:r>
        <w:rPr>
          <w:rFonts w:ascii="Times New Roman" w:eastAsia="Times New Roman" w:hAnsi="Times New Roman" w:cs="Times New Roman"/>
          <w:color w:val="000000"/>
          <w:sz w:val="24"/>
          <w:szCs w:val="24"/>
        </w:rPr>
        <w:t xml:space="preserve">          9</w:t>
      </w:r>
      <w:r w:rsidR="0017213B">
        <w:rPr>
          <w:rFonts w:ascii="Times New Roman" w:eastAsia="Times New Roman" w:hAnsi="Times New Roman" w:cs="Times New Roman"/>
          <w:color w:val="000000"/>
          <w:sz w:val="24"/>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59F776F" w14:textId="2BF0BC8A" w:rsidR="0017213B" w:rsidRDefault="00B033B0" w:rsidP="000E2DB5">
      <w:pPr>
        <w:spacing w:after="0"/>
        <w:jc w:val="both"/>
        <w:rPr>
          <w:rFonts w:ascii="Times New Roman" w:eastAsia="Times New Roman" w:hAnsi="Times New Roman" w:cs="Times New Roman"/>
          <w:color w:val="000000"/>
          <w:sz w:val="24"/>
          <w:szCs w:val="24"/>
        </w:rPr>
      </w:pPr>
      <w:bookmarkStart w:id="42" w:name="part_8408038109614adba5e530c90d7ce474"/>
      <w:bookmarkEnd w:id="42"/>
      <w:r>
        <w:rPr>
          <w:rFonts w:ascii="Times New Roman" w:eastAsia="Times New Roman" w:hAnsi="Times New Roman" w:cs="Times New Roman"/>
          <w:color w:val="000000"/>
          <w:sz w:val="24"/>
          <w:szCs w:val="24"/>
        </w:rPr>
        <w:t xml:space="preserve">          9</w:t>
      </w:r>
      <w:r w:rsidR="0017213B">
        <w:rPr>
          <w:rFonts w:ascii="Times New Roman" w:eastAsia="Times New Roman" w:hAnsi="Times New Roman" w:cs="Times New Roman"/>
          <w:color w:val="000000"/>
          <w:sz w:val="24"/>
          <w:szCs w:val="24"/>
        </w:rPr>
        <w:t>.2.</w:t>
      </w:r>
      <w:r w:rsidR="0017213B">
        <w:rPr>
          <w:rFonts w:ascii="Times New Roman" w:eastAsia="Times New Roman" w:hAnsi="Times New Roman" w:cs="Times New Roman"/>
          <w:b/>
          <w:bCs/>
          <w:color w:val="000000"/>
          <w:sz w:val="24"/>
          <w:szCs w:val="24"/>
        </w:rPr>
        <w:t>  </w:t>
      </w:r>
      <w:r w:rsidR="0017213B">
        <w:rPr>
          <w:rFonts w:ascii="Times New Roman" w:eastAsia="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1B5C03B" w14:textId="0F27C818" w:rsidR="0017213B" w:rsidRDefault="00B033B0" w:rsidP="000E2DB5">
      <w:pPr>
        <w:spacing w:after="0"/>
        <w:jc w:val="both"/>
        <w:rPr>
          <w:rFonts w:ascii="Times New Roman" w:eastAsia="Times New Roman" w:hAnsi="Times New Roman" w:cs="Times New Roman"/>
          <w:color w:val="000000"/>
          <w:sz w:val="24"/>
          <w:szCs w:val="24"/>
        </w:rPr>
      </w:pPr>
      <w:bookmarkStart w:id="43" w:name="part_31076b6b2ef04558bbb6d0a6d998ae2b"/>
      <w:bookmarkEnd w:id="43"/>
      <w:r>
        <w:rPr>
          <w:rFonts w:ascii="Times New Roman" w:eastAsia="Times New Roman" w:hAnsi="Times New Roman" w:cs="Times New Roman"/>
          <w:color w:val="000000"/>
          <w:sz w:val="24"/>
          <w:szCs w:val="24"/>
        </w:rPr>
        <w:t xml:space="preserve">           9</w:t>
      </w:r>
      <w:r w:rsidR="0017213B">
        <w:rPr>
          <w:rFonts w:ascii="Times New Roman" w:eastAsia="Times New Roman" w:hAnsi="Times New Roman" w:cs="Times New Roman"/>
          <w:color w:val="000000"/>
          <w:sz w:val="24"/>
          <w:szCs w:val="24"/>
        </w:rPr>
        <w:t>.3.</w:t>
      </w:r>
      <w:r w:rsidR="0017213B">
        <w:rPr>
          <w:rFonts w:ascii="Times New Roman" w:eastAsia="Times New Roman" w:hAnsi="Times New Roman" w:cs="Times New Roman"/>
          <w:b/>
          <w:bCs/>
          <w:color w:val="000000"/>
          <w:sz w:val="24"/>
          <w:szCs w:val="24"/>
        </w:rPr>
        <w:t>  </w:t>
      </w:r>
      <w:r w:rsidR="0017213B">
        <w:rPr>
          <w:rFonts w:ascii="Times New Roman" w:eastAsia="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9C6849" w14:textId="426235E3" w:rsidR="0017213B" w:rsidRDefault="00B033B0" w:rsidP="000E2DB5">
      <w:pPr>
        <w:spacing w:after="0"/>
        <w:jc w:val="both"/>
        <w:rPr>
          <w:rFonts w:ascii="Times New Roman" w:eastAsia="Times New Roman" w:hAnsi="Times New Roman" w:cs="Times New Roman"/>
          <w:color w:val="000000"/>
          <w:sz w:val="24"/>
          <w:szCs w:val="24"/>
        </w:rPr>
      </w:pPr>
      <w:bookmarkStart w:id="44" w:name="part_fb98fb3631c440c7b8ec351c4af72a9b"/>
      <w:bookmarkEnd w:id="44"/>
      <w:r w:rsidRPr="0B118EA1">
        <w:rPr>
          <w:rFonts w:ascii="Times New Roman" w:eastAsia="Times New Roman" w:hAnsi="Times New Roman" w:cs="Times New Roman"/>
          <w:color w:val="000000" w:themeColor="text1"/>
          <w:sz w:val="24"/>
          <w:szCs w:val="24"/>
        </w:rPr>
        <w:t xml:space="preserve">        9</w:t>
      </w:r>
      <w:r w:rsidR="0017213B" w:rsidRPr="0B118EA1">
        <w:rPr>
          <w:rFonts w:ascii="Times New Roman" w:eastAsia="Times New Roman" w:hAnsi="Times New Roman" w:cs="Times New Roman"/>
          <w:color w:val="000000" w:themeColor="text1"/>
          <w:sz w:val="24"/>
          <w:szCs w:val="24"/>
        </w:rPr>
        <w:t xml:space="preserve">.4.  Jeigu nenugalimos jėgos (force majeure) aplinkybės tęsiasi ilgiau negu 1 (vieną) mėnesį nuo pranešimo apie jas gavimo dienos, bet kuri Šalis gali nutraukti Sutartį apie tai pranešusi kitai </w:t>
      </w:r>
      <w:r w:rsidR="02CF163F" w:rsidRPr="0B118EA1">
        <w:rPr>
          <w:rFonts w:ascii="Times New Roman" w:eastAsia="Times New Roman" w:hAnsi="Times New Roman" w:cs="Times New Roman"/>
          <w:color w:val="000000" w:themeColor="text1"/>
          <w:sz w:val="24"/>
          <w:szCs w:val="24"/>
        </w:rPr>
        <w:t>Š</w:t>
      </w:r>
      <w:r w:rsidR="0017213B" w:rsidRPr="0B118EA1">
        <w:rPr>
          <w:rFonts w:ascii="Times New Roman" w:eastAsia="Times New Roman" w:hAnsi="Times New Roman" w:cs="Times New Roman"/>
          <w:color w:val="000000" w:themeColor="text1"/>
          <w:sz w:val="24"/>
          <w:szCs w:val="24"/>
        </w:rPr>
        <w:t>aliai prieš 5 (penkias) darbo dienas. Nenugalima jėga nelaikoma tai, kad Šalis neturi reikiamų finansinių išteklių arba skolininko kontrahentai pažeidžia savo prievoles, arba skolininkas pažeidžia savo prievoles kontrahentams.</w:t>
      </w:r>
    </w:p>
    <w:p w14:paraId="01870E84" w14:textId="4CBA1C75" w:rsidR="00D87B3F" w:rsidRPr="00D87B3F" w:rsidRDefault="00331837" w:rsidP="000E2DB5">
      <w:pPr>
        <w:spacing w:after="0"/>
        <w:jc w:val="both"/>
        <w:rPr>
          <w:rFonts w:ascii="Times New Roman" w:eastAsia="Times New Roman" w:hAnsi="Times New Roman" w:cs="Times New Roman"/>
          <w:color w:val="000000"/>
          <w:sz w:val="24"/>
          <w:szCs w:val="24"/>
        </w:rPr>
      </w:pPr>
      <w:r w:rsidRPr="0B118EA1">
        <w:rPr>
          <w:rFonts w:ascii="Times New Roman" w:eastAsia="Times New Roman" w:hAnsi="Times New Roman" w:cs="Times New Roman"/>
          <w:color w:val="000000" w:themeColor="text1"/>
          <w:sz w:val="24"/>
          <w:szCs w:val="24"/>
        </w:rPr>
        <w:t xml:space="preserve">        9</w:t>
      </w:r>
      <w:r w:rsidR="00D87B3F" w:rsidRPr="0B118EA1">
        <w:rPr>
          <w:rFonts w:ascii="Times New Roman" w:eastAsia="Times New Roman" w:hAnsi="Times New Roman" w:cs="Times New Roman"/>
          <w:color w:val="000000" w:themeColor="text1"/>
          <w:sz w:val="24"/>
          <w:szCs w:val="24"/>
        </w:rPr>
        <w:t>.</w:t>
      </w:r>
      <w:r w:rsidRPr="0B118EA1">
        <w:rPr>
          <w:rFonts w:ascii="Times New Roman" w:eastAsia="Times New Roman" w:hAnsi="Times New Roman" w:cs="Times New Roman"/>
          <w:color w:val="000000" w:themeColor="text1"/>
          <w:sz w:val="24"/>
          <w:szCs w:val="24"/>
        </w:rPr>
        <w:t>5</w:t>
      </w:r>
      <w:r w:rsidR="00D87B3F" w:rsidRPr="0B118EA1">
        <w:rPr>
          <w:rFonts w:ascii="Times New Roman" w:eastAsia="Times New Roman" w:hAnsi="Times New Roman" w:cs="Times New Roman"/>
          <w:color w:val="000000" w:themeColor="text1"/>
          <w:sz w:val="24"/>
          <w:szCs w:val="24"/>
        </w:rPr>
        <w:t xml:space="preserve">. Nesant Tiekėjo kaltės ir esant aplinkybėms, kurių Sutarties Šalis negalėjo numatyti Sutarties sudarymo metu, dėl kurių Sutarties Šalis negali vykdyti savo sutartinių įsipareigojimų ir (arba) esant </w:t>
      </w:r>
      <w:r w:rsidR="00D87B3F" w:rsidRPr="0B118EA1">
        <w:rPr>
          <w:rFonts w:ascii="Times New Roman" w:eastAsia="Times New Roman" w:hAnsi="Times New Roman" w:cs="Times New Roman"/>
          <w:color w:val="000000" w:themeColor="text1"/>
          <w:sz w:val="24"/>
          <w:szCs w:val="24"/>
        </w:rPr>
        <w:lastRenderedPageBreak/>
        <w:t xml:space="preserve">kitoms nenumatytoms aplinkybėms, Sutarties </w:t>
      </w:r>
      <w:r w:rsidR="3A880C3D" w:rsidRPr="0B118EA1">
        <w:rPr>
          <w:rFonts w:ascii="Times New Roman" w:eastAsia="Times New Roman" w:hAnsi="Times New Roman" w:cs="Times New Roman"/>
          <w:color w:val="000000" w:themeColor="text1"/>
          <w:sz w:val="24"/>
          <w:szCs w:val="24"/>
        </w:rPr>
        <w:t>Š</w:t>
      </w:r>
      <w:r w:rsidR="00D87B3F" w:rsidRPr="0B118EA1">
        <w:rPr>
          <w:rFonts w:ascii="Times New Roman" w:eastAsia="Times New Roman" w:hAnsi="Times New Roman" w:cs="Times New Roman"/>
          <w:color w:val="000000" w:themeColor="text1"/>
          <w:sz w:val="24"/>
          <w:szCs w:val="24"/>
        </w:rPr>
        <w:t xml:space="preserve">alys turi teisę inicijuoti Prekių (jų dalies) </w:t>
      </w:r>
      <w:r w:rsidR="00022816" w:rsidRPr="0B118EA1">
        <w:rPr>
          <w:rFonts w:ascii="Times New Roman" w:eastAsia="Times New Roman" w:hAnsi="Times New Roman" w:cs="Times New Roman"/>
          <w:color w:val="000000" w:themeColor="text1"/>
          <w:sz w:val="24"/>
          <w:szCs w:val="24"/>
        </w:rPr>
        <w:t>pristaty</w:t>
      </w:r>
      <w:r w:rsidR="00D87B3F" w:rsidRPr="0B118EA1">
        <w:rPr>
          <w:rFonts w:ascii="Times New Roman" w:eastAsia="Times New Roman" w:hAnsi="Times New Roman" w:cs="Times New Roman"/>
          <w:color w:val="000000" w:themeColor="text1"/>
          <w:sz w:val="24"/>
          <w:szCs w:val="24"/>
        </w:rPr>
        <w:t xml:space="preserve">mo sustabdymą iki atitinkamų aplinkybių pasibaigimo. </w:t>
      </w:r>
    </w:p>
    <w:p w14:paraId="3544A18A" w14:textId="389C8C45" w:rsidR="00D87B3F" w:rsidRPr="00D87B3F" w:rsidRDefault="009E5B96"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w:t>
      </w:r>
      <w:r w:rsidR="00D87B3F" w:rsidRPr="00D87B3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6</w:t>
      </w:r>
      <w:r w:rsidR="00D87B3F" w:rsidRPr="00D87B3F">
        <w:rPr>
          <w:rFonts w:ascii="Times New Roman" w:eastAsia="Times New Roman" w:hAnsi="Times New Roman" w:cs="Times New Roman"/>
          <w:color w:val="000000"/>
          <w:sz w:val="24"/>
          <w:szCs w:val="24"/>
        </w:rPr>
        <w:t xml:space="preserve">. Prekių (jų dalies) </w:t>
      </w:r>
      <w:r w:rsidR="00726229" w:rsidRPr="00726229">
        <w:rPr>
          <w:rFonts w:ascii="Times New Roman" w:eastAsia="Times New Roman" w:hAnsi="Times New Roman" w:cs="Times New Roman"/>
          <w:color w:val="000000"/>
          <w:sz w:val="24"/>
          <w:szCs w:val="24"/>
        </w:rPr>
        <w:t>pristaty</w:t>
      </w:r>
      <w:r w:rsidR="00D87B3F" w:rsidRPr="00D87B3F">
        <w:rPr>
          <w:rFonts w:ascii="Times New Roman" w:eastAsia="Times New Roman" w:hAnsi="Times New Roman" w:cs="Times New Roman"/>
          <w:color w:val="000000"/>
          <w:sz w:val="24"/>
          <w:szCs w:val="24"/>
        </w:rPr>
        <w:t xml:space="preserve">mas gali būti stabdomas esant bent vienai iš šių aplinkybių: </w:t>
      </w:r>
    </w:p>
    <w:p w14:paraId="24F5FED5" w14:textId="760C61BA" w:rsidR="00D87B3F" w:rsidRPr="00D87B3F" w:rsidRDefault="009E5B96"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0C3DEC3D" w14:textId="113768C8" w:rsidR="00D87B3F" w:rsidRPr="00D87B3F" w:rsidRDefault="0008367D"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.2. Pirkėjas Sutartyje nurodyta tvarka negali priimti Prekių (pavyzdžiui, nebaigta įrengti patalpa, kurioje turi būti įmontuojamos Prekės), o Tiekėjas dėl to negali vykdyti Sutarties; </w:t>
      </w:r>
    </w:p>
    <w:p w14:paraId="3E9C9A7E" w14:textId="65A591C9" w:rsidR="00D87B3F" w:rsidRPr="00D87B3F" w:rsidRDefault="003A5EDE" w:rsidP="000E2DB5">
      <w:pPr>
        <w:spacing w:after="0"/>
        <w:jc w:val="both"/>
        <w:rPr>
          <w:rFonts w:ascii="Times New Roman" w:eastAsia="Times New Roman" w:hAnsi="Times New Roman" w:cs="Times New Roman"/>
          <w:color w:val="000000"/>
          <w:sz w:val="24"/>
          <w:szCs w:val="24"/>
        </w:rPr>
      </w:pPr>
      <w:r w:rsidRPr="0B118EA1">
        <w:rPr>
          <w:rFonts w:ascii="Times New Roman" w:eastAsia="Times New Roman" w:hAnsi="Times New Roman" w:cs="Times New Roman"/>
          <w:color w:val="000000" w:themeColor="text1"/>
          <w:sz w:val="24"/>
          <w:szCs w:val="24"/>
        </w:rPr>
        <w:t xml:space="preserve">        9.6</w:t>
      </w:r>
      <w:r w:rsidR="00D87B3F" w:rsidRPr="0B118EA1">
        <w:rPr>
          <w:rFonts w:ascii="Times New Roman" w:eastAsia="Times New Roman" w:hAnsi="Times New Roman" w:cs="Times New Roman"/>
          <w:color w:val="000000" w:themeColor="text1"/>
          <w:sz w:val="24"/>
          <w:szCs w:val="24"/>
        </w:rPr>
        <w:t>.3. dėl nenumatytų prekių, paslaugų ir (ar) darbų, susijusių su perkamu objektu, kurių poreikis paaiškėjo tik vykdant Sutartį</w:t>
      </w:r>
      <w:r w:rsidR="605C4073" w:rsidRPr="0B118EA1">
        <w:rPr>
          <w:rFonts w:ascii="Times New Roman" w:eastAsia="Times New Roman" w:hAnsi="Times New Roman" w:cs="Times New Roman"/>
          <w:color w:val="000000" w:themeColor="text1"/>
          <w:sz w:val="24"/>
          <w:szCs w:val="24"/>
        </w:rPr>
        <w:t>, įsigijimo</w:t>
      </w:r>
      <w:r w:rsidR="00D87B3F" w:rsidRPr="0B118EA1">
        <w:rPr>
          <w:rFonts w:ascii="Times New Roman" w:eastAsia="Times New Roman" w:hAnsi="Times New Roman" w:cs="Times New Roman"/>
          <w:color w:val="000000" w:themeColor="text1"/>
          <w:sz w:val="24"/>
          <w:szCs w:val="24"/>
        </w:rPr>
        <w:t xml:space="preserve">; </w:t>
      </w:r>
    </w:p>
    <w:p w14:paraId="18DFAA0E" w14:textId="628EDFDF" w:rsidR="00D87B3F" w:rsidRPr="00D87B3F" w:rsidRDefault="003A5EDE"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B4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9.6</w:t>
      </w:r>
      <w:r w:rsidR="00D87B3F" w:rsidRPr="00D87B3F">
        <w:rPr>
          <w:rFonts w:ascii="Times New Roman" w:eastAsia="Times New Roman" w:hAnsi="Times New Roman" w:cs="Times New Roman"/>
          <w:color w:val="000000"/>
          <w:sz w:val="24"/>
          <w:szCs w:val="24"/>
        </w:rPr>
        <w:t xml:space="preserve">.4. ne dėl Pirkėjo kaltės vėluoja kitos Pirkėjo pirkimo sutarties, turinčios tiesioginės įtakos šiai Sutarčiai, vykdymas;  </w:t>
      </w:r>
    </w:p>
    <w:p w14:paraId="578BA7D0" w14:textId="79F93A18" w:rsidR="00D87B3F" w:rsidRPr="00D87B3F" w:rsidRDefault="005B4024"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.5. esant įrodymais pagrįstoms kliūtims ar trukdymams, sukeltiems Tiekėjui kitų trečiųjų asmenų ne dėl Tiekėjo ne laiku ar netinkamai pagal Sutarties sąlygas ir tvarką įvykdytų sutartinių įsipareigojimų; </w:t>
      </w:r>
    </w:p>
    <w:p w14:paraId="23B1B067" w14:textId="4F7559B2" w:rsidR="00D87B3F" w:rsidRPr="00D87B3F" w:rsidRDefault="005B4024"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.6. pasikeitus galiojančiam teisės aktui ar įsigaliojus naujam teisės aktui, kuris turi įtakos šios Sutarties vykdymui; </w:t>
      </w:r>
    </w:p>
    <w:p w14:paraId="72C93116" w14:textId="07FB65DD" w:rsidR="00D87B3F" w:rsidRPr="00D87B3F" w:rsidRDefault="005B4024"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.7. sutartinių įsipareigojimų stabdymo būtinybė atsirado dėl sustabdyto / perskirstyto / negauto ir panašiai Pirkėjo Prekių pirkimui skirto finansavimo arba finansavimo trūkumo; </w:t>
      </w:r>
    </w:p>
    <w:p w14:paraId="2B6D18BF" w14:textId="7B7AB089" w:rsidR="00D87B3F" w:rsidRPr="00D87B3F" w:rsidRDefault="004C2AA3"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.8. dėl teisminių (arbitražinių) ginčų su Pirkėju ar trečiaisiais asmenimis, kurių dalykas yra tiesiogiai susijęs su Sutarties vykdymu. </w:t>
      </w:r>
    </w:p>
    <w:p w14:paraId="135B25B1" w14:textId="4456583D" w:rsidR="00D87B3F" w:rsidRPr="00D87B3F" w:rsidRDefault="004C2AA3"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9.7</w:t>
      </w:r>
      <w:r w:rsidR="00D87B3F" w:rsidRPr="00D87B3F">
        <w:rPr>
          <w:rFonts w:ascii="Times New Roman" w:eastAsia="Times New Roman" w:hAnsi="Times New Roman" w:cs="Times New Roman"/>
          <w:color w:val="000000"/>
          <w:sz w:val="24"/>
          <w:szCs w:val="24"/>
        </w:rPr>
        <w:t xml:space="preserve">. Jei Prekių (jų dalies) </w:t>
      </w:r>
      <w:r w:rsidR="002C6917" w:rsidRPr="002C6917">
        <w:rPr>
          <w:rFonts w:ascii="Times New Roman" w:eastAsia="Times New Roman" w:hAnsi="Times New Roman" w:cs="Times New Roman"/>
          <w:color w:val="000000"/>
          <w:sz w:val="24"/>
          <w:szCs w:val="24"/>
        </w:rPr>
        <w:t>pristaty</w:t>
      </w:r>
      <w:r w:rsidR="00D87B3F" w:rsidRPr="00D87B3F">
        <w:rPr>
          <w:rFonts w:ascii="Times New Roman" w:eastAsia="Times New Roman" w:hAnsi="Times New Roman" w:cs="Times New Roman"/>
          <w:color w:val="000000"/>
          <w:sz w:val="24"/>
          <w:szCs w:val="24"/>
        </w:rPr>
        <w:t>mo stabdymas atliekamas dėl</w:t>
      </w:r>
      <w:r w:rsidR="00427480">
        <w:rPr>
          <w:rFonts w:ascii="Times New Roman" w:eastAsia="Times New Roman" w:hAnsi="Times New Roman" w:cs="Times New Roman"/>
          <w:color w:val="000000"/>
          <w:sz w:val="24"/>
          <w:szCs w:val="24"/>
        </w:rPr>
        <w:t xml:space="preserve"> 9.6</w:t>
      </w:r>
      <w:r w:rsidR="00D87B3F" w:rsidRPr="00D87B3F">
        <w:rPr>
          <w:rFonts w:ascii="Times New Roman" w:eastAsia="Times New Roman" w:hAnsi="Times New Roman" w:cs="Times New Roman"/>
          <w:color w:val="000000"/>
          <w:sz w:val="24"/>
          <w:szCs w:val="24"/>
        </w:rPr>
        <w:t xml:space="preserve"> punkte nurodytų aplinkybių ir tęsiasi ne ilgiau kaip 3 (tris) mėnesius, toks stabdymas laikomas Sutarties keitimu joje numatytomis sąlygomis ir įforminamas Sutarties </w:t>
      </w:r>
      <w:r w:rsidR="00767DDA">
        <w:rPr>
          <w:rFonts w:ascii="Times New Roman" w:eastAsia="Times New Roman" w:hAnsi="Times New Roman" w:cs="Times New Roman"/>
          <w:color w:val="000000"/>
          <w:sz w:val="24"/>
          <w:szCs w:val="24"/>
        </w:rPr>
        <w:t>9.10</w:t>
      </w:r>
      <w:r w:rsidR="00D87B3F" w:rsidRPr="00D87B3F">
        <w:rPr>
          <w:rFonts w:ascii="Times New Roman" w:eastAsia="Times New Roman" w:hAnsi="Times New Roman" w:cs="Times New Roman"/>
          <w:color w:val="000000"/>
          <w:sz w:val="24"/>
          <w:szCs w:val="24"/>
        </w:rPr>
        <w:t xml:space="preserve"> punkte nustatyta tvarka.</w:t>
      </w:r>
    </w:p>
    <w:p w14:paraId="2AC1A3A9" w14:textId="0019612B" w:rsidR="00D87B3F" w:rsidRPr="00D87B3F" w:rsidRDefault="00767DDA"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BB124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372149">
        <w:rPr>
          <w:rFonts w:ascii="Times New Roman" w:eastAsia="Times New Roman" w:hAnsi="Times New Roman" w:cs="Times New Roman"/>
          <w:color w:val="000000"/>
          <w:sz w:val="24"/>
          <w:szCs w:val="24"/>
        </w:rPr>
        <w:t>9.8</w:t>
      </w:r>
      <w:r w:rsidR="00D87B3F" w:rsidRPr="00D87B3F">
        <w:rPr>
          <w:rFonts w:ascii="Times New Roman" w:eastAsia="Times New Roman" w:hAnsi="Times New Roman" w:cs="Times New Roman"/>
          <w:color w:val="000000"/>
          <w:sz w:val="24"/>
          <w:szCs w:val="24"/>
        </w:rPr>
        <w:t xml:space="preserve">. Jei Prekių (jų dalies) </w:t>
      </w:r>
      <w:r w:rsidR="00996BBC" w:rsidRPr="00996BBC">
        <w:rPr>
          <w:rFonts w:ascii="Times New Roman" w:eastAsia="Times New Roman" w:hAnsi="Times New Roman" w:cs="Times New Roman"/>
          <w:color w:val="000000"/>
          <w:sz w:val="24"/>
          <w:szCs w:val="24"/>
        </w:rPr>
        <w:t>pristaty</w:t>
      </w:r>
      <w:r w:rsidR="00996BBC">
        <w:rPr>
          <w:rFonts w:ascii="Times New Roman" w:eastAsia="Times New Roman" w:hAnsi="Times New Roman" w:cs="Times New Roman"/>
          <w:color w:val="000000"/>
          <w:sz w:val="24"/>
          <w:szCs w:val="24"/>
        </w:rPr>
        <w:t xml:space="preserve">mo </w:t>
      </w:r>
      <w:r w:rsidR="00D87B3F" w:rsidRPr="00D87B3F">
        <w:rPr>
          <w:rFonts w:ascii="Times New Roman" w:eastAsia="Times New Roman" w:hAnsi="Times New Roman" w:cs="Times New Roman"/>
          <w:color w:val="000000"/>
          <w:sz w:val="24"/>
          <w:szCs w:val="24"/>
        </w:rPr>
        <w:t xml:space="preserve">stabdymas vykdomas dėl kitų aplinkybių, nenurodytų </w:t>
      </w:r>
      <w:r w:rsidR="00AE44CC">
        <w:rPr>
          <w:rFonts w:ascii="Times New Roman" w:eastAsia="Times New Roman" w:hAnsi="Times New Roman" w:cs="Times New Roman"/>
          <w:color w:val="000000"/>
          <w:sz w:val="24"/>
          <w:szCs w:val="24"/>
        </w:rPr>
        <w:t>9.6</w:t>
      </w:r>
      <w:r w:rsidR="00D87B3F" w:rsidRPr="00D87B3F">
        <w:rPr>
          <w:rFonts w:ascii="Times New Roman" w:eastAsia="Times New Roman" w:hAnsi="Times New Roman" w:cs="Times New Roman"/>
          <w:color w:val="000000"/>
          <w:sz w:val="24"/>
          <w:szCs w:val="24"/>
        </w:rPr>
        <w:t xml:space="preserve"> punkte ar (ir) </w:t>
      </w:r>
      <w:r w:rsidR="0042734E">
        <w:rPr>
          <w:rFonts w:ascii="Times New Roman" w:eastAsia="Times New Roman" w:hAnsi="Times New Roman" w:cs="Times New Roman"/>
          <w:color w:val="000000"/>
          <w:sz w:val="24"/>
          <w:szCs w:val="24"/>
        </w:rPr>
        <w:t>9.6</w:t>
      </w:r>
      <w:r w:rsidR="00D87B3F" w:rsidRPr="00D87B3F">
        <w:rPr>
          <w:rFonts w:ascii="Times New Roman" w:eastAsia="Times New Roman" w:hAnsi="Times New Roman" w:cs="Times New Roman"/>
          <w:color w:val="000000"/>
          <w:sz w:val="24"/>
          <w:szCs w:val="24"/>
        </w:rPr>
        <w:t xml:space="preserve"> punkte nurodytos aplinkybės tęsiasi ilgiau nei 3 (tris) mėnesius ir (ar) nesilaikant šiame skyriuje nustatytos tvarkos, tai laikoma Sutarties keitimu, kuris turi būti atliekamas, vadovaujantis VPĮ nuostatomis ir įforminamas Sutarties </w:t>
      </w:r>
      <w:r w:rsidR="00BB1246">
        <w:rPr>
          <w:rFonts w:ascii="Times New Roman" w:eastAsia="Times New Roman" w:hAnsi="Times New Roman" w:cs="Times New Roman"/>
          <w:color w:val="000000"/>
          <w:sz w:val="24"/>
          <w:szCs w:val="24"/>
        </w:rPr>
        <w:t>9.10</w:t>
      </w:r>
      <w:r w:rsidR="00D87B3F" w:rsidRPr="00D87B3F">
        <w:rPr>
          <w:rFonts w:ascii="Times New Roman" w:eastAsia="Times New Roman" w:hAnsi="Times New Roman" w:cs="Times New Roman"/>
          <w:color w:val="000000"/>
          <w:sz w:val="24"/>
          <w:szCs w:val="24"/>
        </w:rPr>
        <w:t xml:space="preserve"> punkte nustatyta tvarka.</w:t>
      </w:r>
    </w:p>
    <w:p w14:paraId="61B05240" w14:textId="156B508D" w:rsidR="00D87B3F" w:rsidRPr="00D87B3F" w:rsidRDefault="00BB1246"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72149">
        <w:rPr>
          <w:rFonts w:ascii="Times New Roman" w:eastAsia="Times New Roman" w:hAnsi="Times New Roman" w:cs="Times New Roman"/>
          <w:color w:val="000000"/>
          <w:sz w:val="24"/>
          <w:szCs w:val="24"/>
        </w:rPr>
        <w:t>9.9</w:t>
      </w:r>
      <w:r w:rsidR="00D87B3F" w:rsidRPr="00D87B3F">
        <w:rPr>
          <w:rFonts w:ascii="Times New Roman" w:eastAsia="Times New Roman" w:hAnsi="Times New Roman" w:cs="Times New Roman"/>
          <w:color w:val="000000"/>
          <w:sz w:val="24"/>
          <w:szCs w:val="24"/>
        </w:rPr>
        <w:t>. Sutartinių įsipareigojimų vykdymas gali būti stabdomas tik Sutarties galiojimo laikotarpiu tokia tvarka:</w:t>
      </w:r>
    </w:p>
    <w:p w14:paraId="44504282" w14:textId="15CA7988" w:rsidR="00D87B3F" w:rsidRPr="00D87B3F" w:rsidRDefault="00BB1246"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72149">
        <w:rPr>
          <w:rFonts w:ascii="Times New Roman" w:eastAsia="Times New Roman" w:hAnsi="Times New Roman" w:cs="Times New Roman"/>
          <w:color w:val="000000"/>
          <w:sz w:val="24"/>
          <w:szCs w:val="24"/>
        </w:rPr>
        <w:t>9.9</w:t>
      </w:r>
      <w:r w:rsidR="00D87B3F" w:rsidRPr="00D87B3F">
        <w:rPr>
          <w:rFonts w:ascii="Times New Roman" w:eastAsia="Times New Roman" w:hAnsi="Times New Roman" w:cs="Times New Roman"/>
          <w:color w:val="000000"/>
          <w:sz w:val="24"/>
          <w:szCs w:val="24"/>
        </w:rPr>
        <w:t>.1. Atsiradus aplinkybėms, dėl kurių Tiekėjas negali vykdyti sutartinių įsipareigojimų, Tiekėjas apie tai nedelsdamas privalo informuoti Pirkėją. Tiekėjo rašytiniame prašyme turi būti nurodyta stabdymo aplinkybė (</w:t>
      </w:r>
      <w:r>
        <w:rPr>
          <w:rFonts w:ascii="Times New Roman" w:eastAsia="Times New Roman" w:hAnsi="Times New Roman" w:cs="Times New Roman"/>
          <w:color w:val="000000"/>
          <w:sz w:val="24"/>
          <w:szCs w:val="24"/>
        </w:rPr>
        <w:t>9.6</w:t>
      </w:r>
      <w:r w:rsidR="00D87B3F" w:rsidRPr="00D87B3F">
        <w:rPr>
          <w:rFonts w:ascii="Times New Roman" w:eastAsia="Times New Roman" w:hAnsi="Times New Roman" w:cs="Times New Roman"/>
          <w:color w:val="000000"/>
          <w:sz w:val="24"/>
          <w:szCs w:val="24"/>
        </w:rPr>
        <w:t xml:space="preserve">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6144639" w14:textId="34120EC5" w:rsidR="00D87B3F" w:rsidRPr="00D87B3F" w:rsidRDefault="00A9273A"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372149">
        <w:rPr>
          <w:rFonts w:ascii="Times New Roman" w:eastAsia="Times New Roman" w:hAnsi="Times New Roman" w:cs="Times New Roman"/>
          <w:color w:val="000000"/>
          <w:sz w:val="24"/>
          <w:szCs w:val="24"/>
        </w:rPr>
        <w:t>9.9</w:t>
      </w:r>
      <w:r w:rsidR="00D87B3F" w:rsidRPr="00D87B3F">
        <w:rPr>
          <w:rFonts w:ascii="Times New Roman" w:eastAsia="Times New Roman" w:hAnsi="Times New Roman" w:cs="Times New Roman"/>
          <w:color w:val="000000"/>
          <w:sz w:val="24"/>
          <w:szCs w:val="24"/>
        </w:rPr>
        <w:t>.2.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2D6E01B" w14:textId="416616E3" w:rsidR="00D87B3F" w:rsidRPr="00D87B3F" w:rsidRDefault="00A9273A"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372149">
        <w:rPr>
          <w:rFonts w:ascii="Times New Roman" w:eastAsia="Times New Roman" w:hAnsi="Times New Roman" w:cs="Times New Roman"/>
          <w:color w:val="000000"/>
          <w:sz w:val="24"/>
          <w:szCs w:val="24"/>
        </w:rPr>
        <w:t>9.9</w:t>
      </w:r>
      <w:r w:rsidR="00D87B3F" w:rsidRPr="00D87B3F">
        <w:rPr>
          <w:rFonts w:ascii="Times New Roman" w:eastAsia="Times New Roman" w:hAnsi="Times New Roman" w:cs="Times New Roman"/>
          <w:color w:val="000000"/>
          <w:sz w:val="24"/>
          <w:szCs w:val="24"/>
        </w:rPr>
        <w:t>.3.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8605F1F" w14:textId="39DDDD53" w:rsidR="00D87B3F" w:rsidRPr="00D87B3F" w:rsidRDefault="00C46101"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75D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372149">
        <w:rPr>
          <w:rFonts w:ascii="Times New Roman" w:eastAsia="Times New Roman" w:hAnsi="Times New Roman" w:cs="Times New Roman"/>
          <w:color w:val="000000"/>
          <w:sz w:val="24"/>
          <w:szCs w:val="24"/>
        </w:rPr>
        <w:t>9.10</w:t>
      </w:r>
      <w:r w:rsidR="00D87B3F" w:rsidRPr="00D87B3F">
        <w:rPr>
          <w:rFonts w:ascii="Times New Roman" w:eastAsia="Times New Roman" w:hAnsi="Times New Roman" w:cs="Times New Roman"/>
          <w:color w:val="000000"/>
          <w:sz w:val="24"/>
          <w:szCs w:val="24"/>
        </w:rPr>
        <w:t>.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42E1701" w14:textId="64CC4796" w:rsidR="00D87B3F" w:rsidRPr="00D87B3F" w:rsidRDefault="00275DDA"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9.11</w:t>
      </w:r>
      <w:r w:rsidR="00D87B3F" w:rsidRPr="00D87B3F">
        <w:rPr>
          <w:rFonts w:ascii="Times New Roman" w:eastAsia="Times New Roman" w:hAnsi="Times New Roman" w:cs="Times New Roman"/>
          <w:color w:val="000000"/>
          <w:sz w:val="24"/>
          <w:szCs w:val="24"/>
        </w:rPr>
        <w:t>. Sutartinių įsipareigojimų vykdymas stabdomas ne ilgesniam kaip konkrečios, pagrįstos aplinkybės egzistavimo laikotarpiui.</w:t>
      </w:r>
    </w:p>
    <w:p w14:paraId="07356D0A" w14:textId="667480D8" w:rsidR="00D87B3F" w:rsidRPr="00D87B3F" w:rsidRDefault="00275DDA"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9.12</w:t>
      </w:r>
      <w:r w:rsidR="00D87B3F" w:rsidRPr="00D87B3F">
        <w:rPr>
          <w:rFonts w:ascii="Times New Roman" w:eastAsia="Times New Roman" w:hAnsi="Times New Roman" w:cs="Times New Roman"/>
          <w:color w:val="000000"/>
          <w:sz w:val="24"/>
          <w:szCs w:val="24"/>
        </w:rPr>
        <w:t xml:space="preserve">.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7A4CCC9" w14:textId="63989E65" w:rsidR="00D87B3F" w:rsidRPr="00D87B3F" w:rsidRDefault="009050D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9.13</w:t>
      </w:r>
      <w:r w:rsidR="00D87B3F" w:rsidRPr="00D87B3F">
        <w:rPr>
          <w:rFonts w:ascii="Times New Roman" w:eastAsia="Times New Roman" w:hAnsi="Times New Roman" w:cs="Times New Roman"/>
          <w:color w:val="000000"/>
          <w:sz w:val="24"/>
          <w:szCs w:val="24"/>
        </w:rPr>
        <w:t>.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850FEAD" w14:textId="6DD86A47" w:rsidR="00D87B3F" w:rsidRPr="00D87B3F" w:rsidRDefault="009050D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9.14</w:t>
      </w:r>
      <w:r w:rsidR="00D87B3F" w:rsidRPr="00D87B3F">
        <w:rPr>
          <w:rFonts w:ascii="Times New Roman" w:eastAsia="Times New Roman" w:hAnsi="Times New Roman" w:cs="Times New Roman"/>
          <w:color w:val="000000"/>
          <w:sz w:val="24"/>
          <w:szCs w:val="24"/>
        </w:rPr>
        <w:t xml:space="preserve">. Atnaujinus Sutarties vykdymą, neįvykdytų prievolių (jų dalies) įvykdymo terminai ir Sutarties galiojimas nukeliami tokiam terminui, kiek buvo likę laiko jų įvykdymui (Sutarties galiojimui) jų sustabdymo metu. </w:t>
      </w:r>
    </w:p>
    <w:p w14:paraId="6DE98EC3" w14:textId="191DB18A" w:rsidR="00D87B3F" w:rsidRDefault="009050DB"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9.15</w:t>
      </w:r>
      <w:r w:rsidR="00D87B3F" w:rsidRPr="00D87B3F">
        <w:rPr>
          <w:rFonts w:ascii="Times New Roman" w:eastAsia="Times New Roman" w:hAnsi="Times New Roman" w:cs="Times New Roman"/>
          <w:color w:val="000000"/>
          <w:sz w:val="24"/>
          <w:szCs w:val="24"/>
        </w:rPr>
        <w:t>.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442E550" w14:textId="77777777" w:rsidR="00596D60" w:rsidRPr="002020D1" w:rsidRDefault="00596D60" w:rsidP="000E2DB5">
      <w:pPr>
        <w:tabs>
          <w:tab w:val="left" w:pos="1418"/>
        </w:tabs>
        <w:suppressAutoHyphens/>
        <w:spacing w:after="0"/>
        <w:jc w:val="both"/>
        <w:rPr>
          <w:rFonts w:ascii="Times New Roman" w:eastAsia="Times New Roman" w:hAnsi="Times New Roman" w:cs="Times New Roman"/>
          <w:sz w:val="24"/>
          <w:szCs w:val="24"/>
          <w:shd w:val="clear" w:color="auto" w:fill="FFFFFF"/>
          <w:lang w:eastAsia="ar-SA"/>
        </w:rPr>
      </w:pPr>
    </w:p>
    <w:p w14:paraId="0E6031FD" w14:textId="0D510DBD" w:rsidR="00C22AA9" w:rsidRPr="002020D1" w:rsidRDefault="00C22AA9" w:rsidP="000E2DB5">
      <w:pPr>
        <w:pStyle w:val="Sraopastraipa"/>
        <w:numPr>
          <w:ilvl w:val="0"/>
          <w:numId w:val="1"/>
        </w:numPr>
        <w:tabs>
          <w:tab w:val="left" w:pos="1701"/>
        </w:tabs>
        <w:suppressAutoHyphens/>
        <w:spacing w:after="0"/>
        <w:jc w:val="center"/>
        <w:outlineLvl w:val="2"/>
        <w:rPr>
          <w:rFonts w:ascii="Times New Roman" w:eastAsia="Times New Roman" w:hAnsi="Times New Roman" w:cs="Times New Roman"/>
          <w:b/>
          <w:bCs/>
          <w:caps/>
          <w:sz w:val="24"/>
          <w:szCs w:val="24"/>
          <w:lang w:eastAsia="ar-SA"/>
        </w:rPr>
      </w:pPr>
      <w:r w:rsidRPr="002020D1">
        <w:rPr>
          <w:rFonts w:ascii="Times New Roman" w:eastAsia="Times New Roman" w:hAnsi="Times New Roman" w:cs="Times New Roman"/>
          <w:b/>
          <w:bCs/>
          <w:caps/>
          <w:sz w:val="24"/>
          <w:szCs w:val="24"/>
          <w:lang w:eastAsia="ar-SA"/>
        </w:rPr>
        <w:t>Sutarties KEITIMAS ir nutraukimas</w:t>
      </w:r>
    </w:p>
    <w:p w14:paraId="1B6A7BC6" w14:textId="77777777" w:rsidR="00C22AA9" w:rsidRPr="002020D1" w:rsidRDefault="00C22AA9" w:rsidP="000E2DB5">
      <w:pPr>
        <w:tabs>
          <w:tab w:val="left" w:pos="294"/>
        </w:tabs>
        <w:suppressAutoHyphens/>
        <w:spacing w:after="0"/>
        <w:outlineLvl w:val="2"/>
        <w:rPr>
          <w:rFonts w:ascii="Times New Roman" w:eastAsia="Times New Roman" w:hAnsi="Times New Roman" w:cs="Times New Roman"/>
          <w:bCs/>
          <w:caps/>
          <w:sz w:val="24"/>
          <w:szCs w:val="24"/>
          <w:lang w:eastAsia="ar-SA"/>
        </w:rPr>
      </w:pPr>
    </w:p>
    <w:p w14:paraId="64FE7438" w14:textId="5AE943C0" w:rsidR="00366FDC" w:rsidRDefault="00F948D1"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r w:rsidR="00366FDC">
        <w:rPr>
          <w:rFonts w:ascii="Times New Roman" w:eastAsia="Times New Roman" w:hAnsi="Times New Roman" w:cs="Times New Roman"/>
          <w:color w:val="000000"/>
          <w:sz w:val="24"/>
          <w:szCs w:val="24"/>
        </w:rPr>
        <w:t xml:space="preserve">0.1. </w:t>
      </w:r>
      <w:bookmarkStart w:id="45" w:name="_Hlk200629401"/>
      <w:r w:rsidR="00366FDC">
        <w:rPr>
          <w:rFonts w:ascii="Times New Roman" w:eastAsia="Times New Roman" w:hAnsi="Times New Roman" w:cs="Times New Roman"/>
          <w:color w:val="000000"/>
          <w:sz w:val="24"/>
          <w:szCs w:val="24"/>
        </w:rPr>
        <w:t>Sutarties sąlygos Sutarties galiojimo laikotarpiu negali būti keičiamos, išskyrus tokias Sutarties sąlygas, kurių keitimas numatytas Sutartyje ir (ar) galimas vadovaujantis VPĮ nuostatomis.</w:t>
      </w:r>
      <w:bookmarkEnd w:id="45"/>
    </w:p>
    <w:p w14:paraId="10BD700C" w14:textId="0D2EA48E" w:rsidR="00366FDC" w:rsidRDefault="00A04FC6" w:rsidP="000E2DB5">
      <w:pPr>
        <w:spacing w:after="0"/>
        <w:jc w:val="both"/>
        <w:rPr>
          <w:rFonts w:ascii="Times New Roman" w:eastAsia="Times New Roman" w:hAnsi="Times New Roman" w:cs="Times New Roman"/>
          <w:color w:val="000000"/>
          <w:sz w:val="24"/>
          <w:szCs w:val="24"/>
        </w:rPr>
      </w:pPr>
      <w:bookmarkStart w:id="46" w:name="part_14330020fed34f73a0bbaae92f56dbf3"/>
      <w:bookmarkEnd w:id="46"/>
      <w:r>
        <w:rPr>
          <w:rFonts w:ascii="Times New Roman" w:eastAsia="Times New Roman" w:hAnsi="Times New Roman" w:cs="Times New Roman"/>
          <w:color w:val="000000"/>
          <w:sz w:val="24"/>
          <w:szCs w:val="24"/>
        </w:rPr>
        <w:t xml:space="preserve">        </w:t>
      </w:r>
      <w:r w:rsidR="00F948D1">
        <w:rPr>
          <w:rFonts w:ascii="Times New Roman" w:eastAsia="Times New Roman" w:hAnsi="Times New Roman" w:cs="Times New Roman"/>
          <w:color w:val="000000"/>
          <w:sz w:val="24"/>
          <w:szCs w:val="24"/>
        </w:rPr>
        <w:t>1</w:t>
      </w:r>
      <w:r w:rsidR="00366FDC">
        <w:rPr>
          <w:rFonts w:ascii="Times New Roman" w:eastAsia="Times New Roman" w:hAnsi="Times New Roman" w:cs="Times New Roman"/>
          <w:color w:val="000000"/>
          <w:sz w:val="24"/>
          <w:szCs w:val="24"/>
        </w:rPr>
        <w:t>0.2. Sutarties pakeitimai įforminami Šalims sudarant Susitarimą.</w:t>
      </w:r>
    </w:p>
    <w:p w14:paraId="4E803ED2" w14:textId="6E067F80" w:rsidR="00366FDC" w:rsidRDefault="00A04FC6" w:rsidP="000E2DB5">
      <w:pPr>
        <w:spacing w:after="0"/>
        <w:jc w:val="both"/>
        <w:rPr>
          <w:rFonts w:ascii="Times New Roman" w:eastAsia="Times New Roman" w:hAnsi="Times New Roman" w:cs="Times New Roman"/>
          <w:color w:val="000000"/>
          <w:sz w:val="24"/>
          <w:szCs w:val="24"/>
        </w:rPr>
      </w:pPr>
      <w:bookmarkStart w:id="47" w:name="part_a3f5a1ccd8dd4fcd823a0bf8dc04c2d7"/>
      <w:bookmarkEnd w:id="47"/>
      <w:r>
        <w:rPr>
          <w:rFonts w:ascii="Times New Roman" w:eastAsia="Times New Roman" w:hAnsi="Times New Roman" w:cs="Times New Roman"/>
          <w:color w:val="000000"/>
          <w:sz w:val="24"/>
          <w:szCs w:val="24"/>
        </w:rPr>
        <w:t xml:space="preserve">        </w:t>
      </w:r>
      <w:r w:rsidR="00F948D1">
        <w:rPr>
          <w:rFonts w:ascii="Times New Roman" w:eastAsia="Times New Roman" w:hAnsi="Times New Roman" w:cs="Times New Roman"/>
          <w:color w:val="000000"/>
          <w:sz w:val="24"/>
          <w:szCs w:val="24"/>
        </w:rPr>
        <w:t>1</w:t>
      </w:r>
      <w:r w:rsidR="00366FDC">
        <w:rPr>
          <w:rFonts w:ascii="Times New Roman" w:eastAsia="Times New Roman" w:hAnsi="Times New Roman" w:cs="Times New Roman"/>
          <w:color w:val="000000"/>
          <w:sz w:val="24"/>
          <w:szCs w:val="24"/>
        </w:rPr>
        <w:t>0.3. Šalis, inicijuojanti Susitarimą, privalo pateikti kitai Šaliai pranešimą dėl Sutarties pakeitimo bei pagrindimą dėl to, jog yra faktinis ir teisinis pagrindas sudaryti Susitarimą. Kita Šalis per 5 (penkias) darbo dienas privalo išanalizuoti ir įvertinti gautą informaciją, pateikti savo pastabas ir pasiūlymus, pagrįstus Sutarties arba imperatyviomis įstatymų bei kitų teisės aktų nuostatomis.</w:t>
      </w:r>
    </w:p>
    <w:p w14:paraId="28F6DC8D" w14:textId="0BC04782" w:rsidR="00366FDC" w:rsidRDefault="00A04FC6" w:rsidP="000E2DB5">
      <w:pPr>
        <w:spacing w:after="0"/>
        <w:jc w:val="both"/>
        <w:rPr>
          <w:rFonts w:ascii="Times New Roman" w:eastAsia="Times New Roman" w:hAnsi="Times New Roman" w:cs="Times New Roman"/>
          <w:color w:val="000000"/>
          <w:sz w:val="24"/>
          <w:szCs w:val="24"/>
        </w:rPr>
      </w:pPr>
      <w:bookmarkStart w:id="48" w:name="part_7036060255f84160b5b7ddb3c9b9de5d"/>
      <w:bookmarkEnd w:id="48"/>
      <w:r>
        <w:rPr>
          <w:rFonts w:ascii="Times New Roman" w:eastAsia="Times New Roman" w:hAnsi="Times New Roman" w:cs="Times New Roman"/>
          <w:color w:val="000000"/>
          <w:sz w:val="24"/>
          <w:szCs w:val="24"/>
        </w:rPr>
        <w:t xml:space="preserve">         </w:t>
      </w:r>
      <w:r w:rsidR="00F948D1">
        <w:rPr>
          <w:rFonts w:ascii="Times New Roman" w:eastAsia="Times New Roman" w:hAnsi="Times New Roman" w:cs="Times New Roman"/>
          <w:color w:val="000000"/>
          <w:sz w:val="24"/>
          <w:szCs w:val="24"/>
        </w:rPr>
        <w:t>1</w:t>
      </w:r>
      <w:r w:rsidR="00366FDC">
        <w:rPr>
          <w:rFonts w:ascii="Times New Roman" w:eastAsia="Times New Roman" w:hAnsi="Times New Roman" w:cs="Times New Roman"/>
          <w:color w:val="000000"/>
          <w:sz w:val="24"/>
          <w:szCs w:val="24"/>
        </w:rPr>
        <w:t>0.4. Susitarima</w:t>
      </w:r>
      <w:r w:rsidR="611E52BE">
        <w:rPr>
          <w:rFonts w:ascii="Times New Roman" w:eastAsia="Times New Roman" w:hAnsi="Times New Roman" w:cs="Times New Roman"/>
          <w:color w:val="000000"/>
          <w:sz w:val="24"/>
          <w:szCs w:val="24"/>
        </w:rPr>
        <w:t>s</w:t>
      </w:r>
      <w:r w:rsidR="00366FDC">
        <w:rPr>
          <w:rFonts w:ascii="Times New Roman" w:eastAsia="Times New Roman" w:hAnsi="Times New Roman" w:cs="Times New Roman"/>
          <w:color w:val="000000"/>
          <w:sz w:val="24"/>
          <w:szCs w:val="24"/>
        </w:rPr>
        <w:t xml:space="preserve"> įsigalioja nuo j</w:t>
      </w:r>
      <w:r w:rsidR="46E0A5CB">
        <w:rPr>
          <w:rFonts w:ascii="Times New Roman" w:eastAsia="Times New Roman" w:hAnsi="Times New Roman" w:cs="Times New Roman"/>
          <w:color w:val="000000"/>
          <w:sz w:val="24"/>
          <w:szCs w:val="24"/>
        </w:rPr>
        <w:t>o</w:t>
      </w:r>
      <w:r w:rsidR="00366FDC">
        <w:rPr>
          <w:rFonts w:ascii="Times New Roman" w:eastAsia="Times New Roman" w:hAnsi="Times New Roman" w:cs="Times New Roman"/>
          <w:color w:val="000000"/>
          <w:sz w:val="24"/>
          <w:szCs w:val="24"/>
        </w:rPr>
        <w:t xml:space="preserve"> sudarymo, jei Susitarime nenurodyta kitaip. Susitarimą </w:t>
      </w:r>
      <w:r w:rsidR="5ACD4CC4">
        <w:rPr>
          <w:rFonts w:ascii="Times New Roman" w:eastAsia="Times New Roman" w:hAnsi="Times New Roman" w:cs="Times New Roman"/>
          <w:color w:val="000000"/>
          <w:sz w:val="24"/>
          <w:szCs w:val="24"/>
        </w:rPr>
        <w:t>Pirkėjas</w:t>
      </w:r>
      <w:r w:rsidR="00366FDC">
        <w:rPr>
          <w:rFonts w:ascii="Times New Roman" w:eastAsia="Times New Roman" w:hAnsi="Times New Roman" w:cs="Times New Roman"/>
          <w:color w:val="000000"/>
          <w:sz w:val="24"/>
          <w:szCs w:val="24"/>
        </w:rPr>
        <w:t xml:space="preserve"> privalo paviešinti VPĮ nustatyta tvarka.</w:t>
      </w:r>
    </w:p>
    <w:p w14:paraId="2177D408" w14:textId="17F0B7B0" w:rsidR="00366FDC" w:rsidRDefault="00A04FC6" w:rsidP="000E2DB5">
      <w:pPr>
        <w:spacing w:after="0"/>
        <w:jc w:val="both"/>
        <w:rPr>
          <w:rFonts w:ascii="Times New Roman" w:eastAsia="Times New Roman" w:hAnsi="Times New Roman" w:cs="Times New Roman"/>
          <w:color w:val="000000"/>
          <w:sz w:val="24"/>
          <w:szCs w:val="24"/>
        </w:rPr>
      </w:pPr>
      <w:bookmarkStart w:id="49" w:name="part_cf3bdae0c8e344aaa7ab72b6f97e6510"/>
      <w:bookmarkEnd w:id="49"/>
      <w:r>
        <w:rPr>
          <w:rFonts w:ascii="Times New Roman" w:eastAsia="Times New Roman" w:hAnsi="Times New Roman" w:cs="Times New Roman"/>
          <w:color w:val="000000"/>
          <w:sz w:val="24"/>
          <w:szCs w:val="24"/>
        </w:rPr>
        <w:t xml:space="preserve">         </w:t>
      </w:r>
      <w:r w:rsidR="00F948D1">
        <w:rPr>
          <w:rFonts w:ascii="Times New Roman" w:eastAsia="Times New Roman" w:hAnsi="Times New Roman" w:cs="Times New Roman"/>
          <w:color w:val="000000"/>
          <w:sz w:val="24"/>
          <w:szCs w:val="24"/>
        </w:rPr>
        <w:t>1</w:t>
      </w:r>
      <w:r w:rsidR="00366FDC">
        <w:rPr>
          <w:rFonts w:ascii="Times New Roman" w:eastAsia="Times New Roman" w:hAnsi="Times New Roman" w:cs="Times New Roman"/>
          <w:color w:val="000000"/>
          <w:sz w:val="24"/>
          <w:szCs w:val="24"/>
        </w:rPr>
        <w:t xml:space="preserve">0.5. </w:t>
      </w:r>
      <w:r w:rsidR="00EF5687" w:rsidRPr="00EF5687">
        <w:rPr>
          <w:rFonts w:ascii="Times New Roman" w:eastAsia="Times New Roman" w:hAnsi="Times New Roman" w:cs="Times New Roman"/>
          <w:color w:val="000000"/>
          <w:sz w:val="24"/>
          <w:szCs w:val="24"/>
        </w:rPr>
        <w:t>Sutarties sąlygų keitimu nebus laikomas Sutarties sąlygų koregavimas joje numatytomis aplinkybėmis, jei šios aplinkybės nustatytos aiškiai ir nedviprasmiškai bei buvo pateiktos pirkimo sąlygose. Tais atvejais, kai Sutarties sąlygų keitimo būtinybės nebuvo įmanoma numatyti rengiant viešojo pirkimo konkurso sąlygas ir Sutarties sudarymo metu, Šalys gali keisti tik neesmines Sutarties sąlygas.</w:t>
      </w:r>
    </w:p>
    <w:p w14:paraId="75DD422B" w14:textId="0980DBF8" w:rsidR="00147B38" w:rsidRPr="00F30C97" w:rsidRDefault="00F30C97" w:rsidP="00F30C97">
      <w:pPr>
        <w:tabs>
          <w:tab w:val="left" w:pos="1418"/>
        </w:tabs>
        <w:suppressAutoHyphens/>
        <w:spacing w:after="0"/>
        <w:ind w:firstLine="567"/>
        <w:jc w:val="both"/>
        <w:rPr>
          <w:rFonts w:ascii="Times New Roman" w:eastAsia="Times New Roman" w:hAnsi="Times New Roman" w:cs="Times New Roman"/>
          <w:kern w:val="2"/>
          <w:sz w:val="24"/>
          <w:szCs w:val="24"/>
          <w:lang w:eastAsia="ar-SA"/>
        </w:rPr>
      </w:pPr>
      <w:bookmarkStart w:id="50" w:name="_Hlk200629179"/>
      <w:r>
        <w:rPr>
          <w:rFonts w:ascii="Times New Roman" w:eastAsia="Times New Roman" w:hAnsi="Times New Roman" w:cs="Times New Roman"/>
          <w:kern w:val="2"/>
          <w:sz w:val="24"/>
          <w:szCs w:val="24"/>
          <w:lang w:eastAsia="ar-SA"/>
        </w:rPr>
        <w:lastRenderedPageBreak/>
        <w:t xml:space="preserve">10.6. </w:t>
      </w:r>
      <w:r w:rsidR="00147B38" w:rsidRPr="00FF7B58">
        <w:rPr>
          <w:rFonts w:ascii="Times New Roman" w:eastAsia="Times New Roman" w:hAnsi="Times New Roman" w:cs="Times New Roman"/>
          <w:kern w:val="2"/>
          <w:sz w:val="24"/>
          <w:szCs w:val="24"/>
          <w:lang w:eastAsia="ar-SA"/>
        </w:rPr>
        <w:t>Sutarties vykdymo laikotarpiu gali būti</w:t>
      </w:r>
      <w:bookmarkEnd w:id="50"/>
      <w:r>
        <w:rPr>
          <w:rFonts w:ascii="Times New Roman" w:eastAsia="Times New Roman" w:hAnsi="Times New Roman" w:cs="Times New Roman"/>
          <w:kern w:val="2"/>
          <w:sz w:val="24"/>
          <w:szCs w:val="24"/>
          <w:lang w:eastAsia="ar-SA"/>
        </w:rPr>
        <w:t xml:space="preserve"> </w:t>
      </w:r>
      <w:r w:rsidRPr="00F30C97">
        <w:rPr>
          <w:rFonts w:ascii="Times New Roman" w:eastAsia="Times New Roman" w:hAnsi="Times New Roman" w:cs="Times New Roman"/>
          <w:kern w:val="2"/>
          <w:sz w:val="24"/>
          <w:szCs w:val="24"/>
          <w:lang w:eastAsia="ar-SA"/>
        </w:rPr>
        <w:t>a</w:t>
      </w:r>
      <w:r w:rsidR="00147B38" w:rsidRPr="00F30C97">
        <w:rPr>
          <w:rFonts w:ascii="Times New Roman" w:eastAsia="Times New Roman" w:hAnsi="Times New Roman" w:cs="Times New Roman"/>
          <w:kern w:val="2"/>
          <w:sz w:val="24"/>
          <w:szCs w:val="24"/>
          <w:lang w:eastAsia="ar-SA"/>
        </w:rPr>
        <w:t>tliekami techninio pobūdžio pakeitimai, kurie visiškai neįtakoja šalių tarpusavio įsipareigojimų turinio pakeitimo (pvz. Sutarties šalių rekvizitai, techninės klaidos, taisomos Sutarties nuostatos, kurios prieštarauja imperatyviems teisės aktų reikalavimams)</w:t>
      </w:r>
      <w:r>
        <w:rPr>
          <w:rFonts w:ascii="Times New Roman" w:eastAsia="Times New Roman" w:hAnsi="Times New Roman" w:cs="Times New Roman"/>
          <w:kern w:val="2"/>
          <w:sz w:val="24"/>
          <w:szCs w:val="24"/>
          <w:lang w:eastAsia="ar-SA"/>
        </w:rPr>
        <w:t>.</w:t>
      </w:r>
    </w:p>
    <w:p w14:paraId="2902888B" w14:textId="607008A2" w:rsidR="00147B38" w:rsidRPr="00FF7B58" w:rsidRDefault="00147B38" w:rsidP="000E2DB5">
      <w:pPr>
        <w:widowControl w:val="0"/>
        <w:tabs>
          <w:tab w:val="left" w:pos="567"/>
          <w:tab w:val="left" w:pos="851"/>
          <w:tab w:val="left" w:pos="992"/>
          <w:tab w:val="left" w:pos="1134"/>
        </w:tabs>
        <w:spacing w:after="0"/>
        <w:jc w:val="both"/>
        <w:rPr>
          <w:rFonts w:ascii="Times New Roman" w:eastAsia="Arial" w:hAnsi="Times New Roman" w:cs="Times New Roman"/>
          <w:sz w:val="24"/>
          <w:szCs w:val="24"/>
        </w:rPr>
      </w:pPr>
      <w:r w:rsidRPr="00FF7B58">
        <w:rPr>
          <w:rFonts w:ascii="Times New Roman" w:eastAsia="Arial" w:hAnsi="Times New Roman" w:cs="Times New Roman"/>
          <w:sz w:val="24"/>
          <w:szCs w:val="24"/>
        </w:rPr>
        <w:tab/>
      </w:r>
      <w:r w:rsidR="00A04FC6">
        <w:rPr>
          <w:rFonts w:ascii="Times New Roman" w:eastAsia="Arial" w:hAnsi="Times New Roman" w:cs="Times New Roman"/>
          <w:sz w:val="24"/>
          <w:szCs w:val="24"/>
        </w:rPr>
        <w:t>10</w:t>
      </w:r>
      <w:r w:rsidRPr="00FF7B58">
        <w:rPr>
          <w:rFonts w:ascii="Times New Roman" w:eastAsia="Arial" w:hAnsi="Times New Roman" w:cs="Times New Roman"/>
          <w:sz w:val="24"/>
          <w:szCs w:val="24"/>
        </w:rPr>
        <w:t>.</w:t>
      </w:r>
      <w:r w:rsidR="00F30C97">
        <w:rPr>
          <w:rFonts w:ascii="Times New Roman" w:eastAsia="Arial" w:hAnsi="Times New Roman" w:cs="Times New Roman"/>
          <w:sz w:val="24"/>
          <w:szCs w:val="24"/>
        </w:rPr>
        <w:t>7</w:t>
      </w:r>
      <w:r w:rsidRPr="00FF7B58">
        <w:rPr>
          <w:rFonts w:ascii="Times New Roman" w:eastAsia="Arial" w:hAnsi="Times New Roman" w:cs="Times New Roman"/>
          <w:sz w:val="24"/>
          <w:szCs w:val="24"/>
        </w:rPr>
        <w:t xml:space="preserve">. </w:t>
      </w:r>
      <w:r w:rsidRPr="00547D47">
        <w:rPr>
          <w:rFonts w:ascii="Times New Roman" w:eastAsia="Arial" w:hAnsi="Times New Roman" w:cs="Times New Roman"/>
          <w:sz w:val="24"/>
          <w:szCs w:val="24"/>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47D47">
        <w:rPr>
          <w:rFonts w:ascii="Times New Roman" w:eastAsia="Times New Roman" w:hAnsi="Times New Roman" w:cs="Times New Roman"/>
          <w:sz w:val="24"/>
          <w:szCs w:val="24"/>
        </w:rPr>
        <w:t>įstatymų bei kitų teisės aktų</w:t>
      </w:r>
      <w:r w:rsidRPr="00547D47">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63441D65" w14:textId="5FE923FB" w:rsidR="00480893"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 </w:t>
      </w:r>
      <w:bookmarkStart w:id="51" w:name="_Hlk200270573"/>
      <w:r w:rsidR="0062532F">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as</w:t>
      </w:r>
      <w:bookmarkEnd w:id="51"/>
      <w:r w:rsidR="00147B38" w:rsidRPr="00FF7B58">
        <w:rPr>
          <w:rFonts w:ascii="Times New Roman" w:eastAsia="Times New Roman" w:hAnsi="Times New Roman" w:cs="Times New Roman"/>
          <w:kern w:val="2"/>
          <w:sz w:val="24"/>
          <w:szCs w:val="24"/>
          <w:lang w:eastAsia="ar-SA"/>
        </w:rPr>
        <w:t xml:space="preserve"> turi teisę vienašališkai nutraukti Sutartį ar jos dalį raštu įspėjęs Tiekėją prieš ne trumpesnį nei 10 (dešimties) dienų terminą, jeigu:</w:t>
      </w:r>
    </w:p>
    <w:p w14:paraId="7BD17DFA" w14:textId="05C4F8C6"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.1. Tiekėjui yra iškelta bankroto byla, pradėtas bankroto procesas ne teismo tvarka, jis tampa nemokus arba yra nemokumo tikimybė, sustabdo ūkinę veiklą ar susidaro įstatymuose ir kituose teisės aktuose nustatyta tvarka analogiška situacija;</w:t>
      </w:r>
    </w:p>
    <w:p w14:paraId="2EDAD6CF" w14:textId="4119E2C5"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.2. Tiekėjo padėtis pasikeičia ir jis atitinka pirkimo dokumentuose nustatytą pašalinimo pagrindą;</w:t>
      </w:r>
    </w:p>
    <w:p w14:paraId="1C6F87C3" w14:textId="18E4722F"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.3. pasikeičia teisės aktai, susiję su Sutarties objektu, Sutarties vykdymu, ar su </w:t>
      </w:r>
      <w:r w:rsidR="0062532F" w:rsidRPr="0062532F">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 xml:space="preserve">o vykdoma veikla, kuriai buvo sudaryta Sutartis, ir dėl tokių pakeitimų </w:t>
      </w:r>
      <w:r w:rsidR="00F11CFE" w:rsidRPr="00F11CFE">
        <w:rPr>
          <w:rFonts w:ascii="Times New Roman" w:eastAsia="Times New Roman" w:hAnsi="Times New Roman" w:cs="Times New Roman"/>
          <w:kern w:val="2"/>
          <w:sz w:val="24"/>
          <w:szCs w:val="24"/>
          <w:lang w:eastAsia="ar-SA"/>
        </w:rPr>
        <w:t>Pirkėjas</w:t>
      </w:r>
      <w:r w:rsidR="00147B38" w:rsidRPr="00FF7B58">
        <w:rPr>
          <w:rFonts w:ascii="Times New Roman" w:eastAsia="Times New Roman" w:hAnsi="Times New Roman" w:cs="Times New Roman"/>
          <w:kern w:val="2"/>
          <w:sz w:val="24"/>
          <w:szCs w:val="24"/>
          <w:lang w:eastAsia="ar-SA"/>
        </w:rPr>
        <w:t xml:space="preserve"> nusprendžia nutraukti Sutartį;</w:t>
      </w:r>
    </w:p>
    <w:p w14:paraId="7DB7FF08" w14:textId="213D3892"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.4. </w:t>
      </w:r>
      <w:r w:rsidR="00F11CFE" w:rsidRPr="00F11CFE">
        <w:rPr>
          <w:rFonts w:ascii="Times New Roman" w:eastAsia="Times New Roman" w:hAnsi="Times New Roman" w:cs="Times New Roman"/>
          <w:kern w:val="2"/>
          <w:sz w:val="24"/>
          <w:szCs w:val="24"/>
          <w:lang w:eastAsia="ar-SA"/>
        </w:rPr>
        <w:t>Pirkėjas</w:t>
      </w:r>
      <w:r w:rsidR="00147B38" w:rsidRPr="00FF7B58">
        <w:rPr>
          <w:rFonts w:ascii="Times New Roman" w:eastAsia="Times New Roman" w:hAnsi="Times New Roman" w:cs="Times New Roman"/>
          <w:kern w:val="2"/>
          <w:sz w:val="24"/>
          <w:szCs w:val="24"/>
          <w:lang w:eastAsia="ar-SA"/>
        </w:rPr>
        <w:t xml:space="preserve"> nusprendžia nebevykdyti veiklos, kurios vykdymui Sutartimi įsigyjamos P</w:t>
      </w:r>
      <w:r w:rsidR="00F11CFE">
        <w:rPr>
          <w:rFonts w:ascii="Times New Roman" w:eastAsia="Times New Roman" w:hAnsi="Times New Roman" w:cs="Times New Roman"/>
          <w:kern w:val="2"/>
          <w:sz w:val="24"/>
          <w:szCs w:val="24"/>
          <w:lang w:eastAsia="ar-SA"/>
        </w:rPr>
        <w:t>rekė</w:t>
      </w:r>
      <w:r w:rsidR="00147B38" w:rsidRPr="00FF7B58">
        <w:rPr>
          <w:rFonts w:ascii="Times New Roman" w:eastAsia="Times New Roman" w:hAnsi="Times New Roman" w:cs="Times New Roman"/>
          <w:kern w:val="2"/>
          <w:sz w:val="24"/>
          <w:szCs w:val="24"/>
          <w:lang w:eastAsia="ar-SA"/>
        </w:rPr>
        <w:t>s ir Sutarties poreikis išnyksta;</w:t>
      </w:r>
    </w:p>
    <w:p w14:paraId="16BFC2C8" w14:textId="2C61D201"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.5. </w:t>
      </w:r>
      <w:r w:rsidR="006F1B94" w:rsidRPr="006F1B94">
        <w:rPr>
          <w:rFonts w:ascii="Times New Roman" w:eastAsia="Times New Roman" w:hAnsi="Times New Roman" w:cs="Times New Roman"/>
          <w:kern w:val="2"/>
          <w:sz w:val="24"/>
          <w:szCs w:val="24"/>
          <w:lang w:eastAsia="ar-SA"/>
        </w:rPr>
        <w:t>Pirkėjas</w:t>
      </w:r>
      <w:r w:rsidR="00147B38" w:rsidRPr="00FF7B58">
        <w:rPr>
          <w:rFonts w:ascii="Times New Roman" w:eastAsia="Times New Roman" w:hAnsi="Times New Roman" w:cs="Times New Roman"/>
          <w:kern w:val="2"/>
          <w:sz w:val="24"/>
          <w:szCs w:val="24"/>
          <w:lang w:eastAsia="ar-SA"/>
        </w:rPr>
        <w:t xml:space="preserve"> priima sprendimą, dėl kurio Sutarties poreikis išnyksta;</w:t>
      </w:r>
    </w:p>
    <w:p w14:paraId="55A02349" w14:textId="1B88BFDC"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.6. pasikeičia (pablogėja) </w:t>
      </w:r>
      <w:r w:rsidR="006F1B94" w:rsidRPr="006F1B94">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 xml:space="preserve">o finansinė padėtis ar </w:t>
      </w:r>
      <w:r w:rsidR="006F1B94" w:rsidRPr="006F1B94">
        <w:rPr>
          <w:rFonts w:ascii="Times New Roman" w:eastAsia="Times New Roman" w:hAnsi="Times New Roman" w:cs="Times New Roman"/>
          <w:kern w:val="2"/>
          <w:sz w:val="24"/>
          <w:szCs w:val="24"/>
          <w:lang w:eastAsia="ar-SA"/>
        </w:rPr>
        <w:t>Pirkėja</w:t>
      </w:r>
      <w:r w:rsidR="00147B38" w:rsidRPr="00FF7B58">
        <w:rPr>
          <w:rFonts w:ascii="Times New Roman" w:eastAsia="Times New Roman" w:hAnsi="Times New Roman" w:cs="Times New Roman"/>
          <w:kern w:val="2"/>
          <w:sz w:val="24"/>
          <w:szCs w:val="24"/>
          <w:lang w:eastAsia="ar-SA"/>
        </w:rPr>
        <w:t>s negauna arba netenka finansavimo ir dėl šios priežasties nusprendžia nutraukti Sutartį;</w:t>
      </w:r>
    </w:p>
    <w:p w14:paraId="7B767CEF" w14:textId="56D22C96"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.7. keičiasi </w:t>
      </w:r>
      <w:r w:rsidR="006F1B94" w:rsidRPr="006F1B94">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o organizacinė struktūra – juridinis statusas, pobūdis ar valdymo struktūra ir tai gali turėti įtakos tinkamam Sutarties įvykdymui arba Sutarties poreikiui;</w:t>
      </w:r>
    </w:p>
    <w:p w14:paraId="0BA3DFBA" w14:textId="62123A14"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.8. nebelieka perkamų P</w:t>
      </w:r>
      <w:r w:rsidR="00110573">
        <w:rPr>
          <w:rFonts w:ascii="Times New Roman" w:eastAsia="Times New Roman" w:hAnsi="Times New Roman" w:cs="Times New Roman"/>
          <w:kern w:val="2"/>
          <w:sz w:val="24"/>
          <w:szCs w:val="24"/>
          <w:lang w:eastAsia="ar-SA"/>
        </w:rPr>
        <w:t>reki</w:t>
      </w:r>
      <w:r w:rsidR="00147B38" w:rsidRPr="00FF7B58">
        <w:rPr>
          <w:rFonts w:ascii="Times New Roman" w:eastAsia="Times New Roman" w:hAnsi="Times New Roman" w:cs="Times New Roman"/>
          <w:kern w:val="2"/>
          <w:sz w:val="24"/>
          <w:szCs w:val="24"/>
          <w:lang w:eastAsia="ar-SA"/>
        </w:rPr>
        <w:t>ų poreikio;</w:t>
      </w:r>
    </w:p>
    <w:p w14:paraId="28CAA2A3" w14:textId="09298E72"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.9. </w:t>
      </w:r>
      <w:r w:rsidR="006F1B94" w:rsidRPr="006F1B94">
        <w:rPr>
          <w:rFonts w:ascii="Times New Roman" w:eastAsia="Times New Roman" w:hAnsi="Times New Roman" w:cs="Times New Roman"/>
          <w:kern w:val="2"/>
          <w:sz w:val="24"/>
          <w:szCs w:val="24"/>
          <w:lang w:eastAsia="ar-SA"/>
        </w:rPr>
        <w:t>Pirkėjas</w:t>
      </w:r>
      <w:r w:rsidR="00147B38" w:rsidRPr="00FF7B58">
        <w:rPr>
          <w:rFonts w:ascii="Times New Roman" w:eastAsia="Times New Roman" w:hAnsi="Times New Roman" w:cs="Times New Roman"/>
          <w:kern w:val="2"/>
          <w:sz w:val="24"/>
          <w:szCs w:val="24"/>
          <w:lang w:eastAsia="ar-SA"/>
        </w:rPr>
        <w:t xml:space="preserve"> iš pirkimų priežiūrą atliekančių institucijų gauna nurodymą ar rekomendaciją nutraukti Sutartį;</w:t>
      </w:r>
    </w:p>
    <w:p w14:paraId="00CE064F" w14:textId="30B7330E"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.10. Tiekėjas atsisako pašalinti arba nepašalina P</w:t>
      </w:r>
      <w:r w:rsidR="00CE257A">
        <w:rPr>
          <w:rFonts w:ascii="Times New Roman" w:eastAsia="Times New Roman" w:hAnsi="Times New Roman" w:cs="Times New Roman"/>
          <w:kern w:val="2"/>
          <w:sz w:val="24"/>
          <w:szCs w:val="24"/>
          <w:lang w:eastAsia="ar-SA"/>
        </w:rPr>
        <w:t>reki</w:t>
      </w:r>
      <w:r w:rsidR="00147B38" w:rsidRPr="00FF7B58">
        <w:rPr>
          <w:rFonts w:ascii="Times New Roman" w:eastAsia="Times New Roman" w:hAnsi="Times New Roman" w:cs="Times New Roman"/>
          <w:kern w:val="2"/>
          <w:sz w:val="24"/>
          <w:szCs w:val="24"/>
          <w:lang w:eastAsia="ar-SA"/>
        </w:rPr>
        <w:t xml:space="preserve">ų trūkumų per </w:t>
      </w:r>
      <w:r w:rsidR="006F1B94" w:rsidRPr="006F1B94">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o nustatytus protingus terminus;</w:t>
      </w:r>
    </w:p>
    <w:p w14:paraId="7AD4B5ED" w14:textId="33871C1A"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.11. Tiekėjas pažeidžia Sutartį arba įstatymus bei kitus teisės aktus ir per </w:t>
      </w:r>
      <w:r w:rsidR="006F1B94" w:rsidRPr="006F1B94">
        <w:rPr>
          <w:rFonts w:ascii="Times New Roman" w:eastAsia="Times New Roman" w:hAnsi="Times New Roman" w:cs="Times New Roman"/>
          <w:kern w:val="2"/>
          <w:sz w:val="24"/>
          <w:szCs w:val="24"/>
          <w:lang w:eastAsia="ar-SA"/>
        </w:rPr>
        <w:t>Pirkėj</w:t>
      </w:r>
      <w:r w:rsidR="00147B38" w:rsidRPr="00FF7B58">
        <w:rPr>
          <w:rFonts w:ascii="Times New Roman" w:eastAsia="Times New Roman" w:hAnsi="Times New Roman" w:cs="Times New Roman"/>
          <w:kern w:val="2"/>
          <w:sz w:val="24"/>
          <w:szCs w:val="24"/>
          <w:lang w:eastAsia="ar-SA"/>
        </w:rPr>
        <w:t>o rašytinėje pretenzijoje nurodytą terminą neištaiso pažeidimo;</w:t>
      </w:r>
    </w:p>
    <w:p w14:paraId="4D542BE6" w14:textId="01BBCA10"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.12. Lietuvos Respublikos Vyriausybė Nacionaliniam saugumui užtikrinti svarbių objektų apsaugos įstatymo nustatyta tvarka priima sprendimą, patvirtinantį, kad Sutartis neatitinka nacionalinio saugumo interesų</w:t>
      </w:r>
      <w:r w:rsidR="002E5326">
        <w:rPr>
          <w:rFonts w:ascii="Times New Roman" w:eastAsia="Times New Roman" w:hAnsi="Times New Roman" w:cs="Times New Roman"/>
          <w:kern w:val="2"/>
          <w:sz w:val="24"/>
          <w:szCs w:val="24"/>
          <w:lang w:eastAsia="ar-SA"/>
        </w:rPr>
        <w:t>;</w:t>
      </w:r>
    </w:p>
    <w:p w14:paraId="31250407" w14:textId="637BDBF4"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kern w:val="2"/>
          <w:sz w:val="24"/>
          <w:szCs w:val="24"/>
          <w:lang w:eastAsia="ar-SA"/>
        </w:rPr>
        <w:t>8</w:t>
      </w:r>
      <w:r w:rsidR="00147B38" w:rsidRPr="00FF7B58">
        <w:rPr>
          <w:rFonts w:ascii="Times New Roman" w:eastAsia="Times New Roman" w:hAnsi="Times New Roman" w:cs="Times New Roman"/>
          <w:kern w:val="2"/>
          <w:sz w:val="24"/>
          <w:szCs w:val="24"/>
          <w:lang w:eastAsia="ar-SA"/>
        </w:rPr>
        <w:t xml:space="preserve">.13. </w:t>
      </w:r>
      <w:r w:rsidR="00147B38" w:rsidRPr="00754D94">
        <w:rPr>
          <w:rFonts w:ascii="Times New Roman" w:eastAsia="Times New Roman" w:hAnsi="Times New Roman" w:cs="Times New Roman"/>
          <w:kern w:val="2"/>
          <w:sz w:val="24"/>
          <w:szCs w:val="24"/>
          <w:lang w:eastAsia="ar-SA"/>
        </w:rPr>
        <w:t>paaiškėja VPĮ 37 straipsnio 8 dalyje ir (ar) 47 straipsnio 8 dalyje nurodytos aplinkybės.</w:t>
      </w:r>
    </w:p>
    <w:p w14:paraId="7418427A" w14:textId="451E4573" w:rsidR="00147B3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w:t>
      </w:r>
      <w:r w:rsidR="00F30C97">
        <w:rPr>
          <w:rFonts w:ascii="Times New Roman" w:eastAsia="Times New Roman" w:hAnsi="Times New Roman" w:cs="Times New Roman"/>
          <w:sz w:val="24"/>
          <w:szCs w:val="24"/>
          <w:lang w:eastAsia="ar-SA"/>
        </w:rPr>
        <w:t>9</w:t>
      </w:r>
      <w:r w:rsidR="00147B38" w:rsidRPr="00FF7B58">
        <w:rPr>
          <w:rFonts w:ascii="Times New Roman" w:eastAsia="Times New Roman" w:hAnsi="Times New Roman" w:cs="Times New Roman"/>
          <w:kern w:val="2"/>
          <w:sz w:val="24"/>
          <w:szCs w:val="24"/>
          <w:lang w:eastAsia="ar-SA"/>
        </w:rPr>
        <w:t xml:space="preserve">. Jeigu viena Šalis neįvykdo ar netinkamai įvykdo Sutartimi prisiimtus įsipareigojimus ir tai vadovaujantis Lietuvos Respublikos civilinio kodekso 6.217 straipsniu yra esminis Sutarties pažeidimas, kita Šalis gali vienašališkai nutraukti Sutartį apie tai pranešusi Sutartį pažeidusiai </w:t>
      </w:r>
      <w:r w:rsidR="0B26B34C" w:rsidRPr="00FF7B58">
        <w:rPr>
          <w:rFonts w:ascii="Times New Roman" w:eastAsia="Times New Roman" w:hAnsi="Times New Roman" w:cs="Times New Roman"/>
          <w:kern w:val="2"/>
          <w:sz w:val="24"/>
          <w:szCs w:val="24"/>
          <w:lang w:eastAsia="ar-SA"/>
        </w:rPr>
        <w:t>Š</w:t>
      </w:r>
      <w:r w:rsidR="00147B38" w:rsidRPr="00FF7B58">
        <w:rPr>
          <w:rFonts w:ascii="Times New Roman" w:eastAsia="Times New Roman" w:hAnsi="Times New Roman" w:cs="Times New Roman"/>
          <w:kern w:val="2"/>
          <w:sz w:val="24"/>
          <w:szCs w:val="24"/>
          <w:lang w:eastAsia="ar-SA"/>
        </w:rPr>
        <w:t>aliai prieš 14 (keturiolika) kalendorinių dienų.</w:t>
      </w:r>
    </w:p>
    <w:p w14:paraId="7008A740" w14:textId="6228F380" w:rsidR="002F6EF6" w:rsidRDefault="00600AA2"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F30C97">
        <w:rPr>
          <w:rFonts w:ascii="Times New Roman" w:eastAsia="Times New Roman" w:hAnsi="Times New Roman" w:cs="Times New Roman"/>
          <w:kern w:val="2"/>
          <w:sz w:val="24"/>
          <w:szCs w:val="24"/>
          <w:lang w:eastAsia="ar-SA"/>
        </w:rPr>
        <w:t>10</w:t>
      </w:r>
      <w:r>
        <w:rPr>
          <w:rFonts w:ascii="Times New Roman" w:eastAsia="Times New Roman" w:hAnsi="Times New Roman" w:cs="Times New Roman"/>
          <w:kern w:val="2"/>
          <w:sz w:val="24"/>
          <w:szCs w:val="24"/>
          <w:lang w:eastAsia="ar-SA"/>
        </w:rPr>
        <w:t>. Esminiai</w:t>
      </w:r>
      <w:r w:rsidR="00075DDC">
        <w:rPr>
          <w:rFonts w:ascii="Times New Roman" w:eastAsia="Times New Roman" w:hAnsi="Times New Roman" w:cs="Times New Roman"/>
          <w:kern w:val="2"/>
          <w:sz w:val="24"/>
          <w:szCs w:val="24"/>
          <w:lang w:eastAsia="ar-SA"/>
        </w:rPr>
        <w:t xml:space="preserve"> sutarties pažeidimai</w:t>
      </w:r>
      <w:r w:rsidR="009D372C">
        <w:rPr>
          <w:rFonts w:ascii="Times New Roman" w:eastAsia="Times New Roman" w:hAnsi="Times New Roman" w:cs="Times New Roman"/>
          <w:kern w:val="2"/>
          <w:sz w:val="24"/>
          <w:szCs w:val="24"/>
          <w:lang w:eastAsia="ar-SA"/>
        </w:rPr>
        <w:t>:</w:t>
      </w:r>
    </w:p>
    <w:p w14:paraId="757B3D0B" w14:textId="0226230C"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lastRenderedPageBreak/>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kern w:val="2"/>
          <w:sz w:val="24"/>
          <w:szCs w:val="24"/>
          <w:lang w:eastAsia="ar-SA"/>
        </w:rPr>
        <w:t>10</w:t>
      </w:r>
      <w:r w:rsidRPr="00271F7D">
        <w:rPr>
          <w:rFonts w:ascii="Times New Roman" w:eastAsia="Times New Roman" w:hAnsi="Times New Roman" w:cs="Times New Roman"/>
          <w:kern w:val="2"/>
          <w:sz w:val="24"/>
          <w:szCs w:val="24"/>
          <w:lang w:eastAsia="ar-SA"/>
        </w:rPr>
        <w:t>.1. jeigu Tiekėjas nevykdo prisiimtų įsipareigojimų už Sutartyje nustatytą Sutarties kainą / įkainius;</w:t>
      </w:r>
    </w:p>
    <w:p w14:paraId="5F8C1861" w14:textId="641654FA"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4251025D" w:rsidRPr="00271F7D">
        <w:rPr>
          <w:rFonts w:ascii="Times New Roman" w:eastAsia="Times New Roman" w:hAnsi="Times New Roman" w:cs="Times New Roman"/>
          <w:kern w:val="2"/>
          <w:sz w:val="24"/>
          <w:szCs w:val="24"/>
          <w:lang w:eastAsia="ar-SA"/>
        </w:rPr>
        <w:t>2</w:t>
      </w:r>
      <w:r w:rsidRPr="00271F7D">
        <w:rPr>
          <w:rFonts w:ascii="Times New Roman" w:eastAsia="Times New Roman" w:hAnsi="Times New Roman" w:cs="Times New Roman"/>
          <w:kern w:val="2"/>
          <w:sz w:val="24"/>
          <w:szCs w:val="24"/>
          <w:lang w:eastAsia="ar-SA"/>
        </w:rPr>
        <w:t xml:space="preserve">. jeigu Tiekėjas nesilaiko Sutartyje nustatytų Prekių tiekimo terminų 2 (du) kartus iš eilės arba vėluoja pristatyti Prekes daugiau nei </w:t>
      </w:r>
      <w:r w:rsidR="007B2D7F">
        <w:rPr>
          <w:rFonts w:ascii="Times New Roman" w:eastAsia="Times New Roman" w:hAnsi="Times New Roman" w:cs="Times New Roman"/>
          <w:kern w:val="2"/>
          <w:sz w:val="24"/>
          <w:szCs w:val="24"/>
          <w:lang w:eastAsia="ar-SA"/>
        </w:rPr>
        <w:t>(10</w:t>
      </w:r>
      <w:r w:rsidR="00993828">
        <w:rPr>
          <w:rFonts w:ascii="Times New Roman" w:eastAsia="Times New Roman" w:hAnsi="Times New Roman" w:cs="Times New Roman"/>
          <w:kern w:val="2"/>
          <w:sz w:val="24"/>
          <w:szCs w:val="24"/>
          <w:lang w:eastAsia="ar-SA"/>
        </w:rPr>
        <w:t xml:space="preserve"> darbo dien</w:t>
      </w:r>
      <w:r w:rsidR="007B2D7F">
        <w:rPr>
          <w:rFonts w:ascii="Times New Roman" w:eastAsia="Times New Roman" w:hAnsi="Times New Roman" w:cs="Times New Roman"/>
          <w:kern w:val="2"/>
          <w:sz w:val="24"/>
          <w:szCs w:val="24"/>
          <w:lang w:eastAsia="ar-SA"/>
        </w:rPr>
        <w:t>ų</w:t>
      </w:r>
      <w:r w:rsidRPr="00271F7D">
        <w:rPr>
          <w:rFonts w:ascii="Times New Roman" w:eastAsia="Times New Roman" w:hAnsi="Times New Roman" w:cs="Times New Roman"/>
          <w:kern w:val="2"/>
          <w:sz w:val="24"/>
          <w:szCs w:val="24"/>
          <w:lang w:eastAsia="ar-SA"/>
        </w:rPr>
        <w:t>) Sutartyje nustatytas Prekių pristatymo terminas;</w:t>
      </w:r>
    </w:p>
    <w:p w14:paraId="79B5A38E" w14:textId="4ED4CC8C"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4EE4C21D" w:rsidRPr="00271F7D">
        <w:rPr>
          <w:rFonts w:ascii="Times New Roman" w:eastAsia="Times New Roman" w:hAnsi="Times New Roman" w:cs="Times New Roman"/>
          <w:kern w:val="2"/>
          <w:sz w:val="24"/>
          <w:szCs w:val="24"/>
          <w:lang w:eastAsia="ar-SA"/>
        </w:rPr>
        <w:t>3</w:t>
      </w:r>
      <w:r w:rsidRPr="00271F7D">
        <w:rPr>
          <w:rFonts w:ascii="Times New Roman" w:eastAsia="Times New Roman" w:hAnsi="Times New Roman" w:cs="Times New Roman"/>
          <w:kern w:val="2"/>
          <w:sz w:val="24"/>
          <w:szCs w:val="24"/>
          <w:lang w:eastAsia="ar-SA"/>
        </w:rPr>
        <w:t xml:space="preserve">. jeigu Tiekėjas pažeidžia Prekių pristatymo terminus ir priskaičiuotų netesybų už vėlavimą suma viršija </w:t>
      </w:r>
      <w:r w:rsidR="00520531">
        <w:rPr>
          <w:rFonts w:ascii="Times New Roman" w:eastAsia="Times New Roman" w:hAnsi="Times New Roman" w:cs="Times New Roman"/>
          <w:kern w:val="2"/>
          <w:sz w:val="24"/>
          <w:szCs w:val="24"/>
          <w:lang w:eastAsia="ar-SA"/>
        </w:rPr>
        <w:t>1</w:t>
      </w:r>
      <w:r w:rsidRPr="00271F7D">
        <w:rPr>
          <w:rFonts w:ascii="Times New Roman" w:eastAsia="Times New Roman" w:hAnsi="Times New Roman" w:cs="Times New Roman"/>
          <w:kern w:val="2"/>
          <w:sz w:val="24"/>
          <w:szCs w:val="24"/>
          <w:lang w:eastAsia="ar-SA"/>
        </w:rPr>
        <w:t>0 (d</w:t>
      </w:r>
      <w:r w:rsidR="00520531">
        <w:rPr>
          <w:rFonts w:ascii="Times New Roman" w:eastAsia="Times New Roman" w:hAnsi="Times New Roman" w:cs="Times New Roman"/>
          <w:kern w:val="2"/>
          <w:sz w:val="24"/>
          <w:szCs w:val="24"/>
          <w:lang w:eastAsia="ar-SA"/>
        </w:rPr>
        <w:t>e</w:t>
      </w:r>
      <w:r w:rsidRPr="00271F7D">
        <w:rPr>
          <w:rFonts w:ascii="Times New Roman" w:eastAsia="Times New Roman" w:hAnsi="Times New Roman" w:cs="Times New Roman"/>
          <w:kern w:val="2"/>
          <w:sz w:val="24"/>
          <w:szCs w:val="24"/>
          <w:lang w:eastAsia="ar-SA"/>
        </w:rPr>
        <w:t>šimt) proc. Pradinės sutarties vertės;</w:t>
      </w:r>
    </w:p>
    <w:p w14:paraId="485080F6" w14:textId="3182EB0B"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6E3FC861" w:rsidRPr="00271F7D">
        <w:rPr>
          <w:rFonts w:ascii="Times New Roman" w:eastAsia="Times New Roman" w:hAnsi="Times New Roman" w:cs="Times New Roman"/>
          <w:kern w:val="2"/>
          <w:sz w:val="24"/>
          <w:szCs w:val="24"/>
          <w:lang w:eastAsia="ar-SA"/>
        </w:rPr>
        <w:t>4</w:t>
      </w:r>
      <w:r w:rsidRPr="00271F7D">
        <w:rPr>
          <w:rFonts w:ascii="Times New Roman" w:eastAsia="Times New Roman" w:hAnsi="Times New Roman" w:cs="Times New Roman"/>
          <w:kern w:val="2"/>
          <w:sz w:val="24"/>
          <w:szCs w:val="24"/>
          <w:lang w:eastAsia="ar-SA"/>
        </w:rPr>
        <w:t>. Tiekėjas pažeidžia Prekių pristatymo terminus ir dėl Prekių pristatymo vėlavimo Prekės tampa nebereikalingos;</w:t>
      </w:r>
    </w:p>
    <w:p w14:paraId="5370394E" w14:textId="5F14FD69"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01D141E9" w:rsidRPr="00271F7D">
        <w:rPr>
          <w:rFonts w:ascii="Times New Roman" w:eastAsia="Times New Roman" w:hAnsi="Times New Roman" w:cs="Times New Roman"/>
          <w:kern w:val="2"/>
          <w:sz w:val="24"/>
          <w:szCs w:val="24"/>
          <w:lang w:eastAsia="ar-SA"/>
        </w:rPr>
        <w:t>5</w:t>
      </w:r>
      <w:r w:rsidRPr="00271F7D">
        <w:rPr>
          <w:rFonts w:ascii="Times New Roman" w:eastAsia="Times New Roman" w:hAnsi="Times New Roman" w:cs="Times New Roman"/>
          <w:kern w:val="2"/>
          <w:sz w:val="24"/>
          <w:szCs w:val="24"/>
          <w:lang w:eastAsia="ar-SA"/>
        </w:rPr>
        <w:t xml:space="preserve">. Tiekėjas daugiau kaip 2 (du) kartus pristato Prekes, kurios neatitinka Sutartyje ir (ar) </w:t>
      </w:r>
      <w:r w:rsidR="1FAA63FF" w:rsidRPr="00271F7D">
        <w:rPr>
          <w:rFonts w:ascii="Times New Roman" w:eastAsia="Times New Roman" w:hAnsi="Times New Roman" w:cs="Times New Roman"/>
          <w:kern w:val="2"/>
          <w:sz w:val="24"/>
          <w:szCs w:val="24"/>
          <w:lang w:eastAsia="ar-SA"/>
        </w:rPr>
        <w:t>į</w:t>
      </w:r>
      <w:r w:rsidRPr="00271F7D">
        <w:rPr>
          <w:rFonts w:ascii="Times New Roman" w:eastAsia="Times New Roman" w:hAnsi="Times New Roman" w:cs="Times New Roman"/>
          <w:kern w:val="2"/>
          <w:sz w:val="24"/>
          <w:szCs w:val="24"/>
          <w:lang w:eastAsia="ar-SA"/>
        </w:rPr>
        <w:t>statymuose nustatytų reikalavimų Prekėms;</w:t>
      </w:r>
    </w:p>
    <w:p w14:paraId="13533A4F" w14:textId="70333A0D"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372D68B7" w:rsidRPr="00271F7D">
        <w:rPr>
          <w:rFonts w:ascii="Times New Roman" w:eastAsia="Times New Roman" w:hAnsi="Times New Roman" w:cs="Times New Roman"/>
          <w:kern w:val="2"/>
          <w:sz w:val="24"/>
          <w:szCs w:val="24"/>
          <w:lang w:eastAsia="ar-SA"/>
        </w:rPr>
        <w:t>6</w:t>
      </w:r>
      <w:r w:rsidRPr="00271F7D">
        <w:rPr>
          <w:rFonts w:ascii="Times New Roman" w:eastAsia="Times New Roman" w:hAnsi="Times New Roman" w:cs="Times New Roman"/>
          <w:kern w:val="2"/>
          <w:sz w:val="24"/>
          <w:szCs w:val="24"/>
          <w:lang w:eastAsia="ar-SA"/>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7AF09B6C" w14:textId="2B54598D" w:rsidR="00944CF3" w:rsidRPr="00271F7D" w:rsidRDefault="00944CF3" w:rsidP="00944CF3">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5F3A1343" w:rsidRPr="00271F7D">
        <w:rPr>
          <w:rFonts w:ascii="Times New Roman" w:eastAsia="Times New Roman" w:hAnsi="Times New Roman" w:cs="Times New Roman"/>
          <w:kern w:val="2"/>
          <w:sz w:val="24"/>
          <w:szCs w:val="24"/>
          <w:lang w:eastAsia="ar-SA"/>
        </w:rPr>
        <w:t>7</w:t>
      </w:r>
      <w:r w:rsidRPr="00271F7D">
        <w:rPr>
          <w:rFonts w:ascii="Times New Roman" w:eastAsia="Times New Roman" w:hAnsi="Times New Roman" w:cs="Times New Roman"/>
          <w:kern w:val="2"/>
          <w:sz w:val="24"/>
          <w:szCs w:val="24"/>
          <w:lang w:eastAsia="ar-SA"/>
        </w:rPr>
        <w:t>. Tiekėjas pažeidžia šios Sutarties nuostatas, reglamentuojančias konkurenciją, intelektinės nuosavybės ar konfidencialios informacijos valdymą;</w:t>
      </w:r>
    </w:p>
    <w:p w14:paraId="51119DE3" w14:textId="007C97C9" w:rsidR="008178AD" w:rsidRPr="00271F7D" w:rsidRDefault="00944CF3" w:rsidP="00A368B8">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271F7D">
        <w:rPr>
          <w:rFonts w:ascii="Times New Roman" w:eastAsia="Times New Roman" w:hAnsi="Times New Roman" w:cs="Times New Roman"/>
          <w:kern w:val="2"/>
          <w:sz w:val="24"/>
          <w:szCs w:val="24"/>
          <w:lang w:eastAsia="ar-SA"/>
        </w:rPr>
        <w:t>1</w:t>
      </w:r>
      <w:r w:rsidR="008C4EC8" w:rsidRPr="00271F7D">
        <w:rPr>
          <w:rFonts w:ascii="Times New Roman" w:eastAsia="Times New Roman" w:hAnsi="Times New Roman" w:cs="Times New Roman"/>
          <w:kern w:val="2"/>
          <w:sz w:val="24"/>
          <w:szCs w:val="24"/>
          <w:lang w:eastAsia="ar-SA"/>
        </w:rPr>
        <w:t>0.</w:t>
      </w:r>
      <w:r w:rsidR="00F30C97">
        <w:rPr>
          <w:rFonts w:ascii="Times New Roman" w:eastAsia="Times New Roman" w:hAnsi="Times New Roman" w:cs="Times New Roman"/>
          <w:sz w:val="24"/>
          <w:szCs w:val="24"/>
          <w:lang w:eastAsia="ar-SA"/>
        </w:rPr>
        <w:t>10</w:t>
      </w:r>
      <w:r w:rsidRPr="00271F7D">
        <w:rPr>
          <w:rFonts w:ascii="Times New Roman" w:eastAsia="Times New Roman" w:hAnsi="Times New Roman" w:cs="Times New Roman"/>
          <w:kern w:val="2"/>
          <w:sz w:val="24"/>
          <w:szCs w:val="24"/>
          <w:lang w:eastAsia="ar-SA"/>
        </w:rPr>
        <w:t>.</w:t>
      </w:r>
      <w:r w:rsidR="5AFE9B20" w:rsidRPr="00271F7D">
        <w:rPr>
          <w:rFonts w:ascii="Times New Roman" w:eastAsia="Times New Roman" w:hAnsi="Times New Roman" w:cs="Times New Roman"/>
          <w:kern w:val="2"/>
          <w:sz w:val="24"/>
          <w:szCs w:val="24"/>
          <w:lang w:eastAsia="ar-SA"/>
        </w:rPr>
        <w:t>8.</w:t>
      </w:r>
      <w:r w:rsidRPr="00271F7D">
        <w:rPr>
          <w:rFonts w:ascii="Times New Roman" w:eastAsia="Times New Roman" w:hAnsi="Times New Roman" w:cs="Times New Roman"/>
          <w:kern w:val="2"/>
          <w:sz w:val="24"/>
          <w:szCs w:val="24"/>
          <w:lang w:eastAsia="ar-SA"/>
        </w:rPr>
        <w:t xml:space="preserve"> Tiekėjas pažeidžia </w:t>
      </w:r>
      <w:r w:rsidR="00C738FB" w:rsidRPr="00271F7D">
        <w:rPr>
          <w:rFonts w:ascii="Times New Roman" w:eastAsia="Times New Roman" w:hAnsi="Times New Roman" w:cs="Times New Roman"/>
          <w:kern w:val="2"/>
          <w:sz w:val="24"/>
          <w:szCs w:val="24"/>
          <w:lang w:eastAsia="ar-SA"/>
        </w:rPr>
        <w:t>Sutarties</w:t>
      </w:r>
      <w:r w:rsidRPr="00271F7D">
        <w:rPr>
          <w:rFonts w:ascii="Times New Roman" w:eastAsia="Times New Roman" w:hAnsi="Times New Roman" w:cs="Times New Roman"/>
          <w:kern w:val="2"/>
          <w:sz w:val="24"/>
          <w:szCs w:val="24"/>
          <w:lang w:eastAsia="ar-SA"/>
        </w:rPr>
        <w:t xml:space="preserve"> nuostatas dėl Sutarties vykdymui pasitelkiamų naujų subtiekėjų ir (ar specialistų) / esamų subtiekėjų ir (ar) specialistų keitimo</w:t>
      </w:r>
      <w:r w:rsidR="008178AD">
        <w:rPr>
          <w:rFonts w:ascii="Times New Roman" w:eastAsia="Times New Roman" w:hAnsi="Times New Roman" w:cs="Times New Roman"/>
          <w:kern w:val="2"/>
          <w:sz w:val="24"/>
          <w:szCs w:val="24"/>
          <w:lang w:eastAsia="ar-SA"/>
        </w:rPr>
        <w:t>;</w:t>
      </w:r>
    </w:p>
    <w:p w14:paraId="119C6C75" w14:textId="4A376ECE" w:rsidR="0D560F79" w:rsidRDefault="0D560F79" w:rsidP="0B118EA1">
      <w:pPr>
        <w:tabs>
          <w:tab w:val="left" w:pos="1418"/>
        </w:tabs>
        <w:spacing w:after="0"/>
        <w:ind w:firstLine="567"/>
        <w:jc w:val="both"/>
        <w:rPr>
          <w:rFonts w:ascii="Times New Roman" w:eastAsia="Times New Roman" w:hAnsi="Times New Roman" w:cs="Times New Roman"/>
          <w:sz w:val="24"/>
          <w:szCs w:val="24"/>
          <w:lang w:eastAsia="ar-SA"/>
        </w:rPr>
      </w:pPr>
      <w:r w:rsidRPr="0B118EA1">
        <w:rPr>
          <w:rFonts w:ascii="Times New Roman" w:eastAsia="Times New Roman" w:hAnsi="Times New Roman" w:cs="Times New Roman"/>
          <w:sz w:val="24"/>
          <w:szCs w:val="24"/>
          <w:lang w:eastAsia="ar-SA"/>
        </w:rPr>
        <w:t>10.</w:t>
      </w:r>
      <w:r w:rsidR="00F30C97">
        <w:rPr>
          <w:rFonts w:ascii="Times New Roman" w:eastAsia="Times New Roman" w:hAnsi="Times New Roman" w:cs="Times New Roman"/>
          <w:sz w:val="24"/>
          <w:szCs w:val="24"/>
          <w:lang w:eastAsia="ar-SA"/>
        </w:rPr>
        <w:t>10</w:t>
      </w:r>
      <w:r w:rsidRPr="0B118EA1">
        <w:rPr>
          <w:rFonts w:ascii="Times New Roman" w:eastAsia="Times New Roman" w:hAnsi="Times New Roman" w:cs="Times New Roman"/>
          <w:sz w:val="24"/>
          <w:szCs w:val="24"/>
          <w:lang w:eastAsia="ar-SA"/>
        </w:rPr>
        <w:t xml:space="preserve">.9. </w:t>
      </w:r>
      <w:r w:rsidR="345AD41D" w:rsidRPr="0B118EA1">
        <w:rPr>
          <w:rFonts w:ascii="Times New Roman" w:eastAsia="Times New Roman" w:hAnsi="Times New Roman" w:cs="Times New Roman"/>
          <w:sz w:val="24"/>
          <w:szCs w:val="24"/>
          <w:lang w:eastAsia="ar-SA"/>
        </w:rPr>
        <w:t>Tiekėjas 2 (du) kartus pažeidžia esminę Sutarties sąlygą.</w:t>
      </w:r>
    </w:p>
    <w:p w14:paraId="61BB3C87" w14:textId="170B8DF8" w:rsidR="00147B38" w:rsidRPr="00FF7B58" w:rsidRDefault="732AA1CB"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2E335B15" w:rsidRPr="00FF7B58">
        <w:rPr>
          <w:rFonts w:ascii="Times New Roman" w:eastAsia="Times New Roman" w:hAnsi="Times New Roman" w:cs="Times New Roman"/>
          <w:kern w:val="2"/>
          <w:sz w:val="24"/>
          <w:szCs w:val="24"/>
          <w:lang w:eastAsia="ar-SA"/>
        </w:rPr>
        <w:t>.1</w:t>
      </w:r>
      <w:r w:rsidR="00F30C97">
        <w:rPr>
          <w:rFonts w:ascii="Times New Roman" w:eastAsia="Times New Roman" w:hAnsi="Times New Roman" w:cs="Times New Roman"/>
          <w:sz w:val="24"/>
          <w:szCs w:val="24"/>
          <w:lang w:eastAsia="ar-SA"/>
        </w:rPr>
        <w:t>1</w:t>
      </w:r>
      <w:r w:rsidR="2E335B15" w:rsidRPr="00FF7B58">
        <w:rPr>
          <w:rFonts w:ascii="Times New Roman" w:eastAsia="Times New Roman" w:hAnsi="Times New Roman" w:cs="Times New Roman"/>
          <w:kern w:val="2"/>
          <w:sz w:val="24"/>
          <w:szCs w:val="24"/>
          <w:lang w:eastAsia="ar-SA"/>
        </w:rPr>
        <w:t xml:space="preserve">. Jei Sutartis nutraukiama dėl Tiekėjo esminio sutarties pažeidimo ar Tiekėjui nepagrįstai nutraukus Sutarties vykdymą ne Sutartyje nustatyta tvarka Tiekėjas įsipareigoja sumokėti </w:t>
      </w:r>
      <w:r w:rsidR="684E62DC" w:rsidRPr="0078794A">
        <w:rPr>
          <w:rFonts w:ascii="Times New Roman" w:eastAsia="Times New Roman" w:hAnsi="Times New Roman" w:cs="Times New Roman"/>
          <w:kern w:val="2"/>
          <w:sz w:val="24"/>
          <w:szCs w:val="24"/>
          <w:lang w:eastAsia="ar-SA"/>
        </w:rPr>
        <w:t>Pirkėj</w:t>
      </w:r>
      <w:r w:rsidR="2E335B15" w:rsidRPr="00FF7B58">
        <w:rPr>
          <w:rFonts w:ascii="Times New Roman" w:eastAsia="Times New Roman" w:hAnsi="Times New Roman" w:cs="Times New Roman"/>
          <w:kern w:val="2"/>
          <w:sz w:val="24"/>
          <w:szCs w:val="24"/>
          <w:lang w:eastAsia="ar-SA"/>
        </w:rPr>
        <w:t xml:space="preserve">ui </w:t>
      </w:r>
      <w:r w:rsidR="00F073A1" w:rsidRPr="00D53606">
        <w:rPr>
          <w:rFonts w:ascii="Times New Roman" w:eastAsia="Times New Roman" w:hAnsi="Times New Roman" w:cs="Times New Roman"/>
          <w:kern w:val="2"/>
          <w:sz w:val="24"/>
          <w:szCs w:val="24"/>
          <w:lang w:eastAsia="ar-SA"/>
        </w:rPr>
        <w:t>Sutarties 4.1. papunktyje nurodyt</w:t>
      </w:r>
      <w:r w:rsidR="6D9F7560" w:rsidRPr="00D53606">
        <w:rPr>
          <w:rFonts w:ascii="Times New Roman" w:eastAsia="Times New Roman" w:hAnsi="Times New Roman" w:cs="Times New Roman"/>
          <w:kern w:val="2"/>
          <w:sz w:val="24"/>
          <w:szCs w:val="24"/>
          <w:lang w:eastAsia="ar-SA"/>
        </w:rPr>
        <w:t>o</w:t>
      </w:r>
      <w:r w:rsidR="00F073A1" w:rsidRPr="00D53606">
        <w:rPr>
          <w:rFonts w:ascii="Times New Roman" w:eastAsia="Times New Roman" w:hAnsi="Times New Roman" w:cs="Times New Roman"/>
          <w:kern w:val="2"/>
          <w:sz w:val="24"/>
          <w:szCs w:val="24"/>
          <w:lang w:eastAsia="ar-SA"/>
        </w:rPr>
        <w:t xml:space="preserve"> </w:t>
      </w:r>
      <w:r w:rsidR="005E2527">
        <w:rPr>
          <w:rFonts w:ascii="Times New Roman" w:eastAsia="Times New Roman" w:hAnsi="Times New Roman" w:cs="Times New Roman"/>
          <w:kern w:val="2"/>
          <w:sz w:val="24"/>
          <w:szCs w:val="24"/>
          <w:lang w:eastAsia="ar-SA"/>
        </w:rPr>
        <w:t xml:space="preserve">dydžio </w:t>
      </w:r>
      <w:r w:rsidR="00F073A1" w:rsidRPr="00D53606">
        <w:rPr>
          <w:rFonts w:ascii="Times New Roman" w:eastAsia="Times New Roman" w:hAnsi="Times New Roman" w:cs="Times New Roman"/>
          <w:kern w:val="2"/>
          <w:sz w:val="24"/>
          <w:szCs w:val="24"/>
          <w:lang w:eastAsia="ar-SA"/>
        </w:rPr>
        <w:t>b</w:t>
      </w:r>
      <w:r w:rsidR="2E335B15" w:rsidRPr="008035D3">
        <w:rPr>
          <w:rFonts w:ascii="Times New Roman" w:eastAsia="Times New Roman" w:hAnsi="Times New Roman" w:cs="Times New Roman"/>
          <w:kern w:val="2"/>
          <w:sz w:val="24"/>
          <w:szCs w:val="24"/>
          <w:lang w:eastAsia="ar-SA"/>
        </w:rPr>
        <w:t>audą</w:t>
      </w:r>
      <w:r w:rsidR="2E335B15" w:rsidRPr="00FF7B58">
        <w:rPr>
          <w:rFonts w:ascii="Times New Roman" w:eastAsia="Times New Roman" w:hAnsi="Times New Roman" w:cs="Times New Roman"/>
          <w:kern w:val="2"/>
          <w:sz w:val="24"/>
          <w:szCs w:val="24"/>
          <w:lang w:eastAsia="ar-SA"/>
        </w:rPr>
        <w:t xml:space="preserve"> ir atlyginti nuostolius, susijusius su Sutarties nutraukimu. </w:t>
      </w:r>
    </w:p>
    <w:p w14:paraId="670DEAC5" w14:textId="26BA02D2"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.1</w:t>
      </w:r>
      <w:r w:rsidR="00F30C97">
        <w:rPr>
          <w:rFonts w:ascii="Times New Roman" w:eastAsia="Times New Roman" w:hAnsi="Times New Roman" w:cs="Times New Roman"/>
          <w:kern w:val="2"/>
          <w:sz w:val="24"/>
          <w:szCs w:val="24"/>
          <w:lang w:eastAsia="ar-SA"/>
        </w:rPr>
        <w:t>2</w:t>
      </w:r>
      <w:r w:rsidR="00147B38" w:rsidRPr="00FF7B58">
        <w:rPr>
          <w:rFonts w:ascii="Times New Roman" w:eastAsia="Times New Roman" w:hAnsi="Times New Roman" w:cs="Times New Roman"/>
          <w:kern w:val="2"/>
          <w:sz w:val="24"/>
          <w:szCs w:val="24"/>
          <w:lang w:eastAsia="ar-SA"/>
        </w:rPr>
        <w:t xml:space="preserve">. Sutartis laikoma nutraukta kitą dieną po to, kai pasibaigia </w:t>
      </w:r>
      <w:r w:rsidR="001902DC" w:rsidRPr="001902DC">
        <w:rPr>
          <w:rFonts w:ascii="Times New Roman" w:eastAsia="Times New Roman" w:hAnsi="Times New Roman" w:cs="Times New Roman"/>
          <w:kern w:val="2"/>
          <w:sz w:val="24"/>
          <w:szCs w:val="24"/>
          <w:lang w:eastAsia="ar-SA"/>
        </w:rPr>
        <w:t>Šalies pranešime apie Sutarties nutraukimą dėl esminio Sutarties pažeidimo nurodytas terminas ar įspėjimo apie Sutarties nutraukimą terminas ir Tiekėjas per Įspėjime nurodytą terminą nepašalino pažeidimo ar neišnyko aplinkybės, dėl kurių buvo inicijuota Sutarties nutraukimo procedūra.</w:t>
      </w:r>
    </w:p>
    <w:p w14:paraId="1BF47EB4" w14:textId="44BB23BE"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.1</w:t>
      </w:r>
      <w:r w:rsidR="00F30C97">
        <w:rPr>
          <w:rFonts w:ascii="Times New Roman" w:eastAsia="Times New Roman" w:hAnsi="Times New Roman" w:cs="Times New Roman"/>
          <w:kern w:val="2"/>
          <w:sz w:val="24"/>
          <w:szCs w:val="24"/>
          <w:lang w:eastAsia="ar-SA"/>
        </w:rPr>
        <w:t>3</w:t>
      </w:r>
      <w:r w:rsidR="00147B38" w:rsidRPr="00FF7B58">
        <w:rPr>
          <w:rFonts w:ascii="Times New Roman" w:eastAsia="Times New Roman" w:hAnsi="Times New Roman" w:cs="Times New Roman"/>
          <w:kern w:val="2"/>
          <w:sz w:val="24"/>
          <w:szCs w:val="24"/>
          <w:lang w:eastAsia="ar-SA"/>
        </w:rPr>
        <w:t>.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DAD91E4" w14:textId="57E5D7AC" w:rsidR="00147B38" w:rsidRPr="00FF7B5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.1</w:t>
      </w:r>
      <w:r w:rsidR="00F30C97">
        <w:rPr>
          <w:rFonts w:ascii="Times New Roman" w:eastAsia="Times New Roman" w:hAnsi="Times New Roman" w:cs="Times New Roman"/>
          <w:kern w:val="2"/>
          <w:sz w:val="24"/>
          <w:szCs w:val="24"/>
          <w:lang w:eastAsia="ar-SA"/>
        </w:rPr>
        <w:t>4</w:t>
      </w:r>
      <w:r w:rsidR="00147B38" w:rsidRPr="00FF7B58">
        <w:rPr>
          <w:rFonts w:ascii="Times New Roman" w:eastAsia="Times New Roman" w:hAnsi="Times New Roman" w:cs="Times New Roman"/>
          <w:kern w:val="2"/>
          <w:sz w:val="24"/>
          <w:szCs w:val="24"/>
          <w:lang w:eastAsia="ar-SA"/>
        </w:rPr>
        <w:t xml:space="preserve">. Sutartis gali būti nutraukta esant pagrindams, nurodytiems </w:t>
      </w:r>
      <w:r w:rsidR="00E706D7">
        <w:rPr>
          <w:rFonts w:ascii="Times New Roman" w:eastAsia="Times New Roman" w:hAnsi="Times New Roman" w:cs="Times New Roman"/>
          <w:kern w:val="2"/>
          <w:sz w:val="24"/>
          <w:szCs w:val="24"/>
          <w:lang w:eastAsia="ar-SA"/>
        </w:rPr>
        <w:t>VPĮ</w:t>
      </w:r>
      <w:r w:rsidR="00147B38" w:rsidRPr="00FF7B58">
        <w:rPr>
          <w:rFonts w:ascii="Times New Roman" w:eastAsia="Times New Roman" w:hAnsi="Times New Roman" w:cs="Times New Roman"/>
          <w:kern w:val="2"/>
          <w:sz w:val="24"/>
          <w:szCs w:val="24"/>
          <w:lang w:eastAsia="ar-SA"/>
        </w:rPr>
        <w:t xml:space="preserve"> 90 straipsnyje, laikantis šiame straipsnyje nustatytos tvarkos.</w:t>
      </w:r>
    </w:p>
    <w:p w14:paraId="56C28AC7" w14:textId="4A560026" w:rsidR="00147B38" w:rsidRDefault="00A04FC6"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kern w:val="2"/>
          <w:sz w:val="24"/>
          <w:szCs w:val="24"/>
          <w:lang w:eastAsia="ar-SA"/>
        </w:rPr>
        <w:t>10</w:t>
      </w:r>
      <w:r w:rsidR="00147B38" w:rsidRPr="00FF7B58">
        <w:rPr>
          <w:rFonts w:ascii="Times New Roman" w:eastAsia="Times New Roman" w:hAnsi="Times New Roman" w:cs="Times New Roman"/>
          <w:kern w:val="2"/>
          <w:sz w:val="24"/>
          <w:szCs w:val="24"/>
          <w:lang w:eastAsia="ar-SA"/>
        </w:rPr>
        <w:t>.1</w:t>
      </w:r>
      <w:r w:rsidR="00F30C97">
        <w:rPr>
          <w:rFonts w:ascii="Times New Roman" w:eastAsia="Times New Roman" w:hAnsi="Times New Roman" w:cs="Times New Roman"/>
          <w:sz w:val="24"/>
          <w:szCs w:val="24"/>
          <w:lang w:eastAsia="ar-SA"/>
        </w:rPr>
        <w:t>5</w:t>
      </w:r>
      <w:r w:rsidR="00147B38" w:rsidRPr="00FF7B58">
        <w:rPr>
          <w:rFonts w:ascii="Times New Roman" w:eastAsia="Times New Roman" w:hAnsi="Times New Roman" w:cs="Times New Roman"/>
          <w:kern w:val="2"/>
          <w:sz w:val="24"/>
          <w:szCs w:val="24"/>
          <w:lang w:eastAsia="ar-SA"/>
        </w:rPr>
        <w:t>. Sutartis gali būti nutraukta abipusiu Šalių su</w:t>
      </w:r>
      <w:r w:rsidR="6499B36D" w:rsidRPr="00FF7B58">
        <w:rPr>
          <w:rFonts w:ascii="Times New Roman" w:eastAsia="Times New Roman" w:hAnsi="Times New Roman" w:cs="Times New Roman"/>
          <w:kern w:val="2"/>
          <w:sz w:val="24"/>
          <w:szCs w:val="24"/>
          <w:lang w:eastAsia="ar-SA"/>
        </w:rPr>
        <w:t>si</w:t>
      </w:r>
      <w:r w:rsidR="00147B38" w:rsidRPr="00FF7B58">
        <w:rPr>
          <w:rFonts w:ascii="Times New Roman" w:eastAsia="Times New Roman" w:hAnsi="Times New Roman" w:cs="Times New Roman"/>
          <w:kern w:val="2"/>
          <w:sz w:val="24"/>
          <w:szCs w:val="24"/>
          <w:lang w:eastAsia="ar-SA"/>
        </w:rPr>
        <w:t>tarimu.</w:t>
      </w:r>
    </w:p>
    <w:p w14:paraId="42F7D747" w14:textId="090DAE91" w:rsidR="00C41C10" w:rsidRPr="00FF7B58" w:rsidRDefault="00C41C10" w:rsidP="000E2DB5">
      <w:pPr>
        <w:tabs>
          <w:tab w:val="left" w:pos="1418"/>
        </w:tabs>
        <w:suppressAutoHyphens/>
        <w:spacing w:after="0"/>
        <w:ind w:firstLine="567"/>
        <w:jc w:val="both"/>
        <w:rPr>
          <w:rFonts w:ascii="Times New Roman" w:eastAsia="Times New Roman" w:hAnsi="Times New Roman" w:cs="Times New Roman"/>
          <w:kern w:val="2"/>
          <w:sz w:val="24"/>
          <w:szCs w:val="24"/>
          <w:lang w:eastAsia="ar-SA"/>
        </w:rPr>
      </w:pPr>
      <w:r w:rsidRPr="00C41C10">
        <w:rPr>
          <w:rFonts w:ascii="Times New Roman" w:eastAsia="Times New Roman" w:hAnsi="Times New Roman" w:cs="Times New Roman"/>
          <w:kern w:val="2"/>
          <w:sz w:val="24"/>
          <w:szCs w:val="24"/>
          <w:lang w:eastAsia="ar-SA"/>
        </w:rPr>
        <w:t xml:space="preserve">10.16. Pirkėjas turi teisę bet kuriuo metu vienašališkai nutraukti Sutartį vadovaujantis CK 6.721 str. 1 d., apie tai raštu pranešęs Tiekėjui per 10 </w:t>
      </w:r>
      <w:proofErr w:type="spellStart"/>
      <w:r w:rsidRPr="00C41C10">
        <w:rPr>
          <w:rFonts w:ascii="Times New Roman" w:eastAsia="Times New Roman" w:hAnsi="Times New Roman" w:cs="Times New Roman"/>
          <w:kern w:val="2"/>
          <w:sz w:val="24"/>
          <w:szCs w:val="24"/>
          <w:lang w:eastAsia="ar-SA"/>
        </w:rPr>
        <w:t>d.d</w:t>
      </w:r>
      <w:proofErr w:type="spellEnd"/>
      <w:r w:rsidRPr="00C41C10">
        <w:rPr>
          <w:rFonts w:ascii="Times New Roman" w:eastAsia="Times New Roman" w:hAnsi="Times New Roman" w:cs="Times New Roman"/>
          <w:kern w:val="2"/>
          <w:sz w:val="24"/>
          <w:szCs w:val="24"/>
          <w:lang w:eastAsia="ar-SA"/>
        </w:rPr>
        <w:t>. Tokiu atveju Pirkėjas sumoka Tiekėjui už iki pranešimo apie Sutarties nutraukimą gavimo dienos tinkamai suteiktas paslaugas, taip pat atlygina Tiekėjo pagrįstas ir dokumentais pagrįstas išlaidas, patirtas vykdant Sutartį iki pranešimo apie jos nutraukimą gavimo dienos, jeigu šios išlaidos neįskaičiuotos į atsiskaitymą už suteiktas paslaugas. Tiekėjas neturi teisės reikalauti negautų pajamų, numatyto pelno ar kitokio atlyginimo už nesuteiktą paslaugų dalį. Sutartis laikoma nutraukta nuo pranešime nurodytos dienos.</w:t>
      </w:r>
    </w:p>
    <w:p w14:paraId="0052E1EB" w14:textId="1C162715" w:rsidR="00147B38" w:rsidRDefault="00147B38" w:rsidP="000E2DB5">
      <w:pPr>
        <w:tabs>
          <w:tab w:val="left" w:pos="1418"/>
        </w:tabs>
        <w:suppressAutoHyphens/>
        <w:spacing w:after="0"/>
        <w:jc w:val="both"/>
        <w:rPr>
          <w:rFonts w:ascii="Times New Roman" w:eastAsia="Times New Roman" w:hAnsi="Times New Roman" w:cs="Times New Roman"/>
          <w:kern w:val="2"/>
          <w:sz w:val="24"/>
          <w:szCs w:val="24"/>
          <w:lang w:eastAsia="ar-SA"/>
        </w:rPr>
      </w:pPr>
      <w:r w:rsidRPr="00FF7B58">
        <w:rPr>
          <w:rFonts w:ascii="Times New Roman" w:eastAsia="Times New Roman" w:hAnsi="Times New Roman" w:cs="Times New Roman"/>
          <w:kern w:val="2"/>
          <w:sz w:val="24"/>
          <w:szCs w:val="24"/>
          <w:lang w:eastAsia="ar-SA"/>
        </w:rPr>
        <w:t xml:space="preserve">         </w:t>
      </w:r>
      <w:r w:rsidR="00A04FC6">
        <w:rPr>
          <w:rFonts w:ascii="Times New Roman" w:eastAsia="Times New Roman" w:hAnsi="Times New Roman" w:cs="Times New Roman"/>
          <w:kern w:val="2"/>
          <w:sz w:val="24"/>
          <w:szCs w:val="24"/>
          <w:lang w:eastAsia="ar-SA"/>
        </w:rPr>
        <w:t>10</w:t>
      </w:r>
      <w:r w:rsidRPr="00FF7B58">
        <w:rPr>
          <w:rFonts w:ascii="Times New Roman" w:eastAsia="Times New Roman" w:hAnsi="Times New Roman" w:cs="Times New Roman"/>
          <w:kern w:val="2"/>
          <w:sz w:val="24"/>
          <w:szCs w:val="24"/>
          <w:lang w:eastAsia="ar-SA"/>
        </w:rPr>
        <w:t>.1</w:t>
      </w:r>
      <w:r w:rsidR="00C41C10">
        <w:rPr>
          <w:rFonts w:ascii="Times New Roman" w:eastAsia="Times New Roman" w:hAnsi="Times New Roman" w:cs="Times New Roman"/>
          <w:sz w:val="24"/>
          <w:szCs w:val="24"/>
          <w:lang w:eastAsia="ar-SA"/>
        </w:rPr>
        <w:t>7</w:t>
      </w:r>
      <w:r w:rsidRPr="00FF7B58">
        <w:rPr>
          <w:rFonts w:ascii="Times New Roman" w:eastAsia="Times New Roman" w:hAnsi="Times New Roman" w:cs="Times New Roman"/>
          <w:kern w:val="2"/>
          <w:sz w:val="24"/>
          <w:szCs w:val="24"/>
          <w:lang w:eastAsia="ar-SA"/>
        </w:rPr>
        <w:t xml:space="preserve">. Sutarties nutraukimas įforminamas Šalių susitarimu dėl Sutarties nutraukimo, išskyrus atvejus numatytus Sutarties </w:t>
      </w:r>
      <w:r w:rsidR="007E5C5B">
        <w:rPr>
          <w:rFonts w:ascii="Times New Roman" w:eastAsia="Times New Roman" w:hAnsi="Times New Roman" w:cs="Times New Roman"/>
          <w:kern w:val="2"/>
          <w:sz w:val="24"/>
          <w:szCs w:val="24"/>
          <w:lang w:eastAsia="ar-SA"/>
        </w:rPr>
        <w:t>10</w:t>
      </w:r>
      <w:r w:rsidRPr="00FF7B58">
        <w:rPr>
          <w:rFonts w:ascii="Times New Roman" w:eastAsia="Times New Roman" w:hAnsi="Times New Roman" w:cs="Times New Roman"/>
          <w:kern w:val="2"/>
          <w:sz w:val="24"/>
          <w:szCs w:val="24"/>
          <w:lang w:eastAsia="ar-SA"/>
        </w:rPr>
        <w:t>.</w:t>
      </w:r>
      <w:r w:rsidR="000C2D4D" w:rsidRPr="0B118EA1">
        <w:rPr>
          <w:rFonts w:ascii="Times New Roman" w:eastAsia="Times New Roman" w:hAnsi="Times New Roman" w:cs="Times New Roman"/>
          <w:sz w:val="24"/>
          <w:szCs w:val="24"/>
          <w:lang w:eastAsia="ar-SA"/>
        </w:rPr>
        <w:t>7</w:t>
      </w:r>
      <w:r w:rsidRPr="00FF7B58">
        <w:rPr>
          <w:rFonts w:ascii="Times New Roman" w:eastAsia="Times New Roman" w:hAnsi="Times New Roman" w:cs="Times New Roman"/>
          <w:kern w:val="2"/>
          <w:sz w:val="24"/>
          <w:szCs w:val="24"/>
          <w:lang w:eastAsia="ar-SA"/>
        </w:rPr>
        <w:t xml:space="preserve"> - </w:t>
      </w:r>
      <w:r w:rsidR="007E5C5B">
        <w:rPr>
          <w:rFonts w:ascii="Times New Roman" w:eastAsia="Times New Roman" w:hAnsi="Times New Roman" w:cs="Times New Roman"/>
          <w:kern w:val="2"/>
          <w:sz w:val="24"/>
          <w:szCs w:val="24"/>
          <w:lang w:eastAsia="ar-SA"/>
        </w:rPr>
        <w:t>10</w:t>
      </w:r>
      <w:r w:rsidRPr="00FF7B58">
        <w:rPr>
          <w:rFonts w:ascii="Times New Roman" w:eastAsia="Times New Roman" w:hAnsi="Times New Roman" w:cs="Times New Roman"/>
          <w:kern w:val="2"/>
          <w:sz w:val="24"/>
          <w:szCs w:val="24"/>
          <w:lang w:eastAsia="ar-SA"/>
        </w:rPr>
        <w:t>.</w:t>
      </w:r>
      <w:r w:rsidR="000C2D4D" w:rsidRPr="0B118EA1">
        <w:rPr>
          <w:rFonts w:ascii="Times New Roman" w:eastAsia="Times New Roman" w:hAnsi="Times New Roman" w:cs="Times New Roman"/>
          <w:sz w:val="24"/>
          <w:szCs w:val="24"/>
          <w:lang w:eastAsia="ar-SA"/>
        </w:rPr>
        <w:t>8</w:t>
      </w:r>
      <w:r w:rsidRPr="00FF7B58">
        <w:rPr>
          <w:rFonts w:ascii="Times New Roman" w:eastAsia="Times New Roman" w:hAnsi="Times New Roman" w:cs="Times New Roman"/>
          <w:kern w:val="2"/>
          <w:sz w:val="24"/>
          <w:szCs w:val="24"/>
          <w:lang w:eastAsia="ar-SA"/>
        </w:rPr>
        <w:t xml:space="preserve"> papunkčiuose, kai Sutartis gali būti nutraukiama vienašališku </w:t>
      </w:r>
      <w:r w:rsidR="5EFAD030" w:rsidRPr="00FF7B58">
        <w:rPr>
          <w:rFonts w:ascii="Times New Roman" w:eastAsia="Times New Roman" w:hAnsi="Times New Roman" w:cs="Times New Roman"/>
          <w:kern w:val="2"/>
          <w:sz w:val="24"/>
          <w:szCs w:val="24"/>
          <w:lang w:eastAsia="ar-SA"/>
        </w:rPr>
        <w:t>Š</w:t>
      </w:r>
      <w:r w:rsidRPr="00FF7B58">
        <w:rPr>
          <w:rFonts w:ascii="Times New Roman" w:eastAsia="Times New Roman" w:hAnsi="Times New Roman" w:cs="Times New Roman"/>
          <w:kern w:val="2"/>
          <w:sz w:val="24"/>
          <w:szCs w:val="24"/>
          <w:lang w:eastAsia="ar-SA"/>
        </w:rPr>
        <w:t xml:space="preserve">alies pranešimu. </w:t>
      </w:r>
    </w:p>
    <w:p w14:paraId="76D60957" w14:textId="77777777" w:rsidR="00F64B14" w:rsidRPr="00FF7B58" w:rsidRDefault="00F64B14" w:rsidP="000E2DB5">
      <w:pPr>
        <w:tabs>
          <w:tab w:val="left" w:pos="1418"/>
        </w:tabs>
        <w:suppressAutoHyphens/>
        <w:spacing w:after="0"/>
        <w:jc w:val="both"/>
        <w:rPr>
          <w:rFonts w:ascii="Times New Roman" w:eastAsia="Times New Roman" w:hAnsi="Times New Roman" w:cs="Times New Roman"/>
          <w:kern w:val="2"/>
          <w:sz w:val="24"/>
          <w:szCs w:val="24"/>
          <w:lang w:eastAsia="ar-SA"/>
        </w:rPr>
      </w:pPr>
    </w:p>
    <w:p w14:paraId="26BDE7B9" w14:textId="0C31382F" w:rsidR="005434BB" w:rsidRPr="00F64B14" w:rsidRDefault="005434BB" w:rsidP="00F64B14">
      <w:pPr>
        <w:tabs>
          <w:tab w:val="left" w:pos="1418"/>
        </w:tabs>
        <w:suppressAutoHyphens/>
        <w:spacing w:after="0"/>
        <w:jc w:val="center"/>
        <w:rPr>
          <w:rFonts w:ascii="Times New Roman" w:eastAsia="Times New Roman" w:hAnsi="Times New Roman" w:cs="Times New Roman"/>
          <w:b/>
          <w:bCs/>
          <w:kern w:val="2"/>
          <w:sz w:val="24"/>
          <w:szCs w:val="24"/>
          <w:lang w:eastAsia="ar-SA"/>
        </w:rPr>
      </w:pPr>
      <w:r w:rsidRPr="00F64B14">
        <w:rPr>
          <w:rFonts w:ascii="Times New Roman" w:eastAsia="Times New Roman" w:hAnsi="Times New Roman" w:cs="Times New Roman"/>
          <w:b/>
          <w:bCs/>
          <w:kern w:val="2"/>
          <w:sz w:val="24"/>
          <w:szCs w:val="24"/>
          <w:lang w:eastAsia="ar-SA"/>
        </w:rPr>
        <w:t>11. ESMINĖS SUTARTIES SĄLYGOS</w:t>
      </w:r>
    </w:p>
    <w:p w14:paraId="7CC653E5" w14:textId="77777777" w:rsidR="00B441A9" w:rsidRDefault="00B441A9" w:rsidP="000E2DB5">
      <w:pPr>
        <w:tabs>
          <w:tab w:val="left" w:pos="1418"/>
        </w:tabs>
        <w:suppressAutoHyphens/>
        <w:spacing w:after="0"/>
        <w:jc w:val="both"/>
        <w:rPr>
          <w:rFonts w:ascii="Times New Roman" w:eastAsia="Times New Roman" w:hAnsi="Times New Roman" w:cs="Times New Roman"/>
          <w:kern w:val="2"/>
          <w:sz w:val="24"/>
          <w:szCs w:val="24"/>
          <w:lang w:eastAsia="ar-SA"/>
        </w:rPr>
      </w:pPr>
    </w:p>
    <w:p w14:paraId="207E0618" w14:textId="07C8159D" w:rsidR="005B6217" w:rsidRPr="005B6217" w:rsidRDefault="005B6217" w:rsidP="005B6217">
      <w:pPr>
        <w:tabs>
          <w:tab w:val="left" w:pos="1418"/>
        </w:tabs>
        <w:suppressAutoHyphens/>
        <w:spacing w:after="0"/>
        <w:jc w:val="both"/>
        <w:rPr>
          <w:rFonts w:ascii="Times New Roman" w:eastAsia="Times New Roman" w:hAnsi="Times New Roman" w:cs="Times New Roman"/>
          <w:bCs/>
          <w:sz w:val="24"/>
          <w:szCs w:val="24"/>
          <w:lang w:eastAsia="lt-LT"/>
        </w:rPr>
      </w:pPr>
      <w:r>
        <w:rPr>
          <w:rFonts w:ascii="Times New Roman" w:eastAsia="Times New Roman" w:hAnsi="Times New Roman" w:cs="Times New Roman"/>
          <w:bCs/>
          <w:sz w:val="24"/>
          <w:szCs w:val="24"/>
          <w:lang w:eastAsia="lt-LT"/>
        </w:rPr>
        <w:t xml:space="preserve">         </w:t>
      </w:r>
      <w:r w:rsidR="00684A53">
        <w:rPr>
          <w:rFonts w:ascii="Times New Roman" w:eastAsia="Times New Roman" w:hAnsi="Times New Roman" w:cs="Times New Roman"/>
          <w:bCs/>
          <w:sz w:val="24"/>
          <w:szCs w:val="24"/>
          <w:lang w:eastAsia="lt-LT"/>
        </w:rPr>
        <w:t xml:space="preserve">11.1. </w:t>
      </w:r>
      <w:r w:rsidRPr="005B6217">
        <w:rPr>
          <w:rFonts w:ascii="Times New Roman" w:eastAsia="Times New Roman" w:hAnsi="Times New Roman" w:cs="Times New Roman"/>
          <w:bCs/>
          <w:sz w:val="24"/>
          <w:szCs w:val="24"/>
          <w:lang w:eastAsia="lt-LT"/>
        </w:rPr>
        <w:t>Sutarties sąlygos, kurios laikomos esminėmis Sutarties sąlygomis:</w:t>
      </w:r>
    </w:p>
    <w:p w14:paraId="1DBC7F97" w14:textId="3EE86FFE" w:rsidR="005B6217" w:rsidRPr="005B6217" w:rsidRDefault="005B6217" w:rsidP="005B6217">
      <w:pPr>
        <w:tabs>
          <w:tab w:val="left" w:pos="1418"/>
        </w:tabs>
        <w:suppressAutoHyphens/>
        <w:spacing w:after="0"/>
        <w:jc w:val="both"/>
        <w:rPr>
          <w:rFonts w:ascii="Times New Roman" w:eastAsia="Times New Roman" w:hAnsi="Times New Roman" w:cs="Times New Roman"/>
          <w:bCs/>
          <w:sz w:val="24"/>
          <w:szCs w:val="24"/>
          <w:lang w:eastAsia="lt-LT"/>
        </w:rPr>
      </w:pPr>
      <w:r w:rsidRPr="005B6217">
        <w:rPr>
          <w:rFonts w:ascii="Times New Roman" w:eastAsia="Times New Roman" w:hAnsi="Times New Roman" w:cs="Times New Roman"/>
          <w:bCs/>
          <w:sz w:val="24"/>
          <w:szCs w:val="24"/>
          <w:lang w:eastAsia="lt-LT"/>
        </w:rPr>
        <w:t xml:space="preserve">        1</w:t>
      </w:r>
      <w:r>
        <w:rPr>
          <w:rFonts w:ascii="Times New Roman" w:eastAsia="Times New Roman" w:hAnsi="Times New Roman" w:cs="Times New Roman"/>
          <w:bCs/>
          <w:sz w:val="24"/>
          <w:szCs w:val="24"/>
          <w:lang w:eastAsia="lt-LT"/>
        </w:rPr>
        <w:t>1</w:t>
      </w:r>
      <w:r w:rsidRPr="005B6217">
        <w:rPr>
          <w:rFonts w:ascii="Times New Roman" w:eastAsia="Times New Roman" w:hAnsi="Times New Roman" w:cs="Times New Roman"/>
          <w:bCs/>
          <w:sz w:val="24"/>
          <w:szCs w:val="24"/>
          <w:lang w:eastAsia="lt-LT"/>
        </w:rPr>
        <w:t xml:space="preserve">.1.1. </w:t>
      </w:r>
      <w:r w:rsidR="000A1082">
        <w:rPr>
          <w:rFonts w:ascii="Times New Roman" w:eastAsia="Times New Roman" w:hAnsi="Times New Roman" w:cs="Times New Roman"/>
          <w:bCs/>
          <w:sz w:val="24"/>
          <w:szCs w:val="24"/>
          <w:lang w:eastAsia="lt-LT"/>
        </w:rPr>
        <w:t xml:space="preserve">Prekių pristatymas </w:t>
      </w:r>
      <w:r w:rsidR="00BA103A" w:rsidRPr="00BA103A">
        <w:rPr>
          <w:rFonts w:ascii="Times New Roman" w:eastAsia="Times New Roman" w:hAnsi="Times New Roman" w:cs="Times New Roman"/>
          <w:bCs/>
          <w:sz w:val="24"/>
          <w:szCs w:val="24"/>
          <w:lang w:eastAsia="lt-LT"/>
        </w:rPr>
        <w:t>Sutartyje nustatyt</w:t>
      </w:r>
      <w:r w:rsidR="00C86AFA">
        <w:rPr>
          <w:rFonts w:ascii="Times New Roman" w:eastAsia="Times New Roman" w:hAnsi="Times New Roman" w:cs="Times New Roman"/>
          <w:bCs/>
          <w:sz w:val="24"/>
          <w:szCs w:val="24"/>
          <w:lang w:eastAsia="lt-LT"/>
        </w:rPr>
        <w:t>ais</w:t>
      </w:r>
      <w:r w:rsidR="00BA103A" w:rsidRPr="00BA103A">
        <w:rPr>
          <w:rFonts w:ascii="Times New Roman" w:eastAsia="Times New Roman" w:hAnsi="Times New Roman" w:cs="Times New Roman"/>
          <w:bCs/>
          <w:sz w:val="24"/>
          <w:szCs w:val="24"/>
          <w:lang w:eastAsia="lt-LT"/>
        </w:rPr>
        <w:t xml:space="preserve"> Prekių tiekimo termin</w:t>
      </w:r>
      <w:r w:rsidR="00C86AFA">
        <w:rPr>
          <w:rFonts w:ascii="Times New Roman" w:eastAsia="Times New Roman" w:hAnsi="Times New Roman" w:cs="Times New Roman"/>
          <w:bCs/>
          <w:sz w:val="24"/>
          <w:szCs w:val="24"/>
          <w:lang w:eastAsia="lt-LT"/>
        </w:rPr>
        <w:t xml:space="preserve">ais. </w:t>
      </w:r>
    </w:p>
    <w:p w14:paraId="63779886" w14:textId="38C6E8F1" w:rsidR="005B6217" w:rsidRPr="005B6217" w:rsidRDefault="005B6217" w:rsidP="005B6217">
      <w:pPr>
        <w:tabs>
          <w:tab w:val="left" w:pos="1418"/>
        </w:tabs>
        <w:suppressAutoHyphens/>
        <w:spacing w:after="0"/>
        <w:jc w:val="both"/>
        <w:rPr>
          <w:rFonts w:ascii="Times New Roman" w:eastAsia="Times New Roman" w:hAnsi="Times New Roman" w:cs="Times New Roman"/>
          <w:bCs/>
          <w:sz w:val="24"/>
          <w:szCs w:val="24"/>
          <w:lang w:eastAsia="lt-LT"/>
        </w:rPr>
      </w:pPr>
      <w:r w:rsidRPr="005B6217">
        <w:rPr>
          <w:rFonts w:ascii="Times New Roman" w:eastAsia="Times New Roman" w:hAnsi="Times New Roman" w:cs="Times New Roman"/>
          <w:bCs/>
          <w:sz w:val="24"/>
          <w:szCs w:val="24"/>
          <w:lang w:eastAsia="lt-LT"/>
        </w:rPr>
        <w:t xml:space="preserve">        1</w:t>
      </w:r>
      <w:r w:rsidR="00010435">
        <w:rPr>
          <w:rFonts w:ascii="Times New Roman" w:eastAsia="Times New Roman" w:hAnsi="Times New Roman" w:cs="Times New Roman"/>
          <w:bCs/>
          <w:sz w:val="24"/>
          <w:szCs w:val="24"/>
          <w:lang w:eastAsia="lt-LT"/>
        </w:rPr>
        <w:t>1</w:t>
      </w:r>
      <w:r w:rsidRPr="005B6217">
        <w:rPr>
          <w:rFonts w:ascii="Times New Roman" w:eastAsia="Times New Roman" w:hAnsi="Times New Roman" w:cs="Times New Roman"/>
          <w:bCs/>
          <w:sz w:val="24"/>
          <w:szCs w:val="24"/>
          <w:lang w:eastAsia="lt-LT"/>
        </w:rPr>
        <w:t>.2. Dideli arba nuolatiniai esminės Sutarties sąlygos vykdymo trūkumai:</w:t>
      </w:r>
    </w:p>
    <w:p w14:paraId="2BF7206C" w14:textId="4A6E24EA" w:rsidR="00B441A9" w:rsidRPr="002020D1" w:rsidRDefault="005B6217" w:rsidP="005B6217">
      <w:pPr>
        <w:tabs>
          <w:tab w:val="left" w:pos="1418"/>
        </w:tabs>
        <w:suppressAutoHyphens/>
        <w:spacing w:after="0"/>
        <w:jc w:val="both"/>
        <w:rPr>
          <w:rFonts w:ascii="Times New Roman" w:eastAsia="Times New Roman" w:hAnsi="Times New Roman" w:cs="Times New Roman"/>
          <w:bCs/>
          <w:sz w:val="24"/>
          <w:szCs w:val="24"/>
          <w:lang w:eastAsia="lt-LT"/>
        </w:rPr>
      </w:pPr>
      <w:r w:rsidRPr="005B6217">
        <w:rPr>
          <w:rFonts w:ascii="Times New Roman" w:eastAsia="Times New Roman" w:hAnsi="Times New Roman" w:cs="Times New Roman"/>
          <w:bCs/>
          <w:sz w:val="24"/>
          <w:szCs w:val="24"/>
          <w:lang w:eastAsia="lt-LT"/>
        </w:rPr>
        <w:t xml:space="preserve">        1</w:t>
      </w:r>
      <w:r w:rsidR="00010435">
        <w:rPr>
          <w:rFonts w:ascii="Times New Roman" w:eastAsia="Times New Roman" w:hAnsi="Times New Roman" w:cs="Times New Roman"/>
          <w:bCs/>
          <w:sz w:val="24"/>
          <w:szCs w:val="24"/>
          <w:lang w:eastAsia="lt-LT"/>
        </w:rPr>
        <w:t>1</w:t>
      </w:r>
      <w:r w:rsidRPr="005B6217">
        <w:rPr>
          <w:rFonts w:ascii="Times New Roman" w:eastAsia="Times New Roman" w:hAnsi="Times New Roman" w:cs="Times New Roman"/>
          <w:bCs/>
          <w:sz w:val="24"/>
          <w:szCs w:val="24"/>
          <w:lang w:eastAsia="lt-LT"/>
        </w:rPr>
        <w:t xml:space="preserve">.2.1. </w:t>
      </w:r>
      <w:r w:rsidR="005C22F0" w:rsidRPr="005C22F0">
        <w:rPr>
          <w:rFonts w:ascii="Times New Roman" w:eastAsia="Times New Roman" w:hAnsi="Times New Roman" w:cs="Times New Roman"/>
          <w:bCs/>
          <w:sz w:val="24"/>
          <w:szCs w:val="24"/>
          <w:lang w:eastAsia="lt-LT"/>
        </w:rPr>
        <w:t>Tiekėjas nesilaiko Sutartyje nustatytų Prekių tiekimo terminų 2 (du) kartus iš eilės arba vėluoja pristatyti Prekes daugiau nei (</w:t>
      </w:r>
      <w:r w:rsidR="00694CFA">
        <w:rPr>
          <w:rFonts w:ascii="Times New Roman" w:eastAsia="Times New Roman" w:hAnsi="Times New Roman" w:cs="Times New Roman"/>
          <w:bCs/>
          <w:sz w:val="24"/>
          <w:szCs w:val="24"/>
          <w:lang w:eastAsia="lt-LT"/>
        </w:rPr>
        <w:t>10</w:t>
      </w:r>
      <w:r w:rsidR="005C22F0" w:rsidRPr="005C22F0">
        <w:rPr>
          <w:rFonts w:ascii="Times New Roman" w:eastAsia="Times New Roman" w:hAnsi="Times New Roman" w:cs="Times New Roman"/>
          <w:bCs/>
          <w:sz w:val="24"/>
          <w:szCs w:val="24"/>
          <w:lang w:eastAsia="lt-LT"/>
        </w:rPr>
        <w:t xml:space="preserve"> darbo dien</w:t>
      </w:r>
      <w:r w:rsidR="00694CFA">
        <w:rPr>
          <w:rFonts w:ascii="Times New Roman" w:eastAsia="Times New Roman" w:hAnsi="Times New Roman" w:cs="Times New Roman"/>
          <w:bCs/>
          <w:sz w:val="24"/>
          <w:szCs w:val="24"/>
          <w:lang w:eastAsia="lt-LT"/>
        </w:rPr>
        <w:t>ų</w:t>
      </w:r>
      <w:r w:rsidR="005C22F0" w:rsidRPr="005C22F0">
        <w:rPr>
          <w:rFonts w:ascii="Times New Roman" w:eastAsia="Times New Roman" w:hAnsi="Times New Roman" w:cs="Times New Roman"/>
          <w:bCs/>
          <w:sz w:val="24"/>
          <w:szCs w:val="24"/>
          <w:lang w:eastAsia="lt-LT"/>
        </w:rPr>
        <w:t>) Sutartyje nustatytas Prekių pristatymo termina</w:t>
      </w:r>
      <w:r w:rsidR="00C41C10">
        <w:rPr>
          <w:rFonts w:ascii="Times New Roman" w:eastAsia="Times New Roman" w:hAnsi="Times New Roman" w:cs="Times New Roman"/>
          <w:bCs/>
          <w:sz w:val="24"/>
          <w:szCs w:val="24"/>
          <w:lang w:eastAsia="lt-LT"/>
        </w:rPr>
        <w:t>i</w:t>
      </w:r>
      <w:r w:rsidR="005C22F0" w:rsidRPr="005C22F0">
        <w:rPr>
          <w:rFonts w:ascii="Times New Roman" w:eastAsia="Times New Roman" w:hAnsi="Times New Roman" w:cs="Times New Roman"/>
          <w:bCs/>
          <w:sz w:val="24"/>
          <w:szCs w:val="24"/>
          <w:lang w:eastAsia="lt-LT"/>
        </w:rPr>
        <w:t>s</w:t>
      </w:r>
      <w:r w:rsidRPr="005B6217">
        <w:rPr>
          <w:rFonts w:ascii="Times New Roman" w:eastAsia="Times New Roman" w:hAnsi="Times New Roman" w:cs="Times New Roman"/>
          <w:bCs/>
          <w:sz w:val="24"/>
          <w:szCs w:val="24"/>
          <w:lang w:eastAsia="lt-LT"/>
        </w:rPr>
        <w:t>.</w:t>
      </w:r>
    </w:p>
    <w:p w14:paraId="2DB7479B" w14:textId="77777777" w:rsidR="00CF614D" w:rsidRPr="002020D1" w:rsidRDefault="00CF614D" w:rsidP="000E2DB5">
      <w:pPr>
        <w:tabs>
          <w:tab w:val="left" w:pos="0"/>
        </w:tabs>
        <w:suppressAutoHyphens/>
        <w:spacing w:after="0"/>
        <w:jc w:val="center"/>
        <w:outlineLvl w:val="1"/>
        <w:rPr>
          <w:rFonts w:ascii="Times New Roman" w:eastAsia="Times New Roman" w:hAnsi="Times New Roman" w:cs="Times New Roman"/>
          <w:b/>
          <w:bCs/>
          <w:sz w:val="24"/>
          <w:szCs w:val="24"/>
          <w:lang w:eastAsia="ar-SA"/>
        </w:rPr>
      </w:pPr>
    </w:p>
    <w:p w14:paraId="6B42D747" w14:textId="06840345" w:rsidR="00CF614D" w:rsidRPr="002020D1" w:rsidRDefault="00CF614D" w:rsidP="000E2DB5">
      <w:pPr>
        <w:tabs>
          <w:tab w:val="left" w:pos="0"/>
        </w:tabs>
        <w:suppressAutoHyphens/>
        <w:spacing w:after="0"/>
        <w:jc w:val="center"/>
        <w:outlineLvl w:val="1"/>
        <w:rPr>
          <w:rFonts w:ascii="Times New Roman" w:eastAsia="Times New Roman" w:hAnsi="Times New Roman" w:cs="Times New Roman"/>
          <w:b/>
          <w:bCs/>
          <w:sz w:val="24"/>
          <w:szCs w:val="24"/>
          <w:lang w:eastAsia="ar-SA"/>
        </w:rPr>
      </w:pPr>
      <w:r w:rsidRPr="002020D1">
        <w:rPr>
          <w:rFonts w:ascii="Times New Roman" w:eastAsia="Times New Roman" w:hAnsi="Times New Roman" w:cs="Times New Roman"/>
          <w:b/>
          <w:bCs/>
          <w:sz w:val="24"/>
          <w:szCs w:val="24"/>
          <w:lang w:eastAsia="ar-SA"/>
        </w:rPr>
        <w:t>1</w:t>
      </w:r>
      <w:r w:rsidR="009C01AC">
        <w:rPr>
          <w:rFonts w:ascii="Times New Roman" w:eastAsia="Times New Roman" w:hAnsi="Times New Roman" w:cs="Times New Roman"/>
          <w:b/>
          <w:bCs/>
          <w:sz w:val="24"/>
          <w:szCs w:val="24"/>
          <w:lang w:eastAsia="ar-SA"/>
        </w:rPr>
        <w:t>2</w:t>
      </w:r>
      <w:r w:rsidRPr="002020D1">
        <w:rPr>
          <w:rFonts w:ascii="Times New Roman" w:eastAsia="Times New Roman" w:hAnsi="Times New Roman" w:cs="Times New Roman"/>
          <w:b/>
          <w:bCs/>
          <w:sz w:val="24"/>
          <w:szCs w:val="24"/>
          <w:lang w:eastAsia="ar-SA"/>
        </w:rPr>
        <w:t>. GINČŲ SPRENDIMAS IR ASMENS DUOMENŲ TVARKYMAS</w:t>
      </w:r>
    </w:p>
    <w:p w14:paraId="7E49B40D" w14:textId="77777777" w:rsidR="00CF614D" w:rsidRPr="002020D1" w:rsidRDefault="00CF614D" w:rsidP="000E2DB5">
      <w:pPr>
        <w:suppressAutoHyphens/>
        <w:spacing w:after="0"/>
        <w:rPr>
          <w:rFonts w:ascii="Times New Roman" w:eastAsia="Times New Roman" w:hAnsi="Times New Roman" w:cs="Times New Roman"/>
          <w:sz w:val="24"/>
          <w:szCs w:val="24"/>
          <w:lang w:eastAsia="ar-SA"/>
        </w:rPr>
      </w:pPr>
    </w:p>
    <w:p w14:paraId="38120F82" w14:textId="117E27D7" w:rsidR="004665AC" w:rsidRDefault="009D525E"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r w:rsidR="009C01AC">
        <w:rPr>
          <w:rFonts w:ascii="Times New Roman" w:eastAsia="Times New Roman" w:hAnsi="Times New Roman" w:cs="Times New Roman"/>
          <w:color w:val="000000"/>
          <w:sz w:val="24"/>
          <w:szCs w:val="24"/>
        </w:rPr>
        <w:t>2</w:t>
      </w:r>
      <w:r w:rsidR="004665AC">
        <w:rPr>
          <w:rFonts w:ascii="Times New Roman" w:eastAsia="Times New Roman" w:hAnsi="Times New Roman" w:cs="Times New Roman"/>
          <w:color w:val="000000"/>
          <w:sz w:val="24"/>
          <w:szCs w:val="24"/>
        </w:rPr>
        <w:t>.1. Bet kokie ginčai, nesutarimai ar reikalavimai, kylantys iš Sutarties arba susiję su Sutartimi, jos pažeidimu, nutraukimu ar galiojimu, visų pirma privalo būti sprendžiami derybomis tarp Šalių vadovų arba jų įgaliotų asmenų.</w:t>
      </w:r>
    </w:p>
    <w:p w14:paraId="27E9BF27" w14:textId="2FCB184E" w:rsidR="004665AC" w:rsidRDefault="009D525E" w:rsidP="000E2DB5">
      <w:pPr>
        <w:spacing w:after="0"/>
        <w:jc w:val="both"/>
        <w:rPr>
          <w:rFonts w:ascii="Times New Roman" w:eastAsia="Times New Roman" w:hAnsi="Times New Roman" w:cs="Times New Roman"/>
          <w:color w:val="000000"/>
          <w:sz w:val="24"/>
          <w:szCs w:val="24"/>
        </w:rPr>
      </w:pPr>
      <w:bookmarkStart w:id="52" w:name="part_cb0c8b77b8c646fa891d39f0bb23609b"/>
      <w:bookmarkEnd w:id="52"/>
      <w:r>
        <w:rPr>
          <w:rFonts w:ascii="Times New Roman" w:eastAsia="Times New Roman" w:hAnsi="Times New Roman" w:cs="Times New Roman"/>
          <w:color w:val="000000"/>
          <w:sz w:val="24"/>
          <w:szCs w:val="24"/>
        </w:rPr>
        <w:t xml:space="preserve">         1</w:t>
      </w:r>
      <w:r w:rsidR="009C01AC">
        <w:rPr>
          <w:rFonts w:ascii="Times New Roman" w:eastAsia="Times New Roman" w:hAnsi="Times New Roman" w:cs="Times New Roman"/>
          <w:color w:val="000000"/>
          <w:sz w:val="24"/>
          <w:szCs w:val="24"/>
        </w:rPr>
        <w:t>2</w:t>
      </w:r>
      <w:r w:rsidR="004665AC">
        <w:rPr>
          <w:rFonts w:ascii="Times New Roman" w:eastAsia="Times New Roman" w:hAnsi="Times New Roman" w:cs="Times New Roman"/>
          <w:color w:val="000000"/>
          <w:sz w:val="24"/>
          <w:szCs w:val="24"/>
        </w:rPr>
        <w:t>.2.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D570C3D" w14:textId="1D7040D4" w:rsidR="004665AC" w:rsidRDefault="009D525E" w:rsidP="000E2DB5">
      <w:pPr>
        <w:spacing w:after="0"/>
        <w:jc w:val="both"/>
        <w:rPr>
          <w:rFonts w:ascii="Times New Roman" w:eastAsia="Times New Roman" w:hAnsi="Times New Roman" w:cs="Times New Roman"/>
          <w:color w:val="000000"/>
          <w:sz w:val="24"/>
          <w:szCs w:val="24"/>
        </w:rPr>
      </w:pPr>
      <w:bookmarkStart w:id="53" w:name="part_c48dcfe486ec453590d408769137d2c7"/>
      <w:bookmarkEnd w:id="53"/>
      <w:r>
        <w:rPr>
          <w:rFonts w:ascii="Times New Roman" w:eastAsia="Times New Roman" w:hAnsi="Times New Roman" w:cs="Times New Roman"/>
          <w:color w:val="000000"/>
          <w:sz w:val="24"/>
          <w:szCs w:val="24"/>
        </w:rPr>
        <w:t xml:space="preserve">         1</w:t>
      </w:r>
      <w:r w:rsidR="009C01AC">
        <w:rPr>
          <w:rFonts w:ascii="Times New Roman" w:eastAsia="Times New Roman" w:hAnsi="Times New Roman" w:cs="Times New Roman"/>
          <w:color w:val="000000"/>
          <w:sz w:val="24"/>
          <w:szCs w:val="24"/>
        </w:rPr>
        <w:t>2</w:t>
      </w:r>
      <w:r w:rsidR="004665AC">
        <w:rPr>
          <w:rFonts w:ascii="Times New Roman" w:eastAsia="Times New Roman" w:hAnsi="Times New Roman" w:cs="Times New Roman"/>
          <w:color w:val="000000"/>
          <w:sz w:val="24"/>
          <w:szCs w:val="24"/>
        </w:rPr>
        <w:t>.3. Kilę ginčai nesudaro pagrindo Šalims atsisakyti vykdyti savo prievoles pagal Sutartį.</w:t>
      </w:r>
    </w:p>
    <w:p w14:paraId="2AE05C9D" w14:textId="7673CC58" w:rsidR="005B590A" w:rsidRDefault="009D525E" w:rsidP="000E2DB5">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5B590A">
        <w:rPr>
          <w:rFonts w:ascii="Times New Roman" w:eastAsia="Times New Roman" w:hAnsi="Times New Roman" w:cs="Times New Roman"/>
          <w:color w:val="000000"/>
          <w:sz w:val="24"/>
          <w:szCs w:val="24"/>
        </w:rPr>
        <w:t>1</w:t>
      </w:r>
      <w:r w:rsidR="009C01AC">
        <w:rPr>
          <w:rFonts w:ascii="Times New Roman" w:eastAsia="Times New Roman" w:hAnsi="Times New Roman" w:cs="Times New Roman"/>
          <w:color w:val="000000"/>
          <w:sz w:val="24"/>
          <w:szCs w:val="24"/>
        </w:rPr>
        <w:t>2</w:t>
      </w:r>
      <w:r w:rsidR="005B590A">
        <w:rPr>
          <w:rFonts w:ascii="Times New Roman" w:eastAsia="Times New Roman" w:hAnsi="Times New Roman" w:cs="Times New Roman"/>
          <w:color w:val="000000"/>
          <w:sz w:val="24"/>
          <w:szCs w:val="24"/>
        </w:rPr>
        <w:t>.</w:t>
      </w:r>
      <w:r w:rsidR="009C5AC5">
        <w:rPr>
          <w:rFonts w:ascii="Times New Roman" w:eastAsia="Times New Roman" w:hAnsi="Times New Roman" w:cs="Times New Roman"/>
          <w:color w:val="000000"/>
          <w:sz w:val="24"/>
          <w:szCs w:val="24"/>
        </w:rPr>
        <w:t>4</w:t>
      </w:r>
      <w:r w:rsidR="005B590A">
        <w:rPr>
          <w:rFonts w:ascii="Times New Roman" w:eastAsia="Times New Roman" w:hAnsi="Times New Roman" w:cs="Times New Roman"/>
          <w:color w:val="000000"/>
          <w:sz w:val="24"/>
          <w:szCs w:val="24"/>
        </w:rPr>
        <w:t>.  Šalys įsipareigoja užtikrinti asmens duomenų saugumą bei asmens duomenų tvarkymą vykdyti teisėtai, vadovaujantis 2016 m. balandžio 27 d. priimto Europos Parlamento ir Tarybos reglamento </w:t>
      </w:r>
      <w:r w:rsidR="005B590A">
        <w:rPr>
          <w:rFonts w:ascii="Times New Roman" w:eastAsia="Times New Roman" w:hAnsi="Times New Roman" w:cs="Times New Roman"/>
          <w:color w:val="0563C1"/>
          <w:sz w:val="24"/>
          <w:szCs w:val="24"/>
          <w:u w:val="single"/>
        </w:rPr>
        <w:t>(ES) 2016/679</w:t>
      </w:r>
      <w:r w:rsidR="005B590A">
        <w:rPr>
          <w:rFonts w:ascii="Times New Roman" w:eastAsia="Times New Roman" w:hAnsi="Times New Roman" w:cs="Times New Roman"/>
          <w:color w:val="000000"/>
          <w:sz w:val="24"/>
          <w:szCs w:val="24"/>
        </w:rPr>
        <w:t> dėl fizinių asmenų apsaugos tvarkant asmens duomenis ir dėl laisvo tokių duomenų judėjimo ir kuriuo panaikinama Direktyva </w:t>
      </w:r>
      <w:r w:rsidR="005B590A">
        <w:rPr>
          <w:rFonts w:ascii="Times New Roman" w:eastAsia="Times New Roman" w:hAnsi="Times New Roman" w:cs="Times New Roman"/>
          <w:color w:val="0563C1"/>
          <w:sz w:val="24"/>
          <w:szCs w:val="24"/>
          <w:u w:val="single"/>
        </w:rPr>
        <w:t>95/46/EB</w:t>
      </w:r>
      <w:r w:rsidR="005B590A">
        <w:rPr>
          <w:rFonts w:ascii="Times New Roman" w:eastAsia="Times New Roman" w:hAnsi="Times New Roman" w:cs="Times New Roman"/>
          <w:color w:val="000000"/>
          <w:sz w:val="24"/>
          <w:szCs w:val="24"/>
        </w:rPr>
        <w:t> (Bendrasis duomenų apsaugos reglamentas) ir kitų teisės aktų, reglamentuojančių asmens duomenų tvarkymą, nuostatomis.</w:t>
      </w:r>
    </w:p>
    <w:p w14:paraId="4998C4FB" w14:textId="77777777" w:rsidR="00CF614D" w:rsidRPr="002020D1" w:rsidRDefault="00CF614D" w:rsidP="000E2DB5">
      <w:pPr>
        <w:tabs>
          <w:tab w:val="left" w:pos="1418"/>
        </w:tabs>
        <w:suppressAutoHyphens/>
        <w:spacing w:after="0"/>
        <w:jc w:val="both"/>
        <w:rPr>
          <w:rFonts w:ascii="Times New Roman" w:eastAsia="Times New Roman" w:hAnsi="Times New Roman" w:cs="Times New Roman"/>
          <w:sz w:val="24"/>
          <w:szCs w:val="24"/>
          <w:shd w:val="clear" w:color="auto" w:fill="FFFFFF"/>
          <w:lang w:eastAsia="ar-SA"/>
        </w:rPr>
      </w:pPr>
      <w:bookmarkStart w:id="54" w:name="part_efcf2289ac124501be1817d02c0f316e"/>
      <w:bookmarkEnd w:id="54"/>
    </w:p>
    <w:p w14:paraId="04C9AC60" w14:textId="5373492C" w:rsidR="00CF614D" w:rsidRPr="002020D1" w:rsidRDefault="00CF614D" w:rsidP="000E2DB5">
      <w:pPr>
        <w:tabs>
          <w:tab w:val="left" w:pos="0"/>
        </w:tabs>
        <w:suppressAutoHyphens/>
        <w:spacing w:after="0"/>
        <w:jc w:val="center"/>
        <w:outlineLvl w:val="1"/>
        <w:rPr>
          <w:rFonts w:ascii="Times New Roman" w:eastAsia="Times New Roman" w:hAnsi="Times New Roman" w:cs="Times New Roman"/>
          <w:b/>
          <w:bCs/>
          <w:sz w:val="24"/>
          <w:szCs w:val="24"/>
          <w:lang w:eastAsia="ar-SA"/>
        </w:rPr>
      </w:pPr>
      <w:r w:rsidRPr="002020D1">
        <w:rPr>
          <w:rFonts w:ascii="Times New Roman" w:eastAsia="Times New Roman" w:hAnsi="Times New Roman" w:cs="Times New Roman"/>
          <w:b/>
          <w:bCs/>
          <w:sz w:val="24"/>
          <w:szCs w:val="24"/>
          <w:lang w:eastAsia="ar-SA"/>
        </w:rPr>
        <w:t>1</w:t>
      </w:r>
      <w:r w:rsidR="009C01AC">
        <w:rPr>
          <w:rFonts w:ascii="Times New Roman" w:eastAsia="Times New Roman" w:hAnsi="Times New Roman" w:cs="Times New Roman"/>
          <w:b/>
          <w:bCs/>
          <w:sz w:val="24"/>
          <w:szCs w:val="24"/>
          <w:lang w:eastAsia="ar-SA"/>
        </w:rPr>
        <w:t>3</w:t>
      </w:r>
      <w:r w:rsidRPr="002020D1">
        <w:rPr>
          <w:rFonts w:ascii="Times New Roman" w:eastAsia="Times New Roman" w:hAnsi="Times New Roman" w:cs="Times New Roman"/>
          <w:b/>
          <w:bCs/>
          <w:sz w:val="24"/>
          <w:szCs w:val="24"/>
          <w:lang w:eastAsia="ar-SA"/>
        </w:rPr>
        <w:t>. BAIGIAMOSIOS NUOSTATOS IR SUSIRAŠINĖJIMAS</w:t>
      </w:r>
    </w:p>
    <w:p w14:paraId="47E69486" w14:textId="77777777" w:rsidR="00CF614D" w:rsidRPr="002020D1" w:rsidRDefault="00CF614D" w:rsidP="000E2DB5">
      <w:pPr>
        <w:tabs>
          <w:tab w:val="left" w:pos="0"/>
        </w:tabs>
        <w:suppressAutoHyphens/>
        <w:spacing w:after="0"/>
        <w:outlineLvl w:val="1"/>
        <w:rPr>
          <w:rFonts w:ascii="Times New Roman" w:eastAsia="Times New Roman" w:hAnsi="Times New Roman" w:cs="Times New Roman"/>
          <w:bCs/>
          <w:sz w:val="24"/>
          <w:szCs w:val="24"/>
          <w:lang w:eastAsia="ar-SA"/>
        </w:rPr>
      </w:pPr>
    </w:p>
    <w:p w14:paraId="465A0CED" w14:textId="294A74D4" w:rsidR="00257BAA" w:rsidRPr="00FF7B58" w:rsidRDefault="00CF614D"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1</w:t>
      </w:r>
      <w:r w:rsidR="009C01AC">
        <w:rPr>
          <w:rFonts w:ascii="Times New Roman" w:eastAsia="Times New Roman" w:hAnsi="Times New Roman" w:cs="Times New Roman"/>
          <w:sz w:val="24"/>
          <w:szCs w:val="24"/>
          <w:shd w:val="clear" w:color="auto" w:fill="FFFFFF"/>
          <w:lang w:eastAsia="ar-SA"/>
        </w:rPr>
        <w:t>3</w:t>
      </w:r>
      <w:r w:rsidRPr="002020D1">
        <w:rPr>
          <w:rFonts w:ascii="Times New Roman" w:eastAsia="Times New Roman" w:hAnsi="Times New Roman" w:cs="Times New Roman"/>
          <w:sz w:val="24"/>
          <w:szCs w:val="24"/>
          <w:shd w:val="clear" w:color="auto" w:fill="FFFFFF"/>
          <w:lang w:eastAsia="ar-SA"/>
        </w:rPr>
        <w:t>.1.</w:t>
      </w:r>
      <w:r w:rsidR="00257BAA" w:rsidRPr="00FF7B58">
        <w:rPr>
          <w:rFonts w:ascii="Times New Roman" w:eastAsia="Times New Roman" w:hAnsi="Times New Roman" w:cs="Times New Roman"/>
          <w:sz w:val="24"/>
          <w:szCs w:val="24"/>
          <w:shd w:val="clear" w:color="auto" w:fill="FFFFFF"/>
          <w:lang w:eastAsia="ar-SA"/>
        </w:rPr>
        <w:t xml:space="preserve">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kitais adresais, kuriuos nurodė viena Šalis, pateikdama pranešimą už Sutartį atsakingam asmeniui:</w:t>
      </w:r>
    </w:p>
    <w:p w14:paraId="7509E65D" w14:textId="77777777" w:rsidR="00CF614D" w:rsidRPr="002020D1" w:rsidRDefault="00CF614D"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p>
    <w:tbl>
      <w:tblPr>
        <w:tblW w:w="9553" w:type="dxa"/>
        <w:tblInd w:w="108" w:type="dxa"/>
        <w:tblLayout w:type="fixed"/>
        <w:tblLook w:val="00A0" w:firstRow="1" w:lastRow="0" w:firstColumn="1" w:lastColumn="0" w:noHBand="0" w:noVBand="0"/>
      </w:tblPr>
      <w:tblGrid>
        <w:gridCol w:w="2041"/>
        <w:gridCol w:w="3827"/>
        <w:gridCol w:w="3685"/>
      </w:tblGrid>
      <w:tr w:rsidR="00CF614D" w:rsidRPr="002020D1" w14:paraId="2F3B41D0" w14:textId="77777777">
        <w:trPr>
          <w:trHeight w:val="276"/>
        </w:trPr>
        <w:tc>
          <w:tcPr>
            <w:tcW w:w="2041" w:type="dxa"/>
            <w:tcBorders>
              <w:top w:val="nil"/>
              <w:left w:val="nil"/>
              <w:bottom w:val="single" w:sz="4" w:space="0" w:color="auto"/>
              <w:right w:val="nil"/>
            </w:tcBorders>
          </w:tcPr>
          <w:p w14:paraId="17D77D64" w14:textId="77777777" w:rsidR="00CF614D" w:rsidRPr="002020D1" w:rsidRDefault="00CF614D" w:rsidP="000E2DB5">
            <w:pPr>
              <w:tabs>
                <w:tab w:val="left" w:pos="1418"/>
              </w:tabs>
              <w:suppressAutoHyphens/>
              <w:snapToGrid w:val="0"/>
              <w:spacing w:after="0"/>
              <w:ind w:firstLine="851"/>
              <w:rPr>
                <w:rFonts w:ascii="Times New Roman" w:eastAsia="Times New Roman" w:hAnsi="Times New Roman" w:cs="Times New Roman"/>
                <w:b/>
                <w:bCs/>
                <w:sz w:val="24"/>
                <w:szCs w:val="24"/>
                <w:shd w:val="clear" w:color="auto" w:fill="FFFFFF"/>
                <w:lang w:eastAsia="zh-CN"/>
              </w:rPr>
            </w:pPr>
          </w:p>
        </w:tc>
        <w:tc>
          <w:tcPr>
            <w:tcW w:w="3827" w:type="dxa"/>
            <w:tcBorders>
              <w:top w:val="nil"/>
              <w:left w:val="nil"/>
              <w:bottom w:val="single" w:sz="4" w:space="0" w:color="auto"/>
              <w:right w:val="nil"/>
            </w:tcBorders>
          </w:tcPr>
          <w:p w14:paraId="40F225B1" w14:textId="11581887" w:rsidR="00CF614D" w:rsidRPr="002020D1" w:rsidRDefault="00F61C5B" w:rsidP="000E2DB5">
            <w:pPr>
              <w:tabs>
                <w:tab w:val="left" w:pos="1418"/>
              </w:tabs>
              <w:suppressAutoHyphens/>
              <w:snapToGrid w:val="0"/>
              <w:spacing w:after="0"/>
              <w:ind w:firstLine="851"/>
              <w:rPr>
                <w:rFonts w:ascii="Times New Roman" w:eastAsia="Times New Roman" w:hAnsi="Times New Roman" w:cs="Times New Roman"/>
                <w:b/>
                <w:bCs/>
                <w:sz w:val="24"/>
                <w:szCs w:val="24"/>
                <w:shd w:val="clear" w:color="auto" w:fill="FFFFFF"/>
                <w:lang w:eastAsia="zh-CN"/>
              </w:rPr>
            </w:pPr>
            <w:r w:rsidRPr="00F61C5B">
              <w:rPr>
                <w:rFonts w:ascii="Times New Roman" w:eastAsia="Times New Roman" w:hAnsi="Times New Roman" w:cs="Times New Roman"/>
                <w:b/>
                <w:bCs/>
                <w:kern w:val="2"/>
                <w:sz w:val="24"/>
                <w:szCs w:val="24"/>
                <w:lang w:eastAsia="ar-SA"/>
              </w:rPr>
              <w:t>Pirkėj</w:t>
            </w:r>
            <w:r w:rsidR="00CF614D" w:rsidRPr="00CE3CAA">
              <w:rPr>
                <w:rFonts w:ascii="Times New Roman" w:eastAsia="Times New Roman" w:hAnsi="Times New Roman" w:cs="Times New Roman"/>
                <w:b/>
                <w:bCs/>
                <w:sz w:val="24"/>
                <w:szCs w:val="24"/>
                <w:shd w:val="clear" w:color="auto" w:fill="FFFFFF"/>
                <w:lang w:eastAsia="ar-SA"/>
              </w:rPr>
              <w:t>o</w:t>
            </w:r>
            <w:r w:rsidR="00CF614D" w:rsidRPr="002020D1">
              <w:rPr>
                <w:rFonts w:ascii="Times New Roman" w:eastAsia="Times New Roman" w:hAnsi="Times New Roman" w:cs="Times New Roman"/>
                <w:b/>
                <w:bCs/>
                <w:sz w:val="24"/>
                <w:szCs w:val="24"/>
                <w:shd w:val="clear" w:color="auto" w:fill="FFFFFF"/>
                <w:lang w:eastAsia="ar-SA"/>
              </w:rPr>
              <w:t xml:space="preserve"> vardu</w:t>
            </w:r>
          </w:p>
        </w:tc>
        <w:tc>
          <w:tcPr>
            <w:tcW w:w="3685" w:type="dxa"/>
            <w:tcBorders>
              <w:top w:val="nil"/>
              <w:left w:val="nil"/>
              <w:bottom w:val="single" w:sz="4" w:space="0" w:color="auto"/>
              <w:right w:val="nil"/>
            </w:tcBorders>
          </w:tcPr>
          <w:p w14:paraId="249CD244" w14:textId="445502ED" w:rsidR="00CF614D" w:rsidRPr="002020D1" w:rsidRDefault="00000A2B" w:rsidP="000E2DB5">
            <w:pPr>
              <w:tabs>
                <w:tab w:val="left" w:pos="1418"/>
              </w:tabs>
              <w:suppressAutoHyphens/>
              <w:snapToGrid w:val="0"/>
              <w:spacing w:after="0"/>
              <w:ind w:firstLine="34"/>
              <w:jc w:val="center"/>
              <w:rPr>
                <w:rFonts w:ascii="Times New Roman" w:eastAsia="Times New Roman" w:hAnsi="Times New Roman" w:cs="Times New Roman"/>
                <w:b/>
                <w:bCs/>
                <w:sz w:val="24"/>
                <w:szCs w:val="24"/>
                <w:shd w:val="clear" w:color="auto" w:fill="FFFFFF"/>
                <w:lang w:eastAsia="zh-CN"/>
              </w:rPr>
            </w:pPr>
            <w:r>
              <w:rPr>
                <w:rFonts w:ascii="Times New Roman" w:eastAsia="Times New Roman" w:hAnsi="Times New Roman" w:cs="Times New Roman"/>
                <w:b/>
                <w:sz w:val="24"/>
                <w:szCs w:val="24"/>
                <w:lang w:eastAsia="zh-CN"/>
              </w:rPr>
              <w:t>Tiekė</w:t>
            </w:r>
            <w:r w:rsidRPr="002020D1">
              <w:rPr>
                <w:rFonts w:ascii="Times New Roman" w:eastAsia="Times New Roman" w:hAnsi="Times New Roman" w:cs="Times New Roman"/>
                <w:b/>
                <w:sz w:val="24"/>
                <w:szCs w:val="24"/>
                <w:lang w:eastAsia="zh-CN"/>
              </w:rPr>
              <w:t>jo</w:t>
            </w:r>
            <w:r w:rsidRPr="002020D1">
              <w:rPr>
                <w:rFonts w:ascii="Times New Roman" w:eastAsia="Times New Roman" w:hAnsi="Times New Roman" w:cs="Times New Roman"/>
                <w:b/>
                <w:bCs/>
                <w:sz w:val="24"/>
                <w:szCs w:val="24"/>
                <w:shd w:val="clear" w:color="auto" w:fill="FFFFFF"/>
                <w:lang w:eastAsia="ar-SA"/>
              </w:rPr>
              <w:t xml:space="preserve"> </w:t>
            </w:r>
            <w:r w:rsidR="00CF614D" w:rsidRPr="002020D1">
              <w:rPr>
                <w:rFonts w:ascii="Times New Roman" w:eastAsia="Times New Roman" w:hAnsi="Times New Roman" w:cs="Times New Roman"/>
                <w:b/>
                <w:bCs/>
                <w:sz w:val="24"/>
                <w:szCs w:val="24"/>
                <w:shd w:val="clear" w:color="auto" w:fill="FFFFFF"/>
                <w:lang w:eastAsia="ar-SA"/>
              </w:rPr>
              <w:t>vardu</w:t>
            </w:r>
          </w:p>
        </w:tc>
      </w:tr>
      <w:tr w:rsidR="00C32060" w:rsidRPr="002020D1" w14:paraId="7495EEED"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0F588A81" w14:textId="77777777"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r w:rsidRPr="002020D1">
              <w:rPr>
                <w:rFonts w:ascii="Times New Roman" w:eastAsia="Times New Roman" w:hAnsi="Times New Roman" w:cs="Times New Roman"/>
                <w:b/>
                <w:bCs/>
                <w:sz w:val="24"/>
                <w:szCs w:val="24"/>
                <w:shd w:val="clear" w:color="auto" w:fill="FFFFFF"/>
                <w:lang w:eastAsia="ar-SA"/>
              </w:rPr>
              <w:t>Už Sutartį atsakingo asmens vardas, pavardė</w:t>
            </w:r>
          </w:p>
        </w:tc>
        <w:tc>
          <w:tcPr>
            <w:tcW w:w="3827" w:type="dxa"/>
            <w:tcBorders>
              <w:top w:val="single" w:sz="4" w:space="0" w:color="auto"/>
              <w:left w:val="single" w:sz="4" w:space="0" w:color="auto"/>
              <w:bottom w:val="single" w:sz="4" w:space="0" w:color="auto"/>
              <w:right w:val="single" w:sz="4" w:space="0" w:color="auto"/>
            </w:tcBorders>
            <w:vAlign w:val="center"/>
          </w:tcPr>
          <w:p w14:paraId="52C62458" w14:textId="053A6E90"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vAlign w:val="center"/>
          </w:tcPr>
          <w:p w14:paraId="166D27A0" w14:textId="77777777" w:rsidR="00C32060" w:rsidRPr="002020D1" w:rsidRDefault="00C32060" w:rsidP="00C32060">
            <w:pPr>
              <w:suppressAutoHyphens/>
              <w:snapToGrid w:val="0"/>
              <w:spacing w:after="0"/>
              <w:rPr>
                <w:rFonts w:ascii="Times New Roman" w:eastAsia="Times New Roman" w:hAnsi="Times New Roman" w:cs="Times New Roman"/>
                <w:sz w:val="24"/>
                <w:szCs w:val="24"/>
                <w:lang w:eastAsia="zh-CN"/>
              </w:rPr>
            </w:pPr>
          </w:p>
        </w:tc>
      </w:tr>
      <w:tr w:rsidR="00C32060" w:rsidRPr="002020D1" w14:paraId="204ACE8A"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36FBF714" w14:textId="77777777"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r w:rsidRPr="002020D1">
              <w:rPr>
                <w:rFonts w:ascii="Times New Roman" w:eastAsia="Times New Roman" w:hAnsi="Times New Roman" w:cs="Times New Roman"/>
                <w:b/>
                <w:bCs/>
                <w:sz w:val="24"/>
                <w:szCs w:val="24"/>
                <w:shd w:val="clear" w:color="auto" w:fill="FFFFFF"/>
                <w:lang w:eastAsia="ar-SA"/>
              </w:rPr>
              <w:t>Adresas</w:t>
            </w:r>
          </w:p>
        </w:tc>
        <w:tc>
          <w:tcPr>
            <w:tcW w:w="3827" w:type="dxa"/>
            <w:tcBorders>
              <w:top w:val="single" w:sz="4" w:space="0" w:color="auto"/>
              <w:left w:val="single" w:sz="4" w:space="0" w:color="auto"/>
              <w:bottom w:val="single" w:sz="4" w:space="0" w:color="auto"/>
              <w:right w:val="single" w:sz="4" w:space="0" w:color="auto"/>
            </w:tcBorders>
          </w:tcPr>
          <w:p w14:paraId="7B429334" w14:textId="2DB04DC0"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44162308" w14:textId="77777777" w:rsidR="00C32060" w:rsidRPr="002020D1" w:rsidRDefault="00C32060" w:rsidP="00C32060">
            <w:pPr>
              <w:suppressAutoHyphens/>
              <w:snapToGrid w:val="0"/>
              <w:spacing w:after="0"/>
              <w:rPr>
                <w:rFonts w:ascii="Times New Roman" w:eastAsia="Times New Roman" w:hAnsi="Times New Roman" w:cs="Times New Roman"/>
                <w:sz w:val="24"/>
                <w:szCs w:val="24"/>
                <w:lang w:eastAsia="zh-CN"/>
              </w:rPr>
            </w:pPr>
          </w:p>
        </w:tc>
      </w:tr>
      <w:tr w:rsidR="00C32060" w:rsidRPr="002020D1" w14:paraId="0BFBFBA4"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70E2356F" w14:textId="77777777"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r w:rsidRPr="002020D1">
              <w:rPr>
                <w:rFonts w:ascii="Times New Roman" w:eastAsia="Times New Roman" w:hAnsi="Times New Roman" w:cs="Times New Roman"/>
                <w:b/>
                <w:bCs/>
                <w:sz w:val="24"/>
                <w:szCs w:val="24"/>
                <w:shd w:val="clear" w:color="auto" w:fill="FFFFFF"/>
                <w:lang w:eastAsia="ar-SA"/>
              </w:rPr>
              <w:t>Telefonas</w:t>
            </w:r>
          </w:p>
        </w:tc>
        <w:tc>
          <w:tcPr>
            <w:tcW w:w="3827" w:type="dxa"/>
            <w:tcBorders>
              <w:top w:val="single" w:sz="4" w:space="0" w:color="auto"/>
              <w:left w:val="single" w:sz="4" w:space="0" w:color="auto"/>
              <w:bottom w:val="single" w:sz="4" w:space="0" w:color="auto"/>
              <w:right w:val="single" w:sz="4" w:space="0" w:color="auto"/>
            </w:tcBorders>
          </w:tcPr>
          <w:p w14:paraId="3128D118" w14:textId="5FA38482"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05EA639C" w14:textId="77777777" w:rsidR="00C32060" w:rsidRPr="002020D1" w:rsidRDefault="00C32060" w:rsidP="00C32060">
            <w:pPr>
              <w:suppressAutoHyphens/>
              <w:snapToGrid w:val="0"/>
              <w:spacing w:after="0"/>
              <w:rPr>
                <w:rFonts w:ascii="Times New Roman" w:eastAsia="Times New Roman" w:hAnsi="Times New Roman" w:cs="Times New Roman"/>
                <w:sz w:val="24"/>
                <w:szCs w:val="24"/>
                <w:lang w:eastAsia="zh-CN"/>
              </w:rPr>
            </w:pPr>
          </w:p>
        </w:tc>
      </w:tr>
      <w:tr w:rsidR="00C32060" w:rsidRPr="002020D1" w14:paraId="56547110" w14:textId="77777777">
        <w:trPr>
          <w:trHeight w:val="276"/>
        </w:trPr>
        <w:tc>
          <w:tcPr>
            <w:tcW w:w="2041" w:type="dxa"/>
            <w:tcBorders>
              <w:top w:val="single" w:sz="4" w:space="0" w:color="auto"/>
              <w:left w:val="single" w:sz="4" w:space="0" w:color="auto"/>
              <w:bottom w:val="single" w:sz="4" w:space="0" w:color="auto"/>
              <w:right w:val="single" w:sz="4" w:space="0" w:color="auto"/>
            </w:tcBorders>
          </w:tcPr>
          <w:p w14:paraId="3D06158D" w14:textId="77777777"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r w:rsidRPr="002020D1">
              <w:rPr>
                <w:rFonts w:ascii="Times New Roman" w:eastAsia="Times New Roman" w:hAnsi="Times New Roman" w:cs="Times New Roman"/>
                <w:b/>
                <w:bCs/>
                <w:sz w:val="24"/>
                <w:szCs w:val="24"/>
                <w:shd w:val="clear" w:color="auto" w:fill="FFFFFF"/>
                <w:lang w:eastAsia="ar-SA"/>
              </w:rPr>
              <w:t>El. paštas</w:t>
            </w:r>
          </w:p>
        </w:tc>
        <w:tc>
          <w:tcPr>
            <w:tcW w:w="3827" w:type="dxa"/>
            <w:tcBorders>
              <w:top w:val="single" w:sz="4" w:space="0" w:color="auto"/>
              <w:left w:val="single" w:sz="4" w:space="0" w:color="auto"/>
              <w:bottom w:val="single" w:sz="4" w:space="0" w:color="auto"/>
              <w:right w:val="single" w:sz="4" w:space="0" w:color="auto"/>
            </w:tcBorders>
          </w:tcPr>
          <w:p w14:paraId="2D759F0F" w14:textId="1F1F4D30" w:rsidR="00C32060" w:rsidRPr="002020D1" w:rsidRDefault="00C32060" w:rsidP="00C32060">
            <w:pPr>
              <w:tabs>
                <w:tab w:val="left" w:pos="1418"/>
              </w:tabs>
              <w:suppressAutoHyphens/>
              <w:snapToGrid w:val="0"/>
              <w:spacing w:after="0"/>
              <w:rPr>
                <w:rFonts w:ascii="Times New Roman" w:eastAsia="Times New Roman" w:hAnsi="Times New Roman" w:cs="Times New Roman"/>
                <w:sz w:val="24"/>
                <w:szCs w:val="24"/>
                <w:shd w:val="clear" w:color="auto" w:fill="FFFFFF"/>
                <w:lang w:eastAsia="zh-CN"/>
              </w:rPr>
            </w:pPr>
          </w:p>
        </w:tc>
        <w:tc>
          <w:tcPr>
            <w:tcW w:w="3685" w:type="dxa"/>
            <w:tcBorders>
              <w:top w:val="single" w:sz="4" w:space="0" w:color="auto"/>
              <w:left w:val="single" w:sz="4" w:space="0" w:color="auto"/>
              <w:bottom w:val="single" w:sz="4" w:space="0" w:color="auto"/>
              <w:right w:val="single" w:sz="4" w:space="0" w:color="auto"/>
            </w:tcBorders>
          </w:tcPr>
          <w:p w14:paraId="1463DE50" w14:textId="77777777" w:rsidR="00C32060" w:rsidRPr="002020D1" w:rsidRDefault="00C32060" w:rsidP="00C32060">
            <w:pPr>
              <w:suppressAutoHyphens/>
              <w:snapToGrid w:val="0"/>
              <w:spacing w:after="0"/>
              <w:rPr>
                <w:rFonts w:ascii="Times New Roman" w:eastAsia="Times New Roman" w:hAnsi="Times New Roman" w:cs="Times New Roman"/>
                <w:sz w:val="24"/>
                <w:szCs w:val="24"/>
                <w:lang w:eastAsia="zh-CN"/>
              </w:rPr>
            </w:pPr>
          </w:p>
        </w:tc>
      </w:tr>
    </w:tbl>
    <w:p w14:paraId="00825007" w14:textId="77777777" w:rsidR="00CF614D" w:rsidRPr="002020D1" w:rsidRDefault="00CF614D" w:rsidP="000E2DB5">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eastAsia="Times New Roman" w:hAnsi="Times New Roman" w:cs="Times New Roman"/>
          <w:kern w:val="2"/>
          <w:sz w:val="24"/>
          <w:szCs w:val="24"/>
          <w:lang w:eastAsia="zh-CN"/>
        </w:rPr>
      </w:pPr>
    </w:p>
    <w:p w14:paraId="2244CE86" w14:textId="706E2BAA" w:rsidR="00CF614D" w:rsidRPr="002020D1" w:rsidRDefault="00CF614D"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1</w:t>
      </w:r>
      <w:r w:rsidR="00D66441">
        <w:rPr>
          <w:rFonts w:ascii="Times New Roman" w:eastAsia="Times New Roman" w:hAnsi="Times New Roman" w:cs="Times New Roman"/>
          <w:sz w:val="24"/>
          <w:szCs w:val="24"/>
          <w:shd w:val="clear" w:color="auto" w:fill="FFFFFF"/>
          <w:lang w:eastAsia="ar-SA"/>
        </w:rPr>
        <w:t>3</w:t>
      </w:r>
      <w:r w:rsidRPr="002020D1">
        <w:rPr>
          <w:rFonts w:ascii="Times New Roman" w:eastAsia="Times New Roman" w:hAnsi="Times New Roman" w:cs="Times New Roman"/>
          <w:sz w:val="24"/>
          <w:szCs w:val="24"/>
          <w:shd w:val="clear" w:color="auto" w:fill="FFFFFF"/>
          <w:lang w:eastAsia="ar-SA"/>
        </w:rPr>
        <w:t xml:space="preserve">.2. </w:t>
      </w:r>
      <w:r w:rsidR="00BB585E" w:rsidRPr="00562BA7">
        <w:rPr>
          <w:rFonts w:ascii="Times New Roman" w:eastAsia="Times New Roman" w:hAnsi="Times New Roman" w:cs="Times New Roman"/>
          <w:sz w:val="24"/>
          <w:szCs w:val="24"/>
          <w:shd w:val="clear" w:color="auto" w:fill="FFFFFF"/>
          <w:lang w:eastAsia="ar-SA"/>
        </w:rPr>
        <w:t xml:space="preserve">Jei pasikeičia Šalies adresas ir (arba) kiti duomenys, tokia Šalis turi informuoti kitą Šalį pranešdama ne vėliau kaip prieš 7 (septynias) kalendorines dienas. Jei Šaliai nepavyksta laikytis šių </w:t>
      </w:r>
      <w:r w:rsidR="00BB585E" w:rsidRPr="00562BA7">
        <w:rPr>
          <w:rFonts w:ascii="Times New Roman" w:eastAsia="Times New Roman" w:hAnsi="Times New Roman" w:cs="Times New Roman"/>
          <w:sz w:val="24"/>
          <w:szCs w:val="24"/>
          <w:shd w:val="clear" w:color="auto" w:fill="FFFFFF"/>
          <w:lang w:eastAsia="ar-SA"/>
        </w:rPr>
        <w:lastRenderedPageBreak/>
        <w:t>reikalavimų, ji neturi teisės į pretenziją ar atsiliepimą, jei kitos Šalies veiksmai, atlikti remiantis paskutiniais žinomais jai duomenimis, prieštarauja Sutarties sąlygoms arba ji negavo jokio pranešimo, išsiųsto pagal tuos duomenis.</w:t>
      </w:r>
    </w:p>
    <w:p w14:paraId="5FFD408D" w14:textId="77777777" w:rsidR="00CF614D" w:rsidRPr="002020D1" w:rsidRDefault="00CF614D" w:rsidP="000E2DB5">
      <w:pPr>
        <w:tabs>
          <w:tab w:val="left" w:pos="1418"/>
        </w:tabs>
        <w:suppressAutoHyphens/>
        <w:spacing w:after="0"/>
        <w:jc w:val="both"/>
        <w:rPr>
          <w:rFonts w:ascii="Times New Roman" w:hAnsi="Times New Roman" w:cs="Times New Roman"/>
          <w:sz w:val="24"/>
          <w:szCs w:val="24"/>
          <w:shd w:val="clear" w:color="auto" w:fill="FFFFFF"/>
        </w:rPr>
      </w:pPr>
    </w:p>
    <w:p w14:paraId="11A24794" w14:textId="77777777" w:rsidR="00CF614D" w:rsidRPr="002020D1" w:rsidRDefault="00CF614D" w:rsidP="000E2DB5">
      <w:pPr>
        <w:tabs>
          <w:tab w:val="left" w:pos="1418"/>
        </w:tabs>
        <w:suppressAutoHyphens/>
        <w:spacing w:after="0"/>
        <w:jc w:val="both"/>
        <w:rPr>
          <w:rFonts w:ascii="Times New Roman" w:eastAsia="Times New Roman" w:hAnsi="Times New Roman" w:cs="Times New Roman"/>
          <w:sz w:val="24"/>
          <w:szCs w:val="24"/>
          <w:shd w:val="clear" w:color="auto" w:fill="FFFFFF"/>
          <w:lang w:eastAsia="ar-SA"/>
        </w:rPr>
      </w:pPr>
    </w:p>
    <w:p w14:paraId="19A0B0E4" w14:textId="4D8DFA3D" w:rsidR="00CF614D" w:rsidRPr="002020D1" w:rsidRDefault="00CF614D" w:rsidP="000E2DB5">
      <w:pPr>
        <w:tabs>
          <w:tab w:val="left" w:pos="0"/>
        </w:tabs>
        <w:suppressAutoHyphens/>
        <w:spacing w:after="0"/>
        <w:jc w:val="center"/>
        <w:outlineLvl w:val="1"/>
        <w:rPr>
          <w:rFonts w:ascii="Times New Roman" w:eastAsia="Times New Roman" w:hAnsi="Times New Roman" w:cs="Times New Roman"/>
          <w:b/>
          <w:bCs/>
          <w:sz w:val="24"/>
          <w:szCs w:val="24"/>
          <w:lang w:eastAsia="ar-SA"/>
        </w:rPr>
      </w:pPr>
      <w:r w:rsidRPr="002020D1">
        <w:rPr>
          <w:rFonts w:ascii="Times New Roman" w:eastAsia="Times New Roman" w:hAnsi="Times New Roman" w:cs="Times New Roman"/>
          <w:b/>
          <w:bCs/>
          <w:sz w:val="24"/>
          <w:szCs w:val="24"/>
          <w:lang w:eastAsia="ar-SA"/>
        </w:rPr>
        <w:t>1</w:t>
      </w:r>
      <w:r w:rsidR="00D66441">
        <w:rPr>
          <w:rFonts w:ascii="Times New Roman" w:eastAsia="Times New Roman" w:hAnsi="Times New Roman" w:cs="Times New Roman"/>
          <w:b/>
          <w:bCs/>
          <w:sz w:val="24"/>
          <w:szCs w:val="24"/>
          <w:lang w:eastAsia="ar-SA"/>
        </w:rPr>
        <w:t>4</w:t>
      </w:r>
      <w:r w:rsidRPr="002020D1">
        <w:rPr>
          <w:rFonts w:ascii="Times New Roman" w:eastAsia="Times New Roman" w:hAnsi="Times New Roman" w:cs="Times New Roman"/>
          <w:b/>
          <w:bCs/>
          <w:sz w:val="24"/>
          <w:szCs w:val="24"/>
          <w:lang w:eastAsia="ar-SA"/>
        </w:rPr>
        <w:t>. KITOS SĄLYGOS</w:t>
      </w:r>
    </w:p>
    <w:p w14:paraId="44AED02D" w14:textId="77777777" w:rsidR="00CF614D" w:rsidRPr="002020D1" w:rsidRDefault="00CF614D" w:rsidP="000E2DB5">
      <w:pPr>
        <w:tabs>
          <w:tab w:val="left" w:pos="0"/>
        </w:tabs>
        <w:suppressAutoHyphens/>
        <w:spacing w:after="0"/>
        <w:outlineLvl w:val="1"/>
        <w:rPr>
          <w:rFonts w:ascii="Times New Roman" w:eastAsia="Times New Roman" w:hAnsi="Times New Roman" w:cs="Times New Roman"/>
          <w:bCs/>
          <w:sz w:val="24"/>
          <w:szCs w:val="24"/>
          <w:lang w:eastAsia="ar-SA"/>
        </w:rPr>
      </w:pPr>
    </w:p>
    <w:p w14:paraId="017534C7" w14:textId="5AC5DC23" w:rsidR="00CF614D" w:rsidRPr="002020D1" w:rsidRDefault="00CF614D"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1</w:t>
      </w:r>
      <w:r w:rsidR="00D66441">
        <w:rPr>
          <w:rFonts w:ascii="Times New Roman" w:eastAsia="Times New Roman" w:hAnsi="Times New Roman" w:cs="Times New Roman"/>
          <w:sz w:val="24"/>
          <w:szCs w:val="24"/>
          <w:shd w:val="clear" w:color="auto" w:fill="FFFFFF"/>
          <w:lang w:eastAsia="ar-SA"/>
        </w:rPr>
        <w:t>4</w:t>
      </w:r>
      <w:r w:rsidRPr="002020D1">
        <w:rPr>
          <w:rFonts w:ascii="Times New Roman" w:eastAsia="Times New Roman" w:hAnsi="Times New Roman" w:cs="Times New Roman"/>
          <w:sz w:val="24"/>
          <w:szCs w:val="24"/>
          <w:shd w:val="clear" w:color="auto" w:fill="FFFFFF"/>
          <w:lang w:eastAsia="ar-SA"/>
        </w:rPr>
        <w:t>.1.</w:t>
      </w:r>
      <w:r w:rsidR="00AC122D" w:rsidRPr="00AC122D">
        <w:rPr>
          <w:rFonts w:ascii="Times New Roman" w:eastAsia="Times New Roman" w:hAnsi="Times New Roman" w:cs="Times New Roman"/>
          <w:sz w:val="24"/>
          <w:szCs w:val="24"/>
          <w:shd w:val="clear" w:color="auto" w:fill="FFFFFF"/>
          <w:lang w:eastAsia="ar-SA"/>
        </w:rPr>
        <w:t xml:space="preserve"> </w:t>
      </w:r>
      <w:r w:rsidR="00AC122D">
        <w:rPr>
          <w:rFonts w:ascii="Times New Roman" w:eastAsia="Times New Roman" w:hAnsi="Times New Roman"/>
          <w:sz w:val="24"/>
          <w:szCs w:val="24"/>
          <w:shd w:val="clear" w:color="auto" w:fill="FFFFFF"/>
          <w:lang w:eastAsia="ar-SA"/>
        </w:rPr>
        <w:t>Ši Sutartis sudaroma lietuvių kalba 1 (vienu) egzemplioriumi ir pasirašoma Šalių kvalifikuotais elektroniniais parašais (sudaroma ADOC formatu) Lietuvos Respublikos teisės aktų nustatyta tvarka.</w:t>
      </w:r>
    </w:p>
    <w:p w14:paraId="08767563" w14:textId="4140731D" w:rsidR="00CF614D" w:rsidRPr="002020D1" w:rsidRDefault="00CF614D" w:rsidP="000E2DB5">
      <w:pPr>
        <w:tabs>
          <w:tab w:val="left" w:pos="1418"/>
        </w:tabs>
        <w:suppressAutoHyphens/>
        <w:spacing w:after="0"/>
        <w:ind w:firstLine="567"/>
        <w:jc w:val="both"/>
        <w:rPr>
          <w:rFonts w:ascii="Times New Roman" w:eastAsia="Times New Roman" w:hAnsi="Times New Roman" w:cs="Times New Roman"/>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1</w:t>
      </w:r>
      <w:r w:rsidR="00D66441">
        <w:rPr>
          <w:rFonts w:ascii="Times New Roman" w:eastAsia="Times New Roman" w:hAnsi="Times New Roman" w:cs="Times New Roman"/>
          <w:sz w:val="24"/>
          <w:szCs w:val="24"/>
          <w:shd w:val="clear" w:color="auto" w:fill="FFFFFF"/>
          <w:lang w:eastAsia="ar-SA"/>
        </w:rPr>
        <w:t>4</w:t>
      </w:r>
      <w:r w:rsidRPr="002020D1">
        <w:rPr>
          <w:rFonts w:ascii="Times New Roman" w:eastAsia="Times New Roman" w:hAnsi="Times New Roman" w:cs="Times New Roman"/>
          <w:sz w:val="24"/>
          <w:szCs w:val="24"/>
          <w:shd w:val="clear" w:color="auto" w:fill="FFFFFF"/>
          <w:lang w:eastAsia="ar-SA"/>
        </w:rPr>
        <w:t>.2. Sutarties prie</w:t>
      </w:r>
      <w:r w:rsidR="0085684C">
        <w:rPr>
          <w:rFonts w:ascii="Times New Roman" w:eastAsia="Times New Roman" w:hAnsi="Times New Roman" w:cs="Times New Roman"/>
          <w:sz w:val="24"/>
          <w:szCs w:val="24"/>
          <w:shd w:val="clear" w:color="auto" w:fill="FFFFFF"/>
          <w:lang w:eastAsia="ar-SA"/>
        </w:rPr>
        <w:t>dai</w:t>
      </w:r>
      <w:r w:rsidR="00427E51">
        <w:rPr>
          <w:rFonts w:ascii="Times New Roman" w:eastAsia="Times New Roman" w:hAnsi="Times New Roman" w:cs="Times New Roman"/>
          <w:sz w:val="24"/>
          <w:szCs w:val="24"/>
          <w:shd w:val="clear" w:color="auto" w:fill="FFFFFF"/>
          <w:lang w:eastAsia="ar-SA"/>
        </w:rPr>
        <w:t>:</w:t>
      </w:r>
    </w:p>
    <w:p w14:paraId="43820832" w14:textId="0F2395C7" w:rsidR="00CF614D" w:rsidRPr="002020D1" w:rsidRDefault="00CF614D" w:rsidP="000E2DB5">
      <w:pPr>
        <w:tabs>
          <w:tab w:val="left" w:pos="284"/>
          <w:tab w:val="left" w:pos="1418"/>
        </w:tabs>
        <w:suppressAutoHyphens/>
        <w:spacing w:after="0"/>
        <w:jc w:val="both"/>
        <w:rPr>
          <w:rFonts w:ascii="Times New Roman" w:eastAsia="Times New Roman" w:hAnsi="Times New Roman" w:cs="Times New Roman"/>
          <w:i/>
          <w:iCs/>
          <w:sz w:val="24"/>
          <w:szCs w:val="24"/>
          <w:shd w:val="clear" w:color="auto" w:fill="FFFFFF"/>
          <w:lang w:eastAsia="ar-SA"/>
        </w:rPr>
      </w:pPr>
      <w:r w:rsidRPr="002020D1">
        <w:rPr>
          <w:rFonts w:ascii="Times New Roman" w:eastAsia="Times New Roman" w:hAnsi="Times New Roman" w:cs="Times New Roman"/>
          <w:sz w:val="24"/>
          <w:szCs w:val="24"/>
          <w:shd w:val="clear" w:color="auto" w:fill="FFFFFF"/>
          <w:lang w:eastAsia="ar-SA"/>
        </w:rPr>
        <w:t xml:space="preserve">1 priedas: </w:t>
      </w:r>
      <w:r w:rsidRPr="002020D1">
        <w:rPr>
          <w:rFonts w:ascii="Times New Roman" w:eastAsia="Times New Roman" w:hAnsi="Times New Roman" w:cs="Times New Roman"/>
          <w:sz w:val="24"/>
          <w:szCs w:val="24"/>
          <w:lang w:eastAsia="zh-CN"/>
        </w:rPr>
        <w:t xml:space="preserve"> </w:t>
      </w:r>
      <w:r w:rsidR="005E5498">
        <w:rPr>
          <w:rFonts w:ascii="Times New Roman" w:eastAsia="Times New Roman" w:hAnsi="Times New Roman" w:cs="Times New Roman"/>
          <w:sz w:val="24"/>
          <w:szCs w:val="24"/>
          <w:lang w:eastAsia="zh-CN"/>
        </w:rPr>
        <w:t>Prietaisų eksploatacinių medžiagų</w:t>
      </w:r>
      <w:r w:rsidR="000469C4" w:rsidRPr="000469C4">
        <w:rPr>
          <w:rFonts w:ascii="Times New Roman" w:eastAsia="Times New Roman" w:hAnsi="Times New Roman" w:cs="Times New Roman"/>
          <w:sz w:val="24"/>
          <w:szCs w:val="24"/>
          <w:lang w:eastAsia="zh-CN"/>
        </w:rPr>
        <w:t xml:space="preserve"> viešojo pirkimo techninė specifikacija, 1</w:t>
      </w:r>
      <w:r w:rsidR="006848EA">
        <w:rPr>
          <w:rFonts w:ascii="Times New Roman" w:eastAsia="Times New Roman" w:hAnsi="Times New Roman" w:cs="Times New Roman"/>
          <w:sz w:val="24"/>
          <w:szCs w:val="24"/>
          <w:lang w:eastAsia="zh-CN"/>
        </w:rPr>
        <w:t>1</w:t>
      </w:r>
      <w:r w:rsidR="000469C4" w:rsidRPr="000469C4">
        <w:rPr>
          <w:rFonts w:ascii="Times New Roman" w:eastAsia="Times New Roman" w:hAnsi="Times New Roman" w:cs="Times New Roman"/>
          <w:sz w:val="24"/>
          <w:szCs w:val="24"/>
          <w:lang w:eastAsia="zh-CN"/>
        </w:rPr>
        <w:t xml:space="preserve"> lapų.</w:t>
      </w:r>
    </w:p>
    <w:p w14:paraId="6E81321A" w14:textId="77777777" w:rsidR="00CF614D" w:rsidRPr="002020D1" w:rsidRDefault="00CF614D" w:rsidP="000E2DB5">
      <w:pPr>
        <w:suppressAutoHyphens/>
        <w:spacing w:after="0"/>
        <w:ind w:left="360"/>
        <w:jc w:val="center"/>
        <w:rPr>
          <w:rFonts w:ascii="Times New Roman" w:eastAsia="Times New Roman" w:hAnsi="Times New Roman" w:cs="Times New Roman"/>
          <w:b/>
          <w:bCs/>
          <w:caps/>
          <w:color w:val="000000"/>
          <w:sz w:val="24"/>
          <w:szCs w:val="24"/>
          <w:lang w:eastAsia="zh-CN"/>
        </w:rPr>
      </w:pPr>
    </w:p>
    <w:p w14:paraId="6D6BFFFC" w14:textId="044E485A" w:rsidR="00CF614D" w:rsidRPr="002020D1" w:rsidRDefault="00CF614D" w:rsidP="000E2DB5">
      <w:pPr>
        <w:suppressAutoHyphens/>
        <w:spacing w:after="0"/>
        <w:ind w:left="360"/>
        <w:jc w:val="center"/>
        <w:rPr>
          <w:rFonts w:ascii="Times New Roman" w:eastAsia="Times New Roman" w:hAnsi="Times New Roman" w:cs="Times New Roman"/>
          <w:b/>
          <w:bCs/>
          <w:color w:val="000000"/>
          <w:sz w:val="24"/>
          <w:szCs w:val="24"/>
          <w:lang w:eastAsia="zh-CN"/>
        </w:rPr>
      </w:pPr>
      <w:r w:rsidRPr="002020D1">
        <w:rPr>
          <w:rFonts w:ascii="Times New Roman" w:eastAsia="Times New Roman" w:hAnsi="Times New Roman" w:cs="Times New Roman"/>
          <w:b/>
          <w:bCs/>
          <w:caps/>
          <w:color w:val="000000"/>
          <w:sz w:val="24"/>
          <w:szCs w:val="24"/>
          <w:lang w:eastAsia="zh-CN"/>
        </w:rPr>
        <w:t>1</w:t>
      </w:r>
      <w:r w:rsidR="00676071">
        <w:rPr>
          <w:rFonts w:ascii="Times New Roman" w:eastAsia="Times New Roman" w:hAnsi="Times New Roman" w:cs="Times New Roman"/>
          <w:b/>
          <w:bCs/>
          <w:caps/>
          <w:color w:val="000000"/>
          <w:sz w:val="24"/>
          <w:szCs w:val="24"/>
          <w:lang w:eastAsia="zh-CN"/>
        </w:rPr>
        <w:t>5</w:t>
      </w:r>
      <w:r w:rsidRPr="002020D1">
        <w:rPr>
          <w:rFonts w:ascii="Times New Roman" w:eastAsia="Times New Roman" w:hAnsi="Times New Roman" w:cs="Times New Roman"/>
          <w:b/>
          <w:bCs/>
          <w:caps/>
          <w:color w:val="000000"/>
          <w:sz w:val="24"/>
          <w:szCs w:val="24"/>
          <w:lang w:eastAsia="zh-CN"/>
        </w:rPr>
        <w:t>. kiti dokumentai</w:t>
      </w:r>
      <w:r w:rsidRPr="002020D1">
        <w:rPr>
          <w:rFonts w:ascii="Times New Roman" w:eastAsia="Times New Roman" w:hAnsi="Times New Roman" w:cs="Times New Roman"/>
          <w:b/>
          <w:bCs/>
          <w:color w:val="000000"/>
          <w:sz w:val="24"/>
          <w:szCs w:val="24"/>
          <w:lang w:eastAsia="zh-CN"/>
        </w:rPr>
        <w:t>, SUDARANTYS NEATSIEJAMĄ ŠIOS SUTARTIES DALĮ</w:t>
      </w:r>
    </w:p>
    <w:p w14:paraId="63486027" w14:textId="77777777" w:rsidR="00CF614D" w:rsidRPr="002020D1" w:rsidRDefault="00CF614D" w:rsidP="000E2DB5">
      <w:pPr>
        <w:suppressAutoHyphens/>
        <w:spacing w:after="0"/>
        <w:rPr>
          <w:rFonts w:ascii="Times New Roman" w:eastAsia="Times New Roman" w:hAnsi="Times New Roman" w:cs="Times New Roman"/>
          <w:bCs/>
          <w:color w:val="000000"/>
          <w:sz w:val="24"/>
          <w:szCs w:val="24"/>
          <w:lang w:eastAsia="zh-CN"/>
        </w:rPr>
      </w:pPr>
    </w:p>
    <w:p w14:paraId="6A9DB0E0" w14:textId="796CAE59" w:rsidR="00CF614D" w:rsidRPr="002020D1" w:rsidRDefault="00CF614D" w:rsidP="000E2DB5">
      <w:pPr>
        <w:suppressAutoHyphens/>
        <w:spacing w:after="0"/>
        <w:ind w:firstLine="567"/>
        <w:jc w:val="both"/>
        <w:rPr>
          <w:rFonts w:ascii="Times New Roman" w:eastAsia="Times New Roman" w:hAnsi="Times New Roman" w:cs="Times New Roman"/>
          <w:iCs/>
          <w:color w:val="000000"/>
          <w:sz w:val="24"/>
          <w:szCs w:val="24"/>
          <w:lang w:eastAsia="zh-CN"/>
        </w:rPr>
      </w:pPr>
      <w:r w:rsidRPr="002020D1">
        <w:rPr>
          <w:rFonts w:ascii="Times New Roman" w:eastAsia="Times New Roman" w:hAnsi="Times New Roman" w:cs="Times New Roman"/>
          <w:color w:val="000000"/>
          <w:sz w:val="24"/>
          <w:szCs w:val="24"/>
          <w:lang w:eastAsia="zh-CN"/>
        </w:rPr>
        <w:t>1</w:t>
      </w:r>
      <w:r w:rsidR="00676071">
        <w:rPr>
          <w:rFonts w:ascii="Times New Roman" w:eastAsia="Times New Roman" w:hAnsi="Times New Roman" w:cs="Times New Roman"/>
          <w:color w:val="000000"/>
          <w:sz w:val="24"/>
          <w:szCs w:val="24"/>
          <w:lang w:eastAsia="zh-CN"/>
        </w:rPr>
        <w:t>5</w:t>
      </w:r>
      <w:r w:rsidRPr="002020D1">
        <w:rPr>
          <w:rFonts w:ascii="Times New Roman" w:eastAsia="Times New Roman" w:hAnsi="Times New Roman" w:cs="Times New Roman"/>
          <w:color w:val="000000"/>
          <w:sz w:val="24"/>
          <w:szCs w:val="24"/>
          <w:lang w:eastAsia="zh-CN"/>
        </w:rPr>
        <w:t xml:space="preserve">.1. </w:t>
      </w:r>
      <w:r w:rsidRPr="002020D1">
        <w:rPr>
          <w:rFonts w:ascii="Times New Roman" w:eastAsia="Times New Roman" w:hAnsi="Times New Roman" w:cs="Times New Roman"/>
          <w:iCs/>
          <w:color w:val="000000"/>
          <w:sz w:val="24"/>
          <w:szCs w:val="24"/>
          <w:lang w:eastAsia="zh-CN"/>
        </w:rPr>
        <w:t>Viešojo pirkimo dalyvio laimėjęs pasiūlymas</w:t>
      </w:r>
      <w:r w:rsidR="001847DF">
        <w:rPr>
          <w:rFonts w:ascii="Times New Roman" w:eastAsia="Times New Roman" w:hAnsi="Times New Roman" w:cs="Times New Roman"/>
          <w:iCs/>
          <w:color w:val="000000"/>
          <w:sz w:val="24"/>
          <w:szCs w:val="24"/>
          <w:lang w:eastAsia="zh-CN"/>
        </w:rPr>
        <w:t>.</w:t>
      </w:r>
    </w:p>
    <w:p w14:paraId="3E97731E" w14:textId="75A67581" w:rsidR="00CF614D" w:rsidRPr="002020D1" w:rsidRDefault="00CF614D" w:rsidP="000E2DB5">
      <w:pPr>
        <w:suppressAutoHyphens/>
        <w:spacing w:after="0"/>
        <w:ind w:firstLine="567"/>
        <w:jc w:val="both"/>
        <w:rPr>
          <w:rFonts w:ascii="Times New Roman" w:eastAsia="Times New Roman" w:hAnsi="Times New Roman" w:cs="Times New Roman"/>
          <w:iCs/>
          <w:sz w:val="24"/>
          <w:szCs w:val="24"/>
          <w:shd w:val="clear" w:color="auto" w:fill="FFFFFF"/>
          <w:lang w:eastAsia="ar-SA"/>
        </w:rPr>
      </w:pPr>
      <w:r w:rsidRPr="002020D1">
        <w:rPr>
          <w:rFonts w:ascii="Times New Roman" w:eastAsia="Times New Roman" w:hAnsi="Times New Roman" w:cs="Times New Roman"/>
          <w:iCs/>
          <w:color w:val="000000"/>
          <w:sz w:val="24"/>
          <w:szCs w:val="24"/>
          <w:lang w:eastAsia="zh-CN"/>
        </w:rPr>
        <w:t>1</w:t>
      </w:r>
      <w:r w:rsidR="00676071">
        <w:rPr>
          <w:rFonts w:ascii="Times New Roman" w:eastAsia="Times New Roman" w:hAnsi="Times New Roman" w:cs="Times New Roman"/>
          <w:iCs/>
          <w:color w:val="000000"/>
          <w:sz w:val="24"/>
          <w:szCs w:val="24"/>
          <w:lang w:eastAsia="zh-CN"/>
        </w:rPr>
        <w:t>5</w:t>
      </w:r>
      <w:r w:rsidRPr="002020D1">
        <w:rPr>
          <w:rFonts w:ascii="Times New Roman" w:eastAsia="Times New Roman" w:hAnsi="Times New Roman" w:cs="Times New Roman"/>
          <w:iCs/>
          <w:color w:val="000000"/>
          <w:sz w:val="24"/>
          <w:szCs w:val="24"/>
          <w:lang w:eastAsia="zh-CN"/>
        </w:rPr>
        <w:t xml:space="preserve">.2. </w:t>
      </w:r>
      <w:r w:rsidR="005E5498">
        <w:rPr>
          <w:rFonts w:ascii="Times New Roman" w:eastAsia="Times New Roman" w:hAnsi="Times New Roman" w:cs="Times New Roman"/>
          <w:sz w:val="24"/>
          <w:szCs w:val="24"/>
          <w:lang w:eastAsia="zh-CN"/>
        </w:rPr>
        <w:t>Prietaisų eksploatacinių medžiagų</w:t>
      </w:r>
      <w:r w:rsidR="001847DF">
        <w:rPr>
          <w:rFonts w:ascii="Times New Roman" w:eastAsia="Times New Roman" w:hAnsi="Times New Roman" w:cs="Times New Roman"/>
          <w:sz w:val="24"/>
          <w:szCs w:val="24"/>
          <w:lang w:eastAsia="zh-CN"/>
        </w:rPr>
        <w:t xml:space="preserve"> </w:t>
      </w:r>
      <w:r w:rsidRPr="002020D1">
        <w:rPr>
          <w:rFonts w:ascii="Times New Roman" w:eastAsia="Times New Roman" w:hAnsi="Times New Roman" w:cs="Times New Roman"/>
          <w:iCs/>
          <w:color w:val="000000"/>
          <w:sz w:val="24"/>
          <w:szCs w:val="24"/>
          <w:lang w:eastAsia="zh-CN"/>
        </w:rPr>
        <w:t xml:space="preserve">viešojo </w:t>
      </w:r>
      <w:r w:rsidRPr="002020D1">
        <w:rPr>
          <w:rFonts w:ascii="Times New Roman" w:eastAsia="Times New Roman" w:hAnsi="Times New Roman" w:cs="Times New Roman"/>
          <w:iCs/>
          <w:sz w:val="24"/>
          <w:szCs w:val="24"/>
          <w:shd w:val="clear" w:color="auto" w:fill="FFFFFF"/>
          <w:lang w:eastAsia="ar-SA"/>
        </w:rPr>
        <w:t>pirkimo dokumentai.</w:t>
      </w:r>
    </w:p>
    <w:p w14:paraId="53281566" w14:textId="77777777" w:rsidR="00CF614D" w:rsidRPr="002020D1" w:rsidRDefault="00CF614D" w:rsidP="000E2DB5">
      <w:pPr>
        <w:suppressAutoHyphens/>
        <w:spacing w:after="0"/>
        <w:jc w:val="both"/>
        <w:rPr>
          <w:rFonts w:ascii="Times New Roman" w:eastAsia="Times New Roman" w:hAnsi="Times New Roman" w:cs="Times New Roman"/>
          <w:sz w:val="24"/>
          <w:szCs w:val="24"/>
          <w:shd w:val="clear" w:color="auto" w:fill="FFFFFF"/>
          <w:lang w:eastAsia="ar-SA"/>
        </w:rPr>
      </w:pPr>
    </w:p>
    <w:p w14:paraId="43C9B92E" w14:textId="77777777" w:rsidR="00CF614D" w:rsidRPr="002020D1" w:rsidRDefault="00CF614D" w:rsidP="000E2DB5">
      <w:pPr>
        <w:suppressAutoHyphens/>
        <w:spacing w:after="0"/>
        <w:jc w:val="both"/>
        <w:rPr>
          <w:rFonts w:ascii="Times New Roman" w:eastAsia="Times New Roman" w:hAnsi="Times New Roman" w:cs="Times New Roman"/>
          <w:sz w:val="24"/>
          <w:szCs w:val="24"/>
          <w:shd w:val="clear" w:color="auto" w:fill="FFFFFF"/>
          <w:lang w:eastAsia="ar-SA"/>
        </w:rPr>
      </w:pPr>
    </w:p>
    <w:p w14:paraId="2CD1EC5C" w14:textId="77777777" w:rsidR="00CF614D" w:rsidRPr="002020D1" w:rsidRDefault="00CF614D" w:rsidP="000E2DB5">
      <w:pPr>
        <w:suppressAutoHyphens/>
        <w:spacing w:after="0"/>
        <w:jc w:val="both"/>
        <w:rPr>
          <w:rFonts w:ascii="Times New Roman" w:eastAsia="Times New Roman" w:hAnsi="Times New Roman" w:cs="Times New Roman"/>
          <w:sz w:val="24"/>
          <w:szCs w:val="24"/>
          <w:shd w:val="clear" w:color="auto" w:fill="FFFFFF"/>
          <w:lang w:eastAsia="ar-SA"/>
        </w:rPr>
      </w:pPr>
    </w:p>
    <w:tbl>
      <w:tblPr>
        <w:tblW w:w="9756" w:type="dxa"/>
        <w:tblInd w:w="2" w:type="dxa"/>
        <w:tblLayout w:type="fixed"/>
        <w:tblLook w:val="00A0" w:firstRow="1" w:lastRow="0" w:firstColumn="1" w:lastColumn="0" w:noHBand="0" w:noVBand="0"/>
      </w:tblPr>
      <w:tblGrid>
        <w:gridCol w:w="2522"/>
        <w:gridCol w:w="2503"/>
        <w:gridCol w:w="2193"/>
        <w:gridCol w:w="2538"/>
      </w:tblGrid>
      <w:tr w:rsidR="00DB6E50" w:rsidRPr="002020D1" w14:paraId="64268DBD" w14:textId="77777777" w:rsidTr="004D4DA7">
        <w:trPr>
          <w:trHeight w:val="253"/>
        </w:trPr>
        <w:tc>
          <w:tcPr>
            <w:tcW w:w="5025" w:type="dxa"/>
            <w:gridSpan w:val="2"/>
          </w:tcPr>
          <w:p w14:paraId="65AA0663" w14:textId="77777777" w:rsidR="00DB6E50" w:rsidRPr="002020D1" w:rsidRDefault="00DB6E50" w:rsidP="004D4DA7">
            <w:pPr>
              <w:suppressAutoHyphens/>
              <w:snapToGrid w:val="0"/>
              <w:spacing w:after="0"/>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ar-SA"/>
              </w:rPr>
              <w:t>Pirkėj</w:t>
            </w:r>
            <w:r w:rsidRPr="002020D1">
              <w:rPr>
                <w:rFonts w:ascii="Times New Roman" w:eastAsia="Times New Roman" w:hAnsi="Times New Roman" w:cs="Times New Roman"/>
                <w:b/>
                <w:bCs/>
                <w:sz w:val="24"/>
                <w:szCs w:val="24"/>
                <w:lang w:eastAsia="ar-SA"/>
              </w:rPr>
              <w:t>o</w:t>
            </w:r>
            <w:r w:rsidRPr="002020D1">
              <w:rPr>
                <w:rFonts w:ascii="Times New Roman" w:eastAsia="Times New Roman" w:hAnsi="Times New Roman" w:cs="Times New Roman"/>
                <w:b/>
                <w:sz w:val="24"/>
                <w:szCs w:val="24"/>
                <w:lang w:eastAsia="zh-CN"/>
              </w:rPr>
              <w:t xml:space="preserve"> </w:t>
            </w:r>
            <w:r w:rsidRPr="002020D1">
              <w:rPr>
                <w:rFonts w:ascii="Times New Roman" w:eastAsia="Times New Roman" w:hAnsi="Times New Roman" w:cs="Times New Roman"/>
                <w:b/>
                <w:bCs/>
                <w:sz w:val="24"/>
                <w:szCs w:val="24"/>
                <w:lang w:eastAsia="ar-SA"/>
              </w:rPr>
              <w:t>vardu</w:t>
            </w:r>
          </w:p>
        </w:tc>
        <w:tc>
          <w:tcPr>
            <w:tcW w:w="4731" w:type="dxa"/>
            <w:gridSpan w:val="2"/>
          </w:tcPr>
          <w:p w14:paraId="46C3E49F" w14:textId="77777777" w:rsidR="00DB6E50" w:rsidRPr="002020D1" w:rsidRDefault="00DB6E50" w:rsidP="004D4DA7">
            <w:pPr>
              <w:suppressAutoHyphens/>
              <w:snapToGrid w:val="0"/>
              <w:spacing w:after="0"/>
              <w:jc w:val="center"/>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Tiekė</w:t>
            </w:r>
            <w:r w:rsidRPr="002020D1">
              <w:rPr>
                <w:rFonts w:ascii="Times New Roman" w:eastAsia="Times New Roman" w:hAnsi="Times New Roman" w:cs="Times New Roman"/>
                <w:b/>
                <w:sz w:val="24"/>
                <w:szCs w:val="24"/>
                <w:lang w:eastAsia="zh-CN"/>
              </w:rPr>
              <w:t>jo</w:t>
            </w:r>
            <w:r w:rsidRPr="002020D1">
              <w:rPr>
                <w:rFonts w:ascii="Times New Roman" w:eastAsia="Times New Roman" w:hAnsi="Times New Roman" w:cs="Times New Roman"/>
                <w:b/>
                <w:bCs/>
                <w:sz w:val="24"/>
                <w:szCs w:val="24"/>
                <w:lang w:eastAsia="ar-SA"/>
              </w:rPr>
              <w:t xml:space="preserve"> vardu</w:t>
            </w:r>
          </w:p>
        </w:tc>
      </w:tr>
      <w:tr w:rsidR="00DB6E50" w:rsidRPr="002020D1" w14:paraId="5D915F6B" w14:textId="77777777" w:rsidTr="004D4DA7">
        <w:trPr>
          <w:trHeight w:val="253"/>
        </w:trPr>
        <w:tc>
          <w:tcPr>
            <w:tcW w:w="2522" w:type="dxa"/>
          </w:tcPr>
          <w:p w14:paraId="36186DAB"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Vardas,</w:t>
            </w:r>
            <w:r w:rsidRPr="002020D1">
              <w:rPr>
                <w:rFonts w:ascii="Times New Roman" w:eastAsia="Times New Roman" w:hAnsi="Times New Roman" w:cs="Times New Roman"/>
                <w:sz w:val="24"/>
                <w:szCs w:val="24"/>
                <w:lang w:eastAsia="ar-SA"/>
              </w:rPr>
              <w:br/>
              <w:t>pavardė:</w:t>
            </w:r>
          </w:p>
        </w:tc>
        <w:tc>
          <w:tcPr>
            <w:tcW w:w="2503" w:type="dxa"/>
            <w:vAlign w:val="center"/>
          </w:tcPr>
          <w:p w14:paraId="62340313"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0066D476"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Vardas,</w:t>
            </w:r>
            <w:r w:rsidRPr="002020D1">
              <w:rPr>
                <w:rFonts w:ascii="Times New Roman" w:eastAsia="Times New Roman" w:hAnsi="Times New Roman" w:cs="Times New Roman"/>
                <w:sz w:val="24"/>
                <w:szCs w:val="24"/>
                <w:lang w:eastAsia="ar-SA"/>
              </w:rPr>
              <w:br/>
              <w:t>pavardė:</w:t>
            </w:r>
          </w:p>
        </w:tc>
        <w:tc>
          <w:tcPr>
            <w:tcW w:w="2538" w:type="dxa"/>
            <w:vAlign w:val="center"/>
          </w:tcPr>
          <w:p w14:paraId="03F15D35"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1636B58D" w14:textId="77777777" w:rsidTr="004D4DA7">
        <w:trPr>
          <w:trHeight w:val="253"/>
        </w:trPr>
        <w:tc>
          <w:tcPr>
            <w:tcW w:w="2522" w:type="dxa"/>
          </w:tcPr>
          <w:p w14:paraId="2D0677AE"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Pareigos:</w:t>
            </w:r>
          </w:p>
        </w:tc>
        <w:tc>
          <w:tcPr>
            <w:tcW w:w="2503" w:type="dxa"/>
          </w:tcPr>
          <w:p w14:paraId="6C2A1FCE"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27131A9F"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Pareigos:</w:t>
            </w:r>
          </w:p>
        </w:tc>
        <w:tc>
          <w:tcPr>
            <w:tcW w:w="2538" w:type="dxa"/>
          </w:tcPr>
          <w:p w14:paraId="22F1181C"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16852BEF" w14:textId="77777777" w:rsidTr="004D4DA7">
        <w:trPr>
          <w:gridAfter w:val="1"/>
          <w:wAfter w:w="2538" w:type="dxa"/>
          <w:trHeight w:val="253"/>
        </w:trPr>
        <w:tc>
          <w:tcPr>
            <w:tcW w:w="2522" w:type="dxa"/>
          </w:tcPr>
          <w:p w14:paraId="4BDFB1B9"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Adresas:</w:t>
            </w:r>
          </w:p>
        </w:tc>
        <w:tc>
          <w:tcPr>
            <w:tcW w:w="2503" w:type="dxa"/>
          </w:tcPr>
          <w:p w14:paraId="5FB1D554"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4451F086"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Adresas:</w:t>
            </w:r>
          </w:p>
        </w:tc>
      </w:tr>
      <w:tr w:rsidR="00DB6E50" w:rsidRPr="002020D1" w14:paraId="3FE05355" w14:textId="77777777" w:rsidTr="004D4DA7">
        <w:trPr>
          <w:gridAfter w:val="1"/>
          <w:wAfter w:w="2538" w:type="dxa"/>
          <w:trHeight w:val="253"/>
        </w:trPr>
        <w:tc>
          <w:tcPr>
            <w:tcW w:w="2522" w:type="dxa"/>
          </w:tcPr>
          <w:p w14:paraId="0DF32ED8"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Įmonės kodas</w:t>
            </w:r>
          </w:p>
        </w:tc>
        <w:tc>
          <w:tcPr>
            <w:tcW w:w="2503" w:type="dxa"/>
          </w:tcPr>
          <w:p w14:paraId="4558BEBA"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7899D07D"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Įmonės kodas</w:t>
            </w:r>
          </w:p>
        </w:tc>
      </w:tr>
      <w:tr w:rsidR="00DB6E50" w:rsidRPr="002020D1" w14:paraId="27A8BB53" w14:textId="77777777" w:rsidTr="004D4DA7">
        <w:trPr>
          <w:trHeight w:val="253"/>
        </w:trPr>
        <w:tc>
          <w:tcPr>
            <w:tcW w:w="2522" w:type="dxa"/>
          </w:tcPr>
          <w:p w14:paraId="1BE9AA8A"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ar-SA"/>
              </w:rPr>
              <w:t xml:space="preserve">Finansų įstaigos </w:t>
            </w:r>
            <w:r w:rsidRPr="002020D1">
              <w:rPr>
                <w:rFonts w:ascii="Times New Roman" w:eastAsia="Times New Roman" w:hAnsi="Times New Roman" w:cs="Times New Roman"/>
                <w:sz w:val="24"/>
                <w:szCs w:val="24"/>
                <w:lang w:eastAsia="ar-SA"/>
              </w:rPr>
              <w:t>pavadinimas ir kodas</w:t>
            </w:r>
          </w:p>
        </w:tc>
        <w:tc>
          <w:tcPr>
            <w:tcW w:w="2503" w:type="dxa"/>
          </w:tcPr>
          <w:p w14:paraId="6E402E9F"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2F497656"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Banko pavadinimas ir kodas:</w:t>
            </w:r>
          </w:p>
        </w:tc>
        <w:tc>
          <w:tcPr>
            <w:tcW w:w="2538" w:type="dxa"/>
          </w:tcPr>
          <w:p w14:paraId="304D7C5D"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20185DD8" w14:textId="77777777" w:rsidTr="004D4DA7">
        <w:trPr>
          <w:trHeight w:val="253"/>
        </w:trPr>
        <w:tc>
          <w:tcPr>
            <w:tcW w:w="2522" w:type="dxa"/>
          </w:tcPr>
          <w:p w14:paraId="0F273A32"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Atsiskaitomosios sąskaitos Nr.</w:t>
            </w:r>
          </w:p>
        </w:tc>
        <w:tc>
          <w:tcPr>
            <w:tcW w:w="2503" w:type="dxa"/>
          </w:tcPr>
          <w:p w14:paraId="6EF037E0"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109C708F"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Atsiskaitomosios sąskaitos Nr.</w:t>
            </w:r>
          </w:p>
        </w:tc>
        <w:tc>
          <w:tcPr>
            <w:tcW w:w="2538" w:type="dxa"/>
          </w:tcPr>
          <w:p w14:paraId="5C96CBE1"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56578076" w14:textId="77777777" w:rsidTr="004D4DA7">
        <w:trPr>
          <w:trHeight w:val="253"/>
        </w:trPr>
        <w:tc>
          <w:tcPr>
            <w:tcW w:w="2522" w:type="dxa"/>
          </w:tcPr>
          <w:p w14:paraId="61D4D88C"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color w:val="000000" w:themeColor="text1"/>
                <w:sz w:val="24"/>
                <w:szCs w:val="24"/>
                <w:lang w:eastAsia="ar-SA"/>
              </w:rPr>
              <w:t>Ne PVM mokėtojas</w:t>
            </w:r>
          </w:p>
        </w:tc>
        <w:tc>
          <w:tcPr>
            <w:tcW w:w="2503" w:type="dxa"/>
          </w:tcPr>
          <w:p w14:paraId="3D844BBA" w14:textId="77777777" w:rsidR="00DB6E50" w:rsidRPr="002020D1" w:rsidRDefault="00DB6E50" w:rsidP="004D4DA7">
            <w:pPr>
              <w:suppressAutoHyphens/>
              <w:snapToGrid w:val="0"/>
              <w:spacing w:after="0"/>
              <w:rPr>
                <w:rFonts w:ascii="Times New Roman" w:eastAsia="Times New Roman" w:hAnsi="Times New Roman" w:cs="Times New Roman"/>
                <w:b/>
                <w:sz w:val="24"/>
                <w:szCs w:val="24"/>
                <w:lang w:eastAsia="zh-CN"/>
              </w:rPr>
            </w:pPr>
          </w:p>
        </w:tc>
        <w:tc>
          <w:tcPr>
            <w:tcW w:w="2193" w:type="dxa"/>
          </w:tcPr>
          <w:p w14:paraId="1759E262"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PVM kodas</w:t>
            </w:r>
          </w:p>
        </w:tc>
        <w:tc>
          <w:tcPr>
            <w:tcW w:w="2538" w:type="dxa"/>
          </w:tcPr>
          <w:p w14:paraId="6E4E8BD6"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3CA708C7" w14:textId="77777777" w:rsidTr="004D4DA7">
        <w:trPr>
          <w:trHeight w:val="253"/>
        </w:trPr>
        <w:tc>
          <w:tcPr>
            <w:tcW w:w="2522" w:type="dxa"/>
          </w:tcPr>
          <w:p w14:paraId="75E8021C"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Parašas:</w:t>
            </w:r>
          </w:p>
        </w:tc>
        <w:tc>
          <w:tcPr>
            <w:tcW w:w="2503" w:type="dxa"/>
          </w:tcPr>
          <w:p w14:paraId="60A5E4CE"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57479DC2"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Parašas:</w:t>
            </w:r>
          </w:p>
        </w:tc>
        <w:tc>
          <w:tcPr>
            <w:tcW w:w="2538" w:type="dxa"/>
          </w:tcPr>
          <w:p w14:paraId="717BFD08" w14:textId="77777777" w:rsidR="00DB6E50" w:rsidRPr="002020D1" w:rsidRDefault="00DB6E50" w:rsidP="004D4DA7">
            <w:pPr>
              <w:suppressAutoHyphens/>
              <w:spacing w:after="0"/>
              <w:ind w:left="207"/>
              <w:jc w:val="both"/>
              <w:rPr>
                <w:rFonts w:ascii="Times New Roman" w:eastAsia="Times New Roman" w:hAnsi="Times New Roman" w:cs="Times New Roman"/>
                <w:sz w:val="24"/>
                <w:szCs w:val="24"/>
                <w:lang w:eastAsia="zh-CN"/>
              </w:rPr>
            </w:pPr>
          </w:p>
        </w:tc>
      </w:tr>
      <w:tr w:rsidR="00DB6E50" w:rsidRPr="002020D1" w14:paraId="02E69DC7" w14:textId="77777777" w:rsidTr="004D4DA7">
        <w:trPr>
          <w:trHeight w:val="253"/>
        </w:trPr>
        <w:tc>
          <w:tcPr>
            <w:tcW w:w="2522" w:type="dxa"/>
          </w:tcPr>
          <w:p w14:paraId="6F089148"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Data:</w:t>
            </w:r>
          </w:p>
          <w:p w14:paraId="36BA72F0"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ar-SA"/>
              </w:rPr>
            </w:pPr>
          </w:p>
          <w:p w14:paraId="29D83DBA"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A.V.</w:t>
            </w:r>
          </w:p>
        </w:tc>
        <w:tc>
          <w:tcPr>
            <w:tcW w:w="2503" w:type="dxa"/>
          </w:tcPr>
          <w:p w14:paraId="67C4C88F"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c>
          <w:tcPr>
            <w:tcW w:w="2193" w:type="dxa"/>
          </w:tcPr>
          <w:p w14:paraId="034EF470"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Data:</w:t>
            </w:r>
          </w:p>
          <w:p w14:paraId="0704220A"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ar-SA"/>
              </w:rPr>
            </w:pPr>
          </w:p>
          <w:p w14:paraId="449A99B3"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r w:rsidRPr="002020D1">
              <w:rPr>
                <w:rFonts w:ascii="Times New Roman" w:eastAsia="Times New Roman" w:hAnsi="Times New Roman" w:cs="Times New Roman"/>
                <w:sz w:val="24"/>
                <w:szCs w:val="24"/>
                <w:lang w:eastAsia="ar-SA"/>
              </w:rPr>
              <w:t>A.V.</w:t>
            </w:r>
          </w:p>
        </w:tc>
        <w:tc>
          <w:tcPr>
            <w:tcW w:w="2538" w:type="dxa"/>
          </w:tcPr>
          <w:p w14:paraId="7A073E1B" w14:textId="77777777" w:rsidR="00DB6E50" w:rsidRPr="002020D1" w:rsidRDefault="00DB6E50" w:rsidP="004D4DA7">
            <w:pPr>
              <w:suppressAutoHyphens/>
              <w:snapToGrid w:val="0"/>
              <w:spacing w:after="0"/>
              <w:rPr>
                <w:rFonts w:ascii="Times New Roman" w:eastAsia="Times New Roman" w:hAnsi="Times New Roman" w:cs="Times New Roman"/>
                <w:sz w:val="24"/>
                <w:szCs w:val="24"/>
                <w:lang w:eastAsia="zh-CN"/>
              </w:rPr>
            </w:pPr>
          </w:p>
        </w:tc>
      </w:tr>
    </w:tbl>
    <w:p w14:paraId="0619CCA8" w14:textId="77777777" w:rsidR="00CF614D" w:rsidRPr="002020D1" w:rsidRDefault="00CF614D" w:rsidP="000E2DB5">
      <w:pPr>
        <w:rPr>
          <w:rFonts w:ascii="Times New Roman" w:hAnsi="Times New Roman" w:cs="Times New Roman"/>
          <w:sz w:val="24"/>
          <w:szCs w:val="24"/>
        </w:rPr>
      </w:pPr>
    </w:p>
    <w:p w14:paraId="50AC6760" w14:textId="77777777" w:rsidR="00C9662F" w:rsidRPr="002020D1" w:rsidRDefault="00C9662F" w:rsidP="000E2DB5">
      <w:pPr>
        <w:widowControl w:val="0"/>
        <w:tabs>
          <w:tab w:val="left" w:pos="1276"/>
          <w:tab w:val="left" w:pos="1843"/>
        </w:tabs>
        <w:suppressAutoHyphens/>
        <w:spacing w:after="0"/>
        <w:ind w:firstLine="567"/>
        <w:jc w:val="both"/>
        <w:rPr>
          <w:rFonts w:ascii="Times New Roman" w:hAnsi="Times New Roman" w:cs="Times New Roman"/>
          <w:sz w:val="24"/>
          <w:szCs w:val="24"/>
        </w:rPr>
      </w:pPr>
    </w:p>
    <w:sectPr w:rsidR="00C9662F" w:rsidRPr="002020D1" w:rsidSect="006D72DB">
      <w:headerReference w:type="default" r:id="rId11"/>
      <w:headerReference w:type="first" r:id="rId12"/>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03B1" w14:textId="77777777" w:rsidR="00DE531B" w:rsidRDefault="00DE531B" w:rsidP="00D17905">
      <w:pPr>
        <w:spacing w:after="0" w:line="240" w:lineRule="auto"/>
      </w:pPr>
      <w:r>
        <w:separator/>
      </w:r>
    </w:p>
  </w:endnote>
  <w:endnote w:type="continuationSeparator" w:id="0">
    <w:p w14:paraId="3AFBF245" w14:textId="77777777" w:rsidR="00DE531B" w:rsidRDefault="00DE531B" w:rsidP="00D17905">
      <w:pPr>
        <w:spacing w:after="0" w:line="240" w:lineRule="auto"/>
      </w:pPr>
      <w:r>
        <w:continuationSeparator/>
      </w:r>
    </w:p>
  </w:endnote>
  <w:endnote w:type="continuationNotice" w:id="1">
    <w:p w14:paraId="3FDE6E7E" w14:textId="77777777" w:rsidR="00DE531B" w:rsidRDefault="00DE53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4DED4" w14:textId="77777777" w:rsidR="00DE531B" w:rsidRDefault="00DE531B" w:rsidP="00D17905">
      <w:pPr>
        <w:spacing w:after="0" w:line="240" w:lineRule="auto"/>
      </w:pPr>
      <w:r>
        <w:separator/>
      </w:r>
    </w:p>
  </w:footnote>
  <w:footnote w:type="continuationSeparator" w:id="0">
    <w:p w14:paraId="47040782" w14:textId="77777777" w:rsidR="00DE531B" w:rsidRDefault="00DE531B" w:rsidP="00D17905">
      <w:pPr>
        <w:spacing w:after="0" w:line="240" w:lineRule="auto"/>
      </w:pPr>
      <w:r>
        <w:continuationSeparator/>
      </w:r>
    </w:p>
  </w:footnote>
  <w:footnote w:type="continuationNotice" w:id="1">
    <w:p w14:paraId="38C346B3" w14:textId="77777777" w:rsidR="00DE531B" w:rsidRDefault="00DE53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213733"/>
      <w:docPartObj>
        <w:docPartGallery w:val="Page Numbers (Top of Page)"/>
        <w:docPartUnique/>
      </w:docPartObj>
    </w:sdtPr>
    <w:sdtEndPr/>
    <w:sdtContent>
      <w:p w14:paraId="34413BDB" w14:textId="77777777" w:rsidR="006D72DB" w:rsidRDefault="006D72DB">
        <w:pPr>
          <w:pStyle w:val="Antrats"/>
          <w:jc w:val="center"/>
        </w:pPr>
        <w:r>
          <w:fldChar w:fldCharType="begin"/>
        </w:r>
        <w:r>
          <w:instrText>PAGE   \* MERGEFORMAT</w:instrText>
        </w:r>
        <w:r>
          <w:fldChar w:fldCharType="separate"/>
        </w:r>
        <w:r w:rsidR="00BD5887">
          <w:rPr>
            <w:noProof/>
          </w:rPr>
          <w:t>9</w:t>
        </w:r>
        <w:r>
          <w:fldChar w:fldCharType="end"/>
        </w:r>
      </w:p>
    </w:sdtContent>
  </w:sdt>
  <w:p w14:paraId="45A21454" w14:textId="77777777" w:rsidR="00DC157A" w:rsidRDefault="00DC157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13D0" w14:textId="77777777" w:rsidR="006D72DB" w:rsidRDefault="006D72DB">
    <w:pPr>
      <w:pStyle w:val="Antrats"/>
      <w:jc w:val="center"/>
    </w:pPr>
  </w:p>
  <w:p w14:paraId="55E40F2B" w14:textId="77777777" w:rsidR="006D72DB" w:rsidRDefault="006D72D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260"/>
    <w:multiLevelType w:val="hybridMultilevel"/>
    <w:tmpl w:val="43F44D92"/>
    <w:lvl w:ilvl="0" w:tplc="0809000F">
      <w:start w:val="1"/>
      <w:numFmt w:val="decimal"/>
      <w:lvlText w:val="%1."/>
      <w:lvlJc w:val="left"/>
      <w:pPr>
        <w:ind w:left="1648" w:hanging="360"/>
      </w:pPr>
    </w:lvl>
    <w:lvl w:ilvl="1" w:tplc="08090019" w:tentative="1">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1" w15:restartNumberingAfterBreak="0">
    <w:nsid w:val="102C1642"/>
    <w:multiLevelType w:val="multilevel"/>
    <w:tmpl w:val="092C3B58"/>
    <w:lvl w:ilvl="0">
      <w:start w:val="9"/>
      <w:numFmt w:val="decimal"/>
      <w:lvlText w:val="%1."/>
      <w:lvlJc w:val="left"/>
      <w:pPr>
        <w:ind w:left="540" w:hanging="540"/>
      </w:pPr>
      <w:rPr>
        <w:rFonts w:hint="default"/>
      </w:rPr>
    </w:lvl>
    <w:lvl w:ilvl="1">
      <w:start w:val="6"/>
      <w:numFmt w:val="decimal"/>
      <w:lvlText w:val="%1.%2."/>
      <w:lvlJc w:val="left"/>
      <w:pPr>
        <w:ind w:left="681"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 w15:restartNumberingAfterBreak="0">
    <w:nsid w:val="16062296"/>
    <w:multiLevelType w:val="multilevel"/>
    <w:tmpl w:val="F3E41430"/>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Zero"/>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0464EA1"/>
    <w:multiLevelType w:val="hybridMultilevel"/>
    <w:tmpl w:val="E0466C98"/>
    <w:lvl w:ilvl="0" w:tplc="0427000F">
      <w:start w:val="14"/>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24724C2"/>
    <w:multiLevelType w:val="hybridMultilevel"/>
    <w:tmpl w:val="CF5801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566C86"/>
    <w:multiLevelType w:val="hybridMultilevel"/>
    <w:tmpl w:val="D9F4E2F2"/>
    <w:lvl w:ilvl="0" w:tplc="2D9AB8B0">
      <w:start w:val="1"/>
      <w:numFmt w:val="decimal"/>
      <w:lvlText w:val="%1."/>
      <w:lvlJc w:val="left"/>
      <w:pPr>
        <w:ind w:left="1648" w:hanging="360"/>
      </w:pPr>
      <w:rPr>
        <w:rFonts w:hint="default"/>
      </w:rPr>
    </w:lvl>
    <w:lvl w:ilvl="1" w:tplc="04270019" w:tentative="1">
      <w:start w:val="1"/>
      <w:numFmt w:val="lowerLetter"/>
      <w:lvlText w:val="%2."/>
      <w:lvlJc w:val="left"/>
      <w:pPr>
        <w:ind w:left="2368" w:hanging="360"/>
      </w:pPr>
    </w:lvl>
    <w:lvl w:ilvl="2" w:tplc="0427001B" w:tentative="1">
      <w:start w:val="1"/>
      <w:numFmt w:val="lowerRoman"/>
      <w:lvlText w:val="%3."/>
      <w:lvlJc w:val="right"/>
      <w:pPr>
        <w:ind w:left="3088" w:hanging="180"/>
      </w:pPr>
    </w:lvl>
    <w:lvl w:ilvl="3" w:tplc="0427000F" w:tentative="1">
      <w:start w:val="1"/>
      <w:numFmt w:val="decimal"/>
      <w:lvlText w:val="%4."/>
      <w:lvlJc w:val="left"/>
      <w:pPr>
        <w:ind w:left="3808" w:hanging="360"/>
      </w:pPr>
    </w:lvl>
    <w:lvl w:ilvl="4" w:tplc="04270019" w:tentative="1">
      <w:start w:val="1"/>
      <w:numFmt w:val="lowerLetter"/>
      <w:lvlText w:val="%5."/>
      <w:lvlJc w:val="left"/>
      <w:pPr>
        <w:ind w:left="4528" w:hanging="360"/>
      </w:pPr>
    </w:lvl>
    <w:lvl w:ilvl="5" w:tplc="0427001B" w:tentative="1">
      <w:start w:val="1"/>
      <w:numFmt w:val="lowerRoman"/>
      <w:lvlText w:val="%6."/>
      <w:lvlJc w:val="right"/>
      <w:pPr>
        <w:ind w:left="5248" w:hanging="180"/>
      </w:pPr>
    </w:lvl>
    <w:lvl w:ilvl="6" w:tplc="0427000F" w:tentative="1">
      <w:start w:val="1"/>
      <w:numFmt w:val="decimal"/>
      <w:lvlText w:val="%7."/>
      <w:lvlJc w:val="left"/>
      <w:pPr>
        <w:ind w:left="5968" w:hanging="360"/>
      </w:pPr>
    </w:lvl>
    <w:lvl w:ilvl="7" w:tplc="04270019" w:tentative="1">
      <w:start w:val="1"/>
      <w:numFmt w:val="lowerLetter"/>
      <w:lvlText w:val="%8."/>
      <w:lvlJc w:val="left"/>
      <w:pPr>
        <w:ind w:left="6688" w:hanging="360"/>
      </w:pPr>
    </w:lvl>
    <w:lvl w:ilvl="8" w:tplc="0427001B" w:tentative="1">
      <w:start w:val="1"/>
      <w:numFmt w:val="lowerRoman"/>
      <w:lvlText w:val="%9."/>
      <w:lvlJc w:val="right"/>
      <w:pPr>
        <w:ind w:left="7408" w:hanging="180"/>
      </w:pPr>
    </w:lvl>
  </w:abstractNum>
  <w:abstractNum w:abstractNumId="6" w15:restartNumberingAfterBreak="0">
    <w:nsid w:val="27231F74"/>
    <w:multiLevelType w:val="multilevel"/>
    <w:tmpl w:val="B7048E5A"/>
    <w:lvl w:ilvl="0">
      <w:start w:val="2"/>
      <w:numFmt w:val="decimal"/>
      <w:lvlText w:val="%1."/>
      <w:lvlJc w:val="left"/>
      <w:pPr>
        <w:ind w:left="540" w:hanging="540"/>
      </w:pPr>
      <w:rPr>
        <w:rFonts w:hint="default"/>
      </w:rPr>
    </w:lvl>
    <w:lvl w:ilvl="1">
      <w:start w:val="9"/>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27DF48CC"/>
    <w:multiLevelType w:val="multilevel"/>
    <w:tmpl w:val="DC1258AC"/>
    <w:lvl w:ilvl="0">
      <w:start w:val="9"/>
      <w:numFmt w:val="decimal"/>
      <w:lvlText w:val="%1."/>
      <w:lvlJc w:val="left"/>
      <w:pPr>
        <w:ind w:left="540" w:hanging="540"/>
      </w:pPr>
      <w:rPr>
        <w:rFonts w:hint="default"/>
      </w:rPr>
    </w:lvl>
    <w:lvl w:ilvl="1">
      <w:start w:val="5"/>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B354561"/>
    <w:multiLevelType w:val="multilevel"/>
    <w:tmpl w:val="0427001F"/>
    <w:numStyleLink w:val="Stilius1"/>
  </w:abstractNum>
  <w:abstractNum w:abstractNumId="9" w15:restartNumberingAfterBreak="0">
    <w:nsid w:val="2B4C2C02"/>
    <w:multiLevelType w:val="multilevel"/>
    <w:tmpl w:val="D57CA44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A33FF"/>
    <w:multiLevelType w:val="multilevel"/>
    <w:tmpl w:val="0C569292"/>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E60757"/>
    <w:multiLevelType w:val="multilevel"/>
    <w:tmpl w:val="9A9822C0"/>
    <w:lvl w:ilvl="0">
      <w:start w:val="9"/>
      <w:numFmt w:val="decimal"/>
      <w:lvlText w:val="%1."/>
      <w:lvlJc w:val="left"/>
      <w:pPr>
        <w:ind w:left="480" w:hanging="480"/>
      </w:pPr>
      <w:rPr>
        <w:rFonts w:ascii="Times New Roman" w:eastAsia="Times New Roman" w:hAnsi="Times New Roman" w:cs="Times New Roman" w:hint="default"/>
        <w:sz w:val="24"/>
      </w:rPr>
    </w:lvl>
    <w:lvl w:ilvl="1">
      <w:start w:val="11"/>
      <w:numFmt w:val="decimal"/>
      <w:lvlText w:val="%1.%2."/>
      <w:lvlJc w:val="left"/>
      <w:pPr>
        <w:ind w:left="720" w:hanging="72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1080" w:hanging="108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440" w:hanging="144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800" w:hanging="180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3" w15:restartNumberingAfterBreak="0">
    <w:nsid w:val="3BEC0C71"/>
    <w:multiLevelType w:val="hybridMultilevel"/>
    <w:tmpl w:val="53463144"/>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C6A662D"/>
    <w:multiLevelType w:val="multilevel"/>
    <w:tmpl w:val="380A28D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406619E"/>
    <w:multiLevelType w:val="multilevel"/>
    <w:tmpl w:val="7332C624"/>
    <w:styleLink w:val="Stilius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5EA5801"/>
    <w:multiLevelType w:val="multilevel"/>
    <w:tmpl w:val="7332C624"/>
    <w:numStyleLink w:val="Stilius2"/>
  </w:abstractNum>
  <w:abstractNum w:abstractNumId="17" w15:restartNumberingAfterBreak="0">
    <w:nsid w:val="4CF16BE4"/>
    <w:multiLevelType w:val="multilevel"/>
    <w:tmpl w:val="731677DA"/>
    <w:lvl w:ilvl="0">
      <w:start w:val="7"/>
      <w:numFmt w:val="decimal"/>
      <w:lvlText w:val="%1."/>
      <w:lvlJc w:val="left"/>
      <w:pPr>
        <w:ind w:left="1212" w:hanging="360"/>
      </w:pPr>
      <w:rPr>
        <w:rFonts w:hint="default"/>
        <w:strike w:val="0"/>
      </w:rPr>
    </w:lvl>
    <w:lvl w:ilvl="1">
      <w:start w:val="1"/>
      <w:numFmt w:val="decimal"/>
      <w:lvlText w:val="%1.%2."/>
      <w:lvlJc w:val="left"/>
      <w:pPr>
        <w:ind w:left="1921" w:hanging="360"/>
      </w:pPr>
      <w:rPr>
        <w:rFonts w:hint="default"/>
        <w:sz w:val="22"/>
        <w:szCs w:val="22"/>
      </w:rPr>
    </w:lvl>
    <w:lvl w:ilvl="2">
      <w:start w:val="1"/>
      <w:numFmt w:val="decimal"/>
      <w:lvlText w:val="%1.%2.%3."/>
      <w:lvlJc w:val="left"/>
      <w:pPr>
        <w:ind w:left="2990"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477"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255" w:hanging="1440"/>
      </w:pPr>
      <w:rPr>
        <w:rFonts w:hint="default"/>
      </w:rPr>
    </w:lvl>
    <w:lvl w:ilvl="8">
      <w:start w:val="1"/>
      <w:numFmt w:val="decimal"/>
      <w:lvlText w:val="%1.%2.%3.%4.%5.%6.%7.%8.%9."/>
      <w:lvlJc w:val="left"/>
      <w:pPr>
        <w:ind w:left="8324" w:hanging="1800"/>
      </w:pPr>
      <w:rPr>
        <w:rFonts w:hint="default"/>
      </w:rPr>
    </w:lvl>
  </w:abstractNum>
  <w:abstractNum w:abstractNumId="18" w15:restartNumberingAfterBreak="0">
    <w:nsid w:val="52C06215"/>
    <w:multiLevelType w:val="hybridMultilevel"/>
    <w:tmpl w:val="362EECEA"/>
    <w:lvl w:ilvl="0" w:tplc="0427000D">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9" w15:restartNumberingAfterBreak="0">
    <w:nsid w:val="5BD11D30"/>
    <w:multiLevelType w:val="multilevel"/>
    <w:tmpl w:val="0C569292"/>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633B45"/>
    <w:multiLevelType w:val="hybridMultilevel"/>
    <w:tmpl w:val="2736A80C"/>
    <w:lvl w:ilvl="0" w:tplc="F1F04A48">
      <w:start w:val="9"/>
      <w:numFmt w:val="decimal"/>
      <w:lvlText w:val="%1."/>
      <w:lvlJc w:val="left"/>
      <w:pPr>
        <w:ind w:left="2061" w:hanging="360"/>
      </w:pPr>
    </w:lvl>
    <w:lvl w:ilvl="1" w:tplc="04270019">
      <w:start w:val="1"/>
      <w:numFmt w:val="lowerLetter"/>
      <w:lvlText w:val="%2."/>
      <w:lvlJc w:val="left"/>
      <w:pPr>
        <w:ind w:left="2781" w:hanging="360"/>
      </w:pPr>
    </w:lvl>
    <w:lvl w:ilvl="2" w:tplc="0427001B">
      <w:start w:val="1"/>
      <w:numFmt w:val="lowerRoman"/>
      <w:lvlText w:val="%3."/>
      <w:lvlJc w:val="right"/>
      <w:pPr>
        <w:ind w:left="3501" w:hanging="180"/>
      </w:pPr>
    </w:lvl>
    <w:lvl w:ilvl="3" w:tplc="0427000F">
      <w:start w:val="1"/>
      <w:numFmt w:val="decimal"/>
      <w:lvlText w:val="%4."/>
      <w:lvlJc w:val="left"/>
      <w:pPr>
        <w:ind w:left="4221" w:hanging="360"/>
      </w:pPr>
    </w:lvl>
    <w:lvl w:ilvl="4" w:tplc="04270019">
      <w:start w:val="1"/>
      <w:numFmt w:val="lowerLetter"/>
      <w:lvlText w:val="%5."/>
      <w:lvlJc w:val="left"/>
      <w:pPr>
        <w:ind w:left="4941" w:hanging="360"/>
      </w:pPr>
    </w:lvl>
    <w:lvl w:ilvl="5" w:tplc="0427001B">
      <w:start w:val="1"/>
      <w:numFmt w:val="lowerRoman"/>
      <w:lvlText w:val="%6."/>
      <w:lvlJc w:val="right"/>
      <w:pPr>
        <w:ind w:left="5661" w:hanging="180"/>
      </w:pPr>
    </w:lvl>
    <w:lvl w:ilvl="6" w:tplc="0427000F">
      <w:start w:val="1"/>
      <w:numFmt w:val="decimal"/>
      <w:lvlText w:val="%7."/>
      <w:lvlJc w:val="left"/>
      <w:pPr>
        <w:ind w:left="6381" w:hanging="360"/>
      </w:pPr>
    </w:lvl>
    <w:lvl w:ilvl="7" w:tplc="04270019">
      <w:start w:val="1"/>
      <w:numFmt w:val="lowerLetter"/>
      <w:lvlText w:val="%8."/>
      <w:lvlJc w:val="left"/>
      <w:pPr>
        <w:ind w:left="7101" w:hanging="360"/>
      </w:pPr>
    </w:lvl>
    <w:lvl w:ilvl="8" w:tplc="0427001B">
      <w:start w:val="1"/>
      <w:numFmt w:val="lowerRoman"/>
      <w:lvlText w:val="%9."/>
      <w:lvlJc w:val="right"/>
      <w:pPr>
        <w:ind w:left="7821" w:hanging="180"/>
      </w:pPr>
    </w:lvl>
  </w:abstractNum>
  <w:abstractNum w:abstractNumId="21" w15:restartNumberingAfterBreak="0">
    <w:nsid w:val="6695219B"/>
    <w:multiLevelType w:val="multilevel"/>
    <w:tmpl w:val="0427001F"/>
    <w:styleLink w:val="Stilius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CC6943"/>
    <w:multiLevelType w:val="multilevel"/>
    <w:tmpl w:val="0427001F"/>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027ECC"/>
    <w:multiLevelType w:val="multilevel"/>
    <w:tmpl w:val="77E404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22315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0279907">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6855201">
    <w:abstractNumId w:val="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1003377">
    <w:abstractNumId w:val="9"/>
  </w:num>
  <w:num w:numId="5" w16cid:durableId="1597402372">
    <w:abstractNumId w:val="3"/>
  </w:num>
  <w:num w:numId="6" w16cid:durableId="866255340">
    <w:abstractNumId w:val="4"/>
  </w:num>
  <w:num w:numId="7" w16cid:durableId="1276061985">
    <w:abstractNumId w:val="13"/>
  </w:num>
  <w:num w:numId="8" w16cid:durableId="1897089146">
    <w:abstractNumId w:val="19"/>
  </w:num>
  <w:num w:numId="9" w16cid:durableId="1254818125">
    <w:abstractNumId w:val="5"/>
  </w:num>
  <w:num w:numId="10" w16cid:durableId="2122139852">
    <w:abstractNumId w:val="0"/>
  </w:num>
  <w:num w:numId="11" w16cid:durableId="355732984">
    <w:abstractNumId w:val="17"/>
  </w:num>
  <w:num w:numId="12" w16cid:durableId="1468818127">
    <w:abstractNumId w:val="6"/>
  </w:num>
  <w:num w:numId="13" w16cid:durableId="887034792">
    <w:abstractNumId w:val="7"/>
  </w:num>
  <w:num w:numId="14" w16cid:durableId="1607421837">
    <w:abstractNumId w:val="12"/>
  </w:num>
  <w:num w:numId="15" w16cid:durableId="1529758608">
    <w:abstractNumId w:val="10"/>
  </w:num>
  <w:num w:numId="16" w16cid:durableId="223104881">
    <w:abstractNumId w:val="1"/>
  </w:num>
  <w:num w:numId="17" w16cid:durableId="341323951">
    <w:abstractNumId w:val="14"/>
  </w:num>
  <w:num w:numId="18" w16cid:durableId="1151941394">
    <w:abstractNumId w:val="18"/>
  </w:num>
  <w:num w:numId="19" w16cid:durableId="1218853922">
    <w:abstractNumId w:val="23"/>
  </w:num>
  <w:num w:numId="20" w16cid:durableId="460003687">
    <w:abstractNumId w:val="8"/>
    <w:lvlOverride w:ilvl="2">
      <w:lvl w:ilvl="2">
        <w:start w:val="1"/>
        <w:numFmt w:val="decimal"/>
        <w:lvlText w:val="%1.%2.%3."/>
        <w:lvlJc w:val="left"/>
        <w:pPr>
          <w:ind w:left="1224" w:hanging="504"/>
        </w:pPr>
        <w:rPr>
          <w:b w:val="0"/>
          <w:bCs w:val="0"/>
          <w:i w:val="0"/>
          <w:iCs w:val="0"/>
        </w:rPr>
      </w:lvl>
    </w:lvlOverride>
  </w:num>
  <w:num w:numId="21" w16cid:durableId="1884974442">
    <w:abstractNumId w:val="21"/>
  </w:num>
  <w:num w:numId="22" w16cid:durableId="2118402063">
    <w:abstractNumId w:val="22"/>
  </w:num>
  <w:num w:numId="23" w16cid:durableId="1906794071">
    <w:abstractNumId w:val="2"/>
  </w:num>
  <w:num w:numId="24" w16cid:durableId="1982995490">
    <w:abstractNumId w:val="16"/>
  </w:num>
  <w:num w:numId="25" w16cid:durableId="7369745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3DD"/>
    <w:rsid w:val="00000A2B"/>
    <w:rsid w:val="000011DC"/>
    <w:rsid w:val="0000564D"/>
    <w:rsid w:val="00007DD5"/>
    <w:rsid w:val="00010435"/>
    <w:rsid w:val="00012E32"/>
    <w:rsid w:val="000134E8"/>
    <w:rsid w:val="0001384E"/>
    <w:rsid w:val="00013901"/>
    <w:rsid w:val="000143A9"/>
    <w:rsid w:val="00014EAE"/>
    <w:rsid w:val="000221FF"/>
    <w:rsid w:val="00022816"/>
    <w:rsid w:val="0002383D"/>
    <w:rsid w:val="0002511C"/>
    <w:rsid w:val="00025618"/>
    <w:rsid w:val="0003065C"/>
    <w:rsid w:val="0003197D"/>
    <w:rsid w:val="00031F51"/>
    <w:rsid w:val="00032F4A"/>
    <w:rsid w:val="00034824"/>
    <w:rsid w:val="00034AC6"/>
    <w:rsid w:val="00034EEF"/>
    <w:rsid w:val="00036773"/>
    <w:rsid w:val="00036A7F"/>
    <w:rsid w:val="00037948"/>
    <w:rsid w:val="000409C1"/>
    <w:rsid w:val="000424F4"/>
    <w:rsid w:val="00044DE3"/>
    <w:rsid w:val="000469C4"/>
    <w:rsid w:val="00047E79"/>
    <w:rsid w:val="0005079B"/>
    <w:rsid w:val="00050D92"/>
    <w:rsid w:val="00054244"/>
    <w:rsid w:val="0005556F"/>
    <w:rsid w:val="000603EE"/>
    <w:rsid w:val="00060A18"/>
    <w:rsid w:val="00062214"/>
    <w:rsid w:val="00063B8C"/>
    <w:rsid w:val="00063FA7"/>
    <w:rsid w:val="000644DD"/>
    <w:rsid w:val="000655A8"/>
    <w:rsid w:val="00067BCF"/>
    <w:rsid w:val="00072F32"/>
    <w:rsid w:val="0007408C"/>
    <w:rsid w:val="000750A5"/>
    <w:rsid w:val="000752FB"/>
    <w:rsid w:val="00075DDC"/>
    <w:rsid w:val="00076C43"/>
    <w:rsid w:val="00077842"/>
    <w:rsid w:val="0008060D"/>
    <w:rsid w:val="0008367D"/>
    <w:rsid w:val="000841F5"/>
    <w:rsid w:val="00084A1B"/>
    <w:rsid w:val="00084ECF"/>
    <w:rsid w:val="0008531A"/>
    <w:rsid w:val="0008587C"/>
    <w:rsid w:val="00092F82"/>
    <w:rsid w:val="00093F9E"/>
    <w:rsid w:val="00095B1A"/>
    <w:rsid w:val="0009795C"/>
    <w:rsid w:val="000A1082"/>
    <w:rsid w:val="000A22E7"/>
    <w:rsid w:val="000A3869"/>
    <w:rsid w:val="000A4563"/>
    <w:rsid w:val="000B21E9"/>
    <w:rsid w:val="000B3969"/>
    <w:rsid w:val="000B5100"/>
    <w:rsid w:val="000B5F9B"/>
    <w:rsid w:val="000B6463"/>
    <w:rsid w:val="000B7263"/>
    <w:rsid w:val="000C06E8"/>
    <w:rsid w:val="000C0B14"/>
    <w:rsid w:val="000C0E57"/>
    <w:rsid w:val="000C27E9"/>
    <w:rsid w:val="000C2889"/>
    <w:rsid w:val="000C2D4D"/>
    <w:rsid w:val="000C3A04"/>
    <w:rsid w:val="000D131E"/>
    <w:rsid w:val="000D3501"/>
    <w:rsid w:val="000D6226"/>
    <w:rsid w:val="000D6CB1"/>
    <w:rsid w:val="000D7975"/>
    <w:rsid w:val="000E0DD7"/>
    <w:rsid w:val="000E28DB"/>
    <w:rsid w:val="000E2DB5"/>
    <w:rsid w:val="000E65EC"/>
    <w:rsid w:val="000E71B3"/>
    <w:rsid w:val="000F2077"/>
    <w:rsid w:val="000F269C"/>
    <w:rsid w:val="00102910"/>
    <w:rsid w:val="00102C23"/>
    <w:rsid w:val="00104007"/>
    <w:rsid w:val="00104D18"/>
    <w:rsid w:val="001062DF"/>
    <w:rsid w:val="0010651F"/>
    <w:rsid w:val="00107E12"/>
    <w:rsid w:val="00110573"/>
    <w:rsid w:val="00110E35"/>
    <w:rsid w:val="0011252E"/>
    <w:rsid w:val="00113E22"/>
    <w:rsid w:val="00115A54"/>
    <w:rsid w:val="00115D6F"/>
    <w:rsid w:val="00116D22"/>
    <w:rsid w:val="0011785A"/>
    <w:rsid w:val="00121F86"/>
    <w:rsid w:val="001230A0"/>
    <w:rsid w:val="0012385D"/>
    <w:rsid w:val="00126355"/>
    <w:rsid w:val="0012659E"/>
    <w:rsid w:val="0013282F"/>
    <w:rsid w:val="00134716"/>
    <w:rsid w:val="001364EA"/>
    <w:rsid w:val="00136A3E"/>
    <w:rsid w:val="00141B4C"/>
    <w:rsid w:val="00141E41"/>
    <w:rsid w:val="00147B38"/>
    <w:rsid w:val="00150598"/>
    <w:rsid w:val="00150F7B"/>
    <w:rsid w:val="00151994"/>
    <w:rsid w:val="001536FF"/>
    <w:rsid w:val="00154062"/>
    <w:rsid w:val="0015625F"/>
    <w:rsid w:val="00157E89"/>
    <w:rsid w:val="00160332"/>
    <w:rsid w:val="00160551"/>
    <w:rsid w:val="0016127D"/>
    <w:rsid w:val="00161877"/>
    <w:rsid w:val="00163B07"/>
    <w:rsid w:val="00163E4D"/>
    <w:rsid w:val="00165485"/>
    <w:rsid w:val="0016549D"/>
    <w:rsid w:val="0017213B"/>
    <w:rsid w:val="001728A4"/>
    <w:rsid w:val="0017401E"/>
    <w:rsid w:val="00174449"/>
    <w:rsid w:val="00174A95"/>
    <w:rsid w:val="00175DE1"/>
    <w:rsid w:val="001767CC"/>
    <w:rsid w:val="00176E03"/>
    <w:rsid w:val="0018460E"/>
    <w:rsid w:val="001847DF"/>
    <w:rsid w:val="00187788"/>
    <w:rsid w:val="001902DC"/>
    <w:rsid w:val="001920EA"/>
    <w:rsid w:val="00192992"/>
    <w:rsid w:val="00193AF4"/>
    <w:rsid w:val="00194FEC"/>
    <w:rsid w:val="00197346"/>
    <w:rsid w:val="00197589"/>
    <w:rsid w:val="001A0514"/>
    <w:rsid w:val="001A3C60"/>
    <w:rsid w:val="001A48BD"/>
    <w:rsid w:val="001A5327"/>
    <w:rsid w:val="001B2314"/>
    <w:rsid w:val="001B4996"/>
    <w:rsid w:val="001C00A1"/>
    <w:rsid w:val="001C2DC7"/>
    <w:rsid w:val="001C3876"/>
    <w:rsid w:val="001D2850"/>
    <w:rsid w:val="001D5A92"/>
    <w:rsid w:val="001D7648"/>
    <w:rsid w:val="001E1F95"/>
    <w:rsid w:val="001E2366"/>
    <w:rsid w:val="001E2A8C"/>
    <w:rsid w:val="001E5C97"/>
    <w:rsid w:val="001F02B6"/>
    <w:rsid w:val="001F076F"/>
    <w:rsid w:val="001F48A9"/>
    <w:rsid w:val="001F622E"/>
    <w:rsid w:val="0020155F"/>
    <w:rsid w:val="00201BB1"/>
    <w:rsid w:val="00201C27"/>
    <w:rsid w:val="002020D1"/>
    <w:rsid w:val="002020F0"/>
    <w:rsid w:val="002047B5"/>
    <w:rsid w:val="00205DD2"/>
    <w:rsid w:val="00206037"/>
    <w:rsid w:val="00210871"/>
    <w:rsid w:val="00216E25"/>
    <w:rsid w:val="002200DD"/>
    <w:rsid w:val="0022017C"/>
    <w:rsid w:val="00220B76"/>
    <w:rsid w:val="0022173B"/>
    <w:rsid w:val="0022275A"/>
    <w:rsid w:val="0022473A"/>
    <w:rsid w:val="002265D6"/>
    <w:rsid w:val="00226CF2"/>
    <w:rsid w:val="002300C8"/>
    <w:rsid w:val="002312D7"/>
    <w:rsid w:val="00236215"/>
    <w:rsid w:val="00237786"/>
    <w:rsid w:val="00241E18"/>
    <w:rsid w:val="00242E16"/>
    <w:rsid w:val="00244322"/>
    <w:rsid w:val="00244346"/>
    <w:rsid w:val="00245674"/>
    <w:rsid w:val="00246883"/>
    <w:rsid w:val="00246944"/>
    <w:rsid w:val="002469DF"/>
    <w:rsid w:val="002503E1"/>
    <w:rsid w:val="00251D3E"/>
    <w:rsid w:val="002527E4"/>
    <w:rsid w:val="002544B2"/>
    <w:rsid w:val="00256E44"/>
    <w:rsid w:val="00257BAA"/>
    <w:rsid w:val="0026577B"/>
    <w:rsid w:val="002658F5"/>
    <w:rsid w:val="002679B2"/>
    <w:rsid w:val="0027122F"/>
    <w:rsid w:val="00271F7D"/>
    <w:rsid w:val="00272D3D"/>
    <w:rsid w:val="00275DDA"/>
    <w:rsid w:val="00275F31"/>
    <w:rsid w:val="002766B1"/>
    <w:rsid w:val="002778BF"/>
    <w:rsid w:val="002779D8"/>
    <w:rsid w:val="002805B2"/>
    <w:rsid w:val="002813F4"/>
    <w:rsid w:val="00284574"/>
    <w:rsid w:val="00284CB8"/>
    <w:rsid w:val="00286752"/>
    <w:rsid w:val="0029011C"/>
    <w:rsid w:val="00294553"/>
    <w:rsid w:val="00295656"/>
    <w:rsid w:val="002A0507"/>
    <w:rsid w:val="002A150E"/>
    <w:rsid w:val="002A2BF5"/>
    <w:rsid w:val="002A37C5"/>
    <w:rsid w:val="002A6A06"/>
    <w:rsid w:val="002A6B1F"/>
    <w:rsid w:val="002A7B60"/>
    <w:rsid w:val="002B0348"/>
    <w:rsid w:val="002B1622"/>
    <w:rsid w:val="002B2CF4"/>
    <w:rsid w:val="002B3CFC"/>
    <w:rsid w:val="002B7B48"/>
    <w:rsid w:val="002C0859"/>
    <w:rsid w:val="002C248A"/>
    <w:rsid w:val="002C33C4"/>
    <w:rsid w:val="002C6091"/>
    <w:rsid w:val="002C6917"/>
    <w:rsid w:val="002C746B"/>
    <w:rsid w:val="002D4DB5"/>
    <w:rsid w:val="002D5180"/>
    <w:rsid w:val="002E112B"/>
    <w:rsid w:val="002E179F"/>
    <w:rsid w:val="002E1907"/>
    <w:rsid w:val="002E1D66"/>
    <w:rsid w:val="002E5326"/>
    <w:rsid w:val="002E58A4"/>
    <w:rsid w:val="002E6789"/>
    <w:rsid w:val="002F1BBB"/>
    <w:rsid w:val="002F357D"/>
    <w:rsid w:val="002F364E"/>
    <w:rsid w:val="002F68FD"/>
    <w:rsid w:val="002F6EF6"/>
    <w:rsid w:val="00301C4B"/>
    <w:rsid w:val="00303A72"/>
    <w:rsid w:val="003068C6"/>
    <w:rsid w:val="00306C0B"/>
    <w:rsid w:val="00306D3A"/>
    <w:rsid w:val="003101AA"/>
    <w:rsid w:val="00314AD5"/>
    <w:rsid w:val="0031669F"/>
    <w:rsid w:val="00316D81"/>
    <w:rsid w:val="00317F7B"/>
    <w:rsid w:val="00322875"/>
    <w:rsid w:val="00322C06"/>
    <w:rsid w:val="00324F73"/>
    <w:rsid w:val="003256AC"/>
    <w:rsid w:val="003259DB"/>
    <w:rsid w:val="00331010"/>
    <w:rsid w:val="003314F8"/>
    <w:rsid w:val="00331837"/>
    <w:rsid w:val="0033383B"/>
    <w:rsid w:val="00337A13"/>
    <w:rsid w:val="003405F4"/>
    <w:rsid w:val="00341D32"/>
    <w:rsid w:val="003437F0"/>
    <w:rsid w:val="00344313"/>
    <w:rsid w:val="00345510"/>
    <w:rsid w:val="003456B3"/>
    <w:rsid w:val="00347A4C"/>
    <w:rsid w:val="003518FF"/>
    <w:rsid w:val="00361524"/>
    <w:rsid w:val="003630D0"/>
    <w:rsid w:val="00366FDC"/>
    <w:rsid w:val="003672A0"/>
    <w:rsid w:val="00367476"/>
    <w:rsid w:val="00372149"/>
    <w:rsid w:val="003723E3"/>
    <w:rsid w:val="003747FE"/>
    <w:rsid w:val="003762E2"/>
    <w:rsid w:val="00377FE3"/>
    <w:rsid w:val="00381427"/>
    <w:rsid w:val="00381BED"/>
    <w:rsid w:val="00382B14"/>
    <w:rsid w:val="0038545F"/>
    <w:rsid w:val="00387583"/>
    <w:rsid w:val="003901D5"/>
    <w:rsid w:val="003913B7"/>
    <w:rsid w:val="00391A7D"/>
    <w:rsid w:val="00394A32"/>
    <w:rsid w:val="00396C8C"/>
    <w:rsid w:val="00397020"/>
    <w:rsid w:val="003A12C6"/>
    <w:rsid w:val="003A2CB1"/>
    <w:rsid w:val="003A553F"/>
    <w:rsid w:val="003A5EDE"/>
    <w:rsid w:val="003B068C"/>
    <w:rsid w:val="003B0B81"/>
    <w:rsid w:val="003B1902"/>
    <w:rsid w:val="003B1C51"/>
    <w:rsid w:val="003B1CEF"/>
    <w:rsid w:val="003B1DAB"/>
    <w:rsid w:val="003B1E5C"/>
    <w:rsid w:val="003B3A8B"/>
    <w:rsid w:val="003C44C5"/>
    <w:rsid w:val="003C55DD"/>
    <w:rsid w:val="003C5C18"/>
    <w:rsid w:val="003D02F7"/>
    <w:rsid w:val="003D18BA"/>
    <w:rsid w:val="003D19F0"/>
    <w:rsid w:val="003D2327"/>
    <w:rsid w:val="003D48A8"/>
    <w:rsid w:val="003D61E1"/>
    <w:rsid w:val="003E205A"/>
    <w:rsid w:val="003E49C3"/>
    <w:rsid w:val="003E503E"/>
    <w:rsid w:val="003E613E"/>
    <w:rsid w:val="003E64FB"/>
    <w:rsid w:val="003E675A"/>
    <w:rsid w:val="003F2AA8"/>
    <w:rsid w:val="003F4C5D"/>
    <w:rsid w:val="003F6E4F"/>
    <w:rsid w:val="00402322"/>
    <w:rsid w:val="004100BC"/>
    <w:rsid w:val="00414BAD"/>
    <w:rsid w:val="00417FC6"/>
    <w:rsid w:val="0042376F"/>
    <w:rsid w:val="0042734E"/>
    <w:rsid w:val="00427480"/>
    <w:rsid w:val="00427E51"/>
    <w:rsid w:val="004306DC"/>
    <w:rsid w:val="00433112"/>
    <w:rsid w:val="00437CA3"/>
    <w:rsid w:val="0044076C"/>
    <w:rsid w:val="00442AC3"/>
    <w:rsid w:val="004436C3"/>
    <w:rsid w:val="00450087"/>
    <w:rsid w:val="004536DA"/>
    <w:rsid w:val="00454571"/>
    <w:rsid w:val="00454A4D"/>
    <w:rsid w:val="00456544"/>
    <w:rsid w:val="004568CE"/>
    <w:rsid w:val="00457A8F"/>
    <w:rsid w:val="00461C23"/>
    <w:rsid w:val="00463547"/>
    <w:rsid w:val="00464E5E"/>
    <w:rsid w:val="00465C6C"/>
    <w:rsid w:val="004665AC"/>
    <w:rsid w:val="004669E8"/>
    <w:rsid w:val="00467F7A"/>
    <w:rsid w:val="00470188"/>
    <w:rsid w:val="004706B6"/>
    <w:rsid w:val="00472017"/>
    <w:rsid w:val="0047244B"/>
    <w:rsid w:val="00480893"/>
    <w:rsid w:val="00483022"/>
    <w:rsid w:val="004879DE"/>
    <w:rsid w:val="004927E1"/>
    <w:rsid w:val="004941DD"/>
    <w:rsid w:val="00495487"/>
    <w:rsid w:val="00495B88"/>
    <w:rsid w:val="00496924"/>
    <w:rsid w:val="00496FF8"/>
    <w:rsid w:val="004A1380"/>
    <w:rsid w:val="004A44AB"/>
    <w:rsid w:val="004A5EB9"/>
    <w:rsid w:val="004A6525"/>
    <w:rsid w:val="004A68F8"/>
    <w:rsid w:val="004B380C"/>
    <w:rsid w:val="004B4D98"/>
    <w:rsid w:val="004B610C"/>
    <w:rsid w:val="004B694B"/>
    <w:rsid w:val="004B6BF4"/>
    <w:rsid w:val="004B7665"/>
    <w:rsid w:val="004C08BD"/>
    <w:rsid w:val="004C2AA3"/>
    <w:rsid w:val="004C3935"/>
    <w:rsid w:val="004C3B3A"/>
    <w:rsid w:val="004C40D5"/>
    <w:rsid w:val="004C552C"/>
    <w:rsid w:val="004D0DC5"/>
    <w:rsid w:val="004D38A2"/>
    <w:rsid w:val="004D4114"/>
    <w:rsid w:val="004D4450"/>
    <w:rsid w:val="004D50B1"/>
    <w:rsid w:val="004D783D"/>
    <w:rsid w:val="004E58AF"/>
    <w:rsid w:val="004E69CD"/>
    <w:rsid w:val="004F1CF5"/>
    <w:rsid w:val="004F3106"/>
    <w:rsid w:val="004F4EE8"/>
    <w:rsid w:val="004F54C0"/>
    <w:rsid w:val="004F7D2B"/>
    <w:rsid w:val="004F7E08"/>
    <w:rsid w:val="00501F73"/>
    <w:rsid w:val="005030FF"/>
    <w:rsid w:val="005037F4"/>
    <w:rsid w:val="00503F62"/>
    <w:rsid w:val="005044D3"/>
    <w:rsid w:val="005122F9"/>
    <w:rsid w:val="00513AA2"/>
    <w:rsid w:val="005153DD"/>
    <w:rsid w:val="00516268"/>
    <w:rsid w:val="00520531"/>
    <w:rsid w:val="005212C7"/>
    <w:rsid w:val="00523032"/>
    <w:rsid w:val="00523349"/>
    <w:rsid w:val="00523C76"/>
    <w:rsid w:val="00526FC1"/>
    <w:rsid w:val="005278B8"/>
    <w:rsid w:val="00535933"/>
    <w:rsid w:val="0054016B"/>
    <w:rsid w:val="00542059"/>
    <w:rsid w:val="00542F62"/>
    <w:rsid w:val="005434BB"/>
    <w:rsid w:val="0054388B"/>
    <w:rsid w:val="00543A19"/>
    <w:rsid w:val="00543B27"/>
    <w:rsid w:val="005448EF"/>
    <w:rsid w:val="00544EA4"/>
    <w:rsid w:val="00546EDA"/>
    <w:rsid w:val="00551E3A"/>
    <w:rsid w:val="00556FA5"/>
    <w:rsid w:val="005600B4"/>
    <w:rsid w:val="0056087A"/>
    <w:rsid w:val="00560BD4"/>
    <w:rsid w:val="00564201"/>
    <w:rsid w:val="00564649"/>
    <w:rsid w:val="00570AEB"/>
    <w:rsid w:val="00575B95"/>
    <w:rsid w:val="00581DE8"/>
    <w:rsid w:val="0058761F"/>
    <w:rsid w:val="00590AF1"/>
    <w:rsid w:val="00591924"/>
    <w:rsid w:val="00593A90"/>
    <w:rsid w:val="00594947"/>
    <w:rsid w:val="00596D60"/>
    <w:rsid w:val="005A1B5B"/>
    <w:rsid w:val="005A5305"/>
    <w:rsid w:val="005A7FAD"/>
    <w:rsid w:val="005B0348"/>
    <w:rsid w:val="005B0F19"/>
    <w:rsid w:val="005B13A5"/>
    <w:rsid w:val="005B4024"/>
    <w:rsid w:val="005B590A"/>
    <w:rsid w:val="005B6217"/>
    <w:rsid w:val="005C0D53"/>
    <w:rsid w:val="005C17ED"/>
    <w:rsid w:val="005C22F0"/>
    <w:rsid w:val="005C5419"/>
    <w:rsid w:val="005C5A82"/>
    <w:rsid w:val="005C6F8C"/>
    <w:rsid w:val="005C7EEC"/>
    <w:rsid w:val="005D03C8"/>
    <w:rsid w:val="005D0661"/>
    <w:rsid w:val="005D0DA7"/>
    <w:rsid w:val="005D1739"/>
    <w:rsid w:val="005D2BD4"/>
    <w:rsid w:val="005D30D9"/>
    <w:rsid w:val="005D38E5"/>
    <w:rsid w:val="005D3AD8"/>
    <w:rsid w:val="005D7DB0"/>
    <w:rsid w:val="005E209C"/>
    <w:rsid w:val="005E2527"/>
    <w:rsid w:val="005E2E96"/>
    <w:rsid w:val="005E3B63"/>
    <w:rsid w:val="005E542E"/>
    <w:rsid w:val="005E5498"/>
    <w:rsid w:val="005E6501"/>
    <w:rsid w:val="005F074B"/>
    <w:rsid w:val="005F3360"/>
    <w:rsid w:val="005F374F"/>
    <w:rsid w:val="005F4243"/>
    <w:rsid w:val="005F4AFE"/>
    <w:rsid w:val="005F5BD9"/>
    <w:rsid w:val="00600AA2"/>
    <w:rsid w:val="00603BE3"/>
    <w:rsid w:val="00605359"/>
    <w:rsid w:val="00612C2F"/>
    <w:rsid w:val="00612F94"/>
    <w:rsid w:val="006134D2"/>
    <w:rsid w:val="006141C6"/>
    <w:rsid w:val="00614CB3"/>
    <w:rsid w:val="00616333"/>
    <w:rsid w:val="00617C12"/>
    <w:rsid w:val="00620093"/>
    <w:rsid w:val="006239CA"/>
    <w:rsid w:val="0062532F"/>
    <w:rsid w:val="00626601"/>
    <w:rsid w:val="00627348"/>
    <w:rsid w:val="006274C0"/>
    <w:rsid w:val="006278F0"/>
    <w:rsid w:val="00630FD6"/>
    <w:rsid w:val="006315C8"/>
    <w:rsid w:val="00635D59"/>
    <w:rsid w:val="0063610A"/>
    <w:rsid w:val="0063677D"/>
    <w:rsid w:val="006379B1"/>
    <w:rsid w:val="00644070"/>
    <w:rsid w:val="0064556C"/>
    <w:rsid w:val="00652675"/>
    <w:rsid w:val="00652AB3"/>
    <w:rsid w:val="00654025"/>
    <w:rsid w:val="00656B14"/>
    <w:rsid w:val="006604BA"/>
    <w:rsid w:val="006632D4"/>
    <w:rsid w:val="006635A0"/>
    <w:rsid w:val="0066439B"/>
    <w:rsid w:val="006644A7"/>
    <w:rsid w:val="00665705"/>
    <w:rsid w:val="00665728"/>
    <w:rsid w:val="006726E7"/>
    <w:rsid w:val="00673069"/>
    <w:rsid w:val="00674438"/>
    <w:rsid w:val="00675DBD"/>
    <w:rsid w:val="00676071"/>
    <w:rsid w:val="00677CD7"/>
    <w:rsid w:val="00680AEB"/>
    <w:rsid w:val="006848EA"/>
    <w:rsid w:val="00684A53"/>
    <w:rsid w:val="006867CF"/>
    <w:rsid w:val="00691198"/>
    <w:rsid w:val="00691793"/>
    <w:rsid w:val="00691ABB"/>
    <w:rsid w:val="006936B9"/>
    <w:rsid w:val="0069486E"/>
    <w:rsid w:val="00694CFA"/>
    <w:rsid w:val="00695922"/>
    <w:rsid w:val="00696EA8"/>
    <w:rsid w:val="00697131"/>
    <w:rsid w:val="006A07DF"/>
    <w:rsid w:val="006A1860"/>
    <w:rsid w:val="006A2126"/>
    <w:rsid w:val="006A2B38"/>
    <w:rsid w:val="006A4023"/>
    <w:rsid w:val="006A4870"/>
    <w:rsid w:val="006A4C2A"/>
    <w:rsid w:val="006A5483"/>
    <w:rsid w:val="006B5B0A"/>
    <w:rsid w:val="006B78B0"/>
    <w:rsid w:val="006B7965"/>
    <w:rsid w:val="006C0147"/>
    <w:rsid w:val="006C2F65"/>
    <w:rsid w:val="006C3D26"/>
    <w:rsid w:val="006D1000"/>
    <w:rsid w:val="006D2436"/>
    <w:rsid w:val="006D552D"/>
    <w:rsid w:val="006D5962"/>
    <w:rsid w:val="006D72DB"/>
    <w:rsid w:val="006E1397"/>
    <w:rsid w:val="006E1CE6"/>
    <w:rsid w:val="006E1F42"/>
    <w:rsid w:val="006E3810"/>
    <w:rsid w:val="006E4387"/>
    <w:rsid w:val="006F10FA"/>
    <w:rsid w:val="006F1B94"/>
    <w:rsid w:val="006F1D36"/>
    <w:rsid w:val="006F2959"/>
    <w:rsid w:val="006F702E"/>
    <w:rsid w:val="00702072"/>
    <w:rsid w:val="00704E49"/>
    <w:rsid w:val="00710A8D"/>
    <w:rsid w:val="0071473A"/>
    <w:rsid w:val="00714D8B"/>
    <w:rsid w:val="00715260"/>
    <w:rsid w:val="00715739"/>
    <w:rsid w:val="00715CB9"/>
    <w:rsid w:val="007163D3"/>
    <w:rsid w:val="00717DD6"/>
    <w:rsid w:val="007210C8"/>
    <w:rsid w:val="007247AE"/>
    <w:rsid w:val="00726229"/>
    <w:rsid w:val="007266EB"/>
    <w:rsid w:val="007305FE"/>
    <w:rsid w:val="00731448"/>
    <w:rsid w:val="00731D44"/>
    <w:rsid w:val="007354B1"/>
    <w:rsid w:val="0074141C"/>
    <w:rsid w:val="0074392B"/>
    <w:rsid w:val="00743ABB"/>
    <w:rsid w:val="0074499A"/>
    <w:rsid w:val="00745297"/>
    <w:rsid w:val="007479EF"/>
    <w:rsid w:val="00751C09"/>
    <w:rsid w:val="00753384"/>
    <w:rsid w:val="00754D94"/>
    <w:rsid w:val="00755145"/>
    <w:rsid w:val="0075781A"/>
    <w:rsid w:val="0076019C"/>
    <w:rsid w:val="00761D5C"/>
    <w:rsid w:val="0076339A"/>
    <w:rsid w:val="00763FBF"/>
    <w:rsid w:val="007647DB"/>
    <w:rsid w:val="0076533B"/>
    <w:rsid w:val="0076581A"/>
    <w:rsid w:val="00767DDA"/>
    <w:rsid w:val="007709FB"/>
    <w:rsid w:val="00770DE1"/>
    <w:rsid w:val="00771646"/>
    <w:rsid w:val="00771C23"/>
    <w:rsid w:val="00771C83"/>
    <w:rsid w:val="007761AE"/>
    <w:rsid w:val="007765AA"/>
    <w:rsid w:val="00780498"/>
    <w:rsid w:val="00780EBE"/>
    <w:rsid w:val="007856B2"/>
    <w:rsid w:val="00786DFE"/>
    <w:rsid w:val="0078791C"/>
    <w:rsid w:val="0078794A"/>
    <w:rsid w:val="0079015D"/>
    <w:rsid w:val="007905BC"/>
    <w:rsid w:val="00790A56"/>
    <w:rsid w:val="00790DBF"/>
    <w:rsid w:val="00792E39"/>
    <w:rsid w:val="0079338A"/>
    <w:rsid w:val="00793EFF"/>
    <w:rsid w:val="00794E57"/>
    <w:rsid w:val="007A098E"/>
    <w:rsid w:val="007A1FFC"/>
    <w:rsid w:val="007A2239"/>
    <w:rsid w:val="007A4DBC"/>
    <w:rsid w:val="007A7B70"/>
    <w:rsid w:val="007B0A4B"/>
    <w:rsid w:val="007B0E4A"/>
    <w:rsid w:val="007B2D7F"/>
    <w:rsid w:val="007B7721"/>
    <w:rsid w:val="007C1FE9"/>
    <w:rsid w:val="007C2555"/>
    <w:rsid w:val="007C26D0"/>
    <w:rsid w:val="007C333C"/>
    <w:rsid w:val="007C7AFE"/>
    <w:rsid w:val="007D15E8"/>
    <w:rsid w:val="007D17B7"/>
    <w:rsid w:val="007D490A"/>
    <w:rsid w:val="007D5E7C"/>
    <w:rsid w:val="007D69B2"/>
    <w:rsid w:val="007E0635"/>
    <w:rsid w:val="007E228D"/>
    <w:rsid w:val="007E47DA"/>
    <w:rsid w:val="007E4B4E"/>
    <w:rsid w:val="007E5C5B"/>
    <w:rsid w:val="007E6FE7"/>
    <w:rsid w:val="007E7253"/>
    <w:rsid w:val="007E7337"/>
    <w:rsid w:val="007F049C"/>
    <w:rsid w:val="007F2465"/>
    <w:rsid w:val="007F4E30"/>
    <w:rsid w:val="007F5A25"/>
    <w:rsid w:val="007F7386"/>
    <w:rsid w:val="008035D3"/>
    <w:rsid w:val="00803B7E"/>
    <w:rsid w:val="0080489B"/>
    <w:rsid w:val="00807030"/>
    <w:rsid w:val="008071FE"/>
    <w:rsid w:val="008112FD"/>
    <w:rsid w:val="00816B64"/>
    <w:rsid w:val="0081749A"/>
    <w:rsid w:val="008178AD"/>
    <w:rsid w:val="008206B5"/>
    <w:rsid w:val="008215FB"/>
    <w:rsid w:val="00821723"/>
    <w:rsid w:val="0082374F"/>
    <w:rsid w:val="0082392E"/>
    <w:rsid w:val="00825CB3"/>
    <w:rsid w:val="008274E0"/>
    <w:rsid w:val="00831E3D"/>
    <w:rsid w:val="00831F29"/>
    <w:rsid w:val="00833C1E"/>
    <w:rsid w:val="00840661"/>
    <w:rsid w:val="00841174"/>
    <w:rsid w:val="00841385"/>
    <w:rsid w:val="00841E87"/>
    <w:rsid w:val="008431F3"/>
    <w:rsid w:val="008433BA"/>
    <w:rsid w:val="00844370"/>
    <w:rsid w:val="00844DD8"/>
    <w:rsid w:val="00844F60"/>
    <w:rsid w:val="00845C9D"/>
    <w:rsid w:val="00847115"/>
    <w:rsid w:val="0085230F"/>
    <w:rsid w:val="0085684C"/>
    <w:rsid w:val="00856A5C"/>
    <w:rsid w:val="00856DAD"/>
    <w:rsid w:val="00856EAC"/>
    <w:rsid w:val="00857F9D"/>
    <w:rsid w:val="0086311F"/>
    <w:rsid w:val="008652C7"/>
    <w:rsid w:val="00865EDB"/>
    <w:rsid w:val="00871FC4"/>
    <w:rsid w:val="008732E0"/>
    <w:rsid w:val="00873ACD"/>
    <w:rsid w:val="008775B1"/>
    <w:rsid w:val="0087764D"/>
    <w:rsid w:val="0087765B"/>
    <w:rsid w:val="008779F5"/>
    <w:rsid w:val="00884174"/>
    <w:rsid w:val="00885045"/>
    <w:rsid w:val="0088531F"/>
    <w:rsid w:val="00887A20"/>
    <w:rsid w:val="0089107C"/>
    <w:rsid w:val="00891DE2"/>
    <w:rsid w:val="0089594A"/>
    <w:rsid w:val="008979B1"/>
    <w:rsid w:val="008A0A97"/>
    <w:rsid w:val="008A1FC0"/>
    <w:rsid w:val="008A31B2"/>
    <w:rsid w:val="008A60AA"/>
    <w:rsid w:val="008A60F5"/>
    <w:rsid w:val="008A6597"/>
    <w:rsid w:val="008B1B61"/>
    <w:rsid w:val="008B1BF9"/>
    <w:rsid w:val="008B293A"/>
    <w:rsid w:val="008B3A5F"/>
    <w:rsid w:val="008B6DC0"/>
    <w:rsid w:val="008B7B6B"/>
    <w:rsid w:val="008C1D7C"/>
    <w:rsid w:val="008C4EC8"/>
    <w:rsid w:val="008D1B3C"/>
    <w:rsid w:val="008D1D3C"/>
    <w:rsid w:val="008D53ED"/>
    <w:rsid w:val="008D5B28"/>
    <w:rsid w:val="008E202D"/>
    <w:rsid w:val="008E330F"/>
    <w:rsid w:val="008E4ECA"/>
    <w:rsid w:val="008E5265"/>
    <w:rsid w:val="008E5C8E"/>
    <w:rsid w:val="008F0D18"/>
    <w:rsid w:val="008F3E52"/>
    <w:rsid w:val="008F5329"/>
    <w:rsid w:val="008F5B47"/>
    <w:rsid w:val="00900E90"/>
    <w:rsid w:val="009050DB"/>
    <w:rsid w:val="00905103"/>
    <w:rsid w:val="00905F15"/>
    <w:rsid w:val="009073CD"/>
    <w:rsid w:val="009100A3"/>
    <w:rsid w:val="00913B74"/>
    <w:rsid w:val="00913BFC"/>
    <w:rsid w:val="00915862"/>
    <w:rsid w:val="0091617F"/>
    <w:rsid w:val="009164DC"/>
    <w:rsid w:val="009202E8"/>
    <w:rsid w:val="009223D9"/>
    <w:rsid w:val="009233A1"/>
    <w:rsid w:val="0092352A"/>
    <w:rsid w:val="009248AA"/>
    <w:rsid w:val="00933298"/>
    <w:rsid w:val="00941605"/>
    <w:rsid w:val="00944CF3"/>
    <w:rsid w:val="00945642"/>
    <w:rsid w:val="00946212"/>
    <w:rsid w:val="00950FC8"/>
    <w:rsid w:val="00952B3E"/>
    <w:rsid w:val="0095453E"/>
    <w:rsid w:val="0095528B"/>
    <w:rsid w:val="00956544"/>
    <w:rsid w:val="00960FD5"/>
    <w:rsid w:val="0096706D"/>
    <w:rsid w:val="00970012"/>
    <w:rsid w:val="00971747"/>
    <w:rsid w:val="0097266A"/>
    <w:rsid w:val="0097439A"/>
    <w:rsid w:val="009803F3"/>
    <w:rsid w:val="00981C69"/>
    <w:rsid w:val="00984A24"/>
    <w:rsid w:val="00985455"/>
    <w:rsid w:val="00986389"/>
    <w:rsid w:val="00987D34"/>
    <w:rsid w:val="00990819"/>
    <w:rsid w:val="0099162D"/>
    <w:rsid w:val="00991F2F"/>
    <w:rsid w:val="00993006"/>
    <w:rsid w:val="00993828"/>
    <w:rsid w:val="009944A7"/>
    <w:rsid w:val="00994724"/>
    <w:rsid w:val="00996190"/>
    <w:rsid w:val="00996BBC"/>
    <w:rsid w:val="00997A13"/>
    <w:rsid w:val="009A19A7"/>
    <w:rsid w:val="009A2B91"/>
    <w:rsid w:val="009A30E9"/>
    <w:rsid w:val="009A36C0"/>
    <w:rsid w:val="009A4887"/>
    <w:rsid w:val="009A6817"/>
    <w:rsid w:val="009A6DF1"/>
    <w:rsid w:val="009B16EF"/>
    <w:rsid w:val="009B47F5"/>
    <w:rsid w:val="009B591D"/>
    <w:rsid w:val="009B61CA"/>
    <w:rsid w:val="009C01AC"/>
    <w:rsid w:val="009C098F"/>
    <w:rsid w:val="009C0C60"/>
    <w:rsid w:val="009C1D58"/>
    <w:rsid w:val="009C41F0"/>
    <w:rsid w:val="009C57DD"/>
    <w:rsid w:val="009C57F3"/>
    <w:rsid w:val="009C5AC5"/>
    <w:rsid w:val="009D19D3"/>
    <w:rsid w:val="009D372C"/>
    <w:rsid w:val="009D3BB0"/>
    <w:rsid w:val="009D5114"/>
    <w:rsid w:val="009D525E"/>
    <w:rsid w:val="009D563F"/>
    <w:rsid w:val="009D5FC0"/>
    <w:rsid w:val="009D6BDB"/>
    <w:rsid w:val="009D6D23"/>
    <w:rsid w:val="009E2A6C"/>
    <w:rsid w:val="009E3C86"/>
    <w:rsid w:val="009E4D75"/>
    <w:rsid w:val="009E5B96"/>
    <w:rsid w:val="009E6C96"/>
    <w:rsid w:val="009E76A0"/>
    <w:rsid w:val="009E7991"/>
    <w:rsid w:val="009F0E6B"/>
    <w:rsid w:val="009F3CC9"/>
    <w:rsid w:val="009F5446"/>
    <w:rsid w:val="009F6612"/>
    <w:rsid w:val="009F694E"/>
    <w:rsid w:val="009F79E8"/>
    <w:rsid w:val="00A00C23"/>
    <w:rsid w:val="00A0240F"/>
    <w:rsid w:val="00A03E1D"/>
    <w:rsid w:val="00A04FC6"/>
    <w:rsid w:val="00A0C3A0"/>
    <w:rsid w:val="00A1535A"/>
    <w:rsid w:val="00A15EAD"/>
    <w:rsid w:val="00A16914"/>
    <w:rsid w:val="00A17E44"/>
    <w:rsid w:val="00A22429"/>
    <w:rsid w:val="00A30DE7"/>
    <w:rsid w:val="00A31708"/>
    <w:rsid w:val="00A322EC"/>
    <w:rsid w:val="00A32876"/>
    <w:rsid w:val="00A345EC"/>
    <w:rsid w:val="00A358A6"/>
    <w:rsid w:val="00A368B8"/>
    <w:rsid w:val="00A36C1B"/>
    <w:rsid w:val="00A40165"/>
    <w:rsid w:val="00A43893"/>
    <w:rsid w:val="00A43CE6"/>
    <w:rsid w:val="00A5528C"/>
    <w:rsid w:val="00A5639B"/>
    <w:rsid w:val="00A5661F"/>
    <w:rsid w:val="00A64C6C"/>
    <w:rsid w:val="00A64D5D"/>
    <w:rsid w:val="00A66BD8"/>
    <w:rsid w:val="00A700AA"/>
    <w:rsid w:val="00A7038A"/>
    <w:rsid w:val="00A71605"/>
    <w:rsid w:val="00A71952"/>
    <w:rsid w:val="00A71FB6"/>
    <w:rsid w:val="00A72CD5"/>
    <w:rsid w:val="00A72E97"/>
    <w:rsid w:val="00A73EDF"/>
    <w:rsid w:val="00A80310"/>
    <w:rsid w:val="00A83AAD"/>
    <w:rsid w:val="00A84AB8"/>
    <w:rsid w:val="00A86283"/>
    <w:rsid w:val="00A876C4"/>
    <w:rsid w:val="00A91C79"/>
    <w:rsid w:val="00A92433"/>
    <w:rsid w:val="00A9273A"/>
    <w:rsid w:val="00A9622E"/>
    <w:rsid w:val="00AA14EC"/>
    <w:rsid w:val="00AA6A5D"/>
    <w:rsid w:val="00AA7156"/>
    <w:rsid w:val="00AB19FD"/>
    <w:rsid w:val="00AC0550"/>
    <w:rsid w:val="00AC122D"/>
    <w:rsid w:val="00AC178F"/>
    <w:rsid w:val="00AC17C4"/>
    <w:rsid w:val="00AC40EE"/>
    <w:rsid w:val="00AC4377"/>
    <w:rsid w:val="00AC5BD7"/>
    <w:rsid w:val="00AC6360"/>
    <w:rsid w:val="00AD03C6"/>
    <w:rsid w:val="00AD066E"/>
    <w:rsid w:val="00AD095B"/>
    <w:rsid w:val="00AD6DE3"/>
    <w:rsid w:val="00AD7A89"/>
    <w:rsid w:val="00AE093D"/>
    <w:rsid w:val="00AE1CAF"/>
    <w:rsid w:val="00AE30CB"/>
    <w:rsid w:val="00AE3ABC"/>
    <w:rsid w:val="00AE3F5A"/>
    <w:rsid w:val="00AE44CC"/>
    <w:rsid w:val="00AE7606"/>
    <w:rsid w:val="00AE7AF4"/>
    <w:rsid w:val="00AF3A1A"/>
    <w:rsid w:val="00AF4350"/>
    <w:rsid w:val="00B01DE7"/>
    <w:rsid w:val="00B022AC"/>
    <w:rsid w:val="00B033B0"/>
    <w:rsid w:val="00B04947"/>
    <w:rsid w:val="00B04EF0"/>
    <w:rsid w:val="00B1180A"/>
    <w:rsid w:val="00B11E37"/>
    <w:rsid w:val="00B12B86"/>
    <w:rsid w:val="00B139EA"/>
    <w:rsid w:val="00B13A02"/>
    <w:rsid w:val="00B149A4"/>
    <w:rsid w:val="00B14C04"/>
    <w:rsid w:val="00B15200"/>
    <w:rsid w:val="00B1525A"/>
    <w:rsid w:val="00B16AE2"/>
    <w:rsid w:val="00B16B29"/>
    <w:rsid w:val="00B211EA"/>
    <w:rsid w:val="00B21650"/>
    <w:rsid w:val="00B22A50"/>
    <w:rsid w:val="00B24C82"/>
    <w:rsid w:val="00B27BD8"/>
    <w:rsid w:val="00B306FD"/>
    <w:rsid w:val="00B31796"/>
    <w:rsid w:val="00B32244"/>
    <w:rsid w:val="00B3336A"/>
    <w:rsid w:val="00B348A4"/>
    <w:rsid w:val="00B3638B"/>
    <w:rsid w:val="00B36506"/>
    <w:rsid w:val="00B375A3"/>
    <w:rsid w:val="00B4097B"/>
    <w:rsid w:val="00B430CA"/>
    <w:rsid w:val="00B43F2F"/>
    <w:rsid w:val="00B441A9"/>
    <w:rsid w:val="00B449B8"/>
    <w:rsid w:val="00B457CF"/>
    <w:rsid w:val="00B53CBA"/>
    <w:rsid w:val="00B562C7"/>
    <w:rsid w:val="00B57D12"/>
    <w:rsid w:val="00B62426"/>
    <w:rsid w:val="00B632F9"/>
    <w:rsid w:val="00B65A32"/>
    <w:rsid w:val="00B66833"/>
    <w:rsid w:val="00B6795A"/>
    <w:rsid w:val="00B67E60"/>
    <w:rsid w:val="00B700D7"/>
    <w:rsid w:val="00B713B6"/>
    <w:rsid w:val="00B72011"/>
    <w:rsid w:val="00B72A55"/>
    <w:rsid w:val="00B73B20"/>
    <w:rsid w:val="00B759BE"/>
    <w:rsid w:val="00B77696"/>
    <w:rsid w:val="00B812BD"/>
    <w:rsid w:val="00B83490"/>
    <w:rsid w:val="00B8371A"/>
    <w:rsid w:val="00B8406F"/>
    <w:rsid w:val="00B8513A"/>
    <w:rsid w:val="00B85B20"/>
    <w:rsid w:val="00B9037E"/>
    <w:rsid w:val="00B90F0F"/>
    <w:rsid w:val="00B91A73"/>
    <w:rsid w:val="00B92686"/>
    <w:rsid w:val="00B93094"/>
    <w:rsid w:val="00BA103A"/>
    <w:rsid w:val="00BA1E46"/>
    <w:rsid w:val="00BA27CD"/>
    <w:rsid w:val="00BA3712"/>
    <w:rsid w:val="00BA7F24"/>
    <w:rsid w:val="00BB0628"/>
    <w:rsid w:val="00BB1246"/>
    <w:rsid w:val="00BB1DDA"/>
    <w:rsid w:val="00BB3B45"/>
    <w:rsid w:val="00BB585E"/>
    <w:rsid w:val="00BB65CF"/>
    <w:rsid w:val="00BC40D5"/>
    <w:rsid w:val="00BC5BA7"/>
    <w:rsid w:val="00BD0660"/>
    <w:rsid w:val="00BD1027"/>
    <w:rsid w:val="00BD1060"/>
    <w:rsid w:val="00BD27CA"/>
    <w:rsid w:val="00BD2C3A"/>
    <w:rsid w:val="00BD5887"/>
    <w:rsid w:val="00BD690A"/>
    <w:rsid w:val="00BD6B38"/>
    <w:rsid w:val="00BE0C87"/>
    <w:rsid w:val="00BE1562"/>
    <w:rsid w:val="00BE2260"/>
    <w:rsid w:val="00BE4248"/>
    <w:rsid w:val="00BE46BD"/>
    <w:rsid w:val="00BE505C"/>
    <w:rsid w:val="00BE742C"/>
    <w:rsid w:val="00BF2D1C"/>
    <w:rsid w:val="00BF3885"/>
    <w:rsid w:val="00BF40D8"/>
    <w:rsid w:val="00BF7050"/>
    <w:rsid w:val="00C02385"/>
    <w:rsid w:val="00C02F65"/>
    <w:rsid w:val="00C04EC4"/>
    <w:rsid w:val="00C07013"/>
    <w:rsid w:val="00C11D86"/>
    <w:rsid w:val="00C1289D"/>
    <w:rsid w:val="00C14E41"/>
    <w:rsid w:val="00C1580B"/>
    <w:rsid w:val="00C16724"/>
    <w:rsid w:val="00C171E7"/>
    <w:rsid w:val="00C1748A"/>
    <w:rsid w:val="00C20FCA"/>
    <w:rsid w:val="00C22AA9"/>
    <w:rsid w:val="00C24515"/>
    <w:rsid w:val="00C24CC1"/>
    <w:rsid w:val="00C25BC0"/>
    <w:rsid w:val="00C30224"/>
    <w:rsid w:val="00C32060"/>
    <w:rsid w:val="00C340C9"/>
    <w:rsid w:val="00C34964"/>
    <w:rsid w:val="00C36E99"/>
    <w:rsid w:val="00C378B5"/>
    <w:rsid w:val="00C3792B"/>
    <w:rsid w:val="00C41C10"/>
    <w:rsid w:val="00C45EA1"/>
    <w:rsid w:val="00C46101"/>
    <w:rsid w:val="00C51D75"/>
    <w:rsid w:val="00C55F97"/>
    <w:rsid w:val="00C56699"/>
    <w:rsid w:val="00C60A42"/>
    <w:rsid w:val="00C61593"/>
    <w:rsid w:val="00C6186E"/>
    <w:rsid w:val="00C61997"/>
    <w:rsid w:val="00C638C6"/>
    <w:rsid w:val="00C6518F"/>
    <w:rsid w:val="00C6582C"/>
    <w:rsid w:val="00C72046"/>
    <w:rsid w:val="00C738FB"/>
    <w:rsid w:val="00C75BE3"/>
    <w:rsid w:val="00C76E76"/>
    <w:rsid w:val="00C8153B"/>
    <w:rsid w:val="00C82C4A"/>
    <w:rsid w:val="00C84B26"/>
    <w:rsid w:val="00C8671A"/>
    <w:rsid w:val="00C86AFA"/>
    <w:rsid w:val="00C87357"/>
    <w:rsid w:val="00C914AB"/>
    <w:rsid w:val="00C9662F"/>
    <w:rsid w:val="00CA061A"/>
    <w:rsid w:val="00CA19D9"/>
    <w:rsid w:val="00CA44E7"/>
    <w:rsid w:val="00CA482D"/>
    <w:rsid w:val="00CA5589"/>
    <w:rsid w:val="00CA659A"/>
    <w:rsid w:val="00CA7055"/>
    <w:rsid w:val="00CA70EF"/>
    <w:rsid w:val="00CB0C87"/>
    <w:rsid w:val="00CB120F"/>
    <w:rsid w:val="00CB4DD8"/>
    <w:rsid w:val="00CB641C"/>
    <w:rsid w:val="00CB77B5"/>
    <w:rsid w:val="00CC14BD"/>
    <w:rsid w:val="00CC1EAB"/>
    <w:rsid w:val="00CC3D97"/>
    <w:rsid w:val="00CD105E"/>
    <w:rsid w:val="00CD287F"/>
    <w:rsid w:val="00CE257A"/>
    <w:rsid w:val="00CE31BF"/>
    <w:rsid w:val="00CE39EE"/>
    <w:rsid w:val="00CE3CAA"/>
    <w:rsid w:val="00CE4C11"/>
    <w:rsid w:val="00CE576A"/>
    <w:rsid w:val="00CE64AE"/>
    <w:rsid w:val="00CE708F"/>
    <w:rsid w:val="00CF1BCC"/>
    <w:rsid w:val="00CF1E4E"/>
    <w:rsid w:val="00CF2787"/>
    <w:rsid w:val="00CF36CA"/>
    <w:rsid w:val="00CF614D"/>
    <w:rsid w:val="00D037ED"/>
    <w:rsid w:val="00D039BE"/>
    <w:rsid w:val="00D04A59"/>
    <w:rsid w:val="00D06989"/>
    <w:rsid w:val="00D108F7"/>
    <w:rsid w:val="00D14363"/>
    <w:rsid w:val="00D167C1"/>
    <w:rsid w:val="00D170C2"/>
    <w:rsid w:val="00D17905"/>
    <w:rsid w:val="00D22752"/>
    <w:rsid w:val="00D255BA"/>
    <w:rsid w:val="00D26699"/>
    <w:rsid w:val="00D26F9F"/>
    <w:rsid w:val="00D32CDF"/>
    <w:rsid w:val="00D36E7B"/>
    <w:rsid w:val="00D377F7"/>
    <w:rsid w:val="00D44A6E"/>
    <w:rsid w:val="00D454C6"/>
    <w:rsid w:val="00D4633A"/>
    <w:rsid w:val="00D46498"/>
    <w:rsid w:val="00D46B05"/>
    <w:rsid w:val="00D46DAB"/>
    <w:rsid w:val="00D51970"/>
    <w:rsid w:val="00D51E1D"/>
    <w:rsid w:val="00D529F5"/>
    <w:rsid w:val="00D52C89"/>
    <w:rsid w:val="00D5347B"/>
    <w:rsid w:val="00D53606"/>
    <w:rsid w:val="00D63D73"/>
    <w:rsid w:val="00D65518"/>
    <w:rsid w:val="00D65B83"/>
    <w:rsid w:val="00D66441"/>
    <w:rsid w:val="00D707BA"/>
    <w:rsid w:val="00D70F61"/>
    <w:rsid w:val="00D72994"/>
    <w:rsid w:val="00D72D9A"/>
    <w:rsid w:val="00D736D3"/>
    <w:rsid w:val="00D74F29"/>
    <w:rsid w:val="00D761CD"/>
    <w:rsid w:val="00D77E0D"/>
    <w:rsid w:val="00D81760"/>
    <w:rsid w:val="00D86A6A"/>
    <w:rsid w:val="00D87445"/>
    <w:rsid w:val="00D87B3F"/>
    <w:rsid w:val="00D90E69"/>
    <w:rsid w:val="00D91427"/>
    <w:rsid w:val="00D94462"/>
    <w:rsid w:val="00D97CB0"/>
    <w:rsid w:val="00D97FBE"/>
    <w:rsid w:val="00DA056F"/>
    <w:rsid w:val="00DA0D76"/>
    <w:rsid w:val="00DA0DE1"/>
    <w:rsid w:val="00DA1EF9"/>
    <w:rsid w:val="00DA2C20"/>
    <w:rsid w:val="00DA4CD6"/>
    <w:rsid w:val="00DA560C"/>
    <w:rsid w:val="00DA5DF8"/>
    <w:rsid w:val="00DA6ACD"/>
    <w:rsid w:val="00DA7564"/>
    <w:rsid w:val="00DB0C57"/>
    <w:rsid w:val="00DB1F1B"/>
    <w:rsid w:val="00DB2428"/>
    <w:rsid w:val="00DB3ECD"/>
    <w:rsid w:val="00DB4CFC"/>
    <w:rsid w:val="00DB4E53"/>
    <w:rsid w:val="00DB5610"/>
    <w:rsid w:val="00DB6E50"/>
    <w:rsid w:val="00DB734B"/>
    <w:rsid w:val="00DC157A"/>
    <w:rsid w:val="00DC2ADB"/>
    <w:rsid w:val="00DC4F61"/>
    <w:rsid w:val="00DC6FB2"/>
    <w:rsid w:val="00DC78CB"/>
    <w:rsid w:val="00DD0DD9"/>
    <w:rsid w:val="00DD1F57"/>
    <w:rsid w:val="00DD59CA"/>
    <w:rsid w:val="00DE15B5"/>
    <w:rsid w:val="00DE2C37"/>
    <w:rsid w:val="00DE36F3"/>
    <w:rsid w:val="00DE531B"/>
    <w:rsid w:val="00DE7C02"/>
    <w:rsid w:val="00DF38DE"/>
    <w:rsid w:val="00DF5F01"/>
    <w:rsid w:val="00E03660"/>
    <w:rsid w:val="00E0536C"/>
    <w:rsid w:val="00E0598B"/>
    <w:rsid w:val="00E064A9"/>
    <w:rsid w:val="00E10FC5"/>
    <w:rsid w:val="00E11852"/>
    <w:rsid w:val="00E14953"/>
    <w:rsid w:val="00E14F04"/>
    <w:rsid w:val="00E152F5"/>
    <w:rsid w:val="00E1537A"/>
    <w:rsid w:val="00E16329"/>
    <w:rsid w:val="00E17A90"/>
    <w:rsid w:val="00E20DEA"/>
    <w:rsid w:val="00E216D8"/>
    <w:rsid w:val="00E21FF4"/>
    <w:rsid w:val="00E220D7"/>
    <w:rsid w:val="00E228EB"/>
    <w:rsid w:val="00E25BBE"/>
    <w:rsid w:val="00E3447E"/>
    <w:rsid w:val="00E351BB"/>
    <w:rsid w:val="00E35C5F"/>
    <w:rsid w:val="00E35D32"/>
    <w:rsid w:val="00E4354B"/>
    <w:rsid w:val="00E448EC"/>
    <w:rsid w:val="00E46C8B"/>
    <w:rsid w:val="00E47C45"/>
    <w:rsid w:val="00E51DED"/>
    <w:rsid w:val="00E51DEF"/>
    <w:rsid w:val="00E5532E"/>
    <w:rsid w:val="00E5731E"/>
    <w:rsid w:val="00E611AF"/>
    <w:rsid w:val="00E6136C"/>
    <w:rsid w:val="00E61A38"/>
    <w:rsid w:val="00E61E21"/>
    <w:rsid w:val="00E62498"/>
    <w:rsid w:val="00E64BC5"/>
    <w:rsid w:val="00E660EA"/>
    <w:rsid w:val="00E66726"/>
    <w:rsid w:val="00E706D7"/>
    <w:rsid w:val="00E71355"/>
    <w:rsid w:val="00E71EA8"/>
    <w:rsid w:val="00E72C9A"/>
    <w:rsid w:val="00E74006"/>
    <w:rsid w:val="00E76F45"/>
    <w:rsid w:val="00E820D8"/>
    <w:rsid w:val="00E820E8"/>
    <w:rsid w:val="00E82DA5"/>
    <w:rsid w:val="00E84C3D"/>
    <w:rsid w:val="00E8500B"/>
    <w:rsid w:val="00E861C8"/>
    <w:rsid w:val="00E90214"/>
    <w:rsid w:val="00E91123"/>
    <w:rsid w:val="00E911DC"/>
    <w:rsid w:val="00E91D87"/>
    <w:rsid w:val="00E936E1"/>
    <w:rsid w:val="00E94854"/>
    <w:rsid w:val="00E952C5"/>
    <w:rsid w:val="00E96C7D"/>
    <w:rsid w:val="00E970E1"/>
    <w:rsid w:val="00EA00F8"/>
    <w:rsid w:val="00EA1380"/>
    <w:rsid w:val="00EA13DA"/>
    <w:rsid w:val="00EB043E"/>
    <w:rsid w:val="00EB1945"/>
    <w:rsid w:val="00EB2084"/>
    <w:rsid w:val="00EB3E1B"/>
    <w:rsid w:val="00EB4BF7"/>
    <w:rsid w:val="00EB62BC"/>
    <w:rsid w:val="00EB7C86"/>
    <w:rsid w:val="00EC22AB"/>
    <w:rsid w:val="00EC2E0B"/>
    <w:rsid w:val="00EC4832"/>
    <w:rsid w:val="00ED2A00"/>
    <w:rsid w:val="00ED4261"/>
    <w:rsid w:val="00ED44E9"/>
    <w:rsid w:val="00ED5E5F"/>
    <w:rsid w:val="00ED5FCA"/>
    <w:rsid w:val="00ED6080"/>
    <w:rsid w:val="00ED73B3"/>
    <w:rsid w:val="00EE1FC8"/>
    <w:rsid w:val="00EE54BB"/>
    <w:rsid w:val="00EE5EB6"/>
    <w:rsid w:val="00EF2D60"/>
    <w:rsid w:val="00EF43E6"/>
    <w:rsid w:val="00EF5687"/>
    <w:rsid w:val="00EF6516"/>
    <w:rsid w:val="00EF6B88"/>
    <w:rsid w:val="00EF6ED2"/>
    <w:rsid w:val="00F0084E"/>
    <w:rsid w:val="00F00B9D"/>
    <w:rsid w:val="00F016D6"/>
    <w:rsid w:val="00F0428D"/>
    <w:rsid w:val="00F073A1"/>
    <w:rsid w:val="00F1118E"/>
    <w:rsid w:val="00F11CFE"/>
    <w:rsid w:val="00F129A8"/>
    <w:rsid w:val="00F1611C"/>
    <w:rsid w:val="00F16F27"/>
    <w:rsid w:val="00F17ACC"/>
    <w:rsid w:val="00F20E82"/>
    <w:rsid w:val="00F212F0"/>
    <w:rsid w:val="00F22011"/>
    <w:rsid w:val="00F23241"/>
    <w:rsid w:val="00F246E1"/>
    <w:rsid w:val="00F26328"/>
    <w:rsid w:val="00F2732C"/>
    <w:rsid w:val="00F278CB"/>
    <w:rsid w:val="00F27A90"/>
    <w:rsid w:val="00F303CD"/>
    <w:rsid w:val="00F30C97"/>
    <w:rsid w:val="00F31E07"/>
    <w:rsid w:val="00F368C8"/>
    <w:rsid w:val="00F36995"/>
    <w:rsid w:val="00F37100"/>
    <w:rsid w:val="00F42CDA"/>
    <w:rsid w:val="00F44F51"/>
    <w:rsid w:val="00F45637"/>
    <w:rsid w:val="00F4691B"/>
    <w:rsid w:val="00F47B13"/>
    <w:rsid w:val="00F544CC"/>
    <w:rsid w:val="00F56E28"/>
    <w:rsid w:val="00F603D0"/>
    <w:rsid w:val="00F61C5B"/>
    <w:rsid w:val="00F62129"/>
    <w:rsid w:val="00F629A7"/>
    <w:rsid w:val="00F640D8"/>
    <w:rsid w:val="00F64B14"/>
    <w:rsid w:val="00F65F78"/>
    <w:rsid w:val="00F660CC"/>
    <w:rsid w:val="00F66F70"/>
    <w:rsid w:val="00F73D7E"/>
    <w:rsid w:val="00F75416"/>
    <w:rsid w:val="00F761AD"/>
    <w:rsid w:val="00F8009B"/>
    <w:rsid w:val="00F8047D"/>
    <w:rsid w:val="00F80683"/>
    <w:rsid w:val="00F82C24"/>
    <w:rsid w:val="00F85830"/>
    <w:rsid w:val="00F86C44"/>
    <w:rsid w:val="00F87F59"/>
    <w:rsid w:val="00F93370"/>
    <w:rsid w:val="00F9378F"/>
    <w:rsid w:val="00F93DC7"/>
    <w:rsid w:val="00F948D1"/>
    <w:rsid w:val="00F973B0"/>
    <w:rsid w:val="00FA2421"/>
    <w:rsid w:val="00FA2BDC"/>
    <w:rsid w:val="00FA6243"/>
    <w:rsid w:val="00FA75BD"/>
    <w:rsid w:val="00FB1E8F"/>
    <w:rsid w:val="00FB3A64"/>
    <w:rsid w:val="00FB41BF"/>
    <w:rsid w:val="00FB4A84"/>
    <w:rsid w:val="00FB4FBA"/>
    <w:rsid w:val="00FB6D51"/>
    <w:rsid w:val="00FB7617"/>
    <w:rsid w:val="00FC340F"/>
    <w:rsid w:val="00FC343C"/>
    <w:rsid w:val="00FD281D"/>
    <w:rsid w:val="00FD2937"/>
    <w:rsid w:val="00FD3665"/>
    <w:rsid w:val="00FD4672"/>
    <w:rsid w:val="00FD69D8"/>
    <w:rsid w:val="00FD6F87"/>
    <w:rsid w:val="00FE1149"/>
    <w:rsid w:val="00FE34C6"/>
    <w:rsid w:val="00FE42A9"/>
    <w:rsid w:val="00FE460D"/>
    <w:rsid w:val="00FE5806"/>
    <w:rsid w:val="00FE628E"/>
    <w:rsid w:val="00FE73C4"/>
    <w:rsid w:val="00FF21A3"/>
    <w:rsid w:val="00FF2DB3"/>
    <w:rsid w:val="00FF36AB"/>
    <w:rsid w:val="00FF3DAC"/>
    <w:rsid w:val="00FF4018"/>
    <w:rsid w:val="00FF474D"/>
    <w:rsid w:val="00FF57D6"/>
    <w:rsid w:val="00FF65F6"/>
    <w:rsid w:val="01B77B53"/>
    <w:rsid w:val="01D141E9"/>
    <w:rsid w:val="01D21A26"/>
    <w:rsid w:val="01EF4668"/>
    <w:rsid w:val="02CF163F"/>
    <w:rsid w:val="034FCBAC"/>
    <w:rsid w:val="0393E379"/>
    <w:rsid w:val="03EB8887"/>
    <w:rsid w:val="04D20601"/>
    <w:rsid w:val="0563A42F"/>
    <w:rsid w:val="0585F48B"/>
    <w:rsid w:val="06476AFE"/>
    <w:rsid w:val="07742D34"/>
    <w:rsid w:val="08069DE2"/>
    <w:rsid w:val="086CF000"/>
    <w:rsid w:val="08708D62"/>
    <w:rsid w:val="08B91579"/>
    <w:rsid w:val="09E24E13"/>
    <w:rsid w:val="09ECE8B6"/>
    <w:rsid w:val="09FB5B05"/>
    <w:rsid w:val="0B118EA1"/>
    <w:rsid w:val="0B26B34C"/>
    <w:rsid w:val="0BDB304D"/>
    <w:rsid w:val="0D516A57"/>
    <w:rsid w:val="0D560F79"/>
    <w:rsid w:val="0D6AD6F5"/>
    <w:rsid w:val="0DB2F186"/>
    <w:rsid w:val="0E17B6EA"/>
    <w:rsid w:val="0E76BB4F"/>
    <w:rsid w:val="0E89D333"/>
    <w:rsid w:val="1270EC09"/>
    <w:rsid w:val="14416740"/>
    <w:rsid w:val="14ADFB38"/>
    <w:rsid w:val="154FE063"/>
    <w:rsid w:val="15737CD7"/>
    <w:rsid w:val="159AF169"/>
    <w:rsid w:val="168194B5"/>
    <w:rsid w:val="168B7C95"/>
    <w:rsid w:val="179EC87C"/>
    <w:rsid w:val="17B1E761"/>
    <w:rsid w:val="18246111"/>
    <w:rsid w:val="186C841C"/>
    <w:rsid w:val="18BB6ADD"/>
    <w:rsid w:val="19702E54"/>
    <w:rsid w:val="19F9209F"/>
    <w:rsid w:val="1A081859"/>
    <w:rsid w:val="1A0987D8"/>
    <w:rsid w:val="1A7A14DA"/>
    <w:rsid w:val="1AB9662D"/>
    <w:rsid w:val="1B6061BB"/>
    <w:rsid w:val="1C0E1B33"/>
    <w:rsid w:val="1C37CAC1"/>
    <w:rsid w:val="1C7E230D"/>
    <w:rsid w:val="1CC7E705"/>
    <w:rsid w:val="1CD4B8C8"/>
    <w:rsid w:val="1D35AAFD"/>
    <w:rsid w:val="1D93AAD5"/>
    <w:rsid w:val="1E816C09"/>
    <w:rsid w:val="1EB6A99E"/>
    <w:rsid w:val="1EF5A429"/>
    <w:rsid w:val="1FAA63FF"/>
    <w:rsid w:val="1FC9A363"/>
    <w:rsid w:val="209324C3"/>
    <w:rsid w:val="22EA578D"/>
    <w:rsid w:val="232ADC2B"/>
    <w:rsid w:val="2340EBB0"/>
    <w:rsid w:val="2343D035"/>
    <w:rsid w:val="24A14454"/>
    <w:rsid w:val="24C18CFA"/>
    <w:rsid w:val="25E4FF8B"/>
    <w:rsid w:val="26004923"/>
    <w:rsid w:val="26AC2747"/>
    <w:rsid w:val="2765E930"/>
    <w:rsid w:val="27A23EB2"/>
    <w:rsid w:val="29C44307"/>
    <w:rsid w:val="29C8F2D3"/>
    <w:rsid w:val="2A2F7083"/>
    <w:rsid w:val="2AC30F6D"/>
    <w:rsid w:val="2B9395E9"/>
    <w:rsid w:val="2C77858C"/>
    <w:rsid w:val="2CC9B306"/>
    <w:rsid w:val="2CE5D59C"/>
    <w:rsid w:val="2D62CDB7"/>
    <w:rsid w:val="2D7853A8"/>
    <w:rsid w:val="2E335B15"/>
    <w:rsid w:val="2E80E879"/>
    <w:rsid w:val="2EAFB7D9"/>
    <w:rsid w:val="2F7DCA15"/>
    <w:rsid w:val="3176F50D"/>
    <w:rsid w:val="317B7C1F"/>
    <w:rsid w:val="31E29266"/>
    <w:rsid w:val="31FECCFA"/>
    <w:rsid w:val="321D6414"/>
    <w:rsid w:val="3248B422"/>
    <w:rsid w:val="32527F68"/>
    <w:rsid w:val="32A055F2"/>
    <w:rsid w:val="32DCB8DE"/>
    <w:rsid w:val="3369AEB6"/>
    <w:rsid w:val="33A0344E"/>
    <w:rsid w:val="33A27285"/>
    <w:rsid w:val="345AD41D"/>
    <w:rsid w:val="34C604D0"/>
    <w:rsid w:val="3522456C"/>
    <w:rsid w:val="35E71DD0"/>
    <w:rsid w:val="36948DFA"/>
    <w:rsid w:val="372D68B7"/>
    <w:rsid w:val="377D78E1"/>
    <w:rsid w:val="37927828"/>
    <w:rsid w:val="37C5C77E"/>
    <w:rsid w:val="37CD975B"/>
    <w:rsid w:val="38F5011C"/>
    <w:rsid w:val="395C92BC"/>
    <w:rsid w:val="39AF3A50"/>
    <w:rsid w:val="39B7773E"/>
    <w:rsid w:val="3A53C509"/>
    <w:rsid w:val="3A7CFCDA"/>
    <w:rsid w:val="3A880C3D"/>
    <w:rsid w:val="3ACA776D"/>
    <w:rsid w:val="3B60684E"/>
    <w:rsid w:val="3C725EC7"/>
    <w:rsid w:val="3C86CB8D"/>
    <w:rsid w:val="3CCFAE29"/>
    <w:rsid w:val="3D2EC9E4"/>
    <w:rsid w:val="3E1403A8"/>
    <w:rsid w:val="3E51DEE3"/>
    <w:rsid w:val="3EB83C07"/>
    <w:rsid w:val="3F069B63"/>
    <w:rsid w:val="40D40654"/>
    <w:rsid w:val="40E48BB0"/>
    <w:rsid w:val="411D1B69"/>
    <w:rsid w:val="41A922A6"/>
    <w:rsid w:val="41DD791B"/>
    <w:rsid w:val="4251025D"/>
    <w:rsid w:val="426C9602"/>
    <w:rsid w:val="427AA120"/>
    <w:rsid w:val="430D411A"/>
    <w:rsid w:val="439C1FD4"/>
    <w:rsid w:val="44C1255F"/>
    <w:rsid w:val="453359E3"/>
    <w:rsid w:val="46162B33"/>
    <w:rsid w:val="4636BF59"/>
    <w:rsid w:val="463E8BEB"/>
    <w:rsid w:val="4651AC9B"/>
    <w:rsid w:val="466A2441"/>
    <w:rsid w:val="4679B9D3"/>
    <w:rsid w:val="46E0A5CB"/>
    <w:rsid w:val="47898FEB"/>
    <w:rsid w:val="485A654C"/>
    <w:rsid w:val="49008B98"/>
    <w:rsid w:val="49B27DF8"/>
    <w:rsid w:val="4A07F51A"/>
    <w:rsid w:val="4A2C9995"/>
    <w:rsid w:val="4A76A457"/>
    <w:rsid w:val="4A81CEB6"/>
    <w:rsid w:val="4B1BE5F5"/>
    <w:rsid w:val="4BDFE61E"/>
    <w:rsid w:val="4CA76A65"/>
    <w:rsid w:val="4CAF713E"/>
    <w:rsid w:val="4D15856A"/>
    <w:rsid w:val="4D4C59DD"/>
    <w:rsid w:val="4DD751E4"/>
    <w:rsid w:val="4DFD54CE"/>
    <w:rsid w:val="4E10A82C"/>
    <w:rsid w:val="4E6B2D20"/>
    <w:rsid w:val="4E7BF483"/>
    <w:rsid w:val="4EA5DEF6"/>
    <w:rsid w:val="4EE4C21D"/>
    <w:rsid w:val="4EF23902"/>
    <w:rsid w:val="4F30B7BE"/>
    <w:rsid w:val="50398A03"/>
    <w:rsid w:val="5104CA58"/>
    <w:rsid w:val="5133E244"/>
    <w:rsid w:val="514E133B"/>
    <w:rsid w:val="523DC1BB"/>
    <w:rsid w:val="52870097"/>
    <w:rsid w:val="532CB1AA"/>
    <w:rsid w:val="54083BF3"/>
    <w:rsid w:val="54319CED"/>
    <w:rsid w:val="55C3D93C"/>
    <w:rsid w:val="56222E69"/>
    <w:rsid w:val="569DA167"/>
    <w:rsid w:val="57AEAE87"/>
    <w:rsid w:val="57E89A5F"/>
    <w:rsid w:val="5892B45D"/>
    <w:rsid w:val="5A27296F"/>
    <w:rsid w:val="5ACD4CC4"/>
    <w:rsid w:val="5AFE9B20"/>
    <w:rsid w:val="5B537DF1"/>
    <w:rsid w:val="5B90D824"/>
    <w:rsid w:val="5BCE4939"/>
    <w:rsid w:val="5BF88E8E"/>
    <w:rsid w:val="5C25920D"/>
    <w:rsid w:val="5CD167F6"/>
    <w:rsid w:val="5D2ED174"/>
    <w:rsid w:val="5E228986"/>
    <w:rsid w:val="5E55A0C8"/>
    <w:rsid w:val="5E932F18"/>
    <w:rsid w:val="5EFAD030"/>
    <w:rsid w:val="5F0A1AAE"/>
    <w:rsid w:val="5F3A1343"/>
    <w:rsid w:val="5F8B1265"/>
    <w:rsid w:val="60211391"/>
    <w:rsid w:val="605C4073"/>
    <w:rsid w:val="60836CA8"/>
    <w:rsid w:val="60C2DA29"/>
    <w:rsid w:val="610F7B4A"/>
    <w:rsid w:val="611E52BE"/>
    <w:rsid w:val="61B1F294"/>
    <w:rsid w:val="6285B553"/>
    <w:rsid w:val="637DA64E"/>
    <w:rsid w:val="6499B36D"/>
    <w:rsid w:val="65294238"/>
    <w:rsid w:val="65634B0E"/>
    <w:rsid w:val="657CA168"/>
    <w:rsid w:val="66B31004"/>
    <w:rsid w:val="677FE4A6"/>
    <w:rsid w:val="684E62DC"/>
    <w:rsid w:val="686C8626"/>
    <w:rsid w:val="687B7D9A"/>
    <w:rsid w:val="68DACF6D"/>
    <w:rsid w:val="68FAECE3"/>
    <w:rsid w:val="6902243B"/>
    <w:rsid w:val="6903C4B8"/>
    <w:rsid w:val="6A22A1EF"/>
    <w:rsid w:val="6A48FBEE"/>
    <w:rsid w:val="6A69C2E8"/>
    <w:rsid w:val="6A9250B6"/>
    <w:rsid w:val="6BF8012B"/>
    <w:rsid w:val="6CA46F5A"/>
    <w:rsid w:val="6CFC1013"/>
    <w:rsid w:val="6D9F7560"/>
    <w:rsid w:val="6E3FC861"/>
    <w:rsid w:val="6F9BF602"/>
    <w:rsid w:val="6FBA684B"/>
    <w:rsid w:val="6FFA98AF"/>
    <w:rsid w:val="713738CC"/>
    <w:rsid w:val="723B5BC6"/>
    <w:rsid w:val="732AA1CB"/>
    <w:rsid w:val="7389FCAE"/>
    <w:rsid w:val="73928747"/>
    <w:rsid w:val="73D76BED"/>
    <w:rsid w:val="74154566"/>
    <w:rsid w:val="749D5D8C"/>
    <w:rsid w:val="74C79D47"/>
    <w:rsid w:val="74DA870C"/>
    <w:rsid w:val="7628DFA1"/>
    <w:rsid w:val="763457E5"/>
    <w:rsid w:val="767A1AA9"/>
    <w:rsid w:val="76F58169"/>
    <w:rsid w:val="774285DD"/>
    <w:rsid w:val="78AAAA25"/>
    <w:rsid w:val="78BC0DA5"/>
    <w:rsid w:val="78E55E4F"/>
    <w:rsid w:val="79C3901C"/>
    <w:rsid w:val="7A7026BC"/>
    <w:rsid w:val="7B38245E"/>
    <w:rsid w:val="7B3AECC2"/>
    <w:rsid w:val="7B3F3F90"/>
    <w:rsid w:val="7C9ED785"/>
    <w:rsid w:val="7CD1D633"/>
    <w:rsid w:val="7D01DC73"/>
    <w:rsid w:val="7D93EA52"/>
    <w:rsid w:val="7E63933E"/>
    <w:rsid w:val="7E7394D7"/>
    <w:rsid w:val="7E947681"/>
    <w:rsid w:val="7F291C95"/>
    <w:rsid w:val="7F323A9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E58E2"/>
  <w15:docId w15:val="{DCBE2E48-23B3-41EE-BE95-323325CD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DC15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A4023"/>
    <w:pPr>
      <w:spacing w:after="0" w:line="240" w:lineRule="auto"/>
    </w:p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
    <w:basedOn w:val="prastasis"/>
    <w:link w:val="SraopastraipaDiagrama"/>
    <w:uiPriority w:val="34"/>
    <w:qFormat/>
    <w:rsid w:val="006A4023"/>
    <w:pPr>
      <w:ind w:left="720"/>
      <w:contextualSpacing/>
    </w:pPr>
  </w:style>
  <w:style w:type="character" w:styleId="Komentaronuoroda">
    <w:name w:val="annotation reference"/>
    <w:basedOn w:val="Numatytasispastraiposriftas"/>
    <w:uiPriority w:val="99"/>
    <w:semiHidden/>
    <w:unhideWhenUsed/>
    <w:rsid w:val="009F5446"/>
    <w:rPr>
      <w:sz w:val="16"/>
      <w:szCs w:val="16"/>
    </w:rPr>
  </w:style>
  <w:style w:type="paragraph" w:styleId="Komentarotekstas">
    <w:name w:val="annotation text"/>
    <w:basedOn w:val="prastasis"/>
    <w:link w:val="KomentarotekstasDiagrama"/>
    <w:uiPriority w:val="99"/>
    <w:unhideWhenUsed/>
    <w:rsid w:val="009F544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5446"/>
    <w:rPr>
      <w:sz w:val="20"/>
      <w:szCs w:val="20"/>
    </w:rPr>
  </w:style>
  <w:style w:type="paragraph" w:styleId="Komentarotema">
    <w:name w:val="annotation subject"/>
    <w:basedOn w:val="Komentarotekstas"/>
    <w:next w:val="Komentarotekstas"/>
    <w:link w:val="KomentarotemaDiagrama"/>
    <w:uiPriority w:val="99"/>
    <w:semiHidden/>
    <w:unhideWhenUsed/>
    <w:rsid w:val="009F5446"/>
    <w:rPr>
      <w:b/>
      <w:bCs/>
    </w:rPr>
  </w:style>
  <w:style w:type="character" w:customStyle="1" w:styleId="KomentarotemaDiagrama">
    <w:name w:val="Komentaro tema Diagrama"/>
    <w:basedOn w:val="KomentarotekstasDiagrama"/>
    <w:link w:val="Komentarotema"/>
    <w:uiPriority w:val="99"/>
    <w:semiHidden/>
    <w:rsid w:val="009F5446"/>
    <w:rPr>
      <w:b/>
      <w:bCs/>
      <w:sz w:val="20"/>
      <w:szCs w:val="20"/>
    </w:rPr>
  </w:style>
  <w:style w:type="paragraph" w:styleId="Debesliotekstas">
    <w:name w:val="Balloon Text"/>
    <w:basedOn w:val="prastasis"/>
    <w:link w:val="DebesliotekstasDiagrama"/>
    <w:uiPriority w:val="99"/>
    <w:semiHidden/>
    <w:unhideWhenUsed/>
    <w:rsid w:val="009F544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F5446"/>
    <w:rPr>
      <w:rFonts w:ascii="Tahoma" w:hAnsi="Tahoma" w:cs="Tahoma"/>
      <w:sz w:val="16"/>
      <w:szCs w:val="16"/>
    </w:rPr>
  </w:style>
  <w:style w:type="paragraph" w:styleId="Antrats">
    <w:name w:val="header"/>
    <w:basedOn w:val="prastasis"/>
    <w:link w:val="AntratsDiagrama"/>
    <w:uiPriority w:val="99"/>
    <w:unhideWhenUsed/>
    <w:rsid w:val="00D179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7905"/>
  </w:style>
  <w:style w:type="paragraph" w:styleId="Porat">
    <w:name w:val="footer"/>
    <w:basedOn w:val="prastasis"/>
    <w:link w:val="PoratDiagrama"/>
    <w:uiPriority w:val="99"/>
    <w:unhideWhenUsed/>
    <w:rsid w:val="00D179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7905"/>
  </w:style>
  <w:style w:type="character" w:customStyle="1" w:styleId="Antrat1Diagrama">
    <w:name w:val="Antraštė 1 Diagrama"/>
    <w:basedOn w:val="Numatytasispastraiposriftas"/>
    <w:link w:val="Antrat1"/>
    <w:uiPriority w:val="9"/>
    <w:rsid w:val="00DC157A"/>
    <w:rPr>
      <w:rFonts w:ascii="Times New Roman" w:eastAsia="Times New Roman" w:hAnsi="Times New Roman" w:cs="Times New Roman"/>
      <w:b/>
      <w:bCs/>
      <w:kern w:val="36"/>
      <w:sz w:val="48"/>
      <w:szCs w:val="48"/>
      <w:lang w:eastAsia="lt-LT"/>
    </w:rPr>
  </w:style>
  <w:style w:type="paragraph" w:styleId="Puslapioinaostekstas">
    <w:name w:val="footnote text"/>
    <w:basedOn w:val="prastasis"/>
    <w:link w:val="PuslapioinaostekstasDiagrama"/>
    <w:uiPriority w:val="99"/>
    <w:semiHidden/>
    <w:unhideWhenUsed/>
    <w:rsid w:val="005C5419"/>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5C5419"/>
    <w:rPr>
      <w:sz w:val="20"/>
      <w:szCs w:val="20"/>
    </w:rPr>
  </w:style>
  <w:style w:type="character" w:styleId="Puslapioinaosnuoroda">
    <w:name w:val="footnote reference"/>
    <w:basedOn w:val="Numatytasispastraiposriftas"/>
    <w:uiPriority w:val="99"/>
    <w:semiHidden/>
    <w:unhideWhenUsed/>
    <w:rsid w:val="005C5419"/>
    <w:rPr>
      <w:vertAlign w:val="superscript"/>
    </w:rPr>
  </w:style>
  <w:style w:type="paragraph" w:styleId="Pataisymai">
    <w:name w:val="Revision"/>
    <w:hidden/>
    <w:uiPriority w:val="99"/>
    <w:semiHidden/>
    <w:rsid w:val="00433112"/>
    <w:pPr>
      <w:spacing w:after="0" w:line="240" w:lineRule="auto"/>
    </w:p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rsid w:val="001536FF"/>
  </w:style>
  <w:style w:type="paragraph" w:styleId="Pagrindiniotekstotrauka2">
    <w:name w:val="Body Text Indent 2"/>
    <w:basedOn w:val="prastasis"/>
    <w:link w:val="Pagrindiniotekstotrauka2Diagrama"/>
    <w:unhideWhenUsed/>
    <w:rsid w:val="001536FF"/>
    <w:pPr>
      <w:spacing w:after="120" w:line="480" w:lineRule="auto"/>
      <w:ind w:left="283"/>
      <w:jc w:val="both"/>
    </w:pPr>
    <w:rPr>
      <w:rFonts w:ascii="Times New Roman" w:eastAsia="Times New Roman" w:hAnsi="Times New Roman" w:cs="Times New Roman"/>
      <w:sz w:val="24"/>
      <w:szCs w:val="20"/>
    </w:rPr>
  </w:style>
  <w:style w:type="character" w:customStyle="1" w:styleId="Pagrindiniotekstotrauka2Diagrama">
    <w:name w:val="Pagrindinio teksto įtrauka 2 Diagrama"/>
    <w:basedOn w:val="Numatytasispastraiposriftas"/>
    <w:link w:val="Pagrindiniotekstotrauka2"/>
    <w:rsid w:val="001536FF"/>
    <w:rPr>
      <w:rFonts w:ascii="Times New Roman" w:eastAsia="Times New Roman" w:hAnsi="Times New Roman" w:cs="Times New Roman"/>
      <w:sz w:val="24"/>
      <w:szCs w:val="20"/>
    </w:rPr>
  </w:style>
  <w:style w:type="character" w:customStyle="1" w:styleId="markedcontent">
    <w:name w:val="markedcontent"/>
    <w:basedOn w:val="Numatytasispastraiposriftas"/>
    <w:rsid w:val="007E47DA"/>
  </w:style>
  <w:style w:type="paragraph" w:customStyle="1" w:styleId="Body2">
    <w:name w:val="Body 2"/>
    <w:rsid w:val="007765AA"/>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character" w:customStyle="1" w:styleId="highlight">
    <w:name w:val="highlight"/>
    <w:basedOn w:val="Numatytasispastraiposriftas"/>
    <w:rsid w:val="003630D0"/>
  </w:style>
  <w:style w:type="paragraph" w:customStyle="1" w:styleId="pf0">
    <w:name w:val="pf0"/>
    <w:basedOn w:val="prastasis"/>
    <w:rsid w:val="005608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56087A"/>
    <w:rPr>
      <w:rFonts w:ascii="Segoe UI" w:hAnsi="Segoe UI" w:cs="Segoe UI" w:hint="default"/>
      <w:sz w:val="18"/>
      <w:szCs w:val="18"/>
    </w:rPr>
  </w:style>
  <w:style w:type="paragraph" w:styleId="prastasiniatinklio">
    <w:name w:val="Normal (Web)"/>
    <w:basedOn w:val="prastasis"/>
    <w:uiPriority w:val="99"/>
    <w:semiHidden/>
    <w:unhideWhenUsed/>
    <w:rsid w:val="005608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11">
    <w:name w:val="cf11"/>
    <w:basedOn w:val="Numatytasispastraiposriftas"/>
    <w:rsid w:val="00150598"/>
    <w:rPr>
      <w:rFonts w:ascii="Segoe UI" w:hAnsi="Segoe UI" w:cs="Segoe UI" w:hint="default"/>
      <w:color w:val="0070C0"/>
      <w:sz w:val="18"/>
      <w:szCs w:val="18"/>
    </w:rPr>
  </w:style>
  <w:style w:type="character" w:customStyle="1" w:styleId="cf21">
    <w:name w:val="cf21"/>
    <w:basedOn w:val="Numatytasispastraiposriftas"/>
    <w:rsid w:val="00150598"/>
    <w:rPr>
      <w:rFonts w:ascii="Segoe UI" w:hAnsi="Segoe UI" w:cs="Segoe UI" w:hint="default"/>
      <w:sz w:val="18"/>
      <w:szCs w:val="18"/>
      <w:shd w:val="clear" w:color="auto" w:fill="D3D3D3"/>
    </w:rPr>
  </w:style>
  <w:style w:type="character" w:customStyle="1" w:styleId="cf31">
    <w:name w:val="cf31"/>
    <w:basedOn w:val="Numatytasispastraiposriftas"/>
    <w:rsid w:val="00150598"/>
    <w:rPr>
      <w:rFonts w:ascii="Segoe UI" w:hAnsi="Segoe UI" w:cs="Segoe UI" w:hint="default"/>
      <w:sz w:val="18"/>
      <w:szCs w:val="18"/>
    </w:rPr>
  </w:style>
  <w:style w:type="numbering" w:customStyle="1" w:styleId="Stilius1">
    <w:name w:val="Stilius1"/>
    <w:uiPriority w:val="99"/>
    <w:rsid w:val="00551E3A"/>
    <w:pPr>
      <w:numPr>
        <w:numId w:val="21"/>
      </w:numPr>
    </w:pPr>
  </w:style>
  <w:style w:type="numbering" w:customStyle="1" w:styleId="Stilius11">
    <w:name w:val="Stilius11"/>
    <w:uiPriority w:val="99"/>
    <w:rsid w:val="00FB3A64"/>
  </w:style>
  <w:style w:type="numbering" w:customStyle="1" w:styleId="Stilius2">
    <w:name w:val="Stilius2"/>
    <w:uiPriority w:val="99"/>
    <w:rsid w:val="00B21650"/>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550655">
      <w:bodyDiv w:val="1"/>
      <w:marLeft w:val="0"/>
      <w:marRight w:val="0"/>
      <w:marTop w:val="0"/>
      <w:marBottom w:val="0"/>
      <w:divBdr>
        <w:top w:val="none" w:sz="0" w:space="0" w:color="auto"/>
        <w:left w:val="none" w:sz="0" w:space="0" w:color="auto"/>
        <w:bottom w:val="none" w:sz="0" w:space="0" w:color="auto"/>
        <w:right w:val="none" w:sz="0" w:space="0" w:color="auto"/>
      </w:divBdr>
    </w:div>
    <w:div w:id="370544703">
      <w:bodyDiv w:val="1"/>
      <w:marLeft w:val="0"/>
      <w:marRight w:val="0"/>
      <w:marTop w:val="0"/>
      <w:marBottom w:val="0"/>
      <w:divBdr>
        <w:top w:val="none" w:sz="0" w:space="0" w:color="auto"/>
        <w:left w:val="none" w:sz="0" w:space="0" w:color="auto"/>
        <w:bottom w:val="none" w:sz="0" w:space="0" w:color="auto"/>
        <w:right w:val="none" w:sz="0" w:space="0" w:color="auto"/>
      </w:divBdr>
    </w:div>
    <w:div w:id="415444291">
      <w:bodyDiv w:val="1"/>
      <w:marLeft w:val="0"/>
      <w:marRight w:val="0"/>
      <w:marTop w:val="0"/>
      <w:marBottom w:val="0"/>
      <w:divBdr>
        <w:top w:val="none" w:sz="0" w:space="0" w:color="auto"/>
        <w:left w:val="none" w:sz="0" w:space="0" w:color="auto"/>
        <w:bottom w:val="none" w:sz="0" w:space="0" w:color="auto"/>
        <w:right w:val="none" w:sz="0" w:space="0" w:color="auto"/>
      </w:divBdr>
      <w:divsChild>
        <w:div w:id="779639552">
          <w:marLeft w:val="0"/>
          <w:marRight w:val="0"/>
          <w:marTop w:val="0"/>
          <w:marBottom w:val="0"/>
          <w:divBdr>
            <w:top w:val="none" w:sz="0" w:space="0" w:color="auto"/>
            <w:left w:val="none" w:sz="0" w:space="0" w:color="auto"/>
            <w:bottom w:val="none" w:sz="0" w:space="0" w:color="auto"/>
            <w:right w:val="none" w:sz="0" w:space="0" w:color="auto"/>
          </w:divBdr>
          <w:divsChild>
            <w:div w:id="546458662">
              <w:marLeft w:val="0"/>
              <w:marRight w:val="0"/>
              <w:marTop w:val="0"/>
              <w:marBottom w:val="0"/>
              <w:divBdr>
                <w:top w:val="none" w:sz="0" w:space="0" w:color="auto"/>
                <w:left w:val="none" w:sz="0" w:space="0" w:color="auto"/>
                <w:bottom w:val="none" w:sz="0" w:space="0" w:color="auto"/>
                <w:right w:val="none" w:sz="0" w:space="0" w:color="auto"/>
              </w:divBdr>
            </w:div>
            <w:div w:id="1814636263">
              <w:marLeft w:val="0"/>
              <w:marRight w:val="0"/>
              <w:marTop w:val="0"/>
              <w:marBottom w:val="0"/>
              <w:divBdr>
                <w:top w:val="none" w:sz="0" w:space="0" w:color="auto"/>
                <w:left w:val="none" w:sz="0" w:space="0" w:color="auto"/>
                <w:bottom w:val="none" w:sz="0" w:space="0" w:color="auto"/>
                <w:right w:val="none" w:sz="0" w:space="0" w:color="auto"/>
              </w:divBdr>
              <w:divsChild>
                <w:div w:id="2022390727">
                  <w:marLeft w:val="0"/>
                  <w:marRight w:val="0"/>
                  <w:marTop w:val="0"/>
                  <w:marBottom w:val="0"/>
                  <w:divBdr>
                    <w:top w:val="none" w:sz="0" w:space="0" w:color="auto"/>
                    <w:left w:val="none" w:sz="0" w:space="0" w:color="auto"/>
                    <w:bottom w:val="none" w:sz="0" w:space="0" w:color="auto"/>
                    <w:right w:val="none" w:sz="0" w:space="0" w:color="auto"/>
                  </w:divBdr>
                </w:div>
                <w:div w:id="1655911660">
                  <w:marLeft w:val="0"/>
                  <w:marRight w:val="0"/>
                  <w:marTop w:val="0"/>
                  <w:marBottom w:val="0"/>
                  <w:divBdr>
                    <w:top w:val="none" w:sz="0" w:space="0" w:color="auto"/>
                    <w:left w:val="none" w:sz="0" w:space="0" w:color="auto"/>
                    <w:bottom w:val="none" w:sz="0" w:space="0" w:color="auto"/>
                    <w:right w:val="none" w:sz="0" w:space="0" w:color="auto"/>
                  </w:divBdr>
                </w:div>
              </w:divsChild>
            </w:div>
            <w:div w:id="1820270203">
              <w:marLeft w:val="0"/>
              <w:marRight w:val="0"/>
              <w:marTop w:val="0"/>
              <w:marBottom w:val="0"/>
              <w:divBdr>
                <w:top w:val="none" w:sz="0" w:space="0" w:color="auto"/>
                <w:left w:val="none" w:sz="0" w:space="0" w:color="auto"/>
                <w:bottom w:val="none" w:sz="0" w:space="0" w:color="auto"/>
                <w:right w:val="none" w:sz="0" w:space="0" w:color="auto"/>
              </w:divBdr>
              <w:divsChild>
                <w:div w:id="60714386">
                  <w:marLeft w:val="0"/>
                  <w:marRight w:val="0"/>
                  <w:marTop w:val="0"/>
                  <w:marBottom w:val="0"/>
                  <w:divBdr>
                    <w:top w:val="none" w:sz="0" w:space="0" w:color="auto"/>
                    <w:left w:val="none" w:sz="0" w:space="0" w:color="auto"/>
                    <w:bottom w:val="none" w:sz="0" w:space="0" w:color="auto"/>
                    <w:right w:val="none" w:sz="0" w:space="0" w:color="auto"/>
                  </w:divBdr>
                </w:div>
                <w:div w:id="599335557">
                  <w:marLeft w:val="0"/>
                  <w:marRight w:val="0"/>
                  <w:marTop w:val="0"/>
                  <w:marBottom w:val="0"/>
                  <w:divBdr>
                    <w:top w:val="none" w:sz="0" w:space="0" w:color="auto"/>
                    <w:left w:val="none" w:sz="0" w:space="0" w:color="auto"/>
                    <w:bottom w:val="none" w:sz="0" w:space="0" w:color="auto"/>
                    <w:right w:val="none" w:sz="0" w:space="0" w:color="auto"/>
                  </w:divBdr>
                </w:div>
              </w:divsChild>
            </w:div>
            <w:div w:id="1061632465">
              <w:marLeft w:val="0"/>
              <w:marRight w:val="0"/>
              <w:marTop w:val="0"/>
              <w:marBottom w:val="0"/>
              <w:divBdr>
                <w:top w:val="none" w:sz="0" w:space="0" w:color="auto"/>
                <w:left w:val="none" w:sz="0" w:space="0" w:color="auto"/>
                <w:bottom w:val="none" w:sz="0" w:space="0" w:color="auto"/>
                <w:right w:val="none" w:sz="0" w:space="0" w:color="auto"/>
              </w:divBdr>
              <w:divsChild>
                <w:div w:id="1545799346">
                  <w:marLeft w:val="0"/>
                  <w:marRight w:val="0"/>
                  <w:marTop w:val="0"/>
                  <w:marBottom w:val="0"/>
                  <w:divBdr>
                    <w:top w:val="none" w:sz="0" w:space="0" w:color="auto"/>
                    <w:left w:val="none" w:sz="0" w:space="0" w:color="auto"/>
                    <w:bottom w:val="none" w:sz="0" w:space="0" w:color="auto"/>
                    <w:right w:val="none" w:sz="0" w:space="0" w:color="auto"/>
                  </w:divBdr>
                </w:div>
                <w:div w:id="1981381211">
                  <w:marLeft w:val="0"/>
                  <w:marRight w:val="0"/>
                  <w:marTop w:val="0"/>
                  <w:marBottom w:val="0"/>
                  <w:divBdr>
                    <w:top w:val="none" w:sz="0" w:space="0" w:color="auto"/>
                    <w:left w:val="none" w:sz="0" w:space="0" w:color="auto"/>
                    <w:bottom w:val="none" w:sz="0" w:space="0" w:color="auto"/>
                    <w:right w:val="none" w:sz="0" w:space="0" w:color="auto"/>
                  </w:divBdr>
                </w:div>
                <w:div w:id="422071446">
                  <w:marLeft w:val="0"/>
                  <w:marRight w:val="0"/>
                  <w:marTop w:val="0"/>
                  <w:marBottom w:val="0"/>
                  <w:divBdr>
                    <w:top w:val="none" w:sz="0" w:space="0" w:color="auto"/>
                    <w:left w:val="none" w:sz="0" w:space="0" w:color="auto"/>
                    <w:bottom w:val="none" w:sz="0" w:space="0" w:color="auto"/>
                    <w:right w:val="none" w:sz="0" w:space="0" w:color="auto"/>
                  </w:divBdr>
                </w:div>
              </w:divsChild>
            </w:div>
            <w:div w:id="286741721">
              <w:marLeft w:val="0"/>
              <w:marRight w:val="0"/>
              <w:marTop w:val="0"/>
              <w:marBottom w:val="0"/>
              <w:divBdr>
                <w:top w:val="none" w:sz="0" w:space="0" w:color="auto"/>
                <w:left w:val="none" w:sz="0" w:space="0" w:color="auto"/>
                <w:bottom w:val="none" w:sz="0" w:space="0" w:color="auto"/>
                <w:right w:val="none" w:sz="0" w:space="0" w:color="auto"/>
              </w:divBdr>
            </w:div>
          </w:divsChild>
        </w:div>
        <w:div w:id="1835679408">
          <w:marLeft w:val="0"/>
          <w:marRight w:val="0"/>
          <w:marTop w:val="0"/>
          <w:marBottom w:val="0"/>
          <w:divBdr>
            <w:top w:val="none" w:sz="0" w:space="0" w:color="auto"/>
            <w:left w:val="none" w:sz="0" w:space="0" w:color="auto"/>
            <w:bottom w:val="none" w:sz="0" w:space="0" w:color="auto"/>
            <w:right w:val="none" w:sz="0" w:space="0" w:color="auto"/>
          </w:divBdr>
          <w:divsChild>
            <w:div w:id="1120338655">
              <w:marLeft w:val="0"/>
              <w:marRight w:val="0"/>
              <w:marTop w:val="0"/>
              <w:marBottom w:val="0"/>
              <w:divBdr>
                <w:top w:val="none" w:sz="0" w:space="0" w:color="auto"/>
                <w:left w:val="none" w:sz="0" w:space="0" w:color="auto"/>
                <w:bottom w:val="none" w:sz="0" w:space="0" w:color="auto"/>
                <w:right w:val="none" w:sz="0" w:space="0" w:color="auto"/>
              </w:divBdr>
            </w:div>
            <w:div w:id="881094406">
              <w:marLeft w:val="0"/>
              <w:marRight w:val="0"/>
              <w:marTop w:val="0"/>
              <w:marBottom w:val="0"/>
              <w:divBdr>
                <w:top w:val="none" w:sz="0" w:space="0" w:color="auto"/>
                <w:left w:val="none" w:sz="0" w:space="0" w:color="auto"/>
                <w:bottom w:val="none" w:sz="0" w:space="0" w:color="auto"/>
                <w:right w:val="none" w:sz="0" w:space="0" w:color="auto"/>
              </w:divBdr>
            </w:div>
            <w:div w:id="1721703329">
              <w:marLeft w:val="0"/>
              <w:marRight w:val="0"/>
              <w:marTop w:val="0"/>
              <w:marBottom w:val="0"/>
              <w:divBdr>
                <w:top w:val="none" w:sz="0" w:space="0" w:color="auto"/>
                <w:left w:val="none" w:sz="0" w:space="0" w:color="auto"/>
                <w:bottom w:val="none" w:sz="0" w:space="0" w:color="auto"/>
                <w:right w:val="none" w:sz="0" w:space="0" w:color="auto"/>
              </w:divBdr>
            </w:div>
          </w:divsChild>
        </w:div>
        <w:div w:id="2134058850">
          <w:marLeft w:val="0"/>
          <w:marRight w:val="0"/>
          <w:marTop w:val="0"/>
          <w:marBottom w:val="0"/>
          <w:divBdr>
            <w:top w:val="none" w:sz="0" w:space="0" w:color="auto"/>
            <w:left w:val="none" w:sz="0" w:space="0" w:color="auto"/>
            <w:bottom w:val="none" w:sz="0" w:space="0" w:color="auto"/>
            <w:right w:val="none" w:sz="0" w:space="0" w:color="auto"/>
          </w:divBdr>
        </w:div>
        <w:div w:id="400522162">
          <w:marLeft w:val="0"/>
          <w:marRight w:val="0"/>
          <w:marTop w:val="0"/>
          <w:marBottom w:val="0"/>
          <w:divBdr>
            <w:top w:val="none" w:sz="0" w:space="0" w:color="auto"/>
            <w:left w:val="none" w:sz="0" w:space="0" w:color="auto"/>
            <w:bottom w:val="none" w:sz="0" w:space="0" w:color="auto"/>
            <w:right w:val="none" w:sz="0" w:space="0" w:color="auto"/>
          </w:divBdr>
          <w:divsChild>
            <w:div w:id="1827822617">
              <w:marLeft w:val="0"/>
              <w:marRight w:val="0"/>
              <w:marTop w:val="0"/>
              <w:marBottom w:val="0"/>
              <w:divBdr>
                <w:top w:val="none" w:sz="0" w:space="0" w:color="auto"/>
                <w:left w:val="none" w:sz="0" w:space="0" w:color="auto"/>
                <w:bottom w:val="none" w:sz="0" w:space="0" w:color="auto"/>
                <w:right w:val="none" w:sz="0" w:space="0" w:color="auto"/>
              </w:divBdr>
            </w:div>
            <w:div w:id="1450776592">
              <w:marLeft w:val="0"/>
              <w:marRight w:val="0"/>
              <w:marTop w:val="0"/>
              <w:marBottom w:val="0"/>
              <w:divBdr>
                <w:top w:val="none" w:sz="0" w:space="0" w:color="auto"/>
                <w:left w:val="none" w:sz="0" w:space="0" w:color="auto"/>
                <w:bottom w:val="none" w:sz="0" w:space="0" w:color="auto"/>
                <w:right w:val="none" w:sz="0" w:space="0" w:color="auto"/>
              </w:divBdr>
            </w:div>
            <w:div w:id="611136215">
              <w:marLeft w:val="0"/>
              <w:marRight w:val="0"/>
              <w:marTop w:val="0"/>
              <w:marBottom w:val="0"/>
              <w:divBdr>
                <w:top w:val="none" w:sz="0" w:space="0" w:color="auto"/>
                <w:left w:val="none" w:sz="0" w:space="0" w:color="auto"/>
                <w:bottom w:val="none" w:sz="0" w:space="0" w:color="auto"/>
                <w:right w:val="none" w:sz="0" w:space="0" w:color="auto"/>
              </w:divBdr>
            </w:div>
            <w:div w:id="190159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231990">
      <w:bodyDiv w:val="1"/>
      <w:marLeft w:val="0"/>
      <w:marRight w:val="0"/>
      <w:marTop w:val="0"/>
      <w:marBottom w:val="0"/>
      <w:divBdr>
        <w:top w:val="none" w:sz="0" w:space="0" w:color="auto"/>
        <w:left w:val="none" w:sz="0" w:space="0" w:color="auto"/>
        <w:bottom w:val="none" w:sz="0" w:space="0" w:color="auto"/>
        <w:right w:val="none" w:sz="0" w:space="0" w:color="auto"/>
      </w:divBdr>
    </w:div>
    <w:div w:id="591204510">
      <w:bodyDiv w:val="1"/>
      <w:marLeft w:val="0"/>
      <w:marRight w:val="0"/>
      <w:marTop w:val="0"/>
      <w:marBottom w:val="0"/>
      <w:divBdr>
        <w:top w:val="none" w:sz="0" w:space="0" w:color="auto"/>
        <w:left w:val="none" w:sz="0" w:space="0" w:color="auto"/>
        <w:bottom w:val="none" w:sz="0" w:space="0" w:color="auto"/>
        <w:right w:val="none" w:sz="0" w:space="0" w:color="auto"/>
      </w:divBdr>
    </w:div>
    <w:div w:id="642543914">
      <w:bodyDiv w:val="1"/>
      <w:marLeft w:val="0"/>
      <w:marRight w:val="0"/>
      <w:marTop w:val="0"/>
      <w:marBottom w:val="0"/>
      <w:divBdr>
        <w:top w:val="none" w:sz="0" w:space="0" w:color="auto"/>
        <w:left w:val="none" w:sz="0" w:space="0" w:color="auto"/>
        <w:bottom w:val="none" w:sz="0" w:space="0" w:color="auto"/>
        <w:right w:val="none" w:sz="0" w:space="0" w:color="auto"/>
      </w:divBdr>
    </w:div>
    <w:div w:id="693767284">
      <w:bodyDiv w:val="1"/>
      <w:marLeft w:val="0"/>
      <w:marRight w:val="0"/>
      <w:marTop w:val="0"/>
      <w:marBottom w:val="0"/>
      <w:divBdr>
        <w:top w:val="none" w:sz="0" w:space="0" w:color="auto"/>
        <w:left w:val="none" w:sz="0" w:space="0" w:color="auto"/>
        <w:bottom w:val="none" w:sz="0" w:space="0" w:color="auto"/>
        <w:right w:val="none" w:sz="0" w:space="0" w:color="auto"/>
      </w:divBdr>
      <w:divsChild>
        <w:div w:id="990905977">
          <w:marLeft w:val="0"/>
          <w:marRight w:val="0"/>
          <w:marTop w:val="0"/>
          <w:marBottom w:val="0"/>
          <w:divBdr>
            <w:top w:val="none" w:sz="0" w:space="0" w:color="auto"/>
            <w:left w:val="none" w:sz="0" w:space="0" w:color="auto"/>
            <w:bottom w:val="none" w:sz="0" w:space="0" w:color="auto"/>
            <w:right w:val="none" w:sz="0" w:space="0" w:color="auto"/>
          </w:divBdr>
        </w:div>
        <w:div w:id="1088775222">
          <w:marLeft w:val="0"/>
          <w:marRight w:val="0"/>
          <w:marTop w:val="0"/>
          <w:marBottom w:val="0"/>
          <w:divBdr>
            <w:top w:val="none" w:sz="0" w:space="0" w:color="auto"/>
            <w:left w:val="none" w:sz="0" w:space="0" w:color="auto"/>
            <w:bottom w:val="none" w:sz="0" w:space="0" w:color="auto"/>
            <w:right w:val="none" w:sz="0" w:space="0" w:color="auto"/>
          </w:divBdr>
        </w:div>
        <w:div w:id="1229535881">
          <w:marLeft w:val="0"/>
          <w:marRight w:val="0"/>
          <w:marTop w:val="0"/>
          <w:marBottom w:val="0"/>
          <w:divBdr>
            <w:top w:val="none" w:sz="0" w:space="0" w:color="auto"/>
            <w:left w:val="none" w:sz="0" w:space="0" w:color="auto"/>
            <w:bottom w:val="none" w:sz="0" w:space="0" w:color="auto"/>
            <w:right w:val="none" w:sz="0" w:space="0" w:color="auto"/>
          </w:divBdr>
        </w:div>
        <w:div w:id="1283731667">
          <w:marLeft w:val="0"/>
          <w:marRight w:val="0"/>
          <w:marTop w:val="0"/>
          <w:marBottom w:val="0"/>
          <w:divBdr>
            <w:top w:val="none" w:sz="0" w:space="0" w:color="auto"/>
            <w:left w:val="none" w:sz="0" w:space="0" w:color="auto"/>
            <w:bottom w:val="none" w:sz="0" w:space="0" w:color="auto"/>
            <w:right w:val="none" w:sz="0" w:space="0" w:color="auto"/>
          </w:divBdr>
        </w:div>
        <w:div w:id="2057972200">
          <w:marLeft w:val="0"/>
          <w:marRight w:val="0"/>
          <w:marTop w:val="0"/>
          <w:marBottom w:val="0"/>
          <w:divBdr>
            <w:top w:val="none" w:sz="0" w:space="0" w:color="auto"/>
            <w:left w:val="none" w:sz="0" w:space="0" w:color="auto"/>
            <w:bottom w:val="none" w:sz="0" w:space="0" w:color="auto"/>
            <w:right w:val="none" w:sz="0" w:space="0" w:color="auto"/>
          </w:divBdr>
        </w:div>
        <w:div w:id="2126458079">
          <w:marLeft w:val="0"/>
          <w:marRight w:val="0"/>
          <w:marTop w:val="0"/>
          <w:marBottom w:val="0"/>
          <w:divBdr>
            <w:top w:val="none" w:sz="0" w:space="0" w:color="auto"/>
            <w:left w:val="none" w:sz="0" w:space="0" w:color="auto"/>
            <w:bottom w:val="none" w:sz="0" w:space="0" w:color="auto"/>
            <w:right w:val="none" w:sz="0" w:space="0" w:color="auto"/>
          </w:divBdr>
        </w:div>
      </w:divsChild>
    </w:div>
    <w:div w:id="841503578">
      <w:bodyDiv w:val="1"/>
      <w:marLeft w:val="0"/>
      <w:marRight w:val="0"/>
      <w:marTop w:val="0"/>
      <w:marBottom w:val="0"/>
      <w:divBdr>
        <w:top w:val="none" w:sz="0" w:space="0" w:color="auto"/>
        <w:left w:val="none" w:sz="0" w:space="0" w:color="auto"/>
        <w:bottom w:val="none" w:sz="0" w:space="0" w:color="auto"/>
        <w:right w:val="none" w:sz="0" w:space="0" w:color="auto"/>
      </w:divBdr>
    </w:div>
    <w:div w:id="881676266">
      <w:bodyDiv w:val="1"/>
      <w:marLeft w:val="0"/>
      <w:marRight w:val="0"/>
      <w:marTop w:val="0"/>
      <w:marBottom w:val="0"/>
      <w:divBdr>
        <w:top w:val="none" w:sz="0" w:space="0" w:color="auto"/>
        <w:left w:val="none" w:sz="0" w:space="0" w:color="auto"/>
        <w:bottom w:val="none" w:sz="0" w:space="0" w:color="auto"/>
        <w:right w:val="none" w:sz="0" w:space="0" w:color="auto"/>
      </w:divBdr>
    </w:div>
    <w:div w:id="952130021">
      <w:bodyDiv w:val="1"/>
      <w:marLeft w:val="0"/>
      <w:marRight w:val="0"/>
      <w:marTop w:val="0"/>
      <w:marBottom w:val="0"/>
      <w:divBdr>
        <w:top w:val="none" w:sz="0" w:space="0" w:color="auto"/>
        <w:left w:val="none" w:sz="0" w:space="0" w:color="auto"/>
        <w:bottom w:val="none" w:sz="0" w:space="0" w:color="auto"/>
        <w:right w:val="none" w:sz="0" w:space="0" w:color="auto"/>
      </w:divBdr>
    </w:div>
    <w:div w:id="961571320">
      <w:bodyDiv w:val="1"/>
      <w:marLeft w:val="0"/>
      <w:marRight w:val="0"/>
      <w:marTop w:val="0"/>
      <w:marBottom w:val="0"/>
      <w:divBdr>
        <w:top w:val="none" w:sz="0" w:space="0" w:color="auto"/>
        <w:left w:val="none" w:sz="0" w:space="0" w:color="auto"/>
        <w:bottom w:val="none" w:sz="0" w:space="0" w:color="auto"/>
        <w:right w:val="none" w:sz="0" w:space="0" w:color="auto"/>
      </w:divBdr>
    </w:div>
    <w:div w:id="1096369096">
      <w:bodyDiv w:val="1"/>
      <w:marLeft w:val="0"/>
      <w:marRight w:val="0"/>
      <w:marTop w:val="0"/>
      <w:marBottom w:val="0"/>
      <w:divBdr>
        <w:top w:val="none" w:sz="0" w:space="0" w:color="auto"/>
        <w:left w:val="none" w:sz="0" w:space="0" w:color="auto"/>
        <w:bottom w:val="none" w:sz="0" w:space="0" w:color="auto"/>
        <w:right w:val="none" w:sz="0" w:space="0" w:color="auto"/>
      </w:divBdr>
    </w:div>
    <w:div w:id="1121875234">
      <w:bodyDiv w:val="1"/>
      <w:marLeft w:val="0"/>
      <w:marRight w:val="0"/>
      <w:marTop w:val="0"/>
      <w:marBottom w:val="0"/>
      <w:divBdr>
        <w:top w:val="none" w:sz="0" w:space="0" w:color="auto"/>
        <w:left w:val="none" w:sz="0" w:space="0" w:color="auto"/>
        <w:bottom w:val="none" w:sz="0" w:space="0" w:color="auto"/>
        <w:right w:val="none" w:sz="0" w:space="0" w:color="auto"/>
      </w:divBdr>
    </w:div>
    <w:div w:id="1183668041">
      <w:bodyDiv w:val="1"/>
      <w:marLeft w:val="0"/>
      <w:marRight w:val="0"/>
      <w:marTop w:val="0"/>
      <w:marBottom w:val="0"/>
      <w:divBdr>
        <w:top w:val="none" w:sz="0" w:space="0" w:color="auto"/>
        <w:left w:val="none" w:sz="0" w:space="0" w:color="auto"/>
        <w:bottom w:val="none" w:sz="0" w:space="0" w:color="auto"/>
        <w:right w:val="none" w:sz="0" w:space="0" w:color="auto"/>
      </w:divBdr>
    </w:div>
    <w:div w:id="1192454511">
      <w:bodyDiv w:val="1"/>
      <w:marLeft w:val="0"/>
      <w:marRight w:val="0"/>
      <w:marTop w:val="0"/>
      <w:marBottom w:val="0"/>
      <w:divBdr>
        <w:top w:val="none" w:sz="0" w:space="0" w:color="auto"/>
        <w:left w:val="none" w:sz="0" w:space="0" w:color="auto"/>
        <w:bottom w:val="none" w:sz="0" w:space="0" w:color="auto"/>
        <w:right w:val="none" w:sz="0" w:space="0" w:color="auto"/>
      </w:divBdr>
    </w:div>
    <w:div w:id="1434664228">
      <w:bodyDiv w:val="1"/>
      <w:marLeft w:val="0"/>
      <w:marRight w:val="0"/>
      <w:marTop w:val="0"/>
      <w:marBottom w:val="0"/>
      <w:divBdr>
        <w:top w:val="none" w:sz="0" w:space="0" w:color="auto"/>
        <w:left w:val="none" w:sz="0" w:space="0" w:color="auto"/>
        <w:bottom w:val="none" w:sz="0" w:space="0" w:color="auto"/>
        <w:right w:val="none" w:sz="0" w:space="0" w:color="auto"/>
      </w:divBdr>
    </w:div>
    <w:div w:id="1465654261">
      <w:bodyDiv w:val="1"/>
      <w:marLeft w:val="0"/>
      <w:marRight w:val="0"/>
      <w:marTop w:val="0"/>
      <w:marBottom w:val="0"/>
      <w:divBdr>
        <w:top w:val="none" w:sz="0" w:space="0" w:color="auto"/>
        <w:left w:val="none" w:sz="0" w:space="0" w:color="auto"/>
        <w:bottom w:val="none" w:sz="0" w:space="0" w:color="auto"/>
        <w:right w:val="none" w:sz="0" w:space="0" w:color="auto"/>
      </w:divBdr>
    </w:div>
    <w:div w:id="1541285731">
      <w:bodyDiv w:val="1"/>
      <w:marLeft w:val="0"/>
      <w:marRight w:val="0"/>
      <w:marTop w:val="0"/>
      <w:marBottom w:val="0"/>
      <w:divBdr>
        <w:top w:val="none" w:sz="0" w:space="0" w:color="auto"/>
        <w:left w:val="none" w:sz="0" w:space="0" w:color="auto"/>
        <w:bottom w:val="none" w:sz="0" w:space="0" w:color="auto"/>
        <w:right w:val="none" w:sz="0" w:space="0" w:color="auto"/>
      </w:divBdr>
    </w:div>
    <w:div w:id="200037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57CF81AE55C4698AAD22D302297F0" ma:contentTypeVersion="19" ma:contentTypeDescription="Create a new document." ma:contentTypeScope="" ma:versionID="14970d99b86cf44475c28fc5b55aa913">
  <xsd:schema xmlns:xsd="http://www.w3.org/2001/XMLSchema" xmlns:xs="http://www.w3.org/2001/XMLSchema" xmlns:p="http://schemas.microsoft.com/office/2006/metadata/properties" xmlns:ns2="453e7e53-5eb2-45cf-b2ab-34c867e554b8" xmlns:ns3="aa0d983d-359a-438c-9953-3af1a8ac0831" targetNamespace="http://schemas.microsoft.com/office/2006/metadata/properties" ma:root="true" ma:fieldsID="7a80c392ea1eb0b8a1b98d925fd47227" ns2:_="" ns3:_="">
    <xsd:import namespace="453e7e53-5eb2-45cf-b2ab-34c867e554b8"/>
    <xsd:import namespace="aa0d983d-359a-438c-9953-3af1a8ac08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Pastabo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e7e53-5eb2-45cf-b2ab-34c867e55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3cf2ba-b7a7-49f7-97d1-76e12a88c4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astabos" ma:index="25" nillable="true" ma:displayName="Pastabos" ma:format="Dropdown" ma:internalName="Pastabo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d983d-359a-438c-9953-3af1a8ac08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ed2b4c-4941-47ba-ae53-a63c8af35a1e}" ma:internalName="TaxCatchAll" ma:showField="CatchAllData" ma:web="aa0d983d-359a-438c-9953-3af1a8ac08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3e7e53-5eb2-45cf-b2ab-34c867e554b8">
      <Terms xmlns="http://schemas.microsoft.com/office/infopath/2007/PartnerControls"/>
    </lcf76f155ced4ddcb4097134ff3c332f>
    <TaxCatchAll xmlns="aa0d983d-359a-438c-9953-3af1a8ac0831" xsi:nil="true"/>
    <Pastabos xmlns="453e7e53-5eb2-45cf-b2ab-34c867e554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86AB2-51AF-4BA8-BC7D-3200FE3B0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e7e53-5eb2-45cf-b2ab-34c867e554b8"/>
    <ds:schemaRef ds:uri="aa0d983d-359a-438c-9953-3af1a8ac0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0DF389-EE81-4244-BD35-33FA1E803063}">
  <ds:schemaRefs>
    <ds:schemaRef ds:uri="http://schemas.microsoft.com/office/2006/metadata/properties"/>
    <ds:schemaRef ds:uri="http://schemas.microsoft.com/office/infopath/2007/PartnerControls"/>
    <ds:schemaRef ds:uri="453e7e53-5eb2-45cf-b2ab-34c867e554b8"/>
    <ds:schemaRef ds:uri="aa0d983d-359a-438c-9953-3af1a8ac0831"/>
  </ds:schemaRefs>
</ds:datastoreItem>
</file>

<file path=customXml/itemProps3.xml><?xml version="1.0" encoding="utf-8"?>
<ds:datastoreItem xmlns:ds="http://schemas.openxmlformats.org/officeDocument/2006/customXml" ds:itemID="{ADEDEF5B-7EBC-4C17-A293-3C87B8FE0A59}">
  <ds:schemaRefs>
    <ds:schemaRef ds:uri="http://schemas.microsoft.com/sharepoint/v3/contenttype/forms"/>
  </ds:schemaRefs>
</ds:datastoreItem>
</file>

<file path=customXml/itemProps4.xml><?xml version="1.0" encoding="utf-8"?>
<ds:datastoreItem xmlns:ds="http://schemas.openxmlformats.org/officeDocument/2006/customXml" ds:itemID="{9B20BE70-1AE3-4964-9B92-F5F76109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38288</Words>
  <Characters>21825</Characters>
  <Application>Microsoft Office Word</Application>
  <DocSecurity>0</DocSecurity>
  <Lines>181</Lines>
  <Paragraphs>119</Paragraphs>
  <ScaleCrop>false</ScaleCrop>
  <HeadingPairs>
    <vt:vector size="2" baseType="variant">
      <vt:variant>
        <vt:lpstr>Pavadinimas</vt:lpstr>
      </vt:variant>
      <vt:variant>
        <vt:i4>1</vt:i4>
      </vt:variant>
    </vt:vector>
  </HeadingPairs>
  <TitlesOfParts>
    <vt:vector size="1" baseType="lpstr">
      <vt:lpstr/>
    </vt:vector>
  </TitlesOfParts>
  <Company>AAA</Company>
  <LinksUpToDate>false</LinksUpToDate>
  <CharactersWithSpaces>59994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Dilienė</dc:creator>
  <cp:keywords/>
  <cp:lastModifiedBy>Rita Dzenkienė</cp:lastModifiedBy>
  <cp:revision>5</cp:revision>
  <cp:lastPrinted>2017-11-16T16:47:00Z</cp:lastPrinted>
  <dcterms:created xsi:type="dcterms:W3CDTF">2026-09-23T10:55:00Z</dcterms:created>
  <dcterms:modified xsi:type="dcterms:W3CDTF">2026-10-05T08:58:00Z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0x010100BAB57CF81AE55C4698AAD22D302297F0</vt:lpwstr>
  </property>
</Properties>
</file>