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0F849" w14:textId="716B85BB" w:rsidR="003D7146" w:rsidRPr="00F60E30" w:rsidRDefault="003D7146" w:rsidP="00742DB7">
      <w:pPr>
        <w:spacing w:after="0" w:line="240" w:lineRule="auto"/>
        <w:ind w:left="11664" w:firstLine="1296"/>
        <w:jc w:val="right"/>
        <w:rPr>
          <w:rFonts w:ascii="Times New Roman" w:hAnsi="Times New Roman" w:cs="Times New Roman"/>
          <w:i/>
          <w:sz w:val="24"/>
          <w:szCs w:val="24"/>
        </w:rPr>
      </w:pPr>
      <w:r w:rsidRPr="00F60E30">
        <w:rPr>
          <w:rFonts w:ascii="Times New Roman" w:hAnsi="Times New Roman" w:cs="Times New Roman"/>
          <w:i/>
          <w:sz w:val="24"/>
          <w:szCs w:val="24"/>
        </w:rPr>
        <w:t>Pirkimo sąlygų</w:t>
      </w:r>
      <w:r w:rsidR="00437CD0" w:rsidRPr="00F60E30">
        <w:rPr>
          <w:rFonts w:ascii="Times New Roman" w:hAnsi="Times New Roman" w:cs="Times New Roman"/>
          <w:i/>
          <w:sz w:val="24"/>
          <w:szCs w:val="24"/>
        </w:rPr>
        <w:t xml:space="preserve"> </w:t>
      </w:r>
      <w:r w:rsidRPr="00F60E30">
        <w:rPr>
          <w:rFonts w:ascii="Times New Roman" w:hAnsi="Times New Roman" w:cs="Times New Roman"/>
          <w:i/>
          <w:sz w:val="24"/>
          <w:szCs w:val="24"/>
        </w:rPr>
        <w:t>4 priedas</w:t>
      </w:r>
    </w:p>
    <w:p w14:paraId="79108804" w14:textId="77777777" w:rsidR="00437CD0" w:rsidRPr="008544FE" w:rsidRDefault="00437CD0" w:rsidP="00437CD0">
      <w:pPr>
        <w:spacing w:after="0" w:line="240" w:lineRule="auto"/>
        <w:ind w:left="11664"/>
        <w:jc w:val="both"/>
        <w:rPr>
          <w:rFonts w:ascii="Times New Roman" w:hAnsi="Times New Roman" w:cs="Times New Roman"/>
          <w:sz w:val="24"/>
          <w:szCs w:val="24"/>
        </w:rPr>
      </w:pPr>
    </w:p>
    <w:p w14:paraId="692206EC" w14:textId="77777777" w:rsidR="003D7146" w:rsidRPr="008544FE" w:rsidRDefault="003D7146" w:rsidP="003D7146">
      <w:pPr>
        <w:jc w:val="center"/>
        <w:rPr>
          <w:rFonts w:ascii="Times New Roman" w:hAnsi="Times New Roman" w:cs="Times New Roman"/>
          <w:b/>
          <w:sz w:val="24"/>
          <w:szCs w:val="24"/>
        </w:rPr>
      </w:pPr>
      <w:r w:rsidRPr="008544FE">
        <w:rPr>
          <w:rFonts w:ascii="Times New Roman" w:hAnsi="Times New Roman" w:cs="Times New Roman"/>
          <w:b/>
          <w:sz w:val="24"/>
          <w:szCs w:val="24"/>
        </w:rPr>
        <w:t>TIEKĖJŲ PAŠALINIMO PAGRINDAI, REIKALAUJAMI KVALIFIKACIJOS REIKALAVIMAI</w:t>
      </w:r>
    </w:p>
    <w:p w14:paraId="5970760E" w14:textId="77777777" w:rsidR="003D7146" w:rsidRPr="008544FE" w:rsidRDefault="003D7146" w:rsidP="00F91DB2">
      <w:pPr>
        <w:jc w:val="both"/>
        <w:rPr>
          <w:rFonts w:ascii="Times New Roman" w:hAnsi="Times New Roman" w:cs="Times New Roman"/>
          <w:sz w:val="24"/>
          <w:szCs w:val="24"/>
        </w:rPr>
      </w:pPr>
    </w:p>
    <w:p w14:paraId="4A6DED9F" w14:textId="77777777" w:rsidR="00F91DB2" w:rsidRPr="008544FE" w:rsidRDefault="00F91DB2" w:rsidP="00F91DB2">
      <w:pPr>
        <w:pStyle w:val="NoSpacing"/>
        <w:numPr>
          <w:ilvl w:val="0"/>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641D43C" w14:textId="77777777" w:rsidR="00F91DB2" w:rsidRPr="008544FE" w:rsidRDefault="00F91DB2" w:rsidP="00F91DB2">
      <w:pPr>
        <w:pStyle w:val="NoSpacing"/>
        <w:numPr>
          <w:ilvl w:val="0"/>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Pašalinimo pagrindai taikomi tiekėjui (kai pasiūlymą teikia ūkio subjektų grupė – visiems tos grupės nariams) ir ūkio subjektams, kurių pajėgumais tiekėjas remiasi.</w:t>
      </w:r>
      <w:r w:rsidRPr="008544FE">
        <w:rPr>
          <w:rFonts w:ascii="Times New Roman" w:hAnsi="Times New Roman" w:cs="Times New Roman"/>
          <w:color w:val="7030A0"/>
          <w:sz w:val="24"/>
          <w:szCs w:val="24"/>
        </w:rPr>
        <w:t xml:space="preserve"> </w:t>
      </w:r>
    </w:p>
    <w:p w14:paraId="5677FC14" w14:textId="77777777" w:rsidR="00F91DB2" w:rsidRPr="008544FE" w:rsidRDefault="00F91DB2" w:rsidP="00F91DB2">
      <w:pPr>
        <w:pStyle w:val="NoSpacing"/>
        <w:numPr>
          <w:ilvl w:val="0"/>
          <w:numId w:val="5"/>
        </w:numPr>
        <w:ind w:left="0" w:firstLine="851"/>
        <w:jc w:val="both"/>
        <w:rPr>
          <w:rFonts w:ascii="Times New Roman" w:eastAsia="Verdana" w:hAnsi="Times New Roman" w:cs="Times New Roman"/>
          <w:sz w:val="24"/>
          <w:szCs w:val="24"/>
        </w:rPr>
      </w:pPr>
      <w:r w:rsidRPr="008544FE">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44FE">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40E75E3" w14:textId="77777777" w:rsidR="00F91DB2" w:rsidRPr="008544FE" w:rsidRDefault="00F91DB2" w:rsidP="00F91DB2">
      <w:pPr>
        <w:pStyle w:val="NoSpacing"/>
        <w:numPr>
          <w:ilvl w:val="0"/>
          <w:numId w:val="5"/>
        </w:numPr>
        <w:ind w:left="0" w:firstLine="851"/>
        <w:jc w:val="both"/>
        <w:rPr>
          <w:rFonts w:ascii="Times New Roman" w:eastAsia="Verdana" w:hAnsi="Times New Roman" w:cs="Times New Roman"/>
          <w:color w:val="000000" w:themeColor="text1"/>
          <w:sz w:val="24"/>
          <w:szCs w:val="24"/>
        </w:rPr>
      </w:pPr>
      <w:r w:rsidRPr="008544FE">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CD7183" w14:textId="77777777" w:rsidR="00F91DB2" w:rsidRPr="008544FE" w:rsidRDefault="00F91DB2" w:rsidP="00F91DB2">
      <w:pPr>
        <w:pStyle w:val="NoSpacing"/>
        <w:numPr>
          <w:ilvl w:val="0"/>
          <w:numId w:val="5"/>
        </w:numPr>
        <w:ind w:left="0" w:firstLine="851"/>
        <w:jc w:val="both"/>
        <w:rPr>
          <w:rFonts w:ascii="Times New Roman" w:hAnsi="Times New Roman" w:cs="Times New Roman"/>
          <w:sz w:val="24"/>
          <w:szCs w:val="24"/>
        </w:rPr>
      </w:pPr>
      <w:r w:rsidRPr="008544F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44FE">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8544FE">
          <w:rPr>
            <w:rStyle w:val="Hyperlink"/>
            <w:rFonts w:ascii="Times New Roman" w:eastAsia="Calibri" w:hAnsi="Times New Roman" w:cs="Times New Roman"/>
            <w:sz w:val="24"/>
            <w:szCs w:val="24"/>
          </w:rPr>
          <w:t>https://ec.europa.eu/tools/ecertis/</w:t>
        </w:r>
      </w:hyperlink>
      <w:r w:rsidRPr="008544FE">
        <w:rPr>
          <w:rFonts w:ascii="Times New Roman" w:hAnsi="Times New Roman" w:cs="Times New Roman"/>
          <w:sz w:val="24"/>
          <w:szCs w:val="24"/>
        </w:rPr>
        <w:t xml:space="preserve">. </w:t>
      </w:r>
    </w:p>
    <w:p w14:paraId="69888594" w14:textId="77777777" w:rsidR="00F91DB2" w:rsidRPr="008544FE" w:rsidRDefault="00F91DB2" w:rsidP="00F91DB2">
      <w:pPr>
        <w:pStyle w:val="NoSpacing"/>
        <w:numPr>
          <w:ilvl w:val="0"/>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Perkančioji organizacija nereikalauja iš tiekėjo pateikti dokumentų, patvirtinančių jo pašalinimo pagrindų nebuvimą, jeigu ji:</w:t>
      </w:r>
    </w:p>
    <w:p w14:paraId="35797A8C" w14:textId="77777777" w:rsidR="00F91DB2" w:rsidRPr="008544FE" w:rsidRDefault="00F91DB2" w:rsidP="00F91DB2">
      <w:pPr>
        <w:pStyle w:val="NoSpacing"/>
        <w:numPr>
          <w:ilvl w:val="1"/>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05F2966" w14:textId="77777777" w:rsidR="00F91DB2" w:rsidRPr="008544FE" w:rsidRDefault="00F91DB2" w:rsidP="00F91DB2">
      <w:pPr>
        <w:pStyle w:val="NoSpacing"/>
        <w:numPr>
          <w:ilvl w:val="1"/>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DC3EE0B" w14:textId="77777777" w:rsidR="00F91DB2" w:rsidRPr="008544FE" w:rsidRDefault="00F91DB2" w:rsidP="00F91DB2">
      <w:pPr>
        <w:pStyle w:val="NoSpacing"/>
        <w:ind w:firstLine="851"/>
        <w:jc w:val="both"/>
        <w:rPr>
          <w:rFonts w:ascii="Times New Roman" w:hAnsi="Times New Roman" w:cs="Times New Roman"/>
          <w:sz w:val="24"/>
          <w:szCs w:val="24"/>
        </w:rPr>
      </w:pPr>
      <w:r w:rsidRPr="008544FE">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08FFA7B" w14:textId="77777777" w:rsidR="00F91DB2" w:rsidRPr="008544FE" w:rsidRDefault="00F91DB2" w:rsidP="00F91DB2">
      <w:pPr>
        <w:pStyle w:val="NoSpacing"/>
        <w:ind w:firstLine="851"/>
        <w:jc w:val="both"/>
        <w:rPr>
          <w:rFonts w:ascii="Times New Roman" w:hAnsi="Times New Roman" w:cs="Times New Roman"/>
          <w:sz w:val="24"/>
          <w:szCs w:val="24"/>
        </w:rPr>
      </w:pPr>
      <w:r w:rsidRPr="008544FE">
        <w:rPr>
          <w:rFonts w:ascii="Times New Roman" w:hAnsi="Times New Roman" w:cs="Times New Roman"/>
          <w:sz w:val="24"/>
          <w:szCs w:val="24"/>
        </w:rPr>
        <w:lastRenderedPageBreak/>
        <w:t>6</w:t>
      </w:r>
      <w:r w:rsidRPr="008544FE">
        <w:rPr>
          <w:rStyle w:val="FootnoteReference"/>
          <w:rFonts w:ascii="Times New Roman" w:hAnsi="Times New Roman" w:cs="Times New Roman"/>
          <w:sz w:val="24"/>
          <w:szCs w:val="24"/>
        </w:rPr>
        <w:t>2</w:t>
      </w:r>
      <w:r w:rsidRPr="008544FE">
        <w:rPr>
          <w:rFonts w:ascii="Times New Roman" w:hAnsi="Times New Roman" w:cs="Times New Roman"/>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E891C65" w14:textId="77777777" w:rsidR="00F91DB2" w:rsidRPr="008544FE" w:rsidRDefault="00F91DB2" w:rsidP="00F91DB2">
      <w:pPr>
        <w:pStyle w:val="NoSpacing"/>
        <w:numPr>
          <w:ilvl w:val="0"/>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D13351F" w14:textId="77777777" w:rsidR="00F91DB2" w:rsidRPr="008544FE" w:rsidRDefault="00F91DB2" w:rsidP="00F91DB2">
      <w:pPr>
        <w:pStyle w:val="NoSpacing"/>
        <w:numPr>
          <w:ilvl w:val="1"/>
          <w:numId w:val="5"/>
        </w:numPr>
        <w:ind w:left="0" w:firstLine="851"/>
        <w:jc w:val="both"/>
        <w:rPr>
          <w:rFonts w:ascii="Times New Roman" w:hAnsi="Times New Roman" w:cs="Times New Roman"/>
          <w:sz w:val="24"/>
          <w:szCs w:val="24"/>
        </w:rPr>
      </w:pPr>
      <w:r w:rsidRPr="008544FE">
        <w:rPr>
          <w:rFonts w:ascii="Times New Roman" w:hAnsi="Times New Roman" w:cs="Times New Roman"/>
          <w:sz w:val="24"/>
          <w:szCs w:val="24"/>
        </w:rPr>
        <w:t>priesaikos deklaracija;</w:t>
      </w:r>
    </w:p>
    <w:p w14:paraId="54E9A55A" w14:textId="77777777" w:rsidR="00F91DB2" w:rsidRPr="008544FE" w:rsidRDefault="00F91DB2" w:rsidP="00F91DB2">
      <w:pPr>
        <w:ind w:firstLine="851"/>
        <w:jc w:val="both"/>
        <w:rPr>
          <w:rFonts w:ascii="Times New Roman" w:hAnsi="Times New Roman" w:cs="Times New Roman"/>
          <w:sz w:val="24"/>
          <w:szCs w:val="24"/>
        </w:rPr>
      </w:pPr>
      <w:r w:rsidRPr="008544FE">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79454A" w14:textId="77777777" w:rsidR="00F91DB2" w:rsidRPr="008544FE" w:rsidRDefault="00177297" w:rsidP="00177297">
      <w:pPr>
        <w:jc w:val="right"/>
        <w:rPr>
          <w:rFonts w:ascii="Times New Roman" w:hAnsi="Times New Roman" w:cs="Times New Roman"/>
          <w:i/>
          <w:sz w:val="24"/>
          <w:szCs w:val="24"/>
        </w:rPr>
      </w:pPr>
      <w:r w:rsidRPr="008544FE">
        <w:rPr>
          <w:rFonts w:ascii="Times New Roman" w:hAnsi="Times New Roman" w:cs="Times New Roman"/>
          <w:i/>
          <w:sz w:val="24"/>
          <w:szCs w:val="24"/>
        </w:rPr>
        <w:t>1 lentelė</w:t>
      </w:r>
    </w:p>
    <w:tbl>
      <w:tblPr>
        <w:tblW w:w="13887" w:type="dxa"/>
        <w:tblLayout w:type="fixed"/>
        <w:tblCellMar>
          <w:left w:w="10" w:type="dxa"/>
          <w:right w:w="10" w:type="dxa"/>
        </w:tblCellMar>
        <w:tblLook w:val="04A0" w:firstRow="1" w:lastRow="0" w:firstColumn="1" w:lastColumn="0" w:noHBand="0" w:noVBand="1"/>
      </w:tblPr>
      <w:tblGrid>
        <w:gridCol w:w="704"/>
        <w:gridCol w:w="3119"/>
        <w:gridCol w:w="2409"/>
        <w:gridCol w:w="3544"/>
        <w:gridCol w:w="2693"/>
        <w:gridCol w:w="1418"/>
      </w:tblGrid>
      <w:tr w:rsidR="00DC1CDC" w:rsidRPr="008544FE" w14:paraId="04A00EF4" w14:textId="443B77AA"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63E853" w14:textId="77777777" w:rsidR="00DC1CDC" w:rsidRPr="008544FE" w:rsidRDefault="00DC1CDC" w:rsidP="00B17668">
            <w:pPr>
              <w:pStyle w:val="NoSpacing"/>
              <w:ind w:left="32"/>
              <w:jc w:val="center"/>
              <w:rPr>
                <w:rFonts w:ascii="Times New Roman" w:hAnsi="Times New Roman" w:cs="Times New Roman"/>
                <w:b/>
                <w:bCs/>
                <w:sz w:val="24"/>
                <w:szCs w:val="24"/>
              </w:rPr>
            </w:pPr>
            <w:r w:rsidRPr="008544FE">
              <w:rPr>
                <w:rFonts w:ascii="Times New Roman" w:hAnsi="Times New Roman" w:cs="Times New Roman"/>
                <w:b/>
                <w:bCs/>
                <w:sz w:val="24"/>
                <w:szCs w:val="24"/>
              </w:rPr>
              <w:t>Eil. Nr.</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D473B9" w14:textId="77777777" w:rsidR="00DC1CDC" w:rsidRPr="008544FE" w:rsidRDefault="00DC1CDC" w:rsidP="00B17668">
            <w:pPr>
              <w:pStyle w:val="NoSpacing"/>
              <w:jc w:val="center"/>
              <w:rPr>
                <w:rFonts w:ascii="Times New Roman" w:hAnsi="Times New Roman" w:cs="Times New Roman"/>
                <w:bCs/>
                <w:sz w:val="24"/>
                <w:szCs w:val="24"/>
                <w:lang w:eastAsia="en-US"/>
              </w:rPr>
            </w:pPr>
            <w:r w:rsidRPr="008544FE">
              <w:rPr>
                <w:rFonts w:ascii="Times New Roman" w:hAnsi="Times New Roman" w:cs="Times New Roman"/>
                <w:b/>
                <w:sz w:val="24"/>
                <w:szCs w:val="24"/>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84331" w14:textId="77777777" w:rsidR="00DC1CDC" w:rsidRPr="008544FE" w:rsidRDefault="00DC1CDC" w:rsidP="00B17668">
            <w:pPr>
              <w:pStyle w:val="NoSpacing"/>
              <w:jc w:val="center"/>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E69779" w14:textId="77777777" w:rsidR="00DC1CDC" w:rsidRPr="008544FE" w:rsidRDefault="00DC1CDC" w:rsidP="00B17668">
            <w:pPr>
              <w:pStyle w:val="NoSpacing"/>
              <w:jc w:val="center"/>
              <w:rPr>
                <w:rFonts w:ascii="Times New Roman" w:hAnsi="Times New Roman" w:cs="Times New Roman"/>
                <w:bCs/>
                <w:iCs/>
                <w:sz w:val="24"/>
                <w:szCs w:val="24"/>
                <w:lang w:eastAsia="en-US"/>
              </w:rPr>
            </w:pPr>
            <w:r w:rsidRPr="008544FE">
              <w:rPr>
                <w:rFonts w:ascii="Times New Roman" w:hAnsi="Times New Roman" w:cs="Times New Roman"/>
                <w:b/>
                <w:sz w:val="24"/>
                <w:szCs w:val="24"/>
              </w:rPr>
              <w:t>Pašalinimo pagrindų nebuvimą įrodantys dokumentai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4DF3A5" w14:textId="77777777" w:rsidR="00DC1CDC" w:rsidRPr="008544FE" w:rsidRDefault="00DC1CDC" w:rsidP="00B17668">
            <w:pPr>
              <w:pStyle w:val="NoSpacing"/>
              <w:jc w:val="center"/>
              <w:rPr>
                <w:rFonts w:ascii="Times New Roman" w:hAnsi="Times New Roman" w:cs="Times New Roman"/>
                <w:b/>
                <w:sz w:val="24"/>
                <w:szCs w:val="24"/>
              </w:rPr>
            </w:pPr>
            <w:r w:rsidRPr="008544FE">
              <w:rPr>
                <w:rFonts w:ascii="Times New Roman" w:hAnsi="Times New Roman" w:cs="Times New Roman"/>
                <w:b/>
                <w:sz w:val="24"/>
                <w:szCs w:val="24"/>
              </w:rPr>
              <w:t>Subjektas, kuris turi atitikti reikalavimą</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A9484" w14:textId="3A4791A8" w:rsidR="00DC1CDC" w:rsidRPr="008544FE" w:rsidRDefault="0063332E" w:rsidP="00B17668">
            <w:pPr>
              <w:pStyle w:val="NoSpacing"/>
              <w:jc w:val="center"/>
              <w:rPr>
                <w:rFonts w:ascii="Times New Roman" w:hAnsi="Times New Roman" w:cs="Times New Roman"/>
                <w:b/>
                <w:sz w:val="24"/>
                <w:szCs w:val="24"/>
              </w:rPr>
            </w:pPr>
            <w:r w:rsidRPr="008544FE">
              <w:rPr>
                <w:rFonts w:ascii="Times New Roman" w:eastAsia="Arial Unicode MS" w:hAnsi="Times New Roman" w:cs="Times New Roman"/>
                <w:b/>
                <w:bCs/>
                <w:sz w:val="24"/>
                <w:szCs w:val="24"/>
                <w:bdr w:val="nil"/>
                <w:lang w:eastAsia="en-US"/>
              </w:rPr>
              <w:t>Reikalavimo taikymas dalims</w:t>
            </w:r>
          </w:p>
        </w:tc>
      </w:tr>
      <w:tr w:rsidR="00DC1CDC" w:rsidRPr="008544FE" w14:paraId="1DC2D88B" w14:textId="6BD06B09"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A6BCE"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6640E"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sz w:val="24"/>
                <w:szCs w:val="24"/>
                <w:lang w:eastAsia="en-US"/>
              </w:rPr>
              <w:t>Tiekėjas arba jo atsakingas asmuo, nurodytas VPĮ 46 straipsnio 2 dalies 2 punkte, nuteistas už šią nusikalstamą veiką:</w:t>
            </w:r>
          </w:p>
          <w:p w14:paraId="4C2912A0"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1) dalyvavimą nusikalstamame susivienijime, jo organizavimą ar vadovavimą jam;</w:t>
            </w:r>
          </w:p>
          <w:p w14:paraId="5EBC5E0A"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2) kyšininkavimą, prekybą poveikiu, papirkimą;</w:t>
            </w:r>
          </w:p>
          <w:p w14:paraId="7B707E45"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 xml:space="preserve">3) sukčiavimą, turto pasisavinimą, turto iššvaistymą, apgaulingą pareiškimą apie juridinio asmens veiklą, kredito, </w:t>
            </w:r>
            <w:r w:rsidRPr="008544FE">
              <w:rPr>
                <w:rFonts w:ascii="Times New Roman" w:hAnsi="Times New Roman" w:cs="Times New Roman"/>
                <w:bCs/>
                <w:sz w:val="24"/>
                <w:szCs w:val="24"/>
                <w:lang w:eastAsia="en-US"/>
              </w:rPr>
              <w:lastRenderedPageBreak/>
              <w:t>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A918B3"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4) nusikalstamą bankrotą;</w:t>
            </w:r>
          </w:p>
          <w:p w14:paraId="632559C6"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5) teroristinį ir su teroristine veikla susijusį nusikaltimą;</w:t>
            </w:r>
          </w:p>
          <w:p w14:paraId="2AF1FD76"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6) nusikalstamu būdu gauto turto legalizavimą;</w:t>
            </w:r>
          </w:p>
          <w:p w14:paraId="20956D5D"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7) prekybą žmonėmis, vaiko pirkimą arba pardavimą;</w:t>
            </w:r>
          </w:p>
          <w:p w14:paraId="1F9145EE"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 xml:space="preserve">8) kitos valstybės tiekėjo atliktą nusikaltimą, apibrėžtą </w:t>
            </w:r>
            <w:r w:rsidRPr="008544FE">
              <w:rPr>
                <w:rFonts w:ascii="Times New Roman" w:hAnsi="Times New Roman" w:cs="Times New Roman"/>
                <w:bCs/>
                <w:sz w:val="24"/>
                <w:szCs w:val="24"/>
                <w:lang w:eastAsia="en-US"/>
              </w:rPr>
              <w:lastRenderedPageBreak/>
              <w:t>Direktyvos 2014/24/ES 57 straipsnio 1 dalyje išvardytus Europos Sąjungos teisės aktus įgyvendinančiuose kitų valstybių teisės aktuose.</w:t>
            </w:r>
          </w:p>
          <w:p w14:paraId="23347755" w14:textId="77777777" w:rsidR="00DC1CDC" w:rsidRPr="008544FE" w:rsidRDefault="00DC1CDC" w:rsidP="00B17668">
            <w:pPr>
              <w:pStyle w:val="NoSpacing"/>
              <w:jc w:val="both"/>
              <w:rPr>
                <w:rFonts w:ascii="Times New Roman" w:hAnsi="Times New Roman" w:cs="Times New Roman"/>
                <w:b/>
                <w:bCs/>
                <w:sz w:val="24"/>
                <w:szCs w:val="24"/>
                <w:lang w:eastAsia="en-US"/>
              </w:rPr>
            </w:pPr>
          </w:p>
          <w:p w14:paraId="2ED2B060"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Laikoma, kad tiekėjas arba jo atsakingas asmuo nuteistas už aukščiau nurodytą nusikalstamą veiką, kai dėl:</w:t>
            </w:r>
          </w:p>
          <w:p w14:paraId="63C52B10" w14:textId="77777777" w:rsidR="00DC1CDC" w:rsidRPr="008544FE" w:rsidRDefault="00DC1CDC" w:rsidP="00B17668">
            <w:pPr>
              <w:pStyle w:val="NoSpacing"/>
              <w:jc w:val="both"/>
              <w:rPr>
                <w:rFonts w:ascii="Times New Roman" w:hAnsi="Times New Roman" w:cs="Times New Roman"/>
                <w:bCs/>
                <w:sz w:val="24"/>
                <w:szCs w:val="24"/>
                <w:lang w:eastAsia="en-US"/>
              </w:rPr>
            </w:pPr>
            <w:r w:rsidRPr="008544FE">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E11FD00" w14:textId="77777777" w:rsidR="00DC1CDC" w:rsidRPr="008544FE" w:rsidRDefault="00DC1CDC" w:rsidP="00B17668">
            <w:pPr>
              <w:pStyle w:val="NoSpacing"/>
              <w:jc w:val="both"/>
              <w:rPr>
                <w:rFonts w:ascii="Times New Roman" w:hAnsi="Times New Roman" w:cs="Times New Roman"/>
                <w:b/>
                <w:sz w:val="24"/>
                <w:szCs w:val="24"/>
                <w:lang w:eastAsia="en-US"/>
              </w:rPr>
            </w:pPr>
          </w:p>
          <w:p w14:paraId="3323A9F7" w14:textId="77777777" w:rsidR="00DC1CDC" w:rsidRPr="008544FE" w:rsidRDefault="00DC1CDC" w:rsidP="00B17668">
            <w:pPr>
              <w:pStyle w:val="NoSpacing"/>
              <w:jc w:val="both"/>
              <w:rPr>
                <w:rFonts w:ascii="Times New Roman" w:hAnsi="Times New Roman" w:cs="Times New Roman"/>
                <w:b/>
                <w:sz w:val="24"/>
                <w:szCs w:val="24"/>
                <w:lang w:eastAsia="en-US"/>
              </w:rPr>
            </w:pPr>
            <w:r w:rsidRPr="008544FE">
              <w:rPr>
                <w:rFonts w:ascii="Times New Roman" w:hAnsi="Times New Roman" w:cs="Times New Roman"/>
                <w:sz w:val="24"/>
                <w:szCs w:val="24"/>
                <w:lang w:eastAsia="en-US"/>
              </w:rPr>
              <w:t xml:space="preserve">2) </w:t>
            </w:r>
            <w:r w:rsidRPr="008544FE">
              <w:rPr>
                <w:rFonts w:ascii="Times New Roman" w:hAnsi="Times New Roman" w:cs="Times New Roman"/>
                <w:sz w:val="24"/>
                <w:szCs w:val="24"/>
              </w:rPr>
              <w:t>tiekėjo, kuris yra juridinis asmuo, kita organizacija ar jos </w:t>
            </w:r>
            <w:r w:rsidRPr="008544FE">
              <w:rPr>
                <w:rFonts w:ascii="Times New Roman" w:hAnsi="Times New Roman" w:cs="Times New Roman"/>
                <w:b/>
                <w:bCs/>
                <w:sz w:val="24"/>
                <w:szCs w:val="24"/>
              </w:rPr>
              <w:t>struktūrinis</w:t>
            </w:r>
            <w:r w:rsidRPr="008544FE">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8544FE">
              <w:rPr>
                <w:rFonts w:ascii="Times New Roman" w:hAnsi="Times New Roman" w:cs="Times New Roman"/>
                <w:sz w:val="24"/>
                <w:szCs w:val="24"/>
              </w:rPr>
              <w:lastRenderedPageBreak/>
              <w:t>apkaltinamasis teismo nuosprendis ir šis asmuo turi neišnykusį ar nepanaikintą teistumą;</w:t>
            </w:r>
          </w:p>
          <w:p w14:paraId="7A3C2EB6"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 xml:space="preserve">3) tiekėjo, kuris yra juridinis asmuo, kita organizacija ar jos </w:t>
            </w:r>
            <w:r w:rsidRPr="008544FE">
              <w:rPr>
                <w:rFonts w:ascii="Times New Roman" w:hAnsi="Times New Roman" w:cs="Times New Roman"/>
                <w:sz w:val="24"/>
                <w:szCs w:val="24"/>
                <w:lang w:eastAsia="en-US"/>
              </w:rPr>
              <w:t>struktūrinis</w:t>
            </w:r>
            <w:r w:rsidRPr="008544FE">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D8EEFB" w14:textId="77777777" w:rsidR="00DC1CDC" w:rsidRPr="008544FE" w:rsidRDefault="00DC1CDC" w:rsidP="00B17668">
            <w:pPr>
              <w:pStyle w:val="NoSpacing"/>
              <w:jc w:val="both"/>
              <w:rPr>
                <w:rFonts w:ascii="Times New Roman" w:eastAsia="Yu Mincho" w:hAnsi="Times New Roman" w:cs="Times New Roman"/>
                <w:b/>
                <w:bCs/>
                <w:sz w:val="24"/>
                <w:szCs w:val="24"/>
                <w:lang w:eastAsia="en-US"/>
              </w:rPr>
            </w:pPr>
            <w:r w:rsidRPr="008544FE">
              <w:rPr>
                <w:rFonts w:ascii="Times New Roman" w:eastAsia="Yu Mincho" w:hAnsi="Times New Roman" w:cs="Times New Roman"/>
                <w:b/>
                <w:bCs/>
                <w:sz w:val="24"/>
                <w:szCs w:val="24"/>
                <w:lang w:eastAsia="en-US"/>
              </w:rPr>
              <w:lastRenderedPageBreak/>
              <w:t>VPĮ 46 straipsnio 1 dalis</w:t>
            </w:r>
          </w:p>
          <w:p w14:paraId="2A54FE8F"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p w14:paraId="19B672AB"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lang w:eastAsia="en-US"/>
              </w:rPr>
              <w:t>EBVPD III dalies A1-A6 punktai</w:t>
            </w:r>
          </w:p>
          <w:p w14:paraId="0759BEE0"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p w14:paraId="18FC460F"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86725"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t>Iš Lietuvoje įsteigtų subjektų reikalaujama:</w:t>
            </w:r>
          </w:p>
          <w:p w14:paraId="4039CB09"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išrašo iš teismo sprendimo arba</w:t>
            </w:r>
          </w:p>
          <w:p w14:paraId="042EF4E3"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Informatikos ir ryšių departamento prie Vidaus reikalų ministerijos pažymos, arba</w:t>
            </w:r>
          </w:p>
          <w:p w14:paraId="18754910"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6809ED0" w14:textId="77777777" w:rsidR="00DC1CDC" w:rsidRPr="008544FE" w:rsidRDefault="00DC1CDC" w:rsidP="00B17668">
            <w:pPr>
              <w:pStyle w:val="NoSpacing"/>
              <w:jc w:val="both"/>
              <w:rPr>
                <w:rFonts w:ascii="Times New Roman" w:hAnsi="Times New Roman" w:cs="Times New Roman"/>
                <w:sz w:val="24"/>
                <w:szCs w:val="24"/>
                <w:lang w:eastAsia="en-US"/>
              </w:rPr>
            </w:pPr>
          </w:p>
          <w:p w14:paraId="6F596DA6"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lastRenderedPageBreak/>
              <w:t>Iš ne Lietuvoje įsteigtų subjektų reikalaujama:</w:t>
            </w:r>
          </w:p>
          <w:p w14:paraId="54D05C36"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atitinkamos užsienio šalies institucijos dokumento</w:t>
            </w:r>
            <w:r w:rsidRPr="008544FE">
              <w:rPr>
                <w:rStyle w:val="FootnoteReference"/>
                <w:rFonts w:ascii="Times New Roman" w:hAnsi="Times New Roman" w:cs="Times New Roman"/>
                <w:sz w:val="24"/>
                <w:szCs w:val="24"/>
              </w:rPr>
              <w:footnoteReference w:id="1"/>
            </w:r>
            <w:r w:rsidRPr="008544FE">
              <w:rPr>
                <w:rFonts w:ascii="Times New Roman" w:hAnsi="Times New Roman" w:cs="Times New Roman"/>
                <w:sz w:val="24"/>
                <w:szCs w:val="24"/>
              </w:rPr>
              <w:t>.</w:t>
            </w:r>
          </w:p>
          <w:p w14:paraId="586E5477" w14:textId="77777777" w:rsidR="00DC1CDC" w:rsidRPr="008544FE" w:rsidRDefault="00DC1CDC" w:rsidP="00B17668">
            <w:pPr>
              <w:pStyle w:val="NoSpacing"/>
              <w:jc w:val="both"/>
              <w:rPr>
                <w:rFonts w:ascii="Times New Roman" w:hAnsi="Times New Roman" w:cs="Times New Roman"/>
                <w:sz w:val="24"/>
                <w:szCs w:val="24"/>
              </w:rPr>
            </w:pPr>
          </w:p>
          <w:p w14:paraId="1BAB32B3" w14:textId="77777777" w:rsidR="00DC1CDC" w:rsidRPr="008544FE" w:rsidRDefault="00DC1CDC" w:rsidP="00B17668">
            <w:pPr>
              <w:pStyle w:val="NoSpacing"/>
              <w:jc w:val="both"/>
              <w:rPr>
                <w:rFonts w:ascii="Times New Roman" w:hAnsi="Times New Roman" w:cs="Times New Roman"/>
                <w:color w:val="7030A0"/>
                <w:sz w:val="24"/>
                <w:szCs w:val="24"/>
              </w:rPr>
            </w:pPr>
            <w:r w:rsidRPr="008544FE">
              <w:rPr>
                <w:rFonts w:ascii="Times New Roman" w:hAnsi="Times New Roman" w:cs="Times New Roman"/>
                <w:sz w:val="24"/>
                <w:szCs w:val="24"/>
              </w:rPr>
              <w:t xml:space="preserve">Nurodyti dokumentai turi būti išduoti ne anksčiau kaip </w:t>
            </w:r>
            <w:r w:rsidRPr="008544FE">
              <w:rPr>
                <w:rFonts w:ascii="Times New Roman" w:hAnsi="Times New Roman" w:cs="Times New Roman"/>
                <w:color w:val="00B050"/>
                <w:sz w:val="24"/>
                <w:szCs w:val="24"/>
              </w:rPr>
              <w:t xml:space="preserve">180 dienų </w:t>
            </w:r>
            <w:r w:rsidRPr="008544FE">
              <w:rPr>
                <w:rFonts w:ascii="Times New Roman" w:hAnsi="Times New Roman" w:cs="Times New Roman"/>
                <w:sz w:val="24"/>
                <w:szCs w:val="24"/>
              </w:rPr>
              <w:t xml:space="preserve">iki </w:t>
            </w:r>
            <w:r w:rsidRPr="008544F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544FE">
              <w:rPr>
                <w:rFonts w:ascii="Times New Roman" w:eastAsia="Times New Roman" w:hAnsi="Times New Roman" w:cs="Times New Roman"/>
                <w:sz w:val="24"/>
                <w:szCs w:val="24"/>
              </w:rPr>
              <w:t>umentus</w:t>
            </w:r>
            <w:r w:rsidRPr="008544FE">
              <w:rPr>
                <w:rFonts w:ascii="Times New Roman" w:hAnsi="Times New Roman" w:cs="Times New Roman"/>
                <w:sz w:val="24"/>
                <w:szCs w:val="24"/>
              </w:rPr>
              <w:t xml:space="preserve">. </w:t>
            </w:r>
            <w:r w:rsidRPr="008544FE">
              <w:rPr>
                <w:rFonts w:ascii="Times New Roman" w:hAnsi="Times New Roman" w:cs="Times New Roman"/>
                <w:b/>
                <w:bCs/>
                <w:i/>
                <w:iCs/>
                <w:color w:val="000000" w:themeColor="text1"/>
                <w:sz w:val="24"/>
                <w:szCs w:val="24"/>
              </w:rPr>
              <w:t>Pavyzdys</w:t>
            </w:r>
            <w:r w:rsidRPr="008544FE">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C4ABDC" w14:textId="77777777" w:rsidR="00DC1CDC" w:rsidRPr="008544FE" w:rsidRDefault="00DC1CDC" w:rsidP="00B17668">
            <w:pPr>
              <w:pStyle w:val="NoSpacing"/>
              <w:jc w:val="both"/>
              <w:rPr>
                <w:rFonts w:ascii="Times New Roman" w:hAnsi="Times New Roman" w:cs="Times New Roman"/>
                <w:b/>
                <w:bCs/>
                <w:sz w:val="24"/>
                <w:szCs w:val="24"/>
              </w:rPr>
            </w:pPr>
          </w:p>
          <w:p w14:paraId="4101DE8E" w14:textId="77777777" w:rsidR="00DC1CDC" w:rsidRPr="008544FE" w:rsidRDefault="00DC1CDC" w:rsidP="00B17668">
            <w:pPr>
              <w:pStyle w:val="NoSpacing"/>
              <w:jc w:val="both"/>
              <w:rPr>
                <w:rFonts w:ascii="Times New Roman" w:hAnsi="Times New Roman" w:cs="Times New Roman"/>
                <w:bCs/>
                <w:sz w:val="24"/>
                <w:szCs w:val="24"/>
              </w:rPr>
            </w:pPr>
            <w:r w:rsidRPr="008544FE">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EBVPD galutinis pateikimo terminas, toks </w:t>
            </w:r>
            <w:r w:rsidRPr="008544FE">
              <w:rPr>
                <w:rFonts w:ascii="Times New Roman" w:hAnsi="Times New Roman" w:cs="Times New Roman"/>
                <w:bCs/>
                <w:sz w:val="24"/>
                <w:szCs w:val="24"/>
              </w:rPr>
              <w:lastRenderedPageBreak/>
              <w:t>dokumentas jo galiojimo laikotarpiu yra priimtinas.</w:t>
            </w:r>
          </w:p>
          <w:p w14:paraId="7FC3B9EF" w14:textId="77777777" w:rsidR="00DC1CDC" w:rsidRPr="008544FE" w:rsidRDefault="00DC1CDC" w:rsidP="00B17668">
            <w:pPr>
              <w:pStyle w:val="NoSpacing"/>
              <w:jc w:val="both"/>
              <w:rPr>
                <w:rFonts w:ascii="Times New Roman" w:hAnsi="Times New Roman" w:cs="Times New Roman"/>
                <w:bCs/>
                <w:sz w:val="24"/>
                <w:szCs w:val="24"/>
              </w:rPr>
            </w:pPr>
          </w:p>
          <w:p w14:paraId="7201A3F8" w14:textId="77777777" w:rsidR="00DC1CDC" w:rsidRPr="008544FE" w:rsidRDefault="00DC1CDC" w:rsidP="00B17668">
            <w:pPr>
              <w:pStyle w:val="NoSpacing"/>
              <w:jc w:val="both"/>
              <w:rPr>
                <w:rFonts w:ascii="Times New Roman" w:hAnsi="Times New Roman" w:cs="Times New Roman"/>
                <w:b/>
                <w:bCs/>
                <w:sz w:val="24"/>
                <w:szCs w:val="24"/>
              </w:rPr>
            </w:pPr>
          </w:p>
          <w:p w14:paraId="43FC5F0C" w14:textId="77777777" w:rsidR="00DC1CDC" w:rsidRPr="008544FE" w:rsidRDefault="00DC1CDC" w:rsidP="00B17668">
            <w:pPr>
              <w:pStyle w:val="NoSpacing"/>
              <w:jc w:val="both"/>
              <w:rPr>
                <w:rFonts w:ascii="Times New Roman" w:hAnsi="Times New Roman" w:cs="Times New Roman"/>
                <w:b/>
                <w:bCs/>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7363C" w14:textId="7A451AFB"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lastRenderedPageBreak/>
              <w:t>Tiekėjas, kiekvienas tiekėjų grupės partneris ir kitas ūkio subjektas, kurių pajėgumais remiasi tiekėjas</w:t>
            </w:r>
          </w:p>
          <w:p w14:paraId="324884B3"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7255E" w14:textId="5DDB212F" w:rsidR="0063332E" w:rsidRPr="008544FE" w:rsidRDefault="0063332E"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69BD318D" w14:textId="77777777" w:rsidR="00DC1CDC" w:rsidRPr="008544FE" w:rsidRDefault="00DC1CDC" w:rsidP="0063332E">
            <w:pPr>
              <w:jc w:val="center"/>
              <w:rPr>
                <w:rFonts w:ascii="Times New Roman" w:hAnsi="Times New Roman" w:cs="Times New Roman"/>
                <w:sz w:val="24"/>
                <w:szCs w:val="24"/>
                <w:lang w:eastAsia="en-US"/>
              </w:rPr>
            </w:pPr>
          </w:p>
        </w:tc>
      </w:tr>
      <w:tr w:rsidR="00DC1CDC" w:rsidRPr="008544FE" w14:paraId="3C468211" w14:textId="68514C9B"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A06F0"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9191A"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4D436" w14:textId="77777777" w:rsidR="00DC1CDC" w:rsidRPr="008544FE" w:rsidRDefault="00DC1CDC" w:rsidP="00B17668">
            <w:pPr>
              <w:pStyle w:val="NoSpacing"/>
              <w:jc w:val="both"/>
              <w:rPr>
                <w:rFonts w:ascii="Times New Roman" w:eastAsia="Yu Mincho" w:hAnsi="Times New Roman" w:cs="Times New Roman"/>
                <w:b/>
                <w:bCs/>
                <w:sz w:val="24"/>
                <w:szCs w:val="24"/>
                <w:lang w:eastAsia="en-US"/>
              </w:rPr>
            </w:pPr>
            <w:r w:rsidRPr="008544FE">
              <w:rPr>
                <w:rFonts w:ascii="Times New Roman" w:eastAsia="Yu Mincho" w:hAnsi="Times New Roman" w:cs="Times New Roman"/>
                <w:b/>
                <w:bCs/>
                <w:sz w:val="24"/>
                <w:szCs w:val="24"/>
                <w:lang w:eastAsia="en-US"/>
              </w:rPr>
              <w:t>VPĮ 46 straipsnio 2¹ dalis</w:t>
            </w:r>
          </w:p>
          <w:p w14:paraId="31FDE652" w14:textId="77777777" w:rsidR="00DC1CDC" w:rsidRPr="008544FE" w:rsidRDefault="00DC1CDC" w:rsidP="00B17668">
            <w:pPr>
              <w:pStyle w:val="NoSpacing"/>
              <w:jc w:val="both"/>
              <w:rPr>
                <w:rFonts w:ascii="Times New Roman" w:eastAsia="Yu Mincho" w:hAnsi="Times New Roman" w:cs="Times New Roman"/>
                <w:b/>
                <w:bCs/>
                <w:sz w:val="24"/>
                <w:szCs w:val="24"/>
              </w:rPr>
            </w:pPr>
          </w:p>
          <w:p w14:paraId="7479B54C"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D18D2"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691E2600" w14:textId="77777777" w:rsidR="00DC1CDC" w:rsidRPr="008544FE" w:rsidRDefault="00DC1CDC" w:rsidP="00B17668">
            <w:pPr>
              <w:pStyle w:val="NoSpacing"/>
              <w:jc w:val="both"/>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4B5A0" w14:textId="48290A71"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7DD89CFA"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1D852"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11F4BEC3"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0673A3D8" w14:textId="7546FA41"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89B97" w14:textId="77777777" w:rsidR="00DC1CDC" w:rsidRPr="008544FE" w:rsidRDefault="00DC1CDC" w:rsidP="00B17668">
            <w:pPr>
              <w:pStyle w:val="NoSpacing"/>
              <w:numPr>
                <w:ilvl w:val="0"/>
                <w:numId w:val="4"/>
              </w:numPr>
              <w:rPr>
                <w:rFonts w:ascii="Times New Roman" w:hAnsi="Times New Roman" w:cs="Times New Roman"/>
                <w:b/>
                <w:bCs/>
                <w:sz w:val="24"/>
                <w:szCs w:val="24"/>
              </w:rPr>
            </w:pPr>
            <w:bookmarkStart w:id="0" w:name="_Hlk90887843"/>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5F2C2"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w:t>
            </w:r>
            <w:r w:rsidRPr="008544FE">
              <w:rPr>
                <w:rFonts w:ascii="Times New Roman" w:hAnsi="Times New Roman" w:cs="Times New Roman"/>
                <w:sz w:val="24"/>
                <w:szCs w:val="24"/>
                <w:lang w:eastAsia="en-US"/>
              </w:rPr>
              <w:lastRenderedPageBreak/>
              <w:t xml:space="preserve">dalies 1 ir 3 punktuose, arba perkančioji organizacija turi kitų įrodymų apie šių įsipareigojimų nevykdymą. </w:t>
            </w:r>
          </w:p>
          <w:p w14:paraId="22EEBC8B" w14:textId="77777777" w:rsidR="00DC1CDC" w:rsidRPr="008544FE" w:rsidRDefault="00DC1CDC" w:rsidP="00B17668">
            <w:pPr>
              <w:pStyle w:val="NoSpacing"/>
              <w:jc w:val="both"/>
              <w:rPr>
                <w:rFonts w:ascii="Times New Roman" w:hAnsi="Times New Roman" w:cs="Times New Roman"/>
                <w:b/>
                <w:bCs/>
                <w:sz w:val="24"/>
                <w:szCs w:val="24"/>
                <w:lang w:eastAsia="en-US"/>
              </w:rPr>
            </w:pPr>
          </w:p>
          <w:p w14:paraId="3BC3DF96"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Laikoma, kad tiekėjas nuteistas už aukščiau nurodytą nusikalstamą veiką, kai dėl:</w:t>
            </w:r>
          </w:p>
          <w:p w14:paraId="64655515" w14:textId="77777777" w:rsidR="00DC1CDC" w:rsidRPr="008544FE" w:rsidRDefault="00DC1CDC" w:rsidP="00B17668">
            <w:pPr>
              <w:pStyle w:val="NoSpacing"/>
              <w:jc w:val="both"/>
              <w:rPr>
                <w:rFonts w:ascii="Times New Roman" w:hAnsi="Times New Roman" w:cs="Times New Roman"/>
                <w:bCs/>
                <w:sz w:val="24"/>
                <w:szCs w:val="24"/>
                <w:lang w:eastAsia="en-US"/>
              </w:rPr>
            </w:pPr>
            <w:r w:rsidRPr="008544FE">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E7DED6F"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 xml:space="preserve">2) tiekėjo, kuris yra juridinis asmuo, kita organizacija ar jos </w:t>
            </w:r>
            <w:r w:rsidRPr="008544FE">
              <w:rPr>
                <w:rFonts w:ascii="Times New Roman" w:hAnsi="Times New Roman" w:cs="Times New Roman"/>
                <w:sz w:val="24"/>
                <w:szCs w:val="24"/>
                <w:lang w:eastAsia="en-US"/>
              </w:rPr>
              <w:t>struktūrinis</w:t>
            </w:r>
            <w:r w:rsidRPr="008544FE">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w:t>
            </w:r>
            <w:r w:rsidRPr="008544FE">
              <w:rPr>
                <w:rFonts w:ascii="Times New Roman" w:hAnsi="Times New Roman" w:cs="Times New Roman"/>
                <w:bCs/>
                <w:sz w:val="24"/>
                <w:szCs w:val="24"/>
                <w:lang w:eastAsia="en-US"/>
              </w:rPr>
              <w:lastRenderedPageBreak/>
              <w:t>tiekėjo šalies teisės aktų reikalavimus.</w:t>
            </w:r>
          </w:p>
          <w:p w14:paraId="600A76E4"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Tačiau ši nuostata netaikoma, jeigu:</w:t>
            </w:r>
          </w:p>
          <w:p w14:paraId="0C7FF22E"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37A9106"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2) įsiskolinimo suma neviršija 50 Eur (penkiasdešimt eurų);</w:t>
            </w:r>
          </w:p>
          <w:p w14:paraId="301A6381" w14:textId="77777777" w:rsidR="00DC1CDC" w:rsidRPr="008544FE" w:rsidRDefault="00DC1CDC" w:rsidP="00B17668">
            <w:pPr>
              <w:pStyle w:val="NoSpacing"/>
              <w:jc w:val="both"/>
              <w:rPr>
                <w:rFonts w:ascii="Times New Roman" w:hAnsi="Times New Roman" w:cs="Times New Roman"/>
                <w:b/>
                <w:bCs/>
                <w:sz w:val="24"/>
                <w:szCs w:val="24"/>
                <w:lang w:eastAsia="en-US"/>
              </w:rPr>
            </w:pPr>
            <w:r w:rsidRPr="008544FE">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w:t>
            </w:r>
            <w:r w:rsidRPr="008544FE">
              <w:rPr>
                <w:rFonts w:ascii="Times New Roman" w:hAnsi="Times New Roman" w:cs="Times New Roman"/>
                <w:bCs/>
                <w:sz w:val="24"/>
                <w:szCs w:val="24"/>
                <w:lang w:eastAsia="en-US"/>
              </w:rPr>
              <w:lastRenderedPageBreak/>
              <w:t>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81AE9"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lastRenderedPageBreak/>
              <w:t>VPĮ 46 straipsnio 3 dalis</w:t>
            </w:r>
          </w:p>
          <w:p w14:paraId="57DD4EAF" w14:textId="77777777" w:rsidR="00DC1CDC" w:rsidRPr="008544FE" w:rsidRDefault="00DC1CDC" w:rsidP="00B17668">
            <w:pPr>
              <w:pStyle w:val="NoSpacing"/>
              <w:jc w:val="both"/>
              <w:rPr>
                <w:rFonts w:ascii="Times New Roman" w:eastAsia="Arial" w:hAnsi="Times New Roman" w:cs="Times New Roman"/>
                <w:sz w:val="24"/>
                <w:szCs w:val="24"/>
              </w:rPr>
            </w:pPr>
          </w:p>
          <w:p w14:paraId="60207B18" w14:textId="77777777" w:rsidR="00DC1CDC" w:rsidRPr="008544FE" w:rsidRDefault="00DC1CDC" w:rsidP="00B17668">
            <w:pPr>
              <w:pStyle w:val="NoSpacing"/>
              <w:jc w:val="both"/>
              <w:rPr>
                <w:rFonts w:ascii="Times New Roman" w:eastAsia="Yu Mincho" w:hAnsi="Times New Roman" w:cs="Times New Roman"/>
                <w:sz w:val="24"/>
                <w:szCs w:val="24"/>
              </w:rPr>
            </w:pPr>
            <w:r w:rsidRPr="008544FE">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F3AA8"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t>Iš Lietuvoje įsteigtų subjektų reikalaujama:</w:t>
            </w:r>
          </w:p>
          <w:p w14:paraId="1E1A314D"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1) Dėl įsipareigojimų, susijusių su mokesčių mokėjimu, įvykdymo i</w:t>
            </w:r>
            <w:r w:rsidRPr="008544FE">
              <w:rPr>
                <w:rFonts w:ascii="Times New Roman" w:hAnsi="Times New Roman" w:cs="Times New Roman"/>
                <w:sz w:val="24"/>
                <w:szCs w:val="24"/>
                <w:lang w:eastAsia="en-US"/>
              </w:rPr>
              <w:t xml:space="preserve">š Lietuvoje įsteigtų subjektų </w:t>
            </w:r>
            <w:r w:rsidRPr="008544FE">
              <w:rPr>
                <w:rFonts w:ascii="Times New Roman" w:hAnsi="Times New Roman" w:cs="Times New Roman"/>
                <w:sz w:val="24"/>
                <w:szCs w:val="24"/>
              </w:rPr>
              <w:t>prašoma:</w:t>
            </w:r>
          </w:p>
          <w:p w14:paraId="6DE20A85" w14:textId="77777777" w:rsidR="00DC1CDC" w:rsidRPr="008544FE" w:rsidRDefault="00DC1CDC" w:rsidP="00B17668">
            <w:pPr>
              <w:pStyle w:val="NoSpacing"/>
              <w:jc w:val="both"/>
              <w:rPr>
                <w:rFonts w:ascii="Times New Roman" w:hAnsi="Times New Roman" w:cs="Times New Roman"/>
                <w:b/>
                <w:bCs/>
                <w:sz w:val="24"/>
                <w:szCs w:val="24"/>
              </w:rPr>
            </w:pPr>
          </w:p>
          <w:p w14:paraId="13BA8F53" w14:textId="77777777" w:rsidR="00DC1CDC" w:rsidRPr="008544FE" w:rsidRDefault="00DC1CDC" w:rsidP="00B17668">
            <w:pPr>
              <w:pStyle w:val="NoSpacing"/>
              <w:numPr>
                <w:ilvl w:val="0"/>
                <w:numId w:val="2"/>
              </w:numPr>
              <w:jc w:val="both"/>
              <w:rPr>
                <w:rFonts w:ascii="Times New Roman" w:hAnsi="Times New Roman" w:cs="Times New Roman"/>
                <w:sz w:val="24"/>
                <w:szCs w:val="24"/>
              </w:rPr>
            </w:pPr>
            <w:r w:rsidRPr="008544FE">
              <w:rPr>
                <w:rFonts w:ascii="Times New Roman" w:hAnsi="Times New Roman" w:cs="Times New Roman"/>
                <w:sz w:val="24"/>
                <w:szCs w:val="24"/>
              </w:rPr>
              <w:t xml:space="preserve">išrašo iš teismo sprendimo (jei toks yra) </w:t>
            </w:r>
          </w:p>
          <w:p w14:paraId="77191221" w14:textId="77777777" w:rsidR="00DC1CDC" w:rsidRPr="008544FE" w:rsidRDefault="00DC1CDC" w:rsidP="00B17668">
            <w:pPr>
              <w:pStyle w:val="NoSpacing"/>
              <w:numPr>
                <w:ilvl w:val="0"/>
                <w:numId w:val="2"/>
              </w:numPr>
              <w:jc w:val="both"/>
              <w:rPr>
                <w:rFonts w:ascii="Times New Roman" w:hAnsi="Times New Roman" w:cs="Times New Roman"/>
                <w:sz w:val="24"/>
                <w:szCs w:val="24"/>
              </w:rPr>
            </w:pPr>
            <w:r w:rsidRPr="008544FE">
              <w:rPr>
                <w:rFonts w:ascii="Times New Roman" w:hAnsi="Times New Roman" w:cs="Times New Roman"/>
                <w:sz w:val="24"/>
                <w:szCs w:val="24"/>
              </w:rPr>
              <w:lastRenderedPageBreak/>
              <w:t>arba Valstybinės mokesčių inspekcijos prie Lietuvos Respublikos finansų ministerijos išduoto dokumento,</w:t>
            </w:r>
          </w:p>
          <w:p w14:paraId="17D977EC" w14:textId="77777777" w:rsidR="00DC1CDC" w:rsidRPr="008544FE" w:rsidRDefault="00DC1CDC" w:rsidP="00B17668">
            <w:pPr>
              <w:pStyle w:val="NoSpacing"/>
              <w:numPr>
                <w:ilvl w:val="0"/>
                <w:numId w:val="1"/>
              </w:numPr>
              <w:jc w:val="both"/>
              <w:rPr>
                <w:rFonts w:ascii="Times New Roman" w:hAnsi="Times New Roman" w:cs="Times New Roman"/>
                <w:sz w:val="24"/>
                <w:szCs w:val="24"/>
              </w:rPr>
            </w:pPr>
            <w:r w:rsidRPr="008544FE">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CDA5CFF" w14:textId="77777777" w:rsidR="00DC1CDC" w:rsidRPr="008544FE" w:rsidRDefault="00DC1CDC" w:rsidP="00B17668">
            <w:pPr>
              <w:pStyle w:val="NoSpacing"/>
              <w:jc w:val="both"/>
              <w:rPr>
                <w:rFonts w:ascii="Times New Roman" w:hAnsi="Times New Roman" w:cs="Times New Roman"/>
                <w:sz w:val="24"/>
                <w:szCs w:val="24"/>
              </w:rPr>
            </w:pPr>
          </w:p>
          <w:p w14:paraId="302E6852"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t>Iš ne Lietuvoje įsteigtų subjektų reikalaujama:</w:t>
            </w:r>
          </w:p>
          <w:p w14:paraId="7F64E8C7"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atitinkamos užsienio šalies institucijos dokumento</w:t>
            </w:r>
            <w:r w:rsidRPr="008544FE">
              <w:rPr>
                <w:rStyle w:val="FootnoteReference"/>
                <w:rFonts w:ascii="Times New Roman" w:hAnsi="Times New Roman" w:cs="Times New Roman"/>
                <w:sz w:val="24"/>
                <w:szCs w:val="24"/>
              </w:rPr>
              <w:footnoteReference w:id="2"/>
            </w:r>
            <w:r w:rsidRPr="008544FE">
              <w:rPr>
                <w:rFonts w:ascii="Times New Roman" w:hAnsi="Times New Roman" w:cs="Times New Roman"/>
                <w:sz w:val="24"/>
                <w:szCs w:val="24"/>
              </w:rPr>
              <w:t>.</w:t>
            </w:r>
          </w:p>
          <w:p w14:paraId="5D431613" w14:textId="77777777" w:rsidR="00DC1CDC" w:rsidRPr="008544FE" w:rsidRDefault="00DC1CDC" w:rsidP="00B17668">
            <w:pPr>
              <w:pStyle w:val="NoSpacing"/>
              <w:jc w:val="both"/>
              <w:rPr>
                <w:rFonts w:ascii="Times New Roman" w:eastAsia="Yu Mincho" w:hAnsi="Times New Roman" w:cs="Times New Roman"/>
                <w:sz w:val="24"/>
                <w:szCs w:val="24"/>
              </w:rPr>
            </w:pPr>
          </w:p>
          <w:p w14:paraId="71B2B370" w14:textId="77777777" w:rsidR="00DC1CDC" w:rsidRPr="008544FE" w:rsidRDefault="00DC1CDC" w:rsidP="00B17668">
            <w:pPr>
              <w:pStyle w:val="NoSpacing"/>
              <w:jc w:val="both"/>
              <w:rPr>
                <w:rFonts w:ascii="Times New Roman" w:hAnsi="Times New Roman" w:cs="Times New Roman"/>
                <w:i/>
                <w:iCs/>
                <w:color w:val="000000" w:themeColor="text1"/>
                <w:sz w:val="24"/>
                <w:szCs w:val="24"/>
              </w:rPr>
            </w:pPr>
            <w:r w:rsidRPr="008544FE">
              <w:rPr>
                <w:rFonts w:ascii="Times New Roman" w:hAnsi="Times New Roman" w:cs="Times New Roman"/>
                <w:sz w:val="24"/>
                <w:szCs w:val="24"/>
              </w:rPr>
              <w:t xml:space="preserve">Nurodyti dokumentai turi būti  išduoti ne anksčiau kaip </w:t>
            </w:r>
            <w:r w:rsidRPr="008544FE">
              <w:rPr>
                <w:rFonts w:ascii="Times New Roman" w:hAnsi="Times New Roman" w:cs="Times New Roman"/>
                <w:b/>
                <w:bCs/>
                <w:color w:val="000000" w:themeColor="text1"/>
                <w:sz w:val="24"/>
                <w:szCs w:val="24"/>
              </w:rPr>
              <w:t>120 dienų</w:t>
            </w:r>
            <w:r w:rsidRPr="008544FE">
              <w:rPr>
                <w:rFonts w:ascii="Times New Roman" w:hAnsi="Times New Roman" w:cs="Times New Roman"/>
                <w:color w:val="000000" w:themeColor="text1"/>
                <w:sz w:val="24"/>
                <w:szCs w:val="24"/>
              </w:rPr>
              <w:t xml:space="preserve"> </w:t>
            </w:r>
            <w:r w:rsidRPr="008544FE">
              <w:rPr>
                <w:rFonts w:ascii="Times New Roman" w:hAnsi="Times New Roman" w:cs="Times New Roman"/>
                <w:sz w:val="24"/>
                <w:szCs w:val="24"/>
              </w:rPr>
              <w:t xml:space="preserve">iki </w:t>
            </w:r>
            <w:r w:rsidRPr="008544F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544FE">
              <w:rPr>
                <w:rFonts w:ascii="Times New Roman" w:eastAsia="Times New Roman" w:hAnsi="Times New Roman" w:cs="Times New Roman"/>
                <w:sz w:val="24"/>
                <w:szCs w:val="24"/>
              </w:rPr>
              <w:t>umentus</w:t>
            </w:r>
            <w:r w:rsidRPr="008544FE">
              <w:rPr>
                <w:rFonts w:ascii="Times New Roman" w:hAnsi="Times New Roman" w:cs="Times New Roman"/>
                <w:sz w:val="24"/>
                <w:szCs w:val="24"/>
              </w:rPr>
              <w:t xml:space="preserve">. </w:t>
            </w:r>
            <w:r w:rsidRPr="008544FE">
              <w:rPr>
                <w:rFonts w:ascii="Times New Roman" w:hAnsi="Times New Roman" w:cs="Times New Roman"/>
                <w:b/>
                <w:bCs/>
                <w:i/>
                <w:iCs/>
                <w:color w:val="000000" w:themeColor="text1"/>
                <w:sz w:val="24"/>
                <w:szCs w:val="24"/>
              </w:rPr>
              <w:lastRenderedPageBreak/>
              <w:t>Pavyzdys</w:t>
            </w:r>
            <w:r w:rsidRPr="008544FE">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6F9AB609" w14:textId="77777777" w:rsidR="00DC1CDC" w:rsidRPr="008544FE" w:rsidRDefault="00DC1CDC" w:rsidP="00B17668">
            <w:pPr>
              <w:pStyle w:val="NoSpacing"/>
              <w:jc w:val="both"/>
              <w:rPr>
                <w:rFonts w:ascii="Times New Roman" w:hAnsi="Times New Roman" w:cs="Times New Roman"/>
                <w:i/>
                <w:iCs/>
                <w:color w:val="7030A0"/>
                <w:sz w:val="24"/>
                <w:szCs w:val="24"/>
              </w:rPr>
            </w:pPr>
          </w:p>
          <w:p w14:paraId="1D467C45"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1A266E" w14:textId="77777777" w:rsidR="00DC1CDC" w:rsidRPr="008544FE" w:rsidRDefault="00DC1CDC" w:rsidP="00B17668">
            <w:pPr>
              <w:pStyle w:val="NoSpacing"/>
              <w:jc w:val="both"/>
              <w:rPr>
                <w:rFonts w:ascii="Times New Roman" w:hAnsi="Times New Roman" w:cs="Times New Roman"/>
                <w:b/>
                <w:bCs/>
                <w:sz w:val="24"/>
                <w:szCs w:val="24"/>
              </w:rPr>
            </w:pPr>
          </w:p>
          <w:p w14:paraId="6A4108C0"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bCs/>
                <w:sz w:val="24"/>
                <w:szCs w:val="24"/>
              </w:rPr>
              <w:t>2) Dėl įsipareigojimų, susijusių su socialinio draudimo įmokų mokėjimu, įvykdymo i</w:t>
            </w:r>
            <w:r w:rsidRPr="008544FE">
              <w:rPr>
                <w:rFonts w:ascii="Times New Roman" w:hAnsi="Times New Roman" w:cs="Times New Roman"/>
                <w:sz w:val="24"/>
                <w:szCs w:val="24"/>
                <w:lang w:eastAsia="en-US"/>
              </w:rPr>
              <w:t xml:space="preserve">š Lietuvoje įsteigtų subjektų </w:t>
            </w:r>
            <w:r w:rsidRPr="008544FE">
              <w:rPr>
                <w:rFonts w:ascii="Times New Roman" w:hAnsi="Times New Roman" w:cs="Times New Roman"/>
                <w:bCs/>
                <w:sz w:val="24"/>
                <w:szCs w:val="24"/>
              </w:rPr>
              <w:t>prašoma:</w:t>
            </w:r>
          </w:p>
          <w:p w14:paraId="5BF98FD4" w14:textId="77777777" w:rsidR="00DC1CDC" w:rsidRPr="008544FE" w:rsidRDefault="00DC1CDC" w:rsidP="00B17668">
            <w:pPr>
              <w:pStyle w:val="NoSpacing"/>
              <w:jc w:val="both"/>
              <w:rPr>
                <w:rFonts w:ascii="Times New Roman" w:hAnsi="Times New Roman" w:cs="Times New Roman"/>
                <w:bCs/>
                <w:sz w:val="24"/>
                <w:szCs w:val="24"/>
              </w:rPr>
            </w:pPr>
            <w:r w:rsidRPr="008544FE">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8544FE">
                <w:rPr>
                  <w:rStyle w:val="Hyperlink"/>
                  <w:rFonts w:ascii="Times New Roman" w:hAnsi="Times New Roman" w:cs="Times New Roman"/>
                  <w:bCs/>
                  <w:sz w:val="24"/>
                  <w:szCs w:val="24"/>
                  <w:u w:val="single"/>
                </w:rPr>
                <w:t>http://draudejai.sodra.lt/draudeju_viesi_duomenys/</w:t>
              </w:r>
            </w:hyperlink>
            <w:r w:rsidRPr="008544FE">
              <w:rPr>
                <w:rFonts w:ascii="Times New Roman" w:hAnsi="Times New Roman" w:cs="Times New Roman"/>
                <w:bCs/>
                <w:sz w:val="24"/>
                <w:szCs w:val="24"/>
              </w:rPr>
              <w:t>.</w:t>
            </w:r>
          </w:p>
          <w:p w14:paraId="100FAF4E" w14:textId="77777777" w:rsidR="00DC1CDC" w:rsidRPr="008544FE" w:rsidRDefault="00DC1CDC" w:rsidP="00B17668">
            <w:pPr>
              <w:pStyle w:val="NoSpacing"/>
              <w:jc w:val="both"/>
              <w:rPr>
                <w:rFonts w:ascii="Times New Roman" w:hAnsi="Times New Roman" w:cs="Times New Roman"/>
                <w:b/>
                <w:bCs/>
                <w:sz w:val="24"/>
                <w:szCs w:val="24"/>
              </w:rPr>
            </w:pPr>
          </w:p>
          <w:p w14:paraId="44C4FD68"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43A4FDA" w14:textId="77777777" w:rsidR="00DC1CDC" w:rsidRPr="008544FE" w:rsidRDefault="00DC1CDC" w:rsidP="00B17668">
            <w:pPr>
              <w:pStyle w:val="NoSpacing"/>
              <w:jc w:val="both"/>
              <w:rPr>
                <w:rFonts w:ascii="Times New Roman" w:hAnsi="Times New Roman" w:cs="Times New Roman"/>
                <w:b/>
                <w:bCs/>
                <w:sz w:val="24"/>
                <w:szCs w:val="24"/>
              </w:rPr>
            </w:pPr>
          </w:p>
          <w:p w14:paraId="5C164C90"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841F81" w14:textId="77777777" w:rsidR="00DC1CDC" w:rsidRPr="008544FE" w:rsidRDefault="00DC1CDC" w:rsidP="00B17668">
            <w:pPr>
              <w:pStyle w:val="NoSpacing"/>
              <w:jc w:val="both"/>
              <w:rPr>
                <w:rFonts w:ascii="Times New Roman" w:hAnsi="Times New Roman" w:cs="Times New Roman"/>
                <w:b/>
                <w:bCs/>
                <w:sz w:val="24"/>
                <w:szCs w:val="24"/>
              </w:rPr>
            </w:pPr>
          </w:p>
          <w:p w14:paraId="0DB986FC"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lastRenderedPageBreak/>
              <w:t>Iš ne Lietuvoje įsteigtų subjektų reikalaujama:</w:t>
            </w:r>
          </w:p>
          <w:p w14:paraId="217C3356" w14:textId="77777777" w:rsidR="00DC1CDC" w:rsidRPr="008544FE" w:rsidRDefault="00DC1CDC" w:rsidP="00B17668">
            <w:pPr>
              <w:pStyle w:val="NoSpacing"/>
              <w:numPr>
                <w:ilvl w:val="0"/>
                <w:numId w:val="3"/>
              </w:numPr>
              <w:ind w:left="314"/>
              <w:jc w:val="both"/>
              <w:rPr>
                <w:rFonts w:ascii="Times New Roman" w:hAnsi="Times New Roman" w:cs="Times New Roman"/>
                <w:b/>
                <w:bCs/>
                <w:sz w:val="24"/>
                <w:szCs w:val="24"/>
              </w:rPr>
            </w:pPr>
            <w:r w:rsidRPr="008544FE">
              <w:rPr>
                <w:rFonts w:ascii="Times New Roman" w:hAnsi="Times New Roman" w:cs="Times New Roman"/>
                <w:sz w:val="24"/>
                <w:szCs w:val="24"/>
              </w:rPr>
              <w:t>atitinkamos užsienio šalies kompetentingos institucijos dokumento</w:t>
            </w:r>
            <w:r w:rsidRPr="008544FE">
              <w:rPr>
                <w:rStyle w:val="FootnoteReference"/>
                <w:rFonts w:ascii="Times New Roman" w:hAnsi="Times New Roman" w:cs="Times New Roman"/>
                <w:sz w:val="24"/>
                <w:szCs w:val="24"/>
              </w:rPr>
              <w:footnoteReference w:id="3"/>
            </w:r>
            <w:r w:rsidRPr="008544FE">
              <w:rPr>
                <w:rFonts w:ascii="Times New Roman" w:hAnsi="Times New Roman" w:cs="Times New Roman"/>
                <w:sz w:val="24"/>
                <w:szCs w:val="24"/>
              </w:rPr>
              <w:t>.</w:t>
            </w:r>
          </w:p>
          <w:p w14:paraId="34CA3027" w14:textId="77777777" w:rsidR="00DC1CDC" w:rsidRPr="008544FE" w:rsidRDefault="00DC1CDC" w:rsidP="00B17668">
            <w:pPr>
              <w:pStyle w:val="NoSpacing"/>
              <w:jc w:val="both"/>
              <w:rPr>
                <w:rFonts w:ascii="Times New Roman" w:hAnsi="Times New Roman" w:cs="Times New Roman"/>
                <w:b/>
                <w:bCs/>
                <w:sz w:val="24"/>
                <w:szCs w:val="24"/>
              </w:rPr>
            </w:pPr>
          </w:p>
          <w:p w14:paraId="4BA60DB3" w14:textId="77777777" w:rsidR="00DC1CDC" w:rsidRPr="008544FE" w:rsidRDefault="00DC1CDC" w:rsidP="00B17668">
            <w:pPr>
              <w:pStyle w:val="NoSpacing"/>
              <w:jc w:val="both"/>
              <w:rPr>
                <w:rFonts w:ascii="Times New Roman" w:hAnsi="Times New Roman" w:cs="Times New Roman"/>
                <w:i/>
                <w:iCs/>
                <w:color w:val="7030A0"/>
                <w:sz w:val="24"/>
                <w:szCs w:val="24"/>
              </w:rPr>
            </w:pPr>
            <w:r w:rsidRPr="008544FE">
              <w:rPr>
                <w:rFonts w:ascii="Times New Roman" w:hAnsi="Times New Roman" w:cs="Times New Roman"/>
                <w:sz w:val="24"/>
                <w:szCs w:val="24"/>
              </w:rPr>
              <w:t xml:space="preserve">Nurodyti dokumentai turi būti  išduoti ne anksčiau kaip </w:t>
            </w:r>
            <w:r w:rsidRPr="008544FE">
              <w:rPr>
                <w:rFonts w:ascii="Times New Roman" w:hAnsi="Times New Roman" w:cs="Times New Roman"/>
                <w:b/>
                <w:bCs/>
                <w:color w:val="00B050"/>
                <w:sz w:val="24"/>
                <w:szCs w:val="24"/>
              </w:rPr>
              <w:t>120</w:t>
            </w:r>
            <w:r w:rsidRPr="008544FE">
              <w:rPr>
                <w:rFonts w:ascii="Times New Roman" w:hAnsi="Times New Roman" w:cs="Times New Roman"/>
                <w:b/>
                <w:bCs/>
                <w:sz w:val="24"/>
                <w:szCs w:val="24"/>
              </w:rPr>
              <w:t xml:space="preserve"> </w:t>
            </w:r>
            <w:r w:rsidRPr="008544FE">
              <w:rPr>
                <w:rFonts w:ascii="Times New Roman" w:hAnsi="Times New Roman" w:cs="Times New Roman"/>
                <w:b/>
                <w:bCs/>
                <w:color w:val="00B050"/>
                <w:sz w:val="24"/>
                <w:szCs w:val="24"/>
              </w:rPr>
              <w:t>dienų</w:t>
            </w:r>
            <w:r w:rsidRPr="008544FE">
              <w:rPr>
                <w:rFonts w:ascii="Times New Roman" w:hAnsi="Times New Roman" w:cs="Times New Roman"/>
                <w:sz w:val="24"/>
                <w:szCs w:val="24"/>
              </w:rPr>
              <w:t xml:space="preserve"> iki </w:t>
            </w:r>
            <w:r w:rsidRPr="008544F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544FE">
              <w:rPr>
                <w:rFonts w:ascii="Times New Roman" w:eastAsia="Times New Roman" w:hAnsi="Times New Roman" w:cs="Times New Roman"/>
                <w:sz w:val="24"/>
                <w:szCs w:val="24"/>
              </w:rPr>
              <w:t>umentus</w:t>
            </w:r>
            <w:r w:rsidRPr="008544FE">
              <w:rPr>
                <w:rFonts w:ascii="Times New Roman" w:hAnsi="Times New Roman" w:cs="Times New Roman"/>
                <w:sz w:val="24"/>
                <w:szCs w:val="24"/>
              </w:rPr>
              <w:t xml:space="preserve">. </w:t>
            </w:r>
            <w:r w:rsidRPr="008544FE">
              <w:rPr>
                <w:rFonts w:ascii="Times New Roman" w:hAnsi="Times New Roman" w:cs="Times New Roman"/>
                <w:b/>
                <w:bCs/>
                <w:i/>
                <w:iCs/>
                <w:color w:val="000000" w:themeColor="text1"/>
                <w:sz w:val="24"/>
                <w:szCs w:val="24"/>
              </w:rPr>
              <w:t>Pavyzdys</w:t>
            </w:r>
            <w:r w:rsidRPr="008544FE">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C687B72" w14:textId="77777777" w:rsidR="00DC1CDC" w:rsidRPr="008544FE" w:rsidRDefault="00DC1CDC" w:rsidP="00B17668">
            <w:pPr>
              <w:pStyle w:val="NoSpacing"/>
              <w:jc w:val="both"/>
              <w:rPr>
                <w:rFonts w:ascii="Times New Roman" w:hAnsi="Times New Roman" w:cs="Times New Roman"/>
                <w:b/>
                <w:bCs/>
                <w:sz w:val="24"/>
                <w:szCs w:val="24"/>
              </w:rPr>
            </w:pPr>
          </w:p>
          <w:p w14:paraId="02C09096" w14:textId="702ABE00"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 xml:space="preserve">Jei dokumentas išduotas anksčiau, tačiau jame nurodytas galiojimo terminas ilgesnis nei pašalinimo pagrindų nebuvimą patvirtinančių </w:t>
            </w:r>
            <w:r w:rsidRPr="008544FE">
              <w:rPr>
                <w:rFonts w:ascii="Times New Roman" w:hAnsi="Times New Roman" w:cs="Times New Roman"/>
                <w:sz w:val="24"/>
                <w:szCs w:val="24"/>
              </w:rPr>
              <w:lastRenderedPageBreak/>
              <w:t>dokumentų pagal EBVPD galutinis pateikimo terminas, toks dokumentas jo galiojimo laikotarpiu yra priimtinas.</w:t>
            </w:r>
          </w:p>
          <w:p w14:paraId="30778769" w14:textId="77777777" w:rsidR="00DC1CDC" w:rsidRPr="008544FE" w:rsidRDefault="00DC1CDC" w:rsidP="00B17668">
            <w:pPr>
              <w:pStyle w:val="NoSpacing"/>
              <w:jc w:val="both"/>
              <w:rPr>
                <w:rFonts w:ascii="Times New Roman" w:hAnsi="Times New Roman" w:cs="Times New Roman"/>
                <w:b/>
                <w:bCs/>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29478" w14:textId="51950F25"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lastRenderedPageBreak/>
              <w:t>Tiekėjas, kiekvienas tiekėjų grupės partneris ir kitas ūkio subjektas, kurių pajėgumais remiasi tiekėjas</w:t>
            </w:r>
          </w:p>
          <w:p w14:paraId="3656C1D2"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FB7F5"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3EFB9164" w14:textId="77777777" w:rsidR="00DC1CDC" w:rsidRPr="008544FE" w:rsidRDefault="00DC1CDC" w:rsidP="00B17668">
            <w:pPr>
              <w:pStyle w:val="NoSpacing"/>
              <w:jc w:val="both"/>
              <w:rPr>
                <w:rFonts w:ascii="Times New Roman" w:hAnsi="Times New Roman" w:cs="Times New Roman"/>
                <w:sz w:val="24"/>
                <w:szCs w:val="24"/>
                <w:lang w:eastAsia="en-US"/>
              </w:rPr>
            </w:pPr>
          </w:p>
        </w:tc>
      </w:tr>
      <w:bookmarkEnd w:id="0"/>
      <w:tr w:rsidR="00DC1CDC" w:rsidRPr="008544FE" w14:paraId="49D172DA" w14:textId="540573E2"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14F9E"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381214"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A4D27"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1 punktas</w:t>
            </w:r>
          </w:p>
          <w:p w14:paraId="070E9A60" w14:textId="77777777" w:rsidR="00DC1CDC" w:rsidRPr="008544FE" w:rsidRDefault="00DC1CDC" w:rsidP="00B17668">
            <w:pPr>
              <w:pStyle w:val="NoSpacing"/>
              <w:jc w:val="both"/>
              <w:rPr>
                <w:rFonts w:ascii="Times New Roman" w:eastAsia="Yu Mincho" w:hAnsi="Times New Roman" w:cs="Times New Roman"/>
                <w:sz w:val="24"/>
                <w:szCs w:val="24"/>
              </w:rPr>
            </w:pPr>
          </w:p>
          <w:p w14:paraId="56451A1C"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777B8"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1D8895A1" w14:textId="77777777" w:rsidR="00DC1CDC" w:rsidRPr="008544FE" w:rsidRDefault="00DC1CDC" w:rsidP="00B17668">
            <w:pPr>
              <w:pStyle w:val="NoSpacing"/>
              <w:jc w:val="both"/>
              <w:rPr>
                <w:rFonts w:ascii="Times New Roman" w:hAnsi="Times New Roman" w:cs="Times New Roman"/>
                <w:bCs/>
                <w:iCs/>
                <w:sz w:val="24"/>
                <w:szCs w:val="24"/>
                <w:lang w:eastAsia="en-US"/>
              </w:rPr>
            </w:pPr>
          </w:p>
          <w:p w14:paraId="1BE0F56B" w14:textId="77777777" w:rsidR="00DC1CDC" w:rsidRPr="008544FE" w:rsidRDefault="00DC1CDC" w:rsidP="00B17668">
            <w:pPr>
              <w:pStyle w:val="NoSpacing"/>
              <w:jc w:val="both"/>
              <w:rPr>
                <w:rFonts w:ascii="Times New Roman" w:hAnsi="Times New Roman" w:cs="Times New Roman"/>
                <w:b/>
                <w:bCs/>
                <w:iCs/>
                <w:sz w:val="24"/>
                <w:szCs w:val="24"/>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3B8A1" w14:textId="0D006FA6"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7B3EB926"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B5A7E"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703B74AC"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5986965B" w14:textId="33F7E6F1"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2FF914"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732C9C"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77834D4A"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900F4"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2 punktas</w:t>
            </w:r>
          </w:p>
          <w:p w14:paraId="3CE647DD" w14:textId="77777777" w:rsidR="00DC1CDC" w:rsidRPr="008544FE" w:rsidRDefault="00DC1CDC" w:rsidP="00B17668">
            <w:pPr>
              <w:pStyle w:val="NoSpacing"/>
              <w:jc w:val="both"/>
              <w:rPr>
                <w:rFonts w:ascii="Times New Roman" w:eastAsia="Yu Mincho" w:hAnsi="Times New Roman" w:cs="Times New Roman"/>
                <w:sz w:val="24"/>
                <w:szCs w:val="24"/>
              </w:rPr>
            </w:pPr>
          </w:p>
          <w:p w14:paraId="695FBE1B" w14:textId="77777777" w:rsidR="00DC1CDC" w:rsidRPr="008544FE" w:rsidRDefault="00DC1CDC" w:rsidP="00B17668">
            <w:pPr>
              <w:pStyle w:val="NoSpacing"/>
              <w:jc w:val="both"/>
              <w:rPr>
                <w:rFonts w:ascii="Times New Roman" w:eastAsia="Yu Mincho" w:hAnsi="Times New Roman" w:cs="Times New Roman"/>
                <w:sz w:val="24"/>
                <w:szCs w:val="24"/>
              </w:rPr>
            </w:pPr>
            <w:r w:rsidRPr="008544FE">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CF3F8"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20F822A0" w14:textId="77777777" w:rsidR="00DC1CDC" w:rsidRPr="008544FE" w:rsidRDefault="00DC1CDC" w:rsidP="00B17668">
            <w:pPr>
              <w:pStyle w:val="NoSpacing"/>
              <w:jc w:val="both"/>
              <w:rPr>
                <w:rFonts w:ascii="Times New Roman" w:hAnsi="Times New Roman" w:cs="Times New Roman"/>
                <w:bCs/>
                <w:iCs/>
                <w:sz w:val="24"/>
                <w:szCs w:val="24"/>
                <w:lang w:eastAsia="en-US"/>
              </w:rPr>
            </w:pPr>
          </w:p>
          <w:p w14:paraId="6A550A12" w14:textId="77777777" w:rsidR="00DC1CDC" w:rsidRPr="008544FE" w:rsidRDefault="00DC1CDC" w:rsidP="00B17668">
            <w:pPr>
              <w:pStyle w:val="NoSpacing"/>
              <w:jc w:val="both"/>
              <w:rPr>
                <w:rFonts w:ascii="Times New Roman" w:hAnsi="Times New Roman" w:cs="Times New Roman"/>
                <w:b/>
                <w:bCs/>
                <w:iCs/>
                <w:sz w:val="24"/>
                <w:szCs w:val="24"/>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04C59" w14:textId="64C7F7F0"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7E2DDD2D"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04A01"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48637A26"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297155B4" w14:textId="2B51F267"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31546"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93EDB3"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2F2FA"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3 punktas</w:t>
            </w:r>
          </w:p>
          <w:p w14:paraId="4F00198A" w14:textId="77777777" w:rsidR="00DC1CDC" w:rsidRPr="008544FE" w:rsidRDefault="00DC1CDC" w:rsidP="00B17668">
            <w:pPr>
              <w:pStyle w:val="NoSpacing"/>
              <w:jc w:val="both"/>
              <w:rPr>
                <w:rFonts w:ascii="Times New Roman" w:eastAsia="Yu Mincho" w:hAnsi="Times New Roman" w:cs="Times New Roman"/>
                <w:sz w:val="24"/>
                <w:szCs w:val="24"/>
              </w:rPr>
            </w:pPr>
          </w:p>
          <w:p w14:paraId="51E0B03B"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rPr>
              <w:t>EBVPD III dalies C13 punktas</w:t>
            </w:r>
            <w:r w:rsidRPr="008544FE">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985B"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2442BB7E" w14:textId="77777777" w:rsidR="00DC1CDC" w:rsidRPr="008544FE" w:rsidRDefault="00DC1CDC" w:rsidP="00B17668">
            <w:pPr>
              <w:pStyle w:val="NoSpacing"/>
              <w:jc w:val="both"/>
              <w:rPr>
                <w:rFonts w:ascii="Times New Roman" w:hAnsi="Times New Roman" w:cs="Times New Roman"/>
                <w:b/>
                <w:bCs/>
                <w:iCs/>
                <w:sz w:val="24"/>
                <w:szCs w:val="24"/>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FA1D9" w14:textId="667F9AB6"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6B90C9D6"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366CA"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01CD10CB"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264F9336" w14:textId="3309F824"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1A072"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52F3E"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126B36" w14:textId="77777777" w:rsidR="00DC1CDC" w:rsidRPr="008544FE" w:rsidRDefault="00DC1CDC" w:rsidP="00B17668">
            <w:pPr>
              <w:pStyle w:val="NoSpacing"/>
              <w:jc w:val="both"/>
              <w:rPr>
                <w:rFonts w:ascii="Times New Roman" w:hAnsi="Times New Roman" w:cs="Times New Roman"/>
                <w:bCs/>
                <w:sz w:val="24"/>
                <w:szCs w:val="24"/>
              </w:rPr>
            </w:pPr>
            <w:r w:rsidRPr="008544FE">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8544FE">
              <w:rPr>
                <w:rFonts w:ascii="Times New Roman" w:hAnsi="Times New Roman" w:cs="Times New Roman"/>
                <w:bCs/>
                <w:sz w:val="24"/>
                <w:szCs w:val="24"/>
              </w:rPr>
              <w:lastRenderedPageBreak/>
              <w:t xml:space="preserve">reikalaujamų pagal VPĮ 50 straipsnį, dėl ko per pastaruosius vienus metus buvo pašalintas iš pirkimo ar koncesijos suteikimo procedūrų. </w:t>
            </w:r>
          </w:p>
          <w:p w14:paraId="00A7E30B" w14:textId="77777777" w:rsidR="00DC1CDC" w:rsidRPr="008544FE" w:rsidRDefault="00DC1CDC" w:rsidP="00B17668">
            <w:pPr>
              <w:pStyle w:val="NoSpacing"/>
              <w:jc w:val="both"/>
              <w:rPr>
                <w:rFonts w:ascii="Times New Roman" w:hAnsi="Times New Roman" w:cs="Times New Roman"/>
                <w:bCs/>
                <w:sz w:val="24"/>
                <w:szCs w:val="24"/>
              </w:rPr>
            </w:pPr>
            <w:r w:rsidRPr="008544FE">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DCA2E"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lastRenderedPageBreak/>
              <w:t>VPĮ 46 straipsnio 4 dalies 4 punktas</w:t>
            </w:r>
          </w:p>
          <w:p w14:paraId="63020E7E" w14:textId="77777777" w:rsidR="00DC1CDC" w:rsidRPr="008544FE" w:rsidRDefault="00DC1CDC" w:rsidP="00B17668">
            <w:pPr>
              <w:pStyle w:val="NoSpacing"/>
              <w:jc w:val="both"/>
              <w:rPr>
                <w:rFonts w:ascii="Times New Roman" w:eastAsia="Yu Mincho" w:hAnsi="Times New Roman" w:cs="Times New Roman"/>
                <w:sz w:val="24"/>
                <w:szCs w:val="24"/>
              </w:rPr>
            </w:pPr>
          </w:p>
          <w:p w14:paraId="60F2DD86"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rPr>
              <w:t>EBVPD III dalies C15 punktas</w:t>
            </w:r>
            <w:r w:rsidRPr="008544FE">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295124"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2C1ACEC3" w14:textId="77777777" w:rsidR="00DC1CDC" w:rsidRPr="008544FE" w:rsidRDefault="00DC1CDC" w:rsidP="00B17668">
            <w:pPr>
              <w:pStyle w:val="NoSpacing"/>
              <w:jc w:val="both"/>
              <w:rPr>
                <w:rFonts w:ascii="Times New Roman" w:hAnsi="Times New Roman" w:cs="Times New Roman"/>
                <w:bCs/>
                <w:iCs/>
                <w:sz w:val="24"/>
                <w:szCs w:val="24"/>
                <w:lang w:eastAsia="en-US"/>
              </w:rPr>
            </w:pPr>
          </w:p>
          <w:p w14:paraId="1B7ACBE9" w14:textId="77777777" w:rsidR="00DC1CDC" w:rsidRPr="008544FE" w:rsidRDefault="00DC1CDC" w:rsidP="00B17668">
            <w:pPr>
              <w:pStyle w:val="NoSpacing"/>
              <w:jc w:val="both"/>
              <w:rPr>
                <w:rFonts w:ascii="Times New Roman" w:hAnsi="Times New Roman" w:cs="Times New Roman"/>
                <w:bCs/>
                <w:iCs/>
                <w:sz w:val="24"/>
                <w:szCs w:val="24"/>
                <w:lang w:eastAsia="en-US"/>
              </w:rPr>
            </w:pPr>
          </w:p>
          <w:p w14:paraId="50ED5E8B"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D50DD7A" w14:textId="77777777" w:rsidR="00DC1CDC" w:rsidRPr="008544FE" w:rsidRDefault="00A02BC1" w:rsidP="00B17668">
            <w:pPr>
              <w:pStyle w:val="NoSpacing"/>
              <w:jc w:val="both"/>
              <w:rPr>
                <w:rFonts w:ascii="Times New Roman" w:hAnsi="Times New Roman" w:cs="Times New Roman"/>
                <w:sz w:val="24"/>
                <w:szCs w:val="24"/>
              </w:rPr>
            </w:pPr>
            <w:hyperlink r:id="rId13" w:history="1">
              <w:r w:rsidR="00DC1CDC" w:rsidRPr="008544FE">
                <w:rPr>
                  <w:rStyle w:val="Hyperlink"/>
                  <w:rFonts w:ascii="Times New Roman" w:hAnsi="Times New Roman" w:cs="Times New Roman"/>
                  <w:sz w:val="24"/>
                  <w:szCs w:val="24"/>
                </w:rPr>
                <w:t>https://vpt.lrv.lt/lt/nuorodos/kiti-duomenys/powerbi/melaginga-informacija-pateikusiu-tiekeju-sarasas-3/</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D6922" w14:textId="485F20DE"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4EC7390F"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AC893"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20813FFE"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2F91C5A6" w14:textId="1980C59F"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F377D"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908B15"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8544FE">
              <w:rPr>
                <w:rFonts w:ascii="Times New Roman" w:hAnsi="Times New Roman" w:cs="Times New Roman"/>
                <w:sz w:val="24"/>
                <w:szCs w:val="24"/>
              </w:rPr>
              <w:lastRenderedPageBreak/>
              <w:t>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461D9"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lastRenderedPageBreak/>
              <w:t>VPĮ 46 straipsnio 4 dalies 5 punktas</w:t>
            </w:r>
          </w:p>
          <w:p w14:paraId="399A84AB" w14:textId="77777777" w:rsidR="00DC1CDC" w:rsidRPr="008544FE" w:rsidRDefault="00DC1CDC" w:rsidP="00B17668">
            <w:pPr>
              <w:pStyle w:val="NoSpacing"/>
              <w:jc w:val="both"/>
              <w:rPr>
                <w:rFonts w:ascii="Times New Roman" w:eastAsia="Yu Mincho" w:hAnsi="Times New Roman" w:cs="Times New Roman"/>
                <w:sz w:val="24"/>
                <w:szCs w:val="24"/>
              </w:rPr>
            </w:pPr>
          </w:p>
          <w:p w14:paraId="77E06EDB" w14:textId="77777777" w:rsidR="00DC1CDC" w:rsidRPr="008544FE" w:rsidRDefault="00DC1CDC" w:rsidP="00B17668">
            <w:pPr>
              <w:pStyle w:val="NoSpacing"/>
              <w:jc w:val="both"/>
              <w:rPr>
                <w:rFonts w:ascii="Times New Roman" w:eastAsia="Yu Mincho" w:hAnsi="Times New Roman" w:cs="Times New Roman"/>
                <w:sz w:val="24"/>
                <w:szCs w:val="24"/>
              </w:rPr>
            </w:pPr>
            <w:r w:rsidRPr="008544FE">
              <w:rPr>
                <w:rFonts w:ascii="Times New Roman" w:eastAsia="Yu Mincho" w:hAnsi="Times New Roman" w:cs="Times New Roman"/>
                <w:sz w:val="24"/>
                <w:szCs w:val="24"/>
              </w:rPr>
              <w:t>EBVPD</w:t>
            </w:r>
            <w:r w:rsidRPr="008544FE">
              <w:rPr>
                <w:rFonts w:ascii="Times New Roman" w:eastAsia="Arial" w:hAnsi="Times New Roman" w:cs="Times New Roman"/>
                <w:sz w:val="24"/>
                <w:szCs w:val="24"/>
              </w:rPr>
              <w:t xml:space="preserve"> III dalies C15 punktas</w:t>
            </w:r>
          </w:p>
          <w:p w14:paraId="7809C67C"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p w14:paraId="2A1077DD"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13A7"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40A5DA9D" w14:textId="77777777" w:rsidR="00DC1CDC" w:rsidRPr="008544FE" w:rsidRDefault="00DC1CDC" w:rsidP="00B17668">
            <w:pPr>
              <w:pStyle w:val="NoSpacing"/>
              <w:jc w:val="both"/>
              <w:rPr>
                <w:rFonts w:ascii="Times New Roman" w:hAnsi="Times New Roman" w:cs="Times New Roman"/>
                <w:b/>
                <w:bCs/>
                <w:iCs/>
                <w:sz w:val="24"/>
                <w:szCs w:val="24"/>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96EC" w14:textId="047CBBF2"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386AA610"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AAEF8"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7C2A3023"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6DF72DDF" w14:textId="7985A493"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84B13" w14:textId="77777777" w:rsidR="00DC1CDC" w:rsidRPr="008544FE" w:rsidRDefault="00DC1CDC" w:rsidP="00B17668">
            <w:pPr>
              <w:pStyle w:val="NoSpacing"/>
              <w:numPr>
                <w:ilvl w:val="0"/>
                <w:numId w:val="4"/>
              </w:numPr>
              <w:rPr>
                <w:rFonts w:ascii="Times New Roman" w:hAnsi="Times New Roman" w:cs="Times New Roman"/>
                <w:b/>
                <w:bCs/>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4BC3F" w14:textId="77777777" w:rsidR="00DC1CDC" w:rsidRPr="008544FE" w:rsidRDefault="00DC1CDC" w:rsidP="00B17668">
            <w:pPr>
              <w:spacing w:after="0" w:line="240" w:lineRule="auto"/>
              <w:jc w:val="both"/>
              <w:rPr>
                <w:rFonts w:ascii="Times New Roman" w:hAnsi="Times New Roman" w:cs="Times New Roman"/>
                <w:sz w:val="24"/>
                <w:szCs w:val="24"/>
              </w:rPr>
            </w:pPr>
            <w:r w:rsidRPr="008544FE">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w:t>
            </w:r>
            <w:r w:rsidRPr="008544FE">
              <w:rPr>
                <w:rFonts w:ascii="Times New Roman" w:hAnsi="Times New Roman" w:cs="Times New Roman"/>
                <w:sz w:val="24"/>
                <w:szCs w:val="24"/>
              </w:rPr>
              <w:lastRenderedPageBreak/>
              <w:t xml:space="preserve">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F67408" w14:textId="77777777" w:rsidR="00DC1CDC" w:rsidRPr="008544FE" w:rsidRDefault="00DC1CDC" w:rsidP="00B17668">
            <w:pPr>
              <w:spacing w:after="0" w:line="240" w:lineRule="auto"/>
              <w:jc w:val="both"/>
              <w:rPr>
                <w:rFonts w:ascii="Times New Roman" w:hAnsi="Times New Roman" w:cs="Times New Roman"/>
                <w:sz w:val="24"/>
                <w:szCs w:val="24"/>
              </w:rPr>
            </w:pPr>
            <w:r w:rsidRPr="008544FE">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E4B1F"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lastRenderedPageBreak/>
              <w:t>VPĮ 46 straipsnio 4 dalies 6 punktas</w:t>
            </w:r>
          </w:p>
          <w:p w14:paraId="3D24B389" w14:textId="77777777" w:rsidR="00DC1CDC" w:rsidRPr="008544FE" w:rsidRDefault="00DC1CDC" w:rsidP="00B17668">
            <w:pPr>
              <w:pStyle w:val="NoSpacing"/>
              <w:jc w:val="both"/>
              <w:rPr>
                <w:rFonts w:ascii="Times New Roman" w:eastAsia="Yu Mincho" w:hAnsi="Times New Roman" w:cs="Times New Roman"/>
                <w:sz w:val="24"/>
                <w:szCs w:val="24"/>
              </w:rPr>
            </w:pPr>
          </w:p>
          <w:p w14:paraId="44086F5A" w14:textId="77777777" w:rsidR="00DC1CDC" w:rsidRPr="008544FE" w:rsidRDefault="00DC1CDC" w:rsidP="00B17668">
            <w:pPr>
              <w:pStyle w:val="NoSpacing"/>
              <w:jc w:val="both"/>
              <w:rPr>
                <w:rFonts w:ascii="Times New Roman" w:eastAsia="Yu Mincho" w:hAnsi="Times New Roman" w:cs="Times New Roman"/>
                <w:sz w:val="24"/>
                <w:szCs w:val="24"/>
              </w:rPr>
            </w:pPr>
            <w:r w:rsidRPr="008544FE">
              <w:rPr>
                <w:rFonts w:ascii="Times New Roman" w:eastAsia="Yu Mincho" w:hAnsi="Times New Roman" w:cs="Times New Roman"/>
                <w:sz w:val="24"/>
                <w:szCs w:val="24"/>
              </w:rPr>
              <w:t>EBVPD</w:t>
            </w:r>
            <w:r w:rsidRPr="008544FE">
              <w:rPr>
                <w:rFonts w:ascii="Times New Roman" w:eastAsia="Arial" w:hAnsi="Times New Roman" w:cs="Times New Roman"/>
                <w:sz w:val="24"/>
                <w:szCs w:val="24"/>
              </w:rPr>
              <w:t xml:space="preserve"> III dalies C14 punktas</w:t>
            </w:r>
          </w:p>
          <w:p w14:paraId="12A4AEB5"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p w14:paraId="52CF1584" w14:textId="77777777" w:rsidR="00DC1CDC" w:rsidRPr="008544FE" w:rsidRDefault="00DC1CDC" w:rsidP="00B17668">
            <w:pPr>
              <w:pStyle w:val="NoSpacing"/>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958E5"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63543144" w14:textId="77777777" w:rsidR="00DC1CDC" w:rsidRPr="008544FE" w:rsidRDefault="00DC1CDC" w:rsidP="00B17668">
            <w:pPr>
              <w:pStyle w:val="NoSpacing"/>
              <w:jc w:val="both"/>
              <w:rPr>
                <w:rFonts w:ascii="Times New Roman" w:hAnsi="Times New Roman" w:cs="Times New Roman"/>
                <w:bCs/>
                <w:iCs/>
                <w:sz w:val="24"/>
                <w:szCs w:val="24"/>
                <w:lang w:eastAsia="en-US"/>
              </w:rPr>
            </w:pPr>
          </w:p>
          <w:p w14:paraId="2FF2E315"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13FE6D41" w14:textId="77777777" w:rsidR="00DC1CDC" w:rsidRPr="008544FE" w:rsidRDefault="00DC1CDC" w:rsidP="00B17668">
            <w:pPr>
              <w:pStyle w:val="NoSpacing"/>
              <w:jc w:val="both"/>
              <w:rPr>
                <w:rFonts w:ascii="Times New Roman" w:hAnsi="Times New Roman" w:cs="Times New Roman"/>
                <w:sz w:val="24"/>
                <w:szCs w:val="24"/>
              </w:rPr>
            </w:pPr>
          </w:p>
          <w:p w14:paraId="22B21B2D" w14:textId="77777777" w:rsidR="00DC1CDC" w:rsidRPr="008544FE" w:rsidRDefault="00A02BC1" w:rsidP="00B17668">
            <w:pPr>
              <w:pStyle w:val="NoSpacing"/>
              <w:jc w:val="both"/>
              <w:rPr>
                <w:rFonts w:ascii="Times New Roman" w:hAnsi="Times New Roman" w:cs="Times New Roman"/>
                <w:sz w:val="24"/>
                <w:szCs w:val="24"/>
              </w:rPr>
            </w:pPr>
            <w:hyperlink r:id="rId14" w:history="1">
              <w:r w:rsidR="00DC1CDC" w:rsidRPr="008544FE">
                <w:rPr>
                  <w:rStyle w:val="Hyperlink"/>
                  <w:rFonts w:ascii="Times New Roman" w:hAnsi="Times New Roman" w:cs="Times New Roman"/>
                  <w:sz w:val="24"/>
                  <w:szCs w:val="24"/>
                </w:rPr>
                <w:t>https://vpt.lrv.lt/lt/nuorodos/kiti-duomenys/powerbi/nepatikimi-tiekejai-1/</w:t>
              </w:r>
            </w:hyperlink>
          </w:p>
          <w:p w14:paraId="25C9488B" w14:textId="77777777" w:rsidR="00DC1CDC" w:rsidRPr="008544FE" w:rsidRDefault="00DC1CDC" w:rsidP="00B17668">
            <w:pPr>
              <w:pStyle w:val="NoSpacing"/>
              <w:jc w:val="both"/>
              <w:rPr>
                <w:rFonts w:ascii="Times New Roman" w:hAnsi="Times New Roman" w:cs="Times New Roman"/>
                <w:sz w:val="24"/>
                <w:szCs w:val="24"/>
              </w:rPr>
            </w:pPr>
          </w:p>
          <w:p w14:paraId="35F0C301" w14:textId="77777777" w:rsidR="00DC1CDC" w:rsidRPr="008544FE" w:rsidRDefault="00A02BC1" w:rsidP="00B17668">
            <w:pPr>
              <w:pStyle w:val="NoSpacing"/>
              <w:jc w:val="both"/>
              <w:rPr>
                <w:rFonts w:ascii="Times New Roman" w:hAnsi="Times New Roman" w:cs="Times New Roman"/>
                <w:sz w:val="24"/>
                <w:szCs w:val="24"/>
              </w:rPr>
            </w:pPr>
            <w:hyperlink r:id="rId15" w:history="1">
              <w:r w:rsidR="00DC1CDC" w:rsidRPr="008544FE">
                <w:rPr>
                  <w:rStyle w:val="Hyperlink"/>
                  <w:rFonts w:ascii="Times New Roman" w:hAnsi="Times New Roman" w:cs="Times New Roman"/>
                  <w:sz w:val="24"/>
                  <w:szCs w:val="24"/>
                </w:rPr>
                <w:t>https://vpt.lrv.lt/lt/pasalinimo-pagrindai-1/nepatikimu-koncesininku-sarasas-1/nepatikimu-koncesininku-sarasas/</w:t>
              </w:r>
            </w:hyperlink>
          </w:p>
          <w:p w14:paraId="7075D447" w14:textId="77777777" w:rsidR="00DC1CDC" w:rsidRPr="008544FE" w:rsidRDefault="00DC1CDC" w:rsidP="00B17668">
            <w:pPr>
              <w:pStyle w:val="NoSpacing"/>
              <w:jc w:val="both"/>
              <w:rPr>
                <w:rFonts w:ascii="Times New Roman" w:hAnsi="Times New Roman" w:cs="Times New Roman"/>
                <w:bCs/>
                <w:sz w:val="24"/>
                <w:szCs w:val="24"/>
              </w:rPr>
            </w:pPr>
          </w:p>
          <w:p w14:paraId="735D9C9A" w14:textId="77777777" w:rsidR="00DC1CDC" w:rsidRPr="008544FE" w:rsidRDefault="00DC1CDC" w:rsidP="00B17668">
            <w:pPr>
              <w:pStyle w:val="NoSpacing"/>
              <w:jc w:val="both"/>
              <w:rPr>
                <w:rFonts w:ascii="Times New Roman" w:hAnsi="Times New Roman" w:cs="Times New Roman"/>
                <w:b/>
                <w:bCs/>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DC70A" w14:textId="4042D77B"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67D9B7A7"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407B6"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170790F8"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5CC0D8E2" w14:textId="18512D6C"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A7A2F2" w14:textId="77777777" w:rsidR="00DC1CDC" w:rsidRPr="008544FE" w:rsidRDefault="00DC1CDC" w:rsidP="00B17668">
            <w:pPr>
              <w:pStyle w:val="NoSpacing"/>
              <w:numPr>
                <w:ilvl w:val="0"/>
                <w:numId w:val="4"/>
              </w:numPr>
              <w:rPr>
                <w:rFonts w:ascii="Times New Roman" w:hAnsi="Times New Roman" w:cs="Times New Roman"/>
                <w:sz w:val="24"/>
                <w:szCs w:val="24"/>
              </w:rPr>
            </w:pPr>
          </w:p>
          <w:p w14:paraId="4022FD26" w14:textId="77777777" w:rsidR="00DC1CDC" w:rsidRPr="008544FE" w:rsidRDefault="00DC1CDC" w:rsidP="00B17668">
            <w:pPr>
              <w:pStyle w:val="NoSpacing"/>
              <w:rPr>
                <w:rFonts w:ascii="Times New Roman" w:hAnsi="Times New Roman" w:cs="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66F7A"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8544FE">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23FF588A" w14:textId="77777777" w:rsidR="00DC1CDC" w:rsidRPr="008544FE" w:rsidRDefault="00DC1CDC" w:rsidP="00B17668">
            <w:pPr>
              <w:spacing w:after="0" w:line="240" w:lineRule="auto"/>
              <w:jc w:val="both"/>
              <w:rPr>
                <w:rFonts w:ascii="Times New Roman" w:hAnsi="Times New Roman" w:cs="Times New Roman"/>
                <w:b/>
                <w:sz w:val="24"/>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468F9"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7 punkto a papunktis</w:t>
            </w:r>
          </w:p>
          <w:p w14:paraId="5C6BCCD5" w14:textId="77777777" w:rsidR="00DC1CDC" w:rsidRPr="008544FE" w:rsidRDefault="00DC1CDC" w:rsidP="00B17668">
            <w:pPr>
              <w:pStyle w:val="NoSpacing"/>
              <w:jc w:val="both"/>
              <w:rPr>
                <w:rFonts w:ascii="Times New Roman" w:eastAsia="Yu Mincho" w:hAnsi="Times New Roman" w:cs="Times New Roman"/>
                <w:sz w:val="24"/>
                <w:szCs w:val="24"/>
              </w:rPr>
            </w:pPr>
          </w:p>
          <w:p w14:paraId="2E9DDFF2" w14:textId="77777777" w:rsidR="00DC1CDC" w:rsidRPr="008544FE" w:rsidRDefault="00DC1CDC" w:rsidP="00B17668">
            <w:pPr>
              <w:pStyle w:val="NoSpacing"/>
              <w:jc w:val="both"/>
              <w:rPr>
                <w:rFonts w:ascii="Times New Roman" w:eastAsia="Yu Mincho" w:hAnsi="Times New Roman" w:cs="Times New Roman"/>
                <w:sz w:val="24"/>
                <w:szCs w:val="24"/>
              </w:rPr>
            </w:pPr>
            <w:r w:rsidRPr="008544FE">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51536"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lang w:eastAsia="en-US"/>
              </w:rPr>
              <w:t xml:space="preserve">Iš Lietuvoje įsteigtų subjektų įrodančių dokumentų nereikalaujama. Užtenka pateikto EBVPD. </w:t>
            </w:r>
            <w:r w:rsidRPr="008544FE">
              <w:rPr>
                <w:rFonts w:ascii="Times New Roman" w:hAnsi="Times New Roman" w:cs="Times New Roman"/>
                <w:sz w:val="24"/>
                <w:szCs w:val="24"/>
              </w:rPr>
              <w:t>Priimant sprendimus dėl tiekėjo pašalinimo iš pirkimo procedūros šiame punkte nurodytu pašalinimo pagrindu, be kita ko, atsižvelgiama į</w:t>
            </w:r>
            <w:r w:rsidRPr="008544FE">
              <w:rPr>
                <w:rFonts w:ascii="Times New Roman" w:hAnsi="Times New Roman" w:cs="Times New Roman"/>
                <w:b/>
                <w:bCs/>
                <w:sz w:val="24"/>
                <w:szCs w:val="24"/>
              </w:rPr>
              <w:t xml:space="preserve"> </w:t>
            </w:r>
            <w:r w:rsidRPr="008544FE">
              <w:rPr>
                <w:rFonts w:ascii="Times New Roman" w:hAnsi="Times New Roman" w:cs="Times New Roman"/>
                <w:sz w:val="24"/>
                <w:szCs w:val="24"/>
              </w:rPr>
              <w:t xml:space="preserve">nacionalinėje duomenų bazėje adresu: </w:t>
            </w:r>
            <w:hyperlink r:id="rId16" w:history="1">
              <w:r w:rsidRPr="008544FE">
                <w:rPr>
                  <w:rStyle w:val="Hyperlink"/>
                  <w:rFonts w:ascii="Times New Roman" w:hAnsi="Times New Roman" w:cs="Times New Roman"/>
                  <w:sz w:val="24"/>
                  <w:szCs w:val="24"/>
                  <w:u w:val="single"/>
                </w:rPr>
                <w:t>https://www.registrucentras.lt/jar/p/index.php</w:t>
              </w:r>
            </w:hyperlink>
          </w:p>
          <w:p w14:paraId="4D2BB1B3"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paskelbtą informaciją, taip pat į šiame informaciniame pranešime pateiktą informaciją:</w:t>
            </w:r>
          </w:p>
          <w:p w14:paraId="204D0E40" w14:textId="77777777" w:rsidR="00DC1CDC" w:rsidRPr="008544FE" w:rsidRDefault="00A02BC1" w:rsidP="00B17668">
            <w:pPr>
              <w:pStyle w:val="NoSpacing"/>
              <w:jc w:val="both"/>
              <w:rPr>
                <w:rFonts w:ascii="Times New Roman" w:hAnsi="Times New Roman" w:cs="Times New Roman"/>
                <w:sz w:val="24"/>
                <w:szCs w:val="24"/>
              </w:rPr>
            </w:pPr>
            <w:hyperlink r:id="rId17" w:history="1">
              <w:r w:rsidR="00DC1CDC" w:rsidRPr="008544FE">
                <w:rPr>
                  <w:rStyle w:val="Hyperlink"/>
                  <w:rFonts w:ascii="Times New Roman" w:hAnsi="Times New Roman" w:cs="Times New Roman"/>
                  <w:sz w:val="24"/>
                  <w:szCs w:val="24"/>
                </w:rPr>
                <w:t>https://vpt.lrv.lt/lt/naujienos-3/finansiniu-ataskaitu-nepateikimas-gali-tapti-kliutimi-dalyvauti-viesuosiuose-pirkimuose/</w:t>
              </w:r>
            </w:hyperlink>
          </w:p>
          <w:p w14:paraId="47286825" w14:textId="77777777" w:rsidR="00DC1CDC" w:rsidRPr="008544FE" w:rsidRDefault="00DC1CDC" w:rsidP="00B17668">
            <w:pPr>
              <w:pStyle w:val="NoSpacing"/>
              <w:jc w:val="both"/>
              <w:rPr>
                <w:rFonts w:ascii="Times New Roman" w:hAnsi="Times New Roman" w:cs="Times New Roman"/>
                <w:b/>
                <w:bCs/>
                <w:iCs/>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02470" w14:textId="5F5155BC"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75F2C416"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B14D9"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7D484BF7"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77D4FD14" w14:textId="59974AB9" w:rsidTr="0063332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4D3389" w14:textId="77777777" w:rsidR="00DC1CDC" w:rsidRPr="008544FE" w:rsidRDefault="00DC1CDC" w:rsidP="00B17668">
            <w:pPr>
              <w:pStyle w:val="NoSpacing"/>
              <w:numPr>
                <w:ilvl w:val="0"/>
                <w:numId w:val="4"/>
              </w:numPr>
              <w:rPr>
                <w:rFonts w:ascii="Times New Roman" w:hAnsi="Times New Roman" w:cs="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BEFC04"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 xml:space="preserve">Tiekėjas yra padaręs rimtą profesinį pažeidimą, dėl kurio perkančioji organizacija abejoja tiekėjo sąžiningumu, </w:t>
            </w:r>
            <w:r w:rsidRPr="008544FE">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544FE">
              <w:rPr>
                <w:rFonts w:ascii="Times New Roman" w:eastAsia="Times New Roman" w:hAnsi="Times New Roman" w:cs="Times New Roman"/>
                <w:sz w:val="24"/>
                <w:szCs w:val="24"/>
                <w:vertAlign w:val="superscript"/>
              </w:rPr>
              <w:t>1</w:t>
            </w:r>
            <w:r w:rsidRPr="008544FE">
              <w:rPr>
                <w:rFonts w:ascii="Times New Roman" w:eastAsia="Times New Roman" w:hAnsi="Times New Roman" w:cs="Times New Roman"/>
                <w:sz w:val="24"/>
                <w:szCs w:val="24"/>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6F8FF"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7 punkto b papunktis</w:t>
            </w:r>
          </w:p>
          <w:p w14:paraId="341B3CC8" w14:textId="77777777" w:rsidR="00DC1CDC" w:rsidRPr="008544FE" w:rsidRDefault="00DC1CDC" w:rsidP="00B17668">
            <w:pPr>
              <w:pStyle w:val="NoSpacing"/>
              <w:jc w:val="both"/>
              <w:rPr>
                <w:rFonts w:ascii="Times New Roman" w:eastAsia="Yu Mincho" w:hAnsi="Times New Roman" w:cs="Times New Roman"/>
                <w:sz w:val="24"/>
                <w:szCs w:val="24"/>
              </w:rPr>
            </w:pPr>
          </w:p>
          <w:p w14:paraId="13F79EF3"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97F09"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24AB3CEF" w14:textId="77777777" w:rsidR="00DC1CDC" w:rsidRPr="008544FE" w:rsidRDefault="00DC1CDC" w:rsidP="00B17668">
            <w:pPr>
              <w:pStyle w:val="NoSpacing"/>
              <w:jc w:val="both"/>
              <w:rPr>
                <w:rFonts w:ascii="Times New Roman" w:hAnsi="Times New Roman" w:cs="Times New Roman"/>
                <w:b/>
                <w:bCs/>
                <w:iCs/>
                <w:sz w:val="24"/>
                <w:szCs w:val="24"/>
                <w:lang w:eastAsia="en-US"/>
              </w:rPr>
            </w:pPr>
          </w:p>
          <w:p w14:paraId="584D6D4C" w14:textId="77777777" w:rsidR="00DC1CDC" w:rsidRPr="008544FE" w:rsidRDefault="00DC1CDC" w:rsidP="00B17668">
            <w:pPr>
              <w:pStyle w:val="NoSpacing"/>
              <w:jc w:val="both"/>
              <w:rPr>
                <w:rFonts w:ascii="Times New Roman" w:hAnsi="Times New Roman" w:cs="Times New Roman"/>
                <w:b/>
                <w:bCs/>
                <w:sz w:val="24"/>
                <w:szCs w:val="24"/>
              </w:rPr>
            </w:pPr>
            <w:r w:rsidRPr="008544FE">
              <w:rPr>
                <w:rFonts w:ascii="Times New Roman" w:hAnsi="Times New Roman" w:cs="Times New Roman"/>
                <w:sz w:val="24"/>
                <w:szCs w:val="24"/>
              </w:rPr>
              <w:t>Priimant sprendimus dėl tiekėjo pašalinimo iš pirkimo procedūros šiame punkte nurodytu pašalinimo pagrindu, be kita ko, atsižvelgiama į</w:t>
            </w:r>
            <w:r w:rsidRPr="008544FE">
              <w:rPr>
                <w:rFonts w:ascii="Times New Roman" w:hAnsi="Times New Roman" w:cs="Times New Roman"/>
                <w:b/>
                <w:bCs/>
                <w:sz w:val="24"/>
                <w:szCs w:val="24"/>
              </w:rPr>
              <w:t xml:space="preserve"> </w:t>
            </w:r>
            <w:r w:rsidRPr="008544FE">
              <w:rPr>
                <w:rFonts w:ascii="Times New Roman" w:hAnsi="Times New Roman" w:cs="Times New Roman"/>
                <w:sz w:val="24"/>
                <w:szCs w:val="24"/>
              </w:rPr>
              <w:t xml:space="preserve">nacionalinėje duomenų bazėje adresu </w:t>
            </w:r>
            <w:hyperlink r:id="rId18">
              <w:r w:rsidRPr="008544FE">
                <w:rPr>
                  <w:rStyle w:val="Hyperlink"/>
                  <w:rFonts w:ascii="Times New Roman" w:hAnsi="Times New Roman" w:cs="Times New Roman"/>
                  <w:sz w:val="24"/>
                  <w:szCs w:val="24"/>
                  <w:u w:val="single"/>
                </w:rPr>
                <w:t>https://www.vmi.lt/evmi/mokesci</w:t>
              </w:r>
              <w:r w:rsidRPr="008544FE">
                <w:rPr>
                  <w:rStyle w:val="Hyperlink"/>
                  <w:rFonts w:ascii="Times New Roman" w:hAnsi="Times New Roman" w:cs="Times New Roman"/>
                  <w:sz w:val="24"/>
                  <w:szCs w:val="24"/>
                  <w:u w:val="single"/>
                </w:rPr>
                <w:lastRenderedPageBreak/>
                <w:t>u-moketoju-informacija</w:t>
              </w:r>
            </w:hyperlink>
            <w:r w:rsidRPr="008544FE">
              <w:rPr>
                <w:rFonts w:ascii="Times New Roman" w:hAnsi="Times New Roman" w:cs="Times New Roman"/>
                <w:sz w:val="24"/>
                <w:szCs w:val="24"/>
              </w:rPr>
              <w:t xml:space="preserve"> skelbiamą informaciją.</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6D999" w14:textId="4E52F526"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lastRenderedPageBreak/>
              <w:t>Tiekėjas, kiekvienas tiekėjų grupės partneris ir kitas ūkio subjektas, kurių pajėgumais remiasi tiekėjas</w:t>
            </w:r>
          </w:p>
          <w:p w14:paraId="5DB68604"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9E48E"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1C1A8F20"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472B9DDC" w14:textId="41F17207" w:rsidTr="0063332E">
        <w:trPr>
          <w:trHeight w:val="899"/>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DEB8A" w14:textId="77777777" w:rsidR="00DC1CDC" w:rsidRPr="008544FE" w:rsidRDefault="00DC1CDC" w:rsidP="00B17668">
            <w:pPr>
              <w:pStyle w:val="NoSpacing"/>
              <w:numPr>
                <w:ilvl w:val="0"/>
                <w:numId w:val="4"/>
              </w:numPr>
              <w:rPr>
                <w:rFonts w:ascii="Times New Roman" w:hAnsi="Times New Roman" w:cs="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1EFF6" w14:textId="77777777" w:rsidR="00DC1CDC" w:rsidRPr="008544FE" w:rsidRDefault="00DC1CDC" w:rsidP="00B17668">
            <w:pPr>
              <w:pStyle w:val="NoSpacing"/>
              <w:jc w:val="both"/>
              <w:rPr>
                <w:rFonts w:ascii="Times New Roman" w:hAnsi="Times New Roman" w:cs="Times New Roman"/>
                <w:sz w:val="24"/>
                <w:szCs w:val="24"/>
              </w:rPr>
            </w:pPr>
            <w:r w:rsidRPr="008544FE">
              <w:rPr>
                <w:rFonts w:ascii="Times New Roman" w:hAnsi="Times New Roman" w:cs="Times New Roman"/>
                <w:sz w:val="24"/>
                <w:szCs w:val="24"/>
              </w:rPr>
              <w:t>Tiekėjas yra padaręs rimtą profesinį pažeidimą, dėl kurio perkančioji organizacija abejoja tiekėjo sąžiningumu,</w:t>
            </w:r>
            <w:r w:rsidRPr="008544FE">
              <w:rPr>
                <w:rFonts w:ascii="Times New Roman" w:eastAsia="Times New Roman" w:hAnsi="Times New Roman" w:cs="Times New Roman"/>
                <w:sz w:val="24"/>
                <w:szCs w:val="24"/>
              </w:rPr>
              <w:t xml:space="preserve"> kai jis </w:t>
            </w:r>
            <w:r w:rsidRPr="008544FE">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FA09C" w14:textId="77777777" w:rsidR="00DC1CDC" w:rsidRPr="008544FE" w:rsidRDefault="00DC1CDC" w:rsidP="00B1766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4 dalies 7 punkto c papunktis</w:t>
            </w:r>
          </w:p>
          <w:p w14:paraId="3AE15E42" w14:textId="77777777" w:rsidR="00DC1CDC" w:rsidRPr="008544FE" w:rsidRDefault="00DC1CDC" w:rsidP="00B17668">
            <w:pPr>
              <w:pStyle w:val="NoSpacing"/>
              <w:jc w:val="both"/>
              <w:rPr>
                <w:rFonts w:ascii="Times New Roman" w:eastAsia="Yu Mincho" w:hAnsi="Times New Roman" w:cs="Times New Roman"/>
                <w:sz w:val="24"/>
                <w:szCs w:val="24"/>
              </w:rPr>
            </w:pPr>
          </w:p>
          <w:p w14:paraId="72E9DECB" w14:textId="77777777" w:rsidR="00DC1CDC" w:rsidRPr="008544FE" w:rsidRDefault="00DC1CDC" w:rsidP="00B17668">
            <w:pPr>
              <w:pStyle w:val="NoSpacing"/>
              <w:jc w:val="both"/>
              <w:rPr>
                <w:rFonts w:ascii="Times New Roman" w:eastAsia="Yu Mincho" w:hAnsi="Times New Roman" w:cs="Times New Roman"/>
                <w:sz w:val="24"/>
                <w:szCs w:val="24"/>
                <w:lang w:eastAsia="en-US"/>
              </w:rPr>
            </w:pPr>
            <w:r w:rsidRPr="008544FE">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50344" w14:textId="77777777"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p w14:paraId="0306D8F9" w14:textId="77777777" w:rsidR="00DC1CDC" w:rsidRPr="008544FE" w:rsidRDefault="00DC1CDC" w:rsidP="00B17668">
            <w:pPr>
              <w:rPr>
                <w:rFonts w:ascii="Times New Roman" w:hAnsi="Times New Roman" w:cs="Times New Roman"/>
                <w:b/>
                <w:bCs/>
                <w:sz w:val="24"/>
                <w:szCs w:val="24"/>
              </w:rPr>
            </w:pPr>
            <w:r w:rsidRPr="008544FE">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8BE6FA5" w14:textId="77777777" w:rsidR="00DC1CDC" w:rsidRPr="008544FE" w:rsidRDefault="00A02BC1" w:rsidP="00B17668">
            <w:pPr>
              <w:rPr>
                <w:rFonts w:ascii="Times New Roman" w:hAnsi="Times New Roman" w:cs="Times New Roman"/>
                <w:bCs/>
                <w:iCs/>
                <w:sz w:val="24"/>
                <w:szCs w:val="24"/>
                <w:lang w:eastAsia="en-US"/>
              </w:rPr>
            </w:pPr>
            <w:hyperlink r:id="rId19" w:history="1">
              <w:r w:rsidR="00DC1CDC" w:rsidRPr="008544FE">
                <w:rPr>
                  <w:rStyle w:val="Hyperlink"/>
                  <w:rFonts w:ascii="Times New Roman" w:hAnsi="Times New Roman" w:cs="Times New Roman"/>
                  <w:sz w:val="24"/>
                  <w:szCs w:val="24"/>
                  <w:u w:val="single"/>
                </w:rPr>
                <w:t>https://kt.gov.lt/lt/atviri-duomenys/diskvalifikavimas-is-viesuju-pirkimu</w:t>
              </w:r>
            </w:hyperlink>
            <w:r w:rsidR="00DC1CDC" w:rsidRPr="008544FE">
              <w:rPr>
                <w:rFonts w:ascii="Times New Roman" w:hAnsi="Times New Roman" w:cs="Times New Roman"/>
                <w:sz w:val="24"/>
                <w:szCs w:val="24"/>
              </w:rPr>
              <w:t xml:space="preserve"> skelbiamą informaciją.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DE6B4" w14:textId="5F938333" w:rsidR="00DC1CDC" w:rsidRPr="008544FE" w:rsidRDefault="00DC1CDC" w:rsidP="00B1766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02188F77" w14:textId="77777777" w:rsidR="00DC1CDC" w:rsidRPr="008544FE" w:rsidRDefault="00DC1CDC" w:rsidP="00B1766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47195"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66B0413F" w14:textId="77777777" w:rsidR="00DC1CDC" w:rsidRPr="008544FE" w:rsidRDefault="00DC1CDC" w:rsidP="00B17668">
            <w:pPr>
              <w:pStyle w:val="NoSpacing"/>
              <w:jc w:val="both"/>
              <w:rPr>
                <w:rFonts w:ascii="Times New Roman" w:hAnsi="Times New Roman" w:cs="Times New Roman"/>
                <w:sz w:val="24"/>
                <w:szCs w:val="24"/>
                <w:lang w:eastAsia="en-US"/>
              </w:rPr>
            </w:pPr>
          </w:p>
        </w:tc>
      </w:tr>
      <w:tr w:rsidR="00DC1CDC" w:rsidRPr="008544FE" w14:paraId="0F0D2611" w14:textId="12C3EB66" w:rsidTr="0063332E">
        <w:trPr>
          <w:trHeight w:val="899"/>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D6E84E" w14:textId="77777777" w:rsidR="00DC1CDC" w:rsidRPr="008544FE" w:rsidRDefault="00DC1CDC" w:rsidP="005211A8">
            <w:pPr>
              <w:pStyle w:val="NoSpacing"/>
              <w:numPr>
                <w:ilvl w:val="0"/>
                <w:numId w:val="4"/>
              </w:numPr>
              <w:rPr>
                <w:rFonts w:ascii="Times New Roman" w:hAnsi="Times New Roman" w:cs="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9AE668" w14:textId="6394121F" w:rsidR="00DC1CDC" w:rsidRPr="008544FE" w:rsidRDefault="00DC1CDC" w:rsidP="005211A8">
            <w:pPr>
              <w:pStyle w:val="NoSpacing"/>
              <w:jc w:val="both"/>
              <w:rPr>
                <w:rFonts w:ascii="Times New Roman" w:hAnsi="Times New Roman" w:cs="Times New Roman"/>
                <w:sz w:val="24"/>
                <w:szCs w:val="24"/>
              </w:rPr>
            </w:pPr>
            <w:r w:rsidRPr="008544FE">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880940" w14:textId="77777777" w:rsidR="00DC1CDC" w:rsidRPr="008544FE" w:rsidRDefault="00DC1CDC" w:rsidP="005211A8">
            <w:pPr>
              <w:pStyle w:val="NoSpacing"/>
              <w:jc w:val="both"/>
              <w:rPr>
                <w:rFonts w:ascii="Times New Roman" w:eastAsia="Yu Mincho" w:hAnsi="Times New Roman" w:cs="Times New Roman"/>
                <w:b/>
                <w:bCs/>
                <w:sz w:val="24"/>
                <w:szCs w:val="24"/>
              </w:rPr>
            </w:pPr>
            <w:r w:rsidRPr="008544FE">
              <w:rPr>
                <w:rFonts w:ascii="Times New Roman" w:eastAsia="Yu Mincho" w:hAnsi="Times New Roman" w:cs="Times New Roman"/>
                <w:b/>
                <w:bCs/>
                <w:sz w:val="24"/>
                <w:szCs w:val="24"/>
              </w:rPr>
              <w:t>VPĮ 46 straipsnio 7 dalis</w:t>
            </w:r>
          </w:p>
          <w:p w14:paraId="77D7BBDB" w14:textId="77777777" w:rsidR="00DC1CDC" w:rsidRPr="008544FE" w:rsidRDefault="00DC1CDC" w:rsidP="005211A8">
            <w:pPr>
              <w:pStyle w:val="NoSpacing"/>
              <w:jc w:val="both"/>
              <w:rPr>
                <w:rFonts w:ascii="Times New Roman" w:eastAsia="Yu Mincho" w:hAnsi="Times New Roman" w:cs="Times New Roman"/>
                <w:b/>
                <w:bCs/>
                <w:sz w:val="24"/>
                <w:szCs w:val="24"/>
              </w:rPr>
            </w:pPr>
          </w:p>
          <w:p w14:paraId="5585F71A" w14:textId="2A4EB812" w:rsidR="00DC1CDC" w:rsidRPr="008544FE" w:rsidRDefault="00DC1CDC" w:rsidP="005211A8">
            <w:pPr>
              <w:pStyle w:val="NoSpacing"/>
              <w:jc w:val="both"/>
              <w:rPr>
                <w:rFonts w:ascii="Times New Roman" w:eastAsia="Yu Mincho" w:hAnsi="Times New Roman" w:cs="Times New Roman"/>
                <w:b/>
                <w:bCs/>
                <w:sz w:val="24"/>
                <w:szCs w:val="24"/>
              </w:rPr>
            </w:pPr>
            <w:r w:rsidRPr="008544FE">
              <w:rPr>
                <w:rFonts w:ascii="Times New Roman" w:hAnsi="Times New Roman" w:cs="Times New Roman"/>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579B0" w14:textId="28F85997" w:rsidR="00DC1CDC" w:rsidRPr="008544FE" w:rsidRDefault="00DC1CDC" w:rsidP="005211A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Iš Lietuvoje įsteigtų subjektų įrodančių dokumentų nereikalaujama, užtenka pateikto EBVPD.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1C188" w14:textId="77777777" w:rsidR="00DC1CDC" w:rsidRPr="008544FE" w:rsidRDefault="00DC1CDC" w:rsidP="005211A8">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lang w:eastAsia="en-US"/>
              </w:rPr>
              <w:t>Tiekėjas, kiekvienas tiekėjų grupės partneris ir kitas ūkio subjektas, kurių pajėgumais remiasi tiekėjas</w:t>
            </w:r>
          </w:p>
          <w:p w14:paraId="42FA153A" w14:textId="77777777" w:rsidR="00DC1CDC" w:rsidRPr="008544FE" w:rsidRDefault="00DC1CDC" w:rsidP="005211A8">
            <w:pPr>
              <w:pStyle w:val="NoSpacing"/>
              <w:jc w:val="both"/>
              <w:rPr>
                <w:rFonts w:ascii="Times New Roman" w:hAnsi="Times New Roman" w:cs="Times New Roman"/>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5ED14" w14:textId="77777777" w:rsidR="0063332E" w:rsidRPr="008544FE" w:rsidRDefault="0063332E" w:rsidP="0063332E">
            <w:pPr>
              <w:pStyle w:val="NoSpacing"/>
              <w:jc w:val="both"/>
              <w:rPr>
                <w:rFonts w:ascii="Times New Roman" w:hAnsi="Times New Roman" w:cs="Times New Roman"/>
                <w:sz w:val="24"/>
                <w:szCs w:val="24"/>
                <w:lang w:eastAsia="en-US"/>
              </w:rPr>
            </w:pPr>
            <w:r w:rsidRPr="008544FE">
              <w:rPr>
                <w:rFonts w:ascii="Times New Roman" w:hAnsi="Times New Roman" w:cs="Times New Roman"/>
                <w:sz w:val="24"/>
                <w:szCs w:val="24"/>
              </w:rPr>
              <w:t>1, 2 ir 3 pirkimo dalims</w:t>
            </w:r>
          </w:p>
          <w:p w14:paraId="012A75E9" w14:textId="77777777" w:rsidR="00DC1CDC" w:rsidRPr="008544FE" w:rsidRDefault="00DC1CDC" w:rsidP="005211A8">
            <w:pPr>
              <w:pStyle w:val="NoSpacing"/>
              <w:jc w:val="both"/>
              <w:rPr>
                <w:rFonts w:ascii="Times New Roman" w:hAnsi="Times New Roman" w:cs="Times New Roman"/>
                <w:sz w:val="24"/>
                <w:szCs w:val="24"/>
                <w:lang w:eastAsia="en-US"/>
              </w:rPr>
            </w:pPr>
          </w:p>
        </w:tc>
      </w:tr>
    </w:tbl>
    <w:p w14:paraId="5C887C39" w14:textId="77777777" w:rsidR="00AA2E6E" w:rsidRPr="008544FE" w:rsidRDefault="00AA2E6E" w:rsidP="006825B9">
      <w:pPr>
        <w:rPr>
          <w:rFonts w:ascii="Times New Roman" w:hAnsi="Times New Roman" w:cs="Times New Roman"/>
          <w:sz w:val="24"/>
          <w:szCs w:val="24"/>
          <w:lang w:eastAsia="en-GB"/>
        </w:rPr>
      </w:pPr>
    </w:p>
    <w:p w14:paraId="49BCFD2A" w14:textId="77777777" w:rsidR="001410ED" w:rsidRDefault="001410ED" w:rsidP="00C86C56">
      <w:pPr>
        <w:pStyle w:val="Heading"/>
        <w:jc w:val="center"/>
        <w:rPr>
          <w:rFonts w:cs="Times New Roman"/>
          <w:color w:val="auto"/>
          <w:sz w:val="24"/>
          <w:szCs w:val="24"/>
          <w:lang w:val="lt-LT"/>
        </w:rPr>
      </w:pPr>
      <w:bookmarkStart w:id="2" w:name="_Hlk230184960"/>
    </w:p>
    <w:p w14:paraId="3A033FE7" w14:textId="77777777" w:rsidR="001410ED" w:rsidRDefault="001410ED" w:rsidP="00C86C56">
      <w:pPr>
        <w:pStyle w:val="Heading"/>
        <w:jc w:val="center"/>
        <w:rPr>
          <w:rFonts w:cs="Times New Roman"/>
          <w:color w:val="auto"/>
          <w:sz w:val="24"/>
          <w:szCs w:val="24"/>
          <w:lang w:val="lt-LT"/>
        </w:rPr>
      </w:pPr>
    </w:p>
    <w:p w14:paraId="33854064" w14:textId="77777777" w:rsidR="001410ED" w:rsidRDefault="001410ED" w:rsidP="00C86C56">
      <w:pPr>
        <w:pStyle w:val="Heading"/>
        <w:jc w:val="center"/>
        <w:rPr>
          <w:rFonts w:cs="Times New Roman"/>
          <w:color w:val="auto"/>
          <w:sz w:val="24"/>
          <w:szCs w:val="24"/>
          <w:lang w:val="lt-LT"/>
        </w:rPr>
      </w:pPr>
    </w:p>
    <w:p w14:paraId="7A1F959A" w14:textId="77777777" w:rsidR="001410ED" w:rsidRDefault="001410ED" w:rsidP="00C86C56">
      <w:pPr>
        <w:pStyle w:val="Heading"/>
        <w:jc w:val="center"/>
        <w:rPr>
          <w:rFonts w:cs="Times New Roman"/>
          <w:color w:val="auto"/>
          <w:sz w:val="24"/>
          <w:szCs w:val="24"/>
          <w:lang w:val="lt-LT"/>
        </w:rPr>
      </w:pPr>
    </w:p>
    <w:p w14:paraId="61266B6D" w14:textId="77777777" w:rsidR="001410ED" w:rsidRDefault="001410ED" w:rsidP="00C86C56">
      <w:pPr>
        <w:pStyle w:val="Heading"/>
        <w:jc w:val="center"/>
        <w:rPr>
          <w:rFonts w:cs="Times New Roman"/>
          <w:color w:val="auto"/>
          <w:sz w:val="24"/>
          <w:szCs w:val="24"/>
          <w:lang w:val="lt-LT"/>
        </w:rPr>
      </w:pPr>
    </w:p>
    <w:p w14:paraId="0CC80B6A" w14:textId="77777777" w:rsidR="001410ED" w:rsidRDefault="001410ED" w:rsidP="00C86C56">
      <w:pPr>
        <w:pStyle w:val="Heading"/>
        <w:jc w:val="center"/>
        <w:rPr>
          <w:rFonts w:cs="Times New Roman"/>
          <w:color w:val="auto"/>
          <w:sz w:val="24"/>
          <w:szCs w:val="24"/>
          <w:lang w:val="lt-LT"/>
        </w:rPr>
      </w:pPr>
    </w:p>
    <w:p w14:paraId="300D9F9F" w14:textId="77777777" w:rsidR="00C86C56" w:rsidRPr="00A03438" w:rsidRDefault="00C86C56" w:rsidP="00C86C56">
      <w:pPr>
        <w:pStyle w:val="Heading"/>
        <w:jc w:val="center"/>
        <w:rPr>
          <w:rFonts w:cs="Times New Roman"/>
          <w:color w:val="auto"/>
          <w:sz w:val="24"/>
          <w:szCs w:val="24"/>
          <w:lang w:val="lt-LT"/>
        </w:rPr>
      </w:pPr>
      <w:r w:rsidRPr="00A03438">
        <w:rPr>
          <w:rFonts w:cs="Times New Roman"/>
          <w:color w:val="auto"/>
          <w:sz w:val="24"/>
          <w:szCs w:val="24"/>
          <w:lang w:val="lt-LT"/>
        </w:rPr>
        <w:lastRenderedPageBreak/>
        <w:t>KVALIFIKACIJOS REIKALAVIMAI</w:t>
      </w:r>
    </w:p>
    <w:p w14:paraId="15B16BCF" w14:textId="77777777" w:rsidR="00177297" w:rsidRPr="008544FE" w:rsidRDefault="00177297" w:rsidP="00177297">
      <w:pPr>
        <w:spacing w:after="0"/>
        <w:jc w:val="right"/>
        <w:rPr>
          <w:rFonts w:ascii="Times New Roman" w:hAnsi="Times New Roman" w:cs="Times New Roman"/>
          <w:i/>
          <w:sz w:val="24"/>
          <w:szCs w:val="24"/>
        </w:rPr>
      </w:pPr>
      <w:r w:rsidRPr="008544FE">
        <w:rPr>
          <w:rFonts w:ascii="Times New Roman" w:hAnsi="Times New Roman" w:cs="Times New Roman"/>
          <w:i/>
          <w:sz w:val="24"/>
          <w:szCs w:val="24"/>
        </w:rPr>
        <w:t>2 lentelė</w:t>
      </w:r>
    </w:p>
    <w:tbl>
      <w:tblPr>
        <w:tblStyle w:val="TableGrid1"/>
        <w:tblW w:w="5000" w:type="pct"/>
        <w:tblLayout w:type="fixed"/>
        <w:tblLook w:val="04A0" w:firstRow="1" w:lastRow="0" w:firstColumn="1" w:lastColumn="0" w:noHBand="0" w:noVBand="1"/>
      </w:tblPr>
      <w:tblGrid>
        <w:gridCol w:w="653"/>
        <w:gridCol w:w="3177"/>
        <w:gridCol w:w="4812"/>
        <w:gridCol w:w="3130"/>
        <w:gridCol w:w="2176"/>
      </w:tblGrid>
      <w:tr w:rsidR="00D455D7" w:rsidRPr="008544FE" w14:paraId="41D2C66D" w14:textId="77777777" w:rsidTr="008357E4">
        <w:tc>
          <w:tcPr>
            <w:tcW w:w="234" w:type="pct"/>
          </w:tcPr>
          <w:bookmarkEnd w:id="2"/>
          <w:p w14:paraId="07180F08" w14:textId="77777777" w:rsidR="00D455D7" w:rsidRPr="001410ED" w:rsidRDefault="00D455D7" w:rsidP="00613523">
            <w:pPr>
              <w:spacing w:line="312" w:lineRule="auto"/>
              <w:jc w:val="right"/>
              <w:rPr>
                <w:rFonts w:eastAsia="Times New Roman"/>
                <w:b/>
                <w:bCs/>
                <w:color w:val="000000" w:themeColor="text1"/>
                <w:sz w:val="24"/>
                <w:szCs w:val="24"/>
                <w:u w:color="000000"/>
                <w:lang w:val="lt-LT" w:eastAsia="en-GB"/>
                <w14:textOutline w14:w="12700" w14:cap="flat" w14:cmpd="sng" w14:algn="ctr">
                  <w14:noFill/>
                  <w14:prstDash w14:val="solid"/>
                  <w14:miter w14:lim="400000"/>
                </w14:textOutline>
              </w:rPr>
            </w:pPr>
            <w:r w:rsidRPr="001410ED">
              <w:rPr>
                <w:rFonts w:eastAsia="Times New Roman"/>
                <w:b/>
                <w:bCs/>
                <w:color w:val="000000" w:themeColor="text1"/>
                <w:sz w:val="24"/>
                <w:szCs w:val="24"/>
                <w:u w:color="000000"/>
                <w:lang w:val="lt-LT" w:eastAsia="en-GB"/>
                <w14:textOutline w14:w="12700" w14:cap="flat" w14:cmpd="sng" w14:algn="ctr">
                  <w14:noFill/>
                  <w14:prstDash w14:val="solid"/>
                  <w14:miter w14:lim="400000"/>
                </w14:textOutline>
              </w:rPr>
              <w:t>Eil. Nr.</w:t>
            </w:r>
          </w:p>
        </w:tc>
        <w:tc>
          <w:tcPr>
            <w:tcW w:w="1139" w:type="pct"/>
          </w:tcPr>
          <w:p w14:paraId="6B04DA53" w14:textId="7CF161D8" w:rsidR="00D455D7" w:rsidRPr="001410ED" w:rsidRDefault="00D455D7" w:rsidP="00613523">
            <w:pPr>
              <w:spacing w:line="240" w:lineRule="auto"/>
              <w:jc w:val="center"/>
              <w:rPr>
                <w:rFonts w:eastAsia="Arial Unicode MS"/>
                <w:b/>
                <w:bCs/>
                <w:color w:val="000000" w:themeColor="text1"/>
                <w:sz w:val="24"/>
                <w:szCs w:val="24"/>
                <w:lang w:val="lt-LT" w:eastAsia="en-US"/>
              </w:rPr>
            </w:pPr>
            <w:r w:rsidRPr="001410ED">
              <w:rPr>
                <w:rFonts w:eastAsia="Arial Unicode MS"/>
                <w:b/>
                <w:bCs/>
                <w:color w:val="000000" w:themeColor="text1"/>
                <w:sz w:val="24"/>
                <w:szCs w:val="24"/>
                <w:lang w:val="lt-LT" w:eastAsia="en-US"/>
              </w:rPr>
              <w:t>Reikalavimas</w:t>
            </w:r>
          </w:p>
        </w:tc>
        <w:tc>
          <w:tcPr>
            <w:tcW w:w="1725" w:type="pct"/>
            <w:vAlign w:val="center"/>
          </w:tcPr>
          <w:p w14:paraId="41054C0C" w14:textId="0BB274E6" w:rsidR="00D455D7" w:rsidRPr="001410ED" w:rsidRDefault="00D455D7" w:rsidP="00613523">
            <w:pPr>
              <w:spacing w:line="240" w:lineRule="auto"/>
              <w:jc w:val="center"/>
              <w:rPr>
                <w:rFonts w:eastAsia="Arial Unicode MS"/>
                <w:b/>
                <w:bCs/>
                <w:color w:val="000000" w:themeColor="text1"/>
                <w:sz w:val="24"/>
                <w:szCs w:val="24"/>
                <w:lang w:val="lt-LT" w:eastAsia="en-US"/>
              </w:rPr>
            </w:pPr>
            <w:r w:rsidRPr="001410ED">
              <w:rPr>
                <w:rFonts w:eastAsia="Arial Unicode MS"/>
                <w:b/>
                <w:bCs/>
                <w:color w:val="000000" w:themeColor="text1"/>
                <w:sz w:val="24"/>
                <w:szCs w:val="24"/>
                <w:lang w:val="lt-LT" w:eastAsia="en-US"/>
              </w:rPr>
              <w:t>Atitikį pagrindžiantys dokumentai</w:t>
            </w:r>
          </w:p>
        </w:tc>
        <w:tc>
          <w:tcPr>
            <w:tcW w:w="1122" w:type="pct"/>
            <w:vAlign w:val="center"/>
          </w:tcPr>
          <w:p w14:paraId="03432D4C" w14:textId="07B85CFA" w:rsidR="00D455D7" w:rsidRPr="001410ED" w:rsidRDefault="00D455D7" w:rsidP="00613523">
            <w:pPr>
              <w:spacing w:line="240" w:lineRule="auto"/>
              <w:jc w:val="center"/>
              <w:rPr>
                <w:rFonts w:eastAsia="Times New Roman"/>
                <w:b/>
                <w:bCs/>
                <w:color w:val="000000" w:themeColor="text1"/>
                <w:sz w:val="24"/>
                <w:szCs w:val="24"/>
                <w:lang w:val="lt-LT" w:eastAsia="en-US"/>
              </w:rPr>
            </w:pPr>
            <w:r w:rsidRPr="001410ED">
              <w:rPr>
                <w:rFonts w:eastAsia="Arial Unicode MS"/>
                <w:b/>
                <w:bCs/>
                <w:color w:val="000000" w:themeColor="text1"/>
                <w:sz w:val="24"/>
                <w:szCs w:val="24"/>
                <w:lang w:val="lt-LT" w:eastAsia="en-US"/>
              </w:rPr>
              <w:t>Subjektas, kuris turi atitikti reikalavimą</w:t>
            </w:r>
          </w:p>
        </w:tc>
        <w:tc>
          <w:tcPr>
            <w:tcW w:w="780" w:type="pct"/>
          </w:tcPr>
          <w:p w14:paraId="432D7448" w14:textId="26884879" w:rsidR="00D455D7" w:rsidRPr="008544FE" w:rsidRDefault="008544FE" w:rsidP="00613523">
            <w:pPr>
              <w:spacing w:line="240" w:lineRule="auto"/>
              <w:jc w:val="center"/>
              <w:rPr>
                <w:rFonts w:eastAsia="Arial Unicode MS"/>
                <w:b/>
                <w:bCs/>
                <w:color w:val="000000" w:themeColor="text1"/>
                <w:sz w:val="24"/>
                <w:szCs w:val="24"/>
                <w:lang w:val="lt-LT" w:eastAsia="en-US"/>
              </w:rPr>
            </w:pPr>
            <w:r w:rsidRPr="008544FE">
              <w:rPr>
                <w:rFonts w:eastAsia="Arial Unicode MS"/>
                <w:b/>
                <w:bCs/>
                <w:sz w:val="24"/>
                <w:szCs w:val="24"/>
                <w:lang w:eastAsia="en-US"/>
              </w:rPr>
              <w:t>Reikalavimo taikymas dalims</w:t>
            </w:r>
          </w:p>
        </w:tc>
      </w:tr>
      <w:tr w:rsidR="00F60E30" w:rsidRPr="008544FE" w14:paraId="6881353E" w14:textId="77777777" w:rsidTr="008357E4">
        <w:tc>
          <w:tcPr>
            <w:tcW w:w="234" w:type="pct"/>
          </w:tcPr>
          <w:p w14:paraId="44C1D359" w14:textId="682565CF" w:rsidR="00F60E30" w:rsidRPr="001410ED" w:rsidRDefault="009419CF" w:rsidP="00613523">
            <w:pPr>
              <w:jc w:val="both"/>
              <w:rPr>
                <w:rFonts w:eastAsia="Arial Unicode MS"/>
                <w:sz w:val="24"/>
                <w:szCs w:val="24"/>
                <w:lang w:val="lt-LT" w:eastAsia="en-US"/>
              </w:rPr>
            </w:pPr>
            <w:r w:rsidRPr="001410ED">
              <w:rPr>
                <w:rFonts w:eastAsia="Arial Unicode MS"/>
                <w:sz w:val="24"/>
                <w:szCs w:val="24"/>
                <w:lang w:val="lt-LT" w:eastAsia="en-US"/>
              </w:rPr>
              <w:t>1</w:t>
            </w:r>
            <w:r w:rsidR="00F60E30" w:rsidRPr="001410ED">
              <w:rPr>
                <w:rFonts w:eastAsia="Arial Unicode MS"/>
                <w:sz w:val="24"/>
                <w:szCs w:val="24"/>
                <w:lang w:val="lt-LT" w:eastAsia="en-US"/>
              </w:rPr>
              <w:t>.</w:t>
            </w:r>
          </w:p>
        </w:tc>
        <w:tc>
          <w:tcPr>
            <w:tcW w:w="1139" w:type="pct"/>
          </w:tcPr>
          <w:p w14:paraId="0A225C08" w14:textId="77777777" w:rsidR="00E620AB" w:rsidRPr="001410ED" w:rsidRDefault="00E620AB" w:rsidP="00E620AB">
            <w:pPr>
              <w:snapToGrid w:val="0"/>
              <w:spacing w:line="240" w:lineRule="auto"/>
              <w:jc w:val="both"/>
              <w:rPr>
                <w:sz w:val="24"/>
                <w:szCs w:val="24"/>
                <w:lang w:val="lt-LT"/>
              </w:rPr>
            </w:pPr>
            <w:r w:rsidRPr="001410ED">
              <w:rPr>
                <w:sz w:val="24"/>
                <w:szCs w:val="24"/>
                <w:lang w:val="lt-LT"/>
              </w:rPr>
              <w:t>Tiekėjas turi pasiūlyti kvalifikuotą (-us) specialistą (-us), turintį(-čius) būtinas žinias bei patirtį, reikalingą paslaugų tinkamam teikimui:</w:t>
            </w:r>
          </w:p>
          <w:p w14:paraId="63314365" w14:textId="01E3E1DE" w:rsidR="00E620AB" w:rsidRPr="001410ED" w:rsidRDefault="00E620AB" w:rsidP="00E620AB">
            <w:pPr>
              <w:pStyle w:val="ListParagraph"/>
              <w:ind w:left="0"/>
              <w:rPr>
                <w:kern w:val="2"/>
                <w:sz w:val="24"/>
                <w:szCs w:val="24"/>
                <w:lang w:val="lt-LT"/>
              </w:rPr>
            </w:pPr>
            <w:r w:rsidRPr="001410ED">
              <w:rPr>
                <w:kern w:val="2"/>
                <w:sz w:val="24"/>
                <w:szCs w:val="24"/>
                <w:lang w:val="lt-LT"/>
              </w:rPr>
              <w:t>1.1.</w:t>
            </w:r>
            <w:r w:rsidR="007C3E19" w:rsidRPr="001410ED">
              <w:rPr>
                <w:kern w:val="2"/>
                <w:sz w:val="24"/>
                <w:szCs w:val="24"/>
                <w:lang w:val="lt-LT"/>
              </w:rPr>
              <w:t xml:space="preserve"> </w:t>
            </w:r>
            <w:r w:rsidRPr="001410ED">
              <w:rPr>
                <w:kern w:val="2"/>
                <w:sz w:val="24"/>
                <w:szCs w:val="24"/>
                <w:lang w:val="lt-LT"/>
              </w:rPr>
              <w:t>ne mažiau kaip 1 (vieną) specialistą, turintį kvalifikaciją atlikti nekilnojamojo turto vertinimą.</w:t>
            </w:r>
          </w:p>
          <w:p w14:paraId="73F36523" w14:textId="77777777" w:rsidR="00E620AB" w:rsidRPr="001410ED" w:rsidRDefault="00E620AB" w:rsidP="00E620AB">
            <w:pPr>
              <w:pStyle w:val="ListParagraph"/>
              <w:ind w:left="0"/>
              <w:rPr>
                <w:color w:val="111322"/>
                <w:sz w:val="24"/>
                <w:szCs w:val="24"/>
                <w:lang w:val="lt-LT"/>
              </w:rPr>
            </w:pPr>
          </w:p>
          <w:p w14:paraId="06BF20CA" w14:textId="5B7BDBAF" w:rsidR="00F60E30" w:rsidRPr="001410ED" w:rsidRDefault="00E620AB" w:rsidP="00E620AB">
            <w:pPr>
              <w:pStyle w:val="HTMLPreformatted"/>
              <w:ind w:firstLine="15"/>
              <w:rPr>
                <w:rFonts w:ascii="Times New Roman" w:eastAsiaTheme="minorHAnsi" w:hAnsi="Times New Roman" w:cs="Times New Roman"/>
                <w:color w:val="000000"/>
                <w:sz w:val="24"/>
                <w:szCs w:val="24"/>
                <w:lang w:val="lt-LT"/>
              </w:rPr>
            </w:pPr>
            <w:r w:rsidRPr="001410ED">
              <w:rPr>
                <w:rFonts w:ascii="Times New Roman" w:hAnsi="Times New Roman" w:cs="Times New Roman"/>
                <w:i/>
                <w:sz w:val="24"/>
                <w:szCs w:val="24"/>
                <w:lang w:val="lt-LT"/>
              </w:rPr>
              <w:t>Tas pats specialistas gali būti siūlomas visoms trims pirkimo dalims</w:t>
            </w:r>
          </w:p>
        </w:tc>
        <w:tc>
          <w:tcPr>
            <w:tcW w:w="1725" w:type="pct"/>
          </w:tcPr>
          <w:p w14:paraId="077B29E5" w14:textId="77777777" w:rsidR="008357E4" w:rsidRPr="001410ED" w:rsidRDefault="008357E4" w:rsidP="008357E4">
            <w:pPr>
              <w:spacing w:line="240" w:lineRule="auto"/>
              <w:jc w:val="both"/>
              <w:rPr>
                <w:sz w:val="24"/>
                <w:szCs w:val="24"/>
                <w:lang w:val="lt-LT"/>
              </w:rPr>
            </w:pPr>
            <w:r w:rsidRPr="001410ED">
              <w:rPr>
                <w:sz w:val="24"/>
                <w:szCs w:val="24"/>
                <w:lang w:val="lt-LT"/>
              </w:rPr>
              <w:t>Pateikiami dokumentai:</w:t>
            </w:r>
          </w:p>
          <w:p w14:paraId="1B02EB78" w14:textId="059BC99D" w:rsidR="008357E4" w:rsidRPr="001410ED" w:rsidRDefault="008357E4" w:rsidP="008357E4">
            <w:pPr>
              <w:pStyle w:val="ListParagraph"/>
              <w:ind w:left="0"/>
              <w:rPr>
                <w:sz w:val="24"/>
                <w:szCs w:val="24"/>
                <w:lang w:val="lt-LT"/>
              </w:rPr>
            </w:pPr>
            <w:r w:rsidRPr="001410ED">
              <w:rPr>
                <w:sz w:val="24"/>
                <w:szCs w:val="24"/>
                <w:lang w:val="lt-LT"/>
              </w:rPr>
              <w:t>1)</w:t>
            </w:r>
            <w:r w:rsidR="00217230" w:rsidRPr="001410ED">
              <w:rPr>
                <w:sz w:val="24"/>
                <w:szCs w:val="24"/>
                <w:lang w:val="lt-LT"/>
              </w:rPr>
              <w:t xml:space="preserve"> </w:t>
            </w:r>
            <w:r w:rsidRPr="001410ED">
              <w:rPr>
                <w:sz w:val="24"/>
                <w:szCs w:val="24"/>
                <w:lang w:val="lt-LT"/>
              </w:rPr>
              <w:t>Siūlomo (-ų) specialisto (-ų) sąrašas</w:t>
            </w:r>
            <w:r w:rsidR="007C3E19" w:rsidRPr="001410ED">
              <w:rPr>
                <w:sz w:val="24"/>
                <w:szCs w:val="24"/>
                <w:lang w:val="lt-LT"/>
              </w:rPr>
              <w:t>.</w:t>
            </w:r>
          </w:p>
          <w:p w14:paraId="5A1013B0" w14:textId="4DBF9F72" w:rsidR="008357E4" w:rsidRPr="001410ED" w:rsidRDefault="008357E4" w:rsidP="008357E4">
            <w:pPr>
              <w:pStyle w:val="ListParagraph"/>
              <w:ind w:left="0"/>
              <w:rPr>
                <w:sz w:val="24"/>
                <w:szCs w:val="24"/>
                <w:lang w:val="lt-LT"/>
              </w:rPr>
            </w:pPr>
            <w:r w:rsidRPr="001410ED">
              <w:rPr>
                <w:sz w:val="24"/>
                <w:szCs w:val="24"/>
                <w:lang w:val="lt-LT"/>
              </w:rPr>
              <w:t xml:space="preserve">2) </w:t>
            </w:r>
            <w:r w:rsidRPr="001410ED">
              <w:rPr>
                <w:bCs/>
                <w:color w:val="000000"/>
                <w:sz w:val="24"/>
                <w:szCs w:val="24"/>
                <w:lang w:val="lt-LT"/>
              </w:rPr>
              <w:t xml:space="preserve">Galiojantis </w:t>
            </w:r>
            <w:r w:rsidR="00114896" w:rsidRPr="001410ED">
              <w:rPr>
                <w:bCs/>
                <w:color w:val="000000"/>
                <w:sz w:val="24"/>
                <w:szCs w:val="24"/>
                <w:lang w:val="lt-LT"/>
              </w:rPr>
              <w:t xml:space="preserve">atsakingos institucijos </w:t>
            </w:r>
            <w:r w:rsidRPr="001410ED">
              <w:rPr>
                <w:bCs/>
                <w:color w:val="000000"/>
                <w:sz w:val="24"/>
                <w:szCs w:val="24"/>
                <w:lang w:val="lt-LT"/>
              </w:rPr>
              <w:t xml:space="preserve">išduotas kvalifikacijos pažymėjimas suteikiantis </w:t>
            </w:r>
            <w:r w:rsidRPr="001410ED">
              <w:rPr>
                <w:color w:val="000000"/>
                <w:sz w:val="24"/>
                <w:szCs w:val="24"/>
                <w:lang w:val="lt-LT"/>
              </w:rPr>
              <w:t xml:space="preserve">vertintojo </w:t>
            </w:r>
            <w:r w:rsidR="00114896" w:rsidRPr="001410ED">
              <w:rPr>
                <w:rFonts w:eastAsiaTheme="minorHAnsi"/>
                <w:color w:val="111322"/>
                <w:sz w:val="24"/>
                <w:szCs w:val="24"/>
                <w:lang w:val="lt-LT"/>
              </w:rPr>
              <w:t>(nekilnojamojo turto)</w:t>
            </w:r>
            <w:commentRangeStart w:id="3"/>
            <w:commentRangeEnd w:id="3"/>
            <w:r w:rsidR="00114896" w:rsidRPr="001410ED">
              <w:rPr>
                <w:rFonts w:eastAsiaTheme="minorHAnsi"/>
                <w:color w:val="111322"/>
                <w:sz w:val="24"/>
                <w:szCs w:val="24"/>
                <w:lang w:val="lt-LT"/>
              </w:rPr>
              <w:t xml:space="preserve"> </w:t>
            </w:r>
            <w:r w:rsidRPr="001410ED">
              <w:rPr>
                <w:rFonts w:eastAsiaTheme="minorHAnsi"/>
                <w:color w:val="111322"/>
                <w:sz w:val="24"/>
                <w:szCs w:val="24"/>
                <w:lang w:val="lt-LT"/>
              </w:rPr>
              <w:t xml:space="preserve">kvalifikaciją </w:t>
            </w:r>
            <w:r w:rsidRPr="001410ED">
              <w:rPr>
                <w:sz w:val="24"/>
                <w:szCs w:val="24"/>
                <w:lang w:val="lt-LT"/>
              </w:rPr>
              <w:t xml:space="preserve">ir nuorodą į viešai prieinamą </w:t>
            </w:r>
            <w:r w:rsidRPr="001410ED">
              <w:rPr>
                <w:color w:val="000000"/>
                <w:sz w:val="24"/>
                <w:szCs w:val="24"/>
                <w:lang w:val="lt-LT"/>
              </w:rPr>
              <w:t>į interneto svetainėje  paskelbtą vertintojo kvalifikaciją turinčių asmenų sąrašą.</w:t>
            </w:r>
          </w:p>
          <w:p w14:paraId="6FD6AE62" w14:textId="35D03083" w:rsidR="00495818" w:rsidRPr="001410ED" w:rsidRDefault="008357E4" w:rsidP="008357E4">
            <w:pPr>
              <w:pStyle w:val="ListParagraph"/>
              <w:ind w:left="0"/>
              <w:rPr>
                <w:rFonts w:eastAsia="Calibri"/>
                <w:sz w:val="24"/>
                <w:szCs w:val="24"/>
                <w:bdr w:val="none" w:sz="0" w:space="0" w:color="auto" w:frame="1"/>
                <w:lang w:val="lt-LT"/>
              </w:rPr>
            </w:pPr>
            <w:r w:rsidRPr="001410ED">
              <w:rPr>
                <w:sz w:val="24"/>
                <w:szCs w:val="24"/>
                <w:lang w:val="lt-LT"/>
              </w:rPr>
              <w:t xml:space="preserve">3) </w:t>
            </w:r>
            <w:r w:rsidRPr="001410ED">
              <w:rPr>
                <w:rFonts w:eastAsiaTheme="minorHAnsi"/>
                <w:color w:val="111322"/>
                <w:sz w:val="24"/>
                <w:szCs w:val="24"/>
                <w:lang w:val="lt-LT"/>
              </w:rPr>
              <w:t>jeigu specialistas nėra tiekėjo darbuotojas, tuomet turi būti pateikiamas specialisto pasirašytas sutikimas teikti paslaugas ir/ar ketinimų protokolo kopija, individualios veiklos pažymos arba verslo liudijimo arba dokumento, įrodančio apie kitos verslo formos įregistravimą, kopija.</w:t>
            </w:r>
          </w:p>
          <w:p w14:paraId="68A17B79" w14:textId="4220BAAD" w:rsidR="00F60E30" w:rsidRPr="001410ED" w:rsidRDefault="00F60E30" w:rsidP="00F60E30">
            <w:pPr>
              <w:pStyle w:val="ListParagraph"/>
              <w:ind w:left="34"/>
              <w:rPr>
                <w:rFonts w:eastAsiaTheme="minorHAnsi"/>
                <w:color w:val="000000"/>
                <w:sz w:val="24"/>
                <w:szCs w:val="24"/>
                <w:lang w:val="lt-LT"/>
              </w:rPr>
            </w:pPr>
            <w:r w:rsidRPr="001410ED">
              <w:rPr>
                <w:rFonts w:eastAsiaTheme="minorEastAsia"/>
                <w:spacing w:val="25"/>
                <w:sz w:val="24"/>
                <w:szCs w:val="24"/>
                <w:bdr w:val="none" w:sz="0" w:space="0" w:color="auto"/>
                <w:lang w:val="lt-LT" w:eastAsia="lt-LT"/>
              </w:rPr>
              <w:t xml:space="preserve"> </w:t>
            </w:r>
          </w:p>
        </w:tc>
        <w:tc>
          <w:tcPr>
            <w:tcW w:w="1122" w:type="pct"/>
          </w:tcPr>
          <w:p w14:paraId="0C444B28" w14:textId="76AEBB0C" w:rsidR="008357E4" w:rsidRPr="001410ED" w:rsidRDefault="0017349B" w:rsidP="008357E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color w:val="000000"/>
                <w:sz w:val="24"/>
                <w:szCs w:val="24"/>
                <w:lang w:val="lt-LT"/>
              </w:rPr>
            </w:pPr>
            <w:r w:rsidRPr="001410ED">
              <w:rPr>
                <w:color w:val="000000"/>
                <w:sz w:val="24"/>
                <w:szCs w:val="24"/>
                <w:lang w:val="lt-LT" w:eastAsia="lt-LT"/>
              </w:rPr>
              <w:t>jeigu pasiūlymą teikia ūkio subjektų grupė – reikalavimą turi atitikti ūkio subjektų grupės nario (-ių) specialistai, atsižvelgiant į jų prisiimamus įsipareigojimus pirkimo sutarčiai vykdyti;</w:t>
            </w:r>
          </w:p>
          <w:p w14:paraId="1BC461EA" w14:textId="4F7EBD0B" w:rsidR="006F68D3" w:rsidRPr="001410ED" w:rsidRDefault="0017349B" w:rsidP="00C8691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iCs/>
                <w:color w:val="000000"/>
                <w:sz w:val="24"/>
                <w:szCs w:val="24"/>
                <w:lang w:val="lt-LT"/>
              </w:rPr>
            </w:pPr>
            <w:r w:rsidRPr="001410ED">
              <w:rPr>
                <w:color w:val="000000"/>
                <w:sz w:val="24"/>
                <w:szCs w:val="24"/>
                <w:lang w:val="lt-LT"/>
              </w:rPr>
              <w:t xml:space="preserve"> </w:t>
            </w:r>
            <w:r w:rsidRPr="001410ED">
              <w:rPr>
                <w:color w:val="000000"/>
                <w:sz w:val="24"/>
                <w:szCs w:val="24"/>
                <w:lang w:val="lt-LT" w:eastAsia="lt-LT"/>
              </w:rPr>
              <w:t>tiekėjas gali remtis kitų ūkio subjektų pajėgumais tik tuo atveju, jeigu tie subjektai (jų darbuotojai) patys vykdys tą pirkimo sutarties dalį, kuriai reikia jų turimų pajėgumų;</w:t>
            </w:r>
          </w:p>
          <w:p w14:paraId="7E34D7FB" w14:textId="5C312EAF" w:rsidR="008357E4" w:rsidRPr="001410ED" w:rsidRDefault="0017349B" w:rsidP="00C8691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iCs/>
                <w:color w:val="000000"/>
                <w:sz w:val="24"/>
                <w:szCs w:val="24"/>
                <w:lang w:val="lt-LT"/>
              </w:rPr>
            </w:pPr>
            <w:r w:rsidRPr="001410ED">
              <w:rPr>
                <w:color w:val="000000"/>
                <w:sz w:val="24"/>
                <w:szCs w:val="24"/>
                <w:lang w:val="lt-LT" w:eastAsia="lt-LT"/>
              </w:rPr>
              <w:t>subtiekėjai – jei tiekėjas (jo pasitelkiami specialistai) pats atitinka nustatytą reikalavimą, tačiau ketina pasitelkti subtiekėjus (jo specialistus), subtiekėjų specialistai privalo atitikti nustatytus</w:t>
            </w:r>
            <w:r w:rsidRPr="001410ED">
              <w:rPr>
                <w:b/>
                <w:color w:val="000000"/>
                <w:sz w:val="24"/>
                <w:szCs w:val="24"/>
                <w:lang w:val="lt-LT" w:eastAsia="lt-LT"/>
              </w:rPr>
              <w:t xml:space="preserve"> </w:t>
            </w:r>
            <w:r w:rsidRPr="001410ED">
              <w:rPr>
                <w:color w:val="000000"/>
                <w:sz w:val="24"/>
                <w:szCs w:val="24"/>
                <w:lang w:val="lt-LT" w:eastAsia="lt-LT"/>
              </w:rPr>
              <w:t>reikalavimus, jeigu subtiekėjai (jų darbuotojai) patys vykdys tą pirkimo sutarties dalį, kuriai reikia nustatytos kvalifikacijos.</w:t>
            </w:r>
            <w:bookmarkStart w:id="4" w:name="_GoBack"/>
            <w:bookmarkEnd w:id="4"/>
          </w:p>
        </w:tc>
        <w:tc>
          <w:tcPr>
            <w:tcW w:w="780" w:type="pct"/>
          </w:tcPr>
          <w:p w14:paraId="4C4EB743" w14:textId="77777777" w:rsidR="00F60E30" w:rsidRPr="008544FE" w:rsidRDefault="00F60E30" w:rsidP="00613523">
            <w:pPr>
              <w:pStyle w:val="NoSpacing"/>
              <w:jc w:val="both"/>
              <w:rPr>
                <w:sz w:val="24"/>
                <w:szCs w:val="24"/>
                <w:lang w:eastAsia="en-US"/>
              </w:rPr>
            </w:pPr>
            <w:r w:rsidRPr="008544FE">
              <w:rPr>
                <w:sz w:val="24"/>
                <w:szCs w:val="24"/>
              </w:rPr>
              <w:t>1, 2 ir 3 pirkimo dalims</w:t>
            </w:r>
          </w:p>
          <w:p w14:paraId="02D96195" w14:textId="77777777" w:rsidR="00F60E30" w:rsidRPr="008544FE" w:rsidRDefault="00F60E30" w:rsidP="00613523">
            <w:pPr>
              <w:jc w:val="both"/>
              <w:rPr>
                <w:rFonts w:eastAsia="Arial Unicode MS"/>
                <w:sz w:val="24"/>
                <w:szCs w:val="24"/>
                <w:lang w:val="lt-LT" w:eastAsia="en-US"/>
              </w:rPr>
            </w:pPr>
          </w:p>
        </w:tc>
      </w:tr>
      <w:tr w:rsidR="00E54141" w:rsidRPr="008544FE" w14:paraId="04038B31" w14:textId="77777777" w:rsidTr="008357E4">
        <w:tc>
          <w:tcPr>
            <w:tcW w:w="234" w:type="pct"/>
          </w:tcPr>
          <w:p w14:paraId="6F0109F3" w14:textId="7BABC1E7" w:rsidR="00E54141" w:rsidRPr="001410ED" w:rsidRDefault="00360FC1" w:rsidP="00613523">
            <w:pPr>
              <w:jc w:val="both"/>
              <w:rPr>
                <w:rFonts w:eastAsia="Arial Unicode MS"/>
                <w:sz w:val="24"/>
                <w:szCs w:val="24"/>
                <w:lang w:val="lt-LT" w:eastAsia="en-US"/>
              </w:rPr>
            </w:pPr>
            <w:r w:rsidRPr="001410ED">
              <w:rPr>
                <w:rFonts w:eastAsia="Arial Unicode MS"/>
                <w:sz w:val="24"/>
                <w:szCs w:val="24"/>
                <w:lang w:val="lt-LT" w:eastAsia="en-US"/>
              </w:rPr>
              <w:t>2</w:t>
            </w:r>
            <w:r w:rsidR="00E54141" w:rsidRPr="001410ED">
              <w:rPr>
                <w:rFonts w:eastAsia="Arial Unicode MS"/>
                <w:sz w:val="24"/>
                <w:szCs w:val="24"/>
                <w:lang w:val="lt-LT" w:eastAsia="en-US"/>
              </w:rPr>
              <w:t>.</w:t>
            </w:r>
          </w:p>
        </w:tc>
        <w:tc>
          <w:tcPr>
            <w:tcW w:w="1139" w:type="pct"/>
          </w:tcPr>
          <w:p w14:paraId="304BE175" w14:textId="2A0F8FFE" w:rsidR="00634678" w:rsidRPr="001410ED" w:rsidRDefault="00342499" w:rsidP="00342499">
            <w:pPr>
              <w:spacing w:line="240" w:lineRule="auto"/>
              <w:jc w:val="both"/>
              <w:rPr>
                <w:sz w:val="24"/>
                <w:szCs w:val="24"/>
                <w:lang w:val="lt-LT"/>
              </w:rPr>
            </w:pPr>
            <w:r w:rsidRPr="001410ED">
              <w:rPr>
                <w:rFonts w:eastAsiaTheme="minorHAnsi"/>
                <w:color w:val="000000"/>
                <w:sz w:val="24"/>
                <w:szCs w:val="24"/>
                <w:lang w:val="lt-LT" w:eastAsia="en-US"/>
              </w:rPr>
              <w:t xml:space="preserve">Tiekėjas, per paskutinius 3 metus iki pasiūlymo pateikimo termino pabaigos, o jeigu </w:t>
            </w:r>
            <w:r w:rsidRPr="001410ED">
              <w:rPr>
                <w:rFonts w:eastAsiaTheme="minorHAnsi"/>
                <w:color w:val="000000"/>
                <w:sz w:val="24"/>
                <w:szCs w:val="24"/>
                <w:lang w:val="lt-LT" w:eastAsia="en-US"/>
              </w:rPr>
              <w:lastRenderedPageBreak/>
              <w:t xml:space="preserve">tiekėjas įregistruotas vėliau, per laiką nuo tiekėjo registracijos dienos iki pasiūlymo pateikimo termino pabaigos, </w:t>
            </w:r>
            <w:r w:rsidRPr="001410ED">
              <w:rPr>
                <w:sz w:val="24"/>
                <w:szCs w:val="24"/>
                <w:lang w:val="lt-LT"/>
              </w:rPr>
              <w:t>pagal vieną ar daugiau įvykdytų ir/ar  nebaigtų vykdyti sutarčių jau įvykdytas dalis</w:t>
            </w:r>
            <w:r w:rsidR="00E87978" w:rsidRPr="001410ED">
              <w:rPr>
                <w:sz w:val="24"/>
                <w:szCs w:val="24"/>
                <w:lang w:val="lt-LT"/>
              </w:rPr>
              <w:t xml:space="preserve"> savo jėgomis</w:t>
            </w:r>
            <w:r w:rsidR="001410ED" w:rsidRPr="001410ED">
              <w:rPr>
                <w:sz w:val="24"/>
                <w:szCs w:val="24"/>
                <w:lang w:val="lt-LT"/>
              </w:rPr>
              <w:t xml:space="preserve"> tinkamai</w:t>
            </w:r>
            <w:r w:rsidRPr="001410ED">
              <w:rPr>
                <w:rFonts w:eastAsiaTheme="minorHAnsi"/>
                <w:color w:val="000000"/>
                <w:sz w:val="24"/>
                <w:szCs w:val="24"/>
                <w:lang w:val="lt-LT" w:eastAsia="en-US"/>
              </w:rPr>
              <w:t xml:space="preserve"> yra suteikęs paslaugą (-as), </w:t>
            </w:r>
            <w:r w:rsidRPr="001410ED">
              <w:rPr>
                <w:iCs/>
                <w:spacing w:val="2"/>
                <w:sz w:val="24"/>
                <w:szCs w:val="24"/>
                <w:lang w:val="lt-LT"/>
              </w:rPr>
              <w:t>susijusią (-sias) su</w:t>
            </w:r>
            <w:r w:rsidRPr="001410ED">
              <w:rPr>
                <w:b/>
                <w:iCs/>
                <w:spacing w:val="2"/>
                <w:sz w:val="24"/>
                <w:szCs w:val="24"/>
                <w:lang w:val="lt-LT"/>
              </w:rPr>
              <w:t xml:space="preserve"> </w:t>
            </w:r>
            <w:r w:rsidR="00634678" w:rsidRPr="001410ED">
              <w:rPr>
                <w:b/>
                <w:iCs/>
                <w:spacing w:val="2"/>
                <w:sz w:val="24"/>
                <w:szCs w:val="24"/>
                <w:lang w:val="lt-LT"/>
              </w:rPr>
              <w:t>nekilnojamojo turto vertinimu</w:t>
            </w:r>
            <w:r w:rsidRPr="001410ED">
              <w:rPr>
                <w:b/>
                <w:iCs/>
                <w:spacing w:val="2"/>
                <w:sz w:val="24"/>
                <w:szCs w:val="24"/>
                <w:lang w:val="lt-LT"/>
              </w:rPr>
              <w:t>,</w:t>
            </w:r>
            <w:r w:rsidRPr="001410ED">
              <w:rPr>
                <w:iCs/>
                <w:spacing w:val="2"/>
                <w:sz w:val="24"/>
                <w:szCs w:val="24"/>
                <w:lang w:val="lt-LT"/>
              </w:rPr>
              <w:t xml:space="preserve"> </w:t>
            </w:r>
            <w:r w:rsidRPr="001410ED">
              <w:rPr>
                <w:sz w:val="24"/>
                <w:szCs w:val="24"/>
                <w:lang w:val="lt-LT"/>
              </w:rPr>
              <w:t>kurios (-ių) vertė turi būti ne mažesnė kaip</w:t>
            </w:r>
            <w:r w:rsidR="00634678" w:rsidRPr="001410ED">
              <w:rPr>
                <w:sz w:val="24"/>
                <w:szCs w:val="24"/>
                <w:lang w:val="lt-LT"/>
              </w:rPr>
              <w:t>:</w:t>
            </w:r>
          </w:p>
          <w:p w14:paraId="4B641FCD" w14:textId="5EA315B8" w:rsidR="00342499" w:rsidRPr="001410ED" w:rsidRDefault="00E14EC0" w:rsidP="00342499">
            <w:pPr>
              <w:spacing w:line="240" w:lineRule="auto"/>
              <w:jc w:val="both"/>
              <w:rPr>
                <w:b/>
                <w:sz w:val="24"/>
                <w:szCs w:val="24"/>
                <w:lang w:val="lt-LT"/>
              </w:rPr>
            </w:pPr>
            <w:r w:rsidRPr="001410ED">
              <w:rPr>
                <w:b/>
                <w:sz w:val="24"/>
                <w:szCs w:val="24"/>
                <w:lang w:val="lt-LT"/>
              </w:rPr>
              <w:t>1 pirkimo dalis</w:t>
            </w:r>
            <w:r w:rsidR="00634678" w:rsidRPr="001410ED">
              <w:rPr>
                <w:b/>
                <w:sz w:val="24"/>
                <w:szCs w:val="24"/>
                <w:lang w:val="lt-LT"/>
              </w:rPr>
              <w:t xml:space="preserve">: </w:t>
            </w:r>
            <w:r w:rsidR="00342499" w:rsidRPr="001410ED">
              <w:rPr>
                <w:b/>
                <w:sz w:val="24"/>
                <w:szCs w:val="24"/>
                <w:lang w:val="lt-LT"/>
              </w:rPr>
              <w:t xml:space="preserve"> </w:t>
            </w:r>
            <w:r w:rsidR="00634678" w:rsidRPr="001410ED">
              <w:rPr>
                <w:b/>
                <w:sz w:val="24"/>
                <w:szCs w:val="24"/>
                <w:lang w:val="lt-LT"/>
              </w:rPr>
              <w:t>50</w:t>
            </w:r>
            <w:r w:rsidR="00342499" w:rsidRPr="001410ED">
              <w:rPr>
                <w:b/>
                <w:sz w:val="24"/>
                <w:szCs w:val="24"/>
                <w:lang w:val="lt-LT"/>
              </w:rPr>
              <w:t> 000, 00 Eur be PVM</w:t>
            </w:r>
            <w:r w:rsidR="00634678" w:rsidRPr="001410ED">
              <w:rPr>
                <w:b/>
                <w:sz w:val="24"/>
                <w:szCs w:val="24"/>
                <w:lang w:val="lt-LT"/>
              </w:rPr>
              <w:t>;</w:t>
            </w:r>
          </w:p>
          <w:p w14:paraId="5A95162E" w14:textId="34F2DFFD" w:rsidR="00634678" w:rsidRPr="001410ED" w:rsidRDefault="00E14EC0" w:rsidP="00342499">
            <w:pPr>
              <w:spacing w:line="240" w:lineRule="auto"/>
              <w:jc w:val="both"/>
              <w:rPr>
                <w:b/>
                <w:sz w:val="24"/>
                <w:szCs w:val="24"/>
                <w:lang w:val="lt-LT"/>
              </w:rPr>
            </w:pPr>
            <w:r w:rsidRPr="001410ED">
              <w:rPr>
                <w:b/>
                <w:sz w:val="24"/>
                <w:szCs w:val="24"/>
                <w:lang w:val="lt-LT"/>
              </w:rPr>
              <w:t>2 pirkimo dalis</w:t>
            </w:r>
            <w:r w:rsidR="00634678" w:rsidRPr="001410ED">
              <w:rPr>
                <w:b/>
                <w:sz w:val="24"/>
                <w:szCs w:val="24"/>
                <w:lang w:val="lt-LT"/>
              </w:rPr>
              <w:t>: 30 000,00 Eur be PVM;</w:t>
            </w:r>
          </w:p>
          <w:p w14:paraId="5519ED48" w14:textId="71FD78B0" w:rsidR="00634678" w:rsidRPr="001410ED" w:rsidRDefault="00E14EC0" w:rsidP="00342499">
            <w:pPr>
              <w:spacing w:line="240" w:lineRule="auto"/>
              <w:jc w:val="both"/>
              <w:rPr>
                <w:b/>
                <w:sz w:val="24"/>
                <w:szCs w:val="24"/>
                <w:lang w:val="lt-LT"/>
              </w:rPr>
            </w:pPr>
            <w:r w:rsidRPr="001410ED">
              <w:rPr>
                <w:b/>
                <w:sz w:val="24"/>
                <w:szCs w:val="24"/>
                <w:lang w:val="lt-LT"/>
              </w:rPr>
              <w:t>3 pirkimo dalis</w:t>
            </w:r>
            <w:r w:rsidR="00634678" w:rsidRPr="001410ED">
              <w:rPr>
                <w:b/>
                <w:sz w:val="24"/>
                <w:szCs w:val="24"/>
                <w:lang w:val="lt-LT"/>
              </w:rPr>
              <w:t>: 25 000,00 Eur be PVM.</w:t>
            </w:r>
          </w:p>
          <w:p w14:paraId="70F722CE" w14:textId="77777777" w:rsidR="00E54141" w:rsidRPr="001410ED" w:rsidRDefault="00E54141" w:rsidP="00F60E30">
            <w:pPr>
              <w:snapToGrid w:val="0"/>
              <w:spacing w:line="240" w:lineRule="auto"/>
              <w:jc w:val="both"/>
              <w:rPr>
                <w:sz w:val="24"/>
                <w:szCs w:val="24"/>
                <w:lang w:val="lt-LT"/>
              </w:rPr>
            </w:pPr>
          </w:p>
          <w:p w14:paraId="15E7A584" w14:textId="7A80B070" w:rsidR="00E87978" w:rsidRPr="001410ED" w:rsidRDefault="006D4AFA" w:rsidP="006D4AFA">
            <w:pPr>
              <w:snapToGrid w:val="0"/>
              <w:spacing w:line="240" w:lineRule="auto"/>
              <w:jc w:val="both"/>
              <w:rPr>
                <w:i/>
                <w:sz w:val="24"/>
                <w:szCs w:val="24"/>
                <w:lang w:val="lt-LT"/>
              </w:rPr>
            </w:pPr>
            <w:r w:rsidRPr="001410ED">
              <w:rPr>
                <w:bCs/>
                <w:i/>
                <w:iCs/>
                <w:sz w:val="24"/>
                <w:szCs w:val="24"/>
                <w:lang w:val="lt-LT"/>
              </w:rPr>
              <w:t xml:space="preserve">Paslaugos gali būti pradėtos teikti anksčiau, tačiau </w:t>
            </w:r>
            <w:r w:rsidR="00E87978" w:rsidRPr="001410ED">
              <w:rPr>
                <w:bCs/>
                <w:i/>
                <w:iCs/>
                <w:sz w:val="24"/>
                <w:szCs w:val="24"/>
                <w:lang w:val="lt-LT"/>
              </w:rPr>
              <w:t>paslaugos (jų dalis) privalo būti suteiktos (užbaigtos teikti) per nurodytą laikotarpį.</w:t>
            </w:r>
          </w:p>
        </w:tc>
        <w:tc>
          <w:tcPr>
            <w:tcW w:w="1725" w:type="pct"/>
          </w:tcPr>
          <w:p w14:paraId="6618F6FB" w14:textId="79F41D37" w:rsidR="00342499" w:rsidRPr="001410ED" w:rsidRDefault="00342499" w:rsidP="00342499">
            <w:pPr>
              <w:tabs>
                <w:tab w:val="left" w:pos="328"/>
                <w:tab w:val="left" w:pos="705"/>
              </w:tabs>
              <w:suppressAutoHyphens/>
              <w:spacing w:line="240" w:lineRule="auto"/>
              <w:jc w:val="both"/>
              <w:rPr>
                <w:rFonts w:eastAsia="Calibri"/>
                <w:sz w:val="24"/>
                <w:szCs w:val="24"/>
                <w:lang w:val="lt-LT" w:eastAsia="en-US"/>
              </w:rPr>
            </w:pPr>
            <w:r w:rsidRPr="001410ED">
              <w:rPr>
                <w:rFonts w:eastAsia="Calibri"/>
                <w:sz w:val="24"/>
                <w:szCs w:val="24"/>
                <w:bdr w:val="none" w:sz="0" w:space="0" w:color="auto" w:frame="1"/>
                <w:lang w:val="lt-LT"/>
              </w:rPr>
              <w:lastRenderedPageBreak/>
              <w:t xml:space="preserve">Pateikti per paskutinius 3 metus iki pasiūlymo pateikimo termino pabaigos arba per laiką nuo tiekėjo įregistravimo dienos (jeigu tiekėjas </w:t>
            </w:r>
            <w:r w:rsidRPr="001410ED">
              <w:rPr>
                <w:rFonts w:eastAsia="Calibri"/>
                <w:sz w:val="24"/>
                <w:szCs w:val="24"/>
                <w:bdr w:val="none" w:sz="0" w:space="0" w:color="auto" w:frame="1"/>
                <w:lang w:val="lt-LT"/>
              </w:rPr>
              <w:lastRenderedPageBreak/>
              <w:t xml:space="preserve">veiklą vykdė mažiau nei 3 metus) iki pasiūlymo pateikimo </w:t>
            </w:r>
            <w:r w:rsidRPr="001410ED">
              <w:rPr>
                <w:rFonts w:eastAsiaTheme="minorHAnsi"/>
                <w:color w:val="000000"/>
                <w:sz w:val="24"/>
                <w:szCs w:val="24"/>
                <w:lang w:val="lt-LT" w:eastAsia="en-US"/>
              </w:rPr>
              <w:t xml:space="preserve">termino pabaigos, </w:t>
            </w:r>
            <w:r w:rsidRPr="001410ED">
              <w:rPr>
                <w:sz w:val="24"/>
                <w:szCs w:val="24"/>
                <w:lang w:val="lt-LT"/>
              </w:rPr>
              <w:t>pagal vieną ar daugiau įvykdytų ir/ar nebaigtų vykdyti sutarčių jau įvykdytas dalis</w:t>
            </w:r>
            <w:r w:rsidRPr="001410ED">
              <w:rPr>
                <w:rFonts w:eastAsiaTheme="minorHAnsi"/>
                <w:color w:val="000000"/>
                <w:sz w:val="24"/>
                <w:szCs w:val="24"/>
                <w:lang w:val="lt-LT" w:eastAsia="en-US"/>
              </w:rPr>
              <w:t xml:space="preserve"> </w:t>
            </w:r>
            <w:r w:rsidR="006D4AFA" w:rsidRPr="001410ED">
              <w:rPr>
                <w:rFonts w:eastAsiaTheme="minorHAnsi"/>
                <w:color w:val="000000"/>
                <w:sz w:val="24"/>
                <w:szCs w:val="24"/>
                <w:lang w:val="lt-LT" w:eastAsia="en-US"/>
              </w:rPr>
              <w:t xml:space="preserve">savo jėgomis </w:t>
            </w:r>
            <w:r w:rsidR="001410ED" w:rsidRPr="001410ED">
              <w:rPr>
                <w:rFonts w:eastAsiaTheme="minorHAnsi"/>
                <w:color w:val="000000"/>
                <w:sz w:val="24"/>
                <w:szCs w:val="24"/>
                <w:lang w:val="lt-LT" w:eastAsia="en-US"/>
              </w:rPr>
              <w:t xml:space="preserve">tinkamai </w:t>
            </w:r>
            <w:r w:rsidRPr="001410ED">
              <w:rPr>
                <w:rFonts w:eastAsiaTheme="minorHAnsi"/>
                <w:color w:val="000000"/>
                <w:sz w:val="24"/>
                <w:szCs w:val="24"/>
                <w:lang w:val="lt-LT" w:eastAsia="en-US"/>
              </w:rPr>
              <w:t xml:space="preserve">yra suteikęs su </w:t>
            </w:r>
            <w:r w:rsidRPr="001410ED">
              <w:rPr>
                <w:iCs/>
                <w:spacing w:val="2"/>
                <w:sz w:val="24"/>
                <w:szCs w:val="24"/>
                <w:lang w:val="lt-LT"/>
              </w:rPr>
              <w:t xml:space="preserve">pirkimo objektu susijusias paslaugas </w:t>
            </w:r>
            <w:r w:rsidRPr="001410ED">
              <w:rPr>
                <w:rFonts w:eastAsia="Calibri"/>
                <w:sz w:val="24"/>
                <w:szCs w:val="24"/>
                <w:lang w:val="lt-LT"/>
              </w:rPr>
              <w:t xml:space="preserve">– </w:t>
            </w:r>
            <w:r w:rsidR="00634678" w:rsidRPr="001410ED">
              <w:rPr>
                <w:b/>
                <w:iCs/>
                <w:spacing w:val="2"/>
                <w:sz w:val="24"/>
                <w:szCs w:val="24"/>
                <w:lang w:val="lt-LT"/>
              </w:rPr>
              <w:t>nekilnojamojo turto vertinimo paslaugos</w:t>
            </w:r>
            <w:r w:rsidRPr="001410ED">
              <w:rPr>
                <w:rFonts w:eastAsia="Calibri"/>
                <w:sz w:val="24"/>
                <w:szCs w:val="24"/>
                <w:lang w:val="lt-LT"/>
              </w:rPr>
              <w:t xml:space="preserve">,  </w:t>
            </w:r>
            <w:r w:rsidRPr="001410ED">
              <w:rPr>
                <w:rFonts w:eastAsia="Calibri"/>
                <w:b/>
                <w:i/>
                <w:sz w:val="24"/>
                <w:szCs w:val="24"/>
                <w:lang w:val="lt-LT"/>
              </w:rPr>
              <w:t>(užpildyti pirkimo sąlygų 4 priedo 1 priedėlį „Suteiktų paslaugų sąrašą“)</w:t>
            </w:r>
            <w:r w:rsidRPr="001410ED">
              <w:rPr>
                <w:rFonts w:eastAsia="Calibri"/>
                <w:sz w:val="24"/>
                <w:szCs w:val="24"/>
                <w:lang w:val="lt-LT"/>
              </w:rPr>
              <w:t xml:space="preserve"> nurodant paslaugos gavėją (paslaugos gavėjo pavadinimą), sutarties objektą (paslaugos pavadinimą), sutarties numerį ir sutarties sudarymo datą, sutarties vykdymo laikotarpį, įvykdytos sutarties ar sutarties dalies sumą eurais be PVM, paslaugų gavėjų (tiek viešų, tiek privačių asmenų) adresus, kontaktinius asmenis (vardas, pavardė, pareigos, telefono numeris) taip pat kartu su 4 priedo 1 priedėliu pridėti </w:t>
            </w:r>
            <w:r w:rsidRPr="001410ED">
              <w:rPr>
                <w:rFonts w:eastAsia="Calibri"/>
                <w:i/>
                <w:sz w:val="24"/>
                <w:szCs w:val="24"/>
                <w:lang w:val="lt-LT"/>
              </w:rPr>
              <w:t>paslaugų gavėjo atsiliepimą apie tinkamą sutartinių įsipareigojimų vykdymą, kuriame būtų nurodytas sutarties numeris, sutarties sudarymo data, sutarties vykdymo laikotarpis ir įvykdytos sutarties/sutarties dalies suma Eur be PVM.</w:t>
            </w:r>
            <w:r w:rsidRPr="001410ED">
              <w:rPr>
                <w:rFonts w:eastAsia="Calibri"/>
                <w:b/>
                <w:i/>
                <w:sz w:val="24"/>
                <w:szCs w:val="24"/>
                <w:lang w:val="lt-LT"/>
              </w:rPr>
              <w:t xml:space="preserve"> </w:t>
            </w:r>
            <w:r w:rsidRPr="001410ED">
              <w:rPr>
                <w:rFonts w:eastAsia="Calibri"/>
                <w:b/>
                <w:i/>
                <w:sz w:val="24"/>
                <w:szCs w:val="24"/>
                <w:lang w:val="lt-LT" w:eastAsia="en-US"/>
              </w:rPr>
              <w:t xml:space="preserve">(užpildyti pagal pirkimo sąlygų 4 priedo 2 priedėlį) </w:t>
            </w:r>
            <w:r w:rsidRPr="001410ED">
              <w:rPr>
                <w:rFonts w:eastAsia="Calibri"/>
                <w:b/>
                <w:sz w:val="24"/>
                <w:szCs w:val="24"/>
                <w:lang w:val="lt-LT" w:eastAsia="en-US"/>
              </w:rPr>
              <w:t>Paslaugos gavėjo atsiliepimas turi būti pasirašytas fiziniu parašu arba kvalifikuotu elektroniniu parašu.</w:t>
            </w:r>
            <w:r w:rsidRPr="001410ED">
              <w:rPr>
                <w:rFonts w:eastAsia="Calibri"/>
                <w:sz w:val="24"/>
                <w:szCs w:val="24"/>
                <w:lang w:val="lt-LT" w:eastAsia="en-US"/>
              </w:rPr>
              <w:t xml:space="preserve"> </w:t>
            </w:r>
          </w:p>
          <w:p w14:paraId="66C7E1E9" w14:textId="77777777" w:rsidR="00342499" w:rsidRPr="001410ED" w:rsidRDefault="00342499" w:rsidP="00342499">
            <w:pPr>
              <w:tabs>
                <w:tab w:val="left" w:pos="328"/>
                <w:tab w:val="left" w:pos="705"/>
              </w:tabs>
              <w:suppressAutoHyphens/>
              <w:spacing w:line="240" w:lineRule="auto"/>
              <w:jc w:val="both"/>
              <w:rPr>
                <w:rFonts w:eastAsia="Calibri"/>
                <w:sz w:val="24"/>
                <w:szCs w:val="24"/>
                <w:lang w:val="lt-LT"/>
              </w:rPr>
            </w:pPr>
          </w:p>
          <w:p w14:paraId="72C584B4" w14:textId="47EBC64F" w:rsidR="00E54141" w:rsidRPr="001410ED" w:rsidRDefault="00342499" w:rsidP="00342499">
            <w:pPr>
              <w:spacing w:line="240" w:lineRule="auto"/>
              <w:jc w:val="both"/>
              <w:rPr>
                <w:rFonts w:eastAsiaTheme="minorHAnsi"/>
                <w:color w:val="000000"/>
                <w:sz w:val="24"/>
                <w:szCs w:val="24"/>
                <w:lang w:val="lt-LT" w:eastAsia="en-US"/>
              </w:rPr>
            </w:pPr>
            <w:r w:rsidRPr="001410ED">
              <w:rPr>
                <w:rFonts w:eastAsia="Calibri"/>
                <w:sz w:val="24"/>
                <w:szCs w:val="24"/>
                <w:lang w:val="lt-LT"/>
              </w:rPr>
              <w:t>Perkančioji organizacija pasilieka teisę be išankstinio įspėjimo susisiekti su 4 priedo 1 priedelyje nurodytais asmenimis, siekiant įsitikinti tiekėjo atitiktimi šiam kvalifikaciniam reikalavimui.</w:t>
            </w:r>
          </w:p>
        </w:tc>
        <w:tc>
          <w:tcPr>
            <w:tcW w:w="1122" w:type="pct"/>
          </w:tcPr>
          <w:p w14:paraId="11C53421" w14:textId="3F4B0309" w:rsidR="00C86BFD" w:rsidRPr="001410ED" w:rsidRDefault="00C86BFD" w:rsidP="001410ED">
            <w:pPr>
              <w:pStyle w:val="ListParagraph"/>
              <w:numPr>
                <w:ilvl w:val="0"/>
                <w:numId w:val="16"/>
              </w:numPr>
              <w:ind w:left="0" w:firstLine="0"/>
              <w:rPr>
                <w:bCs/>
                <w:i/>
                <w:iCs/>
                <w:sz w:val="24"/>
                <w:szCs w:val="24"/>
                <w:lang w:val="lt-LT"/>
              </w:rPr>
            </w:pPr>
            <w:r w:rsidRPr="001410ED">
              <w:rPr>
                <w:color w:val="000000"/>
                <w:sz w:val="24"/>
                <w:szCs w:val="24"/>
                <w:lang w:val="lt-LT"/>
              </w:rPr>
              <w:lastRenderedPageBreak/>
              <w:t xml:space="preserve">jeigu pasiūlymą </w:t>
            </w:r>
            <w:r w:rsidRPr="001410ED">
              <w:rPr>
                <w:bCs/>
                <w:iCs/>
                <w:color w:val="000000"/>
                <w:sz w:val="24"/>
                <w:szCs w:val="24"/>
                <w:lang w:val="lt-LT"/>
              </w:rPr>
              <w:t xml:space="preserve">teikia tiekėjų </w:t>
            </w:r>
            <w:r w:rsidRPr="001410ED">
              <w:rPr>
                <w:color w:val="000000"/>
                <w:sz w:val="24"/>
                <w:szCs w:val="24"/>
                <w:lang w:val="lt-LT"/>
              </w:rPr>
              <w:t xml:space="preserve">grupė – reikalavimą turi atitikti visi tiekėjų grupės </w:t>
            </w:r>
            <w:r w:rsidRPr="001410ED">
              <w:rPr>
                <w:color w:val="000000"/>
                <w:sz w:val="24"/>
                <w:szCs w:val="24"/>
                <w:lang w:val="lt-LT"/>
              </w:rPr>
              <w:lastRenderedPageBreak/>
              <w:t>nariai kartu (tiekėjų grupės narių turima patirtis sumuojama), atsižvelgiant į jų prisiimamus įsipareigojimus;</w:t>
            </w:r>
          </w:p>
          <w:p w14:paraId="556D8D6F" w14:textId="5DC0F0B7" w:rsidR="00C86BFD" w:rsidRPr="001410ED" w:rsidRDefault="00C86BFD" w:rsidP="001410ED">
            <w:pPr>
              <w:pStyle w:val="ListParagraph"/>
              <w:numPr>
                <w:ilvl w:val="0"/>
                <w:numId w:val="16"/>
              </w:numPr>
              <w:ind w:left="0" w:firstLine="0"/>
              <w:rPr>
                <w:bCs/>
                <w:color w:val="000000"/>
                <w:sz w:val="24"/>
                <w:szCs w:val="24"/>
                <w:lang w:val="lt-LT"/>
              </w:rPr>
            </w:pPr>
            <w:r w:rsidRPr="001410ED">
              <w:rPr>
                <w:color w:val="000000"/>
                <w:sz w:val="24"/>
                <w:szCs w:val="24"/>
                <w:lang w:val="lt-LT"/>
              </w:rPr>
              <w:t>tiekėjas gali remtis kitų ūkio subjektų pajėgumais tik tuo atveju, jeigu tie subjektai patys vykdys tą pirkimo sutarties dalį, kuriai reikia jų turimų pajėgumų;</w:t>
            </w:r>
          </w:p>
          <w:p w14:paraId="66D7C50C" w14:textId="3A602CD9" w:rsidR="00C86BFD" w:rsidRPr="001410ED" w:rsidRDefault="00C86BFD" w:rsidP="001410ED">
            <w:pPr>
              <w:pStyle w:val="ListParagraph"/>
              <w:numPr>
                <w:ilvl w:val="0"/>
                <w:numId w:val="16"/>
              </w:numPr>
              <w:ind w:left="0" w:firstLine="0"/>
              <w:rPr>
                <w:bCs/>
                <w:sz w:val="24"/>
                <w:szCs w:val="24"/>
                <w:lang w:val="lt-LT"/>
              </w:rPr>
            </w:pPr>
            <w:r w:rsidRPr="001410ED">
              <w:rPr>
                <w:color w:val="000000"/>
                <w:sz w:val="24"/>
                <w:szCs w:val="24"/>
                <w:lang w:val="lt-LT"/>
              </w:rPr>
              <w:t>subtiekėjams šis reikalavimas nenustatomas.</w:t>
            </w:r>
          </w:p>
          <w:p w14:paraId="7EAF4282" w14:textId="77777777" w:rsidR="00C86BFD" w:rsidRPr="001410ED" w:rsidRDefault="00C86BFD" w:rsidP="00C86BFD">
            <w:pPr>
              <w:rPr>
                <w:sz w:val="24"/>
                <w:szCs w:val="24"/>
                <w:lang w:val="lt-LT"/>
              </w:rPr>
            </w:pPr>
          </w:p>
          <w:p w14:paraId="24977DAC" w14:textId="730CA74D" w:rsidR="00C86BFD" w:rsidRPr="001410ED" w:rsidRDefault="00C86BFD" w:rsidP="00C86BFD">
            <w:pPr>
              <w:jc w:val="both"/>
              <w:rPr>
                <w:bCs/>
                <w:i/>
                <w:sz w:val="24"/>
                <w:szCs w:val="24"/>
                <w:lang w:val="lt-LT"/>
              </w:rPr>
            </w:pPr>
            <w:r w:rsidRPr="001410ED">
              <w:rPr>
                <w:i/>
                <w:sz w:val="24"/>
                <w:szCs w:val="24"/>
                <w:lang w:val="lt-LT"/>
              </w:rPr>
              <w:t>Tiekėjui nedraudžiama remtis sutartimi, kurią tiekėjas vykdė ne vienas, bet kartu su kitais ūkio subjektais</w:t>
            </w:r>
            <w:r w:rsidRPr="001410ED">
              <w:rPr>
                <w:bCs/>
                <w:i/>
                <w:sz w:val="24"/>
                <w:szCs w:val="24"/>
                <w:lang w:val="lt-LT"/>
              </w:rPr>
              <w:t xml:space="preserve">, </w:t>
            </w:r>
            <w:r w:rsidRPr="001410ED">
              <w:rPr>
                <w:i/>
                <w:sz w:val="24"/>
                <w:szCs w:val="24"/>
                <w:lang w:val="lt-LT"/>
              </w:rPr>
              <w:t xml:space="preserve">tačiau tokiu atveju turi </w:t>
            </w:r>
            <w:r w:rsidRPr="001410ED">
              <w:rPr>
                <w:bCs/>
                <w:i/>
                <w:sz w:val="24"/>
                <w:szCs w:val="24"/>
                <w:lang w:val="lt-LT"/>
              </w:rPr>
              <w:t>būti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1410ED">
              <w:rPr>
                <w:strike/>
                <w:kern w:val="2"/>
                <w:sz w:val="24"/>
                <w:szCs w:val="24"/>
                <w:lang w:val="lt-LT"/>
              </w:rPr>
              <w:t xml:space="preserve"> </w:t>
            </w:r>
            <w:r w:rsidRPr="001410ED">
              <w:rPr>
                <w:bCs/>
                <w:i/>
                <w:sz w:val="24"/>
                <w:szCs w:val="24"/>
                <w:lang w:val="lt-LT"/>
              </w:rPr>
              <w:t>ar jų dalis</w:t>
            </w:r>
            <w:r w:rsidRPr="001410ED">
              <w:rPr>
                <w:b/>
                <w:i/>
                <w:sz w:val="24"/>
                <w:szCs w:val="24"/>
                <w:lang w:val="lt-LT"/>
              </w:rPr>
              <w:t xml:space="preserve"> </w:t>
            </w:r>
            <w:r w:rsidRPr="001410ED">
              <w:rPr>
                <w:bCs/>
                <w:i/>
                <w:sz w:val="24"/>
                <w:szCs w:val="24"/>
                <w:lang w:val="lt-LT"/>
              </w:rPr>
              <w:t>(jų kiekis, apimtis, vertė</w:t>
            </w:r>
            <w:r w:rsidRPr="001410ED">
              <w:rPr>
                <w:bCs/>
                <w:kern w:val="2"/>
                <w:sz w:val="24"/>
                <w:szCs w:val="24"/>
                <w:lang w:val="lt-LT"/>
              </w:rPr>
              <w:t xml:space="preserve"> </w:t>
            </w:r>
            <w:r w:rsidRPr="001410ED">
              <w:rPr>
                <w:bCs/>
                <w:i/>
                <w:sz w:val="24"/>
                <w:szCs w:val="24"/>
                <w:lang w:val="lt-LT"/>
              </w:rPr>
              <w:t xml:space="preserve">ir kt.), o </w:t>
            </w:r>
            <w:r w:rsidRPr="001410ED">
              <w:rPr>
                <w:bCs/>
                <w:i/>
                <w:sz w:val="24"/>
                <w:szCs w:val="24"/>
                <w:lang w:val="lt-LT"/>
              </w:rPr>
              <w:lastRenderedPageBreak/>
              <w:t>ne visas vykdytos sutarties objektas</w:t>
            </w:r>
            <w:r w:rsidRPr="001410ED">
              <w:rPr>
                <w:i/>
                <w:sz w:val="24"/>
                <w:szCs w:val="24"/>
                <w:lang w:val="lt-LT"/>
              </w:rPr>
              <w:t>.</w:t>
            </w:r>
          </w:p>
          <w:p w14:paraId="1E80DFBC" w14:textId="5F9FAA8E" w:rsidR="00342499" w:rsidRPr="001410ED" w:rsidRDefault="00342499">
            <w:pPr>
              <w:spacing w:line="240" w:lineRule="auto"/>
              <w:jc w:val="both"/>
              <w:rPr>
                <w:rFonts w:eastAsia="Calibri"/>
                <w:sz w:val="24"/>
                <w:szCs w:val="24"/>
                <w:lang w:val="lt-LT" w:eastAsia="en-US"/>
              </w:rPr>
            </w:pPr>
          </w:p>
        </w:tc>
        <w:tc>
          <w:tcPr>
            <w:tcW w:w="780" w:type="pct"/>
          </w:tcPr>
          <w:p w14:paraId="59C94C14" w14:textId="77777777" w:rsidR="001410ED" w:rsidRPr="008544FE" w:rsidRDefault="001410ED" w:rsidP="001410ED">
            <w:pPr>
              <w:pStyle w:val="NoSpacing"/>
              <w:jc w:val="both"/>
              <w:rPr>
                <w:sz w:val="24"/>
                <w:szCs w:val="24"/>
                <w:lang w:eastAsia="en-US"/>
              </w:rPr>
            </w:pPr>
            <w:r w:rsidRPr="008544FE">
              <w:rPr>
                <w:sz w:val="24"/>
                <w:szCs w:val="24"/>
              </w:rPr>
              <w:lastRenderedPageBreak/>
              <w:t>1, 2 ir 3 pirkimo dalims</w:t>
            </w:r>
          </w:p>
          <w:p w14:paraId="5113E9F7" w14:textId="77777777" w:rsidR="00E54141" w:rsidRPr="00C8691D" w:rsidRDefault="00E54141" w:rsidP="00613523">
            <w:pPr>
              <w:pStyle w:val="NoSpacing"/>
              <w:jc w:val="both"/>
              <w:rPr>
                <w:sz w:val="24"/>
                <w:szCs w:val="24"/>
                <w:lang w:val="lt-LT"/>
              </w:rPr>
            </w:pPr>
          </w:p>
        </w:tc>
      </w:tr>
    </w:tbl>
    <w:p w14:paraId="31F368FD" w14:textId="5EB0BFC4" w:rsidR="009261B8" w:rsidRPr="008544FE" w:rsidRDefault="009261B8">
      <w:pPr>
        <w:rPr>
          <w:rFonts w:ascii="Times New Roman" w:hAnsi="Times New Roman" w:cs="Times New Roman"/>
          <w:sz w:val="24"/>
          <w:szCs w:val="24"/>
        </w:rPr>
      </w:pPr>
    </w:p>
    <w:sectPr w:rsidR="009261B8" w:rsidRPr="008544FE" w:rsidSect="00701AE5">
      <w:headerReference w:type="default" r:id="rId20"/>
      <w:footerReference w:type="default" r:id="rId21"/>
      <w:pgSz w:w="16838" w:h="11906" w:orient="landscape"/>
      <w:pgMar w:top="993" w:right="1440" w:bottom="1440" w:left="1440"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0600CD" w16cex:dateUtc="2026-08-24T05:57:00Z"/>
  <w16cex:commentExtensible w16cex:durableId="0F0D2A10" w16cex:dateUtc="2026-08-24T08:24:00Z"/>
  <w16cex:commentExtensible w16cex:durableId="5FD765F8" w16cex:dateUtc="2026-08-22T07:42:00Z"/>
  <w16cex:commentExtensible w16cex:durableId="41B87335" w16cex:dateUtc="2026-08-22T06:26:00Z"/>
  <w16cex:commentExtensible w16cex:durableId="198BE05D" w16cex:dateUtc="2026-08-22T06:25:00Z"/>
  <w16cex:commentExtensible w16cex:durableId="3DE55B8E" w16cex:dateUtc="2026-08-22T05:15:00Z"/>
  <w16cex:commentExtensible w16cex:durableId="0CB7CD22" w16cex:dateUtc="2026-09-03T09:16:00Z"/>
  <w16cex:commentExtensible w16cex:durableId="16C9798B" w16cex:dateUtc="2026-09-03T13:34:00Z"/>
  <w16cex:commentExtensible w16cex:durableId="2537881F" w16cex:dateUtc="2026-09-18T10:04:00Z"/>
  <w16cex:commentExtensible w16cex:durableId="2A69B31F" w16cex:dateUtc="2026-09-18T10:05:00Z"/>
  <w16cex:commentExtensible w16cex:durableId="545352C5" w16cex:dateUtc="2026-08-22T07:42:00Z"/>
  <w16cex:commentExtensible w16cex:durableId="60A6C6CB" w16cex:dateUtc="2026-08-22T05:46:00Z"/>
  <w16cex:commentExtensible w16cex:durableId="6369983D" w16cex:dateUtc="2026-08-22T05:59:00Z"/>
  <w16cex:commentExtensible w16cex:durableId="0D7B2E01" w16cex:dateUtc="2026-08-22T05:48:00Z"/>
  <w16cex:commentExtensible w16cex:durableId="19277D52" w16cex:dateUtc="2026-09-29T0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0946FE" w16cid:durableId="480600CD"/>
  <w16cid:commentId w16cid:paraId="7637ED56" w16cid:durableId="0F0D2A10"/>
  <w16cid:commentId w16cid:paraId="586C363C" w16cid:durableId="586C363C"/>
  <w16cid:commentId w16cid:paraId="517F1A20" w16cid:durableId="5FD765F8"/>
  <w16cid:commentId w16cid:paraId="4B5E038D" w16cid:durableId="41B87335"/>
  <w16cid:commentId w16cid:paraId="22316219" w16cid:durableId="198BE05D"/>
  <w16cid:commentId w16cid:paraId="542ACBE8" w16cid:durableId="3DE55B8E"/>
  <w16cid:commentId w16cid:paraId="796E49B2" w16cid:durableId="0CB7CD22"/>
  <w16cid:commentId w16cid:paraId="40B832BC" w16cid:durableId="16C9798B"/>
  <w16cid:commentId w16cid:paraId="61B59FF0" w16cid:durableId="16E9E544"/>
  <w16cid:commentId w16cid:paraId="2E3FB81D" w16cid:durableId="2537881F"/>
  <w16cid:commentId w16cid:paraId="64074515" w16cid:durableId="2A69B31F"/>
  <w16cid:commentId w16cid:paraId="1902E3BC" w16cid:durableId="545352C5"/>
  <w16cid:commentId w16cid:paraId="515C2832" w16cid:durableId="515C2832"/>
  <w16cid:commentId w16cid:paraId="09281710" w16cid:durableId="60A6C6CB"/>
  <w16cid:commentId w16cid:paraId="16FE80E0" w16cid:durableId="16FE80E0"/>
  <w16cid:commentId w16cid:paraId="0E896022" w16cid:durableId="6369983D"/>
  <w16cid:commentId w16cid:paraId="00B812CC" w16cid:durableId="00B812CC"/>
  <w16cid:commentId w16cid:paraId="71F77736" w16cid:durableId="0D7B2E01"/>
  <w16cid:commentId w16cid:paraId="39D5BA7A" w16cid:durableId="39D5BA7A"/>
  <w16cid:commentId w16cid:paraId="32C726FC" w16cid:durableId="19277D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9B88" w14:textId="77777777" w:rsidR="00A02BC1" w:rsidRDefault="00A02BC1" w:rsidP="00F91DB2">
      <w:pPr>
        <w:spacing w:after="0" w:line="240" w:lineRule="auto"/>
      </w:pPr>
      <w:r>
        <w:separator/>
      </w:r>
    </w:p>
  </w:endnote>
  <w:endnote w:type="continuationSeparator" w:id="0">
    <w:p w14:paraId="6AEF7B86" w14:textId="77777777" w:rsidR="00A02BC1" w:rsidRDefault="00A02BC1" w:rsidP="00F91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613523" w14:paraId="000B130A" w14:textId="77777777" w:rsidTr="00613523">
      <w:tc>
        <w:tcPr>
          <w:tcW w:w="3005" w:type="dxa"/>
        </w:tcPr>
        <w:p w14:paraId="76D13FF2" w14:textId="77777777" w:rsidR="002E4CBD" w:rsidRDefault="002E4CBD" w:rsidP="00613523">
          <w:pPr>
            <w:pStyle w:val="Footer"/>
            <w:ind w:left="-115"/>
            <w:rPr>
              <w:rFonts w:ascii="Calibri" w:hAnsi="Calibri"/>
            </w:rPr>
          </w:pPr>
        </w:p>
      </w:tc>
      <w:tc>
        <w:tcPr>
          <w:tcW w:w="3005" w:type="dxa"/>
        </w:tcPr>
        <w:p w14:paraId="548F2F6F" w14:textId="77777777" w:rsidR="002E4CBD" w:rsidRDefault="002E4CBD" w:rsidP="00613523">
          <w:pPr>
            <w:pStyle w:val="Footer"/>
            <w:jc w:val="center"/>
            <w:rPr>
              <w:rFonts w:ascii="Calibri" w:hAnsi="Calibri"/>
            </w:rPr>
          </w:pPr>
        </w:p>
      </w:tc>
      <w:tc>
        <w:tcPr>
          <w:tcW w:w="3005" w:type="dxa"/>
        </w:tcPr>
        <w:p w14:paraId="141B8D5E" w14:textId="77777777" w:rsidR="002E4CBD" w:rsidRDefault="002E4CBD" w:rsidP="00613523">
          <w:pPr>
            <w:pStyle w:val="Footer"/>
            <w:ind w:right="-115"/>
            <w:jc w:val="right"/>
            <w:rPr>
              <w:rFonts w:ascii="Calibri" w:hAnsi="Calibri"/>
            </w:rPr>
          </w:pPr>
        </w:p>
      </w:tc>
    </w:tr>
  </w:tbl>
  <w:p w14:paraId="43E60979" w14:textId="77777777" w:rsidR="002E4CBD" w:rsidRDefault="002E4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AC25D" w14:textId="77777777" w:rsidR="00A02BC1" w:rsidRDefault="00A02BC1" w:rsidP="00F91DB2">
      <w:pPr>
        <w:spacing w:after="0" w:line="240" w:lineRule="auto"/>
      </w:pPr>
      <w:r>
        <w:separator/>
      </w:r>
    </w:p>
  </w:footnote>
  <w:footnote w:type="continuationSeparator" w:id="0">
    <w:p w14:paraId="6598AFC9" w14:textId="77777777" w:rsidR="00A02BC1" w:rsidRDefault="00A02BC1" w:rsidP="00F91DB2">
      <w:pPr>
        <w:spacing w:after="0" w:line="240" w:lineRule="auto"/>
      </w:pPr>
      <w:r>
        <w:continuationSeparator/>
      </w:r>
    </w:p>
  </w:footnote>
  <w:footnote w:id="1">
    <w:p w14:paraId="690339AB" w14:textId="77777777" w:rsidR="00DC1CDC" w:rsidRPr="001620D3" w:rsidRDefault="00DC1CDC" w:rsidP="00B1766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C847B0" w14:textId="77777777" w:rsidR="00DC1CDC" w:rsidRPr="001620D3" w:rsidRDefault="00DC1CDC" w:rsidP="00B17668">
      <w:pPr>
        <w:pStyle w:val="FootnoteText"/>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D72FA5D" w14:textId="77777777" w:rsidR="00DC1CDC" w:rsidRPr="00005296" w:rsidRDefault="00DC1CDC" w:rsidP="00B17668">
      <w:pPr>
        <w:pStyle w:val="FootnoteText"/>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FB89F2" w14:textId="77777777" w:rsidR="00DC1CDC" w:rsidRDefault="00DC1CDC"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„e-Certis“, adresu https://ec.europa.eu/tools/ecertis/.</w:t>
      </w:r>
    </w:p>
  </w:footnote>
  <w:footnote w:id="2">
    <w:p w14:paraId="62E7B951" w14:textId="77777777" w:rsidR="00DC1CDC" w:rsidRPr="001620D3" w:rsidRDefault="00DC1CDC"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BD3F4D" w14:textId="77777777" w:rsidR="00DC1CDC" w:rsidRPr="001620D3" w:rsidRDefault="00DC1CDC" w:rsidP="00B17668">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6D3255DF" w14:textId="77777777" w:rsidR="00DC1CDC" w:rsidRPr="00005296" w:rsidRDefault="00DC1CDC" w:rsidP="00B17668">
      <w:pPr>
        <w:pStyle w:val="FootnoteText"/>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15313D" w14:textId="77777777" w:rsidR="00DC1CDC" w:rsidRDefault="00DC1CDC"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„e-Certis“, adresu https://ec.europa.eu/tools/ecertis/.</w:t>
      </w:r>
    </w:p>
  </w:footnote>
  <w:footnote w:id="3">
    <w:p w14:paraId="2B0EDA49" w14:textId="77777777" w:rsidR="00DC1CDC" w:rsidRPr="001620D3" w:rsidRDefault="00DC1CDC"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D8F649" w14:textId="77777777" w:rsidR="00DC1CDC" w:rsidRPr="001620D3" w:rsidRDefault="00DC1CDC" w:rsidP="00B17668">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656D5191" w14:textId="77777777" w:rsidR="00DC1CDC" w:rsidRPr="00A3384E" w:rsidRDefault="00DC1CDC" w:rsidP="00B17668">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DDF1C0A" w14:textId="77777777" w:rsidR="00DC1CDC" w:rsidRPr="002744C7" w:rsidRDefault="00DC1CDC" w:rsidP="00B17668">
      <w:pPr>
        <w:pStyle w:val="FootnoteText"/>
        <w:rPr>
          <w:rFonts w:ascii="Times New Roman" w:eastAsia="Yu Mincho" w:hAnsi="Times New Roman" w:cs="Times New Roman"/>
        </w:rPr>
      </w:pPr>
      <w:r w:rsidRPr="002D584E">
        <w:rPr>
          <w:rFonts w:ascii="Times New Roman" w:eastAsia="Yu Mincho" w:hAnsi="Times New Roman" w:cs="Times New Roman"/>
          <w:i/>
          <w:iCs/>
        </w:rPr>
        <w:t xml:space="preserve">2. Dėl dokumentų, kuriuos turi pateikti užsienio šalių tiekėjai, informaciją Perkančioji organizacija pasitikrina „e-Certis“, adresu </w:t>
      </w:r>
      <w:hyperlink r:id="rId1" w:history="1">
        <w:r w:rsidRPr="002D584E">
          <w:rPr>
            <w:rStyle w:val="Hyperlink"/>
            <w:rFonts w:ascii="Times New Roman" w:eastAsia="Yu Mincho" w:hAnsi="Times New Roman" w:cs="Times New Roman"/>
          </w:rPr>
          <w:t>https://ec.europa.eu/tools/ecertis/</w:t>
        </w:r>
      </w:hyperlink>
      <w:r w:rsidRPr="002D584E">
        <w:rPr>
          <w:rFonts w:ascii="Times New Roman" w:eastAsia="Yu Mincho" w:hAnsi="Times New Roman" w:cs="Times New Roman"/>
          <w:i/>
          <w:iCs/>
        </w:rPr>
        <w:t>.</w:t>
      </w:r>
      <w:r w:rsidRPr="002744C7">
        <w:rPr>
          <w:rFonts w:ascii="Times New Roman" w:eastAsia="Yu Mincho" w:hAnsi="Times New Roman" w:cs="Times New Roman"/>
          <w:i/>
          <w:iCs/>
        </w:rPr>
        <w:t xml:space="preserve"> </w:t>
      </w:r>
    </w:p>
    <w:p w14:paraId="634388D7" w14:textId="77777777" w:rsidR="00DC1CDC" w:rsidRDefault="00DC1CDC" w:rsidP="00B17668">
      <w:pPr>
        <w:pStyle w:val="FootnoteText"/>
        <w:jc w:val="both"/>
        <w:rPr>
          <w:rFonts w:ascii="Calibri" w:eastAsia="Yu Mincho" w:hAnsi="Calibri"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978023"/>
      <w:docPartObj>
        <w:docPartGallery w:val="Page Numbers (Top of Page)"/>
        <w:docPartUnique/>
      </w:docPartObj>
    </w:sdtPr>
    <w:sdtEndPr>
      <w:rPr>
        <w:noProof/>
      </w:rPr>
    </w:sdtEndPr>
    <w:sdtContent>
      <w:p w14:paraId="626507B2" w14:textId="62948765" w:rsidR="00701AE5" w:rsidRDefault="00701AE5">
        <w:pPr>
          <w:pStyle w:val="Header"/>
          <w:jc w:val="center"/>
        </w:pPr>
        <w:r>
          <w:fldChar w:fldCharType="begin"/>
        </w:r>
        <w:r>
          <w:instrText xml:space="preserve"> PAGE   \* MERGEFORMAT </w:instrText>
        </w:r>
        <w:r>
          <w:fldChar w:fldCharType="separate"/>
        </w:r>
        <w:r w:rsidR="00E2381F">
          <w:rPr>
            <w:noProof/>
          </w:rPr>
          <w:t>19</w:t>
        </w:r>
        <w:r>
          <w:rPr>
            <w:noProof/>
          </w:rPr>
          <w:fldChar w:fldCharType="end"/>
        </w:r>
      </w:p>
    </w:sdtContent>
  </w:sdt>
  <w:p w14:paraId="58E524D5" w14:textId="77777777" w:rsidR="00701AE5" w:rsidRDefault="00701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47991"/>
    <w:multiLevelType w:val="hybridMultilevel"/>
    <w:tmpl w:val="E2206F42"/>
    <w:lvl w:ilvl="0" w:tplc="A210C8B4">
      <w:start w:val="1"/>
      <w:numFmt w:val="decimal"/>
      <w:lvlText w:val="%1."/>
      <w:lvlJc w:val="left"/>
      <w:pPr>
        <w:ind w:left="720" w:hanging="360"/>
      </w:pPr>
    </w:lvl>
    <w:lvl w:ilvl="1" w:tplc="4E6AA38E">
      <w:start w:val="1"/>
      <w:numFmt w:val="decimal"/>
      <w:lvlText w:val="%2."/>
      <w:lvlJc w:val="left"/>
      <w:pPr>
        <w:ind w:left="720" w:hanging="360"/>
      </w:pPr>
    </w:lvl>
    <w:lvl w:ilvl="2" w:tplc="2D36DCE6">
      <w:start w:val="1"/>
      <w:numFmt w:val="decimal"/>
      <w:lvlText w:val="%3."/>
      <w:lvlJc w:val="left"/>
      <w:pPr>
        <w:ind w:left="720" w:hanging="360"/>
      </w:pPr>
    </w:lvl>
    <w:lvl w:ilvl="3" w:tplc="09FC8640">
      <w:start w:val="1"/>
      <w:numFmt w:val="decimal"/>
      <w:lvlText w:val="%4."/>
      <w:lvlJc w:val="left"/>
      <w:pPr>
        <w:ind w:left="720" w:hanging="360"/>
      </w:pPr>
    </w:lvl>
    <w:lvl w:ilvl="4" w:tplc="E61C79C6">
      <w:start w:val="1"/>
      <w:numFmt w:val="decimal"/>
      <w:lvlText w:val="%5."/>
      <w:lvlJc w:val="left"/>
      <w:pPr>
        <w:ind w:left="720" w:hanging="360"/>
      </w:pPr>
    </w:lvl>
    <w:lvl w:ilvl="5" w:tplc="14B0EEFA">
      <w:start w:val="1"/>
      <w:numFmt w:val="decimal"/>
      <w:lvlText w:val="%6."/>
      <w:lvlJc w:val="left"/>
      <w:pPr>
        <w:ind w:left="720" w:hanging="360"/>
      </w:pPr>
    </w:lvl>
    <w:lvl w:ilvl="6" w:tplc="764A86A8">
      <w:start w:val="1"/>
      <w:numFmt w:val="decimal"/>
      <w:lvlText w:val="%7."/>
      <w:lvlJc w:val="left"/>
      <w:pPr>
        <w:ind w:left="720" w:hanging="360"/>
      </w:pPr>
    </w:lvl>
    <w:lvl w:ilvl="7" w:tplc="4736310E">
      <w:start w:val="1"/>
      <w:numFmt w:val="decimal"/>
      <w:lvlText w:val="%8."/>
      <w:lvlJc w:val="left"/>
      <w:pPr>
        <w:ind w:left="720" w:hanging="360"/>
      </w:pPr>
    </w:lvl>
    <w:lvl w:ilvl="8" w:tplc="70A2658C">
      <w:start w:val="1"/>
      <w:numFmt w:val="decimal"/>
      <w:lvlText w:val="%9."/>
      <w:lvlJc w:val="left"/>
      <w:pPr>
        <w:ind w:left="720" w:hanging="360"/>
      </w:pPr>
    </w:lvl>
  </w:abstractNum>
  <w:abstractNum w:abstractNumId="2" w15:restartNumberingAfterBreak="0">
    <w:nsid w:val="0DE709F2"/>
    <w:multiLevelType w:val="hybridMultilevel"/>
    <w:tmpl w:val="744045E0"/>
    <w:lvl w:ilvl="0" w:tplc="EB281EE4">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46390D"/>
    <w:multiLevelType w:val="hybridMultilevel"/>
    <w:tmpl w:val="DBD61D54"/>
    <w:lvl w:ilvl="0" w:tplc="04090001">
      <w:start w:val="1"/>
      <w:numFmt w:val="bullet"/>
      <w:lvlText w:val=""/>
      <w:lvlJc w:val="left"/>
      <w:pPr>
        <w:ind w:left="1298" w:hanging="360"/>
      </w:pPr>
      <w:rPr>
        <w:rFonts w:ascii="Symbol" w:hAnsi="Symbol"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5" w15:restartNumberingAfterBreak="0">
    <w:nsid w:val="29E317B9"/>
    <w:multiLevelType w:val="multilevel"/>
    <w:tmpl w:val="A630E7E6"/>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86D4CC3"/>
    <w:multiLevelType w:val="hybridMultilevel"/>
    <w:tmpl w:val="4D4834CA"/>
    <w:lvl w:ilvl="0" w:tplc="8DA0B6A6">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4BD85609"/>
    <w:multiLevelType w:val="hybridMultilevel"/>
    <w:tmpl w:val="547C6C0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87120E9"/>
    <w:multiLevelType w:val="hybridMultilevel"/>
    <w:tmpl w:val="8AFC739C"/>
    <w:lvl w:ilvl="0" w:tplc="60B8CD88">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B547139"/>
    <w:multiLevelType w:val="hybridMultilevel"/>
    <w:tmpl w:val="BD4A4ADC"/>
    <w:lvl w:ilvl="0" w:tplc="80FA5FDA">
      <w:start w:val="1"/>
      <w:numFmt w:val="decimal"/>
      <w:suff w:val="space"/>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7" w15:restartNumberingAfterBreak="0">
    <w:nsid w:val="76A3269C"/>
    <w:multiLevelType w:val="multilevel"/>
    <w:tmpl w:val="5E36959E"/>
    <w:lvl w:ilvl="0">
      <w:start w:val="1"/>
      <w:numFmt w:val="decimal"/>
      <w:lvlText w:val="%1."/>
      <w:lvlJc w:val="left"/>
      <w:pPr>
        <w:ind w:left="36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num w:numId="1">
    <w:abstractNumId w:val="6"/>
  </w:num>
  <w:num w:numId="2">
    <w:abstractNumId w:val="14"/>
  </w:num>
  <w:num w:numId="3">
    <w:abstractNumId w:val="12"/>
  </w:num>
  <w:num w:numId="4">
    <w:abstractNumId w:val="16"/>
  </w:num>
  <w:num w:numId="5">
    <w:abstractNumId w:val="8"/>
  </w:num>
  <w:num w:numId="6">
    <w:abstractNumId w:val="13"/>
  </w:num>
  <w:num w:numId="7">
    <w:abstractNumId w:val="15"/>
  </w:num>
  <w:num w:numId="8">
    <w:abstractNumId w:val="0"/>
  </w:num>
  <w:num w:numId="9">
    <w:abstractNumId w:val="10"/>
  </w:num>
  <w:num w:numId="10">
    <w:abstractNumId w:val="5"/>
  </w:num>
  <w:num w:numId="11">
    <w:abstractNumId w:val="17"/>
  </w:num>
  <w:num w:numId="12">
    <w:abstractNumId w:val="9"/>
  </w:num>
  <w:num w:numId="13">
    <w:abstractNumId w:val="2"/>
  </w:num>
  <w:num w:numId="14">
    <w:abstractNumId w:val="3"/>
  </w:num>
  <w:num w:numId="15">
    <w:abstractNumId w:val="3"/>
  </w:num>
  <w:num w:numId="16">
    <w:abstractNumId w:val="7"/>
  </w:num>
  <w:num w:numId="17">
    <w:abstractNumId w:val="11"/>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B2"/>
    <w:rsid w:val="00005296"/>
    <w:rsid w:val="00005877"/>
    <w:rsid w:val="000100B1"/>
    <w:rsid w:val="00050E0B"/>
    <w:rsid w:val="00061360"/>
    <w:rsid w:val="00063F24"/>
    <w:rsid w:val="000672EB"/>
    <w:rsid w:val="000724F8"/>
    <w:rsid w:val="0007576E"/>
    <w:rsid w:val="00086703"/>
    <w:rsid w:val="00086B30"/>
    <w:rsid w:val="000A098F"/>
    <w:rsid w:val="000A2D04"/>
    <w:rsid w:val="000A31EC"/>
    <w:rsid w:val="000A5BD1"/>
    <w:rsid w:val="000B012E"/>
    <w:rsid w:val="000B0DE8"/>
    <w:rsid w:val="000B7CCF"/>
    <w:rsid w:val="000B7F25"/>
    <w:rsid w:val="000C562E"/>
    <w:rsid w:val="000D0F01"/>
    <w:rsid w:val="000D3994"/>
    <w:rsid w:val="000D3D32"/>
    <w:rsid w:val="000D52FA"/>
    <w:rsid w:val="000D75F7"/>
    <w:rsid w:val="000E062F"/>
    <w:rsid w:val="000E3860"/>
    <w:rsid w:val="000F4469"/>
    <w:rsid w:val="000F5786"/>
    <w:rsid w:val="000F72FC"/>
    <w:rsid w:val="001000F1"/>
    <w:rsid w:val="001011F1"/>
    <w:rsid w:val="00111057"/>
    <w:rsid w:val="001135CD"/>
    <w:rsid w:val="00114896"/>
    <w:rsid w:val="00117517"/>
    <w:rsid w:val="001331C0"/>
    <w:rsid w:val="00134FC6"/>
    <w:rsid w:val="00137D7A"/>
    <w:rsid w:val="001410ED"/>
    <w:rsid w:val="0016197C"/>
    <w:rsid w:val="00163218"/>
    <w:rsid w:val="001632DB"/>
    <w:rsid w:val="00163911"/>
    <w:rsid w:val="00172B4D"/>
    <w:rsid w:val="0017349B"/>
    <w:rsid w:val="00177297"/>
    <w:rsid w:val="001859CE"/>
    <w:rsid w:val="001908F6"/>
    <w:rsid w:val="0019145B"/>
    <w:rsid w:val="001951AC"/>
    <w:rsid w:val="001A04A8"/>
    <w:rsid w:val="001A4D17"/>
    <w:rsid w:val="001A538B"/>
    <w:rsid w:val="001C103C"/>
    <w:rsid w:val="001C252D"/>
    <w:rsid w:val="001D48D2"/>
    <w:rsid w:val="001D7846"/>
    <w:rsid w:val="001E5651"/>
    <w:rsid w:val="001F4682"/>
    <w:rsid w:val="00204144"/>
    <w:rsid w:val="002050D3"/>
    <w:rsid w:val="00207445"/>
    <w:rsid w:val="00207F0A"/>
    <w:rsid w:val="00213A11"/>
    <w:rsid w:val="00217230"/>
    <w:rsid w:val="00230B73"/>
    <w:rsid w:val="0023698B"/>
    <w:rsid w:val="00237F68"/>
    <w:rsid w:val="0024041B"/>
    <w:rsid w:val="002577A2"/>
    <w:rsid w:val="00260A45"/>
    <w:rsid w:val="00261C76"/>
    <w:rsid w:val="00265192"/>
    <w:rsid w:val="002739B3"/>
    <w:rsid w:val="00275321"/>
    <w:rsid w:val="002760B2"/>
    <w:rsid w:val="0028584F"/>
    <w:rsid w:val="002A2B4B"/>
    <w:rsid w:val="002A2CAF"/>
    <w:rsid w:val="002A692C"/>
    <w:rsid w:val="002A6DCE"/>
    <w:rsid w:val="002B02FF"/>
    <w:rsid w:val="002B34F6"/>
    <w:rsid w:val="002B57C8"/>
    <w:rsid w:val="002C37DD"/>
    <w:rsid w:val="002C697C"/>
    <w:rsid w:val="002C7EC0"/>
    <w:rsid w:val="002D5FC5"/>
    <w:rsid w:val="002E062F"/>
    <w:rsid w:val="002E4CBD"/>
    <w:rsid w:val="002F605A"/>
    <w:rsid w:val="003002E7"/>
    <w:rsid w:val="00303EE0"/>
    <w:rsid w:val="0031262D"/>
    <w:rsid w:val="003206A3"/>
    <w:rsid w:val="00320B86"/>
    <w:rsid w:val="003220F8"/>
    <w:rsid w:val="00342499"/>
    <w:rsid w:val="00345542"/>
    <w:rsid w:val="00360FC1"/>
    <w:rsid w:val="00363F98"/>
    <w:rsid w:val="00365244"/>
    <w:rsid w:val="00365F47"/>
    <w:rsid w:val="00367BDF"/>
    <w:rsid w:val="00370B3A"/>
    <w:rsid w:val="0037180A"/>
    <w:rsid w:val="003755D8"/>
    <w:rsid w:val="003768F1"/>
    <w:rsid w:val="00383D5A"/>
    <w:rsid w:val="003A49C8"/>
    <w:rsid w:val="003C3226"/>
    <w:rsid w:val="003D2E0D"/>
    <w:rsid w:val="003D5901"/>
    <w:rsid w:val="003D7146"/>
    <w:rsid w:val="003E4B0B"/>
    <w:rsid w:val="003E751E"/>
    <w:rsid w:val="003F174B"/>
    <w:rsid w:val="003F25E0"/>
    <w:rsid w:val="00402984"/>
    <w:rsid w:val="004158B8"/>
    <w:rsid w:val="00424349"/>
    <w:rsid w:val="00426605"/>
    <w:rsid w:val="004329B1"/>
    <w:rsid w:val="00434C99"/>
    <w:rsid w:val="00437CD0"/>
    <w:rsid w:val="00445E2B"/>
    <w:rsid w:val="004520A2"/>
    <w:rsid w:val="004642CA"/>
    <w:rsid w:val="004666B0"/>
    <w:rsid w:val="00470678"/>
    <w:rsid w:val="00475466"/>
    <w:rsid w:val="00483265"/>
    <w:rsid w:val="004845B1"/>
    <w:rsid w:val="00490F11"/>
    <w:rsid w:val="00495818"/>
    <w:rsid w:val="00495894"/>
    <w:rsid w:val="004A22DD"/>
    <w:rsid w:val="004D329C"/>
    <w:rsid w:val="004D3852"/>
    <w:rsid w:val="004E3FEE"/>
    <w:rsid w:val="004E4196"/>
    <w:rsid w:val="004E574F"/>
    <w:rsid w:val="005005E1"/>
    <w:rsid w:val="00511891"/>
    <w:rsid w:val="005211A8"/>
    <w:rsid w:val="005256AD"/>
    <w:rsid w:val="00530F78"/>
    <w:rsid w:val="005321D7"/>
    <w:rsid w:val="00540CA3"/>
    <w:rsid w:val="00555138"/>
    <w:rsid w:val="00561E0F"/>
    <w:rsid w:val="00566C22"/>
    <w:rsid w:val="005708ED"/>
    <w:rsid w:val="0057276D"/>
    <w:rsid w:val="005931CC"/>
    <w:rsid w:val="005C17DF"/>
    <w:rsid w:val="005C1E9F"/>
    <w:rsid w:val="005C23B7"/>
    <w:rsid w:val="005C2D00"/>
    <w:rsid w:val="005C478B"/>
    <w:rsid w:val="005D414E"/>
    <w:rsid w:val="005D72F1"/>
    <w:rsid w:val="005E147D"/>
    <w:rsid w:val="005E2595"/>
    <w:rsid w:val="005E28BB"/>
    <w:rsid w:val="005E48EF"/>
    <w:rsid w:val="00613523"/>
    <w:rsid w:val="0061467A"/>
    <w:rsid w:val="00614F17"/>
    <w:rsid w:val="00617715"/>
    <w:rsid w:val="00621F8B"/>
    <w:rsid w:val="00626D61"/>
    <w:rsid w:val="00626F2C"/>
    <w:rsid w:val="00631696"/>
    <w:rsid w:val="006317F3"/>
    <w:rsid w:val="0063332E"/>
    <w:rsid w:val="00634678"/>
    <w:rsid w:val="00641C23"/>
    <w:rsid w:val="00650447"/>
    <w:rsid w:val="006516FF"/>
    <w:rsid w:val="006518F1"/>
    <w:rsid w:val="00651BF1"/>
    <w:rsid w:val="00656FEC"/>
    <w:rsid w:val="006606F5"/>
    <w:rsid w:val="00664F25"/>
    <w:rsid w:val="00670541"/>
    <w:rsid w:val="00670A31"/>
    <w:rsid w:val="006825B9"/>
    <w:rsid w:val="00694F87"/>
    <w:rsid w:val="006A5BBF"/>
    <w:rsid w:val="006B4D25"/>
    <w:rsid w:val="006C025E"/>
    <w:rsid w:val="006C5614"/>
    <w:rsid w:val="006D1395"/>
    <w:rsid w:val="006D4AFA"/>
    <w:rsid w:val="006D57C4"/>
    <w:rsid w:val="006D785E"/>
    <w:rsid w:val="006E34F6"/>
    <w:rsid w:val="006E681B"/>
    <w:rsid w:val="006F12A2"/>
    <w:rsid w:val="006F1A7F"/>
    <w:rsid w:val="006F47E5"/>
    <w:rsid w:val="006F5A5D"/>
    <w:rsid w:val="006F68D3"/>
    <w:rsid w:val="00701AE5"/>
    <w:rsid w:val="00703C36"/>
    <w:rsid w:val="0070554C"/>
    <w:rsid w:val="00712D96"/>
    <w:rsid w:val="00712DF5"/>
    <w:rsid w:val="0074221D"/>
    <w:rsid w:val="00742DB7"/>
    <w:rsid w:val="007442B8"/>
    <w:rsid w:val="00745814"/>
    <w:rsid w:val="00750331"/>
    <w:rsid w:val="00756862"/>
    <w:rsid w:val="007613CC"/>
    <w:rsid w:val="00764E93"/>
    <w:rsid w:val="00767FA5"/>
    <w:rsid w:val="00770A07"/>
    <w:rsid w:val="00782557"/>
    <w:rsid w:val="007826C4"/>
    <w:rsid w:val="00784D4C"/>
    <w:rsid w:val="0078555C"/>
    <w:rsid w:val="00786971"/>
    <w:rsid w:val="00793EF0"/>
    <w:rsid w:val="007958A4"/>
    <w:rsid w:val="007B7E66"/>
    <w:rsid w:val="007C3E19"/>
    <w:rsid w:val="007C4185"/>
    <w:rsid w:val="007D4002"/>
    <w:rsid w:val="007D64E9"/>
    <w:rsid w:val="007F40A0"/>
    <w:rsid w:val="007F5C41"/>
    <w:rsid w:val="007F7FB2"/>
    <w:rsid w:val="00801DC4"/>
    <w:rsid w:val="0080767A"/>
    <w:rsid w:val="00812389"/>
    <w:rsid w:val="00820450"/>
    <w:rsid w:val="00831A54"/>
    <w:rsid w:val="00834E88"/>
    <w:rsid w:val="008357E4"/>
    <w:rsid w:val="00837472"/>
    <w:rsid w:val="00840BAB"/>
    <w:rsid w:val="008412B2"/>
    <w:rsid w:val="0084497F"/>
    <w:rsid w:val="0085249C"/>
    <w:rsid w:val="008544FE"/>
    <w:rsid w:val="00866E07"/>
    <w:rsid w:val="00870DB9"/>
    <w:rsid w:val="00871DC8"/>
    <w:rsid w:val="008745D4"/>
    <w:rsid w:val="00875C95"/>
    <w:rsid w:val="00875F0D"/>
    <w:rsid w:val="00885C05"/>
    <w:rsid w:val="00891743"/>
    <w:rsid w:val="00892680"/>
    <w:rsid w:val="008961D8"/>
    <w:rsid w:val="00896401"/>
    <w:rsid w:val="008A0A39"/>
    <w:rsid w:val="008A563A"/>
    <w:rsid w:val="008B1F4B"/>
    <w:rsid w:val="008C0663"/>
    <w:rsid w:val="008C32D7"/>
    <w:rsid w:val="008C7BC0"/>
    <w:rsid w:val="008D4DA6"/>
    <w:rsid w:val="008D4E08"/>
    <w:rsid w:val="008D7729"/>
    <w:rsid w:val="008E0769"/>
    <w:rsid w:val="008F210E"/>
    <w:rsid w:val="008F55C7"/>
    <w:rsid w:val="008F5E8C"/>
    <w:rsid w:val="00906F08"/>
    <w:rsid w:val="009209EE"/>
    <w:rsid w:val="0092228D"/>
    <w:rsid w:val="009256C6"/>
    <w:rsid w:val="009261B8"/>
    <w:rsid w:val="009312B7"/>
    <w:rsid w:val="009359AE"/>
    <w:rsid w:val="009419CF"/>
    <w:rsid w:val="00946F26"/>
    <w:rsid w:val="009472AE"/>
    <w:rsid w:val="00952970"/>
    <w:rsid w:val="00961CDD"/>
    <w:rsid w:val="0096381F"/>
    <w:rsid w:val="0096551C"/>
    <w:rsid w:val="009873F2"/>
    <w:rsid w:val="00995913"/>
    <w:rsid w:val="009B2E12"/>
    <w:rsid w:val="009C0CAA"/>
    <w:rsid w:val="009C3564"/>
    <w:rsid w:val="009D6A2B"/>
    <w:rsid w:val="009E5DE7"/>
    <w:rsid w:val="009F107B"/>
    <w:rsid w:val="009F3AA8"/>
    <w:rsid w:val="009F67DD"/>
    <w:rsid w:val="009F7038"/>
    <w:rsid w:val="00A02BC1"/>
    <w:rsid w:val="00A03438"/>
    <w:rsid w:val="00A060DB"/>
    <w:rsid w:val="00A119E1"/>
    <w:rsid w:val="00A11D86"/>
    <w:rsid w:val="00A14CE5"/>
    <w:rsid w:val="00A1536C"/>
    <w:rsid w:val="00A31BFC"/>
    <w:rsid w:val="00A3384E"/>
    <w:rsid w:val="00A46988"/>
    <w:rsid w:val="00A72A34"/>
    <w:rsid w:val="00A774A2"/>
    <w:rsid w:val="00A8278C"/>
    <w:rsid w:val="00A8375B"/>
    <w:rsid w:val="00A84E43"/>
    <w:rsid w:val="00A90FA3"/>
    <w:rsid w:val="00AA2E6E"/>
    <w:rsid w:val="00AA3072"/>
    <w:rsid w:val="00AA5759"/>
    <w:rsid w:val="00AA673C"/>
    <w:rsid w:val="00AC3502"/>
    <w:rsid w:val="00AC7047"/>
    <w:rsid w:val="00AD52A1"/>
    <w:rsid w:val="00AD7954"/>
    <w:rsid w:val="00AF10BD"/>
    <w:rsid w:val="00B02C68"/>
    <w:rsid w:val="00B06B55"/>
    <w:rsid w:val="00B17668"/>
    <w:rsid w:val="00B250DF"/>
    <w:rsid w:val="00B337AC"/>
    <w:rsid w:val="00B344EC"/>
    <w:rsid w:val="00B345A9"/>
    <w:rsid w:val="00B346FD"/>
    <w:rsid w:val="00B35ABF"/>
    <w:rsid w:val="00B35D17"/>
    <w:rsid w:val="00B4565E"/>
    <w:rsid w:val="00B57781"/>
    <w:rsid w:val="00B62DB3"/>
    <w:rsid w:val="00B67A7F"/>
    <w:rsid w:val="00B71A59"/>
    <w:rsid w:val="00B76432"/>
    <w:rsid w:val="00B811A5"/>
    <w:rsid w:val="00B82BD7"/>
    <w:rsid w:val="00B83A66"/>
    <w:rsid w:val="00B8729C"/>
    <w:rsid w:val="00B9118E"/>
    <w:rsid w:val="00B93F9C"/>
    <w:rsid w:val="00BA2CF8"/>
    <w:rsid w:val="00BA5965"/>
    <w:rsid w:val="00BA72F4"/>
    <w:rsid w:val="00BA76C5"/>
    <w:rsid w:val="00BB52AC"/>
    <w:rsid w:val="00BC3C68"/>
    <w:rsid w:val="00BE0CF6"/>
    <w:rsid w:val="00C020C3"/>
    <w:rsid w:val="00C11615"/>
    <w:rsid w:val="00C20589"/>
    <w:rsid w:val="00C279A8"/>
    <w:rsid w:val="00C56976"/>
    <w:rsid w:val="00C631C3"/>
    <w:rsid w:val="00C67320"/>
    <w:rsid w:val="00C75F48"/>
    <w:rsid w:val="00C8691D"/>
    <w:rsid w:val="00C86BFD"/>
    <w:rsid w:val="00C86C56"/>
    <w:rsid w:val="00C92310"/>
    <w:rsid w:val="00C924C6"/>
    <w:rsid w:val="00C94F09"/>
    <w:rsid w:val="00CC4AEC"/>
    <w:rsid w:val="00CC6470"/>
    <w:rsid w:val="00CD196C"/>
    <w:rsid w:val="00CD284A"/>
    <w:rsid w:val="00CE548B"/>
    <w:rsid w:val="00CF54F2"/>
    <w:rsid w:val="00CF6ECA"/>
    <w:rsid w:val="00D01247"/>
    <w:rsid w:val="00D100DA"/>
    <w:rsid w:val="00D13A78"/>
    <w:rsid w:val="00D143FE"/>
    <w:rsid w:val="00D17253"/>
    <w:rsid w:val="00D24F86"/>
    <w:rsid w:val="00D44E9A"/>
    <w:rsid w:val="00D455D7"/>
    <w:rsid w:val="00D47235"/>
    <w:rsid w:val="00D54BFC"/>
    <w:rsid w:val="00D60F29"/>
    <w:rsid w:val="00D65151"/>
    <w:rsid w:val="00D66E9C"/>
    <w:rsid w:val="00D70531"/>
    <w:rsid w:val="00D72033"/>
    <w:rsid w:val="00D7503B"/>
    <w:rsid w:val="00D83189"/>
    <w:rsid w:val="00D90B07"/>
    <w:rsid w:val="00D92A0B"/>
    <w:rsid w:val="00D959D4"/>
    <w:rsid w:val="00DB48BB"/>
    <w:rsid w:val="00DC1CDC"/>
    <w:rsid w:val="00DD2FD9"/>
    <w:rsid w:val="00DD61FC"/>
    <w:rsid w:val="00DF5A04"/>
    <w:rsid w:val="00E03453"/>
    <w:rsid w:val="00E12BC9"/>
    <w:rsid w:val="00E14EC0"/>
    <w:rsid w:val="00E1518F"/>
    <w:rsid w:val="00E20BFD"/>
    <w:rsid w:val="00E225ED"/>
    <w:rsid w:val="00E2381F"/>
    <w:rsid w:val="00E23CCC"/>
    <w:rsid w:val="00E32906"/>
    <w:rsid w:val="00E36FF4"/>
    <w:rsid w:val="00E42DC6"/>
    <w:rsid w:val="00E4365D"/>
    <w:rsid w:val="00E52329"/>
    <w:rsid w:val="00E54141"/>
    <w:rsid w:val="00E54682"/>
    <w:rsid w:val="00E6067B"/>
    <w:rsid w:val="00E61582"/>
    <w:rsid w:val="00E620AB"/>
    <w:rsid w:val="00E64F84"/>
    <w:rsid w:val="00E745F9"/>
    <w:rsid w:val="00E75373"/>
    <w:rsid w:val="00E810DF"/>
    <w:rsid w:val="00E86F4B"/>
    <w:rsid w:val="00E877E6"/>
    <w:rsid w:val="00E87978"/>
    <w:rsid w:val="00E90C84"/>
    <w:rsid w:val="00E97A65"/>
    <w:rsid w:val="00E97B18"/>
    <w:rsid w:val="00EA6047"/>
    <w:rsid w:val="00EB4CAA"/>
    <w:rsid w:val="00EC0689"/>
    <w:rsid w:val="00ED0234"/>
    <w:rsid w:val="00EE3840"/>
    <w:rsid w:val="00EF0935"/>
    <w:rsid w:val="00EF2B95"/>
    <w:rsid w:val="00F0257B"/>
    <w:rsid w:val="00F117A0"/>
    <w:rsid w:val="00F17DCB"/>
    <w:rsid w:val="00F25952"/>
    <w:rsid w:val="00F305E1"/>
    <w:rsid w:val="00F30D7B"/>
    <w:rsid w:val="00F312B7"/>
    <w:rsid w:val="00F447A6"/>
    <w:rsid w:val="00F55977"/>
    <w:rsid w:val="00F5715C"/>
    <w:rsid w:val="00F5767F"/>
    <w:rsid w:val="00F607D4"/>
    <w:rsid w:val="00F60E30"/>
    <w:rsid w:val="00F71E2B"/>
    <w:rsid w:val="00F8143A"/>
    <w:rsid w:val="00F822E4"/>
    <w:rsid w:val="00F86F49"/>
    <w:rsid w:val="00F91DB2"/>
    <w:rsid w:val="00F96E0F"/>
    <w:rsid w:val="00FA4210"/>
    <w:rsid w:val="00FA43E5"/>
    <w:rsid w:val="00FA4CDC"/>
    <w:rsid w:val="00FA4E99"/>
    <w:rsid w:val="00FC36E4"/>
    <w:rsid w:val="00FE24CC"/>
    <w:rsid w:val="00FE56AD"/>
    <w:rsid w:val="00FE7898"/>
    <w:rsid w:val="00FE7FF8"/>
    <w:rsid w:val="00FF573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D12A"/>
  <w15:chartTrackingRefBased/>
  <w15:docId w15:val="{C6EBB2E1-801F-46F9-B2DD-8A40BEE4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DB2"/>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DB2"/>
    <w:rPr>
      <w:strike w:val="0"/>
      <w:dstrike w:val="0"/>
      <w:color w:val="auto"/>
      <w:u w:val="none"/>
      <w:effect w:val="none"/>
    </w:rPr>
  </w:style>
  <w:style w:type="paragraph" w:styleId="NoSpacing">
    <w:name w:val="No Spacing"/>
    <w:link w:val="NoSpacingChar"/>
    <w:uiPriority w:val="1"/>
    <w:qFormat/>
    <w:rsid w:val="00F91DB2"/>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F91DB2"/>
    <w:rPr>
      <w:rFonts w:eastAsiaTheme="minorEastAsia"/>
      <w:sz w:val="21"/>
      <w:szCs w:val="21"/>
      <w:lang w:eastAsia="lt-LT"/>
    </w:rPr>
  </w:style>
  <w:style w:type="paragraph" w:styleId="FootnoteText">
    <w:name w:val="footnote text"/>
    <w:basedOn w:val="Normal"/>
    <w:link w:val="FootnoteTextChar"/>
    <w:uiPriority w:val="99"/>
    <w:unhideWhenUsed/>
    <w:rsid w:val="00F91DB2"/>
    <w:pPr>
      <w:spacing w:after="0" w:line="240" w:lineRule="auto"/>
    </w:pPr>
    <w:rPr>
      <w:sz w:val="20"/>
      <w:szCs w:val="20"/>
    </w:rPr>
  </w:style>
  <w:style w:type="character" w:customStyle="1" w:styleId="FootnoteTextChar">
    <w:name w:val="Footnote Text Char"/>
    <w:basedOn w:val="DefaultParagraphFont"/>
    <w:link w:val="FootnoteText"/>
    <w:uiPriority w:val="99"/>
    <w:rsid w:val="00F91DB2"/>
    <w:rPr>
      <w:rFonts w:eastAsiaTheme="minorEastAsia"/>
      <w:sz w:val="20"/>
      <w:szCs w:val="20"/>
      <w:lang w:eastAsia="lt-LT"/>
    </w:rPr>
  </w:style>
  <w:style w:type="character" w:styleId="FootnoteReference">
    <w:name w:val="footnote reference"/>
    <w:basedOn w:val="DefaultParagraphFont"/>
    <w:uiPriority w:val="99"/>
    <w:semiHidden/>
    <w:unhideWhenUsed/>
    <w:rsid w:val="00F91DB2"/>
    <w:rPr>
      <w:vertAlign w:val="superscript"/>
    </w:rPr>
  </w:style>
  <w:style w:type="paragraph" w:styleId="Footer">
    <w:name w:val="footer"/>
    <w:basedOn w:val="Normal"/>
    <w:link w:val="FooterChar"/>
    <w:uiPriority w:val="99"/>
    <w:unhideWhenUsed/>
    <w:rsid w:val="00F91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DB2"/>
    <w:rPr>
      <w:rFonts w:eastAsiaTheme="minorEastAsia"/>
      <w:sz w:val="21"/>
      <w:szCs w:val="21"/>
      <w:lang w:eastAsia="lt-LT"/>
    </w:rPr>
  </w:style>
  <w:style w:type="table" w:styleId="TableGrid">
    <w:name w:val="Table Grid"/>
    <w:basedOn w:val="TableNormal"/>
    <w:uiPriority w:val="39"/>
    <w:rsid w:val="00F91D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ing">
    <w:name w:val="Heading"/>
    <w:next w:val="Normal"/>
    <w:rsid w:val="00C86C5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A">
    <w:name w:val="Body A"/>
    <w:rsid w:val="00C86C56"/>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C86C56"/>
    <w:pPr>
      <w:pBdr>
        <w:top w:val="nil"/>
        <w:left w:val="nil"/>
        <w:bottom w:val="nil"/>
        <w:right w:val="nil"/>
        <w:between w:val="nil"/>
        <w:bar w:val="nil"/>
      </w:pBdr>
      <w:spacing w:after="0" w:line="240" w:lineRule="auto"/>
      <w:ind w:left="720"/>
      <w:contextualSpacing/>
      <w:jc w:val="both"/>
    </w:pPr>
    <w:rPr>
      <w:rFonts w:ascii="Times New Roman" w:eastAsia="Arial Unicode MS" w:hAnsi="Times New Roman" w:cs="Times New Roman"/>
      <w:sz w:val="22"/>
      <w:szCs w:val="22"/>
      <w:bdr w:val="nil"/>
      <w:lang w:eastAsia="en-US"/>
    </w:rPr>
  </w:style>
  <w:style w:type="paragraph" w:styleId="Header">
    <w:name w:val="header"/>
    <w:basedOn w:val="Normal"/>
    <w:link w:val="HeaderChar"/>
    <w:uiPriority w:val="99"/>
    <w:unhideWhenUsed/>
    <w:rsid w:val="00701AE5"/>
    <w:pPr>
      <w:tabs>
        <w:tab w:val="center" w:pos="4819"/>
        <w:tab w:val="right" w:pos="9638"/>
      </w:tabs>
      <w:spacing w:after="0" w:line="240" w:lineRule="auto"/>
    </w:pPr>
  </w:style>
  <w:style w:type="character" w:customStyle="1" w:styleId="HeaderChar">
    <w:name w:val="Header Char"/>
    <w:basedOn w:val="DefaultParagraphFont"/>
    <w:link w:val="Header"/>
    <w:uiPriority w:val="99"/>
    <w:rsid w:val="00701AE5"/>
    <w:rPr>
      <w:rFonts w:eastAsiaTheme="minorEastAsia"/>
      <w:sz w:val="21"/>
      <w:szCs w:val="21"/>
      <w:lang w:eastAsia="lt-LT"/>
    </w:rPr>
  </w:style>
  <w:style w:type="table" w:customStyle="1" w:styleId="TableGrid1">
    <w:name w:val="Table Grid1"/>
    <w:basedOn w:val="TableNormal"/>
    <w:next w:val="TableGrid"/>
    <w:uiPriority w:val="39"/>
    <w:rsid w:val="005C17D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97C"/>
    <w:rPr>
      <w:rFonts w:ascii="Segoe UI" w:eastAsiaTheme="minorEastAsia" w:hAnsi="Segoe UI" w:cs="Segoe UI"/>
      <w:sz w:val="18"/>
      <w:szCs w:val="18"/>
      <w:lang w:eastAsia="lt-LT"/>
    </w:rPr>
  </w:style>
  <w:style w:type="paragraph" w:styleId="Revision">
    <w:name w:val="Revision"/>
    <w:hidden/>
    <w:uiPriority w:val="99"/>
    <w:semiHidden/>
    <w:rsid w:val="00AA2E6E"/>
    <w:pPr>
      <w:spacing w:after="0" w:line="240" w:lineRule="auto"/>
    </w:pPr>
    <w:rPr>
      <w:rFonts w:eastAsiaTheme="minorEastAsia"/>
      <w:sz w:val="21"/>
      <w:szCs w:val="21"/>
      <w:lang w:eastAsia="lt-LT"/>
    </w:rPr>
  </w:style>
  <w:style w:type="character" w:styleId="FollowedHyperlink">
    <w:name w:val="FollowedHyperlink"/>
    <w:basedOn w:val="DefaultParagraphFont"/>
    <w:uiPriority w:val="99"/>
    <w:semiHidden/>
    <w:unhideWhenUsed/>
    <w:rsid w:val="00AA2E6E"/>
    <w:rPr>
      <w:color w:val="954F72" w:themeColor="followedHyperlink"/>
      <w:u w:val="single"/>
    </w:rPr>
  </w:style>
  <w:style w:type="character" w:styleId="CommentReference">
    <w:name w:val="annotation reference"/>
    <w:basedOn w:val="DefaultParagraphFont"/>
    <w:uiPriority w:val="99"/>
    <w:semiHidden/>
    <w:unhideWhenUsed/>
    <w:rsid w:val="00C56976"/>
    <w:rPr>
      <w:sz w:val="16"/>
      <w:szCs w:val="16"/>
    </w:rPr>
  </w:style>
  <w:style w:type="paragraph" w:styleId="CommentText">
    <w:name w:val="annotation text"/>
    <w:basedOn w:val="Normal"/>
    <w:link w:val="CommentTextChar"/>
    <w:uiPriority w:val="99"/>
    <w:unhideWhenUsed/>
    <w:rsid w:val="00C56976"/>
    <w:pPr>
      <w:spacing w:line="240" w:lineRule="auto"/>
    </w:pPr>
    <w:rPr>
      <w:sz w:val="20"/>
      <w:szCs w:val="20"/>
    </w:rPr>
  </w:style>
  <w:style w:type="character" w:customStyle="1" w:styleId="CommentTextChar">
    <w:name w:val="Comment Text Char"/>
    <w:basedOn w:val="DefaultParagraphFont"/>
    <w:link w:val="CommentText"/>
    <w:uiPriority w:val="99"/>
    <w:rsid w:val="00C56976"/>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C56976"/>
    <w:rPr>
      <w:b/>
      <w:bCs/>
    </w:rPr>
  </w:style>
  <w:style w:type="character" w:customStyle="1" w:styleId="CommentSubjectChar">
    <w:name w:val="Comment Subject Char"/>
    <w:basedOn w:val="CommentTextChar"/>
    <w:link w:val="CommentSubject"/>
    <w:uiPriority w:val="99"/>
    <w:semiHidden/>
    <w:rsid w:val="00C56976"/>
    <w:rPr>
      <w:rFonts w:eastAsiaTheme="minorEastAsia"/>
      <w:b/>
      <w:bCs/>
      <w:sz w:val="20"/>
      <w:szCs w:val="20"/>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143FE"/>
    <w:rPr>
      <w:rFonts w:ascii="Times New Roman" w:eastAsia="Arial Unicode MS" w:hAnsi="Times New Roman" w:cs="Times New Roman"/>
      <w:bdr w:val="nil"/>
    </w:rPr>
  </w:style>
  <w:style w:type="paragraph" w:styleId="HTMLPreformatted">
    <w:name w:val="HTML Preformatted"/>
    <w:basedOn w:val="Normal"/>
    <w:link w:val="HTMLPreformattedChar"/>
    <w:uiPriority w:val="99"/>
    <w:semiHidden/>
    <w:unhideWhenUsed/>
    <w:rsid w:val="0049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495818"/>
    <w:rPr>
      <w:rFonts w:ascii="Courier New" w:eastAsia="Times New Roman" w:hAnsi="Courier New" w:cs="Courier New"/>
      <w:sz w:val="20"/>
      <w:szCs w:val="20"/>
      <w:lang w:val="en-US"/>
    </w:rPr>
  </w:style>
  <w:style w:type="character" w:customStyle="1" w:styleId="UnresolvedMention1">
    <w:name w:val="Unresolved Mention1"/>
    <w:basedOn w:val="DefaultParagraphFont"/>
    <w:uiPriority w:val="99"/>
    <w:semiHidden/>
    <w:unhideWhenUsed/>
    <w:rsid w:val="000A2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46842">
      <w:bodyDiv w:val="1"/>
      <w:marLeft w:val="0"/>
      <w:marRight w:val="0"/>
      <w:marTop w:val="0"/>
      <w:marBottom w:val="0"/>
      <w:divBdr>
        <w:top w:val="none" w:sz="0" w:space="0" w:color="auto"/>
        <w:left w:val="none" w:sz="0" w:space="0" w:color="auto"/>
        <w:bottom w:val="none" w:sz="0" w:space="0" w:color="auto"/>
        <w:right w:val="none" w:sz="0" w:space="0" w:color="auto"/>
      </w:divBdr>
    </w:div>
    <w:div w:id="1248879339">
      <w:bodyDiv w:val="1"/>
      <w:marLeft w:val="0"/>
      <w:marRight w:val="0"/>
      <w:marTop w:val="0"/>
      <w:marBottom w:val="0"/>
      <w:divBdr>
        <w:top w:val="none" w:sz="0" w:space="0" w:color="auto"/>
        <w:left w:val="none" w:sz="0" w:space="0" w:color="auto"/>
        <w:bottom w:val="none" w:sz="0" w:space="0" w:color="auto"/>
        <w:right w:val="none" w:sz="0" w:space="0" w:color="auto"/>
      </w:divBdr>
    </w:div>
    <w:div w:id="1499468803">
      <w:bodyDiv w:val="1"/>
      <w:marLeft w:val="0"/>
      <w:marRight w:val="0"/>
      <w:marTop w:val="0"/>
      <w:marBottom w:val="0"/>
      <w:divBdr>
        <w:top w:val="none" w:sz="0" w:space="0" w:color="auto"/>
        <w:left w:val="none" w:sz="0" w:space="0" w:color="auto"/>
        <w:bottom w:val="none" w:sz="0" w:space="0" w:color="auto"/>
        <w:right w:val="none" w:sz="0" w:space="0" w:color="auto"/>
      </w:divBdr>
    </w:div>
    <w:div w:id="1515880438">
      <w:bodyDiv w:val="1"/>
      <w:marLeft w:val="0"/>
      <w:marRight w:val="0"/>
      <w:marTop w:val="0"/>
      <w:marBottom w:val="0"/>
      <w:divBdr>
        <w:top w:val="none" w:sz="0" w:space="0" w:color="auto"/>
        <w:left w:val="none" w:sz="0" w:space="0" w:color="auto"/>
        <w:bottom w:val="none" w:sz="0" w:space="0" w:color="auto"/>
        <w:right w:val="none" w:sz="0" w:space="0" w:color="auto"/>
      </w:divBdr>
    </w:div>
    <w:div w:id="1552770459">
      <w:bodyDiv w:val="1"/>
      <w:marLeft w:val="0"/>
      <w:marRight w:val="0"/>
      <w:marTop w:val="0"/>
      <w:marBottom w:val="0"/>
      <w:divBdr>
        <w:top w:val="none" w:sz="0" w:space="0" w:color="auto"/>
        <w:left w:val="none" w:sz="0" w:space="0" w:color="auto"/>
        <w:bottom w:val="none" w:sz="0" w:space="0" w:color="auto"/>
        <w:right w:val="none" w:sz="0" w:space="0" w:color="auto"/>
      </w:divBdr>
    </w:div>
    <w:div w:id="1614098155">
      <w:bodyDiv w:val="1"/>
      <w:marLeft w:val="0"/>
      <w:marRight w:val="0"/>
      <w:marTop w:val="0"/>
      <w:marBottom w:val="0"/>
      <w:divBdr>
        <w:top w:val="none" w:sz="0" w:space="0" w:color="auto"/>
        <w:left w:val="none" w:sz="0" w:space="0" w:color="auto"/>
        <w:bottom w:val="none" w:sz="0" w:space="0" w:color="auto"/>
        <w:right w:val="none" w:sz="0" w:space="0" w:color="auto"/>
      </w:divBdr>
    </w:div>
    <w:div w:id="1711371092">
      <w:bodyDiv w:val="1"/>
      <w:marLeft w:val="0"/>
      <w:marRight w:val="0"/>
      <w:marTop w:val="0"/>
      <w:marBottom w:val="0"/>
      <w:divBdr>
        <w:top w:val="none" w:sz="0" w:space="0" w:color="auto"/>
        <w:left w:val="none" w:sz="0" w:space="0" w:color="auto"/>
        <w:bottom w:val="none" w:sz="0" w:space="0" w:color="auto"/>
        <w:right w:val="none" w:sz="0" w:space="0" w:color="auto"/>
      </w:divBdr>
    </w:div>
    <w:div w:id="194572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ools/ecer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833E7-6E5D-44FC-B7B4-B7FF1F4D0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DB52DD-90EE-477E-B914-8C3FA8063EDB}">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04CCDBA3-71DF-47C1-827D-2DE44564DF3D}">
  <ds:schemaRefs>
    <ds:schemaRef ds:uri="http://schemas.microsoft.com/sharepoint/v3/contenttype/forms"/>
  </ds:schemaRefs>
</ds:datastoreItem>
</file>

<file path=customXml/itemProps4.xml><?xml version="1.0" encoding="utf-8"?>
<ds:datastoreItem xmlns:ds="http://schemas.openxmlformats.org/officeDocument/2006/customXml" ds:itemID="{22252D64-5D1F-4529-BFB1-5A7B55690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4464</Words>
  <Characters>25451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29856</CharactersWithSpaces>
  <SharedDoc>false</SharedDoc>
  <HLinks>
    <vt:vector size="60" baseType="variant">
      <vt:variant>
        <vt:i4>1048595</vt:i4>
      </vt:variant>
      <vt:variant>
        <vt:i4>24</vt:i4>
      </vt:variant>
      <vt:variant>
        <vt:i4>0</vt:i4>
      </vt:variant>
      <vt:variant>
        <vt:i4>5</vt:i4>
      </vt:variant>
      <vt:variant>
        <vt:lpwstr>https://kt.gov.lt/lt/atviri-duomenys/diskvalifikavimas-is-viesuju-pirkimu</vt:lpwstr>
      </vt:variant>
      <vt:variant>
        <vt:lpwstr/>
      </vt:variant>
      <vt:variant>
        <vt:i4>1310807</vt:i4>
      </vt:variant>
      <vt:variant>
        <vt:i4>21</vt:i4>
      </vt:variant>
      <vt:variant>
        <vt:i4>0</vt:i4>
      </vt:variant>
      <vt:variant>
        <vt:i4>5</vt:i4>
      </vt:variant>
      <vt:variant>
        <vt:lpwstr>https://www.vmi.lt/evmi/mokesciu-moketoju-informacija</vt:lpwstr>
      </vt:variant>
      <vt:variant>
        <vt:lpwstr/>
      </vt:variant>
      <vt:variant>
        <vt:i4>3211373</vt:i4>
      </vt:variant>
      <vt:variant>
        <vt:i4>18</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15</vt:i4>
      </vt:variant>
      <vt:variant>
        <vt:i4>0</vt:i4>
      </vt:variant>
      <vt:variant>
        <vt:i4>5</vt:i4>
      </vt:variant>
      <vt:variant>
        <vt:lpwstr>https://www.registrucentras.lt/jar/p/index.php</vt:lpwstr>
      </vt:variant>
      <vt:variant>
        <vt:lpwstr/>
      </vt:variant>
      <vt:variant>
        <vt:i4>3670066</vt:i4>
      </vt:variant>
      <vt:variant>
        <vt:i4>12</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9</vt:i4>
      </vt:variant>
      <vt:variant>
        <vt:i4>0</vt:i4>
      </vt:variant>
      <vt:variant>
        <vt:i4>5</vt:i4>
      </vt:variant>
      <vt:variant>
        <vt:lpwstr>https://vpt.lrv.lt/lt/nuorodos/kiti-duomenys/powerbi/nepatikimi-tiekejai-1/</vt:lpwstr>
      </vt:variant>
      <vt:variant>
        <vt:lpwstr/>
      </vt:variant>
      <vt:variant>
        <vt:i4>1572875</vt:i4>
      </vt:variant>
      <vt:variant>
        <vt:i4>6</vt:i4>
      </vt:variant>
      <vt:variant>
        <vt:i4>0</vt:i4>
      </vt:variant>
      <vt:variant>
        <vt:i4>5</vt:i4>
      </vt:variant>
      <vt:variant>
        <vt:lpwstr>https://vpt.lrv.lt/lt/nuorodos/kiti-duomenys/powerbi/melaginga-informacija-pateikusiu-tiekeju-sarasas-3/</vt:lpwstr>
      </vt:variant>
      <vt:variant>
        <vt:lpwstr/>
      </vt:variant>
      <vt:variant>
        <vt:i4>2687095</vt:i4>
      </vt:variant>
      <vt:variant>
        <vt:i4>3</vt:i4>
      </vt:variant>
      <vt:variant>
        <vt:i4>0</vt:i4>
      </vt:variant>
      <vt:variant>
        <vt:i4>5</vt:i4>
      </vt:variant>
      <vt:variant>
        <vt:lpwstr>http://draudejai.sodra.lt/draudeju_viesi_duomenys/</vt:lpwstr>
      </vt:variant>
      <vt:variant>
        <vt:lpwstr/>
      </vt:variant>
      <vt:variant>
        <vt:i4>2162798</vt:i4>
      </vt:variant>
      <vt:variant>
        <vt:i4>0</vt:i4>
      </vt:variant>
      <vt:variant>
        <vt:i4>0</vt:i4>
      </vt:variant>
      <vt:variant>
        <vt:i4>5</vt:i4>
      </vt:variant>
      <vt:variant>
        <vt:lpwstr>https://ec.europa.eu/tools/ecertis/</vt:lpwstr>
      </vt:variant>
      <vt:variant>
        <vt:lpwstr/>
      </vt:variant>
      <vt:variant>
        <vt:i4>2162798</vt:i4>
      </vt:variant>
      <vt:variant>
        <vt:i4>0</vt:i4>
      </vt:variant>
      <vt:variant>
        <vt:i4>0</vt:i4>
      </vt:variant>
      <vt:variant>
        <vt:i4>5</vt:i4>
      </vt:variant>
      <vt:variant>
        <vt:lpwstr>https://ec.europa.eu/tools/ecertis/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Vaitulevičienė</dc:creator>
  <cp:keywords/>
  <dc:description/>
  <cp:lastModifiedBy>Greta Bijeikytė</cp:lastModifiedBy>
  <cp:revision>12</cp:revision>
  <dcterms:created xsi:type="dcterms:W3CDTF">2026-09-18T10:06:00Z</dcterms:created>
  <dcterms:modified xsi:type="dcterms:W3CDTF">2026-10-06T10:42:00Z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Order">
    <vt:r8>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