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5B199" w14:textId="50AEA6BA" w:rsidR="003D23E8" w:rsidRPr="00F36F8D" w:rsidRDefault="00F36F8D" w:rsidP="00F36F8D">
      <w:pPr>
        <w:jc w:val="center"/>
        <w:rPr>
          <w:rFonts w:ascii="Arial" w:hAnsi="Arial" w:cs="Arial"/>
          <w:b/>
          <w:bCs/>
          <w:lang w:val="lt-LT"/>
        </w:rPr>
      </w:pPr>
      <w:r w:rsidRPr="00F36F8D">
        <w:rPr>
          <w:rFonts w:ascii="Arial" w:hAnsi="Arial" w:cs="Arial"/>
          <w:b/>
          <w:bCs/>
          <w:lang w:val="lt-LT"/>
        </w:rPr>
        <w:t xml:space="preserve">HIDRAULINĖ </w:t>
      </w:r>
      <w:r w:rsidR="00F4513C">
        <w:rPr>
          <w:rFonts w:ascii="Arial" w:hAnsi="Arial" w:cs="Arial"/>
          <w:b/>
          <w:bCs/>
          <w:lang w:val="lt-LT"/>
        </w:rPr>
        <w:t xml:space="preserve">MIŠKŲ </w:t>
      </w:r>
      <w:r w:rsidRPr="00F36F8D">
        <w:rPr>
          <w:rFonts w:ascii="Arial" w:hAnsi="Arial" w:cs="Arial"/>
          <w:b/>
          <w:bCs/>
          <w:lang w:val="lt-LT"/>
        </w:rPr>
        <w:t xml:space="preserve">FREZA, SKIRTA TURIMAI </w:t>
      </w:r>
      <w:r w:rsidR="00AA3795" w:rsidRPr="00AA3795">
        <w:rPr>
          <w:rFonts w:ascii="Arial" w:hAnsi="Arial" w:cs="Arial"/>
          <w:b/>
          <w:bCs/>
          <w:lang w:val="lt-LT"/>
        </w:rPr>
        <w:t>„SOFTRAK 75“</w:t>
      </w:r>
      <w:r w:rsidR="00AA3795" w:rsidRPr="00EC1738">
        <w:rPr>
          <w:rFonts w:ascii="Arial" w:hAnsi="Arial" w:cs="Arial"/>
          <w:lang w:val="lt-LT"/>
        </w:rPr>
        <w:t xml:space="preserve"> </w:t>
      </w:r>
      <w:r w:rsidRPr="00F36F8D">
        <w:rPr>
          <w:rFonts w:ascii="Arial" w:hAnsi="Arial" w:cs="Arial"/>
          <w:b/>
          <w:bCs/>
          <w:lang w:val="lt-LT"/>
        </w:rPr>
        <w:t>TECHNIKAI</w:t>
      </w:r>
    </w:p>
    <w:p w14:paraId="0A62B797" w14:textId="36C77D2E" w:rsidR="00F36F8D" w:rsidRPr="00F36F8D" w:rsidRDefault="00F36F8D" w:rsidP="00F36F8D">
      <w:pPr>
        <w:jc w:val="center"/>
        <w:rPr>
          <w:rFonts w:ascii="Arial" w:hAnsi="Arial" w:cs="Arial"/>
          <w:b/>
          <w:bCs/>
          <w:lang w:val="lt-LT"/>
        </w:rPr>
      </w:pPr>
      <w:r w:rsidRPr="00F36F8D">
        <w:rPr>
          <w:rFonts w:ascii="Arial" w:hAnsi="Arial" w:cs="Arial"/>
          <w:b/>
          <w:bCs/>
          <w:lang w:val="lt-LT"/>
        </w:rPr>
        <w:t>TECHNINĖ SPECIFIKACIJA</w:t>
      </w:r>
    </w:p>
    <w:p w14:paraId="6C3CDF66" w14:textId="408D151A" w:rsidR="003D23E8" w:rsidRPr="00EC1738" w:rsidRDefault="00F4513C" w:rsidP="00DF456D">
      <w:pPr>
        <w:ind w:firstLine="851"/>
        <w:jc w:val="both"/>
        <w:rPr>
          <w:rFonts w:ascii="Arial" w:hAnsi="Arial" w:cs="Arial"/>
          <w:lang w:val="lt-LT"/>
        </w:rPr>
      </w:pPr>
      <w:r>
        <w:rPr>
          <w:rFonts w:ascii="Arial" w:hAnsi="Arial" w:cs="Arial"/>
          <w:lang w:val="lt-LT"/>
        </w:rPr>
        <w:t>A</w:t>
      </w:r>
      <w:r w:rsidR="008D0BA1">
        <w:rPr>
          <w:rFonts w:ascii="Arial" w:hAnsi="Arial" w:cs="Arial"/>
          <w:lang w:val="lt-LT"/>
        </w:rPr>
        <w:t>ukštaitijos</w:t>
      </w:r>
      <w:r w:rsidR="00F36F8D">
        <w:rPr>
          <w:rFonts w:ascii="Arial" w:hAnsi="Arial" w:cs="Arial"/>
          <w:lang w:val="lt-LT"/>
        </w:rPr>
        <w:t xml:space="preserve"> nacionalinio parko direkcija (toliau – Pirkėjas) </w:t>
      </w:r>
      <w:r w:rsidR="00FD7285">
        <w:rPr>
          <w:rFonts w:ascii="Arial" w:hAnsi="Arial" w:cs="Arial"/>
          <w:lang w:val="lt-LT"/>
        </w:rPr>
        <w:t xml:space="preserve">numato įsigyti </w:t>
      </w:r>
      <w:r w:rsidR="003D23E8" w:rsidRPr="00EC1738">
        <w:rPr>
          <w:rFonts w:ascii="Arial" w:hAnsi="Arial" w:cs="Arial"/>
          <w:lang w:val="lt-LT"/>
        </w:rPr>
        <w:t>1 (viena) nauj</w:t>
      </w:r>
      <w:r w:rsidR="005B7741">
        <w:rPr>
          <w:rFonts w:ascii="Arial" w:hAnsi="Arial" w:cs="Arial"/>
          <w:lang w:val="lt-LT"/>
        </w:rPr>
        <w:t>ą</w:t>
      </w:r>
      <w:r w:rsidR="003D23E8" w:rsidRPr="00EC1738">
        <w:rPr>
          <w:rFonts w:ascii="Arial" w:hAnsi="Arial" w:cs="Arial"/>
          <w:lang w:val="lt-LT"/>
        </w:rPr>
        <w:t>, nenaudot</w:t>
      </w:r>
      <w:r w:rsidR="005B7741">
        <w:rPr>
          <w:rFonts w:ascii="Arial" w:hAnsi="Arial" w:cs="Arial"/>
          <w:lang w:val="lt-LT"/>
        </w:rPr>
        <w:t>ą</w:t>
      </w:r>
      <w:r w:rsidR="003D23E8" w:rsidRPr="00EC1738">
        <w:rPr>
          <w:rFonts w:ascii="Arial" w:hAnsi="Arial" w:cs="Arial"/>
          <w:lang w:val="lt-LT"/>
        </w:rPr>
        <w:t xml:space="preserve"> hidraulin</w:t>
      </w:r>
      <w:r w:rsidR="005B7741">
        <w:rPr>
          <w:rFonts w:ascii="Arial" w:hAnsi="Arial" w:cs="Arial"/>
          <w:lang w:val="lt-LT"/>
        </w:rPr>
        <w:t>ę</w:t>
      </w:r>
      <w:r w:rsidR="003D23E8" w:rsidRPr="00EC1738">
        <w:rPr>
          <w:rFonts w:ascii="Arial" w:hAnsi="Arial" w:cs="Arial"/>
          <w:lang w:val="lt-LT"/>
        </w:rPr>
        <w:t xml:space="preserve"> </w:t>
      </w:r>
      <w:r>
        <w:rPr>
          <w:rFonts w:ascii="Arial" w:hAnsi="Arial" w:cs="Arial"/>
          <w:lang w:val="lt-LT"/>
        </w:rPr>
        <w:t>miškų</w:t>
      </w:r>
      <w:r w:rsidR="003D23E8" w:rsidRPr="00EC1738">
        <w:rPr>
          <w:rFonts w:ascii="Arial" w:hAnsi="Arial" w:cs="Arial"/>
          <w:lang w:val="lt-LT"/>
        </w:rPr>
        <w:t xml:space="preserve"> frez</w:t>
      </w:r>
      <w:r w:rsidR="005B7741">
        <w:rPr>
          <w:rFonts w:ascii="Arial" w:hAnsi="Arial" w:cs="Arial"/>
          <w:lang w:val="lt-LT"/>
        </w:rPr>
        <w:t>ą,</w:t>
      </w:r>
      <w:r w:rsidR="00FD7285">
        <w:rPr>
          <w:rFonts w:ascii="Arial" w:hAnsi="Arial" w:cs="Arial"/>
          <w:lang w:val="lt-LT"/>
        </w:rPr>
        <w:t xml:space="preserve"> </w:t>
      </w:r>
      <w:r w:rsidR="003D23E8" w:rsidRPr="00EC1738">
        <w:rPr>
          <w:rFonts w:ascii="Arial" w:hAnsi="Arial" w:cs="Arial"/>
          <w:lang w:val="lt-LT"/>
        </w:rPr>
        <w:t>skirt</w:t>
      </w:r>
      <w:r w:rsidR="005B7741">
        <w:rPr>
          <w:rFonts w:ascii="Arial" w:hAnsi="Arial" w:cs="Arial"/>
          <w:lang w:val="lt-LT"/>
        </w:rPr>
        <w:t>ą</w:t>
      </w:r>
      <w:r w:rsidR="003D23E8" w:rsidRPr="00EC1738">
        <w:rPr>
          <w:rFonts w:ascii="Arial" w:hAnsi="Arial" w:cs="Arial"/>
          <w:lang w:val="lt-LT"/>
        </w:rPr>
        <w:t xml:space="preserve"> </w:t>
      </w:r>
      <w:r>
        <w:rPr>
          <w:rFonts w:ascii="Arial" w:hAnsi="Arial" w:cs="Arial"/>
          <w:lang w:val="lt-LT"/>
        </w:rPr>
        <w:t>smulkinti sumedėjusią augmeniją</w:t>
      </w:r>
      <w:r w:rsidR="003D23E8" w:rsidRPr="00EC1738">
        <w:rPr>
          <w:rFonts w:ascii="Arial" w:hAnsi="Arial" w:cs="Arial"/>
          <w:lang w:val="lt-LT"/>
        </w:rPr>
        <w:t xml:space="preserve"> </w:t>
      </w:r>
      <w:r w:rsidR="00FD7285">
        <w:rPr>
          <w:rFonts w:ascii="Arial" w:hAnsi="Arial" w:cs="Arial"/>
          <w:lang w:val="lt-LT"/>
        </w:rPr>
        <w:t>(toliau – Prekė)</w:t>
      </w:r>
      <w:r w:rsidR="009931F1">
        <w:rPr>
          <w:rFonts w:ascii="Arial" w:hAnsi="Arial" w:cs="Arial"/>
          <w:lang w:val="lt-LT"/>
        </w:rPr>
        <w:t xml:space="preserve">, </w:t>
      </w:r>
      <w:r w:rsidR="005B7741">
        <w:rPr>
          <w:rFonts w:ascii="Arial" w:hAnsi="Arial" w:cs="Arial"/>
          <w:lang w:val="lt-LT"/>
        </w:rPr>
        <w:t xml:space="preserve">kuri </w:t>
      </w:r>
      <w:r w:rsidR="00A00F63">
        <w:rPr>
          <w:rFonts w:ascii="Arial" w:hAnsi="Arial" w:cs="Arial"/>
          <w:lang w:val="lt-LT"/>
        </w:rPr>
        <w:t xml:space="preserve">turi būti </w:t>
      </w:r>
      <w:r w:rsidR="003D23E8" w:rsidRPr="00EC1738">
        <w:rPr>
          <w:rFonts w:ascii="Arial" w:hAnsi="Arial" w:cs="Arial"/>
          <w:lang w:val="lt-LT"/>
        </w:rPr>
        <w:t>visiškai suderinama su P</w:t>
      </w:r>
      <w:r w:rsidR="00FD7285">
        <w:rPr>
          <w:rFonts w:ascii="Arial" w:hAnsi="Arial" w:cs="Arial"/>
          <w:lang w:val="lt-LT"/>
        </w:rPr>
        <w:t xml:space="preserve">irkėjo </w:t>
      </w:r>
      <w:r w:rsidR="003D23E8" w:rsidRPr="00EC1738">
        <w:rPr>
          <w:rFonts w:ascii="Arial" w:hAnsi="Arial" w:cs="Arial"/>
          <w:lang w:val="lt-LT"/>
        </w:rPr>
        <w:t>turima „Soft</w:t>
      </w:r>
      <w:r w:rsidR="00450955">
        <w:rPr>
          <w:rFonts w:ascii="Arial" w:hAnsi="Arial" w:cs="Arial"/>
          <w:lang w:val="lt-LT"/>
        </w:rPr>
        <w:t>rak 75</w:t>
      </w:r>
      <w:r w:rsidR="003D23E8" w:rsidRPr="00EC1738">
        <w:rPr>
          <w:rFonts w:ascii="Arial" w:hAnsi="Arial" w:cs="Arial"/>
          <w:lang w:val="lt-LT"/>
        </w:rPr>
        <w:t>“ technika.</w:t>
      </w:r>
    </w:p>
    <w:p w14:paraId="73AFDC95" w14:textId="543D7409" w:rsidR="003D23E8" w:rsidRPr="00EC1738" w:rsidRDefault="003D23E8" w:rsidP="00194B8F">
      <w:pPr>
        <w:ind w:firstLine="851"/>
        <w:jc w:val="both"/>
        <w:rPr>
          <w:rFonts w:ascii="Arial" w:hAnsi="Arial" w:cs="Arial"/>
          <w:lang w:val="lt-LT"/>
        </w:rPr>
      </w:pPr>
      <w:r w:rsidRPr="00EC1738">
        <w:rPr>
          <w:rFonts w:ascii="Arial" w:hAnsi="Arial" w:cs="Arial"/>
          <w:lang w:val="lt-LT"/>
        </w:rPr>
        <w:t>Tiekėjas turi teisę siūlyti gaminį, jeigu dokumentais įrodo, kad siūlomas gaminys atitinka arba viršija nustatytus funkcinius bei techninius reikalavimus.</w:t>
      </w:r>
    </w:p>
    <w:p w14:paraId="3CAE47D3" w14:textId="659C2A73" w:rsidR="003D23E8" w:rsidRPr="00194B8F" w:rsidRDefault="00194B8F" w:rsidP="00194B8F">
      <w:pPr>
        <w:pStyle w:val="Sraopastraipa"/>
        <w:numPr>
          <w:ilvl w:val="0"/>
          <w:numId w:val="1"/>
        </w:numPr>
        <w:jc w:val="center"/>
        <w:rPr>
          <w:rFonts w:ascii="Arial" w:hAnsi="Arial" w:cs="Arial"/>
          <w:b/>
          <w:bCs/>
          <w:lang w:val="lt-LT"/>
        </w:rPr>
      </w:pPr>
      <w:r w:rsidRPr="00194B8F">
        <w:rPr>
          <w:rFonts w:ascii="Arial" w:hAnsi="Arial" w:cs="Arial"/>
          <w:b/>
          <w:bCs/>
          <w:lang w:val="lt-LT"/>
        </w:rPr>
        <w:t>PREKĖS REIKALAVIMAI</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7"/>
        <w:gridCol w:w="2689"/>
        <w:gridCol w:w="6257"/>
      </w:tblGrid>
      <w:tr w:rsidR="003D23E8" w:rsidRPr="00EC1738" w14:paraId="0DB97833" w14:textId="77777777" w:rsidTr="001E3FAF">
        <w:trPr>
          <w:tblHeader/>
          <w:tblCellSpacing w:w="15" w:type="dxa"/>
        </w:trPr>
        <w:tc>
          <w:tcPr>
            <w:tcW w:w="0" w:type="auto"/>
            <w:vAlign w:val="center"/>
            <w:hideMark/>
          </w:tcPr>
          <w:p w14:paraId="050641B2" w14:textId="77777777" w:rsidR="003D23E8" w:rsidRPr="0009086D" w:rsidRDefault="003D23E8" w:rsidP="0009086D">
            <w:pPr>
              <w:spacing w:after="0" w:line="240" w:lineRule="auto"/>
              <w:jc w:val="center"/>
              <w:rPr>
                <w:rFonts w:ascii="Arial" w:eastAsia="Times New Roman" w:hAnsi="Arial" w:cs="Arial"/>
                <w:b/>
                <w:bCs/>
                <w:color w:val="000000"/>
                <w:kern w:val="0"/>
                <w:lang w:val="lt-LT" w:eastAsia="lt-LT"/>
                <w14:ligatures w14:val="none"/>
              </w:rPr>
            </w:pPr>
            <w:r w:rsidRPr="0009086D">
              <w:rPr>
                <w:rFonts w:ascii="Arial" w:eastAsia="Times New Roman" w:hAnsi="Arial" w:cs="Arial"/>
                <w:b/>
                <w:bCs/>
                <w:color w:val="000000"/>
                <w:kern w:val="0"/>
                <w:lang w:val="lt-LT" w:eastAsia="lt-LT"/>
                <w14:ligatures w14:val="none"/>
              </w:rPr>
              <w:t>Eil. Nr.</w:t>
            </w:r>
          </w:p>
        </w:tc>
        <w:tc>
          <w:tcPr>
            <w:tcW w:w="0" w:type="auto"/>
            <w:vAlign w:val="center"/>
            <w:hideMark/>
          </w:tcPr>
          <w:p w14:paraId="5C130D8C" w14:textId="77777777" w:rsidR="003D23E8" w:rsidRPr="0009086D" w:rsidRDefault="003D23E8" w:rsidP="0009086D">
            <w:pPr>
              <w:spacing w:after="0" w:line="240" w:lineRule="auto"/>
              <w:jc w:val="center"/>
              <w:rPr>
                <w:rFonts w:ascii="Arial" w:eastAsia="Times New Roman" w:hAnsi="Arial" w:cs="Arial"/>
                <w:b/>
                <w:bCs/>
                <w:color w:val="000000"/>
                <w:kern w:val="0"/>
                <w:lang w:val="lt-LT" w:eastAsia="lt-LT"/>
                <w14:ligatures w14:val="none"/>
              </w:rPr>
            </w:pPr>
            <w:r w:rsidRPr="0009086D">
              <w:rPr>
                <w:rFonts w:ascii="Arial" w:eastAsia="Times New Roman" w:hAnsi="Arial" w:cs="Arial"/>
                <w:b/>
                <w:bCs/>
                <w:color w:val="000000"/>
                <w:kern w:val="0"/>
                <w:lang w:val="lt-LT" w:eastAsia="lt-LT"/>
                <w14:ligatures w14:val="none"/>
              </w:rPr>
              <w:t>Techninis / funkcinis reikalavimas</w:t>
            </w:r>
          </w:p>
        </w:tc>
        <w:tc>
          <w:tcPr>
            <w:tcW w:w="6212" w:type="dxa"/>
            <w:vAlign w:val="center"/>
            <w:hideMark/>
          </w:tcPr>
          <w:p w14:paraId="61FBA36D" w14:textId="77777777" w:rsidR="003D23E8" w:rsidRPr="0009086D" w:rsidRDefault="003D23E8" w:rsidP="0009086D">
            <w:pPr>
              <w:spacing w:after="0" w:line="240" w:lineRule="auto"/>
              <w:jc w:val="center"/>
              <w:rPr>
                <w:rFonts w:ascii="Arial" w:eastAsia="Times New Roman" w:hAnsi="Arial" w:cs="Arial"/>
                <w:b/>
                <w:bCs/>
                <w:color w:val="000000"/>
                <w:kern w:val="0"/>
                <w:lang w:val="lt-LT" w:eastAsia="lt-LT"/>
                <w14:ligatures w14:val="none"/>
              </w:rPr>
            </w:pPr>
            <w:r w:rsidRPr="0009086D">
              <w:rPr>
                <w:rFonts w:ascii="Arial" w:eastAsia="Times New Roman" w:hAnsi="Arial" w:cs="Arial"/>
                <w:b/>
                <w:bCs/>
                <w:color w:val="000000"/>
                <w:kern w:val="0"/>
                <w:lang w:val="lt-LT" w:eastAsia="lt-LT"/>
                <w14:ligatures w14:val="none"/>
              </w:rPr>
              <w:t>Minimalus reikalavimas</w:t>
            </w:r>
          </w:p>
        </w:tc>
      </w:tr>
      <w:tr w:rsidR="003D23E8" w:rsidRPr="005B7741" w14:paraId="15CF6297" w14:textId="77777777" w:rsidTr="001E3FAF">
        <w:trPr>
          <w:tblCellSpacing w:w="15" w:type="dxa"/>
        </w:trPr>
        <w:tc>
          <w:tcPr>
            <w:tcW w:w="0" w:type="auto"/>
            <w:vAlign w:val="center"/>
            <w:hideMark/>
          </w:tcPr>
          <w:p w14:paraId="1F44E9B6"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w:t>
            </w:r>
          </w:p>
        </w:tc>
        <w:tc>
          <w:tcPr>
            <w:tcW w:w="0" w:type="auto"/>
            <w:vAlign w:val="center"/>
            <w:hideMark/>
          </w:tcPr>
          <w:p w14:paraId="31C6B2E6"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Prekės būklė</w:t>
            </w:r>
          </w:p>
        </w:tc>
        <w:tc>
          <w:tcPr>
            <w:tcW w:w="6212" w:type="dxa"/>
            <w:vAlign w:val="center"/>
            <w:hideMark/>
          </w:tcPr>
          <w:p w14:paraId="2EC9FBD8" w14:textId="77777777"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Nauja, nenaudota, neeksploatuota, ne demonstracinė</w:t>
            </w:r>
          </w:p>
        </w:tc>
      </w:tr>
      <w:tr w:rsidR="003D23E8" w:rsidRPr="005B7741" w14:paraId="39036EF3" w14:textId="77777777" w:rsidTr="001E3FAF">
        <w:trPr>
          <w:tblCellSpacing w:w="15" w:type="dxa"/>
        </w:trPr>
        <w:tc>
          <w:tcPr>
            <w:tcW w:w="0" w:type="auto"/>
            <w:vAlign w:val="center"/>
            <w:hideMark/>
          </w:tcPr>
          <w:p w14:paraId="5005FB85"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p>
        </w:tc>
        <w:tc>
          <w:tcPr>
            <w:tcW w:w="0" w:type="auto"/>
            <w:vAlign w:val="center"/>
            <w:hideMark/>
          </w:tcPr>
          <w:p w14:paraId="108EEDCB"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Įrangos tipas</w:t>
            </w:r>
          </w:p>
        </w:tc>
        <w:tc>
          <w:tcPr>
            <w:tcW w:w="6212" w:type="dxa"/>
            <w:vAlign w:val="center"/>
            <w:hideMark/>
          </w:tcPr>
          <w:p w14:paraId="56453B5E" w14:textId="68B0EF28"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Hidraulinė </w:t>
            </w:r>
            <w:r w:rsidR="00F4513C">
              <w:rPr>
                <w:rFonts w:ascii="Arial" w:eastAsia="Times New Roman" w:hAnsi="Arial" w:cs="Arial"/>
                <w:color w:val="000000"/>
                <w:kern w:val="0"/>
                <w:lang w:val="lt-LT" w:eastAsia="lt-LT"/>
                <w14:ligatures w14:val="none"/>
              </w:rPr>
              <w:t>miškų</w:t>
            </w:r>
            <w:r w:rsidRPr="0009086D">
              <w:rPr>
                <w:rFonts w:ascii="Arial" w:eastAsia="Times New Roman" w:hAnsi="Arial" w:cs="Arial"/>
                <w:color w:val="000000"/>
                <w:kern w:val="0"/>
                <w:lang w:val="lt-LT" w:eastAsia="lt-LT"/>
                <w14:ligatures w14:val="none"/>
              </w:rPr>
              <w:t xml:space="preserve"> freza su integruotu </w:t>
            </w:r>
            <w:r w:rsidR="00F4513C">
              <w:rPr>
                <w:rFonts w:ascii="Arial" w:eastAsia="Times New Roman" w:hAnsi="Arial" w:cs="Arial"/>
                <w:color w:val="000000"/>
                <w:kern w:val="0"/>
                <w:lang w:val="lt-LT" w:eastAsia="lt-LT"/>
                <w14:ligatures w14:val="none"/>
              </w:rPr>
              <w:t>medelių vertimo rėmu</w:t>
            </w:r>
            <w:r w:rsidR="00523F50">
              <w:rPr>
                <w:rFonts w:ascii="Arial" w:eastAsia="Times New Roman" w:hAnsi="Arial" w:cs="Arial"/>
                <w:color w:val="000000"/>
                <w:kern w:val="0"/>
                <w:lang w:val="lt-LT" w:eastAsia="lt-LT"/>
                <w14:ligatures w14:val="none"/>
              </w:rPr>
              <w:t>, skirta montuoti ant universalios technikos.</w:t>
            </w:r>
          </w:p>
        </w:tc>
      </w:tr>
      <w:tr w:rsidR="003D23E8" w:rsidRPr="008D0BA1" w14:paraId="213FD7D9" w14:textId="77777777" w:rsidTr="001E3FAF">
        <w:trPr>
          <w:tblCellSpacing w:w="15" w:type="dxa"/>
        </w:trPr>
        <w:tc>
          <w:tcPr>
            <w:tcW w:w="0" w:type="auto"/>
            <w:vAlign w:val="center"/>
            <w:hideMark/>
          </w:tcPr>
          <w:p w14:paraId="53C42609"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p>
        </w:tc>
        <w:tc>
          <w:tcPr>
            <w:tcW w:w="0" w:type="auto"/>
            <w:vAlign w:val="center"/>
            <w:hideMark/>
          </w:tcPr>
          <w:p w14:paraId="26F4053B"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Paskirtis</w:t>
            </w:r>
          </w:p>
        </w:tc>
        <w:tc>
          <w:tcPr>
            <w:tcW w:w="6212" w:type="dxa"/>
            <w:vAlign w:val="center"/>
            <w:hideMark/>
          </w:tcPr>
          <w:p w14:paraId="44515773" w14:textId="77777777" w:rsidR="008D0BA1" w:rsidRDefault="00F4513C" w:rsidP="0009086D">
            <w:pPr>
              <w:spacing w:after="0" w:line="240" w:lineRule="auto"/>
              <w:jc w:val="both"/>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Sumedėjusios augmenijos smulkinimas</w:t>
            </w:r>
            <w:r w:rsidR="003D23E8" w:rsidRPr="0009086D">
              <w:rPr>
                <w:rFonts w:ascii="Arial" w:eastAsia="Times New Roman" w:hAnsi="Arial" w:cs="Arial"/>
                <w:color w:val="000000"/>
                <w:kern w:val="0"/>
                <w:lang w:val="lt-LT" w:eastAsia="lt-LT"/>
                <w14:ligatures w14:val="none"/>
              </w:rPr>
              <w:t>, įskaitant darbą riboto privažiavimo vietose</w:t>
            </w:r>
            <w:r w:rsidR="008D0BA1">
              <w:rPr>
                <w:rFonts w:ascii="Arial" w:eastAsia="Times New Roman" w:hAnsi="Arial" w:cs="Arial"/>
                <w:color w:val="000000"/>
                <w:kern w:val="0"/>
                <w:lang w:val="lt-LT" w:eastAsia="lt-LT"/>
                <w14:ligatures w14:val="none"/>
              </w:rPr>
              <w:t xml:space="preserve">. </w:t>
            </w:r>
          </w:p>
          <w:p w14:paraId="7A7979BA" w14:textId="23A64254" w:rsidR="003D23E8" w:rsidRPr="0009086D" w:rsidRDefault="008D0BA1" w:rsidP="0009086D">
            <w:pPr>
              <w:spacing w:after="0" w:line="240" w:lineRule="auto"/>
              <w:jc w:val="both"/>
              <w:rPr>
                <w:rFonts w:ascii="Arial" w:eastAsia="Times New Roman" w:hAnsi="Arial" w:cs="Arial"/>
                <w:color w:val="000000"/>
                <w:kern w:val="0"/>
                <w:lang w:val="lt-LT" w:eastAsia="lt-LT"/>
                <w14:ligatures w14:val="none"/>
              </w:rPr>
            </w:pPr>
            <w:r w:rsidRPr="008D0BA1">
              <w:rPr>
                <w:rFonts w:ascii="Arial" w:eastAsia="Times New Roman" w:hAnsi="Arial" w:cs="Arial"/>
                <w:color w:val="000000"/>
                <w:kern w:val="0"/>
                <w:lang w:val="lt-LT" w:eastAsia="lt-LT"/>
                <w14:ligatures w14:val="none"/>
              </w:rPr>
              <w:t>1</w:t>
            </w:r>
            <w:r>
              <w:rPr>
                <w:rFonts w:ascii="Arial" w:eastAsia="Times New Roman" w:hAnsi="Arial" w:cs="Arial"/>
                <w:color w:val="000000"/>
                <w:kern w:val="0"/>
                <w:lang w:val="lt-LT" w:eastAsia="lt-LT"/>
                <w14:ligatures w14:val="none"/>
              </w:rPr>
              <w:t>3</w:t>
            </w:r>
            <w:r w:rsidRPr="008D0BA1">
              <w:rPr>
                <w:rFonts w:ascii="Arial" w:eastAsia="Times New Roman" w:hAnsi="Arial" w:cs="Arial"/>
                <w:color w:val="000000"/>
                <w:kern w:val="0"/>
                <w:lang w:val="lt-LT" w:eastAsia="lt-LT"/>
                <w14:ligatures w14:val="none"/>
              </w:rPr>
              <w:t xml:space="preserve"> cm diametro kelmų smulkinimas.</w:t>
            </w:r>
          </w:p>
        </w:tc>
      </w:tr>
      <w:tr w:rsidR="003D23E8" w:rsidRPr="005B7741" w14:paraId="0F8F2C7A" w14:textId="77777777" w:rsidTr="001E3FAF">
        <w:trPr>
          <w:tblCellSpacing w:w="15" w:type="dxa"/>
        </w:trPr>
        <w:tc>
          <w:tcPr>
            <w:tcW w:w="0" w:type="auto"/>
            <w:vAlign w:val="center"/>
            <w:hideMark/>
          </w:tcPr>
          <w:p w14:paraId="29485C4D"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4</w:t>
            </w:r>
          </w:p>
        </w:tc>
        <w:tc>
          <w:tcPr>
            <w:tcW w:w="0" w:type="auto"/>
            <w:vAlign w:val="center"/>
            <w:hideMark/>
          </w:tcPr>
          <w:p w14:paraId="5809BFDA"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Suderinamumas</w:t>
            </w:r>
          </w:p>
        </w:tc>
        <w:tc>
          <w:tcPr>
            <w:tcW w:w="6212" w:type="dxa"/>
            <w:vAlign w:val="center"/>
            <w:hideMark/>
          </w:tcPr>
          <w:p w14:paraId="0911EBC9" w14:textId="4FEED204"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Visiškai suderinama su </w:t>
            </w:r>
            <w:r w:rsidR="00450955" w:rsidRPr="0009086D">
              <w:rPr>
                <w:rFonts w:ascii="Arial" w:eastAsia="Times New Roman" w:hAnsi="Arial" w:cs="Arial"/>
                <w:color w:val="000000"/>
                <w:kern w:val="0"/>
                <w:lang w:val="lt-LT" w:eastAsia="lt-LT"/>
                <w14:ligatures w14:val="none"/>
              </w:rPr>
              <w:t>Pirkėjo</w:t>
            </w:r>
            <w:r w:rsidRPr="0009086D">
              <w:rPr>
                <w:rFonts w:ascii="Arial" w:eastAsia="Times New Roman" w:hAnsi="Arial" w:cs="Arial"/>
                <w:color w:val="000000"/>
                <w:kern w:val="0"/>
                <w:lang w:val="lt-LT" w:eastAsia="lt-LT"/>
                <w14:ligatures w14:val="none"/>
              </w:rPr>
              <w:t xml:space="preserve"> turima </w:t>
            </w:r>
            <w:r w:rsidR="00450955" w:rsidRPr="0009086D">
              <w:rPr>
                <w:rFonts w:ascii="Arial" w:eastAsia="Times New Roman" w:hAnsi="Arial" w:cs="Arial"/>
                <w:color w:val="000000"/>
                <w:kern w:val="0"/>
                <w:lang w:val="lt-LT" w:eastAsia="lt-LT"/>
                <w14:ligatures w14:val="none"/>
              </w:rPr>
              <w:t xml:space="preserve">„Softrak 75“ </w:t>
            </w:r>
            <w:r w:rsidRPr="0009086D">
              <w:rPr>
                <w:rFonts w:ascii="Arial" w:eastAsia="Times New Roman" w:hAnsi="Arial" w:cs="Arial"/>
                <w:color w:val="000000"/>
                <w:kern w:val="0"/>
                <w:lang w:val="lt-LT" w:eastAsia="lt-LT"/>
                <w14:ligatures w14:val="none"/>
              </w:rPr>
              <w:t>technika</w:t>
            </w:r>
            <w:r w:rsidR="00AA3795" w:rsidRPr="0009086D">
              <w:rPr>
                <w:rFonts w:ascii="Arial" w:eastAsia="Times New Roman" w:hAnsi="Arial" w:cs="Arial"/>
                <w:color w:val="000000"/>
                <w:kern w:val="0"/>
                <w:lang w:val="lt-LT" w:eastAsia="lt-LT"/>
                <w14:ligatures w14:val="none"/>
              </w:rPr>
              <w:t xml:space="preserve">. Pateikiama atitikties deklaracija ar garantinis raštas iš Loglogic gamyklos apie </w:t>
            </w:r>
            <w:r w:rsidR="00F4513C">
              <w:rPr>
                <w:rFonts w:ascii="Arial" w:eastAsia="Times New Roman" w:hAnsi="Arial" w:cs="Arial"/>
                <w:color w:val="000000"/>
                <w:kern w:val="0"/>
                <w:lang w:val="lt-LT" w:eastAsia="lt-LT"/>
                <w14:ligatures w14:val="none"/>
              </w:rPr>
              <w:t>miškų</w:t>
            </w:r>
            <w:r w:rsidR="00AA3795" w:rsidRPr="0009086D">
              <w:rPr>
                <w:rFonts w:ascii="Arial" w:eastAsia="Times New Roman" w:hAnsi="Arial" w:cs="Arial"/>
                <w:color w:val="000000"/>
                <w:kern w:val="0"/>
                <w:lang w:val="lt-LT" w:eastAsia="lt-LT"/>
                <w14:ligatures w14:val="none"/>
              </w:rPr>
              <w:t xml:space="preserve"> frezos tinkamumą šiai technikai.</w:t>
            </w:r>
          </w:p>
        </w:tc>
      </w:tr>
      <w:tr w:rsidR="003D23E8" w:rsidRPr="005B7741" w14:paraId="0C6D89AA" w14:textId="77777777" w:rsidTr="001E3FAF">
        <w:trPr>
          <w:tblCellSpacing w:w="15" w:type="dxa"/>
        </w:trPr>
        <w:tc>
          <w:tcPr>
            <w:tcW w:w="0" w:type="auto"/>
            <w:vAlign w:val="center"/>
            <w:hideMark/>
          </w:tcPr>
          <w:p w14:paraId="02AA0F7A"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5</w:t>
            </w:r>
          </w:p>
        </w:tc>
        <w:tc>
          <w:tcPr>
            <w:tcW w:w="0" w:type="auto"/>
            <w:vAlign w:val="center"/>
            <w:hideMark/>
          </w:tcPr>
          <w:p w14:paraId="512075EA"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Hidraulinės sistemos darbinis alyvos srautas</w:t>
            </w:r>
          </w:p>
        </w:tc>
        <w:tc>
          <w:tcPr>
            <w:tcW w:w="6212" w:type="dxa"/>
            <w:vAlign w:val="center"/>
            <w:hideMark/>
          </w:tcPr>
          <w:p w14:paraId="65586D7F" w14:textId="55DE33C0"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Turi būti pritaikytas turimos </w:t>
            </w:r>
            <w:r w:rsidR="00450955" w:rsidRPr="0009086D">
              <w:rPr>
                <w:rFonts w:ascii="Arial" w:eastAsia="Times New Roman" w:hAnsi="Arial" w:cs="Arial"/>
                <w:color w:val="000000"/>
                <w:kern w:val="0"/>
                <w:lang w:val="lt-LT" w:eastAsia="lt-LT"/>
                <w14:ligatures w14:val="none"/>
              </w:rPr>
              <w:t xml:space="preserve">„Softrak 75“ </w:t>
            </w:r>
            <w:r w:rsidRPr="0009086D">
              <w:rPr>
                <w:rFonts w:ascii="Arial" w:eastAsia="Times New Roman" w:hAnsi="Arial" w:cs="Arial"/>
                <w:color w:val="000000"/>
                <w:kern w:val="0"/>
                <w:lang w:val="lt-LT" w:eastAsia="lt-LT"/>
                <w14:ligatures w14:val="none"/>
              </w:rPr>
              <w:t>technikos hidraulinei sistemai; orientacinis frezos darbinis diapazonas – 80–110 l/min</w:t>
            </w:r>
          </w:p>
        </w:tc>
      </w:tr>
      <w:tr w:rsidR="003D23E8" w:rsidRPr="005B7741" w14:paraId="31952F20" w14:textId="77777777" w:rsidTr="001E3FAF">
        <w:trPr>
          <w:tblCellSpacing w:w="15" w:type="dxa"/>
        </w:trPr>
        <w:tc>
          <w:tcPr>
            <w:tcW w:w="0" w:type="auto"/>
            <w:vAlign w:val="center"/>
            <w:hideMark/>
          </w:tcPr>
          <w:p w14:paraId="61470124"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6</w:t>
            </w:r>
          </w:p>
        </w:tc>
        <w:tc>
          <w:tcPr>
            <w:tcW w:w="0" w:type="auto"/>
            <w:vAlign w:val="center"/>
            <w:hideMark/>
          </w:tcPr>
          <w:p w14:paraId="7C03BFBB"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Didžiausias leidžiamas hidraulinės sistemos slėgis</w:t>
            </w:r>
          </w:p>
        </w:tc>
        <w:tc>
          <w:tcPr>
            <w:tcW w:w="6212" w:type="dxa"/>
            <w:vAlign w:val="center"/>
            <w:hideMark/>
          </w:tcPr>
          <w:p w14:paraId="36DF5A3A" w14:textId="1E4412A5"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Ne mažiau kaip 250 bar arba </w:t>
            </w:r>
            <w:r w:rsidR="009931F1" w:rsidRPr="0009086D">
              <w:rPr>
                <w:rFonts w:ascii="Arial" w:eastAsia="Times New Roman" w:hAnsi="Arial" w:cs="Arial"/>
                <w:color w:val="000000"/>
                <w:kern w:val="0"/>
                <w:lang w:val="lt-LT" w:eastAsia="lt-LT"/>
                <w14:ligatures w14:val="none"/>
              </w:rPr>
              <w:t>konstituciškai</w:t>
            </w:r>
            <w:r w:rsidRPr="0009086D">
              <w:rPr>
                <w:rFonts w:ascii="Arial" w:eastAsia="Times New Roman" w:hAnsi="Arial" w:cs="Arial"/>
                <w:color w:val="000000"/>
                <w:kern w:val="0"/>
                <w:lang w:val="lt-LT" w:eastAsia="lt-LT"/>
                <w14:ligatures w14:val="none"/>
              </w:rPr>
              <w:t xml:space="preserve"> visiškai suderinamas su turimos </w:t>
            </w:r>
            <w:r w:rsidR="00450955" w:rsidRPr="0009086D">
              <w:rPr>
                <w:rFonts w:ascii="Arial" w:eastAsia="Times New Roman" w:hAnsi="Arial" w:cs="Arial"/>
                <w:color w:val="000000"/>
                <w:kern w:val="0"/>
                <w:lang w:val="lt-LT" w:eastAsia="lt-LT"/>
                <w14:ligatures w14:val="none"/>
              </w:rPr>
              <w:t xml:space="preserve">„Softrak 75 “ </w:t>
            </w:r>
            <w:r w:rsidRPr="0009086D">
              <w:rPr>
                <w:rFonts w:ascii="Arial" w:eastAsia="Times New Roman" w:hAnsi="Arial" w:cs="Arial"/>
                <w:color w:val="000000"/>
                <w:kern w:val="0"/>
                <w:lang w:val="lt-LT" w:eastAsia="lt-LT"/>
                <w14:ligatures w14:val="none"/>
              </w:rPr>
              <w:t>technikos sistema</w:t>
            </w:r>
          </w:p>
        </w:tc>
      </w:tr>
      <w:tr w:rsidR="003D23E8" w:rsidRPr="00EC1738" w14:paraId="4CB1FC06" w14:textId="77777777" w:rsidTr="001E3FAF">
        <w:trPr>
          <w:tblCellSpacing w:w="15" w:type="dxa"/>
        </w:trPr>
        <w:tc>
          <w:tcPr>
            <w:tcW w:w="0" w:type="auto"/>
            <w:vAlign w:val="center"/>
            <w:hideMark/>
          </w:tcPr>
          <w:p w14:paraId="433DA01D"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7</w:t>
            </w:r>
          </w:p>
        </w:tc>
        <w:tc>
          <w:tcPr>
            <w:tcW w:w="0" w:type="auto"/>
            <w:vAlign w:val="center"/>
            <w:hideMark/>
          </w:tcPr>
          <w:p w14:paraId="2E3448EF" w14:textId="6BB84BB0" w:rsidR="003D23E8" w:rsidRPr="0009086D" w:rsidRDefault="00F4513C" w:rsidP="00523F50">
            <w:pPr>
              <w:spacing w:after="0" w:line="240" w:lineRule="auto"/>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Darbinis plotis</w:t>
            </w:r>
          </w:p>
        </w:tc>
        <w:tc>
          <w:tcPr>
            <w:tcW w:w="6212" w:type="dxa"/>
            <w:vAlign w:val="center"/>
            <w:hideMark/>
          </w:tcPr>
          <w:p w14:paraId="26DECED8" w14:textId="5BA55204"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Ne mažesnis kaip </w:t>
            </w:r>
            <w:r w:rsidR="00F4513C">
              <w:rPr>
                <w:rFonts w:ascii="Arial" w:eastAsia="Times New Roman" w:hAnsi="Arial" w:cs="Arial"/>
                <w:color w:val="000000"/>
                <w:kern w:val="0"/>
                <w:lang w:val="lt-LT" w:eastAsia="lt-LT"/>
                <w14:ligatures w14:val="none"/>
              </w:rPr>
              <w:t>1500</w:t>
            </w:r>
            <w:r w:rsidRPr="0009086D">
              <w:rPr>
                <w:rFonts w:ascii="Arial" w:eastAsia="Times New Roman" w:hAnsi="Arial" w:cs="Arial"/>
                <w:color w:val="000000"/>
                <w:kern w:val="0"/>
                <w:lang w:val="lt-LT" w:eastAsia="lt-LT"/>
                <w14:ligatures w14:val="none"/>
              </w:rPr>
              <w:t xml:space="preserve"> mm</w:t>
            </w:r>
          </w:p>
        </w:tc>
      </w:tr>
      <w:tr w:rsidR="003D23E8" w:rsidRPr="006D6C6A" w14:paraId="69868028" w14:textId="77777777" w:rsidTr="001E3FAF">
        <w:trPr>
          <w:tblCellSpacing w:w="15" w:type="dxa"/>
        </w:trPr>
        <w:tc>
          <w:tcPr>
            <w:tcW w:w="0" w:type="auto"/>
            <w:vAlign w:val="center"/>
            <w:hideMark/>
          </w:tcPr>
          <w:p w14:paraId="631E5DED"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8</w:t>
            </w:r>
          </w:p>
        </w:tc>
        <w:tc>
          <w:tcPr>
            <w:tcW w:w="0" w:type="auto"/>
            <w:vAlign w:val="center"/>
            <w:hideMark/>
          </w:tcPr>
          <w:p w14:paraId="1F062E95" w14:textId="4D5A49D3" w:rsidR="003D23E8" w:rsidRPr="0009086D" w:rsidRDefault="00F4513C" w:rsidP="00523F50">
            <w:pPr>
              <w:spacing w:after="0" w:line="240" w:lineRule="auto"/>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Smulkinimo</w:t>
            </w:r>
            <w:r w:rsidR="003D23E8" w:rsidRPr="0009086D">
              <w:rPr>
                <w:rFonts w:ascii="Arial" w:eastAsia="Times New Roman" w:hAnsi="Arial" w:cs="Arial"/>
                <w:color w:val="000000"/>
                <w:kern w:val="0"/>
                <w:lang w:val="lt-LT" w:eastAsia="lt-LT"/>
                <w14:ligatures w14:val="none"/>
              </w:rPr>
              <w:t xml:space="preserve"> dantų skaičius</w:t>
            </w:r>
          </w:p>
        </w:tc>
        <w:tc>
          <w:tcPr>
            <w:tcW w:w="6212" w:type="dxa"/>
            <w:vAlign w:val="center"/>
            <w:hideMark/>
          </w:tcPr>
          <w:p w14:paraId="4B35C9AB" w14:textId="1E13BB8B"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Ne mažiau kaip </w:t>
            </w:r>
            <w:r w:rsidR="00F4513C">
              <w:rPr>
                <w:rFonts w:ascii="Arial" w:eastAsia="Times New Roman" w:hAnsi="Arial" w:cs="Arial"/>
                <w:color w:val="000000"/>
                <w:kern w:val="0"/>
                <w:lang w:val="lt-LT" w:eastAsia="lt-LT"/>
                <w14:ligatures w14:val="none"/>
              </w:rPr>
              <w:t>3</w:t>
            </w:r>
            <w:r w:rsidRPr="0009086D">
              <w:rPr>
                <w:rFonts w:ascii="Arial" w:eastAsia="Times New Roman" w:hAnsi="Arial" w:cs="Arial"/>
                <w:color w:val="000000"/>
                <w:kern w:val="0"/>
                <w:lang w:val="lt-LT" w:eastAsia="lt-LT"/>
                <w14:ligatures w14:val="none"/>
              </w:rPr>
              <w:t>6 vnt., keičiami</w:t>
            </w:r>
          </w:p>
        </w:tc>
      </w:tr>
      <w:tr w:rsidR="003D23E8" w:rsidRPr="00FD7285" w14:paraId="38046570" w14:textId="77777777" w:rsidTr="001E3FAF">
        <w:trPr>
          <w:tblCellSpacing w:w="15" w:type="dxa"/>
        </w:trPr>
        <w:tc>
          <w:tcPr>
            <w:tcW w:w="0" w:type="auto"/>
            <w:vAlign w:val="center"/>
            <w:hideMark/>
          </w:tcPr>
          <w:p w14:paraId="67EF72F8"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9</w:t>
            </w:r>
          </w:p>
        </w:tc>
        <w:tc>
          <w:tcPr>
            <w:tcW w:w="0" w:type="auto"/>
            <w:vAlign w:val="center"/>
            <w:hideMark/>
          </w:tcPr>
          <w:p w14:paraId="681A7845" w14:textId="6AF624FF" w:rsidR="003D23E8" w:rsidRPr="0009086D" w:rsidRDefault="00F4513C" w:rsidP="00523F50">
            <w:pPr>
              <w:spacing w:after="0" w:line="240" w:lineRule="auto"/>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 xml:space="preserve">Smulkinimo rotoriaus </w:t>
            </w:r>
            <w:r w:rsidR="003D23E8" w:rsidRPr="0009086D">
              <w:rPr>
                <w:rFonts w:ascii="Arial" w:eastAsia="Times New Roman" w:hAnsi="Arial" w:cs="Arial"/>
                <w:color w:val="000000"/>
                <w:kern w:val="0"/>
                <w:lang w:val="lt-LT" w:eastAsia="lt-LT"/>
                <w14:ligatures w14:val="none"/>
              </w:rPr>
              <w:t>pavara</w:t>
            </w:r>
          </w:p>
        </w:tc>
        <w:tc>
          <w:tcPr>
            <w:tcW w:w="6212" w:type="dxa"/>
            <w:vAlign w:val="center"/>
            <w:hideMark/>
          </w:tcPr>
          <w:p w14:paraId="5A84E9A6" w14:textId="159DDD8D" w:rsidR="003D23E8" w:rsidRPr="0009086D" w:rsidRDefault="00E70E2D" w:rsidP="0009086D">
            <w:pPr>
              <w:spacing w:after="0" w:line="240" w:lineRule="auto"/>
              <w:jc w:val="both"/>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H</w:t>
            </w:r>
            <w:r w:rsidR="003D23E8" w:rsidRPr="0009086D">
              <w:rPr>
                <w:rFonts w:ascii="Arial" w:eastAsia="Times New Roman" w:hAnsi="Arial" w:cs="Arial"/>
                <w:color w:val="000000"/>
                <w:kern w:val="0"/>
                <w:lang w:val="lt-LT" w:eastAsia="lt-LT"/>
                <w14:ligatures w14:val="none"/>
              </w:rPr>
              <w:t xml:space="preserve">idraulinė </w:t>
            </w:r>
          </w:p>
        </w:tc>
      </w:tr>
      <w:tr w:rsidR="003D23E8" w:rsidRPr="00EC1738" w14:paraId="3A1489E7" w14:textId="77777777" w:rsidTr="001E3FAF">
        <w:trPr>
          <w:tblCellSpacing w:w="15" w:type="dxa"/>
        </w:trPr>
        <w:tc>
          <w:tcPr>
            <w:tcW w:w="0" w:type="auto"/>
            <w:vAlign w:val="center"/>
            <w:hideMark/>
          </w:tcPr>
          <w:p w14:paraId="1BB45541"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10</w:t>
            </w:r>
          </w:p>
        </w:tc>
        <w:tc>
          <w:tcPr>
            <w:tcW w:w="0" w:type="auto"/>
            <w:vAlign w:val="center"/>
            <w:hideMark/>
          </w:tcPr>
          <w:p w14:paraId="703750BD" w14:textId="1826BB29" w:rsidR="003D23E8" w:rsidRPr="0009086D" w:rsidRDefault="00F4513C" w:rsidP="00523F50">
            <w:pPr>
              <w:spacing w:after="0" w:line="240" w:lineRule="auto"/>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Nagų medžiogos kietumas, ne minkščiau</w:t>
            </w:r>
          </w:p>
        </w:tc>
        <w:tc>
          <w:tcPr>
            <w:tcW w:w="6212" w:type="dxa"/>
            <w:vAlign w:val="center"/>
            <w:hideMark/>
          </w:tcPr>
          <w:p w14:paraId="1521505C" w14:textId="414C930F" w:rsidR="003D23E8" w:rsidRPr="0009086D" w:rsidRDefault="00F4513C" w:rsidP="0009086D">
            <w:pPr>
              <w:spacing w:after="0" w:line="240" w:lineRule="auto"/>
              <w:jc w:val="both"/>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Volframo karbidas</w:t>
            </w:r>
          </w:p>
        </w:tc>
      </w:tr>
      <w:tr w:rsidR="003D23E8" w:rsidRPr="00EC1738" w14:paraId="666A39B6" w14:textId="77777777" w:rsidTr="001E3FAF">
        <w:trPr>
          <w:tblCellSpacing w:w="15" w:type="dxa"/>
        </w:trPr>
        <w:tc>
          <w:tcPr>
            <w:tcW w:w="0" w:type="auto"/>
            <w:vAlign w:val="center"/>
            <w:hideMark/>
          </w:tcPr>
          <w:p w14:paraId="40FB2A66"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11</w:t>
            </w:r>
          </w:p>
        </w:tc>
        <w:tc>
          <w:tcPr>
            <w:tcW w:w="0" w:type="auto"/>
            <w:vAlign w:val="center"/>
            <w:hideMark/>
          </w:tcPr>
          <w:p w14:paraId="7E966FD4" w14:textId="72571134" w:rsidR="003D23E8" w:rsidRPr="0009086D" w:rsidRDefault="00F4513C" w:rsidP="00523F50">
            <w:pPr>
              <w:spacing w:after="0" w:line="240" w:lineRule="auto"/>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Korpuso tvirtumas, ne minkščiau</w:t>
            </w:r>
          </w:p>
        </w:tc>
        <w:tc>
          <w:tcPr>
            <w:tcW w:w="6212" w:type="dxa"/>
            <w:vAlign w:val="center"/>
            <w:hideMark/>
          </w:tcPr>
          <w:p w14:paraId="6C4D23FB" w14:textId="203214EC" w:rsidR="003D23E8" w:rsidRPr="0009086D" w:rsidRDefault="00F4513C" w:rsidP="0009086D">
            <w:pPr>
              <w:spacing w:after="0" w:line="240" w:lineRule="auto"/>
              <w:jc w:val="both"/>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Hardox</w:t>
            </w:r>
          </w:p>
        </w:tc>
      </w:tr>
      <w:tr w:rsidR="003D23E8" w:rsidRPr="005B7741" w14:paraId="5697D95C" w14:textId="77777777" w:rsidTr="001E3FAF">
        <w:trPr>
          <w:tblCellSpacing w:w="15" w:type="dxa"/>
        </w:trPr>
        <w:tc>
          <w:tcPr>
            <w:tcW w:w="0" w:type="auto"/>
            <w:vAlign w:val="center"/>
            <w:hideMark/>
          </w:tcPr>
          <w:p w14:paraId="1434D9C1"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12</w:t>
            </w:r>
          </w:p>
        </w:tc>
        <w:tc>
          <w:tcPr>
            <w:tcW w:w="0" w:type="auto"/>
            <w:vAlign w:val="center"/>
            <w:hideMark/>
          </w:tcPr>
          <w:p w14:paraId="4A928466" w14:textId="274BD96B" w:rsidR="003D23E8" w:rsidRPr="0009086D" w:rsidRDefault="00F4513C" w:rsidP="00523F50">
            <w:pPr>
              <w:spacing w:after="0" w:line="240" w:lineRule="auto"/>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 xml:space="preserve">Įrangos </w:t>
            </w:r>
            <w:r w:rsidR="003D23E8" w:rsidRPr="0009086D">
              <w:rPr>
                <w:rFonts w:ascii="Arial" w:eastAsia="Times New Roman" w:hAnsi="Arial" w:cs="Arial"/>
                <w:color w:val="000000"/>
                <w:kern w:val="0"/>
                <w:lang w:val="lt-LT" w:eastAsia="lt-LT"/>
                <w14:ligatures w14:val="none"/>
              </w:rPr>
              <w:t>valdymas</w:t>
            </w:r>
          </w:p>
        </w:tc>
        <w:tc>
          <w:tcPr>
            <w:tcW w:w="6212" w:type="dxa"/>
            <w:vAlign w:val="center"/>
            <w:hideMark/>
          </w:tcPr>
          <w:p w14:paraId="71EE1B3D" w14:textId="34FBA658"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Hidraulinis, naudojant ne mažiau kaip du hidraulinius cilindrus arba lygiavertę sistemą, užtikrinančią stabilų jud</w:t>
            </w:r>
            <w:r w:rsidR="000F310A">
              <w:rPr>
                <w:rFonts w:ascii="Arial" w:eastAsia="Times New Roman" w:hAnsi="Arial" w:cs="Arial"/>
                <w:color w:val="000000"/>
                <w:kern w:val="0"/>
                <w:lang w:val="lt-LT" w:eastAsia="lt-LT"/>
                <w14:ligatures w14:val="none"/>
              </w:rPr>
              <w:t>esio valdymą</w:t>
            </w:r>
            <w:r w:rsidR="009931F1">
              <w:rPr>
                <w:rFonts w:ascii="Arial" w:eastAsia="Times New Roman" w:hAnsi="Arial" w:cs="Arial"/>
                <w:color w:val="000000"/>
                <w:kern w:val="0"/>
                <w:lang w:val="lt-LT" w:eastAsia="lt-LT"/>
                <w14:ligatures w14:val="none"/>
              </w:rPr>
              <w:t>.</w:t>
            </w:r>
          </w:p>
        </w:tc>
      </w:tr>
      <w:tr w:rsidR="003D23E8" w:rsidRPr="005B7741" w14:paraId="77FBBC6F" w14:textId="77777777" w:rsidTr="001E3FAF">
        <w:trPr>
          <w:tblCellSpacing w:w="15" w:type="dxa"/>
        </w:trPr>
        <w:tc>
          <w:tcPr>
            <w:tcW w:w="0" w:type="auto"/>
            <w:vAlign w:val="center"/>
            <w:hideMark/>
          </w:tcPr>
          <w:p w14:paraId="025CBD71" w14:textId="0D9357F4"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w:t>
            </w:r>
            <w:r w:rsidR="000F310A">
              <w:rPr>
                <w:rFonts w:ascii="Arial" w:eastAsia="Times New Roman" w:hAnsi="Arial" w:cs="Arial"/>
                <w:color w:val="000000"/>
                <w:kern w:val="0"/>
                <w:lang w:val="lt-LT" w:eastAsia="lt-LT"/>
                <w14:ligatures w14:val="none"/>
              </w:rPr>
              <w:t>3</w:t>
            </w:r>
          </w:p>
        </w:tc>
        <w:tc>
          <w:tcPr>
            <w:tcW w:w="0" w:type="auto"/>
            <w:vAlign w:val="center"/>
            <w:hideMark/>
          </w:tcPr>
          <w:p w14:paraId="3ADC509F"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Hidraulinės jungtys</w:t>
            </w:r>
          </w:p>
        </w:tc>
        <w:tc>
          <w:tcPr>
            <w:tcW w:w="6212" w:type="dxa"/>
            <w:vAlign w:val="center"/>
            <w:hideMark/>
          </w:tcPr>
          <w:p w14:paraId="310DC2ED" w14:textId="78715FC7"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Slėgio, grįžtamosios linijos ir laisvo grįžimo / nuotėkio linijos jungtys pagal frezos konstrukciją ir </w:t>
            </w:r>
            <w:r w:rsidR="00450955" w:rsidRPr="0009086D">
              <w:rPr>
                <w:rFonts w:ascii="Arial" w:eastAsia="Times New Roman" w:hAnsi="Arial" w:cs="Arial"/>
                <w:color w:val="000000"/>
                <w:kern w:val="0"/>
                <w:lang w:val="lt-LT" w:eastAsia="lt-LT"/>
                <w14:ligatures w14:val="none"/>
              </w:rPr>
              <w:t xml:space="preserve">„Softrak 75“ </w:t>
            </w:r>
            <w:r w:rsidRPr="0009086D">
              <w:rPr>
                <w:rFonts w:ascii="Arial" w:eastAsia="Times New Roman" w:hAnsi="Arial" w:cs="Arial"/>
                <w:color w:val="000000"/>
                <w:kern w:val="0"/>
                <w:lang w:val="lt-LT" w:eastAsia="lt-LT"/>
                <w14:ligatures w14:val="none"/>
              </w:rPr>
              <w:t>technikos sistemą</w:t>
            </w:r>
            <w:r w:rsidR="00E70E2D">
              <w:rPr>
                <w:rFonts w:ascii="Arial" w:eastAsia="Times New Roman" w:hAnsi="Arial" w:cs="Arial"/>
                <w:color w:val="000000"/>
                <w:kern w:val="0"/>
                <w:lang w:val="lt-LT" w:eastAsia="lt-LT"/>
                <w14:ligatures w14:val="none"/>
              </w:rPr>
              <w:t>.</w:t>
            </w:r>
          </w:p>
        </w:tc>
      </w:tr>
      <w:tr w:rsidR="003D23E8" w:rsidRPr="005B7741" w14:paraId="4C82D31B" w14:textId="77777777" w:rsidTr="001E3FAF">
        <w:trPr>
          <w:tblCellSpacing w:w="15" w:type="dxa"/>
        </w:trPr>
        <w:tc>
          <w:tcPr>
            <w:tcW w:w="0" w:type="auto"/>
            <w:vAlign w:val="center"/>
            <w:hideMark/>
          </w:tcPr>
          <w:p w14:paraId="0F78F353" w14:textId="252FF11D"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w:t>
            </w:r>
            <w:r w:rsidR="000F310A">
              <w:rPr>
                <w:rFonts w:ascii="Arial" w:eastAsia="Times New Roman" w:hAnsi="Arial" w:cs="Arial"/>
                <w:color w:val="000000"/>
                <w:kern w:val="0"/>
                <w:lang w:val="lt-LT" w:eastAsia="lt-LT"/>
                <w14:ligatures w14:val="none"/>
              </w:rPr>
              <w:t>4</w:t>
            </w:r>
          </w:p>
        </w:tc>
        <w:tc>
          <w:tcPr>
            <w:tcW w:w="0" w:type="auto"/>
            <w:vAlign w:val="center"/>
            <w:hideMark/>
          </w:tcPr>
          <w:p w14:paraId="2E1B7A84"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Hidraulinės žarnos</w:t>
            </w:r>
          </w:p>
        </w:tc>
        <w:tc>
          <w:tcPr>
            <w:tcW w:w="6212" w:type="dxa"/>
            <w:vAlign w:val="center"/>
            <w:hideMark/>
          </w:tcPr>
          <w:p w14:paraId="6F37D8BE" w14:textId="52C5AE83"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Visos darbui būtinos hidraulinės žarnos turi būti įskaičiuotos į pasiūlymo kainą</w:t>
            </w:r>
            <w:r w:rsidR="00E70E2D">
              <w:rPr>
                <w:rFonts w:ascii="Arial" w:eastAsia="Times New Roman" w:hAnsi="Arial" w:cs="Arial"/>
                <w:color w:val="000000"/>
                <w:kern w:val="0"/>
                <w:lang w:val="lt-LT" w:eastAsia="lt-LT"/>
                <w14:ligatures w14:val="none"/>
              </w:rPr>
              <w:t>.</w:t>
            </w:r>
          </w:p>
        </w:tc>
      </w:tr>
      <w:tr w:rsidR="003D23E8" w:rsidRPr="005B7741" w14:paraId="1543B2EB" w14:textId="77777777" w:rsidTr="001E3FAF">
        <w:trPr>
          <w:tblCellSpacing w:w="15" w:type="dxa"/>
        </w:trPr>
        <w:tc>
          <w:tcPr>
            <w:tcW w:w="0" w:type="auto"/>
            <w:vAlign w:val="center"/>
            <w:hideMark/>
          </w:tcPr>
          <w:p w14:paraId="51E983CE" w14:textId="6409FB09"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lastRenderedPageBreak/>
              <w:t>1</w:t>
            </w:r>
            <w:r w:rsidR="000F310A">
              <w:rPr>
                <w:rFonts w:ascii="Arial" w:eastAsia="Times New Roman" w:hAnsi="Arial" w:cs="Arial"/>
                <w:color w:val="000000"/>
                <w:kern w:val="0"/>
                <w:lang w:val="lt-LT" w:eastAsia="lt-LT"/>
                <w14:ligatures w14:val="none"/>
              </w:rPr>
              <w:t>5</w:t>
            </w:r>
          </w:p>
        </w:tc>
        <w:tc>
          <w:tcPr>
            <w:tcW w:w="0" w:type="auto"/>
            <w:vAlign w:val="center"/>
            <w:hideMark/>
          </w:tcPr>
          <w:p w14:paraId="06725D3E"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Hidraulinės jungtys / movos</w:t>
            </w:r>
          </w:p>
        </w:tc>
        <w:tc>
          <w:tcPr>
            <w:tcW w:w="6212" w:type="dxa"/>
            <w:vAlign w:val="center"/>
            <w:hideMark/>
          </w:tcPr>
          <w:p w14:paraId="6C6FBA1C" w14:textId="2EF5B9D0"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Visos darbui su konkrečia </w:t>
            </w:r>
            <w:r w:rsidR="00450955" w:rsidRPr="0009086D">
              <w:rPr>
                <w:rFonts w:ascii="Arial" w:eastAsia="Times New Roman" w:hAnsi="Arial" w:cs="Arial"/>
                <w:color w:val="000000"/>
                <w:kern w:val="0"/>
                <w:lang w:val="lt-LT" w:eastAsia="lt-LT"/>
                <w14:ligatures w14:val="none"/>
              </w:rPr>
              <w:t>Pirkėjo</w:t>
            </w:r>
            <w:r w:rsidRPr="0009086D">
              <w:rPr>
                <w:rFonts w:ascii="Arial" w:eastAsia="Times New Roman" w:hAnsi="Arial" w:cs="Arial"/>
                <w:color w:val="000000"/>
                <w:kern w:val="0"/>
                <w:lang w:val="lt-LT" w:eastAsia="lt-LT"/>
                <w14:ligatures w14:val="none"/>
              </w:rPr>
              <w:t xml:space="preserve"> </w:t>
            </w:r>
            <w:r w:rsidR="00450955" w:rsidRPr="0009086D">
              <w:rPr>
                <w:rFonts w:ascii="Arial" w:eastAsia="Times New Roman" w:hAnsi="Arial" w:cs="Arial"/>
                <w:color w:val="000000"/>
                <w:kern w:val="0"/>
                <w:lang w:val="lt-LT" w:eastAsia="lt-LT"/>
                <w14:ligatures w14:val="none"/>
              </w:rPr>
              <w:t xml:space="preserve">„Softrak 75“ </w:t>
            </w:r>
            <w:r w:rsidRPr="0009086D">
              <w:rPr>
                <w:rFonts w:ascii="Arial" w:eastAsia="Times New Roman" w:hAnsi="Arial" w:cs="Arial"/>
                <w:color w:val="000000"/>
                <w:kern w:val="0"/>
                <w:lang w:val="lt-LT" w:eastAsia="lt-LT"/>
                <w14:ligatures w14:val="none"/>
              </w:rPr>
              <w:t>technika būtinos movos, jungtys, adapteriai ir perėjimai įskaičiuoti į kainą</w:t>
            </w:r>
            <w:r w:rsidR="00E70E2D">
              <w:rPr>
                <w:rFonts w:ascii="Arial" w:eastAsia="Times New Roman" w:hAnsi="Arial" w:cs="Arial"/>
                <w:color w:val="000000"/>
                <w:kern w:val="0"/>
                <w:lang w:val="lt-LT" w:eastAsia="lt-LT"/>
                <w14:ligatures w14:val="none"/>
              </w:rPr>
              <w:t>.</w:t>
            </w:r>
          </w:p>
        </w:tc>
      </w:tr>
      <w:tr w:rsidR="003D23E8" w:rsidRPr="005B7741" w14:paraId="7ADEDC80" w14:textId="77777777" w:rsidTr="001E3FAF">
        <w:trPr>
          <w:tblCellSpacing w:w="15" w:type="dxa"/>
        </w:trPr>
        <w:tc>
          <w:tcPr>
            <w:tcW w:w="0" w:type="auto"/>
            <w:vAlign w:val="center"/>
            <w:hideMark/>
          </w:tcPr>
          <w:p w14:paraId="6133A6D4" w14:textId="3F0C8300"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w:t>
            </w:r>
            <w:r w:rsidR="000F310A">
              <w:rPr>
                <w:rFonts w:ascii="Arial" w:eastAsia="Times New Roman" w:hAnsi="Arial" w:cs="Arial"/>
                <w:color w:val="000000"/>
                <w:kern w:val="0"/>
                <w:lang w:val="lt-LT" w:eastAsia="lt-LT"/>
                <w14:ligatures w14:val="none"/>
              </w:rPr>
              <w:t>6</w:t>
            </w:r>
          </w:p>
        </w:tc>
        <w:tc>
          <w:tcPr>
            <w:tcW w:w="0" w:type="auto"/>
            <w:vAlign w:val="center"/>
            <w:hideMark/>
          </w:tcPr>
          <w:p w14:paraId="1593FB78"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Tvirtinimas</w:t>
            </w:r>
          </w:p>
        </w:tc>
        <w:tc>
          <w:tcPr>
            <w:tcW w:w="6212" w:type="dxa"/>
            <w:vAlign w:val="center"/>
            <w:hideMark/>
          </w:tcPr>
          <w:p w14:paraId="6922E602" w14:textId="7D7613BC"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Tiekėjas savo sąskaita turi pateikti, pagaminti arba pritaikyti visus tvirtinimo elementus ir adapterius, reikalingus </w:t>
            </w:r>
            <w:r w:rsidR="000F310A">
              <w:rPr>
                <w:rFonts w:ascii="Arial" w:eastAsia="Times New Roman" w:hAnsi="Arial" w:cs="Arial"/>
                <w:color w:val="000000"/>
                <w:kern w:val="0"/>
                <w:lang w:val="lt-LT" w:eastAsia="lt-LT"/>
                <w14:ligatures w14:val="none"/>
              </w:rPr>
              <w:t>frezai</w:t>
            </w:r>
            <w:r w:rsidRPr="0009086D">
              <w:rPr>
                <w:rFonts w:ascii="Arial" w:eastAsia="Times New Roman" w:hAnsi="Arial" w:cs="Arial"/>
                <w:color w:val="000000"/>
                <w:kern w:val="0"/>
                <w:lang w:val="lt-LT" w:eastAsia="lt-LT"/>
                <w14:ligatures w14:val="none"/>
              </w:rPr>
              <w:t xml:space="preserve"> prijungti prie turimos </w:t>
            </w:r>
            <w:r w:rsidR="00450955" w:rsidRPr="0009086D">
              <w:rPr>
                <w:rFonts w:ascii="Arial" w:eastAsia="Times New Roman" w:hAnsi="Arial" w:cs="Arial"/>
                <w:color w:val="000000"/>
                <w:kern w:val="0"/>
                <w:lang w:val="lt-LT" w:eastAsia="lt-LT"/>
                <w14:ligatures w14:val="none"/>
              </w:rPr>
              <w:t xml:space="preserve">„Softrak 75“ </w:t>
            </w:r>
            <w:r w:rsidRPr="0009086D">
              <w:rPr>
                <w:rFonts w:ascii="Arial" w:eastAsia="Times New Roman" w:hAnsi="Arial" w:cs="Arial"/>
                <w:color w:val="000000"/>
                <w:kern w:val="0"/>
                <w:lang w:val="lt-LT" w:eastAsia="lt-LT"/>
                <w14:ligatures w14:val="none"/>
              </w:rPr>
              <w:t>technikos</w:t>
            </w:r>
            <w:r w:rsidR="00E70E2D">
              <w:rPr>
                <w:rFonts w:ascii="Arial" w:eastAsia="Times New Roman" w:hAnsi="Arial" w:cs="Arial"/>
                <w:color w:val="000000"/>
                <w:kern w:val="0"/>
                <w:lang w:val="lt-LT" w:eastAsia="lt-LT"/>
                <w14:ligatures w14:val="none"/>
              </w:rPr>
              <w:t>.</w:t>
            </w:r>
          </w:p>
        </w:tc>
      </w:tr>
      <w:tr w:rsidR="003D23E8" w:rsidRPr="00FD7285" w14:paraId="3892E1A5" w14:textId="77777777" w:rsidTr="001E3FAF">
        <w:trPr>
          <w:tblCellSpacing w:w="15" w:type="dxa"/>
        </w:trPr>
        <w:tc>
          <w:tcPr>
            <w:tcW w:w="0" w:type="auto"/>
            <w:vAlign w:val="center"/>
            <w:hideMark/>
          </w:tcPr>
          <w:p w14:paraId="52BE0B6B" w14:textId="523E724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w:t>
            </w:r>
            <w:r w:rsidR="000F310A">
              <w:rPr>
                <w:rFonts w:ascii="Arial" w:eastAsia="Times New Roman" w:hAnsi="Arial" w:cs="Arial"/>
                <w:color w:val="000000"/>
                <w:kern w:val="0"/>
                <w:lang w:val="lt-LT" w:eastAsia="lt-LT"/>
                <w14:ligatures w14:val="none"/>
              </w:rPr>
              <w:t>7</w:t>
            </w:r>
          </w:p>
        </w:tc>
        <w:tc>
          <w:tcPr>
            <w:tcW w:w="0" w:type="auto"/>
            <w:vAlign w:val="center"/>
            <w:hideMark/>
          </w:tcPr>
          <w:p w14:paraId="5FC8D785"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Masė</w:t>
            </w:r>
          </w:p>
        </w:tc>
        <w:tc>
          <w:tcPr>
            <w:tcW w:w="6212" w:type="dxa"/>
            <w:vAlign w:val="center"/>
            <w:hideMark/>
          </w:tcPr>
          <w:p w14:paraId="3700E661" w14:textId="4831789F" w:rsidR="003D23E8" w:rsidRPr="0009086D" w:rsidRDefault="00E70E2D" w:rsidP="0009086D">
            <w:pPr>
              <w:spacing w:after="0" w:line="240" w:lineRule="auto"/>
              <w:jc w:val="both"/>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N</w:t>
            </w:r>
            <w:r w:rsidR="003D23E8" w:rsidRPr="0009086D">
              <w:rPr>
                <w:rFonts w:ascii="Arial" w:eastAsia="Times New Roman" w:hAnsi="Arial" w:cs="Arial"/>
                <w:color w:val="000000"/>
                <w:kern w:val="0"/>
                <w:lang w:val="lt-LT" w:eastAsia="lt-LT"/>
                <w14:ligatures w14:val="none"/>
              </w:rPr>
              <w:t>e didesnė kaip</w:t>
            </w:r>
            <w:r w:rsidR="00AA3795" w:rsidRPr="0009086D">
              <w:rPr>
                <w:rFonts w:ascii="Arial" w:eastAsia="Times New Roman" w:hAnsi="Arial" w:cs="Arial"/>
                <w:color w:val="000000"/>
                <w:kern w:val="0"/>
                <w:lang w:val="lt-LT" w:eastAsia="lt-LT"/>
                <w14:ligatures w14:val="none"/>
              </w:rPr>
              <w:t xml:space="preserve"> </w:t>
            </w:r>
            <w:r w:rsidR="000F310A">
              <w:rPr>
                <w:rFonts w:ascii="Arial" w:eastAsia="Times New Roman" w:hAnsi="Arial" w:cs="Arial"/>
                <w:color w:val="000000"/>
                <w:kern w:val="0"/>
                <w:lang w:val="lt-LT" w:eastAsia="lt-LT"/>
                <w14:ligatures w14:val="none"/>
              </w:rPr>
              <w:t>58</w:t>
            </w:r>
            <w:r w:rsidR="00AA3795" w:rsidRPr="0009086D">
              <w:rPr>
                <w:rFonts w:ascii="Arial" w:eastAsia="Times New Roman" w:hAnsi="Arial" w:cs="Arial"/>
                <w:color w:val="000000"/>
                <w:kern w:val="0"/>
                <w:lang w:val="lt-LT" w:eastAsia="lt-LT"/>
                <w14:ligatures w14:val="none"/>
              </w:rPr>
              <w:t>0</w:t>
            </w:r>
            <w:r>
              <w:rPr>
                <w:rFonts w:ascii="Arial" w:eastAsia="Times New Roman" w:hAnsi="Arial" w:cs="Arial"/>
                <w:color w:val="000000"/>
                <w:kern w:val="0"/>
                <w:lang w:val="lt-LT" w:eastAsia="lt-LT"/>
                <w14:ligatures w14:val="none"/>
              </w:rPr>
              <w:t xml:space="preserve"> </w:t>
            </w:r>
            <w:r w:rsidR="003D23E8" w:rsidRPr="0009086D">
              <w:rPr>
                <w:rFonts w:ascii="Arial" w:eastAsia="Times New Roman" w:hAnsi="Arial" w:cs="Arial"/>
                <w:color w:val="000000"/>
                <w:kern w:val="0"/>
                <w:lang w:val="lt-LT" w:eastAsia="lt-LT"/>
                <w14:ligatures w14:val="none"/>
              </w:rPr>
              <w:t>kg</w:t>
            </w:r>
            <w:r>
              <w:rPr>
                <w:rFonts w:ascii="Arial" w:eastAsia="Times New Roman" w:hAnsi="Arial" w:cs="Arial"/>
                <w:color w:val="000000"/>
                <w:kern w:val="0"/>
                <w:lang w:val="lt-LT" w:eastAsia="lt-LT"/>
                <w14:ligatures w14:val="none"/>
              </w:rPr>
              <w:t>.</w:t>
            </w:r>
          </w:p>
        </w:tc>
      </w:tr>
      <w:tr w:rsidR="003D23E8" w:rsidRPr="005B7741" w14:paraId="67769A8E" w14:textId="77777777" w:rsidTr="001E3FAF">
        <w:trPr>
          <w:tblCellSpacing w:w="15" w:type="dxa"/>
        </w:trPr>
        <w:tc>
          <w:tcPr>
            <w:tcW w:w="0" w:type="auto"/>
            <w:vAlign w:val="center"/>
            <w:hideMark/>
          </w:tcPr>
          <w:p w14:paraId="420467AF" w14:textId="2A00244C" w:rsidR="003D23E8" w:rsidRPr="0009086D" w:rsidRDefault="00E73FAD"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19</w:t>
            </w:r>
          </w:p>
        </w:tc>
        <w:tc>
          <w:tcPr>
            <w:tcW w:w="0" w:type="auto"/>
            <w:vAlign w:val="center"/>
            <w:hideMark/>
          </w:tcPr>
          <w:p w14:paraId="3E0A8395"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Valdymas</w:t>
            </w:r>
          </w:p>
        </w:tc>
        <w:tc>
          <w:tcPr>
            <w:tcW w:w="6212" w:type="dxa"/>
            <w:vAlign w:val="center"/>
            <w:hideMark/>
          </w:tcPr>
          <w:p w14:paraId="3466D142" w14:textId="503A6F4C" w:rsidR="003D23E8" w:rsidRPr="0009086D" w:rsidRDefault="000F310A" w:rsidP="0009086D">
            <w:pPr>
              <w:spacing w:after="0" w:line="240" w:lineRule="auto"/>
              <w:jc w:val="both"/>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 xml:space="preserve">Frezos </w:t>
            </w:r>
            <w:r w:rsidR="003D23E8" w:rsidRPr="0009086D">
              <w:rPr>
                <w:rFonts w:ascii="Arial" w:eastAsia="Times New Roman" w:hAnsi="Arial" w:cs="Arial"/>
                <w:color w:val="000000"/>
                <w:kern w:val="0"/>
                <w:lang w:val="lt-LT" w:eastAsia="lt-LT"/>
                <w14:ligatures w14:val="none"/>
              </w:rPr>
              <w:t xml:space="preserve">funkcijos turi būti valdomos iš </w:t>
            </w:r>
            <w:r w:rsidR="00450955" w:rsidRPr="0009086D">
              <w:rPr>
                <w:rFonts w:ascii="Arial" w:eastAsia="Times New Roman" w:hAnsi="Arial" w:cs="Arial"/>
                <w:color w:val="000000"/>
                <w:kern w:val="0"/>
                <w:lang w:val="lt-LT" w:eastAsia="lt-LT"/>
                <w14:ligatures w14:val="none"/>
              </w:rPr>
              <w:t xml:space="preserve">„Softrak 75“ </w:t>
            </w:r>
            <w:r w:rsidR="003D23E8" w:rsidRPr="0009086D">
              <w:rPr>
                <w:rFonts w:ascii="Arial" w:eastAsia="Times New Roman" w:hAnsi="Arial" w:cs="Arial"/>
                <w:color w:val="000000"/>
                <w:kern w:val="0"/>
                <w:lang w:val="lt-LT" w:eastAsia="lt-LT"/>
                <w14:ligatures w14:val="none"/>
              </w:rPr>
              <w:t>operatoriaus darbo vietos</w:t>
            </w:r>
            <w:r w:rsidR="00E70E2D">
              <w:rPr>
                <w:rFonts w:ascii="Arial" w:eastAsia="Times New Roman" w:hAnsi="Arial" w:cs="Arial"/>
                <w:color w:val="000000"/>
                <w:kern w:val="0"/>
                <w:lang w:val="lt-LT" w:eastAsia="lt-LT"/>
                <w14:ligatures w14:val="none"/>
              </w:rPr>
              <w:t>.</w:t>
            </w:r>
          </w:p>
        </w:tc>
      </w:tr>
      <w:tr w:rsidR="003D23E8" w:rsidRPr="005B7741" w14:paraId="16D7C363" w14:textId="77777777" w:rsidTr="001E3FAF">
        <w:trPr>
          <w:tblCellSpacing w:w="15" w:type="dxa"/>
        </w:trPr>
        <w:tc>
          <w:tcPr>
            <w:tcW w:w="0" w:type="auto"/>
            <w:vAlign w:val="center"/>
            <w:hideMark/>
          </w:tcPr>
          <w:p w14:paraId="3FE68190" w14:textId="7A155831"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0</w:t>
            </w:r>
          </w:p>
        </w:tc>
        <w:tc>
          <w:tcPr>
            <w:tcW w:w="0" w:type="auto"/>
            <w:vAlign w:val="center"/>
            <w:hideMark/>
          </w:tcPr>
          <w:p w14:paraId="09054B3B"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Dokumentacija</w:t>
            </w:r>
          </w:p>
        </w:tc>
        <w:tc>
          <w:tcPr>
            <w:tcW w:w="6212" w:type="dxa"/>
            <w:vAlign w:val="center"/>
            <w:hideMark/>
          </w:tcPr>
          <w:p w14:paraId="2B23C8B6" w14:textId="4E57F6C2"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Naudojimo ir saugos instrukcija lietuvių kalba; techninės priežiūros dokumentacija</w:t>
            </w:r>
            <w:r w:rsidR="00523F50">
              <w:rPr>
                <w:rFonts w:ascii="Arial" w:eastAsia="Times New Roman" w:hAnsi="Arial" w:cs="Arial"/>
                <w:color w:val="000000"/>
                <w:kern w:val="0"/>
                <w:lang w:val="lt-LT" w:eastAsia="lt-LT"/>
                <w14:ligatures w14:val="none"/>
              </w:rPr>
              <w:t>.</w:t>
            </w:r>
          </w:p>
        </w:tc>
      </w:tr>
      <w:tr w:rsidR="003D23E8" w:rsidRPr="005B7741" w14:paraId="74BECF35" w14:textId="77777777" w:rsidTr="001E3FAF">
        <w:trPr>
          <w:tblCellSpacing w:w="15" w:type="dxa"/>
        </w:trPr>
        <w:tc>
          <w:tcPr>
            <w:tcW w:w="0" w:type="auto"/>
            <w:vAlign w:val="center"/>
            <w:hideMark/>
          </w:tcPr>
          <w:p w14:paraId="6E6F7B90" w14:textId="397A9C49"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1</w:t>
            </w:r>
          </w:p>
        </w:tc>
        <w:tc>
          <w:tcPr>
            <w:tcW w:w="0" w:type="auto"/>
            <w:vAlign w:val="center"/>
            <w:hideMark/>
          </w:tcPr>
          <w:p w14:paraId="45E431E8"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Komplektacija</w:t>
            </w:r>
          </w:p>
        </w:tc>
        <w:tc>
          <w:tcPr>
            <w:tcW w:w="6212" w:type="dxa"/>
            <w:vAlign w:val="center"/>
            <w:hideMark/>
          </w:tcPr>
          <w:p w14:paraId="5E5B6F04" w14:textId="7C9F4320"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Įrangos eksploatavimui nuo perdavimo momento reikalinga pilna komplektacija</w:t>
            </w:r>
            <w:r w:rsidR="00523F50">
              <w:rPr>
                <w:rFonts w:ascii="Arial" w:eastAsia="Times New Roman" w:hAnsi="Arial" w:cs="Arial"/>
                <w:color w:val="000000"/>
                <w:kern w:val="0"/>
                <w:lang w:val="lt-LT" w:eastAsia="lt-LT"/>
                <w14:ligatures w14:val="none"/>
              </w:rPr>
              <w:t>.</w:t>
            </w:r>
          </w:p>
        </w:tc>
      </w:tr>
      <w:tr w:rsidR="003D23E8" w:rsidRPr="005B7741" w14:paraId="2BC6E5BB" w14:textId="77777777" w:rsidTr="001E3FAF">
        <w:trPr>
          <w:tblCellSpacing w:w="15" w:type="dxa"/>
        </w:trPr>
        <w:tc>
          <w:tcPr>
            <w:tcW w:w="0" w:type="auto"/>
            <w:vAlign w:val="center"/>
            <w:hideMark/>
          </w:tcPr>
          <w:p w14:paraId="57200D87" w14:textId="04C11DE2"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2</w:t>
            </w:r>
          </w:p>
        </w:tc>
        <w:tc>
          <w:tcPr>
            <w:tcW w:w="0" w:type="auto"/>
            <w:vAlign w:val="center"/>
            <w:hideMark/>
          </w:tcPr>
          <w:p w14:paraId="03B3D5D4"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Tepalai ir alyvos</w:t>
            </w:r>
          </w:p>
        </w:tc>
        <w:tc>
          <w:tcPr>
            <w:tcW w:w="6212" w:type="dxa"/>
            <w:vAlign w:val="center"/>
            <w:hideMark/>
          </w:tcPr>
          <w:p w14:paraId="251EDB11" w14:textId="4165E216"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Įranga pristatoma pilnai paruošta eksploatuoti, su gamintojo nustatytais reikiamais tepalais ir alyvomis</w:t>
            </w:r>
            <w:r w:rsidR="00523F50">
              <w:rPr>
                <w:rFonts w:ascii="Arial" w:eastAsia="Times New Roman" w:hAnsi="Arial" w:cs="Arial"/>
                <w:color w:val="000000"/>
                <w:kern w:val="0"/>
                <w:lang w:val="lt-LT" w:eastAsia="lt-LT"/>
                <w14:ligatures w14:val="none"/>
              </w:rPr>
              <w:t>.</w:t>
            </w:r>
          </w:p>
        </w:tc>
      </w:tr>
      <w:tr w:rsidR="003D23E8" w:rsidRPr="005B7741" w14:paraId="24AB53B1" w14:textId="77777777" w:rsidTr="001E3FAF">
        <w:trPr>
          <w:tblCellSpacing w:w="15" w:type="dxa"/>
        </w:trPr>
        <w:tc>
          <w:tcPr>
            <w:tcW w:w="0" w:type="auto"/>
            <w:vAlign w:val="center"/>
            <w:hideMark/>
          </w:tcPr>
          <w:p w14:paraId="08680683" w14:textId="5565D3E5"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3</w:t>
            </w:r>
          </w:p>
        </w:tc>
        <w:tc>
          <w:tcPr>
            <w:tcW w:w="0" w:type="auto"/>
            <w:vAlign w:val="center"/>
            <w:hideMark/>
          </w:tcPr>
          <w:p w14:paraId="19CE7F52"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Garantija</w:t>
            </w:r>
          </w:p>
        </w:tc>
        <w:tc>
          <w:tcPr>
            <w:tcW w:w="6212" w:type="dxa"/>
            <w:vAlign w:val="center"/>
            <w:hideMark/>
          </w:tcPr>
          <w:p w14:paraId="21F73B51" w14:textId="3A44775D"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Ne trumpesnė kaip </w:t>
            </w:r>
            <w:r w:rsidR="000F310A">
              <w:rPr>
                <w:rFonts w:ascii="Arial" w:eastAsia="Times New Roman" w:hAnsi="Arial" w:cs="Arial"/>
                <w:color w:val="000000"/>
                <w:kern w:val="0"/>
                <w:lang w:val="lt-LT" w:eastAsia="lt-LT"/>
                <w14:ligatures w14:val="none"/>
              </w:rPr>
              <w:t>12</w:t>
            </w:r>
            <w:r w:rsidRPr="0009086D">
              <w:rPr>
                <w:rFonts w:ascii="Arial" w:eastAsia="Times New Roman" w:hAnsi="Arial" w:cs="Arial"/>
                <w:color w:val="000000"/>
                <w:kern w:val="0"/>
                <w:lang w:val="lt-LT" w:eastAsia="lt-LT"/>
                <w14:ligatures w14:val="none"/>
              </w:rPr>
              <w:t xml:space="preserve"> mėnesi</w:t>
            </w:r>
            <w:r w:rsidR="000F310A">
              <w:rPr>
                <w:rFonts w:ascii="Arial" w:eastAsia="Times New Roman" w:hAnsi="Arial" w:cs="Arial"/>
                <w:color w:val="000000"/>
                <w:kern w:val="0"/>
                <w:lang w:val="lt-LT" w:eastAsia="lt-LT"/>
                <w14:ligatures w14:val="none"/>
              </w:rPr>
              <w:t>ų</w:t>
            </w:r>
            <w:r w:rsidRPr="0009086D">
              <w:rPr>
                <w:rFonts w:ascii="Arial" w:eastAsia="Times New Roman" w:hAnsi="Arial" w:cs="Arial"/>
                <w:color w:val="000000"/>
                <w:kern w:val="0"/>
                <w:lang w:val="lt-LT" w:eastAsia="lt-LT"/>
                <w14:ligatures w14:val="none"/>
              </w:rPr>
              <w:t xml:space="preserve"> nuo galutinio įrangos priėmimo</w:t>
            </w:r>
            <w:r w:rsidR="00523F50">
              <w:rPr>
                <w:rFonts w:ascii="Arial" w:eastAsia="Times New Roman" w:hAnsi="Arial" w:cs="Arial"/>
                <w:color w:val="000000"/>
                <w:kern w:val="0"/>
                <w:lang w:val="lt-LT" w:eastAsia="lt-LT"/>
                <w14:ligatures w14:val="none"/>
              </w:rPr>
              <w:t xml:space="preserve"> </w:t>
            </w:r>
            <w:r w:rsidRPr="0009086D">
              <w:rPr>
                <w:rFonts w:ascii="Arial" w:eastAsia="Times New Roman" w:hAnsi="Arial" w:cs="Arial"/>
                <w:color w:val="000000"/>
                <w:kern w:val="0"/>
                <w:lang w:val="lt-LT" w:eastAsia="lt-LT"/>
                <w14:ligatures w14:val="none"/>
              </w:rPr>
              <w:t>–</w:t>
            </w:r>
            <w:r w:rsidR="00523F50">
              <w:rPr>
                <w:rFonts w:ascii="Arial" w:eastAsia="Times New Roman" w:hAnsi="Arial" w:cs="Arial"/>
                <w:color w:val="000000"/>
                <w:kern w:val="0"/>
                <w:lang w:val="lt-LT" w:eastAsia="lt-LT"/>
                <w14:ligatures w14:val="none"/>
              </w:rPr>
              <w:t xml:space="preserve"> </w:t>
            </w:r>
            <w:r w:rsidRPr="0009086D">
              <w:rPr>
                <w:rFonts w:ascii="Arial" w:eastAsia="Times New Roman" w:hAnsi="Arial" w:cs="Arial"/>
                <w:color w:val="000000"/>
                <w:kern w:val="0"/>
                <w:lang w:val="lt-LT" w:eastAsia="lt-LT"/>
                <w14:ligatures w14:val="none"/>
              </w:rPr>
              <w:t>perdavimo akto pasirašymo</w:t>
            </w:r>
            <w:r w:rsidR="00523F50">
              <w:rPr>
                <w:rFonts w:ascii="Arial" w:eastAsia="Times New Roman" w:hAnsi="Arial" w:cs="Arial"/>
                <w:color w:val="000000"/>
                <w:kern w:val="0"/>
                <w:lang w:val="lt-LT" w:eastAsia="lt-LT"/>
                <w14:ligatures w14:val="none"/>
              </w:rPr>
              <w:t>.</w:t>
            </w:r>
          </w:p>
        </w:tc>
      </w:tr>
      <w:tr w:rsidR="003D23E8" w:rsidRPr="005B7741" w14:paraId="15431D30" w14:textId="77777777" w:rsidTr="001E3FAF">
        <w:trPr>
          <w:tblCellSpacing w:w="15" w:type="dxa"/>
        </w:trPr>
        <w:tc>
          <w:tcPr>
            <w:tcW w:w="0" w:type="auto"/>
            <w:vAlign w:val="center"/>
            <w:hideMark/>
          </w:tcPr>
          <w:p w14:paraId="5BB668CB" w14:textId="227A4C83"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4</w:t>
            </w:r>
          </w:p>
        </w:tc>
        <w:tc>
          <w:tcPr>
            <w:tcW w:w="0" w:type="auto"/>
            <w:vAlign w:val="center"/>
            <w:hideMark/>
          </w:tcPr>
          <w:p w14:paraId="7FDF1620" w14:textId="77777777" w:rsidR="003D23E8" w:rsidRPr="006D6C6A" w:rsidRDefault="003D23E8" w:rsidP="00523F50">
            <w:pPr>
              <w:spacing w:after="0" w:line="240" w:lineRule="auto"/>
              <w:rPr>
                <w:rFonts w:ascii="Arial" w:eastAsia="Times New Roman" w:hAnsi="Arial" w:cs="Arial"/>
                <w:kern w:val="0"/>
                <w:lang w:val="lt-LT" w:eastAsia="lt-LT"/>
                <w14:ligatures w14:val="none"/>
              </w:rPr>
            </w:pPr>
            <w:r w:rsidRPr="006D6C6A">
              <w:rPr>
                <w:rFonts w:ascii="Arial" w:eastAsia="Times New Roman" w:hAnsi="Arial" w:cs="Arial"/>
                <w:kern w:val="0"/>
                <w:lang w:val="lt-LT" w:eastAsia="lt-LT"/>
                <w14:ligatures w14:val="none"/>
              </w:rPr>
              <w:t>Atsarginės dalys</w:t>
            </w:r>
          </w:p>
        </w:tc>
        <w:tc>
          <w:tcPr>
            <w:tcW w:w="6212" w:type="dxa"/>
            <w:vAlign w:val="center"/>
            <w:hideMark/>
          </w:tcPr>
          <w:p w14:paraId="2C60B66C" w14:textId="3241F0EC" w:rsidR="003D23E8" w:rsidRPr="006D6C6A" w:rsidRDefault="003D23E8" w:rsidP="0009086D">
            <w:pPr>
              <w:spacing w:after="0" w:line="240" w:lineRule="auto"/>
              <w:jc w:val="both"/>
              <w:rPr>
                <w:rFonts w:ascii="Arial" w:eastAsia="Times New Roman" w:hAnsi="Arial" w:cs="Arial"/>
                <w:kern w:val="0"/>
                <w:lang w:val="lt-LT" w:eastAsia="lt-LT"/>
                <w14:ligatures w14:val="none"/>
              </w:rPr>
            </w:pPr>
            <w:r w:rsidRPr="006D6C6A">
              <w:rPr>
                <w:rFonts w:ascii="Arial" w:eastAsia="Times New Roman" w:hAnsi="Arial" w:cs="Arial"/>
                <w:kern w:val="0"/>
                <w:lang w:val="lt-LT" w:eastAsia="lt-LT"/>
                <w14:ligatures w14:val="none"/>
              </w:rPr>
              <w:t xml:space="preserve">Tiekėjas turi užtikrinti </w:t>
            </w:r>
            <w:r w:rsidR="000F310A">
              <w:rPr>
                <w:rFonts w:ascii="Arial" w:eastAsia="Times New Roman" w:hAnsi="Arial" w:cs="Arial"/>
                <w:kern w:val="0"/>
                <w:lang w:val="lt-LT" w:eastAsia="lt-LT"/>
                <w14:ligatures w14:val="none"/>
              </w:rPr>
              <w:t>smulkinimo</w:t>
            </w:r>
            <w:r w:rsidRPr="006D6C6A">
              <w:rPr>
                <w:rFonts w:ascii="Arial" w:eastAsia="Times New Roman" w:hAnsi="Arial" w:cs="Arial"/>
                <w:kern w:val="0"/>
                <w:lang w:val="lt-LT" w:eastAsia="lt-LT"/>
                <w14:ligatures w14:val="none"/>
              </w:rPr>
              <w:t xml:space="preserve"> dantų ir kitų įprastai besidėvinčių dalių tiekimo galimybę ne trumpiau kaip 5 metus nuo </w:t>
            </w:r>
            <w:r w:rsidR="00450955" w:rsidRPr="006D6C6A">
              <w:rPr>
                <w:rFonts w:ascii="Arial" w:eastAsia="Times New Roman" w:hAnsi="Arial" w:cs="Arial"/>
                <w:kern w:val="0"/>
                <w:lang w:val="lt-LT" w:eastAsia="lt-LT"/>
                <w14:ligatures w14:val="none"/>
              </w:rPr>
              <w:t>P</w:t>
            </w:r>
            <w:r w:rsidRPr="006D6C6A">
              <w:rPr>
                <w:rFonts w:ascii="Arial" w:eastAsia="Times New Roman" w:hAnsi="Arial" w:cs="Arial"/>
                <w:kern w:val="0"/>
                <w:lang w:val="lt-LT" w:eastAsia="lt-LT"/>
                <w14:ligatures w14:val="none"/>
              </w:rPr>
              <w:t>rekės perdavimo</w:t>
            </w:r>
            <w:r w:rsidR="00523F50" w:rsidRPr="006D6C6A">
              <w:rPr>
                <w:rFonts w:ascii="Arial" w:eastAsia="Times New Roman" w:hAnsi="Arial" w:cs="Arial"/>
                <w:kern w:val="0"/>
                <w:lang w:val="lt-LT" w:eastAsia="lt-LT"/>
                <w14:ligatures w14:val="none"/>
              </w:rPr>
              <w:t>.</w:t>
            </w:r>
          </w:p>
        </w:tc>
      </w:tr>
      <w:tr w:rsidR="003D23E8" w:rsidRPr="008D0BA1" w14:paraId="49D0CD80" w14:textId="77777777" w:rsidTr="001E3FAF">
        <w:trPr>
          <w:tblCellSpacing w:w="15" w:type="dxa"/>
        </w:trPr>
        <w:tc>
          <w:tcPr>
            <w:tcW w:w="0" w:type="auto"/>
            <w:vAlign w:val="center"/>
            <w:hideMark/>
          </w:tcPr>
          <w:p w14:paraId="4AC366A5" w14:textId="541A9900"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5</w:t>
            </w:r>
          </w:p>
        </w:tc>
        <w:tc>
          <w:tcPr>
            <w:tcW w:w="0" w:type="auto"/>
            <w:vAlign w:val="center"/>
            <w:hideMark/>
          </w:tcPr>
          <w:p w14:paraId="4545A839"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Pristatymas</w:t>
            </w:r>
          </w:p>
        </w:tc>
        <w:tc>
          <w:tcPr>
            <w:tcW w:w="6212" w:type="dxa"/>
            <w:vAlign w:val="center"/>
            <w:hideMark/>
          </w:tcPr>
          <w:p w14:paraId="1C537C35" w14:textId="73A43720" w:rsidR="003D23E8" w:rsidRPr="0009086D" w:rsidRDefault="008D0BA1" w:rsidP="0009086D">
            <w:pPr>
              <w:spacing w:after="0" w:line="240" w:lineRule="auto"/>
              <w:jc w:val="both"/>
              <w:rPr>
                <w:rFonts w:ascii="Arial" w:eastAsia="Times New Roman" w:hAnsi="Arial" w:cs="Arial"/>
                <w:color w:val="000000"/>
                <w:kern w:val="0"/>
                <w:lang w:val="lt-LT" w:eastAsia="lt-LT"/>
                <w14:ligatures w14:val="none"/>
              </w:rPr>
            </w:pPr>
            <w:r>
              <w:rPr>
                <w:rFonts w:ascii="Arial" w:hAnsi="Arial" w:cs="Arial"/>
                <w:lang w:val="lt-LT"/>
              </w:rPr>
              <w:t xml:space="preserve">Paupio 12, </w:t>
            </w:r>
            <w:proofErr w:type="spellStart"/>
            <w:r>
              <w:rPr>
                <w:rFonts w:ascii="Arial" w:hAnsi="Arial" w:cs="Arial"/>
                <w:lang w:val="lt-LT"/>
              </w:rPr>
              <w:t>Strigailiškio</w:t>
            </w:r>
            <w:proofErr w:type="spellEnd"/>
            <w:r>
              <w:rPr>
                <w:rFonts w:ascii="Arial" w:hAnsi="Arial" w:cs="Arial"/>
                <w:lang w:val="lt-LT"/>
              </w:rPr>
              <w:t xml:space="preserve"> k., Ignalinos r. sav.</w:t>
            </w:r>
          </w:p>
        </w:tc>
      </w:tr>
      <w:tr w:rsidR="003D23E8" w:rsidRPr="00EC1738" w14:paraId="48F2E20F" w14:textId="77777777" w:rsidTr="001E3FAF">
        <w:trPr>
          <w:tblCellSpacing w:w="15" w:type="dxa"/>
        </w:trPr>
        <w:tc>
          <w:tcPr>
            <w:tcW w:w="0" w:type="auto"/>
            <w:vAlign w:val="center"/>
            <w:hideMark/>
          </w:tcPr>
          <w:p w14:paraId="6A6895F1" w14:textId="2AD674EA"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6</w:t>
            </w:r>
          </w:p>
        </w:tc>
        <w:tc>
          <w:tcPr>
            <w:tcW w:w="0" w:type="auto"/>
            <w:vAlign w:val="center"/>
            <w:hideMark/>
          </w:tcPr>
          <w:p w14:paraId="494D34B6"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Montavimas</w:t>
            </w:r>
          </w:p>
        </w:tc>
        <w:tc>
          <w:tcPr>
            <w:tcW w:w="6212" w:type="dxa"/>
            <w:vAlign w:val="center"/>
            <w:hideMark/>
          </w:tcPr>
          <w:p w14:paraId="31EC151E" w14:textId="77777777"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Įtrauktas į pasiūlymo kainą</w:t>
            </w:r>
          </w:p>
        </w:tc>
      </w:tr>
      <w:tr w:rsidR="003D23E8" w:rsidRPr="005B7741" w14:paraId="10C36466" w14:textId="77777777" w:rsidTr="001E3FAF">
        <w:trPr>
          <w:tblCellSpacing w:w="15" w:type="dxa"/>
        </w:trPr>
        <w:tc>
          <w:tcPr>
            <w:tcW w:w="0" w:type="auto"/>
            <w:vAlign w:val="center"/>
            <w:hideMark/>
          </w:tcPr>
          <w:p w14:paraId="28D74233" w14:textId="10D4788F" w:rsidR="003D23E8" w:rsidRPr="0009086D" w:rsidRDefault="00E73FAD"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27</w:t>
            </w:r>
          </w:p>
        </w:tc>
        <w:tc>
          <w:tcPr>
            <w:tcW w:w="0" w:type="auto"/>
            <w:vAlign w:val="center"/>
            <w:hideMark/>
          </w:tcPr>
          <w:p w14:paraId="651375D1"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Paleidimas ir išbandymas</w:t>
            </w:r>
          </w:p>
        </w:tc>
        <w:tc>
          <w:tcPr>
            <w:tcW w:w="6212" w:type="dxa"/>
            <w:vAlign w:val="center"/>
            <w:hideMark/>
          </w:tcPr>
          <w:p w14:paraId="369BC438" w14:textId="72F04546"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Privalomas realus </w:t>
            </w:r>
            <w:r w:rsidR="000F310A">
              <w:rPr>
                <w:rFonts w:ascii="Arial" w:eastAsia="Times New Roman" w:hAnsi="Arial" w:cs="Arial"/>
                <w:color w:val="000000"/>
                <w:kern w:val="0"/>
                <w:lang w:val="lt-LT" w:eastAsia="lt-LT"/>
                <w14:ligatures w14:val="none"/>
              </w:rPr>
              <w:t>frezos</w:t>
            </w:r>
            <w:r w:rsidRPr="0009086D">
              <w:rPr>
                <w:rFonts w:ascii="Arial" w:eastAsia="Times New Roman" w:hAnsi="Arial" w:cs="Arial"/>
                <w:color w:val="000000"/>
                <w:kern w:val="0"/>
                <w:lang w:val="lt-LT" w:eastAsia="lt-LT"/>
                <w14:ligatures w14:val="none"/>
              </w:rPr>
              <w:t xml:space="preserve"> prijungimas prie turimos </w:t>
            </w:r>
            <w:r w:rsidR="00450955" w:rsidRPr="0009086D">
              <w:rPr>
                <w:rFonts w:ascii="Arial" w:eastAsia="Times New Roman" w:hAnsi="Arial" w:cs="Arial"/>
                <w:color w:val="000000"/>
                <w:kern w:val="0"/>
                <w:lang w:val="lt-LT" w:eastAsia="lt-LT"/>
                <w14:ligatures w14:val="none"/>
              </w:rPr>
              <w:t>„Softrak 7</w:t>
            </w:r>
            <w:r w:rsidR="00523F50">
              <w:rPr>
                <w:rFonts w:ascii="Arial" w:eastAsia="Times New Roman" w:hAnsi="Arial" w:cs="Arial"/>
                <w:color w:val="000000"/>
                <w:kern w:val="0"/>
                <w:lang w:val="lt-LT" w:eastAsia="lt-LT"/>
                <w14:ligatures w14:val="none"/>
              </w:rPr>
              <w:t>5</w:t>
            </w:r>
            <w:r w:rsidRPr="0009086D">
              <w:rPr>
                <w:rFonts w:ascii="Arial" w:eastAsia="Times New Roman" w:hAnsi="Arial" w:cs="Arial"/>
                <w:color w:val="000000"/>
                <w:kern w:val="0"/>
                <w:lang w:val="lt-LT" w:eastAsia="lt-LT"/>
                <w14:ligatures w14:val="none"/>
              </w:rPr>
              <w:t>“ technikos ir veikimo išbandymas</w:t>
            </w:r>
            <w:r w:rsidR="00523F50">
              <w:rPr>
                <w:rFonts w:ascii="Arial" w:eastAsia="Times New Roman" w:hAnsi="Arial" w:cs="Arial"/>
                <w:color w:val="000000"/>
                <w:kern w:val="0"/>
                <w:lang w:val="lt-LT" w:eastAsia="lt-LT"/>
                <w14:ligatures w14:val="none"/>
              </w:rPr>
              <w:t>.</w:t>
            </w:r>
          </w:p>
        </w:tc>
      </w:tr>
      <w:tr w:rsidR="003D23E8" w:rsidRPr="005B7741" w14:paraId="749AA42C" w14:textId="77777777" w:rsidTr="001E3FAF">
        <w:trPr>
          <w:tblCellSpacing w:w="15" w:type="dxa"/>
        </w:trPr>
        <w:tc>
          <w:tcPr>
            <w:tcW w:w="0" w:type="auto"/>
            <w:vAlign w:val="center"/>
            <w:hideMark/>
          </w:tcPr>
          <w:p w14:paraId="32EF5E8B" w14:textId="2EE056F8" w:rsidR="003D23E8" w:rsidRPr="0009086D" w:rsidRDefault="00E73FAD"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28</w:t>
            </w:r>
          </w:p>
        </w:tc>
        <w:tc>
          <w:tcPr>
            <w:tcW w:w="0" w:type="auto"/>
            <w:vAlign w:val="center"/>
            <w:hideMark/>
          </w:tcPr>
          <w:p w14:paraId="240ACAE5"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Demonstravimas</w:t>
            </w:r>
          </w:p>
        </w:tc>
        <w:tc>
          <w:tcPr>
            <w:tcW w:w="6212" w:type="dxa"/>
            <w:vAlign w:val="center"/>
            <w:hideMark/>
          </w:tcPr>
          <w:p w14:paraId="4D168935" w14:textId="366F250D"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Privalomas veikimo demonstravimas </w:t>
            </w:r>
            <w:r w:rsidR="00450955" w:rsidRPr="0009086D">
              <w:rPr>
                <w:rFonts w:ascii="Arial" w:eastAsia="Times New Roman" w:hAnsi="Arial" w:cs="Arial"/>
                <w:color w:val="000000"/>
                <w:kern w:val="0"/>
                <w:lang w:val="lt-LT" w:eastAsia="lt-LT"/>
                <w14:ligatures w14:val="none"/>
              </w:rPr>
              <w:t>Pirkėjo</w:t>
            </w:r>
            <w:r w:rsidRPr="0009086D">
              <w:rPr>
                <w:rFonts w:ascii="Arial" w:eastAsia="Times New Roman" w:hAnsi="Arial" w:cs="Arial"/>
                <w:color w:val="000000"/>
                <w:kern w:val="0"/>
                <w:lang w:val="lt-LT" w:eastAsia="lt-LT"/>
                <w14:ligatures w14:val="none"/>
              </w:rPr>
              <w:t xml:space="preserve"> darbuotojams</w:t>
            </w:r>
            <w:r w:rsidR="00523F50">
              <w:rPr>
                <w:rFonts w:ascii="Arial" w:eastAsia="Times New Roman" w:hAnsi="Arial" w:cs="Arial"/>
                <w:color w:val="000000"/>
                <w:kern w:val="0"/>
                <w:lang w:val="lt-LT" w:eastAsia="lt-LT"/>
                <w14:ligatures w14:val="none"/>
              </w:rPr>
              <w:t>.</w:t>
            </w:r>
          </w:p>
        </w:tc>
      </w:tr>
      <w:tr w:rsidR="003D23E8" w:rsidRPr="005B7741" w14:paraId="1E6EC4E9" w14:textId="77777777" w:rsidTr="001E3FAF">
        <w:trPr>
          <w:tblCellSpacing w:w="15" w:type="dxa"/>
        </w:trPr>
        <w:tc>
          <w:tcPr>
            <w:tcW w:w="0" w:type="auto"/>
            <w:vAlign w:val="center"/>
            <w:hideMark/>
          </w:tcPr>
          <w:p w14:paraId="6B9917BB" w14:textId="32D1645C" w:rsidR="003D23E8" w:rsidRPr="0009086D" w:rsidRDefault="00E73FAD"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29</w:t>
            </w:r>
          </w:p>
        </w:tc>
        <w:tc>
          <w:tcPr>
            <w:tcW w:w="0" w:type="auto"/>
            <w:vAlign w:val="center"/>
            <w:hideMark/>
          </w:tcPr>
          <w:p w14:paraId="6B304290"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Mokymai</w:t>
            </w:r>
          </w:p>
        </w:tc>
        <w:tc>
          <w:tcPr>
            <w:tcW w:w="6212" w:type="dxa"/>
            <w:vAlign w:val="center"/>
            <w:hideMark/>
          </w:tcPr>
          <w:p w14:paraId="3576823A" w14:textId="7832F497"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Tiekėjas privalo vietoje apmokyti </w:t>
            </w:r>
            <w:r w:rsidR="00450955" w:rsidRPr="0009086D">
              <w:rPr>
                <w:rFonts w:ascii="Arial" w:eastAsia="Times New Roman" w:hAnsi="Arial" w:cs="Arial"/>
                <w:color w:val="000000"/>
                <w:kern w:val="0"/>
                <w:lang w:val="lt-LT" w:eastAsia="lt-LT"/>
                <w14:ligatures w14:val="none"/>
              </w:rPr>
              <w:t>Pirkėjo</w:t>
            </w:r>
            <w:r w:rsidRPr="0009086D">
              <w:rPr>
                <w:rFonts w:ascii="Arial" w:eastAsia="Times New Roman" w:hAnsi="Arial" w:cs="Arial"/>
                <w:color w:val="000000"/>
                <w:kern w:val="0"/>
                <w:lang w:val="lt-LT" w:eastAsia="lt-LT"/>
                <w14:ligatures w14:val="none"/>
              </w:rPr>
              <w:t xml:space="preserve"> darbuotojus saugiai naudoti ir kasdien prižiūrėti </w:t>
            </w:r>
            <w:r w:rsidR="000F310A">
              <w:rPr>
                <w:rFonts w:ascii="Arial" w:eastAsia="Times New Roman" w:hAnsi="Arial" w:cs="Arial"/>
                <w:color w:val="000000"/>
                <w:kern w:val="0"/>
                <w:lang w:val="lt-LT" w:eastAsia="lt-LT"/>
                <w14:ligatures w14:val="none"/>
              </w:rPr>
              <w:t>smulkintuvą</w:t>
            </w:r>
            <w:r w:rsidR="00523F50">
              <w:rPr>
                <w:rFonts w:ascii="Arial" w:eastAsia="Times New Roman" w:hAnsi="Arial" w:cs="Arial"/>
                <w:color w:val="000000"/>
                <w:kern w:val="0"/>
                <w:lang w:val="lt-LT" w:eastAsia="lt-LT"/>
                <w14:ligatures w14:val="none"/>
              </w:rPr>
              <w:t>.</w:t>
            </w:r>
          </w:p>
        </w:tc>
      </w:tr>
      <w:tr w:rsidR="003D23E8" w:rsidRPr="005B7741" w14:paraId="739CCFEB" w14:textId="77777777" w:rsidTr="001E3FAF">
        <w:trPr>
          <w:tblCellSpacing w:w="15" w:type="dxa"/>
        </w:trPr>
        <w:tc>
          <w:tcPr>
            <w:tcW w:w="0" w:type="auto"/>
            <w:vAlign w:val="center"/>
            <w:hideMark/>
          </w:tcPr>
          <w:p w14:paraId="1A84F052" w14:textId="016274D1"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r w:rsidR="00E73FAD">
              <w:rPr>
                <w:rFonts w:ascii="Arial" w:eastAsia="Times New Roman" w:hAnsi="Arial" w:cs="Arial"/>
                <w:color w:val="000000"/>
                <w:kern w:val="0"/>
                <w:lang w:val="lt-LT" w:eastAsia="lt-LT"/>
                <w14:ligatures w14:val="none"/>
              </w:rPr>
              <w:t>0</w:t>
            </w:r>
          </w:p>
        </w:tc>
        <w:tc>
          <w:tcPr>
            <w:tcW w:w="0" w:type="auto"/>
            <w:vAlign w:val="center"/>
            <w:hideMark/>
          </w:tcPr>
          <w:p w14:paraId="79042CD0"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Mokymų kaina</w:t>
            </w:r>
          </w:p>
        </w:tc>
        <w:tc>
          <w:tcPr>
            <w:tcW w:w="6212" w:type="dxa"/>
            <w:vAlign w:val="center"/>
            <w:hideMark/>
          </w:tcPr>
          <w:p w14:paraId="30381C27" w14:textId="77777777"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Įskaičiuota į bendrą pasiūlymo kainą</w:t>
            </w:r>
          </w:p>
        </w:tc>
      </w:tr>
      <w:tr w:rsidR="003D23E8" w:rsidRPr="005B7741" w14:paraId="106706BE" w14:textId="77777777" w:rsidTr="001E3FAF">
        <w:trPr>
          <w:tblCellSpacing w:w="15" w:type="dxa"/>
        </w:trPr>
        <w:tc>
          <w:tcPr>
            <w:tcW w:w="0" w:type="auto"/>
            <w:vAlign w:val="center"/>
            <w:hideMark/>
          </w:tcPr>
          <w:p w14:paraId="61E15CB6" w14:textId="55B7BB5B"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r w:rsidR="00E73FAD">
              <w:rPr>
                <w:rFonts w:ascii="Arial" w:eastAsia="Times New Roman" w:hAnsi="Arial" w:cs="Arial"/>
                <w:color w:val="000000"/>
                <w:kern w:val="0"/>
                <w:lang w:val="lt-LT" w:eastAsia="lt-LT"/>
                <w14:ligatures w14:val="none"/>
              </w:rPr>
              <w:t>1</w:t>
            </w:r>
          </w:p>
        </w:tc>
        <w:tc>
          <w:tcPr>
            <w:tcW w:w="0" w:type="auto"/>
            <w:vAlign w:val="center"/>
            <w:hideMark/>
          </w:tcPr>
          <w:p w14:paraId="1DAE9327"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Transportavimo ir kitos išlaidos</w:t>
            </w:r>
          </w:p>
        </w:tc>
        <w:tc>
          <w:tcPr>
            <w:tcW w:w="6212" w:type="dxa"/>
            <w:vAlign w:val="center"/>
            <w:hideMark/>
          </w:tcPr>
          <w:p w14:paraId="4D4FFB43" w14:textId="597766CC"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Visos transportavimo, pakrovimo, iškrovimo, montavimo, adapterių, jungčių, bandymo, mokymų ir kitos tinkamam </w:t>
            </w:r>
            <w:r w:rsidR="00450955" w:rsidRPr="0009086D">
              <w:rPr>
                <w:rFonts w:ascii="Arial" w:eastAsia="Times New Roman" w:hAnsi="Arial" w:cs="Arial"/>
                <w:color w:val="000000"/>
                <w:kern w:val="0"/>
                <w:lang w:val="lt-LT" w:eastAsia="lt-LT"/>
                <w14:ligatures w14:val="none"/>
              </w:rPr>
              <w:t>P</w:t>
            </w:r>
            <w:r w:rsidRPr="0009086D">
              <w:rPr>
                <w:rFonts w:ascii="Arial" w:eastAsia="Times New Roman" w:hAnsi="Arial" w:cs="Arial"/>
                <w:color w:val="000000"/>
                <w:kern w:val="0"/>
                <w:lang w:val="lt-LT" w:eastAsia="lt-LT"/>
                <w14:ligatures w14:val="none"/>
              </w:rPr>
              <w:t>rekės perdavimui būtinos išlaidos įskaičiuotos į pasiūlymo kainą</w:t>
            </w:r>
            <w:r w:rsidR="00523F50">
              <w:rPr>
                <w:rFonts w:ascii="Arial" w:eastAsia="Times New Roman" w:hAnsi="Arial" w:cs="Arial"/>
                <w:color w:val="000000"/>
                <w:kern w:val="0"/>
                <w:lang w:val="lt-LT" w:eastAsia="lt-LT"/>
                <w14:ligatures w14:val="none"/>
              </w:rPr>
              <w:t>.</w:t>
            </w:r>
          </w:p>
        </w:tc>
      </w:tr>
    </w:tbl>
    <w:p w14:paraId="57FC7631" w14:textId="77777777" w:rsidR="00FD7285" w:rsidRDefault="00FD7285" w:rsidP="00EC1738">
      <w:pPr>
        <w:jc w:val="both"/>
        <w:rPr>
          <w:rFonts w:ascii="Arial" w:hAnsi="Arial" w:cs="Arial"/>
          <w:lang w:val="lt-LT"/>
        </w:rPr>
      </w:pPr>
    </w:p>
    <w:p w14:paraId="51692A36" w14:textId="77777777" w:rsidR="001E3FAF" w:rsidRDefault="001E3FAF" w:rsidP="00EC1738">
      <w:pPr>
        <w:jc w:val="both"/>
        <w:rPr>
          <w:rFonts w:ascii="Arial" w:hAnsi="Arial" w:cs="Arial"/>
          <w:lang w:val="lt-LT"/>
        </w:rPr>
      </w:pPr>
    </w:p>
    <w:p w14:paraId="7247CA5B" w14:textId="77777777" w:rsidR="001E3FAF" w:rsidRDefault="001E3FAF" w:rsidP="00EC1738">
      <w:pPr>
        <w:jc w:val="both"/>
        <w:rPr>
          <w:rFonts w:ascii="Arial" w:hAnsi="Arial" w:cs="Arial"/>
          <w:lang w:val="lt-LT"/>
        </w:rPr>
      </w:pPr>
    </w:p>
    <w:p w14:paraId="563F66A3" w14:textId="77777777" w:rsidR="001E3FAF" w:rsidRDefault="001E3FAF" w:rsidP="00EC1738">
      <w:pPr>
        <w:jc w:val="both"/>
        <w:rPr>
          <w:rFonts w:ascii="Arial" w:hAnsi="Arial" w:cs="Arial"/>
          <w:lang w:val="lt-LT"/>
        </w:rPr>
      </w:pPr>
    </w:p>
    <w:p w14:paraId="232CC9BF" w14:textId="77777777" w:rsidR="001E3FAF" w:rsidRDefault="001E3FAF" w:rsidP="00EC1738">
      <w:pPr>
        <w:jc w:val="both"/>
        <w:rPr>
          <w:rFonts w:ascii="Arial" w:hAnsi="Arial" w:cs="Arial"/>
          <w:lang w:val="lt-LT"/>
        </w:rPr>
      </w:pPr>
    </w:p>
    <w:p w14:paraId="290B231B" w14:textId="77777777" w:rsidR="000F310A" w:rsidRDefault="000F310A" w:rsidP="00EC1738">
      <w:pPr>
        <w:jc w:val="both"/>
        <w:rPr>
          <w:rFonts w:ascii="Arial" w:hAnsi="Arial" w:cs="Arial"/>
          <w:lang w:val="lt-LT"/>
        </w:rPr>
      </w:pPr>
    </w:p>
    <w:p w14:paraId="45273A33" w14:textId="77777777" w:rsidR="001E3FAF" w:rsidRDefault="001E3FAF" w:rsidP="00EC1738">
      <w:pPr>
        <w:jc w:val="both"/>
        <w:rPr>
          <w:rFonts w:ascii="Arial" w:hAnsi="Arial" w:cs="Arial"/>
          <w:lang w:val="lt-LT"/>
        </w:rPr>
      </w:pPr>
    </w:p>
    <w:p w14:paraId="5B7A72D9" w14:textId="0DBA6FE7" w:rsidR="003D23E8" w:rsidRPr="00194B8F" w:rsidRDefault="00FD7285" w:rsidP="00194B8F">
      <w:pPr>
        <w:pStyle w:val="Sraopastraipa"/>
        <w:numPr>
          <w:ilvl w:val="0"/>
          <w:numId w:val="1"/>
        </w:numPr>
        <w:jc w:val="center"/>
        <w:rPr>
          <w:rFonts w:ascii="Arial" w:hAnsi="Arial" w:cs="Arial"/>
          <w:b/>
          <w:bCs/>
          <w:lang w:val="lt-LT"/>
        </w:rPr>
      </w:pPr>
      <w:r w:rsidRPr="00194B8F">
        <w:rPr>
          <w:rFonts w:ascii="Arial" w:hAnsi="Arial" w:cs="Arial"/>
          <w:b/>
          <w:bCs/>
          <w:lang w:val="lt-LT"/>
        </w:rPr>
        <w:lastRenderedPageBreak/>
        <w:t xml:space="preserve">SUDERINAMUMO SU TURIMA </w:t>
      </w:r>
      <w:r w:rsidR="00450955" w:rsidRPr="00194B8F">
        <w:rPr>
          <w:rFonts w:ascii="Arial" w:hAnsi="Arial" w:cs="Arial"/>
          <w:b/>
          <w:bCs/>
          <w:lang w:val="lt-LT"/>
        </w:rPr>
        <w:t>„SOFTRAK 75“</w:t>
      </w:r>
      <w:r w:rsidR="00450955" w:rsidRPr="00194B8F">
        <w:rPr>
          <w:rFonts w:ascii="Arial" w:hAnsi="Arial" w:cs="Arial"/>
          <w:lang w:val="lt-LT"/>
        </w:rPr>
        <w:t xml:space="preserve"> </w:t>
      </w:r>
      <w:r w:rsidRPr="00194B8F">
        <w:rPr>
          <w:rFonts w:ascii="Arial" w:hAnsi="Arial" w:cs="Arial"/>
          <w:b/>
          <w:bCs/>
          <w:lang w:val="lt-LT"/>
        </w:rPr>
        <w:t>TECHNIKA REIKALAVIMAS</w:t>
      </w:r>
    </w:p>
    <w:p w14:paraId="7F28EABA" w14:textId="46DE947B" w:rsidR="0009086D" w:rsidRPr="001E3FAF" w:rsidRDefault="003D23E8" w:rsidP="003D3B64">
      <w:pPr>
        <w:pStyle w:val="Sraopastraipa"/>
        <w:numPr>
          <w:ilvl w:val="1"/>
          <w:numId w:val="1"/>
        </w:numPr>
        <w:ind w:left="0" w:firstLine="851"/>
        <w:jc w:val="both"/>
        <w:rPr>
          <w:rFonts w:ascii="Arial" w:hAnsi="Arial" w:cs="Arial"/>
          <w:lang w:val="lt-LT"/>
        </w:rPr>
      </w:pPr>
      <w:r w:rsidRPr="0009086D">
        <w:rPr>
          <w:rFonts w:ascii="Arial" w:hAnsi="Arial" w:cs="Arial"/>
          <w:lang w:val="lt-LT"/>
        </w:rPr>
        <w:t xml:space="preserve">Siūloma </w:t>
      </w:r>
      <w:r w:rsidR="000F310A">
        <w:rPr>
          <w:rFonts w:ascii="Arial" w:hAnsi="Arial" w:cs="Arial"/>
          <w:lang w:val="lt-LT"/>
        </w:rPr>
        <w:t>miškų</w:t>
      </w:r>
      <w:r w:rsidRPr="0009086D">
        <w:rPr>
          <w:rFonts w:ascii="Arial" w:hAnsi="Arial" w:cs="Arial"/>
          <w:lang w:val="lt-LT"/>
        </w:rPr>
        <w:t xml:space="preserve"> freza turi būti visiškai techniškai ir funkciškai suderinama su </w:t>
      </w:r>
      <w:r w:rsidR="00FD7285" w:rsidRPr="0009086D">
        <w:rPr>
          <w:rFonts w:ascii="Arial" w:hAnsi="Arial" w:cs="Arial"/>
          <w:lang w:val="lt-LT"/>
        </w:rPr>
        <w:t>Pirkėjo</w:t>
      </w:r>
      <w:r w:rsidRPr="0009086D">
        <w:rPr>
          <w:rFonts w:ascii="Arial" w:hAnsi="Arial" w:cs="Arial"/>
          <w:lang w:val="lt-LT"/>
        </w:rPr>
        <w:t xml:space="preserve"> jau turima </w:t>
      </w:r>
      <w:r w:rsidR="00450955" w:rsidRPr="0009086D">
        <w:rPr>
          <w:rFonts w:ascii="Arial" w:hAnsi="Arial" w:cs="Arial"/>
          <w:lang w:val="lt-LT"/>
        </w:rPr>
        <w:t>„</w:t>
      </w:r>
      <w:r w:rsidR="00450955" w:rsidRPr="001E3FAF">
        <w:rPr>
          <w:rFonts w:ascii="Arial" w:hAnsi="Arial" w:cs="Arial"/>
          <w:lang w:val="lt-LT"/>
        </w:rPr>
        <w:t xml:space="preserve">Softrak 75“ </w:t>
      </w:r>
      <w:r w:rsidRPr="001E3FAF">
        <w:rPr>
          <w:rFonts w:ascii="Arial" w:hAnsi="Arial" w:cs="Arial"/>
          <w:lang w:val="lt-LT"/>
        </w:rPr>
        <w:t>technika.</w:t>
      </w:r>
      <w:r w:rsidR="003D3B64" w:rsidRPr="001E3FAF">
        <w:rPr>
          <w:rFonts w:ascii="Arial" w:hAnsi="Arial" w:cs="Arial"/>
          <w:lang w:val="lt-LT"/>
        </w:rPr>
        <w:t xml:space="preserve"> </w:t>
      </w:r>
    </w:p>
    <w:p w14:paraId="6AAF6C30" w14:textId="063BDB85" w:rsidR="003D3B64" w:rsidRPr="001E3FAF" w:rsidRDefault="0009086D" w:rsidP="003D3B64">
      <w:pPr>
        <w:pStyle w:val="Sraopastraipa"/>
        <w:numPr>
          <w:ilvl w:val="1"/>
          <w:numId w:val="1"/>
        </w:numPr>
        <w:ind w:left="0" w:firstLine="851"/>
        <w:jc w:val="both"/>
        <w:rPr>
          <w:rFonts w:ascii="Arial" w:hAnsi="Arial" w:cs="Arial"/>
          <w:lang w:val="lt-LT"/>
        </w:rPr>
      </w:pPr>
      <w:r w:rsidRPr="001E3FAF">
        <w:rPr>
          <w:rFonts w:ascii="Arial" w:hAnsi="Arial" w:cs="Arial"/>
          <w:lang w:val="lt-LT"/>
        </w:rPr>
        <w:t xml:space="preserve">Turimos technikos „Softrak 75“ techniniai duomenys pateikiami </w:t>
      </w:r>
      <w:r w:rsidR="00992CAA" w:rsidRPr="001E3FAF">
        <w:rPr>
          <w:rFonts w:ascii="Arial" w:hAnsi="Arial" w:cs="Arial"/>
          <w:lang w:val="lt-LT"/>
        </w:rPr>
        <w:t>lentelėje</w:t>
      </w:r>
      <w:r w:rsidRPr="001E3FAF">
        <w:rPr>
          <w:rFonts w:ascii="Arial" w:hAnsi="Arial" w:cs="Arial"/>
          <w:lang w:val="lt-LT"/>
        </w:rPr>
        <w:t>.</w:t>
      </w:r>
    </w:p>
    <w:tbl>
      <w:tblPr>
        <w:tblW w:w="9776" w:type="dxa"/>
        <w:tblLook w:val="04A0" w:firstRow="1" w:lastRow="0" w:firstColumn="1" w:lastColumn="0" w:noHBand="0" w:noVBand="1"/>
      </w:tblPr>
      <w:tblGrid>
        <w:gridCol w:w="1200"/>
        <w:gridCol w:w="4560"/>
        <w:gridCol w:w="4016"/>
      </w:tblGrid>
      <w:tr w:rsidR="0009086D" w:rsidRPr="0009086D" w14:paraId="331C06D8" w14:textId="77777777" w:rsidTr="0009086D">
        <w:trPr>
          <w:trHeight w:val="447"/>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21AB8C" w14:textId="77777777" w:rsidR="0009086D" w:rsidRPr="0009086D" w:rsidRDefault="0009086D" w:rsidP="0009086D">
            <w:pPr>
              <w:spacing w:after="0" w:line="240" w:lineRule="auto"/>
              <w:jc w:val="center"/>
              <w:rPr>
                <w:rFonts w:ascii="Arial" w:eastAsia="Times New Roman" w:hAnsi="Arial" w:cs="Arial"/>
                <w:b/>
                <w:bCs/>
                <w:color w:val="000000"/>
                <w:kern w:val="0"/>
                <w:lang w:val="lt-LT" w:eastAsia="lt-LT"/>
                <w14:ligatures w14:val="none"/>
              </w:rPr>
            </w:pPr>
            <w:r w:rsidRPr="0009086D">
              <w:rPr>
                <w:rFonts w:ascii="Arial" w:eastAsia="Times New Roman" w:hAnsi="Arial" w:cs="Arial"/>
                <w:b/>
                <w:bCs/>
                <w:color w:val="000000"/>
                <w:kern w:val="0"/>
                <w:lang w:val="lt-LT" w:eastAsia="lt-LT"/>
                <w14:ligatures w14:val="none"/>
              </w:rPr>
              <w:t>Eil. Nr.</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BEDB6C" w14:textId="77777777" w:rsidR="0009086D" w:rsidRPr="0009086D" w:rsidRDefault="0009086D" w:rsidP="0009086D">
            <w:pPr>
              <w:spacing w:after="0" w:line="240" w:lineRule="auto"/>
              <w:jc w:val="center"/>
              <w:rPr>
                <w:rFonts w:ascii="Arial" w:eastAsia="Times New Roman" w:hAnsi="Arial" w:cs="Arial"/>
                <w:b/>
                <w:bCs/>
                <w:color w:val="000000"/>
                <w:kern w:val="0"/>
                <w:lang w:val="lt-LT" w:eastAsia="lt-LT"/>
                <w14:ligatures w14:val="none"/>
              </w:rPr>
            </w:pPr>
            <w:r w:rsidRPr="0009086D">
              <w:rPr>
                <w:rFonts w:ascii="Arial" w:eastAsia="Times New Roman" w:hAnsi="Arial" w:cs="Arial"/>
                <w:b/>
                <w:bCs/>
                <w:color w:val="000000"/>
                <w:kern w:val="0"/>
                <w:lang w:val="lt-LT" w:eastAsia="lt-LT"/>
                <w14:ligatures w14:val="none"/>
              </w:rPr>
              <w:t>Parametras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F4959A" w14:textId="77777777" w:rsidR="0009086D" w:rsidRPr="0009086D" w:rsidRDefault="0009086D" w:rsidP="0009086D">
            <w:pPr>
              <w:spacing w:after="0" w:line="240" w:lineRule="auto"/>
              <w:jc w:val="center"/>
              <w:rPr>
                <w:rFonts w:ascii="Arial" w:eastAsia="Times New Roman" w:hAnsi="Arial" w:cs="Arial"/>
                <w:b/>
                <w:bCs/>
                <w:color w:val="000000"/>
                <w:kern w:val="0"/>
                <w:lang w:val="lt-LT" w:eastAsia="lt-LT"/>
                <w14:ligatures w14:val="none"/>
              </w:rPr>
            </w:pPr>
            <w:r w:rsidRPr="0009086D">
              <w:rPr>
                <w:rFonts w:ascii="Arial" w:eastAsia="Times New Roman" w:hAnsi="Arial" w:cs="Arial"/>
                <w:b/>
                <w:bCs/>
                <w:color w:val="000000"/>
                <w:kern w:val="0"/>
                <w:lang w:val="lt-LT" w:eastAsia="lt-LT"/>
                <w14:ligatures w14:val="none"/>
              </w:rPr>
              <w:t>Softrak 75 techniniai duomenys</w:t>
            </w:r>
          </w:p>
        </w:tc>
      </w:tr>
      <w:tr w:rsidR="00977109" w:rsidRPr="0009086D" w14:paraId="08839E40"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tcPr>
          <w:p w14:paraId="5CE52100" w14:textId="3C5AA69C" w:rsidR="00977109" w:rsidRPr="0009086D" w:rsidRDefault="00977109"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tcPr>
          <w:p w14:paraId="5D2FD723" w14:textId="20739CA0" w:rsidR="00977109" w:rsidRPr="00A00F63" w:rsidRDefault="00977109" w:rsidP="0009086D">
            <w:pPr>
              <w:spacing w:after="0" w:line="240" w:lineRule="auto"/>
              <w:rPr>
                <w:rFonts w:ascii="Arial" w:eastAsia="Times New Roman" w:hAnsi="Arial" w:cs="Arial"/>
                <w:kern w:val="0"/>
                <w:lang w:val="lt-LT" w:eastAsia="lt-LT"/>
                <w14:ligatures w14:val="none"/>
              </w:rPr>
            </w:pPr>
            <w:r>
              <w:rPr>
                <w:rFonts w:ascii="Arial" w:eastAsia="Times New Roman" w:hAnsi="Arial" w:cs="Arial"/>
                <w:kern w:val="0"/>
                <w:lang w:val="lt-LT" w:eastAsia="lt-LT"/>
                <w14:ligatures w14:val="none"/>
              </w:rPr>
              <w:t>Metai</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tcPr>
          <w:p w14:paraId="0F5D4743" w14:textId="3438E56E" w:rsidR="00977109" w:rsidRPr="0009086D" w:rsidRDefault="00977109" w:rsidP="0009086D">
            <w:pPr>
              <w:spacing w:after="0" w:line="240" w:lineRule="auto"/>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20</w:t>
            </w:r>
            <w:r w:rsidR="00A93751">
              <w:rPr>
                <w:rFonts w:ascii="Arial" w:eastAsia="Times New Roman" w:hAnsi="Arial" w:cs="Arial"/>
                <w:color w:val="000000"/>
                <w:kern w:val="0"/>
                <w:lang w:val="lt-LT" w:eastAsia="lt-LT"/>
                <w14:ligatures w14:val="none"/>
              </w:rPr>
              <w:t>20 m.</w:t>
            </w:r>
          </w:p>
        </w:tc>
      </w:tr>
      <w:tr w:rsidR="0009086D" w:rsidRPr="0009086D" w14:paraId="2267EB19"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7D4CD1"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F8ED3B" w14:textId="018E4CE9" w:rsidR="0009086D" w:rsidRPr="00A00F63" w:rsidRDefault="0009086D" w:rsidP="0009086D">
            <w:pPr>
              <w:spacing w:after="0" w:line="240" w:lineRule="auto"/>
              <w:rPr>
                <w:rFonts w:ascii="Arial" w:eastAsia="Times New Roman" w:hAnsi="Arial" w:cs="Arial"/>
                <w:kern w:val="0"/>
                <w:lang w:val="lt-LT" w:eastAsia="lt-LT"/>
                <w14:ligatures w14:val="none"/>
              </w:rPr>
            </w:pPr>
            <w:r w:rsidRPr="00A00F63">
              <w:rPr>
                <w:rFonts w:ascii="Arial" w:eastAsia="Times New Roman" w:hAnsi="Arial" w:cs="Arial"/>
                <w:kern w:val="0"/>
                <w:lang w:val="lt-LT" w:eastAsia="lt-LT"/>
                <w14:ligatures w14:val="none"/>
              </w:rPr>
              <w:t xml:space="preserve">Variklio </w:t>
            </w:r>
            <w:r w:rsidR="00A00F63" w:rsidRPr="00A00F63">
              <w:rPr>
                <w:rFonts w:ascii="Arial" w:eastAsia="Times New Roman" w:hAnsi="Arial" w:cs="Arial"/>
                <w:kern w:val="0"/>
                <w:lang w:val="lt-LT" w:eastAsia="lt-LT"/>
                <w14:ligatures w14:val="none"/>
              </w:rPr>
              <w:t>markė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B1BB37"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Deutz</w:t>
            </w:r>
          </w:p>
        </w:tc>
      </w:tr>
      <w:tr w:rsidR="0009086D" w:rsidRPr="0009086D" w14:paraId="70C917C3"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B2E7D1"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73E635" w14:textId="77777777" w:rsidR="0009086D" w:rsidRPr="00A00F63" w:rsidRDefault="0009086D" w:rsidP="0009086D">
            <w:pPr>
              <w:spacing w:after="0" w:line="240" w:lineRule="auto"/>
              <w:rPr>
                <w:rFonts w:ascii="Arial" w:eastAsia="Times New Roman" w:hAnsi="Arial" w:cs="Arial"/>
                <w:kern w:val="0"/>
                <w:lang w:val="lt-LT" w:eastAsia="lt-LT"/>
                <w14:ligatures w14:val="none"/>
              </w:rPr>
            </w:pPr>
            <w:r w:rsidRPr="00A00F63">
              <w:rPr>
                <w:rFonts w:ascii="Arial" w:eastAsia="Times New Roman" w:hAnsi="Arial" w:cs="Arial"/>
                <w:kern w:val="0"/>
                <w:lang w:val="lt-LT" w:eastAsia="lt-LT"/>
                <w14:ligatures w14:val="none"/>
              </w:rPr>
              <w:t>Variklio tipas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5382AD"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TD 2.9 L4</w:t>
            </w:r>
          </w:p>
        </w:tc>
      </w:tr>
      <w:tr w:rsidR="0009086D" w:rsidRPr="0009086D" w14:paraId="6CCD65FF"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A189D9"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4</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324D54" w14:textId="77777777" w:rsidR="0009086D" w:rsidRPr="00A00F63" w:rsidRDefault="0009086D" w:rsidP="0009086D">
            <w:pPr>
              <w:spacing w:after="0" w:line="240" w:lineRule="auto"/>
              <w:rPr>
                <w:rFonts w:ascii="Arial" w:eastAsia="Times New Roman" w:hAnsi="Arial" w:cs="Arial"/>
                <w:kern w:val="0"/>
                <w:lang w:val="lt-LT" w:eastAsia="lt-LT"/>
                <w14:ligatures w14:val="none"/>
              </w:rPr>
            </w:pPr>
            <w:r w:rsidRPr="00A00F63">
              <w:rPr>
                <w:rFonts w:ascii="Arial" w:eastAsia="Times New Roman" w:hAnsi="Arial" w:cs="Arial"/>
                <w:kern w:val="0"/>
                <w:lang w:val="lt-LT" w:eastAsia="lt-LT"/>
                <w14:ligatures w14:val="none"/>
              </w:rPr>
              <w:t>Kuras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CD8753"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Dyzelinas</w:t>
            </w:r>
          </w:p>
        </w:tc>
      </w:tr>
      <w:tr w:rsidR="0009086D" w:rsidRPr="0009086D" w14:paraId="4ECE46B8"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CEE897"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5</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BDB390" w14:textId="77777777" w:rsidR="0009086D" w:rsidRPr="00A00F63" w:rsidRDefault="0009086D" w:rsidP="0009086D">
            <w:pPr>
              <w:spacing w:after="0" w:line="240" w:lineRule="auto"/>
              <w:rPr>
                <w:rFonts w:ascii="Arial" w:eastAsia="Times New Roman" w:hAnsi="Arial" w:cs="Arial"/>
                <w:kern w:val="0"/>
                <w:lang w:val="lt-LT" w:eastAsia="lt-LT"/>
                <w14:ligatures w14:val="none"/>
              </w:rPr>
            </w:pPr>
            <w:r w:rsidRPr="00A00F63">
              <w:rPr>
                <w:rFonts w:ascii="Arial" w:eastAsia="Times New Roman" w:hAnsi="Arial" w:cs="Arial"/>
                <w:kern w:val="0"/>
                <w:lang w:val="lt-LT" w:eastAsia="lt-LT"/>
                <w14:ligatures w14:val="none"/>
              </w:rPr>
              <w:t>Variklio galia</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9E5276"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55,4 kW (75 AG), ISO 1585</w:t>
            </w:r>
          </w:p>
        </w:tc>
      </w:tr>
      <w:tr w:rsidR="0009086D" w:rsidRPr="0009086D" w14:paraId="732A3AAD"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7BE71F"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6</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5E67C7"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Maksimalus sukimo momentas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C01D20"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260 Nm prie 1 800 aps./min.</w:t>
            </w:r>
          </w:p>
        </w:tc>
      </w:tr>
      <w:tr w:rsidR="0009086D" w:rsidRPr="0009086D" w14:paraId="7785A9E2"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19E7D3"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7</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DF4F90"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Maksimalūs variklio sūkiai</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FC0CDA"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2 300 aps./min.</w:t>
            </w:r>
          </w:p>
        </w:tc>
      </w:tr>
      <w:tr w:rsidR="0009086D" w:rsidRPr="0009086D" w14:paraId="5DED4A3F"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D34720"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8</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5C7291"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Cilindrų skaičius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A3D348"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4</w:t>
            </w:r>
          </w:p>
        </w:tc>
      </w:tr>
      <w:tr w:rsidR="0009086D" w:rsidRPr="0009086D" w14:paraId="4D559810"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462B99"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9</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038F2E"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Variklio darbinis tūris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98C8A1"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2 900 cm³ (2,9 l)</w:t>
            </w:r>
          </w:p>
        </w:tc>
      </w:tr>
      <w:tr w:rsidR="0009086D" w:rsidRPr="0009086D" w14:paraId="7FFA5FB8"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B773E7"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10</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E659CF"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Įpurškimo sistema</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101B76"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Common Rail</w:t>
            </w:r>
          </w:p>
        </w:tc>
      </w:tr>
      <w:tr w:rsidR="0009086D" w:rsidRPr="0009086D" w14:paraId="51A02AD7"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371E97"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11</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9D4D5D"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Vožtuvų išdėstymas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ADBFB5"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OHV</w:t>
            </w:r>
          </w:p>
        </w:tc>
      </w:tr>
      <w:tr w:rsidR="0009086D" w:rsidRPr="0009086D" w14:paraId="375271C8"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985AC4"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12</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DED0D1"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Uždegimo / darbo eilė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FDC3EF"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1-3-4-2</w:t>
            </w:r>
          </w:p>
        </w:tc>
      </w:tr>
      <w:tr w:rsidR="0009086D" w:rsidRPr="0009086D" w14:paraId="79EC1634"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E3C3D8"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13</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DD2C87"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Variklio masė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022901"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270 kg</w:t>
            </w:r>
          </w:p>
        </w:tc>
      </w:tr>
      <w:tr w:rsidR="0009086D" w:rsidRPr="0009086D" w14:paraId="7F266EFC"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6B84C2" w14:textId="6E6713B9"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w:t>
            </w:r>
            <w:r w:rsidR="009931F1">
              <w:rPr>
                <w:rFonts w:ascii="Arial" w:eastAsia="Times New Roman" w:hAnsi="Arial" w:cs="Arial"/>
                <w:color w:val="000000"/>
                <w:kern w:val="0"/>
                <w:lang w:val="lt-LT" w:eastAsia="lt-LT"/>
                <w14:ligatures w14:val="none"/>
              </w:rPr>
              <w:t>4</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D0E364"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Važiuoklės / eigos siurblio gamintojas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B02FCC"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Poclain</w:t>
            </w:r>
          </w:p>
        </w:tc>
      </w:tr>
      <w:tr w:rsidR="0009086D" w:rsidRPr="005B7741" w14:paraId="7628FBD7"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7CBD80" w14:textId="491561ED"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15</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7E8608"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Eigos siurblio tipas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E8B308"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Uždaro ciklo kintamo darbinio tūrio stūmoklinis siurblys</w:t>
            </w:r>
          </w:p>
        </w:tc>
      </w:tr>
      <w:tr w:rsidR="0009086D" w:rsidRPr="0009086D" w14:paraId="0A0951F7"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526151" w14:textId="759E26CF"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16</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6C1DCA"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Eigos siurblio darbinis tūris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BFC584"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52 cm³/aps.</w:t>
            </w:r>
          </w:p>
        </w:tc>
      </w:tr>
      <w:tr w:rsidR="0009086D" w:rsidRPr="0009086D" w14:paraId="11846CEF"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9A319F" w14:textId="315D4830"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17</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6E5FC8"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Eigos siurblių skaičius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5D25EA"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 vnt.</w:t>
            </w:r>
          </w:p>
        </w:tc>
      </w:tr>
      <w:tr w:rsidR="0009086D" w:rsidRPr="0009086D" w14:paraId="5883BA31"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53C818" w14:textId="2C20CF9D"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18</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300E32"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Maksimalus vieno eigos siurblio srautas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9D66F5"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135 l/min.</w:t>
            </w:r>
          </w:p>
        </w:tc>
      </w:tr>
      <w:tr w:rsidR="0009086D" w:rsidRPr="0009086D" w14:paraId="5304F6CD"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8AC6F0" w14:textId="105E63B4"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19</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FEB68E"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Maksimalus eigos hidraulinės sistemos slėgis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AE6FD5" w14:textId="4B293759"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400 atm </w:t>
            </w:r>
          </w:p>
        </w:tc>
      </w:tr>
      <w:tr w:rsidR="0009086D" w:rsidRPr="0009086D" w14:paraId="4B04714F"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7CE7B3" w14:textId="71E98F53"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20</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D16D9B"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Pagalbinės hidraulinės sistemos siurblys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66BA43"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6,3 cm³/aps.</w:t>
            </w:r>
          </w:p>
        </w:tc>
      </w:tr>
      <w:tr w:rsidR="0009086D" w:rsidRPr="0009086D" w14:paraId="286E9D45" w14:textId="77777777" w:rsidTr="0009086D">
        <w:trPr>
          <w:trHeight w:val="552"/>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7BBCCB" w14:textId="486B3D23"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9931F1">
              <w:rPr>
                <w:rFonts w:ascii="Arial" w:eastAsia="Times New Roman" w:hAnsi="Arial" w:cs="Arial"/>
                <w:color w:val="000000"/>
                <w:kern w:val="0"/>
                <w:lang w:val="lt-LT" w:eastAsia="lt-LT"/>
                <w14:ligatures w14:val="none"/>
              </w:rPr>
              <w:t>1</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066A1A"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Pagalbinės hidraulinės sistemos maksimalus srautas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211D53"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16 l/min.</w:t>
            </w:r>
          </w:p>
        </w:tc>
      </w:tr>
      <w:tr w:rsidR="0009086D" w:rsidRPr="0009086D" w14:paraId="16688B15"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9428AD" w14:textId="28FFB319"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9931F1">
              <w:rPr>
                <w:rFonts w:ascii="Arial" w:eastAsia="Times New Roman" w:hAnsi="Arial" w:cs="Arial"/>
                <w:color w:val="000000"/>
                <w:kern w:val="0"/>
                <w:lang w:val="lt-LT" w:eastAsia="lt-LT"/>
                <w14:ligatures w14:val="none"/>
              </w:rPr>
              <w:t>2</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E93FB3"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Pagalbinės hidraulinės sistemos slėgis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3DA179"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150 bar</w:t>
            </w:r>
          </w:p>
        </w:tc>
      </w:tr>
      <w:tr w:rsidR="0009086D" w:rsidRPr="0009086D" w14:paraId="65064747"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AC5C3A" w14:textId="6B5E9628"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9931F1">
              <w:rPr>
                <w:rFonts w:ascii="Arial" w:eastAsia="Times New Roman" w:hAnsi="Arial" w:cs="Arial"/>
                <w:color w:val="000000"/>
                <w:kern w:val="0"/>
                <w:lang w:val="lt-LT" w:eastAsia="lt-LT"/>
                <w14:ligatures w14:val="none"/>
              </w:rPr>
              <w:t>3</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5AEE5E"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Elektros sistema</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776910"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12 V</w:t>
            </w:r>
          </w:p>
        </w:tc>
      </w:tr>
      <w:tr w:rsidR="0009086D" w:rsidRPr="0009086D" w14:paraId="1721E365"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E95F09" w14:textId="49A08546"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9931F1">
              <w:rPr>
                <w:rFonts w:ascii="Arial" w:eastAsia="Times New Roman" w:hAnsi="Arial" w:cs="Arial"/>
                <w:color w:val="000000"/>
                <w:kern w:val="0"/>
                <w:lang w:val="lt-LT" w:eastAsia="lt-LT"/>
                <w14:ligatures w14:val="none"/>
              </w:rPr>
              <w:t>4</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EFB9DA"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Akumuliatorius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B9DB62"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110 Ah</w:t>
            </w:r>
          </w:p>
        </w:tc>
      </w:tr>
      <w:tr w:rsidR="0009086D" w:rsidRPr="0009086D" w14:paraId="44CC18B4"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1D544A" w14:textId="0495A36D"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25</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375002"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Generatoriaus maksimali išėjimo srovė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052E40"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90 A</w:t>
            </w:r>
          </w:p>
        </w:tc>
      </w:tr>
      <w:tr w:rsidR="0009086D" w:rsidRPr="0009086D" w14:paraId="0C78F2A2"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DC87DB" w14:textId="694B7F37"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26</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54CDEC"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Bendras ilgis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6CD01D"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3 298 mm</w:t>
            </w:r>
          </w:p>
        </w:tc>
      </w:tr>
      <w:tr w:rsidR="0009086D" w:rsidRPr="0009086D" w14:paraId="1109B8E9"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00DB57" w14:textId="29342329"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27</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EB4BB6"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Bendras plotis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C433F2"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2 200 mm</w:t>
            </w:r>
          </w:p>
        </w:tc>
      </w:tr>
      <w:tr w:rsidR="0009086D" w:rsidRPr="0009086D" w14:paraId="721FC585"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078EFF" w14:textId="7019403C"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28</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05A9FF"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Bendras aukštis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5781EB"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2 540 mm</w:t>
            </w:r>
          </w:p>
        </w:tc>
      </w:tr>
      <w:tr w:rsidR="0009086D" w:rsidRPr="0009086D" w14:paraId="4645ADDA"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E98584" w14:textId="71476787"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29</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B3EFA5"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Krovinio platformos aukštis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FD6CD9"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994 mm</w:t>
            </w:r>
          </w:p>
        </w:tc>
      </w:tr>
      <w:tr w:rsidR="0009086D" w:rsidRPr="0009086D" w14:paraId="6CBD0787"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2B690C" w14:textId="22B85212"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30</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69DDEE"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Atstumas tarp ratų / vikšrų</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73D4F1"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1 600 mm</w:t>
            </w:r>
          </w:p>
        </w:tc>
      </w:tr>
      <w:tr w:rsidR="0009086D" w:rsidRPr="0009086D" w14:paraId="119DCB36"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D6A820" w14:textId="426CE8B0"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r w:rsidR="009931F1">
              <w:rPr>
                <w:rFonts w:ascii="Arial" w:eastAsia="Times New Roman" w:hAnsi="Arial" w:cs="Arial"/>
                <w:color w:val="000000"/>
                <w:kern w:val="0"/>
                <w:lang w:val="lt-LT" w:eastAsia="lt-LT"/>
                <w14:ligatures w14:val="none"/>
              </w:rPr>
              <w:t>1</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FCA4A0"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Vikšro plotis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444F2B"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600 mm</w:t>
            </w:r>
          </w:p>
        </w:tc>
      </w:tr>
      <w:tr w:rsidR="0009086D" w:rsidRPr="0009086D" w14:paraId="36241313"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899EFF" w14:textId="72347AC1"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r w:rsidR="009931F1">
              <w:rPr>
                <w:rFonts w:ascii="Arial" w:eastAsia="Times New Roman" w:hAnsi="Arial" w:cs="Arial"/>
                <w:color w:val="000000"/>
                <w:kern w:val="0"/>
                <w:lang w:val="lt-LT" w:eastAsia="lt-LT"/>
                <w14:ligatures w14:val="none"/>
              </w:rPr>
              <w:t>2</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A59F50"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Priekinio vikšro karbo kampas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DD9183"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72°</w:t>
            </w:r>
          </w:p>
        </w:tc>
      </w:tr>
      <w:tr w:rsidR="0009086D" w:rsidRPr="0009086D" w14:paraId="13CDCE57"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FC9A7E" w14:textId="20AA464C"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r w:rsidR="009931F1">
              <w:rPr>
                <w:rFonts w:ascii="Arial" w:eastAsia="Times New Roman" w:hAnsi="Arial" w:cs="Arial"/>
                <w:color w:val="000000"/>
                <w:kern w:val="0"/>
                <w:lang w:val="lt-LT" w:eastAsia="lt-LT"/>
                <w14:ligatures w14:val="none"/>
              </w:rPr>
              <w:t>3</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BF9E68"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Galinio vikšro karbo kampas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2CABF5"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70°</w:t>
            </w:r>
          </w:p>
        </w:tc>
      </w:tr>
      <w:tr w:rsidR="0009086D" w:rsidRPr="0009086D" w14:paraId="444FCDB4"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71AEA7" w14:textId="1DF233A3"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r w:rsidR="009931F1">
              <w:rPr>
                <w:rFonts w:ascii="Arial" w:eastAsia="Times New Roman" w:hAnsi="Arial" w:cs="Arial"/>
                <w:color w:val="000000"/>
                <w:kern w:val="0"/>
                <w:lang w:val="lt-LT" w:eastAsia="lt-LT"/>
                <w14:ligatures w14:val="none"/>
              </w:rPr>
              <w:t>4</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462EB5"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Standartinės technikos masė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7AC121"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2 548 kg</w:t>
            </w:r>
          </w:p>
        </w:tc>
      </w:tr>
      <w:tr w:rsidR="0009086D" w:rsidRPr="005B7741" w14:paraId="114E2434"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934D81" w14:textId="3463A3DB"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35</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1122E8"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Važiuoklė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74FE57"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Guminiai vikšrai; instrukcijoje nurodyti „Bridgestone“</w:t>
            </w:r>
          </w:p>
        </w:tc>
      </w:tr>
    </w:tbl>
    <w:p w14:paraId="1BF58BE4" w14:textId="4C9AE047" w:rsidR="0009086D" w:rsidRDefault="0009086D" w:rsidP="003D3B64">
      <w:pPr>
        <w:jc w:val="both"/>
        <w:rPr>
          <w:rFonts w:ascii="Arial" w:hAnsi="Arial" w:cs="Arial"/>
          <w:lang w:val="lt-LT"/>
        </w:rPr>
      </w:pPr>
    </w:p>
    <w:p w14:paraId="35A9C2AB" w14:textId="77777777" w:rsidR="0009086D" w:rsidRDefault="0009086D" w:rsidP="003D3B64">
      <w:pPr>
        <w:jc w:val="both"/>
        <w:rPr>
          <w:rFonts w:ascii="Arial" w:hAnsi="Arial" w:cs="Arial"/>
          <w:lang w:val="lt-LT"/>
        </w:rPr>
      </w:pPr>
    </w:p>
    <w:p w14:paraId="5F12DF2A" w14:textId="77777777" w:rsidR="0009086D" w:rsidRPr="003D3B64" w:rsidRDefault="0009086D" w:rsidP="003D3B64">
      <w:pPr>
        <w:jc w:val="both"/>
        <w:rPr>
          <w:rFonts w:ascii="Arial" w:hAnsi="Arial" w:cs="Arial"/>
          <w:lang w:val="lt-LT"/>
        </w:rPr>
      </w:pPr>
    </w:p>
    <w:p w14:paraId="1FFE1882" w14:textId="7F5886B2" w:rsidR="0009086D" w:rsidRDefault="0009086D" w:rsidP="00EC1738">
      <w:pPr>
        <w:pStyle w:val="Sraopastraipa"/>
        <w:numPr>
          <w:ilvl w:val="1"/>
          <w:numId w:val="1"/>
        </w:numPr>
        <w:ind w:left="0" w:firstLine="851"/>
        <w:jc w:val="both"/>
        <w:rPr>
          <w:rFonts w:ascii="Arial" w:hAnsi="Arial" w:cs="Arial"/>
          <w:lang w:val="lt-LT"/>
        </w:rPr>
      </w:pPr>
      <w:r w:rsidRPr="0009086D">
        <w:rPr>
          <w:rFonts w:ascii="Arial" w:hAnsi="Arial" w:cs="Arial"/>
          <w:lang w:val="lt-LT"/>
        </w:rPr>
        <w:lastRenderedPageBreak/>
        <w:t xml:space="preserve">Tiekėjas privalo užtikrinti, kad siūloma </w:t>
      </w:r>
      <w:r w:rsidR="000F310A">
        <w:rPr>
          <w:rFonts w:ascii="Arial" w:hAnsi="Arial" w:cs="Arial"/>
          <w:lang w:val="lt-LT"/>
        </w:rPr>
        <w:t>miškų</w:t>
      </w:r>
      <w:r w:rsidRPr="0009086D">
        <w:rPr>
          <w:rFonts w:ascii="Arial" w:hAnsi="Arial" w:cs="Arial"/>
          <w:lang w:val="lt-LT"/>
        </w:rPr>
        <w:t xml:space="preserve"> freza būtų visiškai techniškai, mechaniškai, hidrauliškai ir funkciškai suderinama su aukščiau nurodyta „Softrak 75“ technika. Visos frezos prijungimui, montavimui ir tinkamam veikimui reikalingos jungtys, adapteriai, tvirtinimo elementai, hidraulinės žarnos, movos ir kiti komponentai turi būti įskaičiuoti į pasiūlymo kainą</w:t>
      </w:r>
      <w:r>
        <w:rPr>
          <w:rFonts w:ascii="Arial" w:hAnsi="Arial" w:cs="Arial"/>
          <w:lang w:val="lt-LT"/>
        </w:rPr>
        <w:t>.</w:t>
      </w:r>
    </w:p>
    <w:p w14:paraId="54EAC52D" w14:textId="15F2DA36" w:rsidR="003D23E8" w:rsidRPr="0009086D" w:rsidRDefault="003D23E8" w:rsidP="00EC1738">
      <w:pPr>
        <w:pStyle w:val="Sraopastraipa"/>
        <w:numPr>
          <w:ilvl w:val="1"/>
          <w:numId w:val="1"/>
        </w:numPr>
        <w:ind w:left="0" w:firstLine="851"/>
        <w:jc w:val="both"/>
        <w:rPr>
          <w:rFonts w:ascii="Arial" w:hAnsi="Arial" w:cs="Arial"/>
          <w:lang w:val="lt-LT"/>
        </w:rPr>
      </w:pPr>
      <w:r w:rsidRPr="0009086D">
        <w:rPr>
          <w:rFonts w:ascii="Arial" w:hAnsi="Arial" w:cs="Arial"/>
          <w:lang w:val="lt-LT"/>
        </w:rPr>
        <w:t xml:space="preserve">Prekė laikoma tinkamai pristatyta tik tada, kai ji sumontuota ant turimos </w:t>
      </w:r>
      <w:r w:rsidR="00450955" w:rsidRPr="0009086D">
        <w:rPr>
          <w:rFonts w:ascii="Arial" w:hAnsi="Arial" w:cs="Arial"/>
          <w:lang w:val="lt-LT"/>
        </w:rPr>
        <w:t xml:space="preserve">„Softrak 75“ </w:t>
      </w:r>
      <w:r w:rsidRPr="0009086D">
        <w:rPr>
          <w:rFonts w:ascii="Arial" w:hAnsi="Arial" w:cs="Arial"/>
          <w:lang w:val="lt-LT"/>
        </w:rPr>
        <w:t>technikos ir bandymo metu patvirtinta, kad visos numatytos funkcijos veikia tinkamai ir saugiai.</w:t>
      </w:r>
    </w:p>
    <w:p w14:paraId="5485083D" w14:textId="2F55AADA" w:rsidR="003D23E8" w:rsidRPr="00194B8F" w:rsidRDefault="00FD7285" w:rsidP="00194B8F">
      <w:pPr>
        <w:pStyle w:val="Sraopastraipa"/>
        <w:numPr>
          <w:ilvl w:val="0"/>
          <w:numId w:val="1"/>
        </w:numPr>
        <w:jc w:val="center"/>
        <w:rPr>
          <w:rFonts w:ascii="Arial" w:hAnsi="Arial" w:cs="Arial"/>
          <w:b/>
          <w:bCs/>
          <w:lang w:val="lt-LT"/>
        </w:rPr>
      </w:pPr>
      <w:r w:rsidRPr="00194B8F">
        <w:rPr>
          <w:rFonts w:ascii="Arial" w:hAnsi="Arial" w:cs="Arial"/>
          <w:b/>
          <w:bCs/>
          <w:lang w:val="lt-LT"/>
        </w:rPr>
        <w:t>ATITIKTIES DOKUMENTAI</w:t>
      </w:r>
    </w:p>
    <w:p w14:paraId="0E99E9AD" w14:textId="47B98092" w:rsidR="003D23E8" w:rsidRPr="00EC1738" w:rsidRDefault="003D23E8" w:rsidP="00194B8F">
      <w:pPr>
        <w:ind w:firstLine="851"/>
        <w:jc w:val="both"/>
        <w:rPr>
          <w:rFonts w:ascii="Arial" w:hAnsi="Arial" w:cs="Arial"/>
          <w:lang w:val="lt-LT"/>
        </w:rPr>
      </w:pPr>
      <w:r w:rsidRPr="00EC1738">
        <w:rPr>
          <w:rFonts w:ascii="Arial" w:hAnsi="Arial" w:cs="Arial"/>
          <w:lang w:val="lt-LT"/>
        </w:rPr>
        <w:t>Kartu su pasiūlymu, tiekėjas turi pateikti gamintojo techninių duomenų lapą, kuriame būtų galima patikrinti siūlomo gaminio parametrus, gamintojo arba tiekėjo patvirtinimą dėl suderinamumo su P</w:t>
      </w:r>
      <w:r w:rsidR="00FD7285">
        <w:rPr>
          <w:rFonts w:ascii="Arial" w:hAnsi="Arial" w:cs="Arial"/>
          <w:lang w:val="lt-LT"/>
        </w:rPr>
        <w:t>irkėjo</w:t>
      </w:r>
      <w:r w:rsidRPr="00EC1738">
        <w:rPr>
          <w:rFonts w:ascii="Arial" w:hAnsi="Arial" w:cs="Arial"/>
          <w:lang w:val="lt-LT"/>
        </w:rPr>
        <w:t xml:space="preserve"> turima </w:t>
      </w:r>
      <w:r w:rsidR="00450955" w:rsidRPr="00EC1738">
        <w:rPr>
          <w:rFonts w:ascii="Arial" w:hAnsi="Arial" w:cs="Arial"/>
          <w:lang w:val="lt-LT"/>
        </w:rPr>
        <w:t>„Soft</w:t>
      </w:r>
      <w:r w:rsidR="00450955">
        <w:rPr>
          <w:rFonts w:ascii="Arial" w:hAnsi="Arial" w:cs="Arial"/>
          <w:lang w:val="lt-LT"/>
        </w:rPr>
        <w:t>rak 75</w:t>
      </w:r>
      <w:r w:rsidR="00450955" w:rsidRPr="00EC1738">
        <w:rPr>
          <w:rFonts w:ascii="Arial" w:hAnsi="Arial" w:cs="Arial"/>
          <w:lang w:val="lt-LT"/>
        </w:rPr>
        <w:t xml:space="preserve">“ </w:t>
      </w:r>
      <w:r w:rsidRPr="00EC1738">
        <w:rPr>
          <w:rFonts w:ascii="Arial" w:hAnsi="Arial" w:cs="Arial"/>
          <w:lang w:val="lt-LT"/>
        </w:rPr>
        <w:t>technika, naudojimo ir saugos instrukciją.</w:t>
      </w:r>
    </w:p>
    <w:p w14:paraId="1650B16C" w14:textId="5EDC6C05" w:rsidR="003D23E8" w:rsidRDefault="00CB012F" w:rsidP="00194B8F">
      <w:pPr>
        <w:pStyle w:val="Sraopastraipa"/>
        <w:numPr>
          <w:ilvl w:val="0"/>
          <w:numId w:val="1"/>
        </w:numPr>
        <w:jc w:val="center"/>
        <w:rPr>
          <w:rFonts w:ascii="Arial" w:hAnsi="Arial" w:cs="Arial"/>
          <w:b/>
          <w:bCs/>
          <w:lang w:val="lt-LT"/>
        </w:rPr>
      </w:pPr>
      <w:r w:rsidRPr="00194B8F">
        <w:rPr>
          <w:rFonts w:ascii="Arial" w:hAnsi="Arial" w:cs="Arial"/>
          <w:b/>
          <w:bCs/>
          <w:lang w:val="lt-LT"/>
        </w:rPr>
        <w:t>PRISTATYMAS, MONTAVIMAS IR PRIĖMIMAS</w:t>
      </w:r>
    </w:p>
    <w:p w14:paraId="4011D68C" w14:textId="77777777" w:rsidR="00194B8F" w:rsidRPr="00194B8F" w:rsidRDefault="00194B8F" w:rsidP="00194B8F">
      <w:pPr>
        <w:pStyle w:val="Sraopastraipa"/>
        <w:rPr>
          <w:rFonts w:ascii="Arial" w:hAnsi="Arial" w:cs="Arial"/>
          <w:b/>
          <w:bCs/>
          <w:lang w:val="lt-LT"/>
        </w:rPr>
      </w:pPr>
    </w:p>
    <w:p w14:paraId="38753705" w14:textId="30D9A40F" w:rsidR="00194B8F" w:rsidRPr="006D6C6A" w:rsidRDefault="00CB012F" w:rsidP="00367700">
      <w:pPr>
        <w:pStyle w:val="Sraopastraipa"/>
        <w:numPr>
          <w:ilvl w:val="1"/>
          <w:numId w:val="1"/>
        </w:numPr>
        <w:spacing w:line="240" w:lineRule="auto"/>
        <w:ind w:left="0" w:firstLine="851"/>
        <w:jc w:val="both"/>
        <w:rPr>
          <w:rFonts w:ascii="Arial" w:hAnsi="Arial" w:cs="Arial"/>
          <w:lang w:val="lt-LT"/>
        </w:rPr>
      </w:pPr>
      <w:r w:rsidRPr="00367700">
        <w:rPr>
          <w:rFonts w:ascii="Arial" w:hAnsi="Arial" w:cs="Arial"/>
          <w:lang w:val="lt-LT"/>
        </w:rPr>
        <w:t>Prekę pristatyti iki 2026-12-</w:t>
      </w:r>
      <w:r w:rsidR="008D0BA1">
        <w:rPr>
          <w:rFonts w:ascii="Arial" w:hAnsi="Arial" w:cs="Arial"/>
          <w:lang w:val="lt-LT"/>
        </w:rPr>
        <w:t>15</w:t>
      </w:r>
      <w:r w:rsidRPr="00367700">
        <w:rPr>
          <w:rFonts w:ascii="Arial" w:hAnsi="Arial" w:cs="Arial"/>
          <w:lang w:val="lt-LT"/>
        </w:rPr>
        <w:t xml:space="preserve">. </w:t>
      </w:r>
      <w:r w:rsidR="00367700" w:rsidRPr="006D6C6A">
        <w:rPr>
          <w:rFonts w:ascii="Arial" w:eastAsia="Arial" w:hAnsi="Arial" w:cs="Arial"/>
          <w:lang w:val="lt-LT"/>
        </w:rPr>
        <w:t xml:space="preserve">Atsižvelgiant į finansavimo sąlygas, Prekė turi būti pristatyta ne vėliau kaip iki 2026 m. gruodžio </w:t>
      </w:r>
      <w:r w:rsidR="008D0BA1">
        <w:rPr>
          <w:rFonts w:ascii="Arial" w:eastAsia="Arial" w:hAnsi="Arial" w:cs="Arial"/>
          <w:lang w:val="lt-LT"/>
        </w:rPr>
        <w:t>15</w:t>
      </w:r>
      <w:r w:rsidR="00367700" w:rsidRPr="006D6C6A">
        <w:rPr>
          <w:rFonts w:ascii="Arial" w:eastAsia="Arial" w:hAnsi="Arial" w:cs="Arial"/>
          <w:lang w:val="lt-LT"/>
        </w:rPr>
        <w:t xml:space="preserve"> d. Šio termino laikymasis Pirkėjui yra esminis, kadangi atsiskaitymui už Prekę skirtas finansavimas turi būti panaudotas per nustatytą finansavimo laikotarpį. Prekę pristačius po 2026 m. gruodžio </w:t>
      </w:r>
      <w:r w:rsidR="008D0BA1">
        <w:rPr>
          <w:rFonts w:ascii="Arial" w:eastAsia="Arial" w:hAnsi="Arial" w:cs="Arial"/>
          <w:lang w:val="lt-LT"/>
        </w:rPr>
        <w:t>15</w:t>
      </w:r>
      <w:r w:rsidR="00367700" w:rsidRPr="006D6C6A">
        <w:rPr>
          <w:rFonts w:ascii="Arial" w:eastAsia="Arial" w:hAnsi="Arial" w:cs="Arial"/>
          <w:lang w:val="lt-LT"/>
        </w:rPr>
        <w:t xml:space="preserve"> d., gali nebelikti galimybės panaudoti šiam pirkimui skirtų finansavimo lėšų, todėl Pirkėjas negalėtų užtikrinti atsiskaitymo už pavėluotai pristatytą Prekę.</w:t>
      </w:r>
    </w:p>
    <w:p w14:paraId="4655E3CA" w14:textId="61D43AC0" w:rsid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Prekė pristatoma</w:t>
      </w:r>
      <w:r w:rsidR="00CB012F" w:rsidRPr="00194B8F">
        <w:rPr>
          <w:rFonts w:ascii="Arial" w:hAnsi="Arial" w:cs="Arial"/>
          <w:lang w:val="lt-LT"/>
        </w:rPr>
        <w:t xml:space="preserve"> adresu </w:t>
      </w:r>
      <w:r w:rsidR="008D0BA1">
        <w:rPr>
          <w:rFonts w:ascii="Arial" w:hAnsi="Arial" w:cs="Arial"/>
          <w:lang w:val="lt-LT"/>
        </w:rPr>
        <w:t xml:space="preserve">Paupio 12, </w:t>
      </w:r>
      <w:proofErr w:type="spellStart"/>
      <w:r w:rsidR="008D0BA1">
        <w:rPr>
          <w:rFonts w:ascii="Arial" w:hAnsi="Arial" w:cs="Arial"/>
          <w:lang w:val="lt-LT"/>
        </w:rPr>
        <w:t>Strigailiškio</w:t>
      </w:r>
      <w:proofErr w:type="spellEnd"/>
      <w:r w:rsidR="008D0BA1">
        <w:rPr>
          <w:rFonts w:ascii="Arial" w:hAnsi="Arial" w:cs="Arial"/>
          <w:lang w:val="lt-LT"/>
        </w:rPr>
        <w:t xml:space="preserve"> k., Ignalinos r. sav.</w:t>
      </w:r>
      <w:r w:rsidRPr="00194B8F">
        <w:rPr>
          <w:rFonts w:ascii="Arial" w:hAnsi="Arial" w:cs="Arial"/>
          <w:lang w:val="lt-LT"/>
        </w:rPr>
        <w:t xml:space="preserve"> </w:t>
      </w:r>
    </w:p>
    <w:p w14:paraId="6F96C27D" w14:textId="728EC2FD" w:rsid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 xml:space="preserve">Tiekėjas savo sąskaita privalo pristatyti ir iškrauti prekę, sumontuoti ją ant </w:t>
      </w:r>
      <w:r w:rsidR="00CB012F" w:rsidRPr="00194B8F">
        <w:rPr>
          <w:rFonts w:ascii="Arial" w:hAnsi="Arial" w:cs="Arial"/>
          <w:lang w:val="lt-LT"/>
        </w:rPr>
        <w:t>Pirkėjo</w:t>
      </w:r>
      <w:r w:rsidRPr="00194B8F">
        <w:rPr>
          <w:rFonts w:ascii="Arial" w:hAnsi="Arial" w:cs="Arial"/>
          <w:lang w:val="lt-LT"/>
        </w:rPr>
        <w:t xml:space="preserve"> turimos </w:t>
      </w:r>
      <w:r w:rsidR="00CB012F" w:rsidRPr="00194B8F">
        <w:rPr>
          <w:rFonts w:ascii="Arial" w:hAnsi="Arial" w:cs="Arial"/>
          <w:lang w:val="lt-LT"/>
        </w:rPr>
        <w:t xml:space="preserve">„Softrak 75“ </w:t>
      </w:r>
      <w:r w:rsidRPr="00194B8F">
        <w:rPr>
          <w:rFonts w:ascii="Arial" w:hAnsi="Arial" w:cs="Arial"/>
          <w:lang w:val="lt-LT"/>
        </w:rPr>
        <w:t>technikos, įrengti ir prijungti visas reikalingas hidraulines bei kitas jungtis, užpildyti ar papildyti gamintojo nustatytus tepalus ir alyvas, atlikti paleidimą ir techninį patikrinimą bei atlikti praktinį frezos darbo bandymą.</w:t>
      </w:r>
    </w:p>
    <w:p w14:paraId="55D31358" w14:textId="77777777" w:rsid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Bandymas turi būti atliekamas realiomis eksploatavimo sąlygomis arba kitu šalių suderintu būdu, leidžiančiu patikrinti visas pagrindines įrangos funkcijas.</w:t>
      </w:r>
    </w:p>
    <w:p w14:paraId="7232162C" w14:textId="390FA9EB" w:rsidR="003D23E8"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Jeigu bandymo metu nustatoma, kad</w:t>
      </w:r>
      <w:r w:rsidR="00CB012F" w:rsidRPr="00194B8F">
        <w:rPr>
          <w:rFonts w:ascii="Arial" w:hAnsi="Arial" w:cs="Arial"/>
          <w:lang w:val="lt-LT"/>
        </w:rPr>
        <w:t xml:space="preserve"> Prekė</w:t>
      </w:r>
      <w:r w:rsidRPr="00194B8F">
        <w:rPr>
          <w:rFonts w:ascii="Arial" w:hAnsi="Arial" w:cs="Arial"/>
          <w:lang w:val="lt-LT"/>
        </w:rPr>
        <w:t xml:space="preserve"> nesuderinama su turima </w:t>
      </w:r>
      <w:r w:rsidR="00CB012F" w:rsidRPr="00194B8F">
        <w:rPr>
          <w:rFonts w:ascii="Arial" w:hAnsi="Arial" w:cs="Arial"/>
          <w:lang w:val="lt-LT"/>
        </w:rPr>
        <w:t xml:space="preserve">„Softrak 75“ </w:t>
      </w:r>
      <w:r w:rsidRPr="00194B8F">
        <w:rPr>
          <w:rFonts w:ascii="Arial" w:hAnsi="Arial" w:cs="Arial"/>
          <w:lang w:val="lt-LT"/>
        </w:rPr>
        <w:t xml:space="preserve">technika, neveikia bent viena </w:t>
      </w:r>
      <w:r w:rsidR="00CB012F" w:rsidRPr="00194B8F">
        <w:rPr>
          <w:rFonts w:ascii="Arial" w:hAnsi="Arial" w:cs="Arial"/>
          <w:lang w:val="lt-LT"/>
        </w:rPr>
        <w:t>techninėje specifikacijoje</w:t>
      </w:r>
      <w:r w:rsidRPr="00194B8F">
        <w:rPr>
          <w:rFonts w:ascii="Arial" w:hAnsi="Arial" w:cs="Arial"/>
          <w:lang w:val="lt-LT"/>
        </w:rPr>
        <w:t xml:space="preserve"> nustatyta funkcija arba reikalingi papildomi nenumatyti </w:t>
      </w:r>
      <w:r w:rsidR="00CB012F" w:rsidRPr="00194B8F">
        <w:rPr>
          <w:rFonts w:ascii="Arial" w:hAnsi="Arial" w:cs="Arial"/>
          <w:lang w:val="lt-LT"/>
        </w:rPr>
        <w:t>Pirkėjo</w:t>
      </w:r>
      <w:r w:rsidRPr="00194B8F">
        <w:rPr>
          <w:rFonts w:ascii="Arial" w:hAnsi="Arial" w:cs="Arial"/>
          <w:lang w:val="lt-LT"/>
        </w:rPr>
        <w:t xml:space="preserve"> pirkimai, </w:t>
      </w:r>
      <w:r w:rsidR="00CB012F" w:rsidRPr="00194B8F">
        <w:rPr>
          <w:rFonts w:ascii="Arial" w:hAnsi="Arial" w:cs="Arial"/>
          <w:lang w:val="lt-LT"/>
        </w:rPr>
        <w:t>P</w:t>
      </w:r>
      <w:r w:rsidRPr="00194B8F">
        <w:rPr>
          <w:rFonts w:ascii="Arial" w:hAnsi="Arial" w:cs="Arial"/>
          <w:lang w:val="lt-LT"/>
        </w:rPr>
        <w:t>rekė nelaikoma tinkamai pristatyta ir priimta.</w:t>
      </w:r>
    </w:p>
    <w:p w14:paraId="348FF431" w14:textId="77777777" w:rsidR="00194B8F" w:rsidRPr="00194B8F" w:rsidRDefault="00194B8F" w:rsidP="00194B8F">
      <w:pPr>
        <w:pStyle w:val="Sraopastraipa"/>
        <w:ind w:left="1571"/>
        <w:jc w:val="both"/>
        <w:rPr>
          <w:rFonts w:ascii="Arial" w:hAnsi="Arial" w:cs="Arial"/>
          <w:lang w:val="lt-LT"/>
        </w:rPr>
      </w:pPr>
    </w:p>
    <w:p w14:paraId="06898183" w14:textId="7CB75669" w:rsidR="003D23E8" w:rsidRPr="00194B8F" w:rsidRDefault="00CB012F" w:rsidP="00194B8F">
      <w:pPr>
        <w:pStyle w:val="Sraopastraipa"/>
        <w:numPr>
          <w:ilvl w:val="0"/>
          <w:numId w:val="1"/>
        </w:numPr>
        <w:jc w:val="center"/>
        <w:rPr>
          <w:rFonts w:ascii="Arial" w:hAnsi="Arial" w:cs="Arial"/>
          <w:b/>
          <w:bCs/>
          <w:lang w:val="lt-LT"/>
        </w:rPr>
      </w:pPr>
      <w:r w:rsidRPr="00194B8F">
        <w:rPr>
          <w:rFonts w:ascii="Arial" w:hAnsi="Arial" w:cs="Arial"/>
          <w:b/>
          <w:bCs/>
          <w:lang w:val="lt-LT"/>
        </w:rPr>
        <w:t>DARBUOTOJŲ MOKYMAS</w:t>
      </w:r>
    </w:p>
    <w:p w14:paraId="2320114F" w14:textId="77777777" w:rsid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Tiekėjas pristatymo ir paleidimo metu savo sąskaita privalo surengti P</w:t>
      </w:r>
      <w:r w:rsidR="00CB012F" w:rsidRPr="00194B8F">
        <w:rPr>
          <w:rFonts w:ascii="Arial" w:hAnsi="Arial" w:cs="Arial"/>
          <w:lang w:val="lt-LT"/>
        </w:rPr>
        <w:t xml:space="preserve">irkėjo </w:t>
      </w:r>
      <w:r w:rsidRPr="00194B8F">
        <w:rPr>
          <w:rFonts w:ascii="Arial" w:hAnsi="Arial" w:cs="Arial"/>
          <w:lang w:val="lt-LT"/>
        </w:rPr>
        <w:t>darbuotojų praktinius mokymus.</w:t>
      </w:r>
    </w:p>
    <w:p w14:paraId="0585B762" w14:textId="77777777" w:rsid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Mokymų metu turi būti paaiškintas saugus frezos prijungimas ir atjungimas, frezos valdymas, tinkamas frezavimo darbo režimas, hidraulinės sistemos naudojimas, kasdienė techninė apžiūra, tepimo ir techninės priežiūros darbai, frezavimo dantų patikrinimas ir keitimas, saugaus darbo reikalavimai ir veiksmai atsiradus gedimui.</w:t>
      </w:r>
    </w:p>
    <w:p w14:paraId="5DC29C77" w14:textId="219252F8" w:rsidR="003D23E8" w:rsidRP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Mokymai turi būti vykdomi lietuvių kalba arba užtikrinant vertimą į lietuvių kalbą.</w:t>
      </w:r>
    </w:p>
    <w:p w14:paraId="3207F4A2" w14:textId="4D71216B" w:rsidR="003D23E8" w:rsidRPr="00194B8F" w:rsidRDefault="00CB012F" w:rsidP="00194B8F">
      <w:pPr>
        <w:pStyle w:val="Sraopastraipa"/>
        <w:numPr>
          <w:ilvl w:val="0"/>
          <w:numId w:val="1"/>
        </w:numPr>
        <w:jc w:val="center"/>
        <w:rPr>
          <w:rFonts w:ascii="Arial" w:hAnsi="Arial" w:cs="Arial"/>
          <w:b/>
          <w:bCs/>
          <w:lang w:val="lt-LT"/>
        </w:rPr>
      </w:pPr>
      <w:r w:rsidRPr="00194B8F">
        <w:rPr>
          <w:rFonts w:ascii="Arial" w:hAnsi="Arial" w:cs="Arial"/>
          <w:b/>
          <w:bCs/>
          <w:lang w:val="lt-LT"/>
        </w:rPr>
        <w:t>GARANTIJA</w:t>
      </w:r>
    </w:p>
    <w:p w14:paraId="7CB42DF8" w14:textId="00730516" w:rsid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 xml:space="preserve">Visai pristatytai įrangai, jos tvirtinimo elementams, adapteriams, hidrauliniams komponentams bei kartu pateiktiems valdymo įtaisams nustatoma ne trumpesnė kaip </w:t>
      </w:r>
      <w:r w:rsidR="008D0BA1">
        <w:rPr>
          <w:rFonts w:ascii="Arial" w:hAnsi="Arial" w:cs="Arial"/>
          <w:lang w:val="lt-LT"/>
        </w:rPr>
        <w:t>12</w:t>
      </w:r>
      <w:r w:rsidRPr="00194B8F">
        <w:rPr>
          <w:rFonts w:ascii="Arial" w:hAnsi="Arial" w:cs="Arial"/>
          <w:lang w:val="lt-LT"/>
        </w:rPr>
        <w:t xml:space="preserve"> mėnesių garantija, skaičiuojama nuo galutinio </w:t>
      </w:r>
      <w:r w:rsidR="00CB012F" w:rsidRPr="00194B8F">
        <w:rPr>
          <w:rFonts w:ascii="Arial" w:hAnsi="Arial" w:cs="Arial"/>
          <w:lang w:val="lt-LT"/>
        </w:rPr>
        <w:t>P</w:t>
      </w:r>
      <w:r w:rsidRPr="00194B8F">
        <w:rPr>
          <w:rFonts w:ascii="Arial" w:hAnsi="Arial" w:cs="Arial"/>
          <w:lang w:val="lt-LT"/>
        </w:rPr>
        <w:t>rekės priėmimo</w:t>
      </w:r>
      <w:r w:rsidR="00CB012F" w:rsidRPr="00194B8F">
        <w:rPr>
          <w:rFonts w:ascii="Arial" w:hAnsi="Arial" w:cs="Arial"/>
          <w:lang w:val="lt-LT"/>
        </w:rPr>
        <w:t xml:space="preserve"> </w:t>
      </w:r>
      <w:r w:rsidRPr="00194B8F">
        <w:rPr>
          <w:rFonts w:ascii="Arial" w:hAnsi="Arial" w:cs="Arial"/>
          <w:lang w:val="lt-LT"/>
        </w:rPr>
        <w:t>–</w:t>
      </w:r>
      <w:r w:rsidR="00CB012F" w:rsidRPr="00194B8F">
        <w:rPr>
          <w:rFonts w:ascii="Arial" w:hAnsi="Arial" w:cs="Arial"/>
          <w:lang w:val="lt-LT"/>
        </w:rPr>
        <w:t xml:space="preserve"> </w:t>
      </w:r>
      <w:r w:rsidRPr="00194B8F">
        <w:rPr>
          <w:rFonts w:ascii="Arial" w:hAnsi="Arial" w:cs="Arial"/>
          <w:lang w:val="lt-LT"/>
        </w:rPr>
        <w:t>perdavimo akto pasirašymo dienos.</w:t>
      </w:r>
    </w:p>
    <w:p w14:paraId="55F5B805" w14:textId="77777777" w:rsidR="00194B8F" w:rsidRPr="006D6C6A" w:rsidRDefault="003D23E8" w:rsidP="00194B8F">
      <w:pPr>
        <w:pStyle w:val="Sraopastraipa"/>
        <w:numPr>
          <w:ilvl w:val="1"/>
          <w:numId w:val="1"/>
        </w:numPr>
        <w:ind w:left="0" w:firstLine="851"/>
        <w:jc w:val="both"/>
        <w:rPr>
          <w:rFonts w:ascii="Arial" w:hAnsi="Arial" w:cs="Arial"/>
          <w:lang w:val="lt-LT"/>
        </w:rPr>
      </w:pPr>
      <w:r w:rsidRPr="006D6C6A">
        <w:rPr>
          <w:rFonts w:ascii="Arial" w:hAnsi="Arial" w:cs="Arial"/>
          <w:lang w:val="lt-LT"/>
        </w:rPr>
        <w:lastRenderedPageBreak/>
        <w:t>Garantinio laikotarpio metu dėl gamybinių arba konstrukcinių defektų sugedusios dalys remontuojamos arba keičiamos tiekėjo sąskaita, išskyrus įprastai besidėvinčias dalis, jeigu jų gedimą lėmė normalus nusidėvėjimas.</w:t>
      </w:r>
    </w:p>
    <w:p w14:paraId="2EE2A569" w14:textId="78A4664E" w:rsidR="003D23E8" w:rsidRPr="006D6C6A" w:rsidRDefault="00CB012F" w:rsidP="00194B8F">
      <w:pPr>
        <w:pStyle w:val="Sraopastraipa"/>
        <w:numPr>
          <w:ilvl w:val="1"/>
          <w:numId w:val="1"/>
        </w:numPr>
        <w:ind w:left="0" w:firstLine="851"/>
        <w:jc w:val="both"/>
        <w:rPr>
          <w:rFonts w:ascii="Arial" w:hAnsi="Arial" w:cs="Arial"/>
          <w:lang w:val="lt-LT"/>
        </w:rPr>
      </w:pPr>
      <w:r w:rsidRPr="006D6C6A">
        <w:rPr>
          <w:rFonts w:ascii="Arial" w:hAnsi="Arial" w:cs="Arial"/>
          <w:lang w:val="lt-LT"/>
        </w:rPr>
        <w:t>Į</w:t>
      </w:r>
      <w:r w:rsidR="003D23E8" w:rsidRPr="006D6C6A">
        <w:rPr>
          <w:rFonts w:ascii="Arial" w:hAnsi="Arial" w:cs="Arial"/>
          <w:lang w:val="lt-LT"/>
        </w:rPr>
        <w:t xml:space="preserve"> tiekėjo garantinius įsipareigojimus įtraukiamos diagnostikos, darbuotojo atvykimo, transportavimo, remonto darbų ir garantinių dalių išlaidos.</w:t>
      </w:r>
    </w:p>
    <w:p w14:paraId="2F7FD36C" w14:textId="77777777" w:rsidR="007762A6" w:rsidRPr="006D6C6A" w:rsidRDefault="007762A6" w:rsidP="007762A6">
      <w:pPr>
        <w:pStyle w:val="Sraopastraipa"/>
        <w:ind w:left="851"/>
        <w:jc w:val="both"/>
        <w:rPr>
          <w:rFonts w:ascii="Arial" w:hAnsi="Arial" w:cs="Arial"/>
          <w:lang w:val="lt-LT"/>
        </w:rPr>
      </w:pPr>
    </w:p>
    <w:p w14:paraId="47F07C92" w14:textId="7F63CC22" w:rsidR="003D23E8" w:rsidRPr="006D6C6A" w:rsidRDefault="00CB012F" w:rsidP="00194B8F">
      <w:pPr>
        <w:pStyle w:val="Sraopastraipa"/>
        <w:numPr>
          <w:ilvl w:val="0"/>
          <w:numId w:val="1"/>
        </w:numPr>
        <w:jc w:val="center"/>
        <w:rPr>
          <w:rFonts w:ascii="Arial" w:hAnsi="Arial" w:cs="Arial"/>
          <w:b/>
          <w:bCs/>
          <w:lang w:val="lt-LT"/>
        </w:rPr>
      </w:pPr>
      <w:r w:rsidRPr="006D6C6A">
        <w:rPr>
          <w:rFonts w:ascii="Arial" w:hAnsi="Arial" w:cs="Arial"/>
          <w:b/>
          <w:bCs/>
          <w:lang w:val="lt-LT"/>
        </w:rPr>
        <w:t>PREKĖS PRISTATYMO TERMINAS</w:t>
      </w:r>
    </w:p>
    <w:p w14:paraId="271F15EF" w14:textId="6D33EB35" w:rsidR="003D23E8" w:rsidRPr="00EC1738" w:rsidRDefault="003D23E8" w:rsidP="00194B8F">
      <w:pPr>
        <w:ind w:firstLine="851"/>
        <w:jc w:val="both"/>
        <w:rPr>
          <w:rFonts w:ascii="Arial" w:hAnsi="Arial" w:cs="Arial"/>
          <w:lang w:val="lt-LT"/>
        </w:rPr>
      </w:pPr>
      <w:r w:rsidRPr="00EC1738">
        <w:rPr>
          <w:rFonts w:ascii="Arial" w:hAnsi="Arial" w:cs="Arial"/>
          <w:lang w:val="lt-LT"/>
        </w:rPr>
        <w:t xml:space="preserve">Prekė turi būti pristatyta, sumontuota, išbandyta ir darbuotojai apmokyti per ne ilgesnį kaip 3 mėnesių terminą nuo sutarties įsigaliojimo dienos, tačiau bet kuriuo atveju ne vėliau kaip iki 2026 m. gruodžio </w:t>
      </w:r>
      <w:r w:rsidR="008D0BA1">
        <w:rPr>
          <w:rFonts w:ascii="Arial" w:hAnsi="Arial" w:cs="Arial"/>
          <w:lang w:val="lt-LT"/>
        </w:rPr>
        <w:t>15</w:t>
      </w:r>
      <w:r w:rsidRPr="00EC1738">
        <w:rPr>
          <w:rFonts w:ascii="Arial" w:hAnsi="Arial" w:cs="Arial"/>
          <w:lang w:val="lt-LT"/>
        </w:rPr>
        <w:t xml:space="preserve"> d.</w:t>
      </w:r>
    </w:p>
    <w:p w14:paraId="52E62130" w14:textId="77777777" w:rsidR="00CB012F" w:rsidRDefault="00CB012F" w:rsidP="00EC1738">
      <w:pPr>
        <w:jc w:val="both"/>
        <w:rPr>
          <w:rFonts w:ascii="Arial" w:hAnsi="Arial" w:cs="Arial"/>
          <w:lang w:val="lt-LT"/>
        </w:rPr>
      </w:pPr>
    </w:p>
    <w:p w14:paraId="727BDE11" w14:textId="77777777" w:rsidR="003D23E8" w:rsidRPr="00260B5B" w:rsidRDefault="003D23E8" w:rsidP="00984061">
      <w:pPr>
        <w:jc w:val="both"/>
        <w:rPr>
          <w:b/>
          <w:bCs/>
          <w:color w:val="EE0000"/>
          <w:lang w:val="lt-LT"/>
        </w:rPr>
      </w:pPr>
    </w:p>
    <w:sectPr w:rsidR="003D23E8" w:rsidRPr="00260B5B" w:rsidSect="00194B8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00727"/>
    <w:multiLevelType w:val="multilevel"/>
    <w:tmpl w:val="0514367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16cid:durableId="510531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061"/>
    <w:rsid w:val="00025FCB"/>
    <w:rsid w:val="0009086D"/>
    <w:rsid w:val="000F310A"/>
    <w:rsid w:val="00105B05"/>
    <w:rsid w:val="00194B8F"/>
    <w:rsid w:val="001E3FAF"/>
    <w:rsid w:val="00260B5B"/>
    <w:rsid w:val="00367700"/>
    <w:rsid w:val="003716B0"/>
    <w:rsid w:val="003D23E8"/>
    <w:rsid w:val="003D3B64"/>
    <w:rsid w:val="00450955"/>
    <w:rsid w:val="00473DF5"/>
    <w:rsid w:val="004B0AF8"/>
    <w:rsid w:val="00523F50"/>
    <w:rsid w:val="00532AF1"/>
    <w:rsid w:val="005B7741"/>
    <w:rsid w:val="00611B8B"/>
    <w:rsid w:val="0065275A"/>
    <w:rsid w:val="006906C5"/>
    <w:rsid w:val="006D6C6A"/>
    <w:rsid w:val="007762A6"/>
    <w:rsid w:val="00871251"/>
    <w:rsid w:val="008D0BA1"/>
    <w:rsid w:val="00977109"/>
    <w:rsid w:val="00984061"/>
    <w:rsid w:val="00992CAA"/>
    <w:rsid w:val="009931F1"/>
    <w:rsid w:val="00A00B0C"/>
    <w:rsid w:val="00A00F63"/>
    <w:rsid w:val="00A51733"/>
    <w:rsid w:val="00A8564A"/>
    <w:rsid w:val="00A9235C"/>
    <w:rsid w:val="00A93751"/>
    <w:rsid w:val="00AA3795"/>
    <w:rsid w:val="00B46E96"/>
    <w:rsid w:val="00B861C6"/>
    <w:rsid w:val="00C126B3"/>
    <w:rsid w:val="00C70947"/>
    <w:rsid w:val="00CB012F"/>
    <w:rsid w:val="00DF456D"/>
    <w:rsid w:val="00E70E2D"/>
    <w:rsid w:val="00E73FAD"/>
    <w:rsid w:val="00EC1738"/>
    <w:rsid w:val="00F36F8D"/>
    <w:rsid w:val="00F4513C"/>
    <w:rsid w:val="00FD7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AE9D8"/>
  <w15:chartTrackingRefBased/>
  <w15:docId w15:val="{8DC4C307-4D00-4D64-A8DF-8EAA6E87E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84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84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8406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8406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8406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8406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8406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8406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8406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8406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8406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8406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8406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8406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8406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8406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8406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8406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84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8406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8406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8406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8406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84061"/>
    <w:rPr>
      <w:i/>
      <w:iCs/>
      <w:color w:val="404040" w:themeColor="text1" w:themeTint="BF"/>
    </w:rPr>
  </w:style>
  <w:style w:type="paragraph" w:styleId="Sraopastraipa">
    <w:name w:val="List Paragraph"/>
    <w:basedOn w:val="prastasis"/>
    <w:uiPriority w:val="34"/>
    <w:qFormat/>
    <w:rsid w:val="00984061"/>
    <w:pPr>
      <w:ind w:left="720"/>
      <w:contextualSpacing/>
    </w:pPr>
  </w:style>
  <w:style w:type="character" w:styleId="Rykuspabraukimas">
    <w:name w:val="Intense Emphasis"/>
    <w:basedOn w:val="Numatytasispastraiposriftas"/>
    <w:uiPriority w:val="21"/>
    <w:qFormat/>
    <w:rsid w:val="00984061"/>
    <w:rPr>
      <w:i/>
      <w:iCs/>
      <w:color w:val="0F4761" w:themeColor="accent1" w:themeShade="BF"/>
    </w:rPr>
  </w:style>
  <w:style w:type="paragraph" w:styleId="Iskirtacitata">
    <w:name w:val="Intense Quote"/>
    <w:basedOn w:val="prastasis"/>
    <w:next w:val="prastasis"/>
    <w:link w:val="IskirtacitataDiagrama"/>
    <w:uiPriority w:val="30"/>
    <w:qFormat/>
    <w:rsid w:val="00984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84061"/>
    <w:rPr>
      <w:i/>
      <w:iCs/>
      <w:color w:val="0F4761" w:themeColor="accent1" w:themeShade="BF"/>
    </w:rPr>
  </w:style>
  <w:style w:type="character" w:styleId="Rykinuoroda">
    <w:name w:val="Intense Reference"/>
    <w:basedOn w:val="Numatytasispastraiposriftas"/>
    <w:uiPriority w:val="32"/>
    <w:qFormat/>
    <w:rsid w:val="00984061"/>
    <w:rPr>
      <w:b/>
      <w:bCs/>
      <w:smallCaps/>
      <w:color w:val="0F4761" w:themeColor="accent1" w:themeShade="BF"/>
      <w:spacing w:val="5"/>
    </w:rPr>
  </w:style>
  <w:style w:type="character" w:styleId="Hipersaitas">
    <w:name w:val="Hyperlink"/>
    <w:basedOn w:val="Numatytasispastraiposriftas"/>
    <w:uiPriority w:val="99"/>
    <w:unhideWhenUsed/>
    <w:rsid w:val="003D23E8"/>
    <w:rPr>
      <w:color w:val="467886" w:themeColor="hyperlink"/>
      <w:u w:val="single"/>
    </w:rPr>
  </w:style>
  <w:style w:type="character" w:styleId="Neapdorotaspaminjimas">
    <w:name w:val="Unresolved Mention"/>
    <w:basedOn w:val="Numatytasispastraiposriftas"/>
    <w:uiPriority w:val="99"/>
    <w:semiHidden/>
    <w:unhideWhenUsed/>
    <w:rsid w:val="003D23E8"/>
    <w:rPr>
      <w:color w:val="605E5C"/>
      <w:shd w:val="clear" w:color="auto" w:fill="E1DFDD"/>
    </w:rPr>
  </w:style>
  <w:style w:type="paragraph" w:styleId="prastasiniatinklio">
    <w:name w:val="Normal (Web)"/>
    <w:basedOn w:val="prastasis"/>
    <w:uiPriority w:val="99"/>
    <w:semiHidden/>
    <w:unhideWhenUsed/>
    <w:rsid w:val="003D3B6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CA828-8A3F-436B-9F99-F9BA49755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1370</Words>
  <Characters>7809</Characters>
  <Application>Microsoft Office Word</Application>
  <DocSecurity>0</DocSecurity>
  <Lines>65</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Lydis</dc:creator>
  <cp:lastModifiedBy>Sandra Nalivaikė</cp:lastModifiedBy>
  <cp:revision>5</cp:revision>
  <dcterms:created xsi:type="dcterms:W3CDTF">2026-10-01T13:28:00Z</dcterms:created>
  <dcterms:modified xsi:type="dcterms:W3CDTF">2026-10-06T08:50:00Z</dcterms:modified>
</cp:coreProperties>
</file>