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3683E" w14:textId="2CF1E9C5" w:rsidR="0073771A" w:rsidRPr="003A6BCF" w:rsidRDefault="0073771A" w:rsidP="00CB3767">
      <w:pPr>
        <w:tabs>
          <w:tab w:val="center" w:pos="2835"/>
        </w:tabs>
        <w:spacing w:after="0" w:line="240" w:lineRule="auto"/>
        <w:jc w:val="right"/>
        <w:rPr>
          <w:rFonts w:ascii="Cambria" w:hAnsi="Cambria" w:cs="Times New Roman"/>
          <w:bCs/>
          <w:color w:val="BFBFBF" w:themeColor="background1" w:themeShade="BF"/>
          <w:sz w:val="20"/>
          <w:szCs w:val="20"/>
          <w:lang w:val="lt-LT"/>
        </w:rPr>
      </w:pPr>
      <w:r w:rsidRPr="003A6BCF">
        <w:rPr>
          <w:rFonts w:ascii="Cambria" w:hAnsi="Cambria" w:cs="Times New Roman"/>
          <w:bCs/>
          <w:color w:val="BFBFBF" w:themeColor="background1" w:themeShade="BF"/>
          <w:sz w:val="20"/>
          <w:szCs w:val="20"/>
          <w:lang w:val="lt-LT"/>
        </w:rPr>
        <w:t>SUTP-</w:t>
      </w:r>
      <w:r w:rsidR="00360489">
        <w:rPr>
          <w:rFonts w:ascii="Cambria" w:hAnsi="Cambria" w:cs="Times New Roman"/>
          <w:bCs/>
          <w:color w:val="BFBFBF" w:themeColor="background1" w:themeShade="BF"/>
          <w:sz w:val="20"/>
          <w:szCs w:val="20"/>
          <w:lang w:val="lt-LT"/>
        </w:rPr>
        <w:t>2982</w:t>
      </w:r>
    </w:p>
    <w:p w14:paraId="5652B7B7" w14:textId="1C98C825" w:rsidR="00360489" w:rsidRDefault="00360489" w:rsidP="00CB3767">
      <w:pPr>
        <w:tabs>
          <w:tab w:val="center" w:pos="2835"/>
        </w:tabs>
        <w:spacing w:after="0" w:line="240" w:lineRule="auto"/>
        <w:jc w:val="center"/>
        <w:rPr>
          <w:rFonts w:ascii="Cambria" w:hAnsi="Cambria" w:cs="Times New Roman"/>
          <w:b/>
          <w:bCs/>
          <w:sz w:val="20"/>
          <w:szCs w:val="20"/>
          <w:lang w:val="lt-LT"/>
        </w:rPr>
      </w:pPr>
      <w:r w:rsidRPr="00360489">
        <w:rPr>
          <w:rFonts w:ascii="Cambria" w:hAnsi="Cambria" w:cs="Times New Roman"/>
          <w:b/>
          <w:bCs/>
          <w:sz w:val="20"/>
          <w:szCs w:val="20"/>
          <w:lang w:val="lt-LT"/>
        </w:rPr>
        <w:t>OPTINIŲ SKAIDULŲ SUVIRINIM</w:t>
      </w:r>
      <w:r>
        <w:rPr>
          <w:rFonts w:ascii="Cambria" w:hAnsi="Cambria" w:cs="Times New Roman"/>
          <w:b/>
          <w:bCs/>
          <w:sz w:val="20"/>
          <w:szCs w:val="20"/>
          <w:lang w:val="lt-LT"/>
        </w:rPr>
        <w:t>O</w:t>
      </w:r>
    </w:p>
    <w:p w14:paraId="316D7FF2" w14:textId="19A7D2E7" w:rsidR="00C568A7" w:rsidRPr="003A6BCF" w:rsidRDefault="00393E8C" w:rsidP="00CB3767">
      <w:pPr>
        <w:tabs>
          <w:tab w:val="center" w:pos="2835"/>
        </w:tabs>
        <w:spacing w:after="0" w:line="240" w:lineRule="auto"/>
        <w:jc w:val="center"/>
        <w:rPr>
          <w:rFonts w:ascii="Cambria" w:hAnsi="Cambria" w:cs="Times New Roman"/>
          <w:b/>
          <w:bCs/>
          <w:sz w:val="20"/>
          <w:szCs w:val="20"/>
          <w:lang w:val="lt-LT"/>
        </w:rPr>
      </w:pPr>
      <w:r w:rsidRPr="003A6BCF">
        <w:rPr>
          <w:rFonts w:ascii="Cambria" w:hAnsi="Cambria" w:cs="Times New Roman"/>
          <w:b/>
          <w:bCs/>
          <w:sz w:val="20"/>
          <w:szCs w:val="20"/>
          <w:lang w:val="lt-LT"/>
        </w:rPr>
        <w:t xml:space="preserve">PASLAUGOS </w:t>
      </w:r>
      <w:r w:rsidR="00C568A7" w:rsidRPr="003A6BCF">
        <w:rPr>
          <w:rFonts w:ascii="Cambria" w:hAnsi="Cambria" w:cs="Times New Roman"/>
          <w:b/>
          <w:bCs/>
          <w:sz w:val="20"/>
          <w:szCs w:val="20"/>
          <w:lang w:val="lt-LT"/>
        </w:rPr>
        <w:t xml:space="preserve">VIEŠOJO PIRKIMO–PARDAVIMO SUTARTIS NR. </w:t>
      </w:r>
    </w:p>
    <w:p w14:paraId="03A273CF" w14:textId="77777777" w:rsidR="00CD5278" w:rsidRPr="003A6BCF" w:rsidRDefault="00CD5278" w:rsidP="00CB3767">
      <w:pPr>
        <w:tabs>
          <w:tab w:val="center" w:pos="2835"/>
        </w:tabs>
        <w:spacing w:after="0" w:line="240" w:lineRule="auto"/>
        <w:jc w:val="center"/>
        <w:rPr>
          <w:rFonts w:ascii="Cambria" w:hAnsi="Cambria" w:cs="Times New Roman"/>
          <w:b/>
          <w:bCs/>
          <w:sz w:val="20"/>
          <w:szCs w:val="20"/>
          <w:lang w:val="lt-LT"/>
        </w:rPr>
      </w:pPr>
    </w:p>
    <w:p w14:paraId="39F5731C" w14:textId="51CC7183" w:rsidR="00CD5278" w:rsidRPr="003A6BCF" w:rsidRDefault="009C553C" w:rsidP="00CB3767">
      <w:pPr>
        <w:tabs>
          <w:tab w:val="center" w:pos="2835"/>
        </w:tabs>
        <w:spacing w:after="0" w:line="240" w:lineRule="auto"/>
        <w:jc w:val="center"/>
        <w:rPr>
          <w:rFonts w:ascii="Cambria" w:hAnsi="Cambria" w:cs="Times New Roman"/>
          <w:b/>
          <w:bCs/>
          <w:sz w:val="20"/>
          <w:szCs w:val="20"/>
          <w:lang w:val="lt-LT"/>
        </w:rPr>
      </w:pPr>
      <w:r w:rsidRPr="003A6BCF">
        <w:rPr>
          <w:rFonts w:ascii="Cambria" w:hAnsi="Cambria" w:cs="Times New Roman"/>
          <w:b/>
          <w:bCs/>
          <w:sz w:val="20"/>
          <w:szCs w:val="20"/>
          <w:lang w:val="lt-LT"/>
        </w:rPr>
        <w:t xml:space="preserve">PIRKIMO NR. </w:t>
      </w:r>
    </w:p>
    <w:p w14:paraId="184DCE25" w14:textId="77777777" w:rsidR="00CD5278" w:rsidRPr="003A6BCF" w:rsidRDefault="00CD5278" w:rsidP="00CB3767">
      <w:pPr>
        <w:tabs>
          <w:tab w:val="center" w:pos="2835"/>
        </w:tabs>
        <w:spacing w:after="0" w:line="240" w:lineRule="auto"/>
        <w:jc w:val="center"/>
        <w:rPr>
          <w:rFonts w:ascii="Cambria" w:hAnsi="Cambria" w:cs="Times New Roman"/>
          <w:b/>
          <w:bCs/>
          <w:sz w:val="20"/>
          <w:szCs w:val="20"/>
          <w:lang w:val="lt-LT"/>
        </w:rPr>
      </w:pPr>
    </w:p>
    <w:p w14:paraId="3B6BE90F" w14:textId="77777777" w:rsidR="00CD5278" w:rsidRPr="003A6BCF" w:rsidRDefault="00CD5278" w:rsidP="00CB3767">
      <w:pPr>
        <w:spacing w:after="0" w:line="240" w:lineRule="auto"/>
        <w:jc w:val="center"/>
        <w:rPr>
          <w:rFonts w:ascii="Cambria" w:hAnsi="Cambria" w:cs="Times New Roman"/>
          <w:sz w:val="20"/>
          <w:szCs w:val="20"/>
          <w:lang w:val="lt-LT"/>
        </w:rPr>
      </w:pPr>
      <w:r w:rsidRPr="003A6BCF">
        <w:rPr>
          <w:rFonts w:ascii="Cambria" w:hAnsi="Cambria" w:cs="Times New Roman"/>
          <w:sz w:val="20"/>
          <w:szCs w:val="20"/>
          <w:lang w:val="lt-LT"/>
        </w:rPr>
        <w:t xml:space="preserve">Du tūkstančiai </w:t>
      </w:r>
      <w:r w:rsidRPr="003A6BCF">
        <w:rPr>
          <w:rFonts w:ascii="Cambria" w:hAnsi="Cambria" w:cs="Times New Roman"/>
          <w:sz w:val="20"/>
          <w:szCs w:val="20"/>
          <w:lang w:val="lt-LT"/>
        </w:rPr>
        <w:fldChar w:fldCharType="begin">
          <w:ffData>
            <w:name w:val="Text11"/>
            <w:enabled/>
            <w:calcOnExit w:val="0"/>
            <w:textInput/>
          </w:ffData>
        </w:fldChar>
      </w:r>
      <w:bookmarkStart w:id="0" w:name="Text11"/>
      <w:r w:rsidRPr="003A6BCF">
        <w:rPr>
          <w:rFonts w:ascii="Cambria" w:hAnsi="Cambria" w:cs="Times New Roman"/>
          <w:sz w:val="20"/>
          <w:szCs w:val="20"/>
          <w:lang w:val="lt-LT"/>
        </w:rPr>
        <w:instrText xml:space="preserve"> FORMTEXT </w:instrText>
      </w:r>
      <w:r w:rsidRPr="003A6BCF">
        <w:rPr>
          <w:rFonts w:ascii="Cambria" w:hAnsi="Cambria" w:cs="Times New Roman"/>
          <w:sz w:val="20"/>
          <w:szCs w:val="20"/>
          <w:lang w:val="lt-LT"/>
        </w:rPr>
      </w:r>
      <w:r w:rsidRPr="003A6BCF">
        <w:rPr>
          <w:rFonts w:ascii="Cambria" w:hAnsi="Cambria" w:cs="Times New Roman"/>
          <w:sz w:val="20"/>
          <w:szCs w:val="20"/>
          <w:lang w:val="lt-LT"/>
        </w:rPr>
        <w:fldChar w:fldCharType="separate"/>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sz w:val="20"/>
          <w:szCs w:val="20"/>
          <w:lang w:val="lt-LT"/>
        </w:rPr>
        <w:fldChar w:fldCharType="end"/>
      </w:r>
      <w:bookmarkEnd w:id="0"/>
      <w:r w:rsidRPr="003A6BCF">
        <w:rPr>
          <w:rFonts w:ascii="Cambria" w:hAnsi="Cambria" w:cs="Times New Roman"/>
          <w:sz w:val="20"/>
          <w:szCs w:val="20"/>
          <w:lang w:val="lt-LT"/>
        </w:rPr>
        <w:t xml:space="preserve"> metų </w:t>
      </w:r>
      <w:r w:rsidRPr="003A6BCF">
        <w:rPr>
          <w:rFonts w:ascii="Cambria" w:hAnsi="Cambria" w:cs="Times New Roman"/>
          <w:sz w:val="20"/>
          <w:szCs w:val="20"/>
          <w:lang w:val="lt-LT"/>
        </w:rPr>
        <w:fldChar w:fldCharType="begin">
          <w:ffData>
            <w:name w:val="Text12"/>
            <w:enabled/>
            <w:calcOnExit w:val="0"/>
            <w:textInput/>
          </w:ffData>
        </w:fldChar>
      </w:r>
      <w:bookmarkStart w:id="1" w:name="Text12"/>
      <w:r w:rsidRPr="003A6BCF">
        <w:rPr>
          <w:rFonts w:ascii="Cambria" w:hAnsi="Cambria" w:cs="Times New Roman"/>
          <w:sz w:val="20"/>
          <w:szCs w:val="20"/>
          <w:lang w:val="lt-LT"/>
        </w:rPr>
        <w:instrText xml:space="preserve"> FORMTEXT </w:instrText>
      </w:r>
      <w:r w:rsidRPr="003A6BCF">
        <w:rPr>
          <w:rFonts w:ascii="Cambria" w:hAnsi="Cambria" w:cs="Times New Roman"/>
          <w:sz w:val="20"/>
          <w:szCs w:val="20"/>
          <w:lang w:val="lt-LT"/>
        </w:rPr>
      </w:r>
      <w:r w:rsidRPr="003A6BCF">
        <w:rPr>
          <w:rFonts w:ascii="Cambria" w:hAnsi="Cambria" w:cs="Times New Roman"/>
          <w:sz w:val="20"/>
          <w:szCs w:val="20"/>
          <w:lang w:val="lt-LT"/>
        </w:rPr>
        <w:fldChar w:fldCharType="separate"/>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sz w:val="20"/>
          <w:szCs w:val="20"/>
          <w:lang w:val="lt-LT"/>
        </w:rPr>
        <w:fldChar w:fldCharType="end"/>
      </w:r>
      <w:bookmarkEnd w:id="1"/>
      <w:r w:rsidRPr="003A6BCF">
        <w:rPr>
          <w:rFonts w:ascii="Cambria" w:hAnsi="Cambria" w:cs="Times New Roman"/>
          <w:sz w:val="20"/>
          <w:szCs w:val="20"/>
          <w:lang w:val="lt-LT"/>
        </w:rPr>
        <w:t xml:space="preserve"> mėnesio </w:t>
      </w:r>
      <w:r w:rsidRPr="003A6BCF">
        <w:rPr>
          <w:rFonts w:ascii="Cambria" w:hAnsi="Cambria" w:cs="Times New Roman"/>
          <w:sz w:val="20"/>
          <w:szCs w:val="20"/>
          <w:lang w:val="lt-LT"/>
        </w:rPr>
        <w:fldChar w:fldCharType="begin">
          <w:ffData>
            <w:name w:val="Text13"/>
            <w:enabled/>
            <w:calcOnExit w:val="0"/>
            <w:textInput/>
          </w:ffData>
        </w:fldChar>
      </w:r>
      <w:bookmarkStart w:id="2" w:name="Text13"/>
      <w:r w:rsidRPr="003A6BCF">
        <w:rPr>
          <w:rFonts w:ascii="Cambria" w:hAnsi="Cambria" w:cs="Times New Roman"/>
          <w:sz w:val="20"/>
          <w:szCs w:val="20"/>
          <w:lang w:val="lt-LT"/>
        </w:rPr>
        <w:instrText xml:space="preserve"> FORMTEXT </w:instrText>
      </w:r>
      <w:r w:rsidRPr="003A6BCF">
        <w:rPr>
          <w:rFonts w:ascii="Cambria" w:hAnsi="Cambria" w:cs="Times New Roman"/>
          <w:sz w:val="20"/>
          <w:szCs w:val="20"/>
          <w:lang w:val="lt-LT"/>
        </w:rPr>
      </w:r>
      <w:r w:rsidRPr="003A6BCF">
        <w:rPr>
          <w:rFonts w:ascii="Cambria" w:hAnsi="Cambria" w:cs="Times New Roman"/>
          <w:sz w:val="20"/>
          <w:szCs w:val="20"/>
          <w:lang w:val="lt-LT"/>
        </w:rPr>
        <w:fldChar w:fldCharType="separate"/>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noProof/>
          <w:sz w:val="20"/>
          <w:szCs w:val="20"/>
          <w:lang w:val="lt-LT"/>
        </w:rPr>
        <w:t> </w:t>
      </w:r>
      <w:r w:rsidRPr="003A6BCF">
        <w:rPr>
          <w:rFonts w:ascii="Cambria" w:hAnsi="Cambria" w:cs="Times New Roman"/>
          <w:sz w:val="20"/>
          <w:szCs w:val="20"/>
          <w:lang w:val="lt-LT"/>
        </w:rPr>
        <w:fldChar w:fldCharType="end"/>
      </w:r>
      <w:bookmarkEnd w:id="2"/>
      <w:r w:rsidRPr="003A6BCF">
        <w:rPr>
          <w:rFonts w:ascii="Cambria" w:hAnsi="Cambria" w:cs="Times New Roman"/>
          <w:sz w:val="20"/>
          <w:szCs w:val="20"/>
          <w:lang w:val="lt-LT"/>
        </w:rPr>
        <w:t xml:space="preserve"> diena </w:t>
      </w:r>
    </w:p>
    <w:p w14:paraId="5FFD30A6" w14:textId="77777777" w:rsidR="00CD5278" w:rsidRPr="003A6BCF" w:rsidRDefault="00CD5278" w:rsidP="00CB3767">
      <w:pPr>
        <w:tabs>
          <w:tab w:val="center" w:pos="2835"/>
        </w:tabs>
        <w:spacing w:after="0" w:line="240" w:lineRule="auto"/>
        <w:jc w:val="center"/>
        <w:rPr>
          <w:rFonts w:ascii="Cambria" w:hAnsi="Cambria" w:cs="Times New Roman"/>
          <w:b/>
          <w:bCs/>
          <w:sz w:val="20"/>
          <w:szCs w:val="20"/>
          <w:lang w:val="lt-LT"/>
        </w:rPr>
      </w:pPr>
      <w:r w:rsidRPr="003A6BCF">
        <w:rPr>
          <w:rFonts w:ascii="Cambria" w:hAnsi="Cambria" w:cs="Times New Roman"/>
          <w:sz w:val="20"/>
          <w:szCs w:val="20"/>
          <w:lang w:val="lt-LT"/>
        </w:rPr>
        <w:t>Kaunas</w:t>
      </w:r>
      <w:r w:rsidRPr="003A6BCF">
        <w:rPr>
          <w:rFonts w:ascii="Cambria" w:hAnsi="Cambria" w:cs="Times New Roman"/>
          <w:b/>
          <w:bCs/>
          <w:sz w:val="20"/>
          <w:szCs w:val="20"/>
          <w:lang w:val="lt-LT"/>
        </w:rPr>
        <w:t xml:space="preserve"> </w:t>
      </w:r>
    </w:p>
    <w:p w14:paraId="0A418646" w14:textId="77777777" w:rsidR="00CD5278" w:rsidRPr="003A6BCF" w:rsidRDefault="00CD5278" w:rsidP="00CB3767">
      <w:pPr>
        <w:tabs>
          <w:tab w:val="center" w:pos="2835"/>
        </w:tabs>
        <w:spacing w:after="0" w:line="240" w:lineRule="auto"/>
        <w:rPr>
          <w:rFonts w:ascii="Cambria" w:hAnsi="Cambria" w:cs="Times New Roman"/>
          <w:b/>
          <w:bCs/>
          <w:sz w:val="20"/>
          <w:szCs w:val="20"/>
          <w:lang w:val="lt-LT"/>
        </w:rPr>
      </w:pPr>
    </w:p>
    <w:p w14:paraId="19AC717F" w14:textId="77777777" w:rsidR="009F7CDA" w:rsidRPr="003A6BCF" w:rsidRDefault="009F7CDA" w:rsidP="00CB3767">
      <w:pPr>
        <w:tabs>
          <w:tab w:val="center" w:pos="2835"/>
        </w:tabs>
        <w:spacing w:after="0" w:line="240" w:lineRule="auto"/>
        <w:rPr>
          <w:rFonts w:ascii="Cambria" w:hAnsi="Cambria" w:cs="Times New Roman"/>
          <w:b/>
          <w:bCs/>
          <w:sz w:val="20"/>
          <w:szCs w:val="20"/>
        </w:rPr>
      </w:pPr>
    </w:p>
    <w:p w14:paraId="50D22720" w14:textId="3353BDEC" w:rsidR="00C568A7" w:rsidRPr="003A6BCF" w:rsidRDefault="00734721" w:rsidP="00CB3767">
      <w:pPr>
        <w:tabs>
          <w:tab w:val="center" w:pos="2835"/>
        </w:tabs>
        <w:spacing w:after="0" w:line="240" w:lineRule="auto"/>
        <w:jc w:val="center"/>
        <w:rPr>
          <w:rFonts w:ascii="Cambria" w:hAnsi="Cambria" w:cs="Times New Roman"/>
          <w:b/>
          <w:bCs/>
          <w:sz w:val="20"/>
          <w:szCs w:val="20"/>
          <w:lang w:val="lt-LT"/>
        </w:rPr>
      </w:pPr>
      <w:r w:rsidRPr="003A6BCF">
        <w:rPr>
          <w:rFonts w:ascii="Cambria" w:hAnsi="Cambria" w:cs="Times New Roman"/>
          <w:b/>
          <w:bCs/>
          <w:sz w:val="20"/>
          <w:szCs w:val="20"/>
          <w:lang w:val="lt-LT"/>
        </w:rPr>
        <w:t xml:space="preserve">SPECIALIOSIOS SĄLYGOS </w:t>
      </w:r>
    </w:p>
    <w:p w14:paraId="5FBA0889" w14:textId="77777777" w:rsidR="00C568A7" w:rsidRPr="003A6BCF" w:rsidRDefault="00C568A7" w:rsidP="00CB3767">
      <w:pPr>
        <w:spacing w:after="0" w:line="240" w:lineRule="auto"/>
        <w:rPr>
          <w:rFonts w:ascii="Cambria" w:hAnsi="Cambria" w:cs="Times New Roman"/>
          <w:sz w:val="20"/>
          <w:szCs w:val="20"/>
          <w:lang w:val="lt-LT"/>
        </w:rPr>
      </w:pPr>
    </w:p>
    <w:p w14:paraId="7EE656F1" w14:textId="15F5DD8F"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b/>
          <w:sz w:val="20"/>
          <w:szCs w:val="20"/>
          <w:lang w:val="lt-LT"/>
        </w:rPr>
        <w:t>Lietuvos sveikatos mokslų universiteto ligoninė Kauno klinikos</w:t>
      </w:r>
      <w:r w:rsidRPr="003A6BCF">
        <w:rPr>
          <w:rFonts w:ascii="Cambria" w:hAnsi="Cambria" w:cs="Times New Roman"/>
          <w:sz w:val="20"/>
          <w:szCs w:val="20"/>
          <w:lang w:val="lt-LT"/>
        </w:rPr>
        <w:t xml:space="preserve">, juridinio asmens kodas </w:t>
      </w:r>
      <w:r w:rsidRPr="003A6BCF">
        <w:rPr>
          <w:rFonts w:ascii="Cambria" w:hAnsi="Cambria" w:cs="Times New Roman"/>
          <w:sz w:val="20"/>
          <w:szCs w:val="20"/>
          <w:shd w:val="clear" w:color="auto" w:fill="FFFFFF"/>
          <w:lang w:val="lt-LT"/>
        </w:rPr>
        <w:t>135163499</w:t>
      </w:r>
      <w:r w:rsidR="00442B2B" w:rsidRPr="003A6BCF">
        <w:rPr>
          <w:rFonts w:ascii="Cambria" w:hAnsi="Cambria" w:cs="Times New Roman"/>
          <w:sz w:val="20"/>
          <w:szCs w:val="20"/>
          <w:lang w:val="lt-LT"/>
        </w:rPr>
        <w:t>, kurių</w:t>
      </w:r>
      <w:r w:rsidRPr="003A6BCF">
        <w:rPr>
          <w:rFonts w:ascii="Cambria" w:hAnsi="Cambria" w:cs="Times New Roman"/>
          <w:sz w:val="20"/>
          <w:szCs w:val="20"/>
          <w:lang w:val="lt-LT"/>
        </w:rPr>
        <w:t xml:space="preserve"> registruota buveinė yra </w:t>
      </w:r>
      <w:r w:rsidRPr="003A6BCF">
        <w:rPr>
          <w:rFonts w:ascii="Cambria" w:hAnsi="Cambria" w:cs="Times New Roman"/>
          <w:sz w:val="20"/>
          <w:szCs w:val="20"/>
          <w:shd w:val="clear" w:color="auto" w:fill="FFFFFF"/>
          <w:lang w:val="lt-LT"/>
        </w:rPr>
        <w:t>Eivenių g. 2</w:t>
      </w:r>
      <w:r w:rsidRPr="003A6BCF">
        <w:rPr>
          <w:rFonts w:ascii="Cambria" w:hAnsi="Cambria" w:cs="Times New Roman"/>
          <w:sz w:val="20"/>
          <w:szCs w:val="20"/>
          <w:lang w:val="lt-LT"/>
        </w:rPr>
        <w:t>, LT-</w:t>
      </w:r>
      <w:r w:rsidRPr="003A6BCF">
        <w:rPr>
          <w:rFonts w:ascii="Cambria" w:hAnsi="Cambria" w:cs="Times New Roman"/>
          <w:sz w:val="20"/>
          <w:szCs w:val="20"/>
          <w:shd w:val="clear" w:color="auto" w:fill="FFFFFF"/>
          <w:lang w:val="lt-LT"/>
        </w:rPr>
        <w:t>50161</w:t>
      </w:r>
      <w:r w:rsidRPr="003A6BCF">
        <w:rPr>
          <w:rFonts w:ascii="Cambria" w:hAnsi="Cambria" w:cs="Times New Roman"/>
          <w:sz w:val="20"/>
          <w:szCs w:val="20"/>
          <w:lang w:val="lt-LT"/>
        </w:rPr>
        <w:t xml:space="preserve"> Kaunas, duomenys apie įstaigą kaupiami ir saugomi Lietuvos Respublikos juridinių asmenų registre, atstovaujama</w:t>
      </w:r>
      <w:r w:rsidR="002247BF" w:rsidRPr="003A6BCF">
        <w:rPr>
          <w:rFonts w:ascii="Cambria" w:hAnsi="Cambria" w:cs="Times New Roman"/>
          <w:sz w:val="20"/>
          <w:szCs w:val="20"/>
          <w:lang w:val="lt-LT"/>
        </w:rPr>
        <w:t xml:space="preserve"> [</w:t>
      </w:r>
      <w:r w:rsidR="002247BF" w:rsidRPr="003A6BCF">
        <w:rPr>
          <w:rFonts w:ascii="Cambria" w:hAnsi="Cambria" w:cs="Times New Roman"/>
          <w:i/>
          <w:sz w:val="20"/>
          <w:szCs w:val="20"/>
          <w:lang w:val="lt-LT"/>
        </w:rPr>
        <w:t>nurodyti pareigas, vardą ir pavardę</w:t>
      </w:r>
      <w:r w:rsidR="002247BF" w:rsidRPr="003A6BCF">
        <w:rPr>
          <w:rFonts w:ascii="Cambria" w:hAnsi="Cambria" w:cs="Times New Roman"/>
          <w:sz w:val="20"/>
          <w:szCs w:val="20"/>
          <w:lang w:val="lt-LT"/>
        </w:rPr>
        <w:t>]</w:t>
      </w:r>
      <w:r w:rsidRPr="003A6BCF">
        <w:rPr>
          <w:rFonts w:ascii="Cambria" w:hAnsi="Cambria" w:cs="Times New Roman"/>
          <w:sz w:val="20"/>
          <w:szCs w:val="20"/>
          <w:lang w:val="lt-LT"/>
        </w:rPr>
        <w:t>, veikiančio (-</w:t>
      </w:r>
      <w:proofErr w:type="spellStart"/>
      <w:r w:rsidRPr="003A6BCF">
        <w:rPr>
          <w:rFonts w:ascii="Cambria" w:hAnsi="Cambria" w:cs="Times New Roman"/>
          <w:sz w:val="20"/>
          <w:szCs w:val="20"/>
          <w:lang w:val="lt-LT"/>
        </w:rPr>
        <w:t>ios</w:t>
      </w:r>
      <w:proofErr w:type="spellEnd"/>
      <w:r w:rsidRPr="003A6BCF">
        <w:rPr>
          <w:rFonts w:ascii="Cambria" w:hAnsi="Cambria" w:cs="Times New Roman"/>
          <w:sz w:val="20"/>
          <w:szCs w:val="20"/>
          <w:lang w:val="lt-LT"/>
        </w:rPr>
        <w:t>) pagal</w:t>
      </w:r>
      <w:r w:rsidR="002247BF" w:rsidRPr="003A6BCF">
        <w:rPr>
          <w:rFonts w:ascii="Cambria" w:hAnsi="Cambria" w:cs="Times New Roman"/>
          <w:sz w:val="20"/>
          <w:szCs w:val="20"/>
          <w:lang w:val="lt-LT"/>
        </w:rPr>
        <w:t xml:space="preserve"> [</w:t>
      </w:r>
      <w:r w:rsidR="002247BF" w:rsidRPr="003A6BCF">
        <w:rPr>
          <w:rFonts w:ascii="Cambria" w:hAnsi="Cambria" w:cs="Times New Roman"/>
          <w:i/>
          <w:sz w:val="20"/>
          <w:szCs w:val="20"/>
          <w:lang w:val="lt-LT"/>
        </w:rPr>
        <w:t>nurodyti dokumentą, kurio pagrindu veikia asmuo</w:t>
      </w:r>
      <w:r w:rsidR="002247BF" w:rsidRPr="003A6BCF">
        <w:rPr>
          <w:rFonts w:ascii="Cambria" w:hAnsi="Cambria" w:cs="Times New Roman"/>
          <w:sz w:val="20"/>
          <w:szCs w:val="20"/>
          <w:lang w:val="lt-LT"/>
        </w:rPr>
        <w:t>]</w:t>
      </w:r>
      <w:r w:rsidR="00AD000E" w:rsidRPr="003A6BCF">
        <w:rPr>
          <w:rFonts w:ascii="Cambria" w:hAnsi="Cambria" w:cs="Times New Roman"/>
          <w:sz w:val="20"/>
          <w:szCs w:val="20"/>
          <w:lang w:val="lt-LT"/>
        </w:rPr>
        <w:t>,</w:t>
      </w:r>
      <w:r w:rsidRPr="003A6BCF">
        <w:rPr>
          <w:rFonts w:ascii="Cambria" w:hAnsi="Cambria" w:cs="Times New Roman"/>
          <w:sz w:val="20"/>
          <w:szCs w:val="20"/>
          <w:lang w:val="lt-LT"/>
        </w:rPr>
        <w:t xml:space="preserve"> (toliau</w:t>
      </w:r>
      <w:r w:rsidR="002247BF" w:rsidRPr="003A6BCF">
        <w:rPr>
          <w:rFonts w:ascii="Cambria" w:hAnsi="Cambria" w:cs="Times New Roman"/>
          <w:sz w:val="20"/>
          <w:szCs w:val="20"/>
          <w:lang w:val="lt-LT"/>
        </w:rPr>
        <w:t xml:space="preserve"> – </w:t>
      </w:r>
      <w:r w:rsidRPr="003A6BCF">
        <w:rPr>
          <w:rFonts w:ascii="Cambria" w:hAnsi="Cambria" w:cs="Times New Roman"/>
          <w:sz w:val="20"/>
          <w:szCs w:val="20"/>
          <w:lang w:val="lt-LT"/>
        </w:rPr>
        <w:t>Pirkėjas) iš vienos pusės, ir</w:t>
      </w:r>
    </w:p>
    <w:p w14:paraId="65A26052" w14:textId="42CFB736" w:rsidR="00C568A7" w:rsidRPr="003A6BCF" w:rsidRDefault="007B7E8E" w:rsidP="00CB3767">
      <w:pPr>
        <w:spacing w:after="0" w:line="240" w:lineRule="auto"/>
        <w:jc w:val="both"/>
        <w:rPr>
          <w:rFonts w:ascii="Cambria" w:hAnsi="Cambria" w:cs="Times New Roman"/>
          <w:sz w:val="20"/>
          <w:szCs w:val="20"/>
          <w:lang w:val="lt-LT"/>
        </w:rPr>
      </w:pPr>
      <w:r w:rsidRPr="003A6BCF">
        <w:rPr>
          <w:rFonts w:ascii="Cambria" w:hAnsi="Cambria" w:cs="Times New Roman"/>
          <w:b/>
          <w:bCs/>
          <w:sz w:val="20"/>
          <w:szCs w:val="20"/>
          <w:shd w:val="clear" w:color="auto" w:fill="FFFFFF"/>
          <w:lang w:val="lt-LT"/>
        </w:rPr>
        <w:t>[</w:t>
      </w:r>
      <w:r w:rsidRPr="003A6BCF">
        <w:rPr>
          <w:rFonts w:ascii="Cambria" w:hAnsi="Cambria" w:cs="Times New Roman"/>
          <w:b/>
          <w:bCs/>
          <w:i/>
          <w:sz w:val="20"/>
          <w:szCs w:val="20"/>
          <w:shd w:val="clear" w:color="auto" w:fill="FFFFFF"/>
          <w:lang w:val="lt-LT"/>
        </w:rPr>
        <w:t xml:space="preserve">nurodyti </w:t>
      </w:r>
      <w:r w:rsidR="00353456" w:rsidRPr="003A6BCF">
        <w:rPr>
          <w:rFonts w:ascii="Cambria" w:hAnsi="Cambria" w:cs="Times New Roman"/>
          <w:b/>
          <w:bCs/>
          <w:i/>
          <w:sz w:val="20"/>
          <w:szCs w:val="20"/>
          <w:shd w:val="clear" w:color="auto" w:fill="FFFFFF"/>
          <w:lang w:val="lt-LT"/>
        </w:rPr>
        <w:t xml:space="preserve">paslaugų </w:t>
      </w:r>
      <w:r w:rsidRPr="003A6BCF">
        <w:rPr>
          <w:rFonts w:ascii="Cambria" w:hAnsi="Cambria" w:cs="Times New Roman"/>
          <w:b/>
          <w:bCs/>
          <w:i/>
          <w:sz w:val="20"/>
          <w:szCs w:val="20"/>
          <w:shd w:val="clear" w:color="auto" w:fill="FFFFFF"/>
          <w:lang w:val="lt-LT"/>
        </w:rPr>
        <w:t>t</w:t>
      </w:r>
      <w:r w:rsidR="00353456" w:rsidRPr="003A6BCF">
        <w:rPr>
          <w:rFonts w:ascii="Cambria" w:hAnsi="Cambria" w:cs="Times New Roman"/>
          <w:b/>
          <w:bCs/>
          <w:i/>
          <w:sz w:val="20"/>
          <w:szCs w:val="20"/>
          <w:shd w:val="clear" w:color="auto" w:fill="FFFFFF"/>
          <w:lang w:val="lt-LT"/>
        </w:rPr>
        <w:t>ei</w:t>
      </w:r>
      <w:r w:rsidRPr="003A6BCF">
        <w:rPr>
          <w:rFonts w:ascii="Cambria" w:hAnsi="Cambria" w:cs="Times New Roman"/>
          <w:b/>
          <w:bCs/>
          <w:i/>
          <w:sz w:val="20"/>
          <w:szCs w:val="20"/>
          <w:shd w:val="clear" w:color="auto" w:fill="FFFFFF"/>
          <w:lang w:val="lt-LT"/>
        </w:rPr>
        <w:t>kėjo pavadinimą</w:t>
      </w:r>
      <w:r w:rsidRPr="003A6BCF">
        <w:rPr>
          <w:rFonts w:ascii="Cambria" w:hAnsi="Cambria" w:cs="Times New Roman"/>
          <w:b/>
          <w:bCs/>
          <w:sz w:val="20"/>
          <w:szCs w:val="20"/>
          <w:shd w:val="clear" w:color="auto" w:fill="FFFFFF"/>
          <w:lang w:val="lt-LT"/>
        </w:rPr>
        <w:t>]</w:t>
      </w:r>
      <w:r w:rsidR="00C568A7" w:rsidRPr="003A6BCF">
        <w:rPr>
          <w:rFonts w:ascii="Cambria" w:eastAsia="Times New Roman" w:hAnsi="Cambria" w:cs="Times New Roman"/>
          <w:sz w:val="20"/>
          <w:szCs w:val="20"/>
          <w:lang w:val="lt-LT" w:eastAsia="ar-SA"/>
        </w:rPr>
        <w:t xml:space="preserve">, juridinio asmens kodas </w:t>
      </w:r>
      <w:r w:rsidR="009C553C" w:rsidRPr="003A6BCF">
        <w:rPr>
          <w:rFonts w:ascii="Cambria" w:eastAsia="Times New Roman" w:hAnsi="Cambria" w:cs="Times New Roman"/>
          <w:sz w:val="20"/>
          <w:szCs w:val="20"/>
          <w:lang w:val="lt-LT" w:eastAsia="ar-SA"/>
        </w:rPr>
        <w:t>[</w:t>
      </w:r>
      <w:r w:rsidR="009C553C" w:rsidRPr="003A6BCF">
        <w:rPr>
          <w:rFonts w:ascii="Cambria" w:eastAsia="Times New Roman" w:hAnsi="Cambria" w:cs="Times New Roman"/>
          <w:i/>
          <w:sz w:val="20"/>
          <w:szCs w:val="20"/>
          <w:lang w:val="lt-LT" w:eastAsia="ar-SA"/>
        </w:rPr>
        <w:t>nurodyti juridinio asmens kodą</w:t>
      </w:r>
      <w:r w:rsidR="009C553C" w:rsidRPr="003A6BCF">
        <w:rPr>
          <w:rFonts w:ascii="Cambria" w:eastAsia="Times New Roman" w:hAnsi="Cambria" w:cs="Times New Roman"/>
          <w:sz w:val="20"/>
          <w:szCs w:val="20"/>
          <w:lang w:val="lt-LT" w:eastAsia="ar-SA"/>
        </w:rPr>
        <w:t>]</w:t>
      </w:r>
      <w:r w:rsidR="00C568A7" w:rsidRPr="003A6BCF">
        <w:rPr>
          <w:rFonts w:ascii="Cambria" w:hAnsi="Cambria" w:cs="Times New Roman"/>
          <w:bCs/>
          <w:sz w:val="20"/>
          <w:szCs w:val="20"/>
          <w:shd w:val="clear" w:color="auto" w:fill="FFFFFF"/>
          <w:lang w:val="lt-LT"/>
        </w:rPr>
        <w:t>,</w:t>
      </w:r>
      <w:r w:rsidR="00C568A7" w:rsidRPr="003A6BCF">
        <w:rPr>
          <w:rFonts w:ascii="Cambria" w:eastAsia="Times New Roman" w:hAnsi="Cambria" w:cs="Times New Roman"/>
          <w:sz w:val="20"/>
          <w:szCs w:val="20"/>
          <w:lang w:val="lt-LT" w:eastAsia="ar-SA"/>
        </w:rPr>
        <w:t xml:space="preserve"> kurios registruota buveinė yra</w:t>
      </w:r>
      <w:r w:rsidR="00C568A7" w:rsidRPr="003A6BCF">
        <w:rPr>
          <w:rFonts w:ascii="Cambria" w:hAnsi="Cambria" w:cs="Times New Roman"/>
          <w:sz w:val="20"/>
          <w:szCs w:val="20"/>
          <w:lang w:val="lt-LT"/>
        </w:rPr>
        <w:t xml:space="preserve"> </w:t>
      </w:r>
      <w:r w:rsidR="009C553C" w:rsidRPr="003A6BCF">
        <w:rPr>
          <w:rFonts w:ascii="Cambria" w:hAnsi="Cambria" w:cs="Times New Roman"/>
          <w:sz w:val="20"/>
          <w:szCs w:val="20"/>
          <w:lang w:val="lt-LT"/>
        </w:rPr>
        <w:t>[</w:t>
      </w:r>
      <w:r w:rsidR="009C553C" w:rsidRPr="003A6BCF">
        <w:rPr>
          <w:rFonts w:ascii="Cambria" w:hAnsi="Cambria" w:cs="Times New Roman"/>
          <w:i/>
          <w:sz w:val="20"/>
          <w:szCs w:val="20"/>
          <w:lang w:val="lt-LT"/>
        </w:rPr>
        <w:t>nurodyti adresą</w:t>
      </w:r>
      <w:r w:rsidR="009C553C" w:rsidRPr="003A6BCF">
        <w:rPr>
          <w:rFonts w:ascii="Cambria" w:hAnsi="Cambria" w:cs="Times New Roman"/>
          <w:sz w:val="20"/>
          <w:szCs w:val="20"/>
          <w:lang w:val="lt-LT"/>
        </w:rPr>
        <w:t>]</w:t>
      </w:r>
      <w:r w:rsidR="00C568A7" w:rsidRPr="003A6BCF">
        <w:rPr>
          <w:rFonts w:ascii="Cambria" w:eastAsia="Times New Roman" w:hAnsi="Cambria" w:cs="Times New Roman"/>
          <w:sz w:val="20"/>
          <w:szCs w:val="20"/>
          <w:lang w:val="lt-LT" w:eastAsia="ar-SA"/>
        </w:rPr>
        <w:t xml:space="preserve">, duomenys apie įmonę kaupiami ir saugomi </w:t>
      </w:r>
      <w:r w:rsidR="00F978EE" w:rsidRPr="003A6BCF">
        <w:rPr>
          <w:rFonts w:ascii="Cambria" w:eastAsia="Times New Roman" w:hAnsi="Cambria" w:cs="Times New Roman"/>
          <w:sz w:val="20"/>
          <w:szCs w:val="20"/>
          <w:lang w:val="lt-LT" w:eastAsia="ar-SA"/>
        </w:rPr>
        <w:t>[</w:t>
      </w:r>
      <w:r w:rsidR="00F978EE" w:rsidRPr="003A6BCF">
        <w:rPr>
          <w:rFonts w:ascii="Cambria" w:eastAsia="Times New Roman" w:hAnsi="Cambria" w:cs="Times New Roman"/>
          <w:i/>
          <w:sz w:val="20"/>
          <w:szCs w:val="20"/>
          <w:lang w:val="lt-LT" w:eastAsia="ar-SA"/>
        </w:rPr>
        <w:t>pavadinimas</w:t>
      </w:r>
      <w:r w:rsidR="00F978EE" w:rsidRPr="003A6BCF">
        <w:rPr>
          <w:rFonts w:ascii="Cambria" w:eastAsia="Times New Roman" w:hAnsi="Cambria" w:cs="Times New Roman"/>
          <w:sz w:val="20"/>
          <w:szCs w:val="20"/>
          <w:lang w:val="lt-LT" w:eastAsia="ar-SA"/>
        </w:rPr>
        <w:t>]</w:t>
      </w:r>
      <w:r w:rsidR="00C568A7" w:rsidRPr="003A6BCF">
        <w:rPr>
          <w:rFonts w:ascii="Cambria" w:eastAsia="Times New Roman" w:hAnsi="Cambria" w:cs="Times New Roman"/>
          <w:sz w:val="20"/>
          <w:szCs w:val="20"/>
          <w:lang w:val="lt-LT" w:eastAsia="ar-SA"/>
        </w:rPr>
        <w:t xml:space="preserve"> registre, atstovaujama </w:t>
      </w:r>
      <w:r w:rsidR="009C553C" w:rsidRPr="003A6BCF">
        <w:rPr>
          <w:rFonts w:ascii="Cambria" w:hAnsi="Cambria" w:cs="Times New Roman"/>
          <w:sz w:val="20"/>
          <w:szCs w:val="20"/>
          <w:lang w:val="lt-LT"/>
        </w:rPr>
        <w:t>[</w:t>
      </w:r>
      <w:r w:rsidR="009C553C" w:rsidRPr="003A6BCF">
        <w:rPr>
          <w:rFonts w:ascii="Cambria" w:hAnsi="Cambria" w:cs="Times New Roman"/>
          <w:i/>
          <w:sz w:val="20"/>
          <w:szCs w:val="20"/>
          <w:lang w:val="lt-LT"/>
        </w:rPr>
        <w:t>nurodyti pareigas, vardą ir pavardę</w:t>
      </w:r>
      <w:r w:rsidR="009C553C" w:rsidRPr="003A6BCF">
        <w:rPr>
          <w:rFonts w:ascii="Cambria" w:hAnsi="Cambria" w:cs="Times New Roman"/>
          <w:sz w:val="20"/>
          <w:szCs w:val="20"/>
          <w:lang w:val="lt-LT"/>
        </w:rPr>
        <w:t>]</w:t>
      </w:r>
      <w:r w:rsidR="00C568A7" w:rsidRPr="003A6BCF">
        <w:rPr>
          <w:rFonts w:ascii="Cambria" w:eastAsia="Times New Roman" w:hAnsi="Cambria" w:cs="Times New Roman"/>
          <w:sz w:val="20"/>
          <w:szCs w:val="20"/>
          <w:lang w:val="lt-LT" w:eastAsia="ar-SA"/>
        </w:rPr>
        <w:t>, veikiančio (-</w:t>
      </w:r>
      <w:proofErr w:type="spellStart"/>
      <w:r w:rsidR="00C568A7" w:rsidRPr="003A6BCF">
        <w:rPr>
          <w:rFonts w:ascii="Cambria" w:eastAsia="Times New Roman" w:hAnsi="Cambria" w:cs="Times New Roman"/>
          <w:sz w:val="20"/>
          <w:szCs w:val="20"/>
          <w:lang w:val="lt-LT" w:eastAsia="ar-SA"/>
        </w:rPr>
        <w:t>ios</w:t>
      </w:r>
      <w:proofErr w:type="spellEnd"/>
      <w:r w:rsidR="00C568A7" w:rsidRPr="003A6BCF">
        <w:rPr>
          <w:rFonts w:ascii="Cambria" w:eastAsia="Times New Roman" w:hAnsi="Cambria" w:cs="Times New Roman"/>
          <w:sz w:val="20"/>
          <w:szCs w:val="20"/>
          <w:lang w:val="lt-LT" w:eastAsia="ar-SA"/>
        </w:rPr>
        <w:t>) pagal</w:t>
      </w:r>
      <w:r w:rsidR="00CE5CED" w:rsidRPr="003A6BCF">
        <w:rPr>
          <w:rFonts w:ascii="Cambria" w:eastAsia="Times New Roman" w:hAnsi="Cambria" w:cs="Times New Roman"/>
          <w:sz w:val="20"/>
          <w:szCs w:val="20"/>
          <w:lang w:val="lt-LT" w:eastAsia="ar-SA"/>
        </w:rPr>
        <w:t xml:space="preserve"> </w:t>
      </w:r>
      <w:r w:rsidR="00CE5CED" w:rsidRPr="003A6BCF">
        <w:rPr>
          <w:rFonts w:ascii="Cambria" w:hAnsi="Cambria" w:cs="Times New Roman"/>
          <w:sz w:val="20"/>
          <w:szCs w:val="20"/>
          <w:lang w:val="lt-LT"/>
        </w:rPr>
        <w:t>[</w:t>
      </w:r>
      <w:r w:rsidR="00CE5CED" w:rsidRPr="003A6BCF">
        <w:rPr>
          <w:rFonts w:ascii="Cambria" w:hAnsi="Cambria" w:cs="Times New Roman"/>
          <w:i/>
          <w:sz w:val="20"/>
          <w:szCs w:val="20"/>
          <w:lang w:val="lt-LT"/>
        </w:rPr>
        <w:t>nurodyti dokumentą, kurio pagrindu veikia asmuo</w:t>
      </w:r>
      <w:r w:rsidR="00CE5CED" w:rsidRPr="003A6BCF">
        <w:rPr>
          <w:rFonts w:ascii="Cambria" w:hAnsi="Cambria" w:cs="Times New Roman"/>
          <w:sz w:val="20"/>
          <w:szCs w:val="20"/>
          <w:lang w:val="lt-LT"/>
        </w:rPr>
        <w:t>]</w:t>
      </w:r>
      <w:r w:rsidR="00C568A7" w:rsidRPr="003A6BCF">
        <w:rPr>
          <w:rFonts w:ascii="Cambria" w:hAnsi="Cambria" w:cs="Times New Roman"/>
          <w:sz w:val="20"/>
          <w:szCs w:val="20"/>
          <w:lang w:val="lt-LT"/>
        </w:rPr>
        <w:t xml:space="preserve">, (toliau </w:t>
      </w:r>
      <w:r w:rsidR="00CE5CED" w:rsidRPr="003A6BCF">
        <w:rPr>
          <w:rFonts w:ascii="Cambria" w:hAnsi="Cambria" w:cs="Times New Roman"/>
          <w:sz w:val="20"/>
          <w:szCs w:val="20"/>
          <w:lang w:val="lt-LT"/>
        </w:rPr>
        <w:t>–</w:t>
      </w:r>
      <w:r w:rsidR="00C568A7" w:rsidRPr="003A6BCF">
        <w:rPr>
          <w:rFonts w:ascii="Cambria" w:hAnsi="Cambria" w:cs="Times New Roman"/>
          <w:sz w:val="20"/>
          <w:szCs w:val="20"/>
          <w:lang w:val="lt-LT"/>
        </w:rPr>
        <w:t xml:space="preserve"> </w:t>
      </w:r>
      <w:r w:rsidR="00353456" w:rsidRPr="003A6BCF">
        <w:rPr>
          <w:rFonts w:ascii="Cambria" w:hAnsi="Cambria" w:cs="Times New Roman"/>
          <w:sz w:val="20"/>
          <w:szCs w:val="20"/>
          <w:lang w:val="lt-LT"/>
        </w:rPr>
        <w:t>Paslaugų tei</w:t>
      </w:r>
      <w:r w:rsidR="00C568A7" w:rsidRPr="003A6BCF">
        <w:rPr>
          <w:rFonts w:ascii="Cambria" w:hAnsi="Cambria" w:cs="Times New Roman"/>
          <w:sz w:val="20"/>
          <w:szCs w:val="20"/>
          <w:lang w:val="lt-LT"/>
        </w:rPr>
        <w:t>kėjas) iš kitos pusės,</w:t>
      </w:r>
    </w:p>
    <w:p w14:paraId="215624E6" w14:textId="5C4F5CB1" w:rsidR="00C568A7" w:rsidRPr="003A6BCF" w:rsidRDefault="00CE5CED" w:rsidP="00CB3767">
      <w:pPr>
        <w:spacing w:after="0" w:line="240" w:lineRule="auto"/>
        <w:jc w:val="both"/>
        <w:rPr>
          <w:rFonts w:ascii="Cambria" w:hAnsi="Cambria" w:cs="Times New Roman"/>
          <w:sz w:val="20"/>
          <w:szCs w:val="20"/>
          <w:lang w:val="lt-LT"/>
        </w:rPr>
      </w:pPr>
      <w:r w:rsidRPr="003A6BCF">
        <w:rPr>
          <w:rFonts w:ascii="Cambria" w:hAnsi="Cambria" w:cs="Times New Roman"/>
          <w:iCs/>
          <w:color w:val="000000"/>
          <w:sz w:val="20"/>
          <w:szCs w:val="20"/>
          <w:lang w:val="lt-LT"/>
        </w:rPr>
        <w:t>[</w:t>
      </w:r>
      <w:r w:rsidR="00C568A7" w:rsidRPr="003A6BCF">
        <w:rPr>
          <w:rFonts w:ascii="Cambria" w:hAnsi="Cambria" w:cs="Times New Roman"/>
          <w:i/>
          <w:iCs/>
          <w:color w:val="000000"/>
          <w:sz w:val="20"/>
          <w:szCs w:val="20"/>
          <w:lang w:val="lt-LT"/>
        </w:rPr>
        <w:t xml:space="preserve">jei tai ūkio subjektų grupė – </w:t>
      </w:r>
      <w:r w:rsidRPr="003A6BCF">
        <w:rPr>
          <w:rFonts w:ascii="Cambria" w:hAnsi="Cambria" w:cs="Times New Roman"/>
          <w:i/>
          <w:iCs/>
          <w:color w:val="000000"/>
          <w:sz w:val="20"/>
          <w:szCs w:val="20"/>
          <w:lang w:val="lt-LT"/>
        </w:rPr>
        <w:t xml:space="preserve">nurodomi </w:t>
      </w:r>
      <w:r w:rsidR="00C568A7" w:rsidRPr="003A6BCF">
        <w:rPr>
          <w:rFonts w:ascii="Cambria" w:hAnsi="Cambria" w:cs="Times New Roman"/>
          <w:i/>
          <w:iCs/>
          <w:color w:val="000000"/>
          <w:sz w:val="20"/>
          <w:szCs w:val="20"/>
          <w:lang w:val="lt-LT"/>
        </w:rPr>
        <w:t>atitinkami d</w:t>
      </w:r>
      <w:r w:rsidRPr="003A6BCF">
        <w:rPr>
          <w:rFonts w:ascii="Cambria" w:hAnsi="Cambria" w:cs="Times New Roman"/>
          <w:i/>
          <w:iCs/>
          <w:color w:val="000000"/>
          <w:sz w:val="20"/>
          <w:szCs w:val="20"/>
          <w:lang w:val="lt-LT"/>
        </w:rPr>
        <w:t>uomenys apie kiekvieną partnerį</w:t>
      </w:r>
      <w:r w:rsidRPr="003A6BCF">
        <w:rPr>
          <w:rFonts w:ascii="Cambria" w:hAnsi="Cambria" w:cs="Times New Roman"/>
          <w:iCs/>
          <w:color w:val="000000"/>
          <w:sz w:val="20"/>
          <w:szCs w:val="20"/>
          <w:lang w:val="lt-LT"/>
        </w:rPr>
        <w:t>]</w:t>
      </w:r>
    </w:p>
    <w:p w14:paraId="71BF2FC5" w14:textId="681E7A3D"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toliau kartu šioje p</w:t>
      </w:r>
      <w:r w:rsidR="00353456" w:rsidRPr="003A6BCF">
        <w:rPr>
          <w:rFonts w:ascii="Cambria" w:hAnsi="Cambria" w:cs="Times New Roman"/>
          <w:sz w:val="20"/>
          <w:szCs w:val="20"/>
          <w:lang w:val="lt-LT"/>
        </w:rPr>
        <w:t>aslaugų</w:t>
      </w:r>
      <w:r w:rsidRPr="003A6BCF">
        <w:rPr>
          <w:rFonts w:ascii="Cambria" w:hAnsi="Cambria" w:cs="Times New Roman"/>
          <w:sz w:val="20"/>
          <w:szCs w:val="20"/>
          <w:lang w:val="lt-LT"/>
        </w:rPr>
        <w:t xml:space="preserve"> viešojo pirkimo–pardavimo sutartyje vadinami Šalimis, o kiekvienas atskirai – Šalimi, sudarė šią p</w:t>
      </w:r>
      <w:r w:rsidR="00353456" w:rsidRPr="003A6BCF">
        <w:rPr>
          <w:rFonts w:ascii="Cambria" w:hAnsi="Cambria" w:cs="Times New Roman"/>
          <w:sz w:val="20"/>
          <w:szCs w:val="20"/>
          <w:lang w:val="lt-LT"/>
        </w:rPr>
        <w:t>aslaugų</w:t>
      </w:r>
      <w:r w:rsidRPr="003A6BCF">
        <w:rPr>
          <w:rFonts w:ascii="Cambria" w:hAnsi="Cambria" w:cs="Times New Roman"/>
          <w:sz w:val="20"/>
          <w:szCs w:val="20"/>
          <w:lang w:val="lt-LT"/>
        </w:rPr>
        <w:t xml:space="preserve"> viešojo pirkimo–pardavimo sutartį (toliau – Sutartis)</w:t>
      </w:r>
      <w:r w:rsidR="00AD000E" w:rsidRPr="003A6BCF">
        <w:rPr>
          <w:rFonts w:ascii="Cambria" w:hAnsi="Cambria" w:cs="Times New Roman"/>
          <w:sz w:val="20"/>
          <w:szCs w:val="20"/>
          <w:lang w:val="lt-LT"/>
        </w:rPr>
        <w:t xml:space="preserve"> </w:t>
      </w:r>
      <w:r w:rsidRPr="003A6BCF">
        <w:rPr>
          <w:rFonts w:ascii="Cambria" w:hAnsi="Cambria" w:cs="Times New Roman"/>
          <w:sz w:val="20"/>
          <w:szCs w:val="20"/>
          <w:lang w:val="lt-LT"/>
        </w:rPr>
        <w:t xml:space="preserve">ir susitarė dėl toliau išvardytų sąlygų. </w:t>
      </w:r>
    </w:p>
    <w:p w14:paraId="0C14BD0B" w14:textId="77777777" w:rsidR="00DC6FF7" w:rsidRPr="003A6BCF" w:rsidRDefault="00DC6FF7" w:rsidP="00CB3767">
      <w:pPr>
        <w:spacing w:after="0" w:line="240" w:lineRule="auto"/>
        <w:jc w:val="both"/>
        <w:rPr>
          <w:rFonts w:ascii="Cambria" w:hAnsi="Cambria" w:cs="Times New Roman"/>
          <w:sz w:val="20"/>
          <w:szCs w:val="20"/>
          <w:lang w:val="lt-LT"/>
        </w:rPr>
      </w:pPr>
    </w:p>
    <w:p w14:paraId="4E989F79" w14:textId="21346AEE" w:rsidR="00C568A7" w:rsidRPr="003A6BCF" w:rsidRDefault="00C568A7" w:rsidP="00CB3767">
      <w:pPr>
        <w:pStyle w:val="ListParagraph"/>
        <w:numPr>
          <w:ilvl w:val="0"/>
          <w:numId w:val="12"/>
        </w:numPr>
        <w:shd w:val="clear" w:color="auto" w:fill="FFFFFF" w:themeFill="background1"/>
        <w:spacing w:after="0" w:line="240" w:lineRule="auto"/>
        <w:jc w:val="center"/>
        <w:rPr>
          <w:rFonts w:ascii="Cambria" w:hAnsi="Cambria" w:cs="Times New Roman"/>
          <w:b/>
          <w:bCs/>
          <w:caps/>
          <w:sz w:val="20"/>
          <w:szCs w:val="20"/>
          <w:lang w:val="lt-LT"/>
        </w:rPr>
      </w:pPr>
      <w:r w:rsidRPr="003A6BCF">
        <w:rPr>
          <w:rFonts w:ascii="Cambria" w:hAnsi="Cambria" w:cs="Times New Roman"/>
          <w:b/>
          <w:bCs/>
          <w:caps/>
          <w:sz w:val="20"/>
          <w:szCs w:val="20"/>
          <w:lang w:val="lt-LT"/>
        </w:rPr>
        <w:t>Sutarties dalykas</w:t>
      </w:r>
    </w:p>
    <w:p w14:paraId="7C257E7B" w14:textId="77777777" w:rsidR="00DC6FF7" w:rsidRPr="003A6BCF" w:rsidRDefault="00DC6FF7" w:rsidP="00CB3767">
      <w:pPr>
        <w:pStyle w:val="ListParagraph"/>
        <w:shd w:val="clear" w:color="auto" w:fill="FFFFFF" w:themeFill="background1"/>
        <w:spacing w:after="0" w:line="240" w:lineRule="auto"/>
        <w:ind w:left="360"/>
        <w:jc w:val="both"/>
        <w:rPr>
          <w:rFonts w:ascii="Cambria" w:hAnsi="Cambria" w:cs="Times New Roman"/>
          <w:b/>
          <w:bCs/>
          <w:caps/>
          <w:sz w:val="20"/>
          <w:szCs w:val="20"/>
          <w:lang w:val="lt-LT"/>
        </w:rPr>
      </w:pPr>
    </w:p>
    <w:p w14:paraId="502AD3C6" w14:textId="554ABF88" w:rsidR="00C568A7" w:rsidRPr="003A6BCF" w:rsidRDefault="0073771A" w:rsidP="005E5982">
      <w:pPr>
        <w:pStyle w:val="ListParagraph"/>
        <w:numPr>
          <w:ilvl w:val="1"/>
          <w:numId w:val="12"/>
        </w:numPr>
        <w:shd w:val="clear" w:color="auto" w:fill="FFFFFF" w:themeFill="background1"/>
        <w:tabs>
          <w:tab w:val="left" w:pos="0"/>
          <w:tab w:val="left" w:pos="426"/>
        </w:tabs>
        <w:spacing w:after="0" w:line="240" w:lineRule="auto"/>
        <w:ind w:left="0" w:firstLine="0"/>
        <w:jc w:val="both"/>
        <w:rPr>
          <w:rFonts w:ascii="Cambria" w:hAnsi="Cambria" w:cs="Times New Roman"/>
          <w:b/>
          <w:bCs/>
          <w:caps/>
          <w:sz w:val="20"/>
          <w:szCs w:val="20"/>
          <w:lang w:val="lt-LT"/>
        </w:rPr>
      </w:pPr>
      <w:bookmarkStart w:id="3" w:name="_Ref498435040"/>
      <w:r w:rsidRPr="003A6BCF">
        <w:rPr>
          <w:rFonts w:ascii="Cambria" w:hAnsi="Cambria" w:cs="Times New Roman"/>
          <w:sz w:val="20"/>
          <w:szCs w:val="20"/>
          <w:lang w:val="lt-LT"/>
        </w:rPr>
        <w:t xml:space="preserve">Sutarties dalykas yra </w:t>
      </w:r>
      <w:proofErr w:type="spellStart"/>
      <w:r w:rsidR="00360489">
        <w:rPr>
          <w:rFonts w:ascii="Cambria" w:eastAsiaTheme="minorHAnsi" w:hAnsi="Cambria" w:cs="Times New Roman"/>
          <w:b/>
          <w:color w:val="000000"/>
          <w:sz w:val="20"/>
          <w:szCs w:val="20"/>
        </w:rPr>
        <w:t>O</w:t>
      </w:r>
      <w:r w:rsidR="00360489" w:rsidRPr="00360489">
        <w:rPr>
          <w:rFonts w:ascii="Cambria" w:eastAsiaTheme="minorHAnsi" w:hAnsi="Cambria" w:cs="Times New Roman"/>
          <w:b/>
          <w:color w:val="000000"/>
          <w:sz w:val="20"/>
          <w:szCs w:val="20"/>
        </w:rPr>
        <w:t>ptinių</w:t>
      </w:r>
      <w:proofErr w:type="spellEnd"/>
      <w:r w:rsidR="00360489" w:rsidRPr="00360489">
        <w:rPr>
          <w:rFonts w:ascii="Cambria" w:eastAsiaTheme="minorHAnsi" w:hAnsi="Cambria" w:cs="Times New Roman"/>
          <w:b/>
          <w:color w:val="000000"/>
          <w:sz w:val="20"/>
          <w:szCs w:val="20"/>
        </w:rPr>
        <w:t xml:space="preserve"> </w:t>
      </w:r>
      <w:proofErr w:type="spellStart"/>
      <w:r w:rsidR="00360489" w:rsidRPr="00360489">
        <w:rPr>
          <w:rFonts w:ascii="Cambria" w:eastAsiaTheme="minorHAnsi" w:hAnsi="Cambria" w:cs="Times New Roman"/>
          <w:b/>
          <w:color w:val="000000"/>
          <w:sz w:val="20"/>
          <w:szCs w:val="20"/>
        </w:rPr>
        <w:t>skaidulų</w:t>
      </w:r>
      <w:proofErr w:type="spellEnd"/>
      <w:r w:rsidR="00360489" w:rsidRPr="00360489">
        <w:rPr>
          <w:rFonts w:ascii="Cambria" w:eastAsiaTheme="minorHAnsi" w:hAnsi="Cambria" w:cs="Times New Roman"/>
          <w:b/>
          <w:color w:val="000000"/>
          <w:sz w:val="20"/>
          <w:szCs w:val="20"/>
        </w:rPr>
        <w:t xml:space="preserve"> </w:t>
      </w:r>
      <w:proofErr w:type="spellStart"/>
      <w:r w:rsidR="00360489" w:rsidRPr="00360489">
        <w:rPr>
          <w:rFonts w:ascii="Cambria" w:eastAsiaTheme="minorHAnsi" w:hAnsi="Cambria" w:cs="Times New Roman"/>
          <w:b/>
          <w:color w:val="000000"/>
          <w:sz w:val="20"/>
          <w:szCs w:val="20"/>
        </w:rPr>
        <w:t>suvirinim</w:t>
      </w:r>
      <w:r w:rsidR="00360489">
        <w:rPr>
          <w:rFonts w:ascii="Cambria" w:eastAsiaTheme="minorHAnsi" w:hAnsi="Cambria" w:cs="Times New Roman"/>
          <w:b/>
          <w:color w:val="000000"/>
          <w:sz w:val="20"/>
          <w:szCs w:val="20"/>
        </w:rPr>
        <w:t>o</w:t>
      </w:r>
      <w:proofErr w:type="spellEnd"/>
      <w:r w:rsidR="00360489" w:rsidRPr="00360489">
        <w:rPr>
          <w:rFonts w:ascii="Cambria" w:eastAsiaTheme="minorHAnsi" w:hAnsi="Cambria" w:cs="Times New Roman"/>
          <w:b/>
          <w:color w:val="000000"/>
          <w:sz w:val="20"/>
          <w:szCs w:val="20"/>
        </w:rPr>
        <w:t xml:space="preserve"> </w:t>
      </w:r>
      <w:r w:rsidR="00C568A7" w:rsidRPr="003A6BCF">
        <w:rPr>
          <w:rFonts w:ascii="Cambria" w:hAnsi="Cambria" w:cs="Times New Roman"/>
          <w:sz w:val="20"/>
          <w:szCs w:val="20"/>
          <w:lang w:val="lt-LT"/>
        </w:rPr>
        <w:t>(toliau – P</w:t>
      </w:r>
      <w:r w:rsidR="004F1E01" w:rsidRPr="003A6BCF">
        <w:rPr>
          <w:rFonts w:ascii="Cambria" w:hAnsi="Cambria" w:cs="Times New Roman"/>
          <w:sz w:val="20"/>
          <w:szCs w:val="20"/>
          <w:lang w:val="lt-LT"/>
        </w:rPr>
        <w:t>aslaugos</w:t>
      </w:r>
      <w:r w:rsidR="00C568A7" w:rsidRPr="003A6BCF">
        <w:rPr>
          <w:rFonts w:ascii="Cambria" w:hAnsi="Cambria" w:cs="Times New Roman"/>
          <w:sz w:val="20"/>
          <w:szCs w:val="20"/>
          <w:lang w:val="lt-LT"/>
        </w:rPr>
        <w:t>)</w:t>
      </w:r>
      <w:r w:rsidR="0004076B" w:rsidRPr="003A6BCF">
        <w:rPr>
          <w:rFonts w:ascii="Cambria" w:hAnsi="Cambria" w:cs="Times New Roman"/>
          <w:sz w:val="20"/>
          <w:szCs w:val="20"/>
        </w:rPr>
        <w:t xml:space="preserve"> </w:t>
      </w:r>
      <w:proofErr w:type="spellStart"/>
      <w:r w:rsidR="0004076B" w:rsidRPr="003A6BCF">
        <w:rPr>
          <w:rFonts w:ascii="Cambria" w:hAnsi="Cambria" w:cs="Times New Roman"/>
          <w:sz w:val="20"/>
          <w:szCs w:val="20"/>
        </w:rPr>
        <w:t>pirkimas</w:t>
      </w:r>
      <w:proofErr w:type="spellEnd"/>
      <w:r w:rsidR="0004076B" w:rsidRPr="003A6BCF">
        <w:rPr>
          <w:rFonts w:ascii="Cambria" w:hAnsi="Cambria" w:cs="Times New Roman"/>
          <w:sz w:val="20"/>
          <w:szCs w:val="20"/>
        </w:rPr>
        <w:t xml:space="preserve"> </w:t>
      </w:r>
      <w:r w:rsidR="0084512C" w:rsidRPr="003A6BCF">
        <w:rPr>
          <w:rFonts w:ascii="Cambria" w:hAnsi="Cambria" w:cs="Times New Roman"/>
          <w:sz w:val="20"/>
          <w:szCs w:val="20"/>
        </w:rPr>
        <w:t>(</w:t>
      </w:r>
      <w:r w:rsidR="00C157F8" w:rsidRPr="003A6BCF">
        <w:rPr>
          <w:rFonts w:ascii="Cambria" w:hAnsi="Cambria" w:cs="Times New Roman"/>
          <w:sz w:val="20"/>
          <w:szCs w:val="20"/>
          <w:lang w:val="lt-LT"/>
        </w:rPr>
        <w:t xml:space="preserve">mažos vertės skelbiamos apklausos būdu </w:t>
      </w:r>
      <w:r w:rsidR="0084512C" w:rsidRPr="003A6BCF">
        <w:rPr>
          <w:rFonts w:ascii="Cambria" w:hAnsi="Cambria" w:cs="Times New Roman"/>
          <w:sz w:val="20"/>
          <w:szCs w:val="20"/>
          <w:lang w:val="lt-LT"/>
        </w:rPr>
        <w:t>)</w:t>
      </w:r>
      <w:r w:rsidR="00C9055D" w:rsidRPr="003A6BCF">
        <w:rPr>
          <w:rFonts w:ascii="Cambria" w:hAnsi="Cambria" w:cs="Times New Roman"/>
          <w:sz w:val="20"/>
          <w:szCs w:val="20"/>
          <w:lang w:val="lt-LT"/>
        </w:rPr>
        <w:t xml:space="preserve">, </w:t>
      </w:r>
      <w:r w:rsidR="00C568A7" w:rsidRPr="003A6BCF">
        <w:rPr>
          <w:rFonts w:ascii="Cambria" w:hAnsi="Cambria" w:cs="Times New Roman"/>
          <w:sz w:val="20"/>
          <w:szCs w:val="20"/>
          <w:lang w:val="lt-LT"/>
        </w:rPr>
        <w:t>kuri</w:t>
      </w:r>
      <w:r w:rsidR="00624296" w:rsidRPr="003A6BCF">
        <w:rPr>
          <w:rFonts w:ascii="Cambria" w:hAnsi="Cambria" w:cs="Times New Roman"/>
          <w:sz w:val="20"/>
          <w:szCs w:val="20"/>
          <w:lang w:val="lt-LT"/>
        </w:rPr>
        <w:t>ų</w:t>
      </w:r>
      <w:r w:rsidR="00C568A7" w:rsidRPr="003A6BCF">
        <w:rPr>
          <w:rFonts w:ascii="Cambria" w:hAnsi="Cambria" w:cs="Times New Roman"/>
          <w:sz w:val="20"/>
          <w:szCs w:val="20"/>
          <w:lang w:val="lt-LT"/>
        </w:rPr>
        <w:t xml:space="preserve"> techninės charakteristikos nurodytos Sutarties </w:t>
      </w:r>
      <w:r w:rsidR="00C568A7" w:rsidRPr="003A6BCF">
        <w:rPr>
          <w:rFonts w:ascii="Cambria" w:hAnsi="Cambria" w:cs="Times New Roman"/>
          <w:sz w:val="20"/>
          <w:szCs w:val="20"/>
          <w:highlight w:val="lightGray"/>
          <w:lang w:val="lt-LT"/>
        </w:rPr>
        <w:t>1 priede</w:t>
      </w:r>
      <w:r w:rsidR="00C568A7" w:rsidRPr="003A6BCF">
        <w:rPr>
          <w:rFonts w:ascii="Cambria" w:hAnsi="Cambria" w:cs="Times New Roman"/>
          <w:sz w:val="20"/>
          <w:szCs w:val="20"/>
          <w:lang w:val="lt-LT"/>
        </w:rPr>
        <w:t xml:space="preserve"> Techninėje specifikacijoje.</w:t>
      </w:r>
      <w:bookmarkEnd w:id="3"/>
      <w:r w:rsidR="00C568A7" w:rsidRPr="003A6BCF">
        <w:rPr>
          <w:rFonts w:ascii="Cambria" w:hAnsi="Cambria" w:cs="Times New Roman"/>
          <w:sz w:val="20"/>
          <w:szCs w:val="20"/>
          <w:lang w:val="lt-LT"/>
        </w:rPr>
        <w:t xml:space="preserve">  </w:t>
      </w:r>
    </w:p>
    <w:p w14:paraId="013A9DAA" w14:textId="3815BA70" w:rsidR="00B44D8D" w:rsidRPr="003A6BCF" w:rsidRDefault="00B44D8D" w:rsidP="00CB3767">
      <w:pPr>
        <w:pStyle w:val="ListParagraph"/>
        <w:numPr>
          <w:ilvl w:val="1"/>
          <w:numId w:val="12"/>
        </w:numPr>
        <w:tabs>
          <w:tab w:val="left" w:pos="426"/>
        </w:tabs>
        <w:spacing w:after="0" w:line="240" w:lineRule="auto"/>
        <w:ind w:left="0" w:firstLine="0"/>
        <w:jc w:val="both"/>
        <w:rPr>
          <w:rFonts w:ascii="Cambria" w:eastAsia="Times New Roman" w:hAnsi="Cambria" w:cs="Times New Roman"/>
          <w:iCs/>
          <w:noProof/>
          <w:sz w:val="20"/>
          <w:szCs w:val="20"/>
          <w:lang w:val="lt-LT" w:eastAsia="ar-SA"/>
        </w:rPr>
      </w:pPr>
      <w:r w:rsidRPr="003A6BCF">
        <w:rPr>
          <w:rFonts w:ascii="Cambria" w:hAnsi="Cambria" w:cs="Times New Roman"/>
          <w:iCs/>
          <w:noProof/>
          <w:sz w:val="20"/>
          <w:szCs w:val="20"/>
          <w:lang w:val="lt-LT" w:eastAsia="ar-SA"/>
        </w:rPr>
        <w:t xml:space="preserve">Šalys susitaria, kad šios Sutarties specialiųjų sąlygų </w:t>
      </w:r>
      <w:r w:rsidRPr="003A6BCF">
        <w:rPr>
          <w:rFonts w:ascii="Cambria" w:hAnsi="Cambria" w:cs="Times New Roman"/>
          <w:iCs/>
          <w:noProof/>
          <w:sz w:val="20"/>
          <w:szCs w:val="20"/>
          <w:highlight w:val="lightGray"/>
          <w:lang w:val="lt-LT" w:eastAsia="ar-SA"/>
        </w:rPr>
        <w:t>1.1</w:t>
      </w:r>
      <w:r w:rsidRPr="003A6BCF">
        <w:rPr>
          <w:rFonts w:ascii="Cambria" w:hAnsi="Cambria" w:cs="Times New Roman"/>
          <w:iCs/>
          <w:noProof/>
          <w:sz w:val="20"/>
          <w:szCs w:val="20"/>
          <w:lang w:val="lt-LT" w:eastAsia="ar-SA"/>
        </w:rPr>
        <w:t xml:space="preserve"> punkte nurodytas Paslaugas </w:t>
      </w:r>
      <w:r w:rsidRPr="003A6BCF">
        <w:rPr>
          <w:rFonts w:ascii="Cambria" w:hAnsi="Cambria" w:cs="Times New Roman"/>
          <w:sz w:val="20"/>
          <w:szCs w:val="20"/>
          <w:lang w:val="lt-LT" w:eastAsia="ar-SA"/>
        </w:rPr>
        <w:t>Paslaugų teikėjas</w:t>
      </w:r>
      <w:r w:rsidRPr="003A6BCF">
        <w:rPr>
          <w:rFonts w:ascii="Cambria" w:hAnsi="Cambria" w:cs="Times New Roman"/>
          <w:iCs/>
          <w:noProof/>
          <w:sz w:val="20"/>
          <w:szCs w:val="20"/>
          <w:lang w:val="lt-LT" w:eastAsia="ar-SA"/>
        </w:rPr>
        <w:t xml:space="preserve"> </w:t>
      </w:r>
      <w:r w:rsidR="00624296" w:rsidRPr="003A6BCF">
        <w:rPr>
          <w:rFonts w:ascii="Cambria" w:hAnsi="Cambria" w:cs="Times New Roman"/>
          <w:iCs/>
          <w:noProof/>
          <w:sz w:val="20"/>
          <w:szCs w:val="20"/>
          <w:lang w:val="lt-LT" w:eastAsia="ar-SA"/>
        </w:rPr>
        <w:t>Sutartyje bei T</w:t>
      </w:r>
      <w:r w:rsidR="000A5ADF" w:rsidRPr="003A6BCF">
        <w:rPr>
          <w:rFonts w:ascii="Cambria" w:eastAsia="Times New Roman" w:hAnsi="Cambria" w:cs="Times New Roman"/>
          <w:iCs/>
          <w:noProof/>
          <w:sz w:val="20"/>
          <w:szCs w:val="20"/>
          <w:lang w:val="lt-LT" w:eastAsia="ar-SA"/>
        </w:rPr>
        <w:t>echninėje specifikacijoje nu</w:t>
      </w:r>
      <w:r w:rsidR="00624296" w:rsidRPr="003A6BCF">
        <w:rPr>
          <w:rFonts w:ascii="Cambria" w:eastAsia="Times New Roman" w:hAnsi="Cambria" w:cs="Times New Roman"/>
          <w:iCs/>
          <w:noProof/>
          <w:sz w:val="20"/>
          <w:szCs w:val="20"/>
          <w:lang w:val="lt-LT" w:eastAsia="ar-SA"/>
        </w:rPr>
        <w:t xml:space="preserve">statyta </w:t>
      </w:r>
      <w:r w:rsidR="000A5ADF" w:rsidRPr="003A6BCF">
        <w:rPr>
          <w:rFonts w:ascii="Cambria" w:eastAsia="Times New Roman" w:hAnsi="Cambria" w:cs="Times New Roman"/>
          <w:iCs/>
          <w:noProof/>
          <w:sz w:val="20"/>
          <w:szCs w:val="20"/>
          <w:lang w:val="lt-LT" w:eastAsia="ar-SA"/>
        </w:rPr>
        <w:t>tvarka</w:t>
      </w:r>
      <w:r w:rsidR="00624296" w:rsidRPr="003A6BCF">
        <w:rPr>
          <w:rFonts w:ascii="Cambria" w:eastAsia="Times New Roman" w:hAnsi="Cambria" w:cs="Times New Roman"/>
          <w:iCs/>
          <w:noProof/>
          <w:sz w:val="20"/>
          <w:szCs w:val="20"/>
          <w:lang w:val="lt-LT" w:eastAsia="ar-SA"/>
        </w:rPr>
        <w:t xml:space="preserve"> pradės teikti nuo Sutarties sudarymo dienos</w:t>
      </w:r>
      <w:r w:rsidRPr="003A6BCF">
        <w:rPr>
          <w:rFonts w:ascii="Cambria" w:eastAsia="Times New Roman" w:hAnsi="Cambria" w:cs="Times New Roman"/>
          <w:iCs/>
          <w:noProof/>
          <w:sz w:val="20"/>
          <w:szCs w:val="20"/>
          <w:lang w:val="lt-LT" w:eastAsia="ar-SA"/>
        </w:rPr>
        <w:t>.</w:t>
      </w:r>
    </w:p>
    <w:p w14:paraId="1A13BBAC" w14:textId="20C6B57C" w:rsidR="00C568A7" w:rsidRPr="003A6BCF" w:rsidRDefault="0001274F" w:rsidP="00CB3767">
      <w:pPr>
        <w:pStyle w:val="ListParagraph"/>
        <w:numPr>
          <w:ilvl w:val="1"/>
          <w:numId w:val="12"/>
        </w:numPr>
        <w:shd w:val="clear" w:color="auto" w:fill="FFFFFF" w:themeFill="background1"/>
        <w:tabs>
          <w:tab w:val="left" w:pos="284"/>
          <w:tab w:val="left" w:pos="426"/>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Paslaugų tei</w:t>
      </w:r>
      <w:r w:rsidR="00DC6FF7" w:rsidRPr="003A6BCF">
        <w:rPr>
          <w:rFonts w:ascii="Cambria" w:hAnsi="Cambria" w:cs="Times New Roman"/>
          <w:sz w:val="20"/>
          <w:szCs w:val="20"/>
          <w:lang w:val="lt-LT"/>
        </w:rPr>
        <w:t xml:space="preserve">kėjas įsipareigoja </w:t>
      </w:r>
      <w:r w:rsidRPr="003A6BCF">
        <w:rPr>
          <w:rFonts w:ascii="Cambria" w:hAnsi="Cambria" w:cs="Times New Roman"/>
          <w:sz w:val="20"/>
          <w:szCs w:val="20"/>
          <w:lang w:val="lt-LT"/>
        </w:rPr>
        <w:t xml:space="preserve">teikti Sutarties specialiųjų sąlygų </w:t>
      </w:r>
      <w:r w:rsidRPr="003A6BCF">
        <w:rPr>
          <w:rFonts w:ascii="Cambria" w:hAnsi="Cambria" w:cs="Times New Roman"/>
          <w:sz w:val="20"/>
          <w:szCs w:val="20"/>
          <w:highlight w:val="lightGray"/>
          <w:lang w:val="lt-LT"/>
        </w:rPr>
        <w:t>1.1</w:t>
      </w:r>
      <w:r w:rsidRPr="003A6BCF">
        <w:rPr>
          <w:rFonts w:ascii="Cambria" w:hAnsi="Cambria" w:cs="Times New Roman"/>
          <w:sz w:val="20"/>
          <w:szCs w:val="20"/>
          <w:lang w:val="lt-LT"/>
        </w:rPr>
        <w:t xml:space="preserve"> punkte nurodytas Paslaugas pagal Sutartyje </w:t>
      </w:r>
      <w:r w:rsidR="004927BE" w:rsidRPr="003A6BCF">
        <w:rPr>
          <w:rFonts w:ascii="Cambria" w:hAnsi="Cambria" w:cs="Times New Roman"/>
          <w:sz w:val="20"/>
          <w:szCs w:val="20"/>
          <w:lang w:val="lt-LT"/>
        </w:rPr>
        <w:t xml:space="preserve">ir Techninėje specifikacijoje </w:t>
      </w:r>
      <w:r w:rsidRPr="003A6BCF">
        <w:rPr>
          <w:rFonts w:ascii="Cambria" w:hAnsi="Cambria" w:cs="Times New Roman"/>
          <w:sz w:val="20"/>
          <w:szCs w:val="20"/>
          <w:lang w:val="lt-LT"/>
        </w:rPr>
        <w:t>išdėstytas sąlygas</w:t>
      </w:r>
      <w:r w:rsidR="005269EB" w:rsidRPr="003A6BCF">
        <w:rPr>
          <w:rFonts w:ascii="Cambria" w:hAnsi="Cambria" w:cs="Times New Roman"/>
          <w:sz w:val="20"/>
          <w:szCs w:val="20"/>
          <w:lang w:eastAsia="ar-SA"/>
        </w:rPr>
        <w:t>,</w:t>
      </w:r>
      <w:r w:rsidR="005269EB" w:rsidRPr="003A6BCF">
        <w:rPr>
          <w:rFonts w:ascii="Cambria" w:hAnsi="Cambria"/>
          <w:sz w:val="20"/>
          <w:szCs w:val="20"/>
          <w:lang w:eastAsia="ar-SA"/>
        </w:rPr>
        <w:t xml:space="preserve"> </w:t>
      </w:r>
      <w:r w:rsidRPr="003A6BCF">
        <w:rPr>
          <w:rFonts w:ascii="Cambria" w:hAnsi="Cambria" w:cs="Times New Roman"/>
          <w:sz w:val="20"/>
          <w:szCs w:val="20"/>
          <w:lang w:val="lt-LT"/>
        </w:rPr>
        <w:t xml:space="preserve">o </w:t>
      </w:r>
      <w:r w:rsidR="00C568A7" w:rsidRPr="003A6BCF">
        <w:rPr>
          <w:rFonts w:ascii="Cambria" w:hAnsi="Cambria" w:cs="Times New Roman"/>
          <w:sz w:val="20"/>
          <w:szCs w:val="20"/>
          <w:lang w:val="lt-LT"/>
        </w:rPr>
        <w:t xml:space="preserve">Pirkėjas įsipareigoja priimti </w:t>
      </w:r>
      <w:r w:rsidR="00811149" w:rsidRPr="003A6BCF">
        <w:rPr>
          <w:rFonts w:ascii="Cambria" w:hAnsi="Cambria" w:cs="Times New Roman"/>
          <w:sz w:val="20"/>
          <w:szCs w:val="20"/>
          <w:lang w:val="lt-LT"/>
        </w:rPr>
        <w:t>kokybiška</w:t>
      </w:r>
      <w:r w:rsidRPr="003A6BCF">
        <w:rPr>
          <w:rFonts w:ascii="Cambria" w:hAnsi="Cambria" w:cs="Times New Roman"/>
          <w:sz w:val="20"/>
          <w:szCs w:val="20"/>
          <w:lang w:val="lt-LT"/>
        </w:rPr>
        <w:t>i suteiktas Paslaugas</w:t>
      </w:r>
      <w:r w:rsidR="00811149" w:rsidRPr="003A6BCF">
        <w:rPr>
          <w:rFonts w:ascii="Cambria" w:hAnsi="Cambria" w:cs="Times New Roman"/>
          <w:sz w:val="20"/>
          <w:szCs w:val="20"/>
          <w:lang w:val="lt-LT"/>
        </w:rPr>
        <w:t xml:space="preserve"> ir sumokėti </w:t>
      </w:r>
      <w:r w:rsidRPr="003A6BCF">
        <w:rPr>
          <w:rFonts w:ascii="Cambria" w:hAnsi="Cambria" w:cs="Times New Roman"/>
          <w:sz w:val="20"/>
          <w:szCs w:val="20"/>
          <w:lang w:val="lt-LT"/>
        </w:rPr>
        <w:t xml:space="preserve">už jas </w:t>
      </w:r>
      <w:r w:rsidR="00C568A7" w:rsidRPr="003A6BCF">
        <w:rPr>
          <w:rFonts w:ascii="Cambria" w:hAnsi="Cambria" w:cs="Times New Roman"/>
          <w:sz w:val="20"/>
          <w:szCs w:val="20"/>
          <w:lang w:val="lt-LT"/>
        </w:rPr>
        <w:t>Sutartyje numatytomis sąlygomis ir terminais.</w:t>
      </w:r>
    </w:p>
    <w:p w14:paraId="44C8BAE2" w14:textId="77777777" w:rsidR="00D33A48" w:rsidRPr="003A6BCF" w:rsidRDefault="00D33A48" w:rsidP="00CB3767">
      <w:pPr>
        <w:shd w:val="clear" w:color="auto" w:fill="FFFFFF" w:themeFill="background1"/>
        <w:tabs>
          <w:tab w:val="left" w:pos="567"/>
        </w:tabs>
        <w:spacing w:after="0" w:line="240" w:lineRule="auto"/>
        <w:jc w:val="both"/>
        <w:rPr>
          <w:rFonts w:ascii="Cambria" w:hAnsi="Cambria" w:cs="Times New Roman"/>
          <w:sz w:val="20"/>
          <w:szCs w:val="20"/>
          <w:lang w:val="lt-LT"/>
        </w:rPr>
      </w:pPr>
    </w:p>
    <w:p w14:paraId="40F5D147" w14:textId="0E582201" w:rsidR="00C568A7" w:rsidRPr="003A6BCF" w:rsidRDefault="00C568A7" w:rsidP="00CB3767">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bCs/>
          <w:caps/>
          <w:color w:val="000000"/>
          <w:sz w:val="20"/>
          <w:szCs w:val="20"/>
          <w:lang w:val="lt-LT"/>
        </w:rPr>
      </w:pPr>
      <w:r w:rsidRPr="003A6BCF">
        <w:rPr>
          <w:rFonts w:ascii="Cambria" w:hAnsi="Cambria" w:cs="Times New Roman"/>
          <w:b/>
          <w:bCs/>
          <w:caps/>
          <w:sz w:val="20"/>
          <w:szCs w:val="20"/>
          <w:lang w:val="lt-LT"/>
        </w:rPr>
        <w:t>Sutarties</w:t>
      </w:r>
      <w:r w:rsidRPr="003A6BCF">
        <w:rPr>
          <w:rFonts w:ascii="Cambria" w:hAnsi="Cambria" w:cs="Times New Roman"/>
          <w:b/>
          <w:bCs/>
          <w:caps/>
          <w:color w:val="000000"/>
          <w:sz w:val="20"/>
          <w:szCs w:val="20"/>
          <w:lang w:val="lt-LT"/>
        </w:rPr>
        <w:t xml:space="preserve"> kainos apskaičiavimo būdas, Pradinė</w:t>
      </w:r>
      <w:r w:rsidR="00AF2999" w:rsidRPr="003A6BCF">
        <w:rPr>
          <w:rFonts w:ascii="Cambria" w:hAnsi="Cambria" w:cs="Times New Roman"/>
          <w:b/>
          <w:bCs/>
          <w:caps/>
          <w:color w:val="000000"/>
          <w:sz w:val="20"/>
          <w:szCs w:val="20"/>
          <w:lang w:val="lt-LT"/>
        </w:rPr>
        <w:t>S</w:t>
      </w:r>
      <w:r w:rsidRPr="003A6BCF">
        <w:rPr>
          <w:rFonts w:ascii="Cambria" w:hAnsi="Cambria" w:cs="Times New Roman"/>
          <w:b/>
          <w:bCs/>
          <w:caps/>
          <w:color w:val="000000"/>
          <w:sz w:val="20"/>
          <w:szCs w:val="20"/>
          <w:lang w:val="lt-LT"/>
        </w:rPr>
        <w:t xml:space="preserve"> Sutarties vertė ir mokėjimo sąlygos</w:t>
      </w:r>
    </w:p>
    <w:p w14:paraId="2D46B183" w14:textId="77777777" w:rsidR="00DC6FF7" w:rsidRPr="003A6BCF" w:rsidRDefault="00DC6FF7" w:rsidP="00CB3767">
      <w:pPr>
        <w:pStyle w:val="ListParagraph"/>
        <w:shd w:val="clear" w:color="auto" w:fill="FFFFFF" w:themeFill="background1"/>
        <w:spacing w:after="0" w:line="240" w:lineRule="auto"/>
        <w:ind w:left="357"/>
        <w:contextualSpacing w:val="0"/>
        <w:jc w:val="both"/>
        <w:rPr>
          <w:rFonts w:ascii="Cambria" w:hAnsi="Cambria" w:cs="Times New Roman"/>
          <w:b/>
          <w:bCs/>
          <w:caps/>
          <w:color w:val="000000"/>
          <w:sz w:val="20"/>
          <w:szCs w:val="20"/>
          <w:lang w:val="lt-LT"/>
        </w:rPr>
      </w:pPr>
    </w:p>
    <w:p w14:paraId="316A5C19" w14:textId="45AC3E9D" w:rsidR="00C568A7" w:rsidRPr="003A6BCF" w:rsidRDefault="00C568A7" w:rsidP="00CB3767">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bCs/>
          <w:color w:val="000000"/>
          <w:sz w:val="20"/>
          <w:szCs w:val="20"/>
          <w:lang w:val="lt-LT"/>
        </w:rPr>
      </w:pPr>
      <w:r w:rsidRPr="003A6BCF">
        <w:rPr>
          <w:rFonts w:ascii="Cambria" w:hAnsi="Cambria" w:cs="Times New Roman"/>
          <w:bCs/>
          <w:color w:val="000000"/>
          <w:sz w:val="20"/>
          <w:szCs w:val="20"/>
          <w:lang w:val="lt-LT"/>
        </w:rPr>
        <w:t xml:space="preserve">Vadovaujantis Lietuvos Respublikos viešųjų pirkimų tarnybos direktoriaus 2017 m. birželio 28 d. įsakymu Nr. 1S-95 „Dėl kainodaros taisyklių nustatymo metodikos patvirtinimo“ patvirtinta </w:t>
      </w:r>
      <w:r w:rsidR="002E0545" w:rsidRPr="003A6BCF">
        <w:rPr>
          <w:rFonts w:ascii="Cambria" w:hAnsi="Cambria" w:cs="Times New Roman"/>
          <w:bCs/>
          <w:color w:val="000000"/>
          <w:sz w:val="20"/>
          <w:szCs w:val="20"/>
          <w:lang w:val="lt-LT"/>
        </w:rPr>
        <w:t>K</w:t>
      </w:r>
      <w:r w:rsidRPr="003A6BCF">
        <w:rPr>
          <w:rFonts w:ascii="Cambria" w:hAnsi="Cambria" w:cs="Times New Roman"/>
          <w:sz w:val="20"/>
          <w:szCs w:val="20"/>
          <w:lang w:val="lt-LT"/>
        </w:rPr>
        <w:t>ainodaros</w:t>
      </w:r>
      <w:r w:rsidRPr="003A6BCF">
        <w:rPr>
          <w:rFonts w:ascii="Cambria" w:hAnsi="Cambria" w:cs="Times New Roman"/>
          <w:bCs/>
          <w:color w:val="000000"/>
          <w:sz w:val="20"/>
          <w:szCs w:val="20"/>
          <w:lang w:val="lt-LT"/>
        </w:rPr>
        <w:t xml:space="preserve"> taisyklių nustatymo metodika (toliau – </w:t>
      </w:r>
      <w:r w:rsidR="004A6152" w:rsidRPr="003A6BCF">
        <w:rPr>
          <w:rFonts w:ascii="Cambria" w:hAnsi="Cambria" w:cs="Times New Roman"/>
          <w:bCs/>
          <w:color w:val="000000"/>
          <w:sz w:val="20"/>
          <w:szCs w:val="20"/>
          <w:lang w:val="lt-LT"/>
        </w:rPr>
        <w:t>Metodika</w:t>
      </w:r>
      <w:r w:rsidRPr="003A6BCF">
        <w:rPr>
          <w:rFonts w:ascii="Cambria" w:hAnsi="Cambria" w:cs="Times New Roman"/>
          <w:bCs/>
          <w:color w:val="000000"/>
          <w:sz w:val="20"/>
          <w:szCs w:val="20"/>
          <w:lang w:val="lt-LT"/>
        </w:rPr>
        <w:t xml:space="preserve">), taikomas kainos apskaičiavimo būdas – </w:t>
      </w:r>
      <w:r w:rsidR="00DD329E" w:rsidRPr="003A6BCF">
        <w:rPr>
          <w:rFonts w:ascii="Cambria" w:hAnsi="Cambria" w:cs="Times New Roman"/>
          <w:bCs/>
          <w:color w:val="000000"/>
          <w:sz w:val="20"/>
          <w:szCs w:val="20"/>
          <w:lang w:val="lt-LT"/>
        </w:rPr>
        <w:t>fiksuota</w:t>
      </w:r>
      <w:r w:rsidR="00C84365">
        <w:rPr>
          <w:rFonts w:ascii="Cambria" w:hAnsi="Cambria" w:cs="Times New Roman"/>
          <w:bCs/>
          <w:color w:val="000000"/>
          <w:sz w:val="20"/>
          <w:szCs w:val="20"/>
          <w:lang w:val="lt-LT"/>
        </w:rPr>
        <w:t>s</w:t>
      </w:r>
      <w:r w:rsidR="00DD329E" w:rsidRPr="003A6BCF">
        <w:rPr>
          <w:rFonts w:ascii="Cambria" w:hAnsi="Cambria" w:cs="Times New Roman"/>
          <w:bCs/>
          <w:color w:val="000000"/>
          <w:sz w:val="20"/>
          <w:szCs w:val="20"/>
          <w:lang w:val="lt-LT"/>
        </w:rPr>
        <w:t xml:space="preserve"> </w:t>
      </w:r>
      <w:r w:rsidR="00C84365">
        <w:rPr>
          <w:rFonts w:ascii="Cambria" w:hAnsi="Cambria" w:cs="Times New Roman"/>
          <w:bCs/>
          <w:color w:val="000000"/>
          <w:sz w:val="20"/>
          <w:szCs w:val="20"/>
          <w:lang w:val="lt-LT"/>
        </w:rPr>
        <w:t>į</w:t>
      </w:r>
      <w:r w:rsidR="00DD329E" w:rsidRPr="003A6BCF">
        <w:rPr>
          <w:rFonts w:ascii="Cambria" w:hAnsi="Cambria" w:cs="Times New Roman"/>
          <w:bCs/>
          <w:color w:val="000000"/>
          <w:sz w:val="20"/>
          <w:szCs w:val="20"/>
          <w:lang w:val="lt-LT"/>
        </w:rPr>
        <w:t>kain</w:t>
      </w:r>
      <w:r w:rsidR="00C84365">
        <w:rPr>
          <w:rFonts w:ascii="Cambria" w:hAnsi="Cambria" w:cs="Times New Roman"/>
          <w:bCs/>
          <w:color w:val="000000"/>
          <w:sz w:val="20"/>
          <w:szCs w:val="20"/>
          <w:lang w:val="lt-LT"/>
        </w:rPr>
        <w:t>is</w:t>
      </w:r>
      <w:r w:rsidR="004A748A" w:rsidRPr="003A6BCF">
        <w:rPr>
          <w:rFonts w:ascii="Cambria" w:hAnsi="Cambria" w:cs="Times New Roman"/>
          <w:bCs/>
          <w:color w:val="000000"/>
          <w:sz w:val="20"/>
          <w:szCs w:val="20"/>
          <w:lang w:val="lt-LT"/>
        </w:rPr>
        <w:t xml:space="preserve"> </w:t>
      </w:r>
      <w:r w:rsidRPr="003A6BCF">
        <w:rPr>
          <w:rFonts w:ascii="Cambria" w:hAnsi="Cambria" w:cs="Times New Roman"/>
          <w:bCs/>
          <w:color w:val="000000"/>
          <w:sz w:val="20"/>
          <w:szCs w:val="20"/>
          <w:lang w:val="lt-LT"/>
        </w:rPr>
        <w:t xml:space="preserve">(toliau – </w:t>
      </w:r>
      <w:r w:rsidR="00DD329E" w:rsidRPr="003A6BCF">
        <w:rPr>
          <w:rFonts w:ascii="Cambria" w:hAnsi="Cambria" w:cs="Times New Roman"/>
          <w:bCs/>
          <w:color w:val="000000"/>
          <w:sz w:val="20"/>
          <w:szCs w:val="20"/>
          <w:lang w:val="lt-LT"/>
        </w:rPr>
        <w:t>kaina</w:t>
      </w:r>
      <w:r w:rsidRPr="003A6BCF">
        <w:rPr>
          <w:rFonts w:ascii="Cambria" w:hAnsi="Cambria" w:cs="Times New Roman"/>
          <w:bCs/>
          <w:color w:val="000000"/>
          <w:sz w:val="20"/>
          <w:szCs w:val="20"/>
          <w:lang w:val="lt-LT"/>
        </w:rPr>
        <w:t>).</w:t>
      </w:r>
      <w:r w:rsidR="004A6152" w:rsidRPr="003A6BCF">
        <w:rPr>
          <w:rFonts w:ascii="Cambria" w:hAnsi="Cambria" w:cs="Times New Roman"/>
          <w:bCs/>
          <w:color w:val="000000"/>
          <w:sz w:val="20"/>
          <w:szCs w:val="20"/>
          <w:lang w:val="lt-LT"/>
        </w:rPr>
        <w:t xml:space="preserve"> </w:t>
      </w:r>
      <w:r w:rsidR="004A6152" w:rsidRPr="003A6BCF">
        <w:rPr>
          <w:rFonts w:ascii="Cambria" w:hAnsi="Cambria" w:cs="Times New Roman"/>
          <w:sz w:val="20"/>
          <w:szCs w:val="20"/>
          <w:lang w:val="lt-LT"/>
        </w:rPr>
        <w:t xml:space="preserve">Peržiūros atvejis numatytas Sutarties bendrųjų sąlygų </w:t>
      </w:r>
      <w:r w:rsidR="00B17461" w:rsidRPr="003A6BCF">
        <w:rPr>
          <w:rFonts w:ascii="Cambria" w:hAnsi="Cambria" w:cs="Times New Roman"/>
          <w:sz w:val="20"/>
          <w:szCs w:val="20"/>
          <w:highlight w:val="lightGray"/>
          <w:lang w:val="lt-LT"/>
        </w:rPr>
        <w:t>7</w:t>
      </w:r>
      <w:r w:rsidR="004A6152" w:rsidRPr="003A6BCF">
        <w:rPr>
          <w:rFonts w:ascii="Cambria" w:hAnsi="Cambria" w:cs="Times New Roman"/>
          <w:sz w:val="20"/>
          <w:szCs w:val="20"/>
          <w:highlight w:val="lightGray"/>
          <w:lang w:val="lt-LT"/>
        </w:rPr>
        <w:t>.2</w:t>
      </w:r>
      <w:r w:rsidR="004A6152" w:rsidRPr="003A6BCF">
        <w:rPr>
          <w:rFonts w:ascii="Cambria" w:hAnsi="Cambria" w:cs="Times New Roman"/>
          <w:sz w:val="20"/>
          <w:szCs w:val="20"/>
          <w:lang w:val="lt-LT"/>
        </w:rPr>
        <w:t xml:space="preserve"> punkte.</w:t>
      </w:r>
      <w:r w:rsidRPr="003A6BCF">
        <w:rPr>
          <w:rFonts w:ascii="Cambria" w:hAnsi="Cambria" w:cs="Times New Roman"/>
          <w:bCs/>
          <w:color w:val="000000"/>
          <w:sz w:val="20"/>
          <w:szCs w:val="20"/>
          <w:lang w:val="lt-LT"/>
        </w:rPr>
        <w:t xml:space="preserve">  </w:t>
      </w:r>
    </w:p>
    <w:p w14:paraId="585C0A9D" w14:textId="592F68AA" w:rsidR="00C568A7" w:rsidRPr="003A6BCF" w:rsidRDefault="00C568A7" w:rsidP="00CB3767">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bookmarkStart w:id="4" w:name="_Ref498435021"/>
      <w:r w:rsidRPr="003A6BCF">
        <w:rPr>
          <w:rFonts w:ascii="Cambria" w:hAnsi="Cambria" w:cs="Times New Roman"/>
          <w:sz w:val="20"/>
          <w:szCs w:val="20"/>
          <w:lang w:val="lt-LT"/>
        </w:rPr>
        <w:t>Pradinė</w:t>
      </w:r>
      <w:r w:rsidR="00AF2999" w:rsidRPr="003A6BCF">
        <w:rPr>
          <w:rFonts w:ascii="Cambria" w:hAnsi="Cambria" w:cs="Times New Roman"/>
          <w:sz w:val="20"/>
          <w:szCs w:val="20"/>
          <w:lang w:val="lt-LT"/>
        </w:rPr>
        <w:t>s</w:t>
      </w:r>
      <w:r w:rsidRPr="003A6BCF">
        <w:rPr>
          <w:rFonts w:ascii="Cambria" w:hAnsi="Cambria" w:cs="Times New Roman"/>
          <w:sz w:val="20"/>
          <w:szCs w:val="20"/>
          <w:lang w:val="lt-LT"/>
        </w:rPr>
        <w:t xml:space="preserve"> Sutarties vertė:</w:t>
      </w:r>
      <w:bookmarkEnd w:id="4"/>
      <w:r w:rsidR="000A5ADF" w:rsidRPr="003A6BCF">
        <w:rPr>
          <w:rFonts w:ascii="Cambria" w:hAnsi="Cambria" w:cs="Times New Roman"/>
          <w:sz w:val="20"/>
          <w:szCs w:val="20"/>
          <w:lang w:val="lt-LT"/>
        </w:rPr>
        <w:t xml:space="preserve"> </w:t>
      </w:r>
    </w:p>
    <w:p w14:paraId="0ACF3753" w14:textId="0605FADD" w:rsidR="00B66A95" w:rsidRPr="003A6BCF" w:rsidRDefault="00B66A95" w:rsidP="00B66A95">
      <w:pPr>
        <w:pStyle w:val="ListParagraph"/>
        <w:shd w:val="clear" w:color="auto" w:fill="FFFFFF" w:themeFill="background1"/>
        <w:tabs>
          <w:tab w:val="left" w:pos="426"/>
        </w:tabs>
        <w:spacing w:after="0" w:line="240" w:lineRule="auto"/>
        <w:ind w:left="0"/>
        <w:jc w:val="both"/>
        <w:rPr>
          <w:rFonts w:ascii="Cambria" w:hAnsi="Cambria" w:cs="Times New Roman"/>
          <w:i/>
          <w:sz w:val="20"/>
          <w:szCs w:val="20"/>
          <w:lang w:val="lt-LT"/>
        </w:rPr>
      </w:pPr>
    </w:p>
    <w:tbl>
      <w:tblPr>
        <w:tblStyle w:val="TableGrid"/>
        <w:tblW w:w="0" w:type="auto"/>
        <w:tblLook w:val="04A0" w:firstRow="1" w:lastRow="0" w:firstColumn="1" w:lastColumn="0" w:noHBand="0" w:noVBand="1"/>
      </w:tblPr>
      <w:tblGrid>
        <w:gridCol w:w="3397"/>
        <w:gridCol w:w="6226"/>
      </w:tblGrid>
      <w:tr w:rsidR="00C568A7" w:rsidRPr="003A6BCF" w14:paraId="0CFD83A0" w14:textId="77777777" w:rsidTr="00AF2999">
        <w:tc>
          <w:tcPr>
            <w:tcW w:w="3397" w:type="dxa"/>
          </w:tcPr>
          <w:p w14:paraId="5E101993" w14:textId="23C2301C"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Pradinė</w:t>
            </w:r>
            <w:r w:rsidR="00AF2999" w:rsidRPr="003A6BCF">
              <w:rPr>
                <w:rFonts w:ascii="Cambria" w:hAnsi="Cambria" w:cs="Times New Roman"/>
                <w:sz w:val="20"/>
                <w:szCs w:val="20"/>
                <w:lang w:val="lt-LT"/>
              </w:rPr>
              <w:t>s</w:t>
            </w:r>
            <w:r w:rsidRPr="003A6BCF">
              <w:rPr>
                <w:rFonts w:ascii="Cambria" w:hAnsi="Cambria" w:cs="Times New Roman"/>
                <w:sz w:val="20"/>
                <w:szCs w:val="20"/>
                <w:lang w:val="lt-LT"/>
              </w:rPr>
              <w:t xml:space="preserve"> Sutarties vertė be PVM</w:t>
            </w:r>
          </w:p>
        </w:tc>
        <w:tc>
          <w:tcPr>
            <w:tcW w:w="6226" w:type="dxa"/>
          </w:tcPr>
          <w:p w14:paraId="2AB215DD" w14:textId="12624832" w:rsidR="00C568A7" w:rsidRPr="003A6BCF" w:rsidRDefault="00620E82"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w:t>
            </w:r>
            <w:r w:rsidR="00C568A7" w:rsidRPr="003A6BCF">
              <w:rPr>
                <w:rFonts w:ascii="Cambria" w:hAnsi="Cambria" w:cs="Times New Roman"/>
                <w:i/>
                <w:sz w:val="20"/>
                <w:szCs w:val="20"/>
                <w:lang w:val="lt-LT"/>
              </w:rPr>
              <w:t>nurodyti sumą skaičiais ir žodžiais ir mokėjimo valiutą</w:t>
            </w:r>
            <w:r w:rsidRPr="003A6BCF">
              <w:rPr>
                <w:rFonts w:ascii="Cambria" w:hAnsi="Cambria" w:cs="Times New Roman"/>
                <w:sz w:val="20"/>
                <w:szCs w:val="20"/>
                <w:lang w:val="lt-LT"/>
              </w:rPr>
              <w:t>]</w:t>
            </w:r>
          </w:p>
        </w:tc>
      </w:tr>
      <w:tr w:rsidR="00C568A7" w:rsidRPr="003A6BCF" w14:paraId="39944F2F" w14:textId="77777777" w:rsidTr="00AF2999">
        <w:tc>
          <w:tcPr>
            <w:tcW w:w="3397" w:type="dxa"/>
          </w:tcPr>
          <w:p w14:paraId="74AF3769" w14:textId="77777777"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PVM</w:t>
            </w:r>
          </w:p>
        </w:tc>
        <w:tc>
          <w:tcPr>
            <w:tcW w:w="6226" w:type="dxa"/>
          </w:tcPr>
          <w:p w14:paraId="00EDB062" w14:textId="5A580518" w:rsidR="00C568A7" w:rsidRPr="003A6BCF" w:rsidRDefault="00620E82"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w:t>
            </w:r>
            <w:r w:rsidR="00C568A7" w:rsidRPr="003A6BCF">
              <w:rPr>
                <w:rFonts w:ascii="Cambria" w:hAnsi="Cambria" w:cs="Times New Roman"/>
                <w:i/>
                <w:sz w:val="20"/>
                <w:szCs w:val="20"/>
                <w:lang w:val="lt-LT"/>
              </w:rPr>
              <w:t>nurodyti sumą skaičiais ir žodžiais ir mokėjimo valiutą</w:t>
            </w:r>
            <w:r w:rsidRPr="003A6BCF">
              <w:rPr>
                <w:rFonts w:ascii="Cambria" w:hAnsi="Cambria" w:cs="Times New Roman"/>
                <w:sz w:val="20"/>
                <w:szCs w:val="20"/>
                <w:lang w:val="lt-LT"/>
              </w:rPr>
              <w:t>]</w:t>
            </w:r>
          </w:p>
        </w:tc>
      </w:tr>
      <w:tr w:rsidR="00C568A7" w:rsidRPr="003A6BCF" w14:paraId="16ADFCAA" w14:textId="77777777" w:rsidTr="00AF2999">
        <w:tc>
          <w:tcPr>
            <w:tcW w:w="3397" w:type="dxa"/>
          </w:tcPr>
          <w:p w14:paraId="09AE7EAB" w14:textId="6BBC6D53"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Pradinė</w:t>
            </w:r>
            <w:r w:rsidR="00AF2999" w:rsidRPr="003A6BCF">
              <w:rPr>
                <w:rFonts w:ascii="Cambria" w:hAnsi="Cambria" w:cs="Times New Roman"/>
                <w:sz w:val="20"/>
                <w:szCs w:val="20"/>
                <w:lang w:val="lt-LT"/>
              </w:rPr>
              <w:t>s</w:t>
            </w:r>
            <w:r w:rsidRPr="003A6BCF">
              <w:rPr>
                <w:rFonts w:ascii="Cambria" w:hAnsi="Cambria" w:cs="Times New Roman"/>
                <w:sz w:val="20"/>
                <w:szCs w:val="20"/>
                <w:lang w:val="lt-LT"/>
              </w:rPr>
              <w:t xml:space="preserve"> Sutarties vertė su PVM</w:t>
            </w:r>
          </w:p>
        </w:tc>
        <w:tc>
          <w:tcPr>
            <w:tcW w:w="6226" w:type="dxa"/>
          </w:tcPr>
          <w:p w14:paraId="063E14BB" w14:textId="11A33C37" w:rsidR="00C568A7" w:rsidRPr="003A6BCF" w:rsidRDefault="00620E82"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w:t>
            </w:r>
            <w:r w:rsidR="00C568A7" w:rsidRPr="003A6BCF">
              <w:rPr>
                <w:rFonts w:ascii="Cambria" w:hAnsi="Cambria" w:cs="Times New Roman"/>
                <w:i/>
                <w:sz w:val="20"/>
                <w:szCs w:val="20"/>
                <w:lang w:val="lt-LT"/>
              </w:rPr>
              <w:t>nurodyti sumą skaičiais ir žodžiais ir mokėjimo valiutą</w:t>
            </w:r>
            <w:r w:rsidRPr="003A6BCF">
              <w:rPr>
                <w:rFonts w:ascii="Cambria" w:hAnsi="Cambria" w:cs="Times New Roman"/>
                <w:sz w:val="20"/>
                <w:szCs w:val="20"/>
                <w:lang w:val="lt-LT"/>
              </w:rPr>
              <w:t>]</w:t>
            </w:r>
            <w:r w:rsidR="00C568A7" w:rsidRPr="003A6BCF">
              <w:rPr>
                <w:rFonts w:ascii="Cambria" w:hAnsi="Cambria" w:cs="Times New Roman"/>
                <w:sz w:val="20"/>
                <w:szCs w:val="20"/>
                <w:lang w:val="lt-LT"/>
              </w:rPr>
              <w:t xml:space="preserve"> </w:t>
            </w:r>
          </w:p>
        </w:tc>
      </w:tr>
    </w:tbl>
    <w:p w14:paraId="15596F3A" w14:textId="5AEDF5DD" w:rsidR="00C84365" w:rsidRDefault="00C84365" w:rsidP="00C84365">
      <w:pPr>
        <w:pStyle w:val="ListParagraph"/>
        <w:numPr>
          <w:ilvl w:val="1"/>
          <w:numId w:val="12"/>
        </w:numPr>
        <w:shd w:val="clear" w:color="auto" w:fill="FFFFFF" w:themeFill="background1"/>
        <w:tabs>
          <w:tab w:val="left" w:pos="0"/>
          <w:tab w:val="left" w:pos="426"/>
        </w:tabs>
        <w:spacing w:after="120" w:line="240" w:lineRule="auto"/>
        <w:ind w:left="0" w:firstLine="0"/>
        <w:jc w:val="both"/>
        <w:rPr>
          <w:rFonts w:ascii="Cambria" w:hAnsi="Cambria" w:cs="Times New Roman"/>
          <w:sz w:val="20"/>
          <w:szCs w:val="20"/>
          <w:lang w:val="lt-LT"/>
        </w:rPr>
      </w:pPr>
      <w:r>
        <w:rPr>
          <w:rFonts w:ascii="Cambria" w:hAnsi="Cambria" w:cs="Times New Roman"/>
          <w:sz w:val="20"/>
          <w:szCs w:val="20"/>
          <w:lang w:val="lt-LT"/>
        </w:rPr>
        <w:t xml:space="preserve">Pirkėjas nebegali daugiau pirkti pagal Sutartį, kai pasiekiamas bent vienas iš numatytų kriterijų – maksimalūs Paslaugų kiekiai, nurodyti Sutarties </w:t>
      </w:r>
      <w:r>
        <w:rPr>
          <w:rFonts w:ascii="Cambria" w:hAnsi="Cambria" w:cs="Times New Roman"/>
          <w:sz w:val="20"/>
          <w:szCs w:val="20"/>
          <w:highlight w:val="lightGray"/>
          <w:lang w:val="lt-LT"/>
        </w:rPr>
        <w:t>2</w:t>
      </w:r>
      <w:r>
        <w:rPr>
          <w:rFonts w:ascii="Cambria" w:hAnsi="Cambria" w:cs="Times New Roman"/>
          <w:sz w:val="20"/>
          <w:szCs w:val="20"/>
          <w:lang w:val="lt-LT"/>
        </w:rPr>
        <w:t xml:space="preserve"> priede, arba maksimali lėšų suma, nurodyta Sutarties specialiųjų sąlygų </w:t>
      </w:r>
      <w:r>
        <w:rPr>
          <w:rFonts w:ascii="Cambria" w:hAnsi="Cambria" w:cs="Times New Roman"/>
          <w:sz w:val="20"/>
          <w:szCs w:val="20"/>
          <w:highlight w:val="lightGray"/>
          <w:lang w:val="lt-LT"/>
        </w:rPr>
        <w:fldChar w:fldCharType="begin"/>
      </w:r>
      <w:r>
        <w:rPr>
          <w:rFonts w:ascii="Cambria" w:hAnsi="Cambria" w:cs="Times New Roman"/>
          <w:sz w:val="20"/>
          <w:szCs w:val="20"/>
          <w:highlight w:val="lightGray"/>
          <w:lang w:val="lt-LT"/>
        </w:rPr>
        <w:instrText xml:space="preserve"> REF _Ref498435021 \w \h  \* MERGEFORMAT </w:instrText>
      </w:r>
      <w:r>
        <w:rPr>
          <w:rFonts w:ascii="Cambria" w:hAnsi="Cambria" w:cs="Times New Roman"/>
          <w:sz w:val="20"/>
          <w:szCs w:val="20"/>
          <w:highlight w:val="lightGray"/>
          <w:lang w:val="lt-LT"/>
        </w:rPr>
      </w:r>
      <w:r>
        <w:rPr>
          <w:rFonts w:ascii="Cambria" w:hAnsi="Cambria" w:cs="Times New Roman"/>
          <w:sz w:val="20"/>
          <w:szCs w:val="20"/>
          <w:highlight w:val="lightGray"/>
          <w:lang w:val="lt-LT"/>
        </w:rPr>
        <w:fldChar w:fldCharType="separate"/>
      </w:r>
      <w:r w:rsidR="00F115EE">
        <w:rPr>
          <w:rFonts w:ascii="Cambria" w:hAnsi="Cambria" w:cs="Times New Roman"/>
          <w:sz w:val="20"/>
          <w:szCs w:val="20"/>
          <w:highlight w:val="lightGray"/>
          <w:lang w:val="lt-LT"/>
        </w:rPr>
        <w:t>2.2</w:t>
      </w:r>
      <w:r>
        <w:rPr>
          <w:rFonts w:ascii="Cambria" w:hAnsi="Cambria" w:cs="Times New Roman"/>
          <w:sz w:val="20"/>
          <w:szCs w:val="20"/>
          <w:highlight w:val="lightGray"/>
          <w:lang w:val="lt-LT"/>
        </w:rPr>
        <w:fldChar w:fldCharType="end"/>
      </w:r>
      <w:r>
        <w:rPr>
          <w:rFonts w:ascii="Cambria" w:hAnsi="Cambria" w:cs="Times New Roman"/>
          <w:sz w:val="20"/>
          <w:szCs w:val="20"/>
          <w:lang w:val="lt-LT"/>
        </w:rPr>
        <w:t xml:space="preserve"> punkte, priklausomai nuo to, kas įvyksta anksčiau. </w:t>
      </w:r>
    </w:p>
    <w:p w14:paraId="230CC1F7" w14:textId="77777777" w:rsidR="00C84365" w:rsidRDefault="00C84365" w:rsidP="00C84365">
      <w:pPr>
        <w:pStyle w:val="ListParagraph"/>
        <w:numPr>
          <w:ilvl w:val="1"/>
          <w:numId w:val="12"/>
        </w:numPr>
        <w:shd w:val="clear" w:color="auto" w:fill="FFFFFF" w:themeFill="background1"/>
        <w:tabs>
          <w:tab w:val="left" w:pos="0"/>
          <w:tab w:val="left" w:pos="426"/>
        </w:tabs>
        <w:spacing w:after="120" w:line="240" w:lineRule="auto"/>
        <w:ind w:left="0" w:firstLine="0"/>
        <w:jc w:val="both"/>
        <w:rPr>
          <w:rFonts w:ascii="Cambria" w:hAnsi="Cambria" w:cs="Times New Roman"/>
          <w:sz w:val="20"/>
          <w:szCs w:val="20"/>
          <w:lang w:val="lt-LT"/>
        </w:rPr>
      </w:pPr>
      <w:r>
        <w:rPr>
          <w:rFonts w:ascii="Cambria" w:hAnsi="Cambria" w:cs="Times New Roman"/>
          <w:sz w:val="20"/>
          <w:szCs w:val="20"/>
          <w:lang w:val="lt-LT"/>
        </w:rPr>
        <w:t xml:space="preserve">Sutarties vykdymo metu įsigyjami Paslaugų kiekiai, taip pat Sutarties kaina, kurią Pirkėjas turės sumokėti Paslaugų teikėjui, priklauso nuo faktinių užsakymų, t. y. įsigyjami Paslaugų kiekiai negali viršyti Sutartyje pagal Metodikos taisykles nustatytos Paslaugų kiekio viršutinės ribos (nurodytos vienetais arba suma) (žr. Sutarties </w:t>
      </w:r>
      <w:r>
        <w:rPr>
          <w:rFonts w:ascii="Cambria" w:hAnsi="Cambria" w:cs="Times New Roman"/>
          <w:sz w:val="20"/>
          <w:szCs w:val="20"/>
          <w:highlight w:val="lightGray"/>
          <w:lang w:val="lt-LT"/>
        </w:rPr>
        <w:t>2</w:t>
      </w:r>
      <w:r>
        <w:rPr>
          <w:rFonts w:ascii="Cambria" w:hAnsi="Cambria" w:cs="Times New Roman"/>
          <w:sz w:val="20"/>
          <w:szCs w:val="20"/>
          <w:lang w:val="lt-LT"/>
        </w:rPr>
        <w:t xml:space="preserve"> priedą), o išpirkti mažesnį kiekį (tačiau ne mažiau nei nustatyta apatinė riba (jei nustatyta)) Pirkėjas gali. </w:t>
      </w:r>
    </w:p>
    <w:p w14:paraId="3B79D58E" w14:textId="6DB57860" w:rsidR="00C84365" w:rsidRDefault="00C84365" w:rsidP="00C84365">
      <w:pPr>
        <w:pStyle w:val="ListParagraph"/>
        <w:numPr>
          <w:ilvl w:val="1"/>
          <w:numId w:val="12"/>
        </w:numPr>
        <w:shd w:val="clear" w:color="auto" w:fill="FFFFFF" w:themeFill="background1"/>
        <w:tabs>
          <w:tab w:val="left" w:pos="0"/>
          <w:tab w:val="left" w:pos="426"/>
        </w:tabs>
        <w:spacing w:after="120" w:line="240" w:lineRule="auto"/>
        <w:ind w:left="0" w:firstLine="0"/>
        <w:jc w:val="both"/>
        <w:rPr>
          <w:rFonts w:ascii="Cambria" w:hAnsi="Cambria" w:cs="Times New Roman"/>
          <w:sz w:val="20"/>
          <w:szCs w:val="20"/>
          <w:lang w:val="lt-LT"/>
        </w:rPr>
      </w:pPr>
      <w:r>
        <w:rPr>
          <w:rFonts w:ascii="Cambria" w:hAnsi="Cambria" w:cs="Times New Roman"/>
          <w:sz w:val="20"/>
          <w:szCs w:val="20"/>
          <w:lang w:val="lt-LT"/>
        </w:rPr>
        <w:t xml:space="preserve">Paslaugų užsakymų teikimas Paslaugų teikėjui priklauso nuo Pirkėjo poreikio ir valios, todėl Sutartimi Pirkėjas neįsipareigoja teikti Paslaugų teikėjui užsakymų, kad būtų pasiekta Pradinės Sutarties vertė, nurodyta Sutarties specialiųjų sąlygų </w:t>
      </w:r>
      <w:r>
        <w:rPr>
          <w:rFonts w:ascii="Cambria" w:hAnsi="Cambria" w:cs="Times New Roman"/>
          <w:sz w:val="20"/>
          <w:szCs w:val="20"/>
          <w:highlight w:val="lightGray"/>
          <w:lang w:val="lt-LT"/>
        </w:rPr>
        <w:fldChar w:fldCharType="begin"/>
      </w:r>
      <w:r>
        <w:rPr>
          <w:rFonts w:ascii="Cambria" w:hAnsi="Cambria" w:cs="Times New Roman"/>
          <w:sz w:val="20"/>
          <w:szCs w:val="20"/>
          <w:highlight w:val="lightGray"/>
          <w:lang w:val="lt-LT"/>
        </w:rPr>
        <w:instrText xml:space="preserve"> REF _Ref498435021 \w \h  \* MERGEFORMAT </w:instrText>
      </w:r>
      <w:r>
        <w:rPr>
          <w:rFonts w:ascii="Cambria" w:hAnsi="Cambria" w:cs="Times New Roman"/>
          <w:sz w:val="20"/>
          <w:szCs w:val="20"/>
          <w:highlight w:val="lightGray"/>
          <w:lang w:val="lt-LT"/>
        </w:rPr>
      </w:r>
      <w:r>
        <w:rPr>
          <w:rFonts w:ascii="Cambria" w:hAnsi="Cambria" w:cs="Times New Roman"/>
          <w:sz w:val="20"/>
          <w:szCs w:val="20"/>
          <w:highlight w:val="lightGray"/>
          <w:lang w:val="lt-LT"/>
        </w:rPr>
        <w:fldChar w:fldCharType="separate"/>
      </w:r>
      <w:r w:rsidR="00F115EE">
        <w:rPr>
          <w:rFonts w:ascii="Cambria" w:hAnsi="Cambria" w:cs="Times New Roman"/>
          <w:sz w:val="20"/>
          <w:szCs w:val="20"/>
          <w:highlight w:val="lightGray"/>
          <w:lang w:val="lt-LT"/>
        </w:rPr>
        <w:t>2.2</w:t>
      </w:r>
      <w:r>
        <w:rPr>
          <w:rFonts w:ascii="Cambria" w:hAnsi="Cambria" w:cs="Times New Roman"/>
          <w:sz w:val="20"/>
          <w:szCs w:val="20"/>
          <w:highlight w:val="lightGray"/>
          <w:lang w:val="lt-LT"/>
        </w:rPr>
        <w:fldChar w:fldCharType="end"/>
      </w:r>
      <w:r>
        <w:rPr>
          <w:rFonts w:ascii="Cambria" w:hAnsi="Cambria" w:cs="Times New Roman"/>
          <w:sz w:val="20"/>
          <w:szCs w:val="20"/>
          <w:lang w:val="lt-LT"/>
        </w:rPr>
        <w:t xml:space="preserve"> punkte. Sutarties kaina priklauso nuo Paslaugų kiekių pokyčių, nurodytų Sutarties </w:t>
      </w:r>
      <w:r>
        <w:rPr>
          <w:rFonts w:ascii="Cambria" w:hAnsi="Cambria" w:cs="Times New Roman"/>
          <w:sz w:val="20"/>
          <w:szCs w:val="20"/>
          <w:highlight w:val="lightGray"/>
          <w:lang w:val="lt-LT"/>
        </w:rPr>
        <w:t>2</w:t>
      </w:r>
      <w:r>
        <w:rPr>
          <w:rFonts w:ascii="Cambria" w:hAnsi="Cambria" w:cs="Times New Roman"/>
          <w:sz w:val="20"/>
          <w:szCs w:val="20"/>
          <w:lang w:val="lt-LT"/>
        </w:rPr>
        <w:t xml:space="preserve"> priede, tačiau neviršys Pradinės Sutarties vertės, nurodytos Sutarties specialiųjų sąlygų </w:t>
      </w:r>
      <w:r>
        <w:rPr>
          <w:rFonts w:ascii="Cambria" w:hAnsi="Cambria" w:cs="Times New Roman"/>
          <w:sz w:val="20"/>
          <w:szCs w:val="20"/>
          <w:highlight w:val="lightGray"/>
          <w:lang w:val="lt-LT"/>
        </w:rPr>
        <w:fldChar w:fldCharType="begin"/>
      </w:r>
      <w:r>
        <w:rPr>
          <w:rFonts w:ascii="Cambria" w:hAnsi="Cambria" w:cs="Times New Roman"/>
          <w:sz w:val="20"/>
          <w:szCs w:val="20"/>
          <w:highlight w:val="lightGray"/>
          <w:lang w:val="lt-LT"/>
        </w:rPr>
        <w:instrText xml:space="preserve"> REF _Ref498435021 \w \h  \* MERGEFORMAT </w:instrText>
      </w:r>
      <w:r>
        <w:rPr>
          <w:rFonts w:ascii="Cambria" w:hAnsi="Cambria" w:cs="Times New Roman"/>
          <w:sz w:val="20"/>
          <w:szCs w:val="20"/>
          <w:highlight w:val="lightGray"/>
          <w:lang w:val="lt-LT"/>
        </w:rPr>
      </w:r>
      <w:r>
        <w:rPr>
          <w:rFonts w:ascii="Cambria" w:hAnsi="Cambria" w:cs="Times New Roman"/>
          <w:sz w:val="20"/>
          <w:szCs w:val="20"/>
          <w:highlight w:val="lightGray"/>
          <w:lang w:val="lt-LT"/>
        </w:rPr>
        <w:fldChar w:fldCharType="separate"/>
      </w:r>
      <w:r w:rsidR="00F115EE">
        <w:rPr>
          <w:rFonts w:ascii="Cambria" w:hAnsi="Cambria" w:cs="Times New Roman"/>
          <w:sz w:val="20"/>
          <w:szCs w:val="20"/>
          <w:highlight w:val="lightGray"/>
          <w:lang w:val="lt-LT"/>
        </w:rPr>
        <w:t>2.2</w:t>
      </w:r>
      <w:r>
        <w:rPr>
          <w:rFonts w:ascii="Cambria" w:hAnsi="Cambria" w:cs="Times New Roman"/>
          <w:sz w:val="20"/>
          <w:szCs w:val="20"/>
          <w:highlight w:val="lightGray"/>
          <w:lang w:val="lt-LT"/>
        </w:rPr>
        <w:fldChar w:fldCharType="end"/>
      </w:r>
      <w:r>
        <w:rPr>
          <w:rFonts w:ascii="Cambria" w:hAnsi="Cambria" w:cs="Times New Roman"/>
          <w:sz w:val="20"/>
          <w:szCs w:val="20"/>
          <w:lang w:val="lt-LT"/>
        </w:rPr>
        <w:t xml:space="preserve"> punkte.</w:t>
      </w:r>
    </w:p>
    <w:p w14:paraId="7341E6A4" w14:textId="77777777" w:rsidR="00C84365" w:rsidRDefault="00C84365" w:rsidP="00C84365">
      <w:pPr>
        <w:pStyle w:val="ListParagraph"/>
        <w:numPr>
          <w:ilvl w:val="1"/>
          <w:numId w:val="12"/>
        </w:numPr>
        <w:shd w:val="clear" w:color="auto" w:fill="FFFFFF" w:themeFill="background1"/>
        <w:tabs>
          <w:tab w:val="left" w:pos="426"/>
        </w:tabs>
        <w:spacing w:after="0" w:line="240" w:lineRule="auto"/>
        <w:ind w:hanging="786"/>
        <w:jc w:val="both"/>
        <w:rPr>
          <w:rFonts w:ascii="Cambria" w:hAnsi="Cambria" w:cs="Times New Roman"/>
          <w:sz w:val="20"/>
          <w:szCs w:val="20"/>
          <w:lang w:val="lt-LT"/>
        </w:rPr>
      </w:pPr>
      <w:r>
        <w:rPr>
          <w:rFonts w:ascii="Cambria" w:hAnsi="Cambria" w:cs="Times New Roman"/>
          <w:sz w:val="20"/>
          <w:szCs w:val="20"/>
          <w:lang w:val="lt-LT"/>
        </w:rPr>
        <w:t>Mokėjimo</w:t>
      </w:r>
      <w:r>
        <w:rPr>
          <w:rFonts w:ascii="Cambria" w:hAnsi="Cambria" w:cs="Times New Roman"/>
          <w:iCs/>
          <w:sz w:val="20"/>
          <w:szCs w:val="20"/>
          <w:lang w:val="lt-LT"/>
        </w:rPr>
        <w:t xml:space="preserve"> sąlygos:</w:t>
      </w:r>
    </w:p>
    <w:p w14:paraId="423A1BDC" w14:textId="504BE5BD" w:rsidR="00C84365" w:rsidRPr="00C84365" w:rsidRDefault="00C84365" w:rsidP="00C84365">
      <w:pPr>
        <w:pStyle w:val="ListParagraph"/>
        <w:numPr>
          <w:ilvl w:val="2"/>
          <w:numId w:val="12"/>
        </w:numPr>
        <w:shd w:val="clear" w:color="auto" w:fill="FFFFFF" w:themeFill="background1"/>
        <w:tabs>
          <w:tab w:val="left" w:pos="0"/>
        </w:tabs>
        <w:spacing w:after="0" w:line="240" w:lineRule="auto"/>
        <w:ind w:left="0" w:firstLine="0"/>
        <w:jc w:val="both"/>
        <w:rPr>
          <w:rFonts w:ascii="Cambria" w:hAnsi="Cambria" w:cs="Times New Roman"/>
          <w:sz w:val="20"/>
          <w:szCs w:val="20"/>
          <w:lang w:val="lt-LT"/>
        </w:rPr>
      </w:pPr>
      <w:proofErr w:type="spellStart"/>
      <w:r>
        <w:rPr>
          <w:rFonts w:ascii="Cambria" w:hAnsi="Cambria" w:cs="Times New Roman"/>
          <w:sz w:val="20"/>
          <w:szCs w:val="20"/>
        </w:rPr>
        <w:t>Vykdant</w:t>
      </w:r>
      <w:proofErr w:type="spellEnd"/>
      <w:r>
        <w:rPr>
          <w:rFonts w:ascii="Cambria" w:hAnsi="Cambria" w:cs="Times New Roman"/>
          <w:sz w:val="20"/>
          <w:szCs w:val="20"/>
        </w:rPr>
        <w:t xml:space="preserve"> </w:t>
      </w:r>
      <w:proofErr w:type="spellStart"/>
      <w:r>
        <w:rPr>
          <w:rFonts w:ascii="Cambria" w:hAnsi="Cambria" w:cs="Times New Roman"/>
          <w:sz w:val="20"/>
          <w:szCs w:val="20"/>
        </w:rPr>
        <w:t>Sutartį</w:t>
      </w:r>
      <w:proofErr w:type="spellEnd"/>
      <w:r>
        <w:rPr>
          <w:rFonts w:ascii="Cambria" w:hAnsi="Cambria" w:cs="Times New Roman"/>
          <w:sz w:val="20"/>
          <w:szCs w:val="20"/>
        </w:rPr>
        <w:t xml:space="preserve">, </w:t>
      </w:r>
      <w:proofErr w:type="spellStart"/>
      <w:r>
        <w:rPr>
          <w:rFonts w:ascii="Cambria" w:hAnsi="Cambria" w:cs="Times New Roman"/>
          <w:sz w:val="20"/>
          <w:szCs w:val="20"/>
        </w:rPr>
        <w:t>sąskaitos</w:t>
      </w:r>
      <w:proofErr w:type="spellEnd"/>
      <w:r>
        <w:rPr>
          <w:rFonts w:ascii="Cambria" w:hAnsi="Cambria" w:cs="Times New Roman"/>
          <w:sz w:val="20"/>
          <w:szCs w:val="20"/>
        </w:rPr>
        <w:t xml:space="preserve"> </w:t>
      </w:r>
      <w:proofErr w:type="spellStart"/>
      <w:r>
        <w:rPr>
          <w:rFonts w:ascii="Cambria" w:hAnsi="Cambria" w:cs="Times New Roman"/>
          <w:sz w:val="20"/>
          <w:szCs w:val="20"/>
        </w:rPr>
        <w:t>faktūros</w:t>
      </w:r>
      <w:proofErr w:type="spellEnd"/>
      <w:r>
        <w:rPr>
          <w:rFonts w:ascii="Cambria" w:hAnsi="Cambria" w:cs="Times New Roman"/>
          <w:sz w:val="20"/>
          <w:szCs w:val="20"/>
        </w:rPr>
        <w:t xml:space="preserve"> </w:t>
      </w:r>
      <w:proofErr w:type="spellStart"/>
      <w:r>
        <w:rPr>
          <w:rFonts w:ascii="Cambria" w:hAnsi="Cambria" w:cs="Times New Roman"/>
          <w:sz w:val="20"/>
          <w:szCs w:val="20"/>
        </w:rPr>
        <w:t>teikiamos</w:t>
      </w:r>
      <w:proofErr w:type="spellEnd"/>
      <w:r>
        <w:rPr>
          <w:rFonts w:ascii="Cambria" w:hAnsi="Cambria" w:cs="Times New Roman"/>
          <w:sz w:val="20"/>
          <w:szCs w:val="20"/>
        </w:rPr>
        <w:t xml:space="preserve"> </w:t>
      </w:r>
      <w:proofErr w:type="spellStart"/>
      <w:r>
        <w:rPr>
          <w:rFonts w:ascii="Cambria" w:hAnsi="Cambria" w:cs="Times New Roman"/>
          <w:sz w:val="20"/>
          <w:szCs w:val="20"/>
        </w:rPr>
        <w:t>tik</w:t>
      </w:r>
      <w:proofErr w:type="spellEnd"/>
      <w:r>
        <w:rPr>
          <w:rFonts w:ascii="Cambria" w:hAnsi="Cambria" w:cs="Times New Roman"/>
          <w:sz w:val="20"/>
          <w:szCs w:val="20"/>
        </w:rPr>
        <w:t xml:space="preserve"> </w:t>
      </w:r>
      <w:proofErr w:type="spellStart"/>
      <w:r>
        <w:rPr>
          <w:rFonts w:ascii="Cambria" w:hAnsi="Cambria" w:cs="Times New Roman"/>
          <w:sz w:val="20"/>
          <w:szCs w:val="20"/>
        </w:rPr>
        <w:t>elektroniniu</w:t>
      </w:r>
      <w:proofErr w:type="spellEnd"/>
      <w:r>
        <w:rPr>
          <w:rFonts w:ascii="Cambria" w:hAnsi="Cambria" w:cs="Times New Roman"/>
          <w:sz w:val="20"/>
          <w:szCs w:val="20"/>
        </w:rPr>
        <w:t xml:space="preserve"> </w:t>
      </w:r>
      <w:proofErr w:type="spellStart"/>
      <w:r>
        <w:rPr>
          <w:rFonts w:ascii="Cambria" w:hAnsi="Cambria" w:cs="Times New Roman"/>
          <w:sz w:val="20"/>
          <w:szCs w:val="20"/>
        </w:rPr>
        <w:t>būdu</w:t>
      </w:r>
      <w:proofErr w:type="spellEnd"/>
      <w:r>
        <w:rPr>
          <w:rFonts w:ascii="Cambria" w:hAnsi="Cambria" w:cs="Times New Roman"/>
          <w:sz w:val="20"/>
          <w:szCs w:val="20"/>
        </w:rPr>
        <w:t xml:space="preserve">. </w:t>
      </w:r>
      <w:proofErr w:type="spellStart"/>
      <w:r>
        <w:rPr>
          <w:rFonts w:ascii="Cambria" w:hAnsi="Cambria" w:cs="Times New Roman"/>
          <w:sz w:val="20"/>
          <w:szCs w:val="20"/>
        </w:rPr>
        <w:t>Elektroninės</w:t>
      </w:r>
      <w:proofErr w:type="spellEnd"/>
      <w:r>
        <w:rPr>
          <w:rFonts w:ascii="Cambria" w:hAnsi="Cambria" w:cs="Times New Roman"/>
          <w:sz w:val="20"/>
          <w:szCs w:val="20"/>
        </w:rPr>
        <w:t xml:space="preserve"> </w:t>
      </w:r>
      <w:proofErr w:type="spellStart"/>
      <w:r>
        <w:rPr>
          <w:rFonts w:ascii="Cambria" w:hAnsi="Cambria" w:cs="Times New Roman"/>
          <w:sz w:val="20"/>
          <w:szCs w:val="20"/>
        </w:rPr>
        <w:t>sąskaitos</w:t>
      </w:r>
      <w:proofErr w:type="spellEnd"/>
      <w:r>
        <w:rPr>
          <w:rFonts w:ascii="Cambria" w:hAnsi="Cambria" w:cs="Times New Roman"/>
          <w:sz w:val="20"/>
          <w:szCs w:val="20"/>
        </w:rPr>
        <w:t xml:space="preserve"> </w:t>
      </w:r>
      <w:proofErr w:type="spellStart"/>
      <w:proofErr w:type="gramStart"/>
      <w:r w:rsidRPr="00C84365">
        <w:rPr>
          <w:rFonts w:ascii="Cambria" w:hAnsi="Cambria" w:cs="Times New Roman"/>
          <w:sz w:val="20"/>
          <w:szCs w:val="20"/>
        </w:rPr>
        <w:t>faktūros,atitinkančios</w:t>
      </w:r>
      <w:proofErr w:type="spellEnd"/>
      <w:proofErr w:type="gramEnd"/>
      <w:r w:rsidRPr="00C84365">
        <w:rPr>
          <w:rFonts w:ascii="Cambria" w:hAnsi="Cambria" w:cs="Times New Roman"/>
          <w:sz w:val="20"/>
          <w:szCs w:val="20"/>
        </w:rPr>
        <w:t xml:space="preserve"> </w:t>
      </w:r>
      <w:proofErr w:type="spellStart"/>
      <w:r w:rsidRPr="00C84365">
        <w:rPr>
          <w:rFonts w:ascii="Cambria" w:hAnsi="Cambria" w:cs="Times New Roman"/>
          <w:sz w:val="20"/>
          <w:szCs w:val="20"/>
        </w:rPr>
        <w:t>Europos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elektroninių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sąskaitų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faktūrų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standartą</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kurio</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nuoroda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paskelbta</w:t>
      </w:r>
      <w:proofErr w:type="spellEnd"/>
      <w:r w:rsidRPr="00C84365">
        <w:rPr>
          <w:rFonts w:ascii="Cambria" w:hAnsi="Cambria" w:cs="Times New Roman"/>
          <w:sz w:val="20"/>
          <w:szCs w:val="20"/>
        </w:rPr>
        <w:t xml:space="preserve"> 2017 m. </w:t>
      </w:r>
      <w:proofErr w:type="spellStart"/>
      <w:r w:rsidRPr="00C84365">
        <w:rPr>
          <w:rFonts w:ascii="Cambria" w:hAnsi="Cambria" w:cs="Times New Roman"/>
          <w:sz w:val="20"/>
          <w:szCs w:val="20"/>
        </w:rPr>
        <w:t>spalio</w:t>
      </w:r>
      <w:proofErr w:type="spellEnd"/>
      <w:r w:rsidRPr="00C84365">
        <w:rPr>
          <w:rFonts w:ascii="Cambria" w:hAnsi="Cambria" w:cs="Times New Roman"/>
          <w:sz w:val="20"/>
          <w:szCs w:val="20"/>
        </w:rPr>
        <w:t xml:space="preserve"> 16 d. </w:t>
      </w:r>
      <w:proofErr w:type="spellStart"/>
      <w:r w:rsidRPr="00C84365">
        <w:rPr>
          <w:rFonts w:ascii="Cambria" w:hAnsi="Cambria" w:cs="Times New Roman"/>
          <w:sz w:val="20"/>
          <w:szCs w:val="20"/>
        </w:rPr>
        <w:t>Komisijos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įgyvendinimo</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sprendime</w:t>
      </w:r>
      <w:proofErr w:type="spellEnd"/>
      <w:r w:rsidRPr="00C84365">
        <w:rPr>
          <w:rFonts w:ascii="Cambria" w:hAnsi="Cambria" w:cs="Times New Roman"/>
          <w:sz w:val="20"/>
          <w:szCs w:val="20"/>
        </w:rPr>
        <w:t xml:space="preserve"> (ES) 2017/1870 </w:t>
      </w:r>
      <w:proofErr w:type="spellStart"/>
      <w:r w:rsidRPr="00C84365">
        <w:rPr>
          <w:rFonts w:ascii="Cambria" w:hAnsi="Cambria" w:cs="Times New Roman"/>
          <w:sz w:val="20"/>
          <w:szCs w:val="20"/>
        </w:rPr>
        <w:t>dėl</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nuorodos</w:t>
      </w:r>
      <w:proofErr w:type="spellEnd"/>
      <w:r w:rsidRPr="00C84365">
        <w:rPr>
          <w:rFonts w:ascii="Cambria" w:hAnsi="Cambria" w:cs="Times New Roman"/>
          <w:sz w:val="20"/>
          <w:szCs w:val="20"/>
        </w:rPr>
        <w:t xml:space="preserve"> į </w:t>
      </w:r>
      <w:proofErr w:type="spellStart"/>
      <w:r w:rsidRPr="00C84365">
        <w:rPr>
          <w:rFonts w:ascii="Cambria" w:hAnsi="Cambria" w:cs="Times New Roman"/>
          <w:sz w:val="20"/>
          <w:szCs w:val="20"/>
        </w:rPr>
        <w:t>Europos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elektroninių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sąskaitų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faktūrų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standartą</w:t>
      </w:r>
      <w:proofErr w:type="spellEnd"/>
      <w:r w:rsidRPr="00C84365">
        <w:rPr>
          <w:rFonts w:ascii="Cambria" w:hAnsi="Cambria" w:cs="Times New Roman"/>
          <w:sz w:val="20"/>
          <w:szCs w:val="20"/>
        </w:rPr>
        <w:t xml:space="preserve"> ir </w:t>
      </w:r>
      <w:proofErr w:type="spellStart"/>
      <w:r w:rsidRPr="00C84365">
        <w:rPr>
          <w:rFonts w:ascii="Cambria" w:hAnsi="Cambria" w:cs="Times New Roman"/>
          <w:sz w:val="20"/>
          <w:szCs w:val="20"/>
        </w:rPr>
        <w:t>sintaksių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sąrašo</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paskelbimo</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pagal</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Europos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Parlamento</w:t>
      </w:r>
      <w:proofErr w:type="spellEnd"/>
      <w:r w:rsidRPr="00C84365">
        <w:rPr>
          <w:rFonts w:ascii="Cambria" w:hAnsi="Cambria" w:cs="Times New Roman"/>
          <w:sz w:val="20"/>
          <w:szCs w:val="20"/>
        </w:rPr>
        <w:t xml:space="preserve"> ir </w:t>
      </w:r>
      <w:proofErr w:type="spellStart"/>
      <w:r w:rsidRPr="00C84365">
        <w:rPr>
          <w:rFonts w:ascii="Cambria" w:hAnsi="Cambria" w:cs="Times New Roman"/>
          <w:sz w:val="20"/>
          <w:szCs w:val="20"/>
        </w:rPr>
        <w:t>Tarybos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direktyvą</w:t>
      </w:r>
      <w:proofErr w:type="spellEnd"/>
      <w:r w:rsidRPr="00C84365">
        <w:rPr>
          <w:rFonts w:ascii="Cambria" w:hAnsi="Cambria" w:cs="Times New Roman"/>
          <w:sz w:val="20"/>
          <w:szCs w:val="20"/>
        </w:rPr>
        <w:t xml:space="preserve"> 2014/55/ES (OL 2017 L </w:t>
      </w:r>
      <w:r w:rsidRPr="00C84365">
        <w:rPr>
          <w:rFonts w:ascii="Cambria" w:hAnsi="Cambria" w:cs="Times New Roman"/>
          <w:sz w:val="20"/>
          <w:szCs w:val="20"/>
        </w:rPr>
        <w:lastRenderedPageBreak/>
        <w:t>266, p. 19) (</w:t>
      </w:r>
      <w:proofErr w:type="spellStart"/>
      <w:r w:rsidRPr="00C84365">
        <w:rPr>
          <w:rFonts w:ascii="Cambria" w:hAnsi="Cambria" w:cs="Times New Roman"/>
          <w:sz w:val="20"/>
          <w:szCs w:val="20"/>
        </w:rPr>
        <w:t>toliau</w:t>
      </w:r>
      <w:proofErr w:type="spellEnd"/>
      <w:r w:rsidRPr="00C84365">
        <w:rPr>
          <w:rFonts w:ascii="Cambria" w:hAnsi="Cambria" w:cs="Times New Roman"/>
          <w:sz w:val="20"/>
          <w:szCs w:val="20"/>
        </w:rPr>
        <w:t xml:space="preserve"> – </w:t>
      </w:r>
      <w:proofErr w:type="spellStart"/>
      <w:r w:rsidRPr="00C84365">
        <w:rPr>
          <w:rFonts w:ascii="Cambria" w:hAnsi="Cambria" w:cs="Times New Roman"/>
          <w:sz w:val="20"/>
          <w:szCs w:val="20"/>
        </w:rPr>
        <w:t>Europos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elektroninių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sąskaitų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faktūrų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standartas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teikiamos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Tiekėjo</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pasirinktomis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priemonėmis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Europos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elektroninių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sąskaitų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faktūrų</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standarto</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neatitinkančios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elektroninės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sąskaitos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faktūros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gali</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būti</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teikiamos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tik</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naudojantis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informacinės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sistema</w:t>
      </w:r>
      <w:proofErr w:type="spellEnd"/>
      <w:r w:rsidRPr="00C84365">
        <w:rPr>
          <w:rFonts w:ascii="Cambria" w:hAnsi="Cambria" w:cs="Times New Roman"/>
          <w:sz w:val="20"/>
          <w:szCs w:val="20"/>
        </w:rPr>
        <w:t xml:space="preserve"> „</w:t>
      </w:r>
      <w:proofErr w:type="gramStart"/>
      <w:r w:rsidRPr="00C84365">
        <w:rPr>
          <w:rFonts w:ascii="Cambria" w:hAnsi="Cambria" w:cs="Times New Roman"/>
          <w:sz w:val="20"/>
          <w:szCs w:val="20"/>
        </w:rPr>
        <w:t>SABIS“ (</w:t>
      </w:r>
      <w:proofErr w:type="gramEnd"/>
      <w:r w:rsidRPr="00C84365">
        <w:rPr>
          <w:rFonts w:ascii="Cambria" w:hAnsi="Cambria" w:cs="Times New Roman"/>
          <w:sz w:val="20"/>
          <w:szCs w:val="20"/>
        </w:rPr>
        <w:t xml:space="preserve">https://sabis.nbfc.lt/). </w:t>
      </w:r>
      <w:proofErr w:type="spellStart"/>
      <w:r w:rsidRPr="00C84365">
        <w:rPr>
          <w:rFonts w:ascii="Cambria" w:hAnsi="Cambria" w:cs="Times New Roman"/>
          <w:sz w:val="20"/>
          <w:szCs w:val="20"/>
        </w:rPr>
        <w:t>Pirkėjas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elektronines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sąskaitas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faktūras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priima</w:t>
      </w:r>
      <w:proofErr w:type="spellEnd"/>
      <w:r w:rsidRPr="00C84365">
        <w:rPr>
          <w:rFonts w:ascii="Cambria" w:hAnsi="Cambria" w:cs="Times New Roman"/>
          <w:sz w:val="20"/>
          <w:szCs w:val="20"/>
        </w:rPr>
        <w:t xml:space="preserve"> ir </w:t>
      </w:r>
      <w:proofErr w:type="spellStart"/>
      <w:r w:rsidRPr="00C84365">
        <w:rPr>
          <w:rFonts w:ascii="Cambria" w:hAnsi="Cambria" w:cs="Times New Roman"/>
          <w:sz w:val="20"/>
          <w:szCs w:val="20"/>
        </w:rPr>
        <w:t>apdoroja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naudodamasis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informacine</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sistema</w:t>
      </w:r>
      <w:proofErr w:type="spellEnd"/>
      <w:r w:rsidRPr="00C84365">
        <w:rPr>
          <w:rFonts w:ascii="Cambria" w:hAnsi="Cambria" w:cs="Times New Roman"/>
          <w:sz w:val="20"/>
          <w:szCs w:val="20"/>
        </w:rPr>
        <w:t xml:space="preserve"> „</w:t>
      </w:r>
      <w:proofErr w:type="gramStart"/>
      <w:r w:rsidRPr="00C84365">
        <w:rPr>
          <w:rFonts w:ascii="Cambria" w:hAnsi="Cambria" w:cs="Times New Roman"/>
          <w:sz w:val="20"/>
          <w:szCs w:val="20"/>
        </w:rPr>
        <w:t>SABIS“</w:t>
      </w:r>
      <w:proofErr w:type="gramEnd"/>
      <w:r w:rsidRPr="00C84365">
        <w:rPr>
          <w:rFonts w:ascii="Cambria" w:hAnsi="Cambria" w:cs="Times New Roman"/>
          <w:sz w:val="20"/>
          <w:szCs w:val="20"/>
        </w:rPr>
        <w:t xml:space="preserve">. </w:t>
      </w:r>
      <w:proofErr w:type="spellStart"/>
      <w:r w:rsidRPr="00C84365">
        <w:rPr>
          <w:rFonts w:ascii="Cambria" w:hAnsi="Cambria" w:cs="Times New Roman"/>
          <w:sz w:val="20"/>
          <w:szCs w:val="20"/>
        </w:rPr>
        <w:t>Elektroninė</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sąskaita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faktūra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suprantama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kaip</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sąskaita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faktūra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išrašyta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perduota</w:t>
      </w:r>
      <w:proofErr w:type="spellEnd"/>
      <w:r w:rsidRPr="00C84365">
        <w:rPr>
          <w:rFonts w:ascii="Cambria" w:hAnsi="Cambria" w:cs="Times New Roman"/>
          <w:sz w:val="20"/>
          <w:szCs w:val="20"/>
        </w:rPr>
        <w:t xml:space="preserve"> ir </w:t>
      </w:r>
      <w:proofErr w:type="spellStart"/>
      <w:r w:rsidRPr="00C84365">
        <w:rPr>
          <w:rFonts w:ascii="Cambria" w:hAnsi="Cambria" w:cs="Times New Roman"/>
          <w:sz w:val="20"/>
          <w:szCs w:val="20"/>
        </w:rPr>
        <w:t>gauta</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tokiu</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elektroniniu</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formatu</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kuris</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sudaro</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galimybę</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ją</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apdoroti</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automatiniu</w:t>
      </w:r>
      <w:proofErr w:type="spellEnd"/>
      <w:r w:rsidRPr="00C84365">
        <w:rPr>
          <w:rFonts w:ascii="Cambria" w:hAnsi="Cambria" w:cs="Times New Roman"/>
          <w:sz w:val="20"/>
          <w:szCs w:val="20"/>
        </w:rPr>
        <w:t xml:space="preserve"> ir </w:t>
      </w:r>
      <w:proofErr w:type="spellStart"/>
      <w:r w:rsidRPr="00C84365">
        <w:rPr>
          <w:rFonts w:ascii="Cambria" w:hAnsi="Cambria" w:cs="Times New Roman"/>
          <w:sz w:val="20"/>
          <w:szCs w:val="20"/>
        </w:rPr>
        <w:t>elektroniniu</w:t>
      </w:r>
      <w:proofErr w:type="spellEnd"/>
      <w:r w:rsidRPr="00C84365">
        <w:rPr>
          <w:rFonts w:ascii="Cambria" w:hAnsi="Cambria" w:cs="Times New Roman"/>
          <w:sz w:val="20"/>
          <w:szCs w:val="20"/>
        </w:rPr>
        <w:t xml:space="preserve"> </w:t>
      </w:r>
      <w:proofErr w:type="spellStart"/>
      <w:r w:rsidRPr="00C84365">
        <w:rPr>
          <w:rFonts w:ascii="Cambria" w:hAnsi="Cambria" w:cs="Times New Roman"/>
          <w:sz w:val="20"/>
          <w:szCs w:val="20"/>
        </w:rPr>
        <w:t>būdu</w:t>
      </w:r>
      <w:proofErr w:type="spellEnd"/>
      <w:r w:rsidRPr="00C84365">
        <w:rPr>
          <w:rFonts w:ascii="Cambria" w:hAnsi="Cambria" w:cs="Times New Roman"/>
          <w:sz w:val="20"/>
          <w:szCs w:val="20"/>
        </w:rPr>
        <w:t xml:space="preserve">. </w:t>
      </w:r>
      <w:proofErr w:type="spellStart"/>
      <w:r w:rsidRPr="00C84365">
        <w:rPr>
          <w:rFonts w:ascii="Cambria" w:hAnsi="Cambria"/>
          <w:sz w:val="20"/>
          <w:szCs w:val="20"/>
        </w:rPr>
        <w:t>Jeigu</w:t>
      </w:r>
      <w:proofErr w:type="spellEnd"/>
      <w:r w:rsidRPr="00C84365">
        <w:rPr>
          <w:rFonts w:ascii="Cambria" w:hAnsi="Cambria"/>
          <w:sz w:val="20"/>
          <w:szCs w:val="20"/>
        </w:rPr>
        <w:t xml:space="preserve"> </w:t>
      </w:r>
      <w:proofErr w:type="spellStart"/>
      <w:r w:rsidRPr="00C84365">
        <w:rPr>
          <w:rFonts w:ascii="Cambria" w:hAnsi="Cambria"/>
          <w:sz w:val="20"/>
          <w:szCs w:val="20"/>
        </w:rPr>
        <w:t>yra</w:t>
      </w:r>
      <w:proofErr w:type="spellEnd"/>
      <w:r w:rsidRPr="00C84365">
        <w:rPr>
          <w:rFonts w:ascii="Cambria" w:hAnsi="Cambria"/>
          <w:sz w:val="20"/>
          <w:szCs w:val="20"/>
        </w:rPr>
        <w:t xml:space="preserve"> </w:t>
      </w:r>
      <w:proofErr w:type="spellStart"/>
      <w:r w:rsidRPr="00C84365">
        <w:rPr>
          <w:rFonts w:ascii="Cambria" w:hAnsi="Cambria"/>
          <w:sz w:val="20"/>
          <w:szCs w:val="20"/>
        </w:rPr>
        <w:t>informacinės</w:t>
      </w:r>
      <w:proofErr w:type="spellEnd"/>
      <w:r w:rsidRPr="00C84365">
        <w:rPr>
          <w:rFonts w:ascii="Cambria" w:hAnsi="Cambria"/>
          <w:sz w:val="20"/>
          <w:szCs w:val="20"/>
        </w:rPr>
        <w:t xml:space="preserve"> </w:t>
      </w:r>
      <w:proofErr w:type="spellStart"/>
      <w:r w:rsidRPr="00C84365">
        <w:rPr>
          <w:rFonts w:ascii="Cambria" w:hAnsi="Cambria"/>
          <w:sz w:val="20"/>
          <w:szCs w:val="20"/>
        </w:rPr>
        <w:t>sistemos</w:t>
      </w:r>
      <w:proofErr w:type="spellEnd"/>
      <w:r w:rsidRPr="00C84365">
        <w:rPr>
          <w:rFonts w:ascii="Cambria" w:hAnsi="Cambria"/>
          <w:sz w:val="20"/>
          <w:szCs w:val="20"/>
        </w:rPr>
        <w:t xml:space="preserve"> „</w:t>
      </w:r>
      <w:proofErr w:type="gramStart"/>
      <w:r w:rsidRPr="00C84365">
        <w:rPr>
          <w:rFonts w:ascii="Cambria" w:hAnsi="Cambria"/>
          <w:sz w:val="20"/>
          <w:szCs w:val="20"/>
        </w:rPr>
        <w:t xml:space="preserve">SABIS“ </w:t>
      </w:r>
      <w:proofErr w:type="spellStart"/>
      <w:r w:rsidRPr="00C84365">
        <w:rPr>
          <w:rFonts w:ascii="Cambria" w:hAnsi="Cambria"/>
          <w:sz w:val="20"/>
          <w:szCs w:val="20"/>
        </w:rPr>
        <w:t>pažeidimų</w:t>
      </w:r>
      <w:proofErr w:type="spellEnd"/>
      <w:proofErr w:type="gramEnd"/>
      <w:r w:rsidRPr="00C84365">
        <w:rPr>
          <w:rFonts w:ascii="Cambria" w:hAnsi="Cambria"/>
          <w:sz w:val="20"/>
          <w:szCs w:val="20"/>
        </w:rPr>
        <w:t xml:space="preserve">, </w:t>
      </w:r>
      <w:proofErr w:type="spellStart"/>
      <w:r w:rsidRPr="00C84365">
        <w:rPr>
          <w:rFonts w:ascii="Cambria" w:hAnsi="Cambria"/>
          <w:sz w:val="20"/>
          <w:szCs w:val="20"/>
        </w:rPr>
        <w:t>dėl</w:t>
      </w:r>
      <w:proofErr w:type="spellEnd"/>
      <w:r w:rsidRPr="00C84365">
        <w:rPr>
          <w:rFonts w:ascii="Cambria" w:hAnsi="Cambria"/>
          <w:sz w:val="20"/>
          <w:szCs w:val="20"/>
        </w:rPr>
        <w:t xml:space="preserve"> </w:t>
      </w:r>
      <w:proofErr w:type="spellStart"/>
      <w:r w:rsidRPr="00C84365">
        <w:rPr>
          <w:rFonts w:ascii="Cambria" w:hAnsi="Cambria"/>
          <w:sz w:val="20"/>
          <w:szCs w:val="20"/>
        </w:rPr>
        <w:t>kurių</w:t>
      </w:r>
      <w:proofErr w:type="spellEnd"/>
      <w:r w:rsidRPr="00C84365">
        <w:rPr>
          <w:rFonts w:ascii="Cambria" w:hAnsi="Cambria"/>
          <w:sz w:val="20"/>
          <w:szCs w:val="20"/>
        </w:rPr>
        <w:t xml:space="preserve"> </w:t>
      </w:r>
      <w:proofErr w:type="spellStart"/>
      <w:r w:rsidRPr="00C84365">
        <w:rPr>
          <w:rFonts w:ascii="Cambria" w:hAnsi="Cambria"/>
          <w:sz w:val="20"/>
          <w:szCs w:val="20"/>
        </w:rPr>
        <w:t>negalimas</w:t>
      </w:r>
      <w:proofErr w:type="spellEnd"/>
      <w:r w:rsidRPr="00C84365">
        <w:rPr>
          <w:rFonts w:ascii="Cambria" w:hAnsi="Cambria"/>
          <w:sz w:val="20"/>
          <w:szCs w:val="20"/>
        </w:rPr>
        <w:t xml:space="preserve"> </w:t>
      </w:r>
      <w:proofErr w:type="spellStart"/>
      <w:r w:rsidRPr="00C84365">
        <w:rPr>
          <w:rFonts w:ascii="Cambria" w:hAnsi="Cambria"/>
          <w:sz w:val="20"/>
          <w:szCs w:val="20"/>
        </w:rPr>
        <w:t>Pirkėjo</w:t>
      </w:r>
      <w:proofErr w:type="spellEnd"/>
      <w:r w:rsidRPr="00C84365">
        <w:rPr>
          <w:rFonts w:ascii="Cambria" w:hAnsi="Cambria"/>
          <w:sz w:val="20"/>
          <w:szCs w:val="20"/>
        </w:rPr>
        <w:t xml:space="preserve"> ir </w:t>
      </w:r>
      <w:proofErr w:type="spellStart"/>
      <w:r w:rsidRPr="00C84365">
        <w:rPr>
          <w:rFonts w:ascii="Cambria" w:hAnsi="Cambria"/>
          <w:sz w:val="20"/>
          <w:szCs w:val="20"/>
        </w:rPr>
        <w:t>Tiekėjo</w:t>
      </w:r>
      <w:proofErr w:type="spellEnd"/>
      <w:r w:rsidRPr="00C84365">
        <w:rPr>
          <w:rFonts w:ascii="Cambria" w:hAnsi="Cambria"/>
          <w:sz w:val="20"/>
          <w:szCs w:val="20"/>
        </w:rPr>
        <w:t xml:space="preserve"> </w:t>
      </w:r>
      <w:proofErr w:type="spellStart"/>
      <w:r w:rsidRPr="00C84365">
        <w:rPr>
          <w:rFonts w:ascii="Cambria" w:hAnsi="Cambria"/>
          <w:sz w:val="20"/>
          <w:szCs w:val="20"/>
        </w:rPr>
        <w:t>bendravimas</w:t>
      </w:r>
      <w:proofErr w:type="spellEnd"/>
      <w:r w:rsidRPr="00C84365">
        <w:rPr>
          <w:rFonts w:ascii="Cambria" w:hAnsi="Cambria"/>
          <w:sz w:val="20"/>
          <w:szCs w:val="20"/>
        </w:rPr>
        <w:t xml:space="preserve"> ir </w:t>
      </w:r>
      <w:proofErr w:type="spellStart"/>
      <w:r w:rsidRPr="00C84365">
        <w:rPr>
          <w:rFonts w:ascii="Cambria" w:hAnsi="Cambria"/>
          <w:sz w:val="20"/>
          <w:szCs w:val="20"/>
        </w:rPr>
        <w:t>keitimasis</w:t>
      </w:r>
      <w:proofErr w:type="spellEnd"/>
      <w:r w:rsidRPr="00C84365">
        <w:rPr>
          <w:rFonts w:ascii="Cambria" w:hAnsi="Cambria"/>
          <w:sz w:val="20"/>
          <w:szCs w:val="20"/>
        </w:rPr>
        <w:t xml:space="preserve"> </w:t>
      </w:r>
      <w:proofErr w:type="spellStart"/>
      <w:r w:rsidRPr="00C84365">
        <w:rPr>
          <w:rFonts w:ascii="Cambria" w:hAnsi="Cambria"/>
          <w:sz w:val="20"/>
          <w:szCs w:val="20"/>
        </w:rPr>
        <w:t>informacija</w:t>
      </w:r>
      <w:proofErr w:type="spellEnd"/>
      <w:r w:rsidRPr="00C84365">
        <w:rPr>
          <w:rFonts w:ascii="Cambria" w:hAnsi="Cambria"/>
          <w:sz w:val="20"/>
          <w:szCs w:val="20"/>
        </w:rPr>
        <w:t xml:space="preserve"> </w:t>
      </w:r>
      <w:proofErr w:type="spellStart"/>
      <w:r w:rsidRPr="00C84365">
        <w:rPr>
          <w:rFonts w:ascii="Cambria" w:hAnsi="Cambria"/>
          <w:sz w:val="20"/>
          <w:szCs w:val="20"/>
        </w:rPr>
        <w:t>naudojantis</w:t>
      </w:r>
      <w:proofErr w:type="spellEnd"/>
      <w:r w:rsidRPr="00C84365">
        <w:rPr>
          <w:rFonts w:ascii="Cambria" w:hAnsi="Cambria"/>
          <w:sz w:val="20"/>
          <w:szCs w:val="20"/>
        </w:rPr>
        <w:t xml:space="preserve"> </w:t>
      </w:r>
      <w:proofErr w:type="spellStart"/>
      <w:r w:rsidRPr="00C84365">
        <w:rPr>
          <w:rFonts w:ascii="Cambria" w:hAnsi="Cambria"/>
          <w:sz w:val="20"/>
          <w:szCs w:val="20"/>
        </w:rPr>
        <w:t>šia</w:t>
      </w:r>
      <w:proofErr w:type="spellEnd"/>
      <w:r w:rsidRPr="00C84365">
        <w:rPr>
          <w:rFonts w:ascii="Cambria" w:hAnsi="Cambria"/>
          <w:sz w:val="20"/>
          <w:szCs w:val="20"/>
        </w:rPr>
        <w:t xml:space="preserve"> </w:t>
      </w:r>
      <w:proofErr w:type="spellStart"/>
      <w:r w:rsidRPr="00C84365">
        <w:rPr>
          <w:rFonts w:ascii="Cambria" w:hAnsi="Cambria"/>
          <w:sz w:val="20"/>
          <w:szCs w:val="20"/>
        </w:rPr>
        <w:t>sistema</w:t>
      </w:r>
      <w:proofErr w:type="spellEnd"/>
      <w:r w:rsidRPr="00C84365">
        <w:rPr>
          <w:rFonts w:ascii="Cambria" w:hAnsi="Cambria"/>
          <w:sz w:val="20"/>
          <w:szCs w:val="20"/>
        </w:rPr>
        <w:t xml:space="preserve">, </w:t>
      </w:r>
      <w:proofErr w:type="spellStart"/>
      <w:r w:rsidRPr="00C84365">
        <w:rPr>
          <w:rFonts w:ascii="Cambria" w:hAnsi="Cambria"/>
          <w:sz w:val="20"/>
          <w:szCs w:val="20"/>
        </w:rPr>
        <w:t>vykdant</w:t>
      </w:r>
      <w:proofErr w:type="spellEnd"/>
      <w:r w:rsidRPr="00C84365">
        <w:rPr>
          <w:rFonts w:ascii="Cambria" w:hAnsi="Cambria"/>
          <w:sz w:val="20"/>
          <w:szCs w:val="20"/>
        </w:rPr>
        <w:t xml:space="preserve"> </w:t>
      </w:r>
      <w:proofErr w:type="spellStart"/>
      <w:r w:rsidRPr="00C84365">
        <w:rPr>
          <w:rFonts w:ascii="Cambria" w:hAnsi="Cambria"/>
          <w:sz w:val="20"/>
          <w:szCs w:val="20"/>
        </w:rPr>
        <w:t>Sutartį</w:t>
      </w:r>
      <w:proofErr w:type="spellEnd"/>
      <w:r w:rsidRPr="00C84365">
        <w:rPr>
          <w:rFonts w:ascii="Cambria" w:hAnsi="Cambria"/>
          <w:sz w:val="20"/>
          <w:szCs w:val="20"/>
        </w:rPr>
        <w:t xml:space="preserve"> </w:t>
      </w:r>
      <w:proofErr w:type="spellStart"/>
      <w:r w:rsidRPr="00C84365">
        <w:rPr>
          <w:rFonts w:ascii="Cambria" w:hAnsi="Cambria"/>
          <w:sz w:val="20"/>
          <w:szCs w:val="20"/>
        </w:rPr>
        <w:t>sąskaitos</w:t>
      </w:r>
      <w:proofErr w:type="spellEnd"/>
      <w:r w:rsidRPr="00C84365">
        <w:rPr>
          <w:rFonts w:ascii="Cambria" w:hAnsi="Cambria"/>
          <w:sz w:val="20"/>
          <w:szCs w:val="20"/>
        </w:rPr>
        <w:t xml:space="preserve"> </w:t>
      </w:r>
      <w:proofErr w:type="spellStart"/>
      <w:r w:rsidRPr="00C84365">
        <w:rPr>
          <w:rFonts w:ascii="Cambria" w:hAnsi="Cambria"/>
          <w:sz w:val="20"/>
          <w:szCs w:val="20"/>
        </w:rPr>
        <w:t>faktūros</w:t>
      </w:r>
      <w:proofErr w:type="spellEnd"/>
      <w:r w:rsidRPr="00C84365">
        <w:rPr>
          <w:rFonts w:ascii="Cambria" w:hAnsi="Cambria"/>
          <w:sz w:val="20"/>
          <w:szCs w:val="20"/>
        </w:rPr>
        <w:t xml:space="preserve"> </w:t>
      </w:r>
      <w:proofErr w:type="spellStart"/>
      <w:r w:rsidRPr="00C84365">
        <w:rPr>
          <w:rFonts w:ascii="Cambria" w:hAnsi="Cambria"/>
          <w:sz w:val="20"/>
          <w:szCs w:val="20"/>
        </w:rPr>
        <w:t>gali</w:t>
      </w:r>
      <w:proofErr w:type="spellEnd"/>
      <w:r w:rsidRPr="00C84365">
        <w:rPr>
          <w:rFonts w:ascii="Cambria" w:hAnsi="Cambria"/>
          <w:sz w:val="20"/>
          <w:szCs w:val="20"/>
        </w:rPr>
        <w:t xml:space="preserve"> </w:t>
      </w:r>
      <w:proofErr w:type="spellStart"/>
      <w:r w:rsidRPr="00C84365">
        <w:rPr>
          <w:rFonts w:ascii="Cambria" w:hAnsi="Cambria"/>
          <w:sz w:val="20"/>
          <w:szCs w:val="20"/>
        </w:rPr>
        <w:t>būti</w:t>
      </w:r>
      <w:proofErr w:type="spellEnd"/>
      <w:r w:rsidRPr="00C84365">
        <w:rPr>
          <w:rFonts w:ascii="Cambria" w:hAnsi="Cambria"/>
          <w:sz w:val="20"/>
          <w:szCs w:val="20"/>
        </w:rPr>
        <w:t xml:space="preserve"> </w:t>
      </w:r>
      <w:proofErr w:type="spellStart"/>
      <w:r w:rsidRPr="00C84365">
        <w:rPr>
          <w:rFonts w:ascii="Cambria" w:hAnsi="Cambria"/>
          <w:sz w:val="20"/>
          <w:szCs w:val="20"/>
        </w:rPr>
        <w:t>teikiamos</w:t>
      </w:r>
      <w:proofErr w:type="spellEnd"/>
      <w:r w:rsidRPr="00C84365">
        <w:rPr>
          <w:rFonts w:ascii="Cambria" w:hAnsi="Cambria"/>
          <w:sz w:val="20"/>
          <w:szCs w:val="20"/>
        </w:rPr>
        <w:t xml:space="preserve"> ne </w:t>
      </w:r>
      <w:proofErr w:type="spellStart"/>
      <w:r w:rsidRPr="00C84365">
        <w:rPr>
          <w:rFonts w:ascii="Cambria" w:hAnsi="Cambria"/>
          <w:sz w:val="20"/>
          <w:szCs w:val="20"/>
        </w:rPr>
        <w:t>elektroninėmis</w:t>
      </w:r>
      <w:proofErr w:type="spellEnd"/>
      <w:r w:rsidRPr="00C84365">
        <w:rPr>
          <w:rFonts w:ascii="Cambria" w:hAnsi="Cambria"/>
          <w:sz w:val="20"/>
          <w:szCs w:val="20"/>
        </w:rPr>
        <w:t xml:space="preserve"> </w:t>
      </w:r>
      <w:proofErr w:type="spellStart"/>
      <w:r w:rsidRPr="00C84365">
        <w:rPr>
          <w:rFonts w:ascii="Cambria" w:hAnsi="Cambria"/>
          <w:sz w:val="20"/>
          <w:szCs w:val="20"/>
        </w:rPr>
        <w:t>priemonėmis</w:t>
      </w:r>
      <w:proofErr w:type="spellEnd"/>
      <w:r w:rsidRPr="00C84365">
        <w:rPr>
          <w:rFonts w:ascii="Cambria" w:hAnsi="Cambria"/>
          <w:sz w:val="20"/>
          <w:szCs w:val="20"/>
        </w:rPr>
        <w:t xml:space="preserve">. </w:t>
      </w:r>
      <w:proofErr w:type="spellStart"/>
      <w:r w:rsidRPr="00C84365">
        <w:rPr>
          <w:rFonts w:ascii="Cambria" w:hAnsi="Cambria" w:cs="Times New Roman"/>
          <w:sz w:val="20"/>
          <w:szCs w:val="20"/>
        </w:rPr>
        <w:t>Pasikeitus</w:t>
      </w:r>
      <w:proofErr w:type="spellEnd"/>
      <w:r w:rsidRPr="00C84365">
        <w:rPr>
          <w:rFonts w:ascii="Cambria" w:hAnsi="Cambria" w:cs="Times New Roman"/>
          <w:sz w:val="20"/>
          <w:szCs w:val="20"/>
        </w:rPr>
        <w:t xml:space="preserve"> </w:t>
      </w:r>
      <w:proofErr w:type="spellStart"/>
      <w:r w:rsidRPr="00C84365">
        <w:rPr>
          <w:rFonts w:ascii="Cambria" w:hAnsi="Cambria"/>
          <w:sz w:val="20"/>
          <w:szCs w:val="20"/>
        </w:rPr>
        <w:t>teisės</w:t>
      </w:r>
      <w:proofErr w:type="spellEnd"/>
      <w:r w:rsidRPr="00C84365">
        <w:rPr>
          <w:rFonts w:ascii="Cambria" w:hAnsi="Cambria"/>
          <w:sz w:val="20"/>
          <w:szCs w:val="20"/>
        </w:rPr>
        <w:t xml:space="preserve"> </w:t>
      </w:r>
      <w:proofErr w:type="spellStart"/>
      <w:r w:rsidRPr="00C84365">
        <w:rPr>
          <w:rFonts w:ascii="Cambria" w:hAnsi="Cambria"/>
          <w:sz w:val="20"/>
          <w:szCs w:val="20"/>
        </w:rPr>
        <w:t>aktų</w:t>
      </w:r>
      <w:proofErr w:type="spellEnd"/>
      <w:r w:rsidRPr="00C84365">
        <w:rPr>
          <w:rFonts w:ascii="Cambria" w:hAnsi="Cambria"/>
          <w:sz w:val="20"/>
          <w:szCs w:val="20"/>
        </w:rPr>
        <w:t xml:space="preserve"> </w:t>
      </w:r>
      <w:proofErr w:type="spellStart"/>
      <w:r w:rsidRPr="00C84365">
        <w:rPr>
          <w:rFonts w:ascii="Cambria" w:hAnsi="Cambria"/>
          <w:sz w:val="20"/>
          <w:szCs w:val="20"/>
        </w:rPr>
        <w:t>nuostatoms</w:t>
      </w:r>
      <w:proofErr w:type="spellEnd"/>
      <w:r w:rsidRPr="00C84365">
        <w:rPr>
          <w:rFonts w:ascii="Cambria" w:hAnsi="Cambria"/>
          <w:sz w:val="20"/>
          <w:szCs w:val="20"/>
        </w:rPr>
        <w:t xml:space="preserve"> </w:t>
      </w:r>
      <w:proofErr w:type="spellStart"/>
      <w:r w:rsidRPr="00C84365">
        <w:rPr>
          <w:rFonts w:ascii="Cambria" w:hAnsi="Cambria"/>
          <w:sz w:val="20"/>
          <w:szCs w:val="20"/>
        </w:rPr>
        <w:t>dėl</w:t>
      </w:r>
      <w:proofErr w:type="spellEnd"/>
      <w:r w:rsidRPr="00C84365">
        <w:rPr>
          <w:rFonts w:ascii="Cambria" w:hAnsi="Cambria"/>
          <w:sz w:val="20"/>
          <w:szCs w:val="20"/>
        </w:rPr>
        <w:t xml:space="preserve"> </w:t>
      </w:r>
      <w:proofErr w:type="spellStart"/>
      <w:r w:rsidRPr="00C84365">
        <w:rPr>
          <w:rFonts w:ascii="Cambria" w:hAnsi="Cambria"/>
          <w:sz w:val="20"/>
          <w:szCs w:val="20"/>
        </w:rPr>
        <w:t>mokėjimo</w:t>
      </w:r>
      <w:proofErr w:type="spellEnd"/>
      <w:r w:rsidRPr="00C84365">
        <w:rPr>
          <w:rFonts w:ascii="Cambria" w:hAnsi="Cambria"/>
          <w:sz w:val="20"/>
          <w:szCs w:val="20"/>
        </w:rPr>
        <w:t xml:space="preserve"> </w:t>
      </w:r>
      <w:proofErr w:type="spellStart"/>
      <w:r w:rsidRPr="00C84365">
        <w:rPr>
          <w:rFonts w:ascii="Cambria" w:hAnsi="Cambria"/>
          <w:sz w:val="20"/>
          <w:szCs w:val="20"/>
        </w:rPr>
        <w:t>dokumentų</w:t>
      </w:r>
      <w:proofErr w:type="spellEnd"/>
      <w:r w:rsidRPr="00C84365">
        <w:rPr>
          <w:rFonts w:ascii="Cambria" w:hAnsi="Cambria"/>
          <w:sz w:val="20"/>
          <w:szCs w:val="20"/>
        </w:rPr>
        <w:t xml:space="preserve"> </w:t>
      </w:r>
      <w:proofErr w:type="spellStart"/>
      <w:r w:rsidRPr="00C84365">
        <w:rPr>
          <w:rFonts w:ascii="Cambria" w:hAnsi="Cambria"/>
          <w:sz w:val="20"/>
          <w:szCs w:val="20"/>
        </w:rPr>
        <w:t>pateikimo</w:t>
      </w:r>
      <w:proofErr w:type="spellEnd"/>
      <w:r w:rsidRPr="00C84365">
        <w:rPr>
          <w:rFonts w:ascii="Cambria" w:hAnsi="Cambria"/>
          <w:sz w:val="20"/>
          <w:szCs w:val="20"/>
        </w:rPr>
        <w:t xml:space="preserve"> </w:t>
      </w:r>
      <w:proofErr w:type="spellStart"/>
      <w:r w:rsidRPr="00C84365">
        <w:rPr>
          <w:rFonts w:ascii="Cambria" w:hAnsi="Cambria"/>
          <w:sz w:val="20"/>
          <w:szCs w:val="20"/>
        </w:rPr>
        <w:t>naudojantis</w:t>
      </w:r>
      <w:proofErr w:type="spellEnd"/>
      <w:r w:rsidRPr="00C84365">
        <w:rPr>
          <w:rFonts w:ascii="Cambria" w:hAnsi="Cambria"/>
          <w:sz w:val="20"/>
          <w:szCs w:val="20"/>
        </w:rPr>
        <w:t xml:space="preserve"> </w:t>
      </w:r>
      <w:proofErr w:type="spellStart"/>
      <w:r w:rsidRPr="00C84365">
        <w:rPr>
          <w:rFonts w:ascii="Cambria" w:hAnsi="Cambria"/>
          <w:sz w:val="20"/>
          <w:szCs w:val="20"/>
        </w:rPr>
        <w:t>informacine</w:t>
      </w:r>
      <w:proofErr w:type="spellEnd"/>
      <w:r w:rsidRPr="00C84365">
        <w:rPr>
          <w:rFonts w:ascii="Cambria" w:hAnsi="Cambria"/>
          <w:sz w:val="20"/>
          <w:szCs w:val="20"/>
        </w:rPr>
        <w:t xml:space="preserve"> </w:t>
      </w:r>
      <w:proofErr w:type="spellStart"/>
      <w:r w:rsidRPr="00C84365">
        <w:rPr>
          <w:rFonts w:ascii="Cambria" w:hAnsi="Cambria"/>
          <w:sz w:val="20"/>
          <w:szCs w:val="20"/>
        </w:rPr>
        <w:t>sistema</w:t>
      </w:r>
      <w:proofErr w:type="spellEnd"/>
      <w:r w:rsidRPr="00C84365">
        <w:rPr>
          <w:rFonts w:ascii="Cambria" w:hAnsi="Cambria"/>
          <w:sz w:val="20"/>
          <w:szCs w:val="20"/>
        </w:rPr>
        <w:t xml:space="preserve"> „</w:t>
      </w:r>
      <w:proofErr w:type="gramStart"/>
      <w:r w:rsidRPr="00C84365">
        <w:rPr>
          <w:rFonts w:ascii="Cambria" w:hAnsi="Cambria"/>
          <w:sz w:val="20"/>
          <w:szCs w:val="20"/>
        </w:rPr>
        <w:t>SABIS“</w:t>
      </w:r>
      <w:proofErr w:type="gramEnd"/>
      <w:r w:rsidRPr="00C84365">
        <w:rPr>
          <w:rFonts w:ascii="Cambria" w:hAnsi="Cambria"/>
          <w:sz w:val="20"/>
          <w:szCs w:val="20"/>
        </w:rPr>
        <w:t xml:space="preserve">, </w:t>
      </w:r>
      <w:proofErr w:type="spellStart"/>
      <w:r w:rsidRPr="00C84365">
        <w:rPr>
          <w:rFonts w:ascii="Cambria" w:hAnsi="Cambria"/>
          <w:sz w:val="20"/>
          <w:szCs w:val="20"/>
        </w:rPr>
        <w:t>atitinkamai</w:t>
      </w:r>
      <w:proofErr w:type="spellEnd"/>
      <w:r w:rsidRPr="00C84365">
        <w:rPr>
          <w:rFonts w:ascii="Cambria" w:hAnsi="Cambria"/>
          <w:sz w:val="20"/>
          <w:szCs w:val="20"/>
        </w:rPr>
        <w:t xml:space="preserve"> </w:t>
      </w:r>
      <w:proofErr w:type="spellStart"/>
      <w:r w:rsidRPr="00C84365">
        <w:rPr>
          <w:rFonts w:ascii="Cambria" w:hAnsi="Cambria"/>
          <w:sz w:val="20"/>
          <w:szCs w:val="20"/>
        </w:rPr>
        <w:t>taikomas</w:t>
      </w:r>
      <w:proofErr w:type="spellEnd"/>
      <w:r w:rsidRPr="00C84365">
        <w:rPr>
          <w:rFonts w:ascii="Cambria" w:hAnsi="Cambria"/>
          <w:sz w:val="20"/>
          <w:szCs w:val="20"/>
        </w:rPr>
        <w:t xml:space="preserve"> </w:t>
      </w:r>
      <w:proofErr w:type="spellStart"/>
      <w:r w:rsidRPr="00C84365">
        <w:rPr>
          <w:rFonts w:ascii="Cambria" w:hAnsi="Cambria"/>
          <w:sz w:val="20"/>
          <w:szCs w:val="20"/>
        </w:rPr>
        <w:t>tuo</w:t>
      </w:r>
      <w:proofErr w:type="spellEnd"/>
      <w:r w:rsidRPr="00C84365">
        <w:rPr>
          <w:rFonts w:ascii="Cambria" w:hAnsi="Cambria"/>
          <w:sz w:val="20"/>
          <w:szCs w:val="20"/>
        </w:rPr>
        <w:t xml:space="preserve"> </w:t>
      </w:r>
      <w:proofErr w:type="spellStart"/>
      <w:r w:rsidRPr="00C84365">
        <w:rPr>
          <w:rFonts w:ascii="Cambria" w:hAnsi="Cambria"/>
          <w:sz w:val="20"/>
          <w:szCs w:val="20"/>
        </w:rPr>
        <w:t>metu</w:t>
      </w:r>
      <w:proofErr w:type="spellEnd"/>
      <w:r w:rsidRPr="00C84365">
        <w:rPr>
          <w:rFonts w:ascii="Cambria" w:hAnsi="Cambria"/>
          <w:sz w:val="20"/>
          <w:szCs w:val="20"/>
        </w:rPr>
        <w:t xml:space="preserve"> </w:t>
      </w:r>
      <w:proofErr w:type="spellStart"/>
      <w:r w:rsidRPr="00C84365">
        <w:rPr>
          <w:rFonts w:ascii="Cambria" w:hAnsi="Cambria"/>
          <w:sz w:val="20"/>
          <w:szCs w:val="20"/>
        </w:rPr>
        <w:t>galiojantis</w:t>
      </w:r>
      <w:proofErr w:type="spellEnd"/>
      <w:r w:rsidRPr="00C84365">
        <w:rPr>
          <w:rFonts w:ascii="Cambria" w:hAnsi="Cambria"/>
          <w:sz w:val="20"/>
          <w:szCs w:val="20"/>
        </w:rPr>
        <w:t xml:space="preserve"> </w:t>
      </w:r>
      <w:proofErr w:type="spellStart"/>
      <w:r w:rsidRPr="00C84365">
        <w:rPr>
          <w:rFonts w:ascii="Cambria" w:hAnsi="Cambria"/>
          <w:sz w:val="20"/>
          <w:szCs w:val="20"/>
        </w:rPr>
        <w:t>teisinis</w:t>
      </w:r>
      <w:proofErr w:type="spellEnd"/>
      <w:r w:rsidRPr="00C84365">
        <w:rPr>
          <w:rFonts w:ascii="Cambria" w:hAnsi="Cambria"/>
          <w:sz w:val="20"/>
          <w:szCs w:val="20"/>
        </w:rPr>
        <w:t xml:space="preserve"> </w:t>
      </w:r>
      <w:proofErr w:type="spellStart"/>
      <w:r w:rsidRPr="00C84365">
        <w:rPr>
          <w:rFonts w:ascii="Cambria" w:hAnsi="Cambria"/>
          <w:sz w:val="20"/>
          <w:szCs w:val="20"/>
        </w:rPr>
        <w:t>reguliavima</w:t>
      </w:r>
      <w:proofErr w:type="spellEnd"/>
      <w:r w:rsidRPr="00C84365">
        <w:rPr>
          <w:rFonts w:ascii="Cambria" w:hAnsi="Cambria" w:cs="Times New Roman"/>
          <w:sz w:val="20"/>
          <w:szCs w:val="20"/>
          <w:lang w:val="lt-LT"/>
        </w:rPr>
        <w:t xml:space="preserve">. </w:t>
      </w:r>
    </w:p>
    <w:p w14:paraId="4A4BB18B" w14:textId="77777777" w:rsidR="00C84365" w:rsidRDefault="00C84365" w:rsidP="00C84365">
      <w:pPr>
        <w:pStyle w:val="ListParagraph"/>
        <w:numPr>
          <w:ilvl w:val="2"/>
          <w:numId w:val="12"/>
        </w:numPr>
        <w:shd w:val="clear" w:color="auto" w:fill="FFFFFF" w:themeFill="background1"/>
        <w:spacing w:after="0" w:line="240" w:lineRule="auto"/>
        <w:ind w:left="0" w:firstLine="0"/>
        <w:jc w:val="both"/>
        <w:rPr>
          <w:rFonts w:ascii="Cambria" w:hAnsi="Cambria" w:cs="Times New Roman"/>
          <w:sz w:val="20"/>
          <w:szCs w:val="20"/>
          <w:lang w:val="lt-LT"/>
        </w:rPr>
      </w:pPr>
      <w:r>
        <w:rPr>
          <w:rFonts w:ascii="Cambria" w:hAnsi="Cambria" w:cs="Times New Roman"/>
          <w:iCs/>
          <w:sz w:val="20"/>
          <w:szCs w:val="20"/>
          <w:lang w:val="lt-LT"/>
        </w:rPr>
        <w:t xml:space="preserve">Avansinis mokėjimas: nenumatomas </w:t>
      </w:r>
    </w:p>
    <w:p w14:paraId="54E70D8B" w14:textId="77777777" w:rsidR="00C84365" w:rsidRDefault="00C84365" w:rsidP="00C84365">
      <w:pPr>
        <w:pStyle w:val="ListParagraph"/>
        <w:numPr>
          <w:ilvl w:val="2"/>
          <w:numId w:val="12"/>
        </w:numPr>
        <w:shd w:val="clear" w:color="auto" w:fill="FFFFFF" w:themeFill="background1"/>
        <w:spacing w:after="0" w:line="240" w:lineRule="auto"/>
        <w:ind w:left="0" w:firstLine="0"/>
        <w:jc w:val="both"/>
        <w:rPr>
          <w:rFonts w:ascii="Cambria" w:hAnsi="Cambria" w:cs="Times New Roman"/>
          <w:sz w:val="20"/>
          <w:szCs w:val="20"/>
          <w:lang w:val="lt-LT"/>
        </w:rPr>
      </w:pPr>
      <w:r>
        <w:rPr>
          <w:rFonts w:ascii="Cambria" w:hAnsi="Cambria" w:cs="Times New Roman"/>
          <w:iCs/>
          <w:sz w:val="20"/>
          <w:szCs w:val="20"/>
          <w:lang w:val="lt-LT"/>
        </w:rPr>
        <w:t>Pirkėjas mokėjimus už suteiktas Paslaugas atlieka ne vėliau kaip:</w:t>
      </w:r>
    </w:p>
    <w:p w14:paraId="3EFF647D" w14:textId="77777777" w:rsidR="00C84365" w:rsidRDefault="00C84365" w:rsidP="00C84365">
      <w:pPr>
        <w:pStyle w:val="ListParagraph"/>
        <w:numPr>
          <w:ilvl w:val="3"/>
          <w:numId w:val="12"/>
        </w:numPr>
        <w:shd w:val="clear" w:color="auto" w:fill="FFFFFF" w:themeFill="background1"/>
        <w:tabs>
          <w:tab w:val="left" w:pos="851"/>
        </w:tabs>
        <w:spacing w:after="0" w:line="240" w:lineRule="auto"/>
        <w:ind w:left="0" w:firstLine="0"/>
        <w:jc w:val="both"/>
        <w:rPr>
          <w:rFonts w:ascii="Cambria" w:hAnsi="Cambria" w:cs="Times New Roman"/>
          <w:sz w:val="20"/>
          <w:szCs w:val="20"/>
          <w:lang w:val="lt-LT"/>
        </w:rPr>
      </w:pPr>
      <w:r>
        <w:rPr>
          <w:rFonts w:ascii="Cambria" w:hAnsi="Cambria" w:cs="Times New Roman"/>
          <w:sz w:val="20"/>
          <w:szCs w:val="20"/>
          <w:lang w:val="lt-LT"/>
        </w:rPr>
        <w:t xml:space="preserve">per 30 (trisdešimt) kalendorinių dienų nuo dienos, kai Pirkėjas gauna sąskaitą faktūrą arba lygiavertį dokumentą;  </w:t>
      </w:r>
    </w:p>
    <w:p w14:paraId="66BEE4D4" w14:textId="77777777" w:rsidR="00C84365" w:rsidRDefault="00C84365" w:rsidP="00C84365">
      <w:pPr>
        <w:pStyle w:val="ListParagraph"/>
        <w:numPr>
          <w:ilvl w:val="3"/>
          <w:numId w:val="12"/>
        </w:numPr>
        <w:shd w:val="clear" w:color="auto" w:fill="FFFFFF" w:themeFill="background1"/>
        <w:tabs>
          <w:tab w:val="left" w:pos="284"/>
        </w:tabs>
        <w:spacing w:after="0" w:line="240" w:lineRule="auto"/>
        <w:ind w:left="0" w:firstLine="0"/>
        <w:jc w:val="both"/>
        <w:rPr>
          <w:rFonts w:ascii="Cambria" w:hAnsi="Cambria" w:cs="Times New Roman"/>
          <w:sz w:val="20"/>
          <w:szCs w:val="20"/>
          <w:lang w:val="lt-LT"/>
        </w:rPr>
      </w:pPr>
      <w:r>
        <w:rPr>
          <w:rFonts w:ascii="Cambria" w:hAnsi="Cambria" w:cs="Times New Roman"/>
          <w:sz w:val="20"/>
          <w:szCs w:val="20"/>
          <w:lang w:val="lt-LT"/>
        </w:rPr>
        <w:t>jeigu sąskaitos faktūros arba lygiaverčio dokumento gavimo diena neaiški, – per 30 (trisdešimt) kalendorinių dienų nuo Paslaugų suteikimo dienos. Sąskaitos faktūros arba lygiaverčio dokumento gavimo diena yra laikoma neaiškia, jeigu sąskaita faktūra arba lygiavertis dokumentas Pirkėjui išrašytas ir išsiųstas nesinaudojant elektroninėmis priemonėmis;</w:t>
      </w:r>
    </w:p>
    <w:p w14:paraId="445D758D" w14:textId="77777777" w:rsidR="00C84365" w:rsidRDefault="00C84365" w:rsidP="00C84365">
      <w:pPr>
        <w:pStyle w:val="ListParagraph"/>
        <w:numPr>
          <w:ilvl w:val="3"/>
          <w:numId w:val="12"/>
        </w:numPr>
        <w:shd w:val="clear" w:color="auto" w:fill="FFFFFF" w:themeFill="background1"/>
        <w:tabs>
          <w:tab w:val="left" w:pos="851"/>
        </w:tabs>
        <w:spacing w:after="0" w:line="240" w:lineRule="auto"/>
        <w:ind w:left="0" w:firstLine="0"/>
        <w:jc w:val="both"/>
        <w:rPr>
          <w:rFonts w:ascii="Cambria" w:hAnsi="Cambria" w:cs="Times New Roman"/>
          <w:sz w:val="20"/>
          <w:szCs w:val="20"/>
          <w:lang w:val="lt-LT"/>
        </w:rPr>
      </w:pPr>
      <w:r>
        <w:rPr>
          <w:rFonts w:ascii="Cambria" w:hAnsi="Cambria" w:cs="Times New Roman"/>
          <w:sz w:val="20"/>
          <w:szCs w:val="20"/>
          <w:lang w:val="lt-LT" w:eastAsia="lt-LT"/>
        </w:rPr>
        <w:t>kai Pirkėjas sąskaitą faktūrą arba lygiavertį dokumentą gauna anksčiau, negu jam suteiktos Paslaugos, – per 30 (trisdešimt) kalendorinių dienų nuo Paslaugų suteikimo dienos.</w:t>
      </w:r>
    </w:p>
    <w:p w14:paraId="50738893" w14:textId="77777777" w:rsidR="00C84365" w:rsidRDefault="00C84365" w:rsidP="00C84365">
      <w:pPr>
        <w:pStyle w:val="ListParagraph"/>
        <w:numPr>
          <w:ilvl w:val="2"/>
          <w:numId w:val="12"/>
        </w:numPr>
        <w:shd w:val="clear" w:color="auto" w:fill="FFFFFF" w:themeFill="background1"/>
        <w:spacing w:after="0" w:line="240" w:lineRule="auto"/>
        <w:ind w:left="0" w:firstLine="0"/>
        <w:jc w:val="both"/>
        <w:rPr>
          <w:rFonts w:ascii="Cambria" w:hAnsi="Cambria" w:cs="Times New Roman"/>
          <w:sz w:val="20"/>
          <w:szCs w:val="20"/>
          <w:lang w:val="lt-LT"/>
        </w:rPr>
      </w:pPr>
      <w:r>
        <w:rPr>
          <w:rFonts w:ascii="Cambria" w:hAnsi="Cambria" w:cs="Times New Roman"/>
          <w:sz w:val="20"/>
          <w:szCs w:val="20"/>
          <w:lang w:val="lt-LT" w:eastAsia="lt-LT"/>
        </w:rPr>
        <w:t xml:space="preserve">Paslaugų suteikimo diena laikytina Paslaugų perdavimo Pirkėjui, t. y. </w:t>
      </w:r>
      <w:r>
        <w:rPr>
          <w:rFonts w:ascii="Cambria" w:hAnsi="Cambria" w:cs="Times New Roman"/>
          <w:sz w:val="20"/>
          <w:szCs w:val="20"/>
          <w:lang w:val="lt-LT"/>
        </w:rPr>
        <w:t>perdavimo</w:t>
      </w:r>
      <w:r>
        <w:rPr>
          <w:rFonts w:ascii="Cambria" w:hAnsi="Cambria" w:cs="Times New Roman"/>
          <w:sz w:val="20"/>
          <w:szCs w:val="20"/>
          <w:lang w:val="lt-LT" w:eastAsia="lt-LT"/>
        </w:rPr>
        <w:t>–</w:t>
      </w:r>
      <w:r>
        <w:rPr>
          <w:rFonts w:ascii="Cambria" w:hAnsi="Cambria" w:cs="Times New Roman"/>
          <w:sz w:val="20"/>
          <w:szCs w:val="20"/>
          <w:lang w:val="lt-LT"/>
        </w:rPr>
        <w:t xml:space="preserve">priėmimo akto pasirašymo, </w:t>
      </w:r>
      <w:r>
        <w:rPr>
          <w:rFonts w:ascii="Cambria" w:hAnsi="Cambria" w:cs="Times New Roman"/>
          <w:sz w:val="20"/>
          <w:szCs w:val="20"/>
          <w:lang w:val="lt-LT" w:eastAsia="lt-LT"/>
        </w:rPr>
        <w:t>diena.</w:t>
      </w:r>
    </w:p>
    <w:p w14:paraId="7B4B4DE2" w14:textId="77777777" w:rsidR="00C84365" w:rsidRDefault="00C84365" w:rsidP="00C84365">
      <w:pPr>
        <w:pStyle w:val="ListParagraph"/>
        <w:numPr>
          <w:ilvl w:val="2"/>
          <w:numId w:val="12"/>
        </w:numPr>
        <w:shd w:val="clear" w:color="auto" w:fill="FFFFFF" w:themeFill="background1"/>
        <w:spacing w:after="0" w:line="240" w:lineRule="auto"/>
        <w:ind w:left="0" w:firstLine="0"/>
        <w:jc w:val="both"/>
        <w:rPr>
          <w:rFonts w:ascii="Cambria" w:hAnsi="Cambria" w:cs="Times New Roman"/>
          <w:sz w:val="20"/>
          <w:szCs w:val="20"/>
          <w:lang w:val="lt-LT"/>
        </w:rPr>
      </w:pPr>
      <w:r>
        <w:rPr>
          <w:rFonts w:ascii="Cambria" w:hAnsi="Cambria" w:cs="Times New Roman"/>
          <w:sz w:val="20"/>
          <w:szCs w:val="20"/>
          <w:lang w:val="lt-LT"/>
        </w:rPr>
        <w:t xml:space="preserve">Pirkėjas Paslaugų teikėjui atsiskaito mokėjimo pavedimu į Paslaugų teikėjo šioje Sutartyje nurodytą banko sąskaitą. </w:t>
      </w:r>
    </w:p>
    <w:p w14:paraId="12F7D92E" w14:textId="77777777" w:rsidR="00C84365" w:rsidRDefault="00C84365" w:rsidP="00C84365">
      <w:pPr>
        <w:pStyle w:val="ListParagraph"/>
        <w:numPr>
          <w:ilvl w:val="2"/>
          <w:numId w:val="12"/>
        </w:numPr>
        <w:shd w:val="clear" w:color="auto" w:fill="FFFFFF" w:themeFill="background1"/>
        <w:spacing w:after="0" w:line="240" w:lineRule="auto"/>
        <w:ind w:left="0" w:firstLine="0"/>
        <w:jc w:val="both"/>
        <w:rPr>
          <w:rFonts w:ascii="Cambria" w:hAnsi="Cambria" w:cs="Times New Roman"/>
          <w:sz w:val="20"/>
          <w:szCs w:val="20"/>
          <w:lang w:val="lt-LT"/>
        </w:rPr>
      </w:pPr>
      <w:r>
        <w:rPr>
          <w:rFonts w:ascii="Cambria" w:hAnsi="Cambria" w:cs="Times New Roman"/>
          <w:iCs/>
          <w:sz w:val="20"/>
          <w:szCs w:val="20"/>
          <w:lang w:val="lt-LT"/>
        </w:rPr>
        <w:t xml:space="preserve">Mokėjimai atliekami Lietuvos Respublikos nacionaline valiuta. </w:t>
      </w:r>
      <w:r>
        <w:rPr>
          <w:rFonts w:ascii="Cambria" w:hAnsi="Cambria" w:cs="Times New Roman"/>
          <w:sz w:val="20"/>
          <w:szCs w:val="20"/>
          <w:lang w:val="lt-LT"/>
        </w:rPr>
        <w:t xml:space="preserve"> </w:t>
      </w:r>
    </w:p>
    <w:p w14:paraId="495379C6" w14:textId="77777777" w:rsidR="00C84365" w:rsidRDefault="00C84365" w:rsidP="00C84365">
      <w:pPr>
        <w:pStyle w:val="ListParagraph"/>
        <w:numPr>
          <w:ilvl w:val="2"/>
          <w:numId w:val="12"/>
        </w:numPr>
        <w:shd w:val="clear" w:color="auto" w:fill="FFFFFF" w:themeFill="background1"/>
        <w:spacing w:after="0" w:line="240" w:lineRule="auto"/>
        <w:ind w:left="0" w:firstLine="0"/>
        <w:jc w:val="both"/>
        <w:rPr>
          <w:rFonts w:ascii="Cambria" w:hAnsi="Cambria" w:cs="Times New Roman"/>
          <w:sz w:val="20"/>
          <w:szCs w:val="20"/>
          <w:lang w:val="lt-LT"/>
        </w:rPr>
      </w:pPr>
      <w:r>
        <w:rPr>
          <w:rFonts w:ascii="Cambria" w:hAnsi="Cambria" w:cs="Times New Roman"/>
          <w:sz w:val="20"/>
          <w:szCs w:val="20"/>
          <w:lang w:val="lt-LT"/>
        </w:rPr>
        <w:t xml:space="preserve">Apmokėjimas pagal šią Sutartį laikomas įvykdytu, kai pinigai patenka į Paslaugų teikėjo šios Sutarties specialiųjų sąlygų </w:t>
      </w:r>
      <w:r>
        <w:rPr>
          <w:rFonts w:ascii="Cambria" w:hAnsi="Cambria" w:cs="Times New Roman"/>
          <w:sz w:val="20"/>
          <w:szCs w:val="20"/>
          <w:highlight w:val="lightGray"/>
          <w:lang w:val="lt-LT"/>
        </w:rPr>
        <w:t>10</w:t>
      </w:r>
      <w:r>
        <w:rPr>
          <w:rFonts w:ascii="Cambria" w:hAnsi="Cambria" w:cs="Times New Roman"/>
          <w:sz w:val="20"/>
          <w:szCs w:val="20"/>
          <w:lang w:val="lt-LT"/>
        </w:rPr>
        <w:t xml:space="preserve"> straipsnyje nurodytą sąskaitą.</w:t>
      </w:r>
    </w:p>
    <w:p w14:paraId="22738662" w14:textId="77777777" w:rsidR="00C84365" w:rsidRDefault="00C84365" w:rsidP="00C84365">
      <w:pPr>
        <w:pStyle w:val="ListParagraph"/>
        <w:numPr>
          <w:ilvl w:val="2"/>
          <w:numId w:val="12"/>
        </w:numPr>
        <w:shd w:val="clear" w:color="auto" w:fill="FFFFFF" w:themeFill="background1"/>
        <w:tabs>
          <w:tab w:val="left" w:pos="709"/>
        </w:tabs>
        <w:spacing w:after="0" w:line="240" w:lineRule="auto"/>
        <w:ind w:left="142" w:hanging="142"/>
        <w:jc w:val="both"/>
        <w:rPr>
          <w:rFonts w:ascii="Cambria" w:hAnsi="Cambria" w:cs="Times New Roman"/>
          <w:sz w:val="20"/>
          <w:szCs w:val="20"/>
          <w:lang w:val="lt-LT"/>
        </w:rPr>
      </w:pPr>
      <w:r>
        <w:rPr>
          <w:rFonts w:ascii="Cambria" w:hAnsi="Cambria" w:cs="Times New Roman"/>
          <w:sz w:val="20"/>
          <w:szCs w:val="20"/>
          <w:lang w:val="lt-LT"/>
        </w:rPr>
        <w:t xml:space="preserve">Tiesioginio atsiskaitymo su subteikėjais galimybė: Yra </w:t>
      </w:r>
    </w:p>
    <w:p w14:paraId="1F8797A8" w14:textId="77777777" w:rsidR="004F1188" w:rsidRPr="003A6BCF" w:rsidRDefault="004F1188" w:rsidP="00CB3767">
      <w:pPr>
        <w:shd w:val="clear" w:color="auto" w:fill="FFFFFF" w:themeFill="background1"/>
        <w:tabs>
          <w:tab w:val="left" w:pos="709"/>
        </w:tabs>
        <w:spacing w:after="0" w:line="240" w:lineRule="auto"/>
        <w:jc w:val="both"/>
        <w:rPr>
          <w:rFonts w:ascii="Cambria" w:hAnsi="Cambria" w:cs="Times New Roman"/>
          <w:sz w:val="20"/>
          <w:szCs w:val="20"/>
          <w:lang w:val="lt-LT"/>
        </w:rPr>
      </w:pPr>
    </w:p>
    <w:p w14:paraId="1819EF41" w14:textId="77777777" w:rsidR="00F52E8D" w:rsidRPr="003A6BCF" w:rsidRDefault="00C568A7" w:rsidP="00CB3767">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caps/>
          <w:sz w:val="20"/>
          <w:szCs w:val="20"/>
          <w:lang w:val="lt-LT"/>
        </w:rPr>
      </w:pPr>
      <w:r w:rsidRPr="003A6BCF">
        <w:rPr>
          <w:rFonts w:ascii="Cambria" w:hAnsi="Cambria" w:cs="Times New Roman"/>
          <w:b/>
          <w:caps/>
          <w:sz w:val="20"/>
          <w:szCs w:val="20"/>
          <w:lang w:val="lt-LT"/>
        </w:rPr>
        <w:t>Sutarties įvykdymo užtikrinimas</w:t>
      </w:r>
    </w:p>
    <w:p w14:paraId="6F67F794" w14:textId="77777777" w:rsidR="00CB3767" w:rsidRPr="003A6BCF" w:rsidRDefault="00CB3767" w:rsidP="00CB3767">
      <w:pPr>
        <w:pStyle w:val="ListParagraph"/>
        <w:shd w:val="clear" w:color="auto" w:fill="FFFFFF" w:themeFill="background1"/>
        <w:spacing w:after="0" w:line="240" w:lineRule="auto"/>
        <w:ind w:left="357"/>
        <w:contextualSpacing w:val="0"/>
        <w:rPr>
          <w:rFonts w:ascii="Cambria" w:hAnsi="Cambria" w:cs="Times New Roman"/>
          <w:b/>
          <w:caps/>
          <w:sz w:val="20"/>
          <w:szCs w:val="20"/>
          <w:lang w:val="lt-LT"/>
        </w:rPr>
      </w:pPr>
    </w:p>
    <w:p w14:paraId="6E65BE9E" w14:textId="4B5B4CD3" w:rsidR="00DD51E0" w:rsidRPr="003A6BCF" w:rsidRDefault="00B44D8D" w:rsidP="00CB3767">
      <w:pPr>
        <w:pStyle w:val="ListParagraph"/>
        <w:numPr>
          <w:ilvl w:val="1"/>
          <w:numId w:val="12"/>
        </w:numPr>
        <w:shd w:val="clear" w:color="auto" w:fill="FFFFFF" w:themeFill="background1"/>
        <w:tabs>
          <w:tab w:val="left" w:pos="426"/>
        </w:tabs>
        <w:spacing w:after="0" w:line="240" w:lineRule="auto"/>
        <w:ind w:left="0" w:firstLine="0"/>
        <w:contextualSpacing w:val="0"/>
        <w:jc w:val="both"/>
        <w:rPr>
          <w:rFonts w:ascii="Cambria" w:hAnsi="Cambria" w:cs="Times New Roman"/>
          <w:b/>
          <w:caps/>
          <w:sz w:val="20"/>
          <w:szCs w:val="20"/>
          <w:lang w:val="lt-LT"/>
        </w:rPr>
      </w:pPr>
      <w:r w:rsidRPr="003A6BCF">
        <w:rPr>
          <w:rFonts w:ascii="Cambria" w:hAnsi="Cambria" w:cs="Times New Roman"/>
          <w:sz w:val="20"/>
          <w:szCs w:val="20"/>
          <w:lang w:val="lt-LT" w:eastAsia="lt-LT"/>
        </w:rPr>
        <w:t>Sutarties įvykdymo užtikrinimas, t. y. banko ar kredito unijos garantija arba draudimo bendrovės laidavimo draudimo liudijimas, šiai Sutarčiai netaikomas.</w:t>
      </w:r>
    </w:p>
    <w:p w14:paraId="0291E6F3" w14:textId="77777777" w:rsidR="00CB3767" w:rsidRPr="003A6BCF" w:rsidRDefault="00CB3767" w:rsidP="00CB3767">
      <w:pPr>
        <w:pStyle w:val="ListParagraph"/>
        <w:shd w:val="clear" w:color="auto" w:fill="FFFFFF" w:themeFill="background1"/>
        <w:tabs>
          <w:tab w:val="left" w:pos="426"/>
        </w:tabs>
        <w:spacing w:after="0" w:line="240" w:lineRule="auto"/>
        <w:ind w:left="0"/>
        <w:contextualSpacing w:val="0"/>
        <w:jc w:val="both"/>
        <w:rPr>
          <w:rFonts w:ascii="Cambria" w:hAnsi="Cambria" w:cs="Times New Roman"/>
          <w:b/>
          <w:caps/>
          <w:sz w:val="20"/>
          <w:szCs w:val="20"/>
          <w:lang w:val="lt-LT"/>
        </w:rPr>
      </w:pPr>
    </w:p>
    <w:p w14:paraId="5C016DD2" w14:textId="2DF9FE8A" w:rsidR="00E53903" w:rsidRPr="003A6BCF" w:rsidRDefault="00E53903" w:rsidP="00CB3767">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3A6BCF">
        <w:rPr>
          <w:rFonts w:ascii="Cambria" w:hAnsi="Cambria" w:cs="Times New Roman"/>
          <w:b/>
          <w:bCs/>
          <w:caps/>
          <w:sz w:val="20"/>
          <w:szCs w:val="20"/>
          <w:lang w:val="lt-LT"/>
        </w:rPr>
        <w:t>P</w:t>
      </w:r>
      <w:r w:rsidR="004F1188" w:rsidRPr="003A6BCF">
        <w:rPr>
          <w:rFonts w:ascii="Cambria" w:hAnsi="Cambria" w:cs="Times New Roman"/>
          <w:b/>
          <w:bCs/>
          <w:caps/>
          <w:sz w:val="20"/>
          <w:szCs w:val="20"/>
          <w:lang w:val="lt-LT"/>
        </w:rPr>
        <w:t>ASLAUGŲ</w:t>
      </w:r>
      <w:r w:rsidRPr="003A6BCF">
        <w:rPr>
          <w:rFonts w:ascii="Cambria" w:hAnsi="Cambria" w:cs="Times New Roman"/>
          <w:b/>
          <w:bCs/>
          <w:caps/>
          <w:sz w:val="20"/>
          <w:szCs w:val="20"/>
          <w:lang w:val="lt-LT"/>
        </w:rPr>
        <w:t xml:space="preserve"> KOKYBĖ</w:t>
      </w:r>
    </w:p>
    <w:p w14:paraId="41E9262F" w14:textId="77777777" w:rsidR="00E53903" w:rsidRPr="003A6BCF" w:rsidRDefault="00E53903" w:rsidP="00CB3767">
      <w:pPr>
        <w:spacing w:after="0" w:line="240" w:lineRule="auto"/>
        <w:jc w:val="both"/>
        <w:rPr>
          <w:rFonts w:ascii="Cambria" w:hAnsi="Cambria" w:cs="Times New Roman"/>
          <w:bCs/>
          <w:caps/>
          <w:sz w:val="20"/>
          <w:szCs w:val="20"/>
          <w:highlight w:val="yellow"/>
          <w:lang w:val="lt-LT"/>
        </w:rPr>
      </w:pPr>
    </w:p>
    <w:p w14:paraId="515B1A96" w14:textId="622B884D" w:rsidR="00E01084" w:rsidRPr="003A6BCF" w:rsidRDefault="00E01084" w:rsidP="00CB3767">
      <w:pPr>
        <w:pStyle w:val="NoSpacing"/>
        <w:numPr>
          <w:ilvl w:val="1"/>
          <w:numId w:val="12"/>
        </w:numPr>
        <w:tabs>
          <w:tab w:val="left" w:pos="0"/>
          <w:tab w:val="left" w:pos="426"/>
        </w:tabs>
        <w:ind w:left="0" w:firstLine="0"/>
        <w:jc w:val="both"/>
        <w:rPr>
          <w:rFonts w:ascii="Cambria" w:hAnsi="Cambria" w:cs="Times New Roman"/>
          <w:caps/>
          <w:sz w:val="20"/>
          <w:szCs w:val="20"/>
          <w:lang w:val="lt-LT"/>
        </w:rPr>
      </w:pPr>
      <w:r w:rsidRPr="003A6BCF">
        <w:rPr>
          <w:rFonts w:ascii="Cambria" w:hAnsi="Cambria" w:cs="Times New Roman"/>
          <w:bCs/>
          <w:caps/>
          <w:sz w:val="20"/>
          <w:szCs w:val="20"/>
          <w:lang w:val="lt-LT"/>
        </w:rPr>
        <w:t>P</w:t>
      </w:r>
      <w:r w:rsidR="004F1188" w:rsidRPr="003A6BCF">
        <w:rPr>
          <w:rFonts w:ascii="Cambria" w:hAnsi="Cambria" w:cs="Times New Roman"/>
          <w:bCs/>
          <w:sz w:val="20"/>
          <w:szCs w:val="20"/>
          <w:lang w:val="lt-LT"/>
        </w:rPr>
        <w:t>aslaugos</w:t>
      </w:r>
      <w:r w:rsidRPr="003A6BCF">
        <w:rPr>
          <w:rFonts w:ascii="Cambria" w:hAnsi="Cambria" w:cs="Times New Roman"/>
          <w:bCs/>
          <w:sz w:val="20"/>
          <w:szCs w:val="20"/>
          <w:lang w:val="lt-LT"/>
        </w:rPr>
        <w:t>, jų kokybė</w:t>
      </w:r>
      <w:r w:rsidRPr="003A6BCF">
        <w:rPr>
          <w:rFonts w:ascii="Cambria" w:hAnsi="Cambria" w:cs="Times New Roman"/>
          <w:sz w:val="20"/>
          <w:szCs w:val="20"/>
          <w:lang w:val="lt-LT"/>
        </w:rPr>
        <w:t xml:space="preserve">, kiekis, </w:t>
      </w:r>
      <w:r w:rsidR="004F1188" w:rsidRPr="003A6BCF">
        <w:rPr>
          <w:rFonts w:ascii="Cambria" w:hAnsi="Cambria" w:cs="Times New Roman"/>
          <w:sz w:val="20"/>
          <w:szCs w:val="20"/>
          <w:lang w:val="lt-LT"/>
        </w:rPr>
        <w:t xml:space="preserve">Paslaugų teikėjo personalas, </w:t>
      </w:r>
      <w:r w:rsidRPr="003A6BCF">
        <w:rPr>
          <w:rFonts w:ascii="Cambria" w:hAnsi="Cambria" w:cs="Times New Roman"/>
          <w:sz w:val="20"/>
          <w:szCs w:val="20"/>
          <w:lang w:val="lt-LT"/>
        </w:rPr>
        <w:t xml:space="preserve">kiti kriterijai privalo atitikti Pirkimo dokumentuose, Sutartyje, Techninėje specifikacijoje nustatytus </w:t>
      </w:r>
      <w:r w:rsidR="002200FB" w:rsidRPr="003A6BCF">
        <w:rPr>
          <w:rFonts w:ascii="Cambria" w:hAnsi="Cambria" w:cs="Times New Roman"/>
          <w:sz w:val="20"/>
          <w:szCs w:val="20"/>
          <w:lang w:val="lt-LT"/>
        </w:rPr>
        <w:t xml:space="preserve">kokybės ir (ar) atitinkamus kvalifikacinius </w:t>
      </w:r>
      <w:r w:rsidRPr="003A6BCF">
        <w:rPr>
          <w:rFonts w:ascii="Cambria" w:hAnsi="Cambria" w:cs="Times New Roman"/>
          <w:sz w:val="20"/>
          <w:szCs w:val="20"/>
          <w:lang w:val="lt-LT"/>
        </w:rPr>
        <w:t>reikalavimus</w:t>
      </w:r>
      <w:r w:rsidR="002200FB" w:rsidRPr="003A6BCF">
        <w:rPr>
          <w:rFonts w:ascii="Cambria" w:hAnsi="Cambria" w:cs="Times New Roman"/>
          <w:sz w:val="20"/>
          <w:szCs w:val="20"/>
          <w:lang w:val="lt-LT"/>
        </w:rPr>
        <w:t xml:space="preserve">, </w:t>
      </w:r>
      <w:r w:rsidRPr="003A6BCF">
        <w:rPr>
          <w:rFonts w:ascii="Cambria" w:hAnsi="Cambria" w:cs="Times New Roman"/>
          <w:sz w:val="20"/>
          <w:szCs w:val="20"/>
          <w:lang w:val="lt-LT"/>
        </w:rPr>
        <w:t xml:space="preserve">teisės aktų, reglamentuojančių </w:t>
      </w:r>
      <w:r w:rsidRPr="003A6BCF">
        <w:rPr>
          <w:rFonts w:ascii="Cambria" w:hAnsi="Cambria" w:cs="Times New Roman"/>
          <w:color w:val="000000"/>
          <w:sz w:val="20"/>
          <w:szCs w:val="20"/>
          <w:shd w:val="clear" w:color="auto" w:fill="FFFFFF"/>
          <w:lang w:val="lt-LT"/>
        </w:rPr>
        <w:t>P</w:t>
      </w:r>
      <w:r w:rsidR="002200FB" w:rsidRPr="003A6BCF">
        <w:rPr>
          <w:rFonts w:ascii="Cambria" w:hAnsi="Cambria" w:cs="Times New Roman"/>
          <w:color w:val="000000"/>
          <w:sz w:val="20"/>
          <w:szCs w:val="20"/>
          <w:shd w:val="clear" w:color="auto" w:fill="FFFFFF"/>
          <w:lang w:val="lt-LT"/>
        </w:rPr>
        <w:t>aslaugų</w:t>
      </w:r>
      <w:r w:rsidRPr="003A6BCF">
        <w:rPr>
          <w:rFonts w:ascii="Cambria" w:hAnsi="Cambria" w:cs="Times New Roman"/>
          <w:color w:val="000000"/>
          <w:sz w:val="20"/>
          <w:szCs w:val="20"/>
          <w:shd w:val="clear" w:color="auto" w:fill="FFFFFF"/>
          <w:lang w:val="lt-LT"/>
        </w:rPr>
        <w:t xml:space="preserve"> kokybės, t</w:t>
      </w:r>
      <w:r w:rsidR="002200FB" w:rsidRPr="003A6BCF">
        <w:rPr>
          <w:rFonts w:ascii="Cambria" w:hAnsi="Cambria" w:cs="Times New Roman"/>
          <w:color w:val="000000"/>
          <w:sz w:val="20"/>
          <w:szCs w:val="20"/>
          <w:shd w:val="clear" w:color="auto" w:fill="FFFFFF"/>
          <w:lang w:val="lt-LT"/>
        </w:rPr>
        <w:t>ei</w:t>
      </w:r>
      <w:r w:rsidRPr="003A6BCF">
        <w:rPr>
          <w:rFonts w:ascii="Cambria" w:hAnsi="Cambria" w:cs="Times New Roman"/>
          <w:color w:val="000000"/>
          <w:sz w:val="20"/>
          <w:szCs w:val="20"/>
          <w:shd w:val="clear" w:color="auto" w:fill="FFFFFF"/>
          <w:lang w:val="lt-LT"/>
        </w:rPr>
        <w:t>kimo ir saugos reikalavimus</w:t>
      </w:r>
      <w:r w:rsidRPr="003A6BCF">
        <w:rPr>
          <w:rFonts w:ascii="Cambria" w:hAnsi="Cambria" w:cs="Times New Roman"/>
          <w:sz w:val="20"/>
          <w:szCs w:val="20"/>
          <w:lang w:val="lt-LT"/>
        </w:rPr>
        <w:t xml:space="preserve">. </w:t>
      </w:r>
    </w:p>
    <w:p w14:paraId="53B8B554" w14:textId="27DD2C62" w:rsidR="003447A4" w:rsidRPr="003A6BCF" w:rsidRDefault="003447A4" w:rsidP="00CB3767">
      <w:pPr>
        <w:pStyle w:val="NoSpacing"/>
        <w:numPr>
          <w:ilvl w:val="1"/>
          <w:numId w:val="12"/>
        </w:numPr>
        <w:tabs>
          <w:tab w:val="left" w:pos="426"/>
        </w:tabs>
        <w:ind w:left="0" w:firstLine="0"/>
        <w:jc w:val="both"/>
        <w:rPr>
          <w:rFonts w:ascii="Cambria" w:hAnsi="Cambria" w:cs="Times New Roman"/>
          <w:caps/>
          <w:sz w:val="20"/>
          <w:szCs w:val="20"/>
          <w:lang w:val="lt-LT"/>
        </w:rPr>
      </w:pPr>
      <w:r w:rsidRPr="003A6BCF">
        <w:rPr>
          <w:rFonts w:ascii="Cambria" w:hAnsi="Cambria" w:cs="Times New Roman"/>
          <w:bCs/>
          <w:caps/>
          <w:sz w:val="20"/>
          <w:szCs w:val="20"/>
          <w:lang w:val="lt-LT"/>
        </w:rPr>
        <w:t>P</w:t>
      </w:r>
      <w:r w:rsidR="002200FB" w:rsidRPr="003A6BCF">
        <w:rPr>
          <w:rFonts w:ascii="Cambria" w:hAnsi="Cambria" w:cs="Times New Roman"/>
          <w:bCs/>
          <w:sz w:val="20"/>
          <w:szCs w:val="20"/>
          <w:lang w:val="lt-LT"/>
        </w:rPr>
        <w:t>aslaugų</w:t>
      </w:r>
      <w:r w:rsidRPr="003A6BCF">
        <w:rPr>
          <w:rFonts w:ascii="Cambria" w:hAnsi="Cambria" w:cs="Times New Roman"/>
          <w:bCs/>
          <w:sz w:val="20"/>
          <w:szCs w:val="20"/>
          <w:lang w:val="lt-LT"/>
        </w:rPr>
        <w:t xml:space="preserve"> perdavimo–priėmimo metu pastebėtiems </w:t>
      </w:r>
      <w:r w:rsidR="002200FB" w:rsidRPr="003A6BCF">
        <w:rPr>
          <w:rFonts w:ascii="Cambria" w:hAnsi="Cambria" w:cs="Times New Roman"/>
          <w:bCs/>
          <w:sz w:val="20"/>
          <w:szCs w:val="20"/>
          <w:lang w:val="lt-LT"/>
        </w:rPr>
        <w:t xml:space="preserve">Paslaugų (jų rezultato) </w:t>
      </w:r>
      <w:r w:rsidR="00B44D8D" w:rsidRPr="003A6BCF">
        <w:rPr>
          <w:rFonts w:ascii="Cambria" w:hAnsi="Cambria" w:cs="Times New Roman"/>
          <w:bCs/>
          <w:sz w:val="20"/>
          <w:szCs w:val="20"/>
          <w:lang w:val="lt-LT"/>
        </w:rPr>
        <w:t xml:space="preserve">trūkumams šalinti nustatomas </w:t>
      </w:r>
      <w:r w:rsidR="00360489">
        <w:rPr>
          <w:rFonts w:ascii="Cambria" w:hAnsi="Cambria" w:cs="Times New Roman"/>
          <w:bCs/>
          <w:sz w:val="20"/>
          <w:szCs w:val="20"/>
          <w:lang w:val="lt-LT"/>
        </w:rPr>
        <w:t>5</w:t>
      </w:r>
      <w:r w:rsidR="00393E8C" w:rsidRPr="003A6BCF">
        <w:rPr>
          <w:rFonts w:ascii="Cambria" w:hAnsi="Cambria" w:cs="Times New Roman"/>
          <w:bCs/>
          <w:sz w:val="20"/>
          <w:szCs w:val="20"/>
          <w:lang w:val="lt-LT"/>
        </w:rPr>
        <w:t xml:space="preserve"> darbo dien</w:t>
      </w:r>
      <w:r w:rsidR="00360489">
        <w:rPr>
          <w:rFonts w:ascii="Cambria" w:hAnsi="Cambria" w:cs="Times New Roman"/>
          <w:bCs/>
          <w:sz w:val="20"/>
          <w:szCs w:val="20"/>
          <w:lang w:val="lt-LT"/>
        </w:rPr>
        <w:t>ų</w:t>
      </w:r>
      <w:r w:rsidR="00624296" w:rsidRPr="003A6BCF">
        <w:rPr>
          <w:rFonts w:ascii="Cambria" w:hAnsi="Cambria" w:cs="Times New Roman"/>
          <w:bCs/>
          <w:sz w:val="20"/>
          <w:szCs w:val="20"/>
          <w:lang w:val="lt-LT"/>
        </w:rPr>
        <w:t xml:space="preserve"> </w:t>
      </w:r>
      <w:r w:rsidRPr="003A6BCF">
        <w:rPr>
          <w:rFonts w:ascii="Cambria" w:hAnsi="Cambria" w:cs="Times New Roman"/>
          <w:bCs/>
          <w:sz w:val="20"/>
          <w:szCs w:val="20"/>
          <w:lang w:val="lt-LT"/>
        </w:rPr>
        <w:t xml:space="preserve">terminas. Esant </w:t>
      </w:r>
      <w:r w:rsidR="009F7CDA" w:rsidRPr="003A6BCF">
        <w:rPr>
          <w:rFonts w:ascii="Cambria" w:hAnsi="Cambria" w:cs="Times New Roman"/>
          <w:bCs/>
          <w:sz w:val="20"/>
          <w:szCs w:val="20"/>
          <w:lang w:val="lt-LT"/>
        </w:rPr>
        <w:t>perduot</w:t>
      </w:r>
      <w:r w:rsidR="002200FB" w:rsidRPr="003A6BCF">
        <w:rPr>
          <w:rFonts w:ascii="Cambria" w:hAnsi="Cambria" w:cs="Times New Roman"/>
          <w:bCs/>
          <w:sz w:val="20"/>
          <w:szCs w:val="20"/>
          <w:lang w:val="lt-LT"/>
        </w:rPr>
        <w:t>ų</w:t>
      </w:r>
      <w:r w:rsidR="009F7CDA" w:rsidRPr="003A6BCF">
        <w:rPr>
          <w:rFonts w:ascii="Cambria" w:hAnsi="Cambria" w:cs="Times New Roman"/>
          <w:bCs/>
          <w:sz w:val="20"/>
          <w:szCs w:val="20"/>
          <w:lang w:val="lt-LT"/>
        </w:rPr>
        <w:t xml:space="preserve"> ir priimt</w:t>
      </w:r>
      <w:r w:rsidR="002200FB" w:rsidRPr="003A6BCF">
        <w:rPr>
          <w:rFonts w:ascii="Cambria" w:hAnsi="Cambria" w:cs="Times New Roman"/>
          <w:bCs/>
          <w:sz w:val="20"/>
          <w:szCs w:val="20"/>
          <w:lang w:val="lt-LT"/>
        </w:rPr>
        <w:t>ų</w:t>
      </w:r>
      <w:r w:rsidR="009F7CDA" w:rsidRPr="003A6BCF">
        <w:rPr>
          <w:rFonts w:ascii="Cambria" w:hAnsi="Cambria" w:cs="Times New Roman"/>
          <w:bCs/>
          <w:sz w:val="20"/>
          <w:szCs w:val="20"/>
          <w:lang w:val="lt-LT"/>
        </w:rPr>
        <w:t xml:space="preserve"> </w:t>
      </w:r>
      <w:r w:rsidRPr="003A6BCF">
        <w:rPr>
          <w:rFonts w:ascii="Cambria" w:hAnsi="Cambria" w:cs="Times New Roman"/>
          <w:bCs/>
          <w:sz w:val="20"/>
          <w:szCs w:val="20"/>
          <w:lang w:val="lt-LT"/>
        </w:rPr>
        <w:t>P</w:t>
      </w:r>
      <w:r w:rsidR="002200FB" w:rsidRPr="003A6BCF">
        <w:rPr>
          <w:rFonts w:ascii="Cambria" w:hAnsi="Cambria" w:cs="Times New Roman"/>
          <w:bCs/>
          <w:sz w:val="20"/>
          <w:szCs w:val="20"/>
          <w:lang w:val="lt-LT"/>
        </w:rPr>
        <w:t>aslaugų</w:t>
      </w:r>
      <w:r w:rsidRPr="003A6BCF">
        <w:rPr>
          <w:rFonts w:ascii="Cambria" w:hAnsi="Cambria" w:cs="Times New Roman"/>
          <w:bCs/>
          <w:sz w:val="20"/>
          <w:szCs w:val="20"/>
          <w:lang w:val="lt-LT"/>
        </w:rPr>
        <w:t xml:space="preserve"> </w:t>
      </w:r>
      <w:r w:rsidR="002200FB" w:rsidRPr="003A6BCF">
        <w:rPr>
          <w:rFonts w:ascii="Cambria" w:hAnsi="Cambria" w:cs="Times New Roman"/>
          <w:bCs/>
          <w:sz w:val="20"/>
          <w:szCs w:val="20"/>
          <w:lang w:val="lt-LT"/>
        </w:rPr>
        <w:t>(jų rezultato) trūkum</w:t>
      </w:r>
      <w:r w:rsidR="00FB33C8" w:rsidRPr="003A6BCF">
        <w:rPr>
          <w:rFonts w:ascii="Cambria" w:hAnsi="Cambria" w:cs="Times New Roman"/>
          <w:bCs/>
          <w:sz w:val="20"/>
          <w:szCs w:val="20"/>
          <w:lang w:val="lt-LT"/>
        </w:rPr>
        <w:t>ams</w:t>
      </w:r>
      <w:r w:rsidRPr="003A6BCF">
        <w:rPr>
          <w:rFonts w:ascii="Cambria" w:hAnsi="Cambria" w:cs="Times New Roman"/>
          <w:bCs/>
          <w:sz w:val="20"/>
          <w:szCs w:val="20"/>
          <w:lang w:val="lt-LT"/>
        </w:rPr>
        <w:t xml:space="preserve">, </w:t>
      </w:r>
      <w:r w:rsidR="002200FB" w:rsidRPr="003A6BCF">
        <w:rPr>
          <w:rFonts w:ascii="Cambria" w:hAnsi="Cambria" w:cs="Times New Roman"/>
          <w:bCs/>
          <w:sz w:val="20"/>
          <w:szCs w:val="20"/>
          <w:lang w:val="lt-LT"/>
        </w:rPr>
        <w:t>Paslaugų tei</w:t>
      </w:r>
      <w:r w:rsidRPr="003A6BCF">
        <w:rPr>
          <w:rFonts w:ascii="Cambria" w:hAnsi="Cambria" w:cs="Times New Roman"/>
          <w:bCs/>
          <w:sz w:val="20"/>
          <w:szCs w:val="20"/>
          <w:lang w:val="lt-LT"/>
        </w:rPr>
        <w:t xml:space="preserve">kėjas privalo </w:t>
      </w:r>
      <w:r w:rsidR="00FB33C8" w:rsidRPr="003A6BCF">
        <w:rPr>
          <w:rFonts w:ascii="Cambria" w:hAnsi="Cambria" w:cs="Times New Roman"/>
          <w:bCs/>
          <w:sz w:val="20"/>
          <w:szCs w:val="20"/>
          <w:lang w:val="lt-LT"/>
        </w:rPr>
        <w:t>juos</w:t>
      </w:r>
      <w:r w:rsidR="00B44D8D" w:rsidRPr="003A6BCF">
        <w:rPr>
          <w:rFonts w:ascii="Cambria" w:hAnsi="Cambria" w:cs="Times New Roman"/>
          <w:bCs/>
          <w:sz w:val="20"/>
          <w:szCs w:val="20"/>
          <w:lang w:val="lt-LT"/>
        </w:rPr>
        <w:t xml:space="preserve"> pašalinti per </w:t>
      </w:r>
      <w:r w:rsidR="00360489">
        <w:rPr>
          <w:rFonts w:ascii="Cambria" w:hAnsi="Cambria" w:cs="Times New Roman"/>
          <w:bCs/>
          <w:sz w:val="20"/>
          <w:szCs w:val="20"/>
          <w:lang w:val="lt-LT"/>
        </w:rPr>
        <w:t>5</w:t>
      </w:r>
      <w:r w:rsidRPr="003A6BCF">
        <w:rPr>
          <w:rFonts w:ascii="Cambria" w:hAnsi="Cambria" w:cs="Times New Roman"/>
          <w:bCs/>
          <w:sz w:val="20"/>
          <w:szCs w:val="20"/>
          <w:lang w:val="lt-LT"/>
        </w:rPr>
        <w:t xml:space="preserve"> </w:t>
      </w:r>
      <w:r w:rsidR="00393E8C" w:rsidRPr="003A6BCF">
        <w:rPr>
          <w:rFonts w:ascii="Cambria" w:hAnsi="Cambria" w:cs="Times New Roman"/>
          <w:bCs/>
          <w:sz w:val="20"/>
          <w:szCs w:val="20"/>
          <w:lang w:val="lt-LT"/>
        </w:rPr>
        <w:t>darbo dien</w:t>
      </w:r>
      <w:r w:rsidR="00360489">
        <w:rPr>
          <w:rFonts w:ascii="Cambria" w:hAnsi="Cambria" w:cs="Times New Roman"/>
          <w:bCs/>
          <w:sz w:val="20"/>
          <w:szCs w:val="20"/>
          <w:lang w:val="lt-LT"/>
        </w:rPr>
        <w:t>ų</w:t>
      </w:r>
      <w:r w:rsidR="00624296" w:rsidRPr="003A6BCF">
        <w:rPr>
          <w:rFonts w:ascii="Cambria" w:hAnsi="Cambria" w:cs="Times New Roman"/>
          <w:bCs/>
          <w:sz w:val="20"/>
          <w:szCs w:val="20"/>
          <w:lang w:val="lt-LT"/>
        </w:rPr>
        <w:t xml:space="preserve"> </w:t>
      </w:r>
      <w:r w:rsidRPr="003A6BCF">
        <w:rPr>
          <w:rFonts w:ascii="Cambria" w:hAnsi="Cambria" w:cs="Times New Roman"/>
          <w:bCs/>
          <w:sz w:val="20"/>
          <w:szCs w:val="20"/>
          <w:lang w:val="lt-LT"/>
        </w:rPr>
        <w:t>terminą.</w:t>
      </w:r>
    </w:p>
    <w:p w14:paraId="249DE93F" w14:textId="746A702C" w:rsidR="00F5177A" w:rsidRPr="003A6BCF" w:rsidRDefault="003447A4" w:rsidP="00CB3767">
      <w:pPr>
        <w:pStyle w:val="NoSpacing"/>
        <w:numPr>
          <w:ilvl w:val="1"/>
          <w:numId w:val="12"/>
        </w:numPr>
        <w:tabs>
          <w:tab w:val="left" w:pos="426"/>
        </w:tabs>
        <w:ind w:left="0" w:firstLine="0"/>
        <w:jc w:val="both"/>
        <w:rPr>
          <w:rFonts w:ascii="Cambria" w:hAnsi="Cambria" w:cs="Times New Roman"/>
          <w:caps/>
          <w:sz w:val="20"/>
          <w:szCs w:val="20"/>
          <w:lang w:val="lt-LT"/>
        </w:rPr>
      </w:pPr>
      <w:r w:rsidRPr="003A6BCF">
        <w:rPr>
          <w:rFonts w:ascii="Cambria" w:hAnsi="Cambria" w:cs="Times New Roman"/>
          <w:bCs/>
          <w:sz w:val="20"/>
          <w:szCs w:val="20"/>
          <w:lang w:val="lt-LT"/>
        </w:rPr>
        <w:t xml:space="preserve">Jei </w:t>
      </w:r>
      <w:r w:rsidR="00BB20AE" w:rsidRPr="003A6BCF">
        <w:rPr>
          <w:rFonts w:ascii="Cambria" w:hAnsi="Cambria" w:cs="Times New Roman"/>
          <w:bCs/>
          <w:sz w:val="20"/>
          <w:szCs w:val="20"/>
          <w:lang w:val="lt-LT"/>
        </w:rPr>
        <w:t>Paslaugų tei</w:t>
      </w:r>
      <w:r w:rsidRPr="003A6BCF">
        <w:rPr>
          <w:rFonts w:ascii="Cambria" w:hAnsi="Cambria" w:cs="Times New Roman"/>
          <w:bCs/>
          <w:sz w:val="20"/>
          <w:szCs w:val="20"/>
          <w:lang w:val="lt-LT"/>
        </w:rPr>
        <w:t>kėjas nepašalina P</w:t>
      </w:r>
      <w:r w:rsidR="00BB20AE" w:rsidRPr="003A6BCF">
        <w:rPr>
          <w:rFonts w:ascii="Cambria" w:hAnsi="Cambria" w:cs="Times New Roman"/>
          <w:bCs/>
          <w:sz w:val="20"/>
          <w:szCs w:val="20"/>
          <w:lang w:val="lt-LT"/>
        </w:rPr>
        <w:t>aslaugų (jų rezultato)</w:t>
      </w:r>
      <w:r w:rsidRPr="003A6BCF">
        <w:rPr>
          <w:rFonts w:ascii="Cambria" w:hAnsi="Cambria" w:cs="Times New Roman"/>
          <w:bCs/>
          <w:sz w:val="20"/>
          <w:szCs w:val="20"/>
          <w:lang w:val="lt-LT"/>
        </w:rPr>
        <w:t xml:space="preserve"> trūkum</w:t>
      </w:r>
      <w:r w:rsidR="00BB20AE" w:rsidRPr="003A6BCF">
        <w:rPr>
          <w:rFonts w:ascii="Cambria" w:hAnsi="Cambria" w:cs="Times New Roman"/>
          <w:bCs/>
          <w:sz w:val="20"/>
          <w:szCs w:val="20"/>
          <w:lang w:val="lt-LT"/>
        </w:rPr>
        <w:t>ų</w:t>
      </w:r>
      <w:r w:rsidRPr="003A6BCF">
        <w:rPr>
          <w:rFonts w:ascii="Cambria" w:hAnsi="Cambria" w:cs="Times New Roman"/>
          <w:bCs/>
          <w:sz w:val="20"/>
          <w:szCs w:val="20"/>
          <w:lang w:val="lt-LT"/>
        </w:rPr>
        <w:t xml:space="preserve"> per Sutarties specialiųjų sąlygų </w:t>
      </w:r>
      <w:r w:rsidRPr="003A6BCF">
        <w:rPr>
          <w:rFonts w:ascii="Cambria" w:hAnsi="Cambria" w:cs="Times New Roman"/>
          <w:bCs/>
          <w:sz w:val="20"/>
          <w:szCs w:val="20"/>
          <w:highlight w:val="lightGray"/>
          <w:lang w:val="lt-LT"/>
        </w:rPr>
        <w:t>4.2</w:t>
      </w:r>
      <w:r w:rsidRPr="003A6BCF">
        <w:rPr>
          <w:rFonts w:ascii="Cambria" w:hAnsi="Cambria" w:cs="Times New Roman"/>
          <w:bCs/>
          <w:sz w:val="20"/>
          <w:szCs w:val="20"/>
          <w:lang w:val="lt-LT"/>
        </w:rPr>
        <w:t xml:space="preserve"> punkte nurodytą terminą, </w:t>
      </w:r>
      <w:r w:rsidR="00BB20AE" w:rsidRPr="003A6BCF">
        <w:rPr>
          <w:rFonts w:ascii="Cambria" w:hAnsi="Cambria" w:cs="Times New Roman"/>
          <w:bCs/>
          <w:sz w:val="20"/>
          <w:szCs w:val="20"/>
          <w:lang w:val="lt-LT"/>
        </w:rPr>
        <w:t>Paslaugų teikėjas</w:t>
      </w:r>
      <w:r w:rsidRPr="003A6BCF">
        <w:rPr>
          <w:rFonts w:ascii="Cambria" w:hAnsi="Cambria" w:cs="Times New Roman"/>
          <w:bCs/>
          <w:sz w:val="20"/>
          <w:szCs w:val="20"/>
          <w:lang w:val="lt-LT"/>
        </w:rPr>
        <w:t xml:space="preserve">, Pirkėjui raštu pareikalavus, moka Pirkėjui 0,05 </w:t>
      </w:r>
      <w:r w:rsidR="0002708F" w:rsidRPr="003A6BCF">
        <w:rPr>
          <w:rFonts w:ascii="Cambria" w:hAnsi="Cambria" w:cs="Times New Roman"/>
          <w:color w:val="000000"/>
          <w:sz w:val="20"/>
          <w:szCs w:val="20"/>
          <w:lang w:val="lt-LT"/>
        </w:rPr>
        <w:t>%</w:t>
      </w:r>
      <w:r w:rsidR="00BB20AE" w:rsidRPr="003A6BCF">
        <w:rPr>
          <w:rFonts w:ascii="Cambria" w:hAnsi="Cambria" w:cs="Times New Roman"/>
          <w:bCs/>
          <w:sz w:val="20"/>
          <w:szCs w:val="20"/>
          <w:lang w:val="lt-LT"/>
        </w:rPr>
        <w:t xml:space="preserve"> </w:t>
      </w:r>
      <w:r w:rsidR="00412CD4" w:rsidRPr="003A6BCF">
        <w:rPr>
          <w:rFonts w:ascii="Cambria" w:hAnsi="Cambria" w:cs="Times New Roman"/>
          <w:bCs/>
          <w:sz w:val="20"/>
          <w:szCs w:val="20"/>
          <w:lang w:val="lt-LT"/>
        </w:rPr>
        <w:t>dydžio delspinigius nuo Pradinės sutarties vertės be PVM už kiekvieną uždelstą dieną</w:t>
      </w:r>
      <w:r w:rsidRPr="003A6BCF">
        <w:rPr>
          <w:rFonts w:ascii="Cambria" w:hAnsi="Cambria" w:cs="Times New Roman"/>
          <w:bCs/>
          <w:sz w:val="20"/>
          <w:szCs w:val="20"/>
          <w:lang w:val="lt-LT"/>
        </w:rPr>
        <w:t>.</w:t>
      </w:r>
    </w:p>
    <w:p w14:paraId="2D03749E" w14:textId="77777777" w:rsidR="00F5177A" w:rsidRPr="003A6BCF" w:rsidRDefault="00F5177A" w:rsidP="00CB3767">
      <w:pPr>
        <w:pStyle w:val="ListParagraph"/>
        <w:spacing w:after="0" w:line="240" w:lineRule="auto"/>
        <w:ind w:left="357"/>
        <w:contextualSpacing w:val="0"/>
        <w:jc w:val="both"/>
        <w:rPr>
          <w:rFonts w:ascii="Cambria" w:hAnsi="Cambria" w:cs="Times New Roman"/>
          <w:b/>
          <w:bCs/>
          <w:caps/>
          <w:sz w:val="20"/>
          <w:szCs w:val="20"/>
          <w:lang w:val="lt-LT"/>
        </w:rPr>
      </w:pPr>
    </w:p>
    <w:p w14:paraId="65BCC595" w14:textId="15F4E39C" w:rsidR="00230AEE" w:rsidRPr="003A6BCF" w:rsidRDefault="00230AEE" w:rsidP="00CB3767">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3A6BCF">
        <w:rPr>
          <w:rFonts w:ascii="Cambria" w:hAnsi="Cambria" w:cs="Times New Roman"/>
          <w:b/>
          <w:bCs/>
          <w:caps/>
          <w:sz w:val="20"/>
          <w:szCs w:val="20"/>
          <w:lang w:val="lt-LT"/>
        </w:rPr>
        <w:t>NETESYBŲ DYDIS</w:t>
      </w:r>
    </w:p>
    <w:p w14:paraId="2436C3EE" w14:textId="77777777" w:rsidR="00230AEE" w:rsidRPr="003A6BCF" w:rsidRDefault="00230AEE" w:rsidP="00CB3767">
      <w:pPr>
        <w:pStyle w:val="ListParagraph"/>
        <w:spacing w:after="0" w:line="240" w:lineRule="auto"/>
        <w:ind w:left="357"/>
        <w:contextualSpacing w:val="0"/>
        <w:jc w:val="both"/>
        <w:rPr>
          <w:rFonts w:ascii="Cambria" w:hAnsi="Cambria" w:cs="Times New Roman"/>
          <w:b/>
          <w:bCs/>
          <w:caps/>
          <w:sz w:val="20"/>
          <w:szCs w:val="20"/>
          <w:lang w:val="lt-LT"/>
        </w:rPr>
      </w:pPr>
    </w:p>
    <w:p w14:paraId="0E327764" w14:textId="277D8768" w:rsidR="005269EB" w:rsidRPr="003A6BCF" w:rsidRDefault="005269EB" w:rsidP="000E3A8A">
      <w:pPr>
        <w:pStyle w:val="ListParagraph"/>
        <w:numPr>
          <w:ilvl w:val="1"/>
          <w:numId w:val="12"/>
        </w:numPr>
        <w:tabs>
          <w:tab w:val="left" w:pos="426"/>
        </w:tabs>
        <w:suppressAutoHyphens/>
        <w:autoSpaceDE w:val="0"/>
        <w:spacing w:after="0" w:line="240" w:lineRule="auto"/>
        <w:ind w:left="0" w:firstLine="0"/>
        <w:jc w:val="both"/>
        <w:rPr>
          <w:rFonts w:ascii="Cambria" w:hAnsi="Cambria" w:cs="Times New Roman"/>
          <w:sz w:val="20"/>
          <w:szCs w:val="20"/>
          <w:lang w:eastAsia="ar-SA"/>
        </w:rPr>
      </w:pPr>
      <w:proofErr w:type="spellStart"/>
      <w:r w:rsidRPr="003A6BCF">
        <w:rPr>
          <w:rFonts w:ascii="Cambria" w:hAnsi="Cambria" w:cs="Times New Roman"/>
          <w:sz w:val="20"/>
          <w:szCs w:val="20"/>
          <w:lang w:eastAsia="ar-SA"/>
        </w:rPr>
        <w:t>Jei</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Paslaugų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teikėjas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dėl</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savo</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kaltės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nesuteikia</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Paslaugų</w:t>
      </w:r>
      <w:proofErr w:type="spellEnd"/>
      <w:r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Sutartyje</w:t>
      </w:r>
      <w:proofErr w:type="spellEnd"/>
      <w:r w:rsidR="000E3A8A" w:rsidRPr="003A6BCF">
        <w:rPr>
          <w:rFonts w:ascii="Cambria" w:hAnsi="Cambria" w:cs="Times New Roman"/>
          <w:sz w:val="20"/>
          <w:szCs w:val="20"/>
          <w:lang w:eastAsia="ar-SA"/>
        </w:rPr>
        <w:t xml:space="preserve"> ir</w:t>
      </w:r>
      <w:r w:rsidR="00300D88" w:rsidRPr="003A6BCF">
        <w:rPr>
          <w:rFonts w:ascii="Cambria" w:hAnsi="Cambria" w:cs="Times New Roman"/>
          <w:sz w:val="20"/>
          <w:szCs w:val="20"/>
          <w:lang w:eastAsia="ar-SA"/>
        </w:rPr>
        <w:t>/</w:t>
      </w:r>
      <w:proofErr w:type="spellStart"/>
      <w:r w:rsidR="00300D88" w:rsidRPr="003A6BCF">
        <w:rPr>
          <w:rFonts w:ascii="Cambria" w:hAnsi="Cambria" w:cs="Times New Roman"/>
          <w:sz w:val="20"/>
          <w:szCs w:val="20"/>
          <w:lang w:eastAsia="ar-SA"/>
        </w:rPr>
        <w:t>ar</w:t>
      </w:r>
      <w:proofErr w:type="spellEnd"/>
      <w:r w:rsidR="00300D88" w:rsidRPr="003A6BCF">
        <w:rPr>
          <w:rFonts w:ascii="Cambria" w:hAnsi="Cambria" w:cs="Times New Roman"/>
          <w:sz w:val="20"/>
          <w:szCs w:val="20"/>
          <w:lang w:eastAsia="ar-SA"/>
        </w:rPr>
        <w:t xml:space="preserve"> </w:t>
      </w:r>
      <w:proofErr w:type="spellStart"/>
      <w:r w:rsidR="00300D88" w:rsidRPr="003A6BCF">
        <w:rPr>
          <w:rFonts w:ascii="Cambria" w:hAnsi="Cambria" w:cs="Times New Roman"/>
          <w:sz w:val="20"/>
          <w:szCs w:val="20"/>
          <w:lang w:eastAsia="ar-SA"/>
        </w:rPr>
        <w:t>Techninėje</w:t>
      </w:r>
      <w:proofErr w:type="spellEnd"/>
      <w:r w:rsidR="00300D88" w:rsidRPr="003A6BCF">
        <w:rPr>
          <w:rFonts w:ascii="Cambria" w:hAnsi="Cambria" w:cs="Times New Roman"/>
          <w:sz w:val="20"/>
          <w:szCs w:val="20"/>
          <w:lang w:eastAsia="ar-SA"/>
        </w:rPr>
        <w:t xml:space="preserve"> </w:t>
      </w:r>
      <w:proofErr w:type="spellStart"/>
      <w:r w:rsidR="00300D88" w:rsidRPr="003A6BCF">
        <w:rPr>
          <w:rFonts w:ascii="Cambria" w:hAnsi="Cambria" w:cs="Times New Roman"/>
          <w:sz w:val="20"/>
          <w:szCs w:val="20"/>
          <w:lang w:eastAsia="ar-SA"/>
        </w:rPr>
        <w:t>specifikacijoje</w:t>
      </w:r>
      <w:proofErr w:type="spellEnd"/>
      <w:r w:rsidR="00300D88" w:rsidRPr="003A6BCF">
        <w:rPr>
          <w:rFonts w:ascii="Cambria" w:hAnsi="Cambria" w:cs="Times New Roman"/>
          <w:sz w:val="20"/>
          <w:szCs w:val="20"/>
          <w:lang w:eastAsia="ar-SA"/>
        </w:rPr>
        <w:t xml:space="preserve"> </w:t>
      </w:r>
      <w:proofErr w:type="spellStart"/>
      <w:r w:rsidR="00300D88" w:rsidRPr="003A6BCF">
        <w:rPr>
          <w:rFonts w:ascii="Cambria" w:hAnsi="Cambria" w:cs="Times New Roman"/>
          <w:sz w:val="20"/>
          <w:szCs w:val="20"/>
          <w:lang w:eastAsia="ar-SA"/>
        </w:rPr>
        <w:t>nustatytais</w:t>
      </w:r>
      <w:proofErr w:type="spellEnd"/>
      <w:r w:rsidR="00300D88" w:rsidRPr="003A6BCF">
        <w:rPr>
          <w:rFonts w:ascii="Cambria" w:hAnsi="Cambria" w:cs="Times New Roman"/>
          <w:sz w:val="20"/>
          <w:szCs w:val="20"/>
          <w:lang w:eastAsia="ar-SA"/>
        </w:rPr>
        <w:t xml:space="preserve"> </w:t>
      </w:r>
      <w:proofErr w:type="spellStart"/>
      <w:r w:rsidR="00300D88" w:rsidRPr="003A6BCF">
        <w:rPr>
          <w:rFonts w:ascii="Cambria" w:hAnsi="Cambria" w:cs="Times New Roman"/>
          <w:sz w:val="20"/>
          <w:szCs w:val="20"/>
          <w:lang w:eastAsia="ar-SA"/>
        </w:rPr>
        <w:t>terminais</w:t>
      </w:r>
      <w:proofErr w:type="spellEnd"/>
      <w:r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Pirkėjas</w:t>
      </w:r>
      <w:proofErr w:type="spellEnd"/>
      <w:r w:rsidR="000E3A8A"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turi</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teisę</w:t>
      </w:r>
      <w:proofErr w:type="spellEnd"/>
      <w:r w:rsidRPr="003A6BCF">
        <w:rPr>
          <w:rFonts w:ascii="Cambria" w:hAnsi="Cambria" w:cs="Times New Roman"/>
          <w:sz w:val="20"/>
          <w:szCs w:val="20"/>
          <w:lang w:eastAsia="ar-SA"/>
        </w:rPr>
        <w:t xml:space="preserve"> be </w:t>
      </w:r>
      <w:proofErr w:type="spellStart"/>
      <w:r w:rsidRPr="003A6BCF">
        <w:rPr>
          <w:rFonts w:ascii="Cambria" w:hAnsi="Cambria" w:cs="Times New Roman"/>
          <w:sz w:val="20"/>
          <w:szCs w:val="20"/>
          <w:lang w:eastAsia="ar-SA"/>
        </w:rPr>
        <w:t>oficialaus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įspėjimo</w:t>
      </w:r>
      <w:proofErr w:type="spellEnd"/>
      <w:r w:rsidRPr="003A6BCF">
        <w:rPr>
          <w:rFonts w:ascii="Cambria" w:hAnsi="Cambria" w:cs="Times New Roman"/>
          <w:sz w:val="20"/>
          <w:szCs w:val="20"/>
          <w:lang w:eastAsia="ar-SA"/>
        </w:rPr>
        <w:t xml:space="preserve"> ir </w:t>
      </w:r>
      <w:proofErr w:type="spellStart"/>
      <w:r w:rsidRPr="003A6BCF">
        <w:rPr>
          <w:rFonts w:ascii="Cambria" w:hAnsi="Cambria" w:cs="Times New Roman"/>
          <w:sz w:val="20"/>
          <w:szCs w:val="20"/>
          <w:lang w:eastAsia="ar-SA"/>
        </w:rPr>
        <w:t>nesumažindamas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kitų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savo</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teisių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gynimo</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būdų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pradėti</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skaičiuoti</w:t>
      </w:r>
      <w:proofErr w:type="spellEnd"/>
      <w:r w:rsidRPr="003A6BCF">
        <w:rPr>
          <w:rFonts w:ascii="Cambria" w:hAnsi="Cambria" w:cs="Times New Roman"/>
          <w:sz w:val="20"/>
          <w:szCs w:val="20"/>
          <w:lang w:eastAsia="ar-SA"/>
        </w:rPr>
        <w:t xml:space="preserve"> 0,0</w:t>
      </w:r>
      <w:r w:rsidR="000E3A8A" w:rsidRPr="003A6BCF">
        <w:rPr>
          <w:rFonts w:ascii="Cambria" w:hAnsi="Cambria" w:cs="Times New Roman"/>
          <w:sz w:val="20"/>
          <w:szCs w:val="20"/>
          <w:lang w:eastAsia="ar-SA"/>
        </w:rPr>
        <w:t>5</w:t>
      </w:r>
      <w:r w:rsidRPr="003A6BCF">
        <w:rPr>
          <w:rFonts w:ascii="Cambria" w:hAnsi="Cambria" w:cs="Times New Roman"/>
          <w:sz w:val="20"/>
          <w:szCs w:val="20"/>
          <w:lang w:eastAsia="ar-SA"/>
        </w:rPr>
        <w:t xml:space="preserve"> proc. </w:t>
      </w:r>
      <w:proofErr w:type="spellStart"/>
      <w:r w:rsidRPr="003A6BCF">
        <w:rPr>
          <w:rFonts w:ascii="Cambria" w:hAnsi="Cambria" w:cs="Times New Roman"/>
          <w:sz w:val="20"/>
          <w:szCs w:val="20"/>
          <w:lang w:eastAsia="ar-SA"/>
        </w:rPr>
        <w:t>dydžio</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delspinigius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nuo</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laiku</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nesuteiktų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Paslaugų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kainos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taip</w:t>
      </w:r>
      <w:proofErr w:type="spellEnd"/>
      <w:r w:rsidRPr="003A6BCF">
        <w:rPr>
          <w:rFonts w:ascii="Cambria" w:hAnsi="Cambria" w:cs="Times New Roman"/>
          <w:sz w:val="20"/>
          <w:szCs w:val="20"/>
          <w:lang w:eastAsia="ar-SA"/>
        </w:rPr>
        <w:t xml:space="preserve"> pat </w:t>
      </w:r>
      <w:proofErr w:type="spellStart"/>
      <w:r w:rsidRPr="003A6BCF">
        <w:rPr>
          <w:rFonts w:ascii="Cambria" w:hAnsi="Cambria" w:cs="Times New Roman"/>
          <w:sz w:val="20"/>
          <w:szCs w:val="20"/>
          <w:lang w:eastAsia="ar-SA"/>
        </w:rPr>
        <w:t>Paslaugų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teikėjas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turi</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atlyginti</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visus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nuostolius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atsiradusius</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dėl</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nesuteiktų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arba</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netinkamai</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suteiktų</w:t>
      </w:r>
      <w:proofErr w:type="spellEnd"/>
      <w:r w:rsidRPr="003A6BCF">
        <w:rPr>
          <w:rFonts w:ascii="Cambria" w:hAnsi="Cambria" w:cs="Times New Roman"/>
          <w:sz w:val="20"/>
          <w:szCs w:val="20"/>
          <w:lang w:eastAsia="ar-SA"/>
        </w:rPr>
        <w:t xml:space="preserve"> </w:t>
      </w:r>
      <w:proofErr w:type="spellStart"/>
      <w:r w:rsidRPr="003A6BCF">
        <w:rPr>
          <w:rFonts w:ascii="Cambria" w:hAnsi="Cambria" w:cs="Times New Roman"/>
          <w:sz w:val="20"/>
          <w:szCs w:val="20"/>
          <w:lang w:eastAsia="ar-SA"/>
        </w:rPr>
        <w:t>Paslaugų</w:t>
      </w:r>
      <w:proofErr w:type="spellEnd"/>
      <w:r w:rsidRPr="003A6BCF">
        <w:rPr>
          <w:rFonts w:ascii="Cambria" w:hAnsi="Cambria" w:cs="Times New Roman"/>
          <w:sz w:val="20"/>
          <w:szCs w:val="20"/>
          <w:lang w:eastAsia="ar-SA"/>
        </w:rPr>
        <w:t>.</w:t>
      </w:r>
    </w:p>
    <w:p w14:paraId="096FFD97" w14:textId="3CD7646F" w:rsidR="00230AEE" w:rsidRPr="003A6BCF" w:rsidRDefault="00230AEE" w:rsidP="00CB3767">
      <w:pPr>
        <w:pStyle w:val="ListParagraph"/>
        <w:numPr>
          <w:ilvl w:val="1"/>
          <w:numId w:val="12"/>
        </w:numPr>
        <w:tabs>
          <w:tab w:val="left" w:pos="0"/>
          <w:tab w:val="left" w:pos="426"/>
        </w:tabs>
        <w:spacing w:after="0" w:line="240" w:lineRule="auto"/>
        <w:ind w:left="0" w:firstLine="0"/>
        <w:contextualSpacing w:val="0"/>
        <w:jc w:val="both"/>
        <w:rPr>
          <w:rFonts w:ascii="Cambria" w:hAnsi="Cambria" w:cs="Times New Roman"/>
          <w:b/>
          <w:bCs/>
          <w:caps/>
          <w:color w:val="FF0000"/>
          <w:sz w:val="20"/>
          <w:szCs w:val="20"/>
          <w:lang w:val="lt-LT"/>
        </w:rPr>
      </w:pPr>
      <w:r w:rsidRPr="003A6BCF">
        <w:rPr>
          <w:rFonts w:ascii="Cambria" w:hAnsi="Cambria" w:cs="Times New Roman"/>
          <w:sz w:val="20"/>
          <w:szCs w:val="20"/>
          <w:lang w:val="lt-LT"/>
        </w:rPr>
        <w:t xml:space="preserve">Jei Paslaugų teikėjas </w:t>
      </w:r>
      <w:r w:rsidR="000E3A8A" w:rsidRPr="003A6BCF">
        <w:rPr>
          <w:rFonts w:ascii="Cambria" w:hAnsi="Cambria" w:cs="Times New Roman"/>
          <w:sz w:val="20"/>
          <w:szCs w:val="20"/>
          <w:lang w:val="lt-LT"/>
        </w:rPr>
        <w:t xml:space="preserve">atsisako teikti </w:t>
      </w:r>
      <w:r w:rsidRPr="003A6BCF">
        <w:rPr>
          <w:rFonts w:ascii="Cambria" w:hAnsi="Cambria" w:cs="Times New Roman"/>
          <w:sz w:val="20"/>
          <w:szCs w:val="20"/>
          <w:lang w:val="lt-LT"/>
        </w:rPr>
        <w:t>Paslaug</w:t>
      </w:r>
      <w:r w:rsidR="000E3A8A" w:rsidRPr="003A6BCF">
        <w:rPr>
          <w:rFonts w:ascii="Cambria" w:hAnsi="Cambria" w:cs="Times New Roman"/>
          <w:sz w:val="20"/>
          <w:szCs w:val="20"/>
          <w:lang w:val="lt-LT"/>
        </w:rPr>
        <w:t>as arba pašalinti Paslaugų trūkumus Sutartyje nustatyta tvarka</w:t>
      </w:r>
      <w:r w:rsidR="00300D88" w:rsidRPr="003A6BCF">
        <w:rPr>
          <w:rFonts w:ascii="Cambria" w:hAnsi="Cambria" w:cs="Times New Roman"/>
          <w:sz w:val="20"/>
          <w:szCs w:val="20"/>
          <w:lang w:val="lt-LT"/>
        </w:rPr>
        <w:t>,</w:t>
      </w:r>
      <w:r w:rsidR="000E3A8A" w:rsidRPr="003A6BCF">
        <w:rPr>
          <w:rFonts w:ascii="Cambria" w:hAnsi="Cambria" w:cs="Times New Roman"/>
          <w:sz w:val="20"/>
          <w:szCs w:val="20"/>
          <w:lang w:val="lt-LT"/>
        </w:rPr>
        <w:t xml:space="preserve"> arba kitaip esminiai pažeidžia Sutartį,</w:t>
      </w:r>
      <w:r w:rsidRPr="003A6BCF">
        <w:rPr>
          <w:rFonts w:ascii="Cambria" w:hAnsi="Cambria" w:cs="Times New Roman"/>
          <w:sz w:val="20"/>
          <w:szCs w:val="20"/>
          <w:lang w:val="lt-LT"/>
        </w:rPr>
        <w:t xml:space="preserve"> </w:t>
      </w:r>
      <w:r w:rsidR="00B44D8D" w:rsidRPr="003A6BCF">
        <w:rPr>
          <w:rFonts w:ascii="Cambria" w:hAnsi="Cambria" w:cs="Times New Roman"/>
          <w:sz w:val="20"/>
          <w:szCs w:val="20"/>
          <w:lang w:val="lt-LT"/>
        </w:rPr>
        <w:t>Pirkėjas taiko 2</w:t>
      </w:r>
      <w:r w:rsidRPr="003A6BCF">
        <w:rPr>
          <w:rFonts w:ascii="Cambria" w:hAnsi="Cambria" w:cs="Times New Roman"/>
          <w:sz w:val="20"/>
          <w:szCs w:val="20"/>
          <w:lang w:val="lt-LT"/>
        </w:rPr>
        <w:t xml:space="preserve">0 % </w:t>
      </w:r>
      <w:r w:rsidR="000E3A8A" w:rsidRPr="003A6BCF">
        <w:rPr>
          <w:rFonts w:ascii="Cambria" w:hAnsi="Cambria" w:cs="Times New Roman"/>
          <w:sz w:val="20"/>
          <w:szCs w:val="20"/>
          <w:lang w:val="lt-LT"/>
        </w:rPr>
        <w:t xml:space="preserve">dydžio </w:t>
      </w:r>
      <w:r w:rsidRPr="003A6BCF">
        <w:rPr>
          <w:rFonts w:ascii="Cambria" w:hAnsi="Cambria" w:cs="Times New Roman"/>
          <w:sz w:val="20"/>
          <w:szCs w:val="20"/>
          <w:lang w:val="lt-LT"/>
        </w:rPr>
        <w:t xml:space="preserve">baudą </w:t>
      </w:r>
      <w:r w:rsidR="00747EB4" w:rsidRPr="003A6BCF">
        <w:rPr>
          <w:rFonts w:ascii="Cambria" w:hAnsi="Cambria" w:cs="Times New Roman"/>
          <w:sz w:val="20"/>
          <w:szCs w:val="20"/>
          <w:lang w:val="lt-LT"/>
        </w:rPr>
        <w:t>nuo Pradinės sutarties vertės be PVM</w:t>
      </w:r>
      <w:r w:rsidRPr="003A6BCF">
        <w:rPr>
          <w:rFonts w:ascii="Cambria" w:hAnsi="Cambria" w:cs="Times New Roman"/>
          <w:sz w:val="20"/>
          <w:szCs w:val="20"/>
          <w:lang w:val="lt-LT"/>
        </w:rPr>
        <w:t>.</w:t>
      </w:r>
      <w:r w:rsidR="00300D88" w:rsidRPr="003A6BCF">
        <w:rPr>
          <w:rFonts w:ascii="Cambria" w:hAnsi="Cambria" w:cs="Times New Roman"/>
          <w:sz w:val="20"/>
          <w:szCs w:val="20"/>
          <w:lang w:val="lt-LT"/>
        </w:rPr>
        <w:t xml:space="preserve"> </w:t>
      </w:r>
    </w:p>
    <w:p w14:paraId="5D185489" w14:textId="123DC76B" w:rsidR="00230AEE" w:rsidRPr="003A6BCF" w:rsidRDefault="005269EB" w:rsidP="005269EB">
      <w:pPr>
        <w:pStyle w:val="NoSpacing"/>
        <w:tabs>
          <w:tab w:val="left" w:pos="426"/>
        </w:tabs>
        <w:jc w:val="both"/>
        <w:rPr>
          <w:rFonts w:ascii="Cambria" w:hAnsi="Cambria" w:cs="Times New Roman"/>
          <w:b/>
          <w:bCs/>
          <w:caps/>
          <w:sz w:val="20"/>
          <w:szCs w:val="20"/>
          <w:lang w:val="lt-LT"/>
        </w:rPr>
      </w:pPr>
      <w:r w:rsidRPr="003A6BCF">
        <w:rPr>
          <w:rFonts w:ascii="Cambria" w:hAnsi="Cambria" w:cs="Times New Roman"/>
          <w:sz w:val="20"/>
          <w:szCs w:val="20"/>
          <w:lang w:val="lt-LT"/>
        </w:rPr>
        <w:t>5.</w:t>
      </w:r>
      <w:r w:rsidR="000E3A8A" w:rsidRPr="003A6BCF">
        <w:rPr>
          <w:rFonts w:ascii="Cambria" w:hAnsi="Cambria" w:cs="Times New Roman"/>
          <w:sz w:val="20"/>
          <w:szCs w:val="20"/>
          <w:lang w:val="lt-LT"/>
        </w:rPr>
        <w:t>3</w:t>
      </w:r>
      <w:r w:rsidRPr="003A6BCF">
        <w:rPr>
          <w:rFonts w:ascii="Cambria" w:hAnsi="Cambria" w:cs="Times New Roman"/>
          <w:sz w:val="20"/>
          <w:szCs w:val="20"/>
          <w:lang w:val="lt-LT"/>
        </w:rPr>
        <w:t>.</w:t>
      </w:r>
      <w:r w:rsidR="00230AEE" w:rsidRPr="003A6BCF">
        <w:rPr>
          <w:rFonts w:ascii="Cambria" w:hAnsi="Cambria" w:cs="Times New Roman"/>
          <w:sz w:val="20"/>
          <w:szCs w:val="20"/>
          <w:lang w:val="lt-LT"/>
        </w:rPr>
        <w:t xml:space="preserve"> Neatlikus apmokėjimo nustatytais terminais </w:t>
      </w:r>
      <w:r w:rsidR="00230AEE" w:rsidRPr="003A6BCF">
        <w:rPr>
          <w:rFonts w:ascii="Cambria" w:eastAsia="Times New Roman" w:hAnsi="Cambria" w:cs="Times New Roman"/>
          <w:sz w:val="20"/>
          <w:szCs w:val="20"/>
          <w:lang w:val="lt-LT"/>
        </w:rPr>
        <w:t>už priimtas kokybiškai suteiktas Paslaugas (jų rezultatą)</w:t>
      </w:r>
      <w:r w:rsidR="00230AEE" w:rsidRPr="003A6BCF">
        <w:rPr>
          <w:rFonts w:ascii="Cambria" w:hAnsi="Cambria" w:cs="Times New Roman"/>
          <w:sz w:val="20"/>
          <w:szCs w:val="20"/>
          <w:lang w:val="lt-LT"/>
        </w:rPr>
        <w:t>, Paslaugų teikėjo</w:t>
      </w:r>
      <w:r w:rsidR="00230AEE" w:rsidRPr="003A6BCF">
        <w:rPr>
          <w:rFonts w:ascii="Cambria" w:eastAsia="Times New Roman" w:hAnsi="Cambria" w:cs="Times New Roman"/>
          <w:sz w:val="20"/>
          <w:szCs w:val="20"/>
          <w:lang w:val="lt-LT"/>
        </w:rPr>
        <w:t xml:space="preserve"> pareikalavimu Pirkėjas privalo sumokėti </w:t>
      </w:r>
      <w:r w:rsidR="00230AEE" w:rsidRPr="003A6BCF">
        <w:rPr>
          <w:rFonts w:ascii="Cambria" w:hAnsi="Cambria" w:cs="Times New Roman"/>
          <w:sz w:val="20"/>
          <w:szCs w:val="20"/>
          <w:lang w:val="lt-LT"/>
        </w:rPr>
        <w:t>Paslaugų teikėjui</w:t>
      </w:r>
      <w:r w:rsidR="00230AEE" w:rsidRPr="003A6BCF">
        <w:rPr>
          <w:rFonts w:ascii="Cambria" w:eastAsia="Times New Roman" w:hAnsi="Cambria" w:cs="Times New Roman"/>
          <w:sz w:val="20"/>
          <w:szCs w:val="20"/>
          <w:lang w:val="lt-LT"/>
        </w:rPr>
        <w:t xml:space="preserve"> 0,05 </w:t>
      </w:r>
      <w:r w:rsidR="00230AEE" w:rsidRPr="003A6BCF">
        <w:rPr>
          <w:rFonts w:ascii="Cambria" w:hAnsi="Cambria" w:cs="Times New Roman"/>
          <w:color w:val="000000"/>
          <w:sz w:val="20"/>
          <w:szCs w:val="20"/>
          <w:lang w:val="lt-LT"/>
        </w:rPr>
        <w:t>%</w:t>
      </w:r>
      <w:r w:rsidR="00230AEE" w:rsidRPr="003A6BCF">
        <w:rPr>
          <w:rFonts w:ascii="Cambria" w:eastAsia="Times New Roman" w:hAnsi="Cambria" w:cs="Times New Roman"/>
          <w:sz w:val="20"/>
          <w:szCs w:val="20"/>
          <w:lang w:val="lt-LT"/>
        </w:rPr>
        <w:t xml:space="preserve"> delspinigių</w:t>
      </w:r>
      <w:r w:rsidR="00230AEE" w:rsidRPr="003A6BCF" w:rsidDel="00E718DA">
        <w:rPr>
          <w:rFonts w:ascii="Cambria" w:eastAsia="Times New Roman" w:hAnsi="Cambria" w:cs="Times New Roman"/>
          <w:sz w:val="20"/>
          <w:szCs w:val="20"/>
          <w:lang w:val="lt-LT"/>
        </w:rPr>
        <w:t xml:space="preserve"> </w:t>
      </w:r>
      <w:r w:rsidR="00230AEE" w:rsidRPr="003A6BCF">
        <w:rPr>
          <w:rFonts w:ascii="Cambria" w:eastAsia="Times New Roman" w:hAnsi="Cambria" w:cs="Times New Roman"/>
          <w:sz w:val="20"/>
          <w:szCs w:val="20"/>
          <w:lang w:val="lt-LT"/>
        </w:rPr>
        <w:t xml:space="preserve">nuo laiku neapmokėtos sumos už kiekvieną uždelstą mokėti dieną. </w:t>
      </w:r>
    </w:p>
    <w:p w14:paraId="595AB9AC" w14:textId="36A427C1" w:rsidR="00747EB4" w:rsidRPr="003A6BCF" w:rsidRDefault="003E18BC" w:rsidP="00CB3767">
      <w:pPr>
        <w:pStyle w:val="NoSpacing"/>
        <w:tabs>
          <w:tab w:val="left" w:pos="426"/>
        </w:tabs>
        <w:jc w:val="both"/>
        <w:rPr>
          <w:rFonts w:ascii="Cambria" w:hAnsi="Cambria" w:cs="Times New Roman"/>
          <w:sz w:val="20"/>
          <w:szCs w:val="20"/>
          <w:lang w:eastAsia="ar-SA"/>
        </w:rPr>
      </w:pPr>
      <w:r w:rsidRPr="003A6BCF">
        <w:rPr>
          <w:rFonts w:ascii="Cambria" w:hAnsi="Cambria" w:cs="Times New Roman"/>
          <w:sz w:val="20"/>
          <w:szCs w:val="20"/>
          <w:lang w:eastAsia="ar-SA"/>
        </w:rPr>
        <w:t xml:space="preserve">5.4. </w:t>
      </w:r>
      <w:proofErr w:type="spellStart"/>
      <w:r w:rsidRPr="003A6BCF">
        <w:rPr>
          <w:rFonts w:ascii="Cambria" w:hAnsi="Cambria" w:cs="Times New Roman"/>
          <w:sz w:val="20"/>
          <w:szCs w:val="20"/>
          <w:lang w:eastAsia="ar-SA"/>
        </w:rPr>
        <w:t>Netesyb</w:t>
      </w:r>
      <w:r w:rsidR="000E3A8A" w:rsidRPr="003A6BCF">
        <w:rPr>
          <w:rFonts w:ascii="Cambria" w:hAnsi="Cambria" w:cs="Times New Roman"/>
          <w:sz w:val="20"/>
          <w:szCs w:val="20"/>
          <w:lang w:eastAsia="ar-SA"/>
        </w:rPr>
        <w:t>ų</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sumokėjimas</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neatleidžia</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Šalių</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nuo</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pareigos</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vykdyti</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šioje</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Sutartyje</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prisiimtus</w:t>
      </w:r>
      <w:proofErr w:type="spellEnd"/>
      <w:r w:rsidR="000E3A8A" w:rsidRPr="003A6BCF">
        <w:rPr>
          <w:rFonts w:ascii="Cambria" w:hAnsi="Cambria" w:cs="Times New Roman"/>
          <w:sz w:val="20"/>
          <w:szCs w:val="20"/>
          <w:lang w:eastAsia="ar-SA"/>
        </w:rPr>
        <w:t xml:space="preserve"> </w:t>
      </w:r>
      <w:proofErr w:type="spellStart"/>
      <w:r w:rsidR="000E3A8A" w:rsidRPr="003A6BCF">
        <w:rPr>
          <w:rFonts w:ascii="Cambria" w:hAnsi="Cambria" w:cs="Times New Roman"/>
          <w:sz w:val="20"/>
          <w:szCs w:val="20"/>
          <w:lang w:eastAsia="ar-SA"/>
        </w:rPr>
        <w:t>įsipareigojimus</w:t>
      </w:r>
      <w:proofErr w:type="spellEnd"/>
      <w:r w:rsidR="000E3A8A" w:rsidRPr="003A6BCF">
        <w:rPr>
          <w:rFonts w:ascii="Cambria" w:hAnsi="Cambria" w:cs="Times New Roman"/>
          <w:sz w:val="20"/>
          <w:szCs w:val="20"/>
          <w:lang w:eastAsia="ar-SA"/>
        </w:rPr>
        <w:t>.</w:t>
      </w:r>
    </w:p>
    <w:p w14:paraId="734446C2" w14:textId="2FB0C230" w:rsidR="00F115EE" w:rsidRDefault="00F115EE" w:rsidP="00CB3767">
      <w:pPr>
        <w:pStyle w:val="NoSpacing"/>
        <w:tabs>
          <w:tab w:val="left" w:pos="426"/>
        </w:tabs>
        <w:jc w:val="both"/>
        <w:rPr>
          <w:rFonts w:ascii="Cambria" w:hAnsi="Cambria" w:cs="Times New Roman"/>
          <w:b/>
          <w:bCs/>
          <w:caps/>
          <w:sz w:val="20"/>
          <w:szCs w:val="20"/>
          <w:lang w:val="lt-LT"/>
        </w:rPr>
      </w:pPr>
    </w:p>
    <w:p w14:paraId="2B1687FA" w14:textId="1A6B41D0" w:rsidR="00DA7617" w:rsidRDefault="00DA7617" w:rsidP="00CB3767">
      <w:pPr>
        <w:pStyle w:val="NoSpacing"/>
        <w:tabs>
          <w:tab w:val="left" w:pos="426"/>
        </w:tabs>
        <w:jc w:val="both"/>
        <w:rPr>
          <w:rFonts w:ascii="Cambria" w:hAnsi="Cambria" w:cs="Times New Roman"/>
          <w:b/>
          <w:bCs/>
          <w:caps/>
          <w:sz w:val="20"/>
          <w:szCs w:val="20"/>
          <w:lang w:val="lt-LT"/>
        </w:rPr>
      </w:pPr>
    </w:p>
    <w:p w14:paraId="1FC880B0" w14:textId="69FD9549" w:rsidR="00DA7617" w:rsidRDefault="00DA7617" w:rsidP="00CB3767">
      <w:pPr>
        <w:pStyle w:val="NoSpacing"/>
        <w:tabs>
          <w:tab w:val="left" w:pos="426"/>
        </w:tabs>
        <w:jc w:val="both"/>
        <w:rPr>
          <w:rFonts w:ascii="Cambria" w:hAnsi="Cambria" w:cs="Times New Roman"/>
          <w:b/>
          <w:bCs/>
          <w:caps/>
          <w:sz w:val="20"/>
          <w:szCs w:val="20"/>
          <w:lang w:val="lt-LT"/>
        </w:rPr>
      </w:pPr>
    </w:p>
    <w:p w14:paraId="4054F7F2" w14:textId="77777777" w:rsidR="00DA7617" w:rsidRPr="003A6BCF" w:rsidRDefault="00DA7617" w:rsidP="00CB3767">
      <w:pPr>
        <w:pStyle w:val="NoSpacing"/>
        <w:tabs>
          <w:tab w:val="left" w:pos="426"/>
        </w:tabs>
        <w:jc w:val="both"/>
        <w:rPr>
          <w:rFonts w:ascii="Cambria" w:hAnsi="Cambria" w:cs="Times New Roman"/>
          <w:b/>
          <w:bCs/>
          <w:caps/>
          <w:sz w:val="20"/>
          <w:szCs w:val="20"/>
          <w:lang w:val="lt-LT"/>
        </w:rPr>
      </w:pPr>
    </w:p>
    <w:p w14:paraId="24123761" w14:textId="3528D0A2" w:rsidR="00C568A7" w:rsidRPr="003A6BCF" w:rsidRDefault="00C568A7" w:rsidP="00CB3767">
      <w:pPr>
        <w:pStyle w:val="ListParagraph"/>
        <w:numPr>
          <w:ilvl w:val="0"/>
          <w:numId w:val="12"/>
        </w:numPr>
        <w:spacing w:after="0" w:line="240" w:lineRule="auto"/>
        <w:ind w:left="357" w:hanging="357"/>
        <w:contextualSpacing w:val="0"/>
        <w:jc w:val="center"/>
        <w:rPr>
          <w:rFonts w:ascii="Cambria" w:hAnsi="Cambria" w:cs="Times New Roman"/>
          <w:b/>
          <w:bCs/>
          <w:caps/>
          <w:sz w:val="20"/>
          <w:szCs w:val="20"/>
          <w:lang w:val="lt-LT"/>
        </w:rPr>
      </w:pPr>
      <w:r w:rsidRPr="003A6BCF">
        <w:rPr>
          <w:rFonts w:ascii="Cambria" w:hAnsi="Cambria" w:cs="Times New Roman"/>
          <w:b/>
          <w:bCs/>
          <w:caps/>
          <w:sz w:val="20"/>
          <w:szCs w:val="20"/>
          <w:lang w:val="lt-LT"/>
        </w:rPr>
        <w:lastRenderedPageBreak/>
        <w:t>Subt</w:t>
      </w:r>
      <w:r w:rsidR="00BB20AE" w:rsidRPr="003A6BCF">
        <w:rPr>
          <w:rFonts w:ascii="Cambria" w:hAnsi="Cambria" w:cs="Times New Roman"/>
          <w:b/>
          <w:bCs/>
          <w:caps/>
          <w:sz w:val="20"/>
          <w:szCs w:val="20"/>
          <w:lang w:val="lt-LT"/>
        </w:rPr>
        <w:t>EI</w:t>
      </w:r>
      <w:r w:rsidRPr="003A6BCF">
        <w:rPr>
          <w:rFonts w:ascii="Cambria" w:hAnsi="Cambria" w:cs="Times New Roman"/>
          <w:b/>
          <w:bCs/>
          <w:caps/>
          <w:sz w:val="20"/>
          <w:szCs w:val="20"/>
          <w:lang w:val="lt-LT"/>
        </w:rPr>
        <w:t>kimas</w:t>
      </w:r>
    </w:p>
    <w:p w14:paraId="67FF371B" w14:textId="77777777" w:rsidR="0094378A" w:rsidRPr="003A6BCF" w:rsidRDefault="0094378A" w:rsidP="00CB3767">
      <w:pPr>
        <w:pStyle w:val="ListParagraph"/>
        <w:spacing w:after="0" w:line="240" w:lineRule="auto"/>
        <w:ind w:left="357"/>
        <w:contextualSpacing w:val="0"/>
        <w:jc w:val="both"/>
        <w:rPr>
          <w:rFonts w:ascii="Cambria" w:hAnsi="Cambria" w:cs="Times New Roman"/>
          <w:b/>
          <w:bCs/>
          <w:caps/>
          <w:sz w:val="20"/>
          <w:szCs w:val="20"/>
          <w:lang w:val="lt-LT"/>
        </w:rPr>
      </w:pPr>
    </w:p>
    <w:p w14:paraId="7F6867F4" w14:textId="599BE965" w:rsidR="00811149" w:rsidRPr="003A6BCF" w:rsidRDefault="00C568A7" w:rsidP="00CB3767">
      <w:pPr>
        <w:pStyle w:val="BodyText"/>
        <w:numPr>
          <w:ilvl w:val="1"/>
          <w:numId w:val="12"/>
        </w:numPr>
        <w:tabs>
          <w:tab w:val="left" w:pos="426"/>
        </w:tabs>
        <w:spacing w:after="0" w:line="240" w:lineRule="auto"/>
        <w:ind w:left="0" w:firstLine="0"/>
        <w:jc w:val="both"/>
        <w:rPr>
          <w:rFonts w:ascii="Cambria" w:hAnsi="Cambria" w:cs="Times New Roman"/>
          <w:bCs/>
          <w:sz w:val="20"/>
          <w:szCs w:val="20"/>
        </w:rPr>
      </w:pPr>
      <w:r w:rsidRPr="003A6BCF">
        <w:rPr>
          <w:rFonts w:ascii="Cambria" w:hAnsi="Cambria" w:cs="Times New Roman"/>
          <w:bCs/>
          <w:sz w:val="20"/>
          <w:szCs w:val="20"/>
        </w:rPr>
        <w:t xml:space="preserve">Kai Sutarties vykdymui </w:t>
      </w:r>
      <w:r w:rsidR="00BB20AE" w:rsidRPr="003A6BCF">
        <w:rPr>
          <w:rFonts w:ascii="Cambria" w:hAnsi="Cambria" w:cs="Times New Roman"/>
          <w:bCs/>
          <w:sz w:val="20"/>
          <w:szCs w:val="20"/>
        </w:rPr>
        <w:t>Paslaugų teikėjas</w:t>
      </w:r>
      <w:r w:rsidRPr="003A6BCF">
        <w:rPr>
          <w:rFonts w:ascii="Cambria" w:hAnsi="Cambria" w:cs="Times New Roman"/>
          <w:bCs/>
          <w:sz w:val="20"/>
          <w:szCs w:val="20"/>
        </w:rPr>
        <w:t xml:space="preserve"> pasitelks subt</w:t>
      </w:r>
      <w:r w:rsidR="00BB20AE" w:rsidRPr="003A6BCF">
        <w:rPr>
          <w:rFonts w:ascii="Cambria" w:hAnsi="Cambria" w:cs="Times New Roman"/>
          <w:bCs/>
          <w:sz w:val="20"/>
          <w:szCs w:val="20"/>
        </w:rPr>
        <w:t>ei</w:t>
      </w:r>
      <w:r w:rsidRPr="003A6BCF">
        <w:rPr>
          <w:rFonts w:ascii="Cambria" w:hAnsi="Cambria" w:cs="Times New Roman"/>
          <w:bCs/>
          <w:sz w:val="20"/>
          <w:szCs w:val="20"/>
        </w:rPr>
        <w:t>kėją (-</w:t>
      </w:r>
      <w:proofErr w:type="spellStart"/>
      <w:r w:rsidRPr="003A6BCF">
        <w:rPr>
          <w:rFonts w:ascii="Cambria" w:hAnsi="Cambria" w:cs="Times New Roman"/>
          <w:bCs/>
          <w:sz w:val="20"/>
          <w:szCs w:val="20"/>
        </w:rPr>
        <w:t>us</w:t>
      </w:r>
      <w:proofErr w:type="spellEnd"/>
      <w:r w:rsidRPr="003A6BCF">
        <w:rPr>
          <w:rFonts w:ascii="Cambria" w:hAnsi="Cambria" w:cs="Times New Roman"/>
          <w:bCs/>
          <w:sz w:val="20"/>
          <w:szCs w:val="20"/>
        </w:rPr>
        <w:t xml:space="preserve">), tokiu atveju bus taikomi Sutarties bendrųjų sąlygų </w:t>
      </w:r>
      <w:r w:rsidRPr="003A6BCF">
        <w:rPr>
          <w:rFonts w:ascii="Cambria" w:hAnsi="Cambria" w:cs="Times New Roman"/>
          <w:bCs/>
          <w:sz w:val="20"/>
          <w:szCs w:val="20"/>
          <w:highlight w:val="lightGray"/>
        </w:rPr>
        <w:t>1</w:t>
      </w:r>
      <w:r w:rsidR="005A0B5E" w:rsidRPr="003A6BCF">
        <w:rPr>
          <w:rFonts w:ascii="Cambria" w:hAnsi="Cambria" w:cs="Times New Roman"/>
          <w:bCs/>
          <w:sz w:val="20"/>
          <w:szCs w:val="20"/>
          <w:highlight w:val="lightGray"/>
        </w:rPr>
        <w:t>5</w:t>
      </w:r>
      <w:r w:rsidRPr="003A6BCF">
        <w:rPr>
          <w:rFonts w:ascii="Cambria" w:hAnsi="Cambria" w:cs="Times New Roman"/>
          <w:bCs/>
          <w:sz w:val="20"/>
          <w:szCs w:val="20"/>
          <w:highlight w:val="lightGray"/>
        </w:rPr>
        <w:t>.1-1</w:t>
      </w:r>
      <w:r w:rsidR="005A0B5E" w:rsidRPr="003A6BCF">
        <w:rPr>
          <w:rFonts w:ascii="Cambria" w:hAnsi="Cambria" w:cs="Times New Roman"/>
          <w:bCs/>
          <w:sz w:val="20"/>
          <w:szCs w:val="20"/>
          <w:highlight w:val="lightGray"/>
        </w:rPr>
        <w:t>5</w:t>
      </w:r>
      <w:r w:rsidRPr="003A6BCF">
        <w:rPr>
          <w:rFonts w:ascii="Cambria" w:hAnsi="Cambria" w:cs="Times New Roman"/>
          <w:bCs/>
          <w:sz w:val="20"/>
          <w:szCs w:val="20"/>
          <w:highlight w:val="lightGray"/>
        </w:rPr>
        <w:t>.8</w:t>
      </w:r>
      <w:r w:rsidRPr="003A6BCF">
        <w:rPr>
          <w:rFonts w:ascii="Cambria" w:hAnsi="Cambria" w:cs="Times New Roman"/>
          <w:bCs/>
          <w:sz w:val="20"/>
          <w:szCs w:val="20"/>
        </w:rPr>
        <w:t xml:space="preserve"> punktai.</w:t>
      </w:r>
    </w:p>
    <w:p w14:paraId="5ADF1F4F" w14:textId="503330E9" w:rsidR="00A530F1" w:rsidRPr="003A6BCF" w:rsidRDefault="001540B9" w:rsidP="00CB3767">
      <w:pPr>
        <w:pStyle w:val="BodyText"/>
        <w:numPr>
          <w:ilvl w:val="1"/>
          <w:numId w:val="12"/>
        </w:numPr>
        <w:tabs>
          <w:tab w:val="left" w:pos="426"/>
        </w:tabs>
        <w:spacing w:after="0" w:line="240" w:lineRule="auto"/>
        <w:ind w:left="0" w:firstLine="0"/>
        <w:jc w:val="both"/>
        <w:rPr>
          <w:rFonts w:ascii="Cambria" w:hAnsi="Cambria" w:cs="Times New Roman"/>
          <w:bCs/>
          <w:sz w:val="20"/>
          <w:szCs w:val="20"/>
        </w:rPr>
      </w:pPr>
      <w:r w:rsidRPr="003A6BCF">
        <w:rPr>
          <w:rFonts w:ascii="Cambria" w:hAnsi="Cambria" w:cs="Times New Roman"/>
          <w:bCs/>
          <w:sz w:val="20"/>
          <w:szCs w:val="20"/>
        </w:rPr>
        <w:t xml:space="preserve"> </w:t>
      </w:r>
      <w:r w:rsidR="00C568A7" w:rsidRPr="003A6BCF">
        <w:rPr>
          <w:rFonts w:ascii="Cambria" w:hAnsi="Cambria" w:cs="Times New Roman"/>
          <w:bCs/>
          <w:sz w:val="20"/>
          <w:szCs w:val="20"/>
        </w:rPr>
        <w:t xml:space="preserve">Sutarties vykdymui bet kuriuo Sutarties vykdymo metu </w:t>
      </w:r>
      <w:r w:rsidR="00BB20AE" w:rsidRPr="003A6BCF">
        <w:rPr>
          <w:rFonts w:ascii="Cambria" w:hAnsi="Cambria" w:cs="Times New Roman"/>
          <w:bCs/>
          <w:sz w:val="20"/>
          <w:szCs w:val="20"/>
        </w:rPr>
        <w:t>Paslaugų teikėjo</w:t>
      </w:r>
      <w:r w:rsidR="00C568A7" w:rsidRPr="003A6BCF">
        <w:rPr>
          <w:rFonts w:ascii="Cambria" w:hAnsi="Cambria" w:cs="Times New Roman"/>
          <w:bCs/>
          <w:sz w:val="20"/>
          <w:szCs w:val="20"/>
        </w:rPr>
        <w:t xml:space="preserve"> pasitelkiami subt</w:t>
      </w:r>
      <w:r w:rsidR="00BB20AE" w:rsidRPr="003A6BCF">
        <w:rPr>
          <w:rFonts w:ascii="Cambria" w:hAnsi="Cambria" w:cs="Times New Roman"/>
          <w:bCs/>
          <w:sz w:val="20"/>
          <w:szCs w:val="20"/>
        </w:rPr>
        <w:t>ei</w:t>
      </w:r>
      <w:r w:rsidR="00C568A7" w:rsidRPr="003A6BCF">
        <w:rPr>
          <w:rFonts w:ascii="Cambria" w:hAnsi="Cambria" w:cs="Times New Roman"/>
          <w:bCs/>
          <w:sz w:val="20"/>
          <w:szCs w:val="20"/>
        </w:rPr>
        <w:t>kėjai nurodomi Sutarties priede.</w:t>
      </w:r>
    </w:p>
    <w:p w14:paraId="0E024B41" w14:textId="3949024D" w:rsidR="00230AEE" w:rsidRPr="003A6BCF" w:rsidRDefault="00230AEE" w:rsidP="00CB3767">
      <w:pPr>
        <w:pStyle w:val="BodyText"/>
        <w:tabs>
          <w:tab w:val="left" w:pos="426"/>
        </w:tabs>
        <w:spacing w:after="0" w:line="240" w:lineRule="auto"/>
        <w:jc w:val="both"/>
        <w:rPr>
          <w:rFonts w:ascii="Cambria" w:hAnsi="Cambria" w:cs="Times New Roman"/>
          <w:bCs/>
          <w:sz w:val="20"/>
          <w:szCs w:val="20"/>
        </w:rPr>
      </w:pPr>
    </w:p>
    <w:p w14:paraId="1CD930C3" w14:textId="12BF6450" w:rsidR="00C568A7" w:rsidRPr="003A6BCF" w:rsidRDefault="00C568A7" w:rsidP="00CB3767">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caps/>
          <w:sz w:val="20"/>
          <w:szCs w:val="20"/>
          <w:lang w:val="lt-LT"/>
        </w:rPr>
      </w:pPr>
      <w:r w:rsidRPr="003A6BCF">
        <w:rPr>
          <w:rFonts w:ascii="Cambria" w:hAnsi="Cambria" w:cs="Times New Roman"/>
          <w:b/>
          <w:caps/>
          <w:sz w:val="20"/>
          <w:szCs w:val="20"/>
          <w:lang w:val="lt-LT"/>
        </w:rPr>
        <w:t>Sutarties galiojimas</w:t>
      </w:r>
    </w:p>
    <w:p w14:paraId="2B1A9B6F" w14:textId="77777777" w:rsidR="0094378A" w:rsidRPr="003A6BCF" w:rsidRDefault="0094378A" w:rsidP="00CB3767">
      <w:pPr>
        <w:pStyle w:val="ListParagraph"/>
        <w:shd w:val="clear" w:color="auto" w:fill="FFFFFF" w:themeFill="background1"/>
        <w:spacing w:after="0" w:line="240" w:lineRule="auto"/>
        <w:ind w:left="357"/>
        <w:contextualSpacing w:val="0"/>
        <w:jc w:val="both"/>
        <w:rPr>
          <w:rFonts w:ascii="Cambria" w:hAnsi="Cambria" w:cs="Times New Roman"/>
          <w:b/>
          <w:caps/>
          <w:sz w:val="20"/>
          <w:szCs w:val="20"/>
          <w:lang w:val="lt-LT"/>
        </w:rPr>
      </w:pPr>
    </w:p>
    <w:p w14:paraId="770ABE28" w14:textId="0BA3DE2C" w:rsidR="00811149" w:rsidRPr="003A6BCF" w:rsidRDefault="00C568A7" w:rsidP="00CB3767">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eastAsia="lt-LT"/>
        </w:rPr>
        <w:t>Sutartis</w:t>
      </w:r>
      <w:r w:rsidRPr="003A6BCF">
        <w:rPr>
          <w:rFonts w:ascii="Cambria" w:hAnsi="Cambria" w:cs="Times New Roman"/>
          <w:sz w:val="20"/>
          <w:szCs w:val="20"/>
          <w:lang w:val="lt-LT"/>
        </w:rPr>
        <w:t xml:space="preserve"> įsigalioja, kai Sutartį pasirašo abi Sutarties Šalys</w:t>
      </w:r>
      <w:r w:rsidR="00016916" w:rsidRPr="003A6BCF">
        <w:rPr>
          <w:rFonts w:ascii="Cambria" w:hAnsi="Cambria" w:cs="Times New Roman"/>
          <w:sz w:val="20"/>
          <w:szCs w:val="20"/>
          <w:lang w:val="lt-LT"/>
        </w:rPr>
        <w:t>.</w:t>
      </w:r>
      <w:r w:rsidRPr="003A6BCF">
        <w:rPr>
          <w:rFonts w:ascii="Cambria" w:hAnsi="Cambria" w:cs="Times New Roman"/>
          <w:sz w:val="20"/>
          <w:szCs w:val="20"/>
          <w:lang w:val="lt-LT"/>
        </w:rPr>
        <w:t xml:space="preserve"> </w:t>
      </w:r>
    </w:p>
    <w:p w14:paraId="6222490D" w14:textId="148770DC" w:rsidR="00F9687D" w:rsidRPr="003A6BCF" w:rsidRDefault="00C568A7" w:rsidP="00511C2B">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 xml:space="preserve">Sutarties </w:t>
      </w:r>
      <w:r w:rsidRPr="003A6BCF">
        <w:rPr>
          <w:rFonts w:ascii="Cambria" w:hAnsi="Cambria" w:cs="Times New Roman"/>
          <w:sz w:val="20"/>
          <w:szCs w:val="20"/>
          <w:lang w:val="lt-LT" w:eastAsia="lt-LT"/>
        </w:rPr>
        <w:t>trukmė</w:t>
      </w:r>
      <w:r w:rsidRPr="003A6BCF">
        <w:rPr>
          <w:rFonts w:ascii="Cambria" w:hAnsi="Cambria" w:cs="Times New Roman"/>
          <w:sz w:val="20"/>
          <w:szCs w:val="20"/>
          <w:lang w:val="lt-LT"/>
        </w:rPr>
        <w:t xml:space="preserve"> – </w:t>
      </w:r>
      <w:r w:rsidR="00DA7617">
        <w:rPr>
          <w:rFonts w:ascii="Cambria" w:hAnsi="Cambria" w:cs="Times New Roman"/>
          <w:sz w:val="20"/>
          <w:szCs w:val="20"/>
          <w:lang w:val="lt-LT"/>
        </w:rPr>
        <w:t>36</w:t>
      </w:r>
      <w:r w:rsidR="00272C7E">
        <w:rPr>
          <w:rFonts w:ascii="Cambria" w:hAnsi="Cambria" w:cs="Times New Roman"/>
          <w:sz w:val="20"/>
          <w:szCs w:val="20"/>
          <w:lang w:val="lt-LT"/>
        </w:rPr>
        <w:t xml:space="preserve"> </w:t>
      </w:r>
      <w:r w:rsidR="00095690" w:rsidRPr="003A6BCF">
        <w:rPr>
          <w:rFonts w:ascii="Cambria" w:hAnsi="Cambria" w:cs="Times New Roman"/>
          <w:sz w:val="20"/>
          <w:szCs w:val="20"/>
          <w:lang w:val="lt-LT"/>
        </w:rPr>
        <w:t>(</w:t>
      </w:r>
      <w:r w:rsidR="00DA7617">
        <w:rPr>
          <w:rFonts w:ascii="Cambria" w:hAnsi="Cambria" w:cs="Times New Roman"/>
          <w:sz w:val="20"/>
          <w:szCs w:val="20"/>
          <w:lang w:val="lt-LT"/>
        </w:rPr>
        <w:t>trisdešimt šeši</w:t>
      </w:r>
      <w:r w:rsidR="00095690" w:rsidRPr="003A6BCF">
        <w:rPr>
          <w:rFonts w:ascii="Cambria" w:hAnsi="Cambria" w:cs="Times New Roman"/>
          <w:sz w:val="20"/>
          <w:szCs w:val="20"/>
          <w:lang w:val="lt-LT"/>
        </w:rPr>
        <w:t xml:space="preserve">) </w:t>
      </w:r>
      <w:r w:rsidRPr="003A6BCF">
        <w:rPr>
          <w:rFonts w:ascii="Cambria" w:hAnsi="Cambria" w:cs="Times New Roman"/>
          <w:sz w:val="20"/>
          <w:szCs w:val="20"/>
          <w:lang w:val="lt-LT"/>
        </w:rPr>
        <w:t>mėnesi</w:t>
      </w:r>
      <w:r w:rsidR="00272C7E">
        <w:rPr>
          <w:rFonts w:ascii="Cambria" w:hAnsi="Cambria" w:cs="Times New Roman"/>
          <w:sz w:val="20"/>
          <w:szCs w:val="20"/>
          <w:lang w:val="lt-LT"/>
        </w:rPr>
        <w:t>ai</w:t>
      </w:r>
      <w:bookmarkStart w:id="5" w:name="_GoBack"/>
      <w:bookmarkEnd w:id="5"/>
      <w:r w:rsidRPr="003A6BCF">
        <w:rPr>
          <w:rFonts w:ascii="Cambria" w:hAnsi="Cambria" w:cs="Times New Roman"/>
          <w:sz w:val="20"/>
          <w:szCs w:val="20"/>
          <w:lang w:val="lt-LT"/>
        </w:rPr>
        <w:t xml:space="preserve"> nuo</w:t>
      </w:r>
      <w:r w:rsidR="00ED7F33" w:rsidRPr="003A6BCF">
        <w:rPr>
          <w:rFonts w:ascii="Cambria" w:hAnsi="Cambria" w:cs="Times New Roman"/>
          <w:sz w:val="20"/>
          <w:szCs w:val="20"/>
          <w:lang w:val="lt-LT"/>
        </w:rPr>
        <w:t xml:space="preserve"> Sutarties įsigaliojimo dienos.</w:t>
      </w:r>
      <w:r w:rsidRPr="003A6BCF">
        <w:rPr>
          <w:rFonts w:ascii="Cambria" w:hAnsi="Cambria" w:cs="Times New Roman"/>
          <w:sz w:val="20"/>
          <w:szCs w:val="20"/>
          <w:lang w:val="lt-LT"/>
        </w:rPr>
        <w:t xml:space="preserve"> </w:t>
      </w:r>
    </w:p>
    <w:p w14:paraId="77CF59C2" w14:textId="77777777" w:rsidR="005E5982" w:rsidRPr="003A6BCF" w:rsidRDefault="005E5982" w:rsidP="00C4596D">
      <w:pPr>
        <w:pStyle w:val="ListParagraph"/>
        <w:shd w:val="clear" w:color="auto" w:fill="FFFFFF" w:themeFill="background1"/>
        <w:tabs>
          <w:tab w:val="left" w:pos="426"/>
        </w:tabs>
        <w:spacing w:after="0" w:line="240" w:lineRule="auto"/>
        <w:ind w:left="0"/>
        <w:jc w:val="both"/>
        <w:rPr>
          <w:rFonts w:ascii="Cambria" w:hAnsi="Cambria" w:cs="Times New Roman"/>
          <w:sz w:val="20"/>
          <w:szCs w:val="20"/>
          <w:lang w:val="lt-LT"/>
        </w:rPr>
      </w:pPr>
    </w:p>
    <w:p w14:paraId="4A2383E4" w14:textId="67DBC35C" w:rsidR="00C568A7" w:rsidRPr="003A6BCF" w:rsidRDefault="00C568A7" w:rsidP="00CB3767">
      <w:pPr>
        <w:pStyle w:val="Style4"/>
        <w:numPr>
          <w:ilvl w:val="0"/>
          <w:numId w:val="12"/>
        </w:numPr>
        <w:shd w:val="clear" w:color="auto" w:fill="FFFFFF" w:themeFill="background1"/>
        <w:spacing w:line="240" w:lineRule="auto"/>
        <w:ind w:left="357" w:hanging="357"/>
        <w:jc w:val="center"/>
        <w:rPr>
          <w:rFonts w:ascii="Cambria" w:hAnsi="Cambria"/>
          <w:b/>
          <w:bCs/>
          <w:caps/>
          <w:sz w:val="20"/>
          <w:szCs w:val="20"/>
        </w:rPr>
      </w:pPr>
      <w:r w:rsidRPr="003A6BCF">
        <w:rPr>
          <w:rFonts w:ascii="Cambria" w:hAnsi="Cambria"/>
          <w:b/>
          <w:bCs/>
          <w:caps/>
          <w:sz w:val="20"/>
          <w:szCs w:val="20"/>
        </w:rPr>
        <w:t>Atsakingi asmenys ir susirašinėjimas</w:t>
      </w:r>
    </w:p>
    <w:p w14:paraId="22331B0B" w14:textId="77777777" w:rsidR="003059C1" w:rsidRPr="003A6BCF" w:rsidRDefault="003059C1" w:rsidP="00CB3767">
      <w:pPr>
        <w:pStyle w:val="Style4"/>
        <w:shd w:val="clear" w:color="auto" w:fill="FFFFFF" w:themeFill="background1"/>
        <w:spacing w:line="240" w:lineRule="auto"/>
        <w:ind w:left="357"/>
        <w:jc w:val="both"/>
        <w:rPr>
          <w:rFonts w:ascii="Cambria" w:hAnsi="Cambria"/>
          <w:b/>
          <w:bCs/>
          <w:caps/>
          <w:sz w:val="20"/>
          <w:szCs w:val="20"/>
        </w:rPr>
      </w:pPr>
    </w:p>
    <w:p w14:paraId="56C100AB" w14:textId="77777777" w:rsidR="00493B61" w:rsidRPr="003A6BCF" w:rsidRDefault="00493B61" w:rsidP="00CB3767">
      <w:pPr>
        <w:pStyle w:val="ListParagraph"/>
        <w:numPr>
          <w:ilvl w:val="1"/>
          <w:numId w:val="12"/>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3A6BCF">
        <w:rPr>
          <w:rFonts w:ascii="Cambria" w:eastAsia="Times New Roman" w:hAnsi="Cambria" w:cs="Times New Roman"/>
          <w:bCs/>
          <w:sz w:val="20"/>
          <w:szCs w:val="20"/>
          <w:lang w:val="lt-LT" w:eastAsia="ar-SA"/>
        </w:rPr>
        <w:t>Asmenys, atsakingi už Sutarties vykdymą</w:t>
      </w:r>
      <w:r w:rsidRPr="003A6BCF">
        <w:rPr>
          <w:rFonts w:ascii="Cambria" w:hAnsi="Cambria" w:cs="Times New Roman"/>
          <w:sz w:val="20"/>
          <w:szCs w:val="20"/>
          <w:lang w:val="lt-LT"/>
        </w:rPr>
        <w:t xml:space="preserve">: </w:t>
      </w:r>
    </w:p>
    <w:tbl>
      <w:tblPr>
        <w:tblStyle w:val="TableGrid"/>
        <w:tblW w:w="0" w:type="auto"/>
        <w:tblLook w:val="04A0" w:firstRow="1" w:lastRow="0" w:firstColumn="1" w:lastColumn="0" w:noHBand="0" w:noVBand="1"/>
      </w:tblPr>
      <w:tblGrid>
        <w:gridCol w:w="3214"/>
        <w:gridCol w:w="3206"/>
        <w:gridCol w:w="3208"/>
      </w:tblGrid>
      <w:tr w:rsidR="00493B61" w:rsidRPr="003A6BCF" w14:paraId="64149328" w14:textId="77777777" w:rsidTr="00850EB1">
        <w:tc>
          <w:tcPr>
            <w:tcW w:w="3214" w:type="dxa"/>
            <w:tcBorders>
              <w:top w:val="nil"/>
              <w:left w:val="nil"/>
              <w:bottom w:val="single" w:sz="4" w:space="0" w:color="auto"/>
              <w:right w:val="single" w:sz="4" w:space="0" w:color="auto"/>
            </w:tcBorders>
          </w:tcPr>
          <w:p w14:paraId="454393BC" w14:textId="77777777" w:rsidR="00493B61" w:rsidRPr="003A6BCF" w:rsidRDefault="00493B61" w:rsidP="00CB3767">
            <w:pPr>
              <w:spacing w:after="0" w:line="240" w:lineRule="auto"/>
              <w:jc w:val="both"/>
              <w:rPr>
                <w:rFonts w:ascii="Cambria" w:hAnsi="Cambria" w:cs="Times New Roman"/>
                <w:sz w:val="20"/>
                <w:szCs w:val="20"/>
                <w:lang w:val="lt-LT"/>
              </w:rPr>
            </w:pPr>
          </w:p>
        </w:tc>
        <w:tc>
          <w:tcPr>
            <w:tcW w:w="3206" w:type="dxa"/>
            <w:tcBorders>
              <w:left w:val="single" w:sz="4" w:space="0" w:color="auto"/>
            </w:tcBorders>
            <w:vAlign w:val="center"/>
          </w:tcPr>
          <w:p w14:paraId="4C87778D" w14:textId="77777777" w:rsidR="00493B61" w:rsidRPr="003A6BCF" w:rsidRDefault="00493B61" w:rsidP="00CB3767">
            <w:pPr>
              <w:spacing w:after="0" w:line="240" w:lineRule="auto"/>
              <w:jc w:val="both"/>
              <w:rPr>
                <w:rFonts w:ascii="Cambria" w:hAnsi="Cambria" w:cs="Times New Roman"/>
                <w:b/>
                <w:sz w:val="20"/>
                <w:szCs w:val="20"/>
                <w:lang w:val="lt-LT"/>
              </w:rPr>
            </w:pPr>
            <w:r w:rsidRPr="003A6BCF">
              <w:rPr>
                <w:rFonts w:ascii="Cambria" w:hAnsi="Cambria" w:cs="Times New Roman"/>
                <w:b/>
                <w:sz w:val="20"/>
                <w:szCs w:val="20"/>
                <w:lang w:val="lt-LT"/>
              </w:rPr>
              <w:t>Pirkėjas</w:t>
            </w:r>
          </w:p>
        </w:tc>
        <w:tc>
          <w:tcPr>
            <w:tcW w:w="3208" w:type="dxa"/>
            <w:vAlign w:val="center"/>
          </w:tcPr>
          <w:p w14:paraId="0402376A" w14:textId="77777777" w:rsidR="00493B61" w:rsidRPr="003A6BCF" w:rsidRDefault="00493B61" w:rsidP="00CB3767">
            <w:pPr>
              <w:spacing w:after="0" w:line="240" w:lineRule="auto"/>
              <w:jc w:val="both"/>
              <w:rPr>
                <w:rFonts w:ascii="Cambria" w:hAnsi="Cambria" w:cs="Times New Roman"/>
                <w:b/>
                <w:sz w:val="20"/>
                <w:szCs w:val="20"/>
                <w:lang w:val="lt-LT"/>
              </w:rPr>
            </w:pPr>
            <w:r w:rsidRPr="003A6BCF">
              <w:rPr>
                <w:rFonts w:ascii="Cambria" w:hAnsi="Cambria" w:cs="Times New Roman"/>
                <w:b/>
                <w:sz w:val="20"/>
                <w:szCs w:val="20"/>
                <w:lang w:val="lt-LT"/>
              </w:rPr>
              <w:t>Tiekėjas</w:t>
            </w:r>
          </w:p>
        </w:tc>
      </w:tr>
      <w:tr w:rsidR="00493B61" w:rsidRPr="003A6BCF" w14:paraId="192C7623" w14:textId="77777777" w:rsidTr="00850EB1">
        <w:tc>
          <w:tcPr>
            <w:tcW w:w="3214" w:type="dxa"/>
            <w:tcBorders>
              <w:top w:val="single" w:sz="4" w:space="0" w:color="auto"/>
            </w:tcBorders>
          </w:tcPr>
          <w:p w14:paraId="045E4179" w14:textId="77777777" w:rsidR="00493B61" w:rsidRPr="003A6BCF" w:rsidRDefault="00493B61"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Vardas, pavardė</w:t>
            </w:r>
          </w:p>
        </w:tc>
        <w:tc>
          <w:tcPr>
            <w:tcW w:w="3206" w:type="dxa"/>
          </w:tcPr>
          <w:p w14:paraId="2F026D90" w14:textId="77777777" w:rsidR="00493B61" w:rsidRPr="003A6BCF" w:rsidRDefault="00493B61" w:rsidP="00CB3767">
            <w:pPr>
              <w:spacing w:after="0" w:line="240" w:lineRule="auto"/>
              <w:jc w:val="both"/>
              <w:rPr>
                <w:rFonts w:ascii="Cambria" w:hAnsi="Cambria" w:cs="Times New Roman"/>
                <w:sz w:val="20"/>
                <w:szCs w:val="20"/>
                <w:lang w:val="lt-LT"/>
              </w:rPr>
            </w:pPr>
          </w:p>
        </w:tc>
        <w:tc>
          <w:tcPr>
            <w:tcW w:w="3208" w:type="dxa"/>
          </w:tcPr>
          <w:p w14:paraId="0B320668" w14:textId="77777777" w:rsidR="00493B61" w:rsidRPr="003A6BCF" w:rsidRDefault="00493B61" w:rsidP="00CB3767">
            <w:pPr>
              <w:spacing w:after="0" w:line="240" w:lineRule="auto"/>
              <w:jc w:val="both"/>
              <w:rPr>
                <w:rFonts w:ascii="Cambria" w:hAnsi="Cambria" w:cs="Times New Roman"/>
                <w:sz w:val="20"/>
                <w:szCs w:val="20"/>
                <w:lang w:val="lt-LT"/>
              </w:rPr>
            </w:pPr>
          </w:p>
        </w:tc>
      </w:tr>
      <w:tr w:rsidR="00493B61" w:rsidRPr="003A6BCF" w14:paraId="67709B0B" w14:textId="77777777" w:rsidTr="00850EB1">
        <w:tc>
          <w:tcPr>
            <w:tcW w:w="3214" w:type="dxa"/>
          </w:tcPr>
          <w:p w14:paraId="59BCD296" w14:textId="77777777" w:rsidR="00493B61" w:rsidRPr="003A6BCF" w:rsidRDefault="00493B61"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Adresas</w:t>
            </w:r>
          </w:p>
        </w:tc>
        <w:tc>
          <w:tcPr>
            <w:tcW w:w="3206" w:type="dxa"/>
          </w:tcPr>
          <w:p w14:paraId="3BE7B556" w14:textId="77777777" w:rsidR="00493B61" w:rsidRPr="003A6BCF" w:rsidRDefault="00493B61" w:rsidP="00CB3767">
            <w:pPr>
              <w:spacing w:after="0" w:line="240" w:lineRule="auto"/>
              <w:jc w:val="both"/>
              <w:rPr>
                <w:rFonts w:ascii="Cambria" w:hAnsi="Cambria" w:cs="Times New Roman"/>
                <w:sz w:val="20"/>
                <w:szCs w:val="20"/>
                <w:lang w:val="lt-LT"/>
              </w:rPr>
            </w:pPr>
          </w:p>
        </w:tc>
        <w:tc>
          <w:tcPr>
            <w:tcW w:w="3208" w:type="dxa"/>
          </w:tcPr>
          <w:p w14:paraId="43246CD9" w14:textId="77777777" w:rsidR="00493B61" w:rsidRPr="003A6BCF" w:rsidRDefault="00493B61" w:rsidP="00CB3767">
            <w:pPr>
              <w:spacing w:after="0" w:line="240" w:lineRule="auto"/>
              <w:jc w:val="both"/>
              <w:rPr>
                <w:rFonts w:ascii="Cambria" w:hAnsi="Cambria" w:cs="Times New Roman"/>
                <w:sz w:val="20"/>
                <w:szCs w:val="20"/>
                <w:lang w:val="lt-LT"/>
              </w:rPr>
            </w:pPr>
          </w:p>
        </w:tc>
      </w:tr>
      <w:tr w:rsidR="00493B61" w:rsidRPr="003A6BCF" w14:paraId="4E21FDF7" w14:textId="77777777" w:rsidTr="00850EB1">
        <w:tc>
          <w:tcPr>
            <w:tcW w:w="3214" w:type="dxa"/>
          </w:tcPr>
          <w:p w14:paraId="65F8E982" w14:textId="77777777" w:rsidR="00493B61" w:rsidRPr="003A6BCF" w:rsidRDefault="00493B61"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Telefonas</w:t>
            </w:r>
          </w:p>
        </w:tc>
        <w:tc>
          <w:tcPr>
            <w:tcW w:w="3206" w:type="dxa"/>
          </w:tcPr>
          <w:p w14:paraId="19230B60" w14:textId="77777777" w:rsidR="00493B61" w:rsidRPr="003A6BCF" w:rsidRDefault="00493B61" w:rsidP="00CB3767">
            <w:pPr>
              <w:spacing w:after="0" w:line="240" w:lineRule="auto"/>
              <w:jc w:val="both"/>
              <w:rPr>
                <w:rFonts w:ascii="Cambria" w:hAnsi="Cambria" w:cs="Times New Roman"/>
                <w:sz w:val="20"/>
                <w:szCs w:val="20"/>
                <w:lang w:val="lt-LT"/>
              </w:rPr>
            </w:pPr>
          </w:p>
        </w:tc>
        <w:tc>
          <w:tcPr>
            <w:tcW w:w="3208" w:type="dxa"/>
          </w:tcPr>
          <w:p w14:paraId="707831F9" w14:textId="77777777" w:rsidR="00493B61" w:rsidRPr="003A6BCF" w:rsidRDefault="00493B61" w:rsidP="00CB3767">
            <w:pPr>
              <w:spacing w:after="0" w:line="240" w:lineRule="auto"/>
              <w:jc w:val="both"/>
              <w:rPr>
                <w:rFonts w:ascii="Cambria" w:hAnsi="Cambria" w:cs="Times New Roman"/>
                <w:sz w:val="20"/>
                <w:szCs w:val="20"/>
                <w:lang w:val="lt-LT"/>
              </w:rPr>
            </w:pPr>
          </w:p>
        </w:tc>
      </w:tr>
      <w:tr w:rsidR="00493B61" w:rsidRPr="003A6BCF" w14:paraId="11F9A797" w14:textId="77777777" w:rsidTr="00850EB1">
        <w:tc>
          <w:tcPr>
            <w:tcW w:w="3214" w:type="dxa"/>
          </w:tcPr>
          <w:p w14:paraId="0918C4C6" w14:textId="77777777" w:rsidR="00493B61" w:rsidRPr="003A6BCF" w:rsidRDefault="00493B61"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Faksas</w:t>
            </w:r>
          </w:p>
        </w:tc>
        <w:tc>
          <w:tcPr>
            <w:tcW w:w="3206" w:type="dxa"/>
          </w:tcPr>
          <w:p w14:paraId="1641A3D1" w14:textId="77777777" w:rsidR="00493B61" w:rsidRPr="003A6BCF" w:rsidRDefault="00493B61" w:rsidP="00CB3767">
            <w:pPr>
              <w:spacing w:after="0" w:line="240" w:lineRule="auto"/>
              <w:jc w:val="both"/>
              <w:rPr>
                <w:rFonts w:ascii="Cambria" w:hAnsi="Cambria" w:cs="Times New Roman"/>
                <w:sz w:val="20"/>
                <w:szCs w:val="20"/>
                <w:lang w:val="lt-LT"/>
              </w:rPr>
            </w:pPr>
          </w:p>
        </w:tc>
        <w:tc>
          <w:tcPr>
            <w:tcW w:w="3208" w:type="dxa"/>
          </w:tcPr>
          <w:p w14:paraId="6F365221" w14:textId="77777777" w:rsidR="00493B61" w:rsidRPr="003A6BCF" w:rsidRDefault="00493B61" w:rsidP="00CB3767">
            <w:pPr>
              <w:spacing w:after="0" w:line="240" w:lineRule="auto"/>
              <w:jc w:val="both"/>
              <w:rPr>
                <w:rFonts w:ascii="Cambria" w:hAnsi="Cambria" w:cs="Times New Roman"/>
                <w:sz w:val="20"/>
                <w:szCs w:val="20"/>
                <w:lang w:val="lt-LT"/>
              </w:rPr>
            </w:pPr>
          </w:p>
        </w:tc>
      </w:tr>
      <w:tr w:rsidR="00493B61" w:rsidRPr="003A6BCF" w14:paraId="5FC74F3A" w14:textId="77777777" w:rsidTr="00850EB1">
        <w:tc>
          <w:tcPr>
            <w:tcW w:w="3214" w:type="dxa"/>
          </w:tcPr>
          <w:p w14:paraId="319EF90A" w14:textId="77777777" w:rsidR="00493B61" w:rsidRPr="003A6BCF" w:rsidRDefault="00493B61"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El. paštas</w:t>
            </w:r>
          </w:p>
        </w:tc>
        <w:tc>
          <w:tcPr>
            <w:tcW w:w="3206" w:type="dxa"/>
          </w:tcPr>
          <w:p w14:paraId="3AC4BC6A" w14:textId="77777777" w:rsidR="00493B61" w:rsidRPr="003A6BCF" w:rsidRDefault="00493B61" w:rsidP="00CB3767">
            <w:pPr>
              <w:spacing w:after="0" w:line="240" w:lineRule="auto"/>
              <w:jc w:val="both"/>
              <w:rPr>
                <w:rFonts w:ascii="Cambria" w:hAnsi="Cambria" w:cs="Times New Roman"/>
                <w:sz w:val="20"/>
                <w:szCs w:val="20"/>
                <w:lang w:val="lt-LT"/>
              </w:rPr>
            </w:pPr>
          </w:p>
        </w:tc>
        <w:tc>
          <w:tcPr>
            <w:tcW w:w="3208" w:type="dxa"/>
          </w:tcPr>
          <w:p w14:paraId="287D08CC" w14:textId="77777777" w:rsidR="00493B61" w:rsidRPr="003A6BCF" w:rsidRDefault="00493B61" w:rsidP="00CB3767">
            <w:pPr>
              <w:spacing w:after="0" w:line="240" w:lineRule="auto"/>
              <w:jc w:val="both"/>
              <w:rPr>
                <w:rFonts w:ascii="Cambria" w:hAnsi="Cambria" w:cs="Times New Roman"/>
                <w:sz w:val="20"/>
                <w:szCs w:val="20"/>
                <w:lang w:val="lt-LT"/>
              </w:rPr>
            </w:pPr>
          </w:p>
        </w:tc>
      </w:tr>
    </w:tbl>
    <w:p w14:paraId="7C374B18" w14:textId="77777777" w:rsidR="00493B61" w:rsidRPr="003A6BCF" w:rsidRDefault="00493B61" w:rsidP="00CB3767">
      <w:pPr>
        <w:pStyle w:val="ListParagraph"/>
        <w:shd w:val="clear" w:color="auto" w:fill="FFFFFF" w:themeFill="background1"/>
        <w:tabs>
          <w:tab w:val="left" w:pos="426"/>
        </w:tabs>
        <w:suppressAutoHyphens/>
        <w:spacing w:after="0" w:line="240" w:lineRule="auto"/>
        <w:ind w:left="0"/>
        <w:jc w:val="both"/>
        <w:rPr>
          <w:rFonts w:ascii="Cambria" w:hAnsi="Cambria" w:cs="Times New Roman"/>
          <w:color w:val="000000" w:themeColor="text1"/>
          <w:sz w:val="20"/>
          <w:szCs w:val="20"/>
          <w:lang w:val="lt-LT"/>
        </w:rPr>
      </w:pPr>
      <w:r w:rsidRPr="003A6BCF">
        <w:rPr>
          <w:rFonts w:ascii="Cambria" w:eastAsia="Times New Roman" w:hAnsi="Cambria" w:cs="Times New Roman"/>
          <w:bCs/>
          <w:color w:val="000000" w:themeColor="text1"/>
          <w:sz w:val="20"/>
          <w:szCs w:val="20"/>
          <w:lang w:val="lt-LT" w:eastAsia="ar-SA"/>
        </w:rPr>
        <w:tab/>
        <w:t xml:space="preserve">Pirkėjo asmuo atsakingas už Sutarties ir pakeitimų paskelbimą pagal Lietuvos Respublikos viešųjų pirkimų įstatymo 86 straipsnio 9 dalies nuostatas </w:t>
      </w:r>
      <w:r w:rsidRPr="003A6BCF">
        <w:rPr>
          <w:rFonts w:ascii="Cambria" w:hAnsi="Cambria" w:cs="Times New Roman"/>
          <w:color w:val="000000" w:themeColor="text1"/>
          <w:sz w:val="20"/>
          <w:szCs w:val="20"/>
          <w:lang w:val="lt-LT"/>
        </w:rPr>
        <w:t>[nurodyti vardą, pavardę, pareigas].</w:t>
      </w:r>
    </w:p>
    <w:p w14:paraId="39ACE4F3" w14:textId="737BFA92" w:rsidR="00C568A7" w:rsidRPr="003A6BCF" w:rsidRDefault="00C568A7" w:rsidP="00CB3767">
      <w:pPr>
        <w:pStyle w:val="ListParagraph"/>
        <w:numPr>
          <w:ilvl w:val="1"/>
          <w:numId w:val="12"/>
        </w:numPr>
        <w:shd w:val="clear" w:color="auto" w:fill="FFFFFF" w:themeFill="background1"/>
        <w:tabs>
          <w:tab w:val="left" w:pos="426"/>
        </w:tabs>
        <w:suppressAutoHyphens/>
        <w:spacing w:after="0" w:line="240" w:lineRule="auto"/>
        <w:ind w:left="0" w:firstLine="0"/>
        <w:jc w:val="both"/>
        <w:rPr>
          <w:rFonts w:ascii="Cambria" w:hAnsi="Cambria" w:cs="Times New Roman"/>
          <w:color w:val="000000"/>
          <w:sz w:val="20"/>
          <w:szCs w:val="20"/>
          <w:lang w:val="lt-LT"/>
        </w:rPr>
      </w:pPr>
      <w:r w:rsidRPr="003A6BCF">
        <w:rPr>
          <w:rFonts w:ascii="Cambria" w:hAnsi="Cambria" w:cs="Times New Roman"/>
          <w:color w:val="000000"/>
          <w:sz w:val="20"/>
          <w:szCs w:val="20"/>
          <w:lang w:val="lt-LT"/>
        </w:rPr>
        <w:t xml:space="preserve">Sutarties Šalys susirašinėja </w:t>
      </w:r>
      <w:r w:rsidR="00095690" w:rsidRPr="003A6BCF">
        <w:rPr>
          <w:rFonts w:ascii="Cambria" w:hAnsi="Cambria" w:cs="Times New Roman"/>
          <w:color w:val="000000"/>
          <w:sz w:val="20"/>
          <w:szCs w:val="20"/>
          <w:lang w:val="lt-LT"/>
        </w:rPr>
        <w:t>lietuvių</w:t>
      </w:r>
      <w:r w:rsidRPr="003A6BCF">
        <w:rPr>
          <w:rFonts w:ascii="Cambria" w:hAnsi="Cambria" w:cs="Times New Roman"/>
          <w:color w:val="000000"/>
          <w:sz w:val="20"/>
          <w:szCs w:val="20"/>
          <w:lang w:val="lt-LT"/>
        </w:rPr>
        <w:t xml:space="preserve"> kalba. Visi pranešimai, sutikimai ir kitas susižinojimas, kuriuos Šalis gali pateikti pagal šią Sutartį, bus laikomi galiojančiais ir įteiktais tinkamai, jeigu yra asmeniškai pateikti kitai Šaliai ir gautas patvirtinimas apie gavimą arba išsiųsti paštu, faksu, elektroniniu paštu (patvirtinant gavimą) toliau nurodytais kontaktais, arba kitais kontaktais, kuriuos nurodė viena Šalis, pateikdama pranešimą: </w:t>
      </w:r>
    </w:p>
    <w:tbl>
      <w:tblPr>
        <w:tblStyle w:val="TableGrid"/>
        <w:tblW w:w="0" w:type="auto"/>
        <w:tblLook w:val="04A0" w:firstRow="1" w:lastRow="0" w:firstColumn="1" w:lastColumn="0" w:noHBand="0" w:noVBand="1"/>
      </w:tblPr>
      <w:tblGrid>
        <w:gridCol w:w="3211"/>
        <w:gridCol w:w="3205"/>
        <w:gridCol w:w="3212"/>
      </w:tblGrid>
      <w:tr w:rsidR="00C568A7" w:rsidRPr="003A6BCF" w14:paraId="102E3D3D" w14:textId="77777777" w:rsidTr="00B715CB">
        <w:tc>
          <w:tcPr>
            <w:tcW w:w="3398" w:type="dxa"/>
            <w:tcBorders>
              <w:top w:val="nil"/>
              <w:left w:val="nil"/>
              <w:bottom w:val="single" w:sz="4" w:space="0" w:color="auto"/>
              <w:right w:val="single" w:sz="4" w:space="0" w:color="auto"/>
            </w:tcBorders>
          </w:tcPr>
          <w:p w14:paraId="38D803D0" w14:textId="77777777" w:rsidR="00C568A7" w:rsidRPr="003A6BCF" w:rsidRDefault="00C568A7" w:rsidP="00CB3767">
            <w:pPr>
              <w:spacing w:after="0" w:line="240" w:lineRule="auto"/>
              <w:jc w:val="both"/>
              <w:rPr>
                <w:rFonts w:ascii="Cambria" w:hAnsi="Cambria" w:cs="Times New Roman"/>
                <w:sz w:val="20"/>
                <w:szCs w:val="20"/>
                <w:lang w:val="lt-LT"/>
              </w:rPr>
            </w:pPr>
          </w:p>
        </w:tc>
        <w:tc>
          <w:tcPr>
            <w:tcW w:w="3398" w:type="dxa"/>
            <w:tcBorders>
              <w:left w:val="single" w:sz="4" w:space="0" w:color="auto"/>
            </w:tcBorders>
            <w:vAlign w:val="center"/>
          </w:tcPr>
          <w:p w14:paraId="52170B9E" w14:textId="77777777" w:rsidR="00C568A7" w:rsidRPr="003A6BCF" w:rsidRDefault="00C568A7" w:rsidP="00CB3767">
            <w:pPr>
              <w:spacing w:after="0" w:line="240" w:lineRule="auto"/>
              <w:jc w:val="both"/>
              <w:rPr>
                <w:rFonts w:ascii="Cambria" w:hAnsi="Cambria" w:cs="Times New Roman"/>
                <w:b/>
                <w:sz w:val="20"/>
                <w:szCs w:val="20"/>
                <w:lang w:val="lt-LT"/>
              </w:rPr>
            </w:pPr>
            <w:r w:rsidRPr="003A6BCF">
              <w:rPr>
                <w:rFonts w:ascii="Cambria" w:hAnsi="Cambria" w:cs="Times New Roman"/>
                <w:b/>
                <w:sz w:val="20"/>
                <w:szCs w:val="20"/>
                <w:lang w:val="lt-LT"/>
              </w:rPr>
              <w:t>Pirkėjas</w:t>
            </w:r>
          </w:p>
        </w:tc>
        <w:tc>
          <w:tcPr>
            <w:tcW w:w="3399" w:type="dxa"/>
            <w:vAlign w:val="center"/>
          </w:tcPr>
          <w:p w14:paraId="59258A0F" w14:textId="15E6BB7E" w:rsidR="00C568A7" w:rsidRPr="003A6BCF" w:rsidRDefault="001B3990" w:rsidP="00CB3767">
            <w:pPr>
              <w:spacing w:after="0" w:line="240" w:lineRule="auto"/>
              <w:jc w:val="both"/>
              <w:rPr>
                <w:rFonts w:ascii="Cambria" w:hAnsi="Cambria" w:cs="Times New Roman"/>
                <w:b/>
                <w:sz w:val="20"/>
                <w:szCs w:val="20"/>
                <w:lang w:val="lt-LT"/>
              </w:rPr>
            </w:pPr>
            <w:r w:rsidRPr="003A6BCF">
              <w:rPr>
                <w:rFonts w:ascii="Cambria" w:hAnsi="Cambria" w:cs="Times New Roman"/>
                <w:b/>
                <w:bCs/>
                <w:sz w:val="20"/>
                <w:szCs w:val="20"/>
                <w:lang w:val="lt-LT"/>
              </w:rPr>
              <w:t>Paslaugų teikėjas</w:t>
            </w:r>
          </w:p>
        </w:tc>
      </w:tr>
      <w:tr w:rsidR="00C568A7" w:rsidRPr="003A6BCF" w14:paraId="1A835BB5" w14:textId="77777777" w:rsidTr="00B715CB">
        <w:tc>
          <w:tcPr>
            <w:tcW w:w="3398" w:type="dxa"/>
            <w:tcBorders>
              <w:top w:val="single" w:sz="4" w:space="0" w:color="auto"/>
            </w:tcBorders>
          </w:tcPr>
          <w:p w14:paraId="58F01431" w14:textId="77777777"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Vardas, pavardė</w:t>
            </w:r>
          </w:p>
        </w:tc>
        <w:tc>
          <w:tcPr>
            <w:tcW w:w="3398" w:type="dxa"/>
          </w:tcPr>
          <w:p w14:paraId="0D437D23" w14:textId="77777777" w:rsidR="00C568A7" w:rsidRPr="003A6BCF" w:rsidRDefault="00C568A7" w:rsidP="00CB3767">
            <w:pPr>
              <w:spacing w:after="0" w:line="240" w:lineRule="auto"/>
              <w:jc w:val="both"/>
              <w:rPr>
                <w:rFonts w:ascii="Cambria" w:hAnsi="Cambria" w:cs="Times New Roman"/>
                <w:sz w:val="20"/>
                <w:szCs w:val="20"/>
                <w:lang w:val="lt-LT"/>
              </w:rPr>
            </w:pPr>
          </w:p>
        </w:tc>
        <w:tc>
          <w:tcPr>
            <w:tcW w:w="3399" w:type="dxa"/>
          </w:tcPr>
          <w:p w14:paraId="71245951" w14:textId="77777777" w:rsidR="00C568A7" w:rsidRPr="003A6BCF" w:rsidRDefault="00C568A7" w:rsidP="00CB3767">
            <w:pPr>
              <w:spacing w:after="0" w:line="240" w:lineRule="auto"/>
              <w:jc w:val="both"/>
              <w:rPr>
                <w:rFonts w:ascii="Cambria" w:hAnsi="Cambria" w:cs="Times New Roman"/>
                <w:sz w:val="20"/>
                <w:szCs w:val="20"/>
                <w:lang w:val="lt-LT"/>
              </w:rPr>
            </w:pPr>
          </w:p>
        </w:tc>
      </w:tr>
      <w:tr w:rsidR="00C568A7" w:rsidRPr="003A6BCF" w14:paraId="2C9A24E9" w14:textId="77777777" w:rsidTr="00B715CB">
        <w:tc>
          <w:tcPr>
            <w:tcW w:w="3398" w:type="dxa"/>
          </w:tcPr>
          <w:p w14:paraId="3C61FC28" w14:textId="77777777"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Adresas</w:t>
            </w:r>
          </w:p>
        </w:tc>
        <w:tc>
          <w:tcPr>
            <w:tcW w:w="3398" w:type="dxa"/>
          </w:tcPr>
          <w:p w14:paraId="1613565D" w14:textId="77777777" w:rsidR="00C568A7" w:rsidRPr="003A6BCF" w:rsidRDefault="00C568A7" w:rsidP="00CB3767">
            <w:pPr>
              <w:spacing w:after="0" w:line="240" w:lineRule="auto"/>
              <w:jc w:val="both"/>
              <w:rPr>
                <w:rFonts w:ascii="Cambria" w:hAnsi="Cambria" w:cs="Times New Roman"/>
                <w:sz w:val="20"/>
                <w:szCs w:val="20"/>
                <w:lang w:val="lt-LT"/>
              </w:rPr>
            </w:pPr>
          </w:p>
        </w:tc>
        <w:tc>
          <w:tcPr>
            <w:tcW w:w="3399" w:type="dxa"/>
          </w:tcPr>
          <w:p w14:paraId="7EE4DA5D" w14:textId="77777777" w:rsidR="00C568A7" w:rsidRPr="003A6BCF" w:rsidRDefault="00C568A7" w:rsidP="00CB3767">
            <w:pPr>
              <w:spacing w:after="0" w:line="240" w:lineRule="auto"/>
              <w:jc w:val="both"/>
              <w:rPr>
                <w:rFonts w:ascii="Cambria" w:hAnsi="Cambria" w:cs="Times New Roman"/>
                <w:sz w:val="20"/>
                <w:szCs w:val="20"/>
                <w:lang w:val="lt-LT"/>
              </w:rPr>
            </w:pPr>
          </w:p>
        </w:tc>
      </w:tr>
      <w:tr w:rsidR="00C568A7" w:rsidRPr="003A6BCF" w14:paraId="0D10490C" w14:textId="77777777" w:rsidTr="00B715CB">
        <w:tc>
          <w:tcPr>
            <w:tcW w:w="3398" w:type="dxa"/>
          </w:tcPr>
          <w:p w14:paraId="3086D3B0" w14:textId="77777777"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Telefonas</w:t>
            </w:r>
          </w:p>
        </w:tc>
        <w:tc>
          <w:tcPr>
            <w:tcW w:w="3398" w:type="dxa"/>
          </w:tcPr>
          <w:p w14:paraId="3F73E6FF" w14:textId="77777777" w:rsidR="00C568A7" w:rsidRPr="003A6BCF" w:rsidRDefault="00C568A7" w:rsidP="00CB3767">
            <w:pPr>
              <w:spacing w:after="0" w:line="240" w:lineRule="auto"/>
              <w:jc w:val="both"/>
              <w:rPr>
                <w:rFonts w:ascii="Cambria" w:hAnsi="Cambria" w:cs="Times New Roman"/>
                <w:sz w:val="20"/>
                <w:szCs w:val="20"/>
                <w:lang w:val="lt-LT"/>
              </w:rPr>
            </w:pPr>
          </w:p>
        </w:tc>
        <w:tc>
          <w:tcPr>
            <w:tcW w:w="3399" w:type="dxa"/>
          </w:tcPr>
          <w:p w14:paraId="5C71993B" w14:textId="77777777" w:rsidR="00C568A7" w:rsidRPr="003A6BCF" w:rsidRDefault="00C568A7" w:rsidP="00CB3767">
            <w:pPr>
              <w:spacing w:after="0" w:line="240" w:lineRule="auto"/>
              <w:jc w:val="both"/>
              <w:rPr>
                <w:rFonts w:ascii="Cambria" w:hAnsi="Cambria" w:cs="Times New Roman"/>
                <w:sz w:val="20"/>
                <w:szCs w:val="20"/>
                <w:lang w:val="lt-LT"/>
              </w:rPr>
            </w:pPr>
          </w:p>
        </w:tc>
      </w:tr>
      <w:tr w:rsidR="00C568A7" w:rsidRPr="003A6BCF" w14:paraId="47E2F880" w14:textId="77777777" w:rsidTr="00B715CB">
        <w:tc>
          <w:tcPr>
            <w:tcW w:w="3398" w:type="dxa"/>
          </w:tcPr>
          <w:p w14:paraId="44CF1851" w14:textId="77777777"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Faksas</w:t>
            </w:r>
          </w:p>
        </w:tc>
        <w:tc>
          <w:tcPr>
            <w:tcW w:w="3398" w:type="dxa"/>
          </w:tcPr>
          <w:p w14:paraId="57E4B5CA" w14:textId="77777777" w:rsidR="00C568A7" w:rsidRPr="003A6BCF" w:rsidRDefault="00C568A7" w:rsidP="00CB3767">
            <w:pPr>
              <w:spacing w:after="0" w:line="240" w:lineRule="auto"/>
              <w:jc w:val="both"/>
              <w:rPr>
                <w:rFonts w:ascii="Cambria" w:hAnsi="Cambria" w:cs="Times New Roman"/>
                <w:sz w:val="20"/>
                <w:szCs w:val="20"/>
                <w:lang w:val="lt-LT"/>
              </w:rPr>
            </w:pPr>
          </w:p>
        </w:tc>
        <w:tc>
          <w:tcPr>
            <w:tcW w:w="3399" w:type="dxa"/>
          </w:tcPr>
          <w:p w14:paraId="7C1EE277" w14:textId="77777777" w:rsidR="00C568A7" w:rsidRPr="003A6BCF" w:rsidRDefault="00C568A7" w:rsidP="00CB3767">
            <w:pPr>
              <w:spacing w:after="0" w:line="240" w:lineRule="auto"/>
              <w:jc w:val="both"/>
              <w:rPr>
                <w:rFonts w:ascii="Cambria" w:hAnsi="Cambria" w:cs="Times New Roman"/>
                <w:sz w:val="20"/>
                <w:szCs w:val="20"/>
                <w:lang w:val="lt-LT"/>
              </w:rPr>
            </w:pPr>
          </w:p>
        </w:tc>
      </w:tr>
      <w:tr w:rsidR="00C568A7" w:rsidRPr="003A6BCF" w14:paraId="4E553CF8" w14:textId="77777777" w:rsidTr="006B69E3">
        <w:trPr>
          <w:trHeight w:val="255"/>
        </w:trPr>
        <w:tc>
          <w:tcPr>
            <w:tcW w:w="3398" w:type="dxa"/>
          </w:tcPr>
          <w:p w14:paraId="69641758" w14:textId="77777777" w:rsidR="00C568A7" w:rsidRPr="003A6BCF" w:rsidRDefault="00C568A7" w:rsidP="00CB3767">
            <w:pPr>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El. paštas</w:t>
            </w:r>
          </w:p>
        </w:tc>
        <w:tc>
          <w:tcPr>
            <w:tcW w:w="3398" w:type="dxa"/>
          </w:tcPr>
          <w:p w14:paraId="3FE08ACC" w14:textId="77777777" w:rsidR="00C568A7" w:rsidRPr="003A6BCF" w:rsidRDefault="00C568A7" w:rsidP="00CB3767">
            <w:pPr>
              <w:spacing w:after="0" w:line="240" w:lineRule="auto"/>
              <w:jc w:val="both"/>
              <w:rPr>
                <w:rFonts w:ascii="Cambria" w:hAnsi="Cambria" w:cs="Times New Roman"/>
                <w:sz w:val="20"/>
                <w:szCs w:val="20"/>
                <w:lang w:val="lt-LT"/>
              </w:rPr>
            </w:pPr>
          </w:p>
        </w:tc>
        <w:tc>
          <w:tcPr>
            <w:tcW w:w="3399" w:type="dxa"/>
          </w:tcPr>
          <w:p w14:paraId="2439894E" w14:textId="77777777" w:rsidR="00C568A7" w:rsidRPr="003A6BCF" w:rsidRDefault="00C568A7" w:rsidP="00CB3767">
            <w:pPr>
              <w:spacing w:after="0" w:line="240" w:lineRule="auto"/>
              <w:jc w:val="both"/>
              <w:rPr>
                <w:rFonts w:ascii="Cambria" w:hAnsi="Cambria" w:cs="Times New Roman"/>
                <w:sz w:val="20"/>
                <w:szCs w:val="20"/>
                <w:lang w:val="lt-LT"/>
              </w:rPr>
            </w:pPr>
          </w:p>
        </w:tc>
      </w:tr>
    </w:tbl>
    <w:p w14:paraId="447024E1" w14:textId="50C83544" w:rsidR="00264A1F" w:rsidRPr="003A6BCF" w:rsidRDefault="00264A1F" w:rsidP="00CB3767">
      <w:pPr>
        <w:spacing w:after="0" w:line="240" w:lineRule="auto"/>
        <w:jc w:val="both"/>
        <w:rPr>
          <w:rFonts w:ascii="Cambria" w:hAnsi="Cambria" w:cs="Times New Roman"/>
          <w:b/>
          <w:bCs/>
          <w:caps/>
          <w:sz w:val="20"/>
          <w:szCs w:val="20"/>
          <w:lang w:val="lt-LT"/>
        </w:rPr>
      </w:pPr>
    </w:p>
    <w:p w14:paraId="4059CE35" w14:textId="655336F4" w:rsidR="00C568A7" w:rsidRPr="003A6BCF" w:rsidRDefault="00C568A7" w:rsidP="00CB3767">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bCs/>
          <w:caps/>
          <w:sz w:val="20"/>
          <w:szCs w:val="20"/>
          <w:lang w:val="lt-LT"/>
        </w:rPr>
      </w:pPr>
      <w:r w:rsidRPr="003A6BCF">
        <w:rPr>
          <w:rFonts w:ascii="Cambria" w:hAnsi="Cambria" w:cs="Times New Roman"/>
          <w:b/>
          <w:bCs/>
          <w:caps/>
          <w:sz w:val="20"/>
          <w:szCs w:val="20"/>
          <w:lang w:val="lt-LT"/>
        </w:rPr>
        <w:t>Kitos nuostatos</w:t>
      </w:r>
    </w:p>
    <w:p w14:paraId="398263C9" w14:textId="77777777" w:rsidR="003059C1" w:rsidRPr="003A6BCF" w:rsidRDefault="003059C1" w:rsidP="00CB3767">
      <w:pPr>
        <w:pStyle w:val="ListParagraph"/>
        <w:shd w:val="clear" w:color="auto" w:fill="FFFFFF" w:themeFill="background1"/>
        <w:spacing w:after="0" w:line="240" w:lineRule="auto"/>
        <w:ind w:left="357"/>
        <w:contextualSpacing w:val="0"/>
        <w:jc w:val="both"/>
        <w:rPr>
          <w:rFonts w:ascii="Cambria" w:hAnsi="Cambria" w:cs="Times New Roman"/>
          <w:b/>
          <w:bCs/>
          <w:caps/>
          <w:sz w:val="20"/>
          <w:szCs w:val="20"/>
          <w:lang w:val="lt-LT"/>
        </w:rPr>
      </w:pPr>
    </w:p>
    <w:p w14:paraId="2AFD8749" w14:textId="77777777" w:rsidR="00CB3767" w:rsidRPr="003A6BCF" w:rsidRDefault="00CB3767" w:rsidP="00CB3767">
      <w:pPr>
        <w:pStyle w:val="ListParagraph"/>
        <w:numPr>
          <w:ilvl w:val="1"/>
          <w:numId w:val="20"/>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 xml:space="preserve">Šią Sutartį sudaro Sutarties specialiosios sąlygos, jų priedai ir Sutarties bendrosios sąlygos. Jeigu Sutarties specialiųjų sąlygų ir (ar) jų priedų nuostatos neatitinka Sutarties bendrųjų sąlygų nuostatų, pirmenybė yra teikiama Sutarties specialiųjų sąlygų bei jų priedų nuostatoms. </w:t>
      </w:r>
    </w:p>
    <w:p w14:paraId="5B3BC59F" w14:textId="6EA04DCA" w:rsidR="00CB3767" w:rsidRPr="003A6BCF" w:rsidRDefault="003E18BC" w:rsidP="00CB3767">
      <w:pPr>
        <w:pStyle w:val="ListParagraph"/>
        <w:numPr>
          <w:ilvl w:val="1"/>
          <w:numId w:val="20"/>
        </w:numPr>
        <w:shd w:val="clear" w:color="auto" w:fill="FFFFFF" w:themeFill="background1"/>
        <w:tabs>
          <w:tab w:val="left" w:pos="0"/>
          <w:tab w:val="left" w:pos="426"/>
        </w:tabs>
        <w:spacing w:after="0" w:line="240" w:lineRule="auto"/>
        <w:ind w:left="0" w:firstLine="0"/>
        <w:jc w:val="both"/>
        <w:rPr>
          <w:rFonts w:ascii="Cambria" w:hAnsi="Cambria" w:cs="Times New Roman"/>
          <w:i/>
          <w:sz w:val="20"/>
          <w:szCs w:val="20"/>
          <w:lang w:val="lt-LT"/>
        </w:rPr>
      </w:pPr>
      <w:r w:rsidRPr="003A6BCF">
        <w:rPr>
          <w:rFonts w:ascii="Cambria" w:hAnsi="Cambria" w:cs="Times New Roman"/>
          <w:color w:val="000000"/>
          <w:sz w:val="20"/>
          <w:szCs w:val="20"/>
          <w:lang w:val="lt-LT"/>
        </w:rPr>
        <w:t>Taikomos tos Sutarties bendrosios sąlygos, kurios yra patvirtintos Lietuvos sveikatos mokslų universiteto ligoninės Kauno klinikų generalinio direktoriaus 2019 m. liepos 15 d. įsakymu Nr. V-653  „Dėl Lietuvos sveikatos mokslų universiteto ligoninės Kauno klinikų viešojo pirkimo–pardavimo sutarčių rengimo, vykdymo ir kontrolės tvarkos aprašo patvirtinimo“ (aktuali redakcija nuo 2024 m. sausio 22 d.) (svetainė pasiekiama adresu https://www.kaunoklinikos.lt/apie-mus/viesieji-pirkimai</w:t>
      </w:r>
      <w:r w:rsidR="00CB3767" w:rsidRPr="003A6BCF">
        <w:rPr>
          <w:rFonts w:ascii="Cambria" w:hAnsi="Cambria" w:cs="Times New Roman"/>
          <w:i/>
          <w:iCs/>
          <w:sz w:val="20"/>
          <w:szCs w:val="20"/>
          <w:lang w:val="lt-LT"/>
        </w:rPr>
        <w:t>)</w:t>
      </w:r>
      <w:r w:rsidR="00CB3767" w:rsidRPr="003A6BCF">
        <w:rPr>
          <w:rFonts w:ascii="Cambria" w:hAnsi="Cambria" w:cs="Times New Roman"/>
          <w:i/>
          <w:sz w:val="20"/>
          <w:szCs w:val="20"/>
          <w:lang w:val="lt-LT"/>
        </w:rPr>
        <w:t xml:space="preserve">. </w:t>
      </w:r>
    </w:p>
    <w:p w14:paraId="1F195741" w14:textId="4B90D34D" w:rsidR="00CB3767" w:rsidRPr="003A6BCF" w:rsidRDefault="00CB3767" w:rsidP="00CB3767">
      <w:pPr>
        <w:pStyle w:val="NormalWeb"/>
        <w:spacing w:before="0" w:beforeAutospacing="0" w:after="0" w:afterAutospacing="0"/>
        <w:jc w:val="both"/>
        <w:rPr>
          <w:rFonts w:ascii="Cambria" w:hAnsi="Cambria"/>
          <w:sz w:val="20"/>
          <w:szCs w:val="20"/>
        </w:rPr>
      </w:pPr>
      <w:r w:rsidRPr="003A6BCF">
        <w:rPr>
          <w:rFonts w:ascii="Cambria" w:hAnsi="Cambria"/>
          <w:sz w:val="20"/>
          <w:szCs w:val="20"/>
        </w:rPr>
        <w:t>9.3. 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w:t>
      </w:r>
      <w:r w:rsidR="0033565E" w:rsidRPr="003A6BCF">
        <w:rPr>
          <w:rFonts w:ascii="Cambria" w:hAnsi="Cambria"/>
          <w:sz w:val="20"/>
          <w:szCs w:val="20"/>
        </w:rPr>
        <w:t>k</w:t>
      </w:r>
      <w:r w:rsidRPr="003A6BCF">
        <w:rPr>
          <w:rFonts w:ascii="Cambria" w:hAnsi="Cambria"/>
          <w:sz w:val="20"/>
          <w:szCs w:val="20"/>
        </w:rPr>
        <w:t xml:space="preserve">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 </w:t>
      </w:r>
    </w:p>
    <w:p w14:paraId="2A352112" w14:textId="6BF431D4" w:rsidR="00CB3767" w:rsidRPr="003A6BCF" w:rsidRDefault="00CB3767" w:rsidP="00CB3767">
      <w:pPr>
        <w:pStyle w:val="NormalWeb"/>
        <w:spacing w:before="0" w:beforeAutospacing="0" w:after="0" w:afterAutospacing="0"/>
        <w:jc w:val="both"/>
        <w:rPr>
          <w:rFonts w:ascii="Cambria" w:hAnsi="Cambria"/>
          <w:sz w:val="20"/>
          <w:szCs w:val="20"/>
        </w:rPr>
      </w:pPr>
      <w:r w:rsidRPr="003A6BCF">
        <w:rPr>
          <w:rFonts w:ascii="Cambria" w:hAnsi="Cambria"/>
          <w:sz w:val="20"/>
          <w:szCs w:val="20"/>
        </w:rPr>
        <w:t>9.4. Pirkėjas pasilieka teisę Sutarties vykdymo metu patikrinti P</w:t>
      </w:r>
      <w:r w:rsidR="00A45E1D">
        <w:rPr>
          <w:rFonts w:ascii="Cambria" w:hAnsi="Cambria"/>
          <w:sz w:val="20"/>
          <w:szCs w:val="20"/>
        </w:rPr>
        <w:t>aslaugų</w:t>
      </w:r>
      <w:r w:rsidRPr="003A6BCF">
        <w:rPr>
          <w:rFonts w:ascii="Cambria" w:hAnsi="Cambria"/>
          <w:sz w:val="20"/>
          <w:szCs w:val="20"/>
        </w:rPr>
        <w:t xml:space="preserve"> t</w:t>
      </w:r>
      <w:r w:rsidR="00A45E1D">
        <w:rPr>
          <w:rFonts w:ascii="Cambria" w:hAnsi="Cambria"/>
          <w:sz w:val="20"/>
          <w:szCs w:val="20"/>
        </w:rPr>
        <w:t>ei</w:t>
      </w:r>
      <w:r w:rsidRPr="003A6BCF">
        <w:rPr>
          <w:rFonts w:ascii="Cambria" w:hAnsi="Cambria"/>
          <w:sz w:val="20"/>
          <w:szCs w:val="20"/>
        </w:rPr>
        <w:t>kėjo atitiktį Sutarties specialiųjų sąlygų 9.3 punktui. Pirkėjui pareikalavus Tiekėjas privalo pateikti minėto punkto įgyvendinimą pagrindžiančius įrodymus.</w:t>
      </w:r>
    </w:p>
    <w:p w14:paraId="53427BD1" w14:textId="77777777" w:rsidR="00CB3767" w:rsidRPr="003A6BCF" w:rsidRDefault="00CB3767" w:rsidP="00CB3767">
      <w:pPr>
        <w:pStyle w:val="NormalWeb"/>
        <w:spacing w:before="0" w:beforeAutospacing="0" w:after="0" w:afterAutospacing="0"/>
        <w:jc w:val="both"/>
        <w:rPr>
          <w:rFonts w:ascii="Cambria" w:hAnsi="Cambria"/>
          <w:sz w:val="20"/>
          <w:szCs w:val="20"/>
        </w:rPr>
      </w:pPr>
      <w:r w:rsidRPr="003A6BCF">
        <w:rPr>
          <w:rFonts w:ascii="Cambria" w:hAnsi="Cambria"/>
          <w:sz w:val="20"/>
          <w:szCs w:val="20"/>
        </w:rPr>
        <w:lastRenderedPageBreak/>
        <w:t>9.5. Šalia kitų Sutarties bendrųjų sąlygų 22 straipsnyje nustatytų pagrindų Pirkėjas turi teisę vienašališkai, prieš 14 (keturiolika) kalendorinių dienų raštu įspėjęs apie tai Tiekėjas, nutraukti Sutartį, jeigu paaiškėjo Lietuvos Respublikos viešųjų pirkimų įstatymo 45 straipsnio 2</w:t>
      </w:r>
      <w:r w:rsidRPr="003A6BCF">
        <w:rPr>
          <w:rFonts w:ascii="Cambria" w:hAnsi="Cambria"/>
          <w:sz w:val="20"/>
          <w:szCs w:val="20"/>
          <w:vertAlign w:val="superscript"/>
        </w:rPr>
        <w:t>1</w:t>
      </w:r>
      <w:r w:rsidRPr="003A6BCF">
        <w:rPr>
          <w:rFonts w:ascii="Cambria" w:hAnsi="Cambria"/>
          <w:sz w:val="20"/>
          <w:szCs w:val="20"/>
        </w:rPr>
        <w:t xml:space="preserve"> dalyje nurodytos aplinkybės ir (ar) kitais Lietuvos Respublikos viešųjų pirkimų įstatyme nustatytais pagrindais. Siekiant aiškumo, Šalys patvirtina bendrą supratimą, kad šiame punkte nurodytas Sutarties pažeidimas laikomas esminiu.</w:t>
      </w:r>
    </w:p>
    <w:p w14:paraId="3894D752" w14:textId="77777777" w:rsidR="00CB3767" w:rsidRPr="003A6BCF" w:rsidRDefault="00CB3767" w:rsidP="00CB3767">
      <w:pPr>
        <w:pStyle w:val="ListParagraph"/>
        <w:numPr>
          <w:ilvl w:val="1"/>
          <w:numId w:val="21"/>
        </w:numPr>
        <w:shd w:val="clear" w:color="auto" w:fill="FFFFFF" w:themeFill="background1"/>
        <w:tabs>
          <w:tab w:val="left" w:pos="142"/>
          <w:tab w:val="left" w:pos="284"/>
          <w:tab w:val="left" w:pos="426"/>
        </w:tabs>
        <w:spacing w:after="0" w:line="240" w:lineRule="auto"/>
        <w:ind w:left="142" w:hanging="142"/>
        <w:jc w:val="both"/>
        <w:rPr>
          <w:rFonts w:ascii="Cambria" w:hAnsi="Cambria" w:cs="Times New Roman"/>
          <w:sz w:val="20"/>
          <w:szCs w:val="20"/>
          <w:lang w:val="lt-LT"/>
        </w:rPr>
      </w:pPr>
      <w:r w:rsidRPr="003A6BCF">
        <w:rPr>
          <w:rFonts w:ascii="Cambria" w:hAnsi="Cambria" w:cs="Times New Roman"/>
          <w:sz w:val="20"/>
          <w:szCs w:val="20"/>
          <w:lang w:val="lt-LT" w:eastAsia="ar-SA"/>
        </w:rPr>
        <w:t>Ši Sutartis sudaryta lietuvių</w:t>
      </w:r>
      <w:r w:rsidRPr="003A6BCF">
        <w:rPr>
          <w:rFonts w:ascii="Cambria" w:hAnsi="Cambria" w:cs="Times New Roman"/>
          <w:i/>
          <w:sz w:val="20"/>
          <w:szCs w:val="20"/>
          <w:lang w:val="lt-LT" w:eastAsia="ar-SA"/>
        </w:rPr>
        <w:t xml:space="preserve"> </w:t>
      </w:r>
      <w:r w:rsidRPr="003A6BCF">
        <w:rPr>
          <w:rFonts w:ascii="Cambria" w:hAnsi="Cambria" w:cs="Times New Roman"/>
          <w:sz w:val="20"/>
          <w:szCs w:val="20"/>
          <w:lang w:val="lt-LT" w:eastAsia="ar-SA"/>
        </w:rPr>
        <w:t xml:space="preserve">kalba 2 (dviem) vienodą juridinę galią turinčiais egzemplioriais, po vieną egzempliorių kiekvienai Sutarties Šaliai. </w:t>
      </w:r>
    </w:p>
    <w:p w14:paraId="411528D3" w14:textId="77777777" w:rsidR="00CB3767" w:rsidRPr="003A6BCF" w:rsidRDefault="00CB3767" w:rsidP="00CB3767">
      <w:pPr>
        <w:pStyle w:val="ListParagraph"/>
        <w:numPr>
          <w:ilvl w:val="1"/>
          <w:numId w:val="21"/>
        </w:numPr>
        <w:shd w:val="clear" w:color="auto" w:fill="FFFFFF" w:themeFill="background1"/>
        <w:tabs>
          <w:tab w:val="left" w:pos="426"/>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Šiuo Šalys patvirtina, kad Sutartį perskaitė, suprato jos turinį ir pasekmes, priėmė ją kaip atitinkančią jų tikslus ir pasirašė Sutartyje nurodyta data.</w:t>
      </w:r>
    </w:p>
    <w:p w14:paraId="63CBFDCB" w14:textId="77777777" w:rsidR="00CB3767" w:rsidRPr="003A6BCF" w:rsidRDefault="00CB3767" w:rsidP="00CB3767">
      <w:pPr>
        <w:pStyle w:val="ListParagraph"/>
        <w:numPr>
          <w:ilvl w:val="1"/>
          <w:numId w:val="21"/>
        </w:numPr>
        <w:shd w:val="clear" w:color="auto" w:fill="FFFFFF" w:themeFill="background1"/>
        <w:spacing w:after="0" w:line="240" w:lineRule="auto"/>
        <w:jc w:val="both"/>
        <w:rPr>
          <w:rFonts w:ascii="Cambria" w:hAnsi="Cambria" w:cs="Times New Roman"/>
          <w:sz w:val="20"/>
          <w:szCs w:val="20"/>
          <w:lang w:val="lt-LT"/>
        </w:rPr>
      </w:pPr>
      <w:bookmarkStart w:id="6" w:name="_Ref498435135"/>
      <w:r w:rsidRPr="003A6BCF">
        <w:rPr>
          <w:rFonts w:ascii="Cambria" w:hAnsi="Cambria" w:cs="Times New Roman"/>
          <w:sz w:val="20"/>
          <w:szCs w:val="20"/>
          <w:lang w:val="lt-LT"/>
        </w:rPr>
        <w:t xml:space="preserve"> Sutartį sudaro šie eilės tvarka pagal pirmumą išvardyti dokumentai:</w:t>
      </w:r>
      <w:bookmarkEnd w:id="6"/>
    </w:p>
    <w:p w14:paraId="23D4381A" w14:textId="77777777" w:rsidR="00CB3767" w:rsidRPr="003A6BCF" w:rsidRDefault="00CB3767" w:rsidP="00CB3767">
      <w:pPr>
        <w:numPr>
          <w:ilvl w:val="2"/>
          <w:numId w:val="21"/>
        </w:numPr>
        <w:shd w:val="clear" w:color="auto" w:fill="FFFFFF" w:themeFill="background1"/>
        <w:tabs>
          <w:tab w:val="left" w:pos="567"/>
        </w:tabs>
        <w:spacing w:after="0" w:line="240" w:lineRule="auto"/>
        <w:contextualSpacing/>
        <w:jc w:val="both"/>
        <w:rPr>
          <w:rFonts w:ascii="Cambria" w:hAnsi="Cambria" w:cs="Times New Roman"/>
          <w:sz w:val="20"/>
          <w:szCs w:val="20"/>
          <w:lang w:val="lt-LT"/>
        </w:rPr>
      </w:pPr>
      <w:r w:rsidRPr="003A6BCF">
        <w:rPr>
          <w:rFonts w:ascii="Cambria" w:hAnsi="Cambria" w:cs="Times New Roman"/>
          <w:sz w:val="20"/>
          <w:szCs w:val="20"/>
          <w:lang w:val="lt-LT"/>
        </w:rPr>
        <w:t xml:space="preserve">Sutarties specialiosios sąlygos; </w:t>
      </w:r>
    </w:p>
    <w:p w14:paraId="1F7911BE" w14:textId="77777777" w:rsidR="00CB3767" w:rsidRPr="003A6BCF" w:rsidRDefault="00CB3767" w:rsidP="00CB3767">
      <w:pPr>
        <w:pStyle w:val="ListParagraph"/>
        <w:numPr>
          <w:ilvl w:val="2"/>
          <w:numId w:val="21"/>
        </w:numPr>
        <w:shd w:val="clear" w:color="auto" w:fill="FFFFFF" w:themeFill="background1"/>
        <w:spacing w:after="0" w:line="240" w:lineRule="auto"/>
        <w:jc w:val="both"/>
        <w:rPr>
          <w:rFonts w:ascii="Cambria" w:hAnsi="Cambria" w:cs="Times New Roman"/>
          <w:sz w:val="20"/>
          <w:szCs w:val="20"/>
          <w:lang w:val="lt-LT"/>
        </w:rPr>
      </w:pPr>
      <w:r w:rsidRPr="003A6BCF">
        <w:rPr>
          <w:rFonts w:ascii="Cambria" w:hAnsi="Cambria" w:cs="Times New Roman"/>
          <w:sz w:val="20"/>
          <w:szCs w:val="20"/>
          <w:lang w:val="lt-LT"/>
        </w:rPr>
        <w:t>Sutarties priedai:</w:t>
      </w:r>
    </w:p>
    <w:p w14:paraId="02AA66C4" w14:textId="77777777" w:rsidR="00CB3767" w:rsidRPr="003A6BCF" w:rsidRDefault="00CB3767" w:rsidP="00CB3767">
      <w:pPr>
        <w:pStyle w:val="ListParagraph"/>
        <w:numPr>
          <w:ilvl w:val="3"/>
          <w:numId w:val="21"/>
        </w:numPr>
        <w:shd w:val="clear" w:color="auto" w:fill="FFFFFF" w:themeFill="background1"/>
        <w:tabs>
          <w:tab w:val="left" w:pos="851"/>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Tiekėjo pasiūlymas, pateiktas CVP IS (atskirai nepridedamas);</w:t>
      </w:r>
    </w:p>
    <w:p w14:paraId="5E351E48" w14:textId="77777777" w:rsidR="00CB3767" w:rsidRPr="003A6BCF" w:rsidRDefault="00CB3767" w:rsidP="00CB3767">
      <w:pPr>
        <w:pStyle w:val="ListParagraph"/>
        <w:numPr>
          <w:ilvl w:val="3"/>
          <w:numId w:val="21"/>
        </w:numPr>
        <w:shd w:val="clear" w:color="auto" w:fill="FFFFFF" w:themeFill="background1"/>
        <w:tabs>
          <w:tab w:val="left" w:pos="851"/>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Pirkimo sąlygos (įskaitant Pirkimo sąlygų paaiškinimus, patikslinimus, pan., jei tokių bus Pirkimo procedūrų metu) (atskirai nepridedama);</w:t>
      </w:r>
    </w:p>
    <w:p w14:paraId="36D78906" w14:textId="77777777" w:rsidR="00CB3767" w:rsidRPr="003A6BCF" w:rsidRDefault="00CB3767" w:rsidP="00CB3767">
      <w:pPr>
        <w:pStyle w:val="ListParagraph"/>
        <w:numPr>
          <w:ilvl w:val="3"/>
          <w:numId w:val="21"/>
        </w:numPr>
        <w:shd w:val="clear" w:color="auto" w:fill="FFFFFF" w:themeFill="background1"/>
        <w:tabs>
          <w:tab w:val="left" w:pos="851"/>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Techninė specifikacija (1 priedas);</w:t>
      </w:r>
    </w:p>
    <w:p w14:paraId="05B085FF" w14:textId="77777777" w:rsidR="00CB3767" w:rsidRPr="003A6BCF" w:rsidRDefault="00CB3767" w:rsidP="00CB3767">
      <w:pPr>
        <w:pStyle w:val="ListParagraph"/>
        <w:numPr>
          <w:ilvl w:val="3"/>
          <w:numId w:val="21"/>
        </w:numPr>
        <w:shd w:val="clear" w:color="auto" w:fill="FFFFFF" w:themeFill="background1"/>
        <w:tabs>
          <w:tab w:val="left" w:pos="851"/>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Prekių/Paslaugų žiniaraštis (2 priedas);</w:t>
      </w:r>
    </w:p>
    <w:p w14:paraId="601140CE" w14:textId="77777777" w:rsidR="00CB3767" w:rsidRPr="003A6BCF" w:rsidRDefault="00CB3767" w:rsidP="00CB3767">
      <w:pPr>
        <w:pStyle w:val="ListParagraph"/>
        <w:numPr>
          <w:ilvl w:val="3"/>
          <w:numId w:val="21"/>
        </w:numPr>
        <w:shd w:val="clear" w:color="auto" w:fill="FFFFFF" w:themeFill="background1"/>
        <w:tabs>
          <w:tab w:val="left" w:pos="851"/>
        </w:tabs>
        <w:spacing w:after="0" w:line="240" w:lineRule="auto"/>
        <w:ind w:left="0" w:firstLine="0"/>
        <w:jc w:val="both"/>
        <w:rPr>
          <w:rFonts w:ascii="Cambria" w:hAnsi="Cambria" w:cs="Times New Roman"/>
          <w:sz w:val="20"/>
          <w:szCs w:val="20"/>
          <w:lang w:val="lt-LT"/>
        </w:rPr>
      </w:pPr>
      <w:r w:rsidRPr="003A6BCF">
        <w:rPr>
          <w:rFonts w:ascii="Cambria" w:hAnsi="Cambria" w:cs="Times New Roman"/>
          <w:sz w:val="20"/>
          <w:szCs w:val="20"/>
          <w:lang w:val="lt-LT"/>
        </w:rPr>
        <w:t>Kiti dokumentai (jei tokių yra);</w:t>
      </w:r>
    </w:p>
    <w:p w14:paraId="10F00F62" w14:textId="77777777" w:rsidR="00CB3767" w:rsidRPr="003A6BCF" w:rsidRDefault="00CB3767" w:rsidP="00CB3767">
      <w:pPr>
        <w:numPr>
          <w:ilvl w:val="2"/>
          <w:numId w:val="21"/>
        </w:numPr>
        <w:shd w:val="clear" w:color="auto" w:fill="FFFFFF" w:themeFill="background1"/>
        <w:tabs>
          <w:tab w:val="left" w:pos="567"/>
        </w:tabs>
        <w:spacing w:after="0" w:line="240" w:lineRule="auto"/>
        <w:contextualSpacing/>
        <w:jc w:val="both"/>
        <w:rPr>
          <w:rFonts w:ascii="Cambria" w:hAnsi="Cambria" w:cs="Times New Roman"/>
          <w:sz w:val="20"/>
          <w:szCs w:val="20"/>
          <w:lang w:val="lt-LT"/>
        </w:rPr>
      </w:pPr>
      <w:r w:rsidRPr="003A6BCF">
        <w:rPr>
          <w:rFonts w:ascii="Cambria" w:hAnsi="Cambria" w:cs="Times New Roman"/>
          <w:sz w:val="20"/>
          <w:szCs w:val="20"/>
          <w:lang w:val="lt-LT"/>
        </w:rPr>
        <w:t>Sutarties bendrosios sąlygos.</w:t>
      </w:r>
    </w:p>
    <w:p w14:paraId="648ACF55" w14:textId="77777777" w:rsidR="00CB3767" w:rsidRPr="003A6BCF" w:rsidRDefault="00CB3767" w:rsidP="00CB3767">
      <w:pPr>
        <w:shd w:val="clear" w:color="auto" w:fill="FFFFFF"/>
        <w:tabs>
          <w:tab w:val="left" w:pos="426"/>
        </w:tabs>
        <w:spacing w:after="0" w:line="240" w:lineRule="auto"/>
        <w:contextualSpacing/>
        <w:jc w:val="both"/>
        <w:rPr>
          <w:rFonts w:ascii="Cambria" w:hAnsi="Cambria" w:cs="Times New Roman"/>
          <w:sz w:val="20"/>
          <w:szCs w:val="20"/>
          <w:lang w:val="lt-LT"/>
        </w:rPr>
      </w:pPr>
      <w:r w:rsidRPr="003A6BCF">
        <w:rPr>
          <w:rFonts w:ascii="Cambria" w:hAnsi="Cambria" w:cs="Times New Roman"/>
          <w:sz w:val="20"/>
          <w:szCs w:val="20"/>
          <w:lang w:val="lt-LT"/>
        </w:rPr>
        <w:t xml:space="preserve">Laikoma, kad Sutartį sudarantys dokumentai vienas kitą paaiškina. Kiekvienas paskesnis eilės dokumentas turi žemesnę juridinę galią nei prieš jį nurodytas dokumentas. Neaiškumo ar prieštaravimo atveju vadovaujamasi Sutarties specialiųjų sąlygų </w:t>
      </w:r>
      <w:r w:rsidRPr="003A6BCF">
        <w:rPr>
          <w:rFonts w:ascii="Cambria" w:hAnsi="Cambria" w:cs="Times New Roman"/>
          <w:sz w:val="20"/>
          <w:szCs w:val="20"/>
        </w:rPr>
        <w:t>9.8</w:t>
      </w:r>
      <w:r w:rsidRPr="003A6BCF">
        <w:rPr>
          <w:rFonts w:ascii="Cambria" w:hAnsi="Cambria" w:cs="Times New Roman"/>
          <w:sz w:val="20"/>
          <w:szCs w:val="20"/>
          <w:lang w:val="lt-LT"/>
        </w:rPr>
        <w:t xml:space="preserve"> punkte nurodyta eilės tvarka.</w:t>
      </w:r>
    </w:p>
    <w:p w14:paraId="2465CD4A" w14:textId="77777777" w:rsidR="009B05EF" w:rsidRPr="003A6BCF" w:rsidRDefault="009B05EF" w:rsidP="00CB3767">
      <w:pPr>
        <w:pStyle w:val="ListParagraph"/>
        <w:shd w:val="clear" w:color="auto" w:fill="FFFFFF" w:themeFill="background1"/>
        <w:tabs>
          <w:tab w:val="left" w:pos="426"/>
        </w:tabs>
        <w:spacing w:after="0" w:line="240" w:lineRule="auto"/>
        <w:ind w:left="0"/>
        <w:jc w:val="both"/>
        <w:rPr>
          <w:rFonts w:ascii="Cambria" w:hAnsi="Cambria" w:cs="Times New Roman"/>
          <w:sz w:val="20"/>
          <w:szCs w:val="20"/>
          <w:lang w:val="lt-LT"/>
        </w:rPr>
      </w:pPr>
    </w:p>
    <w:p w14:paraId="2822BE69" w14:textId="1C50CF31" w:rsidR="00C568A7" w:rsidRPr="003A6BCF" w:rsidRDefault="00C568A7" w:rsidP="00CB3767">
      <w:pPr>
        <w:pStyle w:val="ListParagraph"/>
        <w:numPr>
          <w:ilvl w:val="0"/>
          <w:numId w:val="12"/>
        </w:numPr>
        <w:shd w:val="clear" w:color="auto" w:fill="FFFFFF" w:themeFill="background1"/>
        <w:spacing w:after="0" w:line="240" w:lineRule="auto"/>
        <w:ind w:left="357" w:hanging="357"/>
        <w:contextualSpacing w:val="0"/>
        <w:jc w:val="center"/>
        <w:rPr>
          <w:rFonts w:ascii="Cambria" w:hAnsi="Cambria" w:cs="Times New Roman"/>
          <w:b/>
          <w:caps/>
          <w:sz w:val="20"/>
          <w:szCs w:val="20"/>
          <w:lang w:val="lt-LT"/>
        </w:rPr>
      </w:pPr>
      <w:bookmarkStart w:id="7" w:name="_Ref498434986"/>
      <w:r w:rsidRPr="003A6BCF">
        <w:rPr>
          <w:rFonts w:ascii="Cambria" w:hAnsi="Cambria" w:cs="Times New Roman"/>
          <w:b/>
          <w:caps/>
          <w:sz w:val="20"/>
          <w:szCs w:val="20"/>
          <w:lang w:val="lt-LT"/>
        </w:rPr>
        <w:t>Šalių rekvizitai ir parašai:</w:t>
      </w:r>
      <w:bookmarkEnd w:id="7"/>
    </w:p>
    <w:p w14:paraId="555BF05C" w14:textId="62DC896C" w:rsidR="00B715CB" w:rsidRPr="003A6BCF" w:rsidRDefault="00B715CB" w:rsidP="00CB3767">
      <w:pPr>
        <w:spacing w:after="0" w:line="240" w:lineRule="auto"/>
        <w:jc w:val="both"/>
        <w:rPr>
          <w:rFonts w:ascii="Cambria" w:hAnsi="Cambria" w:cs="Times New Roman"/>
          <w:b/>
          <w:bCs/>
          <w:sz w:val="20"/>
          <w:szCs w:val="20"/>
          <w:highlight w:val="yellow"/>
          <w:lang w:val="lt-LT"/>
        </w:rPr>
      </w:pPr>
    </w:p>
    <w:p w14:paraId="4190D57E" w14:textId="6C5B13C5" w:rsidR="0073771A" w:rsidRPr="003A6BCF" w:rsidRDefault="0073771A" w:rsidP="00CB3767">
      <w:pPr>
        <w:spacing w:after="0" w:line="240" w:lineRule="auto"/>
        <w:jc w:val="both"/>
        <w:rPr>
          <w:rFonts w:ascii="Cambria" w:hAnsi="Cambria" w:cs="Times New Roman"/>
          <w:b/>
          <w:bCs/>
          <w:sz w:val="20"/>
          <w:szCs w:val="20"/>
          <w:highlight w:val="yellow"/>
          <w:lang w:val="lt-LT"/>
        </w:rPr>
      </w:pPr>
    </w:p>
    <w:tbl>
      <w:tblPr>
        <w:tblW w:w="14942" w:type="dxa"/>
        <w:tblInd w:w="108" w:type="dxa"/>
        <w:tblLayout w:type="fixed"/>
        <w:tblLook w:val="00A0" w:firstRow="1" w:lastRow="0" w:firstColumn="1" w:lastColumn="0" w:noHBand="0" w:noVBand="0"/>
      </w:tblPr>
      <w:tblGrid>
        <w:gridCol w:w="5060"/>
        <w:gridCol w:w="5060"/>
        <w:gridCol w:w="4822"/>
      </w:tblGrid>
      <w:tr w:rsidR="00F9687D" w:rsidRPr="003A6BCF" w14:paraId="364F114D" w14:textId="77777777" w:rsidTr="00F9687D">
        <w:tc>
          <w:tcPr>
            <w:tcW w:w="5060" w:type="dxa"/>
          </w:tcPr>
          <w:p w14:paraId="19A8F374" w14:textId="7112E049"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bCs/>
                <w:sz w:val="20"/>
                <w:szCs w:val="20"/>
                <w:lang w:val="lt-LT"/>
              </w:rPr>
              <w:t xml:space="preserve">Paslaugų teikėjas </w:t>
            </w:r>
          </w:p>
        </w:tc>
        <w:tc>
          <w:tcPr>
            <w:tcW w:w="5060" w:type="dxa"/>
          </w:tcPr>
          <w:p w14:paraId="288EC83F" w14:textId="0FCF2AC8" w:rsidR="00F9687D" w:rsidRPr="003A6BCF" w:rsidRDefault="00F9687D" w:rsidP="00CB3767">
            <w:pPr>
              <w:shd w:val="clear" w:color="auto" w:fill="FFFFFF" w:themeFill="background1"/>
              <w:spacing w:after="0" w:line="240" w:lineRule="auto"/>
              <w:jc w:val="both"/>
              <w:rPr>
                <w:rFonts w:ascii="Cambria" w:hAnsi="Cambria" w:cs="Times New Roman"/>
                <w:snapToGrid w:val="0"/>
                <w:sz w:val="20"/>
                <w:szCs w:val="20"/>
                <w:lang w:val="lt-LT"/>
              </w:rPr>
            </w:pPr>
            <w:proofErr w:type="spellStart"/>
            <w:r w:rsidRPr="003A6BCF">
              <w:rPr>
                <w:rFonts w:ascii="Cambria" w:hAnsi="Cambria" w:cs="Times New Roman"/>
                <w:sz w:val="20"/>
                <w:szCs w:val="20"/>
              </w:rPr>
              <w:t>Pirkėjas</w:t>
            </w:r>
            <w:proofErr w:type="spellEnd"/>
          </w:p>
        </w:tc>
        <w:tc>
          <w:tcPr>
            <w:tcW w:w="4822" w:type="dxa"/>
          </w:tcPr>
          <w:p w14:paraId="584534AF" w14:textId="2B84394C"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proofErr w:type="spellStart"/>
            <w:r w:rsidRPr="003A6BCF">
              <w:rPr>
                <w:rFonts w:ascii="Cambria" w:hAnsi="Cambria" w:cs="Times New Roman"/>
                <w:sz w:val="20"/>
                <w:szCs w:val="20"/>
              </w:rPr>
              <w:t>Pirkėjas</w:t>
            </w:r>
            <w:proofErr w:type="spellEnd"/>
          </w:p>
        </w:tc>
      </w:tr>
      <w:tr w:rsidR="00F9687D" w:rsidRPr="003A6BCF" w14:paraId="5E47A64F" w14:textId="77777777" w:rsidTr="00F9687D">
        <w:tc>
          <w:tcPr>
            <w:tcW w:w="5060" w:type="dxa"/>
          </w:tcPr>
          <w:p w14:paraId="1E2BFDCF" w14:textId="7C3343AE"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bCs/>
                <w:sz w:val="20"/>
                <w:szCs w:val="20"/>
                <w:lang w:val="lt-LT"/>
              </w:rPr>
              <w:t>[įrašyti  rekvizitus]</w:t>
            </w:r>
          </w:p>
        </w:tc>
        <w:tc>
          <w:tcPr>
            <w:tcW w:w="5060" w:type="dxa"/>
          </w:tcPr>
          <w:p w14:paraId="12578C9E" w14:textId="019076D8"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roofErr w:type="spellStart"/>
            <w:r w:rsidRPr="003A6BCF">
              <w:rPr>
                <w:rFonts w:ascii="Cambria" w:hAnsi="Cambria" w:cs="Times New Roman"/>
                <w:sz w:val="20"/>
                <w:szCs w:val="20"/>
              </w:rPr>
              <w:t>Lietuvos</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sveikatos</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mokslų</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universiteto</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ligoninė</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Kauno</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klinikos</w:t>
            </w:r>
            <w:proofErr w:type="spellEnd"/>
          </w:p>
        </w:tc>
        <w:tc>
          <w:tcPr>
            <w:tcW w:w="4822" w:type="dxa"/>
          </w:tcPr>
          <w:p w14:paraId="768712ED" w14:textId="0A96EAE2"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proofErr w:type="spellStart"/>
            <w:r w:rsidRPr="003A6BCF">
              <w:rPr>
                <w:rFonts w:ascii="Cambria" w:hAnsi="Cambria" w:cs="Times New Roman"/>
                <w:sz w:val="20"/>
                <w:szCs w:val="20"/>
              </w:rPr>
              <w:t>Lietuvos</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sveikatos</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mokslų</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universiteto</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ligoninė</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Kauno</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klinikos</w:t>
            </w:r>
            <w:proofErr w:type="spellEnd"/>
          </w:p>
        </w:tc>
      </w:tr>
      <w:tr w:rsidR="00F9687D" w:rsidRPr="003A6BCF" w14:paraId="0DC722E3" w14:textId="77777777" w:rsidTr="00F9687D">
        <w:tc>
          <w:tcPr>
            <w:tcW w:w="5060" w:type="dxa"/>
          </w:tcPr>
          <w:p w14:paraId="66EA2D27" w14:textId="77777777"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
        </w:tc>
        <w:tc>
          <w:tcPr>
            <w:tcW w:w="5060" w:type="dxa"/>
          </w:tcPr>
          <w:p w14:paraId="7DC4044E" w14:textId="18B4B0AA"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roofErr w:type="spellStart"/>
            <w:r w:rsidRPr="003A6BCF">
              <w:rPr>
                <w:rFonts w:ascii="Cambria" w:hAnsi="Cambria" w:cs="Times New Roman"/>
                <w:sz w:val="20"/>
                <w:szCs w:val="20"/>
              </w:rPr>
              <w:t>Eivenių</w:t>
            </w:r>
            <w:proofErr w:type="spellEnd"/>
            <w:r w:rsidRPr="003A6BCF">
              <w:rPr>
                <w:rFonts w:ascii="Cambria" w:hAnsi="Cambria" w:cs="Times New Roman"/>
                <w:sz w:val="20"/>
                <w:szCs w:val="20"/>
              </w:rPr>
              <w:t xml:space="preserve"> g. 2, 50161 Kaunas</w:t>
            </w:r>
          </w:p>
        </w:tc>
        <w:tc>
          <w:tcPr>
            <w:tcW w:w="4822" w:type="dxa"/>
          </w:tcPr>
          <w:p w14:paraId="6642AABC" w14:textId="5ABDA483"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proofErr w:type="spellStart"/>
            <w:r w:rsidRPr="003A6BCF">
              <w:rPr>
                <w:rFonts w:ascii="Cambria" w:hAnsi="Cambria" w:cs="Times New Roman"/>
                <w:sz w:val="20"/>
                <w:szCs w:val="20"/>
              </w:rPr>
              <w:t>Eivenių</w:t>
            </w:r>
            <w:proofErr w:type="spellEnd"/>
            <w:r w:rsidRPr="003A6BCF">
              <w:rPr>
                <w:rFonts w:ascii="Cambria" w:hAnsi="Cambria" w:cs="Times New Roman"/>
                <w:sz w:val="20"/>
                <w:szCs w:val="20"/>
              </w:rPr>
              <w:t xml:space="preserve"> g. 2, 50161 Kaunas</w:t>
            </w:r>
          </w:p>
        </w:tc>
      </w:tr>
      <w:tr w:rsidR="00F9687D" w:rsidRPr="003A6BCF" w14:paraId="109662C4" w14:textId="77777777" w:rsidTr="00F9687D">
        <w:tc>
          <w:tcPr>
            <w:tcW w:w="5060" w:type="dxa"/>
          </w:tcPr>
          <w:p w14:paraId="0071B2CA" w14:textId="55B87175"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bCs/>
                <w:sz w:val="20"/>
                <w:szCs w:val="20"/>
                <w:lang w:val="lt-LT"/>
              </w:rPr>
              <w:t>[įrašyti pareigas, vardą ir pavardę]</w:t>
            </w:r>
          </w:p>
        </w:tc>
        <w:tc>
          <w:tcPr>
            <w:tcW w:w="5060" w:type="dxa"/>
          </w:tcPr>
          <w:p w14:paraId="2B9203C8" w14:textId="40D32CFD"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roofErr w:type="spellStart"/>
            <w:r w:rsidRPr="003A6BCF">
              <w:rPr>
                <w:rFonts w:ascii="Cambria" w:hAnsi="Cambria" w:cs="Times New Roman"/>
                <w:sz w:val="20"/>
                <w:szCs w:val="20"/>
              </w:rPr>
              <w:t>Įstaigos</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kodas</w:t>
            </w:r>
            <w:proofErr w:type="spellEnd"/>
            <w:r w:rsidRPr="003A6BCF">
              <w:rPr>
                <w:rFonts w:ascii="Cambria" w:hAnsi="Cambria" w:cs="Times New Roman"/>
                <w:sz w:val="20"/>
                <w:szCs w:val="20"/>
              </w:rPr>
              <w:t xml:space="preserve"> 135163499</w:t>
            </w:r>
          </w:p>
        </w:tc>
        <w:tc>
          <w:tcPr>
            <w:tcW w:w="4822" w:type="dxa"/>
          </w:tcPr>
          <w:p w14:paraId="69D5FFF1" w14:textId="385D0936"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proofErr w:type="spellStart"/>
            <w:r w:rsidRPr="003A6BCF">
              <w:rPr>
                <w:rFonts w:ascii="Cambria" w:hAnsi="Cambria" w:cs="Times New Roman"/>
                <w:sz w:val="20"/>
                <w:szCs w:val="20"/>
              </w:rPr>
              <w:t>Įstaigos</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kodas</w:t>
            </w:r>
            <w:proofErr w:type="spellEnd"/>
            <w:r w:rsidRPr="003A6BCF">
              <w:rPr>
                <w:rFonts w:ascii="Cambria" w:hAnsi="Cambria" w:cs="Times New Roman"/>
                <w:sz w:val="20"/>
                <w:szCs w:val="20"/>
              </w:rPr>
              <w:t xml:space="preserve"> 135163499</w:t>
            </w:r>
          </w:p>
        </w:tc>
      </w:tr>
      <w:tr w:rsidR="00F9687D" w:rsidRPr="003A6BCF" w14:paraId="681227F3" w14:textId="77777777" w:rsidTr="00F9687D">
        <w:tc>
          <w:tcPr>
            <w:tcW w:w="5060" w:type="dxa"/>
          </w:tcPr>
          <w:p w14:paraId="745F4B8A" w14:textId="1FE56A1A"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bCs/>
                <w:sz w:val="20"/>
                <w:szCs w:val="20"/>
                <w:lang w:val="lt-LT"/>
              </w:rPr>
              <w:t>Parašas</w:t>
            </w:r>
          </w:p>
        </w:tc>
        <w:tc>
          <w:tcPr>
            <w:tcW w:w="5060" w:type="dxa"/>
          </w:tcPr>
          <w:p w14:paraId="7457A6FB" w14:textId="24E4B0CC"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sz w:val="20"/>
                <w:szCs w:val="20"/>
              </w:rPr>
              <w:t xml:space="preserve">PVM </w:t>
            </w:r>
            <w:proofErr w:type="spellStart"/>
            <w:r w:rsidRPr="003A6BCF">
              <w:rPr>
                <w:rFonts w:ascii="Cambria" w:hAnsi="Cambria" w:cs="Times New Roman"/>
                <w:sz w:val="20"/>
                <w:szCs w:val="20"/>
              </w:rPr>
              <w:t>mokėtojo</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kodas</w:t>
            </w:r>
            <w:proofErr w:type="spellEnd"/>
            <w:r w:rsidRPr="003A6BCF">
              <w:rPr>
                <w:rFonts w:ascii="Cambria" w:hAnsi="Cambria" w:cs="Times New Roman"/>
                <w:sz w:val="20"/>
                <w:szCs w:val="20"/>
              </w:rPr>
              <w:t xml:space="preserve"> LT351634917</w:t>
            </w:r>
          </w:p>
        </w:tc>
        <w:tc>
          <w:tcPr>
            <w:tcW w:w="4822" w:type="dxa"/>
          </w:tcPr>
          <w:p w14:paraId="1BC8B29C" w14:textId="64372B5D"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r w:rsidRPr="003A6BCF">
              <w:rPr>
                <w:rFonts w:ascii="Cambria" w:hAnsi="Cambria" w:cs="Times New Roman"/>
                <w:sz w:val="20"/>
                <w:szCs w:val="20"/>
              </w:rPr>
              <w:t xml:space="preserve">PVM </w:t>
            </w:r>
            <w:proofErr w:type="spellStart"/>
            <w:r w:rsidRPr="003A6BCF">
              <w:rPr>
                <w:rFonts w:ascii="Cambria" w:hAnsi="Cambria" w:cs="Times New Roman"/>
                <w:sz w:val="20"/>
                <w:szCs w:val="20"/>
              </w:rPr>
              <w:t>mokėtojo</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kodas</w:t>
            </w:r>
            <w:proofErr w:type="spellEnd"/>
            <w:r w:rsidRPr="003A6BCF">
              <w:rPr>
                <w:rFonts w:ascii="Cambria" w:hAnsi="Cambria" w:cs="Times New Roman"/>
                <w:sz w:val="20"/>
                <w:szCs w:val="20"/>
              </w:rPr>
              <w:t xml:space="preserve"> LT351634917</w:t>
            </w:r>
          </w:p>
        </w:tc>
      </w:tr>
      <w:tr w:rsidR="00F9687D" w:rsidRPr="003A6BCF" w14:paraId="262EE83D" w14:textId="77777777" w:rsidTr="00F9687D">
        <w:tc>
          <w:tcPr>
            <w:tcW w:w="5060" w:type="dxa"/>
          </w:tcPr>
          <w:p w14:paraId="205FCBE0" w14:textId="3F241DB2" w:rsidR="00F9687D" w:rsidRPr="003A6BCF" w:rsidRDefault="00F9687D" w:rsidP="00CB3767">
            <w:pPr>
              <w:shd w:val="clear" w:color="auto" w:fill="FFFFFF" w:themeFill="background1"/>
              <w:spacing w:after="0" w:line="240" w:lineRule="auto"/>
              <w:jc w:val="both"/>
              <w:rPr>
                <w:rFonts w:ascii="Cambria" w:hAnsi="Cambria" w:cs="Times New Roman"/>
                <w:color w:val="212121"/>
                <w:sz w:val="20"/>
                <w:szCs w:val="20"/>
                <w:shd w:val="clear" w:color="auto" w:fill="FFFFFF"/>
              </w:rPr>
            </w:pPr>
            <w:r w:rsidRPr="003A6BCF">
              <w:rPr>
                <w:rFonts w:ascii="Cambria" w:hAnsi="Cambria" w:cs="Times New Roman"/>
                <w:bCs/>
                <w:sz w:val="20"/>
                <w:szCs w:val="20"/>
                <w:lang w:val="lt-LT"/>
              </w:rPr>
              <w:t>Data:</w:t>
            </w:r>
          </w:p>
        </w:tc>
        <w:tc>
          <w:tcPr>
            <w:tcW w:w="5060" w:type="dxa"/>
          </w:tcPr>
          <w:p w14:paraId="1B937B55" w14:textId="06E1D2C7" w:rsidR="00F9687D" w:rsidRPr="003A6BCF" w:rsidRDefault="00F9687D" w:rsidP="00CB3767">
            <w:pPr>
              <w:shd w:val="clear" w:color="auto" w:fill="FFFFFF" w:themeFill="background1"/>
              <w:spacing w:after="0" w:line="240" w:lineRule="auto"/>
              <w:jc w:val="both"/>
              <w:rPr>
                <w:rFonts w:ascii="Cambria" w:hAnsi="Cambria" w:cs="Times New Roman"/>
                <w:color w:val="212121"/>
                <w:sz w:val="20"/>
                <w:szCs w:val="20"/>
                <w:shd w:val="clear" w:color="auto" w:fill="FFFFFF"/>
              </w:rPr>
            </w:pPr>
            <w:r w:rsidRPr="003A6BCF">
              <w:rPr>
                <w:rFonts w:ascii="Cambria" w:hAnsi="Cambria" w:cs="Times New Roman"/>
                <w:color w:val="212121"/>
                <w:sz w:val="20"/>
                <w:szCs w:val="20"/>
                <w:shd w:val="clear" w:color="auto" w:fill="FFFFFF"/>
              </w:rPr>
              <w:t>LT21 7300 0100 0222 6410</w:t>
            </w:r>
          </w:p>
          <w:p w14:paraId="03EF2E7F" w14:textId="77777777"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roofErr w:type="spellStart"/>
            <w:r w:rsidRPr="003A6BCF">
              <w:rPr>
                <w:rFonts w:ascii="Cambria" w:hAnsi="Cambria" w:cs="Times New Roman"/>
                <w:sz w:val="20"/>
                <w:szCs w:val="20"/>
              </w:rPr>
              <w:t>Banko</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kodas</w:t>
            </w:r>
            <w:proofErr w:type="spellEnd"/>
            <w:r w:rsidRPr="003A6BCF">
              <w:rPr>
                <w:rFonts w:ascii="Cambria" w:hAnsi="Cambria" w:cs="Times New Roman"/>
                <w:sz w:val="20"/>
                <w:szCs w:val="20"/>
              </w:rPr>
              <w:t xml:space="preserve"> 73000</w:t>
            </w:r>
          </w:p>
        </w:tc>
        <w:tc>
          <w:tcPr>
            <w:tcW w:w="4822" w:type="dxa"/>
          </w:tcPr>
          <w:p w14:paraId="33878B51" w14:textId="77777777" w:rsidR="00F9687D" w:rsidRPr="003A6BCF" w:rsidRDefault="00F9687D" w:rsidP="00CB3767">
            <w:pPr>
              <w:shd w:val="clear" w:color="auto" w:fill="FFFFFF" w:themeFill="background1"/>
              <w:spacing w:after="0" w:line="240" w:lineRule="auto"/>
              <w:jc w:val="both"/>
              <w:rPr>
                <w:rFonts w:ascii="Cambria" w:hAnsi="Cambria" w:cs="Times New Roman"/>
                <w:color w:val="212121"/>
                <w:sz w:val="20"/>
                <w:szCs w:val="20"/>
                <w:shd w:val="clear" w:color="auto" w:fill="FFFFFF"/>
              </w:rPr>
            </w:pPr>
            <w:r w:rsidRPr="003A6BCF">
              <w:rPr>
                <w:rFonts w:ascii="Cambria" w:hAnsi="Cambria" w:cs="Times New Roman"/>
                <w:color w:val="212121"/>
                <w:sz w:val="20"/>
                <w:szCs w:val="20"/>
                <w:shd w:val="clear" w:color="auto" w:fill="FFFFFF"/>
              </w:rPr>
              <w:t>LT21 7300 0100 0222 6410</w:t>
            </w:r>
          </w:p>
          <w:p w14:paraId="1DC456BA" w14:textId="71F877EB"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proofErr w:type="spellStart"/>
            <w:r w:rsidRPr="003A6BCF">
              <w:rPr>
                <w:rFonts w:ascii="Cambria" w:hAnsi="Cambria" w:cs="Times New Roman"/>
                <w:sz w:val="20"/>
                <w:szCs w:val="20"/>
              </w:rPr>
              <w:t>Banko</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kodas</w:t>
            </w:r>
            <w:proofErr w:type="spellEnd"/>
            <w:r w:rsidRPr="003A6BCF">
              <w:rPr>
                <w:rFonts w:ascii="Cambria" w:hAnsi="Cambria" w:cs="Times New Roman"/>
                <w:sz w:val="20"/>
                <w:szCs w:val="20"/>
              </w:rPr>
              <w:t xml:space="preserve"> 73000</w:t>
            </w:r>
          </w:p>
        </w:tc>
      </w:tr>
      <w:tr w:rsidR="00F9687D" w:rsidRPr="003A6BCF" w14:paraId="605FB13A" w14:textId="77777777" w:rsidTr="00F9687D">
        <w:tc>
          <w:tcPr>
            <w:tcW w:w="5060" w:type="dxa"/>
          </w:tcPr>
          <w:p w14:paraId="6793FC9E" w14:textId="77777777"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p>
          <w:p w14:paraId="74209D3B" w14:textId="334F3A20"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bCs/>
                <w:sz w:val="20"/>
                <w:szCs w:val="20"/>
                <w:lang w:val="lt-LT"/>
              </w:rPr>
              <w:t>A.V.</w:t>
            </w:r>
          </w:p>
        </w:tc>
        <w:tc>
          <w:tcPr>
            <w:tcW w:w="5060" w:type="dxa"/>
          </w:tcPr>
          <w:p w14:paraId="70903955" w14:textId="161D10F7"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sz w:val="20"/>
                <w:szCs w:val="20"/>
              </w:rPr>
              <w:t>AB “Swedbank”</w:t>
            </w:r>
          </w:p>
          <w:p w14:paraId="67F47587" w14:textId="77777777"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
        </w:tc>
        <w:tc>
          <w:tcPr>
            <w:tcW w:w="4822" w:type="dxa"/>
          </w:tcPr>
          <w:p w14:paraId="641D55E0" w14:textId="77777777"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sz w:val="20"/>
                <w:szCs w:val="20"/>
              </w:rPr>
              <w:t>AB “Swedbank”</w:t>
            </w:r>
          </w:p>
          <w:p w14:paraId="7DA4EF9C" w14:textId="77777777"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p>
        </w:tc>
      </w:tr>
      <w:tr w:rsidR="00F9687D" w:rsidRPr="003A6BCF" w14:paraId="566D064F" w14:textId="77777777" w:rsidTr="00F9687D">
        <w:tc>
          <w:tcPr>
            <w:tcW w:w="5060" w:type="dxa"/>
          </w:tcPr>
          <w:p w14:paraId="15997258" w14:textId="77777777"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
        </w:tc>
        <w:tc>
          <w:tcPr>
            <w:tcW w:w="5060" w:type="dxa"/>
          </w:tcPr>
          <w:p w14:paraId="521EE805" w14:textId="223CE7E8"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roofErr w:type="spellStart"/>
            <w:r w:rsidRPr="003A6BCF">
              <w:rPr>
                <w:rFonts w:ascii="Cambria" w:hAnsi="Cambria" w:cs="Times New Roman"/>
                <w:sz w:val="20"/>
                <w:szCs w:val="20"/>
              </w:rPr>
              <w:t>Parašas</w:t>
            </w:r>
            <w:proofErr w:type="spellEnd"/>
          </w:p>
        </w:tc>
        <w:tc>
          <w:tcPr>
            <w:tcW w:w="4822" w:type="dxa"/>
          </w:tcPr>
          <w:p w14:paraId="1AD41BE6" w14:textId="5474549B"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proofErr w:type="spellStart"/>
            <w:r w:rsidRPr="003A6BCF">
              <w:rPr>
                <w:rFonts w:ascii="Cambria" w:hAnsi="Cambria" w:cs="Times New Roman"/>
                <w:sz w:val="20"/>
                <w:szCs w:val="20"/>
              </w:rPr>
              <w:t>Parašas</w:t>
            </w:r>
            <w:proofErr w:type="spellEnd"/>
          </w:p>
        </w:tc>
      </w:tr>
      <w:tr w:rsidR="00F9687D" w:rsidRPr="003A6BCF" w14:paraId="41B92499" w14:textId="77777777" w:rsidTr="00F9687D">
        <w:tc>
          <w:tcPr>
            <w:tcW w:w="5060" w:type="dxa"/>
          </w:tcPr>
          <w:p w14:paraId="1B205A74" w14:textId="77777777"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
        </w:tc>
        <w:tc>
          <w:tcPr>
            <w:tcW w:w="5060" w:type="dxa"/>
          </w:tcPr>
          <w:p w14:paraId="2F97D6BF" w14:textId="3AC46340"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sz w:val="20"/>
                <w:szCs w:val="20"/>
              </w:rPr>
              <w:t>Data:</w:t>
            </w:r>
          </w:p>
        </w:tc>
        <w:tc>
          <w:tcPr>
            <w:tcW w:w="4822" w:type="dxa"/>
          </w:tcPr>
          <w:p w14:paraId="4B131F2B" w14:textId="0DDE9D2C"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r w:rsidRPr="003A6BCF">
              <w:rPr>
                <w:rFonts w:ascii="Cambria" w:hAnsi="Cambria" w:cs="Times New Roman"/>
                <w:sz w:val="20"/>
                <w:szCs w:val="20"/>
              </w:rPr>
              <w:t>Data:</w:t>
            </w:r>
          </w:p>
        </w:tc>
      </w:tr>
      <w:tr w:rsidR="00F9687D" w:rsidRPr="003A6BCF" w14:paraId="44E98E62" w14:textId="77777777" w:rsidTr="00F9687D">
        <w:tc>
          <w:tcPr>
            <w:tcW w:w="5060" w:type="dxa"/>
          </w:tcPr>
          <w:p w14:paraId="4538F9D5" w14:textId="77777777"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p>
        </w:tc>
        <w:tc>
          <w:tcPr>
            <w:tcW w:w="5060" w:type="dxa"/>
          </w:tcPr>
          <w:p w14:paraId="76BDCF48" w14:textId="433AE391" w:rsidR="00F9687D" w:rsidRPr="003A6BCF" w:rsidRDefault="00F9687D" w:rsidP="00CB3767">
            <w:pPr>
              <w:shd w:val="clear" w:color="auto" w:fill="FFFFFF" w:themeFill="background1"/>
              <w:spacing w:after="0" w:line="240" w:lineRule="auto"/>
              <w:jc w:val="both"/>
              <w:rPr>
                <w:rFonts w:ascii="Cambria" w:hAnsi="Cambria" w:cs="Times New Roman"/>
                <w:sz w:val="20"/>
                <w:szCs w:val="20"/>
              </w:rPr>
            </w:pPr>
            <w:r w:rsidRPr="003A6BCF">
              <w:rPr>
                <w:rFonts w:ascii="Cambria" w:hAnsi="Cambria" w:cs="Times New Roman"/>
                <w:sz w:val="20"/>
                <w:szCs w:val="20"/>
              </w:rPr>
              <w:t>A.V.</w:t>
            </w:r>
          </w:p>
        </w:tc>
        <w:tc>
          <w:tcPr>
            <w:tcW w:w="4822" w:type="dxa"/>
          </w:tcPr>
          <w:p w14:paraId="024B1276" w14:textId="304052D0" w:rsidR="00F9687D" w:rsidRPr="003A6BCF" w:rsidRDefault="00F9687D" w:rsidP="00CB3767">
            <w:pPr>
              <w:shd w:val="clear" w:color="auto" w:fill="FFFFFF" w:themeFill="background1"/>
              <w:spacing w:after="0" w:line="240" w:lineRule="auto"/>
              <w:jc w:val="both"/>
              <w:rPr>
                <w:rFonts w:ascii="Cambria" w:hAnsi="Cambria" w:cs="Times New Roman"/>
                <w:bCs/>
                <w:sz w:val="20"/>
                <w:szCs w:val="20"/>
                <w:lang w:val="lt-LT"/>
              </w:rPr>
            </w:pPr>
            <w:r w:rsidRPr="003A6BCF">
              <w:rPr>
                <w:rFonts w:ascii="Cambria" w:hAnsi="Cambria" w:cs="Times New Roman"/>
                <w:sz w:val="20"/>
                <w:szCs w:val="20"/>
              </w:rPr>
              <w:t>A.V.</w:t>
            </w:r>
          </w:p>
        </w:tc>
      </w:tr>
    </w:tbl>
    <w:p w14:paraId="7D1253F7" w14:textId="432C1E0C" w:rsidR="0073771A" w:rsidRPr="003A6BCF" w:rsidRDefault="0073771A" w:rsidP="00CB3767">
      <w:pPr>
        <w:spacing w:after="0" w:line="240" w:lineRule="auto"/>
        <w:jc w:val="both"/>
        <w:rPr>
          <w:rFonts w:ascii="Cambria" w:hAnsi="Cambria" w:cs="Times New Roman"/>
          <w:b/>
          <w:bCs/>
          <w:sz w:val="20"/>
          <w:szCs w:val="20"/>
          <w:highlight w:val="yellow"/>
          <w:lang w:val="lt-LT"/>
        </w:rPr>
      </w:pPr>
    </w:p>
    <w:p w14:paraId="0E897AD2" w14:textId="4B397034" w:rsidR="0073771A" w:rsidRPr="003A6BCF" w:rsidRDefault="0073771A" w:rsidP="00CB3767">
      <w:pPr>
        <w:spacing w:after="0" w:line="240" w:lineRule="auto"/>
        <w:jc w:val="both"/>
        <w:rPr>
          <w:rFonts w:ascii="Cambria" w:hAnsi="Cambria" w:cs="Times New Roman"/>
          <w:b/>
          <w:bCs/>
          <w:sz w:val="20"/>
          <w:szCs w:val="20"/>
          <w:highlight w:val="yellow"/>
          <w:lang w:val="lt-LT"/>
        </w:rPr>
      </w:pPr>
    </w:p>
    <w:p w14:paraId="1AFE648D" w14:textId="77777777" w:rsidR="00CB3767" w:rsidRPr="003A6BCF" w:rsidRDefault="00CB3767" w:rsidP="00CB3767">
      <w:pPr>
        <w:spacing w:after="0" w:line="240" w:lineRule="auto"/>
        <w:jc w:val="both"/>
        <w:rPr>
          <w:rFonts w:ascii="Cambria" w:hAnsi="Cambria" w:cs="Times New Roman"/>
          <w:b/>
          <w:bCs/>
          <w:sz w:val="20"/>
          <w:szCs w:val="20"/>
          <w:highlight w:val="yellow"/>
          <w:lang w:val="lt-LT"/>
        </w:rPr>
      </w:pPr>
    </w:p>
    <w:p w14:paraId="2C6429F9" w14:textId="77777777" w:rsidR="00CB3767" w:rsidRPr="003A6BCF" w:rsidRDefault="00CB3767" w:rsidP="00CB3767">
      <w:pPr>
        <w:spacing w:after="0" w:line="240" w:lineRule="auto"/>
        <w:jc w:val="both"/>
        <w:rPr>
          <w:rFonts w:ascii="Cambria" w:hAnsi="Cambria" w:cs="Times New Roman"/>
          <w:b/>
          <w:bCs/>
          <w:sz w:val="20"/>
          <w:szCs w:val="20"/>
          <w:highlight w:val="yellow"/>
          <w:lang w:val="lt-LT"/>
        </w:rPr>
      </w:pPr>
    </w:p>
    <w:p w14:paraId="19AB0A81" w14:textId="77777777" w:rsidR="00CB3767" w:rsidRPr="003A6BCF" w:rsidRDefault="00CB3767" w:rsidP="00CB3767">
      <w:pPr>
        <w:spacing w:after="0" w:line="240" w:lineRule="auto"/>
        <w:jc w:val="both"/>
        <w:rPr>
          <w:rFonts w:ascii="Cambria" w:hAnsi="Cambria" w:cs="Times New Roman"/>
          <w:b/>
          <w:bCs/>
          <w:sz w:val="20"/>
          <w:szCs w:val="20"/>
          <w:highlight w:val="yellow"/>
          <w:lang w:val="lt-LT"/>
        </w:rPr>
      </w:pPr>
    </w:p>
    <w:p w14:paraId="51BEB08F" w14:textId="77777777" w:rsidR="00CB3767" w:rsidRPr="003A6BCF" w:rsidRDefault="00CB3767" w:rsidP="00CB3767">
      <w:pPr>
        <w:spacing w:after="0" w:line="240" w:lineRule="auto"/>
        <w:jc w:val="both"/>
        <w:rPr>
          <w:rFonts w:ascii="Cambria" w:hAnsi="Cambria" w:cs="Times New Roman"/>
          <w:b/>
          <w:bCs/>
          <w:sz w:val="20"/>
          <w:szCs w:val="20"/>
          <w:highlight w:val="yellow"/>
          <w:lang w:val="lt-LT"/>
        </w:rPr>
      </w:pPr>
    </w:p>
    <w:p w14:paraId="768A974F" w14:textId="77777777" w:rsidR="00D01FDA" w:rsidRPr="003A6BCF" w:rsidRDefault="00D01FDA" w:rsidP="00CB3767">
      <w:pPr>
        <w:spacing w:after="0" w:line="240" w:lineRule="auto"/>
        <w:jc w:val="both"/>
        <w:rPr>
          <w:rFonts w:ascii="Cambria" w:hAnsi="Cambria" w:cs="Times New Roman"/>
          <w:b/>
          <w:bCs/>
          <w:sz w:val="20"/>
          <w:szCs w:val="20"/>
          <w:highlight w:val="yellow"/>
          <w:lang w:val="lt-LT"/>
        </w:rPr>
      </w:pPr>
    </w:p>
    <w:p w14:paraId="3DDB97C1" w14:textId="39550499" w:rsidR="00D01FDA" w:rsidRPr="003A6BCF" w:rsidRDefault="00D01FDA" w:rsidP="00CB3767">
      <w:pPr>
        <w:spacing w:after="0" w:line="240" w:lineRule="auto"/>
        <w:jc w:val="both"/>
        <w:rPr>
          <w:rFonts w:ascii="Cambria" w:hAnsi="Cambria" w:cs="Times New Roman"/>
          <w:b/>
          <w:bCs/>
          <w:sz w:val="20"/>
          <w:szCs w:val="20"/>
          <w:highlight w:val="yellow"/>
          <w:lang w:val="lt-LT"/>
        </w:rPr>
      </w:pPr>
    </w:p>
    <w:p w14:paraId="0D9E2E89" w14:textId="572F5415"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4DB97B3A" w14:textId="46460B64"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082FCDFA" w14:textId="3A10CACC"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3140BA9E" w14:textId="44B3A51C"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3AD1ED20" w14:textId="4DEBFCB1"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7149ECA9" w14:textId="2AC626E2"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66A824BA" w14:textId="62189AA5"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64F1A360" w14:textId="1AECEB35"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0E0815CA" w14:textId="3C70180B"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4D1A9E89" w14:textId="6721A17C" w:rsidR="00C4596D" w:rsidRPr="003A6BCF" w:rsidRDefault="00C4596D" w:rsidP="00CB3767">
      <w:pPr>
        <w:spacing w:after="0" w:line="240" w:lineRule="auto"/>
        <w:jc w:val="both"/>
        <w:rPr>
          <w:rFonts w:ascii="Cambria" w:hAnsi="Cambria" w:cs="Times New Roman"/>
          <w:b/>
          <w:bCs/>
          <w:sz w:val="20"/>
          <w:szCs w:val="20"/>
          <w:highlight w:val="yellow"/>
          <w:lang w:val="lt-LT"/>
        </w:rPr>
      </w:pPr>
    </w:p>
    <w:p w14:paraId="2C5989E0" w14:textId="77777777" w:rsidR="00D01FDA" w:rsidRPr="003A6BCF" w:rsidRDefault="00D01FDA" w:rsidP="00CB3767">
      <w:pPr>
        <w:spacing w:after="0" w:line="240" w:lineRule="auto"/>
        <w:jc w:val="both"/>
        <w:rPr>
          <w:rFonts w:ascii="Cambria" w:hAnsi="Cambria" w:cs="Times New Roman"/>
          <w:b/>
          <w:bCs/>
          <w:sz w:val="20"/>
          <w:szCs w:val="20"/>
          <w:highlight w:val="yellow"/>
          <w:lang w:val="lt-LT"/>
        </w:rPr>
      </w:pPr>
    </w:p>
    <w:p w14:paraId="020B2A26" w14:textId="77777777" w:rsidR="00D01FDA" w:rsidRPr="003A6BCF" w:rsidRDefault="00D01FDA" w:rsidP="00CB3767">
      <w:pPr>
        <w:spacing w:after="0" w:line="240" w:lineRule="auto"/>
        <w:jc w:val="both"/>
        <w:rPr>
          <w:rFonts w:ascii="Cambria" w:hAnsi="Cambria" w:cs="Times New Roman"/>
          <w:b/>
          <w:bCs/>
          <w:sz w:val="20"/>
          <w:szCs w:val="20"/>
          <w:highlight w:val="yellow"/>
          <w:lang w:val="lt-LT"/>
        </w:rPr>
      </w:pPr>
    </w:p>
    <w:p w14:paraId="49327111" w14:textId="7FE01CB2" w:rsidR="00F9687D" w:rsidRPr="003A6BCF" w:rsidRDefault="00F9687D" w:rsidP="00CB3767">
      <w:pPr>
        <w:spacing w:after="0" w:line="240" w:lineRule="auto"/>
        <w:jc w:val="both"/>
        <w:rPr>
          <w:rFonts w:ascii="Cambria" w:hAnsi="Cambria" w:cs="Times New Roman"/>
          <w:b/>
          <w:bCs/>
          <w:sz w:val="20"/>
          <w:szCs w:val="20"/>
          <w:highlight w:val="yellow"/>
          <w:lang w:val="lt-LT"/>
        </w:rPr>
      </w:pPr>
    </w:p>
    <w:p w14:paraId="1EC520EA" w14:textId="5DB92A04" w:rsidR="0073771A" w:rsidRPr="003A6BCF" w:rsidRDefault="0073771A" w:rsidP="00CB3767">
      <w:pPr>
        <w:spacing w:after="0" w:line="240" w:lineRule="auto"/>
        <w:jc w:val="both"/>
        <w:rPr>
          <w:rFonts w:ascii="Cambria" w:hAnsi="Cambria" w:cs="Times New Roman"/>
          <w:sz w:val="20"/>
          <w:szCs w:val="20"/>
        </w:rPr>
      </w:pPr>
      <w:proofErr w:type="spellStart"/>
      <w:r w:rsidRPr="003A6BCF">
        <w:rPr>
          <w:rFonts w:ascii="Cambria" w:hAnsi="Cambria" w:cs="Times New Roman"/>
          <w:sz w:val="20"/>
          <w:szCs w:val="20"/>
        </w:rPr>
        <w:t>Viešųjų</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pirkimų</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tarnybos</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viešųjų</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pirkimų</w:t>
      </w:r>
      <w:proofErr w:type="spellEnd"/>
      <w:r w:rsidRPr="003A6BCF">
        <w:rPr>
          <w:rFonts w:ascii="Cambria" w:hAnsi="Cambria" w:cs="Times New Roman"/>
          <w:sz w:val="20"/>
          <w:szCs w:val="20"/>
        </w:rPr>
        <w:t xml:space="preserve"> </w:t>
      </w:r>
      <w:proofErr w:type="spellStart"/>
      <w:r w:rsidRPr="003A6BCF">
        <w:rPr>
          <w:rFonts w:ascii="Cambria" w:hAnsi="Cambria" w:cs="Times New Roman"/>
          <w:sz w:val="20"/>
          <w:szCs w:val="20"/>
        </w:rPr>
        <w:t>specialistė</w:t>
      </w:r>
      <w:proofErr w:type="spellEnd"/>
      <w:r w:rsidRPr="003A6BCF">
        <w:rPr>
          <w:rFonts w:ascii="Cambria" w:hAnsi="Cambria" w:cs="Times New Roman"/>
          <w:sz w:val="20"/>
          <w:szCs w:val="20"/>
        </w:rPr>
        <w:t xml:space="preserve"> Deimantė Valavičiūtė, tel. (</w:t>
      </w:r>
      <w:r w:rsidR="00272C7E">
        <w:rPr>
          <w:rFonts w:ascii="Cambria" w:hAnsi="Cambria" w:cs="Times New Roman"/>
          <w:sz w:val="20"/>
          <w:szCs w:val="20"/>
        </w:rPr>
        <w:t>0</w:t>
      </w:r>
      <w:r w:rsidRPr="003A6BCF">
        <w:rPr>
          <w:rFonts w:ascii="Cambria" w:hAnsi="Cambria" w:cs="Times New Roman"/>
          <w:sz w:val="20"/>
          <w:szCs w:val="20"/>
        </w:rPr>
        <w:t xml:space="preserve"> 37) 32 62 97, </w:t>
      </w:r>
    </w:p>
    <w:p w14:paraId="42B46CF7" w14:textId="134CDE13" w:rsidR="0073771A" w:rsidRPr="003A6BCF" w:rsidRDefault="0073771A" w:rsidP="00CB3767">
      <w:pPr>
        <w:spacing w:after="0" w:line="240" w:lineRule="auto"/>
        <w:jc w:val="both"/>
        <w:rPr>
          <w:rFonts w:ascii="Cambria" w:hAnsi="Cambria" w:cs="Times New Roman"/>
          <w:sz w:val="20"/>
          <w:szCs w:val="20"/>
        </w:rPr>
      </w:pPr>
      <w:r w:rsidRPr="003A6BCF">
        <w:rPr>
          <w:rFonts w:ascii="Cambria" w:hAnsi="Cambria" w:cs="Times New Roman"/>
          <w:sz w:val="20"/>
          <w:szCs w:val="20"/>
        </w:rPr>
        <w:t xml:space="preserve">el. </w:t>
      </w:r>
      <w:proofErr w:type="spellStart"/>
      <w:r w:rsidRPr="003A6BCF">
        <w:rPr>
          <w:rFonts w:ascii="Cambria" w:hAnsi="Cambria" w:cs="Times New Roman"/>
          <w:sz w:val="20"/>
          <w:szCs w:val="20"/>
        </w:rPr>
        <w:t>paštas</w:t>
      </w:r>
      <w:proofErr w:type="spellEnd"/>
      <w:r w:rsidRPr="003A6BCF">
        <w:rPr>
          <w:rFonts w:ascii="Cambria" w:hAnsi="Cambria" w:cs="Times New Roman"/>
          <w:sz w:val="20"/>
          <w:szCs w:val="20"/>
        </w:rPr>
        <w:t xml:space="preserve"> </w:t>
      </w:r>
      <w:hyperlink r:id="rId11" w:history="1">
        <w:r w:rsidR="00CB3767" w:rsidRPr="003A6BCF">
          <w:rPr>
            <w:rStyle w:val="Hyperlink"/>
            <w:rFonts w:ascii="Cambria" w:hAnsi="Cambria" w:cs="Times New Roman"/>
            <w:sz w:val="20"/>
            <w:szCs w:val="20"/>
          </w:rPr>
          <w:t>deimante.valaviciute@kaunoklinikos.lt</w:t>
        </w:r>
      </w:hyperlink>
    </w:p>
    <w:sectPr w:rsidR="0073771A" w:rsidRPr="003A6BCF" w:rsidSect="004A748A">
      <w:footerReference w:type="even" r:id="rId12"/>
      <w:footerReference w:type="default" r:id="rId13"/>
      <w:pgSz w:w="11901" w:h="16817"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DBF98" w14:textId="77777777" w:rsidR="00C70880" w:rsidRDefault="00C70880" w:rsidP="00AD000E">
      <w:pPr>
        <w:spacing w:after="0" w:line="240" w:lineRule="auto"/>
      </w:pPr>
      <w:r>
        <w:separator/>
      </w:r>
    </w:p>
  </w:endnote>
  <w:endnote w:type="continuationSeparator" w:id="0">
    <w:p w14:paraId="2D8E7AAA" w14:textId="77777777" w:rsidR="00C70880" w:rsidRDefault="00C70880" w:rsidP="00AD0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BF681" w14:textId="77777777" w:rsidR="002C2476" w:rsidRDefault="002C2476" w:rsidP="00B715C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C29A09" w14:textId="77777777" w:rsidR="002C2476" w:rsidRDefault="002C24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0F71B" w14:textId="2D9B969C" w:rsidR="002C2476" w:rsidRPr="00AD000E" w:rsidRDefault="002C2476" w:rsidP="00B715CB">
    <w:pPr>
      <w:pStyle w:val="Footer"/>
      <w:framePr w:wrap="none" w:vAnchor="text" w:hAnchor="margin" w:xAlign="center" w:y="1"/>
      <w:rPr>
        <w:rStyle w:val="PageNumber"/>
        <w:rFonts w:ascii="Times New Roman" w:hAnsi="Times New Roman" w:cs="Times New Roman"/>
        <w:sz w:val="24"/>
        <w:szCs w:val="24"/>
      </w:rPr>
    </w:pPr>
    <w:r w:rsidRPr="00AD000E">
      <w:rPr>
        <w:rStyle w:val="PageNumber"/>
        <w:rFonts w:ascii="Times New Roman" w:hAnsi="Times New Roman" w:cs="Times New Roman"/>
        <w:sz w:val="24"/>
        <w:szCs w:val="24"/>
      </w:rPr>
      <w:fldChar w:fldCharType="begin"/>
    </w:r>
    <w:r w:rsidRPr="00AD000E">
      <w:rPr>
        <w:rStyle w:val="PageNumber"/>
        <w:rFonts w:ascii="Times New Roman" w:hAnsi="Times New Roman" w:cs="Times New Roman"/>
        <w:sz w:val="24"/>
        <w:szCs w:val="24"/>
      </w:rPr>
      <w:instrText xml:space="preserve">PAGE  </w:instrText>
    </w:r>
    <w:r w:rsidRPr="00AD000E">
      <w:rPr>
        <w:rStyle w:val="PageNumber"/>
        <w:rFonts w:ascii="Times New Roman" w:hAnsi="Times New Roman" w:cs="Times New Roman"/>
        <w:sz w:val="24"/>
        <w:szCs w:val="24"/>
      </w:rPr>
      <w:fldChar w:fldCharType="separate"/>
    </w:r>
    <w:r w:rsidR="003C6E3D">
      <w:rPr>
        <w:rStyle w:val="PageNumber"/>
        <w:rFonts w:ascii="Times New Roman" w:hAnsi="Times New Roman" w:cs="Times New Roman"/>
        <w:noProof/>
        <w:sz w:val="24"/>
        <w:szCs w:val="24"/>
      </w:rPr>
      <w:t>2</w:t>
    </w:r>
    <w:r w:rsidRPr="00AD000E">
      <w:rPr>
        <w:rStyle w:val="PageNumber"/>
        <w:rFonts w:ascii="Times New Roman" w:hAnsi="Times New Roman" w:cs="Times New Roman"/>
        <w:sz w:val="24"/>
        <w:szCs w:val="24"/>
      </w:rPr>
      <w:fldChar w:fldCharType="end"/>
    </w:r>
  </w:p>
  <w:p w14:paraId="70A213DD" w14:textId="77777777" w:rsidR="002C2476" w:rsidRDefault="002C24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21504" w14:textId="77777777" w:rsidR="00C70880" w:rsidRDefault="00C70880" w:rsidP="00AD000E">
      <w:pPr>
        <w:spacing w:after="0" w:line="240" w:lineRule="auto"/>
      </w:pPr>
      <w:r>
        <w:separator/>
      </w:r>
    </w:p>
  </w:footnote>
  <w:footnote w:type="continuationSeparator" w:id="0">
    <w:p w14:paraId="59427A58" w14:textId="77777777" w:rsidR="00C70880" w:rsidRDefault="00C70880" w:rsidP="00AD00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F1ED9"/>
    <w:multiLevelType w:val="multilevel"/>
    <w:tmpl w:val="9398A4D2"/>
    <w:numStyleLink w:val="I"/>
  </w:abstractNum>
  <w:abstractNum w:abstractNumId="1" w15:restartNumberingAfterBreak="0">
    <w:nsid w:val="224B4DC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864431"/>
    <w:multiLevelType w:val="multilevel"/>
    <w:tmpl w:val="FEE401E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DE56920"/>
    <w:multiLevelType w:val="hybridMultilevel"/>
    <w:tmpl w:val="48C050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302E6E"/>
    <w:multiLevelType w:val="multilevel"/>
    <w:tmpl w:val="9398A4D2"/>
    <w:numStyleLink w:val="I"/>
  </w:abstractNum>
  <w:abstractNum w:abstractNumId="5" w15:restartNumberingAfterBreak="0">
    <w:nsid w:val="2EC870AD"/>
    <w:multiLevelType w:val="multilevel"/>
    <w:tmpl w:val="9398A4D2"/>
    <w:numStyleLink w:val="I"/>
  </w:abstractNum>
  <w:abstractNum w:abstractNumId="6" w15:restartNumberingAfterBreak="0">
    <w:nsid w:val="2F0B7647"/>
    <w:multiLevelType w:val="multilevel"/>
    <w:tmpl w:val="ACB2DBB4"/>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5D178E1"/>
    <w:multiLevelType w:val="multilevel"/>
    <w:tmpl w:val="5156AA9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B342546"/>
    <w:multiLevelType w:val="multilevel"/>
    <w:tmpl w:val="9398A4D2"/>
    <w:numStyleLink w:val="I"/>
  </w:abstractNum>
  <w:abstractNum w:abstractNumId="9" w15:restartNumberingAfterBreak="0">
    <w:nsid w:val="5D817471"/>
    <w:multiLevelType w:val="multilevel"/>
    <w:tmpl w:val="9398A4D2"/>
    <w:numStyleLink w:val="I"/>
  </w:abstractNum>
  <w:abstractNum w:abstractNumId="10" w15:restartNumberingAfterBreak="0">
    <w:nsid w:val="60E8707C"/>
    <w:multiLevelType w:val="multilevel"/>
    <w:tmpl w:val="9398A4D2"/>
    <w:numStyleLink w:val="I"/>
  </w:abstractNum>
  <w:abstractNum w:abstractNumId="11" w15:restartNumberingAfterBreak="0">
    <w:nsid w:val="68636046"/>
    <w:multiLevelType w:val="multilevel"/>
    <w:tmpl w:val="9398A4D2"/>
    <w:numStyleLink w:val="I"/>
  </w:abstractNum>
  <w:abstractNum w:abstractNumId="12"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644"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3" w15:restartNumberingAfterBreak="0">
    <w:nsid w:val="73BA7B53"/>
    <w:multiLevelType w:val="multilevel"/>
    <w:tmpl w:val="9398A4D2"/>
    <w:numStyleLink w:val="I"/>
  </w:abstractNum>
  <w:num w:numId="1">
    <w:abstractNumId w:val="12"/>
  </w:num>
  <w:num w:numId="2">
    <w:abstractNumId w:val="12"/>
  </w:num>
  <w:num w:numId="3">
    <w:abstractNumId w:val="12"/>
  </w:num>
  <w:num w:numId="4">
    <w:abstractNumId w:val="12"/>
  </w:num>
  <w:num w:numId="5">
    <w:abstractNumId w:val="12"/>
  </w:num>
  <w:num w:numId="6">
    <w:abstractNumId w:val="12"/>
  </w:num>
  <w:num w:numId="7">
    <w:abstractNumId w:val="12"/>
  </w:num>
  <w:num w:numId="8">
    <w:abstractNumId w:val="12"/>
  </w:num>
  <w:num w:numId="9">
    <w:abstractNumId w:val="12"/>
  </w:num>
  <w:num w:numId="10">
    <w:abstractNumId w:val="0"/>
  </w:num>
  <w:num w:numId="11">
    <w:abstractNumId w:val="3"/>
  </w:num>
  <w:num w:numId="12">
    <w:abstractNumId w:val="5"/>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0"/>
          <w:szCs w:val="20"/>
        </w:rPr>
      </w:lvl>
    </w:lvlOverride>
    <w:lvlOverride w:ilvl="1">
      <w:lvl w:ilvl="1">
        <w:start w:val="1"/>
        <w:numFmt w:val="decimal"/>
        <w:isLgl/>
        <w:lvlText w:val="%1.%2."/>
        <w:lvlJc w:val="left"/>
        <w:pPr>
          <w:ind w:left="786" w:hanging="360"/>
        </w:pPr>
        <w:rPr>
          <w:rFonts w:ascii="Cambria" w:hAnsi="Cambria" w:hint="default"/>
          <w:b w:val="0"/>
          <w:i w:val="0"/>
          <w:sz w:val="20"/>
          <w:szCs w:val="20"/>
        </w:rPr>
      </w:lvl>
    </w:lvlOverride>
    <w:lvlOverride w:ilvl="2">
      <w:lvl w:ilvl="2">
        <w:start w:val="1"/>
        <w:numFmt w:val="decimal"/>
        <w:isLgl/>
        <w:lvlText w:val="%1.%2.%3."/>
        <w:lvlJc w:val="left"/>
        <w:pPr>
          <w:ind w:left="644" w:hanging="360"/>
        </w:pPr>
        <w:rPr>
          <w:rFonts w:hint="default"/>
          <w:b w:val="0"/>
          <w:i w:val="0"/>
          <w:color w:val="auto"/>
        </w:rPr>
      </w:lvl>
    </w:lvlOverride>
  </w:num>
  <w:num w:numId="13">
    <w:abstractNumId w:val="13"/>
  </w:num>
  <w:num w:numId="14">
    <w:abstractNumId w:val="9"/>
  </w:num>
  <w:num w:numId="15">
    <w:abstractNumId w:val="8"/>
  </w:num>
  <w:num w:numId="16">
    <w:abstractNumId w:val="4"/>
  </w:num>
  <w:num w:numId="17">
    <w:abstractNumId w:val="11"/>
  </w:num>
  <w:num w:numId="18">
    <w:abstractNumId w:val="10"/>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Override>
  </w:num>
  <w:num w:numId="19">
    <w:abstractNumId w:val="5"/>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4"/>
        </w:rPr>
      </w:lvl>
    </w:lvlOverride>
  </w:num>
  <w:num w:numId="20">
    <w:abstractNumId w:val="5"/>
    <w:lvlOverride w:ilvl="0">
      <w:lvl w:ilvl="0">
        <w:start w:val="1"/>
        <w:numFmt w:val="decimal"/>
        <w:lvlText w:val="%1."/>
        <w:lvlJc w:val="left"/>
        <w:pPr>
          <w:ind w:left="360" w:hanging="360"/>
        </w:pPr>
        <w:rPr>
          <w:rFonts w:ascii="Times New Roman" w:eastAsia="Calibri" w:hAnsi="Times New Roman" w:cs="Times New Roman"/>
          <w:b/>
          <w:bCs/>
          <w:i w:val="0"/>
          <w:iCs w:val="0"/>
          <w:caps/>
          <w:smallCaps w:val="0"/>
          <w:sz w:val="20"/>
          <w:szCs w:val="20"/>
        </w:rPr>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21">
    <w:abstractNumId w:val="6"/>
  </w:num>
  <w:num w:numId="22">
    <w:abstractNumId w:val="2"/>
  </w:num>
  <w:num w:numId="23">
    <w:abstractNumId w:val="1"/>
  </w:num>
  <w:num w:numId="24">
    <w:abstractNumId w:val="7"/>
  </w:num>
  <w:num w:numId="25">
    <w:abstractNumId w:val="5"/>
    <w:lvlOverride w:ilvl="0">
      <w:startOverride w:val="1"/>
      <w:lvl w:ilvl="0">
        <w:start w:val="1"/>
        <w:numFmt w:val="decimal"/>
        <w:lvlText w:val="%1."/>
        <w:lvlJc w:val="left"/>
        <w:pPr>
          <w:ind w:left="360" w:hanging="360"/>
        </w:pPr>
        <w:rPr>
          <w:rFonts w:ascii="Cambria" w:eastAsia="Calibri" w:hAnsi="Cambria" w:cs="Times New Roman" w:hint="default"/>
          <w:b/>
          <w:bCs/>
          <w:i w:val="0"/>
          <w:iCs w:val="0"/>
          <w:caps/>
          <w:smallCaps w:val="0"/>
          <w:sz w:val="20"/>
          <w:szCs w:val="20"/>
        </w:rPr>
      </w:lvl>
    </w:lvlOverride>
    <w:lvlOverride w:ilvl="1">
      <w:startOverride w:val="1"/>
      <w:lvl w:ilvl="1">
        <w:start w:val="1"/>
        <w:numFmt w:val="decimal"/>
        <w:isLgl/>
        <w:lvlText w:val="%1.%2."/>
        <w:lvlJc w:val="left"/>
        <w:pPr>
          <w:ind w:left="644" w:hanging="360"/>
        </w:pPr>
        <w:rPr>
          <w:rFonts w:ascii="Cambria" w:hAnsi="Cambria" w:cs="Times New Roman" w:hint="default"/>
          <w:b w:val="0"/>
          <w:i w:val="0"/>
          <w:sz w:val="20"/>
          <w:szCs w:val="20"/>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forms" w:formatting="1" w:enforcement="0"/>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8A7"/>
    <w:rsid w:val="0001274F"/>
    <w:rsid w:val="00016916"/>
    <w:rsid w:val="0002708F"/>
    <w:rsid w:val="00030D55"/>
    <w:rsid w:val="0004076B"/>
    <w:rsid w:val="0005405F"/>
    <w:rsid w:val="00083770"/>
    <w:rsid w:val="00095690"/>
    <w:rsid w:val="00097724"/>
    <w:rsid w:val="000A5ADF"/>
    <w:rsid w:val="000B153E"/>
    <w:rsid w:val="000B7521"/>
    <w:rsid w:val="000D24C8"/>
    <w:rsid w:val="000D62FF"/>
    <w:rsid w:val="000E187C"/>
    <w:rsid w:val="000E2968"/>
    <w:rsid w:val="000E3A8A"/>
    <w:rsid w:val="000F0794"/>
    <w:rsid w:val="00127530"/>
    <w:rsid w:val="001540B9"/>
    <w:rsid w:val="00181B01"/>
    <w:rsid w:val="00184472"/>
    <w:rsid w:val="001B3990"/>
    <w:rsid w:val="001C5019"/>
    <w:rsid w:val="001D3F2C"/>
    <w:rsid w:val="001D68E3"/>
    <w:rsid w:val="001E5D08"/>
    <w:rsid w:val="001F3882"/>
    <w:rsid w:val="00206F5F"/>
    <w:rsid w:val="002200FB"/>
    <w:rsid w:val="002247BF"/>
    <w:rsid w:val="00226409"/>
    <w:rsid w:val="00230AEE"/>
    <w:rsid w:val="002466DB"/>
    <w:rsid w:val="00250C86"/>
    <w:rsid w:val="00251404"/>
    <w:rsid w:val="00262A44"/>
    <w:rsid w:val="00264A1F"/>
    <w:rsid w:val="00272C7E"/>
    <w:rsid w:val="00276507"/>
    <w:rsid w:val="00293859"/>
    <w:rsid w:val="002A1B3F"/>
    <w:rsid w:val="002C2476"/>
    <w:rsid w:val="002D0FF6"/>
    <w:rsid w:val="002D7168"/>
    <w:rsid w:val="002E0545"/>
    <w:rsid w:val="002E6622"/>
    <w:rsid w:val="00300D88"/>
    <w:rsid w:val="003059C1"/>
    <w:rsid w:val="00324479"/>
    <w:rsid w:val="00326F9A"/>
    <w:rsid w:val="0033565E"/>
    <w:rsid w:val="0033795D"/>
    <w:rsid w:val="003447A4"/>
    <w:rsid w:val="00344C08"/>
    <w:rsid w:val="00353456"/>
    <w:rsid w:val="00360489"/>
    <w:rsid w:val="0036508A"/>
    <w:rsid w:val="00393E8C"/>
    <w:rsid w:val="00394F3A"/>
    <w:rsid w:val="00396036"/>
    <w:rsid w:val="003A3774"/>
    <w:rsid w:val="003A5E8E"/>
    <w:rsid w:val="003A6BCF"/>
    <w:rsid w:val="003B11FE"/>
    <w:rsid w:val="003C6E3D"/>
    <w:rsid w:val="003D31FA"/>
    <w:rsid w:val="003E18BC"/>
    <w:rsid w:val="003E396E"/>
    <w:rsid w:val="003F192B"/>
    <w:rsid w:val="003F75B9"/>
    <w:rsid w:val="00412CD4"/>
    <w:rsid w:val="00412E3E"/>
    <w:rsid w:val="00425C93"/>
    <w:rsid w:val="00434EA3"/>
    <w:rsid w:val="00442B2B"/>
    <w:rsid w:val="00492792"/>
    <w:rsid w:val="004927BE"/>
    <w:rsid w:val="00493B61"/>
    <w:rsid w:val="004A6152"/>
    <w:rsid w:val="004A748A"/>
    <w:rsid w:val="004C3650"/>
    <w:rsid w:val="004F1188"/>
    <w:rsid w:val="004F1E01"/>
    <w:rsid w:val="005055ED"/>
    <w:rsid w:val="005269EB"/>
    <w:rsid w:val="00552177"/>
    <w:rsid w:val="005550D3"/>
    <w:rsid w:val="00560530"/>
    <w:rsid w:val="0056696A"/>
    <w:rsid w:val="00582B72"/>
    <w:rsid w:val="005A01D1"/>
    <w:rsid w:val="005A0B5E"/>
    <w:rsid w:val="005C50A9"/>
    <w:rsid w:val="005D3F6A"/>
    <w:rsid w:val="005E5555"/>
    <w:rsid w:val="005E5982"/>
    <w:rsid w:val="005E71C1"/>
    <w:rsid w:val="00611583"/>
    <w:rsid w:val="00620E82"/>
    <w:rsid w:val="00624296"/>
    <w:rsid w:val="006328E1"/>
    <w:rsid w:val="006627AA"/>
    <w:rsid w:val="006726B1"/>
    <w:rsid w:val="00674A61"/>
    <w:rsid w:val="00693821"/>
    <w:rsid w:val="006971F7"/>
    <w:rsid w:val="006A3BD2"/>
    <w:rsid w:val="006B36A2"/>
    <w:rsid w:val="006B69E3"/>
    <w:rsid w:val="006C06FD"/>
    <w:rsid w:val="006F447D"/>
    <w:rsid w:val="00734721"/>
    <w:rsid w:val="007356E7"/>
    <w:rsid w:val="0073643D"/>
    <w:rsid w:val="007368F2"/>
    <w:rsid w:val="0073771A"/>
    <w:rsid w:val="00747EB4"/>
    <w:rsid w:val="00750A5D"/>
    <w:rsid w:val="00756988"/>
    <w:rsid w:val="00770AD2"/>
    <w:rsid w:val="007732D5"/>
    <w:rsid w:val="0078009C"/>
    <w:rsid w:val="007919A4"/>
    <w:rsid w:val="007B7E8E"/>
    <w:rsid w:val="007C76D1"/>
    <w:rsid w:val="007D3FCD"/>
    <w:rsid w:val="007F7572"/>
    <w:rsid w:val="00806E33"/>
    <w:rsid w:val="00811149"/>
    <w:rsid w:val="00811A92"/>
    <w:rsid w:val="008205BC"/>
    <w:rsid w:val="00826ED7"/>
    <w:rsid w:val="008351FD"/>
    <w:rsid w:val="00840648"/>
    <w:rsid w:val="0084512C"/>
    <w:rsid w:val="0084671F"/>
    <w:rsid w:val="008478C9"/>
    <w:rsid w:val="00874C9E"/>
    <w:rsid w:val="00896133"/>
    <w:rsid w:val="008C4104"/>
    <w:rsid w:val="008C41BD"/>
    <w:rsid w:val="008D07B8"/>
    <w:rsid w:val="008D4321"/>
    <w:rsid w:val="008E56D6"/>
    <w:rsid w:val="008E7CE9"/>
    <w:rsid w:val="00922881"/>
    <w:rsid w:val="00931E02"/>
    <w:rsid w:val="00934FF6"/>
    <w:rsid w:val="0094378A"/>
    <w:rsid w:val="0094530A"/>
    <w:rsid w:val="00963174"/>
    <w:rsid w:val="00963505"/>
    <w:rsid w:val="0097444C"/>
    <w:rsid w:val="00984D41"/>
    <w:rsid w:val="00996782"/>
    <w:rsid w:val="009A2E34"/>
    <w:rsid w:val="009B05EF"/>
    <w:rsid w:val="009B2FC5"/>
    <w:rsid w:val="009C553C"/>
    <w:rsid w:val="009D314F"/>
    <w:rsid w:val="009E638D"/>
    <w:rsid w:val="009F7C87"/>
    <w:rsid w:val="009F7CDA"/>
    <w:rsid w:val="00A369E8"/>
    <w:rsid w:val="00A45E1D"/>
    <w:rsid w:val="00A51393"/>
    <w:rsid w:val="00A530F1"/>
    <w:rsid w:val="00A56778"/>
    <w:rsid w:val="00A679B6"/>
    <w:rsid w:val="00A7258F"/>
    <w:rsid w:val="00AB50DD"/>
    <w:rsid w:val="00AC587B"/>
    <w:rsid w:val="00AD000E"/>
    <w:rsid w:val="00AD4A6A"/>
    <w:rsid w:val="00AD5F36"/>
    <w:rsid w:val="00AE5F7A"/>
    <w:rsid w:val="00AF1B7E"/>
    <w:rsid w:val="00AF2999"/>
    <w:rsid w:val="00B04602"/>
    <w:rsid w:val="00B17461"/>
    <w:rsid w:val="00B179E3"/>
    <w:rsid w:val="00B36D5D"/>
    <w:rsid w:val="00B44D8D"/>
    <w:rsid w:val="00B47545"/>
    <w:rsid w:val="00B5003D"/>
    <w:rsid w:val="00B66A95"/>
    <w:rsid w:val="00B715CB"/>
    <w:rsid w:val="00B77300"/>
    <w:rsid w:val="00BB20AE"/>
    <w:rsid w:val="00BD47FC"/>
    <w:rsid w:val="00BE4EE2"/>
    <w:rsid w:val="00C157F8"/>
    <w:rsid w:val="00C4596D"/>
    <w:rsid w:val="00C51BCE"/>
    <w:rsid w:val="00C553EE"/>
    <w:rsid w:val="00C568A7"/>
    <w:rsid w:val="00C6354A"/>
    <w:rsid w:val="00C70199"/>
    <w:rsid w:val="00C70880"/>
    <w:rsid w:val="00C75EDC"/>
    <w:rsid w:val="00C84365"/>
    <w:rsid w:val="00C8524F"/>
    <w:rsid w:val="00C9055D"/>
    <w:rsid w:val="00CB3767"/>
    <w:rsid w:val="00CC021C"/>
    <w:rsid w:val="00CD5278"/>
    <w:rsid w:val="00CE05D0"/>
    <w:rsid w:val="00CE5CED"/>
    <w:rsid w:val="00CF4DA2"/>
    <w:rsid w:val="00D01FDA"/>
    <w:rsid w:val="00D11124"/>
    <w:rsid w:val="00D13EEC"/>
    <w:rsid w:val="00D25CF1"/>
    <w:rsid w:val="00D3063B"/>
    <w:rsid w:val="00D33A48"/>
    <w:rsid w:val="00D40366"/>
    <w:rsid w:val="00D449B7"/>
    <w:rsid w:val="00D51391"/>
    <w:rsid w:val="00D56183"/>
    <w:rsid w:val="00D70CCE"/>
    <w:rsid w:val="00D75C83"/>
    <w:rsid w:val="00D97D57"/>
    <w:rsid w:val="00DA7617"/>
    <w:rsid w:val="00DA7749"/>
    <w:rsid w:val="00DC6FF7"/>
    <w:rsid w:val="00DD329E"/>
    <w:rsid w:val="00DD51E0"/>
    <w:rsid w:val="00DF72CE"/>
    <w:rsid w:val="00E01084"/>
    <w:rsid w:val="00E10536"/>
    <w:rsid w:val="00E33FCD"/>
    <w:rsid w:val="00E36693"/>
    <w:rsid w:val="00E53903"/>
    <w:rsid w:val="00E7301F"/>
    <w:rsid w:val="00E87631"/>
    <w:rsid w:val="00EC1891"/>
    <w:rsid w:val="00EC5F1A"/>
    <w:rsid w:val="00ED2146"/>
    <w:rsid w:val="00ED7F33"/>
    <w:rsid w:val="00EE0B2F"/>
    <w:rsid w:val="00EE21BC"/>
    <w:rsid w:val="00EE2D19"/>
    <w:rsid w:val="00EE585D"/>
    <w:rsid w:val="00EF1F1D"/>
    <w:rsid w:val="00F115EE"/>
    <w:rsid w:val="00F22307"/>
    <w:rsid w:val="00F26810"/>
    <w:rsid w:val="00F278C0"/>
    <w:rsid w:val="00F30346"/>
    <w:rsid w:val="00F355A1"/>
    <w:rsid w:val="00F47654"/>
    <w:rsid w:val="00F5177A"/>
    <w:rsid w:val="00F51A8E"/>
    <w:rsid w:val="00F52E8D"/>
    <w:rsid w:val="00F777A8"/>
    <w:rsid w:val="00F8176C"/>
    <w:rsid w:val="00F92493"/>
    <w:rsid w:val="00F9687D"/>
    <w:rsid w:val="00F978EE"/>
    <w:rsid w:val="00FB33C8"/>
    <w:rsid w:val="00FD3356"/>
    <w:rsid w:val="00FD3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2776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68A7"/>
    <w:pPr>
      <w:spacing w:after="200" w:line="276" w:lineRule="auto"/>
    </w:pPr>
    <w:rPr>
      <w:rFonts w:ascii="Calibri" w:eastAsia="Calibri" w:hAnsi="Calibri" w:cs="Calibr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
    <w:name w:val="I"/>
    <w:aliases w:val="II,III stilius"/>
    <w:uiPriority w:val="99"/>
    <w:rsid w:val="00D75C83"/>
    <w:pPr>
      <w:numPr>
        <w:numId w:val="1"/>
      </w:numPr>
    </w:pPr>
  </w:style>
  <w:style w:type="paragraph" w:styleId="BodyText">
    <w:name w:val="Body Text"/>
    <w:aliases w:val="Char,Body,Standard paragraph"/>
    <w:basedOn w:val="Normal"/>
    <w:link w:val="BodyTextChar1"/>
    <w:uiPriority w:val="99"/>
    <w:rsid w:val="00C568A7"/>
    <w:pPr>
      <w:spacing w:after="120"/>
    </w:pPr>
    <w:rPr>
      <w:rFonts w:eastAsia="Times New Roman"/>
      <w:sz w:val="24"/>
      <w:szCs w:val="24"/>
      <w:lang w:val="lt-LT" w:eastAsia="lt-LT"/>
    </w:rPr>
  </w:style>
  <w:style w:type="character" w:customStyle="1" w:styleId="BodyTextChar">
    <w:name w:val="Body Text Char"/>
    <w:basedOn w:val="DefaultParagraphFont"/>
    <w:uiPriority w:val="99"/>
    <w:semiHidden/>
    <w:rsid w:val="00C568A7"/>
    <w:rPr>
      <w:rFonts w:ascii="Calibri" w:eastAsia="Calibri" w:hAnsi="Calibri" w:cs="Calibri"/>
      <w:sz w:val="22"/>
      <w:szCs w:val="22"/>
      <w:lang w:val="en-US"/>
    </w:rPr>
  </w:style>
  <w:style w:type="character" w:customStyle="1" w:styleId="BodyTextChar1">
    <w:name w:val="Body Text Char1"/>
    <w:aliases w:val="Char Char,Body Char,Standard paragraph Char"/>
    <w:basedOn w:val="DefaultParagraphFont"/>
    <w:link w:val="BodyText"/>
    <w:uiPriority w:val="99"/>
    <w:locked/>
    <w:rsid w:val="00C568A7"/>
    <w:rPr>
      <w:rFonts w:ascii="Calibri" w:eastAsia="Times New Roman" w:hAnsi="Calibri" w:cs="Calibri"/>
      <w:lang w:val="lt-LT" w:eastAsia="lt-LT"/>
    </w:rPr>
  </w:style>
  <w:style w:type="paragraph" w:styleId="BodyTextIndent2">
    <w:name w:val="Body Text Indent 2"/>
    <w:basedOn w:val="Normal"/>
    <w:link w:val="BodyTextIndent2Char"/>
    <w:uiPriority w:val="99"/>
    <w:rsid w:val="00C568A7"/>
    <w:pPr>
      <w:spacing w:after="120" w:line="480" w:lineRule="auto"/>
      <w:ind w:left="283"/>
    </w:pPr>
    <w:rPr>
      <w:rFonts w:ascii="Times New Roman" w:eastAsia="Times New Roman" w:hAnsi="Times New Roman" w:cs="Times New Roman"/>
      <w:sz w:val="24"/>
      <w:szCs w:val="24"/>
      <w:lang w:val="lt-LT"/>
    </w:rPr>
  </w:style>
  <w:style w:type="character" w:customStyle="1" w:styleId="BodyTextIndent2Char">
    <w:name w:val="Body Text Indent 2 Char"/>
    <w:basedOn w:val="DefaultParagraphFont"/>
    <w:link w:val="BodyTextIndent2"/>
    <w:uiPriority w:val="99"/>
    <w:rsid w:val="00C568A7"/>
    <w:rPr>
      <w:rFonts w:ascii="Times New Roman" w:eastAsia="Times New Roman" w:hAnsi="Times New Roman" w:cs="Times New Roman"/>
      <w:lang w:val="lt-LT"/>
    </w:rPr>
  </w:style>
  <w:style w:type="paragraph" w:customStyle="1" w:styleId="Style4">
    <w:name w:val="Style4"/>
    <w:basedOn w:val="Normal"/>
    <w:uiPriority w:val="99"/>
    <w:rsid w:val="00C568A7"/>
    <w:pPr>
      <w:widowControl w:val="0"/>
      <w:autoSpaceDE w:val="0"/>
      <w:autoSpaceDN w:val="0"/>
      <w:adjustRightInd w:val="0"/>
      <w:spacing w:after="0" w:line="274" w:lineRule="exact"/>
    </w:pPr>
    <w:rPr>
      <w:rFonts w:ascii="Times New Roman" w:eastAsia="Times New Roman" w:hAnsi="Times New Roman" w:cs="Times New Roman"/>
      <w:sz w:val="24"/>
      <w:szCs w:val="24"/>
      <w:lang w:val="lt-LT" w:eastAsia="lt-LT"/>
    </w:rPr>
  </w:style>
  <w:style w:type="table" w:styleId="TableGrid">
    <w:name w:val="Table Grid"/>
    <w:basedOn w:val="TableNormal"/>
    <w:uiPriority w:val="99"/>
    <w:rsid w:val="00C568A7"/>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C568A7"/>
    <w:pPr>
      <w:ind w:left="720"/>
      <w:contextualSpacing/>
    </w:pPr>
  </w:style>
  <w:style w:type="paragraph" w:styleId="Footer">
    <w:name w:val="footer"/>
    <w:basedOn w:val="Normal"/>
    <w:link w:val="FooterChar"/>
    <w:uiPriority w:val="99"/>
    <w:unhideWhenUsed/>
    <w:rsid w:val="00AD0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00E"/>
    <w:rPr>
      <w:rFonts w:ascii="Calibri" w:eastAsia="Calibri" w:hAnsi="Calibri" w:cs="Calibri"/>
      <w:sz w:val="22"/>
      <w:szCs w:val="22"/>
      <w:lang w:val="en-US"/>
    </w:rPr>
  </w:style>
  <w:style w:type="character" w:styleId="PageNumber">
    <w:name w:val="page number"/>
    <w:basedOn w:val="DefaultParagraphFont"/>
    <w:uiPriority w:val="99"/>
    <w:semiHidden/>
    <w:unhideWhenUsed/>
    <w:rsid w:val="00AD000E"/>
  </w:style>
  <w:style w:type="paragraph" w:styleId="Header">
    <w:name w:val="header"/>
    <w:basedOn w:val="Normal"/>
    <w:link w:val="HeaderChar"/>
    <w:uiPriority w:val="99"/>
    <w:unhideWhenUsed/>
    <w:rsid w:val="00AD0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00E"/>
    <w:rPr>
      <w:rFonts w:ascii="Calibri" w:eastAsia="Calibri" w:hAnsi="Calibri" w:cs="Calibri"/>
      <w:sz w:val="22"/>
      <w:szCs w:val="22"/>
      <w:lang w:val="en-US"/>
    </w:rPr>
  </w:style>
  <w:style w:type="character" w:styleId="Hyperlink">
    <w:name w:val="Hyperlink"/>
    <w:basedOn w:val="DefaultParagraphFont"/>
    <w:uiPriority w:val="99"/>
    <w:unhideWhenUsed/>
    <w:rsid w:val="00AD000E"/>
    <w:rPr>
      <w:color w:val="0563C1" w:themeColor="hyperlink"/>
      <w:u w:val="single"/>
    </w:rPr>
  </w:style>
  <w:style w:type="paragraph" w:styleId="NoSpacing">
    <w:name w:val="No Spacing"/>
    <w:uiPriority w:val="1"/>
    <w:qFormat/>
    <w:rsid w:val="00E01084"/>
    <w:rPr>
      <w:rFonts w:ascii="Calibri" w:eastAsia="Calibri" w:hAnsi="Calibri" w:cs="Calibri"/>
      <w:sz w:val="22"/>
      <w:szCs w:val="22"/>
      <w:lang w:val="en-US"/>
    </w:rPr>
  </w:style>
  <w:style w:type="character" w:styleId="CommentReference">
    <w:name w:val="annotation reference"/>
    <w:basedOn w:val="DefaultParagraphFont"/>
    <w:uiPriority w:val="99"/>
    <w:semiHidden/>
    <w:unhideWhenUsed/>
    <w:rsid w:val="00BB20AE"/>
    <w:rPr>
      <w:sz w:val="16"/>
      <w:szCs w:val="16"/>
    </w:rPr>
  </w:style>
  <w:style w:type="paragraph" w:styleId="CommentText">
    <w:name w:val="annotation text"/>
    <w:basedOn w:val="Normal"/>
    <w:link w:val="CommentTextChar"/>
    <w:uiPriority w:val="99"/>
    <w:semiHidden/>
    <w:unhideWhenUsed/>
    <w:rsid w:val="00BB20AE"/>
    <w:pPr>
      <w:spacing w:line="240" w:lineRule="auto"/>
    </w:pPr>
    <w:rPr>
      <w:sz w:val="20"/>
      <w:szCs w:val="20"/>
    </w:rPr>
  </w:style>
  <w:style w:type="character" w:customStyle="1" w:styleId="CommentTextChar">
    <w:name w:val="Comment Text Char"/>
    <w:basedOn w:val="DefaultParagraphFont"/>
    <w:link w:val="CommentText"/>
    <w:uiPriority w:val="99"/>
    <w:semiHidden/>
    <w:rsid w:val="00BB20AE"/>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BB20AE"/>
    <w:rPr>
      <w:b/>
      <w:bCs/>
    </w:rPr>
  </w:style>
  <w:style w:type="character" w:customStyle="1" w:styleId="CommentSubjectChar">
    <w:name w:val="Comment Subject Char"/>
    <w:basedOn w:val="CommentTextChar"/>
    <w:link w:val="CommentSubject"/>
    <w:uiPriority w:val="99"/>
    <w:semiHidden/>
    <w:rsid w:val="00BB20AE"/>
    <w:rPr>
      <w:rFonts w:ascii="Calibri" w:eastAsia="Calibri" w:hAnsi="Calibri" w:cs="Calibri"/>
      <w:b/>
      <w:bCs/>
      <w:sz w:val="20"/>
      <w:szCs w:val="20"/>
      <w:lang w:val="en-US"/>
    </w:rPr>
  </w:style>
  <w:style w:type="paragraph" w:styleId="BalloonText">
    <w:name w:val="Balloon Text"/>
    <w:basedOn w:val="Normal"/>
    <w:link w:val="BalloonTextChar"/>
    <w:uiPriority w:val="99"/>
    <w:semiHidden/>
    <w:unhideWhenUsed/>
    <w:rsid w:val="00BB2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0AE"/>
    <w:rPr>
      <w:rFonts w:ascii="Segoe UI" w:eastAsia="Calibri" w:hAnsi="Segoe UI" w:cs="Segoe UI"/>
      <w:sz w:val="18"/>
      <w:szCs w:val="18"/>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493B61"/>
    <w:rPr>
      <w:rFonts w:ascii="Calibri" w:eastAsia="Calibri" w:hAnsi="Calibri" w:cs="Calibri"/>
      <w:sz w:val="22"/>
      <w:szCs w:val="22"/>
      <w:lang w:val="en-US"/>
    </w:rPr>
  </w:style>
  <w:style w:type="paragraph" w:styleId="NormalWeb">
    <w:name w:val="Normal (Web)"/>
    <w:basedOn w:val="Normal"/>
    <w:uiPriority w:val="99"/>
    <w:semiHidden/>
    <w:unhideWhenUsed/>
    <w:rsid w:val="00CB3767"/>
    <w:pPr>
      <w:spacing w:before="100" w:beforeAutospacing="1" w:after="100" w:afterAutospacing="1" w:line="240" w:lineRule="auto"/>
    </w:pPr>
    <w:rPr>
      <w:rFonts w:ascii="Times New Roman" w:eastAsiaTheme="minorHAnsi" w:hAnsi="Times New Roman" w:cs="Times New Roman"/>
      <w:sz w:val="24"/>
      <w:szCs w:val="24"/>
      <w:lang w:val="lt-LT" w:eastAsia="lt-LT"/>
    </w:rPr>
  </w:style>
  <w:style w:type="character" w:styleId="Strong">
    <w:name w:val="Strong"/>
    <w:uiPriority w:val="22"/>
    <w:qFormat/>
    <w:rsid w:val="00CB3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482458">
      <w:bodyDiv w:val="1"/>
      <w:marLeft w:val="0"/>
      <w:marRight w:val="0"/>
      <w:marTop w:val="0"/>
      <w:marBottom w:val="0"/>
      <w:divBdr>
        <w:top w:val="none" w:sz="0" w:space="0" w:color="auto"/>
        <w:left w:val="none" w:sz="0" w:space="0" w:color="auto"/>
        <w:bottom w:val="none" w:sz="0" w:space="0" w:color="auto"/>
        <w:right w:val="none" w:sz="0" w:space="0" w:color="auto"/>
      </w:divBdr>
    </w:div>
    <w:div w:id="473718068">
      <w:bodyDiv w:val="1"/>
      <w:marLeft w:val="0"/>
      <w:marRight w:val="0"/>
      <w:marTop w:val="0"/>
      <w:marBottom w:val="0"/>
      <w:divBdr>
        <w:top w:val="none" w:sz="0" w:space="0" w:color="auto"/>
        <w:left w:val="none" w:sz="0" w:space="0" w:color="auto"/>
        <w:bottom w:val="none" w:sz="0" w:space="0" w:color="auto"/>
        <w:right w:val="none" w:sz="0" w:space="0" w:color="auto"/>
      </w:divBdr>
    </w:div>
    <w:div w:id="837423716">
      <w:bodyDiv w:val="1"/>
      <w:marLeft w:val="0"/>
      <w:marRight w:val="0"/>
      <w:marTop w:val="0"/>
      <w:marBottom w:val="0"/>
      <w:divBdr>
        <w:top w:val="none" w:sz="0" w:space="0" w:color="auto"/>
        <w:left w:val="none" w:sz="0" w:space="0" w:color="auto"/>
        <w:bottom w:val="none" w:sz="0" w:space="0" w:color="auto"/>
        <w:right w:val="none" w:sz="0" w:space="0" w:color="auto"/>
      </w:divBdr>
    </w:div>
    <w:div w:id="1599757069">
      <w:bodyDiv w:val="1"/>
      <w:marLeft w:val="0"/>
      <w:marRight w:val="0"/>
      <w:marTop w:val="0"/>
      <w:marBottom w:val="0"/>
      <w:divBdr>
        <w:top w:val="none" w:sz="0" w:space="0" w:color="auto"/>
        <w:left w:val="none" w:sz="0" w:space="0" w:color="auto"/>
        <w:bottom w:val="none" w:sz="0" w:space="0" w:color="auto"/>
        <w:right w:val="none" w:sz="0" w:space="0" w:color="auto"/>
      </w:divBdr>
    </w:div>
    <w:div w:id="1783841988">
      <w:bodyDiv w:val="1"/>
      <w:marLeft w:val="0"/>
      <w:marRight w:val="0"/>
      <w:marTop w:val="0"/>
      <w:marBottom w:val="0"/>
      <w:divBdr>
        <w:top w:val="none" w:sz="0" w:space="0" w:color="auto"/>
        <w:left w:val="none" w:sz="0" w:space="0" w:color="auto"/>
        <w:bottom w:val="none" w:sz="0" w:space="0" w:color="auto"/>
        <w:right w:val="none" w:sz="0" w:space="0" w:color="auto"/>
      </w:divBdr>
    </w:div>
    <w:div w:id="2069918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imante.valaviciute@kaunoklinikos.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db5f9c454471b79d59bc30bcdf120d5">
  <xsd:schema xmlns:xsd="http://www.w3.org/2001/XMLSchema" xmlns:xs="http://www.w3.org/2001/XMLSchema" xmlns:p="http://schemas.microsoft.com/office/2006/metadata/properties" targetNamespace="http://schemas.microsoft.com/office/2006/metadata/properties" ma:root="true" ma:fieldsID="97528871e453085648e7ec45e13ba6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EB406EB-FA57-49AC-8C2D-45559CE278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0EF9C3-56B1-4513-AAED-BCBD16484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41A46E8-A089-416D-BA62-BC0144A42702}">
  <ds:schemaRefs>
    <ds:schemaRef ds:uri="http://schemas.microsoft.com/sharepoint/v3/contenttype/forms"/>
  </ds:schemaRefs>
</ds:datastoreItem>
</file>

<file path=customXml/itemProps4.xml><?xml version="1.0" encoding="utf-8"?>
<ds:datastoreItem xmlns:ds="http://schemas.openxmlformats.org/officeDocument/2006/customXml" ds:itemID="{2A117426-2538-4A70-ACF6-50BF5E993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9580</Words>
  <Characters>5462</Characters>
  <Application>Microsoft Office Word</Application>
  <DocSecurity>0</DocSecurity>
  <Lines>45</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ik;vs</dc:creator>
  <cp:keywords/>
  <dc:description/>
  <cp:lastModifiedBy>Deimantė Valavičiūtė</cp:lastModifiedBy>
  <cp:revision>20</cp:revision>
  <cp:lastPrinted>2024-06-07T11:29:00Z</cp:lastPrinted>
  <dcterms:created xsi:type="dcterms:W3CDTF">2023-06-13T17:51:00Z</dcterms:created>
  <dcterms:modified xsi:type="dcterms:W3CDTF">2026-09-25T11:39:00Z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