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3F77C9A7" w14:textId="77777777" w:rsidR="00FD1472" w:rsidRDefault="00FD1472" w:rsidP="00371A6E">
      <w:pPr>
        <w:spacing w:after="0" w:line="240" w:lineRule="auto"/>
        <w:ind w:left="5670"/>
        <w:rPr>
          <w:rFonts w:ascii="Times New Roman" w:hAnsi="Times New Roman"/>
          <w:iCs/>
          <w:color w:val="000000"/>
          <w:sz w:val="24"/>
          <w:szCs w:val="24"/>
        </w:rPr>
      </w:pPr>
    </w:p>
    <w:p w14:paraId="12294EB3" w14:textId="77777777" w:rsidR="00B56234" w:rsidRPr="005E2962" w:rsidRDefault="00B56234" w:rsidP="00B56234">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55BCE3C5"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4A7AE5F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p>
    <w:p w14:paraId="67D60A8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6B55E06B"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SKELBIAMA APKLAUSA</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573E41B5" w14:textId="77777777" w:rsidR="00D11975" w:rsidRDefault="00D11975"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2E989682" w:rsidR="0036315E" w:rsidRPr="00661985" w:rsidRDefault="00D11975" w:rsidP="00ED332B">
      <w:pPr>
        <w:spacing w:after="0" w:line="240" w:lineRule="auto"/>
        <w:jc w:val="center"/>
        <w:outlineLvl w:val="0"/>
        <w:rPr>
          <w:rFonts w:ascii="Times New Roman" w:hAnsi="Times New Roman"/>
          <w:b/>
          <w:color w:val="000000"/>
          <w:sz w:val="24"/>
          <w:szCs w:val="24"/>
        </w:rPr>
      </w:pPr>
      <w:r w:rsidRPr="00D11975">
        <w:rPr>
          <w:rFonts w:ascii="Times New Roman" w:eastAsia="Times New Roman" w:hAnsi="Times New Roman"/>
          <w:b/>
          <w:sz w:val="24"/>
          <w:szCs w:val="24"/>
        </w:rPr>
        <w:t>BŪSTO PRITAIKYMO NEĮGALIESIEMS DARBŲ (</w:t>
      </w:r>
      <w:r w:rsidRPr="00D11975">
        <w:rPr>
          <w:rFonts w:ascii="Times New Roman" w:eastAsia="Times New Roman" w:hAnsi="Times New Roman"/>
          <w:b/>
          <w:color w:val="000000"/>
          <w:sz w:val="24"/>
          <w:szCs w:val="24"/>
        </w:rPr>
        <w:t>GRĘŽINIO GERIAMAJAM VANDENIUI ĮRENGIMO</w:t>
      </w:r>
      <w:r w:rsidRPr="00D11975">
        <w:rPr>
          <w:rFonts w:ascii="Times New Roman" w:eastAsia="Times New Roman" w:hAnsi="Times New Roman"/>
          <w:b/>
          <w:sz w:val="24"/>
          <w:szCs w:val="24"/>
        </w:rPr>
        <w:t>)</w:t>
      </w:r>
      <w:r>
        <w:rPr>
          <w:rFonts w:ascii="Times New Roman" w:eastAsia="Times New Roman" w:hAnsi="Times New Roman"/>
          <w:b/>
          <w:sz w:val="24"/>
          <w:szCs w:val="24"/>
        </w:rPr>
        <w:t xml:space="preserve"> </w:t>
      </w:r>
      <w:r w:rsidR="006C3FD5" w:rsidRPr="00661985">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5AD83AF1" w:rsidR="00D84FD9" w:rsidRPr="00B035C7" w:rsidRDefault="00D84FD9" w:rsidP="00C71B0F">
      <w:pPr>
        <w:autoSpaceDE w:val="0"/>
        <w:autoSpaceDN w:val="0"/>
        <w:adjustRightInd w:val="0"/>
        <w:spacing w:after="0" w:line="240" w:lineRule="auto"/>
        <w:ind w:firstLine="567"/>
        <w:jc w:val="both"/>
        <w:rPr>
          <w:rFonts w:ascii="Times New Roman" w:hAnsi="Times New Roman"/>
          <w:color w:val="000000"/>
          <w:sz w:val="24"/>
          <w:szCs w:val="24"/>
          <w:lang w:eastAsia="lt-LT"/>
        </w:rPr>
      </w:pPr>
      <w:r w:rsidRPr="00B035C7">
        <w:rPr>
          <w:rFonts w:ascii="Times New Roman" w:hAnsi="Times New Roman"/>
          <w:color w:val="000000"/>
          <w:sz w:val="24"/>
          <w:szCs w:val="24"/>
        </w:rPr>
        <w:t>1.1. Švenčionių rajono savivaldybės administracija, ju</w:t>
      </w:r>
      <w:r w:rsidR="00FD1472" w:rsidRPr="00B035C7">
        <w:rPr>
          <w:rFonts w:ascii="Times New Roman" w:hAnsi="Times New Roman"/>
          <w:color w:val="000000"/>
          <w:sz w:val="24"/>
          <w:szCs w:val="24"/>
        </w:rPr>
        <w:t>ridinio asmens kodas 188766722,</w:t>
      </w:r>
      <w:r w:rsidRPr="00B035C7">
        <w:rPr>
          <w:rFonts w:ascii="Times New Roman" w:hAnsi="Times New Roman"/>
          <w:color w:val="000000"/>
          <w:sz w:val="24"/>
          <w:szCs w:val="24"/>
        </w:rPr>
        <w:t xml:space="preserve"> adresas Vilniaus g. 19, LT-18116 Švenčionys (toliau – Perkančioji organizacija), vykdydama š</w:t>
      </w:r>
      <w:r w:rsidR="005A752B" w:rsidRPr="00B035C7">
        <w:rPr>
          <w:rFonts w:ascii="Times New Roman" w:hAnsi="Times New Roman"/>
          <w:color w:val="000000"/>
          <w:sz w:val="24"/>
          <w:szCs w:val="24"/>
        </w:rPr>
        <w:t>į</w:t>
      </w:r>
      <w:r w:rsidRPr="00B035C7">
        <w:rPr>
          <w:rFonts w:ascii="Times New Roman" w:hAnsi="Times New Roman"/>
          <w:color w:val="000000"/>
          <w:sz w:val="24"/>
          <w:szCs w:val="24"/>
        </w:rPr>
        <w:t xml:space="preserve"> vieš</w:t>
      </w:r>
      <w:r w:rsidR="005A752B" w:rsidRPr="00B035C7">
        <w:rPr>
          <w:rFonts w:ascii="Times New Roman" w:hAnsi="Times New Roman"/>
          <w:color w:val="000000"/>
          <w:sz w:val="24"/>
          <w:szCs w:val="24"/>
        </w:rPr>
        <w:t>ąjį</w:t>
      </w:r>
      <w:r w:rsidRPr="00B035C7">
        <w:rPr>
          <w:rFonts w:ascii="Times New Roman" w:hAnsi="Times New Roman"/>
          <w:color w:val="000000"/>
          <w:sz w:val="24"/>
          <w:szCs w:val="24"/>
        </w:rPr>
        <w:t xml:space="preserve"> pirkim</w:t>
      </w:r>
      <w:r w:rsidR="005A752B" w:rsidRPr="00B035C7">
        <w:rPr>
          <w:rFonts w:ascii="Times New Roman" w:hAnsi="Times New Roman"/>
          <w:color w:val="000000"/>
          <w:sz w:val="24"/>
          <w:szCs w:val="24"/>
        </w:rPr>
        <w:t>ą</w:t>
      </w:r>
      <w:r w:rsidRPr="00B035C7">
        <w:rPr>
          <w:rFonts w:ascii="Times New Roman" w:hAnsi="Times New Roman"/>
          <w:color w:val="000000"/>
          <w:sz w:val="24"/>
          <w:szCs w:val="24"/>
        </w:rPr>
        <w:t xml:space="preserve"> numato</w:t>
      </w:r>
      <w:r w:rsidR="00C71B0F" w:rsidRPr="00B035C7">
        <w:rPr>
          <w:rFonts w:ascii="Times New Roman" w:eastAsia="Times New Roman" w:hAnsi="Times New Roman"/>
          <w:sz w:val="24"/>
          <w:szCs w:val="24"/>
        </w:rPr>
        <w:t xml:space="preserve"> </w:t>
      </w:r>
      <w:bookmarkStart w:id="2" w:name="_Hlk202359004"/>
      <w:r w:rsidR="00B035C7" w:rsidRPr="00B035C7">
        <w:rPr>
          <w:rFonts w:ascii="Times New Roman" w:eastAsia="Times New Roman" w:hAnsi="Times New Roman"/>
          <w:sz w:val="24"/>
          <w:szCs w:val="24"/>
        </w:rPr>
        <w:t xml:space="preserve">įsigyti </w:t>
      </w:r>
      <w:r w:rsidR="00C71B0F" w:rsidRPr="00D11975">
        <w:rPr>
          <w:rFonts w:ascii="Times New Roman" w:hAnsi="Times New Roman"/>
          <w:b/>
          <w:bCs/>
          <w:color w:val="000000"/>
          <w:sz w:val="24"/>
          <w:szCs w:val="24"/>
        </w:rPr>
        <w:t>Būsto pritaikymo neįgaliesiems</w:t>
      </w:r>
      <w:r w:rsidR="00DD2153" w:rsidRPr="00D11975">
        <w:rPr>
          <w:rFonts w:ascii="Times New Roman" w:eastAsia="Times New Roman" w:hAnsi="Times New Roman"/>
          <w:b/>
          <w:bCs/>
          <w:sz w:val="24"/>
          <w:szCs w:val="24"/>
        </w:rPr>
        <w:t xml:space="preserve"> </w:t>
      </w:r>
      <w:bookmarkEnd w:id="2"/>
      <w:r w:rsidR="00D11975" w:rsidRPr="00D11975">
        <w:rPr>
          <w:rFonts w:ascii="Times New Roman" w:eastAsia="Times New Roman" w:hAnsi="Times New Roman"/>
          <w:b/>
          <w:bCs/>
          <w:color w:val="000000"/>
          <w:sz w:val="24"/>
          <w:szCs w:val="24"/>
        </w:rPr>
        <w:t>(gręžinio geriamajam vandeniui įrengimo)</w:t>
      </w:r>
      <w:r w:rsidR="00864A86" w:rsidRPr="00D11975">
        <w:rPr>
          <w:rFonts w:ascii="Times New Roman" w:hAnsi="Times New Roman"/>
          <w:b/>
          <w:bCs/>
          <w:color w:val="000000"/>
          <w:sz w:val="24"/>
          <w:szCs w:val="24"/>
        </w:rPr>
        <w:t xml:space="preserve"> </w:t>
      </w:r>
      <w:r w:rsidR="00D11975" w:rsidRPr="00D11975">
        <w:rPr>
          <w:rFonts w:ascii="Times New Roman" w:hAnsi="Times New Roman"/>
          <w:b/>
          <w:bCs/>
          <w:color w:val="000000"/>
          <w:sz w:val="24"/>
          <w:szCs w:val="24"/>
        </w:rPr>
        <w:t>darbus</w:t>
      </w:r>
      <w:r w:rsidR="00D11975">
        <w:rPr>
          <w:rFonts w:ascii="Times New Roman" w:hAnsi="Times New Roman"/>
          <w:b/>
          <w:bCs/>
          <w:color w:val="000000"/>
          <w:sz w:val="24"/>
          <w:szCs w:val="24"/>
        </w:rPr>
        <w:t xml:space="preserve"> </w:t>
      </w:r>
      <w:r w:rsidR="00761929" w:rsidRPr="00B035C7">
        <w:rPr>
          <w:rFonts w:ascii="Times New Roman" w:hAnsi="Times New Roman"/>
          <w:color w:val="000000"/>
          <w:sz w:val="24"/>
          <w:szCs w:val="24"/>
        </w:rPr>
        <w:t>(</w:t>
      </w:r>
      <w:r w:rsidR="00F12092" w:rsidRPr="00B035C7">
        <w:rPr>
          <w:rFonts w:ascii="Times New Roman" w:hAnsi="Times New Roman"/>
          <w:color w:val="000000"/>
          <w:sz w:val="24"/>
          <w:szCs w:val="24"/>
        </w:rPr>
        <w:t>toliau - darbai</w:t>
      </w:r>
      <w:r w:rsidR="00761929" w:rsidRPr="00B035C7">
        <w:rPr>
          <w:rFonts w:ascii="Times New Roman" w:hAnsi="Times New Roman"/>
          <w:color w:val="000000"/>
          <w:sz w:val="24"/>
          <w:szCs w:val="24"/>
        </w:rPr>
        <w:t>),</w:t>
      </w:r>
      <w:r w:rsidR="00BE6231" w:rsidRPr="00B035C7">
        <w:rPr>
          <w:rFonts w:ascii="Times New Roman" w:hAnsi="Times New Roman"/>
          <w:sz w:val="24"/>
          <w:szCs w:val="24"/>
          <w:lang w:eastAsia="lt-LT"/>
        </w:rPr>
        <w:t xml:space="preserve"> </w:t>
      </w:r>
      <w:r w:rsidRPr="00B035C7">
        <w:rPr>
          <w:rFonts w:ascii="Times New Roman" w:hAnsi="Times New Roman"/>
          <w:color w:val="000000"/>
          <w:sz w:val="24"/>
          <w:szCs w:val="24"/>
          <w:lang w:eastAsia="lt-LT"/>
        </w:rPr>
        <w:t>pagal</w:t>
      </w:r>
      <w:r w:rsidRPr="00B035C7">
        <w:rPr>
          <w:rFonts w:ascii="Times New Roman" w:hAnsi="Times New Roman"/>
          <w:color w:val="000000"/>
          <w:sz w:val="24"/>
          <w:szCs w:val="24"/>
        </w:rPr>
        <w:t xml:space="preserve"> </w:t>
      </w:r>
      <w:r w:rsidRPr="00B035C7">
        <w:rPr>
          <w:rFonts w:ascii="Times New Roman" w:hAnsi="Times New Roman"/>
          <w:color w:val="000000"/>
          <w:sz w:val="24"/>
          <w:szCs w:val="24"/>
          <w:lang w:eastAsia="lt-LT"/>
        </w:rPr>
        <w:t>Lietuvos Respublikos Viešųjų pirkimų įstatymo</w:t>
      </w:r>
      <w:r w:rsidRPr="00B035C7">
        <w:rPr>
          <w:rFonts w:ascii="Times New Roman" w:hAnsi="Times New Roman"/>
          <w:color w:val="000000"/>
          <w:sz w:val="24"/>
          <w:szCs w:val="24"/>
        </w:rPr>
        <w:t xml:space="preserve"> B</w:t>
      </w:r>
      <w:r w:rsidRPr="00B035C7">
        <w:rPr>
          <w:rFonts w:ascii="Times New Roman" w:hAnsi="Times New Roman"/>
          <w:color w:val="000000"/>
          <w:sz w:val="24"/>
          <w:szCs w:val="24"/>
          <w:lang w:eastAsia="lt-LT"/>
        </w:rPr>
        <w:t>endrą viešųjų pi</w:t>
      </w:r>
      <w:r w:rsidR="00C31C94" w:rsidRPr="00B035C7">
        <w:rPr>
          <w:rFonts w:ascii="Times New Roman" w:hAnsi="Times New Roman"/>
          <w:color w:val="000000"/>
          <w:sz w:val="24"/>
          <w:szCs w:val="24"/>
          <w:lang w:eastAsia="lt-LT"/>
        </w:rPr>
        <w:t>rkimų žodyną</w:t>
      </w:r>
      <w:r w:rsidR="00F12092" w:rsidRPr="00B035C7">
        <w:rPr>
          <w:rFonts w:ascii="Times New Roman" w:hAnsi="Times New Roman"/>
          <w:color w:val="000000"/>
          <w:sz w:val="24"/>
          <w:szCs w:val="24"/>
          <w:lang w:eastAsia="lt-LT"/>
        </w:rPr>
        <w:t xml:space="preserve"> – kodas</w:t>
      </w:r>
      <w:r w:rsidR="00C71B0F" w:rsidRPr="00B035C7">
        <w:rPr>
          <w:rFonts w:ascii="Times New Roman" w:hAnsi="Times New Roman"/>
          <w:color w:val="000000"/>
          <w:sz w:val="24"/>
          <w:szCs w:val="24"/>
          <w:lang w:eastAsia="lt-LT"/>
        </w:rPr>
        <w:t xml:space="preserve"> 45000000-7</w:t>
      </w:r>
      <w:r w:rsidR="00DD2153" w:rsidRPr="00B035C7">
        <w:rPr>
          <w:rFonts w:ascii="Times New Roman" w:eastAsia="Times New Roman" w:hAnsi="Times New Roman"/>
          <w:sz w:val="24"/>
          <w:szCs w:val="24"/>
        </w:rPr>
        <w:t>.</w:t>
      </w:r>
    </w:p>
    <w:p w14:paraId="50C4579D" w14:textId="77777777" w:rsidR="002F193F" w:rsidRPr="00B035C7"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B035C7">
        <w:rPr>
          <w:rFonts w:ascii="Times New Roman" w:hAnsi="Times New Roman"/>
          <w:sz w:val="24"/>
          <w:szCs w:val="24"/>
        </w:rPr>
        <w:t>1.2.</w:t>
      </w:r>
      <w:r w:rsidRPr="00B035C7">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tarnybos direktoriaus įsakymu patvirtintu Mažos vertės pirkimų tvarkos aprašu (toliau – Aprašu), kitais viešuosius pirkimus reglamentuojančiais teisės aktais bei šiomis pirkimo sąlygomis. Vartojamos sąvokos, apibrėžtos Viešųjų̨ pirkimų įstatyme ir Apraše.</w:t>
      </w:r>
    </w:p>
    <w:p w14:paraId="0A9C62ED" w14:textId="77777777" w:rsidR="00052497" w:rsidRPr="00B035C7"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 xml:space="preserve">1.3. </w:t>
      </w:r>
      <w:r w:rsidR="00052497" w:rsidRPr="00B035C7">
        <w:rPr>
          <w:rFonts w:cs="Times New Roman"/>
          <w:sz w:val="24"/>
          <w:szCs w:val="24"/>
          <w:lang w:val="lt-LT"/>
        </w:rPr>
        <w:t xml:space="preserve">Pirkimas vykdomas skelbiamos apklausos būdu naudojantis Centrinės viešųjų pirkimų informacinės sistemos priemonėmis (toliau - CVP IS). Pirkimo dokumentai skelbiami CVP IS pasiekiamoje adresu </w:t>
      </w:r>
      <w:bookmarkStart w:id="3" w:name="_Hlk183610411"/>
      <w:r w:rsidR="00052497" w:rsidRPr="00B035C7">
        <w:rPr>
          <w:rFonts w:cs="Times New Roman"/>
          <w:sz w:val="24"/>
          <w:szCs w:val="24"/>
          <w:lang w:val="lt-LT"/>
        </w:rPr>
        <w:fldChar w:fldCharType="begin"/>
      </w:r>
      <w:r w:rsidR="00052497" w:rsidRPr="00B035C7">
        <w:rPr>
          <w:rFonts w:cs="Times New Roman"/>
          <w:sz w:val="24"/>
          <w:szCs w:val="24"/>
          <w:lang w:val="lt-LT"/>
        </w:rPr>
        <w:instrText>HYPERLINK "https://viesiejipirkimai.lt"</w:instrText>
      </w:r>
      <w:r w:rsidR="00052497" w:rsidRPr="00B035C7">
        <w:rPr>
          <w:rFonts w:cs="Times New Roman"/>
          <w:sz w:val="24"/>
          <w:szCs w:val="24"/>
          <w:lang w:val="lt-LT"/>
        </w:rPr>
      </w:r>
      <w:r w:rsidR="00052497" w:rsidRPr="00B035C7">
        <w:rPr>
          <w:rFonts w:cs="Times New Roman"/>
          <w:sz w:val="24"/>
          <w:szCs w:val="24"/>
          <w:lang w:val="lt-LT"/>
        </w:rPr>
        <w:fldChar w:fldCharType="separate"/>
      </w:r>
      <w:r w:rsidR="00052497" w:rsidRPr="00B035C7">
        <w:rPr>
          <w:rStyle w:val="Hipersaitas"/>
          <w:sz w:val="24"/>
          <w:szCs w:val="24"/>
          <w:lang w:val="lt-LT"/>
        </w:rPr>
        <w:t>https://viesiejipirkimai.lt</w:t>
      </w:r>
      <w:r w:rsidR="00052497" w:rsidRPr="00B035C7">
        <w:rPr>
          <w:rFonts w:cs="Times New Roman"/>
          <w:sz w:val="24"/>
          <w:szCs w:val="24"/>
          <w:lang w:val="lt-LT"/>
        </w:rPr>
        <w:fldChar w:fldCharType="end"/>
      </w:r>
      <w:r w:rsidR="00052497" w:rsidRPr="00B035C7">
        <w:rPr>
          <w:rFonts w:cs="Times New Roman"/>
          <w:sz w:val="24"/>
          <w:szCs w:val="24"/>
          <w:lang w:val="lt-LT"/>
        </w:rPr>
        <w:t>.</w:t>
      </w:r>
      <w:bookmarkEnd w:id="3"/>
      <w:r w:rsidR="00052497" w:rsidRPr="00B035C7">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B035C7">
          <w:rPr>
            <w:rStyle w:val="Hipersaitas"/>
            <w:sz w:val="24"/>
            <w:szCs w:val="24"/>
            <w:lang w:val="lt-LT"/>
          </w:rPr>
          <w:t>https://viesiejipirkimai.lt</w:t>
        </w:r>
      </w:hyperlink>
      <w:r w:rsidR="00052497" w:rsidRPr="00B035C7">
        <w:rPr>
          <w:rFonts w:cs="Times New Roman"/>
          <w:sz w:val="24"/>
          <w:szCs w:val="24"/>
          <w:lang w:val="lt-LT"/>
        </w:rPr>
        <w:t xml:space="preserve">. </w:t>
      </w:r>
    </w:p>
    <w:p w14:paraId="27169A62" w14:textId="2C8BDE50" w:rsidR="00D84FD9" w:rsidRPr="00B035C7" w:rsidRDefault="00D84FD9" w:rsidP="00114D73">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1.4. Pirkimas atliekamas laikantis lygiateisiškumo, nediskriminavimo, abipusio pripažinimo, proporcingumo ir skaidrumo principų bei konfidencialumo ir nešališkumo reikalavimų.</w:t>
      </w:r>
    </w:p>
    <w:p w14:paraId="54DA0C0C" w14:textId="77777777" w:rsidR="00C71B0F" w:rsidRPr="00B035C7" w:rsidRDefault="00C721AD" w:rsidP="00C71B0F">
      <w:pPr>
        <w:spacing w:after="0" w:line="240" w:lineRule="auto"/>
        <w:ind w:right="-1" w:firstLine="567"/>
        <w:jc w:val="both"/>
        <w:rPr>
          <w:rFonts w:ascii="Times New Roman" w:eastAsia="Times New Roman" w:hAnsi="Times New Roman"/>
          <w:sz w:val="24"/>
          <w:szCs w:val="24"/>
        </w:rPr>
      </w:pPr>
      <w:r w:rsidRPr="00B035C7">
        <w:rPr>
          <w:rFonts w:ascii="Times New Roman" w:eastAsia="Times New Roman" w:hAnsi="Times New Roman"/>
          <w:sz w:val="24"/>
          <w:szCs w:val="24"/>
        </w:rPr>
        <w:t xml:space="preserve">1.5.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C71B0F" w:rsidRPr="00B035C7">
        <w:rPr>
          <w:rFonts w:ascii="Times New Roman" w:eastAsia="Times New Roman" w:hAnsi="Times New Roman"/>
          <w:sz w:val="24"/>
          <w:szCs w:val="24"/>
        </w:rPr>
        <w:t>4.4.4. papunkčio 4.4.4.1. papunkčiu.</w:t>
      </w:r>
    </w:p>
    <w:p w14:paraId="516852A6" w14:textId="4C0D13A8" w:rsidR="00661985" w:rsidRPr="00B035C7" w:rsidRDefault="00661985" w:rsidP="00661985">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Default="00405713" w:rsidP="00114D73">
      <w:pPr>
        <w:spacing w:after="0" w:line="240" w:lineRule="auto"/>
        <w:ind w:firstLine="567"/>
        <w:jc w:val="center"/>
        <w:rPr>
          <w:rFonts w:ascii="Times New Roman" w:hAnsi="Times New Roman"/>
          <w:b/>
          <w:color w:val="000000"/>
          <w:sz w:val="24"/>
          <w:szCs w:val="24"/>
        </w:rPr>
      </w:pPr>
    </w:p>
    <w:p w14:paraId="683FFD62" w14:textId="1E654805" w:rsidR="008071A3" w:rsidRPr="00ED3BD7" w:rsidRDefault="00D84FD9" w:rsidP="00ED3BD7">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2.1</w:t>
      </w:r>
      <w:r w:rsidRPr="006C3FD5">
        <w:rPr>
          <w:rFonts w:ascii="Times New Roman" w:hAnsi="Times New Roman"/>
          <w:color w:val="000000"/>
          <w:sz w:val="24"/>
          <w:szCs w:val="24"/>
        </w:rPr>
        <w:t>. Pirkimo objektas</w:t>
      </w:r>
      <w:r w:rsidR="00F12092" w:rsidRPr="006C3FD5">
        <w:rPr>
          <w:rFonts w:ascii="Times New Roman" w:hAnsi="Times New Roman"/>
          <w:color w:val="000000"/>
          <w:sz w:val="24"/>
          <w:szCs w:val="24"/>
        </w:rPr>
        <w:t>:</w:t>
      </w:r>
      <w:r w:rsidR="00C71B0F" w:rsidRPr="00C71B0F">
        <w:rPr>
          <w:rFonts w:ascii="Times New Roman" w:hAnsi="Times New Roman"/>
          <w:b/>
          <w:bCs/>
          <w:color w:val="000000"/>
          <w:sz w:val="24"/>
          <w:szCs w:val="24"/>
        </w:rPr>
        <w:t xml:space="preserve"> </w:t>
      </w:r>
      <w:r w:rsidR="00D11975" w:rsidRPr="00D11975">
        <w:rPr>
          <w:rFonts w:ascii="Times New Roman" w:hAnsi="Times New Roman"/>
          <w:color w:val="000000"/>
          <w:sz w:val="24"/>
          <w:szCs w:val="24"/>
        </w:rPr>
        <w:t>Būsto pritaikymo neįgaliesiems</w:t>
      </w:r>
      <w:r w:rsidR="00D11975" w:rsidRPr="00D11975">
        <w:rPr>
          <w:rFonts w:ascii="Times New Roman" w:eastAsia="Times New Roman" w:hAnsi="Times New Roman"/>
          <w:sz w:val="24"/>
          <w:szCs w:val="24"/>
        </w:rPr>
        <w:t xml:space="preserve"> </w:t>
      </w:r>
      <w:r w:rsidR="00D11975" w:rsidRPr="00D11975">
        <w:rPr>
          <w:rFonts w:ascii="Times New Roman" w:eastAsia="Times New Roman" w:hAnsi="Times New Roman"/>
          <w:color w:val="000000"/>
          <w:sz w:val="24"/>
          <w:szCs w:val="24"/>
        </w:rPr>
        <w:t>(gręžinio geriamajam vandeniui įrengimo) darbai</w:t>
      </w:r>
      <w:r w:rsidR="00E13B8D" w:rsidRPr="00D11975">
        <w:rPr>
          <w:rFonts w:ascii="Times New Roman" w:hAnsi="Times New Roman"/>
          <w:color w:val="000000"/>
          <w:sz w:val="24"/>
          <w:szCs w:val="24"/>
        </w:rPr>
        <w:t xml:space="preserve">. </w:t>
      </w:r>
      <w:r w:rsidR="00D11975">
        <w:rPr>
          <w:rFonts w:ascii="Times New Roman" w:hAnsi="Times New Roman"/>
          <w:color w:val="000000"/>
          <w:sz w:val="24"/>
          <w:szCs w:val="24"/>
        </w:rPr>
        <w:t xml:space="preserve">Pridedama: </w:t>
      </w:r>
      <w:r w:rsidR="00D11975">
        <w:rPr>
          <w:rFonts w:ascii="Times New Roman" w:eastAsia="Times New Roman" w:hAnsi="Times New Roman"/>
          <w:color w:val="000000"/>
          <w:sz w:val="24"/>
          <w:szCs w:val="24"/>
          <w:lang w:eastAsia="lt-LT" w:bidi="bo-CN"/>
        </w:rPr>
        <w:t xml:space="preserve">Gręžinio geriamajam vandeniui įrengimo </w:t>
      </w:r>
      <w:r w:rsidR="00E13B8D" w:rsidRPr="00ED3BD7">
        <w:rPr>
          <w:rFonts w:ascii="Times New Roman" w:hAnsi="Times New Roman"/>
          <w:color w:val="000000"/>
          <w:sz w:val="24"/>
          <w:szCs w:val="24"/>
        </w:rPr>
        <w:t>specifikacija (2 priedas)</w:t>
      </w:r>
      <w:r w:rsidR="00D11975">
        <w:rPr>
          <w:rFonts w:ascii="Times New Roman" w:hAnsi="Times New Roman"/>
          <w:color w:val="000000"/>
          <w:sz w:val="24"/>
          <w:szCs w:val="24"/>
        </w:rPr>
        <w:t>;</w:t>
      </w:r>
      <w:r w:rsidR="006C3FD5" w:rsidRPr="00ED3BD7">
        <w:rPr>
          <w:rFonts w:ascii="Times New Roman" w:eastAsia="Times New Roman" w:hAnsi="Times New Roman"/>
          <w:sz w:val="24"/>
          <w:szCs w:val="24"/>
        </w:rPr>
        <w:t xml:space="preserve"> </w:t>
      </w:r>
      <w:r w:rsidR="00D11975">
        <w:rPr>
          <w:rFonts w:ascii="Times New Roman" w:eastAsia="Times New Roman" w:hAnsi="Times New Roman"/>
          <w:sz w:val="24"/>
          <w:szCs w:val="24"/>
        </w:rPr>
        <w:t>Bendras žemės sklypo planas</w:t>
      </w:r>
      <w:r w:rsidR="00611CEA">
        <w:rPr>
          <w:rFonts w:ascii="Times New Roman" w:eastAsia="Times New Roman" w:hAnsi="Times New Roman"/>
          <w:sz w:val="24"/>
          <w:szCs w:val="24"/>
        </w:rPr>
        <w:t xml:space="preserve"> (3 priedas)</w:t>
      </w:r>
      <w:r w:rsidR="00D11975">
        <w:rPr>
          <w:rFonts w:ascii="Times New Roman" w:eastAsia="Times New Roman" w:hAnsi="Times New Roman"/>
          <w:sz w:val="24"/>
          <w:szCs w:val="24"/>
        </w:rPr>
        <w:t>; Žemės sklypo naudojimo planas (4 priedas).</w:t>
      </w:r>
    </w:p>
    <w:p w14:paraId="79E893B5" w14:textId="77777777" w:rsidR="00D84FD9" w:rsidRPr="00717AC5" w:rsidRDefault="00D84FD9" w:rsidP="00ED3BD7">
      <w:pPr>
        <w:pStyle w:val="Pagrindiniotekstotrauka"/>
        <w:spacing w:after="0" w:line="240" w:lineRule="auto"/>
        <w:ind w:left="0" w:firstLine="567"/>
        <w:jc w:val="both"/>
        <w:rPr>
          <w:rFonts w:ascii="Times New Roman" w:hAnsi="Times New Roman"/>
          <w:color w:val="000000"/>
          <w:sz w:val="24"/>
          <w:szCs w:val="24"/>
        </w:rPr>
      </w:pPr>
      <w:r w:rsidRPr="00717AC5">
        <w:rPr>
          <w:rFonts w:ascii="Times New Roman" w:hAnsi="Times New Roman"/>
          <w:color w:val="000000"/>
          <w:sz w:val="24"/>
          <w:szCs w:val="24"/>
        </w:rPr>
        <w:t>2.2. Pirkimas nėra skaidomas į pirkimo dalis.</w:t>
      </w:r>
    </w:p>
    <w:p w14:paraId="506AF9CF" w14:textId="5BE161C2" w:rsidR="00B56616" w:rsidRPr="006C3FD5" w:rsidRDefault="006B6040" w:rsidP="00B56616">
      <w:pPr>
        <w:spacing w:after="0" w:line="240" w:lineRule="auto"/>
        <w:ind w:right="-1" w:firstLine="567"/>
        <w:jc w:val="both"/>
        <w:rPr>
          <w:rFonts w:ascii="Times New Roman" w:eastAsia="Times New Roman" w:hAnsi="Times New Roman"/>
          <w:sz w:val="24"/>
          <w:szCs w:val="24"/>
        </w:rPr>
      </w:pPr>
      <w:r w:rsidRPr="00B221D6">
        <w:rPr>
          <w:rFonts w:ascii="Times New Roman" w:hAnsi="Times New Roman"/>
          <w:color w:val="000000"/>
          <w:sz w:val="24"/>
          <w:szCs w:val="24"/>
        </w:rPr>
        <w:t>2</w:t>
      </w:r>
      <w:r w:rsidR="00F12092" w:rsidRPr="00B221D6">
        <w:rPr>
          <w:rFonts w:ascii="Times New Roman" w:hAnsi="Times New Roman"/>
          <w:color w:val="000000"/>
          <w:sz w:val="24"/>
          <w:szCs w:val="24"/>
        </w:rPr>
        <w:t>.3. D</w:t>
      </w:r>
      <w:r w:rsidR="004914C0" w:rsidRPr="00B221D6">
        <w:rPr>
          <w:rFonts w:ascii="Times New Roman" w:hAnsi="Times New Roman"/>
          <w:color w:val="000000"/>
          <w:sz w:val="24"/>
          <w:szCs w:val="24"/>
        </w:rPr>
        <w:t>arbų apimtys</w:t>
      </w:r>
      <w:r w:rsidR="00D84FD9" w:rsidRPr="00B221D6">
        <w:rPr>
          <w:rFonts w:ascii="Times New Roman" w:hAnsi="Times New Roman"/>
          <w:color w:val="000000"/>
          <w:sz w:val="24"/>
          <w:szCs w:val="24"/>
        </w:rPr>
        <w:t>:</w:t>
      </w:r>
      <w:r w:rsidR="00576730">
        <w:rPr>
          <w:rFonts w:ascii="Times New Roman" w:eastAsia="Times New Roman" w:hAnsi="Times New Roman"/>
          <w:iCs/>
          <w:sz w:val="24"/>
          <w:szCs w:val="24"/>
        </w:rPr>
        <w:t xml:space="preserve"> </w:t>
      </w:r>
      <w:r w:rsidR="00D11975">
        <w:rPr>
          <w:rFonts w:ascii="Times New Roman" w:eastAsia="Times New Roman" w:hAnsi="Times New Roman"/>
          <w:color w:val="000000"/>
          <w:sz w:val="24"/>
          <w:szCs w:val="24"/>
          <w:lang w:eastAsia="lt-LT" w:bidi="bo-CN"/>
        </w:rPr>
        <w:t xml:space="preserve">Gręžinio geriamajam vandeniui įrengimo </w:t>
      </w:r>
      <w:r w:rsidR="00D11975" w:rsidRPr="00ED3BD7">
        <w:rPr>
          <w:rFonts w:ascii="Times New Roman" w:hAnsi="Times New Roman"/>
          <w:color w:val="000000"/>
          <w:sz w:val="24"/>
          <w:szCs w:val="24"/>
        </w:rPr>
        <w:t>specifikacija</w:t>
      </w:r>
      <w:r w:rsidR="00ED3BD7" w:rsidRPr="00ED3BD7">
        <w:rPr>
          <w:rFonts w:ascii="Times New Roman" w:hAnsi="Times New Roman"/>
          <w:color w:val="000000"/>
          <w:sz w:val="24"/>
          <w:szCs w:val="24"/>
        </w:rPr>
        <w:t xml:space="preserve"> </w:t>
      </w:r>
      <w:r w:rsidR="00B56616" w:rsidRPr="00E13B8D">
        <w:rPr>
          <w:rFonts w:ascii="Times New Roman" w:hAnsi="Times New Roman"/>
          <w:color w:val="000000"/>
          <w:sz w:val="24"/>
          <w:szCs w:val="24"/>
        </w:rPr>
        <w:t>pridedama (2 priedas).</w:t>
      </w:r>
      <w:r w:rsidR="00B56616" w:rsidRPr="006C3FD5">
        <w:rPr>
          <w:rFonts w:ascii="Times New Roman" w:eastAsia="Times New Roman" w:hAnsi="Times New Roman"/>
          <w:sz w:val="24"/>
          <w:szCs w:val="24"/>
        </w:rPr>
        <w:t xml:space="preserve"> </w:t>
      </w:r>
    </w:p>
    <w:p w14:paraId="5768C85F" w14:textId="744917AB" w:rsidR="00864A86" w:rsidRDefault="007C540E" w:rsidP="004D5C6A">
      <w:pPr>
        <w:shd w:val="clear" w:color="auto" w:fill="FFFFFF"/>
        <w:spacing w:after="0" w:line="240" w:lineRule="auto"/>
        <w:ind w:firstLine="567"/>
        <w:jc w:val="both"/>
        <w:rPr>
          <w:rFonts w:ascii="Times New Roman" w:eastAsia="Times New Roman" w:hAnsi="Times New Roman"/>
          <w:sz w:val="24"/>
          <w:szCs w:val="24"/>
        </w:rPr>
      </w:pPr>
      <w:r w:rsidRPr="00EB509D">
        <w:rPr>
          <w:rFonts w:ascii="Times New Roman" w:hAnsi="Times New Roman"/>
          <w:sz w:val="24"/>
          <w:szCs w:val="24"/>
        </w:rPr>
        <w:t>2</w:t>
      </w:r>
      <w:r w:rsidR="00F12092" w:rsidRPr="00EB509D">
        <w:rPr>
          <w:rFonts w:ascii="Times New Roman" w:hAnsi="Times New Roman"/>
          <w:sz w:val="24"/>
          <w:szCs w:val="24"/>
        </w:rPr>
        <w:t>.4. D</w:t>
      </w:r>
      <w:r w:rsidR="004914C0" w:rsidRPr="00EB509D">
        <w:rPr>
          <w:rFonts w:ascii="Times New Roman" w:hAnsi="Times New Roman"/>
          <w:sz w:val="24"/>
          <w:szCs w:val="24"/>
        </w:rPr>
        <w:t>arbų atlikimo</w:t>
      </w:r>
      <w:r w:rsidRPr="00EB509D">
        <w:rPr>
          <w:rFonts w:ascii="Times New Roman" w:hAnsi="Times New Roman"/>
          <w:sz w:val="24"/>
          <w:szCs w:val="24"/>
        </w:rPr>
        <w:t xml:space="preserve"> vieta</w:t>
      </w:r>
      <w:r w:rsidR="00220BA4" w:rsidRPr="00EB509D">
        <w:rPr>
          <w:rFonts w:ascii="Times New Roman" w:hAnsi="Times New Roman"/>
          <w:sz w:val="24"/>
          <w:szCs w:val="24"/>
        </w:rPr>
        <w:t xml:space="preserve">: </w:t>
      </w:r>
      <w:r w:rsidR="00D11975" w:rsidRPr="00D11975">
        <w:rPr>
          <w:rFonts w:ascii="Times New Roman" w:eastAsia="Times New Roman" w:hAnsi="Times New Roman"/>
          <w:sz w:val="24"/>
          <w:szCs w:val="24"/>
        </w:rPr>
        <w:t>Švenčionių g. 3-1, Pabradės m., Švenčionių r. sav.</w:t>
      </w:r>
    </w:p>
    <w:p w14:paraId="4046296D" w14:textId="0194EFBB" w:rsidR="00D11975" w:rsidRPr="00D11975" w:rsidRDefault="00F12092" w:rsidP="00D11975">
      <w:pPr>
        <w:ind w:firstLine="567"/>
        <w:rPr>
          <w:rFonts w:ascii="Times New Roman" w:hAnsi="Times New Roman"/>
          <w:color w:val="000000"/>
          <w:sz w:val="24"/>
          <w:szCs w:val="24"/>
        </w:rPr>
      </w:pPr>
      <w:r w:rsidRPr="00717AC5">
        <w:rPr>
          <w:rFonts w:ascii="Times New Roman" w:hAnsi="Times New Roman"/>
          <w:color w:val="000000"/>
          <w:sz w:val="24"/>
          <w:szCs w:val="24"/>
        </w:rPr>
        <w:t>2.5. D</w:t>
      </w:r>
      <w:r w:rsidR="004914C0" w:rsidRPr="00717AC5">
        <w:rPr>
          <w:rFonts w:ascii="Times New Roman" w:hAnsi="Times New Roman"/>
          <w:color w:val="000000"/>
          <w:sz w:val="24"/>
          <w:szCs w:val="24"/>
        </w:rPr>
        <w:t xml:space="preserve">arbų </w:t>
      </w:r>
      <w:r w:rsidR="004914C0" w:rsidRPr="00052497">
        <w:rPr>
          <w:rFonts w:ascii="Times New Roman" w:hAnsi="Times New Roman"/>
          <w:color w:val="000000" w:themeColor="text1"/>
          <w:sz w:val="24"/>
          <w:szCs w:val="24"/>
        </w:rPr>
        <w:t xml:space="preserve">atlikimo </w:t>
      </w:r>
      <w:r w:rsidR="007C540E" w:rsidRPr="00052497">
        <w:rPr>
          <w:rFonts w:ascii="Times New Roman" w:hAnsi="Times New Roman"/>
          <w:color w:val="000000" w:themeColor="text1"/>
          <w:sz w:val="24"/>
          <w:szCs w:val="24"/>
        </w:rPr>
        <w:t>terminas</w:t>
      </w:r>
      <w:r w:rsidR="001509A2" w:rsidRPr="00052497">
        <w:rPr>
          <w:rFonts w:ascii="Times New Roman" w:hAnsi="Times New Roman"/>
          <w:color w:val="000000" w:themeColor="text1"/>
          <w:sz w:val="24"/>
          <w:szCs w:val="24"/>
        </w:rPr>
        <w:t>:</w:t>
      </w:r>
      <w:r w:rsidR="001509A2" w:rsidRPr="00052497">
        <w:rPr>
          <w:rFonts w:ascii="Times New Roman" w:eastAsia="Times New Roman" w:hAnsi="Times New Roman"/>
          <w:color w:val="000000" w:themeColor="text1"/>
          <w:sz w:val="24"/>
          <w:szCs w:val="24"/>
        </w:rPr>
        <w:t xml:space="preserve"> </w:t>
      </w:r>
      <w:r w:rsidR="00D11975" w:rsidRPr="00D11975">
        <w:rPr>
          <w:rFonts w:ascii="Times New Roman" w:hAnsi="Times New Roman"/>
          <w:color w:val="000000"/>
          <w:sz w:val="24"/>
          <w:szCs w:val="24"/>
        </w:rPr>
        <w:t xml:space="preserve">3 mėn. </w:t>
      </w:r>
    </w:p>
    <w:p w14:paraId="7F5BA57C" w14:textId="77777777" w:rsidR="001A1ACF" w:rsidRDefault="001A1ACF" w:rsidP="006C3FD5">
      <w:pPr>
        <w:autoSpaceDE w:val="0"/>
        <w:autoSpaceDN w:val="0"/>
        <w:adjustRightInd w:val="0"/>
        <w:spacing w:after="0" w:line="240" w:lineRule="auto"/>
        <w:ind w:firstLine="567"/>
        <w:jc w:val="both"/>
        <w:rPr>
          <w:rFonts w:ascii="Times New Roman" w:hAnsi="Times New Roman"/>
          <w:b/>
          <w:bCs/>
          <w:caps/>
          <w:color w:val="000000"/>
          <w:spacing w:val="4"/>
          <w:sz w:val="24"/>
          <w:szCs w:val="24"/>
          <w:lang w:eastAsia="lt-LT"/>
        </w:rPr>
      </w:pPr>
    </w:p>
    <w:p w14:paraId="3D113DAB" w14:textId="597AC187" w:rsidR="004D5C6A" w:rsidRDefault="0085140D" w:rsidP="004D5C6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3. </w:t>
      </w:r>
      <w:r w:rsidR="004D5C6A" w:rsidRPr="00931075">
        <w:rPr>
          <w:rFonts w:ascii="Times New Roman" w:hAnsi="Times New Roman"/>
          <w:b/>
          <w:bCs/>
          <w:caps/>
          <w:color w:val="000000"/>
          <w:spacing w:val="4"/>
          <w:sz w:val="24"/>
          <w:szCs w:val="24"/>
          <w:lang w:eastAsia="lt-LT"/>
        </w:rPr>
        <w:t xml:space="preserve">REIKALAVIMAI TIEKĖJAMS </w:t>
      </w:r>
    </w:p>
    <w:p w14:paraId="597798FE" w14:textId="77777777" w:rsidR="004D5C6A" w:rsidRPr="00775041" w:rsidRDefault="004D5C6A" w:rsidP="004D5C6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653FDBED" w14:textId="5C353A3D" w:rsidR="0085140D" w:rsidRDefault="0085140D" w:rsidP="0085140D">
      <w:pPr>
        <w:spacing w:after="0" w:line="240" w:lineRule="auto"/>
        <w:jc w:val="center"/>
        <w:outlineLvl w:val="0"/>
        <w:rPr>
          <w:rFonts w:ascii="Times New Roman" w:hAnsi="Times New Roman"/>
          <w:b/>
          <w:bCs/>
          <w:caps/>
          <w:color w:val="000000"/>
          <w:spacing w:val="4"/>
          <w:sz w:val="24"/>
          <w:szCs w:val="24"/>
          <w:lang w:eastAsia="lt-LT"/>
        </w:rPr>
      </w:pPr>
    </w:p>
    <w:p w14:paraId="1823ED60" w14:textId="77777777" w:rsidR="00E13B8D" w:rsidRPr="00E13B8D" w:rsidRDefault="00E13B8D" w:rsidP="00E13B8D">
      <w:pPr>
        <w:spacing w:after="0" w:line="240" w:lineRule="auto"/>
        <w:ind w:firstLine="567"/>
        <w:jc w:val="both"/>
        <w:textAlignment w:val="baseline"/>
        <w:rPr>
          <w:rFonts w:ascii="Times New Roman" w:eastAsia="Times New Roman" w:hAnsi="Times New Roman"/>
          <w:sz w:val="24"/>
          <w:szCs w:val="20"/>
        </w:rPr>
      </w:pPr>
      <w:r w:rsidRPr="00E13B8D">
        <w:rPr>
          <w:rFonts w:ascii="Times New Roman" w:eastAsia="Times New Roman" w:hAnsi="Times New Roman"/>
          <w:sz w:val="24"/>
          <w:szCs w:val="20"/>
        </w:rPr>
        <w:lastRenderedPageBreak/>
        <w:t>3.1. Perkančioji organizacija netaiko kvalifikacijos reikalavimų.</w:t>
      </w:r>
    </w:p>
    <w:p w14:paraId="35563D11" w14:textId="77777777" w:rsidR="00E13B8D" w:rsidRPr="00E13B8D" w:rsidRDefault="00E13B8D" w:rsidP="00E13B8D">
      <w:pPr>
        <w:spacing w:after="0" w:line="240" w:lineRule="auto"/>
        <w:ind w:firstLine="567"/>
        <w:jc w:val="both"/>
        <w:textAlignment w:val="baseline"/>
        <w:rPr>
          <w:rFonts w:ascii="Times New Roman" w:eastAsia="Times New Roman" w:hAnsi="Times New Roman"/>
          <w:sz w:val="24"/>
          <w:szCs w:val="20"/>
        </w:rPr>
      </w:pPr>
      <w:r w:rsidRPr="00E13B8D">
        <w:rPr>
          <w:rFonts w:ascii="Times New Roman" w:eastAsia="Times New Roman" w:hAnsi="Times New Roman"/>
          <w:sz w:val="24"/>
          <w:szCs w:val="20"/>
        </w:rPr>
        <w:t>3.2. Perkančioji organizacija nereikalauja kokybės vadybos sistemos ir (arba) aplinkos apsaugos vadybos sistemos standartų taikymo.</w:t>
      </w:r>
    </w:p>
    <w:p w14:paraId="48717534" w14:textId="77777777" w:rsidR="00E13B8D" w:rsidRPr="00E13B8D" w:rsidRDefault="00E13B8D" w:rsidP="00E13B8D">
      <w:pPr>
        <w:spacing w:after="0" w:line="240" w:lineRule="auto"/>
        <w:ind w:firstLine="567"/>
        <w:jc w:val="both"/>
        <w:textAlignment w:val="baseline"/>
        <w:rPr>
          <w:rFonts w:ascii="Times New Roman" w:eastAsia="Times New Roman" w:hAnsi="Times New Roman"/>
          <w:sz w:val="24"/>
          <w:szCs w:val="20"/>
        </w:rPr>
      </w:pPr>
      <w:r w:rsidRPr="00E13B8D">
        <w:rPr>
          <w:rFonts w:ascii="Times New Roman" w:eastAsia="Times New Roman" w:hAnsi="Times New Roman"/>
          <w:sz w:val="24"/>
          <w:szCs w:val="20"/>
        </w:rPr>
        <w:t>3.3.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43AA1AAE" w14:textId="77777777" w:rsidR="00E13B8D" w:rsidRPr="00E13B8D" w:rsidRDefault="00E13B8D" w:rsidP="00E13B8D">
      <w:pPr>
        <w:spacing w:after="0" w:line="240" w:lineRule="auto"/>
        <w:ind w:firstLine="567"/>
        <w:jc w:val="both"/>
        <w:textAlignment w:val="baseline"/>
        <w:rPr>
          <w:rFonts w:ascii="Times New Roman" w:eastAsia="Times New Roman" w:hAnsi="Times New Roman"/>
          <w:sz w:val="24"/>
          <w:szCs w:val="20"/>
        </w:rPr>
      </w:pPr>
      <w:r w:rsidRPr="00E13B8D">
        <w:rPr>
          <w:rFonts w:ascii="Times New Roman" w:eastAsia="Times New Roman" w:hAnsi="Times New Roman"/>
          <w:sz w:val="24"/>
          <w:szCs w:val="20"/>
        </w:rPr>
        <w:t>3.4.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6FCE4BA4" w14:textId="77777777" w:rsidR="00E13B8D" w:rsidRPr="00E13B8D" w:rsidRDefault="00E13B8D" w:rsidP="00E13B8D">
      <w:pPr>
        <w:spacing w:after="0" w:line="240" w:lineRule="auto"/>
        <w:ind w:firstLine="567"/>
        <w:jc w:val="both"/>
        <w:textAlignment w:val="baseline"/>
        <w:rPr>
          <w:rFonts w:ascii="Times New Roman" w:eastAsia="Times New Roman" w:hAnsi="Times New Roman"/>
          <w:sz w:val="24"/>
          <w:szCs w:val="20"/>
        </w:rPr>
      </w:pPr>
      <w:r w:rsidRPr="00E13B8D">
        <w:rPr>
          <w:rFonts w:ascii="Times New Roman" w:eastAsia="Times New Roman" w:hAnsi="Times New Roman"/>
          <w:sz w:val="24"/>
          <w:szCs w:val="20"/>
        </w:rPr>
        <w:t>3.5.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w:t>
      </w:r>
      <w:r w:rsidRPr="004564B0">
        <w:rPr>
          <w:rFonts w:ascii="Times New Roman" w:hAnsi="Times New Roman"/>
          <w:color w:val="000000"/>
          <w:sz w:val="24"/>
          <w:szCs w:val="24"/>
          <w:lang w:eastAsia="lt-LT"/>
        </w:rPr>
        <w:lastRenderedPageBreak/>
        <w:t xml:space="preserve">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0A6706B8" w14:textId="1929956B" w:rsidR="00EB7D6B" w:rsidRPr="001F0BC7" w:rsidRDefault="004564B0" w:rsidP="00EB7D6B">
      <w:pPr>
        <w:spacing w:after="0" w:line="240" w:lineRule="auto"/>
        <w:ind w:right="43" w:firstLine="567"/>
        <w:jc w:val="both"/>
        <w:rPr>
          <w:rFonts w:ascii="Times New Roman" w:eastAsia="Times New Roman" w:hAnsi="Times New Roman"/>
          <w:b/>
          <w:bCs/>
          <w:sz w:val="24"/>
          <w:szCs w:val="24"/>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Pasiūlyme nurodoma darbų kaina/įkainis pateikiama eurais. Apskaičiuojant darbų kainą/įkainį, turi būti atsižvelgta į </w:t>
      </w:r>
      <w:r w:rsidR="00BD79BE" w:rsidRPr="00C90CAA">
        <w:rPr>
          <w:rFonts w:ascii="Times New Roman" w:hAnsi="Times New Roman"/>
          <w:b/>
          <w:bCs/>
          <w:color w:val="000000"/>
          <w:sz w:val="24"/>
          <w:szCs w:val="24"/>
          <w:lang w:eastAsia="lt-LT"/>
        </w:rPr>
        <w:t>2 priede „</w:t>
      </w:r>
      <w:r w:rsidR="00C90CAA" w:rsidRPr="00C90CAA">
        <w:rPr>
          <w:rFonts w:ascii="Times New Roman" w:eastAsia="Times New Roman" w:hAnsi="Times New Roman"/>
          <w:b/>
          <w:bCs/>
          <w:color w:val="000000"/>
          <w:sz w:val="24"/>
          <w:szCs w:val="24"/>
          <w:lang w:eastAsia="lt-LT" w:bidi="bo-CN"/>
        </w:rPr>
        <w:t xml:space="preserve">Gręžinio geriamajam vandeniui įrengimo </w:t>
      </w:r>
      <w:r w:rsidR="00ED3BD7" w:rsidRPr="00C90CAA">
        <w:rPr>
          <w:rFonts w:ascii="Times New Roman" w:hAnsi="Times New Roman"/>
          <w:b/>
          <w:bCs/>
          <w:color w:val="000000"/>
          <w:sz w:val="24"/>
          <w:szCs w:val="24"/>
        </w:rPr>
        <w:t>specifikacija</w:t>
      </w:r>
      <w:r w:rsidR="00BD79BE" w:rsidRPr="00C90CAA">
        <w:rPr>
          <w:rFonts w:ascii="Times New Roman" w:hAnsi="Times New Roman"/>
          <w:b/>
          <w:bCs/>
          <w:color w:val="000000"/>
          <w:sz w:val="24"/>
          <w:szCs w:val="24"/>
          <w:lang w:eastAsia="lt-LT"/>
        </w:rPr>
        <w:t>“</w:t>
      </w:r>
      <w:r w:rsidR="00BD79BE">
        <w:rPr>
          <w:rFonts w:ascii="Times New Roman" w:hAnsi="Times New Roman"/>
          <w:b/>
          <w:bCs/>
          <w:color w:val="000000"/>
          <w:sz w:val="24"/>
          <w:szCs w:val="24"/>
          <w:lang w:eastAsia="lt-LT"/>
        </w:rPr>
        <w:t xml:space="preserve"> pateiktą orientacinį darbų sąrašą, </w:t>
      </w:r>
      <w:r w:rsidR="00EB7D6B" w:rsidRPr="001F0BC7">
        <w:rPr>
          <w:rFonts w:ascii="Times New Roman" w:hAnsi="Times New Roman"/>
          <w:b/>
          <w:bCs/>
          <w:color w:val="000000"/>
          <w:sz w:val="24"/>
          <w:szCs w:val="24"/>
          <w:lang w:eastAsia="lt-LT"/>
        </w:rPr>
        <w:t xml:space="preserve">visus pirkimo sąlygų reikalavimus. </w:t>
      </w:r>
      <w:r w:rsidR="00EB7D6B" w:rsidRPr="001F0BC7">
        <w:rPr>
          <w:rFonts w:ascii="Times New Roman" w:eastAsia="Times New Roman" w:hAnsi="Times New Roman"/>
          <w:b/>
          <w:bCs/>
          <w:sz w:val="24"/>
          <w:szCs w:val="24"/>
        </w:rPr>
        <w:t xml:space="preserve">Į siūlomą darbų kainą/įkainį turi būti įskaityti visi mokesčiai ir visos tiekėjo išlaidos </w:t>
      </w:r>
      <w:r w:rsidR="00EB7D6B" w:rsidRPr="001F0BC7">
        <w:rPr>
          <w:rFonts w:ascii="Times New Roman" w:hAnsi="Times New Roman"/>
          <w:b/>
          <w:bCs/>
          <w:color w:val="000000"/>
          <w:sz w:val="24"/>
          <w:szCs w:val="24"/>
          <w:lang w:eastAsia="lt-LT"/>
        </w:rPr>
        <w:t>apimančios viską, ko reikia visiškam ir tinkamam pirkimo sutarties įvykdymui</w:t>
      </w:r>
      <w:r w:rsidR="00EB7D6B" w:rsidRPr="001F0BC7">
        <w:rPr>
          <w:rFonts w:ascii="Times New Roman" w:eastAsia="Times New Roman" w:hAnsi="Times New Roman"/>
          <w:b/>
          <w:bCs/>
          <w:sz w:val="24"/>
          <w:szCs w:val="24"/>
        </w:rPr>
        <w:t xml:space="preserve">. </w:t>
      </w:r>
    </w:p>
    <w:p w14:paraId="2D79772B" w14:textId="77777777" w:rsidR="00EB7D6B" w:rsidRDefault="00EB7D6B" w:rsidP="00EB7D6B">
      <w:pPr>
        <w:suppressAutoHyphens/>
        <w:spacing w:after="0"/>
        <w:ind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2CB7E65F" w14:textId="77777777" w:rsidR="004564B0" w:rsidRPr="004564B0" w:rsidRDefault="004564B0" w:rsidP="004564B0">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 .</w:t>
      </w:r>
    </w:p>
    <w:p w14:paraId="00F45499" w14:textId="77777777" w:rsidR="00E13B8D" w:rsidRPr="004564B0" w:rsidRDefault="00E13B8D" w:rsidP="00E13B8D">
      <w:pPr>
        <w:widowControl w:val="0"/>
        <w:suppressAutoHyphens/>
        <w:spacing w:after="0" w:line="240" w:lineRule="auto"/>
        <w:ind w:firstLine="567"/>
        <w:jc w:val="both"/>
        <w:rPr>
          <w:rFonts w:ascii="Times New Roman" w:hAnsi="Times New Roman"/>
          <w:b/>
          <w:color w:val="000000"/>
          <w:sz w:val="24"/>
          <w:szCs w:val="24"/>
          <w:lang w:eastAsia="lt-LT"/>
        </w:rPr>
      </w:pPr>
      <w:r>
        <w:rPr>
          <w:rFonts w:ascii="Times New Roman" w:hAnsi="Times New Roman"/>
          <w:color w:val="000000"/>
          <w:sz w:val="24"/>
          <w:szCs w:val="24"/>
        </w:rPr>
        <w:t>5</w:t>
      </w:r>
      <w:r w:rsidRPr="004564B0">
        <w:rPr>
          <w:rFonts w:ascii="Times New Roman" w:hAnsi="Times New Roman"/>
          <w:color w:val="000000"/>
          <w:sz w:val="24"/>
          <w:szCs w:val="24"/>
        </w:rPr>
        <w:t xml:space="preserve">.12. </w:t>
      </w:r>
      <w:r w:rsidRPr="004564B0">
        <w:rPr>
          <w:rFonts w:ascii="Times New Roman" w:hAnsi="Times New Roman"/>
          <w:b/>
          <w:color w:val="000000"/>
          <w:sz w:val="24"/>
          <w:szCs w:val="24"/>
        </w:rPr>
        <w:t>Tiekėjas privalo CVP IS priemonėmis pateikti:</w:t>
      </w:r>
    </w:p>
    <w:p w14:paraId="385E14F3" w14:textId="77777777" w:rsidR="00E13B8D" w:rsidRDefault="00E13B8D" w:rsidP="00E13B8D">
      <w:pPr>
        <w:widowControl w:val="0"/>
        <w:suppressAutoHyphens/>
        <w:spacing w:after="0" w:line="240" w:lineRule="auto"/>
        <w:ind w:firstLine="567"/>
        <w:jc w:val="both"/>
        <w:rPr>
          <w:rFonts w:ascii="Times New Roman" w:hAnsi="Times New Roman"/>
          <w:b/>
          <w:color w:val="000000"/>
          <w:sz w:val="24"/>
          <w:szCs w:val="24"/>
        </w:rPr>
      </w:pPr>
      <w:r w:rsidRPr="00672D86">
        <w:rPr>
          <w:rFonts w:ascii="Times New Roman" w:hAnsi="Times New Roman"/>
          <w:color w:val="000000"/>
          <w:sz w:val="24"/>
          <w:szCs w:val="24"/>
          <w:lang w:eastAsia="lt-LT"/>
        </w:rPr>
        <w:t>5</w:t>
      </w:r>
      <w:r w:rsidRPr="009C35FD">
        <w:rPr>
          <w:rFonts w:ascii="Times New Roman" w:hAnsi="Times New Roman"/>
          <w:color w:val="000000"/>
          <w:sz w:val="24"/>
          <w:szCs w:val="24"/>
          <w:lang w:eastAsia="lt-LT"/>
        </w:rPr>
        <w:t xml:space="preserve">.12.1. </w:t>
      </w:r>
      <w:r w:rsidRPr="009C35FD">
        <w:rPr>
          <w:rFonts w:ascii="Times New Roman" w:hAnsi="Times New Roman"/>
          <w:b/>
          <w:color w:val="000000"/>
          <w:sz w:val="24"/>
          <w:szCs w:val="24"/>
        </w:rPr>
        <w:t>užpildytą pasiūlymą, parengtą pagal 1 priede pateiktą formą;</w:t>
      </w:r>
    </w:p>
    <w:p w14:paraId="2E706334" w14:textId="3917C005"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1F0BC7">
        <w:rPr>
          <w:rFonts w:ascii="Times New Roman" w:hAnsi="Times New Roman"/>
          <w:color w:val="000000"/>
          <w:sz w:val="24"/>
          <w:szCs w:val="24"/>
        </w:rPr>
        <w:t>2</w:t>
      </w:r>
      <w:r w:rsidR="004564B0" w:rsidRPr="004564B0">
        <w:rPr>
          <w:rFonts w:ascii="Times New Roman" w:hAnsi="Times New Roman"/>
          <w:color w:val="000000"/>
          <w:sz w:val="24"/>
          <w:szCs w:val="24"/>
        </w:rPr>
        <w:t>. jungtinės veiklos sutarties skaitmeninę kopiją (-</w:t>
      </w:r>
      <w:proofErr w:type="spellStart"/>
      <w:r w:rsidR="004564B0" w:rsidRPr="004564B0">
        <w:rPr>
          <w:rFonts w:ascii="Times New Roman" w:hAnsi="Times New Roman"/>
          <w:color w:val="000000"/>
          <w:sz w:val="24"/>
          <w:szCs w:val="24"/>
        </w:rPr>
        <w:t>as</w:t>
      </w:r>
      <w:proofErr w:type="spellEnd"/>
      <w:r w:rsidR="004564B0" w:rsidRPr="004564B0">
        <w:rPr>
          <w:rFonts w:ascii="Times New Roman" w:hAnsi="Times New Roman"/>
          <w:color w:val="000000"/>
          <w:sz w:val="24"/>
          <w:szCs w:val="24"/>
        </w:rPr>
        <w:t>) (jeigu dalyvauja ūkio subjektų grupė);</w:t>
      </w:r>
    </w:p>
    <w:p w14:paraId="289A7E0F" w14:textId="0DA01152"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1F0BC7">
        <w:rPr>
          <w:rFonts w:ascii="Times New Roman" w:hAnsi="Times New Roman"/>
          <w:color w:val="000000"/>
          <w:sz w:val="24"/>
          <w:szCs w:val="24"/>
        </w:rPr>
        <w:t>3</w:t>
      </w:r>
      <w:r w:rsidR="004564B0" w:rsidRPr="004564B0">
        <w:rPr>
          <w:rFonts w:ascii="Times New Roman" w:hAnsi="Times New Roman"/>
          <w:color w:val="000000"/>
          <w:sz w:val="24"/>
          <w:szCs w:val="24"/>
        </w:rPr>
        <w:t>. dokumentą patvirtinantį, jog pasiūlymą pasirašęs asmuo turi tam įgaliojimą (jei pasiūlymą ir (ar) dokumentus pasirašo ne pats pasiūlymą teikiantis fizinis asmuo ar juridinio asmens vadovas);</w:t>
      </w:r>
    </w:p>
    <w:p w14:paraId="49E2D9D1" w14:textId="3A547D73"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1F0BC7">
        <w:rPr>
          <w:rFonts w:ascii="Times New Roman" w:hAnsi="Times New Roman"/>
          <w:color w:val="000000"/>
          <w:sz w:val="24"/>
          <w:szCs w:val="24"/>
        </w:rPr>
        <w:t>4</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dokumentus</w:t>
      </w:r>
      <w:r w:rsidR="00640565">
        <w:rPr>
          <w:rFonts w:ascii="Times New Roman" w:hAnsi="Times New Roman"/>
          <w:color w:val="000000"/>
          <w:sz w:val="24"/>
          <w:szCs w:val="24"/>
        </w:rPr>
        <w:t xml:space="preserve"> įrodančius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5.13.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199967F5"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5.14.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w:t>
      </w:r>
      <w:r w:rsidR="00144828">
        <w:rPr>
          <w:rFonts w:ascii="Times New Roman" w:hAnsi="Times New Roman"/>
          <w:color w:val="000000"/>
          <w:sz w:val="24"/>
          <w:szCs w:val="24"/>
          <w:lang w:eastAsia="lt-LT"/>
        </w:rPr>
        <w:t>organizatorius</w:t>
      </w:r>
      <w:r w:rsidRPr="004564B0">
        <w:rPr>
          <w:rFonts w:ascii="Times New Roman" w:hAnsi="Times New Roman"/>
          <w:color w:val="000000"/>
          <w:sz w:val="24"/>
          <w:szCs w:val="24"/>
          <w:lang w:eastAsia="lt-LT"/>
        </w:rPr>
        <w:t xml:space="preserve"> (toliau vadinama –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5.15. Tiekėjas iki galutinio pasiūlymų pateikimo termino turi teisę pakeisti arba atšaukti savo pasiūlymą CVP IS priemonėmis. Toks pakeitimas arba pranešimas, kad pasiūlymas atšaukiamas, </w:t>
      </w:r>
      <w:r w:rsidRPr="004564B0">
        <w:rPr>
          <w:rFonts w:ascii="Times New Roman" w:hAnsi="Times New Roman"/>
          <w:color w:val="000000"/>
          <w:sz w:val="24"/>
          <w:szCs w:val="24"/>
          <w:lang w:eastAsia="lt-LT"/>
        </w:rPr>
        <w:lastRenderedPageBreak/>
        <w:t>pripažįstamas galiojančiu, jeigu Perkančioji organizacija jį gauna pateiktą CVP IS priemonėmis iki pasiūlymų pateikimo termino pabaigos.</w:t>
      </w:r>
    </w:p>
    <w:p w14:paraId="4984D036"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 xml:space="preserve">5.16.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77777777"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 xml:space="preserve">5.17.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417B4EF6"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E13B8D">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E13B8D">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lastRenderedPageBreak/>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6164FE9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 xml:space="preserve">10.1. Pateiktus pasiūlymus nagrinėja, vertina ir palygina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1808EFDB"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w:t>
      </w:r>
      <w:r w:rsidR="00144828" w:rsidRPr="00144828">
        <w:rPr>
          <w:rFonts w:ascii="Times New Roman" w:hAnsi="Times New Roman"/>
          <w:color w:val="000000"/>
          <w:sz w:val="24"/>
          <w:szCs w:val="24"/>
          <w:lang w:eastAsia="lt-LT"/>
        </w:rPr>
        <w:t xml:space="preserve"> </w:t>
      </w:r>
      <w:r w:rsidR="00144828">
        <w:rPr>
          <w:rFonts w:ascii="Times New Roman" w:hAnsi="Times New Roman"/>
          <w:color w:val="000000"/>
          <w:sz w:val="24"/>
          <w:szCs w:val="24"/>
          <w:lang w:eastAsia="lt-LT"/>
        </w:rPr>
        <w:t>Pirkimo organizatorius</w:t>
      </w:r>
      <w:r w:rsidR="00144828" w:rsidRPr="00D92A69">
        <w:rPr>
          <w:rFonts w:ascii="Times New Roman" w:hAnsi="Times New Roman"/>
          <w:color w:val="000000"/>
          <w:sz w:val="24"/>
          <w:szCs w:val="24"/>
          <w:lang w:eastAsia="ar-SA"/>
        </w:rPr>
        <w:t xml:space="preserve"> </w:t>
      </w:r>
      <w:r w:rsidRPr="00D92A69">
        <w:rPr>
          <w:rFonts w:ascii="Times New Roman" w:hAnsi="Times New Roman"/>
          <w:color w:val="000000"/>
          <w:sz w:val="24"/>
          <w:szCs w:val="24"/>
          <w:lang w:eastAsia="ar-SA"/>
        </w:rPr>
        <w:t>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 xml:space="preserve">privalo paprašyti dalyvių per jos nurodytą terminą ištaisyti pasiūlyme pastebėtas aritmetines klaidas, nekeičiant susipažinimo su pasiūlymais metu užfiksuotos kainos. Taisydamas pasiūlyme nurodytas aritmetines </w:t>
      </w:r>
      <w:r w:rsidRPr="00D92A69">
        <w:rPr>
          <w:rFonts w:ascii="Times New Roman" w:hAnsi="Times New Roman"/>
          <w:color w:val="000000"/>
          <w:sz w:val="24"/>
          <w:szCs w:val="24"/>
          <w:lang w:eastAsia="ar-SA"/>
        </w:rPr>
        <w:lastRenderedPageBreak/>
        <w:t>klaidas, dalyvis gali taisyti kainos sudedamąsias dalis, tačiau neturi teisės atsisakyti kainos sudedamųjų dalių arba papildyti kainą naujomis dalimis.</w:t>
      </w:r>
    </w:p>
    <w:p w14:paraId="75BA815D" w14:textId="0436A9AC"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10.6. Kai pateiktame pasiūlyme nurodoma neįprastai maža kaina, </w:t>
      </w:r>
      <w:r w:rsidR="00144828">
        <w:rPr>
          <w:rFonts w:ascii="Times New Roman" w:hAnsi="Times New Roman"/>
          <w:color w:val="000000"/>
          <w:sz w:val="24"/>
          <w:szCs w:val="24"/>
          <w:lang w:eastAsia="lt-LT"/>
        </w:rPr>
        <w:t>Pirkimo organizatorius</w:t>
      </w:r>
      <w:r w:rsidRPr="00D92A69">
        <w:rPr>
          <w:rFonts w:ascii="Times New Roman" w:hAnsi="Times New Roman"/>
          <w:color w:val="000000"/>
          <w:sz w:val="24"/>
          <w:szCs w:val="24"/>
          <w:lang w:eastAsia="ar-SA"/>
        </w:rPr>
        <w:t xml:space="preserve">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6C5EB13B"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w:t>
      </w:r>
      <w:r w:rsidR="00144828">
        <w:rPr>
          <w:rFonts w:ascii="Times New Roman" w:hAnsi="Times New Roman"/>
          <w:color w:val="000000"/>
          <w:sz w:val="24"/>
          <w:szCs w:val="24"/>
          <w:lang w:eastAsia="lt-LT"/>
        </w:rPr>
        <w:t>Pirkimo organizatorius</w:t>
      </w:r>
      <w:r w:rsidRPr="004564B0">
        <w:rPr>
          <w:rFonts w:ascii="Times New Roman" w:hAnsi="Times New Roman"/>
          <w:color w:val="000000" w:themeColor="text1"/>
          <w:sz w:val="24"/>
          <w:szCs w:val="24"/>
          <w:lang w:eastAsia="ar-SA"/>
        </w:rPr>
        <w:t xml:space="preserve">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4CFEA179"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ir,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50652D01"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įvertin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ir palygin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pateiktus pasiūlymus,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14A06F0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144828">
        <w:rPr>
          <w:rFonts w:ascii="Times New Roman" w:hAnsi="Times New Roman"/>
          <w:color w:val="000000"/>
          <w:sz w:val="24"/>
          <w:szCs w:val="24"/>
          <w:lang w:eastAsia="lt-LT"/>
        </w:rPr>
        <w:t>Pirkimo organizatorius</w:t>
      </w:r>
      <w:r w:rsidR="00144828" w:rsidRPr="004564B0">
        <w:rPr>
          <w:rFonts w:ascii="Times New Roman" w:hAnsi="Times New Roman"/>
          <w:color w:val="000000"/>
          <w:sz w:val="24"/>
          <w:szCs w:val="24"/>
          <w:lang w:eastAsia="lt-LT"/>
        </w:rPr>
        <w:t xml:space="preserve"> </w:t>
      </w:r>
      <w:r w:rsidRPr="004564B0">
        <w:rPr>
          <w:rFonts w:ascii="Times New Roman" w:hAnsi="Times New Roman"/>
          <w:color w:val="000000"/>
          <w:sz w:val="24"/>
          <w:szCs w:val="24"/>
          <w:lang w:eastAsia="lt-LT"/>
        </w:rPr>
        <w:t>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0C580259"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pridedamas (</w:t>
      </w:r>
      <w:r w:rsidR="00C90CAA">
        <w:rPr>
          <w:rFonts w:ascii="Times New Roman" w:hAnsi="Times New Roman"/>
          <w:color w:val="000000" w:themeColor="text1"/>
          <w:sz w:val="24"/>
          <w:szCs w:val="24"/>
        </w:rPr>
        <w:t>5</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4329C433" w14:textId="77777777" w:rsidR="000B5234" w:rsidRPr="000B5234"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16.1.  1 priedas „Pasiūlymo forma“.</w:t>
      </w:r>
    </w:p>
    <w:p w14:paraId="3458AB06" w14:textId="133E93A4" w:rsidR="000B5234" w:rsidRDefault="000B5234" w:rsidP="000B5234">
      <w:pPr>
        <w:suppressAutoHyphens/>
        <w:spacing w:after="40" w:line="240" w:lineRule="auto"/>
        <w:ind w:firstLine="567"/>
        <w:jc w:val="both"/>
        <w:rPr>
          <w:rFonts w:ascii="Times New Roman" w:hAnsi="Times New Roman"/>
          <w:bCs/>
          <w:color w:val="000000"/>
          <w:sz w:val="24"/>
          <w:szCs w:val="24"/>
        </w:rPr>
      </w:pPr>
      <w:r w:rsidRPr="000B5234">
        <w:rPr>
          <w:rFonts w:ascii="Times New Roman" w:hAnsi="Times New Roman"/>
          <w:color w:val="000000"/>
          <w:sz w:val="24"/>
          <w:szCs w:val="24"/>
        </w:rPr>
        <w:t>16.2.  2 priedas „</w:t>
      </w:r>
      <w:r w:rsidR="00C90CAA">
        <w:rPr>
          <w:rFonts w:ascii="Times New Roman" w:eastAsia="Times New Roman" w:hAnsi="Times New Roman"/>
          <w:color w:val="000000"/>
          <w:sz w:val="24"/>
          <w:szCs w:val="24"/>
          <w:lang w:eastAsia="lt-LT" w:bidi="bo-CN"/>
        </w:rPr>
        <w:t xml:space="preserve">Gręžinio geriamajam vandeniui įrengimo </w:t>
      </w:r>
      <w:r w:rsidR="00C90CAA" w:rsidRPr="00ED3BD7">
        <w:rPr>
          <w:rFonts w:ascii="Times New Roman" w:hAnsi="Times New Roman"/>
          <w:color w:val="000000"/>
          <w:sz w:val="24"/>
          <w:szCs w:val="24"/>
        </w:rPr>
        <w:t>specifikacija</w:t>
      </w:r>
      <w:r w:rsidRPr="000B5234">
        <w:rPr>
          <w:rFonts w:ascii="Times New Roman" w:hAnsi="Times New Roman"/>
          <w:bCs/>
          <w:color w:val="000000"/>
          <w:sz w:val="24"/>
          <w:szCs w:val="24"/>
        </w:rPr>
        <w:t>“.</w:t>
      </w:r>
    </w:p>
    <w:p w14:paraId="1DD6D2FF" w14:textId="52B106AB" w:rsidR="00F12272" w:rsidRPr="000B5234" w:rsidRDefault="00F12272" w:rsidP="000B5234">
      <w:pPr>
        <w:suppressAutoHyphens/>
        <w:spacing w:after="40" w:line="240" w:lineRule="auto"/>
        <w:ind w:firstLine="567"/>
        <w:jc w:val="both"/>
        <w:rPr>
          <w:rFonts w:ascii="Times New Roman" w:hAnsi="Times New Roman"/>
          <w:b/>
          <w:color w:val="000000"/>
          <w:sz w:val="24"/>
          <w:szCs w:val="24"/>
        </w:rPr>
      </w:pPr>
      <w:r>
        <w:rPr>
          <w:rFonts w:ascii="Times New Roman" w:hAnsi="Times New Roman"/>
          <w:bCs/>
          <w:color w:val="000000"/>
          <w:sz w:val="24"/>
          <w:szCs w:val="24"/>
        </w:rPr>
        <w:t>16.3.  3 priedas „</w:t>
      </w:r>
      <w:r w:rsidR="00C90CAA">
        <w:rPr>
          <w:rFonts w:ascii="Times New Roman" w:eastAsia="Times New Roman" w:hAnsi="Times New Roman"/>
          <w:sz w:val="24"/>
          <w:szCs w:val="24"/>
        </w:rPr>
        <w:t>Bendras žemės sklypo planas</w:t>
      </w:r>
      <w:r>
        <w:rPr>
          <w:rFonts w:ascii="Times New Roman" w:hAnsi="Times New Roman"/>
          <w:bCs/>
          <w:color w:val="000000"/>
          <w:sz w:val="24"/>
          <w:szCs w:val="24"/>
        </w:rPr>
        <w:t>“.</w:t>
      </w:r>
    </w:p>
    <w:p w14:paraId="1DDE1DCE" w14:textId="452D2539" w:rsidR="00C90CAA"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priedas </w:t>
      </w:r>
      <w:r w:rsidR="00C90CAA">
        <w:rPr>
          <w:rFonts w:ascii="Times New Roman" w:hAnsi="Times New Roman"/>
          <w:color w:val="000000"/>
          <w:sz w:val="24"/>
          <w:szCs w:val="24"/>
        </w:rPr>
        <w:t>„</w:t>
      </w:r>
      <w:r w:rsidR="00C90CAA">
        <w:rPr>
          <w:rFonts w:ascii="Times New Roman" w:eastAsia="Times New Roman" w:hAnsi="Times New Roman"/>
          <w:sz w:val="24"/>
          <w:szCs w:val="24"/>
        </w:rPr>
        <w:t>Žemės sklypo naudojimo planas“.</w:t>
      </w:r>
    </w:p>
    <w:p w14:paraId="48A5DE7E" w14:textId="722AD575" w:rsidR="000B5234" w:rsidRPr="000B5234" w:rsidRDefault="00C90CAA" w:rsidP="000B5234">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16.5.  5 priedas </w:t>
      </w:r>
      <w:r w:rsidR="000B5234" w:rsidRPr="000B5234">
        <w:rPr>
          <w:rFonts w:ascii="Times New Roman" w:hAnsi="Times New Roman"/>
          <w:color w:val="000000"/>
          <w:sz w:val="24"/>
          <w:szCs w:val="24"/>
        </w:rPr>
        <w:t>„Sutarties projektas“.</w:t>
      </w:r>
    </w:p>
    <w:p w14:paraId="20A1E087" w14:textId="77777777" w:rsidR="00606EF1" w:rsidRDefault="00606EF1" w:rsidP="0080382D">
      <w:pPr>
        <w:suppressAutoHyphens/>
        <w:spacing w:after="40" w:line="240" w:lineRule="auto"/>
        <w:ind w:firstLine="567"/>
        <w:jc w:val="both"/>
        <w:rPr>
          <w:rFonts w:ascii="Times New Roman" w:hAnsi="Times New Roman"/>
          <w:color w:val="000000"/>
          <w:sz w:val="24"/>
          <w:szCs w:val="24"/>
        </w:rPr>
      </w:pP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937F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8F43B" w14:textId="77777777" w:rsidR="00305B6B" w:rsidRDefault="00305B6B" w:rsidP="00083AA5">
      <w:pPr>
        <w:spacing w:after="0" w:line="240" w:lineRule="auto"/>
      </w:pPr>
      <w:r>
        <w:separator/>
      </w:r>
    </w:p>
  </w:endnote>
  <w:endnote w:type="continuationSeparator" w:id="0">
    <w:p w14:paraId="7B556B04" w14:textId="77777777" w:rsidR="00305B6B" w:rsidRDefault="00305B6B"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5BE3" w14:textId="77777777" w:rsidR="00305B6B" w:rsidRDefault="00305B6B" w:rsidP="00083AA5">
      <w:pPr>
        <w:spacing w:after="0" w:line="240" w:lineRule="auto"/>
      </w:pPr>
      <w:r>
        <w:separator/>
      </w:r>
    </w:p>
  </w:footnote>
  <w:footnote w:type="continuationSeparator" w:id="0">
    <w:p w14:paraId="19FFECEA" w14:textId="77777777" w:rsidR="00305B6B" w:rsidRDefault="00305B6B"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1454D"/>
    <w:rsid w:val="000146C9"/>
    <w:rsid w:val="000149CC"/>
    <w:rsid w:val="00021B1F"/>
    <w:rsid w:val="00052497"/>
    <w:rsid w:val="00053835"/>
    <w:rsid w:val="00060867"/>
    <w:rsid w:val="00062AB2"/>
    <w:rsid w:val="00062BB2"/>
    <w:rsid w:val="0007424E"/>
    <w:rsid w:val="00081BF1"/>
    <w:rsid w:val="00082750"/>
    <w:rsid w:val="00083068"/>
    <w:rsid w:val="00083AA5"/>
    <w:rsid w:val="00084620"/>
    <w:rsid w:val="000904DD"/>
    <w:rsid w:val="000A49DB"/>
    <w:rsid w:val="000B1366"/>
    <w:rsid w:val="000B50B0"/>
    <w:rsid w:val="000B5234"/>
    <w:rsid w:val="000C46D0"/>
    <w:rsid w:val="000D6E42"/>
    <w:rsid w:val="000E1669"/>
    <w:rsid w:val="000E398A"/>
    <w:rsid w:val="000E7316"/>
    <w:rsid w:val="000F49FA"/>
    <w:rsid w:val="00102131"/>
    <w:rsid w:val="00103991"/>
    <w:rsid w:val="00105E3D"/>
    <w:rsid w:val="00113F48"/>
    <w:rsid w:val="00114D73"/>
    <w:rsid w:val="00116481"/>
    <w:rsid w:val="001324B5"/>
    <w:rsid w:val="00144828"/>
    <w:rsid w:val="001449A3"/>
    <w:rsid w:val="001509A2"/>
    <w:rsid w:val="00156EBB"/>
    <w:rsid w:val="00161C14"/>
    <w:rsid w:val="00163FB7"/>
    <w:rsid w:val="001663BF"/>
    <w:rsid w:val="0017610B"/>
    <w:rsid w:val="00181C97"/>
    <w:rsid w:val="001836AB"/>
    <w:rsid w:val="0019087E"/>
    <w:rsid w:val="001A0E30"/>
    <w:rsid w:val="001A1ACF"/>
    <w:rsid w:val="001A65C1"/>
    <w:rsid w:val="001A69E8"/>
    <w:rsid w:val="001A7C08"/>
    <w:rsid w:val="001B1859"/>
    <w:rsid w:val="001B2134"/>
    <w:rsid w:val="001B2354"/>
    <w:rsid w:val="001B5906"/>
    <w:rsid w:val="001C3842"/>
    <w:rsid w:val="001C72C4"/>
    <w:rsid w:val="001E53B2"/>
    <w:rsid w:val="001F0BC7"/>
    <w:rsid w:val="001F3445"/>
    <w:rsid w:val="001F61B7"/>
    <w:rsid w:val="001F66E2"/>
    <w:rsid w:val="00207D5B"/>
    <w:rsid w:val="0021376E"/>
    <w:rsid w:val="00214993"/>
    <w:rsid w:val="00216827"/>
    <w:rsid w:val="00216AA5"/>
    <w:rsid w:val="00220BA4"/>
    <w:rsid w:val="00230CF1"/>
    <w:rsid w:val="00232FD7"/>
    <w:rsid w:val="00233C1A"/>
    <w:rsid w:val="00250402"/>
    <w:rsid w:val="002604C4"/>
    <w:rsid w:val="00260D0C"/>
    <w:rsid w:val="002818F9"/>
    <w:rsid w:val="00285B4A"/>
    <w:rsid w:val="00290B2F"/>
    <w:rsid w:val="0029497A"/>
    <w:rsid w:val="002C0499"/>
    <w:rsid w:val="002C10A3"/>
    <w:rsid w:val="002E0C22"/>
    <w:rsid w:val="002E0FE8"/>
    <w:rsid w:val="002E48AB"/>
    <w:rsid w:val="002E57AA"/>
    <w:rsid w:val="002E7635"/>
    <w:rsid w:val="002F09BF"/>
    <w:rsid w:val="002F193F"/>
    <w:rsid w:val="002F50F7"/>
    <w:rsid w:val="002F563E"/>
    <w:rsid w:val="00302B79"/>
    <w:rsid w:val="00304508"/>
    <w:rsid w:val="00305B6B"/>
    <w:rsid w:val="00307E09"/>
    <w:rsid w:val="00307F66"/>
    <w:rsid w:val="00310323"/>
    <w:rsid w:val="00310E81"/>
    <w:rsid w:val="0031652D"/>
    <w:rsid w:val="00325FFE"/>
    <w:rsid w:val="003269A2"/>
    <w:rsid w:val="00335CE4"/>
    <w:rsid w:val="0034171E"/>
    <w:rsid w:val="003423EE"/>
    <w:rsid w:val="00342C3B"/>
    <w:rsid w:val="00344E20"/>
    <w:rsid w:val="003460FE"/>
    <w:rsid w:val="00347CDB"/>
    <w:rsid w:val="003522A8"/>
    <w:rsid w:val="0036315E"/>
    <w:rsid w:val="00371A6E"/>
    <w:rsid w:val="00374491"/>
    <w:rsid w:val="00376E5C"/>
    <w:rsid w:val="00381DD1"/>
    <w:rsid w:val="00390933"/>
    <w:rsid w:val="003A105B"/>
    <w:rsid w:val="003A6917"/>
    <w:rsid w:val="003B0F90"/>
    <w:rsid w:val="003B131E"/>
    <w:rsid w:val="003B22B7"/>
    <w:rsid w:val="003B3C82"/>
    <w:rsid w:val="003B3E52"/>
    <w:rsid w:val="003C4A19"/>
    <w:rsid w:val="003C4E7C"/>
    <w:rsid w:val="003C729C"/>
    <w:rsid w:val="003D6077"/>
    <w:rsid w:val="003E75D1"/>
    <w:rsid w:val="003F0BD0"/>
    <w:rsid w:val="003F3CA6"/>
    <w:rsid w:val="003F642D"/>
    <w:rsid w:val="003F74B2"/>
    <w:rsid w:val="003F7698"/>
    <w:rsid w:val="00400F5B"/>
    <w:rsid w:val="00405249"/>
    <w:rsid w:val="00405713"/>
    <w:rsid w:val="0041178F"/>
    <w:rsid w:val="0041716D"/>
    <w:rsid w:val="00417E65"/>
    <w:rsid w:val="00423BF1"/>
    <w:rsid w:val="00436FDD"/>
    <w:rsid w:val="00440813"/>
    <w:rsid w:val="00446017"/>
    <w:rsid w:val="00447BC5"/>
    <w:rsid w:val="0045051A"/>
    <w:rsid w:val="00450E0B"/>
    <w:rsid w:val="004564B0"/>
    <w:rsid w:val="00462FDE"/>
    <w:rsid w:val="00463CA6"/>
    <w:rsid w:val="004648A4"/>
    <w:rsid w:val="00472D79"/>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029"/>
    <w:rsid w:val="004B3235"/>
    <w:rsid w:val="004C6B07"/>
    <w:rsid w:val="004D5C6A"/>
    <w:rsid w:val="004D7219"/>
    <w:rsid w:val="004E22B1"/>
    <w:rsid w:val="00506980"/>
    <w:rsid w:val="00507895"/>
    <w:rsid w:val="005141CC"/>
    <w:rsid w:val="00516D74"/>
    <w:rsid w:val="0052377F"/>
    <w:rsid w:val="00526747"/>
    <w:rsid w:val="00530C98"/>
    <w:rsid w:val="00530E6A"/>
    <w:rsid w:val="005404B4"/>
    <w:rsid w:val="0055219F"/>
    <w:rsid w:val="005529E4"/>
    <w:rsid w:val="00576730"/>
    <w:rsid w:val="00577EB2"/>
    <w:rsid w:val="005930C2"/>
    <w:rsid w:val="00594522"/>
    <w:rsid w:val="005A284E"/>
    <w:rsid w:val="005A3341"/>
    <w:rsid w:val="005A752B"/>
    <w:rsid w:val="005C7FD2"/>
    <w:rsid w:val="005D266D"/>
    <w:rsid w:val="005D7E2D"/>
    <w:rsid w:val="005E2305"/>
    <w:rsid w:val="005E2962"/>
    <w:rsid w:val="005E5861"/>
    <w:rsid w:val="005E61B5"/>
    <w:rsid w:val="005E7909"/>
    <w:rsid w:val="005F138B"/>
    <w:rsid w:val="006016A0"/>
    <w:rsid w:val="00606EF1"/>
    <w:rsid w:val="00611CEA"/>
    <w:rsid w:val="00632352"/>
    <w:rsid w:val="00640565"/>
    <w:rsid w:val="0065104F"/>
    <w:rsid w:val="006609AA"/>
    <w:rsid w:val="00661985"/>
    <w:rsid w:val="00664474"/>
    <w:rsid w:val="0066666D"/>
    <w:rsid w:val="0066767C"/>
    <w:rsid w:val="00672D86"/>
    <w:rsid w:val="00674106"/>
    <w:rsid w:val="0067459C"/>
    <w:rsid w:val="0068108C"/>
    <w:rsid w:val="006843AC"/>
    <w:rsid w:val="00691AF4"/>
    <w:rsid w:val="00696DE6"/>
    <w:rsid w:val="006A0872"/>
    <w:rsid w:val="006A217A"/>
    <w:rsid w:val="006A22BE"/>
    <w:rsid w:val="006B6040"/>
    <w:rsid w:val="006B76BE"/>
    <w:rsid w:val="006C3FD5"/>
    <w:rsid w:val="006C41F6"/>
    <w:rsid w:val="006C6E2F"/>
    <w:rsid w:val="006D3BBC"/>
    <w:rsid w:val="006E4B93"/>
    <w:rsid w:val="006E658D"/>
    <w:rsid w:val="006F1184"/>
    <w:rsid w:val="006F60B8"/>
    <w:rsid w:val="00704CE9"/>
    <w:rsid w:val="007148BB"/>
    <w:rsid w:val="00716FBE"/>
    <w:rsid w:val="00717AC5"/>
    <w:rsid w:val="00730918"/>
    <w:rsid w:val="00741C78"/>
    <w:rsid w:val="00742583"/>
    <w:rsid w:val="00752E6D"/>
    <w:rsid w:val="00761929"/>
    <w:rsid w:val="00763222"/>
    <w:rsid w:val="00764C44"/>
    <w:rsid w:val="00770D93"/>
    <w:rsid w:val="0077492D"/>
    <w:rsid w:val="00775667"/>
    <w:rsid w:val="00781B7C"/>
    <w:rsid w:val="007822BB"/>
    <w:rsid w:val="00785934"/>
    <w:rsid w:val="00787E16"/>
    <w:rsid w:val="00793F7A"/>
    <w:rsid w:val="007A472D"/>
    <w:rsid w:val="007B0B66"/>
    <w:rsid w:val="007B1278"/>
    <w:rsid w:val="007B1B48"/>
    <w:rsid w:val="007B24FA"/>
    <w:rsid w:val="007B4F48"/>
    <w:rsid w:val="007C008B"/>
    <w:rsid w:val="007C4A2A"/>
    <w:rsid w:val="007C4AC8"/>
    <w:rsid w:val="007C540E"/>
    <w:rsid w:val="007C777C"/>
    <w:rsid w:val="007D2D2A"/>
    <w:rsid w:val="007D7BE8"/>
    <w:rsid w:val="007E0FCB"/>
    <w:rsid w:val="007E3E5C"/>
    <w:rsid w:val="007E46A5"/>
    <w:rsid w:val="007E50DF"/>
    <w:rsid w:val="007F15D7"/>
    <w:rsid w:val="007F6F68"/>
    <w:rsid w:val="007F7FD9"/>
    <w:rsid w:val="0080382D"/>
    <w:rsid w:val="00806E41"/>
    <w:rsid w:val="008071A3"/>
    <w:rsid w:val="0081570E"/>
    <w:rsid w:val="00816A0C"/>
    <w:rsid w:val="00834975"/>
    <w:rsid w:val="00837EA2"/>
    <w:rsid w:val="0084025C"/>
    <w:rsid w:val="008442A3"/>
    <w:rsid w:val="0084574D"/>
    <w:rsid w:val="008468E8"/>
    <w:rsid w:val="00846D19"/>
    <w:rsid w:val="0085140D"/>
    <w:rsid w:val="008551B2"/>
    <w:rsid w:val="0086239F"/>
    <w:rsid w:val="00864A86"/>
    <w:rsid w:val="0087747F"/>
    <w:rsid w:val="008875E6"/>
    <w:rsid w:val="00891CF5"/>
    <w:rsid w:val="00893CDF"/>
    <w:rsid w:val="00896509"/>
    <w:rsid w:val="008A0653"/>
    <w:rsid w:val="008A223C"/>
    <w:rsid w:val="008A3816"/>
    <w:rsid w:val="008C0528"/>
    <w:rsid w:val="008C3F59"/>
    <w:rsid w:val="008C58D6"/>
    <w:rsid w:val="008C65FE"/>
    <w:rsid w:val="008C76C0"/>
    <w:rsid w:val="008D39F5"/>
    <w:rsid w:val="008E235C"/>
    <w:rsid w:val="008E3998"/>
    <w:rsid w:val="008F32A6"/>
    <w:rsid w:val="00900DD9"/>
    <w:rsid w:val="009055FF"/>
    <w:rsid w:val="009063E3"/>
    <w:rsid w:val="009077D8"/>
    <w:rsid w:val="00911637"/>
    <w:rsid w:val="009235A6"/>
    <w:rsid w:val="0092429B"/>
    <w:rsid w:val="00927919"/>
    <w:rsid w:val="00936BC7"/>
    <w:rsid w:val="00937F14"/>
    <w:rsid w:val="00953712"/>
    <w:rsid w:val="0096234E"/>
    <w:rsid w:val="00963E0B"/>
    <w:rsid w:val="00971F42"/>
    <w:rsid w:val="00972C01"/>
    <w:rsid w:val="00975014"/>
    <w:rsid w:val="00981566"/>
    <w:rsid w:val="009848C8"/>
    <w:rsid w:val="009A1A96"/>
    <w:rsid w:val="009A4CC8"/>
    <w:rsid w:val="009A54F8"/>
    <w:rsid w:val="009B0B54"/>
    <w:rsid w:val="009B55B5"/>
    <w:rsid w:val="009C35FD"/>
    <w:rsid w:val="009C6BBD"/>
    <w:rsid w:val="009D3F3E"/>
    <w:rsid w:val="009D622A"/>
    <w:rsid w:val="009E2DDB"/>
    <w:rsid w:val="009F26F5"/>
    <w:rsid w:val="00A019A2"/>
    <w:rsid w:val="00A01A6B"/>
    <w:rsid w:val="00A106BE"/>
    <w:rsid w:val="00A11D8D"/>
    <w:rsid w:val="00A133E4"/>
    <w:rsid w:val="00A25647"/>
    <w:rsid w:val="00A265D9"/>
    <w:rsid w:val="00A31957"/>
    <w:rsid w:val="00A31E9D"/>
    <w:rsid w:val="00A371C6"/>
    <w:rsid w:val="00A42DD8"/>
    <w:rsid w:val="00A44426"/>
    <w:rsid w:val="00A4470C"/>
    <w:rsid w:val="00A44A4B"/>
    <w:rsid w:val="00A44CDA"/>
    <w:rsid w:val="00A5546A"/>
    <w:rsid w:val="00A615FC"/>
    <w:rsid w:val="00A61F81"/>
    <w:rsid w:val="00A6201E"/>
    <w:rsid w:val="00A71D11"/>
    <w:rsid w:val="00A725BF"/>
    <w:rsid w:val="00A73849"/>
    <w:rsid w:val="00A76ABC"/>
    <w:rsid w:val="00A87D00"/>
    <w:rsid w:val="00A914ED"/>
    <w:rsid w:val="00A93043"/>
    <w:rsid w:val="00AA0471"/>
    <w:rsid w:val="00AA170C"/>
    <w:rsid w:val="00AA280C"/>
    <w:rsid w:val="00AC50FD"/>
    <w:rsid w:val="00AD0F95"/>
    <w:rsid w:val="00AD3CD9"/>
    <w:rsid w:val="00AD6F96"/>
    <w:rsid w:val="00AE5D06"/>
    <w:rsid w:val="00B035C7"/>
    <w:rsid w:val="00B057F0"/>
    <w:rsid w:val="00B05DE4"/>
    <w:rsid w:val="00B221D6"/>
    <w:rsid w:val="00B3032B"/>
    <w:rsid w:val="00B32190"/>
    <w:rsid w:val="00B356CB"/>
    <w:rsid w:val="00B357DD"/>
    <w:rsid w:val="00B403C6"/>
    <w:rsid w:val="00B43C3F"/>
    <w:rsid w:val="00B43FF0"/>
    <w:rsid w:val="00B56234"/>
    <w:rsid w:val="00B56616"/>
    <w:rsid w:val="00B577BA"/>
    <w:rsid w:val="00B57C4B"/>
    <w:rsid w:val="00B63F9C"/>
    <w:rsid w:val="00B66FD5"/>
    <w:rsid w:val="00B73DCC"/>
    <w:rsid w:val="00B77CAB"/>
    <w:rsid w:val="00B964EA"/>
    <w:rsid w:val="00BA7394"/>
    <w:rsid w:val="00BB09BE"/>
    <w:rsid w:val="00BB192A"/>
    <w:rsid w:val="00BB1A38"/>
    <w:rsid w:val="00BB6A0B"/>
    <w:rsid w:val="00BD79BE"/>
    <w:rsid w:val="00BE0DE2"/>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1B0F"/>
    <w:rsid w:val="00C721AD"/>
    <w:rsid w:val="00C73DA9"/>
    <w:rsid w:val="00C767C3"/>
    <w:rsid w:val="00C81AE1"/>
    <w:rsid w:val="00C837BB"/>
    <w:rsid w:val="00C90CAA"/>
    <w:rsid w:val="00CA7906"/>
    <w:rsid w:val="00CB17DF"/>
    <w:rsid w:val="00CB38D9"/>
    <w:rsid w:val="00CB799A"/>
    <w:rsid w:val="00CD1A35"/>
    <w:rsid w:val="00CD2C03"/>
    <w:rsid w:val="00CD7F33"/>
    <w:rsid w:val="00CE0E9D"/>
    <w:rsid w:val="00CE52DC"/>
    <w:rsid w:val="00CF6EE3"/>
    <w:rsid w:val="00D00167"/>
    <w:rsid w:val="00D05AD5"/>
    <w:rsid w:val="00D07901"/>
    <w:rsid w:val="00D11975"/>
    <w:rsid w:val="00D13088"/>
    <w:rsid w:val="00D13CE6"/>
    <w:rsid w:val="00D16F0F"/>
    <w:rsid w:val="00D249BE"/>
    <w:rsid w:val="00D35005"/>
    <w:rsid w:val="00D426D0"/>
    <w:rsid w:val="00D45F78"/>
    <w:rsid w:val="00D502C0"/>
    <w:rsid w:val="00D509DF"/>
    <w:rsid w:val="00D720A5"/>
    <w:rsid w:val="00D77716"/>
    <w:rsid w:val="00D8367C"/>
    <w:rsid w:val="00D84FD9"/>
    <w:rsid w:val="00D911FB"/>
    <w:rsid w:val="00D9178B"/>
    <w:rsid w:val="00D9420D"/>
    <w:rsid w:val="00D96F5A"/>
    <w:rsid w:val="00DA43F4"/>
    <w:rsid w:val="00DB5DB8"/>
    <w:rsid w:val="00DC0B02"/>
    <w:rsid w:val="00DC16EE"/>
    <w:rsid w:val="00DC5018"/>
    <w:rsid w:val="00DC56CC"/>
    <w:rsid w:val="00DC6625"/>
    <w:rsid w:val="00DD1C14"/>
    <w:rsid w:val="00DD2153"/>
    <w:rsid w:val="00DE1BDD"/>
    <w:rsid w:val="00DE46AA"/>
    <w:rsid w:val="00DE593E"/>
    <w:rsid w:val="00E0621C"/>
    <w:rsid w:val="00E069E9"/>
    <w:rsid w:val="00E101BB"/>
    <w:rsid w:val="00E13B8D"/>
    <w:rsid w:val="00E15B5D"/>
    <w:rsid w:val="00E231AE"/>
    <w:rsid w:val="00E27A61"/>
    <w:rsid w:val="00E32633"/>
    <w:rsid w:val="00E36D86"/>
    <w:rsid w:val="00E37E62"/>
    <w:rsid w:val="00E40E13"/>
    <w:rsid w:val="00E42FE8"/>
    <w:rsid w:val="00E43205"/>
    <w:rsid w:val="00E465BD"/>
    <w:rsid w:val="00E46F1D"/>
    <w:rsid w:val="00E47C22"/>
    <w:rsid w:val="00E611F3"/>
    <w:rsid w:val="00E61C94"/>
    <w:rsid w:val="00E62217"/>
    <w:rsid w:val="00E70F36"/>
    <w:rsid w:val="00E879F4"/>
    <w:rsid w:val="00E941D1"/>
    <w:rsid w:val="00E967E2"/>
    <w:rsid w:val="00E96807"/>
    <w:rsid w:val="00E97B6E"/>
    <w:rsid w:val="00E97DD3"/>
    <w:rsid w:val="00EB509D"/>
    <w:rsid w:val="00EB5921"/>
    <w:rsid w:val="00EB7D6B"/>
    <w:rsid w:val="00EC0928"/>
    <w:rsid w:val="00EC0F3E"/>
    <w:rsid w:val="00EC7A64"/>
    <w:rsid w:val="00ED332B"/>
    <w:rsid w:val="00ED3BD7"/>
    <w:rsid w:val="00ED5766"/>
    <w:rsid w:val="00EF2CE7"/>
    <w:rsid w:val="00EF5D63"/>
    <w:rsid w:val="00EF6B7F"/>
    <w:rsid w:val="00EF7B5C"/>
    <w:rsid w:val="00F013C2"/>
    <w:rsid w:val="00F0641B"/>
    <w:rsid w:val="00F0780C"/>
    <w:rsid w:val="00F12092"/>
    <w:rsid w:val="00F12272"/>
    <w:rsid w:val="00F14414"/>
    <w:rsid w:val="00F4152B"/>
    <w:rsid w:val="00F61282"/>
    <w:rsid w:val="00F668B0"/>
    <w:rsid w:val="00F67E34"/>
    <w:rsid w:val="00F70366"/>
    <w:rsid w:val="00F822A6"/>
    <w:rsid w:val="00F876D3"/>
    <w:rsid w:val="00F90442"/>
    <w:rsid w:val="00F9102D"/>
    <w:rsid w:val="00F92843"/>
    <w:rsid w:val="00FA2752"/>
    <w:rsid w:val="00FB2851"/>
    <w:rsid w:val="00FB297A"/>
    <w:rsid w:val="00FB7116"/>
    <w:rsid w:val="00FB7F1D"/>
    <w:rsid w:val="00FD1472"/>
    <w:rsid w:val="00FE225B"/>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17093</Words>
  <Characters>9744</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Loreta Maminskienė</cp:lastModifiedBy>
  <cp:revision>23</cp:revision>
  <cp:lastPrinted>2026-10-09T05:56:00Z</cp:lastPrinted>
  <dcterms:created xsi:type="dcterms:W3CDTF">2025-07-02T11:50:00Z</dcterms:created>
  <dcterms:modified xsi:type="dcterms:W3CDTF">2026-10-09T05:56:00Z</dcterms:modified>
</cp:coreProperties>
</file>