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9552BB" w14:textId="69759423" w:rsidR="00FF1454" w:rsidRPr="00E66F84" w:rsidRDefault="009266EF" w:rsidP="00FF1454">
      <w:pPr>
        <w:jc w:val="center"/>
        <w:rPr>
          <w:b/>
        </w:rPr>
      </w:pPr>
      <w:r>
        <w:rPr>
          <w:b/>
        </w:rPr>
        <w:t xml:space="preserve">PISTOLETO </w:t>
      </w:r>
      <w:r w:rsidR="00FF1454">
        <w:rPr>
          <w:b/>
        </w:rPr>
        <w:t xml:space="preserve">TAKTINIO PROŽEKTORIAUS </w:t>
      </w:r>
    </w:p>
    <w:p w14:paraId="5893715A" w14:textId="77777777" w:rsidR="00FF1454" w:rsidRPr="00E66F84" w:rsidRDefault="00FF1454" w:rsidP="00FF1454">
      <w:pPr>
        <w:jc w:val="center"/>
        <w:rPr>
          <w:b/>
          <w:lang w:val="en-GB"/>
        </w:rPr>
      </w:pPr>
      <w:r w:rsidRPr="00E66F84">
        <w:rPr>
          <w:b/>
          <w:lang w:val="en-GB"/>
        </w:rPr>
        <w:t xml:space="preserve">TECHNINĖ SPECIFIKACIJA </w:t>
      </w:r>
    </w:p>
    <w:p w14:paraId="229A72E6" w14:textId="77777777" w:rsidR="0080772A" w:rsidRPr="00FC6458" w:rsidRDefault="0080772A" w:rsidP="0080772A"/>
    <w:p w14:paraId="229A72E9" w14:textId="77777777" w:rsidR="008B0D27" w:rsidRPr="005130E2" w:rsidRDefault="008B0D27" w:rsidP="008B0D27">
      <w:bookmarkStart w:id="0" w:name="_GoBack"/>
      <w:bookmarkEnd w:id="0"/>
    </w:p>
    <w:p w14:paraId="229A72EA" w14:textId="07C75E29" w:rsidR="008B0D27" w:rsidRPr="00920818" w:rsidRDefault="008B0D27" w:rsidP="007C7622">
      <w:pPr>
        <w:spacing w:after="200"/>
        <w:ind w:firstLine="567"/>
        <w:jc w:val="center"/>
        <w:rPr>
          <w:b/>
        </w:rPr>
      </w:pPr>
      <w:r w:rsidRPr="00920818">
        <w:rPr>
          <w:b/>
        </w:rPr>
        <w:t>BENDROSIOS NUOSTATOS</w:t>
      </w:r>
    </w:p>
    <w:p w14:paraId="229A72EB" w14:textId="080B3490" w:rsidR="008B0D27" w:rsidRPr="00FC6458" w:rsidRDefault="009266EF" w:rsidP="000905E6">
      <w:pPr>
        <w:pStyle w:val="ListParagraph"/>
        <w:numPr>
          <w:ilvl w:val="3"/>
          <w:numId w:val="1"/>
        </w:numPr>
        <w:tabs>
          <w:tab w:val="clear" w:pos="2880"/>
          <w:tab w:val="left" w:pos="900"/>
        </w:tabs>
        <w:suppressAutoHyphens/>
        <w:ind w:left="0" w:right="98" w:firstLine="709"/>
        <w:jc w:val="both"/>
      </w:pPr>
      <w:r>
        <w:rPr>
          <w:b/>
        </w:rPr>
        <w:t xml:space="preserve"> </w:t>
      </w:r>
      <w:r w:rsidR="008B0D27" w:rsidRPr="00FC6458">
        <w:rPr>
          <w:b/>
        </w:rPr>
        <w:t>Bendrieji reikalavimai</w:t>
      </w:r>
      <w:r w:rsidR="008B0D27" w:rsidRPr="00920818">
        <w:rPr>
          <w:b/>
        </w:rPr>
        <w:t>:</w:t>
      </w:r>
    </w:p>
    <w:p w14:paraId="5D545470" w14:textId="286F7E89" w:rsidR="00FF1454" w:rsidRDefault="009266EF" w:rsidP="00A368E5">
      <w:pPr>
        <w:pStyle w:val="ListParagraph"/>
        <w:numPr>
          <w:ilvl w:val="1"/>
          <w:numId w:val="8"/>
        </w:numPr>
        <w:tabs>
          <w:tab w:val="left" w:pos="567"/>
          <w:tab w:val="left" w:pos="1134"/>
        </w:tabs>
        <w:ind w:left="0" w:right="-1" w:firstLine="709"/>
        <w:jc w:val="both"/>
      </w:pPr>
      <w:r>
        <w:t>T</w:t>
      </w:r>
      <w:r w:rsidR="00FF1454" w:rsidRPr="004E58C9">
        <w:t>aktinių prožektorių, skirtų Lietuvos kariuomenės kariams</w:t>
      </w:r>
      <w:r w:rsidR="00FF1454">
        <w:t>,</w:t>
      </w:r>
      <w:r w:rsidR="00FF1454" w:rsidRPr="004E58C9">
        <w:t xml:space="preserve"> techniniai, konstrukciniai ir kokybės reikalavimai.</w:t>
      </w:r>
    </w:p>
    <w:p w14:paraId="03EF3517" w14:textId="585610AE" w:rsidR="00FF1454" w:rsidRDefault="00FF1454" w:rsidP="00A368E5">
      <w:pPr>
        <w:pStyle w:val="ListParagraph"/>
        <w:numPr>
          <w:ilvl w:val="1"/>
          <w:numId w:val="8"/>
        </w:numPr>
        <w:tabs>
          <w:tab w:val="left" w:pos="426"/>
          <w:tab w:val="left" w:pos="900"/>
          <w:tab w:val="left" w:pos="1134"/>
        </w:tabs>
        <w:spacing w:before="120"/>
        <w:ind w:left="0" w:right="98" w:firstLine="709"/>
        <w:jc w:val="both"/>
      </w:pPr>
      <w:r w:rsidRPr="004E58C9">
        <w:t xml:space="preserve">Tikslinė paskirtis – taktiniai prožektoriai skirti montuoti ant pistoletų </w:t>
      </w:r>
      <w:r w:rsidR="0038316C">
        <w:t>„</w:t>
      </w:r>
      <w:r w:rsidRPr="004E58C9">
        <w:t>Glock 17</w:t>
      </w:r>
      <w:r w:rsidR="0038316C">
        <w:t>“</w:t>
      </w:r>
      <w:r w:rsidRPr="004E58C9">
        <w:t>,</w:t>
      </w:r>
      <w:r w:rsidR="0038316C">
        <w:t xml:space="preserve"> </w:t>
      </w:r>
      <w:r w:rsidRPr="004E58C9">
        <w:t>siekiant užtikrinti efektyvų taikinio apšvietimą riboto matomumo sąlygomis.</w:t>
      </w:r>
    </w:p>
    <w:p w14:paraId="11B89B22" w14:textId="77777777" w:rsidR="00FF1454" w:rsidRPr="00381C85" w:rsidRDefault="00FF1454" w:rsidP="00FF1454">
      <w:pPr>
        <w:pStyle w:val="ListParagraph"/>
        <w:tabs>
          <w:tab w:val="left" w:pos="426"/>
          <w:tab w:val="left" w:pos="900"/>
        </w:tabs>
        <w:spacing w:before="120"/>
        <w:ind w:left="1174" w:right="98"/>
        <w:jc w:val="both"/>
      </w:pPr>
    </w:p>
    <w:p w14:paraId="229A72EF" w14:textId="72A5C2A4" w:rsidR="005338F4" w:rsidRPr="00920818" w:rsidRDefault="008B0D27" w:rsidP="005338F4">
      <w:pPr>
        <w:spacing w:after="200"/>
        <w:ind w:left="360"/>
        <w:jc w:val="center"/>
        <w:rPr>
          <w:b/>
        </w:rPr>
      </w:pPr>
      <w:r w:rsidRPr="00920818">
        <w:rPr>
          <w:b/>
        </w:rPr>
        <w:t>TECHNINIAI REIKALAVIMAI</w:t>
      </w:r>
    </w:p>
    <w:p w14:paraId="229A72F0" w14:textId="01752934" w:rsidR="00992896" w:rsidRPr="00920818" w:rsidRDefault="001D5B98" w:rsidP="00DA7C10">
      <w:pPr>
        <w:pStyle w:val="ListParagraph"/>
        <w:numPr>
          <w:ilvl w:val="0"/>
          <w:numId w:val="8"/>
        </w:numPr>
        <w:shd w:val="clear" w:color="auto" w:fill="FFFFFF"/>
        <w:tabs>
          <w:tab w:val="left" w:pos="709"/>
          <w:tab w:val="left" w:pos="993"/>
        </w:tabs>
        <w:ind w:left="0" w:firstLine="709"/>
        <w:jc w:val="both"/>
        <w:rPr>
          <w:b/>
        </w:rPr>
      </w:pPr>
      <w:r w:rsidRPr="00B01409">
        <w:rPr>
          <w:b/>
          <w:color w:val="000000" w:themeColor="text1"/>
        </w:rPr>
        <w:t>Reikalavimai</w:t>
      </w:r>
      <w:r w:rsidR="0034623F">
        <w:rPr>
          <w:color w:val="000000" w:themeColor="text1"/>
        </w:rPr>
        <w:t xml:space="preserve"> </w:t>
      </w:r>
      <w:r w:rsidR="00A0559F" w:rsidRPr="00920818">
        <w:rPr>
          <w:b/>
          <w:color w:val="000000" w:themeColor="text1"/>
        </w:rPr>
        <w:t>taktiniams prožektoriams</w:t>
      </w:r>
      <w:r w:rsidR="00620338" w:rsidRPr="00920818">
        <w:rPr>
          <w:b/>
        </w:rPr>
        <w:t>:</w:t>
      </w:r>
    </w:p>
    <w:p w14:paraId="229A7305" w14:textId="78CAC4EA" w:rsidR="007E2D3F" w:rsidRDefault="00381C85" w:rsidP="00381C85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tiekiama įranga n</w:t>
      </w:r>
      <w:r w:rsidRPr="001E1791">
        <w:t xml:space="preserve">auja </w:t>
      </w:r>
      <w:r>
        <w:t xml:space="preserve">ir </w:t>
      </w:r>
      <w:r w:rsidRPr="001E1791">
        <w:t>nenaudota;</w:t>
      </w:r>
    </w:p>
    <w:p w14:paraId="3575F911" w14:textId="15F13FD1" w:rsidR="00A0559F" w:rsidRDefault="00FF7D22" w:rsidP="00A368E5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  <w:tab w:val="left" w:pos="1134"/>
        </w:tabs>
        <w:ind w:left="0" w:firstLine="708"/>
        <w:jc w:val="both"/>
      </w:pPr>
      <w:r>
        <w:t>p</w:t>
      </w:r>
      <w:r w:rsidR="00A0559F">
        <w:t xml:space="preserve">rožektorius kompaktiškas, skirtas montuoti ant </w:t>
      </w:r>
      <w:r w:rsidR="0038316C">
        <w:t>pistoleto „</w:t>
      </w:r>
      <w:r w:rsidR="00FC55AF">
        <w:t>Glock 17</w:t>
      </w:r>
      <w:r w:rsidR="0038316C">
        <w:t>“</w:t>
      </w:r>
      <w:r w:rsidR="00FC55AF">
        <w:t xml:space="preserve"> bėgelio</w:t>
      </w:r>
      <w:r w:rsidR="00A0559F">
        <w:t xml:space="preserve"> arba lygiaverčio bėgelio;</w:t>
      </w:r>
    </w:p>
    <w:p w14:paraId="2A6090FB" w14:textId="5DDBDA04" w:rsidR="00A0559F" w:rsidRDefault="00A0559F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užtikrintas greitas montavimas ir nuėmimas be papildomų įrankių;</w:t>
      </w:r>
    </w:p>
    <w:p w14:paraId="55A6ACA6" w14:textId="53F77B54" w:rsidR="00A0559F" w:rsidRDefault="00A0559F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</w:t>
      </w:r>
      <w:r w:rsidR="00FF7D22">
        <w:t>š</w:t>
      </w:r>
      <w:r>
        <w:t xml:space="preserve">viesos srautas – ne mažiau kaip </w:t>
      </w:r>
      <w:r w:rsidR="00137D15">
        <w:t>350</w:t>
      </w:r>
      <w:r>
        <w:t xml:space="preserve"> liumenų;</w:t>
      </w:r>
    </w:p>
    <w:p w14:paraId="763A305F" w14:textId="58431982" w:rsidR="00A0559F" w:rsidRDefault="00A0559F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</w:t>
      </w:r>
      <w:r w:rsidR="00FF7D22">
        <w:t>š</w:t>
      </w:r>
      <w:r>
        <w:t>viesos intensyvumas – ne mažiau kaip 1</w:t>
      </w:r>
      <w:r w:rsidR="00137D15">
        <w:t>1</w:t>
      </w:r>
      <w:r>
        <w:t xml:space="preserve"> </w:t>
      </w:r>
      <w:r w:rsidR="00137D15">
        <w:t>5</w:t>
      </w:r>
      <w:r>
        <w:t>00 kandelių;</w:t>
      </w:r>
    </w:p>
    <w:p w14:paraId="315EA513" w14:textId="213681D2" w:rsidR="00A0559F" w:rsidRDefault="00A0559F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</w:t>
      </w:r>
      <w:r w:rsidR="00FF7D22">
        <w:t>e</w:t>
      </w:r>
      <w:r>
        <w:t xml:space="preserve">fektyvus apšvietimo nuotolis – ne mažiau kaip </w:t>
      </w:r>
      <w:r w:rsidR="00137D15">
        <w:t>2</w:t>
      </w:r>
      <w:r w:rsidR="00A3285B">
        <w:t>00</w:t>
      </w:r>
      <w:r>
        <w:t xml:space="preserve"> metrų;</w:t>
      </w:r>
    </w:p>
    <w:p w14:paraId="16EF876C" w14:textId="003CE24F" w:rsidR="00A0559F" w:rsidRDefault="009266EF" w:rsidP="00A368E5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  <w:tab w:val="left" w:pos="1134"/>
        </w:tabs>
        <w:ind w:left="0" w:firstLine="708"/>
        <w:jc w:val="both"/>
      </w:pPr>
      <w:r>
        <w:t xml:space="preserve">momentinis </w:t>
      </w:r>
      <w:r w:rsidR="00A0559F">
        <w:t>(</w:t>
      </w:r>
      <w:r w:rsidR="00FF7D22">
        <w:t xml:space="preserve">angl. </w:t>
      </w:r>
      <w:r w:rsidR="00A0559F" w:rsidRPr="00A368E5">
        <w:rPr>
          <w:i/>
        </w:rPr>
        <w:t>momentary</w:t>
      </w:r>
      <w:r w:rsidR="00A0559F">
        <w:t xml:space="preserve">) ir </w:t>
      </w:r>
      <w:r>
        <w:t xml:space="preserve">nuolatinis </w:t>
      </w:r>
      <w:r w:rsidR="00A0559F">
        <w:t>(</w:t>
      </w:r>
      <w:r w:rsidR="00FF7D22">
        <w:t xml:space="preserve">angl. </w:t>
      </w:r>
      <w:r w:rsidR="00A0559F" w:rsidRPr="00A368E5">
        <w:rPr>
          <w:i/>
        </w:rPr>
        <w:t>constant on</w:t>
      </w:r>
      <w:r w:rsidR="00A0559F">
        <w:t xml:space="preserve">) švietimo </w:t>
      </w:r>
      <w:r>
        <w:t>režimai</w:t>
      </w:r>
      <w:r w:rsidR="00A0559F">
        <w:t>;</w:t>
      </w:r>
    </w:p>
    <w:p w14:paraId="4425B8A8" w14:textId="3AC2A287" w:rsidR="00FF1454" w:rsidRDefault="00FF1454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</w:t>
      </w:r>
      <w:r w:rsidR="00FF7D22">
        <w:t>v</w:t>
      </w:r>
      <w:r>
        <w:t>aldymas ambidekstrinis (valdomas abiem rankomis);</w:t>
      </w:r>
    </w:p>
    <w:p w14:paraId="7E2AF294" w14:textId="32ED9B30" w:rsidR="00A0559F" w:rsidRDefault="00A0559F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</w:t>
      </w:r>
      <w:r w:rsidR="009071A4">
        <w:t xml:space="preserve"> </w:t>
      </w:r>
      <w:r w:rsidR="00FF7D22">
        <w:t>į</w:t>
      </w:r>
      <w:r w:rsidR="00C64C5D">
        <w:t>jungimas galin</w:t>
      </w:r>
      <w:r w:rsidR="009266EF">
        <w:t>iu</w:t>
      </w:r>
      <w:r w:rsidR="00C64C5D">
        <w:t xml:space="preserve"> </w:t>
      </w:r>
      <w:r w:rsidR="009266EF">
        <w:t>mygtuku</w:t>
      </w:r>
      <w:r w:rsidR="00C64C5D">
        <w:t>;</w:t>
      </w:r>
    </w:p>
    <w:p w14:paraId="51078313" w14:textId="17299A91" w:rsidR="00C64C5D" w:rsidRDefault="00FF7D22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>i</w:t>
      </w:r>
      <w:r w:rsidR="00C64C5D">
        <w:t xml:space="preserve">lgis </w:t>
      </w:r>
      <w:r w:rsidR="009266EF">
        <w:t xml:space="preserve">– </w:t>
      </w:r>
      <w:r w:rsidR="00FF1454">
        <w:t>10</w:t>
      </w:r>
      <w:r w:rsidR="00C64C5D">
        <w:t xml:space="preserve"> cm</w:t>
      </w:r>
      <w:r>
        <w:t>;</w:t>
      </w:r>
    </w:p>
    <w:p w14:paraId="50A90862" w14:textId="2FD824DF" w:rsidR="00A0559F" w:rsidRDefault="00FF7D22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>m</w:t>
      </w:r>
      <w:r w:rsidR="00A0559F">
        <w:t>aitinimas –</w:t>
      </w:r>
      <w:r w:rsidR="00C64C5D">
        <w:t xml:space="preserve"> </w:t>
      </w:r>
      <w:r w:rsidR="00A0559F">
        <w:t>CR123A tipo baterijomis;</w:t>
      </w:r>
    </w:p>
    <w:p w14:paraId="7FB371BD" w14:textId="120B406D" w:rsidR="00A0559F" w:rsidRDefault="00FF7D22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>v</w:t>
      </w:r>
      <w:r w:rsidR="00A0559F">
        <w:t>eikimo trukmė</w:t>
      </w:r>
      <w:r w:rsidR="00C64C5D">
        <w:t xml:space="preserve"> </w:t>
      </w:r>
      <w:r w:rsidR="00A0559F">
        <w:t xml:space="preserve">– ne mažiau kaip </w:t>
      </w:r>
      <w:r w:rsidR="00137D15">
        <w:t>2,5 val.</w:t>
      </w:r>
      <w:r w:rsidR="00A0559F">
        <w:t>;</w:t>
      </w:r>
    </w:p>
    <w:p w14:paraId="7DF23A3D" w14:textId="60675B53" w:rsidR="00C64C5D" w:rsidRDefault="00C64C5D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>IR galia</w:t>
      </w:r>
      <w:r w:rsidR="009266EF">
        <w:t xml:space="preserve"> – </w:t>
      </w:r>
      <w:r>
        <w:t>120 mW/ 860</w:t>
      </w:r>
      <w:r w:rsidR="009266EF">
        <w:t xml:space="preserve"> </w:t>
      </w:r>
      <w:r>
        <w:t>nm</w:t>
      </w:r>
      <w:r w:rsidR="00FF7D22">
        <w:t>;</w:t>
      </w:r>
    </w:p>
    <w:p w14:paraId="173D1284" w14:textId="54B35F07" w:rsidR="00C64C5D" w:rsidRDefault="00C64C5D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IR veikimo trukmė </w:t>
      </w:r>
      <w:r w:rsidR="00FF7D22">
        <w:t>–</w:t>
      </w:r>
      <w:r>
        <w:t xml:space="preserve"> ne</w:t>
      </w:r>
      <w:r w:rsidR="00FF7D22">
        <w:t xml:space="preserve"> </w:t>
      </w:r>
      <w:r>
        <w:t>mažiau kaip 16 val.</w:t>
      </w:r>
      <w:r w:rsidR="00FF7D22">
        <w:t>;</w:t>
      </w:r>
    </w:p>
    <w:p w14:paraId="221F4D35" w14:textId="782765A7" w:rsidR="00A0559F" w:rsidRDefault="00FF7D22" w:rsidP="00FF7D22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ind w:left="0" w:firstLine="708"/>
        <w:jc w:val="both"/>
      </w:pPr>
      <w:r>
        <w:lastRenderedPageBreak/>
        <w:t>k</w:t>
      </w:r>
      <w:r w:rsidR="00A0559F">
        <w:t>orpusas iš smūgiams atsparios medžiagos (anodizuoto aliuminio arba lygiavertės);</w:t>
      </w:r>
    </w:p>
    <w:p w14:paraId="51CAA2A6" w14:textId="616AD9E6" w:rsidR="00A0559F" w:rsidRDefault="00FF7D22" w:rsidP="00FF7D22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ind w:left="0" w:firstLine="708"/>
        <w:jc w:val="both"/>
      </w:pPr>
      <w:r>
        <w:t>p</w:t>
      </w:r>
      <w:r w:rsidR="00A0559F">
        <w:t>rožektorius atsparus</w:t>
      </w:r>
      <w:r w:rsidR="002821A1">
        <w:t xml:space="preserve"> </w:t>
      </w:r>
      <w:r w:rsidR="00A0559F">
        <w:t>smūgiams,</w:t>
      </w:r>
      <w:r w:rsidR="002821A1">
        <w:t xml:space="preserve"> </w:t>
      </w:r>
      <w:r w:rsidR="00A0559F">
        <w:t>vibracijai (šaudymo apkrovoms),</w:t>
      </w:r>
      <w:r w:rsidR="002821A1">
        <w:t xml:space="preserve"> </w:t>
      </w:r>
      <w:r w:rsidR="00A0559F">
        <w:t>drėgmei (ne mažiau kaip IPX7 arba lygiavertis);</w:t>
      </w:r>
    </w:p>
    <w:p w14:paraId="4ED3F11B" w14:textId="499F85D8" w:rsidR="001250C4" w:rsidRDefault="00FF7D22" w:rsidP="002821A1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>s</w:t>
      </w:r>
      <w:r w:rsidR="001250C4">
        <w:t xml:space="preserve">voris su baterijomis </w:t>
      </w:r>
      <w:r w:rsidR="009266EF">
        <w:t xml:space="preserve">– </w:t>
      </w:r>
      <w:r w:rsidR="001250C4">
        <w:t>ne daugiau</w:t>
      </w:r>
      <w:r w:rsidR="009266EF">
        <w:t xml:space="preserve"> kaip</w:t>
      </w:r>
      <w:r w:rsidR="001250C4">
        <w:t xml:space="preserve"> 11</w:t>
      </w:r>
      <w:r w:rsidR="00FF1454">
        <w:t>3</w:t>
      </w:r>
      <w:r w:rsidR="009266EF">
        <w:t xml:space="preserve"> </w:t>
      </w:r>
      <w:r w:rsidR="001250C4">
        <w:t>g;</w:t>
      </w:r>
    </w:p>
    <w:p w14:paraId="2C911C77" w14:textId="4E1D0A5A" w:rsidR="001250C4" w:rsidRDefault="00FF7D22" w:rsidP="002821A1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>g</w:t>
      </w:r>
      <w:r w:rsidR="001250C4">
        <w:t xml:space="preserve">alvutės skersmuo </w:t>
      </w:r>
      <w:r>
        <w:t xml:space="preserve">– </w:t>
      </w:r>
      <w:r w:rsidR="00FC55AF">
        <w:t xml:space="preserve">nuo </w:t>
      </w:r>
      <w:r w:rsidR="001250C4">
        <w:t>2,</w:t>
      </w:r>
      <w:r w:rsidR="00FC55AF">
        <w:t>5</w:t>
      </w:r>
      <w:r w:rsidR="001250C4">
        <w:t xml:space="preserve"> cm </w:t>
      </w:r>
      <w:r w:rsidR="00FC55AF">
        <w:t>iki 2,7 cm;</w:t>
      </w:r>
    </w:p>
    <w:p w14:paraId="65CE9BA2" w14:textId="5B363AB3" w:rsidR="00A0559F" w:rsidRDefault="00FF7D22" w:rsidP="002821A1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>d</w:t>
      </w:r>
      <w:r w:rsidR="00A0559F">
        <w:t>arbinė temperatūra –</w:t>
      </w:r>
      <w:r>
        <w:t xml:space="preserve"> </w:t>
      </w:r>
      <w:r w:rsidR="00A0559F">
        <w:t xml:space="preserve">nuo </w:t>
      </w:r>
      <w:r w:rsidR="009266EF">
        <w:t>–</w:t>
      </w:r>
      <w:r w:rsidR="00A0559F">
        <w:t>20</w:t>
      </w:r>
      <w:r w:rsidR="009266EF">
        <w:t> </w:t>
      </w:r>
      <w:r w:rsidR="00A0559F">
        <w:t>°C iki +40</w:t>
      </w:r>
      <w:r w:rsidR="009266EF">
        <w:t> </w:t>
      </w:r>
      <w:r w:rsidR="00A0559F">
        <w:t>°C;</w:t>
      </w:r>
    </w:p>
    <w:p w14:paraId="414EECB4" w14:textId="1FC0C181" w:rsidR="009071A4" w:rsidRPr="00FF7D22" w:rsidRDefault="00FF7D22" w:rsidP="00A368E5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>k</w:t>
      </w:r>
      <w:r w:rsidR="00A0559F">
        <w:t>omplektacijoje turi būti:</w:t>
      </w:r>
    </w:p>
    <w:p w14:paraId="307E69E7" w14:textId="18FE149E" w:rsidR="00A0559F" w:rsidRDefault="00FF7D22" w:rsidP="00A368E5">
      <w:pPr>
        <w:ind w:left="720"/>
      </w:pPr>
      <w:r>
        <w:t xml:space="preserve">2.20.1. </w:t>
      </w:r>
      <w:r w:rsidR="00A0559F">
        <w:t>tvirtinimo elementai,</w:t>
      </w:r>
    </w:p>
    <w:p w14:paraId="7CB19F4D" w14:textId="40CC2317" w:rsidR="00A0559F" w:rsidRDefault="00A0559F" w:rsidP="00A368E5">
      <w:pPr>
        <w:pStyle w:val="ListParagraph"/>
        <w:numPr>
          <w:ilvl w:val="2"/>
          <w:numId w:val="16"/>
        </w:numPr>
      </w:pPr>
      <w:r>
        <w:t>naudojimo instrukcija</w:t>
      </w:r>
      <w:r w:rsidR="00FF7D22">
        <w:t>.</w:t>
      </w:r>
    </w:p>
    <w:p w14:paraId="07732125" w14:textId="5839A6E0" w:rsidR="00A90408" w:rsidRDefault="00A90408" w:rsidP="002821A1">
      <w:pPr>
        <w:shd w:val="clear" w:color="auto" w:fill="FFFFFF"/>
        <w:tabs>
          <w:tab w:val="left" w:pos="709"/>
        </w:tabs>
        <w:jc w:val="both"/>
      </w:pPr>
    </w:p>
    <w:p w14:paraId="229A7306" w14:textId="4B944697" w:rsidR="00445F25" w:rsidRDefault="00445F25" w:rsidP="00C35C4F">
      <w:pPr>
        <w:pStyle w:val="ListParagraph"/>
        <w:shd w:val="clear" w:color="auto" w:fill="FFFFFF"/>
        <w:tabs>
          <w:tab w:val="left" w:pos="709"/>
          <w:tab w:val="left" w:pos="993"/>
          <w:tab w:val="left" w:pos="1134"/>
        </w:tabs>
        <w:ind w:left="1068"/>
        <w:jc w:val="both"/>
      </w:pPr>
    </w:p>
    <w:p w14:paraId="229A7307" w14:textId="77777777" w:rsidR="00445F25" w:rsidRPr="00920818" w:rsidRDefault="00445F25" w:rsidP="00445F25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center"/>
        <w:rPr>
          <w:b/>
        </w:rPr>
      </w:pPr>
      <w:r w:rsidRPr="00920818">
        <w:rPr>
          <w:b/>
        </w:rPr>
        <w:t>GARANTINIAI REIKALAVIMAI</w:t>
      </w:r>
    </w:p>
    <w:p w14:paraId="229A7308" w14:textId="77777777" w:rsidR="00445F25" w:rsidRDefault="00445F25" w:rsidP="007E2D3F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both"/>
      </w:pPr>
    </w:p>
    <w:p w14:paraId="229A7309" w14:textId="77777777" w:rsidR="00445F25" w:rsidRDefault="009B73B9" w:rsidP="009B73B9">
      <w:pPr>
        <w:pStyle w:val="ListParagraph"/>
        <w:shd w:val="clear" w:color="auto" w:fill="FFFFFF"/>
        <w:tabs>
          <w:tab w:val="left" w:pos="709"/>
          <w:tab w:val="left" w:pos="993"/>
        </w:tabs>
        <w:ind w:left="0" w:firstLine="709"/>
        <w:jc w:val="both"/>
      </w:pPr>
      <w:r>
        <w:t xml:space="preserve">3. </w:t>
      </w:r>
      <w:r w:rsidR="00A12A25">
        <w:t>Įrangai turi būti suteikiama ne trumpesnė kaip 24 (dvidešimt keturių) mėnesių garantija</w:t>
      </w:r>
      <w:r w:rsidR="00445F25">
        <w:t>. Garantiniu laikotarpiu defektai šalinami ne ilgiau kaip per 30 kalendorinių dienų.</w:t>
      </w:r>
    </w:p>
    <w:p w14:paraId="229A730A" w14:textId="102996FA" w:rsidR="00445F25" w:rsidRDefault="00445F25" w:rsidP="007E2D3F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both"/>
      </w:pPr>
    </w:p>
    <w:p w14:paraId="2691C166" w14:textId="3963F2EF" w:rsidR="00972166" w:rsidRDefault="0038316C" w:rsidP="00A368E5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center"/>
      </w:pPr>
      <w:r>
        <w:t>________________________________</w:t>
      </w:r>
    </w:p>
    <w:p w14:paraId="47A9A9C1" w14:textId="693E20AF" w:rsidR="00BF7FF2" w:rsidRPr="00BF7FF2" w:rsidRDefault="00BF7FF2" w:rsidP="00BF7FF2"/>
    <w:p w14:paraId="0908FC79" w14:textId="2B0019B1" w:rsidR="00BF7FF2" w:rsidRDefault="00BF7FF2" w:rsidP="00BF7FF2"/>
    <w:sectPr w:rsidR="00BF7FF2" w:rsidSect="000905E6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A8FAA1" w14:textId="77777777" w:rsidR="00615A02" w:rsidRDefault="00615A02" w:rsidP="009B73B9">
      <w:r>
        <w:separator/>
      </w:r>
    </w:p>
  </w:endnote>
  <w:endnote w:type="continuationSeparator" w:id="0">
    <w:p w14:paraId="7FEAA144" w14:textId="77777777" w:rsidR="00615A02" w:rsidRDefault="00615A02" w:rsidP="009B7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BA935" w14:textId="77777777" w:rsidR="00615A02" w:rsidRDefault="00615A02" w:rsidP="009B73B9">
      <w:r>
        <w:separator/>
      </w:r>
    </w:p>
  </w:footnote>
  <w:footnote w:type="continuationSeparator" w:id="0">
    <w:p w14:paraId="6A75A583" w14:textId="77777777" w:rsidR="00615A02" w:rsidRDefault="00615A02" w:rsidP="009B7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51130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9A7315" w14:textId="3CC782AA" w:rsidR="009B73B9" w:rsidRDefault="009B73B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14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9A7316" w14:textId="77777777" w:rsidR="009B73B9" w:rsidRDefault="009B73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5F"/>
    <w:multiLevelType w:val="multilevel"/>
    <w:tmpl w:val="2FD08B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</w:abstractNum>
  <w:abstractNum w:abstractNumId="1" w15:restartNumberingAfterBreak="0">
    <w:nsid w:val="0F032A33"/>
    <w:multiLevelType w:val="multilevel"/>
    <w:tmpl w:val="35822FC6"/>
    <w:lvl w:ilvl="0">
      <w:start w:val="1"/>
      <w:numFmt w:val="decimal"/>
      <w:lvlText w:val="%1."/>
      <w:lvlJc w:val="left"/>
      <w:pPr>
        <w:ind w:left="1032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0485DAC"/>
    <w:multiLevelType w:val="multilevel"/>
    <w:tmpl w:val="CDC20EAE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38"/>
        </w:tabs>
        <w:ind w:left="1638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648"/>
        </w:tabs>
        <w:ind w:left="1648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008"/>
        </w:tabs>
        <w:ind w:left="200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008"/>
        </w:tabs>
        <w:ind w:left="20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68"/>
        </w:tabs>
        <w:ind w:left="2368" w:hanging="1800"/>
      </w:pPr>
      <w:rPr>
        <w:rFonts w:cs="Times New Roman" w:hint="default"/>
      </w:rPr>
    </w:lvl>
  </w:abstractNum>
  <w:abstractNum w:abstractNumId="3" w15:restartNumberingAfterBreak="0">
    <w:nsid w:val="1B1644A0"/>
    <w:multiLevelType w:val="multilevel"/>
    <w:tmpl w:val="9DEE3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FC02DC4"/>
    <w:multiLevelType w:val="multilevel"/>
    <w:tmpl w:val="00062C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56" w:hanging="1800"/>
      </w:pPr>
      <w:rPr>
        <w:rFonts w:hint="default"/>
      </w:rPr>
    </w:lvl>
  </w:abstractNum>
  <w:abstractNum w:abstractNumId="5" w15:restartNumberingAfterBreak="0">
    <w:nsid w:val="2EC62CBA"/>
    <w:multiLevelType w:val="multilevel"/>
    <w:tmpl w:val="1D828BBE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3DB18E3"/>
    <w:multiLevelType w:val="hybridMultilevel"/>
    <w:tmpl w:val="02B2A12C"/>
    <w:lvl w:ilvl="0" w:tplc="0409000F">
      <w:start w:val="1"/>
      <w:numFmt w:val="decimal"/>
      <w:lvlText w:val="%1."/>
      <w:lvlJc w:val="left"/>
      <w:pPr>
        <w:ind w:left="742" w:hanging="360"/>
      </w:p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7" w15:restartNumberingAfterBreak="0">
    <w:nsid w:val="36075AFC"/>
    <w:multiLevelType w:val="multilevel"/>
    <w:tmpl w:val="D3342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900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504621B"/>
    <w:multiLevelType w:val="hybridMultilevel"/>
    <w:tmpl w:val="02B2A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987662"/>
    <w:multiLevelType w:val="hybridMultilevel"/>
    <w:tmpl w:val="ACAE34D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3949B2"/>
    <w:multiLevelType w:val="multilevel"/>
    <w:tmpl w:val="D4B606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5C654B5C"/>
    <w:multiLevelType w:val="multilevel"/>
    <w:tmpl w:val="D4B606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6AE51615"/>
    <w:multiLevelType w:val="multilevel"/>
    <w:tmpl w:val="25EAF4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C926B1D"/>
    <w:multiLevelType w:val="multilevel"/>
    <w:tmpl w:val="2EF021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A3062EA"/>
    <w:multiLevelType w:val="hybridMultilevel"/>
    <w:tmpl w:val="19844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3"/>
  </w:num>
  <w:num w:numId="5">
    <w:abstractNumId w:val="0"/>
  </w:num>
  <w:num w:numId="6">
    <w:abstractNumId w:val="2"/>
  </w:num>
  <w:num w:numId="7">
    <w:abstractNumId w:val="9"/>
  </w:num>
  <w:num w:numId="8">
    <w:abstractNumId w:val="1"/>
  </w:num>
  <w:num w:numId="9">
    <w:abstractNumId w:val="6"/>
  </w:num>
  <w:num w:numId="10">
    <w:abstractNumId w:val="8"/>
  </w:num>
  <w:num w:numId="11">
    <w:abstractNumId w:val="4"/>
  </w:num>
  <w:num w:numId="12">
    <w:abstractNumId w:val="10"/>
  </w:num>
  <w:num w:numId="13">
    <w:abstractNumId w:val="11"/>
  </w:num>
  <w:num w:numId="14">
    <w:abstractNumId w:val="3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D27"/>
    <w:rsid w:val="0001631F"/>
    <w:rsid w:val="000261AB"/>
    <w:rsid w:val="00027555"/>
    <w:rsid w:val="000307FA"/>
    <w:rsid w:val="00040037"/>
    <w:rsid w:val="0004263B"/>
    <w:rsid w:val="00043568"/>
    <w:rsid w:val="0006059B"/>
    <w:rsid w:val="00065C8D"/>
    <w:rsid w:val="00066558"/>
    <w:rsid w:val="000670BA"/>
    <w:rsid w:val="00082409"/>
    <w:rsid w:val="00090333"/>
    <w:rsid w:val="000905E6"/>
    <w:rsid w:val="000951A0"/>
    <w:rsid w:val="00096A3F"/>
    <w:rsid w:val="000A49BC"/>
    <w:rsid w:val="000A5D91"/>
    <w:rsid w:val="000A68A4"/>
    <w:rsid w:val="000C5196"/>
    <w:rsid w:val="000D0412"/>
    <w:rsid w:val="000D07E7"/>
    <w:rsid w:val="000E317F"/>
    <w:rsid w:val="000E7C6D"/>
    <w:rsid w:val="00105FC0"/>
    <w:rsid w:val="00123CFD"/>
    <w:rsid w:val="001250C4"/>
    <w:rsid w:val="0012664E"/>
    <w:rsid w:val="00130A44"/>
    <w:rsid w:val="00133C5F"/>
    <w:rsid w:val="0013625C"/>
    <w:rsid w:val="00137D15"/>
    <w:rsid w:val="00140039"/>
    <w:rsid w:val="00182CFC"/>
    <w:rsid w:val="00184B64"/>
    <w:rsid w:val="001B0B3F"/>
    <w:rsid w:val="001C0B58"/>
    <w:rsid w:val="001C3A1E"/>
    <w:rsid w:val="001C4B91"/>
    <w:rsid w:val="001D5B98"/>
    <w:rsid w:val="001D668D"/>
    <w:rsid w:val="001E1791"/>
    <w:rsid w:val="00211327"/>
    <w:rsid w:val="002160B1"/>
    <w:rsid w:val="00220A38"/>
    <w:rsid w:val="00226014"/>
    <w:rsid w:val="00230147"/>
    <w:rsid w:val="00232565"/>
    <w:rsid w:val="00232731"/>
    <w:rsid w:val="00242EBA"/>
    <w:rsid w:val="00250470"/>
    <w:rsid w:val="002821A1"/>
    <w:rsid w:val="002861B4"/>
    <w:rsid w:val="00293AA5"/>
    <w:rsid w:val="002A22F8"/>
    <w:rsid w:val="002B1D25"/>
    <w:rsid w:val="002C0E75"/>
    <w:rsid w:val="002C2D4C"/>
    <w:rsid w:val="002C2E50"/>
    <w:rsid w:val="002D17B8"/>
    <w:rsid w:val="002D37DE"/>
    <w:rsid w:val="002E5777"/>
    <w:rsid w:val="002F1D88"/>
    <w:rsid w:val="002F25CF"/>
    <w:rsid w:val="002F60B8"/>
    <w:rsid w:val="00301FC7"/>
    <w:rsid w:val="00314875"/>
    <w:rsid w:val="00320671"/>
    <w:rsid w:val="00330AD7"/>
    <w:rsid w:val="00344016"/>
    <w:rsid w:val="00344173"/>
    <w:rsid w:val="0034623F"/>
    <w:rsid w:val="003579E7"/>
    <w:rsid w:val="003614D3"/>
    <w:rsid w:val="00364653"/>
    <w:rsid w:val="00380ABF"/>
    <w:rsid w:val="0038140C"/>
    <w:rsid w:val="00381C85"/>
    <w:rsid w:val="0038316C"/>
    <w:rsid w:val="00384D40"/>
    <w:rsid w:val="003D50A3"/>
    <w:rsid w:val="003E21EA"/>
    <w:rsid w:val="003F5F72"/>
    <w:rsid w:val="003F7A5B"/>
    <w:rsid w:val="00415B37"/>
    <w:rsid w:val="00420D0C"/>
    <w:rsid w:val="00445F25"/>
    <w:rsid w:val="004507EF"/>
    <w:rsid w:val="00452628"/>
    <w:rsid w:val="00453CAA"/>
    <w:rsid w:val="004615ED"/>
    <w:rsid w:val="00462F1A"/>
    <w:rsid w:val="00463299"/>
    <w:rsid w:val="004636BE"/>
    <w:rsid w:val="00475BB9"/>
    <w:rsid w:val="00475EA5"/>
    <w:rsid w:val="00490A8A"/>
    <w:rsid w:val="004A062F"/>
    <w:rsid w:val="004A0B42"/>
    <w:rsid w:val="004A100C"/>
    <w:rsid w:val="004B2D1F"/>
    <w:rsid w:val="004C7106"/>
    <w:rsid w:val="004D0CA5"/>
    <w:rsid w:val="004D107C"/>
    <w:rsid w:val="004E18D1"/>
    <w:rsid w:val="004E58C9"/>
    <w:rsid w:val="0050420F"/>
    <w:rsid w:val="00504EC6"/>
    <w:rsid w:val="005130E2"/>
    <w:rsid w:val="00515551"/>
    <w:rsid w:val="005245AF"/>
    <w:rsid w:val="005260C5"/>
    <w:rsid w:val="00527030"/>
    <w:rsid w:val="005338F4"/>
    <w:rsid w:val="00541CEE"/>
    <w:rsid w:val="0054521B"/>
    <w:rsid w:val="00567599"/>
    <w:rsid w:val="00570341"/>
    <w:rsid w:val="00577356"/>
    <w:rsid w:val="00581FF2"/>
    <w:rsid w:val="005857BB"/>
    <w:rsid w:val="005B302D"/>
    <w:rsid w:val="005C14B0"/>
    <w:rsid w:val="005D45C5"/>
    <w:rsid w:val="005F490A"/>
    <w:rsid w:val="005F6E19"/>
    <w:rsid w:val="006141FB"/>
    <w:rsid w:val="00615A02"/>
    <w:rsid w:val="00615AF9"/>
    <w:rsid w:val="00617971"/>
    <w:rsid w:val="00620286"/>
    <w:rsid w:val="00620338"/>
    <w:rsid w:val="0062529B"/>
    <w:rsid w:val="00646DD8"/>
    <w:rsid w:val="00650236"/>
    <w:rsid w:val="006511A7"/>
    <w:rsid w:val="00652BE3"/>
    <w:rsid w:val="00665D26"/>
    <w:rsid w:val="00671B18"/>
    <w:rsid w:val="006768B0"/>
    <w:rsid w:val="00680A8A"/>
    <w:rsid w:val="0068562B"/>
    <w:rsid w:val="00690FB1"/>
    <w:rsid w:val="006A75AE"/>
    <w:rsid w:val="006A794F"/>
    <w:rsid w:val="006B6E48"/>
    <w:rsid w:val="006E3730"/>
    <w:rsid w:val="006E5CA2"/>
    <w:rsid w:val="006F4B4B"/>
    <w:rsid w:val="007079D2"/>
    <w:rsid w:val="00716008"/>
    <w:rsid w:val="0075479B"/>
    <w:rsid w:val="00755BC7"/>
    <w:rsid w:val="00780C64"/>
    <w:rsid w:val="0078164F"/>
    <w:rsid w:val="00784D8F"/>
    <w:rsid w:val="007B0878"/>
    <w:rsid w:val="007C2795"/>
    <w:rsid w:val="007C4620"/>
    <w:rsid w:val="007C7622"/>
    <w:rsid w:val="007E0373"/>
    <w:rsid w:val="007E2D3F"/>
    <w:rsid w:val="007F5D01"/>
    <w:rsid w:val="00805F56"/>
    <w:rsid w:val="0080637D"/>
    <w:rsid w:val="0080772A"/>
    <w:rsid w:val="008175AC"/>
    <w:rsid w:val="00834941"/>
    <w:rsid w:val="00843531"/>
    <w:rsid w:val="008449DE"/>
    <w:rsid w:val="00856C96"/>
    <w:rsid w:val="00863E27"/>
    <w:rsid w:val="0087578D"/>
    <w:rsid w:val="0087586D"/>
    <w:rsid w:val="008941E3"/>
    <w:rsid w:val="008956C6"/>
    <w:rsid w:val="008B0D27"/>
    <w:rsid w:val="008D09CE"/>
    <w:rsid w:val="008D0A64"/>
    <w:rsid w:val="008E1D7C"/>
    <w:rsid w:val="008E2CEA"/>
    <w:rsid w:val="008F324A"/>
    <w:rsid w:val="009071A4"/>
    <w:rsid w:val="00907B76"/>
    <w:rsid w:val="00920818"/>
    <w:rsid w:val="009266EF"/>
    <w:rsid w:val="0092677C"/>
    <w:rsid w:val="00934938"/>
    <w:rsid w:val="00940745"/>
    <w:rsid w:val="00944CE1"/>
    <w:rsid w:val="00953212"/>
    <w:rsid w:val="00962BB1"/>
    <w:rsid w:val="00972166"/>
    <w:rsid w:val="009758EB"/>
    <w:rsid w:val="00992896"/>
    <w:rsid w:val="009A7010"/>
    <w:rsid w:val="009B73B9"/>
    <w:rsid w:val="009E333F"/>
    <w:rsid w:val="009F50B0"/>
    <w:rsid w:val="009F5AE0"/>
    <w:rsid w:val="00A00D09"/>
    <w:rsid w:val="00A03412"/>
    <w:rsid w:val="00A0559F"/>
    <w:rsid w:val="00A12A25"/>
    <w:rsid w:val="00A150AC"/>
    <w:rsid w:val="00A211FD"/>
    <w:rsid w:val="00A3285B"/>
    <w:rsid w:val="00A36214"/>
    <w:rsid w:val="00A368E5"/>
    <w:rsid w:val="00A511C2"/>
    <w:rsid w:val="00A65F58"/>
    <w:rsid w:val="00A769EF"/>
    <w:rsid w:val="00A86BA5"/>
    <w:rsid w:val="00A87F6B"/>
    <w:rsid w:val="00A90408"/>
    <w:rsid w:val="00A94AF7"/>
    <w:rsid w:val="00A97C9F"/>
    <w:rsid w:val="00AB2BC7"/>
    <w:rsid w:val="00AD0DB2"/>
    <w:rsid w:val="00AD16B0"/>
    <w:rsid w:val="00AD49AE"/>
    <w:rsid w:val="00AD700F"/>
    <w:rsid w:val="00AE005F"/>
    <w:rsid w:val="00AE4272"/>
    <w:rsid w:val="00AF3298"/>
    <w:rsid w:val="00B01409"/>
    <w:rsid w:val="00B0693D"/>
    <w:rsid w:val="00B10CEA"/>
    <w:rsid w:val="00B159C2"/>
    <w:rsid w:val="00B45485"/>
    <w:rsid w:val="00B50F73"/>
    <w:rsid w:val="00B55BE2"/>
    <w:rsid w:val="00B57488"/>
    <w:rsid w:val="00B61863"/>
    <w:rsid w:val="00B70D80"/>
    <w:rsid w:val="00B80CA9"/>
    <w:rsid w:val="00B83127"/>
    <w:rsid w:val="00B86D4E"/>
    <w:rsid w:val="00B93E52"/>
    <w:rsid w:val="00BD2611"/>
    <w:rsid w:val="00BE6673"/>
    <w:rsid w:val="00BE669D"/>
    <w:rsid w:val="00BF143D"/>
    <w:rsid w:val="00BF4824"/>
    <w:rsid w:val="00BF6BCB"/>
    <w:rsid w:val="00BF7FF2"/>
    <w:rsid w:val="00C073C9"/>
    <w:rsid w:val="00C13A60"/>
    <w:rsid w:val="00C24A60"/>
    <w:rsid w:val="00C26CFD"/>
    <w:rsid w:val="00C30542"/>
    <w:rsid w:val="00C351DB"/>
    <w:rsid w:val="00C35C4F"/>
    <w:rsid w:val="00C64293"/>
    <w:rsid w:val="00C64945"/>
    <w:rsid w:val="00C64C5D"/>
    <w:rsid w:val="00C76174"/>
    <w:rsid w:val="00C84232"/>
    <w:rsid w:val="00C84FCA"/>
    <w:rsid w:val="00CA1E9B"/>
    <w:rsid w:val="00CC2B68"/>
    <w:rsid w:val="00CC72C8"/>
    <w:rsid w:val="00CD1E24"/>
    <w:rsid w:val="00CD2F8D"/>
    <w:rsid w:val="00CD75FA"/>
    <w:rsid w:val="00D05592"/>
    <w:rsid w:val="00D11903"/>
    <w:rsid w:val="00D12EA8"/>
    <w:rsid w:val="00D3555A"/>
    <w:rsid w:val="00D51527"/>
    <w:rsid w:val="00D75162"/>
    <w:rsid w:val="00D94913"/>
    <w:rsid w:val="00DA7C10"/>
    <w:rsid w:val="00DB68B2"/>
    <w:rsid w:val="00DD2787"/>
    <w:rsid w:val="00DD2D05"/>
    <w:rsid w:val="00DD4D02"/>
    <w:rsid w:val="00DD5E3C"/>
    <w:rsid w:val="00DD6422"/>
    <w:rsid w:val="00DE691D"/>
    <w:rsid w:val="00DF292F"/>
    <w:rsid w:val="00E0168A"/>
    <w:rsid w:val="00E0477D"/>
    <w:rsid w:val="00E04BBE"/>
    <w:rsid w:val="00E15485"/>
    <w:rsid w:val="00E351C4"/>
    <w:rsid w:val="00E3670E"/>
    <w:rsid w:val="00E43BD7"/>
    <w:rsid w:val="00E43D82"/>
    <w:rsid w:val="00E57869"/>
    <w:rsid w:val="00E620B6"/>
    <w:rsid w:val="00E659C4"/>
    <w:rsid w:val="00E66F84"/>
    <w:rsid w:val="00E70284"/>
    <w:rsid w:val="00EA0CA9"/>
    <w:rsid w:val="00EB10E3"/>
    <w:rsid w:val="00EC38F7"/>
    <w:rsid w:val="00ED4322"/>
    <w:rsid w:val="00ED4AA4"/>
    <w:rsid w:val="00EF23E0"/>
    <w:rsid w:val="00F03FC4"/>
    <w:rsid w:val="00F21589"/>
    <w:rsid w:val="00F2473C"/>
    <w:rsid w:val="00F34226"/>
    <w:rsid w:val="00F4619B"/>
    <w:rsid w:val="00F53EE9"/>
    <w:rsid w:val="00F54D79"/>
    <w:rsid w:val="00F67852"/>
    <w:rsid w:val="00FA7296"/>
    <w:rsid w:val="00FC2646"/>
    <w:rsid w:val="00FC3A71"/>
    <w:rsid w:val="00FC55AF"/>
    <w:rsid w:val="00FC6458"/>
    <w:rsid w:val="00FC781E"/>
    <w:rsid w:val="00FE076B"/>
    <w:rsid w:val="00FF0148"/>
    <w:rsid w:val="00FF1454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A72DA"/>
  <w15:chartTrackingRefBased/>
  <w15:docId w15:val="{48DEEF49-DE3E-4230-8348-DDFE2F0B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4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9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CD2F8D"/>
    <w:pPr>
      <w:keepNext/>
      <w:jc w:val="center"/>
      <w:outlineLvl w:val="2"/>
    </w:pPr>
    <w:rPr>
      <w:b/>
      <w: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B0D2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8B0D2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B0D27"/>
    <w:pPr>
      <w:spacing w:before="100" w:beforeAutospacing="1" w:after="100" w:afterAutospacing="1"/>
    </w:pPr>
    <w:rPr>
      <w:lang w:eastAsia="lt-LT"/>
    </w:rPr>
  </w:style>
  <w:style w:type="paragraph" w:styleId="NoSpacing">
    <w:name w:val="No Spacing"/>
    <w:uiPriority w:val="1"/>
    <w:qFormat/>
    <w:rsid w:val="0080772A"/>
    <w:pPr>
      <w:spacing w:after="0" w:line="240" w:lineRule="auto"/>
    </w:pPr>
  </w:style>
  <w:style w:type="paragraph" w:styleId="Caption">
    <w:name w:val="caption"/>
    <w:basedOn w:val="Normal"/>
    <w:next w:val="Normal"/>
    <w:qFormat/>
    <w:rsid w:val="00CD2F8D"/>
    <w:pPr>
      <w:spacing w:before="240" w:after="120"/>
      <w:jc w:val="center"/>
    </w:pPr>
    <w:rPr>
      <w:b/>
      <w:caps/>
      <w:szCs w:val="20"/>
    </w:rPr>
  </w:style>
  <w:style w:type="character" w:customStyle="1" w:styleId="Heading3Char">
    <w:name w:val="Heading 3 Char"/>
    <w:basedOn w:val="DefaultParagraphFont"/>
    <w:link w:val="Heading3"/>
    <w:rsid w:val="00CD2F8D"/>
    <w:rPr>
      <w:rFonts w:ascii="Times New Roman" w:eastAsia="Times New Roman" w:hAnsi="Times New Roman" w:cs="Times New Roman"/>
      <w:b/>
      <w:caps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362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62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625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62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625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2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25C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11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F49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9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B73B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3B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73B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3B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44246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19180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74929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731F5-8141-47F2-906B-60A750389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Aidanas Sudentas</dc:creator>
  <cp:lastModifiedBy>Justas29</cp:lastModifiedBy>
  <cp:revision>3</cp:revision>
  <cp:lastPrinted>2025-10-03T08:27:00Z</cp:lastPrinted>
  <dcterms:created xsi:type="dcterms:W3CDTF">2026-10-08T07:07:00Z</dcterms:created>
  <dcterms:modified xsi:type="dcterms:W3CDTF">2026-10-08T07:07:00Z</dcterms:modified>
</cp:coreProperties>
</file>