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8C40" w14:textId="77777777" w:rsidR="00575895" w:rsidRPr="00D42765" w:rsidRDefault="00575895" w:rsidP="00AD5749">
      <w:pPr>
        <w:autoSpaceDE w:val="0"/>
        <w:autoSpaceDN w:val="0"/>
        <w:adjustRightInd w:val="0"/>
        <w:spacing w:line="300" w:lineRule="atLeast"/>
        <w:jc w:val="both"/>
        <w:rPr>
          <w:sz w:val="23"/>
          <w:szCs w:val="23"/>
        </w:rPr>
      </w:pPr>
    </w:p>
    <w:tbl>
      <w:tblPr>
        <w:tblW w:w="5211" w:type="pct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4"/>
        <w:gridCol w:w="5858"/>
        <w:gridCol w:w="1134"/>
        <w:gridCol w:w="144"/>
        <w:gridCol w:w="1134"/>
        <w:gridCol w:w="1085"/>
      </w:tblGrid>
      <w:tr w:rsidR="00B056E1" w:rsidRPr="005F3D93" w14:paraId="49F89364" w14:textId="77777777" w:rsidTr="005F3D93">
        <w:trPr>
          <w:tblHeader/>
        </w:trPr>
        <w:tc>
          <w:tcPr>
            <w:tcW w:w="396" w:type="pct"/>
            <w:shd w:val="clear" w:color="auto" w:fill="D9D9D9"/>
            <w:vAlign w:val="center"/>
          </w:tcPr>
          <w:p w14:paraId="166B2EBF" w14:textId="77777777" w:rsidR="00B056E1" w:rsidRPr="005F3D93" w:rsidRDefault="00B056E1" w:rsidP="00FA7B55">
            <w:pPr>
              <w:pStyle w:val="TableHeading"/>
              <w:snapToGrid w:val="0"/>
              <w:rPr>
                <w:b w:val="0"/>
                <w:i w:val="0"/>
                <w:iCs w:val="0"/>
                <w:sz w:val="21"/>
                <w:szCs w:val="21"/>
              </w:rPr>
            </w:pPr>
            <w:r w:rsidRPr="005F3D93">
              <w:rPr>
                <w:b w:val="0"/>
                <w:i w:val="0"/>
                <w:iCs w:val="0"/>
                <w:sz w:val="21"/>
                <w:szCs w:val="21"/>
              </w:rPr>
              <w:t xml:space="preserve">Eil. </w:t>
            </w:r>
          </w:p>
          <w:p w14:paraId="28ED1168" w14:textId="77777777" w:rsidR="00B056E1" w:rsidRPr="005F3D93" w:rsidRDefault="00B056E1" w:rsidP="00FA7B55">
            <w:pPr>
              <w:pStyle w:val="TableHeading"/>
              <w:snapToGrid w:val="0"/>
              <w:rPr>
                <w:b w:val="0"/>
                <w:i w:val="0"/>
                <w:iCs w:val="0"/>
                <w:sz w:val="21"/>
                <w:szCs w:val="21"/>
              </w:rPr>
            </w:pPr>
            <w:r w:rsidRPr="005F3D93">
              <w:rPr>
                <w:b w:val="0"/>
                <w:i w:val="0"/>
                <w:iCs w:val="0"/>
                <w:sz w:val="21"/>
                <w:szCs w:val="21"/>
              </w:rPr>
              <w:t>NR.</w:t>
            </w:r>
          </w:p>
        </w:tc>
        <w:tc>
          <w:tcPr>
            <w:tcW w:w="2883" w:type="pct"/>
            <w:shd w:val="clear" w:color="auto" w:fill="D9D9D9"/>
            <w:vAlign w:val="center"/>
          </w:tcPr>
          <w:p w14:paraId="29C18937" w14:textId="77777777" w:rsidR="00B056E1" w:rsidRPr="005F3D93" w:rsidRDefault="00B056E1" w:rsidP="00FA7B55">
            <w:pPr>
              <w:pStyle w:val="TableHeading"/>
              <w:snapToGrid w:val="0"/>
              <w:rPr>
                <w:b w:val="0"/>
                <w:i w:val="0"/>
                <w:iCs w:val="0"/>
              </w:rPr>
            </w:pPr>
            <w:r w:rsidRPr="005F3D93">
              <w:rPr>
                <w:b w:val="0"/>
                <w:i w:val="0"/>
                <w:iCs w:val="0"/>
              </w:rPr>
              <w:t>DARBŲ PAVADINIMAS</w:t>
            </w:r>
          </w:p>
        </w:tc>
        <w:tc>
          <w:tcPr>
            <w:tcW w:w="629" w:type="pct"/>
            <w:gridSpan w:val="2"/>
            <w:shd w:val="clear" w:color="auto" w:fill="D9D9D9"/>
            <w:vAlign w:val="center"/>
          </w:tcPr>
          <w:p w14:paraId="00B9D2EF" w14:textId="77777777" w:rsidR="00B056E1" w:rsidRPr="005F3D93" w:rsidRDefault="00B056E1" w:rsidP="00FA7B55">
            <w:pPr>
              <w:pStyle w:val="TableHeading"/>
              <w:snapToGrid w:val="0"/>
              <w:ind w:right="-43"/>
              <w:rPr>
                <w:b w:val="0"/>
                <w:i w:val="0"/>
                <w:iCs w:val="0"/>
              </w:rPr>
            </w:pPr>
            <w:r w:rsidRPr="005F3D93">
              <w:rPr>
                <w:b w:val="0"/>
                <w:i w:val="0"/>
                <w:iCs w:val="0"/>
              </w:rPr>
              <w:t>MATO VIENETAS</w:t>
            </w:r>
          </w:p>
        </w:tc>
        <w:tc>
          <w:tcPr>
            <w:tcW w:w="558" w:type="pct"/>
            <w:shd w:val="clear" w:color="auto" w:fill="D9D9D9"/>
            <w:vAlign w:val="center"/>
          </w:tcPr>
          <w:p w14:paraId="73DDC707" w14:textId="77777777" w:rsidR="00B056E1" w:rsidRPr="005F3D93" w:rsidRDefault="00B056E1" w:rsidP="00FA7B55">
            <w:pPr>
              <w:pStyle w:val="TableHeading"/>
              <w:snapToGrid w:val="0"/>
              <w:rPr>
                <w:b w:val="0"/>
                <w:i w:val="0"/>
                <w:iCs w:val="0"/>
              </w:rPr>
            </w:pPr>
            <w:r w:rsidRPr="005F3D93">
              <w:rPr>
                <w:b w:val="0"/>
                <w:i w:val="0"/>
                <w:iCs w:val="0"/>
              </w:rPr>
              <w:t>KIEKIS</w:t>
            </w:r>
          </w:p>
        </w:tc>
        <w:tc>
          <w:tcPr>
            <w:tcW w:w="535" w:type="pct"/>
            <w:shd w:val="clear" w:color="auto" w:fill="D9D9D9"/>
          </w:tcPr>
          <w:p w14:paraId="340F4C8D" w14:textId="14D71B37" w:rsidR="00B056E1" w:rsidRPr="005F3D93" w:rsidRDefault="00B056E1" w:rsidP="00FA7B55">
            <w:pPr>
              <w:pStyle w:val="TableHeading"/>
              <w:snapToGrid w:val="0"/>
              <w:ind w:hanging="55"/>
              <w:rPr>
                <w:b w:val="0"/>
              </w:rPr>
            </w:pPr>
          </w:p>
        </w:tc>
      </w:tr>
      <w:tr w:rsidR="00B056E1" w:rsidRPr="005F3D93" w14:paraId="5AFFB3CB" w14:textId="77777777" w:rsidTr="00FA7B55">
        <w:tc>
          <w:tcPr>
            <w:tcW w:w="5000" w:type="pct"/>
            <w:gridSpan w:val="6"/>
            <w:vAlign w:val="center"/>
          </w:tcPr>
          <w:p w14:paraId="603B38D2" w14:textId="77777777" w:rsidR="00B056E1" w:rsidRPr="005F3D93" w:rsidRDefault="006C15EF" w:rsidP="00B056E1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5F3D93">
              <w:rPr>
                <w:b/>
              </w:rPr>
              <w:t>Paruošiamieji, ž</w:t>
            </w:r>
            <w:r w:rsidR="00B056E1" w:rsidRPr="005F3D93">
              <w:rPr>
                <w:b/>
              </w:rPr>
              <w:t xml:space="preserve">emės darbai </w:t>
            </w:r>
          </w:p>
        </w:tc>
      </w:tr>
      <w:tr w:rsidR="00D17672" w:rsidRPr="005F3D93" w14:paraId="7D9F4964" w14:textId="77777777" w:rsidTr="005F3D93">
        <w:tc>
          <w:tcPr>
            <w:tcW w:w="396" w:type="pct"/>
          </w:tcPr>
          <w:p w14:paraId="1EA154FB" w14:textId="77777777" w:rsidR="00D17672" w:rsidRPr="00157195" w:rsidRDefault="00D17672" w:rsidP="0055738F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</w:t>
            </w:r>
          </w:p>
        </w:tc>
        <w:tc>
          <w:tcPr>
            <w:tcW w:w="2883" w:type="pct"/>
            <w:vAlign w:val="center"/>
          </w:tcPr>
          <w:p w14:paraId="2E45D9AE" w14:textId="77777777" w:rsidR="0055738F" w:rsidRPr="005F3D93" w:rsidRDefault="00D17672" w:rsidP="0055738F">
            <w:r w:rsidRPr="005F3D93">
              <w:t>Trasos nužymėjimas</w:t>
            </w:r>
          </w:p>
        </w:tc>
        <w:tc>
          <w:tcPr>
            <w:tcW w:w="558" w:type="pct"/>
          </w:tcPr>
          <w:p w14:paraId="48BCC067" w14:textId="77777777" w:rsidR="00D17672" w:rsidRPr="005F3D93" w:rsidRDefault="00D17672" w:rsidP="0055738F">
            <w:pPr>
              <w:jc w:val="center"/>
            </w:pPr>
            <w:r w:rsidRPr="005F3D93">
              <w:t>km</w:t>
            </w:r>
          </w:p>
        </w:tc>
        <w:tc>
          <w:tcPr>
            <w:tcW w:w="629" w:type="pct"/>
            <w:gridSpan w:val="2"/>
            <w:shd w:val="clear" w:color="auto" w:fill="auto"/>
          </w:tcPr>
          <w:p w14:paraId="0C2E013E" w14:textId="77777777" w:rsidR="00D17672" w:rsidRPr="005F3D93" w:rsidRDefault="006C15EF" w:rsidP="0055738F">
            <w:pPr>
              <w:jc w:val="center"/>
            </w:pPr>
            <w:r w:rsidRPr="005F3D93">
              <w:t>0,217</w:t>
            </w:r>
          </w:p>
        </w:tc>
        <w:tc>
          <w:tcPr>
            <w:tcW w:w="535" w:type="pct"/>
            <w:shd w:val="clear" w:color="auto" w:fill="auto"/>
          </w:tcPr>
          <w:p w14:paraId="5BF2687C" w14:textId="1B3BC88D" w:rsidR="00D17672" w:rsidRPr="005F3D93" w:rsidRDefault="00D17672" w:rsidP="0055738F">
            <w:pPr>
              <w:jc w:val="center"/>
            </w:pPr>
          </w:p>
        </w:tc>
      </w:tr>
      <w:tr w:rsidR="00033509" w:rsidRPr="005F3D93" w14:paraId="7C8D11EE" w14:textId="77777777" w:rsidTr="005F3D93">
        <w:tc>
          <w:tcPr>
            <w:tcW w:w="396" w:type="pct"/>
            <w:vAlign w:val="center"/>
          </w:tcPr>
          <w:p w14:paraId="62CF7431" w14:textId="77777777" w:rsidR="00033509" w:rsidRPr="00157195" w:rsidRDefault="00033509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1.2</w:t>
            </w:r>
          </w:p>
        </w:tc>
        <w:tc>
          <w:tcPr>
            <w:tcW w:w="2883" w:type="pct"/>
            <w:vAlign w:val="center"/>
          </w:tcPr>
          <w:p w14:paraId="4BA9672C" w14:textId="77777777" w:rsidR="00033509" w:rsidRPr="005F3D93" w:rsidRDefault="00356F1E" w:rsidP="00FA7B55">
            <w:r w:rsidRPr="005F3D93">
              <w:t xml:space="preserve">Esamo kelio </w:t>
            </w:r>
            <w:r w:rsidR="00033509" w:rsidRPr="005F3D93">
              <w:t xml:space="preserve">ženklo </w:t>
            </w:r>
            <w:proofErr w:type="spellStart"/>
            <w:r w:rsidR="00033509" w:rsidRPr="005F3D93">
              <w:t>vienstiebės</w:t>
            </w:r>
            <w:proofErr w:type="spellEnd"/>
            <w:r w:rsidR="00033509" w:rsidRPr="005F3D93">
              <w:t xml:space="preserve"> metalinės atramos demontavimas </w:t>
            </w:r>
          </w:p>
        </w:tc>
        <w:tc>
          <w:tcPr>
            <w:tcW w:w="558" w:type="pct"/>
            <w:vAlign w:val="center"/>
          </w:tcPr>
          <w:p w14:paraId="3CE7E7FD" w14:textId="77777777" w:rsidR="00033509" w:rsidRPr="005F3D93" w:rsidRDefault="00033509" w:rsidP="00FA7B55">
            <w:pPr>
              <w:jc w:val="center"/>
            </w:pPr>
            <w:r w:rsidRPr="005F3D93">
              <w:t>vnt.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7BBA90E" w14:textId="77777777" w:rsidR="00033509" w:rsidRPr="005F3D93" w:rsidRDefault="00033509" w:rsidP="00FA7B55">
            <w:pPr>
              <w:jc w:val="center"/>
            </w:pPr>
            <w:r w:rsidRPr="005F3D93"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5515740" w14:textId="5F898C35" w:rsidR="00033509" w:rsidRPr="005F3D93" w:rsidRDefault="00033509" w:rsidP="00FA7B55">
            <w:pPr>
              <w:jc w:val="center"/>
            </w:pPr>
          </w:p>
        </w:tc>
      </w:tr>
      <w:tr w:rsidR="00033509" w:rsidRPr="005F3D93" w14:paraId="0BB1898C" w14:textId="77777777" w:rsidTr="005F3D93">
        <w:tc>
          <w:tcPr>
            <w:tcW w:w="396" w:type="pct"/>
            <w:vAlign w:val="center"/>
          </w:tcPr>
          <w:p w14:paraId="4AF5D5F1" w14:textId="77777777" w:rsidR="00033509" w:rsidRPr="00157195" w:rsidRDefault="00033509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1.3</w:t>
            </w:r>
          </w:p>
        </w:tc>
        <w:tc>
          <w:tcPr>
            <w:tcW w:w="2883" w:type="pct"/>
            <w:vAlign w:val="center"/>
          </w:tcPr>
          <w:p w14:paraId="541D4967" w14:textId="77777777" w:rsidR="00033509" w:rsidRPr="005F3D93" w:rsidRDefault="00033509" w:rsidP="00CC765F">
            <w:r w:rsidRPr="005F3D93">
              <w:t>Esamo kelio ženklų</w:t>
            </w:r>
            <w:r w:rsidR="00356F1E" w:rsidRPr="005F3D93">
              <w:t xml:space="preserve"> skydų </w:t>
            </w:r>
            <w:r w:rsidRPr="005F3D93">
              <w:t>demontavimas</w:t>
            </w:r>
            <w:r w:rsidR="00356F1E" w:rsidRPr="005F3D93">
              <w:t xml:space="preserve"> rankiniu būdu</w:t>
            </w:r>
            <w:r w:rsidRPr="005F3D93">
              <w:t xml:space="preserve"> </w:t>
            </w:r>
          </w:p>
        </w:tc>
        <w:tc>
          <w:tcPr>
            <w:tcW w:w="558" w:type="pct"/>
            <w:vAlign w:val="center"/>
          </w:tcPr>
          <w:p w14:paraId="0295DFDF" w14:textId="77777777" w:rsidR="00033509" w:rsidRPr="005F3D93" w:rsidRDefault="00033509" w:rsidP="00CC765F">
            <w:pPr>
              <w:jc w:val="center"/>
            </w:pPr>
            <w:r w:rsidRPr="005F3D93">
              <w:t>vnt.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4ABA0D42" w14:textId="77777777" w:rsidR="00033509" w:rsidRPr="005F3D93" w:rsidRDefault="00033509" w:rsidP="00CC765F">
            <w:pPr>
              <w:jc w:val="center"/>
            </w:pPr>
            <w:r w:rsidRPr="005F3D93"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E9B6D00" w14:textId="3AD4B5EE" w:rsidR="00033509" w:rsidRPr="005F3D93" w:rsidRDefault="00033509" w:rsidP="00CC765F">
            <w:pPr>
              <w:jc w:val="center"/>
            </w:pPr>
          </w:p>
        </w:tc>
      </w:tr>
      <w:tr w:rsidR="00033509" w:rsidRPr="005F3D93" w14:paraId="16FEC7F0" w14:textId="77777777" w:rsidTr="005F3D93">
        <w:tc>
          <w:tcPr>
            <w:tcW w:w="396" w:type="pct"/>
            <w:vAlign w:val="center"/>
          </w:tcPr>
          <w:p w14:paraId="34F66C98" w14:textId="77777777" w:rsidR="00033509" w:rsidRPr="00157195" w:rsidRDefault="00033509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1.4</w:t>
            </w:r>
          </w:p>
        </w:tc>
        <w:tc>
          <w:tcPr>
            <w:tcW w:w="2883" w:type="pct"/>
            <w:vAlign w:val="center"/>
          </w:tcPr>
          <w:p w14:paraId="6CB0C78D" w14:textId="77777777" w:rsidR="00033509" w:rsidRPr="005F3D93" w:rsidRDefault="00033509" w:rsidP="00926915">
            <w:r w:rsidRPr="005F3D93">
              <w:t xml:space="preserve">Esamų kelio bortų sudėtų ant betono pagrindo demontavimas, betono laužo pakrovimas ir išvežimas </w:t>
            </w:r>
            <w:r w:rsidR="00926915" w:rsidRPr="005F3D93">
              <w:t xml:space="preserve">Rangovo pasirinktu atstumu perduodant atliekų tvarkytojams </w:t>
            </w:r>
          </w:p>
        </w:tc>
        <w:tc>
          <w:tcPr>
            <w:tcW w:w="558" w:type="pct"/>
            <w:vAlign w:val="center"/>
          </w:tcPr>
          <w:p w14:paraId="54E45F3D" w14:textId="77777777" w:rsidR="00033509" w:rsidRPr="005F3D93" w:rsidRDefault="00033509" w:rsidP="00CC765F">
            <w:pPr>
              <w:jc w:val="center"/>
            </w:pPr>
            <w:r w:rsidRPr="005F3D93">
              <w:t>m/m³/t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58267A1B" w14:textId="77777777" w:rsidR="00033509" w:rsidRPr="005F3D93" w:rsidRDefault="00356F1E" w:rsidP="00CC765F">
            <w:pPr>
              <w:jc w:val="center"/>
            </w:pPr>
            <w:r w:rsidRPr="005F3D93">
              <w:t>19</w:t>
            </w:r>
            <w:r w:rsidR="00033509" w:rsidRPr="005F3D93">
              <w:t>/</w:t>
            </w:r>
            <w:r w:rsidRPr="005F3D93">
              <w:t>1,63/3</w:t>
            </w:r>
            <w:r w:rsidR="00033509" w:rsidRPr="005F3D93">
              <w:t>,</w:t>
            </w:r>
            <w:r w:rsidRPr="005F3D93">
              <w:t>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273A92" w14:textId="0D543BCA" w:rsidR="00033509" w:rsidRPr="005F3D93" w:rsidRDefault="00033509" w:rsidP="00CC765F">
            <w:pPr>
              <w:jc w:val="center"/>
            </w:pPr>
          </w:p>
        </w:tc>
      </w:tr>
      <w:tr w:rsidR="00356F1E" w:rsidRPr="005F3D93" w14:paraId="72B75005" w14:textId="77777777" w:rsidTr="005F3D93">
        <w:tc>
          <w:tcPr>
            <w:tcW w:w="396" w:type="pct"/>
            <w:vAlign w:val="center"/>
          </w:tcPr>
          <w:p w14:paraId="4748EDF2" w14:textId="77777777" w:rsidR="00356F1E" w:rsidRPr="00157195" w:rsidRDefault="00356F1E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1.5</w:t>
            </w:r>
          </w:p>
        </w:tc>
        <w:tc>
          <w:tcPr>
            <w:tcW w:w="2883" w:type="pct"/>
            <w:vAlign w:val="center"/>
          </w:tcPr>
          <w:p w14:paraId="53DD39C0" w14:textId="77777777" w:rsidR="00356F1E" w:rsidRPr="005F3D93" w:rsidRDefault="00356F1E" w:rsidP="00356F1E">
            <w:r w:rsidRPr="005F3D93">
              <w:t xml:space="preserve">Asfalto dangos atpjovimas diskiniu pjūklu pasijungime prie esamų dangų </w:t>
            </w:r>
          </w:p>
        </w:tc>
        <w:tc>
          <w:tcPr>
            <w:tcW w:w="558" w:type="pct"/>
            <w:vAlign w:val="center"/>
          </w:tcPr>
          <w:p w14:paraId="68FD569C" w14:textId="77777777" w:rsidR="00356F1E" w:rsidRPr="005F3D93" w:rsidRDefault="00356F1E" w:rsidP="00CC765F">
            <w:pPr>
              <w:jc w:val="center"/>
            </w:pPr>
            <w:r w:rsidRPr="005F3D93">
              <w:t>m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59F09309" w14:textId="77777777" w:rsidR="00356F1E" w:rsidRPr="005F3D93" w:rsidRDefault="00356F1E" w:rsidP="00CC765F">
            <w:pPr>
              <w:jc w:val="center"/>
            </w:pPr>
            <w:r w:rsidRPr="005F3D93">
              <w:t>11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D459D7A" w14:textId="73865D11" w:rsidR="00356F1E" w:rsidRPr="005F3D93" w:rsidRDefault="00356F1E" w:rsidP="00CC765F">
            <w:pPr>
              <w:jc w:val="center"/>
            </w:pPr>
          </w:p>
        </w:tc>
      </w:tr>
      <w:tr w:rsidR="00356F1E" w:rsidRPr="005F3D93" w14:paraId="294F058A" w14:textId="77777777" w:rsidTr="005F3D93">
        <w:tc>
          <w:tcPr>
            <w:tcW w:w="396" w:type="pct"/>
            <w:vAlign w:val="center"/>
          </w:tcPr>
          <w:p w14:paraId="7D85D602" w14:textId="77777777" w:rsidR="00356F1E" w:rsidRPr="00157195" w:rsidRDefault="00356F1E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1.6</w:t>
            </w:r>
          </w:p>
        </w:tc>
        <w:tc>
          <w:tcPr>
            <w:tcW w:w="2883" w:type="pct"/>
            <w:vAlign w:val="center"/>
          </w:tcPr>
          <w:p w14:paraId="12701738" w14:textId="77777777" w:rsidR="00356F1E" w:rsidRPr="005F3D93" w:rsidRDefault="00356F1E" w:rsidP="00356F1E">
            <w:r w:rsidRPr="005F3D93">
              <w:t>Esamos asfalto dangos demontavimas, asfalto laužo p</w:t>
            </w:r>
            <w:r w:rsidR="00926915" w:rsidRPr="005F3D93">
              <w:t xml:space="preserve">akrovimas ir išvežimas Rangovo pasirinktu atstumu perduodant atliekų tvarkytojams </w:t>
            </w:r>
          </w:p>
        </w:tc>
        <w:tc>
          <w:tcPr>
            <w:tcW w:w="558" w:type="pct"/>
            <w:vAlign w:val="center"/>
          </w:tcPr>
          <w:p w14:paraId="713788FF" w14:textId="77777777" w:rsidR="00356F1E" w:rsidRPr="005F3D93" w:rsidRDefault="00356F1E" w:rsidP="00CC765F">
            <w:pPr>
              <w:jc w:val="center"/>
            </w:pPr>
            <w:r w:rsidRPr="005F3D93">
              <w:t>m²/m³/t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7A8F8DAD" w14:textId="77777777" w:rsidR="00356F1E" w:rsidRPr="005F3D93" w:rsidRDefault="00356F1E" w:rsidP="00CC765F">
            <w:pPr>
              <w:jc w:val="center"/>
            </w:pPr>
            <w:r w:rsidRPr="005F3D93">
              <w:t>48/2,9</w:t>
            </w:r>
            <w:r w:rsidR="00777187" w:rsidRPr="005F3D93">
              <w:t>/6</w:t>
            </w:r>
            <w:r w:rsidRPr="005F3D93">
              <w:t>,</w:t>
            </w:r>
            <w:r w:rsidR="00777187" w:rsidRPr="005F3D93">
              <w:t>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3B2D8A" w14:textId="04AD4738" w:rsidR="00356F1E" w:rsidRPr="005F3D93" w:rsidRDefault="00356F1E" w:rsidP="00CC765F">
            <w:pPr>
              <w:jc w:val="center"/>
            </w:pPr>
          </w:p>
        </w:tc>
      </w:tr>
      <w:tr w:rsidR="00356F1E" w:rsidRPr="005F3D93" w14:paraId="6EE948BB" w14:textId="77777777" w:rsidTr="005F3D93">
        <w:tc>
          <w:tcPr>
            <w:tcW w:w="396" w:type="pct"/>
            <w:vAlign w:val="center"/>
          </w:tcPr>
          <w:p w14:paraId="57944317" w14:textId="77777777" w:rsidR="00356F1E" w:rsidRPr="00157195" w:rsidRDefault="00356F1E" w:rsidP="000E7C86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</w:t>
            </w:r>
            <w:r w:rsidR="000E7C86" w:rsidRPr="00157195">
              <w:rPr>
                <w:sz w:val="22"/>
                <w:szCs w:val="22"/>
              </w:rPr>
              <w:t>7</w:t>
            </w:r>
          </w:p>
        </w:tc>
        <w:tc>
          <w:tcPr>
            <w:tcW w:w="2883" w:type="pct"/>
            <w:vAlign w:val="center"/>
          </w:tcPr>
          <w:p w14:paraId="6DDEBFE4" w14:textId="77777777" w:rsidR="00356F1E" w:rsidRPr="005F3D93" w:rsidRDefault="00356F1E" w:rsidP="00926915">
            <w:r w:rsidRPr="005F3D93">
              <w:t xml:space="preserve">Grunto </w:t>
            </w:r>
            <w:r w:rsidR="000E7C86" w:rsidRPr="005F3D93">
              <w:t xml:space="preserve">(II </w:t>
            </w:r>
            <w:proofErr w:type="spellStart"/>
            <w:r w:rsidR="000E7C86" w:rsidRPr="005F3D93">
              <w:t>gr</w:t>
            </w:r>
            <w:proofErr w:type="spellEnd"/>
            <w:r w:rsidR="000E7C86" w:rsidRPr="005F3D93">
              <w:t xml:space="preserve">.) </w:t>
            </w:r>
            <w:r w:rsidRPr="005F3D93">
              <w:t>kasimas</w:t>
            </w:r>
            <w:r w:rsidR="000E7C86" w:rsidRPr="005F3D93">
              <w:t xml:space="preserve"> </w:t>
            </w:r>
            <w:r w:rsidRPr="005F3D93">
              <w:t xml:space="preserve">(įskaitant augalinį), pakrovimas į </w:t>
            </w:r>
            <w:proofErr w:type="spellStart"/>
            <w:r w:rsidRPr="005F3D93">
              <w:t>autosavivarčius</w:t>
            </w:r>
            <w:proofErr w:type="spellEnd"/>
            <w:r w:rsidRPr="005F3D93">
              <w:t xml:space="preserve"> ir išvežimas </w:t>
            </w:r>
            <w:r w:rsidR="00926915" w:rsidRPr="005F3D93">
              <w:t xml:space="preserve">Rangovo pasirinktu atstumu </w:t>
            </w:r>
          </w:p>
        </w:tc>
        <w:tc>
          <w:tcPr>
            <w:tcW w:w="558" w:type="pct"/>
            <w:vAlign w:val="center"/>
          </w:tcPr>
          <w:p w14:paraId="1574754F" w14:textId="77777777" w:rsidR="00356F1E" w:rsidRPr="005F3D93" w:rsidRDefault="00356F1E" w:rsidP="00FA7B55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FC50555" w14:textId="77777777" w:rsidR="00356F1E" w:rsidRPr="005F3D93" w:rsidRDefault="00275A65" w:rsidP="00FA7B55">
            <w:pPr>
              <w:jc w:val="center"/>
              <w:rPr>
                <w:highlight w:val="yellow"/>
              </w:rPr>
            </w:pPr>
            <w:r w:rsidRPr="005F3D93">
              <w:t>302</w:t>
            </w:r>
            <w:r w:rsidR="00356F1E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46A591C" w14:textId="0691F482" w:rsidR="00356F1E" w:rsidRPr="005F3D93" w:rsidRDefault="00356F1E" w:rsidP="00FA7B55">
            <w:pPr>
              <w:jc w:val="center"/>
            </w:pPr>
          </w:p>
        </w:tc>
      </w:tr>
      <w:tr w:rsidR="000E7C86" w:rsidRPr="005F3D93" w14:paraId="30FD6E3C" w14:textId="77777777" w:rsidTr="005F3D93">
        <w:tc>
          <w:tcPr>
            <w:tcW w:w="396" w:type="pct"/>
            <w:vAlign w:val="center"/>
          </w:tcPr>
          <w:p w14:paraId="06982BAB" w14:textId="77777777" w:rsidR="000E7C86" w:rsidRPr="00157195" w:rsidRDefault="000E7C86" w:rsidP="000E7C86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1.8</w:t>
            </w:r>
          </w:p>
        </w:tc>
        <w:tc>
          <w:tcPr>
            <w:tcW w:w="2883" w:type="pct"/>
            <w:vAlign w:val="center"/>
          </w:tcPr>
          <w:p w14:paraId="16CFEACF" w14:textId="77777777" w:rsidR="000E7C86" w:rsidRPr="005F3D93" w:rsidRDefault="000E7C86" w:rsidP="000E7C86">
            <w:r w:rsidRPr="005F3D93">
              <w:t xml:space="preserve">Grunto (II gr.) kasimas supilant vietoje į sankasą   </w:t>
            </w:r>
          </w:p>
        </w:tc>
        <w:tc>
          <w:tcPr>
            <w:tcW w:w="558" w:type="pct"/>
            <w:vAlign w:val="center"/>
          </w:tcPr>
          <w:p w14:paraId="416FB6B4" w14:textId="77777777" w:rsidR="000E7C86" w:rsidRPr="005F3D93" w:rsidRDefault="000E7C86" w:rsidP="00CC765F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75C0F75F" w14:textId="77777777" w:rsidR="000E7C86" w:rsidRPr="005F3D93" w:rsidRDefault="00275A65" w:rsidP="00275A65">
            <w:pPr>
              <w:jc w:val="center"/>
              <w:rPr>
                <w:highlight w:val="yellow"/>
              </w:rPr>
            </w:pPr>
            <w:r w:rsidRPr="005F3D93">
              <w:t>345</w:t>
            </w:r>
            <w:r w:rsidR="000E7C86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6DEEB81" w14:textId="285DC571" w:rsidR="000E7C86" w:rsidRPr="005F3D93" w:rsidRDefault="000E7C86" w:rsidP="00CC765F">
            <w:pPr>
              <w:jc w:val="center"/>
            </w:pPr>
          </w:p>
        </w:tc>
      </w:tr>
      <w:tr w:rsidR="000E7C86" w:rsidRPr="005F3D93" w14:paraId="1830DDF4" w14:textId="77777777" w:rsidTr="005F3D93">
        <w:tc>
          <w:tcPr>
            <w:tcW w:w="396" w:type="pct"/>
            <w:vAlign w:val="center"/>
          </w:tcPr>
          <w:p w14:paraId="057ABA62" w14:textId="77777777" w:rsidR="000E7C86" w:rsidRPr="00157195" w:rsidRDefault="000E7C86" w:rsidP="000E7C86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1.9</w:t>
            </w:r>
          </w:p>
        </w:tc>
        <w:tc>
          <w:tcPr>
            <w:tcW w:w="2883" w:type="pct"/>
            <w:vAlign w:val="center"/>
          </w:tcPr>
          <w:p w14:paraId="504CF91F" w14:textId="77777777" w:rsidR="000E7C86" w:rsidRPr="005F3D93" w:rsidRDefault="000E7C86" w:rsidP="000E7C86">
            <w:r w:rsidRPr="005F3D93">
              <w:t>Drenuojančio grunto atvežimas (su</w:t>
            </w:r>
            <w:r w:rsidR="00926915" w:rsidRPr="005F3D93">
              <w:t xml:space="preserve"> grunto kaina) Rangovo pasirinktu atstumu </w:t>
            </w:r>
            <w:r w:rsidRPr="005F3D93">
              <w:t xml:space="preserve">supilant į sankasą </w:t>
            </w:r>
          </w:p>
        </w:tc>
        <w:tc>
          <w:tcPr>
            <w:tcW w:w="558" w:type="pct"/>
            <w:vAlign w:val="center"/>
          </w:tcPr>
          <w:p w14:paraId="33FE0AF4" w14:textId="77777777" w:rsidR="000E7C86" w:rsidRPr="005F3D93" w:rsidRDefault="000E7C86" w:rsidP="00CC765F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33F713AC" w14:textId="77777777" w:rsidR="000E7C86" w:rsidRPr="005F3D93" w:rsidRDefault="00275A65" w:rsidP="00275A65">
            <w:pPr>
              <w:jc w:val="center"/>
              <w:rPr>
                <w:highlight w:val="yellow"/>
              </w:rPr>
            </w:pPr>
            <w:r w:rsidRPr="005F3D93">
              <w:t>510</w:t>
            </w:r>
            <w:r w:rsidR="000E7C86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8BA8FF1" w14:textId="306C4BF4" w:rsidR="000E7C86" w:rsidRPr="005F3D93" w:rsidRDefault="000E7C86" w:rsidP="00CC765F">
            <w:pPr>
              <w:jc w:val="center"/>
            </w:pPr>
          </w:p>
        </w:tc>
      </w:tr>
      <w:tr w:rsidR="001923D1" w:rsidRPr="005F3D93" w14:paraId="6D8A925E" w14:textId="77777777" w:rsidTr="005F3D93">
        <w:tc>
          <w:tcPr>
            <w:tcW w:w="396" w:type="pct"/>
            <w:vAlign w:val="center"/>
          </w:tcPr>
          <w:p w14:paraId="25BFA578" w14:textId="77777777" w:rsidR="001923D1" w:rsidRPr="00157195" w:rsidRDefault="001923D1" w:rsidP="000E7C86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1.10</w:t>
            </w:r>
          </w:p>
        </w:tc>
        <w:tc>
          <w:tcPr>
            <w:tcW w:w="2883" w:type="pct"/>
            <w:vAlign w:val="center"/>
          </w:tcPr>
          <w:p w14:paraId="443BBF8A" w14:textId="77777777" w:rsidR="001923D1" w:rsidRPr="005F3D93" w:rsidRDefault="001923D1" w:rsidP="000E7C86">
            <w:r w:rsidRPr="005F3D93">
              <w:t xml:space="preserve">Drenuojančio grunto atvežimas (su grunto kaina) </w:t>
            </w:r>
            <w:r w:rsidR="00926915" w:rsidRPr="005F3D93">
              <w:t xml:space="preserve">Rangovo pasirinktu atstumu </w:t>
            </w:r>
            <w:proofErr w:type="spellStart"/>
            <w:r w:rsidRPr="005F3D93">
              <w:t>atstumu</w:t>
            </w:r>
            <w:proofErr w:type="spellEnd"/>
            <w:r w:rsidRPr="005F3D93">
              <w:t xml:space="preserve"> kelkraščių (šalikelių) užpylimui </w:t>
            </w:r>
          </w:p>
        </w:tc>
        <w:tc>
          <w:tcPr>
            <w:tcW w:w="558" w:type="pct"/>
            <w:vAlign w:val="center"/>
          </w:tcPr>
          <w:p w14:paraId="432FEDE5" w14:textId="77777777" w:rsidR="001923D1" w:rsidRPr="005F3D93" w:rsidRDefault="001923D1" w:rsidP="00CC765F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0C63F16" w14:textId="77777777" w:rsidR="001923D1" w:rsidRPr="005F3D93" w:rsidRDefault="00275A65" w:rsidP="00CC765F">
            <w:pPr>
              <w:jc w:val="center"/>
              <w:rPr>
                <w:highlight w:val="yellow"/>
              </w:rPr>
            </w:pPr>
            <w:r w:rsidRPr="005F3D93">
              <w:t>140</w:t>
            </w:r>
            <w:r w:rsidR="001923D1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6F011C" w14:textId="45AAA98E" w:rsidR="001923D1" w:rsidRPr="005F3D93" w:rsidRDefault="001923D1" w:rsidP="00CC765F">
            <w:pPr>
              <w:jc w:val="center"/>
            </w:pPr>
          </w:p>
        </w:tc>
      </w:tr>
      <w:tr w:rsidR="001923D1" w:rsidRPr="005F3D93" w14:paraId="7D4A7946" w14:textId="77777777" w:rsidTr="005F3D93">
        <w:tc>
          <w:tcPr>
            <w:tcW w:w="396" w:type="pct"/>
            <w:vAlign w:val="center"/>
          </w:tcPr>
          <w:p w14:paraId="781E2272" w14:textId="77777777" w:rsidR="001923D1" w:rsidRPr="00157195" w:rsidRDefault="001923D1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1.11</w:t>
            </w:r>
          </w:p>
        </w:tc>
        <w:tc>
          <w:tcPr>
            <w:tcW w:w="2883" w:type="pct"/>
            <w:vAlign w:val="center"/>
          </w:tcPr>
          <w:p w14:paraId="371C6AD2" w14:textId="77777777" w:rsidR="001923D1" w:rsidRPr="005F3D93" w:rsidRDefault="001923D1" w:rsidP="00FA7B55">
            <w:r w:rsidRPr="005F3D93">
              <w:t xml:space="preserve">Sankasos viršaus </w:t>
            </w:r>
            <w:proofErr w:type="spellStart"/>
            <w:r w:rsidRPr="005F3D93">
              <w:t>planiravimas</w:t>
            </w:r>
            <w:proofErr w:type="spellEnd"/>
            <w:r w:rsidRPr="005F3D93">
              <w:t xml:space="preserve"> Rangovo pasirinktu būdu </w:t>
            </w:r>
          </w:p>
        </w:tc>
        <w:tc>
          <w:tcPr>
            <w:tcW w:w="558" w:type="pct"/>
            <w:vAlign w:val="center"/>
          </w:tcPr>
          <w:p w14:paraId="583ADA6C" w14:textId="77777777" w:rsidR="001923D1" w:rsidRPr="005F3D93" w:rsidRDefault="001923D1" w:rsidP="00DE433F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64DA3CCB" w14:textId="77777777" w:rsidR="001923D1" w:rsidRPr="005F3D93" w:rsidRDefault="001923D1" w:rsidP="00DE433F">
            <w:pPr>
              <w:jc w:val="center"/>
            </w:pPr>
            <w:r w:rsidRPr="005F3D93">
              <w:t>1085,0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35B369A" w14:textId="3F37853A" w:rsidR="001923D1" w:rsidRPr="005F3D93" w:rsidRDefault="001923D1" w:rsidP="00DE433F">
            <w:pPr>
              <w:jc w:val="center"/>
            </w:pPr>
          </w:p>
        </w:tc>
      </w:tr>
      <w:tr w:rsidR="001923D1" w:rsidRPr="005F3D93" w14:paraId="0AB94FF8" w14:textId="77777777" w:rsidTr="005F3D93">
        <w:tc>
          <w:tcPr>
            <w:tcW w:w="396" w:type="pct"/>
            <w:vAlign w:val="center"/>
          </w:tcPr>
          <w:p w14:paraId="2D1B6FA3" w14:textId="77777777" w:rsidR="001923D1" w:rsidRPr="00157195" w:rsidRDefault="001923D1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1.12</w:t>
            </w:r>
          </w:p>
        </w:tc>
        <w:tc>
          <w:tcPr>
            <w:tcW w:w="2883" w:type="pct"/>
            <w:vAlign w:val="center"/>
          </w:tcPr>
          <w:p w14:paraId="109687C6" w14:textId="77777777" w:rsidR="001923D1" w:rsidRPr="005F3D93" w:rsidRDefault="001923D1" w:rsidP="00FA7B55">
            <w:r w:rsidRPr="005F3D93">
              <w:t>Esamo sankasos bei drenuojančio piltinio grunto sutankinimas</w:t>
            </w:r>
            <w:r w:rsidR="00926915" w:rsidRPr="005F3D93">
              <w:t xml:space="preserve"> Rangovo pasirinktu būdu</w:t>
            </w:r>
            <w:r w:rsidRPr="005F3D93">
              <w:t xml:space="preserve">  </w:t>
            </w:r>
          </w:p>
        </w:tc>
        <w:tc>
          <w:tcPr>
            <w:tcW w:w="558" w:type="pct"/>
            <w:vAlign w:val="center"/>
          </w:tcPr>
          <w:p w14:paraId="79E37C4F" w14:textId="77777777" w:rsidR="001923D1" w:rsidRPr="005F3D93" w:rsidRDefault="001923D1" w:rsidP="00FA7B55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724EA8C" w14:textId="77777777" w:rsidR="001923D1" w:rsidRPr="005F3D93" w:rsidRDefault="0067352E" w:rsidP="00FA7B55">
            <w:pPr>
              <w:jc w:val="center"/>
            </w:pPr>
            <w:r w:rsidRPr="005F3D93">
              <w:t>1320</w:t>
            </w:r>
            <w:r w:rsidR="001923D1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E46BC79" w14:textId="4FFED757" w:rsidR="001923D1" w:rsidRPr="005F3D93" w:rsidRDefault="001923D1" w:rsidP="00FA7B55">
            <w:pPr>
              <w:jc w:val="center"/>
            </w:pPr>
          </w:p>
        </w:tc>
      </w:tr>
      <w:tr w:rsidR="001923D1" w:rsidRPr="005F3D93" w14:paraId="37BC971F" w14:textId="77777777" w:rsidTr="005F3D93">
        <w:tc>
          <w:tcPr>
            <w:tcW w:w="396" w:type="pct"/>
            <w:vAlign w:val="center"/>
          </w:tcPr>
          <w:p w14:paraId="023D80B0" w14:textId="77777777" w:rsidR="001923D1" w:rsidRPr="00157195" w:rsidRDefault="001923D1" w:rsidP="001923D1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1.13</w:t>
            </w:r>
          </w:p>
        </w:tc>
        <w:tc>
          <w:tcPr>
            <w:tcW w:w="2883" w:type="pct"/>
            <w:vAlign w:val="center"/>
          </w:tcPr>
          <w:p w14:paraId="0C7E9E22" w14:textId="77777777" w:rsidR="001923D1" w:rsidRPr="005F3D93" w:rsidRDefault="001923D1" w:rsidP="00FA7B55">
            <w:r w:rsidRPr="005F3D93">
              <w:t xml:space="preserve">Sankasos šlaitų/ pakelės plotų </w:t>
            </w:r>
            <w:proofErr w:type="spellStart"/>
            <w:r w:rsidRPr="005F3D93">
              <w:t>planiravimas</w:t>
            </w:r>
            <w:proofErr w:type="spellEnd"/>
            <w:r w:rsidRPr="005F3D93">
              <w:t xml:space="preserve"> Rangovo pasirinktu būdu </w:t>
            </w:r>
          </w:p>
        </w:tc>
        <w:tc>
          <w:tcPr>
            <w:tcW w:w="558" w:type="pct"/>
            <w:vAlign w:val="center"/>
          </w:tcPr>
          <w:p w14:paraId="708528B0" w14:textId="77777777" w:rsidR="001923D1" w:rsidRPr="005F3D93" w:rsidRDefault="001923D1" w:rsidP="00DE433F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3F76CA76" w14:textId="77777777" w:rsidR="001923D1" w:rsidRPr="005F3D93" w:rsidRDefault="0067352E" w:rsidP="00DE433F">
            <w:pPr>
              <w:jc w:val="center"/>
            </w:pPr>
            <w:r w:rsidRPr="005F3D93">
              <w:t>1050</w:t>
            </w:r>
            <w:r w:rsidR="001923D1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B41D607" w14:textId="7E97F334" w:rsidR="001923D1" w:rsidRPr="005F3D93" w:rsidRDefault="001923D1" w:rsidP="00FA7B55">
            <w:pPr>
              <w:jc w:val="center"/>
            </w:pPr>
          </w:p>
        </w:tc>
      </w:tr>
      <w:tr w:rsidR="001923D1" w:rsidRPr="005F3D93" w14:paraId="204D580F" w14:textId="77777777" w:rsidTr="005F3D93">
        <w:tc>
          <w:tcPr>
            <w:tcW w:w="396" w:type="pct"/>
            <w:vAlign w:val="center"/>
          </w:tcPr>
          <w:p w14:paraId="58FE4C2A" w14:textId="77777777" w:rsidR="001923D1" w:rsidRPr="00157195" w:rsidRDefault="001923D1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1.14</w:t>
            </w:r>
          </w:p>
        </w:tc>
        <w:tc>
          <w:tcPr>
            <w:tcW w:w="2883" w:type="pct"/>
            <w:vAlign w:val="center"/>
          </w:tcPr>
          <w:p w14:paraId="2EBCC12C" w14:textId="77777777" w:rsidR="001923D1" w:rsidRPr="005F3D93" w:rsidRDefault="007D3DAA" w:rsidP="007D3DAA">
            <w:r w:rsidRPr="005F3D93">
              <w:t xml:space="preserve">Sankasos </w:t>
            </w:r>
            <w:r w:rsidR="001923D1" w:rsidRPr="005F3D93">
              <w:t xml:space="preserve">šlaitų/pakelės plotų padengimas dirvožemiu, kai h&gt; 8,0 cm ir užsėjimas veja (su dirvožemio kaina) </w:t>
            </w:r>
          </w:p>
        </w:tc>
        <w:tc>
          <w:tcPr>
            <w:tcW w:w="558" w:type="pct"/>
            <w:vAlign w:val="center"/>
          </w:tcPr>
          <w:p w14:paraId="1A4B8DA1" w14:textId="77777777" w:rsidR="001923D1" w:rsidRPr="005F3D93" w:rsidRDefault="001923D1" w:rsidP="00FA7B55">
            <w:pPr>
              <w:jc w:val="center"/>
            </w:pPr>
            <w:r w:rsidRPr="005F3D93">
              <w:t>m²</w:t>
            </w:r>
            <w:r w:rsidR="00B7362B" w:rsidRPr="005F3D93">
              <w:t>/m³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5F850864" w14:textId="77777777" w:rsidR="0067352E" w:rsidRPr="005F3D93" w:rsidRDefault="0067352E" w:rsidP="00FA7B55">
            <w:pPr>
              <w:jc w:val="center"/>
            </w:pPr>
            <w:r w:rsidRPr="005F3D93">
              <w:t>1050</w:t>
            </w:r>
            <w:r w:rsidR="0055738F" w:rsidRPr="005F3D93">
              <w:t>,0/</w:t>
            </w:r>
          </w:p>
          <w:p w14:paraId="0D9FD94B" w14:textId="77777777" w:rsidR="001923D1" w:rsidRPr="005F3D93" w:rsidRDefault="0067352E" w:rsidP="00FA7B55">
            <w:pPr>
              <w:jc w:val="center"/>
            </w:pPr>
            <w:r w:rsidRPr="005F3D93">
              <w:t>84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85FDA7A" w14:textId="265A007D" w:rsidR="001923D1" w:rsidRPr="005F3D93" w:rsidRDefault="001923D1" w:rsidP="00FA7B55">
            <w:pPr>
              <w:jc w:val="center"/>
            </w:pPr>
          </w:p>
        </w:tc>
      </w:tr>
      <w:tr w:rsidR="001923D1" w:rsidRPr="005F3D93" w14:paraId="0D459849" w14:textId="77777777" w:rsidTr="005F3D93">
        <w:tc>
          <w:tcPr>
            <w:tcW w:w="396" w:type="pct"/>
            <w:vAlign w:val="center"/>
          </w:tcPr>
          <w:p w14:paraId="5237F3D7" w14:textId="77777777" w:rsidR="001923D1" w:rsidRPr="00157195" w:rsidRDefault="0055738F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1.15</w:t>
            </w:r>
          </w:p>
        </w:tc>
        <w:tc>
          <w:tcPr>
            <w:tcW w:w="2883" w:type="pct"/>
            <w:vAlign w:val="center"/>
          </w:tcPr>
          <w:p w14:paraId="47926861" w14:textId="77777777" w:rsidR="001923D1" w:rsidRPr="005F3D93" w:rsidRDefault="001923D1" w:rsidP="00EC5EAC">
            <w:r w:rsidRPr="005F3D93">
              <w:t>Minkštos veislės medžio (d 75 cm) kirtimas, ištraukimas, medienos paruošimas ir išvežimas 10 km atstumu</w:t>
            </w:r>
          </w:p>
        </w:tc>
        <w:tc>
          <w:tcPr>
            <w:tcW w:w="558" w:type="pct"/>
            <w:vAlign w:val="center"/>
          </w:tcPr>
          <w:p w14:paraId="56BB32F2" w14:textId="77777777" w:rsidR="001923D1" w:rsidRPr="005F3D93" w:rsidRDefault="001923D1" w:rsidP="00881C8E">
            <w:pPr>
              <w:jc w:val="center"/>
            </w:pPr>
            <w:r w:rsidRPr="005F3D93">
              <w:t>vnt.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669E425B" w14:textId="77777777" w:rsidR="001923D1" w:rsidRPr="005F3D93" w:rsidRDefault="007D3DAA" w:rsidP="00881C8E">
            <w:pPr>
              <w:jc w:val="center"/>
            </w:pPr>
            <w:r w:rsidRPr="005F3D93">
              <w:t>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0649218" w14:textId="65D172C8" w:rsidR="001923D1" w:rsidRPr="005F3D93" w:rsidRDefault="001923D1" w:rsidP="00881C8E">
            <w:pPr>
              <w:jc w:val="center"/>
            </w:pPr>
          </w:p>
        </w:tc>
      </w:tr>
      <w:tr w:rsidR="001923D1" w:rsidRPr="005F3D93" w14:paraId="7B191B5B" w14:textId="77777777" w:rsidTr="005F3D93">
        <w:tc>
          <w:tcPr>
            <w:tcW w:w="396" w:type="pct"/>
            <w:vAlign w:val="center"/>
          </w:tcPr>
          <w:p w14:paraId="41EFDBC5" w14:textId="77777777" w:rsidR="001923D1" w:rsidRPr="00157195" w:rsidRDefault="0055738F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1.16</w:t>
            </w:r>
          </w:p>
        </w:tc>
        <w:tc>
          <w:tcPr>
            <w:tcW w:w="2883" w:type="pct"/>
            <w:vAlign w:val="center"/>
          </w:tcPr>
          <w:p w14:paraId="29CEF7B3" w14:textId="77777777" w:rsidR="001923D1" w:rsidRPr="005F3D93" w:rsidRDefault="001923D1" w:rsidP="00881C8E">
            <w:r w:rsidRPr="005F3D93">
              <w:t>Kelmų rovimas, pakrovimas ir išvežimas 10 km atstumu perduodant žaliųjų atliekų tvarkytoms</w:t>
            </w:r>
          </w:p>
        </w:tc>
        <w:tc>
          <w:tcPr>
            <w:tcW w:w="558" w:type="pct"/>
            <w:vAlign w:val="center"/>
          </w:tcPr>
          <w:p w14:paraId="04014D6C" w14:textId="77777777" w:rsidR="001923D1" w:rsidRPr="005F3D93" w:rsidRDefault="001923D1" w:rsidP="00881C8E">
            <w:pPr>
              <w:jc w:val="center"/>
            </w:pPr>
            <w:r w:rsidRPr="005F3D93">
              <w:t>vnt./m³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4103CEF9" w14:textId="77777777" w:rsidR="001923D1" w:rsidRPr="005F3D93" w:rsidRDefault="007D3DAA" w:rsidP="007D3DAA">
            <w:pPr>
              <w:jc w:val="center"/>
            </w:pPr>
            <w:r w:rsidRPr="005F3D93">
              <w:t>4</w:t>
            </w:r>
            <w:r w:rsidR="001923D1" w:rsidRPr="005F3D93">
              <w:t>/</w:t>
            </w:r>
            <w:r w:rsidRPr="005F3D93">
              <w:t>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27FCC6" w14:textId="2F2D456A" w:rsidR="001923D1" w:rsidRPr="005F3D93" w:rsidRDefault="001923D1" w:rsidP="00881C8E">
            <w:pPr>
              <w:jc w:val="center"/>
            </w:pPr>
          </w:p>
        </w:tc>
      </w:tr>
      <w:tr w:rsidR="00882BC5" w:rsidRPr="005F3D93" w14:paraId="5EB096FE" w14:textId="77777777" w:rsidTr="005F3D93">
        <w:tc>
          <w:tcPr>
            <w:tcW w:w="396" w:type="pct"/>
            <w:vAlign w:val="center"/>
          </w:tcPr>
          <w:p w14:paraId="0D3B73B0" w14:textId="77777777" w:rsidR="00882BC5" w:rsidRPr="00157195" w:rsidRDefault="00882BC5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157195">
              <w:rPr>
                <w:sz w:val="22"/>
                <w:szCs w:val="22"/>
              </w:rPr>
              <w:t>1.17</w:t>
            </w:r>
          </w:p>
        </w:tc>
        <w:tc>
          <w:tcPr>
            <w:tcW w:w="2883" w:type="pct"/>
            <w:vAlign w:val="center"/>
          </w:tcPr>
          <w:p w14:paraId="3CD1E3B4" w14:textId="77777777" w:rsidR="00882BC5" w:rsidRPr="005F3D93" w:rsidRDefault="00EB618C" w:rsidP="00881C8E">
            <w:r w:rsidRPr="005F3D93">
              <w:t xml:space="preserve">Esamų suoliukų su šiukšliadėžėmis </w:t>
            </w:r>
            <w:r w:rsidR="00926915" w:rsidRPr="005F3D93">
              <w:t xml:space="preserve">demontavimas/po statybos darbų atstatymas </w:t>
            </w:r>
          </w:p>
        </w:tc>
        <w:tc>
          <w:tcPr>
            <w:tcW w:w="558" w:type="pct"/>
            <w:vAlign w:val="center"/>
          </w:tcPr>
          <w:p w14:paraId="5B195624" w14:textId="77777777" w:rsidR="00882BC5" w:rsidRPr="005F3D93" w:rsidRDefault="00926915" w:rsidP="00881C8E">
            <w:pPr>
              <w:jc w:val="center"/>
            </w:pPr>
            <w:r w:rsidRPr="005F3D93">
              <w:t>kompl.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760A968A" w14:textId="77777777" w:rsidR="00882BC5" w:rsidRPr="005F3D93" w:rsidRDefault="00926915" w:rsidP="007D3DAA">
            <w:pPr>
              <w:jc w:val="center"/>
            </w:pPr>
            <w:r w:rsidRPr="005F3D93">
              <w:t>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F3E28D1" w14:textId="76CCB66A" w:rsidR="00882BC5" w:rsidRPr="005F3D93" w:rsidRDefault="00882BC5" w:rsidP="00881C8E">
            <w:pPr>
              <w:jc w:val="center"/>
            </w:pPr>
          </w:p>
        </w:tc>
      </w:tr>
      <w:tr w:rsidR="001923D1" w:rsidRPr="005F3D93" w14:paraId="2CE68FC0" w14:textId="77777777" w:rsidTr="00FA7B55">
        <w:tc>
          <w:tcPr>
            <w:tcW w:w="5000" w:type="pct"/>
            <w:gridSpan w:val="6"/>
            <w:vAlign w:val="center"/>
          </w:tcPr>
          <w:p w14:paraId="379D6989" w14:textId="267F0894" w:rsidR="001923D1" w:rsidRPr="005F3D93" w:rsidRDefault="001923D1" w:rsidP="00B056E1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</w:tr>
      <w:tr w:rsidR="001923D1" w:rsidRPr="005F3D93" w14:paraId="42A48053" w14:textId="77777777" w:rsidTr="005F3D93">
        <w:tc>
          <w:tcPr>
            <w:tcW w:w="396" w:type="pct"/>
            <w:vAlign w:val="center"/>
          </w:tcPr>
          <w:p w14:paraId="24259091" w14:textId="77777777" w:rsidR="001923D1" w:rsidRPr="0055738F" w:rsidRDefault="001923D1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55738F">
              <w:rPr>
                <w:sz w:val="22"/>
                <w:szCs w:val="22"/>
              </w:rPr>
              <w:t xml:space="preserve">2.1 </w:t>
            </w:r>
          </w:p>
        </w:tc>
        <w:tc>
          <w:tcPr>
            <w:tcW w:w="2883" w:type="pct"/>
            <w:vAlign w:val="center"/>
          </w:tcPr>
          <w:p w14:paraId="5027E005" w14:textId="77777777" w:rsidR="001923D1" w:rsidRPr="005F3D93" w:rsidRDefault="001923D1" w:rsidP="00224F5C">
            <w:r w:rsidRPr="005F3D93">
              <w:t>Šalčiui nejautrių medžiagų sluoksnio, kai h</w:t>
            </w:r>
            <w:r w:rsidR="00224F5C" w:rsidRPr="005F3D93">
              <w:t xml:space="preserve"> </w:t>
            </w:r>
            <w:r w:rsidRPr="005F3D93">
              <w:t xml:space="preserve">= </w:t>
            </w:r>
            <w:r w:rsidR="00224F5C" w:rsidRPr="005F3D93">
              <w:t>30</w:t>
            </w:r>
            <w:r w:rsidRPr="005F3D93">
              <w:t xml:space="preserve"> cm </w:t>
            </w:r>
          </w:p>
        </w:tc>
        <w:tc>
          <w:tcPr>
            <w:tcW w:w="558" w:type="pct"/>
            <w:vAlign w:val="center"/>
          </w:tcPr>
          <w:p w14:paraId="24C9F563" w14:textId="77777777" w:rsidR="001923D1" w:rsidRPr="005F3D93" w:rsidRDefault="001923D1" w:rsidP="00FA7B55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72D79B12" w14:textId="77777777" w:rsidR="001923D1" w:rsidRPr="005F3D93" w:rsidRDefault="001923D1" w:rsidP="00AA792F">
            <w:pPr>
              <w:jc w:val="center"/>
            </w:pPr>
            <w:r w:rsidRPr="005F3D93">
              <w:t>2</w:t>
            </w:r>
            <w:r w:rsidR="00224F5C" w:rsidRPr="005F3D93">
              <w:t>6</w:t>
            </w:r>
            <w:r w:rsidR="00AA792F" w:rsidRPr="005F3D93">
              <w:t>2</w:t>
            </w:r>
            <w:r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4650603" w14:textId="7278EA35" w:rsidR="001923D1" w:rsidRPr="005F3D93" w:rsidRDefault="001923D1" w:rsidP="00FA7B55">
            <w:pPr>
              <w:jc w:val="center"/>
            </w:pPr>
          </w:p>
        </w:tc>
      </w:tr>
      <w:tr w:rsidR="001923D1" w:rsidRPr="005F3D93" w14:paraId="7540749B" w14:textId="77777777" w:rsidTr="005F3D93">
        <w:tc>
          <w:tcPr>
            <w:tcW w:w="396" w:type="pct"/>
            <w:vAlign w:val="center"/>
          </w:tcPr>
          <w:p w14:paraId="3BDBC4D2" w14:textId="77777777" w:rsidR="001923D1" w:rsidRPr="0055738F" w:rsidRDefault="001923D1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55738F">
              <w:rPr>
                <w:sz w:val="22"/>
                <w:szCs w:val="22"/>
              </w:rPr>
              <w:t>2.2</w:t>
            </w:r>
          </w:p>
        </w:tc>
        <w:tc>
          <w:tcPr>
            <w:tcW w:w="2883" w:type="pct"/>
            <w:vAlign w:val="center"/>
          </w:tcPr>
          <w:p w14:paraId="791A8FDE" w14:textId="77777777" w:rsidR="001923D1" w:rsidRPr="005F3D93" w:rsidRDefault="001923D1" w:rsidP="00224F5C">
            <w:r w:rsidRPr="005F3D93">
              <w:t xml:space="preserve">Skaldos pagrindo </w:t>
            </w:r>
            <w:proofErr w:type="spellStart"/>
            <w:r w:rsidRPr="005F3D93">
              <w:t>fr</w:t>
            </w:r>
            <w:proofErr w:type="spellEnd"/>
            <w:r w:rsidRPr="005F3D93">
              <w:t xml:space="preserve">. 0/32, kai h= </w:t>
            </w:r>
            <w:r w:rsidR="00224F5C" w:rsidRPr="005F3D93">
              <w:t>20</w:t>
            </w:r>
            <w:r w:rsidRPr="005F3D93">
              <w:t xml:space="preserve"> cm įrengimas iš nesurištųjų mineralinių medžiagų mišinio</w:t>
            </w:r>
          </w:p>
        </w:tc>
        <w:tc>
          <w:tcPr>
            <w:tcW w:w="558" w:type="pct"/>
            <w:vAlign w:val="center"/>
          </w:tcPr>
          <w:p w14:paraId="0B0E20DA" w14:textId="77777777" w:rsidR="001923D1" w:rsidRPr="005F3D93" w:rsidRDefault="001923D1" w:rsidP="00FA7B55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380EFF92" w14:textId="77777777" w:rsidR="001923D1" w:rsidRPr="005F3D93" w:rsidRDefault="00AA792F" w:rsidP="00FA7B55">
            <w:pPr>
              <w:jc w:val="center"/>
            </w:pPr>
            <w:r w:rsidRPr="005F3D93">
              <w:t>717</w:t>
            </w:r>
            <w:r w:rsidR="001923D1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26F5C9B" w14:textId="23BDE84B" w:rsidR="001923D1" w:rsidRPr="005F3D93" w:rsidRDefault="001923D1" w:rsidP="00FA7B55">
            <w:pPr>
              <w:jc w:val="center"/>
            </w:pPr>
          </w:p>
        </w:tc>
      </w:tr>
      <w:tr w:rsidR="001923D1" w:rsidRPr="005F3D93" w14:paraId="5883B41D" w14:textId="77777777" w:rsidTr="005F3D93">
        <w:tc>
          <w:tcPr>
            <w:tcW w:w="396" w:type="pct"/>
            <w:vAlign w:val="center"/>
          </w:tcPr>
          <w:p w14:paraId="44C65765" w14:textId="77777777" w:rsidR="001923D1" w:rsidRPr="0055738F" w:rsidRDefault="001923D1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55738F">
              <w:rPr>
                <w:sz w:val="22"/>
                <w:szCs w:val="22"/>
              </w:rPr>
              <w:t>2.3</w:t>
            </w:r>
          </w:p>
        </w:tc>
        <w:tc>
          <w:tcPr>
            <w:tcW w:w="2883" w:type="pct"/>
            <w:vAlign w:val="center"/>
          </w:tcPr>
          <w:p w14:paraId="0813858D" w14:textId="77777777" w:rsidR="001923D1" w:rsidRPr="005F3D93" w:rsidRDefault="001923D1" w:rsidP="00CC765F">
            <w:r w:rsidRPr="005F3D93">
              <w:t xml:space="preserve">Išlyginamasis sluoksnis iš skaldos atsijų </w:t>
            </w:r>
            <w:proofErr w:type="spellStart"/>
            <w:r w:rsidRPr="005F3D93">
              <w:t>fr</w:t>
            </w:r>
            <w:proofErr w:type="spellEnd"/>
            <w:r w:rsidRPr="005F3D93">
              <w:t>. 0/5, kai h= 3 cm</w:t>
            </w:r>
          </w:p>
        </w:tc>
        <w:tc>
          <w:tcPr>
            <w:tcW w:w="558" w:type="pct"/>
            <w:vAlign w:val="center"/>
          </w:tcPr>
          <w:p w14:paraId="6FF72D1D" w14:textId="77777777" w:rsidR="001923D1" w:rsidRPr="005F3D93" w:rsidRDefault="001923D1" w:rsidP="00CC765F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788AA8E5" w14:textId="77777777" w:rsidR="001923D1" w:rsidRPr="005F3D93" w:rsidRDefault="00AA792F" w:rsidP="00CC765F">
            <w:pPr>
              <w:jc w:val="center"/>
            </w:pPr>
            <w:r w:rsidRPr="005F3D93">
              <w:t>717</w:t>
            </w:r>
            <w:r w:rsidR="001923D1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A7E40AA" w14:textId="47855498" w:rsidR="001923D1" w:rsidRPr="005F3D93" w:rsidRDefault="001923D1" w:rsidP="00CC765F">
            <w:pPr>
              <w:jc w:val="center"/>
            </w:pPr>
          </w:p>
        </w:tc>
      </w:tr>
      <w:tr w:rsidR="001923D1" w:rsidRPr="005F3D93" w14:paraId="44A9C821" w14:textId="77777777" w:rsidTr="005F3D93">
        <w:tc>
          <w:tcPr>
            <w:tcW w:w="396" w:type="pct"/>
            <w:vAlign w:val="center"/>
          </w:tcPr>
          <w:p w14:paraId="4FA1AE33" w14:textId="77777777" w:rsidR="001923D1" w:rsidRPr="0055738F" w:rsidRDefault="001923D1" w:rsidP="00FA7B55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55738F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883" w:type="pct"/>
            <w:vAlign w:val="center"/>
          </w:tcPr>
          <w:p w14:paraId="08A4C96D" w14:textId="77777777" w:rsidR="001923D1" w:rsidRPr="005F3D93" w:rsidRDefault="001923D1" w:rsidP="00FA7B55">
            <w:r w:rsidRPr="005F3D93">
              <w:t xml:space="preserve">Betoninių </w:t>
            </w:r>
            <w:r w:rsidR="007A15FE" w:rsidRPr="005F3D93">
              <w:t xml:space="preserve">trinkelių 20x10x8 cm dangos (be </w:t>
            </w:r>
            <w:r w:rsidRPr="005F3D93">
              <w:t xml:space="preserve">nuožulų) įrengimas  </w:t>
            </w:r>
          </w:p>
        </w:tc>
        <w:tc>
          <w:tcPr>
            <w:tcW w:w="558" w:type="pct"/>
            <w:vAlign w:val="center"/>
          </w:tcPr>
          <w:p w14:paraId="34D0077B" w14:textId="77777777" w:rsidR="001923D1" w:rsidRPr="005F3D93" w:rsidRDefault="001923D1" w:rsidP="00FA7B55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BBBCBF5" w14:textId="77777777" w:rsidR="001923D1" w:rsidRPr="005F3D93" w:rsidRDefault="00AA792F" w:rsidP="00FA7B55">
            <w:pPr>
              <w:jc w:val="center"/>
            </w:pPr>
            <w:r w:rsidRPr="005F3D93">
              <w:t>717</w:t>
            </w:r>
            <w:r w:rsidR="001923D1"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E8C3A69" w14:textId="610B32C5" w:rsidR="001923D1" w:rsidRPr="005F3D93" w:rsidRDefault="001923D1" w:rsidP="00401039">
            <w:pPr>
              <w:jc w:val="center"/>
            </w:pPr>
          </w:p>
        </w:tc>
      </w:tr>
      <w:tr w:rsidR="001923D1" w:rsidRPr="005F3D93" w14:paraId="1093321F" w14:textId="77777777" w:rsidTr="005F3D93">
        <w:tc>
          <w:tcPr>
            <w:tcW w:w="396" w:type="pct"/>
            <w:vAlign w:val="center"/>
          </w:tcPr>
          <w:p w14:paraId="406F68BD" w14:textId="77777777" w:rsidR="001923D1" w:rsidRPr="0055738F" w:rsidRDefault="001923D1" w:rsidP="002C4DD7">
            <w:pPr>
              <w:pStyle w:val="TableContents"/>
              <w:tabs>
                <w:tab w:val="left" w:pos="455"/>
              </w:tabs>
              <w:snapToGrid w:val="0"/>
              <w:jc w:val="center"/>
              <w:rPr>
                <w:sz w:val="22"/>
                <w:szCs w:val="22"/>
              </w:rPr>
            </w:pPr>
            <w:r w:rsidRPr="0055738F">
              <w:rPr>
                <w:sz w:val="22"/>
                <w:szCs w:val="22"/>
              </w:rPr>
              <w:t>2.5</w:t>
            </w:r>
          </w:p>
        </w:tc>
        <w:tc>
          <w:tcPr>
            <w:tcW w:w="2883" w:type="pct"/>
            <w:vAlign w:val="center"/>
          </w:tcPr>
          <w:p w14:paraId="0D11F0D5" w14:textId="77777777" w:rsidR="001923D1" w:rsidRPr="005F3D93" w:rsidRDefault="001923D1" w:rsidP="00FA7B55">
            <w:r w:rsidRPr="005F3D93">
              <w:t xml:space="preserve">Betoninių įvažiavimo 22x15x100 cm bordiūrų įrengimas ant betono pagrindo </w:t>
            </w:r>
          </w:p>
        </w:tc>
        <w:tc>
          <w:tcPr>
            <w:tcW w:w="558" w:type="pct"/>
            <w:vAlign w:val="center"/>
          </w:tcPr>
          <w:p w14:paraId="0450CA83" w14:textId="77777777" w:rsidR="001923D1" w:rsidRPr="005F3D93" w:rsidRDefault="001923D1" w:rsidP="00FA7B55">
            <w:pPr>
              <w:jc w:val="center"/>
            </w:pPr>
            <w:r w:rsidRPr="005F3D93">
              <w:t>m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A75C0BC" w14:textId="77777777" w:rsidR="001923D1" w:rsidRPr="005F3D93" w:rsidRDefault="001923D1" w:rsidP="007D3DAA">
            <w:pPr>
              <w:jc w:val="center"/>
            </w:pPr>
            <w:r w:rsidRPr="005F3D93">
              <w:t>41</w:t>
            </w:r>
            <w:r w:rsidR="007D3DAA" w:rsidRPr="005F3D93">
              <w:t>0</w:t>
            </w:r>
            <w:r w:rsidRPr="005F3D93"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26FA82B" w14:textId="05A78A75" w:rsidR="001923D1" w:rsidRPr="005F3D93" w:rsidRDefault="001923D1" w:rsidP="00FA7B55">
            <w:pPr>
              <w:jc w:val="center"/>
            </w:pPr>
          </w:p>
        </w:tc>
      </w:tr>
      <w:tr w:rsidR="00BB3DE2" w:rsidRPr="005F3D93" w14:paraId="00C3382F" w14:textId="77777777" w:rsidTr="00FA7B55">
        <w:tc>
          <w:tcPr>
            <w:tcW w:w="5000" w:type="pct"/>
            <w:gridSpan w:val="6"/>
            <w:vAlign w:val="center"/>
          </w:tcPr>
          <w:p w14:paraId="79F68117" w14:textId="07776AA5" w:rsidR="00BB3DE2" w:rsidRPr="005F3D93" w:rsidRDefault="00BB3DE2" w:rsidP="00B056E1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</w:tr>
      <w:tr w:rsidR="00BB3DE2" w:rsidRPr="005F3D93" w14:paraId="788CFEF2" w14:textId="77777777" w:rsidTr="005F3D93">
        <w:tc>
          <w:tcPr>
            <w:tcW w:w="396" w:type="pct"/>
            <w:vAlign w:val="center"/>
          </w:tcPr>
          <w:p w14:paraId="5C4F1B0B" w14:textId="77777777" w:rsidR="00BB3DE2" w:rsidRPr="005F3D93" w:rsidRDefault="00BB3DE2" w:rsidP="00FA7B55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3.1</w:t>
            </w:r>
          </w:p>
        </w:tc>
        <w:tc>
          <w:tcPr>
            <w:tcW w:w="2883" w:type="pct"/>
            <w:vAlign w:val="center"/>
          </w:tcPr>
          <w:p w14:paraId="61CD6922" w14:textId="77777777" w:rsidR="00BB3DE2" w:rsidRPr="005F3D93" w:rsidRDefault="00BB3DE2" w:rsidP="00FE7B4A">
            <w:r w:rsidRPr="005F3D93">
              <w:t xml:space="preserve">Šalčiui nejautrių medžiagų sluoksnio, kai h= 19 cm (nuėjime); 25 cm (nuovažoje) įrengimas </w:t>
            </w:r>
          </w:p>
        </w:tc>
        <w:tc>
          <w:tcPr>
            <w:tcW w:w="558" w:type="pct"/>
            <w:vAlign w:val="center"/>
          </w:tcPr>
          <w:p w14:paraId="2047377D" w14:textId="77777777" w:rsidR="00BB3DE2" w:rsidRPr="005F3D93" w:rsidRDefault="00BB3DE2" w:rsidP="00FA7B55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67286CBB" w14:textId="77777777" w:rsidR="00BB3DE2" w:rsidRPr="005F3D93" w:rsidRDefault="00BB3DE2" w:rsidP="00FA7B55">
            <w:pPr>
              <w:jc w:val="center"/>
            </w:pPr>
            <w:r w:rsidRPr="005F3D93">
              <w:t>33,0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4E0363A" w14:textId="0B430201" w:rsidR="00BB3DE2" w:rsidRPr="005F3D93" w:rsidRDefault="00BB3DE2" w:rsidP="00FA7B55">
            <w:pPr>
              <w:jc w:val="center"/>
            </w:pPr>
          </w:p>
        </w:tc>
      </w:tr>
      <w:tr w:rsidR="00BB3DE2" w:rsidRPr="005F3D93" w14:paraId="5FC3AF3D" w14:textId="77777777" w:rsidTr="005F3D93">
        <w:tc>
          <w:tcPr>
            <w:tcW w:w="396" w:type="pct"/>
            <w:vAlign w:val="center"/>
          </w:tcPr>
          <w:p w14:paraId="541D8CBD" w14:textId="77777777" w:rsidR="00BB3DE2" w:rsidRPr="005F3D93" w:rsidRDefault="00BB3DE2" w:rsidP="00FA7B55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3.2</w:t>
            </w:r>
          </w:p>
        </w:tc>
        <w:tc>
          <w:tcPr>
            <w:tcW w:w="2883" w:type="pct"/>
            <w:vAlign w:val="center"/>
          </w:tcPr>
          <w:p w14:paraId="0CAD0E32" w14:textId="77777777" w:rsidR="00BB3DE2" w:rsidRPr="005F3D93" w:rsidRDefault="00BB3DE2" w:rsidP="00FA7B55">
            <w:r w:rsidRPr="005F3D93">
              <w:t xml:space="preserve">Skaldos pagrindo </w:t>
            </w:r>
            <w:proofErr w:type="spellStart"/>
            <w:r w:rsidRPr="005F3D93">
              <w:t>fr</w:t>
            </w:r>
            <w:proofErr w:type="spellEnd"/>
            <w:r w:rsidRPr="005F3D93">
              <w:t>. 0/32, kai h= 25,0 cm įrengimas iš nesurištųjų mineralinių medžiagų mišinio nuovažoje</w:t>
            </w:r>
          </w:p>
        </w:tc>
        <w:tc>
          <w:tcPr>
            <w:tcW w:w="558" w:type="pct"/>
            <w:vAlign w:val="center"/>
          </w:tcPr>
          <w:p w14:paraId="66065E57" w14:textId="77777777" w:rsidR="00BB3DE2" w:rsidRPr="005F3D93" w:rsidRDefault="00BB3DE2" w:rsidP="00FA7B55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1D5E2911" w14:textId="77777777" w:rsidR="00BB3DE2" w:rsidRPr="005F3D93" w:rsidRDefault="00BB3DE2" w:rsidP="00FA7B55">
            <w:pPr>
              <w:jc w:val="center"/>
            </w:pPr>
            <w:r w:rsidRPr="005F3D93">
              <w:t>63,0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05A3583" w14:textId="24B08D79" w:rsidR="00BB3DE2" w:rsidRPr="005F3D93" w:rsidRDefault="00BB3DE2" w:rsidP="00FA7B55">
            <w:pPr>
              <w:jc w:val="center"/>
            </w:pPr>
          </w:p>
        </w:tc>
      </w:tr>
      <w:tr w:rsidR="00BB3DE2" w:rsidRPr="005F3D93" w14:paraId="6F7E6DE5" w14:textId="77777777" w:rsidTr="005F3D93">
        <w:tc>
          <w:tcPr>
            <w:tcW w:w="396" w:type="pct"/>
            <w:vAlign w:val="center"/>
          </w:tcPr>
          <w:p w14:paraId="7126B064" w14:textId="77777777" w:rsidR="00BB3DE2" w:rsidRPr="005F3D93" w:rsidRDefault="00BB3DE2" w:rsidP="00FA7B55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3.3</w:t>
            </w:r>
          </w:p>
        </w:tc>
        <w:tc>
          <w:tcPr>
            <w:tcW w:w="2883" w:type="pct"/>
            <w:vAlign w:val="center"/>
          </w:tcPr>
          <w:p w14:paraId="7449E87B" w14:textId="77777777" w:rsidR="00BB3DE2" w:rsidRPr="005F3D93" w:rsidRDefault="00BB3DE2" w:rsidP="00C0033F">
            <w:r w:rsidRPr="005F3D93">
              <w:t xml:space="preserve">Skaldos dangos </w:t>
            </w:r>
            <w:proofErr w:type="spellStart"/>
            <w:r w:rsidRPr="005F3D93">
              <w:t>fr</w:t>
            </w:r>
            <w:proofErr w:type="spellEnd"/>
            <w:r w:rsidRPr="005F3D93">
              <w:t>. 0/32, kai h= 15,0 cm įrengimas iš nesurištųjų mineralinių medžiagų mišinio nuėjime</w:t>
            </w:r>
          </w:p>
        </w:tc>
        <w:tc>
          <w:tcPr>
            <w:tcW w:w="558" w:type="pct"/>
            <w:vAlign w:val="center"/>
          </w:tcPr>
          <w:p w14:paraId="5268B623" w14:textId="77777777" w:rsidR="00BB3DE2" w:rsidRPr="005F3D93" w:rsidRDefault="00BB3DE2" w:rsidP="00CC765F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16203582" w14:textId="77777777" w:rsidR="00BB3DE2" w:rsidRPr="005F3D93" w:rsidRDefault="00BB3DE2" w:rsidP="004F0C2B">
            <w:pPr>
              <w:jc w:val="center"/>
            </w:pPr>
            <w:r w:rsidRPr="005F3D93">
              <w:t>74,5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CB17911" w14:textId="24301BC6" w:rsidR="00BB3DE2" w:rsidRPr="005F3D93" w:rsidRDefault="00BB3DE2" w:rsidP="00CC765F">
            <w:pPr>
              <w:jc w:val="center"/>
            </w:pPr>
          </w:p>
        </w:tc>
      </w:tr>
      <w:tr w:rsidR="00BB3DE2" w:rsidRPr="005F3D93" w14:paraId="4A4D1C6B" w14:textId="77777777" w:rsidTr="005F3D93">
        <w:tc>
          <w:tcPr>
            <w:tcW w:w="396" w:type="pct"/>
            <w:vAlign w:val="center"/>
          </w:tcPr>
          <w:p w14:paraId="604AD99C" w14:textId="77777777" w:rsidR="00BB3DE2" w:rsidRPr="005F3D93" w:rsidRDefault="00BB3DE2" w:rsidP="004F0C2B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3.4</w:t>
            </w:r>
          </w:p>
        </w:tc>
        <w:tc>
          <w:tcPr>
            <w:tcW w:w="2883" w:type="pct"/>
            <w:vAlign w:val="center"/>
          </w:tcPr>
          <w:p w14:paraId="328B1369" w14:textId="77777777" w:rsidR="00BB3DE2" w:rsidRPr="005F3D93" w:rsidRDefault="00BB3DE2" w:rsidP="00FA7B55">
            <w:r w:rsidRPr="005F3D93">
              <w:t xml:space="preserve">Asfalto pagrindo – dangos sluoksnio įrengimas iš mišinio </w:t>
            </w:r>
          </w:p>
          <w:p w14:paraId="1C745F8A" w14:textId="77777777" w:rsidR="00BB3DE2" w:rsidRPr="005F3D93" w:rsidRDefault="00BB3DE2" w:rsidP="00C0033F">
            <w:r w:rsidRPr="005F3D93">
              <w:t>AC 16 PD, kai h</w:t>
            </w:r>
            <w:r w:rsidRPr="005F3D93">
              <w:rPr>
                <w:lang w:val="en-GB"/>
              </w:rPr>
              <w:t xml:space="preserve">= 10,0 cm </w:t>
            </w:r>
          </w:p>
        </w:tc>
        <w:tc>
          <w:tcPr>
            <w:tcW w:w="558" w:type="pct"/>
            <w:vAlign w:val="center"/>
          </w:tcPr>
          <w:p w14:paraId="3781F40B" w14:textId="77777777" w:rsidR="00BB3DE2" w:rsidRPr="005F3D93" w:rsidRDefault="00BB3DE2" w:rsidP="00FA7B55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0F7C2BB5" w14:textId="77777777" w:rsidR="00BB3DE2" w:rsidRPr="005F3D93" w:rsidRDefault="00BB3DE2" w:rsidP="00C0033F">
            <w:pPr>
              <w:jc w:val="center"/>
            </w:pPr>
            <w:r w:rsidRPr="005F3D93">
              <w:t>63,0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9A56CD6" w14:textId="64A632F9" w:rsidR="00BB3DE2" w:rsidRPr="005F3D93" w:rsidRDefault="00BB3DE2" w:rsidP="00FA7B55">
            <w:pPr>
              <w:jc w:val="center"/>
            </w:pPr>
          </w:p>
        </w:tc>
      </w:tr>
      <w:tr w:rsidR="00BB3DE2" w:rsidRPr="005F3D93" w14:paraId="46DA1EC8" w14:textId="77777777" w:rsidTr="005F3D93">
        <w:tc>
          <w:tcPr>
            <w:tcW w:w="396" w:type="pct"/>
            <w:vAlign w:val="center"/>
          </w:tcPr>
          <w:p w14:paraId="0B480413" w14:textId="77777777" w:rsidR="00BB3DE2" w:rsidRPr="005F3D93" w:rsidRDefault="00BB3DE2" w:rsidP="004F0C2B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3.5</w:t>
            </w:r>
          </w:p>
        </w:tc>
        <w:tc>
          <w:tcPr>
            <w:tcW w:w="2883" w:type="pct"/>
            <w:vAlign w:val="center"/>
          </w:tcPr>
          <w:p w14:paraId="64D10027" w14:textId="77777777" w:rsidR="00BB3DE2" w:rsidRPr="005F3D93" w:rsidRDefault="00BB3DE2" w:rsidP="00FA7B55">
            <w:r w:rsidRPr="005F3D93">
              <w:t>Betoninių įvažiavimo 22x15x100 cm bordiūrų įrengimas ant betono pagrindo</w:t>
            </w:r>
          </w:p>
        </w:tc>
        <w:tc>
          <w:tcPr>
            <w:tcW w:w="558" w:type="pct"/>
            <w:vAlign w:val="center"/>
          </w:tcPr>
          <w:p w14:paraId="40FFBB4C" w14:textId="77777777" w:rsidR="00BB3DE2" w:rsidRPr="005F3D93" w:rsidRDefault="00BB3DE2" w:rsidP="00FA7B55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DC1385D" w14:textId="77777777" w:rsidR="00BB3DE2" w:rsidRPr="005F3D93" w:rsidRDefault="00BB3DE2" w:rsidP="00FA7B55">
            <w:pPr>
              <w:jc w:val="center"/>
            </w:pPr>
            <w:r w:rsidRPr="005F3D93">
              <w:t>34,0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89C14E2" w14:textId="56FE7590" w:rsidR="00BB3DE2" w:rsidRPr="005F3D93" w:rsidRDefault="00BB3DE2" w:rsidP="00401039">
            <w:pPr>
              <w:jc w:val="center"/>
            </w:pPr>
          </w:p>
        </w:tc>
      </w:tr>
      <w:tr w:rsidR="00BB3DE2" w:rsidRPr="005F3D93" w14:paraId="34B67A9B" w14:textId="77777777" w:rsidTr="005F3D93">
        <w:tc>
          <w:tcPr>
            <w:tcW w:w="396" w:type="pct"/>
            <w:vAlign w:val="center"/>
          </w:tcPr>
          <w:p w14:paraId="38DBC216" w14:textId="77777777" w:rsidR="00BB3DE2" w:rsidRPr="005F3D93" w:rsidRDefault="00BB3DE2" w:rsidP="004F0C2B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3.6</w:t>
            </w:r>
          </w:p>
        </w:tc>
        <w:tc>
          <w:tcPr>
            <w:tcW w:w="2883" w:type="pct"/>
            <w:vAlign w:val="center"/>
          </w:tcPr>
          <w:p w14:paraId="61B1A141" w14:textId="77777777" w:rsidR="00BB3DE2" w:rsidRPr="005F3D93" w:rsidRDefault="00BB3DE2" w:rsidP="00CC765F">
            <w:r w:rsidRPr="005F3D93">
              <w:t>Bituminės sandarinimo juostos įrengimas</w:t>
            </w:r>
          </w:p>
        </w:tc>
        <w:tc>
          <w:tcPr>
            <w:tcW w:w="558" w:type="pct"/>
            <w:vAlign w:val="center"/>
          </w:tcPr>
          <w:p w14:paraId="76841D97" w14:textId="77777777" w:rsidR="00BB3DE2" w:rsidRPr="005F3D93" w:rsidRDefault="00BB3DE2" w:rsidP="00CC765F">
            <w:pPr>
              <w:jc w:val="center"/>
            </w:pPr>
            <w:r w:rsidRPr="005F3D93">
              <w:t>m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45702809" w14:textId="77777777" w:rsidR="00BB3DE2" w:rsidRPr="005F3D93" w:rsidRDefault="00BB3DE2" w:rsidP="00CC765F">
            <w:pPr>
              <w:jc w:val="center"/>
            </w:pPr>
            <w:r w:rsidRPr="005F3D93">
              <w:t>34,0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ABCB69C" w14:textId="7AF0FFDB" w:rsidR="00BB3DE2" w:rsidRPr="005F3D93" w:rsidRDefault="00BB3DE2" w:rsidP="00CC765F">
            <w:pPr>
              <w:jc w:val="center"/>
            </w:pPr>
          </w:p>
        </w:tc>
      </w:tr>
      <w:tr w:rsidR="00BB3DE2" w:rsidRPr="005F3D93" w14:paraId="7041B6B8" w14:textId="77777777" w:rsidTr="00FA7B55">
        <w:tc>
          <w:tcPr>
            <w:tcW w:w="5000" w:type="pct"/>
            <w:gridSpan w:val="6"/>
            <w:vAlign w:val="center"/>
          </w:tcPr>
          <w:p w14:paraId="578A5091" w14:textId="77777777" w:rsidR="00BB3DE2" w:rsidRPr="005F3D93" w:rsidRDefault="00BB3DE2" w:rsidP="00B056E1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5F3D93">
              <w:rPr>
                <w:b/>
              </w:rPr>
              <w:t xml:space="preserve">Eismo saugumo organizavimo priemonės     </w:t>
            </w:r>
          </w:p>
        </w:tc>
      </w:tr>
      <w:tr w:rsidR="00BB3DE2" w:rsidRPr="005F3D93" w14:paraId="7BCE9609" w14:textId="77777777" w:rsidTr="005F3D93">
        <w:tc>
          <w:tcPr>
            <w:tcW w:w="396" w:type="pct"/>
            <w:vAlign w:val="center"/>
          </w:tcPr>
          <w:p w14:paraId="240BAE33" w14:textId="77777777" w:rsidR="00BB3DE2" w:rsidRPr="005F3D93" w:rsidRDefault="00BB3DE2" w:rsidP="00FA7B55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4.1</w:t>
            </w:r>
          </w:p>
        </w:tc>
        <w:tc>
          <w:tcPr>
            <w:tcW w:w="2883" w:type="pct"/>
            <w:vAlign w:val="center"/>
          </w:tcPr>
          <w:p w14:paraId="6F26B005" w14:textId="77777777" w:rsidR="00BB3DE2" w:rsidRPr="005F3D93" w:rsidRDefault="00BB3DE2" w:rsidP="00FA7B55">
            <w:r w:rsidRPr="005F3D93">
              <w:t xml:space="preserve">Kelio ženklų </w:t>
            </w:r>
            <w:proofErr w:type="spellStart"/>
            <w:r w:rsidRPr="005F3D93">
              <w:t>vienstiebių</w:t>
            </w:r>
            <w:proofErr w:type="spellEnd"/>
            <w:r w:rsidRPr="005F3D93">
              <w:t xml:space="preserve"> metalinių atramų d=76,1/2,0 mm įrengimas betonuojant pamatą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A3B9352" w14:textId="77777777" w:rsidR="00BB3DE2" w:rsidRPr="005F3D93" w:rsidRDefault="00BB3DE2" w:rsidP="00FA7B55">
            <w:pPr>
              <w:jc w:val="center"/>
            </w:pPr>
            <w:r w:rsidRPr="005F3D93">
              <w:t>vnt./m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1A8F9306" w14:textId="77777777" w:rsidR="00BB3DE2" w:rsidRPr="005F3D93" w:rsidRDefault="00BB3DE2" w:rsidP="00B110AB">
            <w:pPr>
              <w:jc w:val="center"/>
            </w:pPr>
            <w:r w:rsidRPr="005F3D93">
              <w:t>1/4,2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10805AE" w14:textId="0A948001" w:rsidR="00BB3DE2" w:rsidRPr="005F3D93" w:rsidRDefault="00BB3DE2" w:rsidP="00FA7B55">
            <w:pPr>
              <w:jc w:val="center"/>
            </w:pPr>
          </w:p>
        </w:tc>
      </w:tr>
      <w:tr w:rsidR="00BB3DE2" w:rsidRPr="005F3D93" w14:paraId="18E6550A" w14:textId="77777777" w:rsidTr="005F3D93">
        <w:tc>
          <w:tcPr>
            <w:tcW w:w="396" w:type="pct"/>
            <w:vAlign w:val="center"/>
          </w:tcPr>
          <w:p w14:paraId="3F5ECF74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4.2</w:t>
            </w:r>
          </w:p>
        </w:tc>
        <w:tc>
          <w:tcPr>
            <w:tcW w:w="2883" w:type="pct"/>
            <w:vAlign w:val="center"/>
          </w:tcPr>
          <w:p w14:paraId="33497C78" w14:textId="77777777" w:rsidR="00BB3DE2" w:rsidRPr="005F3D93" w:rsidRDefault="00BB3DE2" w:rsidP="002962CE">
            <w:r w:rsidRPr="005F3D93">
              <w:t xml:space="preserve">Kelio ženklų </w:t>
            </w:r>
            <w:proofErr w:type="spellStart"/>
            <w:r w:rsidRPr="005F3D93">
              <w:t>vienstiebių</w:t>
            </w:r>
            <w:proofErr w:type="spellEnd"/>
            <w:r w:rsidRPr="005F3D93">
              <w:t xml:space="preserve"> metalinių atramų perstatymas betonuojant pamatą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538CD94" w14:textId="77777777" w:rsidR="00BB3DE2" w:rsidRPr="005F3D93" w:rsidRDefault="00BB3DE2" w:rsidP="002962CE">
            <w:pPr>
              <w:jc w:val="center"/>
            </w:pPr>
            <w:r w:rsidRPr="005F3D93">
              <w:t>vnt.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0F337345" w14:textId="77777777" w:rsidR="00BB3DE2" w:rsidRPr="005F3D93" w:rsidRDefault="00BB3DE2" w:rsidP="00CC765F">
            <w:pPr>
              <w:jc w:val="center"/>
            </w:pPr>
            <w:r w:rsidRPr="005F3D93"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3D9E300" w14:textId="7DFF5B2F" w:rsidR="00BB3DE2" w:rsidRPr="005F3D93" w:rsidRDefault="00BB3DE2" w:rsidP="00CC765F">
            <w:pPr>
              <w:jc w:val="center"/>
            </w:pPr>
          </w:p>
        </w:tc>
      </w:tr>
      <w:tr w:rsidR="00BB3DE2" w:rsidRPr="005F3D93" w14:paraId="7C3CA5E3" w14:textId="77777777" w:rsidTr="005F3D93">
        <w:tc>
          <w:tcPr>
            <w:tcW w:w="396" w:type="pct"/>
            <w:vAlign w:val="center"/>
          </w:tcPr>
          <w:p w14:paraId="57591289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4.3</w:t>
            </w:r>
          </w:p>
        </w:tc>
        <w:tc>
          <w:tcPr>
            <w:tcW w:w="2883" w:type="pct"/>
            <w:vAlign w:val="center"/>
          </w:tcPr>
          <w:p w14:paraId="0F28EA90" w14:textId="77777777" w:rsidR="00BB3DE2" w:rsidRPr="005F3D93" w:rsidRDefault="00BB3DE2" w:rsidP="002962CE">
            <w:r w:rsidRPr="005F3D93">
              <w:t xml:space="preserve">Naujų kelio ženklų skydų tvirtinimas prie </w:t>
            </w:r>
            <w:proofErr w:type="spellStart"/>
            <w:r w:rsidRPr="005F3D93">
              <w:t>vienstiebių</w:t>
            </w:r>
            <w:proofErr w:type="spellEnd"/>
            <w:r w:rsidRPr="005F3D93">
              <w:t xml:space="preserve"> metalinių atramų rankiniu būdu (1 grupės)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FBB5328" w14:textId="77777777" w:rsidR="00BB3DE2" w:rsidRPr="005F3D93" w:rsidRDefault="00BB3DE2" w:rsidP="00FA7B55">
            <w:pPr>
              <w:jc w:val="center"/>
            </w:pPr>
            <w:r w:rsidRPr="005F3D93">
              <w:t>vnt./m²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4071EBE4" w14:textId="77777777" w:rsidR="00BB3DE2" w:rsidRPr="005F3D93" w:rsidRDefault="00BB3DE2" w:rsidP="00B110AB">
            <w:pPr>
              <w:jc w:val="center"/>
            </w:pPr>
            <w:r w:rsidRPr="005F3D93">
              <w:t>2/0,56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D7352CE" w14:textId="485A1C73" w:rsidR="00BB3DE2" w:rsidRPr="005F3D93" w:rsidRDefault="00BB3DE2" w:rsidP="00FA7B55">
            <w:pPr>
              <w:jc w:val="center"/>
            </w:pPr>
          </w:p>
        </w:tc>
      </w:tr>
      <w:tr w:rsidR="00BB3DE2" w:rsidRPr="005F3D93" w14:paraId="7EE93E02" w14:textId="77777777" w:rsidTr="005F3D93">
        <w:tc>
          <w:tcPr>
            <w:tcW w:w="396" w:type="pct"/>
            <w:vAlign w:val="center"/>
          </w:tcPr>
          <w:p w14:paraId="3DB4FBD0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4.4</w:t>
            </w:r>
          </w:p>
        </w:tc>
        <w:tc>
          <w:tcPr>
            <w:tcW w:w="2883" w:type="pct"/>
            <w:vAlign w:val="center"/>
          </w:tcPr>
          <w:p w14:paraId="632D2843" w14:textId="77777777" w:rsidR="00BB3DE2" w:rsidRPr="005F3D93" w:rsidRDefault="00BB3DE2" w:rsidP="002962CE">
            <w:r w:rsidRPr="005F3D93">
              <w:t xml:space="preserve">Esamų kelio ženklų skydų tvirtinimas prie </w:t>
            </w:r>
            <w:proofErr w:type="spellStart"/>
            <w:r w:rsidRPr="005F3D93">
              <w:t>vienstiebių</w:t>
            </w:r>
            <w:proofErr w:type="spellEnd"/>
            <w:r w:rsidRPr="005F3D93">
              <w:t xml:space="preserve"> metalinių atramų rankiniu būdu (1 grupės)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66E7A0A" w14:textId="77777777" w:rsidR="00BB3DE2" w:rsidRPr="005F3D93" w:rsidRDefault="00BB3DE2" w:rsidP="00CC765F">
            <w:pPr>
              <w:jc w:val="center"/>
            </w:pPr>
            <w:r w:rsidRPr="005F3D93">
              <w:t>vnt./m²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674CBA75" w14:textId="77777777" w:rsidR="00BB3DE2" w:rsidRPr="005F3D93" w:rsidRDefault="00BB3DE2" w:rsidP="00B110AB">
            <w:pPr>
              <w:jc w:val="center"/>
            </w:pPr>
            <w:r w:rsidRPr="005F3D93"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599F8C5" w14:textId="440243B7" w:rsidR="00BB3DE2" w:rsidRPr="005F3D93" w:rsidRDefault="00BB3DE2" w:rsidP="00CC765F">
            <w:pPr>
              <w:jc w:val="center"/>
            </w:pPr>
          </w:p>
        </w:tc>
      </w:tr>
      <w:tr w:rsidR="00BB3DE2" w:rsidRPr="005F3D93" w14:paraId="00323D49" w14:textId="77777777" w:rsidTr="004B4C12">
        <w:tc>
          <w:tcPr>
            <w:tcW w:w="5000" w:type="pct"/>
            <w:gridSpan w:val="6"/>
            <w:vAlign w:val="center"/>
          </w:tcPr>
          <w:p w14:paraId="54FCC584" w14:textId="25EC9873" w:rsidR="00BB3DE2" w:rsidRPr="005F3D93" w:rsidRDefault="00BB3DE2" w:rsidP="004B4C12">
            <w:pPr>
              <w:jc w:val="center"/>
              <w:rPr>
                <w:color w:val="FF0000"/>
              </w:rPr>
            </w:pPr>
          </w:p>
        </w:tc>
      </w:tr>
      <w:tr w:rsidR="00BB3DE2" w:rsidRPr="005F3D93" w14:paraId="7A869A02" w14:textId="77777777" w:rsidTr="005F3D93">
        <w:tc>
          <w:tcPr>
            <w:tcW w:w="396" w:type="pct"/>
            <w:vAlign w:val="center"/>
          </w:tcPr>
          <w:p w14:paraId="2265D550" w14:textId="77777777" w:rsidR="00BB3DE2" w:rsidRPr="005F3D93" w:rsidRDefault="00BB3DE2" w:rsidP="00CC765F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5.1</w:t>
            </w:r>
          </w:p>
        </w:tc>
        <w:tc>
          <w:tcPr>
            <w:tcW w:w="2883" w:type="pct"/>
            <w:vAlign w:val="center"/>
          </w:tcPr>
          <w:p w14:paraId="37B535F5" w14:textId="77777777" w:rsidR="00BB3DE2" w:rsidRPr="005F3D93" w:rsidRDefault="00BB3DE2" w:rsidP="00CC765F">
            <w:r w:rsidRPr="005F3D93">
              <w:t xml:space="preserve">G/b D420 mm paviršinio vandens </w:t>
            </w:r>
            <w:proofErr w:type="spellStart"/>
            <w:r w:rsidRPr="005F3D93">
              <w:t>nuleistuvo</w:t>
            </w:r>
            <w:proofErr w:type="spellEnd"/>
            <w:r w:rsidRPr="005F3D93">
              <w:t xml:space="preserve"> F-5 įrengimas: </w:t>
            </w:r>
          </w:p>
          <w:p w14:paraId="3DE3BC57" w14:textId="77777777" w:rsidR="00BB3DE2" w:rsidRPr="005F3D93" w:rsidRDefault="00BB3DE2" w:rsidP="00CC765F">
            <w:r w:rsidRPr="005F3D93">
              <w:t>-filtro žiedas FŽ-5 0,137 m³</w:t>
            </w:r>
          </w:p>
          <w:p w14:paraId="64BD2241" w14:textId="77777777" w:rsidR="00BB3DE2" w:rsidRPr="005F3D93" w:rsidRDefault="00BB3DE2" w:rsidP="00CC765F">
            <w:r w:rsidRPr="005F3D93">
              <w:t xml:space="preserve">-filtro dangtis FD-9 0,06 m³ </w:t>
            </w:r>
          </w:p>
          <w:p w14:paraId="46D810D9" w14:textId="77777777" w:rsidR="00BB3DE2" w:rsidRPr="005F3D93" w:rsidRDefault="00BB3DE2" w:rsidP="00CC765F">
            <w:r w:rsidRPr="005F3D93">
              <w:t xml:space="preserve">-filtro apatinis dangtis FTD-9 0,039 m³   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A0B2A9F" w14:textId="77777777" w:rsidR="00BB3DE2" w:rsidRPr="005F3D93" w:rsidRDefault="00BB3DE2" w:rsidP="00CC765F">
            <w:pPr>
              <w:jc w:val="center"/>
            </w:pPr>
            <w:r w:rsidRPr="005F3D93">
              <w:t>kompl./m³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496F1524" w14:textId="77777777" w:rsidR="00BB3DE2" w:rsidRPr="005F3D93" w:rsidRDefault="00BB3DE2" w:rsidP="00CC765F">
            <w:pPr>
              <w:jc w:val="center"/>
            </w:pPr>
            <w:r w:rsidRPr="005F3D93">
              <w:t>1/0,236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58AD7D3" w14:textId="00A14CDF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5DF4D44D" w14:textId="77777777" w:rsidTr="005F3D93">
        <w:tc>
          <w:tcPr>
            <w:tcW w:w="396" w:type="pct"/>
            <w:vAlign w:val="center"/>
          </w:tcPr>
          <w:p w14:paraId="18CF2F32" w14:textId="77777777" w:rsidR="00BB3DE2" w:rsidRPr="005F3D93" w:rsidRDefault="00BB3DE2" w:rsidP="00CC765F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5.2</w:t>
            </w:r>
          </w:p>
        </w:tc>
        <w:tc>
          <w:tcPr>
            <w:tcW w:w="2883" w:type="pct"/>
            <w:vAlign w:val="center"/>
          </w:tcPr>
          <w:p w14:paraId="5F525D5D" w14:textId="77777777" w:rsidR="00BB3DE2" w:rsidRPr="005F3D93" w:rsidRDefault="00BB3DE2" w:rsidP="00CC765F">
            <w:r w:rsidRPr="005F3D93">
              <w:t xml:space="preserve">Filtro tvirtinimo plokštės TP-1 0,021 m³     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5D4AE92" w14:textId="77777777" w:rsidR="00BB3DE2" w:rsidRPr="005F3D93" w:rsidRDefault="00BB3DE2" w:rsidP="00CC765F">
            <w:pPr>
              <w:jc w:val="center"/>
            </w:pPr>
            <w:r w:rsidRPr="005F3D93">
              <w:t>kompl./m³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7B3A058E" w14:textId="77777777" w:rsidR="00BB3DE2" w:rsidRPr="005F3D93" w:rsidRDefault="00BB3DE2" w:rsidP="00CC765F">
            <w:pPr>
              <w:jc w:val="center"/>
            </w:pPr>
            <w:r w:rsidRPr="005F3D93">
              <w:t>6/0,126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BF415CA" w14:textId="470EB95D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20A48A1D" w14:textId="77777777" w:rsidTr="005F3D93">
        <w:tc>
          <w:tcPr>
            <w:tcW w:w="396" w:type="pct"/>
            <w:vAlign w:val="center"/>
          </w:tcPr>
          <w:p w14:paraId="148179CC" w14:textId="77777777" w:rsidR="00BB3DE2" w:rsidRPr="005F3D93" w:rsidRDefault="00BB3DE2" w:rsidP="00D87300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5.3</w:t>
            </w:r>
          </w:p>
        </w:tc>
        <w:tc>
          <w:tcPr>
            <w:tcW w:w="2883" w:type="pct"/>
            <w:vAlign w:val="center"/>
          </w:tcPr>
          <w:p w14:paraId="462A4932" w14:textId="77777777" w:rsidR="00BB3DE2" w:rsidRPr="005F3D93" w:rsidRDefault="00BB3DE2" w:rsidP="00CC765F">
            <w:r w:rsidRPr="005F3D93">
              <w:t xml:space="preserve">G/b D700 šulinio iš surenkamų elementų įrengimas, kai H-1,0 m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F46E4F2" w14:textId="77777777" w:rsidR="00BB3DE2" w:rsidRPr="005F3D93" w:rsidRDefault="00BB3DE2" w:rsidP="00CC765F">
            <w:pPr>
              <w:jc w:val="center"/>
            </w:pPr>
            <w:r w:rsidRPr="005F3D93">
              <w:t>kompl./m³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3DC9F354" w14:textId="77777777" w:rsidR="00BB3DE2" w:rsidRPr="005F3D93" w:rsidRDefault="00BB3DE2" w:rsidP="00D87300">
            <w:pPr>
              <w:jc w:val="center"/>
            </w:pPr>
            <w:r w:rsidRPr="005F3D93">
              <w:t>1/0,23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788A813" w14:textId="1AEA0107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18BE808F" w14:textId="77777777" w:rsidTr="005F3D93">
        <w:tc>
          <w:tcPr>
            <w:tcW w:w="396" w:type="pct"/>
            <w:vAlign w:val="center"/>
          </w:tcPr>
          <w:p w14:paraId="635350A0" w14:textId="77777777" w:rsidR="00BB3DE2" w:rsidRPr="005F3D93" w:rsidRDefault="00BB3DE2" w:rsidP="00CC765F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5.4</w:t>
            </w:r>
          </w:p>
        </w:tc>
        <w:tc>
          <w:tcPr>
            <w:tcW w:w="2883" w:type="pct"/>
            <w:vAlign w:val="center"/>
          </w:tcPr>
          <w:p w14:paraId="0E48FF04" w14:textId="77777777" w:rsidR="00BB3DE2" w:rsidRPr="005F3D93" w:rsidRDefault="00BB3DE2" w:rsidP="008060F5">
            <w:r w:rsidRPr="005F3D93">
              <w:t xml:space="preserve">Ketinės grotelės, C 250 arba aukštesnės klasės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16BFDB8" w14:textId="77777777" w:rsidR="00BB3DE2" w:rsidRPr="005F3D93" w:rsidRDefault="00BB3DE2" w:rsidP="00CC765F">
            <w:pPr>
              <w:jc w:val="center"/>
            </w:pPr>
            <w:r w:rsidRPr="005F3D93">
              <w:t>kompl.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46F13756" w14:textId="77777777" w:rsidR="00BB3DE2" w:rsidRPr="005F3D93" w:rsidRDefault="00BB3DE2" w:rsidP="008060F5">
            <w:pPr>
              <w:jc w:val="center"/>
            </w:pPr>
            <w:r w:rsidRPr="005F3D93"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EE4C0A0" w14:textId="1E361920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1BFCC371" w14:textId="77777777" w:rsidTr="005F3D93">
        <w:tc>
          <w:tcPr>
            <w:tcW w:w="396" w:type="pct"/>
            <w:vAlign w:val="center"/>
          </w:tcPr>
          <w:p w14:paraId="5F56BDE5" w14:textId="77777777" w:rsidR="00BB3DE2" w:rsidRPr="005F3D93" w:rsidRDefault="00BB3DE2" w:rsidP="00D87300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5.5</w:t>
            </w:r>
          </w:p>
        </w:tc>
        <w:tc>
          <w:tcPr>
            <w:tcW w:w="2883" w:type="pct"/>
            <w:vAlign w:val="center"/>
          </w:tcPr>
          <w:p w14:paraId="1DBFF321" w14:textId="77777777" w:rsidR="00BB3DE2" w:rsidRPr="005F3D93" w:rsidRDefault="00BB3DE2" w:rsidP="00CC765F">
            <w:r w:rsidRPr="005F3D93">
              <w:t xml:space="preserve">PP D160 mm lietaus nuotekų vamzdis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7DEF2E8" w14:textId="77777777" w:rsidR="00BB3DE2" w:rsidRPr="005F3D93" w:rsidRDefault="00BB3DE2" w:rsidP="00CC765F">
            <w:pPr>
              <w:jc w:val="center"/>
            </w:pPr>
            <w:r w:rsidRPr="005F3D93">
              <w:t>m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6F1997C7" w14:textId="77777777" w:rsidR="00BB3DE2" w:rsidRDefault="00AA792F" w:rsidP="00C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B3DE2">
              <w:rPr>
                <w:color w:val="000000"/>
              </w:rPr>
              <w:t>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3E0A3E8" w14:textId="1C6EA137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4AA9C3B1" w14:textId="77777777" w:rsidTr="005F3D93">
        <w:tc>
          <w:tcPr>
            <w:tcW w:w="396" w:type="pct"/>
            <w:vAlign w:val="center"/>
          </w:tcPr>
          <w:p w14:paraId="4AE27674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5.6</w:t>
            </w:r>
          </w:p>
        </w:tc>
        <w:tc>
          <w:tcPr>
            <w:tcW w:w="2883" w:type="pct"/>
            <w:vAlign w:val="center"/>
          </w:tcPr>
          <w:p w14:paraId="6CE72704" w14:textId="77777777" w:rsidR="00BB3DE2" w:rsidRPr="005F3D93" w:rsidRDefault="00BB3DE2" w:rsidP="00D87300">
            <w:r w:rsidRPr="005F3D93">
              <w:t>Plastikinių protarpinis D 160 mm vamzdži</w:t>
            </w:r>
            <w:r w:rsidRPr="005F3D93">
              <w:rPr>
                <w:rFonts w:eastAsia="TimesNewRoman"/>
              </w:rPr>
              <w:t xml:space="preserve">ų </w:t>
            </w:r>
            <w:r w:rsidRPr="005F3D93">
              <w:t xml:space="preserve">pajungimui </w:t>
            </w:r>
            <w:r w:rsidRPr="005F3D93">
              <w:rPr>
                <w:rFonts w:eastAsia="TimesNewRoman"/>
              </w:rPr>
              <w:t xml:space="preserve">į </w:t>
            </w:r>
            <w:r w:rsidRPr="005F3D93">
              <w:t>g/b šulinius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AD0AD59" w14:textId="77777777" w:rsidR="00BB3DE2" w:rsidRPr="005F3D93" w:rsidRDefault="00BB3DE2" w:rsidP="00CC765F">
            <w:pPr>
              <w:jc w:val="center"/>
            </w:pPr>
            <w:r w:rsidRPr="005F3D93">
              <w:t>vnt.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32973AED" w14:textId="77777777" w:rsidR="00BB3DE2" w:rsidRPr="005F3D93" w:rsidRDefault="00BB3DE2" w:rsidP="00CC765F">
            <w:pPr>
              <w:jc w:val="center"/>
            </w:pPr>
            <w:r w:rsidRPr="005F3D93">
              <w:t>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EBC58DB" w14:textId="5B2B847C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467985FF" w14:textId="77777777" w:rsidTr="005F3D93">
        <w:tc>
          <w:tcPr>
            <w:tcW w:w="396" w:type="pct"/>
            <w:vAlign w:val="center"/>
          </w:tcPr>
          <w:p w14:paraId="6DC53A22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5.7</w:t>
            </w:r>
          </w:p>
        </w:tc>
        <w:tc>
          <w:tcPr>
            <w:tcW w:w="2883" w:type="pct"/>
            <w:vAlign w:val="center"/>
          </w:tcPr>
          <w:p w14:paraId="42542C94" w14:textId="77777777" w:rsidR="00BB3DE2" w:rsidRPr="005F3D93" w:rsidRDefault="00BB3DE2" w:rsidP="002962CE">
            <w:r w:rsidRPr="005F3D93">
              <w:t xml:space="preserve">Atbulinis vožtuvas D 160 mm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23EF7EB" w14:textId="77777777" w:rsidR="00BB3DE2" w:rsidRPr="005F3D93" w:rsidRDefault="00BB3DE2" w:rsidP="00CC765F">
            <w:pPr>
              <w:jc w:val="center"/>
            </w:pPr>
            <w:r w:rsidRPr="005F3D93">
              <w:t>vnt.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34B9B728" w14:textId="77777777" w:rsidR="00BB3DE2" w:rsidRPr="005F3D93" w:rsidRDefault="00BB3DE2" w:rsidP="00CC765F">
            <w:pPr>
              <w:jc w:val="center"/>
            </w:pPr>
            <w:r w:rsidRPr="005F3D93">
              <w:t>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3B449A1" w14:textId="2F866A28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25FF8533" w14:textId="77777777" w:rsidTr="005F3D93">
        <w:tc>
          <w:tcPr>
            <w:tcW w:w="396" w:type="pct"/>
            <w:vAlign w:val="center"/>
          </w:tcPr>
          <w:p w14:paraId="3F165FAE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5.8</w:t>
            </w:r>
          </w:p>
        </w:tc>
        <w:tc>
          <w:tcPr>
            <w:tcW w:w="2883" w:type="pct"/>
            <w:vAlign w:val="center"/>
          </w:tcPr>
          <w:p w14:paraId="58615A18" w14:textId="77777777" w:rsidR="00BB3DE2" w:rsidRPr="005F3D93" w:rsidRDefault="00BB3DE2" w:rsidP="002962CE">
            <w:r w:rsidRPr="005F3D93">
              <w:t>Ištekamojo antgalio blokas B-6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9CA3A4A" w14:textId="77777777" w:rsidR="00BB3DE2" w:rsidRPr="005F3D93" w:rsidRDefault="00BB3DE2" w:rsidP="00CC765F">
            <w:pPr>
              <w:jc w:val="center"/>
            </w:pPr>
            <w:r w:rsidRPr="005F3D93">
              <w:t>kompl./m³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4E2AEE1E" w14:textId="77777777" w:rsidR="00BB3DE2" w:rsidRPr="005F3D93" w:rsidRDefault="00BB3DE2" w:rsidP="00CC765F">
            <w:pPr>
              <w:jc w:val="center"/>
            </w:pPr>
            <w:r w:rsidRPr="005F3D93">
              <w:t>1/0,11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FFDC871" w14:textId="52A34397" w:rsidR="00BB3DE2" w:rsidRPr="005F3D93" w:rsidRDefault="00BB3DE2" w:rsidP="00CC765F">
            <w:pPr>
              <w:jc w:val="center"/>
            </w:pPr>
          </w:p>
        </w:tc>
      </w:tr>
      <w:tr w:rsidR="00BB3DE2" w:rsidRPr="005F3D93" w14:paraId="0EE9B85F" w14:textId="77777777" w:rsidTr="005F3D93">
        <w:tc>
          <w:tcPr>
            <w:tcW w:w="396" w:type="pct"/>
            <w:vAlign w:val="center"/>
          </w:tcPr>
          <w:p w14:paraId="56A5A974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5.9</w:t>
            </w:r>
          </w:p>
        </w:tc>
        <w:tc>
          <w:tcPr>
            <w:tcW w:w="2883" w:type="pct"/>
            <w:vAlign w:val="center"/>
          </w:tcPr>
          <w:p w14:paraId="2C629C43" w14:textId="77777777" w:rsidR="00BB3DE2" w:rsidRPr="005F3D93" w:rsidRDefault="00BB3DE2" w:rsidP="002962CE">
            <w:r w:rsidRPr="005F3D93">
              <w:t xml:space="preserve">Smėlio pasluoksnio po šuliniais ir vamzdžiu įrengimas, kai h= 10 cm sutankinant 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E117700" w14:textId="77777777" w:rsidR="00BB3DE2" w:rsidRPr="005F3D93" w:rsidRDefault="00BB3DE2" w:rsidP="00CC765F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5F0F31D6" w14:textId="77777777" w:rsidR="00BB3DE2" w:rsidRPr="005F3D93" w:rsidRDefault="00AA792F" w:rsidP="00CC765F">
            <w:pPr>
              <w:jc w:val="center"/>
            </w:pPr>
            <w:r w:rsidRPr="005F3D93">
              <w:t>7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4F7BBBA" w14:textId="5C64E77F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0E03E7AA" w14:textId="77777777" w:rsidTr="005F3D93">
        <w:tc>
          <w:tcPr>
            <w:tcW w:w="396" w:type="pct"/>
            <w:vAlign w:val="center"/>
          </w:tcPr>
          <w:p w14:paraId="3752DA45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5.10</w:t>
            </w:r>
          </w:p>
        </w:tc>
        <w:tc>
          <w:tcPr>
            <w:tcW w:w="2883" w:type="pct"/>
            <w:vAlign w:val="center"/>
          </w:tcPr>
          <w:p w14:paraId="008C6708" w14:textId="77777777" w:rsidR="00BB3DE2" w:rsidRPr="005F3D93" w:rsidRDefault="00BB3DE2" w:rsidP="007A15FE">
            <w:r w:rsidRPr="005F3D93">
              <w:t xml:space="preserve">Vamzdžių apsauginis užpylimas smėliu, kai h= 30 cm sutankinant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55948D8" w14:textId="77777777" w:rsidR="00BB3DE2" w:rsidRPr="005F3D93" w:rsidRDefault="00BB3DE2" w:rsidP="00CC765F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6D4C3D04" w14:textId="77777777" w:rsidR="00BB3DE2" w:rsidRPr="005F3D93" w:rsidRDefault="00AA792F" w:rsidP="00CC765F">
            <w:pPr>
              <w:jc w:val="center"/>
            </w:pPr>
            <w:r w:rsidRPr="005F3D93">
              <w:t>8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0CDB0CA" w14:textId="2611E5B4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50678342" w14:textId="77777777" w:rsidTr="005F3D93">
        <w:tc>
          <w:tcPr>
            <w:tcW w:w="396" w:type="pct"/>
            <w:vAlign w:val="center"/>
          </w:tcPr>
          <w:p w14:paraId="46DB13AA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5.11</w:t>
            </w:r>
          </w:p>
        </w:tc>
        <w:tc>
          <w:tcPr>
            <w:tcW w:w="2883" w:type="pct"/>
            <w:vAlign w:val="center"/>
          </w:tcPr>
          <w:p w14:paraId="5D8E2F5B" w14:textId="77777777" w:rsidR="00BB3DE2" w:rsidRPr="005F3D93" w:rsidRDefault="00BB3DE2" w:rsidP="000D6B1E">
            <w:r w:rsidRPr="005F3D93">
              <w:t xml:space="preserve">PP/HDPE movinių vamzdžių pralaidų d 300 įrengimas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2BBA4A7" w14:textId="77777777" w:rsidR="00BB3DE2" w:rsidRPr="005F3D93" w:rsidRDefault="00BB3DE2" w:rsidP="000D6B1E">
            <w:pPr>
              <w:jc w:val="center"/>
            </w:pPr>
            <w:r w:rsidRPr="005F3D93">
              <w:t>vnt./m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63A87867" w14:textId="77777777" w:rsidR="00BB3DE2" w:rsidRPr="005F3D93" w:rsidRDefault="00BB3DE2" w:rsidP="000D6B1E">
            <w:pPr>
              <w:jc w:val="center"/>
            </w:pPr>
            <w:r w:rsidRPr="005F3D93">
              <w:t>1/4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11FEA2C" w14:textId="17A5F9D1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6F5A67AB" w14:textId="77777777" w:rsidTr="005F3D93">
        <w:tc>
          <w:tcPr>
            <w:tcW w:w="396" w:type="pct"/>
            <w:vAlign w:val="center"/>
          </w:tcPr>
          <w:p w14:paraId="2E235CAF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5.12</w:t>
            </w:r>
          </w:p>
        </w:tc>
        <w:tc>
          <w:tcPr>
            <w:tcW w:w="2883" w:type="pct"/>
            <w:vAlign w:val="center"/>
          </w:tcPr>
          <w:p w14:paraId="1DA77A05" w14:textId="77777777" w:rsidR="00BB3DE2" w:rsidRPr="005F3D93" w:rsidRDefault="00BB3DE2" w:rsidP="000D6B1E">
            <w:r w:rsidRPr="005F3D93">
              <w:t xml:space="preserve">Surenkamieji antgaliai PA-4P sankasos šlaito tvirtinimui ties pralaida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D00E07E" w14:textId="77777777" w:rsidR="00BB3DE2" w:rsidRPr="005F3D93" w:rsidRDefault="00BB3DE2" w:rsidP="00C2722B">
            <w:pPr>
              <w:jc w:val="center"/>
            </w:pPr>
            <w:r w:rsidRPr="005F3D93">
              <w:t>vnt.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65B110F8" w14:textId="77777777" w:rsidR="00BB3DE2" w:rsidRPr="005F3D93" w:rsidRDefault="00BB3DE2" w:rsidP="000D6B1E">
            <w:pPr>
              <w:jc w:val="center"/>
            </w:pPr>
            <w:r w:rsidRPr="005F3D93"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4E4FA12" w14:textId="556D8F15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7B5521CF" w14:textId="77777777" w:rsidTr="005F3D93">
        <w:tc>
          <w:tcPr>
            <w:tcW w:w="396" w:type="pct"/>
            <w:vAlign w:val="center"/>
          </w:tcPr>
          <w:p w14:paraId="7A47F0DF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5.13</w:t>
            </w:r>
          </w:p>
        </w:tc>
        <w:tc>
          <w:tcPr>
            <w:tcW w:w="2883" w:type="pct"/>
            <w:vAlign w:val="center"/>
          </w:tcPr>
          <w:p w14:paraId="34F08EA1" w14:textId="77777777" w:rsidR="00BB3DE2" w:rsidRPr="005F3D93" w:rsidRDefault="00BB3DE2" w:rsidP="000D6B1E">
            <w:r w:rsidRPr="005F3D93">
              <w:t>Smėlio pagrindo įrengimas po pralaidos vamzdžiais, kai h= 15 cm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B9C7475" w14:textId="77777777" w:rsidR="00BB3DE2" w:rsidRPr="005F3D93" w:rsidRDefault="00BB3DE2" w:rsidP="000D6B1E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0C2C684D" w14:textId="77777777" w:rsidR="00BB3DE2" w:rsidRPr="005F3D93" w:rsidRDefault="00BB3DE2" w:rsidP="000D6B1E">
            <w:pPr>
              <w:jc w:val="center"/>
            </w:pPr>
            <w:r w:rsidRPr="005F3D93">
              <w:t>0,3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EAA0381" w14:textId="6716EF65" w:rsidR="00BB3DE2" w:rsidRPr="005F3D93" w:rsidRDefault="00BB3DE2" w:rsidP="00CC765F">
            <w:pPr>
              <w:jc w:val="center"/>
              <w:rPr>
                <w:color w:val="FF0000"/>
              </w:rPr>
            </w:pPr>
          </w:p>
        </w:tc>
      </w:tr>
      <w:tr w:rsidR="00BB3DE2" w:rsidRPr="005F3D93" w14:paraId="611A6435" w14:textId="77777777" w:rsidTr="005F3D93">
        <w:tc>
          <w:tcPr>
            <w:tcW w:w="396" w:type="pct"/>
            <w:vAlign w:val="center"/>
          </w:tcPr>
          <w:p w14:paraId="0BFEFA03" w14:textId="77777777" w:rsidR="00BB3DE2" w:rsidRPr="005F3D93" w:rsidRDefault="00BB3DE2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5.14</w:t>
            </w:r>
          </w:p>
        </w:tc>
        <w:tc>
          <w:tcPr>
            <w:tcW w:w="2883" w:type="pct"/>
            <w:vAlign w:val="center"/>
          </w:tcPr>
          <w:p w14:paraId="4FCA09A6" w14:textId="77777777" w:rsidR="00BB3DE2" w:rsidRPr="005F3D93" w:rsidRDefault="00BB3DE2" w:rsidP="000D6B1E">
            <w:r w:rsidRPr="005F3D93">
              <w:t xml:space="preserve">Pralaidų tranšėjos užpylimas smėliu sutankinant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4E106DD" w14:textId="77777777" w:rsidR="00BB3DE2" w:rsidRPr="005F3D93" w:rsidRDefault="00BB3DE2" w:rsidP="000D6B1E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17D112CC" w14:textId="77777777" w:rsidR="00BB3DE2" w:rsidRPr="005F3D93" w:rsidRDefault="00BB3DE2" w:rsidP="000D6B1E">
            <w:pPr>
              <w:jc w:val="center"/>
            </w:pPr>
            <w:r w:rsidRPr="005F3D93">
              <w:t>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CACCAA" w14:textId="75EADC91" w:rsidR="00BB3DE2" w:rsidRPr="005F3D93" w:rsidRDefault="00BB3DE2" w:rsidP="000D6B1E">
            <w:pPr>
              <w:jc w:val="center"/>
            </w:pPr>
          </w:p>
        </w:tc>
      </w:tr>
      <w:tr w:rsidR="00AA792F" w:rsidRPr="005F3D93" w14:paraId="743F26B5" w14:textId="77777777" w:rsidTr="005F3D93">
        <w:tc>
          <w:tcPr>
            <w:tcW w:w="396" w:type="pct"/>
            <w:vAlign w:val="center"/>
          </w:tcPr>
          <w:p w14:paraId="4C8325E9" w14:textId="77777777" w:rsidR="00AA792F" w:rsidRPr="005F3D93" w:rsidRDefault="00AA792F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5.15</w:t>
            </w:r>
          </w:p>
        </w:tc>
        <w:tc>
          <w:tcPr>
            <w:tcW w:w="2883" w:type="pct"/>
            <w:vAlign w:val="center"/>
          </w:tcPr>
          <w:p w14:paraId="5E52419F" w14:textId="77777777" w:rsidR="00AA792F" w:rsidRPr="005F3D93" w:rsidRDefault="00AA792F" w:rsidP="00AA792F">
            <w:r w:rsidRPr="005F3D93">
              <w:t xml:space="preserve">Žiočių tvirtinimas  į betoną </w:t>
            </w:r>
            <w:proofErr w:type="spellStart"/>
            <w:r w:rsidRPr="005F3D93">
              <w:t>įtrombuotais</w:t>
            </w:r>
            <w:proofErr w:type="spellEnd"/>
            <w:r w:rsidRPr="005F3D93">
              <w:t xml:space="preserve"> akmenimis, kurių        D 10-15 cm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4AC52C5" w14:textId="77777777" w:rsidR="00AA792F" w:rsidRPr="005F3D93" w:rsidRDefault="00AA792F" w:rsidP="006B598F">
            <w:pPr>
              <w:jc w:val="center"/>
            </w:pPr>
            <w:r w:rsidRPr="005F3D93">
              <w:t>m²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31F01986" w14:textId="77777777" w:rsidR="00AA792F" w:rsidRPr="005F3D93" w:rsidRDefault="00AA792F" w:rsidP="006B598F">
            <w:pPr>
              <w:jc w:val="center"/>
            </w:pPr>
            <w:r w:rsidRPr="005F3D93">
              <w:t>1,25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30FE7DE" w14:textId="4E1C8F93" w:rsidR="00AA792F" w:rsidRPr="005F3D93" w:rsidRDefault="00AA792F" w:rsidP="006B598F">
            <w:pPr>
              <w:jc w:val="center"/>
              <w:rPr>
                <w:color w:val="FF0000"/>
              </w:rPr>
            </w:pPr>
          </w:p>
        </w:tc>
      </w:tr>
      <w:tr w:rsidR="00AA792F" w:rsidRPr="005F3D93" w14:paraId="493E41B1" w14:textId="77777777" w:rsidTr="005F3D93">
        <w:tc>
          <w:tcPr>
            <w:tcW w:w="396" w:type="pct"/>
            <w:vAlign w:val="center"/>
          </w:tcPr>
          <w:p w14:paraId="35BCDFA5" w14:textId="77777777" w:rsidR="00AA792F" w:rsidRPr="005F3D93" w:rsidRDefault="00AA792F" w:rsidP="002962CE">
            <w:pPr>
              <w:pStyle w:val="TableContents"/>
              <w:tabs>
                <w:tab w:val="left" w:pos="455"/>
              </w:tabs>
              <w:snapToGrid w:val="0"/>
              <w:jc w:val="center"/>
            </w:pPr>
            <w:r w:rsidRPr="005F3D93">
              <w:t>5.16</w:t>
            </w:r>
          </w:p>
        </w:tc>
        <w:tc>
          <w:tcPr>
            <w:tcW w:w="2883" w:type="pct"/>
            <w:vAlign w:val="center"/>
          </w:tcPr>
          <w:p w14:paraId="29DC9A61" w14:textId="77777777" w:rsidR="00AA792F" w:rsidRPr="005F3D93" w:rsidRDefault="00AA792F" w:rsidP="00AA792F">
            <w:pPr>
              <w:rPr>
                <w:lang w:val="en-GB"/>
              </w:rPr>
            </w:pPr>
            <w:r w:rsidRPr="005F3D93">
              <w:t>Monolitinis betonas C 20/25 po tvirtinimu, kai h</w:t>
            </w:r>
            <w:r w:rsidRPr="005F3D93">
              <w:rPr>
                <w:lang w:val="en-GB"/>
              </w:rPr>
              <w:t xml:space="preserve">= 10 cm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F1B4220" w14:textId="77777777" w:rsidR="00AA792F" w:rsidRPr="005F3D93" w:rsidRDefault="00AA792F" w:rsidP="006B598F">
            <w:pPr>
              <w:jc w:val="center"/>
            </w:pPr>
            <w:r w:rsidRPr="005F3D93">
              <w:t>m³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3C472A9" w14:textId="77777777" w:rsidR="00AA792F" w:rsidRPr="005F3D93" w:rsidRDefault="00AA792F" w:rsidP="006B598F">
            <w:pPr>
              <w:jc w:val="center"/>
            </w:pPr>
            <w:r w:rsidRPr="005F3D93">
              <w:t>0,17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26F773D" w14:textId="38BCDFA2" w:rsidR="00AA792F" w:rsidRPr="005F3D93" w:rsidRDefault="00AA792F" w:rsidP="006B598F">
            <w:pPr>
              <w:jc w:val="center"/>
              <w:rPr>
                <w:color w:val="FF0000"/>
              </w:rPr>
            </w:pPr>
          </w:p>
        </w:tc>
      </w:tr>
    </w:tbl>
    <w:p w14:paraId="746AF7AB" w14:textId="77777777" w:rsidR="009722C7" w:rsidRPr="005F3D93" w:rsidRDefault="009722C7" w:rsidP="00F844CC">
      <w:pPr>
        <w:spacing w:line="300" w:lineRule="atLeast"/>
        <w:jc w:val="both"/>
        <w:rPr>
          <w:b/>
          <w:bCs/>
          <w:lang w:val="en-029"/>
        </w:rPr>
      </w:pPr>
    </w:p>
    <w:p w14:paraId="46AC4931" w14:textId="77777777" w:rsidR="00275A65" w:rsidRPr="005F3D93" w:rsidRDefault="00275A65" w:rsidP="00275A65">
      <w:pPr>
        <w:spacing w:line="300" w:lineRule="atLeast"/>
        <w:jc w:val="both"/>
        <w:rPr>
          <w:b/>
        </w:rPr>
      </w:pPr>
      <w:r w:rsidRPr="005F3D93">
        <w:rPr>
          <w:b/>
        </w:rPr>
        <w:t xml:space="preserve">Pastabos: </w:t>
      </w:r>
    </w:p>
    <w:p w14:paraId="5A80B032" w14:textId="77777777" w:rsidR="00275A65" w:rsidRPr="005F3D93" w:rsidRDefault="00275A65" w:rsidP="00275A65">
      <w:pPr>
        <w:spacing w:line="300" w:lineRule="atLeast"/>
        <w:jc w:val="both"/>
        <w:rPr>
          <w:b/>
          <w:bCs/>
          <w:lang w:val="fr-FR"/>
        </w:rPr>
      </w:pPr>
      <w:r w:rsidRPr="005F3D93">
        <w:t>1. Rangovas visus darbus privalo nusimatyti kompleksiškai, su visais palydinčiais darbais.</w:t>
      </w:r>
    </w:p>
    <w:p w14:paraId="15F44E60" w14:textId="77777777" w:rsidR="00275A65" w:rsidRPr="005F3D93" w:rsidRDefault="00275A65" w:rsidP="00F844CC">
      <w:pPr>
        <w:spacing w:line="300" w:lineRule="atLeast"/>
        <w:jc w:val="both"/>
        <w:rPr>
          <w:b/>
          <w:bCs/>
          <w:lang w:val="fr-FR"/>
        </w:rPr>
      </w:pPr>
    </w:p>
    <w:p w14:paraId="1E513647" w14:textId="77777777" w:rsidR="005F3D93" w:rsidRPr="005F3D93" w:rsidRDefault="005F3D93">
      <w:pPr>
        <w:spacing w:line="300" w:lineRule="atLeast"/>
        <w:jc w:val="both"/>
        <w:rPr>
          <w:b/>
          <w:bCs/>
          <w:lang w:val="fr-FR"/>
        </w:rPr>
      </w:pPr>
    </w:p>
    <w:sectPr w:rsidR="005F3D93" w:rsidRPr="005F3D93" w:rsidSect="00405B13">
      <w:footerReference w:type="first" r:id="rId8"/>
      <w:pgSz w:w="11906" w:h="16838" w:code="9"/>
      <w:pgMar w:top="709" w:right="567" w:bottom="567" w:left="1701" w:header="567" w:footer="54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0C2E" w14:textId="77777777" w:rsidR="00043F1C" w:rsidRDefault="00043F1C">
      <w:r>
        <w:separator/>
      </w:r>
    </w:p>
  </w:endnote>
  <w:endnote w:type="continuationSeparator" w:id="0">
    <w:p w14:paraId="7917160A" w14:textId="77777777" w:rsidR="00043F1C" w:rsidRDefault="0004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53C5" w14:textId="77777777" w:rsidR="00A22FA0" w:rsidRDefault="00A22FA0"/>
  <w:p w14:paraId="54E47E76" w14:textId="77777777" w:rsidR="00906458" w:rsidRDefault="0090645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DEA8" w14:textId="77777777" w:rsidR="00043F1C" w:rsidRDefault="00043F1C">
      <w:r>
        <w:separator/>
      </w:r>
    </w:p>
  </w:footnote>
  <w:footnote w:type="continuationSeparator" w:id="0">
    <w:p w14:paraId="2B0BBEF3" w14:textId="77777777" w:rsidR="00043F1C" w:rsidRDefault="0004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734"/>
    <w:multiLevelType w:val="hybridMultilevel"/>
    <w:tmpl w:val="DDF6DE0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16621C"/>
    <w:multiLevelType w:val="hybridMultilevel"/>
    <w:tmpl w:val="430A25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7102"/>
    <w:multiLevelType w:val="hybridMultilevel"/>
    <w:tmpl w:val="539ACC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54448"/>
    <w:multiLevelType w:val="multilevel"/>
    <w:tmpl w:val="74AC6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61538A"/>
    <w:multiLevelType w:val="hybridMultilevel"/>
    <w:tmpl w:val="3908751E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050E59"/>
    <w:multiLevelType w:val="hybridMultilevel"/>
    <w:tmpl w:val="66148B62"/>
    <w:lvl w:ilvl="0" w:tplc="AEA43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B2E65"/>
    <w:multiLevelType w:val="hybridMultilevel"/>
    <w:tmpl w:val="7E421320"/>
    <w:lvl w:ilvl="0" w:tplc="AFF001B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A80BA9"/>
    <w:multiLevelType w:val="hybridMultilevel"/>
    <w:tmpl w:val="F3F6ED5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5AD50D4"/>
    <w:multiLevelType w:val="hybridMultilevel"/>
    <w:tmpl w:val="14DA6E22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9E6DEC"/>
    <w:multiLevelType w:val="hybridMultilevel"/>
    <w:tmpl w:val="DDF6DE0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2313470">
    <w:abstractNumId w:val="1"/>
  </w:num>
  <w:num w:numId="2" w16cid:durableId="1957177768">
    <w:abstractNumId w:val="0"/>
  </w:num>
  <w:num w:numId="3" w16cid:durableId="1118065889">
    <w:abstractNumId w:val="9"/>
  </w:num>
  <w:num w:numId="4" w16cid:durableId="179854443">
    <w:abstractNumId w:val="6"/>
  </w:num>
  <w:num w:numId="5" w16cid:durableId="857625918">
    <w:abstractNumId w:val="3"/>
  </w:num>
  <w:num w:numId="6" w16cid:durableId="1854762327">
    <w:abstractNumId w:val="5"/>
  </w:num>
  <w:num w:numId="7" w16cid:durableId="1593784673">
    <w:abstractNumId w:val="4"/>
  </w:num>
  <w:num w:numId="8" w16cid:durableId="2004814810">
    <w:abstractNumId w:val="8"/>
  </w:num>
  <w:num w:numId="9" w16cid:durableId="1844859022">
    <w:abstractNumId w:val="7"/>
  </w:num>
  <w:num w:numId="10" w16cid:durableId="40202454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F19"/>
    <w:rsid w:val="00000AA9"/>
    <w:rsid w:val="00000AB0"/>
    <w:rsid w:val="00001477"/>
    <w:rsid w:val="000015C7"/>
    <w:rsid w:val="000015E0"/>
    <w:rsid w:val="00003B7A"/>
    <w:rsid w:val="000059CE"/>
    <w:rsid w:val="00006DC2"/>
    <w:rsid w:val="0000776D"/>
    <w:rsid w:val="000077DB"/>
    <w:rsid w:val="00010113"/>
    <w:rsid w:val="00013BDD"/>
    <w:rsid w:val="00013F92"/>
    <w:rsid w:val="00014BB4"/>
    <w:rsid w:val="00016037"/>
    <w:rsid w:val="000160C8"/>
    <w:rsid w:val="00020986"/>
    <w:rsid w:val="00020C75"/>
    <w:rsid w:val="000229EC"/>
    <w:rsid w:val="00022BC6"/>
    <w:rsid w:val="0002488F"/>
    <w:rsid w:val="00026AE9"/>
    <w:rsid w:val="00026C90"/>
    <w:rsid w:val="00030464"/>
    <w:rsid w:val="00030C43"/>
    <w:rsid w:val="00030ED1"/>
    <w:rsid w:val="000318BE"/>
    <w:rsid w:val="00032763"/>
    <w:rsid w:val="00032CDC"/>
    <w:rsid w:val="00032D1F"/>
    <w:rsid w:val="00033509"/>
    <w:rsid w:val="0003367F"/>
    <w:rsid w:val="00035D3C"/>
    <w:rsid w:val="00036461"/>
    <w:rsid w:val="000367DF"/>
    <w:rsid w:val="00040937"/>
    <w:rsid w:val="00043F1C"/>
    <w:rsid w:val="00043F57"/>
    <w:rsid w:val="00045174"/>
    <w:rsid w:val="00045184"/>
    <w:rsid w:val="000458EF"/>
    <w:rsid w:val="0004727D"/>
    <w:rsid w:val="0005032B"/>
    <w:rsid w:val="00051F18"/>
    <w:rsid w:val="0005283A"/>
    <w:rsid w:val="0005334A"/>
    <w:rsid w:val="00054F05"/>
    <w:rsid w:val="00055FFD"/>
    <w:rsid w:val="0005670D"/>
    <w:rsid w:val="00057DB4"/>
    <w:rsid w:val="00057F1B"/>
    <w:rsid w:val="00060872"/>
    <w:rsid w:val="00062E0F"/>
    <w:rsid w:val="00063202"/>
    <w:rsid w:val="00063937"/>
    <w:rsid w:val="00064588"/>
    <w:rsid w:val="000655FD"/>
    <w:rsid w:val="00065F3C"/>
    <w:rsid w:val="000670E9"/>
    <w:rsid w:val="000717D2"/>
    <w:rsid w:val="00072B56"/>
    <w:rsid w:val="00072F28"/>
    <w:rsid w:val="000738E1"/>
    <w:rsid w:val="00073C00"/>
    <w:rsid w:val="00074898"/>
    <w:rsid w:val="00075A23"/>
    <w:rsid w:val="00076882"/>
    <w:rsid w:val="00076987"/>
    <w:rsid w:val="0007759B"/>
    <w:rsid w:val="000779F7"/>
    <w:rsid w:val="00081FA4"/>
    <w:rsid w:val="00083EEB"/>
    <w:rsid w:val="0008464A"/>
    <w:rsid w:val="000852E5"/>
    <w:rsid w:val="000860CD"/>
    <w:rsid w:val="00086202"/>
    <w:rsid w:val="000876AE"/>
    <w:rsid w:val="00090E33"/>
    <w:rsid w:val="00091BE6"/>
    <w:rsid w:val="0009254A"/>
    <w:rsid w:val="00093D2E"/>
    <w:rsid w:val="00095AEF"/>
    <w:rsid w:val="00097031"/>
    <w:rsid w:val="00097CA0"/>
    <w:rsid w:val="000A08C9"/>
    <w:rsid w:val="000A0FAB"/>
    <w:rsid w:val="000A1B95"/>
    <w:rsid w:val="000A24F9"/>
    <w:rsid w:val="000A33F3"/>
    <w:rsid w:val="000A4204"/>
    <w:rsid w:val="000A4DA7"/>
    <w:rsid w:val="000A5433"/>
    <w:rsid w:val="000A54C7"/>
    <w:rsid w:val="000A5BB2"/>
    <w:rsid w:val="000A6ADD"/>
    <w:rsid w:val="000A6E00"/>
    <w:rsid w:val="000A7BC5"/>
    <w:rsid w:val="000B09C9"/>
    <w:rsid w:val="000B0EF2"/>
    <w:rsid w:val="000B10C7"/>
    <w:rsid w:val="000B23AA"/>
    <w:rsid w:val="000B2ADD"/>
    <w:rsid w:val="000B2F25"/>
    <w:rsid w:val="000B306D"/>
    <w:rsid w:val="000B328C"/>
    <w:rsid w:val="000B32EB"/>
    <w:rsid w:val="000B377E"/>
    <w:rsid w:val="000B426C"/>
    <w:rsid w:val="000B4D31"/>
    <w:rsid w:val="000B58D8"/>
    <w:rsid w:val="000B68DA"/>
    <w:rsid w:val="000B708A"/>
    <w:rsid w:val="000B7106"/>
    <w:rsid w:val="000B7B8B"/>
    <w:rsid w:val="000C0BFF"/>
    <w:rsid w:val="000C112E"/>
    <w:rsid w:val="000C373F"/>
    <w:rsid w:val="000C3FD3"/>
    <w:rsid w:val="000C63D5"/>
    <w:rsid w:val="000C6792"/>
    <w:rsid w:val="000C6BB7"/>
    <w:rsid w:val="000C72C0"/>
    <w:rsid w:val="000C7F8B"/>
    <w:rsid w:val="000D1475"/>
    <w:rsid w:val="000D293A"/>
    <w:rsid w:val="000D38AA"/>
    <w:rsid w:val="000D3B64"/>
    <w:rsid w:val="000D656C"/>
    <w:rsid w:val="000D65F3"/>
    <w:rsid w:val="000D6B1E"/>
    <w:rsid w:val="000D73FE"/>
    <w:rsid w:val="000D790E"/>
    <w:rsid w:val="000D7B18"/>
    <w:rsid w:val="000E064F"/>
    <w:rsid w:val="000E12E2"/>
    <w:rsid w:val="000E32B2"/>
    <w:rsid w:val="000E5786"/>
    <w:rsid w:val="000E5BD0"/>
    <w:rsid w:val="000E5E9C"/>
    <w:rsid w:val="000E6092"/>
    <w:rsid w:val="000E632C"/>
    <w:rsid w:val="000E7936"/>
    <w:rsid w:val="000E7C86"/>
    <w:rsid w:val="000F0AB3"/>
    <w:rsid w:val="000F1A33"/>
    <w:rsid w:val="000F2FAE"/>
    <w:rsid w:val="000F307F"/>
    <w:rsid w:val="000F453C"/>
    <w:rsid w:val="000F4EB3"/>
    <w:rsid w:val="000F5834"/>
    <w:rsid w:val="000F65CD"/>
    <w:rsid w:val="000F6B90"/>
    <w:rsid w:val="000F76FB"/>
    <w:rsid w:val="001020D5"/>
    <w:rsid w:val="00102AA5"/>
    <w:rsid w:val="00103891"/>
    <w:rsid w:val="00104394"/>
    <w:rsid w:val="00105053"/>
    <w:rsid w:val="001060E3"/>
    <w:rsid w:val="00106779"/>
    <w:rsid w:val="00106C2E"/>
    <w:rsid w:val="00106DAD"/>
    <w:rsid w:val="00106E46"/>
    <w:rsid w:val="001108B5"/>
    <w:rsid w:val="00110C11"/>
    <w:rsid w:val="001115F6"/>
    <w:rsid w:val="00113E9C"/>
    <w:rsid w:val="0011475B"/>
    <w:rsid w:val="001149E4"/>
    <w:rsid w:val="001167A3"/>
    <w:rsid w:val="0012001D"/>
    <w:rsid w:val="001217E0"/>
    <w:rsid w:val="0012265F"/>
    <w:rsid w:val="001234AA"/>
    <w:rsid w:val="00124AC1"/>
    <w:rsid w:val="0012570E"/>
    <w:rsid w:val="001258F4"/>
    <w:rsid w:val="00125BC1"/>
    <w:rsid w:val="00126C9E"/>
    <w:rsid w:val="00130B9D"/>
    <w:rsid w:val="001314A9"/>
    <w:rsid w:val="001314D4"/>
    <w:rsid w:val="001322B9"/>
    <w:rsid w:val="00132320"/>
    <w:rsid w:val="00132980"/>
    <w:rsid w:val="0013359C"/>
    <w:rsid w:val="0013552D"/>
    <w:rsid w:val="00136F7B"/>
    <w:rsid w:val="00137817"/>
    <w:rsid w:val="001403A2"/>
    <w:rsid w:val="00140578"/>
    <w:rsid w:val="00140BF2"/>
    <w:rsid w:val="00140F31"/>
    <w:rsid w:val="0014210D"/>
    <w:rsid w:val="00142324"/>
    <w:rsid w:val="001433E8"/>
    <w:rsid w:val="00144122"/>
    <w:rsid w:val="00144284"/>
    <w:rsid w:val="001442F1"/>
    <w:rsid w:val="00144BD4"/>
    <w:rsid w:val="00145F9B"/>
    <w:rsid w:val="00147132"/>
    <w:rsid w:val="001500C4"/>
    <w:rsid w:val="0015145D"/>
    <w:rsid w:val="00152226"/>
    <w:rsid w:val="00153D33"/>
    <w:rsid w:val="00154AB0"/>
    <w:rsid w:val="00155155"/>
    <w:rsid w:val="001554DB"/>
    <w:rsid w:val="00155EC3"/>
    <w:rsid w:val="001565F6"/>
    <w:rsid w:val="00156F5B"/>
    <w:rsid w:val="00157195"/>
    <w:rsid w:val="00157421"/>
    <w:rsid w:val="001603E9"/>
    <w:rsid w:val="001605B3"/>
    <w:rsid w:val="00160A61"/>
    <w:rsid w:val="00164109"/>
    <w:rsid w:val="001647C1"/>
    <w:rsid w:val="00165C49"/>
    <w:rsid w:val="00166C80"/>
    <w:rsid w:val="00166DB9"/>
    <w:rsid w:val="00170920"/>
    <w:rsid w:val="00171257"/>
    <w:rsid w:val="00171CDA"/>
    <w:rsid w:val="00174169"/>
    <w:rsid w:val="001745CE"/>
    <w:rsid w:val="0017460D"/>
    <w:rsid w:val="00175599"/>
    <w:rsid w:val="00175DBD"/>
    <w:rsid w:val="00177AB3"/>
    <w:rsid w:val="00180349"/>
    <w:rsid w:val="001823CB"/>
    <w:rsid w:val="0018574F"/>
    <w:rsid w:val="001866CB"/>
    <w:rsid w:val="00190396"/>
    <w:rsid w:val="0019044D"/>
    <w:rsid w:val="0019135B"/>
    <w:rsid w:val="001923D1"/>
    <w:rsid w:val="00192453"/>
    <w:rsid w:val="00192A76"/>
    <w:rsid w:val="00192ED7"/>
    <w:rsid w:val="00192FE5"/>
    <w:rsid w:val="001933F4"/>
    <w:rsid w:val="00194B33"/>
    <w:rsid w:val="0019506D"/>
    <w:rsid w:val="00195EB8"/>
    <w:rsid w:val="0019793E"/>
    <w:rsid w:val="001A008B"/>
    <w:rsid w:val="001A5F10"/>
    <w:rsid w:val="001A6405"/>
    <w:rsid w:val="001A73FF"/>
    <w:rsid w:val="001A7E80"/>
    <w:rsid w:val="001B0A49"/>
    <w:rsid w:val="001B2339"/>
    <w:rsid w:val="001B3CED"/>
    <w:rsid w:val="001B4D3A"/>
    <w:rsid w:val="001C08D4"/>
    <w:rsid w:val="001C0C03"/>
    <w:rsid w:val="001C2D56"/>
    <w:rsid w:val="001C3763"/>
    <w:rsid w:val="001C48D2"/>
    <w:rsid w:val="001C503B"/>
    <w:rsid w:val="001C5498"/>
    <w:rsid w:val="001D0202"/>
    <w:rsid w:val="001D0D61"/>
    <w:rsid w:val="001D26C7"/>
    <w:rsid w:val="001D36E8"/>
    <w:rsid w:val="001D5D79"/>
    <w:rsid w:val="001D6411"/>
    <w:rsid w:val="001E0006"/>
    <w:rsid w:val="001E0A3B"/>
    <w:rsid w:val="001E0BAA"/>
    <w:rsid w:val="001E18EF"/>
    <w:rsid w:val="001E28B6"/>
    <w:rsid w:val="001E332C"/>
    <w:rsid w:val="001E35D2"/>
    <w:rsid w:val="001E769E"/>
    <w:rsid w:val="001F0D55"/>
    <w:rsid w:val="001F167D"/>
    <w:rsid w:val="001F402D"/>
    <w:rsid w:val="001F4345"/>
    <w:rsid w:val="001F4D80"/>
    <w:rsid w:val="001F4F3D"/>
    <w:rsid w:val="001F5301"/>
    <w:rsid w:val="001F74EC"/>
    <w:rsid w:val="001F7CFE"/>
    <w:rsid w:val="00200C02"/>
    <w:rsid w:val="0020105B"/>
    <w:rsid w:val="00201240"/>
    <w:rsid w:val="0020159B"/>
    <w:rsid w:val="00203C8B"/>
    <w:rsid w:val="0020441F"/>
    <w:rsid w:val="0020493A"/>
    <w:rsid w:val="0020507D"/>
    <w:rsid w:val="00205DBF"/>
    <w:rsid w:val="00205F4B"/>
    <w:rsid w:val="002066C8"/>
    <w:rsid w:val="00206DBA"/>
    <w:rsid w:val="002076F8"/>
    <w:rsid w:val="00207B3E"/>
    <w:rsid w:val="00210415"/>
    <w:rsid w:val="00210A09"/>
    <w:rsid w:val="0021198A"/>
    <w:rsid w:val="00211EBF"/>
    <w:rsid w:val="002125FE"/>
    <w:rsid w:val="00212C7C"/>
    <w:rsid w:val="00213672"/>
    <w:rsid w:val="002143EC"/>
    <w:rsid w:val="00215195"/>
    <w:rsid w:val="00215EDD"/>
    <w:rsid w:val="00215F44"/>
    <w:rsid w:val="0021670A"/>
    <w:rsid w:val="0022045A"/>
    <w:rsid w:val="00220660"/>
    <w:rsid w:val="00221A9A"/>
    <w:rsid w:val="002224F8"/>
    <w:rsid w:val="00222F65"/>
    <w:rsid w:val="00224F5C"/>
    <w:rsid w:val="0022530B"/>
    <w:rsid w:val="00225E90"/>
    <w:rsid w:val="00227954"/>
    <w:rsid w:val="00227AE3"/>
    <w:rsid w:val="00230DFA"/>
    <w:rsid w:val="002312E1"/>
    <w:rsid w:val="00232648"/>
    <w:rsid w:val="00232BF5"/>
    <w:rsid w:val="00232ECD"/>
    <w:rsid w:val="00233630"/>
    <w:rsid w:val="00233CA1"/>
    <w:rsid w:val="00235E2C"/>
    <w:rsid w:val="00237926"/>
    <w:rsid w:val="0024306D"/>
    <w:rsid w:val="00243A2E"/>
    <w:rsid w:val="00245398"/>
    <w:rsid w:val="002459B0"/>
    <w:rsid w:val="002462B4"/>
    <w:rsid w:val="0024776B"/>
    <w:rsid w:val="00250851"/>
    <w:rsid w:val="002510D6"/>
    <w:rsid w:val="00252870"/>
    <w:rsid w:val="00252897"/>
    <w:rsid w:val="00252E59"/>
    <w:rsid w:val="00253180"/>
    <w:rsid w:val="00253196"/>
    <w:rsid w:val="002534BE"/>
    <w:rsid w:val="00254173"/>
    <w:rsid w:val="002546E2"/>
    <w:rsid w:val="00255CDC"/>
    <w:rsid w:val="00257150"/>
    <w:rsid w:val="002602FB"/>
    <w:rsid w:val="00260E6D"/>
    <w:rsid w:val="00260F6B"/>
    <w:rsid w:val="002625BF"/>
    <w:rsid w:val="0026417D"/>
    <w:rsid w:val="00265DB9"/>
    <w:rsid w:val="00265E5E"/>
    <w:rsid w:val="002676CD"/>
    <w:rsid w:val="002677AA"/>
    <w:rsid w:val="002704F7"/>
    <w:rsid w:val="00270624"/>
    <w:rsid w:val="00270798"/>
    <w:rsid w:val="00271AE6"/>
    <w:rsid w:val="00274A84"/>
    <w:rsid w:val="00275A65"/>
    <w:rsid w:val="00275ADB"/>
    <w:rsid w:val="00276383"/>
    <w:rsid w:val="00277872"/>
    <w:rsid w:val="002802A9"/>
    <w:rsid w:val="002809C3"/>
    <w:rsid w:val="0028309A"/>
    <w:rsid w:val="00283F60"/>
    <w:rsid w:val="002841B8"/>
    <w:rsid w:val="00284A2F"/>
    <w:rsid w:val="00286467"/>
    <w:rsid w:val="00286C4F"/>
    <w:rsid w:val="00286CA9"/>
    <w:rsid w:val="002873A2"/>
    <w:rsid w:val="00290138"/>
    <w:rsid w:val="00291753"/>
    <w:rsid w:val="00291939"/>
    <w:rsid w:val="0029493E"/>
    <w:rsid w:val="00294DAE"/>
    <w:rsid w:val="002962CE"/>
    <w:rsid w:val="0029671A"/>
    <w:rsid w:val="002A4999"/>
    <w:rsid w:val="002A7BD8"/>
    <w:rsid w:val="002B003B"/>
    <w:rsid w:val="002B26C0"/>
    <w:rsid w:val="002B38F9"/>
    <w:rsid w:val="002B484E"/>
    <w:rsid w:val="002B5A48"/>
    <w:rsid w:val="002B6175"/>
    <w:rsid w:val="002B6A29"/>
    <w:rsid w:val="002B78B2"/>
    <w:rsid w:val="002C4DD7"/>
    <w:rsid w:val="002C71E5"/>
    <w:rsid w:val="002D01C5"/>
    <w:rsid w:val="002D24D4"/>
    <w:rsid w:val="002D2C1D"/>
    <w:rsid w:val="002D34F3"/>
    <w:rsid w:val="002D40EC"/>
    <w:rsid w:val="002D5A8C"/>
    <w:rsid w:val="002D685B"/>
    <w:rsid w:val="002D71B7"/>
    <w:rsid w:val="002E021F"/>
    <w:rsid w:val="002E1C6F"/>
    <w:rsid w:val="002E1E0D"/>
    <w:rsid w:val="002E2772"/>
    <w:rsid w:val="002E2F61"/>
    <w:rsid w:val="002E5037"/>
    <w:rsid w:val="002E5490"/>
    <w:rsid w:val="002E5662"/>
    <w:rsid w:val="002E5F11"/>
    <w:rsid w:val="002E7E4E"/>
    <w:rsid w:val="002F09AA"/>
    <w:rsid w:val="002F1E0E"/>
    <w:rsid w:val="002F2073"/>
    <w:rsid w:val="002F4D9D"/>
    <w:rsid w:val="002F70DA"/>
    <w:rsid w:val="0030082C"/>
    <w:rsid w:val="00300C3D"/>
    <w:rsid w:val="003017CD"/>
    <w:rsid w:val="0030381E"/>
    <w:rsid w:val="003041D0"/>
    <w:rsid w:val="0030528D"/>
    <w:rsid w:val="00305CB7"/>
    <w:rsid w:val="00305CF2"/>
    <w:rsid w:val="0031146E"/>
    <w:rsid w:val="00311470"/>
    <w:rsid w:val="00311B95"/>
    <w:rsid w:val="00313D59"/>
    <w:rsid w:val="0031473A"/>
    <w:rsid w:val="00314878"/>
    <w:rsid w:val="00316955"/>
    <w:rsid w:val="00317EC3"/>
    <w:rsid w:val="00320253"/>
    <w:rsid w:val="00320DB6"/>
    <w:rsid w:val="00324AAB"/>
    <w:rsid w:val="00324AB3"/>
    <w:rsid w:val="00324D7D"/>
    <w:rsid w:val="003264B0"/>
    <w:rsid w:val="00326700"/>
    <w:rsid w:val="00326A1C"/>
    <w:rsid w:val="00326FC2"/>
    <w:rsid w:val="003302AE"/>
    <w:rsid w:val="003309CE"/>
    <w:rsid w:val="00330BAC"/>
    <w:rsid w:val="00330BED"/>
    <w:rsid w:val="00331D36"/>
    <w:rsid w:val="00331FF5"/>
    <w:rsid w:val="00332C58"/>
    <w:rsid w:val="00332FA1"/>
    <w:rsid w:val="003340B4"/>
    <w:rsid w:val="003343AB"/>
    <w:rsid w:val="00334A69"/>
    <w:rsid w:val="00334B11"/>
    <w:rsid w:val="0033624E"/>
    <w:rsid w:val="0033693C"/>
    <w:rsid w:val="00341241"/>
    <w:rsid w:val="00342F82"/>
    <w:rsid w:val="0034415F"/>
    <w:rsid w:val="00345FBA"/>
    <w:rsid w:val="003477BA"/>
    <w:rsid w:val="00347FBB"/>
    <w:rsid w:val="0035050D"/>
    <w:rsid w:val="003510CA"/>
    <w:rsid w:val="0035189B"/>
    <w:rsid w:val="00351CD9"/>
    <w:rsid w:val="00352D7D"/>
    <w:rsid w:val="003543AE"/>
    <w:rsid w:val="0035467F"/>
    <w:rsid w:val="00354B2A"/>
    <w:rsid w:val="003561DB"/>
    <w:rsid w:val="00356F1E"/>
    <w:rsid w:val="00360AB4"/>
    <w:rsid w:val="003613F4"/>
    <w:rsid w:val="00363A6C"/>
    <w:rsid w:val="00363E60"/>
    <w:rsid w:val="00366C16"/>
    <w:rsid w:val="00371320"/>
    <w:rsid w:val="0037342A"/>
    <w:rsid w:val="00375247"/>
    <w:rsid w:val="00376DC0"/>
    <w:rsid w:val="00381830"/>
    <w:rsid w:val="00381F7D"/>
    <w:rsid w:val="003827BF"/>
    <w:rsid w:val="00383232"/>
    <w:rsid w:val="00383A8F"/>
    <w:rsid w:val="00385840"/>
    <w:rsid w:val="00386396"/>
    <w:rsid w:val="00387632"/>
    <w:rsid w:val="0038771F"/>
    <w:rsid w:val="00391344"/>
    <w:rsid w:val="00393E5C"/>
    <w:rsid w:val="0039552B"/>
    <w:rsid w:val="0039581A"/>
    <w:rsid w:val="003961CC"/>
    <w:rsid w:val="003965BB"/>
    <w:rsid w:val="00396772"/>
    <w:rsid w:val="00397557"/>
    <w:rsid w:val="00397DB7"/>
    <w:rsid w:val="003A0912"/>
    <w:rsid w:val="003A0C85"/>
    <w:rsid w:val="003A0FEB"/>
    <w:rsid w:val="003A2DC4"/>
    <w:rsid w:val="003A3EA0"/>
    <w:rsid w:val="003A4009"/>
    <w:rsid w:val="003A4616"/>
    <w:rsid w:val="003A58EF"/>
    <w:rsid w:val="003A6796"/>
    <w:rsid w:val="003A7402"/>
    <w:rsid w:val="003B0E06"/>
    <w:rsid w:val="003B1181"/>
    <w:rsid w:val="003B305D"/>
    <w:rsid w:val="003B3F2F"/>
    <w:rsid w:val="003B6401"/>
    <w:rsid w:val="003B6996"/>
    <w:rsid w:val="003B6D27"/>
    <w:rsid w:val="003B72DB"/>
    <w:rsid w:val="003C2648"/>
    <w:rsid w:val="003C3F1E"/>
    <w:rsid w:val="003C5FE7"/>
    <w:rsid w:val="003C63E2"/>
    <w:rsid w:val="003C63E5"/>
    <w:rsid w:val="003C6E2D"/>
    <w:rsid w:val="003D01C9"/>
    <w:rsid w:val="003D0909"/>
    <w:rsid w:val="003D0C93"/>
    <w:rsid w:val="003D14F7"/>
    <w:rsid w:val="003D1B42"/>
    <w:rsid w:val="003D255B"/>
    <w:rsid w:val="003D26C6"/>
    <w:rsid w:val="003D27A8"/>
    <w:rsid w:val="003D33CC"/>
    <w:rsid w:val="003D4784"/>
    <w:rsid w:val="003D4B7F"/>
    <w:rsid w:val="003D50F1"/>
    <w:rsid w:val="003D55CB"/>
    <w:rsid w:val="003D62C1"/>
    <w:rsid w:val="003D6967"/>
    <w:rsid w:val="003E03E8"/>
    <w:rsid w:val="003E0B74"/>
    <w:rsid w:val="003E1610"/>
    <w:rsid w:val="003E26B0"/>
    <w:rsid w:val="003E275D"/>
    <w:rsid w:val="003E27E4"/>
    <w:rsid w:val="003E5D78"/>
    <w:rsid w:val="003E607A"/>
    <w:rsid w:val="003E673D"/>
    <w:rsid w:val="003E6B8F"/>
    <w:rsid w:val="003E7C8F"/>
    <w:rsid w:val="003F0E50"/>
    <w:rsid w:val="003F1991"/>
    <w:rsid w:val="003F19A2"/>
    <w:rsid w:val="003F2AFD"/>
    <w:rsid w:val="003F3073"/>
    <w:rsid w:val="003F36D8"/>
    <w:rsid w:val="003F409A"/>
    <w:rsid w:val="003F4374"/>
    <w:rsid w:val="003F4BC4"/>
    <w:rsid w:val="003F646E"/>
    <w:rsid w:val="004004A1"/>
    <w:rsid w:val="00401039"/>
    <w:rsid w:val="004031E6"/>
    <w:rsid w:val="004036FB"/>
    <w:rsid w:val="00403DEC"/>
    <w:rsid w:val="0040464C"/>
    <w:rsid w:val="00405305"/>
    <w:rsid w:val="0040539C"/>
    <w:rsid w:val="00405B13"/>
    <w:rsid w:val="00406B09"/>
    <w:rsid w:val="00410649"/>
    <w:rsid w:val="0041066E"/>
    <w:rsid w:val="00410EFB"/>
    <w:rsid w:val="00413112"/>
    <w:rsid w:val="00413237"/>
    <w:rsid w:val="00413C5A"/>
    <w:rsid w:val="004153E6"/>
    <w:rsid w:val="00415FB1"/>
    <w:rsid w:val="004163AE"/>
    <w:rsid w:val="00416F27"/>
    <w:rsid w:val="00420A8A"/>
    <w:rsid w:val="00421310"/>
    <w:rsid w:val="004213C7"/>
    <w:rsid w:val="00421CCA"/>
    <w:rsid w:val="004227AC"/>
    <w:rsid w:val="00422D5A"/>
    <w:rsid w:val="00422F55"/>
    <w:rsid w:val="00422FD6"/>
    <w:rsid w:val="00423072"/>
    <w:rsid w:val="004231F1"/>
    <w:rsid w:val="00423664"/>
    <w:rsid w:val="004242F3"/>
    <w:rsid w:val="00424A99"/>
    <w:rsid w:val="00424E6F"/>
    <w:rsid w:val="004255F2"/>
    <w:rsid w:val="0042684B"/>
    <w:rsid w:val="004272BF"/>
    <w:rsid w:val="0042767E"/>
    <w:rsid w:val="0042799F"/>
    <w:rsid w:val="00427C86"/>
    <w:rsid w:val="0043002D"/>
    <w:rsid w:val="00433198"/>
    <w:rsid w:val="00433809"/>
    <w:rsid w:val="00433F27"/>
    <w:rsid w:val="00434100"/>
    <w:rsid w:val="004367CB"/>
    <w:rsid w:val="00436D44"/>
    <w:rsid w:val="0043778A"/>
    <w:rsid w:val="00437F1F"/>
    <w:rsid w:val="00441BEA"/>
    <w:rsid w:val="00441C52"/>
    <w:rsid w:val="00442612"/>
    <w:rsid w:val="004444F3"/>
    <w:rsid w:val="00444E6B"/>
    <w:rsid w:val="00446FF2"/>
    <w:rsid w:val="00451723"/>
    <w:rsid w:val="0045216A"/>
    <w:rsid w:val="00453185"/>
    <w:rsid w:val="0045354D"/>
    <w:rsid w:val="004537B1"/>
    <w:rsid w:val="00453B41"/>
    <w:rsid w:val="004541EB"/>
    <w:rsid w:val="00454509"/>
    <w:rsid w:val="0045684E"/>
    <w:rsid w:val="0046514E"/>
    <w:rsid w:val="00465906"/>
    <w:rsid w:val="004725C8"/>
    <w:rsid w:val="00473133"/>
    <w:rsid w:val="004737E6"/>
    <w:rsid w:val="00473E02"/>
    <w:rsid w:val="00474567"/>
    <w:rsid w:val="004751F2"/>
    <w:rsid w:val="00475CC6"/>
    <w:rsid w:val="00475F31"/>
    <w:rsid w:val="004773DA"/>
    <w:rsid w:val="00477973"/>
    <w:rsid w:val="004779A5"/>
    <w:rsid w:val="00481A58"/>
    <w:rsid w:val="00485BC6"/>
    <w:rsid w:val="00486895"/>
    <w:rsid w:val="00486925"/>
    <w:rsid w:val="004909DF"/>
    <w:rsid w:val="0049151C"/>
    <w:rsid w:val="00491890"/>
    <w:rsid w:val="0049482C"/>
    <w:rsid w:val="0049576B"/>
    <w:rsid w:val="004958A7"/>
    <w:rsid w:val="004A0151"/>
    <w:rsid w:val="004A1223"/>
    <w:rsid w:val="004A1505"/>
    <w:rsid w:val="004A2DB7"/>
    <w:rsid w:val="004A2F90"/>
    <w:rsid w:val="004A3086"/>
    <w:rsid w:val="004A32DE"/>
    <w:rsid w:val="004A40EF"/>
    <w:rsid w:val="004A5003"/>
    <w:rsid w:val="004A6D91"/>
    <w:rsid w:val="004A7D1F"/>
    <w:rsid w:val="004A7EBA"/>
    <w:rsid w:val="004B15A7"/>
    <w:rsid w:val="004B19B5"/>
    <w:rsid w:val="004B2325"/>
    <w:rsid w:val="004B2F93"/>
    <w:rsid w:val="004B3372"/>
    <w:rsid w:val="004B3898"/>
    <w:rsid w:val="004B4C12"/>
    <w:rsid w:val="004B6831"/>
    <w:rsid w:val="004B68A0"/>
    <w:rsid w:val="004B6D45"/>
    <w:rsid w:val="004B7375"/>
    <w:rsid w:val="004B7D6B"/>
    <w:rsid w:val="004C0903"/>
    <w:rsid w:val="004C0BED"/>
    <w:rsid w:val="004C0D51"/>
    <w:rsid w:val="004C0D81"/>
    <w:rsid w:val="004C2532"/>
    <w:rsid w:val="004C2AF5"/>
    <w:rsid w:val="004D0980"/>
    <w:rsid w:val="004D0E96"/>
    <w:rsid w:val="004D1366"/>
    <w:rsid w:val="004D265D"/>
    <w:rsid w:val="004D2ACC"/>
    <w:rsid w:val="004D4A7D"/>
    <w:rsid w:val="004D55F2"/>
    <w:rsid w:val="004D5E4B"/>
    <w:rsid w:val="004D7162"/>
    <w:rsid w:val="004E0468"/>
    <w:rsid w:val="004E1E2E"/>
    <w:rsid w:val="004E2DF6"/>
    <w:rsid w:val="004E3075"/>
    <w:rsid w:val="004E40D5"/>
    <w:rsid w:val="004E4B2E"/>
    <w:rsid w:val="004E5023"/>
    <w:rsid w:val="004E5073"/>
    <w:rsid w:val="004E562B"/>
    <w:rsid w:val="004E65C5"/>
    <w:rsid w:val="004E6D20"/>
    <w:rsid w:val="004E7ADB"/>
    <w:rsid w:val="004E7CE0"/>
    <w:rsid w:val="004F0C2B"/>
    <w:rsid w:val="004F11B8"/>
    <w:rsid w:val="004F151B"/>
    <w:rsid w:val="004F309F"/>
    <w:rsid w:val="004F3EA6"/>
    <w:rsid w:val="004F414A"/>
    <w:rsid w:val="004F5B46"/>
    <w:rsid w:val="004F633D"/>
    <w:rsid w:val="0050106C"/>
    <w:rsid w:val="005013C6"/>
    <w:rsid w:val="0050200E"/>
    <w:rsid w:val="00503433"/>
    <w:rsid w:val="00504298"/>
    <w:rsid w:val="0050477B"/>
    <w:rsid w:val="005061D6"/>
    <w:rsid w:val="00506731"/>
    <w:rsid w:val="0050688D"/>
    <w:rsid w:val="00507615"/>
    <w:rsid w:val="0050778E"/>
    <w:rsid w:val="0050793C"/>
    <w:rsid w:val="00507B31"/>
    <w:rsid w:val="00507E68"/>
    <w:rsid w:val="00513549"/>
    <w:rsid w:val="00513C71"/>
    <w:rsid w:val="00514723"/>
    <w:rsid w:val="0051506D"/>
    <w:rsid w:val="00515295"/>
    <w:rsid w:val="0051566A"/>
    <w:rsid w:val="005167F2"/>
    <w:rsid w:val="00520B8C"/>
    <w:rsid w:val="00520E17"/>
    <w:rsid w:val="0052249E"/>
    <w:rsid w:val="005259EE"/>
    <w:rsid w:val="00526024"/>
    <w:rsid w:val="00526872"/>
    <w:rsid w:val="00526BD1"/>
    <w:rsid w:val="0052790D"/>
    <w:rsid w:val="00527929"/>
    <w:rsid w:val="00527CCE"/>
    <w:rsid w:val="005315D6"/>
    <w:rsid w:val="00531608"/>
    <w:rsid w:val="005316B3"/>
    <w:rsid w:val="005336B1"/>
    <w:rsid w:val="00534E59"/>
    <w:rsid w:val="00535A31"/>
    <w:rsid w:val="0053626D"/>
    <w:rsid w:val="005367BD"/>
    <w:rsid w:val="00537181"/>
    <w:rsid w:val="00537922"/>
    <w:rsid w:val="0053796E"/>
    <w:rsid w:val="00540B4E"/>
    <w:rsid w:val="00540DD6"/>
    <w:rsid w:val="00541784"/>
    <w:rsid w:val="00541C0A"/>
    <w:rsid w:val="00542A03"/>
    <w:rsid w:val="00543047"/>
    <w:rsid w:val="005433D5"/>
    <w:rsid w:val="0054525A"/>
    <w:rsid w:val="00546765"/>
    <w:rsid w:val="005472E4"/>
    <w:rsid w:val="00547F8F"/>
    <w:rsid w:val="00551A6A"/>
    <w:rsid w:val="005534C8"/>
    <w:rsid w:val="00555ACF"/>
    <w:rsid w:val="0055738F"/>
    <w:rsid w:val="0055747C"/>
    <w:rsid w:val="00560034"/>
    <w:rsid w:val="00561580"/>
    <w:rsid w:val="00561BBA"/>
    <w:rsid w:val="00564B6D"/>
    <w:rsid w:val="00565A3C"/>
    <w:rsid w:val="00566E87"/>
    <w:rsid w:val="005711FE"/>
    <w:rsid w:val="00572A40"/>
    <w:rsid w:val="005737CF"/>
    <w:rsid w:val="00575895"/>
    <w:rsid w:val="00576F24"/>
    <w:rsid w:val="005773FB"/>
    <w:rsid w:val="00577974"/>
    <w:rsid w:val="005800D0"/>
    <w:rsid w:val="00584447"/>
    <w:rsid w:val="00585051"/>
    <w:rsid w:val="0058539E"/>
    <w:rsid w:val="00585FB6"/>
    <w:rsid w:val="005860B1"/>
    <w:rsid w:val="005864FD"/>
    <w:rsid w:val="00586D15"/>
    <w:rsid w:val="00587352"/>
    <w:rsid w:val="00590010"/>
    <w:rsid w:val="00590A26"/>
    <w:rsid w:val="00591AA0"/>
    <w:rsid w:val="00591AED"/>
    <w:rsid w:val="00592F5B"/>
    <w:rsid w:val="00593960"/>
    <w:rsid w:val="00593E26"/>
    <w:rsid w:val="005941D2"/>
    <w:rsid w:val="00594418"/>
    <w:rsid w:val="00594CE0"/>
    <w:rsid w:val="00595BD2"/>
    <w:rsid w:val="0059736D"/>
    <w:rsid w:val="005979DE"/>
    <w:rsid w:val="00597DD4"/>
    <w:rsid w:val="005A036E"/>
    <w:rsid w:val="005A0E7D"/>
    <w:rsid w:val="005A26D7"/>
    <w:rsid w:val="005A2BF7"/>
    <w:rsid w:val="005A339B"/>
    <w:rsid w:val="005A3B84"/>
    <w:rsid w:val="005A3FAE"/>
    <w:rsid w:val="005A4DA4"/>
    <w:rsid w:val="005A5DA9"/>
    <w:rsid w:val="005A6171"/>
    <w:rsid w:val="005A68E4"/>
    <w:rsid w:val="005B02C9"/>
    <w:rsid w:val="005B06AE"/>
    <w:rsid w:val="005B0F50"/>
    <w:rsid w:val="005B1176"/>
    <w:rsid w:val="005B1779"/>
    <w:rsid w:val="005B2940"/>
    <w:rsid w:val="005B3037"/>
    <w:rsid w:val="005B351D"/>
    <w:rsid w:val="005B35D7"/>
    <w:rsid w:val="005B3DF2"/>
    <w:rsid w:val="005B4269"/>
    <w:rsid w:val="005B4AEB"/>
    <w:rsid w:val="005C07C1"/>
    <w:rsid w:val="005C13B6"/>
    <w:rsid w:val="005C1BCD"/>
    <w:rsid w:val="005C2D0A"/>
    <w:rsid w:val="005C4BE6"/>
    <w:rsid w:val="005C503D"/>
    <w:rsid w:val="005C58B8"/>
    <w:rsid w:val="005C7E65"/>
    <w:rsid w:val="005D168F"/>
    <w:rsid w:val="005D2077"/>
    <w:rsid w:val="005D26AA"/>
    <w:rsid w:val="005D3130"/>
    <w:rsid w:val="005D3B90"/>
    <w:rsid w:val="005D586A"/>
    <w:rsid w:val="005D5F4C"/>
    <w:rsid w:val="005D7897"/>
    <w:rsid w:val="005E0BE8"/>
    <w:rsid w:val="005E173C"/>
    <w:rsid w:val="005E1CB1"/>
    <w:rsid w:val="005E1EB6"/>
    <w:rsid w:val="005E286D"/>
    <w:rsid w:val="005E35C1"/>
    <w:rsid w:val="005E3C50"/>
    <w:rsid w:val="005E3DBB"/>
    <w:rsid w:val="005E3F08"/>
    <w:rsid w:val="005E4B85"/>
    <w:rsid w:val="005E4D15"/>
    <w:rsid w:val="005E503E"/>
    <w:rsid w:val="005E5B7E"/>
    <w:rsid w:val="005E5C3E"/>
    <w:rsid w:val="005E6D5A"/>
    <w:rsid w:val="005E792A"/>
    <w:rsid w:val="005F00CC"/>
    <w:rsid w:val="005F07E2"/>
    <w:rsid w:val="005F0BFE"/>
    <w:rsid w:val="005F1ADD"/>
    <w:rsid w:val="005F1CB3"/>
    <w:rsid w:val="005F1F9B"/>
    <w:rsid w:val="005F1FC5"/>
    <w:rsid w:val="005F2B3F"/>
    <w:rsid w:val="005F3515"/>
    <w:rsid w:val="005F3550"/>
    <w:rsid w:val="005F3D93"/>
    <w:rsid w:val="005F510D"/>
    <w:rsid w:val="005F511A"/>
    <w:rsid w:val="005F75DE"/>
    <w:rsid w:val="00601FDF"/>
    <w:rsid w:val="00602105"/>
    <w:rsid w:val="006023F4"/>
    <w:rsid w:val="00604173"/>
    <w:rsid w:val="006059DB"/>
    <w:rsid w:val="00612DF9"/>
    <w:rsid w:val="006132BA"/>
    <w:rsid w:val="00613A7B"/>
    <w:rsid w:val="00614195"/>
    <w:rsid w:val="00616146"/>
    <w:rsid w:val="0061744C"/>
    <w:rsid w:val="006176E1"/>
    <w:rsid w:val="00620488"/>
    <w:rsid w:val="006205DE"/>
    <w:rsid w:val="006214E0"/>
    <w:rsid w:val="0062248D"/>
    <w:rsid w:val="00622D56"/>
    <w:rsid w:val="00622E7B"/>
    <w:rsid w:val="006242FC"/>
    <w:rsid w:val="00624952"/>
    <w:rsid w:val="00624BAE"/>
    <w:rsid w:val="006264D2"/>
    <w:rsid w:val="006269A4"/>
    <w:rsid w:val="0062750A"/>
    <w:rsid w:val="00630016"/>
    <w:rsid w:val="00630423"/>
    <w:rsid w:val="00631267"/>
    <w:rsid w:val="0063232D"/>
    <w:rsid w:val="006328DB"/>
    <w:rsid w:val="00634475"/>
    <w:rsid w:val="0063504C"/>
    <w:rsid w:val="0063583D"/>
    <w:rsid w:val="00636686"/>
    <w:rsid w:val="0063728B"/>
    <w:rsid w:val="00641B48"/>
    <w:rsid w:val="006429DB"/>
    <w:rsid w:val="006432E9"/>
    <w:rsid w:val="00643503"/>
    <w:rsid w:val="00643881"/>
    <w:rsid w:val="0064441F"/>
    <w:rsid w:val="006459DD"/>
    <w:rsid w:val="0064789F"/>
    <w:rsid w:val="00647F40"/>
    <w:rsid w:val="00651663"/>
    <w:rsid w:val="00652171"/>
    <w:rsid w:val="006526DD"/>
    <w:rsid w:val="006536A3"/>
    <w:rsid w:val="00653B6F"/>
    <w:rsid w:val="00653D8B"/>
    <w:rsid w:val="00654C57"/>
    <w:rsid w:val="00655456"/>
    <w:rsid w:val="006559EB"/>
    <w:rsid w:val="0065689E"/>
    <w:rsid w:val="006606D8"/>
    <w:rsid w:val="00660C74"/>
    <w:rsid w:val="00661092"/>
    <w:rsid w:val="0066152F"/>
    <w:rsid w:val="006619F3"/>
    <w:rsid w:val="006648E0"/>
    <w:rsid w:val="006649C8"/>
    <w:rsid w:val="00665443"/>
    <w:rsid w:val="00665C61"/>
    <w:rsid w:val="00666881"/>
    <w:rsid w:val="006673BE"/>
    <w:rsid w:val="00670899"/>
    <w:rsid w:val="00672A81"/>
    <w:rsid w:val="00672F27"/>
    <w:rsid w:val="0067352E"/>
    <w:rsid w:val="006749E4"/>
    <w:rsid w:val="006757AE"/>
    <w:rsid w:val="00675B18"/>
    <w:rsid w:val="00675EE2"/>
    <w:rsid w:val="00677EA6"/>
    <w:rsid w:val="00680869"/>
    <w:rsid w:val="00680BA3"/>
    <w:rsid w:val="00681FC2"/>
    <w:rsid w:val="006822D4"/>
    <w:rsid w:val="006827BB"/>
    <w:rsid w:val="00683518"/>
    <w:rsid w:val="006850DA"/>
    <w:rsid w:val="00685B74"/>
    <w:rsid w:val="00687F0A"/>
    <w:rsid w:val="00690134"/>
    <w:rsid w:val="00690C49"/>
    <w:rsid w:val="006910D3"/>
    <w:rsid w:val="00694E40"/>
    <w:rsid w:val="00697096"/>
    <w:rsid w:val="006A081A"/>
    <w:rsid w:val="006A0D31"/>
    <w:rsid w:val="006A17DF"/>
    <w:rsid w:val="006A1864"/>
    <w:rsid w:val="006A28E3"/>
    <w:rsid w:val="006A3563"/>
    <w:rsid w:val="006A4029"/>
    <w:rsid w:val="006B03EC"/>
    <w:rsid w:val="006B0889"/>
    <w:rsid w:val="006B0BB6"/>
    <w:rsid w:val="006B0FD2"/>
    <w:rsid w:val="006B1C3E"/>
    <w:rsid w:val="006B2D99"/>
    <w:rsid w:val="006B2E49"/>
    <w:rsid w:val="006B460C"/>
    <w:rsid w:val="006B4B2A"/>
    <w:rsid w:val="006B4BB2"/>
    <w:rsid w:val="006B598F"/>
    <w:rsid w:val="006B6006"/>
    <w:rsid w:val="006B61B3"/>
    <w:rsid w:val="006B68C3"/>
    <w:rsid w:val="006B6F38"/>
    <w:rsid w:val="006C0AA9"/>
    <w:rsid w:val="006C15EF"/>
    <w:rsid w:val="006C1651"/>
    <w:rsid w:val="006C272D"/>
    <w:rsid w:val="006C28BF"/>
    <w:rsid w:val="006C30B7"/>
    <w:rsid w:val="006C4498"/>
    <w:rsid w:val="006C57AE"/>
    <w:rsid w:val="006C6242"/>
    <w:rsid w:val="006C73E2"/>
    <w:rsid w:val="006C7B53"/>
    <w:rsid w:val="006D086E"/>
    <w:rsid w:val="006D3122"/>
    <w:rsid w:val="006D49EF"/>
    <w:rsid w:val="006D6E57"/>
    <w:rsid w:val="006D7C90"/>
    <w:rsid w:val="006D7FAE"/>
    <w:rsid w:val="006E0D52"/>
    <w:rsid w:val="006E1AB6"/>
    <w:rsid w:val="006E20ED"/>
    <w:rsid w:val="006E2208"/>
    <w:rsid w:val="006E3F84"/>
    <w:rsid w:val="006E428C"/>
    <w:rsid w:val="006E44CE"/>
    <w:rsid w:val="006E4BD4"/>
    <w:rsid w:val="006E5C0A"/>
    <w:rsid w:val="006F15E5"/>
    <w:rsid w:val="006F21C8"/>
    <w:rsid w:val="006F3414"/>
    <w:rsid w:val="006F429A"/>
    <w:rsid w:val="006F4918"/>
    <w:rsid w:val="006F5047"/>
    <w:rsid w:val="006F5955"/>
    <w:rsid w:val="006F6094"/>
    <w:rsid w:val="006F6318"/>
    <w:rsid w:val="006F6529"/>
    <w:rsid w:val="006F6BF7"/>
    <w:rsid w:val="006F7CB1"/>
    <w:rsid w:val="00700724"/>
    <w:rsid w:val="00701A5E"/>
    <w:rsid w:val="0070251A"/>
    <w:rsid w:val="00703200"/>
    <w:rsid w:val="007049E8"/>
    <w:rsid w:val="00705D96"/>
    <w:rsid w:val="00706808"/>
    <w:rsid w:val="00707215"/>
    <w:rsid w:val="00710C38"/>
    <w:rsid w:val="0071453E"/>
    <w:rsid w:val="00714EA6"/>
    <w:rsid w:val="00715D6F"/>
    <w:rsid w:val="007166FB"/>
    <w:rsid w:val="00717A02"/>
    <w:rsid w:val="00717F1D"/>
    <w:rsid w:val="00721D88"/>
    <w:rsid w:val="00723548"/>
    <w:rsid w:val="0072473C"/>
    <w:rsid w:val="00725289"/>
    <w:rsid w:val="0072622E"/>
    <w:rsid w:val="0073097D"/>
    <w:rsid w:val="00730AA3"/>
    <w:rsid w:val="0073373F"/>
    <w:rsid w:val="00734BC7"/>
    <w:rsid w:val="00735F00"/>
    <w:rsid w:val="007372B6"/>
    <w:rsid w:val="00737EC4"/>
    <w:rsid w:val="007409FE"/>
    <w:rsid w:val="00740D39"/>
    <w:rsid w:val="0074154E"/>
    <w:rsid w:val="00742E28"/>
    <w:rsid w:val="00742EC7"/>
    <w:rsid w:val="0074502F"/>
    <w:rsid w:val="00747707"/>
    <w:rsid w:val="00747909"/>
    <w:rsid w:val="00747E1E"/>
    <w:rsid w:val="007501CA"/>
    <w:rsid w:val="007508EB"/>
    <w:rsid w:val="00751824"/>
    <w:rsid w:val="00753437"/>
    <w:rsid w:val="00753FB0"/>
    <w:rsid w:val="00755CAE"/>
    <w:rsid w:val="00756CEE"/>
    <w:rsid w:val="007573A3"/>
    <w:rsid w:val="007576D9"/>
    <w:rsid w:val="007576E3"/>
    <w:rsid w:val="0076107D"/>
    <w:rsid w:val="007624B5"/>
    <w:rsid w:val="00763F6E"/>
    <w:rsid w:val="007648E0"/>
    <w:rsid w:val="00764A83"/>
    <w:rsid w:val="00764C67"/>
    <w:rsid w:val="007651F9"/>
    <w:rsid w:val="00765BD2"/>
    <w:rsid w:val="00765E64"/>
    <w:rsid w:val="00766BD3"/>
    <w:rsid w:val="00766FDA"/>
    <w:rsid w:val="00767D09"/>
    <w:rsid w:val="00770D18"/>
    <w:rsid w:val="007715E9"/>
    <w:rsid w:val="00771C47"/>
    <w:rsid w:val="00771E7D"/>
    <w:rsid w:val="00771ECC"/>
    <w:rsid w:val="0077223F"/>
    <w:rsid w:val="00772647"/>
    <w:rsid w:val="00775559"/>
    <w:rsid w:val="007765BC"/>
    <w:rsid w:val="00777119"/>
    <w:rsid w:val="00777187"/>
    <w:rsid w:val="007820A4"/>
    <w:rsid w:val="00782CA9"/>
    <w:rsid w:val="00784222"/>
    <w:rsid w:val="007844DC"/>
    <w:rsid w:val="0078731A"/>
    <w:rsid w:val="0078742D"/>
    <w:rsid w:val="00787E2F"/>
    <w:rsid w:val="0079082A"/>
    <w:rsid w:val="00793572"/>
    <w:rsid w:val="007939CA"/>
    <w:rsid w:val="00794CC3"/>
    <w:rsid w:val="0079555E"/>
    <w:rsid w:val="007955E8"/>
    <w:rsid w:val="007958F5"/>
    <w:rsid w:val="007960A9"/>
    <w:rsid w:val="0079737C"/>
    <w:rsid w:val="007A0006"/>
    <w:rsid w:val="007A009B"/>
    <w:rsid w:val="007A15FE"/>
    <w:rsid w:val="007A1B77"/>
    <w:rsid w:val="007A3923"/>
    <w:rsid w:val="007A491D"/>
    <w:rsid w:val="007A4B5C"/>
    <w:rsid w:val="007A60EF"/>
    <w:rsid w:val="007A744D"/>
    <w:rsid w:val="007A7D94"/>
    <w:rsid w:val="007B1709"/>
    <w:rsid w:val="007B2857"/>
    <w:rsid w:val="007B2E0A"/>
    <w:rsid w:val="007B306E"/>
    <w:rsid w:val="007B4319"/>
    <w:rsid w:val="007B47B4"/>
    <w:rsid w:val="007B4C01"/>
    <w:rsid w:val="007B5799"/>
    <w:rsid w:val="007B6259"/>
    <w:rsid w:val="007B6913"/>
    <w:rsid w:val="007B6D1D"/>
    <w:rsid w:val="007B701E"/>
    <w:rsid w:val="007C206B"/>
    <w:rsid w:val="007C23AC"/>
    <w:rsid w:val="007C240C"/>
    <w:rsid w:val="007C408D"/>
    <w:rsid w:val="007C409D"/>
    <w:rsid w:val="007C68EC"/>
    <w:rsid w:val="007C6E00"/>
    <w:rsid w:val="007C6F54"/>
    <w:rsid w:val="007C7837"/>
    <w:rsid w:val="007D12DF"/>
    <w:rsid w:val="007D2E17"/>
    <w:rsid w:val="007D3396"/>
    <w:rsid w:val="007D36C0"/>
    <w:rsid w:val="007D3D5E"/>
    <w:rsid w:val="007D3DAA"/>
    <w:rsid w:val="007D4357"/>
    <w:rsid w:val="007D4812"/>
    <w:rsid w:val="007D6F8E"/>
    <w:rsid w:val="007E0A9D"/>
    <w:rsid w:val="007E0B26"/>
    <w:rsid w:val="007E1DE5"/>
    <w:rsid w:val="007E29FD"/>
    <w:rsid w:val="007E382B"/>
    <w:rsid w:val="007E3BED"/>
    <w:rsid w:val="007E48E9"/>
    <w:rsid w:val="007E50CA"/>
    <w:rsid w:val="007E6727"/>
    <w:rsid w:val="007E7083"/>
    <w:rsid w:val="007E7951"/>
    <w:rsid w:val="007F0857"/>
    <w:rsid w:val="007F0BE1"/>
    <w:rsid w:val="007F0EF8"/>
    <w:rsid w:val="007F4176"/>
    <w:rsid w:val="00800A15"/>
    <w:rsid w:val="00800FF2"/>
    <w:rsid w:val="00801C9E"/>
    <w:rsid w:val="00802C9C"/>
    <w:rsid w:val="00802DE8"/>
    <w:rsid w:val="008051EB"/>
    <w:rsid w:val="00805FDC"/>
    <w:rsid w:val="008060F5"/>
    <w:rsid w:val="00814452"/>
    <w:rsid w:val="00814BF6"/>
    <w:rsid w:val="008172CE"/>
    <w:rsid w:val="008178E0"/>
    <w:rsid w:val="008204FD"/>
    <w:rsid w:val="00820F5D"/>
    <w:rsid w:val="0082117E"/>
    <w:rsid w:val="00822B85"/>
    <w:rsid w:val="0082393A"/>
    <w:rsid w:val="00826F5C"/>
    <w:rsid w:val="008313A2"/>
    <w:rsid w:val="00831553"/>
    <w:rsid w:val="0083309C"/>
    <w:rsid w:val="0083384B"/>
    <w:rsid w:val="00833FB1"/>
    <w:rsid w:val="00836C3E"/>
    <w:rsid w:val="00837A42"/>
    <w:rsid w:val="00840412"/>
    <w:rsid w:val="00841A75"/>
    <w:rsid w:val="00843621"/>
    <w:rsid w:val="00844289"/>
    <w:rsid w:val="008442B5"/>
    <w:rsid w:val="00845D6C"/>
    <w:rsid w:val="00846C23"/>
    <w:rsid w:val="00847341"/>
    <w:rsid w:val="00851609"/>
    <w:rsid w:val="00852268"/>
    <w:rsid w:val="00853743"/>
    <w:rsid w:val="008540F1"/>
    <w:rsid w:val="0085492A"/>
    <w:rsid w:val="00856F4C"/>
    <w:rsid w:val="00857B24"/>
    <w:rsid w:val="008604D2"/>
    <w:rsid w:val="0086109C"/>
    <w:rsid w:val="00861148"/>
    <w:rsid w:val="008613A9"/>
    <w:rsid w:val="008621A0"/>
    <w:rsid w:val="00863790"/>
    <w:rsid w:val="0086395D"/>
    <w:rsid w:val="00864304"/>
    <w:rsid w:val="0086506E"/>
    <w:rsid w:val="0086698A"/>
    <w:rsid w:val="00867A83"/>
    <w:rsid w:val="00870636"/>
    <w:rsid w:val="00870FBF"/>
    <w:rsid w:val="00872C02"/>
    <w:rsid w:val="00872D8E"/>
    <w:rsid w:val="00872DE5"/>
    <w:rsid w:val="008744B1"/>
    <w:rsid w:val="0087595D"/>
    <w:rsid w:val="008763C6"/>
    <w:rsid w:val="008763E2"/>
    <w:rsid w:val="008773A5"/>
    <w:rsid w:val="00881C8E"/>
    <w:rsid w:val="00882BC5"/>
    <w:rsid w:val="00884F68"/>
    <w:rsid w:val="008854FC"/>
    <w:rsid w:val="008859FD"/>
    <w:rsid w:val="008860BD"/>
    <w:rsid w:val="008862EE"/>
    <w:rsid w:val="00887BFE"/>
    <w:rsid w:val="00887D4D"/>
    <w:rsid w:val="008905BD"/>
    <w:rsid w:val="00890A6F"/>
    <w:rsid w:val="00893777"/>
    <w:rsid w:val="00894501"/>
    <w:rsid w:val="00894ED8"/>
    <w:rsid w:val="00896CB5"/>
    <w:rsid w:val="00897361"/>
    <w:rsid w:val="008A02A8"/>
    <w:rsid w:val="008A1080"/>
    <w:rsid w:val="008A1654"/>
    <w:rsid w:val="008A2A28"/>
    <w:rsid w:val="008A5741"/>
    <w:rsid w:val="008A59DD"/>
    <w:rsid w:val="008A5D78"/>
    <w:rsid w:val="008A673E"/>
    <w:rsid w:val="008A73B1"/>
    <w:rsid w:val="008A7541"/>
    <w:rsid w:val="008B003E"/>
    <w:rsid w:val="008B01DD"/>
    <w:rsid w:val="008B0A44"/>
    <w:rsid w:val="008B0CA9"/>
    <w:rsid w:val="008B64B2"/>
    <w:rsid w:val="008C05F0"/>
    <w:rsid w:val="008C0EAD"/>
    <w:rsid w:val="008D02ED"/>
    <w:rsid w:val="008D0DA1"/>
    <w:rsid w:val="008D3BA5"/>
    <w:rsid w:val="008D4542"/>
    <w:rsid w:val="008D4D3C"/>
    <w:rsid w:val="008D53AB"/>
    <w:rsid w:val="008D5995"/>
    <w:rsid w:val="008D6591"/>
    <w:rsid w:val="008D7468"/>
    <w:rsid w:val="008E1C15"/>
    <w:rsid w:val="008E24C1"/>
    <w:rsid w:val="008E78E4"/>
    <w:rsid w:val="008E7AC3"/>
    <w:rsid w:val="008F2320"/>
    <w:rsid w:val="008F30CF"/>
    <w:rsid w:val="008F3DC4"/>
    <w:rsid w:val="008F6667"/>
    <w:rsid w:val="008F68F8"/>
    <w:rsid w:val="008F691E"/>
    <w:rsid w:val="008F7A20"/>
    <w:rsid w:val="009004C0"/>
    <w:rsid w:val="009005FD"/>
    <w:rsid w:val="00900702"/>
    <w:rsid w:val="00900FAA"/>
    <w:rsid w:val="0090216F"/>
    <w:rsid w:val="00902748"/>
    <w:rsid w:val="00904B27"/>
    <w:rsid w:val="0090562D"/>
    <w:rsid w:val="00905C06"/>
    <w:rsid w:val="00906458"/>
    <w:rsid w:val="00907B4E"/>
    <w:rsid w:val="00911086"/>
    <w:rsid w:val="0091151B"/>
    <w:rsid w:val="00911905"/>
    <w:rsid w:val="00912A12"/>
    <w:rsid w:val="00912BC5"/>
    <w:rsid w:val="0091476E"/>
    <w:rsid w:val="009167E4"/>
    <w:rsid w:val="00917173"/>
    <w:rsid w:val="009206A9"/>
    <w:rsid w:val="00920ADE"/>
    <w:rsid w:val="00921092"/>
    <w:rsid w:val="00921B6E"/>
    <w:rsid w:val="00922838"/>
    <w:rsid w:val="009231F3"/>
    <w:rsid w:val="00923274"/>
    <w:rsid w:val="00925228"/>
    <w:rsid w:val="00925ADC"/>
    <w:rsid w:val="00925B55"/>
    <w:rsid w:val="0092678B"/>
    <w:rsid w:val="00926915"/>
    <w:rsid w:val="00926EF8"/>
    <w:rsid w:val="00927B8D"/>
    <w:rsid w:val="0093434F"/>
    <w:rsid w:val="009367F2"/>
    <w:rsid w:val="009368E1"/>
    <w:rsid w:val="00940F61"/>
    <w:rsid w:val="009456D3"/>
    <w:rsid w:val="00946345"/>
    <w:rsid w:val="009467B9"/>
    <w:rsid w:val="00950340"/>
    <w:rsid w:val="0095066D"/>
    <w:rsid w:val="00950785"/>
    <w:rsid w:val="00950A3B"/>
    <w:rsid w:val="009524B4"/>
    <w:rsid w:val="009531E9"/>
    <w:rsid w:val="00955BF1"/>
    <w:rsid w:val="00956954"/>
    <w:rsid w:val="00957597"/>
    <w:rsid w:val="00960782"/>
    <w:rsid w:val="0096097A"/>
    <w:rsid w:val="00961F5D"/>
    <w:rsid w:val="009626D2"/>
    <w:rsid w:val="009630A2"/>
    <w:rsid w:val="00964212"/>
    <w:rsid w:val="00965B46"/>
    <w:rsid w:val="00965BD6"/>
    <w:rsid w:val="00966106"/>
    <w:rsid w:val="00966686"/>
    <w:rsid w:val="00967C8B"/>
    <w:rsid w:val="0097025D"/>
    <w:rsid w:val="00970DFF"/>
    <w:rsid w:val="00970ECD"/>
    <w:rsid w:val="00970F7F"/>
    <w:rsid w:val="00971D3C"/>
    <w:rsid w:val="009722C7"/>
    <w:rsid w:val="00972FD8"/>
    <w:rsid w:val="009732EA"/>
    <w:rsid w:val="00974061"/>
    <w:rsid w:val="00974CC9"/>
    <w:rsid w:val="009752DB"/>
    <w:rsid w:val="00975504"/>
    <w:rsid w:val="00975E58"/>
    <w:rsid w:val="00976373"/>
    <w:rsid w:val="0097696B"/>
    <w:rsid w:val="00976E21"/>
    <w:rsid w:val="009800F4"/>
    <w:rsid w:val="00981545"/>
    <w:rsid w:val="0098247D"/>
    <w:rsid w:val="00982771"/>
    <w:rsid w:val="00982EAC"/>
    <w:rsid w:val="00983AEE"/>
    <w:rsid w:val="00983C58"/>
    <w:rsid w:val="00984A8C"/>
    <w:rsid w:val="00985302"/>
    <w:rsid w:val="009855FC"/>
    <w:rsid w:val="00985C4E"/>
    <w:rsid w:val="009868A9"/>
    <w:rsid w:val="0098747E"/>
    <w:rsid w:val="00987BD4"/>
    <w:rsid w:val="00991176"/>
    <w:rsid w:val="00993418"/>
    <w:rsid w:val="00993D9F"/>
    <w:rsid w:val="00994502"/>
    <w:rsid w:val="009949A4"/>
    <w:rsid w:val="00994B0F"/>
    <w:rsid w:val="009970FF"/>
    <w:rsid w:val="0099732E"/>
    <w:rsid w:val="009A25AD"/>
    <w:rsid w:val="009A26D8"/>
    <w:rsid w:val="009A422A"/>
    <w:rsid w:val="009A50D5"/>
    <w:rsid w:val="009A56D4"/>
    <w:rsid w:val="009A66FA"/>
    <w:rsid w:val="009A781F"/>
    <w:rsid w:val="009B2395"/>
    <w:rsid w:val="009B24B7"/>
    <w:rsid w:val="009B2E33"/>
    <w:rsid w:val="009B3E87"/>
    <w:rsid w:val="009B4D8A"/>
    <w:rsid w:val="009B4E96"/>
    <w:rsid w:val="009B508F"/>
    <w:rsid w:val="009B576F"/>
    <w:rsid w:val="009B603E"/>
    <w:rsid w:val="009B7682"/>
    <w:rsid w:val="009C04ED"/>
    <w:rsid w:val="009C0842"/>
    <w:rsid w:val="009C0A71"/>
    <w:rsid w:val="009C15B4"/>
    <w:rsid w:val="009C27A5"/>
    <w:rsid w:val="009C2D5C"/>
    <w:rsid w:val="009C2DDA"/>
    <w:rsid w:val="009C3A96"/>
    <w:rsid w:val="009C7BC4"/>
    <w:rsid w:val="009D0DD9"/>
    <w:rsid w:val="009D2873"/>
    <w:rsid w:val="009D2911"/>
    <w:rsid w:val="009D49AF"/>
    <w:rsid w:val="009D7996"/>
    <w:rsid w:val="009E0540"/>
    <w:rsid w:val="009E0B03"/>
    <w:rsid w:val="009E1279"/>
    <w:rsid w:val="009E1F92"/>
    <w:rsid w:val="009E56DD"/>
    <w:rsid w:val="009E6711"/>
    <w:rsid w:val="009E7BD1"/>
    <w:rsid w:val="009F085B"/>
    <w:rsid w:val="009F0B75"/>
    <w:rsid w:val="009F19CF"/>
    <w:rsid w:val="009F1A0D"/>
    <w:rsid w:val="009F21D7"/>
    <w:rsid w:val="009F3F3D"/>
    <w:rsid w:val="009F4293"/>
    <w:rsid w:val="009F4CEE"/>
    <w:rsid w:val="009F50A9"/>
    <w:rsid w:val="009F5617"/>
    <w:rsid w:val="009F5C89"/>
    <w:rsid w:val="009F68C5"/>
    <w:rsid w:val="00A00797"/>
    <w:rsid w:val="00A015DE"/>
    <w:rsid w:val="00A01A29"/>
    <w:rsid w:val="00A01CF3"/>
    <w:rsid w:val="00A03E65"/>
    <w:rsid w:val="00A0428C"/>
    <w:rsid w:val="00A0470F"/>
    <w:rsid w:val="00A04A18"/>
    <w:rsid w:val="00A0531A"/>
    <w:rsid w:val="00A058D6"/>
    <w:rsid w:val="00A10483"/>
    <w:rsid w:val="00A10A8B"/>
    <w:rsid w:val="00A12143"/>
    <w:rsid w:val="00A13169"/>
    <w:rsid w:val="00A14CBC"/>
    <w:rsid w:val="00A15ED5"/>
    <w:rsid w:val="00A17818"/>
    <w:rsid w:val="00A20C30"/>
    <w:rsid w:val="00A20D23"/>
    <w:rsid w:val="00A21230"/>
    <w:rsid w:val="00A21547"/>
    <w:rsid w:val="00A217FB"/>
    <w:rsid w:val="00A22FA0"/>
    <w:rsid w:val="00A23CF9"/>
    <w:rsid w:val="00A25947"/>
    <w:rsid w:val="00A25B1B"/>
    <w:rsid w:val="00A2636F"/>
    <w:rsid w:val="00A27AFF"/>
    <w:rsid w:val="00A339B4"/>
    <w:rsid w:val="00A3552E"/>
    <w:rsid w:val="00A35ED5"/>
    <w:rsid w:val="00A37764"/>
    <w:rsid w:val="00A413B7"/>
    <w:rsid w:val="00A414E6"/>
    <w:rsid w:val="00A41615"/>
    <w:rsid w:val="00A417C9"/>
    <w:rsid w:val="00A41C9B"/>
    <w:rsid w:val="00A41DC0"/>
    <w:rsid w:val="00A42539"/>
    <w:rsid w:val="00A42E42"/>
    <w:rsid w:val="00A42E8A"/>
    <w:rsid w:val="00A43121"/>
    <w:rsid w:val="00A44B6D"/>
    <w:rsid w:val="00A45C27"/>
    <w:rsid w:val="00A45CC7"/>
    <w:rsid w:val="00A465E0"/>
    <w:rsid w:val="00A4673E"/>
    <w:rsid w:val="00A47120"/>
    <w:rsid w:val="00A5003C"/>
    <w:rsid w:val="00A5035B"/>
    <w:rsid w:val="00A50B49"/>
    <w:rsid w:val="00A51AB6"/>
    <w:rsid w:val="00A527C4"/>
    <w:rsid w:val="00A52D60"/>
    <w:rsid w:val="00A53122"/>
    <w:rsid w:val="00A53265"/>
    <w:rsid w:val="00A53BCC"/>
    <w:rsid w:val="00A53CCD"/>
    <w:rsid w:val="00A54B00"/>
    <w:rsid w:val="00A56C82"/>
    <w:rsid w:val="00A57A7D"/>
    <w:rsid w:val="00A60EE7"/>
    <w:rsid w:val="00A61D81"/>
    <w:rsid w:val="00A62E48"/>
    <w:rsid w:val="00A640CA"/>
    <w:rsid w:val="00A64183"/>
    <w:rsid w:val="00A65AC4"/>
    <w:rsid w:val="00A65FF0"/>
    <w:rsid w:val="00A667E4"/>
    <w:rsid w:val="00A6695E"/>
    <w:rsid w:val="00A67BC5"/>
    <w:rsid w:val="00A70A0B"/>
    <w:rsid w:val="00A734F6"/>
    <w:rsid w:val="00A73DA1"/>
    <w:rsid w:val="00A74114"/>
    <w:rsid w:val="00A75BDE"/>
    <w:rsid w:val="00A75C64"/>
    <w:rsid w:val="00A76913"/>
    <w:rsid w:val="00A76BF0"/>
    <w:rsid w:val="00A81DAB"/>
    <w:rsid w:val="00A825A0"/>
    <w:rsid w:val="00A82B6C"/>
    <w:rsid w:val="00A82C28"/>
    <w:rsid w:val="00A83671"/>
    <w:rsid w:val="00A8408A"/>
    <w:rsid w:val="00A8544C"/>
    <w:rsid w:val="00A875F4"/>
    <w:rsid w:val="00A91A31"/>
    <w:rsid w:val="00A93C28"/>
    <w:rsid w:val="00A93C6A"/>
    <w:rsid w:val="00A943F6"/>
    <w:rsid w:val="00A94CD5"/>
    <w:rsid w:val="00A9646A"/>
    <w:rsid w:val="00A97ADC"/>
    <w:rsid w:val="00AA214E"/>
    <w:rsid w:val="00AA526D"/>
    <w:rsid w:val="00AA587A"/>
    <w:rsid w:val="00AA5B50"/>
    <w:rsid w:val="00AA5FD5"/>
    <w:rsid w:val="00AA7383"/>
    <w:rsid w:val="00AA792F"/>
    <w:rsid w:val="00AB0264"/>
    <w:rsid w:val="00AB19AB"/>
    <w:rsid w:val="00AB298F"/>
    <w:rsid w:val="00AB3DC0"/>
    <w:rsid w:val="00AB4C55"/>
    <w:rsid w:val="00AB6890"/>
    <w:rsid w:val="00AB7A17"/>
    <w:rsid w:val="00AB7A56"/>
    <w:rsid w:val="00AB7CE4"/>
    <w:rsid w:val="00AC01DA"/>
    <w:rsid w:val="00AC0A8B"/>
    <w:rsid w:val="00AC1FF6"/>
    <w:rsid w:val="00AC21EA"/>
    <w:rsid w:val="00AC23C3"/>
    <w:rsid w:val="00AC385B"/>
    <w:rsid w:val="00AC480F"/>
    <w:rsid w:val="00AC57E2"/>
    <w:rsid w:val="00AC602E"/>
    <w:rsid w:val="00AC75CA"/>
    <w:rsid w:val="00AC7CB2"/>
    <w:rsid w:val="00AD17C6"/>
    <w:rsid w:val="00AD2766"/>
    <w:rsid w:val="00AD29B8"/>
    <w:rsid w:val="00AD2D07"/>
    <w:rsid w:val="00AD368F"/>
    <w:rsid w:val="00AD36EF"/>
    <w:rsid w:val="00AD3CB2"/>
    <w:rsid w:val="00AD3F5B"/>
    <w:rsid w:val="00AD4EDC"/>
    <w:rsid w:val="00AD5749"/>
    <w:rsid w:val="00AD583C"/>
    <w:rsid w:val="00AD6770"/>
    <w:rsid w:val="00AD75F0"/>
    <w:rsid w:val="00AD7D79"/>
    <w:rsid w:val="00AE06F7"/>
    <w:rsid w:val="00AE1455"/>
    <w:rsid w:val="00AE16B4"/>
    <w:rsid w:val="00AE1826"/>
    <w:rsid w:val="00AE1988"/>
    <w:rsid w:val="00AE2DA1"/>
    <w:rsid w:val="00AE373E"/>
    <w:rsid w:val="00AE3A52"/>
    <w:rsid w:val="00AE3AAD"/>
    <w:rsid w:val="00AE46C1"/>
    <w:rsid w:val="00AE5792"/>
    <w:rsid w:val="00AE5CF1"/>
    <w:rsid w:val="00AE66CF"/>
    <w:rsid w:val="00AE7529"/>
    <w:rsid w:val="00AE7CF3"/>
    <w:rsid w:val="00AF08CB"/>
    <w:rsid w:val="00AF2551"/>
    <w:rsid w:val="00AF29B4"/>
    <w:rsid w:val="00AF2E30"/>
    <w:rsid w:val="00AF4065"/>
    <w:rsid w:val="00AF5B6F"/>
    <w:rsid w:val="00AF6458"/>
    <w:rsid w:val="00AF656B"/>
    <w:rsid w:val="00AF6D38"/>
    <w:rsid w:val="00B00ABA"/>
    <w:rsid w:val="00B01006"/>
    <w:rsid w:val="00B035DF"/>
    <w:rsid w:val="00B038FA"/>
    <w:rsid w:val="00B03C30"/>
    <w:rsid w:val="00B04891"/>
    <w:rsid w:val="00B05386"/>
    <w:rsid w:val="00B056E1"/>
    <w:rsid w:val="00B071B1"/>
    <w:rsid w:val="00B07207"/>
    <w:rsid w:val="00B07D14"/>
    <w:rsid w:val="00B110AB"/>
    <w:rsid w:val="00B116CA"/>
    <w:rsid w:val="00B1197E"/>
    <w:rsid w:val="00B13B4E"/>
    <w:rsid w:val="00B141B0"/>
    <w:rsid w:val="00B14EA8"/>
    <w:rsid w:val="00B14F51"/>
    <w:rsid w:val="00B162D0"/>
    <w:rsid w:val="00B170DC"/>
    <w:rsid w:val="00B205A9"/>
    <w:rsid w:val="00B20FCE"/>
    <w:rsid w:val="00B2156F"/>
    <w:rsid w:val="00B21AF2"/>
    <w:rsid w:val="00B21F40"/>
    <w:rsid w:val="00B22829"/>
    <w:rsid w:val="00B23543"/>
    <w:rsid w:val="00B2354F"/>
    <w:rsid w:val="00B24667"/>
    <w:rsid w:val="00B24E7A"/>
    <w:rsid w:val="00B25C47"/>
    <w:rsid w:val="00B30BA8"/>
    <w:rsid w:val="00B31052"/>
    <w:rsid w:val="00B31D3C"/>
    <w:rsid w:val="00B33B0F"/>
    <w:rsid w:val="00B33F9A"/>
    <w:rsid w:val="00B3507C"/>
    <w:rsid w:val="00B35C6C"/>
    <w:rsid w:val="00B35FAF"/>
    <w:rsid w:val="00B3681E"/>
    <w:rsid w:val="00B37B18"/>
    <w:rsid w:val="00B4091B"/>
    <w:rsid w:val="00B41583"/>
    <w:rsid w:val="00B424AB"/>
    <w:rsid w:val="00B4406E"/>
    <w:rsid w:val="00B44D32"/>
    <w:rsid w:val="00B4542B"/>
    <w:rsid w:val="00B45E91"/>
    <w:rsid w:val="00B463F1"/>
    <w:rsid w:val="00B46881"/>
    <w:rsid w:val="00B46885"/>
    <w:rsid w:val="00B527C0"/>
    <w:rsid w:val="00B53248"/>
    <w:rsid w:val="00B53981"/>
    <w:rsid w:val="00B53ABE"/>
    <w:rsid w:val="00B54797"/>
    <w:rsid w:val="00B560EC"/>
    <w:rsid w:val="00B56D3E"/>
    <w:rsid w:val="00B60047"/>
    <w:rsid w:val="00B60587"/>
    <w:rsid w:val="00B6062F"/>
    <w:rsid w:val="00B6124F"/>
    <w:rsid w:val="00B617BC"/>
    <w:rsid w:val="00B61E23"/>
    <w:rsid w:val="00B62618"/>
    <w:rsid w:val="00B627E1"/>
    <w:rsid w:val="00B630E5"/>
    <w:rsid w:val="00B63926"/>
    <w:rsid w:val="00B63FB0"/>
    <w:rsid w:val="00B65423"/>
    <w:rsid w:val="00B658AE"/>
    <w:rsid w:val="00B664E2"/>
    <w:rsid w:val="00B707C1"/>
    <w:rsid w:val="00B70DEB"/>
    <w:rsid w:val="00B70EC6"/>
    <w:rsid w:val="00B72813"/>
    <w:rsid w:val="00B7362B"/>
    <w:rsid w:val="00B7379B"/>
    <w:rsid w:val="00B747B5"/>
    <w:rsid w:val="00B75212"/>
    <w:rsid w:val="00B75819"/>
    <w:rsid w:val="00B75BD3"/>
    <w:rsid w:val="00B760C5"/>
    <w:rsid w:val="00B76A1A"/>
    <w:rsid w:val="00B76FA7"/>
    <w:rsid w:val="00B80073"/>
    <w:rsid w:val="00B8012F"/>
    <w:rsid w:val="00B801BE"/>
    <w:rsid w:val="00B818C3"/>
    <w:rsid w:val="00B84F48"/>
    <w:rsid w:val="00B85354"/>
    <w:rsid w:val="00B8577F"/>
    <w:rsid w:val="00B8605D"/>
    <w:rsid w:val="00B8795E"/>
    <w:rsid w:val="00B909C2"/>
    <w:rsid w:val="00B90BDE"/>
    <w:rsid w:val="00B90D1C"/>
    <w:rsid w:val="00B9166E"/>
    <w:rsid w:val="00B929F4"/>
    <w:rsid w:val="00B937F0"/>
    <w:rsid w:val="00B93B04"/>
    <w:rsid w:val="00B94036"/>
    <w:rsid w:val="00B9743E"/>
    <w:rsid w:val="00BA0682"/>
    <w:rsid w:val="00BA2C10"/>
    <w:rsid w:val="00BA3079"/>
    <w:rsid w:val="00BA35F2"/>
    <w:rsid w:val="00BA4279"/>
    <w:rsid w:val="00BA6545"/>
    <w:rsid w:val="00BA67D7"/>
    <w:rsid w:val="00BA780A"/>
    <w:rsid w:val="00BB0238"/>
    <w:rsid w:val="00BB0E37"/>
    <w:rsid w:val="00BB25F0"/>
    <w:rsid w:val="00BB3A77"/>
    <w:rsid w:val="00BB3DE2"/>
    <w:rsid w:val="00BB3DFF"/>
    <w:rsid w:val="00BB485A"/>
    <w:rsid w:val="00BB4E84"/>
    <w:rsid w:val="00BB5063"/>
    <w:rsid w:val="00BB510F"/>
    <w:rsid w:val="00BB632C"/>
    <w:rsid w:val="00BB65D6"/>
    <w:rsid w:val="00BC0ECB"/>
    <w:rsid w:val="00BC2ABA"/>
    <w:rsid w:val="00BC4B1E"/>
    <w:rsid w:val="00BD1671"/>
    <w:rsid w:val="00BD2D49"/>
    <w:rsid w:val="00BD4D95"/>
    <w:rsid w:val="00BD5B14"/>
    <w:rsid w:val="00BE03B7"/>
    <w:rsid w:val="00BE32D8"/>
    <w:rsid w:val="00BE3DD5"/>
    <w:rsid w:val="00BE452E"/>
    <w:rsid w:val="00BE4D5D"/>
    <w:rsid w:val="00BE5327"/>
    <w:rsid w:val="00BE6513"/>
    <w:rsid w:val="00BE6BCE"/>
    <w:rsid w:val="00BE70BD"/>
    <w:rsid w:val="00BE75B7"/>
    <w:rsid w:val="00BF02B9"/>
    <w:rsid w:val="00BF3406"/>
    <w:rsid w:val="00BF36BF"/>
    <w:rsid w:val="00BF42A8"/>
    <w:rsid w:val="00BF65DD"/>
    <w:rsid w:val="00BF770C"/>
    <w:rsid w:val="00C0033F"/>
    <w:rsid w:val="00C00BC2"/>
    <w:rsid w:val="00C013E8"/>
    <w:rsid w:val="00C0619E"/>
    <w:rsid w:val="00C065DB"/>
    <w:rsid w:val="00C07474"/>
    <w:rsid w:val="00C0756E"/>
    <w:rsid w:val="00C10071"/>
    <w:rsid w:val="00C11C29"/>
    <w:rsid w:val="00C12331"/>
    <w:rsid w:val="00C12E0D"/>
    <w:rsid w:val="00C131F9"/>
    <w:rsid w:val="00C132AA"/>
    <w:rsid w:val="00C140FD"/>
    <w:rsid w:val="00C1520E"/>
    <w:rsid w:val="00C17C1F"/>
    <w:rsid w:val="00C21362"/>
    <w:rsid w:val="00C21D7A"/>
    <w:rsid w:val="00C233A9"/>
    <w:rsid w:val="00C256EA"/>
    <w:rsid w:val="00C2592D"/>
    <w:rsid w:val="00C25A2F"/>
    <w:rsid w:val="00C26306"/>
    <w:rsid w:val="00C2722B"/>
    <w:rsid w:val="00C279F6"/>
    <w:rsid w:val="00C27E70"/>
    <w:rsid w:val="00C30293"/>
    <w:rsid w:val="00C307E4"/>
    <w:rsid w:val="00C308E1"/>
    <w:rsid w:val="00C333F7"/>
    <w:rsid w:val="00C3377B"/>
    <w:rsid w:val="00C33E63"/>
    <w:rsid w:val="00C34622"/>
    <w:rsid w:val="00C348FD"/>
    <w:rsid w:val="00C35EAF"/>
    <w:rsid w:val="00C36B5E"/>
    <w:rsid w:val="00C36BFD"/>
    <w:rsid w:val="00C37335"/>
    <w:rsid w:val="00C37511"/>
    <w:rsid w:val="00C37ED5"/>
    <w:rsid w:val="00C41241"/>
    <w:rsid w:val="00C41C16"/>
    <w:rsid w:val="00C42F19"/>
    <w:rsid w:val="00C44D79"/>
    <w:rsid w:val="00C4658A"/>
    <w:rsid w:val="00C47374"/>
    <w:rsid w:val="00C4771D"/>
    <w:rsid w:val="00C47B1D"/>
    <w:rsid w:val="00C52230"/>
    <w:rsid w:val="00C53B93"/>
    <w:rsid w:val="00C54671"/>
    <w:rsid w:val="00C54BB7"/>
    <w:rsid w:val="00C56096"/>
    <w:rsid w:val="00C57975"/>
    <w:rsid w:val="00C60CD8"/>
    <w:rsid w:val="00C6360E"/>
    <w:rsid w:val="00C64288"/>
    <w:rsid w:val="00C66E27"/>
    <w:rsid w:val="00C66EE0"/>
    <w:rsid w:val="00C7096B"/>
    <w:rsid w:val="00C70FF5"/>
    <w:rsid w:val="00C718D0"/>
    <w:rsid w:val="00C7214D"/>
    <w:rsid w:val="00C73EF4"/>
    <w:rsid w:val="00C76123"/>
    <w:rsid w:val="00C76C9C"/>
    <w:rsid w:val="00C77C59"/>
    <w:rsid w:val="00C807E9"/>
    <w:rsid w:val="00C817DA"/>
    <w:rsid w:val="00C82E55"/>
    <w:rsid w:val="00C82F34"/>
    <w:rsid w:val="00C836E5"/>
    <w:rsid w:val="00C8504E"/>
    <w:rsid w:val="00C8618F"/>
    <w:rsid w:val="00C864F3"/>
    <w:rsid w:val="00C86741"/>
    <w:rsid w:val="00C869D5"/>
    <w:rsid w:val="00C8718C"/>
    <w:rsid w:val="00C9096A"/>
    <w:rsid w:val="00C91DD7"/>
    <w:rsid w:val="00C92568"/>
    <w:rsid w:val="00C928F6"/>
    <w:rsid w:val="00C92F94"/>
    <w:rsid w:val="00C92FC1"/>
    <w:rsid w:val="00C95EB7"/>
    <w:rsid w:val="00C96521"/>
    <w:rsid w:val="00C9737C"/>
    <w:rsid w:val="00C974CA"/>
    <w:rsid w:val="00CA14FB"/>
    <w:rsid w:val="00CA18FD"/>
    <w:rsid w:val="00CA23B8"/>
    <w:rsid w:val="00CA317D"/>
    <w:rsid w:val="00CA35BB"/>
    <w:rsid w:val="00CA60C6"/>
    <w:rsid w:val="00CA6215"/>
    <w:rsid w:val="00CA6287"/>
    <w:rsid w:val="00CA66FF"/>
    <w:rsid w:val="00CA7233"/>
    <w:rsid w:val="00CB06CC"/>
    <w:rsid w:val="00CB0A72"/>
    <w:rsid w:val="00CB256A"/>
    <w:rsid w:val="00CB2A8E"/>
    <w:rsid w:val="00CB4F5C"/>
    <w:rsid w:val="00CB5887"/>
    <w:rsid w:val="00CB6417"/>
    <w:rsid w:val="00CB75B4"/>
    <w:rsid w:val="00CB7F09"/>
    <w:rsid w:val="00CC0E3D"/>
    <w:rsid w:val="00CC2015"/>
    <w:rsid w:val="00CC240B"/>
    <w:rsid w:val="00CC5693"/>
    <w:rsid w:val="00CC5FF7"/>
    <w:rsid w:val="00CC6A65"/>
    <w:rsid w:val="00CC765F"/>
    <w:rsid w:val="00CD1DB8"/>
    <w:rsid w:val="00CD44CA"/>
    <w:rsid w:val="00CD55A8"/>
    <w:rsid w:val="00CD5D23"/>
    <w:rsid w:val="00CD6294"/>
    <w:rsid w:val="00CD7854"/>
    <w:rsid w:val="00CE0E47"/>
    <w:rsid w:val="00CE3035"/>
    <w:rsid w:val="00CE4ABF"/>
    <w:rsid w:val="00CE668B"/>
    <w:rsid w:val="00CF1F46"/>
    <w:rsid w:val="00CF241C"/>
    <w:rsid w:val="00CF2693"/>
    <w:rsid w:val="00CF31A3"/>
    <w:rsid w:val="00CF474A"/>
    <w:rsid w:val="00CF4E72"/>
    <w:rsid w:val="00CF5931"/>
    <w:rsid w:val="00CF6BCF"/>
    <w:rsid w:val="00D0064D"/>
    <w:rsid w:val="00D01924"/>
    <w:rsid w:val="00D0199B"/>
    <w:rsid w:val="00D01CA1"/>
    <w:rsid w:val="00D024CC"/>
    <w:rsid w:val="00D04018"/>
    <w:rsid w:val="00D042EB"/>
    <w:rsid w:val="00D04389"/>
    <w:rsid w:val="00D05925"/>
    <w:rsid w:val="00D06512"/>
    <w:rsid w:val="00D074E6"/>
    <w:rsid w:val="00D111AB"/>
    <w:rsid w:val="00D11831"/>
    <w:rsid w:val="00D12115"/>
    <w:rsid w:val="00D129F2"/>
    <w:rsid w:val="00D14783"/>
    <w:rsid w:val="00D150B5"/>
    <w:rsid w:val="00D15CEF"/>
    <w:rsid w:val="00D15E14"/>
    <w:rsid w:val="00D16D50"/>
    <w:rsid w:val="00D17672"/>
    <w:rsid w:val="00D17CAD"/>
    <w:rsid w:val="00D2042A"/>
    <w:rsid w:val="00D20D66"/>
    <w:rsid w:val="00D21829"/>
    <w:rsid w:val="00D224F8"/>
    <w:rsid w:val="00D232F4"/>
    <w:rsid w:val="00D23494"/>
    <w:rsid w:val="00D24B12"/>
    <w:rsid w:val="00D25714"/>
    <w:rsid w:val="00D25B5D"/>
    <w:rsid w:val="00D26112"/>
    <w:rsid w:val="00D263AD"/>
    <w:rsid w:val="00D26711"/>
    <w:rsid w:val="00D26C56"/>
    <w:rsid w:val="00D27941"/>
    <w:rsid w:val="00D30CCD"/>
    <w:rsid w:val="00D30D17"/>
    <w:rsid w:val="00D317B1"/>
    <w:rsid w:val="00D3240D"/>
    <w:rsid w:val="00D3352B"/>
    <w:rsid w:val="00D346C5"/>
    <w:rsid w:val="00D34A51"/>
    <w:rsid w:val="00D371AC"/>
    <w:rsid w:val="00D408C1"/>
    <w:rsid w:val="00D40A90"/>
    <w:rsid w:val="00D42201"/>
    <w:rsid w:val="00D422A8"/>
    <w:rsid w:val="00D42765"/>
    <w:rsid w:val="00D42CAE"/>
    <w:rsid w:val="00D435FF"/>
    <w:rsid w:val="00D438B5"/>
    <w:rsid w:val="00D43C55"/>
    <w:rsid w:val="00D44EEB"/>
    <w:rsid w:val="00D45AD0"/>
    <w:rsid w:val="00D45B41"/>
    <w:rsid w:val="00D45CAC"/>
    <w:rsid w:val="00D46AE9"/>
    <w:rsid w:val="00D475F4"/>
    <w:rsid w:val="00D50958"/>
    <w:rsid w:val="00D51790"/>
    <w:rsid w:val="00D519CE"/>
    <w:rsid w:val="00D522B3"/>
    <w:rsid w:val="00D53619"/>
    <w:rsid w:val="00D54C77"/>
    <w:rsid w:val="00D54DFD"/>
    <w:rsid w:val="00D54FD9"/>
    <w:rsid w:val="00D5576B"/>
    <w:rsid w:val="00D55C39"/>
    <w:rsid w:val="00D5675C"/>
    <w:rsid w:val="00D5693C"/>
    <w:rsid w:val="00D608FA"/>
    <w:rsid w:val="00D62937"/>
    <w:rsid w:val="00D630BB"/>
    <w:rsid w:val="00D65BBE"/>
    <w:rsid w:val="00D667E1"/>
    <w:rsid w:val="00D66C8E"/>
    <w:rsid w:val="00D709DC"/>
    <w:rsid w:val="00D72222"/>
    <w:rsid w:val="00D7224A"/>
    <w:rsid w:val="00D72D23"/>
    <w:rsid w:val="00D73541"/>
    <w:rsid w:val="00D73D18"/>
    <w:rsid w:val="00D74321"/>
    <w:rsid w:val="00D74B50"/>
    <w:rsid w:val="00D755F6"/>
    <w:rsid w:val="00D7618B"/>
    <w:rsid w:val="00D7706A"/>
    <w:rsid w:val="00D809AE"/>
    <w:rsid w:val="00D81CB5"/>
    <w:rsid w:val="00D81FED"/>
    <w:rsid w:val="00D83A73"/>
    <w:rsid w:val="00D84373"/>
    <w:rsid w:val="00D84B11"/>
    <w:rsid w:val="00D8506D"/>
    <w:rsid w:val="00D8559C"/>
    <w:rsid w:val="00D86F68"/>
    <w:rsid w:val="00D87300"/>
    <w:rsid w:val="00D906AB"/>
    <w:rsid w:val="00D91C3D"/>
    <w:rsid w:val="00D932D1"/>
    <w:rsid w:val="00D94D23"/>
    <w:rsid w:val="00D950F4"/>
    <w:rsid w:val="00D95603"/>
    <w:rsid w:val="00D967BC"/>
    <w:rsid w:val="00DA0168"/>
    <w:rsid w:val="00DA19BF"/>
    <w:rsid w:val="00DA1E7B"/>
    <w:rsid w:val="00DA230A"/>
    <w:rsid w:val="00DA4219"/>
    <w:rsid w:val="00DA4C83"/>
    <w:rsid w:val="00DA51D2"/>
    <w:rsid w:val="00DA56DC"/>
    <w:rsid w:val="00DA638C"/>
    <w:rsid w:val="00DA6683"/>
    <w:rsid w:val="00DA754B"/>
    <w:rsid w:val="00DB2363"/>
    <w:rsid w:val="00DB2FE0"/>
    <w:rsid w:val="00DB5C7B"/>
    <w:rsid w:val="00DB7CDA"/>
    <w:rsid w:val="00DC0BA0"/>
    <w:rsid w:val="00DC0F8C"/>
    <w:rsid w:val="00DC214C"/>
    <w:rsid w:val="00DC4470"/>
    <w:rsid w:val="00DC5BE7"/>
    <w:rsid w:val="00DC5CBE"/>
    <w:rsid w:val="00DC6795"/>
    <w:rsid w:val="00DC710C"/>
    <w:rsid w:val="00DC7226"/>
    <w:rsid w:val="00DC735E"/>
    <w:rsid w:val="00DC7FD9"/>
    <w:rsid w:val="00DD051D"/>
    <w:rsid w:val="00DD0FC4"/>
    <w:rsid w:val="00DD1415"/>
    <w:rsid w:val="00DD160A"/>
    <w:rsid w:val="00DD22BB"/>
    <w:rsid w:val="00DD38C7"/>
    <w:rsid w:val="00DD4229"/>
    <w:rsid w:val="00DD4CC8"/>
    <w:rsid w:val="00DD5015"/>
    <w:rsid w:val="00DD5945"/>
    <w:rsid w:val="00DD5E98"/>
    <w:rsid w:val="00DD64D0"/>
    <w:rsid w:val="00DD6E18"/>
    <w:rsid w:val="00DD78E6"/>
    <w:rsid w:val="00DD7C62"/>
    <w:rsid w:val="00DE0DFA"/>
    <w:rsid w:val="00DE101B"/>
    <w:rsid w:val="00DE1A63"/>
    <w:rsid w:val="00DE1E1B"/>
    <w:rsid w:val="00DE30FD"/>
    <w:rsid w:val="00DE433F"/>
    <w:rsid w:val="00DE4E25"/>
    <w:rsid w:val="00DE7CA8"/>
    <w:rsid w:val="00DF00C2"/>
    <w:rsid w:val="00DF0E84"/>
    <w:rsid w:val="00DF1D8D"/>
    <w:rsid w:val="00DF26AC"/>
    <w:rsid w:val="00DF314F"/>
    <w:rsid w:val="00DF379E"/>
    <w:rsid w:val="00DF3B20"/>
    <w:rsid w:val="00DF4541"/>
    <w:rsid w:val="00DF560E"/>
    <w:rsid w:val="00DF6C8A"/>
    <w:rsid w:val="00DF6E04"/>
    <w:rsid w:val="00DF7D06"/>
    <w:rsid w:val="00E0098D"/>
    <w:rsid w:val="00E02792"/>
    <w:rsid w:val="00E02C9F"/>
    <w:rsid w:val="00E02CFC"/>
    <w:rsid w:val="00E059C9"/>
    <w:rsid w:val="00E07A84"/>
    <w:rsid w:val="00E112A6"/>
    <w:rsid w:val="00E11B4D"/>
    <w:rsid w:val="00E12937"/>
    <w:rsid w:val="00E146FF"/>
    <w:rsid w:val="00E1506B"/>
    <w:rsid w:val="00E16410"/>
    <w:rsid w:val="00E16772"/>
    <w:rsid w:val="00E17366"/>
    <w:rsid w:val="00E22603"/>
    <w:rsid w:val="00E22E7F"/>
    <w:rsid w:val="00E2412B"/>
    <w:rsid w:val="00E24B29"/>
    <w:rsid w:val="00E25C79"/>
    <w:rsid w:val="00E26F19"/>
    <w:rsid w:val="00E27011"/>
    <w:rsid w:val="00E27DAD"/>
    <w:rsid w:val="00E31419"/>
    <w:rsid w:val="00E31561"/>
    <w:rsid w:val="00E32AED"/>
    <w:rsid w:val="00E3462A"/>
    <w:rsid w:val="00E3622B"/>
    <w:rsid w:val="00E36601"/>
    <w:rsid w:val="00E368AD"/>
    <w:rsid w:val="00E36A7C"/>
    <w:rsid w:val="00E36B3D"/>
    <w:rsid w:val="00E37198"/>
    <w:rsid w:val="00E37605"/>
    <w:rsid w:val="00E37846"/>
    <w:rsid w:val="00E41F24"/>
    <w:rsid w:val="00E424DA"/>
    <w:rsid w:val="00E44E88"/>
    <w:rsid w:val="00E45503"/>
    <w:rsid w:val="00E45B67"/>
    <w:rsid w:val="00E5014E"/>
    <w:rsid w:val="00E51960"/>
    <w:rsid w:val="00E51CD3"/>
    <w:rsid w:val="00E525CF"/>
    <w:rsid w:val="00E5421F"/>
    <w:rsid w:val="00E5525E"/>
    <w:rsid w:val="00E55F44"/>
    <w:rsid w:val="00E55F78"/>
    <w:rsid w:val="00E56128"/>
    <w:rsid w:val="00E602A3"/>
    <w:rsid w:val="00E61418"/>
    <w:rsid w:val="00E6185F"/>
    <w:rsid w:val="00E625DC"/>
    <w:rsid w:val="00E62AED"/>
    <w:rsid w:val="00E632F6"/>
    <w:rsid w:val="00E6428B"/>
    <w:rsid w:val="00E65974"/>
    <w:rsid w:val="00E67006"/>
    <w:rsid w:val="00E714D9"/>
    <w:rsid w:val="00E71D05"/>
    <w:rsid w:val="00E7272A"/>
    <w:rsid w:val="00E72EEF"/>
    <w:rsid w:val="00E73682"/>
    <w:rsid w:val="00E74574"/>
    <w:rsid w:val="00E75143"/>
    <w:rsid w:val="00E756C2"/>
    <w:rsid w:val="00E772D6"/>
    <w:rsid w:val="00E80582"/>
    <w:rsid w:val="00E81F07"/>
    <w:rsid w:val="00E83A55"/>
    <w:rsid w:val="00E8431B"/>
    <w:rsid w:val="00E84E12"/>
    <w:rsid w:val="00E84EEB"/>
    <w:rsid w:val="00E903C7"/>
    <w:rsid w:val="00E9111F"/>
    <w:rsid w:val="00E91AD1"/>
    <w:rsid w:val="00E91AD5"/>
    <w:rsid w:val="00E93699"/>
    <w:rsid w:val="00E93BE2"/>
    <w:rsid w:val="00E9403A"/>
    <w:rsid w:val="00E9478E"/>
    <w:rsid w:val="00E94BF6"/>
    <w:rsid w:val="00E94CB3"/>
    <w:rsid w:val="00E97252"/>
    <w:rsid w:val="00EA020D"/>
    <w:rsid w:val="00EA084C"/>
    <w:rsid w:val="00EA0907"/>
    <w:rsid w:val="00EA1356"/>
    <w:rsid w:val="00EA15C4"/>
    <w:rsid w:val="00EA21D6"/>
    <w:rsid w:val="00EA4C06"/>
    <w:rsid w:val="00EA67EF"/>
    <w:rsid w:val="00EA6AFD"/>
    <w:rsid w:val="00EB35CB"/>
    <w:rsid w:val="00EB3A56"/>
    <w:rsid w:val="00EB4717"/>
    <w:rsid w:val="00EB5148"/>
    <w:rsid w:val="00EB618C"/>
    <w:rsid w:val="00EB7384"/>
    <w:rsid w:val="00EB751E"/>
    <w:rsid w:val="00EB77A6"/>
    <w:rsid w:val="00EB77F0"/>
    <w:rsid w:val="00EC2E14"/>
    <w:rsid w:val="00EC2E5E"/>
    <w:rsid w:val="00EC3F46"/>
    <w:rsid w:val="00EC4A34"/>
    <w:rsid w:val="00EC527C"/>
    <w:rsid w:val="00EC5EAA"/>
    <w:rsid w:val="00EC5EAC"/>
    <w:rsid w:val="00EC7EB7"/>
    <w:rsid w:val="00ED261C"/>
    <w:rsid w:val="00ED2B6C"/>
    <w:rsid w:val="00ED5051"/>
    <w:rsid w:val="00ED5C26"/>
    <w:rsid w:val="00ED5F27"/>
    <w:rsid w:val="00ED633E"/>
    <w:rsid w:val="00ED672D"/>
    <w:rsid w:val="00ED7F35"/>
    <w:rsid w:val="00EE1A03"/>
    <w:rsid w:val="00EE23AD"/>
    <w:rsid w:val="00EE3F2D"/>
    <w:rsid w:val="00EE5DC3"/>
    <w:rsid w:val="00EE6B97"/>
    <w:rsid w:val="00EE6C8F"/>
    <w:rsid w:val="00EE6CA9"/>
    <w:rsid w:val="00EE6D9D"/>
    <w:rsid w:val="00EE7743"/>
    <w:rsid w:val="00EF4483"/>
    <w:rsid w:val="00EF4D10"/>
    <w:rsid w:val="00EF4D4D"/>
    <w:rsid w:val="00EF5282"/>
    <w:rsid w:val="00EF5A14"/>
    <w:rsid w:val="00EF75DA"/>
    <w:rsid w:val="00EF7FB0"/>
    <w:rsid w:val="00F01C44"/>
    <w:rsid w:val="00F0235B"/>
    <w:rsid w:val="00F02E2F"/>
    <w:rsid w:val="00F02ED1"/>
    <w:rsid w:val="00F02F5E"/>
    <w:rsid w:val="00F03105"/>
    <w:rsid w:val="00F03234"/>
    <w:rsid w:val="00F0437C"/>
    <w:rsid w:val="00F045A8"/>
    <w:rsid w:val="00F045FA"/>
    <w:rsid w:val="00F05E67"/>
    <w:rsid w:val="00F06317"/>
    <w:rsid w:val="00F06A81"/>
    <w:rsid w:val="00F06D09"/>
    <w:rsid w:val="00F07435"/>
    <w:rsid w:val="00F0756A"/>
    <w:rsid w:val="00F10349"/>
    <w:rsid w:val="00F10A93"/>
    <w:rsid w:val="00F130A3"/>
    <w:rsid w:val="00F13A05"/>
    <w:rsid w:val="00F13CE2"/>
    <w:rsid w:val="00F145C9"/>
    <w:rsid w:val="00F1578E"/>
    <w:rsid w:val="00F159B6"/>
    <w:rsid w:val="00F16C74"/>
    <w:rsid w:val="00F16EF2"/>
    <w:rsid w:val="00F17272"/>
    <w:rsid w:val="00F2052F"/>
    <w:rsid w:val="00F20B9E"/>
    <w:rsid w:val="00F21D1E"/>
    <w:rsid w:val="00F22091"/>
    <w:rsid w:val="00F221B7"/>
    <w:rsid w:val="00F22478"/>
    <w:rsid w:val="00F2379C"/>
    <w:rsid w:val="00F23F0C"/>
    <w:rsid w:val="00F24435"/>
    <w:rsid w:val="00F26033"/>
    <w:rsid w:val="00F260F6"/>
    <w:rsid w:val="00F26510"/>
    <w:rsid w:val="00F27A81"/>
    <w:rsid w:val="00F30527"/>
    <w:rsid w:val="00F31407"/>
    <w:rsid w:val="00F32302"/>
    <w:rsid w:val="00F3333F"/>
    <w:rsid w:val="00F33F7C"/>
    <w:rsid w:val="00F34762"/>
    <w:rsid w:val="00F35ECE"/>
    <w:rsid w:val="00F367E2"/>
    <w:rsid w:val="00F36C82"/>
    <w:rsid w:val="00F373E4"/>
    <w:rsid w:val="00F37509"/>
    <w:rsid w:val="00F37AB9"/>
    <w:rsid w:val="00F40132"/>
    <w:rsid w:val="00F407BC"/>
    <w:rsid w:val="00F40B5C"/>
    <w:rsid w:val="00F42267"/>
    <w:rsid w:val="00F428B7"/>
    <w:rsid w:val="00F46640"/>
    <w:rsid w:val="00F46756"/>
    <w:rsid w:val="00F477C1"/>
    <w:rsid w:val="00F501D4"/>
    <w:rsid w:val="00F50972"/>
    <w:rsid w:val="00F51588"/>
    <w:rsid w:val="00F55F33"/>
    <w:rsid w:val="00F56396"/>
    <w:rsid w:val="00F578E1"/>
    <w:rsid w:val="00F605ED"/>
    <w:rsid w:val="00F61DF9"/>
    <w:rsid w:val="00F625D9"/>
    <w:rsid w:val="00F6389D"/>
    <w:rsid w:val="00F63B17"/>
    <w:rsid w:val="00F66ECC"/>
    <w:rsid w:val="00F66F15"/>
    <w:rsid w:val="00F67051"/>
    <w:rsid w:val="00F71CF7"/>
    <w:rsid w:val="00F72962"/>
    <w:rsid w:val="00F73221"/>
    <w:rsid w:val="00F738AF"/>
    <w:rsid w:val="00F746F5"/>
    <w:rsid w:val="00F750D5"/>
    <w:rsid w:val="00F75D45"/>
    <w:rsid w:val="00F76ECC"/>
    <w:rsid w:val="00F8026C"/>
    <w:rsid w:val="00F812FB"/>
    <w:rsid w:val="00F83CA9"/>
    <w:rsid w:val="00F844CC"/>
    <w:rsid w:val="00F85B15"/>
    <w:rsid w:val="00F85C5C"/>
    <w:rsid w:val="00F86B3A"/>
    <w:rsid w:val="00F86D17"/>
    <w:rsid w:val="00F87B98"/>
    <w:rsid w:val="00F900F3"/>
    <w:rsid w:val="00F91C64"/>
    <w:rsid w:val="00F91F4B"/>
    <w:rsid w:val="00F92F11"/>
    <w:rsid w:val="00F931B7"/>
    <w:rsid w:val="00F93AB1"/>
    <w:rsid w:val="00F93BE7"/>
    <w:rsid w:val="00F94089"/>
    <w:rsid w:val="00F947DF"/>
    <w:rsid w:val="00F95482"/>
    <w:rsid w:val="00F955D3"/>
    <w:rsid w:val="00F95911"/>
    <w:rsid w:val="00F95BDA"/>
    <w:rsid w:val="00F970A6"/>
    <w:rsid w:val="00FA0033"/>
    <w:rsid w:val="00FA0753"/>
    <w:rsid w:val="00FA0D44"/>
    <w:rsid w:val="00FA0FF3"/>
    <w:rsid w:val="00FA3484"/>
    <w:rsid w:val="00FA4911"/>
    <w:rsid w:val="00FA49BC"/>
    <w:rsid w:val="00FA5D7A"/>
    <w:rsid w:val="00FA6664"/>
    <w:rsid w:val="00FA72EF"/>
    <w:rsid w:val="00FA7B55"/>
    <w:rsid w:val="00FB0DB2"/>
    <w:rsid w:val="00FB16D3"/>
    <w:rsid w:val="00FB2D0B"/>
    <w:rsid w:val="00FB48FB"/>
    <w:rsid w:val="00FB4D9F"/>
    <w:rsid w:val="00FB4E14"/>
    <w:rsid w:val="00FB5A34"/>
    <w:rsid w:val="00FB6589"/>
    <w:rsid w:val="00FB7AD3"/>
    <w:rsid w:val="00FC0D4D"/>
    <w:rsid w:val="00FC0DC5"/>
    <w:rsid w:val="00FC2A49"/>
    <w:rsid w:val="00FC3665"/>
    <w:rsid w:val="00FD0B93"/>
    <w:rsid w:val="00FD1FEA"/>
    <w:rsid w:val="00FD22E8"/>
    <w:rsid w:val="00FD2655"/>
    <w:rsid w:val="00FD2C02"/>
    <w:rsid w:val="00FD4F01"/>
    <w:rsid w:val="00FD5A55"/>
    <w:rsid w:val="00FD5DED"/>
    <w:rsid w:val="00FE14E7"/>
    <w:rsid w:val="00FE3E3E"/>
    <w:rsid w:val="00FE6050"/>
    <w:rsid w:val="00FE7A3D"/>
    <w:rsid w:val="00FE7B4A"/>
    <w:rsid w:val="00FF05BF"/>
    <w:rsid w:val="00FF0C2D"/>
    <w:rsid w:val="00FF3242"/>
    <w:rsid w:val="00FF3312"/>
    <w:rsid w:val="00FF49C7"/>
    <w:rsid w:val="00FF69D1"/>
    <w:rsid w:val="00FF6C5E"/>
    <w:rsid w:val="00FF7074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0B47D"/>
  <w15:chartTrackingRefBased/>
  <w15:docId w15:val="{7760F077-6C3E-443D-A5AB-E74F8B85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6EC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14F51"/>
    <w:pPr>
      <w:keepNext/>
      <w:outlineLvl w:val="0"/>
    </w:pPr>
    <w:rPr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2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8C0EAD"/>
    <w:pPr>
      <w:spacing w:after="120"/>
      <w:ind w:left="283"/>
    </w:pPr>
    <w:rPr>
      <w:sz w:val="16"/>
      <w:szCs w:val="20"/>
    </w:rPr>
  </w:style>
  <w:style w:type="paragraph" w:styleId="Antrats">
    <w:name w:val="header"/>
    <w:basedOn w:val="prastasis"/>
    <w:link w:val="AntratsDiagrama"/>
    <w:uiPriority w:val="99"/>
    <w:rsid w:val="00C3377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orat">
    <w:name w:val="footer"/>
    <w:basedOn w:val="prastasis"/>
    <w:rsid w:val="00C3377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725C8"/>
  </w:style>
  <w:style w:type="character" w:customStyle="1" w:styleId="AntratsDiagrama">
    <w:name w:val="Antraštės Diagrama"/>
    <w:link w:val="Antrats"/>
    <w:uiPriority w:val="99"/>
    <w:rsid w:val="00C30293"/>
    <w:rPr>
      <w:sz w:val="24"/>
      <w:szCs w:val="24"/>
    </w:rPr>
  </w:style>
  <w:style w:type="character" w:customStyle="1" w:styleId="Antrat1Diagrama">
    <w:name w:val="Antraštė 1 Diagrama"/>
    <w:link w:val="Antrat1"/>
    <w:rsid w:val="00991176"/>
    <w:rPr>
      <w:sz w:val="24"/>
    </w:rPr>
  </w:style>
  <w:style w:type="paragraph" w:styleId="Pagrindinistekstas">
    <w:name w:val="Body Text"/>
    <w:basedOn w:val="prastasis"/>
    <w:link w:val="PagrindinistekstasDiagrama"/>
    <w:rsid w:val="006D49EF"/>
    <w:pPr>
      <w:spacing w:after="120"/>
    </w:pPr>
    <w:rPr>
      <w:szCs w:val="20"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6D49EF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B8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20B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rsid w:val="00A76BF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A76BF0"/>
    <w:pPr>
      <w:jc w:val="center"/>
    </w:pPr>
    <w:rPr>
      <w:b/>
      <w:bCs/>
      <w:i/>
      <w:iCs/>
    </w:rPr>
  </w:style>
  <w:style w:type="paragraph" w:styleId="Sraopastraipa">
    <w:name w:val="List Paragraph"/>
    <w:basedOn w:val="prastasis"/>
    <w:link w:val="SraopastraipaDiagrama"/>
    <w:uiPriority w:val="34"/>
    <w:qFormat/>
    <w:rsid w:val="0079555E"/>
    <w:pPr>
      <w:ind w:left="720"/>
      <w:contextualSpacing/>
    </w:pPr>
    <w:rPr>
      <w:rFonts w:ascii="Arial Narrow" w:hAnsi="Arial Narrow"/>
      <w:sz w:val="22"/>
    </w:rPr>
  </w:style>
  <w:style w:type="paragraph" w:customStyle="1" w:styleId="Pagrindinistekstas1">
    <w:name w:val="Pagrindinis tekstas1"/>
    <w:rsid w:val="00FD1FE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character" w:styleId="Hipersaitas">
    <w:name w:val="Hyperlink"/>
    <w:uiPriority w:val="99"/>
    <w:unhideWhenUsed/>
    <w:rsid w:val="00A22FA0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76DC0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4B19B5"/>
    <w:rPr>
      <w:b/>
      <w:bCs/>
    </w:rPr>
  </w:style>
  <w:style w:type="paragraph" w:customStyle="1" w:styleId="customli">
    <w:name w:val="custom_li"/>
    <w:basedOn w:val="prastasis"/>
    <w:rsid w:val="004B19B5"/>
    <w:pPr>
      <w:spacing w:before="100" w:beforeAutospacing="1" w:after="100" w:afterAutospacing="1"/>
    </w:pPr>
  </w:style>
  <w:style w:type="paragraph" w:customStyle="1" w:styleId="Char1">
    <w:name w:val="Char1"/>
    <w:basedOn w:val="prastasis"/>
    <w:rsid w:val="001E18E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077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rsid w:val="00950340"/>
    <w:rPr>
      <w:rFonts w:ascii="Arial Narrow" w:hAnsi="Arial Narrow"/>
      <w:sz w:val="22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188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62776863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332023768">
                  <w:marLeft w:val="0"/>
                  <w:marRight w:val="0"/>
                  <w:marTop w:val="0"/>
                  <w:marBottom w:val="0"/>
                  <w:divBdr>
                    <w:top w:val="single" w:sz="2" w:space="15" w:color="FFA500"/>
                    <w:left w:val="single" w:sz="2" w:space="0" w:color="FFA500"/>
                    <w:bottom w:val="single" w:sz="2" w:space="0" w:color="FFA500"/>
                    <w:right w:val="single" w:sz="2" w:space="0" w:color="FFA500"/>
                  </w:divBdr>
                  <w:divsChild>
                    <w:div w:id="689188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72413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1656030071">
                              <w:marLeft w:val="420"/>
                              <w:marRight w:val="420"/>
                              <w:marTop w:val="30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23" w:color="FF0000"/>
                                <w:right w:val="single" w:sz="2" w:space="0" w:color="FF0000"/>
                              </w:divBdr>
                              <w:divsChild>
                                <w:div w:id="10053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2B44-9259-4428-8ADF-53559DD8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Statybininkų gatvės rekonstrukcija Ventos mieste Akmenės rajone</vt:lpstr>
      <vt:lpstr>Statybininkų gatvės rekonstrukcija Ventos mieste Akmenės rajone</vt:lpstr>
    </vt:vector>
  </TitlesOfParts>
  <Company>AB ŠIAULIŲ HIDROPROJEKTAS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Statybininkų gatvės rekonstrukcija Ventos mieste Akmenės rajone</dc:title>
  <dc:subject/>
  <dc:creator>HIDROPROJEKTAS</dc:creator>
  <cp:keywords/>
  <dc:description/>
  <cp:lastModifiedBy>Bendras Zrsa1</cp:lastModifiedBy>
  <cp:revision>4</cp:revision>
  <cp:lastPrinted>2024-12-04T10:05:00Z</cp:lastPrinted>
  <dcterms:created xsi:type="dcterms:W3CDTF">2025-04-07T13:55:00Z</dcterms:created>
  <dcterms:modified xsi:type="dcterms:W3CDTF">2025-04-29T11:01:00Z</dcterms:modified>
</cp:coreProperties>
</file>