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7" w:type="dxa"/>
        <w:jc w:val="center"/>
        <w:tblLayout w:type="fixed"/>
        <w:tblLook w:val="0000" w:firstRow="0" w:lastRow="0" w:firstColumn="0" w:lastColumn="0" w:noHBand="0" w:noVBand="0"/>
      </w:tblPr>
      <w:tblGrid>
        <w:gridCol w:w="9867"/>
      </w:tblGrid>
      <w:tr w:rsidR="00175223" w:rsidRPr="00355C27" w14:paraId="24DEBA07" w14:textId="77777777" w:rsidTr="00832FB2">
        <w:trPr>
          <w:cantSplit/>
          <w:trHeight w:val="459"/>
          <w:jc w:val="center"/>
        </w:trPr>
        <w:tc>
          <w:tcPr>
            <w:tcW w:w="9867" w:type="dxa"/>
            <w:tcBorders>
              <w:bottom w:val="single" w:sz="4" w:space="0" w:color="auto"/>
            </w:tcBorders>
          </w:tcPr>
          <w:p w14:paraId="7401F2F8" w14:textId="77777777" w:rsidR="00574DE7" w:rsidRPr="00355C27" w:rsidRDefault="00D3319D" w:rsidP="00832FB2">
            <w:pPr>
              <w:pStyle w:val="Heading2"/>
              <w:rPr>
                <w:sz w:val="24"/>
                <w:szCs w:val="24"/>
              </w:rPr>
            </w:pPr>
            <w:bookmarkStart w:id="0" w:name="_Hlk145059529"/>
            <w:bookmarkEnd w:id="0"/>
            <w:r w:rsidRPr="00355C27">
              <w:rPr>
                <w:b w:val="0"/>
                <w:caps w:val="0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37C3FA6" wp14:editId="40A28D2F">
                  <wp:extent cx="1148080" cy="627380"/>
                  <wp:effectExtent l="0" t="0" r="0" b="1270"/>
                  <wp:docPr id="2" name="Picture 2" descr="LSMU gimnazija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MU gimnazija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308D6" w14:textId="77777777" w:rsidR="00574DE7" w:rsidRPr="00355C27" w:rsidRDefault="00574DE7" w:rsidP="00832FB2">
            <w:pPr>
              <w:pStyle w:val="Heading2"/>
              <w:rPr>
                <w:sz w:val="24"/>
                <w:szCs w:val="24"/>
              </w:rPr>
            </w:pPr>
          </w:p>
          <w:p w14:paraId="0006AD39" w14:textId="77777777" w:rsidR="00574DE7" w:rsidRPr="00355C27" w:rsidRDefault="00D3319D" w:rsidP="00832FB2">
            <w:pPr>
              <w:pStyle w:val="Heading2"/>
              <w:rPr>
                <w:sz w:val="24"/>
                <w:szCs w:val="24"/>
              </w:rPr>
            </w:pPr>
            <w:r w:rsidRPr="00355C27">
              <w:rPr>
                <w:sz w:val="24"/>
                <w:szCs w:val="24"/>
              </w:rPr>
              <w:t>Lietuvos sveikatos mokslų universitetO GIMNAZIJA</w:t>
            </w:r>
          </w:p>
          <w:p w14:paraId="1B300F05" w14:textId="77777777" w:rsidR="00574DE7" w:rsidRPr="00355C27" w:rsidRDefault="00574DE7" w:rsidP="00832FB2">
            <w:pPr>
              <w:jc w:val="center"/>
              <w:rPr>
                <w:szCs w:val="24"/>
              </w:rPr>
            </w:pPr>
          </w:p>
          <w:p w14:paraId="1DBCE5D9" w14:textId="77777777" w:rsidR="00574DE7" w:rsidRPr="00355C27" w:rsidRDefault="00D3319D" w:rsidP="00832FB2">
            <w:pPr>
              <w:jc w:val="center"/>
              <w:rPr>
                <w:szCs w:val="24"/>
              </w:rPr>
            </w:pPr>
            <w:r w:rsidRPr="00355C27">
              <w:rPr>
                <w:szCs w:val="24"/>
              </w:rPr>
              <w:t>Viešoji įstaiga, A. Mickevičiaus g. 9, 44307 Kaunas; veiklos vykdymo vieta – Seredžiaus g. 4, 47182 Kaunas;</w:t>
            </w:r>
          </w:p>
          <w:p w14:paraId="72CA6B54" w14:textId="77777777" w:rsidR="00574DE7" w:rsidRPr="00355C27" w:rsidRDefault="00D3319D" w:rsidP="00832FB2">
            <w:pPr>
              <w:jc w:val="center"/>
              <w:rPr>
                <w:szCs w:val="24"/>
              </w:rPr>
            </w:pPr>
            <w:r w:rsidRPr="00355C27">
              <w:rPr>
                <w:szCs w:val="24"/>
              </w:rPr>
              <w:t xml:space="preserve"> tel./faks. (8 37) 363156, mob. 8 645  11 785, el. p. rastine@lsmugimnazija.lt, direktorius@lsmugimnazija.lt.</w:t>
            </w:r>
          </w:p>
          <w:p w14:paraId="5A8469E1" w14:textId="77777777" w:rsidR="00574DE7" w:rsidRPr="00355C27" w:rsidRDefault="00D3319D" w:rsidP="00832FB2">
            <w:pPr>
              <w:jc w:val="center"/>
              <w:rPr>
                <w:szCs w:val="24"/>
              </w:rPr>
            </w:pPr>
            <w:r w:rsidRPr="00355C27">
              <w:rPr>
                <w:szCs w:val="24"/>
              </w:rPr>
              <w:t>Duomenys kaupiami ir saugomi Juridinių asmenų registre, kodas 303013949</w:t>
            </w:r>
          </w:p>
        </w:tc>
      </w:tr>
      <w:tr w:rsidR="00175223" w:rsidRPr="00355C27" w14:paraId="2290320D" w14:textId="77777777" w:rsidTr="00F371E4">
        <w:trPr>
          <w:cantSplit/>
          <w:trHeight w:val="915"/>
          <w:jc w:val="center"/>
        </w:trPr>
        <w:tc>
          <w:tcPr>
            <w:tcW w:w="9867" w:type="dxa"/>
            <w:tcBorders>
              <w:top w:val="single" w:sz="4" w:space="0" w:color="auto"/>
            </w:tcBorders>
          </w:tcPr>
          <w:p w14:paraId="0F93577E" w14:textId="77777777" w:rsidR="00574DE7" w:rsidRPr="00355C27" w:rsidRDefault="00574DE7" w:rsidP="00832FB2">
            <w:pPr>
              <w:pStyle w:val="Heading2"/>
              <w:rPr>
                <w:sz w:val="24"/>
                <w:szCs w:val="24"/>
              </w:rPr>
            </w:pPr>
          </w:p>
        </w:tc>
      </w:tr>
    </w:tbl>
    <w:p w14:paraId="10DCD5D2" w14:textId="04582A01" w:rsidR="000601F2" w:rsidRPr="0026289B" w:rsidRDefault="008F6F99" w:rsidP="007E01FF">
      <w:pPr>
        <w:ind w:right="810"/>
        <w:contextualSpacing/>
        <w:jc w:val="both"/>
        <w:rPr>
          <w:color w:val="000000" w:themeColor="text1"/>
          <w:spacing w:val="1"/>
          <w:szCs w:val="24"/>
        </w:rPr>
      </w:pPr>
      <w:r>
        <w:rPr>
          <w:rStyle w:val="fontstyle01"/>
          <w:rFonts w:ascii="Times New Roman" w:hAnsi="Times New Roman"/>
        </w:rPr>
        <w:t>Dalyvi</w:t>
      </w:r>
      <w:r w:rsidR="00E8578C">
        <w:rPr>
          <w:rStyle w:val="fontstyle01"/>
          <w:rFonts w:ascii="Times New Roman" w:hAnsi="Times New Roman"/>
        </w:rPr>
        <w:t>ams</w:t>
      </w:r>
      <w:r w:rsidR="00343644">
        <w:rPr>
          <w:rStyle w:val="fontstyle01"/>
          <w:rFonts w:ascii="Times New Roman" w:hAnsi="Times New Roman"/>
        </w:rPr>
        <w:tab/>
      </w:r>
      <w:r w:rsidR="00343644">
        <w:rPr>
          <w:rStyle w:val="fontstyle01"/>
          <w:rFonts w:ascii="Times New Roman" w:hAnsi="Times New Roman"/>
        </w:rPr>
        <w:tab/>
      </w:r>
      <w:r w:rsidR="00343644">
        <w:rPr>
          <w:rStyle w:val="fontstyle01"/>
          <w:rFonts w:ascii="Times New Roman" w:hAnsi="Times New Roman"/>
        </w:rPr>
        <w:tab/>
      </w:r>
      <w:r w:rsidR="00343644">
        <w:rPr>
          <w:rStyle w:val="fontstyle01"/>
          <w:rFonts w:ascii="Times New Roman" w:hAnsi="Times New Roman"/>
        </w:rPr>
        <w:tab/>
      </w:r>
      <w:r w:rsidR="00343644">
        <w:rPr>
          <w:rStyle w:val="fontstyle01"/>
          <w:rFonts w:ascii="Times New Roman" w:hAnsi="Times New Roman"/>
        </w:rPr>
        <w:tab/>
      </w:r>
      <w:r w:rsidR="000601F2" w:rsidRPr="00355C27">
        <w:rPr>
          <w:szCs w:val="24"/>
        </w:rPr>
        <w:t>202</w:t>
      </w:r>
      <w:r w:rsidR="00FE5CEB">
        <w:rPr>
          <w:szCs w:val="24"/>
        </w:rPr>
        <w:t>5</w:t>
      </w:r>
      <w:r w:rsidR="000601F2" w:rsidRPr="00355C27">
        <w:rPr>
          <w:szCs w:val="24"/>
        </w:rPr>
        <w:t>.</w:t>
      </w:r>
      <w:r w:rsidR="00EC429C">
        <w:rPr>
          <w:szCs w:val="24"/>
        </w:rPr>
        <w:t>0</w:t>
      </w:r>
      <w:r w:rsidR="00E8578C">
        <w:rPr>
          <w:szCs w:val="24"/>
        </w:rPr>
        <w:t>6.02</w:t>
      </w:r>
      <w:r w:rsidR="00FE5CEB">
        <w:rPr>
          <w:szCs w:val="24"/>
        </w:rPr>
        <w:t xml:space="preserve"> </w:t>
      </w:r>
      <w:r w:rsidR="000601F2" w:rsidRPr="00355C27">
        <w:rPr>
          <w:szCs w:val="24"/>
        </w:rPr>
        <w:t>N</w:t>
      </w:r>
      <w:r w:rsidR="000601F2" w:rsidRPr="00355C27">
        <w:rPr>
          <w:spacing w:val="-1"/>
          <w:szCs w:val="24"/>
        </w:rPr>
        <w:t>r</w:t>
      </w:r>
      <w:r w:rsidR="000601F2" w:rsidRPr="00355C27">
        <w:rPr>
          <w:szCs w:val="24"/>
        </w:rPr>
        <w:t xml:space="preserve">. </w:t>
      </w:r>
      <w:r w:rsidR="000601F2" w:rsidRPr="0026289B">
        <w:rPr>
          <w:color w:val="000000" w:themeColor="text1"/>
          <w:szCs w:val="24"/>
        </w:rPr>
        <w:t>V</w:t>
      </w:r>
      <w:r w:rsidR="000601F2" w:rsidRPr="0026289B">
        <w:rPr>
          <w:color w:val="000000" w:themeColor="text1"/>
          <w:spacing w:val="1"/>
          <w:szCs w:val="24"/>
        </w:rPr>
        <w:t>PT</w:t>
      </w:r>
      <w:r w:rsidR="007E1D64" w:rsidRPr="0026289B">
        <w:rPr>
          <w:color w:val="000000" w:themeColor="text1"/>
          <w:spacing w:val="1"/>
          <w:szCs w:val="24"/>
        </w:rPr>
        <w:t>-</w:t>
      </w:r>
      <w:r w:rsidR="000601F2" w:rsidRPr="0026289B">
        <w:rPr>
          <w:color w:val="000000" w:themeColor="text1"/>
          <w:spacing w:val="1"/>
          <w:szCs w:val="24"/>
        </w:rPr>
        <w:t>2</w:t>
      </w:r>
      <w:r w:rsidR="00FE5CEB" w:rsidRPr="0026289B">
        <w:rPr>
          <w:color w:val="000000" w:themeColor="text1"/>
          <w:spacing w:val="1"/>
          <w:szCs w:val="24"/>
        </w:rPr>
        <w:t>5</w:t>
      </w:r>
      <w:r w:rsidR="000601F2" w:rsidRPr="0026289B">
        <w:rPr>
          <w:color w:val="000000" w:themeColor="text1"/>
          <w:spacing w:val="1"/>
          <w:szCs w:val="24"/>
        </w:rPr>
        <w:t>-</w:t>
      </w:r>
      <w:r w:rsidR="003C4CC9">
        <w:rPr>
          <w:color w:val="000000" w:themeColor="text1"/>
          <w:spacing w:val="1"/>
          <w:szCs w:val="24"/>
        </w:rPr>
        <w:t>5</w:t>
      </w:r>
    </w:p>
    <w:p w14:paraId="03039C81" w14:textId="77777777" w:rsidR="000601F2" w:rsidRPr="00355C27" w:rsidRDefault="000601F2" w:rsidP="000601F2">
      <w:pPr>
        <w:ind w:right="810"/>
        <w:contextualSpacing/>
        <w:jc w:val="both"/>
        <w:rPr>
          <w:szCs w:val="24"/>
          <w:lang w:eastAsia="lt-LT"/>
        </w:rPr>
      </w:pPr>
      <w:r w:rsidRPr="00355C27">
        <w:rPr>
          <w:color w:val="000000"/>
          <w:szCs w:val="24"/>
          <w:lang w:eastAsia="lt-LT"/>
        </w:rPr>
        <w:t>(pateikiama CVP IS susirašinėjimo priemonėmis)</w:t>
      </w:r>
    </w:p>
    <w:p w14:paraId="3C97B1B8" w14:textId="77777777" w:rsidR="00574DE7" w:rsidRPr="00355C27" w:rsidRDefault="00574DE7" w:rsidP="00F371E4">
      <w:pPr>
        <w:rPr>
          <w:szCs w:val="24"/>
        </w:rPr>
      </w:pPr>
    </w:p>
    <w:p w14:paraId="2289A3CF" w14:textId="77777777" w:rsidR="002971A6" w:rsidRPr="00355C27" w:rsidRDefault="002971A6" w:rsidP="0090274F">
      <w:pPr>
        <w:jc w:val="both"/>
        <w:rPr>
          <w:b/>
          <w:szCs w:val="24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746"/>
      </w:tblGrid>
      <w:tr w:rsidR="00573946" w:rsidRPr="00B67FF3" w14:paraId="5691153E" w14:textId="77777777" w:rsidTr="00616296">
        <w:trPr>
          <w:cantSplit/>
        </w:trPr>
        <w:tc>
          <w:tcPr>
            <w:tcW w:w="9746" w:type="dxa"/>
            <w:hideMark/>
          </w:tcPr>
          <w:p w14:paraId="51C03A80" w14:textId="25EF90AB" w:rsidR="00573946" w:rsidRPr="00B67FF3" w:rsidRDefault="00B67FF3" w:rsidP="00C5630A">
            <w:pPr>
              <w:ind w:right="-23"/>
              <w:contextualSpacing/>
              <w:jc w:val="both"/>
              <w:rPr>
                <w:b/>
                <w:caps/>
                <w:szCs w:val="24"/>
              </w:rPr>
            </w:pPr>
            <w:r w:rsidRPr="00B67FF3">
              <w:rPr>
                <w:b/>
                <w:szCs w:val="24"/>
              </w:rPr>
              <w:t xml:space="preserve">DĖL PERKANČIOSIOS  ORGANIZACIJOS  PRIIMTŲ SPRENDIMŲ  </w:t>
            </w:r>
            <w:r w:rsidRPr="00E8578C">
              <w:rPr>
                <w:b/>
                <w:szCs w:val="24"/>
              </w:rPr>
              <w:t xml:space="preserve">  (PIRKIMO NR. </w:t>
            </w:r>
            <w:r w:rsidR="00E8578C" w:rsidRPr="00E8578C">
              <w:rPr>
                <w:b/>
                <w:szCs w:val="24"/>
              </w:rPr>
              <w:t>270188</w:t>
            </w:r>
            <w:r w:rsidR="003C4CC9">
              <w:rPr>
                <w:b/>
                <w:szCs w:val="24"/>
              </w:rPr>
              <w:t>9</w:t>
            </w:r>
            <w:r w:rsidRPr="00B67FF3">
              <w:rPr>
                <w:b/>
                <w:szCs w:val="24"/>
              </w:rPr>
              <w:t>)</w:t>
            </w:r>
          </w:p>
        </w:tc>
      </w:tr>
      <w:tr w:rsidR="00573946" w:rsidRPr="00B67FF3" w14:paraId="7D69559D" w14:textId="77777777" w:rsidTr="00616296">
        <w:trPr>
          <w:cantSplit/>
          <w:trHeight w:val="300"/>
        </w:trPr>
        <w:tc>
          <w:tcPr>
            <w:tcW w:w="9746" w:type="dxa"/>
          </w:tcPr>
          <w:p w14:paraId="16E8D613" w14:textId="77777777" w:rsidR="00573946" w:rsidRPr="00B67FF3" w:rsidRDefault="00573946">
            <w:pPr>
              <w:jc w:val="both"/>
              <w:rPr>
                <w:caps/>
                <w:szCs w:val="24"/>
              </w:rPr>
            </w:pPr>
          </w:p>
        </w:tc>
      </w:tr>
    </w:tbl>
    <w:p w14:paraId="4D066983" w14:textId="3F225730" w:rsidR="00616296" w:rsidRPr="00FE5CEB" w:rsidRDefault="00343644" w:rsidP="003C4C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8505"/>
        </w:tabs>
        <w:autoSpaceDE w:val="0"/>
        <w:autoSpaceDN w:val="0"/>
        <w:adjustRightInd w:val="0"/>
        <w:jc w:val="both"/>
        <w:rPr>
          <w:color w:val="FF0000"/>
        </w:rPr>
      </w:pPr>
      <w:r>
        <w:t xml:space="preserve">           </w:t>
      </w:r>
      <w:r w:rsidR="00616296" w:rsidRPr="00B67FF3">
        <w:t xml:space="preserve">Lietuvos sveikatos mokslų universiteto gimnazija (toliau – Perkančioji organizacija, LSMUG) </w:t>
      </w:r>
      <w:r w:rsidR="00616296" w:rsidRPr="00996965">
        <w:t>skelbiamos apklauso būdu vykdo pirkimą „</w:t>
      </w:r>
      <w:r w:rsidR="00E8578C" w:rsidRPr="00E8578C">
        <w:rPr>
          <w:rFonts w:eastAsiaTheme="minorEastAsia"/>
          <w:lang w:eastAsia="lt-LT"/>
        </w:rPr>
        <w:t xml:space="preserve"> </w:t>
      </w:r>
      <w:r w:rsidR="00E8578C" w:rsidRPr="00DD0864">
        <w:rPr>
          <w:rFonts w:eastAsiaTheme="minorEastAsia"/>
          <w:szCs w:val="24"/>
          <w:lang w:eastAsia="lt-LT"/>
        </w:rPr>
        <w:t xml:space="preserve">Oro </w:t>
      </w:r>
      <w:r w:rsidR="00E8578C" w:rsidRPr="00DD0864">
        <w:rPr>
          <w:szCs w:val="24"/>
        </w:rPr>
        <w:t>kondicierių įrengimo darb</w:t>
      </w:r>
      <w:r w:rsidR="00684E6A">
        <w:rPr>
          <w:szCs w:val="24"/>
        </w:rPr>
        <w:t>ai</w:t>
      </w:r>
      <w:r w:rsidR="00E8578C" w:rsidRPr="00996965">
        <w:t xml:space="preserve"> </w:t>
      </w:r>
      <w:r w:rsidR="00616296" w:rsidRPr="00996965">
        <w:t xml:space="preserve">“  (toliau – Konkursas arba Pirkimas). Pirkimo Nr. </w:t>
      </w:r>
      <w:r w:rsidR="00E8578C" w:rsidRPr="00DD0864">
        <w:rPr>
          <w:rFonts w:eastAsia="Arial Unicode MS"/>
          <w:iCs/>
          <w:szCs w:val="24"/>
          <w:bdr w:val="nil"/>
          <w:lang w:eastAsia="lt-LT"/>
        </w:rPr>
        <w:t>2701889</w:t>
      </w:r>
      <w:r w:rsidR="00616296" w:rsidRPr="00996965">
        <w:t xml:space="preserve">. Skelbimas apie pirkimą buvo paskelbtas </w:t>
      </w:r>
      <w:r w:rsidR="00616296" w:rsidRPr="00504570">
        <w:rPr>
          <w:color w:val="000000" w:themeColor="text1"/>
        </w:rPr>
        <w:t>202</w:t>
      </w:r>
      <w:r w:rsidR="00FE5CEB" w:rsidRPr="00504570">
        <w:rPr>
          <w:color w:val="000000" w:themeColor="text1"/>
        </w:rPr>
        <w:t>5</w:t>
      </w:r>
      <w:r w:rsidR="00616296" w:rsidRPr="00504570">
        <w:rPr>
          <w:color w:val="000000" w:themeColor="text1"/>
        </w:rPr>
        <w:t xml:space="preserve"> m. </w:t>
      </w:r>
      <w:r w:rsidR="00504570" w:rsidRPr="00504570">
        <w:rPr>
          <w:color w:val="000000" w:themeColor="text1"/>
        </w:rPr>
        <w:t>gegužės 26</w:t>
      </w:r>
      <w:r w:rsidR="00616296" w:rsidRPr="00504570">
        <w:rPr>
          <w:color w:val="000000" w:themeColor="text1"/>
        </w:rPr>
        <w:t xml:space="preserve"> d. Centrinės viešųjų pirkimų informacinės sistemos portale</w:t>
      </w:r>
      <w:r w:rsidR="00504570">
        <w:rPr>
          <w:color w:val="000000" w:themeColor="text1"/>
        </w:rPr>
        <w:t xml:space="preserve">. </w:t>
      </w:r>
      <w:r w:rsidR="00616296" w:rsidRPr="00FE5CEB">
        <w:rPr>
          <w:color w:val="FF0000"/>
        </w:rPr>
        <w:t xml:space="preserve"> </w:t>
      </w:r>
      <w:r w:rsidR="00B67FF3" w:rsidRPr="002B2438">
        <w:t xml:space="preserve">Pirkimo objekto pagrindinis kodas pagal Bendrą viešųjų pirkimų </w:t>
      </w:r>
      <w:r w:rsidR="00B67FF3" w:rsidRPr="003B5C20">
        <w:t xml:space="preserve">žodyną – </w:t>
      </w:r>
      <w:r w:rsidR="00504570" w:rsidRPr="00504570">
        <w:rPr>
          <w:rFonts w:eastAsia="Calibri"/>
          <w:szCs w:val="24"/>
          <w:lang w:eastAsia="lt-LT"/>
        </w:rPr>
        <w:t>45331220-Oro kondicionavimo įrengimo darbai</w:t>
      </w:r>
      <w:r w:rsidR="00B67FF3" w:rsidRPr="002B2438">
        <w:t>.</w:t>
      </w:r>
    </w:p>
    <w:p w14:paraId="0F560CAA" w14:textId="77777777" w:rsidR="00E8578C" w:rsidRDefault="00E8578C" w:rsidP="003C4CC9">
      <w:pPr>
        <w:pStyle w:val="contentpasted1"/>
        <w:spacing w:before="0" w:beforeAutospacing="0" w:after="0" w:afterAutospacing="0"/>
        <w:ind w:firstLine="482"/>
        <w:jc w:val="both"/>
        <w:rPr>
          <w:color w:val="000000" w:themeColor="text1"/>
        </w:rPr>
      </w:pPr>
      <w:r w:rsidRPr="00E8578C">
        <w:rPr>
          <w:color w:val="000000" w:themeColor="text1"/>
        </w:rPr>
        <w:t xml:space="preserve">Informuojame, kad </w:t>
      </w:r>
      <w:r>
        <w:rPr>
          <w:color w:val="000000" w:themeColor="text1"/>
        </w:rPr>
        <w:t>Perkančioji organizacija gavo iš tiekėjo pastėbėjimą „</w:t>
      </w:r>
      <w:r w:rsidRPr="00E8578C">
        <w:rPr>
          <w:color w:val="000000" w:themeColor="text1"/>
        </w:rPr>
        <w:t>Prašome paaiškinti kuo vadovautis:Techninėje specifikacijoje VRF-3 įrenginio galia nurodoma 2,2 punkte: Šildymo / vėsinimo galingumas – ne mažesnis kaip 56kW / 50 kW.</w:t>
      </w:r>
      <w:r>
        <w:rPr>
          <w:color w:val="000000" w:themeColor="text1"/>
        </w:rPr>
        <w:t xml:space="preserve"> </w:t>
      </w:r>
      <w:r w:rsidRPr="00E8578C">
        <w:rPr>
          <w:color w:val="000000" w:themeColor="text1"/>
        </w:rPr>
        <w:t>Tačiau Žiniaraštyje 1. eilutėje reikalaujama VRF-3 45kW, ir nurodomas analogas AMV6-O450, kurio šaldymo galia yra 45kW</w:t>
      </w:r>
      <w:r w:rsidRPr="00E8578C">
        <w:rPr>
          <w:color w:val="000000" w:themeColor="text1"/>
        </w:rPr>
        <w:br/>
        <w:t>Prašome paaiškinti kokia turi būti VRF--3 išorinio bloko galia? 45kW ar 50kW?</w:t>
      </w:r>
      <w:r>
        <w:rPr>
          <w:color w:val="000000" w:themeColor="text1"/>
        </w:rPr>
        <w:t>“.</w:t>
      </w:r>
    </w:p>
    <w:p w14:paraId="5FC61137" w14:textId="0D5F4A09" w:rsidR="00E8578C" w:rsidRDefault="003C4CC9" w:rsidP="003C4CC9">
      <w:pPr>
        <w:tabs>
          <w:tab w:val="left" w:pos="709"/>
        </w:tabs>
        <w:ind w:firstLine="550"/>
        <w:jc w:val="both"/>
        <w:outlineLvl w:val="0"/>
        <w:rPr>
          <w:color w:val="000000"/>
          <w:lang w:eastAsia="lt-LT"/>
        </w:rPr>
      </w:pPr>
      <w:r>
        <w:rPr>
          <w:color w:val="000000" w:themeColor="text1"/>
        </w:rPr>
        <w:t>Išnagrinėjus gautą pakalusimą, i</w:t>
      </w:r>
      <w:r w:rsidR="00504570">
        <w:rPr>
          <w:color w:val="000000" w:themeColor="text1"/>
        </w:rPr>
        <w:t xml:space="preserve">nformuojame, kad Žiniaraštyje yra pateikta teisinga informacija. Gavus pastebėjimą Perkančioji organizacija </w:t>
      </w:r>
      <w:r>
        <w:rPr>
          <w:color w:val="000000" w:themeColor="text1"/>
        </w:rPr>
        <w:t xml:space="preserve">priėmė sprendimą </w:t>
      </w:r>
      <w:r w:rsidR="00504570">
        <w:rPr>
          <w:color w:val="000000" w:themeColor="text1"/>
        </w:rPr>
        <w:t>patikslin</w:t>
      </w:r>
      <w:r>
        <w:rPr>
          <w:color w:val="000000" w:themeColor="text1"/>
        </w:rPr>
        <w:t>ti</w:t>
      </w:r>
      <w:r w:rsidR="00504570">
        <w:rPr>
          <w:color w:val="000000" w:themeColor="text1"/>
        </w:rPr>
        <w:t xml:space="preserve"> </w:t>
      </w:r>
      <w:r w:rsidR="00E8578C">
        <w:rPr>
          <w:color w:val="000000" w:themeColor="text1"/>
        </w:rPr>
        <w:t>skelbiamos apklau</w:t>
      </w:r>
      <w:r w:rsidR="00504570">
        <w:rPr>
          <w:color w:val="000000" w:themeColor="text1"/>
        </w:rPr>
        <w:t>s</w:t>
      </w:r>
      <w:r w:rsidR="00E8578C">
        <w:rPr>
          <w:color w:val="000000" w:themeColor="text1"/>
        </w:rPr>
        <w:t xml:space="preserve">os sąlygų 1 priede </w:t>
      </w:r>
      <w:r w:rsidR="00504570">
        <w:rPr>
          <w:color w:val="000000" w:themeColor="text1"/>
        </w:rPr>
        <w:t xml:space="preserve">2.2 punkte </w:t>
      </w:r>
      <w:r w:rsidR="00E8578C">
        <w:rPr>
          <w:color w:val="000000" w:themeColor="text1"/>
        </w:rPr>
        <w:t xml:space="preserve">esančią informaciją </w:t>
      </w:r>
      <w:r w:rsidR="00504570">
        <w:rPr>
          <w:color w:val="000000" w:themeColor="text1"/>
        </w:rPr>
        <w:t>atitinkamai</w:t>
      </w:r>
      <w:r w:rsidR="00E8578C">
        <w:rPr>
          <w:color w:val="000000" w:themeColor="text1"/>
        </w:rPr>
        <w:t xml:space="preserve">:“ </w:t>
      </w:r>
      <w:r w:rsidR="00504570" w:rsidRPr="00684E6A">
        <w:rPr>
          <w:color w:val="000000"/>
          <w:lang w:eastAsia="lt-LT"/>
        </w:rPr>
        <w:t>Šildymo / vėsinimo galingumas – ne mažesnis kaip 50kW / 45 kW</w:t>
      </w:r>
      <w:r w:rsidR="00684E6A">
        <w:rPr>
          <w:color w:val="000000"/>
          <w:lang w:eastAsia="lt-LT"/>
        </w:rPr>
        <w:t>“</w:t>
      </w:r>
      <w:r w:rsidR="009B0294">
        <w:rPr>
          <w:color w:val="000000"/>
          <w:lang w:eastAsia="lt-LT"/>
        </w:rPr>
        <w:t>. Patikslintas</w:t>
      </w:r>
      <w:r w:rsidR="009B0294" w:rsidRPr="009B0294">
        <w:rPr>
          <w:color w:val="000000" w:themeColor="text1"/>
        </w:rPr>
        <w:t xml:space="preserve"> </w:t>
      </w:r>
      <w:r w:rsidR="009B0294">
        <w:rPr>
          <w:color w:val="000000" w:themeColor="text1"/>
        </w:rPr>
        <w:t>skelbiamos apklausos sąlygų 1 pried</w:t>
      </w:r>
      <w:r w:rsidR="009B0294">
        <w:rPr>
          <w:color w:val="000000" w:themeColor="text1"/>
        </w:rPr>
        <w:t xml:space="preserve">as „Techninės specifikacija“  pridedamas atskiru dokumentu. </w:t>
      </w:r>
      <w:r w:rsidR="009B0294">
        <w:rPr>
          <w:color w:val="000000"/>
          <w:lang w:eastAsia="lt-LT"/>
        </w:rPr>
        <w:t xml:space="preserve"> </w:t>
      </w:r>
    </w:p>
    <w:p w14:paraId="4C8F6470" w14:textId="1BA7EF7F" w:rsidR="00E8578C" w:rsidRPr="00E8578C" w:rsidRDefault="00E8578C" w:rsidP="003C4CC9">
      <w:pPr>
        <w:pStyle w:val="contentpasted1"/>
        <w:spacing w:before="0" w:beforeAutospacing="0" w:after="0" w:afterAutospacing="0"/>
        <w:ind w:firstLine="550"/>
        <w:jc w:val="both"/>
        <w:rPr>
          <w:color w:val="000000" w:themeColor="text1"/>
        </w:rPr>
      </w:pPr>
      <w:r w:rsidRPr="00E8578C">
        <w:rPr>
          <w:color w:val="000000" w:themeColor="text1"/>
        </w:rPr>
        <w:t>Atžvelgus</w:t>
      </w:r>
      <w:r w:rsidR="00504570">
        <w:rPr>
          <w:color w:val="000000" w:themeColor="text1"/>
        </w:rPr>
        <w:t xml:space="preserve">į atliktus patikslinimus, Perkančioji organizacija priėmė sprendimą </w:t>
      </w:r>
      <w:r w:rsidRPr="00E8578C">
        <w:rPr>
          <w:color w:val="000000" w:themeColor="text1"/>
        </w:rPr>
        <w:t xml:space="preserve"> </w:t>
      </w:r>
      <w:r w:rsidR="003C4CC9" w:rsidRPr="00E8578C">
        <w:rPr>
          <w:color w:val="000000" w:themeColor="text1"/>
        </w:rPr>
        <w:t>pratęs</w:t>
      </w:r>
      <w:r w:rsidR="003C4CC9">
        <w:rPr>
          <w:color w:val="000000" w:themeColor="text1"/>
        </w:rPr>
        <w:t xml:space="preserve">ti </w:t>
      </w:r>
      <w:r w:rsidR="003C4CC9" w:rsidRPr="00E8578C">
        <w:rPr>
          <w:color w:val="000000" w:themeColor="text1"/>
        </w:rPr>
        <w:t xml:space="preserve"> pasiūlymų pateikimo terminą</w:t>
      </w:r>
      <w:r w:rsidR="003C4CC9">
        <w:rPr>
          <w:color w:val="000000" w:themeColor="text1"/>
        </w:rPr>
        <w:t xml:space="preserve"> iki </w:t>
      </w:r>
      <w:r w:rsidR="003C4CC9" w:rsidRPr="003C4CC9">
        <w:rPr>
          <w:b/>
          <w:bCs/>
          <w:color w:val="000000" w:themeColor="text1"/>
        </w:rPr>
        <w:t>2025 m birželio 5 d.</w:t>
      </w:r>
      <w:r w:rsidR="003C4CC9">
        <w:rPr>
          <w:color w:val="000000" w:themeColor="text1"/>
        </w:rPr>
        <w:t xml:space="preserve"> </w:t>
      </w:r>
      <w:r w:rsidR="003C4CC9" w:rsidRPr="00E8578C">
        <w:rPr>
          <w:color w:val="000000" w:themeColor="text1"/>
        </w:rPr>
        <w:t xml:space="preserve">per kurį tiekėjai, rengdami pasiūlymus, galėtų atsižvelgti į </w:t>
      </w:r>
      <w:r w:rsidR="003C4CC9">
        <w:rPr>
          <w:color w:val="000000" w:themeColor="text1"/>
        </w:rPr>
        <w:t xml:space="preserve">atliktus </w:t>
      </w:r>
      <w:r w:rsidR="003C4CC9" w:rsidRPr="00E8578C">
        <w:rPr>
          <w:color w:val="000000" w:themeColor="text1"/>
        </w:rPr>
        <w:t>patikslini</w:t>
      </w:r>
      <w:r w:rsidR="003C4CC9">
        <w:rPr>
          <w:color w:val="000000" w:themeColor="text1"/>
        </w:rPr>
        <w:t>mus. P</w:t>
      </w:r>
      <w:r w:rsidRPr="00E8578C">
        <w:rPr>
          <w:color w:val="000000" w:themeColor="text1"/>
        </w:rPr>
        <w:t xml:space="preserve">erkančioji organizacija </w:t>
      </w:r>
      <w:r w:rsidR="00504570">
        <w:rPr>
          <w:color w:val="000000" w:themeColor="text1"/>
        </w:rPr>
        <w:t xml:space="preserve">paskelbė </w:t>
      </w:r>
      <w:r w:rsidRPr="00E8578C">
        <w:rPr>
          <w:color w:val="000000" w:themeColor="text1"/>
        </w:rPr>
        <w:t>  skelbimo apie pirkimą pataisą</w:t>
      </w:r>
      <w:r w:rsidR="003C4CC9">
        <w:rPr>
          <w:color w:val="000000" w:themeColor="text1"/>
        </w:rPr>
        <w:t>.</w:t>
      </w:r>
    </w:p>
    <w:p w14:paraId="6992DD51" w14:textId="77777777" w:rsidR="003C4CC9" w:rsidRDefault="00B67FF3" w:rsidP="00504570">
      <w:pPr>
        <w:pStyle w:val="contentpasted1"/>
        <w:shd w:val="clear" w:color="auto" w:fill="FFFFFF"/>
        <w:spacing w:before="12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Perkančiosios organizacijos įgaliota </w:t>
      </w:r>
    </w:p>
    <w:p w14:paraId="489F8D9C" w14:textId="2CB2FCA4" w:rsidR="00B67FF3" w:rsidRDefault="00B67FF3" w:rsidP="00504570">
      <w:pPr>
        <w:pStyle w:val="contentpasted1"/>
        <w:shd w:val="clear" w:color="auto" w:fill="FFFFFF"/>
        <w:spacing w:before="120" w:beforeAutospacing="0" w:after="0" w:afterAutospacing="0"/>
      </w:pPr>
      <w:r>
        <w:rPr>
          <w:color w:val="000000" w:themeColor="text1"/>
        </w:rPr>
        <w:t>v</w:t>
      </w:r>
      <w:r>
        <w:t xml:space="preserve">iešųjų pirkimų vyresnioji specialistė </w:t>
      </w:r>
      <w:r>
        <w:tab/>
      </w:r>
      <w:r>
        <w:tab/>
      </w:r>
      <w:r>
        <w:tab/>
        <w:t>Aušra Pagodinienė</w:t>
      </w:r>
      <w:r w:rsidRPr="00355C27">
        <w:t xml:space="preserve"> </w:t>
      </w:r>
    </w:p>
    <w:p w14:paraId="58C41DCA" w14:textId="7A4F119E" w:rsidR="00B67FF3" w:rsidRPr="00684E6A" w:rsidRDefault="0035194C" w:rsidP="00B67FF3">
      <w:pPr>
        <w:pStyle w:val="contentpasted1"/>
        <w:shd w:val="clear" w:color="auto" w:fill="FFFFFF"/>
        <w:spacing w:before="0" w:beforeAutospacing="0" w:after="0" w:afterAutospacing="0" w:line="360" w:lineRule="auto"/>
        <w:rPr>
          <w:i/>
          <w:iCs/>
        </w:rPr>
      </w:pPr>
      <w:r w:rsidRPr="00684E6A">
        <w:rPr>
          <w:i/>
          <w:iCs/>
        </w:rPr>
        <w:t xml:space="preserve">Orginalas nebus siunčiamas. </w:t>
      </w:r>
    </w:p>
    <w:p w14:paraId="5FF9E4EC" w14:textId="119DAAE9" w:rsidR="00B67FF3" w:rsidRDefault="00B67FF3" w:rsidP="00F03CC2">
      <w:pPr>
        <w:pStyle w:val="contentpasted1"/>
        <w:shd w:val="clear" w:color="auto" w:fill="FFFFFF"/>
        <w:spacing w:before="0" w:beforeAutospacing="0" w:after="0" w:afterAutospacing="0" w:line="360" w:lineRule="auto"/>
      </w:pPr>
      <w:r>
        <w:t xml:space="preserve">Aušra </w:t>
      </w:r>
      <w:r w:rsidRPr="00355C27">
        <w:t xml:space="preserve">Pagodinienė, el. paštas </w:t>
      </w:r>
      <w:hyperlink r:id="rId9" w:history="1">
        <w:r w:rsidRPr="00355C27">
          <w:rPr>
            <w:rStyle w:val="Hyperlink"/>
          </w:rPr>
          <w:t>ausra.pagodiniene@lsmugimnazija.lt</w:t>
        </w:r>
      </w:hyperlink>
      <w:r w:rsidRPr="00355C27">
        <w:rPr>
          <w:rStyle w:val="contentline-511"/>
        </w:rPr>
        <w:t xml:space="preserve">, tel. </w:t>
      </w:r>
      <w:r w:rsidRPr="00355C27">
        <w:t>(+370) 68693618</w:t>
      </w:r>
    </w:p>
    <w:sectPr w:rsidR="00B67FF3" w:rsidSect="0026289B">
      <w:headerReference w:type="default" r:id="rId10"/>
      <w:type w:val="continuous"/>
      <w:pgSz w:w="11907" w:h="16840" w:code="9"/>
      <w:pgMar w:top="2665" w:right="850" w:bottom="709" w:left="1701" w:header="567" w:footer="111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6214" w14:textId="77777777" w:rsidR="00B140ED" w:rsidRDefault="00B140ED">
      <w:r>
        <w:separator/>
      </w:r>
    </w:p>
  </w:endnote>
  <w:endnote w:type="continuationSeparator" w:id="0">
    <w:p w14:paraId="1B6B8360" w14:textId="77777777" w:rsidR="00B140ED" w:rsidRDefault="00B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4399" w14:textId="77777777" w:rsidR="00B140ED" w:rsidRDefault="00B140ED">
      <w:r>
        <w:separator/>
      </w:r>
    </w:p>
  </w:footnote>
  <w:footnote w:type="continuationSeparator" w:id="0">
    <w:p w14:paraId="0F7BD268" w14:textId="77777777" w:rsidR="00B140ED" w:rsidRDefault="00B1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A712" w14:textId="77777777" w:rsidR="00574DE7" w:rsidRDefault="00574DE7" w:rsidP="006F71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372"/>
    <w:multiLevelType w:val="multilevel"/>
    <w:tmpl w:val="CDF26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E2312E7"/>
    <w:multiLevelType w:val="hybridMultilevel"/>
    <w:tmpl w:val="D040BC56"/>
    <w:lvl w:ilvl="0" w:tplc="BD620ECC">
      <w:start w:val="1"/>
      <w:numFmt w:val="decimal"/>
      <w:lvlText w:val="%1."/>
      <w:lvlJc w:val="left"/>
      <w:pPr>
        <w:ind w:left="1571" w:hanging="360"/>
      </w:pPr>
    </w:lvl>
    <w:lvl w:ilvl="1" w:tplc="E9FAB5F2" w:tentative="1">
      <w:start w:val="1"/>
      <w:numFmt w:val="lowerLetter"/>
      <w:lvlText w:val="%2."/>
      <w:lvlJc w:val="left"/>
      <w:pPr>
        <w:ind w:left="2291" w:hanging="360"/>
      </w:pPr>
    </w:lvl>
    <w:lvl w:ilvl="2" w:tplc="AF248ADA" w:tentative="1">
      <w:start w:val="1"/>
      <w:numFmt w:val="lowerRoman"/>
      <w:lvlText w:val="%3."/>
      <w:lvlJc w:val="right"/>
      <w:pPr>
        <w:ind w:left="3011" w:hanging="180"/>
      </w:pPr>
    </w:lvl>
    <w:lvl w:ilvl="3" w:tplc="699C1648" w:tentative="1">
      <w:start w:val="1"/>
      <w:numFmt w:val="decimal"/>
      <w:lvlText w:val="%4."/>
      <w:lvlJc w:val="left"/>
      <w:pPr>
        <w:ind w:left="3731" w:hanging="360"/>
      </w:pPr>
    </w:lvl>
    <w:lvl w:ilvl="4" w:tplc="335A9112" w:tentative="1">
      <w:start w:val="1"/>
      <w:numFmt w:val="lowerLetter"/>
      <w:lvlText w:val="%5."/>
      <w:lvlJc w:val="left"/>
      <w:pPr>
        <w:ind w:left="4451" w:hanging="360"/>
      </w:pPr>
    </w:lvl>
    <w:lvl w:ilvl="5" w:tplc="F83E0606" w:tentative="1">
      <w:start w:val="1"/>
      <w:numFmt w:val="lowerRoman"/>
      <w:lvlText w:val="%6."/>
      <w:lvlJc w:val="right"/>
      <w:pPr>
        <w:ind w:left="5171" w:hanging="180"/>
      </w:pPr>
    </w:lvl>
    <w:lvl w:ilvl="6" w:tplc="7974F20E" w:tentative="1">
      <w:start w:val="1"/>
      <w:numFmt w:val="decimal"/>
      <w:lvlText w:val="%7."/>
      <w:lvlJc w:val="left"/>
      <w:pPr>
        <w:ind w:left="5891" w:hanging="360"/>
      </w:pPr>
    </w:lvl>
    <w:lvl w:ilvl="7" w:tplc="C2246226" w:tentative="1">
      <w:start w:val="1"/>
      <w:numFmt w:val="lowerLetter"/>
      <w:lvlText w:val="%8."/>
      <w:lvlJc w:val="left"/>
      <w:pPr>
        <w:ind w:left="6611" w:hanging="360"/>
      </w:pPr>
    </w:lvl>
    <w:lvl w:ilvl="8" w:tplc="ACBEA93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3B6BA1"/>
    <w:multiLevelType w:val="hybridMultilevel"/>
    <w:tmpl w:val="62C23148"/>
    <w:lvl w:ilvl="0" w:tplc="A8B00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C2CD73C" w:tentative="1">
      <w:start w:val="1"/>
      <w:numFmt w:val="lowerLetter"/>
      <w:lvlText w:val="%2."/>
      <w:lvlJc w:val="left"/>
      <w:pPr>
        <w:ind w:left="1931" w:hanging="360"/>
      </w:pPr>
    </w:lvl>
    <w:lvl w:ilvl="2" w:tplc="A74E0BF6" w:tentative="1">
      <w:start w:val="1"/>
      <w:numFmt w:val="lowerRoman"/>
      <w:lvlText w:val="%3."/>
      <w:lvlJc w:val="right"/>
      <w:pPr>
        <w:ind w:left="2651" w:hanging="180"/>
      </w:pPr>
    </w:lvl>
    <w:lvl w:ilvl="3" w:tplc="41F8377A" w:tentative="1">
      <w:start w:val="1"/>
      <w:numFmt w:val="decimal"/>
      <w:lvlText w:val="%4."/>
      <w:lvlJc w:val="left"/>
      <w:pPr>
        <w:ind w:left="3371" w:hanging="360"/>
      </w:pPr>
    </w:lvl>
    <w:lvl w:ilvl="4" w:tplc="BC905D8E" w:tentative="1">
      <w:start w:val="1"/>
      <w:numFmt w:val="lowerLetter"/>
      <w:lvlText w:val="%5."/>
      <w:lvlJc w:val="left"/>
      <w:pPr>
        <w:ind w:left="4091" w:hanging="360"/>
      </w:pPr>
    </w:lvl>
    <w:lvl w:ilvl="5" w:tplc="A17EED9C" w:tentative="1">
      <w:start w:val="1"/>
      <w:numFmt w:val="lowerRoman"/>
      <w:lvlText w:val="%6."/>
      <w:lvlJc w:val="right"/>
      <w:pPr>
        <w:ind w:left="4811" w:hanging="180"/>
      </w:pPr>
    </w:lvl>
    <w:lvl w:ilvl="6" w:tplc="22B4A9E8" w:tentative="1">
      <w:start w:val="1"/>
      <w:numFmt w:val="decimal"/>
      <w:lvlText w:val="%7."/>
      <w:lvlJc w:val="left"/>
      <w:pPr>
        <w:ind w:left="5531" w:hanging="360"/>
      </w:pPr>
    </w:lvl>
    <w:lvl w:ilvl="7" w:tplc="DD4EAC24" w:tentative="1">
      <w:start w:val="1"/>
      <w:numFmt w:val="lowerLetter"/>
      <w:lvlText w:val="%8."/>
      <w:lvlJc w:val="left"/>
      <w:pPr>
        <w:ind w:left="6251" w:hanging="360"/>
      </w:pPr>
    </w:lvl>
    <w:lvl w:ilvl="8" w:tplc="57A0F76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6679B"/>
    <w:multiLevelType w:val="hybridMultilevel"/>
    <w:tmpl w:val="E45A0C32"/>
    <w:lvl w:ilvl="0" w:tplc="403CD38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F10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7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06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26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0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2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EF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FE9"/>
    <w:multiLevelType w:val="hybridMultilevel"/>
    <w:tmpl w:val="D48A5082"/>
    <w:lvl w:ilvl="0" w:tplc="84A07C0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7A39FC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687D0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BD00327C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B803222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8D6E3F44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73B44E28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D79057A0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D118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3AB2DCE"/>
    <w:multiLevelType w:val="hybridMultilevel"/>
    <w:tmpl w:val="C2A49618"/>
    <w:lvl w:ilvl="0" w:tplc="2E306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E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8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C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5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81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A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EA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764B"/>
    <w:multiLevelType w:val="hybridMultilevel"/>
    <w:tmpl w:val="F1D4E52E"/>
    <w:lvl w:ilvl="0" w:tplc="210E686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C7375"/>
    <w:multiLevelType w:val="hybridMultilevel"/>
    <w:tmpl w:val="6A2ED2DA"/>
    <w:lvl w:ilvl="0" w:tplc="739EFE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850"/>
    <w:multiLevelType w:val="hybridMultilevel"/>
    <w:tmpl w:val="DDAA662C"/>
    <w:lvl w:ilvl="0" w:tplc="2D24173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05035A4"/>
    <w:multiLevelType w:val="hybridMultilevel"/>
    <w:tmpl w:val="00E83456"/>
    <w:lvl w:ilvl="0" w:tplc="55DA2142">
      <w:start w:val="1"/>
      <w:numFmt w:val="bullet"/>
      <w:lvlText w:val=""/>
      <w:lvlJc w:val="left"/>
      <w:pPr>
        <w:ind w:left="2628" w:hanging="360"/>
      </w:pPr>
      <w:rPr>
        <w:rFonts w:ascii="Symbol" w:hAnsi="Symbol" w:hint="default"/>
      </w:rPr>
    </w:lvl>
    <w:lvl w:ilvl="1" w:tplc="552C0E70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21A6694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B0088F2E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6F940C2C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73FE71AC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500A1EE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B7306436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D79C04A6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12B73A5"/>
    <w:multiLevelType w:val="hybridMultilevel"/>
    <w:tmpl w:val="AFE47252"/>
    <w:lvl w:ilvl="0" w:tplc="4BCA002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8A88BD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60A9E0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D6BD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35E0F9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1C43AC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82DDC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7545F2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E02C8B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E45DC"/>
    <w:multiLevelType w:val="multilevel"/>
    <w:tmpl w:val="E66074CE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75"/>
        </w:tabs>
        <w:ind w:left="24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55"/>
        </w:tabs>
        <w:ind w:left="23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5"/>
        </w:tabs>
        <w:ind w:left="35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 w15:restartNumberingAfterBreak="0">
    <w:nsid w:val="36B61C8D"/>
    <w:multiLevelType w:val="hybridMultilevel"/>
    <w:tmpl w:val="2D44D9E8"/>
    <w:lvl w:ilvl="0" w:tplc="DB24AD8A">
      <w:start w:val="1"/>
      <w:numFmt w:val="decimal"/>
      <w:lvlText w:val="%1."/>
      <w:lvlJc w:val="left"/>
      <w:pPr>
        <w:ind w:left="2628" w:hanging="360"/>
      </w:pPr>
    </w:lvl>
    <w:lvl w:ilvl="1" w:tplc="3CA2A7D2" w:tentative="1">
      <w:start w:val="1"/>
      <w:numFmt w:val="lowerLetter"/>
      <w:lvlText w:val="%2."/>
      <w:lvlJc w:val="left"/>
      <w:pPr>
        <w:ind w:left="3348" w:hanging="360"/>
      </w:pPr>
    </w:lvl>
    <w:lvl w:ilvl="2" w:tplc="B36235C2" w:tentative="1">
      <w:start w:val="1"/>
      <w:numFmt w:val="lowerRoman"/>
      <w:lvlText w:val="%3."/>
      <w:lvlJc w:val="right"/>
      <w:pPr>
        <w:ind w:left="4068" w:hanging="180"/>
      </w:pPr>
    </w:lvl>
    <w:lvl w:ilvl="3" w:tplc="AE5A2C2E" w:tentative="1">
      <w:start w:val="1"/>
      <w:numFmt w:val="decimal"/>
      <w:lvlText w:val="%4."/>
      <w:lvlJc w:val="left"/>
      <w:pPr>
        <w:ind w:left="4788" w:hanging="360"/>
      </w:pPr>
    </w:lvl>
    <w:lvl w:ilvl="4" w:tplc="57060A6C" w:tentative="1">
      <w:start w:val="1"/>
      <w:numFmt w:val="lowerLetter"/>
      <w:lvlText w:val="%5."/>
      <w:lvlJc w:val="left"/>
      <w:pPr>
        <w:ind w:left="5508" w:hanging="360"/>
      </w:pPr>
    </w:lvl>
    <w:lvl w:ilvl="5" w:tplc="308855AC" w:tentative="1">
      <w:start w:val="1"/>
      <w:numFmt w:val="lowerRoman"/>
      <w:lvlText w:val="%6."/>
      <w:lvlJc w:val="right"/>
      <w:pPr>
        <w:ind w:left="6228" w:hanging="180"/>
      </w:pPr>
    </w:lvl>
    <w:lvl w:ilvl="6" w:tplc="383261E8" w:tentative="1">
      <w:start w:val="1"/>
      <w:numFmt w:val="decimal"/>
      <w:lvlText w:val="%7."/>
      <w:lvlJc w:val="left"/>
      <w:pPr>
        <w:ind w:left="6948" w:hanging="360"/>
      </w:pPr>
    </w:lvl>
    <w:lvl w:ilvl="7" w:tplc="7806E7E8" w:tentative="1">
      <w:start w:val="1"/>
      <w:numFmt w:val="lowerLetter"/>
      <w:lvlText w:val="%8."/>
      <w:lvlJc w:val="left"/>
      <w:pPr>
        <w:ind w:left="7668" w:hanging="360"/>
      </w:pPr>
    </w:lvl>
    <w:lvl w:ilvl="8" w:tplc="5D88B95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3D1F0009"/>
    <w:multiLevelType w:val="hybridMultilevel"/>
    <w:tmpl w:val="431E40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66DC"/>
    <w:multiLevelType w:val="hybridMultilevel"/>
    <w:tmpl w:val="80F47A34"/>
    <w:lvl w:ilvl="0" w:tplc="DCC61C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2E2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A8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04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06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0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CB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05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71994"/>
    <w:multiLevelType w:val="multilevel"/>
    <w:tmpl w:val="D312164E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D3B171F"/>
    <w:multiLevelType w:val="hybridMultilevel"/>
    <w:tmpl w:val="6A580CF2"/>
    <w:lvl w:ilvl="0" w:tplc="57548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F6CD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A6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8C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E1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A8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2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65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11D6"/>
    <w:multiLevelType w:val="hybridMultilevel"/>
    <w:tmpl w:val="D18CA024"/>
    <w:lvl w:ilvl="0" w:tplc="E0F6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78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A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CF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4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A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F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B1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8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74149"/>
    <w:multiLevelType w:val="hybridMultilevel"/>
    <w:tmpl w:val="FE28DD6A"/>
    <w:lvl w:ilvl="0" w:tplc="857C77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A85DC4" w:tentative="1">
      <w:start w:val="1"/>
      <w:numFmt w:val="lowerLetter"/>
      <w:lvlText w:val="%2."/>
      <w:lvlJc w:val="left"/>
      <w:pPr>
        <w:ind w:left="1440" w:hanging="360"/>
      </w:pPr>
    </w:lvl>
    <w:lvl w:ilvl="2" w:tplc="C096F5F0" w:tentative="1">
      <w:start w:val="1"/>
      <w:numFmt w:val="lowerRoman"/>
      <w:lvlText w:val="%3."/>
      <w:lvlJc w:val="right"/>
      <w:pPr>
        <w:ind w:left="2160" w:hanging="180"/>
      </w:pPr>
    </w:lvl>
    <w:lvl w:ilvl="3" w:tplc="A86CC992" w:tentative="1">
      <w:start w:val="1"/>
      <w:numFmt w:val="decimal"/>
      <w:lvlText w:val="%4."/>
      <w:lvlJc w:val="left"/>
      <w:pPr>
        <w:ind w:left="2880" w:hanging="360"/>
      </w:pPr>
    </w:lvl>
    <w:lvl w:ilvl="4" w:tplc="59C8A090" w:tentative="1">
      <w:start w:val="1"/>
      <w:numFmt w:val="lowerLetter"/>
      <w:lvlText w:val="%5."/>
      <w:lvlJc w:val="left"/>
      <w:pPr>
        <w:ind w:left="3600" w:hanging="360"/>
      </w:pPr>
    </w:lvl>
    <w:lvl w:ilvl="5" w:tplc="22F0B50C" w:tentative="1">
      <w:start w:val="1"/>
      <w:numFmt w:val="lowerRoman"/>
      <w:lvlText w:val="%6."/>
      <w:lvlJc w:val="right"/>
      <w:pPr>
        <w:ind w:left="4320" w:hanging="180"/>
      </w:pPr>
    </w:lvl>
    <w:lvl w:ilvl="6" w:tplc="40B0F40C" w:tentative="1">
      <w:start w:val="1"/>
      <w:numFmt w:val="decimal"/>
      <w:lvlText w:val="%7."/>
      <w:lvlJc w:val="left"/>
      <w:pPr>
        <w:ind w:left="5040" w:hanging="360"/>
      </w:pPr>
    </w:lvl>
    <w:lvl w:ilvl="7" w:tplc="0CCAEBA6" w:tentative="1">
      <w:start w:val="1"/>
      <w:numFmt w:val="lowerLetter"/>
      <w:lvlText w:val="%8."/>
      <w:lvlJc w:val="left"/>
      <w:pPr>
        <w:ind w:left="5760" w:hanging="360"/>
      </w:pPr>
    </w:lvl>
    <w:lvl w:ilvl="8" w:tplc="D150A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D085F"/>
    <w:multiLevelType w:val="hybridMultilevel"/>
    <w:tmpl w:val="3794B4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034D2"/>
    <w:multiLevelType w:val="hybridMultilevel"/>
    <w:tmpl w:val="2E249F6A"/>
    <w:lvl w:ilvl="0" w:tplc="7D54A49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8B7215D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72EFE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ED02B9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B2CA8A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3FCBC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33EBC5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E78B78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F4C68B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82E6818"/>
    <w:multiLevelType w:val="hybridMultilevel"/>
    <w:tmpl w:val="3F061A02"/>
    <w:lvl w:ilvl="0" w:tplc="BAAE3F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65C3D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D8E8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DA00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8045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64B5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BC7B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A853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D6F1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E34B76"/>
    <w:multiLevelType w:val="hybridMultilevel"/>
    <w:tmpl w:val="742ADDFC"/>
    <w:lvl w:ilvl="0" w:tplc="912E1A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z w:val="21"/>
        <w:szCs w:val="2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2AD"/>
    <w:multiLevelType w:val="hybridMultilevel"/>
    <w:tmpl w:val="66D8F518"/>
    <w:lvl w:ilvl="0" w:tplc="E7E83B9C">
      <w:start w:val="1"/>
      <w:numFmt w:val="decimal"/>
      <w:lvlText w:val="%1."/>
      <w:lvlJc w:val="left"/>
      <w:pPr>
        <w:tabs>
          <w:tab w:val="num" w:pos="1607"/>
        </w:tabs>
        <w:ind w:left="0" w:firstLine="1247"/>
      </w:pPr>
      <w:rPr>
        <w:rFonts w:hint="default"/>
      </w:rPr>
    </w:lvl>
    <w:lvl w:ilvl="1" w:tplc="456CCC5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48180E9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620E3792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336285F0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EC60B86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6C4FDC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4B4854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AA90012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A793673"/>
    <w:multiLevelType w:val="hybridMultilevel"/>
    <w:tmpl w:val="0E1E1B0C"/>
    <w:lvl w:ilvl="0" w:tplc="E5E657A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8684F6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66C6232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60E14A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80E499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AF04C424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554EF2A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71C29E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AA36877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D590DE5"/>
    <w:multiLevelType w:val="hybridMultilevel"/>
    <w:tmpl w:val="08C255E6"/>
    <w:lvl w:ilvl="0" w:tplc="701C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45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21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5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EA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6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CF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D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4153985">
    <w:abstractNumId w:val="11"/>
  </w:num>
  <w:num w:numId="2" w16cid:durableId="270205415">
    <w:abstractNumId w:val="18"/>
  </w:num>
  <w:num w:numId="3" w16cid:durableId="1652635024">
    <w:abstractNumId w:val="23"/>
  </w:num>
  <w:num w:numId="4" w16cid:durableId="1479568987">
    <w:abstractNumId w:val="26"/>
  </w:num>
  <w:num w:numId="5" w16cid:durableId="437063074">
    <w:abstractNumId w:val="25"/>
  </w:num>
  <w:num w:numId="6" w16cid:durableId="1890218856">
    <w:abstractNumId w:val="5"/>
  </w:num>
  <w:num w:numId="7" w16cid:durableId="534119705">
    <w:abstractNumId w:val="3"/>
  </w:num>
  <w:num w:numId="8" w16cid:durableId="1598442596">
    <w:abstractNumId w:val="16"/>
  </w:num>
  <w:num w:numId="9" w16cid:durableId="369114197">
    <w:abstractNumId w:val="2"/>
  </w:num>
  <w:num w:numId="10" w16cid:durableId="1194996808">
    <w:abstractNumId w:val="10"/>
  </w:num>
  <w:num w:numId="11" w16cid:durableId="621307236">
    <w:abstractNumId w:val="20"/>
  </w:num>
  <w:num w:numId="12" w16cid:durableId="1156651161">
    <w:abstractNumId w:val="1"/>
  </w:num>
  <w:num w:numId="13" w16cid:durableId="948194861">
    <w:abstractNumId w:val="14"/>
  </w:num>
  <w:num w:numId="14" w16cid:durableId="2032367701">
    <w:abstractNumId w:val="21"/>
  </w:num>
  <w:num w:numId="15" w16cid:durableId="173884086">
    <w:abstractNumId w:val="12"/>
  </w:num>
  <w:num w:numId="16" w16cid:durableId="54474967">
    <w:abstractNumId w:val="4"/>
  </w:num>
  <w:num w:numId="17" w16cid:durableId="1654211611">
    <w:abstractNumId w:val="9"/>
  </w:num>
  <w:num w:numId="18" w16cid:durableId="275674910">
    <w:abstractNumId w:val="24"/>
  </w:num>
  <w:num w:numId="19" w16cid:durableId="1812013208">
    <w:abstractNumId w:val="17"/>
  </w:num>
  <w:num w:numId="20" w16cid:durableId="2059501465">
    <w:abstractNumId w:val="0"/>
  </w:num>
  <w:num w:numId="21" w16cid:durableId="446504479">
    <w:abstractNumId w:val="15"/>
  </w:num>
  <w:num w:numId="22" w16cid:durableId="506947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1627329">
    <w:abstractNumId w:val="8"/>
  </w:num>
  <w:num w:numId="24" w16cid:durableId="1039016636">
    <w:abstractNumId w:val="22"/>
  </w:num>
  <w:num w:numId="25" w16cid:durableId="1195072713">
    <w:abstractNumId w:val="13"/>
  </w:num>
  <w:num w:numId="26" w16cid:durableId="541089979">
    <w:abstractNumId w:val="7"/>
  </w:num>
  <w:num w:numId="27" w16cid:durableId="96295859">
    <w:abstractNumId w:val="19"/>
  </w:num>
  <w:num w:numId="28" w16cid:durableId="17310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23"/>
    <w:rsid w:val="000157D7"/>
    <w:rsid w:val="000172EA"/>
    <w:rsid w:val="00023829"/>
    <w:rsid w:val="00025622"/>
    <w:rsid w:val="000529DD"/>
    <w:rsid w:val="000601F2"/>
    <w:rsid w:val="0008262B"/>
    <w:rsid w:val="00090212"/>
    <w:rsid w:val="000925DB"/>
    <w:rsid w:val="000B492C"/>
    <w:rsid w:val="000D04E8"/>
    <w:rsid w:val="000D46B4"/>
    <w:rsid w:val="001026FB"/>
    <w:rsid w:val="00112E6D"/>
    <w:rsid w:val="00120146"/>
    <w:rsid w:val="00133723"/>
    <w:rsid w:val="001509AE"/>
    <w:rsid w:val="001659C3"/>
    <w:rsid w:val="00175223"/>
    <w:rsid w:val="001B4818"/>
    <w:rsid w:val="001B5C83"/>
    <w:rsid w:val="001B6C84"/>
    <w:rsid w:val="001C1C15"/>
    <w:rsid w:val="001D0785"/>
    <w:rsid w:val="001D74C2"/>
    <w:rsid w:val="002115C5"/>
    <w:rsid w:val="00215977"/>
    <w:rsid w:val="002368AB"/>
    <w:rsid w:val="00257C5D"/>
    <w:rsid w:val="0026289B"/>
    <w:rsid w:val="00266E22"/>
    <w:rsid w:val="00272039"/>
    <w:rsid w:val="00296ADD"/>
    <w:rsid w:val="002971A6"/>
    <w:rsid w:val="002A17D6"/>
    <w:rsid w:val="002C1E9D"/>
    <w:rsid w:val="002E79B0"/>
    <w:rsid w:val="002F3927"/>
    <w:rsid w:val="00326491"/>
    <w:rsid w:val="00337792"/>
    <w:rsid w:val="00340595"/>
    <w:rsid w:val="00343644"/>
    <w:rsid w:val="003514E0"/>
    <w:rsid w:val="0035194C"/>
    <w:rsid w:val="00353BD4"/>
    <w:rsid w:val="00355C27"/>
    <w:rsid w:val="003652C7"/>
    <w:rsid w:val="003829A3"/>
    <w:rsid w:val="00385AFE"/>
    <w:rsid w:val="003A1113"/>
    <w:rsid w:val="003A1770"/>
    <w:rsid w:val="003A2336"/>
    <w:rsid w:val="003B11FC"/>
    <w:rsid w:val="003C4CC9"/>
    <w:rsid w:val="003D7F8F"/>
    <w:rsid w:val="003E140B"/>
    <w:rsid w:val="003F0B32"/>
    <w:rsid w:val="003F2337"/>
    <w:rsid w:val="00400DA6"/>
    <w:rsid w:val="004064C1"/>
    <w:rsid w:val="00453020"/>
    <w:rsid w:val="00454C07"/>
    <w:rsid w:val="004D5736"/>
    <w:rsid w:val="004D79E6"/>
    <w:rsid w:val="004F3C04"/>
    <w:rsid w:val="00504570"/>
    <w:rsid w:val="0050736B"/>
    <w:rsid w:val="005339A0"/>
    <w:rsid w:val="005347A4"/>
    <w:rsid w:val="00573946"/>
    <w:rsid w:val="00574C61"/>
    <w:rsid w:val="00574DE7"/>
    <w:rsid w:val="005762DF"/>
    <w:rsid w:val="00582E7B"/>
    <w:rsid w:val="00590E20"/>
    <w:rsid w:val="00597C0D"/>
    <w:rsid w:val="005A43AD"/>
    <w:rsid w:val="005A6535"/>
    <w:rsid w:val="005C4B51"/>
    <w:rsid w:val="005E26DD"/>
    <w:rsid w:val="005E55C3"/>
    <w:rsid w:val="005F34A7"/>
    <w:rsid w:val="005F3FF5"/>
    <w:rsid w:val="00611739"/>
    <w:rsid w:val="00616296"/>
    <w:rsid w:val="006174AF"/>
    <w:rsid w:val="006409B9"/>
    <w:rsid w:val="0065012D"/>
    <w:rsid w:val="00674481"/>
    <w:rsid w:val="00682F70"/>
    <w:rsid w:val="00684DC2"/>
    <w:rsid w:val="00684E6A"/>
    <w:rsid w:val="00687914"/>
    <w:rsid w:val="00695E51"/>
    <w:rsid w:val="006A4FE8"/>
    <w:rsid w:val="006E1FE0"/>
    <w:rsid w:val="006F4807"/>
    <w:rsid w:val="006F7A1B"/>
    <w:rsid w:val="00705C9F"/>
    <w:rsid w:val="00706838"/>
    <w:rsid w:val="0071711C"/>
    <w:rsid w:val="0072228F"/>
    <w:rsid w:val="007353B7"/>
    <w:rsid w:val="007531E8"/>
    <w:rsid w:val="0078259A"/>
    <w:rsid w:val="00797BAE"/>
    <w:rsid w:val="007A0D81"/>
    <w:rsid w:val="007B48AD"/>
    <w:rsid w:val="007C7E79"/>
    <w:rsid w:val="007D1C10"/>
    <w:rsid w:val="007E01FF"/>
    <w:rsid w:val="007E1D64"/>
    <w:rsid w:val="007E3837"/>
    <w:rsid w:val="007E3D70"/>
    <w:rsid w:val="007F14A2"/>
    <w:rsid w:val="007F1B32"/>
    <w:rsid w:val="00804480"/>
    <w:rsid w:val="00804CA7"/>
    <w:rsid w:val="008344E1"/>
    <w:rsid w:val="00845852"/>
    <w:rsid w:val="008503FC"/>
    <w:rsid w:val="008526C0"/>
    <w:rsid w:val="0086136B"/>
    <w:rsid w:val="0087225E"/>
    <w:rsid w:val="00884BFA"/>
    <w:rsid w:val="008943CB"/>
    <w:rsid w:val="008A7CD4"/>
    <w:rsid w:val="008B47BA"/>
    <w:rsid w:val="008B6EDC"/>
    <w:rsid w:val="008C1535"/>
    <w:rsid w:val="008C4A45"/>
    <w:rsid w:val="008D3617"/>
    <w:rsid w:val="008E6F68"/>
    <w:rsid w:val="008F6222"/>
    <w:rsid w:val="008F6F99"/>
    <w:rsid w:val="00904907"/>
    <w:rsid w:val="009055A0"/>
    <w:rsid w:val="00905EAE"/>
    <w:rsid w:val="009179AF"/>
    <w:rsid w:val="00917D26"/>
    <w:rsid w:val="009209D3"/>
    <w:rsid w:val="009660D7"/>
    <w:rsid w:val="009715D4"/>
    <w:rsid w:val="00977BB4"/>
    <w:rsid w:val="00996965"/>
    <w:rsid w:val="009A4925"/>
    <w:rsid w:val="009A779A"/>
    <w:rsid w:val="009B0294"/>
    <w:rsid w:val="009B67A5"/>
    <w:rsid w:val="009D6648"/>
    <w:rsid w:val="009F027A"/>
    <w:rsid w:val="00A07F32"/>
    <w:rsid w:val="00A44609"/>
    <w:rsid w:val="00A7087F"/>
    <w:rsid w:val="00A72584"/>
    <w:rsid w:val="00A92A5A"/>
    <w:rsid w:val="00AA0E3A"/>
    <w:rsid w:val="00AA2107"/>
    <w:rsid w:val="00AA4CEF"/>
    <w:rsid w:val="00AC0730"/>
    <w:rsid w:val="00AC13AB"/>
    <w:rsid w:val="00AC1612"/>
    <w:rsid w:val="00AC5972"/>
    <w:rsid w:val="00AF258C"/>
    <w:rsid w:val="00B06936"/>
    <w:rsid w:val="00B10E5E"/>
    <w:rsid w:val="00B137AF"/>
    <w:rsid w:val="00B140ED"/>
    <w:rsid w:val="00B145AB"/>
    <w:rsid w:val="00B16205"/>
    <w:rsid w:val="00B20400"/>
    <w:rsid w:val="00B42CE6"/>
    <w:rsid w:val="00B67FF3"/>
    <w:rsid w:val="00B722D4"/>
    <w:rsid w:val="00BB4FDF"/>
    <w:rsid w:val="00BC31B2"/>
    <w:rsid w:val="00BD173C"/>
    <w:rsid w:val="00BF217C"/>
    <w:rsid w:val="00BF57CF"/>
    <w:rsid w:val="00BF7E33"/>
    <w:rsid w:val="00C0786B"/>
    <w:rsid w:val="00C11F45"/>
    <w:rsid w:val="00C275DE"/>
    <w:rsid w:val="00C327B6"/>
    <w:rsid w:val="00C41147"/>
    <w:rsid w:val="00C44614"/>
    <w:rsid w:val="00C44761"/>
    <w:rsid w:val="00C5630A"/>
    <w:rsid w:val="00C60139"/>
    <w:rsid w:val="00C62B20"/>
    <w:rsid w:val="00C772C1"/>
    <w:rsid w:val="00C81FF3"/>
    <w:rsid w:val="00C95F5B"/>
    <w:rsid w:val="00C97164"/>
    <w:rsid w:val="00CA5B24"/>
    <w:rsid w:val="00CB088B"/>
    <w:rsid w:val="00CC6C6A"/>
    <w:rsid w:val="00CD614F"/>
    <w:rsid w:val="00CE3954"/>
    <w:rsid w:val="00D02A3D"/>
    <w:rsid w:val="00D251E9"/>
    <w:rsid w:val="00D305EC"/>
    <w:rsid w:val="00D309CF"/>
    <w:rsid w:val="00D3319D"/>
    <w:rsid w:val="00D436CC"/>
    <w:rsid w:val="00D62F6D"/>
    <w:rsid w:val="00D7268A"/>
    <w:rsid w:val="00D730F4"/>
    <w:rsid w:val="00D92E8C"/>
    <w:rsid w:val="00D93E59"/>
    <w:rsid w:val="00DA684B"/>
    <w:rsid w:val="00DA79A7"/>
    <w:rsid w:val="00DF4CA0"/>
    <w:rsid w:val="00E26183"/>
    <w:rsid w:val="00E275DD"/>
    <w:rsid w:val="00E45D5C"/>
    <w:rsid w:val="00E562FC"/>
    <w:rsid w:val="00E73EEE"/>
    <w:rsid w:val="00E8578C"/>
    <w:rsid w:val="00E95579"/>
    <w:rsid w:val="00EC198E"/>
    <w:rsid w:val="00EC3D34"/>
    <w:rsid w:val="00EC429C"/>
    <w:rsid w:val="00ED4147"/>
    <w:rsid w:val="00EE5F08"/>
    <w:rsid w:val="00EE61AE"/>
    <w:rsid w:val="00EF6473"/>
    <w:rsid w:val="00F03CC2"/>
    <w:rsid w:val="00F03D1C"/>
    <w:rsid w:val="00F063C3"/>
    <w:rsid w:val="00F1040B"/>
    <w:rsid w:val="00F114B9"/>
    <w:rsid w:val="00F15C2C"/>
    <w:rsid w:val="00F276A4"/>
    <w:rsid w:val="00F45928"/>
    <w:rsid w:val="00F5297A"/>
    <w:rsid w:val="00FC27EB"/>
    <w:rsid w:val="00FC6F14"/>
    <w:rsid w:val="00FE404B"/>
    <w:rsid w:val="00FE5CEB"/>
    <w:rsid w:val="00FF4A12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1B351"/>
  <w15:docId w15:val="{4C8804E7-1D69-4F87-B271-89D0DFA5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2A42A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41F43"/>
    <w:pPr>
      <w:spacing w:after="120"/>
      <w:ind w:left="283"/>
    </w:pPr>
    <w:rPr>
      <w:szCs w:val="24"/>
      <w:lang w:val="ru-RU" w:eastAsia="ru-RU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DE597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DE59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1A5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F7171"/>
    <w:rPr>
      <w:color w:val="0000FF"/>
      <w:u w:val="single"/>
    </w:rPr>
  </w:style>
  <w:style w:type="character" w:customStyle="1" w:styleId="contentline-511">
    <w:name w:val="contentline-511"/>
    <w:basedOn w:val="DefaultParagraphFont"/>
    <w:rsid w:val="006F7171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722D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22D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573946"/>
    <w:rPr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573946"/>
  </w:style>
  <w:style w:type="character" w:styleId="CommentReference">
    <w:name w:val="annotation reference"/>
    <w:semiHidden/>
    <w:unhideWhenUsed/>
    <w:rsid w:val="00573946"/>
    <w:rPr>
      <w:sz w:val="16"/>
      <w:szCs w:val="16"/>
    </w:rPr>
  </w:style>
  <w:style w:type="paragraph" w:styleId="NormalWeb">
    <w:name w:val="Normal (Web)"/>
    <w:basedOn w:val="Normal"/>
    <w:uiPriority w:val="99"/>
    <w:rsid w:val="000601F2"/>
    <w:pPr>
      <w:spacing w:before="100" w:beforeAutospacing="1" w:after="100" w:afterAutospacing="1"/>
    </w:pPr>
    <w:rPr>
      <w:szCs w:val="24"/>
      <w:lang w:val="en-GB"/>
    </w:rPr>
  </w:style>
  <w:style w:type="paragraph" w:customStyle="1" w:styleId="Body2">
    <w:name w:val="Body 2"/>
    <w:rsid w:val="000601F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contentpasted1">
    <w:name w:val="contentpasted1"/>
    <w:basedOn w:val="Normal"/>
    <w:rsid w:val="000601F2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fontstyle01">
    <w:name w:val="fontstyle01"/>
    <w:basedOn w:val="DefaultParagraphFont"/>
    <w:rsid w:val="000601F2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contentpasted0">
    <w:name w:val="x_contentpasted0"/>
    <w:basedOn w:val="Normal"/>
    <w:rsid w:val="008B6EDC"/>
    <w:pPr>
      <w:spacing w:before="100" w:beforeAutospacing="1" w:after="100" w:afterAutospacing="1"/>
    </w:pPr>
    <w:rPr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B088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B088B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B088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088B"/>
    <w:rPr>
      <w:rFonts w:ascii="Calibri" w:eastAsia="Calibri" w:hAnsi="Calibri"/>
      <w:sz w:val="22"/>
      <w:szCs w:val="21"/>
      <w:lang w:eastAsia="en-US"/>
    </w:rPr>
  </w:style>
  <w:style w:type="paragraph" w:customStyle="1" w:styleId="Body">
    <w:name w:val="Body"/>
    <w:rsid w:val="0061629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sra.pagodiniene@lsmu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B602-DDA4-437D-89DF-D4E8D7A5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cp:lastModifiedBy>Aušra Pagodinienė</cp:lastModifiedBy>
  <cp:revision>16</cp:revision>
  <dcterms:created xsi:type="dcterms:W3CDTF">2025-02-12T20:37:00Z</dcterms:created>
  <dcterms:modified xsi:type="dcterms:W3CDTF">2025-06-02T14:42:00Z</dcterms:modified>
</cp:coreProperties>
</file>