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6076F" w14:textId="77777777" w:rsidR="00AE16AB" w:rsidRDefault="00AE16AB" w:rsidP="00F92FC1">
      <w:pPr>
        <w:tabs>
          <w:tab w:val="left" w:pos="284"/>
          <w:tab w:val="left" w:pos="1985"/>
        </w:tabs>
        <w:jc w:val="center"/>
        <w:rPr>
          <w:sz w:val="20"/>
        </w:rPr>
      </w:pPr>
    </w:p>
    <w:p w14:paraId="567B4047" w14:textId="14E97CD0" w:rsidR="00674EB0" w:rsidRPr="00D15548" w:rsidRDefault="00C15335" w:rsidP="00F92FC1">
      <w:pPr>
        <w:tabs>
          <w:tab w:val="left" w:pos="284"/>
          <w:tab w:val="left" w:pos="1985"/>
        </w:tabs>
        <w:jc w:val="center"/>
        <w:rPr>
          <w:sz w:val="20"/>
        </w:rPr>
      </w:pPr>
      <w:r w:rsidRPr="001E5A93">
        <w:rPr>
          <w:noProof/>
          <w:sz w:val="20"/>
          <w:lang w:eastAsia="lt-LT"/>
        </w:rPr>
        <w:drawing>
          <wp:inline distT="0" distB="0" distL="0" distR="0" wp14:anchorId="404E4C20" wp14:editId="1C830E1C">
            <wp:extent cx="1733550" cy="606672"/>
            <wp:effectExtent l="0" t="0" r="0" b="3175"/>
            <wp:docPr id="1" name="Paveikslėlis 1" descr="C:\Users\JOLITA~1.LEI\AppData\Local\Temp\KAUNO AUTOBUSA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LITA~1.LEI\AppData\Local\Temp\KAUNO AUTOBUSAI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534" cy="609466"/>
                    </a:xfrm>
                    <a:prstGeom prst="rect">
                      <a:avLst/>
                    </a:prstGeom>
                    <a:noFill/>
                    <a:ln>
                      <a:noFill/>
                    </a:ln>
                  </pic:spPr>
                </pic:pic>
              </a:graphicData>
            </a:graphic>
          </wp:inline>
        </w:drawing>
      </w:r>
      <w:r w:rsidR="00F92FC1" w:rsidRPr="00D15548">
        <w:rPr>
          <w:sz w:val="20"/>
        </w:rPr>
        <w:t xml:space="preserve">                                   </w:t>
      </w:r>
    </w:p>
    <w:p w14:paraId="515DC98B" w14:textId="379B20C0" w:rsidR="00674EB0" w:rsidRPr="00D15548" w:rsidRDefault="00674EB0" w:rsidP="00F92FC1">
      <w:pPr>
        <w:tabs>
          <w:tab w:val="left" w:pos="284"/>
          <w:tab w:val="left" w:pos="1985"/>
        </w:tabs>
        <w:jc w:val="center"/>
        <w:rPr>
          <w:sz w:val="20"/>
        </w:rPr>
      </w:pPr>
    </w:p>
    <w:p w14:paraId="2ED90A8F" w14:textId="77777777" w:rsidR="00415F3D" w:rsidRPr="00D15548" w:rsidRDefault="00674EB0" w:rsidP="00F92FC1">
      <w:pPr>
        <w:tabs>
          <w:tab w:val="left" w:pos="284"/>
          <w:tab w:val="left" w:pos="1985"/>
        </w:tabs>
        <w:jc w:val="center"/>
        <w:rPr>
          <w:sz w:val="20"/>
        </w:rPr>
      </w:pPr>
      <w:r w:rsidRPr="00D15548">
        <w:rPr>
          <w:sz w:val="20"/>
        </w:rPr>
        <w:tab/>
        <w:t xml:space="preserve">                           </w:t>
      </w:r>
    </w:p>
    <w:p w14:paraId="056A1949" w14:textId="77777777" w:rsidR="00415F3D" w:rsidRPr="00D15548" w:rsidRDefault="00415F3D" w:rsidP="00F92FC1">
      <w:pPr>
        <w:tabs>
          <w:tab w:val="left" w:pos="284"/>
          <w:tab w:val="left" w:pos="1985"/>
        </w:tabs>
        <w:jc w:val="center"/>
        <w:rPr>
          <w:sz w:val="20"/>
        </w:rPr>
      </w:pPr>
    </w:p>
    <w:p w14:paraId="1609CCF7" w14:textId="47894051" w:rsidR="00F92FC1" w:rsidRPr="00D15548" w:rsidRDefault="00415F3D" w:rsidP="00F92FC1">
      <w:pPr>
        <w:tabs>
          <w:tab w:val="left" w:pos="284"/>
          <w:tab w:val="left" w:pos="1985"/>
        </w:tabs>
        <w:jc w:val="center"/>
        <w:rPr>
          <w:szCs w:val="24"/>
        </w:rPr>
      </w:pPr>
      <w:r w:rsidRPr="00D15548">
        <w:rPr>
          <w:sz w:val="20"/>
        </w:rPr>
        <w:tab/>
        <w:t xml:space="preserve">          </w:t>
      </w:r>
      <w:r w:rsidR="00F92FC1" w:rsidRPr="00D15548">
        <w:rPr>
          <w:szCs w:val="24"/>
        </w:rPr>
        <w:t xml:space="preserve">PATVIRTINTA: </w:t>
      </w:r>
    </w:p>
    <w:p w14:paraId="1108CFB0" w14:textId="6CD7DB19" w:rsidR="00F92FC1" w:rsidRPr="00D15548" w:rsidRDefault="00826365" w:rsidP="00826365">
      <w:pPr>
        <w:tabs>
          <w:tab w:val="left" w:pos="284"/>
          <w:tab w:val="left" w:pos="1985"/>
        </w:tabs>
        <w:jc w:val="center"/>
        <w:rPr>
          <w:szCs w:val="24"/>
        </w:rPr>
      </w:pPr>
      <w:r w:rsidRPr="00D15548">
        <w:rPr>
          <w:szCs w:val="24"/>
        </w:rPr>
        <w:tab/>
      </w:r>
      <w:r w:rsidRPr="00D15548">
        <w:rPr>
          <w:szCs w:val="24"/>
        </w:rPr>
        <w:tab/>
      </w:r>
      <w:r w:rsidRPr="00D15548">
        <w:rPr>
          <w:szCs w:val="24"/>
        </w:rPr>
        <w:tab/>
      </w:r>
      <w:r w:rsidRPr="00D15548">
        <w:rPr>
          <w:szCs w:val="24"/>
        </w:rPr>
        <w:tab/>
      </w:r>
      <w:r w:rsidR="00F92FC1" w:rsidRPr="00D15548">
        <w:rPr>
          <w:szCs w:val="24"/>
        </w:rPr>
        <w:t>Uždarosios akcinės bendrovės „Kauno autobusai“</w:t>
      </w:r>
    </w:p>
    <w:p w14:paraId="1A145002" w14:textId="40ABC157" w:rsidR="00F92FC1" w:rsidRPr="00D15548" w:rsidRDefault="00482CC8" w:rsidP="00A83AAE">
      <w:pPr>
        <w:tabs>
          <w:tab w:val="left" w:pos="284"/>
          <w:tab w:val="left" w:pos="1985"/>
        </w:tabs>
        <w:jc w:val="center"/>
        <w:rPr>
          <w:szCs w:val="24"/>
        </w:rPr>
      </w:pPr>
      <w:r>
        <w:rPr>
          <w:szCs w:val="24"/>
        </w:rPr>
        <w:t xml:space="preserve">             </w:t>
      </w:r>
      <w:r w:rsidR="00400D7E" w:rsidRPr="00D15548">
        <w:rPr>
          <w:szCs w:val="24"/>
        </w:rPr>
        <w:t xml:space="preserve">Laikinosios naujų </w:t>
      </w:r>
    </w:p>
    <w:p w14:paraId="184E11A1" w14:textId="3D4FAC49" w:rsidR="00F92FC1" w:rsidRPr="00D15548" w:rsidRDefault="00826365" w:rsidP="00F92FC1">
      <w:pPr>
        <w:tabs>
          <w:tab w:val="left" w:pos="284"/>
          <w:tab w:val="left" w:pos="1985"/>
        </w:tabs>
        <w:jc w:val="center"/>
        <w:rPr>
          <w:szCs w:val="24"/>
        </w:rPr>
      </w:pPr>
      <w:r w:rsidRPr="00D15548">
        <w:rPr>
          <w:szCs w:val="24"/>
          <w:lang w:eastAsia="lt-LT"/>
        </w:rPr>
        <w:t xml:space="preserve">                         </w:t>
      </w:r>
      <w:r w:rsidR="00216F5C">
        <w:rPr>
          <w:szCs w:val="24"/>
          <w:lang w:eastAsia="lt-LT"/>
        </w:rPr>
        <w:t xml:space="preserve">                      </w:t>
      </w:r>
      <w:r w:rsidR="008E4FAE">
        <w:rPr>
          <w:szCs w:val="24"/>
          <w:lang w:eastAsia="lt-LT"/>
        </w:rPr>
        <w:t xml:space="preserve">     </w:t>
      </w:r>
      <w:r w:rsidR="00AF477B" w:rsidRPr="00D15548">
        <w:rPr>
          <w:szCs w:val="24"/>
          <w:lang w:eastAsia="lt-LT"/>
        </w:rPr>
        <w:t>2</w:t>
      </w:r>
      <w:r w:rsidR="00F92FC1" w:rsidRPr="00D15548">
        <w:rPr>
          <w:szCs w:val="24"/>
          <w:lang w:eastAsia="lt-LT"/>
        </w:rPr>
        <w:t>0</w:t>
      </w:r>
      <w:r w:rsidR="009C155C">
        <w:rPr>
          <w:szCs w:val="24"/>
          <w:lang w:eastAsia="lt-LT"/>
        </w:rPr>
        <w:t>2</w:t>
      </w:r>
      <w:r w:rsidR="003D0906">
        <w:rPr>
          <w:szCs w:val="24"/>
          <w:lang w:eastAsia="lt-LT"/>
        </w:rPr>
        <w:t>5</w:t>
      </w:r>
      <w:r w:rsidR="00F92FC1" w:rsidRPr="00D15548">
        <w:rPr>
          <w:szCs w:val="24"/>
          <w:lang w:eastAsia="lt-LT"/>
        </w:rPr>
        <w:t xml:space="preserve">  m.</w:t>
      </w:r>
      <w:r w:rsidR="00D34BC5" w:rsidRPr="00D15548">
        <w:rPr>
          <w:szCs w:val="24"/>
          <w:lang w:eastAsia="lt-LT"/>
        </w:rPr>
        <w:t xml:space="preserve"> </w:t>
      </w:r>
      <w:r w:rsidR="00C11094">
        <w:rPr>
          <w:szCs w:val="24"/>
          <w:lang w:eastAsia="lt-LT"/>
        </w:rPr>
        <w:t xml:space="preserve">spalio 30 </w:t>
      </w:r>
      <w:r w:rsidR="00F92FC1" w:rsidRPr="00D15548">
        <w:rPr>
          <w:szCs w:val="24"/>
          <w:lang w:eastAsia="lt-LT"/>
        </w:rPr>
        <w:t xml:space="preserve">d. protokolu Nr. </w:t>
      </w:r>
      <w:r w:rsidR="00E13816">
        <w:rPr>
          <w:szCs w:val="24"/>
          <w:lang w:eastAsia="lt-LT"/>
        </w:rPr>
        <w:t>VPKPR-2</w:t>
      </w:r>
      <w:r w:rsidR="003D0906">
        <w:rPr>
          <w:szCs w:val="24"/>
          <w:lang w:eastAsia="lt-LT"/>
        </w:rPr>
        <w:t>5</w:t>
      </w:r>
      <w:r w:rsidR="00E13816">
        <w:rPr>
          <w:szCs w:val="24"/>
          <w:lang w:eastAsia="lt-LT"/>
        </w:rPr>
        <w:t>-</w:t>
      </w:r>
      <w:r w:rsidR="00C11094">
        <w:rPr>
          <w:szCs w:val="24"/>
          <w:lang w:eastAsia="lt-LT"/>
        </w:rPr>
        <w:t>156</w:t>
      </w:r>
    </w:p>
    <w:p w14:paraId="06070A1C" w14:textId="13A3B8F8" w:rsidR="00F92FC1" w:rsidRPr="00D15548" w:rsidRDefault="00F92FC1" w:rsidP="00F92FC1">
      <w:pPr>
        <w:pStyle w:val="Antrats"/>
        <w:tabs>
          <w:tab w:val="left" w:pos="720"/>
        </w:tabs>
        <w:spacing w:line="360" w:lineRule="auto"/>
        <w:jc w:val="center"/>
        <w:rPr>
          <w:b/>
          <w:bCs/>
          <w:szCs w:val="24"/>
        </w:rPr>
      </w:pPr>
    </w:p>
    <w:p w14:paraId="0AFBC336" w14:textId="77777777" w:rsidR="00691C54" w:rsidRPr="00D15548" w:rsidRDefault="00691C54" w:rsidP="00F92FC1">
      <w:pPr>
        <w:pStyle w:val="Antrats"/>
        <w:tabs>
          <w:tab w:val="left" w:pos="720"/>
        </w:tabs>
        <w:spacing w:line="360" w:lineRule="auto"/>
        <w:jc w:val="center"/>
        <w:rPr>
          <w:b/>
          <w:bCs/>
          <w:szCs w:val="24"/>
        </w:rPr>
      </w:pPr>
    </w:p>
    <w:p w14:paraId="571B85A0" w14:textId="77777777" w:rsidR="00F92FC1" w:rsidRDefault="00F92FC1" w:rsidP="00F92FC1">
      <w:pPr>
        <w:pStyle w:val="Antrats"/>
        <w:tabs>
          <w:tab w:val="left" w:pos="720"/>
        </w:tabs>
        <w:spacing w:line="360" w:lineRule="auto"/>
        <w:jc w:val="center"/>
        <w:rPr>
          <w:b/>
          <w:bCs/>
          <w:sz w:val="28"/>
          <w:szCs w:val="28"/>
        </w:rPr>
      </w:pPr>
      <w:r w:rsidRPr="00D15548">
        <w:rPr>
          <w:b/>
          <w:bCs/>
          <w:sz w:val="28"/>
          <w:szCs w:val="28"/>
        </w:rPr>
        <w:t>UŽDAROJI AKCINĖ BENDROVĖ „KAUNO AUTOBUSAI“</w:t>
      </w:r>
    </w:p>
    <w:p w14:paraId="7E1B128F" w14:textId="5A45B64C" w:rsidR="00C80547" w:rsidRPr="00D15548" w:rsidRDefault="00C80547" w:rsidP="00F92FC1">
      <w:pPr>
        <w:pStyle w:val="Antrats"/>
        <w:tabs>
          <w:tab w:val="left" w:pos="720"/>
        </w:tabs>
        <w:spacing w:line="360" w:lineRule="auto"/>
        <w:jc w:val="center"/>
        <w:rPr>
          <w:b/>
          <w:bCs/>
          <w:sz w:val="28"/>
          <w:szCs w:val="28"/>
        </w:rPr>
      </w:pPr>
      <w:r w:rsidRPr="00D15548">
        <w:rPr>
          <w:b/>
          <w:color w:val="000000"/>
          <w:sz w:val="28"/>
          <w:szCs w:val="28"/>
        </w:rPr>
        <w:t>ATVIRO  KONKURSO  SĄLYGOS</w:t>
      </w:r>
    </w:p>
    <w:p w14:paraId="787C433D" w14:textId="22C22ABE" w:rsidR="00377C50" w:rsidRPr="00D15548" w:rsidRDefault="00A97163" w:rsidP="00377C50">
      <w:pPr>
        <w:pStyle w:val="Antrats"/>
        <w:tabs>
          <w:tab w:val="left" w:pos="720"/>
        </w:tabs>
        <w:jc w:val="center"/>
        <w:rPr>
          <w:b/>
          <w:bCs/>
          <w:sz w:val="28"/>
          <w:szCs w:val="28"/>
        </w:rPr>
      </w:pPr>
      <w:bookmarkStart w:id="0" w:name="_Hlk509566938"/>
      <w:bookmarkStart w:id="1" w:name="_Hlk204937008"/>
      <w:r w:rsidRPr="00D15548">
        <w:rPr>
          <w:b/>
          <w:sz w:val="28"/>
          <w:szCs w:val="28"/>
        </w:rPr>
        <w:t>NAUJ</w:t>
      </w:r>
      <w:r w:rsidR="00C80547">
        <w:rPr>
          <w:b/>
          <w:sz w:val="28"/>
          <w:szCs w:val="28"/>
        </w:rPr>
        <w:t>I</w:t>
      </w:r>
      <w:r w:rsidRPr="00D15548">
        <w:rPr>
          <w:b/>
          <w:sz w:val="28"/>
          <w:szCs w:val="28"/>
        </w:rPr>
        <w:t xml:space="preserve"> </w:t>
      </w:r>
      <w:bookmarkEnd w:id="0"/>
      <w:r w:rsidR="002B0580">
        <w:rPr>
          <w:b/>
          <w:sz w:val="28"/>
          <w:szCs w:val="28"/>
        </w:rPr>
        <w:t>ELEKTRINI</w:t>
      </w:r>
      <w:r w:rsidR="00C80547">
        <w:rPr>
          <w:b/>
          <w:sz w:val="28"/>
          <w:szCs w:val="28"/>
        </w:rPr>
        <w:t>AI</w:t>
      </w:r>
      <w:r w:rsidR="003C026F">
        <w:rPr>
          <w:b/>
          <w:sz w:val="28"/>
          <w:szCs w:val="28"/>
        </w:rPr>
        <w:t xml:space="preserve"> </w:t>
      </w:r>
      <w:r w:rsidR="00377C50" w:rsidRPr="00D15548">
        <w:rPr>
          <w:b/>
          <w:sz w:val="28"/>
          <w:szCs w:val="28"/>
        </w:rPr>
        <w:t>ŽEMAGRINDŽI</w:t>
      </w:r>
      <w:r w:rsidR="00C80547">
        <w:rPr>
          <w:b/>
          <w:sz w:val="28"/>
          <w:szCs w:val="28"/>
        </w:rPr>
        <w:t>AI</w:t>
      </w:r>
      <w:r w:rsidR="00377C50" w:rsidRPr="00D15548">
        <w:rPr>
          <w:b/>
          <w:sz w:val="28"/>
          <w:szCs w:val="28"/>
        </w:rPr>
        <w:t xml:space="preserve"> </w:t>
      </w:r>
      <w:r w:rsidR="003C026F">
        <w:rPr>
          <w:b/>
          <w:sz w:val="28"/>
          <w:szCs w:val="28"/>
        </w:rPr>
        <w:t>VIENAAUKŠČI</w:t>
      </w:r>
      <w:r w:rsidR="00C80547">
        <w:rPr>
          <w:b/>
          <w:sz w:val="28"/>
          <w:szCs w:val="28"/>
        </w:rPr>
        <w:t>AI</w:t>
      </w:r>
      <w:r w:rsidR="003C026F">
        <w:rPr>
          <w:b/>
          <w:sz w:val="28"/>
          <w:szCs w:val="28"/>
        </w:rPr>
        <w:t xml:space="preserve"> </w:t>
      </w:r>
      <w:r w:rsidR="00377C50" w:rsidRPr="00D15548">
        <w:rPr>
          <w:b/>
          <w:sz w:val="28"/>
          <w:szCs w:val="28"/>
        </w:rPr>
        <w:t>AUTOBUS</w:t>
      </w:r>
      <w:r w:rsidR="00C80547">
        <w:rPr>
          <w:b/>
          <w:sz w:val="28"/>
          <w:szCs w:val="28"/>
        </w:rPr>
        <w:t>AI</w:t>
      </w:r>
      <w:r w:rsidR="002B0580">
        <w:rPr>
          <w:b/>
          <w:sz w:val="28"/>
          <w:szCs w:val="28"/>
        </w:rPr>
        <w:t xml:space="preserve"> IR</w:t>
      </w:r>
      <w:r w:rsidR="00377C50">
        <w:rPr>
          <w:b/>
          <w:sz w:val="28"/>
          <w:szCs w:val="28"/>
        </w:rPr>
        <w:t xml:space="preserve"> </w:t>
      </w:r>
      <w:r w:rsidR="002B0580" w:rsidRPr="002B0580">
        <w:rPr>
          <w:b/>
          <w:sz w:val="28"/>
          <w:szCs w:val="28"/>
        </w:rPr>
        <w:t>JŲ TECHNINI</w:t>
      </w:r>
      <w:r w:rsidR="0037004F">
        <w:rPr>
          <w:b/>
          <w:sz w:val="28"/>
          <w:szCs w:val="28"/>
        </w:rPr>
        <w:t>AM</w:t>
      </w:r>
      <w:r w:rsidR="002B0580" w:rsidRPr="002B0580">
        <w:rPr>
          <w:b/>
          <w:sz w:val="28"/>
          <w:szCs w:val="28"/>
        </w:rPr>
        <w:t xml:space="preserve"> APTARNAVIM</w:t>
      </w:r>
      <w:r w:rsidR="0037004F">
        <w:rPr>
          <w:b/>
          <w:sz w:val="28"/>
          <w:szCs w:val="28"/>
        </w:rPr>
        <w:t xml:space="preserve">UI </w:t>
      </w:r>
      <w:r w:rsidR="0037004F" w:rsidRPr="002B0580">
        <w:rPr>
          <w:b/>
          <w:sz w:val="28"/>
          <w:szCs w:val="28"/>
        </w:rPr>
        <w:t>REIKALING</w:t>
      </w:r>
      <w:r w:rsidR="0037004F">
        <w:rPr>
          <w:b/>
          <w:sz w:val="28"/>
          <w:szCs w:val="28"/>
        </w:rPr>
        <w:t>OS</w:t>
      </w:r>
      <w:r w:rsidR="0037004F" w:rsidRPr="002B0580">
        <w:rPr>
          <w:b/>
          <w:sz w:val="28"/>
          <w:szCs w:val="28"/>
        </w:rPr>
        <w:t xml:space="preserve"> </w:t>
      </w:r>
      <w:r w:rsidR="002B0580" w:rsidRPr="002B0580">
        <w:rPr>
          <w:b/>
          <w:sz w:val="28"/>
          <w:szCs w:val="28"/>
        </w:rPr>
        <w:t>DETAL</w:t>
      </w:r>
      <w:r w:rsidR="00C80547">
        <w:rPr>
          <w:b/>
          <w:sz w:val="28"/>
          <w:szCs w:val="28"/>
        </w:rPr>
        <w:t>ĖS</w:t>
      </w:r>
      <w:r w:rsidR="002B0580" w:rsidRPr="002B0580">
        <w:rPr>
          <w:b/>
          <w:sz w:val="28"/>
          <w:szCs w:val="28"/>
        </w:rPr>
        <w:t xml:space="preserve"> IR MEDŽIAG</w:t>
      </w:r>
      <w:r w:rsidR="00C80547">
        <w:rPr>
          <w:b/>
          <w:sz w:val="28"/>
          <w:szCs w:val="28"/>
        </w:rPr>
        <w:t>OS</w:t>
      </w:r>
    </w:p>
    <w:bookmarkEnd w:id="1"/>
    <w:p w14:paraId="5F047129" w14:textId="77777777" w:rsidR="004E28C6" w:rsidRPr="00D15548" w:rsidRDefault="004E28C6" w:rsidP="004E28C6">
      <w:pPr>
        <w:jc w:val="center"/>
        <w:rPr>
          <w:b/>
          <w:szCs w:val="24"/>
        </w:rPr>
      </w:pPr>
    </w:p>
    <w:p w14:paraId="48761C5E" w14:textId="47EFEC36" w:rsidR="004E28C6" w:rsidRPr="00D15548" w:rsidRDefault="004E28C6" w:rsidP="004E28C6">
      <w:pPr>
        <w:jc w:val="center"/>
        <w:rPr>
          <w:b/>
          <w:color w:val="000000"/>
          <w:sz w:val="28"/>
          <w:szCs w:val="28"/>
        </w:rPr>
      </w:pPr>
    </w:p>
    <w:tbl>
      <w:tblPr>
        <w:tblW w:w="9499" w:type="dxa"/>
        <w:tblLook w:val="04A0" w:firstRow="1" w:lastRow="0" w:firstColumn="1" w:lastColumn="0" w:noHBand="0" w:noVBand="1"/>
      </w:tblPr>
      <w:tblGrid>
        <w:gridCol w:w="1478"/>
        <w:gridCol w:w="7221"/>
        <w:gridCol w:w="800"/>
      </w:tblGrid>
      <w:tr w:rsidR="000744ED" w:rsidRPr="00D15548" w14:paraId="1002310C" w14:textId="77777777" w:rsidTr="00132B69">
        <w:tc>
          <w:tcPr>
            <w:tcW w:w="1478" w:type="dxa"/>
          </w:tcPr>
          <w:p w14:paraId="6F816335" w14:textId="77777777" w:rsidR="000744ED" w:rsidRPr="00D15548" w:rsidRDefault="000744ED" w:rsidP="00132B69">
            <w:pPr>
              <w:spacing w:after="200" w:line="276" w:lineRule="auto"/>
              <w:jc w:val="left"/>
              <w:rPr>
                <w:sz w:val="18"/>
                <w:szCs w:val="18"/>
              </w:rPr>
            </w:pPr>
          </w:p>
        </w:tc>
        <w:tc>
          <w:tcPr>
            <w:tcW w:w="7221" w:type="dxa"/>
          </w:tcPr>
          <w:p w14:paraId="51C7E35C" w14:textId="77777777" w:rsidR="000744ED" w:rsidRPr="001E5A93" w:rsidRDefault="000744ED" w:rsidP="000744ED">
            <w:pPr>
              <w:contextualSpacing/>
              <w:rPr>
                <w:sz w:val="20"/>
              </w:rPr>
            </w:pPr>
          </w:p>
        </w:tc>
        <w:tc>
          <w:tcPr>
            <w:tcW w:w="800" w:type="dxa"/>
          </w:tcPr>
          <w:p w14:paraId="7C6A2B0B" w14:textId="77777777" w:rsidR="000744ED" w:rsidRPr="00D15548" w:rsidRDefault="000744ED" w:rsidP="000744ED">
            <w:pPr>
              <w:contextualSpacing/>
              <w:jc w:val="right"/>
              <w:rPr>
                <w:sz w:val="18"/>
                <w:szCs w:val="18"/>
              </w:rPr>
            </w:pPr>
          </w:p>
        </w:tc>
      </w:tr>
      <w:tr w:rsidR="000744ED" w:rsidRPr="00D15548" w14:paraId="337CA47B" w14:textId="77777777" w:rsidTr="00691C54">
        <w:trPr>
          <w:trHeight w:val="80"/>
        </w:trPr>
        <w:tc>
          <w:tcPr>
            <w:tcW w:w="1478" w:type="dxa"/>
          </w:tcPr>
          <w:p w14:paraId="3F204A23" w14:textId="77777777" w:rsidR="000744ED" w:rsidRPr="001E5A93" w:rsidRDefault="000744ED" w:rsidP="000744ED">
            <w:pPr>
              <w:contextualSpacing/>
              <w:rPr>
                <w:sz w:val="18"/>
                <w:szCs w:val="18"/>
              </w:rPr>
            </w:pPr>
          </w:p>
        </w:tc>
        <w:tc>
          <w:tcPr>
            <w:tcW w:w="7221" w:type="dxa"/>
          </w:tcPr>
          <w:p w14:paraId="54C90412" w14:textId="77777777" w:rsidR="000744ED" w:rsidRPr="00D15548" w:rsidRDefault="000744ED" w:rsidP="000744ED">
            <w:pPr>
              <w:contextualSpacing/>
              <w:rPr>
                <w:sz w:val="20"/>
              </w:rPr>
            </w:pPr>
          </w:p>
        </w:tc>
        <w:tc>
          <w:tcPr>
            <w:tcW w:w="800" w:type="dxa"/>
          </w:tcPr>
          <w:p w14:paraId="3EADFAD5" w14:textId="77777777" w:rsidR="000744ED" w:rsidRPr="00D15548" w:rsidRDefault="000744ED" w:rsidP="000744ED">
            <w:pPr>
              <w:contextualSpacing/>
              <w:jc w:val="center"/>
              <w:rPr>
                <w:sz w:val="18"/>
                <w:szCs w:val="18"/>
              </w:rPr>
            </w:pPr>
          </w:p>
        </w:tc>
      </w:tr>
    </w:tbl>
    <w:p w14:paraId="4FBEDA20" w14:textId="77777777" w:rsidR="000744ED" w:rsidRPr="009C155C" w:rsidRDefault="000744ED" w:rsidP="000744ED">
      <w:pPr>
        <w:contextualSpacing/>
        <w:rPr>
          <w:sz w:val="20"/>
        </w:rPr>
        <w:sectPr w:rsidR="000744ED" w:rsidRPr="009C155C" w:rsidSect="000744ED">
          <w:footerReference w:type="default" r:id="rId9"/>
          <w:footerReference w:type="first" r:id="rId10"/>
          <w:pgSz w:w="11906" w:h="16838" w:code="9"/>
          <w:pgMar w:top="1134" w:right="567" w:bottom="1134" w:left="1701" w:header="567" w:footer="567" w:gutter="0"/>
          <w:cols w:space="1296"/>
          <w:formProt w:val="0"/>
          <w:titlePg/>
        </w:sectPr>
      </w:pPr>
    </w:p>
    <w:p w14:paraId="67C2D67D" w14:textId="77777777" w:rsidR="00F92FC1" w:rsidRPr="00D15548" w:rsidRDefault="00F92FC1" w:rsidP="00F92FC1">
      <w:pPr>
        <w:spacing w:after="200" w:line="276" w:lineRule="auto"/>
        <w:jc w:val="center"/>
        <w:rPr>
          <w:szCs w:val="24"/>
        </w:rPr>
      </w:pPr>
      <w:r w:rsidRPr="00D15548">
        <w:rPr>
          <w:szCs w:val="24"/>
        </w:rPr>
        <w:t>TURINYS</w:t>
      </w:r>
    </w:p>
    <w:p w14:paraId="38AB6396" w14:textId="77777777" w:rsidR="00F92FC1" w:rsidRPr="00D15548" w:rsidRDefault="00F92FC1" w:rsidP="00F92FC1">
      <w:pPr>
        <w:jc w:val="left"/>
        <w:rPr>
          <w:szCs w:val="24"/>
        </w:rPr>
      </w:pPr>
    </w:p>
    <w:p w14:paraId="221833BB" w14:textId="2373E9B6" w:rsidR="00F92FC1" w:rsidRPr="00D15548" w:rsidRDefault="00F92FC1" w:rsidP="00F92FC1">
      <w:pPr>
        <w:jc w:val="left"/>
        <w:rPr>
          <w:szCs w:val="24"/>
        </w:rPr>
      </w:pPr>
      <w:r w:rsidRPr="00D15548">
        <w:rPr>
          <w:szCs w:val="24"/>
        </w:rPr>
        <w:t>1. BENDROSIOS NUOSTATOS.....................................................................................................</w:t>
      </w:r>
      <w:r w:rsidR="0023256A" w:rsidRPr="00D15548">
        <w:rPr>
          <w:szCs w:val="24"/>
        </w:rPr>
        <w:t>...</w:t>
      </w:r>
      <w:r w:rsidR="007264E1" w:rsidRPr="00D15548">
        <w:rPr>
          <w:szCs w:val="24"/>
        </w:rPr>
        <w:t>3</w:t>
      </w:r>
    </w:p>
    <w:p w14:paraId="1585564B" w14:textId="2F54698F" w:rsidR="00F92FC1" w:rsidRPr="001E5A93" w:rsidRDefault="00F92FC1" w:rsidP="00F92FC1">
      <w:pPr>
        <w:jc w:val="left"/>
        <w:rPr>
          <w:szCs w:val="24"/>
        </w:rPr>
      </w:pPr>
      <w:r w:rsidRPr="00D15548">
        <w:rPr>
          <w:szCs w:val="24"/>
        </w:rPr>
        <w:t>2. PIRKIMO OBJEKTAS..................................................................................................................</w:t>
      </w:r>
      <w:r w:rsidR="0023256A" w:rsidRPr="00D15548">
        <w:rPr>
          <w:szCs w:val="24"/>
        </w:rPr>
        <w:t>..</w:t>
      </w:r>
      <w:r w:rsidR="002051EC">
        <w:rPr>
          <w:szCs w:val="24"/>
        </w:rPr>
        <w:t>4</w:t>
      </w:r>
    </w:p>
    <w:p w14:paraId="374C280E" w14:textId="76BE99D7" w:rsidR="00F92FC1" w:rsidRPr="00D15548" w:rsidRDefault="00F92FC1" w:rsidP="0023256A">
      <w:pPr>
        <w:rPr>
          <w:szCs w:val="24"/>
        </w:rPr>
      </w:pPr>
      <w:r w:rsidRPr="00D15548">
        <w:rPr>
          <w:szCs w:val="24"/>
        </w:rPr>
        <w:t xml:space="preserve">3. </w:t>
      </w:r>
      <w:r w:rsidR="0023256A" w:rsidRPr="00D15548">
        <w:rPr>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D15548">
        <w:rPr>
          <w:szCs w:val="24"/>
        </w:rPr>
        <w:t>.............................................................</w:t>
      </w:r>
      <w:r w:rsidR="0023256A" w:rsidRPr="00D15548">
        <w:rPr>
          <w:szCs w:val="24"/>
        </w:rPr>
        <w:t>.........</w:t>
      </w:r>
      <w:r w:rsidR="00794CD1">
        <w:rPr>
          <w:szCs w:val="24"/>
        </w:rPr>
        <w:t>.........</w:t>
      </w:r>
      <w:r w:rsidR="00D96ACB">
        <w:rPr>
          <w:szCs w:val="24"/>
        </w:rPr>
        <w:t>5</w:t>
      </w:r>
    </w:p>
    <w:p w14:paraId="7FA96C63" w14:textId="0C6FC48E" w:rsidR="00F92FC1" w:rsidRPr="00D15548" w:rsidRDefault="00F92FC1" w:rsidP="00F92FC1">
      <w:pPr>
        <w:jc w:val="left"/>
        <w:rPr>
          <w:szCs w:val="24"/>
        </w:rPr>
      </w:pPr>
      <w:r w:rsidRPr="00D15548">
        <w:rPr>
          <w:szCs w:val="24"/>
        </w:rPr>
        <w:t xml:space="preserve">4. </w:t>
      </w:r>
      <w:r w:rsidR="008919A6" w:rsidRPr="00D15548">
        <w:rPr>
          <w:szCs w:val="24"/>
        </w:rPr>
        <w:t>TIEKĖJŲ GRUPĖS DALYVAVIMAS PIRKIMO PROCEDŪROSE</w:t>
      </w:r>
      <w:r w:rsidRPr="00D15548">
        <w:rPr>
          <w:szCs w:val="24"/>
        </w:rPr>
        <w:t>..............</w:t>
      </w:r>
      <w:r w:rsidR="0023256A" w:rsidRPr="00D15548">
        <w:rPr>
          <w:szCs w:val="24"/>
        </w:rPr>
        <w:t>......................</w:t>
      </w:r>
      <w:r w:rsidRPr="00D15548">
        <w:rPr>
          <w:szCs w:val="24"/>
        </w:rPr>
        <w:t>......</w:t>
      </w:r>
      <w:r w:rsidR="00794CD1">
        <w:rPr>
          <w:szCs w:val="24"/>
        </w:rPr>
        <w:t>.</w:t>
      </w:r>
      <w:r w:rsidR="005A31B4" w:rsidRPr="00D15548">
        <w:rPr>
          <w:szCs w:val="24"/>
        </w:rPr>
        <w:t>8</w:t>
      </w:r>
    </w:p>
    <w:p w14:paraId="21B000DC" w14:textId="65D71CFB" w:rsidR="00F92FC1" w:rsidRPr="00D15548" w:rsidRDefault="00F92FC1" w:rsidP="00F92FC1">
      <w:pPr>
        <w:jc w:val="left"/>
        <w:rPr>
          <w:szCs w:val="24"/>
        </w:rPr>
      </w:pPr>
      <w:r w:rsidRPr="00D15548">
        <w:rPr>
          <w:szCs w:val="24"/>
        </w:rPr>
        <w:t xml:space="preserve">5. </w:t>
      </w:r>
      <w:r w:rsidR="00835173" w:rsidRPr="00D15548">
        <w:rPr>
          <w:szCs w:val="24"/>
        </w:rPr>
        <w:t>PASIŪLYMŲ GALIOJIMO UŽTIKRINIM</w:t>
      </w:r>
      <w:r w:rsidR="00077BCA" w:rsidRPr="00D15548">
        <w:rPr>
          <w:szCs w:val="24"/>
        </w:rPr>
        <w:t>O REIKALAVIMAI</w:t>
      </w:r>
      <w:r w:rsidRPr="00D15548">
        <w:rPr>
          <w:szCs w:val="24"/>
        </w:rPr>
        <w:t>.................................</w:t>
      </w:r>
      <w:r w:rsidR="004D6C79" w:rsidRPr="00D15548">
        <w:rPr>
          <w:szCs w:val="24"/>
        </w:rPr>
        <w:t>............</w:t>
      </w:r>
      <w:r w:rsidR="00077BCA" w:rsidRPr="00D15548">
        <w:rPr>
          <w:szCs w:val="24"/>
        </w:rPr>
        <w:t>...</w:t>
      </w:r>
      <w:r w:rsidR="00794CD1">
        <w:rPr>
          <w:szCs w:val="24"/>
        </w:rPr>
        <w:t>.</w:t>
      </w:r>
      <w:r w:rsidR="00077BCA" w:rsidRPr="00D15548">
        <w:rPr>
          <w:szCs w:val="24"/>
        </w:rPr>
        <w:t>.</w:t>
      </w:r>
      <w:r w:rsidR="005A31B4" w:rsidRPr="00D15548">
        <w:rPr>
          <w:szCs w:val="24"/>
        </w:rPr>
        <w:t>8</w:t>
      </w:r>
    </w:p>
    <w:p w14:paraId="781DCB2A" w14:textId="7B52AEE4" w:rsidR="00F92FC1" w:rsidRPr="00D15548" w:rsidRDefault="00F92FC1" w:rsidP="00F92FC1">
      <w:pPr>
        <w:jc w:val="left"/>
        <w:rPr>
          <w:szCs w:val="24"/>
        </w:rPr>
      </w:pPr>
      <w:r w:rsidRPr="00D15548">
        <w:rPr>
          <w:szCs w:val="24"/>
        </w:rPr>
        <w:t>6.</w:t>
      </w:r>
      <w:r w:rsidR="00835173" w:rsidRPr="00D15548">
        <w:rPr>
          <w:szCs w:val="24"/>
        </w:rPr>
        <w:t xml:space="preserve"> PASIŪLYMŲ RENGIMAS, PATEIKIMAS, KEITIMAS</w:t>
      </w:r>
      <w:r w:rsidRPr="00D15548">
        <w:rPr>
          <w:szCs w:val="24"/>
        </w:rPr>
        <w:t>.....................................</w:t>
      </w:r>
      <w:r w:rsidR="00835173" w:rsidRPr="00D15548">
        <w:rPr>
          <w:szCs w:val="24"/>
        </w:rPr>
        <w:t>.......................</w:t>
      </w:r>
      <w:r w:rsidR="002051EC">
        <w:rPr>
          <w:szCs w:val="24"/>
        </w:rPr>
        <w:t>10</w:t>
      </w:r>
    </w:p>
    <w:p w14:paraId="2A0802E5" w14:textId="26AF8E11" w:rsidR="00F92FC1" w:rsidRPr="00D15548" w:rsidRDefault="00F92FC1" w:rsidP="008919A6">
      <w:pPr>
        <w:rPr>
          <w:szCs w:val="24"/>
        </w:rPr>
      </w:pPr>
      <w:r w:rsidRPr="00D15548">
        <w:rPr>
          <w:szCs w:val="24"/>
        </w:rPr>
        <w:t xml:space="preserve">7. </w:t>
      </w:r>
      <w:r w:rsidR="008919A6" w:rsidRPr="00D15548">
        <w:rPr>
          <w:szCs w:val="24"/>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Pr="00D15548">
        <w:rPr>
          <w:szCs w:val="24"/>
        </w:rPr>
        <w:t>..........................................</w:t>
      </w:r>
      <w:r w:rsidR="00517145" w:rsidRPr="00D15548">
        <w:rPr>
          <w:szCs w:val="24"/>
        </w:rPr>
        <w:t>.......</w:t>
      </w:r>
      <w:r w:rsidR="005A31B4" w:rsidRPr="00D15548">
        <w:rPr>
          <w:szCs w:val="24"/>
        </w:rPr>
        <w:t>1</w:t>
      </w:r>
      <w:r w:rsidR="004D0401">
        <w:rPr>
          <w:szCs w:val="24"/>
        </w:rPr>
        <w:t>4</w:t>
      </w:r>
    </w:p>
    <w:p w14:paraId="1063CFC1" w14:textId="3298AA48" w:rsidR="00F92FC1" w:rsidRPr="00D15548" w:rsidRDefault="00F92FC1" w:rsidP="00F92FC1">
      <w:pPr>
        <w:jc w:val="left"/>
        <w:rPr>
          <w:szCs w:val="24"/>
        </w:rPr>
      </w:pPr>
      <w:r w:rsidRPr="00D15548">
        <w:rPr>
          <w:szCs w:val="24"/>
        </w:rPr>
        <w:t xml:space="preserve">8. </w:t>
      </w:r>
      <w:r w:rsidR="00681DCC" w:rsidRPr="00D15548">
        <w:rPr>
          <w:szCs w:val="24"/>
        </w:rPr>
        <w:t>SUSIPAŽINIMO SU PASIŪLYMAIS IR JŲ NAGRINĖJIMO PROCEDŪROS</w:t>
      </w:r>
      <w:r w:rsidRPr="00D15548">
        <w:rPr>
          <w:szCs w:val="24"/>
        </w:rPr>
        <w:t>........................</w:t>
      </w:r>
      <w:r w:rsidR="003D0DE0" w:rsidRPr="00D15548">
        <w:rPr>
          <w:szCs w:val="24"/>
        </w:rPr>
        <w:t>1</w:t>
      </w:r>
      <w:r w:rsidR="002051EC">
        <w:rPr>
          <w:szCs w:val="24"/>
        </w:rPr>
        <w:t>4</w:t>
      </w:r>
    </w:p>
    <w:p w14:paraId="5F91CB5A" w14:textId="3675462F" w:rsidR="00A87B49" w:rsidRPr="00D15548" w:rsidRDefault="00A87B49" w:rsidP="00F92FC1">
      <w:pPr>
        <w:jc w:val="left"/>
        <w:rPr>
          <w:bCs/>
          <w:color w:val="000000"/>
          <w:szCs w:val="24"/>
        </w:rPr>
      </w:pPr>
      <w:r w:rsidRPr="00D15548">
        <w:rPr>
          <w:szCs w:val="24"/>
        </w:rPr>
        <w:t xml:space="preserve">9. </w:t>
      </w:r>
      <w:r w:rsidRPr="00D15548">
        <w:rPr>
          <w:bCs/>
          <w:color w:val="000000"/>
          <w:szCs w:val="24"/>
        </w:rPr>
        <w:t>PASIŪLYMŲ NAGRINĖJIMAS IR PASIŪLYMŲ ATMETIMO PRIEŽASTYS......................1</w:t>
      </w:r>
      <w:r w:rsidR="002051EC">
        <w:rPr>
          <w:bCs/>
          <w:color w:val="000000"/>
          <w:szCs w:val="24"/>
        </w:rPr>
        <w:t>4</w:t>
      </w:r>
    </w:p>
    <w:p w14:paraId="01C6B3FA" w14:textId="7787BB38" w:rsidR="009668EC" w:rsidRPr="00D15548" w:rsidRDefault="009668EC" w:rsidP="00F92FC1">
      <w:pPr>
        <w:jc w:val="left"/>
        <w:rPr>
          <w:bCs/>
          <w:color w:val="000000"/>
          <w:szCs w:val="24"/>
        </w:rPr>
      </w:pPr>
      <w:r w:rsidRPr="00D15548">
        <w:rPr>
          <w:bCs/>
          <w:color w:val="000000"/>
          <w:szCs w:val="24"/>
        </w:rPr>
        <w:t>10. PASIŪLYMŲ VERTINIMAS....................................................................................................</w:t>
      </w:r>
      <w:r w:rsidR="00794CD1">
        <w:rPr>
          <w:bCs/>
          <w:color w:val="000000"/>
          <w:szCs w:val="24"/>
        </w:rPr>
        <w:t>.</w:t>
      </w:r>
      <w:r w:rsidRPr="00D15548">
        <w:rPr>
          <w:bCs/>
          <w:color w:val="000000"/>
          <w:szCs w:val="24"/>
        </w:rPr>
        <w:t>1</w:t>
      </w:r>
      <w:r w:rsidR="002051EC">
        <w:rPr>
          <w:bCs/>
          <w:color w:val="000000"/>
          <w:szCs w:val="24"/>
        </w:rPr>
        <w:t>6</w:t>
      </w:r>
    </w:p>
    <w:p w14:paraId="08FE4E7C" w14:textId="261CDB23" w:rsidR="00CC16E2" w:rsidRPr="00D15548" w:rsidRDefault="00CC16E2" w:rsidP="00F92FC1">
      <w:pPr>
        <w:jc w:val="left"/>
        <w:rPr>
          <w:bCs/>
          <w:color w:val="000000"/>
          <w:szCs w:val="24"/>
        </w:rPr>
      </w:pPr>
      <w:r w:rsidRPr="00D15548">
        <w:rPr>
          <w:bCs/>
          <w:color w:val="000000"/>
          <w:szCs w:val="24"/>
        </w:rPr>
        <w:t>11. PASIŪLYMŲ EILĖS SUDARYMAS IR LAIMĖJUSIO PASIŪLYMO NUSTATYMAS.......1</w:t>
      </w:r>
      <w:r w:rsidR="004D0401">
        <w:rPr>
          <w:bCs/>
          <w:color w:val="000000"/>
          <w:szCs w:val="24"/>
        </w:rPr>
        <w:t>8</w:t>
      </w:r>
    </w:p>
    <w:p w14:paraId="1ADCFF2B" w14:textId="322FD802" w:rsidR="00885EB7" w:rsidRPr="00D15548" w:rsidRDefault="00885EB7" w:rsidP="00F92FC1">
      <w:pPr>
        <w:jc w:val="left"/>
        <w:rPr>
          <w:szCs w:val="24"/>
        </w:rPr>
      </w:pPr>
      <w:r w:rsidRPr="00D15548">
        <w:rPr>
          <w:bCs/>
          <w:color w:val="000000"/>
          <w:szCs w:val="24"/>
        </w:rPr>
        <w:t xml:space="preserve">12.  </w:t>
      </w:r>
      <w:r w:rsidRPr="00D15548">
        <w:rPr>
          <w:szCs w:val="24"/>
        </w:rPr>
        <w:t>INFORMACIJA APIE ATIDĖJIMO TERMINO TAIKYMĄ, GINČŲ NAGRINĖJIMO TVARKĄ...........................................................................................................................................1</w:t>
      </w:r>
      <w:r w:rsidR="002051EC">
        <w:rPr>
          <w:szCs w:val="24"/>
        </w:rPr>
        <w:t>9</w:t>
      </w:r>
    </w:p>
    <w:p w14:paraId="15E20606" w14:textId="7FC69585" w:rsidR="00835173" w:rsidRPr="00D15548" w:rsidRDefault="00A87B49" w:rsidP="00885EB7">
      <w:pPr>
        <w:rPr>
          <w:szCs w:val="24"/>
        </w:rPr>
      </w:pPr>
      <w:r w:rsidRPr="00D15548">
        <w:rPr>
          <w:szCs w:val="24"/>
        </w:rPr>
        <w:t>1</w:t>
      </w:r>
      <w:r w:rsidR="00691C54" w:rsidRPr="00D15548">
        <w:rPr>
          <w:szCs w:val="24"/>
        </w:rPr>
        <w:t>3</w:t>
      </w:r>
      <w:r w:rsidR="00F92FC1" w:rsidRPr="00D15548">
        <w:rPr>
          <w:szCs w:val="24"/>
        </w:rPr>
        <w:t xml:space="preserve">. </w:t>
      </w:r>
      <w:r w:rsidR="00885EB7" w:rsidRPr="00D15548">
        <w:rPr>
          <w:szCs w:val="24"/>
        </w:rPr>
        <w:t>PIRKIMO SUTARTIES SĄLYGOS</w:t>
      </w:r>
      <w:r w:rsidR="00835173" w:rsidRPr="00D15548">
        <w:rPr>
          <w:szCs w:val="24"/>
        </w:rPr>
        <w:t>..............</w:t>
      </w:r>
      <w:r w:rsidR="00D64507" w:rsidRPr="00D15548">
        <w:rPr>
          <w:szCs w:val="24"/>
        </w:rPr>
        <w:t>................................</w:t>
      </w:r>
      <w:r w:rsidR="00835173" w:rsidRPr="00D15548">
        <w:rPr>
          <w:szCs w:val="24"/>
        </w:rPr>
        <w:t>.............................................</w:t>
      </w:r>
      <w:r w:rsidR="004D0401">
        <w:rPr>
          <w:szCs w:val="24"/>
        </w:rPr>
        <w:t>19</w:t>
      </w:r>
    </w:p>
    <w:p w14:paraId="28F48725" w14:textId="13F17F48" w:rsidR="00826365" w:rsidRPr="00D15548" w:rsidRDefault="00826365" w:rsidP="00885EB7">
      <w:pPr>
        <w:rPr>
          <w:szCs w:val="24"/>
        </w:rPr>
      </w:pPr>
      <w:r w:rsidRPr="00D15548">
        <w:rPr>
          <w:szCs w:val="24"/>
        </w:rPr>
        <w:t>14. BAIGIAMOSIOS NUOSTATOS................................................................................................</w:t>
      </w:r>
      <w:r w:rsidR="002051EC">
        <w:rPr>
          <w:szCs w:val="24"/>
        </w:rPr>
        <w:t>20</w:t>
      </w:r>
    </w:p>
    <w:p w14:paraId="2FFDFB2C" w14:textId="77777777" w:rsidR="00F92FC1" w:rsidRPr="00D15548" w:rsidRDefault="00F92FC1" w:rsidP="00F92FC1">
      <w:pPr>
        <w:jc w:val="left"/>
        <w:rPr>
          <w:szCs w:val="24"/>
        </w:rPr>
      </w:pPr>
    </w:p>
    <w:p w14:paraId="3D99956F" w14:textId="77777777" w:rsidR="00F92FC1" w:rsidRPr="00D15548" w:rsidRDefault="00F92FC1" w:rsidP="00F92FC1">
      <w:pPr>
        <w:jc w:val="left"/>
        <w:rPr>
          <w:szCs w:val="24"/>
        </w:rPr>
      </w:pPr>
      <w:r w:rsidRPr="00D15548">
        <w:rPr>
          <w:szCs w:val="24"/>
        </w:rPr>
        <w:lastRenderedPageBreak/>
        <w:t>PRIEDAI:</w:t>
      </w:r>
    </w:p>
    <w:p w14:paraId="4806A3FB" w14:textId="77777777" w:rsidR="00F92FC1" w:rsidRPr="002D1F92" w:rsidRDefault="008F1191" w:rsidP="00F92FC1">
      <w:pPr>
        <w:jc w:val="left"/>
        <w:rPr>
          <w:szCs w:val="24"/>
        </w:rPr>
      </w:pPr>
      <w:r w:rsidRPr="002D1F92">
        <w:rPr>
          <w:szCs w:val="24"/>
        </w:rPr>
        <w:t>1. Techninė specifikacija</w:t>
      </w:r>
      <w:r w:rsidR="00F92FC1" w:rsidRPr="002D1F92">
        <w:rPr>
          <w:szCs w:val="24"/>
        </w:rPr>
        <w:t>.</w:t>
      </w:r>
    </w:p>
    <w:p w14:paraId="41CDBA29" w14:textId="128BB55C" w:rsidR="00132B69" w:rsidRPr="002D1F92" w:rsidRDefault="008F1191" w:rsidP="00F92FC1">
      <w:pPr>
        <w:jc w:val="left"/>
        <w:rPr>
          <w:szCs w:val="24"/>
        </w:rPr>
      </w:pPr>
      <w:r w:rsidRPr="002D1F92">
        <w:rPr>
          <w:szCs w:val="24"/>
        </w:rPr>
        <w:t>2. Pasiūlymo form</w:t>
      </w:r>
      <w:r w:rsidR="00236E59" w:rsidRPr="002D1F92">
        <w:rPr>
          <w:szCs w:val="24"/>
        </w:rPr>
        <w:t>a</w:t>
      </w:r>
      <w:r w:rsidR="00F92FC1" w:rsidRPr="002D1F92">
        <w:rPr>
          <w:szCs w:val="24"/>
        </w:rPr>
        <w:t>.</w:t>
      </w:r>
      <w:r w:rsidR="000D3A7C" w:rsidRPr="002D1F92">
        <w:rPr>
          <w:szCs w:val="24"/>
        </w:rPr>
        <w:t xml:space="preserve"> </w:t>
      </w:r>
    </w:p>
    <w:p w14:paraId="0C6B98E7" w14:textId="77777777" w:rsidR="008F1191" w:rsidRPr="002D1F92" w:rsidRDefault="008F1191" w:rsidP="00F92FC1">
      <w:pPr>
        <w:jc w:val="left"/>
        <w:rPr>
          <w:szCs w:val="24"/>
        </w:rPr>
      </w:pPr>
      <w:r w:rsidRPr="002D1F92">
        <w:rPr>
          <w:szCs w:val="24"/>
        </w:rPr>
        <w:t>3. Europos bendrasis viešųjų pirkimų dokumentas.</w:t>
      </w:r>
    </w:p>
    <w:p w14:paraId="16D59FE0" w14:textId="740B84D2" w:rsidR="008F1191" w:rsidRPr="002D1F92" w:rsidRDefault="008F1191" w:rsidP="00F92FC1">
      <w:pPr>
        <w:jc w:val="left"/>
        <w:rPr>
          <w:szCs w:val="24"/>
        </w:rPr>
      </w:pPr>
      <w:r w:rsidRPr="002D1F92">
        <w:rPr>
          <w:szCs w:val="24"/>
        </w:rPr>
        <w:t>4</w:t>
      </w:r>
      <w:r w:rsidR="00837588" w:rsidRPr="002D1F92">
        <w:rPr>
          <w:szCs w:val="24"/>
        </w:rPr>
        <w:t>.1</w:t>
      </w:r>
      <w:r w:rsidRPr="002D1F92">
        <w:rPr>
          <w:szCs w:val="24"/>
        </w:rPr>
        <w:t>. Tiekėjų pašalinimo pagrindai.</w:t>
      </w:r>
    </w:p>
    <w:p w14:paraId="78F3667E" w14:textId="21E6625C" w:rsidR="00837588" w:rsidRPr="002D1F92" w:rsidRDefault="00837588" w:rsidP="00F92FC1">
      <w:pPr>
        <w:jc w:val="left"/>
        <w:rPr>
          <w:szCs w:val="24"/>
        </w:rPr>
      </w:pPr>
      <w:r w:rsidRPr="002D1F92">
        <w:rPr>
          <w:szCs w:val="24"/>
        </w:rPr>
        <w:t>4.2. Tiekėjų kvalifikacijos reikalavimai</w:t>
      </w:r>
    </w:p>
    <w:p w14:paraId="458CD21A" w14:textId="4E30A6DC" w:rsidR="00B7479A" w:rsidRPr="002D1F92" w:rsidRDefault="008F1191" w:rsidP="00F92FC1">
      <w:pPr>
        <w:jc w:val="left"/>
        <w:rPr>
          <w:szCs w:val="24"/>
        </w:rPr>
      </w:pPr>
      <w:r w:rsidRPr="002D1F92">
        <w:rPr>
          <w:szCs w:val="24"/>
        </w:rPr>
        <w:t xml:space="preserve">5. </w:t>
      </w:r>
      <w:r w:rsidR="00150FF5" w:rsidRPr="002D1F92">
        <w:rPr>
          <w:szCs w:val="24"/>
        </w:rPr>
        <w:t>P</w:t>
      </w:r>
      <w:r w:rsidR="00B7479A" w:rsidRPr="002D1F92">
        <w:rPr>
          <w:szCs w:val="24"/>
        </w:rPr>
        <w:t>irkimo – pardavimo sutarties projektas.</w:t>
      </w:r>
    </w:p>
    <w:p w14:paraId="5DA57979" w14:textId="29DB21E1" w:rsidR="007F24D5" w:rsidRPr="002D1F92" w:rsidRDefault="007F24D5" w:rsidP="00F92FC1">
      <w:pPr>
        <w:jc w:val="left"/>
        <w:rPr>
          <w:szCs w:val="24"/>
        </w:rPr>
      </w:pPr>
      <w:r w:rsidRPr="002D1F92">
        <w:rPr>
          <w:szCs w:val="24"/>
        </w:rPr>
        <w:t xml:space="preserve">6. </w:t>
      </w:r>
      <w:r w:rsidRPr="002D1F92">
        <w:rPr>
          <w:bCs/>
          <w:szCs w:val="24"/>
        </w:rPr>
        <w:t>Tiekėjo deklaracija dėl Tarybos reglamente (ES) 2022/576 nustatytų sąlygų nebuvimo</w:t>
      </w:r>
      <w:r w:rsidRPr="002D1F92">
        <w:rPr>
          <w:szCs w:val="24"/>
        </w:rPr>
        <w:t>.</w:t>
      </w:r>
    </w:p>
    <w:p w14:paraId="1FCC1560" w14:textId="3C3E544E" w:rsidR="008F1191" w:rsidRPr="002D1F92" w:rsidRDefault="007F24D5" w:rsidP="00F92FC1">
      <w:pPr>
        <w:jc w:val="left"/>
        <w:rPr>
          <w:szCs w:val="24"/>
        </w:rPr>
      </w:pPr>
      <w:r w:rsidRPr="002D1F92">
        <w:rPr>
          <w:szCs w:val="24"/>
        </w:rPr>
        <w:t>7</w:t>
      </w:r>
      <w:r w:rsidR="008F1191" w:rsidRPr="002D1F92">
        <w:rPr>
          <w:szCs w:val="24"/>
        </w:rPr>
        <w:t xml:space="preserve">. </w:t>
      </w:r>
      <w:r w:rsidR="00696E8B" w:rsidRPr="002D1F92">
        <w:rPr>
          <w:szCs w:val="24"/>
        </w:rPr>
        <w:t>Pasiūlymo galiojimo užtikrinimo forma</w:t>
      </w:r>
      <w:r w:rsidR="008F1191" w:rsidRPr="002D1F92">
        <w:rPr>
          <w:szCs w:val="24"/>
        </w:rPr>
        <w:t>.</w:t>
      </w:r>
    </w:p>
    <w:p w14:paraId="3E542801" w14:textId="13BE4DE9" w:rsidR="0052295A" w:rsidRDefault="007F24D5" w:rsidP="00F92FC1">
      <w:pPr>
        <w:jc w:val="left"/>
        <w:rPr>
          <w:szCs w:val="24"/>
        </w:rPr>
      </w:pPr>
      <w:r w:rsidRPr="002D1F92">
        <w:rPr>
          <w:szCs w:val="24"/>
        </w:rPr>
        <w:t>8</w:t>
      </w:r>
      <w:r w:rsidR="0052295A" w:rsidRPr="002D1F92">
        <w:rPr>
          <w:szCs w:val="24"/>
        </w:rPr>
        <w:t xml:space="preserve">. </w:t>
      </w:r>
      <w:r w:rsidR="00696E8B" w:rsidRPr="002D1F92">
        <w:rPr>
          <w:szCs w:val="24"/>
        </w:rPr>
        <w:t>Sutarties įvykdymo užtikrinimo</w:t>
      </w:r>
      <w:r w:rsidR="00AF31D4" w:rsidRPr="002D1F92">
        <w:rPr>
          <w:szCs w:val="24"/>
        </w:rPr>
        <w:t xml:space="preserve"> forma</w:t>
      </w:r>
      <w:r w:rsidR="0052295A" w:rsidRPr="002D1F92">
        <w:rPr>
          <w:szCs w:val="24"/>
        </w:rPr>
        <w:t>.</w:t>
      </w:r>
    </w:p>
    <w:p w14:paraId="70E91113" w14:textId="187ED119" w:rsidR="00F96E48" w:rsidRPr="00F96E48" w:rsidRDefault="00F96E48" w:rsidP="00F96E48">
      <w:pPr>
        <w:tabs>
          <w:tab w:val="right" w:leader="underscore" w:pos="9071"/>
        </w:tabs>
        <w:suppressAutoHyphens/>
        <w:jc w:val="left"/>
        <w:rPr>
          <w:szCs w:val="24"/>
        </w:rPr>
      </w:pPr>
      <w:r w:rsidRPr="00F96E48">
        <w:rPr>
          <w:szCs w:val="24"/>
        </w:rPr>
        <w:t>9. Detalių ir medžiagų pakuočių atitikties aplinkos apsaugos reikalavimams atitikties deklaracija</w:t>
      </w:r>
      <w:r>
        <w:rPr>
          <w:szCs w:val="24"/>
        </w:rPr>
        <w:t>.</w:t>
      </w:r>
    </w:p>
    <w:p w14:paraId="3CD8279F" w14:textId="38410103" w:rsidR="00F96E48" w:rsidRPr="002D1F92" w:rsidRDefault="00F96E48" w:rsidP="00F92FC1">
      <w:pPr>
        <w:jc w:val="left"/>
        <w:rPr>
          <w:szCs w:val="24"/>
        </w:rPr>
      </w:pPr>
    </w:p>
    <w:p w14:paraId="79CE15FB" w14:textId="6D86E9F7" w:rsidR="002D1F92" w:rsidRPr="002D1F92" w:rsidRDefault="002D1F92" w:rsidP="00F92FC1">
      <w:pPr>
        <w:jc w:val="left"/>
        <w:rPr>
          <w:szCs w:val="24"/>
        </w:rPr>
      </w:pPr>
    </w:p>
    <w:p w14:paraId="735CCF66" w14:textId="77777777" w:rsidR="000744ED" w:rsidRPr="00D15548" w:rsidRDefault="000744ED" w:rsidP="000744ED">
      <w:pPr>
        <w:contextualSpacing/>
        <w:jc w:val="left"/>
        <w:rPr>
          <w:szCs w:val="24"/>
        </w:rPr>
      </w:pPr>
    </w:p>
    <w:p w14:paraId="4A8D7FDA" w14:textId="77777777" w:rsidR="00F92FC1" w:rsidRPr="00D15548" w:rsidRDefault="00F92FC1">
      <w:pPr>
        <w:spacing w:after="200" w:line="276" w:lineRule="auto"/>
        <w:jc w:val="left"/>
        <w:rPr>
          <w:szCs w:val="24"/>
        </w:rPr>
      </w:pPr>
      <w:r w:rsidRPr="00D15548">
        <w:rPr>
          <w:szCs w:val="24"/>
        </w:rPr>
        <w:br w:type="page"/>
      </w:r>
    </w:p>
    <w:p w14:paraId="001C9152" w14:textId="6B236D4B" w:rsidR="000744ED" w:rsidRPr="00D15548" w:rsidRDefault="000744ED" w:rsidP="00BD6F02">
      <w:pPr>
        <w:pStyle w:val="Sraopastraipa"/>
        <w:numPr>
          <w:ilvl w:val="0"/>
          <w:numId w:val="1"/>
        </w:numPr>
        <w:jc w:val="center"/>
        <w:rPr>
          <w:b/>
          <w:szCs w:val="24"/>
        </w:rPr>
      </w:pPr>
      <w:r w:rsidRPr="00D15548">
        <w:rPr>
          <w:b/>
          <w:szCs w:val="24"/>
        </w:rPr>
        <w:lastRenderedPageBreak/>
        <w:t>BENDROSIOS NUOSTATOS</w:t>
      </w:r>
    </w:p>
    <w:p w14:paraId="62FFAC83" w14:textId="77777777" w:rsidR="000744ED" w:rsidRPr="00D15548" w:rsidRDefault="000744ED" w:rsidP="000744ED">
      <w:pPr>
        <w:ind w:left="360"/>
        <w:contextualSpacing/>
        <w:jc w:val="left"/>
        <w:rPr>
          <w:szCs w:val="24"/>
        </w:rPr>
      </w:pPr>
    </w:p>
    <w:p w14:paraId="7363885D" w14:textId="0A15F914" w:rsidR="00FE2AB1" w:rsidRPr="00900A34" w:rsidRDefault="00400D7E" w:rsidP="00FE2AB1">
      <w:pPr>
        <w:pStyle w:val="Sraopastraipa"/>
        <w:numPr>
          <w:ilvl w:val="1"/>
          <w:numId w:val="1"/>
        </w:numPr>
        <w:ind w:left="0" w:firstLine="709"/>
        <w:rPr>
          <w:rFonts w:eastAsia="Calibri"/>
          <w:color w:val="000000" w:themeColor="text1"/>
          <w:szCs w:val="24"/>
        </w:rPr>
      </w:pPr>
      <w:bookmarkStart w:id="2" w:name="_Hlk498089786"/>
      <w:r w:rsidRPr="00900A34">
        <w:t>UAB „Kauno autobusai“</w:t>
      </w:r>
      <w:r w:rsidR="00A41B62" w:rsidRPr="00900A34">
        <w:t xml:space="preserve"> (toliau – Perkan</w:t>
      </w:r>
      <w:r w:rsidR="005E2141" w:rsidRPr="00900A34">
        <w:t>tysis</w:t>
      </w:r>
      <w:r w:rsidR="00A41B62" w:rsidRPr="00900A34">
        <w:t xml:space="preserve"> </w:t>
      </w:r>
      <w:r w:rsidR="005E2141" w:rsidRPr="00900A34">
        <w:t>subjektas</w:t>
      </w:r>
      <w:r w:rsidR="00A41B62" w:rsidRPr="00900A34">
        <w:t>)</w:t>
      </w:r>
      <w:r w:rsidRPr="00900A34">
        <w:t xml:space="preserve"> </w:t>
      </w:r>
      <w:r w:rsidR="00A4674B" w:rsidRPr="00900A34">
        <w:t xml:space="preserve">numato įsigyti </w:t>
      </w:r>
      <w:r w:rsidR="00FE2AB1" w:rsidRPr="00900A34">
        <w:t xml:space="preserve">naujų </w:t>
      </w:r>
      <w:proofErr w:type="spellStart"/>
      <w:r w:rsidR="00FE2AB1" w:rsidRPr="00900A34">
        <w:t>žemagrindžų</w:t>
      </w:r>
      <w:proofErr w:type="spellEnd"/>
      <w:r w:rsidR="00FE2AB1" w:rsidRPr="00900A34">
        <w:t xml:space="preserve">, </w:t>
      </w:r>
      <w:proofErr w:type="spellStart"/>
      <w:r w:rsidR="00FE2AB1" w:rsidRPr="00900A34">
        <w:t>vienaaukščių</w:t>
      </w:r>
      <w:proofErr w:type="spellEnd"/>
      <w:r w:rsidR="00FE2AB1" w:rsidRPr="00900A34">
        <w:t>, dviejų ašių elektra varomų autobusų</w:t>
      </w:r>
      <w:r w:rsidR="00A4674B" w:rsidRPr="00900A34">
        <w:t xml:space="preserve">, </w:t>
      </w:r>
      <w:r w:rsidR="009B259F" w:rsidRPr="00900A34">
        <w:rPr>
          <w:szCs w:val="23"/>
        </w:rPr>
        <w:t xml:space="preserve">įskaitant </w:t>
      </w:r>
      <w:bookmarkEnd w:id="2"/>
      <w:r w:rsidR="00FE2AB1" w:rsidRPr="00900A34">
        <w:rPr>
          <w:rFonts w:eastAsia="Calibri"/>
          <w:color w:val="000000" w:themeColor="text1"/>
          <w:szCs w:val="24"/>
        </w:rPr>
        <w:t>jų detales</w:t>
      </w:r>
      <w:r w:rsidR="000F4C85" w:rsidRPr="00900A34">
        <w:rPr>
          <w:rFonts w:eastAsia="Calibri"/>
          <w:color w:val="000000" w:themeColor="text1"/>
          <w:szCs w:val="24"/>
        </w:rPr>
        <w:t xml:space="preserve"> </w:t>
      </w:r>
      <w:r w:rsidR="00FE2AB1" w:rsidRPr="00900A34">
        <w:rPr>
          <w:rFonts w:eastAsia="Calibri"/>
          <w:color w:val="000000" w:themeColor="text1"/>
          <w:szCs w:val="24"/>
        </w:rPr>
        <w:t>ir medžiagas</w:t>
      </w:r>
      <w:r w:rsidR="001F1970" w:rsidRPr="00900A34">
        <w:rPr>
          <w:rFonts w:eastAsia="Calibri"/>
          <w:color w:val="000000" w:themeColor="text1"/>
          <w:szCs w:val="24"/>
        </w:rPr>
        <w:t>,</w:t>
      </w:r>
      <w:r w:rsidR="00350026" w:rsidRPr="00900A34">
        <w:rPr>
          <w:rFonts w:eastAsia="Calibri"/>
          <w:color w:val="EE0000"/>
          <w:szCs w:val="24"/>
        </w:rPr>
        <w:t xml:space="preserve"> </w:t>
      </w:r>
      <w:r w:rsidR="0022154E" w:rsidRPr="00900A34">
        <w:rPr>
          <w:rFonts w:eastAsia="Calibri"/>
          <w:color w:val="000000" w:themeColor="text1"/>
          <w:szCs w:val="24"/>
        </w:rPr>
        <w:t xml:space="preserve">reikalingas </w:t>
      </w:r>
      <w:r w:rsidR="0003448E" w:rsidRPr="00900A34">
        <w:rPr>
          <w:rFonts w:eastAsia="Calibri"/>
          <w:szCs w:val="24"/>
        </w:rPr>
        <w:t>techniniam</w:t>
      </w:r>
      <w:r w:rsidR="00A350A0" w:rsidRPr="00900A34">
        <w:rPr>
          <w:rFonts w:eastAsia="Calibri"/>
          <w:szCs w:val="24"/>
        </w:rPr>
        <w:t xml:space="preserve"> aptarnavim</w:t>
      </w:r>
      <w:r w:rsidR="00551294" w:rsidRPr="00900A34">
        <w:rPr>
          <w:rFonts w:eastAsia="Calibri"/>
          <w:szCs w:val="24"/>
        </w:rPr>
        <w:t>ui</w:t>
      </w:r>
      <w:r w:rsidR="00A350A0" w:rsidRPr="00900A34">
        <w:rPr>
          <w:rFonts w:eastAsia="Calibri"/>
          <w:szCs w:val="24"/>
        </w:rPr>
        <w:t xml:space="preserve"> </w:t>
      </w:r>
      <w:r w:rsidR="00350026" w:rsidRPr="00900A34">
        <w:rPr>
          <w:rFonts w:eastAsia="Calibri"/>
          <w:szCs w:val="24"/>
        </w:rPr>
        <w:t>24 mėnesių laikotarpiui</w:t>
      </w:r>
      <w:r w:rsidR="00FE2AB1" w:rsidRPr="00900A34">
        <w:rPr>
          <w:rFonts w:eastAsia="Calibri"/>
          <w:szCs w:val="24"/>
        </w:rPr>
        <w:t>.</w:t>
      </w:r>
      <w:r w:rsidR="003877B9" w:rsidRPr="00900A34">
        <w:rPr>
          <w:rFonts w:eastAsia="Calibri"/>
          <w:szCs w:val="24"/>
        </w:rPr>
        <w:t xml:space="preserve"> </w:t>
      </w:r>
    </w:p>
    <w:p w14:paraId="58BED9B8" w14:textId="4C7346C1" w:rsidR="00A4674B" w:rsidRPr="00D15548" w:rsidRDefault="00A4674B" w:rsidP="00D129D4">
      <w:pPr>
        <w:pStyle w:val="Pagrindinistekstas"/>
        <w:numPr>
          <w:ilvl w:val="1"/>
          <w:numId w:val="1"/>
        </w:numPr>
        <w:suppressAutoHyphens/>
        <w:ind w:left="0" w:firstLine="567"/>
        <w:contextualSpacing/>
        <w:rPr>
          <w:rStyle w:val="yellow"/>
        </w:rPr>
      </w:pPr>
      <w:r w:rsidRPr="00D15548">
        <w:t>Perkan</w:t>
      </w:r>
      <w:r w:rsidR="00AF477B" w:rsidRPr="00D15548">
        <w:t>tysis</w:t>
      </w:r>
      <w:r w:rsidRPr="00D15548">
        <w:t xml:space="preserve"> </w:t>
      </w:r>
      <w:r w:rsidR="00AF477B" w:rsidRPr="00D15548">
        <w:t>subjektas</w:t>
      </w:r>
      <w:r w:rsidRPr="00D15548">
        <w:t xml:space="preserve"> yra pridėtinės </w:t>
      </w:r>
      <w:r w:rsidR="0051516B" w:rsidRPr="00D15548">
        <w:t>vertės mokesčio (toliau – PVM) mokėtoja</w:t>
      </w:r>
      <w:r w:rsidR="00786DEF" w:rsidRPr="00D15548">
        <w:t>s</w:t>
      </w:r>
      <w:r w:rsidR="0051516B" w:rsidRPr="00D15548">
        <w:t xml:space="preserve">. </w:t>
      </w:r>
    </w:p>
    <w:p w14:paraId="33932B3C" w14:textId="082795F1" w:rsidR="0051516B" w:rsidRPr="00D15548" w:rsidRDefault="00FE2AB1" w:rsidP="00BD6F02">
      <w:pPr>
        <w:pStyle w:val="Pagrindinistekstas"/>
        <w:numPr>
          <w:ilvl w:val="1"/>
          <w:numId w:val="1"/>
        </w:numPr>
        <w:suppressAutoHyphens/>
        <w:ind w:left="0" w:firstLine="567"/>
        <w:contextualSpacing/>
        <w:rPr>
          <w:rStyle w:val="yellow"/>
        </w:rPr>
      </w:pPr>
      <w:r>
        <w:rPr>
          <w:color w:val="000000"/>
          <w:szCs w:val="24"/>
        </w:rPr>
        <w:t>Tarptautinis p</w:t>
      </w:r>
      <w:r w:rsidR="0051516B" w:rsidRPr="00D15548">
        <w:rPr>
          <w:color w:val="000000"/>
          <w:szCs w:val="24"/>
        </w:rPr>
        <w:t xml:space="preserve">irkimas vykdomas vadovaujantis </w:t>
      </w:r>
      <w:r w:rsidR="00AF477B" w:rsidRPr="00D15548">
        <w:rPr>
          <w:rFonts w:eastAsia="Calibri"/>
          <w:szCs w:val="24"/>
        </w:rPr>
        <w:t xml:space="preserve">Lietuvos Respublikos </w:t>
      </w:r>
      <w:r w:rsidR="00AF477B" w:rsidRPr="00D15548">
        <w:t>pirkimų, atliekamų vandentvarkos, energetikos, transporto ar pašto paslaugų srities perkančiųjų subjektų</w:t>
      </w:r>
      <w:r w:rsidR="00AF477B" w:rsidRPr="00D15548">
        <w:rPr>
          <w:rFonts w:eastAsia="Calibri"/>
          <w:szCs w:val="24"/>
        </w:rPr>
        <w:t xml:space="preserve"> įstatymu (toliau – Pirkimų įstatymas)</w:t>
      </w:r>
      <w:r w:rsidR="0051516B" w:rsidRPr="00D15548">
        <w:rPr>
          <w:color w:val="000000"/>
        </w:rPr>
        <w:t>,</w:t>
      </w:r>
      <w:r w:rsidR="0051516B" w:rsidRPr="00D15548">
        <w:rPr>
          <w:color w:val="000000"/>
          <w:szCs w:val="24"/>
        </w:rPr>
        <w:t xml:space="preserve"> Lietuvos Respublikos civiliniu kodeksu, kitais pirkimus  reglamentuojančiais teisės aktais bei šiomis konkurso sąlygomis.</w:t>
      </w:r>
    </w:p>
    <w:p w14:paraId="1A41E760" w14:textId="2D22AD30" w:rsidR="000744ED" w:rsidRPr="00310851" w:rsidRDefault="0051516B" w:rsidP="00BD6F02">
      <w:pPr>
        <w:pStyle w:val="Pagrindinistekstas"/>
        <w:numPr>
          <w:ilvl w:val="1"/>
          <w:numId w:val="1"/>
        </w:numPr>
        <w:suppressAutoHyphens/>
        <w:ind w:left="0" w:firstLine="567"/>
        <w:contextualSpacing/>
      </w:pPr>
      <w:r w:rsidRPr="00310851">
        <w:rPr>
          <w:color w:val="000000"/>
          <w:szCs w:val="24"/>
        </w:rPr>
        <w:t xml:space="preserve">Vartojamos pagrindinės sąvokos apibrėžtos </w:t>
      </w:r>
      <w:r w:rsidR="000536FC" w:rsidRPr="00310851">
        <w:rPr>
          <w:color w:val="000000"/>
          <w:szCs w:val="24"/>
        </w:rPr>
        <w:t>P</w:t>
      </w:r>
      <w:r w:rsidRPr="00310851">
        <w:rPr>
          <w:color w:val="000000"/>
          <w:szCs w:val="24"/>
        </w:rPr>
        <w:t>irkimų įstatyme</w:t>
      </w:r>
      <w:r w:rsidR="008C4D65" w:rsidRPr="00310851">
        <w:rPr>
          <w:rFonts w:eastAsia="Calibri"/>
          <w:szCs w:val="24"/>
        </w:rPr>
        <w:t>.</w:t>
      </w:r>
    </w:p>
    <w:p w14:paraId="265ACD93" w14:textId="4BD1AA3A" w:rsidR="001E2953" w:rsidRPr="00310851" w:rsidRDefault="001E2953" w:rsidP="00BD6F02">
      <w:pPr>
        <w:pStyle w:val="Pagrindinistekstas"/>
        <w:numPr>
          <w:ilvl w:val="1"/>
          <w:numId w:val="1"/>
        </w:numPr>
        <w:suppressAutoHyphens/>
        <w:ind w:left="0" w:firstLine="567"/>
        <w:contextualSpacing/>
      </w:pPr>
      <w:r w:rsidRPr="00310851">
        <w:rPr>
          <w:szCs w:val="24"/>
        </w:rPr>
        <w:t>Pirkimas neatliekamas naudojantis centrinės perkančiosios organizacijos (toliau – CPO)  paslaugomis, nes pirkimo objektą atitinkančių prekių CPO kataloge nėra.</w:t>
      </w:r>
    </w:p>
    <w:p w14:paraId="7C047777" w14:textId="551D9F3F" w:rsidR="00E0601B" w:rsidRPr="003C252F" w:rsidRDefault="00443C22" w:rsidP="00BD6F02">
      <w:pPr>
        <w:pStyle w:val="Pagrindinistekstas"/>
        <w:numPr>
          <w:ilvl w:val="1"/>
          <w:numId w:val="1"/>
        </w:numPr>
        <w:suppressAutoHyphens/>
        <w:ind w:left="0" w:firstLine="567"/>
        <w:contextualSpacing/>
      </w:pPr>
      <w:r w:rsidRPr="00310851">
        <w:t>Perkantysis subjektas pirkimo dokumentus skelbia valstybine lietuvių kalba</w:t>
      </w:r>
      <w:r w:rsidR="00E43481">
        <w:t>.</w:t>
      </w:r>
      <w:r w:rsidR="00270A09" w:rsidRPr="00310851">
        <w:t xml:space="preserve"> </w:t>
      </w:r>
      <w:bookmarkStart w:id="3" w:name="_Hlk54338558"/>
      <w:r w:rsidR="00270A09" w:rsidRPr="00310851">
        <w:t>Esant pirkimo dokumentų neatitikimams tarp versijų lietuvių ir</w:t>
      </w:r>
      <w:r w:rsidR="00270A09">
        <w:t xml:space="preserve"> anglų kalbomis, pirmenybė teikiama lietuvių kalba pateiktiems pirkimo dokumentams</w:t>
      </w:r>
      <w:bookmarkEnd w:id="3"/>
      <w:r w:rsidR="00E917C0" w:rsidRPr="00D15548">
        <w:t xml:space="preserve">. </w:t>
      </w:r>
      <w:r w:rsidRPr="00D15548">
        <w:t xml:space="preserve">Dokumentų paaiškinimai (patikslinimai), taip pat atsakymai į </w:t>
      </w:r>
      <w:r w:rsidR="008913C8">
        <w:t>t</w:t>
      </w:r>
      <w:r w:rsidRPr="00D15548">
        <w:t>iekėjų klausimus (iki pasiūlymų pateikimo termino pabaigos) skelbiami valstybine lietuvių kalba</w:t>
      </w:r>
      <w:r w:rsidRPr="00D15548">
        <w:rPr>
          <w:szCs w:val="24"/>
        </w:rPr>
        <w:t>. Visas Perkančiojo subjekto ir tiekėjo bendravimas ir keitimasis informacija, įskaitant skelbimų apie pirkimą ir kitų pirkimo dokumentų, tiekėjų pasiūlymų pateikimą, susirašinėjimą, vyksta naudojantis tik CVP IS priemonėmis</w:t>
      </w:r>
      <w:r w:rsidR="00786DEF" w:rsidRPr="00D15548">
        <w:rPr>
          <w:szCs w:val="24"/>
        </w:rPr>
        <w:t xml:space="preserve"> (</w:t>
      </w:r>
      <w:r w:rsidR="004E6620" w:rsidRPr="004E6620">
        <w:t>https://viesiejipirkimai.lt.</w:t>
      </w:r>
      <w:r w:rsidR="00B37137">
        <w:rPr>
          <w:szCs w:val="24"/>
        </w:rPr>
        <w:t>)</w:t>
      </w:r>
      <w:r w:rsidRPr="00D15548">
        <w:rPr>
          <w:szCs w:val="24"/>
        </w:rPr>
        <w:t xml:space="preserve">. </w:t>
      </w:r>
      <w:r w:rsidRPr="00D15548">
        <w:rPr>
          <w:rFonts w:eastAsia="Calibri"/>
          <w:szCs w:val="24"/>
        </w:rPr>
        <w:t>Šių reikalavimų gali būti nesilaikoma tik išimtiniais šiose sąlygose nurodytais atvejais.</w:t>
      </w:r>
      <w:r w:rsidRPr="00D15548">
        <w:rPr>
          <w:szCs w:val="24"/>
        </w:rPr>
        <w:t xml:space="preserve"> </w:t>
      </w:r>
    </w:p>
    <w:p w14:paraId="603543C9" w14:textId="3AED741D" w:rsidR="00C47C8C" w:rsidRPr="00CC232C" w:rsidRDefault="001F4E54" w:rsidP="00C47C8C">
      <w:pPr>
        <w:pStyle w:val="Pagrindinistekstas"/>
        <w:numPr>
          <w:ilvl w:val="1"/>
          <w:numId w:val="1"/>
        </w:numPr>
        <w:suppressAutoHyphens/>
        <w:ind w:left="0" w:firstLine="567"/>
        <w:contextualSpacing/>
        <w:rPr>
          <w:szCs w:val="24"/>
        </w:rPr>
      </w:pPr>
      <w:bookmarkStart w:id="4" w:name="_Hlk202864254"/>
      <w:r w:rsidRPr="00CC232C">
        <w:rPr>
          <w:szCs w:val="24"/>
        </w:rPr>
        <w:t>Pirkimas laikomas žaliuoju pirkimu, nes:</w:t>
      </w:r>
    </w:p>
    <w:p w14:paraId="61C12C13" w14:textId="15C527DE" w:rsidR="00C47C8C" w:rsidRPr="00C47C8C" w:rsidRDefault="001F4E54" w:rsidP="001F4E54">
      <w:pPr>
        <w:pStyle w:val="Pagrindinistekstas"/>
        <w:suppressAutoHyphens/>
        <w:contextualSpacing/>
        <w:rPr>
          <w:sz w:val="22"/>
          <w:szCs w:val="22"/>
        </w:rPr>
      </w:pPr>
      <w:r>
        <w:t xml:space="preserve">1.7.1. </w:t>
      </w:r>
      <w:bookmarkStart w:id="5" w:name="_Hlk205984936"/>
      <w:r w:rsidR="006E552E" w:rsidRPr="006E552E">
        <w:t>vadovaujantis Lietuvos Respublikos aplinkos ministro 2011-06-28  įsakymu Nr. D1-508 patvirtinto Aplinkos apsaugos kriterijų taikymo, vykdant žaliuosius pirkimus, tvarkos  aprašo  2 priedo  11.1.1   punktu  ir  Lietuvos  Respublikos alternatyviųjų degalų įstatymo 15 straipsnio 7 dalies 13 punktu. Vykdomas žaliasis pirkimas, vadovaujantis Aplinkos apsaugos kriterijų taikymo vykdant žaliuosius pirkimus tvarkos aprašo, patvirtinto Lietuvos Respublikos Aplinkos ministro 2022 m. gruodžio 13 d. įsakymo Nr. D1-401 „Dėl aplinkos apsaugos kriterijų taikymo, vykdant žaliuosius pirkimus, tvarkos aprašo patvirtinimo“,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rinkinio&lt;…&gt;, įsigyjamos transporto priemonės, atitinkančios aplinkos apsaugos kriterijus, kaip apibrėžta Lietuvos Respublikos alternatyviųjų degalų įstatymo 2 straipsnio 23 dalyje “Netarši transporto priemonė &lt;…&gt; arba M3, N2, N3 kategorijos transporto priemonė, naudojanti alternatyviuosius degalus, išskyrus skystųjų biodegalų ir degalų mišinius”</w:t>
      </w:r>
      <w:r w:rsidR="00C47C8C">
        <w:t>;</w:t>
      </w:r>
    </w:p>
    <w:p w14:paraId="4AC4CA2A" w14:textId="48367F4D" w:rsidR="00C47C8C" w:rsidRPr="00A713CF" w:rsidRDefault="001F4E54" w:rsidP="001F4E54">
      <w:pPr>
        <w:widowControl w:val="0"/>
        <w:ind w:firstLine="567"/>
        <w:rPr>
          <w:szCs w:val="24"/>
        </w:rPr>
      </w:pPr>
      <w:r w:rsidRPr="00A713CF">
        <w:rPr>
          <w:szCs w:val="24"/>
        </w:rPr>
        <w:t>1.17.2. v</w:t>
      </w:r>
      <w:r w:rsidR="00C47C8C" w:rsidRPr="00A713CF">
        <w:rPr>
          <w:szCs w:val="24"/>
        </w:rPr>
        <w:t>adovaujantis Tvarkos aprašo 4.4.4.1 punktu pirkimo sutartyje savarankiškai nustatė papildomus aplinkos apsaugos kriterijus</w:t>
      </w:r>
      <w:r w:rsidR="00C47C8C" w:rsidRPr="00A713CF">
        <w:rPr>
          <w:szCs w:val="24"/>
          <w:shd w:val="clear" w:color="auto" w:fill="FFFFFF"/>
          <w:lang w:eastAsia="ar-SA"/>
        </w:rPr>
        <w:t xml:space="preserve">, kad vykdant pirkimo sutartį tiekėjas turi laikytis šių aplinkosaugos reikalavimų: 1) </w:t>
      </w:r>
      <w:r w:rsidR="00C47C8C" w:rsidRPr="00A713CF">
        <w:rPr>
          <w:szCs w:val="24"/>
        </w:rPr>
        <w:t xml:space="preserve">siekti mažinti popieriaus sunaudojimą, atsisakyti nebūtino dokumentų kopijavimo ir spausdinimo, rengiama dokumentacija, kiek tai įmanoma, Perkančiajam subjektui turi būti pateikta elektroniniu formatu, o dokumentacija, kuri turi būti pasirašoma, pasirašoma elektroniniu parašu. Esant būtinybei spausdinti, naudojamas perdirbtas popierius, kuris atitinka žaliojo pirkimo reikalavimus, patvirtintus </w:t>
      </w:r>
      <w:r w:rsidR="00C47C8C" w:rsidRPr="00A713CF">
        <w:rPr>
          <w:szCs w:val="24"/>
          <w:shd w:val="clear" w:color="auto" w:fill="FFFFFF"/>
          <w:lang w:eastAsia="ar-SA"/>
        </w:rPr>
        <w:t>Tvarkos aprašo 2 priedo 1 skyriuje „Popierius ir jo gaminiai“ išdėstytus minimalius aplinkos apsaugos kriterijus</w:t>
      </w:r>
      <w:r w:rsidR="00C47C8C" w:rsidRPr="00A713CF">
        <w:rPr>
          <w:szCs w:val="24"/>
        </w:rPr>
        <w:t xml:space="preserve">; 2) </w:t>
      </w:r>
      <w:r w:rsidR="00C47C8C" w:rsidRPr="00A713CF">
        <w:rPr>
          <w:rFonts w:eastAsia="Calibri"/>
          <w:szCs w:val="24"/>
        </w:rPr>
        <w:t xml:space="preserve">Siekti, kad tiekiant Prekes būtų sunaudojama mažiau gamtos išteklių, t. y. siekti, kad Tiekėjo darbuotojai, tiekiantys Prekes, atvykimui į Prekių tiekimo vietą pasirinktų optimalų maršrutą ir rinktųsi netaršias transporto priemones, kad Prekių ir Paslaugų tiekimo metu nebūtų teršiama aplinka ir keliamas pavojus sveikatai;  </w:t>
      </w:r>
    </w:p>
    <w:p w14:paraId="7A8C915C" w14:textId="1D7140E1" w:rsidR="00C47C8C" w:rsidRPr="00A713CF" w:rsidRDefault="001F4E54" w:rsidP="001F4E54">
      <w:pPr>
        <w:ind w:firstLine="567"/>
        <w:rPr>
          <w:szCs w:val="24"/>
        </w:rPr>
      </w:pPr>
      <w:bookmarkStart w:id="6" w:name="_Hlk159414608"/>
      <w:r w:rsidRPr="00A713CF">
        <w:rPr>
          <w:szCs w:val="24"/>
          <w:shd w:val="clear" w:color="auto" w:fill="FFFFFF"/>
          <w:lang w:eastAsia="ar-SA"/>
        </w:rPr>
        <w:t>1.17.3.</w:t>
      </w:r>
      <w:r w:rsidR="007F4674">
        <w:rPr>
          <w:szCs w:val="24"/>
          <w:shd w:val="clear" w:color="auto" w:fill="FFFFFF"/>
          <w:lang w:eastAsia="ar-SA"/>
        </w:rPr>
        <w:t xml:space="preserve"> </w:t>
      </w:r>
      <w:r w:rsidR="00C47C8C" w:rsidRPr="00A713CF">
        <w:rPr>
          <w:szCs w:val="24"/>
          <w:shd w:val="clear" w:color="auto" w:fill="FFFFFF"/>
          <w:lang w:eastAsia="ar-SA"/>
        </w:rPr>
        <w:t xml:space="preserve">vadovaujantis Lietuvos Respublikos aplinkos ministro 2011 m. birželio 28 d. įsakymo Nr. D1-508 „Dėl Aplinkos apsaugos kriterijų taikymo, vykdant žaliuosius pirkimus, tvarkos aprašo </w:t>
      </w:r>
      <w:r w:rsidR="00C47C8C" w:rsidRPr="00A713CF">
        <w:rPr>
          <w:szCs w:val="24"/>
          <w:shd w:val="clear" w:color="auto" w:fill="FFFFFF"/>
          <w:lang w:eastAsia="ar-SA"/>
        </w:rPr>
        <w:lastRenderedPageBreak/>
        <w:t>patvirtinimo“ (2022 m. gruodžio 13 d. Nr. D1-401 redakcija)</w:t>
      </w:r>
      <w:r w:rsidR="00C47C8C" w:rsidRPr="00A713CF">
        <w:rPr>
          <w:szCs w:val="24"/>
        </w:rPr>
        <w:t xml:space="preserve"> </w:t>
      </w:r>
      <w:r w:rsidR="00C47C8C" w:rsidRPr="00A713CF">
        <w:rPr>
          <w:szCs w:val="24"/>
          <w:shd w:val="clear" w:color="auto" w:fill="FFFFFF"/>
          <w:lang w:eastAsia="ar-SA"/>
        </w:rPr>
        <w:t xml:space="preserve">4.1. papunkčiu, 2 priedo II skyriaus „Pakuotės“ –  </w:t>
      </w:r>
      <w:bookmarkEnd w:id="6"/>
      <w:r w:rsidR="00C47C8C" w:rsidRPr="00A713CF">
        <w:rPr>
          <w:szCs w:val="24"/>
        </w:rPr>
        <w:t xml:space="preserve">Pakuotės: turi būti laikytinos perdirbamosiomis pakuotėmis pagal Lietuvos Respublikos mokesčio už aplinkos teršimą įstatymo nuostatas, </w:t>
      </w:r>
      <w:proofErr w:type="spellStart"/>
      <w:r w:rsidR="00C47C8C" w:rsidRPr="00A713CF">
        <w:rPr>
          <w:szCs w:val="24"/>
        </w:rPr>
        <w:t>t.y</w:t>
      </w:r>
      <w:proofErr w:type="spellEnd"/>
      <w:r w:rsidR="00C47C8C" w:rsidRPr="00A713CF">
        <w:rPr>
          <w:szCs w:val="24"/>
        </w:rPr>
        <w:t>. Prekių pakuotė ir jos dalys turi būti pagamintos taip, kad jas galima būtų pakartotinai naudoti, perdirbti ar kitaip naudoti.</w:t>
      </w:r>
    </w:p>
    <w:bookmarkEnd w:id="4"/>
    <w:bookmarkEnd w:id="5"/>
    <w:p w14:paraId="7D7F01BD" w14:textId="77777777" w:rsidR="00E0601B" w:rsidRPr="00D15548" w:rsidRDefault="00E0601B" w:rsidP="00E0601B">
      <w:pPr>
        <w:pStyle w:val="Pagrindinistekstas"/>
        <w:suppressAutoHyphens/>
        <w:ind w:left="567" w:firstLine="0"/>
        <w:contextualSpacing/>
      </w:pPr>
    </w:p>
    <w:p w14:paraId="0C72B8EF" w14:textId="2D58BDE9" w:rsidR="00E0601B" w:rsidRPr="00D15548" w:rsidRDefault="00E0601B" w:rsidP="00E0601B">
      <w:pPr>
        <w:pStyle w:val="Pagrindinistekstas"/>
        <w:suppressAutoHyphens/>
        <w:ind w:left="567" w:firstLine="0"/>
        <w:contextualSpacing/>
        <w:jc w:val="center"/>
      </w:pPr>
      <w:r w:rsidRPr="00D15548">
        <w:rPr>
          <w:rFonts w:eastAsia="Calibri"/>
          <w:b/>
          <w:szCs w:val="24"/>
        </w:rPr>
        <w:t>Perkančiojo subjekto darbuotojų, kurie įgalioti palaikyti tiesioginį ryšį su tiekėjais ir gauti iš jų pranešimus, susijusius su pirkimų procedūromis, vardai, pavardės, kontaktinė informacija</w:t>
      </w:r>
    </w:p>
    <w:p w14:paraId="282D534F" w14:textId="77777777" w:rsidR="00E0601B" w:rsidRPr="00D15548" w:rsidRDefault="00E0601B" w:rsidP="00E0601B">
      <w:pPr>
        <w:pStyle w:val="Pagrindinistekstas"/>
        <w:suppressAutoHyphens/>
        <w:ind w:left="567" w:firstLine="0"/>
        <w:contextualSpacing/>
      </w:pPr>
    </w:p>
    <w:p w14:paraId="5EABDB3A" w14:textId="7C2BB627" w:rsidR="00443C22" w:rsidRPr="00310851" w:rsidRDefault="00443C22" w:rsidP="00BD6F02">
      <w:pPr>
        <w:pStyle w:val="Pagrindinistekstas"/>
        <w:numPr>
          <w:ilvl w:val="1"/>
          <w:numId w:val="1"/>
        </w:numPr>
        <w:suppressAutoHyphens/>
        <w:ind w:left="0" w:firstLine="567"/>
        <w:contextualSpacing/>
      </w:pPr>
      <w:r w:rsidRPr="00310851">
        <w:rPr>
          <w:szCs w:val="24"/>
        </w:rPr>
        <w:t xml:space="preserve">Tiesioginį ryšį su tiekėjais įgaliotas palaikyti: </w:t>
      </w:r>
      <w:r w:rsidR="001F0B2E">
        <w:rPr>
          <w:szCs w:val="24"/>
        </w:rPr>
        <w:t>Sandra Bielinienė</w:t>
      </w:r>
      <w:r w:rsidR="001E2953" w:rsidRPr="00310851">
        <w:rPr>
          <w:szCs w:val="24"/>
        </w:rPr>
        <w:t>,</w:t>
      </w:r>
      <w:r w:rsidRPr="00310851">
        <w:rPr>
          <w:szCs w:val="24"/>
        </w:rPr>
        <w:t xml:space="preserve"> </w:t>
      </w:r>
      <w:bookmarkStart w:id="7" w:name="_Hlk99710104"/>
      <w:r w:rsidR="001E2953" w:rsidRPr="00310851">
        <w:rPr>
          <w:szCs w:val="24"/>
        </w:rPr>
        <w:t xml:space="preserve">Raudondvario pl. </w:t>
      </w:r>
      <w:r w:rsidR="001E2953" w:rsidRPr="00310851">
        <w:rPr>
          <w:szCs w:val="24"/>
          <w:lang w:val="en-US"/>
        </w:rPr>
        <w:t>105, LT-47185 Kaunas</w:t>
      </w:r>
      <w:bookmarkEnd w:id="7"/>
      <w:r w:rsidRPr="00310851">
        <w:rPr>
          <w:szCs w:val="24"/>
        </w:rPr>
        <w:t>.</w:t>
      </w:r>
    </w:p>
    <w:p w14:paraId="640D328D" w14:textId="77777777" w:rsidR="00E02A26" w:rsidRPr="00310851" w:rsidRDefault="00E02A26" w:rsidP="00E02A26">
      <w:pPr>
        <w:tabs>
          <w:tab w:val="left" w:pos="851"/>
        </w:tabs>
        <w:ind w:left="710"/>
        <w:jc w:val="center"/>
        <w:rPr>
          <w:rFonts w:eastAsia="Calibri"/>
          <w:b/>
          <w:szCs w:val="24"/>
        </w:rPr>
      </w:pPr>
    </w:p>
    <w:p w14:paraId="1A1DB34C" w14:textId="77777777" w:rsidR="00E02A26" w:rsidRPr="00310851" w:rsidRDefault="00E02A26" w:rsidP="00E02A26">
      <w:pPr>
        <w:tabs>
          <w:tab w:val="left" w:pos="851"/>
        </w:tabs>
        <w:ind w:left="710"/>
        <w:jc w:val="center"/>
        <w:rPr>
          <w:b/>
          <w:szCs w:val="24"/>
        </w:rPr>
      </w:pPr>
      <w:r w:rsidRPr="00310851">
        <w:rPr>
          <w:rFonts w:eastAsia="Calibri"/>
          <w:b/>
          <w:szCs w:val="24"/>
        </w:rPr>
        <w:t>Nuorodos į išankstinį informacinį skelbimą, paskelbtą Europos Sąjungos leidinių biuro, taip pat paskelbtą CVP IS, kituose leidiniuose ir internete, jeigu apie pirkimą buvo skelbta iš anksto</w:t>
      </w:r>
    </w:p>
    <w:p w14:paraId="26C62247" w14:textId="77777777" w:rsidR="00E02A26" w:rsidRPr="00310851" w:rsidRDefault="00E02A26" w:rsidP="00E02A26">
      <w:pPr>
        <w:pStyle w:val="Pagrindinistekstas"/>
        <w:suppressAutoHyphens/>
        <w:ind w:left="567" w:firstLine="0"/>
        <w:contextualSpacing/>
      </w:pPr>
    </w:p>
    <w:p w14:paraId="16B8544B" w14:textId="6DFCDD42" w:rsidR="00F92FC1" w:rsidRPr="00310851" w:rsidRDefault="00F92FC1" w:rsidP="00BD6F02">
      <w:pPr>
        <w:pStyle w:val="Sraopastraipa"/>
        <w:numPr>
          <w:ilvl w:val="1"/>
          <w:numId w:val="1"/>
        </w:numPr>
        <w:tabs>
          <w:tab w:val="left" w:pos="1134"/>
        </w:tabs>
        <w:ind w:left="0" w:firstLine="567"/>
        <w:rPr>
          <w:rFonts w:eastAsia="Calibri"/>
          <w:szCs w:val="24"/>
        </w:rPr>
      </w:pPr>
      <w:r w:rsidRPr="00310851">
        <w:rPr>
          <w:color w:val="000000"/>
          <w:szCs w:val="24"/>
        </w:rPr>
        <w:t xml:space="preserve">Skelbimas apie pirkimą paskelbtas CVP IS adresu </w:t>
      </w:r>
      <w:r w:rsidRPr="00AB1CCB">
        <w:rPr>
          <w:color w:val="000000"/>
          <w:szCs w:val="24"/>
        </w:rPr>
        <w:t>(</w:t>
      </w:r>
      <w:hyperlink w:history="1">
        <w:r w:rsidR="00AB1CCB" w:rsidRPr="00AB1CCB">
          <w:rPr>
            <w:rStyle w:val="Hipersaitas"/>
            <w:szCs w:val="24"/>
          </w:rPr>
          <w:t>https://viesiejipirkimai.lt</w:t>
        </w:r>
        <w:r w:rsidR="00AB1CCB" w:rsidRPr="00AB1CCB">
          <w:rPr>
            <w:rStyle w:val="Hipersaitas"/>
            <w:szCs w:val="24"/>
            <w:lang w:eastAsia="lt-LT"/>
          </w:rPr>
          <w:t>.</w:t>
        </w:r>
        <w:r w:rsidR="00AB1CCB" w:rsidRPr="00AB1CCB">
          <w:rPr>
            <w:rStyle w:val="Hipersaitas"/>
            <w:szCs w:val="24"/>
          </w:rPr>
          <w:t xml:space="preserve">) </w:t>
        </w:r>
      </w:hyperlink>
      <w:r w:rsidRPr="00310851">
        <w:rPr>
          <w:color w:val="000000"/>
          <w:szCs w:val="24"/>
        </w:rPr>
        <w:t>ir</w:t>
      </w:r>
      <w:r w:rsidRPr="00310851">
        <w:rPr>
          <w:rFonts w:eastAsia="Arial Unicode MS"/>
          <w:color w:val="000000"/>
          <w:szCs w:val="24"/>
        </w:rPr>
        <w:t xml:space="preserve"> Europos Sąjungos oficialiajame leidinyje. </w:t>
      </w:r>
      <w:r w:rsidRPr="00310851">
        <w:rPr>
          <w:color w:val="000000"/>
          <w:szCs w:val="24"/>
        </w:rPr>
        <w:t>Pirkimo dokumentai, jų paaiškinimai, patikslinimai skelbiami CVP IS (</w:t>
      </w:r>
      <w:hyperlink r:id="rId11" w:history="1">
        <w:r w:rsidR="00786DEF" w:rsidRPr="00310851">
          <w:rPr>
            <w:rStyle w:val="Hipersaitas"/>
            <w:szCs w:val="24"/>
          </w:rPr>
          <w:t>https://cvpp.eviesiejipirkimai.lt/</w:t>
        </w:r>
      </w:hyperlink>
      <w:hyperlink r:id="rId12" w:history="1">
        <w:r w:rsidR="004972BD" w:rsidRPr="00310851">
          <w:rPr>
            <w:rStyle w:val="Hipersaitas"/>
            <w:color w:val="auto"/>
            <w:szCs w:val="24"/>
            <w:u w:val="none"/>
          </w:rPr>
          <w:t>)</w:t>
        </w:r>
      </w:hyperlink>
      <w:r w:rsidRPr="00310851">
        <w:rPr>
          <w:color w:val="000000"/>
          <w:szCs w:val="24"/>
        </w:rPr>
        <w:t xml:space="preserve"> ir </w:t>
      </w:r>
      <w:r w:rsidR="00A41B62" w:rsidRPr="00310851">
        <w:rPr>
          <w:color w:val="000000"/>
          <w:szCs w:val="24"/>
        </w:rPr>
        <w:t>P</w:t>
      </w:r>
      <w:r w:rsidR="00D159DA" w:rsidRPr="00310851">
        <w:rPr>
          <w:color w:val="000000"/>
          <w:szCs w:val="24"/>
        </w:rPr>
        <w:t>erkančio</w:t>
      </w:r>
      <w:r w:rsidR="000536FC" w:rsidRPr="00310851">
        <w:rPr>
          <w:color w:val="000000"/>
          <w:szCs w:val="24"/>
        </w:rPr>
        <w:t>jo</w:t>
      </w:r>
      <w:r w:rsidR="00D159DA" w:rsidRPr="00310851">
        <w:rPr>
          <w:color w:val="000000"/>
          <w:szCs w:val="24"/>
        </w:rPr>
        <w:t xml:space="preserve"> </w:t>
      </w:r>
      <w:r w:rsidR="000536FC" w:rsidRPr="00310851">
        <w:rPr>
          <w:color w:val="000000"/>
          <w:szCs w:val="24"/>
        </w:rPr>
        <w:t>subjekto</w:t>
      </w:r>
      <w:r w:rsidRPr="00310851">
        <w:rPr>
          <w:color w:val="000000"/>
          <w:szCs w:val="24"/>
        </w:rPr>
        <w:t xml:space="preserve"> interneto svetainėje (</w:t>
      </w:r>
      <w:hyperlink r:id="rId13" w:history="1">
        <w:r w:rsidR="00E04D0D" w:rsidRPr="00310851">
          <w:rPr>
            <w:rStyle w:val="Hipersaitas"/>
            <w:szCs w:val="24"/>
          </w:rPr>
          <w:t>www.kaunoautobusai.lt</w:t>
        </w:r>
      </w:hyperlink>
      <w:r w:rsidRPr="00310851">
        <w:rPr>
          <w:color w:val="000000"/>
          <w:szCs w:val="24"/>
        </w:rPr>
        <w:t>).</w:t>
      </w:r>
    </w:p>
    <w:p w14:paraId="38868428" w14:textId="315D29A7" w:rsidR="000744ED" w:rsidRPr="00310851" w:rsidRDefault="000744ED" w:rsidP="00BD6F02">
      <w:pPr>
        <w:pStyle w:val="Sraopastraipa"/>
        <w:numPr>
          <w:ilvl w:val="1"/>
          <w:numId w:val="1"/>
        </w:numPr>
        <w:tabs>
          <w:tab w:val="left" w:pos="1134"/>
        </w:tabs>
        <w:ind w:left="0" w:firstLine="567"/>
        <w:rPr>
          <w:szCs w:val="24"/>
        </w:rPr>
      </w:pPr>
      <w:r w:rsidRPr="00310851">
        <w:rPr>
          <w:szCs w:val="24"/>
        </w:rPr>
        <w:t xml:space="preserve">Šis pirkimas nėra rezervuotas pagal </w:t>
      </w:r>
      <w:r w:rsidR="000536FC" w:rsidRPr="00310851">
        <w:rPr>
          <w:szCs w:val="24"/>
        </w:rPr>
        <w:t>Pirkimų įstatymo 35 ir 36 straipsnių nuostatas</w:t>
      </w:r>
      <w:r w:rsidRPr="00310851">
        <w:rPr>
          <w:szCs w:val="24"/>
        </w:rPr>
        <w:t>.</w:t>
      </w:r>
    </w:p>
    <w:p w14:paraId="394FA737" w14:textId="77777777" w:rsidR="00E02A26" w:rsidRPr="00310851" w:rsidRDefault="00E02A26" w:rsidP="00E02A26">
      <w:pPr>
        <w:tabs>
          <w:tab w:val="left" w:pos="851"/>
        </w:tabs>
        <w:ind w:left="710"/>
        <w:jc w:val="center"/>
        <w:rPr>
          <w:b/>
          <w:szCs w:val="24"/>
        </w:rPr>
      </w:pPr>
    </w:p>
    <w:p w14:paraId="7F61E055" w14:textId="77777777" w:rsidR="00E02A26" w:rsidRPr="00310851" w:rsidRDefault="00E02A26" w:rsidP="00E02A26">
      <w:pPr>
        <w:tabs>
          <w:tab w:val="left" w:pos="851"/>
        </w:tabs>
        <w:ind w:left="710"/>
        <w:jc w:val="center"/>
        <w:rPr>
          <w:b/>
          <w:szCs w:val="24"/>
        </w:rPr>
      </w:pPr>
      <w:r w:rsidRPr="00310851">
        <w:rPr>
          <w:b/>
          <w:szCs w:val="24"/>
        </w:rPr>
        <w:t>Informacija apie numatomą skelbti savanoriško</w:t>
      </w:r>
      <w:r w:rsidRPr="00310851">
        <w:rPr>
          <w:b/>
          <w:i/>
          <w:szCs w:val="24"/>
        </w:rPr>
        <w:t xml:space="preserve"> </w:t>
      </w:r>
      <w:proofErr w:type="spellStart"/>
      <w:r w:rsidRPr="00310851">
        <w:rPr>
          <w:b/>
          <w:i/>
          <w:szCs w:val="24"/>
        </w:rPr>
        <w:t>ex</w:t>
      </w:r>
      <w:proofErr w:type="spellEnd"/>
      <w:r w:rsidRPr="00310851">
        <w:rPr>
          <w:b/>
          <w:i/>
          <w:szCs w:val="24"/>
        </w:rPr>
        <w:t xml:space="preserve"> ante</w:t>
      </w:r>
      <w:r w:rsidRPr="00310851">
        <w:rPr>
          <w:b/>
          <w:szCs w:val="24"/>
        </w:rPr>
        <w:t xml:space="preserve"> skaidrumo skelbimą</w:t>
      </w:r>
    </w:p>
    <w:p w14:paraId="1C6E22CC" w14:textId="77777777" w:rsidR="00E02A26" w:rsidRPr="00310851" w:rsidRDefault="00E02A26" w:rsidP="00E02A26">
      <w:pPr>
        <w:rPr>
          <w:szCs w:val="24"/>
        </w:rPr>
      </w:pPr>
    </w:p>
    <w:p w14:paraId="1B88D43E" w14:textId="051B67EB" w:rsidR="000744ED" w:rsidRPr="00310851" w:rsidRDefault="000744ED" w:rsidP="00BD6F02">
      <w:pPr>
        <w:pStyle w:val="Pagrindinistekstas"/>
        <w:numPr>
          <w:ilvl w:val="1"/>
          <w:numId w:val="1"/>
        </w:numPr>
        <w:suppressAutoHyphens/>
        <w:ind w:left="0" w:firstLine="567"/>
        <w:contextualSpacing/>
        <w:rPr>
          <w:szCs w:val="24"/>
        </w:rPr>
      </w:pPr>
      <w:r w:rsidRPr="00310851">
        <w:rPr>
          <w:szCs w:val="24"/>
        </w:rPr>
        <w:t xml:space="preserve">Šiame pirkime </w:t>
      </w:r>
      <w:r w:rsidR="00A41B62" w:rsidRPr="00310851">
        <w:rPr>
          <w:szCs w:val="24"/>
        </w:rPr>
        <w:t>P</w:t>
      </w:r>
      <w:r w:rsidR="004E28C6" w:rsidRPr="00310851">
        <w:rPr>
          <w:szCs w:val="24"/>
        </w:rPr>
        <w:t>erkan</w:t>
      </w:r>
      <w:r w:rsidR="000536FC" w:rsidRPr="00310851">
        <w:rPr>
          <w:szCs w:val="24"/>
        </w:rPr>
        <w:t>tysis</w:t>
      </w:r>
      <w:r w:rsidR="004E28C6" w:rsidRPr="00310851">
        <w:rPr>
          <w:szCs w:val="24"/>
        </w:rPr>
        <w:t xml:space="preserve"> </w:t>
      </w:r>
      <w:r w:rsidR="000536FC" w:rsidRPr="00310851">
        <w:rPr>
          <w:szCs w:val="24"/>
        </w:rPr>
        <w:t>subjektas</w:t>
      </w:r>
      <w:r w:rsidRPr="00310851">
        <w:rPr>
          <w:szCs w:val="24"/>
        </w:rPr>
        <w:t xml:space="preserve"> nenumato skelbti savanoriško </w:t>
      </w:r>
      <w:proofErr w:type="spellStart"/>
      <w:r w:rsidRPr="00310851">
        <w:rPr>
          <w:i/>
          <w:szCs w:val="24"/>
        </w:rPr>
        <w:t>ex</w:t>
      </w:r>
      <w:proofErr w:type="spellEnd"/>
      <w:r w:rsidRPr="00310851">
        <w:rPr>
          <w:i/>
          <w:szCs w:val="24"/>
        </w:rPr>
        <w:t xml:space="preserve"> ante</w:t>
      </w:r>
      <w:r w:rsidRPr="00310851">
        <w:rPr>
          <w:szCs w:val="24"/>
        </w:rPr>
        <w:t xml:space="preserve"> skaidrumo skelbimo.</w:t>
      </w:r>
    </w:p>
    <w:p w14:paraId="76492FAC" w14:textId="77777777" w:rsidR="00E02A26" w:rsidRPr="00310851" w:rsidRDefault="00E02A26" w:rsidP="00E02A26">
      <w:pPr>
        <w:pStyle w:val="Pagrindinistekstas"/>
        <w:suppressAutoHyphens/>
        <w:contextualSpacing/>
        <w:rPr>
          <w:szCs w:val="24"/>
        </w:rPr>
      </w:pPr>
    </w:p>
    <w:p w14:paraId="70B6BEB6" w14:textId="1B6A5F5F" w:rsidR="00E02A26" w:rsidRPr="00310851" w:rsidRDefault="00E02A26" w:rsidP="00E02A26">
      <w:pPr>
        <w:pStyle w:val="Pagrindinistekstas"/>
        <w:suppressAutoHyphens/>
        <w:contextualSpacing/>
        <w:rPr>
          <w:szCs w:val="24"/>
        </w:rPr>
      </w:pPr>
      <w:r w:rsidRPr="00310851">
        <w:rPr>
          <w:b/>
          <w:szCs w:val="24"/>
        </w:rPr>
        <w:t>Informacija apie tai, ar į Komisijos posėdžius kviečiami dalyvauti stebėtojai, jų dalyvavimo sąlygos</w:t>
      </w:r>
    </w:p>
    <w:p w14:paraId="2DBF353E" w14:textId="77777777" w:rsidR="00E02A26" w:rsidRPr="00310851" w:rsidRDefault="00E02A26" w:rsidP="00E02A26">
      <w:pPr>
        <w:pStyle w:val="Pagrindinistekstas"/>
        <w:suppressAutoHyphens/>
        <w:contextualSpacing/>
        <w:rPr>
          <w:szCs w:val="24"/>
        </w:rPr>
      </w:pPr>
    </w:p>
    <w:p w14:paraId="6B42FC9A" w14:textId="171478EA" w:rsidR="000744ED" w:rsidRPr="00310851" w:rsidRDefault="000744ED" w:rsidP="00BD6F02">
      <w:pPr>
        <w:pStyle w:val="Sraopastraipa"/>
        <w:numPr>
          <w:ilvl w:val="1"/>
          <w:numId w:val="1"/>
        </w:numPr>
        <w:ind w:left="0" w:firstLine="567"/>
        <w:rPr>
          <w:szCs w:val="24"/>
        </w:rPr>
      </w:pPr>
      <w:r w:rsidRPr="00310851">
        <w:rPr>
          <w:szCs w:val="24"/>
        </w:rPr>
        <w:t xml:space="preserve">Į šio pirkimo komisijos posėdžius </w:t>
      </w:r>
      <w:r w:rsidR="00A41B62" w:rsidRPr="00310851">
        <w:rPr>
          <w:szCs w:val="24"/>
        </w:rPr>
        <w:t>P</w:t>
      </w:r>
      <w:r w:rsidR="004E28C6" w:rsidRPr="00310851">
        <w:rPr>
          <w:szCs w:val="24"/>
        </w:rPr>
        <w:t>erkan</w:t>
      </w:r>
      <w:r w:rsidR="000536FC" w:rsidRPr="00310851">
        <w:rPr>
          <w:szCs w:val="24"/>
        </w:rPr>
        <w:t>tysis</w:t>
      </w:r>
      <w:r w:rsidR="003236BF" w:rsidRPr="00310851">
        <w:rPr>
          <w:szCs w:val="24"/>
        </w:rPr>
        <w:t xml:space="preserve"> </w:t>
      </w:r>
      <w:r w:rsidR="000536FC" w:rsidRPr="00310851">
        <w:rPr>
          <w:szCs w:val="24"/>
        </w:rPr>
        <w:t>subjektas</w:t>
      </w:r>
      <w:r w:rsidRPr="00310851">
        <w:rPr>
          <w:szCs w:val="24"/>
        </w:rPr>
        <w:t xml:space="preserve"> nenumato kviesti dalyvauti stebėtojų.</w:t>
      </w:r>
    </w:p>
    <w:p w14:paraId="001D56E6" w14:textId="77777777" w:rsidR="000744ED" w:rsidRPr="00310851" w:rsidRDefault="000744ED" w:rsidP="000744ED">
      <w:pPr>
        <w:contextualSpacing/>
        <w:jc w:val="left"/>
        <w:rPr>
          <w:szCs w:val="24"/>
        </w:rPr>
      </w:pPr>
    </w:p>
    <w:p w14:paraId="672731E9" w14:textId="1AFC65EB" w:rsidR="000744ED" w:rsidRPr="00310851" w:rsidRDefault="000744ED" w:rsidP="00BD6F02">
      <w:pPr>
        <w:pStyle w:val="Sraopastraipa"/>
        <w:numPr>
          <w:ilvl w:val="0"/>
          <w:numId w:val="1"/>
        </w:numPr>
        <w:jc w:val="center"/>
        <w:rPr>
          <w:szCs w:val="24"/>
        </w:rPr>
      </w:pPr>
      <w:r w:rsidRPr="00310851">
        <w:rPr>
          <w:b/>
          <w:szCs w:val="24"/>
        </w:rPr>
        <w:t>PIRKIMO OBJEKTAS</w:t>
      </w:r>
    </w:p>
    <w:p w14:paraId="65B2AC85" w14:textId="77777777" w:rsidR="000744ED" w:rsidRPr="00310851" w:rsidRDefault="000744ED" w:rsidP="000744ED">
      <w:pPr>
        <w:ind w:left="360"/>
        <w:contextualSpacing/>
        <w:jc w:val="left"/>
        <w:rPr>
          <w:szCs w:val="24"/>
        </w:rPr>
      </w:pPr>
    </w:p>
    <w:p w14:paraId="5E3FCE32" w14:textId="0D401CB6" w:rsidR="00E02A26" w:rsidRPr="00310851" w:rsidRDefault="00E02A26" w:rsidP="00E02A26">
      <w:pPr>
        <w:ind w:left="360"/>
        <w:contextualSpacing/>
        <w:jc w:val="center"/>
        <w:rPr>
          <w:szCs w:val="24"/>
        </w:rPr>
      </w:pPr>
      <w:r w:rsidRPr="00310851">
        <w:rPr>
          <w:rFonts w:eastAsia="Calibri"/>
          <w:b/>
          <w:szCs w:val="24"/>
        </w:rPr>
        <w:t>Prekių pavadinimas, kiekis, prekių tiekimo terminai</w:t>
      </w:r>
      <w:r w:rsidR="00786DEF" w:rsidRPr="00310851">
        <w:rPr>
          <w:rFonts w:eastAsia="Calibri"/>
          <w:b/>
          <w:szCs w:val="24"/>
        </w:rPr>
        <w:t xml:space="preserve">, su prekėmis </w:t>
      </w:r>
      <w:proofErr w:type="spellStart"/>
      <w:r w:rsidR="00786DEF" w:rsidRPr="00310851">
        <w:rPr>
          <w:rFonts w:eastAsia="Calibri"/>
          <w:b/>
          <w:szCs w:val="24"/>
        </w:rPr>
        <w:t>teiktinų</w:t>
      </w:r>
      <w:proofErr w:type="spellEnd"/>
      <w:r w:rsidR="00786DEF" w:rsidRPr="00310851">
        <w:rPr>
          <w:rFonts w:eastAsia="Calibri"/>
          <w:b/>
          <w:szCs w:val="24"/>
        </w:rPr>
        <w:t xml:space="preserve"> paslaugų pobūdis, teikimo terminai</w:t>
      </w:r>
    </w:p>
    <w:p w14:paraId="50D62D1A" w14:textId="77777777" w:rsidR="00E02A26" w:rsidRPr="00310851" w:rsidRDefault="00E02A26" w:rsidP="000744ED">
      <w:pPr>
        <w:ind w:left="360"/>
        <w:contextualSpacing/>
        <w:jc w:val="left"/>
        <w:rPr>
          <w:szCs w:val="24"/>
        </w:rPr>
      </w:pPr>
    </w:p>
    <w:p w14:paraId="2CB3D671" w14:textId="6D90E357" w:rsidR="009E648A" w:rsidRPr="00FE453D" w:rsidRDefault="00FB266A" w:rsidP="00FB266A">
      <w:pPr>
        <w:ind w:firstLine="567"/>
        <w:rPr>
          <w:rFonts w:eastAsia="Calibri"/>
          <w:szCs w:val="24"/>
        </w:rPr>
      </w:pPr>
      <w:r>
        <w:rPr>
          <w:szCs w:val="24"/>
        </w:rPr>
        <w:t xml:space="preserve">2.1. </w:t>
      </w:r>
      <w:r w:rsidR="00786DEF" w:rsidRPr="00FB266A">
        <w:rPr>
          <w:szCs w:val="24"/>
        </w:rPr>
        <w:t>Pirkimo obj</w:t>
      </w:r>
      <w:r w:rsidR="003B31F5" w:rsidRPr="00FB266A">
        <w:rPr>
          <w:szCs w:val="24"/>
        </w:rPr>
        <w:t>ek</w:t>
      </w:r>
      <w:r w:rsidR="00786DEF" w:rsidRPr="00FB266A">
        <w:rPr>
          <w:szCs w:val="24"/>
        </w:rPr>
        <w:t>tas</w:t>
      </w:r>
      <w:r w:rsidR="0062735D" w:rsidRPr="00FB266A">
        <w:rPr>
          <w:szCs w:val="24"/>
        </w:rPr>
        <w:t xml:space="preserve"> – </w:t>
      </w:r>
      <w:bookmarkStart w:id="8" w:name="_Hlk54338134"/>
      <w:r w:rsidR="0049148F" w:rsidRPr="00FB266A">
        <w:rPr>
          <w:szCs w:val="24"/>
          <w:lang w:val="en-US"/>
        </w:rPr>
        <w:t>5</w:t>
      </w:r>
      <w:r w:rsidR="0062735D" w:rsidRPr="00FB266A">
        <w:rPr>
          <w:szCs w:val="24"/>
        </w:rPr>
        <w:t xml:space="preserve"> (</w:t>
      </w:r>
      <w:r w:rsidR="0049148F" w:rsidRPr="00FB266A">
        <w:rPr>
          <w:szCs w:val="24"/>
        </w:rPr>
        <w:t>penki</w:t>
      </w:r>
      <w:r w:rsidR="0062735D" w:rsidRPr="00FB266A">
        <w:rPr>
          <w:szCs w:val="24"/>
        </w:rPr>
        <w:t>) v</w:t>
      </w:r>
      <w:r w:rsidR="00F134F7" w:rsidRPr="00FB266A">
        <w:rPr>
          <w:szCs w:val="24"/>
        </w:rPr>
        <w:t>ienet</w:t>
      </w:r>
      <w:r w:rsidR="004972BD" w:rsidRPr="00FB266A">
        <w:rPr>
          <w:szCs w:val="24"/>
        </w:rPr>
        <w:t>ai</w:t>
      </w:r>
      <w:r w:rsidR="0062735D" w:rsidRPr="00FB266A">
        <w:rPr>
          <w:szCs w:val="24"/>
        </w:rPr>
        <w:t xml:space="preserve"> </w:t>
      </w:r>
      <w:bookmarkStart w:id="9" w:name="_Hlk205981231"/>
      <w:r w:rsidR="00C11C4C" w:rsidRPr="00FB266A">
        <w:rPr>
          <w:szCs w:val="24"/>
        </w:rPr>
        <w:t xml:space="preserve">naujų </w:t>
      </w:r>
      <w:r w:rsidR="00C45F4A" w:rsidRPr="00FB266A">
        <w:rPr>
          <w:szCs w:val="24"/>
        </w:rPr>
        <w:t>elektrinių</w:t>
      </w:r>
      <w:r w:rsidR="00C11C4C" w:rsidRPr="00FB266A">
        <w:rPr>
          <w:szCs w:val="24"/>
        </w:rPr>
        <w:t xml:space="preserve"> </w:t>
      </w:r>
      <w:r w:rsidR="00C11C4C" w:rsidRPr="00FB266A">
        <w:rPr>
          <w:szCs w:val="24"/>
          <w:lang w:val="en-US"/>
        </w:rPr>
        <w:t>(</w:t>
      </w:r>
      <w:proofErr w:type="spellStart"/>
      <w:r w:rsidR="0049752E" w:rsidRPr="00FB266A">
        <w:rPr>
          <w:szCs w:val="24"/>
          <w:lang w:val="en-US"/>
        </w:rPr>
        <w:t>dviašių</w:t>
      </w:r>
      <w:proofErr w:type="spellEnd"/>
      <w:r w:rsidR="00C11C4C" w:rsidRPr="00FB266A">
        <w:rPr>
          <w:szCs w:val="24"/>
          <w:lang w:val="en-US"/>
        </w:rPr>
        <w:t>)</w:t>
      </w:r>
      <w:r w:rsidR="00331807" w:rsidRPr="00310851">
        <w:t xml:space="preserve"> </w:t>
      </w:r>
      <w:r w:rsidR="0062735D" w:rsidRPr="00310851">
        <w:t xml:space="preserve">keleivius miesto sąlygomis vežti </w:t>
      </w:r>
      <w:r w:rsidR="00461F16" w:rsidRPr="00310851">
        <w:t>pritaikyt</w:t>
      </w:r>
      <w:r w:rsidR="004972BD" w:rsidRPr="00310851">
        <w:t>ų</w:t>
      </w:r>
      <w:r w:rsidR="00461F16" w:rsidRPr="00310851">
        <w:t xml:space="preserve"> </w:t>
      </w:r>
      <w:proofErr w:type="spellStart"/>
      <w:r w:rsidR="00461F16" w:rsidRPr="00310851">
        <w:t>žemagrindži</w:t>
      </w:r>
      <w:r w:rsidR="004972BD" w:rsidRPr="00310851">
        <w:t>ų</w:t>
      </w:r>
      <w:proofErr w:type="spellEnd"/>
      <w:r w:rsidR="00461F16" w:rsidRPr="00310851">
        <w:t xml:space="preserve"> </w:t>
      </w:r>
      <w:proofErr w:type="spellStart"/>
      <w:r w:rsidR="00461F16" w:rsidRPr="00310851">
        <w:t>vienaaukšči</w:t>
      </w:r>
      <w:r w:rsidR="004972BD" w:rsidRPr="00310851">
        <w:t>ų</w:t>
      </w:r>
      <w:proofErr w:type="spellEnd"/>
      <w:r w:rsidR="00461F16" w:rsidRPr="00310851">
        <w:t xml:space="preserve"> autobus</w:t>
      </w:r>
      <w:r w:rsidR="004972BD" w:rsidRPr="00310851">
        <w:t>ų</w:t>
      </w:r>
      <w:bookmarkEnd w:id="9"/>
      <w:r w:rsidR="00461F16" w:rsidRPr="00310851">
        <w:t xml:space="preserve"> </w:t>
      </w:r>
      <w:r w:rsidR="0062735D" w:rsidRPr="00310851">
        <w:t>(</w:t>
      </w:r>
      <w:r w:rsidR="0062735D" w:rsidRPr="00795CA8">
        <w:t>transporto priemonės kodas M</w:t>
      </w:r>
      <w:r w:rsidR="0062735D" w:rsidRPr="00FB266A">
        <w:rPr>
          <w:vertAlign w:val="subscript"/>
        </w:rPr>
        <w:t>3</w:t>
      </w:r>
      <w:r w:rsidR="0062735D" w:rsidRPr="00795CA8">
        <w:t>C</w:t>
      </w:r>
      <w:r w:rsidR="00933D19" w:rsidRPr="00795CA8">
        <w:t>E</w:t>
      </w:r>
      <w:r w:rsidR="0062735D" w:rsidRPr="00310851">
        <w:t>)</w:t>
      </w:r>
      <w:r w:rsidR="0062735D" w:rsidRPr="00FB266A">
        <w:rPr>
          <w:b/>
          <w:lang w:eastAsia="lt-LT"/>
        </w:rPr>
        <w:t xml:space="preserve"> </w:t>
      </w:r>
      <w:r w:rsidR="0062735D" w:rsidRPr="00FB266A">
        <w:rPr>
          <w:szCs w:val="24"/>
        </w:rPr>
        <w:t>(toliau – Transporto priemonės/Autobusai/Prekės)</w:t>
      </w:r>
      <w:r w:rsidR="009C155C" w:rsidRPr="00FB266A">
        <w:rPr>
          <w:szCs w:val="24"/>
        </w:rPr>
        <w:t xml:space="preserve">, </w:t>
      </w:r>
      <w:bookmarkEnd w:id="8"/>
      <w:r w:rsidR="009E648A" w:rsidRPr="00FE453D">
        <w:rPr>
          <w:szCs w:val="23"/>
        </w:rPr>
        <w:t xml:space="preserve">įskaitant </w:t>
      </w:r>
      <w:r w:rsidR="00E94B20" w:rsidRPr="00FE453D">
        <w:rPr>
          <w:rFonts w:eastAsia="Calibri"/>
          <w:szCs w:val="24"/>
        </w:rPr>
        <w:t>jų detales ir medžiagas</w:t>
      </w:r>
      <w:r w:rsidR="00410DE2" w:rsidRPr="00FE453D">
        <w:rPr>
          <w:rFonts w:eastAsia="Calibri"/>
          <w:szCs w:val="24"/>
        </w:rPr>
        <w:t xml:space="preserve"> </w:t>
      </w:r>
      <w:r w:rsidR="00B512B4" w:rsidRPr="00FE453D">
        <w:rPr>
          <w:rFonts w:eastAsia="Calibri"/>
          <w:szCs w:val="24"/>
        </w:rPr>
        <w:t xml:space="preserve">reikalingas </w:t>
      </w:r>
      <w:r w:rsidR="0074585E" w:rsidRPr="00FE453D">
        <w:rPr>
          <w:rFonts w:eastAsia="Calibri"/>
          <w:szCs w:val="24"/>
        </w:rPr>
        <w:t>techniniam</w:t>
      </w:r>
      <w:r w:rsidR="00E94B20" w:rsidRPr="00FE453D">
        <w:rPr>
          <w:rFonts w:eastAsia="Calibri"/>
          <w:szCs w:val="24"/>
        </w:rPr>
        <w:t xml:space="preserve"> </w:t>
      </w:r>
      <w:r w:rsidR="001705E7" w:rsidRPr="00FE453D">
        <w:rPr>
          <w:rFonts w:eastAsia="Calibri"/>
          <w:szCs w:val="24"/>
        </w:rPr>
        <w:t xml:space="preserve">aptarnavimui </w:t>
      </w:r>
      <w:r w:rsidR="009D2B6B" w:rsidRPr="00FE453D">
        <w:rPr>
          <w:rFonts w:eastAsia="Calibri"/>
          <w:szCs w:val="24"/>
        </w:rPr>
        <w:t>(tol</w:t>
      </w:r>
      <w:r w:rsidR="00952526" w:rsidRPr="00FE453D">
        <w:rPr>
          <w:rFonts w:eastAsia="Calibri"/>
          <w:szCs w:val="24"/>
        </w:rPr>
        <w:t xml:space="preserve">iau - </w:t>
      </w:r>
      <w:r w:rsidR="00F8293F" w:rsidRPr="00FE453D">
        <w:rPr>
          <w:rFonts w:eastAsia="Calibri"/>
          <w:szCs w:val="24"/>
        </w:rPr>
        <w:t>Detalės ir medžiagos</w:t>
      </w:r>
      <w:r w:rsidR="00055FEF" w:rsidRPr="00FE453D">
        <w:rPr>
          <w:rFonts w:eastAsia="Calibri"/>
          <w:szCs w:val="24"/>
        </w:rPr>
        <w:t>/Dalys</w:t>
      </w:r>
      <w:r w:rsidR="009D2B6B" w:rsidRPr="00FE453D">
        <w:rPr>
          <w:rFonts w:eastAsia="Calibri"/>
          <w:szCs w:val="24"/>
        </w:rPr>
        <w:t xml:space="preserve">) </w:t>
      </w:r>
      <w:r w:rsidR="00E94B20" w:rsidRPr="00FE453D">
        <w:rPr>
          <w:rFonts w:eastAsia="Calibri"/>
          <w:szCs w:val="24"/>
        </w:rPr>
        <w:t xml:space="preserve">24 mėnesių laikotarpiui </w:t>
      </w:r>
      <w:r w:rsidR="009E648A" w:rsidRPr="00FE453D">
        <w:rPr>
          <w:kern w:val="16"/>
          <w:szCs w:val="24"/>
          <w:lang w:eastAsia="ar-SA"/>
        </w:rPr>
        <w:t xml:space="preserve">nuo </w:t>
      </w:r>
      <w:r w:rsidR="00E94B20" w:rsidRPr="00FE453D">
        <w:rPr>
          <w:kern w:val="16"/>
          <w:szCs w:val="24"/>
          <w:lang w:eastAsia="ar-SA"/>
        </w:rPr>
        <w:t xml:space="preserve">pirmojo </w:t>
      </w:r>
      <w:r w:rsidR="009E648A" w:rsidRPr="00FE453D">
        <w:rPr>
          <w:kern w:val="16"/>
          <w:szCs w:val="24"/>
          <w:lang w:eastAsia="ar-SA"/>
        </w:rPr>
        <w:t>Autobuso perdavimo dienos arba, kol Autobusas nuvažiuos 1</w:t>
      </w:r>
      <w:r w:rsidR="009E648A" w:rsidRPr="00FE453D">
        <w:rPr>
          <w:kern w:val="16"/>
          <w:szCs w:val="24"/>
          <w:lang w:val="en-US" w:eastAsia="ar-SA"/>
        </w:rPr>
        <w:t>6</w:t>
      </w:r>
      <w:r w:rsidR="009E648A" w:rsidRPr="00FE453D">
        <w:rPr>
          <w:kern w:val="16"/>
          <w:szCs w:val="24"/>
          <w:lang w:eastAsia="ar-SA"/>
        </w:rPr>
        <w:t>0</w:t>
      </w:r>
      <w:r w:rsidR="007F18CB" w:rsidRPr="00FE453D">
        <w:rPr>
          <w:kern w:val="16"/>
          <w:szCs w:val="24"/>
          <w:lang w:eastAsia="ar-SA"/>
        </w:rPr>
        <w:t xml:space="preserve"> </w:t>
      </w:r>
      <w:r w:rsidR="009E648A" w:rsidRPr="00FE453D">
        <w:rPr>
          <w:kern w:val="16"/>
          <w:szCs w:val="24"/>
          <w:lang w:eastAsia="ar-SA"/>
        </w:rPr>
        <w:t>000 km, atsižvelgiant į tai, kas įvyks greičiau.</w:t>
      </w:r>
    </w:p>
    <w:p w14:paraId="207AF633" w14:textId="00457AEF" w:rsidR="00863B76" w:rsidRDefault="00B12F66" w:rsidP="00863B76">
      <w:pPr>
        <w:pStyle w:val="Pagrindinistekstas"/>
        <w:suppressAutoHyphens/>
        <w:contextualSpacing/>
      </w:pPr>
      <w:bookmarkStart w:id="10" w:name="_Hlk498090180"/>
      <w:r w:rsidRPr="00310851">
        <w:t xml:space="preserve">2.2. </w:t>
      </w:r>
      <w:r w:rsidR="0062735D" w:rsidRPr="00310851">
        <w:t xml:space="preserve">Pagrindinis pirkimo objekto kodas pagal BVPŽ – </w:t>
      </w:r>
      <w:r w:rsidR="00123B9D" w:rsidRPr="00123B9D">
        <w:t>34114400-3</w:t>
      </w:r>
      <w:r w:rsidR="00FD0362" w:rsidRPr="00963441">
        <w:rPr>
          <w:szCs w:val="24"/>
        </w:rPr>
        <w:t xml:space="preserve"> </w:t>
      </w:r>
      <w:r w:rsidR="00FD0362">
        <w:rPr>
          <w:szCs w:val="24"/>
        </w:rPr>
        <w:t>„</w:t>
      </w:r>
      <w:r w:rsidR="00123B9D" w:rsidRPr="00123B9D">
        <w:rPr>
          <w:szCs w:val="24"/>
        </w:rPr>
        <w:t>Mikroautobusai</w:t>
      </w:r>
      <w:r w:rsidR="00FD0362">
        <w:rPr>
          <w:color w:val="3C3C3B"/>
          <w:szCs w:val="24"/>
          <w:shd w:val="clear" w:color="auto" w:fill="FFFFFF"/>
        </w:rPr>
        <w:t>“</w:t>
      </w:r>
      <w:r w:rsidR="00CC04BD">
        <w:rPr>
          <w:color w:val="3C3C3B"/>
          <w:szCs w:val="24"/>
          <w:shd w:val="clear" w:color="auto" w:fill="FFFFFF"/>
        </w:rPr>
        <w:t>,</w:t>
      </w:r>
      <w:r w:rsidR="00FD0362">
        <w:rPr>
          <w:color w:val="3C3C3B"/>
          <w:szCs w:val="24"/>
          <w:shd w:val="clear" w:color="auto" w:fill="FFFFFF"/>
        </w:rPr>
        <w:t xml:space="preserve"> </w:t>
      </w:r>
      <w:r w:rsidR="0062735D" w:rsidRPr="00310851">
        <w:t>papildom</w:t>
      </w:r>
      <w:r w:rsidR="00945FB6">
        <w:t>as</w:t>
      </w:r>
      <w:r w:rsidR="0062735D" w:rsidRPr="00310851">
        <w:t xml:space="preserve"> pirkimo objekto koda</w:t>
      </w:r>
      <w:r w:rsidR="00945FB6">
        <w:t>s</w:t>
      </w:r>
      <w:r w:rsidR="00B91173">
        <w:t xml:space="preserve"> -</w:t>
      </w:r>
      <w:r w:rsidR="004972BD" w:rsidRPr="00310851">
        <w:t xml:space="preserve"> </w:t>
      </w:r>
      <w:r w:rsidR="004972BD" w:rsidRPr="00310851">
        <w:rPr>
          <w:kern w:val="16"/>
          <w:szCs w:val="24"/>
          <w:lang w:eastAsia="ar-SA"/>
        </w:rPr>
        <w:t>34300000-0 „Transporto priemonių ir jų variklių dalys ir pagalbiniai reikmenys“</w:t>
      </w:r>
      <w:r w:rsidR="0062735D" w:rsidRPr="00310851">
        <w:t>.</w:t>
      </w:r>
      <w:bookmarkEnd w:id="10"/>
      <w:r w:rsidR="0062735D" w:rsidRPr="00310851">
        <w:t xml:space="preserve"> </w:t>
      </w:r>
    </w:p>
    <w:p w14:paraId="61C06F83" w14:textId="39724B2A" w:rsidR="00F01F02" w:rsidRPr="00310851" w:rsidRDefault="00F01F02" w:rsidP="00B12F66">
      <w:pPr>
        <w:pStyle w:val="Pagrindinistekstas"/>
        <w:suppressAutoHyphens/>
        <w:contextualSpacing/>
      </w:pPr>
      <w:r w:rsidRPr="00310851">
        <w:t xml:space="preserve">2.3. Perkantysis subjektas, vykdydamas šį pirkimą, numato sudaryti </w:t>
      </w:r>
      <w:r w:rsidR="00150FF5" w:rsidRPr="00310851">
        <w:t xml:space="preserve">pirkimo sutartį </w:t>
      </w:r>
      <w:r w:rsidRPr="00310851">
        <w:t xml:space="preserve">dėl </w:t>
      </w:r>
      <w:r w:rsidR="00150FF5" w:rsidRPr="00310851">
        <w:t>Autobusų</w:t>
      </w:r>
      <w:r w:rsidR="00A24B20" w:rsidRPr="00310851">
        <w:t xml:space="preserve"> ir</w:t>
      </w:r>
      <w:r w:rsidRPr="00310851">
        <w:t xml:space="preserve"> D</w:t>
      </w:r>
      <w:r w:rsidR="00952526">
        <w:t xml:space="preserve">etalių ir medžiagų </w:t>
      </w:r>
      <w:r w:rsidR="00150FF5" w:rsidRPr="00310851">
        <w:t xml:space="preserve"> </w:t>
      </w:r>
      <w:r w:rsidR="00952526" w:rsidRPr="00952526">
        <w:rPr>
          <w:rFonts w:eastAsia="Calibri"/>
          <w:szCs w:val="24"/>
        </w:rPr>
        <w:t xml:space="preserve">techniniam aptarnavimui </w:t>
      </w:r>
      <w:r w:rsidR="00150FF5" w:rsidRPr="00310851">
        <w:t>pirkimo</w:t>
      </w:r>
      <w:r w:rsidRPr="00310851">
        <w:t>.</w:t>
      </w:r>
    </w:p>
    <w:p w14:paraId="3C2A33D4" w14:textId="30CC1F26" w:rsidR="00E02A26" w:rsidRPr="008A5CDE" w:rsidRDefault="00105CF7" w:rsidP="00150FF5">
      <w:pPr>
        <w:pStyle w:val="Pagrindinistekstas"/>
        <w:suppressAutoHyphens/>
        <w:contextualSpacing/>
        <w:rPr>
          <w:szCs w:val="24"/>
        </w:rPr>
      </w:pPr>
      <w:r w:rsidRPr="008A5CDE">
        <w:rPr>
          <w:szCs w:val="24"/>
        </w:rPr>
        <w:t xml:space="preserve">2.4. </w:t>
      </w:r>
      <w:r w:rsidR="003B31F5" w:rsidRPr="008A5CDE">
        <w:rPr>
          <w:szCs w:val="24"/>
        </w:rPr>
        <w:t xml:space="preserve">Pirkimo objektas nėra skaidomas į dalis. </w:t>
      </w:r>
      <w:r w:rsidR="00AB14DD" w:rsidRPr="008A5CDE">
        <w:rPr>
          <w:rFonts w:eastAsia="Calibri"/>
          <w:iCs/>
          <w:noProof/>
          <w:szCs w:val="24"/>
        </w:rPr>
        <w:t xml:space="preserve">Skaidyti pirkimą į atskiras dalis nėra tikslinga, kadangi </w:t>
      </w:r>
      <w:r w:rsidR="00AB14DD" w:rsidRPr="008A5CDE">
        <w:rPr>
          <w:szCs w:val="24"/>
        </w:rPr>
        <w:t>Autobus</w:t>
      </w:r>
      <w:r w:rsidR="001705E7" w:rsidRPr="008A5CDE">
        <w:rPr>
          <w:szCs w:val="24"/>
        </w:rPr>
        <w:t>ai</w:t>
      </w:r>
      <w:r w:rsidR="00AB14DD" w:rsidRPr="008A5CDE">
        <w:rPr>
          <w:rFonts w:eastAsia="Calibri"/>
          <w:iCs/>
          <w:noProof/>
          <w:szCs w:val="24"/>
        </w:rPr>
        <w:t xml:space="preserve"> ir jų </w:t>
      </w:r>
      <w:r w:rsidR="00B00CB6" w:rsidRPr="008A5CDE">
        <w:rPr>
          <w:rFonts w:eastAsia="Calibri"/>
          <w:szCs w:val="24"/>
        </w:rPr>
        <w:t>d</w:t>
      </w:r>
      <w:r w:rsidR="00AB501E" w:rsidRPr="008A5CDE">
        <w:rPr>
          <w:rFonts w:eastAsia="Calibri"/>
          <w:szCs w:val="24"/>
        </w:rPr>
        <w:t>etalės</w:t>
      </w:r>
      <w:r w:rsidR="00B00CB6" w:rsidRPr="008A5CDE">
        <w:rPr>
          <w:rFonts w:eastAsia="Calibri"/>
          <w:szCs w:val="24"/>
        </w:rPr>
        <w:t xml:space="preserve"> ir m</w:t>
      </w:r>
      <w:r w:rsidR="00AB501E" w:rsidRPr="008A5CDE">
        <w:rPr>
          <w:rFonts w:eastAsia="Calibri"/>
          <w:szCs w:val="24"/>
        </w:rPr>
        <w:t>edžiagos</w:t>
      </w:r>
      <w:r w:rsidR="00AB14DD" w:rsidRPr="008A5CDE">
        <w:rPr>
          <w:szCs w:val="24"/>
        </w:rPr>
        <w:t xml:space="preserve"> </w:t>
      </w:r>
      <w:r w:rsidR="00AB14DD" w:rsidRPr="008A5CDE">
        <w:rPr>
          <w:rFonts w:eastAsia="Calibri"/>
          <w:iCs/>
          <w:noProof/>
          <w:szCs w:val="24"/>
        </w:rPr>
        <w:t>yra glaudžiai tarp savęs sus</w:t>
      </w:r>
      <w:r w:rsidR="00D854AC">
        <w:rPr>
          <w:rFonts w:eastAsia="Calibri"/>
          <w:iCs/>
          <w:noProof/>
          <w:szCs w:val="24"/>
        </w:rPr>
        <w:t>iję</w:t>
      </w:r>
      <w:r w:rsidR="00AB14DD" w:rsidRPr="008A5CDE">
        <w:rPr>
          <w:rFonts w:eastAsia="Calibri"/>
          <w:iCs/>
          <w:noProof/>
          <w:szCs w:val="24"/>
        </w:rPr>
        <w:t>.</w:t>
      </w:r>
      <w:r w:rsidR="00AB14DD" w:rsidRPr="008A5CDE">
        <w:rPr>
          <w:szCs w:val="24"/>
        </w:rPr>
        <w:t xml:space="preserve"> </w:t>
      </w:r>
      <w:r w:rsidR="00AB14DD" w:rsidRPr="008A5CDE">
        <w:rPr>
          <w:rFonts w:eastAsia="Calibri"/>
          <w:iCs/>
          <w:noProof/>
          <w:szCs w:val="24"/>
        </w:rPr>
        <w:t xml:space="preserve">Suskaidžius pirkimą į </w:t>
      </w:r>
      <w:r w:rsidR="00AB14DD" w:rsidRPr="008A5CDE">
        <w:rPr>
          <w:rFonts w:eastAsia="Calibri"/>
          <w:iCs/>
          <w:noProof/>
          <w:szCs w:val="24"/>
        </w:rPr>
        <w:lastRenderedPageBreak/>
        <w:t>dalis sutarties vykdymas taptų sudėtingesnis techniniu požiūriu ir perkančiaja</w:t>
      </w:r>
      <w:r w:rsidR="00317AF1">
        <w:rPr>
          <w:rFonts w:eastAsia="Calibri"/>
          <w:iCs/>
          <w:noProof/>
          <w:szCs w:val="24"/>
        </w:rPr>
        <w:t>m</w:t>
      </w:r>
      <w:r w:rsidR="00AB14DD" w:rsidRPr="008A5CDE">
        <w:rPr>
          <w:rFonts w:eastAsia="Calibri"/>
          <w:iCs/>
          <w:noProof/>
          <w:szCs w:val="24"/>
        </w:rPr>
        <w:t xml:space="preserve"> </w:t>
      </w:r>
      <w:r w:rsidR="00317AF1">
        <w:rPr>
          <w:rFonts w:eastAsia="Calibri"/>
          <w:iCs/>
          <w:noProof/>
          <w:szCs w:val="24"/>
        </w:rPr>
        <w:t>subjektui</w:t>
      </w:r>
      <w:r w:rsidR="00317AF1" w:rsidRPr="008A5CDE">
        <w:rPr>
          <w:rFonts w:eastAsia="Calibri"/>
          <w:iCs/>
          <w:noProof/>
          <w:szCs w:val="24"/>
        </w:rPr>
        <w:t xml:space="preserve"> </w:t>
      </w:r>
      <w:r w:rsidR="00AB14DD" w:rsidRPr="008A5CDE">
        <w:rPr>
          <w:rFonts w:eastAsia="Calibri"/>
          <w:iCs/>
          <w:noProof/>
          <w:szCs w:val="24"/>
        </w:rPr>
        <w:t>atsirastų būtinybė koordinuoti šių dalių tiekėjus, o tai keltų riziką netinkamai įvykdyti pirkimo sutartį. Dėl nurodytų priežasčių pirkimo objekto skaidymas į dalis yra neracionalus ir netikslingas.</w:t>
      </w:r>
      <w:r w:rsidR="00AB14DD" w:rsidRPr="008A5CDE">
        <w:rPr>
          <w:szCs w:val="24"/>
        </w:rPr>
        <w:t xml:space="preserve"> Pasiūlymai turi būti teikiami visam nurodytam pirkimo objektui.</w:t>
      </w:r>
      <w:r w:rsidR="0062735D" w:rsidRPr="008A5CDE">
        <w:rPr>
          <w:szCs w:val="24"/>
        </w:rPr>
        <w:t xml:space="preserve"> </w:t>
      </w:r>
    </w:p>
    <w:p w14:paraId="07B23E6A" w14:textId="5074DD77" w:rsidR="008E1A44" w:rsidRPr="006F3385" w:rsidRDefault="008E1A44" w:rsidP="00150FF5">
      <w:pPr>
        <w:pStyle w:val="Pagrindinistekstas"/>
        <w:suppressAutoHyphens/>
        <w:contextualSpacing/>
        <w:rPr>
          <w:szCs w:val="24"/>
        </w:rPr>
      </w:pPr>
      <w:r w:rsidRPr="00F83388">
        <w:t>2.5</w:t>
      </w:r>
      <w:bookmarkStart w:id="11" w:name="_Hlk99364273"/>
      <w:r w:rsidRPr="00F83388">
        <w:t xml:space="preserve">. </w:t>
      </w:r>
      <w:bookmarkEnd w:id="11"/>
      <w:r w:rsidR="00CD7438" w:rsidRPr="00F83388">
        <w:rPr>
          <w:szCs w:val="24"/>
        </w:rPr>
        <w:t>Perkamų Autobusų savybės ir reikalavimai apibūdinti šių pirkimo sąlygų 1 priede „Techninė specifikacija“ (toliau – Specifikacija) ir 5 priede „Prekių viešojo pirkimo – pardavimo</w:t>
      </w:r>
      <w:r w:rsidR="00CD7438" w:rsidRPr="006F3385">
        <w:rPr>
          <w:szCs w:val="24"/>
        </w:rPr>
        <w:t xml:space="preserve"> sutarties projektas“.</w:t>
      </w:r>
    </w:p>
    <w:p w14:paraId="0827DC32" w14:textId="75CEA090" w:rsidR="00E02A26" w:rsidRPr="00A7536B" w:rsidRDefault="00A7536B" w:rsidP="00A7536B">
      <w:pPr>
        <w:ind w:firstLine="567"/>
        <w:rPr>
          <w:szCs w:val="24"/>
          <w:highlight w:val="yellow"/>
        </w:rPr>
      </w:pPr>
      <w:r>
        <w:rPr>
          <w:szCs w:val="24"/>
        </w:rPr>
        <w:t xml:space="preserve">2.6. </w:t>
      </w:r>
      <w:r w:rsidR="00A24B20" w:rsidRPr="00A7536B">
        <w:rPr>
          <w:szCs w:val="24"/>
        </w:rPr>
        <w:t xml:space="preserve">Autobusų pristatymo terminai ir vieta - </w:t>
      </w:r>
      <w:r w:rsidR="002B0B59" w:rsidRPr="00A7536B">
        <w:rPr>
          <w:szCs w:val="24"/>
        </w:rPr>
        <w:t>visa</w:t>
      </w:r>
      <w:r w:rsidR="00C9729F" w:rsidRPr="00310851">
        <w:t>s Autobusų kiekis turi būti</w:t>
      </w:r>
      <w:r w:rsidR="00A24B20" w:rsidRPr="00310851">
        <w:t xml:space="preserve">  perduot</w:t>
      </w:r>
      <w:r w:rsidR="00C9729F" w:rsidRPr="00310851">
        <w:t>as</w:t>
      </w:r>
      <w:r w:rsidR="00A24B20" w:rsidRPr="00310851">
        <w:t xml:space="preserve"> ne vėliau nei per </w:t>
      </w:r>
      <w:r w:rsidR="0049752E" w:rsidRPr="00351426">
        <w:t>1</w:t>
      </w:r>
      <w:r w:rsidR="00C85745" w:rsidRPr="00351426">
        <w:t>2</w:t>
      </w:r>
      <w:r w:rsidR="00A24B20" w:rsidRPr="00351426">
        <w:t xml:space="preserve"> (</w:t>
      </w:r>
      <w:r w:rsidR="00C85745" w:rsidRPr="00351426">
        <w:t>dvy</w:t>
      </w:r>
      <w:r w:rsidR="002B0B59" w:rsidRPr="00351426">
        <w:t>lika</w:t>
      </w:r>
      <w:r w:rsidR="00A24B20" w:rsidRPr="00351426">
        <w:t xml:space="preserve">) </w:t>
      </w:r>
      <w:r w:rsidR="00A057C4" w:rsidRPr="00351426">
        <w:t>mėnesi</w:t>
      </w:r>
      <w:r w:rsidR="0049752E" w:rsidRPr="00351426">
        <w:t>ų</w:t>
      </w:r>
      <w:r w:rsidR="00A057C4" w:rsidRPr="00351426">
        <w:t xml:space="preserve"> </w:t>
      </w:r>
      <w:r w:rsidR="00A24B20" w:rsidRPr="00351426">
        <w:t xml:space="preserve">nuo </w:t>
      </w:r>
      <w:r w:rsidR="004F449F" w:rsidRPr="004F449F">
        <w:rPr>
          <w:szCs w:val="24"/>
          <w:highlight w:val="red"/>
        </w:rPr>
        <w:t>avansinio mokėjimo atlikimo</w:t>
      </w:r>
      <w:r w:rsidR="004F1B6A" w:rsidRPr="004F449F">
        <w:rPr>
          <w:szCs w:val="24"/>
          <w:highlight w:val="red"/>
        </w:rPr>
        <w:t xml:space="preserve"> dienos</w:t>
      </w:r>
      <w:r w:rsidR="00A24B20" w:rsidRPr="00F83388">
        <w:rPr>
          <w:szCs w:val="24"/>
        </w:rPr>
        <w:t>, šios</w:t>
      </w:r>
      <w:r w:rsidR="00A24B20" w:rsidRPr="00351426">
        <w:t xml:space="preserve"> dienos neskaičiuojant, adresu Raudondvario pl. 105, LT-47185 Kaunas,</w:t>
      </w:r>
      <w:r w:rsidR="00A24B20" w:rsidRPr="00310851">
        <w:t xml:space="preserve"> Lietuvos Respublika.</w:t>
      </w:r>
      <w:r w:rsidR="00B307F6" w:rsidRPr="00310851">
        <w:t xml:space="preserve"> </w:t>
      </w:r>
    </w:p>
    <w:p w14:paraId="2350F289" w14:textId="05127122" w:rsidR="00E02A26" w:rsidRPr="00D15548" w:rsidRDefault="00A24B20" w:rsidP="00A24B20">
      <w:pPr>
        <w:ind w:firstLine="567"/>
        <w:rPr>
          <w:szCs w:val="24"/>
        </w:rPr>
      </w:pPr>
      <w:r w:rsidRPr="00D15548">
        <w:t>2.</w:t>
      </w:r>
      <w:r w:rsidR="00A225FC">
        <w:t>7</w:t>
      </w:r>
      <w:r w:rsidRPr="00D15548">
        <w:t xml:space="preserve">. </w:t>
      </w:r>
      <w:r w:rsidR="00461D3B">
        <w:t xml:space="preserve">Autobusų </w:t>
      </w:r>
      <w:r w:rsidR="00901D10">
        <w:t>Dalys</w:t>
      </w:r>
      <w:r w:rsidR="00A057C4" w:rsidRPr="00D15548">
        <w:t xml:space="preserve"> </w:t>
      </w:r>
      <w:r w:rsidRPr="00D15548">
        <w:t xml:space="preserve">Perkančiajam subjektui </w:t>
      </w:r>
      <w:r w:rsidR="001E5A93" w:rsidRPr="00D15548">
        <w:t>tur</w:t>
      </w:r>
      <w:r w:rsidR="001E5A93">
        <w:t>ės</w:t>
      </w:r>
      <w:r w:rsidR="001E5A93" w:rsidRPr="00D15548">
        <w:t xml:space="preserve"> </w:t>
      </w:r>
      <w:r w:rsidRPr="00D15548">
        <w:t>būti pristatyto</w:t>
      </w:r>
      <w:r w:rsidR="001E5A93">
        <w:t>s</w:t>
      </w:r>
      <w:r w:rsidRPr="00D15548">
        <w:t xml:space="preserve"> per konkurso sąlygų 1 priede “Techninė specifikacija“ ir konkurso sąlygų 5 priede “Pirkimo – pardavimo sutarties projektas“ nurodytą terminą ir perduotos adresu Raudondvario pl. 105, LT-47185 Kaunas, Lietuvos Respublika Pirkimo sutarties projekte nustatyta tvarka</w:t>
      </w:r>
      <w:r w:rsidR="00E02A26" w:rsidRPr="00D15548">
        <w:t>.</w:t>
      </w:r>
    </w:p>
    <w:p w14:paraId="4170CED5" w14:textId="46E34FD3" w:rsidR="00E02A26" w:rsidRPr="00D15548" w:rsidRDefault="003B1F21" w:rsidP="003B1F21">
      <w:pPr>
        <w:ind w:firstLine="567"/>
      </w:pPr>
      <w:r w:rsidRPr="00D15548">
        <w:t>2.</w:t>
      </w:r>
      <w:r w:rsidR="006C7641">
        <w:t>8</w:t>
      </w:r>
      <w:r w:rsidRPr="00D15548">
        <w:t xml:space="preserve">. </w:t>
      </w:r>
      <w:r w:rsidR="0010116C" w:rsidRPr="00D15548">
        <w:t>P</w:t>
      </w:r>
      <w:r w:rsidR="00E02A26" w:rsidRPr="00D15548">
        <w:t xml:space="preserve">erkantysis subjektas </w:t>
      </w:r>
      <w:r w:rsidR="009E55D2" w:rsidRPr="00D15548">
        <w:t>pirkimo s</w:t>
      </w:r>
      <w:r w:rsidR="00E02A26" w:rsidRPr="00D15548">
        <w:t>utar</w:t>
      </w:r>
      <w:r w:rsidR="00150FF5" w:rsidRPr="00D15548">
        <w:t>ties</w:t>
      </w:r>
      <w:r w:rsidR="00E02A26" w:rsidRPr="00D15548">
        <w:t xml:space="preserve"> projekt</w:t>
      </w:r>
      <w:r w:rsidR="00346250" w:rsidRPr="00D15548">
        <w:t>e</w:t>
      </w:r>
      <w:r w:rsidR="00E02A26" w:rsidRPr="00D15548">
        <w:t xml:space="preserve"> nustatyta tvarka ir terminais už </w:t>
      </w:r>
      <w:r w:rsidR="000B3B67" w:rsidRPr="00D15548">
        <w:t>Autobusus, ir D</w:t>
      </w:r>
      <w:r w:rsidR="00953984">
        <w:t>etales bei medžiagas</w:t>
      </w:r>
      <w:r w:rsidR="00E02A26" w:rsidRPr="00D15548">
        <w:t xml:space="preserve"> sumokės tiekėjui pagal grafiką</w:t>
      </w:r>
      <w:r w:rsidR="003B31F5" w:rsidRPr="00D15548">
        <w:t>,</w:t>
      </w:r>
      <w:r w:rsidR="00E02A26" w:rsidRPr="00D15548">
        <w:t xml:space="preserve"> pateiktą </w:t>
      </w:r>
      <w:r w:rsidR="003B31F5" w:rsidRPr="00D15548">
        <w:t xml:space="preserve">šių </w:t>
      </w:r>
      <w:r w:rsidR="00287D3F">
        <w:t xml:space="preserve">pirkimo </w:t>
      </w:r>
      <w:r w:rsidR="003B31F5" w:rsidRPr="00D15548">
        <w:t xml:space="preserve">sąlygų </w:t>
      </w:r>
      <w:r w:rsidR="00287D3F">
        <w:t>5 priede pateikto pirkimo – pardavimo sutarties projekto 4 priede</w:t>
      </w:r>
      <w:r w:rsidR="00E02A26" w:rsidRPr="00D15548">
        <w:t>.</w:t>
      </w:r>
    </w:p>
    <w:p w14:paraId="03AA547E" w14:textId="77777777" w:rsidR="00E02A26" w:rsidRPr="00D15548" w:rsidRDefault="00E02A26" w:rsidP="00E02A26">
      <w:pPr>
        <w:rPr>
          <w:szCs w:val="24"/>
        </w:rPr>
      </w:pPr>
    </w:p>
    <w:p w14:paraId="10A28E5B" w14:textId="636958DC" w:rsidR="00E02A26" w:rsidRPr="00D15548" w:rsidRDefault="00E02A26" w:rsidP="00E02A26">
      <w:pPr>
        <w:jc w:val="center"/>
        <w:rPr>
          <w:szCs w:val="24"/>
        </w:rPr>
      </w:pPr>
      <w:r w:rsidRPr="00D15548">
        <w:rPr>
          <w:rFonts w:eastAsia="Calibri"/>
          <w:b/>
          <w:szCs w:val="24"/>
        </w:rPr>
        <w:t>Techninė specifikacija</w:t>
      </w:r>
    </w:p>
    <w:p w14:paraId="24CC0E52" w14:textId="77777777" w:rsidR="00DE2154" w:rsidRPr="00D15548" w:rsidRDefault="00DE2154" w:rsidP="00DE2154">
      <w:pPr>
        <w:rPr>
          <w:szCs w:val="24"/>
        </w:rPr>
      </w:pPr>
    </w:p>
    <w:p w14:paraId="2E5B3E68" w14:textId="6BDFD75E" w:rsidR="0062735D" w:rsidRDefault="006C7641" w:rsidP="006C7641">
      <w:pPr>
        <w:ind w:firstLine="567"/>
        <w:rPr>
          <w:iCs/>
          <w:szCs w:val="24"/>
        </w:rPr>
      </w:pPr>
      <w:r>
        <w:rPr>
          <w:szCs w:val="24"/>
        </w:rPr>
        <w:t xml:space="preserve">2.9. </w:t>
      </w:r>
      <w:r w:rsidR="008E1A44" w:rsidRPr="006C7641">
        <w:rPr>
          <w:szCs w:val="24"/>
        </w:rPr>
        <w:t xml:space="preserve"> </w:t>
      </w:r>
      <w:r w:rsidR="003B31F5" w:rsidRPr="006C7641">
        <w:rPr>
          <w:szCs w:val="24"/>
        </w:rPr>
        <w:t>Pirkimo objekto reikalaujamos</w:t>
      </w:r>
      <w:r w:rsidR="0062735D" w:rsidRPr="006C7641">
        <w:rPr>
          <w:szCs w:val="24"/>
        </w:rPr>
        <w:t xml:space="preserve"> savybės </w:t>
      </w:r>
      <w:r w:rsidR="00362ADA" w:rsidRPr="006C7641">
        <w:rPr>
          <w:szCs w:val="24"/>
        </w:rPr>
        <w:t xml:space="preserve">apibūdintos </w:t>
      </w:r>
      <w:r w:rsidR="0062735D" w:rsidRPr="006C7641">
        <w:rPr>
          <w:szCs w:val="24"/>
        </w:rPr>
        <w:t>techninėje specifikacijoje (</w:t>
      </w:r>
      <w:r w:rsidR="003B31F5" w:rsidRPr="006C7641">
        <w:rPr>
          <w:szCs w:val="24"/>
        </w:rPr>
        <w:t xml:space="preserve">šių sąlygų </w:t>
      </w:r>
      <w:r w:rsidR="0062735D" w:rsidRPr="006C7641">
        <w:rPr>
          <w:szCs w:val="24"/>
        </w:rPr>
        <w:t xml:space="preserve">1 </w:t>
      </w:r>
      <w:r w:rsidR="003B31F5" w:rsidRPr="006C7641">
        <w:rPr>
          <w:szCs w:val="24"/>
        </w:rPr>
        <w:t>priedas</w:t>
      </w:r>
      <w:r w:rsidR="0062735D" w:rsidRPr="006C7641">
        <w:rPr>
          <w:szCs w:val="24"/>
        </w:rPr>
        <w:t>) (toliau – specifikacija)</w:t>
      </w:r>
      <w:r w:rsidR="0062735D" w:rsidRPr="006C7641">
        <w:rPr>
          <w:iCs/>
          <w:szCs w:val="24"/>
        </w:rPr>
        <w:t xml:space="preserve">. Jeigu specifikacijoje nurodomas </w:t>
      </w:r>
      <w:r w:rsidR="004040AC" w:rsidRPr="006C7641">
        <w:rPr>
          <w:rFonts w:eastAsia="Calibri"/>
          <w:szCs w:val="24"/>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0062735D" w:rsidRPr="006C7641">
        <w:rPr>
          <w:iCs/>
          <w:szCs w:val="24"/>
        </w:rPr>
        <w:t>, gali būti pateikiamas lygiavertis objektas nurodytajam.</w:t>
      </w:r>
      <w:r w:rsidR="00D5592F" w:rsidRPr="006C7641">
        <w:rPr>
          <w:iCs/>
          <w:szCs w:val="24"/>
        </w:rPr>
        <w:t xml:space="preserve"> </w:t>
      </w:r>
    </w:p>
    <w:p w14:paraId="4AE57618" w14:textId="77777777" w:rsidR="00E02A26" w:rsidRPr="00D15548" w:rsidRDefault="00E02A26" w:rsidP="00E02A26">
      <w:pPr>
        <w:rPr>
          <w:szCs w:val="24"/>
        </w:rPr>
      </w:pPr>
    </w:p>
    <w:p w14:paraId="2D693063" w14:textId="36E66A46" w:rsidR="00E02A26" w:rsidRPr="00D15548" w:rsidRDefault="00FF7338" w:rsidP="00E02A26">
      <w:pPr>
        <w:jc w:val="center"/>
        <w:rPr>
          <w:szCs w:val="24"/>
        </w:rPr>
      </w:pPr>
      <w:r w:rsidRPr="00D15548">
        <w:rPr>
          <w:rFonts w:eastAsia="Calibri"/>
          <w:b/>
          <w:szCs w:val="24"/>
        </w:rPr>
        <w:t>Informacija, ar Perkantysis</w:t>
      </w:r>
      <w:r w:rsidR="00E02A26" w:rsidRPr="00D15548">
        <w:rPr>
          <w:rFonts w:eastAsia="Calibri"/>
          <w:b/>
          <w:szCs w:val="24"/>
        </w:rPr>
        <w:t xml:space="preserve"> </w:t>
      </w:r>
      <w:r w:rsidRPr="00D15548">
        <w:rPr>
          <w:rFonts w:eastAsia="Calibri"/>
          <w:b/>
          <w:szCs w:val="24"/>
        </w:rPr>
        <w:t>subjektas</w:t>
      </w:r>
      <w:r w:rsidR="00E02A26" w:rsidRPr="00D15548">
        <w:rPr>
          <w:rFonts w:eastAsia="Calibri"/>
          <w:b/>
          <w:szCs w:val="24"/>
        </w:rPr>
        <w:t xml:space="preserve"> leidžia, neleidžia ar reikalauja pateikti alternatyvius pasiūlymus, šių pasiūlymų reikalavimai</w:t>
      </w:r>
    </w:p>
    <w:p w14:paraId="511A5C65" w14:textId="77777777" w:rsidR="008E1A44" w:rsidRDefault="008E1A44" w:rsidP="008E1A44">
      <w:pPr>
        <w:rPr>
          <w:szCs w:val="24"/>
        </w:rPr>
      </w:pPr>
    </w:p>
    <w:p w14:paraId="0F9E0F17" w14:textId="0E7699EA" w:rsidR="0062735D" w:rsidRPr="00992985" w:rsidRDefault="00992985" w:rsidP="00992985">
      <w:pPr>
        <w:ind w:firstLine="567"/>
        <w:rPr>
          <w:rFonts w:eastAsia="Calibri"/>
          <w:szCs w:val="24"/>
        </w:rPr>
      </w:pPr>
      <w:r>
        <w:rPr>
          <w:rFonts w:eastAsia="Calibri"/>
          <w:szCs w:val="24"/>
        </w:rPr>
        <w:t>2.1</w:t>
      </w:r>
      <w:r w:rsidR="003A706E">
        <w:rPr>
          <w:rFonts w:eastAsia="Calibri"/>
          <w:szCs w:val="24"/>
        </w:rPr>
        <w:t>0</w:t>
      </w:r>
      <w:r>
        <w:rPr>
          <w:rFonts w:eastAsia="Calibri"/>
          <w:szCs w:val="24"/>
        </w:rPr>
        <w:t xml:space="preserve">. </w:t>
      </w:r>
      <w:r w:rsidR="0062735D" w:rsidRPr="00992985">
        <w:rPr>
          <w:rFonts w:eastAsia="Calibri"/>
          <w:szCs w:val="24"/>
        </w:rPr>
        <w:t>Perkan</w:t>
      </w:r>
      <w:r w:rsidR="007B5905" w:rsidRPr="00992985">
        <w:rPr>
          <w:rFonts w:eastAsia="Calibri"/>
          <w:szCs w:val="24"/>
        </w:rPr>
        <w:t>tysis</w:t>
      </w:r>
      <w:r w:rsidR="0062735D" w:rsidRPr="00992985">
        <w:rPr>
          <w:rFonts w:eastAsia="Calibri"/>
          <w:szCs w:val="24"/>
        </w:rPr>
        <w:t xml:space="preserve"> </w:t>
      </w:r>
      <w:r w:rsidR="007B5905" w:rsidRPr="00992985">
        <w:rPr>
          <w:rFonts w:eastAsia="Calibri"/>
          <w:szCs w:val="24"/>
        </w:rPr>
        <w:t>subjektas</w:t>
      </w:r>
      <w:r w:rsidR="0062735D" w:rsidRPr="00992985">
        <w:rPr>
          <w:rFonts w:eastAsia="Calibri"/>
          <w:szCs w:val="24"/>
        </w:rPr>
        <w:t xml:space="preserve"> neleidžia pateikti alternatyvių pasiūlymų. Tiekėjui pateikus alternatyvų pasiūlymą (alternatyvius pasiūlymus), jo pasiūlymas ir alternatyvūs pasiūlymai bus atmesti.</w:t>
      </w:r>
    </w:p>
    <w:p w14:paraId="24D98D34" w14:textId="77777777" w:rsidR="00AD3079" w:rsidRPr="00D15548" w:rsidRDefault="00AD3079" w:rsidP="000744ED">
      <w:pPr>
        <w:contextualSpacing/>
        <w:jc w:val="left"/>
        <w:rPr>
          <w:szCs w:val="24"/>
        </w:rPr>
      </w:pPr>
    </w:p>
    <w:p w14:paraId="490ABB30" w14:textId="1E1FCCC1" w:rsidR="000744ED" w:rsidRPr="00D15548" w:rsidRDefault="002F665D" w:rsidP="002F665D">
      <w:pPr>
        <w:ind w:left="357"/>
        <w:contextualSpacing/>
        <w:jc w:val="center"/>
        <w:rPr>
          <w:b/>
          <w:szCs w:val="24"/>
        </w:rPr>
      </w:pPr>
      <w:r>
        <w:rPr>
          <w:b/>
          <w:szCs w:val="24"/>
        </w:rPr>
        <w:t xml:space="preserve">3. </w:t>
      </w:r>
      <w:r w:rsidR="000744ED" w:rsidRPr="00D15548">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BBBFC3A" w14:textId="77777777" w:rsidR="000744ED" w:rsidRPr="00D15548" w:rsidRDefault="000744ED" w:rsidP="000744ED">
      <w:pPr>
        <w:contextualSpacing/>
        <w:jc w:val="left"/>
        <w:rPr>
          <w:szCs w:val="24"/>
        </w:rPr>
      </w:pPr>
    </w:p>
    <w:p w14:paraId="35C8041A" w14:textId="77777777" w:rsidR="00DF6D17" w:rsidRPr="00D15548" w:rsidRDefault="00DF6D17" w:rsidP="00A84F6D">
      <w:pPr>
        <w:pStyle w:val="Sraopastraipa"/>
        <w:numPr>
          <w:ilvl w:val="0"/>
          <w:numId w:val="26"/>
        </w:numPr>
        <w:rPr>
          <w:vanish/>
          <w:szCs w:val="24"/>
        </w:rPr>
      </w:pPr>
    </w:p>
    <w:p w14:paraId="386FA06D" w14:textId="47FA6ECF" w:rsidR="00D215BE" w:rsidRPr="00310851" w:rsidRDefault="00D215BE" w:rsidP="00A84F6D">
      <w:pPr>
        <w:pStyle w:val="Sraopastraipa"/>
        <w:numPr>
          <w:ilvl w:val="1"/>
          <w:numId w:val="16"/>
        </w:numPr>
        <w:ind w:left="0" w:firstLine="567"/>
        <w:rPr>
          <w:szCs w:val="24"/>
        </w:rPr>
      </w:pPr>
      <w:r w:rsidRPr="00D15548">
        <w:rPr>
          <w:szCs w:val="24"/>
        </w:rPr>
        <w:t xml:space="preserve">Šiame pirkime bus taikoma </w:t>
      </w:r>
      <w:r w:rsidR="00B60E99" w:rsidRPr="00D15548">
        <w:rPr>
          <w:szCs w:val="24"/>
        </w:rPr>
        <w:t>P</w:t>
      </w:r>
      <w:r w:rsidRPr="00D15548">
        <w:rPr>
          <w:szCs w:val="24"/>
        </w:rPr>
        <w:t xml:space="preserve">irkimų įstatymo </w:t>
      </w:r>
      <w:r w:rsidR="00B60E99" w:rsidRPr="00D15548">
        <w:rPr>
          <w:szCs w:val="24"/>
        </w:rPr>
        <w:t>6</w:t>
      </w:r>
      <w:r w:rsidRPr="00D15548">
        <w:rPr>
          <w:szCs w:val="24"/>
        </w:rPr>
        <w:t xml:space="preserve">9 straipsnio 4 dalyje nurodyta galimybė pirmiausia vertinti dalyvių pateiktus pasiūlymus, o įvertinus pasiūlymus bus tikrinama, ar nėra </w:t>
      </w:r>
      <w:r w:rsidRPr="00310851">
        <w:rPr>
          <w:szCs w:val="24"/>
        </w:rPr>
        <w:t>ekonomiškai naudingiausią pasiūlymą pateikusio dalyvio pašalinimo pagrindų, ar šio dalyvio kvalifikacija atitinka nustatytus reikalavimus, ar šis dalyvis laikosi kokybės vadybos sistemos standartų</w:t>
      </w:r>
      <w:r w:rsidR="00122CBA" w:rsidRPr="00310851">
        <w:rPr>
          <w:szCs w:val="24"/>
        </w:rPr>
        <w:t xml:space="preserve">, ar jo </w:t>
      </w:r>
      <w:r w:rsidR="00122CBA" w:rsidRPr="00310851">
        <w:rPr>
          <w:color w:val="000000"/>
        </w:rPr>
        <w:t xml:space="preserve">pasiūlymas nėra atmestas vadovaujantis </w:t>
      </w:r>
      <w:r w:rsidR="00122CBA" w:rsidRPr="00310851">
        <w:rPr>
          <w:color w:val="000000"/>
          <w:szCs w:val="22"/>
          <w:lang w:eastAsia="ar-SA"/>
        </w:rPr>
        <w:t>Pirkimų įstatymo 58 straipsnio 4</w:t>
      </w:r>
      <w:r w:rsidR="00122CBA" w:rsidRPr="00310851">
        <w:rPr>
          <w:color w:val="000000"/>
          <w:szCs w:val="22"/>
          <w:vertAlign w:val="superscript"/>
          <w:lang w:eastAsia="ar-SA"/>
        </w:rPr>
        <w:t>1</w:t>
      </w:r>
      <w:r w:rsidR="00122CBA" w:rsidRPr="00310851">
        <w:rPr>
          <w:color w:val="000000"/>
          <w:szCs w:val="22"/>
          <w:lang w:eastAsia="ar-SA"/>
        </w:rPr>
        <w:t xml:space="preserve"> dalies nuostatomis</w:t>
      </w:r>
      <w:r w:rsidR="004040AC" w:rsidRPr="00310851">
        <w:rPr>
          <w:szCs w:val="24"/>
        </w:rPr>
        <w:t>.</w:t>
      </w:r>
    </w:p>
    <w:p w14:paraId="4EA5BC42" w14:textId="2FE36C87" w:rsidR="000744ED" w:rsidRPr="00D15548" w:rsidRDefault="00527983" w:rsidP="00A84F6D">
      <w:pPr>
        <w:pStyle w:val="Sraopastraipa"/>
        <w:numPr>
          <w:ilvl w:val="1"/>
          <w:numId w:val="16"/>
        </w:numPr>
        <w:ind w:left="0" w:firstLine="567"/>
        <w:rPr>
          <w:szCs w:val="24"/>
        </w:rPr>
      </w:pPr>
      <w:r w:rsidRPr="00D15548">
        <w:rPr>
          <w:szCs w:val="24"/>
        </w:rPr>
        <w:t>P</w:t>
      </w:r>
      <w:r w:rsidR="004E28C6" w:rsidRPr="00D15548">
        <w:rPr>
          <w:szCs w:val="24"/>
        </w:rPr>
        <w:t>erkan</w:t>
      </w:r>
      <w:r w:rsidR="007B5905" w:rsidRPr="00D15548">
        <w:rPr>
          <w:szCs w:val="24"/>
        </w:rPr>
        <w:t>tysis</w:t>
      </w:r>
      <w:r w:rsidR="007B100F" w:rsidRPr="00D15548">
        <w:rPr>
          <w:szCs w:val="24"/>
        </w:rPr>
        <w:t xml:space="preserve"> </w:t>
      </w:r>
      <w:r w:rsidR="007B5905" w:rsidRPr="00D15548">
        <w:rPr>
          <w:szCs w:val="24"/>
        </w:rPr>
        <w:t>subjektas</w:t>
      </w:r>
      <w:r w:rsidR="000744ED" w:rsidRPr="00D15548">
        <w:rPr>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6A4AE0" w:rsidRPr="00D15548">
        <w:rPr>
          <w:szCs w:val="24"/>
        </w:rPr>
        <w:t xml:space="preserve"> </w:t>
      </w:r>
      <w:bookmarkStart w:id="12" w:name="_Hlk497902982"/>
      <w:r w:rsidR="00C572C4" w:rsidRPr="00D15548">
        <w:rPr>
          <w:szCs w:val="24"/>
        </w:rPr>
        <w:t>P</w:t>
      </w:r>
      <w:r w:rsidR="006A4AE0" w:rsidRPr="00D15548">
        <w:rPr>
          <w:rFonts w:eastAsia="Calibri"/>
          <w:szCs w:val="24"/>
        </w:rPr>
        <w:t>erkan</w:t>
      </w:r>
      <w:r w:rsidR="007B5905" w:rsidRPr="00D15548">
        <w:rPr>
          <w:rFonts w:eastAsia="Calibri"/>
          <w:szCs w:val="24"/>
        </w:rPr>
        <w:t>tysis</w:t>
      </w:r>
      <w:r w:rsidR="007B100F" w:rsidRPr="00D15548">
        <w:rPr>
          <w:rFonts w:eastAsia="Calibri"/>
          <w:szCs w:val="24"/>
        </w:rPr>
        <w:t xml:space="preserve"> </w:t>
      </w:r>
      <w:bookmarkEnd w:id="12"/>
      <w:r w:rsidR="007B5905" w:rsidRPr="00D15548">
        <w:rPr>
          <w:rFonts w:eastAsia="Calibri"/>
          <w:szCs w:val="24"/>
        </w:rPr>
        <w:t>subjektas</w:t>
      </w:r>
      <w:r w:rsidR="007B100F" w:rsidRPr="00D15548">
        <w:rPr>
          <w:rFonts w:eastAsia="Calibri"/>
          <w:szCs w:val="24"/>
        </w:rPr>
        <w:t xml:space="preserve"> </w:t>
      </w:r>
      <w:r w:rsidR="006A4AE0" w:rsidRPr="00D15548">
        <w:rPr>
          <w:rFonts w:eastAsia="Calibri"/>
          <w:szCs w:val="24"/>
        </w:rPr>
        <w:t xml:space="preserve">bet kuriuo pirkimo procedūros metu gali paprašyti kandidatų ar dalyvių pateikti </w:t>
      </w:r>
      <w:r w:rsidR="006A4AE0" w:rsidRPr="00D15548">
        <w:rPr>
          <w:rFonts w:eastAsia="Calibri"/>
          <w:szCs w:val="24"/>
        </w:rPr>
        <w:lastRenderedPageBreak/>
        <w:t>visus ar dalį dokumentų, patvirtinančių jų pašalinimo pagrindų nebuvimą, atitiktį kvalifikacijos reikalavimams, jeigu tai būtina siekiant užtikrinti tinkamą pirkimo procedūros atlikimą.</w:t>
      </w:r>
    </w:p>
    <w:p w14:paraId="47341342" w14:textId="25B39A8F" w:rsidR="000744ED" w:rsidRPr="00D15548" w:rsidRDefault="000744ED" w:rsidP="00A84F6D">
      <w:pPr>
        <w:pStyle w:val="Sraopastraipa"/>
        <w:numPr>
          <w:ilvl w:val="1"/>
          <w:numId w:val="16"/>
        </w:numPr>
        <w:ind w:left="0" w:firstLine="567"/>
        <w:rPr>
          <w:szCs w:val="24"/>
        </w:rPr>
      </w:pPr>
      <w:r w:rsidRPr="00D15548">
        <w:rPr>
          <w:szCs w:val="24"/>
        </w:rPr>
        <w:t>Tiekėjo kvalifikacija</w:t>
      </w:r>
      <w:r w:rsidR="00E02A26" w:rsidRPr="00D15548">
        <w:rPr>
          <w:szCs w:val="24"/>
        </w:rPr>
        <w:t xml:space="preserve"> ir</w:t>
      </w:r>
      <w:r w:rsidR="00A41991" w:rsidRPr="00D15548">
        <w:rPr>
          <w:szCs w:val="24"/>
        </w:rPr>
        <w:t xml:space="preserve"> </w:t>
      </w:r>
      <w:r w:rsidR="00E02A26" w:rsidRPr="00D15548">
        <w:rPr>
          <w:szCs w:val="24"/>
        </w:rPr>
        <w:t>atitiktis kokybės vadybos sistemos standartų reikalavimams</w:t>
      </w:r>
      <w:r w:rsidR="00AD2ACF" w:rsidRPr="00D15548">
        <w:rPr>
          <w:szCs w:val="24"/>
        </w:rPr>
        <w:t xml:space="preserve"> </w:t>
      </w:r>
      <w:r w:rsidRPr="00D15548">
        <w:rPr>
          <w:szCs w:val="24"/>
        </w:rPr>
        <w:t>turi būti įgyta iki pasiūlymų pateikimo termino pabaigos (susipažinimo su pasiūlymais dienos).</w:t>
      </w:r>
    </w:p>
    <w:p w14:paraId="33D3984E" w14:textId="18CA0BF5" w:rsidR="000744ED" w:rsidRPr="00D15548" w:rsidRDefault="00DA70A7" w:rsidP="00A84F6D">
      <w:pPr>
        <w:pStyle w:val="Sraopastraipa"/>
        <w:numPr>
          <w:ilvl w:val="1"/>
          <w:numId w:val="16"/>
        </w:numPr>
        <w:ind w:left="0" w:firstLine="567"/>
        <w:rPr>
          <w:szCs w:val="24"/>
        </w:rPr>
      </w:pPr>
      <w:r w:rsidRPr="00D15548">
        <w:rPr>
          <w:szCs w:val="24"/>
        </w:rPr>
        <w:t xml:space="preserve"> </w:t>
      </w:r>
      <w:r w:rsidR="000744ED" w:rsidRPr="00D15548">
        <w:rPr>
          <w:szCs w:val="24"/>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w:t>
      </w:r>
      <w:proofErr w:type="spellStart"/>
      <w:r w:rsidR="000744ED" w:rsidRPr="00D15548">
        <w:rPr>
          <w:szCs w:val="24"/>
        </w:rPr>
        <w:t>Apostille</w:t>
      </w:r>
      <w:proofErr w:type="spellEnd"/>
      <w:r w:rsidR="000744ED" w:rsidRPr="00D15548">
        <w:rPr>
          <w:szCs w:val="24"/>
        </w:rPr>
        <w:t>) tvarkos aprašo patvirtinimo“ ir 1961 m. spalio 5 d. Hagos konvencija dėl užsienio valstybėse išduotų dokumentų legalizavimo panaikinimo</w:t>
      </w:r>
      <w:r w:rsidR="008F6AC8" w:rsidRPr="00D15548">
        <w:rPr>
          <w:szCs w:val="24"/>
        </w:rPr>
        <w:t>, išskyrus atvejus, kai pagal Lietuvos Respublikos tarptautines sutartis ar Europos Sąjungos teisės aktus dokumentas yra atleistas nuo legalizavimo ir (ar) tvirtinimo žymos (</w:t>
      </w:r>
      <w:proofErr w:type="spellStart"/>
      <w:r w:rsidR="008F6AC8" w:rsidRPr="00D15548">
        <w:rPr>
          <w:szCs w:val="24"/>
        </w:rPr>
        <w:t>Apostille</w:t>
      </w:r>
      <w:proofErr w:type="spellEnd"/>
      <w:r w:rsidR="008F6AC8" w:rsidRPr="00D15548">
        <w:rPr>
          <w:szCs w:val="24"/>
        </w:rPr>
        <w:t>)</w:t>
      </w:r>
      <w:r w:rsidR="000744ED" w:rsidRPr="00D15548">
        <w:rPr>
          <w:szCs w:val="24"/>
        </w:rPr>
        <w:t>.</w:t>
      </w:r>
      <w:r w:rsidR="008F6AC8" w:rsidRPr="00D15548">
        <w:rPr>
          <w:szCs w:val="24"/>
        </w:rPr>
        <w:t xml:space="preserve"> </w:t>
      </w:r>
    </w:p>
    <w:p w14:paraId="5786AD32" w14:textId="3DE34A22" w:rsidR="00AD3079" w:rsidRPr="00D15548" w:rsidRDefault="00AD3079" w:rsidP="00A84F6D">
      <w:pPr>
        <w:pStyle w:val="Sraopastraipa"/>
        <w:numPr>
          <w:ilvl w:val="1"/>
          <w:numId w:val="16"/>
        </w:numPr>
        <w:ind w:left="0" w:firstLine="567"/>
        <w:rPr>
          <w:szCs w:val="24"/>
        </w:rPr>
      </w:pPr>
      <w:r w:rsidRPr="00D15548">
        <w:rPr>
          <w:bCs/>
          <w:color w:val="000000"/>
          <w:szCs w:val="24"/>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00392F14" w:rsidRPr="00D15548">
        <w:rPr>
          <w:szCs w:val="24"/>
        </w:rPr>
        <w:t>P</w:t>
      </w:r>
      <w:r w:rsidR="007B100F" w:rsidRPr="00D15548">
        <w:rPr>
          <w:rFonts w:eastAsia="Calibri"/>
          <w:szCs w:val="24"/>
        </w:rPr>
        <w:t>erkan</w:t>
      </w:r>
      <w:r w:rsidR="007B5905" w:rsidRPr="00D15548">
        <w:rPr>
          <w:rFonts w:eastAsia="Calibri"/>
          <w:szCs w:val="24"/>
        </w:rPr>
        <w:t>tysis</w:t>
      </w:r>
      <w:r w:rsidR="007B100F" w:rsidRPr="00D15548">
        <w:rPr>
          <w:rFonts w:eastAsia="Calibri"/>
          <w:szCs w:val="24"/>
        </w:rPr>
        <w:t xml:space="preserve"> </w:t>
      </w:r>
      <w:r w:rsidR="007B5905" w:rsidRPr="00D15548">
        <w:rPr>
          <w:rFonts w:eastAsia="Calibri"/>
          <w:szCs w:val="24"/>
        </w:rPr>
        <w:t>subjektas</w:t>
      </w:r>
      <w:r w:rsidRPr="00D15548">
        <w:rPr>
          <w:bCs/>
          <w:color w:val="000000"/>
          <w:szCs w:val="24"/>
        </w:rPr>
        <w:t xml:space="preserve"> pasilieka sau teisę prašyti dokumentų originalų.</w:t>
      </w:r>
    </w:p>
    <w:p w14:paraId="125191E3" w14:textId="77777777" w:rsidR="00DA70A7" w:rsidRPr="00D15548" w:rsidRDefault="00DA70A7" w:rsidP="00DA70A7">
      <w:pPr>
        <w:rPr>
          <w:szCs w:val="24"/>
        </w:rPr>
      </w:pPr>
    </w:p>
    <w:p w14:paraId="1BBB636C" w14:textId="387CECD4" w:rsidR="00DA70A7" w:rsidRPr="00D15548" w:rsidRDefault="00DA70A7" w:rsidP="003C4FAB">
      <w:pPr>
        <w:jc w:val="center"/>
        <w:rPr>
          <w:szCs w:val="24"/>
        </w:rPr>
      </w:pPr>
      <w:r w:rsidRPr="00D15548">
        <w:rPr>
          <w:b/>
          <w:szCs w:val="24"/>
        </w:rPr>
        <w:t>Tiekėjų pašalinimo pagrindai</w:t>
      </w:r>
      <w:r w:rsidR="003C4FAB" w:rsidRPr="00D15548">
        <w:rPr>
          <w:b/>
          <w:szCs w:val="24"/>
        </w:rPr>
        <w:t xml:space="preserve"> ir Tiekėjų kvalifikacijos reikalavimai</w:t>
      </w:r>
    </w:p>
    <w:p w14:paraId="7EE1DCB4" w14:textId="77777777" w:rsidR="00DA70A7" w:rsidRPr="00D15548" w:rsidRDefault="00DA70A7" w:rsidP="00DA70A7">
      <w:pPr>
        <w:rPr>
          <w:szCs w:val="24"/>
        </w:rPr>
      </w:pPr>
    </w:p>
    <w:p w14:paraId="7ED8470A" w14:textId="43E2AC46" w:rsidR="0071741E" w:rsidRPr="004F6564" w:rsidRDefault="0071741E" w:rsidP="00A84F6D">
      <w:pPr>
        <w:pStyle w:val="Sraopastraipa"/>
        <w:numPr>
          <w:ilvl w:val="1"/>
          <w:numId w:val="16"/>
        </w:numPr>
        <w:ind w:left="0" w:firstLine="567"/>
        <w:rPr>
          <w:b/>
          <w:bCs/>
          <w:szCs w:val="24"/>
        </w:rPr>
      </w:pPr>
      <w:r w:rsidRPr="001E05B2">
        <w:rPr>
          <w:szCs w:val="24"/>
        </w:rPr>
        <w:t>Pašalinimo</w:t>
      </w:r>
      <w:r w:rsidRPr="00D15548">
        <w:rPr>
          <w:szCs w:val="24"/>
        </w:rPr>
        <w:t xml:space="preserve"> pagrindai, jų nebuvimą patvirtinantys dokumentai nurodyti šių sąlygų </w:t>
      </w:r>
      <w:r w:rsidRPr="004F6564">
        <w:rPr>
          <w:b/>
          <w:bCs/>
          <w:szCs w:val="24"/>
        </w:rPr>
        <w:t>4.1 priede.</w:t>
      </w:r>
    </w:p>
    <w:p w14:paraId="4A2A47EA" w14:textId="77777777" w:rsidR="0071741E" w:rsidRPr="00D15548" w:rsidRDefault="0071741E" w:rsidP="00A84F6D">
      <w:pPr>
        <w:pStyle w:val="Sraopastraipa"/>
        <w:numPr>
          <w:ilvl w:val="1"/>
          <w:numId w:val="16"/>
        </w:numPr>
        <w:ind w:left="0" w:firstLine="567"/>
        <w:rPr>
          <w:szCs w:val="24"/>
        </w:rPr>
      </w:pPr>
      <w:r w:rsidRPr="00D15548">
        <w:rPr>
          <w:szCs w:val="24"/>
        </w:rPr>
        <w:t xml:space="preserve"> Tiekėjų kvalifikacijos reikalavimai bei reikalaujami dokumentai ir informacija, patvirtinantys šiuos reikalavimus, pateikti šių sąlygų </w:t>
      </w:r>
      <w:r w:rsidRPr="004F6564">
        <w:rPr>
          <w:b/>
          <w:bCs/>
          <w:szCs w:val="24"/>
        </w:rPr>
        <w:t>4.2 priede</w:t>
      </w:r>
      <w:r w:rsidRPr="00D15548">
        <w:rPr>
          <w:szCs w:val="24"/>
        </w:rPr>
        <w:t>.</w:t>
      </w:r>
    </w:p>
    <w:p w14:paraId="5315AA75" w14:textId="77777777" w:rsidR="0071741E" w:rsidRPr="00D15548" w:rsidRDefault="0071741E" w:rsidP="00A84F6D">
      <w:pPr>
        <w:pStyle w:val="Sraopastraipa"/>
        <w:numPr>
          <w:ilvl w:val="1"/>
          <w:numId w:val="16"/>
        </w:numPr>
        <w:ind w:left="0" w:firstLine="567"/>
        <w:rPr>
          <w:szCs w:val="24"/>
        </w:rPr>
      </w:pPr>
      <w:r w:rsidRPr="00D15548">
        <w:t xml:space="preserve">Deklaruodami, kad </w:t>
      </w:r>
      <w:r w:rsidRPr="00D15548">
        <w:rPr>
          <w:rFonts w:eastAsia="Calibri"/>
          <w:szCs w:val="24"/>
        </w:rPr>
        <w:t>nėra tiekėjo ir subjektų, kurių pajėgumais jis remiasi, pašalinimo pagrindų, jie tenkina pirkimo dokumentuose nustatytus kvalifikacijos reikalavimus ir laikosi reikalaujamų kokybės vadybos sistemos standartų</w:t>
      </w:r>
      <w:r w:rsidRPr="00D15548">
        <w:t>, kartu su pasiūlymu užpildytą Europos bendrąjį viešųjų pirkimų dokumentą (toliau – EBVPD) turi pateikti</w:t>
      </w:r>
      <w:r w:rsidRPr="00D15548">
        <w:rPr>
          <w:szCs w:val="24"/>
        </w:rPr>
        <w:t>:</w:t>
      </w:r>
    </w:p>
    <w:p w14:paraId="01392B2A" w14:textId="57E10973" w:rsidR="0071741E" w:rsidRPr="00D15548" w:rsidRDefault="0071741E" w:rsidP="00A84F6D">
      <w:pPr>
        <w:pStyle w:val="Sraopastraipa"/>
        <w:numPr>
          <w:ilvl w:val="2"/>
          <w:numId w:val="16"/>
        </w:numPr>
        <w:ind w:left="0" w:firstLine="567"/>
        <w:rPr>
          <w:szCs w:val="24"/>
        </w:rPr>
      </w:pPr>
      <w:r w:rsidRPr="00D15548">
        <w:rPr>
          <w:szCs w:val="24"/>
        </w:rPr>
        <w:t>pasiūlymą pateikęs dalyvis;</w:t>
      </w:r>
    </w:p>
    <w:p w14:paraId="0939A9E0" w14:textId="77777777" w:rsidR="0071741E" w:rsidRPr="00D15548" w:rsidRDefault="0071741E" w:rsidP="00A84F6D">
      <w:pPr>
        <w:pStyle w:val="Sraopastraipa"/>
        <w:numPr>
          <w:ilvl w:val="2"/>
          <w:numId w:val="16"/>
        </w:numPr>
        <w:ind w:left="0" w:firstLine="567"/>
        <w:rPr>
          <w:szCs w:val="24"/>
        </w:rPr>
      </w:pPr>
      <w:r w:rsidRPr="00D15548">
        <w:rPr>
          <w:szCs w:val="24"/>
        </w:rPr>
        <w:t>kiekvienas tiekėjų grupės partneris, jei pasiūlymą pateikia tiekėjų grupė;</w:t>
      </w:r>
    </w:p>
    <w:p w14:paraId="0436B206" w14:textId="77777777" w:rsidR="0071741E" w:rsidRPr="00D15548" w:rsidRDefault="0071741E" w:rsidP="00A84F6D">
      <w:pPr>
        <w:pStyle w:val="Sraopastraipa"/>
        <w:numPr>
          <w:ilvl w:val="2"/>
          <w:numId w:val="16"/>
        </w:numPr>
        <w:ind w:left="0" w:firstLine="567"/>
        <w:rPr>
          <w:szCs w:val="24"/>
        </w:rPr>
      </w:pPr>
      <w:r w:rsidRPr="00D15548">
        <w:rPr>
          <w:szCs w:val="24"/>
        </w:rPr>
        <w:t xml:space="preserve">kiekvienas subtiekėjas ar ūkio subjektas, </w:t>
      </w:r>
      <w:r w:rsidRPr="00D15548">
        <w:rPr>
          <w:b/>
          <w:szCs w:val="24"/>
        </w:rPr>
        <w:t>kurių pajėgumais remiasi tiekėjas</w:t>
      </w:r>
      <w:r w:rsidRPr="00D15548">
        <w:rPr>
          <w:szCs w:val="24"/>
        </w:rPr>
        <w:t xml:space="preserve"> </w:t>
      </w:r>
      <w:r w:rsidRPr="00D15548">
        <w:rPr>
          <w:bCs/>
          <w:color w:val="000000"/>
          <w:szCs w:val="24"/>
        </w:rPr>
        <w:t>(</w:t>
      </w:r>
      <w:r w:rsidRPr="00D15548">
        <w:rPr>
          <w:bCs/>
          <w:i/>
          <w:color w:val="000000"/>
          <w:szCs w:val="24"/>
        </w:rPr>
        <w:t xml:space="preserve">tiekėjas gali remtis ūkio subjekto pajėgumais, kad atitiktų konkurso sąlygose nustatytus kvalifikacijos reikalavimus rėmimosi sąvoka paaiškinta </w:t>
      </w:r>
      <w:hyperlink r:id="rId14" w:history="1">
        <w:r w:rsidRPr="00D15548">
          <w:rPr>
            <w:rStyle w:val="Hipersaitas"/>
            <w:bCs/>
            <w:i/>
            <w:szCs w:val="24"/>
          </w:rPr>
          <w:t>čia</w:t>
        </w:r>
      </w:hyperlink>
      <w:r w:rsidRPr="00D15548">
        <w:rPr>
          <w:bCs/>
          <w:color w:val="000000"/>
          <w:szCs w:val="24"/>
        </w:rPr>
        <w:t>)</w:t>
      </w:r>
      <w:r w:rsidRPr="00D15548">
        <w:rPr>
          <w:szCs w:val="24"/>
        </w:rPr>
        <w:t>.</w:t>
      </w:r>
    </w:p>
    <w:p w14:paraId="41583F46" w14:textId="77777777" w:rsidR="0071741E" w:rsidRPr="00D15548" w:rsidRDefault="0071741E" w:rsidP="00A84F6D">
      <w:pPr>
        <w:pStyle w:val="Sraopastraipa"/>
        <w:numPr>
          <w:ilvl w:val="1"/>
          <w:numId w:val="16"/>
        </w:numPr>
        <w:ind w:left="0" w:firstLine="567"/>
        <w:jc w:val="left"/>
        <w:rPr>
          <w:rFonts w:eastAsia="Calibri"/>
          <w:szCs w:val="24"/>
        </w:rPr>
      </w:pPr>
      <w:r w:rsidRPr="00D15548">
        <w:rPr>
          <w:rFonts w:eastAsia="Calibri"/>
          <w:szCs w:val="24"/>
        </w:rPr>
        <w:t>Tiekėjas turi užpildyti EBVPD tokiu būdu:</w:t>
      </w:r>
    </w:p>
    <w:p w14:paraId="71802D44" w14:textId="77777777" w:rsidR="0071741E" w:rsidRPr="00D15548" w:rsidRDefault="0071741E" w:rsidP="00A84F6D">
      <w:pPr>
        <w:pStyle w:val="Sraopastraipa"/>
        <w:numPr>
          <w:ilvl w:val="2"/>
          <w:numId w:val="16"/>
        </w:numPr>
        <w:ind w:left="0" w:firstLine="567"/>
        <w:rPr>
          <w:rFonts w:eastAsia="Calibri"/>
          <w:szCs w:val="24"/>
        </w:rPr>
      </w:pPr>
      <w:r w:rsidRPr="00D15548">
        <w:rPr>
          <w:rFonts w:eastAsia="Calibri"/>
          <w:szCs w:val="24"/>
        </w:rPr>
        <w:t>kompiuteryje išsaugoti EBVPD formą XML formatu;</w:t>
      </w:r>
    </w:p>
    <w:p w14:paraId="5D558123" w14:textId="77777777" w:rsidR="0071741E" w:rsidRPr="00D15548" w:rsidRDefault="0071741E" w:rsidP="00A84F6D">
      <w:pPr>
        <w:pStyle w:val="Sraopastraipa"/>
        <w:numPr>
          <w:ilvl w:val="2"/>
          <w:numId w:val="16"/>
        </w:numPr>
        <w:ind w:left="0" w:firstLine="567"/>
        <w:rPr>
          <w:rFonts w:eastAsia="Calibri"/>
          <w:szCs w:val="24"/>
        </w:rPr>
      </w:pPr>
      <w:r w:rsidRPr="00D15548">
        <w:rPr>
          <w:rFonts w:eastAsia="Calibri"/>
          <w:szCs w:val="24"/>
        </w:rPr>
        <w:t xml:space="preserve">įkelti (importuoti) EBVPD duomenis </w:t>
      </w:r>
      <w:r w:rsidRPr="00941DF1">
        <w:rPr>
          <w:rFonts w:eastAsia="Calibri"/>
          <w:szCs w:val="24"/>
        </w:rPr>
        <w:t>svetainėje</w:t>
      </w:r>
      <w:r w:rsidRPr="00D15548">
        <w:rPr>
          <w:rFonts w:eastAsia="Calibri"/>
          <w:szCs w:val="24"/>
        </w:rPr>
        <w:t xml:space="preserve"> </w:t>
      </w:r>
      <w:r>
        <w:rPr>
          <w:rFonts w:eastAsia="Calibri"/>
          <w:szCs w:val="24"/>
        </w:rPr>
        <w:t xml:space="preserve"> </w:t>
      </w:r>
      <w:hyperlink r:id="rId15" w:history="1">
        <w:r w:rsidRPr="002F69DE">
          <w:rPr>
            <w:rStyle w:val="Hipersaitas"/>
            <w:rFonts w:eastAsia="Calibri"/>
            <w:szCs w:val="24"/>
          </w:rPr>
          <w:t>https://ebvpd.eviesiejipirkimai.lt/espd-web/</w:t>
        </w:r>
      </w:hyperlink>
      <w:r>
        <w:rPr>
          <w:rFonts w:eastAsia="Calibri"/>
          <w:szCs w:val="24"/>
        </w:rPr>
        <w:t xml:space="preserve">; </w:t>
      </w:r>
    </w:p>
    <w:p w14:paraId="34480A3C" w14:textId="77777777" w:rsidR="0071741E" w:rsidRPr="00D15548" w:rsidRDefault="0071741E" w:rsidP="00A84F6D">
      <w:pPr>
        <w:pStyle w:val="Sraopastraipa"/>
        <w:numPr>
          <w:ilvl w:val="2"/>
          <w:numId w:val="16"/>
        </w:numPr>
        <w:ind w:left="0" w:firstLine="567"/>
        <w:rPr>
          <w:rFonts w:eastAsia="Calibri"/>
          <w:szCs w:val="24"/>
        </w:rPr>
      </w:pPr>
      <w:r w:rsidRPr="00D15548">
        <w:rPr>
          <w:rFonts w:eastAsia="Calibri"/>
          <w:szCs w:val="24"/>
        </w:rPr>
        <w:t>pateikti atsakymus į EBVPD nurodytus klausimus;</w:t>
      </w:r>
    </w:p>
    <w:p w14:paraId="4ABD7690" w14:textId="77777777" w:rsidR="0071741E" w:rsidRPr="00D15548" w:rsidRDefault="0071741E" w:rsidP="00A84F6D">
      <w:pPr>
        <w:pStyle w:val="Sraopastraipa"/>
        <w:numPr>
          <w:ilvl w:val="2"/>
          <w:numId w:val="16"/>
        </w:numPr>
        <w:ind w:left="0" w:firstLine="567"/>
        <w:rPr>
          <w:rFonts w:eastAsia="Calibri"/>
          <w:szCs w:val="24"/>
        </w:rPr>
      </w:pPr>
      <w:r w:rsidRPr="00D15548">
        <w:rPr>
          <w:rFonts w:eastAsia="Calibri"/>
          <w:szCs w:val="24"/>
        </w:rPr>
        <w:t>kompiuteryje išsaugoti gautą formą su pateiktais atsakymais;</w:t>
      </w:r>
    </w:p>
    <w:p w14:paraId="617A5930" w14:textId="77777777" w:rsidR="0071741E" w:rsidRPr="00D15548" w:rsidRDefault="0071741E" w:rsidP="00A84F6D">
      <w:pPr>
        <w:pStyle w:val="Sraopastraipa"/>
        <w:numPr>
          <w:ilvl w:val="2"/>
          <w:numId w:val="16"/>
        </w:numPr>
        <w:ind w:left="0" w:firstLine="567"/>
        <w:rPr>
          <w:szCs w:val="24"/>
        </w:rPr>
      </w:pPr>
      <w:r w:rsidRPr="00D15548">
        <w:rPr>
          <w:rFonts w:eastAsia="Calibri"/>
          <w:szCs w:val="24"/>
        </w:rPr>
        <w:t>teikiant pasiūlymą, prie jo prisegti EBVPD formą su atsakymais PDF formatu kartu su kitais pasiūlymo dokumentais, t. y. pasiūlymo pateikimo lango skiltyje „Prisegti dokumentus“;</w:t>
      </w:r>
    </w:p>
    <w:p w14:paraId="2DBC6F57" w14:textId="77777777" w:rsidR="0071741E" w:rsidRPr="00D15548" w:rsidRDefault="0071741E" w:rsidP="00A84F6D">
      <w:pPr>
        <w:pStyle w:val="Sraopastraipa"/>
        <w:numPr>
          <w:ilvl w:val="2"/>
          <w:numId w:val="16"/>
        </w:numPr>
        <w:ind w:left="0" w:firstLine="567"/>
        <w:rPr>
          <w:szCs w:val="24"/>
        </w:rPr>
      </w:pPr>
      <w:r w:rsidRPr="00D15548">
        <w:rPr>
          <w:szCs w:val="24"/>
        </w:rPr>
        <w:t>Kiekvienas PDF formatu teikiamas EBVPD turi būti pasirašytas fiziniu parašu arba originaliu saugiu elektroniniu parašu, atitinkančiu teisės aktų reikalavimus. Šis reikalavimas netaikomas, jeigu EBVPD ir visą pasiūlymą pasirašo tas pats asmuo (pasirašydamas pasiūlymą el</w:t>
      </w:r>
      <w:r>
        <w:rPr>
          <w:szCs w:val="24"/>
        </w:rPr>
        <w:t>.</w:t>
      </w:r>
      <w:r w:rsidRPr="00D15548">
        <w:rPr>
          <w:szCs w:val="24"/>
        </w:rPr>
        <w:t xml:space="preserve"> parašu asmuo patvirtina ir EBVPD pateiktus duomenis).</w:t>
      </w:r>
    </w:p>
    <w:p w14:paraId="31081B79" w14:textId="77777777" w:rsidR="0071741E" w:rsidRPr="00D15548" w:rsidRDefault="0071741E" w:rsidP="00A84F6D">
      <w:pPr>
        <w:pStyle w:val="Sraopastraipa"/>
        <w:numPr>
          <w:ilvl w:val="2"/>
          <w:numId w:val="16"/>
        </w:numPr>
        <w:ind w:left="0" w:firstLine="567"/>
        <w:rPr>
          <w:szCs w:val="24"/>
        </w:rPr>
      </w:pPr>
      <w:r w:rsidRPr="00D15548">
        <w:rPr>
          <w:bCs/>
          <w:color w:val="000000"/>
          <w:szCs w:val="24"/>
        </w:rPr>
        <w:t xml:space="preserve">Jeigu tiekėjas pasiūlyme nurodė, kad numato pasitelkti subteikėjus ar kitus ūkio subjektus, </w:t>
      </w:r>
      <w:r w:rsidRPr="00D15548">
        <w:rPr>
          <w:b/>
          <w:bCs/>
          <w:color w:val="000000"/>
          <w:szCs w:val="24"/>
        </w:rPr>
        <w:t>kurių pajėgumais nesiremia</w:t>
      </w:r>
      <w:r w:rsidRPr="00D15548">
        <w:rPr>
          <w:bCs/>
          <w:color w:val="000000"/>
          <w:szCs w:val="24"/>
        </w:rPr>
        <w:t xml:space="preserve"> (</w:t>
      </w:r>
      <w:r w:rsidRPr="00D15548">
        <w:rPr>
          <w:bCs/>
          <w:i/>
          <w:color w:val="000000"/>
          <w:szCs w:val="24"/>
        </w:rPr>
        <w:t>tokiais laikomi ūkio subjektai, kurie vykdo sutartines tiekėjo prievoles, tačiau tiekėjas nesiremia jų pajėgumais, kad atitiktų kvalifikacijos reikalavimus</w:t>
      </w:r>
      <w:r w:rsidRPr="00D15548">
        <w:rPr>
          <w:bCs/>
          <w:color w:val="000000"/>
          <w:szCs w:val="24"/>
        </w:rPr>
        <w:t>), Perkantysis subjektas nereikalauja, kad tiekėjas pasiūlyme kartu su tiekėjo EBVPD pateiktų ir šių ūkio subjektų EBVPD.</w:t>
      </w:r>
      <w:r>
        <w:rPr>
          <w:bCs/>
          <w:color w:val="000000"/>
          <w:szCs w:val="24"/>
        </w:rPr>
        <w:t xml:space="preserve"> Perkantysis subjektas netikrins šių ūkio subjektų kvalifikacijos ir pašalinimo pagrindų nebuvimo.</w:t>
      </w:r>
    </w:p>
    <w:p w14:paraId="1F12B3A5" w14:textId="29E94C75" w:rsidR="0071741E" w:rsidRPr="00031844" w:rsidRDefault="00031844" w:rsidP="00A84F6D">
      <w:pPr>
        <w:pStyle w:val="Sraopastraipa"/>
        <w:numPr>
          <w:ilvl w:val="1"/>
          <w:numId w:val="16"/>
        </w:numPr>
        <w:ind w:left="0" w:firstLine="567"/>
        <w:rPr>
          <w:szCs w:val="24"/>
        </w:rPr>
      </w:pPr>
      <w:r w:rsidRPr="00031844">
        <w:rPr>
          <w:szCs w:val="24"/>
        </w:rPr>
        <w:lastRenderedPageBreak/>
        <w:t>Prieš nustatydama laimėjusį pasiūlymą, Perkantysis subjektas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w:t>
      </w:r>
    </w:p>
    <w:p w14:paraId="2B828DBF" w14:textId="77777777" w:rsidR="0071741E" w:rsidRPr="00D15548" w:rsidRDefault="0071741E" w:rsidP="00A84F6D">
      <w:pPr>
        <w:pStyle w:val="Sraopastraipa"/>
        <w:numPr>
          <w:ilvl w:val="1"/>
          <w:numId w:val="16"/>
        </w:numPr>
        <w:ind w:left="0" w:firstLine="567"/>
        <w:rPr>
          <w:szCs w:val="24"/>
        </w:rPr>
      </w:pPr>
      <w:r w:rsidRPr="00D15548">
        <w:rPr>
          <w:szCs w:val="24"/>
        </w:rPr>
        <w:t>Jeigu tiekėjas negali pateikti reikalaujamų dokumentų, nes valstybėje narėje ar atitinkamoje šalyje tokie dokumentai neišduodami arba toje šalyje išduodami dokumentai neapima visų 4.1 priedo 1, 2 punktuose keliamų klausimų, jie gali būti pakeisti:</w:t>
      </w:r>
    </w:p>
    <w:p w14:paraId="4A8492D5" w14:textId="77777777" w:rsidR="0071741E" w:rsidRPr="00D15548" w:rsidRDefault="0071741E" w:rsidP="00A84F6D">
      <w:pPr>
        <w:pStyle w:val="Sraopastraipa"/>
        <w:numPr>
          <w:ilvl w:val="2"/>
          <w:numId w:val="16"/>
        </w:numPr>
        <w:ind w:left="0" w:firstLine="567"/>
        <w:rPr>
          <w:szCs w:val="24"/>
        </w:rPr>
      </w:pPr>
      <w:r w:rsidRPr="00D15548">
        <w:rPr>
          <w:szCs w:val="24"/>
        </w:rPr>
        <w:t>priesaikos deklaracija;</w:t>
      </w:r>
    </w:p>
    <w:p w14:paraId="5B01C2EE" w14:textId="77777777" w:rsidR="0071741E" w:rsidRPr="00D15548" w:rsidRDefault="0071741E" w:rsidP="00A84F6D">
      <w:pPr>
        <w:pStyle w:val="Sraopastraipa"/>
        <w:numPr>
          <w:ilvl w:val="2"/>
          <w:numId w:val="16"/>
        </w:numPr>
        <w:ind w:left="0" w:firstLine="567"/>
        <w:rPr>
          <w:szCs w:val="24"/>
        </w:rPr>
      </w:pPr>
      <w:r w:rsidRPr="00D15548">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A3D00A" w14:textId="77777777" w:rsidR="00DA70A7" w:rsidRPr="00D15548" w:rsidRDefault="00DA70A7" w:rsidP="00DA70A7">
      <w:pPr>
        <w:rPr>
          <w:szCs w:val="24"/>
        </w:rPr>
      </w:pPr>
    </w:p>
    <w:p w14:paraId="3481B099" w14:textId="0C41C040" w:rsidR="00DA70A7" w:rsidRPr="00D15548" w:rsidRDefault="00DA70A7" w:rsidP="00DA70A7">
      <w:pPr>
        <w:jc w:val="center"/>
        <w:rPr>
          <w:szCs w:val="24"/>
        </w:rPr>
      </w:pPr>
      <w:r w:rsidRPr="00D15548">
        <w:rPr>
          <w:rFonts w:eastAsia="Calibri"/>
          <w:b/>
          <w:szCs w:val="24"/>
        </w:rPr>
        <w:t>Informacija apie galimybes nepašalinti iš pirkimo procedūros dalyvio, neatitinkančio tam tikrų jam keliamų reikalavimų</w:t>
      </w:r>
    </w:p>
    <w:p w14:paraId="6E60A25D" w14:textId="77777777" w:rsidR="00DA70A7" w:rsidRPr="00D15548" w:rsidRDefault="00DA70A7" w:rsidP="00DA70A7">
      <w:pPr>
        <w:rPr>
          <w:szCs w:val="24"/>
        </w:rPr>
      </w:pPr>
    </w:p>
    <w:p w14:paraId="71ACDF47" w14:textId="6323E543" w:rsidR="000744ED" w:rsidRPr="001A4039" w:rsidRDefault="000744ED" w:rsidP="00A84F6D">
      <w:pPr>
        <w:pStyle w:val="Sraopastraipa"/>
        <w:numPr>
          <w:ilvl w:val="1"/>
          <w:numId w:val="16"/>
        </w:numPr>
        <w:ind w:left="0" w:firstLine="567"/>
        <w:rPr>
          <w:szCs w:val="24"/>
        </w:rPr>
      </w:pPr>
      <w:r w:rsidRPr="001A4039">
        <w:rPr>
          <w:szCs w:val="24"/>
        </w:rPr>
        <w:t xml:space="preserve">Jeigu tiekėjas neatitinka </w:t>
      </w:r>
      <w:r w:rsidR="008C4D65" w:rsidRPr="001A4039">
        <w:rPr>
          <w:szCs w:val="24"/>
        </w:rPr>
        <w:t>4</w:t>
      </w:r>
      <w:r w:rsidR="00D06FD3" w:rsidRPr="001A4039">
        <w:rPr>
          <w:szCs w:val="24"/>
        </w:rPr>
        <w:t>.1</w:t>
      </w:r>
      <w:r w:rsidR="008F43F7" w:rsidRPr="001A4039">
        <w:rPr>
          <w:szCs w:val="24"/>
        </w:rPr>
        <w:t>.</w:t>
      </w:r>
      <w:r w:rsidRPr="001A4039">
        <w:rPr>
          <w:szCs w:val="24"/>
        </w:rPr>
        <w:t xml:space="preserve"> priedo 1, 3–</w:t>
      </w:r>
      <w:r w:rsidR="003C3787" w:rsidRPr="001A4039">
        <w:rPr>
          <w:szCs w:val="24"/>
        </w:rPr>
        <w:t xml:space="preserve">10 </w:t>
      </w:r>
      <w:r w:rsidRPr="001A4039">
        <w:rPr>
          <w:szCs w:val="24"/>
        </w:rPr>
        <w:t xml:space="preserve">punktuose nustatytų reikalavimų, </w:t>
      </w:r>
      <w:r w:rsidR="00392F14" w:rsidRPr="001A4039">
        <w:rPr>
          <w:szCs w:val="24"/>
        </w:rPr>
        <w:t>P</w:t>
      </w:r>
      <w:r w:rsidR="007B5905" w:rsidRPr="001A4039">
        <w:rPr>
          <w:rFonts w:eastAsia="Calibri"/>
          <w:szCs w:val="24"/>
        </w:rPr>
        <w:t>erkantysis</w:t>
      </w:r>
      <w:r w:rsidR="004B186F" w:rsidRPr="001A4039">
        <w:rPr>
          <w:rFonts w:eastAsia="Calibri"/>
          <w:szCs w:val="24"/>
        </w:rPr>
        <w:t xml:space="preserve"> </w:t>
      </w:r>
      <w:r w:rsidR="007B5905" w:rsidRPr="001A4039">
        <w:rPr>
          <w:rFonts w:eastAsia="Calibri"/>
          <w:szCs w:val="24"/>
        </w:rPr>
        <w:t>subjektas</w:t>
      </w:r>
      <w:r w:rsidRPr="001A4039">
        <w:rPr>
          <w:szCs w:val="24"/>
        </w:rPr>
        <w:t xml:space="preserve"> jo nepašalina iš pirkimo procedūros, kai yra abi šios sąlygos kartu:</w:t>
      </w:r>
      <w:r w:rsidR="001A4039" w:rsidRPr="001A4039">
        <w:rPr>
          <w:szCs w:val="24"/>
        </w:rPr>
        <w:t xml:space="preserve"> Jeigu tiekėjas neatitinka </w:t>
      </w:r>
      <w:r w:rsidR="001A4039" w:rsidRPr="001A4039">
        <w:rPr>
          <w:rFonts w:eastAsia="Calibri"/>
          <w:szCs w:val="24"/>
        </w:rPr>
        <w:t>Lietuvos Respublikos Viešųjų pirkimų įstatymo (toliau – Viešųjų pirkimų įstatymas/VPĮ) 46 straipsnio 1, 4 ir 6 dalyse</w:t>
      </w:r>
      <w:r w:rsidR="001A4039" w:rsidRPr="001A4039">
        <w:rPr>
          <w:szCs w:val="24"/>
        </w:rPr>
        <w:t xml:space="preserve"> nustatytų </w:t>
      </w:r>
      <w:r w:rsidR="001A4039" w:rsidRPr="001A4039">
        <w:rPr>
          <w:rFonts w:eastAsia="Calibri"/>
          <w:szCs w:val="24"/>
        </w:rPr>
        <w:t>tiekėjo pašalinimo iš pirkimo procedūros pagrindų</w:t>
      </w:r>
      <w:r w:rsidR="001A4039" w:rsidRPr="001A4039">
        <w:rPr>
          <w:szCs w:val="24"/>
        </w:rPr>
        <w:t>, P</w:t>
      </w:r>
      <w:r w:rsidR="001A4039" w:rsidRPr="001A4039">
        <w:rPr>
          <w:rFonts w:eastAsia="Calibri"/>
          <w:szCs w:val="24"/>
        </w:rPr>
        <w:t>erkantysis subjektas</w:t>
      </w:r>
      <w:r w:rsidR="001A4039" w:rsidRPr="001A4039">
        <w:rPr>
          <w:szCs w:val="24"/>
        </w:rPr>
        <w:t xml:space="preserve"> jo nepašalina iš pirkimo procedūros, kai yra abi šios sąlygos kartu:</w:t>
      </w:r>
    </w:p>
    <w:p w14:paraId="0FFE886E" w14:textId="36920BB6" w:rsidR="000744ED" w:rsidRPr="00D15548" w:rsidRDefault="000744ED" w:rsidP="00A84F6D">
      <w:pPr>
        <w:pStyle w:val="Sraopastraipa"/>
        <w:numPr>
          <w:ilvl w:val="2"/>
          <w:numId w:val="16"/>
        </w:numPr>
        <w:tabs>
          <w:tab w:val="left" w:pos="851"/>
          <w:tab w:val="left" w:pos="1418"/>
        </w:tabs>
        <w:ind w:left="0" w:firstLine="567"/>
        <w:rPr>
          <w:szCs w:val="24"/>
        </w:rPr>
      </w:pPr>
      <w:r w:rsidRPr="00D15548">
        <w:rPr>
          <w:szCs w:val="24"/>
        </w:rPr>
        <w:t xml:space="preserve">tiekėjas pateikė </w:t>
      </w:r>
      <w:r w:rsidR="00392F14" w:rsidRPr="00D15548">
        <w:rPr>
          <w:szCs w:val="24"/>
        </w:rPr>
        <w:t>P</w:t>
      </w:r>
      <w:r w:rsidR="004E28C6" w:rsidRPr="00D15548">
        <w:rPr>
          <w:szCs w:val="24"/>
        </w:rPr>
        <w:t>erkančiaja</w:t>
      </w:r>
      <w:r w:rsidR="007B5905" w:rsidRPr="00D15548">
        <w:rPr>
          <w:szCs w:val="24"/>
        </w:rPr>
        <w:t>m</w:t>
      </w:r>
      <w:r w:rsidR="004E28C6" w:rsidRPr="00D15548">
        <w:rPr>
          <w:szCs w:val="24"/>
        </w:rPr>
        <w:t xml:space="preserve"> </w:t>
      </w:r>
      <w:r w:rsidR="007B5905" w:rsidRPr="00D15548">
        <w:rPr>
          <w:szCs w:val="24"/>
        </w:rPr>
        <w:t>subjektui</w:t>
      </w:r>
      <w:r w:rsidR="004E28C6" w:rsidRPr="00D15548">
        <w:rPr>
          <w:szCs w:val="24"/>
        </w:rPr>
        <w:t xml:space="preserve"> </w:t>
      </w:r>
      <w:r w:rsidRPr="00D15548">
        <w:rPr>
          <w:szCs w:val="24"/>
        </w:rPr>
        <w:t>informaciją apie tai, kad ėmėsi šių priemonių:</w:t>
      </w:r>
    </w:p>
    <w:p w14:paraId="049F22FC" w14:textId="77777777" w:rsidR="00466790" w:rsidRPr="00466790" w:rsidRDefault="00026A6B" w:rsidP="00564E12">
      <w:pPr>
        <w:pStyle w:val="Sraopastraipa"/>
        <w:numPr>
          <w:ilvl w:val="0"/>
          <w:numId w:val="2"/>
        </w:numPr>
        <w:tabs>
          <w:tab w:val="left" w:pos="709"/>
        </w:tabs>
        <w:ind w:left="0" w:firstLine="426"/>
        <w:rPr>
          <w:szCs w:val="24"/>
        </w:rPr>
      </w:pPr>
      <w:r w:rsidRPr="00026A6B">
        <w:rPr>
          <w:szCs w:val="24"/>
        </w:rPr>
        <w:t xml:space="preserve">savanoriškai sumokėjo arba įsipareigojo sumokėti kompensaciją už žalą, padarytą dėl </w:t>
      </w:r>
      <w:r w:rsidRPr="00026A6B">
        <w:rPr>
          <w:rFonts w:eastAsia="Calibri"/>
          <w:szCs w:val="24"/>
        </w:rPr>
        <w:t>VPĮ 46 straipsnio 1 ar 4 dalyje nurodytos nusikalstamos veikos arba pažeidimo, jeigu taikytina</w:t>
      </w:r>
      <w:r>
        <w:rPr>
          <w:rFonts w:eastAsia="Calibri"/>
          <w:szCs w:val="24"/>
        </w:rPr>
        <w:t>;</w:t>
      </w:r>
    </w:p>
    <w:p w14:paraId="391B0A92" w14:textId="14505D4A" w:rsidR="000744ED" w:rsidRPr="00466790" w:rsidRDefault="00466790" w:rsidP="00466790">
      <w:pPr>
        <w:pStyle w:val="Sraopastraipa"/>
        <w:numPr>
          <w:ilvl w:val="0"/>
          <w:numId w:val="2"/>
        </w:numPr>
        <w:tabs>
          <w:tab w:val="left" w:pos="851"/>
          <w:tab w:val="left" w:pos="1985"/>
        </w:tabs>
        <w:ind w:left="0" w:firstLine="567"/>
        <w:rPr>
          <w:szCs w:val="24"/>
        </w:rPr>
      </w:pPr>
      <w:r w:rsidRPr="00466790">
        <w:rPr>
          <w:szCs w:val="24"/>
        </w:rPr>
        <w:t>bendradarbiavo, aktyviai teikė pagalbą ar ėmėsi kitų priemonių, padedančių ištirti, išaiškinti jo padarytą nusikalstamą veiką ar pažeidimą, jeigu taikytina;</w:t>
      </w:r>
      <w:r w:rsidR="00026A6B" w:rsidRPr="00466790">
        <w:rPr>
          <w:szCs w:val="24"/>
        </w:rPr>
        <w:t xml:space="preserve"> </w:t>
      </w:r>
    </w:p>
    <w:p w14:paraId="5D714DBE" w14:textId="77777777" w:rsidR="000744ED" w:rsidRPr="00D15548" w:rsidRDefault="000744ED" w:rsidP="00BD6F02">
      <w:pPr>
        <w:pStyle w:val="Sraopastraipa"/>
        <w:numPr>
          <w:ilvl w:val="0"/>
          <w:numId w:val="2"/>
        </w:numPr>
        <w:tabs>
          <w:tab w:val="left" w:pos="851"/>
          <w:tab w:val="left" w:pos="1985"/>
        </w:tabs>
        <w:ind w:left="0" w:firstLine="567"/>
        <w:rPr>
          <w:szCs w:val="24"/>
        </w:rPr>
      </w:pPr>
      <w:r w:rsidRPr="00D15548">
        <w:rPr>
          <w:szCs w:val="24"/>
        </w:rPr>
        <w:t>ėmėsi techninių, organizacinių, personalo valdymo priemonių, skirtų tolesnių nusikalstamų veikų ar pažeidimų prevencijai;</w:t>
      </w:r>
    </w:p>
    <w:p w14:paraId="5EC04F88" w14:textId="633DD3D5" w:rsidR="000744ED" w:rsidRDefault="00392F14" w:rsidP="00A84F6D">
      <w:pPr>
        <w:pStyle w:val="Sraopastraipa"/>
        <w:numPr>
          <w:ilvl w:val="2"/>
          <w:numId w:val="16"/>
        </w:numPr>
        <w:tabs>
          <w:tab w:val="left" w:pos="851"/>
          <w:tab w:val="left" w:pos="1134"/>
        </w:tabs>
        <w:ind w:left="0" w:firstLine="567"/>
        <w:rPr>
          <w:szCs w:val="24"/>
        </w:rPr>
      </w:pPr>
      <w:r w:rsidRPr="00D15548">
        <w:rPr>
          <w:szCs w:val="24"/>
        </w:rPr>
        <w:t>P</w:t>
      </w:r>
      <w:r w:rsidR="004B186F" w:rsidRPr="00D15548">
        <w:rPr>
          <w:rFonts w:eastAsia="Calibri"/>
          <w:szCs w:val="24"/>
        </w:rPr>
        <w:t>erkan</w:t>
      </w:r>
      <w:r w:rsidR="007B5905" w:rsidRPr="00D15548">
        <w:rPr>
          <w:rFonts w:eastAsia="Calibri"/>
          <w:szCs w:val="24"/>
        </w:rPr>
        <w:t>tysis</w:t>
      </w:r>
      <w:r w:rsidR="004B186F" w:rsidRPr="00D15548">
        <w:rPr>
          <w:rFonts w:eastAsia="Calibri"/>
          <w:szCs w:val="24"/>
        </w:rPr>
        <w:t xml:space="preserve"> </w:t>
      </w:r>
      <w:r w:rsidR="007B5905" w:rsidRPr="00D15548">
        <w:rPr>
          <w:rFonts w:eastAsia="Calibri"/>
          <w:szCs w:val="24"/>
        </w:rPr>
        <w:t>subjektas</w:t>
      </w:r>
      <w:r w:rsidR="000744ED" w:rsidRPr="00D15548">
        <w:rPr>
          <w:szCs w:val="24"/>
        </w:rPr>
        <w:t xml:space="preserve"> įvertino tiekėjo informaciją, pateiktą pagal </w:t>
      </w:r>
      <w:r w:rsidR="0007653F" w:rsidRPr="00D15548">
        <w:rPr>
          <w:szCs w:val="24"/>
        </w:rPr>
        <w:t>3.1</w:t>
      </w:r>
      <w:r w:rsidR="0071741E">
        <w:rPr>
          <w:szCs w:val="24"/>
          <w:lang w:val="en-US"/>
        </w:rPr>
        <w:t>2</w:t>
      </w:r>
      <w:r w:rsidR="0007653F" w:rsidRPr="00D15548">
        <w:rPr>
          <w:szCs w:val="24"/>
        </w:rPr>
        <w:t>.1</w:t>
      </w:r>
      <w:r w:rsidR="000744ED" w:rsidRPr="00D15548">
        <w:rPr>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w:t>
      </w:r>
      <w:r w:rsidR="00FE3790" w:rsidRPr="00D15548">
        <w:rPr>
          <w:szCs w:val="24"/>
        </w:rPr>
        <w:t>P</w:t>
      </w:r>
      <w:r w:rsidR="004B186F" w:rsidRPr="00D15548">
        <w:rPr>
          <w:rFonts w:eastAsia="Calibri"/>
          <w:szCs w:val="24"/>
        </w:rPr>
        <w:t>erkan</w:t>
      </w:r>
      <w:r w:rsidR="007B5905" w:rsidRPr="00D15548">
        <w:rPr>
          <w:rFonts w:eastAsia="Calibri"/>
          <w:szCs w:val="24"/>
        </w:rPr>
        <w:t>tysis</w:t>
      </w:r>
      <w:r w:rsidR="004B186F" w:rsidRPr="00D15548">
        <w:rPr>
          <w:rFonts w:eastAsia="Calibri"/>
          <w:szCs w:val="24"/>
        </w:rPr>
        <w:t xml:space="preserve"> </w:t>
      </w:r>
      <w:r w:rsidR="007B5905" w:rsidRPr="00D15548">
        <w:rPr>
          <w:rFonts w:eastAsia="Calibri"/>
          <w:szCs w:val="24"/>
        </w:rPr>
        <w:t>subjektas</w:t>
      </w:r>
      <w:r w:rsidR="000744ED" w:rsidRPr="00D15548">
        <w:rPr>
          <w:szCs w:val="24"/>
        </w:rPr>
        <w:t xml:space="preserve"> turi pateikti tiekėjui motyvuotą sprendimą raštu ne vėliau kaip per 10 dienų nuo </w:t>
      </w:r>
      <w:r w:rsidR="0007653F" w:rsidRPr="00D15548">
        <w:rPr>
          <w:szCs w:val="24"/>
        </w:rPr>
        <w:t>3.1</w:t>
      </w:r>
      <w:r w:rsidR="0071741E">
        <w:rPr>
          <w:szCs w:val="24"/>
        </w:rPr>
        <w:t>2</w:t>
      </w:r>
      <w:r w:rsidR="0007653F" w:rsidRPr="00D15548">
        <w:rPr>
          <w:szCs w:val="24"/>
        </w:rPr>
        <w:t>.1</w:t>
      </w:r>
      <w:r w:rsidR="000744ED" w:rsidRPr="00D15548">
        <w:rPr>
          <w:szCs w:val="24"/>
        </w:rPr>
        <w:t xml:space="preserve"> punkte nurodytos tiekėjo informacijos gavimo dienos.</w:t>
      </w:r>
    </w:p>
    <w:p w14:paraId="50429DC2" w14:textId="77777777" w:rsidR="00DA70A7" w:rsidRPr="00D15548" w:rsidRDefault="00DA70A7" w:rsidP="00DA70A7">
      <w:pPr>
        <w:rPr>
          <w:szCs w:val="24"/>
        </w:rPr>
      </w:pPr>
    </w:p>
    <w:p w14:paraId="5CC97904" w14:textId="77777777" w:rsidR="00F85814" w:rsidRPr="00D15548" w:rsidRDefault="00F85814" w:rsidP="00F85814">
      <w:pPr>
        <w:ind w:left="360"/>
        <w:jc w:val="center"/>
        <w:rPr>
          <w:szCs w:val="24"/>
        </w:rPr>
      </w:pPr>
      <w:r w:rsidRPr="00D15548">
        <w:rPr>
          <w:rFonts w:eastAsia="Calibri"/>
          <w:b/>
          <w:szCs w:val="24"/>
        </w:rPr>
        <w:t>Reikalaujami kokybės vadybos sistemos ir (arba) aplinkos apsaugos vadybos sistemos standartai</w:t>
      </w:r>
    </w:p>
    <w:p w14:paraId="38348271" w14:textId="77777777" w:rsidR="00F85814" w:rsidRPr="00D15548" w:rsidRDefault="00F85814" w:rsidP="00F85814">
      <w:pPr>
        <w:rPr>
          <w:szCs w:val="24"/>
        </w:rPr>
      </w:pPr>
    </w:p>
    <w:p w14:paraId="7DFD184F" w14:textId="7160A742" w:rsidR="00F85814" w:rsidRPr="00A70C34" w:rsidRDefault="00F22E7F" w:rsidP="00A84F6D">
      <w:pPr>
        <w:pStyle w:val="Sraopastraipa"/>
        <w:numPr>
          <w:ilvl w:val="1"/>
          <w:numId w:val="16"/>
        </w:numPr>
        <w:tabs>
          <w:tab w:val="left" w:pos="142"/>
          <w:tab w:val="left" w:pos="993"/>
        </w:tabs>
        <w:ind w:left="0" w:firstLine="426"/>
        <w:rPr>
          <w:rFonts w:cstheme="minorHAnsi"/>
          <w:iCs/>
          <w:color w:val="000000"/>
          <w:lang w:bidi="lt-LT"/>
        </w:rPr>
      </w:pPr>
      <w:r w:rsidRPr="00A85451">
        <w:rPr>
          <w:rFonts w:cs="Calibri"/>
          <w:color w:val="000000"/>
        </w:rPr>
        <w:t>Perkantysis</w:t>
      </w:r>
      <w:r>
        <w:rPr>
          <w:rFonts w:cstheme="minorHAnsi"/>
          <w:iCs/>
          <w:color w:val="000000"/>
          <w:lang w:bidi="lt-LT"/>
        </w:rPr>
        <w:t xml:space="preserve"> </w:t>
      </w:r>
      <w:r w:rsidRPr="00A85451">
        <w:rPr>
          <w:rFonts w:cstheme="minorHAnsi"/>
          <w:iCs/>
          <w:color w:val="000000"/>
          <w:lang w:bidi="lt-LT"/>
        </w:rPr>
        <w:t>subjektas</w:t>
      </w:r>
      <w:r>
        <w:rPr>
          <w:rFonts w:cstheme="minorHAnsi"/>
          <w:iCs/>
          <w:color w:val="000000"/>
          <w:lang w:bidi="lt-LT"/>
        </w:rPr>
        <w:t xml:space="preserve"> </w:t>
      </w:r>
      <w:r w:rsidRPr="00A85451">
        <w:rPr>
          <w:rFonts w:cstheme="minorHAnsi"/>
          <w:iCs/>
          <w:color w:val="000000"/>
          <w:lang w:bidi="lt-LT"/>
        </w:rPr>
        <w:t>nustato</w:t>
      </w:r>
      <w:r>
        <w:rPr>
          <w:rFonts w:cstheme="minorHAnsi"/>
          <w:iCs/>
          <w:color w:val="000000"/>
          <w:lang w:bidi="lt-LT"/>
        </w:rPr>
        <w:t xml:space="preserve"> </w:t>
      </w:r>
      <w:r w:rsidRPr="00A85451">
        <w:rPr>
          <w:rFonts w:cstheme="minorHAnsi"/>
          <w:iCs/>
          <w:color w:val="000000"/>
          <w:lang w:bidi="lt-LT"/>
        </w:rPr>
        <w:t>reikalavimus</w:t>
      </w:r>
      <w:r>
        <w:rPr>
          <w:rFonts w:cstheme="minorHAnsi"/>
          <w:iCs/>
          <w:color w:val="000000"/>
          <w:lang w:bidi="lt-LT"/>
        </w:rPr>
        <w:t xml:space="preserve"> </w:t>
      </w:r>
      <w:r w:rsidRPr="00A85451">
        <w:rPr>
          <w:rFonts w:cstheme="minorHAnsi"/>
          <w:iCs/>
          <w:color w:val="000000"/>
          <w:lang w:bidi="lt-LT"/>
        </w:rPr>
        <w:t>dėl</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standartų</w:t>
      </w:r>
      <w:r>
        <w:rPr>
          <w:rFonts w:cstheme="minorHAnsi"/>
          <w:iCs/>
          <w:color w:val="000000"/>
          <w:lang w:bidi="lt-LT"/>
        </w:rPr>
        <w:t xml:space="preserve"> </w:t>
      </w:r>
      <w:r w:rsidRPr="00A85451">
        <w:rPr>
          <w:rFonts w:cstheme="minorHAnsi"/>
          <w:iCs/>
          <w:color w:val="000000"/>
          <w:lang w:bidi="lt-LT"/>
        </w:rPr>
        <w:t>laikymosi</w:t>
      </w:r>
      <w:r>
        <w:rPr>
          <w:rFonts w:cstheme="minorHAnsi"/>
          <w:iCs/>
          <w:color w:val="000000"/>
          <w:lang w:bidi="lt-LT"/>
        </w:rPr>
        <w:t xml:space="preserve"> </w:t>
      </w:r>
      <w:r w:rsidRPr="00A85451">
        <w:rPr>
          <w:rFonts w:cstheme="minorHAnsi"/>
          <w:iCs/>
          <w:color w:val="000000"/>
          <w:lang w:bidi="lt-LT"/>
        </w:rPr>
        <w:t>(</w:t>
      </w:r>
      <w:r w:rsidRPr="00A85451">
        <w:rPr>
          <w:rFonts w:cstheme="minorHAnsi"/>
          <w:b/>
          <w:bCs/>
          <w:iCs/>
          <w:color w:val="000000"/>
          <w:lang w:bidi="lt-LT"/>
        </w:rPr>
        <w:t>tiekėjas</w:t>
      </w:r>
      <w:r>
        <w:rPr>
          <w:rFonts w:cstheme="minorHAnsi"/>
          <w:b/>
          <w:bCs/>
          <w:iCs/>
          <w:color w:val="000000"/>
          <w:lang w:bidi="lt-LT"/>
        </w:rPr>
        <w:t xml:space="preserve"> </w:t>
      </w:r>
      <w:r w:rsidRPr="00A85451">
        <w:rPr>
          <w:rFonts w:cstheme="minorHAnsi"/>
          <w:b/>
          <w:bCs/>
          <w:iCs/>
          <w:color w:val="000000"/>
          <w:lang w:bidi="lt-LT"/>
        </w:rPr>
        <w:t>patvirtinančius</w:t>
      </w:r>
      <w:r>
        <w:rPr>
          <w:rFonts w:cstheme="minorHAnsi"/>
          <w:b/>
          <w:bCs/>
          <w:iCs/>
          <w:color w:val="000000"/>
          <w:lang w:bidi="lt-LT"/>
        </w:rPr>
        <w:t xml:space="preserve"> </w:t>
      </w:r>
      <w:r w:rsidRPr="00A85451">
        <w:rPr>
          <w:rFonts w:cstheme="minorHAnsi"/>
          <w:b/>
          <w:bCs/>
          <w:iCs/>
          <w:color w:val="000000"/>
          <w:lang w:bidi="lt-LT"/>
        </w:rPr>
        <w:t>dokumentus</w:t>
      </w:r>
      <w:r>
        <w:rPr>
          <w:rFonts w:cstheme="minorHAnsi"/>
          <w:b/>
          <w:bCs/>
          <w:iCs/>
          <w:color w:val="000000"/>
          <w:lang w:bidi="lt-LT"/>
        </w:rPr>
        <w:t xml:space="preserve"> </w:t>
      </w:r>
      <w:r w:rsidRPr="00A85451">
        <w:rPr>
          <w:rFonts w:cstheme="minorHAnsi"/>
          <w:b/>
          <w:bCs/>
          <w:iCs/>
          <w:color w:val="000000"/>
          <w:lang w:bidi="lt-LT"/>
        </w:rPr>
        <w:t>turi</w:t>
      </w:r>
      <w:r>
        <w:rPr>
          <w:rFonts w:cstheme="minorHAnsi"/>
          <w:b/>
          <w:bCs/>
          <w:iCs/>
          <w:color w:val="000000"/>
          <w:lang w:bidi="lt-LT"/>
        </w:rPr>
        <w:t xml:space="preserve"> </w:t>
      </w:r>
      <w:r w:rsidRPr="00A85451">
        <w:rPr>
          <w:rFonts w:cstheme="minorHAnsi"/>
          <w:b/>
          <w:bCs/>
          <w:iCs/>
          <w:color w:val="000000"/>
          <w:lang w:bidi="lt-LT"/>
        </w:rPr>
        <w:t>pateikti</w:t>
      </w:r>
      <w:r>
        <w:rPr>
          <w:rFonts w:cstheme="minorHAnsi"/>
          <w:b/>
          <w:bCs/>
          <w:iCs/>
          <w:color w:val="000000"/>
          <w:lang w:bidi="lt-LT"/>
        </w:rPr>
        <w:t xml:space="preserve"> </w:t>
      </w:r>
      <w:r w:rsidRPr="00A85451">
        <w:rPr>
          <w:rFonts w:cstheme="minorHAnsi"/>
          <w:b/>
          <w:bCs/>
          <w:iCs/>
          <w:color w:val="000000"/>
          <w:lang w:bidi="lt-LT"/>
        </w:rPr>
        <w:t>pasiūlyme</w:t>
      </w:r>
      <w:r w:rsidRPr="00A85451">
        <w:rPr>
          <w:rFonts w:cstheme="minorHAnsi"/>
          <w:iCs/>
          <w:color w:val="000000"/>
          <w:lang w:bidi="lt-LT"/>
        </w:rPr>
        <w:t>):</w:t>
      </w:r>
    </w:p>
    <w:p w14:paraId="44A073AD" w14:textId="77777777" w:rsidR="00A70C34" w:rsidRDefault="00A70C34" w:rsidP="0070006E">
      <w:pPr>
        <w:jc w:val="center"/>
        <w:rPr>
          <w:b/>
          <w:szCs w:val="24"/>
        </w:rPr>
      </w:pPr>
    </w:p>
    <w:tbl>
      <w:tblPr>
        <w:tblStyle w:val="Lentelstinklelis"/>
        <w:tblW w:w="9535" w:type="dxa"/>
        <w:tblLook w:val="04A0" w:firstRow="1" w:lastRow="0" w:firstColumn="1" w:lastColumn="0" w:noHBand="0" w:noVBand="1"/>
      </w:tblPr>
      <w:tblGrid>
        <w:gridCol w:w="876"/>
        <w:gridCol w:w="2663"/>
        <w:gridCol w:w="5996"/>
      </w:tblGrid>
      <w:tr w:rsidR="00A70C34" w:rsidRPr="00A85451" w14:paraId="07483314" w14:textId="77777777" w:rsidTr="00406C71">
        <w:tc>
          <w:tcPr>
            <w:tcW w:w="718" w:type="dxa"/>
            <w:vAlign w:val="center"/>
          </w:tcPr>
          <w:p w14:paraId="2EFCBEAE"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Eil.</w:t>
            </w:r>
            <w:r>
              <w:rPr>
                <w:rFonts w:cstheme="minorHAnsi"/>
                <w:b/>
                <w:iCs/>
                <w:color w:val="000000"/>
                <w:lang w:bidi="lt-LT"/>
              </w:rPr>
              <w:t xml:space="preserve"> </w:t>
            </w:r>
            <w:r w:rsidRPr="00A85451">
              <w:rPr>
                <w:rFonts w:cstheme="minorHAnsi"/>
                <w:b/>
                <w:iCs/>
                <w:color w:val="000000"/>
                <w:lang w:bidi="lt-LT"/>
              </w:rPr>
              <w:t>Nr.</w:t>
            </w:r>
          </w:p>
        </w:tc>
        <w:tc>
          <w:tcPr>
            <w:tcW w:w="2697" w:type="dxa"/>
            <w:vAlign w:val="center"/>
          </w:tcPr>
          <w:p w14:paraId="312BE15E"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Kokybės</w:t>
            </w:r>
            <w:r>
              <w:rPr>
                <w:rFonts w:cstheme="minorHAnsi"/>
                <w:b/>
                <w:iCs/>
                <w:color w:val="000000"/>
                <w:lang w:bidi="lt-LT"/>
              </w:rPr>
              <w:t xml:space="preserve"> </w:t>
            </w:r>
            <w:r w:rsidRPr="00A85451">
              <w:rPr>
                <w:rFonts w:cstheme="minorHAnsi"/>
                <w:b/>
                <w:iCs/>
                <w:color w:val="000000"/>
                <w:lang w:bidi="lt-LT"/>
              </w:rPr>
              <w:t>vadybos</w:t>
            </w:r>
            <w:r>
              <w:rPr>
                <w:rFonts w:cstheme="minorHAnsi"/>
                <w:b/>
                <w:iCs/>
                <w:color w:val="000000"/>
                <w:lang w:bidi="lt-LT"/>
              </w:rPr>
              <w:t xml:space="preserve"> </w:t>
            </w:r>
          </w:p>
          <w:p w14:paraId="7B71A9E9"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sistemos</w:t>
            </w:r>
            <w:r>
              <w:rPr>
                <w:rFonts w:cstheme="minorHAnsi"/>
                <w:b/>
                <w:iCs/>
                <w:color w:val="000000"/>
                <w:lang w:bidi="lt-LT"/>
              </w:rPr>
              <w:t xml:space="preserve"> </w:t>
            </w:r>
            <w:r w:rsidRPr="00A85451">
              <w:rPr>
                <w:rFonts w:cstheme="minorHAnsi"/>
                <w:b/>
                <w:iCs/>
                <w:color w:val="000000"/>
                <w:lang w:bidi="lt-LT"/>
              </w:rPr>
              <w:t>reikalavimai</w:t>
            </w:r>
          </w:p>
        </w:tc>
        <w:tc>
          <w:tcPr>
            <w:tcW w:w="6120" w:type="dxa"/>
            <w:vAlign w:val="center"/>
          </w:tcPr>
          <w:p w14:paraId="52905CE2"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Patvirtinančių</w:t>
            </w:r>
            <w:r>
              <w:rPr>
                <w:rFonts w:cstheme="minorHAnsi"/>
                <w:b/>
                <w:iCs/>
                <w:color w:val="000000"/>
                <w:lang w:bidi="lt-LT"/>
              </w:rPr>
              <w:t xml:space="preserve"> </w:t>
            </w:r>
            <w:r w:rsidRPr="00A85451">
              <w:rPr>
                <w:rFonts w:cstheme="minorHAnsi"/>
                <w:b/>
                <w:iCs/>
                <w:color w:val="000000"/>
                <w:lang w:bidi="lt-LT"/>
              </w:rPr>
              <w:t>dokumentų</w:t>
            </w:r>
            <w:r>
              <w:rPr>
                <w:rFonts w:cstheme="minorHAnsi"/>
                <w:b/>
                <w:iCs/>
                <w:color w:val="000000"/>
                <w:lang w:bidi="lt-LT"/>
              </w:rPr>
              <w:t xml:space="preserve"> </w:t>
            </w:r>
            <w:r w:rsidRPr="00A85451">
              <w:rPr>
                <w:rFonts w:cstheme="minorHAnsi"/>
                <w:b/>
                <w:iCs/>
                <w:color w:val="000000"/>
                <w:lang w:bidi="lt-LT"/>
              </w:rPr>
              <w:t>sąrašas</w:t>
            </w:r>
          </w:p>
        </w:tc>
      </w:tr>
      <w:tr w:rsidR="00A70C34" w:rsidRPr="00A85451" w14:paraId="58F34A2F" w14:textId="77777777" w:rsidTr="00406C71">
        <w:tc>
          <w:tcPr>
            <w:tcW w:w="718" w:type="dxa"/>
          </w:tcPr>
          <w:p w14:paraId="77DC4C19" w14:textId="30EC0990" w:rsidR="00A70C34" w:rsidRPr="00A85451" w:rsidRDefault="00A70C34" w:rsidP="00406C71">
            <w:pPr>
              <w:tabs>
                <w:tab w:val="left" w:pos="142"/>
                <w:tab w:val="left" w:pos="567"/>
              </w:tabs>
              <w:rPr>
                <w:rFonts w:cstheme="minorHAnsi"/>
                <w:iCs/>
                <w:color w:val="000000"/>
                <w:lang w:bidi="lt-LT"/>
              </w:rPr>
            </w:pPr>
            <w:r w:rsidRPr="00A85451">
              <w:rPr>
                <w:rFonts w:cstheme="minorHAnsi"/>
                <w:iCs/>
                <w:color w:val="000000"/>
                <w:lang w:bidi="lt-LT"/>
              </w:rPr>
              <w:t>3.</w:t>
            </w:r>
            <w:r w:rsidR="00FC1FFD">
              <w:rPr>
                <w:rFonts w:cstheme="minorHAnsi"/>
                <w:iCs/>
                <w:color w:val="000000"/>
                <w:lang w:bidi="lt-LT"/>
              </w:rPr>
              <w:t>13.</w:t>
            </w:r>
            <w:r w:rsidRPr="00A85451">
              <w:rPr>
                <w:rFonts w:cstheme="minorHAnsi"/>
                <w:iCs/>
                <w:color w:val="000000"/>
                <w:lang w:bidi="lt-LT"/>
              </w:rPr>
              <w:t>1.</w:t>
            </w:r>
          </w:p>
        </w:tc>
        <w:tc>
          <w:tcPr>
            <w:tcW w:w="2697" w:type="dxa"/>
          </w:tcPr>
          <w:p w14:paraId="59604002" w14:textId="77777777" w:rsidR="00A70C34" w:rsidRPr="00A85451" w:rsidRDefault="00A70C34" w:rsidP="00406C71">
            <w:pPr>
              <w:tabs>
                <w:tab w:val="left" w:pos="142"/>
                <w:tab w:val="left" w:pos="567"/>
              </w:tabs>
              <w:rPr>
                <w:rFonts w:cstheme="minorHAnsi"/>
                <w:iCs/>
                <w:color w:val="000000"/>
                <w:lang w:bidi="lt-LT"/>
              </w:rPr>
            </w:pPr>
            <w:r w:rsidRPr="00A85451">
              <w:rPr>
                <w:rFonts w:cstheme="minorHAnsi"/>
                <w:iCs/>
                <w:color w:val="000000"/>
                <w:u w:val="single"/>
                <w:lang w:bidi="lt-LT"/>
              </w:rPr>
              <w:t>Autobusų</w:t>
            </w:r>
            <w:r>
              <w:rPr>
                <w:rFonts w:cstheme="minorHAnsi"/>
                <w:iCs/>
                <w:color w:val="000000"/>
                <w:u w:val="single"/>
                <w:lang w:bidi="lt-LT"/>
              </w:rPr>
              <w:t xml:space="preserve"> </w:t>
            </w:r>
            <w:r w:rsidRPr="00A85451">
              <w:rPr>
                <w:rFonts w:cstheme="minorHAnsi"/>
                <w:iCs/>
                <w:color w:val="000000"/>
                <w:u w:val="single"/>
                <w:lang w:bidi="lt-LT"/>
              </w:rPr>
              <w:t>gamintojas</w:t>
            </w:r>
            <w:r>
              <w:rPr>
                <w:rFonts w:cstheme="minorHAnsi"/>
                <w:iCs/>
                <w:color w:val="000000"/>
                <w:lang w:bidi="lt-LT"/>
              </w:rPr>
              <w:t xml:space="preserve"> </w:t>
            </w:r>
            <w:r w:rsidRPr="00A85451">
              <w:rPr>
                <w:rFonts w:cstheme="minorHAnsi"/>
                <w:iCs/>
                <w:color w:val="000000"/>
                <w:lang w:bidi="lt-LT"/>
              </w:rPr>
              <w:t>yra</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transporto</w:t>
            </w:r>
            <w:r>
              <w:rPr>
                <w:rFonts w:cstheme="minorHAnsi"/>
                <w:iCs/>
                <w:color w:val="000000"/>
                <w:lang w:bidi="lt-LT"/>
              </w:rPr>
              <w:t xml:space="preserve"> </w:t>
            </w:r>
            <w:r w:rsidRPr="00A85451">
              <w:rPr>
                <w:rFonts w:cstheme="minorHAnsi"/>
                <w:iCs/>
                <w:color w:val="000000"/>
                <w:lang w:bidi="lt-LT"/>
              </w:rPr>
              <w:t>priemonių</w:t>
            </w:r>
            <w:r>
              <w:rPr>
                <w:rFonts w:cstheme="minorHAnsi"/>
                <w:iCs/>
                <w:color w:val="000000"/>
                <w:lang w:bidi="lt-LT"/>
              </w:rPr>
              <w:t xml:space="preserve"> </w:t>
            </w:r>
            <w:r w:rsidRPr="00A85451">
              <w:rPr>
                <w:rFonts w:cstheme="minorHAnsi"/>
                <w:iCs/>
                <w:color w:val="000000"/>
                <w:lang w:bidi="lt-LT"/>
              </w:rPr>
              <w:t>gamybos</w:t>
            </w:r>
            <w:r>
              <w:rPr>
                <w:rFonts w:cstheme="minorHAnsi"/>
                <w:iCs/>
                <w:color w:val="000000"/>
                <w:lang w:bidi="lt-LT"/>
              </w:rPr>
              <w:t xml:space="preserve"> </w:t>
            </w:r>
            <w:r w:rsidRPr="00A85451">
              <w:rPr>
                <w:rFonts w:cstheme="minorHAnsi"/>
                <w:iCs/>
                <w:color w:val="000000"/>
                <w:lang w:bidi="lt-LT"/>
              </w:rPr>
              <w:t>srityje,</w:t>
            </w:r>
            <w:r>
              <w:rPr>
                <w:rFonts w:cstheme="minorHAnsi"/>
                <w:iCs/>
                <w:color w:val="000000"/>
                <w:lang w:bidi="lt-LT"/>
              </w:rPr>
              <w:t xml:space="preserve"> </w:t>
            </w:r>
            <w:r w:rsidRPr="00A85451">
              <w:rPr>
                <w:rFonts w:cstheme="minorHAnsi"/>
                <w:iCs/>
                <w:color w:val="000000"/>
                <w:lang w:bidi="lt-LT"/>
              </w:rPr>
              <w:t>atitinkančią</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lastRenderedPageBreak/>
              <w:t>9001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lygiaverčio</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p>
        </w:tc>
        <w:tc>
          <w:tcPr>
            <w:tcW w:w="6120" w:type="dxa"/>
          </w:tcPr>
          <w:p w14:paraId="5C848057" w14:textId="77777777" w:rsidR="00A70C34" w:rsidRPr="00A85451" w:rsidRDefault="00A70C34" w:rsidP="00406C71">
            <w:pPr>
              <w:tabs>
                <w:tab w:val="left" w:pos="142"/>
                <w:tab w:val="left" w:pos="567"/>
              </w:tabs>
              <w:ind w:firstLine="302"/>
              <w:rPr>
                <w:rFonts w:cstheme="minorHAnsi"/>
                <w:iCs/>
                <w:color w:val="000000"/>
                <w:lang w:bidi="lt-LT"/>
              </w:rPr>
            </w:pPr>
            <w:r w:rsidRPr="00A85451">
              <w:rPr>
                <w:rFonts w:cstheme="minorHAnsi"/>
                <w:iCs/>
                <w:color w:val="000000"/>
                <w:lang w:bidi="lt-LT"/>
              </w:rPr>
              <w:lastRenderedPageBreak/>
              <w:t>Nepriklausomos</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įstaigos</w:t>
            </w:r>
            <w:r>
              <w:rPr>
                <w:rFonts w:cstheme="minorHAnsi"/>
                <w:iCs/>
                <w:color w:val="000000"/>
                <w:lang w:bidi="lt-LT"/>
              </w:rPr>
              <w:t xml:space="preserve"> </w:t>
            </w:r>
            <w:r w:rsidRPr="00A85451">
              <w:rPr>
                <w:rFonts w:cstheme="minorHAnsi"/>
                <w:iCs/>
                <w:color w:val="000000"/>
                <w:lang w:bidi="lt-LT"/>
              </w:rPr>
              <w:t>išduotas</w:t>
            </w:r>
            <w:r>
              <w:rPr>
                <w:rFonts w:cstheme="minorHAnsi"/>
                <w:iCs/>
                <w:color w:val="000000"/>
                <w:lang w:bidi="lt-LT"/>
              </w:rPr>
              <w:t xml:space="preserve">  </w:t>
            </w:r>
            <w:r w:rsidRPr="00A85451">
              <w:rPr>
                <w:rFonts w:cstheme="minorHAnsi"/>
                <w:iCs/>
                <w:color w:val="000000"/>
                <w:lang w:bidi="lt-LT"/>
              </w:rPr>
              <w:t>galiojantis</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sertifikatas</w:t>
            </w:r>
            <w:r>
              <w:rPr>
                <w:rFonts w:cstheme="minorHAnsi"/>
                <w:iCs/>
                <w:color w:val="000000"/>
                <w:lang w:bidi="lt-LT"/>
              </w:rPr>
              <w:t xml:space="preserve"> </w:t>
            </w:r>
            <w:r w:rsidRPr="00A85451">
              <w:rPr>
                <w:rFonts w:cstheme="minorHAnsi"/>
                <w:iCs/>
                <w:color w:val="000000"/>
                <w:lang w:bidi="lt-LT"/>
              </w:rPr>
              <w:t>(skaitmeninė</w:t>
            </w:r>
            <w:r>
              <w:rPr>
                <w:rFonts w:cstheme="minorHAnsi"/>
                <w:iCs/>
                <w:color w:val="000000"/>
                <w:lang w:bidi="lt-LT"/>
              </w:rPr>
              <w:t xml:space="preserve"> </w:t>
            </w:r>
            <w:r w:rsidRPr="00A85451">
              <w:rPr>
                <w:rFonts w:cstheme="minorHAnsi"/>
                <w:iCs/>
                <w:color w:val="000000"/>
                <w:lang w:bidi="lt-LT"/>
              </w:rPr>
              <w:t>kopija),</w:t>
            </w:r>
            <w:r>
              <w:rPr>
                <w:rFonts w:cstheme="minorHAnsi"/>
                <w:iCs/>
                <w:color w:val="000000"/>
                <w:lang w:bidi="lt-LT"/>
              </w:rPr>
              <w:t xml:space="preserve"> </w:t>
            </w:r>
            <w:r w:rsidRPr="00A85451">
              <w:rPr>
                <w:rFonts w:cstheme="minorHAnsi"/>
                <w:iCs/>
                <w:color w:val="000000"/>
                <w:lang w:bidi="lt-LT"/>
              </w:rPr>
              <w:t>patvirtinantis,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Autobusų</w:t>
            </w:r>
            <w:r>
              <w:rPr>
                <w:rFonts w:cstheme="minorHAnsi"/>
                <w:iCs/>
                <w:color w:val="000000"/>
                <w:lang w:bidi="lt-LT"/>
              </w:rPr>
              <w:t xml:space="preserve"> </w:t>
            </w:r>
            <w:r w:rsidRPr="00A85451">
              <w:rPr>
                <w:rFonts w:cstheme="minorHAnsi"/>
                <w:iCs/>
                <w:color w:val="000000"/>
                <w:lang w:bidi="lt-LT"/>
              </w:rPr>
              <w:t>gamintojas</w:t>
            </w:r>
            <w:r>
              <w:rPr>
                <w:rFonts w:cstheme="minorHAnsi"/>
                <w:iCs/>
                <w:color w:val="000000"/>
                <w:lang w:bidi="lt-LT"/>
              </w:rPr>
              <w:t xml:space="preserve"> </w:t>
            </w:r>
            <w:r w:rsidRPr="00A85451">
              <w:rPr>
                <w:rFonts w:cstheme="minorHAnsi"/>
                <w:iCs/>
                <w:color w:val="000000"/>
                <w:lang w:bidi="lt-LT"/>
              </w:rPr>
              <w:t>laikosi</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reikalavimų</w:t>
            </w:r>
            <w:r>
              <w:rPr>
                <w:rFonts w:cstheme="minorHAnsi"/>
                <w:iCs/>
                <w:color w:val="000000"/>
                <w:lang w:bidi="lt-LT"/>
              </w:rPr>
              <w:t xml:space="preserve"> </w:t>
            </w:r>
            <w:r w:rsidRPr="00A85451">
              <w:rPr>
                <w:rFonts w:cstheme="minorHAnsi"/>
                <w:iCs/>
                <w:color w:val="000000"/>
                <w:lang w:bidi="lt-LT"/>
              </w:rPr>
              <w:t>transporto</w:t>
            </w:r>
            <w:r>
              <w:rPr>
                <w:rFonts w:cstheme="minorHAnsi"/>
                <w:iCs/>
                <w:color w:val="000000"/>
                <w:lang w:bidi="lt-LT"/>
              </w:rPr>
              <w:t xml:space="preserve"> </w:t>
            </w:r>
            <w:r w:rsidRPr="00A85451">
              <w:rPr>
                <w:rFonts w:cstheme="minorHAnsi"/>
                <w:iCs/>
                <w:color w:val="000000"/>
                <w:lang w:bidi="lt-LT"/>
              </w:rPr>
              <w:t>priemonių</w:t>
            </w:r>
            <w:r>
              <w:rPr>
                <w:rFonts w:cstheme="minorHAnsi"/>
                <w:iCs/>
                <w:color w:val="000000"/>
                <w:lang w:bidi="lt-LT"/>
              </w:rPr>
              <w:t xml:space="preserve"> </w:t>
            </w:r>
            <w:r w:rsidRPr="00A85451">
              <w:rPr>
                <w:rFonts w:cstheme="minorHAnsi"/>
                <w:iCs/>
                <w:color w:val="000000"/>
                <w:lang w:bidi="lt-LT"/>
              </w:rPr>
              <w:t>gamybos</w:t>
            </w:r>
            <w:r>
              <w:rPr>
                <w:rFonts w:cstheme="minorHAnsi"/>
                <w:iCs/>
                <w:color w:val="000000"/>
                <w:lang w:bidi="lt-LT"/>
              </w:rPr>
              <w:t xml:space="preserve"> </w:t>
            </w:r>
            <w:r w:rsidRPr="00A85451">
              <w:rPr>
                <w:rFonts w:cstheme="minorHAnsi"/>
                <w:iCs/>
                <w:color w:val="000000"/>
                <w:lang w:bidi="lt-LT"/>
              </w:rPr>
              <w:t>srityje.</w:t>
            </w:r>
            <w:r>
              <w:rPr>
                <w:rFonts w:cstheme="minorHAnsi"/>
                <w:iCs/>
                <w:color w:val="000000"/>
                <w:lang w:bidi="lt-LT"/>
              </w:rPr>
              <w:t xml:space="preserve"> </w:t>
            </w:r>
          </w:p>
          <w:p w14:paraId="623C6DDC" w14:textId="77777777" w:rsidR="00A70C34" w:rsidRPr="00A85451" w:rsidRDefault="00A70C34" w:rsidP="00406C71">
            <w:pPr>
              <w:tabs>
                <w:tab w:val="left" w:pos="142"/>
                <w:tab w:val="left" w:pos="567"/>
              </w:tabs>
              <w:ind w:firstLine="302"/>
              <w:rPr>
                <w:rFonts w:cstheme="minorHAnsi"/>
                <w:iCs/>
                <w:color w:val="000000"/>
                <w:lang w:bidi="lt-LT"/>
              </w:rPr>
            </w:pPr>
            <w:r w:rsidRPr="00A85451">
              <w:rPr>
                <w:rFonts w:cstheme="minorHAnsi"/>
                <w:iCs/>
                <w:color w:val="000000"/>
                <w:lang w:bidi="lt-LT"/>
              </w:rPr>
              <w:lastRenderedPageBreak/>
              <w:t>Perkantysis</w:t>
            </w:r>
            <w:r>
              <w:rPr>
                <w:rFonts w:cstheme="minorHAnsi"/>
                <w:iCs/>
                <w:color w:val="000000"/>
                <w:lang w:bidi="lt-LT"/>
              </w:rPr>
              <w:t xml:space="preserve"> </w:t>
            </w:r>
            <w:r w:rsidRPr="00A85451">
              <w:rPr>
                <w:rFonts w:cstheme="minorHAnsi"/>
                <w:iCs/>
                <w:color w:val="000000"/>
                <w:lang w:bidi="lt-LT"/>
              </w:rPr>
              <w:t>subjektas</w:t>
            </w:r>
            <w:r>
              <w:rPr>
                <w:rFonts w:cstheme="minorHAnsi"/>
                <w:iCs/>
                <w:color w:val="000000"/>
                <w:lang w:bidi="lt-LT"/>
              </w:rPr>
              <w:t xml:space="preserve"> </w:t>
            </w:r>
            <w:r w:rsidRPr="00A85451">
              <w:rPr>
                <w:rFonts w:cstheme="minorHAnsi"/>
                <w:iCs/>
                <w:color w:val="000000"/>
                <w:lang w:bidi="lt-LT"/>
              </w:rPr>
              <w:t>pripažįsta</w:t>
            </w:r>
            <w:r>
              <w:rPr>
                <w:rFonts w:cstheme="minorHAnsi"/>
                <w:iCs/>
                <w:color w:val="000000"/>
                <w:lang w:bidi="lt-LT"/>
              </w:rPr>
              <w:t xml:space="preserve"> </w:t>
            </w:r>
            <w:r w:rsidRPr="00A85451">
              <w:rPr>
                <w:rFonts w:cstheme="minorHAnsi"/>
                <w:iCs/>
                <w:color w:val="000000"/>
                <w:lang w:bidi="lt-LT"/>
              </w:rPr>
              <w:t>lygiaverčius</w:t>
            </w:r>
            <w:r>
              <w:rPr>
                <w:rFonts w:cstheme="minorHAnsi"/>
                <w:iCs/>
                <w:color w:val="000000"/>
                <w:lang w:bidi="lt-LT"/>
              </w:rPr>
              <w:t xml:space="preserve"> </w:t>
            </w:r>
            <w:r w:rsidRPr="00A85451">
              <w:rPr>
                <w:rFonts w:cstheme="minorHAnsi"/>
                <w:iCs/>
                <w:color w:val="000000"/>
                <w:lang w:bidi="lt-LT"/>
              </w:rPr>
              <w:t>sertifikatus,</w:t>
            </w:r>
            <w:r>
              <w:rPr>
                <w:rFonts w:cstheme="minorHAnsi"/>
                <w:iCs/>
                <w:color w:val="000000"/>
                <w:lang w:bidi="lt-LT"/>
              </w:rPr>
              <w:t xml:space="preserve"> </w:t>
            </w:r>
            <w:r w:rsidRPr="00A85451">
              <w:rPr>
                <w:rFonts w:cstheme="minorHAnsi"/>
                <w:iCs/>
                <w:color w:val="000000"/>
                <w:lang w:bidi="lt-LT"/>
              </w:rPr>
              <w:t>išduotus</w:t>
            </w:r>
            <w:r>
              <w:rPr>
                <w:rFonts w:cstheme="minorHAnsi"/>
                <w:iCs/>
                <w:color w:val="000000"/>
                <w:lang w:bidi="lt-LT"/>
              </w:rPr>
              <w:t xml:space="preserve"> </w:t>
            </w:r>
            <w:r w:rsidRPr="00A85451">
              <w:rPr>
                <w:rFonts w:cstheme="minorHAnsi"/>
                <w:iCs/>
                <w:color w:val="000000"/>
                <w:lang w:bidi="lt-LT"/>
              </w:rPr>
              <w:t>kitose</w:t>
            </w:r>
            <w:r>
              <w:rPr>
                <w:rFonts w:cstheme="minorHAnsi"/>
                <w:iCs/>
                <w:color w:val="000000"/>
                <w:lang w:bidi="lt-LT"/>
              </w:rPr>
              <w:t xml:space="preserve"> </w:t>
            </w:r>
            <w:r w:rsidRPr="00A85451">
              <w:rPr>
                <w:rFonts w:cstheme="minorHAnsi"/>
                <w:iCs/>
                <w:color w:val="000000"/>
                <w:lang w:bidi="lt-LT"/>
              </w:rPr>
              <w:t>valstybėse</w:t>
            </w:r>
            <w:r>
              <w:rPr>
                <w:rFonts w:cstheme="minorHAnsi"/>
                <w:iCs/>
                <w:color w:val="000000"/>
                <w:lang w:bidi="lt-LT"/>
              </w:rPr>
              <w:t xml:space="preserve"> </w:t>
            </w:r>
            <w:r w:rsidRPr="00A85451">
              <w:rPr>
                <w:rFonts w:cstheme="minorHAnsi"/>
                <w:iCs/>
                <w:color w:val="000000"/>
                <w:lang w:bidi="lt-LT"/>
              </w:rPr>
              <w:t>narėse</w:t>
            </w:r>
            <w:r>
              <w:rPr>
                <w:rFonts w:cstheme="minorHAnsi"/>
                <w:iCs/>
                <w:color w:val="000000"/>
                <w:lang w:bidi="lt-LT"/>
              </w:rPr>
              <w:t xml:space="preserve"> </w:t>
            </w:r>
            <w:r w:rsidRPr="00A85451">
              <w:rPr>
                <w:rFonts w:cstheme="minorHAnsi"/>
                <w:iCs/>
                <w:color w:val="000000"/>
                <w:lang w:bidi="lt-LT"/>
              </w:rPr>
              <w:t>įsteigtų</w:t>
            </w:r>
            <w:r>
              <w:rPr>
                <w:rFonts w:cstheme="minorHAnsi"/>
                <w:iCs/>
                <w:color w:val="000000"/>
                <w:lang w:bidi="lt-LT"/>
              </w:rPr>
              <w:t xml:space="preserve"> </w:t>
            </w:r>
            <w:r w:rsidRPr="00A85451">
              <w:rPr>
                <w:rFonts w:cstheme="minorHAnsi"/>
                <w:iCs/>
                <w:color w:val="000000"/>
                <w:lang w:bidi="lt-LT"/>
              </w:rPr>
              <w:t>nepriklausomų</w:t>
            </w:r>
            <w:r>
              <w:rPr>
                <w:rFonts w:cstheme="minorHAnsi"/>
                <w:iCs/>
                <w:color w:val="000000"/>
                <w:lang w:bidi="lt-LT"/>
              </w:rPr>
              <w:t xml:space="preserve"> </w:t>
            </w:r>
            <w:r w:rsidRPr="00A85451">
              <w:rPr>
                <w:rFonts w:cstheme="minorHAnsi"/>
                <w:iCs/>
                <w:color w:val="000000"/>
                <w:lang w:bidi="lt-LT"/>
              </w:rPr>
              <w:t>įstaigų.</w:t>
            </w:r>
            <w:r>
              <w:rPr>
                <w:rFonts w:cstheme="minorHAnsi"/>
                <w:iCs/>
                <w:color w:val="000000"/>
                <w:lang w:bidi="lt-LT"/>
              </w:rPr>
              <w:t xml:space="preserve"> </w:t>
            </w:r>
            <w:r w:rsidRPr="00A85451">
              <w:rPr>
                <w:rFonts w:cstheme="minorHAnsi"/>
                <w:iCs/>
                <w:color w:val="000000"/>
                <w:lang w:bidi="lt-LT"/>
              </w:rPr>
              <w:t>Lygiaverte</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sistema</w:t>
            </w:r>
            <w:r>
              <w:rPr>
                <w:rFonts w:cstheme="minorHAnsi"/>
                <w:iCs/>
                <w:color w:val="000000"/>
                <w:lang w:bidi="lt-LT"/>
              </w:rPr>
              <w:t xml:space="preserve"> </w:t>
            </w:r>
            <w:r w:rsidRPr="00A85451">
              <w:rPr>
                <w:rFonts w:cstheme="minorHAnsi"/>
                <w:iCs/>
                <w:color w:val="000000"/>
                <w:lang w:bidi="lt-LT"/>
              </w:rPr>
              <w:t>laikoma</w:t>
            </w:r>
            <w:r>
              <w:rPr>
                <w:rFonts w:cstheme="minorHAnsi"/>
                <w:iCs/>
                <w:color w:val="000000"/>
                <w:lang w:bidi="lt-LT"/>
              </w:rPr>
              <w:t xml:space="preserve"> </w:t>
            </w:r>
            <w:r w:rsidRPr="00A85451">
              <w:rPr>
                <w:rFonts w:cstheme="minorHAnsi"/>
                <w:iCs/>
                <w:color w:val="000000"/>
                <w:lang w:bidi="lt-LT"/>
              </w:rPr>
              <w:t>tokia</w:t>
            </w:r>
            <w:r>
              <w:rPr>
                <w:rFonts w:cstheme="minorHAnsi"/>
                <w:iCs/>
                <w:color w:val="000000"/>
                <w:lang w:bidi="lt-LT"/>
              </w:rPr>
              <w:t xml:space="preserve"> </w:t>
            </w:r>
            <w:r w:rsidRPr="00A85451">
              <w:rPr>
                <w:rFonts w:cstheme="minorHAnsi"/>
                <w:iCs/>
                <w:color w:val="000000"/>
                <w:lang w:bidi="lt-LT"/>
              </w:rPr>
              <w:t>sistema,</w:t>
            </w:r>
            <w:r>
              <w:rPr>
                <w:rFonts w:cstheme="minorHAnsi"/>
                <w:iCs/>
                <w:color w:val="000000"/>
                <w:lang w:bidi="lt-LT"/>
              </w:rPr>
              <w:t xml:space="preserve"> </w:t>
            </w:r>
            <w:r w:rsidRPr="00A85451">
              <w:rPr>
                <w:rFonts w:cstheme="minorHAnsi"/>
                <w:iCs/>
                <w:color w:val="000000"/>
                <w:lang w:bidi="lt-LT"/>
              </w:rPr>
              <w:t>kurio</w:t>
            </w:r>
            <w:r>
              <w:rPr>
                <w:rFonts w:cstheme="minorHAnsi"/>
                <w:iCs/>
                <w:color w:val="000000"/>
                <w:lang w:bidi="lt-LT"/>
              </w:rPr>
              <w:t xml:space="preserve"> </w:t>
            </w:r>
            <w:r w:rsidRPr="00A85451">
              <w:rPr>
                <w:rFonts w:cstheme="minorHAnsi"/>
                <w:iCs/>
                <w:color w:val="000000"/>
                <w:lang w:bidi="lt-LT"/>
              </w:rPr>
              <w:t>reikalavimai</w:t>
            </w:r>
            <w:r>
              <w:rPr>
                <w:rFonts w:cstheme="minorHAnsi"/>
                <w:iCs/>
                <w:color w:val="000000"/>
                <w:lang w:bidi="lt-LT"/>
              </w:rPr>
              <w:t xml:space="preserve"> </w:t>
            </w:r>
            <w:r w:rsidRPr="00A85451">
              <w:rPr>
                <w:rFonts w:cstheme="minorHAnsi"/>
                <w:iCs/>
                <w:color w:val="000000"/>
                <w:lang w:bidi="lt-LT"/>
              </w:rPr>
              <w:t>pilnai</w:t>
            </w:r>
            <w:r>
              <w:rPr>
                <w:rFonts w:cstheme="minorHAnsi"/>
                <w:iCs/>
                <w:color w:val="000000"/>
                <w:lang w:bidi="lt-LT"/>
              </w:rPr>
              <w:t xml:space="preserve"> </w:t>
            </w:r>
            <w:r w:rsidRPr="00A85451">
              <w:rPr>
                <w:rFonts w:cstheme="minorHAnsi"/>
                <w:iCs/>
                <w:color w:val="000000"/>
                <w:lang w:bidi="lt-LT"/>
              </w:rPr>
              <w:t>atitinka</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viršija</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r>
              <w:rPr>
                <w:rFonts w:cstheme="minorHAnsi"/>
                <w:iCs/>
                <w:color w:val="000000"/>
                <w:lang w:bidi="lt-LT"/>
              </w:rPr>
              <w:t xml:space="preserve"> </w:t>
            </w:r>
            <w:r w:rsidRPr="00A85451">
              <w:rPr>
                <w:rFonts w:cstheme="minorHAnsi"/>
                <w:iCs/>
                <w:color w:val="000000"/>
                <w:lang w:bidi="lt-LT"/>
              </w:rPr>
              <w:t>Tokio</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reikalavimo</w:t>
            </w:r>
            <w:r>
              <w:rPr>
                <w:rFonts w:cstheme="minorHAnsi"/>
                <w:iCs/>
                <w:color w:val="000000"/>
                <w:lang w:bidi="lt-LT"/>
              </w:rPr>
              <w:t xml:space="preserve"> </w:t>
            </w:r>
            <w:r w:rsidRPr="00A85451">
              <w:rPr>
                <w:rFonts w:cstheme="minorHAnsi"/>
                <w:iCs/>
                <w:color w:val="000000"/>
                <w:lang w:bidi="lt-LT"/>
              </w:rPr>
              <w:t>atitiktį</w:t>
            </w:r>
            <w:r>
              <w:rPr>
                <w:rFonts w:cstheme="minorHAnsi"/>
                <w:iCs/>
                <w:color w:val="000000"/>
                <w:lang w:bidi="lt-LT"/>
              </w:rPr>
              <w:t xml:space="preserve"> </w:t>
            </w:r>
            <w:r w:rsidRPr="00A85451">
              <w:rPr>
                <w:rFonts w:cstheme="minorHAnsi"/>
                <w:iCs/>
                <w:color w:val="000000"/>
                <w:lang w:bidi="lt-LT"/>
              </w:rPr>
              <w:t>turi</w:t>
            </w:r>
            <w:r>
              <w:rPr>
                <w:rFonts w:cstheme="minorHAnsi"/>
                <w:iCs/>
                <w:color w:val="000000"/>
                <w:lang w:bidi="lt-LT"/>
              </w:rPr>
              <w:t xml:space="preserve"> </w:t>
            </w:r>
            <w:r w:rsidRPr="00A85451">
              <w:rPr>
                <w:rFonts w:cstheme="minorHAnsi"/>
                <w:iCs/>
                <w:color w:val="000000"/>
                <w:lang w:bidi="lt-LT"/>
              </w:rPr>
              <w:t>patvirtinti</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įstaiga.</w:t>
            </w:r>
          </w:p>
          <w:p w14:paraId="434F6C1C" w14:textId="77777777" w:rsidR="00A70C34" w:rsidRPr="00A85451" w:rsidRDefault="00A70C34" w:rsidP="00406C71">
            <w:pPr>
              <w:tabs>
                <w:tab w:val="left" w:pos="142"/>
                <w:tab w:val="left" w:pos="567"/>
              </w:tabs>
              <w:ind w:firstLine="302"/>
              <w:rPr>
                <w:rFonts w:cstheme="minorHAnsi"/>
                <w:b/>
                <w:bCs/>
                <w:i/>
                <w:iCs/>
                <w:color w:val="000000"/>
                <w:lang w:bidi="lt-LT"/>
              </w:rPr>
            </w:pPr>
            <w:r w:rsidRPr="00A85451">
              <w:rPr>
                <w:rFonts w:cstheme="minorHAnsi"/>
                <w:iCs/>
                <w:color w:val="000000"/>
                <w:lang w:bidi="lt-LT"/>
              </w:rPr>
              <w:t>Jei</w:t>
            </w:r>
            <w:r>
              <w:rPr>
                <w:rFonts w:cstheme="minorHAnsi"/>
                <w:iCs/>
                <w:color w:val="000000"/>
                <w:lang w:bidi="lt-LT"/>
              </w:rPr>
              <w:t xml:space="preserve"> </w:t>
            </w:r>
            <w:r w:rsidRPr="00A85451">
              <w:rPr>
                <w:rFonts w:cstheme="minorHAnsi"/>
                <w:iCs/>
                <w:color w:val="000000"/>
                <w:lang w:bidi="lt-LT"/>
              </w:rPr>
              <w:t>tiekėjas</w:t>
            </w:r>
            <w:r>
              <w:rPr>
                <w:rFonts w:cstheme="minorHAnsi"/>
                <w:iCs/>
                <w:color w:val="000000"/>
                <w:lang w:bidi="lt-LT"/>
              </w:rPr>
              <w:t xml:space="preserve"> </w:t>
            </w:r>
            <w:r w:rsidRPr="00A85451">
              <w:rPr>
                <w:rFonts w:cstheme="minorHAnsi"/>
                <w:iCs/>
                <w:color w:val="000000"/>
                <w:lang w:bidi="lt-LT"/>
              </w:rPr>
              <w:t>dėl</w:t>
            </w:r>
            <w:r>
              <w:rPr>
                <w:rFonts w:cstheme="minorHAnsi"/>
                <w:iCs/>
                <w:color w:val="000000"/>
                <w:lang w:bidi="lt-LT"/>
              </w:rPr>
              <w:t xml:space="preserve"> </w:t>
            </w:r>
            <w:r w:rsidRPr="00A85451">
              <w:rPr>
                <w:rFonts w:cstheme="minorHAnsi"/>
                <w:iCs/>
                <w:color w:val="000000"/>
                <w:lang w:bidi="lt-LT"/>
              </w:rPr>
              <w:t>nuo</w:t>
            </w:r>
            <w:r>
              <w:rPr>
                <w:rFonts w:cstheme="minorHAnsi"/>
                <w:iCs/>
                <w:color w:val="000000"/>
                <w:lang w:bidi="lt-LT"/>
              </w:rPr>
              <w:t xml:space="preserve"> </w:t>
            </w:r>
            <w:r w:rsidRPr="00A85451">
              <w:rPr>
                <w:rFonts w:cstheme="minorHAnsi"/>
                <w:iCs/>
                <w:color w:val="000000"/>
                <w:lang w:bidi="lt-LT"/>
              </w:rPr>
              <w:t>jo</w:t>
            </w:r>
            <w:r>
              <w:rPr>
                <w:rFonts w:cstheme="minorHAnsi"/>
                <w:iCs/>
                <w:color w:val="000000"/>
                <w:lang w:bidi="lt-LT"/>
              </w:rPr>
              <w:t xml:space="preserve"> </w:t>
            </w:r>
            <w:r w:rsidRPr="00A85451">
              <w:rPr>
                <w:rFonts w:cstheme="minorHAnsi"/>
                <w:iCs/>
                <w:color w:val="000000"/>
                <w:lang w:bidi="lt-LT"/>
              </w:rPr>
              <w:t>nepriklausančių</w:t>
            </w:r>
            <w:r>
              <w:rPr>
                <w:rFonts w:cstheme="minorHAnsi"/>
                <w:iCs/>
                <w:color w:val="000000"/>
                <w:lang w:bidi="lt-LT"/>
              </w:rPr>
              <w:t xml:space="preserve"> </w:t>
            </w:r>
            <w:r w:rsidRPr="00A85451">
              <w:rPr>
                <w:rFonts w:cstheme="minorHAnsi"/>
                <w:iCs/>
                <w:color w:val="000000"/>
                <w:lang w:bidi="lt-LT"/>
              </w:rPr>
              <w:t>objektyvių</w:t>
            </w:r>
            <w:r>
              <w:rPr>
                <w:rFonts w:cstheme="minorHAnsi"/>
                <w:iCs/>
                <w:color w:val="000000"/>
                <w:lang w:bidi="lt-LT"/>
              </w:rPr>
              <w:t xml:space="preserve"> </w:t>
            </w:r>
            <w:r w:rsidRPr="00A85451">
              <w:rPr>
                <w:rFonts w:cstheme="minorHAnsi"/>
                <w:iCs/>
                <w:color w:val="000000"/>
                <w:lang w:bidi="lt-LT"/>
              </w:rPr>
              <w:t>priežasčių</w:t>
            </w:r>
            <w:r>
              <w:rPr>
                <w:rFonts w:cstheme="minorHAnsi"/>
                <w:iCs/>
                <w:color w:val="000000"/>
                <w:lang w:bidi="lt-LT"/>
              </w:rPr>
              <w:t xml:space="preserve"> </w:t>
            </w:r>
            <w:r w:rsidRPr="00A85451">
              <w:rPr>
                <w:rFonts w:cstheme="minorHAnsi"/>
                <w:iCs/>
                <w:color w:val="000000"/>
                <w:lang w:bidi="lt-LT"/>
              </w:rPr>
              <w:t>negali</w:t>
            </w:r>
            <w:r>
              <w:rPr>
                <w:rFonts w:cstheme="minorHAnsi"/>
                <w:iCs/>
                <w:color w:val="000000"/>
                <w:lang w:bidi="lt-LT"/>
              </w:rPr>
              <w:t xml:space="preserve"> </w:t>
            </w:r>
            <w:r w:rsidRPr="00A85451">
              <w:rPr>
                <w:rFonts w:cstheme="minorHAnsi"/>
                <w:iCs/>
                <w:color w:val="000000"/>
                <w:lang w:bidi="lt-LT"/>
              </w:rPr>
              <w:t>pateikti</w:t>
            </w:r>
            <w:r>
              <w:rPr>
                <w:rFonts w:cstheme="minorHAnsi"/>
                <w:iCs/>
                <w:color w:val="000000"/>
                <w:lang w:bidi="lt-LT"/>
              </w:rPr>
              <w:t xml:space="preserve"> </w:t>
            </w:r>
            <w:r w:rsidRPr="00A85451">
              <w:rPr>
                <w:rFonts w:cstheme="minorHAnsi"/>
                <w:iCs/>
                <w:color w:val="000000"/>
                <w:lang w:bidi="lt-LT"/>
              </w:rPr>
              <w:t>sertifikatų,</w:t>
            </w:r>
            <w:r>
              <w:rPr>
                <w:rFonts w:cstheme="minorHAnsi"/>
                <w:iCs/>
                <w:color w:val="000000"/>
                <w:lang w:bidi="lt-LT"/>
              </w:rPr>
              <w:t xml:space="preserve"> </w:t>
            </w:r>
            <w:r w:rsidRPr="00A85451">
              <w:rPr>
                <w:rFonts w:cstheme="minorHAnsi"/>
                <w:iCs/>
                <w:color w:val="000000"/>
                <w:lang w:bidi="lt-LT"/>
              </w:rPr>
              <w:t>jis</w:t>
            </w:r>
            <w:r>
              <w:rPr>
                <w:rFonts w:cstheme="minorHAnsi"/>
                <w:iCs/>
                <w:color w:val="000000"/>
                <w:lang w:bidi="lt-LT"/>
              </w:rPr>
              <w:t xml:space="preserve"> </w:t>
            </w:r>
            <w:r w:rsidRPr="00A85451">
              <w:rPr>
                <w:rFonts w:cstheme="minorHAnsi"/>
                <w:iCs/>
                <w:color w:val="000000"/>
                <w:lang w:bidi="lt-LT"/>
              </w:rPr>
              <w:t>gali</w:t>
            </w:r>
            <w:r>
              <w:rPr>
                <w:rFonts w:cstheme="minorHAnsi"/>
                <w:iCs/>
                <w:color w:val="000000"/>
                <w:lang w:bidi="lt-LT"/>
              </w:rPr>
              <w:t xml:space="preserve"> </w:t>
            </w:r>
            <w:r w:rsidRPr="00A85451">
              <w:rPr>
                <w:rFonts w:cstheme="minorHAnsi"/>
                <w:iCs/>
                <w:color w:val="000000"/>
                <w:lang w:bidi="lt-LT"/>
              </w:rPr>
              <w:t>pateikti</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kitus</w:t>
            </w:r>
            <w:r>
              <w:rPr>
                <w:rFonts w:cstheme="minorHAnsi"/>
                <w:iCs/>
                <w:color w:val="000000"/>
                <w:lang w:bidi="lt-LT"/>
              </w:rPr>
              <w:t xml:space="preserve"> </w:t>
            </w:r>
            <w:r w:rsidRPr="00A85451">
              <w:rPr>
                <w:rFonts w:cstheme="minorHAnsi"/>
                <w:iCs/>
                <w:color w:val="000000"/>
                <w:lang w:bidi="lt-LT"/>
              </w:rPr>
              <w:t>tiekėjo</w:t>
            </w:r>
            <w:r>
              <w:rPr>
                <w:rFonts w:cstheme="minorHAnsi"/>
                <w:iCs/>
                <w:color w:val="000000"/>
                <w:lang w:bidi="lt-LT"/>
              </w:rPr>
              <w:t xml:space="preserve"> </w:t>
            </w:r>
            <w:r w:rsidRPr="00A85451">
              <w:rPr>
                <w:rFonts w:cstheme="minorHAnsi"/>
                <w:iCs/>
                <w:color w:val="000000"/>
                <w:lang w:bidi="lt-LT"/>
              </w:rPr>
              <w:t>lygiaverčių</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užtikrinimo</w:t>
            </w:r>
            <w:r>
              <w:rPr>
                <w:rFonts w:cstheme="minorHAnsi"/>
                <w:iCs/>
                <w:color w:val="000000"/>
                <w:lang w:bidi="lt-LT"/>
              </w:rPr>
              <w:t xml:space="preserve"> </w:t>
            </w:r>
            <w:r w:rsidRPr="00A85451">
              <w:rPr>
                <w:rFonts w:cstheme="minorHAnsi"/>
                <w:iCs/>
                <w:color w:val="000000"/>
                <w:lang w:bidi="lt-LT"/>
              </w:rPr>
              <w:t>priemonių</w:t>
            </w:r>
            <w:r>
              <w:rPr>
                <w:rFonts w:cstheme="minorHAnsi"/>
                <w:iCs/>
                <w:color w:val="000000"/>
                <w:lang w:bidi="lt-LT"/>
              </w:rPr>
              <w:t xml:space="preserve"> </w:t>
            </w:r>
            <w:r w:rsidRPr="00A85451">
              <w:rPr>
                <w:rFonts w:cstheme="minorHAnsi"/>
                <w:iCs/>
                <w:color w:val="000000"/>
                <w:lang w:bidi="lt-LT"/>
              </w:rPr>
              <w:t>įrodymus,</w:t>
            </w:r>
            <w:r>
              <w:rPr>
                <w:rFonts w:cstheme="minorHAnsi"/>
                <w:iCs/>
                <w:color w:val="000000"/>
                <w:lang w:bidi="lt-LT"/>
              </w:rPr>
              <w:t xml:space="preserve"> </w:t>
            </w:r>
            <w:r w:rsidRPr="00A85451">
              <w:rPr>
                <w:rFonts w:cstheme="minorHAnsi"/>
                <w:iCs/>
                <w:color w:val="000000"/>
                <w:lang w:bidi="lt-LT"/>
              </w:rPr>
              <w:t>patvirtinančius,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jo</w:t>
            </w:r>
            <w:r>
              <w:rPr>
                <w:rFonts w:cstheme="minorHAnsi"/>
                <w:iCs/>
                <w:color w:val="000000"/>
                <w:lang w:bidi="lt-LT"/>
              </w:rPr>
              <w:t xml:space="preserve"> </w:t>
            </w:r>
            <w:r w:rsidRPr="00A85451">
              <w:rPr>
                <w:rFonts w:cstheme="minorHAnsi"/>
                <w:iCs/>
                <w:color w:val="000000"/>
                <w:lang w:bidi="lt-LT"/>
              </w:rPr>
              <w:t>siūlomos</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užtikrinimo</w:t>
            </w:r>
            <w:r>
              <w:rPr>
                <w:rFonts w:cstheme="minorHAnsi"/>
                <w:iCs/>
                <w:color w:val="000000"/>
                <w:lang w:bidi="lt-LT"/>
              </w:rPr>
              <w:t xml:space="preserve"> </w:t>
            </w:r>
            <w:r w:rsidRPr="00A85451">
              <w:rPr>
                <w:rFonts w:cstheme="minorHAnsi"/>
                <w:iCs/>
                <w:color w:val="000000"/>
                <w:lang w:bidi="lt-LT"/>
              </w:rPr>
              <w:t>priemonės</w:t>
            </w:r>
            <w:r>
              <w:rPr>
                <w:rFonts w:cstheme="minorHAnsi"/>
                <w:iCs/>
                <w:color w:val="000000"/>
                <w:lang w:bidi="lt-LT"/>
              </w:rPr>
              <w:t xml:space="preserve"> </w:t>
            </w:r>
            <w:r w:rsidRPr="00A85451">
              <w:rPr>
                <w:rFonts w:cstheme="minorHAnsi"/>
                <w:iCs/>
                <w:color w:val="000000"/>
                <w:lang w:bidi="lt-LT"/>
              </w:rPr>
              <w:t>atitinka</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lygiaverčio</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r>
              <w:rPr>
                <w:rFonts w:cstheme="minorHAnsi"/>
                <w:iCs/>
                <w:color w:val="000000"/>
                <w:lang w:bidi="lt-LT"/>
              </w:rPr>
              <w:t xml:space="preserve"> </w:t>
            </w:r>
          </w:p>
        </w:tc>
      </w:tr>
      <w:tr w:rsidR="00A70C34" w:rsidRPr="00A85451" w14:paraId="2B03B3D9" w14:textId="77777777" w:rsidTr="00406C71">
        <w:tc>
          <w:tcPr>
            <w:tcW w:w="718" w:type="dxa"/>
            <w:tcBorders>
              <w:top w:val="single" w:sz="4" w:space="0" w:color="auto"/>
              <w:bottom w:val="single" w:sz="4" w:space="0" w:color="auto"/>
              <w:right w:val="single" w:sz="4" w:space="0" w:color="auto"/>
            </w:tcBorders>
          </w:tcPr>
          <w:p w14:paraId="0871C904" w14:textId="77777777" w:rsidR="00A70C34" w:rsidRPr="00A85451" w:rsidRDefault="00A70C34" w:rsidP="00406C71">
            <w:pPr>
              <w:tabs>
                <w:tab w:val="left" w:pos="142"/>
                <w:tab w:val="left" w:pos="567"/>
              </w:tabs>
              <w:rPr>
                <w:rFonts w:cstheme="minorHAnsi"/>
                <w:iCs/>
                <w:color w:val="000000"/>
                <w:lang w:bidi="lt-LT"/>
              </w:rPr>
            </w:pPr>
          </w:p>
        </w:tc>
        <w:tc>
          <w:tcPr>
            <w:tcW w:w="2697" w:type="dxa"/>
            <w:tcBorders>
              <w:top w:val="single" w:sz="4" w:space="0" w:color="auto"/>
              <w:left w:val="single" w:sz="4" w:space="0" w:color="auto"/>
              <w:bottom w:val="single" w:sz="4" w:space="0" w:color="auto"/>
              <w:right w:val="single" w:sz="4" w:space="0" w:color="auto"/>
            </w:tcBorders>
          </w:tcPr>
          <w:p w14:paraId="10394D10"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Aplinkos</w:t>
            </w:r>
            <w:r>
              <w:rPr>
                <w:rFonts w:cstheme="minorHAnsi"/>
                <w:b/>
                <w:iCs/>
                <w:color w:val="000000"/>
                <w:lang w:bidi="lt-LT"/>
              </w:rPr>
              <w:t xml:space="preserve"> </w:t>
            </w:r>
            <w:r w:rsidRPr="00A85451">
              <w:rPr>
                <w:rFonts w:cstheme="minorHAnsi"/>
                <w:b/>
                <w:iCs/>
                <w:color w:val="000000"/>
                <w:lang w:bidi="lt-LT"/>
              </w:rPr>
              <w:t>apsaugos</w:t>
            </w:r>
            <w:r>
              <w:rPr>
                <w:rFonts w:cstheme="minorHAnsi"/>
                <w:b/>
                <w:iCs/>
                <w:color w:val="000000"/>
                <w:lang w:bidi="lt-LT"/>
              </w:rPr>
              <w:t xml:space="preserve"> </w:t>
            </w:r>
            <w:r w:rsidRPr="00A85451">
              <w:rPr>
                <w:rFonts w:cstheme="minorHAnsi"/>
                <w:b/>
                <w:iCs/>
                <w:color w:val="000000"/>
                <w:lang w:bidi="lt-LT"/>
              </w:rPr>
              <w:t>vadybos</w:t>
            </w:r>
            <w:r>
              <w:rPr>
                <w:rFonts w:cstheme="minorHAnsi"/>
                <w:b/>
                <w:iCs/>
                <w:color w:val="000000"/>
                <w:lang w:bidi="lt-LT"/>
              </w:rPr>
              <w:t xml:space="preserve"> </w:t>
            </w:r>
            <w:r w:rsidRPr="00A85451">
              <w:rPr>
                <w:rFonts w:cstheme="minorHAnsi"/>
                <w:b/>
                <w:iCs/>
                <w:color w:val="000000"/>
                <w:lang w:bidi="lt-LT"/>
              </w:rPr>
              <w:t>sistemos</w:t>
            </w:r>
            <w:r>
              <w:rPr>
                <w:rFonts w:cstheme="minorHAnsi"/>
                <w:b/>
                <w:iCs/>
                <w:color w:val="000000"/>
                <w:lang w:bidi="lt-LT"/>
              </w:rPr>
              <w:t xml:space="preserve"> </w:t>
            </w:r>
            <w:r w:rsidRPr="00A85451">
              <w:rPr>
                <w:rFonts w:cstheme="minorHAnsi"/>
                <w:b/>
                <w:iCs/>
                <w:color w:val="000000"/>
                <w:lang w:bidi="lt-LT"/>
              </w:rPr>
              <w:t>reikalavimai</w:t>
            </w:r>
          </w:p>
        </w:tc>
        <w:tc>
          <w:tcPr>
            <w:tcW w:w="6120" w:type="dxa"/>
            <w:tcBorders>
              <w:top w:val="single" w:sz="4" w:space="0" w:color="auto"/>
              <w:left w:val="single" w:sz="4" w:space="0" w:color="auto"/>
              <w:bottom w:val="single" w:sz="4" w:space="0" w:color="auto"/>
            </w:tcBorders>
          </w:tcPr>
          <w:p w14:paraId="014E118B"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Patvirtinančių</w:t>
            </w:r>
            <w:r>
              <w:rPr>
                <w:rFonts w:cstheme="minorHAnsi"/>
                <w:b/>
                <w:iCs/>
                <w:color w:val="000000"/>
                <w:lang w:bidi="lt-LT"/>
              </w:rPr>
              <w:t xml:space="preserve"> </w:t>
            </w:r>
            <w:r w:rsidRPr="00A85451">
              <w:rPr>
                <w:rFonts w:cstheme="minorHAnsi"/>
                <w:b/>
                <w:iCs/>
                <w:color w:val="000000"/>
                <w:lang w:bidi="lt-LT"/>
              </w:rPr>
              <w:t>dokumentų</w:t>
            </w:r>
            <w:r>
              <w:rPr>
                <w:rFonts w:cstheme="minorHAnsi"/>
                <w:b/>
                <w:iCs/>
                <w:color w:val="000000"/>
                <w:lang w:bidi="lt-LT"/>
              </w:rPr>
              <w:t xml:space="preserve"> </w:t>
            </w:r>
            <w:r w:rsidRPr="00A85451">
              <w:rPr>
                <w:rFonts w:cstheme="minorHAnsi"/>
                <w:b/>
                <w:iCs/>
                <w:color w:val="000000"/>
                <w:lang w:bidi="lt-LT"/>
              </w:rPr>
              <w:t>sąrašas</w:t>
            </w:r>
          </w:p>
        </w:tc>
      </w:tr>
      <w:tr w:rsidR="00A70C34" w:rsidRPr="00A85451" w14:paraId="6810521B" w14:textId="77777777" w:rsidTr="00406C71">
        <w:tc>
          <w:tcPr>
            <w:tcW w:w="718" w:type="dxa"/>
          </w:tcPr>
          <w:p w14:paraId="48176812" w14:textId="0F164593" w:rsidR="00A70C34" w:rsidRPr="00A85451" w:rsidRDefault="00A70C34" w:rsidP="00406C71">
            <w:pPr>
              <w:tabs>
                <w:tab w:val="left" w:pos="142"/>
                <w:tab w:val="left" w:pos="567"/>
              </w:tabs>
              <w:rPr>
                <w:rFonts w:cstheme="minorHAnsi"/>
                <w:iCs/>
                <w:color w:val="000000"/>
                <w:lang w:bidi="lt-LT"/>
              </w:rPr>
            </w:pPr>
            <w:r w:rsidRPr="00A85451">
              <w:rPr>
                <w:rFonts w:cstheme="minorHAnsi"/>
                <w:iCs/>
                <w:color w:val="000000"/>
                <w:lang w:bidi="lt-LT"/>
              </w:rPr>
              <w:t>3.</w:t>
            </w:r>
            <w:r w:rsidR="00FC1FFD">
              <w:rPr>
                <w:rFonts w:cstheme="minorHAnsi"/>
                <w:iCs/>
                <w:color w:val="000000"/>
                <w:lang w:bidi="lt-LT"/>
              </w:rPr>
              <w:t>13.</w:t>
            </w:r>
            <w:r w:rsidRPr="00A85451">
              <w:rPr>
                <w:rFonts w:cstheme="minorHAnsi"/>
                <w:iCs/>
                <w:color w:val="000000"/>
                <w:lang w:bidi="lt-LT"/>
              </w:rPr>
              <w:t>2.</w:t>
            </w:r>
          </w:p>
        </w:tc>
        <w:tc>
          <w:tcPr>
            <w:tcW w:w="2697" w:type="dxa"/>
          </w:tcPr>
          <w:p w14:paraId="45005085" w14:textId="77777777" w:rsidR="00A70C34" w:rsidRPr="00A85451" w:rsidRDefault="00A70C34" w:rsidP="00406C71">
            <w:pPr>
              <w:tabs>
                <w:tab w:val="left" w:pos="142"/>
                <w:tab w:val="left" w:pos="567"/>
              </w:tabs>
              <w:rPr>
                <w:rFonts w:cstheme="minorHAnsi"/>
                <w:iCs/>
                <w:color w:val="000000"/>
                <w:lang w:bidi="lt-LT"/>
              </w:rPr>
            </w:pPr>
            <w:r w:rsidRPr="00A85451">
              <w:rPr>
                <w:rFonts w:cstheme="minorHAnsi"/>
                <w:iCs/>
                <w:color w:val="000000"/>
                <w:u w:val="single"/>
                <w:lang w:bidi="lt-LT"/>
              </w:rPr>
              <w:t>Autobusų</w:t>
            </w:r>
            <w:r>
              <w:rPr>
                <w:rFonts w:cstheme="minorHAnsi"/>
                <w:iCs/>
                <w:color w:val="000000"/>
                <w:u w:val="single"/>
                <w:lang w:bidi="lt-LT"/>
              </w:rPr>
              <w:t xml:space="preserve"> </w:t>
            </w:r>
            <w:r w:rsidRPr="00A85451">
              <w:rPr>
                <w:rFonts w:cstheme="minorHAnsi"/>
                <w:iCs/>
                <w:color w:val="000000"/>
                <w:u w:val="single"/>
                <w:lang w:bidi="lt-LT"/>
              </w:rPr>
              <w:t>gamintojas</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atitinkančią</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14001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Sąjungos</w:t>
            </w:r>
            <w:r>
              <w:rPr>
                <w:rFonts w:cstheme="minorHAnsi"/>
                <w:iCs/>
                <w:color w:val="000000"/>
                <w:lang w:bidi="lt-LT"/>
              </w:rPr>
              <w:t xml:space="preserve"> </w:t>
            </w:r>
            <w:r w:rsidRPr="00A85451">
              <w:rPr>
                <w:rFonts w:cstheme="minorHAnsi"/>
                <w:iCs/>
                <w:color w:val="000000"/>
                <w:lang w:bidi="lt-LT"/>
              </w:rPr>
              <w:t>aplinkosaugos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audito</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(toliau</w:t>
            </w:r>
            <w:r>
              <w:rPr>
                <w:rFonts w:cstheme="minorHAnsi"/>
                <w:iCs/>
                <w:color w:val="000000"/>
                <w:lang w:bidi="lt-LT"/>
              </w:rPr>
              <w:t xml:space="preserve"> </w:t>
            </w:r>
            <w:r w:rsidRPr="00A85451">
              <w:rPr>
                <w:rFonts w:cstheme="minorHAnsi"/>
                <w:iCs/>
                <w:color w:val="000000"/>
                <w:lang w:bidi="lt-LT"/>
              </w:rPr>
              <w:t>–</w:t>
            </w:r>
            <w:r>
              <w:rPr>
                <w:rFonts w:cstheme="minorHAnsi"/>
                <w:iCs/>
                <w:color w:val="000000"/>
                <w:lang w:bidi="lt-LT"/>
              </w:rPr>
              <w:t xml:space="preserve"> </w:t>
            </w:r>
            <w:r w:rsidRPr="00A85451">
              <w:rPr>
                <w:rFonts w:cstheme="minorHAnsi"/>
                <w:iCs/>
                <w:color w:val="000000"/>
                <w:lang w:bidi="lt-LT"/>
              </w:rPr>
              <w:t>EMAS),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lygiavertę</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p>
        </w:tc>
        <w:tc>
          <w:tcPr>
            <w:tcW w:w="6120" w:type="dxa"/>
          </w:tcPr>
          <w:p w14:paraId="381DD589" w14:textId="77777777" w:rsidR="00A70C34" w:rsidRPr="00A85451" w:rsidRDefault="00A70C34" w:rsidP="00406C71">
            <w:pPr>
              <w:tabs>
                <w:tab w:val="left" w:pos="142"/>
                <w:tab w:val="left" w:pos="567"/>
              </w:tabs>
              <w:ind w:firstLine="302"/>
              <w:rPr>
                <w:rFonts w:cstheme="minorHAnsi"/>
                <w:iCs/>
                <w:color w:val="000000"/>
                <w:lang w:bidi="lt-LT"/>
              </w:rPr>
            </w:pPr>
            <w:r w:rsidRPr="00A85451">
              <w:rPr>
                <w:rFonts w:cstheme="minorHAnsi"/>
                <w:iCs/>
                <w:color w:val="000000"/>
                <w:lang w:bidi="lt-LT"/>
              </w:rPr>
              <w:t>Nepriklausomos</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įstaigos</w:t>
            </w:r>
            <w:r>
              <w:rPr>
                <w:rFonts w:cstheme="minorHAnsi"/>
                <w:iCs/>
                <w:color w:val="000000"/>
                <w:lang w:bidi="lt-LT"/>
              </w:rPr>
              <w:t xml:space="preserve"> </w:t>
            </w:r>
            <w:r w:rsidRPr="00A85451">
              <w:rPr>
                <w:rFonts w:cstheme="minorHAnsi"/>
                <w:iCs/>
                <w:color w:val="000000"/>
                <w:lang w:bidi="lt-LT"/>
              </w:rPr>
              <w:t>išduotas</w:t>
            </w:r>
            <w:r>
              <w:rPr>
                <w:rFonts w:cstheme="minorHAnsi"/>
                <w:iCs/>
                <w:color w:val="000000"/>
                <w:lang w:bidi="lt-LT"/>
              </w:rPr>
              <w:t xml:space="preserve">  </w:t>
            </w:r>
            <w:r w:rsidRPr="00A85451">
              <w:rPr>
                <w:rFonts w:cstheme="minorHAnsi"/>
                <w:iCs/>
                <w:color w:val="000000"/>
                <w:lang w:bidi="lt-LT"/>
              </w:rPr>
              <w:t>galiojantis</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14001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sertifikatas</w:t>
            </w:r>
            <w:r>
              <w:rPr>
                <w:rFonts w:cstheme="minorHAnsi"/>
                <w:iCs/>
                <w:color w:val="000000"/>
                <w:lang w:bidi="lt-LT"/>
              </w:rPr>
              <w:t xml:space="preserve"> </w:t>
            </w:r>
            <w:r w:rsidRPr="00A85451">
              <w:rPr>
                <w:rFonts w:cstheme="minorHAnsi"/>
                <w:iCs/>
                <w:color w:val="000000"/>
                <w:lang w:bidi="lt-LT"/>
              </w:rPr>
              <w:t>(skaitmeninė</w:t>
            </w:r>
            <w:r>
              <w:rPr>
                <w:rFonts w:cstheme="minorHAnsi"/>
                <w:iCs/>
                <w:color w:val="000000"/>
                <w:lang w:bidi="lt-LT"/>
              </w:rPr>
              <w:t xml:space="preserve"> </w:t>
            </w:r>
            <w:r w:rsidRPr="00A85451">
              <w:rPr>
                <w:rFonts w:cstheme="minorHAnsi"/>
                <w:iCs/>
                <w:color w:val="000000"/>
                <w:lang w:bidi="lt-LT"/>
              </w:rPr>
              <w:t>kopija),</w:t>
            </w:r>
            <w:r>
              <w:rPr>
                <w:rFonts w:cstheme="minorHAnsi"/>
                <w:iCs/>
                <w:color w:val="000000"/>
                <w:lang w:bidi="lt-LT"/>
              </w:rPr>
              <w:t xml:space="preserve"> </w:t>
            </w:r>
            <w:r w:rsidRPr="00A85451">
              <w:rPr>
                <w:rFonts w:cstheme="minorHAnsi"/>
                <w:iCs/>
                <w:color w:val="000000"/>
                <w:lang w:bidi="lt-LT"/>
              </w:rPr>
              <w:t>patvirtinantis,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Autobusų</w:t>
            </w:r>
            <w:r>
              <w:rPr>
                <w:rFonts w:cstheme="minorHAnsi"/>
                <w:iCs/>
                <w:color w:val="000000"/>
                <w:lang w:bidi="lt-LT"/>
              </w:rPr>
              <w:t xml:space="preserve"> </w:t>
            </w:r>
            <w:r w:rsidRPr="00A85451">
              <w:rPr>
                <w:rFonts w:cstheme="minorHAnsi"/>
                <w:iCs/>
                <w:color w:val="000000"/>
                <w:lang w:bidi="lt-LT"/>
              </w:rPr>
              <w:t>gamintojas</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14001</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dokumentai</w:t>
            </w:r>
            <w:r>
              <w:rPr>
                <w:rFonts w:cstheme="minorHAnsi"/>
                <w:iCs/>
                <w:color w:val="000000"/>
                <w:lang w:bidi="lt-LT"/>
              </w:rPr>
              <w:t xml:space="preserve"> </w:t>
            </w:r>
            <w:r w:rsidRPr="00A85451">
              <w:rPr>
                <w:rFonts w:cstheme="minorHAnsi"/>
                <w:iCs/>
                <w:color w:val="000000"/>
                <w:lang w:bidi="lt-LT"/>
              </w:rPr>
              <w:t>(skaitmeninės</w:t>
            </w:r>
            <w:r>
              <w:rPr>
                <w:rFonts w:cstheme="minorHAnsi"/>
                <w:iCs/>
                <w:color w:val="000000"/>
                <w:lang w:bidi="lt-LT"/>
              </w:rPr>
              <w:t xml:space="preserve"> </w:t>
            </w:r>
            <w:r w:rsidRPr="00A85451">
              <w:rPr>
                <w:rFonts w:cstheme="minorHAnsi"/>
                <w:iCs/>
                <w:color w:val="000000"/>
                <w:lang w:bidi="lt-LT"/>
              </w:rPr>
              <w:t>kopijos),</w:t>
            </w:r>
            <w:r>
              <w:rPr>
                <w:rFonts w:cstheme="minorHAnsi"/>
                <w:iCs/>
                <w:color w:val="000000"/>
                <w:lang w:bidi="lt-LT"/>
              </w:rPr>
              <w:t xml:space="preserve"> </w:t>
            </w:r>
            <w:r w:rsidRPr="00A85451">
              <w:rPr>
                <w:rFonts w:cstheme="minorHAnsi"/>
                <w:iCs/>
                <w:color w:val="000000"/>
                <w:lang w:bidi="lt-LT"/>
              </w:rPr>
              <w:t>įrodantys,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Autobusų</w:t>
            </w:r>
            <w:r>
              <w:rPr>
                <w:rFonts w:cstheme="minorHAnsi"/>
                <w:iCs/>
                <w:color w:val="000000"/>
                <w:lang w:bidi="lt-LT"/>
              </w:rPr>
              <w:t xml:space="preserve"> </w:t>
            </w:r>
            <w:r w:rsidRPr="00A85451">
              <w:rPr>
                <w:rFonts w:cstheme="minorHAnsi"/>
                <w:iCs/>
                <w:color w:val="000000"/>
                <w:lang w:bidi="lt-LT"/>
              </w:rPr>
              <w:t>gamintojas</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EMAS,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dokumentai</w:t>
            </w:r>
            <w:r>
              <w:rPr>
                <w:rFonts w:cstheme="minorHAnsi"/>
                <w:iCs/>
                <w:color w:val="000000"/>
                <w:lang w:bidi="lt-LT"/>
              </w:rPr>
              <w:t xml:space="preserve"> </w:t>
            </w:r>
            <w:r w:rsidRPr="00A85451">
              <w:rPr>
                <w:rFonts w:cstheme="minorHAnsi"/>
                <w:iCs/>
                <w:color w:val="000000"/>
                <w:lang w:bidi="lt-LT"/>
              </w:rPr>
              <w:t>(skaitmeninės</w:t>
            </w:r>
            <w:r>
              <w:rPr>
                <w:rFonts w:cstheme="minorHAnsi"/>
                <w:iCs/>
                <w:color w:val="000000"/>
                <w:lang w:bidi="lt-LT"/>
              </w:rPr>
              <w:t xml:space="preserve"> </w:t>
            </w:r>
            <w:r w:rsidRPr="00A85451">
              <w:rPr>
                <w:rFonts w:cstheme="minorHAnsi"/>
                <w:iCs/>
                <w:color w:val="000000"/>
                <w:lang w:bidi="lt-LT"/>
              </w:rPr>
              <w:t>kopijos),</w:t>
            </w:r>
            <w:r>
              <w:rPr>
                <w:rFonts w:cstheme="minorHAnsi"/>
                <w:iCs/>
                <w:color w:val="000000"/>
                <w:lang w:bidi="lt-LT"/>
              </w:rPr>
              <w:t xml:space="preserve"> </w:t>
            </w:r>
            <w:r w:rsidRPr="00A85451">
              <w:rPr>
                <w:rFonts w:cstheme="minorHAnsi"/>
                <w:iCs/>
                <w:color w:val="000000"/>
                <w:lang w:bidi="lt-LT"/>
              </w:rPr>
              <w:t>įrodantys,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Autobusų</w:t>
            </w:r>
            <w:r>
              <w:rPr>
                <w:rFonts w:cstheme="minorHAnsi"/>
                <w:iCs/>
                <w:color w:val="000000"/>
                <w:lang w:bidi="lt-LT"/>
              </w:rPr>
              <w:t xml:space="preserve"> </w:t>
            </w:r>
            <w:r w:rsidRPr="00A85451">
              <w:rPr>
                <w:rFonts w:cstheme="minorHAnsi"/>
                <w:iCs/>
                <w:color w:val="000000"/>
                <w:lang w:bidi="lt-LT"/>
              </w:rPr>
              <w:t>gamintojas</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kitą</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pripažįstamą</w:t>
            </w:r>
            <w:r>
              <w:rPr>
                <w:rFonts w:cstheme="minorHAnsi"/>
                <w:iCs/>
                <w:color w:val="000000"/>
                <w:lang w:bidi="lt-LT"/>
              </w:rPr>
              <w:t xml:space="preserve"> </w:t>
            </w:r>
            <w:r w:rsidRPr="00A85451">
              <w:rPr>
                <w:rFonts w:cstheme="minorHAnsi"/>
                <w:iCs/>
                <w:color w:val="000000"/>
                <w:lang w:bidi="lt-LT"/>
              </w:rPr>
              <w:t>pagal</w:t>
            </w:r>
            <w:r>
              <w:rPr>
                <w:rFonts w:cstheme="minorHAnsi"/>
                <w:iCs/>
                <w:color w:val="000000"/>
                <w:lang w:bidi="lt-LT"/>
              </w:rPr>
              <w:t xml:space="preserve"> </w:t>
            </w:r>
            <w:r w:rsidRPr="00A85451">
              <w:rPr>
                <w:rFonts w:cstheme="minorHAnsi"/>
                <w:iCs/>
                <w:color w:val="000000"/>
                <w:lang w:bidi="lt-LT"/>
              </w:rPr>
              <w:t>2009</w:t>
            </w:r>
            <w:r>
              <w:rPr>
                <w:rFonts w:cstheme="minorHAnsi"/>
                <w:iCs/>
                <w:color w:val="000000"/>
                <w:lang w:bidi="lt-LT"/>
              </w:rPr>
              <w:t xml:space="preserve"> </w:t>
            </w:r>
            <w:r w:rsidRPr="00A85451">
              <w:rPr>
                <w:rFonts w:cstheme="minorHAnsi"/>
                <w:iCs/>
                <w:color w:val="000000"/>
                <w:lang w:bidi="lt-LT"/>
              </w:rPr>
              <w:t>m.</w:t>
            </w:r>
            <w:r>
              <w:rPr>
                <w:rFonts w:cstheme="minorHAnsi"/>
                <w:iCs/>
                <w:color w:val="000000"/>
                <w:lang w:bidi="lt-LT"/>
              </w:rPr>
              <w:t xml:space="preserve"> </w:t>
            </w:r>
            <w:r w:rsidRPr="00A85451">
              <w:rPr>
                <w:rFonts w:cstheme="minorHAnsi"/>
                <w:iCs/>
                <w:color w:val="000000"/>
                <w:lang w:bidi="lt-LT"/>
              </w:rPr>
              <w:t>lapkričio</w:t>
            </w:r>
            <w:r>
              <w:rPr>
                <w:rFonts w:cstheme="minorHAnsi"/>
                <w:iCs/>
                <w:color w:val="000000"/>
                <w:lang w:bidi="lt-LT"/>
              </w:rPr>
              <w:t xml:space="preserve"> </w:t>
            </w:r>
            <w:r w:rsidRPr="00A85451">
              <w:rPr>
                <w:rFonts w:cstheme="minorHAnsi"/>
                <w:iCs/>
                <w:color w:val="000000"/>
                <w:lang w:bidi="lt-LT"/>
              </w:rPr>
              <w:t>25</w:t>
            </w:r>
            <w:r>
              <w:rPr>
                <w:rFonts w:cstheme="minorHAnsi"/>
                <w:iCs/>
                <w:color w:val="000000"/>
                <w:lang w:bidi="lt-LT"/>
              </w:rPr>
              <w:t xml:space="preserve"> </w:t>
            </w:r>
            <w:r w:rsidRPr="00A85451">
              <w:rPr>
                <w:rFonts w:cstheme="minorHAnsi"/>
                <w:iCs/>
                <w:color w:val="000000"/>
                <w:lang w:bidi="lt-LT"/>
              </w:rPr>
              <w:t>d.</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Parlamento</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Tarybos</w:t>
            </w:r>
            <w:r>
              <w:rPr>
                <w:rFonts w:cstheme="minorHAnsi"/>
                <w:iCs/>
                <w:color w:val="000000"/>
                <w:lang w:bidi="lt-LT"/>
              </w:rPr>
              <w:t xml:space="preserve"> </w:t>
            </w:r>
            <w:r w:rsidRPr="00A85451">
              <w:rPr>
                <w:rFonts w:cstheme="minorHAnsi"/>
                <w:iCs/>
                <w:color w:val="000000"/>
                <w:lang w:bidi="lt-LT"/>
              </w:rPr>
              <w:t>reglamento</w:t>
            </w:r>
            <w:r>
              <w:rPr>
                <w:rFonts w:cstheme="minorHAnsi"/>
                <w:iCs/>
                <w:color w:val="000000"/>
                <w:lang w:bidi="lt-LT"/>
              </w:rPr>
              <w:t xml:space="preserve"> </w:t>
            </w:r>
            <w:r w:rsidRPr="00A85451">
              <w:rPr>
                <w:rFonts w:cstheme="minorHAnsi"/>
                <w:iCs/>
                <w:color w:val="000000"/>
                <w:lang w:bidi="lt-LT"/>
              </w:rPr>
              <w:t>(EB)</w:t>
            </w:r>
            <w:r>
              <w:rPr>
                <w:rFonts w:cstheme="minorHAnsi"/>
                <w:iCs/>
                <w:color w:val="000000"/>
                <w:lang w:bidi="lt-LT"/>
              </w:rPr>
              <w:t xml:space="preserve"> </w:t>
            </w:r>
            <w:r w:rsidRPr="00A85451">
              <w:rPr>
                <w:rFonts w:cstheme="minorHAnsi"/>
                <w:iCs/>
                <w:color w:val="000000"/>
                <w:lang w:bidi="lt-LT"/>
              </w:rPr>
              <w:t>Nr.</w:t>
            </w:r>
            <w:r>
              <w:rPr>
                <w:rFonts w:cstheme="minorHAnsi"/>
                <w:iCs/>
                <w:color w:val="000000"/>
                <w:lang w:bidi="lt-LT"/>
              </w:rPr>
              <w:t xml:space="preserve"> </w:t>
            </w:r>
            <w:r w:rsidRPr="00A85451">
              <w:rPr>
                <w:rFonts w:cstheme="minorHAnsi"/>
                <w:iCs/>
                <w:color w:val="000000"/>
                <w:lang w:bidi="lt-LT"/>
              </w:rPr>
              <w:t>1221/2009</w:t>
            </w:r>
            <w:r>
              <w:rPr>
                <w:rFonts w:cstheme="minorHAnsi"/>
                <w:iCs/>
                <w:color w:val="000000"/>
                <w:lang w:bidi="lt-LT"/>
              </w:rPr>
              <w:t xml:space="preserve"> </w:t>
            </w:r>
            <w:r w:rsidRPr="00A85451">
              <w:rPr>
                <w:rFonts w:cstheme="minorHAnsi"/>
                <w:iCs/>
                <w:color w:val="000000"/>
                <w:lang w:bidi="lt-LT"/>
              </w:rPr>
              <w:t>dėl</w:t>
            </w:r>
            <w:r>
              <w:rPr>
                <w:rFonts w:cstheme="minorHAnsi"/>
                <w:iCs/>
                <w:color w:val="000000"/>
                <w:lang w:bidi="lt-LT"/>
              </w:rPr>
              <w:t xml:space="preserve"> </w:t>
            </w:r>
            <w:r w:rsidRPr="00A85451">
              <w:rPr>
                <w:rFonts w:cstheme="minorHAnsi"/>
                <w:iCs/>
                <w:color w:val="000000"/>
                <w:lang w:bidi="lt-LT"/>
              </w:rPr>
              <w:t>organizacijų</w:t>
            </w:r>
            <w:r>
              <w:rPr>
                <w:rFonts w:cstheme="minorHAnsi"/>
                <w:iCs/>
                <w:color w:val="000000"/>
                <w:lang w:bidi="lt-LT"/>
              </w:rPr>
              <w:t xml:space="preserve"> </w:t>
            </w:r>
            <w:r w:rsidRPr="00A85451">
              <w:rPr>
                <w:rFonts w:cstheme="minorHAnsi"/>
                <w:iCs/>
                <w:color w:val="000000"/>
                <w:lang w:bidi="lt-LT"/>
              </w:rPr>
              <w:t>savanoriškojo</w:t>
            </w:r>
            <w:r>
              <w:rPr>
                <w:rFonts w:cstheme="minorHAnsi"/>
                <w:iCs/>
                <w:color w:val="000000"/>
                <w:lang w:bidi="lt-LT"/>
              </w:rPr>
              <w:t xml:space="preserve"> </w:t>
            </w:r>
            <w:r w:rsidRPr="00A85451">
              <w:rPr>
                <w:rFonts w:cstheme="minorHAnsi"/>
                <w:iCs/>
                <w:color w:val="000000"/>
                <w:lang w:bidi="lt-LT"/>
              </w:rPr>
              <w:t>Bendrijos</w:t>
            </w:r>
            <w:r>
              <w:rPr>
                <w:rFonts w:cstheme="minorHAnsi"/>
                <w:iCs/>
                <w:color w:val="000000"/>
                <w:lang w:bidi="lt-LT"/>
              </w:rPr>
              <w:t xml:space="preserve"> </w:t>
            </w:r>
            <w:r w:rsidRPr="00A85451">
              <w:rPr>
                <w:rFonts w:cstheme="minorHAnsi"/>
                <w:iCs/>
                <w:color w:val="000000"/>
                <w:lang w:bidi="lt-LT"/>
              </w:rPr>
              <w:t>aplinkosaugos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audito</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(EMAS)</w:t>
            </w:r>
            <w:r>
              <w:rPr>
                <w:rFonts w:cstheme="minorHAnsi"/>
                <w:iCs/>
                <w:color w:val="000000"/>
                <w:lang w:bidi="lt-LT"/>
              </w:rPr>
              <w:t xml:space="preserve"> </w:t>
            </w:r>
            <w:r w:rsidRPr="00A85451">
              <w:rPr>
                <w:rFonts w:cstheme="minorHAnsi"/>
                <w:iCs/>
                <w:color w:val="000000"/>
                <w:lang w:bidi="lt-LT"/>
              </w:rPr>
              <w:t>taikymo</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atitinkančią</w:t>
            </w:r>
            <w:r>
              <w:rPr>
                <w:rFonts w:cstheme="minorHAnsi"/>
                <w:iCs/>
                <w:color w:val="000000"/>
                <w:lang w:bidi="lt-LT"/>
              </w:rPr>
              <w:t xml:space="preserve"> </w:t>
            </w:r>
            <w:r w:rsidRPr="00A85451">
              <w:rPr>
                <w:rFonts w:cstheme="minorHAnsi"/>
                <w:iCs/>
                <w:color w:val="000000"/>
                <w:lang w:bidi="lt-LT"/>
              </w:rPr>
              <w:t>kitus</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standartus,</w:t>
            </w:r>
            <w:r>
              <w:rPr>
                <w:rFonts w:cstheme="minorHAnsi"/>
                <w:iCs/>
                <w:color w:val="000000"/>
                <w:lang w:bidi="lt-LT"/>
              </w:rPr>
              <w:t xml:space="preserve"> </w:t>
            </w:r>
            <w:r w:rsidRPr="00A85451">
              <w:rPr>
                <w:rFonts w:cstheme="minorHAnsi"/>
                <w:iCs/>
                <w:color w:val="000000"/>
                <w:lang w:bidi="lt-LT"/>
              </w:rPr>
              <w:t>pagrįstus</w:t>
            </w:r>
            <w:r>
              <w:rPr>
                <w:rFonts w:cstheme="minorHAnsi"/>
                <w:iCs/>
                <w:color w:val="000000"/>
                <w:lang w:bidi="lt-LT"/>
              </w:rPr>
              <w:t xml:space="preserve"> </w:t>
            </w:r>
            <w:r w:rsidRPr="00A85451">
              <w:rPr>
                <w:rFonts w:cstheme="minorHAnsi"/>
                <w:iCs/>
                <w:color w:val="000000"/>
                <w:lang w:bidi="lt-LT"/>
              </w:rPr>
              <w:t>atitinkamais</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tarptautiniais</w:t>
            </w:r>
            <w:r>
              <w:rPr>
                <w:rFonts w:cstheme="minorHAnsi"/>
                <w:iCs/>
                <w:color w:val="000000"/>
                <w:lang w:bidi="lt-LT"/>
              </w:rPr>
              <w:t xml:space="preserve"> </w:t>
            </w:r>
            <w:r w:rsidRPr="00A85451">
              <w:rPr>
                <w:rFonts w:cstheme="minorHAnsi"/>
                <w:iCs/>
                <w:color w:val="000000"/>
                <w:lang w:bidi="lt-LT"/>
              </w:rPr>
              <w:t>standartais,</w:t>
            </w:r>
            <w:r>
              <w:rPr>
                <w:rFonts w:cstheme="minorHAnsi"/>
                <w:iCs/>
                <w:color w:val="000000"/>
                <w:lang w:bidi="lt-LT"/>
              </w:rPr>
              <w:t xml:space="preserve"> </w:t>
            </w:r>
            <w:r w:rsidRPr="00A85451">
              <w:rPr>
                <w:rFonts w:cstheme="minorHAnsi"/>
                <w:iCs/>
                <w:color w:val="000000"/>
                <w:lang w:bidi="lt-LT"/>
              </w:rPr>
              <w:t>kuriuos</w:t>
            </w:r>
            <w:r>
              <w:rPr>
                <w:rFonts w:cstheme="minorHAnsi"/>
                <w:iCs/>
                <w:color w:val="000000"/>
                <w:lang w:bidi="lt-LT"/>
              </w:rPr>
              <w:t xml:space="preserve"> </w:t>
            </w:r>
            <w:r w:rsidRPr="00A85451">
              <w:rPr>
                <w:rFonts w:cstheme="minorHAnsi"/>
                <w:iCs/>
                <w:color w:val="000000"/>
                <w:lang w:bidi="lt-LT"/>
              </w:rPr>
              <w:t>yra</w:t>
            </w:r>
            <w:r>
              <w:rPr>
                <w:rFonts w:cstheme="minorHAnsi"/>
                <w:iCs/>
                <w:color w:val="000000"/>
                <w:lang w:bidi="lt-LT"/>
              </w:rPr>
              <w:t xml:space="preserve"> </w:t>
            </w:r>
            <w:r w:rsidRPr="00A85451">
              <w:rPr>
                <w:rFonts w:cstheme="minorHAnsi"/>
                <w:iCs/>
                <w:color w:val="000000"/>
                <w:lang w:bidi="lt-LT"/>
              </w:rPr>
              <w:t>patvirtinusios</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įstaigos,</w:t>
            </w:r>
            <w:r>
              <w:rPr>
                <w:rFonts w:cstheme="minorHAnsi"/>
                <w:iCs/>
                <w:color w:val="000000"/>
                <w:lang w:bidi="lt-LT"/>
              </w:rPr>
              <w:t xml:space="preserve"> </w:t>
            </w:r>
            <w:r w:rsidRPr="00A85451">
              <w:rPr>
                <w:rFonts w:cstheme="minorHAnsi"/>
                <w:iCs/>
                <w:color w:val="000000"/>
                <w:lang w:bidi="lt-LT"/>
              </w:rPr>
              <w:t>atitinkančios</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Sąjungos</w:t>
            </w:r>
            <w:r>
              <w:rPr>
                <w:rFonts w:cstheme="minorHAnsi"/>
                <w:iCs/>
                <w:color w:val="000000"/>
                <w:lang w:bidi="lt-LT"/>
              </w:rPr>
              <w:t xml:space="preserve"> </w:t>
            </w:r>
            <w:r w:rsidRPr="00A85451">
              <w:rPr>
                <w:rFonts w:cstheme="minorHAnsi"/>
                <w:iCs/>
                <w:color w:val="000000"/>
                <w:lang w:bidi="lt-LT"/>
              </w:rPr>
              <w:t>teisės</w:t>
            </w:r>
            <w:r>
              <w:rPr>
                <w:rFonts w:cstheme="minorHAnsi"/>
                <w:iCs/>
                <w:color w:val="000000"/>
                <w:lang w:bidi="lt-LT"/>
              </w:rPr>
              <w:t xml:space="preserve"> </w:t>
            </w:r>
            <w:r w:rsidRPr="00A85451">
              <w:rPr>
                <w:rFonts w:cstheme="minorHAnsi"/>
                <w:iCs/>
                <w:color w:val="000000"/>
                <w:lang w:bidi="lt-LT"/>
              </w:rPr>
              <w:t>aktus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atitinkamus</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ar</w:t>
            </w:r>
            <w:r>
              <w:rPr>
                <w:rFonts w:cstheme="minorHAnsi"/>
                <w:iCs/>
                <w:color w:val="000000"/>
                <w:lang w:bidi="lt-LT"/>
              </w:rPr>
              <w:t xml:space="preserve"> </w:t>
            </w:r>
            <w:r w:rsidRPr="00A85451">
              <w:rPr>
                <w:rFonts w:cstheme="minorHAnsi"/>
                <w:iCs/>
                <w:color w:val="000000"/>
                <w:lang w:bidi="lt-LT"/>
              </w:rPr>
              <w:t>tarptautinius</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standartus.</w:t>
            </w:r>
          </w:p>
          <w:p w14:paraId="6B95ACBA" w14:textId="77777777" w:rsidR="00A70C34" w:rsidRPr="00A85451" w:rsidRDefault="00A70C34" w:rsidP="00406C71">
            <w:pPr>
              <w:tabs>
                <w:tab w:val="left" w:pos="142"/>
                <w:tab w:val="left" w:pos="567"/>
              </w:tabs>
              <w:ind w:firstLine="302"/>
              <w:rPr>
                <w:rFonts w:cstheme="minorHAnsi"/>
                <w:iCs/>
                <w:color w:val="000000"/>
                <w:lang w:bidi="lt-LT"/>
              </w:rPr>
            </w:pPr>
            <w:r w:rsidRPr="00A85451">
              <w:rPr>
                <w:rFonts w:cstheme="minorHAnsi"/>
                <w:iCs/>
                <w:color w:val="000000"/>
                <w:lang w:bidi="lt-LT"/>
              </w:rPr>
              <w:t>Perkantysis</w:t>
            </w:r>
            <w:r>
              <w:rPr>
                <w:rFonts w:cstheme="minorHAnsi"/>
                <w:iCs/>
                <w:color w:val="000000"/>
                <w:lang w:bidi="lt-LT"/>
              </w:rPr>
              <w:t xml:space="preserve"> </w:t>
            </w:r>
            <w:r w:rsidRPr="00A85451">
              <w:rPr>
                <w:rFonts w:cstheme="minorHAnsi"/>
                <w:iCs/>
                <w:color w:val="000000"/>
                <w:lang w:bidi="lt-LT"/>
              </w:rPr>
              <w:t>subjektas</w:t>
            </w:r>
            <w:r>
              <w:rPr>
                <w:rFonts w:cstheme="minorHAnsi"/>
                <w:iCs/>
                <w:color w:val="000000"/>
                <w:lang w:bidi="lt-LT"/>
              </w:rPr>
              <w:t xml:space="preserve"> </w:t>
            </w:r>
            <w:r w:rsidRPr="00A85451">
              <w:rPr>
                <w:rFonts w:cstheme="minorHAnsi"/>
                <w:iCs/>
                <w:color w:val="000000"/>
                <w:lang w:bidi="lt-LT"/>
              </w:rPr>
              <w:t>pripažįsta</w:t>
            </w:r>
            <w:r>
              <w:rPr>
                <w:rFonts w:cstheme="minorHAnsi"/>
                <w:iCs/>
                <w:color w:val="000000"/>
                <w:lang w:bidi="lt-LT"/>
              </w:rPr>
              <w:t xml:space="preserve"> </w:t>
            </w:r>
            <w:r w:rsidRPr="00A85451">
              <w:rPr>
                <w:rFonts w:cstheme="minorHAnsi"/>
                <w:iCs/>
                <w:color w:val="000000"/>
                <w:lang w:bidi="lt-LT"/>
              </w:rPr>
              <w:t>lygiaverčius</w:t>
            </w:r>
            <w:r>
              <w:rPr>
                <w:rFonts w:cstheme="minorHAnsi"/>
                <w:iCs/>
                <w:color w:val="000000"/>
                <w:lang w:bidi="lt-LT"/>
              </w:rPr>
              <w:t xml:space="preserve"> </w:t>
            </w:r>
            <w:r w:rsidRPr="00A85451">
              <w:rPr>
                <w:rFonts w:cstheme="minorHAnsi"/>
                <w:iCs/>
                <w:color w:val="000000"/>
                <w:lang w:bidi="lt-LT"/>
              </w:rPr>
              <w:t>sertifikatus,</w:t>
            </w:r>
            <w:r>
              <w:rPr>
                <w:rFonts w:cstheme="minorHAnsi"/>
                <w:iCs/>
                <w:color w:val="000000"/>
                <w:lang w:bidi="lt-LT"/>
              </w:rPr>
              <w:t xml:space="preserve"> </w:t>
            </w:r>
            <w:r w:rsidRPr="00A85451">
              <w:rPr>
                <w:rFonts w:cstheme="minorHAnsi"/>
                <w:iCs/>
                <w:color w:val="000000"/>
                <w:lang w:bidi="lt-LT"/>
              </w:rPr>
              <w:t>išduotus</w:t>
            </w:r>
            <w:r>
              <w:rPr>
                <w:rFonts w:cstheme="minorHAnsi"/>
                <w:iCs/>
                <w:color w:val="000000"/>
                <w:lang w:bidi="lt-LT"/>
              </w:rPr>
              <w:t xml:space="preserve"> </w:t>
            </w:r>
            <w:r w:rsidRPr="00A85451">
              <w:rPr>
                <w:rFonts w:cstheme="minorHAnsi"/>
                <w:iCs/>
                <w:color w:val="000000"/>
                <w:lang w:bidi="lt-LT"/>
              </w:rPr>
              <w:t>kitose</w:t>
            </w:r>
            <w:r>
              <w:rPr>
                <w:rFonts w:cstheme="minorHAnsi"/>
                <w:iCs/>
                <w:color w:val="000000"/>
                <w:lang w:bidi="lt-LT"/>
              </w:rPr>
              <w:t xml:space="preserve"> </w:t>
            </w:r>
            <w:r w:rsidRPr="00A85451">
              <w:rPr>
                <w:rFonts w:cstheme="minorHAnsi"/>
                <w:iCs/>
                <w:color w:val="000000"/>
                <w:lang w:bidi="lt-LT"/>
              </w:rPr>
              <w:t>valstybėse</w:t>
            </w:r>
            <w:r>
              <w:rPr>
                <w:rFonts w:cstheme="minorHAnsi"/>
                <w:iCs/>
                <w:color w:val="000000"/>
                <w:lang w:bidi="lt-LT"/>
              </w:rPr>
              <w:t xml:space="preserve"> </w:t>
            </w:r>
            <w:r w:rsidRPr="00A85451">
              <w:rPr>
                <w:rFonts w:cstheme="minorHAnsi"/>
                <w:iCs/>
                <w:color w:val="000000"/>
                <w:lang w:bidi="lt-LT"/>
              </w:rPr>
              <w:t>narėse</w:t>
            </w:r>
            <w:r>
              <w:rPr>
                <w:rFonts w:cstheme="minorHAnsi"/>
                <w:iCs/>
                <w:color w:val="000000"/>
                <w:lang w:bidi="lt-LT"/>
              </w:rPr>
              <w:t xml:space="preserve"> </w:t>
            </w:r>
            <w:r w:rsidRPr="00A85451">
              <w:rPr>
                <w:rFonts w:cstheme="minorHAnsi"/>
                <w:iCs/>
                <w:color w:val="000000"/>
                <w:lang w:bidi="lt-LT"/>
              </w:rPr>
              <w:t>įsteigtų</w:t>
            </w:r>
            <w:r>
              <w:rPr>
                <w:rFonts w:cstheme="minorHAnsi"/>
                <w:iCs/>
                <w:color w:val="000000"/>
                <w:lang w:bidi="lt-LT"/>
              </w:rPr>
              <w:t xml:space="preserve"> </w:t>
            </w:r>
            <w:r w:rsidRPr="00A85451">
              <w:rPr>
                <w:rFonts w:cstheme="minorHAnsi"/>
                <w:iCs/>
                <w:color w:val="000000"/>
                <w:lang w:bidi="lt-LT"/>
              </w:rPr>
              <w:t>nepriklausomų</w:t>
            </w:r>
            <w:r>
              <w:rPr>
                <w:rFonts w:cstheme="minorHAnsi"/>
                <w:iCs/>
                <w:color w:val="000000"/>
                <w:lang w:bidi="lt-LT"/>
              </w:rPr>
              <w:t xml:space="preserve"> </w:t>
            </w:r>
            <w:r w:rsidRPr="00A85451">
              <w:rPr>
                <w:rFonts w:cstheme="minorHAnsi"/>
                <w:iCs/>
                <w:color w:val="000000"/>
                <w:lang w:bidi="lt-LT"/>
              </w:rPr>
              <w:t>įstaigų.</w:t>
            </w:r>
            <w:r>
              <w:rPr>
                <w:rFonts w:cstheme="minorHAnsi"/>
                <w:iCs/>
                <w:color w:val="000000"/>
                <w:lang w:bidi="lt-LT"/>
              </w:rPr>
              <w:t xml:space="preserve"> </w:t>
            </w:r>
            <w:r w:rsidRPr="00A85451">
              <w:rPr>
                <w:rFonts w:cstheme="minorHAnsi"/>
                <w:iCs/>
                <w:color w:val="000000"/>
                <w:lang w:bidi="lt-LT"/>
              </w:rPr>
              <w:t>Lygiavertę</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sistema</w:t>
            </w:r>
            <w:r>
              <w:rPr>
                <w:rFonts w:cstheme="minorHAnsi"/>
                <w:iCs/>
                <w:color w:val="000000"/>
                <w:lang w:bidi="lt-LT"/>
              </w:rPr>
              <w:t xml:space="preserve"> </w:t>
            </w:r>
            <w:r w:rsidRPr="00A85451">
              <w:rPr>
                <w:rFonts w:cstheme="minorHAnsi"/>
                <w:iCs/>
                <w:color w:val="000000"/>
                <w:lang w:bidi="lt-LT"/>
              </w:rPr>
              <w:t>laikoma</w:t>
            </w:r>
            <w:r>
              <w:rPr>
                <w:rFonts w:cstheme="minorHAnsi"/>
                <w:iCs/>
                <w:color w:val="000000"/>
                <w:lang w:bidi="lt-LT"/>
              </w:rPr>
              <w:t xml:space="preserve"> </w:t>
            </w:r>
            <w:r w:rsidRPr="00A85451">
              <w:rPr>
                <w:rFonts w:cstheme="minorHAnsi"/>
                <w:iCs/>
                <w:color w:val="000000"/>
                <w:lang w:bidi="lt-LT"/>
              </w:rPr>
              <w:t>sistema,</w:t>
            </w:r>
            <w:r>
              <w:rPr>
                <w:rFonts w:cstheme="minorHAnsi"/>
                <w:iCs/>
                <w:color w:val="000000"/>
                <w:lang w:bidi="lt-LT"/>
              </w:rPr>
              <w:t xml:space="preserve"> </w:t>
            </w:r>
            <w:r w:rsidRPr="00A85451">
              <w:rPr>
                <w:rFonts w:cstheme="minorHAnsi"/>
                <w:iCs/>
                <w:color w:val="000000"/>
                <w:lang w:bidi="lt-LT"/>
              </w:rPr>
              <w:t>atitinkanti</w:t>
            </w:r>
            <w:r>
              <w:rPr>
                <w:rFonts w:cstheme="minorHAnsi"/>
                <w:iCs/>
                <w:color w:val="000000"/>
                <w:lang w:bidi="lt-LT"/>
              </w:rPr>
              <w:t xml:space="preserve"> </w:t>
            </w:r>
            <w:r w:rsidRPr="00A85451">
              <w:rPr>
                <w:rFonts w:cstheme="minorHAnsi"/>
                <w:iCs/>
                <w:color w:val="000000"/>
                <w:lang w:bidi="lt-LT"/>
              </w:rPr>
              <w:t>visus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14001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p>
        </w:tc>
      </w:tr>
    </w:tbl>
    <w:p w14:paraId="6E222545" w14:textId="77777777" w:rsidR="00A70C34" w:rsidRDefault="00A70C34" w:rsidP="0070006E">
      <w:pPr>
        <w:jc w:val="center"/>
        <w:rPr>
          <w:b/>
          <w:szCs w:val="24"/>
        </w:rPr>
      </w:pPr>
    </w:p>
    <w:p w14:paraId="0B9A80A6" w14:textId="12F2227F" w:rsidR="00EC1110" w:rsidRPr="00B37137" w:rsidRDefault="0070006E" w:rsidP="0070006E">
      <w:pPr>
        <w:jc w:val="center"/>
        <w:rPr>
          <w:rFonts w:eastAsia="Calibri"/>
          <w:szCs w:val="24"/>
        </w:rPr>
      </w:pPr>
      <w:r w:rsidRPr="00B37137">
        <w:rPr>
          <w:b/>
          <w:szCs w:val="24"/>
        </w:rPr>
        <w:t>Informacija, kad jeigu tiekėjo kvalifikacija dėl teisės verstis atitinkama veikla nebuvo tikrinama arba tikrinama ne visa apimtimi, tiekėjas Perkančiajam subjektui įsipareigoja, kad pirkimo sutartį vykdys tik tokią teisę turintys asmenys</w:t>
      </w:r>
    </w:p>
    <w:p w14:paraId="4D990D6C" w14:textId="77777777" w:rsidR="0070006E" w:rsidRPr="00B37137" w:rsidRDefault="0070006E" w:rsidP="00EC1110">
      <w:pPr>
        <w:rPr>
          <w:rFonts w:eastAsia="Calibri"/>
          <w:szCs w:val="24"/>
        </w:rPr>
      </w:pPr>
    </w:p>
    <w:p w14:paraId="392F8B09" w14:textId="38C0E6CF" w:rsidR="000744ED" w:rsidRPr="00B37137" w:rsidRDefault="000744ED" w:rsidP="00A84F6D">
      <w:pPr>
        <w:pStyle w:val="Sraopastraipa"/>
        <w:numPr>
          <w:ilvl w:val="1"/>
          <w:numId w:val="16"/>
        </w:numPr>
        <w:ind w:left="0" w:firstLine="567"/>
        <w:rPr>
          <w:rFonts w:eastAsia="Calibri"/>
          <w:szCs w:val="24"/>
        </w:rPr>
      </w:pPr>
      <w:r w:rsidRPr="00B37137">
        <w:rPr>
          <w:rFonts w:eastAsia="Calibri"/>
          <w:szCs w:val="24"/>
        </w:rPr>
        <w:t>Jeigu tiekėjo kvalifikacija dėl teisės verstis atitinkama veikla nebuvo tikrinama arba tikrinama ne visa apimtimi, tiekėjas įsipareigoja, kad pirkimo sutartį vykdys tik tokią teisę turintys asmenys.</w:t>
      </w:r>
    </w:p>
    <w:p w14:paraId="249C3A01" w14:textId="138E9E49" w:rsidR="0070006E" w:rsidRPr="00B37137" w:rsidRDefault="0070006E" w:rsidP="0070006E">
      <w:pPr>
        <w:jc w:val="center"/>
        <w:rPr>
          <w:rFonts w:eastAsia="Calibri"/>
          <w:szCs w:val="24"/>
        </w:rPr>
      </w:pPr>
      <w:r w:rsidRPr="00B37137">
        <w:rPr>
          <w:rFonts w:eastAsia="Calibri"/>
          <w:b/>
          <w:szCs w:val="24"/>
        </w:rPr>
        <w:t>Rėmimasis kitų ūkio subjektų pajėgumais</w:t>
      </w:r>
    </w:p>
    <w:p w14:paraId="186A0937" w14:textId="77777777" w:rsidR="0070006E" w:rsidRPr="00B37137" w:rsidRDefault="0070006E" w:rsidP="0070006E">
      <w:pPr>
        <w:rPr>
          <w:rFonts w:eastAsia="Calibri"/>
          <w:szCs w:val="24"/>
        </w:rPr>
      </w:pPr>
    </w:p>
    <w:p w14:paraId="6FF5B8D9" w14:textId="18848344" w:rsidR="000744ED" w:rsidRPr="00B37137" w:rsidRDefault="0070006E" w:rsidP="00A84F6D">
      <w:pPr>
        <w:pStyle w:val="Sraopastraipa"/>
        <w:numPr>
          <w:ilvl w:val="1"/>
          <w:numId w:val="16"/>
        </w:numPr>
        <w:ind w:left="0" w:firstLine="567"/>
        <w:rPr>
          <w:rFonts w:eastAsia="Calibri"/>
          <w:szCs w:val="24"/>
        </w:rPr>
      </w:pPr>
      <w:r w:rsidRPr="00B37137">
        <w:rPr>
          <w:rFonts w:eastAsia="Calibri"/>
          <w:szCs w:val="24"/>
        </w:rPr>
        <w:t xml:space="preserve">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w:t>
      </w:r>
      <w:r w:rsidRPr="00B37137">
        <w:rPr>
          <w:rFonts w:eastAsia="Calibri"/>
          <w:szCs w:val="24"/>
        </w:rPr>
        <w:lastRenderedPageBreak/>
        <w:t>neatsižvelgiant į ryšio su tais ūkio subjektais teisinį pobūdį</w:t>
      </w:r>
      <w:r w:rsidR="000744ED" w:rsidRPr="00B37137">
        <w:rPr>
          <w:rFonts w:eastAsia="Calibri"/>
          <w:szCs w:val="24"/>
        </w:rPr>
        <w:t>.</w:t>
      </w:r>
      <w:r w:rsidR="0071741E" w:rsidRPr="00B37137">
        <w:rPr>
          <w:rFonts w:eastAsia="Calibri"/>
          <w:szCs w:val="24"/>
        </w:rPr>
        <w:t xml:space="preserve"> </w:t>
      </w:r>
      <w:r w:rsidR="0071741E" w:rsidRPr="00B37137">
        <w:rPr>
          <w:b/>
          <w:bCs/>
          <w:u w:val="single"/>
        </w:rPr>
        <w:t>Subjektai, kurių pajėgumais (kvalifikacija) tiekėjas ketina remtis, turi būti išviešinti teikiant pasiūlymą</w:t>
      </w:r>
      <w:r w:rsidR="0071741E" w:rsidRPr="00B37137">
        <w:t>. Jeigu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r w:rsidR="0071741E" w:rsidRPr="00B37137">
        <w:rPr>
          <w:rFonts w:eastAsia="Calibri"/>
          <w:szCs w:val="24"/>
        </w:rPr>
        <w:t>.</w:t>
      </w:r>
    </w:p>
    <w:p w14:paraId="40C16234" w14:textId="6AF946DB" w:rsidR="000744ED" w:rsidRPr="00B37137" w:rsidRDefault="000744ED" w:rsidP="00A84F6D">
      <w:pPr>
        <w:pStyle w:val="Sraopastraipa"/>
        <w:numPr>
          <w:ilvl w:val="1"/>
          <w:numId w:val="16"/>
        </w:numPr>
        <w:ind w:left="0" w:firstLine="567"/>
        <w:rPr>
          <w:rFonts w:eastAsia="Calibri"/>
          <w:szCs w:val="24"/>
        </w:rPr>
      </w:pPr>
      <w:r w:rsidRPr="00B37137">
        <w:rPr>
          <w:rFonts w:eastAsia="Calibri"/>
          <w:szCs w:val="24"/>
        </w:rPr>
        <w:t xml:space="preserve">Jeigu reikalaujama išsilavinimo, profesinės kvalifikacijos ar profesinės patirties pagal </w:t>
      </w:r>
      <w:r w:rsidR="008739B7">
        <w:rPr>
          <w:rFonts w:eastAsia="Calibri"/>
          <w:szCs w:val="24"/>
        </w:rPr>
        <w:t xml:space="preserve">Lietuvos Respublikos </w:t>
      </w:r>
      <w:r w:rsidR="00754DBD" w:rsidRPr="00B37137">
        <w:rPr>
          <w:rFonts w:eastAsia="Calibri"/>
          <w:szCs w:val="24"/>
        </w:rPr>
        <w:t xml:space="preserve">Viešųjų pirkimų </w:t>
      </w:r>
      <w:r w:rsidR="004E28C6" w:rsidRPr="00B37137">
        <w:rPr>
          <w:rFonts w:eastAsia="Calibri"/>
          <w:szCs w:val="24"/>
        </w:rPr>
        <w:t>įstaty</w:t>
      </w:r>
      <w:r w:rsidRPr="00B37137">
        <w:rPr>
          <w:rFonts w:eastAsia="Calibri"/>
          <w:szCs w:val="24"/>
        </w:rPr>
        <w:t>mo</w:t>
      </w:r>
      <w:r w:rsidR="008739B7">
        <w:rPr>
          <w:rFonts w:eastAsia="Calibri"/>
          <w:szCs w:val="24"/>
        </w:rPr>
        <w:t xml:space="preserve"> (toliau – Viešųjų pirkimų įstatymas/VPĮ) </w:t>
      </w:r>
      <w:r w:rsidRPr="00B37137">
        <w:rPr>
          <w:rFonts w:eastAsia="Calibri"/>
          <w:szCs w:val="24"/>
        </w:rPr>
        <w:t xml:space="preserve"> 51 straipsnio 7 dalies 7 punktą arba turėti specialų leidimą ar būti tam tikrų organizacijų nariu pagal </w:t>
      </w:r>
      <w:r w:rsidR="00754DBD" w:rsidRPr="00B37137">
        <w:rPr>
          <w:rFonts w:eastAsia="Calibri"/>
          <w:szCs w:val="24"/>
        </w:rPr>
        <w:t xml:space="preserve">Viešųjų pirkimų </w:t>
      </w:r>
      <w:r w:rsidR="004E28C6" w:rsidRPr="00B37137">
        <w:rPr>
          <w:rFonts w:eastAsia="Calibri"/>
          <w:szCs w:val="24"/>
        </w:rPr>
        <w:t>įstaty</w:t>
      </w:r>
      <w:r w:rsidRPr="00B37137">
        <w:rPr>
          <w:rFonts w:eastAsia="Calibri"/>
          <w:szCs w:val="24"/>
        </w:rPr>
        <w:t>mo 47 straipsnio 2 dalį, tiekėjas gali remtis kitų ūkio subjektų pajėgumais tik tuo atveju, jeigu tie subjektai patys suteiks paslaugas, atliks darbus, kuriems reikia jų turimų pajėgumų.</w:t>
      </w:r>
    </w:p>
    <w:p w14:paraId="55E14B04" w14:textId="6B575B8C" w:rsidR="000744ED" w:rsidRPr="00B37137" w:rsidRDefault="000744ED" w:rsidP="00A84F6D">
      <w:pPr>
        <w:pStyle w:val="Sraopastraipa"/>
        <w:numPr>
          <w:ilvl w:val="1"/>
          <w:numId w:val="16"/>
        </w:numPr>
        <w:ind w:left="0" w:firstLine="567"/>
        <w:rPr>
          <w:rFonts w:eastAsia="Calibri"/>
          <w:szCs w:val="24"/>
        </w:rPr>
      </w:pPr>
      <w:r w:rsidRPr="00B37137">
        <w:rPr>
          <w:rFonts w:eastAsia="Calibri"/>
          <w:szCs w:val="24"/>
        </w:rPr>
        <w:t xml:space="preserve">Kai tiekėjas pageidauja remtis kitų ūkio subjektų pajėgumais, jis privalo </w:t>
      </w:r>
      <w:r w:rsidR="00392F14" w:rsidRPr="00B37137">
        <w:rPr>
          <w:szCs w:val="24"/>
        </w:rPr>
        <w:t>P</w:t>
      </w:r>
      <w:r w:rsidR="004B186F" w:rsidRPr="00B37137">
        <w:rPr>
          <w:rFonts w:eastAsia="Calibri"/>
          <w:szCs w:val="24"/>
        </w:rPr>
        <w:t>erkančiaja</w:t>
      </w:r>
      <w:r w:rsidR="007B5905" w:rsidRPr="00B37137">
        <w:rPr>
          <w:rFonts w:eastAsia="Calibri"/>
          <w:szCs w:val="24"/>
        </w:rPr>
        <w:t>m</w:t>
      </w:r>
      <w:r w:rsidR="004B186F" w:rsidRPr="00B37137">
        <w:rPr>
          <w:rFonts w:eastAsia="Calibri"/>
          <w:szCs w:val="24"/>
        </w:rPr>
        <w:t xml:space="preserve"> </w:t>
      </w:r>
      <w:r w:rsidR="007B5905" w:rsidRPr="00B37137">
        <w:rPr>
          <w:rFonts w:eastAsia="Calibri"/>
          <w:szCs w:val="24"/>
        </w:rPr>
        <w:t>subjektui</w:t>
      </w:r>
      <w:r w:rsidR="004E28C6" w:rsidRPr="00B37137">
        <w:rPr>
          <w:rFonts w:eastAsia="Calibri"/>
          <w:szCs w:val="24"/>
        </w:rPr>
        <w:t xml:space="preserve"> </w:t>
      </w:r>
      <w:r w:rsidRPr="00B37137">
        <w:rPr>
          <w:rFonts w:eastAsia="Calibri"/>
          <w:szCs w:val="24"/>
        </w:rPr>
        <w:t>pasiūlyme įrodyti, kad vykdant pirkimo sutartį ūkio subjektų, kurių pajėgumais jis remiasi, ištekliai jam bus prieinami.</w:t>
      </w:r>
      <w:r w:rsidR="00E11510" w:rsidRPr="00B37137">
        <w:rPr>
          <w:rFonts w:eastAsia="Calibri"/>
          <w:szCs w:val="24"/>
        </w:rPr>
        <w:t xml:space="preserve"> </w:t>
      </w:r>
      <w:r w:rsidR="0071741E" w:rsidRPr="00B37137">
        <w:rPr>
          <w:u w:val="single"/>
        </w:rPr>
        <w:t>Tokiais įrodymais gali būti abiejų šalių pasirašyti dokumentai</w:t>
      </w:r>
      <w:r w:rsidR="0071741E" w:rsidRPr="00B37137">
        <w:t>: preliminarios sutartys arba ketinimų protokolai, arba kiti lygiaverčiai dokumentai, patvirtinantys, kad pirkimo sutarties vykdymo metu tiekėjui bus prieinami kitų subjektų ištekliai (pateikiamas skenuotas dokumentas elektronine forma).</w:t>
      </w:r>
      <w:r w:rsidR="0071741E" w:rsidRPr="00B37137">
        <w:rPr>
          <w:rFonts w:eastAsia="Calibri"/>
          <w:szCs w:val="24"/>
        </w:rPr>
        <w:t xml:space="preserve"> Jeigu ūkio subjektas pasiūlyme nėra nurodomas, šio ūkio subjekto pajėgumais remtis negalima. </w:t>
      </w:r>
    </w:p>
    <w:p w14:paraId="3F07C865" w14:textId="38378EEF" w:rsidR="000744ED" w:rsidRPr="00B37137" w:rsidRDefault="00392F14" w:rsidP="00A84F6D">
      <w:pPr>
        <w:pStyle w:val="Sraopastraipa"/>
        <w:numPr>
          <w:ilvl w:val="1"/>
          <w:numId w:val="16"/>
        </w:numPr>
        <w:ind w:left="0" w:firstLine="567"/>
        <w:rPr>
          <w:rFonts w:eastAsia="Calibri"/>
          <w:szCs w:val="24"/>
        </w:rPr>
      </w:pPr>
      <w:r w:rsidRPr="00B37137">
        <w:rPr>
          <w:szCs w:val="24"/>
        </w:rPr>
        <w:t>P</w:t>
      </w:r>
      <w:r w:rsidR="004B186F" w:rsidRPr="00B37137">
        <w:rPr>
          <w:rFonts w:eastAsia="Calibri"/>
          <w:szCs w:val="24"/>
        </w:rPr>
        <w:t>erkan</w:t>
      </w:r>
      <w:r w:rsidR="007B5905" w:rsidRPr="00B37137">
        <w:rPr>
          <w:rFonts w:eastAsia="Calibri"/>
          <w:szCs w:val="24"/>
        </w:rPr>
        <w:t>tysis</w:t>
      </w:r>
      <w:r w:rsidR="004B186F" w:rsidRPr="00B37137">
        <w:rPr>
          <w:rFonts w:eastAsia="Calibri"/>
          <w:szCs w:val="24"/>
        </w:rPr>
        <w:t xml:space="preserve"> </w:t>
      </w:r>
      <w:r w:rsidR="007B5905" w:rsidRPr="00B37137">
        <w:rPr>
          <w:rFonts w:eastAsia="Calibri"/>
          <w:szCs w:val="24"/>
        </w:rPr>
        <w:t>subjektas</w:t>
      </w:r>
      <w:r w:rsidR="000744ED" w:rsidRPr="00B37137">
        <w:rPr>
          <w:rFonts w:eastAsia="Calibri"/>
          <w:szCs w:val="24"/>
        </w:rPr>
        <w:t xml:space="preserve"> pagal </w:t>
      </w:r>
      <w:r w:rsidR="00E363A9" w:rsidRPr="00B37137">
        <w:rPr>
          <w:rFonts w:eastAsia="Calibri"/>
          <w:szCs w:val="24"/>
        </w:rPr>
        <w:t>Viešųjų p</w:t>
      </w:r>
      <w:r w:rsidR="004E28C6" w:rsidRPr="00B37137">
        <w:rPr>
          <w:rFonts w:eastAsia="Calibri"/>
          <w:szCs w:val="24"/>
        </w:rPr>
        <w:t>irkimų įstaty</w:t>
      </w:r>
      <w:r w:rsidR="000744ED" w:rsidRPr="00B37137">
        <w:rPr>
          <w:rFonts w:eastAsia="Calibri"/>
          <w:szCs w:val="24"/>
        </w:rPr>
        <w:t xml:space="preserve">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E363A9" w:rsidRPr="00B37137">
        <w:rPr>
          <w:rFonts w:eastAsia="Calibri"/>
          <w:szCs w:val="24"/>
        </w:rPr>
        <w:t xml:space="preserve">Viešųjų pirkimų </w:t>
      </w:r>
      <w:r w:rsidR="004E28C6" w:rsidRPr="00B37137">
        <w:rPr>
          <w:rFonts w:eastAsia="Calibri"/>
          <w:szCs w:val="24"/>
        </w:rPr>
        <w:t>įstaty</w:t>
      </w:r>
      <w:r w:rsidR="000744ED" w:rsidRPr="00B37137">
        <w:rPr>
          <w:rFonts w:eastAsia="Calibri"/>
          <w:szCs w:val="24"/>
        </w:rPr>
        <w:t xml:space="preserve">mo 46 straipsnį </w:t>
      </w:r>
      <w:r w:rsidRPr="00B37137">
        <w:rPr>
          <w:rFonts w:eastAsia="Calibri"/>
          <w:szCs w:val="24"/>
        </w:rPr>
        <w:t>P</w:t>
      </w:r>
      <w:r w:rsidR="004E28C6" w:rsidRPr="00B37137">
        <w:rPr>
          <w:rFonts w:eastAsia="Calibri"/>
          <w:szCs w:val="24"/>
        </w:rPr>
        <w:t>erkančio</w:t>
      </w:r>
      <w:r w:rsidR="007B5905" w:rsidRPr="00B37137">
        <w:rPr>
          <w:rFonts w:eastAsia="Calibri"/>
          <w:szCs w:val="24"/>
        </w:rPr>
        <w:t>jo</w:t>
      </w:r>
      <w:r w:rsidR="004E28C6" w:rsidRPr="00B37137">
        <w:rPr>
          <w:rFonts w:eastAsia="Calibri"/>
          <w:szCs w:val="24"/>
        </w:rPr>
        <w:t xml:space="preserve"> </w:t>
      </w:r>
      <w:r w:rsidR="007B5905" w:rsidRPr="00B37137">
        <w:rPr>
          <w:rFonts w:eastAsia="Calibri"/>
          <w:szCs w:val="24"/>
        </w:rPr>
        <w:t>subjekto</w:t>
      </w:r>
      <w:r w:rsidR="000744ED" w:rsidRPr="00B37137">
        <w:rPr>
          <w:rFonts w:eastAsia="Calibri"/>
          <w:szCs w:val="24"/>
        </w:rPr>
        <w:t xml:space="preserve"> nustatytą pašalinimo pagrindą, </w:t>
      </w:r>
      <w:r w:rsidRPr="00B37137">
        <w:rPr>
          <w:rFonts w:eastAsia="Calibri"/>
          <w:szCs w:val="24"/>
        </w:rPr>
        <w:t>Perkan</w:t>
      </w:r>
      <w:r w:rsidR="007B5905" w:rsidRPr="00B37137">
        <w:rPr>
          <w:rFonts w:eastAsia="Calibri"/>
          <w:szCs w:val="24"/>
        </w:rPr>
        <w:t>tysis</w:t>
      </w:r>
      <w:r w:rsidR="004E28C6" w:rsidRPr="00B37137">
        <w:rPr>
          <w:rFonts w:eastAsia="Calibri"/>
          <w:szCs w:val="24"/>
        </w:rPr>
        <w:t xml:space="preserve"> </w:t>
      </w:r>
      <w:r w:rsidR="007B5905" w:rsidRPr="00B37137">
        <w:rPr>
          <w:rFonts w:eastAsia="Calibri"/>
          <w:szCs w:val="24"/>
        </w:rPr>
        <w:t>subjektas</w:t>
      </w:r>
      <w:r w:rsidR="000744ED" w:rsidRPr="00B37137">
        <w:rPr>
          <w:rFonts w:eastAsia="Calibri"/>
          <w:szCs w:val="24"/>
        </w:rPr>
        <w:t xml:space="preserve"> turi pareikalauti per jo nustatytą terminą pakeisti jį reikalavimus atitinkančiu ūkio subjektu.</w:t>
      </w:r>
    </w:p>
    <w:p w14:paraId="46733CC4" w14:textId="4DEF1227" w:rsidR="00397E06" w:rsidRPr="008E49ED" w:rsidRDefault="00397E06" w:rsidP="00A84F6D">
      <w:pPr>
        <w:pStyle w:val="Sraopastraipa"/>
        <w:numPr>
          <w:ilvl w:val="1"/>
          <w:numId w:val="16"/>
        </w:numPr>
        <w:ind w:left="0" w:firstLine="567"/>
        <w:rPr>
          <w:rFonts w:eastAsia="Calibri"/>
          <w:szCs w:val="24"/>
        </w:rPr>
      </w:pPr>
      <w:r w:rsidRPr="00B37137">
        <w:t>Ūkio subjektų pasitelkimas nekeičia pagrindinio tiekėjo atsakomybės dėl numatomos sudaryti sutarties įvykdymo.</w:t>
      </w:r>
    </w:p>
    <w:p w14:paraId="39280EC8" w14:textId="77777777" w:rsidR="008E49ED" w:rsidRPr="008E49ED" w:rsidRDefault="008E49ED" w:rsidP="00A84F6D">
      <w:pPr>
        <w:pStyle w:val="Sraopastraipa"/>
        <w:numPr>
          <w:ilvl w:val="1"/>
          <w:numId w:val="16"/>
        </w:numPr>
        <w:ind w:left="0" w:firstLine="567"/>
        <w:rPr>
          <w:rFonts w:eastAsia="Calibri"/>
          <w:szCs w:val="24"/>
        </w:rPr>
      </w:pPr>
      <w:r w:rsidRPr="008E49ED">
        <w:rPr>
          <w:rFonts w:eastAsia="Calibri"/>
          <w:szCs w:val="24"/>
        </w:rPr>
        <w:t xml:space="preserve">Vadovaudamasi 2022 m. balandžio 8 d. Tarybos reglamento (ES) 2022/576, kuriuo iš dalies keičiamas Reglamentas (ES) Nr. 833/2014 dėl ribojamųjų priemonių atsižvelgiant į Rusijos veiksmus, kuriais destabilizuojama padėtis Ukrainoje (toliau – Reglamentas), reikalavimais </w:t>
      </w:r>
      <w:r w:rsidRPr="008E49ED">
        <w:rPr>
          <w:rFonts w:eastAsia="Calibri"/>
          <w:b/>
          <w:bCs/>
          <w:szCs w:val="24"/>
          <w:u w:val="single"/>
        </w:rPr>
        <w:t xml:space="preserve">tiekėjas kartu su pasiūlymu turi pateikti tiekėjo deklaraciją dėl </w:t>
      </w:r>
      <w:r w:rsidRPr="008E49ED">
        <w:rPr>
          <w:b/>
          <w:szCs w:val="24"/>
          <w:u w:val="single"/>
        </w:rPr>
        <w:t xml:space="preserve">Tarybos reglamente </w:t>
      </w:r>
      <w:r w:rsidRPr="008E49ED">
        <w:rPr>
          <w:b/>
          <w:bCs/>
          <w:szCs w:val="24"/>
          <w:u w:val="single"/>
          <w:shd w:val="clear" w:color="auto" w:fill="FFFFFF"/>
        </w:rPr>
        <w:t>(ES) 2022/576</w:t>
      </w:r>
      <w:r w:rsidRPr="008E49ED">
        <w:rPr>
          <w:b/>
          <w:szCs w:val="24"/>
          <w:u w:val="single"/>
        </w:rPr>
        <w:t xml:space="preserve"> nustatytų sąlygų nebuvimo</w:t>
      </w:r>
      <w:r w:rsidRPr="008E49ED">
        <w:rPr>
          <w:rFonts w:eastAsia="Calibri"/>
          <w:b/>
          <w:bCs/>
          <w:szCs w:val="24"/>
          <w:u w:val="single"/>
        </w:rPr>
        <w:t xml:space="preserve"> nurodytą pirkimo </w:t>
      </w:r>
      <w:r w:rsidRPr="00B86AC2">
        <w:rPr>
          <w:rFonts w:eastAsia="Calibri"/>
          <w:b/>
          <w:bCs/>
          <w:szCs w:val="24"/>
          <w:u w:val="single"/>
        </w:rPr>
        <w:t xml:space="preserve">sąlygų </w:t>
      </w:r>
      <w:r w:rsidRPr="00B86AC2">
        <w:rPr>
          <w:rFonts w:eastAsia="Calibri"/>
          <w:b/>
          <w:bCs/>
          <w:szCs w:val="24"/>
          <w:u w:val="single"/>
          <w:lang w:val="en-US"/>
        </w:rPr>
        <w:t xml:space="preserve">6 </w:t>
      </w:r>
      <w:proofErr w:type="spellStart"/>
      <w:r w:rsidRPr="00B86AC2">
        <w:rPr>
          <w:rFonts w:eastAsia="Calibri"/>
          <w:b/>
          <w:bCs/>
          <w:szCs w:val="24"/>
          <w:u w:val="single"/>
          <w:lang w:val="en-US"/>
        </w:rPr>
        <w:t>priede</w:t>
      </w:r>
      <w:proofErr w:type="spellEnd"/>
      <w:r w:rsidRPr="00B86AC2">
        <w:rPr>
          <w:rFonts w:eastAsia="Calibri"/>
          <w:b/>
          <w:bCs/>
          <w:szCs w:val="24"/>
          <w:u w:val="single"/>
          <w:lang w:val="en-US"/>
        </w:rPr>
        <w:t>.</w:t>
      </w:r>
      <w:r w:rsidRPr="008E49ED">
        <w:rPr>
          <w:rFonts w:eastAsia="Calibri"/>
          <w:szCs w:val="24"/>
        </w:rPr>
        <w:t xml:space="preserve"> Perkančiajam subjektui kilus </w:t>
      </w:r>
      <w:r w:rsidRPr="008E49ED">
        <w:rPr>
          <w:szCs w:val="24"/>
        </w:rPr>
        <w:t>įtarimui dėl atitikties Reglamento reikalavimams, pasiūlymą pateikusio tiekėjo gali prašyti pateikti įrodančius dokumentus per Perkančiojo subjekto nustatytą protingą terminą</w:t>
      </w:r>
      <w:r w:rsidRPr="008E49ED">
        <w:rPr>
          <w:rFonts w:eastAsia="Calibri"/>
          <w:szCs w:val="24"/>
        </w:rPr>
        <w:t>:</w:t>
      </w:r>
    </w:p>
    <w:p w14:paraId="50CBE5A6" w14:textId="77777777" w:rsidR="008E49ED" w:rsidRPr="008E49ED" w:rsidRDefault="008E49ED" w:rsidP="00A84F6D">
      <w:pPr>
        <w:pStyle w:val="Sraopastraipa"/>
        <w:numPr>
          <w:ilvl w:val="2"/>
          <w:numId w:val="16"/>
        </w:numPr>
        <w:ind w:left="0" w:firstLine="567"/>
        <w:rPr>
          <w:szCs w:val="24"/>
        </w:rPr>
      </w:pPr>
      <w:r w:rsidRPr="008E49ED">
        <w:rPr>
          <w:b/>
          <w:bCs/>
          <w:i/>
          <w:iCs/>
          <w:szCs w:val="24"/>
        </w:rPr>
        <w:t>juridiniams asmenims</w:t>
      </w:r>
      <w:r w:rsidRPr="008E49ED">
        <w:rPr>
          <w:szCs w:val="24"/>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3935E6B9" w14:textId="77777777" w:rsidR="008E49ED" w:rsidRPr="008E49ED" w:rsidRDefault="008E49ED" w:rsidP="00A84F6D">
      <w:pPr>
        <w:pStyle w:val="Sraopastraipa"/>
        <w:numPr>
          <w:ilvl w:val="2"/>
          <w:numId w:val="16"/>
        </w:numPr>
        <w:ind w:left="0" w:firstLine="567"/>
        <w:rPr>
          <w:szCs w:val="24"/>
        </w:rPr>
      </w:pPr>
      <w:r w:rsidRPr="008E49ED">
        <w:rPr>
          <w:b/>
          <w:bCs/>
          <w:i/>
          <w:iCs/>
          <w:szCs w:val="24"/>
        </w:rPr>
        <w:t>fiziniam asmeniui</w:t>
      </w:r>
      <w:r w:rsidRPr="008E49ED">
        <w:rPr>
          <w:szCs w:val="24"/>
        </w:rPr>
        <w:t xml:space="preserve">: asmens tapatybę patvirtinančio dokumento (tapatybės kortelės ar paso) kopija ir </w:t>
      </w:r>
      <w:r w:rsidRPr="008E49ED">
        <w:rPr>
          <w:spacing w:val="2"/>
          <w:szCs w:val="24"/>
          <w:shd w:val="clear" w:color="auto" w:fill="FFFFFF"/>
        </w:rPr>
        <w:t xml:space="preserve">leidimo verstis atitinkama ūkine veikla patvirtinančio dokumento (pavyzdžiui, verslo liudijimo, individualios veiklos pažymėjimo ir pan. jeigu tokie jam yra išduoti) kopija </w:t>
      </w:r>
      <w:r w:rsidRPr="008E49ED">
        <w:rPr>
          <w:szCs w:val="24"/>
        </w:rPr>
        <w:t>ar  atitinkami valstybės narės ar trečiosios šalies dokumentai;</w:t>
      </w:r>
    </w:p>
    <w:p w14:paraId="63E123BE" w14:textId="77777777" w:rsidR="008E49ED" w:rsidRPr="008E49ED" w:rsidRDefault="008E49ED" w:rsidP="00A84F6D">
      <w:pPr>
        <w:pStyle w:val="Sraopastraipa"/>
        <w:numPr>
          <w:ilvl w:val="2"/>
          <w:numId w:val="16"/>
        </w:numPr>
        <w:ind w:left="0" w:firstLine="567"/>
        <w:rPr>
          <w:szCs w:val="24"/>
        </w:rPr>
      </w:pPr>
      <w:r w:rsidRPr="008E49ED">
        <w:rPr>
          <w:szCs w:val="24"/>
        </w:rPr>
        <w:t>pateikiamos skaitmeninės dokumentų kopijos. Nurodyti dokumentai turi būti išduoti ne anksčiau kaip 180 dienų* iki tos dienos, kai galimas laimėtojas turės pateikti dokumentus. Tuo atveju, jei Reglamento nustatytų sąlygų nebuvimą patvirtinantys  dokumentai buvo pateikti kartu su pasiūlymu, dokumentas turi būti išduotas ne anksčiau kaip 180 dienų* iki dokumentų tikrinimo dienos, kuri negali būti ankstesnė nei galimo laimėtojo nustatymo diena.</w:t>
      </w:r>
    </w:p>
    <w:p w14:paraId="3B63333A" w14:textId="0D44743D" w:rsidR="008E49ED" w:rsidRPr="008E49ED" w:rsidRDefault="008E49ED" w:rsidP="008E49ED">
      <w:pPr>
        <w:ind w:firstLine="567"/>
        <w:rPr>
          <w:i/>
          <w:iCs/>
          <w:szCs w:val="24"/>
        </w:rPr>
      </w:pPr>
      <w:r w:rsidRPr="008E49ED">
        <w:rPr>
          <w:b/>
          <w:bCs/>
          <w:i/>
          <w:iCs/>
          <w:szCs w:val="24"/>
          <w:u w:val="single"/>
        </w:rPr>
        <w:t>Pastaba*</w:t>
      </w:r>
      <w:r w:rsidRPr="008E49ED">
        <w:rPr>
          <w:b/>
          <w:bCs/>
          <w:i/>
          <w:iCs/>
          <w:szCs w:val="24"/>
        </w:rPr>
        <w:t xml:space="preserve">. </w:t>
      </w:r>
      <w:r w:rsidRPr="008E49ED">
        <w:rPr>
          <w:i/>
          <w:iCs/>
          <w:szCs w:val="24"/>
        </w:rPr>
        <w:t>Asmens tapatybę patvirtinančiam dokumentui (tapatybės kortelei ar pasui),</w:t>
      </w:r>
      <w:r w:rsidRPr="008E49ED">
        <w:rPr>
          <w:i/>
          <w:iCs/>
          <w:spacing w:val="2"/>
          <w:szCs w:val="24"/>
          <w:shd w:val="clear" w:color="auto" w:fill="FFFFFF"/>
        </w:rPr>
        <w:t xml:space="preserve"> leidimo verstis atitinkama ūkine veikla patvirtinančiam dokumentui</w:t>
      </w:r>
      <w:r w:rsidRPr="008E49ED">
        <w:rPr>
          <w:i/>
          <w:iCs/>
          <w:szCs w:val="24"/>
        </w:rPr>
        <w:t xml:space="preserve"> šis terminas netaikomas, jei dokumentas </w:t>
      </w:r>
      <w:r w:rsidRPr="008E49ED">
        <w:rPr>
          <w:i/>
          <w:iCs/>
          <w:szCs w:val="24"/>
        </w:rPr>
        <w:lastRenderedPageBreak/>
        <w:t>išduotas anksčiau, tačiau jame nurodytas galiojimo terminas ilgesnis. Toks dokumentas jo galiojimo laikotarpiu yra priimtinas. Terminas taip pat netaikomas juridinio asmens steigimo dokumentui.</w:t>
      </w:r>
    </w:p>
    <w:p w14:paraId="595FBAE1" w14:textId="77777777" w:rsidR="005A2252" w:rsidRPr="00D15548" w:rsidRDefault="005A2252" w:rsidP="000744ED">
      <w:pPr>
        <w:contextualSpacing/>
        <w:jc w:val="left"/>
        <w:rPr>
          <w:rFonts w:eastAsia="Calibri"/>
          <w:szCs w:val="24"/>
        </w:rPr>
      </w:pPr>
    </w:p>
    <w:p w14:paraId="489138C8" w14:textId="090DD16E" w:rsidR="000744ED" w:rsidRPr="00D15548" w:rsidRDefault="000744ED" w:rsidP="00BD6F02">
      <w:pPr>
        <w:pStyle w:val="Sraopastraipa"/>
        <w:numPr>
          <w:ilvl w:val="0"/>
          <w:numId w:val="5"/>
        </w:numPr>
        <w:ind w:left="357" w:hanging="357"/>
        <w:jc w:val="center"/>
        <w:rPr>
          <w:b/>
          <w:color w:val="0070C0"/>
          <w:szCs w:val="24"/>
        </w:rPr>
      </w:pPr>
      <w:r w:rsidRPr="00D15548">
        <w:rPr>
          <w:b/>
          <w:szCs w:val="24"/>
        </w:rPr>
        <w:t>TIEKĖJŲ GRUPĖS DALYVAVIMAS PIRKIMO PROCEDŪROSE</w:t>
      </w:r>
    </w:p>
    <w:p w14:paraId="063C31D8" w14:textId="77777777" w:rsidR="000744ED" w:rsidRPr="00D15548" w:rsidRDefault="000744ED" w:rsidP="000744ED">
      <w:pPr>
        <w:contextualSpacing/>
        <w:jc w:val="center"/>
        <w:rPr>
          <w:szCs w:val="24"/>
        </w:rPr>
      </w:pPr>
    </w:p>
    <w:p w14:paraId="0D2736E1" w14:textId="7BFEEFA4" w:rsidR="000744ED" w:rsidRPr="00D15548" w:rsidRDefault="000744ED" w:rsidP="00BD6F02">
      <w:pPr>
        <w:pStyle w:val="Pagrindinistekstas"/>
        <w:numPr>
          <w:ilvl w:val="1"/>
          <w:numId w:val="5"/>
        </w:numPr>
        <w:suppressAutoHyphens/>
        <w:ind w:left="0" w:firstLine="567"/>
        <w:contextualSpacing/>
      </w:pPr>
      <w:r w:rsidRPr="00D15548">
        <w:t>Pasiūlymą gali pateikti tiekėjų grupė</w:t>
      </w:r>
      <w:r w:rsidR="00E11510" w:rsidRPr="00D15548">
        <w:t>, veikianti</w:t>
      </w:r>
      <w:r w:rsidRPr="00D15548">
        <w:t xml:space="preserve"> jungtinės veiklos sutart</w:t>
      </w:r>
      <w:r w:rsidR="00E11510" w:rsidRPr="00D15548">
        <w:t>ies pagrindu</w:t>
      </w:r>
      <w:r w:rsidRPr="00D15548">
        <w:t>.</w:t>
      </w:r>
    </w:p>
    <w:p w14:paraId="3470FBF4" w14:textId="77777777" w:rsidR="000744ED" w:rsidRPr="00D15548" w:rsidRDefault="000744ED" w:rsidP="00BD6F02">
      <w:pPr>
        <w:pStyle w:val="Pagrindinistekstas"/>
        <w:numPr>
          <w:ilvl w:val="1"/>
          <w:numId w:val="5"/>
        </w:numPr>
        <w:suppressAutoHyphens/>
        <w:ind w:left="0" w:firstLine="567"/>
        <w:contextualSpacing/>
      </w:pPr>
      <w:r w:rsidRPr="00D15548">
        <w:t>Jungtinės veiklos sutartyje turi būti:</w:t>
      </w:r>
    </w:p>
    <w:p w14:paraId="6D7E8B8A" w14:textId="751FC77E" w:rsidR="00754DBD" w:rsidRPr="00D15548" w:rsidRDefault="000744ED" w:rsidP="00BD6F02">
      <w:pPr>
        <w:pStyle w:val="Pagrindinistekstas"/>
        <w:numPr>
          <w:ilvl w:val="2"/>
          <w:numId w:val="5"/>
        </w:numPr>
        <w:tabs>
          <w:tab w:val="left" w:pos="1418"/>
        </w:tabs>
        <w:suppressAutoHyphens/>
        <w:ind w:left="0" w:firstLine="567"/>
        <w:contextualSpacing/>
      </w:pPr>
      <w:r w:rsidRPr="00D15548">
        <w:t xml:space="preserve">nurodyti </w:t>
      </w:r>
      <w:r w:rsidR="00754DBD" w:rsidRPr="00D15548">
        <w:t xml:space="preserve">konkretūs </w:t>
      </w:r>
      <w:r w:rsidRPr="00D15548">
        <w:t xml:space="preserve">kiekvienos šios sutarties šalies (partnerio) įsipareigojimai vykdant su </w:t>
      </w:r>
      <w:r w:rsidR="00A53411" w:rsidRPr="00D15548">
        <w:t>P</w:t>
      </w:r>
      <w:r w:rsidR="004E28C6" w:rsidRPr="00D15548">
        <w:t xml:space="preserve">erkančiuoju subjektu </w:t>
      </w:r>
      <w:r w:rsidRPr="00D15548">
        <w:t>nu</w:t>
      </w:r>
      <w:r w:rsidR="00754DBD" w:rsidRPr="00D15548">
        <w:t>matomą sudaryti pirkimo sutartį</w:t>
      </w:r>
      <w:r w:rsidRPr="00D15548">
        <w:t>.</w:t>
      </w:r>
      <w:r w:rsidRPr="00D15548">
        <w:rPr>
          <w:color w:val="76923C" w:themeColor="accent3" w:themeShade="BF"/>
        </w:rPr>
        <w:t xml:space="preserve"> </w:t>
      </w:r>
    </w:p>
    <w:p w14:paraId="2ABC2D69" w14:textId="2DE0D088" w:rsidR="000744ED" w:rsidRPr="00D15548" w:rsidRDefault="000744ED" w:rsidP="00BD6F02">
      <w:pPr>
        <w:pStyle w:val="Pagrindinistekstas"/>
        <w:numPr>
          <w:ilvl w:val="2"/>
          <w:numId w:val="5"/>
        </w:numPr>
        <w:tabs>
          <w:tab w:val="left" w:pos="1418"/>
        </w:tabs>
        <w:suppressAutoHyphens/>
        <w:ind w:left="0" w:firstLine="567"/>
        <w:contextualSpacing/>
      </w:pPr>
      <w:r w:rsidRPr="00D15548">
        <w:t xml:space="preserve">Jungtinės veiklos sutartis turi numatyti solidariąją visų šios sutarties partnerių atsakomybę už prievolių </w:t>
      </w:r>
      <w:r w:rsidR="00E81F9E" w:rsidRPr="00D15548">
        <w:t>P</w:t>
      </w:r>
      <w:r w:rsidR="004E28C6" w:rsidRPr="00D15548">
        <w:t xml:space="preserve">erkančiajam subjektui </w:t>
      </w:r>
      <w:r w:rsidRPr="00D15548">
        <w:t>nevykdymą;</w:t>
      </w:r>
    </w:p>
    <w:p w14:paraId="1026EDCA" w14:textId="2059A420" w:rsidR="000744ED" w:rsidRPr="00D15548" w:rsidRDefault="000744ED" w:rsidP="00BD6F02">
      <w:pPr>
        <w:pStyle w:val="Pagrindinistekstas"/>
        <w:numPr>
          <w:ilvl w:val="2"/>
          <w:numId w:val="5"/>
        </w:numPr>
        <w:tabs>
          <w:tab w:val="left" w:pos="1418"/>
        </w:tabs>
        <w:suppressAutoHyphens/>
        <w:ind w:left="0" w:firstLine="567"/>
        <w:contextualSpacing/>
      </w:pPr>
      <w:r w:rsidRPr="00D15548">
        <w:t>numatyta, kuris partneris (toliau – atsakingas partneris) atstovauja tiekėjų grupei</w:t>
      </w:r>
      <w:r w:rsidR="008C0C3B">
        <w:t xml:space="preserve">, </w:t>
      </w:r>
      <w:r w:rsidRPr="00D15548">
        <w:t xml:space="preserve">su kuo </w:t>
      </w:r>
      <w:r w:rsidR="00E81F9E" w:rsidRPr="00D15548">
        <w:t>P</w:t>
      </w:r>
      <w:r w:rsidR="004E28C6" w:rsidRPr="00D15548">
        <w:t>erkantysis subjektas</w:t>
      </w:r>
      <w:r w:rsidRPr="00D15548">
        <w:t xml:space="preserve"> turėtų bendrauti kvalifikacijos nagrinėjimo ir pasiūlymo vertinimo metu kylančiais klausimais ir kam teikti su šiais klausimais susijusią informaciją</w:t>
      </w:r>
      <w:r w:rsidR="008C0C3B">
        <w:t xml:space="preserve">, </w:t>
      </w:r>
      <w:r w:rsidR="008C0C3B" w:rsidRPr="00301182">
        <w:t>kuris grupės narys įgaliotas teikti sąskaitas atsiskaitymams (mokėjimai bus atliekami tik vienam iš tiekėjų grupės narių) ir pasirašyti su sutarties įgyvendinimu susijusius dokumentus</w:t>
      </w:r>
      <w:r w:rsidRPr="00D15548">
        <w:t>.</w:t>
      </w:r>
    </w:p>
    <w:p w14:paraId="18739E7C" w14:textId="17B727D9" w:rsidR="000744ED" w:rsidRPr="00D15548" w:rsidRDefault="00392F14" w:rsidP="00BD6F02">
      <w:pPr>
        <w:pStyle w:val="Pagrindinistekstas"/>
        <w:numPr>
          <w:ilvl w:val="1"/>
          <w:numId w:val="5"/>
        </w:numPr>
        <w:suppressAutoHyphens/>
        <w:ind w:left="0" w:firstLine="567"/>
        <w:contextualSpacing/>
      </w:pPr>
      <w:r w:rsidRPr="00D15548">
        <w:rPr>
          <w:szCs w:val="24"/>
        </w:rPr>
        <w:t>P</w:t>
      </w:r>
      <w:r w:rsidR="00664319" w:rsidRPr="00D15548">
        <w:rPr>
          <w:rFonts w:eastAsia="Calibri"/>
          <w:szCs w:val="24"/>
        </w:rPr>
        <w:t>erkan</w:t>
      </w:r>
      <w:r w:rsidR="007B5905" w:rsidRPr="00D15548">
        <w:rPr>
          <w:rFonts w:eastAsia="Calibri"/>
          <w:szCs w:val="24"/>
        </w:rPr>
        <w:t>tysis</w:t>
      </w:r>
      <w:r w:rsidR="00664319" w:rsidRPr="00D15548">
        <w:rPr>
          <w:rFonts w:eastAsia="Calibri"/>
          <w:szCs w:val="24"/>
        </w:rPr>
        <w:t xml:space="preserve"> </w:t>
      </w:r>
      <w:r w:rsidR="007B5905" w:rsidRPr="00D15548">
        <w:rPr>
          <w:rFonts w:eastAsia="Calibri"/>
          <w:szCs w:val="24"/>
        </w:rPr>
        <w:t>subjektas</w:t>
      </w:r>
      <w:r w:rsidR="000744ED" w:rsidRPr="00D15548">
        <w:t xml:space="preserve"> nereikalauja, kad, tiekėjų grupės pateiktą pasiūlymą nustačius laimėjusį  ir pasiūlius sudaryti pirkimo sutartį, ši tiekėjų grupė įgytų tam tikrą teisinę formą.</w:t>
      </w:r>
    </w:p>
    <w:p w14:paraId="2693C348" w14:textId="77777777" w:rsidR="000744ED" w:rsidRPr="00D15548" w:rsidRDefault="000744ED" w:rsidP="000744ED">
      <w:pPr>
        <w:contextualSpacing/>
        <w:jc w:val="left"/>
        <w:rPr>
          <w:szCs w:val="24"/>
        </w:rPr>
      </w:pPr>
    </w:p>
    <w:p w14:paraId="4DCC15CC" w14:textId="5FB84080" w:rsidR="000744ED" w:rsidRPr="00D15548" w:rsidRDefault="00063FA1" w:rsidP="00063FA1">
      <w:pPr>
        <w:ind w:left="357"/>
        <w:contextualSpacing/>
        <w:jc w:val="center"/>
        <w:rPr>
          <w:b/>
          <w:szCs w:val="24"/>
        </w:rPr>
      </w:pPr>
      <w:r>
        <w:rPr>
          <w:b/>
          <w:szCs w:val="24"/>
        </w:rPr>
        <w:t xml:space="preserve">5. </w:t>
      </w:r>
      <w:r w:rsidR="000744ED" w:rsidRPr="00D15548">
        <w:rPr>
          <w:b/>
          <w:szCs w:val="24"/>
        </w:rPr>
        <w:t>PASIŪLYMŲ GALIOJIMO UŽTIKRINIMO REIKALAVIMAI</w:t>
      </w:r>
    </w:p>
    <w:p w14:paraId="6BB37707" w14:textId="77777777" w:rsidR="00E81F9E" w:rsidRPr="00D15548" w:rsidRDefault="00E81F9E" w:rsidP="00E81F9E">
      <w:pPr>
        <w:contextualSpacing/>
        <w:jc w:val="center"/>
        <w:rPr>
          <w:b/>
          <w:szCs w:val="24"/>
        </w:rPr>
      </w:pPr>
    </w:p>
    <w:p w14:paraId="5EEA2F8B" w14:textId="592EC5D4" w:rsidR="00E81F9E" w:rsidRPr="00D15548" w:rsidRDefault="00E81F9E" w:rsidP="00E81F9E">
      <w:pPr>
        <w:contextualSpacing/>
        <w:jc w:val="center"/>
        <w:rPr>
          <w:b/>
          <w:szCs w:val="24"/>
        </w:rPr>
      </w:pPr>
      <w:r w:rsidRPr="00D15548">
        <w:rPr>
          <w:b/>
          <w:szCs w:val="24"/>
        </w:rPr>
        <w:t>Pasiūlymų galiojimo užtikrinimo reikalavimai</w:t>
      </w:r>
    </w:p>
    <w:p w14:paraId="21DE605B" w14:textId="6B9A2599" w:rsidR="00E11510" w:rsidRPr="00D15548" w:rsidRDefault="00E11510" w:rsidP="000744ED">
      <w:pPr>
        <w:contextualSpacing/>
        <w:jc w:val="left"/>
        <w:rPr>
          <w:szCs w:val="24"/>
        </w:rPr>
      </w:pPr>
    </w:p>
    <w:p w14:paraId="62D9097D" w14:textId="1492C346" w:rsidR="007B5905" w:rsidRPr="00D15548" w:rsidRDefault="00752477" w:rsidP="00752477">
      <w:pPr>
        <w:pStyle w:val="Pagrindinistekstas"/>
        <w:suppressAutoHyphens/>
        <w:contextualSpacing/>
        <w:rPr>
          <w:szCs w:val="24"/>
        </w:rPr>
      </w:pPr>
      <w:r w:rsidRPr="00D15548">
        <w:rPr>
          <w:color w:val="000000"/>
          <w:szCs w:val="24"/>
        </w:rPr>
        <w:t xml:space="preserve">5.1. </w:t>
      </w:r>
      <w:r w:rsidR="007B5905" w:rsidRPr="00D15548">
        <w:rPr>
          <w:color w:val="000000"/>
          <w:szCs w:val="24"/>
        </w:rPr>
        <w:t>Perkantysis subjektas reikalauja pasiūlymo galiojimo užtikrinimo</w:t>
      </w:r>
      <w:r w:rsidR="007B5905" w:rsidRPr="00D15548">
        <w:t>.</w:t>
      </w:r>
    </w:p>
    <w:p w14:paraId="4A80DE24" w14:textId="53D8E02B" w:rsidR="00772CB4" w:rsidRPr="00D15548" w:rsidRDefault="00752477" w:rsidP="00752477">
      <w:pPr>
        <w:pStyle w:val="Pagrindiniotekstotrauka2"/>
        <w:tabs>
          <w:tab w:val="left" w:pos="1484"/>
        </w:tabs>
        <w:spacing w:after="0" w:line="240" w:lineRule="auto"/>
        <w:ind w:left="0" w:firstLine="567"/>
        <w:rPr>
          <w:color w:val="000000"/>
          <w:szCs w:val="24"/>
          <w:lang w:eastAsia="en-GB"/>
        </w:rPr>
      </w:pPr>
      <w:r w:rsidRPr="00D15548">
        <w:rPr>
          <w:color w:val="000000"/>
          <w:szCs w:val="24"/>
          <w:lang w:eastAsia="en-GB"/>
        </w:rPr>
        <w:t xml:space="preserve">5.2. </w:t>
      </w:r>
      <w:r w:rsidR="00772CB4" w:rsidRPr="00D15548">
        <w:rPr>
          <w:szCs w:val="24"/>
        </w:rPr>
        <w:t xml:space="preserve">Tiekėjas, užtikrindamas pasiūlymo galiojimą, privalo iki pasiūlymų pateikimo termino pabaigos pervesti į UAB </w:t>
      </w:r>
      <w:r w:rsidR="00D73740" w:rsidRPr="00D15548">
        <w:rPr>
          <w:szCs w:val="24"/>
        </w:rPr>
        <w:t>„</w:t>
      </w:r>
      <w:r w:rsidR="00772CB4" w:rsidRPr="00D15548">
        <w:rPr>
          <w:szCs w:val="24"/>
        </w:rPr>
        <w:t>Kauno autobusai“ (kodas 133154754) sąskaitą</w:t>
      </w:r>
      <w:r w:rsidR="001804C9" w:rsidRPr="00D15548">
        <w:rPr>
          <w:szCs w:val="24"/>
        </w:rPr>
        <w:t xml:space="preserve"> </w:t>
      </w:r>
      <w:r w:rsidR="00150FF5" w:rsidRPr="00D15548">
        <w:t>LT107044060002925535 AB SEB bankas, banko kodas 70440</w:t>
      </w:r>
      <w:r w:rsidR="00772CB4" w:rsidRPr="00D15548">
        <w:rPr>
          <w:szCs w:val="24"/>
        </w:rPr>
        <w:t xml:space="preserve"> </w:t>
      </w:r>
      <w:r w:rsidR="00D73740" w:rsidRPr="00D15548">
        <w:rPr>
          <w:szCs w:val="24"/>
        </w:rPr>
        <w:t xml:space="preserve">užstatą </w:t>
      </w:r>
      <w:r w:rsidR="00772CB4" w:rsidRPr="00D15548">
        <w:rPr>
          <w:szCs w:val="24"/>
        </w:rPr>
        <w:t xml:space="preserve">arba pateikti pasiūlymo galiojimo </w:t>
      </w:r>
      <w:r w:rsidR="00772CB4" w:rsidRPr="00D15548">
        <w:rPr>
          <w:color w:val="000000"/>
          <w:szCs w:val="24"/>
          <w:lang w:eastAsia="en-GB"/>
        </w:rPr>
        <w:t>banko garantij</w:t>
      </w:r>
      <w:r w:rsidR="00D73740" w:rsidRPr="00D15548">
        <w:rPr>
          <w:color w:val="000000"/>
          <w:szCs w:val="24"/>
          <w:lang w:eastAsia="en-GB"/>
        </w:rPr>
        <w:t xml:space="preserve">os </w:t>
      </w:r>
      <w:r w:rsidR="00932BF1">
        <w:rPr>
          <w:color w:val="000000"/>
          <w:szCs w:val="24"/>
          <w:lang w:eastAsia="en-GB"/>
        </w:rPr>
        <w:t xml:space="preserve">arba </w:t>
      </w:r>
      <w:r w:rsidR="00932BF1">
        <w:rPr>
          <w:color w:val="000000"/>
        </w:rPr>
        <w:t xml:space="preserve">draudimo bendrovės </w:t>
      </w:r>
      <w:r w:rsidR="00932BF1" w:rsidRPr="00AD25EB">
        <w:t>laidavimo rašt</w:t>
      </w:r>
      <w:r w:rsidR="00932BF1">
        <w:t>o (</w:t>
      </w:r>
      <w:r w:rsidR="00932BF1" w:rsidRPr="00AD2161">
        <w:t xml:space="preserve">kartu su </w:t>
      </w:r>
      <w:r w:rsidR="00932BF1">
        <w:t>tiekėj</w:t>
      </w:r>
      <w:r w:rsidR="00932BF1" w:rsidRPr="00AD2161">
        <w:t>o įmokos draudimo bendrovei už jos laidavimo rašto išdavimą sumokėjimą patvirtinančiu dokumentu</w:t>
      </w:r>
      <w:r w:rsidR="00932BF1">
        <w:t>)</w:t>
      </w:r>
      <w:r w:rsidR="00932BF1" w:rsidRPr="00D15548">
        <w:rPr>
          <w:color w:val="000000"/>
          <w:szCs w:val="24"/>
          <w:lang w:eastAsia="en-GB"/>
        </w:rPr>
        <w:t xml:space="preserve"> </w:t>
      </w:r>
      <w:r w:rsidR="00D73740" w:rsidRPr="00D15548">
        <w:rPr>
          <w:color w:val="000000"/>
          <w:szCs w:val="24"/>
          <w:lang w:eastAsia="en-GB"/>
        </w:rPr>
        <w:t>originalą</w:t>
      </w:r>
      <w:r w:rsidR="004204A2">
        <w:rPr>
          <w:color w:val="000000"/>
          <w:szCs w:val="24"/>
          <w:lang w:eastAsia="en-GB"/>
        </w:rPr>
        <w:t xml:space="preserve"> </w:t>
      </w:r>
      <w:r w:rsidR="00772CB4" w:rsidRPr="00D15548">
        <w:rPr>
          <w:szCs w:val="24"/>
        </w:rPr>
        <w:t>(elektronine ar popierine forma).</w:t>
      </w:r>
    </w:p>
    <w:p w14:paraId="3B4DF7B2" w14:textId="3F803C10" w:rsidR="007B5905" w:rsidRPr="00D15548" w:rsidRDefault="004C214D" w:rsidP="00752477">
      <w:pPr>
        <w:pStyle w:val="Pagrindiniotekstotrauka2"/>
        <w:tabs>
          <w:tab w:val="left" w:pos="1484"/>
        </w:tabs>
        <w:spacing w:after="0" w:line="240" w:lineRule="auto"/>
        <w:ind w:left="0" w:firstLine="567"/>
        <w:rPr>
          <w:szCs w:val="24"/>
        </w:rPr>
      </w:pPr>
      <w:r w:rsidRPr="00D15548">
        <w:rPr>
          <w:szCs w:val="24"/>
        </w:rPr>
        <w:t>Teikiant p</w:t>
      </w:r>
      <w:r w:rsidR="00041B1E" w:rsidRPr="00D15548">
        <w:rPr>
          <w:szCs w:val="24"/>
        </w:rPr>
        <w:t>asiūlymo galiojimo užtikrinimo dokument</w:t>
      </w:r>
      <w:r w:rsidRPr="00D15548">
        <w:rPr>
          <w:szCs w:val="24"/>
        </w:rPr>
        <w:t>ą, jis</w:t>
      </w:r>
      <w:r w:rsidR="00041B1E" w:rsidRPr="00D15548">
        <w:rPr>
          <w:szCs w:val="24"/>
        </w:rPr>
        <w:t xml:space="preserve"> turi būti pateiktas arba elektroniniu būdu, arba atskirai voke. Elektroniniu būdu teikiamas dokumentas turi būti pasirašytas </w:t>
      </w:r>
      <w:r w:rsidR="00041B1E" w:rsidRPr="00D15548">
        <w:rPr>
          <w:b/>
          <w:bCs/>
          <w:szCs w:val="24"/>
        </w:rPr>
        <w:t>pasiūlymo galiojimo užtikrinimą išdavusio ūkio subjekto</w:t>
      </w:r>
      <w:r w:rsidR="00041B1E" w:rsidRPr="00D15548">
        <w:rPr>
          <w:szCs w:val="24"/>
        </w:rPr>
        <w:t xml:space="preserve"> </w:t>
      </w:r>
      <w:r w:rsidR="008332A4" w:rsidRPr="00D15548">
        <w:rPr>
          <w:szCs w:val="24"/>
        </w:rPr>
        <w:t xml:space="preserve">įgalioto asmens </w:t>
      </w:r>
      <w:r w:rsidR="008332A4" w:rsidRPr="00D15548">
        <w:rPr>
          <w:b/>
          <w:szCs w:val="24"/>
        </w:rPr>
        <w:t>kvalifikuotu</w:t>
      </w:r>
      <w:r w:rsidR="00041B1E" w:rsidRPr="00D15548">
        <w:rPr>
          <w:szCs w:val="24"/>
        </w:rPr>
        <w:t xml:space="preserve"> elektroniniu parašu, atitinkančiu Lietuvos Respublikos elektroninio parašo įstatymo nustatytus reikalavimus. Atskirai voke teikiamas dokumentas (pasiūlymo galiojimo užtikrinimo originalas) pateikiamas užklijuotame voke iki pasiūlymų pateikimo termino pabaigos adresu: UAB „Kauno autobusai“ </w:t>
      </w:r>
      <w:r w:rsidR="00041B1E" w:rsidRPr="00D15548">
        <w:rPr>
          <w:color w:val="000000"/>
          <w:szCs w:val="24"/>
        </w:rPr>
        <w:t>Raudondvario pl. 105, LT - 47185 Kaunas, Lietuva</w:t>
      </w:r>
      <w:r w:rsidR="00041B1E" w:rsidRPr="00D15548">
        <w:rPr>
          <w:szCs w:val="24"/>
        </w:rPr>
        <w:t>. Ant voko turi būti užrašytas Perkančio</w:t>
      </w:r>
      <w:r w:rsidR="008332A4" w:rsidRPr="00D15548">
        <w:rPr>
          <w:szCs w:val="24"/>
        </w:rPr>
        <w:t>jo</w:t>
      </w:r>
      <w:r w:rsidR="00041B1E" w:rsidRPr="00D15548">
        <w:rPr>
          <w:szCs w:val="24"/>
        </w:rPr>
        <w:t xml:space="preserve"> </w:t>
      </w:r>
      <w:r w:rsidR="008332A4" w:rsidRPr="00D15548">
        <w:rPr>
          <w:szCs w:val="24"/>
        </w:rPr>
        <w:t>subjekto</w:t>
      </w:r>
      <w:r w:rsidR="00041B1E" w:rsidRPr="00D15548">
        <w:rPr>
          <w:szCs w:val="24"/>
        </w:rPr>
        <w:t xml:space="preserve"> pavadinimas, adresas, pirkimo pavadinimas, tiekėjo pavadinimas ir adresas. Ant voko taip pat turi būti užrašas „Neatplėšti iki pasiūlymų pateikimo termino pabaigos“. Vokas su pasiūlymu grąžinamas jį atsiuntusiam tiekėjui, jeigu pasiūlymas pateiktas neužklijuotame voke</w:t>
      </w:r>
      <w:r w:rsidR="002440A9" w:rsidRPr="00D15548">
        <w:rPr>
          <w:szCs w:val="24"/>
        </w:rPr>
        <w:t>.</w:t>
      </w:r>
    </w:p>
    <w:p w14:paraId="39244819" w14:textId="686DAA96" w:rsidR="007B5905" w:rsidRPr="00B1011F" w:rsidRDefault="00752477" w:rsidP="00752477">
      <w:pPr>
        <w:pStyle w:val="Pagrindiniotekstotrauka2"/>
        <w:tabs>
          <w:tab w:val="left" w:pos="1484"/>
        </w:tabs>
        <w:spacing w:after="0" w:line="240" w:lineRule="auto"/>
        <w:ind w:left="0" w:firstLine="567"/>
        <w:rPr>
          <w:szCs w:val="24"/>
        </w:rPr>
      </w:pPr>
      <w:r w:rsidRPr="00D15548">
        <w:rPr>
          <w:szCs w:val="24"/>
        </w:rPr>
        <w:t xml:space="preserve">5.3. </w:t>
      </w:r>
      <w:r w:rsidR="007B5905" w:rsidRPr="00D15548">
        <w:rPr>
          <w:szCs w:val="24"/>
        </w:rPr>
        <w:t xml:space="preserve">Pasiūlymo užtikrinimo dydis – </w:t>
      </w:r>
      <w:r w:rsidR="001B29F6" w:rsidRPr="00D15548">
        <w:rPr>
          <w:szCs w:val="24"/>
          <w:lang w:eastAsia="lt-LT"/>
        </w:rPr>
        <w:t xml:space="preserve">ne mažiau </w:t>
      </w:r>
      <w:r w:rsidR="001B29F6" w:rsidRPr="0006439A">
        <w:rPr>
          <w:szCs w:val="24"/>
          <w:lang w:eastAsia="lt-LT"/>
        </w:rPr>
        <w:t xml:space="preserve">kaip </w:t>
      </w:r>
      <w:r w:rsidR="00203FAB">
        <w:rPr>
          <w:szCs w:val="24"/>
          <w:lang w:eastAsia="lt-LT"/>
        </w:rPr>
        <w:t>12 000,00</w:t>
      </w:r>
      <w:r w:rsidR="007B5905" w:rsidRPr="00B86AC2">
        <w:rPr>
          <w:szCs w:val="24"/>
          <w:lang w:eastAsia="lt-LT"/>
        </w:rPr>
        <w:t xml:space="preserve"> </w:t>
      </w:r>
      <w:r w:rsidR="00B80E01" w:rsidRPr="00B86AC2">
        <w:rPr>
          <w:szCs w:val="24"/>
          <w:lang w:eastAsia="lt-LT"/>
        </w:rPr>
        <w:t>(</w:t>
      </w:r>
      <w:r w:rsidR="00203FAB">
        <w:rPr>
          <w:szCs w:val="24"/>
          <w:lang w:eastAsia="lt-LT"/>
        </w:rPr>
        <w:t xml:space="preserve">dvylika </w:t>
      </w:r>
      <w:r w:rsidR="00B80E01" w:rsidRPr="00B86AC2">
        <w:rPr>
          <w:szCs w:val="24"/>
          <w:lang w:eastAsia="lt-LT"/>
        </w:rPr>
        <w:t>tūkstanči</w:t>
      </w:r>
      <w:r w:rsidR="00203FAB">
        <w:rPr>
          <w:szCs w:val="24"/>
          <w:lang w:eastAsia="lt-LT"/>
        </w:rPr>
        <w:t>ų</w:t>
      </w:r>
      <w:r w:rsidR="00B80E01" w:rsidRPr="00B86AC2">
        <w:rPr>
          <w:szCs w:val="24"/>
          <w:lang w:eastAsia="lt-LT"/>
        </w:rPr>
        <w:t xml:space="preserve">) </w:t>
      </w:r>
      <w:r w:rsidR="004010F8" w:rsidRPr="00B86AC2">
        <w:rPr>
          <w:szCs w:val="24"/>
          <w:lang w:eastAsia="lt-LT"/>
        </w:rPr>
        <w:t>Eur</w:t>
      </w:r>
      <w:r w:rsidR="007B5905" w:rsidRPr="00B86AC2">
        <w:rPr>
          <w:szCs w:val="24"/>
        </w:rPr>
        <w:t>.</w:t>
      </w:r>
    </w:p>
    <w:p w14:paraId="3FEEB828" w14:textId="0B45D965" w:rsidR="007B5905" w:rsidRPr="00B1011F" w:rsidRDefault="00752477" w:rsidP="00752477">
      <w:pPr>
        <w:pStyle w:val="Pagrindiniotekstotrauka2"/>
        <w:tabs>
          <w:tab w:val="left" w:pos="1484"/>
        </w:tabs>
        <w:spacing w:after="0" w:line="240" w:lineRule="auto"/>
        <w:ind w:left="0" w:firstLine="567"/>
        <w:rPr>
          <w:szCs w:val="24"/>
        </w:rPr>
      </w:pPr>
      <w:r w:rsidRPr="00B1011F">
        <w:rPr>
          <w:szCs w:val="24"/>
        </w:rPr>
        <w:t xml:space="preserve">5.4. </w:t>
      </w:r>
      <w:r w:rsidR="007B5905" w:rsidRPr="00B1011F">
        <w:rPr>
          <w:szCs w:val="24"/>
        </w:rPr>
        <w:t xml:space="preserve">Pasiūlymo galiojimo užtikrinimas turi galioti </w:t>
      </w:r>
      <w:r w:rsidR="00B77878" w:rsidRPr="00B1011F">
        <w:rPr>
          <w:szCs w:val="24"/>
        </w:rPr>
        <w:t xml:space="preserve">ne trumpiau kaip </w:t>
      </w:r>
      <w:r w:rsidR="007B5905" w:rsidRPr="00B1011F">
        <w:rPr>
          <w:szCs w:val="24"/>
        </w:rPr>
        <w:t>iki pasiūlymo galiojimo pabaigos, nurodytos 6.1</w:t>
      </w:r>
      <w:r w:rsidR="00061E36">
        <w:rPr>
          <w:szCs w:val="24"/>
        </w:rPr>
        <w:t>6</w:t>
      </w:r>
      <w:r w:rsidR="007B5905" w:rsidRPr="00B1011F">
        <w:rPr>
          <w:szCs w:val="24"/>
        </w:rPr>
        <w:t xml:space="preserve"> punkte.</w:t>
      </w:r>
    </w:p>
    <w:p w14:paraId="441B9E8A" w14:textId="5E30952A" w:rsidR="007B5905" w:rsidRPr="00B1011F" w:rsidRDefault="00752477" w:rsidP="00752477">
      <w:pPr>
        <w:pStyle w:val="Pagrindiniotekstotrauka2"/>
        <w:tabs>
          <w:tab w:val="left" w:pos="1484"/>
        </w:tabs>
        <w:spacing w:after="0" w:line="240" w:lineRule="auto"/>
        <w:ind w:left="0" w:firstLine="567"/>
        <w:rPr>
          <w:szCs w:val="24"/>
        </w:rPr>
      </w:pPr>
      <w:r w:rsidRPr="00B1011F">
        <w:rPr>
          <w:szCs w:val="24"/>
        </w:rPr>
        <w:t xml:space="preserve">5.5. </w:t>
      </w:r>
      <w:r w:rsidR="007B5905" w:rsidRPr="00B1011F">
        <w:rPr>
          <w:szCs w:val="24"/>
        </w:rPr>
        <w:t xml:space="preserve">Pavyzdinė pasiūlymo užtikrinimo forma pateikta </w:t>
      </w:r>
      <w:r w:rsidR="009D3709" w:rsidRPr="007740C2">
        <w:rPr>
          <w:b/>
          <w:bCs/>
          <w:szCs w:val="24"/>
        </w:rPr>
        <w:t>7</w:t>
      </w:r>
      <w:r w:rsidR="007B5905" w:rsidRPr="007740C2">
        <w:rPr>
          <w:b/>
          <w:bCs/>
          <w:szCs w:val="24"/>
        </w:rPr>
        <w:t xml:space="preserve"> priede</w:t>
      </w:r>
      <w:r w:rsidR="007B5905" w:rsidRPr="00B1011F">
        <w:rPr>
          <w:color w:val="000000"/>
          <w:szCs w:val="24"/>
        </w:rPr>
        <w:t xml:space="preserve">. Tiekėjai </w:t>
      </w:r>
      <w:r w:rsidR="007B5905" w:rsidRPr="00B1011F">
        <w:t>gali pateikti ir kitos formos, svarbu, kad atitiktų nurodytas esmines sąlygas.</w:t>
      </w:r>
    </w:p>
    <w:p w14:paraId="729DDCF6" w14:textId="154D8D1B" w:rsidR="007B5905" w:rsidRPr="00B1011F" w:rsidRDefault="00752477" w:rsidP="00752477">
      <w:pPr>
        <w:pStyle w:val="Pagrindiniotekstotrauka2"/>
        <w:tabs>
          <w:tab w:val="left" w:pos="1484"/>
        </w:tabs>
        <w:spacing w:after="0" w:line="240" w:lineRule="auto"/>
        <w:ind w:left="0" w:firstLine="567"/>
        <w:rPr>
          <w:szCs w:val="24"/>
        </w:rPr>
      </w:pPr>
      <w:r w:rsidRPr="00B1011F">
        <w:rPr>
          <w:szCs w:val="24"/>
        </w:rPr>
        <w:t xml:space="preserve">5.6. </w:t>
      </w:r>
      <w:r w:rsidR="007B5905" w:rsidRPr="00B1011F">
        <w:rPr>
          <w:b/>
          <w:szCs w:val="24"/>
        </w:rPr>
        <w:t>Jokios papildomos sąlygos ar reikalavimai Perkančiajam subjektui pasiūlymo užtikrinimo garantijoje negali būti keliami.</w:t>
      </w:r>
    </w:p>
    <w:p w14:paraId="2D32B87D" w14:textId="6F542437" w:rsidR="007B5905" w:rsidRPr="00B1011F" w:rsidRDefault="00752477" w:rsidP="00752477">
      <w:pPr>
        <w:pStyle w:val="Pagrindiniotekstotrauka2"/>
        <w:tabs>
          <w:tab w:val="left" w:pos="1484"/>
        </w:tabs>
        <w:spacing w:after="0" w:line="240" w:lineRule="auto"/>
        <w:ind w:left="0" w:firstLine="567"/>
        <w:rPr>
          <w:szCs w:val="24"/>
        </w:rPr>
      </w:pPr>
      <w:r w:rsidRPr="00B1011F">
        <w:rPr>
          <w:szCs w:val="24"/>
        </w:rPr>
        <w:t xml:space="preserve">5.7. </w:t>
      </w:r>
      <w:r w:rsidR="007B5905" w:rsidRPr="00B1011F">
        <w:rPr>
          <w:szCs w:val="24"/>
        </w:rPr>
        <w:t>Perkantysis subjektas</w:t>
      </w:r>
      <w:r w:rsidR="00E11510" w:rsidRPr="00B1011F">
        <w:rPr>
          <w:szCs w:val="24"/>
        </w:rPr>
        <w:t xml:space="preserve">, dalyviui </w:t>
      </w:r>
      <w:r w:rsidR="00A53411" w:rsidRPr="00B1011F">
        <w:rPr>
          <w:szCs w:val="24"/>
        </w:rPr>
        <w:t xml:space="preserve">raštu </w:t>
      </w:r>
      <w:r w:rsidR="00E11510" w:rsidRPr="00B1011F">
        <w:rPr>
          <w:szCs w:val="24"/>
        </w:rPr>
        <w:t>paprašius,</w:t>
      </w:r>
      <w:r w:rsidR="007B5905" w:rsidRPr="00B1011F">
        <w:rPr>
          <w:szCs w:val="24"/>
        </w:rPr>
        <w:t xml:space="preserve"> </w:t>
      </w:r>
      <w:r w:rsidR="00A53411" w:rsidRPr="00B1011F">
        <w:rPr>
          <w:szCs w:val="24"/>
        </w:rPr>
        <w:t xml:space="preserve">per 7 </w:t>
      </w:r>
      <w:r w:rsidR="00150FF5" w:rsidRPr="00B1011F">
        <w:rPr>
          <w:szCs w:val="24"/>
        </w:rPr>
        <w:t xml:space="preserve">(septynias) </w:t>
      </w:r>
      <w:r w:rsidR="00A53411" w:rsidRPr="00B1011F">
        <w:rPr>
          <w:szCs w:val="24"/>
        </w:rPr>
        <w:t xml:space="preserve">darbo dienas </w:t>
      </w:r>
      <w:r w:rsidR="007B5905" w:rsidRPr="00B1011F">
        <w:rPr>
          <w:szCs w:val="24"/>
        </w:rPr>
        <w:t>grąžina pasiūlymo galiojimo užtikrinimą esant bent vienai iš šių sąlygų:</w:t>
      </w:r>
    </w:p>
    <w:p w14:paraId="0DDC5547" w14:textId="18511A8D" w:rsidR="007B5905" w:rsidRPr="00B1011F" w:rsidRDefault="00752477" w:rsidP="00752477">
      <w:pPr>
        <w:pStyle w:val="Pagrindiniotekstotrauka2"/>
        <w:tabs>
          <w:tab w:val="left" w:pos="1484"/>
        </w:tabs>
        <w:spacing w:after="0" w:line="240" w:lineRule="auto"/>
        <w:ind w:left="0" w:firstLine="567"/>
        <w:rPr>
          <w:szCs w:val="24"/>
        </w:rPr>
      </w:pPr>
      <w:r w:rsidRPr="00B1011F">
        <w:rPr>
          <w:szCs w:val="24"/>
        </w:rPr>
        <w:t xml:space="preserve">5.7.1. </w:t>
      </w:r>
      <w:r w:rsidR="007B5905" w:rsidRPr="00B1011F">
        <w:rPr>
          <w:szCs w:val="24"/>
        </w:rPr>
        <w:t>pasibaigia pasiūlymų užtikrinimo galiojimo laikas;</w:t>
      </w:r>
    </w:p>
    <w:p w14:paraId="58C02B4E" w14:textId="60DAFADE" w:rsidR="007B5905" w:rsidRPr="00B1011F" w:rsidRDefault="00752477" w:rsidP="00752477">
      <w:pPr>
        <w:pStyle w:val="Pagrindiniotekstotrauka2"/>
        <w:tabs>
          <w:tab w:val="left" w:pos="1484"/>
        </w:tabs>
        <w:spacing w:after="0" w:line="240" w:lineRule="auto"/>
        <w:ind w:left="0" w:firstLine="567"/>
        <w:rPr>
          <w:szCs w:val="24"/>
        </w:rPr>
      </w:pPr>
      <w:r w:rsidRPr="00B1011F">
        <w:rPr>
          <w:szCs w:val="24"/>
        </w:rPr>
        <w:t xml:space="preserve">5.7.2. </w:t>
      </w:r>
      <w:r w:rsidR="007B5905" w:rsidRPr="00B1011F">
        <w:rPr>
          <w:szCs w:val="24"/>
        </w:rPr>
        <w:t xml:space="preserve"> įsigalioja pirkimo sutartis;</w:t>
      </w:r>
    </w:p>
    <w:p w14:paraId="5F4A371C" w14:textId="67C7F1B6" w:rsidR="007B5905" w:rsidRPr="00B1011F" w:rsidRDefault="00752477" w:rsidP="00752477">
      <w:pPr>
        <w:pStyle w:val="Pagrindiniotekstotrauka2"/>
        <w:tabs>
          <w:tab w:val="left" w:pos="1484"/>
          <w:tab w:val="left" w:pos="1701"/>
        </w:tabs>
        <w:spacing w:after="0" w:line="240" w:lineRule="auto"/>
        <w:ind w:left="0" w:firstLine="567"/>
        <w:rPr>
          <w:szCs w:val="24"/>
        </w:rPr>
      </w:pPr>
      <w:r w:rsidRPr="00B1011F">
        <w:rPr>
          <w:szCs w:val="24"/>
        </w:rPr>
        <w:lastRenderedPageBreak/>
        <w:t xml:space="preserve">5.7.3. </w:t>
      </w:r>
      <w:r w:rsidR="007B5905" w:rsidRPr="00B1011F">
        <w:rPr>
          <w:szCs w:val="24"/>
        </w:rPr>
        <w:t>buvo nutrauktos pirkimo procedūros ar pirkimo procedūros pasibaigė kitais Pirkimų įstatyme numatytais atvejais.</w:t>
      </w:r>
    </w:p>
    <w:p w14:paraId="3D311CF7" w14:textId="7A743FBA" w:rsidR="007B5905" w:rsidRPr="00B1011F" w:rsidRDefault="00752477" w:rsidP="00752477">
      <w:pPr>
        <w:pStyle w:val="Pagrindiniotekstotrauka2"/>
        <w:tabs>
          <w:tab w:val="left" w:pos="1484"/>
          <w:tab w:val="left" w:pos="1701"/>
        </w:tabs>
        <w:spacing w:after="0" w:line="240" w:lineRule="auto"/>
        <w:ind w:left="0" w:firstLine="567"/>
        <w:rPr>
          <w:szCs w:val="24"/>
        </w:rPr>
      </w:pPr>
      <w:r w:rsidRPr="00B1011F">
        <w:rPr>
          <w:szCs w:val="24"/>
        </w:rPr>
        <w:t xml:space="preserve">5.8. </w:t>
      </w:r>
      <w:r w:rsidR="007B5905" w:rsidRPr="00B1011F">
        <w:rPr>
          <w:szCs w:val="24"/>
        </w:rPr>
        <w:t>Tiekėjas netenka pasiūlymo galiojimo užtikrinimo esant bent vienai šių sąlygų:</w:t>
      </w:r>
    </w:p>
    <w:p w14:paraId="203109DF" w14:textId="1E1D784A" w:rsidR="007B5905" w:rsidRPr="00B1011F" w:rsidRDefault="00752477" w:rsidP="00752477">
      <w:pPr>
        <w:pStyle w:val="Pagrindinistekstas"/>
        <w:rPr>
          <w:szCs w:val="24"/>
        </w:rPr>
      </w:pPr>
      <w:bookmarkStart w:id="13" w:name="_Hlk75787292"/>
      <w:r w:rsidRPr="00B1011F">
        <w:rPr>
          <w:szCs w:val="24"/>
        </w:rPr>
        <w:t xml:space="preserve">5.8.1. </w:t>
      </w:r>
      <w:r w:rsidR="007B5905" w:rsidRPr="00B1011F">
        <w:rPr>
          <w:szCs w:val="24"/>
        </w:rPr>
        <w:t>tiekėjas atsisako savo pasiūlymo arba jo dalies (pasiūlyme nurodyto pirkimo objekto, jo kiekio (apimties), siūlomų kainų, tiekimo ar mokėjimo terminų, kitų pasiūlyme nurodytų sąlygų), nors pasiūlymo galiojimo terminas dar nebus pasibaigęs;</w:t>
      </w:r>
    </w:p>
    <w:p w14:paraId="762D30E0" w14:textId="5C9AC931" w:rsidR="00931327" w:rsidRDefault="00931327" w:rsidP="00AC21FC">
      <w:pPr>
        <w:pStyle w:val="Pagrindinistekstas"/>
        <w:rPr>
          <w:rFonts w:cstheme="minorHAnsi"/>
        </w:rPr>
      </w:pPr>
      <w:r w:rsidRPr="00B1011F">
        <w:rPr>
          <w:szCs w:val="24"/>
          <w:lang w:val="en-US"/>
        </w:rPr>
        <w:t xml:space="preserve">5.8.2. </w:t>
      </w:r>
      <w:r w:rsidRPr="00B1011F">
        <w:rPr>
          <w:rFonts w:cstheme="minorHAnsi"/>
          <w:color w:val="000000" w:themeColor="text1"/>
        </w:rPr>
        <w:t xml:space="preserve">tiekėjas, </w:t>
      </w:r>
      <w:r w:rsidR="000B30CA" w:rsidRPr="00B1011F">
        <w:rPr>
          <w:rFonts w:cstheme="minorHAnsi"/>
          <w:color w:val="000000" w:themeColor="text1"/>
        </w:rPr>
        <w:t>P</w:t>
      </w:r>
      <w:r w:rsidRPr="00B1011F">
        <w:rPr>
          <w:rFonts w:cstheme="minorHAnsi"/>
          <w:color w:val="000000" w:themeColor="text1"/>
        </w:rPr>
        <w:t xml:space="preserve">erkančiajam subjektui paprašius, </w:t>
      </w:r>
      <w:r w:rsidR="00AC21FC" w:rsidRPr="00B1011F">
        <w:rPr>
          <w:szCs w:val="24"/>
        </w:rPr>
        <w:t>iki Perkančiojo subjekto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B30CA">
        <w:rPr>
          <w:rFonts w:cstheme="minorHAnsi"/>
        </w:rPr>
        <w:t>;</w:t>
      </w:r>
      <w:bookmarkEnd w:id="13"/>
    </w:p>
    <w:p w14:paraId="06AB698D" w14:textId="6534F1A9" w:rsidR="000B30CA" w:rsidRPr="00931327" w:rsidRDefault="000B30CA" w:rsidP="00752477">
      <w:pPr>
        <w:pStyle w:val="Pagrindinistekstas"/>
        <w:rPr>
          <w:szCs w:val="24"/>
          <w:lang w:val="en-US"/>
        </w:rPr>
      </w:pPr>
      <w:r>
        <w:rPr>
          <w:rFonts w:cstheme="minorHAnsi"/>
        </w:rPr>
        <w:t>5.8.</w:t>
      </w:r>
      <w:r w:rsidR="00AC21FC">
        <w:rPr>
          <w:rFonts w:cstheme="minorHAnsi"/>
        </w:rPr>
        <w:t>3</w:t>
      </w:r>
      <w:r>
        <w:rPr>
          <w:rFonts w:cstheme="minorHAnsi"/>
        </w:rPr>
        <w:t xml:space="preserve">. </w:t>
      </w:r>
      <w:r w:rsidRPr="00E85E8B">
        <w:rPr>
          <w:rFonts w:cstheme="minorHAnsi"/>
          <w:color w:val="000000" w:themeColor="text1"/>
        </w:rPr>
        <w:t xml:space="preserve">pripažinus, kad </w:t>
      </w:r>
      <w:r>
        <w:rPr>
          <w:rFonts w:cstheme="minorHAnsi"/>
          <w:color w:val="000000" w:themeColor="text1"/>
        </w:rPr>
        <w:t>tiekėjas</w:t>
      </w:r>
      <w:r w:rsidRPr="00E85E8B">
        <w:rPr>
          <w:rFonts w:cstheme="minorHAnsi"/>
          <w:color w:val="000000" w:themeColor="text1"/>
        </w:rPr>
        <w:t xml:space="preserve"> pateikė ekonomiškai naudingiausią pasiūlymą ir paprašius </w:t>
      </w:r>
      <w:r>
        <w:rPr>
          <w:rFonts w:cstheme="minorHAnsi"/>
          <w:color w:val="000000" w:themeColor="text1"/>
        </w:rPr>
        <w:t xml:space="preserve">pirkimo </w:t>
      </w:r>
      <w:r w:rsidRPr="00E85E8B">
        <w:rPr>
          <w:rFonts w:cstheme="minorHAnsi"/>
          <w:color w:val="000000" w:themeColor="text1"/>
        </w:rPr>
        <w:t xml:space="preserve">dalyvio pateikti aktualius dokumentus, patvirtinančius jo pašalinimo pagrindų nebuvimą ir atitiktį kvalifikacijos reikalavimams, </w:t>
      </w:r>
      <w:r>
        <w:rPr>
          <w:rFonts w:cstheme="minorHAnsi"/>
          <w:color w:val="000000" w:themeColor="text1"/>
        </w:rPr>
        <w:t>tiekėjas</w:t>
      </w:r>
      <w:r w:rsidRPr="00E85E8B">
        <w:rPr>
          <w:rFonts w:cstheme="minorHAnsi"/>
          <w:color w:val="000000" w:themeColor="text1"/>
        </w:rPr>
        <w:t xml:space="preserve"> neteikia savo kvalifikaciją patvirtinančių dokumentų</w:t>
      </w:r>
      <w:r>
        <w:rPr>
          <w:rFonts w:cstheme="minorHAnsi"/>
          <w:color w:val="000000" w:themeColor="text1"/>
        </w:rPr>
        <w:t>;</w:t>
      </w:r>
    </w:p>
    <w:p w14:paraId="14547732" w14:textId="004E0862" w:rsidR="007B5905" w:rsidRPr="00D15548" w:rsidRDefault="00752477" w:rsidP="00752477">
      <w:pPr>
        <w:pStyle w:val="Pagrindinistekstas"/>
        <w:tabs>
          <w:tab w:val="left" w:pos="567"/>
        </w:tabs>
        <w:rPr>
          <w:szCs w:val="24"/>
        </w:rPr>
      </w:pPr>
      <w:r w:rsidRPr="00D15548">
        <w:rPr>
          <w:szCs w:val="24"/>
        </w:rPr>
        <w:t>5.8.</w:t>
      </w:r>
      <w:r w:rsidR="00AC21FC">
        <w:rPr>
          <w:szCs w:val="24"/>
        </w:rPr>
        <w:t>4</w:t>
      </w:r>
      <w:r w:rsidRPr="00D15548">
        <w:rPr>
          <w:szCs w:val="24"/>
        </w:rPr>
        <w:t xml:space="preserve">. </w:t>
      </w:r>
      <w:r w:rsidR="007B5905" w:rsidRPr="00D15548">
        <w:rPr>
          <w:szCs w:val="24"/>
        </w:rPr>
        <w:t xml:space="preserve">laimėjęs pirkimą tiekėjas atsisako sudaryti </w:t>
      </w:r>
      <w:r w:rsidR="00A53411" w:rsidRPr="00D15548">
        <w:rPr>
          <w:szCs w:val="24"/>
        </w:rPr>
        <w:t xml:space="preserve">pirkimo </w:t>
      </w:r>
      <w:r w:rsidR="007B5905" w:rsidRPr="00D15548">
        <w:rPr>
          <w:szCs w:val="24"/>
        </w:rPr>
        <w:t>sutartį pagal šiose sąlygose pateiktą</w:t>
      </w:r>
      <w:r w:rsidR="00D73740" w:rsidRPr="00D15548">
        <w:rPr>
          <w:szCs w:val="24"/>
        </w:rPr>
        <w:t xml:space="preserve"> </w:t>
      </w:r>
      <w:r w:rsidR="007B5905" w:rsidRPr="00D15548">
        <w:rPr>
          <w:szCs w:val="24"/>
        </w:rPr>
        <w:t>sutarties projektą (</w:t>
      </w:r>
      <w:r w:rsidR="00BC1141" w:rsidRPr="00D15548">
        <w:rPr>
          <w:szCs w:val="24"/>
        </w:rPr>
        <w:t>5</w:t>
      </w:r>
      <w:r w:rsidR="007B5905" w:rsidRPr="00D15548">
        <w:rPr>
          <w:szCs w:val="24"/>
        </w:rPr>
        <w:t xml:space="preserve"> priedas). Jei </w:t>
      </w:r>
      <w:r w:rsidR="00DC4822">
        <w:rPr>
          <w:szCs w:val="24"/>
        </w:rPr>
        <w:t>P</w:t>
      </w:r>
      <w:r w:rsidR="007B5905" w:rsidRPr="00D15548">
        <w:rPr>
          <w:szCs w:val="24"/>
        </w:rPr>
        <w:t xml:space="preserve">erkančiojo subjekto nurodytu laiku jis nepasirašo </w:t>
      </w:r>
      <w:r w:rsidR="00A53411" w:rsidRPr="00D15548">
        <w:rPr>
          <w:szCs w:val="24"/>
        </w:rPr>
        <w:t xml:space="preserve">pirkimo </w:t>
      </w:r>
      <w:r w:rsidR="007B5905" w:rsidRPr="00D15548">
        <w:rPr>
          <w:szCs w:val="24"/>
        </w:rPr>
        <w:t xml:space="preserve">sutarties, laikoma, kad dalyvis atsisakė sudaryti </w:t>
      </w:r>
      <w:r w:rsidR="00A53411" w:rsidRPr="00D15548">
        <w:rPr>
          <w:szCs w:val="24"/>
        </w:rPr>
        <w:t xml:space="preserve">pirkimo </w:t>
      </w:r>
      <w:r w:rsidR="007B5905" w:rsidRPr="00D15548">
        <w:rPr>
          <w:szCs w:val="24"/>
        </w:rPr>
        <w:t>sutartį;</w:t>
      </w:r>
    </w:p>
    <w:p w14:paraId="13195929" w14:textId="56BB861C" w:rsidR="00D45E74" w:rsidRPr="001E5A93" w:rsidRDefault="00752477" w:rsidP="001E5A93">
      <w:pPr>
        <w:pStyle w:val="Pagrindinistekstas"/>
        <w:tabs>
          <w:tab w:val="left" w:pos="567"/>
        </w:tabs>
        <w:rPr>
          <w:szCs w:val="24"/>
        </w:rPr>
      </w:pPr>
      <w:r w:rsidRPr="00D15548">
        <w:rPr>
          <w:szCs w:val="24"/>
        </w:rPr>
        <w:t>5.8.</w:t>
      </w:r>
      <w:r w:rsidR="00AC21FC">
        <w:rPr>
          <w:szCs w:val="24"/>
        </w:rPr>
        <w:t>5</w:t>
      </w:r>
      <w:r w:rsidRPr="00D15548">
        <w:rPr>
          <w:szCs w:val="24"/>
        </w:rPr>
        <w:t xml:space="preserve">. </w:t>
      </w:r>
      <w:r w:rsidR="007B5905" w:rsidRPr="00D15548">
        <w:rPr>
          <w:szCs w:val="24"/>
        </w:rPr>
        <w:t xml:space="preserve">tiekėjas, kurio pasiūlymas laimėjo pirkimą, per 10 (dešimt) darbo dienų nuo </w:t>
      </w:r>
      <w:r w:rsidR="00A53411" w:rsidRPr="00D15548">
        <w:rPr>
          <w:szCs w:val="24"/>
        </w:rPr>
        <w:t xml:space="preserve">pirkimo </w:t>
      </w:r>
      <w:r w:rsidR="007B5905" w:rsidRPr="00D15548">
        <w:rPr>
          <w:szCs w:val="24"/>
        </w:rPr>
        <w:t xml:space="preserve">sutarties pasirašymo dienos nepateikia sutarties sąlygų įvykdymą užtikrinančių dokumentų – </w:t>
      </w:r>
      <w:r w:rsidR="007B5905" w:rsidRPr="00D15548">
        <w:rPr>
          <w:bCs/>
          <w:szCs w:val="24"/>
        </w:rPr>
        <w:t>banko garantijos</w:t>
      </w:r>
      <w:r w:rsidR="00D73740" w:rsidRPr="00D15548">
        <w:rPr>
          <w:szCs w:val="24"/>
        </w:rPr>
        <w:t xml:space="preserve"> </w:t>
      </w:r>
      <w:r w:rsidR="00D73740" w:rsidRPr="00D15548">
        <w:rPr>
          <w:bCs/>
          <w:szCs w:val="24"/>
        </w:rPr>
        <w:t xml:space="preserve">arba </w:t>
      </w:r>
      <w:r w:rsidR="00D73740" w:rsidRPr="00D15548">
        <w:rPr>
          <w:szCs w:val="24"/>
        </w:rPr>
        <w:t>neperveda pirkimo sutarties sąlygų įvykdymo užtikrinimo – užstato</w:t>
      </w:r>
      <w:r w:rsidR="00D45E74" w:rsidRPr="00D15548">
        <w:t>.</w:t>
      </w:r>
    </w:p>
    <w:p w14:paraId="32148CD5" w14:textId="3990BAFE" w:rsidR="00902721" w:rsidRPr="00D15548" w:rsidRDefault="00752477" w:rsidP="007F68A8">
      <w:pPr>
        <w:pStyle w:val="Pagrindinistekstas"/>
        <w:tabs>
          <w:tab w:val="left" w:pos="567"/>
        </w:tabs>
        <w:rPr>
          <w:szCs w:val="24"/>
        </w:rPr>
      </w:pPr>
      <w:r w:rsidRPr="00D15548">
        <w:rPr>
          <w:szCs w:val="24"/>
        </w:rPr>
        <w:t xml:space="preserve">5.9. </w:t>
      </w:r>
      <w:r w:rsidR="007B5905" w:rsidRPr="00D15548">
        <w:rPr>
          <w:szCs w:val="24"/>
        </w:rPr>
        <w:t xml:space="preserve"> </w:t>
      </w:r>
      <w:r w:rsidR="00902721" w:rsidRPr="00D15548">
        <w:rPr>
          <w:szCs w:val="24"/>
        </w:rPr>
        <w:t>Prieš pateikdamas pasiūlymo galiojimo užt</w:t>
      </w:r>
      <w:r w:rsidR="00E81F9E" w:rsidRPr="00D15548">
        <w:rPr>
          <w:szCs w:val="24"/>
        </w:rPr>
        <w:t xml:space="preserve">ikrinimą tiekėjas gali prašyti </w:t>
      </w:r>
      <w:r w:rsidR="00A53411" w:rsidRPr="00D15548">
        <w:rPr>
          <w:szCs w:val="24"/>
        </w:rPr>
        <w:t>P</w:t>
      </w:r>
      <w:r w:rsidR="00902721" w:rsidRPr="00D15548">
        <w:rPr>
          <w:szCs w:val="24"/>
        </w:rPr>
        <w:t>erkančio</w:t>
      </w:r>
      <w:r w:rsidR="00E81F9E" w:rsidRPr="00D15548">
        <w:rPr>
          <w:szCs w:val="24"/>
        </w:rPr>
        <w:t>jo</w:t>
      </w:r>
      <w:r w:rsidR="00902721" w:rsidRPr="00D15548">
        <w:rPr>
          <w:szCs w:val="24"/>
        </w:rPr>
        <w:t xml:space="preserve"> </w:t>
      </w:r>
      <w:r w:rsidR="00E81F9E" w:rsidRPr="00D15548">
        <w:rPr>
          <w:szCs w:val="24"/>
        </w:rPr>
        <w:t>subjekto</w:t>
      </w:r>
      <w:r w:rsidR="00902721" w:rsidRPr="00D15548">
        <w:rPr>
          <w:szCs w:val="24"/>
        </w:rPr>
        <w:t xml:space="preserve"> patvirtinti, kad ji sutinka priimti jo siūlomą pasiūlymo galiojimo užtikrinimą. P</w:t>
      </w:r>
      <w:r w:rsidR="00E81F9E" w:rsidRPr="00D15548">
        <w:rPr>
          <w:szCs w:val="24"/>
        </w:rPr>
        <w:t xml:space="preserve">atvirtinimas neatima teisės iš </w:t>
      </w:r>
      <w:r w:rsidR="00C2601F" w:rsidRPr="00D15548">
        <w:rPr>
          <w:szCs w:val="24"/>
        </w:rPr>
        <w:t>Perkančiojo</w:t>
      </w:r>
      <w:r w:rsidR="00902721" w:rsidRPr="00D15548">
        <w:rPr>
          <w:szCs w:val="24"/>
        </w:rPr>
        <w:t xml:space="preserve"> </w:t>
      </w:r>
      <w:r w:rsidR="00E81F9E" w:rsidRPr="00D15548">
        <w:rPr>
          <w:szCs w:val="24"/>
        </w:rPr>
        <w:t>subjekto</w:t>
      </w:r>
      <w:r w:rsidR="00902721" w:rsidRPr="00D15548">
        <w:rPr>
          <w:szCs w:val="24"/>
        </w:rPr>
        <w:t xml:space="preserve"> atmesti pasiūlymo galiojimo užtikrinimą, gavus informaciją, kad pasiūlymo galiojimą užtikrinantis ūkio subjektas tapo nemo</w:t>
      </w:r>
      <w:r w:rsidR="00E81F9E" w:rsidRPr="00D15548">
        <w:rPr>
          <w:szCs w:val="24"/>
        </w:rPr>
        <w:t xml:space="preserve">kus ar neįvykdė įsipareigojimų </w:t>
      </w:r>
      <w:r w:rsidR="00A53411" w:rsidRPr="00D15548">
        <w:rPr>
          <w:szCs w:val="24"/>
        </w:rPr>
        <w:t>P</w:t>
      </w:r>
      <w:r w:rsidR="00E81F9E" w:rsidRPr="00D15548">
        <w:rPr>
          <w:szCs w:val="24"/>
        </w:rPr>
        <w:t>erkančiajam</w:t>
      </w:r>
      <w:r w:rsidR="00902721" w:rsidRPr="00D15548">
        <w:rPr>
          <w:szCs w:val="24"/>
        </w:rPr>
        <w:t xml:space="preserve"> </w:t>
      </w:r>
      <w:r w:rsidR="00E81F9E" w:rsidRPr="00D15548">
        <w:rPr>
          <w:szCs w:val="24"/>
        </w:rPr>
        <w:t>subjektui</w:t>
      </w:r>
      <w:r w:rsidR="00902721" w:rsidRPr="00D15548">
        <w:rPr>
          <w:szCs w:val="24"/>
        </w:rPr>
        <w:t xml:space="preserve"> arba kitiems ūkio subjektams, ar juos vykdė netinkamai.</w:t>
      </w:r>
    </w:p>
    <w:p w14:paraId="0F23BC44" w14:textId="77777777" w:rsidR="007B5905" w:rsidRDefault="007B5905" w:rsidP="007B5905">
      <w:pPr>
        <w:contextualSpacing/>
        <w:jc w:val="left"/>
        <w:rPr>
          <w:szCs w:val="24"/>
        </w:rPr>
      </w:pPr>
    </w:p>
    <w:p w14:paraId="6EDC19EC" w14:textId="77777777" w:rsidR="00AD03A5" w:rsidRPr="00D15548" w:rsidRDefault="00AD03A5" w:rsidP="007B5905">
      <w:pPr>
        <w:contextualSpacing/>
        <w:jc w:val="left"/>
        <w:rPr>
          <w:szCs w:val="24"/>
        </w:rPr>
      </w:pPr>
    </w:p>
    <w:p w14:paraId="0F473CB3" w14:textId="23F75D17" w:rsidR="000744ED" w:rsidRPr="00D15548" w:rsidRDefault="00AD03A5" w:rsidP="00AD03A5">
      <w:pPr>
        <w:contextualSpacing/>
        <w:jc w:val="center"/>
        <w:rPr>
          <w:b/>
          <w:szCs w:val="24"/>
        </w:rPr>
      </w:pPr>
      <w:r>
        <w:rPr>
          <w:b/>
          <w:szCs w:val="24"/>
        </w:rPr>
        <w:t xml:space="preserve">6. </w:t>
      </w:r>
      <w:r w:rsidR="000744ED" w:rsidRPr="00D15548">
        <w:rPr>
          <w:b/>
          <w:szCs w:val="24"/>
        </w:rPr>
        <w:t>PASIŪLYMŲ RENGIMAS, PATEIKIMAS, KEITIMAS</w:t>
      </w:r>
    </w:p>
    <w:p w14:paraId="4D6BD9B8" w14:textId="77777777" w:rsidR="00041B1E" w:rsidRPr="00D15548" w:rsidRDefault="00041B1E" w:rsidP="00041B1E">
      <w:pPr>
        <w:contextualSpacing/>
        <w:jc w:val="center"/>
        <w:rPr>
          <w:b/>
          <w:szCs w:val="24"/>
        </w:rPr>
      </w:pPr>
    </w:p>
    <w:p w14:paraId="3D8C42F5" w14:textId="48F1860C" w:rsidR="00041B1E" w:rsidRPr="00D15548" w:rsidRDefault="00041B1E" w:rsidP="00041B1E">
      <w:pPr>
        <w:contextualSpacing/>
        <w:jc w:val="center"/>
        <w:rPr>
          <w:b/>
          <w:szCs w:val="24"/>
        </w:rPr>
      </w:pPr>
      <w:r w:rsidRPr="00D15548">
        <w:rPr>
          <w:b/>
          <w:szCs w:val="24"/>
        </w:rPr>
        <w:t>Pasiūlymų rengimo reikalavimai</w:t>
      </w:r>
    </w:p>
    <w:p w14:paraId="3AF05BCB" w14:textId="77777777" w:rsidR="000744ED" w:rsidRPr="00D15548" w:rsidRDefault="000744ED" w:rsidP="000744ED">
      <w:pPr>
        <w:ind w:left="360"/>
        <w:contextualSpacing/>
        <w:jc w:val="left"/>
        <w:rPr>
          <w:szCs w:val="24"/>
        </w:rPr>
      </w:pPr>
    </w:p>
    <w:p w14:paraId="06C8DB9B" w14:textId="41543D53" w:rsidR="000744ED" w:rsidRPr="00D15548" w:rsidRDefault="00752477" w:rsidP="00752477">
      <w:pPr>
        <w:ind w:firstLine="567"/>
        <w:rPr>
          <w:rFonts w:eastAsia="Calibri"/>
          <w:szCs w:val="24"/>
        </w:rPr>
      </w:pPr>
      <w:r w:rsidRPr="00D15548">
        <w:rPr>
          <w:rFonts w:eastAsia="Calibri"/>
          <w:szCs w:val="24"/>
        </w:rPr>
        <w:t xml:space="preserve">6.1. </w:t>
      </w:r>
      <w:r w:rsidR="000744ED" w:rsidRPr="00D15548">
        <w:rPr>
          <w:rFonts w:eastAsia="Calibri"/>
          <w:szCs w:val="24"/>
        </w:rPr>
        <w:t>Pateikdamas pasiūlymą tiekėjas sutinka su šiais pirkimo dokumentais ir patvirtina, kad jo pasiūlyme pateikta informacija yra teisinga ir apima viską, ko reikia tinkamam pirkimo sutarties įvykdymui.</w:t>
      </w:r>
    </w:p>
    <w:p w14:paraId="629D7943" w14:textId="5D23D385" w:rsidR="000744ED" w:rsidRPr="00D15548" w:rsidRDefault="00752477" w:rsidP="00752477">
      <w:pPr>
        <w:ind w:firstLine="567"/>
        <w:rPr>
          <w:rFonts w:eastAsia="Calibri"/>
          <w:szCs w:val="24"/>
        </w:rPr>
      </w:pPr>
      <w:r w:rsidRPr="00D15548">
        <w:rPr>
          <w:rFonts w:eastAsia="Calibri"/>
          <w:szCs w:val="24"/>
        </w:rPr>
        <w:t xml:space="preserve">6.2. </w:t>
      </w:r>
      <w:r w:rsidR="00392F14" w:rsidRPr="00D15548">
        <w:rPr>
          <w:rFonts w:eastAsia="Calibri"/>
          <w:szCs w:val="24"/>
        </w:rPr>
        <w:t>P</w:t>
      </w:r>
      <w:r w:rsidR="004E28C6" w:rsidRPr="00D15548">
        <w:rPr>
          <w:rFonts w:eastAsia="Calibri"/>
          <w:szCs w:val="24"/>
        </w:rPr>
        <w:t>erkan</w:t>
      </w:r>
      <w:r w:rsidR="00C245E0" w:rsidRPr="00D15548">
        <w:rPr>
          <w:rFonts w:eastAsia="Calibri"/>
          <w:szCs w:val="24"/>
        </w:rPr>
        <w:t xml:space="preserve">tysis subjektas </w:t>
      </w:r>
      <w:r w:rsidR="000744ED" w:rsidRPr="00D15548">
        <w:rPr>
          <w:rFonts w:eastAsia="Calibri"/>
          <w:szCs w:val="24"/>
        </w:rPr>
        <w:t>reikalauja pasiūlymus teikti tik elektroninėmis priemonėmis naudojant CVP IS.</w:t>
      </w:r>
    </w:p>
    <w:p w14:paraId="4E41E2C5" w14:textId="158FBF73" w:rsidR="000744ED" w:rsidRPr="00B1011F" w:rsidRDefault="00752477" w:rsidP="00752477">
      <w:pPr>
        <w:pStyle w:val="Sraopastraipa"/>
        <w:ind w:left="0" w:firstLine="567"/>
        <w:rPr>
          <w:rFonts w:eastAsia="Calibri"/>
          <w:szCs w:val="24"/>
        </w:rPr>
      </w:pPr>
      <w:r w:rsidRPr="00D15548">
        <w:rPr>
          <w:rFonts w:eastAsia="Calibri"/>
          <w:szCs w:val="24"/>
        </w:rPr>
        <w:t xml:space="preserve">6.3. </w:t>
      </w:r>
      <w:r w:rsidR="0071741E" w:rsidRPr="00610ECA">
        <w:t xml:space="preserve">Perkantysis subjektas </w:t>
      </w:r>
      <w:r w:rsidR="00DB4A87">
        <w:t>ne</w:t>
      </w:r>
      <w:r w:rsidR="0071741E" w:rsidRPr="00610ECA">
        <w:t>reikalauja, kad pateiktas pasiūlymas būtų pasirašytas</w:t>
      </w:r>
      <w:r w:rsidR="00D61C5D">
        <w:t xml:space="preserve"> galiojančiu</w:t>
      </w:r>
      <w:r w:rsidR="0071741E" w:rsidRPr="00610ECA">
        <w:t xml:space="preserve"> </w:t>
      </w:r>
      <w:r w:rsidR="0071741E" w:rsidRPr="00B1011F">
        <w:t xml:space="preserve">elektroniniu parašu, </w:t>
      </w:r>
      <w:r w:rsidR="0071741E" w:rsidRPr="0006439A">
        <w:t xml:space="preserve">atitinkančiu, </w:t>
      </w:r>
      <w:r w:rsidR="0071741E" w:rsidRPr="0006439A">
        <w:rPr>
          <w:lang w:eastAsia="ar-SA"/>
        </w:rPr>
        <w:t xml:space="preserve">atitinkančiu </w:t>
      </w:r>
      <w:r w:rsidR="002B0B59" w:rsidRPr="0006439A">
        <w:rPr>
          <w:lang w:eastAsia="ar-SA"/>
        </w:rPr>
        <w:t>PĮ 34 straipsnio 11 dalies 2 ir 3 punktuose</w:t>
      </w:r>
      <w:r w:rsidR="0071741E" w:rsidRPr="0006439A">
        <w:rPr>
          <w:lang w:eastAsia="ar-SA"/>
        </w:rPr>
        <w:t xml:space="preserve"> nustatytus reikalavimus</w:t>
      </w:r>
      <w:r w:rsidR="0071741E" w:rsidRPr="0006439A">
        <w:t xml:space="preserve">. </w:t>
      </w:r>
      <w:r w:rsidR="0009723B">
        <w:t xml:space="preserve"> </w:t>
      </w:r>
    </w:p>
    <w:p w14:paraId="50A57AD4" w14:textId="529ADDAD" w:rsidR="000744ED" w:rsidRPr="00B1011F" w:rsidRDefault="00752477" w:rsidP="00752477">
      <w:pPr>
        <w:ind w:firstLine="567"/>
        <w:rPr>
          <w:rFonts w:eastAsia="Calibri"/>
          <w:szCs w:val="24"/>
        </w:rPr>
      </w:pPr>
      <w:r w:rsidRPr="00B1011F">
        <w:rPr>
          <w:rFonts w:eastAsia="Calibri"/>
          <w:szCs w:val="24"/>
        </w:rPr>
        <w:t xml:space="preserve">6.4. </w:t>
      </w:r>
      <w:r w:rsidR="000744ED" w:rsidRPr="00B1011F">
        <w:rPr>
          <w:rFonts w:eastAsia="Calibri"/>
          <w:szCs w:val="24"/>
        </w:rPr>
        <w:t>Pasiūlymas turi būti pateikiamas lietuvių</w:t>
      </w:r>
      <w:r w:rsidR="00CB64B3" w:rsidRPr="00B1011F">
        <w:rPr>
          <w:rFonts w:eastAsia="Calibri"/>
          <w:szCs w:val="24"/>
        </w:rPr>
        <w:t xml:space="preserve"> </w:t>
      </w:r>
      <w:r w:rsidR="000744ED" w:rsidRPr="00B1011F">
        <w:rPr>
          <w:rFonts w:eastAsia="Calibri"/>
          <w:szCs w:val="24"/>
        </w:rPr>
        <w:t>kalba. Su užsienio kalbomis pateikiamais dokumentais pasiūlyme turi būti pateiktas jų vertimas į lietuvių kalbą</w:t>
      </w:r>
      <w:r w:rsidR="00D10E97" w:rsidRPr="00B1011F">
        <w:rPr>
          <w:rFonts w:eastAsia="Calibri"/>
          <w:szCs w:val="24"/>
        </w:rPr>
        <w:t>.</w:t>
      </w:r>
      <w:r w:rsidR="00D10E97" w:rsidRPr="00B1011F">
        <w:t xml:space="preserve"> </w:t>
      </w:r>
      <w:r w:rsidR="00DF0BA3" w:rsidRPr="00B1011F">
        <w:t>Vertimas turi būti patvirtintas vertėjo parašu ir vertimo biuro antspaudu arba tiekėjo vadovo ar jo įgalioto asmens parašu</w:t>
      </w:r>
      <w:r w:rsidR="000744ED" w:rsidRPr="00B1011F">
        <w:rPr>
          <w:rFonts w:eastAsia="Calibri"/>
          <w:szCs w:val="24"/>
        </w:rPr>
        <w:t xml:space="preserve">. </w:t>
      </w:r>
    </w:p>
    <w:p w14:paraId="7765F9FE" w14:textId="60EF3A37" w:rsidR="000744ED" w:rsidRPr="00D15548" w:rsidRDefault="00752477" w:rsidP="00752477">
      <w:pPr>
        <w:ind w:firstLine="567"/>
        <w:rPr>
          <w:rFonts w:eastAsia="Calibri"/>
          <w:szCs w:val="24"/>
        </w:rPr>
      </w:pPr>
      <w:r w:rsidRPr="00B1011F">
        <w:rPr>
          <w:rFonts w:eastAsia="Calibri"/>
          <w:szCs w:val="24"/>
        </w:rPr>
        <w:t xml:space="preserve">6.5. </w:t>
      </w:r>
      <w:r w:rsidR="000744ED" w:rsidRPr="00B1011F">
        <w:rPr>
          <w:rFonts w:eastAsia="Calibri"/>
          <w:szCs w:val="24"/>
        </w:rPr>
        <w:t xml:space="preserve">Tiekėjas (fizinis ar juridinis asmuo) gali pateikti </w:t>
      </w:r>
      <w:r w:rsidR="00392F14" w:rsidRPr="00B1011F">
        <w:rPr>
          <w:rFonts w:eastAsia="Calibri"/>
          <w:szCs w:val="24"/>
        </w:rPr>
        <w:t>P</w:t>
      </w:r>
      <w:r w:rsidR="004E28C6" w:rsidRPr="00B1011F">
        <w:rPr>
          <w:rFonts w:eastAsia="Calibri"/>
          <w:szCs w:val="24"/>
        </w:rPr>
        <w:t>erkančiaja</w:t>
      </w:r>
      <w:r w:rsidR="00C245E0" w:rsidRPr="00B1011F">
        <w:rPr>
          <w:rFonts w:eastAsia="Calibri"/>
          <w:szCs w:val="24"/>
        </w:rPr>
        <w:t>m</w:t>
      </w:r>
      <w:r w:rsidR="004E28C6" w:rsidRPr="00B1011F">
        <w:rPr>
          <w:rFonts w:eastAsia="Calibri"/>
          <w:szCs w:val="24"/>
        </w:rPr>
        <w:t xml:space="preserve"> </w:t>
      </w:r>
      <w:r w:rsidR="00C245E0" w:rsidRPr="00B1011F">
        <w:rPr>
          <w:rFonts w:eastAsia="Calibri"/>
          <w:szCs w:val="24"/>
        </w:rPr>
        <w:t>subjektui</w:t>
      </w:r>
      <w:r w:rsidR="004E28C6" w:rsidRPr="00B1011F">
        <w:rPr>
          <w:rFonts w:eastAsia="Calibri"/>
          <w:szCs w:val="24"/>
        </w:rPr>
        <w:t xml:space="preserve"> </w:t>
      </w:r>
      <w:r w:rsidR="000744ED" w:rsidRPr="00B1011F">
        <w:rPr>
          <w:rFonts w:eastAsia="Calibri"/>
          <w:szCs w:val="24"/>
        </w:rPr>
        <w:t>tik vieną pasiūlymą</w:t>
      </w:r>
      <w:r w:rsidR="007767BD" w:rsidRPr="00B1011F">
        <w:rPr>
          <w:szCs w:val="24"/>
        </w:rPr>
        <w:t>.</w:t>
      </w:r>
    </w:p>
    <w:p w14:paraId="1E348374" w14:textId="1827115A" w:rsidR="000744ED" w:rsidRPr="00D15548" w:rsidRDefault="00752477" w:rsidP="00752477">
      <w:pPr>
        <w:ind w:firstLine="567"/>
        <w:rPr>
          <w:rFonts w:eastAsia="Calibri"/>
          <w:szCs w:val="24"/>
        </w:rPr>
      </w:pPr>
      <w:r w:rsidRPr="00D15548">
        <w:rPr>
          <w:rFonts w:eastAsia="Calibri"/>
          <w:szCs w:val="24"/>
        </w:rPr>
        <w:t xml:space="preserve">6.6. </w:t>
      </w:r>
      <w:r w:rsidR="000744ED" w:rsidRPr="00D15548">
        <w:rPr>
          <w:rFonts w:eastAsia="Calibri"/>
          <w:szCs w:val="24"/>
        </w:rPr>
        <w:t xml:space="preserve">Tiekėjas prisiima visas išlaidas, susijusias su pasiūlymo rengimu ir įteikimu, </w:t>
      </w:r>
      <w:r w:rsidR="00392F14" w:rsidRPr="00D15548">
        <w:rPr>
          <w:rFonts w:eastAsia="Calibri"/>
          <w:szCs w:val="24"/>
        </w:rPr>
        <w:t>P</w:t>
      </w:r>
      <w:r w:rsidR="004E28C6" w:rsidRPr="00D15548">
        <w:rPr>
          <w:rFonts w:eastAsia="Calibri"/>
          <w:szCs w:val="24"/>
        </w:rPr>
        <w:t>erkan</w:t>
      </w:r>
      <w:r w:rsidR="00C245E0" w:rsidRPr="00D15548">
        <w:rPr>
          <w:rFonts w:eastAsia="Calibri"/>
          <w:szCs w:val="24"/>
        </w:rPr>
        <w:t>tysis</w:t>
      </w:r>
      <w:r w:rsidR="004E28C6" w:rsidRPr="00D15548">
        <w:rPr>
          <w:rFonts w:eastAsia="Calibri"/>
          <w:szCs w:val="24"/>
        </w:rPr>
        <w:t xml:space="preserve"> </w:t>
      </w:r>
      <w:r w:rsidR="00C245E0" w:rsidRPr="00D15548">
        <w:rPr>
          <w:rFonts w:eastAsia="Calibri"/>
          <w:szCs w:val="24"/>
        </w:rPr>
        <w:t>subjektas</w:t>
      </w:r>
      <w:r w:rsidR="000744ED" w:rsidRPr="00D15548">
        <w:rPr>
          <w:rFonts w:eastAsia="Calibri"/>
          <w:szCs w:val="24"/>
        </w:rPr>
        <w:t xml:space="preserve"> nėra atsakinga</w:t>
      </w:r>
      <w:r w:rsidR="00C10E06">
        <w:rPr>
          <w:rFonts w:eastAsia="Calibri"/>
          <w:szCs w:val="24"/>
        </w:rPr>
        <w:t>s</w:t>
      </w:r>
      <w:r w:rsidR="000744ED" w:rsidRPr="00D15548">
        <w:rPr>
          <w:rFonts w:eastAsia="Calibri"/>
          <w:szCs w:val="24"/>
        </w:rPr>
        <w:t xml:space="preserve"> ar įpareigota</w:t>
      </w:r>
      <w:r w:rsidR="00C10E06">
        <w:rPr>
          <w:rFonts w:eastAsia="Calibri"/>
          <w:szCs w:val="24"/>
        </w:rPr>
        <w:t>s</w:t>
      </w:r>
      <w:r w:rsidR="000744ED" w:rsidRPr="00D15548">
        <w:rPr>
          <w:rFonts w:eastAsia="Calibri"/>
          <w:szCs w:val="24"/>
        </w:rPr>
        <w:t xml:space="preserve"> dėl šių išlaidų. </w:t>
      </w:r>
      <w:r w:rsidR="00392F14" w:rsidRPr="00D15548">
        <w:rPr>
          <w:rFonts w:eastAsia="Calibri"/>
          <w:szCs w:val="24"/>
        </w:rPr>
        <w:t>P</w:t>
      </w:r>
      <w:r w:rsidR="004E28C6" w:rsidRPr="00D15548">
        <w:rPr>
          <w:rFonts w:eastAsia="Calibri"/>
          <w:szCs w:val="24"/>
        </w:rPr>
        <w:t>erkan</w:t>
      </w:r>
      <w:r w:rsidR="00C245E0" w:rsidRPr="00D15548">
        <w:rPr>
          <w:rFonts w:eastAsia="Calibri"/>
          <w:szCs w:val="24"/>
        </w:rPr>
        <w:t>tysis</w:t>
      </w:r>
      <w:r w:rsidR="005D4FC4" w:rsidRPr="00D15548">
        <w:rPr>
          <w:rFonts w:eastAsia="Calibri"/>
          <w:szCs w:val="24"/>
        </w:rPr>
        <w:t xml:space="preserve"> </w:t>
      </w:r>
      <w:r w:rsidR="00C245E0" w:rsidRPr="00D15548">
        <w:rPr>
          <w:rFonts w:eastAsia="Calibri"/>
          <w:szCs w:val="24"/>
        </w:rPr>
        <w:t>subjektas</w:t>
      </w:r>
      <w:r w:rsidR="000744ED" w:rsidRPr="00D15548">
        <w:rPr>
          <w:rFonts w:eastAsia="Calibri"/>
          <w:szCs w:val="24"/>
        </w:rPr>
        <w:t xml:space="preserve"> neatsakys ir neprisiims šių išlaidų, nepriklausomai nuo to, kaip vyktų ir baigtųsi pirkimas.</w:t>
      </w:r>
    </w:p>
    <w:p w14:paraId="5FA3CE7B" w14:textId="3C650A2B" w:rsidR="000744ED" w:rsidRPr="004E71DE" w:rsidRDefault="00752477" w:rsidP="00752477">
      <w:pPr>
        <w:ind w:firstLine="567"/>
        <w:rPr>
          <w:rFonts w:eastAsia="Calibri"/>
          <w:b/>
          <w:bCs/>
          <w:szCs w:val="24"/>
          <w:u w:val="single"/>
        </w:rPr>
      </w:pPr>
      <w:r w:rsidRPr="004E71DE">
        <w:rPr>
          <w:rFonts w:eastAsia="Calibri"/>
          <w:b/>
          <w:bCs/>
          <w:szCs w:val="24"/>
          <w:highlight w:val="yellow"/>
          <w:u w:val="single"/>
        </w:rPr>
        <w:t xml:space="preserve">6.7. </w:t>
      </w:r>
      <w:r w:rsidR="000744ED" w:rsidRPr="004E71DE">
        <w:rPr>
          <w:rFonts w:eastAsia="Calibri"/>
          <w:b/>
          <w:bCs/>
          <w:szCs w:val="24"/>
          <w:highlight w:val="yellow"/>
          <w:u w:val="single"/>
        </w:rPr>
        <w:t>Tiekėjo pasiūlyme turi būti:</w:t>
      </w:r>
    </w:p>
    <w:p w14:paraId="2A35409E" w14:textId="67A1BEB5" w:rsidR="000744ED" w:rsidRPr="00D15548" w:rsidRDefault="00752477" w:rsidP="00752477">
      <w:pPr>
        <w:ind w:firstLine="567"/>
        <w:rPr>
          <w:rFonts w:eastAsia="Calibri"/>
          <w:szCs w:val="24"/>
        </w:rPr>
      </w:pPr>
      <w:r w:rsidRPr="00D15548">
        <w:rPr>
          <w:rFonts w:eastAsia="Calibri"/>
          <w:szCs w:val="24"/>
        </w:rPr>
        <w:t xml:space="preserve">6.7.1. </w:t>
      </w:r>
      <w:r w:rsidR="000744ED" w:rsidRPr="00D15548">
        <w:rPr>
          <w:rFonts w:eastAsia="Calibri"/>
          <w:szCs w:val="24"/>
        </w:rPr>
        <w:t>įgaliojimas ar kitas dokumentas (pvz., pareigybės aprašymas), suteikiantis teisę pasirašyti tiekėjo pasiūlymą, kai pasiūlymą elektroniniu parašu pasirašo ne juridinio asmens vadovas, o jo įgaliotas asmuo;</w:t>
      </w:r>
    </w:p>
    <w:p w14:paraId="57FCB182" w14:textId="561C79BE" w:rsidR="000744ED" w:rsidRPr="00D15548" w:rsidRDefault="00752477" w:rsidP="00752477">
      <w:pPr>
        <w:ind w:firstLine="567"/>
        <w:rPr>
          <w:rFonts w:eastAsia="Calibri"/>
          <w:szCs w:val="24"/>
        </w:rPr>
      </w:pPr>
      <w:r w:rsidRPr="00D15548">
        <w:rPr>
          <w:rFonts w:eastAsia="Calibri"/>
          <w:szCs w:val="24"/>
        </w:rPr>
        <w:lastRenderedPageBreak/>
        <w:t xml:space="preserve">6.7.2. </w:t>
      </w:r>
      <w:r w:rsidR="000744ED" w:rsidRPr="00D15548">
        <w:rPr>
          <w:rFonts w:eastAsia="Calibri"/>
          <w:szCs w:val="24"/>
        </w:rPr>
        <w:t>užpildytas pasiūlymas pagal pasiūlymo formą</w:t>
      </w:r>
      <w:r w:rsidR="00AD6042" w:rsidRPr="00D15548">
        <w:rPr>
          <w:rFonts w:eastAsia="Calibri"/>
          <w:szCs w:val="24"/>
        </w:rPr>
        <w:t xml:space="preserve"> </w:t>
      </w:r>
      <w:r w:rsidR="000744ED" w:rsidRPr="0046344F">
        <w:rPr>
          <w:rFonts w:eastAsia="Calibri"/>
          <w:b/>
          <w:bCs/>
          <w:szCs w:val="24"/>
        </w:rPr>
        <w:t>(2 priedas)</w:t>
      </w:r>
      <w:r w:rsidR="000744ED" w:rsidRPr="00D15548">
        <w:rPr>
          <w:rFonts w:eastAsia="Calibri"/>
          <w:szCs w:val="24"/>
        </w:rPr>
        <w:t>;</w:t>
      </w:r>
    </w:p>
    <w:p w14:paraId="1432A657" w14:textId="07DA59A0" w:rsidR="000744ED" w:rsidRPr="00D15548" w:rsidRDefault="00752477" w:rsidP="00752477">
      <w:pPr>
        <w:ind w:firstLine="567"/>
        <w:rPr>
          <w:rFonts w:eastAsia="Calibri"/>
          <w:szCs w:val="24"/>
        </w:rPr>
      </w:pPr>
      <w:r w:rsidRPr="00D15548">
        <w:rPr>
          <w:rFonts w:eastAsia="Calibri"/>
          <w:szCs w:val="24"/>
        </w:rPr>
        <w:t xml:space="preserve">6.7.3. </w:t>
      </w:r>
      <w:r w:rsidR="000744ED" w:rsidRPr="00D15548">
        <w:rPr>
          <w:rFonts w:eastAsia="Calibri"/>
          <w:szCs w:val="24"/>
        </w:rPr>
        <w:t xml:space="preserve">užpildytas ir pasirašytas EBVPD </w:t>
      </w:r>
      <w:r w:rsidR="000744ED" w:rsidRPr="0046344F">
        <w:rPr>
          <w:rFonts w:eastAsia="Calibri"/>
          <w:b/>
          <w:bCs/>
          <w:szCs w:val="24"/>
        </w:rPr>
        <w:t>(</w:t>
      </w:r>
      <w:r w:rsidR="00F20E8F" w:rsidRPr="0046344F">
        <w:rPr>
          <w:rFonts w:eastAsia="Calibri"/>
          <w:b/>
          <w:bCs/>
          <w:szCs w:val="24"/>
        </w:rPr>
        <w:t>3</w:t>
      </w:r>
      <w:r w:rsidR="000744ED" w:rsidRPr="0046344F">
        <w:rPr>
          <w:rFonts w:eastAsia="Calibri"/>
          <w:b/>
          <w:bCs/>
          <w:szCs w:val="24"/>
        </w:rPr>
        <w:t xml:space="preserve"> priedas)</w:t>
      </w:r>
      <w:r w:rsidR="000744ED" w:rsidRPr="00D15548">
        <w:rPr>
          <w:rFonts w:eastAsia="Calibri"/>
          <w:szCs w:val="24"/>
        </w:rPr>
        <w:t xml:space="preserve">. EBVPD turi užpildyti, pasirašyti ir pateikti tiekėjas, </w:t>
      </w:r>
      <w:r w:rsidR="000744ED" w:rsidRPr="00D15548">
        <w:rPr>
          <w:rFonts w:eastAsia="Calibri"/>
          <w:b/>
          <w:szCs w:val="24"/>
        </w:rPr>
        <w:t>kiekvienas</w:t>
      </w:r>
      <w:r w:rsidR="000744ED" w:rsidRPr="00D15548">
        <w:rPr>
          <w:rFonts w:eastAsia="Calibri"/>
          <w:szCs w:val="24"/>
        </w:rPr>
        <w:t xml:space="preserve"> tiekėjų grupės partneris (jei pasiūlymą pateikia tiekėjų grupė), ir </w:t>
      </w:r>
      <w:r w:rsidR="000744ED" w:rsidRPr="00D15548">
        <w:rPr>
          <w:rFonts w:eastAsia="Calibri"/>
          <w:b/>
          <w:szCs w:val="24"/>
        </w:rPr>
        <w:t>kiekvienas</w:t>
      </w:r>
      <w:r w:rsidR="000744ED" w:rsidRPr="00D15548">
        <w:rPr>
          <w:rFonts w:eastAsia="Calibri"/>
          <w:szCs w:val="24"/>
        </w:rPr>
        <w:t xml:space="preserve"> ūkio subjektas, kurio pajėgumais ketina remtis tiekėjas;</w:t>
      </w:r>
    </w:p>
    <w:p w14:paraId="76241079" w14:textId="10CB8F1C" w:rsidR="000744ED" w:rsidRPr="00D15548" w:rsidRDefault="00752477" w:rsidP="00752477">
      <w:pPr>
        <w:ind w:firstLine="567"/>
        <w:rPr>
          <w:rFonts w:eastAsia="Calibri"/>
          <w:szCs w:val="24"/>
        </w:rPr>
      </w:pPr>
      <w:r w:rsidRPr="00D15548">
        <w:rPr>
          <w:rFonts w:eastAsia="Calibri"/>
          <w:szCs w:val="24"/>
        </w:rPr>
        <w:t xml:space="preserve">6.7.4. </w:t>
      </w:r>
      <w:r w:rsidR="000744ED" w:rsidRPr="00D15548">
        <w:rPr>
          <w:rFonts w:eastAsia="Calibri"/>
          <w:szCs w:val="24"/>
        </w:rPr>
        <w:t>jungtinės veiklos sutartis, jei pasiūlymą pateikia tiekėjų grupė;</w:t>
      </w:r>
    </w:p>
    <w:p w14:paraId="739EE8CC" w14:textId="598EB3ED" w:rsidR="006D3804" w:rsidRPr="00D15548" w:rsidRDefault="00752477" w:rsidP="00752477">
      <w:pPr>
        <w:ind w:firstLine="567"/>
        <w:rPr>
          <w:rFonts w:eastAsia="Calibri"/>
          <w:szCs w:val="24"/>
        </w:rPr>
      </w:pPr>
      <w:r w:rsidRPr="00D15548">
        <w:rPr>
          <w:bCs/>
          <w:color w:val="000000"/>
          <w:szCs w:val="24"/>
        </w:rPr>
        <w:t xml:space="preserve">6.7.5. </w:t>
      </w:r>
      <w:r w:rsidR="0008028F" w:rsidRPr="00D15548">
        <w:rPr>
          <w:bCs/>
          <w:color w:val="000000"/>
          <w:szCs w:val="24"/>
        </w:rPr>
        <w:t>pasiūlymo galiojimo užtikrinimą patvirtinantis dokumentas</w:t>
      </w:r>
      <w:r w:rsidR="00D73740" w:rsidRPr="00D15548">
        <w:rPr>
          <w:bCs/>
          <w:color w:val="000000"/>
          <w:szCs w:val="24"/>
        </w:rPr>
        <w:t xml:space="preserve"> - </w:t>
      </w:r>
      <w:r w:rsidR="00D73740" w:rsidRPr="00D15548">
        <w:rPr>
          <w:rFonts w:eastAsia="Calibri"/>
          <w:szCs w:val="24"/>
        </w:rPr>
        <w:t>užstato sumokėjimą patvirtinantis dokumentas</w:t>
      </w:r>
      <w:r w:rsidR="004D6CEB">
        <w:rPr>
          <w:rFonts w:eastAsia="Calibri"/>
          <w:szCs w:val="24"/>
        </w:rPr>
        <w:t xml:space="preserve">, draudimo bendrovės laidavimo raštas </w:t>
      </w:r>
      <w:r w:rsidR="004D6CEB">
        <w:t>(</w:t>
      </w:r>
      <w:r w:rsidR="004D6CEB" w:rsidRPr="00AD2161">
        <w:t xml:space="preserve">kartu su </w:t>
      </w:r>
      <w:r w:rsidR="004D6CEB">
        <w:t>tiekėj</w:t>
      </w:r>
      <w:r w:rsidR="004D6CEB" w:rsidRPr="00AD2161">
        <w:t>o įmokos draudimo bendrovei už jos laidavimo rašto išdavimą sumokėjimą patvirtinančiu dokumentu</w:t>
      </w:r>
      <w:r w:rsidR="004D6CEB">
        <w:t>)</w:t>
      </w:r>
      <w:r w:rsidR="00D73740" w:rsidRPr="00D15548">
        <w:rPr>
          <w:rFonts w:eastAsia="Calibri"/>
          <w:szCs w:val="24"/>
        </w:rPr>
        <w:t xml:space="preserve"> </w:t>
      </w:r>
      <w:r w:rsidR="00354090" w:rsidRPr="00D15548">
        <w:rPr>
          <w:rFonts w:eastAsia="Calibri"/>
          <w:szCs w:val="24"/>
        </w:rPr>
        <w:t>arba</w:t>
      </w:r>
      <w:r w:rsidR="00D73740" w:rsidRPr="00D15548">
        <w:rPr>
          <w:rFonts w:eastAsia="Calibri"/>
          <w:szCs w:val="24"/>
        </w:rPr>
        <w:t xml:space="preserve"> banko garantija</w:t>
      </w:r>
      <w:r w:rsidR="00041B1E" w:rsidRPr="00D15548">
        <w:rPr>
          <w:bCs/>
          <w:color w:val="000000"/>
          <w:szCs w:val="24"/>
        </w:rPr>
        <w:t>;</w:t>
      </w:r>
    </w:p>
    <w:p w14:paraId="6AEB0261" w14:textId="75C45CDE" w:rsidR="007767BD" w:rsidRPr="00C578DB" w:rsidRDefault="007767BD" w:rsidP="00A84F6D">
      <w:pPr>
        <w:pStyle w:val="Sraopastraipa"/>
        <w:numPr>
          <w:ilvl w:val="2"/>
          <w:numId w:val="18"/>
        </w:numPr>
        <w:ind w:left="0" w:firstLine="567"/>
        <w:rPr>
          <w:rFonts w:eastAsia="Calibri"/>
          <w:szCs w:val="24"/>
        </w:rPr>
      </w:pPr>
      <w:r w:rsidRPr="003126A5">
        <w:rPr>
          <w:b/>
          <w:bCs/>
        </w:rPr>
        <w:t>galimyb</w:t>
      </w:r>
      <w:r w:rsidR="00B77878" w:rsidRPr="003126A5">
        <w:rPr>
          <w:b/>
          <w:bCs/>
        </w:rPr>
        <w:t>ę</w:t>
      </w:r>
      <w:r w:rsidRPr="003126A5">
        <w:rPr>
          <w:b/>
          <w:bCs/>
        </w:rPr>
        <w:t xml:space="preserve"> remtis ūkio subjektų pajėgumais įrodantys dokumentai</w:t>
      </w:r>
      <w:r w:rsidR="00F07938">
        <w:rPr>
          <w:b/>
          <w:bCs/>
        </w:rPr>
        <w:t xml:space="preserve"> </w:t>
      </w:r>
      <w:r w:rsidR="00F07938" w:rsidRPr="00F07938">
        <w:t xml:space="preserve">(pirkimo sąlygų </w:t>
      </w:r>
      <w:r w:rsidR="00F07938" w:rsidRPr="00305681">
        <w:t>3.</w:t>
      </w:r>
      <w:r w:rsidR="00A946D5" w:rsidRPr="00305681">
        <w:t>17</w:t>
      </w:r>
      <w:r w:rsidR="00F07938" w:rsidRPr="00F07938">
        <w:t xml:space="preserve"> punktas)</w:t>
      </w:r>
      <w:r w:rsidR="00041B1E" w:rsidRPr="00D15548">
        <w:t>;</w:t>
      </w:r>
    </w:p>
    <w:p w14:paraId="205F6BD7" w14:textId="577E4766" w:rsidR="00B77878" w:rsidRPr="00D15548" w:rsidRDefault="00D20EF1" w:rsidP="00A84F6D">
      <w:pPr>
        <w:pStyle w:val="Sraopastraipa"/>
        <w:numPr>
          <w:ilvl w:val="2"/>
          <w:numId w:val="18"/>
        </w:numPr>
        <w:ind w:left="0" w:firstLine="567"/>
        <w:rPr>
          <w:rFonts w:eastAsia="Calibri"/>
          <w:szCs w:val="24"/>
        </w:rPr>
      </w:pPr>
      <w:r w:rsidRPr="00C51274">
        <w:rPr>
          <w:b/>
          <w:bCs/>
          <w:color w:val="FF0000"/>
        </w:rPr>
        <w:t xml:space="preserve">Autobusų deklaruojamus techninius parametrus įrodantys dokumentai, kaip nurodyta </w:t>
      </w:r>
      <w:r w:rsidR="006F2EA6" w:rsidRPr="00C51274">
        <w:rPr>
          <w:b/>
          <w:bCs/>
          <w:color w:val="FF0000"/>
        </w:rPr>
        <w:t>Techninėje specifikacijoje</w:t>
      </w:r>
      <w:r w:rsidR="00AD3400">
        <w:rPr>
          <w:b/>
          <w:bCs/>
          <w:color w:val="FF0000"/>
        </w:rPr>
        <w:t xml:space="preserve"> (</w:t>
      </w:r>
      <w:r w:rsidR="00AD3400" w:rsidRPr="00AD3400">
        <w:rPr>
          <w:color w:val="FF0000"/>
        </w:rPr>
        <w:t>1 priedas</w:t>
      </w:r>
      <w:r w:rsidR="00AD3400">
        <w:rPr>
          <w:b/>
          <w:bCs/>
          <w:color w:val="FF0000"/>
        </w:rPr>
        <w:t>)</w:t>
      </w:r>
      <w:r w:rsidR="006F2EA6" w:rsidRPr="00C51274">
        <w:rPr>
          <w:b/>
          <w:bCs/>
          <w:color w:val="FF0000"/>
        </w:rPr>
        <w:t xml:space="preserve"> ir pasiūlymo formoje</w:t>
      </w:r>
      <w:r w:rsidR="006F2EA6" w:rsidRPr="00C51274">
        <w:rPr>
          <w:color w:val="FF0000"/>
        </w:rPr>
        <w:t xml:space="preserve"> (2 prieda</w:t>
      </w:r>
      <w:r w:rsidR="00AD3400">
        <w:rPr>
          <w:color w:val="FF0000"/>
        </w:rPr>
        <w:t>s</w:t>
      </w:r>
      <w:r w:rsidR="006F2EA6" w:rsidRPr="00C51274">
        <w:rPr>
          <w:color w:val="FF0000"/>
        </w:rPr>
        <w:t>)</w:t>
      </w:r>
      <w:r w:rsidR="00601119" w:rsidRPr="00C51274">
        <w:rPr>
          <w:color w:val="FF0000"/>
        </w:rPr>
        <w:t xml:space="preserve"> (</w:t>
      </w:r>
      <w:r w:rsidR="00601119" w:rsidRPr="00C51274">
        <w:rPr>
          <w:b/>
          <w:bCs/>
          <w:iCs/>
          <w:color w:val="FF0000"/>
          <w:szCs w:val="24"/>
        </w:rPr>
        <w:t>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r w:rsidR="00601119" w:rsidRPr="00C51274">
        <w:rPr>
          <w:color w:val="FF0000"/>
        </w:rPr>
        <w:t>)</w:t>
      </w:r>
      <w:r w:rsidR="00B77878" w:rsidRPr="00D15548">
        <w:t>;</w:t>
      </w:r>
    </w:p>
    <w:p w14:paraId="502F74EC" w14:textId="7937E72F" w:rsidR="00D20EF1" w:rsidRPr="00B1011F" w:rsidRDefault="00D20EF1" w:rsidP="00A84F6D">
      <w:pPr>
        <w:pStyle w:val="Sraopastraipa"/>
        <w:numPr>
          <w:ilvl w:val="2"/>
          <w:numId w:val="18"/>
        </w:numPr>
        <w:ind w:left="0" w:firstLine="567"/>
        <w:rPr>
          <w:rFonts w:eastAsia="Calibri"/>
          <w:szCs w:val="24"/>
        </w:rPr>
      </w:pPr>
      <w:r w:rsidRPr="003126A5">
        <w:rPr>
          <w:rFonts w:eastAsia="Calibri"/>
          <w:b/>
          <w:bCs/>
          <w:szCs w:val="24"/>
        </w:rPr>
        <w:t xml:space="preserve">Autobusų gamintojo ir (arba) autorizuoto Autobusų serviso parengti </w:t>
      </w:r>
      <w:r w:rsidR="000B5CEB">
        <w:rPr>
          <w:rFonts w:eastAsia="Calibri"/>
          <w:b/>
          <w:bCs/>
          <w:szCs w:val="24"/>
        </w:rPr>
        <w:t xml:space="preserve">pagal </w:t>
      </w:r>
      <w:r w:rsidRPr="003126A5">
        <w:rPr>
          <w:rFonts w:eastAsia="Calibri"/>
          <w:b/>
          <w:bCs/>
          <w:szCs w:val="24"/>
        </w:rPr>
        <w:t>Autobusų techninio aptarnavimo ir priežiūros periodiškum</w:t>
      </w:r>
      <w:r w:rsidR="002C514A">
        <w:rPr>
          <w:rFonts w:eastAsia="Calibri"/>
          <w:b/>
          <w:bCs/>
          <w:szCs w:val="24"/>
        </w:rPr>
        <w:t>o</w:t>
      </w:r>
      <w:r w:rsidRPr="003126A5">
        <w:rPr>
          <w:rFonts w:eastAsia="Calibri"/>
          <w:b/>
          <w:bCs/>
          <w:szCs w:val="24"/>
        </w:rPr>
        <w:t xml:space="preserve"> reikiamų </w:t>
      </w:r>
      <w:r w:rsidR="00802A6E" w:rsidRPr="003126A5">
        <w:rPr>
          <w:rFonts w:eastAsia="Calibri"/>
          <w:b/>
          <w:bCs/>
          <w:szCs w:val="24"/>
        </w:rPr>
        <w:t>d</w:t>
      </w:r>
      <w:r w:rsidR="002C514A">
        <w:rPr>
          <w:rFonts w:eastAsia="Calibri"/>
          <w:b/>
          <w:bCs/>
          <w:szCs w:val="24"/>
        </w:rPr>
        <w:t>etalių</w:t>
      </w:r>
      <w:r w:rsidR="00802A6E" w:rsidRPr="003126A5">
        <w:rPr>
          <w:rFonts w:eastAsia="Calibri"/>
          <w:b/>
          <w:bCs/>
          <w:szCs w:val="24"/>
        </w:rPr>
        <w:t xml:space="preserve"> </w:t>
      </w:r>
      <w:r w:rsidRPr="003126A5">
        <w:rPr>
          <w:rFonts w:eastAsia="Calibri"/>
          <w:b/>
          <w:bCs/>
          <w:szCs w:val="24"/>
        </w:rPr>
        <w:t xml:space="preserve">ir </w:t>
      </w:r>
      <w:r w:rsidR="00802A6E" w:rsidRPr="003126A5">
        <w:rPr>
          <w:rFonts w:eastAsia="Calibri"/>
          <w:b/>
          <w:bCs/>
          <w:szCs w:val="24"/>
        </w:rPr>
        <w:t xml:space="preserve">medžiagų </w:t>
      </w:r>
      <w:r w:rsidRPr="003126A5">
        <w:rPr>
          <w:rFonts w:eastAsia="Calibri"/>
          <w:b/>
          <w:bCs/>
          <w:szCs w:val="24"/>
        </w:rPr>
        <w:t>kiekius įrodantys dokumentai bei techninio aptarnavimo ir priežiūros turinio aprašymai</w:t>
      </w:r>
      <w:r w:rsidRPr="00D15548">
        <w:rPr>
          <w:rFonts w:eastAsia="Calibri"/>
          <w:bCs/>
          <w:szCs w:val="24"/>
        </w:rPr>
        <w:t xml:space="preserve"> pagal konkurso sąlygų 1 priedo </w:t>
      </w:r>
      <w:r w:rsidR="00DC4822">
        <w:rPr>
          <w:rFonts w:eastAsia="Calibri"/>
          <w:bCs/>
          <w:szCs w:val="24"/>
        </w:rPr>
        <w:t xml:space="preserve">Techninės </w:t>
      </w:r>
      <w:r w:rsidRPr="00D15548">
        <w:rPr>
          <w:rFonts w:eastAsia="Calibri"/>
          <w:bCs/>
          <w:szCs w:val="24"/>
        </w:rPr>
        <w:t>specifikacijos</w:t>
      </w:r>
      <w:r w:rsidR="00C11C4C">
        <w:rPr>
          <w:rFonts w:eastAsia="Calibri"/>
          <w:bCs/>
          <w:szCs w:val="24"/>
        </w:rPr>
        <w:t xml:space="preserve"> </w:t>
      </w:r>
      <w:r w:rsidR="00C11C4C" w:rsidRPr="00B1011F">
        <w:rPr>
          <w:rFonts w:eastAsia="Calibri"/>
          <w:bCs/>
          <w:szCs w:val="24"/>
        </w:rPr>
        <w:t xml:space="preserve">1 lentelės </w:t>
      </w:r>
      <w:r w:rsidR="005E342C" w:rsidRPr="007F68A8">
        <w:rPr>
          <w:rFonts w:eastAsia="Calibri"/>
          <w:bCs/>
          <w:szCs w:val="24"/>
        </w:rPr>
        <w:t>32</w:t>
      </w:r>
      <w:r w:rsidR="00C11C4C" w:rsidRPr="007F68A8">
        <w:rPr>
          <w:rFonts w:eastAsia="Calibri"/>
          <w:bCs/>
          <w:szCs w:val="24"/>
        </w:rPr>
        <w:t>.</w:t>
      </w:r>
      <w:r w:rsidR="005E342C" w:rsidRPr="007F68A8">
        <w:rPr>
          <w:rFonts w:eastAsia="Calibri"/>
          <w:bCs/>
          <w:szCs w:val="24"/>
        </w:rPr>
        <w:t>2</w:t>
      </w:r>
      <w:r w:rsidR="00DD2FE8" w:rsidRPr="007F68A8">
        <w:rPr>
          <w:rFonts w:eastAsia="Calibri"/>
          <w:bCs/>
          <w:szCs w:val="24"/>
        </w:rPr>
        <w:t>.</w:t>
      </w:r>
      <w:r w:rsidRPr="007F68A8">
        <w:rPr>
          <w:rFonts w:eastAsia="Calibri"/>
          <w:bCs/>
          <w:szCs w:val="24"/>
        </w:rPr>
        <w:t xml:space="preserve"> punkte</w:t>
      </w:r>
      <w:r w:rsidR="00C11C4C" w:rsidRPr="00B1011F">
        <w:rPr>
          <w:rFonts w:eastAsia="Calibri"/>
          <w:bCs/>
          <w:szCs w:val="24"/>
        </w:rPr>
        <w:t xml:space="preserve"> (1 priedas)</w:t>
      </w:r>
      <w:r w:rsidRPr="00B1011F">
        <w:rPr>
          <w:rFonts w:eastAsia="Calibri"/>
          <w:bCs/>
          <w:szCs w:val="24"/>
        </w:rPr>
        <w:t xml:space="preserve"> nurodytus reikalavimus</w:t>
      </w:r>
      <w:r w:rsidR="00B80E01" w:rsidRPr="00B1011F">
        <w:rPr>
          <w:rFonts w:eastAsia="Calibri"/>
          <w:bCs/>
          <w:szCs w:val="24"/>
        </w:rPr>
        <w:t>;</w:t>
      </w:r>
    </w:p>
    <w:p w14:paraId="2C2D8093" w14:textId="5AE32EF7" w:rsidR="00D33D06" w:rsidRPr="00A60D56" w:rsidRDefault="004C6FD2" w:rsidP="00A84F6D">
      <w:pPr>
        <w:pStyle w:val="Sraopastraipa"/>
        <w:numPr>
          <w:ilvl w:val="2"/>
          <w:numId w:val="18"/>
        </w:numPr>
        <w:ind w:left="0" w:firstLine="567"/>
        <w:rPr>
          <w:rFonts w:eastAsia="Calibri"/>
          <w:b/>
          <w:szCs w:val="24"/>
          <w:highlight w:val="red"/>
        </w:rPr>
      </w:pPr>
      <w:proofErr w:type="spellStart"/>
      <w:r w:rsidRPr="00A60D56">
        <w:rPr>
          <w:b/>
          <w:szCs w:val="24"/>
          <w:highlight w:val="red"/>
        </w:rPr>
        <w:t>Kompetetingos</w:t>
      </w:r>
      <w:proofErr w:type="spellEnd"/>
      <w:r w:rsidRPr="00A60D56">
        <w:rPr>
          <w:b/>
          <w:szCs w:val="24"/>
          <w:highlight w:val="red"/>
        </w:rPr>
        <w:t xml:space="preserve"> institucijos ar subjekto </w:t>
      </w:r>
      <w:r w:rsidR="009D3599" w:rsidRPr="00A60D56">
        <w:rPr>
          <w:b/>
          <w:szCs w:val="24"/>
          <w:highlight w:val="red"/>
        </w:rPr>
        <w:t>prekės gamintojo deklaracij</w:t>
      </w:r>
      <w:r w:rsidR="00A60D56" w:rsidRPr="00A60D56">
        <w:rPr>
          <w:b/>
          <w:szCs w:val="24"/>
          <w:highlight w:val="red"/>
        </w:rPr>
        <w:t>ą</w:t>
      </w:r>
      <w:r w:rsidRPr="00A60D56">
        <w:rPr>
          <w:b/>
          <w:szCs w:val="24"/>
          <w:highlight w:val="red"/>
        </w:rPr>
        <w:t>,</w:t>
      </w:r>
      <w:r w:rsidR="009D3599" w:rsidRPr="00A60D56">
        <w:rPr>
          <w:b/>
          <w:szCs w:val="24"/>
          <w:highlight w:val="red"/>
        </w:rPr>
        <w:t xml:space="preserve"> </w:t>
      </w:r>
      <w:r w:rsidR="009D3599" w:rsidRPr="00A60D56">
        <w:rPr>
          <w:b/>
          <w:szCs w:val="24"/>
          <w:highlight w:val="red"/>
        </w:rPr>
        <w:t>apie vidutines elektros energijos sąnaudas</w:t>
      </w:r>
      <w:r w:rsidR="00A60D56" w:rsidRPr="00A60D56">
        <w:rPr>
          <w:b/>
          <w:szCs w:val="24"/>
          <w:highlight w:val="red"/>
        </w:rPr>
        <w:t>,</w:t>
      </w:r>
      <w:r w:rsidRPr="00A60D56">
        <w:rPr>
          <w:b/>
          <w:szCs w:val="24"/>
          <w:highlight w:val="red"/>
        </w:rPr>
        <w:t xml:space="preserve"> </w:t>
      </w:r>
      <w:r w:rsidR="00A60D56" w:rsidRPr="00A60D56">
        <w:rPr>
          <w:b/>
          <w:szCs w:val="24"/>
          <w:highlight w:val="red"/>
        </w:rPr>
        <w:t>pagal 1 priedo Techninės specifikacijos 1 lentelės 5.4.21.</w:t>
      </w:r>
      <w:r w:rsidR="00824DEB">
        <w:rPr>
          <w:b/>
          <w:szCs w:val="24"/>
          <w:highlight w:val="red"/>
        </w:rPr>
        <w:t xml:space="preserve"> punktą</w:t>
      </w:r>
      <w:r w:rsidR="00A60D56" w:rsidRPr="00A60D56">
        <w:rPr>
          <w:b/>
          <w:szCs w:val="24"/>
          <w:highlight w:val="red"/>
        </w:rPr>
        <w:t xml:space="preserve"> ir </w:t>
      </w:r>
      <w:r w:rsidRPr="00A60D56">
        <w:rPr>
          <w:b/>
          <w:szCs w:val="24"/>
          <w:highlight w:val="red"/>
        </w:rPr>
        <w:t xml:space="preserve">bandymų rezultatai ar kiti lygiaverčiai dokumentai, atitinkantys </w:t>
      </w:r>
      <w:r w:rsidR="00E82021" w:rsidRPr="00A60D56">
        <w:rPr>
          <w:b/>
          <w:sz w:val="22"/>
          <w:szCs w:val="22"/>
          <w:highlight w:val="red"/>
          <w:u w:val="single"/>
        </w:rPr>
        <w:t>E-SORT1</w:t>
      </w:r>
      <w:r w:rsidRPr="00A60D56">
        <w:rPr>
          <w:b/>
          <w:szCs w:val="24"/>
          <w:highlight w:val="red"/>
        </w:rPr>
        <w:t xml:space="preserve"> standartą, pagrindžiantys siūlomų Autobusų </w:t>
      </w:r>
      <w:r w:rsidR="00E82021" w:rsidRPr="00A60D56">
        <w:rPr>
          <w:b/>
          <w:szCs w:val="24"/>
          <w:highlight w:val="red"/>
        </w:rPr>
        <w:t>elektros</w:t>
      </w:r>
      <w:r w:rsidRPr="00A60D56">
        <w:rPr>
          <w:b/>
          <w:szCs w:val="24"/>
          <w:highlight w:val="red"/>
        </w:rPr>
        <w:t xml:space="preserve"> sąnaudas </w:t>
      </w:r>
      <w:r w:rsidR="00A60D56" w:rsidRPr="00A60D56">
        <w:rPr>
          <w:b/>
          <w:szCs w:val="24"/>
          <w:highlight w:val="red"/>
        </w:rPr>
        <w:t xml:space="preserve">pagal </w:t>
      </w:r>
      <w:r w:rsidR="00A60D56" w:rsidRPr="00A60D56">
        <w:rPr>
          <w:b/>
          <w:szCs w:val="24"/>
          <w:highlight w:val="red"/>
        </w:rPr>
        <w:t>1 priedo Techninės specifikacijos 1 lentelės</w:t>
      </w:r>
      <w:r w:rsidR="002B3FF0" w:rsidRPr="00A60D56">
        <w:rPr>
          <w:b/>
          <w:szCs w:val="24"/>
          <w:highlight w:val="red"/>
        </w:rPr>
        <w:t xml:space="preserve"> 5.4.22 </w:t>
      </w:r>
      <w:r w:rsidR="00350BFA" w:rsidRPr="00A60D56">
        <w:rPr>
          <w:b/>
          <w:szCs w:val="24"/>
          <w:highlight w:val="red"/>
        </w:rPr>
        <w:t>punkt</w:t>
      </w:r>
      <w:r w:rsidR="00824DEB">
        <w:rPr>
          <w:b/>
          <w:szCs w:val="24"/>
          <w:highlight w:val="red"/>
        </w:rPr>
        <w:t>ą</w:t>
      </w:r>
      <w:r w:rsidR="00350BFA" w:rsidRPr="00A60D56">
        <w:rPr>
          <w:b/>
          <w:szCs w:val="24"/>
          <w:highlight w:val="red"/>
        </w:rPr>
        <w:t xml:space="preserve">  ir </w:t>
      </w:r>
      <w:r w:rsidR="00D33D06" w:rsidRPr="00A60D56">
        <w:rPr>
          <w:b/>
          <w:szCs w:val="24"/>
          <w:highlight w:val="red"/>
        </w:rPr>
        <w:t>pasiūlymo formos 4 lentelėje nustatytus reikalavimus</w:t>
      </w:r>
      <w:r w:rsidR="009811D7" w:rsidRPr="00A60D56">
        <w:rPr>
          <w:b/>
          <w:szCs w:val="24"/>
          <w:highlight w:val="red"/>
        </w:rPr>
        <w:t>;</w:t>
      </w:r>
    </w:p>
    <w:p w14:paraId="7552ED46" w14:textId="30301A51" w:rsidR="00DD6E8F" w:rsidRPr="00640D76" w:rsidRDefault="00DD6E8F" w:rsidP="00A84F6D">
      <w:pPr>
        <w:pStyle w:val="Sraopastraipa"/>
        <w:numPr>
          <w:ilvl w:val="2"/>
          <w:numId w:val="18"/>
        </w:numPr>
        <w:ind w:left="0" w:firstLine="567"/>
        <w:rPr>
          <w:rFonts w:eastAsia="Calibri"/>
          <w:bCs/>
          <w:szCs w:val="24"/>
        </w:rPr>
      </w:pPr>
      <w:r w:rsidRPr="00E05E23">
        <w:rPr>
          <w:b/>
          <w:bCs/>
          <w:color w:val="000000"/>
        </w:rPr>
        <w:t>dokumentai,</w:t>
      </w:r>
      <w:r w:rsidRPr="003126A5">
        <w:rPr>
          <w:b/>
          <w:bCs/>
          <w:color w:val="000000"/>
        </w:rPr>
        <w:t xml:space="preserve"> įrodantys</w:t>
      </w:r>
      <w:r w:rsidR="00031940">
        <w:rPr>
          <w:color w:val="000000"/>
        </w:rPr>
        <w:t xml:space="preserve"> </w:t>
      </w:r>
      <w:r w:rsidR="00031940" w:rsidRPr="00031940">
        <w:rPr>
          <w:b/>
          <w:bCs/>
        </w:rPr>
        <w:t xml:space="preserve">atstovavimo teisę siūlomų Transporto priemonių gamintojui, įskaitant ir techninio aptarnavimo </w:t>
      </w:r>
      <w:r w:rsidR="00EB4D1C">
        <w:rPr>
          <w:b/>
          <w:bCs/>
          <w:color w:val="000000"/>
        </w:rPr>
        <w:t>Detales ir medžiagas</w:t>
      </w:r>
      <w:r w:rsidR="00031940" w:rsidRPr="007F68A8">
        <w:rPr>
          <w:b/>
          <w:bCs/>
        </w:rPr>
        <w:t xml:space="preserve"> Transporto priemonėms suteiktų garantijų laikotarpiu</w:t>
      </w:r>
      <w:r w:rsidR="00031940" w:rsidRPr="007F68A8">
        <w:rPr>
          <w:rFonts w:eastAsia="Calibri"/>
          <w:bCs/>
        </w:rPr>
        <w:t xml:space="preserve"> </w:t>
      </w:r>
      <w:r w:rsidRPr="007F68A8">
        <w:rPr>
          <w:b/>
          <w:bCs/>
          <w:szCs w:val="24"/>
        </w:rPr>
        <w:t xml:space="preserve"> </w:t>
      </w:r>
      <w:r w:rsidRPr="007F68A8">
        <w:rPr>
          <w:rFonts w:eastAsia="Calibri"/>
          <w:b/>
          <w:bCs/>
          <w:szCs w:val="24"/>
        </w:rPr>
        <w:t>pagal konkurso sąlygų 1 priedo specifikacijos</w:t>
      </w:r>
      <w:r w:rsidR="00C578DB" w:rsidRPr="007F68A8">
        <w:rPr>
          <w:rFonts w:eastAsia="Calibri"/>
          <w:b/>
          <w:bCs/>
          <w:szCs w:val="24"/>
        </w:rPr>
        <w:t xml:space="preserve"> </w:t>
      </w:r>
      <w:r w:rsidR="004320DD">
        <w:rPr>
          <w:rFonts w:eastAsia="Calibri"/>
          <w:b/>
          <w:bCs/>
          <w:szCs w:val="24"/>
        </w:rPr>
        <w:t>1</w:t>
      </w:r>
      <w:r w:rsidR="00C578DB" w:rsidRPr="007F68A8">
        <w:rPr>
          <w:rFonts w:eastAsia="Calibri"/>
          <w:b/>
          <w:bCs/>
          <w:szCs w:val="24"/>
        </w:rPr>
        <w:t xml:space="preserve"> lentelės</w:t>
      </w:r>
      <w:r w:rsidRPr="007F68A8">
        <w:rPr>
          <w:rFonts w:eastAsia="Calibri"/>
          <w:b/>
          <w:bCs/>
          <w:szCs w:val="24"/>
        </w:rPr>
        <w:t xml:space="preserve"> </w:t>
      </w:r>
      <w:r w:rsidRPr="00640D76">
        <w:rPr>
          <w:rFonts w:eastAsia="Calibri"/>
          <w:b/>
          <w:bCs/>
          <w:szCs w:val="24"/>
        </w:rPr>
        <w:t>3</w:t>
      </w:r>
      <w:r w:rsidR="00E409D0" w:rsidRPr="00640D76">
        <w:rPr>
          <w:rFonts w:eastAsia="Calibri"/>
          <w:b/>
          <w:bCs/>
          <w:szCs w:val="24"/>
        </w:rPr>
        <w:t>4</w:t>
      </w:r>
      <w:r w:rsidRPr="00640D76">
        <w:rPr>
          <w:rFonts w:eastAsia="Calibri"/>
          <w:b/>
          <w:bCs/>
          <w:szCs w:val="24"/>
        </w:rPr>
        <w:t>.10</w:t>
      </w:r>
      <w:r w:rsidR="0023717F" w:rsidRPr="00640D76">
        <w:rPr>
          <w:rFonts w:eastAsia="Calibri"/>
          <w:b/>
          <w:bCs/>
          <w:szCs w:val="24"/>
        </w:rPr>
        <w:t>.</w:t>
      </w:r>
      <w:r w:rsidRPr="00640D76">
        <w:rPr>
          <w:rFonts w:eastAsia="Calibri"/>
          <w:b/>
          <w:bCs/>
          <w:szCs w:val="24"/>
        </w:rPr>
        <w:t xml:space="preserve"> punkte nurodytą reikalavimą</w:t>
      </w:r>
      <w:r w:rsidRPr="00640D76">
        <w:rPr>
          <w:rFonts w:eastAsia="Calibri"/>
          <w:bCs/>
          <w:szCs w:val="24"/>
        </w:rPr>
        <w:t>;</w:t>
      </w:r>
    </w:p>
    <w:p w14:paraId="7477FB73" w14:textId="65F8B51B" w:rsidR="003126A5" w:rsidRPr="00B1011F" w:rsidRDefault="00C578DB" w:rsidP="00A84F6D">
      <w:pPr>
        <w:pStyle w:val="Sraopastraipa"/>
        <w:numPr>
          <w:ilvl w:val="2"/>
          <w:numId w:val="18"/>
        </w:numPr>
        <w:ind w:left="0" w:firstLine="567"/>
        <w:rPr>
          <w:rFonts w:eastAsia="Calibri"/>
          <w:bCs/>
          <w:szCs w:val="24"/>
        </w:rPr>
      </w:pPr>
      <w:r w:rsidRPr="00B1011F">
        <w:rPr>
          <w:b/>
          <w:bCs/>
        </w:rPr>
        <w:t>d</w:t>
      </w:r>
      <w:r w:rsidRPr="00B1011F">
        <w:rPr>
          <w:b/>
          <w:bCs/>
          <w:szCs w:val="24"/>
        </w:rPr>
        <w:t>okument</w:t>
      </w:r>
      <w:r w:rsidRPr="00B1011F">
        <w:rPr>
          <w:b/>
          <w:bCs/>
        </w:rPr>
        <w:t>as</w:t>
      </w:r>
      <w:r w:rsidRPr="00B1011F">
        <w:rPr>
          <w:b/>
          <w:bCs/>
          <w:szCs w:val="24"/>
        </w:rPr>
        <w:t>, patvirtinant</w:t>
      </w:r>
      <w:r w:rsidRPr="00B1011F">
        <w:rPr>
          <w:b/>
          <w:bCs/>
        </w:rPr>
        <w:t>is</w:t>
      </w:r>
      <w:r w:rsidRPr="00B1011F">
        <w:rPr>
          <w:b/>
          <w:bCs/>
          <w:szCs w:val="24"/>
        </w:rPr>
        <w:t>, kad tiekėjas yra gamintojas (pateikiama tiekėjo pažyma) ir (ar) įgaliotas gamintojo atstovas (pateikiami oficialų atstovavimą patvirtinantys dokumentai), ir (ar) dokumentai, įrodantys gamintojo suteiktą teisę parduoti pasiūlyme pateiktas Transporto priemon</w:t>
      </w:r>
      <w:r w:rsidR="00E21D6A">
        <w:rPr>
          <w:b/>
          <w:bCs/>
          <w:szCs w:val="24"/>
        </w:rPr>
        <w:t>e</w:t>
      </w:r>
      <w:r w:rsidRPr="00B1011F">
        <w:rPr>
          <w:b/>
          <w:bCs/>
          <w:szCs w:val="24"/>
        </w:rPr>
        <w:t>s</w:t>
      </w:r>
      <w:r w:rsidRPr="00B1011F">
        <w:rPr>
          <w:szCs w:val="24"/>
        </w:rPr>
        <w:t xml:space="preserve"> </w:t>
      </w:r>
      <w:r w:rsidRPr="00B1011F">
        <w:rPr>
          <w:rFonts w:eastAsia="Calibri"/>
          <w:b/>
          <w:bCs/>
          <w:szCs w:val="24"/>
        </w:rPr>
        <w:t xml:space="preserve">pagal konkurso sąlygų 1 priedo specifikacijos </w:t>
      </w:r>
      <w:r w:rsidR="00017854">
        <w:rPr>
          <w:rFonts w:eastAsia="Calibri"/>
          <w:b/>
          <w:bCs/>
          <w:szCs w:val="24"/>
        </w:rPr>
        <w:t>1</w:t>
      </w:r>
      <w:r w:rsidRPr="00B1011F">
        <w:rPr>
          <w:rFonts w:eastAsia="Calibri"/>
          <w:b/>
          <w:bCs/>
          <w:szCs w:val="24"/>
        </w:rPr>
        <w:t xml:space="preserve"> lentelės  </w:t>
      </w:r>
      <w:r w:rsidRPr="007F68A8">
        <w:rPr>
          <w:rFonts w:eastAsia="Calibri"/>
          <w:b/>
          <w:bCs/>
          <w:szCs w:val="24"/>
        </w:rPr>
        <w:t>3</w:t>
      </w:r>
      <w:r w:rsidR="00901076" w:rsidRPr="007F68A8">
        <w:rPr>
          <w:rFonts w:eastAsia="Calibri"/>
          <w:b/>
          <w:bCs/>
          <w:szCs w:val="24"/>
        </w:rPr>
        <w:t>4</w:t>
      </w:r>
      <w:r w:rsidRPr="007F68A8">
        <w:rPr>
          <w:rFonts w:eastAsia="Calibri"/>
          <w:b/>
          <w:bCs/>
          <w:szCs w:val="24"/>
        </w:rPr>
        <w:t>.10</w:t>
      </w:r>
      <w:r w:rsidR="0023717F" w:rsidRPr="007F68A8">
        <w:rPr>
          <w:rFonts w:eastAsia="Calibri"/>
          <w:b/>
          <w:bCs/>
          <w:szCs w:val="24"/>
        </w:rPr>
        <w:t>.</w:t>
      </w:r>
      <w:r w:rsidRPr="00B1011F">
        <w:rPr>
          <w:rFonts w:eastAsia="Calibri"/>
          <w:b/>
          <w:bCs/>
          <w:szCs w:val="24"/>
        </w:rPr>
        <w:t xml:space="preserve"> punkte nurodytą reikalavimą</w:t>
      </w:r>
      <w:r w:rsidR="00F31CF0" w:rsidRPr="00B1011F">
        <w:rPr>
          <w:rFonts w:eastAsia="Calibri"/>
          <w:szCs w:val="24"/>
        </w:rPr>
        <w:t>;</w:t>
      </w:r>
    </w:p>
    <w:p w14:paraId="68ED9504" w14:textId="7175E88C" w:rsidR="00A80E92" w:rsidRPr="009D1CF2" w:rsidRDefault="00F3600A" w:rsidP="00A84F6D">
      <w:pPr>
        <w:pStyle w:val="Sraopastraipa"/>
        <w:numPr>
          <w:ilvl w:val="2"/>
          <w:numId w:val="18"/>
        </w:numPr>
        <w:ind w:left="0" w:firstLine="567"/>
        <w:rPr>
          <w:rFonts w:eastAsia="Calibri"/>
          <w:b/>
          <w:bCs/>
          <w:szCs w:val="24"/>
        </w:rPr>
      </w:pPr>
      <w:r w:rsidRPr="00F3600A">
        <w:rPr>
          <w:rFonts w:eastAsia="Calibri" w:cstheme="minorHAnsi"/>
          <w:b/>
          <w:bCs/>
          <w:color w:val="000000" w:themeColor="text1"/>
        </w:rPr>
        <w:t xml:space="preserve">autobusų gamintojo </w:t>
      </w:r>
      <w:r w:rsidRPr="00F3600A">
        <w:rPr>
          <w:rFonts w:cstheme="minorHAnsi"/>
          <w:b/>
          <w:bCs/>
          <w:iCs/>
          <w:color w:val="000000"/>
          <w:lang w:bidi="lt-LT"/>
        </w:rPr>
        <w:t>k</w:t>
      </w:r>
      <w:r w:rsidRPr="00F3600A">
        <w:rPr>
          <w:rFonts w:eastAsia="Calibri" w:cstheme="minorHAnsi"/>
          <w:b/>
          <w:bCs/>
          <w:iCs/>
          <w:color w:val="000000" w:themeColor="text1"/>
          <w:lang w:bidi="lt-LT"/>
        </w:rPr>
        <w:t xml:space="preserve">okybės vadybos sistemos ir aplinkos apsaugos vadybos sistemos standartų laikymąsi patvirtinančius dokumentus pagal </w:t>
      </w:r>
      <w:r w:rsidRPr="00F3600A">
        <w:rPr>
          <w:b/>
          <w:bCs/>
          <w:szCs w:val="24"/>
        </w:rPr>
        <w:t>konkurso sąlygų 3.13</w:t>
      </w:r>
      <w:r w:rsidR="0023717F">
        <w:rPr>
          <w:b/>
          <w:bCs/>
          <w:szCs w:val="24"/>
        </w:rPr>
        <w:t>.</w:t>
      </w:r>
      <w:r w:rsidRPr="00F3600A">
        <w:rPr>
          <w:b/>
          <w:bCs/>
          <w:szCs w:val="24"/>
        </w:rPr>
        <w:t xml:space="preserve"> punkte nurodytus reikalavimus.</w:t>
      </w:r>
    </w:p>
    <w:p w14:paraId="152265A9" w14:textId="55BF1998" w:rsidR="009D1CF2" w:rsidRDefault="007F68A8" w:rsidP="007F68A8">
      <w:pPr>
        <w:rPr>
          <w:rFonts w:eastAsia="Calibri"/>
          <w:szCs w:val="24"/>
          <w:lang w:val="en-US"/>
        </w:rPr>
      </w:pPr>
      <w:r>
        <w:rPr>
          <w:bCs/>
          <w:szCs w:val="24"/>
        </w:rPr>
        <w:t xml:space="preserve">       </w:t>
      </w:r>
      <w:r w:rsidR="00021D76">
        <w:rPr>
          <w:bCs/>
          <w:szCs w:val="24"/>
        </w:rPr>
        <w:t xml:space="preserve"> </w:t>
      </w:r>
      <w:r>
        <w:rPr>
          <w:bCs/>
          <w:szCs w:val="24"/>
        </w:rPr>
        <w:t xml:space="preserve"> 6.7.13. </w:t>
      </w:r>
      <w:r w:rsidR="009D1CF2" w:rsidRPr="007F68A8">
        <w:rPr>
          <w:bCs/>
          <w:szCs w:val="24"/>
        </w:rPr>
        <w:t xml:space="preserve">tiekėjo deklaracija dėl Tarybos reglamente (ES) 2022/576 nustatytų sąlygų nebuvimo nurodyta pirkimo sąlygų </w:t>
      </w:r>
      <w:r w:rsidR="009D1CF2" w:rsidRPr="007F68A8">
        <w:rPr>
          <w:b/>
          <w:szCs w:val="24"/>
        </w:rPr>
        <w:t>6 priede</w:t>
      </w:r>
      <w:r w:rsidR="009D1CF2" w:rsidRPr="007F68A8">
        <w:rPr>
          <w:rFonts w:eastAsia="Calibri"/>
          <w:szCs w:val="24"/>
          <w:lang w:val="en-US"/>
        </w:rPr>
        <w:t>;</w:t>
      </w:r>
    </w:p>
    <w:p w14:paraId="52E26ABC" w14:textId="5A9719A4" w:rsidR="00D77215" w:rsidRPr="00BA0782" w:rsidRDefault="00D77215" w:rsidP="00D77215">
      <w:pPr>
        <w:ind w:firstLine="540"/>
        <w:rPr>
          <w:rFonts w:eastAsia="Calibri"/>
          <w:szCs w:val="24"/>
          <w:lang w:val="en-US"/>
        </w:rPr>
      </w:pPr>
      <w:r w:rsidRPr="00BA0782">
        <w:rPr>
          <w:bCs/>
          <w:szCs w:val="24"/>
        </w:rPr>
        <w:t>6.7.14.</w:t>
      </w:r>
      <w:r w:rsidRPr="00BA0782">
        <w:rPr>
          <w:b/>
          <w:szCs w:val="24"/>
        </w:rPr>
        <w:t xml:space="preserve"> </w:t>
      </w:r>
      <w:r w:rsidR="00AC1B20" w:rsidRPr="00BA0782">
        <w:rPr>
          <w:b/>
          <w:bCs/>
          <w:szCs w:val="24"/>
        </w:rPr>
        <w:t xml:space="preserve">detalių ir medžiagų pakuočių </w:t>
      </w:r>
      <w:r w:rsidRPr="00BA0782">
        <w:rPr>
          <w:b/>
          <w:szCs w:val="24"/>
        </w:rPr>
        <w:t>atitikties aplinkos apsaugos reikalavimams deklaracija</w:t>
      </w:r>
      <w:r w:rsidRPr="00BA0782">
        <w:rPr>
          <w:bCs/>
          <w:szCs w:val="24"/>
        </w:rPr>
        <w:t xml:space="preserve"> (</w:t>
      </w:r>
      <w:r w:rsidRPr="00BA0782">
        <w:rPr>
          <w:b/>
          <w:bCs/>
          <w:szCs w:val="24"/>
        </w:rPr>
        <w:t xml:space="preserve">pavyzdinė deklaracijos forma pridedama pirkimo sąlygų </w:t>
      </w:r>
      <w:r w:rsidR="007D06FB" w:rsidRPr="00BA0782">
        <w:rPr>
          <w:b/>
          <w:bCs/>
          <w:szCs w:val="24"/>
        </w:rPr>
        <w:t>9</w:t>
      </w:r>
      <w:r w:rsidRPr="00BA0782">
        <w:rPr>
          <w:b/>
          <w:bCs/>
          <w:szCs w:val="24"/>
        </w:rPr>
        <w:t xml:space="preserve"> priede)</w:t>
      </w:r>
      <w:r w:rsidR="00AC1B20" w:rsidRPr="00BA0782">
        <w:rPr>
          <w:b/>
          <w:bCs/>
          <w:szCs w:val="24"/>
        </w:rPr>
        <w:t>;</w:t>
      </w:r>
    </w:p>
    <w:p w14:paraId="71F46C98" w14:textId="6422382A" w:rsidR="00041B1E" w:rsidRPr="00021D76" w:rsidRDefault="000744ED" w:rsidP="00A84F6D">
      <w:pPr>
        <w:pStyle w:val="Sraopastraipa"/>
        <w:numPr>
          <w:ilvl w:val="2"/>
          <w:numId w:val="33"/>
        </w:numPr>
        <w:rPr>
          <w:rFonts w:eastAsia="Calibri"/>
          <w:szCs w:val="24"/>
        </w:rPr>
      </w:pPr>
      <w:r w:rsidRPr="00021D76">
        <w:rPr>
          <w:rFonts w:eastAsia="Calibri"/>
          <w:szCs w:val="24"/>
        </w:rPr>
        <w:t>kita pirkimo dokumentuose prašoma medžiaga</w:t>
      </w:r>
      <w:r w:rsidR="00006DD4" w:rsidRPr="00021D76">
        <w:rPr>
          <w:rFonts w:eastAsia="Calibri"/>
          <w:szCs w:val="24"/>
        </w:rPr>
        <w:t>.</w:t>
      </w:r>
    </w:p>
    <w:p w14:paraId="2042BC16" w14:textId="77777777" w:rsidR="00041B1E" w:rsidRPr="00D15548" w:rsidRDefault="00041B1E" w:rsidP="00041B1E">
      <w:pPr>
        <w:rPr>
          <w:rFonts w:eastAsia="Calibri"/>
          <w:szCs w:val="24"/>
        </w:rPr>
      </w:pPr>
    </w:p>
    <w:p w14:paraId="3B364BB1" w14:textId="2D02ABE1" w:rsidR="00041B1E" w:rsidRPr="00D15548" w:rsidRDefault="00041B1E" w:rsidP="00041B1E">
      <w:pPr>
        <w:jc w:val="center"/>
        <w:rPr>
          <w:rFonts w:eastAsia="Calibri"/>
          <w:b/>
          <w:szCs w:val="24"/>
        </w:rPr>
      </w:pPr>
      <w:r w:rsidRPr="009E54C7">
        <w:rPr>
          <w:rFonts w:eastAsia="Calibri"/>
          <w:b/>
          <w:szCs w:val="24"/>
        </w:rPr>
        <w:t>Informacija, kaip turi būti apskaičiuota ir išreikšta pasiūlymuose nurodoma kaina. Į kainą turi būti įskaityti visi mokesčiai</w:t>
      </w:r>
    </w:p>
    <w:p w14:paraId="5A88A3C3" w14:textId="77777777" w:rsidR="00041B1E" w:rsidRPr="00D15548" w:rsidRDefault="00041B1E" w:rsidP="00041B1E">
      <w:pPr>
        <w:jc w:val="center"/>
        <w:rPr>
          <w:rFonts w:eastAsia="Calibri"/>
          <w:szCs w:val="24"/>
        </w:rPr>
      </w:pPr>
    </w:p>
    <w:p w14:paraId="65C889A3" w14:textId="533FF4E4" w:rsidR="000744ED" w:rsidRPr="00D15548" w:rsidRDefault="00787285" w:rsidP="00A84F6D">
      <w:pPr>
        <w:pStyle w:val="Sraopastraipa"/>
        <w:numPr>
          <w:ilvl w:val="1"/>
          <w:numId w:val="33"/>
        </w:numPr>
        <w:ind w:left="0" w:firstLine="567"/>
        <w:rPr>
          <w:szCs w:val="24"/>
        </w:rPr>
      </w:pPr>
      <w:r w:rsidRPr="00D15548">
        <w:rPr>
          <w:color w:val="000000" w:themeColor="text1"/>
          <w:szCs w:val="24"/>
        </w:rPr>
        <w:t>Pasiūlyme nurodom</w:t>
      </w:r>
      <w:r w:rsidR="00827144">
        <w:rPr>
          <w:color w:val="000000" w:themeColor="text1"/>
          <w:szCs w:val="24"/>
        </w:rPr>
        <w:t>a</w:t>
      </w:r>
      <w:r w:rsidRPr="00D15548">
        <w:rPr>
          <w:color w:val="000000" w:themeColor="text1"/>
          <w:szCs w:val="24"/>
        </w:rPr>
        <w:t xml:space="preserve"> Autobusų</w:t>
      </w:r>
      <w:r w:rsidR="00827144">
        <w:rPr>
          <w:color w:val="000000" w:themeColor="text1"/>
          <w:szCs w:val="24"/>
        </w:rPr>
        <w:t xml:space="preserve"> kaina ir</w:t>
      </w:r>
      <w:r w:rsidRPr="00D15548">
        <w:rPr>
          <w:color w:val="000000" w:themeColor="text1"/>
          <w:szCs w:val="24"/>
        </w:rPr>
        <w:t xml:space="preserve"> </w:t>
      </w:r>
      <w:r w:rsidR="00A61762" w:rsidRPr="00D15548">
        <w:rPr>
          <w:color w:val="000000" w:themeColor="text1"/>
          <w:szCs w:val="24"/>
        </w:rPr>
        <w:t>Technini</w:t>
      </w:r>
      <w:r w:rsidR="00A61762">
        <w:rPr>
          <w:color w:val="000000" w:themeColor="text1"/>
          <w:szCs w:val="24"/>
        </w:rPr>
        <w:t>o</w:t>
      </w:r>
      <w:r w:rsidR="00A61762" w:rsidRPr="00D15548">
        <w:rPr>
          <w:color w:val="000000" w:themeColor="text1"/>
          <w:szCs w:val="24"/>
        </w:rPr>
        <w:t xml:space="preserve"> aptarnavim</w:t>
      </w:r>
      <w:r w:rsidR="00A61762">
        <w:rPr>
          <w:color w:val="000000" w:themeColor="text1"/>
          <w:szCs w:val="24"/>
        </w:rPr>
        <w:t>o</w:t>
      </w:r>
      <w:r w:rsidR="001877BF">
        <w:rPr>
          <w:color w:val="000000" w:themeColor="text1"/>
          <w:szCs w:val="24"/>
        </w:rPr>
        <w:t xml:space="preserve"> detalių ir medžiagų</w:t>
      </w:r>
      <w:r w:rsidR="00C10E06">
        <w:rPr>
          <w:color w:val="000000" w:themeColor="text1"/>
          <w:szCs w:val="24"/>
        </w:rPr>
        <w:t xml:space="preserve"> </w:t>
      </w:r>
      <w:r w:rsidR="00A61762" w:rsidRPr="00B1011F">
        <w:rPr>
          <w:color w:val="000000" w:themeColor="text1"/>
          <w:szCs w:val="24"/>
        </w:rPr>
        <w:t xml:space="preserve">įkainiai </w:t>
      </w:r>
      <w:r w:rsidRPr="00B1011F">
        <w:rPr>
          <w:color w:val="000000" w:themeColor="text1"/>
          <w:szCs w:val="24"/>
        </w:rPr>
        <w:t xml:space="preserve">turi būti suskaičiuoti ir išreikšti taip, kaip nurodyta konkurso sąlygų 2 priede. Pasiūlyme </w:t>
      </w:r>
      <w:r w:rsidRPr="00B1011F">
        <w:rPr>
          <w:color w:val="000000" w:themeColor="text1"/>
          <w:szCs w:val="24"/>
        </w:rPr>
        <w:lastRenderedPageBreak/>
        <w:t>nurodyti Autobusų (vienetų), Techninio aptarnavimo</w:t>
      </w:r>
      <w:r w:rsidR="00C63577">
        <w:rPr>
          <w:color w:val="000000" w:themeColor="text1"/>
          <w:szCs w:val="24"/>
        </w:rPr>
        <w:t xml:space="preserve"> </w:t>
      </w:r>
      <w:r w:rsidR="00C63577" w:rsidRPr="00B1011F">
        <w:rPr>
          <w:color w:val="000000" w:themeColor="text1"/>
          <w:szCs w:val="24"/>
        </w:rPr>
        <w:t>D</w:t>
      </w:r>
      <w:r w:rsidR="00C63577">
        <w:rPr>
          <w:color w:val="000000" w:themeColor="text1"/>
          <w:szCs w:val="24"/>
        </w:rPr>
        <w:t>etalių ir medžiagų</w:t>
      </w:r>
      <w:r w:rsidR="00C63577" w:rsidRPr="00B1011F">
        <w:rPr>
          <w:color w:val="000000" w:themeColor="text1"/>
          <w:szCs w:val="24"/>
        </w:rPr>
        <w:t xml:space="preserve"> </w:t>
      </w:r>
      <w:r w:rsidR="00C2601F" w:rsidRPr="00D15548">
        <w:rPr>
          <w:color w:val="000000" w:themeColor="text1"/>
          <w:szCs w:val="24"/>
        </w:rPr>
        <w:t>į</w:t>
      </w:r>
      <w:r w:rsidRPr="00D15548">
        <w:rPr>
          <w:color w:val="000000" w:themeColor="text1"/>
          <w:szCs w:val="24"/>
        </w:rPr>
        <w:t>kainiai be PVM ir su PVM turi būti pateikti tikslumo lygiu iki kainos šimtųjų dalių, t. y. nedaugiau nei du skaičiai po kablelio</w:t>
      </w:r>
      <w:r w:rsidR="000744ED" w:rsidRPr="00D15548">
        <w:rPr>
          <w:szCs w:val="24"/>
        </w:rPr>
        <w:t>.</w:t>
      </w:r>
      <w:r w:rsidR="000744ED" w:rsidRPr="00D15548">
        <w:rPr>
          <w:b/>
          <w:szCs w:val="24"/>
        </w:rPr>
        <w:t xml:space="preserve"> </w:t>
      </w:r>
    </w:p>
    <w:p w14:paraId="03576C5C" w14:textId="57A2B10F" w:rsidR="00787285" w:rsidRPr="00D15548" w:rsidRDefault="00787285" w:rsidP="00A84F6D">
      <w:pPr>
        <w:pStyle w:val="Sraopastraipa"/>
        <w:numPr>
          <w:ilvl w:val="1"/>
          <w:numId w:val="33"/>
        </w:numPr>
        <w:ind w:left="0" w:firstLine="567"/>
        <w:rPr>
          <w:szCs w:val="24"/>
        </w:rPr>
      </w:pPr>
      <w:r w:rsidRPr="00D15548">
        <w:rPr>
          <w:color w:val="000000" w:themeColor="text1"/>
          <w:szCs w:val="24"/>
        </w:rPr>
        <w:t>Suskaičiuojant ir pateikiant Autobusų, Techninio aptarnavimo</w:t>
      </w:r>
      <w:r w:rsidR="0003448E">
        <w:rPr>
          <w:color w:val="000000" w:themeColor="text1"/>
          <w:szCs w:val="24"/>
        </w:rPr>
        <w:t xml:space="preserve"> </w:t>
      </w:r>
      <w:r w:rsidR="00996126">
        <w:rPr>
          <w:color w:val="000000" w:themeColor="text1"/>
          <w:szCs w:val="24"/>
        </w:rPr>
        <w:t xml:space="preserve">detalių ir medžiagų </w:t>
      </w:r>
      <w:r w:rsidR="00A61762">
        <w:rPr>
          <w:color w:val="000000" w:themeColor="text1"/>
          <w:szCs w:val="24"/>
        </w:rPr>
        <w:t>kainą</w:t>
      </w:r>
      <w:r w:rsidR="00A61762" w:rsidRPr="00D15548">
        <w:rPr>
          <w:color w:val="000000" w:themeColor="text1"/>
          <w:szCs w:val="24"/>
        </w:rPr>
        <w:t xml:space="preserve"> </w:t>
      </w:r>
      <w:r w:rsidRPr="00D15548">
        <w:rPr>
          <w:color w:val="000000" w:themeColor="text1"/>
          <w:szCs w:val="24"/>
        </w:rPr>
        <w:t xml:space="preserve">turi būti </w:t>
      </w:r>
      <w:r w:rsidR="00A61762">
        <w:rPr>
          <w:color w:val="000000" w:themeColor="text1"/>
          <w:szCs w:val="24"/>
        </w:rPr>
        <w:t>įskaičiuotos visos išlaidos, atsižvelgiant į Te</w:t>
      </w:r>
      <w:r w:rsidR="00856813">
        <w:rPr>
          <w:color w:val="000000" w:themeColor="text1"/>
          <w:szCs w:val="24"/>
        </w:rPr>
        <w:t>chninės specifikacijos ir pirkimo – pardavimo sutarties nuostatas</w:t>
      </w:r>
      <w:r w:rsidRPr="00D15548">
        <w:rPr>
          <w:color w:val="000000" w:themeColor="text1"/>
          <w:szCs w:val="24"/>
        </w:rPr>
        <w:t>. Perkantysis subjektas jokių išlaidų, susijusių su Autobusų Perkančiajam subjektui pristatymu ir perdavimu, patirti negali.</w:t>
      </w:r>
    </w:p>
    <w:p w14:paraId="0119D5A4" w14:textId="37169AA8" w:rsidR="00FE4CC1" w:rsidRPr="00FE4CC1" w:rsidRDefault="00534E9A" w:rsidP="00A84F6D">
      <w:pPr>
        <w:pStyle w:val="Sraopastraipa"/>
        <w:numPr>
          <w:ilvl w:val="1"/>
          <w:numId w:val="33"/>
        </w:numPr>
        <w:ind w:left="0" w:firstLine="567"/>
        <w:rPr>
          <w:szCs w:val="24"/>
        </w:rPr>
      </w:pPr>
      <w:r w:rsidRPr="00FE4CC1">
        <w:rPr>
          <w:rFonts w:eastAsia="Calibri"/>
          <w:color w:val="000000" w:themeColor="text1"/>
          <w:szCs w:val="24"/>
        </w:rPr>
        <w:t xml:space="preserve">Tiekėjai, vadovaudamiesi siūlomų Autobusų gamintojo nustatytu Autobusų Techninio aptarnavimo periodiškumu (normatyvais) bei visų reikalaujamų Techninio aptarnavimo </w:t>
      </w:r>
      <w:r w:rsidR="004E107E">
        <w:rPr>
          <w:rFonts w:eastAsia="Calibri"/>
          <w:color w:val="000000" w:themeColor="text1"/>
          <w:szCs w:val="24"/>
        </w:rPr>
        <w:t>t</w:t>
      </w:r>
      <w:r w:rsidRPr="00FE4CC1">
        <w:rPr>
          <w:rFonts w:eastAsia="Calibri"/>
          <w:color w:val="000000" w:themeColor="text1"/>
          <w:szCs w:val="24"/>
        </w:rPr>
        <w:t xml:space="preserve">uriniu (techninio aptarnavimo ir priežiūros bei naudojamų medžiagų ir keičiamų atsarginių dalių kiekiais ir jų reikalavimais, ir t. t.), privalo kartu su pasiūlymu pateikti užpildytą pirkimo sąlygų 2 priede pateiktą </w:t>
      </w:r>
      <w:r w:rsidRPr="009E54C7">
        <w:rPr>
          <w:rFonts w:eastAsia="Calibri"/>
          <w:color w:val="000000" w:themeColor="text1"/>
          <w:szCs w:val="24"/>
        </w:rPr>
        <w:t xml:space="preserve">3 lentelę </w:t>
      </w:r>
      <w:bookmarkStart w:id="14" w:name="_Hlk424572"/>
      <w:r w:rsidRPr="009E54C7">
        <w:rPr>
          <w:rFonts w:eastAsia="Calibri"/>
          <w:color w:val="000000" w:themeColor="text1"/>
          <w:szCs w:val="24"/>
        </w:rPr>
        <w:t>„</w:t>
      </w:r>
      <w:r w:rsidR="009C72E0" w:rsidRPr="009E54C7">
        <w:rPr>
          <w:rFonts w:eastAsia="Calibri"/>
          <w:color w:val="000000" w:themeColor="text1"/>
          <w:szCs w:val="24"/>
        </w:rPr>
        <w:t xml:space="preserve">Vieno </w:t>
      </w:r>
      <w:proofErr w:type="spellStart"/>
      <w:r w:rsidR="009C72E0" w:rsidRPr="009E54C7">
        <w:rPr>
          <w:rFonts w:eastAsia="Calibri"/>
          <w:color w:val="000000" w:themeColor="text1"/>
          <w:szCs w:val="24"/>
        </w:rPr>
        <w:t>a</w:t>
      </w:r>
      <w:r w:rsidRPr="009E54C7">
        <w:rPr>
          <w:rFonts w:eastAsia="Calibri"/>
          <w:color w:val="000000" w:themeColor="text1"/>
          <w:szCs w:val="24"/>
        </w:rPr>
        <w:t>utobus</w:t>
      </w:r>
      <w:r w:rsidR="009C72E0" w:rsidRPr="009E54C7">
        <w:rPr>
          <w:rFonts w:eastAsia="Calibri"/>
          <w:color w:val="000000" w:themeColor="text1"/>
          <w:szCs w:val="24"/>
        </w:rPr>
        <w:t>o</w:t>
      </w:r>
      <w:r w:rsidRPr="009E54C7">
        <w:rPr>
          <w:rFonts w:eastAsia="Calibri"/>
          <w:color w:val="000000" w:themeColor="text1"/>
          <w:szCs w:val="24"/>
        </w:rPr>
        <w:t>Techninio</w:t>
      </w:r>
      <w:proofErr w:type="spellEnd"/>
      <w:r w:rsidRPr="009E54C7">
        <w:rPr>
          <w:rFonts w:eastAsia="Calibri"/>
          <w:color w:val="000000" w:themeColor="text1"/>
          <w:szCs w:val="24"/>
        </w:rPr>
        <w:t xml:space="preserve"> aptarnavimo </w:t>
      </w:r>
      <w:r w:rsidR="005D20D7" w:rsidRPr="009E54C7">
        <w:rPr>
          <w:rFonts w:eastAsia="Calibri"/>
          <w:color w:val="000000" w:themeColor="text1"/>
          <w:szCs w:val="24"/>
        </w:rPr>
        <w:t>detal</w:t>
      </w:r>
      <w:r w:rsidR="007F43BE" w:rsidRPr="009E54C7">
        <w:rPr>
          <w:rFonts w:eastAsia="Calibri"/>
          <w:color w:val="000000" w:themeColor="text1"/>
          <w:szCs w:val="24"/>
        </w:rPr>
        <w:t>ė</w:t>
      </w:r>
      <w:r w:rsidR="005D20D7" w:rsidRPr="009E54C7">
        <w:rPr>
          <w:rFonts w:eastAsia="Calibri"/>
          <w:color w:val="000000" w:themeColor="text1"/>
          <w:szCs w:val="24"/>
        </w:rPr>
        <w:t xml:space="preserve">s ir medžiagos </w:t>
      </w:r>
      <w:r w:rsidR="00113E04" w:rsidRPr="009E54C7">
        <w:rPr>
          <w:rFonts w:eastAsia="Calibri"/>
          <w:color w:val="000000" w:themeColor="text1"/>
          <w:szCs w:val="24"/>
        </w:rPr>
        <w:t>24</w:t>
      </w:r>
      <w:r w:rsidRPr="009E54C7">
        <w:rPr>
          <w:rFonts w:eastAsia="Calibri"/>
          <w:color w:val="000000" w:themeColor="text1"/>
          <w:szCs w:val="24"/>
        </w:rPr>
        <w:t xml:space="preserve"> mėnesių laikotarpiu</w:t>
      </w:r>
      <w:r w:rsidR="009C72E0" w:rsidRPr="009E54C7">
        <w:rPr>
          <w:rFonts w:eastAsia="Calibri"/>
          <w:color w:val="000000" w:themeColor="text1"/>
          <w:szCs w:val="24"/>
        </w:rPr>
        <w:t>,</w:t>
      </w:r>
      <w:r w:rsidRPr="009E54C7">
        <w:rPr>
          <w:rFonts w:eastAsia="Calibri"/>
          <w:color w:val="000000" w:themeColor="text1"/>
          <w:szCs w:val="24"/>
        </w:rPr>
        <w:t xml:space="preserve"> Autobusui nuvažiuojant </w:t>
      </w:r>
      <w:r w:rsidR="00113E04" w:rsidRPr="009E54C7">
        <w:rPr>
          <w:rFonts w:eastAsia="Calibri"/>
          <w:color w:val="000000" w:themeColor="text1"/>
          <w:szCs w:val="24"/>
        </w:rPr>
        <w:t>1</w:t>
      </w:r>
      <w:r w:rsidR="00A16831" w:rsidRPr="009E54C7">
        <w:rPr>
          <w:rFonts w:eastAsia="Calibri"/>
          <w:color w:val="000000" w:themeColor="text1"/>
          <w:szCs w:val="24"/>
        </w:rPr>
        <w:t>6</w:t>
      </w:r>
      <w:r w:rsidRPr="009E54C7">
        <w:rPr>
          <w:rFonts w:eastAsia="Calibri"/>
          <w:color w:val="000000" w:themeColor="text1"/>
          <w:szCs w:val="24"/>
        </w:rPr>
        <w:t>0 000 km“</w:t>
      </w:r>
      <w:bookmarkEnd w:id="14"/>
      <w:r w:rsidRPr="009E54C7">
        <w:rPr>
          <w:rFonts w:eastAsia="Calibri"/>
          <w:color w:val="000000" w:themeColor="text1"/>
          <w:szCs w:val="24"/>
        </w:rPr>
        <w:t>.</w:t>
      </w:r>
      <w:r w:rsidRPr="00FE4CC1">
        <w:rPr>
          <w:rFonts w:eastAsia="Calibri"/>
          <w:color w:val="000000" w:themeColor="text1"/>
          <w:szCs w:val="24"/>
        </w:rPr>
        <w:t xml:space="preserve"> Tiekėjas šioje lentelėje turi nurodyti vis</w:t>
      </w:r>
      <w:r w:rsidR="00DC4822" w:rsidRPr="00FE4CC1">
        <w:rPr>
          <w:rFonts w:eastAsia="Calibri"/>
          <w:color w:val="000000" w:themeColor="text1"/>
          <w:szCs w:val="24"/>
        </w:rPr>
        <w:t>a</w:t>
      </w:r>
      <w:r w:rsidRPr="00FE4CC1">
        <w:rPr>
          <w:rFonts w:eastAsia="Calibri"/>
          <w:color w:val="000000" w:themeColor="text1"/>
          <w:szCs w:val="24"/>
        </w:rPr>
        <w:t xml:space="preserve">s </w:t>
      </w:r>
      <w:r w:rsidR="0015447A" w:rsidRPr="006D429D">
        <w:rPr>
          <w:rFonts w:eastAsia="Calibri"/>
          <w:szCs w:val="24"/>
        </w:rPr>
        <w:t>vieno</w:t>
      </w:r>
      <w:r w:rsidR="0015447A" w:rsidRPr="00CE369E">
        <w:rPr>
          <w:rFonts w:eastAsia="Calibri"/>
          <w:szCs w:val="24"/>
        </w:rPr>
        <w:t xml:space="preserve"> </w:t>
      </w:r>
      <w:r w:rsidR="0015447A">
        <w:rPr>
          <w:rFonts w:eastAsia="Calibri"/>
          <w:color w:val="000000" w:themeColor="text1"/>
          <w:szCs w:val="24"/>
        </w:rPr>
        <w:t>a</w:t>
      </w:r>
      <w:r w:rsidRPr="00FE4CC1">
        <w:rPr>
          <w:rFonts w:eastAsia="Calibri"/>
          <w:color w:val="000000" w:themeColor="text1"/>
          <w:szCs w:val="24"/>
        </w:rPr>
        <w:t>utobuso Technini</w:t>
      </w:r>
      <w:r w:rsidR="00734794">
        <w:rPr>
          <w:rFonts w:eastAsia="Calibri"/>
          <w:color w:val="000000" w:themeColor="text1"/>
          <w:szCs w:val="24"/>
        </w:rPr>
        <w:t>am</w:t>
      </w:r>
      <w:r w:rsidRPr="00FE4CC1">
        <w:rPr>
          <w:rFonts w:eastAsia="Calibri"/>
          <w:color w:val="000000" w:themeColor="text1"/>
          <w:szCs w:val="24"/>
        </w:rPr>
        <w:t xml:space="preserve"> aptarnavim</w:t>
      </w:r>
      <w:r w:rsidR="00734794">
        <w:rPr>
          <w:rFonts w:eastAsia="Calibri"/>
          <w:color w:val="000000" w:themeColor="text1"/>
          <w:szCs w:val="24"/>
        </w:rPr>
        <w:t>ui</w:t>
      </w:r>
      <w:r w:rsidRPr="00FE4CC1">
        <w:rPr>
          <w:rFonts w:eastAsia="Calibri"/>
          <w:color w:val="000000" w:themeColor="text1"/>
          <w:szCs w:val="24"/>
        </w:rPr>
        <w:t xml:space="preserve"> atlikti reikiamas </w:t>
      </w:r>
      <w:r w:rsidR="00A16831" w:rsidRPr="00FE4CC1">
        <w:rPr>
          <w:rFonts w:eastAsia="Calibri"/>
          <w:color w:val="000000" w:themeColor="text1"/>
          <w:szCs w:val="24"/>
        </w:rPr>
        <w:t>detale</w:t>
      </w:r>
      <w:r w:rsidR="008C1F2F" w:rsidRPr="00FE4CC1">
        <w:rPr>
          <w:rFonts w:eastAsia="Calibri"/>
          <w:color w:val="000000" w:themeColor="text1"/>
          <w:szCs w:val="24"/>
        </w:rPr>
        <w:t>s</w:t>
      </w:r>
      <w:r w:rsidR="00A16831" w:rsidRPr="00FE4CC1">
        <w:rPr>
          <w:rFonts w:eastAsia="Calibri"/>
          <w:color w:val="000000" w:themeColor="text1"/>
          <w:szCs w:val="24"/>
        </w:rPr>
        <w:t xml:space="preserve"> ir medžiagas</w:t>
      </w:r>
      <w:r w:rsidRPr="00FE4CC1">
        <w:rPr>
          <w:rFonts w:eastAsia="Calibri"/>
          <w:color w:val="000000" w:themeColor="text1"/>
          <w:szCs w:val="24"/>
        </w:rPr>
        <w:t xml:space="preserve">, ir jų kainas </w:t>
      </w:r>
      <w:r w:rsidRPr="00FE4CC1">
        <w:rPr>
          <w:color w:val="000000" w:themeColor="text1"/>
          <w:kern w:val="16"/>
          <w:szCs w:val="24"/>
          <w:lang w:eastAsia="ar-SA"/>
        </w:rPr>
        <w:t xml:space="preserve">per </w:t>
      </w:r>
      <w:r w:rsidR="00113E04" w:rsidRPr="00FE4CC1">
        <w:rPr>
          <w:color w:val="000000" w:themeColor="text1"/>
          <w:kern w:val="16"/>
          <w:szCs w:val="24"/>
          <w:lang w:eastAsia="ar-SA"/>
        </w:rPr>
        <w:t>24</w:t>
      </w:r>
      <w:r w:rsidRPr="00FE4CC1">
        <w:rPr>
          <w:color w:val="000000" w:themeColor="text1"/>
          <w:kern w:val="16"/>
          <w:szCs w:val="24"/>
          <w:lang w:eastAsia="ar-SA"/>
        </w:rPr>
        <w:t xml:space="preserve"> mėnesių laikotarpį nuo Autobuso perdavimo dienos arba</w:t>
      </w:r>
      <w:r w:rsidR="0015447A">
        <w:rPr>
          <w:color w:val="000000" w:themeColor="text1"/>
          <w:kern w:val="16"/>
          <w:szCs w:val="24"/>
          <w:lang w:eastAsia="ar-SA"/>
        </w:rPr>
        <w:t>,</w:t>
      </w:r>
      <w:r w:rsidRPr="00FE4CC1">
        <w:rPr>
          <w:color w:val="000000" w:themeColor="text1"/>
          <w:kern w:val="16"/>
          <w:szCs w:val="24"/>
          <w:lang w:eastAsia="ar-SA"/>
        </w:rPr>
        <w:t xml:space="preserve"> kol Autobusas nuvažiuos </w:t>
      </w:r>
      <w:r w:rsidR="00113E04" w:rsidRPr="00F96757">
        <w:rPr>
          <w:color w:val="000000" w:themeColor="text1"/>
          <w:kern w:val="16"/>
          <w:szCs w:val="24"/>
          <w:lang w:eastAsia="ar-SA"/>
        </w:rPr>
        <w:t>1</w:t>
      </w:r>
      <w:r w:rsidR="008C1F2F" w:rsidRPr="00F96757">
        <w:rPr>
          <w:color w:val="000000" w:themeColor="text1"/>
          <w:kern w:val="16"/>
          <w:szCs w:val="24"/>
          <w:lang w:eastAsia="ar-SA"/>
        </w:rPr>
        <w:t>6</w:t>
      </w:r>
      <w:r w:rsidR="00113E04" w:rsidRPr="00F96757">
        <w:rPr>
          <w:color w:val="000000" w:themeColor="text1"/>
          <w:kern w:val="16"/>
          <w:szCs w:val="24"/>
          <w:lang w:eastAsia="ar-SA"/>
        </w:rPr>
        <w:t>0</w:t>
      </w:r>
      <w:r w:rsidRPr="00F96757">
        <w:rPr>
          <w:color w:val="000000" w:themeColor="text1"/>
          <w:kern w:val="16"/>
          <w:szCs w:val="24"/>
          <w:lang w:eastAsia="ar-SA"/>
        </w:rPr>
        <w:t xml:space="preserve"> 000</w:t>
      </w:r>
      <w:r w:rsidRPr="00FE4CC1">
        <w:rPr>
          <w:color w:val="000000" w:themeColor="text1"/>
          <w:kern w:val="16"/>
          <w:szCs w:val="24"/>
          <w:lang w:eastAsia="ar-SA"/>
        </w:rPr>
        <w:t xml:space="preserve"> km, atsižvelgiant į tai, kas įvyks greičiau</w:t>
      </w:r>
      <w:r w:rsidRPr="00FE4CC1">
        <w:rPr>
          <w:rFonts w:eastAsia="Calibri"/>
          <w:color w:val="000000" w:themeColor="text1"/>
          <w:szCs w:val="24"/>
        </w:rPr>
        <w:t xml:space="preserve">. </w:t>
      </w:r>
    </w:p>
    <w:p w14:paraId="5E29C1DD" w14:textId="1F407DE6" w:rsidR="00A711F9" w:rsidRPr="008C75A6" w:rsidRDefault="00A711F9" w:rsidP="00A84F6D">
      <w:pPr>
        <w:pStyle w:val="Sraopastraipa"/>
        <w:numPr>
          <w:ilvl w:val="1"/>
          <w:numId w:val="33"/>
        </w:numPr>
        <w:ind w:left="0" w:firstLine="567"/>
        <w:rPr>
          <w:szCs w:val="24"/>
        </w:rPr>
      </w:pPr>
      <w:r w:rsidRPr="00FE4CC1">
        <w:rPr>
          <w:rFonts w:eastAsia="Calibri"/>
          <w:color w:val="000000" w:themeColor="text1"/>
          <w:szCs w:val="24"/>
        </w:rPr>
        <w:t xml:space="preserve">Tiekėjas, pateikdamas pasiūlymą, įsipareigoja konkurso sąlygų </w:t>
      </w:r>
      <w:r w:rsidRPr="004019C6">
        <w:rPr>
          <w:rFonts w:eastAsia="Calibri"/>
          <w:color w:val="000000" w:themeColor="text1"/>
          <w:szCs w:val="24"/>
        </w:rPr>
        <w:t>2 priedo 3 lentelėje</w:t>
      </w:r>
      <w:r w:rsidRPr="00FE4CC1">
        <w:rPr>
          <w:rFonts w:eastAsia="Calibri"/>
          <w:color w:val="000000" w:themeColor="text1"/>
          <w:szCs w:val="24"/>
        </w:rPr>
        <w:t xml:space="preserve"> nurodytas Autobusų Techniniam aptarnavimui reikiamas D</w:t>
      </w:r>
      <w:r w:rsidR="009B2D19" w:rsidRPr="00FE4CC1">
        <w:rPr>
          <w:rFonts w:eastAsia="Calibri"/>
          <w:color w:val="000000" w:themeColor="text1"/>
          <w:szCs w:val="24"/>
        </w:rPr>
        <w:t>etales ir medžiagas</w:t>
      </w:r>
      <w:r w:rsidRPr="00FE4CC1">
        <w:rPr>
          <w:rFonts w:eastAsia="Calibri"/>
          <w:color w:val="000000" w:themeColor="text1"/>
          <w:szCs w:val="24"/>
        </w:rPr>
        <w:t xml:space="preserve"> visą Autobusų garantijos laikotarpį tiekti </w:t>
      </w:r>
      <w:r w:rsidRPr="004019C6">
        <w:rPr>
          <w:rFonts w:eastAsia="Calibri"/>
          <w:color w:val="000000" w:themeColor="text1"/>
          <w:szCs w:val="24"/>
        </w:rPr>
        <w:t>3 lentelėje</w:t>
      </w:r>
      <w:r w:rsidRPr="00FE4CC1">
        <w:rPr>
          <w:rFonts w:eastAsia="Calibri"/>
          <w:color w:val="000000" w:themeColor="text1"/>
          <w:szCs w:val="24"/>
        </w:rPr>
        <w:t xml:space="preserve"> nurodytomis kainomis ir užtikrinti, kad naudojant šias </w:t>
      </w:r>
      <w:r w:rsidR="009B2D19" w:rsidRPr="00FE4CC1">
        <w:rPr>
          <w:rFonts w:eastAsia="Calibri"/>
          <w:color w:val="000000" w:themeColor="text1"/>
          <w:szCs w:val="24"/>
        </w:rPr>
        <w:t>detales ir medžiagas</w:t>
      </w:r>
      <w:r w:rsidRPr="00FE4CC1">
        <w:rPr>
          <w:rFonts w:eastAsia="Calibri"/>
          <w:color w:val="000000" w:themeColor="text1"/>
          <w:szCs w:val="24"/>
        </w:rPr>
        <w:t>, Autobusams suteikta garantija nebus prarasta visą tiekėjo pasiūlyme nurodytą laikotarpį</w:t>
      </w:r>
      <w:r w:rsidR="009B2D19" w:rsidRPr="00FE4CC1">
        <w:rPr>
          <w:rFonts w:eastAsia="Calibri"/>
          <w:color w:val="000000" w:themeColor="text1"/>
          <w:szCs w:val="24"/>
        </w:rPr>
        <w:t>.</w:t>
      </w:r>
      <w:r w:rsidRPr="00FE4CC1">
        <w:rPr>
          <w:rFonts w:eastAsia="Calibri"/>
          <w:color w:val="000000" w:themeColor="text1"/>
          <w:szCs w:val="24"/>
        </w:rPr>
        <w:t xml:space="preserve"> Jei pirkimo sutarties galiojimo metu paaiškėtų, kad tiekėjas pasiūlyme nurodė ne visas Autobus</w:t>
      </w:r>
      <w:r w:rsidR="007A1D44">
        <w:rPr>
          <w:rFonts w:eastAsia="Calibri"/>
          <w:color w:val="000000" w:themeColor="text1"/>
          <w:szCs w:val="24"/>
        </w:rPr>
        <w:t>o</w:t>
      </w:r>
      <w:r w:rsidRPr="00FE4CC1">
        <w:rPr>
          <w:rFonts w:eastAsia="Calibri"/>
          <w:color w:val="000000" w:themeColor="text1"/>
          <w:szCs w:val="24"/>
        </w:rPr>
        <w:t xml:space="preserve"> Techniniam aptarnavimui reikiamas D</w:t>
      </w:r>
      <w:r w:rsidR="009B2D19" w:rsidRPr="00FE4CC1">
        <w:rPr>
          <w:rFonts w:eastAsia="Calibri"/>
          <w:color w:val="000000" w:themeColor="text1"/>
          <w:szCs w:val="24"/>
        </w:rPr>
        <w:t>etales ir medžiagas</w:t>
      </w:r>
      <w:r w:rsidRPr="00FE4CC1">
        <w:rPr>
          <w:rFonts w:eastAsia="Calibri"/>
          <w:color w:val="000000" w:themeColor="text1"/>
          <w:szCs w:val="24"/>
        </w:rPr>
        <w:t xml:space="preserve"> (</w:t>
      </w:r>
      <w:r w:rsidR="00113E04" w:rsidRPr="00FE4CC1">
        <w:rPr>
          <w:rFonts w:eastAsia="Calibri"/>
          <w:color w:val="000000" w:themeColor="text1"/>
          <w:szCs w:val="24"/>
        </w:rPr>
        <w:t>24</w:t>
      </w:r>
      <w:r w:rsidRPr="00FE4CC1">
        <w:rPr>
          <w:rFonts w:eastAsia="Calibri"/>
          <w:color w:val="000000" w:themeColor="text1"/>
          <w:szCs w:val="24"/>
        </w:rPr>
        <w:t xml:space="preserve"> mėnesių garantiniu laikotarpiu arba iki kol Autobusas nuvažiuos </w:t>
      </w:r>
      <w:r w:rsidR="00113E04" w:rsidRPr="00255BF0">
        <w:rPr>
          <w:rFonts w:eastAsia="Calibri"/>
          <w:color w:val="000000" w:themeColor="text1"/>
          <w:szCs w:val="24"/>
        </w:rPr>
        <w:t>1</w:t>
      </w:r>
      <w:r w:rsidR="009B2D19" w:rsidRPr="00255BF0">
        <w:rPr>
          <w:rFonts w:eastAsia="Calibri"/>
          <w:color w:val="000000" w:themeColor="text1"/>
          <w:szCs w:val="24"/>
        </w:rPr>
        <w:t>6</w:t>
      </w:r>
      <w:r w:rsidRPr="00255BF0">
        <w:rPr>
          <w:rFonts w:eastAsia="Calibri"/>
          <w:color w:val="000000" w:themeColor="text1"/>
          <w:szCs w:val="24"/>
        </w:rPr>
        <w:t>0 000</w:t>
      </w:r>
      <w:r w:rsidRPr="00FE4CC1">
        <w:rPr>
          <w:rFonts w:eastAsia="Calibri"/>
          <w:color w:val="000000" w:themeColor="text1"/>
          <w:szCs w:val="24"/>
        </w:rPr>
        <w:t xml:space="preserve"> km), tiekėjas tokiu atveju visas dėl to patirtas išlaidas bei kaštus turi prisiimti sau ir atlikti tai savo lėšomis, o Perkantysis subjektas dėl to patirti papildomų išlaidų neturi.</w:t>
      </w:r>
    </w:p>
    <w:p w14:paraId="2BB2AA5B" w14:textId="75AA4A19" w:rsidR="008C75A6" w:rsidRPr="00D422CE" w:rsidRDefault="008C75A6" w:rsidP="00D422CE">
      <w:pPr>
        <w:rPr>
          <w:szCs w:val="24"/>
        </w:rPr>
      </w:pPr>
    </w:p>
    <w:p w14:paraId="4F825079" w14:textId="5556105E" w:rsidR="00B94CD8" w:rsidRPr="00D15548" w:rsidRDefault="00B94CD8" w:rsidP="00B94CD8">
      <w:pPr>
        <w:jc w:val="center"/>
        <w:rPr>
          <w:szCs w:val="24"/>
        </w:rPr>
      </w:pPr>
      <w:r w:rsidRPr="00D15548">
        <w:rPr>
          <w:b/>
          <w:szCs w:val="24"/>
        </w:rPr>
        <w:t>Pasiūlymų pateikimo termino pabaiga, vieta ir būdas</w:t>
      </w:r>
    </w:p>
    <w:p w14:paraId="401061BC" w14:textId="77777777" w:rsidR="00B94CD8" w:rsidRPr="00D15548" w:rsidRDefault="00B94CD8" w:rsidP="00B94CD8">
      <w:pPr>
        <w:rPr>
          <w:szCs w:val="24"/>
        </w:rPr>
      </w:pPr>
    </w:p>
    <w:p w14:paraId="33203431" w14:textId="6871529D" w:rsidR="000744ED" w:rsidRPr="003C252F" w:rsidRDefault="003C252F" w:rsidP="003C252F">
      <w:pPr>
        <w:ind w:firstLine="567"/>
        <w:rPr>
          <w:szCs w:val="24"/>
        </w:rPr>
      </w:pPr>
      <w:r w:rsidRPr="003C252F">
        <w:rPr>
          <w:szCs w:val="24"/>
        </w:rPr>
        <w:t>6.1</w:t>
      </w:r>
      <w:r w:rsidR="00E35ACD">
        <w:rPr>
          <w:szCs w:val="24"/>
        </w:rPr>
        <w:t>2</w:t>
      </w:r>
      <w:r w:rsidRPr="003C252F">
        <w:rPr>
          <w:szCs w:val="24"/>
        </w:rPr>
        <w:t>.</w:t>
      </w:r>
      <w:r>
        <w:rPr>
          <w:b/>
          <w:bCs/>
          <w:szCs w:val="24"/>
        </w:rPr>
        <w:t xml:space="preserve"> </w:t>
      </w:r>
      <w:r w:rsidR="00C10E06" w:rsidRPr="003C252F">
        <w:rPr>
          <w:b/>
          <w:bCs/>
          <w:szCs w:val="24"/>
        </w:rPr>
        <w:t xml:space="preserve">Pasiūlymas turi būti pateiktas Perkančiajam subjektui </w:t>
      </w:r>
      <w:r w:rsidR="00C10E06" w:rsidRPr="003C252F">
        <w:rPr>
          <w:b/>
          <w:bCs/>
          <w:color w:val="000000" w:themeColor="text1"/>
        </w:rPr>
        <w:t>iki CVP IS nurodyto pasiūlymų pateikimo termino pabaigos</w:t>
      </w:r>
      <w:r w:rsidR="000744ED" w:rsidRPr="003C252F">
        <w:rPr>
          <w:szCs w:val="24"/>
        </w:rPr>
        <w:t xml:space="preserve">. Vėliau gautas pasiūlymas yra nepriimtinas ir nenagrinėjamas. </w:t>
      </w:r>
      <w:r w:rsidR="007767BD" w:rsidRPr="00D15548">
        <w:t>Perkan</w:t>
      </w:r>
      <w:r w:rsidR="00C245E0" w:rsidRPr="00D15548">
        <w:t>tysis</w:t>
      </w:r>
      <w:r w:rsidR="007767BD" w:rsidRPr="00D15548">
        <w:t xml:space="preserve"> </w:t>
      </w:r>
      <w:r w:rsidR="00C245E0" w:rsidRPr="00D15548">
        <w:t>subjektas</w:t>
      </w:r>
      <w:r w:rsidR="007767BD" w:rsidRPr="00D15548">
        <w:t xml:space="preserve"> neatsako už elektros sutrikimus, informacinių sistemų sutrikimą, vėlavimus ar kitus nenumatytus atvejus, dėl kurių pasiūlymai nebuvo gauti ar gauti pavėluotai</w:t>
      </w:r>
      <w:r w:rsidR="007767BD" w:rsidRPr="003C252F">
        <w:rPr>
          <w:rFonts w:eastAsia="Calibri"/>
          <w:szCs w:val="24"/>
        </w:rPr>
        <w:t xml:space="preserve">. </w:t>
      </w:r>
      <w:r w:rsidR="007767BD" w:rsidRPr="00D15548">
        <w:t>Rekomenduojame teikti pasiūlymus iš anksto, pasiliekant daugiau laiko galimų nesklandumų pašalinimui</w:t>
      </w:r>
      <w:r w:rsidR="000744ED" w:rsidRPr="003C252F">
        <w:rPr>
          <w:szCs w:val="24"/>
        </w:rPr>
        <w:t>.</w:t>
      </w:r>
    </w:p>
    <w:p w14:paraId="757F151D" w14:textId="376D766F" w:rsidR="000744ED" w:rsidRPr="003C252F" w:rsidRDefault="007859A1" w:rsidP="007859A1">
      <w:pPr>
        <w:pStyle w:val="Sraopastraipa"/>
        <w:ind w:left="0" w:firstLine="567"/>
        <w:rPr>
          <w:szCs w:val="24"/>
        </w:rPr>
      </w:pPr>
      <w:r>
        <w:rPr>
          <w:szCs w:val="24"/>
        </w:rPr>
        <w:t>6.1</w:t>
      </w:r>
      <w:r w:rsidR="00E35ACD">
        <w:rPr>
          <w:szCs w:val="24"/>
        </w:rPr>
        <w:t>3</w:t>
      </w:r>
      <w:r>
        <w:rPr>
          <w:szCs w:val="24"/>
        </w:rPr>
        <w:t xml:space="preserve">. </w:t>
      </w:r>
      <w:r w:rsidR="000744ED" w:rsidRPr="003C252F">
        <w:rPr>
          <w:szCs w:val="24"/>
        </w:rPr>
        <w:t>Kol nesuėjo pasiūlymų priėmimo terminas, dalyvis CVP IS priemonėmis gali pakeisti arba atšaukti savo pasiūlymą neprarasdamas teisės į pasiūlymo galiojimo užtikrinimą.</w:t>
      </w:r>
    </w:p>
    <w:p w14:paraId="4C65F2F4" w14:textId="77777777" w:rsidR="00B94CD8" w:rsidRPr="00D15548" w:rsidRDefault="00B94CD8" w:rsidP="00B94CD8">
      <w:pPr>
        <w:rPr>
          <w:szCs w:val="24"/>
        </w:rPr>
      </w:pPr>
    </w:p>
    <w:p w14:paraId="0AAD3332" w14:textId="3EC1391D" w:rsidR="00B94CD8" w:rsidRPr="00D15548" w:rsidRDefault="00B94CD8" w:rsidP="00B94CD8">
      <w:pPr>
        <w:jc w:val="center"/>
        <w:rPr>
          <w:szCs w:val="24"/>
        </w:rPr>
      </w:pPr>
      <w:r w:rsidRPr="00D15548">
        <w:rPr>
          <w:rFonts w:eastAsia="Calibri"/>
          <w:b/>
          <w:szCs w:val="24"/>
        </w:rPr>
        <w:t>Data, iki kada turi galioti pasiūlymas, arba laikotarpis, kurį turi galioti pasiūlymas</w:t>
      </w:r>
    </w:p>
    <w:p w14:paraId="3191BB0A" w14:textId="77777777" w:rsidR="00B94CD8" w:rsidRPr="00D15548" w:rsidRDefault="00B94CD8" w:rsidP="00B94CD8">
      <w:pPr>
        <w:rPr>
          <w:szCs w:val="24"/>
        </w:rPr>
      </w:pPr>
    </w:p>
    <w:p w14:paraId="2759E728" w14:textId="336378E4" w:rsidR="000744ED" w:rsidRPr="003C252F" w:rsidRDefault="007859A1" w:rsidP="007859A1">
      <w:pPr>
        <w:pStyle w:val="Sraopastraipa"/>
        <w:ind w:left="0" w:firstLine="567"/>
        <w:rPr>
          <w:szCs w:val="24"/>
        </w:rPr>
      </w:pPr>
      <w:r>
        <w:rPr>
          <w:szCs w:val="24"/>
        </w:rPr>
        <w:t>6.1</w:t>
      </w:r>
      <w:r w:rsidR="00E35ACD">
        <w:rPr>
          <w:szCs w:val="24"/>
        </w:rPr>
        <w:t>4</w:t>
      </w:r>
      <w:r>
        <w:rPr>
          <w:szCs w:val="24"/>
        </w:rPr>
        <w:t xml:space="preserve">. </w:t>
      </w:r>
      <w:r w:rsidR="001B29F6" w:rsidRPr="003C252F">
        <w:rPr>
          <w:szCs w:val="24"/>
        </w:rPr>
        <w:t xml:space="preserve">Pasiūlymas turi galioti </w:t>
      </w:r>
      <w:r w:rsidR="001B29F6" w:rsidRPr="00315F6A">
        <w:rPr>
          <w:b/>
          <w:bCs/>
          <w:szCs w:val="24"/>
        </w:rPr>
        <w:t>ne trumpiau nei 120 (vienas šimtas dvidešimt) dienų</w:t>
      </w:r>
      <w:r w:rsidR="001B29F6" w:rsidRPr="003C252F">
        <w:rPr>
          <w:szCs w:val="24"/>
        </w:rPr>
        <w:t xml:space="preserve"> nuo pasiūlymų pateikimo termino pabaigos</w:t>
      </w:r>
      <w:r w:rsidR="000744ED" w:rsidRPr="003C252F">
        <w:rPr>
          <w:szCs w:val="24"/>
        </w:rPr>
        <w:t>. Jei pasiūlyme nenurodytas jo galiojimo laikas, laikoma, kad pasiūlymas galioja tiek, kiek nustatyta pirkimo dokumentuose.</w:t>
      </w:r>
    </w:p>
    <w:p w14:paraId="5430F465" w14:textId="77777777" w:rsidR="00B94CD8" w:rsidRPr="00D15548" w:rsidRDefault="00B94CD8" w:rsidP="00B94CD8">
      <w:pPr>
        <w:rPr>
          <w:szCs w:val="24"/>
        </w:rPr>
      </w:pPr>
    </w:p>
    <w:p w14:paraId="1675B59D" w14:textId="6FD95374" w:rsidR="00B94CD8" w:rsidRPr="00D15548" w:rsidRDefault="00B94CD8" w:rsidP="00B94CD8">
      <w:pPr>
        <w:jc w:val="center"/>
        <w:rPr>
          <w:szCs w:val="24"/>
        </w:rPr>
      </w:pPr>
      <w:r w:rsidRPr="00D15548">
        <w:rPr>
          <w:b/>
          <w:szCs w:val="24"/>
        </w:rPr>
        <w:t>Informacija apie tai, kad tiekėjas privalo nurodyti, ar jo pasiūlyme yra konfidencialios informacijos, ir kuri informacija, vadovaujantis Pirkimų įstatymo 32 straipsnio 2 dalimi, yra konfidenciali</w:t>
      </w:r>
    </w:p>
    <w:p w14:paraId="3CC50819" w14:textId="77777777" w:rsidR="00B94CD8" w:rsidRPr="00D15548" w:rsidRDefault="00B94CD8" w:rsidP="00B94CD8">
      <w:pPr>
        <w:rPr>
          <w:szCs w:val="24"/>
        </w:rPr>
      </w:pPr>
    </w:p>
    <w:p w14:paraId="3F05B97B" w14:textId="42458EAE" w:rsidR="000744ED" w:rsidRPr="008C75A6" w:rsidRDefault="008C75A6" w:rsidP="008C75A6">
      <w:pPr>
        <w:ind w:firstLine="426"/>
        <w:rPr>
          <w:szCs w:val="24"/>
        </w:rPr>
      </w:pPr>
      <w:r>
        <w:rPr>
          <w:szCs w:val="24"/>
        </w:rPr>
        <w:t>6.1</w:t>
      </w:r>
      <w:r w:rsidR="00E35ACD">
        <w:rPr>
          <w:szCs w:val="24"/>
        </w:rPr>
        <w:t>5</w:t>
      </w:r>
      <w:r>
        <w:rPr>
          <w:szCs w:val="24"/>
        </w:rPr>
        <w:t xml:space="preserve">. </w:t>
      </w:r>
      <w:r w:rsidR="000744ED" w:rsidRPr="008C75A6">
        <w:rPr>
          <w:szCs w:val="24"/>
        </w:rPr>
        <w:t>Tiekėjas pasiūlymo formoje privalo nurodyti, ar jo pasiūlyme yra konfidencialios informacijos, ir kuri informacija</w:t>
      </w:r>
      <w:r w:rsidR="00C245E0" w:rsidRPr="008C75A6">
        <w:rPr>
          <w:szCs w:val="24"/>
        </w:rPr>
        <w:t xml:space="preserve"> yra konfidenciali</w:t>
      </w:r>
      <w:r w:rsidR="000744ED" w:rsidRPr="008C75A6">
        <w:rPr>
          <w:szCs w:val="24"/>
        </w:rPr>
        <w:t>.</w:t>
      </w:r>
      <w:r w:rsidR="00B77878" w:rsidRPr="008C75A6">
        <w:rPr>
          <w:szCs w:val="24"/>
        </w:rPr>
        <w:t xml:space="preserve"> </w:t>
      </w:r>
      <w:r w:rsidR="00A4490D" w:rsidRPr="008C75A6">
        <w:rPr>
          <w:rFonts w:eastAsia="Calibri"/>
          <w:szCs w:val="24"/>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w:t>
      </w:r>
      <w:r w:rsidR="00A4490D" w:rsidRPr="008C75A6">
        <w:rPr>
          <w:rFonts w:eastAsia="Calibri"/>
          <w:szCs w:val="24"/>
          <w:lang w:eastAsia="lt-LT"/>
        </w:rPr>
        <w:lastRenderedPageBreak/>
        <w:t xml:space="preserve">komercinė (gamybinė) paslaptis ir konfidencialieji pasiūlymų aspektai. Konfidencialia negalima laikyti informacijos, nurodytos </w:t>
      </w:r>
      <w:r w:rsidR="00A4490D" w:rsidRPr="008C75A6">
        <w:rPr>
          <w:szCs w:val="24"/>
        </w:rPr>
        <w:t>Pirkimų įstatymo 32 straipsnio 2 dalyje.</w:t>
      </w:r>
      <w:r w:rsidR="0056797A" w:rsidRPr="008C75A6">
        <w:rPr>
          <w:szCs w:val="24"/>
        </w:rPr>
        <w:t xml:space="preserve"> Konfidencialiu negali būti laikomas siūlomo </w:t>
      </w:r>
      <w:r w:rsidR="00856813" w:rsidRPr="008C75A6">
        <w:rPr>
          <w:szCs w:val="24"/>
        </w:rPr>
        <w:t>A</w:t>
      </w:r>
      <w:r w:rsidR="0056797A" w:rsidRPr="008C75A6">
        <w:rPr>
          <w:szCs w:val="24"/>
        </w:rPr>
        <w:t>utobuso modelis ir/ar gamintojas.</w:t>
      </w:r>
    </w:p>
    <w:p w14:paraId="7F637230" w14:textId="117D764C" w:rsidR="00B94CD8" w:rsidRPr="008C75A6" w:rsidRDefault="008C75A6" w:rsidP="008C75A6">
      <w:pPr>
        <w:ind w:firstLine="426"/>
        <w:rPr>
          <w:szCs w:val="24"/>
        </w:rPr>
      </w:pPr>
      <w:r>
        <w:rPr>
          <w:szCs w:val="24"/>
        </w:rPr>
        <w:t>6.1</w:t>
      </w:r>
      <w:r w:rsidR="00E35ACD">
        <w:rPr>
          <w:szCs w:val="24"/>
        </w:rPr>
        <w:t>6</w:t>
      </w:r>
      <w:r>
        <w:rPr>
          <w:szCs w:val="24"/>
        </w:rPr>
        <w:t xml:space="preserve">. </w:t>
      </w:r>
      <w:r w:rsidR="00B94CD8" w:rsidRPr="008C75A6">
        <w:rPr>
          <w:szCs w:val="24"/>
        </w:rPr>
        <w:t>Siekiant, kad Perkantysis subjektas galėtų užtikrinti dalyvio informacijos konfidencialumą, pasiūlyme esanti konfidenciali informacija turi būti pateikta atskiru failu</w:t>
      </w:r>
      <w:r w:rsidR="00A4490D" w:rsidRPr="008C75A6">
        <w:rPr>
          <w:szCs w:val="24"/>
        </w:rPr>
        <w:t xml:space="preserve"> (failais)</w:t>
      </w:r>
      <w:r w:rsidR="00B94CD8" w:rsidRPr="008C75A6">
        <w:rPr>
          <w:szCs w:val="24"/>
        </w:rPr>
        <w:t xml:space="preserve">. Tiekėjas failo pavadinime nurodo „konfidencialu“ arba ant kiekvieno pasiūlymo lapo, kuriame yra konfidenciali informacija, lapo pradžioje, viršutinės paraštės dešinėje pusėje paryškintomis raidėmis rašo žodį </w:t>
      </w:r>
      <w:r w:rsidR="00B94CD8" w:rsidRPr="008C75A6">
        <w:rPr>
          <w:b/>
          <w:szCs w:val="24"/>
        </w:rPr>
        <w:t xml:space="preserve">„Konfidencialu“. </w:t>
      </w:r>
      <w:r w:rsidR="00B94CD8" w:rsidRPr="008C75A6">
        <w:rPr>
          <w:szCs w:val="24"/>
        </w:rPr>
        <w:t>Jei tiekėjas nenurodo konfidencialios informacijos, laikoma, kad tokios tiekėjo pasiūlyme nėra.</w:t>
      </w:r>
      <w:r w:rsidR="00A4490D" w:rsidRPr="008C75A6">
        <w:rPr>
          <w:szCs w:val="24"/>
        </w:rPr>
        <w:t xml:space="preserve"> </w:t>
      </w:r>
      <w:r w:rsidR="00A4490D" w:rsidRPr="008C75A6">
        <w:rPr>
          <w:rFonts w:eastAsia="Calibri"/>
          <w:szCs w:val="24"/>
          <w:lang w:eastAsia="lt-LT"/>
        </w:rPr>
        <w:t xml:space="preserve">Jeigu </w:t>
      </w:r>
      <w:r w:rsidR="00386881" w:rsidRPr="008C75A6">
        <w:rPr>
          <w:rFonts w:eastAsia="Calibri"/>
          <w:szCs w:val="24"/>
          <w:lang w:eastAsia="lt-LT"/>
        </w:rPr>
        <w:t>P</w:t>
      </w:r>
      <w:r w:rsidR="00A4490D" w:rsidRPr="008C75A6">
        <w:rPr>
          <w:rFonts w:eastAsia="Calibri"/>
          <w:szCs w:val="24"/>
          <w:lang w:eastAsia="lt-LT"/>
        </w:rPr>
        <w:t xml:space="preserve">erkančiajam subjektui kyla abejonių dėl tiekėjo pasiūlyme nurodytos informacijos konfidencialumo, jis privalo prašyti tiekėjo įrodyti, kodėl nurodyta informacija yra konfidenciali. Jeigu tiekėjas per </w:t>
      </w:r>
      <w:r w:rsidR="00386881" w:rsidRPr="008C75A6">
        <w:rPr>
          <w:rFonts w:eastAsia="Calibri"/>
          <w:szCs w:val="24"/>
          <w:lang w:eastAsia="lt-LT"/>
        </w:rPr>
        <w:t>P</w:t>
      </w:r>
      <w:r w:rsidR="00A4490D" w:rsidRPr="008C75A6">
        <w:rPr>
          <w:rFonts w:eastAsia="Calibri"/>
          <w:szCs w:val="24"/>
          <w:lang w:eastAsia="lt-LT"/>
        </w:rPr>
        <w:t>erkančiojo subjekto nurodytą terminą, kuris negali būti trumpesnis kaip 5 darbo dienos, nepateikia tokių įrodymų arba pateikia netinkamus įrodymus, laikoma, kad tokia informacija yra nekonfidenciali.</w:t>
      </w:r>
    </w:p>
    <w:p w14:paraId="7BA36CEF" w14:textId="77777777" w:rsidR="00B94CD8" w:rsidRPr="00D15548" w:rsidRDefault="00B94CD8" w:rsidP="00B94CD8">
      <w:pPr>
        <w:rPr>
          <w:szCs w:val="24"/>
        </w:rPr>
      </w:pPr>
    </w:p>
    <w:p w14:paraId="06CE1470" w14:textId="51869252" w:rsidR="00B94CD8" w:rsidRPr="00D15548" w:rsidRDefault="00B94CD8" w:rsidP="00B94CD8">
      <w:pPr>
        <w:jc w:val="center"/>
        <w:rPr>
          <w:szCs w:val="24"/>
        </w:rPr>
      </w:pPr>
      <w:proofErr w:type="spellStart"/>
      <w:r w:rsidRPr="00D15548">
        <w:rPr>
          <w:rFonts w:eastAsia="Calibri"/>
          <w:b/>
          <w:szCs w:val="24"/>
        </w:rPr>
        <w:t>Subtiekimo</w:t>
      </w:r>
      <w:proofErr w:type="spellEnd"/>
      <w:r w:rsidRPr="00D15548">
        <w:rPr>
          <w:rFonts w:eastAsia="Calibri"/>
          <w:b/>
          <w:szCs w:val="24"/>
        </w:rPr>
        <w:t xml:space="preserve"> reikalavimai, nustatyti vadovaujantis </w:t>
      </w:r>
      <w:r w:rsidR="00A4490D" w:rsidRPr="00D15548">
        <w:rPr>
          <w:rFonts w:eastAsia="Calibri"/>
          <w:b/>
          <w:szCs w:val="24"/>
        </w:rPr>
        <w:t>P</w:t>
      </w:r>
      <w:r w:rsidRPr="00D15548">
        <w:rPr>
          <w:rFonts w:eastAsia="Calibri"/>
          <w:b/>
          <w:szCs w:val="24"/>
        </w:rPr>
        <w:t xml:space="preserve">irkimų įstatymo </w:t>
      </w:r>
      <w:r w:rsidR="00A4490D" w:rsidRPr="00D15548">
        <w:rPr>
          <w:rFonts w:eastAsia="Calibri"/>
          <w:b/>
          <w:szCs w:val="24"/>
        </w:rPr>
        <w:t>96</w:t>
      </w:r>
      <w:r w:rsidRPr="00D15548">
        <w:rPr>
          <w:rFonts w:eastAsia="Calibri"/>
          <w:b/>
          <w:szCs w:val="24"/>
        </w:rPr>
        <w:t xml:space="preserve"> straipsnio nuostatomis</w:t>
      </w:r>
    </w:p>
    <w:p w14:paraId="2AF2BCCB" w14:textId="77777777" w:rsidR="00B94CD8" w:rsidRPr="00D15548" w:rsidRDefault="00B94CD8" w:rsidP="00B94CD8">
      <w:pPr>
        <w:rPr>
          <w:szCs w:val="24"/>
        </w:rPr>
      </w:pPr>
    </w:p>
    <w:p w14:paraId="59A97641" w14:textId="6DC2D42D" w:rsidR="000744ED" w:rsidRPr="00D15548" w:rsidRDefault="008C75A6" w:rsidP="008C75A6">
      <w:pPr>
        <w:pStyle w:val="Sraopastraipa"/>
        <w:ind w:left="0" w:firstLine="567"/>
        <w:rPr>
          <w:rFonts w:eastAsia="Calibri"/>
          <w:szCs w:val="24"/>
        </w:rPr>
      </w:pPr>
      <w:r>
        <w:rPr>
          <w:rFonts w:eastAsia="Calibri"/>
          <w:szCs w:val="24"/>
        </w:rPr>
        <w:t>6.1</w:t>
      </w:r>
      <w:r w:rsidR="00E35ACD">
        <w:rPr>
          <w:rFonts w:eastAsia="Calibri"/>
          <w:szCs w:val="24"/>
        </w:rPr>
        <w:t>7</w:t>
      </w:r>
      <w:r>
        <w:rPr>
          <w:rFonts w:eastAsia="Calibri"/>
          <w:szCs w:val="24"/>
        </w:rPr>
        <w:t xml:space="preserve">. </w:t>
      </w:r>
      <w:r w:rsidR="006810C1" w:rsidRPr="00D15548">
        <w:rPr>
          <w:rFonts w:eastAsia="Calibri"/>
          <w:szCs w:val="24"/>
        </w:rPr>
        <w:t xml:space="preserve">Dalyvis savo pasiūlyme </w:t>
      </w:r>
      <w:r w:rsidR="009B3F44" w:rsidRPr="00D15548">
        <w:rPr>
          <w:szCs w:val="24"/>
        </w:rPr>
        <w:t>turi nurodyti subtiekėjus, jeigu jų pajėgumais remiasi.  Jeigu subtiekėjų pajėgumais nesiremia, tuomet tiekėjas pateiks tik pasiūlymo pateikimo dienai žinomų subtiekėjų pavadinimus,</w:t>
      </w:r>
      <w:r w:rsidR="00450367">
        <w:rPr>
          <w:szCs w:val="24"/>
        </w:rPr>
        <w:t xml:space="preserve"> </w:t>
      </w:r>
      <w:r w:rsidR="00450367" w:rsidRPr="00B1011F">
        <w:rPr>
          <w:szCs w:val="24"/>
        </w:rPr>
        <w:t>sutarties dalį, kuriai subtiekėjas pasitelkiamas</w:t>
      </w:r>
      <w:r w:rsidR="00450367">
        <w:rPr>
          <w:szCs w:val="24"/>
        </w:rPr>
        <w:t>,</w:t>
      </w:r>
      <w:r w:rsidR="009B3F44" w:rsidRPr="00D15548">
        <w:rPr>
          <w:szCs w:val="24"/>
        </w:rPr>
        <w:t xml:space="preserve"> o sudarius </w:t>
      </w:r>
      <w:r w:rsidR="00386881" w:rsidRPr="00D15548">
        <w:rPr>
          <w:szCs w:val="24"/>
        </w:rPr>
        <w:t xml:space="preserve">pirkimo </w:t>
      </w:r>
      <w:r w:rsidR="009B3F44" w:rsidRPr="00D15548">
        <w:rPr>
          <w:szCs w:val="24"/>
        </w:rPr>
        <w:t xml:space="preserve">sutartį, tačiau ne vėliau negu pirkimo sutartis pradedama vykdyti, pagal </w:t>
      </w:r>
      <w:r w:rsidR="00A4490D" w:rsidRPr="00D15548">
        <w:rPr>
          <w:szCs w:val="24"/>
        </w:rPr>
        <w:t>P</w:t>
      </w:r>
      <w:r w:rsidR="005D4FC4" w:rsidRPr="00D15548">
        <w:rPr>
          <w:szCs w:val="24"/>
        </w:rPr>
        <w:t>irkimų įstatymo</w:t>
      </w:r>
      <w:r w:rsidR="009B3F44" w:rsidRPr="00D15548">
        <w:rPr>
          <w:szCs w:val="24"/>
        </w:rPr>
        <w:t xml:space="preserve"> </w:t>
      </w:r>
      <w:r w:rsidR="00A4490D" w:rsidRPr="00D15548">
        <w:rPr>
          <w:szCs w:val="24"/>
        </w:rPr>
        <w:t>96</w:t>
      </w:r>
      <w:r w:rsidR="009B3F44" w:rsidRPr="00D15548">
        <w:rPr>
          <w:szCs w:val="24"/>
        </w:rPr>
        <w:t xml:space="preserve"> straipsnio 4 dalies nuostatas, tiekėjas įsipareigoja </w:t>
      </w:r>
      <w:r w:rsidR="00392F14" w:rsidRPr="00D15548">
        <w:rPr>
          <w:szCs w:val="24"/>
        </w:rPr>
        <w:t>P</w:t>
      </w:r>
      <w:r w:rsidR="009B3F44" w:rsidRPr="00D15548">
        <w:rPr>
          <w:szCs w:val="24"/>
        </w:rPr>
        <w:t>erkančiaja</w:t>
      </w:r>
      <w:r w:rsidR="00C245E0" w:rsidRPr="00D15548">
        <w:rPr>
          <w:szCs w:val="24"/>
        </w:rPr>
        <w:t>m</w:t>
      </w:r>
      <w:r w:rsidR="009B3F44" w:rsidRPr="00D15548">
        <w:rPr>
          <w:szCs w:val="24"/>
        </w:rPr>
        <w:t xml:space="preserve"> </w:t>
      </w:r>
      <w:r w:rsidR="00C245E0" w:rsidRPr="00D15548">
        <w:rPr>
          <w:szCs w:val="24"/>
        </w:rPr>
        <w:t>subjektui</w:t>
      </w:r>
      <w:r w:rsidR="009B3F44" w:rsidRPr="00D15548">
        <w:rPr>
          <w:szCs w:val="24"/>
        </w:rPr>
        <w:t xml:space="preserve"> pranešti tuo metu žinomų subtiekėjų pavadinimus, kontaktinius duomenis ir jų atstovus</w:t>
      </w:r>
      <w:r w:rsidR="005D4FC4" w:rsidRPr="00D15548">
        <w:rPr>
          <w:color w:val="2B2E2F"/>
          <w:szCs w:val="24"/>
        </w:rPr>
        <w:t>.</w:t>
      </w:r>
      <w:r w:rsidR="00450367">
        <w:rPr>
          <w:color w:val="2B2E2F"/>
          <w:szCs w:val="24"/>
        </w:rPr>
        <w:t xml:space="preserve"> </w:t>
      </w:r>
    </w:p>
    <w:p w14:paraId="32503087" w14:textId="77777777" w:rsidR="00B94CD8" w:rsidRPr="00D15548" w:rsidRDefault="00B94CD8" w:rsidP="00B94CD8">
      <w:pPr>
        <w:rPr>
          <w:rFonts w:eastAsia="Calibri"/>
          <w:szCs w:val="24"/>
        </w:rPr>
      </w:pPr>
    </w:p>
    <w:p w14:paraId="0CE0C15A" w14:textId="5EDC977A" w:rsidR="00B94CD8" w:rsidRPr="00D15548" w:rsidRDefault="00B94CD8" w:rsidP="00B94CD8">
      <w:pPr>
        <w:jc w:val="center"/>
        <w:rPr>
          <w:rFonts w:eastAsia="Calibri"/>
          <w:b/>
          <w:szCs w:val="24"/>
        </w:rPr>
      </w:pPr>
      <w:r w:rsidRPr="00D15548">
        <w:rPr>
          <w:rFonts w:eastAsia="Calibri"/>
          <w:b/>
          <w:szCs w:val="24"/>
        </w:rPr>
        <w:t>Pasiūlymų kainos šifravimas</w:t>
      </w:r>
    </w:p>
    <w:p w14:paraId="2566411C" w14:textId="77777777" w:rsidR="00B94CD8" w:rsidRPr="00D15548" w:rsidRDefault="00B94CD8" w:rsidP="00B94CD8">
      <w:pPr>
        <w:rPr>
          <w:rFonts w:eastAsia="Calibri"/>
          <w:szCs w:val="24"/>
        </w:rPr>
      </w:pPr>
    </w:p>
    <w:p w14:paraId="552A7BE5" w14:textId="109DF5D5" w:rsidR="000744ED" w:rsidRPr="008C75A6" w:rsidRDefault="008C75A6" w:rsidP="008C75A6">
      <w:pPr>
        <w:ind w:firstLine="567"/>
        <w:rPr>
          <w:color w:val="000000" w:themeColor="text1"/>
          <w:szCs w:val="24"/>
        </w:rPr>
      </w:pPr>
      <w:r>
        <w:rPr>
          <w:color w:val="000000" w:themeColor="text1"/>
          <w:szCs w:val="24"/>
        </w:rPr>
        <w:t>6.1</w:t>
      </w:r>
      <w:r w:rsidR="00E35ACD">
        <w:rPr>
          <w:color w:val="000000" w:themeColor="text1"/>
          <w:szCs w:val="24"/>
        </w:rPr>
        <w:t>8</w:t>
      </w:r>
      <w:r>
        <w:rPr>
          <w:color w:val="000000" w:themeColor="text1"/>
          <w:szCs w:val="24"/>
        </w:rPr>
        <w:t xml:space="preserve">. </w:t>
      </w:r>
      <w:r w:rsidR="000744ED" w:rsidRPr="008C75A6">
        <w:rPr>
          <w:color w:val="000000" w:themeColor="text1"/>
          <w:szCs w:val="24"/>
        </w:rPr>
        <w:t>Tiekėjo teikiamas pasiūlymas gali būti užšifruojamas. Tiekėjas, nusprendęs pateikti užšifruotą pasiūlymą, turi:</w:t>
      </w:r>
    </w:p>
    <w:p w14:paraId="59DFE9B0" w14:textId="10753272" w:rsidR="000744ED" w:rsidRPr="008C75A6" w:rsidRDefault="008C75A6" w:rsidP="008C75A6">
      <w:pPr>
        <w:tabs>
          <w:tab w:val="left" w:pos="1418"/>
        </w:tabs>
        <w:ind w:firstLine="851"/>
        <w:rPr>
          <w:szCs w:val="24"/>
        </w:rPr>
      </w:pPr>
      <w:r>
        <w:rPr>
          <w:b/>
          <w:color w:val="000000" w:themeColor="text1"/>
          <w:szCs w:val="24"/>
          <w:u w:val="single"/>
        </w:rPr>
        <w:t>6.1</w:t>
      </w:r>
      <w:r w:rsidR="00E35ACD">
        <w:rPr>
          <w:b/>
          <w:color w:val="000000" w:themeColor="text1"/>
          <w:szCs w:val="24"/>
          <w:u w:val="single"/>
        </w:rPr>
        <w:t>8</w:t>
      </w:r>
      <w:r>
        <w:rPr>
          <w:b/>
          <w:color w:val="000000" w:themeColor="text1"/>
          <w:szCs w:val="24"/>
          <w:u w:val="single"/>
        </w:rPr>
        <w:t xml:space="preserve">.1. </w:t>
      </w:r>
      <w:r w:rsidR="000744ED" w:rsidRPr="008C75A6">
        <w:rPr>
          <w:b/>
          <w:color w:val="000000" w:themeColor="text1"/>
          <w:szCs w:val="24"/>
          <w:u w:val="single"/>
        </w:rPr>
        <w:t>iki pasiūlymų pateikimo termino pabaigos</w:t>
      </w:r>
      <w:r w:rsidR="000744ED" w:rsidRPr="008C75A6">
        <w:rPr>
          <w:b/>
          <w:color w:val="000000" w:themeColor="text1"/>
          <w:szCs w:val="24"/>
        </w:rPr>
        <w:t xml:space="preserve"> </w:t>
      </w:r>
      <w:r w:rsidR="000744ED" w:rsidRPr="008C75A6">
        <w:rPr>
          <w:color w:val="000000" w:themeColor="text1"/>
          <w:szCs w:val="24"/>
        </w:rPr>
        <w:t xml:space="preserve">naudodamasis CVP IS priemonėmis </w:t>
      </w:r>
      <w:r w:rsidR="000744ED" w:rsidRPr="008C75A6">
        <w:rPr>
          <w:iCs/>
          <w:color w:val="000000" w:themeColor="text1"/>
          <w:szCs w:val="24"/>
        </w:rPr>
        <w:t xml:space="preserve">pateikti užšifruotą pasiūlymą (užšifruojamas </w:t>
      </w:r>
      <w:r w:rsidR="000744ED" w:rsidRPr="008C75A6">
        <w:rPr>
          <w:szCs w:val="24"/>
        </w:rPr>
        <w:t>visas pasiūlymas arba pasiūlymo dokumentas, kuriame nurodyta pasiūlymo kaina)</w:t>
      </w:r>
      <w:r w:rsidR="000744ED" w:rsidRPr="008C75A6">
        <w:rPr>
          <w:iCs/>
          <w:color w:val="000000" w:themeColor="text1"/>
          <w:szCs w:val="24"/>
        </w:rPr>
        <w:t xml:space="preserve">. </w:t>
      </w:r>
      <w:r w:rsidR="000744ED" w:rsidRPr="008C75A6">
        <w:rPr>
          <w:szCs w:val="24"/>
        </w:rPr>
        <w:t xml:space="preserve">Instrukcija, kaip tiekėjui užšifruoti pasiūlymą galima rasti </w:t>
      </w:r>
      <w:hyperlink r:id="rId16" w:history="1">
        <w:r w:rsidR="000744ED" w:rsidRPr="008C75A6">
          <w:rPr>
            <w:rStyle w:val="Hipersaitas"/>
            <w:szCs w:val="24"/>
          </w:rPr>
          <w:t>http://vpt.lrv.lt/uploads/vpt/documents/files/uzsifravimo_instrukcija.pdf</w:t>
        </w:r>
      </w:hyperlink>
      <w:r w:rsidR="000744ED" w:rsidRPr="008C75A6">
        <w:rPr>
          <w:szCs w:val="24"/>
        </w:rPr>
        <w:t>;</w:t>
      </w:r>
    </w:p>
    <w:p w14:paraId="7E14FB8C" w14:textId="23CC61E7" w:rsidR="000744ED" w:rsidRPr="008C75A6" w:rsidRDefault="008C75A6" w:rsidP="008C75A6">
      <w:pPr>
        <w:tabs>
          <w:tab w:val="left" w:pos="1418"/>
        </w:tabs>
        <w:ind w:firstLine="851"/>
        <w:rPr>
          <w:szCs w:val="24"/>
        </w:rPr>
      </w:pPr>
      <w:r>
        <w:rPr>
          <w:b/>
          <w:szCs w:val="24"/>
          <w:u w:val="single"/>
        </w:rPr>
        <w:t>6.1</w:t>
      </w:r>
      <w:r w:rsidR="00E35ACD">
        <w:rPr>
          <w:b/>
          <w:szCs w:val="24"/>
          <w:u w:val="single"/>
        </w:rPr>
        <w:t>8</w:t>
      </w:r>
      <w:r>
        <w:rPr>
          <w:b/>
          <w:szCs w:val="24"/>
          <w:u w:val="single"/>
        </w:rPr>
        <w:t xml:space="preserve">.2. </w:t>
      </w:r>
      <w:r w:rsidR="000744ED" w:rsidRPr="008C75A6">
        <w:rPr>
          <w:b/>
          <w:szCs w:val="24"/>
          <w:u w:val="single"/>
        </w:rPr>
        <w:t xml:space="preserve">iki susipažinimo su pasiūlymais procedūros (posėdžio) pradžios </w:t>
      </w:r>
      <w:r w:rsidR="000744ED" w:rsidRPr="008C75A6">
        <w:rPr>
          <w:b/>
          <w:color w:val="000000" w:themeColor="text1"/>
          <w:szCs w:val="24"/>
          <w:u w:val="single"/>
        </w:rPr>
        <w:t>CVP IS susirašinėjimo priemonėmis</w:t>
      </w:r>
      <w:r w:rsidR="000744ED" w:rsidRPr="008C75A6">
        <w:rPr>
          <w:color w:val="000000" w:themeColor="text1"/>
          <w:szCs w:val="24"/>
        </w:rPr>
        <w:t xml:space="preserve"> pateikti slaptažodį,  su kuriuo </w:t>
      </w:r>
      <w:r w:rsidR="00392F14" w:rsidRPr="008C75A6">
        <w:rPr>
          <w:color w:val="000000" w:themeColor="text1"/>
          <w:szCs w:val="24"/>
        </w:rPr>
        <w:t>P</w:t>
      </w:r>
      <w:r w:rsidR="004E28C6" w:rsidRPr="008C75A6">
        <w:rPr>
          <w:color w:val="000000" w:themeColor="text1"/>
          <w:szCs w:val="24"/>
        </w:rPr>
        <w:t>erkan</w:t>
      </w:r>
      <w:r w:rsidR="00C245E0" w:rsidRPr="008C75A6">
        <w:rPr>
          <w:color w:val="000000" w:themeColor="text1"/>
          <w:szCs w:val="24"/>
        </w:rPr>
        <w:t>tysis</w:t>
      </w:r>
      <w:r w:rsidR="004E28C6" w:rsidRPr="008C75A6">
        <w:rPr>
          <w:color w:val="000000" w:themeColor="text1"/>
          <w:szCs w:val="24"/>
        </w:rPr>
        <w:t xml:space="preserve"> </w:t>
      </w:r>
      <w:r w:rsidR="00C245E0" w:rsidRPr="008C75A6">
        <w:rPr>
          <w:color w:val="000000" w:themeColor="text1"/>
          <w:szCs w:val="24"/>
        </w:rPr>
        <w:t>subjektas</w:t>
      </w:r>
      <w:r w:rsidR="000744ED" w:rsidRPr="008C75A6">
        <w:rPr>
          <w:color w:val="000000" w:themeColor="text1"/>
          <w:szCs w:val="24"/>
        </w:rPr>
        <w:t xml:space="preserve"> galės iššifruoti pateiktą pasiūlymą. </w:t>
      </w:r>
      <w:r w:rsidR="000744ED" w:rsidRPr="008C75A6">
        <w:rPr>
          <w:color w:val="000000"/>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392F14" w:rsidRPr="008C75A6">
        <w:rPr>
          <w:color w:val="000000"/>
          <w:szCs w:val="24"/>
          <w:lang w:eastAsia="lt-LT"/>
        </w:rPr>
        <w:t>P</w:t>
      </w:r>
      <w:r w:rsidR="004E28C6" w:rsidRPr="008C75A6">
        <w:rPr>
          <w:color w:val="000000"/>
          <w:szCs w:val="24"/>
          <w:lang w:eastAsia="lt-LT"/>
        </w:rPr>
        <w:t>erkančio</w:t>
      </w:r>
      <w:r w:rsidR="00C245E0" w:rsidRPr="008C75A6">
        <w:rPr>
          <w:color w:val="000000"/>
          <w:szCs w:val="24"/>
          <w:lang w:eastAsia="lt-LT"/>
        </w:rPr>
        <w:t>jo</w:t>
      </w:r>
      <w:r w:rsidR="004E28C6" w:rsidRPr="008C75A6">
        <w:rPr>
          <w:color w:val="000000"/>
          <w:szCs w:val="24"/>
          <w:lang w:eastAsia="lt-LT"/>
        </w:rPr>
        <w:t xml:space="preserve"> </w:t>
      </w:r>
      <w:r w:rsidR="00C245E0" w:rsidRPr="008C75A6">
        <w:rPr>
          <w:color w:val="000000"/>
          <w:szCs w:val="24"/>
          <w:lang w:eastAsia="lt-LT"/>
        </w:rPr>
        <w:t>subjekto</w:t>
      </w:r>
      <w:r w:rsidR="000744ED" w:rsidRPr="008C75A6">
        <w:rPr>
          <w:color w:val="000000"/>
          <w:szCs w:val="24"/>
          <w:lang w:eastAsia="lt-LT"/>
        </w:rPr>
        <w:t xml:space="preserve"> oficialiu elektroniniu paštu arba raštu. Tokiu atveju tiekėjas turėtų būti aktyvus ir įsitikinti, kad pateiktas slaptažodis laiku pasiekė adresatą (pavyzdžiui, susisiekęs su </w:t>
      </w:r>
      <w:r w:rsidR="00386881" w:rsidRPr="008C75A6">
        <w:rPr>
          <w:color w:val="000000"/>
          <w:szCs w:val="24"/>
          <w:lang w:eastAsia="lt-LT"/>
        </w:rPr>
        <w:t>P</w:t>
      </w:r>
      <w:r w:rsidR="004E28C6" w:rsidRPr="008C75A6">
        <w:rPr>
          <w:color w:val="000000"/>
          <w:szCs w:val="24"/>
          <w:lang w:eastAsia="lt-LT"/>
        </w:rPr>
        <w:t xml:space="preserve">erkančiuoju subjektu </w:t>
      </w:r>
      <w:r w:rsidR="000744ED" w:rsidRPr="008C75A6">
        <w:rPr>
          <w:color w:val="000000"/>
          <w:szCs w:val="24"/>
          <w:lang w:eastAsia="lt-LT"/>
        </w:rPr>
        <w:t>oficialiu jo telefonu ir (arba) kitais būdais).</w:t>
      </w:r>
    </w:p>
    <w:p w14:paraId="3FC83849" w14:textId="20D888CF" w:rsidR="000744ED" w:rsidRPr="008C75A6" w:rsidRDefault="008C75A6" w:rsidP="008C75A6">
      <w:pPr>
        <w:ind w:firstLine="851"/>
        <w:rPr>
          <w:szCs w:val="24"/>
        </w:rPr>
      </w:pPr>
      <w:r>
        <w:rPr>
          <w:color w:val="000000"/>
          <w:szCs w:val="24"/>
          <w:lang w:eastAsia="lt-LT"/>
        </w:rPr>
        <w:t>6.</w:t>
      </w:r>
      <w:r w:rsidR="00E35ACD">
        <w:rPr>
          <w:color w:val="000000"/>
          <w:szCs w:val="24"/>
          <w:lang w:eastAsia="lt-LT"/>
        </w:rPr>
        <w:t>19</w:t>
      </w:r>
      <w:r>
        <w:rPr>
          <w:color w:val="000000"/>
          <w:szCs w:val="24"/>
          <w:lang w:eastAsia="lt-LT"/>
        </w:rPr>
        <w:t xml:space="preserve">. </w:t>
      </w:r>
      <w:r w:rsidR="000744ED" w:rsidRPr="008C75A6">
        <w:rPr>
          <w:color w:val="000000"/>
          <w:szCs w:val="24"/>
          <w:lang w:eastAsia="lt-LT"/>
        </w:rPr>
        <w:t>Tiekėjui užšifravus visą pasiūlymą ir i</w:t>
      </w:r>
      <w:r w:rsidR="000744ED" w:rsidRPr="008C75A6">
        <w:rPr>
          <w:szCs w:val="24"/>
        </w:rPr>
        <w:t xml:space="preserve">ki susipažinimo su pasiūlymais </w:t>
      </w:r>
      <w:r w:rsidR="000744ED" w:rsidRPr="008C75A6">
        <w:rPr>
          <w:color w:val="000000"/>
          <w:szCs w:val="24"/>
          <w:lang w:eastAsia="lt-LT"/>
        </w:rPr>
        <w:t xml:space="preserve">procedūros (posėdžio) pradžios nepateikus (dėl jo paties kaltės) slaptažodžio arba pateikus neteisingą slaptažodį, kuriuo naudodamasi </w:t>
      </w:r>
      <w:r w:rsidR="00386881" w:rsidRPr="008C75A6">
        <w:rPr>
          <w:color w:val="000000"/>
          <w:szCs w:val="24"/>
          <w:lang w:eastAsia="lt-LT"/>
        </w:rPr>
        <w:t>P</w:t>
      </w:r>
      <w:r w:rsidR="004E28C6" w:rsidRPr="008C75A6">
        <w:rPr>
          <w:color w:val="000000"/>
          <w:szCs w:val="24"/>
          <w:lang w:eastAsia="lt-LT"/>
        </w:rPr>
        <w:t>erkantysis subjektas</w:t>
      </w:r>
      <w:r w:rsidR="000744ED" w:rsidRPr="008C75A6">
        <w:rPr>
          <w:color w:val="000000"/>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86881" w:rsidRPr="008C75A6">
        <w:rPr>
          <w:color w:val="000000"/>
          <w:szCs w:val="24"/>
          <w:lang w:eastAsia="lt-LT"/>
        </w:rPr>
        <w:t>P</w:t>
      </w:r>
      <w:r w:rsidR="004E28C6" w:rsidRPr="008C75A6">
        <w:rPr>
          <w:color w:val="000000"/>
          <w:szCs w:val="24"/>
          <w:lang w:eastAsia="lt-LT"/>
        </w:rPr>
        <w:t>erkantysis subjektas</w:t>
      </w:r>
      <w:r w:rsidR="000744ED" w:rsidRPr="008C75A6">
        <w:rPr>
          <w:color w:val="000000"/>
          <w:szCs w:val="24"/>
          <w:lang w:eastAsia="lt-LT"/>
        </w:rPr>
        <w:t xml:space="preserve"> tiekėjo pasiūlymą atmeta kaip </w:t>
      </w:r>
      <w:r w:rsidR="000744ED" w:rsidRPr="008C75A6">
        <w:rPr>
          <w:szCs w:val="24"/>
        </w:rPr>
        <w:t>neatitinkantį pirkimo dokumentuose nustatytų reikalavimų (tiekėjas nepateikė pasiūlymo kainos).</w:t>
      </w:r>
    </w:p>
    <w:p w14:paraId="7F241B16" w14:textId="77777777" w:rsidR="005A2252" w:rsidRPr="00D15548" w:rsidRDefault="005A2252" w:rsidP="000744ED">
      <w:pPr>
        <w:contextualSpacing/>
        <w:rPr>
          <w:szCs w:val="24"/>
        </w:rPr>
      </w:pPr>
    </w:p>
    <w:p w14:paraId="273021A4" w14:textId="7AA4B439" w:rsidR="000744ED" w:rsidRPr="00D15548" w:rsidRDefault="00B76A80" w:rsidP="00B76A80">
      <w:pPr>
        <w:contextualSpacing/>
        <w:jc w:val="center"/>
        <w:rPr>
          <w:b/>
          <w:szCs w:val="24"/>
        </w:rPr>
      </w:pPr>
      <w:r>
        <w:rPr>
          <w:b/>
          <w:szCs w:val="24"/>
        </w:rPr>
        <w:t xml:space="preserve">7. </w:t>
      </w:r>
      <w:r w:rsidR="000744ED" w:rsidRPr="00D15548">
        <w:rPr>
          <w:b/>
          <w:szCs w:val="24"/>
        </w:rPr>
        <w:t xml:space="preserve">BŪDAI, KURIAIS TIEKĖJAI GALI PRAŠYTI PIRKIMO DOKUMENTŲ PAAIŠKINIMŲ, SUŽINOTI, AR </w:t>
      </w:r>
      <w:r w:rsidR="004E28C6" w:rsidRPr="00D15548">
        <w:rPr>
          <w:b/>
          <w:szCs w:val="24"/>
        </w:rPr>
        <w:t>PERKANTYSIS SUBJEKTAS</w:t>
      </w:r>
      <w:r w:rsidR="000744ED" w:rsidRPr="00D15548">
        <w:rPr>
          <w:b/>
          <w:szCs w:val="24"/>
        </w:rPr>
        <w:t xml:space="preserve"> KETINA RENGTI DĖL TO SUSITIKIMĄ SU TIEKĖJAIS, TAIP PAT BŪDAI, KURIAIS </w:t>
      </w:r>
      <w:r w:rsidR="004E28C6" w:rsidRPr="00D15548">
        <w:rPr>
          <w:b/>
          <w:szCs w:val="24"/>
        </w:rPr>
        <w:t>PERKANTYSIS SUBJEKTAS</w:t>
      </w:r>
      <w:r w:rsidR="000744ED" w:rsidRPr="00D15548">
        <w:rPr>
          <w:b/>
          <w:szCs w:val="24"/>
        </w:rPr>
        <w:t xml:space="preserve"> SAVO INICIATYVA GALI PAAIŠKINTI (PATIKSLINTI) PIRKIMO DOKUMENTUS</w:t>
      </w:r>
    </w:p>
    <w:p w14:paraId="63DE17BF" w14:textId="0DC53134" w:rsidR="00D010F4" w:rsidRPr="00D15548" w:rsidRDefault="00D010F4" w:rsidP="00BD6F02">
      <w:pPr>
        <w:pStyle w:val="Sraopastraipa"/>
        <w:numPr>
          <w:ilvl w:val="1"/>
          <w:numId w:val="11"/>
        </w:numPr>
        <w:ind w:left="0" w:firstLine="567"/>
        <w:outlineLvl w:val="2"/>
        <w:rPr>
          <w:szCs w:val="24"/>
        </w:rPr>
      </w:pPr>
      <w:r w:rsidRPr="00C10E06">
        <w:rPr>
          <w:b/>
          <w:bCs/>
          <w:szCs w:val="24"/>
        </w:rPr>
        <w:lastRenderedPageBreak/>
        <w:t>Perkančiojo subjekto ir tiekėjų paklausimai ir atsakymai vieni kitiems, atliekant pirkimų procedūras, turi būti lietuvių kalba</w:t>
      </w:r>
      <w:r w:rsidRPr="00D15548">
        <w:rPr>
          <w:szCs w:val="24"/>
        </w:rPr>
        <w:t>. Paaiškinimai ar patikslinimai skelbiami CVP IS ir siunčiami visiems prie pirkimo prisijungusiems tiekėjams, nenurodant iš ko gautas prašymas.</w:t>
      </w:r>
    </w:p>
    <w:p w14:paraId="1F675EE0" w14:textId="193E5364" w:rsidR="000744ED" w:rsidRPr="00D15548" w:rsidRDefault="000744ED" w:rsidP="00BD6F02">
      <w:pPr>
        <w:pStyle w:val="Sraopastraipa"/>
        <w:numPr>
          <w:ilvl w:val="1"/>
          <w:numId w:val="11"/>
        </w:numPr>
        <w:ind w:left="0" w:firstLine="567"/>
        <w:outlineLvl w:val="2"/>
        <w:rPr>
          <w:szCs w:val="24"/>
        </w:rPr>
      </w:pPr>
      <w:r w:rsidRPr="00D15548">
        <w:rPr>
          <w:bCs/>
          <w:szCs w:val="24"/>
        </w:rPr>
        <w:t xml:space="preserve">Tiekėjai savo prašymus dėl papildomos su pirkimo dokumentais susijusios informacijos gali teikti </w:t>
      </w:r>
      <w:r w:rsidRPr="00286A1C">
        <w:rPr>
          <w:b/>
          <w:szCs w:val="24"/>
        </w:rPr>
        <w:t>ne vėliau kaip prieš 9 dienas</w:t>
      </w:r>
      <w:r w:rsidRPr="00D15548">
        <w:rPr>
          <w:bCs/>
          <w:szCs w:val="24"/>
        </w:rPr>
        <w:t xml:space="preserve"> iki pasiūlymų pateikimo termino pabaigos.</w:t>
      </w:r>
    </w:p>
    <w:p w14:paraId="5BAF71F8" w14:textId="28D37643" w:rsidR="000744ED" w:rsidRPr="00D15548" w:rsidRDefault="000744ED" w:rsidP="00BD6F02">
      <w:pPr>
        <w:pStyle w:val="Sraopastraipa"/>
        <w:numPr>
          <w:ilvl w:val="1"/>
          <w:numId w:val="11"/>
        </w:numPr>
        <w:ind w:left="0" w:firstLine="567"/>
        <w:outlineLvl w:val="2"/>
        <w:rPr>
          <w:szCs w:val="24"/>
        </w:rPr>
      </w:pPr>
      <w:r w:rsidRPr="00D15548">
        <w:rPr>
          <w:bCs/>
          <w:szCs w:val="24"/>
        </w:rPr>
        <w:t>Jeigu papildomos su pirkimo dokumentais susijusios informacijos paprašoma laiku,</w:t>
      </w:r>
      <w:r w:rsidRPr="00D15548">
        <w:rPr>
          <w:szCs w:val="24"/>
        </w:rPr>
        <w:t xml:space="preserve"> </w:t>
      </w:r>
      <w:r w:rsidR="00386881" w:rsidRPr="00D15548">
        <w:rPr>
          <w:szCs w:val="24"/>
        </w:rPr>
        <w:t>P</w:t>
      </w:r>
      <w:r w:rsidR="004E28C6" w:rsidRPr="00D15548">
        <w:rPr>
          <w:szCs w:val="24"/>
        </w:rPr>
        <w:t>erkantysis subjektas</w:t>
      </w:r>
      <w:r w:rsidRPr="00D15548">
        <w:rPr>
          <w:bCs/>
          <w:szCs w:val="24"/>
        </w:rPr>
        <w:t xml:space="preserve"> ją pateikia visiems tiekėjams </w:t>
      </w:r>
      <w:r w:rsidRPr="00286A1C">
        <w:rPr>
          <w:b/>
          <w:szCs w:val="24"/>
        </w:rPr>
        <w:t>ne vėliau kaip likus 6  dienoms</w:t>
      </w:r>
      <w:r w:rsidRPr="00D15548">
        <w:rPr>
          <w:bCs/>
          <w:szCs w:val="24"/>
        </w:rPr>
        <w:t xml:space="preserve"> iki pasiūlymų pateikimo termino pabaigos.</w:t>
      </w:r>
    </w:p>
    <w:p w14:paraId="74B41294" w14:textId="7BB758C7" w:rsidR="007C3AAE" w:rsidRPr="00D15548" w:rsidRDefault="00392F14" w:rsidP="00BD6F02">
      <w:pPr>
        <w:pStyle w:val="Sraopastraipa"/>
        <w:numPr>
          <w:ilvl w:val="1"/>
          <w:numId w:val="11"/>
        </w:numPr>
        <w:ind w:left="0" w:firstLine="567"/>
        <w:outlineLvl w:val="2"/>
        <w:rPr>
          <w:rFonts w:eastAsia="Calibri"/>
          <w:bCs/>
          <w:szCs w:val="24"/>
        </w:rPr>
      </w:pPr>
      <w:r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095C21" w:rsidRPr="00D15548">
        <w:rPr>
          <w:bCs/>
          <w:szCs w:val="24"/>
        </w:rPr>
        <w:t xml:space="preserve"> gali savo iniciatyva paaiškinti (patikslinti) pirkimo dokumentus tokius paaiškinimus (patikslinimus) pateikdamas visiems tiekėjams ne vėliau kaip likus 6  dienoms iki pasiūlymų pateikimo termino pabaigos</w:t>
      </w:r>
      <w:r w:rsidR="007C3AAE" w:rsidRPr="00D15548">
        <w:rPr>
          <w:bCs/>
          <w:szCs w:val="24"/>
        </w:rPr>
        <w:t>.</w:t>
      </w:r>
    </w:p>
    <w:p w14:paraId="3B39AFA7" w14:textId="692F4BE9" w:rsidR="007C3AAE" w:rsidRPr="00D15548" w:rsidRDefault="00392F14" w:rsidP="00BD6F02">
      <w:pPr>
        <w:pStyle w:val="Sraopastraipa"/>
        <w:numPr>
          <w:ilvl w:val="1"/>
          <w:numId w:val="11"/>
        </w:numPr>
        <w:ind w:left="0" w:firstLine="567"/>
        <w:outlineLvl w:val="2"/>
        <w:rPr>
          <w:rFonts w:eastAsia="Calibri"/>
          <w:bCs/>
          <w:szCs w:val="24"/>
        </w:rPr>
      </w:pPr>
      <w:r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7C3AAE" w:rsidRPr="00D15548">
        <w:rPr>
          <w:rFonts w:eastAsia="Calibri"/>
          <w:bCs/>
          <w:szCs w:val="24"/>
        </w:rPr>
        <w:t xml:space="preserve"> privalo pratęsti pasiūlymų pateikimo terminus, kad visi pirkime norintys dalyvauti tiekėjai turėtų galimybę susipažinti su visa pasiūlymui parengti reikalinga informacija, šiais atvejais:</w:t>
      </w:r>
    </w:p>
    <w:p w14:paraId="2F14651F" w14:textId="13175183" w:rsidR="007C3AAE" w:rsidRPr="00D15548" w:rsidRDefault="007C3AAE" w:rsidP="00BD6F02">
      <w:pPr>
        <w:pStyle w:val="Sraopastraipa"/>
        <w:numPr>
          <w:ilvl w:val="2"/>
          <w:numId w:val="11"/>
        </w:numPr>
        <w:ind w:left="0" w:firstLine="567"/>
        <w:outlineLvl w:val="2"/>
        <w:rPr>
          <w:rFonts w:eastAsia="Calibri"/>
          <w:bCs/>
          <w:szCs w:val="24"/>
        </w:rPr>
      </w:pPr>
      <w:r w:rsidRPr="00D15548">
        <w:rPr>
          <w:rFonts w:eastAsia="Calibri"/>
          <w:bCs/>
          <w:szCs w:val="24"/>
        </w:rPr>
        <w:t>jeigu dėl kokių nors priežasčių papildoma su pirkimo dokumentais susijusi informacija būtų pateikiama likus mažiau kaip 6 dienoms iki pasiūlymų pateikimo termino pabaigos, nors jų buvo paprašyta laiku;</w:t>
      </w:r>
    </w:p>
    <w:p w14:paraId="3C782CBB" w14:textId="77777777" w:rsidR="007C3AAE" w:rsidRPr="00D15548" w:rsidRDefault="007C3AAE" w:rsidP="00BD6F02">
      <w:pPr>
        <w:pStyle w:val="Sraopastraipa"/>
        <w:numPr>
          <w:ilvl w:val="2"/>
          <w:numId w:val="11"/>
        </w:numPr>
        <w:ind w:left="0" w:firstLine="567"/>
        <w:outlineLvl w:val="2"/>
        <w:rPr>
          <w:szCs w:val="24"/>
        </w:rPr>
      </w:pPr>
      <w:r w:rsidRPr="00D15548">
        <w:rPr>
          <w:rFonts w:eastAsia="Calibri"/>
          <w:bCs/>
          <w:szCs w:val="24"/>
        </w:rPr>
        <w:t xml:space="preserve">jeigu buvo padaryta </w:t>
      </w:r>
      <w:r w:rsidRPr="00D15548">
        <w:rPr>
          <w:bCs/>
          <w:szCs w:val="24"/>
        </w:rPr>
        <w:t xml:space="preserve">reikšmingų </w:t>
      </w:r>
      <w:r w:rsidRPr="00D15548">
        <w:rPr>
          <w:rFonts w:eastAsia="Calibri"/>
          <w:bCs/>
          <w:szCs w:val="24"/>
        </w:rPr>
        <w:t>pirkimo dokumentų pakeitimų.</w:t>
      </w:r>
    </w:p>
    <w:p w14:paraId="6958CCEF" w14:textId="6EC5B7E4" w:rsidR="007C3AAE" w:rsidRPr="00D15548" w:rsidRDefault="00392F14" w:rsidP="00BD6F02">
      <w:pPr>
        <w:pStyle w:val="Sraopastraipa"/>
        <w:numPr>
          <w:ilvl w:val="1"/>
          <w:numId w:val="11"/>
        </w:numPr>
        <w:ind w:left="0" w:firstLine="567"/>
        <w:outlineLvl w:val="2"/>
        <w:rPr>
          <w:szCs w:val="24"/>
        </w:rPr>
      </w:pPr>
      <w:r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7C3AAE" w:rsidRPr="00D15548">
        <w:rPr>
          <w:rFonts w:eastAsia="Calibri"/>
          <w:bCs/>
          <w:szCs w:val="24"/>
        </w:rPr>
        <w:t xml:space="preserve">, pratęsdamas pasiūlymų pateikimo terminą </w:t>
      </w:r>
      <w:r w:rsidRPr="00D15548">
        <w:rPr>
          <w:rFonts w:eastAsia="Calibri"/>
          <w:bCs/>
          <w:szCs w:val="24"/>
        </w:rPr>
        <w:t>7</w:t>
      </w:r>
      <w:r w:rsidR="007C3AAE" w:rsidRPr="00D15548">
        <w:rPr>
          <w:rFonts w:eastAsia="Calibri"/>
          <w:bCs/>
          <w:szCs w:val="24"/>
        </w:rPr>
        <w:t>.</w:t>
      </w:r>
      <w:r w:rsidR="00D010F4" w:rsidRPr="00D15548">
        <w:rPr>
          <w:rFonts w:eastAsia="Calibri"/>
          <w:bCs/>
          <w:szCs w:val="24"/>
        </w:rPr>
        <w:t>5</w:t>
      </w:r>
      <w:r w:rsidR="007C3AAE" w:rsidRPr="00D15548">
        <w:rPr>
          <w:rFonts w:eastAsia="Calibri"/>
          <w:bCs/>
          <w:szCs w:val="24"/>
        </w:rPr>
        <w:t xml:space="preserve"> punkte nurodytais atvejais, privalo atsižvelgti į informacijos ir pirkimo dokumentų pakeitimų svarbą. Jeigu papildomos informacijos nebuvo paprašyta laiku arba ji neturi esminės įtakos pasiūlymų parengimui, </w:t>
      </w:r>
      <w:r w:rsidR="007767BD"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7C3AAE" w:rsidRPr="00D15548">
        <w:rPr>
          <w:rFonts w:eastAsia="Calibri"/>
          <w:bCs/>
          <w:szCs w:val="24"/>
        </w:rPr>
        <w:t xml:space="preserve"> pasiūlymų pateikimo termino gali nepratęsti.</w:t>
      </w:r>
    </w:p>
    <w:p w14:paraId="0EBAE636" w14:textId="36CEDFB0" w:rsidR="000744ED" w:rsidRPr="00D15548" w:rsidRDefault="000744ED" w:rsidP="00BD6F02">
      <w:pPr>
        <w:pStyle w:val="Sraopastraipa"/>
        <w:numPr>
          <w:ilvl w:val="1"/>
          <w:numId w:val="11"/>
        </w:numPr>
        <w:ind w:left="0" w:firstLine="567"/>
        <w:outlineLvl w:val="2"/>
        <w:rPr>
          <w:szCs w:val="24"/>
        </w:rPr>
      </w:pPr>
      <w:r w:rsidRPr="00D15548">
        <w:rPr>
          <w:szCs w:val="24"/>
        </w:rPr>
        <w:t xml:space="preserve">Tuo atveju, kai tikslinama pirkimo skelbimuose paskelbta informacija, </w:t>
      </w:r>
      <w:r w:rsidR="00C245E0" w:rsidRPr="00D15548">
        <w:rPr>
          <w:szCs w:val="24"/>
        </w:rPr>
        <w:t xml:space="preserve">Pirkimų įstatymo 47 straipsnyje </w:t>
      </w:r>
      <w:r w:rsidRPr="00D15548">
        <w:rPr>
          <w:szCs w:val="24"/>
        </w:rPr>
        <w:t>nustatyta tvarka skelbiami klaidų ištaisymo skelbimai.</w:t>
      </w:r>
    </w:p>
    <w:p w14:paraId="331E62FC" w14:textId="5AF2A7B3" w:rsidR="000744ED" w:rsidRPr="00827BFF" w:rsidRDefault="00D500A5" w:rsidP="00BD6F02">
      <w:pPr>
        <w:pStyle w:val="Sraopastraipa"/>
        <w:numPr>
          <w:ilvl w:val="1"/>
          <w:numId w:val="11"/>
        </w:numPr>
        <w:ind w:left="0" w:firstLine="567"/>
        <w:outlineLvl w:val="2"/>
        <w:rPr>
          <w:szCs w:val="24"/>
        </w:rPr>
      </w:pPr>
      <w:r w:rsidRPr="00827BFF">
        <w:rPr>
          <w:bCs/>
          <w:szCs w:val="24"/>
        </w:rPr>
        <w:t>P</w:t>
      </w:r>
      <w:r w:rsidR="00C245E0" w:rsidRPr="00827BFF">
        <w:rPr>
          <w:bCs/>
          <w:szCs w:val="24"/>
        </w:rPr>
        <w:t>erkantysis subjektas</w:t>
      </w:r>
      <w:r w:rsidR="000744ED" w:rsidRPr="00827BFF">
        <w:rPr>
          <w:szCs w:val="24"/>
        </w:rPr>
        <w:t xml:space="preserve"> </w:t>
      </w:r>
      <w:r w:rsidR="00827BFF" w:rsidRPr="00827BFF">
        <w:rPr>
          <w:szCs w:val="24"/>
        </w:rPr>
        <w:t>ne</w:t>
      </w:r>
      <w:r w:rsidR="000744ED" w:rsidRPr="00827BFF">
        <w:rPr>
          <w:szCs w:val="24"/>
        </w:rPr>
        <w:t>ketina rengti susitikim</w:t>
      </w:r>
      <w:r w:rsidR="00827BFF" w:rsidRPr="00827BFF">
        <w:rPr>
          <w:szCs w:val="24"/>
        </w:rPr>
        <w:t>ų</w:t>
      </w:r>
      <w:r w:rsidR="000744ED" w:rsidRPr="00827BFF">
        <w:rPr>
          <w:szCs w:val="24"/>
        </w:rPr>
        <w:t xml:space="preserve"> su tiekėjais</w:t>
      </w:r>
      <w:r w:rsidR="00EF7BD4" w:rsidRPr="00827BFF">
        <w:rPr>
          <w:szCs w:val="24"/>
        </w:rPr>
        <w:t xml:space="preserve"> </w:t>
      </w:r>
      <w:r w:rsidR="000744ED" w:rsidRPr="00827BFF">
        <w:rPr>
          <w:szCs w:val="24"/>
        </w:rPr>
        <w:t>dėl pirkimo dokumentų.</w:t>
      </w:r>
      <w:r w:rsidR="00EF7BD4" w:rsidRPr="00827BFF">
        <w:rPr>
          <w:szCs w:val="24"/>
        </w:rPr>
        <w:t xml:space="preserve"> </w:t>
      </w:r>
    </w:p>
    <w:p w14:paraId="2DA5D249" w14:textId="77777777" w:rsidR="005A2252" w:rsidRPr="00D15548" w:rsidRDefault="005A2252" w:rsidP="000744ED">
      <w:pPr>
        <w:contextualSpacing/>
        <w:jc w:val="left"/>
        <w:rPr>
          <w:szCs w:val="24"/>
        </w:rPr>
      </w:pPr>
    </w:p>
    <w:p w14:paraId="4D8113D5" w14:textId="1276CB12" w:rsidR="000744ED" w:rsidRPr="00D15548" w:rsidRDefault="000744ED" w:rsidP="00A84F6D">
      <w:pPr>
        <w:pStyle w:val="Sraopastraipa"/>
        <w:numPr>
          <w:ilvl w:val="0"/>
          <w:numId w:val="26"/>
        </w:numPr>
        <w:ind w:left="357" w:hanging="357"/>
        <w:jc w:val="center"/>
        <w:rPr>
          <w:b/>
          <w:szCs w:val="24"/>
        </w:rPr>
      </w:pPr>
      <w:r w:rsidRPr="00D15548">
        <w:rPr>
          <w:b/>
          <w:szCs w:val="24"/>
        </w:rPr>
        <w:t>SUSIPAŽINIMO SU PASIŪLYMAIS IR JŲ NAGRINĖJIMO PROCEDŪROS</w:t>
      </w:r>
    </w:p>
    <w:p w14:paraId="6BE2BFFF" w14:textId="77777777" w:rsidR="000744ED" w:rsidRPr="00D15548" w:rsidRDefault="000744ED" w:rsidP="000744ED">
      <w:pPr>
        <w:contextualSpacing/>
        <w:jc w:val="left"/>
        <w:rPr>
          <w:szCs w:val="24"/>
        </w:rPr>
      </w:pPr>
    </w:p>
    <w:p w14:paraId="74EC8FDF" w14:textId="77777777" w:rsidR="005A2252" w:rsidRPr="00D15548" w:rsidRDefault="005A2252" w:rsidP="00752477">
      <w:pPr>
        <w:ind w:left="360"/>
        <w:rPr>
          <w:vanish/>
          <w:szCs w:val="24"/>
        </w:rPr>
      </w:pPr>
    </w:p>
    <w:p w14:paraId="2BF2FD90" w14:textId="74A1F5E5" w:rsidR="00E0601B" w:rsidRPr="00E04431" w:rsidRDefault="000744ED" w:rsidP="00E0601B">
      <w:pPr>
        <w:pStyle w:val="Sraopastraipa"/>
        <w:numPr>
          <w:ilvl w:val="1"/>
          <w:numId w:val="12"/>
        </w:numPr>
        <w:ind w:left="0" w:firstLine="567"/>
        <w:rPr>
          <w:szCs w:val="24"/>
        </w:rPr>
      </w:pPr>
      <w:r w:rsidRPr="00D15548">
        <w:rPr>
          <w:szCs w:val="24"/>
        </w:rPr>
        <w:t>Tiekėjai nedalyvauja Komisijos posėdžiuose, kuriuose susipažįstama su elektroninėmis priemonėmis pateiktais pasiūlymais, atliekamos pasiūlymų nagrinėjimo, vertinimo ir palyginimo procedūros.</w:t>
      </w:r>
    </w:p>
    <w:p w14:paraId="0B342B66" w14:textId="01D87187" w:rsidR="00E0601B" w:rsidRPr="00D15548" w:rsidRDefault="00E0601B" w:rsidP="00E0601B">
      <w:pPr>
        <w:jc w:val="center"/>
        <w:rPr>
          <w:szCs w:val="24"/>
        </w:rPr>
      </w:pPr>
      <w:r w:rsidRPr="00D15548">
        <w:rPr>
          <w:b/>
          <w:szCs w:val="24"/>
        </w:rPr>
        <w:t xml:space="preserve">Susipažinimo su pasiūlymais </w:t>
      </w:r>
      <w:r w:rsidRPr="00D15548">
        <w:rPr>
          <w:rFonts w:eastAsia="Calibri"/>
          <w:b/>
          <w:szCs w:val="24"/>
        </w:rPr>
        <w:t>vieta, data, valanda ir minutė</w:t>
      </w:r>
    </w:p>
    <w:p w14:paraId="6B71A51E" w14:textId="77777777" w:rsidR="00E0601B" w:rsidRPr="00D15548" w:rsidRDefault="00E0601B" w:rsidP="00E0601B">
      <w:pPr>
        <w:rPr>
          <w:szCs w:val="24"/>
        </w:rPr>
      </w:pPr>
    </w:p>
    <w:p w14:paraId="0106CE0B" w14:textId="50DBB3B3" w:rsidR="000744ED" w:rsidRPr="00D15548" w:rsidRDefault="00C10E06" w:rsidP="00BD6F02">
      <w:pPr>
        <w:pStyle w:val="Sraopastraipa"/>
        <w:numPr>
          <w:ilvl w:val="1"/>
          <w:numId w:val="12"/>
        </w:numPr>
        <w:ind w:left="0" w:firstLine="567"/>
        <w:rPr>
          <w:szCs w:val="24"/>
        </w:rPr>
      </w:pPr>
      <w:r w:rsidRPr="00B1011F">
        <w:rPr>
          <w:b/>
          <w:bCs/>
          <w:szCs w:val="24"/>
        </w:rPr>
        <w:t xml:space="preserve">Susipažįstama su gautais pasiūlymais bus </w:t>
      </w:r>
      <w:r w:rsidR="00701A06">
        <w:rPr>
          <w:b/>
          <w:bCs/>
          <w:color w:val="000000" w:themeColor="text1"/>
        </w:rPr>
        <w:t>30</w:t>
      </w:r>
      <w:r w:rsidRPr="00B1011F">
        <w:rPr>
          <w:b/>
          <w:bCs/>
          <w:color w:val="000000" w:themeColor="text1"/>
        </w:rPr>
        <w:t xml:space="preserve"> min. po CVP IS nurodytos pasiūlymų pateikimo termino pabaigos</w:t>
      </w:r>
      <w:r w:rsidR="000744ED" w:rsidRPr="00D15548">
        <w:rPr>
          <w:szCs w:val="24"/>
        </w:rPr>
        <w:t xml:space="preserve"> </w:t>
      </w:r>
      <w:r w:rsidR="00786731" w:rsidRPr="00D15548">
        <w:rPr>
          <w:szCs w:val="24"/>
        </w:rPr>
        <w:t>P</w:t>
      </w:r>
      <w:r w:rsidR="004E28C6" w:rsidRPr="00D15548">
        <w:rPr>
          <w:szCs w:val="24"/>
        </w:rPr>
        <w:t>erkan</w:t>
      </w:r>
      <w:r w:rsidR="00386881" w:rsidRPr="00D15548">
        <w:rPr>
          <w:szCs w:val="24"/>
        </w:rPr>
        <w:t>čiojo</w:t>
      </w:r>
      <w:r w:rsidR="004E28C6" w:rsidRPr="00D15548">
        <w:rPr>
          <w:szCs w:val="24"/>
        </w:rPr>
        <w:t xml:space="preserve"> </w:t>
      </w:r>
      <w:r w:rsidR="00C245E0" w:rsidRPr="00D15548">
        <w:rPr>
          <w:szCs w:val="24"/>
        </w:rPr>
        <w:t>subjekt</w:t>
      </w:r>
      <w:r w:rsidR="00386881" w:rsidRPr="00D15548">
        <w:rPr>
          <w:szCs w:val="24"/>
        </w:rPr>
        <w:t>o</w:t>
      </w:r>
      <w:r w:rsidR="000744ED" w:rsidRPr="00D15548">
        <w:rPr>
          <w:szCs w:val="24"/>
        </w:rPr>
        <w:t xml:space="preserve"> Komisijos posėdyje</w:t>
      </w:r>
      <w:r w:rsidR="005A2252" w:rsidRPr="00D15548">
        <w:rPr>
          <w:szCs w:val="24"/>
        </w:rPr>
        <w:t xml:space="preserve"> </w:t>
      </w:r>
      <w:r w:rsidR="00CB6DE7" w:rsidRPr="00D15548">
        <w:rPr>
          <w:szCs w:val="24"/>
        </w:rPr>
        <w:t>U</w:t>
      </w:r>
      <w:r w:rsidR="005A2252" w:rsidRPr="00D15548">
        <w:rPr>
          <w:szCs w:val="24"/>
        </w:rPr>
        <w:t>AB ,,</w:t>
      </w:r>
      <w:r w:rsidR="00CB6DE7" w:rsidRPr="00D15548">
        <w:rPr>
          <w:szCs w:val="24"/>
        </w:rPr>
        <w:t>Kauno autobusai</w:t>
      </w:r>
      <w:r w:rsidR="005A2252" w:rsidRPr="00D15548">
        <w:rPr>
          <w:szCs w:val="24"/>
        </w:rPr>
        <w:t xml:space="preserve">” </w:t>
      </w:r>
      <w:r w:rsidR="00CB6DE7" w:rsidRPr="00D15548">
        <w:rPr>
          <w:szCs w:val="24"/>
        </w:rPr>
        <w:t>203 kab.</w:t>
      </w:r>
      <w:r w:rsidR="005A2252" w:rsidRPr="00D15548">
        <w:rPr>
          <w:szCs w:val="24"/>
        </w:rPr>
        <w:t xml:space="preserve">, </w:t>
      </w:r>
      <w:r w:rsidR="00CB6DE7" w:rsidRPr="00D15548">
        <w:rPr>
          <w:szCs w:val="24"/>
        </w:rPr>
        <w:t>Raudondvario pl</w:t>
      </w:r>
      <w:r w:rsidR="005A2252" w:rsidRPr="00D15548">
        <w:rPr>
          <w:szCs w:val="24"/>
        </w:rPr>
        <w:t>. 10</w:t>
      </w:r>
      <w:r w:rsidR="00CB6DE7" w:rsidRPr="00D15548">
        <w:rPr>
          <w:szCs w:val="24"/>
        </w:rPr>
        <w:t>5</w:t>
      </w:r>
      <w:r w:rsidR="005A2252" w:rsidRPr="00D15548">
        <w:rPr>
          <w:szCs w:val="24"/>
        </w:rPr>
        <w:t xml:space="preserve">, </w:t>
      </w:r>
      <w:r w:rsidR="00CB6DE7" w:rsidRPr="00D15548">
        <w:rPr>
          <w:szCs w:val="24"/>
        </w:rPr>
        <w:t>Kaunas</w:t>
      </w:r>
      <w:r w:rsidR="005A2252" w:rsidRPr="00D15548">
        <w:rPr>
          <w:szCs w:val="24"/>
        </w:rPr>
        <w:t>, Lietuva.</w:t>
      </w:r>
    </w:p>
    <w:p w14:paraId="7D1B3D7B" w14:textId="59396059" w:rsidR="000744ED" w:rsidRPr="00D15548" w:rsidRDefault="00D500A5" w:rsidP="00BD6F02">
      <w:pPr>
        <w:pStyle w:val="Sraopastraipa"/>
        <w:numPr>
          <w:ilvl w:val="1"/>
          <w:numId w:val="12"/>
        </w:numPr>
        <w:ind w:left="0" w:firstLine="567"/>
        <w:rPr>
          <w:szCs w:val="24"/>
        </w:rPr>
      </w:pPr>
      <w:r w:rsidRPr="00D15548">
        <w:rPr>
          <w:szCs w:val="24"/>
        </w:rPr>
        <w:t xml:space="preserve">Atsižvelgiant į tai, kad pasiūlymai pateikiami elektroninėmis priemonėmis, informacija apie </w:t>
      </w:r>
      <w:r w:rsidR="00862630" w:rsidRPr="00D15548">
        <w:rPr>
          <w:szCs w:val="24"/>
        </w:rPr>
        <w:t>susipažinimo su pasiūlymais</w:t>
      </w:r>
      <w:r w:rsidR="00862630" w:rsidRPr="00D15548" w:rsidDel="00862630">
        <w:rPr>
          <w:szCs w:val="24"/>
        </w:rPr>
        <w:t xml:space="preserve"> </w:t>
      </w:r>
      <w:r w:rsidRPr="00D15548">
        <w:rPr>
          <w:szCs w:val="24"/>
        </w:rPr>
        <w:t>procedūros rezultatus tiekėjams neteikiama</w:t>
      </w:r>
      <w:r w:rsidR="000744ED" w:rsidRPr="00D15548">
        <w:rPr>
          <w:szCs w:val="24"/>
        </w:rPr>
        <w:t>.</w:t>
      </w:r>
    </w:p>
    <w:p w14:paraId="2CBB6F60" w14:textId="66447FC1" w:rsidR="00574479" w:rsidRPr="00D15548" w:rsidRDefault="00574479" w:rsidP="00574479">
      <w:pPr>
        <w:rPr>
          <w:szCs w:val="24"/>
        </w:rPr>
      </w:pPr>
    </w:p>
    <w:p w14:paraId="6CE5F84F" w14:textId="098DE5A1" w:rsidR="00574479" w:rsidRPr="00D15548" w:rsidRDefault="00574479" w:rsidP="00BD6F02">
      <w:pPr>
        <w:pStyle w:val="Sraopastraipa"/>
        <w:numPr>
          <w:ilvl w:val="0"/>
          <w:numId w:val="12"/>
        </w:numPr>
        <w:ind w:left="357" w:hanging="357"/>
        <w:jc w:val="center"/>
        <w:rPr>
          <w:szCs w:val="24"/>
        </w:rPr>
      </w:pPr>
      <w:r w:rsidRPr="00D15548">
        <w:rPr>
          <w:b/>
          <w:bCs/>
          <w:color w:val="000000"/>
          <w:szCs w:val="24"/>
        </w:rPr>
        <w:t>PASIŪLYMŲ NAGRINĖJIMAS IR PASIŪLYMŲ ATMETIMO PRIEŽASTYS</w:t>
      </w:r>
    </w:p>
    <w:p w14:paraId="0EC1177E" w14:textId="0980587B" w:rsidR="00574479" w:rsidRPr="00D15548" w:rsidRDefault="00574479" w:rsidP="00574479">
      <w:pPr>
        <w:rPr>
          <w:szCs w:val="24"/>
        </w:rPr>
      </w:pPr>
    </w:p>
    <w:p w14:paraId="2F9005BD" w14:textId="7671A8F2" w:rsidR="00574479" w:rsidRPr="00D15548" w:rsidRDefault="00574479" w:rsidP="00574479">
      <w:pPr>
        <w:tabs>
          <w:tab w:val="left" w:pos="567"/>
        </w:tabs>
        <w:ind w:firstLine="567"/>
        <w:rPr>
          <w:color w:val="000000"/>
          <w:szCs w:val="24"/>
        </w:rPr>
      </w:pPr>
      <w:r w:rsidRPr="00D15548">
        <w:rPr>
          <w:color w:val="000000"/>
          <w:szCs w:val="24"/>
        </w:rPr>
        <w:t>9.1. Konkursui pateiktus pasiūlymus nagrinėja ir vertina  Komisija. Pasiūlymai nagrinėjami,  vertinami ir palyginami konfidencialiai, nedalyvaujant pasiūlymus pateikusių tiekėjų atstovams. Komisijos posėdžiuose stebėtojai nedalyvauja.</w:t>
      </w:r>
    </w:p>
    <w:p w14:paraId="5F7E3A81" w14:textId="252A5B95" w:rsidR="00574479" w:rsidRPr="00D15548" w:rsidRDefault="00574479" w:rsidP="00260598">
      <w:pPr>
        <w:tabs>
          <w:tab w:val="left" w:pos="567"/>
        </w:tabs>
        <w:ind w:firstLine="567"/>
        <w:rPr>
          <w:color w:val="000000"/>
          <w:szCs w:val="24"/>
        </w:rPr>
      </w:pPr>
      <w:r w:rsidRPr="00D15548">
        <w:rPr>
          <w:color w:val="000000"/>
          <w:szCs w:val="24"/>
        </w:rPr>
        <w:t xml:space="preserve">9.2. </w:t>
      </w:r>
      <w:r w:rsidR="00260598" w:rsidRPr="00D15548">
        <w:rPr>
          <w:rFonts w:eastAsia="Calibri"/>
          <w:szCs w:val="24"/>
        </w:rPr>
        <w:t xml:space="preserve">Perkantysis subjektas, įvertinęs EBVPD pateiktą informaciją,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w:t>
      </w:r>
      <w:r w:rsidR="00386881" w:rsidRPr="00D15548">
        <w:rPr>
          <w:rFonts w:eastAsia="Calibri"/>
          <w:szCs w:val="24"/>
        </w:rPr>
        <w:t>P</w:t>
      </w:r>
      <w:r w:rsidR="00260598" w:rsidRPr="00D15548">
        <w:rPr>
          <w:rFonts w:eastAsia="Calibri"/>
          <w:szCs w:val="24"/>
        </w:rPr>
        <w:t>erkančiojo subjekto keliamus reikalavimus</w:t>
      </w:r>
      <w:r w:rsidR="00260598" w:rsidRPr="00D15548">
        <w:rPr>
          <w:rFonts w:eastAsia="Arial Unicode MS" w:cs="Arial Unicode MS"/>
          <w:color w:val="000000"/>
          <w:szCs w:val="24"/>
          <w:bdr w:val="nil"/>
          <w:lang w:eastAsia="lt-LT"/>
        </w:rPr>
        <w:t>.</w:t>
      </w:r>
    </w:p>
    <w:p w14:paraId="08974ECB" w14:textId="3E1BA776" w:rsidR="00574479" w:rsidRPr="00D15548" w:rsidRDefault="00574479" w:rsidP="00574479">
      <w:pPr>
        <w:tabs>
          <w:tab w:val="left" w:pos="567"/>
        </w:tabs>
        <w:ind w:firstLine="567"/>
        <w:rPr>
          <w:color w:val="000000"/>
          <w:szCs w:val="24"/>
        </w:rPr>
      </w:pPr>
      <w:r w:rsidRPr="00D15548">
        <w:rPr>
          <w:color w:val="000000"/>
          <w:szCs w:val="24"/>
        </w:rPr>
        <w:lastRenderedPageBreak/>
        <w:t>9.</w:t>
      </w:r>
      <w:r w:rsidR="00260598" w:rsidRPr="00D15548">
        <w:rPr>
          <w:color w:val="000000"/>
          <w:szCs w:val="24"/>
        </w:rPr>
        <w:t>3</w:t>
      </w:r>
      <w:r w:rsidRPr="00D15548">
        <w:rPr>
          <w:color w:val="000000"/>
          <w:szCs w:val="24"/>
        </w:rPr>
        <w:t xml:space="preserve">. </w:t>
      </w:r>
      <w:r w:rsidR="00260598" w:rsidRPr="00D15548">
        <w:rPr>
          <w:rFonts w:eastAsia="Calibri"/>
          <w:szCs w:val="24"/>
        </w:rPr>
        <w:t>Pasiūlymai vertinami ir laimėjęs pasiūlymas nustatomas vadovaujantis Pirkimų įstatymo 58 straipsnio 1 dalyje nustatytomis sąlygomis</w:t>
      </w:r>
      <w:r w:rsidR="00260598" w:rsidRPr="00D15548">
        <w:rPr>
          <w:color w:val="000000"/>
          <w:szCs w:val="24"/>
        </w:rPr>
        <w:t>.</w:t>
      </w:r>
    </w:p>
    <w:p w14:paraId="055D01A7" w14:textId="1F2B26EE" w:rsidR="00574479" w:rsidRPr="00D15548" w:rsidRDefault="00574479" w:rsidP="00260598">
      <w:pPr>
        <w:tabs>
          <w:tab w:val="left" w:pos="567"/>
        </w:tabs>
        <w:ind w:firstLine="567"/>
        <w:rPr>
          <w:bCs/>
          <w:color w:val="000000"/>
          <w:szCs w:val="24"/>
        </w:rPr>
      </w:pPr>
      <w:r w:rsidRPr="00D15548">
        <w:rPr>
          <w:bCs/>
          <w:color w:val="000000"/>
          <w:szCs w:val="24"/>
        </w:rPr>
        <w:t>9.</w:t>
      </w:r>
      <w:r w:rsidR="00260598" w:rsidRPr="00D15548">
        <w:rPr>
          <w:bCs/>
          <w:color w:val="000000"/>
          <w:szCs w:val="24"/>
        </w:rPr>
        <w:t>4</w:t>
      </w:r>
      <w:r w:rsidRPr="00D15548">
        <w:rPr>
          <w:bCs/>
          <w:color w:val="000000"/>
          <w:szCs w:val="24"/>
        </w:rPr>
        <w:t xml:space="preserve">. </w:t>
      </w:r>
      <w:r w:rsidR="00260598" w:rsidRPr="00D15548">
        <w:rPr>
          <w:rFonts w:eastAsia="Calibri"/>
          <w:szCs w:val="24"/>
        </w:rPr>
        <w:t>Perkantysis subjektas gali nevertinti viso pasiūlymo, jei patikrinęs jo dalį nustato, kad pasiūlymas turi būti atmestas</w:t>
      </w:r>
      <w:r w:rsidRPr="00D15548">
        <w:rPr>
          <w:bCs/>
          <w:color w:val="000000"/>
          <w:szCs w:val="24"/>
        </w:rPr>
        <w:t xml:space="preserve">. </w:t>
      </w:r>
    </w:p>
    <w:p w14:paraId="5C15053C" w14:textId="122B2A58" w:rsidR="00574479" w:rsidRPr="00F41A27" w:rsidRDefault="0078225A" w:rsidP="00CB0515">
      <w:r>
        <w:rPr>
          <w:color w:val="000000"/>
        </w:rPr>
        <w:t xml:space="preserve">           </w:t>
      </w:r>
      <w:r w:rsidR="00574479" w:rsidRPr="0078225A">
        <w:rPr>
          <w:color w:val="000000"/>
        </w:rPr>
        <w:t>9.</w:t>
      </w:r>
      <w:r w:rsidR="00260598" w:rsidRPr="0078225A">
        <w:rPr>
          <w:color w:val="000000"/>
        </w:rPr>
        <w:t>5</w:t>
      </w:r>
      <w:r w:rsidR="00574479" w:rsidRPr="0078225A">
        <w:rPr>
          <w:color w:val="000000"/>
        </w:rPr>
        <w:t xml:space="preserve">. </w:t>
      </w:r>
      <w:r w:rsidR="00574479" w:rsidRPr="00F41A27">
        <w:t xml:space="preserve">Jeigu tiekėjas pateikė netikslius, neišsamius ar klaidingus dokumentus ar duomenis apie atitiktį pirkimo dokumentų reikalavimams arba šių dokumentų ar duomenų trūksta, </w:t>
      </w:r>
      <w:r w:rsidR="00786731" w:rsidRPr="00F41A27">
        <w:t>P</w:t>
      </w:r>
      <w:r w:rsidR="00574479" w:rsidRPr="00F41A27">
        <w:t>erkan</w:t>
      </w:r>
      <w:r w:rsidR="008B3D75" w:rsidRPr="00F41A27">
        <w:t>tysis</w:t>
      </w:r>
      <w:r w:rsidR="00574479" w:rsidRPr="00F41A27">
        <w:t xml:space="preserve"> </w:t>
      </w:r>
      <w:r w:rsidR="008B3D75" w:rsidRPr="00F41A27">
        <w:t>subjektas</w:t>
      </w:r>
      <w:r w:rsidR="00574479" w:rsidRPr="00F41A27">
        <w:t xml:space="preserve"> privalo nepažeisdama lygiateisiškumo ir skaidrumo principų prašyti tiekėją šiuos dokumentus ar duomenis patikslinti,</w:t>
      </w:r>
      <w:r w:rsidR="003D6FCE" w:rsidRPr="00F41A27">
        <w:t xml:space="preserve"> vadovaujantis Viešųjų pirkimų tarnybos nustatytomis taisyklėmis (Viešųjų pirkimų tarnybos direktoriaus 2022-12-30 įsakymas Nr. 1S-240 „Dėl pasiūlymų patikslinimo, papildymo ar paaiškinimo taisyklių patvirtinimo“ su vėlesniais pakeitimais,</w:t>
      </w:r>
      <w:r w:rsidR="00574479" w:rsidRPr="00F41A27">
        <w:t xml:space="preserve"> papildyti arba paaiškinti per jos nustatytą protingą terminą. Tikslinami, papildomi, paaiškinami ir pateikiami nauji gali būti tik dokumentai ar duomenys dėl tiekėjo pašalinimo pagrindų nebuvimo, atitikties kvalifikacijos reikalavimams, jungtinės veiklos sutartis</w:t>
      </w:r>
      <w:r w:rsidR="00BB2816" w:rsidRPr="00F41A27">
        <w:t>, pasiūlymo galiojimą užtikrinantis dokumentas</w:t>
      </w:r>
      <w:r w:rsidR="00574479" w:rsidRPr="00F41A27">
        <w:t xml:space="preserve"> ir dokumentai, nesusiję su pirkimo objektu, jo techninėmis charakteristikomis, sutarties vykdymo sąlygomis ar pasiūlymo kaina</w:t>
      </w:r>
    </w:p>
    <w:p w14:paraId="2D76B706" w14:textId="3F534186" w:rsidR="00574479" w:rsidRPr="00D15548"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6</w:t>
      </w:r>
      <w:r w:rsidRPr="00D15548">
        <w:rPr>
          <w:bCs/>
          <w:color w:val="000000"/>
          <w:szCs w:val="24"/>
        </w:rPr>
        <w:t xml:space="preserve">. </w:t>
      </w:r>
      <w:r w:rsidR="00786731" w:rsidRPr="00D15548">
        <w:rPr>
          <w:bCs/>
          <w:color w:val="000000"/>
          <w:szCs w:val="24"/>
        </w:rPr>
        <w:t>P</w:t>
      </w:r>
      <w:r w:rsidRPr="00D15548">
        <w:rPr>
          <w:bCs/>
          <w:color w:val="000000"/>
          <w:szCs w:val="24"/>
        </w:rPr>
        <w:t>erkan</w:t>
      </w:r>
      <w:r w:rsidR="008B3D75" w:rsidRPr="00D15548">
        <w:rPr>
          <w:bCs/>
          <w:color w:val="000000"/>
          <w:szCs w:val="24"/>
        </w:rPr>
        <w:t>tysis</w:t>
      </w:r>
      <w:r w:rsidRPr="00D15548">
        <w:rPr>
          <w:bCs/>
          <w:color w:val="000000"/>
          <w:szCs w:val="24"/>
        </w:rPr>
        <w:t xml:space="preserve"> </w:t>
      </w:r>
      <w:r w:rsidR="008B3D75" w:rsidRPr="00D15548">
        <w:rPr>
          <w:bCs/>
          <w:color w:val="000000"/>
          <w:szCs w:val="24"/>
        </w:rPr>
        <w:t>subjektas</w:t>
      </w:r>
      <w:r w:rsidRPr="00D15548">
        <w:rPr>
          <w:bCs/>
          <w:color w:val="000000"/>
          <w:szCs w:val="24"/>
        </w:rPr>
        <w:t xml:space="preserve"> gali prašyti tiekėjų patikslinti, papildyti arba paaiškinti savo pasiūlymus, tačiau ji negali prašyti, siūlyti arba</w:t>
      </w:r>
      <w:r w:rsidRPr="00D15548">
        <w:rPr>
          <w:rFonts w:eastAsia="Calibri"/>
          <w:szCs w:val="24"/>
          <w:lang w:eastAsia="lt-LT"/>
        </w:rPr>
        <w:t xml:space="preserve"> </w:t>
      </w:r>
      <w:r w:rsidRPr="00D15548">
        <w:rPr>
          <w:bCs/>
          <w:color w:val="000000"/>
          <w:szCs w:val="24"/>
        </w:rPr>
        <w:t xml:space="preserve">leisti pakeisti pasiūlymo esmės – pakeisti kainą arba padaryti kitų pakeitimų, dėl kurių pirkimo dokumentų reikalavimų neatitinkantis pasiūlymas taptų atitinkantis pirkimo dokumentų reikalavimus. </w:t>
      </w:r>
      <w:r w:rsidR="00B857AF">
        <w:t xml:space="preserve">Perkantysis subjektas </w:t>
      </w:r>
      <w:r w:rsidR="00B857AF" w:rsidRPr="00F66FF8">
        <w:t>nagrinėja</w:t>
      </w:r>
      <w:r w:rsidR="00B857AF">
        <w:t xml:space="preserve"> ir</w:t>
      </w:r>
      <w:r w:rsidR="00B857AF" w:rsidRPr="00F66FF8">
        <w:t xml:space="preserve"> vertina dalyvių pateiktų pasiūlymų, jų nurodytų įkainių ir kainų atitikimą </w:t>
      </w:r>
      <w:r w:rsidR="00B857AF">
        <w:t xml:space="preserve">nurodytą </w:t>
      </w:r>
      <w:r w:rsidR="00B857AF" w:rsidRPr="00F66FF8">
        <w:t>pirkimo dokumentuose</w:t>
      </w:r>
      <w:r w:rsidR="00B857AF">
        <w:t>.</w:t>
      </w:r>
    </w:p>
    <w:p w14:paraId="2E04B61F" w14:textId="595969AB" w:rsidR="00862630" w:rsidRPr="00D15548"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7</w:t>
      </w:r>
      <w:r w:rsidRPr="00D15548">
        <w:rPr>
          <w:bCs/>
          <w:color w:val="000000"/>
          <w:szCs w:val="24"/>
        </w:rPr>
        <w:t xml:space="preserve">. </w:t>
      </w:r>
      <w:r w:rsidR="00862630" w:rsidRPr="00D15548">
        <w:rPr>
          <w:bCs/>
          <w:color w:val="000000"/>
          <w:szCs w:val="24"/>
        </w:rPr>
        <w:t>Perkantysis subjektas, pasiūlymų vertinimo metu radęs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E582E0E" w14:textId="6D5DE64A" w:rsidR="00574479" w:rsidRPr="00310851" w:rsidRDefault="00862630" w:rsidP="00574479">
      <w:pPr>
        <w:tabs>
          <w:tab w:val="left" w:pos="567"/>
        </w:tabs>
        <w:ind w:firstLine="567"/>
        <w:rPr>
          <w:bCs/>
          <w:color w:val="000000"/>
          <w:szCs w:val="24"/>
        </w:rPr>
      </w:pPr>
      <w:r w:rsidRPr="00D15548">
        <w:rPr>
          <w:bCs/>
          <w:color w:val="000000"/>
          <w:szCs w:val="24"/>
        </w:rPr>
        <w:t>9.</w:t>
      </w:r>
      <w:r w:rsidRPr="00310851">
        <w:rPr>
          <w:bCs/>
          <w:color w:val="000000"/>
          <w:szCs w:val="24"/>
        </w:rPr>
        <w:t xml:space="preserve">8. </w:t>
      </w:r>
      <w:r w:rsidR="00574479" w:rsidRPr="00310851">
        <w:rPr>
          <w:bCs/>
          <w:color w:val="000000"/>
          <w:szCs w:val="24"/>
        </w:rPr>
        <w:t>Kai pateiktame pasiūlyme nurodoma neįprastai maža kaina</w:t>
      </w:r>
      <w:r w:rsidR="001A024A" w:rsidRPr="00310851">
        <w:rPr>
          <w:bCs/>
          <w:color w:val="000000"/>
          <w:szCs w:val="24"/>
        </w:rPr>
        <w:t xml:space="preserve"> </w:t>
      </w:r>
      <w:bookmarkStart w:id="15" w:name="_Hlk99363854"/>
      <w:r w:rsidR="001A024A" w:rsidRPr="00310851">
        <w:rPr>
          <w:bCs/>
          <w:color w:val="000000"/>
          <w:szCs w:val="24"/>
        </w:rPr>
        <w:t>(pagal P</w:t>
      </w:r>
      <w:r w:rsidR="008739B7" w:rsidRPr="00310851">
        <w:rPr>
          <w:bCs/>
          <w:color w:val="000000"/>
          <w:szCs w:val="24"/>
        </w:rPr>
        <w:t>irkimų įstatymo</w:t>
      </w:r>
      <w:r w:rsidR="001A024A" w:rsidRPr="00310851">
        <w:rPr>
          <w:bCs/>
          <w:color w:val="000000"/>
          <w:szCs w:val="24"/>
        </w:rPr>
        <w:t xml:space="preserve"> 66 str. nuostatas)</w:t>
      </w:r>
      <w:bookmarkEnd w:id="15"/>
      <w:r w:rsidR="00574479" w:rsidRPr="00310851">
        <w:rPr>
          <w:bCs/>
          <w:color w:val="000000"/>
          <w:szCs w:val="24"/>
        </w:rPr>
        <w:t xml:space="preserve">, Komisija raštu CVP IS priemonėmis prašo tiekėjo pateikti reikalingas pasiūlymo detales, įskaitant kainos sudedamąsias dalis ir skaičiavimus. </w:t>
      </w:r>
      <w:r w:rsidR="00FC22AB" w:rsidRPr="00F66FF8">
        <w:t>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w:t>
      </w:r>
    </w:p>
    <w:p w14:paraId="08D305B8" w14:textId="039CD702" w:rsidR="00574479" w:rsidRDefault="00574479" w:rsidP="00574479">
      <w:pPr>
        <w:tabs>
          <w:tab w:val="left" w:pos="567"/>
        </w:tabs>
        <w:ind w:firstLine="567"/>
        <w:rPr>
          <w:bCs/>
          <w:color w:val="000000"/>
          <w:szCs w:val="24"/>
        </w:rPr>
      </w:pPr>
      <w:r w:rsidRPr="00310851">
        <w:rPr>
          <w:bCs/>
          <w:color w:val="000000"/>
          <w:szCs w:val="24"/>
        </w:rPr>
        <w:t>9.</w:t>
      </w:r>
      <w:r w:rsidR="00260598" w:rsidRPr="00310851">
        <w:rPr>
          <w:bCs/>
          <w:color w:val="000000"/>
          <w:szCs w:val="24"/>
        </w:rPr>
        <w:t>9</w:t>
      </w:r>
      <w:r w:rsidRPr="00310851">
        <w:rPr>
          <w:bCs/>
          <w:color w:val="000000"/>
          <w:szCs w:val="24"/>
        </w:rPr>
        <w:t xml:space="preserve">. </w:t>
      </w:r>
      <w:r w:rsidR="00786731" w:rsidRPr="00310851">
        <w:rPr>
          <w:bCs/>
          <w:color w:val="000000"/>
          <w:szCs w:val="24"/>
        </w:rPr>
        <w:t>P</w:t>
      </w:r>
      <w:r w:rsidRPr="00310851">
        <w:rPr>
          <w:bCs/>
          <w:color w:val="000000"/>
          <w:szCs w:val="24"/>
        </w:rPr>
        <w:t>erkan</w:t>
      </w:r>
      <w:r w:rsidR="008B3D75" w:rsidRPr="00310851">
        <w:rPr>
          <w:bCs/>
          <w:color w:val="000000"/>
          <w:szCs w:val="24"/>
        </w:rPr>
        <w:t>tysis</w:t>
      </w:r>
      <w:r w:rsidRPr="00310851">
        <w:rPr>
          <w:bCs/>
          <w:color w:val="000000"/>
          <w:szCs w:val="24"/>
        </w:rPr>
        <w:t xml:space="preserve"> </w:t>
      </w:r>
      <w:r w:rsidR="008B3D75" w:rsidRPr="00310851">
        <w:rPr>
          <w:bCs/>
          <w:color w:val="000000"/>
          <w:szCs w:val="24"/>
        </w:rPr>
        <w:t>subjektas</w:t>
      </w:r>
      <w:r w:rsidRPr="00D15548">
        <w:rPr>
          <w:bCs/>
          <w:color w:val="000000"/>
          <w:szCs w:val="24"/>
        </w:rPr>
        <w:t>, prieš nustatydama</w:t>
      </w:r>
      <w:r w:rsidR="008B3D75" w:rsidRPr="00D15548">
        <w:rPr>
          <w:bCs/>
          <w:color w:val="000000"/>
          <w:szCs w:val="24"/>
        </w:rPr>
        <w:t>s</w:t>
      </w:r>
      <w:r w:rsidRPr="00D15548">
        <w:rPr>
          <w:bCs/>
          <w:color w:val="000000"/>
          <w:szCs w:val="24"/>
        </w:rPr>
        <w:t xml:space="preserve"> laimėjusį pasiūlymą, reikalauja, kad ekonomiškai naudingiausią pasiūlymą pateikęs tiekėjas, pateiktų aktualius dokumentus, patvirtinančius jo pašalinimo pagrindų nebuvimą ir atitiktį kvalifikacijos reikalavimams.</w:t>
      </w:r>
    </w:p>
    <w:p w14:paraId="4CB1C1CC" w14:textId="7A9DC568" w:rsidR="003C252F" w:rsidRPr="005964DC" w:rsidRDefault="003C252F" w:rsidP="00A84F6D">
      <w:pPr>
        <w:pStyle w:val="Sraopastraipa"/>
        <w:numPr>
          <w:ilvl w:val="1"/>
          <w:numId w:val="27"/>
        </w:numPr>
        <w:ind w:left="0" w:firstLine="567"/>
        <w:rPr>
          <w:rFonts w:eastAsia="Calibri"/>
          <w:szCs w:val="24"/>
        </w:rPr>
      </w:pPr>
      <w:r w:rsidRPr="005964DC">
        <w:rPr>
          <w:rFonts w:eastAsia="Calibri"/>
          <w:b/>
          <w:bCs/>
          <w:szCs w:val="24"/>
        </w:rPr>
        <w:t>Perkantysis subjektas prieš nustatydamas laimėjusį pasiūlymą ir tikrindamas ekonomiškai naudingiausią pasiūlymą pateikusio tiekėjo atitiktį Pirkimų įstatymo straipsnio 58 straipsnio 4</w:t>
      </w:r>
      <w:r w:rsidRPr="005964DC">
        <w:rPr>
          <w:rFonts w:eastAsia="Calibri"/>
          <w:b/>
          <w:bCs/>
          <w:szCs w:val="24"/>
          <w:vertAlign w:val="superscript"/>
        </w:rPr>
        <w:t>1</w:t>
      </w:r>
      <w:r w:rsidRPr="005964DC">
        <w:rPr>
          <w:rFonts w:eastAsia="Calibri"/>
          <w:b/>
          <w:bCs/>
          <w:szCs w:val="24"/>
        </w:rPr>
        <w:t xml:space="preserve"> dalies 1 ir 2 punktų (pirkimo sąlygų 9.10.1 ir 9.10.2 punktų) reikalavimams, reikalaus, kad ekonomiškai naudingiausią pasiūlymą pateikęs tiekėjas pateiktų Viešųjų pirkimų įstatymo 51 straipsnio 12 dalyje nurodytus dokumentus</w:t>
      </w:r>
      <w:r w:rsidRPr="005964DC">
        <w:rPr>
          <w:rFonts w:eastAsia="Calibri"/>
          <w:szCs w:val="24"/>
        </w:rPr>
        <w:t>:</w:t>
      </w:r>
    </w:p>
    <w:p w14:paraId="5A64848F" w14:textId="77777777" w:rsidR="003C252F" w:rsidRPr="005964DC" w:rsidRDefault="003C252F" w:rsidP="00A84F6D">
      <w:pPr>
        <w:pStyle w:val="Sraopastraipa"/>
        <w:numPr>
          <w:ilvl w:val="2"/>
          <w:numId w:val="27"/>
        </w:numPr>
        <w:ind w:left="0" w:firstLine="567"/>
        <w:rPr>
          <w:rFonts w:eastAsia="Calibri"/>
          <w:szCs w:val="24"/>
        </w:rPr>
      </w:pPr>
      <w:r w:rsidRPr="005964DC">
        <w:rPr>
          <w:rFonts w:eastAsia="Calibri"/>
          <w:szCs w:val="24"/>
        </w:rPr>
        <w:t xml:space="preserve">jeigu tiekėjas, jo subtiekėjas, ūkio subjektas, kurio pajėgumais remiamasi, tiekėjo siūlomų prekių, įskaitant jų sudedamąsias dalis, gamintojas ar juos kontroliuojantis asmuo yra juridinis asmuo – juridinio asmens vadovo patvirtintą juridinio asmens steigimo dokumentų kopiją ar Juridinių asmenų registro išplėstinį išrašą su istorija, ar Juridinių asmenų dalyvių informacinės sistemos išrašą arba atitinkamus valstybės narės ar trečiosios šalies dokumentus; </w:t>
      </w:r>
    </w:p>
    <w:p w14:paraId="5D3E4D8B" w14:textId="77777777" w:rsidR="003C252F" w:rsidRPr="005964DC" w:rsidRDefault="003C252F" w:rsidP="003C252F">
      <w:pPr>
        <w:tabs>
          <w:tab w:val="left" w:pos="567"/>
        </w:tabs>
        <w:ind w:firstLine="567"/>
        <w:rPr>
          <w:rFonts w:eastAsia="Calibri"/>
          <w:szCs w:val="24"/>
        </w:rPr>
      </w:pPr>
      <w:r w:rsidRPr="005964DC">
        <w:rPr>
          <w:rFonts w:eastAsia="Calibri"/>
          <w:szCs w:val="24"/>
        </w:rPr>
        <w:t xml:space="preserve">9.10.2. jeigu tiekėjas, jo subtiekėjas, ūkio subjektas, kurio pajėgumais remiamasi, tiekėjo siūlomų prekių, įskaitant jų sudedamąsias dalis, gamintojas ar juos kontroliuojantis asmuo yra fizinis asmuo – asmens tapatybę patvirtinančio dokumento (tapatybės kortelės ar paso) kopiją, leidimo verstis atitinkama ūkine veikla patvirtinančio dokumento (pavyzdžiui, verslo liudijimo, individualios </w:t>
      </w:r>
      <w:r w:rsidRPr="005964DC">
        <w:rPr>
          <w:rFonts w:eastAsia="Calibri"/>
          <w:szCs w:val="24"/>
        </w:rPr>
        <w:lastRenderedPageBreak/>
        <w:t>veiklos pažymėjimo ir pan.) kopiją ir pažymą apie deklaruotą gyvenamąją vietą arba atitinkamus valstybės narės ar trečiosios šalies dokumentus;</w:t>
      </w:r>
    </w:p>
    <w:p w14:paraId="3A31C768" w14:textId="08AA0FBE" w:rsidR="003C252F" w:rsidRPr="005964DC" w:rsidRDefault="003C252F" w:rsidP="003C252F">
      <w:pPr>
        <w:tabs>
          <w:tab w:val="left" w:pos="567"/>
        </w:tabs>
        <w:ind w:firstLine="567"/>
        <w:rPr>
          <w:rFonts w:eastAsia="Calibri"/>
          <w:szCs w:val="24"/>
        </w:rPr>
      </w:pPr>
      <w:r w:rsidRPr="005964DC">
        <w:rPr>
          <w:rFonts w:eastAsia="Calibri"/>
          <w:szCs w:val="24"/>
        </w:rPr>
        <w:t xml:space="preserve">9.10.3. pateikiami aktualūs dokumentai, kurie turi būti išduoti </w:t>
      </w:r>
      <w:r w:rsidRPr="005964DC">
        <w:rPr>
          <w:iCs/>
        </w:rPr>
        <w:t xml:space="preserve">ne anksčiau kaip </w:t>
      </w:r>
      <w:r w:rsidR="00FA09FA" w:rsidRPr="005964DC">
        <w:rPr>
          <w:iCs/>
        </w:rPr>
        <w:t>18</w:t>
      </w:r>
      <w:r w:rsidRPr="005964DC">
        <w:rPr>
          <w:iCs/>
        </w:rPr>
        <w:t>0 (</w:t>
      </w:r>
      <w:r w:rsidR="00FA09FA" w:rsidRPr="00E04431">
        <w:rPr>
          <w:iCs/>
        </w:rPr>
        <w:t>vienas šimtas aštuoniasdešimt</w:t>
      </w:r>
      <w:r w:rsidRPr="005964DC">
        <w:rPr>
          <w:iCs/>
        </w:rPr>
        <w:t>) kalendorinių dienų iki tos dienos, kai galimas laimėtojas turės pateikti prašomus dokumentus.</w:t>
      </w:r>
    </w:p>
    <w:p w14:paraId="32F1156F" w14:textId="54E98154" w:rsidR="003C252F" w:rsidRPr="007065BB" w:rsidRDefault="003C252F" w:rsidP="003C252F">
      <w:pPr>
        <w:tabs>
          <w:tab w:val="left" w:pos="567"/>
        </w:tabs>
        <w:ind w:firstLine="567"/>
        <w:rPr>
          <w:bCs/>
          <w:color w:val="EE0000"/>
          <w:szCs w:val="24"/>
        </w:rPr>
      </w:pPr>
      <w:r w:rsidRPr="000B5B24">
        <w:rPr>
          <w:bCs/>
          <w:color w:val="000000"/>
          <w:szCs w:val="24"/>
        </w:rPr>
        <w:t xml:space="preserve">9.11. </w:t>
      </w:r>
      <w:r w:rsidRPr="000B5B24">
        <w:rPr>
          <w:rFonts w:eastAsia="Calibri"/>
          <w:b/>
          <w:bCs/>
          <w:szCs w:val="24"/>
        </w:rPr>
        <w:t>Perkantysis</w:t>
      </w:r>
      <w:r w:rsidRPr="005964DC">
        <w:rPr>
          <w:rFonts w:eastAsia="Calibri"/>
          <w:b/>
          <w:bCs/>
          <w:szCs w:val="24"/>
        </w:rPr>
        <w:t xml:space="preserve"> subjektas, tikrindamas ekonomiškai naudingiausią pasiūlymą pateikusio tiekėjo siūlomų prekių (siūlomų Transporto priemonių) </w:t>
      </w:r>
      <w:r w:rsidRPr="000B5B24">
        <w:rPr>
          <w:rFonts w:eastAsia="Calibri"/>
          <w:b/>
          <w:bCs/>
          <w:szCs w:val="24"/>
        </w:rPr>
        <w:t>ir jų sudedamųjų dalių</w:t>
      </w:r>
      <w:r w:rsidRPr="005964DC">
        <w:rPr>
          <w:rFonts w:eastAsia="Calibri"/>
          <w:b/>
          <w:bCs/>
          <w:szCs w:val="24"/>
        </w:rPr>
        <w:t xml:space="preserve"> kilmės atitiktį Pirkimų įstatymo straipsnio 58 straipsnio 4</w:t>
      </w:r>
      <w:r w:rsidRPr="005964DC">
        <w:rPr>
          <w:rFonts w:eastAsia="Calibri"/>
          <w:b/>
          <w:bCs/>
          <w:szCs w:val="24"/>
          <w:vertAlign w:val="superscript"/>
        </w:rPr>
        <w:t xml:space="preserve">1 </w:t>
      </w:r>
      <w:r w:rsidRPr="005964DC">
        <w:rPr>
          <w:rFonts w:eastAsia="Calibri"/>
          <w:b/>
          <w:bCs/>
          <w:szCs w:val="24"/>
        </w:rPr>
        <w:t xml:space="preserve">dalies 3 punkto (pirkimo sąlygų 9.13.3 punkto) reikalavimams, reikalaus, kad ekonomiškai naudingiausią pasiūlymą pateikęs tiekėjas pateiktų prekių (siūlomų Transporto priemonių) </w:t>
      </w:r>
      <w:r w:rsidRPr="000B5B24">
        <w:rPr>
          <w:rFonts w:eastAsia="Calibri"/>
          <w:b/>
          <w:bCs/>
          <w:szCs w:val="24"/>
        </w:rPr>
        <w:t>ir jų sudedamųjų dalių</w:t>
      </w:r>
      <w:r w:rsidRPr="005964DC">
        <w:rPr>
          <w:rFonts w:eastAsia="Calibri"/>
          <w:b/>
          <w:bCs/>
          <w:szCs w:val="24"/>
        </w:rPr>
        <w:t xml:space="preserve"> kilmės sertifikatą ar prekių (siūlomų Transporto priemonių) gamintojo deklaraciją ar</w:t>
      </w:r>
      <w:r w:rsidR="007065BB" w:rsidRPr="005964DC">
        <w:rPr>
          <w:rFonts w:eastAsia="Calibri"/>
          <w:b/>
          <w:bCs/>
          <w:szCs w:val="24"/>
        </w:rPr>
        <w:t xml:space="preserve"> </w:t>
      </w:r>
      <w:r w:rsidRPr="005964DC">
        <w:rPr>
          <w:rFonts w:eastAsia="Calibri"/>
          <w:b/>
          <w:bCs/>
          <w:szCs w:val="24"/>
        </w:rPr>
        <w:t>kitą dokumentą, patvirtinantį ketinamų įsigyti prekių kilmę</w:t>
      </w:r>
      <w:r w:rsidRPr="005964DC">
        <w:rPr>
          <w:rFonts w:eastAsia="Calibri"/>
          <w:szCs w:val="24"/>
        </w:rPr>
        <w:t>.</w:t>
      </w:r>
      <w:r w:rsidR="007065BB">
        <w:rPr>
          <w:rFonts w:eastAsia="Calibri"/>
          <w:szCs w:val="24"/>
        </w:rPr>
        <w:t xml:space="preserve"> </w:t>
      </w:r>
    </w:p>
    <w:p w14:paraId="228F179F" w14:textId="6B546220" w:rsidR="00574479" w:rsidRPr="00D15548" w:rsidRDefault="00574479" w:rsidP="00574479">
      <w:pPr>
        <w:tabs>
          <w:tab w:val="left" w:pos="567"/>
        </w:tabs>
        <w:ind w:firstLine="567"/>
        <w:rPr>
          <w:bCs/>
          <w:color w:val="000000"/>
          <w:szCs w:val="24"/>
        </w:rPr>
      </w:pPr>
      <w:r w:rsidRPr="00D15548">
        <w:rPr>
          <w:color w:val="000000"/>
          <w:szCs w:val="24"/>
        </w:rPr>
        <w:t>9.</w:t>
      </w:r>
      <w:r w:rsidR="00260598" w:rsidRPr="00D15548">
        <w:rPr>
          <w:color w:val="000000"/>
          <w:szCs w:val="24"/>
        </w:rPr>
        <w:t>1</w:t>
      </w:r>
      <w:r w:rsidR="003C252F">
        <w:rPr>
          <w:color w:val="000000"/>
          <w:szCs w:val="24"/>
        </w:rPr>
        <w:t>2</w:t>
      </w:r>
      <w:r w:rsidRPr="00D15548">
        <w:rPr>
          <w:color w:val="000000"/>
          <w:szCs w:val="24"/>
        </w:rPr>
        <w:t>. Komisija atmeta pasiūlymą, jeigu:</w:t>
      </w:r>
    </w:p>
    <w:p w14:paraId="6689F5F1" w14:textId="426EFE36" w:rsidR="00574479" w:rsidRPr="00D15548"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1</w:t>
      </w:r>
      <w:r w:rsidR="003C252F">
        <w:rPr>
          <w:bCs/>
          <w:color w:val="000000"/>
          <w:szCs w:val="24"/>
        </w:rPr>
        <w:t>2</w:t>
      </w:r>
      <w:r w:rsidRPr="00D15548">
        <w:rPr>
          <w:bCs/>
          <w:color w:val="000000"/>
          <w:szCs w:val="24"/>
        </w:rPr>
        <w:t>.1.</w:t>
      </w:r>
      <w:r w:rsidRPr="00D15548">
        <w:rPr>
          <w:snapToGrid w:val="0"/>
          <w:szCs w:val="24"/>
        </w:rPr>
        <w:t xml:space="preserve"> tiekėjas pasiūlymą pateikė ne CVP IS priemonėmis;</w:t>
      </w:r>
    </w:p>
    <w:p w14:paraId="55AD0DD1" w14:textId="29CC7972" w:rsidR="00574479" w:rsidRPr="00D15548" w:rsidRDefault="00574479" w:rsidP="00574479">
      <w:pPr>
        <w:tabs>
          <w:tab w:val="left" w:pos="567"/>
        </w:tabs>
        <w:ind w:firstLine="567"/>
        <w:rPr>
          <w:bCs/>
          <w:color w:val="000000"/>
          <w:szCs w:val="24"/>
        </w:rPr>
      </w:pPr>
      <w:r w:rsidRPr="00D15548">
        <w:rPr>
          <w:snapToGrid w:val="0"/>
          <w:szCs w:val="24"/>
        </w:rPr>
        <w:t>9.</w:t>
      </w:r>
      <w:r w:rsidR="00260598" w:rsidRPr="00D15548">
        <w:rPr>
          <w:snapToGrid w:val="0"/>
          <w:szCs w:val="24"/>
        </w:rPr>
        <w:t>1</w:t>
      </w:r>
      <w:r w:rsidR="003C252F">
        <w:rPr>
          <w:snapToGrid w:val="0"/>
          <w:szCs w:val="24"/>
        </w:rPr>
        <w:t>2</w:t>
      </w:r>
      <w:r w:rsidRPr="00D15548">
        <w:rPr>
          <w:snapToGrid w:val="0"/>
          <w:szCs w:val="24"/>
        </w:rPr>
        <w:t xml:space="preserve">.2. </w:t>
      </w:r>
      <w:r w:rsidRPr="00D15548">
        <w:rPr>
          <w:rFonts w:eastAsia="Arial Unicode MS" w:cs="Arial Unicode MS"/>
          <w:color w:val="000000"/>
          <w:sz w:val="22"/>
          <w:szCs w:val="22"/>
          <w:bdr w:val="nil"/>
          <w:lang w:eastAsia="lt-LT"/>
        </w:rPr>
        <w:t xml:space="preserve"> </w:t>
      </w:r>
      <w:r w:rsidRPr="00D15548">
        <w:rPr>
          <w:snapToGrid w:val="0"/>
          <w:szCs w:val="24"/>
        </w:rPr>
        <w:t>pasiūlymą pateik</w:t>
      </w:r>
      <w:r w:rsidR="00862630" w:rsidRPr="00D15548">
        <w:rPr>
          <w:snapToGrid w:val="0"/>
          <w:szCs w:val="24"/>
        </w:rPr>
        <w:t>usio</w:t>
      </w:r>
      <w:r w:rsidRPr="00D15548">
        <w:rPr>
          <w:snapToGrid w:val="0"/>
          <w:szCs w:val="24"/>
        </w:rPr>
        <w:t xml:space="preserve"> tiekėj</w:t>
      </w:r>
      <w:r w:rsidR="00862630" w:rsidRPr="00D15548">
        <w:rPr>
          <w:snapToGrid w:val="0"/>
          <w:szCs w:val="24"/>
        </w:rPr>
        <w:t>o</w:t>
      </w:r>
      <w:r w:rsidRPr="00D15548">
        <w:rPr>
          <w:snapToGrid w:val="0"/>
          <w:szCs w:val="24"/>
        </w:rPr>
        <w:t xml:space="preserve"> </w:t>
      </w:r>
      <w:r w:rsidR="00862630" w:rsidRPr="00D15548">
        <w:rPr>
          <w:snapToGrid w:val="0"/>
          <w:szCs w:val="24"/>
        </w:rPr>
        <w:t>padėtis atitinka bent vieną pirkimo dokumentuose nustatytą pašalinimo pagrindą</w:t>
      </w:r>
      <w:r w:rsidRPr="00D15548">
        <w:rPr>
          <w:snapToGrid w:val="0"/>
          <w:szCs w:val="24"/>
        </w:rPr>
        <w:t xml:space="preserve"> arba </w:t>
      </w:r>
      <w:r w:rsidRPr="00D15548">
        <w:rPr>
          <w:bCs/>
          <w:snapToGrid w:val="0"/>
          <w:szCs w:val="24"/>
        </w:rPr>
        <w:t xml:space="preserve">tiekėjas pateikė netikslius, neišsamius ar klaidingus dokumentus ar duomenis dėl tiekėjo pašalinimo pagrindų nebuvimo ar šių dokumentų ar duomenų nepateikė ir, </w:t>
      </w:r>
      <w:r w:rsidR="0008028F" w:rsidRPr="00D15548">
        <w:rPr>
          <w:bCs/>
          <w:snapToGrid w:val="0"/>
          <w:szCs w:val="24"/>
        </w:rPr>
        <w:t>P</w:t>
      </w:r>
      <w:r w:rsidR="008B3D75" w:rsidRPr="00D15548">
        <w:rPr>
          <w:bCs/>
          <w:snapToGrid w:val="0"/>
          <w:szCs w:val="24"/>
        </w:rPr>
        <w:t>erkančiajam</w:t>
      </w:r>
      <w:r w:rsidRPr="00D15548">
        <w:rPr>
          <w:bCs/>
          <w:snapToGrid w:val="0"/>
          <w:szCs w:val="24"/>
        </w:rPr>
        <w:t xml:space="preserve"> </w:t>
      </w:r>
      <w:r w:rsidR="008B3D75" w:rsidRPr="00D15548">
        <w:rPr>
          <w:bCs/>
          <w:snapToGrid w:val="0"/>
          <w:szCs w:val="24"/>
        </w:rPr>
        <w:t>subjektui</w:t>
      </w:r>
      <w:r w:rsidRPr="00D15548">
        <w:rPr>
          <w:bCs/>
          <w:snapToGrid w:val="0"/>
          <w:szCs w:val="24"/>
        </w:rPr>
        <w:t xml:space="preserve"> prašant, jų nepateikė ar nepatikslino;</w:t>
      </w:r>
    </w:p>
    <w:p w14:paraId="6AF80103" w14:textId="71A16231" w:rsidR="00574479" w:rsidRPr="00D15548" w:rsidRDefault="00574479" w:rsidP="00574479">
      <w:pPr>
        <w:tabs>
          <w:tab w:val="left" w:pos="567"/>
        </w:tabs>
        <w:ind w:firstLine="567"/>
        <w:rPr>
          <w:bCs/>
          <w:color w:val="000000"/>
          <w:szCs w:val="24"/>
        </w:rPr>
      </w:pPr>
      <w:r w:rsidRPr="00D15548">
        <w:rPr>
          <w:snapToGrid w:val="0"/>
          <w:szCs w:val="24"/>
        </w:rPr>
        <w:t>9.</w:t>
      </w:r>
      <w:r w:rsidR="00260598" w:rsidRPr="00D15548">
        <w:rPr>
          <w:snapToGrid w:val="0"/>
          <w:szCs w:val="24"/>
        </w:rPr>
        <w:t>1</w:t>
      </w:r>
      <w:r w:rsidR="003C252F">
        <w:rPr>
          <w:snapToGrid w:val="0"/>
          <w:szCs w:val="24"/>
        </w:rPr>
        <w:t>2</w:t>
      </w:r>
      <w:r w:rsidRPr="00D15548">
        <w:rPr>
          <w:snapToGrid w:val="0"/>
          <w:szCs w:val="24"/>
        </w:rPr>
        <w:t xml:space="preserve">.3. pasiūlymą pateikęs tiekėjas neatitinka nustatytų kvalifikacijos reikalavimų arba </w:t>
      </w:r>
      <w:r w:rsidRPr="00D15548">
        <w:rPr>
          <w:bCs/>
          <w:snapToGrid w:val="0"/>
          <w:szCs w:val="24"/>
        </w:rPr>
        <w:t xml:space="preserve">tiekėjas pateikė netikslius, neišsamius ar klaidingus dokumentus ar duomenis dėl atitikties kvalifikacijos reikalavimam arba šių dokumentų ar duomenų nepateikė ir, </w:t>
      </w:r>
      <w:r w:rsidR="0008028F" w:rsidRPr="00D15548">
        <w:rPr>
          <w:bCs/>
          <w:snapToGrid w:val="0"/>
          <w:szCs w:val="24"/>
        </w:rPr>
        <w:t>P</w:t>
      </w:r>
      <w:r w:rsidRPr="00D15548">
        <w:rPr>
          <w:bCs/>
          <w:snapToGrid w:val="0"/>
          <w:szCs w:val="24"/>
        </w:rPr>
        <w:t>erkančiaja</w:t>
      </w:r>
      <w:r w:rsidR="008B3D75" w:rsidRPr="00D15548">
        <w:rPr>
          <w:bCs/>
          <w:snapToGrid w:val="0"/>
          <w:szCs w:val="24"/>
        </w:rPr>
        <w:t>m</w:t>
      </w:r>
      <w:r w:rsidRPr="00D15548">
        <w:rPr>
          <w:bCs/>
          <w:snapToGrid w:val="0"/>
          <w:szCs w:val="24"/>
        </w:rPr>
        <w:t xml:space="preserve"> </w:t>
      </w:r>
      <w:r w:rsidR="008B3D75" w:rsidRPr="00D15548">
        <w:rPr>
          <w:bCs/>
          <w:snapToGrid w:val="0"/>
          <w:szCs w:val="24"/>
        </w:rPr>
        <w:t>subjektui</w:t>
      </w:r>
      <w:r w:rsidRPr="00D15548">
        <w:rPr>
          <w:bCs/>
          <w:snapToGrid w:val="0"/>
          <w:szCs w:val="24"/>
        </w:rPr>
        <w:t xml:space="preserve"> prašant, jų nepateikė ar nepatikslino;</w:t>
      </w:r>
    </w:p>
    <w:p w14:paraId="474BB41E" w14:textId="3FCE61B3" w:rsidR="00574479" w:rsidRPr="00D15548" w:rsidRDefault="00574479" w:rsidP="00574479">
      <w:pPr>
        <w:tabs>
          <w:tab w:val="left" w:pos="567"/>
        </w:tabs>
        <w:ind w:firstLine="567"/>
        <w:rPr>
          <w:bCs/>
          <w:color w:val="000000"/>
          <w:szCs w:val="24"/>
        </w:rPr>
      </w:pPr>
      <w:r w:rsidRPr="00D15548">
        <w:rPr>
          <w:snapToGrid w:val="0"/>
          <w:szCs w:val="24"/>
        </w:rPr>
        <w:t>9.</w:t>
      </w:r>
      <w:r w:rsidR="00260598" w:rsidRPr="00D15548">
        <w:rPr>
          <w:snapToGrid w:val="0"/>
          <w:szCs w:val="24"/>
        </w:rPr>
        <w:t>1</w:t>
      </w:r>
      <w:r w:rsidR="003C252F">
        <w:rPr>
          <w:snapToGrid w:val="0"/>
          <w:szCs w:val="24"/>
        </w:rPr>
        <w:t>2</w:t>
      </w:r>
      <w:r w:rsidRPr="00D15548">
        <w:rPr>
          <w:snapToGrid w:val="0"/>
          <w:szCs w:val="24"/>
        </w:rPr>
        <w:t>.4. pasiūlymas neatitinka pirkimo dokumentuose nustatytų reikalavimų</w:t>
      </w:r>
      <w:r w:rsidR="0025654C">
        <w:rPr>
          <w:snapToGrid w:val="0"/>
          <w:szCs w:val="24"/>
        </w:rPr>
        <w:t xml:space="preserve">. Jei nebus pateikta konkurso </w:t>
      </w:r>
      <w:r w:rsidR="0025654C" w:rsidRPr="0006439A">
        <w:rPr>
          <w:snapToGrid w:val="0"/>
          <w:szCs w:val="24"/>
        </w:rPr>
        <w:t xml:space="preserve">sąlygų </w:t>
      </w:r>
      <w:r w:rsidR="0025654C" w:rsidRPr="00330E46">
        <w:rPr>
          <w:b/>
          <w:bCs/>
          <w:snapToGrid w:val="0"/>
          <w:szCs w:val="24"/>
        </w:rPr>
        <w:t>6.7.6</w:t>
      </w:r>
      <w:r w:rsidR="004D116D" w:rsidRPr="00330E46">
        <w:rPr>
          <w:b/>
          <w:bCs/>
          <w:snapToGrid w:val="0"/>
          <w:szCs w:val="24"/>
        </w:rPr>
        <w:t xml:space="preserve">, </w:t>
      </w:r>
      <w:r w:rsidR="0025654C" w:rsidRPr="00330E46">
        <w:rPr>
          <w:b/>
          <w:bCs/>
          <w:snapToGrid w:val="0"/>
          <w:szCs w:val="24"/>
        </w:rPr>
        <w:t>6.7.7</w:t>
      </w:r>
      <w:r w:rsidR="00D67710" w:rsidRPr="00330E46">
        <w:rPr>
          <w:b/>
          <w:bCs/>
          <w:snapToGrid w:val="0"/>
          <w:szCs w:val="24"/>
        </w:rPr>
        <w:t xml:space="preserve">, </w:t>
      </w:r>
      <w:r w:rsidR="004D116D" w:rsidRPr="00330E46">
        <w:rPr>
          <w:b/>
          <w:bCs/>
          <w:snapToGrid w:val="0"/>
          <w:szCs w:val="24"/>
        </w:rPr>
        <w:t>6.7.8</w:t>
      </w:r>
      <w:r w:rsidR="004D59A6" w:rsidRPr="00330E46">
        <w:rPr>
          <w:b/>
          <w:bCs/>
          <w:snapToGrid w:val="0"/>
          <w:szCs w:val="24"/>
        </w:rPr>
        <w:t>, 6.7.9,</w:t>
      </w:r>
      <w:r w:rsidR="00D67710" w:rsidRPr="00330E46">
        <w:rPr>
          <w:b/>
          <w:bCs/>
          <w:snapToGrid w:val="0"/>
          <w:szCs w:val="24"/>
        </w:rPr>
        <w:t xml:space="preserve"> 6.7.10</w:t>
      </w:r>
      <w:r w:rsidR="00330E46" w:rsidRPr="00330E46">
        <w:rPr>
          <w:b/>
          <w:bCs/>
          <w:snapToGrid w:val="0"/>
          <w:szCs w:val="24"/>
        </w:rPr>
        <w:t xml:space="preserve">, </w:t>
      </w:r>
      <w:r w:rsidR="004D59A6" w:rsidRPr="00330E46">
        <w:rPr>
          <w:b/>
          <w:bCs/>
          <w:snapToGrid w:val="0"/>
          <w:szCs w:val="24"/>
        </w:rPr>
        <w:t>6.7.11</w:t>
      </w:r>
      <w:r w:rsidR="00330E46" w:rsidRPr="00330E46">
        <w:rPr>
          <w:b/>
          <w:bCs/>
          <w:snapToGrid w:val="0"/>
          <w:szCs w:val="24"/>
        </w:rPr>
        <w:t>. ir 6.7.12.</w:t>
      </w:r>
      <w:r w:rsidR="004D116D" w:rsidRPr="0006439A">
        <w:rPr>
          <w:snapToGrid w:val="0"/>
          <w:szCs w:val="24"/>
        </w:rPr>
        <w:t xml:space="preserve"> </w:t>
      </w:r>
      <w:r w:rsidR="0025654C" w:rsidRPr="0006439A">
        <w:rPr>
          <w:snapToGrid w:val="0"/>
          <w:szCs w:val="24"/>
        </w:rPr>
        <w:t>informacija</w:t>
      </w:r>
      <w:r w:rsidR="0025654C">
        <w:rPr>
          <w:snapToGrid w:val="0"/>
          <w:szCs w:val="24"/>
        </w:rPr>
        <w:t xml:space="preserve"> arba pateikti dokumentai nepatvirtins pasiūlymo formoje deklaruotų reikšmių, bus laikoma, kad pasiūlymas neatitinka </w:t>
      </w:r>
      <w:r w:rsidR="0025654C" w:rsidRPr="0085354E">
        <w:rPr>
          <w:snapToGrid w:val="0"/>
          <w:szCs w:val="24"/>
        </w:rPr>
        <w:t>pirkimo dokumentuose nustatytų reikalavimų</w:t>
      </w:r>
      <w:r w:rsidRPr="00D15548">
        <w:rPr>
          <w:snapToGrid w:val="0"/>
          <w:szCs w:val="24"/>
        </w:rPr>
        <w:t>;</w:t>
      </w:r>
    </w:p>
    <w:p w14:paraId="3E49CF9F" w14:textId="6C505E78" w:rsidR="00574479" w:rsidRPr="00D15548"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1</w:t>
      </w:r>
      <w:r w:rsidR="003C252F">
        <w:rPr>
          <w:bCs/>
          <w:color w:val="000000"/>
          <w:szCs w:val="24"/>
        </w:rPr>
        <w:t>2</w:t>
      </w:r>
      <w:r w:rsidRPr="00D15548">
        <w:rPr>
          <w:bCs/>
          <w:color w:val="000000"/>
          <w:szCs w:val="24"/>
        </w:rPr>
        <w:t>.5. tiekėjas pateikė netikslius, neišsamius ar klaidingus dokumentus ar duomenis apie atitiktį pirkimo dokumentų reikalavimams</w:t>
      </w:r>
      <w:r w:rsidRPr="00D15548">
        <w:rPr>
          <w:bCs/>
          <w:snapToGrid w:val="0"/>
          <w:szCs w:val="24"/>
        </w:rPr>
        <w:t xml:space="preserve"> </w:t>
      </w:r>
      <w:r w:rsidRPr="00D15548">
        <w:rPr>
          <w:bCs/>
          <w:color w:val="000000"/>
          <w:szCs w:val="24"/>
        </w:rPr>
        <w:t>arba šių dokumentų ar duomenų nepateikė: jungtinės veiklos (partnerystės) sutartis</w:t>
      </w:r>
      <w:r w:rsidR="0008028F" w:rsidRPr="00D15548">
        <w:rPr>
          <w:bCs/>
          <w:color w:val="000000"/>
          <w:szCs w:val="24"/>
        </w:rPr>
        <w:t>, pasiūlymo galiojimo užtikrinimą patvirtinantis dokumentas</w:t>
      </w:r>
      <w:r w:rsidRPr="00D15548">
        <w:rPr>
          <w:bCs/>
          <w:color w:val="000000"/>
          <w:szCs w:val="24"/>
        </w:rPr>
        <w:t xml:space="preserve"> ir dokumentai, nesusiję su pirkimo objektu, jo techninėmis charakteristikomis, sutarties vykdymo sąlygomis ar pasiūlymo kaina</w:t>
      </w:r>
      <w:r w:rsidRPr="00D15548">
        <w:rPr>
          <w:bCs/>
          <w:snapToGrid w:val="0"/>
          <w:szCs w:val="24"/>
        </w:rPr>
        <w:t xml:space="preserve"> </w:t>
      </w:r>
      <w:r w:rsidRPr="00D15548">
        <w:rPr>
          <w:bCs/>
          <w:color w:val="000000"/>
          <w:szCs w:val="24"/>
        </w:rPr>
        <w:t xml:space="preserve">ir, </w:t>
      </w:r>
      <w:r w:rsidR="0008028F" w:rsidRPr="00D15548">
        <w:rPr>
          <w:bCs/>
          <w:color w:val="000000"/>
          <w:szCs w:val="24"/>
        </w:rPr>
        <w:t>P</w:t>
      </w:r>
      <w:r w:rsidRPr="00D15548">
        <w:rPr>
          <w:bCs/>
          <w:color w:val="000000"/>
          <w:szCs w:val="24"/>
        </w:rPr>
        <w:t>erkančiaja</w:t>
      </w:r>
      <w:r w:rsidR="008B3D75" w:rsidRPr="00D15548">
        <w:rPr>
          <w:bCs/>
          <w:color w:val="000000"/>
          <w:szCs w:val="24"/>
        </w:rPr>
        <w:t>m</w:t>
      </w:r>
      <w:r w:rsidRPr="00D15548">
        <w:rPr>
          <w:bCs/>
          <w:color w:val="000000"/>
          <w:szCs w:val="24"/>
        </w:rPr>
        <w:t xml:space="preserve"> </w:t>
      </w:r>
      <w:r w:rsidR="008B3D75" w:rsidRPr="00D15548">
        <w:rPr>
          <w:bCs/>
          <w:color w:val="000000"/>
          <w:szCs w:val="24"/>
        </w:rPr>
        <w:t>subjektui</w:t>
      </w:r>
      <w:r w:rsidRPr="00D15548">
        <w:rPr>
          <w:bCs/>
          <w:color w:val="000000"/>
          <w:szCs w:val="24"/>
        </w:rPr>
        <w:t xml:space="preserve"> prašant, jų nepateikė  ar nepatikslino;</w:t>
      </w:r>
    </w:p>
    <w:p w14:paraId="30AECFBE" w14:textId="109607CA" w:rsidR="00574479" w:rsidRPr="00310851"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1</w:t>
      </w:r>
      <w:r w:rsidR="003C252F">
        <w:rPr>
          <w:bCs/>
          <w:color w:val="000000"/>
          <w:szCs w:val="24"/>
        </w:rPr>
        <w:t>2</w:t>
      </w:r>
      <w:r w:rsidRPr="00D15548">
        <w:rPr>
          <w:bCs/>
          <w:color w:val="000000"/>
          <w:szCs w:val="24"/>
        </w:rPr>
        <w:t>.</w:t>
      </w:r>
      <w:r w:rsidRPr="00310851">
        <w:rPr>
          <w:bCs/>
          <w:color w:val="000000"/>
          <w:szCs w:val="24"/>
        </w:rPr>
        <w:t xml:space="preserve">6. tiekėjas per </w:t>
      </w:r>
      <w:r w:rsidR="0008028F" w:rsidRPr="00310851">
        <w:rPr>
          <w:bCs/>
          <w:color w:val="000000"/>
          <w:szCs w:val="24"/>
        </w:rPr>
        <w:t>P</w:t>
      </w:r>
      <w:r w:rsidRPr="00310851">
        <w:rPr>
          <w:bCs/>
          <w:color w:val="000000"/>
          <w:szCs w:val="24"/>
        </w:rPr>
        <w:t>erkančio</w:t>
      </w:r>
      <w:r w:rsidR="008B3D75" w:rsidRPr="00310851">
        <w:rPr>
          <w:bCs/>
          <w:color w:val="000000"/>
          <w:szCs w:val="24"/>
        </w:rPr>
        <w:t>jo</w:t>
      </w:r>
      <w:r w:rsidRPr="00310851">
        <w:rPr>
          <w:bCs/>
          <w:color w:val="000000"/>
          <w:szCs w:val="24"/>
        </w:rPr>
        <w:t xml:space="preserve"> </w:t>
      </w:r>
      <w:r w:rsidR="008B3D75" w:rsidRPr="00310851">
        <w:rPr>
          <w:bCs/>
          <w:color w:val="000000"/>
          <w:szCs w:val="24"/>
        </w:rPr>
        <w:t>subjekto</w:t>
      </w:r>
      <w:r w:rsidRPr="00310851">
        <w:rPr>
          <w:bCs/>
          <w:color w:val="000000"/>
          <w:szCs w:val="24"/>
        </w:rPr>
        <w:t xml:space="preserve"> nurodytą terminą neištaisė aritmetinių klaidų ir (ar) nepaaiškino pasiūlymo;</w:t>
      </w:r>
    </w:p>
    <w:p w14:paraId="0014A597" w14:textId="4F275265" w:rsidR="006F5EC6" w:rsidRDefault="00574479" w:rsidP="006F5EC6">
      <w:pPr>
        <w:tabs>
          <w:tab w:val="left" w:pos="567"/>
        </w:tabs>
        <w:ind w:firstLine="567"/>
      </w:pPr>
      <w:r w:rsidRPr="00310851">
        <w:rPr>
          <w:bCs/>
          <w:color w:val="000000"/>
          <w:szCs w:val="24"/>
        </w:rPr>
        <w:t>9.</w:t>
      </w:r>
      <w:r w:rsidR="00260598" w:rsidRPr="00310851">
        <w:rPr>
          <w:bCs/>
          <w:color w:val="000000"/>
          <w:szCs w:val="24"/>
        </w:rPr>
        <w:t>1</w:t>
      </w:r>
      <w:r w:rsidR="003C252F" w:rsidRPr="00310851">
        <w:rPr>
          <w:bCs/>
          <w:color w:val="000000"/>
          <w:szCs w:val="24"/>
        </w:rPr>
        <w:t>2</w:t>
      </w:r>
      <w:r w:rsidRPr="00310851">
        <w:rPr>
          <w:bCs/>
          <w:color w:val="000000"/>
          <w:szCs w:val="24"/>
        </w:rPr>
        <w:t xml:space="preserve">.7. </w:t>
      </w:r>
      <w:bookmarkStart w:id="16" w:name="_Hlk99363894"/>
      <w:r w:rsidRPr="00F1369C">
        <w:rPr>
          <w:bCs/>
          <w:color w:val="000000"/>
          <w:szCs w:val="24"/>
        </w:rPr>
        <w:t xml:space="preserve">pasiūlyta </w:t>
      </w:r>
      <w:r w:rsidR="001C7260" w:rsidRPr="00F1369C">
        <w:rPr>
          <w:bCs/>
          <w:color w:val="000000"/>
          <w:szCs w:val="24"/>
        </w:rPr>
        <w:t xml:space="preserve">vienos Transporto priemonės </w:t>
      </w:r>
      <w:r w:rsidRPr="00F1369C">
        <w:rPr>
          <w:bCs/>
          <w:color w:val="000000"/>
          <w:szCs w:val="24"/>
        </w:rPr>
        <w:t xml:space="preserve">yra per </w:t>
      </w:r>
      <w:r w:rsidRPr="00F1369C">
        <w:rPr>
          <w:color w:val="000000"/>
          <w:szCs w:val="24"/>
        </w:rPr>
        <w:t xml:space="preserve">didelė ir </w:t>
      </w:r>
      <w:r w:rsidR="0008028F" w:rsidRPr="00F1369C">
        <w:rPr>
          <w:color w:val="000000"/>
          <w:szCs w:val="24"/>
        </w:rPr>
        <w:t>P</w:t>
      </w:r>
      <w:r w:rsidRPr="00F1369C">
        <w:rPr>
          <w:color w:val="000000"/>
          <w:szCs w:val="24"/>
        </w:rPr>
        <w:t>erkančiaja</w:t>
      </w:r>
      <w:r w:rsidR="008B3D75" w:rsidRPr="00F1369C">
        <w:rPr>
          <w:color w:val="000000"/>
          <w:szCs w:val="24"/>
        </w:rPr>
        <w:t>m</w:t>
      </w:r>
      <w:r w:rsidRPr="00F1369C">
        <w:rPr>
          <w:color w:val="000000"/>
          <w:szCs w:val="24"/>
        </w:rPr>
        <w:t xml:space="preserve"> </w:t>
      </w:r>
      <w:r w:rsidR="008B3D75" w:rsidRPr="00F1369C">
        <w:rPr>
          <w:color w:val="000000"/>
          <w:szCs w:val="24"/>
        </w:rPr>
        <w:t>subjektui</w:t>
      </w:r>
      <w:r w:rsidRPr="00F1369C">
        <w:rPr>
          <w:color w:val="000000"/>
          <w:szCs w:val="24"/>
        </w:rPr>
        <w:t xml:space="preserve"> nepriimtina</w:t>
      </w:r>
      <w:r w:rsidR="001C7260" w:rsidRPr="00F1369C">
        <w:t>, jeigu ji</w:t>
      </w:r>
      <w:r w:rsidR="006F5EC6" w:rsidRPr="00F1369C">
        <w:t xml:space="preserve">, </w:t>
      </w:r>
      <w:r w:rsidR="001C7260" w:rsidRPr="00F1369C">
        <w:t xml:space="preserve">viršija Perkančiojo subjekto </w:t>
      </w:r>
      <w:r w:rsidR="001C7260" w:rsidRPr="00F1369C">
        <w:rPr>
          <w:b/>
        </w:rPr>
        <w:t xml:space="preserve">pasiūlymų įvertinimui numatytą </w:t>
      </w:r>
      <w:r w:rsidR="00DF5D39" w:rsidRPr="00F1369C">
        <w:rPr>
          <w:b/>
        </w:rPr>
        <w:t xml:space="preserve">vienos Transporto priemonės </w:t>
      </w:r>
      <w:r w:rsidR="00891A9B" w:rsidRPr="00F1369C">
        <w:rPr>
          <w:b/>
          <w:color w:val="000000"/>
          <w:szCs w:val="24"/>
        </w:rPr>
        <w:t>kainą</w:t>
      </w:r>
      <w:r w:rsidR="00891A9B">
        <w:rPr>
          <w:bCs/>
          <w:color w:val="000000"/>
          <w:szCs w:val="24"/>
        </w:rPr>
        <w:t xml:space="preserve"> </w:t>
      </w:r>
      <w:r w:rsidR="001C7260" w:rsidRPr="00310851">
        <w:t>nustatytą ir užfiksuot</w:t>
      </w:r>
      <w:r w:rsidR="00891A9B">
        <w:t>ą</w:t>
      </w:r>
      <w:r w:rsidR="001C7260" w:rsidRPr="00310851">
        <w:t xml:space="preserve"> Perkančiojo subjekto rengiamuose dokumentuose prieš pradedant pirkimo procedūrą</w:t>
      </w:r>
      <w:r w:rsidR="0007298A">
        <w:t xml:space="preserve">. </w:t>
      </w:r>
      <w:r w:rsidR="001C7260" w:rsidRPr="00310851">
        <w:t xml:space="preserve"> </w:t>
      </w:r>
    </w:p>
    <w:p w14:paraId="77F8E023" w14:textId="55F51392" w:rsidR="006F5EC6" w:rsidRPr="00FE506C" w:rsidRDefault="00D31A83" w:rsidP="00FE506C">
      <w:pPr>
        <w:tabs>
          <w:tab w:val="left" w:pos="567"/>
        </w:tabs>
        <w:ind w:firstLine="567"/>
      </w:pPr>
      <w:r>
        <w:t xml:space="preserve">9.12.8. </w:t>
      </w:r>
      <w:r w:rsidRPr="00F1369C">
        <w:rPr>
          <w:bCs/>
          <w:color w:val="000000"/>
          <w:szCs w:val="24"/>
        </w:rPr>
        <w:t xml:space="preserve">pasiūlyta vienos Transporto priemonės Techninio aptarnavimo Detalių ir medžiagų kaina yra per </w:t>
      </w:r>
      <w:r w:rsidRPr="00F1369C">
        <w:rPr>
          <w:color w:val="000000"/>
          <w:szCs w:val="24"/>
        </w:rPr>
        <w:t>didelė ir Perkančiajam subjektui nepriimtina</w:t>
      </w:r>
      <w:r w:rsidRPr="00F1369C">
        <w:t xml:space="preserve">, jeigu ji, viršija Perkančiojo subjekto </w:t>
      </w:r>
      <w:r w:rsidRPr="00F1369C">
        <w:rPr>
          <w:b/>
        </w:rPr>
        <w:t xml:space="preserve">pasiūlymų įvertinimui numatytą vienos </w:t>
      </w:r>
      <w:r w:rsidRPr="00F1369C">
        <w:rPr>
          <w:b/>
          <w:szCs w:val="24"/>
        </w:rPr>
        <w:t>Transporto priemonės</w:t>
      </w:r>
      <w:r w:rsidRPr="00F1369C">
        <w:rPr>
          <w:b/>
        </w:rPr>
        <w:t xml:space="preserve"> Techninio aptarnavimo </w:t>
      </w:r>
      <w:r w:rsidRPr="00F1369C">
        <w:rPr>
          <w:b/>
          <w:color w:val="000000"/>
          <w:szCs w:val="24"/>
        </w:rPr>
        <w:t>Detalių ir medžiagų kainą</w:t>
      </w:r>
      <w:r>
        <w:rPr>
          <w:bCs/>
          <w:color w:val="000000"/>
          <w:szCs w:val="24"/>
        </w:rPr>
        <w:t xml:space="preserve"> </w:t>
      </w:r>
      <w:r w:rsidRPr="00310851">
        <w:t>nustatytą ir užfiksuot</w:t>
      </w:r>
      <w:r>
        <w:t>ą</w:t>
      </w:r>
      <w:r w:rsidRPr="00310851">
        <w:t xml:space="preserve"> Perkančiojo subjekto rengiamuose dokumentuose prieš pradedant pirkimo procedūrą</w:t>
      </w:r>
      <w:r>
        <w:t xml:space="preserve">. </w:t>
      </w:r>
      <w:r w:rsidRPr="00310851">
        <w:t xml:space="preserve"> </w:t>
      </w:r>
      <w:bookmarkEnd w:id="16"/>
    </w:p>
    <w:p w14:paraId="53F78663" w14:textId="3CF49AAD" w:rsidR="00574479" w:rsidRDefault="00574479" w:rsidP="00574479">
      <w:pPr>
        <w:tabs>
          <w:tab w:val="left" w:pos="567"/>
        </w:tabs>
        <w:ind w:firstLine="567"/>
        <w:rPr>
          <w:color w:val="000000"/>
          <w:szCs w:val="24"/>
        </w:rPr>
      </w:pPr>
      <w:r w:rsidRPr="00D15548">
        <w:rPr>
          <w:color w:val="000000"/>
          <w:szCs w:val="24"/>
        </w:rPr>
        <w:t>9</w:t>
      </w:r>
      <w:r w:rsidR="00260598" w:rsidRPr="00D15548">
        <w:rPr>
          <w:color w:val="000000"/>
          <w:szCs w:val="24"/>
        </w:rPr>
        <w:t>.1</w:t>
      </w:r>
      <w:r w:rsidR="003C252F">
        <w:rPr>
          <w:color w:val="000000"/>
          <w:szCs w:val="24"/>
        </w:rPr>
        <w:t>2</w:t>
      </w:r>
      <w:r w:rsidRPr="00D15548">
        <w:rPr>
          <w:color w:val="000000"/>
          <w:szCs w:val="24"/>
        </w:rPr>
        <w:t>.</w:t>
      </w:r>
      <w:r w:rsidR="001A024A">
        <w:rPr>
          <w:color w:val="000000"/>
          <w:szCs w:val="24"/>
        </w:rPr>
        <w:t>9</w:t>
      </w:r>
      <w:r w:rsidRPr="00D15548">
        <w:rPr>
          <w:color w:val="000000"/>
          <w:szCs w:val="24"/>
        </w:rPr>
        <w:t xml:space="preserve">. buvo pasiūlyta neįprastai maža kaina ir tiekėjas </w:t>
      </w:r>
      <w:r w:rsidR="0008028F" w:rsidRPr="00D15548">
        <w:rPr>
          <w:color w:val="000000"/>
          <w:szCs w:val="24"/>
        </w:rPr>
        <w:t>P</w:t>
      </w:r>
      <w:r w:rsidRPr="00D15548">
        <w:rPr>
          <w:bCs/>
          <w:color w:val="000000"/>
          <w:szCs w:val="24"/>
        </w:rPr>
        <w:t>erkančio</w:t>
      </w:r>
      <w:r w:rsidR="008B3D75" w:rsidRPr="00D15548">
        <w:rPr>
          <w:bCs/>
          <w:color w:val="000000"/>
          <w:szCs w:val="24"/>
        </w:rPr>
        <w:t>jo</w:t>
      </w:r>
      <w:r w:rsidRPr="00D15548">
        <w:rPr>
          <w:bCs/>
          <w:color w:val="000000"/>
          <w:szCs w:val="24"/>
        </w:rPr>
        <w:t xml:space="preserve"> </w:t>
      </w:r>
      <w:r w:rsidR="008B3D75" w:rsidRPr="00D15548">
        <w:rPr>
          <w:bCs/>
          <w:color w:val="000000"/>
          <w:szCs w:val="24"/>
        </w:rPr>
        <w:t>subjekto</w:t>
      </w:r>
      <w:r w:rsidRPr="00D15548">
        <w:rPr>
          <w:bCs/>
          <w:color w:val="000000"/>
          <w:szCs w:val="24"/>
        </w:rPr>
        <w:t xml:space="preserve"> prašymu</w:t>
      </w:r>
      <w:r w:rsidRPr="00D15548">
        <w:rPr>
          <w:color w:val="000000"/>
          <w:szCs w:val="24"/>
        </w:rPr>
        <w:t xml:space="preserve"> nepateikė tinkamų pasiūlytos mažos kainos pagrįstumo įrodymų arba pasiūlymas neatitinka </w:t>
      </w:r>
      <w:r w:rsidR="003C6540" w:rsidRPr="00D15548">
        <w:rPr>
          <w:color w:val="000000"/>
          <w:szCs w:val="24"/>
        </w:rPr>
        <w:t>P</w:t>
      </w:r>
      <w:r w:rsidRPr="00D15548">
        <w:rPr>
          <w:color w:val="000000"/>
          <w:szCs w:val="24"/>
        </w:rPr>
        <w:t xml:space="preserve">irkimų įstatymo </w:t>
      </w:r>
      <w:r w:rsidR="003C6540" w:rsidRPr="00D15548">
        <w:rPr>
          <w:color w:val="000000"/>
          <w:szCs w:val="24"/>
        </w:rPr>
        <w:t>29</w:t>
      </w:r>
      <w:r w:rsidRPr="00D15548">
        <w:rPr>
          <w:color w:val="000000"/>
          <w:szCs w:val="24"/>
        </w:rPr>
        <w:t xml:space="preserve"> straipsnio 2 dalies 2 punkte nurodytų aplinkos apsaugos, socialinės ir darbo teisės įpareigojimų;</w:t>
      </w:r>
    </w:p>
    <w:p w14:paraId="385A5867" w14:textId="6E49B906" w:rsidR="00574479" w:rsidRDefault="00574479" w:rsidP="00E23AA7">
      <w:pPr>
        <w:tabs>
          <w:tab w:val="left" w:pos="567"/>
        </w:tabs>
        <w:ind w:firstLine="567"/>
        <w:rPr>
          <w:color w:val="000000"/>
          <w:szCs w:val="24"/>
        </w:rPr>
      </w:pPr>
      <w:r w:rsidRPr="00D15548">
        <w:rPr>
          <w:color w:val="000000"/>
          <w:szCs w:val="24"/>
        </w:rPr>
        <w:t>9.</w:t>
      </w:r>
      <w:r w:rsidR="00260598" w:rsidRPr="00D15548">
        <w:rPr>
          <w:color w:val="000000"/>
          <w:szCs w:val="24"/>
        </w:rPr>
        <w:t>1</w:t>
      </w:r>
      <w:r w:rsidR="003C252F">
        <w:rPr>
          <w:color w:val="000000"/>
          <w:szCs w:val="24"/>
        </w:rPr>
        <w:t>2</w:t>
      </w:r>
      <w:r w:rsidRPr="00D15548">
        <w:rPr>
          <w:color w:val="000000"/>
          <w:szCs w:val="24"/>
        </w:rPr>
        <w:t>.</w:t>
      </w:r>
      <w:r w:rsidR="001A024A">
        <w:rPr>
          <w:color w:val="000000"/>
          <w:szCs w:val="24"/>
        </w:rPr>
        <w:t>1</w:t>
      </w:r>
      <w:r w:rsidR="003C252F">
        <w:rPr>
          <w:color w:val="000000"/>
          <w:szCs w:val="24"/>
        </w:rPr>
        <w:t>0</w:t>
      </w:r>
      <w:r w:rsidRPr="00D15548">
        <w:rPr>
          <w:color w:val="000000"/>
          <w:szCs w:val="24"/>
        </w:rPr>
        <w:t xml:space="preserve">. tiekėjas, apie nustatytų reikalavimų atitikimą, yra pateikęs melagingą informaciją, kurią </w:t>
      </w:r>
      <w:r w:rsidR="008B3D75" w:rsidRPr="00D15548">
        <w:rPr>
          <w:color w:val="000000"/>
          <w:szCs w:val="24"/>
        </w:rPr>
        <w:t>P</w:t>
      </w:r>
      <w:r w:rsidRPr="00D15548">
        <w:rPr>
          <w:color w:val="000000"/>
          <w:szCs w:val="24"/>
        </w:rPr>
        <w:t>erkan</w:t>
      </w:r>
      <w:r w:rsidR="008B3D75" w:rsidRPr="00D15548">
        <w:rPr>
          <w:color w:val="000000"/>
          <w:szCs w:val="24"/>
        </w:rPr>
        <w:t>tysis</w:t>
      </w:r>
      <w:r w:rsidRPr="00D15548">
        <w:rPr>
          <w:color w:val="000000"/>
          <w:szCs w:val="24"/>
        </w:rPr>
        <w:t xml:space="preserve"> </w:t>
      </w:r>
      <w:r w:rsidR="008B3D75" w:rsidRPr="00D15548">
        <w:rPr>
          <w:color w:val="000000"/>
          <w:szCs w:val="24"/>
        </w:rPr>
        <w:t>subjektas</w:t>
      </w:r>
      <w:r w:rsidRPr="00D15548">
        <w:rPr>
          <w:color w:val="000000"/>
          <w:szCs w:val="24"/>
        </w:rPr>
        <w:t xml:space="preserve"> gali įrodyti bet kokiomis teisėtomis priemonėmis.</w:t>
      </w:r>
    </w:p>
    <w:p w14:paraId="24472523" w14:textId="40E03F25" w:rsidR="003C252F" w:rsidRPr="002E0278" w:rsidRDefault="003C252F" w:rsidP="00A84F6D">
      <w:pPr>
        <w:pStyle w:val="Sraopastraipa"/>
        <w:numPr>
          <w:ilvl w:val="1"/>
          <w:numId w:val="28"/>
        </w:numPr>
        <w:ind w:left="0" w:firstLine="567"/>
        <w:rPr>
          <w:rFonts w:eastAsia="Calibri"/>
          <w:szCs w:val="24"/>
        </w:rPr>
      </w:pPr>
      <w:r w:rsidRPr="0026211A">
        <w:rPr>
          <w:rFonts w:eastAsia="Calibri"/>
          <w:b/>
          <w:bCs/>
          <w:szCs w:val="24"/>
        </w:rPr>
        <w:t xml:space="preserve">Mobilizacijos, karo, nepaprastosios padėties atveju Lietuvoje ar kai Lietuvos Respublikos Vyriausybė, įvertinusi riziką, kad veiksniai, dėl kurių buvo ar gali būti paskelbta mobilizacija, įvesta karo ar nepaprastoji padėtis, kelia grėsmę nacionaliniam saugumui, yra </w:t>
      </w:r>
      <w:r w:rsidRPr="0026211A">
        <w:rPr>
          <w:rFonts w:eastAsia="Calibri"/>
          <w:b/>
          <w:bCs/>
          <w:szCs w:val="24"/>
        </w:rPr>
        <w:lastRenderedPageBreak/>
        <w:t>priėmusi sprendimą dėl šios nuostatos taikymo,</w:t>
      </w:r>
      <w:r w:rsidRPr="002E0278">
        <w:rPr>
          <w:rFonts w:eastAsia="Calibri"/>
          <w:szCs w:val="24"/>
        </w:rPr>
        <w:t xml:space="preserve"> </w:t>
      </w:r>
      <w:r w:rsidRPr="002E0278">
        <w:rPr>
          <w:rFonts w:eastAsia="Calibri"/>
          <w:b/>
          <w:bCs/>
          <w:szCs w:val="24"/>
        </w:rPr>
        <w:t>Perkantysis subjektas atmeta pasiūlymą, jeigu yra bent viena iš šių sąlygų</w:t>
      </w:r>
      <w:r w:rsidRPr="002E0278">
        <w:rPr>
          <w:rFonts w:eastAsia="Calibri"/>
          <w:szCs w:val="24"/>
        </w:rPr>
        <w:t>:</w:t>
      </w:r>
    </w:p>
    <w:p w14:paraId="5868655D" w14:textId="77777777" w:rsidR="003C252F" w:rsidRPr="00E94972" w:rsidRDefault="003C252F" w:rsidP="003C252F">
      <w:pPr>
        <w:ind w:firstLine="567"/>
        <w:rPr>
          <w:rFonts w:eastAsia="Calibri"/>
          <w:szCs w:val="24"/>
        </w:rPr>
      </w:pPr>
      <w:r>
        <w:rPr>
          <w:rFonts w:eastAsia="Calibri"/>
          <w:szCs w:val="24"/>
        </w:rPr>
        <w:t>9</w:t>
      </w:r>
      <w:r w:rsidRPr="00E94972">
        <w:rPr>
          <w:rFonts w:eastAsia="Calibri"/>
          <w:szCs w:val="24"/>
        </w:rPr>
        <w:t>.1</w:t>
      </w:r>
      <w:r>
        <w:rPr>
          <w:rFonts w:eastAsia="Calibri"/>
          <w:szCs w:val="24"/>
        </w:rPr>
        <w:t>3</w:t>
      </w:r>
      <w:r w:rsidRPr="00E94972">
        <w:rPr>
          <w:rFonts w:eastAsia="Calibri"/>
          <w:szCs w:val="24"/>
        </w:rPr>
        <w:t>.</w:t>
      </w:r>
      <w:r>
        <w:rPr>
          <w:rFonts w:eastAsia="Calibri"/>
          <w:szCs w:val="24"/>
        </w:rPr>
        <w:t>1.</w:t>
      </w:r>
      <w:r w:rsidRPr="00E94972">
        <w:rPr>
          <w:rFonts w:eastAsia="Calibri"/>
          <w:szCs w:val="24"/>
        </w:rPr>
        <w:t xml:space="preserve"> </w:t>
      </w:r>
      <w:r>
        <w:rPr>
          <w:rFonts w:eastAsia="Calibri"/>
          <w:szCs w:val="24"/>
        </w:rPr>
        <w:t>tiekėjas</w:t>
      </w:r>
      <w:r w:rsidRPr="00E94972">
        <w:rPr>
          <w:rFonts w:eastAsia="Calibri"/>
          <w:szCs w:val="24"/>
        </w:rPr>
        <w:t xml:space="preserve">, jo subtiekėjas, ūkio subjektai, kurių pajėgumais remiamasi, </w:t>
      </w:r>
      <w:r>
        <w:rPr>
          <w:rFonts w:eastAsia="Calibri"/>
          <w:szCs w:val="24"/>
        </w:rPr>
        <w:t>tiekėjo</w:t>
      </w:r>
      <w:r w:rsidRPr="00E94972">
        <w:rPr>
          <w:rFonts w:eastAsia="Calibri"/>
          <w:szCs w:val="24"/>
        </w:rPr>
        <w:t xml:space="preserve"> siūlomų prekių (įskaitant jų sudedamąsias dalis) gamintojas ar juos kontroliuojantys asmenys</w:t>
      </w:r>
      <w:r>
        <w:rPr>
          <w:rStyle w:val="Puslapioinaosnuoroda"/>
          <w:rFonts w:eastAsia="Calibri"/>
          <w:szCs w:val="24"/>
        </w:rPr>
        <w:footnoteReference w:id="1"/>
      </w:r>
      <w:r w:rsidRPr="00E94972">
        <w:rPr>
          <w:rFonts w:eastAsia="Calibri"/>
          <w:szCs w:val="24"/>
        </w:rPr>
        <w:t xml:space="preserve"> yra juridiniai asmenys, registruoti Viešųjų pirkimų įstatymo 92 straipsnio 15 dalyje numatytame sąraše nurodytose valstybėse ar teritorijose;</w:t>
      </w:r>
    </w:p>
    <w:p w14:paraId="38057CB9" w14:textId="77777777" w:rsidR="003C252F" w:rsidRPr="002E0278" w:rsidRDefault="003C252F" w:rsidP="00A84F6D">
      <w:pPr>
        <w:pStyle w:val="Sraopastraipa"/>
        <w:numPr>
          <w:ilvl w:val="2"/>
          <w:numId w:val="29"/>
        </w:numPr>
        <w:ind w:left="0" w:firstLine="567"/>
        <w:rPr>
          <w:rFonts w:eastAsia="Calibri"/>
          <w:szCs w:val="24"/>
        </w:rPr>
      </w:pPr>
      <w:r w:rsidRPr="002E0278">
        <w:rPr>
          <w:rFonts w:eastAsia="Calibri"/>
          <w:szCs w:val="24"/>
        </w:rPr>
        <w:t>tiekėjas, jo subtiekėjas, ūkio subjektas, kurio pajėgumais remiamasi, tiekėjo siūlomų prekių (įskaitant jų sudedamąsias dalis) gamintojas ar juos kontroliuojantys asmenys yra fiziniai asmenys, nuolat gyvenantys Viešųjų pirkimų įstatymo 92 straipsnio 15 dalyje numatytame sąraše nurodytose valstybėse ar teritorijose arba turintys šių valstybių pilietybę;</w:t>
      </w:r>
    </w:p>
    <w:p w14:paraId="458E9A2D" w14:textId="77777777" w:rsidR="003C252F" w:rsidRPr="0026211A" w:rsidRDefault="003C252F" w:rsidP="00A84F6D">
      <w:pPr>
        <w:pStyle w:val="Sraopastraipa"/>
        <w:numPr>
          <w:ilvl w:val="2"/>
          <w:numId w:val="29"/>
        </w:numPr>
        <w:ind w:left="0" w:firstLine="567"/>
        <w:rPr>
          <w:rFonts w:eastAsia="Calibri"/>
          <w:szCs w:val="24"/>
        </w:rPr>
      </w:pPr>
      <w:r w:rsidRPr="0026211A">
        <w:rPr>
          <w:rFonts w:eastAsia="Calibri"/>
          <w:szCs w:val="24"/>
        </w:rPr>
        <w:t>prekių, įskaitant jų sudedamąsias dalis, kilmė yra ar paslaugos teikiamos iš Viešųjų pirkimų įstatymo 92 straipsnio 15 dalyje numatytame sąraše nurodytų valstybių ar teritorijų;</w:t>
      </w:r>
    </w:p>
    <w:p w14:paraId="0ABD8971" w14:textId="77777777" w:rsidR="003C252F" w:rsidRPr="002E0278" w:rsidRDefault="003C252F" w:rsidP="00A84F6D">
      <w:pPr>
        <w:pStyle w:val="Sraopastraipa"/>
        <w:numPr>
          <w:ilvl w:val="2"/>
          <w:numId w:val="29"/>
        </w:numPr>
        <w:ind w:left="0" w:firstLine="567"/>
        <w:rPr>
          <w:rFonts w:eastAsia="Calibri"/>
          <w:szCs w:val="24"/>
        </w:rPr>
      </w:pPr>
      <w:r w:rsidRPr="002E0278">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Pr>
          <w:rFonts w:eastAsia="Calibri"/>
          <w:szCs w:val="24"/>
        </w:rPr>
        <w:t>9</w:t>
      </w:r>
      <w:r w:rsidRPr="002E0278">
        <w:rPr>
          <w:rFonts w:eastAsia="Calibri"/>
          <w:szCs w:val="24"/>
        </w:rPr>
        <w:t xml:space="preserve">.13.1 ir </w:t>
      </w:r>
      <w:r>
        <w:rPr>
          <w:rFonts w:eastAsia="Calibri"/>
          <w:szCs w:val="24"/>
        </w:rPr>
        <w:t>9</w:t>
      </w:r>
      <w:r w:rsidRPr="002E0278">
        <w:rPr>
          <w:rFonts w:eastAsia="Calibri"/>
          <w:szCs w:val="24"/>
        </w:rPr>
        <w:t>.13.2 punktuose nurodyti subjektai ar su jais ketinamas sudaryti (sudarytas) sandoris neatitinka nacionalinio saugumo interesų;</w:t>
      </w:r>
    </w:p>
    <w:p w14:paraId="1D4C04E8" w14:textId="541253CB" w:rsidR="003C252F" w:rsidRDefault="003C252F" w:rsidP="003C252F">
      <w:pPr>
        <w:tabs>
          <w:tab w:val="left" w:pos="567"/>
        </w:tabs>
        <w:ind w:firstLine="567"/>
        <w:rPr>
          <w:color w:val="000000"/>
          <w:szCs w:val="24"/>
        </w:rPr>
      </w:pPr>
      <w:r>
        <w:rPr>
          <w:rFonts w:eastAsia="Calibri"/>
          <w:szCs w:val="24"/>
        </w:rPr>
        <w:t xml:space="preserve">9.13.5. </w:t>
      </w:r>
      <w:r w:rsidRPr="002E0278">
        <w:rPr>
          <w:rFonts w:eastAsia="Calibri"/>
          <w:szCs w:val="24"/>
        </w:rPr>
        <w:t xml:space="preserve">Perkantysis subjektas turi kompetentingų institucijų informacijos, kad pirkimo sąlygų </w:t>
      </w:r>
      <w:r>
        <w:rPr>
          <w:rFonts w:eastAsia="Calibri"/>
          <w:szCs w:val="24"/>
        </w:rPr>
        <w:t>9</w:t>
      </w:r>
      <w:r w:rsidRPr="002E0278">
        <w:rPr>
          <w:rFonts w:eastAsia="Calibri"/>
          <w:szCs w:val="24"/>
        </w:rPr>
        <w:t xml:space="preserve">.13.1 ir </w:t>
      </w:r>
      <w:r>
        <w:rPr>
          <w:rFonts w:eastAsia="Calibri"/>
          <w:szCs w:val="24"/>
        </w:rPr>
        <w:t>9</w:t>
      </w:r>
      <w:r w:rsidRPr="002E0278">
        <w:rPr>
          <w:rFonts w:eastAsia="Calibri"/>
          <w:szCs w:val="24"/>
        </w:rPr>
        <w:t>.13.2 punktuose nurodyti subjektai turi interesų, galinčių kelti grėsmę nacionaliniam saugumui.</w:t>
      </w:r>
    </w:p>
    <w:p w14:paraId="790557E7" w14:textId="77777777" w:rsidR="00A813DE" w:rsidRPr="00D15548" w:rsidRDefault="00A813DE" w:rsidP="00E23AA7">
      <w:pPr>
        <w:tabs>
          <w:tab w:val="left" w:pos="567"/>
        </w:tabs>
        <w:ind w:firstLine="567"/>
        <w:rPr>
          <w:color w:val="000000"/>
          <w:szCs w:val="24"/>
        </w:rPr>
      </w:pPr>
    </w:p>
    <w:p w14:paraId="6DE17B7A" w14:textId="1BD1E011" w:rsidR="00E21380" w:rsidRPr="00B178A2" w:rsidRDefault="00E21380" w:rsidP="00BD6F02">
      <w:pPr>
        <w:pStyle w:val="Antrat1"/>
        <w:numPr>
          <w:ilvl w:val="0"/>
          <w:numId w:val="12"/>
        </w:numPr>
        <w:tabs>
          <w:tab w:val="left" w:pos="432"/>
          <w:tab w:val="left" w:pos="567"/>
        </w:tabs>
        <w:jc w:val="center"/>
        <w:rPr>
          <w:b/>
          <w:bCs/>
          <w:color w:val="000000"/>
          <w:szCs w:val="24"/>
        </w:rPr>
      </w:pPr>
      <w:bookmarkStart w:id="17" w:name="_Hlk212124414"/>
      <w:bookmarkStart w:id="18" w:name="_Hlk51921261"/>
      <w:r w:rsidRPr="00B178A2">
        <w:rPr>
          <w:b/>
          <w:bCs/>
          <w:color w:val="000000"/>
          <w:szCs w:val="24"/>
        </w:rPr>
        <w:t>PASIŪLYMŲ VERTINIMAS</w:t>
      </w:r>
    </w:p>
    <w:p w14:paraId="4A182861" w14:textId="77777777" w:rsidR="00E21380" w:rsidRPr="002C4682" w:rsidRDefault="00E21380" w:rsidP="00E21380">
      <w:pPr>
        <w:ind w:left="360"/>
        <w:rPr>
          <w:szCs w:val="24"/>
        </w:rPr>
      </w:pPr>
    </w:p>
    <w:p w14:paraId="75F7DA74" w14:textId="77777777" w:rsidR="00C911B4" w:rsidRDefault="00E21380" w:rsidP="005E2141">
      <w:pPr>
        <w:tabs>
          <w:tab w:val="left" w:pos="567"/>
        </w:tabs>
        <w:ind w:firstLine="567"/>
        <w:rPr>
          <w:color w:val="000000"/>
          <w:szCs w:val="24"/>
        </w:rPr>
      </w:pPr>
      <w:r w:rsidRPr="002C4682">
        <w:rPr>
          <w:color w:val="000000"/>
          <w:szCs w:val="24"/>
        </w:rPr>
        <w:t>10.1.</w:t>
      </w:r>
      <w:r w:rsidR="00BE1498" w:rsidRPr="00BE1498">
        <w:rPr>
          <w:color w:val="000000"/>
          <w:szCs w:val="24"/>
        </w:rPr>
        <w:t xml:space="preserve"> Perkantysis subjektas ekonomiškai naudingiausią pasiūlymą išrenka pagal kainos ir kokybės santykį. </w:t>
      </w:r>
    </w:p>
    <w:p w14:paraId="1EBE02EB" w14:textId="1E809489" w:rsidR="00BE1498" w:rsidRDefault="00C911B4" w:rsidP="005E2141">
      <w:pPr>
        <w:tabs>
          <w:tab w:val="left" w:pos="567"/>
        </w:tabs>
        <w:ind w:firstLine="567"/>
        <w:rPr>
          <w:color w:val="000000"/>
          <w:szCs w:val="24"/>
        </w:rPr>
      </w:pPr>
      <w:r>
        <w:rPr>
          <w:color w:val="000000"/>
          <w:szCs w:val="24"/>
        </w:rPr>
        <w:t xml:space="preserve">10.2. </w:t>
      </w:r>
      <w:r w:rsidR="00BE1498" w:rsidRPr="00BE1498">
        <w:rPr>
          <w:color w:val="000000"/>
          <w:szCs w:val="24"/>
        </w:rPr>
        <w:t>Ekonomiškai naudingiausiu pasiūlymu laikomas pasiūlymas, kurio ekonominis naudingumas didžiausias.</w:t>
      </w:r>
    </w:p>
    <w:p w14:paraId="6EFA5CEE" w14:textId="0D40B6E1" w:rsidR="00CC40C4" w:rsidRPr="002C4682" w:rsidRDefault="005E2141" w:rsidP="00C911B4">
      <w:pPr>
        <w:suppressLineNumbers/>
        <w:tabs>
          <w:tab w:val="left" w:pos="567"/>
        </w:tabs>
        <w:suppressAutoHyphens/>
        <w:autoSpaceDE w:val="0"/>
        <w:autoSpaceDN w:val="0"/>
        <w:adjustRightInd w:val="0"/>
        <w:ind w:firstLine="567"/>
        <w:outlineLvl w:val="0"/>
        <w:rPr>
          <w:szCs w:val="24"/>
          <w:lang w:eastAsia="ar-SA"/>
        </w:rPr>
      </w:pPr>
      <w:r w:rsidRPr="002C4682">
        <w:rPr>
          <w:color w:val="000000"/>
          <w:szCs w:val="24"/>
        </w:rPr>
        <w:t>10.</w:t>
      </w:r>
      <w:r w:rsidR="00C911B4">
        <w:rPr>
          <w:color w:val="000000"/>
          <w:szCs w:val="24"/>
        </w:rPr>
        <w:t>3</w:t>
      </w:r>
      <w:r w:rsidRPr="002C4682">
        <w:rPr>
          <w:color w:val="000000"/>
          <w:szCs w:val="24"/>
        </w:rPr>
        <w:t xml:space="preserve">. </w:t>
      </w:r>
      <w:r w:rsidR="00CC40C4" w:rsidRPr="002C4682">
        <w:rPr>
          <w:szCs w:val="24"/>
          <w:lang w:eastAsia="ar-SA"/>
        </w:rPr>
        <w:t>Pasiūlymų ekonominio naudingumo vertinimo kriterijai: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4"/>
        <w:gridCol w:w="2209"/>
        <w:gridCol w:w="1895"/>
      </w:tblGrid>
      <w:tr w:rsidR="00CC40C4" w:rsidRPr="002C4682" w14:paraId="3D7D4E7B" w14:textId="77777777" w:rsidTr="00CB74C6">
        <w:trPr>
          <w:jc w:val="center"/>
        </w:trPr>
        <w:tc>
          <w:tcPr>
            <w:tcW w:w="2869" w:type="pct"/>
            <w:vAlign w:val="center"/>
          </w:tcPr>
          <w:p w14:paraId="15CC0DAD" w14:textId="77777777" w:rsidR="00CC40C4" w:rsidRPr="002C4682" w:rsidRDefault="00CC40C4" w:rsidP="004E2787">
            <w:pPr>
              <w:autoSpaceDE w:val="0"/>
              <w:autoSpaceDN w:val="0"/>
              <w:adjustRightInd w:val="0"/>
              <w:jc w:val="center"/>
              <w:rPr>
                <w:b/>
                <w:bCs/>
                <w:szCs w:val="24"/>
                <w:lang w:eastAsia="lt-LT"/>
              </w:rPr>
            </w:pPr>
            <w:r w:rsidRPr="002C4682">
              <w:rPr>
                <w:b/>
                <w:bCs/>
                <w:szCs w:val="24"/>
                <w:lang w:eastAsia="lt-LT"/>
              </w:rPr>
              <w:t>Kriterijus ir kriterijaus aprašymas</w:t>
            </w:r>
          </w:p>
        </w:tc>
        <w:tc>
          <w:tcPr>
            <w:tcW w:w="1147" w:type="pct"/>
            <w:vAlign w:val="center"/>
          </w:tcPr>
          <w:p w14:paraId="50355906" w14:textId="77777777" w:rsidR="00CC40C4" w:rsidRPr="002C4682" w:rsidRDefault="00CC40C4" w:rsidP="004E2787">
            <w:pPr>
              <w:autoSpaceDE w:val="0"/>
              <w:autoSpaceDN w:val="0"/>
              <w:adjustRightInd w:val="0"/>
              <w:jc w:val="center"/>
              <w:rPr>
                <w:b/>
                <w:bCs/>
                <w:szCs w:val="24"/>
                <w:lang w:eastAsia="lt-LT"/>
              </w:rPr>
            </w:pPr>
            <w:r w:rsidRPr="002C4682">
              <w:rPr>
                <w:b/>
                <w:bCs/>
                <w:szCs w:val="24"/>
                <w:lang w:eastAsia="lt-LT"/>
              </w:rPr>
              <w:t>Geriausia reikšmė</w:t>
            </w:r>
          </w:p>
        </w:tc>
        <w:tc>
          <w:tcPr>
            <w:tcW w:w="984" w:type="pct"/>
            <w:vAlign w:val="center"/>
          </w:tcPr>
          <w:p w14:paraId="29A51758" w14:textId="77777777" w:rsidR="00CC40C4" w:rsidRPr="002C4682" w:rsidRDefault="00CC40C4" w:rsidP="004E2787">
            <w:pPr>
              <w:autoSpaceDE w:val="0"/>
              <w:autoSpaceDN w:val="0"/>
              <w:adjustRightInd w:val="0"/>
              <w:jc w:val="center"/>
              <w:rPr>
                <w:b/>
                <w:bCs/>
                <w:szCs w:val="24"/>
                <w:lang w:eastAsia="lt-LT"/>
              </w:rPr>
            </w:pPr>
            <w:r w:rsidRPr="002C4682">
              <w:rPr>
                <w:b/>
                <w:bCs/>
                <w:szCs w:val="24"/>
                <w:lang w:eastAsia="lt-LT"/>
              </w:rPr>
              <w:t>Lyginamasis kriterijaus svoris (balas)</w:t>
            </w:r>
          </w:p>
        </w:tc>
      </w:tr>
      <w:tr w:rsidR="00CC40C4" w:rsidRPr="002C4682" w14:paraId="796830BB" w14:textId="77777777" w:rsidTr="00CB74C6">
        <w:trPr>
          <w:trHeight w:val="284"/>
          <w:jc w:val="center"/>
        </w:trPr>
        <w:tc>
          <w:tcPr>
            <w:tcW w:w="2869" w:type="pct"/>
            <w:vAlign w:val="center"/>
          </w:tcPr>
          <w:p w14:paraId="0B38916A" w14:textId="77777777" w:rsidR="00CC40C4" w:rsidRPr="002C4682" w:rsidRDefault="00CC40C4" w:rsidP="004E2787">
            <w:pPr>
              <w:autoSpaceDE w:val="0"/>
              <w:autoSpaceDN w:val="0"/>
              <w:adjustRightInd w:val="0"/>
              <w:rPr>
                <w:bCs/>
                <w:i/>
                <w:szCs w:val="24"/>
                <w:lang w:eastAsia="lt-LT"/>
              </w:rPr>
            </w:pPr>
            <w:r w:rsidRPr="002C4682">
              <w:rPr>
                <w:b/>
                <w:szCs w:val="24"/>
                <w:lang w:eastAsia="lt-LT"/>
              </w:rPr>
              <w:t>Kriterijus</w:t>
            </w:r>
            <w:r w:rsidRPr="002C4682">
              <w:rPr>
                <w:bCs/>
                <w:szCs w:val="24"/>
                <w:lang w:eastAsia="lt-LT"/>
              </w:rPr>
              <w:t xml:space="preserve"> </w:t>
            </w:r>
            <w:r w:rsidRPr="002C4682">
              <w:rPr>
                <w:b/>
                <w:i/>
                <w:iCs/>
                <w:szCs w:val="24"/>
                <w:lang w:eastAsia="lt-LT"/>
              </w:rPr>
              <w:t>K</w:t>
            </w:r>
            <w:r w:rsidRPr="002C4682">
              <w:rPr>
                <w:b/>
                <w:szCs w:val="24"/>
                <w:lang w:eastAsia="lt-LT"/>
              </w:rPr>
              <w:t xml:space="preserve"> </w:t>
            </w:r>
            <w:r w:rsidRPr="002C4682">
              <w:rPr>
                <w:bCs/>
                <w:szCs w:val="24"/>
                <w:lang w:eastAsia="lt-LT"/>
              </w:rPr>
              <w:t xml:space="preserve">– pasiūlymo kaina be PVM </w:t>
            </w:r>
          </w:p>
        </w:tc>
        <w:tc>
          <w:tcPr>
            <w:tcW w:w="1147" w:type="pct"/>
          </w:tcPr>
          <w:p w14:paraId="142F42FD" w14:textId="77777777" w:rsidR="00CC40C4" w:rsidRPr="002C4682" w:rsidRDefault="00CC40C4" w:rsidP="004E2787">
            <w:pPr>
              <w:autoSpaceDE w:val="0"/>
              <w:autoSpaceDN w:val="0"/>
              <w:adjustRightInd w:val="0"/>
              <w:jc w:val="center"/>
              <w:rPr>
                <w:b/>
                <w:bCs/>
                <w:szCs w:val="24"/>
                <w:lang w:val="en-US" w:eastAsia="lt-LT"/>
              </w:rPr>
            </w:pPr>
            <w:r w:rsidRPr="002C4682">
              <w:rPr>
                <w:bCs/>
                <w:szCs w:val="24"/>
              </w:rPr>
              <w:t>Mažiausia kaina</w:t>
            </w:r>
          </w:p>
        </w:tc>
        <w:tc>
          <w:tcPr>
            <w:tcW w:w="984" w:type="pct"/>
            <w:vAlign w:val="center"/>
          </w:tcPr>
          <w:p w14:paraId="74298F37" w14:textId="4E63FBEB" w:rsidR="00CC40C4" w:rsidRPr="00CB74C6" w:rsidRDefault="00CC40C4" w:rsidP="004E2787">
            <w:pPr>
              <w:autoSpaceDE w:val="0"/>
              <w:autoSpaceDN w:val="0"/>
              <w:adjustRightInd w:val="0"/>
              <w:jc w:val="center"/>
              <w:rPr>
                <w:b/>
                <w:bCs/>
                <w:szCs w:val="24"/>
                <w:lang w:val="en-US" w:eastAsia="lt-LT"/>
              </w:rPr>
            </w:pPr>
            <w:r w:rsidRPr="00CB74C6">
              <w:rPr>
                <w:b/>
                <w:bCs/>
                <w:szCs w:val="24"/>
                <w:lang w:val="en-US" w:eastAsia="lt-LT"/>
              </w:rPr>
              <w:t>X= 9</w:t>
            </w:r>
            <w:r w:rsidR="00BA5ABE" w:rsidRPr="00CB74C6">
              <w:rPr>
                <w:b/>
                <w:bCs/>
                <w:szCs w:val="24"/>
                <w:lang w:val="en-US" w:eastAsia="lt-LT"/>
              </w:rPr>
              <w:t>1</w:t>
            </w:r>
          </w:p>
        </w:tc>
      </w:tr>
      <w:tr w:rsidR="00CC40C4" w:rsidRPr="002C4682" w14:paraId="195C0CF3" w14:textId="77777777" w:rsidTr="00CB74C6">
        <w:trPr>
          <w:trHeight w:val="284"/>
          <w:jc w:val="center"/>
        </w:trPr>
        <w:tc>
          <w:tcPr>
            <w:tcW w:w="2869" w:type="pct"/>
            <w:vAlign w:val="center"/>
          </w:tcPr>
          <w:p w14:paraId="2D226A99" w14:textId="493EFA74" w:rsidR="00CC40C4" w:rsidRPr="002C4682" w:rsidRDefault="00CC40C4" w:rsidP="004E2787">
            <w:pPr>
              <w:autoSpaceDE w:val="0"/>
              <w:autoSpaceDN w:val="0"/>
              <w:adjustRightInd w:val="0"/>
              <w:rPr>
                <w:b/>
                <w:bCs/>
                <w:szCs w:val="24"/>
                <w:lang w:eastAsia="lt-LT"/>
              </w:rPr>
            </w:pPr>
            <w:r w:rsidRPr="002C4682">
              <w:rPr>
                <w:b/>
                <w:bCs/>
                <w:szCs w:val="24"/>
                <w:lang w:eastAsia="lt-LT"/>
              </w:rPr>
              <w:t>Kriterijus</w:t>
            </w:r>
            <w:r w:rsidR="00921091">
              <w:rPr>
                <w:b/>
                <w:bCs/>
                <w:szCs w:val="24"/>
                <w:lang w:eastAsia="lt-LT"/>
              </w:rPr>
              <w:t xml:space="preserve"> </w:t>
            </w:r>
            <w:r w:rsidR="00921091" w:rsidRPr="00921091">
              <w:rPr>
                <w:b/>
                <w:bCs/>
                <w:i/>
                <w:iCs/>
                <w:szCs w:val="24"/>
                <w:lang w:eastAsia="lt-LT"/>
              </w:rPr>
              <w:t>T</w:t>
            </w:r>
            <w:r w:rsidR="00921091">
              <w:rPr>
                <w:b/>
                <w:bCs/>
                <w:szCs w:val="24"/>
                <w:lang w:eastAsia="lt-LT"/>
              </w:rPr>
              <w:t xml:space="preserve"> </w:t>
            </w:r>
            <w:r w:rsidRPr="002C4682">
              <w:rPr>
                <w:b/>
                <w:bCs/>
                <w:szCs w:val="24"/>
                <w:lang w:eastAsia="lt-LT"/>
              </w:rPr>
              <w:t xml:space="preserve">– </w:t>
            </w:r>
            <w:r w:rsidRPr="002C4682">
              <w:rPr>
                <w:szCs w:val="24"/>
                <w:lang w:eastAsia="lt-LT"/>
              </w:rPr>
              <w:t xml:space="preserve">siūlomos transporto priemonės </w:t>
            </w:r>
            <w:bookmarkStart w:id="19" w:name="_Hlk205820272"/>
            <w:r w:rsidRPr="002C4682">
              <w:rPr>
                <w:szCs w:val="24"/>
                <w:lang w:eastAsia="lt-LT"/>
              </w:rPr>
              <w:t>papildoma traukos baterijos tal</w:t>
            </w:r>
            <w:r w:rsidR="009B0670">
              <w:rPr>
                <w:szCs w:val="24"/>
                <w:lang w:eastAsia="lt-LT"/>
              </w:rPr>
              <w:t>p</w:t>
            </w:r>
            <w:r w:rsidRPr="002C4682">
              <w:rPr>
                <w:szCs w:val="24"/>
                <w:lang w:eastAsia="lt-LT"/>
              </w:rPr>
              <w:t>a</w:t>
            </w:r>
            <w:bookmarkEnd w:id="19"/>
          </w:p>
        </w:tc>
        <w:tc>
          <w:tcPr>
            <w:tcW w:w="1147" w:type="pct"/>
          </w:tcPr>
          <w:p w14:paraId="1C604261" w14:textId="77777777" w:rsidR="00CC40C4" w:rsidRPr="002C4682" w:rsidRDefault="00CC40C4" w:rsidP="004E2787">
            <w:pPr>
              <w:autoSpaceDE w:val="0"/>
              <w:autoSpaceDN w:val="0"/>
              <w:adjustRightInd w:val="0"/>
              <w:jc w:val="center"/>
              <w:rPr>
                <w:color w:val="000000"/>
                <w:szCs w:val="24"/>
                <w:shd w:val="clear" w:color="auto" w:fill="FFFFFF"/>
              </w:rPr>
            </w:pPr>
            <w:r w:rsidRPr="002C4682">
              <w:rPr>
                <w:color w:val="000000"/>
                <w:szCs w:val="24"/>
                <w:shd w:val="clear" w:color="auto" w:fill="FFFFFF"/>
              </w:rPr>
              <w:t>Didžiausia reikšmė</w:t>
            </w:r>
          </w:p>
        </w:tc>
        <w:tc>
          <w:tcPr>
            <w:tcW w:w="984" w:type="pct"/>
            <w:vAlign w:val="center"/>
          </w:tcPr>
          <w:p w14:paraId="33DF5210" w14:textId="77777777" w:rsidR="00CC40C4" w:rsidRPr="00CB74C6" w:rsidRDefault="00CC40C4" w:rsidP="004E2787">
            <w:pPr>
              <w:autoSpaceDE w:val="0"/>
              <w:autoSpaceDN w:val="0"/>
              <w:adjustRightInd w:val="0"/>
              <w:jc w:val="center"/>
              <w:rPr>
                <w:b/>
                <w:szCs w:val="24"/>
                <w:lang w:val="en-US" w:eastAsia="lt-LT"/>
              </w:rPr>
            </w:pPr>
            <w:r w:rsidRPr="00CB74C6">
              <w:rPr>
                <w:b/>
                <w:szCs w:val="24"/>
                <w:lang w:eastAsia="lt-LT"/>
              </w:rPr>
              <w:t>Y</w:t>
            </w:r>
            <w:r w:rsidRPr="00CB74C6">
              <w:rPr>
                <w:b/>
                <w:szCs w:val="24"/>
                <w:lang w:eastAsia="lt-LT"/>
              </w:rPr>
              <w:softHyphen/>
            </w:r>
            <w:r w:rsidRPr="00CB74C6">
              <w:rPr>
                <w:b/>
                <w:szCs w:val="24"/>
                <w:lang w:val="en-US" w:eastAsia="lt-LT"/>
              </w:rPr>
              <w:t>=6</w:t>
            </w:r>
          </w:p>
        </w:tc>
      </w:tr>
      <w:tr w:rsidR="00CC40C4" w:rsidRPr="002C4682" w14:paraId="30624525" w14:textId="77777777" w:rsidTr="00CB74C6">
        <w:trPr>
          <w:trHeight w:val="284"/>
          <w:jc w:val="center"/>
        </w:trPr>
        <w:tc>
          <w:tcPr>
            <w:tcW w:w="2869" w:type="pct"/>
            <w:vAlign w:val="center"/>
          </w:tcPr>
          <w:p w14:paraId="7B6997A5" w14:textId="075078DD" w:rsidR="00CC40C4" w:rsidRPr="002C4682" w:rsidRDefault="00CC40C4" w:rsidP="004E2787">
            <w:pPr>
              <w:autoSpaceDE w:val="0"/>
              <w:autoSpaceDN w:val="0"/>
              <w:adjustRightInd w:val="0"/>
              <w:rPr>
                <w:bCs/>
                <w:szCs w:val="24"/>
                <w:lang w:eastAsia="lt-LT"/>
              </w:rPr>
            </w:pPr>
            <w:r w:rsidRPr="002C4682">
              <w:rPr>
                <w:b/>
                <w:bCs/>
                <w:szCs w:val="24"/>
                <w:lang w:eastAsia="lt-LT"/>
              </w:rPr>
              <w:t>Kriterijus</w:t>
            </w:r>
            <m:oMath>
              <m:r>
                <m:rPr>
                  <m:sty m:val="bi"/>
                </m:rPr>
                <w:rPr>
                  <w:rFonts w:ascii="Cambria Math" w:hAnsi="Cambria Math"/>
                  <w:szCs w:val="24"/>
                  <w:lang w:eastAsia="lt-LT"/>
                </w:rPr>
                <m:t xml:space="preserve"> </m:t>
              </m:r>
              <w:bookmarkStart w:id="20" w:name="_Hlk205821924"/>
              <m:sSub>
                <m:sSubPr>
                  <m:ctrlPr>
                    <w:rPr>
                      <w:rFonts w:ascii="Cambria Math" w:hAnsi="Cambria Math"/>
                      <w:b/>
                      <w:bCs/>
                      <w:szCs w:val="24"/>
                    </w:rPr>
                  </m:ctrlPr>
                </m:sSubPr>
                <m:e>
                  <m:r>
                    <m:rPr>
                      <m:sty m:val="bi"/>
                    </m:rPr>
                    <w:rPr>
                      <w:rFonts w:ascii="Cambria Math" w:hAnsi="Cambria Math"/>
                      <w:szCs w:val="24"/>
                    </w:rPr>
                    <m:t>G</m:t>
                  </m:r>
                </m:e>
                <m:sub>
                  <m:r>
                    <m:rPr>
                      <m:sty m:val="bi"/>
                    </m:rPr>
                    <w:rPr>
                      <w:rFonts w:ascii="Cambria Math" w:hAnsi="Cambria Math"/>
                      <w:szCs w:val="24"/>
                    </w:rPr>
                    <m:t xml:space="preserve"> </m:t>
                  </m:r>
                </m:sub>
              </m:sSub>
            </m:oMath>
            <w:bookmarkEnd w:id="20"/>
            <w:r w:rsidRPr="002C4682">
              <w:rPr>
                <w:szCs w:val="24"/>
                <w:lang w:eastAsia="lt-LT"/>
              </w:rPr>
              <w:t>– siūlomos transporto priemonės papildomas traukos baterijos garantijos terminas, mėnesiais</w:t>
            </w:r>
          </w:p>
        </w:tc>
        <w:tc>
          <w:tcPr>
            <w:tcW w:w="1147" w:type="pct"/>
          </w:tcPr>
          <w:p w14:paraId="1CEB9F30" w14:textId="7D4EA3DD" w:rsidR="00CC40C4" w:rsidRPr="002C4682" w:rsidRDefault="00F02C60" w:rsidP="004E2787">
            <w:pPr>
              <w:autoSpaceDE w:val="0"/>
              <w:autoSpaceDN w:val="0"/>
              <w:adjustRightInd w:val="0"/>
              <w:jc w:val="center"/>
              <w:rPr>
                <w:b/>
                <w:szCs w:val="24"/>
                <w:lang w:eastAsia="lt-LT"/>
              </w:rPr>
            </w:pPr>
            <w:r>
              <w:rPr>
                <w:color w:val="000000"/>
                <w:szCs w:val="24"/>
                <w:shd w:val="clear" w:color="auto" w:fill="FFFFFF"/>
              </w:rPr>
              <w:t>I</w:t>
            </w:r>
            <w:r w:rsidR="00CC40C4" w:rsidRPr="002C4682">
              <w:rPr>
                <w:color w:val="000000"/>
                <w:szCs w:val="24"/>
                <w:shd w:val="clear" w:color="auto" w:fill="FFFFFF"/>
              </w:rPr>
              <w:t>lgiausia reikšmė</w:t>
            </w:r>
          </w:p>
        </w:tc>
        <w:tc>
          <w:tcPr>
            <w:tcW w:w="984" w:type="pct"/>
            <w:vAlign w:val="center"/>
          </w:tcPr>
          <w:p w14:paraId="1646ACDD" w14:textId="3F8CCD0A" w:rsidR="00CC40C4" w:rsidRPr="00CB74C6" w:rsidRDefault="00CC40C4" w:rsidP="004E2787">
            <w:pPr>
              <w:autoSpaceDE w:val="0"/>
              <w:autoSpaceDN w:val="0"/>
              <w:adjustRightInd w:val="0"/>
              <w:jc w:val="center"/>
              <w:rPr>
                <w:b/>
                <w:szCs w:val="24"/>
                <w:lang w:eastAsia="lt-LT"/>
              </w:rPr>
            </w:pPr>
            <w:r w:rsidRPr="00CB74C6">
              <w:rPr>
                <w:b/>
                <w:szCs w:val="24"/>
                <w:lang w:eastAsia="lt-LT"/>
              </w:rPr>
              <w:t xml:space="preserve">Z= </w:t>
            </w:r>
            <w:r w:rsidR="00BA5ABE" w:rsidRPr="00CB74C6">
              <w:rPr>
                <w:b/>
                <w:szCs w:val="24"/>
                <w:lang w:eastAsia="lt-LT"/>
              </w:rPr>
              <w:t>3</w:t>
            </w:r>
          </w:p>
        </w:tc>
      </w:tr>
    </w:tbl>
    <w:p w14:paraId="51819076" w14:textId="45037262" w:rsidR="00A90216" w:rsidRPr="002C4682" w:rsidRDefault="00A90216" w:rsidP="00A90216">
      <w:pPr>
        <w:tabs>
          <w:tab w:val="left" w:pos="567"/>
        </w:tabs>
        <w:ind w:firstLine="567"/>
        <w:rPr>
          <w:iCs/>
          <w:color w:val="000000" w:themeColor="text1"/>
          <w:szCs w:val="24"/>
        </w:rPr>
      </w:pPr>
    </w:p>
    <w:p w14:paraId="7FDB2F4E" w14:textId="273886F1" w:rsidR="005E2141" w:rsidRPr="002C4682" w:rsidRDefault="00CC723A" w:rsidP="005A0327">
      <w:pPr>
        <w:ind w:firstLine="567"/>
        <w:rPr>
          <w:szCs w:val="24"/>
        </w:rPr>
      </w:pPr>
      <w:r w:rsidRPr="002C4682">
        <w:rPr>
          <w:szCs w:val="24"/>
        </w:rPr>
        <w:t>10.</w:t>
      </w:r>
      <w:r w:rsidR="005A0327" w:rsidRPr="002C4682">
        <w:rPr>
          <w:szCs w:val="24"/>
        </w:rPr>
        <w:t>4</w:t>
      </w:r>
      <w:r w:rsidRPr="002C4682">
        <w:rPr>
          <w:szCs w:val="24"/>
        </w:rPr>
        <w:t xml:space="preserve">. </w:t>
      </w:r>
      <w:r w:rsidR="005E2141" w:rsidRPr="002C4682">
        <w:rPr>
          <w:szCs w:val="24"/>
        </w:rPr>
        <w:t xml:space="preserve">Ekonominis naudingumas </w:t>
      </w:r>
      <w:r w:rsidR="005E2141" w:rsidRPr="008B0FE8">
        <w:rPr>
          <w:b/>
          <w:bCs/>
          <w:szCs w:val="24"/>
        </w:rPr>
        <w:t>(</w:t>
      </w:r>
      <w:r w:rsidR="005E2141" w:rsidRPr="008B0FE8">
        <w:rPr>
          <w:b/>
          <w:bCs/>
          <w:i/>
          <w:szCs w:val="24"/>
        </w:rPr>
        <w:t>S</w:t>
      </w:r>
      <w:r w:rsidR="005E2141" w:rsidRPr="008B0FE8">
        <w:rPr>
          <w:b/>
          <w:bCs/>
          <w:szCs w:val="24"/>
        </w:rPr>
        <w:t>)</w:t>
      </w:r>
      <w:r w:rsidR="005E2141" w:rsidRPr="002C4682">
        <w:rPr>
          <w:szCs w:val="24"/>
        </w:rPr>
        <w:t xml:space="preserve"> suskaičiuojamas sudedant </w:t>
      </w:r>
      <w:r w:rsidR="00C57493" w:rsidRPr="002C4682">
        <w:rPr>
          <w:szCs w:val="24"/>
        </w:rPr>
        <w:t>su Transporto priemon</w:t>
      </w:r>
      <w:r w:rsidR="00261FA0" w:rsidRPr="002C4682">
        <w:rPr>
          <w:szCs w:val="24"/>
        </w:rPr>
        <w:t>ės</w:t>
      </w:r>
      <w:r w:rsidR="00C57493" w:rsidRPr="002C4682">
        <w:rPr>
          <w:szCs w:val="24"/>
        </w:rPr>
        <w:t xml:space="preserve"> įsigijimu susijusias išlaid</w:t>
      </w:r>
      <w:r w:rsidR="00806942" w:rsidRPr="002C4682">
        <w:rPr>
          <w:szCs w:val="24"/>
        </w:rPr>
        <w:t>ų</w:t>
      </w:r>
      <w:r w:rsidR="00055D54" w:rsidRPr="002C4682">
        <w:rPr>
          <w:szCs w:val="24"/>
        </w:rPr>
        <w:t xml:space="preserve"> (</w:t>
      </w:r>
      <w:r w:rsidR="00C57493" w:rsidRPr="002C4682">
        <w:rPr>
          <w:szCs w:val="24"/>
        </w:rPr>
        <w:t>įskaitant jų kainą</w:t>
      </w:r>
      <w:r w:rsidR="00480646" w:rsidRPr="002C4682">
        <w:rPr>
          <w:szCs w:val="24"/>
        </w:rPr>
        <w:t>, eksploatavimo ir naudojamos elektros energijos išlaidas</w:t>
      </w:r>
      <w:r w:rsidR="00055D54" w:rsidRPr="002C4682">
        <w:rPr>
          <w:szCs w:val="24"/>
        </w:rPr>
        <w:t>)</w:t>
      </w:r>
      <w:r w:rsidR="00C57493" w:rsidRPr="002C4682">
        <w:rPr>
          <w:szCs w:val="24"/>
        </w:rPr>
        <w:t xml:space="preserve"> Eur be PVM</w:t>
      </w:r>
      <w:r w:rsidR="00F62490" w:rsidRPr="002C4682">
        <w:rPr>
          <w:szCs w:val="24"/>
        </w:rPr>
        <w:t xml:space="preserve"> </w:t>
      </w:r>
      <w:r w:rsidR="00F62490" w:rsidRPr="008B0FE8">
        <w:rPr>
          <w:b/>
          <w:bCs/>
          <w:szCs w:val="24"/>
        </w:rPr>
        <w:t>(</w:t>
      </w:r>
      <w:r w:rsidR="00CC16AF" w:rsidRPr="008B0FE8">
        <w:rPr>
          <w:b/>
          <w:bCs/>
          <w:i/>
          <w:szCs w:val="24"/>
        </w:rPr>
        <w:t>K</w:t>
      </w:r>
      <w:r w:rsidR="00F62490" w:rsidRPr="008B0FE8">
        <w:rPr>
          <w:b/>
          <w:bCs/>
          <w:szCs w:val="24"/>
        </w:rPr>
        <w:t>)</w:t>
      </w:r>
      <w:r w:rsidR="00CC16AF" w:rsidRPr="002C4682">
        <w:rPr>
          <w:szCs w:val="24"/>
        </w:rPr>
        <w:t xml:space="preserve"> ir</w:t>
      </w:r>
      <w:r w:rsidR="00480646" w:rsidRPr="002C4682">
        <w:rPr>
          <w:szCs w:val="24"/>
        </w:rPr>
        <w:t xml:space="preserve"> </w:t>
      </w:r>
      <w:r w:rsidR="00491121" w:rsidRPr="002C4682">
        <w:rPr>
          <w:bCs/>
          <w:szCs w:val="24"/>
        </w:rPr>
        <w:t xml:space="preserve">Transporto priemonės traukos </w:t>
      </w:r>
      <w:r w:rsidR="00F876EC" w:rsidRPr="002C4682">
        <w:rPr>
          <w:bCs/>
          <w:szCs w:val="24"/>
        </w:rPr>
        <w:t>baterijos</w:t>
      </w:r>
      <w:r w:rsidR="00491121" w:rsidRPr="002C4682">
        <w:rPr>
          <w:bCs/>
          <w:szCs w:val="24"/>
        </w:rPr>
        <w:t xml:space="preserve"> technini</w:t>
      </w:r>
      <w:r w:rsidR="00C61F57">
        <w:rPr>
          <w:bCs/>
          <w:szCs w:val="24"/>
        </w:rPr>
        <w:t>us</w:t>
      </w:r>
      <w:r w:rsidR="00491121" w:rsidRPr="002C4682">
        <w:rPr>
          <w:bCs/>
          <w:szCs w:val="24"/>
        </w:rPr>
        <w:t xml:space="preserve"> kriterij</w:t>
      </w:r>
      <w:r w:rsidR="008B0FE8">
        <w:rPr>
          <w:bCs/>
          <w:szCs w:val="24"/>
        </w:rPr>
        <w:t>us</w:t>
      </w:r>
      <w:r w:rsidR="00806942" w:rsidRPr="002C4682">
        <w:rPr>
          <w:bCs/>
          <w:szCs w:val="24"/>
        </w:rPr>
        <w:t xml:space="preserve"> </w:t>
      </w:r>
      <w:r w:rsidR="008B0FE8">
        <w:rPr>
          <w:bCs/>
          <w:szCs w:val="24"/>
        </w:rPr>
        <w:t xml:space="preserve">- </w:t>
      </w:r>
      <w:r w:rsidR="008B0FE8" w:rsidRPr="002C4682">
        <w:t xml:space="preserve">Transporto priemonės </w:t>
      </w:r>
      <w:r w:rsidR="008B0FE8" w:rsidRPr="002C4682">
        <w:rPr>
          <w:lang w:eastAsia="lt-LT"/>
        </w:rPr>
        <w:t>papildom</w:t>
      </w:r>
      <w:r w:rsidR="008B0FE8">
        <w:rPr>
          <w:lang w:eastAsia="lt-LT"/>
        </w:rPr>
        <w:t>o</w:t>
      </w:r>
      <w:r w:rsidR="00DE3C31">
        <w:rPr>
          <w:lang w:eastAsia="lt-LT"/>
        </w:rPr>
        <w:t>s</w:t>
      </w:r>
      <w:r w:rsidR="008B0FE8" w:rsidRPr="002C4682">
        <w:rPr>
          <w:lang w:eastAsia="lt-LT"/>
        </w:rPr>
        <w:t xml:space="preserve"> traukos baterijos ta</w:t>
      </w:r>
      <w:r w:rsidR="00D943B1">
        <w:rPr>
          <w:lang w:eastAsia="lt-LT"/>
        </w:rPr>
        <w:t>lp</w:t>
      </w:r>
      <w:r w:rsidR="008B0FE8">
        <w:rPr>
          <w:lang w:eastAsia="lt-LT"/>
        </w:rPr>
        <w:t>os (</w:t>
      </w:r>
      <m:oMath>
        <m:r>
          <m:rPr>
            <m:sty m:val="bi"/>
          </m:rPr>
          <w:rPr>
            <w:rFonts w:ascii="Cambria Math" w:hAnsi="Cambria Math"/>
          </w:rPr>
          <m:t>T</m:t>
        </m:r>
      </m:oMath>
      <w:r w:rsidR="008B0FE8">
        <w:rPr>
          <w:bCs/>
          <w:szCs w:val="24"/>
        </w:rPr>
        <w:t xml:space="preserve">) </w:t>
      </w:r>
      <w:r w:rsidR="008B0FE8">
        <w:rPr>
          <w:lang w:eastAsia="lt-LT"/>
        </w:rPr>
        <w:t xml:space="preserve">ir </w:t>
      </w:r>
      <w:r w:rsidR="008B0FE8" w:rsidRPr="002C4682">
        <w:rPr>
          <w:lang w:eastAsia="lt-LT"/>
        </w:rPr>
        <w:t>transporto priemonės papildom</w:t>
      </w:r>
      <w:r w:rsidR="008B0FE8">
        <w:rPr>
          <w:lang w:eastAsia="lt-LT"/>
        </w:rPr>
        <w:t>os</w:t>
      </w:r>
      <w:r w:rsidR="008B0FE8" w:rsidRPr="002C4682">
        <w:rPr>
          <w:lang w:eastAsia="lt-LT"/>
        </w:rPr>
        <w:t xml:space="preserve"> traukos baterijos garantijos termin</w:t>
      </w:r>
      <w:r w:rsidR="008B0FE8">
        <w:rPr>
          <w:lang w:eastAsia="lt-LT"/>
        </w:rPr>
        <w:t>o (</w:t>
      </w:r>
      <m:oMath>
        <m:r>
          <m:rPr>
            <m:sty m:val="bi"/>
          </m:rPr>
          <w:rPr>
            <w:rFonts w:ascii="Cambria Math" w:hAnsi="Cambria Math"/>
          </w:rPr>
          <m:t>G</m:t>
        </m:r>
      </m:oMath>
      <w:r w:rsidR="008B0FE8">
        <w:rPr>
          <w:b/>
          <w:bCs/>
        </w:rPr>
        <w:t>)</w:t>
      </w:r>
      <w:r w:rsidR="00491121" w:rsidRPr="002C4682">
        <w:rPr>
          <w:bCs/>
          <w:szCs w:val="24"/>
        </w:rPr>
        <w:t>, Autobusui suteiktos garantijos 24 mėnesių laikotarpiu, arba kol Autobusas šiuo laikotarpiu nuvažiuos ne daugiau nei 160 000 km</w:t>
      </w:r>
      <w:r w:rsidR="00806942" w:rsidRPr="002C4682">
        <w:rPr>
          <w:bCs/>
          <w:szCs w:val="24"/>
        </w:rPr>
        <w:t>, balus</w:t>
      </w:r>
      <w:r w:rsidR="00055D54" w:rsidRPr="002C4682">
        <w:rPr>
          <w:szCs w:val="24"/>
        </w:rPr>
        <w:t>.</w:t>
      </w:r>
    </w:p>
    <w:p w14:paraId="2858D438" w14:textId="6DCA2BA2" w:rsidR="0009134C" w:rsidRPr="002C4682" w:rsidRDefault="0009134C" w:rsidP="0009134C">
      <w:pPr>
        <w:pStyle w:val="1Papunktis"/>
        <w:numPr>
          <w:ilvl w:val="0"/>
          <w:numId w:val="0"/>
        </w:numPr>
        <w:spacing w:before="0"/>
        <w:ind w:firstLine="567"/>
      </w:pPr>
      <w:r w:rsidRPr="002C4682">
        <w:rPr>
          <w:b/>
          <w:bCs/>
        </w:rPr>
        <w:t>(</w:t>
      </w:r>
      <w:r w:rsidRPr="002C4682">
        <w:rPr>
          <w:b/>
          <w:bCs/>
          <w:i/>
        </w:rPr>
        <w:t>S</w:t>
      </w:r>
      <w:r w:rsidRPr="002C4682">
        <w:rPr>
          <w:b/>
          <w:bCs/>
        </w:rPr>
        <w:t>)</w:t>
      </w:r>
      <w:r w:rsidRPr="002C4682">
        <w:t xml:space="preserve"> reikšmė apskaičiuojama pagal formulę:</w:t>
      </w:r>
    </w:p>
    <w:p w14:paraId="4E6E2299" w14:textId="6A3FD084" w:rsidR="00806942" w:rsidRDefault="00F50E68" w:rsidP="000F32E8">
      <w:pPr>
        <w:pStyle w:val="Punktas"/>
        <w:numPr>
          <w:ilvl w:val="0"/>
          <w:numId w:val="0"/>
        </w:numPr>
        <w:ind w:left="284"/>
        <w:jc w:val="center"/>
        <w:rPr>
          <w:b/>
          <w:bCs/>
          <w:i/>
          <w:iCs/>
        </w:rPr>
      </w:pPr>
      <m:oMath>
        <m:r>
          <m:rPr>
            <m:sty m:val="bi"/>
          </m:rPr>
          <w:rPr>
            <w:rFonts w:ascii="Cambria Math" w:hAnsi="Cambria Math"/>
          </w:rPr>
          <m:t>S=K+T+G</m:t>
        </m:r>
      </m:oMath>
      <w:r w:rsidR="00932FD9" w:rsidRPr="00F50E68">
        <w:rPr>
          <w:b/>
          <w:bCs/>
          <w:i/>
          <w:iCs/>
        </w:rPr>
        <w:t xml:space="preserve"> </w:t>
      </w:r>
    </w:p>
    <w:p w14:paraId="6F219BAC" w14:textId="77777777" w:rsidR="00921091" w:rsidRPr="00F50E68" w:rsidRDefault="00921091" w:rsidP="000F32E8">
      <w:pPr>
        <w:pStyle w:val="Punktas"/>
        <w:numPr>
          <w:ilvl w:val="0"/>
          <w:numId w:val="0"/>
        </w:numPr>
        <w:ind w:left="284"/>
        <w:jc w:val="center"/>
        <w:rPr>
          <w:b/>
          <w:bCs/>
          <w:i/>
          <w:iCs/>
        </w:rPr>
      </w:pPr>
    </w:p>
    <w:p w14:paraId="6B528647" w14:textId="10054855" w:rsidR="00FE1437" w:rsidRPr="002C4682" w:rsidRDefault="00FE1437" w:rsidP="00C85A61">
      <w:pPr>
        <w:suppressLineNumbers/>
        <w:tabs>
          <w:tab w:val="left" w:pos="567"/>
        </w:tabs>
        <w:suppressAutoHyphens/>
        <w:autoSpaceDE w:val="0"/>
        <w:autoSpaceDN w:val="0"/>
        <w:adjustRightInd w:val="0"/>
        <w:ind w:firstLine="709"/>
        <w:outlineLvl w:val="0"/>
        <w:rPr>
          <w:szCs w:val="24"/>
          <w:lang w:eastAsia="ar-SA"/>
        </w:rPr>
      </w:pPr>
      <w:r w:rsidRPr="002C4682">
        <w:rPr>
          <w:szCs w:val="24"/>
        </w:rPr>
        <w:lastRenderedPageBreak/>
        <w:t xml:space="preserve">10.4.1. </w:t>
      </w:r>
      <w:r w:rsidRPr="002C4682">
        <w:rPr>
          <w:b/>
          <w:i/>
          <w:szCs w:val="24"/>
          <w:lang w:eastAsia="ar-SA"/>
        </w:rPr>
        <w:t>Kriterijaus (</w:t>
      </w:r>
      <w:r w:rsidRPr="002C4682">
        <w:rPr>
          <w:b/>
          <w:i/>
          <w:iCs/>
          <w:szCs w:val="24"/>
          <w:lang w:eastAsia="lt-LT"/>
        </w:rPr>
        <w:t>K</w:t>
      </w:r>
      <w:r w:rsidRPr="002C4682">
        <w:rPr>
          <w:b/>
          <w:i/>
          <w:szCs w:val="24"/>
          <w:lang w:eastAsia="ar-SA"/>
        </w:rPr>
        <w:t>)</w:t>
      </w:r>
      <w:r w:rsidRPr="002C4682">
        <w:rPr>
          <w:szCs w:val="24"/>
          <w:lang w:eastAsia="ar-SA"/>
        </w:rPr>
        <w:t xml:space="preserve"> reikšmė</w:t>
      </w:r>
      <w:bookmarkStart w:id="21" w:name="_Toc94179907"/>
      <w:r w:rsidRPr="002C4682">
        <w:rPr>
          <w:szCs w:val="24"/>
          <w:lang w:eastAsia="ar-SA"/>
        </w:rPr>
        <w:t xml:space="preserve"> – dalyvio balas už pasiūlytą </w:t>
      </w:r>
      <w:r w:rsidRPr="002C4682">
        <w:rPr>
          <w:bCs/>
          <w:szCs w:val="24"/>
          <w:lang w:eastAsia="ar-SA"/>
        </w:rPr>
        <w:t xml:space="preserve">pasiūlymo kainą be PVM </w:t>
      </w:r>
      <w:r w:rsidRPr="002C4682">
        <w:rPr>
          <w:szCs w:val="24"/>
          <w:lang w:eastAsia="ar-SA"/>
        </w:rPr>
        <w:t xml:space="preserve">(pirkimo sąlygų </w:t>
      </w:r>
      <w:r w:rsidRPr="002C4682">
        <w:rPr>
          <w:szCs w:val="24"/>
          <w:lang w:val="en-US" w:eastAsia="ar-SA"/>
        </w:rPr>
        <w:t xml:space="preserve">2 </w:t>
      </w:r>
      <w:proofErr w:type="spellStart"/>
      <w:r w:rsidRPr="00F767BD">
        <w:rPr>
          <w:szCs w:val="24"/>
          <w:lang w:val="en-US" w:eastAsia="ar-SA"/>
        </w:rPr>
        <w:t>priedo</w:t>
      </w:r>
      <w:proofErr w:type="spellEnd"/>
      <w:r w:rsidRPr="00F767BD">
        <w:rPr>
          <w:szCs w:val="24"/>
          <w:lang w:val="en-US" w:eastAsia="ar-SA"/>
        </w:rPr>
        <w:t xml:space="preserve"> </w:t>
      </w:r>
      <w:bookmarkStart w:id="22" w:name="_Hlk205818544"/>
      <w:r w:rsidRPr="00F767BD">
        <w:rPr>
          <w:szCs w:val="24"/>
          <w:lang w:val="en-US" w:eastAsia="ar-SA"/>
        </w:rPr>
        <w:t>1</w:t>
      </w:r>
      <w:r w:rsidR="00795965" w:rsidRPr="00F767BD">
        <w:rPr>
          <w:szCs w:val="24"/>
          <w:lang w:val="en-US" w:eastAsia="ar-SA"/>
        </w:rPr>
        <w:t>.2</w:t>
      </w:r>
      <w:r w:rsidRPr="00F767BD">
        <w:rPr>
          <w:szCs w:val="24"/>
          <w:lang w:val="en-US" w:eastAsia="ar-SA"/>
        </w:rPr>
        <w:t>, 3</w:t>
      </w:r>
      <w:bookmarkEnd w:id="22"/>
      <w:r w:rsidR="006A3EF9" w:rsidRPr="00F767BD">
        <w:rPr>
          <w:szCs w:val="24"/>
          <w:lang w:val="en-US" w:eastAsia="ar-SA"/>
        </w:rPr>
        <w:t xml:space="preserve"> </w:t>
      </w:r>
      <w:proofErr w:type="spellStart"/>
      <w:r w:rsidR="006A3EF9" w:rsidRPr="00F767BD">
        <w:rPr>
          <w:szCs w:val="24"/>
          <w:lang w:val="en-US" w:eastAsia="ar-SA"/>
        </w:rPr>
        <w:t>lentelės</w:t>
      </w:r>
      <w:proofErr w:type="spellEnd"/>
      <w:r w:rsidRPr="002C4682">
        <w:rPr>
          <w:szCs w:val="24"/>
          <w:lang w:eastAsia="ar-SA"/>
        </w:rPr>
        <w:t>), apskaičiuojamas pagal formulę:</w:t>
      </w:r>
      <w:bookmarkEnd w:id="21"/>
    </w:p>
    <w:p w14:paraId="51066BD1" w14:textId="77777777" w:rsidR="00177C69" w:rsidRPr="002C4682" w:rsidRDefault="00177C69" w:rsidP="00FE1437">
      <w:pPr>
        <w:suppressLineNumbers/>
        <w:tabs>
          <w:tab w:val="left" w:pos="567"/>
        </w:tabs>
        <w:suppressAutoHyphens/>
        <w:autoSpaceDE w:val="0"/>
        <w:autoSpaceDN w:val="0"/>
        <w:adjustRightInd w:val="0"/>
        <w:outlineLvl w:val="0"/>
        <w:rPr>
          <w:szCs w:val="24"/>
          <w:lang w:eastAsia="ar-SA"/>
        </w:rPr>
      </w:pPr>
    </w:p>
    <w:p w14:paraId="6789F90F" w14:textId="6CCE3B3E" w:rsidR="00FE1437" w:rsidRPr="002C4682" w:rsidRDefault="009060F5" w:rsidP="00177C69">
      <w:pPr>
        <w:suppressLineNumbers/>
        <w:tabs>
          <w:tab w:val="left" w:pos="0"/>
        </w:tabs>
        <w:suppressAutoHyphens/>
        <w:autoSpaceDE w:val="0"/>
        <w:autoSpaceDN w:val="0"/>
        <w:adjustRightInd w:val="0"/>
        <w:spacing w:before="120" w:after="120"/>
        <w:jc w:val="center"/>
        <w:outlineLvl w:val="0"/>
        <w:rPr>
          <w:b/>
          <w:szCs w:val="24"/>
          <w:lang w:eastAsia="ar-SA"/>
        </w:rPr>
      </w:pPr>
      <w:bookmarkStart w:id="23" w:name="_Toc94179908"/>
      <w:bookmarkStart w:id="24" w:name="_Hlk205818694"/>
      <m:oMath>
        <m:r>
          <m:rPr>
            <m:sty m:val="b"/>
          </m:rPr>
          <w:rPr>
            <w:rFonts w:ascii="Cambria Math" w:hAnsi="Cambria Math"/>
            <w:szCs w:val="24"/>
          </w:rPr>
          <m:t>K=</m:t>
        </m:r>
        <m:d>
          <m:dPr>
            <m:ctrlPr>
              <w:rPr>
                <w:rFonts w:ascii="Cambria Math" w:hAnsi="Cambria Math"/>
                <w:b/>
                <w:szCs w:val="24"/>
              </w:rPr>
            </m:ctrlPr>
          </m:dPr>
          <m:e>
            <m:f>
              <m:fPr>
                <m:ctrlPr>
                  <w:rPr>
                    <w:rFonts w:ascii="Cambria Math" w:hAnsi="Cambria Math"/>
                    <w:b/>
                    <w:szCs w:val="24"/>
                    <w:lang w:eastAsia="ar-SA"/>
                  </w:rPr>
                </m:ctrlPr>
              </m:fPr>
              <m:num>
                <w:bookmarkStart w:id="25" w:name="_Hlk205819686"/>
                <m:sSub>
                  <m:sSubPr>
                    <m:ctrlPr>
                      <w:rPr>
                        <w:rFonts w:ascii="Cambria Math" w:hAnsi="Cambria Math"/>
                        <w:b/>
                        <w:iCs/>
                        <w:szCs w:val="24"/>
                        <w:lang w:eastAsia="ar-SA"/>
                      </w:rPr>
                    </m:ctrlPr>
                  </m:sSubPr>
                  <m:e>
                    <m:sSub>
                      <m:sSubPr>
                        <m:ctrlPr>
                          <w:rPr>
                            <w:rFonts w:ascii="Cambria Math" w:hAnsi="Cambria Math"/>
                            <w:b/>
                            <w:i/>
                            <w:szCs w:val="24"/>
                            <w:lang w:eastAsia="ar-SA"/>
                          </w:rPr>
                        </m:ctrlPr>
                      </m:sSubPr>
                      <m:e>
                        <m:r>
                          <m:rPr>
                            <m:sty m:val="bi"/>
                          </m:rPr>
                          <w:rPr>
                            <w:rFonts w:ascii="Cambria Math" w:hAnsi="Cambria Math"/>
                            <w:szCs w:val="24"/>
                            <w:lang w:eastAsia="ar-SA"/>
                          </w:rPr>
                          <m:t>K</m:t>
                        </m:r>
                      </m:e>
                      <m:sub>
                        <m:r>
                          <m:rPr>
                            <m:sty m:val="bi"/>
                          </m:rPr>
                          <w:rPr>
                            <w:rFonts w:ascii="Cambria Math" w:hAnsi="Cambria Math"/>
                            <w:szCs w:val="24"/>
                            <w:lang w:eastAsia="ar-SA"/>
                          </w:rPr>
                          <m:t>APas</m:t>
                        </m:r>
                      </m:sub>
                    </m:sSub>
                    <m:ctrlPr>
                      <w:rPr>
                        <w:rFonts w:ascii="Cambria Math" w:hAnsi="Cambria Math"/>
                        <w:b/>
                        <w:i/>
                        <w:szCs w:val="24"/>
                        <w:lang w:eastAsia="ar-SA"/>
                      </w:rPr>
                    </m:ctrlPr>
                  </m:e>
                  <m:sub>
                    <m:r>
                      <m:rPr>
                        <m:sty m:val="bi"/>
                      </m:rPr>
                      <w:rPr>
                        <w:rFonts w:ascii="Cambria Math" w:hAnsi="Cambria Math"/>
                        <w:szCs w:val="24"/>
                        <w:lang w:eastAsia="ar-SA"/>
                      </w:rPr>
                      <m:t>Min</m:t>
                    </m:r>
                  </m:sub>
                </m:sSub>
                <m:r>
                  <m:rPr>
                    <m:sty m:val="b"/>
                  </m:rPr>
                  <w:rPr>
                    <w:rFonts w:ascii="Cambria Math" w:hAnsi="Cambria Math"/>
                    <w:szCs w:val="24"/>
                  </w:rPr>
                  <m:t xml:space="preserve">+  </m:t>
                </m:r>
                <m:sSub>
                  <m:sSubPr>
                    <m:ctrlPr>
                      <w:rPr>
                        <w:rFonts w:ascii="Cambria Math" w:hAnsi="Cambria Math"/>
                        <w:b/>
                        <w:iCs/>
                        <w:szCs w:val="24"/>
                        <w:lang w:eastAsia="ar-SA"/>
                      </w:rPr>
                    </m:ctrlPr>
                  </m:sSubPr>
                  <m:e>
                    <m:sSub>
                      <m:sSubPr>
                        <m:ctrlPr>
                          <w:rPr>
                            <w:rFonts w:ascii="Cambria Math" w:hAnsi="Cambria Math"/>
                            <w:b/>
                            <w:iCs/>
                            <w:szCs w:val="24"/>
                            <w:lang w:eastAsia="ar-SA"/>
                          </w:rPr>
                        </m:ctrlPr>
                      </m:sSubPr>
                      <m:e>
                        <m:r>
                          <m:rPr>
                            <m:sty m:val="b"/>
                          </m:rPr>
                          <w:rPr>
                            <w:rFonts w:ascii="Cambria Math" w:hAnsi="Cambria Math"/>
                            <w:szCs w:val="24"/>
                            <w:lang w:eastAsia="ar-SA"/>
                          </w:rPr>
                          <m:t>K</m:t>
                        </m:r>
                      </m:e>
                      <m:sub>
                        <m:r>
                          <m:rPr>
                            <m:sty m:val="b"/>
                          </m:rPr>
                          <w:rPr>
                            <w:rFonts w:ascii="Cambria Math" w:hAnsi="Cambria Math"/>
                            <w:szCs w:val="24"/>
                            <w:lang w:eastAsia="ar-SA"/>
                          </w:rPr>
                          <m:t>TADPas</m:t>
                        </m:r>
                      </m:sub>
                    </m:sSub>
                    <m:ctrlPr>
                      <w:rPr>
                        <w:rFonts w:ascii="Cambria Math" w:hAnsi="Cambria Math"/>
                        <w:b/>
                        <w:i/>
                        <w:szCs w:val="24"/>
                        <w:lang w:eastAsia="ar-SA"/>
                      </w:rPr>
                    </m:ctrlPr>
                  </m:e>
                  <m:sub>
                    <m:r>
                      <m:rPr>
                        <m:sty m:val="bi"/>
                      </m:rPr>
                      <w:rPr>
                        <w:rFonts w:ascii="Cambria Math" w:hAnsi="Cambria Math"/>
                        <w:szCs w:val="24"/>
                        <w:lang w:eastAsia="ar-SA"/>
                      </w:rPr>
                      <m:t>Min</m:t>
                    </m:r>
                  </m:sub>
                </m:sSub>
                <m:r>
                  <m:rPr>
                    <m:sty m:val="b"/>
                  </m:rPr>
                  <w:rPr>
                    <w:rFonts w:ascii="Cambria Math" w:hAnsi="Cambria Math"/>
                    <w:szCs w:val="24"/>
                  </w:rPr>
                  <m:t xml:space="preserve">+  </m:t>
                </m:r>
                <w:bookmarkEnd w:id="25"/>
                <m:sSub>
                  <m:sSubPr>
                    <m:ctrlPr>
                      <w:rPr>
                        <w:rFonts w:ascii="Cambria Math" w:hAnsi="Cambria Math"/>
                        <w:b/>
                        <w:iCs/>
                        <w:szCs w:val="24"/>
                        <w:lang w:eastAsia="ar-SA"/>
                      </w:rPr>
                    </m:ctrlPr>
                  </m:sSubPr>
                  <m:e>
                    <m:sSub>
                      <m:sSubPr>
                        <m:ctrlPr>
                          <w:rPr>
                            <w:rFonts w:ascii="Cambria Math" w:hAnsi="Cambria Math"/>
                            <w:b/>
                            <w:iCs/>
                            <w:szCs w:val="24"/>
                            <w:lang w:eastAsia="ar-SA"/>
                          </w:rPr>
                        </m:ctrlPr>
                      </m:sSubPr>
                      <m:e>
                        <m:r>
                          <m:rPr>
                            <m:sty m:val="b"/>
                          </m:rPr>
                          <w:rPr>
                            <w:rFonts w:ascii="Cambria Math" w:hAnsi="Cambria Math"/>
                            <w:szCs w:val="24"/>
                            <w:lang w:eastAsia="ar-SA"/>
                          </w:rPr>
                          <m:t>K</m:t>
                        </m:r>
                      </m:e>
                      <m:sub>
                        <m:r>
                          <m:rPr>
                            <m:sty m:val="b"/>
                          </m:rPr>
                          <w:rPr>
                            <w:rFonts w:ascii="Cambria Math" w:hAnsi="Cambria Math"/>
                            <w:szCs w:val="24"/>
                            <w:lang w:eastAsia="ar-SA"/>
                          </w:rPr>
                          <m:t>ENPas</m:t>
                        </m:r>
                      </m:sub>
                    </m:sSub>
                    <m:ctrlPr>
                      <w:rPr>
                        <w:rFonts w:ascii="Cambria Math" w:hAnsi="Cambria Math"/>
                        <w:b/>
                        <w:i/>
                        <w:szCs w:val="24"/>
                        <w:lang w:eastAsia="ar-SA"/>
                      </w:rPr>
                    </m:ctrlPr>
                  </m:e>
                  <m:sub>
                    <m:r>
                      <m:rPr>
                        <m:sty m:val="bi"/>
                      </m:rPr>
                      <w:rPr>
                        <w:rFonts w:ascii="Cambria Math" w:hAnsi="Cambria Math"/>
                        <w:szCs w:val="24"/>
                        <w:lang w:eastAsia="ar-SA"/>
                      </w:rPr>
                      <m:t>Min</m:t>
                    </m:r>
                  </m:sub>
                </m:sSub>
              </m:num>
              <m:den>
                <m:sSub>
                  <m:sSubPr>
                    <m:ctrlPr>
                      <w:rPr>
                        <w:rFonts w:ascii="Cambria Math" w:hAnsi="Cambria Math"/>
                        <w:b/>
                        <w:iCs/>
                        <w:szCs w:val="24"/>
                        <w:lang w:eastAsia="ar-SA"/>
                      </w:rPr>
                    </m:ctrlPr>
                  </m:sSubPr>
                  <m:e>
                    <m:r>
                      <m:rPr>
                        <m:sty m:val="b"/>
                      </m:rPr>
                      <w:rPr>
                        <w:rFonts w:ascii="Cambria Math" w:hAnsi="Cambria Math"/>
                        <w:szCs w:val="24"/>
                        <w:lang w:eastAsia="ar-SA"/>
                      </w:rPr>
                      <m:t>K</m:t>
                    </m:r>
                  </m:e>
                  <m:sub>
                    <m:r>
                      <m:rPr>
                        <m:sty m:val="b"/>
                      </m:rPr>
                      <w:rPr>
                        <w:rFonts w:ascii="Cambria Math" w:hAnsi="Cambria Math"/>
                        <w:szCs w:val="24"/>
                        <w:lang w:eastAsia="ar-SA"/>
                      </w:rPr>
                      <m:t>APas</m:t>
                    </m:r>
                  </m:sub>
                </m:sSub>
                <m:r>
                  <m:rPr>
                    <m:sty m:val="b"/>
                  </m:rPr>
                  <w:rPr>
                    <w:rFonts w:ascii="Cambria Math" w:hAnsi="Cambria Math"/>
                    <w:szCs w:val="24"/>
                  </w:rPr>
                  <m:t xml:space="preserve">+  </m:t>
                </m:r>
                <m:sSub>
                  <m:sSubPr>
                    <m:ctrlPr>
                      <w:rPr>
                        <w:rFonts w:ascii="Cambria Math" w:hAnsi="Cambria Math"/>
                        <w:b/>
                        <w:iCs/>
                        <w:szCs w:val="24"/>
                        <w:lang w:eastAsia="ar-SA"/>
                      </w:rPr>
                    </m:ctrlPr>
                  </m:sSubPr>
                  <m:e>
                    <m:r>
                      <m:rPr>
                        <m:sty m:val="b"/>
                      </m:rPr>
                      <w:rPr>
                        <w:rFonts w:ascii="Cambria Math" w:hAnsi="Cambria Math"/>
                        <w:szCs w:val="24"/>
                        <w:lang w:eastAsia="ar-SA"/>
                      </w:rPr>
                      <m:t>K</m:t>
                    </m:r>
                  </m:e>
                  <m:sub>
                    <m:r>
                      <m:rPr>
                        <m:sty m:val="bi"/>
                      </m:rPr>
                      <w:rPr>
                        <w:rFonts w:ascii="Cambria Math" w:hAnsi="Cambria Math"/>
                        <w:szCs w:val="24"/>
                        <w:lang w:eastAsia="ar-SA"/>
                      </w:rPr>
                      <m:t>TADPas</m:t>
                    </m:r>
                  </m:sub>
                </m:sSub>
                <m:r>
                  <m:rPr>
                    <m:sty m:val="bi"/>
                  </m:rPr>
                  <w:rPr>
                    <w:rFonts w:ascii="Cambria Math" w:hAnsi="Cambria Math"/>
                    <w:szCs w:val="24"/>
                  </w:rPr>
                  <m:t xml:space="preserve"> </m:t>
                </m:r>
                <m:r>
                  <m:rPr>
                    <m:sty m:val="b"/>
                  </m:rPr>
                  <w:rPr>
                    <w:rFonts w:ascii="Cambria Math" w:hAnsi="Cambria Math"/>
                    <w:szCs w:val="24"/>
                  </w:rPr>
                  <m:t xml:space="preserve">+  </m:t>
                </m:r>
                <m:sSub>
                  <m:sSubPr>
                    <m:ctrlPr>
                      <w:rPr>
                        <w:rFonts w:ascii="Cambria Math" w:hAnsi="Cambria Math"/>
                        <w:b/>
                        <w:iCs/>
                        <w:szCs w:val="24"/>
                        <w:lang w:eastAsia="ar-SA"/>
                      </w:rPr>
                    </m:ctrlPr>
                  </m:sSubPr>
                  <m:e>
                    <m:r>
                      <m:rPr>
                        <m:sty m:val="b"/>
                      </m:rPr>
                      <w:rPr>
                        <w:rFonts w:ascii="Cambria Math" w:hAnsi="Cambria Math"/>
                        <w:szCs w:val="24"/>
                        <w:lang w:eastAsia="ar-SA"/>
                      </w:rPr>
                      <m:t>K</m:t>
                    </m:r>
                  </m:e>
                  <m:sub>
                    <m:r>
                      <m:rPr>
                        <m:sty m:val="b"/>
                      </m:rPr>
                      <w:rPr>
                        <w:rFonts w:ascii="Cambria Math" w:hAnsi="Cambria Math"/>
                        <w:szCs w:val="24"/>
                        <w:lang w:eastAsia="ar-SA"/>
                      </w:rPr>
                      <m:t>ENPas</m:t>
                    </m:r>
                  </m:sub>
                </m:sSub>
              </m:den>
            </m:f>
            <m:ctrlPr>
              <w:rPr>
                <w:rFonts w:ascii="Cambria Math" w:hAnsi="Cambria Math"/>
                <w:b/>
                <w:szCs w:val="24"/>
                <w:lang w:eastAsia="ar-SA"/>
              </w:rPr>
            </m:ctrlPr>
          </m:e>
        </m:d>
        <m:r>
          <m:rPr>
            <m:sty m:val="b"/>
          </m:rPr>
          <w:rPr>
            <w:rFonts w:ascii="Cambria Math" w:hAnsi="Cambria Math"/>
            <w:szCs w:val="24"/>
            <w:lang w:eastAsia="ar-SA"/>
          </w:rPr>
          <m:t>× X</m:t>
        </m:r>
      </m:oMath>
      <w:r w:rsidR="00177C69" w:rsidRPr="002C4682">
        <w:rPr>
          <w:szCs w:val="24"/>
          <w:lang w:eastAsia="ar-SA"/>
        </w:rPr>
        <w:t>,</w:t>
      </w:r>
      <w:bookmarkEnd w:id="23"/>
      <w:bookmarkEnd w:id="24"/>
    </w:p>
    <w:p w14:paraId="4D14FE8F" w14:textId="4CF7A4BA" w:rsidR="004025AC" w:rsidRDefault="004025AC" w:rsidP="004025AC">
      <w:pPr>
        <w:pStyle w:val="Punktas"/>
        <w:numPr>
          <w:ilvl w:val="0"/>
          <w:numId w:val="0"/>
        </w:numPr>
        <w:ind w:left="284"/>
      </w:pPr>
      <w:r w:rsidRPr="002C4682">
        <w:t>kur:</w:t>
      </w:r>
    </w:p>
    <w:p w14:paraId="5ED78372" w14:textId="77777777" w:rsidR="005B2D55" w:rsidRPr="00921091" w:rsidRDefault="005B2D55" w:rsidP="005B2D55">
      <w:pPr>
        <w:suppressLineNumbers/>
        <w:tabs>
          <w:tab w:val="left" w:pos="567"/>
        </w:tabs>
        <w:suppressAutoHyphens/>
        <w:autoSpaceDE w:val="0"/>
        <w:autoSpaceDN w:val="0"/>
        <w:adjustRightInd w:val="0"/>
        <w:spacing w:before="60"/>
        <w:ind w:firstLine="720"/>
        <w:outlineLvl w:val="0"/>
        <w:rPr>
          <w:szCs w:val="24"/>
          <w:lang w:eastAsia="ar-SA"/>
        </w:rPr>
      </w:pPr>
      <w:r w:rsidRPr="00921091">
        <w:rPr>
          <w:b/>
          <w:i/>
          <w:szCs w:val="24"/>
          <w:lang w:eastAsia="ar-SA"/>
        </w:rPr>
        <w:t>X</w:t>
      </w:r>
      <w:r w:rsidRPr="00921091">
        <w:rPr>
          <w:szCs w:val="24"/>
          <w:lang w:eastAsia="ar-SA"/>
        </w:rPr>
        <w:t xml:space="preserve"> – lyginamasis kriterijaus svoris </w:t>
      </w:r>
      <w:r w:rsidRPr="00921091">
        <w:rPr>
          <w:b/>
          <w:i/>
          <w:szCs w:val="24"/>
          <w:lang w:eastAsia="ar-SA"/>
        </w:rPr>
        <w:t>X</w:t>
      </w:r>
      <w:r w:rsidRPr="00921091">
        <w:rPr>
          <w:szCs w:val="24"/>
          <w:lang w:eastAsia="ar-SA"/>
        </w:rPr>
        <w:t xml:space="preserve"> = </w:t>
      </w:r>
      <w:r w:rsidRPr="00921091">
        <w:rPr>
          <w:b/>
          <w:bCs/>
          <w:szCs w:val="24"/>
          <w:lang w:eastAsia="ar-SA"/>
        </w:rPr>
        <w:t>91</w:t>
      </w:r>
      <w:r w:rsidRPr="00921091">
        <w:rPr>
          <w:szCs w:val="24"/>
          <w:lang w:eastAsia="ar-SA"/>
        </w:rPr>
        <w:t>.</w:t>
      </w:r>
    </w:p>
    <w:p w14:paraId="27AB3B80" w14:textId="2DE5F212" w:rsidR="00BB09F4" w:rsidRPr="00921091" w:rsidRDefault="000F32E8" w:rsidP="000F32E8">
      <w:pPr>
        <w:pStyle w:val="Sraopastraipa"/>
        <w:suppressLineNumbers/>
        <w:tabs>
          <w:tab w:val="left" w:pos="567"/>
        </w:tabs>
        <w:suppressAutoHyphens/>
        <w:autoSpaceDE w:val="0"/>
        <w:autoSpaceDN w:val="0"/>
        <w:adjustRightInd w:val="0"/>
        <w:spacing w:before="60"/>
        <w:ind w:left="0" w:firstLine="720"/>
        <w:outlineLvl w:val="0"/>
        <w:rPr>
          <w:szCs w:val="24"/>
          <w:lang w:eastAsia="ar-SA"/>
        </w:rPr>
      </w:pPr>
      <w:r w:rsidRPr="00921091">
        <w:rPr>
          <w:szCs w:val="24"/>
        </w:rPr>
        <w:t>(</w:t>
      </w:r>
      <w:proofErr w:type="spellStart"/>
      <w:r w:rsidRPr="00921091">
        <w:rPr>
          <w:b/>
          <w:iCs/>
          <w:szCs w:val="24"/>
          <w:lang w:eastAsia="ar-SA"/>
        </w:rPr>
        <w:t>K</w:t>
      </w:r>
      <w:r w:rsidR="00BB09F4" w:rsidRPr="00921091">
        <w:rPr>
          <w:b/>
          <w:i/>
          <w:szCs w:val="24"/>
          <w:vertAlign w:val="subscript"/>
          <w:lang w:eastAsia="ar-SA"/>
        </w:rPr>
        <w:t>APas</w:t>
      </w:r>
      <w:r w:rsidRPr="00921091">
        <w:rPr>
          <w:b/>
          <w:i/>
          <w:szCs w:val="24"/>
          <w:vertAlign w:val="subscript"/>
          <w:lang w:eastAsia="ar-SA"/>
        </w:rPr>
        <w:t>Min</w:t>
      </w:r>
      <w:proofErr w:type="spellEnd"/>
      <w:r w:rsidRPr="00921091">
        <w:rPr>
          <w:b/>
          <w:iCs/>
          <w:szCs w:val="24"/>
          <w:lang w:eastAsia="ar-SA"/>
        </w:rPr>
        <w:t>)</w:t>
      </w:r>
      <w:r w:rsidRPr="00921091">
        <w:rPr>
          <w:szCs w:val="24"/>
          <w:lang w:eastAsia="ar-SA"/>
        </w:rPr>
        <w:t xml:space="preserve"> reikšmė – iš visų dalyvių pasiūlymų pasiūlyta mažiausia pasiūlymo </w:t>
      </w:r>
      <w:r w:rsidR="00BB09F4" w:rsidRPr="00921091">
        <w:rPr>
          <w:lang w:val="en-US"/>
        </w:rPr>
        <w:t>1</w:t>
      </w:r>
      <w:r w:rsidR="00BB09F4" w:rsidRPr="00921091">
        <w:t xml:space="preserve"> vnt. Autobuso </w:t>
      </w:r>
      <w:r w:rsidRPr="00921091">
        <w:rPr>
          <w:szCs w:val="24"/>
          <w:lang w:eastAsia="ar-SA"/>
        </w:rPr>
        <w:t>kaina be PVM</w:t>
      </w:r>
      <w:r w:rsidR="00BB09F4" w:rsidRPr="00921091">
        <w:rPr>
          <w:szCs w:val="24"/>
          <w:lang w:eastAsia="ar-SA"/>
        </w:rPr>
        <w:t xml:space="preserve"> (pirkimo sąlygų </w:t>
      </w:r>
      <w:r w:rsidR="00BB09F4" w:rsidRPr="00921091">
        <w:rPr>
          <w:szCs w:val="24"/>
          <w:lang w:val="en-US" w:eastAsia="ar-SA"/>
        </w:rPr>
        <w:t xml:space="preserve">2 </w:t>
      </w:r>
      <w:proofErr w:type="spellStart"/>
      <w:r w:rsidR="00BB09F4" w:rsidRPr="00921091">
        <w:rPr>
          <w:szCs w:val="24"/>
          <w:lang w:val="en-US" w:eastAsia="ar-SA"/>
        </w:rPr>
        <w:t>priedo</w:t>
      </w:r>
      <w:proofErr w:type="spellEnd"/>
      <w:r w:rsidR="00BB09F4" w:rsidRPr="00921091">
        <w:rPr>
          <w:szCs w:val="24"/>
          <w:lang w:val="en-US" w:eastAsia="ar-SA"/>
        </w:rPr>
        <w:t xml:space="preserve"> 1.2 </w:t>
      </w:r>
      <w:proofErr w:type="spellStart"/>
      <w:r w:rsidR="00BB09F4" w:rsidRPr="00921091">
        <w:rPr>
          <w:szCs w:val="24"/>
          <w:lang w:val="en-US" w:eastAsia="ar-SA"/>
        </w:rPr>
        <w:t>lentelė</w:t>
      </w:r>
      <w:proofErr w:type="spellEnd"/>
      <w:r w:rsidR="00BB09F4" w:rsidRPr="00921091">
        <w:rPr>
          <w:lang w:val="en-US" w:eastAsia="ar-SA"/>
        </w:rPr>
        <w:t>)</w:t>
      </w:r>
      <w:r w:rsidRPr="00921091">
        <w:rPr>
          <w:szCs w:val="24"/>
          <w:lang w:eastAsia="ar-SA"/>
        </w:rPr>
        <w:t>;</w:t>
      </w:r>
    </w:p>
    <w:p w14:paraId="3CA0E967" w14:textId="553DC0C3" w:rsidR="00BB09F4" w:rsidRPr="00921091" w:rsidRDefault="000F32E8" w:rsidP="00BB09F4">
      <w:pPr>
        <w:pStyle w:val="2Papunktis"/>
        <w:numPr>
          <w:ilvl w:val="0"/>
          <w:numId w:val="0"/>
        </w:numPr>
        <w:tabs>
          <w:tab w:val="left" w:pos="1701"/>
        </w:tabs>
        <w:spacing w:before="0" w:after="120"/>
        <w:ind w:firstLine="567"/>
      </w:pPr>
      <w:r w:rsidRPr="00921091">
        <w:rPr>
          <w:lang w:eastAsia="ar-SA"/>
        </w:rPr>
        <w:t xml:space="preserve"> </w:t>
      </w:r>
      <w:r w:rsidR="00BB09F4" w:rsidRPr="00921091">
        <w:rPr>
          <w:b/>
          <w:bCs/>
        </w:rPr>
        <w:t xml:space="preserve"> (</w:t>
      </w:r>
      <w:proofErr w:type="spellStart"/>
      <w:r w:rsidR="00BB09F4" w:rsidRPr="00921091">
        <w:rPr>
          <w:b/>
          <w:bCs/>
          <w:i/>
        </w:rPr>
        <w:t>K</w:t>
      </w:r>
      <w:r w:rsidR="00BB09F4" w:rsidRPr="00921091">
        <w:rPr>
          <w:b/>
          <w:bCs/>
          <w:i/>
          <w:vertAlign w:val="subscript"/>
        </w:rPr>
        <w:t>APas</w:t>
      </w:r>
      <w:proofErr w:type="spellEnd"/>
      <w:r w:rsidR="00BB09F4" w:rsidRPr="00921091">
        <w:rPr>
          <w:b/>
          <w:bCs/>
        </w:rPr>
        <w:t>)</w:t>
      </w:r>
      <w:r w:rsidR="00BB09F4" w:rsidRPr="00921091">
        <w:t xml:space="preserve"> reikšmė – vertinamo pasiūlymo </w:t>
      </w:r>
      <w:r w:rsidR="00BB09F4" w:rsidRPr="00921091">
        <w:rPr>
          <w:lang w:val="en-US"/>
        </w:rPr>
        <w:t>1</w:t>
      </w:r>
      <w:r w:rsidR="00BB09F4" w:rsidRPr="00921091">
        <w:t xml:space="preserve"> vnt. Autobuso kaina Eur be PVM (</w:t>
      </w:r>
      <w:r w:rsidR="00BB09F4" w:rsidRPr="00921091">
        <w:rPr>
          <w:lang w:eastAsia="ar-SA"/>
        </w:rPr>
        <w:t xml:space="preserve">pirkimo sąlygų </w:t>
      </w:r>
      <w:r w:rsidR="00BB09F4" w:rsidRPr="00921091">
        <w:rPr>
          <w:lang w:val="en-US" w:eastAsia="ar-SA"/>
        </w:rPr>
        <w:t xml:space="preserve">2 </w:t>
      </w:r>
      <w:proofErr w:type="spellStart"/>
      <w:r w:rsidR="00BB09F4" w:rsidRPr="00921091">
        <w:rPr>
          <w:lang w:val="en-US" w:eastAsia="ar-SA"/>
        </w:rPr>
        <w:t>priedo</w:t>
      </w:r>
      <w:proofErr w:type="spellEnd"/>
      <w:r w:rsidR="00BB09F4" w:rsidRPr="00921091">
        <w:rPr>
          <w:lang w:val="en-US" w:eastAsia="ar-SA"/>
        </w:rPr>
        <w:t xml:space="preserve"> 1.2 </w:t>
      </w:r>
      <w:proofErr w:type="spellStart"/>
      <w:r w:rsidR="00BB09F4" w:rsidRPr="00921091">
        <w:rPr>
          <w:lang w:val="en-US" w:eastAsia="ar-SA"/>
        </w:rPr>
        <w:t>lentelė</w:t>
      </w:r>
      <w:proofErr w:type="spellEnd"/>
      <w:r w:rsidR="00BB09F4" w:rsidRPr="00921091">
        <w:rPr>
          <w:lang w:val="en-US" w:eastAsia="ar-SA"/>
        </w:rPr>
        <w:t>)</w:t>
      </w:r>
      <w:r w:rsidR="00BB09F4" w:rsidRPr="00921091">
        <w:t>.</w:t>
      </w:r>
    </w:p>
    <w:p w14:paraId="2EEA8230" w14:textId="0B127CD9" w:rsidR="000F32E8" w:rsidRPr="00EF6864" w:rsidRDefault="004743BF" w:rsidP="00921091">
      <w:pPr>
        <w:pStyle w:val="Sraopastraipa"/>
        <w:suppressLineNumbers/>
        <w:tabs>
          <w:tab w:val="left" w:pos="567"/>
        </w:tabs>
        <w:suppressAutoHyphens/>
        <w:autoSpaceDE w:val="0"/>
        <w:autoSpaceDN w:val="0"/>
        <w:adjustRightInd w:val="0"/>
        <w:spacing w:before="60"/>
        <w:ind w:left="0" w:firstLine="567"/>
        <w:outlineLvl w:val="0"/>
        <w:rPr>
          <w:szCs w:val="24"/>
          <w:lang w:eastAsia="ar-SA"/>
        </w:rPr>
      </w:pPr>
      <w:r w:rsidRPr="00EF6864">
        <w:rPr>
          <w:szCs w:val="24"/>
          <w:lang w:eastAsia="ar-SA"/>
        </w:rPr>
        <w:t xml:space="preserve">  (</w:t>
      </w:r>
      <m:oMath>
        <m:sSub>
          <m:sSubPr>
            <m:ctrlPr>
              <w:rPr>
                <w:rFonts w:ascii="Cambria Math" w:hAnsi="Cambria Math"/>
                <w:b/>
                <w:iCs/>
                <w:szCs w:val="24"/>
                <w:lang w:eastAsia="ar-SA"/>
              </w:rPr>
            </m:ctrlPr>
          </m:sSubPr>
          <m:e>
            <m:sSub>
              <m:sSubPr>
                <m:ctrlPr>
                  <w:rPr>
                    <w:rFonts w:ascii="Cambria Math" w:hAnsi="Cambria Math"/>
                    <w:b/>
                    <w:iCs/>
                    <w:szCs w:val="24"/>
                    <w:lang w:eastAsia="ar-SA"/>
                  </w:rPr>
                </m:ctrlPr>
              </m:sSubPr>
              <m:e>
                <m:r>
                  <m:rPr>
                    <m:sty m:val="b"/>
                  </m:rPr>
                  <w:rPr>
                    <w:rFonts w:ascii="Cambria Math" w:hAnsi="Cambria Math"/>
                    <w:szCs w:val="24"/>
                    <w:lang w:eastAsia="ar-SA"/>
                  </w:rPr>
                  <m:t>K</m:t>
                </m:r>
              </m:e>
              <m:sub>
                <m:r>
                  <m:rPr>
                    <m:sty m:val="bi"/>
                  </m:rPr>
                  <w:rPr>
                    <w:rFonts w:ascii="Cambria Math" w:hAnsi="Cambria Math"/>
                    <w:szCs w:val="24"/>
                    <w:lang w:eastAsia="ar-SA"/>
                  </w:rPr>
                  <m:t>TADPas</m:t>
                </m:r>
              </m:sub>
            </m:sSub>
            <m:ctrlPr>
              <w:rPr>
                <w:rFonts w:ascii="Cambria Math" w:hAnsi="Cambria Math"/>
                <w:b/>
                <w:i/>
                <w:szCs w:val="24"/>
                <w:lang w:eastAsia="ar-SA"/>
              </w:rPr>
            </m:ctrlPr>
          </m:e>
          <m:sub>
            <m:r>
              <m:rPr>
                <m:sty m:val="bi"/>
              </m:rPr>
              <w:rPr>
                <w:rFonts w:ascii="Cambria Math" w:hAnsi="Cambria Math"/>
                <w:szCs w:val="24"/>
                <w:lang w:eastAsia="ar-SA"/>
              </w:rPr>
              <m:t>Min</m:t>
            </m:r>
          </m:sub>
        </m:sSub>
      </m:oMath>
      <w:r w:rsidRPr="00EF6864">
        <w:rPr>
          <w:szCs w:val="24"/>
          <w:lang w:eastAsia="ar-SA"/>
        </w:rPr>
        <w:t xml:space="preserve">) reikšmė – </w:t>
      </w:r>
      <w:r w:rsidR="00C22792" w:rsidRPr="00EF6864">
        <w:rPr>
          <w:szCs w:val="24"/>
          <w:lang w:eastAsia="ar-SA"/>
        </w:rPr>
        <w:t xml:space="preserve">iš visų dalyvių pasiūlymų pasiūlyta mažiausia pasiūlymo </w:t>
      </w:r>
      <w:r w:rsidRPr="00EF6864">
        <w:rPr>
          <w:szCs w:val="24"/>
          <w:lang w:eastAsia="ar-SA"/>
        </w:rPr>
        <w:t xml:space="preserve">1 vnt. Autobuso </w:t>
      </w:r>
      <w:r w:rsidR="00C22792" w:rsidRPr="00921091">
        <w:rPr>
          <w:iCs/>
        </w:rPr>
        <w:t xml:space="preserve">techninio aptarnavimo Detalių ir medžiagų, </w:t>
      </w:r>
      <w:r w:rsidR="00C22792" w:rsidRPr="00921091">
        <w:rPr>
          <w:bCs/>
          <w:iCs/>
          <w:color w:val="000000" w:themeColor="text1"/>
        </w:rPr>
        <w:t xml:space="preserve">Autobusui suteiktos garantijos 24 mėnesių laikotarpiu, arba kol Autobusas šiuo laikotarpiu nuvažiuos </w:t>
      </w:r>
      <w:r w:rsidR="00C22792" w:rsidRPr="00921091">
        <w:rPr>
          <w:bCs/>
          <w:iCs/>
          <w:color w:val="000000"/>
        </w:rPr>
        <w:t>ne daugiau</w:t>
      </w:r>
      <w:r w:rsidR="00C22792" w:rsidRPr="00921091">
        <w:rPr>
          <w:bCs/>
          <w:iCs/>
          <w:color w:val="000000" w:themeColor="text1"/>
        </w:rPr>
        <w:t xml:space="preserve"> nei 160 000 km</w:t>
      </w:r>
      <w:r w:rsidR="00C22792" w:rsidRPr="00EF6864">
        <w:rPr>
          <w:szCs w:val="24"/>
          <w:lang w:eastAsia="ar-SA"/>
        </w:rPr>
        <w:t xml:space="preserve"> </w:t>
      </w:r>
      <w:r w:rsidRPr="00EF6864">
        <w:rPr>
          <w:szCs w:val="24"/>
          <w:lang w:eastAsia="ar-SA"/>
        </w:rPr>
        <w:t xml:space="preserve">kaina Eur be PVM (pirkimo sąlygų 2 priedo </w:t>
      </w:r>
      <w:r w:rsidR="00C22792" w:rsidRPr="00EF6864">
        <w:rPr>
          <w:szCs w:val="24"/>
          <w:lang w:eastAsia="ar-SA"/>
        </w:rPr>
        <w:t>3</w:t>
      </w:r>
      <w:r w:rsidRPr="00EF6864">
        <w:rPr>
          <w:szCs w:val="24"/>
          <w:lang w:eastAsia="ar-SA"/>
        </w:rPr>
        <w:t xml:space="preserve"> lentelė).</w:t>
      </w:r>
    </w:p>
    <w:p w14:paraId="13FB8E30" w14:textId="62276550" w:rsidR="00590F7A" w:rsidRPr="00921091" w:rsidRDefault="00590F7A" w:rsidP="00590F7A">
      <w:pPr>
        <w:pStyle w:val="2Papunktis"/>
        <w:numPr>
          <w:ilvl w:val="0"/>
          <w:numId w:val="0"/>
        </w:numPr>
        <w:tabs>
          <w:tab w:val="left" w:pos="1560"/>
        </w:tabs>
        <w:spacing w:before="0"/>
        <w:ind w:firstLine="709"/>
        <w:rPr>
          <w:iCs/>
        </w:rPr>
      </w:pPr>
      <w:r w:rsidRPr="00921091">
        <w:rPr>
          <w:b/>
          <w:bCs/>
        </w:rPr>
        <w:t>(</w:t>
      </w:r>
      <m:oMath>
        <m:sSub>
          <m:sSubPr>
            <m:ctrlPr>
              <w:rPr>
                <w:rFonts w:ascii="Cambria Math" w:hAnsi="Cambria Math"/>
                <w:b/>
                <w:bCs/>
                <w:i/>
                <w:lang w:val="en-US"/>
              </w:rPr>
            </m:ctrlPr>
          </m:sSubPr>
          <m:e>
            <m:r>
              <m:rPr>
                <m:sty m:val="bi"/>
              </m:rPr>
              <w:rPr>
                <w:rFonts w:ascii="Cambria Math" w:hAnsi="Cambria Math"/>
                <w:lang w:val="en-US"/>
              </w:rPr>
              <m:t>K</m:t>
            </m:r>
          </m:e>
          <m:sub>
            <m:r>
              <m:rPr>
                <m:sty m:val="bi"/>
              </m:rPr>
              <w:rPr>
                <w:rFonts w:ascii="Cambria Math" w:hAnsi="Cambria Math"/>
                <w:lang w:val="en-US"/>
              </w:rPr>
              <m:t>TADPas</m:t>
            </m:r>
          </m:sub>
        </m:sSub>
        <m:r>
          <m:rPr>
            <m:sty m:val="bi"/>
          </m:rPr>
          <w:rPr>
            <w:rFonts w:ascii="Cambria Math" w:hAnsi="Cambria Math"/>
            <w:lang w:val="en-US"/>
          </w:rPr>
          <m:t>)</m:t>
        </m:r>
      </m:oMath>
      <w:r w:rsidRPr="00921091">
        <w:rPr>
          <w:lang w:val="en-US"/>
        </w:rPr>
        <w:t xml:space="preserve"> reikšmė – vertinamo pasiūlymo 1 vnt. </w:t>
      </w:r>
      <w:r w:rsidRPr="00921091">
        <w:rPr>
          <w:iCs/>
        </w:rPr>
        <w:t xml:space="preserve">Autobuso techninio aptarnavimo Detalių ir medžiagų, </w:t>
      </w:r>
      <w:r w:rsidRPr="00921091">
        <w:rPr>
          <w:bCs/>
          <w:iCs/>
          <w:color w:val="000000" w:themeColor="text1"/>
        </w:rPr>
        <w:t xml:space="preserve">Autobusui suteiktos garantijos 24 mėnesių laikotarpiu, arba kol Autobusas šiuo laikotarpiu nuvažiuos </w:t>
      </w:r>
      <w:r w:rsidRPr="00921091">
        <w:rPr>
          <w:bCs/>
          <w:iCs/>
          <w:color w:val="000000"/>
        </w:rPr>
        <w:t>ne daugiau</w:t>
      </w:r>
      <w:r w:rsidRPr="00921091">
        <w:rPr>
          <w:bCs/>
          <w:iCs/>
          <w:color w:val="000000" w:themeColor="text1"/>
        </w:rPr>
        <w:t xml:space="preserve"> nei 160 000 km,</w:t>
      </w:r>
      <w:r w:rsidRPr="00921091">
        <w:rPr>
          <w:iCs/>
        </w:rPr>
        <w:t xml:space="preserve"> kaina </w:t>
      </w:r>
      <w:r w:rsidRPr="00EF6864">
        <w:rPr>
          <w:lang w:eastAsia="ar-SA"/>
        </w:rPr>
        <w:t>Eur be PVM</w:t>
      </w:r>
      <w:r w:rsidRPr="00921091">
        <w:rPr>
          <w:iCs/>
        </w:rPr>
        <w:t xml:space="preserve"> </w:t>
      </w:r>
      <w:r w:rsidRPr="00EF6864">
        <w:rPr>
          <w:lang w:eastAsia="ar-SA"/>
        </w:rPr>
        <w:t>(pirkimo sąlygų 2 priedo 3 lentelė)</w:t>
      </w:r>
      <w:r w:rsidRPr="00921091">
        <w:rPr>
          <w:iCs/>
        </w:rPr>
        <w:t>;</w:t>
      </w:r>
    </w:p>
    <w:p w14:paraId="6DEBDBFB" w14:textId="457A9A0D" w:rsidR="00BB09F4" w:rsidRPr="00324907" w:rsidRDefault="00B60D72" w:rsidP="00921091">
      <w:pPr>
        <w:suppressLineNumbers/>
        <w:tabs>
          <w:tab w:val="left" w:pos="567"/>
        </w:tabs>
        <w:suppressAutoHyphens/>
        <w:autoSpaceDE w:val="0"/>
        <w:autoSpaceDN w:val="0"/>
        <w:adjustRightInd w:val="0"/>
        <w:spacing w:before="60"/>
        <w:ind w:firstLine="709"/>
        <w:outlineLvl w:val="0"/>
        <w:rPr>
          <w:szCs w:val="24"/>
          <w:lang w:eastAsia="ar-SA"/>
        </w:rPr>
      </w:pPr>
      <w:r w:rsidRPr="009B3205">
        <w:rPr>
          <w:b/>
          <w:iCs/>
          <w:szCs w:val="24"/>
          <w:lang w:eastAsia="ar-SA"/>
        </w:rPr>
        <w:t>(</w:t>
      </w:r>
      <w:proofErr w:type="spellStart"/>
      <w:r w:rsidRPr="009B3205">
        <w:rPr>
          <w:b/>
          <w:i/>
          <w:szCs w:val="24"/>
          <w:lang w:eastAsia="ar-SA"/>
        </w:rPr>
        <w:t>K</w:t>
      </w:r>
      <w:r w:rsidRPr="009B3205">
        <w:rPr>
          <w:b/>
          <w:i/>
          <w:szCs w:val="24"/>
          <w:vertAlign w:val="subscript"/>
          <w:lang w:eastAsia="ar-SA"/>
        </w:rPr>
        <w:t>ENPasMin</w:t>
      </w:r>
      <w:proofErr w:type="spellEnd"/>
      <w:r w:rsidRPr="009B3205">
        <w:rPr>
          <w:b/>
          <w:iCs/>
          <w:szCs w:val="24"/>
          <w:lang w:eastAsia="ar-SA"/>
        </w:rPr>
        <w:t xml:space="preserve">) </w:t>
      </w:r>
      <w:r w:rsidRPr="00324907">
        <w:rPr>
          <w:bCs/>
          <w:iCs/>
          <w:szCs w:val="24"/>
          <w:lang w:eastAsia="ar-SA"/>
        </w:rPr>
        <w:t xml:space="preserve">reikšmė </w:t>
      </w:r>
      <w:r w:rsidRPr="00324907">
        <w:rPr>
          <w:szCs w:val="24"/>
          <w:lang w:eastAsia="ar-SA"/>
        </w:rPr>
        <w:t xml:space="preserve">– </w:t>
      </w:r>
      <w:r w:rsidRPr="009B3205">
        <w:rPr>
          <w:szCs w:val="24"/>
          <w:lang w:eastAsia="ar-SA"/>
        </w:rPr>
        <w:t xml:space="preserve">iš visų dalyvių pasiūlymų mažiausios </w:t>
      </w:r>
      <w:r w:rsidRPr="00324907">
        <w:t xml:space="preserve">siūlomos vienos Transporto priemonės elektros sunaudojimo sąnaudos </w:t>
      </w:r>
      <w:r w:rsidRPr="00324907">
        <w:rPr>
          <w:bCs/>
          <w:iCs/>
          <w:color w:val="000000" w:themeColor="text1"/>
        </w:rPr>
        <w:t xml:space="preserve">Autobusui suteiktos garantijos 24 mėnesių laikotarpiu, arba kol Autobusas šiuo laikotarpiu nuvažiuos </w:t>
      </w:r>
      <w:r w:rsidRPr="00324907">
        <w:rPr>
          <w:bCs/>
          <w:iCs/>
          <w:color w:val="000000"/>
        </w:rPr>
        <w:t>ne daugiau</w:t>
      </w:r>
      <w:r w:rsidRPr="00324907">
        <w:rPr>
          <w:bCs/>
          <w:iCs/>
          <w:color w:val="000000" w:themeColor="text1"/>
        </w:rPr>
        <w:t xml:space="preserve"> nei 160 000 km</w:t>
      </w:r>
      <w:r w:rsidRPr="00324907">
        <w:rPr>
          <w:szCs w:val="24"/>
          <w:lang w:eastAsia="ar-SA"/>
        </w:rPr>
        <w:t>.</w:t>
      </w:r>
    </w:p>
    <w:p w14:paraId="698BCDD5" w14:textId="2864BB93" w:rsidR="005B3384" w:rsidRPr="002C4682" w:rsidRDefault="00A47CA1" w:rsidP="00BE477E">
      <w:pPr>
        <w:pStyle w:val="2Papunktis"/>
        <w:numPr>
          <w:ilvl w:val="0"/>
          <w:numId w:val="0"/>
        </w:numPr>
        <w:tabs>
          <w:tab w:val="left" w:pos="1560"/>
        </w:tabs>
        <w:spacing w:before="0"/>
        <w:ind w:firstLine="567"/>
      </w:pPr>
      <w:bookmarkStart w:id="26" w:name="_Hlk208927891"/>
      <w:r w:rsidRPr="00921091">
        <w:rPr>
          <w:b/>
          <w:iCs/>
          <w:color w:val="000000" w:themeColor="text1"/>
        </w:rPr>
        <w:t>(</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ENPas</m:t>
            </m:r>
          </m:sub>
        </m:sSub>
      </m:oMath>
      <w:r w:rsidRPr="00921091">
        <w:rPr>
          <w:b/>
          <w:color w:val="000000" w:themeColor="text1"/>
        </w:rPr>
        <w:t>)</w:t>
      </w:r>
      <w:r w:rsidRPr="00921091">
        <w:rPr>
          <w:bCs/>
          <w:color w:val="000000" w:themeColor="text1"/>
        </w:rPr>
        <w:t xml:space="preserve"> </w:t>
      </w:r>
      <w:bookmarkEnd w:id="26"/>
      <w:r w:rsidRPr="00921091">
        <w:rPr>
          <w:bCs/>
          <w:color w:val="000000" w:themeColor="text1"/>
        </w:rPr>
        <w:t xml:space="preserve">reikšmė - </w:t>
      </w:r>
      <w:r w:rsidRPr="00921091">
        <w:t xml:space="preserve">vertinamo pasiūlymo siūlomos vienos Transporto priemonės elektros </w:t>
      </w:r>
      <w:r w:rsidR="00AF42E5" w:rsidRPr="00921091">
        <w:t>su</w:t>
      </w:r>
      <w:r w:rsidRPr="00921091">
        <w:t xml:space="preserve">naudojimo sąnaudos </w:t>
      </w:r>
      <w:r w:rsidRPr="00921091">
        <w:rPr>
          <w:bCs/>
          <w:iCs/>
          <w:color w:val="000000" w:themeColor="text1"/>
        </w:rPr>
        <w:t xml:space="preserve">Autobusui suteiktos garantijos 24 mėnesių laikotarpiu, arba kol Autobusas šiuo laikotarpiu nuvažiuos </w:t>
      </w:r>
      <w:r w:rsidRPr="00921091">
        <w:rPr>
          <w:bCs/>
          <w:iCs/>
          <w:color w:val="000000"/>
        </w:rPr>
        <w:t>ne daugiau</w:t>
      </w:r>
      <w:r w:rsidRPr="00921091">
        <w:rPr>
          <w:bCs/>
          <w:iCs/>
          <w:color w:val="000000" w:themeColor="text1"/>
        </w:rPr>
        <w:t xml:space="preserve"> nei 160 000 km</w:t>
      </w:r>
      <w:r w:rsidRPr="00921091">
        <w:t xml:space="preserve">, </w:t>
      </w:r>
      <w:proofErr w:type="spellStart"/>
      <w:r w:rsidRPr="00921091">
        <w:rPr>
          <w:lang w:val="en-US"/>
        </w:rPr>
        <w:t>kurią</w:t>
      </w:r>
      <w:proofErr w:type="spellEnd"/>
      <w:r w:rsidRPr="00921091">
        <w:rPr>
          <w:lang w:val="en-US"/>
        </w:rPr>
        <w:t xml:space="preserve"> </w:t>
      </w:r>
      <w:proofErr w:type="spellStart"/>
      <w:r w:rsidRPr="00921091">
        <w:rPr>
          <w:lang w:val="en-US"/>
        </w:rPr>
        <w:t>apskai</w:t>
      </w:r>
      <w:r w:rsidRPr="00921091">
        <w:t>čiuos</w:t>
      </w:r>
      <w:proofErr w:type="spellEnd"/>
      <w:r w:rsidRPr="00921091">
        <w:t xml:space="preserve"> Komisija.</w:t>
      </w:r>
    </w:p>
    <w:p w14:paraId="2B207493" w14:textId="1670EE5A" w:rsidR="005B3384" w:rsidRPr="002C4682" w:rsidRDefault="00C24E86" w:rsidP="005838ED">
      <w:pPr>
        <w:pStyle w:val="2Papunktis"/>
        <w:numPr>
          <w:ilvl w:val="0"/>
          <w:numId w:val="0"/>
        </w:numPr>
        <w:tabs>
          <w:tab w:val="left" w:pos="1560"/>
        </w:tabs>
        <w:spacing w:before="0"/>
        <w:ind w:firstLine="709"/>
      </w:pPr>
      <w:r w:rsidRPr="001D0A53">
        <w:rPr>
          <w:b/>
          <w:iCs/>
          <w:color w:val="000000" w:themeColor="text1"/>
        </w:rPr>
        <w:t>(</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EN</m:t>
            </m:r>
          </m:sub>
        </m:sSub>
      </m:oMath>
      <w:r w:rsidRPr="001D0A53">
        <w:rPr>
          <w:b/>
          <w:color w:val="000000" w:themeColor="text1"/>
        </w:rPr>
        <w:t>)</w:t>
      </w:r>
      <w:r w:rsidRPr="002C4682">
        <w:rPr>
          <w:bCs/>
          <w:color w:val="000000" w:themeColor="text1"/>
        </w:rPr>
        <w:t xml:space="preserve"> </w:t>
      </w:r>
      <w:r w:rsidRPr="002C4682">
        <w:t>reikšmę Komisija apskaičiuos pagal formulę:</w:t>
      </w:r>
    </w:p>
    <w:p w14:paraId="3C8F3041" w14:textId="0574A7AC" w:rsidR="00C24E86" w:rsidRPr="002C4682" w:rsidRDefault="00C24E86" w:rsidP="00C24E86">
      <w:pPr>
        <w:shd w:val="clear" w:color="auto" w:fill="FFFFFF"/>
        <w:tabs>
          <w:tab w:val="num" w:pos="928"/>
          <w:tab w:val="left" w:pos="1418"/>
        </w:tabs>
        <w:jc w:val="center"/>
        <w:rPr>
          <w:rFonts w:ascii="Cambria Math" w:hAnsi="Cambria Math"/>
          <w:b/>
          <w:bCs/>
          <w:i/>
          <w:szCs w:val="24"/>
          <w:lang w:val="en-US"/>
        </w:rPr>
      </w:pPr>
      <w:r w:rsidRPr="002C4682">
        <w:rPr>
          <w:rFonts w:ascii="Cambria Math" w:hAnsi="Cambria Math"/>
          <w:i/>
          <w:szCs w:val="24"/>
        </w:rPr>
        <w:br/>
      </w:r>
      <m:oMath>
        <m:sSub>
          <m:sSubPr>
            <m:ctrlPr>
              <w:rPr>
                <w:rFonts w:ascii="Cambria Math" w:hAnsi="Cambria Math"/>
                <w:b/>
                <w:bCs/>
                <w:i/>
                <w:szCs w:val="24"/>
              </w:rPr>
            </m:ctrlPr>
          </m:sSubPr>
          <m:e>
            <m:r>
              <m:rPr>
                <m:sty m:val="bi"/>
              </m:rPr>
              <w:rPr>
                <w:rFonts w:ascii="Cambria Math" w:hAnsi="Cambria Math"/>
                <w:szCs w:val="24"/>
              </w:rPr>
              <m:t>K</m:t>
            </m:r>
          </m:e>
          <m:sub>
            <m:r>
              <m:rPr>
                <m:sty m:val="bi"/>
              </m:rPr>
              <w:rPr>
                <w:rFonts w:ascii="Cambria Math" w:hAnsi="Cambria Math"/>
                <w:szCs w:val="24"/>
              </w:rPr>
              <m:t>EN</m:t>
            </m:r>
          </m:sub>
        </m:sSub>
        <m:r>
          <m:rPr>
            <m:sty m:val="bi"/>
          </m:rPr>
          <w:rPr>
            <w:rFonts w:ascii="Cambria Math" w:hAnsi="Cambria Math"/>
            <w:szCs w:val="24"/>
          </w:rPr>
          <m:t>=</m:t>
        </m:r>
        <m:d>
          <m:dPr>
            <m:ctrlPr>
              <w:rPr>
                <w:rFonts w:ascii="Cambria Math" w:hAnsi="Cambria Math"/>
                <w:b/>
                <w:bCs/>
                <w:i/>
                <w:szCs w:val="24"/>
              </w:rPr>
            </m:ctrlPr>
          </m:dPr>
          <m:e>
            <m:r>
              <m:rPr>
                <m:sty m:val="bi"/>
              </m:rPr>
              <w:rPr>
                <w:rFonts w:ascii="Cambria Math" w:hAnsi="Cambria Math"/>
                <w:szCs w:val="24"/>
                <w:lang w:val="en-US"/>
              </w:rPr>
              <m:t>(R :100</m:t>
            </m:r>
            <m:ctrlPr>
              <w:rPr>
                <w:rFonts w:ascii="Cambria Math" w:hAnsi="Cambria Math"/>
                <w:b/>
                <w:bCs/>
                <w:i/>
                <w:szCs w:val="24"/>
                <w:lang w:val="en-US"/>
              </w:rPr>
            </m:ctrlPr>
          </m:e>
        </m:d>
        <m:r>
          <m:rPr>
            <m:sty m:val="bi"/>
          </m:rPr>
          <w:rPr>
            <w:rFonts w:ascii="Cambria Math" w:hAnsi="Cambria Math"/>
            <w:szCs w:val="24"/>
            <w:lang w:val="en-US"/>
          </w:rPr>
          <m:t>×</m:t>
        </m:r>
        <m:sSub>
          <m:sSubPr>
            <m:ctrlPr>
              <w:rPr>
                <w:rFonts w:ascii="Cambria Math" w:hAnsi="Cambria Math"/>
                <w:b/>
                <w:bCs/>
                <w:i/>
                <w:szCs w:val="24"/>
                <w:lang w:val="en-US"/>
              </w:rPr>
            </m:ctrlPr>
          </m:sSubPr>
          <m:e>
            <m:r>
              <m:rPr>
                <m:sty m:val="bi"/>
              </m:rPr>
              <w:rPr>
                <w:rFonts w:ascii="Cambria Math" w:hAnsi="Cambria Math"/>
                <w:szCs w:val="24"/>
                <w:lang w:val="en-US"/>
              </w:rPr>
              <m:t>K</m:t>
            </m:r>
          </m:e>
          <m:sub>
            <m:r>
              <m:rPr>
                <m:sty m:val="bi"/>
              </m:rPr>
              <w:rPr>
                <w:rFonts w:ascii="Cambria Math" w:hAnsi="Cambria Math"/>
                <w:szCs w:val="24"/>
                <w:lang w:val="en-US"/>
              </w:rPr>
              <m:t>ESORTPas</m:t>
            </m:r>
          </m:sub>
        </m:sSub>
        <m:r>
          <m:rPr>
            <m:sty m:val="bi"/>
          </m:rPr>
          <w:rPr>
            <w:rFonts w:ascii="Cambria Math" w:hAnsi="Cambria Math"/>
            <w:szCs w:val="24"/>
          </w:rPr>
          <m:t>)</m:t>
        </m:r>
        <m:r>
          <m:rPr>
            <m:sty m:val="bi"/>
          </m:rPr>
          <w:rPr>
            <w:rFonts w:ascii="Cambria Math" w:hAnsi="Cambria Math"/>
            <w:szCs w:val="24"/>
            <w:lang w:val="en-US"/>
          </w:rPr>
          <m:t>×</m:t>
        </m:r>
        <m:r>
          <m:rPr>
            <m:sty m:val="bi"/>
          </m:rPr>
          <w:rPr>
            <w:rFonts w:ascii="Cambria Math" w:hAnsi="Cambria Math"/>
            <w:szCs w:val="24"/>
          </w:rPr>
          <m:t>Kel</m:t>
        </m:r>
      </m:oMath>
      <w:r w:rsidRPr="002C4682">
        <w:rPr>
          <w:rFonts w:ascii="Cambria Math" w:hAnsi="Cambria Math"/>
          <w:b/>
          <w:bCs/>
          <w:i/>
          <w:szCs w:val="24"/>
        </w:rPr>
        <w:t>,</w:t>
      </w:r>
    </w:p>
    <w:p w14:paraId="7039A890" w14:textId="5C3AF864" w:rsidR="00C24E86" w:rsidRPr="002C4682" w:rsidRDefault="00C24E86" w:rsidP="00C24E86">
      <w:pPr>
        <w:pStyle w:val="2Papunktis"/>
        <w:numPr>
          <w:ilvl w:val="0"/>
          <w:numId w:val="0"/>
        </w:numPr>
        <w:tabs>
          <w:tab w:val="left" w:pos="4352"/>
        </w:tabs>
        <w:spacing w:before="0"/>
        <w:ind w:firstLine="709"/>
      </w:pPr>
    </w:p>
    <w:p w14:paraId="7DD1C089" w14:textId="0D51F2C2" w:rsidR="005B3384" w:rsidRPr="002C4682" w:rsidRDefault="00C24E86" w:rsidP="005838ED">
      <w:pPr>
        <w:pStyle w:val="2Papunktis"/>
        <w:numPr>
          <w:ilvl w:val="0"/>
          <w:numId w:val="0"/>
        </w:numPr>
        <w:tabs>
          <w:tab w:val="left" w:pos="1560"/>
        </w:tabs>
        <w:spacing w:before="0"/>
        <w:ind w:firstLine="709"/>
      </w:pPr>
      <w:r w:rsidRPr="002C4682">
        <w:t>kur:</w:t>
      </w:r>
    </w:p>
    <w:p w14:paraId="647EF939" w14:textId="18232A59" w:rsidR="00C24E86" w:rsidRPr="002C4682" w:rsidRDefault="00C24E86" w:rsidP="00C24E86">
      <w:pPr>
        <w:ind w:firstLine="567"/>
        <w:rPr>
          <w:szCs w:val="24"/>
        </w:rPr>
      </w:pPr>
      <w:r w:rsidRPr="00ED764E">
        <w:rPr>
          <w:b/>
          <w:bCs/>
          <w:szCs w:val="24"/>
        </w:rPr>
        <w:t>(</w:t>
      </w:r>
      <w:r w:rsidRPr="00ED764E">
        <w:rPr>
          <w:b/>
          <w:bCs/>
          <w:i/>
          <w:iCs/>
          <w:szCs w:val="24"/>
        </w:rPr>
        <w:t>R</w:t>
      </w:r>
      <w:r w:rsidRPr="00ED764E">
        <w:rPr>
          <w:b/>
          <w:bCs/>
          <w:szCs w:val="24"/>
        </w:rPr>
        <w:t>)</w:t>
      </w:r>
      <w:r w:rsidRPr="002C4682">
        <w:rPr>
          <w:szCs w:val="24"/>
        </w:rPr>
        <w:t xml:space="preserve"> reikšmė – 160 000 km Transporto priemonės rida Autobusui suteiktos </w:t>
      </w:r>
      <w:r w:rsidRPr="002C4682">
        <w:rPr>
          <w:szCs w:val="24"/>
          <w:lang w:val="en-US"/>
        </w:rPr>
        <w:t>24 m</w:t>
      </w:r>
      <w:proofErr w:type="spellStart"/>
      <w:r w:rsidRPr="002C4682">
        <w:rPr>
          <w:szCs w:val="24"/>
        </w:rPr>
        <w:t>ėnesių</w:t>
      </w:r>
      <w:proofErr w:type="spellEnd"/>
      <w:r w:rsidRPr="002C4682">
        <w:rPr>
          <w:szCs w:val="24"/>
        </w:rPr>
        <w:t xml:space="preserve"> garantijos laikotarpiu;</w:t>
      </w:r>
    </w:p>
    <w:p w14:paraId="762BEED3" w14:textId="7B337C30" w:rsidR="00C24E86" w:rsidRPr="002C4682" w:rsidRDefault="00C24E86" w:rsidP="00C24E86">
      <w:pPr>
        <w:ind w:firstLine="567"/>
        <w:rPr>
          <w:szCs w:val="24"/>
        </w:rPr>
      </w:pPr>
      <w:r w:rsidRPr="00ED764E">
        <w:rPr>
          <w:b/>
          <w:bCs/>
          <w:szCs w:val="24"/>
        </w:rPr>
        <w:t>(</w:t>
      </w:r>
      <w:proofErr w:type="spellStart"/>
      <w:r w:rsidR="00E162B5" w:rsidRPr="00ED764E">
        <w:rPr>
          <w:b/>
          <w:bCs/>
          <w:i/>
          <w:szCs w:val="24"/>
        </w:rPr>
        <w:t>K</w:t>
      </w:r>
      <w:r w:rsidR="00253C9F" w:rsidRPr="00ED764E">
        <w:rPr>
          <w:b/>
          <w:bCs/>
          <w:i/>
          <w:szCs w:val="24"/>
          <w:vertAlign w:val="subscript"/>
        </w:rPr>
        <w:t>E</w:t>
      </w:r>
      <w:r w:rsidRPr="00ED764E">
        <w:rPr>
          <w:b/>
          <w:bCs/>
          <w:i/>
          <w:szCs w:val="24"/>
          <w:vertAlign w:val="subscript"/>
        </w:rPr>
        <w:t>SORTPas</w:t>
      </w:r>
      <w:proofErr w:type="spellEnd"/>
      <w:r w:rsidRPr="00ED764E">
        <w:rPr>
          <w:b/>
          <w:bCs/>
          <w:szCs w:val="24"/>
        </w:rPr>
        <w:t>)</w:t>
      </w:r>
      <w:r w:rsidRPr="002C4682">
        <w:rPr>
          <w:szCs w:val="24"/>
        </w:rPr>
        <w:t xml:space="preserve">  reikšmė –</w:t>
      </w:r>
      <w:r w:rsidR="003B76A8">
        <w:rPr>
          <w:szCs w:val="24"/>
        </w:rPr>
        <w:t xml:space="preserve">vertinamo pasiūlymo </w:t>
      </w:r>
      <w:r w:rsidRPr="002C4682">
        <w:rPr>
          <w:bCs/>
          <w:iCs/>
          <w:color w:val="000000" w:themeColor="text1"/>
          <w:szCs w:val="24"/>
        </w:rPr>
        <w:t xml:space="preserve">Transporto priemonės </w:t>
      </w:r>
      <w:r w:rsidR="00253C9F" w:rsidRPr="002C4682">
        <w:rPr>
          <w:bCs/>
          <w:iCs/>
          <w:color w:val="000000" w:themeColor="text1"/>
          <w:szCs w:val="24"/>
        </w:rPr>
        <w:t>elektros</w:t>
      </w:r>
      <w:r w:rsidRPr="002C4682">
        <w:rPr>
          <w:bCs/>
          <w:iCs/>
          <w:szCs w:val="24"/>
        </w:rPr>
        <w:t xml:space="preserve"> </w:t>
      </w:r>
      <w:r w:rsidR="00AC72B0">
        <w:rPr>
          <w:bCs/>
          <w:iCs/>
          <w:szCs w:val="24"/>
        </w:rPr>
        <w:t xml:space="preserve">energijos </w:t>
      </w:r>
      <w:r w:rsidR="008F6BFC" w:rsidRPr="002C4682">
        <w:rPr>
          <w:bCs/>
          <w:iCs/>
          <w:szCs w:val="24"/>
        </w:rPr>
        <w:t>sąnaudos</w:t>
      </w:r>
      <w:r w:rsidRPr="002C4682">
        <w:rPr>
          <w:bCs/>
          <w:iCs/>
          <w:szCs w:val="24"/>
        </w:rPr>
        <w:t xml:space="preserve"> – </w:t>
      </w:r>
      <w:r w:rsidRPr="002C4682">
        <w:rPr>
          <w:szCs w:val="24"/>
        </w:rPr>
        <w:t>100 km</w:t>
      </w:r>
      <w:r w:rsidRPr="002C4682">
        <w:rPr>
          <w:bCs/>
          <w:iCs/>
          <w:szCs w:val="24"/>
        </w:rPr>
        <w:t xml:space="preserve">, paskaičiuotos </w:t>
      </w:r>
      <w:r w:rsidR="00A20F42" w:rsidRPr="00CB74C6">
        <w:rPr>
          <w:szCs w:val="24"/>
          <w:u w:val="single"/>
        </w:rPr>
        <w:t>E-SORT1</w:t>
      </w:r>
      <w:r w:rsidRPr="002C4682">
        <w:rPr>
          <w:bCs/>
          <w:iCs/>
          <w:szCs w:val="24"/>
        </w:rPr>
        <w:t xml:space="preserve"> ciklo metodu</w:t>
      </w:r>
      <w:r w:rsidR="002E25E1">
        <w:rPr>
          <w:bCs/>
          <w:iCs/>
          <w:szCs w:val="24"/>
        </w:rPr>
        <w:t xml:space="preserve"> (pirkimo </w:t>
      </w:r>
      <w:proofErr w:type="spellStart"/>
      <w:r w:rsidR="002E25E1">
        <w:rPr>
          <w:bCs/>
          <w:iCs/>
          <w:szCs w:val="24"/>
        </w:rPr>
        <w:t>salygų</w:t>
      </w:r>
      <w:proofErr w:type="spellEnd"/>
      <w:r w:rsidR="002E25E1">
        <w:rPr>
          <w:bCs/>
          <w:iCs/>
          <w:szCs w:val="24"/>
        </w:rPr>
        <w:t xml:space="preserve"> 2 priedo 4 lentelė)</w:t>
      </w:r>
      <w:r w:rsidRPr="002C4682">
        <w:rPr>
          <w:szCs w:val="24"/>
        </w:rPr>
        <w:t>;</w:t>
      </w:r>
    </w:p>
    <w:p w14:paraId="2DC9261C" w14:textId="16117434" w:rsidR="0098365B" w:rsidRDefault="00C24E86" w:rsidP="005838ED">
      <w:pPr>
        <w:pStyle w:val="2Papunktis"/>
        <w:numPr>
          <w:ilvl w:val="0"/>
          <w:numId w:val="0"/>
        </w:numPr>
        <w:tabs>
          <w:tab w:val="left" w:pos="1560"/>
        </w:tabs>
        <w:spacing w:before="0"/>
        <w:ind w:firstLine="709"/>
      </w:pPr>
      <w:r w:rsidRPr="0009624F">
        <w:rPr>
          <w:b/>
          <w:bCs/>
        </w:rPr>
        <w:t>(</w:t>
      </w:r>
      <w:proofErr w:type="spellStart"/>
      <w:r w:rsidRPr="0009624F">
        <w:rPr>
          <w:b/>
          <w:bCs/>
          <w:i/>
          <w:iCs/>
        </w:rPr>
        <w:t>K</w:t>
      </w:r>
      <w:r w:rsidR="00E162B5" w:rsidRPr="0009624F">
        <w:rPr>
          <w:b/>
          <w:bCs/>
          <w:i/>
          <w:iCs/>
        </w:rPr>
        <w:t>el</w:t>
      </w:r>
      <w:proofErr w:type="spellEnd"/>
      <w:r w:rsidRPr="0009624F">
        <w:rPr>
          <w:b/>
          <w:bCs/>
        </w:rPr>
        <w:t>)</w:t>
      </w:r>
      <w:r w:rsidRPr="0009624F">
        <w:t xml:space="preserve"> reikšmė – </w:t>
      </w:r>
      <w:r w:rsidR="00947B37" w:rsidRPr="0009624F">
        <w:t>elektros</w:t>
      </w:r>
      <w:r w:rsidRPr="0009624F">
        <w:t xml:space="preserve"> kaina – </w:t>
      </w:r>
      <w:r w:rsidR="00F67C45" w:rsidRPr="0009624F">
        <w:rPr>
          <w:b/>
          <w:bCs/>
          <w:color w:val="000000" w:themeColor="text1"/>
        </w:rPr>
        <w:t>0,135</w:t>
      </w:r>
      <w:r w:rsidRPr="0009624F">
        <w:rPr>
          <w:color w:val="000000" w:themeColor="text1"/>
        </w:rPr>
        <w:t xml:space="preserve"> </w:t>
      </w:r>
      <w:r w:rsidRPr="0009624F">
        <w:t>Eur</w:t>
      </w:r>
      <w:r w:rsidR="004748C1" w:rsidRPr="0009624F">
        <w:t>/</w:t>
      </w:r>
      <w:proofErr w:type="spellStart"/>
      <w:r w:rsidR="004748C1" w:rsidRPr="0009624F">
        <w:rPr>
          <w:color w:val="000000" w:themeColor="text1"/>
        </w:rPr>
        <w:t>kwh</w:t>
      </w:r>
      <w:proofErr w:type="spellEnd"/>
      <w:r w:rsidR="004748C1" w:rsidRPr="0009624F">
        <w:t xml:space="preserve"> </w:t>
      </w:r>
      <w:r w:rsidRPr="0009624F">
        <w:t xml:space="preserve">be PVM. Ši reikšmė yra </w:t>
      </w:r>
      <w:r w:rsidR="005813B7" w:rsidRPr="0009624F">
        <w:t>vidutinė elektros kaina</w:t>
      </w:r>
      <w:r w:rsidR="00AE6453" w:rsidRPr="0009624F">
        <w:t>,</w:t>
      </w:r>
      <w:r w:rsidR="005813B7" w:rsidRPr="0009624F">
        <w:t xml:space="preserve"> apskaičiuojama pagal elektrinių transporto priemonių sunaudojamos elektros energijos kiekį kurui (kWh) per laikotarpį nuo 2025 metų sausio mėnesio iki 20</w:t>
      </w:r>
      <w:r w:rsidR="005813B7" w:rsidRPr="0009624F">
        <w:rPr>
          <w:lang w:val="en-US"/>
        </w:rPr>
        <w:t>25</w:t>
      </w:r>
      <w:r w:rsidR="005813B7" w:rsidRPr="0009624F">
        <w:t xml:space="preserve"> metų birželio mėnesio ir faktiškai patirtas išlaidas suvartotam energijos kiekiui </w:t>
      </w:r>
      <w:r w:rsidR="00947B37" w:rsidRPr="0009624F">
        <w:t>kWh</w:t>
      </w:r>
      <w:r w:rsidRPr="0009624F">
        <w:t>.</w:t>
      </w:r>
      <w:bookmarkStart w:id="27" w:name="_Hlk205821857"/>
    </w:p>
    <w:p w14:paraId="2F1E7B01" w14:textId="3E9DA1F2" w:rsidR="00C24E86" w:rsidRPr="002C4682" w:rsidRDefault="00041468" w:rsidP="005838ED">
      <w:pPr>
        <w:pStyle w:val="2Papunktis"/>
        <w:numPr>
          <w:ilvl w:val="0"/>
          <w:numId w:val="0"/>
        </w:numPr>
        <w:tabs>
          <w:tab w:val="left" w:pos="1560"/>
        </w:tabs>
        <w:spacing w:before="0"/>
        <w:ind w:firstLine="709"/>
      </w:pPr>
      <w:r w:rsidRPr="002C4682">
        <w:t>10.4.</w:t>
      </w:r>
      <w:r w:rsidR="006000E0" w:rsidRPr="002C4682">
        <w:t>2</w:t>
      </w:r>
      <w:r w:rsidRPr="002C4682">
        <w:t xml:space="preserve">. </w:t>
      </w:r>
      <w:r w:rsidR="00E073ED" w:rsidRPr="002C4682">
        <w:rPr>
          <w:b/>
          <w:bCs/>
        </w:rPr>
        <w:t xml:space="preserve">Kriterijaus </w:t>
      </w:r>
      <w:r w:rsidRPr="002C4682">
        <w:t>(</w:t>
      </w:r>
      <w:r w:rsidR="0098365B" w:rsidRPr="00B178A2">
        <w:rPr>
          <w:b/>
          <w:bCs/>
          <w:i/>
          <w:iCs/>
        </w:rPr>
        <w:t>T</w:t>
      </w:r>
      <w:r w:rsidRPr="002C4682">
        <w:t xml:space="preserve">) reikšmė </w:t>
      </w:r>
      <w:r w:rsidR="00E073ED" w:rsidRPr="002C4682">
        <w:t>–</w:t>
      </w:r>
      <w:r w:rsidRPr="002C4682">
        <w:t xml:space="preserve"> </w:t>
      </w:r>
      <w:r w:rsidR="00E073ED" w:rsidRPr="002C4682">
        <w:t xml:space="preserve">dalyvio balas už </w:t>
      </w:r>
      <w:r w:rsidRPr="002C4682">
        <w:t xml:space="preserve">vertinamo pasiūlymo siūlomos vienos Transporto priemonės </w:t>
      </w:r>
      <w:r w:rsidR="00E073ED" w:rsidRPr="002C4682">
        <w:rPr>
          <w:lang w:eastAsia="lt-LT"/>
        </w:rPr>
        <w:t xml:space="preserve">papildomą traukos </w:t>
      </w:r>
      <w:r w:rsidR="009437B2" w:rsidRPr="002C4682">
        <w:rPr>
          <w:lang w:eastAsia="lt-LT"/>
        </w:rPr>
        <w:t>baterijos</w:t>
      </w:r>
      <w:r w:rsidR="00E073ED" w:rsidRPr="002C4682">
        <w:rPr>
          <w:lang w:eastAsia="lt-LT"/>
        </w:rPr>
        <w:t xml:space="preserve"> ta</w:t>
      </w:r>
      <w:r w:rsidR="006F06BD">
        <w:rPr>
          <w:lang w:eastAsia="lt-LT"/>
        </w:rPr>
        <w:t>lp</w:t>
      </w:r>
      <w:r w:rsidR="00E073ED" w:rsidRPr="002C4682">
        <w:rPr>
          <w:lang w:eastAsia="lt-LT"/>
        </w:rPr>
        <w:t xml:space="preserve">ą </w:t>
      </w:r>
      <w:r w:rsidR="00E073ED" w:rsidRPr="002C4682">
        <w:rPr>
          <w:lang w:eastAsia="ar-SA"/>
        </w:rPr>
        <w:t>(</w:t>
      </w:r>
      <w:r w:rsidR="00E073ED" w:rsidRPr="003E4F64">
        <w:rPr>
          <w:lang w:eastAsia="ar-SA"/>
        </w:rPr>
        <w:t xml:space="preserve">pirkimo sąlygų </w:t>
      </w:r>
      <w:r w:rsidR="00E073ED" w:rsidRPr="003E4F64">
        <w:rPr>
          <w:lang w:val="en-US" w:eastAsia="ar-SA"/>
        </w:rPr>
        <w:t xml:space="preserve">2 </w:t>
      </w:r>
      <w:proofErr w:type="spellStart"/>
      <w:r w:rsidR="00E073ED" w:rsidRPr="003E4F64">
        <w:rPr>
          <w:lang w:val="en-US" w:eastAsia="ar-SA"/>
        </w:rPr>
        <w:t>priedo</w:t>
      </w:r>
      <w:proofErr w:type="spellEnd"/>
      <w:r w:rsidR="00E073ED" w:rsidRPr="003E4F64">
        <w:rPr>
          <w:lang w:val="en-US" w:eastAsia="ar-SA"/>
        </w:rPr>
        <w:t xml:space="preserve"> </w:t>
      </w:r>
      <w:r w:rsidR="0015790A" w:rsidRPr="003E4F64">
        <w:rPr>
          <w:lang w:val="en-US" w:eastAsia="ar-SA"/>
        </w:rPr>
        <w:t>5</w:t>
      </w:r>
      <w:r w:rsidR="00663ABC" w:rsidRPr="003E4F64">
        <w:rPr>
          <w:lang w:val="en-US" w:eastAsia="ar-SA"/>
        </w:rPr>
        <w:t xml:space="preserve"> </w:t>
      </w:r>
      <w:proofErr w:type="spellStart"/>
      <w:r w:rsidR="00E073ED" w:rsidRPr="003E4F64">
        <w:rPr>
          <w:lang w:val="en-US" w:eastAsia="ar-SA"/>
        </w:rPr>
        <w:t>lentel</w:t>
      </w:r>
      <w:proofErr w:type="spellEnd"/>
      <w:r w:rsidR="00E073ED" w:rsidRPr="003E4F64">
        <w:rPr>
          <w:lang w:eastAsia="ar-SA"/>
        </w:rPr>
        <w:t>ė),</w:t>
      </w:r>
      <w:r w:rsidR="00E073ED" w:rsidRPr="002C4682">
        <w:rPr>
          <w:lang w:eastAsia="ar-SA"/>
        </w:rPr>
        <w:t xml:space="preserve"> kuri </w:t>
      </w:r>
      <w:r w:rsidR="00E073ED" w:rsidRPr="002C4682">
        <w:t xml:space="preserve">negali būti </w:t>
      </w:r>
      <w:r w:rsidR="005A7FAD">
        <w:t>mažesnė</w:t>
      </w:r>
      <w:r w:rsidR="00E073ED" w:rsidRPr="002C4682">
        <w:t xml:space="preserve"> kaip 110 </w:t>
      </w:r>
      <w:proofErr w:type="spellStart"/>
      <w:r w:rsidR="00E073ED" w:rsidRPr="002C4682">
        <w:t>Kwh</w:t>
      </w:r>
      <w:proofErr w:type="spellEnd"/>
      <w:r w:rsidR="00E073ED" w:rsidRPr="002C4682">
        <w:t>,</w:t>
      </w:r>
      <w:r w:rsidR="00E073ED" w:rsidRPr="002C4682">
        <w:rPr>
          <w:lang w:eastAsia="ar-SA"/>
        </w:rPr>
        <w:t xml:space="preserve"> </w:t>
      </w:r>
      <w:r w:rsidR="00E073ED" w:rsidRPr="002C4682">
        <w:t xml:space="preserve"> </w:t>
      </w:r>
      <w:r w:rsidRPr="002C4682">
        <w:t>Autobusui suteiktos garantijos 24 mėnesių laikotarpiu, arba kol Autobusas šiuo laikotarpiu nuvažiuos ne daugiau nei 160 000 km</w:t>
      </w:r>
      <w:r w:rsidR="007579BC" w:rsidRPr="002C4682">
        <w:t>.</w:t>
      </w:r>
    </w:p>
    <w:p w14:paraId="24E908EF" w14:textId="537D2150" w:rsidR="006000E0" w:rsidRPr="002C4682" w:rsidRDefault="006000E0" w:rsidP="006000E0">
      <w:pPr>
        <w:pStyle w:val="Punktas"/>
        <w:numPr>
          <w:ilvl w:val="0"/>
          <w:numId w:val="0"/>
        </w:numPr>
        <w:spacing w:before="0"/>
        <w:ind w:firstLine="709"/>
        <w:rPr>
          <w:rFonts w:eastAsia="Times New Roman"/>
        </w:rPr>
      </w:pPr>
      <w:r w:rsidRPr="002C4682">
        <w:rPr>
          <w:lang w:eastAsia="ar-SA"/>
        </w:rPr>
        <w:t>Kriterijus (</w:t>
      </w:r>
      <m:oMath>
        <m:r>
          <m:rPr>
            <m:sty m:val="bi"/>
          </m:rPr>
          <w:rPr>
            <w:rFonts w:ascii="Cambria Math" w:hAnsi="Cambria Math"/>
          </w:rPr>
          <m:t>T</m:t>
        </m:r>
      </m:oMath>
      <w:r w:rsidRPr="002C4682">
        <w:rPr>
          <w:lang w:eastAsia="ar-SA"/>
        </w:rPr>
        <w:t xml:space="preserve">) apskaičiuojamas </w:t>
      </w:r>
      <w:r w:rsidRPr="002C4682">
        <w:t xml:space="preserve">tokia tvarka, </w:t>
      </w:r>
      <w:proofErr w:type="spellStart"/>
      <w:r w:rsidRPr="002C4682">
        <w:t>t.y</w:t>
      </w:r>
      <w:proofErr w:type="spellEnd"/>
      <w:r w:rsidRPr="002C4682">
        <w:t>. pagal tiekėjo pasiūlytą parametro skaitinę reikšmę skiriamas atitinkamas balų skaičius:</w:t>
      </w:r>
    </w:p>
    <w:bookmarkEnd w:id="27"/>
    <w:p w14:paraId="2427E79B" w14:textId="77777777" w:rsidR="0039055C" w:rsidRPr="0039055C" w:rsidRDefault="0039055C" w:rsidP="00E0739C">
      <w:pPr>
        <w:pStyle w:val="2Papunktis"/>
        <w:numPr>
          <w:ilvl w:val="0"/>
          <w:numId w:val="0"/>
        </w:numPr>
        <w:tabs>
          <w:tab w:val="left" w:pos="4137"/>
        </w:tabs>
        <w:spacing w:before="0"/>
        <w:ind w:firstLine="709"/>
        <w:jc w:val="center"/>
        <w:rPr>
          <w:rFonts w:eastAsia="Times New Roman"/>
          <w:b/>
          <w:bCs/>
        </w:rPr>
      </w:pPr>
    </w:p>
    <w:p w14:paraId="4FAF5CA9" w14:textId="539636F4" w:rsidR="0058011A" w:rsidRPr="002C4682" w:rsidRDefault="0098365B" w:rsidP="00E0739C">
      <w:pPr>
        <w:pStyle w:val="2Papunktis"/>
        <w:numPr>
          <w:ilvl w:val="0"/>
          <w:numId w:val="0"/>
        </w:numPr>
        <w:tabs>
          <w:tab w:val="left" w:pos="4137"/>
        </w:tabs>
        <w:spacing w:before="0"/>
        <w:ind w:firstLine="709"/>
        <w:jc w:val="center"/>
        <w:rPr>
          <w:b/>
          <w:bCs/>
        </w:rPr>
      </w:pPr>
      <m:oMath>
        <m:r>
          <m:rPr>
            <m:sty m:val="bi"/>
          </m:rPr>
          <w:rPr>
            <w:rFonts w:ascii="Cambria Math" w:hAnsi="Cambria Math"/>
          </w:rPr>
          <m:t>T</m:t>
        </m:r>
      </m:oMath>
      <w:r w:rsidR="00E0739C" w:rsidRPr="002C4682">
        <w:rPr>
          <w:b/>
          <w:bCs/>
        </w:rPr>
        <w:t xml:space="preserve">=Y, </w:t>
      </w:r>
    </w:p>
    <w:p w14:paraId="784F5B01" w14:textId="77777777" w:rsidR="00324907" w:rsidRDefault="00324907" w:rsidP="00E0739C">
      <w:pPr>
        <w:pStyle w:val="2Papunktis"/>
        <w:numPr>
          <w:ilvl w:val="0"/>
          <w:numId w:val="0"/>
        </w:numPr>
        <w:tabs>
          <w:tab w:val="left" w:pos="4137"/>
        </w:tabs>
        <w:spacing w:before="0"/>
        <w:ind w:firstLine="709"/>
        <w:jc w:val="left"/>
      </w:pPr>
    </w:p>
    <w:p w14:paraId="692BD7A0" w14:textId="0B87EB02" w:rsidR="00E0739C" w:rsidRPr="002C4682" w:rsidRDefault="004C4F55" w:rsidP="00E0739C">
      <w:pPr>
        <w:pStyle w:val="2Papunktis"/>
        <w:numPr>
          <w:ilvl w:val="0"/>
          <w:numId w:val="0"/>
        </w:numPr>
        <w:tabs>
          <w:tab w:val="left" w:pos="4137"/>
        </w:tabs>
        <w:spacing w:before="0"/>
        <w:ind w:firstLine="709"/>
        <w:jc w:val="left"/>
      </w:pPr>
      <w:r>
        <w:t>k</w:t>
      </w:r>
      <w:r w:rsidR="00E0739C" w:rsidRPr="002C4682">
        <w:t>ur:</w:t>
      </w:r>
    </w:p>
    <w:p w14:paraId="38F1C407" w14:textId="77777777" w:rsidR="00E0739C" w:rsidRPr="002C4682" w:rsidRDefault="00E0739C" w:rsidP="00E0739C">
      <w:pPr>
        <w:pStyle w:val="2Papunktis"/>
        <w:numPr>
          <w:ilvl w:val="0"/>
          <w:numId w:val="0"/>
        </w:numPr>
        <w:tabs>
          <w:tab w:val="left" w:pos="4137"/>
        </w:tabs>
        <w:spacing w:before="0"/>
        <w:ind w:firstLine="709"/>
        <w:jc w:val="cente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7"/>
        <w:gridCol w:w="2023"/>
        <w:gridCol w:w="1544"/>
        <w:gridCol w:w="2856"/>
        <w:gridCol w:w="2551"/>
      </w:tblGrid>
      <w:tr w:rsidR="0058011A" w:rsidRPr="002C4682" w14:paraId="083667CC" w14:textId="77777777" w:rsidTr="003E4F64">
        <w:trPr>
          <w:trHeight w:val="512"/>
        </w:trPr>
        <w:tc>
          <w:tcPr>
            <w:tcW w:w="2830" w:type="dxa"/>
            <w:gridSpan w:val="2"/>
            <w:tcMar>
              <w:top w:w="55" w:type="dxa"/>
              <w:left w:w="55" w:type="dxa"/>
              <w:bottom w:w="55" w:type="dxa"/>
              <w:right w:w="55" w:type="dxa"/>
            </w:tcMar>
            <w:vAlign w:val="center"/>
            <w:hideMark/>
          </w:tcPr>
          <w:p w14:paraId="1582932B" w14:textId="77777777" w:rsidR="0058011A" w:rsidRPr="002C4682" w:rsidRDefault="0058011A" w:rsidP="008D0A79">
            <w:pPr>
              <w:autoSpaceDE w:val="0"/>
              <w:snapToGrid w:val="0"/>
              <w:ind w:firstLine="116"/>
              <w:jc w:val="center"/>
              <w:rPr>
                <w:szCs w:val="24"/>
              </w:rPr>
            </w:pPr>
            <w:r w:rsidRPr="002C4682">
              <w:rPr>
                <w:b/>
                <w:bCs/>
                <w:color w:val="000000"/>
                <w:szCs w:val="24"/>
                <w:shd w:val="clear" w:color="auto" w:fill="FFFFFF"/>
              </w:rPr>
              <w:lastRenderedPageBreak/>
              <w:t>Vertinimo kriterijus</w:t>
            </w:r>
          </w:p>
        </w:tc>
        <w:tc>
          <w:tcPr>
            <w:tcW w:w="1544" w:type="dxa"/>
            <w:tcMar>
              <w:top w:w="55" w:type="dxa"/>
              <w:left w:w="55" w:type="dxa"/>
              <w:bottom w:w="55" w:type="dxa"/>
              <w:right w:w="55" w:type="dxa"/>
            </w:tcMar>
            <w:vAlign w:val="center"/>
            <w:hideMark/>
          </w:tcPr>
          <w:p w14:paraId="4D548EF2" w14:textId="77777777" w:rsidR="0058011A" w:rsidRPr="002C4682" w:rsidRDefault="0058011A" w:rsidP="008D0A79">
            <w:pPr>
              <w:autoSpaceDE w:val="0"/>
              <w:snapToGrid w:val="0"/>
              <w:jc w:val="center"/>
              <w:rPr>
                <w:szCs w:val="24"/>
              </w:rPr>
            </w:pPr>
            <w:r w:rsidRPr="002C4682">
              <w:rPr>
                <w:b/>
                <w:bCs/>
                <w:color w:val="000000"/>
                <w:szCs w:val="24"/>
                <w:shd w:val="clear" w:color="auto" w:fill="FFFFFF"/>
              </w:rPr>
              <w:t>Privaloma parametro vertė</w:t>
            </w:r>
          </w:p>
        </w:tc>
        <w:tc>
          <w:tcPr>
            <w:tcW w:w="2856" w:type="dxa"/>
            <w:tcMar>
              <w:top w:w="55" w:type="dxa"/>
              <w:left w:w="55" w:type="dxa"/>
              <w:bottom w:w="55" w:type="dxa"/>
              <w:right w:w="55" w:type="dxa"/>
            </w:tcMar>
            <w:vAlign w:val="center"/>
            <w:hideMark/>
          </w:tcPr>
          <w:p w14:paraId="3FFCA7D7" w14:textId="32639A4A" w:rsidR="0058011A" w:rsidRPr="002C4682" w:rsidRDefault="0058011A" w:rsidP="008D0A79">
            <w:pPr>
              <w:autoSpaceDE w:val="0"/>
              <w:snapToGrid w:val="0"/>
              <w:jc w:val="center"/>
              <w:rPr>
                <w:szCs w:val="24"/>
              </w:rPr>
            </w:pPr>
            <w:r w:rsidRPr="002C4682">
              <w:rPr>
                <w:b/>
                <w:bCs/>
                <w:color w:val="000000"/>
                <w:szCs w:val="24"/>
                <w:shd w:val="clear" w:color="auto" w:fill="FFFFFF"/>
              </w:rPr>
              <w:t>Parametro įverčio intervalai</w:t>
            </w:r>
          </w:p>
        </w:tc>
        <w:tc>
          <w:tcPr>
            <w:tcW w:w="2551" w:type="dxa"/>
            <w:tcMar>
              <w:top w:w="55" w:type="dxa"/>
              <w:left w:w="55" w:type="dxa"/>
              <w:bottom w:w="55" w:type="dxa"/>
              <w:right w:w="55" w:type="dxa"/>
            </w:tcMar>
            <w:vAlign w:val="center"/>
            <w:hideMark/>
          </w:tcPr>
          <w:p w14:paraId="5ABFB959" w14:textId="6AF74D62" w:rsidR="0058011A" w:rsidRPr="002C4682" w:rsidRDefault="0058011A" w:rsidP="008D0A79">
            <w:pPr>
              <w:autoSpaceDE w:val="0"/>
              <w:snapToGrid w:val="0"/>
              <w:jc w:val="center"/>
              <w:rPr>
                <w:szCs w:val="24"/>
              </w:rPr>
            </w:pPr>
            <w:r w:rsidRPr="002C4682">
              <w:rPr>
                <w:b/>
                <w:bCs/>
                <w:color w:val="000000"/>
                <w:szCs w:val="24"/>
                <w:shd w:val="clear" w:color="auto" w:fill="FFFFFF"/>
              </w:rPr>
              <w:t>Lyginamasis svoris</w:t>
            </w:r>
            <w:r w:rsidR="00044C75" w:rsidRPr="002C4682">
              <w:rPr>
                <w:b/>
                <w:bCs/>
                <w:color w:val="000000"/>
                <w:szCs w:val="24"/>
                <w:shd w:val="clear" w:color="auto" w:fill="FFFFFF"/>
              </w:rPr>
              <w:t xml:space="preserve"> </w:t>
            </w:r>
            <w:r w:rsidRPr="002C4682">
              <w:rPr>
                <w:b/>
                <w:bCs/>
                <w:color w:val="000000"/>
                <w:szCs w:val="24"/>
                <w:shd w:val="clear" w:color="auto" w:fill="FFFFFF"/>
              </w:rPr>
              <w:t>ekonominio naudingumo įvertinime balais</w:t>
            </w:r>
            <w:r w:rsidR="00E0739C" w:rsidRPr="002C4682">
              <w:rPr>
                <w:b/>
                <w:bCs/>
                <w:color w:val="000000"/>
                <w:szCs w:val="24"/>
                <w:shd w:val="clear" w:color="auto" w:fill="FFFFFF"/>
              </w:rPr>
              <w:t xml:space="preserve"> (Y)</w:t>
            </w:r>
          </w:p>
        </w:tc>
      </w:tr>
      <w:tr w:rsidR="00663ABC" w:rsidRPr="002C4682" w14:paraId="1F08EF07" w14:textId="77777777" w:rsidTr="003E4F64">
        <w:trPr>
          <w:trHeight w:val="214"/>
        </w:trPr>
        <w:tc>
          <w:tcPr>
            <w:tcW w:w="807" w:type="dxa"/>
            <w:vMerge w:val="restart"/>
            <w:tcMar>
              <w:top w:w="55" w:type="dxa"/>
              <w:left w:w="55" w:type="dxa"/>
              <w:bottom w:w="55" w:type="dxa"/>
              <w:right w:w="55" w:type="dxa"/>
            </w:tcMar>
            <w:vAlign w:val="center"/>
          </w:tcPr>
          <w:p w14:paraId="2A38B622" w14:textId="44C709D4" w:rsidR="00663ABC" w:rsidRPr="002C4682" w:rsidRDefault="0098365B" w:rsidP="008D0A79">
            <w:pPr>
              <w:snapToGrid w:val="0"/>
              <w:jc w:val="center"/>
              <w:rPr>
                <w:b/>
                <w:bCs/>
                <w:szCs w:val="24"/>
              </w:rPr>
            </w:pPr>
            <w:bookmarkStart w:id="28" w:name="_Hlk205832037"/>
            <m:oMathPara>
              <m:oMath>
                <m:r>
                  <m:rPr>
                    <m:sty m:val="bi"/>
                  </m:rPr>
                  <w:rPr>
                    <w:rFonts w:ascii="Cambria Math" w:hAnsi="Cambria Math"/>
                    <w:szCs w:val="24"/>
                  </w:rPr>
                  <m:t>T</m:t>
                </m:r>
              </m:oMath>
            </m:oMathPara>
            <w:bookmarkEnd w:id="28"/>
          </w:p>
        </w:tc>
        <w:tc>
          <w:tcPr>
            <w:tcW w:w="2023" w:type="dxa"/>
            <w:vMerge w:val="restart"/>
            <w:tcMar>
              <w:top w:w="55" w:type="dxa"/>
              <w:left w:w="55" w:type="dxa"/>
              <w:bottom w:w="55" w:type="dxa"/>
              <w:right w:w="55" w:type="dxa"/>
            </w:tcMar>
            <w:vAlign w:val="center"/>
          </w:tcPr>
          <w:p w14:paraId="5CAFF298" w14:textId="62B0288D" w:rsidR="00663ABC" w:rsidRPr="002C4682" w:rsidRDefault="00663ABC" w:rsidP="0058011A">
            <w:pPr>
              <w:rPr>
                <w:color w:val="000000"/>
                <w:szCs w:val="24"/>
                <w:lang w:eastAsia="zh-CN"/>
              </w:rPr>
            </w:pPr>
            <w:r w:rsidRPr="002C4682">
              <w:rPr>
                <w:color w:val="000000"/>
                <w:szCs w:val="24"/>
                <w:lang w:eastAsia="zh-CN"/>
              </w:rPr>
              <w:t xml:space="preserve">Tiekėjo pasiūlyme siūlomos </w:t>
            </w:r>
            <w:bookmarkStart w:id="29" w:name="_Hlk205831910"/>
            <w:r w:rsidRPr="002C4682">
              <w:rPr>
                <w:color w:val="000000"/>
                <w:szCs w:val="24"/>
                <w:lang w:eastAsia="zh-CN"/>
              </w:rPr>
              <w:t xml:space="preserve">Transporto priemonės </w:t>
            </w:r>
            <w:bookmarkStart w:id="30" w:name="_Hlk205831810"/>
            <w:r w:rsidRPr="002C4682">
              <w:rPr>
                <w:color w:val="000000"/>
                <w:szCs w:val="24"/>
                <w:lang w:eastAsia="zh-CN"/>
              </w:rPr>
              <w:t xml:space="preserve">papildoma traukos </w:t>
            </w:r>
            <w:r w:rsidR="009437B2" w:rsidRPr="002C4682">
              <w:rPr>
                <w:color w:val="000000"/>
                <w:szCs w:val="24"/>
                <w:lang w:eastAsia="zh-CN"/>
              </w:rPr>
              <w:t>baterijos</w:t>
            </w:r>
            <w:r w:rsidRPr="002C4682">
              <w:rPr>
                <w:color w:val="000000"/>
                <w:szCs w:val="24"/>
                <w:lang w:eastAsia="zh-CN"/>
              </w:rPr>
              <w:t xml:space="preserve"> ta</w:t>
            </w:r>
            <w:r w:rsidR="006F06BD">
              <w:rPr>
                <w:color w:val="000000"/>
                <w:szCs w:val="24"/>
                <w:lang w:eastAsia="zh-CN"/>
              </w:rPr>
              <w:t>lp</w:t>
            </w:r>
            <w:r w:rsidRPr="002C4682">
              <w:rPr>
                <w:color w:val="000000"/>
                <w:szCs w:val="24"/>
                <w:lang w:eastAsia="zh-CN"/>
              </w:rPr>
              <w:t>a</w:t>
            </w:r>
            <w:bookmarkEnd w:id="29"/>
            <w:bookmarkEnd w:id="30"/>
            <w:r w:rsidRPr="002C4682">
              <w:rPr>
                <w:color w:val="000000"/>
                <w:szCs w:val="24"/>
                <w:lang w:eastAsia="zh-CN"/>
              </w:rPr>
              <w:t xml:space="preserve">, </w:t>
            </w:r>
            <w:proofErr w:type="spellStart"/>
            <w:r w:rsidRPr="002C4682">
              <w:rPr>
                <w:color w:val="000000"/>
                <w:szCs w:val="24"/>
                <w:lang w:eastAsia="zh-CN"/>
              </w:rPr>
              <w:t>kwh</w:t>
            </w:r>
            <w:proofErr w:type="spellEnd"/>
          </w:p>
        </w:tc>
        <w:tc>
          <w:tcPr>
            <w:tcW w:w="1544" w:type="dxa"/>
            <w:vMerge w:val="restart"/>
            <w:tcMar>
              <w:top w:w="55" w:type="dxa"/>
              <w:left w:w="55" w:type="dxa"/>
              <w:bottom w:w="55" w:type="dxa"/>
              <w:right w:w="55" w:type="dxa"/>
            </w:tcMar>
            <w:vAlign w:val="center"/>
          </w:tcPr>
          <w:p w14:paraId="64FA8C8E" w14:textId="5F2C1C75" w:rsidR="00663ABC" w:rsidRPr="003E4F64" w:rsidRDefault="00663ABC" w:rsidP="008D0A79">
            <w:pPr>
              <w:snapToGrid w:val="0"/>
              <w:jc w:val="center"/>
              <w:rPr>
                <w:szCs w:val="24"/>
              </w:rPr>
            </w:pPr>
            <w:bookmarkStart w:id="31" w:name="_Hlk205831436"/>
            <w:r w:rsidRPr="003E4F64">
              <w:rPr>
                <w:szCs w:val="24"/>
              </w:rPr>
              <w:t xml:space="preserve">Ne mažiau nei 110 </w:t>
            </w:r>
            <w:proofErr w:type="spellStart"/>
            <w:r w:rsidRPr="003E4F64">
              <w:rPr>
                <w:szCs w:val="24"/>
              </w:rPr>
              <w:t>kwh</w:t>
            </w:r>
            <w:bookmarkEnd w:id="31"/>
            <w:proofErr w:type="spellEnd"/>
          </w:p>
        </w:tc>
        <w:tc>
          <w:tcPr>
            <w:tcW w:w="2856" w:type="dxa"/>
            <w:tcMar>
              <w:top w:w="55" w:type="dxa"/>
              <w:left w:w="55" w:type="dxa"/>
              <w:bottom w:w="55" w:type="dxa"/>
              <w:right w:w="55" w:type="dxa"/>
            </w:tcMar>
          </w:tcPr>
          <w:p w14:paraId="7AEF0D88" w14:textId="5C98262A" w:rsidR="00663ABC" w:rsidRPr="003E4F64" w:rsidRDefault="00663ABC" w:rsidP="008D0A79">
            <w:pPr>
              <w:snapToGrid w:val="0"/>
              <w:jc w:val="center"/>
              <w:rPr>
                <w:szCs w:val="24"/>
              </w:rPr>
            </w:pPr>
            <w:r w:rsidRPr="003E4F64">
              <w:rPr>
                <w:szCs w:val="24"/>
              </w:rPr>
              <w:t xml:space="preserve">110 </w:t>
            </w:r>
            <w:proofErr w:type="spellStart"/>
            <w:r w:rsidR="003E4F64" w:rsidRPr="003E4F64">
              <w:rPr>
                <w:szCs w:val="24"/>
              </w:rPr>
              <w:t>kwh</w:t>
            </w:r>
            <w:proofErr w:type="spellEnd"/>
          </w:p>
        </w:tc>
        <w:tc>
          <w:tcPr>
            <w:tcW w:w="2551" w:type="dxa"/>
            <w:tcMar>
              <w:top w:w="55" w:type="dxa"/>
              <w:left w:w="55" w:type="dxa"/>
              <w:bottom w:w="55" w:type="dxa"/>
              <w:right w:w="55" w:type="dxa"/>
            </w:tcMar>
            <w:vAlign w:val="center"/>
          </w:tcPr>
          <w:p w14:paraId="3FE71477" w14:textId="2C2B5548" w:rsidR="00663ABC" w:rsidRPr="003E4F64" w:rsidRDefault="00663ABC" w:rsidP="008D0A79">
            <w:pPr>
              <w:snapToGrid w:val="0"/>
              <w:jc w:val="center"/>
              <w:rPr>
                <w:szCs w:val="24"/>
              </w:rPr>
            </w:pPr>
            <w:r w:rsidRPr="003E4F64">
              <w:rPr>
                <w:szCs w:val="24"/>
              </w:rPr>
              <w:t>0</w:t>
            </w:r>
          </w:p>
        </w:tc>
      </w:tr>
      <w:tr w:rsidR="00663ABC" w:rsidRPr="002C4682" w14:paraId="232DBC89" w14:textId="77777777" w:rsidTr="003E4F64">
        <w:trPr>
          <w:trHeight w:val="214"/>
        </w:trPr>
        <w:tc>
          <w:tcPr>
            <w:tcW w:w="807" w:type="dxa"/>
            <w:vMerge/>
            <w:tcMar>
              <w:top w:w="55" w:type="dxa"/>
              <w:left w:w="55" w:type="dxa"/>
              <w:bottom w:w="55" w:type="dxa"/>
              <w:right w:w="55" w:type="dxa"/>
            </w:tcMar>
            <w:vAlign w:val="center"/>
            <w:hideMark/>
          </w:tcPr>
          <w:p w14:paraId="34C69232" w14:textId="77777777" w:rsidR="00663ABC" w:rsidRPr="002C4682" w:rsidRDefault="00663ABC" w:rsidP="008D0A79">
            <w:pPr>
              <w:snapToGrid w:val="0"/>
              <w:jc w:val="center"/>
              <w:rPr>
                <w:b/>
                <w:bCs/>
                <w:szCs w:val="24"/>
              </w:rPr>
            </w:pPr>
          </w:p>
        </w:tc>
        <w:tc>
          <w:tcPr>
            <w:tcW w:w="2023" w:type="dxa"/>
            <w:vMerge/>
            <w:tcMar>
              <w:top w:w="55" w:type="dxa"/>
              <w:left w:w="55" w:type="dxa"/>
              <w:bottom w:w="55" w:type="dxa"/>
              <w:right w:w="55" w:type="dxa"/>
            </w:tcMar>
            <w:vAlign w:val="center"/>
            <w:hideMark/>
          </w:tcPr>
          <w:p w14:paraId="40E359E9" w14:textId="77777777" w:rsidR="00663ABC" w:rsidRPr="002C4682" w:rsidRDefault="00663ABC" w:rsidP="008D0A79">
            <w:pPr>
              <w:jc w:val="center"/>
              <w:rPr>
                <w:szCs w:val="24"/>
              </w:rPr>
            </w:pPr>
          </w:p>
        </w:tc>
        <w:tc>
          <w:tcPr>
            <w:tcW w:w="1544" w:type="dxa"/>
            <w:vMerge/>
            <w:tcMar>
              <w:top w:w="55" w:type="dxa"/>
              <w:left w:w="55" w:type="dxa"/>
              <w:bottom w:w="55" w:type="dxa"/>
              <w:right w:w="55" w:type="dxa"/>
            </w:tcMar>
            <w:vAlign w:val="center"/>
            <w:hideMark/>
          </w:tcPr>
          <w:p w14:paraId="6CFD2000" w14:textId="77777777" w:rsidR="00663ABC" w:rsidRPr="003E4F64" w:rsidRDefault="00663ABC" w:rsidP="008D0A79">
            <w:pPr>
              <w:snapToGrid w:val="0"/>
              <w:jc w:val="center"/>
              <w:rPr>
                <w:szCs w:val="24"/>
              </w:rPr>
            </w:pPr>
          </w:p>
        </w:tc>
        <w:tc>
          <w:tcPr>
            <w:tcW w:w="2856" w:type="dxa"/>
            <w:tcMar>
              <w:top w:w="55" w:type="dxa"/>
              <w:left w:w="55" w:type="dxa"/>
              <w:bottom w:w="55" w:type="dxa"/>
              <w:right w:w="55" w:type="dxa"/>
            </w:tcMar>
            <w:hideMark/>
          </w:tcPr>
          <w:p w14:paraId="45C19078" w14:textId="70DC310F" w:rsidR="00663ABC" w:rsidRPr="003E4F64" w:rsidRDefault="00663ABC" w:rsidP="008D0A79">
            <w:pPr>
              <w:snapToGrid w:val="0"/>
              <w:jc w:val="center"/>
              <w:rPr>
                <w:szCs w:val="24"/>
              </w:rPr>
            </w:pPr>
            <w:r w:rsidRPr="003E4F64">
              <w:rPr>
                <w:szCs w:val="24"/>
              </w:rPr>
              <w:t>nuo 11</w:t>
            </w:r>
            <w:r w:rsidR="007C4C17" w:rsidRPr="003E4F64">
              <w:rPr>
                <w:szCs w:val="24"/>
              </w:rPr>
              <w:t>1</w:t>
            </w:r>
            <w:r w:rsidRPr="003E4F64">
              <w:rPr>
                <w:szCs w:val="24"/>
              </w:rPr>
              <w:t xml:space="preserve"> </w:t>
            </w:r>
            <w:proofErr w:type="spellStart"/>
            <w:r w:rsidR="003E4F64" w:rsidRPr="003E4F64">
              <w:rPr>
                <w:szCs w:val="24"/>
              </w:rPr>
              <w:t>kwh</w:t>
            </w:r>
            <w:proofErr w:type="spellEnd"/>
            <w:r w:rsidR="003E4F64" w:rsidRPr="003E4F64">
              <w:rPr>
                <w:szCs w:val="24"/>
              </w:rPr>
              <w:t xml:space="preserve"> </w:t>
            </w:r>
            <w:r w:rsidRPr="003E4F64">
              <w:rPr>
                <w:szCs w:val="24"/>
              </w:rPr>
              <w:t>iki 1</w:t>
            </w:r>
            <w:r w:rsidR="007C4C17" w:rsidRPr="003E4F64">
              <w:rPr>
                <w:szCs w:val="24"/>
              </w:rPr>
              <w:t>19</w:t>
            </w:r>
            <w:r w:rsidR="003E4F64" w:rsidRPr="003E4F64">
              <w:rPr>
                <w:szCs w:val="24"/>
              </w:rPr>
              <w:t xml:space="preserve"> </w:t>
            </w:r>
            <w:proofErr w:type="spellStart"/>
            <w:r w:rsidR="003E4F64" w:rsidRPr="003E4F64">
              <w:rPr>
                <w:szCs w:val="24"/>
              </w:rPr>
              <w:t>kwh</w:t>
            </w:r>
            <w:proofErr w:type="spellEnd"/>
            <w:r w:rsidRPr="003E4F64">
              <w:rPr>
                <w:szCs w:val="24"/>
              </w:rPr>
              <w:t xml:space="preserve"> </w:t>
            </w:r>
          </w:p>
        </w:tc>
        <w:tc>
          <w:tcPr>
            <w:tcW w:w="2551" w:type="dxa"/>
            <w:tcMar>
              <w:top w:w="55" w:type="dxa"/>
              <w:left w:w="55" w:type="dxa"/>
              <w:bottom w:w="55" w:type="dxa"/>
              <w:right w:w="55" w:type="dxa"/>
            </w:tcMar>
            <w:vAlign w:val="center"/>
          </w:tcPr>
          <w:p w14:paraId="2DD017CC" w14:textId="07BFCA7B" w:rsidR="00663ABC" w:rsidRPr="003E4F64" w:rsidRDefault="00663ABC" w:rsidP="008D0A79">
            <w:pPr>
              <w:snapToGrid w:val="0"/>
              <w:jc w:val="center"/>
              <w:rPr>
                <w:szCs w:val="24"/>
              </w:rPr>
            </w:pPr>
            <w:r w:rsidRPr="003E4F64">
              <w:rPr>
                <w:szCs w:val="24"/>
              </w:rPr>
              <w:t>1</w:t>
            </w:r>
          </w:p>
        </w:tc>
      </w:tr>
      <w:tr w:rsidR="00663ABC" w:rsidRPr="002C4682" w14:paraId="78EB9081" w14:textId="77777777" w:rsidTr="003E4F64">
        <w:trPr>
          <w:trHeight w:val="228"/>
        </w:trPr>
        <w:tc>
          <w:tcPr>
            <w:tcW w:w="807" w:type="dxa"/>
            <w:vMerge/>
            <w:tcMar>
              <w:top w:w="55" w:type="dxa"/>
              <w:left w:w="55" w:type="dxa"/>
              <w:bottom w:w="55" w:type="dxa"/>
              <w:right w:w="55" w:type="dxa"/>
            </w:tcMar>
            <w:vAlign w:val="center"/>
          </w:tcPr>
          <w:p w14:paraId="2CA69BED" w14:textId="77777777" w:rsidR="00663ABC" w:rsidRPr="002C4682" w:rsidRDefault="00663ABC" w:rsidP="008D0A79">
            <w:pPr>
              <w:snapToGrid w:val="0"/>
              <w:rPr>
                <w:szCs w:val="24"/>
              </w:rPr>
            </w:pPr>
          </w:p>
        </w:tc>
        <w:tc>
          <w:tcPr>
            <w:tcW w:w="2023" w:type="dxa"/>
            <w:vMerge/>
            <w:tcMar>
              <w:top w:w="55" w:type="dxa"/>
              <w:left w:w="55" w:type="dxa"/>
              <w:bottom w:w="55" w:type="dxa"/>
              <w:right w:w="55" w:type="dxa"/>
            </w:tcMar>
            <w:vAlign w:val="center"/>
          </w:tcPr>
          <w:p w14:paraId="0EB8A9DE" w14:textId="77777777" w:rsidR="00663ABC" w:rsidRPr="002C4682" w:rsidRDefault="00663ABC" w:rsidP="008D0A79">
            <w:pPr>
              <w:jc w:val="center"/>
              <w:rPr>
                <w:color w:val="000000"/>
                <w:szCs w:val="24"/>
                <w:lang w:eastAsia="zh-CN"/>
              </w:rPr>
            </w:pPr>
          </w:p>
        </w:tc>
        <w:tc>
          <w:tcPr>
            <w:tcW w:w="1544" w:type="dxa"/>
            <w:vMerge/>
            <w:tcMar>
              <w:top w:w="55" w:type="dxa"/>
              <w:left w:w="55" w:type="dxa"/>
              <w:bottom w:w="55" w:type="dxa"/>
              <w:right w:w="55" w:type="dxa"/>
            </w:tcMar>
            <w:vAlign w:val="center"/>
          </w:tcPr>
          <w:p w14:paraId="5D596A29" w14:textId="77777777" w:rsidR="00663ABC" w:rsidRPr="003E4F64" w:rsidRDefault="00663ABC" w:rsidP="008D0A79">
            <w:pPr>
              <w:snapToGrid w:val="0"/>
              <w:jc w:val="center"/>
              <w:rPr>
                <w:szCs w:val="24"/>
              </w:rPr>
            </w:pPr>
          </w:p>
        </w:tc>
        <w:tc>
          <w:tcPr>
            <w:tcW w:w="2856" w:type="dxa"/>
            <w:tcMar>
              <w:top w:w="55" w:type="dxa"/>
              <w:left w:w="55" w:type="dxa"/>
              <w:bottom w:w="55" w:type="dxa"/>
              <w:right w:w="55" w:type="dxa"/>
            </w:tcMar>
          </w:tcPr>
          <w:p w14:paraId="4A4A8FCB" w14:textId="31C1AEFE" w:rsidR="00663ABC" w:rsidRPr="003E4F64" w:rsidRDefault="00663ABC" w:rsidP="00AB3540">
            <w:pPr>
              <w:rPr>
                <w:szCs w:val="24"/>
              </w:rPr>
            </w:pPr>
            <w:r w:rsidRPr="003E4F64">
              <w:rPr>
                <w:szCs w:val="24"/>
              </w:rPr>
              <w:t>nuo 120</w:t>
            </w:r>
            <w:r w:rsidR="003E4F64" w:rsidRPr="003E4F64">
              <w:rPr>
                <w:szCs w:val="24"/>
              </w:rPr>
              <w:t xml:space="preserve"> </w:t>
            </w:r>
            <w:proofErr w:type="spellStart"/>
            <w:r w:rsidR="003E4F64" w:rsidRPr="003E4F64">
              <w:rPr>
                <w:szCs w:val="24"/>
              </w:rPr>
              <w:t>kwh</w:t>
            </w:r>
            <w:proofErr w:type="spellEnd"/>
            <w:r w:rsidR="003E4F64" w:rsidRPr="003E4F64">
              <w:rPr>
                <w:szCs w:val="24"/>
              </w:rPr>
              <w:t xml:space="preserve"> </w:t>
            </w:r>
            <w:r w:rsidRPr="003E4F64">
              <w:rPr>
                <w:szCs w:val="24"/>
              </w:rPr>
              <w:t xml:space="preserve"> iki </w:t>
            </w:r>
            <w:r w:rsidR="003E4F64" w:rsidRPr="003E4F64">
              <w:rPr>
                <w:szCs w:val="24"/>
              </w:rPr>
              <w:t xml:space="preserve">129 </w:t>
            </w:r>
            <w:proofErr w:type="spellStart"/>
            <w:r w:rsidR="003E4F64" w:rsidRPr="003E4F64">
              <w:rPr>
                <w:szCs w:val="24"/>
              </w:rPr>
              <w:t>kwh</w:t>
            </w:r>
            <w:proofErr w:type="spellEnd"/>
          </w:p>
        </w:tc>
        <w:tc>
          <w:tcPr>
            <w:tcW w:w="2551" w:type="dxa"/>
            <w:tcMar>
              <w:top w:w="55" w:type="dxa"/>
              <w:left w:w="55" w:type="dxa"/>
              <w:bottom w:w="55" w:type="dxa"/>
              <w:right w:w="55" w:type="dxa"/>
            </w:tcMar>
            <w:vAlign w:val="center"/>
          </w:tcPr>
          <w:p w14:paraId="297B43FA" w14:textId="7A173431" w:rsidR="00663ABC" w:rsidRPr="003E4F64" w:rsidRDefault="00663ABC" w:rsidP="008D0A79">
            <w:pPr>
              <w:snapToGrid w:val="0"/>
              <w:jc w:val="center"/>
              <w:rPr>
                <w:szCs w:val="24"/>
              </w:rPr>
            </w:pPr>
            <w:r w:rsidRPr="003E4F64">
              <w:rPr>
                <w:szCs w:val="24"/>
              </w:rPr>
              <w:t>2</w:t>
            </w:r>
          </w:p>
        </w:tc>
      </w:tr>
      <w:tr w:rsidR="00663ABC" w:rsidRPr="002C4682" w14:paraId="321789BD" w14:textId="77777777" w:rsidTr="003E4F64">
        <w:trPr>
          <w:trHeight w:val="173"/>
        </w:trPr>
        <w:tc>
          <w:tcPr>
            <w:tcW w:w="0" w:type="auto"/>
            <w:vMerge/>
            <w:vAlign w:val="center"/>
            <w:hideMark/>
          </w:tcPr>
          <w:p w14:paraId="00139808" w14:textId="77777777" w:rsidR="00663ABC" w:rsidRPr="002C4682" w:rsidRDefault="00663ABC" w:rsidP="008D0A79">
            <w:pPr>
              <w:rPr>
                <w:szCs w:val="24"/>
              </w:rPr>
            </w:pPr>
          </w:p>
        </w:tc>
        <w:tc>
          <w:tcPr>
            <w:tcW w:w="2023" w:type="dxa"/>
            <w:vMerge/>
            <w:vAlign w:val="center"/>
            <w:hideMark/>
          </w:tcPr>
          <w:p w14:paraId="0ABC256E" w14:textId="77777777" w:rsidR="00663ABC" w:rsidRPr="002C4682" w:rsidRDefault="00663ABC" w:rsidP="008D0A79">
            <w:pPr>
              <w:jc w:val="center"/>
              <w:rPr>
                <w:szCs w:val="24"/>
              </w:rPr>
            </w:pPr>
          </w:p>
        </w:tc>
        <w:tc>
          <w:tcPr>
            <w:tcW w:w="1544" w:type="dxa"/>
            <w:vMerge/>
            <w:vAlign w:val="center"/>
          </w:tcPr>
          <w:p w14:paraId="6EF49B1E" w14:textId="77777777" w:rsidR="00663ABC" w:rsidRPr="003E4F64" w:rsidRDefault="00663ABC" w:rsidP="008D0A79">
            <w:pPr>
              <w:jc w:val="center"/>
              <w:rPr>
                <w:szCs w:val="24"/>
              </w:rPr>
            </w:pPr>
          </w:p>
        </w:tc>
        <w:tc>
          <w:tcPr>
            <w:tcW w:w="2856" w:type="dxa"/>
            <w:tcMar>
              <w:top w:w="55" w:type="dxa"/>
              <w:left w:w="55" w:type="dxa"/>
              <w:bottom w:w="55" w:type="dxa"/>
              <w:right w:w="55" w:type="dxa"/>
            </w:tcMar>
            <w:vAlign w:val="center"/>
            <w:hideMark/>
          </w:tcPr>
          <w:p w14:paraId="38EFB133" w14:textId="7528F610" w:rsidR="00663ABC" w:rsidRPr="003E4F64" w:rsidRDefault="00663ABC" w:rsidP="008D0A79">
            <w:pPr>
              <w:snapToGrid w:val="0"/>
              <w:jc w:val="center"/>
              <w:rPr>
                <w:szCs w:val="24"/>
              </w:rPr>
            </w:pPr>
            <w:r w:rsidRPr="003E4F64">
              <w:rPr>
                <w:color w:val="000000"/>
                <w:szCs w:val="24"/>
                <w:lang w:eastAsia="zh-CN"/>
              </w:rPr>
              <w:t xml:space="preserve"> nuo 130 </w:t>
            </w:r>
            <w:proofErr w:type="spellStart"/>
            <w:r w:rsidR="003E4F64" w:rsidRPr="003E4F64">
              <w:rPr>
                <w:color w:val="000000"/>
                <w:szCs w:val="24"/>
                <w:lang w:eastAsia="zh-CN"/>
              </w:rPr>
              <w:t>kwh</w:t>
            </w:r>
            <w:proofErr w:type="spellEnd"/>
            <w:r w:rsidRPr="003E4F64">
              <w:rPr>
                <w:color w:val="000000"/>
                <w:szCs w:val="24"/>
                <w:lang w:eastAsia="zh-CN"/>
              </w:rPr>
              <w:t xml:space="preserve"> – iki 1</w:t>
            </w:r>
            <w:r w:rsidR="003E4F64" w:rsidRPr="003E4F64">
              <w:rPr>
                <w:color w:val="000000"/>
                <w:szCs w:val="24"/>
                <w:lang w:eastAsia="zh-CN"/>
              </w:rPr>
              <w:t xml:space="preserve">39 </w:t>
            </w:r>
            <w:proofErr w:type="spellStart"/>
            <w:r w:rsidR="003E4F64" w:rsidRPr="003E4F64">
              <w:rPr>
                <w:color w:val="000000"/>
                <w:szCs w:val="24"/>
                <w:lang w:eastAsia="zh-CN"/>
              </w:rPr>
              <w:t>kwh</w:t>
            </w:r>
            <w:proofErr w:type="spellEnd"/>
          </w:p>
        </w:tc>
        <w:tc>
          <w:tcPr>
            <w:tcW w:w="2551" w:type="dxa"/>
            <w:tcMar>
              <w:top w:w="55" w:type="dxa"/>
              <w:left w:w="55" w:type="dxa"/>
              <w:bottom w:w="55" w:type="dxa"/>
              <w:right w:w="55" w:type="dxa"/>
            </w:tcMar>
            <w:vAlign w:val="center"/>
          </w:tcPr>
          <w:p w14:paraId="5E6DB722" w14:textId="5A29A02F" w:rsidR="00663ABC" w:rsidRPr="003E4F64" w:rsidRDefault="00663ABC" w:rsidP="008D0A79">
            <w:pPr>
              <w:snapToGrid w:val="0"/>
              <w:jc w:val="center"/>
              <w:rPr>
                <w:szCs w:val="24"/>
              </w:rPr>
            </w:pPr>
            <w:r w:rsidRPr="003E4F64">
              <w:rPr>
                <w:szCs w:val="24"/>
              </w:rPr>
              <w:t>3</w:t>
            </w:r>
          </w:p>
        </w:tc>
      </w:tr>
      <w:tr w:rsidR="00663ABC" w:rsidRPr="002C4682" w14:paraId="0EE34918" w14:textId="77777777" w:rsidTr="003E4F64">
        <w:trPr>
          <w:trHeight w:val="244"/>
        </w:trPr>
        <w:tc>
          <w:tcPr>
            <w:tcW w:w="0" w:type="auto"/>
            <w:vMerge/>
            <w:vAlign w:val="center"/>
          </w:tcPr>
          <w:p w14:paraId="4C0BF133" w14:textId="77777777" w:rsidR="00663ABC" w:rsidRPr="002C4682" w:rsidRDefault="00663ABC" w:rsidP="008D0A79">
            <w:pPr>
              <w:rPr>
                <w:szCs w:val="24"/>
              </w:rPr>
            </w:pPr>
          </w:p>
        </w:tc>
        <w:tc>
          <w:tcPr>
            <w:tcW w:w="2023" w:type="dxa"/>
            <w:vMerge/>
            <w:vAlign w:val="center"/>
          </w:tcPr>
          <w:p w14:paraId="01310DB1" w14:textId="77777777" w:rsidR="00663ABC" w:rsidRPr="002C4682" w:rsidRDefault="00663ABC" w:rsidP="008D0A79">
            <w:pPr>
              <w:jc w:val="center"/>
              <w:rPr>
                <w:szCs w:val="24"/>
              </w:rPr>
            </w:pPr>
          </w:p>
        </w:tc>
        <w:tc>
          <w:tcPr>
            <w:tcW w:w="1544" w:type="dxa"/>
            <w:vMerge/>
            <w:vAlign w:val="center"/>
          </w:tcPr>
          <w:p w14:paraId="51E702CF" w14:textId="77777777" w:rsidR="00663ABC" w:rsidRPr="003E4F64" w:rsidRDefault="00663ABC" w:rsidP="008D0A79">
            <w:pPr>
              <w:jc w:val="center"/>
              <w:rPr>
                <w:szCs w:val="24"/>
              </w:rPr>
            </w:pPr>
          </w:p>
        </w:tc>
        <w:tc>
          <w:tcPr>
            <w:tcW w:w="2856" w:type="dxa"/>
            <w:tcMar>
              <w:top w:w="55" w:type="dxa"/>
              <w:left w:w="55" w:type="dxa"/>
              <w:bottom w:w="55" w:type="dxa"/>
              <w:right w:w="55" w:type="dxa"/>
            </w:tcMar>
            <w:vAlign w:val="center"/>
          </w:tcPr>
          <w:p w14:paraId="2663B24B" w14:textId="313BD445" w:rsidR="00663ABC" w:rsidRPr="003E4F64" w:rsidRDefault="00663ABC" w:rsidP="008D0A79">
            <w:pPr>
              <w:snapToGrid w:val="0"/>
              <w:jc w:val="center"/>
              <w:rPr>
                <w:color w:val="000000"/>
                <w:szCs w:val="24"/>
                <w:lang w:eastAsia="zh-CN"/>
              </w:rPr>
            </w:pPr>
            <w:r w:rsidRPr="003E4F64">
              <w:rPr>
                <w:color w:val="000000"/>
                <w:szCs w:val="24"/>
                <w:lang w:eastAsia="zh-CN"/>
              </w:rPr>
              <w:t xml:space="preserve">nuo 140 </w:t>
            </w:r>
            <w:proofErr w:type="spellStart"/>
            <w:r w:rsidR="003E4F64" w:rsidRPr="003E4F64">
              <w:rPr>
                <w:color w:val="000000"/>
                <w:szCs w:val="24"/>
                <w:lang w:eastAsia="zh-CN"/>
              </w:rPr>
              <w:t>kwh</w:t>
            </w:r>
            <w:proofErr w:type="spellEnd"/>
            <w:r w:rsidRPr="003E4F64">
              <w:rPr>
                <w:color w:val="000000"/>
                <w:szCs w:val="24"/>
                <w:lang w:eastAsia="zh-CN"/>
              </w:rPr>
              <w:t xml:space="preserve"> iki 1</w:t>
            </w:r>
            <w:r w:rsidR="003E4F64" w:rsidRPr="003E4F64">
              <w:rPr>
                <w:color w:val="000000"/>
                <w:szCs w:val="24"/>
                <w:lang w:eastAsia="zh-CN"/>
              </w:rPr>
              <w:t xml:space="preserve">49 </w:t>
            </w:r>
            <w:r w:rsidRPr="003E4F64">
              <w:rPr>
                <w:color w:val="000000"/>
                <w:szCs w:val="24"/>
                <w:lang w:eastAsia="zh-CN"/>
              </w:rPr>
              <w:t xml:space="preserve"> </w:t>
            </w:r>
            <w:proofErr w:type="spellStart"/>
            <w:r w:rsidR="003E4F64" w:rsidRPr="003E4F64">
              <w:rPr>
                <w:color w:val="000000"/>
                <w:szCs w:val="24"/>
                <w:lang w:eastAsia="zh-CN"/>
              </w:rPr>
              <w:t>kwh</w:t>
            </w:r>
            <w:proofErr w:type="spellEnd"/>
          </w:p>
        </w:tc>
        <w:tc>
          <w:tcPr>
            <w:tcW w:w="2551" w:type="dxa"/>
            <w:tcMar>
              <w:top w:w="55" w:type="dxa"/>
              <w:left w:w="55" w:type="dxa"/>
              <w:bottom w:w="55" w:type="dxa"/>
              <w:right w:w="55" w:type="dxa"/>
            </w:tcMar>
            <w:vAlign w:val="center"/>
          </w:tcPr>
          <w:p w14:paraId="59BBA62F" w14:textId="7B8E6512" w:rsidR="00663ABC" w:rsidRPr="003E4F64" w:rsidRDefault="00663ABC" w:rsidP="008D0A79">
            <w:pPr>
              <w:snapToGrid w:val="0"/>
              <w:jc w:val="center"/>
              <w:rPr>
                <w:szCs w:val="24"/>
              </w:rPr>
            </w:pPr>
            <w:r w:rsidRPr="003E4F64">
              <w:rPr>
                <w:szCs w:val="24"/>
              </w:rPr>
              <w:t>4</w:t>
            </w:r>
          </w:p>
        </w:tc>
      </w:tr>
      <w:tr w:rsidR="00663ABC" w:rsidRPr="002C4682" w14:paraId="43066E1A" w14:textId="77777777" w:rsidTr="003E4F64">
        <w:trPr>
          <w:trHeight w:val="244"/>
        </w:trPr>
        <w:tc>
          <w:tcPr>
            <w:tcW w:w="0" w:type="auto"/>
            <w:vMerge/>
            <w:vAlign w:val="center"/>
          </w:tcPr>
          <w:p w14:paraId="09F5D9D8" w14:textId="77777777" w:rsidR="00663ABC" w:rsidRPr="002C4682" w:rsidRDefault="00663ABC" w:rsidP="008D0A79">
            <w:pPr>
              <w:rPr>
                <w:szCs w:val="24"/>
              </w:rPr>
            </w:pPr>
          </w:p>
        </w:tc>
        <w:tc>
          <w:tcPr>
            <w:tcW w:w="2023" w:type="dxa"/>
            <w:vMerge/>
            <w:vAlign w:val="center"/>
          </w:tcPr>
          <w:p w14:paraId="37B2FA34" w14:textId="77777777" w:rsidR="00663ABC" w:rsidRPr="002C4682" w:rsidRDefault="00663ABC" w:rsidP="008D0A79">
            <w:pPr>
              <w:jc w:val="center"/>
              <w:rPr>
                <w:szCs w:val="24"/>
              </w:rPr>
            </w:pPr>
          </w:p>
        </w:tc>
        <w:tc>
          <w:tcPr>
            <w:tcW w:w="1544" w:type="dxa"/>
            <w:vMerge/>
            <w:vAlign w:val="center"/>
          </w:tcPr>
          <w:p w14:paraId="68356259" w14:textId="77777777" w:rsidR="00663ABC" w:rsidRPr="002C4682" w:rsidRDefault="00663ABC" w:rsidP="008D0A79">
            <w:pPr>
              <w:jc w:val="center"/>
              <w:rPr>
                <w:szCs w:val="24"/>
              </w:rPr>
            </w:pPr>
          </w:p>
        </w:tc>
        <w:tc>
          <w:tcPr>
            <w:tcW w:w="2856" w:type="dxa"/>
            <w:tcMar>
              <w:top w:w="55" w:type="dxa"/>
              <w:left w:w="55" w:type="dxa"/>
              <w:bottom w:w="55" w:type="dxa"/>
              <w:right w:w="55" w:type="dxa"/>
            </w:tcMar>
            <w:vAlign w:val="center"/>
          </w:tcPr>
          <w:p w14:paraId="630AD8C8" w14:textId="204B4832" w:rsidR="00663ABC" w:rsidRPr="002C4682" w:rsidRDefault="00663ABC" w:rsidP="008D0A79">
            <w:pPr>
              <w:snapToGrid w:val="0"/>
              <w:jc w:val="center"/>
              <w:rPr>
                <w:color w:val="000000"/>
                <w:szCs w:val="24"/>
                <w:lang w:eastAsia="zh-CN"/>
              </w:rPr>
            </w:pPr>
            <w:r w:rsidRPr="002C4682">
              <w:rPr>
                <w:color w:val="000000"/>
                <w:szCs w:val="24"/>
                <w:lang w:eastAsia="zh-CN"/>
              </w:rPr>
              <w:t xml:space="preserve">nuo 150 </w:t>
            </w:r>
            <w:proofErr w:type="spellStart"/>
            <w:r w:rsidR="003E4F64">
              <w:rPr>
                <w:color w:val="000000"/>
                <w:szCs w:val="24"/>
                <w:lang w:eastAsia="zh-CN"/>
              </w:rPr>
              <w:t>kwh</w:t>
            </w:r>
            <w:proofErr w:type="spellEnd"/>
            <w:r w:rsidRPr="002C4682">
              <w:rPr>
                <w:color w:val="000000"/>
                <w:szCs w:val="24"/>
                <w:lang w:eastAsia="zh-CN"/>
              </w:rPr>
              <w:t xml:space="preserve"> iki 1</w:t>
            </w:r>
            <w:r w:rsidR="003E4F64">
              <w:rPr>
                <w:color w:val="000000"/>
                <w:szCs w:val="24"/>
                <w:lang w:eastAsia="zh-CN"/>
              </w:rPr>
              <w:t>59</w:t>
            </w:r>
            <w:r w:rsidRPr="002C4682">
              <w:rPr>
                <w:color w:val="000000"/>
                <w:szCs w:val="24"/>
                <w:lang w:eastAsia="zh-CN"/>
              </w:rPr>
              <w:t xml:space="preserve"> </w:t>
            </w:r>
            <w:proofErr w:type="spellStart"/>
            <w:r w:rsidR="003E4F64">
              <w:rPr>
                <w:color w:val="000000"/>
                <w:szCs w:val="24"/>
                <w:lang w:eastAsia="zh-CN"/>
              </w:rPr>
              <w:t>kwh</w:t>
            </w:r>
            <w:proofErr w:type="spellEnd"/>
          </w:p>
        </w:tc>
        <w:tc>
          <w:tcPr>
            <w:tcW w:w="2551" w:type="dxa"/>
            <w:tcMar>
              <w:top w:w="55" w:type="dxa"/>
              <w:left w:w="55" w:type="dxa"/>
              <w:bottom w:w="55" w:type="dxa"/>
              <w:right w:w="55" w:type="dxa"/>
            </w:tcMar>
            <w:vAlign w:val="center"/>
          </w:tcPr>
          <w:p w14:paraId="322B5270" w14:textId="490B4773" w:rsidR="00663ABC" w:rsidRPr="002C4682" w:rsidRDefault="00663ABC" w:rsidP="008D0A79">
            <w:pPr>
              <w:snapToGrid w:val="0"/>
              <w:jc w:val="center"/>
              <w:rPr>
                <w:szCs w:val="24"/>
              </w:rPr>
            </w:pPr>
            <w:r w:rsidRPr="002C4682">
              <w:rPr>
                <w:szCs w:val="24"/>
              </w:rPr>
              <w:t>5</w:t>
            </w:r>
          </w:p>
        </w:tc>
      </w:tr>
      <w:tr w:rsidR="00663ABC" w:rsidRPr="002C4682" w14:paraId="6FB7FDD6" w14:textId="77777777" w:rsidTr="003E4F64">
        <w:trPr>
          <w:trHeight w:val="244"/>
        </w:trPr>
        <w:tc>
          <w:tcPr>
            <w:tcW w:w="0" w:type="auto"/>
            <w:vMerge/>
            <w:vAlign w:val="center"/>
          </w:tcPr>
          <w:p w14:paraId="7E7814BF" w14:textId="77777777" w:rsidR="00663ABC" w:rsidRPr="002C4682" w:rsidRDefault="00663ABC" w:rsidP="008D0A79">
            <w:pPr>
              <w:rPr>
                <w:szCs w:val="24"/>
              </w:rPr>
            </w:pPr>
          </w:p>
        </w:tc>
        <w:tc>
          <w:tcPr>
            <w:tcW w:w="2023" w:type="dxa"/>
            <w:vMerge/>
            <w:vAlign w:val="center"/>
          </w:tcPr>
          <w:p w14:paraId="5FC0CCBC" w14:textId="77777777" w:rsidR="00663ABC" w:rsidRPr="002C4682" w:rsidRDefault="00663ABC" w:rsidP="008D0A79">
            <w:pPr>
              <w:jc w:val="center"/>
              <w:rPr>
                <w:szCs w:val="24"/>
              </w:rPr>
            </w:pPr>
          </w:p>
        </w:tc>
        <w:tc>
          <w:tcPr>
            <w:tcW w:w="1544" w:type="dxa"/>
            <w:vMerge/>
            <w:vAlign w:val="center"/>
          </w:tcPr>
          <w:p w14:paraId="027B3120" w14:textId="77777777" w:rsidR="00663ABC" w:rsidRPr="002C4682" w:rsidRDefault="00663ABC" w:rsidP="008D0A79">
            <w:pPr>
              <w:jc w:val="center"/>
              <w:rPr>
                <w:szCs w:val="24"/>
              </w:rPr>
            </w:pPr>
          </w:p>
        </w:tc>
        <w:tc>
          <w:tcPr>
            <w:tcW w:w="2856" w:type="dxa"/>
            <w:tcMar>
              <w:top w:w="55" w:type="dxa"/>
              <w:left w:w="55" w:type="dxa"/>
              <w:bottom w:w="55" w:type="dxa"/>
              <w:right w:w="55" w:type="dxa"/>
            </w:tcMar>
            <w:vAlign w:val="center"/>
          </w:tcPr>
          <w:p w14:paraId="4B185085" w14:textId="0E8F9F3C" w:rsidR="00663ABC" w:rsidRPr="002C4682" w:rsidRDefault="003E4F64" w:rsidP="008D0A79">
            <w:pPr>
              <w:snapToGrid w:val="0"/>
              <w:jc w:val="center"/>
              <w:rPr>
                <w:color w:val="000000"/>
                <w:szCs w:val="24"/>
                <w:lang w:eastAsia="zh-CN"/>
              </w:rPr>
            </w:pPr>
            <w:r>
              <w:rPr>
                <w:color w:val="000000"/>
                <w:szCs w:val="24"/>
                <w:lang w:eastAsia="zh-CN"/>
              </w:rPr>
              <w:t xml:space="preserve">160 </w:t>
            </w:r>
            <w:proofErr w:type="spellStart"/>
            <w:r>
              <w:rPr>
                <w:color w:val="000000"/>
                <w:szCs w:val="24"/>
                <w:lang w:eastAsia="zh-CN"/>
              </w:rPr>
              <w:t>kwh</w:t>
            </w:r>
            <w:proofErr w:type="spellEnd"/>
            <w:r>
              <w:rPr>
                <w:color w:val="000000"/>
                <w:szCs w:val="24"/>
                <w:lang w:eastAsia="zh-CN"/>
              </w:rPr>
              <w:t xml:space="preserve"> ir </w:t>
            </w:r>
            <w:r w:rsidR="00663ABC" w:rsidRPr="002C4682">
              <w:rPr>
                <w:color w:val="000000"/>
                <w:szCs w:val="24"/>
                <w:lang w:eastAsia="zh-CN"/>
              </w:rPr>
              <w:t xml:space="preserve">daugiau </w:t>
            </w:r>
          </w:p>
        </w:tc>
        <w:tc>
          <w:tcPr>
            <w:tcW w:w="2551" w:type="dxa"/>
            <w:tcMar>
              <w:top w:w="55" w:type="dxa"/>
              <w:left w:w="55" w:type="dxa"/>
              <w:bottom w:w="55" w:type="dxa"/>
              <w:right w:w="55" w:type="dxa"/>
            </w:tcMar>
            <w:vAlign w:val="center"/>
          </w:tcPr>
          <w:p w14:paraId="7ED5EB7C" w14:textId="0DEC3DA6" w:rsidR="00663ABC" w:rsidRPr="002C4682" w:rsidRDefault="00663ABC" w:rsidP="008D0A79">
            <w:pPr>
              <w:snapToGrid w:val="0"/>
              <w:jc w:val="center"/>
              <w:rPr>
                <w:szCs w:val="24"/>
              </w:rPr>
            </w:pPr>
            <w:r w:rsidRPr="002C4682">
              <w:rPr>
                <w:szCs w:val="24"/>
              </w:rPr>
              <w:t>6</w:t>
            </w:r>
          </w:p>
        </w:tc>
      </w:tr>
    </w:tbl>
    <w:p w14:paraId="1B16A080" w14:textId="77777777" w:rsidR="00C5774C" w:rsidRDefault="00C5774C" w:rsidP="00E77734">
      <w:pPr>
        <w:snapToGrid w:val="0"/>
        <w:ind w:firstLine="709"/>
        <w:rPr>
          <w:rFonts w:eastAsia="Calibri"/>
          <w:color w:val="000000"/>
          <w:szCs w:val="24"/>
        </w:rPr>
      </w:pPr>
    </w:p>
    <w:p w14:paraId="0059EC5B" w14:textId="3049E81D" w:rsidR="00E77734" w:rsidRPr="0000026A" w:rsidRDefault="00E77734" w:rsidP="00CB74C6">
      <w:pPr>
        <w:snapToGrid w:val="0"/>
        <w:ind w:firstLine="709"/>
        <w:rPr>
          <w:b/>
          <w:bCs/>
          <w:szCs w:val="24"/>
        </w:rPr>
      </w:pPr>
      <w:r w:rsidRPr="002C4682">
        <w:rPr>
          <w:rFonts w:eastAsia="Calibri"/>
          <w:color w:val="000000"/>
          <w:szCs w:val="24"/>
        </w:rPr>
        <w:t xml:space="preserve">Perkantysis subjektas vertina, kad </w:t>
      </w:r>
      <w:r>
        <w:rPr>
          <w:rFonts w:eastAsia="Calibri"/>
          <w:color w:val="000000"/>
          <w:szCs w:val="24"/>
        </w:rPr>
        <w:t>mažiausia</w:t>
      </w:r>
      <w:r w:rsidRPr="002C4682">
        <w:rPr>
          <w:rFonts w:eastAsia="Calibri"/>
          <w:color w:val="000000"/>
          <w:szCs w:val="24"/>
        </w:rPr>
        <w:t xml:space="preserve"> </w:t>
      </w:r>
      <w:r>
        <w:rPr>
          <w:rFonts w:eastAsia="Calibri"/>
          <w:color w:val="000000"/>
          <w:szCs w:val="24"/>
        </w:rPr>
        <w:t>traukos baterijos talpa</w:t>
      </w:r>
      <w:r w:rsidRPr="002C4682">
        <w:rPr>
          <w:rFonts w:eastAsia="Calibri"/>
          <w:color w:val="000000"/>
          <w:szCs w:val="24"/>
        </w:rPr>
        <w:t xml:space="preserve"> gali būti </w:t>
      </w:r>
      <w:r>
        <w:rPr>
          <w:rFonts w:eastAsia="Calibri"/>
          <w:color w:val="000000"/>
          <w:szCs w:val="24"/>
        </w:rPr>
        <w:t>n</w:t>
      </w:r>
      <w:r w:rsidRPr="00EA3DFC">
        <w:rPr>
          <w:rFonts w:eastAsia="Calibri"/>
          <w:color w:val="000000"/>
          <w:szCs w:val="24"/>
        </w:rPr>
        <w:t xml:space="preserve">e mažiau </w:t>
      </w:r>
      <w:r w:rsidRPr="006A3EF9">
        <w:rPr>
          <w:rFonts w:eastAsia="Calibri"/>
          <w:color w:val="000000"/>
          <w:szCs w:val="24"/>
        </w:rPr>
        <w:t xml:space="preserve">nei 110 </w:t>
      </w:r>
      <w:proofErr w:type="spellStart"/>
      <w:r w:rsidRPr="006A3EF9">
        <w:rPr>
          <w:rFonts w:eastAsia="Calibri"/>
          <w:color w:val="000000"/>
          <w:szCs w:val="24"/>
        </w:rPr>
        <w:t>kwh</w:t>
      </w:r>
      <w:proofErr w:type="spellEnd"/>
      <w:r w:rsidRPr="006A3EF9">
        <w:rPr>
          <w:rFonts w:eastAsia="Calibri"/>
          <w:color w:val="000000"/>
          <w:szCs w:val="24"/>
        </w:rPr>
        <w:t>,</w:t>
      </w:r>
      <w:r w:rsidRPr="002C4682">
        <w:rPr>
          <w:rFonts w:eastAsia="Calibri"/>
          <w:color w:val="000000"/>
          <w:szCs w:val="24"/>
        </w:rPr>
        <w:t xml:space="preserve"> t. y. atsižvelgiant į Specifikacijos </w:t>
      </w:r>
      <w:r>
        <w:rPr>
          <w:rFonts w:eastAsia="Calibri"/>
          <w:color w:val="000000"/>
          <w:szCs w:val="24"/>
        </w:rPr>
        <w:t>5.4</w:t>
      </w:r>
      <w:r w:rsidRPr="002C4682">
        <w:rPr>
          <w:rFonts w:eastAsia="Calibri"/>
          <w:color w:val="000000"/>
          <w:szCs w:val="24"/>
        </w:rPr>
        <w:t xml:space="preserve">.5. punkte nustatytą </w:t>
      </w:r>
      <w:r>
        <w:rPr>
          <w:rFonts w:eastAsia="Calibri"/>
          <w:color w:val="000000"/>
          <w:szCs w:val="24"/>
        </w:rPr>
        <w:t xml:space="preserve">mažiausią </w:t>
      </w:r>
      <w:r w:rsidRPr="002C4682">
        <w:rPr>
          <w:rFonts w:eastAsia="Calibri"/>
          <w:color w:val="000000"/>
          <w:szCs w:val="24"/>
        </w:rPr>
        <w:t xml:space="preserve">privalomą transporto priemonių traukos baterijos </w:t>
      </w:r>
      <w:r>
        <w:rPr>
          <w:rFonts w:eastAsia="Calibri"/>
          <w:color w:val="000000"/>
          <w:szCs w:val="24"/>
        </w:rPr>
        <w:t>talpą</w:t>
      </w:r>
      <w:r w:rsidRPr="002C4682">
        <w:rPr>
          <w:rFonts w:eastAsia="Calibri"/>
          <w:color w:val="000000"/>
          <w:szCs w:val="24"/>
        </w:rPr>
        <w:t xml:space="preserve">, Jei tiekėjas pasiūlyme (2 priedo </w:t>
      </w:r>
      <w:r w:rsidRPr="00652916">
        <w:rPr>
          <w:rFonts w:eastAsia="Calibri"/>
          <w:color w:val="000000"/>
          <w:szCs w:val="24"/>
        </w:rPr>
        <w:t>5 lentelėje</w:t>
      </w:r>
      <w:r w:rsidRPr="002C4682">
        <w:rPr>
          <w:rFonts w:eastAsia="Calibri"/>
          <w:color w:val="000000"/>
          <w:szCs w:val="24"/>
        </w:rPr>
        <w:t xml:space="preserve">) </w:t>
      </w:r>
      <w:r w:rsidRPr="002C4682">
        <w:rPr>
          <w:color w:val="000000"/>
          <w:szCs w:val="24"/>
          <w:lang w:eastAsia="zh-CN"/>
        </w:rPr>
        <w:t>Transporto priemonės traukos baterijos ta</w:t>
      </w:r>
      <w:r w:rsidR="006F06BD">
        <w:rPr>
          <w:color w:val="000000"/>
          <w:szCs w:val="24"/>
          <w:lang w:eastAsia="zh-CN"/>
        </w:rPr>
        <w:t>lp</w:t>
      </w:r>
      <w:r>
        <w:rPr>
          <w:color w:val="000000"/>
          <w:szCs w:val="24"/>
          <w:lang w:eastAsia="zh-CN"/>
        </w:rPr>
        <w:t>ą</w:t>
      </w:r>
      <w:r w:rsidRPr="002C4682">
        <w:rPr>
          <w:rFonts w:eastAsia="Calibri"/>
          <w:color w:val="000000"/>
          <w:szCs w:val="24"/>
        </w:rPr>
        <w:t xml:space="preserve"> nurodys </w:t>
      </w:r>
      <w:r>
        <w:rPr>
          <w:rFonts w:eastAsia="Calibri"/>
          <w:color w:val="000000"/>
          <w:szCs w:val="24"/>
        </w:rPr>
        <w:t>mažesnę nei</w:t>
      </w:r>
      <w:r w:rsidRPr="002C4682">
        <w:rPr>
          <w:rFonts w:eastAsia="Calibri"/>
          <w:color w:val="000000"/>
          <w:szCs w:val="24"/>
        </w:rPr>
        <w:t xml:space="preserve"> </w:t>
      </w:r>
      <w:r w:rsidRPr="00942493">
        <w:rPr>
          <w:rFonts w:eastAsia="Calibri"/>
          <w:color w:val="000000"/>
          <w:szCs w:val="24"/>
        </w:rPr>
        <w:t xml:space="preserve">110 </w:t>
      </w:r>
      <w:proofErr w:type="spellStart"/>
      <w:r w:rsidRPr="00942493">
        <w:rPr>
          <w:rFonts w:eastAsia="Calibri"/>
          <w:color w:val="000000"/>
          <w:szCs w:val="24"/>
        </w:rPr>
        <w:t>kwh</w:t>
      </w:r>
      <w:proofErr w:type="spellEnd"/>
      <w:r w:rsidRPr="002C4682">
        <w:rPr>
          <w:rFonts w:eastAsia="Calibri"/>
          <w:color w:val="000000"/>
          <w:szCs w:val="24"/>
        </w:rPr>
        <w:t xml:space="preserve">, </w:t>
      </w:r>
      <w:r>
        <w:rPr>
          <w:rFonts w:eastAsia="Calibri"/>
          <w:color w:val="000000"/>
          <w:szCs w:val="24"/>
        </w:rPr>
        <w:t>tuomet</w:t>
      </w:r>
      <w:r w:rsidRPr="002C4682">
        <w:rPr>
          <w:rFonts w:eastAsia="Calibri"/>
          <w:color w:val="000000"/>
          <w:szCs w:val="24"/>
        </w:rPr>
        <w:t xml:space="preserve"> šio tiekėjo pasiūlym</w:t>
      </w:r>
      <w:r>
        <w:rPr>
          <w:rFonts w:eastAsia="Calibri"/>
          <w:color w:val="000000"/>
          <w:szCs w:val="24"/>
        </w:rPr>
        <w:t>as</w:t>
      </w:r>
      <w:r w:rsidRPr="002C4682">
        <w:rPr>
          <w:rFonts w:eastAsia="Calibri"/>
          <w:color w:val="000000"/>
          <w:szCs w:val="24"/>
        </w:rPr>
        <w:t xml:space="preserve"> </w:t>
      </w:r>
      <w:r>
        <w:rPr>
          <w:rFonts w:eastAsia="Calibri"/>
          <w:color w:val="000000"/>
          <w:szCs w:val="24"/>
        </w:rPr>
        <w:t>bus atmestas.</w:t>
      </w:r>
    </w:p>
    <w:p w14:paraId="14CD06C6" w14:textId="15BF7ED9" w:rsidR="00E77734" w:rsidRPr="0000026A" w:rsidRDefault="00E77734" w:rsidP="00CB74C6">
      <w:pPr>
        <w:snapToGrid w:val="0"/>
        <w:ind w:firstLine="709"/>
        <w:rPr>
          <w:b/>
          <w:bCs/>
          <w:szCs w:val="24"/>
        </w:rPr>
      </w:pPr>
      <w:r w:rsidRPr="002C4682">
        <w:rPr>
          <w:rFonts w:eastAsia="Calibri"/>
          <w:color w:val="000000"/>
          <w:szCs w:val="24"/>
        </w:rPr>
        <w:t xml:space="preserve">Perkantysis subjektas vertina, kad </w:t>
      </w:r>
      <w:r>
        <w:rPr>
          <w:rFonts w:eastAsia="Calibri"/>
          <w:color w:val="000000"/>
          <w:szCs w:val="24"/>
        </w:rPr>
        <w:t>traukos baterijos talpa</w:t>
      </w:r>
      <w:r w:rsidRPr="002C4682">
        <w:rPr>
          <w:rFonts w:eastAsia="Calibri"/>
          <w:color w:val="000000"/>
          <w:szCs w:val="24"/>
        </w:rPr>
        <w:t xml:space="preserve"> gali būti </w:t>
      </w:r>
      <w:r>
        <w:rPr>
          <w:rFonts w:eastAsia="Calibri"/>
          <w:color w:val="000000"/>
          <w:szCs w:val="24"/>
        </w:rPr>
        <w:t>didesnė</w:t>
      </w:r>
      <w:r w:rsidRPr="00EA3DFC">
        <w:rPr>
          <w:rFonts w:eastAsia="Calibri"/>
          <w:color w:val="000000"/>
          <w:szCs w:val="24"/>
        </w:rPr>
        <w:t xml:space="preserve"> nei</w:t>
      </w:r>
      <w:r>
        <w:rPr>
          <w:rFonts w:eastAsia="Calibri"/>
          <w:color w:val="000000"/>
          <w:szCs w:val="24"/>
        </w:rPr>
        <w:t xml:space="preserve"> 160</w:t>
      </w:r>
      <w:r w:rsidRPr="00EA3DFC">
        <w:rPr>
          <w:rFonts w:eastAsia="Calibri"/>
          <w:color w:val="000000"/>
          <w:szCs w:val="24"/>
        </w:rPr>
        <w:t xml:space="preserve"> </w:t>
      </w:r>
      <w:proofErr w:type="spellStart"/>
      <w:r w:rsidRPr="00EA3DFC">
        <w:rPr>
          <w:rFonts w:eastAsia="Calibri"/>
          <w:color w:val="000000"/>
          <w:szCs w:val="24"/>
        </w:rPr>
        <w:t>kwh</w:t>
      </w:r>
      <w:proofErr w:type="spellEnd"/>
      <w:r w:rsidRPr="002C4682">
        <w:rPr>
          <w:rFonts w:eastAsia="Calibri"/>
          <w:color w:val="000000"/>
          <w:szCs w:val="24"/>
        </w:rPr>
        <w:t xml:space="preserve">, t. y. atsižvelgiant į </w:t>
      </w:r>
      <w:r>
        <w:rPr>
          <w:rFonts w:eastAsia="Calibri"/>
          <w:color w:val="000000"/>
          <w:szCs w:val="24"/>
        </w:rPr>
        <w:t>10.4.2</w:t>
      </w:r>
      <w:r w:rsidRPr="002C4682">
        <w:rPr>
          <w:rFonts w:eastAsia="Calibri"/>
          <w:color w:val="000000"/>
          <w:szCs w:val="24"/>
        </w:rPr>
        <w:t xml:space="preserve"> nustatytą </w:t>
      </w:r>
      <w:r>
        <w:rPr>
          <w:rFonts w:eastAsia="Calibri"/>
          <w:color w:val="000000"/>
          <w:szCs w:val="24"/>
        </w:rPr>
        <w:t>didžiausią galimą</w:t>
      </w:r>
      <w:r w:rsidRPr="002C4682">
        <w:rPr>
          <w:rFonts w:eastAsia="Calibri"/>
          <w:color w:val="000000"/>
          <w:szCs w:val="24"/>
        </w:rPr>
        <w:t xml:space="preserve"> transporto priemonių traukos baterijos </w:t>
      </w:r>
      <w:r>
        <w:rPr>
          <w:rFonts w:eastAsia="Calibri"/>
          <w:color w:val="000000"/>
          <w:szCs w:val="24"/>
        </w:rPr>
        <w:t>talpą</w:t>
      </w:r>
      <w:r w:rsidRPr="002C4682">
        <w:rPr>
          <w:rFonts w:eastAsia="Calibri"/>
          <w:color w:val="000000"/>
          <w:szCs w:val="24"/>
        </w:rPr>
        <w:t xml:space="preserve">, tiekėjas Prekėms gali suteikti </w:t>
      </w:r>
      <w:r>
        <w:rPr>
          <w:rFonts w:eastAsia="Calibri"/>
          <w:color w:val="000000"/>
          <w:szCs w:val="24"/>
        </w:rPr>
        <w:t>didesnę nei</w:t>
      </w:r>
      <w:r w:rsidRPr="002C4682">
        <w:rPr>
          <w:rFonts w:eastAsia="Calibri"/>
          <w:color w:val="000000"/>
          <w:szCs w:val="24"/>
        </w:rPr>
        <w:t xml:space="preserve"> </w:t>
      </w:r>
      <w:r>
        <w:rPr>
          <w:rFonts w:eastAsia="Calibri"/>
          <w:color w:val="000000"/>
          <w:szCs w:val="24"/>
        </w:rPr>
        <w:t xml:space="preserve">160 </w:t>
      </w:r>
      <w:proofErr w:type="spellStart"/>
      <w:r>
        <w:rPr>
          <w:rFonts w:eastAsia="Calibri"/>
          <w:color w:val="000000"/>
          <w:szCs w:val="24"/>
        </w:rPr>
        <w:t>kwh</w:t>
      </w:r>
      <w:proofErr w:type="spellEnd"/>
      <w:r w:rsidRPr="002C4682">
        <w:rPr>
          <w:rFonts w:eastAsia="Calibri"/>
          <w:color w:val="000000"/>
          <w:szCs w:val="24"/>
        </w:rPr>
        <w:t xml:space="preserve"> </w:t>
      </w:r>
      <w:r w:rsidRPr="002C4682">
        <w:rPr>
          <w:color w:val="000000"/>
          <w:szCs w:val="24"/>
          <w:lang w:eastAsia="zh-CN"/>
        </w:rPr>
        <w:t>papildoma traukos baterijos ta</w:t>
      </w:r>
      <w:r w:rsidR="006F06BD">
        <w:rPr>
          <w:color w:val="000000"/>
          <w:szCs w:val="24"/>
          <w:lang w:eastAsia="zh-CN"/>
        </w:rPr>
        <w:t>lp</w:t>
      </w:r>
      <w:r>
        <w:rPr>
          <w:color w:val="000000"/>
          <w:szCs w:val="24"/>
          <w:lang w:eastAsia="zh-CN"/>
        </w:rPr>
        <w:t>ą</w:t>
      </w:r>
      <w:r w:rsidRPr="002C4682">
        <w:rPr>
          <w:rFonts w:eastAsia="Calibri"/>
          <w:color w:val="000000"/>
          <w:szCs w:val="24"/>
        </w:rPr>
        <w:t xml:space="preserve">. Jei tiekėjas pasiūlyme (2 priedo </w:t>
      </w:r>
      <w:r w:rsidRPr="00652916">
        <w:rPr>
          <w:rFonts w:eastAsia="Calibri"/>
          <w:color w:val="000000"/>
          <w:szCs w:val="24"/>
        </w:rPr>
        <w:t>5 lentelėje)</w:t>
      </w:r>
      <w:r w:rsidRPr="002C4682">
        <w:rPr>
          <w:rFonts w:eastAsia="Calibri"/>
          <w:color w:val="000000"/>
          <w:szCs w:val="24"/>
        </w:rPr>
        <w:t xml:space="preserve"> </w:t>
      </w:r>
      <w:r w:rsidRPr="002C4682">
        <w:rPr>
          <w:color w:val="000000"/>
          <w:szCs w:val="24"/>
          <w:lang w:eastAsia="zh-CN"/>
        </w:rPr>
        <w:t>Transporto priemonės traukos baterijos ta</w:t>
      </w:r>
      <w:r w:rsidR="006F06BD">
        <w:rPr>
          <w:color w:val="000000"/>
          <w:szCs w:val="24"/>
          <w:lang w:eastAsia="zh-CN"/>
        </w:rPr>
        <w:t>lp</w:t>
      </w:r>
      <w:r>
        <w:rPr>
          <w:color w:val="000000"/>
          <w:szCs w:val="24"/>
          <w:lang w:eastAsia="zh-CN"/>
        </w:rPr>
        <w:t>ą</w:t>
      </w:r>
      <w:r w:rsidRPr="002C4682">
        <w:rPr>
          <w:rFonts w:eastAsia="Calibri"/>
          <w:color w:val="000000"/>
          <w:szCs w:val="24"/>
        </w:rPr>
        <w:t xml:space="preserve"> nurodys </w:t>
      </w:r>
      <w:r>
        <w:rPr>
          <w:rFonts w:eastAsia="Calibri"/>
          <w:color w:val="000000"/>
          <w:szCs w:val="24"/>
        </w:rPr>
        <w:t>didesnę nei</w:t>
      </w:r>
      <w:r w:rsidRPr="002C4682">
        <w:rPr>
          <w:rFonts w:eastAsia="Calibri"/>
          <w:color w:val="000000"/>
          <w:szCs w:val="24"/>
        </w:rPr>
        <w:t xml:space="preserve"> </w:t>
      </w:r>
      <w:r w:rsidRPr="00942493">
        <w:rPr>
          <w:rFonts w:eastAsia="Calibri"/>
          <w:color w:val="000000"/>
          <w:szCs w:val="24"/>
        </w:rPr>
        <w:t>1</w:t>
      </w:r>
      <w:r>
        <w:rPr>
          <w:rFonts w:eastAsia="Calibri"/>
          <w:color w:val="000000"/>
          <w:szCs w:val="24"/>
        </w:rPr>
        <w:t>6</w:t>
      </w:r>
      <w:r w:rsidRPr="00942493">
        <w:rPr>
          <w:rFonts w:eastAsia="Calibri"/>
          <w:color w:val="000000"/>
          <w:szCs w:val="24"/>
        </w:rPr>
        <w:t xml:space="preserve">0 </w:t>
      </w:r>
      <w:proofErr w:type="spellStart"/>
      <w:r w:rsidRPr="00942493">
        <w:rPr>
          <w:rFonts w:eastAsia="Calibri"/>
          <w:color w:val="000000"/>
          <w:szCs w:val="24"/>
        </w:rPr>
        <w:t>kwh</w:t>
      </w:r>
      <w:proofErr w:type="spellEnd"/>
      <w:r w:rsidRPr="002C4682">
        <w:rPr>
          <w:rFonts w:eastAsia="Calibri"/>
          <w:color w:val="000000"/>
          <w:szCs w:val="24"/>
        </w:rPr>
        <w:t xml:space="preserve">, Perkantysis subjektas, skaičiuodamas šio tiekėjo pasiūlymo vertinimo kriterijų </w:t>
      </w:r>
      <w:r w:rsidRPr="00B178A2">
        <w:rPr>
          <w:rFonts w:eastAsia="Calibri"/>
          <w:color w:val="000000"/>
          <w:szCs w:val="24"/>
        </w:rPr>
        <w:t>(</w:t>
      </w:r>
      <w:r w:rsidRPr="00B178A2">
        <w:rPr>
          <w:rFonts w:eastAsia="Calibri"/>
          <w:i/>
          <w:iCs/>
          <w:color w:val="000000"/>
          <w:szCs w:val="24"/>
        </w:rPr>
        <w:t>T</w:t>
      </w:r>
      <w:r w:rsidRPr="00B178A2">
        <w:rPr>
          <w:rFonts w:eastAsia="Calibri"/>
          <w:color w:val="000000"/>
          <w:szCs w:val="24"/>
        </w:rPr>
        <w:t>),</w:t>
      </w:r>
      <w:r w:rsidRPr="002C4682">
        <w:rPr>
          <w:rFonts w:eastAsia="Calibri"/>
          <w:color w:val="000000"/>
          <w:szCs w:val="24"/>
        </w:rPr>
        <w:t xml:space="preserve"> vertins, kad Prekei suteikta galima </w:t>
      </w:r>
      <w:r>
        <w:rPr>
          <w:rFonts w:eastAsia="Calibri"/>
          <w:color w:val="000000"/>
          <w:szCs w:val="24"/>
        </w:rPr>
        <w:t>didžiausia</w:t>
      </w:r>
      <w:r w:rsidRPr="002C4682">
        <w:rPr>
          <w:rFonts w:eastAsia="Calibri"/>
          <w:color w:val="000000"/>
          <w:szCs w:val="24"/>
        </w:rPr>
        <w:t xml:space="preserve"> </w:t>
      </w:r>
      <w:r w:rsidRPr="002C4682">
        <w:rPr>
          <w:color w:val="000000"/>
          <w:szCs w:val="24"/>
          <w:lang w:eastAsia="zh-CN"/>
        </w:rPr>
        <w:t>papildoma traukos baterijos ta</w:t>
      </w:r>
      <w:r w:rsidR="006F06BD">
        <w:rPr>
          <w:color w:val="000000"/>
          <w:szCs w:val="24"/>
          <w:lang w:eastAsia="zh-CN"/>
        </w:rPr>
        <w:t>lp</w:t>
      </w:r>
      <w:r w:rsidRPr="002C4682">
        <w:rPr>
          <w:color w:val="000000"/>
          <w:szCs w:val="24"/>
          <w:lang w:eastAsia="zh-CN"/>
        </w:rPr>
        <w:t>a</w:t>
      </w:r>
      <w:r w:rsidRPr="002C4682">
        <w:rPr>
          <w:rFonts w:eastAsia="Calibri"/>
          <w:color w:val="000000"/>
          <w:szCs w:val="24"/>
        </w:rPr>
        <w:t xml:space="preserve"> </w:t>
      </w:r>
      <w:r w:rsidRPr="00942493">
        <w:rPr>
          <w:rFonts w:eastAsia="Calibri"/>
          <w:color w:val="000000"/>
          <w:szCs w:val="24"/>
        </w:rPr>
        <w:t>1</w:t>
      </w:r>
      <w:r>
        <w:rPr>
          <w:rFonts w:eastAsia="Calibri"/>
          <w:color w:val="000000"/>
          <w:szCs w:val="24"/>
        </w:rPr>
        <w:t>6</w:t>
      </w:r>
      <w:r w:rsidRPr="00942493">
        <w:rPr>
          <w:rFonts w:eastAsia="Calibri"/>
          <w:color w:val="000000"/>
          <w:szCs w:val="24"/>
        </w:rPr>
        <w:t xml:space="preserve">0 </w:t>
      </w:r>
      <w:proofErr w:type="spellStart"/>
      <w:r w:rsidRPr="00942493">
        <w:rPr>
          <w:rFonts w:eastAsia="Calibri"/>
          <w:color w:val="000000"/>
          <w:szCs w:val="24"/>
        </w:rPr>
        <w:t>kwh</w:t>
      </w:r>
      <w:proofErr w:type="spellEnd"/>
      <w:r w:rsidRPr="002C4682">
        <w:rPr>
          <w:rFonts w:eastAsia="Calibri"/>
          <w:color w:val="000000"/>
          <w:szCs w:val="24"/>
        </w:rPr>
        <w:t xml:space="preserve">, </w:t>
      </w:r>
      <w:proofErr w:type="spellStart"/>
      <w:r w:rsidRPr="002C4682">
        <w:rPr>
          <w:rFonts w:eastAsia="Calibri"/>
          <w:color w:val="000000"/>
          <w:szCs w:val="24"/>
        </w:rPr>
        <w:t>t.y</w:t>
      </w:r>
      <w:proofErr w:type="spellEnd"/>
      <w:r w:rsidRPr="002C4682">
        <w:rPr>
          <w:rFonts w:eastAsia="Calibri"/>
          <w:color w:val="000000"/>
          <w:szCs w:val="24"/>
        </w:rPr>
        <w:t>.</w:t>
      </w:r>
      <w:r>
        <w:rPr>
          <w:rFonts w:eastAsia="Calibri"/>
          <w:color w:val="000000"/>
          <w:szCs w:val="24"/>
        </w:rPr>
        <w:t xml:space="preserve"> </w:t>
      </w:r>
      <w:r w:rsidRPr="002C4682">
        <w:rPr>
          <w:rFonts w:eastAsia="Calibri"/>
          <w:color w:val="000000"/>
          <w:szCs w:val="24"/>
        </w:rPr>
        <w:t>skaičiuodamas priims,</w:t>
      </w:r>
      <w:r>
        <w:rPr>
          <w:rFonts w:eastAsia="Calibri"/>
          <w:color w:val="000000"/>
          <w:szCs w:val="24"/>
        </w:rPr>
        <w:t xml:space="preserve"> </w:t>
      </w:r>
      <w:r w:rsidRPr="002C4682">
        <w:rPr>
          <w:rFonts w:eastAsia="Calibri"/>
          <w:color w:val="000000"/>
          <w:szCs w:val="24"/>
        </w:rPr>
        <w:t xml:space="preserve">kad </w:t>
      </w:r>
      <m:oMath>
        <m:r>
          <w:rPr>
            <w:rFonts w:ascii="Cambria Math" w:hAnsi="Cambria Math"/>
            <w:szCs w:val="24"/>
          </w:rPr>
          <m:t>T</m:t>
        </m:r>
      </m:oMath>
      <w:r w:rsidRPr="00B178A2">
        <w:rPr>
          <w:iCs/>
          <w:szCs w:val="24"/>
          <w:vertAlign w:val="subscript"/>
          <w:lang w:eastAsia="ar-SA"/>
        </w:rPr>
        <w:t xml:space="preserve"> </w:t>
      </w:r>
      <w:r w:rsidRPr="002C4682">
        <w:rPr>
          <w:b/>
          <w:iCs/>
          <w:szCs w:val="24"/>
          <w:lang w:val="en-US" w:eastAsia="ar-SA"/>
        </w:rPr>
        <w:t xml:space="preserve">= </w:t>
      </w:r>
      <w:r w:rsidRPr="0000026A">
        <w:rPr>
          <w:bCs/>
          <w:iCs/>
          <w:szCs w:val="24"/>
          <w:lang w:val="en-US" w:eastAsia="ar-SA"/>
        </w:rPr>
        <w:t>1</w:t>
      </w:r>
      <w:r>
        <w:rPr>
          <w:bCs/>
          <w:iCs/>
          <w:szCs w:val="24"/>
          <w:lang w:val="en-US" w:eastAsia="ar-SA"/>
        </w:rPr>
        <w:t>6</w:t>
      </w:r>
      <w:r w:rsidRPr="0000026A">
        <w:rPr>
          <w:bCs/>
          <w:iCs/>
          <w:szCs w:val="24"/>
          <w:lang w:val="en-US" w:eastAsia="ar-SA"/>
        </w:rPr>
        <w:t>0 kwh</w:t>
      </w:r>
      <w:r w:rsidRPr="002C4682">
        <w:rPr>
          <w:bCs/>
          <w:iCs/>
          <w:szCs w:val="24"/>
          <w:lang w:eastAsia="ar-SA"/>
        </w:rPr>
        <w:t>.</w:t>
      </w:r>
      <w:r w:rsidRPr="002C4682">
        <w:rPr>
          <w:rFonts w:eastAsia="Calibri"/>
          <w:color w:val="000000"/>
          <w:szCs w:val="24"/>
        </w:rPr>
        <w:t xml:space="preserve"> </w:t>
      </w:r>
    </w:p>
    <w:p w14:paraId="211DD16A" w14:textId="6413EC39" w:rsidR="00663ABC" w:rsidRPr="002C4682" w:rsidRDefault="00663ABC" w:rsidP="00663ABC">
      <w:pPr>
        <w:pStyle w:val="2Papunktis"/>
        <w:numPr>
          <w:ilvl w:val="0"/>
          <w:numId w:val="0"/>
        </w:numPr>
        <w:tabs>
          <w:tab w:val="left" w:pos="1560"/>
        </w:tabs>
        <w:spacing w:before="0"/>
        <w:ind w:firstLine="709"/>
      </w:pPr>
      <w:r w:rsidRPr="002C4682">
        <w:t xml:space="preserve">10.4.3. </w:t>
      </w:r>
      <w:r w:rsidRPr="002C4682">
        <w:rPr>
          <w:b/>
          <w:bCs/>
        </w:rPr>
        <w:t xml:space="preserve">Kriterijaus </w:t>
      </w:r>
      <w:r w:rsidRPr="002C4682">
        <w:t>(</w:t>
      </w:r>
      <m:oMath>
        <m:sSub>
          <m:sSubPr>
            <m:ctrlPr>
              <w:rPr>
                <w:rFonts w:ascii="Cambria Math" w:hAnsi="Cambria Math"/>
                <w:b/>
                <w:bCs/>
              </w:rPr>
            </m:ctrlPr>
          </m:sSubPr>
          <m:e>
            <m:r>
              <m:rPr>
                <m:sty m:val="bi"/>
              </m:rPr>
              <w:rPr>
                <w:rFonts w:ascii="Cambria Math" w:hAnsi="Cambria Math"/>
              </w:rPr>
              <m:t>G</m:t>
            </m:r>
          </m:e>
          <m:sub>
            <m:r>
              <m:rPr>
                <m:sty m:val="bi"/>
              </m:rPr>
              <w:rPr>
                <w:rFonts w:ascii="Cambria Math" w:hAnsi="Cambria Math"/>
              </w:rPr>
              <m:t xml:space="preserve"> </m:t>
            </m:r>
          </m:sub>
        </m:sSub>
      </m:oMath>
      <w:r w:rsidRPr="002C4682">
        <w:t xml:space="preserve">) reikšmė – dalyvio balas už vertinamo </w:t>
      </w:r>
      <w:r w:rsidR="00E06182" w:rsidRPr="002C4682">
        <w:t xml:space="preserve">pasiūlymo </w:t>
      </w:r>
      <w:r w:rsidR="00E06182" w:rsidRPr="002C4682">
        <w:rPr>
          <w:lang w:eastAsia="lt-LT"/>
        </w:rPr>
        <w:t xml:space="preserve">siūlomos transporto priemonės papildomą traukos </w:t>
      </w:r>
      <w:r w:rsidR="009437B2" w:rsidRPr="002C4682">
        <w:rPr>
          <w:lang w:eastAsia="lt-LT"/>
        </w:rPr>
        <w:t>baterijos</w:t>
      </w:r>
      <w:r w:rsidR="00E06182" w:rsidRPr="002C4682">
        <w:rPr>
          <w:lang w:eastAsia="lt-LT"/>
        </w:rPr>
        <w:t xml:space="preserve"> garantijos terminą, mėnesiais</w:t>
      </w:r>
      <w:r w:rsidR="00E06182" w:rsidRPr="002C4682">
        <w:rPr>
          <w:lang w:eastAsia="ar-SA"/>
        </w:rPr>
        <w:t xml:space="preserve"> </w:t>
      </w:r>
      <w:r w:rsidRPr="005A3AEE">
        <w:rPr>
          <w:lang w:eastAsia="ar-SA"/>
        </w:rPr>
        <w:t xml:space="preserve">(pirkimo sąlygų </w:t>
      </w:r>
      <w:r w:rsidRPr="005A3AEE">
        <w:rPr>
          <w:lang w:val="en-US" w:eastAsia="ar-SA"/>
        </w:rPr>
        <w:t xml:space="preserve">2 </w:t>
      </w:r>
      <w:proofErr w:type="spellStart"/>
      <w:r w:rsidRPr="005A3AEE">
        <w:rPr>
          <w:lang w:val="en-US" w:eastAsia="ar-SA"/>
        </w:rPr>
        <w:t>priedo</w:t>
      </w:r>
      <w:proofErr w:type="spellEnd"/>
      <w:r w:rsidRPr="005A3AEE">
        <w:rPr>
          <w:lang w:val="en-US" w:eastAsia="ar-SA"/>
        </w:rPr>
        <w:t xml:space="preserve"> </w:t>
      </w:r>
      <w:r w:rsidR="005378A4" w:rsidRPr="005A3AEE">
        <w:rPr>
          <w:lang w:val="en-US" w:eastAsia="ar-SA"/>
        </w:rPr>
        <w:t>6</w:t>
      </w:r>
      <w:r w:rsidRPr="005A3AEE">
        <w:rPr>
          <w:lang w:val="en-US" w:eastAsia="ar-SA"/>
        </w:rPr>
        <w:t xml:space="preserve"> </w:t>
      </w:r>
      <w:proofErr w:type="spellStart"/>
      <w:r w:rsidRPr="005A3AEE">
        <w:rPr>
          <w:lang w:val="en-US" w:eastAsia="ar-SA"/>
        </w:rPr>
        <w:t>lentel</w:t>
      </w:r>
      <w:proofErr w:type="spellEnd"/>
      <w:r w:rsidRPr="005A3AEE">
        <w:rPr>
          <w:lang w:eastAsia="ar-SA"/>
        </w:rPr>
        <w:t>ė)</w:t>
      </w:r>
      <w:r w:rsidRPr="002C4682">
        <w:rPr>
          <w:lang w:eastAsia="ar-SA"/>
        </w:rPr>
        <w:t xml:space="preserve">, </w:t>
      </w:r>
      <w:r w:rsidR="009C2A67" w:rsidRPr="002C4682">
        <w:rPr>
          <w:lang w:eastAsia="ar-SA"/>
        </w:rPr>
        <w:t xml:space="preserve">nuo Specifikacijos </w:t>
      </w:r>
      <w:r w:rsidR="009C2A67" w:rsidRPr="00096E1C">
        <w:rPr>
          <w:highlight w:val="red"/>
          <w:lang w:eastAsia="ar-SA"/>
        </w:rPr>
        <w:t>34.2.</w:t>
      </w:r>
      <w:r w:rsidR="00096E1C" w:rsidRPr="00096E1C">
        <w:rPr>
          <w:highlight w:val="red"/>
          <w:lang w:eastAsia="ar-SA"/>
        </w:rPr>
        <w:t>6</w:t>
      </w:r>
      <w:r w:rsidR="009C2A67" w:rsidRPr="00096E1C">
        <w:rPr>
          <w:highlight w:val="red"/>
          <w:lang w:eastAsia="ar-SA"/>
        </w:rPr>
        <w:t>.</w:t>
      </w:r>
      <w:r w:rsidR="009C2A67" w:rsidRPr="002C4682">
        <w:rPr>
          <w:lang w:eastAsia="ar-SA"/>
        </w:rPr>
        <w:t xml:space="preserve"> punkte nurodyto privalomo </w:t>
      </w:r>
      <w:r w:rsidR="009C2A67" w:rsidRPr="002C4682">
        <w:t xml:space="preserve">Garantinio laikotarpio, </w:t>
      </w:r>
      <w:r w:rsidRPr="002C4682">
        <w:rPr>
          <w:lang w:eastAsia="ar-SA"/>
        </w:rPr>
        <w:t xml:space="preserve">kuris </w:t>
      </w:r>
      <w:r w:rsidRPr="004C2368">
        <w:t xml:space="preserve">negali būti </w:t>
      </w:r>
      <w:r w:rsidR="009D4868" w:rsidRPr="004C2368">
        <w:t>mažesnis</w:t>
      </w:r>
      <w:r w:rsidRPr="004C2368">
        <w:t xml:space="preserve"> kaip </w:t>
      </w:r>
      <w:r w:rsidR="004C2368" w:rsidRPr="004C2368">
        <w:t>96 mėnesiai</w:t>
      </w:r>
      <w:r w:rsidR="00BA2386" w:rsidRPr="004C2368">
        <w:t>.</w:t>
      </w:r>
    </w:p>
    <w:p w14:paraId="0FF782E9" w14:textId="217BFD1D" w:rsidR="00663ABC" w:rsidRPr="002C4682" w:rsidRDefault="00663ABC" w:rsidP="00663ABC">
      <w:pPr>
        <w:pStyle w:val="Punktas"/>
        <w:numPr>
          <w:ilvl w:val="0"/>
          <w:numId w:val="0"/>
        </w:numPr>
        <w:spacing w:before="0"/>
        <w:ind w:firstLine="709"/>
        <w:rPr>
          <w:rFonts w:eastAsia="Times New Roman"/>
        </w:rPr>
      </w:pPr>
      <w:r w:rsidRPr="002C4682">
        <w:rPr>
          <w:lang w:eastAsia="ar-SA"/>
        </w:rPr>
        <w:t>Kriterijus (</w:t>
      </w:r>
      <w:r w:rsidR="0098365B" w:rsidRPr="00324907">
        <w:rPr>
          <w:b/>
          <w:bCs/>
          <w:i/>
          <w:iCs/>
          <w:lang w:eastAsia="ar-SA"/>
        </w:rPr>
        <w:t>G</w:t>
      </w:r>
      <w:r w:rsidRPr="002C4682">
        <w:rPr>
          <w:lang w:eastAsia="ar-SA"/>
        </w:rPr>
        <w:t xml:space="preserve">) apskaičiuojamas </w:t>
      </w:r>
      <w:r w:rsidRPr="002C4682">
        <w:t xml:space="preserve">tokia tvarka, </w:t>
      </w:r>
      <w:proofErr w:type="spellStart"/>
      <w:r w:rsidRPr="002C4682">
        <w:t>t.y</w:t>
      </w:r>
      <w:proofErr w:type="spellEnd"/>
      <w:r w:rsidRPr="002C4682">
        <w:t>. pagal tiekėjo pasiūlytą parametro skaitinę reikšmę skiriamas atitinkamas balų skaičius:</w:t>
      </w:r>
    </w:p>
    <w:p w14:paraId="1D846A14" w14:textId="77777777" w:rsidR="006000E0" w:rsidRPr="002C4682" w:rsidRDefault="006000E0" w:rsidP="005838ED">
      <w:pPr>
        <w:pStyle w:val="2Papunktis"/>
        <w:numPr>
          <w:ilvl w:val="0"/>
          <w:numId w:val="0"/>
        </w:numPr>
        <w:tabs>
          <w:tab w:val="left" w:pos="1560"/>
        </w:tabs>
        <w:spacing w:before="0"/>
        <w:ind w:firstLine="709"/>
      </w:pPr>
    </w:p>
    <w:p w14:paraId="7ABAB245" w14:textId="2CAA0A24" w:rsidR="00257B14" w:rsidRDefault="0098365B" w:rsidP="009D4868">
      <w:pPr>
        <w:pStyle w:val="Punktas"/>
        <w:numPr>
          <w:ilvl w:val="0"/>
          <w:numId w:val="0"/>
        </w:numPr>
        <w:spacing w:before="0"/>
        <w:ind w:left="567"/>
        <w:jc w:val="center"/>
        <w:rPr>
          <w:rFonts w:eastAsia="Times New Roman"/>
          <w:color w:val="000000"/>
        </w:rPr>
      </w:pPr>
      <m:oMath>
        <m:r>
          <m:rPr>
            <m:sty m:val="bi"/>
          </m:rPr>
          <w:rPr>
            <w:rFonts w:ascii="Cambria Math" w:hAnsi="Cambria Math"/>
          </w:rPr>
          <m:t>G</m:t>
        </m:r>
        <m:r>
          <m:rPr>
            <m:sty m:val="bi"/>
          </m:rPr>
          <w:rPr>
            <w:rFonts w:ascii="Cambria Math" w:eastAsia="Cambria Math" w:hAnsi="Cambria Math"/>
            <w:color w:val="000000"/>
          </w:rPr>
          <m:t>=  Z</m:t>
        </m:r>
      </m:oMath>
      <w:r w:rsidR="009D4868" w:rsidRPr="002C4682">
        <w:rPr>
          <w:rFonts w:eastAsia="Times New Roman"/>
          <w:color w:val="000000"/>
        </w:rPr>
        <w:t xml:space="preserve">, </w:t>
      </w:r>
    </w:p>
    <w:p w14:paraId="5572C57D" w14:textId="311CE899" w:rsidR="009D4868" w:rsidRDefault="00257B14" w:rsidP="00257B14">
      <w:pPr>
        <w:pStyle w:val="Punktas"/>
        <w:numPr>
          <w:ilvl w:val="0"/>
          <w:numId w:val="0"/>
        </w:numPr>
        <w:spacing w:before="0"/>
        <w:ind w:left="567"/>
        <w:jc w:val="left"/>
        <w:rPr>
          <w:rFonts w:eastAsia="Times New Roman"/>
          <w:color w:val="000000"/>
        </w:rPr>
      </w:pPr>
      <w:r>
        <w:rPr>
          <w:rFonts w:eastAsia="Times New Roman"/>
          <w:color w:val="000000"/>
        </w:rPr>
        <w:t>k</w:t>
      </w:r>
      <w:r w:rsidR="009D4868" w:rsidRPr="002C4682">
        <w:rPr>
          <w:rFonts w:eastAsia="Times New Roman"/>
          <w:color w:val="000000"/>
        </w:rPr>
        <w:t>ur</w:t>
      </w:r>
      <w:r>
        <w:rPr>
          <w:rFonts w:eastAsia="Times New Roman"/>
          <w:color w:val="000000"/>
        </w:rPr>
        <w:t>:</w:t>
      </w:r>
    </w:p>
    <w:tbl>
      <w:tblPr>
        <w:tblW w:w="989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6"/>
        <w:gridCol w:w="2107"/>
        <w:gridCol w:w="1604"/>
        <w:gridCol w:w="2976"/>
        <w:gridCol w:w="2378"/>
      </w:tblGrid>
      <w:tr w:rsidR="00445DBB" w:rsidRPr="00EE0210" w14:paraId="4B8AA79D" w14:textId="77777777" w:rsidTr="00324907">
        <w:trPr>
          <w:trHeight w:val="452"/>
        </w:trPr>
        <w:tc>
          <w:tcPr>
            <w:tcW w:w="2933" w:type="dxa"/>
            <w:gridSpan w:val="2"/>
            <w:tcMar>
              <w:top w:w="55" w:type="dxa"/>
              <w:left w:w="55" w:type="dxa"/>
              <w:bottom w:w="55" w:type="dxa"/>
              <w:right w:w="55" w:type="dxa"/>
            </w:tcMar>
            <w:vAlign w:val="center"/>
            <w:hideMark/>
          </w:tcPr>
          <w:p w14:paraId="0308FDD6" w14:textId="77777777" w:rsidR="00445DBB" w:rsidRPr="00EE0210" w:rsidRDefault="00445DBB" w:rsidP="00E772DB">
            <w:pPr>
              <w:autoSpaceDE w:val="0"/>
              <w:snapToGrid w:val="0"/>
              <w:ind w:firstLine="116"/>
              <w:jc w:val="center"/>
              <w:rPr>
                <w:szCs w:val="24"/>
              </w:rPr>
            </w:pPr>
            <w:r w:rsidRPr="00EE0210">
              <w:rPr>
                <w:b/>
                <w:bCs/>
                <w:color w:val="000000"/>
                <w:szCs w:val="24"/>
                <w:shd w:val="clear" w:color="auto" w:fill="FFFFFF"/>
              </w:rPr>
              <w:t>Vertinimo kriterijus</w:t>
            </w:r>
          </w:p>
        </w:tc>
        <w:tc>
          <w:tcPr>
            <w:tcW w:w="1604" w:type="dxa"/>
          </w:tcPr>
          <w:p w14:paraId="2A1A9DBA" w14:textId="3D9BA60B" w:rsidR="00445DBB" w:rsidRPr="005C6C47" w:rsidRDefault="00445DBB" w:rsidP="00E772DB">
            <w:pPr>
              <w:autoSpaceDE w:val="0"/>
              <w:snapToGrid w:val="0"/>
              <w:jc w:val="center"/>
              <w:rPr>
                <w:b/>
                <w:bCs/>
                <w:color w:val="000000"/>
                <w:szCs w:val="24"/>
                <w:shd w:val="clear" w:color="auto" w:fill="FFFFFF"/>
              </w:rPr>
            </w:pPr>
            <w:r w:rsidRPr="002C4682">
              <w:rPr>
                <w:b/>
                <w:bCs/>
                <w:color w:val="000000"/>
                <w:szCs w:val="24"/>
                <w:shd w:val="clear" w:color="auto" w:fill="FFFFFF"/>
              </w:rPr>
              <w:t>Privaloma parametro vertė</w:t>
            </w:r>
          </w:p>
        </w:tc>
        <w:tc>
          <w:tcPr>
            <w:tcW w:w="2976" w:type="dxa"/>
            <w:tcMar>
              <w:top w:w="55" w:type="dxa"/>
              <w:left w:w="55" w:type="dxa"/>
              <w:bottom w:w="55" w:type="dxa"/>
              <w:right w:w="55" w:type="dxa"/>
            </w:tcMar>
            <w:vAlign w:val="center"/>
            <w:hideMark/>
          </w:tcPr>
          <w:p w14:paraId="0AFEA4C8" w14:textId="5731BC88" w:rsidR="00445DBB" w:rsidRPr="00EE0210" w:rsidRDefault="00445DBB" w:rsidP="00E772DB">
            <w:pPr>
              <w:autoSpaceDE w:val="0"/>
              <w:snapToGrid w:val="0"/>
              <w:jc w:val="center"/>
              <w:rPr>
                <w:szCs w:val="24"/>
              </w:rPr>
            </w:pPr>
            <w:r w:rsidRPr="005C6C47">
              <w:rPr>
                <w:b/>
                <w:bCs/>
                <w:color w:val="000000"/>
                <w:szCs w:val="24"/>
                <w:shd w:val="clear" w:color="auto" w:fill="FFFFFF"/>
              </w:rPr>
              <w:t>Parametro įverčio intervalai</w:t>
            </w:r>
          </w:p>
        </w:tc>
        <w:tc>
          <w:tcPr>
            <w:tcW w:w="2378" w:type="dxa"/>
            <w:tcMar>
              <w:top w:w="55" w:type="dxa"/>
              <w:left w:w="55" w:type="dxa"/>
              <w:bottom w:w="55" w:type="dxa"/>
              <w:right w:w="55" w:type="dxa"/>
            </w:tcMar>
            <w:vAlign w:val="center"/>
            <w:hideMark/>
          </w:tcPr>
          <w:p w14:paraId="66043C50" w14:textId="4E6B97A1" w:rsidR="00445DBB" w:rsidRPr="00EE0210" w:rsidRDefault="00445DBB" w:rsidP="00E772DB">
            <w:pPr>
              <w:autoSpaceDE w:val="0"/>
              <w:snapToGrid w:val="0"/>
              <w:jc w:val="center"/>
              <w:rPr>
                <w:szCs w:val="24"/>
              </w:rPr>
            </w:pPr>
            <w:r w:rsidRPr="00EE0210">
              <w:rPr>
                <w:b/>
                <w:bCs/>
                <w:color w:val="000000"/>
                <w:szCs w:val="24"/>
                <w:shd w:val="clear" w:color="auto" w:fill="FFFFFF"/>
              </w:rPr>
              <w:t>Lyginamasis svoris ekonominio naudingumo įvertinime balais</w:t>
            </w:r>
            <w:r>
              <w:rPr>
                <w:b/>
                <w:bCs/>
                <w:color w:val="000000"/>
                <w:szCs w:val="24"/>
                <w:shd w:val="clear" w:color="auto" w:fill="FFFFFF"/>
              </w:rPr>
              <w:t xml:space="preserve"> (Z)</w:t>
            </w:r>
          </w:p>
        </w:tc>
      </w:tr>
      <w:tr w:rsidR="00445DBB" w:rsidRPr="00EE0210" w14:paraId="01F9C6D8" w14:textId="77777777" w:rsidTr="00324907">
        <w:trPr>
          <w:trHeight w:val="189"/>
        </w:trPr>
        <w:tc>
          <w:tcPr>
            <w:tcW w:w="826" w:type="dxa"/>
            <w:vMerge w:val="restart"/>
            <w:tcMar>
              <w:top w:w="55" w:type="dxa"/>
              <w:left w:w="55" w:type="dxa"/>
              <w:bottom w:w="55" w:type="dxa"/>
              <w:right w:w="55" w:type="dxa"/>
            </w:tcMar>
            <w:vAlign w:val="center"/>
            <w:hideMark/>
          </w:tcPr>
          <w:p w14:paraId="214D056F" w14:textId="1253E14B" w:rsidR="00445DBB" w:rsidRPr="00EE0210" w:rsidRDefault="0098365B" w:rsidP="00692A2A">
            <w:pPr>
              <w:snapToGrid w:val="0"/>
              <w:jc w:val="center"/>
              <w:rPr>
                <w:b/>
                <w:bCs/>
                <w:szCs w:val="24"/>
              </w:rPr>
            </w:pPr>
            <m:oMathPara>
              <m:oMath>
                <m:r>
                  <m:rPr>
                    <m:sty m:val="bi"/>
                  </m:rPr>
                  <w:rPr>
                    <w:rFonts w:ascii="Cambria Math" w:hAnsi="Cambria Math"/>
                  </w:rPr>
                  <m:t>G</m:t>
                </m:r>
              </m:oMath>
            </m:oMathPara>
          </w:p>
        </w:tc>
        <w:tc>
          <w:tcPr>
            <w:tcW w:w="2107" w:type="dxa"/>
            <w:vMerge w:val="restart"/>
            <w:tcMar>
              <w:top w:w="55" w:type="dxa"/>
              <w:left w:w="55" w:type="dxa"/>
              <w:bottom w:w="55" w:type="dxa"/>
              <w:right w:w="55" w:type="dxa"/>
            </w:tcMar>
            <w:vAlign w:val="center"/>
            <w:hideMark/>
          </w:tcPr>
          <w:p w14:paraId="22D62D2C" w14:textId="017792CF" w:rsidR="00445DBB" w:rsidRPr="00EE0210" w:rsidRDefault="00445DBB" w:rsidP="00692A2A">
            <w:pPr>
              <w:jc w:val="center"/>
              <w:rPr>
                <w:szCs w:val="24"/>
              </w:rPr>
            </w:pPr>
            <w:r>
              <w:rPr>
                <w:szCs w:val="24"/>
                <w:lang w:eastAsia="lt-LT"/>
              </w:rPr>
              <w:t>T</w:t>
            </w:r>
            <w:r w:rsidRPr="0021617E">
              <w:rPr>
                <w:szCs w:val="24"/>
                <w:lang w:eastAsia="lt-LT"/>
              </w:rPr>
              <w:t>ransporto priemonės papildom</w:t>
            </w:r>
            <w:r>
              <w:rPr>
                <w:szCs w:val="24"/>
                <w:lang w:eastAsia="lt-LT"/>
              </w:rPr>
              <w:t>as</w:t>
            </w:r>
            <w:r w:rsidRPr="0021617E">
              <w:rPr>
                <w:szCs w:val="24"/>
                <w:lang w:eastAsia="lt-LT"/>
              </w:rPr>
              <w:t xml:space="preserve"> traukos baterijos garantijos termin</w:t>
            </w:r>
            <w:r>
              <w:rPr>
                <w:szCs w:val="24"/>
                <w:lang w:eastAsia="lt-LT"/>
              </w:rPr>
              <w:t xml:space="preserve">as, </w:t>
            </w:r>
            <w:r w:rsidRPr="000539E1">
              <w:rPr>
                <w:szCs w:val="24"/>
                <w:lang w:eastAsia="lt-LT"/>
              </w:rPr>
              <w:t>mėnesiais</w:t>
            </w:r>
          </w:p>
        </w:tc>
        <w:tc>
          <w:tcPr>
            <w:tcW w:w="1604" w:type="dxa"/>
            <w:vMerge w:val="restart"/>
            <w:vAlign w:val="center"/>
          </w:tcPr>
          <w:p w14:paraId="58075789" w14:textId="61C6ED1D" w:rsidR="00445DBB" w:rsidDel="00445DBB" w:rsidRDefault="00445DBB" w:rsidP="0009624F">
            <w:pPr>
              <w:autoSpaceDN w:val="0"/>
              <w:spacing w:before="120"/>
              <w:ind w:right="137"/>
              <w:jc w:val="center"/>
              <w:rPr>
                <w:rFonts w:eastAsia="Calibri"/>
                <w:szCs w:val="24"/>
              </w:rPr>
            </w:pPr>
            <w:r w:rsidRPr="003E4F64">
              <w:rPr>
                <w:szCs w:val="24"/>
              </w:rPr>
              <w:t xml:space="preserve">Ne </w:t>
            </w:r>
            <w:r>
              <w:rPr>
                <w:szCs w:val="24"/>
              </w:rPr>
              <w:t>trumpiau</w:t>
            </w:r>
            <w:r w:rsidRPr="003E4F64">
              <w:rPr>
                <w:szCs w:val="24"/>
              </w:rPr>
              <w:t xml:space="preserve"> nei</w:t>
            </w:r>
            <w:r>
              <w:rPr>
                <w:szCs w:val="24"/>
              </w:rPr>
              <w:t xml:space="preserve"> 96 mėnesiai</w:t>
            </w:r>
          </w:p>
        </w:tc>
        <w:tc>
          <w:tcPr>
            <w:tcW w:w="2976" w:type="dxa"/>
            <w:tcBorders>
              <w:top w:val="single" w:sz="4" w:space="0" w:color="auto"/>
              <w:left w:val="single" w:sz="4" w:space="0" w:color="auto"/>
              <w:right w:val="single" w:sz="4" w:space="0" w:color="auto"/>
            </w:tcBorders>
            <w:tcMar>
              <w:top w:w="55" w:type="dxa"/>
              <w:left w:w="55" w:type="dxa"/>
              <w:bottom w:w="55" w:type="dxa"/>
              <w:right w:w="55" w:type="dxa"/>
            </w:tcMar>
            <w:hideMark/>
          </w:tcPr>
          <w:p w14:paraId="3FE15EFF" w14:textId="739C4E12" w:rsidR="00445DBB" w:rsidRPr="00D31252" w:rsidRDefault="00445DBB" w:rsidP="00692A2A">
            <w:pPr>
              <w:autoSpaceDN w:val="0"/>
              <w:spacing w:before="120"/>
              <w:jc w:val="center"/>
              <w:rPr>
                <w:rFonts w:eastAsia="Calibri"/>
                <w:szCs w:val="24"/>
              </w:rPr>
            </w:pPr>
            <w:r>
              <w:rPr>
                <w:rFonts w:eastAsia="Calibri"/>
                <w:szCs w:val="24"/>
              </w:rPr>
              <w:t>96 mėn.</w:t>
            </w:r>
          </w:p>
          <w:p w14:paraId="0D8FAD28" w14:textId="6EA15FB4" w:rsidR="00445DBB" w:rsidRPr="00EE0210" w:rsidRDefault="00445DBB" w:rsidP="00692A2A">
            <w:pPr>
              <w:snapToGrid w:val="0"/>
              <w:jc w:val="center"/>
              <w:rPr>
                <w:szCs w:val="24"/>
              </w:rPr>
            </w:pPr>
          </w:p>
        </w:tc>
        <w:tc>
          <w:tcPr>
            <w:tcW w:w="237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BF28589" w14:textId="3D9E3568" w:rsidR="00445DBB" w:rsidRPr="00EE0210" w:rsidRDefault="00445DBB" w:rsidP="00692A2A">
            <w:pPr>
              <w:snapToGrid w:val="0"/>
              <w:jc w:val="center"/>
              <w:rPr>
                <w:szCs w:val="24"/>
              </w:rPr>
            </w:pPr>
            <w:r w:rsidRPr="00B64CBB">
              <w:rPr>
                <w:rFonts w:eastAsia="Calibri"/>
                <w:szCs w:val="24"/>
              </w:rPr>
              <w:t>0</w:t>
            </w:r>
          </w:p>
        </w:tc>
      </w:tr>
      <w:tr w:rsidR="00445DBB" w:rsidRPr="00EE0210" w14:paraId="2D046C9A" w14:textId="77777777" w:rsidTr="00324907">
        <w:trPr>
          <w:trHeight w:val="422"/>
        </w:trPr>
        <w:tc>
          <w:tcPr>
            <w:tcW w:w="826" w:type="dxa"/>
            <w:vMerge/>
            <w:tcMar>
              <w:top w:w="55" w:type="dxa"/>
              <w:left w:w="55" w:type="dxa"/>
              <w:bottom w:w="55" w:type="dxa"/>
              <w:right w:w="55" w:type="dxa"/>
            </w:tcMar>
            <w:vAlign w:val="center"/>
          </w:tcPr>
          <w:p w14:paraId="664DF96C" w14:textId="77777777" w:rsidR="00445DBB" w:rsidRPr="00EE0210" w:rsidRDefault="00445DBB" w:rsidP="00692A2A">
            <w:pPr>
              <w:snapToGrid w:val="0"/>
              <w:rPr>
                <w:szCs w:val="24"/>
              </w:rPr>
            </w:pPr>
          </w:p>
        </w:tc>
        <w:tc>
          <w:tcPr>
            <w:tcW w:w="2107" w:type="dxa"/>
            <w:vMerge/>
            <w:tcMar>
              <w:top w:w="55" w:type="dxa"/>
              <w:left w:w="55" w:type="dxa"/>
              <w:bottom w:w="55" w:type="dxa"/>
              <w:right w:w="55" w:type="dxa"/>
            </w:tcMar>
            <w:vAlign w:val="center"/>
          </w:tcPr>
          <w:p w14:paraId="5866A3D7" w14:textId="77777777" w:rsidR="00445DBB" w:rsidRPr="00EE0210" w:rsidRDefault="00445DBB" w:rsidP="00692A2A">
            <w:pPr>
              <w:jc w:val="center"/>
              <w:rPr>
                <w:color w:val="000000"/>
                <w:szCs w:val="24"/>
                <w:lang w:eastAsia="zh-CN"/>
              </w:rPr>
            </w:pPr>
          </w:p>
        </w:tc>
        <w:tc>
          <w:tcPr>
            <w:tcW w:w="1604" w:type="dxa"/>
            <w:vMerge/>
          </w:tcPr>
          <w:p w14:paraId="604374D4" w14:textId="77777777" w:rsidR="00445DBB" w:rsidRDefault="00445DBB" w:rsidP="00692A2A">
            <w:pPr>
              <w:autoSpaceDN w:val="0"/>
              <w:spacing w:before="120"/>
              <w:jc w:val="center"/>
              <w:rPr>
                <w:rFonts w:eastAsia="Calibri"/>
                <w:szCs w:val="24"/>
              </w:rPr>
            </w:pPr>
          </w:p>
        </w:tc>
        <w:tc>
          <w:tcPr>
            <w:tcW w:w="2976" w:type="dxa"/>
            <w:tcBorders>
              <w:left w:val="single" w:sz="4" w:space="0" w:color="auto"/>
              <w:right w:val="single" w:sz="4" w:space="0" w:color="auto"/>
            </w:tcBorders>
            <w:tcMar>
              <w:top w:w="55" w:type="dxa"/>
              <w:left w:w="55" w:type="dxa"/>
              <w:bottom w:w="55" w:type="dxa"/>
              <w:right w:w="55" w:type="dxa"/>
            </w:tcMar>
          </w:tcPr>
          <w:p w14:paraId="655FE009" w14:textId="4E6BF2A3" w:rsidR="00445DBB" w:rsidRPr="00B64CBB" w:rsidRDefault="00445DBB" w:rsidP="00692A2A">
            <w:pPr>
              <w:autoSpaceDN w:val="0"/>
              <w:spacing w:before="120"/>
              <w:jc w:val="center"/>
              <w:rPr>
                <w:rFonts w:eastAsia="Calibri"/>
                <w:szCs w:val="24"/>
              </w:rPr>
            </w:pPr>
            <w:r>
              <w:rPr>
                <w:rFonts w:eastAsia="Calibri"/>
                <w:szCs w:val="24"/>
              </w:rPr>
              <w:t>nuo 97 mėn.</w:t>
            </w:r>
            <w:r w:rsidRPr="00D31252">
              <w:rPr>
                <w:rFonts w:eastAsia="Calibri"/>
                <w:szCs w:val="24"/>
              </w:rPr>
              <w:t xml:space="preserve">  </w:t>
            </w:r>
            <w:r>
              <w:rPr>
                <w:rFonts w:eastAsia="Calibri"/>
                <w:szCs w:val="24"/>
              </w:rPr>
              <w:t>iki</w:t>
            </w:r>
            <w:r w:rsidRPr="00D31252">
              <w:rPr>
                <w:rFonts w:eastAsia="Calibri"/>
                <w:szCs w:val="24"/>
              </w:rPr>
              <w:t xml:space="preserve"> </w:t>
            </w:r>
            <w:r>
              <w:rPr>
                <w:rFonts w:eastAsia="Calibri"/>
                <w:szCs w:val="24"/>
              </w:rPr>
              <w:t>108 mėn.</w:t>
            </w:r>
          </w:p>
          <w:p w14:paraId="74A84665" w14:textId="7973AA79" w:rsidR="00445DBB" w:rsidRPr="00EE0210" w:rsidRDefault="00445DBB" w:rsidP="00692A2A">
            <w:pPr>
              <w:snapToGrid w:val="0"/>
              <w:jc w:val="center"/>
              <w:rPr>
                <w:szCs w:val="24"/>
              </w:rPr>
            </w:pPr>
          </w:p>
        </w:tc>
        <w:tc>
          <w:tcPr>
            <w:tcW w:w="237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6A181FB" w14:textId="10073615" w:rsidR="00445DBB" w:rsidRPr="00EE0210" w:rsidRDefault="00445DBB" w:rsidP="00692A2A">
            <w:pPr>
              <w:snapToGrid w:val="0"/>
              <w:jc w:val="center"/>
              <w:rPr>
                <w:szCs w:val="24"/>
              </w:rPr>
            </w:pPr>
            <w:r w:rsidRPr="00B64CBB">
              <w:rPr>
                <w:rFonts w:eastAsia="Calibri"/>
                <w:szCs w:val="24"/>
              </w:rPr>
              <w:t>1</w:t>
            </w:r>
          </w:p>
        </w:tc>
      </w:tr>
      <w:tr w:rsidR="00445DBB" w:rsidRPr="00EE0210" w14:paraId="2CA6EA56" w14:textId="77777777" w:rsidTr="00324907">
        <w:trPr>
          <w:trHeight w:val="422"/>
        </w:trPr>
        <w:tc>
          <w:tcPr>
            <w:tcW w:w="826" w:type="dxa"/>
            <w:vMerge/>
            <w:tcMar>
              <w:top w:w="55" w:type="dxa"/>
              <w:left w:w="55" w:type="dxa"/>
              <w:bottom w:w="55" w:type="dxa"/>
              <w:right w:w="55" w:type="dxa"/>
            </w:tcMar>
            <w:vAlign w:val="center"/>
          </w:tcPr>
          <w:p w14:paraId="12F83CE6" w14:textId="77777777" w:rsidR="00445DBB" w:rsidRPr="00EE0210" w:rsidRDefault="00445DBB" w:rsidP="00692A2A">
            <w:pPr>
              <w:snapToGrid w:val="0"/>
              <w:rPr>
                <w:szCs w:val="24"/>
              </w:rPr>
            </w:pPr>
          </w:p>
        </w:tc>
        <w:tc>
          <w:tcPr>
            <w:tcW w:w="2107" w:type="dxa"/>
            <w:vMerge/>
            <w:tcMar>
              <w:top w:w="55" w:type="dxa"/>
              <w:left w:w="55" w:type="dxa"/>
              <w:bottom w:w="55" w:type="dxa"/>
              <w:right w:w="55" w:type="dxa"/>
            </w:tcMar>
            <w:vAlign w:val="center"/>
          </w:tcPr>
          <w:p w14:paraId="58450138" w14:textId="77777777" w:rsidR="00445DBB" w:rsidRPr="00EE0210" w:rsidRDefault="00445DBB" w:rsidP="00692A2A">
            <w:pPr>
              <w:jc w:val="center"/>
              <w:rPr>
                <w:color w:val="000000"/>
                <w:szCs w:val="24"/>
                <w:lang w:eastAsia="zh-CN"/>
              </w:rPr>
            </w:pPr>
          </w:p>
        </w:tc>
        <w:tc>
          <w:tcPr>
            <w:tcW w:w="1604" w:type="dxa"/>
            <w:vMerge/>
          </w:tcPr>
          <w:p w14:paraId="0A599BBD" w14:textId="77777777" w:rsidR="00445DBB" w:rsidRDefault="00445DBB" w:rsidP="00692A2A">
            <w:pPr>
              <w:autoSpaceDN w:val="0"/>
              <w:spacing w:before="120"/>
              <w:jc w:val="center"/>
              <w:rPr>
                <w:rFonts w:eastAsia="Calibri"/>
                <w:szCs w:val="24"/>
              </w:rPr>
            </w:pPr>
          </w:p>
        </w:tc>
        <w:tc>
          <w:tcPr>
            <w:tcW w:w="2976" w:type="dxa"/>
            <w:tcBorders>
              <w:left w:val="single" w:sz="4" w:space="0" w:color="auto"/>
              <w:right w:val="single" w:sz="4" w:space="0" w:color="auto"/>
            </w:tcBorders>
            <w:tcMar>
              <w:top w:w="55" w:type="dxa"/>
              <w:left w:w="55" w:type="dxa"/>
              <w:bottom w:w="55" w:type="dxa"/>
              <w:right w:w="55" w:type="dxa"/>
            </w:tcMar>
          </w:tcPr>
          <w:p w14:paraId="7FB27D3F" w14:textId="1E4838D9" w:rsidR="00445DBB" w:rsidRPr="00B64CBB" w:rsidRDefault="00445DBB" w:rsidP="00692A2A">
            <w:pPr>
              <w:autoSpaceDN w:val="0"/>
              <w:spacing w:before="120"/>
              <w:jc w:val="center"/>
              <w:rPr>
                <w:rFonts w:eastAsia="Calibri"/>
                <w:szCs w:val="24"/>
              </w:rPr>
            </w:pPr>
            <w:r>
              <w:rPr>
                <w:rFonts w:eastAsia="Calibri"/>
                <w:szCs w:val="24"/>
              </w:rPr>
              <w:t>nuo 109 mėn. iki</w:t>
            </w:r>
            <w:r w:rsidRPr="00D31252">
              <w:rPr>
                <w:rFonts w:eastAsia="Calibri"/>
                <w:szCs w:val="24"/>
              </w:rPr>
              <w:t xml:space="preserve"> </w:t>
            </w:r>
            <w:r>
              <w:rPr>
                <w:rFonts w:eastAsia="Calibri"/>
                <w:szCs w:val="24"/>
              </w:rPr>
              <w:t>119 mėn.</w:t>
            </w:r>
          </w:p>
          <w:p w14:paraId="6A4CADFD" w14:textId="77777777" w:rsidR="00445DBB" w:rsidRPr="00EE0210" w:rsidRDefault="00445DBB" w:rsidP="00692A2A">
            <w:pPr>
              <w:snapToGrid w:val="0"/>
              <w:jc w:val="center"/>
              <w:rPr>
                <w:szCs w:val="24"/>
              </w:rPr>
            </w:pPr>
          </w:p>
        </w:tc>
        <w:tc>
          <w:tcPr>
            <w:tcW w:w="237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ABBAB4A" w14:textId="7D7BCDDF" w:rsidR="00445DBB" w:rsidRPr="00EE0210" w:rsidRDefault="00445DBB" w:rsidP="00692A2A">
            <w:pPr>
              <w:snapToGrid w:val="0"/>
              <w:jc w:val="center"/>
              <w:rPr>
                <w:szCs w:val="24"/>
              </w:rPr>
            </w:pPr>
            <w:r w:rsidRPr="00B64CBB">
              <w:rPr>
                <w:rFonts w:eastAsia="Calibri"/>
                <w:szCs w:val="24"/>
              </w:rPr>
              <w:t>2</w:t>
            </w:r>
          </w:p>
        </w:tc>
      </w:tr>
      <w:tr w:rsidR="00445DBB" w:rsidRPr="00EE0210" w14:paraId="23CF971D" w14:textId="77777777" w:rsidTr="00324907">
        <w:trPr>
          <w:trHeight w:val="152"/>
        </w:trPr>
        <w:tc>
          <w:tcPr>
            <w:tcW w:w="826" w:type="dxa"/>
            <w:vMerge/>
            <w:vAlign w:val="center"/>
            <w:hideMark/>
          </w:tcPr>
          <w:p w14:paraId="1DC71183" w14:textId="77777777" w:rsidR="00445DBB" w:rsidRPr="00EE0210" w:rsidRDefault="00445DBB" w:rsidP="00692A2A">
            <w:pPr>
              <w:rPr>
                <w:szCs w:val="24"/>
              </w:rPr>
            </w:pPr>
          </w:p>
        </w:tc>
        <w:tc>
          <w:tcPr>
            <w:tcW w:w="2107" w:type="dxa"/>
            <w:vMerge/>
            <w:vAlign w:val="center"/>
            <w:hideMark/>
          </w:tcPr>
          <w:p w14:paraId="78F77F97" w14:textId="77777777" w:rsidR="00445DBB" w:rsidRPr="00EE0210" w:rsidRDefault="00445DBB" w:rsidP="00692A2A">
            <w:pPr>
              <w:jc w:val="center"/>
              <w:rPr>
                <w:szCs w:val="24"/>
              </w:rPr>
            </w:pPr>
          </w:p>
        </w:tc>
        <w:tc>
          <w:tcPr>
            <w:tcW w:w="1604" w:type="dxa"/>
            <w:vMerge/>
          </w:tcPr>
          <w:p w14:paraId="7D9B4664" w14:textId="77777777" w:rsidR="00445DBB" w:rsidRDefault="00445DBB" w:rsidP="00692A2A">
            <w:pPr>
              <w:snapToGrid w:val="0"/>
              <w:jc w:val="center"/>
              <w:rPr>
                <w:rFonts w:eastAsia="Calibri"/>
                <w:szCs w:val="24"/>
              </w:rPr>
            </w:pPr>
          </w:p>
        </w:tc>
        <w:tc>
          <w:tcPr>
            <w:tcW w:w="2976" w:type="dxa"/>
            <w:tcBorders>
              <w:left w:val="single" w:sz="4" w:space="0" w:color="auto"/>
              <w:right w:val="single" w:sz="4" w:space="0" w:color="auto"/>
            </w:tcBorders>
            <w:tcMar>
              <w:top w:w="55" w:type="dxa"/>
              <w:left w:w="55" w:type="dxa"/>
              <w:bottom w:w="55" w:type="dxa"/>
              <w:right w:w="55" w:type="dxa"/>
            </w:tcMar>
            <w:hideMark/>
          </w:tcPr>
          <w:p w14:paraId="49E6BC1D" w14:textId="009DC230" w:rsidR="00445DBB" w:rsidRPr="00EE0210" w:rsidRDefault="00445DBB" w:rsidP="00692A2A">
            <w:pPr>
              <w:snapToGrid w:val="0"/>
              <w:jc w:val="center"/>
              <w:rPr>
                <w:szCs w:val="24"/>
              </w:rPr>
            </w:pPr>
            <w:r>
              <w:rPr>
                <w:rFonts w:eastAsia="Calibri"/>
                <w:szCs w:val="24"/>
              </w:rPr>
              <w:t>120 mėn.</w:t>
            </w:r>
            <w:r w:rsidR="005D4A80">
              <w:rPr>
                <w:rFonts w:eastAsia="Calibri"/>
                <w:szCs w:val="24"/>
              </w:rPr>
              <w:t xml:space="preserve"> </w:t>
            </w:r>
            <w:r>
              <w:rPr>
                <w:rFonts w:eastAsia="Calibri"/>
                <w:szCs w:val="24"/>
              </w:rPr>
              <w:t>ir daugiau</w:t>
            </w:r>
          </w:p>
        </w:tc>
        <w:tc>
          <w:tcPr>
            <w:tcW w:w="237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3CB92E8" w14:textId="136DE539" w:rsidR="00445DBB" w:rsidRPr="00EE0210" w:rsidRDefault="00445DBB" w:rsidP="00692A2A">
            <w:pPr>
              <w:snapToGrid w:val="0"/>
              <w:jc w:val="center"/>
              <w:rPr>
                <w:szCs w:val="24"/>
              </w:rPr>
            </w:pPr>
            <w:r>
              <w:rPr>
                <w:rFonts w:eastAsia="Calibri"/>
                <w:szCs w:val="24"/>
              </w:rPr>
              <w:t>3</w:t>
            </w:r>
          </w:p>
        </w:tc>
      </w:tr>
    </w:tbl>
    <w:p w14:paraId="15243F29" w14:textId="77777777" w:rsidR="004C2368" w:rsidRDefault="004C2368" w:rsidP="009D4868">
      <w:pPr>
        <w:suppressLineNumbers/>
        <w:tabs>
          <w:tab w:val="left" w:pos="567"/>
        </w:tabs>
        <w:suppressAutoHyphens/>
        <w:autoSpaceDE w:val="0"/>
        <w:autoSpaceDN w:val="0"/>
        <w:adjustRightInd w:val="0"/>
        <w:spacing w:before="60"/>
        <w:ind w:firstLine="720"/>
        <w:outlineLvl w:val="0"/>
        <w:rPr>
          <w:b/>
          <w:iCs/>
          <w:szCs w:val="24"/>
          <w:lang w:eastAsia="ar-SA"/>
        </w:rPr>
      </w:pPr>
    </w:p>
    <w:p w14:paraId="0C6AF5B1" w14:textId="438181F7" w:rsidR="009D4868" w:rsidRPr="00BE3B75" w:rsidRDefault="009D4868" w:rsidP="00CB74C6">
      <w:pPr>
        <w:suppressLineNumbers/>
        <w:tabs>
          <w:tab w:val="left" w:pos="567"/>
        </w:tabs>
        <w:suppressAutoHyphens/>
        <w:autoSpaceDE w:val="0"/>
        <w:autoSpaceDN w:val="0"/>
        <w:adjustRightInd w:val="0"/>
        <w:spacing w:before="60"/>
        <w:ind w:firstLine="720"/>
        <w:outlineLvl w:val="0"/>
        <w:rPr>
          <w:szCs w:val="24"/>
          <w:lang w:eastAsia="ar-SA"/>
        </w:rPr>
      </w:pPr>
      <w:r w:rsidRPr="002C4682">
        <w:rPr>
          <w:b/>
          <w:iCs/>
          <w:szCs w:val="24"/>
          <w:lang w:eastAsia="ar-SA"/>
        </w:rPr>
        <w:lastRenderedPageBreak/>
        <w:t>(</w:t>
      </w:r>
      <w:r w:rsidRPr="00CB74C6">
        <w:rPr>
          <w:b/>
          <w:i/>
          <w:szCs w:val="24"/>
          <w:lang w:eastAsia="ar-SA"/>
        </w:rPr>
        <w:t>G</w:t>
      </w:r>
      <w:r w:rsidRPr="002C4682">
        <w:rPr>
          <w:b/>
          <w:iCs/>
          <w:szCs w:val="24"/>
          <w:lang w:eastAsia="ar-SA"/>
        </w:rPr>
        <w:t>)</w:t>
      </w:r>
      <w:r w:rsidRPr="002C4682">
        <w:rPr>
          <w:b/>
          <w:i/>
          <w:szCs w:val="24"/>
          <w:vertAlign w:val="subscript"/>
          <w:lang w:eastAsia="ar-SA"/>
        </w:rPr>
        <w:t xml:space="preserve"> </w:t>
      </w:r>
      <w:r w:rsidRPr="002C4682">
        <w:rPr>
          <w:bCs/>
          <w:iCs/>
          <w:szCs w:val="24"/>
          <w:lang w:eastAsia="ar-SA"/>
        </w:rPr>
        <w:t xml:space="preserve">reikšmė </w:t>
      </w:r>
      <w:r w:rsidRPr="002C4682">
        <w:rPr>
          <w:szCs w:val="24"/>
          <w:lang w:eastAsia="ar-SA"/>
        </w:rPr>
        <w:t>– vertinamo dalyvio pasiūlyme nurodytas Prekėms suteiktas papildomas garantinis terminas mėnesiais</w:t>
      </w:r>
      <w:r w:rsidRPr="002C4682">
        <w:rPr>
          <w:bCs/>
          <w:szCs w:val="24"/>
          <w:lang w:eastAsia="ar-SA"/>
        </w:rPr>
        <w:t xml:space="preserve"> </w:t>
      </w:r>
      <w:r w:rsidRPr="002C4682">
        <w:rPr>
          <w:szCs w:val="24"/>
          <w:lang w:eastAsia="ar-SA"/>
        </w:rPr>
        <w:t xml:space="preserve">(pirkimo sąlygų </w:t>
      </w:r>
      <w:r w:rsidRPr="002C4682">
        <w:rPr>
          <w:szCs w:val="24"/>
          <w:lang w:val="en-US" w:eastAsia="ar-SA"/>
        </w:rPr>
        <w:t xml:space="preserve">2 </w:t>
      </w:r>
      <w:proofErr w:type="spellStart"/>
      <w:r w:rsidRPr="00E87E3B">
        <w:rPr>
          <w:szCs w:val="24"/>
          <w:lang w:val="en-US" w:eastAsia="ar-SA"/>
        </w:rPr>
        <w:t>priedo</w:t>
      </w:r>
      <w:proofErr w:type="spellEnd"/>
      <w:r w:rsidRPr="00E87E3B">
        <w:rPr>
          <w:szCs w:val="24"/>
          <w:lang w:val="en-US" w:eastAsia="ar-SA"/>
        </w:rPr>
        <w:t xml:space="preserve"> </w:t>
      </w:r>
      <w:r w:rsidR="004C2368" w:rsidRPr="00E87E3B">
        <w:rPr>
          <w:szCs w:val="24"/>
          <w:lang w:val="en-US" w:eastAsia="ar-SA"/>
        </w:rPr>
        <w:t>6</w:t>
      </w:r>
      <w:r w:rsidRPr="00E87E3B">
        <w:rPr>
          <w:szCs w:val="24"/>
          <w:lang w:val="en-US" w:eastAsia="ar-SA"/>
        </w:rPr>
        <w:t xml:space="preserve"> </w:t>
      </w:r>
      <w:proofErr w:type="spellStart"/>
      <w:r w:rsidRPr="00E87E3B">
        <w:rPr>
          <w:szCs w:val="24"/>
          <w:lang w:val="en-US" w:eastAsia="ar-SA"/>
        </w:rPr>
        <w:t>lentel</w:t>
      </w:r>
      <w:proofErr w:type="spellEnd"/>
      <w:r w:rsidRPr="00E87E3B">
        <w:rPr>
          <w:szCs w:val="24"/>
          <w:lang w:eastAsia="ar-SA"/>
        </w:rPr>
        <w:t>ė);</w:t>
      </w:r>
      <w:r w:rsidR="00BE3B75">
        <w:rPr>
          <w:szCs w:val="24"/>
          <w:lang w:eastAsia="ar-SA"/>
        </w:rPr>
        <w:t>.</w:t>
      </w:r>
      <w:r w:rsidRPr="00BE3B75">
        <w:rPr>
          <w:szCs w:val="24"/>
          <w:lang w:eastAsia="ar-SA"/>
        </w:rPr>
        <w:t xml:space="preserve">  </w:t>
      </w:r>
    </w:p>
    <w:p w14:paraId="200587B7" w14:textId="5A5B58C1" w:rsidR="00BE3B75" w:rsidRPr="00F30B36" w:rsidRDefault="00BE3B75" w:rsidP="00CB74C6">
      <w:pPr>
        <w:suppressLineNumbers/>
        <w:tabs>
          <w:tab w:val="left" w:pos="567"/>
        </w:tabs>
        <w:suppressAutoHyphens/>
        <w:autoSpaceDE w:val="0"/>
        <w:autoSpaceDN w:val="0"/>
        <w:adjustRightInd w:val="0"/>
        <w:spacing w:before="60"/>
        <w:ind w:firstLine="709"/>
        <w:outlineLvl w:val="0"/>
        <w:rPr>
          <w:rFonts w:eastAsia="Calibri"/>
          <w:color w:val="000000"/>
          <w:szCs w:val="24"/>
        </w:rPr>
      </w:pPr>
      <w:bookmarkStart w:id="32" w:name="_Hlk208934558"/>
      <w:r w:rsidRPr="00CB74C6">
        <w:rPr>
          <w:rFonts w:eastAsia="Calibri"/>
          <w:szCs w:val="24"/>
        </w:rPr>
        <w:t>Perkantysis subjektas vertina, kad trumpiausias papildomas traukos baterijos garantijos terminas gali būti tik 96 mėnesiai</w:t>
      </w:r>
      <w:r w:rsidRPr="002C4682">
        <w:rPr>
          <w:rFonts w:eastAsia="Calibri"/>
          <w:color w:val="000000"/>
          <w:szCs w:val="24"/>
        </w:rPr>
        <w:t>, t. y. atsižvelgiant į Specifikacijos 34.2.</w:t>
      </w:r>
      <w:r>
        <w:rPr>
          <w:rFonts w:eastAsia="Calibri"/>
          <w:color w:val="000000"/>
          <w:szCs w:val="24"/>
        </w:rPr>
        <w:t>6</w:t>
      </w:r>
      <w:r w:rsidRPr="002C4682">
        <w:rPr>
          <w:rFonts w:eastAsia="Calibri"/>
          <w:color w:val="000000"/>
          <w:szCs w:val="24"/>
        </w:rPr>
        <w:t>. punkte nustatytą privalomą transporto priemonių traukos baterijos garantijos terminą</w:t>
      </w:r>
      <w:r>
        <w:rPr>
          <w:rFonts w:eastAsia="Calibri"/>
          <w:color w:val="000000"/>
          <w:szCs w:val="24"/>
        </w:rPr>
        <w:t xml:space="preserve">. </w:t>
      </w:r>
      <w:r w:rsidRPr="002C4682">
        <w:rPr>
          <w:rFonts w:eastAsia="Calibri"/>
          <w:color w:val="000000"/>
          <w:szCs w:val="24"/>
        </w:rPr>
        <w:t xml:space="preserve">Jei tiekėjas pasiūlyme (2 priedo </w:t>
      </w:r>
      <w:r w:rsidRPr="00DF2776">
        <w:rPr>
          <w:rFonts w:eastAsia="Calibri"/>
          <w:color w:val="000000"/>
          <w:szCs w:val="24"/>
        </w:rPr>
        <w:t>6 lentelėje</w:t>
      </w:r>
      <w:r w:rsidRPr="002C4682">
        <w:rPr>
          <w:rFonts w:eastAsia="Calibri"/>
          <w:color w:val="000000"/>
          <w:szCs w:val="24"/>
        </w:rPr>
        <w:t xml:space="preserve">) nurodys trumpesnį papildomą garantijos terminą nei </w:t>
      </w:r>
      <w:r>
        <w:rPr>
          <w:rFonts w:eastAsia="Calibri"/>
          <w:color w:val="000000"/>
          <w:szCs w:val="24"/>
        </w:rPr>
        <w:t>96 mėnesiai</w:t>
      </w:r>
      <w:r w:rsidRPr="002C4682">
        <w:rPr>
          <w:rFonts w:eastAsia="Calibri"/>
          <w:color w:val="000000"/>
          <w:szCs w:val="24"/>
        </w:rPr>
        <w:t xml:space="preserve">, </w:t>
      </w:r>
      <w:r w:rsidRPr="00310F10">
        <w:rPr>
          <w:rFonts w:eastAsia="Calibri"/>
          <w:color w:val="000000"/>
          <w:szCs w:val="24"/>
        </w:rPr>
        <w:t>tuomet šio tiekėjo pasiūlymas bus atmestas.</w:t>
      </w:r>
    </w:p>
    <w:p w14:paraId="0F342869" w14:textId="1476C530" w:rsidR="00BE3B75" w:rsidRDefault="00BE3B75" w:rsidP="009F0643">
      <w:pPr>
        <w:ind w:firstLine="709"/>
      </w:pPr>
      <w:r>
        <w:t>Perkantysis subjektas vertina, kad papildomas traukos baterijos garantijos terminas gali būti ilgesnis nei 1</w:t>
      </w:r>
      <w:r w:rsidR="006B132E">
        <w:t>2</w:t>
      </w:r>
      <w:r>
        <w:t xml:space="preserve">0 </w:t>
      </w:r>
      <w:r w:rsidR="00777B0B">
        <w:t>mėn.</w:t>
      </w:r>
      <w:r>
        <w:t>, t. y. atsižvelgiant į 10.4.3 nustatytą didžiausią galimą transporto priemonių papildomą traukos baterijos garantijos terminą, tiekėjas Prekėms gali suteikti ilgesnį nei 120 mėn. papildomą traukos baterijos garantijos terminą. Jei tiekėjas pasiūlyme (2 priedo 6 lentelėje) papildomą traukos baterijos garantijos terminą nurodys ilgesnį nei 120 mėnesių, Perkantysis subjektas, skaičiuodamas šio tiekėjo pasiūlymo vertinimo kriterijų (</w:t>
      </w:r>
      <w:r w:rsidRPr="00CB74C6">
        <w:rPr>
          <w:i/>
          <w:iCs/>
        </w:rPr>
        <w:t>G</w:t>
      </w:r>
      <w:r>
        <w:t xml:space="preserve">), vertins, kad Prekei suteikta galima ilgiausia papildoma traukos baterijos garantija 120 </w:t>
      </w:r>
      <w:r w:rsidR="00777B0B">
        <w:t>mėn.</w:t>
      </w:r>
      <w:r>
        <w:t xml:space="preserve">, </w:t>
      </w:r>
      <w:proofErr w:type="spellStart"/>
      <w:r>
        <w:t>t.y</w:t>
      </w:r>
      <w:proofErr w:type="spellEnd"/>
      <w:r>
        <w:t xml:space="preserve">. skaičiuodamas priims, kad </w:t>
      </w:r>
    </w:p>
    <w:p w14:paraId="6E0BF863" w14:textId="7D656636" w:rsidR="00BE3B75" w:rsidRPr="00CB74C6" w:rsidRDefault="00BE3B75" w:rsidP="00CB74C6">
      <w:r w:rsidRPr="00CB74C6">
        <w:rPr>
          <w:i/>
          <w:iCs/>
        </w:rPr>
        <w:t>G</w:t>
      </w:r>
      <w:r>
        <w:t xml:space="preserve"> = 120 mėnesių.</w:t>
      </w:r>
    </w:p>
    <w:bookmarkEnd w:id="32"/>
    <w:p w14:paraId="77698DC8" w14:textId="7320F8E3" w:rsidR="009D4868" w:rsidRPr="002C4682" w:rsidRDefault="009D4868" w:rsidP="009D4868">
      <w:pPr>
        <w:pStyle w:val="Punktas"/>
        <w:numPr>
          <w:ilvl w:val="0"/>
          <w:numId w:val="0"/>
        </w:numPr>
        <w:spacing w:before="0"/>
        <w:ind w:firstLine="567"/>
        <w:rPr>
          <w:lang w:eastAsia="ar-SA"/>
        </w:rPr>
      </w:pPr>
      <w:r w:rsidRPr="002C4682">
        <w:rPr>
          <w:rFonts w:eastAsia="Times New Roman"/>
        </w:rPr>
        <w:t>Apskaičiuot</w:t>
      </w:r>
      <w:r w:rsidR="00817B14">
        <w:rPr>
          <w:rFonts w:eastAsia="Times New Roman"/>
        </w:rPr>
        <w:t>i</w:t>
      </w:r>
      <w:r w:rsidRPr="002C4682">
        <w:rPr>
          <w:rFonts w:eastAsia="Times New Roman"/>
        </w:rPr>
        <w:t xml:space="preserve"> kriterij</w:t>
      </w:r>
      <w:r w:rsidR="00817B14">
        <w:rPr>
          <w:rFonts w:eastAsia="Times New Roman"/>
        </w:rPr>
        <w:t>ų</w:t>
      </w:r>
      <w:r w:rsidRPr="002C4682">
        <w:rPr>
          <w:rFonts w:eastAsia="Times New Roman"/>
        </w:rPr>
        <w:t xml:space="preserve"> bala</w:t>
      </w:r>
      <w:r w:rsidR="00817B14">
        <w:rPr>
          <w:rFonts w:eastAsia="Times New Roman"/>
        </w:rPr>
        <w:t>i</w:t>
      </w:r>
      <w:r w:rsidRPr="002C4682">
        <w:rPr>
          <w:rFonts w:eastAsia="Times New Roman"/>
        </w:rPr>
        <w:t xml:space="preserve"> apvalinam</w:t>
      </w:r>
      <w:r w:rsidR="00817B14">
        <w:rPr>
          <w:rFonts w:eastAsia="Times New Roman"/>
        </w:rPr>
        <w:t>i</w:t>
      </w:r>
      <w:r w:rsidRPr="002C4682">
        <w:rPr>
          <w:rFonts w:eastAsia="Times New Roman"/>
        </w:rPr>
        <w:t xml:space="preserve"> matematiškai dviejų skaitmenų po kablelio tikslumu</w:t>
      </w:r>
      <w:r w:rsidRPr="002C4682">
        <w:rPr>
          <w:lang w:eastAsia="ar-SA"/>
        </w:rPr>
        <w:t>.</w:t>
      </w:r>
    </w:p>
    <w:p w14:paraId="4F9D8E52" w14:textId="77777777" w:rsidR="00134EB9" w:rsidRDefault="004025AC" w:rsidP="004025AC">
      <w:pPr>
        <w:pStyle w:val="Punktas"/>
        <w:numPr>
          <w:ilvl w:val="0"/>
          <w:numId w:val="0"/>
        </w:numPr>
        <w:spacing w:before="0"/>
        <w:ind w:firstLine="709"/>
        <w:rPr>
          <w:color w:val="000000" w:themeColor="text1"/>
        </w:rPr>
      </w:pPr>
      <w:r w:rsidRPr="002C4682">
        <w:rPr>
          <w:rFonts w:eastAsia="Times New Roman"/>
        </w:rPr>
        <w:t>10.</w:t>
      </w:r>
      <w:r w:rsidR="005A0327" w:rsidRPr="002C4682">
        <w:rPr>
          <w:rFonts w:eastAsia="Times New Roman"/>
        </w:rPr>
        <w:t>5</w:t>
      </w:r>
      <w:r w:rsidRPr="002C4682">
        <w:rPr>
          <w:rFonts w:eastAsia="Times New Roman"/>
        </w:rPr>
        <w:t>.</w:t>
      </w:r>
      <w:r w:rsidR="000B6C62" w:rsidRPr="000B6C62">
        <w:rPr>
          <w:color w:val="000000" w:themeColor="text1"/>
        </w:rPr>
        <w:t xml:space="preserve"> Laimėjusiu pasiūlymu pripažįstamas pasiūlymas, kurio ekonominio naudingumo įvertinimo balų suma (nurodant du skaičius po kablelio), apskaičiuota pagal šiose konkurso sąlygose nustatytus vertinimo kriterijus ir sąlygas, yra didžiausia. Maksimalus suminis ekonominio naudingumo balų skaičius yra 100. </w:t>
      </w:r>
    </w:p>
    <w:p w14:paraId="6B9B843D" w14:textId="65B1C57B" w:rsidR="004025AC" w:rsidRDefault="00134EB9" w:rsidP="004025AC">
      <w:pPr>
        <w:pStyle w:val="Punktas"/>
        <w:numPr>
          <w:ilvl w:val="0"/>
          <w:numId w:val="0"/>
        </w:numPr>
        <w:spacing w:before="0"/>
        <w:ind w:firstLine="709"/>
        <w:sectPr w:rsidR="004025AC" w:rsidSect="004025AC">
          <w:type w:val="continuous"/>
          <w:pgSz w:w="11906" w:h="16838"/>
          <w:pgMar w:top="1701" w:right="567" w:bottom="1134" w:left="1701" w:header="567" w:footer="567" w:gutter="0"/>
          <w:cols w:space="1296"/>
          <w:docGrid w:linePitch="360"/>
        </w:sectPr>
      </w:pPr>
      <w:r>
        <w:rPr>
          <w:color w:val="000000" w:themeColor="text1"/>
        </w:rPr>
        <w:t xml:space="preserve">10.6. </w:t>
      </w:r>
      <w:r w:rsidR="004025AC" w:rsidRPr="002C4682">
        <w:t>Tais atvejais, kai kelių dalyvių apskaičiuoti ekonomiškai naudingiausio pasiūlymo vertinimo kriterijai (</w:t>
      </w:r>
      <w:r w:rsidR="003E431B">
        <w:rPr>
          <w:i/>
        </w:rPr>
        <w:t>S</w:t>
      </w:r>
      <w:r w:rsidR="004025AC" w:rsidRPr="002C4682">
        <w:t>) bus vienodi, pasiūlymų eilė bus sudaroma pagal pirkimo sąlygų 11.1 punkte nurodytą tvarką.</w:t>
      </w:r>
      <w:bookmarkEnd w:id="17"/>
    </w:p>
    <w:p w14:paraId="21FEC3B8" w14:textId="27A85BFE" w:rsidR="005E2141" w:rsidRPr="00D15548" w:rsidRDefault="005E2141" w:rsidP="006210E8">
      <w:pPr>
        <w:pStyle w:val="Punktas"/>
        <w:numPr>
          <w:ilvl w:val="0"/>
          <w:numId w:val="0"/>
        </w:numPr>
        <w:spacing w:before="0"/>
        <w:ind w:firstLine="709"/>
        <w:rPr>
          <w:rFonts w:eastAsia="Times New Roman"/>
        </w:rPr>
      </w:pPr>
    </w:p>
    <w:bookmarkEnd w:id="18"/>
    <w:p w14:paraId="3C4018FC" w14:textId="03253F13" w:rsidR="00E21380" w:rsidRPr="00D15548" w:rsidRDefault="00E21380" w:rsidP="000539E1">
      <w:pPr>
        <w:pStyle w:val="Sraopastraipa"/>
        <w:numPr>
          <w:ilvl w:val="0"/>
          <w:numId w:val="12"/>
        </w:numPr>
        <w:tabs>
          <w:tab w:val="left" w:pos="567"/>
        </w:tabs>
        <w:jc w:val="center"/>
        <w:rPr>
          <w:b/>
          <w:bCs/>
          <w:color w:val="000000"/>
          <w:szCs w:val="24"/>
        </w:rPr>
      </w:pPr>
      <w:r w:rsidRPr="00D15548">
        <w:rPr>
          <w:b/>
          <w:bCs/>
          <w:color w:val="000000"/>
          <w:szCs w:val="24"/>
        </w:rPr>
        <w:t>PASIŪLYMŲ EILĖS SUDARYMAS IR LAIMĖJUSIO PASIŪLYMO NUSTATYMAS</w:t>
      </w:r>
    </w:p>
    <w:p w14:paraId="76AA97B2" w14:textId="77777777" w:rsidR="00E21380" w:rsidRPr="00D15548" w:rsidRDefault="00E21380" w:rsidP="00E21380">
      <w:pPr>
        <w:ind w:left="360"/>
      </w:pPr>
    </w:p>
    <w:p w14:paraId="020B58FD" w14:textId="4DC7C458" w:rsidR="00E21380" w:rsidRPr="00D15548" w:rsidRDefault="003D7ABF" w:rsidP="003D7ABF">
      <w:pPr>
        <w:pStyle w:val="Sraopastraipa"/>
        <w:tabs>
          <w:tab w:val="left" w:pos="1134"/>
        </w:tabs>
        <w:ind w:left="0" w:firstLine="567"/>
        <w:rPr>
          <w:rFonts w:eastAsia="Lucida Sans Unicode"/>
          <w:color w:val="000000"/>
          <w:szCs w:val="24"/>
        </w:rPr>
      </w:pPr>
      <w:r w:rsidRPr="00D15548">
        <w:rPr>
          <w:color w:val="000000"/>
          <w:szCs w:val="24"/>
        </w:rPr>
        <w:t xml:space="preserve">11.1. </w:t>
      </w:r>
      <w:r w:rsidR="00D500A5" w:rsidRPr="00D15548">
        <w:rPr>
          <w:color w:val="000000"/>
          <w:szCs w:val="24"/>
        </w:rPr>
        <w:t>Perkan</w:t>
      </w:r>
      <w:r w:rsidR="004F07CB" w:rsidRPr="00D15548">
        <w:rPr>
          <w:color w:val="000000"/>
          <w:szCs w:val="24"/>
        </w:rPr>
        <w:t>tysis</w:t>
      </w:r>
      <w:r w:rsidR="00D500A5" w:rsidRPr="00D15548">
        <w:rPr>
          <w:color w:val="000000"/>
          <w:szCs w:val="24"/>
        </w:rPr>
        <w:t xml:space="preserve"> </w:t>
      </w:r>
      <w:r w:rsidR="004F07CB" w:rsidRPr="00D15548">
        <w:rPr>
          <w:color w:val="000000"/>
          <w:szCs w:val="24"/>
        </w:rPr>
        <w:t>subjektas</w:t>
      </w:r>
      <w:r w:rsidR="00D500A5" w:rsidRPr="00D15548">
        <w:rPr>
          <w:color w:val="000000"/>
          <w:szCs w:val="24"/>
        </w:rPr>
        <w:t xml:space="preserve"> norėdama</w:t>
      </w:r>
      <w:r w:rsidR="004F07CB" w:rsidRPr="00D15548">
        <w:rPr>
          <w:color w:val="000000"/>
          <w:szCs w:val="24"/>
        </w:rPr>
        <w:t>s</w:t>
      </w:r>
      <w:r w:rsidR="00D500A5" w:rsidRPr="00D15548">
        <w:rPr>
          <w:color w:val="000000"/>
          <w:szCs w:val="24"/>
        </w:rPr>
        <w:t xml:space="preserve"> priimti sprendimą dėl laimėjusio pasiūlymo, pagal pirkimo sąlygose nustatytus kriterijus ir tvarką nedelsdama</w:t>
      </w:r>
      <w:r w:rsidR="0004126E">
        <w:rPr>
          <w:color w:val="000000"/>
          <w:szCs w:val="24"/>
        </w:rPr>
        <w:t>s</w:t>
      </w:r>
      <w:r w:rsidR="00D500A5" w:rsidRPr="00D15548">
        <w:rPr>
          <w:color w:val="000000"/>
          <w:szCs w:val="24"/>
        </w:rPr>
        <w:t xml:space="preserve"> įvertina pateiktus pasiūlymus ir nustato pasiūlymų eilę (išskyrus atvejus, kai pasiūlymą pateikia tik vienas tiekėjas). </w:t>
      </w:r>
      <w:r w:rsidR="00D500A5" w:rsidRPr="00D15548">
        <w:t>Pasiūlymų eilė nustatoma ekonomiškai naudingiausio pasiūlymo vertinimo kriterijų (</w:t>
      </w:r>
      <w:r w:rsidR="00D500A5" w:rsidRPr="00D15548">
        <w:rPr>
          <w:i/>
        </w:rPr>
        <w:t>S</w:t>
      </w:r>
      <w:r w:rsidR="00D500A5" w:rsidRPr="00D15548">
        <w:t>) mažėjimo tvarka</w:t>
      </w:r>
      <w:r w:rsidR="00D67710">
        <w:t>.</w:t>
      </w:r>
      <w:r w:rsidR="00D500A5" w:rsidRPr="00D15548">
        <w:t xml:space="preserve"> </w:t>
      </w:r>
      <w:r w:rsidR="00144488" w:rsidRPr="00D15548">
        <w:t>Tais atvejais, kai kelių dalyvių apskaičiuoti ekonomiškai naudingiausio pasiūlymo vertinimo kriterijai (</w:t>
      </w:r>
      <w:r w:rsidR="00144488" w:rsidRPr="00D15548">
        <w:rPr>
          <w:i/>
        </w:rPr>
        <w:t>S</w:t>
      </w:r>
      <w:r w:rsidR="00144488" w:rsidRPr="00D15548">
        <w:t>) bus vienodi, sudarant pasiūlymų eilę į šią eilę pirmesniu įrašomas dalyvis, kurio pasiūlymas CVP IS elektroninėmis priemonėmis pateiktas anksčiausiai.</w:t>
      </w:r>
    </w:p>
    <w:p w14:paraId="0861826F" w14:textId="67E49B4B" w:rsidR="00E21380" w:rsidRPr="00856813" w:rsidRDefault="003D7ABF" w:rsidP="003D7ABF">
      <w:pPr>
        <w:pStyle w:val="Sraopastraipa"/>
        <w:tabs>
          <w:tab w:val="left" w:pos="1134"/>
        </w:tabs>
        <w:ind w:left="0" w:firstLine="567"/>
        <w:rPr>
          <w:rFonts w:eastAsia="Lucida Sans Unicode"/>
          <w:color w:val="000000"/>
          <w:szCs w:val="24"/>
        </w:rPr>
      </w:pPr>
      <w:r w:rsidRPr="00D15548">
        <w:rPr>
          <w:rFonts w:eastAsia="Lucida Sans Unicode"/>
          <w:color w:val="000000"/>
          <w:szCs w:val="24"/>
        </w:rPr>
        <w:t xml:space="preserve">11.2. </w:t>
      </w:r>
      <w:r w:rsidR="00E21380" w:rsidRPr="00D15548">
        <w:rPr>
          <w:rFonts w:eastAsia="Lucida Sans Unicode"/>
          <w:color w:val="000000"/>
          <w:szCs w:val="24"/>
        </w:rPr>
        <w:t>Perkan</w:t>
      </w:r>
      <w:r w:rsidR="004F07CB" w:rsidRPr="00D15548">
        <w:rPr>
          <w:rFonts w:eastAsia="Lucida Sans Unicode"/>
          <w:color w:val="000000"/>
          <w:szCs w:val="24"/>
        </w:rPr>
        <w:t>tysis</w:t>
      </w:r>
      <w:r w:rsidR="00E21380" w:rsidRPr="00D15548">
        <w:rPr>
          <w:rFonts w:eastAsia="Lucida Sans Unicode"/>
          <w:color w:val="000000"/>
          <w:szCs w:val="24"/>
        </w:rPr>
        <w:t xml:space="preserve"> </w:t>
      </w:r>
      <w:r w:rsidR="004F07CB" w:rsidRPr="00D15548">
        <w:rPr>
          <w:rFonts w:eastAsia="Lucida Sans Unicode"/>
          <w:color w:val="000000"/>
          <w:szCs w:val="24"/>
        </w:rPr>
        <w:t>subjektas</w:t>
      </w:r>
      <w:r w:rsidR="00E21380" w:rsidRPr="00D15548">
        <w:rPr>
          <w:rFonts w:eastAsia="Lucida Sans Unicode"/>
          <w:color w:val="000000"/>
          <w:szCs w:val="24"/>
        </w:rPr>
        <w:t xml:space="preserve"> dalyviams nedelsdama</w:t>
      </w:r>
      <w:r w:rsidR="00DA280C" w:rsidRPr="00D15548">
        <w:rPr>
          <w:rFonts w:eastAsia="Lucida Sans Unicode"/>
          <w:color w:val="000000"/>
          <w:szCs w:val="24"/>
        </w:rPr>
        <w:t>s</w:t>
      </w:r>
      <w:r w:rsidR="00E21380" w:rsidRPr="00D15548">
        <w:rPr>
          <w:rFonts w:eastAsia="Lucida Sans Unicode"/>
          <w:color w:val="000000"/>
          <w:szCs w:val="24"/>
        </w:rPr>
        <w:t xml:space="preserve">, tačiau ne vėliau kaip per 5 darbo dienas, raštu CVP IS priemonėmis praneša apie priimtą sprendimą nustatyti laimėjusį pasiūlymą, dėl kurio bus sudaroma pirkimo sutartis, pateikia </w:t>
      </w:r>
      <w:r w:rsidR="004F07CB" w:rsidRPr="00D15548">
        <w:rPr>
          <w:rFonts w:eastAsia="Calibri"/>
          <w:szCs w:val="24"/>
          <w:lang w:eastAsia="lt-LT"/>
        </w:rPr>
        <w:t>Pirkimų 68 straipsnio 2 dalyje</w:t>
      </w:r>
      <w:r w:rsidR="00E21380" w:rsidRPr="00D15548">
        <w:rPr>
          <w:rFonts w:eastAsia="Lucida Sans Unicode"/>
          <w:color w:val="000000"/>
          <w:szCs w:val="24"/>
        </w:rPr>
        <w:t xml:space="preserve"> nurodytos atitinkamos informacijos, kuri dar nebuvo pateikta pirkimo procedūros metu, santrauką, nurodo nustatytą pasiūlymų eilę, laimėjusį pasiūlymą ir tikslų atidėjimo terminą. Perkan</w:t>
      </w:r>
      <w:r w:rsidR="004F07CB" w:rsidRPr="00D15548">
        <w:rPr>
          <w:rFonts w:eastAsia="Lucida Sans Unicode"/>
          <w:color w:val="000000"/>
          <w:szCs w:val="24"/>
        </w:rPr>
        <w:t>tysis</w:t>
      </w:r>
      <w:r w:rsidR="00E21380" w:rsidRPr="00D15548">
        <w:rPr>
          <w:rFonts w:eastAsia="Lucida Sans Unicode"/>
          <w:color w:val="000000"/>
          <w:szCs w:val="24"/>
        </w:rPr>
        <w:t xml:space="preserve"> </w:t>
      </w:r>
      <w:r w:rsidR="004F07CB" w:rsidRPr="00D15548">
        <w:rPr>
          <w:rFonts w:eastAsia="Lucida Sans Unicode"/>
          <w:color w:val="000000"/>
          <w:szCs w:val="24"/>
        </w:rPr>
        <w:t>subjektas</w:t>
      </w:r>
      <w:r w:rsidR="00E21380" w:rsidRPr="00D15548">
        <w:rPr>
          <w:rFonts w:eastAsia="Lucida Sans Unicode"/>
          <w:color w:val="000000"/>
          <w:szCs w:val="24"/>
        </w:rPr>
        <w:t xml:space="preserve"> taip pat turi nurodyti priežastis, dėl kurių buvo priimtas sprendimas </w:t>
      </w:r>
      <w:r w:rsidR="00E21380" w:rsidRPr="00856813">
        <w:rPr>
          <w:rFonts w:eastAsia="Lucida Sans Unicode"/>
          <w:color w:val="000000"/>
          <w:szCs w:val="24"/>
        </w:rPr>
        <w:t>nesudaryti pirkimo sutarties.</w:t>
      </w:r>
    </w:p>
    <w:p w14:paraId="5E035F42" w14:textId="25439366" w:rsidR="00E21380" w:rsidRPr="00D15548" w:rsidRDefault="003D7ABF" w:rsidP="003D7ABF">
      <w:pPr>
        <w:pStyle w:val="Sraopastraipa"/>
        <w:tabs>
          <w:tab w:val="left" w:pos="1134"/>
        </w:tabs>
        <w:ind w:left="0" w:firstLine="567"/>
        <w:rPr>
          <w:rFonts w:eastAsia="Lucida Sans Unicode"/>
          <w:color w:val="000000"/>
          <w:szCs w:val="24"/>
        </w:rPr>
      </w:pPr>
      <w:r w:rsidRPr="00D15548">
        <w:rPr>
          <w:rFonts w:eastAsia="Lucida Sans Unicode"/>
          <w:color w:val="000000"/>
          <w:szCs w:val="24"/>
        </w:rPr>
        <w:t xml:space="preserve">11.3. </w:t>
      </w:r>
      <w:r w:rsidR="00E21380" w:rsidRPr="00D15548">
        <w:rPr>
          <w:rFonts w:eastAsia="Lucida Sans Unicode"/>
          <w:color w:val="000000"/>
          <w:szCs w:val="24"/>
        </w:rPr>
        <w:t xml:space="preserve">Dalyvis, kurio pasiūlymas nustatytas laimėjęs, sudaryti  pirkimo sutarties kviečiamas raštu, CVP IS priemonėmis ir jam nurodomas laikas, iki kada </w:t>
      </w:r>
      <w:r w:rsidR="00E21380" w:rsidRPr="00D15548">
        <w:rPr>
          <w:rFonts w:eastAsia="Lucida Sans Unicode"/>
          <w:bCs/>
          <w:color w:val="000000"/>
          <w:szCs w:val="24"/>
        </w:rPr>
        <w:t>jis turi sudaryti pirkimo sutartį.</w:t>
      </w:r>
    </w:p>
    <w:p w14:paraId="426A578E" w14:textId="3B99D7D4" w:rsidR="00E21380" w:rsidRPr="00D15548" w:rsidRDefault="003D7ABF" w:rsidP="003D7ABF">
      <w:pPr>
        <w:pStyle w:val="Sraopastraipa"/>
        <w:tabs>
          <w:tab w:val="left" w:pos="1134"/>
        </w:tabs>
        <w:ind w:left="0" w:firstLine="567"/>
        <w:rPr>
          <w:rFonts w:eastAsia="Lucida Sans Unicode"/>
          <w:color w:val="000000"/>
          <w:szCs w:val="24"/>
        </w:rPr>
      </w:pPr>
      <w:r w:rsidRPr="00D15548">
        <w:rPr>
          <w:rFonts w:eastAsia="Lucida Sans Unicode"/>
          <w:color w:val="000000"/>
          <w:szCs w:val="24"/>
        </w:rPr>
        <w:t xml:space="preserve">11.4. </w:t>
      </w:r>
      <w:r w:rsidR="00E21380" w:rsidRPr="00D15548">
        <w:rPr>
          <w:rFonts w:eastAsia="Lucida Sans Unicode"/>
          <w:color w:val="000000"/>
          <w:szCs w:val="24"/>
        </w:rPr>
        <w:t xml:space="preserve">Jeigu tiekėjas, kuriam buvo pasiūlyta sudaryti pirkimo sutartį, raštu atsisako ją sudaryti, iki </w:t>
      </w:r>
      <w:r w:rsidR="00D500A5" w:rsidRPr="00D15548">
        <w:rPr>
          <w:rFonts w:eastAsia="Lucida Sans Unicode"/>
          <w:color w:val="000000"/>
          <w:szCs w:val="24"/>
        </w:rPr>
        <w:t>P</w:t>
      </w:r>
      <w:r w:rsidR="00E21380" w:rsidRPr="00D15548">
        <w:rPr>
          <w:rFonts w:eastAsia="Lucida Sans Unicode"/>
          <w:color w:val="000000"/>
          <w:szCs w:val="24"/>
        </w:rPr>
        <w:t>erkančio</w:t>
      </w:r>
      <w:r w:rsidR="004F07CB" w:rsidRPr="00D15548">
        <w:rPr>
          <w:rFonts w:eastAsia="Lucida Sans Unicode"/>
          <w:color w:val="000000"/>
          <w:szCs w:val="24"/>
        </w:rPr>
        <w:t>jo</w:t>
      </w:r>
      <w:r w:rsidR="00E21380" w:rsidRPr="00D15548">
        <w:rPr>
          <w:rFonts w:eastAsia="Lucida Sans Unicode"/>
          <w:color w:val="000000"/>
          <w:szCs w:val="24"/>
        </w:rPr>
        <w:t xml:space="preserve"> </w:t>
      </w:r>
      <w:r w:rsidR="004F07CB" w:rsidRPr="00D15548">
        <w:rPr>
          <w:rFonts w:eastAsia="Lucida Sans Unicode"/>
          <w:color w:val="000000"/>
          <w:szCs w:val="24"/>
        </w:rPr>
        <w:t>subjekto</w:t>
      </w:r>
      <w:r w:rsidR="00E21380" w:rsidRPr="00D15548">
        <w:rPr>
          <w:rFonts w:eastAsia="Lucida Sans Unicode"/>
          <w:color w:val="000000"/>
          <w:szCs w:val="24"/>
        </w:rPr>
        <w:t xml:space="preserve"> nurodyto laiko nepasirašo pirkimo sutarties, arba atsisako pirkimo sutartį sudaryti pirkimo dokumentuose nustatytomis sąlygomis, arba nepateikia </w:t>
      </w:r>
      <w:r w:rsidR="00BB6385" w:rsidRPr="00D15548">
        <w:rPr>
          <w:rFonts w:eastAsia="Lucida Sans Unicode"/>
          <w:color w:val="000000"/>
          <w:szCs w:val="24"/>
        </w:rPr>
        <w:t xml:space="preserve">pirkimo </w:t>
      </w:r>
      <w:r w:rsidR="00E21380" w:rsidRPr="00D15548">
        <w:rPr>
          <w:rFonts w:eastAsia="Lucida Sans Unicode"/>
          <w:color w:val="000000"/>
          <w:szCs w:val="24"/>
        </w:rPr>
        <w:t xml:space="preserve">sutarties įvykdymo užtikrinimo, laikoma, kad jis atsisakė sudaryti pirkimo sutartį. Tuo atveju </w:t>
      </w:r>
      <w:r w:rsidR="00D500A5" w:rsidRPr="00D15548">
        <w:rPr>
          <w:rFonts w:eastAsia="Lucida Sans Unicode"/>
          <w:color w:val="000000"/>
          <w:szCs w:val="24"/>
        </w:rPr>
        <w:t>P</w:t>
      </w:r>
      <w:r w:rsidR="00E21380" w:rsidRPr="00D15548">
        <w:rPr>
          <w:rFonts w:eastAsia="Lucida Sans Unicode"/>
          <w:color w:val="000000"/>
          <w:szCs w:val="24"/>
        </w:rPr>
        <w:t>erkan</w:t>
      </w:r>
      <w:r w:rsidR="004F07CB" w:rsidRPr="00D15548">
        <w:rPr>
          <w:rFonts w:eastAsia="Lucida Sans Unicode"/>
          <w:color w:val="000000"/>
          <w:szCs w:val="24"/>
        </w:rPr>
        <w:t>tysis</w:t>
      </w:r>
      <w:r w:rsidR="00E21380" w:rsidRPr="00D15548">
        <w:rPr>
          <w:rFonts w:eastAsia="Lucida Sans Unicode"/>
          <w:color w:val="000000"/>
          <w:szCs w:val="24"/>
        </w:rPr>
        <w:t xml:space="preserve"> </w:t>
      </w:r>
      <w:r w:rsidR="004F07CB" w:rsidRPr="00D15548">
        <w:rPr>
          <w:rFonts w:eastAsia="Lucida Sans Unicode"/>
          <w:color w:val="000000"/>
          <w:szCs w:val="24"/>
        </w:rPr>
        <w:t>subjektas</w:t>
      </w:r>
      <w:r w:rsidR="00E21380" w:rsidRPr="00D15548">
        <w:rPr>
          <w:rFonts w:eastAsia="Lucida Sans Unicode"/>
          <w:color w:val="000000"/>
          <w:szCs w:val="24"/>
        </w:rPr>
        <w:t xml:space="preserve"> siūlo sudaryti pirkimo sutartį tiekėjui, kurio pasiūlymas pagal nustatytą pasiūlymų eilę yra pirmas po tiekėjo, atsisakiusio sudaryti pirkimo sutartį, jeigu tenkinamos </w:t>
      </w:r>
      <w:r w:rsidR="004F07CB" w:rsidRPr="00D15548">
        <w:rPr>
          <w:szCs w:val="24"/>
        </w:rPr>
        <w:t>Pirkimų įstatymo 58 straipsnio 1 dalyje</w:t>
      </w:r>
      <w:r w:rsidR="00E21380" w:rsidRPr="00D15548">
        <w:rPr>
          <w:rFonts w:eastAsia="Lucida Sans Unicode"/>
          <w:color w:val="000000"/>
          <w:szCs w:val="24"/>
        </w:rPr>
        <w:t xml:space="preserve"> išdėstytos sąlygos.</w:t>
      </w:r>
    </w:p>
    <w:p w14:paraId="04ADCC63" w14:textId="17F9A494" w:rsidR="00E21380" w:rsidRPr="00D15548" w:rsidRDefault="003D7ABF" w:rsidP="003D7ABF">
      <w:pPr>
        <w:tabs>
          <w:tab w:val="left" w:pos="1134"/>
        </w:tabs>
        <w:ind w:firstLine="567"/>
        <w:rPr>
          <w:rFonts w:eastAsia="Lucida Sans Unicode"/>
          <w:color w:val="000000"/>
          <w:szCs w:val="24"/>
        </w:rPr>
      </w:pPr>
      <w:r w:rsidRPr="00D15548">
        <w:rPr>
          <w:rFonts w:eastAsia="Lucida Sans Unicode"/>
          <w:color w:val="000000"/>
          <w:szCs w:val="24"/>
        </w:rPr>
        <w:t xml:space="preserve">11.5. </w:t>
      </w:r>
      <w:r w:rsidR="00144488" w:rsidRPr="00D15548">
        <w:rPr>
          <w:rFonts w:eastAsia="Lucida Sans Unicode"/>
          <w:color w:val="000000"/>
          <w:szCs w:val="24"/>
        </w:rPr>
        <w:t>P</w:t>
      </w:r>
      <w:r w:rsidR="00E21380" w:rsidRPr="00D15548">
        <w:rPr>
          <w:rFonts w:eastAsia="Lucida Sans Unicode"/>
          <w:color w:val="000000"/>
          <w:szCs w:val="24"/>
        </w:rPr>
        <w:t>erkan</w:t>
      </w:r>
      <w:r w:rsidR="004F07CB" w:rsidRPr="00D15548">
        <w:rPr>
          <w:rFonts w:eastAsia="Lucida Sans Unicode"/>
          <w:color w:val="000000"/>
          <w:szCs w:val="24"/>
        </w:rPr>
        <w:t>tysis</w:t>
      </w:r>
      <w:r w:rsidR="00E21380" w:rsidRPr="00D15548">
        <w:rPr>
          <w:rFonts w:eastAsia="Lucida Sans Unicode"/>
          <w:color w:val="000000"/>
          <w:szCs w:val="24"/>
        </w:rPr>
        <w:t xml:space="preserve"> </w:t>
      </w:r>
      <w:r w:rsidR="004F07CB" w:rsidRPr="00D15548">
        <w:rPr>
          <w:rFonts w:eastAsia="Lucida Sans Unicode"/>
          <w:color w:val="000000"/>
          <w:szCs w:val="24"/>
        </w:rPr>
        <w:t>subjektas</w:t>
      </w:r>
      <w:r w:rsidR="00E21380" w:rsidRPr="00D15548">
        <w:rPr>
          <w:rFonts w:eastAsia="Lucida Sans Unicode"/>
          <w:color w:val="000000"/>
          <w:szCs w:val="24"/>
        </w:rPr>
        <w:t xml:space="preserve"> gali nuspręsti nesudaryti pirkimo sutarties su ekonomiškai naudingiausią pasiūlymą pateikusiu tiekėju, jeigu paaiškėja, kad pasiūlymas neatitinka </w:t>
      </w:r>
      <w:r w:rsidR="004F07CB" w:rsidRPr="00D15548">
        <w:rPr>
          <w:rFonts w:eastAsia="Lucida Sans Unicode"/>
          <w:color w:val="000000"/>
          <w:szCs w:val="24"/>
        </w:rPr>
        <w:t>Pirkimų įstatymo 29 straipsnio 2 dalies 2 punkte</w:t>
      </w:r>
      <w:r w:rsidR="00E21380" w:rsidRPr="00D15548">
        <w:rPr>
          <w:rFonts w:eastAsia="Lucida Sans Unicode"/>
          <w:color w:val="000000"/>
          <w:szCs w:val="24"/>
        </w:rPr>
        <w:t xml:space="preserve"> nurodytų aplinkos apsaugos, socialinės ir darbo teisės įpareigojimų.</w:t>
      </w:r>
    </w:p>
    <w:p w14:paraId="12CC21F9" w14:textId="77777777" w:rsidR="00E21380" w:rsidRPr="00D15548" w:rsidRDefault="00E21380" w:rsidP="00E21380">
      <w:pPr>
        <w:tabs>
          <w:tab w:val="left" w:pos="567"/>
        </w:tabs>
        <w:ind w:firstLine="567"/>
        <w:rPr>
          <w:color w:val="000000"/>
          <w:szCs w:val="24"/>
        </w:rPr>
      </w:pPr>
    </w:p>
    <w:p w14:paraId="2F032FAF" w14:textId="77777777" w:rsidR="003B07D6" w:rsidRPr="00D15548" w:rsidRDefault="003B07D6" w:rsidP="006210E8">
      <w:pPr>
        <w:numPr>
          <w:ilvl w:val="0"/>
          <w:numId w:val="12"/>
        </w:numPr>
        <w:contextualSpacing/>
        <w:jc w:val="center"/>
        <w:rPr>
          <w:b/>
          <w:szCs w:val="24"/>
        </w:rPr>
      </w:pPr>
      <w:r w:rsidRPr="00D15548">
        <w:rPr>
          <w:b/>
          <w:szCs w:val="24"/>
        </w:rPr>
        <w:t>INFORMACIJA APIE ATIDĖJIMO TERMINO TAIKYMĄ, GINČŲ NAGRINĖJIMO TVARKĄ</w:t>
      </w:r>
    </w:p>
    <w:p w14:paraId="28491422" w14:textId="77777777" w:rsidR="003B07D6" w:rsidRPr="00D15548" w:rsidRDefault="003B07D6" w:rsidP="003B07D6">
      <w:pPr>
        <w:contextualSpacing/>
        <w:jc w:val="left"/>
        <w:rPr>
          <w:szCs w:val="24"/>
        </w:rPr>
      </w:pPr>
    </w:p>
    <w:p w14:paraId="169621BD" w14:textId="77777777" w:rsidR="003B07D6" w:rsidRPr="00D15548" w:rsidRDefault="003B07D6" w:rsidP="003D7ABF">
      <w:pPr>
        <w:ind w:left="360"/>
        <w:rPr>
          <w:vanish/>
          <w:szCs w:val="24"/>
        </w:rPr>
      </w:pPr>
    </w:p>
    <w:p w14:paraId="1130F7E8" w14:textId="4515F49A" w:rsidR="00B826CB" w:rsidRPr="00D15548" w:rsidRDefault="00E21380" w:rsidP="00BD6F02">
      <w:pPr>
        <w:pStyle w:val="Sraopastraipa"/>
        <w:numPr>
          <w:ilvl w:val="1"/>
          <w:numId w:val="9"/>
        </w:numPr>
        <w:ind w:left="0" w:firstLine="567"/>
        <w:rPr>
          <w:szCs w:val="24"/>
        </w:rPr>
      </w:pPr>
      <w:r w:rsidRPr="00D15548">
        <w:rPr>
          <w:szCs w:val="24"/>
        </w:rPr>
        <w:t xml:space="preserve"> </w:t>
      </w:r>
      <w:r w:rsidR="00B826CB" w:rsidRPr="00D15548">
        <w:rPr>
          <w:rFonts w:eastAsia="Lucida Sans Unicode"/>
          <w:color w:val="000000"/>
          <w:szCs w:val="24"/>
        </w:rPr>
        <w:t xml:space="preserve">Perkantysis subjektas sudaryti </w:t>
      </w:r>
      <w:r w:rsidR="00346250" w:rsidRPr="00D15548">
        <w:rPr>
          <w:rFonts w:eastAsia="Lucida Sans Unicode"/>
          <w:color w:val="000000"/>
          <w:szCs w:val="24"/>
        </w:rPr>
        <w:t xml:space="preserve">pirkimo </w:t>
      </w:r>
      <w:r w:rsidR="00B826CB" w:rsidRPr="00D15548">
        <w:rPr>
          <w:rFonts w:eastAsia="Lucida Sans Unicode"/>
          <w:color w:val="000000"/>
          <w:szCs w:val="24"/>
        </w:rPr>
        <w:t>sutartį siūlo tam tiekėjui, kurio pasiūlymas pripažintas laimėjusiu.</w:t>
      </w:r>
      <w:r w:rsidR="00F01F02" w:rsidRPr="00D15548">
        <w:rPr>
          <w:rFonts w:eastAsia="Lucida Sans Unicode"/>
          <w:color w:val="000000"/>
          <w:szCs w:val="24"/>
        </w:rPr>
        <w:t xml:space="preserve"> </w:t>
      </w:r>
      <w:r w:rsidR="00F01F02" w:rsidRPr="00D15548">
        <w:rPr>
          <w:rFonts w:eastAsia="Lucida Sans Unicode"/>
          <w:bCs/>
          <w:color w:val="000000"/>
          <w:szCs w:val="24"/>
        </w:rPr>
        <w:t>P</w:t>
      </w:r>
      <w:r w:rsidR="00B826CB" w:rsidRPr="00D15548">
        <w:rPr>
          <w:rFonts w:eastAsia="Lucida Sans Unicode"/>
          <w:bCs/>
          <w:color w:val="000000"/>
          <w:szCs w:val="24"/>
        </w:rPr>
        <w:t xml:space="preserve">irkimo sutartis turi būti sudaroma nedelsiant, bet ne anksčiau negu pasibaigė atidėjimo terminas </w:t>
      </w:r>
      <w:r w:rsidR="00B826CB" w:rsidRPr="00D15548">
        <w:rPr>
          <w:rFonts w:eastAsia="Lucida Sans Unicode"/>
          <w:b/>
          <w:bCs/>
          <w:color w:val="000000"/>
          <w:szCs w:val="24"/>
        </w:rPr>
        <w:t xml:space="preserve">- </w:t>
      </w:r>
      <w:r w:rsidR="00B826CB" w:rsidRPr="00D15548">
        <w:rPr>
          <w:rFonts w:eastAsia="Lucida Sans Unicode"/>
          <w:bCs/>
          <w:color w:val="000000"/>
          <w:szCs w:val="24"/>
        </w:rPr>
        <w:t xml:space="preserve">10 dienų laikotarpis, kuris prasideda nuo pranešimo apie sprendimą nustatyti laimėjusį pasiūlymą išsiuntimo iš </w:t>
      </w:r>
      <w:r w:rsidR="00BB6385" w:rsidRPr="00D15548">
        <w:rPr>
          <w:rFonts w:eastAsia="Lucida Sans Unicode"/>
          <w:bCs/>
          <w:color w:val="000000"/>
          <w:szCs w:val="24"/>
        </w:rPr>
        <w:t>P</w:t>
      </w:r>
      <w:r w:rsidR="00B826CB" w:rsidRPr="00D15548">
        <w:rPr>
          <w:rFonts w:eastAsia="Lucida Sans Unicode"/>
          <w:bCs/>
          <w:color w:val="000000"/>
          <w:szCs w:val="24"/>
        </w:rPr>
        <w:t xml:space="preserve">erkančiojo subjekto CVP IS priemonėmis suinteresuotiems dalyviams dienos ir kuriam pasibaigus sudaroma pirkimo sutartis. Atidėjimo terminas netaikomas, kai </w:t>
      </w:r>
      <w:r w:rsidR="00B826CB" w:rsidRPr="00D15548">
        <w:rPr>
          <w:rFonts w:eastAsia="Lucida Sans Unicode"/>
          <w:color w:val="000000"/>
          <w:szCs w:val="24"/>
        </w:rPr>
        <w:t>vienintelis suinteresuotas dalyvis yra tas, su kuriuo sudaroma pirkimo sutartis, ir nėra suinteresuotų kandidatų.</w:t>
      </w:r>
    </w:p>
    <w:p w14:paraId="423F5A32" w14:textId="3218FB4B" w:rsidR="003B07D6" w:rsidRPr="00D15548" w:rsidRDefault="00E21380" w:rsidP="00BD6F02">
      <w:pPr>
        <w:pStyle w:val="Sraopastraipa"/>
        <w:numPr>
          <w:ilvl w:val="1"/>
          <w:numId w:val="9"/>
        </w:numPr>
        <w:ind w:left="0" w:firstLine="567"/>
        <w:rPr>
          <w:szCs w:val="24"/>
        </w:rPr>
      </w:pPr>
      <w:r w:rsidRPr="00D15548">
        <w:rPr>
          <w:color w:val="000000"/>
          <w:szCs w:val="24"/>
        </w:rPr>
        <w:t xml:space="preserve">Tiekėjas, norėdamas iki pirkimo sutarties sudarymo teisme ginčyti </w:t>
      </w:r>
      <w:r w:rsidR="00BB6385" w:rsidRPr="00D15548">
        <w:rPr>
          <w:color w:val="000000"/>
          <w:szCs w:val="24"/>
        </w:rPr>
        <w:t>P</w:t>
      </w:r>
      <w:r w:rsidRPr="00D15548">
        <w:rPr>
          <w:color w:val="000000"/>
          <w:szCs w:val="24"/>
        </w:rPr>
        <w:t>erkančio</w:t>
      </w:r>
      <w:r w:rsidR="004F07CB" w:rsidRPr="00D15548">
        <w:rPr>
          <w:color w:val="000000"/>
          <w:szCs w:val="24"/>
        </w:rPr>
        <w:t>jo</w:t>
      </w:r>
      <w:r w:rsidRPr="00D15548">
        <w:rPr>
          <w:color w:val="000000"/>
          <w:szCs w:val="24"/>
        </w:rPr>
        <w:t xml:space="preserve"> </w:t>
      </w:r>
      <w:r w:rsidR="004F07CB" w:rsidRPr="00D15548">
        <w:rPr>
          <w:color w:val="000000"/>
          <w:szCs w:val="24"/>
        </w:rPr>
        <w:t>subjekto</w:t>
      </w:r>
      <w:r w:rsidRPr="00D15548">
        <w:rPr>
          <w:color w:val="000000"/>
          <w:szCs w:val="24"/>
        </w:rPr>
        <w:t xml:space="preserve"> sprendimus ar veiksmus, turi pateikti pretenziją </w:t>
      </w:r>
      <w:r w:rsidR="00BB6385" w:rsidRPr="00D15548">
        <w:rPr>
          <w:color w:val="000000"/>
          <w:szCs w:val="24"/>
        </w:rPr>
        <w:t>P</w:t>
      </w:r>
      <w:r w:rsidRPr="00D15548">
        <w:rPr>
          <w:color w:val="000000"/>
          <w:szCs w:val="24"/>
        </w:rPr>
        <w:t xml:space="preserve">erkančiajai </w:t>
      </w:r>
      <w:r w:rsidR="004F07CB" w:rsidRPr="00D15548">
        <w:rPr>
          <w:color w:val="000000"/>
          <w:szCs w:val="24"/>
        </w:rPr>
        <w:t>subjektui</w:t>
      </w:r>
      <w:r w:rsidRPr="00D15548">
        <w:rPr>
          <w:color w:val="000000"/>
          <w:szCs w:val="24"/>
        </w:rPr>
        <w:t xml:space="preserve"> </w:t>
      </w:r>
      <w:r w:rsidR="004F07CB" w:rsidRPr="00D15548">
        <w:rPr>
          <w:color w:val="000000"/>
          <w:szCs w:val="24"/>
        </w:rPr>
        <w:t>P</w:t>
      </w:r>
      <w:r w:rsidRPr="00D15548">
        <w:rPr>
          <w:color w:val="000000"/>
          <w:szCs w:val="24"/>
        </w:rPr>
        <w:t xml:space="preserve">irkimų įstatymo VII skyriuje nustatyta tvarka. </w:t>
      </w:r>
      <w:r w:rsidR="004101E5" w:rsidRPr="00D15548">
        <w:rPr>
          <w:color w:val="000000"/>
          <w:szCs w:val="24"/>
        </w:rPr>
        <w:t>P</w:t>
      </w:r>
      <w:r w:rsidRPr="00D15548">
        <w:rPr>
          <w:color w:val="000000"/>
          <w:szCs w:val="24"/>
        </w:rPr>
        <w:t>erkančio</w:t>
      </w:r>
      <w:r w:rsidR="004F07CB" w:rsidRPr="00D15548">
        <w:rPr>
          <w:color w:val="000000"/>
          <w:szCs w:val="24"/>
        </w:rPr>
        <w:t>jo</w:t>
      </w:r>
      <w:r w:rsidRPr="00D15548">
        <w:rPr>
          <w:color w:val="000000"/>
          <w:szCs w:val="24"/>
        </w:rPr>
        <w:t xml:space="preserve"> </w:t>
      </w:r>
      <w:r w:rsidR="004F07CB" w:rsidRPr="00D15548">
        <w:rPr>
          <w:color w:val="000000"/>
          <w:spacing w:val="-4"/>
          <w:szCs w:val="24"/>
        </w:rPr>
        <w:t>subjekto</w:t>
      </w:r>
      <w:r w:rsidRPr="00D15548">
        <w:rPr>
          <w:color w:val="000000"/>
          <w:spacing w:val="-4"/>
          <w:szCs w:val="24"/>
        </w:rPr>
        <w:t xml:space="preserve"> sprendimas, priimtas išnagrinėjus tiekėjo pretenziją, gali būti skundžiamas teismui </w:t>
      </w:r>
      <w:r w:rsidR="004F07CB" w:rsidRPr="00D15548">
        <w:rPr>
          <w:color w:val="000000"/>
          <w:spacing w:val="-4"/>
          <w:szCs w:val="24"/>
        </w:rPr>
        <w:t>P</w:t>
      </w:r>
      <w:r w:rsidRPr="00D15548">
        <w:rPr>
          <w:color w:val="000000"/>
          <w:spacing w:val="-4"/>
          <w:szCs w:val="24"/>
        </w:rPr>
        <w:t>irkimų įstatymo VII skyriuje</w:t>
      </w:r>
      <w:r w:rsidRPr="00D15548">
        <w:rPr>
          <w:color w:val="000000"/>
          <w:szCs w:val="24"/>
        </w:rPr>
        <w:t xml:space="preserve"> nustatyta tvarka.</w:t>
      </w:r>
    </w:p>
    <w:p w14:paraId="28564AE4" w14:textId="1CE32B36" w:rsidR="00E21380" w:rsidRPr="00D15548" w:rsidRDefault="004101E5" w:rsidP="00BD6F02">
      <w:pPr>
        <w:pStyle w:val="Sraopastraipa"/>
        <w:numPr>
          <w:ilvl w:val="1"/>
          <w:numId w:val="9"/>
        </w:numPr>
        <w:ind w:left="0" w:firstLine="567"/>
        <w:rPr>
          <w:szCs w:val="24"/>
        </w:rPr>
      </w:pPr>
      <w:r w:rsidRPr="00D15548">
        <w:rPr>
          <w:color w:val="000000"/>
          <w:szCs w:val="24"/>
        </w:rPr>
        <w:t>P</w:t>
      </w:r>
      <w:r w:rsidR="00E21380" w:rsidRPr="00D15548">
        <w:rPr>
          <w:color w:val="000000"/>
          <w:szCs w:val="24"/>
        </w:rPr>
        <w:t>erkan</w:t>
      </w:r>
      <w:r w:rsidR="004F07CB" w:rsidRPr="00D15548">
        <w:rPr>
          <w:color w:val="000000"/>
          <w:szCs w:val="24"/>
        </w:rPr>
        <w:t>tysis</w:t>
      </w:r>
      <w:r w:rsidR="00E21380" w:rsidRPr="00D15548">
        <w:rPr>
          <w:color w:val="000000"/>
          <w:szCs w:val="24"/>
        </w:rPr>
        <w:t xml:space="preserve"> </w:t>
      </w:r>
      <w:r w:rsidR="004F07CB" w:rsidRPr="00D15548">
        <w:rPr>
          <w:color w:val="000000"/>
          <w:szCs w:val="24"/>
        </w:rPr>
        <w:t>subjektas</w:t>
      </w:r>
      <w:r w:rsidR="00E21380" w:rsidRPr="00D15548">
        <w:rPr>
          <w:color w:val="000000"/>
          <w:szCs w:val="24"/>
        </w:rPr>
        <w:t xml:space="preserve"> nagrinėja tik tas tiekėjų</w:t>
      </w:r>
      <w:r w:rsidR="003757D0" w:rsidRPr="00D15548">
        <w:rPr>
          <w:color w:val="000000"/>
          <w:szCs w:val="24"/>
        </w:rPr>
        <w:t xml:space="preserve"> pretenzijas, kurios gautos iki</w:t>
      </w:r>
      <w:r w:rsidR="00F01F02" w:rsidRPr="00D15548">
        <w:rPr>
          <w:color w:val="000000"/>
          <w:szCs w:val="24"/>
        </w:rPr>
        <w:t xml:space="preserve"> </w:t>
      </w:r>
      <w:r w:rsidR="00E21380" w:rsidRPr="00D15548">
        <w:rPr>
          <w:color w:val="000000"/>
          <w:szCs w:val="24"/>
        </w:rPr>
        <w:t xml:space="preserve">pirkimo sutarties sudarymo dienos ir pateiktos laikantis </w:t>
      </w:r>
      <w:r w:rsidR="004F07CB" w:rsidRPr="00D15548">
        <w:rPr>
          <w:color w:val="000000"/>
          <w:szCs w:val="24"/>
        </w:rPr>
        <w:t>P</w:t>
      </w:r>
      <w:r w:rsidR="00E21380" w:rsidRPr="00D15548">
        <w:rPr>
          <w:color w:val="000000"/>
          <w:szCs w:val="24"/>
        </w:rPr>
        <w:t>irkimų įstatymo VII skyriuje nustatytų terminų.</w:t>
      </w:r>
    </w:p>
    <w:p w14:paraId="6471AB45" w14:textId="0F25504C" w:rsidR="00E21380" w:rsidRPr="00D15548" w:rsidRDefault="004101E5" w:rsidP="00BD6F02">
      <w:pPr>
        <w:pStyle w:val="Sraopastraipa"/>
        <w:numPr>
          <w:ilvl w:val="1"/>
          <w:numId w:val="9"/>
        </w:numPr>
        <w:ind w:left="0" w:firstLine="567"/>
        <w:rPr>
          <w:szCs w:val="24"/>
        </w:rPr>
      </w:pPr>
      <w:r w:rsidRPr="00D15548">
        <w:rPr>
          <w:color w:val="000000"/>
          <w:szCs w:val="24"/>
        </w:rPr>
        <w:t>P</w:t>
      </w:r>
      <w:r w:rsidR="00E21380" w:rsidRPr="00D15548">
        <w:rPr>
          <w:color w:val="000000"/>
          <w:szCs w:val="24"/>
        </w:rPr>
        <w:t>erkan</w:t>
      </w:r>
      <w:r w:rsidR="004F07CB" w:rsidRPr="00D15548">
        <w:rPr>
          <w:color w:val="000000"/>
          <w:szCs w:val="24"/>
        </w:rPr>
        <w:t>tysis</w:t>
      </w:r>
      <w:r w:rsidR="00E21380" w:rsidRPr="00D15548">
        <w:rPr>
          <w:color w:val="000000"/>
          <w:szCs w:val="24"/>
        </w:rPr>
        <w:t xml:space="preserve"> </w:t>
      </w:r>
      <w:r w:rsidR="004F07CB" w:rsidRPr="00D15548">
        <w:rPr>
          <w:color w:val="000000"/>
          <w:szCs w:val="24"/>
        </w:rPr>
        <w:t>subjektas</w:t>
      </w:r>
      <w:r w:rsidR="00E21380" w:rsidRPr="00D15548">
        <w:rPr>
          <w:color w:val="000000"/>
          <w:szCs w:val="24"/>
        </w:rPr>
        <w:t>, gav</w:t>
      </w:r>
      <w:r w:rsidR="004F07CB" w:rsidRPr="00D15548">
        <w:rPr>
          <w:color w:val="000000"/>
          <w:szCs w:val="24"/>
        </w:rPr>
        <w:t>ęs</w:t>
      </w:r>
      <w:r w:rsidR="00E21380" w:rsidRPr="00D15548">
        <w:rPr>
          <w:color w:val="000000"/>
          <w:szCs w:val="24"/>
        </w:rPr>
        <w:t xml:space="preserve"> pretenziją, nedelsdama</w:t>
      </w:r>
      <w:r w:rsidR="004F07CB" w:rsidRPr="00D15548">
        <w:rPr>
          <w:color w:val="000000"/>
          <w:szCs w:val="24"/>
        </w:rPr>
        <w:t>s</w:t>
      </w:r>
      <w:r w:rsidR="00E21380" w:rsidRPr="00D15548">
        <w:rPr>
          <w:color w:val="000000"/>
          <w:szCs w:val="24"/>
        </w:rPr>
        <w:t xml:space="preserve"> sustabdo pirkimo procedūrą, kol bus išnagrinėta ši pretenzija ir priimtas sprendimas.</w:t>
      </w:r>
    </w:p>
    <w:p w14:paraId="13740B34" w14:textId="77777777" w:rsidR="003B07D6" w:rsidRPr="00D15548" w:rsidRDefault="003B07D6" w:rsidP="003B07D6">
      <w:pPr>
        <w:ind w:left="567"/>
        <w:rPr>
          <w:szCs w:val="24"/>
        </w:rPr>
      </w:pPr>
    </w:p>
    <w:p w14:paraId="2778C2E9" w14:textId="51FD8092" w:rsidR="000744ED" w:rsidRPr="00D15548" w:rsidRDefault="00095C21" w:rsidP="00BD6F02">
      <w:pPr>
        <w:pStyle w:val="Sraopastraipa"/>
        <w:numPr>
          <w:ilvl w:val="0"/>
          <w:numId w:val="9"/>
        </w:numPr>
        <w:ind w:left="357" w:hanging="357"/>
        <w:jc w:val="center"/>
        <w:rPr>
          <w:b/>
          <w:szCs w:val="24"/>
        </w:rPr>
      </w:pPr>
      <w:r w:rsidRPr="00D15548">
        <w:rPr>
          <w:b/>
          <w:szCs w:val="24"/>
        </w:rPr>
        <w:t>PIRKIMO SUTARTIES SĄLYGOS</w:t>
      </w:r>
    </w:p>
    <w:p w14:paraId="5EDA38DD" w14:textId="77777777" w:rsidR="000744ED" w:rsidRPr="00D15548" w:rsidRDefault="000744ED" w:rsidP="000744ED">
      <w:pPr>
        <w:contextualSpacing/>
        <w:jc w:val="left"/>
        <w:rPr>
          <w:szCs w:val="24"/>
        </w:rPr>
      </w:pPr>
    </w:p>
    <w:p w14:paraId="74C4566A" w14:textId="1ABB6AE9" w:rsidR="003B07D6" w:rsidRPr="00D15548" w:rsidRDefault="003757D0" w:rsidP="00BD6F02">
      <w:pPr>
        <w:pStyle w:val="Pagrindinistekstas"/>
        <w:numPr>
          <w:ilvl w:val="1"/>
          <w:numId w:val="9"/>
        </w:numPr>
        <w:suppressAutoHyphens/>
        <w:ind w:left="0" w:firstLine="567"/>
        <w:contextualSpacing/>
        <w:rPr>
          <w:szCs w:val="24"/>
        </w:rPr>
      </w:pPr>
      <w:r w:rsidRPr="00D15548">
        <w:rPr>
          <w:rFonts w:eastAsia="Calibri"/>
          <w:bCs/>
          <w:szCs w:val="24"/>
        </w:rPr>
        <w:t>P</w:t>
      </w:r>
      <w:r w:rsidR="00105CF7" w:rsidRPr="00D15548">
        <w:rPr>
          <w:rFonts w:eastAsia="Calibri"/>
          <w:bCs/>
          <w:szCs w:val="24"/>
        </w:rPr>
        <w:t>irkimo s</w:t>
      </w:r>
      <w:r w:rsidR="00B215EC" w:rsidRPr="00D15548">
        <w:rPr>
          <w:rFonts w:eastAsia="Calibri"/>
          <w:bCs/>
          <w:szCs w:val="24"/>
        </w:rPr>
        <w:t xml:space="preserve">utarties projektas pateiktas pirkimo sąlygų </w:t>
      </w:r>
      <w:r w:rsidR="002440A9" w:rsidRPr="00D15548">
        <w:rPr>
          <w:rFonts w:eastAsia="Calibri"/>
          <w:bCs/>
          <w:szCs w:val="24"/>
        </w:rPr>
        <w:t>5</w:t>
      </w:r>
      <w:r w:rsidR="00B215EC" w:rsidRPr="00D15548">
        <w:rPr>
          <w:rFonts w:eastAsia="Calibri"/>
          <w:bCs/>
          <w:szCs w:val="24"/>
        </w:rPr>
        <w:t xml:space="preserve"> priede. </w:t>
      </w:r>
      <w:r w:rsidRPr="00D15548">
        <w:rPr>
          <w:rFonts w:eastAsia="Calibri"/>
          <w:bCs/>
          <w:szCs w:val="24"/>
        </w:rPr>
        <w:t>P</w:t>
      </w:r>
      <w:r w:rsidR="000744ED" w:rsidRPr="00D15548">
        <w:rPr>
          <w:szCs w:val="24"/>
        </w:rPr>
        <w:t xml:space="preserve">irkimo sutarties sąlygos yra privalomos šio pirkimo dalyviams ir sudarant pirkimo sutartį su laimėtoju nebus keičiamos. </w:t>
      </w:r>
      <w:r w:rsidR="003B07D6" w:rsidRPr="00D15548">
        <w:rPr>
          <w:rFonts w:eastAsia="Calibri"/>
          <w:szCs w:val="24"/>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w:t>
      </w:r>
      <w:r w:rsidR="00BB6385" w:rsidRPr="00D15548">
        <w:rPr>
          <w:rFonts w:eastAsia="Calibri"/>
          <w:szCs w:val="24"/>
        </w:rPr>
        <w:t>P</w:t>
      </w:r>
      <w:r w:rsidR="003B07D6" w:rsidRPr="00D15548">
        <w:rPr>
          <w:rFonts w:eastAsia="Calibri"/>
          <w:szCs w:val="24"/>
        </w:rPr>
        <w:t xml:space="preserve">erkantysis subjektas pats turi sumokėti pridėtinės vertės mokestį į valstybės biudžetą už įsigytą pirkimo objektą, į pasiūlymo kainą ar </w:t>
      </w:r>
      <w:r w:rsidR="003B07D6" w:rsidRPr="00D15548">
        <w:rPr>
          <w:szCs w:val="24"/>
        </w:rPr>
        <w:t>sąnaudas</w:t>
      </w:r>
      <w:r w:rsidR="003B07D6" w:rsidRPr="00D15548">
        <w:rPr>
          <w:rFonts w:eastAsia="Calibri"/>
          <w:szCs w:val="24"/>
        </w:rPr>
        <w:t xml:space="preserve"> įskaitytas šis mokestis sudarant </w:t>
      </w:r>
      <w:r w:rsidRPr="00D15548">
        <w:rPr>
          <w:rFonts w:eastAsia="Calibri"/>
          <w:szCs w:val="24"/>
        </w:rPr>
        <w:t>pirkimo</w:t>
      </w:r>
      <w:r w:rsidR="003B07D6" w:rsidRPr="00D15548">
        <w:rPr>
          <w:rFonts w:eastAsia="Calibri"/>
          <w:szCs w:val="24"/>
        </w:rPr>
        <w:t xml:space="preserve"> sutartį išskaičiuojamas.</w:t>
      </w:r>
    </w:p>
    <w:p w14:paraId="2B34226F" w14:textId="2E326826" w:rsidR="000744ED" w:rsidRPr="00D15548" w:rsidRDefault="003757D0" w:rsidP="00BD6F02">
      <w:pPr>
        <w:pStyle w:val="Pagrindinistekstas"/>
        <w:numPr>
          <w:ilvl w:val="1"/>
          <w:numId w:val="9"/>
        </w:numPr>
        <w:suppressAutoHyphens/>
        <w:ind w:left="0" w:firstLine="567"/>
        <w:contextualSpacing/>
        <w:rPr>
          <w:szCs w:val="24"/>
        </w:rPr>
      </w:pPr>
      <w:r w:rsidRPr="00D15548">
        <w:rPr>
          <w:szCs w:val="24"/>
        </w:rPr>
        <w:t>P</w:t>
      </w:r>
      <w:r w:rsidR="000744ED" w:rsidRPr="00D15548">
        <w:rPr>
          <w:szCs w:val="24"/>
        </w:rPr>
        <w:t>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D6CE653" w14:textId="750D812B" w:rsidR="001E27EF" w:rsidRPr="00D15548" w:rsidRDefault="003757D0" w:rsidP="00BD6F02">
      <w:pPr>
        <w:pStyle w:val="Sraopastraipa"/>
        <w:numPr>
          <w:ilvl w:val="1"/>
          <w:numId w:val="9"/>
        </w:numPr>
        <w:ind w:left="0" w:firstLine="567"/>
        <w:rPr>
          <w:color w:val="000000"/>
        </w:rPr>
      </w:pPr>
      <w:r w:rsidRPr="00D15548">
        <w:rPr>
          <w:color w:val="000000"/>
        </w:rPr>
        <w:t>P</w:t>
      </w:r>
      <w:r w:rsidR="00BB6385" w:rsidRPr="00D15548">
        <w:rPr>
          <w:color w:val="000000"/>
        </w:rPr>
        <w:t>irkimo s</w:t>
      </w:r>
      <w:r w:rsidR="001E27EF" w:rsidRPr="00D15548">
        <w:rPr>
          <w:color w:val="000000"/>
        </w:rPr>
        <w:t>utarties įvykdymo užtikrinimas</w:t>
      </w:r>
      <w:r w:rsidR="00907063" w:rsidRPr="00D15548">
        <w:rPr>
          <w:color w:val="000000"/>
        </w:rPr>
        <w:t xml:space="preserve"> </w:t>
      </w:r>
      <w:r w:rsidR="001804C9" w:rsidRPr="00D15548">
        <w:t xml:space="preserve">vykdomas vadovaujantis konkurso sąlygų 5 priede </w:t>
      </w:r>
      <w:r w:rsidRPr="00D15548">
        <w:t>pirkimo</w:t>
      </w:r>
      <w:r w:rsidR="001804C9" w:rsidRPr="00D15548">
        <w:t xml:space="preserve"> sutartyje nustatyta tvarka ir terminais.</w:t>
      </w:r>
    </w:p>
    <w:p w14:paraId="0E0EA9F9" w14:textId="77777777" w:rsidR="004137AC" w:rsidRPr="00D15548" w:rsidRDefault="004137AC" w:rsidP="004101E5">
      <w:pPr>
        <w:ind w:left="360"/>
        <w:jc w:val="center"/>
        <w:rPr>
          <w:b/>
          <w:szCs w:val="24"/>
        </w:rPr>
      </w:pPr>
      <w:bookmarkStart w:id="33" w:name="_Hlk509497865"/>
    </w:p>
    <w:bookmarkEnd w:id="33"/>
    <w:p w14:paraId="24C99716" w14:textId="093823B5" w:rsidR="000744ED" w:rsidRPr="00D15548" w:rsidRDefault="00BA16A4" w:rsidP="00BD6F02">
      <w:pPr>
        <w:pStyle w:val="Sraopastraipa"/>
        <w:numPr>
          <w:ilvl w:val="0"/>
          <w:numId w:val="9"/>
        </w:numPr>
        <w:jc w:val="center"/>
        <w:rPr>
          <w:b/>
          <w:szCs w:val="24"/>
        </w:rPr>
      </w:pPr>
      <w:r w:rsidRPr="00D15548">
        <w:rPr>
          <w:szCs w:val="24"/>
        </w:rPr>
        <w:t xml:space="preserve"> </w:t>
      </w:r>
      <w:r w:rsidR="000744ED" w:rsidRPr="00D15548">
        <w:rPr>
          <w:b/>
          <w:szCs w:val="24"/>
        </w:rPr>
        <w:t>BAIGIAMOSIOS NUOSTATOS</w:t>
      </w:r>
    </w:p>
    <w:p w14:paraId="64B5E375" w14:textId="77777777" w:rsidR="000744ED" w:rsidRPr="00D15548" w:rsidRDefault="000744ED" w:rsidP="000744ED">
      <w:pPr>
        <w:contextualSpacing/>
        <w:jc w:val="left"/>
        <w:rPr>
          <w:szCs w:val="24"/>
        </w:rPr>
      </w:pPr>
    </w:p>
    <w:p w14:paraId="1D15D847" w14:textId="317E476E" w:rsidR="000744ED" w:rsidRPr="00D15548" w:rsidRDefault="000744ED" w:rsidP="00BD6F02">
      <w:pPr>
        <w:pStyle w:val="Sraopastraipa"/>
        <w:numPr>
          <w:ilvl w:val="1"/>
          <w:numId w:val="14"/>
        </w:numPr>
        <w:ind w:left="0" w:firstLine="567"/>
        <w:rPr>
          <w:szCs w:val="24"/>
        </w:rPr>
      </w:pPr>
      <w:r w:rsidRPr="00D15548">
        <w:rPr>
          <w:szCs w:val="24"/>
        </w:rPr>
        <w:t xml:space="preserve">Šio pirkimo dokumentuose neaprašytos pirkimo procedūros vykdomos vadovaujantis </w:t>
      </w:r>
      <w:r w:rsidR="00E26EAE" w:rsidRPr="00D15548">
        <w:rPr>
          <w:szCs w:val="24"/>
        </w:rPr>
        <w:t>P</w:t>
      </w:r>
      <w:r w:rsidR="004E28C6" w:rsidRPr="00D15548">
        <w:rPr>
          <w:szCs w:val="24"/>
        </w:rPr>
        <w:t>irkimų įstaty</w:t>
      </w:r>
      <w:r w:rsidRPr="00D15548">
        <w:rPr>
          <w:szCs w:val="24"/>
        </w:rPr>
        <w:t xml:space="preserve">mo ir jo įgyvendinamųjų teisės aktų nuostatomis. </w:t>
      </w:r>
    </w:p>
    <w:p w14:paraId="6A16E6F2" w14:textId="77777777" w:rsidR="000744ED" w:rsidRPr="00D15548" w:rsidRDefault="000744ED" w:rsidP="006C7341">
      <w:pPr>
        <w:ind w:firstLine="567"/>
        <w:contextualSpacing/>
        <w:jc w:val="left"/>
        <w:rPr>
          <w:szCs w:val="24"/>
        </w:rPr>
      </w:pPr>
    </w:p>
    <w:p w14:paraId="0BA6B2E0" w14:textId="77777777" w:rsidR="000744ED" w:rsidRPr="00D15548" w:rsidRDefault="000744ED" w:rsidP="000744ED">
      <w:pPr>
        <w:contextualSpacing/>
        <w:jc w:val="center"/>
        <w:rPr>
          <w:szCs w:val="24"/>
        </w:rPr>
      </w:pPr>
      <w:r w:rsidRPr="00D15548">
        <w:rPr>
          <w:szCs w:val="24"/>
        </w:rPr>
        <w:t>_____________________________</w:t>
      </w:r>
    </w:p>
    <w:p w14:paraId="1528F081" w14:textId="77777777" w:rsidR="000744ED" w:rsidRPr="00D15548" w:rsidRDefault="000744ED" w:rsidP="000744ED">
      <w:pPr>
        <w:contextualSpacing/>
        <w:jc w:val="left"/>
        <w:rPr>
          <w:szCs w:val="24"/>
        </w:rPr>
        <w:sectPr w:rsidR="000744ED" w:rsidRPr="00D15548" w:rsidSect="00132B69">
          <w:type w:val="continuous"/>
          <w:pgSz w:w="11906" w:h="16838" w:code="9"/>
          <w:pgMar w:top="1134" w:right="567" w:bottom="1134" w:left="1276" w:header="567" w:footer="567" w:gutter="0"/>
          <w:cols w:space="1296"/>
          <w:formProt w:val="0"/>
          <w:titlePg/>
        </w:sectPr>
      </w:pPr>
    </w:p>
    <w:p w14:paraId="5E9F3005" w14:textId="5C8CDE35" w:rsidR="000744ED" w:rsidRPr="00166C8F" w:rsidRDefault="00166C8F" w:rsidP="000744ED">
      <w:pPr>
        <w:pStyle w:val="Pagrindinistekstas"/>
        <w:ind w:firstLine="0"/>
        <w:contextualSpacing/>
        <w:jc w:val="right"/>
        <w:rPr>
          <w:i/>
          <w:iCs/>
        </w:rPr>
      </w:pPr>
      <w:r w:rsidRPr="00166C8F">
        <w:rPr>
          <w:i/>
          <w:iCs/>
        </w:rPr>
        <w:lastRenderedPageBreak/>
        <w:t xml:space="preserve">Pirkimo sąlygų </w:t>
      </w:r>
      <w:r w:rsidR="000744ED" w:rsidRPr="00166C8F">
        <w:rPr>
          <w:i/>
          <w:iCs/>
        </w:rPr>
        <w:t>1 priedas</w:t>
      </w:r>
    </w:p>
    <w:p w14:paraId="1C0221A3" w14:textId="77777777" w:rsidR="000744ED" w:rsidRPr="00D15548" w:rsidRDefault="000744ED" w:rsidP="000744ED">
      <w:pPr>
        <w:pStyle w:val="Pagrindinistekstas"/>
        <w:ind w:firstLine="0"/>
        <w:contextualSpacing/>
        <w:jc w:val="right"/>
        <w:rPr>
          <w:color w:val="0070C0"/>
        </w:rPr>
      </w:pPr>
    </w:p>
    <w:p w14:paraId="18D11A52" w14:textId="77777777" w:rsidR="000744ED" w:rsidRPr="00D15548" w:rsidRDefault="006E149C" w:rsidP="000744ED">
      <w:pPr>
        <w:pStyle w:val="Pagrindinistekstas"/>
        <w:ind w:firstLine="0"/>
        <w:contextualSpacing/>
        <w:jc w:val="center"/>
        <w:rPr>
          <w:b/>
          <w:color w:val="0070C0"/>
        </w:rPr>
      </w:pPr>
      <w:r w:rsidRPr="00D15548">
        <w:rPr>
          <w:b/>
        </w:rPr>
        <w:t>TECHNINĖ SPECIFIKACIJA</w:t>
      </w:r>
    </w:p>
    <w:p w14:paraId="28EB86CB" w14:textId="77777777" w:rsidR="000744ED" w:rsidRPr="00D15548" w:rsidRDefault="000744ED" w:rsidP="000744ED">
      <w:pPr>
        <w:pStyle w:val="Pagrindinistekstas"/>
        <w:ind w:firstLine="0"/>
        <w:contextualSpacing/>
        <w:jc w:val="center"/>
        <w:rPr>
          <w:b/>
          <w:color w:val="0070C0"/>
        </w:rPr>
      </w:pPr>
    </w:p>
    <w:p w14:paraId="421DD9E0" w14:textId="77777777" w:rsidR="00867A9E" w:rsidRPr="00D15548" w:rsidRDefault="00867A9E" w:rsidP="00867A9E">
      <w:pPr>
        <w:keepNext/>
        <w:outlineLvl w:val="2"/>
        <w:rPr>
          <w:i/>
          <w:iCs/>
          <w:color w:val="000000"/>
          <w:sz w:val="27"/>
          <w:szCs w:val="27"/>
          <w:lang w:eastAsia="lt-LT"/>
        </w:rPr>
      </w:pPr>
      <w:bookmarkStart w:id="34" w:name="_Hlk492297895"/>
    </w:p>
    <w:bookmarkEnd w:id="34"/>
    <w:p w14:paraId="147F91D6" w14:textId="77777777" w:rsidR="0032261B" w:rsidRPr="00D15548" w:rsidRDefault="0032261B" w:rsidP="0032261B">
      <w:pPr>
        <w:pBdr>
          <w:bottom w:val="single" w:sz="12" w:space="0" w:color="auto"/>
        </w:pBdr>
        <w:spacing w:line="360" w:lineRule="auto"/>
        <w:ind w:firstLine="709"/>
        <w:rPr>
          <w:szCs w:val="24"/>
        </w:rPr>
      </w:pPr>
      <w:r w:rsidRPr="00D15548">
        <w:rPr>
          <w:szCs w:val="24"/>
        </w:rPr>
        <w:t>Dokumentas pateikiamas atskiru failu</w:t>
      </w:r>
    </w:p>
    <w:p w14:paraId="7D0A7211" w14:textId="77777777" w:rsidR="0032261B" w:rsidRPr="00D15548" w:rsidRDefault="0032261B" w:rsidP="0032261B">
      <w:pPr>
        <w:pStyle w:val="Pagrindinistekstas"/>
        <w:ind w:firstLine="0"/>
        <w:contextualSpacing/>
      </w:pPr>
    </w:p>
    <w:p w14:paraId="14C6E047" w14:textId="77777777" w:rsidR="0032261B" w:rsidRPr="00D15548" w:rsidRDefault="0032261B" w:rsidP="0032261B">
      <w:pPr>
        <w:pStyle w:val="Pagrindinistekstas"/>
        <w:ind w:firstLine="0"/>
        <w:contextualSpacing/>
        <w:jc w:val="center"/>
      </w:pPr>
    </w:p>
    <w:p w14:paraId="39096733" w14:textId="77777777" w:rsidR="0032261B" w:rsidRPr="00D15548" w:rsidRDefault="0032261B" w:rsidP="000744ED">
      <w:pPr>
        <w:pStyle w:val="Pagrindinistekstas"/>
        <w:ind w:firstLine="0"/>
        <w:contextualSpacing/>
        <w:jc w:val="center"/>
        <w:sectPr w:rsidR="0032261B" w:rsidRPr="00D15548" w:rsidSect="004E28C6">
          <w:pgSz w:w="11906" w:h="16838" w:code="9"/>
          <w:pgMar w:top="1134" w:right="567" w:bottom="1134" w:left="1276" w:header="567" w:footer="567" w:gutter="0"/>
          <w:cols w:space="1296"/>
          <w:formProt w:val="0"/>
          <w:titlePg/>
        </w:sectPr>
      </w:pPr>
    </w:p>
    <w:p w14:paraId="615CA345" w14:textId="27E50D25" w:rsidR="000744ED" w:rsidRPr="00166C8F" w:rsidRDefault="00EE04D3" w:rsidP="000744ED">
      <w:pPr>
        <w:pStyle w:val="Pagrindinistekstas"/>
        <w:ind w:firstLine="0"/>
        <w:contextualSpacing/>
        <w:jc w:val="right"/>
        <w:rPr>
          <w:i/>
          <w:iCs/>
        </w:rPr>
      </w:pPr>
      <w:bookmarkStart w:id="35" w:name="_Hlk207633352"/>
      <w:r w:rsidRPr="00166C8F">
        <w:rPr>
          <w:i/>
          <w:iCs/>
        </w:rPr>
        <w:lastRenderedPageBreak/>
        <w:t xml:space="preserve">Pirkimo sąlygų </w:t>
      </w:r>
      <w:r w:rsidR="000744ED" w:rsidRPr="00166C8F">
        <w:rPr>
          <w:i/>
          <w:iCs/>
        </w:rPr>
        <w:t>2 priedas</w:t>
      </w:r>
    </w:p>
    <w:p w14:paraId="39F08667" w14:textId="77777777" w:rsidR="000744ED" w:rsidRPr="00D15548" w:rsidRDefault="000744ED" w:rsidP="000744ED">
      <w:pPr>
        <w:pStyle w:val="Pagrindinistekstas"/>
        <w:ind w:firstLine="0"/>
        <w:contextualSpacing/>
      </w:pPr>
    </w:p>
    <w:p w14:paraId="5B60EC51" w14:textId="77777777" w:rsidR="000744ED" w:rsidRPr="00D15548" w:rsidRDefault="000744ED" w:rsidP="000744ED">
      <w:pPr>
        <w:pStyle w:val="Pagrindinistekstas"/>
        <w:ind w:firstLine="0"/>
        <w:contextualSpacing/>
        <w:jc w:val="center"/>
        <w:rPr>
          <w:b/>
          <w:color w:val="365F91" w:themeColor="accent1" w:themeShade="BF"/>
        </w:rPr>
      </w:pPr>
      <w:r w:rsidRPr="00D15548">
        <w:rPr>
          <w:b/>
        </w:rPr>
        <w:t>PASIŪLYMO FORMA</w:t>
      </w:r>
    </w:p>
    <w:p w14:paraId="3056C388" w14:textId="77777777" w:rsidR="000744ED" w:rsidRPr="00D15548" w:rsidRDefault="000744ED" w:rsidP="000744ED">
      <w:pPr>
        <w:pStyle w:val="Pagrindinistekstas"/>
        <w:ind w:firstLine="0"/>
        <w:contextualSpacing/>
        <w:rPr>
          <w:color w:val="365F91" w:themeColor="accent1" w:themeShade="BF"/>
        </w:rPr>
      </w:pPr>
    </w:p>
    <w:p w14:paraId="0B9805A9" w14:textId="77777777" w:rsidR="003E168B" w:rsidRPr="00D15548" w:rsidRDefault="003E168B" w:rsidP="003E168B">
      <w:pPr>
        <w:jc w:val="center"/>
        <w:rPr>
          <w:szCs w:val="24"/>
        </w:rPr>
      </w:pPr>
    </w:p>
    <w:p w14:paraId="621DE249" w14:textId="77777777" w:rsidR="003E168B" w:rsidRPr="00D15548" w:rsidRDefault="003E168B" w:rsidP="003E168B">
      <w:pPr>
        <w:jc w:val="center"/>
        <w:rPr>
          <w:sz w:val="16"/>
          <w:szCs w:val="16"/>
        </w:rPr>
      </w:pPr>
      <w:r w:rsidRPr="00D15548">
        <w:rPr>
          <w:sz w:val="16"/>
          <w:szCs w:val="16"/>
        </w:rPr>
        <w:t>Herbas arba prekių ženklas</w:t>
      </w:r>
    </w:p>
    <w:p w14:paraId="2F7EE5B5" w14:textId="77777777" w:rsidR="003E168B" w:rsidRPr="00D15548" w:rsidRDefault="003E168B" w:rsidP="003E168B">
      <w:pPr>
        <w:jc w:val="center"/>
        <w:rPr>
          <w:sz w:val="16"/>
          <w:szCs w:val="16"/>
        </w:rPr>
      </w:pPr>
      <w:r w:rsidRPr="00D15548">
        <w:rPr>
          <w:sz w:val="16"/>
          <w:szCs w:val="16"/>
        </w:rPr>
        <w:t>_____________________________________________________________</w:t>
      </w:r>
    </w:p>
    <w:p w14:paraId="323F2CC4" w14:textId="77777777" w:rsidR="003E168B" w:rsidRPr="00D15548" w:rsidRDefault="003E168B" w:rsidP="003E168B">
      <w:pPr>
        <w:jc w:val="center"/>
        <w:rPr>
          <w:sz w:val="16"/>
          <w:szCs w:val="16"/>
        </w:rPr>
      </w:pPr>
      <w:r w:rsidRPr="00D15548">
        <w:rPr>
          <w:sz w:val="16"/>
          <w:szCs w:val="16"/>
        </w:rPr>
        <w:t>(Tiekėjo pavadinimas)</w:t>
      </w:r>
    </w:p>
    <w:p w14:paraId="3CA53724" w14:textId="77777777" w:rsidR="003E168B" w:rsidRPr="00D15548" w:rsidRDefault="003E168B" w:rsidP="003E168B">
      <w:pPr>
        <w:jc w:val="center"/>
        <w:rPr>
          <w:szCs w:val="24"/>
        </w:rPr>
      </w:pPr>
      <w:r w:rsidRPr="00D15548">
        <w:rPr>
          <w:szCs w:val="24"/>
        </w:rPr>
        <w:t>______________________________________________________________________________</w:t>
      </w:r>
    </w:p>
    <w:p w14:paraId="2941350C" w14:textId="77777777" w:rsidR="003E168B" w:rsidRPr="00D15548" w:rsidRDefault="003E168B" w:rsidP="003E168B">
      <w:pPr>
        <w:ind w:right="-178"/>
        <w:jc w:val="center"/>
        <w:rPr>
          <w:color w:val="000000"/>
          <w:sz w:val="20"/>
          <w:szCs w:val="16"/>
        </w:rPr>
      </w:pPr>
      <w:r w:rsidRPr="00D15548">
        <w:rPr>
          <w:color w:val="000000"/>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9CE673" w14:textId="77777777" w:rsidR="003E168B" w:rsidRPr="00D15548" w:rsidRDefault="003E168B" w:rsidP="003E168B">
      <w:pPr>
        <w:jc w:val="center"/>
        <w:rPr>
          <w:szCs w:val="24"/>
        </w:rPr>
      </w:pPr>
    </w:p>
    <w:p w14:paraId="2F41A27E" w14:textId="77777777" w:rsidR="003E168B" w:rsidRPr="00D15548" w:rsidRDefault="008B6DDF" w:rsidP="003E168B">
      <w:pPr>
        <w:tabs>
          <w:tab w:val="center" w:pos="2520"/>
        </w:tabs>
        <w:rPr>
          <w:szCs w:val="24"/>
        </w:rPr>
      </w:pPr>
      <w:r w:rsidRPr="00D15548">
        <w:rPr>
          <w:color w:val="000000"/>
          <w:szCs w:val="24"/>
        </w:rPr>
        <w:t>U</w:t>
      </w:r>
      <w:r w:rsidR="003E168B" w:rsidRPr="00D15548">
        <w:rPr>
          <w:color w:val="000000"/>
          <w:szCs w:val="24"/>
        </w:rPr>
        <w:t>AB „</w:t>
      </w:r>
      <w:r w:rsidRPr="00D15548">
        <w:rPr>
          <w:color w:val="000000"/>
          <w:szCs w:val="24"/>
        </w:rPr>
        <w:t>Kauno autobusai</w:t>
      </w:r>
      <w:r w:rsidR="003E168B" w:rsidRPr="00D15548">
        <w:rPr>
          <w:color w:val="000000"/>
          <w:szCs w:val="24"/>
        </w:rPr>
        <w:t>“</w:t>
      </w:r>
    </w:p>
    <w:p w14:paraId="18EB7592" w14:textId="77777777" w:rsidR="003E168B" w:rsidRPr="00D15548" w:rsidRDefault="003E168B" w:rsidP="003E168B">
      <w:pPr>
        <w:jc w:val="center"/>
        <w:rPr>
          <w:b/>
          <w:szCs w:val="24"/>
        </w:rPr>
      </w:pPr>
    </w:p>
    <w:p w14:paraId="1C0A2AA6" w14:textId="77777777" w:rsidR="003E168B" w:rsidRPr="00D15548" w:rsidRDefault="003E168B" w:rsidP="003E168B">
      <w:pPr>
        <w:jc w:val="center"/>
        <w:rPr>
          <w:b/>
          <w:szCs w:val="24"/>
        </w:rPr>
      </w:pPr>
      <w:r w:rsidRPr="00D15548">
        <w:rPr>
          <w:b/>
          <w:szCs w:val="24"/>
        </w:rPr>
        <w:t>PASIŪLYMAS</w:t>
      </w:r>
    </w:p>
    <w:p w14:paraId="32E53985" w14:textId="14BD2CF7" w:rsidR="003E168B" w:rsidRPr="00E17811" w:rsidRDefault="002B6744" w:rsidP="00E17811">
      <w:pPr>
        <w:pStyle w:val="Antrats"/>
        <w:tabs>
          <w:tab w:val="left" w:pos="720"/>
        </w:tabs>
        <w:jc w:val="center"/>
        <w:rPr>
          <w:b/>
          <w:bCs/>
          <w:szCs w:val="24"/>
        </w:rPr>
      </w:pPr>
      <w:r w:rsidRPr="00E17811">
        <w:rPr>
          <w:b/>
          <w:szCs w:val="24"/>
        </w:rPr>
        <w:t>DĖL NAUJŲ ELEKTRINIŲ ŽEMAGRINDŽIŲ VIENAAUKŠČIŲ AUTOBUSŲ IR JŲ TECHNINI</w:t>
      </w:r>
      <w:r w:rsidR="00E17811" w:rsidRPr="00E17811">
        <w:rPr>
          <w:b/>
          <w:szCs w:val="24"/>
        </w:rPr>
        <w:t>AM</w:t>
      </w:r>
      <w:r w:rsidRPr="00E17811">
        <w:rPr>
          <w:b/>
          <w:szCs w:val="24"/>
        </w:rPr>
        <w:t xml:space="preserve"> APTARNAVIM</w:t>
      </w:r>
      <w:r w:rsidR="00E17811" w:rsidRPr="00E17811">
        <w:rPr>
          <w:b/>
          <w:szCs w:val="24"/>
        </w:rPr>
        <w:t>UI REIKALINGŲ</w:t>
      </w:r>
      <w:r w:rsidRPr="00E17811">
        <w:rPr>
          <w:b/>
          <w:szCs w:val="24"/>
        </w:rPr>
        <w:t xml:space="preserve"> DETAL</w:t>
      </w:r>
      <w:r w:rsidR="00E17811" w:rsidRPr="00E17811">
        <w:rPr>
          <w:b/>
          <w:szCs w:val="24"/>
        </w:rPr>
        <w:t>IŲ</w:t>
      </w:r>
      <w:r w:rsidRPr="00E17811">
        <w:rPr>
          <w:b/>
          <w:szCs w:val="24"/>
        </w:rPr>
        <w:t xml:space="preserve"> IR MEDŽIAG</w:t>
      </w:r>
      <w:r w:rsidR="00E17811" w:rsidRPr="00E17811">
        <w:rPr>
          <w:b/>
          <w:szCs w:val="24"/>
        </w:rPr>
        <w:t>Ų</w:t>
      </w:r>
      <w:r w:rsidR="00E17811">
        <w:rPr>
          <w:b/>
          <w:szCs w:val="24"/>
        </w:rPr>
        <w:t xml:space="preserve"> </w:t>
      </w:r>
      <w:r w:rsidR="00BA3327" w:rsidRPr="00E17811">
        <w:rPr>
          <w:b/>
          <w:szCs w:val="24"/>
        </w:rPr>
        <w:t>PIRKIM</w:t>
      </w:r>
      <w:r w:rsidR="00E17811" w:rsidRPr="00E17811">
        <w:rPr>
          <w:b/>
          <w:szCs w:val="24"/>
        </w:rPr>
        <w:t>O</w:t>
      </w:r>
    </w:p>
    <w:p w14:paraId="397B50A7" w14:textId="77777777" w:rsidR="00BA3327" w:rsidRPr="00D15548" w:rsidRDefault="00BA3327" w:rsidP="003E168B">
      <w:pPr>
        <w:shd w:val="clear" w:color="auto" w:fill="FFFFFF"/>
        <w:ind w:right="99"/>
        <w:jc w:val="center"/>
        <w:rPr>
          <w:b/>
          <w:szCs w:val="24"/>
        </w:rPr>
      </w:pPr>
    </w:p>
    <w:p w14:paraId="1EDC83D4" w14:textId="77777777" w:rsidR="003E168B" w:rsidRPr="00856813" w:rsidRDefault="003E168B" w:rsidP="003E168B">
      <w:pPr>
        <w:shd w:val="clear" w:color="auto" w:fill="FFFFFF"/>
        <w:ind w:right="99"/>
        <w:jc w:val="center"/>
        <w:rPr>
          <w:b/>
          <w:bCs/>
          <w:szCs w:val="24"/>
        </w:rPr>
      </w:pPr>
      <w:r w:rsidRPr="00856813">
        <w:rPr>
          <w:szCs w:val="24"/>
        </w:rPr>
        <w:t>_____________</w:t>
      </w:r>
      <w:r w:rsidRPr="00856813">
        <w:rPr>
          <w:b/>
          <w:bCs/>
          <w:szCs w:val="24"/>
        </w:rPr>
        <w:t xml:space="preserve"> </w:t>
      </w:r>
      <w:r w:rsidRPr="00856813">
        <w:rPr>
          <w:szCs w:val="24"/>
        </w:rPr>
        <w:t>Nr.______</w:t>
      </w:r>
    </w:p>
    <w:p w14:paraId="0CBA0DB2" w14:textId="2B05372A" w:rsidR="003E168B" w:rsidRPr="00856813" w:rsidRDefault="00EF5CC9" w:rsidP="00EF5CC9">
      <w:pPr>
        <w:shd w:val="clear" w:color="auto" w:fill="FFFFFF"/>
        <w:ind w:left="2592" w:right="99" w:firstLine="1296"/>
        <w:rPr>
          <w:bCs/>
          <w:sz w:val="16"/>
          <w:szCs w:val="16"/>
        </w:rPr>
      </w:pPr>
      <w:r>
        <w:rPr>
          <w:bCs/>
          <w:sz w:val="16"/>
          <w:szCs w:val="16"/>
        </w:rPr>
        <w:t xml:space="preserve">                                                                              </w:t>
      </w:r>
      <w:r w:rsidR="003E168B" w:rsidRPr="00856813">
        <w:rPr>
          <w:bCs/>
          <w:sz w:val="16"/>
          <w:szCs w:val="16"/>
        </w:rPr>
        <w:t>(Data)</w:t>
      </w:r>
    </w:p>
    <w:p w14:paraId="58AC298C" w14:textId="77777777" w:rsidR="003E168B" w:rsidRPr="00D15548" w:rsidRDefault="003E168B" w:rsidP="003E168B">
      <w:pPr>
        <w:shd w:val="clear" w:color="auto" w:fill="FFFFFF"/>
        <w:jc w:val="center"/>
        <w:rPr>
          <w:bCs/>
          <w:szCs w:val="24"/>
        </w:rPr>
      </w:pPr>
      <w:r w:rsidRPr="00D15548">
        <w:rPr>
          <w:bCs/>
          <w:szCs w:val="24"/>
        </w:rPr>
        <w:t>_____________</w:t>
      </w:r>
    </w:p>
    <w:p w14:paraId="5FC2CF6D" w14:textId="77777777" w:rsidR="003E168B" w:rsidRPr="00D15548" w:rsidRDefault="003E168B" w:rsidP="003E168B">
      <w:pPr>
        <w:shd w:val="clear" w:color="auto" w:fill="FFFFFF"/>
        <w:jc w:val="center"/>
        <w:rPr>
          <w:bCs/>
          <w:sz w:val="16"/>
          <w:szCs w:val="16"/>
        </w:rPr>
      </w:pPr>
      <w:r w:rsidRPr="00D15548">
        <w:rPr>
          <w:bCs/>
          <w:sz w:val="16"/>
          <w:szCs w:val="16"/>
        </w:rPr>
        <w:t>(Sudarymo vieta)</w:t>
      </w:r>
    </w:p>
    <w:p w14:paraId="4F9C7432" w14:textId="77777777" w:rsidR="003E168B" w:rsidRPr="00D15548" w:rsidRDefault="003E168B" w:rsidP="003E168B">
      <w:pPr>
        <w:jc w:val="center"/>
        <w:rPr>
          <w:i/>
          <w:szCs w:val="24"/>
        </w:rPr>
      </w:pPr>
    </w:p>
    <w:p w14:paraId="402275B6" w14:textId="77777777" w:rsidR="003E168B" w:rsidRPr="00D15548" w:rsidRDefault="003E168B" w:rsidP="003E168B">
      <w:pPr>
        <w:rPr>
          <w:szCs w:val="24"/>
        </w:rPr>
      </w:pPr>
    </w:p>
    <w:tbl>
      <w:tblPr>
        <w:tblW w:w="13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1"/>
        <w:gridCol w:w="6379"/>
      </w:tblGrid>
      <w:tr w:rsidR="003E168B" w:rsidRPr="00D15548" w14:paraId="48394785" w14:textId="77777777" w:rsidTr="00464CFB">
        <w:trPr>
          <w:trHeight w:val="168"/>
        </w:trPr>
        <w:tc>
          <w:tcPr>
            <w:tcW w:w="6691" w:type="dxa"/>
          </w:tcPr>
          <w:p w14:paraId="050A8EE7" w14:textId="77777777" w:rsidR="003E168B" w:rsidRPr="00D15548" w:rsidRDefault="003E168B" w:rsidP="003E168B">
            <w:pPr>
              <w:rPr>
                <w:i/>
                <w:szCs w:val="24"/>
              </w:rPr>
            </w:pPr>
            <w:r w:rsidRPr="00D15548">
              <w:rPr>
                <w:szCs w:val="24"/>
              </w:rPr>
              <w:t xml:space="preserve">Tiekėjo pavadinimas ir kodas </w:t>
            </w:r>
            <w:r w:rsidRPr="00D15548">
              <w:rPr>
                <w:i/>
                <w:szCs w:val="24"/>
              </w:rPr>
              <w:t>(jeigu dalyvauja ūkio subjektų grupė, veikianti jungtinės veiklos pagrindu, surašomi visi partnerių pavadinimai ir kodai)</w:t>
            </w:r>
          </w:p>
        </w:tc>
        <w:tc>
          <w:tcPr>
            <w:tcW w:w="6379" w:type="dxa"/>
          </w:tcPr>
          <w:p w14:paraId="0118E7D9" w14:textId="77777777" w:rsidR="003E168B" w:rsidRPr="00D15548" w:rsidRDefault="003E168B" w:rsidP="00F92FC1">
            <w:pPr>
              <w:rPr>
                <w:szCs w:val="24"/>
              </w:rPr>
            </w:pPr>
          </w:p>
          <w:p w14:paraId="33831E97" w14:textId="77777777" w:rsidR="003E168B" w:rsidRPr="00D15548" w:rsidRDefault="003E168B" w:rsidP="00F92FC1">
            <w:pPr>
              <w:rPr>
                <w:szCs w:val="24"/>
              </w:rPr>
            </w:pPr>
          </w:p>
        </w:tc>
      </w:tr>
      <w:tr w:rsidR="003E168B" w:rsidRPr="00D15548" w14:paraId="689AF93A" w14:textId="77777777" w:rsidTr="00464CFB">
        <w:trPr>
          <w:trHeight w:val="168"/>
        </w:trPr>
        <w:tc>
          <w:tcPr>
            <w:tcW w:w="6691" w:type="dxa"/>
          </w:tcPr>
          <w:p w14:paraId="5879954A" w14:textId="77777777" w:rsidR="003E168B" w:rsidRPr="00D15548" w:rsidRDefault="003E168B" w:rsidP="00F92FC1">
            <w:pPr>
              <w:rPr>
                <w:szCs w:val="24"/>
              </w:rPr>
            </w:pPr>
            <w:r w:rsidRPr="00D15548">
              <w:rPr>
                <w:szCs w:val="24"/>
              </w:rPr>
              <w:t xml:space="preserve">Atsakingas partneris </w:t>
            </w:r>
            <w:r w:rsidRPr="00D15548">
              <w:rPr>
                <w:i/>
                <w:szCs w:val="24"/>
              </w:rPr>
              <w:t>(jeigu dalyvauja ūkio subjektų grupė, veikianti jungtinės veiklos pagrindu)</w:t>
            </w:r>
          </w:p>
        </w:tc>
        <w:tc>
          <w:tcPr>
            <w:tcW w:w="6379" w:type="dxa"/>
          </w:tcPr>
          <w:p w14:paraId="4B61237B" w14:textId="77777777" w:rsidR="003E168B" w:rsidRPr="00D15548" w:rsidRDefault="003E168B" w:rsidP="00F92FC1">
            <w:pPr>
              <w:rPr>
                <w:szCs w:val="24"/>
              </w:rPr>
            </w:pPr>
          </w:p>
        </w:tc>
      </w:tr>
      <w:tr w:rsidR="003E168B" w:rsidRPr="00D15548" w14:paraId="7AA72A19" w14:textId="77777777" w:rsidTr="00464CFB">
        <w:tc>
          <w:tcPr>
            <w:tcW w:w="6691" w:type="dxa"/>
          </w:tcPr>
          <w:p w14:paraId="1C581438" w14:textId="77777777" w:rsidR="003E168B" w:rsidRPr="00D15548" w:rsidRDefault="003E168B" w:rsidP="003E168B">
            <w:pPr>
              <w:rPr>
                <w:szCs w:val="24"/>
              </w:rPr>
            </w:pPr>
            <w:r w:rsidRPr="00D15548">
              <w:rPr>
                <w:szCs w:val="24"/>
              </w:rPr>
              <w:t>Tiekėjo adresas</w:t>
            </w:r>
            <w:r w:rsidRPr="00D15548">
              <w:rPr>
                <w:i/>
                <w:szCs w:val="24"/>
              </w:rPr>
              <w:t xml:space="preserve"> (jeigu dalyvauja ūkio subjektų grupė, veikianti jungtinės veiklos pagrindu,  surašomi visi partnerių adresai)</w:t>
            </w:r>
          </w:p>
        </w:tc>
        <w:tc>
          <w:tcPr>
            <w:tcW w:w="6379" w:type="dxa"/>
          </w:tcPr>
          <w:p w14:paraId="7A0C5C44" w14:textId="77777777" w:rsidR="003E168B" w:rsidRPr="00D15548" w:rsidRDefault="003E168B" w:rsidP="00F92FC1">
            <w:pPr>
              <w:rPr>
                <w:szCs w:val="24"/>
              </w:rPr>
            </w:pPr>
          </w:p>
          <w:p w14:paraId="473C982F" w14:textId="77777777" w:rsidR="003E168B" w:rsidRPr="00D15548" w:rsidRDefault="003E168B" w:rsidP="00F92FC1">
            <w:pPr>
              <w:rPr>
                <w:szCs w:val="24"/>
              </w:rPr>
            </w:pPr>
          </w:p>
        </w:tc>
      </w:tr>
      <w:tr w:rsidR="003E168B" w:rsidRPr="00D15548" w14:paraId="6CC8D468" w14:textId="77777777" w:rsidTr="00464CFB">
        <w:trPr>
          <w:trHeight w:val="287"/>
        </w:trPr>
        <w:tc>
          <w:tcPr>
            <w:tcW w:w="6691" w:type="dxa"/>
          </w:tcPr>
          <w:p w14:paraId="7861CF81" w14:textId="2FC8EA97" w:rsidR="003E168B" w:rsidRPr="00D15548" w:rsidRDefault="003E168B" w:rsidP="00464CFB">
            <w:pPr>
              <w:pStyle w:val="Pagrindinistekstas"/>
              <w:ind w:firstLine="0"/>
              <w:contextualSpacing/>
            </w:pPr>
            <w:r w:rsidRPr="00D15548">
              <w:t>Dalyvio įgaliotas asmuo pasirašyti pasiūlymą</w:t>
            </w:r>
          </w:p>
        </w:tc>
        <w:tc>
          <w:tcPr>
            <w:tcW w:w="6379" w:type="dxa"/>
          </w:tcPr>
          <w:p w14:paraId="5B627FAC" w14:textId="77777777" w:rsidR="003E168B" w:rsidRPr="00D15548" w:rsidRDefault="003E168B" w:rsidP="00F92FC1">
            <w:pPr>
              <w:rPr>
                <w:szCs w:val="24"/>
              </w:rPr>
            </w:pPr>
          </w:p>
        </w:tc>
      </w:tr>
      <w:tr w:rsidR="003E168B" w:rsidRPr="00D15548" w14:paraId="5681AE3E" w14:textId="77777777" w:rsidTr="00464CFB">
        <w:tc>
          <w:tcPr>
            <w:tcW w:w="6691" w:type="dxa"/>
          </w:tcPr>
          <w:p w14:paraId="084D7F44" w14:textId="5568C7E1" w:rsidR="003E168B" w:rsidRPr="00D15548" w:rsidRDefault="003E168B" w:rsidP="00464CFB">
            <w:pPr>
              <w:pStyle w:val="Pagrindinistekstas"/>
              <w:ind w:firstLine="0"/>
              <w:contextualSpacing/>
            </w:pPr>
            <w:r w:rsidRPr="00D15548">
              <w:t>Dalyvio įgaliotas asmuo bendrauti pateikto pasiūlymo klausimais</w:t>
            </w:r>
          </w:p>
        </w:tc>
        <w:tc>
          <w:tcPr>
            <w:tcW w:w="6379" w:type="dxa"/>
          </w:tcPr>
          <w:p w14:paraId="20181245" w14:textId="77777777" w:rsidR="003E168B" w:rsidRPr="00D15548" w:rsidRDefault="003E168B" w:rsidP="00F92FC1">
            <w:pPr>
              <w:rPr>
                <w:szCs w:val="24"/>
              </w:rPr>
            </w:pPr>
          </w:p>
        </w:tc>
      </w:tr>
      <w:tr w:rsidR="003E168B" w:rsidRPr="00D15548" w14:paraId="20922FDE" w14:textId="77777777" w:rsidTr="00464CFB">
        <w:tc>
          <w:tcPr>
            <w:tcW w:w="6691" w:type="dxa"/>
          </w:tcPr>
          <w:p w14:paraId="48065DCF" w14:textId="77777777" w:rsidR="003E168B" w:rsidRPr="00D15548" w:rsidRDefault="003E168B" w:rsidP="00F92FC1">
            <w:pPr>
              <w:pStyle w:val="Pagrindinistekstas"/>
              <w:ind w:firstLine="0"/>
              <w:contextualSpacing/>
            </w:pPr>
            <w:r w:rsidRPr="00D15548">
              <w:t>Dalyvio el. pašto adresas, telefonas</w:t>
            </w:r>
          </w:p>
        </w:tc>
        <w:tc>
          <w:tcPr>
            <w:tcW w:w="6379" w:type="dxa"/>
          </w:tcPr>
          <w:p w14:paraId="3749AD82" w14:textId="77777777" w:rsidR="003E168B" w:rsidRPr="00856813" w:rsidRDefault="003E168B" w:rsidP="00F92FC1">
            <w:pPr>
              <w:rPr>
                <w:szCs w:val="24"/>
              </w:rPr>
            </w:pPr>
          </w:p>
        </w:tc>
      </w:tr>
    </w:tbl>
    <w:p w14:paraId="3E1A7267" w14:textId="77777777" w:rsidR="006E3FFB" w:rsidRPr="00D15548" w:rsidRDefault="006E3FFB" w:rsidP="006E3FFB">
      <w:pPr>
        <w:ind w:firstLine="709"/>
        <w:rPr>
          <w:color w:val="000000"/>
          <w:spacing w:val="-4"/>
          <w:szCs w:val="24"/>
        </w:rPr>
      </w:pPr>
    </w:p>
    <w:p w14:paraId="4780DDB5" w14:textId="77777777" w:rsidR="006E3FFB" w:rsidRPr="00D15548" w:rsidRDefault="006E3FFB" w:rsidP="006E3FFB">
      <w:pPr>
        <w:ind w:firstLine="709"/>
        <w:rPr>
          <w:color w:val="000000"/>
          <w:spacing w:val="-4"/>
          <w:szCs w:val="24"/>
        </w:rPr>
      </w:pPr>
      <w:r w:rsidRPr="00D15548">
        <w:rPr>
          <w:color w:val="000000"/>
          <w:spacing w:val="-4"/>
          <w:szCs w:val="24"/>
        </w:rPr>
        <w:t>1. Šiuo pasiūlymu pažymime, kad sutinkame su visomis pirkimo dokumentų sąlygomis.</w:t>
      </w:r>
    </w:p>
    <w:p w14:paraId="35C64C69" w14:textId="77777777" w:rsidR="006E3FFB" w:rsidRPr="00D15548" w:rsidRDefault="006E3FFB" w:rsidP="006E3FFB">
      <w:pPr>
        <w:ind w:firstLine="709"/>
        <w:rPr>
          <w:color w:val="000000"/>
          <w:spacing w:val="-4"/>
          <w:szCs w:val="24"/>
        </w:rPr>
      </w:pPr>
      <w:r w:rsidRPr="00D15548">
        <w:rPr>
          <w:color w:val="000000"/>
          <w:spacing w:val="-4"/>
          <w:szCs w:val="24"/>
        </w:rPr>
        <w:lastRenderedPageBreak/>
        <w:t>2. Pasirašydamas CVP IS priemonėmis pateiktą pasiūlymą saugiu elektroniniu parašu, patvirtinu, kad dokumentų skaitmeninės kopijos ir elektroninėmis priemonėmis pateikti duomenys yra tikri.</w:t>
      </w:r>
    </w:p>
    <w:p w14:paraId="201D265B" w14:textId="77777777" w:rsidR="005354E0" w:rsidRPr="00D15548" w:rsidRDefault="006E3FFB" w:rsidP="006E3FFB">
      <w:pPr>
        <w:ind w:firstLine="709"/>
        <w:rPr>
          <w:color w:val="000000"/>
          <w:spacing w:val="-4"/>
          <w:szCs w:val="24"/>
        </w:rPr>
      </w:pPr>
      <w:r w:rsidRPr="00D15548">
        <w:rPr>
          <w:color w:val="000000"/>
          <w:spacing w:val="-4"/>
          <w:szCs w:val="24"/>
        </w:rPr>
        <w:t>3. Patvirtiname, kad pasiūlyme pateikta informacija yra teisinga ir apima viską, ko reikia norint tinkamai įvykdyti  sutartį.</w:t>
      </w:r>
    </w:p>
    <w:p w14:paraId="136E21F4" w14:textId="1B22DB70" w:rsidR="006E3FFB" w:rsidRPr="00D15548" w:rsidRDefault="005354E0" w:rsidP="006E3FFB">
      <w:pPr>
        <w:ind w:firstLine="709"/>
        <w:rPr>
          <w:color w:val="000000"/>
          <w:spacing w:val="-4"/>
          <w:szCs w:val="24"/>
        </w:rPr>
      </w:pPr>
      <w:r w:rsidRPr="00D15548">
        <w:rPr>
          <w:color w:val="000000"/>
          <w:spacing w:val="-4"/>
          <w:szCs w:val="24"/>
        </w:rPr>
        <w:t xml:space="preserve">4. </w:t>
      </w:r>
      <w:r w:rsidR="006E3FFB" w:rsidRPr="00D15548">
        <w:rPr>
          <w:color w:val="000000"/>
          <w:spacing w:val="-4"/>
          <w:szCs w:val="24"/>
        </w:rPr>
        <w:t xml:space="preserve">   </w:t>
      </w:r>
      <w:r w:rsidRPr="00D15548">
        <w:rPr>
          <w:rFonts w:eastAsia="Calibri"/>
          <w:szCs w:val="24"/>
        </w:rPr>
        <w:t>Įsipareigojame, kad pirkimo sutartį vykdys tik tokią teisę turintys asmenys</w:t>
      </w:r>
      <w:r w:rsidR="006542A9">
        <w:rPr>
          <w:rFonts w:eastAsia="Calibri"/>
          <w:szCs w:val="24"/>
        </w:rPr>
        <w:t>.</w:t>
      </w:r>
    </w:p>
    <w:p w14:paraId="5BE130B0" w14:textId="77777777" w:rsidR="00F216ED" w:rsidRDefault="00F216ED" w:rsidP="006E3FFB">
      <w:pPr>
        <w:ind w:firstLine="709"/>
        <w:rPr>
          <w:color w:val="000000"/>
          <w:spacing w:val="-4"/>
          <w:szCs w:val="24"/>
        </w:rPr>
      </w:pPr>
    </w:p>
    <w:p w14:paraId="7A685321" w14:textId="63DACC6C" w:rsidR="006E3FFB" w:rsidRPr="00D15548" w:rsidRDefault="006E3FFB" w:rsidP="006E3FFB">
      <w:pPr>
        <w:ind w:firstLine="709"/>
        <w:rPr>
          <w:szCs w:val="24"/>
        </w:rPr>
      </w:pPr>
      <w:r w:rsidRPr="00D15548">
        <w:rPr>
          <w:color w:val="000000"/>
          <w:spacing w:val="-4"/>
          <w:szCs w:val="24"/>
        </w:rPr>
        <w:t xml:space="preserve">Mes siūlome šias Transporto priemones, kurios </w:t>
      </w:r>
      <w:r w:rsidRPr="00D15548">
        <w:rPr>
          <w:iCs/>
          <w:szCs w:val="24"/>
        </w:rPr>
        <w:t xml:space="preserve">visiškai atitinka </w:t>
      </w:r>
      <w:r w:rsidRPr="00D15548">
        <w:rPr>
          <w:szCs w:val="24"/>
        </w:rPr>
        <w:t xml:space="preserve">pirkimo dokumentuose nurodytus reikalavimus: </w:t>
      </w:r>
    </w:p>
    <w:p w14:paraId="2B7D6F20" w14:textId="19ADBE42" w:rsidR="006E3FFB" w:rsidRDefault="006E3FFB" w:rsidP="006E3FFB">
      <w:pPr>
        <w:jc w:val="right"/>
        <w:rPr>
          <w:i/>
          <w:szCs w:val="24"/>
        </w:rPr>
      </w:pPr>
      <w:r w:rsidRPr="00D15548">
        <w:rPr>
          <w:i/>
          <w:szCs w:val="24"/>
        </w:rPr>
        <w:t>1</w:t>
      </w:r>
      <w:r w:rsidR="00C01066">
        <w:rPr>
          <w:i/>
          <w:szCs w:val="24"/>
        </w:rPr>
        <w:t>.1</w:t>
      </w:r>
      <w:r w:rsidRPr="00D15548">
        <w:rPr>
          <w:i/>
          <w:szCs w:val="24"/>
        </w:rPr>
        <w:t xml:space="preserve"> lentelė</w:t>
      </w:r>
    </w:p>
    <w:p w14:paraId="392465F5" w14:textId="77777777" w:rsidR="00C01066" w:rsidRPr="00D15548" w:rsidRDefault="00C01066" w:rsidP="006E3FFB">
      <w:pPr>
        <w:jc w:val="right"/>
        <w:rPr>
          <w:i/>
          <w:szCs w:val="24"/>
        </w:rPr>
      </w:pPr>
    </w:p>
    <w:tbl>
      <w:tblPr>
        <w:tblW w:w="11482" w:type="dxa"/>
        <w:tblInd w:w="206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34"/>
        <w:gridCol w:w="2126"/>
        <w:gridCol w:w="8222"/>
      </w:tblGrid>
      <w:tr w:rsidR="00C01066" w:rsidRPr="00F569A6" w14:paraId="17895CD6" w14:textId="77777777" w:rsidTr="00254213">
        <w:trPr>
          <w:trHeight w:val="391"/>
        </w:trPr>
        <w:tc>
          <w:tcPr>
            <w:tcW w:w="11482" w:type="dxa"/>
            <w:gridSpan w:val="3"/>
            <w:tcBorders>
              <w:top w:val="single" w:sz="8" w:space="0" w:color="auto"/>
              <w:bottom w:val="single" w:sz="8" w:space="0" w:color="auto"/>
            </w:tcBorders>
            <w:vAlign w:val="center"/>
          </w:tcPr>
          <w:p w14:paraId="112D7A60" w14:textId="77777777" w:rsidR="00C01066" w:rsidRPr="00F569A6" w:rsidRDefault="00C01066" w:rsidP="00E772DB">
            <w:pPr>
              <w:jc w:val="center"/>
              <w:rPr>
                <w:b/>
              </w:rPr>
            </w:pPr>
            <w:r w:rsidRPr="00F569A6">
              <w:rPr>
                <w:b/>
              </w:rPr>
              <w:t>Mūsų siūlomi Autobusai</w:t>
            </w:r>
          </w:p>
          <w:p w14:paraId="3E6082DE" w14:textId="18BC7B89" w:rsidR="00C01066" w:rsidRPr="00F569A6" w:rsidRDefault="00C01066" w:rsidP="00E772DB">
            <w:pPr>
              <w:jc w:val="center"/>
              <w:rPr>
                <w:b/>
              </w:rPr>
            </w:pPr>
          </w:p>
        </w:tc>
      </w:tr>
      <w:tr w:rsidR="00C01066" w:rsidRPr="00F569A6" w14:paraId="20A0A327" w14:textId="77777777" w:rsidTr="00254213">
        <w:tc>
          <w:tcPr>
            <w:tcW w:w="1134" w:type="dxa"/>
            <w:tcBorders>
              <w:top w:val="single" w:sz="8" w:space="0" w:color="auto"/>
            </w:tcBorders>
            <w:vAlign w:val="center"/>
          </w:tcPr>
          <w:p w14:paraId="0BBB3D96" w14:textId="77777777" w:rsidR="00C01066" w:rsidRPr="00F569A6" w:rsidRDefault="00C01066" w:rsidP="00E772DB">
            <w:pPr>
              <w:ind w:left="-113" w:right="-108"/>
              <w:jc w:val="center"/>
              <w:rPr>
                <w:b/>
              </w:rPr>
            </w:pPr>
            <w:r w:rsidRPr="00F569A6">
              <w:rPr>
                <w:b/>
              </w:rPr>
              <w:t>Eil. Nr.</w:t>
            </w:r>
          </w:p>
        </w:tc>
        <w:tc>
          <w:tcPr>
            <w:tcW w:w="10348" w:type="dxa"/>
            <w:gridSpan w:val="2"/>
            <w:tcBorders>
              <w:top w:val="single" w:sz="8" w:space="0" w:color="auto"/>
            </w:tcBorders>
            <w:vAlign w:val="center"/>
          </w:tcPr>
          <w:p w14:paraId="234EC9CE" w14:textId="575A2D9A" w:rsidR="00C01066" w:rsidRPr="00F569A6" w:rsidRDefault="00C01066" w:rsidP="00E772DB">
            <w:pPr>
              <w:jc w:val="center"/>
              <w:rPr>
                <w:b/>
              </w:rPr>
            </w:pPr>
            <w:r w:rsidRPr="00C01066">
              <w:rPr>
                <w:b/>
              </w:rPr>
              <w:t xml:space="preserve">Naujas elektrinis (dviašis) keleivius miesto sąlygomis vežti pritaikytas </w:t>
            </w:r>
            <w:proofErr w:type="spellStart"/>
            <w:r w:rsidRPr="00C01066">
              <w:rPr>
                <w:b/>
              </w:rPr>
              <w:t>žemagrindis</w:t>
            </w:r>
            <w:proofErr w:type="spellEnd"/>
            <w:r w:rsidRPr="00C01066">
              <w:rPr>
                <w:b/>
              </w:rPr>
              <w:t xml:space="preserve"> </w:t>
            </w:r>
            <w:proofErr w:type="spellStart"/>
            <w:r w:rsidRPr="00C01066">
              <w:rPr>
                <w:b/>
              </w:rPr>
              <w:t>vienaaukštis</w:t>
            </w:r>
            <w:proofErr w:type="spellEnd"/>
            <w:r w:rsidRPr="00C01066">
              <w:rPr>
                <w:b/>
              </w:rPr>
              <w:t xml:space="preserve"> autobusas (transporto priemonės kodas M3CE)</w:t>
            </w:r>
          </w:p>
        </w:tc>
      </w:tr>
      <w:tr w:rsidR="00C01066" w:rsidRPr="00F569A6" w14:paraId="0995F351" w14:textId="77777777" w:rsidTr="00254213">
        <w:trPr>
          <w:trHeight w:val="340"/>
        </w:trPr>
        <w:tc>
          <w:tcPr>
            <w:tcW w:w="1134" w:type="dxa"/>
            <w:vMerge w:val="restart"/>
            <w:vAlign w:val="center"/>
          </w:tcPr>
          <w:p w14:paraId="4D9FD54D" w14:textId="77777777" w:rsidR="00C01066" w:rsidRPr="00F569A6" w:rsidRDefault="00C01066" w:rsidP="00E772DB">
            <w:pPr>
              <w:ind w:left="-113" w:right="-108"/>
              <w:jc w:val="center"/>
            </w:pPr>
            <w:r w:rsidRPr="00F569A6">
              <w:t>1.</w:t>
            </w:r>
          </w:p>
        </w:tc>
        <w:tc>
          <w:tcPr>
            <w:tcW w:w="2126" w:type="dxa"/>
            <w:vAlign w:val="center"/>
          </w:tcPr>
          <w:p w14:paraId="07C6C56A" w14:textId="77777777" w:rsidR="00C01066" w:rsidRPr="00F569A6" w:rsidRDefault="00C01066" w:rsidP="00E772DB">
            <w:pPr>
              <w:jc w:val="center"/>
            </w:pPr>
            <w:r w:rsidRPr="00F569A6">
              <w:rPr>
                <w:b/>
              </w:rPr>
              <w:t>Gamintojas</w:t>
            </w:r>
          </w:p>
        </w:tc>
        <w:tc>
          <w:tcPr>
            <w:tcW w:w="8222" w:type="dxa"/>
            <w:vAlign w:val="center"/>
          </w:tcPr>
          <w:p w14:paraId="6F903032" w14:textId="77777777" w:rsidR="00C01066" w:rsidRPr="00F569A6" w:rsidRDefault="00C01066" w:rsidP="00E772DB">
            <w:pPr>
              <w:jc w:val="center"/>
            </w:pPr>
            <w:r w:rsidRPr="00F569A6">
              <w:rPr>
                <w:b/>
              </w:rPr>
              <w:t>Tipas, Modelis, Pavadinimas...</w:t>
            </w:r>
          </w:p>
        </w:tc>
      </w:tr>
      <w:tr w:rsidR="00C01066" w:rsidRPr="00F569A6" w14:paraId="4A2791FF" w14:textId="77777777" w:rsidTr="00254213">
        <w:trPr>
          <w:trHeight w:val="340"/>
        </w:trPr>
        <w:tc>
          <w:tcPr>
            <w:tcW w:w="1134" w:type="dxa"/>
            <w:vMerge/>
            <w:vAlign w:val="center"/>
          </w:tcPr>
          <w:p w14:paraId="58A4155C" w14:textId="77777777" w:rsidR="00C01066" w:rsidRPr="00F569A6" w:rsidRDefault="00C01066" w:rsidP="00E772DB">
            <w:pPr>
              <w:jc w:val="center"/>
            </w:pPr>
          </w:p>
        </w:tc>
        <w:tc>
          <w:tcPr>
            <w:tcW w:w="2126" w:type="dxa"/>
            <w:vAlign w:val="center"/>
          </w:tcPr>
          <w:p w14:paraId="29D44756" w14:textId="77777777" w:rsidR="00C01066" w:rsidRPr="00F569A6" w:rsidRDefault="00C01066" w:rsidP="00E772DB">
            <w:pPr>
              <w:jc w:val="center"/>
            </w:pPr>
          </w:p>
        </w:tc>
        <w:tc>
          <w:tcPr>
            <w:tcW w:w="8222" w:type="dxa"/>
            <w:vAlign w:val="center"/>
          </w:tcPr>
          <w:p w14:paraId="0A6EE78C" w14:textId="77777777" w:rsidR="00C01066" w:rsidRDefault="00C01066" w:rsidP="00E772DB">
            <w:pPr>
              <w:jc w:val="center"/>
            </w:pPr>
          </w:p>
          <w:p w14:paraId="4FC16AB5" w14:textId="77777777" w:rsidR="00C01066" w:rsidRPr="00F569A6" w:rsidRDefault="00C01066" w:rsidP="00E772DB">
            <w:pPr>
              <w:jc w:val="center"/>
            </w:pPr>
          </w:p>
        </w:tc>
      </w:tr>
    </w:tbl>
    <w:p w14:paraId="34BA6AB8" w14:textId="77777777" w:rsidR="00856E06" w:rsidRDefault="00856E06" w:rsidP="002C5237">
      <w:pPr>
        <w:spacing w:before="120"/>
        <w:ind w:firstLine="709"/>
        <w:rPr>
          <w:szCs w:val="24"/>
        </w:rPr>
      </w:pPr>
    </w:p>
    <w:p w14:paraId="00C5D647" w14:textId="08FB88C4" w:rsidR="00C01066" w:rsidRDefault="00795965" w:rsidP="002C5237">
      <w:pPr>
        <w:spacing w:before="120"/>
        <w:ind w:firstLine="709"/>
        <w:rPr>
          <w:szCs w:val="24"/>
        </w:rPr>
      </w:pPr>
      <w:r>
        <w:rPr>
          <w:szCs w:val="24"/>
        </w:rPr>
        <w:t>Siūlomų Autobusų</w:t>
      </w:r>
      <w:r w:rsidRPr="00D15548">
        <w:rPr>
          <w:szCs w:val="24"/>
        </w:rPr>
        <w:t xml:space="preserve"> kaina</w:t>
      </w:r>
      <w:r>
        <w:rPr>
          <w:szCs w:val="24"/>
        </w:rPr>
        <w:t xml:space="preserve"> ir pasiūlymo</w:t>
      </w:r>
      <w:r w:rsidRPr="00D15548">
        <w:rPr>
          <w:szCs w:val="24"/>
        </w:rPr>
        <w:t xml:space="preserve"> yra tokia</w:t>
      </w:r>
      <w:r>
        <w:rPr>
          <w:szCs w:val="24"/>
        </w:rPr>
        <w:t>:</w:t>
      </w:r>
    </w:p>
    <w:p w14:paraId="4617CB8F" w14:textId="5251748E" w:rsidR="00795965" w:rsidRPr="00CE7FF8" w:rsidRDefault="00795965" w:rsidP="00795965">
      <w:pPr>
        <w:spacing w:before="120"/>
        <w:jc w:val="right"/>
        <w:rPr>
          <w:i/>
          <w:iCs/>
          <w:szCs w:val="24"/>
        </w:rPr>
      </w:pPr>
      <w:r w:rsidRPr="00CE7FF8">
        <w:rPr>
          <w:i/>
          <w:iCs/>
          <w:szCs w:val="24"/>
        </w:rPr>
        <w:t>1.2 lentelė</w:t>
      </w:r>
    </w:p>
    <w:tbl>
      <w:tblPr>
        <w:tblW w:w="13892" w:type="dxa"/>
        <w:tblInd w:w="6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28" w:type="dxa"/>
          <w:right w:w="28" w:type="dxa"/>
        </w:tblCellMar>
        <w:tblLook w:val="0000" w:firstRow="0" w:lastRow="0" w:firstColumn="0" w:lastColumn="0" w:noHBand="0" w:noVBand="0"/>
      </w:tblPr>
      <w:tblGrid>
        <w:gridCol w:w="1418"/>
        <w:gridCol w:w="8363"/>
        <w:gridCol w:w="4111"/>
      </w:tblGrid>
      <w:tr w:rsidR="00124E0D" w:rsidRPr="00795965" w14:paraId="7F3F7183" w14:textId="77777777" w:rsidTr="00254213">
        <w:trPr>
          <w:trHeight w:val="567"/>
        </w:trPr>
        <w:tc>
          <w:tcPr>
            <w:tcW w:w="1418" w:type="dxa"/>
            <w:tcBorders>
              <w:top w:val="single" w:sz="8" w:space="0" w:color="auto"/>
              <w:bottom w:val="double" w:sz="4" w:space="0" w:color="auto"/>
            </w:tcBorders>
            <w:vAlign w:val="center"/>
          </w:tcPr>
          <w:p w14:paraId="1ACBCD7B" w14:textId="6F90D0CA" w:rsidR="00124E0D" w:rsidRPr="00795965" w:rsidRDefault="00124E0D" w:rsidP="00124E0D">
            <w:pPr>
              <w:widowControl w:val="0"/>
              <w:suppressAutoHyphens/>
              <w:ind w:right="-28"/>
              <w:jc w:val="center"/>
              <w:rPr>
                <w:rFonts w:eastAsia="Arial Unicode MS" w:cs="Arial Unicode MS"/>
                <w:b/>
                <w:color w:val="000000"/>
                <w:szCs w:val="24"/>
                <w:lang w:eastAsia="lt-LT" w:bidi="lt-LT"/>
              </w:rPr>
            </w:pPr>
            <w:r>
              <w:rPr>
                <w:rFonts w:eastAsia="Arial Unicode MS" w:cs="Arial Unicode MS"/>
                <w:b/>
                <w:color w:val="000000"/>
                <w:szCs w:val="24"/>
                <w:lang w:eastAsia="lt-LT" w:bidi="lt-LT"/>
              </w:rPr>
              <w:t>1.</w:t>
            </w:r>
          </w:p>
        </w:tc>
        <w:tc>
          <w:tcPr>
            <w:tcW w:w="8363" w:type="dxa"/>
            <w:tcBorders>
              <w:top w:val="single" w:sz="8" w:space="0" w:color="auto"/>
              <w:bottom w:val="double" w:sz="4" w:space="0" w:color="auto"/>
            </w:tcBorders>
            <w:tcMar>
              <w:top w:w="0" w:type="dxa"/>
              <w:left w:w="57" w:type="dxa"/>
            </w:tcMar>
            <w:vAlign w:val="center"/>
          </w:tcPr>
          <w:p w14:paraId="1DB4A252" w14:textId="3072BC22" w:rsidR="00124E0D" w:rsidRPr="00795965" w:rsidRDefault="00124E0D" w:rsidP="00795965">
            <w:pPr>
              <w:widowControl w:val="0"/>
              <w:suppressAutoHyphens/>
              <w:ind w:right="-28"/>
              <w:jc w:val="left"/>
              <w:rPr>
                <w:rFonts w:eastAsia="Arial Unicode MS" w:cs="Arial Unicode MS"/>
                <w:b/>
                <w:color w:val="000000"/>
                <w:szCs w:val="24"/>
                <w:lang w:eastAsia="lt-LT" w:bidi="lt-LT"/>
              </w:rPr>
            </w:pPr>
            <w:r w:rsidRPr="00795965">
              <w:rPr>
                <w:rFonts w:eastAsia="Arial Unicode MS" w:cs="Arial Unicode MS"/>
                <w:b/>
                <w:color w:val="000000"/>
                <w:szCs w:val="24"/>
                <w:lang w:eastAsia="lt-LT" w:bidi="lt-LT"/>
              </w:rPr>
              <w:t>1 (vieno) Autobuso kaina be PVM:</w:t>
            </w:r>
          </w:p>
          <w:p w14:paraId="35C3F4F0" w14:textId="383512BB" w:rsidR="00124E0D" w:rsidRPr="00795965" w:rsidRDefault="00124E0D" w:rsidP="00795965">
            <w:pPr>
              <w:widowControl w:val="0"/>
              <w:suppressAutoHyphens/>
              <w:ind w:right="-28"/>
              <w:jc w:val="left"/>
              <w:rPr>
                <w:rFonts w:eastAsia="Arial Unicode MS" w:cs="Arial Unicode MS"/>
                <w:b/>
                <w:i/>
                <w:iCs/>
                <w:color w:val="000000"/>
                <w:sz w:val="20"/>
                <w:szCs w:val="24"/>
                <w:u w:val="single"/>
                <w:lang w:eastAsia="lt-LT" w:bidi="lt-LT"/>
              </w:rPr>
            </w:pPr>
            <w:r w:rsidRPr="00795965">
              <w:rPr>
                <w:rFonts w:eastAsia="Arial Unicode MS" w:cs="Arial Unicode MS"/>
                <w:b/>
                <w:i/>
                <w:iCs/>
                <w:color w:val="C00000"/>
                <w:sz w:val="20"/>
                <w:szCs w:val="24"/>
                <w:u w:val="single"/>
                <w:lang w:eastAsia="lt-LT" w:bidi="lt-LT"/>
              </w:rPr>
              <w:t>(</w:t>
            </w:r>
            <w:r w:rsidRPr="00795965">
              <w:rPr>
                <w:rFonts w:eastAsia="Arial Unicode MS" w:cs="Arial Unicode MS"/>
                <w:b/>
                <w:i/>
                <w:iCs/>
                <w:color w:val="EE0000"/>
                <w:sz w:val="20"/>
                <w:szCs w:val="24"/>
                <w:u w:val="single"/>
                <w:lang w:eastAsia="lt-LT" w:bidi="lt-LT"/>
              </w:rPr>
              <w:t>skirta ir pasiūlymo įvertinimui</w:t>
            </w:r>
            <w:r w:rsidRPr="00124E0D">
              <w:rPr>
                <w:rFonts w:eastAsia="Arial Unicode MS" w:cs="Arial Unicode MS"/>
                <w:b/>
                <w:i/>
                <w:iCs/>
                <w:color w:val="EE0000"/>
                <w:sz w:val="20"/>
                <w:szCs w:val="24"/>
                <w:u w:val="single"/>
                <w:lang w:eastAsia="lt-LT" w:bidi="lt-LT"/>
              </w:rPr>
              <w:t xml:space="preserve"> </w:t>
            </w:r>
            <w:r w:rsidRPr="00124E0D">
              <w:rPr>
                <w:b/>
                <w:i/>
                <w:iCs/>
                <w:color w:val="EE0000"/>
                <w:sz w:val="20"/>
                <w:u w:val="single"/>
              </w:rPr>
              <w:t>reikšmė (</w:t>
            </w:r>
            <w:proofErr w:type="spellStart"/>
            <w:r w:rsidRPr="00124E0D">
              <w:rPr>
                <w:b/>
                <w:i/>
                <w:iCs/>
                <w:color w:val="EE0000"/>
                <w:sz w:val="20"/>
                <w:u w:val="single"/>
              </w:rPr>
              <w:t>K</w:t>
            </w:r>
            <w:r w:rsidRPr="00124E0D">
              <w:rPr>
                <w:b/>
                <w:i/>
                <w:iCs/>
                <w:color w:val="EE0000"/>
                <w:sz w:val="20"/>
                <w:u w:val="single"/>
                <w:vertAlign w:val="subscript"/>
              </w:rPr>
              <w:t>APas</w:t>
            </w:r>
            <w:proofErr w:type="spellEnd"/>
            <w:r w:rsidRPr="00124E0D">
              <w:rPr>
                <w:b/>
                <w:i/>
                <w:iCs/>
                <w:color w:val="EE0000"/>
                <w:sz w:val="20"/>
                <w:u w:val="single"/>
              </w:rPr>
              <w:t>)</w:t>
            </w:r>
            <w:r w:rsidRPr="00795965">
              <w:rPr>
                <w:rFonts w:eastAsia="Arial Unicode MS" w:cs="Arial Unicode MS"/>
                <w:b/>
                <w:i/>
                <w:iCs/>
                <w:color w:val="EE0000"/>
                <w:sz w:val="20"/>
                <w:u w:val="single"/>
                <w:lang w:eastAsia="lt-LT" w:bidi="lt-LT"/>
              </w:rPr>
              <w:t xml:space="preserve">, </w:t>
            </w:r>
            <w:r w:rsidRPr="00795965">
              <w:rPr>
                <w:rFonts w:eastAsia="Arial Unicode MS"/>
                <w:b/>
                <w:i/>
                <w:iCs/>
                <w:color w:val="EE0000"/>
                <w:sz w:val="20"/>
                <w:u w:val="single"/>
                <w:lang w:eastAsia="lt-LT" w:bidi="lt-LT"/>
              </w:rPr>
              <w:t xml:space="preserve">Pirkimo sąlygų </w:t>
            </w:r>
            <w:r w:rsidRPr="00124E0D">
              <w:rPr>
                <w:rFonts w:eastAsia="Arial Unicode MS"/>
                <w:b/>
                <w:i/>
                <w:iCs/>
                <w:color w:val="EE0000"/>
                <w:sz w:val="20"/>
                <w:u w:val="single"/>
                <w:lang w:eastAsia="lt-LT" w:bidi="lt-LT"/>
              </w:rPr>
              <w:t>10</w:t>
            </w:r>
            <w:r w:rsidRPr="00795965">
              <w:rPr>
                <w:rFonts w:eastAsia="Arial Unicode MS"/>
                <w:b/>
                <w:i/>
                <w:iCs/>
                <w:color w:val="EE0000"/>
                <w:sz w:val="20"/>
                <w:u w:val="single"/>
                <w:lang w:eastAsia="lt-LT" w:bidi="lt-LT"/>
              </w:rPr>
              <w:t>.</w:t>
            </w:r>
            <w:r w:rsidRPr="00124E0D">
              <w:rPr>
                <w:rFonts w:eastAsia="Arial Unicode MS"/>
                <w:b/>
                <w:i/>
                <w:iCs/>
                <w:color w:val="EE0000"/>
                <w:sz w:val="20"/>
                <w:u w:val="single"/>
                <w:lang w:eastAsia="lt-LT" w:bidi="lt-LT"/>
              </w:rPr>
              <w:t>4.1</w:t>
            </w:r>
            <w:r w:rsidRPr="00795965">
              <w:rPr>
                <w:rFonts w:eastAsia="Arial Unicode MS"/>
                <w:b/>
                <w:i/>
                <w:iCs/>
                <w:color w:val="EE0000"/>
                <w:sz w:val="20"/>
                <w:u w:val="single"/>
                <w:lang w:eastAsia="lt-LT" w:bidi="lt-LT"/>
              </w:rPr>
              <w:t xml:space="preserve"> punktas</w:t>
            </w:r>
            <w:r w:rsidRPr="00795965">
              <w:rPr>
                <w:rFonts w:eastAsia="Arial Unicode MS" w:cs="Arial Unicode MS"/>
                <w:b/>
                <w:i/>
                <w:iCs/>
                <w:color w:val="EE0000"/>
                <w:sz w:val="20"/>
                <w:u w:val="single"/>
                <w:lang w:eastAsia="lt-LT" w:bidi="lt-LT"/>
              </w:rPr>
              <w:t>)</w:t>
            </w:r>
          </w:p>
        </w:tc>
        <w:tc>
          <w:tcPr>
            <w:tcW w:w="4111" w:type="dxa"/>
            <w:tcBorders>
              <w:top w:val="single" w:sz="8" w:space="0" w:color="auto"/>
              <w:bottom w:val="double" w:sz="4" w:space="0" w:color="auto"/>
            </w:tcBorders>
          </w:tcPr>
          <w:p w14:paraId="399875AA" w14:textId="77777777" w:rsidR="00124E0D" w:rsidRPr="00795965" w:rsidRDefault="00124E0D" w:rsidP="00795965">
            <w:pPr>
              <w:widowControl w:val="0"/>
              <w:suppressAutoHyphens/>
              <w:jc w:val="center"/>
              <w:rPr>
                <w:rFonts w:eastAsia="Arial Unicode MS" w:cs="Arial Unicode MS"/>
                <w:color w:val="000000"/>
                <w:szCs w:val="24"/>
                <w:lang w:eastAsia="lt-LT" w:bidi="lt-LT"/>
              </w:rPr>
            </w:pPr>
            <w:r w:rsidRPr="00795965">
              <w:rPr>
                <w:rFonts w:eastAsia="Arial Unicode MS" w:cs="Arial Unicode MS"/>
                <w:b/>
                <w:color w:val="000000"/>
                <w:szCs w:val="24"/>
                <w:lang w:eastAsia="lt-LT" w:bidi="lt-LT"/>
              </w:rPr>
              <w:t xml:space="preserve">000 000,00 Eur </w:t>
            </w:r>
          </w:p>
          <w:p w14:paraId="28E6CE14" w14:textId="77777777" w:rsidR="00124E0D" w:rsidRPr="00795965" w:rsidRDefault="00124E0D" w:rsidP="00795965">
            <w:pPr>
              <w:widowControl w:val="0"/>
              <w:suppressAutoHyphens/>
              <w:jc w:val="center"/>
              <w:rPr>
                <w:rFonts w:eastAsia="Arial Unicode MS" w:cs="Arial Unicode MS"/>
                <w:b/>
                <w:color w:val="000000"/>
                <w:szCs w:val="24"/>
                <w:lang w:eastAsia="lt-LT" w:bidi="lt-LT"/>
              </w:rPr>
            </w:pPr>
            <w:r w:rsidRPr="00795965">
              <w:rPr>
                <w:rFonts w:eastAsia="Arial Unicode MS" w:cs="Arial Unicode MS"/>
                <w:color w:val="000000"/>
                <w:szCs w:val="24"/>
                <w:lang w:eastAsia="lt-LT" w:bidi="lt-LT"/>
              </w:rPr>
              <w:t>......................................</w:t>
            </w:r>
            <w:r w:rsidRPr="00795965">
              <w:rPr>
                <w:rFonts w:eastAsia="Arial Unicode MS" w:cs="Arial Unicode MS"/>
                <w:b/>
                <w:color w:val="000000"/>
                <w:szCs w:val="24"/>
                <w:lang w:eastAsia="lt-LT" w:bidi="lt-LT"/>
              </w:rPr>
              <w:t xml:space="preserve"> eurų  </w:t>
            </w:r>
          </w:p>
          <w:p w14:paraId="397CAE82" w14:textId="77777777" w:rsidR="00124E0D" w:rsidRPr="00795965" w:rsidRDefault="00124E0D" w:rsidP="00795965">
            <w:pPr>
              <w:widowControl w:val="0"/>
              <w:suppressAutoHyphens/>
              <w:jc w:val="center"/>
              <w:rPr>
                <w:rFonts w:eastAsia="Arial Unicode MS" w:cs="Arial Unicode MS"/>
                <w:color w:val="000000"/>
                <w:szCs w:val="24"/>
                <w:lang w:eastAsia="lt-LT" w:bidi="lt-LT"/>
              </w:rPr>
            </w:pPr>
            <w:r w:rsidRPr="00795965">
              <w:rPr>
                <w:rFonts w:eastAsia="Arial Unicode MS" w:cs="Arial Unicode MS"/>
                <w:i/>
                <w:color w:val="000000"/>
                <w:szCs w:val="24"/>
                <w:vertAlign w:val="superscript"/>
                <w:lang w:eastAsia="lt-LT" w:bidi="lt-LT"/>
              </w:rPr>
              <w:t>(skaičiais ir žodžiais)</w:t>
            </w:r>
          </w:p>
        </w:tc>
      </w:tr>
      <w:tr w:rsidR="00124E0D" w:rsidRPr="00795965" w14:paraId="625C2AD1" w14:textId="77777777" w:rsidTr="00254213">
        <w:trPr>
          <w:trHeight w:val="677"/>
        </w:trPr>
        <w:tc>
          <w:tcPr>
            <w:tcW w:w="1418" w:type="dxa"/>
            <w:tcBorders>
              <w:top w:val="double" w:sz="4" w:space="0" w:color="auto"/>
              <w:bottom w:val="single" w:sz="4" w:space="0" w:color="auto"/>
            </w:tcBorders>
            <w:vAlign w:val="center"/>
          </w:tcPr>
          <w:p w14:paraId="4B919E18" w14:textId="16B90020" w:rsidR="00124E0D" w:rsidRPr="00795965" w:rsidRDefault="00124E0D" w:rsidP="00124E0D">
            <w:pPr>
              <w:widowControl w:val="0"/>
              <w:suppressAutoHyphens/>
              <w:ind w:right="-28"/>
              <w:jc w:val="center"/>
              <w:rPr>
                <w:rFonts w:eastAsia="Arial Unicode MS" w:cs="Arial Unicode MS"/>
                <w:b/>
                <w:color w:val="000000"/>
                <w:szCs w:val="24"/>
                <w:lang w:eastAsia="lt-LT" w:bidi="lt-LT"/>
              </w:rPr>
            </w:pPr>
            <w:r>
              <w:rPr>
                <w:rFonts w:eastAsia="Arial Unicode MS" w:cs="Arial Unicode MS"/>
                <w:b/>
                <w:color w:val="000000"/>
                <w:szCs w:val="24"/>
                <w:lang w:eastAsia="lt-LT" w:bidi="lt-LT"/>
              </w:rPr>
              <w:t>2.</w:t>
            </w:r>
          </w:p>
        </w:tc>
        <w:tc>
          <w:tcPr>
            <w:tcW w:w="8363" w:type="dxa"/>
            <w:tcBorders>
              <w:top w:val="double" w:sz="4" w:space="0" w:color="auto"/>
              <w:bottom w:val="single" w:sz="4" w:space="0" w:color="auto"/>
            </w:tcBorders>
            <w:tcMar>
              <w:top w:w="0" w:type="dxa"/>
              <w:left w:w="57" w:type="dxa"/>
            </w:tcMar>
            <w:vAlign w:val="center"/>
          </w:tcPr>
          <w:p w14:paraId="6B64DA6A" w14:textId="77777777" w:rsidR="00124E0D" w:rsidRPr="00795965" w:rsidRDefault="00124E0D" w:rsidP="00795965">
            <w:pPr>
              <w:widowControl w:val="0"/>
              <w:suppressAutoHyphens/>
              <w:ind w:right="-28"/>
              <w:jc w:val="left"/>
              <w:rPr>
                <w:rFonts w:eastAsia="Arial Unicode MS" w:cs="Arial Unicode MS"/>
                <w:b/>
                <w:color w:val="000000"/>
                <w:szCs w:val="24"/>
                <w:lang w:eastAsia="lt-LT" w:bidi="lt-LT"/>
              </w:rPr>
            </w:pPr>
            <w:r w:rsidRPr="00795965">
              <w:rPr>
                <w:rFonts w:eastAsia="Arial Unicode MS" w:cs="Arial Unicode MS"/>
                <w:b/>
                <w:color w:val="000000"/>
                <w:szCs w:val="24"/>
                <w:lang w:eastAsia="lt-LT" w:bidi="lt-LT"/>
              </w:rPr>
              <w:t xml:space="preserve">Visų </w:t>
            </w:r>
            <w:r>
              <w:rPr>
                <w:rFonts w:eastAsia="Arial Unicode MS" w:cs="Arial Unicode MS"/>
                <w:b/>
                <w:color w:val="000000"/>
                <w:szCs w:val="24"/>
                <w:lang w:eastAsia="lt-LT" w:bidi="lt-LT"/>
              </w:rPr>
              <w:t>5</w:t>
            </w:r>
            <w:r w:rsidRPr="00795965">
              <w:rPr>
                <w:rFonts w:eastAsia="Arial Unicode MS" w:cs="Arial Unicode MS"/>
                <w:b/>
                <w:color w:val="000000"/>
                <w:szCs w:val="24"/>
                <w:lang w:eastAsia="lt-LT" w:bidi="lt-LT"/>
              </w:rPr>
              <w:t xml:space="preserve"> (</w:t>
            </w:r>
            <w:r>
              <w:rPr>
                <w:rFonts w:eastAsia="Arial Unicode MS" w:cs="Arial Unicode MS"/>
                <w:b/>
                <w:color w:val="000000"/>
                <w:szCs w:val="24"/>
                <w:lang w:eastAsia="lt-LT" w:bidi="lt-LT"/>
              </w:rPr>
              <w:t>penkių</w:t>
            </w:r>
            <w:r w:rsidRPr="00795965">
              <w:rPr>
                <w:rFonts w:eastAsia="Arial Unicode MS" w:cs="Arial Unicode MS"/>
                <w:b/>
                <w:color w:val="000000"/>
                <w:szCs w:val="24"/>
                <w:lang w:eastAsia="lt-LT" w:bidi="lt-LT"/>
              </w:rPr>
              <w:t xml:space="preserve">) Autobusų kaina be PVM, </w:t>
            </w:r>
          </w:p>
          <w:p w14:paraId="7D6F45A8" w14:textId="48B556C6" w:rsidR="00124E0D" w:rsidRPr="00795965" w:rsidRDefault="00124E0D" w:rsidP="00124E0D">
            <w:pPr>
              <w:widowControl w:val="0"/>
              <w:suppressAutoHyphens/>
              <w:ind w:right="-28"/>
              <w:jc w:val="left"/>
              <w:rPr>
                <w:rFonts w:eastAsia="Arial Unicode MS" w:cs="Arial Unicode MS"/>
                <w:b/>
                <w:color w:val="000000"/>
                <w:szCs w:val="24"/>
                <w:lang w:eastAsia="lt-LT" w:bidi="lt-LT"/>
              </w:rPr>
            </w:pPr>
            <w:r w:rsidRPr="00795965">
              <w:rPr>
                <w:rFonts w:eastAsia="Arial Unicode MS" w:cs="Arial Unicode MS"/>
                <w:b/>
                <w:color w:val="000000"/>
                <w:szCs w:val="24"/>
                <w:lang w:eastAsia="lt-LT" w:bidi="lt-LT"/>
              </w:rPr>
              <w:t>t. y.</w:t>
            </w:r>
            <w:r w:rsidRPr="00795965">
              <w:rPr>
                <w:rFonts w:ascii="Arial Unicode MS" w:eastAsia="Arial Unicode MS" w:hAnsi="Arial Unicode MS" w:cs="Arial Unicode MS"/>
                <w:b/>
                <w:color w:val="000000"/>
                <w:szCs w:val="24"/>
                <w:lang w:eastAsia="lt-LT" w:bidi="lt-LT"/>
              </w:rPr>
              <w:t xml:space="preserve"> </w:t>
            </w:r>
            <w:r w:rsidRPr="00795965">
              <w:rPr>
                <w:rFonts w:eastAsia="Arial Unicode MS" w:cs="Arial Unicode MS"/>
                <w:b/>
                <w:color w:val="000000"/>
                <w:szCs w:val="24"/>
                <w:lang w:eastAsia="lt-LT" w:bidi="lt-LT"/>
              </w:rPr>
              <w:t>pasiūlymo kaina be  PVM:</w:t>
            </w:r>
          </w:p>
        </w:tc>
        <w:tc>
          <w:tcPr>
            <w:tcW w:w="4111" w:type="dxa"/>
            <w:tcBorders>
              <w:top w:val="double" w:sz="4" w:space="0" w:color="auto"/>
              <w:bottom w:val="single" w:sz="4" w:space="0" w:color="auto"/>
            </w:tcBorders>
          </w:tcPr>
          <w:p w14:paraId="30D037A4" w14:textId="77777777" w:rsidR="00124E0D" w:rsidRPr="00795965" w:rsidRDefault="00124E0D" w:rsidP="00795965">
            <w:pPr>
              <w:widowControl w:val="0"/>
              <w:suppressAutoHyphens/>
              <w:jc w:val="center"/>
              <w:rPr>
                <w:rFonts w:eastAsia="Arial Unicode MS" w:cs="Arial Unicode MS"/>
                <w:color w:val="000000"/>
                <w:szCs w:val="24"/>
                <w:lang w:eastAsia="lt-LT" w:bidi="lt-LT"/>
              </w:rPr>
            </w:pPr>
            <w:r w:rsidRPr="00795965">
              <w:rPr>
                <w:rFonts w:eastAsia="Arial Unicode MS" w:cs="Arial Unicode MS"/>
                <w:b/>
                <w:color w:val="000000"/>
                <w:szCs w:val="24"/>
                <w:lang w:eastAsia="lt-LT" w:bidi="lt-LT"/>
              </w:rPr>
              <w:t xml:space="preserve">000 000,00 Eur </w:t>
            </w:r>
          </w:p>
          <w:p w14:paraId="3EF360ED" w14:textId="77777777" w:rsidR="00124E0D" w:rsidRPr="00795965" w:rsidRDefault="00124E0D" w:rsidP="00795965">
            <w:pPr>
              <w:widowControl w:val="0"/>
              <w:suppressAutoHyphens/>
              <w:jc w:val="center"/>
              <w:rPr>
                <w:rFonts w:eastAsia="Arial Unicode MS" w:cs="Arial Unicode MS"/>
                <w:b/>
                <w:color w:val="000000"/>
                <w:szCs w:val="24"/>
                <w:lang w:eastAsia="lt-LT" w:bidi="lt-LT"/>
              </w:rPr>
            </w:pPr>
            <w:r w:rsidRPr="00795965">
              <w:rPr>
                <w:rFonts w:eastAsia="Arial Unicode MS" w:cs="Arial Unicode MS"/>
                <w:color w:val="000000"/>
                <w:szCs w:val="24"/>
                <w:lang w:eastAsia="lt-LT" w:bidi="lt-LT"/>
              </w:rPr>
              <w:t>......................................</w:t>
            </w:r>
            <w:r w:rsidRPr="00795965">
              <w:rPr>
                <w:rFonts w:eastAsia="Arial Unicode MS" w:cs="Arial Unicode MS"/>
                <w:b/>
                <w:color w:val="000000"/>
                <w:szCs w:val="24"/>
                <w:lang w:eastAsia="lt-LT" w:bidi="lt-LT"/>
              </w:rPr>
              <w:t xml:space="preserve"> eurų  </w:t>
            </w:r>
          </w:p>
          <w:p w14:paraId="19DA2F7A" w14:textId="77777777" w:rsidR="00124E0D" w:rsidRPr="00795965" w:rsidRDefault="00124E0D" w:rsidP="00795965">
            <w:pPr>
              <w:widowControl w:val="0"/>
              <w:suppressAutoHyphens/>
              <w:jc w:val="center"/>
              <w:rPr>
                <w:rFonts w:eastAsia="Arial Unicode MS" w:cs="Arial Unicode MS"/>
                <w:color w:val="000000"/>
                <w:szCs w:val="24"/>
                <w:vertAlign w:val="superscript"/>
                <w:lang w:eastAsia="lt-LT" w:bidi="lt-LT"/>
              </w:rPr>
            </w:pPr>
            <w:r w:rsidRPr="00795965">
              <w:rPr>
                <w:rFonts w:eastAsia="Arial Unicode MS" w:cs="Arial Unicode MS"/>
                <w:i/>
                <w:color w:val="000000"/>
                <w:szCs w:val="24"/>
                <w:vertAlign w:val="superscript"/>
                <w:lang w:eastAsia="lt-LT" w:bidi="lt-LT"/>
              </w:rPr>
              <w:t>(skaičiais ir žodžiais)</w:t>
            </w:r>
          </w:p>
        </w:tc>
      </w:tr>
      <w:tr w:rsidR="00124E0D" w:rsidRPr="00795965" w14:paraId="2322F3F0" w14:textId="77777777" w:rsidTr="00254213">
        <w:trPr>
          <w:trHeight w:val="28"/>
        </w:trPr>
        <w:tc>
          <w:tcPr>
            <w:tcW w:w="1418" w:type="dxa"/>
            <w:vAlign w:val="center"/>
          </w:tcPr>
          <w:p w14:paraId="2A39B044" w14:textId="74AF43D0" w:rsidR="00124E0D" w:rsidRPr="00795965" w:rsidRDefault="00124E0D" w:rsidP="00124E0D">
            <w:pPr>
              <w:widowControl w:val="0"/>
              <w:suppressAutoHyphens/>
              <w:ind w:right="-28"/>
              <w:jc w:val="center"/>
              <w:rPr>
                <w:rFonts w:eastAsia="Arial Unicode MS" w:cs="Arial Unicode MS"/>
                <w:color w:val="000000"/>
                <w:szCs w:val="24"/>
                <w:lang w:eastAsia="lt-LT" w:bidi="lt-LT"/>
              </w:rPr>
            </w:pPr>
            <w:r>
              <w:rPr>
                <w:rFonts w:eastAsia="Arial Unicode MS" w:cs="Arial Unicode MS"/>
                <w:color w:val="000000"/>
                <w:szCs w:val="24"/>
                <w:lang w:eastAsia="lt-LT" w:bidi="lt-LT"/>
              </w:rPr>
              <w:t>3.</w:t>
            </w:r>
          </w:p>
        </w:tc>
        <w:tc>
          <w:tcPr>
            <w:tcW w:w="8363" w:type="dxa"/>
            <w:tcMar>
              <w:top w:w="0" w:type="dxa"/>
              <w:left w:w="57" w:type="dxa"/>
            </w:tcMar>
            <w:vAlign w:val="center"/>
          </w:tcPr>
          <w:p w14:paraId="04E3896B" w14:textId="2C6AE213" w:rsidR="00124E0D" w:rsidRPr="00795965" w:rsidRDefault="00124E0D" w:rsidP="00795965">
            <w:pPr>
              <w:widowControl w:val="0"/>
              <w:suppressAutoHyphens/>
              <w:ind w:right="-28"/>
              <w:jc w:val="left"/>
              <w:rPr>
                <w:rFonts w:eastAsia="Arial Unicode MS" w:cs="Arial Unicode MS"/>
                <w:color w:val="000000"/>
                <w:szCs w:val="24"/>
                <w:lang w:eastAsia="lt-LT" w:bidi="lt-LT"/>
              </w:rPr>
            </w:pPr>
            <w:r w:rsidRPr="00795965">
              <w:rPr>
                <w:rFonts w:eastAsia="Arial Unicode MS" w:cs="Arial Unicode MS"/>
                <w:color w:val="000000"/>
                <w:szCs w:val="24"/>
                <w:lang w:eastAsia="lt-LT" w:bidi="lt-LT"/>
              </w:rPr>
              <w:t xml:space="preserve">Visų </w:t>
            </w:r>
            <w:r>
              <w:rPr>
                <w:rFonts w:eastAsia="Arial Unicode MS" w:cs="Arial Unicode MS"/>
                <w:color w:val="000000"/>
                <w:szCs w:val="24"/>
                <w:lang w:eastAsia="lt-LT" w:bidi="lt-LT"/>
              </w:rPr>
              <w:t xml:space="preserve">5 </w:t>
            </w:r>
            <w:r w:rsidRPr="00795965">
              <w:rPr>
                <w:rFonts w:eastAsia="Arial Unicode MS" w:cs="Arial Unicode MS"/>
                <w:color w:val="000000"/>
                <w:szCs w:val="24"/>
                <w:lang w:eastAsia="lt-LT" w:bidi="lt-LT"/>
              </w:rPr>
              <w:t>(</w:t>
            </w:r>
            <w:r>
              <w:rPr>
                <w:rFonts w:eastAsia="Arial Unicode MS" w:cs="Arial Unicode MS"/>
                <w:color w:val="000000"/>
                <w:szCs w:val="24"/>
                <w:lang w:eastAsia="lt-LT" w:bidi="lt-LT"/>
              </w:rPr>
              <w:t>penkių</w:t>
            </w:r>
            <w:r w:rsidRPr="00795965">
              <w:rPr>
                <w:rFonts w:eastAsia="Arial Unicode MS" w:cs="Arial Unicode MS"/>
                <w:color w:val="000000"/>
                <w:szCs w:val="24"/>
                <w:lang w:eastAsia="lt-LT" w:bidi="lt-LT"/>
              </w:rPr>
              <w:t xml:space="preserve">) Autobusų kainos  21 procento PVM, </w:t>
            </w:r>
          </w:p>
          <w:p w14:paraId="281B7A28" w14:textId="77777777" w:rsidR="00124E0D" w:rsidRPr="00795965" w:rsidRDefault="00124E0D" w:rsidP="00795965">
            <w:pPr>
              <w:widowControl w:val="0"/>
              <w:suppressAutoHyphens/>
              <w:ind w:right="-28"/>
              <w:jc w:val="left"/>
              <w:rPr>
                <w:rFonts w:eastAsia="Arial Unicode MS" w:cs="Arial Unicode MS"/>
                <w:color w:val="000000"/>
                <w:szCs w:val="24"/>
                <w:lang w:eastAsia="lt-LT" w:bidi="lt-LT"/>
              </w:rPr>
            </w:pPr>
            <w:r w:rsidRPr="00795965">
              <w:rPr>
                <w:rFonts w:eastAsia="Arial Unicode MS" w:cs="Arial Unicode MS"/>
                <w:color w:val="000000"/>
                <w:szCs w:val="24"/>
                <w:lang w:eastAsia="lt-LT" w:bidi="lt-LT"/>
              </w:rPr>
              <w:t>t. y. pasiūlymo kainos 21 procento PVM:</w:t>
            </w:r>
          </w:p>
        </w:tc>
        <w:tc>
          <w:tcPr>
            <w:tcW w:w="4111" w:type="dxa"/>
          </w:tcPr>
          <w:p w14:paraId="412A116B" w14:textId="77777777" w:rsidR="00124E0D" w:rsidRPr="00795965" w:rsidRDefault="00124E0D" w:rsidP="00795965">
            <w:pPr>
              <w:widowControl w:val="0"/>
              <w:suppressAutoHyphens/>
              <w:jc w:val="center"/>
              <w:rPr>
                <w:rFonts w:eastAsia="Arial Unicode MS" w:cs="Arial Unicode MS"/>
                <w:color w:val="000000"/>
                <w:szCs w:val="24"/>
                <w:lang w:eastAsia="lt-LT" w:bidi="lt-LT"/>
              </w:rPr>
            </w:pPr>
            <w:r w:rsidRPr="00795965">
              <w:rPr>
                <w:rFonts w:eastAsia="Arial Unicode MS" w:cs="Arial Unicode MS"/>
                <w:color w:val="000000"/>
                <w:szCs w:val="24"/>
                <w:lang w:eastAsia="lt-LT" w:bidi="lt-LT"/>
              </w:rPr>
              <w:t xml:space="preserve">000 000,00 Eur </w:t>
            </w:r>
          </w:p>
          <w:p w14:paraId="05EB1B41" w14:textId="77777777" w:rsidR="00124E0D" w:rsidRPr="00795965" w:rsidRDefault="00124E0D" w:rsidP="00795965">
            <w:pPr>
              <w:widowControl w:val="0"/>
              <w:suppressAutoHyphens/>
              <w:jc w:val="center"/>
              <w:rPr>
                <w:rFonts w:eastAsia="Arial Unicode MS" w:cs="Arial Unicode MS"/>
                <w:color w:val="000000"/>
                <w:szCs w:val="24"/>
                <w:lang w:eastAsia="lt-LT" w:bidi="lt-LT"/>
              </w:rPr>
            </w:pPr>
            <w:r w:rsidRPr="00795965">
              <w:rPr>
                <w:rFonts w:eastAsia="Arial Unicode MS" w:cs="Arial Unicode MS"/>
                <w:color w:val="000000"/>
                <w:szCs w:val="24"/>
                <w:lang w:eastAsia="lt-LT" w:bidi="lt-LT"/>
              </w:rPr>
              <w:t xml:space="preserve">...................................... eurų  </w:t>
            </w:r>
          </w:p>
          <w:p w14:paraId="278136E0" w14:textId="77777777" w:rsidR="00124E0D" w:rsidRPr="00795965" w:rsidRDefault="00124E0D" w:rsidP="00795965">
            <w:pPr>
              <w:widowControl w:val="0"/>
              <w:suppressAutoHyphens/>
              <w:jc w:val="center"/>
              <w:rPr>
                <w:rFonts w:eastAsia="Arial Unicode MS" w:cs="Arial Unicode MS"/>
                <w:color w:val="000000"/>
                <w:szCs w:val="24"/>
                <w:lang w:eastAsia="lt-LT" w:bidi="lt-LT"/>
              </w:rPr>
            </w:pPr>
            <w:r w:rsidRPr="00795965">
              <w:rPr>
                <w:rFonts w:eastAsia="Arial Unicode MS" w:cs="Arial Unicode MS"/>
                <w:i/>
                <w:color w:val="000000"/>
                <w:szCs w:val="24"/>
                <w:vertAlign w:val="superscript"/>
                <w:lang w:eastAsia="lt-LT" w:bidi="lt-LT"/>
              </w:rPr>
              <w:t>(skaičiais ir žodžiais)</w:t>
            </w:r>
          </w:p>
        </w:tc>
      </w:tr>
      <w:tr w:rsidR="00124E0D" w:rsidRPr="00795965" w14:paraId="087FA77F" w14:textId="77777777" w:rsidTr="00254213">
        <w:trPr>
          <w:trHeight w:val="567"/>
        </w:trPr>
        <w:tc>
          <w:tcPr>
            <w:tcW w:w="1418" w:type="dxa"/>
            <w:vAlign w:val="center"/>
          </w:tcPr>
          <w:p w14:paraId="5E3CA683" w14:textId="07EC880E" w:rsidR="00124E0D" w:rsidRPr="00795965" w:rsidRDefault="00124E0D" w:rsidP="00124E0D">
            <w:pPr>
              <w:widowControl w:val="0"/>
              <w:suppressAutoHyphens/>
              <w:ind w:right="-28"/>
              <w:jc w:val="center"/>
              <w:rPr>
                <w:rFonts w:eastAsia="Arial Unicode MS" w:cs="Arial Unicode MS"/>
                <w:b/>
                <w:color w:val="000000"/>
                <w:szCs w:val="24"/>
                <w:lang w:eastAsia="lt-LT" w:bidi="lt-LT"/>
              </w:rPr>
            </w:pPr>
            <w:r>
              <w:rPr>
                <w:rFonts w:eastAsia="Arial Unicode MS" w:cs="Arial Unicode MS"/>
                <w:b/>
                <w:color w:val="000000"/>
                <w:szCs w:val="24"/>
                <w:lang w:eastAsia="lt-LT" w:bidi="lt-LT"/>
              </w:rPr>
              <w:t>4.</w:t>
            </w:r>
          </w:p>
        </w:tc>
        <w:tc>
          <w:tcPr>
            <w:tcW w:w="8363" w:type="dxa"/>
            <w:tcMar>
              <w:top w:w="0" w:type="dxa"/>
              <w:left w:w="57" w:type="dxa"/>
            </w:tcMar>
            <w:vAlign w:val="center"/>
          </w:tcPr>
          <w:p w14:paraId="0EF4F962" w14:textId="022BF826" w:rsidR="00124E0D" w:rsidRPr="00795965" w:rsidRDefault="00124E0D" w:rsidP="00795965">
            <w:pPr>
              <w:widowControl w:val="0"/>
              <w:suppressAutoHyphens/>
              <w:ind w:right="-28"/>
              <w:jc w:val="left"/>
              <w:rPr>
                <w:rFonts w:eastAsia="Arial Unicode MS" w:cs="Arial Unicode MS"/>
                <w:b/>
                <w:color w:val="000000"/>
                <w:szCs w:val="24"/>
                <w:lang w:eastAsia="lt-LT" w:bidi="lt-LT"/>
              </w:rPr>
            </w:pPr>
            <w:r w:rsidRPr="00795965">
              <w:rPr>
                <w:rFonts w:eastAsia="Arial Unicode MS" w:cs="Arial Unicode MS"/>
                <w:b/>
                <w:color w:val="000000"/>
                <w:szCs w:val="24"/>
                <w:lang w:eastAsia="lt-LT" w:bidi="lt-LT"/>
              </w:rPr>
              <w:t xml:space="preserve">Visų </w:t>
            </w:r>
            <w:r>
              <w:rPr>
                <w:rFonts w:eastAsia="Arial Unicode MS" w:cs="Arial Unicode MS"/>
                <w:b/>
                <w:color w:val="000000"/>
                <w:szCs w:val="24"/>
                <w:lang w:eastAsia="lt-LT" w:bidi="lt-LT"/>
              </w:rPr>
              <w:t>5</w:t>
            </w:r>
            <w:r w:rsidRPr="00795965">
              <w:rPr>
                <w:rFonts w:eastAsia="Arial Unicode MS" w:cs="Arial Unicode MS"/>
                <w:b/>
                <w:color w:val="000000"/>
                <w:szCs w:val="24"/>
                <w:lang w:eastAsia="lt-LT" w:bidi="lt-LT"/>
              </w:rPr>
              <w:t xml:space="preserve"> (</w:t>
            </w:r>
            <w:r>
              <w:rPr>
                <w:rFonts w:eastAsia="Arial Unicode MS" w:cs="Arial Unicode MS"/>
                <w:b/>
                <w:color w:val="000000"/>
                <w:szCs w:val="24"/>
                <w:lang w:eastAsia="lt-LT" w:bidi="lt-LT"/>
              </w:rPr>
              <w:t>penkių</w:t>
            </w:r>
            <w:r w:rsidRPr="00795965">
              <w:rPr>
                <w:rFonts w:eastAsia="Arial Unicode MS" w:cs="Arial Unicode MS"/>
                <w:b/>
                <w:color w:val="000000"/>
                <w:szCs w:val="24"/>
                <w:lang w:eastAsia="lt-LT" w:bidi="lt-LT"/>
              </w:rPr>
              <w:t>) Autobusų kaina su 21 procento PVM, t. y.  pasiūlymo kaina su 21 procento PVM:</w:t>
            </w:r>
          </w:p>
        </w:tc>
        <w:tc>
          <w:tcPr>
            <w:tcW w:w="4111" w:type="dxa"/>
          </w:tcPr>
          <w:p w14:paraId="670FEB1B" w14:textId="77777777" w:rsidR="00124E0D" w:rsidRPr="00795965" w:rsidRDefault="00124E0D" w:rsidP="00795965">
            <w:pPr>
              <w:widowControl w:val="0"/>
              <w:suppressAutoHyphens/>
              <w:jc w:val="center"/>
              <w:rPr>
                <w:rFonts w:eastAsia="Arial Unicode MS" w:cs="Arial Unicode MS"/>
                <w:color w:val="000000"/>
                <w:szCs w:val="24"/>
                <w:lang w:eastAsia="lt-LT" w:bidi="lt-LT"/>
              </w:rPr>
            </w:pPr>
            <w:r w:rsidRPr="00795965">
              <w:rPr>
                <w:rFonts w:eastAsia="Arial Unicode MS" w:cs="Arial Unicode MS"/>
                <w:b/>
                <w:color w:val="000000"/>
                <w:szCs w:val="24"/>
                <w:lang w:eastAsia="lt-LT" w:bidi="lt-LT"/>
              </w:rPr>
              <w:t xml:space="preserve">000 000,00 Eur </w:t>
            </w:r>
          </w:p>
          <w:p w14:paraId="68BB6816" w14:textId="77777777" w:rsidR="00124E0D" w:rsidRPr="00795965" w:rsidRDefault="00124E0D" w:rsidP="00795965">
            <w:pPr>
              <w:widowControl w:val="0"/>
              <w:suppressAutoHyphens/>
              <w:jc w:val="center"/>
              <w:rPr>
                <w:rFonts w:eastAsia="Arial Unicode MS" w:cs="Arial Unicode MS"/>
                <w:b/>
                <w:color w:val="000000"/>
                <w:szCs w:val="24"/>
                <w:lang w:eastAsia="lt-LT" w:bidi="lt-LT"/>
              </w:rPr>
            </w:pPr>
            <w:r w:rsidRPr="00795965">
              <w:rPr>
                <w:rFonts w:eastAsia="Arial Unicode MS" w:cs="Arial Unicode MS"/>
                <w:color w:val="000000"/>
                <w:szCs w:val="24"/>
                <w:lang w:eastAsia="lt-LT" w:bidi="lt-LT"/>
              </w:rPr>
              <w:t>......................................</w:t>
            </w:r>
            <w:r w:rsidRPr="00795965">
              <w:rPr>
                <w:rFonts w:eastAsia="Arial Unicode MS" w:cs="Arial Unicode MS"/>
                <w:b/>
                <w:color w:val="000000"/>
                <w:szCs w:val="24"/>
                <w:lang w:eastAsia="lt-LT" w:bidi="lt-LT"/>
              </w:rPr>
              <w:t xml:space="preserve"> eurų  </w:t>
            </w:r>
          </w:p>
          <w:p w14:paraId="789508CD" w14:textId="77777777" w:rsidR="00124E0D" w:rsidRPr="00795965" w:rsidRDefault="00124E0D" w:rsidP="00795965">
            <w:pPr>
              <w:widowControl w:val="0"/>
              <w:suppressAutoHyphens/>
              <w:jc w:val="center"/>
              <w:rPr>
                <w:rFonts w:eastAsia="Arial Unicode MS" w:cs="Arial Unicode MS"/>
                <w:color w:val="000000"/>
                <w:szCs w:val="24"/>
                <w:lang w:eastAsia="lt-LT" w:bidi="lt-LT"/>
              </w:rPr>
            </w:pPr>
            <w:r w:rsidRPr="00795965">
              <w:rPr>
                <w:rFonts w:eastAsia="Arial Unicode MS" w:cs="Arial Unicode MS"/>
                <w:i/>
                <w:color w:val="000000"/>
                <w:szCs w:val="24"/>
                <w:vertAlign w:val="superscript"/>
                <w:lang w:eastAsia="lt-LT" w:bidi="lt-LT"/>
              </w:rPr>
              <w:t>(skaičiais ir žodžiais)</w:t>
            </w:r>
          </w:p>
        </w:tc>
      </w:tr>
    </w:tbl>
    <w:p w14:paraId="1E7C451D" w14:textId="77777777" w:rsidR="00795965" w:rsidRDefault="00795965" w:rsidP="006E3FFB">
      <w:pPr>
        <w:spacing w:before="120"/>
        <w:rPr>
          <w:szCs w:val="24"/>
        </w:rPr>
      </w:pPr>
    </w:p>
    <w:p w14:paraId="24278FA1" w14:textId="77777777" w:rsidR="00795965" w:rsidRPr="00D15548" w:rsidRDefault="00795965" w:rsidP="006E3FFB">
      <w:pPr>
        <w:spacing w:before="120"/>
        <w:rPr>
          <w:b/>
          <w:szCs w:val="24"/>
        </w:rPr>
      </w:pPr>
    </w:p>
    <w:p w14:paraId="57F7D7A1" w14:textId="77777777" w:rsidR="006E3FFB" w:rsidRPr="00D15548" w:rsidRDefault="006E3FFB" w:rsidP="006E3FFB">
      <w:pPr>
        <w:ind w:firstLine="709"/>
        <w:jc w:val="right"/>
        <w:rPr>
          <w:i/>
          <w:szCs w:val="24"/>
        </w:rPr>
      </w:pPr>
    </w:p>
    <w:p w14:paraId="5A182356" w14:textId="39D86D9C" w:rsidR="006E3FFB" w:rsidRPr="00D15548" w:rsidRDefault="00D20EF1" w:rsidP="006E3FFB">
      <w:pPr>
        <w:ind w:right="-1" w:firstLine="851"/>
        <w:rPr>
          <w:szCs w:val="24"/>
        </w:rPr>
      </w:pPr>
      <w:r w:rsidRPr="00D15548">
        <w:rPr>
          <w:i/>
          <w:color w:val="FF0000"/>
        </w:rPr>
        <w:t>Tais atvejais, kai pagal galiojančius teisės aktus tiekėjui nereikia mokėti PVM, jis šios pasiūlymo lentelės (</w:t>
      </w:r>
      <w:r w:rsidR="00DA09CD">
        <w:rPr>
          <w:i/>
          <w:color w:val="FF0000"/>
        </w:rPr>
        <w:t>3</w:t>
      </w:r>
      <w:r w:rsidRPr="00D15548">
        <w:rPr>
          <w:i/>
          <w:color w:val="FF0000"/>
        </w:rPr>
        <w:t>) ir (</w:t>
      </w:r>
      <w:r w:rsidR="00DA09CD">
        <w:rPr>
          <w:i/>
          <w:color w:val="FF0000"/>
        </w:rPr>
        <w:t>4</w:t>
      </w:r>
      <w:r w:rsidRPr="00D15548">
        <w:rPr>
          <w:i/>
          <w:color w:val="FF0000"/>
        </w:rPr>
        <w:t>) eilučių nepildo ir nurodo priežastis, dėl kurių PVM nemoka.</w:t>
      </w:r>
    </w:p>
    <w:p w14:paraId="00398A99" w14:textId="77777777" w:rsidR="006E3FFB" w:rsidRPr="00856813" w:rsidRDefault="006E3FFB" w:rsidP="006E3FFB">
      <w:pPr>
        <w:ind w:right="-1"/>
        <w:rPr>
          <w:szCs w:val="24"/>
        </w:rPr>
      </w:pPr>
    </w:p>
    <w:p w14:paraId="3A86B7BF" w14:textId="08EEF4F6" w:rsidR="006E3FFB" w:rsidRPr="00D15548" w:rsidRDefault="006E3FFB" w:rsidP="006E3FFB">
      <w:pPr>
        <w:tabs>
          <w:tab w:val="left" w:pos="720"/>
        </w:tabs>
        <w:rPr>
          <w:szCs w:val="24"/>
        </w:rPr>
      </w:pPr>
      <w:r w:rsidRPr="00D15548">
        <w:rPr>
          <w:sz w:val="22"/>
        </w:rPr>
        <w:tab/>
      </w:r>
      <w:r w:rsidRPr="00D15548">
        <w:rPr>
          <w:szCs w:val="24"/>
        </w:rPr>
        <w:t xml:space="preserve">Mūsų siūlomos </w:t>
      </w:r>
      <w:r w:rsidR="006542A9">
        <w:rPr>
          <w:szCs w:val="24"/>
        </w:rPr>
        <w:t>Transporto priemonės</w:t>
      </w:r>
      <w:r w:rsidRPr="00D15548">
        <w:rPr>
          <w:szCs w:val="24"/>
        </w:rPr>
        <w:t xml:space="preserve"> savybės yra tokios:</w:t>
      </w:r>
    </w:p>
    <w:p w14:paraId="1D1424C4" w14:textId="6EC1155E" w:rsidR="003F1F34" w:rsidRPr="00D15548" w:rsidRDefault="003F1F34" w:rsidP="003F1F34">
      <w:pPr>
        <w:ind w:firstLine="709"/>
        <w:jc w:val="right"/>
        <w:rPr>
          <w:i/>
          <w:szCs w:val="24"/>
        </w:rPr>
      </w:pPr>
      <w:r w:rsidRPr="00D15548">
        <w:rPr>
          <w:i/>
          <w:szCs w:val="24"/>
        </w:rPr>
        <w:t>2</w:t>
      </w:r>
      <w:r w:rsidR="00E71689">
        <w:rPr>
          <w:i/>
          <w:szCs w:val="24"/>
        </w:rPr>
        <w:t xml:space="preserve"> </w:t>
      </w:r>
      <w:r w:rsidRPr="00D15548">
        <w:rPr>
          <w:i/>
          <w:szCs w:val="24"/>
        </w:rPr>
        <w:t xml:space="preserve"> lentelė</w:t>
      </w:r>
    </w:p>
    <w:tbl>
      <w:tblPr>
        <w:tblStyle w:val="Lentelstinklelis"/>
        <w:tblW w:w="14772" w:type="dxa"/>
        <w:tblInd w:w="-176" w:type="dxa"/>
        <w:tblLook w:val="04A0" w:firstRow="1" w:lastRow="0" w:firstColumn="1" w:lastColumn="0" w:noHBand="0" w:noVBand="1"/>
      </w:tblPr>
      <w:tblGrid>
        <w:gridCol w:w="570"/>
        <w:gridCol w:w="2153"/>
        <w:gridCol w:w="4932"/>
        <w:gridCol w:w="7117"/>
      </w:tblGrid>
      <w:tr w:rsidR="003F1F34" w:rsidRPr="00D15548" w14:paraId="1AE15C6D" w14:textId="77777777" w:rsidTr="00CB74C6">
        <w:tc>
          <w:tcPr>
            <w:tcW w:w="570" w:type="dxa"/>
            <w:vAlign w:val="center"/>
          </w:tcPr>
          <w:p w14:paraId="28D34673" w14:textId="77777777" w:rsidR="003F1F34" w:rsidRPr="00D15548" w:rsidRDefault="003F1F34" w:rsidP="00A94077">
            <w:pPr>
              <w:jc w:val="center"/>
              <w:rPr>
                <w:rFonts w:eastAsia="Calibri"/>
                <w:b/>
                <w:color w:val="000000"/>
              </w:rPr>
            </w:pPr>
            <w:r w:rsidRPr="00D15548">
              <w:rPr>
                <w:b/>
                <w:bCs/>
                <w:color w:val="000000"/>
              </w:rPr>
              <w:t>Nr.</w:t>
            </w:r>
          </w:p>
        </w:tc>
        <w:tc>
          <w:tcPr>
            <w:tcW w:w="2153" w:type="dxa"/>
            <w:vAlign w:val="center"/>
          </w:tcPr>
          <w:p w14:paraId="4C427C0C" w14:textId="77777777" w:rsidR="003F1F34" w:rsidRPr="00D15548" w:rsidRDefault="003F1F34" w:rsidP="00A94077">
            <w:pPr>
              <w:jc w:val="center"/>
              <w:rPr>
                <w:rFonts w:eastAsia="Calibri"/>
                <w:color w:val="000000"/>
              </w:rPr>
            </w:pPr>
            <w:r w:rsidRPr="00D15548">
              <w:rPr>
                <w:b/>
                <w:bCs/>
                <w:color w:val="000000"/>
              </w:rPr>
              <w:t>Parametrai</w:t>
            </w:r>
          </w:p>
        </w:tc>
        <w:tc>
          <w:tcPr>
            <w:tcW w:w="4932" w:type="dxa"/>
            <w:vAlign w:val="center"/>
          </w:tcPr>
          <w:p w14:paraId="2D9DC322" w14:textId="69B33A41" w:rsidR="003F1F34" w:rsidRPr="00D15548" w:rsidRDefault="003F1F34" w:rsidP="00A94077">
            <w:pPr>
              <w:jc w:val="center"/>
              <w:rPr>
                <w:rFonts w:eastAsia="Calibri"/>
                <w:color w:val="000000"/>
              </w:rPr>
            </w:pPr>
            <w:r w:rsidRPr="00C81ABB">
              <w:rPr>
                <w:b/>
                <w:bCs/>
                <w:color w:val="000000"/>
              </w:rPr>
              <w:t>Pirkėjo techniniai reikalavimai prekėms (</w:t>
            </w:r>
            <w:proofErr w:type="spellStart"/>
            <w:r w:rsidRPr="00C81ABB">
              <w:rPr>
                <w:b/>
                <w:bCs/>
                <w:color w:val="000000"/>
              </w:rPr>
              <w:t>dviašiui</w:t>
            </w:r>
            <w:proofErr w:type="spellEnd"/>
            <w:r w:rsidRPr="00C81ABB">
              <w:rPr>
                <w:b/>
                <w:bCs/>
                <w:color w:val="000000"/>
              </w:rPr>
              <w:t xml:space="preserve"> autobusui)</w:t>
            </w:r>
          </w:p>
        </w:tc>
        <w:tc>
          <w:tcPr>
            <w:tcW w:w="7117" w:type="dxa"/>
            <w:vAlign w:val="center"/>
          </w:tcPr>
          <w:p w14:paraId="1853C2F9" w14:textId="77777777" w:rsidR="003F1F34" w:rsidRPr="00D15548" w:rsidRDefault="003F1F34" w:rsidP="00A94077">
            <w:pPr>
              <w:jc w:val="center"/>
              <w:rPr>
                <w:b/>
                <w:bCs/>
                <w:color w:val="000000"/>
              </w:rPr>
            </w:pPr>
            <w:r w:rsidRPr="00D15548">
              <w:rPr>
                <w:b/>
                <w:bCs/>
                <w:color w:val="000000"/>
              </w:rPr>
              <w:t>Tiekėjo siūlomų charakteristikų reikšmės</w:t>
            </w:r>
            <w:r>
              <w:rPr>
                <w:b/>
                <w:bCs/>
                <w:color w:val="000000"/>
              </w:rPr>
              <w:t>*</w:t>
            </w:r>
          </w:p>
          <w:p w14:paraId="606B9934" w14:textId="77777777" w:rsidR="003F1F34" w:rsidRPr="00D15548" w:rsidRDefault="003F1F34" w:rsidP="00A94077">
            <w:pPr>
              <w:jc w:val="center"/>
              <w:rPr>
                <w:b/>
                <w:bCs/>
                <w:color w:val="000000"/>
              </w:rPr>
            </w:pPr>
            <w:r w:rsidRPr="00D15548">
              <w:rPr>
                <w:b/>
                <w:bCs/>
                <w:color w:val="FF0000"/>
                <w:szCs w:val="24"/>
                <w:u w:val="single"/>
              </w:rPr>
              <w:t>Privaloma išsamiai aprašyti siūlomą prekės charakteristiką</w:t>
            </w:r>
          </w:p>
        </w:tc>
      </w:tr>
      <w:tr w:rsidR="00AC32C7" w:rsidRPr="00D15548" w14:paraId="77D1FD7F" w14:textId="77777777" w:rsidTr="00CB74C6">
        <w:tc>
          <w:tcPr>
            <w:tcW w:w="570" w:type="dxa"/>
            <w:vAlign w:val="center"/>
          </w:tcPr>
          <w:p w14:paraId="553D83B4" w14:textId="77777777" w:rsidR="00AC32C7" w:rsidRPr="00D15548" w:rsidRDefault="00AC32C7" w:rsidP="00A94077">
            <w:pPr>
              <w:jc w:val="center"/>
              <w:rPr>
                <w:b/>
                <w:bCs/>
                <w:color w:val="000000"/>
              </w:rPr>
            </w:pPr>
          </w:p>
        </w:tc>
        <w:tc>
          <w:tcPr>
            <w:tcW w:w="2153" w:type="dxa"/>
            <w:vAlign w:val="center"/>
          </w:tcPr>
          <w:p w14:paraId="33F266C9" w14:textId="77777777" w:rsidR="00AC32C7" w:rsidRPr="00D15548" w:rsidRDefault="00AC32C7" w:rsidP="00A94077">
            <w:pPr>
              <w:jc w:val="center"/>
              <w:rPr>
                <w:b/>
                <w:bCs/>
                <w:color w:val="000000"/>
              </w:rPr>
            </w:pPr>
          </w:p>
        </w:tc>
        <w:tc>
          <w:tcPr>
            <w:tcW w:w="4932" w:type="dxa"/>
            <w:vAlign w:val="center"/>
          </w:tcPr>
          <w:p w14:paraId="755DF10D" w14:textId="77777777" w:rsidR="00AC32C7" w:rsidRPr="00C81ABB" w:rsidRDefault="00AC32C7" w:rsidP="00A94077">
            <w:pPr>
              <w:jc w:val="center"/>
              <w:rPr>
                <w:b/>
                <w:bCs/>
                <w:color w:val="000000"/>
              </w:rPr>
            </w:pPr>
          </w:p>
        </w:tc>
        <w:tc>
          <w:tcPr>
            <w:tcW w:w="7117" w:type="dxa"/>
            <w:vAlign w:val="center"/>
          </w:tcPr>
          <w:p w14:paraId="2FF57D3B" w14:textId="77777777" w:rsidR="00AC32C7" w:rsidRPr="00D15548" w:rsidRDefault="00AC32C7" w:rsidP="00A94077">
            <w:pPr>
              <w:jc w:val="center"/>
              <w:rPr>
                <w:b/>
                <w:bCs/>
                <w:color w:val="000000"/>
              </w:rPr>
            </w:pPr>
          </w:p>
        </w:tc>
      </w:tr>
      <w:tr w:rsidR="00AC32C7" w:rsidRPr="00D15548" w14:paraId="27431BE3" w14:textId="77777777" w:rsidTr="00CB74C6">
        <w:tc>
          <w:tcPr>
            <w:tcW w:w="570" w:type="dxa"/>
            <w:vAlign w:val="center"/>
          </w:tcPr>
          <w:p w14:paraId="24F1F425" w14:textId="77777777" w:rsidR="00AC32C7" w:rsidRPr="00D15548" w:rsidRDefault="00AC32C7" w:rsidP="00A94077">
            <w:pPr>
              <w:jc w:val="center"/>
              <w:rPr>
                <w:b/>
                <w:bCs/>
                <w:color w:val="000000"/>
              </w:rPr>
            </w:pPr>
          </w:p>
        </w:tc>
        <w:tc>
          <w:tcPr>
            <w:tcW w:w="2153" w:type="dxa"/>
            <w:vAlign w:val="center"/>
          </w:tcPr>
          <w:p w14:paraId="712FEC81" w14:textId="77777777" w:rsidR="00AC32C7" w:rsidRPr="00D15548" w:rsidRDefault="00AC32C7" w:rsidP="00A94077">
            <w:pPr>
              <w:jc w:val="center"/>
              <w:rPr>
                <w:b/>
                <w:bCs/>
                <w:color w:val="000000"/>
              </w:rPr>
            </w:pPr>
          </w:p>
        </w:tc>
        <w:tc>
          <w:tcPr>
            <w:tcW w:w="4932" w:type="dxa"/>
            <w:vAlign w:val="center"/>
          </w:tcPr>
          <w:p w14:paraId="5691127D" w14:textId="77777777" w:rsidR="00AC32C7" w:rsidRPr="00C81ABB" w:rsidRDefault="00AC32C7" w:rsidP="00A94077">
            <w:pPr>
              <w:jc w:val="center"/>
              <w:rPr>
                <w:b/>
                <w:bCs/>
                <w:color w:val="000000"/>
              </w:rPr>
            </w:pPr>
          </w:p>
        </w:tc>
        <w:tc>
          <w:tcPr>
            <w:tcW w:w="7117" w:type="dxa"/>
            <w:vAlign w:val="center"/>
          </w:tcPr>
          <w:p w14:paraId="167F288B" w14:textId="77777777" w:rsidR="00AC32C7" w:rsidRPr="00D15548" w:rsidRDefault="00AC32C7" w:rsidP="00A94077">
            <w:pPr>
              <w:jc w:val="center"/>
              <w:rPr>
                <w:b/>
                <w:bCs/>
                <w:color w:val="000000"/>
              </w:rPr>
            </w:pPr>
          </w:p>
        </w:tc>
      </w:tr>
    </w:tbl>
    <w:p w14:paraId="52A370BA" w14:textId="77777777" w:rsidR="003F1F34" w:rsidRPr="00856813" w:rsidRDefault="003F1F34" w:rsidP="003F1F34">
      <w:pPr>
        <w:ind w:right="-1"/>
        <w:rPr>
          <w:i/>
          <w:szCs w:val="24"/>
        </w:rPr>
      </w:pPr>
      <w:r w:rsidRPr="00856813">
        <w:rPr>
          <w:i/>
          <w:color w:val="FF0000"/>
          <w:szCs w:val="24"/>
        </w:rPr>
        <w:t>Pateikiama užpildyta iš konkurso sąlygų 1 priedo “Techninė specifikacija” 1 lentelė.</w:t>
      </w:r>
    </w:p>
    <w:p w14:paraId="20752E47" w14:textId="6A8AA561" w:rsidR="003F1F34" w:rsidRDefault="003F1F34" w:rsidP="003F1F34">
      <w:pPr>
        <w:ind w:right="-1"/>
        <w:rPr>
          <w:szCs w:val="24"/>
        </w:rPr>
      </w:pPr>
      <w:r>
        <w:rPr>
          <w:szCs w:val="24"/>
        </w:rPr>
        <w:t xml:space="preserve"> </w:t>
      </w:r>
    </w:p>
    <w:p w14:paraId="4A7D0BB2" w14:textId="77777777" w:rsidR="003F1F34" w:rsidRPr="00856813" w:rsidRDefault="003F1F34" w:rsidP="003F1F34">
      <w:pPr>
        <w:ind w:right="-1"/>
        <w:rPr>
          <w:szCs w:val="24"/>
        </w:rPr>
      </w:pPr>
      <w:r>
        <w:rPr>
          <w:szCs w:val="24"/>
        </w:rPr>
        <w:t xml:space="preserve">* </w:t>
      </w:r>
      <w:r w:rsidRPr="00602C3D">
        <w:rPr>
          <w:b/>
          <w:bCs/>
          <w:color w:val="FF0000"/>
          <w:szCs w:val="24"/>
        </w:rPr>
        <w:t>Pateikiame Transporto priemonės</w:t>
      </w:r>
      <w:r w:rsidRPr="00602C3D">
        <w:rPr>
          <w:b/>
          <w:bCs/>
          <w:color w:val="FF0000"/>
        </w:rPr>
        <w:t xml:space="preserve"> deklaruojamus techninius parametrus įrodančius dokumentus, kaip numatyta konkurso sąlygų 1 priede Techninė specifikacija</w:t>
      </w:r>
      <w:r>
        <w:t>.</w:t>
      </w:r>
    </w:p>
    <w:p w14:paraId="1F78788E" w14:textId="5067116B" w:rsidR="00BD2046" w:rsidRPr="00856813" w:rsidRDefault="00BD2046" w:rsidP="006E3FFB">
      <w:pPr>
        <w:ind w:right="-1"/>
        <w:rPr>
          <w:szCs w:val="24"/>
        </w:rPr>
      </w:pPr>
    </w:p>
    <w:p w14:paraId="462E6609" w14:textId="71C93CAE" w:rsidR="003D499F" w:rsidRPr="000E35DC" w:rsidRDefault="003D499F" w:rsidP="003D499F">
      <w:pPr>
        <w:ind w:right="-1" w:firstLine="1296"/>
        <w:rPr>
          <w:bCs/>
          <w:i/>
          <w:szCs w:val="24"/>
        </w:rPr>
      </w:pPr>
      <w:r w:rsidRPr="000E35DC">
        <w:rPr>
          <w:bCs/>
          <w:i/>
          <w:color w:val="000000"/>
          <w:spacing w:val="-4"/>
          <w:szCs w:val="24"/>
        </w:rPr>
        <w:t>Mes siūlome šias</w:t>
      </w:r>
      <w:r w:rsidR="00347DCE" w:rsidRPr="000E35DC">
        <w:rPr>
          <w:bCs/>
          <w:i/>
          <w:color w:val="000000"/>
          <w:spacing w:val="-4"/>
          <w:szCs w:val="24"/>
        </w:rPr>
        <w:t xml:space="preserve"> vien</w:t>
      </w:r>
      <w:r w:rsidR="001D1B2D" w:rsidRPr="000E35DC">
        <w:rPr>
          <w:bCs/>
          <w:i/>
          <w:color w:val="000000"/>
          <w:spacing w:val="-4"/>
          <w:szCs w:val="24"/>
        </w:rPr>
        <w:t>o</w:t>
      </w:r>
      <w:r w:rsidR="00347DCE" w:rsidRPr="000E35DC">
        <w:rPr>
          <w:bCs/>
          <w:i/>
          <w:color w:val="000000"/>
          <w:spacing w:val="-4"/>
          <w:szCs w:val="24"/>
        </w:rPr>
        <w:t xml:space="preserve"> </w:t>
      </w:r>
      <w:r w:rsidR="001D1B2D" w:rsidRPr="000E35DC">
        <w:rPr>
          <w:bCs/>
          <w:i/>
          <w:color w:val="000000"/>
          <w:spacing w:val="-4"/>
          <w:szCs w:val="24"/>
        </w:rPr>
        <w:t>Autobuso</w:t>
      </w:r>
      <w:r w:rsidRPr="000E35DC">
        <w:rPr>
          <w:bCs/>
          <w:i/>
          <w:color w:val="000000"/>
          <w:spacing w:val="-4"/>
          <w:szCs w:val="24"/>
        </w:rPr>
        <w:t xml:space="preserve"> </w:t>
      </w:r>
      <w:r w:rsidRPr="000E35DC">
        <w:rPr>
          <w:bCs/>
          <w:i/>
          <w:szCs w:val="24"/>
          <w:lang w:val="es-AR"/>
        </w:rPr>
        <w:t xml:space="preserve">techninio aptarnavimo detales ir medžiagas siūlomu 24 mėnesių garantiniu laikotarpiu </w:t>
      </w:r>
      <w:r w:rsidRPr="000E35DC">
        <w:rPr>
          <w:bCs/>
          <w:color w:val="000000" w:themeColor="text1"/>
          <w:szCs w:val="24"/>
        </w:rPr>
        <w:t xml:space="preserve">arba kol </w:t>
      </w:r>
      <w:r w:rsidR="00347DCE" w:rsidRPr="000E35DC">
        <w:rPr>
          <w:bCs/>
          <w:color w:val="000000" w:themeColor="text1"/>
          <w:szCs w:val="24"/>
        </w:rPr>
        <w:t>transporto priemonė</w:t>
      </w:r>
      <w:r w:rsidRPr="000E35DC">
        <w:rPr>
          <w:bCs/>
          <w:color w:val="000000" w:themeColor="text1"/>
          <w:szCs w:val="24"/>
        </w:rPr>
        <w:t xml:space="preserve"> nuvažiuos 160 000 km</w:t>
      </w:r>
      <w:r w:rsidRPr="000E35DC">
        <w:rPr>
          <w:bCs/>
          <w:szCs w:val="24"/>
        </w:rPr>
        <w:t>.</w:t>
      </w:r>
      <w:r w:rsidRPr="000E35DC">
        <w:rPr>
          <w:bCs/>
          <w:i/>
          <w:color w:val="000000"/>
          <w:spacing w:val="-4"/>
          <w:szCs w:val="24"/>
        </w:rPr>
        <w:t xml:space="preserve">, kurios </w:t>
      </w:r>
      <w:r w:rsidRPr="000E35DC">
        <w:rPr>
          <w:bCs/>
          <w:i/>
          <w:iCs/>
          <w:szCs w:val="24"/>
        </w:rPr>
        <w:t xml:space="preserve">visiškai atitinka </w:t>
      </w:r>
      <w:r w:rsidRPr="000E35DC">
        <w:rPr>
          <w:bCs/>
          <w:i/>
          <w:szCs w:val="24"/>
        </w:rPr>
        <w:t>pirkimo dokumentuose nurodytus reikalavimus, ir kurių kaina yra tokia:</w:t>
      </w:r>
    </w:p>
    <w:p w14:paraId="5EDA4DC6" w14:textId="77777777" w:rsidR="00C5324A" w:rsidRDefault="00C5324A" w:rsidP="003D499F">
      <w:pPr>
        <w:ind w:right="-1" w:firstLine="1296"/>
        <w:rPr>
          <w:b/>
          <w:i/>
          <w:szCs w:val="24"/>
        </w:rPr>
      </w:pPr>
    </w:p>
    <w:p w14:paraId="61E16EB9" w14:textId="5D3190B9" w:rsidR="00E71689" w:rsidRPr="00D15548" w:rsidRDefault="00E71689" w:rsidP="00E71689">
      <w:pPr>
        <w:ind w:firstLine="709"/>
        <w:jc w:val="right"/>
        <w:rPr>
          <w:i/>
          <w:szCs w:val="24"/>
        </w:rPr>
      </w:pPr>
      <w:r>
        <w:rPr>
          <w:i/>
          <w:szCs w:val="24"/>
        </w:rPr>
        <w:t xml:space="preserve">3 </w:t>
      </w:r>
      <w:r w:rsidRPr="00D15548">
        <w:rPr>
          <w:i/>
          <w:szCs w:val="24"/>
        </w:rPr>
        <w:t xml:space="preserve"> lentelė</w:t>
      </w:r>
    </w:p>
    <w:tbl>
      <w:tblPr>
        <w:tblW w:w="14312"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704"/>
        <w:gridCol w:w="1706"/>
        <w:gridCol w:w="3539"/>
        <w:gridCol w:w="1559"/>
        <w:gridCol w:w="1559"/>
        <w:gridCol w:w="2694"/>
        <w:gridCol w:w="2551"/>
      </w:tblGrid>
      <w:tr w:rsidR="007673D5" w:rsidRPr="00FB2C2A" w14:paraId="222EB800" w14:textId="3CA87B75" w:rsidTr="00835513">
        <w:trPr>
          <w:cantSplit/>
          <w:jc w:val="center"/>
        </w:trPr>
        <w:tc>
          <w:tcPr>
            <w:tcW w:w="704" w:type="dxa"/>
            <w:vMerge w:val="restart"/>
            <w:tcBorders>
              <w:top w:val="single" w:sz="4" w:space="0" w:color="auto"/>
              <w:bottom w:val="single" w:sz="4" w:space="0" w:color="auto"/>
              <w:right w:val="single" w:sz="4" w:space="0" w:color="auto"/>
            </w:tcBorders>
            <w:tcMar>
              <w:top w:w="28" w:type="dxa"/>
              <w:bottom w:w="28" w:type="dxa"/>
            </w:tcMar>
            <w:vAlign w:val="center"/>
          </w:tcPr>
          <w:p w14:paraId="0652094C" w14:textId="77777777" w:rsidR="007673D5" w:rsidRPr="00334087" w:rsidRDefault="007673D5" w:rsidP="00456A37">
            <w:pPr>
              <w:widowControl w:val="0"/>
              <w:suppressLineNumbers/>
              <w:suppressAutoHyphens/>
              <w:spacing w:before="120"/>
              <w:jc w:val="center"/>
              <w:rPr>
                <w:b/>
                <w:bCs/>
                <w:color w:val="000000"/>
                <w:szCs w:val="24"/>
              </w:rPr>
            </w:pPr>
            <w:r w:rsidRPr="00334087">
              <w:rPr>
                <w:b/>
                <w:bCs/>
                <w:color w:val="000000"/>
                <w:szCs w:val="24"/>
              </w:rPr>
              <w:t>Eil. Nr.</w:t>
            </w:r>
          </w:p>
        </w:tc>
        <w:tc>
          <w:tcPr>
            <w:tcW w:w="5245" w:type="dxa"/>
            <w:gridSpan w:val="2"/>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43B4F93" w14:textId="77777777" w:rsidR="007673D5" w:rsidRPr="00334087" w:rsidRDefault="007673D5" w:rsidP="00456A37">
            <w:pPr>
              <w:widowControl w:val="0"/>
              <w:suppressLineNumbers/>
              <w:suppressAutoHyphens/>
              <w:spacing w:before="120"/>
              <w:jc w:val="center"/>
              <w:rPr>
                <w:b/>
                <w:bCs/>
                <w:color w:val="000000"/>
                <w:sz w:val="20"/>
              </w:rPr>
            </w:pPr>
            <w:r w:rsidRPr="00334087">
              <w:rPr>
                <w:b/>
                <w:bCs/>
                <w:color w:val="000000"/>
                <w:sz w:val="20"/>
              </w:rPr>
              <w:t>Detalių ir medžiagų pavadinimas</w:t>
            </w:r>
            <w:r w:rsidRPr="00334087">
              <w:rPr>
                <w:b/>
                <w:bCs/>
                <w:color w:val="000000"/>
                <w:sz w:val="20"/>
                <w:vertAlign w:val="superscript"/>
              </w:rPr>
              <w:t>*</w:t>
            </w:r>
          </w:p>
        </w:tc>
        <w:tc>
          <w:tcPr>
            <w:tcW w:w="1559" w:type="dxa"/>
            <w:vMerge w:val="restart"/>
            <w:tcBorders>
              <w:top w:val="single" w:sz="4" w:space="0" w:color="auto"/>
              <w:left w:val="single" w:sz="4" w:space="0" w:color="auto"/>
              <w:right w:val="single" w:sz="4" w:space="0" w:color="auto"/>
            </w:tcBorders>
          </w:tcPr>
          <w:p w14:paraId="42687F43" w14:textId="77777777" w:rsidR="007673D5" w:rsidRPr="00334087" w:rsidRDefault="007673D5" w:rsidP="00456A37">
            <w:pPr>
              <w:widowControl w:val="0"/>
              <w:suppressLineNumbers/>
              <w:suppressAutoHyphens/>
              <w:spacing w:before="120"/>
              <w:jc w:val="center"/>
              <w:rPr>
                <w:b/>
                <w:bCs/>
                <w:color w:val="000000"/>
                <w:sz w:val="20"/>
              </w:rPr>
            </w:pPr>
          </w:p>
          <w:p w14:paraId="3DE70468" w14:textId="77777777" w:rsidR="007673D5" w:rsidRPr="00334087" w:rsidRDefault="007673D5" w:rsidP="00456A37">
            <w:pPr>
              <w:widowControl w:val="0"/>
              <w:suppressLineNumbers/>
              <w:suppressAutoHyphens/>
              <w:spacing w:before="120"/>
              <w:jc w:val="center"/>
              <w:rPr>
                <w:b/>
                <w:bCs/>
                <w:color w:val="000000"/>
                <w:sz w:val="20"/>
              </w:rPr>
            </w:pPr>
            <w:r w:rsidRPr="00334087">
              <w:rPr>
                <w:b/>
                <w:bCs/>
                <w:color w:val="000000"/>
                <w:sz w:val="20"/>
              </w:rPr>
              <w:t>Detalių ir medžiagų mato vienetai</w:t>
            </w:r>
          </w:p>
        </w:tc>
        <w:tc>
          <w:tcPr>
            <w:tcW w:w="155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2A0E62B" w14:textId="11806374" w:rsidR="007673D5" w:rsidRPr="00334087" w:rsidRDefault="007673D5" w:rsidP="00456A37">
            <w:pPr>
              <w:widowControl w:val="0"/>
              <w:suppressLineNumbers/>
              <w:suppressAutoHyphens/>
              <w:spacing w:before="120"/>
              <w:jc w:val="center"/>
              <w:rPr>
                <w:b/>
                <w:bCs/>
                <w:color w:val="000000"/>
                <w:sz w:val="20"/>
              </w:rPr>
            </w:pPr>
            <w:r w:rsidRPr="00334087">
              <w:rPr>
                <w:b/>
                <w:bCs/>
                <w:color w:val="000000"/>
                <w:sz w:val="20"/>
              </w:rPr>
              <w:t>Detalių ir medžiagų kiekis</w:t>
            </w:r>
            <w:r>
              <w:rPr>
                <w:b/>
                <w:bCs/>
                <w:color w:val="000000"/>
                <w:sz w:val="20"/>
              </w:rPr>
              <w:t xml:space="preserve">, </w:t>
            </w:r>
            <w:proofErr w:type="spellStart"/>
            <w:r>
              <w:rPr>
                <w:b/>
                <w:bCs/>
                <w:color w:val="000000"/>
                <w:sz w:val="20"/>
              </w:rPr>
              <w:t>vnt</w:t>
            </w:r>
            <w:proofErr w:type="spellEnd"/>
            <w:r w:rsidRPr="00334087">
              <w:rPr>
                <w:b/>
                <w:bCs/>
                <w:color w:val="000000"/>
                <w:sz w:val="20"/>
                <w:vertAlign w:val="superscript"/>
              </w:rPr>
              <w:t xml:space="preserve">** </w:t>
            </w:r>
          </w:p>
        </w:tc>
        <w:tc>
          <w:tcPr>
            <w:tcW w:w="5245" w:type="dxa"/>
            <w:gridSpan w:val="2"/>
            <w:tcBorders>
              <w:top w:val="single" w:sz="4" w:space="0" w:color="auto"/>
              <w:left w:val="single" w:sz="4" w:space="0" w:color="auto"/>
              <w:bottom w:val="single" w:sz="4" w:space="0" w:color="auto"/>
            </w:tcBorders>
            <w:tcMar>
              <w:top w:w="28" w:type="dxa"/>
              <w:bottom w:w="28" w:type="dxa"/>
            </w:tcMar>
            <w:vAlign w:val="center"/>
          </w:tcPr>
          <w:p w14:paraId="51AAD809" w14:textId="4445C95D" w:rsidR="007673D5" w:rsidRPr="00334087" w:rsidRDefault="007673D5" w:rsidP="00456A37">
            <w:pPr>
              <w:widowControl w:val="0"/>
              <w:suppressLineNumbers/>
              <w:suppressAutoHyphens/>
              <w:spacing w:before="120"/>
              <w:jc w:val="center"/>
              <w:rPr>
                <w:b/>
                <w:bCs/>
                <w:color w:val="000000"/>
                <w:sz w:val="20"/>
              </w:rPr>
            </w:pPr>
            <w:r w:rsidRPr="00334087">
              <w:rPr>
                <w:b/>
                <w:bCs/>
                <w:color w:val="000000"/>
                <w:sz w:val="20"/>
              </w:rPr>
              <w:t>Kaina be PVM</w:t>
            </w:r>
            <w:r>
              <w:rPr>
                <w:b/>
                <w:bCs/>
                <w:color w:val="000000"/>
                <w:sz w:val="20"/>
              </w:rPr>
              <w:t>,</w:t>
            </w:r>
            <w:r w:rsidRPr="00334087">
              <w:rPr>
                <w:b/>
                <w:bCs/>
                <w:color w:val="000000"/>
                <w:sz w:val="20"/>
              </w:rPr>
              <w:t xml:space="preserve"> E</w:t>
            </w:r>
            <w:r>
              <w:rPr>
                <w:b/>
                <w:bCs/>
                <w:color w:val="000000"/>
                <w:sz w:val="20"/>
              </w:rPr>
              <w:t>ur</w:t>
            </w:r>
          </w:p>
        </w:tc>
      </w:tr>
      <w:tr w:rsidR="007673D5" w:rsidRPr="00FB2C2A" w14:paraId="5BF18089" w14:textId="3F31B55E" w:rsidTr="00835513">
        <w:trPr>
          <w:cantSplit/>
          <w:trHeight w:val="906"/>
          <w:jc w:val="center"/>
        </w:trPr>
        <w:tc>
          <w:tcPr>
            <w:tcW w:w="704" w:type="dxa"/>
            <w:vMerge/>
            <w:tcBorders>
              <w:top w:val="single" w:sz="4" w:space="0" w:color="auto"/>
              <w:bottom w:val="single" w:sz="4" w:space="0" w:color="auto"/>
              <w:right w:val="single" w:sz="4" w:space="0" w:color="auto"/>
            </w:tcBorders>
            <w:tcMar>
              <w:top w:w="28" w:type="dxa"/>
              <w:bottom w:w="28" w:type="dxa"/>
            </w:tcMar>
            <w:vAlign w:val="center"/>
          </w:tcPr>
          <w:p w14:paraId="75558C99" w14:textId="77777777" w:rsidR="007673D5" w:rsidRPr="00334087" w:rsidRDefault="007673D5" w:rsidP="00456A37">
            <w:pPr>
              <w:widowControl w:val="0"/>
              <w:suppressLineNumbers/>
              <w:suppressAutoHyphens/>
              <w:spacing w:before="120"/>
              <w:jc w:val="center"/>
              <w:rPr>
                <w:b/>
                <w:bCs/>
                <w:color w:val="000000"/>
                <w:szCs w:val="24"/>
              </w:rPr>
            </w:pPr>
          </w:p>
        </w:tc>
        <w:tc>
          <w:tcPr>
            <w:tcW w:w="5245" w:type="dxa"/>
            <w:gridSpan w:val="2"/>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DFFB70D" w14:textId="77777777" w:rsidR="007673D5" w:rsidRPr="00334087" w:rsidRDefault="007673D5" w:rsidP="00456A37">
            <w:pPr>
              <w:widowControl w:val="0"/>
              <w:suppressLineNumbers/>
              <w:suppressAutoHyphens/>
              <w:spacing w:before="120"/>
              <w:jc w:val="center"/>
              <w:rPr>
                <w:b/>
                <w:bCs/>
                <w:color w:val="000000"/>
                <w:szCs w:val="24"/>
              </w:rPr>
            </w:pPr>
          </w:p>
        </w:tc>
        <w:tc>
          <w:tcPr>
            <w:tcW w:w="1559" w:type="dxa"/>
            <w:vMerge/>
            <w:tcBorders>
              <w:left w:val="single" w:sz="4" w:space="0" w:color="auto"/>
              <w:bottom w:val="single" w:sz="4" w:space="0" w:color="auto"/>
              <w:right w:val="single" w:sz="4" w:space="0" w:color="auto"/>
            </w:tcBorders>
          </w:tcPr>
          <w:p w14:paraId="061E561A" w14:textId="77777777" w:rsidR="007673D5" w:rsidRPr="00334087" w:rsidRDefault="007673D5" w:rsidP="00456A37">
            <w:pPr>
              <w:widowControl w:val="0"/>
              <w:suppressLineNumbers/>
              <w:suppressAutoHyphens/>
              <w:spacing w:before="120"/>
              <w:jc w:val="center"/>
              <w:rPr>
                <w:b/>
                <w:bCs/>
                <w:color w:val="000000"/>
                <w:szCs w:val="24"/>
              </w:rPr>
            </w:pPr>
          </w:p>
        </w:tc>
        <w:tc>
          <w:tcPr>
            <w:tcW w:w="155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4D9D7F8" w14:textId="77777777" w:rsidR="007673D5" w:rsidRPr="00334087" w:rsidRDefault="007673D5" w:rsidP="00456A37">
            <w:pPr>
              <w:widowControl w:val="0"/>
              <w:suppressLineNumbers/>
              <w:suppressAutoHyphens/>
              <w:spacing w:before="120"/>
              <w:jc w:val="center"/>
              <w:rPr>
                <w:b/>
                <w:bCs/>
                <w:color w:val="000000"/>
                <w:szCs w:val="24"/>
              </w:rPr>
            </w:pPr>
          </w:p>
        </w:tc>
        <w:tc>
          <w:tcPr>
            <w:tcW w:w="26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43F2B99" w14:textId="3DCC3D80" w:rsidR="007673D5" w:rsidRPr="00334087" w:rsidRDefault="007673D5" w:rsidP="00456A37">
            <w:pPr>
              <w:widowControl w:val="0"/>
              <w:suppressLineNumbers/>
              <w:suppressAutoHyphens/>
              <w:spacing w:before="120"/>
              <w:jc w:val="center"/>
              <w:rPr>
                <w:b/>
                <w:bCs/>
                <w:color w:val="000000"/>
                <w:sz w:val="20"/>
              </w:rPr>
            </w:pPr>
            <w:r w:rsidRPr="00334087">
              <w:rPr>
                <w:b/>
                <w:bCs/>
                <w:color w:val="000000"/>
                <w:sz w:val="20"/>
              </w:rPr>
              <w:t>Vieneto kaina</w:t>
            </w:r>
            <w:r>
              <w:rPr>
                <w:b/>
                <w:bCs/>
                <w:color w:val="000000"/>
                <w:sz w:val="20"/>
              </w:rPr>
              <w:t>, Eur</w:t>
            </w:r>
          </w:p>
        </w:tc>
        <w:tc>
          <w:tcPr>
            <w:tcW w:w="2551" w:type="dxa"/>
            <w:tcBorders>
              <w:top w:val="single" w:sz="4" w:space="0" w:color="auto"/>
              <w:left w:val="single" w:sz="4" w:space="0" w:color="auto"/>
              <w:bottom w:val="single" w:sz="4" w:space="0" w:color="auto"/>
            </w:tcBorders>
            <w:tcMar>
              <w:top w:w="28" w:type="dxa"/>
              <w:bottom w:w="28" w:type="dxa"/>
            </w:tcMar>
            <w:vAlign w:val="center"/>
          </w:tcPr>
          <w:p w14:paraId="467852A4" w14:textId="187EC550" w:rsidR="007673D5" w:rsidRPr="00334087" w:rsidRDefault="007673D5" w:rsidP="00456A37">
            <w:pPr>
              <w:widowControl w:val="0"/>
              <w:suppressLineNumbers/>
              <w:suppressAutoHyphens/>
              <w:spacing w:before="120"/>
              <w:jc w:val="center"/>
              <w:rPr>
                <w:b/>
                <w:bCs/>
                <w:color w:val="000000"/>
                <w:sz w:val="20"/>
              </w:rPr>
            </w:pPr>
            <w:r w:rsidRPr="00334087">
              <w:rPr>
                <w:b/>
                <w:bCs/>
                <w:color w:val="000000"/>
                <w:sz w:val="20"/>
              </w:rPr>
              <w:t>Viso kiekio kaina</w:t>
            </w:r>
            <w:r>
              <w:rPr>
                <w:b/>
                <w:bCs/>
                <w:color w:val="000000"/>
                <w:sz w:val="20"/>
              </w:rPr>
              <w:t xml:space="preserve">, </w:t>
            </w:r>
            <w:r w:rsidRPr="00334087">
              <w:rPr>
                <w:b/>
                <w:bCs/>
                <w:color w:val="000000"/>
                <w:sz w:val="20"/>
              </w:rPr>
              <w:t>E</w:t>
            </w:r>
            <w:r>
              <w:rPr>
                <w:b/>
                <w:bCs/>
                <w:color w:val="000000"/>
                <w:sz w:val="20"/>
              </w:rPr>
              <w:t>ur</w:t>
            </w:r>
          </w:p>
          <w:p w14:paraId="1107310D" w14:textId="78685EC2" w:rsidR="007673D5" w:rsidRPr="00334087" w:rsidRDefault="007673D5" w:rsidP="00456A37">
            <w:pPr>
              <w:widowControl w:val="0"/>
              <w:suppressLineNumbers/>
              <w:suppressAutoHyphens/>
              <w:spacing w:before="120"/>
              <w:jc w:val="center"/>
              <w:rPr>
                <w:b/>
                <w:bCs/>
                <w:color w:val="000000"/>
                <w:sz w:val="20"/>
              </w:rPr>
            </w:pPr>
            <m:oMathPara>
              <m:oMath>
                <m:r>
                  <m:rPr>
                    <m:sty m:val="bi"/>
                  </m:rPr>
                  <w:rPr>
                    <w:rFonts w:ascii="Cambria Math" w:hAnsi="Cambria Math"/>
                    <w:color w:val="000000"/>
                    <w:sz w:val="20"/>
                  </w:rPr>
                  <m:t>F=D∙E</m:t>
                </m:r>
              </m:oMath>
            </m:oMathPara>
          </w:p>
        </w:tc>
      </w:tr>
      <w:tr w:rsidR="007673D5" w:rsidRPr="00FB2C2A" w14:paraId="5CB199E7" w14:textId="4CAB07C6" w:rsidTr="00835513">
        <w:trPr>
          <w:cantSplit/>
          <w:trHeight w:val="49"/>
          <w:jc w:val="center"/>
        </w:trPr>
        <w:tc>
          <w:tcPr>
            <w:tcW w:w="704" w:type="dxa"/>
            <w:tcBorders>
              <w:top w:val="single" w:sz="4" w:space="0" w:color="auto"/>
              <w:bottom w:val="single" w:sz="4" w:space="0" w:color="auto"/>
              <w:right w:val="single" w:sz="4" w:space="0" w:color="auto"/>
            </w:tcBorders>
            <w:vAlign w:val="center"/>
          </w:tcPr>
          <w:p w14:paraId="5ADCE62E" w14:textId="77777777" w:rsidR="007673D5" w:rsidRPr="00FB2C2A" w:rsidRDefault="007673D5" w:rsidP="00456A37">
            <w:pPr>
              <w:spacing w:before="120"/>
              <w:jc w:val="center"/>
              <w:rPr>
                <w:b/>
                <w:i/>
                <w:color w:val="000000"/>
                <w:szCs w:val="24"/>
              </w:rPr>
            </w:pPr>
            <w:r w:rsidRPr="00FB2C2A">
              <w:rPr>
                <w:b/>
                <w:i/>
                <w:color w:val="000000"/>
                <w:szCs w:val="24"/>
              </w:rPr>
              <w:t>A</w:t>
            </w:r>
          </w:p>
        </w:tc>
        <w:tc>
          <w:tcPr>
            <w:tcW w:w="5245" w:type="dxa"/>
            <w:gridSpan w:val="2"/>
            <w:tcBorders>
              <w:top w:val="single" w:sz="4" w:space="0" w:color="auto"/>
              <w:left w:val="single" w:sz="4" w:space="0" w:color="auto"/>
              <w:bottom w:val="single" w:sz="4" w:space="0" w:color="auto"/>
              <w:right w:val="single" w:sz="4" w:space="0" w:color="auto"/>
            </w:tcBorders>
            <w:vAlign w:val="center"/>
          </w:tcPr>
          <w:p w14:paraId="67774774" w14:textId="77777777" w:rsidR="007673D5" w:rsidRPr="00FB2C2A" w:rsidRDefault="007673D5" w:rsidP="00456A37">
            <w:pPr>
              <w:spacing w:before="120"/>
              <w:jc w:val="center"/>
              <w:rPr>
                <w:b/>
                <w:i/>
                <w:color w:val="000000"/>
                <w:szCs w:val="24"/>
              </w:rPr>
            </w:pPr>
            <w:r>
              <w:rPr>
                <w:b/>
                <w:i/>
                <w:color w:val="000000"/>
                <w:szCs w:val="24"/>
              </w:rPr>
              <w:t>B</w:t>
            </w:r>
          </w:p>
        </w:tc>
        <w:tc>
          <w:tcPr>
            <w:tcW w:w="1559" w:type="dxa"/>
            <w:tcBorders>
              <w:top w:val="single" w:sz="4" w:space="0" w:color="auto"/>
              <w:left w:val="single" w:sz="4" w:space="0" w:color="auto"/>
              <w:bottom w:val="single" w:sz="4" w:space="0" w:color="auto"/>
              <w:right w:val="single" w:sz="4" w:space="0" w:color="auto"/>
            </w:tcBorders>
          </w:tcPr>
          <w:p w14:paraId="65FD17B0" w14:textId="77777777" w:rsidR="007673D5" w:rsidRDefault="007673D5" w:rsidP="00456A37">
            <w:pPr>
              <w:spacing w:before="120"/>
              <w:jc w:val="center"/>
              <w:rPr>
                <w:b/>
                <w:i/>
                <w:color w:val="000000"/>
                <w:szCs w:val="24"/>
              </w:rPr>
            </w:pPr>
            <w:r>
              <w:rPr>
                <w:b/>
                <w:i/>
                <w:color w:val="000000"/>
                <w:szCs w:val="24"/>
              </w:rPr>
              <w:t>C</w:t>
            </w:r>
          </w:p>
        </w:tc>
        <w:tc>
          <w:tcPr>
            <w:tcW w:w="1559" w:type="dxa"/>
            <w:tcBorders>
              <w:top w:val="single" w:sz="4" w:space="0" w:color="auto"/>
              <w:left w:val="single" w:sz="4" w:space="0" w:color="auto"/>
              <w:bottom w:val="single" w:sz="4" w:space="0" w:color="auto"/>
              <w:right w:val="single" w:sz="4" w:space="0" w:color="auto"/>
            </w:tcBorders>
            <w:vAlign w:val="center"/>
          </w:tcPr>
          <w:p w14:paraId="3982A004" w14:textId="77777777" w:rsidR="007673D5" w:rsidRPr="00FB2C2A" w:rsidRDefault="007673D5" w:rsidP="00456A37">
            <w:pPr>
              <w:spacing w:before="120"/>
              <w:jc w:val="center"/>
              <w:rPr>
                <w:b/>
                <w:i/>
                <w:color w:val="000000"/>
                <w:szCs w:val="24"/>
              </w:rPr>
            </w:pPr>
            <w:r>
              <w:rPr>
                <w:b/>
                <w:i/>
                <w:color w:val="000000"/>
                <w:szCs w:val="24"/>
              </w:rPr>
              <w:t>D</w:t>
            </w:r>
          </w:p>
        </w:tc>
        <w:tc>
          <w:tcPr>
            <w:tcW w:w="2694" w:type="dxa"/>
            <w:tcBorders>
              <w:top w:val="single" w:sz="4" w:space="0" w:color="auto"/>
              <w:left w:val="single" w:sz="4" w:space="0" w:color="auto"/>
              <w:bottom w:val="single" w:sz="4" w:space="0" w:color="auto"/>
              <w:right w:val="single" w:sz="4" w:space="0" w:color="auto"/>
            </w:tcBorders>
            <w:vAlign w:val="center"/>
          </w:tcPr>
          <w:p w14:paraId="63419490" w14:textId="77777777" w:rsidR="007673D5" w:rsidRPr="00FB2C2A" w:rsidRDefault="007673D5" w:rsidP="00456A37">
            <w:pPr>
              <w:spacing w:before="120"/>
              <w:jc w:val="center"/>
              <w:rPr>
                <w:b/>
                <w:i/>
                <w:color w:val="000000"/>
                <w:szCs w:val="24"/>
              </w:rPr>
            </w:pPr>
            <w:r>
              <w:rPr>
                <w:b/>
                <w:i/>
                <w:color w:val="000000"/>
                <w:szCs w:val="24"/>
              </w:rPr>
              <w:t>E</w:t>
            </w:r>
          </w:p>
        </w:tc>
        <w:tc>
          <w:tcPr>
            <w:tcW w:w="2551" w:type="dxa"/>
            <w:tcBorders>
              <w:top w:val="single" w:sz="4" w:space="0" w:color="auto"/>
              <w:left w:val="single" w:sz="4" w:space="0" w:color="auto"/>
              <w:bottom w:val="single" w:sz="4" w:space="0" w:color="auto"/>
            </w:tcBorders>
            <w:vAlign w:val="center"/>
          </w:tcPr>
          <w:p w14:paraId="65ED53B8" w14:textId="77777777" w:rsidR="007673D5" w:rsidRPr="00FB2C2A" w:rsidRDefault="007673D5" w:rsidP="00456A37">
            <w:pPr>
              <w:spacing w:before="120"/>
              <w:jc w:val="center"/>
              <w:rPr>
                <w:b/>
                <w:i/>
                <w:color w:val="000000"/>
                <w:szCs w:val="24"/>
              </w:rPr>
            </w:pPr>
            <w:r>
              <w:rPr>
                <w:b/>
                <w:i/>
                <w:color w:val="000000"/>
                <w:szCs w:val="24"/>
              </w:rPr>
              <w:t>F</w:t>
            </w:r>
          </w:p>
        </w:tc>
      </w:tr>
      <w:tr w:rsidR="007673D5" w:rsidRPr="00FB2C2A" w14:paraId="75A95C60" w14:textId="7B240C56" w:rsidTr="00835513">
        <w:trPr>
          <w:cantSplit/>
          <w:trHeight w:val="200"/>
          <w:jc w:val="center"/>
        </w:trPr>
        <w:tc>
          <w:tcPr>
            <w:tcW w:w="704" w:type="dxa"/>
            <w:tcBorders>
              <w:top w:val="single" w:sz="4" w:space="0" w:color="auto"/>
              <w:bottom w:val="single" w:sz="4" w:space="0" w:color="auto"/>
              <w:right w:val="single" w:sz="4" w:space="0" w:color="auto"/>
            </w:tcBorders>
          </w:tcPr>
          <w:p w14:paraId="246A0784" w14:textId="77777777" w:rsidR="007673D5" w:rsidRPr="00FB2C2A" w:rsidRDefault="007673D5" w:rsidP="00456A37">
            <w:pPr>
              <w:spacing w:before="120"/>
              <w:jc w:val="center"/>
              <w:rPr>
                <w:color w:val="000000"/>
                <w:szCs w:val="24"/>
              </w:rPr>
            </w:pPr>
            <w:r w:rsidRPr="00FB2C2A">
              <w:rPr>
                <w:color w:val="000000"/>
                <w:szCs w:val="24"/>
              </w:rPr>
              <w:t xml:space="preserve">1. </w:t>
            </w:r>
          </w:p>
        </w:tc>
        <w:tc>
          <w:tcPr>
            <w:tcW w:w="5245" w:type="dxa"/>
            <w:gridSpan w:val="2"/>
            <w:tcBorders>
              <w:top w:val="single" w:sz="4" w:space="0" w:color="auto"/>
              <w:left w:val="single" w:sz="4" w:space="0" w:color="auto"/>
              <w:bottom w:val="single" w:sz="4" w:space="0" w:color="auto"/>
              <w:right w:val="single" w:sz="4" w:space="0" w:color="auto"/>
            </w:tcBorders>
          </w:tcPr>
          <w:p w14:paraId="12AF0934" w14:textId="77777777" w:rsidR="007673D5" w:rsidRPr="00FB2C2A" w:rsidRDefault="007673D5" w:rsidP="00456A37">
            <w:pPr>
              <w:spacing w:before="120"/>
              <w:jc w:val="center"/>
              <w:rPr>
                <w:b/>
                <w:bCs/>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6000D6D9"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B3F1D33" w14:textId="77777777" w:rsidR="007673D5" w:rsidRPr="00FB2C2A" w:rsidRDefault="007673D5" w:rsidP="00456A37">
            <w:pPr>
              <w:spacing w:before="120"/>
              <w:jc w:val="center"/>
              <w:rPr>
                <w:color w:val="000000"/>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5F4FE340" w14:textId="77777777" w:rsidR="007673D5" w:rsidRPr="00FB2C2A" w:rsidRDefault="007673D5" w:rsidP="00456A37">
            <w:pPr>
              <w:spacing w:before="120"/>
              <w:jc w:val="right"/>
              <w:rPr>
                <w:color w:val="000000"/>
                <w:szCs w:val="24"/>
              </w:rPr>
            </w:pPr>
          </w:p>
        </w:tc>
        <w:tc>
          <w:tcPr>
            <w:tcW w:w="2551" w:type="dxa"/>
            <w:tcBorders>
              <w:top w:val="single" w:sz="4" w:space="0" w:color="auto"/>
              <w:left w:val="single" w:sz="4" w:space="0" w:color="auto"/>
              <w:bottom w:val="single" w:sz="4" w:space="0" w:color="auto"/>
            </w:tcBorders>
            <w:vAlign w:val="center"/>
          </w:tcPr>
          <w:p w14:paraId="16CDF128" w14:textId="77777777" w:rsidR="007673D5" w:rsidRPr="00FB2C2A" w:rsidRDefault="007673D5" w:rsidP="00456A37">
            <w:pPr>
              <w:spacing w:before="120"/>
              <w:jc w:val="right"/>
              <w:rPr>
                <w:color w:val="000000"/>
                <w:szCs w:val="24"/>
              </w:rPr>
            </w:pPr>
          </w:p>
        </w:tc>
      </w:tr>
      <w:tr w:rsidR="007673D5" w:rsidRPr="00FB2C2A" w14:paraId="723EF163" w14:textId="0955A1B4" w:rsidTr="00835513">
        <w:trPr>
          <w:cantSplit/>
          <w:trHeight w:val="200"/>
          <w:jc w:val="center"/>
        </w:trPr>
        <w:tc>
          <w:tcPr>
            <w:tcW w:w="704" w:type="dxa"/>
            <w:tcBorders>
              <w:top w:val="single" w:sz="4" w:space="0" w:color="auto"/>
              <w:bottom w:val="single" w:sz="4" w:space="0" w:color="auto"/>
              <w:right w:val="single" w:sz="4" w:space="0" w:color="auto"/>
            </w:tcBorders>
          </w:tcPr>
          <w:p w14:paraId="7D49CEB3" w14:textId="77777777" w:rsidR="007673D5" w:rsidRPr="00FB2C2A" w:rsidRDefault="007673D5" w:rsidP="00456A37">
            <w:pPr>
              <w:spacing w:before="120"/>
              <w:jc w:val="center"/>
              <w:rPr>
                <w:color w:val="000000"/>
                <w:szCs w:val="24"/>
              </w:rPr>
            </w:pPr>
            <w:r w:rsidRPr="00FB2C2A">
              <w:rPr>
                <w:color w:val="000000"/>
                <w:szCs w:val="24"/>
              </w:rPr>
              <w:t>2.</w:t>
            </w:r>
          </w:p>
        </w:tc>
        <w:tc>
          <w:tcPr>
            <w:tcW w:w="5245" w:type="dxa"/>
            <w:gridSpan w:val="2"/>
            <w:tcBorders>
              <w:top w:val="single" w:sz="4" w:space="0" w:color="auto"/>
              <w:left w:val="single" w:sz="4" w:space="0" w:color="auto"/>
              <w:bottom w:val="single" w:sz="4" w:space="0" w:color="auto"/>
              <w:right w:val="single" w:sz="4" w:space="0" w:color="auto"/>
            </w:tcBorders>
          </w:tcPr>
          <w:p w14:paraId="138BA4BD" w14:textId="77777777" w:rsidR="007673D5" w:rsidRPr="00FB2C2A" w:rsidRDefault="007673D5" w:rsidP="00456A37">
            <w:pPr>
              <w:spacing w:before="120"/>
              <w:jc w:val="center"/>
              <w:rPr>
                <w:b/>
                <w:bCs/>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6F3B95F0"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BF409A1" w14:textId="77777777" w:rsidR="007673D5" w:rsidRPr="00FB2C2A" w:rsidRDefault="007673D5" w:rsidP="00456A37">
            <w:pPr>
              <w:spacing w:before="120"/>
              <w:jc w:val="center"/>
              <w:rPr>
                <w:color w:val="000000"/>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3C223FA1" w14:textId="77777777" w:rsidR="007673D5" w:rsidRPr="00FB2C2A" w:rsidRDefault="007673D5" w:rsidP="00456A37">
            <w:pPr>
              <w:spacing w:before="120"/>
              <w:jc w:val="right"/>
              <w:rPr>
                <w:color w:val="000000"/>
                <w:szCs w:val="24"/>
              </w:rPr>
            </w:pPr>
          </w:p>
        </w:tc>
        <w:tc>
          <w:tcPr>
            <w:tcW w:w="2551" w:type="dxa"/>
            <w:tcBorders>
              <w:top w:val="single" w:sz="4" w:space="0" w:color="auto"/>
              <w:left w:val="single" w:sz="4" w:space="0" w:color="auto"/>
              <w:bottom w:val="single" w:sz="4" w:space="0" w:color="auto"/>
            </w:tcBorders>
            <w:vAlign w:val="center"/>
          </w:tcPr>
          <w:p w14:paraId="08EFCAAD" w14:textId="77777777" w:rsidR="007673D5" w:rsidRPr="00FB2C2A" w:rsidRDefault="007673D5" w:rsidP="00456A37">
            <w:pPr>
              <w:spacing w:before="120"/>
              <w:jc w:val="right"/>
              <w:rPr>
                <w:color w:val="000000"/>
                <w:szCs w:val="24"/>
              </w:rPr>
            </w:pPr>
          </w:p>
        </w:tc>
      </w:tr>
      <w:tr w:rsidR="007673D5" w:rsidRPr="00FB2C2A" w14:paraId="621D29F6" w14:textId="059CEDD1" w:rsidTr="00835513">
        <w:trPr>
          <w:cantSplit/>
          <w:trHeight w:val="200"/>
          <w:jc w:val="center"/>
        </w:trPr>
        <w:tc>
          <w:tcPr>
            <w:tcW w:w="704" w:type="dxa"/>
            <w:tcBorders>
              <w:top w:val="single" w:sz="4" w:space="0" w:color="auto"/>
              <w:bottom w:val="single" w:sz="4" w:space="0" w:color="auto"/>
              <w:right w:val="single" w:sz="4" w:space="0" w:color="auto"/>
            </w:tcBorders>
          </w:tcPr>
          <w:p w14:paraId="73BF590D" w14:textId="77777777" w:rsidR="007673D5" w:rsidRPr="00FB2C2A" w:rsidRDefault="007673D5" w:rsidP="00456A37">
            <w:pPr>
              <w:spacing w:before="120"/>
              <w:jc w:val="center"/>
              <w:rPr>
                <w:color w:val="000000"/>
                <w:szCs w:val="24"/>
              </w:rPr>
            </w:pPr>
            <w:r w:rsidRPr="00FB2C2A">
              <w:rPr>
                <w:color w:val="000000"/>
                <w:szCs w:val="24"/>
              </w:rPr>
              <w:t>3.</w:t>
            </w:r>
          </w:p>
        </w:tc>
        <w:tc>
          <w:tcPr>
            <w:tcW w:w="5245" w:type="dxa"/>
            <w:gridSpan w:val="2"/>
            <w:tcBorders>
              <w:top w:val="single" w:sz="4" w:space="0" w:color="auto"/>
              <w:left w:val="single" w:sz="4" w:space="0" w:color="auto"/>
              <w:bottom w:val="single" w:sz="4" w:space="0" w:color="auto"/>
              <w:right w:val="single" w:sz="4" w:space="0" w:color="auto"/>
            </w:tcBorders>
          </w:tcPr>
          <w:p w14:paraId="0EC82BC1" w14:textId="77777777" w:rsidR="007673D5" w:rsidRPr="00FB2C2A" w:rsidRDefault="007673D5" w:rsidP="00456A37">
            <w:pPr>
              <w:spacing w:before="120"/>
              <w:jc w:val="center"/>
              <w:rPr>
                <w:b/>
                <w:bCs/>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30435179"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19957F0" w14:textId="77777777" w:rsidR="007673D5" w:rsidRPr="00FB2C2A" w:rsidRDefault="007673D5" w:rsidP="00456A37">
            <w:pPr>
              <w:spacing w:before="120"/>
              <w:jc w:val="center"/>
              <w:rPr>
                <w:color w:val="000000"/>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12CF68E2" w14:textId="77777777" w:rsidR="007673D5" w:rsidRPr="00FB2C2A" w:rsidRDefault="007673D5" w:rsidP="00456A37">
            <w:pPr>
              <w:spacing w:before="120"/>
              <w:jc w:val="right"/>
              <w:rPr>
                <w:color w:val="000000"/>
                <w:szCs w:val="24"/>
              </w:rPr>
            </w:pPr>
          </w:p>
        </w:tc>
        <w:tc>
          <w:tcPr>
            <w:tcW w:w="2551" w:type="dxa"/>
            <w:tcBorders>
              <w:top w:val="single" w:sz="4" w:space="0" w:color="auto"/>
              <w:left w:val="single" w:sz="4" w:space="0" w:color="auto"/>
              <w:bottom w:val="single" w:sz="4" w:space="0" w:color="auto"/>
            </w:tcBorders>
            <w:vAlign w:val="center"/>
          </w:tcPr>
          <w:p w14:paraId="39F75FA6" w14:textId="77777777" w:rsidR="007673D5" w:rsidRPr="00FB2C2A" w:rsidRDefault="007673D5" w:rsidP="00456A37">
            <w:pPr>
              <w:spacing w:before="120"/>
              <w:jc w:val="right"/>
              <w:rPr>
                <w:color w:val="000000"/>
                <w:szCs w:val="24"/>
              </w:rPr>
            </w:pPr>
          </w:p>
        </w:tc>
      </w:tr>
      <w:tr w:rsidR="007673D5" w:rsidRPr="00FB2C2A" w14:paraId="4A4E1A04" w14:textId="1B09AFF1" w:rsidTr="00835513">
        <w:trPr>
          <w:cantSplit/>
          <w:trHeight w:val="200"/>
          <w:jc w:val="center"/>
        </w:trPr>
        <w:tc>
          <w:tcPr>
            <w:tcW w:w="704" w:type="dxa"/>
            <w:tcBorders>
              <w:top w:val="single" w:sz="4" w:space="0" w:color="auto"/>
              <w:bottom w:val="single" w:sz="4" w:space="0" w:color="auto"/>
              <w:right w:val="single" w:sz="4" w:space="0" w:color="auto"/>
            </w:tcBorders>
          </w:tcPr>
          <w:p w14:paraId="13DFA739" w14:textId="77777777" w:rsidR="007673D5" w:rsidRPr="00FB2C2A" w:rsidRDefault="007673D5" w:rsidP="00456A37">
            <w:pPr>
              <w:spacing w:before="120"/>
              <w:jc w:val="center"/>
              <w:rPr>
                <w:color w:val="000000"/>
                <w:szCs w:val="24"/>
              </w:rPr>
            </w:pPr>
            <w:r w:rsidRPr="00FB2C2A">
              <w:rPr>
                <w:color w:val="000000"/>
                <w:szCs w:val="24"/>
              </w:rPr>
              <w:t>4.</w:t>
            </w:r>
          </w:p>
        </w:tc>
        <w:tc>
          <w:tcPr>
            <w:tcW w:w="5245" w:type="dxa"/>
            <w:gridSpan w:val="2"/>
            <w:tcBorders>
              <w:top w:val="single" w:sz="4" w:space="0" w:color="auto"/>
              <w:left w:val="single" w:sz="4" w:space="0" w:color="auto"/>
              <w:bottom w:val="single" w:sz="4" w:space="0" w:color="auto"/>
              <w:right w:val="single" w:sz="4" w:space="0" w:color="auto"/>
            </w:tcBorders>
          </w:tcPr>
          <w:p w14:paraId="061EFBEB" w14:textId="77777777" w:rsidR="007673D5" w:rsidRPr="00FB2C2A" w:rsidRDefault="007673D5" w:rsidP="00456A37">
            <w:pPr>
              <w:spacing w:before="120"/>
              <w:jc w:val="center"/>
              <w:rPr>
                <w:b/>
                <w:bCs/>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6DB3216A"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C15BE72" w14:textId="77777777" w:rsidR="007673D5" w:rsidRPr="00FB2C2A" w:rsidRDefault="007673D5" w:rsidP="00456A37">
            <w:pPr>
              <w:spacing w:before="120"/>
              <w:jc w:val="center"/>
              <w:rPr>
                <w:color w:val="000000"/>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3937D449" w14:textId="77777777" w:rsidR="007673D5" w:rsidRPr="00FB2C2A" w:rsidRDefault="007673D5" w:rsidP="00456A37">
            <w:pPr>
              <w:spacing w:before="120"/>
              <w:jc w:val="right"/>
              <w:rPr>
                <w:color w:val="000000"/>
                <w:szCs w:val="24"/>
              </w:rPr>
            </w:pPr>
          </w:p>
        </w:tc>
        <w:tc>
          <w:tcPr>
            <w:tcW w:w="2551" w:type="dxa"/>
            <w:tcBorders>
              <w:top w:val="single" w:sz="4" w:space="0" w:color="auto"/>
              <w:left w:val="single" w:sz="4" w:space="0" w:color="auto"/>
              <w:bottom w:val="single" w:sz="4" w:space="0" w:color="auto"/>
            </w:tcBorders>
            <w:vAlign w:val="center"/>
          </w:tcPr>
          <w:p w14:paraId="2DD7C931" w14:textId="77777777" w:rsidR="007673D5" w:rsidRPr="00FB2C2A" w:rsidRDefault="007673D5" w:rsidP="00456A37">
            <w:pPr>
              <w:spacing w:before="120"/>
              <w:jc w:val="right"/>
              <w:rPr>
                <w:color w:val="000000"/>
                <w:szCs w:val="24"/>
              </w:rPr>
            </w:pPr>
          </w:p>
        </w:tc>
      </w:tr>
      <w:tr w:rsidR="007673D5" w:rsidRPr="00FB2C2A" w14:paraId="29D33C3C" w14:textId="30FE3FC7" w:rsidTr="00835513">
        <w:trPr>
          <w:cantSplit/>
          <w:trHeight w:val="200"/>
          <w:jc w:val="center"/>
        </w:trPr>
        <w:tc>
          <w:tcPr>
            <w:tcW w:w="704" w:type="dxa"/>
            <w:tcBorders>
              <w:top w:val="single" w:sz="4" w:space="0" w:color="auto"/>
              <w:bottom w:val="single" w:sz="4" w:space="0" w:color="auto"/>
              <w:right w:val="single" w:sz="4" w:space="0" w:color="auto"/>
            </w:tcBorders>
          </w:tcPr>
          <w:p w14:paraId="3148F4A7" w14:textId="77777777" w:rsidR="007673D5" w:rsidRPr="00FB2C2A" w:rsidRDefault="007673D5" w:rsidP="00456A37">
            <w:pPr>
              <w:spacing w:before="120"/>
              <w:jc w:val="center"/>
              <w:rPr>
                <w:color w:val="000000"/>
                <w:szCs w:val="24"/>
              </w:rPr>
            </w:pPr>
            <w:r w:rsidRPr="00FB2C2A">
              <w:rPr>
                <w:color w:val="000000"/>
                <w:szCs w:val="24"/>
              </w:rPr>
              <w:t>5.</w:t>
            </w:r>
          </w:p>
        </w:tc>
        <w:tc>
          <w:tcPr>
            <w:tcW w:w="5245" w:type="dxa"/>
            <w:gridSpan w:val="2"/>
            <w:tcBorders>
              <w:top w:val="single" w:sz="4" w:space="0" w:color="auto"/>
              <w:left w:val="single" w:sz="4" w:space="0" w:color="auto"/>
              <w:bottom w:val="single" w:sz="4" w:space="0" w:color="auto"/>
              <w:right w:val="single" w:sz="4" w:space="0" w:color="auto"/>
            </w:tcBorders>
          </w:tcPr>
          <w:p w14:paraId="56DE8568" w14:textId="77777777" w:rsidR="007673D5" w:rsidRPr="00FB2C2A" w:rsidRDefault="007673D5" w:rsidP="00456A37">
            <w:pPr>
              <w:spacing w:before="120"/>
              <w:jc w:val="center"/>
              <w:rPr>
                <w:b/>
                <w:bCs/>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31B0BF59"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4A987A1" w14:textId="77777777" w:rsidR="007673D5" w:rsidRPr="00FB2C2A" w:rsidRDefault="007673D5" w:rsidP="00456A37">
            <w:pPr>
              <w:spacing w:before="120"/>
              <w:jc w:val="center"/>
              <w:rPr>
                <w:color w:val="000000"/>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56C52492" w14:textId="77777777" w:rsidR="007673D5" w:rsidRPr="00FB2C2A" w:rsidRDefault="007673D5" w:rsidP="00456A37">
            <w:pPr>
              <w:spacing w:before="120"/>
              <w:jc w:val="right"/>
              <w:rPr>
                <w:color w:val="000000"/>
                <w:szCs w:val="24"/>
              </w:rPr>
            </w:pPr>
          </w:p>
        </w:tc>
        <w:tc>
          <w:tcPr>
            <w:tcW w:w="2551" w:type="dxa"/>
            <w:tcBorders>
              <w:top w:val="single" w:sz="4" w:space="0" w:color="auto"/>
              <w:left w:val="single" w:sz="4" w:space="0" w:color="auto"/>
              <w:bottom w:val="single" w:sz="4" w:space="0" w:color="auto"/>
            </w:tcBorders>
            <w:vAlign w:val="center"/>
          </w:tcPr>
          <w:p w14:paraId="6418E342" w14:textId="77777777" w:rsidR="007673D5" w:rsidRPr="00FB2C2A" w:rsidRDefault="007673D5" w:rsidP="00456A37">
            <w:pPr>
              <w:spacing w:before="120"/>
              <w:jc w:val="right"/>
              <w:rPr>
                <w:color w:val="000000"/>
                <w:szCs w:val="24"/>
              </w:rPr>
            </w:pPr>
          </w:p>
        </w:tc>
      </w:tr>
      <w:tr w:rsidR="007673D5" w:rsidRPr="00FB2C2A" w14:paraId="5E22C0CF" w14:textId="7CC6D6D0" w:rsidTr="00835513">
        <w:trPr>
          <w:cantSplit/>
          <w:trHeight w:val="200"/>
          <w:jc w:val="center"/>
        </w:trPr>
        <w:tc>
          <w:tcPr>
            <w:tcW w:w="704" w:type="dxa"/>
            <w:tcBorders>
              <w:top w:val="single" w:sz="4" w:space="0" w:color="auto"/>
              <w:bottom w:val="single" w:sz="4" w:space="0" w:color="auto"/>
              <w:right w:val="single" w:sz="4" w:space="0" w:color="auto"/>
            </w:tcBorders>
          </w:tcPr>
          <w:p w14:paraId="27BA9ACC" w14:textId="77777777" w:rsidR="007673D5" w:rsidRPr="00FB2C2A" w:rsidRDefault="007673D5" w:rsidP="00456A37">
            <w:pPr>
              <w:spacing w:before="120"/>
              <w:jc w:val="center"/>
              <w:rPr>
                <w:color w:val="000000"/>
                <w:szCs w:val="24"/>
              </w:rPr>
            </w:pPr>
            <w:r w:rsidRPr="00FB2C2A">
              <w:rPr>
                <w:color w:val="000000"/>
                <w:szCs w:val="24"/>
              </w:rPr>
              <w:lastRenderedPageBreak/>
              <w:t>6.</w:t>
            </w:r>
          </w:p>
        </w:tc>
        <w:tc>
          <w:tcPr>
            <w:tcW w:w="5245" w:type="dxa"/>
            <w:gridSpan w:val="2"/>
            <w:tcBorders>
              <w:top w:val="single" w:sz="4" w:space="0" w:color="auto"/>
              <w:left w:val="single" w:sz="4" w:space="0" w:color="auto"/>
              <w:bottom w:val="single" w:sz="4" w:space="0" w:color="auto"/>
              <w:right w:val="single" w:sz="4" w:space="0" w:color="auto"/>
            </w:tcBorders>
          </w:tcPr>
          <w:p w14:paraId="3CD14526" w14:textId="77777777" w:rsidR="007673D5" w:rsidRPr="00FB2C2A" w:rsidRDefault="007673D5" w:rsidP="00456A37">
            <w:pPr>
              <w:spacing w:before="120"/>
              <w:jc w:val="center"/>
              <w:rPr>
                <w:b/>
                <w:bCs/>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43568FC2"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AD5CDDB" w14:textId="77777777" w:rsidR="007673D5" w:rsidRPr="00FB2C2A" w:rsidRDefault="007673D5" w:rsidP="00456A37">
            <w:pPr>
              <w:spacing w:before="120"/>
              <w:jc w:val="center"/>
              <w:rPr>
                <w:color w:val="000000"/>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2747363B" w14:textId="77777777" w:rsidR="007673D5" w:rsidRPr="00FB2C2A" w:rsidRDefault="007673D5" w:rsidP="00456A37">
            <w:pPr>
              <w:spacing w:before="120"/>
              <w:jc w:val="right"/>
              <w:rPr>
                <w:color w:val="000000"/>
                <w:szCs w:val="24"/>
              </w:rPr>
            </w:pPr>
          </w:p>
        </w:tc>
        <w:tc>
          <w:tcPr>
            <w:tcW w:w="2551" w:type="dxa"/>
            <w:tcBorders>
              <w:top w:val="single" w:sz="4" w:space="0" w:color="auto"/>
              <w:left w:val="single" w:sz="4" w:space="0" w:color="auto"/>
              <w:bottom w:val="single" w:sz="4" w:space="0" w:color="auto"/>
            </w:tcBorders>
            <w:vAlign w:val="center"/>
          </w:tcPr>
          <w:p w14:paraId="71F85005" w14:textId="77777777" w:rsidR="007673D5" w:rsidRPr="00FB2C2A" w:rsidRDefault="007673D5" w:rsidP="00456A37">
            <w:pPr>
              <w:spacing w:before="120"/>
              <w:jc w:val="right"/>
              <w:rPr>
                <w:color w:val="000000"/>
                <w:szCs w:val="24"/>
              </w:rPr>
            </w:pPr>
          </w:p>
        </w:tc>
      </w:tr>
      <w:tr w:rsidR="007673D5" w:rsidRPr="00FB2C2A" w14:paraId="04DD2BF3" w14:textId="75BCA112" w:rsidTr="00835513">
        <w:trPr>
          <w:cantSplit/>
          <w:trHeight w:val="200"/>
          <w:jc w:val="center"/>
        </w:trPr>
        <w:tc>
          <w:tcPr>
            <w:tcW w:w="704" w:type="dxa"/>
            <w:tcBorders>
              <w:top w:val="single" w:sz="4" w:space="0" w:color="auto"/>
              <w:bottom w:val="single" w:sz="4" w:space="0" w:color="auto"/>
              <w:right w:val="single" w:sz="4" w:space="0" w:color="auto"/>
            </w:tcBorders>
          </w:tcPr>
          <w:p w14:paraId="764B9BBD" w14:textId="77777777" w:rsidR="007673D5" w:rsidRPr="00FB2C2A" w:rsidRDefault="007673D5" w:rsidP="00456A37">
            <w:pPr>
              <w:spacing w:before="120"/>
              <w:jc w:val="center"/>
              <w:rPr>
                <w:color w:val="000000"/>
                <w:szCs w:val="24"/>
              </w:rPr>
            </w:pPr>
            <w:r w:rsidRPr="00FB2C2A">
              <w:rPr>
                <w:color w:val="000000"/>
                <w:szCs w:val="24"/>
              </w:rPr>
              <w:t>7.</w:t>
            </w:r>
          </w:p>
        </w:tc>
        <w:tc>
          <w:tcPr>
            <w:tcW w:w="5245" w:type="dxa"/>
            <w:gridSpan w:val="2"/>
            <w:tcBorders>
              <w:top w:val="single" w:sz="4" w:space="0" w:color="auto"/>
              <w:left w:val="single" w:sz="4" w:space="0" w:color="auto"/>
              <w:bottom w:val="single" w:sz="4" w:space="0" w:color="auto"/>
              <w:right w:val="single" w:sz="4" w:space="0" w:color="auto"/>
            </w:tcBorders>
          </w:tcPr>
          <w:p w14:paraId="4DA299FF" w14:textId="77777777" w:rsidR="007673D5" w:rsidRPr="00FB2C2A" w:rsidRDefault="007673D5" w:rsidP="00456A37">
            <w:pPr>
              <w:spacing w:before="120"/>
              <w:jc w:val="center"/>
              <w:rPr>
                <w:b/>
                <w:bCs/>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71FA9AAF"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60D1D9E" w14:textId="77777777" w:rsidR="007673D5" w:rsidRPr="00FB2C2A" w:rsidRDefault="007673D5" w:rsidP="00456A37">
            <w:pPr>
              <w:spacing w:before="120"/>
              <w:jc w:val="center"/>
              <w:rPr>
                <w:color w:val="000000"/>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3035FB8F" w14:textId="77777777" w:rsidR="007673D5" w:rsidRPr="00FB2C2A" w:rsidRDefault="007673D5" w:rsidP="00456A37">
            <w:pPr>
              <w:spacing w:before="120"/>
              <w:jc w:val="right"/>
              <w:rPr>
                <w:color w:val="000000"/>
                <w:szCs w:val="24"/>
              </w:rPr>
            </w:pPr>
          </w:p>
        </w:tc>
        <w:tc>
          <w:tcPr>
            <w:tcW w:w="2551" w:type="dxa"/>
            <w:tcBorders>
              <w:top w:val="single" w:sz="4" w:space="0" w:color="auto"/>
              <w:left w:val="single" w:sz="4" w:space="0" w:color="auto"/>
              <w:bottom w:val="single" w:sz="4" w:space="0" w:color="auto"/>
            </w:tcBorders>
            <w:vAlign w:val="center"/>
          </w:tcPr>
          <w:p w14:paraId="22006987" w14:textId="77777777" w:rsidR="007673D5" w:rsidRPr="00FB2C2A" w:rsidRDefault="007673D5" w:rsidP="00456A37">
            <w:pPr>
              <w:spacing w:before="120"/>
              <w:jc w:val="right"/>
              <w:rPr>
                <w:color w:val="000000"/>
                <w:szCs w:val="24"/>
              </w:rPr>
            </w:pPr>
          </w:p>
        </w:tc>
      </w:tr>
      <w:tr w:rsidR="007673D5" w:rsidRPr="00FB2C2A" w14:paraId="2527A7BB" w14:textId="13DC44D4" w:rsidTr="00835513">
        <w:trPr>
          <w:cantSplit/>
          <w:trHeight w:val="200"/>
          <w:jc w:val="center"/>
        </w:trPr>
        <w:tc>
          <w:tcPr>
            <w:tcW w:w="704" w:type="dxa"/>
            <w:tcBorders>
              <w:top w:val="single" w:sz="4" w:space="0" w:color="auto"/>
              <w:bottom w:val="single" w:sz="4" w:space="0" w:color="auto"/>
              <w:right w:val="single" w:sz="4" w:space="0" w:color="auto"/>
            </w:tcBorders>
          </w:tcPr>
          <w:p w14:paraId="33EBBCD4" w14:textId="77777777" w:rsidR="007673D5" w:rsidRPr="00FB2C2A" w:rsidRDefault="007673D5" w:rsidP="00456A37">
            <w:pPr>
              <w:spacing w:before="120"/>
              <w:jc w:val="center"/>
              <w:rPr>
                <w:color w:val="000000"/>
                <w:szCs w:val="24"/>
              </w:rPr>
            </w:pPr>
            <w:r w:rsidRPr="00FB2C2A">
              <w:rPr>
                <w:color w:val="000000"/>
                <w:szCs w:val="24"/>
              </w:rPr>
              <w:t>8.</w:t>
            </w:r>
          </w:p>
        </w:tc>
        <w:tc>
          <w:tcPr>
            <w:tcW w:w="5245" w:type="dxa"/>
            <w:gridSpan w:val="2"/>
            <w:tcBorders>
              <w:top w:val="single" w:sz="4" w:space="0" w:color="auto"/>
              <w:left w:val="single" w:sz="4" w:space="0" w:color="auto"/>
              <w:bottom w:val="single" w:sz="4" w:space="0" w:color="auto"/>
              <w:right w:val="single" w:sz="4" w:space="0" w:color="auto"/>
            </w:tcBorders>
          </w:tcPr>
          <w:p w14:paraId="75B7E9A7" w14:textId="77777777" w:rsidR="007673D5" w:rsidRPr="00FB2C2A" w:rsidRDefault="007673D5" w:rsidP="00456A37">
            <w:pPr>
              <w:spacing w:before="120"/>
              <w:jc w:val="center"/>
              <w:rPr>
                <w:b/>
                <w:bCs/>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2B8BA74D"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79E03B9" w14:textId="77777777" w:rsidR="007673D5" w:rsidRPr="00FB2C2A" w:rsidRDefault="007673D5" w:rsidP="00456A37">
            <w:pPr>
              <w:spacing w:before="120"/>
              <w:jc w:val="center"/>
              <w:rPr>
                <w:color w:val="000000"/>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7401A65F" w14:textId="77777777" w:rsidR="007673D5" w:rsidRPr="00FB2C2A" w:rsidRDefault="007673D5" w:rsidP="00456A37">
            <w:pPr>
              <w:spacing w:before="120"/>
              <w:jc w:val="right"/>
              <w:rPr>
                <w:color w:val="000000"/>
                <w:szCs w:val="24"/>
              </w:rPr>
            </w:pPr>
          </w:p>
        </w:tc>
        <w:tc>
          <w:tcPr>
            <w:tcW w:w="2551" w:type="dxa"/>
            <w:tcBorders>
              <w:top w:val="single" w:sz="4" w:space="0" w:color="auto"/>
              <w:left w:val="single" w:sz="4" w:space="0" w:color="auto"/>
              <w:bottom w:val="single" w:sz="4" w:space="0" w:color="auto"/>
            </w:tcBorders>
            <w:vAlign w:val="center"/>
          </w:tcPr>
          <w:p w14:paraId="7E58865D" w14:textId="77777777" w:rsidR="007673D5" w:rsidRPr="00FB2C2A" w:rsidRDefault="007673D5" w:rsidP="00456A37">
            <w:pPr>
              <w:spacing w:before="120"/>
              <w:jc w:val="right"/>
              <w:rPr>
                <w:color w:val="000000"/>
                <w:szCs w:val="24"/>
              </w:rPr>
            </w:pPr>
          </w:p>
        </w:tc>
      </w:tr>
      <w:tr w:rsidR="007673D5" w:rsidRPr="00FB2C2A" w14:paraId="3C7BC651" w14:textId="09C066F8" w:rsidTr="00835513">
        <w:trPr>
          <w:cantSplit/>
          <w:trHeight w:val="200"/>
          <w:jc w:val="center"/>
        </w:trPr>
        <w:tc>
          <w:tcPr>
            <w:tcW w:w="704" w:type="dxa"/>
            <w:tcBorders>
              <w:top w:val="single" w:sz="4" w:space="0" w:color="auto"/>
              <w:bottom w:val="single" w:sz="4" w:space="0" w:color="auto"/>
              <w:right w:val="single" w:sz="4" w:space="0" w:color="auto"/>
            </w:tcBorders>
          </w:tcPr>
          <w:p w14:paraId="7D5A73D7" w14:textId="77777777" w:rsidR="007673D5" w:rsidRPr="00FB2C2A" w:rsidRDefault="007673D5" w:rsidP="00456A37">
            <w:pPr>
              <w:spacing w:before="120"/>
              <w:jc w:val="center"/>
              <w:rPr>
                <w:color w:val="000000"/>
                <w:szCs w:val="24"/>
              </w:rPr>
            </w:pPr>
            <w:r w:rsidRPr="00FB2C2A">
              <w:rPr>
                <w:color w:val="000000"/>
                <w:szCs w:val="24"/>
              </w:rPr>
              <w:t>9.</w:t>
            </w:r>
          </w:p>
        </w:tc>
        <w:tc>
          <w:tcPr>
            <w:tcW w:w="5245" w:type="dxa"/>
            <w:gridSpan w:val="2"/>
            <w:tcBorders>
              <w:top w:val="single" w:sz="4" w:space="0" w:color="auto"/>
              <w:left w:val="single" w:sz="4" w:space="0" w:color="auto"/>
              <w:bottom w:val="single" w:sz="4" w:space="0" w:color="auto"/>
              <w:right w:val="single" w:sz="4" w:space="0" w:color="auto"/>
            </w:tcBorders>
          </w:tcPr>
          <w:p w14:paraId="121B072E" w14:textId="77777777" w:rsidR="007673D5" w:rsidRPr="00FB2C2A" w:rsidRDefault="007673D5" w:rsidP="00456A37">
            <w:pPr>
              <w:spacing w:before="120"/>
              <w:ind w:left="-659"/>
              <w:jc w:val="center"/>
              <w:rPr>
                <w:b/>
                <w:bCs/>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31EF1DCB"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D56C36C" w14:textId="77777777" w:rsidR="007673D5" w:rsidRPr="00FB2C2A" w:rsidRDefault="007673D5" w:rsidP="00456A37">
            <w:pPr>
              <w:spacing w:before="120"/>
              <w:jc w:val="center"/>
              <w:rPr>
                <w:color w:val="000000"/>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4493D56F" w14:textId="77777777" w:rsidR="007673D5" w:rsidRPr="00FB2C2A" w:rsidRDefault="007673D5" w:rsidP="00456A37">
            <w:pPr>
              <w:spacing w:before="120"/>
              <w:jc w:val="right"/>
              <w:rPr>
                <w:color w:val="000000"/>
                <w:szCs w:val="24"/>
              </w:rPr>
            </w:pPr>
          </w:p>
        </w:tc>
        <w:tc>
          <w:tcPr>
            <w:tcW w:w="2551" w:type="dxa"/>
            <w:tcBorders>
              <w:top w:val="single" w:sz="4" w:space="0" w:color="auto"/>
              <w:left w:val="single" w:sz="4" w:space="0" w:color="auto"/>
              <w:bottom w:val="single" w:sz="4" w:space="0" w:color="auto"/>
            </w:tcBorders>
            <w:vAlign w:val="center"/>
          </w:tcPr>
          <w:p w14:paraId="766FDCEF" w14:textId="77777777" w:rsidR="007673D5" w:rsidRPr="00FB2C2A" w:rsidRDefault="007673D5" w:rsidP="00456A37">
            <w:pPr>
              <w:spacing w:before="120"/>
              <w:jc w:val="right"/>
              <w:rPr>
                <w:color w:val="000000"/>
                <w:szCs w:val="24"/>
              </w:rPr>
            </w:pPr>
          </w:p>
        </w:tc>
      </w:tr>
      <w:tr w:rsidR="007673D5" w:rsidRPr="00FB2C2A" w14:paraId="05DA0957" w14:textId="32859987" w:rsidTr="00835513">
        <w:trPr>
          <w:cantSplit/>
          <w:trHeight w:val="200"/>
          <w:jc w:val="center"/>
        </w:trPr>
        <w:tc>
          <w:tcPr>
            <w:tcW w:w="704" w:type="dxa"/>
            <w:tcBorders>
              <w:top w:val="single" w:sz="4" w:space="0" w:color="auto"/>
              <w:bottom w:val="single" w:sz="4" w:space="0" w:color="auto"/>
              <w:right w:val="single" w:sz="4" w:space="0" w:color="auto"/>
            </w:tcBorders>
          </w:tcPr>
          <w:p w14:paraId="7373F740" w14:textId="77777777" w:rsidR="007673D5" w:rsidRPr="00FB2C2A" w:rsidRDefault="007673D5" w:rsidP="00456A37">
            <w:pPr>
              <w:spacing w:before="120"/>
              <w:jc w:val="center"/>
              <w:rPr>
                <w:color w:val="000000"/>
                <w:szCs w:val="24"/>
              </w:rPr>
            </w:pPr>
            <w:r w:rsidRPr="00FB2C2A">
              <w:rPr>
                <w:color w:val="000000"/>
                <w:szCs w:val="24"/>
              </w:rPr>
              <w:t>10.</w:t>
            </w:r>
          </w:p>
        </w:tc>
        <w:tc>
          <w:tcPr>
            <w:tcW w:w="5245" w:type="dxa"/>
            <w:gridSpan w:val="2"/>
            <w:tcBorders>
              <w:top w:val="single" w:sz="4" w:space="0" w:color="auto"/>
              <w:left w:val="single" w:sz="4" w:space="0" w:color="auto"/>
              <w:bottom w:val="single" w:sz="4" w:space="0" w:color="auto"/>
              <w:right w:val="single" w:sz="4" w:space="0" w:color="auto"/>
            </w:tcBorders>
          </w:tcPr>
          <w:p w14:paraId="42E14CAF" w14:textId="77777777" w:rsidR="007673D5" w:rsidRPr="00FB2C2A" w:rsidRDefault="007673D5" w:rsidP="00456A37">
            <w:pPr>
              <w:spacing w:before="120"/>
              <w:jc w:val="center"/>
              <w:rPr>
                <w:b/>
                <w:bCs/>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5847A7EB"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001D41D" w14:textId="77777777" w:rsidR="007673D5" w:rsidRPr="00FB2C2A" w:rsidRDefault="007673D5" w:rsidP="00456A37">
            <w:pPr>
              <w:spacing w:before="120"/>
              <w:jc w:val="center"/>
              <w:rPr>
                <w:color w:val="000000"/>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71332C08" w14:textId="77777777" w:rsidR="007673D5" w:rsidRPr="00FB2C2A" w:rsidRDefault="007673D5" w:rsidP="00456A37">
            <w:pPr>
              <w:spacing w:before="120"/>
              <w:jc w:val="right"/>
              <w:rPr>
                <w:color w:val="000000"/>
                <w:szCs w:val="24"/>
              </w:rPr>
            </w:pPr>
          </w:p>
        </w:tc>
        <w:tc>
          <w:tcPr>
            <w:tcW w:w="2551" w:type="dxa"/>
            <w:tcBorders>
              <w:top w:val="single" w:sz="4" w:space="0" w:color="auto"/>
              <w:left w:val="single" w:sz="4" w:space="0" w:color="auto"/>
              <w:bottom w:val="single" w:sz="4" w:space="0" w:color="auto"/>
            </w:tcBorders>
            <w:vAlign w:val="center"/>
          </w:tcPr>
          <w:p w14:paraId="532D2465" w14:textId="77777777" w:rsidR="007673D5" w:rsidRPr="00FB2C2A" w:rsidRDefault="007673D5" w:rsidP="00456A37">
            <w:pPr>
              <w:spacing w:before="120"/>
              <w:jc w:val="right"/>
              <w:rPr>
                <w:color w:val="000000"/>
                <w:szCs w:val="24"/>
              </w:rPr>
            </w:pPr>
          </w:p>
        </w:tc>
      </w:tr>
      <w:tr w:rsidR="007673D5" w:rsidRPr="00FB2C2A" w14:paraId="060CA7F3" w14:textId="52727B5E" w:rsidTr="00835513">
        <w:trPr>
          <w:cantSplit/>
          <w:trHeight w:val="200"/>
          <w:jc w:val="center"/>
        </w:trPr>
        <w:tc>
          <w:tcPr>
            <w:tcW w:w="704" w:type="dxa"/>
            <w:tcBorders>
              <w:top w:val="single" w:sz="4" w:space="0" w:color="auto"/>
              <w:bottom w:val="single" w:sz="4" w:space="0" w:color="auto"/>
              <w:right w:val="single" w:sz="4" w:space="0" w:color="auto"/>
            </w:tcBorders>
          </w:tcPr>
          <w:p w14:paraId="18A50F7F" w14:textId="77777777" w:rsidR="007673D5" w:rsidRPr="00FB2C2A" w:rsidRDefault="007673D5" w:rsidP="00456A37">
            <w:pPr>
              <w:spacing w:before="120"/>
              <w:jc w:val="center"/>
              <w:rPr>
                <w:color w:val="000000"/>
                <w:szCs w:val="24"/>
              </w:rPr>
            </w:pPr>
            <w:r w:rsidRPr="00FB2C2A">
              <w:rPr>
                <w:color w:val="000000"/>
                <w:szCs w:val="24"/>
              </w:rPr>
              <w:t xml:space="preserve">11. </w:t>
            </w:r>
          </w:p>
        </w:tc>
        <w:tc>
          <w:tcPr>
            <w:tcW w:w="5245" w:type="dxa"/>
            <w:gridSpan w:val="2"/>
            <w:tcBorders>
              <w:top w:val="single" w:sz="4" w:space="0" w:color="auto"/>
              <w:left w:val="single" w:sz="4" w:space="0" w:color="auto"/>
              <w:bottom w:val="single" w:sz="4" w:space="0" w:color="auto"/>
              <w:right w:val="single" w:sz="4" w:space="0" w:color="auto"/>
            </w:tcBorders>
          </w:tcPr>
          <w:p w14:paraId="0F503A28" w14:textId="77777777" w:rsidR="007673D5" w:rsidRPr="00FB2C2A" w:rsidRDefault="007673D5" w:rsidP="00456A37">
            <w:pPr>
              <w:spacing w:before="120"/>
              <w:jc w:val="center"/>
              <w:rPr>
                <w:b/>
                <w:bCs/>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13D3BACB"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CB1C24E" w14:textId="77777777" w:rsidR="007673D5" w:rsidRPr="00FB2C2A" w:rsidRDefault="007673D5" w:rsidP="00456A37">
            <w:pPr>
              <w:spacing w:before="120"/>
              <w:jc w:val="center"/>
              <w:rPr>
                <w:color w:val="000000"/>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0A780BE5" w14:textId="77777777" w:rsidR="007673D5" w:rsidRPr="00FB2C2A" w:rsidRDefault="007673D5" w:rsidP="00456A37">
            <w:pPr>
              <w:spacing w:before="120"/>
              <w:jc w:val="right"/>
              <w:rPr>
                <w:color w:val="000000"/>
                <w:szCs w:val="24"/>
              </w:rPr>
            </w:pPr>
          </w:p>
        </w:tc>
        <w:tc>
          <w:tcPr>
            <w:tcW w:w="2551" w:type="dxa"/>
            <w:tcBorders>
              <w:top w:val="single" w:sz="4" w:space="0" w:color="auto"/>
              <w:left w:val="single" w:sz="4" w:space="0" w:color="auto"/>
              <w:bottom w:val="single" w:sz="4" w:space="0" w:color="auto"/>
            </w:tcBorders>
            <w:vAlign w:val="center"/>
          </w:tcPr>
          <w:p w14:paraId="3A6D16B3" w14:textId="77777777" w:rsidR="007673D5" w:rsidRPr="00FB2C2A" w:rsidRDefault="007673D5" w:rsidP="00456A37">
            <w:pPr>
              <w:spacing w:before="120"/>
              <w:jc w:val="right"/>
              <w:rPr>
                <w:color w:val="000000"/>
                <w:szCs w:val="24"/>
              </w:rPr>
            </w:pPr>
          </w:p>
        </w:tc>
      </w:tr>
      <w:tr w:rsidR="007673D5" w:rsidRPr="00FB2C2A" w14:paraId="529DABD1" w14:textId="7BD622AB" w:rsidTr="00835513">
        <w:trPr>
          <w:cantSplit/>
          <w:trHeight w:val="200"/>
          <w:jc w:val="center"/>
        </w:trPr>
        <w:tc>
          <w:tcPr>
            <w:tcW w:w="704" w:type="dxa"/>
            <w:tcBorders>
              <w:top w:val="single" w:sz="4" w:space="0" w:color="auto"/>
              <w:bottom w:val="single" w:sz="4" w:space="0" w:color="auto"/>
              <w:right w:val="single" w:sz="4" w:space="0" w:color="auto"/>
            </w:tcBorders>
          </w:tcPr>
          <w:p w14:paraId="2E93BD5E" w14:textId="77777777" w:rsidR="007673D5" w:rsidRPr="00FB2C2A" w:rsidRDefault="007673D5" w:rsidP="00456A37">
            <w:pPr>
              <w:spacing w:before="120"/>
              <w:jc w:val="center"/>
              <w:rPr>
                <w:color w:val="000000"/>
                <w:szCs w:val="24"/>
              </w:rPr>
            </w:pPr>
            <w:r w:rsidRPr="00FB2C2A">
              <w:rPr>
                <w:color w:val="000000"/>
                <w:szCs w:val="24"/>
              </w:rPr>
              <w:t xml:space="preserve">12. </w:t>
            </w:r>
          </w:p>
        </w:tc>
        <w:tc>
          <w:tcPr>
            <w:tcW w:w="5245" w:type="dxa"/>
            <w:gridSpan w:val="2"/>
            <w:tcBorders>
              <w:top w:val="single" w:sz="4" w:space="0" w:color="auto"/>
              <w:left w:val="single" w:sz="4" w:space="0" w:color="auto"/>
              <w:bottom w:val="single" w:sz="4" w:space="0" w:color="auto"/>
              <w:right w:val="single" w:sz="4" w:space="0" w:color="auto"/>
            </w:tcBorders>
          </w:tcPr>
          <w:p w14:paraId="74D47971" w14:textId="77777777" w:rsidR="007673D5" w:rsidRPr="00FB2C2A" w:rsidRDefault="007673D5" w:rsidP="00456A37">
            <w:pPr>
              <w:spacing w:before="120"/>
              <w:jc w:val="center"/>
              <w:rPr>
                <w:b/>
                <w:bCs/>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1643CA08"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1AA50A0" w14:textId="77777777" w:rsidR="007673D5" w:rsidRPr="00FB2C2A" w:rsidRDefault="007673D5" w:rsidP="00456A37">
            <w:pPr>
              <w:spacing w:before="120"/>
              <w:jc w:val="center"/>
              <w:rPr>
                <w:color w:val="000000"/>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3DE3DB0C" w14:textId="77777777" w:rsidR="007673D5" w:rsidRPr="00FB2C2A" w:rsidRDefault="007673D5" w:rsidP="00456A37">
            <w:pPr>
              <w:spacing w:before="120"/>
              <w:jc w:val="right"/>
              <w:rPr>
                <w:color w:val="000000"/>
                <w:szCs w:val="24"/>
              </w:rPr>
            </w:pPr>
          </w:p>
        </w:tc>
        <w:tc>
          <w:tcPr>
            <w:tcW w:w="2551" w:type="dxa"/>
            <w:tcBorders>
              <w:top w:val="single" w:sz="4" w:space="0" w:color="auto"/>
              <w:left w:val="single" w:sz="4" w:space="0" w:color="auto"/>
              <w:bottom w:val="single" w:sz="4" w:space="0" w:color="auto"/>
            </w:tcBorders>
            <w:vAlign w:val="center"/>
          </w:tcPr>
          <w:p w14:paraId="69573BCA" w14:textId="77777777" w:rsidR="007673D5" w:rsidRPr="00FB2C2A" w:rsidRDefault="007673D5" w:rsidP="00456A37">
            <w:pPr>
              <w:spacing w:before="120"/>
              <w:jc w:val="right"/>
              <w:rPr>
                <w:color w:val="000000"/>
                <w:szCs w:val="24"/>
              </w:rPr>
            </w:pPr>
          </w:p>
        </w:tc>
      </w:tr>
      <w:tr w:rsidR="007673D5" w:rsidRPr="00FB2C2A" w14:paraId="4E731F94" w14:textId="65EADF00" w:rsidTr="00835513">
        <w:trPr>
          <w:cantSplit/>
          <w:trHeight w:val="200"/>
          <w:jc w:val="center"/>
        </w:trPr>
        <w:tc>
          <w:tcPr>
            <w:tcW w:w="704" w:type="dxa"/>
            <w:tcBorders>
              <w:top w:val="single" w:sz="4" w:space="0" w:color="auto"/>
              <w:bottom w:val="single" w:sz="4" w:space="0" w:color="auto"/>
              <w:right w:val="single" w:sz="4" w:space="0" w:color="auto"/>
            </w:tcBorders>
          </w:tcPr>
          <w:p w14:paraId="05D55F4D" w14:textId="77777777" w:rsidR="007673D5" w:rsidRPr="00FB2C2A" w:rsidRDefault="007673D5" w:rsidP="00456A37">
            <w:pPr>
              <w:spacing w:before="120"/>
              <w:jc w:val="center"/>
              <w:rPr>
                <w:color w:val="000000"/>
                <w:szCs w:val="24"/>
              </w:rPr>
            </w:pPr>
            <w:r w:rsidRPr="00FB2C2A">
              <w:rPr>
                <w:color w:val="000000"/>
                <w:szCs w:val="24"/>
              </w:rPr>
              <w:t xml:space="preserve">13. </w:t>
            </w:r>
          </w:p>
        </w:tc>
        <w:tc>
          <w:tcPr>
            <w:tcW w:w="5245" w:type="dxa"/>
            <w:gridSpan w:val="2"/>
            <w:tcBorders>
              <w:top w:val="single" w:sz="4" w:space="0" w:color="auto"/>
              <w:left w:val="single" w:sz="4" w:space="0" w:color="auto"/>
              <w:bottom w:val="single" w:sz="4" w:space="0" w:color="auto"/>
              <w:right w:val="single" w:sz="4" w:space="0" w:color="auto"/>
            </w:tcBorders>
          </w:tcPr>
          <w:p w14:paraId="65B5AF70"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06184ACF"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CFAA8FC" w14:textId="77777777" w:rsidR="007673D5" w:rsidRPr="00FB2C2A" w:rsidRDefault="007673D5" w:rsidP="00456A37">
            <w:pPr>
              <w:spacing w:before="120"/>
              <w:jc w:val="center"/>
              <w:rPr>
                <w:color w:val="000000"/>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6731B7D1" w14:textId="77777777" w:rsidR="007673D5" w:rsidRPr="00FB2C2A" w:rsidRDefault="007673D5" w:rsidP="00456A37">
            <w:pPr>
              <w:spacing w:before="120"/>
              <w:jc w:val="right"/>
              <w:rPr>
                <w:color w:val="000000"/>
                <w:szCs w:val="24"/>
              </w:rPr>
            </w:pPr>
          </w:p>
        </w:tc>
        <w:tc>
          <w:tcPr>
            <w:tcW w:w="2551" w:type="dxa"/>
            <w:tcBorders>
              <w:top w:val="single" w:sz="4" w:space="0" w:color="auto"/>
              <w:left w:val="single" w:sz="4" w:space="0" w:color="auto"/>
              <w:bottom w:val="single" w:sz="4" w:space="0" w:color="auto"/>
            </w:tcBorders>
            <w:vAlign w:val="center"/>
          </w:tcPr>
          <w:p w14:paraId="7965B8E5" w14:textId="77777777" w:rsidR="007673D5" w:rsidRPr="00FB2C2A" w:rsidRDefault="007673D5" w:rsidP="00456A37">
            <w:pPr>
              <w:spacing w:before="120"/>
              <w:jc w:val="right"/>
              <w:rPr>
                <w:color w:val="000000"/>
                <w:szCs w:val="24"/>
              </w:rPr>
            </w:pPr>
          </w:p>
        </w:tc>
      </w:tr>
      <w:tr w:rsidR="007673D5" w:rsidRPr="00FB2C2A" w14:paraId="4B60CCB8" w14:textId="281667DE" w:rsidTr="00835513">
        <w:trPr>
          <w:cantSplit/>
          <w:trHeight w:val="200"/>
          <w:jc w:val="center"/>
        </w:trPr>
        <w:tc>
          <w:tcPr>
            <w:tcW w:w="704" w:type="dxa"/>
            <w:tcBorders>
              <w:top w:val="single" w:sz="4" w:space="0" w:color="auto"/>
              <w:bottom w:val="single" w:sz="4" w:space="0" w:color="auto"/>
              <w:right w:val="single" w:sz="4" w:space="0" w:color="auto"/>
            </w:tcBorders>
          </w:tcPr>
          <w:p w14:paraId="318F4A4E" w14:textId="77777777" w:rsidR="007673D5" w:rsidRPr="00FB2C2A" w:rsidRDefault="007673D5" w:rsidP="00456A37">
            <w:pPr>
              <w:spacing w:before="120"/>
              <w:jc w:val="center"/>
              <w:rPr>
                <w:color w:val="000000"/>
                <w:szCs w:val="24"/>
              </w:rPr>
            </w:pPr>
            <w:r w:rsidRPr="00FB2C2A">
              <w:rPr>
                <w:color w:val="000000"/>
                <w:szCs w:val="24"/>
              </w:rPr>
              <w:t>14.</w:t>
            </w:r>
          </w:p>
        </w:tc>
        <w:tc>
          <w:tcPr>
            <w:tcW w:w="5245" w:type="dxa"/>
            <w:gridSpan w:val="2"/>
            <w:tcBorders>
              <w:top w:val="single" w:sz="4" w:space="0" w:color="auto"/>
              <w:left w:val="single" w:sz="4" w:space="0" w:color="auto"/>
              <w:bottom w:val="single" w:sz="4" w:space="0" w:color="auto"/>
              <w:right w:val="single" w:sz="4" w:space="0" w:color="auto"/>
            </w:tcBorders>
          </w:tcPr>
          <w:p w14:paraId="61226E7F"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00F5E804"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4D287D0" w14:textId="77777777" w:rsidR="007673D5" w:rsidRPr="00FB2C2A" w:rsidRDefault="007673D5" w:rsidP="00456A37">
            <w:pPr>
              <w:spacing w:before="120"/>
              <w:jc w:val="center"/>
              <w:rPr>
                <w:color w:val="000000"/>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4BB136C4" w14:textId="77777777" w:rsidR="007673D5" w:rsidRPr="00FB2C2A" w:rsidRDefault="007673D5" w:rsidP="00456A37">
            <w:pPr>
              <w:spacing w:before="120"/>
              <w:jc w:val="right"/>
              <w:rPr>
                <w:color w:val="000000"/>
                <w:szCs w:val="24"/>
              </w:rPr>
            </w:pPr>
          </w:p>
        </w:tc>
        <w:tc>
          <w:tcPr>
            <w:tcW w:w="2551" w:type="dxa"/>
            <w:tcBorders>
              <w:top w:val="single" w:sz="4" w:space="0" w:color="auto"/>
              <w:left w:val="single" w:sz="4" w:space="0" w:color="auto"/>
              <w:bottom w:val="single" w:sz="4" w:space="0" w:color="auto"/>
            </w:tcBorders>
            <w:vAlign w:val="center"/>
          </w:tcPr>
          <w:p w14:paraId="688EDA7D" w14:textId="77777777" w:rsidR="007673D5" w:rsidRPr="00FB2C2A" w:rsidRDefault="007673D5" w:rsidP="00456A37">
            <w:pPr>
              <w:spacing w:before="120"/>
              <w:jc w:val="right"/>
              <w:rPr>
                <w:color w:val="000000"/>
                <w:szCs w:val="24"/>
              </w:rPr>
            </w:pPr>
          </w:p>
        </w:tc>
      </w:tr>
      <w:tr w:rsidR="007673D5" w:rsidRPr="00FB2C2A" w14:paraId="2DD5950B" w14:textId="2F219BA7" w:rsidTr="00835513">
        <w:trPr>
          <w:trHeight w:val="200"/>
          <w:jc w:val="center"/>
        </w:trPr>
        <w:tc>
          <w:tcPr>
            <w:tcW w:w="704" w:type="dxa"/>
            <w:tcBorders>
              <w:top w:val="single" w:sz="4" w:space="0" w:color="auto"/>
              <w:bottom w:val="single" w:sz="4" w:space="0" w:color="auto"/>
              <w:right w:val="single" w:sz="4" w:space="0" w:color="auto"/>
            </w:tcBorders>
          </w:tcPr>
          <w:p w14:paraId="5B9A8A7B" w14:textId="77777777" w:rsidR="007673D5" w:rsidRPr="00FB2C2A" w:rsidRDefault="007673D5" w:rsidP="00456A37">
            <w:pPr>
              <w:spacing w:before="120"/>
              <w:jc w:val="center"/>
              <w:rPr>
                <w:color w:val="000000"/>
                <w:szCs w:val="24"/>
              </w:rPr>
            </w:pPr>
            <w:r w:rsidRPr="00FB2C2A">
              <w:rPr>
                <w:color w:val="000000"/>
                <w:szCs w:val="24"/>
              </w:rPr>
              <w:t>15.</w:t>
            </w:r>
          </w:p>
        </w:tc>
        <w:tc>
          <w:tcPr>
            <w:tcW w:w="5245" w:type="dxa"/>
            <w:gridSpan w:val="2"/>
            <w:tcBorders>
              <w:top w:val="single" w:sz="4" w:space="0" w:color="auto"/>
              <w:left w:val="single" w:sz="4" w:space="0" w:color="auto"/>
              <w:bottom w:val="single" w:sz="4" w:space="0" w:color="auto"/>
              <w:right w:val="single" w:sz="4" w:space="0" w:color="auto"/>
            </w:tcBorders>
          </w:tcPr>
          <w:p w14:paraId="52BF7024"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153DFEA8"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65F23E3" w14:textId="77777777" w:rsidR="007673D5" w:rsidRPr="00FB2C2A" w:rsidRDefault="007673D5" w:rsidP="00456A37">
            <w:pPr>
              <w:spacing w:before="120"/>
              <w:jc w:val="center"/>
              <w:rPr>
                <w:color w:val="000000"/>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0AF07F6E" w14:textId="77777777" w:rsidR="007673D5" w:rsidRPr="00FB2C2A" w:rsidRDefault="007673D5" w:rsidP="00456A37">
            <w:pPr>
              <w:spacing w:before="120"/>
              <w:jc w:val="right"/>
              <w:rPr>
                <w:color w:val="000000"/>
                <w:szCs w:val="24"/>
              </w:rPr>
            </w:pPr>
          </w:p>
        </w:tc>
        <w:tc>
          <w:tcPr>
            <w:tcW w:w="2551" w:type="dxa"/>
            <w:tcBorders>
              <w:top w:val="single" w:sz="4" w:space="0" w:color="auto"/>
              <w:left w:val="single" w:sz="4" w:space="0" w:color="auto"/>
              <w:bottom w:val="single" w:sz="4" w:space="0" w:color="auto"/>
            </w:tcBorders>
            <w:vAlign w:val="center"/>
          </w:tcPr>
          <w:p w14:paraId="475548C5" w14:textId="77777777" w:rsidR="007673D5" w:rsidRPr="00FB2C2A" w:rsidRDefault="007673D5" w:rsidP="00456A37">
            <w:pPr>
              <w:spacing w:before="120"/>
              <w:jc w:val="right"/>
              <w:rPr>
                <w:color w:val="000000"/>
                <w:szCs w:val="24"/>
              </w:rPr>
            </w:pPr>
          </w:p>
        </w:tc>
      </w:tr>
      <w:tr w:rsidR="007673D5" w:rsidRPr="00FB2C2A" w14:paraId="444F7897" w14:textId="0C98640A" w:rsidTr="00835513">
        <w:trPr>
          <w:trHeight w:val="200"/>
          <w:jc w:val="center"/>
        </w:trPr>
        <w:tc>
          <w:tcPr>
            <w:tcW w:w="704" w:type="dxa"/>
            <w:tcBorders>
              <w:top w:val="single" w:sz="4" w:space="0" w:color="auto"/>
              <w:bottom w:val="single" w:sz="4" w:space="0" w:color="auto"/>
              <w:right w:val="single" w:sz="4" w:space="0" w:color="auto"/>
            </w:tcBorders>
          </w:tcPr>
          <w:p w14:paraId="75C39AEA" w14:textId="77777777" w:rsidR="007673D5" w:rsidRPr="00FB2C2A" w:rsidRDefault="007673D5" w:rsidP="00456A37">
            <w:pPr>
              <w:spacing w:before="120"/>
              <w:jc w:val="center"/>
              <w:rPr>
                <w:color w:val="000000"/>
                <w:szCs w:val="24"/>
              </w:rPr>
            </w:pPr>
            <w:r w:rsidRPr="00FB2C2A">
              <w:rPr>
                <w:color w:val="000000"/>
                <w:szCs w:val="24"/>
              </w:rPr>
              <w:t>16.</w:t>
            </w:r>
          </w:p>
        </w:tc>
        <w:tc>
          <w:tcPr>
            <w:tcW w:w="5245" w:type="dxa"/>
            <w:gridSpan w:val="2"/>
            <w:tcBorders>
              <w:top w:val="single" w:sz="4" w:space="0" w:color="auto"/>
              <w:left w:val="single" w:sz="4" w:space="0" w:color="auto"/>
              <w:bottom w:val="single" w:sz="4" w:space="0" w:color="auto"/>
              <w:right w:val="single" w:sz="4" w:space="0" w:color="auto"/>
            </w:tcBorders>
          </w:tcPr>
          <w:p w14:paraId="6C1AEDA1"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601B259C"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C7EAFB6" w14:textId="77777777" w:rsidR="007673D5" w:rsidRPr="00FB2C2A" w:rsidRDefault="007673D5" w:rsidP="00456A37">
            <w:pPr>
              <w:spacing w:before="120"/>
              <w:jc w:val="center"/>
              <w:rPr>
                <w:color w:val="000000"/>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73278B04" w14:textId="77777777" w:rsidR="007673D5" w:rsidRPr="00FB2C2A" w:rsidRDefault="007673D5" w:rsidP="00456A37">
            <w:pPr>
              <w:spacing w:before="120"/>
              <w:jc w:val="right"/>
              <w:rPr>
                <w:color w:val="000000"/>
                <w:szCs w:val="24"/>
              </w:rPr>
            </w:pPr>
          </w:p>
        </w:tc>
        <w:tc>
          <w:tcPr>
            <w:tcW w:w="2551" w:type="dxa"/>
            <w:tcBorders>
              <w:top w:val="single" w:sz="4" w:space="0" w:color="auto"/>
              <w:left w:val="single" w:sz="4" w:space="0" w:color="auto"/>
              <w:bottom w:val="single" w:sz="4" w:space="0" w:color="auto"/>
            </w:tcBorders>
            <w:vAlign w:val="center"/>
          </w:tcPr>
          <w:p w14:paraId="4F0D179B" w14:textId="77777777" w:rsidR="007673D5" w:rsidRPr="00FB2C2A" w:rsidRDefault="007673D5" w:rsidP="00456A37">
            <w:pPr>
              <w:spacing w:before="120"/>
              <w:jc w:val="right"/>
              <w:rPr>
                <w:color w:val="000000"/>
                <w:szCs w:val="24"/>
              </w:rPr>
            </w:pPr>
          </w:p>
        </w:tc>
      </w:tr>
      <w:tr w:rsidR="007673D5" w:rsidRPr="00FB2C2A" w14:paraId="127821D6" w14:textId="0EB8B2A7" w:rsidTr="00835513">
        <w:trPr>
          <w:trHeight w:val="200"/>
          <w:jc w:val="center"/>
        </w:trPr>
        <w:tc>
          <w:tcPr>
            <w:tcW w:w="704" w:type="dxa"/>
            <w:tcBorders>
              <w:top w:val="single" w:sz="4" w:space="0" w:color="auto"/>
              <w:bottom w:val="single" w:sz="4" w:space="0" w:color="auto"/>
              <w:right w:val="single" w:sz="4" w:space="0" w:color="auto"/>
            </w:tcBorders>
          </w:tcPr>
          <w:p w14:paraId="37D2062F" w14:textId="77777777" w:rsidR="007673D5" w:rsidRPr="00FB2C2A" w:rsidRDefault="007673D5" w:rsidP="00456A37">
            <w:pPr>
              <w:spacing w:before="120"/>
              <w:jc w:val="center"/>
              <w:rPr>
                <w:color w:val="000000"/>
                <w:szCs w:val="24"/>
              </w:rPr>
            </w:pPr>
            <w:r w:rsidRPr="00FB2C2A">
              <w:rPr>
                <w:color w:val="000000"/>
                <w:szCs w:val="24"/>
              </w:rPr>
              <w:t>...</w:t>
            </w:r>
          </w:p>
        </w:tc>
        <w:tc>
          <w:tcPr>
            <w:tcW w:w="5245" w:type="dxa"/>
            <w:gridSpan w:val="2"/>
            <w:tcBorders>
              <w:top w:val="single" w:sz="4" w:space="0" w:color="auto"/>
              <w:left w:val="single" w:sz="4" w:space="0" w:color="auto"/>
              <w:bottom w:val="single" w:sz="4" w:space="0" w:color="auto"/>
              <w:right w:val="single" w:sz="4" w:space="0" w:color="auto"/>
            </w:tcBorders>
          </w:tcPr>
          <w:p w14:paraId="0F43FDF0"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3E7190E4" w14:textId="77777777" w:rsidR="007673D5" w:rsidRPr="00FB2C2A" w:rsidRDefault="007673D5" w:rsidP="00456A37">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5D05737" w14:textId="77777777" w:rsidR="007673D5" w:rsidRPr="00FB2C2A" w:rsidRDefault="007673D5" w:rsidP="00456A37">
            <w:pPr>
              <w:spacing w:before="120"/>
              <w:jc w:val="center"/>
              <w:rPr>
                <w:color w:val="000000"/>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44AEB165" w14:textId="77777777" w:rsidR="007673D5" w:rsidRPr="00FB2C2A" w:rsidRDefault="007673D5" w:rsidP="00456A37">
            <w:pPr>
              <w:spacing w:before="120"/>
              <w:jc w:val="right"/>
              <w:rPr>
                <w:color w:val="000000"/>
                <w:szCs w:val="24"/>
              </w:rPr>
            </w:pPr>
          </w:p>
        </w:tc>
        <w:tc>
          <w:tcPr>
            <w:tcW w:w="2551" w:type="dxa"/>
            <w:tcBorders>
              <w:top w:val="single" w:sz="4" w:space="0" w:color="auto"/>
              <w:left w:val="single" w:sz="4" w:space="0" w:color="auto"/>
              <w:bottom w:val="single" w:sz="4" w:space="0" w:color="auto"/>
            </w:tcBorders>
            <w:vAlign w:val="center"/>
          </w:tcPr>
          <w:p w14:paraId="7CD8566A" w14:textId="77777777" w:rsidR="007673D5" w:rsidRPr="00FB2C2A" w:rsidRDefault="007673D5" w:rsidP="00456A37">
            <w:pPr>
              <w:spacing w:before="120"/>
              <w:jc w:val="right"/>
              <w:rPr>
                <w:color w:val="000000"/>
                <w:szCs w:val="24"/>
              </w:rPr>
            </w:pPr>
          </w:p>
        </w:tc>
      </w:tr>
      <w:tr w:rsidR="007673D5" w:rsidRPr="00FB2C2A" w14:paraId="6B8E5FB3" w14:textId="4D180B5A" w:rsidTr="00835513">
        <w:trPr>
          <w:trHeight w:val="599"/>
          <w:jc w:val="center"/>
        </w:trPr>
        <w:tc>
          <w:tcPr>
            <w:tcW w:w="2410" w:type="dxa"/>
            <w:gridSpan w:val="2"/>
            <w:tcBorders>
              <w:top w:val="single" w:sz="4" w:space="0" w:color="auto"/>
              <w:left w:val="single" w:sz="4" w:space="0" w:color="auto"/>
              <w:bottom w:val="single" w:sz="4" w:space="0" w:color="auto"/>
            </w:tcBorders>
            <w:vAlign w:val="center"/>
          </w:tcPr>
          <w:p w14:paraId="25B6D600" w14:textId="77777777" w:rsidR="007673D5" w:rsidRDefault="007673D5" w:rsidP="00456A37">
            <w:pPr>
              <w:spacing w:before="120"/>
              <w:ind w:left="186"/>
              <w:jc w:val="center"/>
              <w:rPr>
                <w:b/>
                <w:color w:val="000000"/>
                <w:szCs w:val="24"/>
              </w:rPr>
            </w:pPr>
            <w:r w:rsidRPr="007D75E4">
              <w:rPr>
                <w:i/>
              </w:rPr>
              <w:t>(</w:t>
            </w:r>
            <w:r>
              <w:rPr>
                <w:i/>
              </w:rPr>
              <w:t>a</w:t>
            </w:r>
            <w:r w:rsidRPr="007D75E4">
              <w:rPr>
                <w:i/>
              </w:rPr>
              <w:t>)</w:t>
            </w:r>
          </w:p>
        </w:tc>
        <w:tc>
          <w:tcPr>
            <w:tcW w:w="9351" w:type="dxa"/>
            <w:gridSpan w:val="4"/>
            <w:tcBorders>
              <w:top w:val="single" w:sz="4" w:space="0" w:color="auto"/>
              <w:left w:val="single" w:sz="4" w:space="0" w:color="auto"/>
              <w:bottom w:val="single" w:sz="4" w:space="0" w:color="auto"/>
            </w:tcBorders>
          </w:tcPr>
          <w:p w14:paraId="723C8DDF" w14:textId="77777777" w:rsidR="007673D5" w:rsidRPr="00E82F1E" w:rsidRDefault="007673D5" w:rsidP="00456A37">
            <w:pPr>
              <w:spacing w:before="120"/>
              <w:jc w:val="right"/>
              <w:rPr>
                <w:b/>
                <w:color w:val="000000"/>
                <w:szCs w:val="24"/>
              </w:rPr>
            </w:pPr>
            <w:r w:rsidRPr="00E82F1E">
              <w:rPr>
                <w:b/>
                <w:color w:val="000000"/>
                <w:szCs w:val="24"/>
              </w:rPr>
              <w:t>Viso kiekio kaina Eur be PVM:</w:t>
            </w:r>
          </w:p>
          <w:p w14:paraId="181B95FB" w14:textId="25D698B2" w:rsidR="007673D5" w:rsidRPr="00E82F1E" w:rsidRDefault="007673D5" w:rsidP="00456A37">
            <w:pPr>
              <w:spacing w:before="120"/>
              <w:jc w:val="right"/>
              <w:rPr>
                <w:color w:val="000000"/>
                <w:szCs w:val="24"/>
              </w:rPr>
            </w:pPr>
            <w:r w:rsidRPr="00E82F1E">
              <w:rPr>
                <w:i/>
              </w:rPr>
              <w:t>(</w:t>
            </w:r>
            <m:oMath>
              <m:sSub>
                <m:sSubPr>
                  <m:ctrlPr>
                    <w:rPr>
                      <w:rFonts w:ascii="Cambria Math" w:hAnsi="Cambria Math"/>
                      <w:b/>
                      <w:bCs/>
                      <w:i/>
                      <w:szCs w:val="24"/>
                      <w:lang w:val="en-US"/>
                    </w:rPr>
                  </m:ctrlPr>
                </m:sSubPr>
                <m:e>
                  <m:r>
                    <m:rPr>
                      <m:sty m:val="bi"/>
                    </m:rPr>
                    <w:rPr>
                      <w:rFonts w:ascii="Cambria Math" w:hAnsi="Cambria Math"/>
                      <w:szCs w:val="24"/>
                      <w:lang w:val="en-US"/>
                    </w:rPr>
                    <m:t>K</m:t>
                  </m:r>
                </m:e>
                <m:sub>
                  <m:r>
                    <m:rPr>
                      <m:sty m:val="bi"/>
                    </m:rPr>
                    <w:rPr>
                      <w:rFonts w:ascii="Cambria Math" w:hAnsi="Cambria Math"/>
                      <w:szCs w:val="24"/>
                      <w:lang w:val="en-US"/>
                    </w:rPr>
                    <m:t>TADPas</m:t>
                  </m:r>
                </m:sub>
              </m:sSub>
            </m:oMath>
            <w:r w:rsidRPr="00E82F1E">
              <w:rPr>
                <w:i/>
              </w:rPr>
              <w:t xml:space="preserve"> reikšmė pasiūlymo vertinimo kriterijaus </w:t>
            </w:r>
            <w:r w:rsidRPr="00CB74C6">
              <w:rPr>
                <w:b/>
                <w:bCs/>
                <w:i/>
              </w:rPr>
              <w:t>K</w:t>
            </w:r>
            <w:r>
              <w:rPr>
                <w:i/>
              </w:rPr>
              <w:t xml:space="preserve"> </w:t>
            </w:r>
            <w:r w:rsidRPr="00E82F1E">
              <w:rPr>
                <w:i/>
              </w:rPr>
              <w:t xml:space="preserve">skaičiavimui) </w:t>
            </w:r>
          </w:p>
        </w:tc>
        <w:tc>
          <w:tcPr>
            <w:tcW w:w="2551" w:type="dxa"/>
            <w:tcBorders>
              <w:top w:val="single" w:sz="4" w:space="0" w:color="auto"/>
              <w:left w:val="single" w:sz="4" w:space="0" w:color="auto"/>
              <w:bottom w:val="single" w:sz="4" w:space="0" w:color="auto"/>
            </w:tcBorders>
          </w:tcPr>
          <w:p w14:paraId="75557C4C" w14:textId="77777777" w:rsidR="007673D5" w:rsidRPr="00FB2C2A" w:rsidRDefault="007673D5" w:rsidP="00456A37">
            <w:pPr>
              <w:spacing w:before="120"/>
              <w:jc w:val="center"/>
              <w:rPr>
                <w:color w:val="000000"/>
                <w:szCs w:val="24"/>
              </w:rPr>
            </w:pPr>
          </w:p>
        </w:tc>
      </w:tr>
      <w:tr w:rsidR="007673D5" w:rsidRPr="00FB2C2A" w14:paraId="7DCBD110" w14:textId="57489388" w:rsidTr="00835513">
        <w:trPr>
          <w:trHeight w:val="599"/>
          <w:jc w:val="center"/>
        </w:trPr>
        <w:tc>
          <w:tcPr>
            <w:tcW w:w="2410" w:type="dxa"/>
            <w:gridSpan w:val="2"/>
            <w:tcBorders>
              <w:top w:val="single" w:sz="4" w:space="0" w:color="auto"/>
              <w:left w:val="single" w:sz="4" w:space="0" w:color="auto"/>
              <w:bottom w:val="single" w:sz="4" w:space="0" w:color="auto"/>
            </w:tcBorders>
            <w:vAlign w:val="center"/>
          </w:tcPr>
          <w:p w14:paraId="4FFA4C0A" w14:textId="77777777" w:rsidR="007673D5" w:rsidRDefault="007673D5" w:rsidP="00456A37">
            <w:pPr>
              <w:spacing w:before="120"/>
              <w:jc w:val="center"/>
              <w:rPr>
                <w:b/>
                <w:color w:val="000000"/>
                <w:szCs w:val="24"/>
              </w:rPr>
            </w:pPr>
            <w:r w:rsidRPr="007D75E4">
              <w:rPr>
                <w:i/>
              </w:rPr>
              <w:t>(</w:t>
            </w:r>
            <w:r>
              <w:rPr>
                <w:i/>
              </w:rPr>
              <w:t>b</w:t>
            </w:r>
            <w:r w:rsidRPr="007D75E4">
              <w:rPr>
                <w:i/>
              </w:rPr>
              <w:t>) = (</w:t>
            </w:r>
            <w:r>
              <w:rPr>
                <w:i/>
              </w:rPr>
              <w:t>a</w:t>
            </w:r>
            <w:r w:rsidRPr="007D75E4">
              <w:rPr>
                <w:i/>
              </w:rPr>
              <w:t>)</w:t>
            </w:r>
            <w:r w:rsidRPr="007D75E4">
              <w:rPr>
                <w:i/>
                <w:szCs w:val="22"/>
              </w:rPr>
              <w:t xml:space="preserve"> × 0,21</w:t>
            </w:r>
          </w:p>
        </w:tc>
        <w:tc>
          <w:tcPr>
            <w:tcW w:w="9351" w:type="dxa"/>
            <w:gridSpan w:val="4"/>
            <w:tcBorders>
              <w:top w:val="single" w:sz="4" w:space="0" w:color="auto"/>
              <w:left w:val="single" w:sz="4" w:space="0" w:color="auto"/>
              <w:bottom w:val="single" w:sz="4" w:space="0" w:color="auto"/>
            </w:tcBorders>
          </w:tcPr>
          <w:p w14:paraId="5043F8C5" w14:textId="77777777" w:rsidR="007673D5" w:rsidRDefault="007673D5" w:rsidP="00456A37">
            <w:pPr>
              <w:spacing w:before="120"/>
              <w:jc w:val="right"/>
              <w:rPr>
                <w:b/>
                <w:color w:val="000000"/>
                <w:szCs w:val="24"/>
              </w:rPr>
            </w:pPr>
            <w:r>
              <w:rPr>
                <w:b/>
                <w:color w:val="000000"/>
                <w:szCs w:val="24"/>
              </w:rPr>
              <w:t>21 proc. PVM Eur:</w:t>
            </w:r>
          </w:p>
        </w:tc>
        <w:tc>
          <w:tcPr>
            <w:tcW w:w="2551" w:type="dxa"/>
            <w:tcBorders>
              <w:top w:val="single" w:sz="4" w:space="0" w:color="auto"/>
              <w:left w:val="single" w:sz="4" w:space="0" w:color="auto"/>
              <w:bottom w:val="single" w:sz="4" w:space="0" w:color="auto"/>
            </w:tcBorders>
          </w:tcPr>
          <w:p w14:paraId="5AAB6EF0" w14:textId="77777777" w:rsidR="007673D5" w:rsidRPr="00FB2C2A" w:rsidRDefault="007673D5" w:rsidP="00456A37">
            <w:pPr>
              <w:spacing w:before="120"/>
              <w:jc w:val="center"/>
              <w:rPr>
                <w:color w:val="000000"/>
                <w:szCs w:val="24"/>
              </w:rPr>
            </w:pPr>
          </w:p>
        </w:tc>
      </w:tr>
      <w:tr w:rsidR="007673D5" w:rsidRPr="00FB2C2A" w14:paraId="555657DB" w14:textId="2D7027F1" w:rsidTr="00835513">
        <w:trPr>
          <w:trHeight w:val="599"/>
          <w:jc w:val="center"/>
        </w:trPr>
        <w:tc>
          <w:tcPr>
            <w:tcW w:w="2410" w:type="dxa"/>
            <w:gridSpan w:val="2"/>
            <w:tcBorders>
              <w:top w:val="single" w:sz="4" w:space="0" w:color="auto"/>
              <w:left w:val="single" w:sz="4" w:space="0" w:color="auto"/>
              <w:bottom w:val="single" w:sz="4" w:space="0" w:color="auto"/>
            </w:tcBorders>
            <w:vAlign w:val="center"/>
          </w:tcPr>
          <w:p w14:paraId="0F2057E3" w14:textId="77777777" w:rsidR="007673D5" w:rsidRDefault="007673D5" w:rsidP="00456A37">
            <w:pPr>
              <w:spacing w:before="120"/>
              <w:jc w:val="center"/>
              <w:rPr>
                <w:b/>
                <w:color w:val="000000"/>
                <w:szCs w:val="24"/>
              </w:rPr>
            </w:pPr>
            <w:r w:rsidRPr="007D75E4">
              <w:rPr>
                <w:i/>
              </w:rPr>
              <w:t>(</w:t>
            </w:r>
            <w:r>
              <w:rPr>
                <w:i/>
              </w:rPr>
              <w:t>c</w:t>
            </w:r>
            <w:r w:rsidRPr="007D75E4">
              <w:rPr>
                <w:i/>
              </w:rPr>
              <w:t>) = (</w:t>
            </w:r>
            <w:r>
              <w:rPr>
                <w:i/>
              </w:rPr>
              <w:t>a</w:t>
            </w:r>
            <w:r w:rsidRPr="007D75E4">
              <w:rPr>
                <w:i/>
              </w:rPr>
              <w:t>) + (</w:t>
            </w:r>
            <w:r>
              <w:rPr>
                <w:i/>
              </w:rPr>
              <w:t>b</w:t>
            </w:r>
            <w:r w:rsidRPr="007D75E4">
              <w:rPr>
                <w:i/>
              </w:rPr>
              <w:t>)</w:t>
            </w:r>
          </w:p>
        </w:tc>
        <w:tc>
          <w:tcPr>
            <w:tcW w:w="9351" w:type="dxa"/>
            <w:gridSpan w:val="4"/>
            <w:tcBorders>
              <w:top w:val="single" w:sz="4" w:space="0" w:color="auto"/>
              <w:left w:val="single" w:sz="4" w:space="0" w:color="auto"/>
              <w:bottom w:val="single" w:sz="4" w:space="0" w:color="auto"/>
            </w:tcBorders>
          </w:tcPr>
          <w:p w14:paraId="66D869B7" w14:textId="77777777" w:rsidR="007673D5" w:rsidRDefault="007673D5" w:rsidP="00456A37">
            <w:pPr>
              <w:spacing w:before="120"/>
              <w:jc w:val="right"/>
              <w:rPr>
                <w:b/>
                <w:color w:val="000000"/>
                <w:szCs w:val="24"/>
              </w:rPr>
            </w:pPr>
            <w:r>
              <w:rPr>
                <w:b/>
                <w:color w:val="000000"/>
                <w:szCs w:val="24"/>
              </w:rPr>
              <w:t>Viso kiekio Eur be PVM:</w:t>
            </w:r>
          </w:p>
        </w:tc>
        <w:tc>
          <w:tcPr>
            <w:tcW w:w="2551" w:type="dxa"/>
            <w:tcBorders>
              <w:top w:val="single" w:sz="4" w:space="0" w:color="auto"/>
              <w:left w:val="single" w:sz="4" w:space="0" w:color="auto"/>
              <w:bottom w:val="single" w:sz="4" w:space="0" w:color="auto"/>
            </w:tcBorders>
          </w:tcPr>
          <w:p w14:paraId="175C91E9" w14:textId="77777777" w:rsidR="007673D5" w:rsidRPr="00FB2C2A" w:rsidRDefault="007673D5" w:rsidP="00456A37">
            <w:pPr>
              <w:spacing w:before="120"/>
              <w:jc w:val="center"/>
              <w:rPr>
                <w:color w:val="000000"/>
                <w:szCs w:val="24"/>
              </w:rPr>
            </w:pPr>
          </w:p>
        </w:tc>
      </w:tr>
    </w:tbl>
    <w:p w14:paraId="28DCBBED" w14:textId="77777777" w:rsidR="00915946" w:rsidRPr="00915946" w:rsidRDefault="00915946" w:rsidP="00915946">
      <w:pPr>
        <w:widowControl w:val="0"/>
        <w:spacing w:before="120"/>
        <w:ind w:left="-142" w:firstLine="284"/>
        <w:rPr>
          <w:b/>
          <w:szCs w:val="24"/>
        </w:rPr>
      </w:pPr>
      <w:r w:rsidRPr="00915946">
        <w:rPr>
          <w:b/>
          <w:szCs w:val="24"/>
        </w:rPr>
        <w:t>Pastabos:</w:t>
      </w:r>
    </w:p>
    <w:p w14:paraId="53BA255B" w14:textId="1C22CBC2" w:rsidR="00C23A87" w:rsidRDefault="00915946" w:rsidP="0032261B">
      <w:pPr>
        <w:widowControl w:val="0"/>
        <w:spacing w:before="120"/>
        <w:ind w:left="-142" w:firstLine="284"/>
        <w:rPr>
          <w:rFonts w:eastAsia="Calibri"/>
          <w:color w:val="000000"/>
          <w:szCs w:val="24"/>
        </w:rPr>
      </w:pPr>
      <w:r w:rsidRPr="00915946">
        <w:rPr>
          <w:bCs/>
          <w:szCs w:val="24"/>
        </w:rPr>
        <w:t xml:space="preserve">* lentelės skiltyje „Detalių ir medžiagų pavadinimai (B)“ įrašomi detalių ir medžiagų pavadinimai, reikalingi </w:t>
      </w:r>
      <w:r w:rsidR="00C23A87" w:rsidRPr="00D15548">
        <w:rPr>
          <w:rFonts w:eastAsia="Calibri"/>
          <w:color w:val="000000"/>
          <w:szCs w:val="24"/>
        </w:rPr>
        <w:t>vis</w:t>
      </w:r>
      <w:r w:rsidR="00C23A87">
        <w:rPr>
          <w:rFonts w:eastAsia="Calibri"/>
          <w:color w:val="000000"/>
          <w:szCs w:val="24"/>
        </w:rPr>
        <w:t>u</w:t>
      </w:r>
      <w:r w:rsidR="00C23A87" w:rsidRPr="00D15548">
        <w:rPr>
          <w:rFonts w:eastAsia="Calibri"/>
          <w:color w:val="000000"/>
          <w:szCs w:val="24"/>
        </w:rPr>
        <w:t xml:space="preserve"> </w:t>
      </w:r>
      <w:r w:rsidR="00C23A87">
        <w:rPr>
          <w:rFonts w:eastAsia="Calibri"/>
          <w:color w:val="000000"/>
          <w:szCs w:val="24"/>
        </w:rPr>
        <w:t>A</w:t>
      </w:r>
      <w:r w:rsidR="00C23A87" w:rsidRPr="00D15548">
        <w:rPr>
          <w:rFonts w:eastAsia="Calibri"/>
          <w:color w:val="000000"/>
          <w:szCs w:val="24"/>
        </w:rPr>
        <w:t>utobus</w:t>
      </w:r>
      <w:r w:rsidR="00C23A87">
        <w:rPr>
          <w:rFonts w:eastAsia="Calibri"/>
          <w:color w:val="000000"/>
          <w:szCs w:val="24"/>
        </w:rPr>
        <w:t>ui</w:t>
      </w:r>
      <w:r w:rsidR="00C23A87" w:rsidRPr="00D15548">
        <w:rPr>
          <w:rFonts w:eastAsia="Calibri"/>
          <w:color w:val="000000"/>
          <w:szCs w:val="24"/>
        </w:rPr>
        <w:t xml:space="preserve"> suteikt</w:t>
      </w:r>
      <w:r w:rsidR="00C23A87">
        <w:rPr>
          <w:rFonts w:eastAsia="Calibri"/>
          <w:color w:val="000000"/>
          <w:szCs w:val="24"/>
        </w:rPr>
        <w:t>u</w:t>
      </w:r>
      <w:r w:rsidR="00C23A87" w:rsidRPr="00D15548">
        <w:rPr>
          <w:rFonts w:eastAsia="Calibri"/>
          <w:color w:val="000000"/>
          <w:szCs w:val="24"/>
        </w:rPr>
        <w:t xml:space="preserve"> garantij</w:t>
      </w:r>
      <w:r w:rsidR="00C23A87">
        <w:rPr>
          <w:rFonts w:eastAsia="Calibri"/>
          <w:color w:val="000000"/>
          <w:szCs w:val="24"/>
        </w:rPr>
        <w:t>os</w:t>
      </w:r>
      <w:r w:rsidR="00C23A87" w:rsidRPr="00D15548">
        <w:rPr>
          <w:rFonts w:eastAsia="Calibri"/>
          <w:color w:val="000000"/>
          <w:szCs w:val="24"/>
        </w:rPr>
        <w:t xml:space="preserve"> laikotarpiu (</w:t>
      </w:r>
      <w:r w:rsidR="00C23A87">
        <w:rPr>
          <w:rFonts w:eastAsia="Calibri"/>
          <w:color w:val="000000"/>
          <w:szCs w:val="24"/>
        </w:rPr>
        <w:t>24</w:t>
      </w:r>
      <w:r w:rsidR="00C23A87" w:rsidRPr="00D15548">
        <w:rPr>
          <w:rFonts w:eastAsia="Calibri"/>
          <w:color w:val="000000"/>
          <w:szCs w:val="24"/>
        </w:rPr>
        <w:t xml:space="preserve"> mėn. arba </w:t>
      </w:r>
      <w:r w:rsidR="00C23A87">
        <w:rPr>
          <w:rFonts w:eastAsia="Calibri"/>
          <w:color w:val="000000"/>
          <w:szCs w:val="24"/>
        </w:rPr>
        <w:t>16</w:t>
      </w:r>
      <w:r w:rsidR="00C23A87" w:rsidRPr="00D15548">
        <w:rPr>
          <w:rFonts w:eastAsia="Calibri"/>
          <w:color w:val="000000"/>
          <w:szCs w:val="24"/>
        </w:rPr>
        <w:t xml:space="preserve">0 000 km, atsižvelgiant į tai, kas įvyks anksčiau) bus tiekiamos 3 </w:t>
      </w:r>
      <w:r w:rsidR="00C9700D">
        <w:rPr>
          <w:rFonts w:eastAsia="Calibri"/>
          <w:color w:val="000000"/>
          <w:szCs w:val="24"/>
        </w:rPr>
        <w:t xml:space="preserve">lentelėje </w:t>
      </w:r>
      <w:proofErr w:type="spellStart"/>
      <w:r w:rsidR="00C9700D">
        <w:rPr>
          <w:rFonts w:eastAsia="Calibri"/>
          <w:color w:val="000000"/>
          <w:szCs w:val="24"/>
        </w:rPr>
        <w:t>nurodytimis</w:t>
      </w:r>
      <w:proofErr w:type="spellEnd"/>
      <w:r w:rsidR="00C9700D">
        <w:rPr>
          <w:rFonts w:eastAsia="Calibri"/>
          <w:color w:val="000000"/>
          <w:szCs w:val="24"/>
        </w:rPr>
        <w:t xml:space="preserve"> kainomis.</w:t>
      </w:r>
    </w:p>
    <w:p w14:paraId="51DF078A" w14:textId="1932FA54" w:rsidR="00C23A87" w:rsidRDefault="00915946" w:rsidP="0032261B">
      <w:pPr>
        <w:widowControl w:val="0"/>
        <w:spacing w:before="120"/>
        <w:ind w:left="-142" w:firstLine="284"/>
        <w:rPr>
          <w:bCs/>
          <w:szCs w:val="24"/>
        </w:rPr>
      </w:pPr>
      <w:r w:rsidRPr="00915946">
        <w:rPr>
          <w:bCs/>
          <w:szCs w:val="24"/>
        </w:rPr>
        <w:t xml:space="preserve">** </w:t>
      </w:r>
      <w:r w:rsidR="00C23A87">
        <w:rPr>
          <w:bCs/>
          <w:szCs w:val="24"/>
        </w:rPr>
        <w:t>3</w:t>
      </w:r>
      <w:r w:rsidRPr="00915946">
        <w:rPr>
          <w:bCs/>
          <w:szCs w:val="24"/>
        </w:rPr>
        <w:t xml:space="preserve"> lentelės skiltyje „Detalių ir medžiagų kiekis (D)“ įrašomi detalių ir medžiagų kiekiai, reikalingi </w:t>
      </w:r>
      <w:r w:rsidR="00C23A87" w:rsidRPr="00C23A87">
        <w:rPr>
          <w:bCs/>
          <w:szCs w:val="24"/>
        </w:rPr>
        <w:t>visu Autobusui suteiktu garantijos laikotarpiu (24 mėn. arba 160 000 km, atsižvelgiant į tai, kas įvyks anksčiau)</w:t>
      </w:r>
      <w:r w:rsidR="00C23A87">
        <w:rPr>
          <w:bCs/>
          <w:szCs w:val="24"/>
        </w:rPr>
        <w:t>.</w:t>
      </w:r>
    </w:p>
    <w:p w14:paraId="2693B399" w14:textId="77777777" w:rsidR="004C01C2" w:rsidRDefault="004C01C2" w:rsidP="0032261B">
      <w:pPr>
        <w:widowControl w:val="0"/>
        <w:spacing w:before="120"/>
        <w:ind w:left="-142" w:firstLine="284"/>
        <w:rPr>
          <w:bCs/>
          <w:szCs w:val="24"/>
        </w:rPr>
      </w:pPr>
    </w:p>
    <w:p w14:paraId="50D63CAD" w14:textId="12E54D7D" w:rsidR="0032261B" w:rsidRPr="00D15548" w:rsidRDefault="0032261B" w:rsidP="0032261B">
      <w:pPr>
        <w:widowControl w:val="0"/>
        <w:spacing w:before="120"/>
        <w:ind w:left="-142" w:firstLine="284"/>
        <w:rPr>
          <w:szCs w:val="24"/>
        </w:rPr>
      </w:pPr>
      <w:r w:rsidRPr="00D15548">
        <w:rPr>
          <w:szCs w:val="24"/>
        </w:rPr>
        <w:t>Patvirtiname, kad 3 lentelėje nurodyt</w:t>
      </w:r>
      <w:r w:rsidR="00444EDF">
        <w:rPr>
          <w:szCs w:val="24"/>
        </w:rPr>
        <w:t>os</w:t>
      </w:r>
      <w:r w:rsidRPr="00D15548">
        <w:rPr>
          <w:szCs w:val="24"/>
        </w:rPr>
        <w:t xml:space="preserve"> visi</w:t>
      </w:r>
      <w:r w:rsidR="00444EDF">
        <w:rPr>
          <w:szCs w:val="24"/>
        </w:rPr>
        <w:t>ems</w:t>
      </w:r>
      <w:r w:rsidRPr="00D15548">
        <w:rPr>
          <w:szCs w:val="24"/>
        </w:rPr>
        <w:t xml:space="preserve"> privalomi</w:t>
      </w:r>
      <w:r w:rsidR="00444EDF">
        <w:rPr>
          <w:szCs w:val="24"/>
        </w:rPr>
        <w:t>ems</w:t>
      </w:r>
      <w:r w:rsidRPr="00D15548">
        <w:rPr>
          <w:szCs w:val="24"/>
        </w:rPr>
        <w:t xml:space="preserve"> </w:t>
      </w:r>
      <w:r w:rsidR="00444EDF">
        <w:rPr>
          <w:szCs w:val="24"/>
        </w:rPr>
        <w:t xml:space="preserve">techninio aptarnavimo </w:t>
      </w:r>
      <w:r w:rsidRPr="00D15548">
        <w:rPr>
          <w:szCs w:val="24"/>
        </w:rPr>
        <w:t>darba</w:t>
      </w:r>
      <w:r w:rsidR="00444EDF">
        <w:rPr>
          <w:szCs w:val="24"/>
        </w:rPr>
        <w:t>ms</w:t>
      </w:r>
      <w:r w:rsidRPr="00D15548">
        <w:rPr>
          <w:szCs w:val="24"/>
        </w:rPr>
        <w:t xml:space="preserve"> </w:t>
      </w:r>
      <w:r w:rsidR="00444EDF">
        <w:rPr>
          <w:szCs w:val="24"/>
        </w:rPr>
        <w:t>reikalingos</w:t>
      </w:r>
      <w:r w:rsidRPr="00D15548">
        <w:rPr>
          <w:szCs w:val="24"/>
        </w:rPr>
        <w:t xml:space="preserve"> visos eksploatacinės medžiagos bei atsarginės </w:t>
      </w:r>
      <w:r w:rsidRPr="00D15548">
        <w:rPr>
          <w:szCs w:val="24"/>
        </w:rPr>
        <w:lastRenderedPageBreak/>
        <w:t>dalys, kaip numato Autobusų gamintojas. Perkantysis subjektas jokių papildomų, nenurodytų mūsų pasiūlyme, išlaidų dėl technini</w:t>
      </w:r>
      <w:r w:rsidR="00915946">
        <w:rPr>
          <w:szCs w:val="24"/>
        </w:rPr>
        <w:t>am</w:t>
      </w:r>
      <w:r w:rsidRPr="00D15548">
        <w:rPr>
          <w:szCs w:val="24"/>
        </w:rPr>
        <w:t xml:space="preserve"> aptarnavim</w:t>
      </w:r>
      <w:r w:rsidR="00915946">
        <w:rPr>
          <w:szCs w:val="24"/>
        </w:rPr>
        <w:t>ui reikalingų detalių ir medžiagų nepatirs</w:t>
      </w:r>
      <w:r w:rsidRPr="00D15548">
        <w:rPr>
          <w:szCs w:val="24"/>
        </w:rPr>
        <w:t>, o jei jos atsiras, jos bus apmokėtos mūsų sąskaita. Taip pat užtikriname, kad technini</w:t>
      </w:r>
      <w:r w:rsidR="00B76B04">
        <w:rPr>
          <w:szCs w:val="24"/>
        </w:rPr>
        <w:t>a</w:t>
      </w:r>
      <w:r w:rsidR="003B29D9">
        <w:rPr>
          <w:szCs w:val="24"/>
        </w:rPr>
        <w:t>m</w:t>
      </w:r>
      <w:r w:rsidRPr="00D15548">
        <w:rPr>
          <w:szCs w:val="24"/>
        </w:rPr>
        <w:t xml:space="preserve"> aptarnavim</w:t>
      </w:r>
      <w:r w:rsidR="00B76B04">
        <w:rPr>
          <w:szCs w:val="24"/>
        </w:rPr>
        <w:t>ui</w:t>
      </w:r>
      <w:r w:rsidRPr="00D15548">
        <w:rPr>
          <w:szCs w:val="24"/>
        </w:rPr>
        <w:t xml:space="preserve"> atlikti bus </w:t>
      </w:r>
      <w:r w:rsidR="00B76B04">
        <w:rPr>
          <w:szCs w:val="24"/>
        </w:rPr>
        <w:t>tiekiamos</w:t>
      </w:r>
      <w:r w:rsidRPr="00D15548">
        <w:rPr>
          <w:szCs w:val="24"/>
        </w:rPr>
        <w:t xml:space="preserve"> tik kokybiškos ir originalios atsarginės dalys bei kitos eksploatacinės medžiagos</w:t>
      </w:r>
      <w:r w:rsidR="00915946">
        <w:rPr>
          <w:szCs w:val="24"/>
        </w:rPr>
        <w:t>.</w:t>
      </w:r>
    </w:p>
    <w:p w14:paraId="51310869" w14:textId="22484FD5" w:rsidR="0032261B" w:rsidRPr="00D15548" w:rsidRDefault="0032261B" w:rsidP="00915946">
      <w:pPr>
        <w:widowControl w:val="0"/>
        <w:rPr>
          <w:rFonts w:eastAsia="Calibri"/>
          <w:color w:val="000000"/>
          <w:szCs w:val="24"/>
        </w:rPr>
      </w:pPr>
    </w:p>
    <w:p w14:paraId="1C98A40A" w14:textId="67D18430" w:rsidR="0032261B" w:rsidRDefault="0032261B" w:rsidP="0032261B">
      <w:pPr>
        <w:ind w:right="-1"/>
        <w:rPr>
          <w:rFonts w:eastAsia="Calibri"/>
          <w:color w:val="000000"/>
          <w:szCs w:val="24"/>
        </w:rPr>
      </w:pPr>
      <w:r w:rsidRPr="00D15548">
        <w:rPr>
          <w:rFonts w:eastAsia="Calibri"/>
          <w:bCs/>
          <w:color w:val="000000"/>
          <w:szCs w:val="24"/>
        </w:rPr>
        <w:t>***</w:t>
      </w:r>
      <w:r w:rsidR="00C23A87">
        <w:rPr>
          <w:rFonts w:eastAsia="Calibri"/>
          <w:bCs/>
          <w:color w:val="000000"/>
          <w:szCs w:val="24"/>
        </w:rPr>
        <w:t xml:space="preserve"> </w:t>
      </w:r>
      <w:r w:rsidRPr="00D15548">
        <w:rPr>
          <w:rFonts w:eastAsia="Calibri"/>
          <w:bCs/>
          <w:color w:val="000000"/>
          <w:szCs w:val="24"/>
        </w:rPr>
        <w:t>N</w:t>
      </w:r>
      <w:r w:rsidRPr="00D15548">
        <w:rPr>
          <w:rFonts w:eastAsia="Calibri"/>
          <w:color w:val="000000"/>
          <w:szCs w:val="24"/>
        </w:rPr>
        <w:t xml:space="preserve">urodytos medžiagos ir atsarginės dalys, </w:t>
      </w:r>
      <w:bookmarkStart w:id="36" w:name="_Hlk205395984"/>
      <w:r w:rsidRPr="00D15548">
        <w:rPr>
          <w:rFonts w:eastAsia="Calibri"/>
          <w:color w:val="000000"/>
          <w:szCs w:val="24"/>
        </w:rPr>
        <w:t>vis</w:t>
      </w:r>
      <w:r w:rsidR="005048C8">
        <w:rPr>
          <w:rFonts w:eastAsia="Calibri"/>
          <w:color w:val="000000"/>
          <w:szCs w:val="24"/>
        </w:rPr>
        <w:t>u</w:t>
      </w:r>
      <w:r w:rsidRPr="00D15548">
        <w:rPr>
          <w:rFonts w:eastAsia="Calibri"/>
          <w:color w:val="000000"/>
          <w:szCs w:val="24"/>
        </w:rPr>
        <w:t xml:space="preserve"> </w:t>
      </w:r>
      <w:r w:rsidR="00D35D54">
        <w:rPr>
          <w:rFonts w:eastAsia="Calibri"/>
          <w:color w:val="000000"/>
          <w:szCs w:val="24"/>
        </w:rPr>
        <w:t>A</w:t>
      </w:r>
      <w:r w:rsidRPr="00D15548">
        <w:rPr>
          <w:rFonts w:eastAsia="Calibri"/>
          <w:color w:val="000000"/>
          <w:szCs w:val="24"/>
        </w:rPr>
        <w:t>utobus</w:t>
      </w:r>
      <w:r w:rsidR="00D35D54">
        <w:rPr>
          <w:rFonts w:eastAsia="Calibri"/>
          <w:color w:val="000000"/>
          <w:szCs w:val="24"/>
        </w:rPr>
        <w:t>ui</w:t>
      </w:r>
      <w:r w:rsidRPr="00D15548">
        <w:rPr>
          <w:rFonts w:eastAsia="Calibri"/>
          <w:color w:val="000000"/>
          <w:szCs w:val="24"/>
        </w:rPr>
        <w:t xml:space="preserve"> suteikt</w:t>
      </w:r>
      <w:r w:rsidR="005048C8">
        <w:rPr>
          <w:rFonts w:eastAsia="Calibri"/>
          <w:color w:val="000000"/>
          <w:szCs w:val="24"/>
        </w:rPr>
        <w:t>u</w:t>
      </w:r>
      <w:r w:rsidRPr="00D15548">
        <w:rPr>
          <w:rFonts w:eastAsia="Calibri"/>
          <w:color w:val="000000"/>
          <w:szCs w:val="24"/>
        </w:rPr>
        <w:t xml:space="preserve"> garantij</w:t>
      </w:r>
      <w:r w:rsidR="005048C8">
        <w:rPr>
          <w:rFonts w:eastAsia="Calibri"/>
          <w:color w:val="000000"/>
          <w:szCs w:val="24"/>
        </w:rPr>
        <w:t>os</w:t>
      </w:r>
      <w:r w:rsidRPr="00D15548">
        <w:rPr>
          <w:rFonts w:eastAsia="Calibri"/>
          <w:color w:val="000000"/>
          <w:szCs w:val="24"/>
        </w:rPr>
        <w:t xml:space="preserve"> laikotarpiu (</w:t>
      </w:r>
      <w:r w:rsidR="00113E04">
        <w:rPr>
          <w:rFonts w:eastAsia="Calibri"/>
          <w:color w:val="000000"/>
          <w:szCs w:val="24"/>
        </w:rPr>
        <w:t>24</w:t>
      </w:r>
      <w:r w:rsidRPr="00D15548">
        <w:rPr>
          <w:rFonts w:eastAsia="Calibri"/>
          <w:color w:val="000000"/>
          <w:szCs w:val="24"/>
        </w:rPr>
        <w:t xml:space="preserve"> mėn. arba </w:t>
      </w:r>
      <w:r w:rsidR="00113E04">
        <w:rPr>
          <w:rFonts w:eastAsia="Calibri"/>
          <w:color w:val="000000"/>
          <w:szCs w:val="24"/>
        </w:rPr>
        <w:t>1</w:t>
      </w:r>
      <w:r w:rsidR="00915946">
        <w:rPr>
          <w:rFonts w:eastAsia="Calibri"/>
          <w:color w:val="000000"/>
          <w:szCs w:val="24"/>
        </w:rPr>
        <w:t>6</w:t>
      </w:r>
      <w:r w:rsidRPr="00D15548">
        <w:rPr>
          <w:rFonts w:eastAsia="Calibri"/>
          <w:color w:val="000000"/>
          <w:szCs w:val="24"/>
        </w:rPr>
        <w:t xml:space="preserve">0 000 km, atsižvelgiant į tai, kas įvyks anksčiau) bus tiekiamos 3 </w:t>
      </w:r>
      <w:bookmarkEnd w:id="36"/>
      <w:r w:rsidRPr="00D15548">
        <w:rPr>
          <w:rFonts w:eastAsia="Calibri"/>
          <w:color w:val="000000"/>
          <w:szCs w:val="24"/>
        </w:rPr>
        <w:t>lentelėje nurodytomis kainomis.</w:t>
      </w:r>
    </w:p>
    <w:p w14:paraId="2A82C1A3" w14:textId="77777777" w:rsidR="00C23A87" w:rsidRPr="00D15548" w:rsidRDefault="00C23A87" w:rsidP="0032261B">
      <w:pPr>
        <w:ind w:right="-1"/>
        <w:rPr>
          <w:rFonts w:eastAsia="Calibri"/>
          <w:color w:val="000000"/>
          <w:szCs w:val="24"/>
        </w:rPr>
      </w:pPr>
    </w:p>
    <w:p w14:paraId="26D9E6A8" w14:textId="407BC43D" w:rsidR="0032261B" w:rsidRPr="00D15548" w:rsidRDefault="0032261B" w:rsidP="0032261B">
      <w:pPr>
        <w:ind w:right="-1"/>
        <w:rPr>
          <w:rFonts w:eastAsia="Calibri"/>
          <w:color w:val="000000"/>
          <w:szCs w:val="24"/>
        </w:rPr>
      </w:pPr>
      <w:r w:rsidRPr="00D15548">
        <w:rPr>
          <w:rFonts w:eastAsia="Calibri"/>
          <w:color w:val="000000"/>
          <w:szCs w:val="24"/>
        </w:rPr>
        <w:t>*****</w:t>
      </w:r>
      <w:r w:rsidRPr="00D15548">
        <w:rPr>
          <w:rFonts w:eastAsia="Calibri"/>
          <w:b/>
          <w:color w:val="000000" w:themeColor="text1"/>
          <w:szCs w:val="24"/>
        </w:rPr>
        <w:t xml:space="preserve">Autobusų gamintojo parengti Autobusų </w:t>
      </w:r>
      <w:r w:rsidRPr="00D15548">
        <w:rPr>
          <w:rFonts w:eastAsia="Calibri"/>
          <w:b/>
          <w:bCs/>
          <w:color w:val="000000" w:themeColor="text1"/>
          <w:szCs w:val="24"/>
        </w:rPr>
        <w:t xml:space="preserve">techninio aptarnavimo </w:t>
      </w:r>
      <w:r w:rsidR="008671CD">
        <w:rPr>
          <w:rFonts w:eastAsia="Calibri"/>
          <w:b/>
          <w:bCs/>
          <w:color w:val="000000" w:themeColor="text1"/>
          <w:szCs w:val="24"/>
        </w:rPr>
        <w:t>pagal</w:t>
      </w:r>
      <w:r w:rsidRPr="00D15548">
        <w:rPr>
          <w:rFonts w:eastAsia="Calibri"/>
          <w:b/>
          <w:bCs/>
          <w:color w:val="000000" w:themeColor="text1"/>
          <w:szCs w:val="24"/>
        </w:rPr>
        <w:t xml:space="preserve"> priežiūros periodiškumą </w:t>
      </w:r>
      <w:r w:rsidRPr="00D15548">
        <w:rPr>
          <w:rFonts w:eastAsia="Calibri"/>
          <w:b/>
          <w:color w:val="000000" w:themeColor="text1"/>
          <w:szCs w:val="24"/>
        </w:rPr>
        <w:t xml:space="preserve">reikiamų medžiagų ir dalių kiekius įrodantys dokumentai bei </w:t>
      </w:r>
      <w:r w:rsidRPr="00D15548">
        <w:rPr>
          <w:rFonts w:eastAsia="Calibri"/>
          <w:b/>
          <w:bCs/>
          <w:color w:val="000000" w:themeColor="text1"/>
          <w:szCs w:val="24"/>
        </w:rPr>
        <w:t>techninio aptarnavimo ir priežiūros turinio aprašymai</w:t>
      </w:r>
      <w:r w:rsidRPr="00D15548">
        <w:rPr>
          <w:rFonts w:eastAsia="Calibri"/>
          <w:b/>
          <w:color w:val="000000" w:themeColor="text1"/>
          <w:szCs w:val="24"/>
        </w:rPr>
        <w:t xml:space="preserve"> turi būti pateikti kartu su pasiūlymu taip kaip nurodyta konkurso sąlygų </w:t>
      </w:r>
      <w:r w:rsidR="00BD2046" w:rsidRPr="006A3EF9">
        <w:rPr>
          <w:rFonts w:eastAsia="Calibri"/>
          <w:b/>
          <w:color w:val="000000" w:themeColor="text1"/>
          <w:szCs w:val="24"/>
        </w:rPr>
        <w:t>6.7.8</w:t>
      </w:r>
      <w:r w:rsidRPr="006A3EF9">
        <w:rPr>
          <w:rFonts w:eastAsia="Calibri"/>
          <w:b/>
          <w:color w:val="000000" w:themeColor="text1"/>
          <w:szCs w:val="24"/>
        </w:rPr>
        <w:t xml:space="preserve"> punkte.</w:t>
      </w:r>
    </w:p>
    <w:p w14:paraId="10727867" w14:textId="710B8BE8" w:rsidR="0032261B" w:rsidRDefault="0032261B" w:rsidP="0032261B">
      <w:pPr>
        <w:ind w:right="-1" w:firstLine="851"/>
        <w:rPr>
          <w:i/>
          <w:color w:val="FF0000"/>
        </w:rPr>
      </w:pPr>
      <w:r w:rsidRPr="00D15548">
        <w:rPr>
          <w:i/>
          <w:color w:val="FF0000"/>
        </w:rPr>
        <w:t>Tais atvejais, kai pagal galiojančius teisės aktus tiekėjui nereikia mokėti PVM, jis šios pasiūlymo lentelės (b) ir (c) eilučių nepildo ir nurodo priežastis, dėl kurių PVM nemoka.</w:t>
      </w:r>
    </w:p>
    <w:p w14:paraId="1CD4D12B" w14:textId="77777777" w:rsidR="00EA7A09" w:rsidRDefault="00EA7A09" w:rsidP="0032261B">
      <w:pPr>
        <w:ind w:right="-1" w:firstLine="851"/>
        <w:rPr>
          <w:i/>
          <w:color w:val="FF0000"/>
        </w:rPr>
      </w:pPr>
    </w:p>
    <w:p w14:paraId="7B3B1FFB" w14:textId="4C0F3660" w:rsidR="00EA7A09" w:rsidRDefault="00AC72B0" w:rsidP="0032261B">
      <w:pPr>
        <w:ind w:right="-1" w:firstLine="851"/>
        <w:rPr>
          <w:i/>
          <w:color w:val="FF0000"/>
        </w:rPr>
      </w:pPr>
      <w:r w:rsidRPr="002C4682">
        <w:rPr>
          <w:szCs w:val="24"/>
        </w:rPr>
        <w:t>(</w:t>
      </w:r>
      <w:proofErr w:type="spellStart"/>
      <w:r w:rsidRPr="002C4682">
        <w:rPr>
          <w:i/>
          <w:szCs w:val="24"/>
        </w:rPr>
        <w:t>K</w:t>
      </w:r>
      <w:r w:rsidRPr="002C4682">
        <w:rPr>
          <w:i/>
          <w:szCs w:val="24"/>
          <w:vertAlign w:val="subscript"/>
        </w:rPr>
        <w:t>ESORTPas</w:t>
      </w:r>
      <w:proofErr w:type="spellEnd"/>
      <w:r w:rsidRPr="002C4682">
        <w:rPr>
          <w:szCs w:val="24"/>
        </w:rPr>
        <w:t xml:space="preserve">)  reikšmė – vertinamo pasiūlymo </w:t>
      </w:r>
      <w:r w:rsidR="007D43EE">
        <w:rPr>
          <w:szCs w:val="24"/>
        </w:rPr>
        <w:t>4</w:t>
      </w:r>
      <w:r w:rsidRPr="002C4682">
        <w:rPr>
          <w:szCs w:val="24"/>
        </w:rPr>
        <w:t xml:space="preserve"> lentelėje nurodytos </w:t>
      </w:r>
      <w:r w:rsidRPr="002C4682">
        <w:rPr>
          <w:bCs/>
          <w:iCs/>
          <w:color w:val="000000" w:themeColor="text1"/>
          <w:szCs w:val="24"/>
        </w:rPr>
        <w:t>Transporto priemonės elektros</w:t>
      </w:r>
      <w:r w:rsidRPr="002C4682">
        <w:rPr>
          <w:bCs/>
          <w:iCs/>
          <w:szCs w:val="24"/>
        </w:rPr>
        <w:t xml:space="preserve"> </w:t>
      </w:r>
      <w:r>
        <w:rPr>
          <w:bCs/>
          <w:iCs/>
          <w:szCs w:val="24"/>
        </w:rPr>
        <w:t xml:space="preserve">energijos </w:t>
      </w:r>
      <w:r w:rsidRPr="002C4682">
        <w:rPr>
          <w:bCs/>
          <w:iCs/>
          <w:szCs w:val="24"/>
        </w:rPr>
        <w:t xml:space="preserve">sąnaudos – </w:t>
      </w:r>
      <w:r w:rsidRPr="002C4682">
        <w:rPr>
          <w:szCs w:val="24"/>
        </w:rPr>
        <w:t>100 km</w:t>
      </w:r>
      <w:r w:rsidRPr="002C4682">
        <w:rPr>
          <w:bCs/>
          <w:iCs/>
          <w:szCs w:val="24"/>
        </w:rPr>
        <w:t xml:space="preserve">, paskaičiuotos </w:t>
      </w:r>
      <w:r w:rsidRPr="007B0C08">
        <w:rPr>
          <w:szCs w:val="24"/>
          <w:u w:val="single"/>
        </w:rPr>
        <w:t>E-SORT1</w:t>
      </w:r>
      <w:r w:rsidRPr="007B0C08">
        <w:rPr>
          <w:bCs/>
          <w:iCs/>
          <w:szCs w:val="24"/>
        </w:rPr>
        <w:t xml:space="preserve"> ciklo metodu</w:t>
      </w:r>
      <w:r w:rsidR="007B0C08">
        <w:rPr>
          <w:bCs/>
          <w:iCs/>
          <w:szCs w:val="24"/>
        </w:rPr>
        <w:t>.</w:t>
      </w:r>
    </w:p>
    <w:p w14:paraId="06ADF811" w14:textId="77777777" w:rsidR="00EA7A09" w:rsidRDefault="00EA7A09" w:rsidP="0032261B">
      <w:pPr>
        <w:ind w:right="-1" w:firstLine="851"/>
        <w:rPr>
          <w:i/>
          <w:color w:val="FF0000"/>
        </w:rPr>
      </w:pPr>
    </w:p>
    <w:p w14:paraId="72499CA8" w14:textId="77777777" w:rsidR="008C1FA7" w:rsidRPr="0006439A" w:rsidRDefault="008C1FA7" w:rsidP="008C1FA7">
      <w:pPr>
        <w:ind w:right="-1" w:firstLine="1296"/>
        <w:rPr>
          <w:szCs w:val="24"/>
        </w:rPr>
      </w:pPr>
      <w:r w:rsidRPr="0006439A">
        <w:rPr>
          <w:color w:val="000000"/>
          <w:szCs w:val="24"/>
        </w:rPr>
        <w:t>Mūsų siūlomo Autobuso kuro sąnaudos:</w:t>
      </w:r>
    </w:p>
    <w:p w14:paraId="0D0BC216" w14:textId="28536B2C" w:rsidR="008C1FA7" w:rsidRPr="0006439A" w:rsidRDefault="00C9700D" w:rsidP="008C1FA7">
      <w:pPr>
        <w:spacing w:before="120"/>
        <w:ind w:right="141"/>
        <w:jc w:val="right"/>
        <w:rPr>
          <w:i/>
          <w:color w:val="000000"/>
          <w:szCs w:val="24"/>
        </w:rPr>
      </w:pPr>
      <w:r>
        <w:rPr>
          <w:i/>
          <w:color w:val="000000"/>
          <w:szCs w:val="24"/>
        </w:rPr>
        <w:t>4</w:t>
      </w:r>
      <w:r w:rsidR="008C1FA7" w:rsidRPr="0006439A">
        <w:rPr>
          <w:i/>
          <w:color w:val="000000"/>
          <w:szCs w:val="24"/>
        </w:rPr>
        <w:t xml:space="preserve"> lentelė</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0"/>
        <w:gridCol w:w="6549"/>
      </w:tblGrid>
      <w:tr w:rsidR="008C1FA7" w:rsidRPr="00D15548" w14:paraId="17035EE7" w14:textId="77777777" w:rsidTr="00CB74C6">
        <w:trPr>
          <w:trHeight w:val="259"/>
        </w:trPr>
        <w:tc>
          <w:tcPr>
            <w:tcW w:w="14459" w:type="dxa"/>
            <w:gridSpan w:val="2"/>
          </w:tcPr>
          <w:p w14:paraId="784F5882" w14:textId="34ACA6C0" w:rsidR="008C1FA7" w:rsidRPr="00375B3F" w:rsidRDefault="00AC72B0" w:rsidP="00D13BEF">
            <w:pPr>
              <w:jc w:val="center"/>
              <w:rPr>
                <w:color w:val="000000"/>
                <w:szCs w:val="24"/>
                <w:lang w:eastAsia="lt-LT"/>
              </w:rPr>
            </w:pPr>
            <w:r>
              <w:rPr>
                <w:b/>
                <w:szCs w:val="24"/>
              </w:rPr>
              <w:t>Elektros energijos</w:t>
            </w:r>
            <w:r w:rsidR="008C1FA7" w:rsidRPr="0006439A">
              <w:rPr>
                <w:b/>
                <w:szCs w:val="24"/>
              </w:rPr>
              <w:t xml:space="preserve"> sąnaudos </w:t>
            </w:r>
            <w:r w:rsidR="008C1FA7" w:rsidRPr="0006439A">
              <w:rPr>
                <w:szCs w:val="24"/>
              </w:rPr>
              <w:t xml:space="preserve">paskaičiuotos </w:t>
            </w:r>
            <w:r w:rsidRPr="00AC72B0">
              <w:rPr>
                <w:szCs w:val="24"/>
              </w:rPr>
              <w:t>E-SORT1</w:t>
            </w:r>
            <w:r w:rsidR="008C1FA7" w:rsidRPr="0006439A">
              <w:rPr>
                <w:szCs w:val="24"/>
              </w:rPr>
              <w:t xml:space="preserve"> ciklo metodu</w:t>
            </w:r>
            <w:r w:rsidR="00110B0C" w:rsidRPr="0006439A">
              <w:rPr>
                <w:szCs w:val="24"/>
              </w:rPr>
              <w:t xml:space="preserve"> – </w:t>
            </w:r>
            <w:r>
              <w:rPr>
                <w:bCs/>
                <w:iCs/>
                <w:szCs w:val="24"/>
              </w:rPr>
              <w:t>elektros energijo</w:t>
            </w:r>
            <w:r w:rsidR="00D77E53">
              <w:rPr>
                <w:bCs/>
                <w:iCs/>
                <w:szCs w:val="24"/>
              </w:rPr>
              <w:t>s</w:t>
            </w:r>
            <w:r>
              <w:rPr>
                <w:bCs/>
                <w:iCs/>
                <w:szCs w:val="24"/>
              </w:rPr>
              <w:t xml:space="preserve"> sąnaudos</w:t>
            </w:r>
            <w:r w:rsidR="00110B0C" w:rsidRPr="009A7CEA">
              <w:rPr>
                <w:bCs/>
                <w:iCs/>
                <w:szCs w:val="24"/>
              </w:rPr>
              <w:t xml:space="preserve"> </w:t>
            </w:r>
            <w:proofErr w:type="spellStart"/>
            <w:r>
              <w:rPr>
                <w:bCs/>
                <w:iCs/>
              </w:rPr>
              <w:t>kwh</w:t>
            </w:r>
            <w:proofErr w:type="spellEnd"/>
            <w:r w:rsidR="00110B0C" w:rsidRPr="009A7CEA">
              <w:rPr>
                <w:szCs w:val="24"/>
              </w:rPr>
              <w:t>/100 km</w:t>
            </w:r>
            <w:r w:rsidR="008C1FA7" w:rsidRPr="0006439A">
              <w:rPr>
                <w:szCs w:val="24"/>
              </w:rPr>
              <w:t>*</w:t>
            </w:r>
            <w:r w:rsidR="005D07C3" w:rsidRPr="0006439A">
              <w:rPr>
                <w:szCs w:val="24"/>
              </w:rPr>
              <w:t xml:space="preserve"> (</w:t>
            </w:r>
            <w:r w:rsidR="00D35D54" w:rsidRPr="0006439A">
              <w:rPr>
                <w:szCs w:val="24"/>
              </w:rPr>
              <w:t xml:space="preserve">pasiūlymų palyginimui </w:t>
            </w:r>
            <w:r w:rsidR="005D07C3" w:rsidRPr="0006439A">
              <w:rPr>
                <w:szCs w:val="24"/>
              </w:rPr>
              <w:t>reikšmė</w:t>
            </w:r>
            <w:r w:rsidR="00D35D54" w:rsidRPr="0006439A">
              <w:rPr>
                <w:szCs w:val="24"/>
              </w:rPr>
              <w:t>s</w:t>
            </w:r>
            <w:r w:rsidR="005D07C3" w:rsidRPr="0006439A">
              <w:rPr>
                <w:szCs w:val="24"/>
              </w:rPr>
              <w:t xml:space="preserve"> (</w:t>
            </w:r>
            <m:oMath>
              <m:sSub>
                <m:sSubPr>
                  <m:ctrlPr>
                    <w:rPr>
                      <w:rFonts w:ascii="Cambria Math" w:hAnsi="Cambria Math"/>
                      <w:b/>
                      <w:bCs/>
                      <w:i/>
                      <w:szCs w:val="24"/>
                    </w:rPr>
                  </m:ctrlPr>
                </m:sSubPr>
                <m:e>
                  <m:r>
                    <m:rPr>
                      <m:sty m:val="bi"/>
                    </m:rPr>
                    <w:rPr>
                      <w:rFonts w:ascii="Cambria Math" w:hAnsi="Cambria Math"/>
                      <w:szCs w:val="24"/>
                    </w:rPr>
                    <m:t>K</m:t>
                  </m:r>
                </m:e>
                <m:sub>
                  <m:r>
                    <m:rPr>
                      <m:sty m:val="bi"/>
                    </m:rPr>
                    <w:rPr>
                      <w:rFonts w:ascii="Cambria Math" w:hAnsi="Cambria Math"/>
                      <w:szCs w:val="24"/>
                    </w:rPr>
                    <m:t>EN</m:t>
                  </m:r>
                </m:sub>
              </m:sSub>
            </m:oMath>
            <w:r w:rsidR="005D07C3" w:rsidRPr="0006439A">
              <w:rPr>
                <w:szCs w:val="24"/>
              </w:rPr>
              <w:t xml:space="preserve">) </w:t>
            </w:r>
            <w:r w:rsidR="00D35D54" w:rsidRPr="0006439A">
              <w:rPr>
                <w:szCs w:val="24"/>
              </w:rPr>
              <w:t>ap</w:t>
            </w:r>
            <w:r w:rsidR="005D07C3" w:rsidRPr="0006439A">
              <w:rPr>
                <w:szCs w:val="24"/>
              </w:rPr>
              <w:t>skaičiavimui)</w:t>
            </w:r>
            <w:r w:rsidR="00561F4C" w:rsidRPr="0006439A">
              <w:rPr>
                <w:szCs w:val="24"/>
              </w:rPr>
              <w:t xml:space="preserve"> (</w:t>
            </w:r>
            <w:r w:rsidR="00561F4C" w:rsidRPr="0006439A">
              <w:rPr>
                <w:i/>
                <w:iCs/>
                <w:color w:val="000000" w:themeColor="text1"/>
                <w:szCs w:val="24"/>
              </w:rPr>
              <w:t>pateikti tikslumo lygiu iki šimtųjų dalių, t. y. nedaugiau nei du skaičiai po kablelio</w:t>
            </w:r>
            <w:r w:rsidR="00561F4C" w:rsidRPr="0006439A">
              <w:rPr>
                <w:szCs w:val="24"/>
              </w:rPr>
              <w:t>)</w:t>
            </w:r>
          </w:p>
        </w:tc>
      </w:tr>
      <w:tr w:rsidR="008C1FA7" w:rsidRPr="00D15548" w14:paraId="2DAEFF15" w14:textId="77777777" w:rsidTr="00CB74C6">
        <w:trPr>
          <w:trHeight w:val="546"/>
        </w:trPr>
        <w:tc>
          <w:tcPr>
            <w:tcW w:w="7910" w:type="dxa"/>
            <w:vAlign w:val="center"/>
          </w:tcPr>
          <w:p w14:paraId="775C7824" w14:textId="1F85A661" w:rsidR="008C1FA7" w:rsidRPr="00126686" w:rsidRDefault="008C1FA7" w:rsidP="009A3197">
            <w:pPr>
              <w:jc w:val="center"/>
              <w:rPr>
                <w:b/>
                <w:i/>
                <w:szCs w:val="24"/>
              </w:rPr>
            </w:pPr>
            <w:r w:rsidRPr="00D35D54">
              <w:rPr>
                <w:b/>
                <w:bCs/>
                <w:i/>
              </w:rPr>
              <w:t xml:space="preserve">Reikšmė </w:t>
            </w:r>
            <w:r w:rsidR="00AC72B0" w:rsidRPr="00AC72B0">
              <w:rPr>
                <w:b/>
                <w:bCs/>
                <w:i/>
                <w:szCs w:val="24"/>
              </w:rPr>
              <w:t>(</w:t>
            </w:r>
            <w:proofErr w:type="spellStart"/>
            <w:r w:rsidR="00AC72B0" w:rsidRPr="00AC72B0">
              <w:rPr>
                <w:b/>
                <w:bCs/>
                <w:i/>
                <w:szCs w:val="24"/>
              </w:rPr>
              <w:t>K</w:t>
            </w:r>
            <w:r w:rsidR="00AC72B0" w:rsidRPr="0044699E">
              <w:rPr>
                <w:b/>
                <w:bCs/>
                <w:i/>
                <w:szCs w:val="24"/>
                <w:vertAlign w:val="subscript"/>
              </w:rPr>
              <w:t>ESORTPas</w:t>
            </w:r>
            <w:proofErr w:type="spellEnd"/>
            <w:r w:rsidR="00AC72B0" w:rsidRPr="00AC72B0">
              <w:rPr>
                <w:b/>
                <w:bCs/>
                <w:i/>
                <w:szCs w:val="24"/>
              </w:rPr>
              <w:t xml:space="preserve">) </w:t>
            </w:r>
            <w:r w:rsidRPr="00126686">
              <w:rPr>
                <w:i/>
                <w:vertAlign w:val="subscript"/>
              </w:rPr>
              <w:t xml:space="preserve"> </w:t>
            </w:r>
            <w:r w:rsidRPr="00126686">
              <w:rPr>
                <w:i/>
                <w:szCs w:val="24"/>
              </w:rPr>
              <w:t xml:space="preserve"> </w:t>
            </w:r>
            <w:r w:rsidR="00110B0C" w:rsidRPr="00126686">
              <w:rPr>
                <w:i/>
                <w:szCs w:val="24"/>
              </w:rPr>
              <w:t xml:space="preserve">- </w:t>
            </w:r>
            <w:bookmarkStart w:id="37" w:name="_Hlk212715484"/>
            <w:r w:rsidR="00110B0C" w:rsidRPr="00BD4FF0">
              <w:rPr>
                <w:b/>
                <w:bCs/>
                <w:iCs/>
                <w:szCs w:val="24"/>
              </w:rPr>
              <w:t xml:space="preserve">Autobuso </w:t>
            </w:r>
            <w:r w:rsidR="00AC72B0" w:rsidRPr="00BD4FF0">
              <w:rPr>
                <w:b/>
                <w:bCs/>
                <w:iCs/>
                <w:szCs w:val="24"/>
              </w:rPr>
              <w:t>elektros energijos</w:t>
            </w:r>
            <w:r w:rsidR="00110B0C" w:rsidRPr="00BD4FF0">
              <w:rPr>
                <w:b/>
                <w:bCs/>
                <w:iCs/>
                <w:szCs w:val="24"/>
              </w:rPr>
              <w:t xml:space="preserve"> sąnaudos </w:t>
            </w:r>
            <w:proofErr w:type="spellStart"/>
            <w:r w:rsidR="00AC72B0" w:rsidRPr="00BD4FF0">
              <w:rPr>
                <w:b/>
                <w:bCs/>
                <w:iCs/>
              </w:rPr>
              <w:t>kwh</w:t>
            </w:r>
            <w:proofErr w:type="spellEnd"/>
            <w:r w:rsidR="00110B0C" w:rsidRPr="00BD4FF0">
              <w:rPr>
                <w:b/>
                <w:bCs/>
                <w:iCs/>
                <w:szCs w:val="24"/>
              </w:rPr>
              <w:t>/100 km</w:t>
            </w:r>
            <w:bookmarkEnd w:id="37"/>
          </w:p>
        </w:tc>
        <w:tc>
          <w:tcPr>
            <w:tcW w:w="6549" w:type="dxa"/>
            <w:vAlign w:val="center"/>
          </w:tcPr>
          <w:p w14:paraId="3179EE12" w14:textId="77777777" w:rsidR="008C1FA7" w:rsidRPr="00D15548" w:rsidRDefault="008C1FA7" w:rsidP="009A3197">
            <w:pPr>
              <w:jc w:val="center"/>
              <w:rPr>
                <w:b/>
                <w:szCs w:val="24"/>
              </w:rPr>
            </w:pPr>
          </w:p>
        </w:tc>
      </w:tr>
    </w:tbl>
    <w:p w14:paraId="6555E928" w14:textId="77777777" w:rsidR="008C1FA7" w:rsidRPr="00D15548" w:rsidRDefault="008C1FA7" w:rsidP="008C1FA7">
      <w:pPr>
        <w:widowControl w:val="0"/>
        <w:spacing w:before="60"/>
        <w:rPr>
          <w:rFonts w:eastAsia="Calibri"/>
          <w:color w:val="000000"/>
          <w:szCs w:val="24"/>
        </w:rPr>
      </w:pPr>
      <w:r w:rsidRPr="00D15548">
        <w:rPr>
          <w:rFonts w:eastAsia="Calibri"/>
          <w:color w:val="000000"/>
          <w:szCs w:val="24"/>
        </w:rPr>
        <w:t>Pastabos:</w:t>
      </w:r>
    </w:p>
    <w:p w14:paraId="7B7AE4EB" w14:textId="6C153137" w:rsidR="008C1FA7" w:rsidRPr="00950787" w:rsidRDefault="008C1FA7" w:rsidP="008C1FA7">
      <w:pPr>
        <w:ind w:right="-1"/>
        <w:rPr>
          <w:szCs w:val="24"/>
        </w:rPr>
      </w:pPr>
      <w:r w:rsidRPr="001D0012">
        <w:rPr>
          <w:color w:val="EE0000"/>
          <w:szCs w:val="24"/>
        </w:rPr>
        <w:t>*</w:t>
      </w:r>
      <w:r w:rsidRPr="00950787">
        <w:rPr>
          <w:b/>
          <w:szCs w:val="24"/>
          <w:highlight w:val="red"/>
        </w:rPr>
        <w:t xml:space="preserve">Tiekėjas </w:t>
      </w:r>
      <w:r w:rsidR="007D43EE" w:rsidRPr="00950787">
        <w:rPr>
          <w:b/>
          <w:szCs w:val="24"/>
          <w:highlight w:val="red"/>
        </w:rPr>
        <w:t>4</w:t>
      </w:r>
      <w:r w:rsidRPr="00950787">
        <w:rPr>
          <w:b/>
          <w:szCs w:val="24"/>
          <w:highlight w:val="red"/>
        </w:rPr>
        <w:t xml:space="preserve"> lentelėje </w:t>
      </w:r>
      <w:r w:rsidR="00C77A62" w:rsidRPr="00950787">
        <w:rPr>
          <w:b/>
          <w:szCs w:val="24"/>
          <w:highlight w:val="red"/>
        </w:rPr>
        <w:t xml:space="preserve">nurodytoms Autobuso </w:t>
      </w:r>
      <w:r w:rsidR="001D0012" w:rsidRPr="00950787">
        <w:rPr>
          <w:b/>
          <w:szCs w:val="24"/>
          <w:highlight w:val="red"/>
        </w:rPr>
        <w:t>elektros energijos</w:t>
      </w:r>
      <w:r w:rsidR="00C77A62" w:rsidRPr="00950787">
        <w:rPr>
          <w:b/>
          <w:szCs w:val="24"/>
          <w:highlight w:val="red"/>
        </w:rPr>
        <w:t xml:space="preserve"> sąnaudoms pagrįsti </w:t>
      </w:r>
      <w:r w:rsidRPr="00950787">
        <w:rPr>
          <w:b/>
          <w:szCs w:val="24"/>
          <w:highlight w:val="red"/>
        </w:rPr>
        <w:t>kartu su pasiūlymu pateikia</w:t>
      </w:r>
      <w:r w:rsidR="00950787">
        <w:rPr>
          <w:b/>
          <w:szCs w:val="24"/>
          <w:highlight w:val="red"/>
        </w:rPr>
        <w:t>mi</w:t>
      </w:r>
      <w:r w:rsidRPr="00950787">
        <w:rPr>
          <w:b/>
          <w:szCs w:val="24"/>
          <w:highlight w:val="red"/>
        </w:rPr>
        <w:t xml:space="preserve"> </w:t>
      </w:r>
      <w:r w:rsidR="00C67D9F" w:rsidRPr="00950787">
        <w:rPr>
          <w:b/>
          <w:szCs w:val="24"/>
          <w:highlight w:val="red"/>
        </w:rPr>
        <w:t>bandymų rezultat</w:t>
      </w:r>
      <w:r w:rsidR="00950787">
        <w:rPr>
          <w:b/>
          <w:szCs w:val="24"/>
          <w:highlight w:val="red"/>
        </w:rPr>
        <w:t>ai</w:t>
      </w:r>
      <w:r w:rsidR="00C67D9F" w:rsidRPr="00950787">
        <w:rPr>
          <w:b/>
          <w:szCs w:val="24"/>
          <w:highlight w:val="red"/>
        </w:rPr>
        <w:t xml:space="preserve"> ar kit</w:t>
      </w:r>
      <w:r w:rsidR="00950787">
        <w:rPr>
          <w:b/>
          <w:szCs w:val="24"/>
          <w:highlight w:val="red"/>
        </w:rPr>
        <w:t>i</w:t>
      </w:r>
      <w:r w:rsidR="00C67D9F" w:rsidRPr="00950787">
        <w:rPr>
          <w:b/>
          <w:szCs w:val="24"/>
          <w:highlight w:val="red"/>
        </w:rPr>
        <w:t xml:space="preserve"> lygiaverči</w:t>
      </w:r>
      <w:r w:rsidR="00950787">
        <w:rPr>
          <w:b/>
          <w:szCs w:val="24"/>
          <w:highlight w:val="red"/>
        </w:rPr>
        <w:t>ai</w:t>
      </w:r>
      <w:r w:rsidR="00C67D9F" w:rsidRPr="00950787">
        <w:rPr>
          <w:b/>
          <w:szCs w:val="24"/>
          <w:highlight w:val="red"/>
        </w:rPr>
        <w:t xml:space="preserve"> dokument</w:t>
      </w:r>
      <w:r w:rsidR="00950787">
        <w:rPr>
          <w:b/>
          <w:szCs w:val="24"/>
          <w:highlight w:val="red"/>
        </w:rPr>
        <w:t>ai</w:t>
      </w:r>
      <w:r w:rsidR="00C67D9F" w:rsidRPr="00950787">
        <w:rPr>
          <w:b/>
          <w:szCs w:val="24"/>
          <w:highlight w:val="red"/>
        </w:rPr>
        <w:t>, atitinkan</w:t>
      </w:r>
      <w:r w:rsidR="00950787">
        <w:rPr>
          <w:b/>
          <w:szCs w:val="24"/>
          <w:highlight w:val="red"/>
        </w:rPr>
        <w:t>tys</w:t>
      </w:r>
      <w:r w:rsidR="00C67D9F" w:rsidRPr="00950787">
        <w:rPr>
          <w:b/>
          <w:szCs w:val="24"/>
          <w:highlight w:val="red"/>
        </w:rPr>
        <w:t xml:space="preserve"> E-SORT1 standartą, pagrindžian</w:t>
      </w:r>
      <w:r w:rsidR="00950787">
        <w:rPr>
          <w:b/>
          <w:szCs w:val="24"/>
          <w:highlight w:val="red"/>
        </w:rPr>
        <w:t>tys</w:t>
      </w:r>
      <w:r w:rsidR="00C67D9F" w:rsidRPr="00950787">
        <w:rPr>
          <w:b/>
          <w:szCs w:val="24"/>
          <w:highlight w:val="red"/>
        </w:rPr>
        <w:t xml:space="preserve"> siūlomų Autobusų elektros sąnaudas pagal 1 priedo Techninės specifikacijos 1 lentelės 5.4.22 punktą</w:t>
      </w:r>
      <w:r w:rsidR="003423A6" w:rsidRPr="00950787">
        <w:rPr>
          <w:b/>
          <w:szCs w:val="24"/>
          <w:highlight w:val="red"/>
        </w:rPr>
        <w:t xml:space="preserve">, </w:t>
      </w:r>
      <w:r w:rsidR="003423A6" w:rsidRPr="00950787">
        <w:rPr>
          <w:rFonts w:eastAsia="Calibri"/>
          <w:b/>
          <w:szCs w:val="24"/>
          <w:highlight w:val="red"/>
        </w:rPr>
        <w:t>taip kaip nurodyta konkurso sąlygų 6.7.</w:t>
      </w:r>
      <w:r w:rsidR="003423A6" w:rsidRPr="00950787">
        <w:rPr>
          <w:rFonts w:eastAsia="Calibri"/>
          <w:b/>
          <w:szCs w:val="24"/>
          <w:highlight w:val="red"/>
        </w:rPr>
        <w:t>9</w:t>
      </w:r>
      <w:r w:rsidR="003423A6" w:rsidRPr="00950787">
        <w:rPr>
          <w:rFonts w:eastAsia="Calibri"/>
          <w:b/>
          <w:szCs w:val="24"/>
          <w:highlight w:val="red"/>
        </w:rPr>
        <w:t xml:space="preserve"> punkte</w:t>
      </w:r>
      <w:r w:rsidR="00C77A62" w:rsidRPr="00950787">
        <w:rPr>
          <w:szCs w:val="24"/>
          <w:highlight w:val="red"/>
        </w:rPr>
        <w:t>.</w:t>
      </w:r>
    </w:p>
    <w:p w14:paraId="51BB75DA" w14:textId="77777777" w:rsidR="001D0012" w:rsidRDefault="001D0012" w:rsidP="008C1FA7">
      <w:pPr>
        <w:ind w:right="-1"/>
        <w:rPr>
          <w:color w:val="EE0000"/>
          <w:szCs w:val="24"/>
        </w:rPr>
      </w:pPr>
    </w:p>
    <w:p w14:paraId="17C4F661" w14:textId="77777777" w:rsidR="001D0012" w:rsidRDefault="001D0012" w:rsidP="00125582">
      <w:pPr>
        <w:pStyle w:val="Antrat1"/>
        <w:numPr>
          <w:ilvl w:val="0"/>
          <w:numId w:val="0"/>
        </w:numPr>
        <w:spacing w:before="60" w:after="60"/>
        <w:ind w:firstLine="1276"/>
        <w:rPr>
          <w:b/>
          <w:bCs/>
          <w:sz w:val="22"/>
          <w:szCs w:val="22"/>
        </w:rPr>
      </w:pPr>
      <w:bookmarkStart w:id="38" w:name="_Toc109724720"/>
      <w:bookmarkStart w:id="39" w:name="_Toc110427464"/>
      <w:bookmarkStart w:id="40" w:name="_Toc110428506"/>
      <w:r w:rsidRPr="00D74DCD">
        <w:rPr>
          <w:b/>
          <w:bCs/>
          <w:sz w:val="22"/>
          <w:szCs w:val="22"/>
        </w:rPr>
        <w:t>PASIŪLYMO KOKYBINIAI PARAMETRAI</w:t>
      </w:r>
      <w:bookmarkEnd w:id="38"/>
      <w:bookmarkEnd w:id="39"/>
      <w:bookmarkEnd w:id="40"/>
      <w:r w:rsidRPr="00D74DCD">
        <w:rPr>
          <w:b/>
          <w:bCs/>
          <w:sz w:val="22"/>
          <w:szCs w:val="22"/>
        </w:rPr>
        <w:t>:</w:t>
      </w:r>
    </w:p>
    <w:p w14:paraId="585133E3" w14:textId="77777777" w:rsidR="00F741B3" w:rsidRPr="00CB74C6" w:rsidRDefault="00F741B3" w:rsidP="00CB74C6"/>
    <w:p w14:paraId="72C5451E" w14:textId="5E85F588" w:rsidR="006A3EF9" w:rsidRDefault="005A7FAD" w:rsidP="005A7FAD">
      <w:pPr>
        <w:widowControl w:val="0"/>
        <w:rPr>
          <w:rFonts w:eastAsia="Calibri"/>
          <w:sz w:val="22"/>
          <w:szCs w:val="22"/>
        </w:rPr>
      </w:pPr>
      <w:r w:rsidRPr="00D74DCD">
        <w:rPr>
          <w:rFonts w:eastAsia="Calibri"/>
          <w:sz w:val="22"/>
          <w:szCs w:val="22"/>
        </w:rPr>
        <w:t xml:space="preserve">Susipažinę su pasiūlymų vertinimo kriterijais </w:t>
      </w:r>
      <w:r w:rsidR="0023057C">
        <w:rPr>
          <w:szCs w:val="24"/>
        </w:rPr>
        <w:t>k</w:t>
      </w:r>
      <w:r w:rsidRPr="0023057C">
        <w:rPr>
          <w:szCs w:val="24"/>
        </w:rPr>
        <w:t xml:space="preserve">riterijaus </w:t>
      </w:r>
      <w:r w:rsidRPr="00446348">
        <w:rPr>
          <w:b/>
          <w:bCs/>
          <w:szCs w:val="24"/>
        </w:rPr>
        <w:t>(</w:t>
      </w:r>
      <w:r w:rsidR="007641DA" w:rsidRPr="00CB74C6">
        <w:rPr>
          <w:b/>
          <w:bCs/>
          <w:i/>
          <w:iCs/>
          <w:szCs w:val="24"/>
        </w:rPr>
        <w:t>T</w:t>
      </w:r>
      <w:r w:rsidRPr="00446348">
        <w:rPr>
          <w:b/>
          <w:bCs/>
          <w:szCs w:val="24"/>
        </w:rPr>
        <w:t>)</w:t>
      </w:r>
      <w:r w:rsidRPr="005A7FAD">
        <w:rPr>
          <w:szCs w:val="24"/>
        </w:rPr>
        <w:t xml:space="preserve"> </w:t>
      </w:r>
      <w:r w:rsidRPr="004D3863">
        <w:rPr>
          <w:rFonts w:eastAsia="Calibri"/>
          <w:i/>
          <w:iCs/>
          <w:sz w:val="22"/>
          <w:szCs w:val="22"/>
        </w:rPr>
        <w:t xml:space="preserve"> reikšmei apskaičiuoti (</w:t>
      </w:r>
      <w:r>
        <w:rPr>
          <w:rFonts w:eastAsia="Calibri"/>
          <w:i/>
          <w:iCs/>
          <w:sz w:val="22"/>
          <w:szCs w:val="22"/>
        </w:rPr>
        <w:t>p</w:t>
      </w:r>
      <w:r w:rsidRPr="004D3863">
        <w:rPr>
          <w:rFonts w:eastAsia="Calibri"/>
          <w:i/>
          <w:iCs/>
          <w:sz w:val="22"/>
          <w:szCs w:val="22"/>
        </w:rPr>
        <w:t>irkimo sąlygų 1</w:t>
      </w:r>
      <w:r>
        <w:rPr>
          <w:rFonts w:eastAsia="Calibri"/>
          <w:i/>
          <w:iCs/>
          <w:sz w:val="22"/>
          <w:szCs w:val="22"/>
        </w:rPr>
        <w:t>0</w:t>
      </w:r>
      <w:r w:rsidRPr="004D3863">
        <w:rPr>
          <w:rFonts w:eastAsia="Calibri"/>
          <w:i/>
          <w:iCs/>
          <w:sz w:val="22"/>
          <w:szCs w:val="22"/>
        </w:rPr>
        <w:t>.</w:t>
      </w:r>
      <w:r>
        <w:rPr>
          <w:rFonts w:eastAsia="Calibri"/>
          <w:i/>
          <w:iCs/>
          <w:sz w:val="22"/>
          <w:szCs w:val="22"/>
        </w:rPr>
        <w:t>4.2.</w:t>
      </w:r>
      <w:r w:rsidRPr="004D3863">
        <w:rPr>
          <w:rFonts w:eastAsia="Calibri"/>
          <w:i/>
          <w:iCs/>
          <w:sz w:val="22"/>
          <w:szCs w:val="22"/>
        </w:rPr>
        <w:t xml:space="preserve"> punktas)</w:t>
      </w:r>
      <w:r w:rsidRPr="00D74DCD">
        <w:rPr>
          <w:rFonts w:eastAsia="Calibri"/>
          <w:sz w:val="22"/>
          <w:szCs w:val="22"/>
        </w:rPr>
        <w:t>) siūlome:</w:t>
      </w:r>
    </w:p>
    <w:p w14:paraId="6A145562" w14:textId="40967B2E" w:rsidR="00774B01" w:rsidRPr="006A3EF9" w:rsidRDefault="00C2326C" w:rsidP="006A3EF9">
      <w:pPr>
        <w:spacing w:before="120"/>
        <w:ind w:right="141"/>
        <w:jc w:val="right"/>
        <w:rPr>
          <w:i/>
          <w:color w:val="000000"/>
          <w:szCs w:val="24"/>
        </w:rPr>
      </w:pPr>
      <w:r>
        <w:rPr>
          <w:i/>
          <w:color w:val="000000"/>
          <w:szCs w:val="24"/>
        </w:rPr>
        <w:t>5</w:t>
      </w:r>
      <w:r w:rsidR="00774B01" w:rsidRPr="0006439A">
        <w:rPr>
          <w:i/>
          <w:color w:val="000000"/>
          <w:szCs w:val="24"/>
        </w:rPr>
        <w:t xml:space="preserve"> lentelė</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095"/>
        <w:gridCol w:w="7229"/>
      </w:tblGrid>
      <w:tr w:rsidR="005A7FAD" w:rsidRPr="00D74DCD" w14:paraId="6E403F31" w14:textId="77777777" w:rsidTr="00E1227A">
        <w:trPr>
          <w:trHeight w:val="4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6E433D00" w14:textId="77777777" w:rsidR="005A7FAD" w:rsidRPr="00D74DCD" w:rsidRDefault="005A7FAD" w:rsidP="00E1227A">
            <w:pPr>
              <w:widowControl w:val="0"/>
              <w:jc w:val="center"/>
              <w:rPr>
                <w:rFonts w:eastAsia="Calibri"/>
                <w:b/>
                <w:sz w:val="22"/>
                <w:szCs w:val="22"/>
              </w:rPr>
            </w:pPr>
            <w:r w:rsidRPr="00D74DCD">
              <w:rPr>
                <w:rFonts w:eastAsia="Calibri"/>
                <w:b/>
                <w:sz w:val="22"/>
                <w:szCs w:val="22"/>
              </w:rPr>
              <w:t>Eil.</w:t>
            </w:r>
            <w:r>
              <w:rPr>
                <w:rFonts w:eastAsia="Calibri"/>
                <w:b/>
                <w:sz w:val="22"/>
                <w:szCs w:val="22"/>
              </w:rPr>
              <w:t xml:space="preserve"> </w:t>
            </w:r>
            <w:r w:rsidRPr="00D74DCD">
              <w:rPr>
                <w:rFonts w:eastAsia="Calibri"/>
                <w:b/>
                <w:sz w:val="22"/>
                <w:szCs w:val="22"/>
              </w:rPr>
              <w:t>Nr.</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815DF" w14:textId="77777777" w:rsidR="005A7FAD" w:rsidRPr="00D74DCD" w:rsidRDefault="005A7FAD" w:rsidP="00E1227A">
            <w:pPr>
              <w:widowControl w:val="0"/>
              <w:jc w:val="center"/>
              <w:rPr>
                <w:rFonts w:eastAsia="Calibri"/>
                <w:b/>
                <w:sz w:val="22"/>
                <w:szCs w:val="22"/>
              </w:rPr>
            </w:pPr>
            <w:r w:rsidRPr="00D74DCD">
              <w:rPr>
                <w:rFonts w:eastAsia="Calibri"/>
                <w:b/>
                <w:sz w:val="22"/>
                <w:szCs w:val="22"/>
              </w:rPr>
              <w:t>Kokybės kriterijus pagal pirkimo dokumentuose nustatytą pasiūlymų vertinimo tvarką</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tcPr>
          <w:p w14:paraId="13BBE302" w14:textId="77777777" w:rsidR="005A7FAD" w:rsidRPr="00D74DCD" w:rsidRDefault="005A7FAD" w:rsidP="00E1227A">
            <w:pPr>
              <w:widowControl w:val="0"/>
              <w:jc w:val="center"/>
              <w:rPr>
                <w:rFonts w:eastAsia="Calibri"/>
                <w:b/>
                <w:sz w:val="22"/>
                <w:szCs w:val="22"/>
              </w:rPr>
            </w:pPr>
            <w:r w:rsidRPr="00D74DCD">
              <w:rPr>
                <w:rFonts w:eastAsia="Calibri"/>
                <w:b/>
                <w:sz w:val="22"/>
                <w:szCs w:val="22"/>
              </w:rPr>
              <w:t>Tiekėjo siūloma kriterijaus reikšmė</w:t>
            </w:r>
          </w:p>
          <w:p w14:paraId="2A0072C8" w14:textId="77777777" w:rsidR="005A7FAD" w:rsidRPr="00F05AD7" w:rsidRDefault="005A7FAD" w:rsidP="00E1227A">
            <w:pPr>
              <w:widowControl w:val="0"/>
              <w:jc w:val="center"/>
              <w:rPr>
                <w:rFonts w:eastAsia="Calibri"/>
                <w:b/>
                <w:i/>
                <w:iCs/>
                <w:sz w:val="22"/>
                <w:szCs w:val="22"/>
                <w:u w:val="single"/>
              </w:rPr>
            </w:pPr>
            <w:r w:rsidRPr="00F05AD7">
              <w:rPr>
                <w:rFonts w:eastAsia="Calibri"/>
                <w:b/>
                <w:i/>
                <w:iCs/>
                <w:color w:val="FF0000"/>
                <w:sz w:val="22"/>
                <w:szCs w:val="22"/>
                <w:u w:val="single"/>
              </w:rPr>
              <w:t>(Pildo tiekėjas)</w:t>
            </w:r>
          </w:p>
        </w:tc>
      </w:tr>
      <w:tr w:rsidR="005A7FAD" w:rsidRPr="00D74DCD" w14:paraId="7DA7E898" w14:textId="77777777" w:rsidTr="00E1227A">
        <w:trPr>
          <w:trHeight w:val="242"/>
          <w:jc w:val="center"/>
        </w:trPr>
        <w:tc>
          <w:tcPr>
            <w:tcW w:w="988" w:type="dxa"/>
            <w:tcBorders>
              <w:top w:val="single" w:sz="4" w:space="0" w:color="auto"/>
              <w:left w:val="single" w:sz="4" w:space="0" w:color="auto"/>
              <w:bottom w:val="single" w:sz="4" w:space="0" w:color="auto"/>
              <w:right w:val="single" w:sz="4" w:space="0" w:color="auto"/>
            </w:tcBorders>
          </w:tcPr>
          <w:p w14:paraId="31C52127" w14:textId="77777777" w:rsidR="005A7FAD" w:rsidRPr="00D74DCD" w:rsidRDefault="005A7FAD" w:rsidP="00E1227A">
            <w:pPr>
              <w:widowControl w:val="0"/>
              <w:jc w:val="center"/>
              <w:rPr>
                <w:rFonts w:eastAsia="Calibri"/>
                <w:i/>
                <w:sz w:val="22"/>
                <w:szCs w:val="22"/>
              </w:rPr>
            </w:pPr>
            <w:r w:rsidRPr="00D74DCD">
              <w:rPr>
                <w:rFonts w:eastAsia="Calibri"/>
                <w:i/>
                <w:sz w:val="22"/>
                <w:szCs w:val="22"/>
              </w:rPr>
              <w:lastRenderedPageBreak/>
              <w:t>1</w:t>
            </w:r>
          </w:p>
        </w:tc>
        <w:tc>
          <w:tcPr>
            <w:tcW w:w="6095" w:type="dxa"/>
            <w:tcBorders>
              <w:top w:val="single" w:sz="4" w:space="0" w:color="auto"/>
              <w:left w:val="single" w:sz="4" w:space="0" w:color="auto"/>
              <w:bottom w:val="single" w:sz="4" w:space="0" w:color="auto"/>
              <w:right w:val="single" w:sz="4" w:space="0" w:color="auto"/>
            </w:tcBorders>
          </w:tcPr>
          <w:p w14:paraId="7295B3CD" w14:textId="77777777" w:rsidR="005A7FAD" w:rsidRPr="00D74DCD" w:rsidRDefault="005A7FAD" w:rsidP="00E1227A">
            <w:pPr>
              <w:widowControl w:val="0"/>
              <w:jc w:val="center"/>
              <w:rPr>
                <w:rFonts w:eastAsia="Calibri"/>
                <w:i/>
                <w:sz w:val="22"/>
                <w:szCs w:val="22"/>
              </w:rPr>
            </w:pPr>
            <w:r w:rsidRPr="00D74DCD">
              <w:rPr>
                <w:rFonts w:eastAsia="Calibri"/>
                <w:i/>
                <w:sz w:val="22"/>
                <w:szCs w:val="22"/>
              </w:rPr>
              <w:t>2</w:t>
            </w:r>
          </w:p>
        </w:tc>
        <w:tc>
          <w:tcPr>
            <w:tcW w:w="7229" w:type="dxa"/>
            <w:tcBorders>
              <w:top w:val="single" w:sz="4" w:space="0" w:color="auto"/>
              <w:left w:val="single" w:sz="4" w:space="0" w:color="auto"/>
              <w:bottom w:val="single" w:sz="4" w:space="0" w:color="auto"/>
              <w:right w:val="single" w:sz="4" w:space="0" w:color="auto"/>
            </w:tcBorders>
          </w:tcPr>
          <w:p w14:paraId="741FA91E" w14:textId="77777777" w:rsidR="005A7FAD" w:rsidRPr="00D74DCD" w:rsidRDefault="005A7FAD" w:rsidP="00E1227A">
            <w:pPr>
              <w:widowControl w:val="0"/>
              <w:jc w:val="center"/>
              <w:rPr>
                <w:rFonts w:eastAsia="Calibri"/>
                <w:i/>
                <w:sz w:val="22"/>
                <w:szCs w:val="22"/>
              </w:rPr>
            </w:pPr>
            <w:r w:rsidRPr="00D74DCD">
              <w:rPr>
                <w:rFonts w:eastAsia="Calibri"/>
                <w:i/>
                <w:sz w:val="22"/>
                <w:szCs w:val="22"/>
              </w:rPr>
              <w:t>3</w:t>
            </w:r>
          </w:p>
        </w:tc>
      </w:tr>
      <w:tr w:rsidR="005A7FAD" w:rsidRPr="00D74DCD" w14:paraId="22E3CEC7" w14:textId="77777777" w:rsidTr="00E1227A">
        <w:trPr>
          <w:trHeight w:val="775"/>
          <w:jc w:val="center"/>
        </w:trPr>
        <w:tc>
          <w:tcPr>
            <w:tcW w:w="988" w:type="dxa"/>
            <w:tcBorders>
              <w:top w:val="single" w:sz="4" w:space="0" w:color="auto"/>
              <w:left w:val="single" w:sz="4" w:space="0" w:color="auto"/>
              <w:bottom w:val="single" w:sz="4" w:space="0" w:color="auto"/>
              <w:right w:val="single" w:sz="4" w:space="0" w:color="auto"/>
            </w:tcBorders>
            <w:vAlign w:val="center"/>
          </w:tcPr>
          <w:p w14:paraId="2D93036F" w14:textId="77777777" w:rsidR="005A7FAD" w:rsidRPr="00D74DCD" w:rsidRDefault="005A7FAD" w:rsidP="00E1227A">
            <w:pPr>
              <w:widowControl w:val="0"/>
              <w:rPr>
                <w:b/>
                <w:sz w:val="22"/>
                <w:szCs w:val="22"/>
              </w:rPr>
            </w:pPr>
            <w:r w:rsidRPr="00D74DCD">
              <w:rPr>
                <w:b/>
                <w:sz w:val="22"/>
                <w:szCs w:val="22"/>
              </w:rPr>
              <w:t>1.</w:t>
            </w:r>
          </w:p>
        </w:tc>
        <w:tc>
          <w:tcPr>
            <w:tcW w:w="6095" w:type="dxa"/>
            <w:tcBorders>
              <w:top w:val="single" w:sz="4" w:space="0" w:color="auto"/>
              <w:left w:val="single" w:sz="4" w:space="0" w:color="auto"/>
              <w:bottom w:val="single" w:sz="4" w:space="0" w:color="auto"/>
              <w:right w:val="single" w:sz="4" w:space="0" w:color="auto"/>
            </w:tcBorders>
            <w:vAlign w:val="center"/>
          </w:tcPr>
          <w:p w14:paraId="62431609" w14:textId="3E41E779" w:rsidR="005A7FAD" w:rsidRPr="00D74DCD" w:rsidRDefault="005A7FAD" w:rsidP="005A7FAD">
            <w:pPr>
              <w:widowControl w:val="0"/>
              <w:jc w:val="left"/>
              <w:rPr>
                <w:rFonts w:eastAsia="Calibri"/>
                <w:i/>
                <w:iCs/>
                <w:sz w:val="22"/>
                <w:szCs w:val="22"/>
                <w:lang w:val="en-US"/>
              </w:rPr>
            </w:pPr>
            <w:r>
              <w:rPr>
                <w:rFonts w:eastAsia="Calibri"/>
                <w:b/>
                <w:bCs/>
                <w:sz w:val="22"/>
                <w:szCs w:val="22"/>
              </w:rPr>
              <w:t>V</w:t>
            </w:r>
            <w:r w:rsidRPr="005A7FAD">
              <w:rPr>
                <w:rFonts w:eastAsia="Calibri"/>
                <w:b/>
                <w:bCs/>
                <w:sz w:val="22"/>
                <w:szCs w:val="22"/>
              </w:rPr>
              <w:t>ienos Transporto priemonės papildomą traukos baterijos ta</w:t>
            </w:r>
            <w:r w:rsidR="006F06BD">
              <w:rPr>
                <w:rFonts w:eastAsia="Calibri"/>
                <w:b/>
                <w:bCs/>
                <w:sz w:val="22"/>
                <w:szCs w:val="22"/>
              </w:rPr>
              <w:t>lp</w:t>
            </w:r>
            <w:r w:rsidRPr="005A7FAD">
              <w:rPr>
                <w:rFonts w:eastAsia="Calibri"/>
                <w:b/>
                <w:bCs/>
                <w:sz w:val="22"/>
                <w:szCs w:val="22"/>
              </w:rPr>
              <w:t xml:space="preserve">ą </w:t>
            </w:r>
            <w:r w:rsidR="00D519B5">
              <w:rPr>
                <w:b/>
                <w:bCs/>
                <w:szCs w:val="24"/>
              </w:rPr>
              <w:t>k</w:t>
            </w:r>
            <w:r w:rsidRPr="005A7FAD">
              <w:rPr>
                <w:b/>
                <w:bCs/>
                <w:szCs w:val="24"/>
              </w:rPr>
              <w:t xml:space="preserve">riterijaus </w:t>
            </w:r>
            <w:r w:rsidRPr="00CB74C6">
              <w:rPr>
                <w:b/>
                <w:bCs/>
                <w:i/>
                <w:iCs/>
                <w:szCs w:val="24"/>
              </w:rPr>
              <w:t>(</w:t>
            </w:r>
            <w:r w:rsidR="007641DA" w:rsidRPr="00CB74C6">
              <w:rPr>
                <w:b/>
                <w:bCs/>
                <w:i/>
                <w:iCs/>
                <w:szCs w:val="24"/>
              </w:rPr>
              <w:t>T)</w:t>
            </w:r>
            <w:r w:rsidRPr="00CB74C6">
              <w:rPr>
                <w:b/>
                <w:bCs/>
                <w:szCs w:val="24"/>
              </w:rPr>
              <w:t xml:space="preserve"> </w:t>
            </w:r>
            <w:r w:rsidRPr="005A7FAD">
              <w:rPr>
                <w:b/>
                <w:bCs/>
                <w:szCs w:val="24"/>
              </w:rPr>
              <w:t>skaičiavimui</w:t>
            </w:r>
            <w:r w:rsidRPr="005A7FAD">
              <w:rPr>
                <w:rFonts w:eastAsia="Calibri"/>
                <w:b/>
                <w:bCs/>
                <w:i/>
                <w:iCs/>
                <w:sz w:val="22"/>
                <w:szCs w:val="22"/>
              </w:rPr>
              <w:t xml:space="preserve"> </w:t>
            </w:r>
            <w:r>
              <w:rPr>
                <w:i/>
                <w:iCs/>
                <w:sz w:val="22"/>
                <w:szCs w:val="22"/>
              </w:rPr>
              <w:t>***</w:t>
            </w:r>
            <w:r w:rsidRPr="004D3863">
              <w:rPr>
                <w:i/>
                <w:iCs/>
                <w:sz w:val="22"/>
                <w:szCs w:val="22"/>
              </w:rPr>
              <w:t xml:space="preserve"> (pirkimo sąlygų </w:t>
            </w:r>
            <w:r w:rsidRPr="004D3863">
              <w:rPr>
                <w:rFonts w:eastAsia="Calibri"/>
                <w:i/>
                <w:iCs/>
                <w:sz w:val="22"/>
                <w:szCs w:val="22"/>
              </w:rPr>
              <w:t>1</w:t>
            </w:r>
            <w:r>
              <w:rPr>
                <w:rFonts w:eastAsia="Calibri"/>
                <w:i/>
                <w:iCs/>
                <w:sz w:val="22"/>
                <w:szCs w:val="22"/>
              </w:rPr>
              <w:t>0</w:t>
            </w:r>
            <w:r w:rsidRPr="004D3863">
              <w:rPr>
                <w:rFonts w:eastAsia="Calibri"/>
                <w:i/>
                <w:iCs/>
                <w:sz w:val="22"/>
                <w:szCs w:val="22"/>
              </w:rPr>
              <w:t>.</w:t>
            </w:r>
            <w:r>
              <w:rPr>
                <w:rFonts w:eastAsia="Calibri"/>
                <w:i/>
                <w:iCs/>
                <w:sz w:val="22"/>
                <w:szCs w:val="22"/>
              </w:rPr>
              <w:t>4.2.</w:t>
            </w:r>
            <w:r w:rsidRPr="004D3863">
              <w:rPr>
                <w:rFonts w:eastAsia="Calibri"/>
                <w:i/>
                <w:iCs/>
                <w:sz w:val="22"/>
                <w:szCs w:val="22"/>
              </w:rPr>
              <w:t xml:space="preserve"> </w:t>
            </w:r>
            <w:r w:rsidRPr="00CC3F62">
              <w:rPr>
                <w:i/>
                <w:iCs/>
                <w:sz w:val="22"/>
                <w:szCs w:val="22"/>
              </w:rPr>
              <w:t>punktas</w:t>
            </w:r>
            <w:r w:rsidRPr="004D3863">
              <w:rPr>
                <w:i/>
                <w:iCs/>
                <w:sz w:val="22"/>
                <w:szCs w:val="22"/>
                <w:lang w:val="en-US"/>
              </w:rPr>
              <w:t>)</w:t>
            </w:r>
          </w:p>
        </w:tc>
        <w:tc>
          <w:tcPr>
            <w:tcW w:w="7229" w:type="dxa"/>
            <w:tcBorders>
              <w:top w:val="single" w:sz="4" w:space="0" w:color="auto"/>
              <w:left w:val="single" w:sz="4" w:space="0" w:color="auto"/>
              <w:bottom w:val="single" w:sz="4" w:space="0" w:color="auto"/>
              <w:right w:val="single" w:sz="4" w:space="0" w:color="auto"/>
            </w:tcBorders>
            <w:vAlign w:val="center"/>
          </w:tcPr>
          <w:p w14:paraId="42B1324F" w14:textId="0159DF4F" w:rsidR="005A7FAD" w:rsidRPr="00D74DCD" w:rsidRDefault="005A7FAD" w:rsidP="00E1227A">
            <w:pPr>
              <w:pStyle w:val="Sraopastraipa"/>
              <w:tabs>
                <w:tab w:val="left" w:pos="316"/>
              </w:tabs>
              <w:ind w:left="0"/>
              <w:rPr>
                <w:sz w:val="22"/>
                <w:szCs w:val="22"/>
              </w:rPr>
            </w:pPr>
            <w:r>
              <w:rPr>
                <w:rFonts w:eastAsia="Calibri"/>
                <w:b/>
                <w:bCs/>
                <w:sz w:val="22"/>
                <w:szCs w:val="22"/>
              </w:rPr>
              <w:t>V</w:t>
            </w:r>
            <w:r w:rsidRPr="005A7FAD">
              <w:rPr>
                <w:rFonts w:eastAsia="Calibri"/>
                <w:b/>
                <w:bCs/>
                <w:sz w:val="22"/>
                <w:szCs w:val="22"/>
              </w:rPr>
              <w:t>ienos Transporto priemonės papildomą traukos baterijos ta</w:t>
            </w:r>
            <w:r w:rsidR="006F06BD">
              <w:rPr>
                <w:rFonts w:eastAsia="Calibri"/>
                <w:b/>
                <w:bCs/>
                <w:sz w:val="22"/>
                <w:szCs w:val="22"/>
              </w:rPr>
              <w:t>lp</w:t>
            </w:r>
            <w:r w:rsidRPr="005A7FAD">
              <w:rPr>
                <w:rFonts w:eastAsia="Calibri"/>
                <w:b/>
                <w:bCs/>
                <w:sz w:val="22"/>
                <w:szCs w:val="22"/>
              </w:rPr>
              <w:t>ą</w:t>
            </w:r>
            <w:r w:rsidRPr="00B25289">
              <w:rPr>
                <w:sz w:val="22"/>
                <w:szCs w:val="22"/>
                <w:lang w:val="af-ZA"/>
              </w:rPr>
              <w:t xml:space="preserve"> ***</w:t>
            </w:r>
            <w:r w:rsidRPr="00D74DCD">
              <w:rPr>
                <w:sz w:val="22"/>
                <w:szCs w:val="22"/>
                <w:lang w:val="af-ZA"/>
              </w:rPr>
              <w:t xml:space="preserve"> </w:t>
            </w:r>
            <w:r w:rsidRPr="00D74DCD">
              <w:rPr>
                <w:i/>
                <w:iCs/>
                <w:color w:val="FF0000"/>
                <w:sz w:val="22"/>
                <w:szCs w:val="22"/>
              </w:rPr>
              <w:t xml:space="preserve">_______ </w:t>
            </w:r>
            <w:proofErr w:type="spellStart"/>
            <w:r>
              <w:rPr>
                <w:b/>
                <w:bCs/>
                <w:i/>
                <w:iCs/>
                <w:color w:val="FF0000"/>
                <w:sz w:val="22"/>
                <w:szCs w:val="22"/>
              </w:rPr>
              <w:t>kwh</w:t>
            </w:r>
            <w:proofErr w:type="spellEnd"/>
            <w:r w:rsidRPr="00D74DCD">
              <w:rPr>
                <w:i/>
                <w:iCs/>
                <w:sz w:val="22"/>
                <w:szCs w:val="22"/>
              </w:rPr>
              <w:t>.</w:t>
            </w:r>
          </w:p>
        </w:tc>
      </w:tr>
    </w:tbl>
    <w:p w14:paraId="75F0CA37" w14:textId="6FD87EB6" w:rsidR="00E30D7B" w:rsidRPr="0000026A" w:rsidRDefault="005A7FAD" w:rsidP="00CB74C6">
      <w:pPr>
        <w:snapToGrid w:val="0"/>
        <w:ind w:firstLine="426"/>
        <w:rPr>
          <w:b/>
          <w:bCs/>
          <w:szCs w:val="24"/>
        </w:rPr>
      </w:pPr>
      <w:r>
        <w:t>***</w:t>
      </w:r>
      <w:r w:rsidR="00E30D7B" w:rsidRPr="00E30D7B">
        <w:rPr>
          <w:rFonts w:eastAsia="Calibri"/>
          <w:color w:val="000000"/>
          <w:szCs w:val="24"/>
        </w:rPr>
        <w:t xml:space="preserve"> </w:t>
      </w:r>
      <w:bookmarkStart w:id="41" w:name="_Hlk209169832"/>
      <w:r w:rsidR="00E30D7B" w:rsidRPr="002C4682">
        <w:rPr>
          <w:rFonts w:eastAsia="Calibri"/>
          <w:color w:val="000000"/>
          <w:szCs w:val="24"/>
        </w:rPr>
        <w:t xml:space="preserve">Perkantysis subjektas vertina, kad </w:t>
      </w:r>
      <w:r w:rsidR="00E30D7B">
        <w:rPr>
          <w:rFonts w:eastAsia="Calibri"/>
          <w:color w:val="000000"/>
          <w:szCs w:val="24"/>
        </w:rPr>
        <w:t>mažiausia</w:t>
      </w:r>
      <w:r w:rsidR="00E30D7B" w:rsidRPr="002C4682">
        <w:rPr>
          <w:rFonts w:eastAsia="Calibri"/>
          <w:color w:val="000000"/>
          <w:szCs w:val="24"/>
        </w:rPr>
        <w:t xml:space="preserve"> </w:t>
      </w:r>
      <w:r w:rsidR="00E30D7B">
        <w:rPr>
          <w:rFonts w:eastAsia="Calibri"/>
          <w:color w:val="000000"/>
          <w:szCs w:val="24"/>
        </w:rPr>
        <w:t>traukos baterijos talpa</w:t>
      </w:r>
      <w:r w:rsidR="00E30D7B" w:rsidRPr="002C4682">
        <w:rPr>
          <w:rFonts w:eastAsia="Calibri"/>
          <w:color w:val="000000"/>
          <w:szCs w:val="24"/>
        </w:rPr>
        <w:t xml:space="preserve"> gali būti </w:t>
      </w:r>
      <w:r w:rsidR="00E30D7B">
        <w:rPr>
          <w:rFonts w:eastAsia="Calibri"/>
          <w:color w:val="000000"/>
          <w:szCs w:val="24"/>
        </w:rPr>
        <w:t>n</w:t>
      </w:r>
      <w:r w:rsidR="00E30D7B" w:rsidRPr="00EA3DFC">
        <w:rPr>
          <w:rFonts w:eastAsia="Calibri"/>
          <w:color w:val="000000"/>
          <w:szCs w:val="24"/>
        </w:rPr>
        <w:t xml:space="preserve">e mažiau </w:t>
      </w:r>
      <w:r w:rsidR="00E30D7B" w:rsidRPr="006A3EF9">
        <w:rPr>
          <w:rFonts w:eastAsia="Calibri"/>
          <w:color w:val="000000"/>
          <w:szCs w:val="24"/>
        </w:rPr>
        <w:t xml:space="preserve">nei 110 </w:t>
      </w:r>
      <w:proofErr w:type="spellStart"/>
      <w:r w:rsidR="00E30D7B" w:rsidRPr="006A3EF9">
        <w:rPr>
          <w:rFonts w:eastAsia="Calibri"/>
          <w:color w:val="000000"/>
          <w:szCs w:val="24"/>
        </w:rPr>
        <w:t>kwh</w:t>
      </w:r>
      <w:proofErr w:type="spellEnd"/>
      <w:r w:rsidR="00E30D7B" w:rsidRPr="006A3EF9">
        <w:rPr>
          <w:rFonts w:eastAsia="Calibri"/>
          <w:color w:val="000000"/>
          <w:szCs w:val="24"/>
        </w:rPr>
        <w:t>,</w:t>
      </w:r>
      <w:r w:rsidR="00E30D7B" w:rsidRPr="002C4682">
        <w:rPr>
          <w:rFonts w:eastAsia="Calibri"/>
          <w:color w:val="000000"/>
          <w:szCs w:val="24"/>
        </w:rPr>
        <w:t xml:space="preserve"> t. y. atsižvelgiant į Specifikacijos </w:t>
      </w:r>
      <w:r w:rsidR="00E30D7B">
        <w:rPr>
          <w:rFonts w:eastAsia="Calibri"/>
          <w:color w:val="000000"/>
          <w:szCs w:val="24"/>
        </w:rPr>
        <w:t>5.4</w:t>
      </w:r>
      <w:r w:rsidR="00E30D7B" w:rsidRPr="002C4682">
        <w:rPr>
          <w:rFonts w:eastAsia="Calibri"/>
          <w:color w:val="000000"/>
          <w:szCs w:val="24"/>
        </w:rPr>
        <w:t xml:space="preserve">.5. punkte nustatytą </w:t>
      </w:r>
      <w:r w:rsidR="00E30D7B">
        <w:rPr>
          <w:rFonts w:eastAsia="Calibri"/>
          <w:color w:val="000000"/>
          <w:szCs w:val="24"/>
        </w:rPr>
        <w:t xml:space="preserve">mažiausią </w:t>
      </w:r>
      <w:r w:rsidR="00E30D7B" w:rsidRPr="002C4682">
        <w:rPr>
          <w:rFonts w:eastAsia="Calibri"/>
          <w:color w:val="000000"/>
          <w:szCs w:val="24"/>
        </w:rPr>
        <w:t xml:space="preserve">privalomą transporto priemonių traukos baterijos </w:t>
      </w:r>
      <w:r w:rsidR="00E30D7B">
        <w:rPr>
          <w:rFonts w:eastAsia="Calibri"/>
          <w:color w:val="000000"/>
          <w:szCs w:val="24"/>
        </w:rPr>
        <w:t>talpą</w:t>
      </w:r>
      <w:r w:rsidR="00E30D7B" w:rsidRPr="002C4682">
        <w:rPr>
          <w:rFonts w:eastAsia="Calibri"/>
          <w:color w:val="000000"/>
          <w:szCs w:val="24"/>
        </w:rPr>
        <w:t xml:space="preserve">, Jei tiekėjas pasiūlyme (2 priedo </w:t>
      </w:r>
      <w:r w:rsidR="00C2326C" w:rsidRPr="00652916">
        <w:rPr>
          <w:rFonts w:eastAsia="Calibri"/>
          <w:color w:val="000000"/>
          <w:szCs w:val="24"/>
        </w:rPr>
        <w:t>5</w:t>
      </w:r>
      <w:r w:rsidR="00E30D7B" w:rsidRPr="00652916">
        <w:rPr>
          <w:rFonts w:eastAsia="Calibri"/>
          <w:color w:val="000000"/>
          <w:szCs w:val="24"/>
        </w:rPr>
        <w:t xml:space="preserve"> lentelėje</w:t>
      </w:r>
      <w:r w:rsidR="00E30D7B" w:rsidRPr="002C4682">
        <w:rPr>
          <w:rFonts w:eastAsia="Calibri"/>
          <w:color w:val="000000"/>
          <w:szCs w:val="24"/>
        </w:rPr>
        <w:t xml:space="preserve">) </w:t>
      </w:r>
      <w:r w:rsidR="00E30D7B" w:rsidRPr="002C4682">
        <w:rPr>
          <w:color w:val="000000"/>
          <w:szCs w:val="24"/>
          <w:lang w:eastAsia="zh-CN"/>
        </w:rPr>
        <w:t>Transporto priemonės traukos baterijos ta</w:t>
      </w:r>
      <w:r w:rsidR="006F06BD">
        <w:rPr>
          <w:color w:val="000000"/>
          <w:szCs w:val="24"/>
          <w:lang w:eastAsia="zh-CN"/>
        </w:rPr>
        <w:t>lp</w:t>
      </w:r>
      <w:r w:rsidR="00E30D7B">
        <w:rPr>
          <w:color w:val="000000"/>
          <w:szCs w:val="24"/>
          <w:lang w:eastAsia="zh-CN"/>
        </w:rPr>
        <w:t>ą</w:t>
      </w:r>
      <w:r w:rsidR="00E30D7B" w:rsidRPr="002C4682">
        <w:rPr>
          <w:rFonts w:eastAsia="Calibri"/>
          <w:color w:val="000000"/>
          <w:szCs w:val="24"/>
        </w:rPr>
        <w:t xml:space="preserve"> nurodys </w:t>
      </w:r>
      <w:r w:rsidR="00E30D7B">
        <w:rPr>
          <w:rFonts w:eastAsia="Calibri"/>
          <w:color w:val="000000"/>
          <w:szCs w:val="24"/>
        </w:rPr>
        <w:t>mažesnę nei</w:t>
      </w:r>
      <w:r w:rsidR="00E30D7B" w:rsidRPr="002C4682">
        <w:rPr>
          <w:rFonts w:eastAsia="Calibri"/>
          <w:color w:val="000000"/>
          <w:szCs w:val="24"/>
        </w:rPr>
        <w:t xml:space="preserve"> </w:t>
      </w:r>
      <w:r w:rsidR="00E30D7B" w:rsidRPr="00942493">
        <w:rPr>
          <w:rFonts w:eastAsia="Calibri"/>
          <w:color w:val="000000"/>
          <w:szCs w:val="24"/>
        </w:rPr>
        <w:t xml:space="preserve">110 </w:t>
      </w:r>
      <w:proofErr w:type="spellStart"/>
      <w:r w:rsidR="00E30D7B" w:rsidRPr="00942493">
        <w:rPr>
          <w:rFonts w:eastAsia="Calibri"/>
          <w:color w:val="000000"/>
          <w:szCs w:val="24"/>
        </w:rPr>
        <w:t>kwh</w:t>
      </w:r>
      <w:proofErr w:type="spellEnd"/>
      <w:r w:rsidR="00E30D7B" w:rsidRPr="002C4682">
        <w:rPr>
          <w:rFonts w:eastAsia="Calibri"/>
          <w:color w:val="000000"/>
          <w:szCs w:val="24"/>
        </w:rPr>
        <w:t xml:space="preserve">, </w:t>
      </w:r>
      <w:bookmarkStart w:id="42" w:name="_Hlk208934505"/>
      <w:r w:rsidR="00310F10">
        <w:rPr>
          <w:rFonts w:eastAsia="Calibri"/>
          <w:color w:val="000000"/>
          <w:szCs w:val="24"/>
        </w:rPr>
        <w:t>tuomet</w:t>
      </w:r>
      <w:r w:rsidR="00E30D7B" w:rsidRPr="002C4682">
        <w:rPr>
          <w:rFonts w:eastAsia="Calibri"/>
          <w:color w:val="000000"/>
          <w:szCs w:val="24"/>
        </w:rPr>
        <w:t xml:space="preserve"> šio tiekėjo pasiūlym</w:t>
      </w:r>
      <w:r w:rsidR="002E13AC">
        <w:rPr>
          <w:rFonts w:eastAsia="Calibri"/>
          <w:color w:val="000000"/>
          <w:szCs w:val="24"/>
        </w:rPr>
        <w:t>as</w:t>
      </w:r>
      <w:r w:rsidR="00E30D7B" w:rsidRPr="002C4682">
        <w:rPr>
          <w:rFonts w:eastAsia="Calibri"/>
          <w:color w:val="000000"/>
          <w:szCs w:val="24"/>
        </w:rPr>
        <w:t xml:space="preserve"> </w:t>
      </w:r>
      <w:r w:rsidR="002E13AC">
        <w:rPr>
          <w:rFonts w:eastAsia="Calibri"/>
          <w:color w:val="000000"/>
          <w:szCs w:val="24"/>
        </w:rPr>
        <w:t>bus atmestas</w:t>
      </w:r>
      <w:r w:rsidR="00310F10">
        <w:rPr>
          <w:rFonts w:eastAsia="Calibri"/>
          <w:color w:val="000000"/>
          <w:szCs w:val="24"/>
        </w:rPr>
        <w:t>.</w:t>
      </w:r>
      <w:bookmarkEnd w:id="42"/>
    </w:p>
    <w:p w14:paraId="318AA7C0" w14:textId="30FF3A4D" w:rsidR="00E30D7B" w:rsidRPr="0000026A" w:rsidRDefault="00E30D7B" w:rsidP="00CB74C6">
      <w:pPr>
        <w:snapToGrid w:val="0"/>
        <w:ind w:firstLine="426"/>
        <w:rPr>
          <w:b/>
          <w:bCs/>
          <w:szCs w:val="24"/>
        </w:rPr>
      </w:pPr>
      <w:r w:rsidRPr="002C4682">
        <w:rPr>
          <w:rFonts w:eastAsia="Calibri"/>
          <w:color w:val="000000"/>
          <w:szCs w:val="24"/>
        </w:rPr>
        <w:t xml:space="preserve">Perkantysis subjektas vertina, kad </w:t>
      </w:r>
      <w:r>
        <w:rPr>
          <w:rFonts w:eastAsia="Calibri"/>
          <w:color w:val="000000"/>
          <w:szCs w:val="24"/>
        </w:rPr>
        <w:t>traukos baterijos talpa</w:t>
      </w:r>
      <w:r w:rsidRPr="002C4682">
        <w:rPr>
          <w:rFonts w:eastAsia="Calibri"/>
          <w:color w:val="000000"/>
          <w:szCs w:val="24"/>
        </w:rPr>
        <w:t xml:space="preserve"> gali būti </w:t>
      </w:r>
      <w:r>
        <w:rPr>
          <w:rFonts w:eastAsia="Calibri"/>
          <w:color w:val="000000"/>
          <w:szCs w:val="24"/>
        </w:rPr>
        <w:t>didesnė</w:t>
      </w:r>
      <w:r w:rsidRPr="00EA3DFC">
        <w:rPr>
          <w:rFonts w:eastAsia="Calibri"/>
          <w:color w:val="000000"/>
          <w:szCs w:val="24"/>
        </w:rPr>
        <w:t xml:space="preserve"> nei</w:t>
      </w:r>
      <w:r>
        <w:rPr>
          <w:rFonts w:eastAsia="Calibri"/>
          <w:color w:val="000000"/>
          <w:szCs w:val="24"/>
        </w:rPr>
        <w:t xml:space="preserve"> 160</w:t>
      </w:r>
      <w:r w:rsidRPr="00EA3DFC">
        <w:rPr>
          <w:rFonts w:eastAsia="Calibri"/>
          <w:color w:val="000000"/>
          <w:szCs w:val="24"/>
        </w:rPr>
        <w:t xml:space="preserve"> </w:t>
      </w:r>
      <w:proofErr w:type="spellStart"/>
      <w:r w:rsidRPr="00EA3DFC">
        <w:rPr>
          <w:rFonts w:eastAsia="Calibri"/>
          <w:color w:val="000000"/>
          <w:szCs w:val="24"/>
        </w:rPr>
        <w:t>kwh</w:t>
      </w:r>
      <w:proofErr w:type="spellEnd"/>
      <w:r w:rsidRPr="002C4682">
        <w:rPr>
          <w:rFonts w:eastAsia="Calibri"/>
          <w:color w:val="000000"/>
          <w:szCs w:val="24"/>
        </w:rPr>
        <w:t xml:space="preserve">, t. y. atsižvelgiant į </w:t>
      </w:r>
      <w:r>
        <w:rPr>
          <w:rFonts w:eastAsia="Calibri"/>
          <w:color w:val="000000"/>
          <w:szCs w:val="24"/>
        </w:rPr>
        <w:t>10.4.2</w:t>
      </w:r>
      <w:r w:rsidRPr="002C4682">
        <w:rPr>
          <w:rFonts w:eastAsia="Calibri"/>
          <w:color w:val="000000"/>
          <w:szCs w:val="24"/>
        </w:rPr>
        <w:t xml:space="preserve"> nustatytą </w:t>
      </w:r>
      <w:r>
        <w:rPr>
          <w:rFonts w:eastAsia="Calibri"/>
          <w:color w:val="000000"/>
          <w:szCs w:val="24"/>
        </w:rPr>
        <w:t>didžiausią galimą</w:t>
      </w:r>
      <w:r w:rsidRPr="002C4682">
        <w:rPr>
          <w:rFonts w:eastAsia="Calibri"/>
          <w:color w:val="000000"/>
          <w:szCs w:val="24"/>
        </w:rPr>
        <w:t xml:space="preserve"> transporto priemonių traukos baterijos </w:t>
      </w:r>
      <w:r>
        <w:rPr>
          <w:rFonts w:eastAsia="Calibri"/>
          <w:color w:val="000000"/>
          <w:szCs w:val="24"/>
        </w:rPr>
        <w:t>talpą</w:t>
      </w:r>
      <w:r w:rsidRPr="002C4682">
        <w:rPr>
          <w:rFonts w:eastAsia="Calibri"/>
          <w:color w:val="000000"/>
          <w:szCs w:val="24"/>
        </w:rPr>
        <w:t xml:space="preserve">, tiekėjas Prekėms gali suteikti </w:t>
      </w:r>
      <w:r w:rsidR="00941732">
        <w:rPr>
          <w:rFonts w:eastAsia="Calibri"/>
          <w:color w:val="000000"/>
          <w:szCs w:val="24"/>
        </w:rPr>
        <w:t>didesnę nei</w:t>
      </w:r>
      <w:r w:rsidRPr="002C4682">
        <w:rPr>
          <w:rFonts w:eastAsia="Calibri"/>
          <w:color w:val="000000"/>
          <w:szCs w:val="24"/>
        </w:rPr>
        <w:t xml:space="preserve"> </w:t>
      </w:r>
      <w:r>
        <w:rPr>
          <w:rFonts w:eastAsia="Calibri"/>
          <w:color w:val="000000"/>
          <w:szCs w:val="24"/>
        </w:rPr>
        <w:t xml:space="preserve">160 </w:t>
      </w:r>
      <w:proofErr w:type="spellStart"/>
      <w:r>
        <w:rPr>
          <w:rFonts w:eastAsia="Calibri"/>
          <w:color w:val="000000"/>
          <w:szCs w:val="24"/>
        </w:rPr>
        <w:t>kwh</w:t>
      </w:r>
      <w:proofErr w:type="spellEnd"/>
      <w:r w:rsidRPr="002C4682">
        <w:rPr>
          <w:rFonts w:eastAsia="Calibri"/>
          <w:color w:val="000000"/>
          <w:szCs w:val="24"/>
        </w:rPr>
        <w:t xml:space="preserve"> </w:t>
      </w:r>
      <w:r w:rsidRPr="002C4682">
        <w:rPr>
          <w:color w:val="000000"/>
          <w:szCs w:val="24"/>
          <w:lang w:eastAsia="zh-CN"/>
        </w:rPr>
        <w:t>papildoma traukos baterijos ta</w:t>
      </w:r>
      <w:r w:rsidR="006F06BD">
        <w:rPr>
          <w:color w:val="000000"/>
          <w:szCs w:val="24"/>
          <w:lang w:eastAsia="zh-CN"/>
        </w:rPr>
        <w:t>lp</w:t>
      </w:r>
      <w:r>
        <w:rPr>
          <w:color w:val="000000"/>
          <w:szCs w:val="24"/>
          <w:lang w:eastAsia="zh-CN"/>
        </w:rPr>
        <w:t>ą</w:t>
      </w:r>
      <w:r w:rsidRPr="002C4682">
        <w:rPr>
          <w:rFonts w:eastAsia="Calibri"/>
          <w:color w:val="000000"/>
          <w:szCs w:val="24"/>
        </w:rPr>
        <w:t xml:space="preserve">. Jei tiekėjas pasiūlyme (2 priedo </w:t>
      </w:r>
      <w:r w:rsidR="00C2326C" w:rsidRPr="00652916">
        <w:rPr>
          <w:rFonts w:eastAsia="Calibri"/>
          <w:color w:val="000000"/>
          <w:szCs w:val="24"/>
        </w:rPr>
        <w:t>5</w:t>
      </w:r>
      <w:r w:rsidRPr="00652916">
        <w:rPr>
          <w:rFonts w:eastAsia="Calibri"/>
          <w:color w:val="000000"/>
          <w:szCs w:val="24"/>
        </w:rPr>
        <w:t xml:space="preserve"> lentelėje)</w:t>
      </w:r>
      <w:r w:rsidRPr="002C4682">
        <w:rPr>
          <w:rFonts w:eastAsia="Calibri"/>
          <w:color w:val="000000"/>
          <w:szCs w:val="24"/>
        </w:rPr>
        <w:t xml:space="preserve"> </w:t>
      </w:r>
      <w:r w:rsidRPr="002C4682">
        <w:rPr>
          <w:color w:val="000000"/>
          <w:szCs w:val="24"/>
          <w:lang w:eastAsia="zh-CN"/>
        </w:rPr>
        <w:t>Transporto priemonės traukos baterijos ta</w:t>
      </w:r>
      <w:r w:rsidR="006F06BD">
        <w:rPr>
          <w:color w:val="000000"/>
          <w:szCs w:val="24"/>
          <w:lang w:eastAsia="zh-CN"/>
        </w:rPr>
        <w:t>lp</w:t>
      </w:r>
      <w:r>
        <w:rPr>
          <w:color w:val="000000"/>
          <w:szCs w:val="24"/>
          <w:lang w:eastAsia="zh-CN"/>
        </w:rPr>
        <w:t>ą</w:t>
      </w:r>
      <w:r w:rsidRPr="002C4682">
        <w:rPr>
          <w:rFonts w:eastAsia="Calibri"/>
          <w:color w:val="000000"/>
          <w:szCs w:val="24"/>
        </w:rPr>
        <w:t xml:space="preserve"> nurodys </w:t>
      </w:r>
      <w:r>
        <w:rPr>
          <w:rFonts w:eastAsia="Calibri"/>
          <w:color w:val="000000"/>
          <w:szCs w:val="24"/>
        </w:rPr>
        <w:t>didesnę nei</w:t>
      </w:r>
      <w:r w:rsidRPr="002C4682">
        <w:rPr>
          <w:rFonts w:eastAsia="Calibri"/>
          <w:color w:val="000000"/>
          <w:szCs w:val="24"/>
        </w:rPr>
        <w:t xml:space="preserve"> </w:t>
      </w:r>
      <w:r w:rsidRPr="00942493">
        <w:rPr>
          <w:rFonts w:eastAsia="Calibri"/>
          <w:color w:val="000000"/>
          <w:szCs w:val="24"/>
        </w:rPr>
        <w:t>1</w:t>
      </w:r>
      <w:r>
        <w:rPr>
          <w:rFonts w:eastAsia="Calibri"/>
          <w:color w:val="000000"/>
          <w:szCs w:val="24"/>
        </w:rPr>
        <w:t>6</w:t>
      </w:r>
      <w:r w:rsidRPr="00942493">
        <w:rPr>
          <w:rFonts w:eastAsia="Calibri"/>
          <w:color w:val="000000"/>
          <w:szCs w:val="24"/>
        </w:rPr>
        <w:t xml:space="preserve">0 </w:t>
      </w:r>
      <w:proofErr w:type="spellStart"/>
      <w:r w:rsidRPr="00942493">
        <w:rPr>
          <w:rFonts w:eastAsia="Calibri"/>
          <w:color w:val="000000"/>
          <w:szCs w:val="24"/>
        </w:rPr>
        <w:t>kwh</w:t>
      </w:r>
      <w:proofErr w:type="spellEnd"/>
      <w:r w:rsidRPr="002C4682">
        <w:rPr>
          <w:rFonts w:eastAsia="Calibri"/>
          <w:color w:val="000000"/>
          <w:szCs w:val="24"/>
        </w:rPr>
        <w:t xml:space="preserve">, Perkantysis subjektas, skaičiuodamas šio tiekėjo pasiūlymo vertinimo kriterijų </w:t>
      </w:r>
      <w:r w:rsidRPr="002C4682">
        <w:rPr>
          <w:rFonts w:eastAsia="Calibri"/>
          <w:b/>
          <w:bCs/>
          <w:color w:val="000000"/>
          <w:szCs w:val="24"/>
        </w:rPr>
        <w:t>(</w:t>
      </w:r>
      <w:r w:rsidR="00E77734" w:rsidRPr="00CB74C6">
        <w:rPr>
          <w:rFonts w:eastAsia="Calibri"/>
          <w:b/>
          <w:bCs/>
          <w:i/>
          <w:iCs/>
          <w:color w:val="000000"/>
          <w:szCs w:val="24"/>
        </w:rPr>
        <w:t>T</w:t>
      </w:r>
      <w:r w:rsidRPr="002C4682">
        <w:rPr>
          <w:rFonts w:eastAsia="Calibri"/>
          <w:b/>
          <w:bCs/>
          <w:color w:val="000000"/>
          <w:szCs w:val="24"/>
        </w:rPr>
        <w:t>)</w:t>
      </w:r>
      <w:r w:rsidRPr="002C4682">
        <w:rPr>
          <w:rFonts w:eastAsia="Calibri"/>
          <w:color w:val="000000"/>
          <w:szCs w:val="24"/>
        </w:rPr>
        <w:t xml:space="preserve">, vertins, kad Prekei suteikta galima </w:t>
      </w:r>
      <w:r>
        <w:rPr>
          <w:rFonts w:eastAsia="Calibri"/>
          <w:color w:val="000000"/>
          <w:szCs w:val="24"/>
        </w:rPr>
        <w:t>didžiausia</w:t>
      </w:r>
      <w:r w:rsidRPr="002C4682">
        <w:rPr>
          <w:rFonts w:eastAsia="Calibri"/>
          <w:color w:val="000000"/>
          <w:szCs w:val="24"/>
        </w:rPr>
        <w:t xml:space="preserve"> </w:t>
      </w:r>
      <w:r w:rsidRPr="002C4682">
        <w:rPr>
          <w:color w:val="000000"/>
          <w:szCs w:val="24"/>
          <w:lang w:eastAsia="zh-CN"/>
        </w:rPr>
        <w:t>papildoma traukos baterijos ta</w:t>
      </w:r>
      <w:r w:rsidR="006F06BD">
        <w:rPr>
          <w:color w:val="000000"/>
          <w:szCs w:val="24"/>
          <w:lang w:eastAsia="zh-CN"/>
        </w:rPr>
        <w:t>lp</w:t>
      </w:r>
      <w:r w:rsidRPr="002C4682">
        <w:rPr>
          <w:color w:val="000000"/>
          <w:szCs w:val="24"/>
          <w:lang w:eastAsia="zh-CN"/>
        </w:rPr>
        <w:t>a</w:t>
      </w:r>
      <w:r w:rsidRPr="002C4682">
        <w:rPr>
          <w:rFonts w:eastAsia="Calibri"/>
          <w:color w:val="000000"/>
          <w:szCs w:val="24"/>
        </w:rPr>
        <w:t xml:space="preserve"> </w:t>
      </w:r>
      <w:r w:rsidRPr="00942493">
        <w:rPr>
          <w:rFonts w:eastAsia="Calibri"/>
          <w:color w:val="000000"/>
          <w:szCs w:val="24"/>
        </w:rPr>
        <w:t>1</w:t>
      </w:r>
      <w:r>
        <w:rPr>
          <w:rFonts w:eastAsia="Calibri"/>
          <w:color w:val="000000"/>
          <w:szCs w:val="24"/>
        </w:rPr>
        <w:t>6</w:t>
      </w:r>
      <w:r w:rsidRPr="00942493">
        <w:rPr>
          <w:rFonts w:eastAsia="Calibri"/>
          <w:color w:val="000000"/>
          <w:szCs w:val="24"/>
        </w:rPr>
        <w:t xml:space="preserve">0 </w:t>
      </w:r>
      <w:proofErr w:type="spellStart"/>
      <w:r w:rsidRPr="00942493">
        <w:rPr>
          <w:rFonts w:eastAsia="Calibri"/>
          <w:color w:val="000000"/>
          <w:szCs w:val="24"/>
        </w:rPr>
        <w:t>kwh</w:t>
      </w:r>
      <w:proofErr w:type="spellEnd"/>
      <w:r w:rsidRPr="002C4682">
        <w:rPr>
          <w:rFonts w:eastAsia="Calibri"/>
          <w:color w:val="000000"/>
          <w:szCs w:val="24"/>
        </w:rPr>
        <w:t xml:space="preserve">, </w:t>
      </w:r>
      <w:proofErr w:type="spellStart"/>
      <w:r w:rsidRPr="002C4682">
        <w:rPr>
          <w:rFonts w:eastAsia="Calibri"/>
          <w:color w:val="000000"/>
          <w:szCs w:val="24"/>
        </w:rPr>
        <w:t>t.y</w:t>
      </w:r>
      <w:proofErr w:type="spellEnd"/>
      <w:r w:rsidRPr="002C4682">
        <w:rPr>
          <w:rFonts w:eastAsia="Calibri"/>
          <w:color w:val="000000"/>
          <w:szCs w:val="24"/>
        </w:rPr>
        <w:t>.</w:t>
      </w:r>
      <w:r>
        <w:rPr>
          <w:rFonts w:eastAsia="Calibri"/>
          <w:color w:val="000000"/>
          <w:szCs w:val="24"/>
        </w:rPr>
        <w:t xml:space="preserve"> </w:t>
      </w:r>
      <w:r w:rsidRPr="002C4682">
        <w:rPr>
          <w:rFonts w:eastAsia="Calibri"/>
          <w:color w:val="000000"/>
          <w:szCs w:val="24"/>
        </w:rPr>
        <w:t xml:space="preserve">skaičiuodamas priims, kad </w:t>
      </w:r>
      <m:oMath>
        <m:r>
          <m:rPr>
            <m:sty m:val="bi"/>
          </m:rPr>
          <w:rPr>
            <w:rFonts w:ascii="Cambria Math" w:hAnsi="Cambria Math"/>
            <w:szCs w:val="24"/>
          </w:rPr>
          <m:t>T</m:t>
        </m:r>
      </m:oMath>
      <w:r w:rsidRPr="002C4682">
        <w:rPr>
          <w:b/>
          <w:iCs/>
          <w:szCs w:val="24"/>
          <w:vertAlign w:val="subscript"/>
          <w:lang w:eastAsia="ar-SA"/>
        </w:rPr>
        <w:t xml:space="preserve"> </w:t>
      </w:r>
      <w:r w:rsidRPr="002C4682">
        <w:rPr>
          <w:b/>
          <w:iCs/>
          <w:szCs w:val="24"/>
          <w:lang w:val="en-US" w:eastAsia="ar-SA"/>
        </w:rPr>
        <w:t xml:space="preserve">= </w:t>
      </w:r>
      <w:r w:rsidRPr="0000026A">
        <w:rPr>
          <w:bCs/>
          <w:iCs/>
          <w:szCs w:val="24"/>
          <w:lang w:val="en-US" w:eastAsia="ar-SA"/>
        </w:rPr>
        <w:t>1</w:t>
      </w:r>
      <w:r>
        <w:rPr>
          <w:bCs/>
          <w:iCs/>
          <w:szCs w:val="24"/>
          <w:lang w:val="en-US" w:eastAsia="ar-SA"/>
        </w:rPr>
        <w:t>6</w:t>
      </w:r>
      <w:r w:rsidRPr="0000026A">
        <w:rPr>
          <w:bCs/>
          <w:iCs/>
          <w:szCs w:val="24"/>
          <w:lang w:val="en-US" w:eastAsia="ar-SA"/>
        </w:rPr>
        <w:t>0 kwh</w:t>
      </w:r>
      <w:r w:rsidRPr="002C4682">
        <w:rPr>
          <w:bCs/>
          <w:iCs/>
          <w:szCs w:val="24"/>
          <w:lang w:eastAsia="ar-SA"/>
        </w:rPr>
        <w:t>.</w:t>
      </w:r>
      <w:r w:rsidRPr="002C4682">
        <w:rPr>
          <w:rFonts w:eastAsia="Calibri"/>
          <w:color w:val="000000"/>
          <w:szCs w:val="24"/>
        </w:rPr>
        <w:t xml:space="preserve"> </w:t>
      </w:r>
    </w:p>
    <w:bookmarkEnd w:id="41"/>
    <w:p w14:paraId="7A2CAA25" w14:textId="4FF31268" w:rsidR="001D0012" w:rsidRPr="00D74DCD" w:rsidRDefault="00050B48" w:rsidP="001D0012">
      <w:pPr>
        <w:jc w:val="right"/>
        <w:rPr>
          <w:i/>
          <w:iCs/>
          <w:sz w:val="22"/>
          <w:szCs w:val="22"/>
        </w:rPr>
      </w:pPr>
      <w:r>
        <w:rPr>
          <w:i/>
          <w:iCs/>
          <w:sz w:val="22"/>
          <w:szCs w:val="22"/>
        </w:rPr>
        <w:t>6</w:t>
      </w:r>
      <w:r w:rsidR="001D0012" w:rsidRPr="00D74DCD">
        <w:rPr>
          <w:i/>
          <w:iCs/>
          <w:sz w:val="22"/>
          <w:szCs w:val="22"/>
        </w:rPr>
        <w:t xml:space="preserve"> lentelė</w:t>
      </w:r>
    </w:p>
    <w:p w14:paraId="1E885583" w14:textId="71FC7C5D" w:rsidR="001D0012" w:rsidRDefault="001D0012" w:rsidP="001D0012">
      <w:pPr>
        <w:widowControl w:val="0"/>
        <w:rPr>
          <w:rFonts w:eastAsia="Calibri"/>
          <w:sz w:val="22"/>
          <w:szCs w:val="22"/>
        </w:rPr>
      </w:pPr>
      <w:bookmarkStart w:id="43" w:name="_Hlk205830891"/>
      <w:r w:rsidRPr="00D74DCD">
        <w:rPr>
          <w:rFonts w:eastAsia="Calibri"/>
          <w:sz w:val="22"/>
          <w:szCs w:val="22"/>
        </w:rPr>
        <w:t xml:space="preserve">Susipažinę su pasiūlymų vertinimo kriterijais </w:t>
      </w:r>
      <w:r w:rsidR="00EC0BBE" w:rsidRPr="00EC0BBE">
        <w:rPr>
          <w:rFonts w:eastAsia="Calibri"/>
          <w:i/>
          <w:iCs/>
          <w:sz w:val="22"/>
          <w:szCs w:val="22"/>
        </w:rPr>
        <w:t>k</w:t>
      </w:r>
      <w:r w:rsidRPr="004D3863">
        <w:rPr>
          <w:rFonts w:eastAsia="Calibri"/>
          <w:i/>
          <w:iCs/>
          <w:sz w:val="22"/>
          <w:szCs w:val="22"/>
        </w:rPr>
        <w:t>riterijau</w:t>
      </w:r>
      <w:r>
        <w:rPr>
          <w:rFonts w:eastAsia="Calibri"/>
          <w:i/>
          <w:iCs/>
          <w:sz w:val="22"/>
          <w:szCs w:val="22"/>
        </w:rPr>
        <w:t>s</w:t>
      </w:r>
      <w:r w:rsidRPr="004D3863">
        <w:rPr>
          <w:rFonts w:eastAsia="Calibri"/>
          <w:i/>
          <w:iCs/>
          <w:sz w:val="22"/>
          <w:szCs w:val="22"/>
        </w:rPr>
        <w:t xml:space="preserve"> </w:t>
      </w:r>
      <m:oMath>
        <m:sSub>
          <m:sSubPr>
            <m:ctrlPr>
              <w:rPr>
                <w:rFonts w:ascii="Cambria Math" w:hAnsi="Cambria Math"/>
                <w:b/>
                <w:bCs/>
                <w:szCs w:val="24"/>
              </w:rPr>
            </m:ctrlPr>
          </m:sSubPr>
          <m:e>
            <m:r>
              <m:rPr>
                <m:sty m:val="bi"/>
              </m:rPr>
              <w:rPr>
                <w:rFonts w:ascii="Cambria Math" w:hAnsi="Cambria Math"/>
                <w:szCs w:val="24"/>
              </w:rPr>
              <m:t>G</m:t>
            </m:r>
          </m:e>
          <m:sub>
            <m:r>
              <m:rPr>
                <m:sty m:val="bi"/>
              </m:rPr>
              <w:rPr>
                <w:rFonts w:ascii="Cambria Math" w:hAnsi="Cambria Math"/>
                <w:szCs w:val="24"/>
              </w:rPr>
              <m:t xml:space="preserve"> </m:t>
            </m:r>
          </m:sub>
        </m:sSub>
      </m:oMath>
      <w:r w:rsidRPr="004D3863">
        <w:rPr>
          <w:rFonts w:eastAsia="Calibri"/>
          <w:i/>
          <w:iCs/>
          <w:sz w:val="22"/>
          <w:szCs w:val="22"/>
        </w:rPr>
        <w:t xml:space="preserve"> reikšmei apskaičiuoti (</w:t>
      </w:r>
      <w:r>
        <w:rPr>
          <w:rFonts w:eastAsia="Calibri"/>
          <w:i/>
          <w:iCs/>
          <w:sz w:val="22"/>
          <w:szCs w:val="22"/>
        </w:rPr>
        <w:t>p</w:t>
      </w:r>
      <w:r w:rsidRPr="004D3863">
        <w:rPr>
          <w:rFonts w:eastAsia="Calibri"/>
          <w:i/>
          <w:iCs/>
          <w:sz w:val="22"/>
          <w:szCs w:val="22"/>
        </w:rPr>
        <w:t>irkimo sąlygų 1</w:t>
      </w:r>
      <w:r w:rsidR="002B6BBE">
        <w:rPr>
          <w:rFonts w:eastAsia="Calibri"/>
          <w:i/>
          <w:iCs/>
          <w:sz w:val="22"/>
          <w:szCs w:val="22"/>
        </w:rPr>
        <w:t>0.4</w:t>
      </w:r>
      <w:r w:rsidRPr="004D3863">
        <w:rPr>
          <w:rFonts w:eastAsia="Calibri"/>
          <w:i/>
          <w:iCs/>
          <w:sz w:val="22"/>
          <w:szCs w:val="22"/>
        </w:rPr>
        <w:t>.</w:t>
      </w:r>
      <w:r w:rsidR="002B6BBE">
        <w:rPr>
          <w:rFonts w:eastAsia="Calibri"/>
          <w:i/>
          <w:iCs/>
          <w:sz w:val="22"/>
          <w:szCs w:val="22"/>
        </w:rPr>
        <w:t>3</w:t>
      </w:r>
      <w:r w:rsidRPr="004D3863">
        <w:rPr>
          <w:rFonts w:eastAsia="Calibri"/>
          <w:i/>
          <w:iCs/>
          <w:sz w:val="22"/>
          <w:szCs w:val="22"/>
        </w:rPr>
        <w:t xml:space="preserve"> punktas)</w:t>
      </w:r>
      <w:r w:rsidRPr="00D74DCD">
        <w:rPr>
          <w:rFonts w:eastAsia="Calibri"/>
          <w:sz w:val="22"/>
          <w:szCs w:val="22"/>
        </w:rPr>
        <w:t xml:space="preserve"> siūlome:</w:t>
      </w:r>
    </w:p>
    <w:p w14:paraId="7D88F566" w14:textId="77777777" w:rsidR="005E67F2" w:rsidRPr="00D74DCD" w:rsidRDefault="005E67F2" w:rsidP="001D0012">
      <w:pPr>
        <w:widowControl w:val="0"/>
        <w:rPr>
          <w:rFonts w:eastAsia="Calibri"/>
          <w:sz w:val="22"/>
          <w:szCs w:val="22"/>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095"/>
        <w:gridCol w:w="7229"/>
      </w:tblGrid>
      <w:tr w:rsidR="001D0012" w:rsidRPr="00D74DCD" w14:paraId="743547B7" w14:textId="77777777" w:rsidTr="00E1227A">
        <w:trPr>
          <w:trHeight w:val="4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6F455708" w14:textId="77777777" w:rsidR="001D0012" w:rsidRPr="00D74DCD" w:rsidRDefault="001D0012" w:rsidP="00E1227A">
            <w:pPr>
              <w:widowControl w:val="0"/>
              <w:jc w:val="center"/>
              <w:rPr>
                <w:rFonts w:eastAsia="Calibri"/>
                <w:b/>
                <w:sz w:val="22"/>
                <w:szCs w:val="22"/>
              </w:rPr>
            </w:pPr>
            <w:r w:rsidRPr="00D74DCD">
              <w:rPr>
                <w:rFonts w:eastAsia="Calibri"/>
                <w:b/>
                <w:sz w:val="22"/>
                <w:szCs w:val="22"/>
              </w:rPr>
              <w:t>Eil.</w:t>
            </w:r>
            <w:r>
              <w:rPr>
                <w:rFonts w:eastAsia="Calibri"/>
                <w:b/>
                <w:sz w:val="22"/>
                <w:szCs w:val="22"/>
              </w:rPr>
              <w:t xml:space="preserve"> </w:t>
            </w:r>
            <w:r w:rsidRPr="00D74DCD">
              <w:rPr>
                <w:rFonts w:eastAsia="Calibri"/>
                <w:b/>
                <w:sz w:val="22"/>
                <w:szCs w:val="22"/>
              </w:rPr>
              <w:t>Nr.</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8C2F2" w14:textId="77777777" w:rsidR="001D0012" w:rsidRPr="00D74DCD" w:rsidRDefault="001D0012" w:rsidP="00E1227A">
            <w:pPr>
              <w:widowControl w:val="0"/>
              <w:jc w:val="center"/>
              <w:rPr>
                <w:rFonts w:eastAsia="Calibri"/>
                <w:b/>
                <w:sz w:val="22"/>
                <w:szCs w:val="22"/>
              </w:rPr>
            </w:pPr>
            <w:r w:rsidRPr="00D74DCD">
              <w:rPr>
                <w:rFonts w:eastAsia="Calibri"/>
                <w:b/>
                <w:sz w:val="22"/>
                <w:szCs w:val="22"/>
              </w:rPr>
              <w:t>Kokybės kriterijus pagal pirkimo dokumentuose nustatytą pasiūlymų vertinimo tvarką</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tcPr>
          <w:p w14:paraId="00CB8D44" w14:textId="77777777" w:rsidR="001D0012" w:rsidRPr="00D74DCD" w:rsidRDefault="001D0012" w:rsidP="00E1227A">
            <w:pPr>
              <w:widowControl w:val="0"/>
              <w:jc w:val="center"/>
              <w:rPr>
                <w:rFonts w:eastAsia="Calibri"/>
                <w:b/>
                <w:sz w:val="22"/>
                <w:szCs w:val="22"/>
              </w:rPr>
            </w:pPr>
            <w:r w:rsidRPr="00D74DCD">
              <w:rPr>
                <w:rFonts w:eastAsia="Calibri"/>
                <w:b/>
                <w:sz w:val="22"/>
                <w:szCs w:val="22"/>
              </w:rPr>
              <w:t>Tiekėjo siūloma kriterijaus reikšmė</w:t>
            </w:r>
          </w:p>
          <w:p w14:paraId="1BF72AE5" w14:textId="77777777" w:rsidR="001D0012" w:rsidRPr="00652916" w:rsidRDefault="001D0012" w:rsidP="00E1227A">
            <w:pPr>
              <w:widowControl w:val="0"/>
              <w:jc w:val="center"/>
              <w:rPr>
                <w:rFonts w:eastAsia="Calibri"/>
                <w:b/>
                <w:i/>
                <w:iCs/>
                <w:sz w:val="22"/>
                <w:szCs w:val="22"/>
                <w:u w:val="single"/>
              </w:rPr>
            </w:pPr>
            <w:r w:rsidRPr="00652916">
              <w:rPr>
                <w:rFonts w:eastAsia="Calibri"/>
                <w:b/>
                <w:i/>
                <w:iCs/>
                <w:color w:val="FF0000"/>
                <w:sz w:val="22"/>
                <w:szCs w:val="22"/>
                <w:u w:val="single"/>
              </w:rPr>
              <w:t>(Pildo tiekėjas)</w:t>
            </w:r>
          </w:p>
        </w:tc>
      </w:tr>
      <w:tr w:rsidR="001D0012" w:rsidRPr="00D74DCD" w14:paraId="7052E08A" w14:textId="77777777" w:rsidTr="00E1227A">
        <w:trPr>
          <w:trHeight w:val="242"/>
          <w:jc w:val="center"/>
        </w:trPr>
        <w:tc>
          <w:tcPr>
            <w:tcW w:w="988" w:type="dxa"/>
            <w:tcBorders>
              <w:top w:val="single" w:sz="4" w:space="0" w:color="auto"/>
              <w:left w:val="single" w:sz="4" w:space="0" w:color="auto"/>
              <w:bottom w:val="single" w:sz="4" w:space="0" w:color="auto"/>
              <w:right w:val="single" w:sz="4" w:space="0" w:color="auto"/>
            </w:tcBorders>
          </w:tcPr>
          <w:p w14:paraId="3B0D297C" w14:textId="77777777" w:rsidR="001D0012" w:rsidRPr="00D74DCD" w:rsidRDefault="001D0012" w:rsidP="00E1227A">
            <w:pPr>
              <w:widowControl w:val="0"/>
              <w:jc w:val="center"/>
              <w:rPr>
                <w:rFonts w:eastAsia="Calibri"/>
                <w:i/>
                <w:sz w:val="22"/>
                <w:szCs w:val="22"/>
              </w:rPr>
            </w:pPr>
            <w:r w:rsidRPr="00D74DCD">
              <w:rPr>
                <w:rFonts w:eastAsia="Calibri"/>
                <w:i/>
                <w:sz w:val="22"/>
                <w:szCs w:val="22"/>
              </w:rPr>
              <w:t>1</w:t>
            </w:r>
          </w:p>
        </w:tc>
        <w:tc>
          <w:tcPr>
            <w:tcW w:w="6095" w:type="dxa"/>
            <w:tcBorders>
              <w:top w:val="single" w:sz="4" w:space="0" w:color="auto"/>
              <w:left w:val="single" w:sz="4" w:space="0" w:color="auto"/>
              <w:bottom w:val="single" w:sz="4" w:space="0" w:color="auto"/>
              <w:right w:val="single" w:sz="4" w:space="0" w:color="auto"/>
            </w:tcBorders>
          </w:tcPr>
          <w:p w14:paraId="02FD4ECB" w14:textId="77777777" w:rsidR="001D0012" w:rsidRPr="00D74DCD" w:rsidRDefault="001D0012" w:rsidP="00E1227A">
            <w:pPr>
              <w:widowControl w:val="0"/>
              <w:jc w:val="center"/>
              <w:rPr>
                <w:rFonts w:eastAsia="Calibri"/>
                <w:i/>
                <w:sz w:val="22"/>
                <w:szCs w:val="22"/>
              </w:rPr>
            </w:pPr>
            <w:r w:rsidRPr="00D74DCD">
              <w:rPr>
                <w:rFonts w:eastAsia="Calibri"/>
                <w:i/>
                <w:sz w:val="22"/>
                <w:szCs w:val="22"/>
              </w:rPr>
              <w:t>2</w:t>
            </w:r>
          </w:p>
        </w:tc>
        <w:tc>
          <w:tcPr>
            <w:tcW w:w="7229" w:type="dxa"/>
            <w:tcBorders>
              <w:top w:val="single" w:sz="4" w:space="0" w:color="auto"/>
              <w:left w:val="single" w:sz="4" w:space="0" w:color="auto"/>
              <w:bottom w:val="single" w:sz="4" w:space="0" w:color="auto"/>
              <w:right w:val="single" w:sz="4" w:space="0" w:color="auto"/>
            </w:tcBorders>
          </w:tcPr>
          <w:p w14:paraId="4AC485EE" w14:textId="77777777" w:rsidR="001D0012" w:rsidRPr="00D74DCD" w:rsidRDefault="001D0012" w:rsidP="00E1227A">
            <w:pPr>
              <w:widowControl w:val="0"/>
              <w:jc w:val="center"/>
              <w:rPr>
                <w:rFonts w:eastAsia="Calibri"/>
                <w:i/>
                <w:sz w:val="22"/>
                <w:szCs w:val="22"/>
              </w:rPr>
            </w:pPr>
            <w:r w:rsidRPr="00D74DCD">
              <w:rPr>
                <w:rFonts w:eastAsia="Calibri"/>
                <w:i/>
                <w:sz w:val="22"/>
                <w:szCs w:val="22"/>
              </w:rPr>
              <w:t>3</w:t>
            </w:r>
          </w:p>
        </w:tc>
      </w:tr>
      <w:tr w:rsidR="001D0012" w:rsidRPr="00D74DCD" w14:paraId="1825837C" w14:textId="77777777" w:rsidTr="00E1227A">
        <w:trPr>
          <w:trHeight w:val="775"/>
          <w:jc w:val="center"/>
        </w:trPr>
        <w:tc>
          <w:tcPr>
            <w:tcW w:w="988" w:type="dxa"/>
            <w:tcBorders>
              <w:top w:val="single" w:sz="4" w:space="0" w:color="auto"/>
              <w:left w:val="single" w:sz="4" w:space="0" w:color="auto"/>
              <w:bottom w:val="single" w:sz="4" w:space="0" w:color="auto"/>
              <w:right w:val="single" w:sz="4" w:space="0" w:color="auto"/>
            </w:tcBorders>
            <w:vAlign w:val="center"/>
          </w:tcPr>
          <w:p w14:paraId="367D0040" w14:textId="77777777" w:rsidR="001D0012" w:rsidRPr="00D74DCD" w:rsidRDefault="001D0012" w:rsidP="00E1227A">
            <w:pPr>
              <w:widowControl w:val="0"/>
              <w:rPr>
                <w:b/>
                <w:sz w:val="22"/>
                <w:szCs w:val="22"/>
              </w:rPr>
            </w:pPr>
            <w:r w:rsidRPr="00D74DCD">
              <w:rPr>
                <w:b/>
                <w:sz w:val="22"/>
                <w:szCs w:val="22"/>
              </w:rPr>
              <w:t>1.</w:t>
            </w:r>
          </w:p>
        </w:tc>
        <w:tc>
          <w:tcPr>
            <w:tcW w:w="6095" w:type="dxa"/>
            <w:tcBorders>
              <w:top w:val="single" w:sz="4" w:space="0" w:color="auto"/>
              <w:left w:val="single" w:sz="4" w:space="0" w:color="auto"/>
              <w:bottom w:val="single" w:sz="4" w:space="0" w:color="auto"/>
              <w:right w:val="single" w:sz="4" w:space="0" w:color="auto"/>
            </w:tcBorders>
            <w:vAlign w:val="center"/>
          </w:tcPr>
          <w:p w14:paraId="66A36B64" w14:textId="27C56F0C" w:rsidR="004F7E08" w:rsidRDefault="004F7E08" w:rsidP="004F7E08">
            <w:pPr>
              <w:widowControl w:val="0"/>
              <w:ind w:left="-109"/>
              <w:jc w:val="left"/>
              <w:rPr>
                <w:rFonts w:eastAsia="Calibri"/>
                <w:b/>
                <w:bCs/>
                <w:sz w:val="22"/>
                <w:szCs w:val="22"/>
              </w:rPr>
            </w:pPr>
            <w:r>
              <w:rPr>
                <w:rFonts w:eastAsia="Calibri"/>
                <w:b/>
                <w:bCs/>
                <w:sz w:val="22"/>
                <w:szCs w:val="22"/>
              </w:rPr>
              <w:t>T</w:t>
            </w:r>
            <w:r w:rsidRPr="004F7E08">
              <w:rPr>
                <w:rFonts w:eastAsia="Calibri"/>
                <w:b/>
                <w:bCs/>
                <w:sz w:val="22"/>
                <w:szCs w:val="22"/>
              </w:rPr>
              <w:t>ransporto priemonės papildom</w:t>
            </w:r>
            <w:r>
              <w:rPr>
                <w:rFonts w:eastAsia="Calibri"/>
                <w:b/>
                <w:bCs/>
                <w:sz w:val="22"/>
                <w:szCs w:val="22"/>
              </w:rPr>
              <w:t>as</w:t>
            </w:r>
            <w:r w:rsidRPr="004F7E08">
              <w:rPr>
                <w:rFonts w:eastAsia="Calibri"/>
                <w:b/>
                <w:bCs/>
                <w:sz w:val="22"/>
                <w:szCs w:val="22"/>
              </w:rPr>
              <w:t xml:space="preserve"> traukos baterijos</w:t>
            </w:r>
            <w:r>
              <w:rPr>
                <w:rFonts w:eastAsia="Calibri"/>
                <w:b/>
                <w:bCs/>
                <w:sz w:val="22"/>
                <w:szCs w:val="22"/>
              </w:rPr>
              <w:t xml:space="preserve"> </w:t>
            </w:r>
            <w:r w:rsidRPr="004F7E08">
              <w:rPr>
                <w:rFonts w:eastAsia="Calibri"/>
                <w:b/>
                <w:bCs/>
                <w:sz w:val="22"/>
                <w:szCs w:val="22"/>
              </w:rPr>
              <w:t>garantijos termin</w:t>
            </w:r>
            <w:r>
              <w:rPr>
                <w:rFonts w:eastAsia="Calibri"/>
                <w:b/>
                <w:bCs/>
                <w:sz w:val="22"/>
                <w:szCs w:val="22"/>
              </w:rPr>
              <w:t>as</w:t>
            </w:r>
            <w:r w:rsidR="00F06652">
              <w:rPr>
                <w:rFonts w:eastAsia="Calibri"/>
                <w:b/>
                <w:bCs/>
                <w:sz w:val="22"/>
                <w:szCs w:val="22"/>
              </w:rPr>
              <w:t xml:space="preserve"> </w:t>
            </w:r>
          </w:p>
          <w:p w14:paraId="561168D2" w14:textId="7E3BDDA3" w:rsidR="001D0012" w:rsidRPr="00D74DCD" w:rsidRDefault="004F7E08" w:rsidP="004F7E08">
            <w:pPr>
              <w:widowControl w:val="0"/>
              <w:ind w:left="-109"/>
              <w:jc w:val="left"/>
              <w:rPr>
                <w:rFonts w:eastAsia="Calibri"/>
                <w:i/>
                <w:iCs/>
                <w:sz w:val="22"/>
                <w:szCs w:val="22"/>
                <w:lang w:val="en-US"/>
              </w:rPr>
            </w:pPr>
            <w:r w:rsidRPr="004F7E08">
              <w:rPr>
                <w:rFonts w:eastAsia="Calibri"/>
                <w:b/>
                <w:bCs/>
                <w:sz w:val="22"/>
                <w:szCs w:val="22"/>
              </w:rPr>
              <w:t xml:space="preserve"> </w:t>
            </w:r>
            <w:r w:rsidR="001D0012" w:rsidRPr="004D3863">
              <w:rPr>
                <w:i/>
                <w:iCs/>
                <w:sz w:val="22"/>
                <w:szCs w:val="22"/>
              </w:rPr>
              <w:t>Kriterijaus</w:t>
            </w:r>
            <w:r w:rsidR="00546A08">
              <w:rPr>
                <w:i/>
                <w:iCs/>
                <w:sz w:val="22"/>
                <w:szCs w:val="22"/>
              </w:rPr>
              <w:t xml:space="preserve"> </w:t>
            </w:r>
            <w:r w:rsidR="00546A08" w:rsidRPr="00CB74C6">
              <w:rPr>
                <w:b/>
                <w:bCs/>
                <w:i/>
                <w:iCs/>
                <w:sz w:val="22"/>
                <w:szCs w:val="22"/>
              </w:rPr>
              <w:t>G</w:t>
            </w:r>
            <w:r w:rsidR="00546A08">
              <w:rPr>
                <w:i/>
                <w:iCs/>
                <w:sz w:val="22"/>
                <w:szCs w:val="22"/>
              </w:rPr>
              <w:t xml:space="preserve"> </w:t>
            </w:r>
            <w:r w:rsidR="001D0012" w:rsidRPr="004D3863">
              <w:rPr>
                <w:i/>
                <w:iCs/>
                <w:sz w:val="22"/>
                <w:szCs w:val="22"/>
              </w:rPr>
              <w:t>reikšmei</w:t>
            </w:r>
            <w:r w:rsidR="001D0012">
              <w:rPr>
                <w:i/>
                <w:iCs/>
                <w:sz w:val="22"/>
                <w:szCs w:val="22"/>
              </w:rPr>
              <w:t>***</w:t>
            </w:r>
            <w:r w:rsidR="001D0012" w:rsidRPr="004D3863">
              <w:rPr>
                <w:i/>
                <w:iCs/>
                <w:sz w:val="22"/>
                <w:szCs w:val="22"/>
              </w:rPr>
              <w:t xml:space="preserve"> (pirkimo sąlygų </w:t>
            </w:r>
            <w:r w:rsidRPr="004D3863">
              <w:rPr>
                <w:rFonts w:eastAsia="Calibri"/>
                <w:i/>
                <w:iCs/>
                <w:sz w:val="22"/>
                <w:szCs w:val="22"/>
              </w:rPr>
              <w:t>1</w:t>
            </w:r>
            <w:r>
              <w:rPr>
                <w:rFonts w:eastAsia="Calibri"/>
                <w:i/>
                <w:iCs/>
                <w:sz w:val="22"/>
                <w:szCs w:val="22"/>
              </w:rPr>
              <w:t>0.4</w:t>
            </w:r>
            <w:r w:rsidRPr="004D3863">
              <w:rPr>
                <w:rFonts w:eastAsia="Calibri"/>
                <w:i/>
                <w:iCs/>
                <w:sz w:val="22"/>
                <w:szCs w:val="22"/>
              </w:rPr>
              <w:t>.</w:t>
            </w:r>
            <w:r>
              <w:rPr>
                <w:rFonts w:eastAsia="Calibri"/>
                <w:i/>
                <w:iCs/>
                <w:sz w:val="22"/>
                <w:szCs w:val="22"/>
              </w:rPr>
              <w:t>3</w:t>
            </w:r>
            <w:r w:rsidRPr="004D3863">
              <w:rPr>
                <w:rFonts w:eastAsia="Calibri"/>
                <w:i/>
                <w:iCs/>
                <w:sz w:val="22"/>
                <w:szCs w:val="22"/>
              </w:rPr>
              <w:t xml:space="preserve"> </w:t>
            </w:r>
            <w:r w:rsidR="001D0012" w:rsidRPr="00CC3F62">
              <w:rPr>
                <w:i/>
                <w:iCs/>
                <w:sz w:val="22"/>
                <w:szCs w:val="22"/>
              </w:rPr>
              <w:t>punktas</w:t>
            </w:r>
            <w:r w:rsidR="001D0012" w:rsidRPr="004D3863">
              <w:rPr>
                <w:i/>
                <w:iCs/>
                <w:sz w:val="22"/>
                <w:szCs w:val="22"/>
                <w:lang w:val="en-US"/>
              </w:rPr>
              <w:t>)</w:t>
            </w:r>
          </w:p>
        </w:tc>
        <w:tc>
          <w:tcPr>
            <w:tcW w:w="7229" w:type="dxa"/>
            <w:tcBorders>
              <w:top w:val="single" w:sz="4" w:space="0" w:color="auto"/>
              <w:left w:val="single" w:sz="4" w:space="0" w:color="auto"/>
              <w:bottom w:val="single" w:sz="4" w:space="0" w:color="auto"/>
              <w:right w:val="single" w:sz="4" w:space="0" w:color="auto"/>
            </w:tcBorders>
            <w:vAlign w:val="center"/>
          </w:tcPr>
          <w:p w14:paraId="74EF3733" w14:textId="7D614A35" w:rsidR="001D0012" w:rsidRPr="00D74DCD" w:rsidRDefault="004F7E08" w:rsidP="00E1227A">
            <w:pPr>
              <w:pStyle w:val="Sraopastraipa"/>
              <w:tabs>
                <w:tab w:val="left" w:pos="316"/>
              </w:tabs>
              <w:ind w:left="0"/>
              <w:rPr>
                <w:sz w:val="22"/>
                <w:szCs w:val="22"/>
              </w:rPr>
            </w:pPr>
            <w:r w:rsidRPr="004F7E08">
              <w:rPr>
                <w:rFonts w:eastAsia="Calibri"/>
                <w:b/>
                <w:bCs/>
                <w:sz w:val="22"/>
                <w:szCs w:val="22"/>
              </w:rPr>
              <w:t>Transporto priemonės papildomas traukos baterijos garantijos terminas</w:t>
            </w:r>
            <w:r w:rsidR="001D0012" w:rsidRPr="00B25289">
              <w:rPr>
                <w:sz w:val="22"/>
                <w:szCs w:val="22"/>
                <w:lang w:val="af-ZA"/>
              </w:rPr>
              <w:t>***</w:t>
            </w:r>
            <w:r w:rsidR="001D0012" w:rsidRPr="00D74DCD">
              <w:rPr>
                <w:sz w:val="22"/>
                <w:szCs w:val="22"/>
                <w:lang w:val="af-ZA"/>
              </w:rPr>
              <w:t xml:space="preserve"> </w:t>
            </w:r>
            <w:r w:rsidR="001D0012" w:rsidRPr="00D74DCD">
              <w:rPr>
                <w:i/>
                <w:iCs/>
                <w:color w:val="FF0000"/>
                <w:sz w:val="22"/>
                <w:szCs w:val="22"/>
              </w:rPr>
              <w:t xml:space="preserve">_______ </w:t>
            </w:r>
            <w:r w:rsidR="00D16860">
              <w:rPr>
                <w:b/>
                <w:bCs/>
                <w:i/>
                <w:iCs/>
                <w:color w:val="FF0000"/>
                <w:sz w:val="22"/>
                <w:szCs w:val="22"/>
              </w:rPr>
              <w:t>mėnesiai</w:t>
            </w:r>
            <w:r w:rsidR="001D0012" w:rsidRPr="00D74DCD">
              <w:rPr>
                <w:i/>
                <w:iCs/>
                <w:sz w:val="22"/>
                <w:szCs w:val="22"/>
              </w:rPr>
              <w:t>.</w:t>
            </w:r>
          </w:p>
        </w:tc>
      </w:tr>
    </w:tbl>
    <w:p w14:paraId="1726276D" w14:textId="1B086904" w:rsidR="00E07151" w:rsidRPr="00CB74C6" w:rsidRDefault="001D0012" w:rsidP="00CB74C6">
      <w:pPr>
        <w:suppressLineNumbers/>
        <w:tabs>
          <w:tab w:val="left" w:pos="567"/>
        </w:tabs>
        <w:suppressAutoHyphens/>
        <w:autoSpaceDE w:val="0"/>
        <w:autoSpaceDN w:val="0"/>
        <w:adjustRightInd w:val="0"/>
        <w:spacing w:before="60"/>
        <w:ind w:firstLine="720"/>
        <w:outlineLvl w:val="0"/>
        <w:rPr>
          <w:rFonts w:eastAsia="Calibri"/>
          <w:color w:val="000000"/>
          <w:szCs w:val="24"/>
        </w:rPr>
      </w:pPr>
      <w:bookmarkStart w:id="44" w:name="_Hlk209170061"/>
      <w:bookmarkEnd w:id="43"/>
      <w:r w:rsidRPr="00D74DCD">
        <w:rPr>
          <w:sz w:val="22"/>
          <w:szCs w:val="22"/>
        </w:rPr>
        <w:t>*</w:t>
      </w:r>
      <w:r>
        <w:rPr>
          <w:sz w:val="22"/>
          <w:szCs w:val="22"/>
        </w:rPr>
        <w:t>**</w:t>
      </w:r>
      <w:r w:rsidRPr="00D74DCD">
        <w:rPr>
          <w:sz w:val="22"/>
          <w:szCs w:val="22"/>
          <w:lang w:eastAsia="ar-SA"/>
        </w:rPr>
        <w:t xml:space="preserve"> </w:t>
      </w:r>
      <w:r w:rsidR="00936ADF" w:rsidRPr="00936ADF">
        <w:rPr>
          <w:rFonts w:eastAsia="Calibri"/>
          <w:color w:val="EE0000"/>
          <w:szCs w:val="24"/>
        </w:rPr>
        <w:t xml:space="preserve">Perkantysis subjektas vertina, kad trumpiausias papildomas traukos baterijos garantijos terminas gali būti tik </w:t>
      </w:r>
      <w:r w:rsidR="00A674B3" w:rsidRPr="00A674B3">
        <w:rPr>
          <w:rFonts w:eastAsia="Calibri"/>
          <w:color w:val="EE0000"/>
          <w:szCs w:val="24"/>
        </w:rPr>
        <w:t>96 mėnesiai</w:t>
      </w:r>
      <w:r w:rsidR="00936ADF" w:rsidRPr="002C4682">
        <w:rPr>
          <w:rFonts w:eastAsia="Calibri"/>
          <w:color w:val="000000"/>
          <w:szCs w:val="24"/>
        </w:rPr>
        <w:t>, t. y. atsižvelgiant į Specifikacijos 34.2.</w:t>
      </w:r>
      <w:r w:rsidR="00A674B3">
        <w:rPr>
          <w:rFonts w:eastAsia="Calibri"/>
          <w:color w:val="000000"/>
          <w:szCs w:val="24"/>
        </w:rPr>
        <w:t>6</w:t>
      </w:r>
      <w:r w:rsidR="00936ADF" w:rsidRPr="002C4682">
        <w:rPr>
          <w:rFonts w:eastAsia="Calibri"/>
          <w:color w:val="000000"/>
          <w:szCs w:val="24"/>
        </w:rPr>
        <w:t>. punkte nustatytą privalomą transporto priemonių traukos baterijos garantijos terminą</w:t>
      </w:r>
      <w:r w:rsidR="00936ADF">
        <w:rPr>
          <w:rFonts w:eastAsia="Calibri"/>
          <w:color w:val="000000"/>
          <w:szCs w:val="24"/>
        </w:rPr>
        <w:t xml:space="preserve">. </w:t>
      </w:r>
      <w:r w:rsidR="00936ADF" w:rsidRPr="002C4682">
        <w:rPr>
          <w:rFonts w:eastAsia="Calibri"/>
          <w:color w:val="000000"/>
          <w:szCs w:val="24"/>
        </w:rPr>
        <w:t xml:space="preserve">Jei tiekėjas pasiūlyme (2 priedo </w:t>
      </w:r>
      <w:r w:rsidR="00A674B3" w:rsidRPr="00DF2776">
        <w:rPr>
          <w:rFonts w:eastAsia="Calibri"/>
          <w:color w:val="000000"/>
          <w:szCs w:val="24"/>
        </w:rPr>
        <w:t>6</w:t>
      </w:r>
      <w:r w:rsidR="00936ADF" w:rsidRPr="00DF2776">
        <w:rPr>
          <w:rFonts w:eastAsia="Calibri"/>
          <w:color w:val="000000"/>
          <w:szCs w:val="24"/>
        </w:rPr>
        <w:t xml:space="preserve"> lentelėje</w:t>
      </w:r>
      <w:r w:rsidR="00936ADF" w:rsidRPr="002C4682">
        <w:rPr>
          <w:rFonts w:eastAsia="Calibri"/>
          <w:color w:val="000000"/>
          <w:szCs w:val="24"/>
        </w:rPr>
        <w:t xml:space="preserve">) nurodys trumpesnį papildomą garantijos terminą nei </w:t>
      </w:r>
      <w:r w:rsidR="00BA0E74">
        <w:rPr>
          <w:rFonts w:eastAsia="Calibri"/>
          <w:color w:val="000000"/>
          <w:szCs w:val="24"/>
        </w:rPr>
        <w:t>96 mėnesiai</w:t>
      </w:r>
      <w:r w:rsidR="00936ADF" w:rsidRPr="002C4682">
        <w:rPr>
          <w:rFonts w:eastAsia="Calibri"/>
          <w:color w:val="000000"/>
          <w:szCs w:val="24"/>
        </w:rPr>
        <w:t xml:space="preserve">, </w:t>
      </w:r>
      <w:r w:rsidR="00310F10" w:rsidRPr="00310F10">
        <w:rPr>
          <w:rFonts w:eastAsia="Calibri"/>
          <w:color w:val="000000"/>
          <w:szCs w:val="24"/>
        </w:rPr>
        <w:t>tuomet šio tiekėjo pasiūlymas bus atmestas.</w:t>
      </w:r>
    </w:p>
    <w:bookmarkEnd w:id="44"/>
    <w:p w14:paraId="60A1D40F" w14:textId="5021F0F5" w:rsidR="00B52AEA" w:rsidRDefault="00B52AEA" w:rsidP="00CB74C6">
      <w:pPr>
        <w:ind w:firstLine="709"/>
      </w:pPr>
      <w:r>
        <w:t xml:space="preserve">Perkantysis subjektas vertina, kad papildomas traukos baterijos garantijos terminas gali būti ilgesnis nei </w:t>
      </w:r>
      <w:r w:rsidRPr="00964B50">
        <w:rPr>
          <w:highlight w:val="red"/>
        </w:rPr>
        <w:t>1</w:t>
      </w:r>
      <w:r w:rsidR="00964B50" w:rsidRPr="00964B50">
        <w:rPr>
          <w:highlight w:val="red"/>
        </w:rPr>
        <w:t>20</w:t>
      </w:r>
      <w:r w:rsidRPr="003423A6">
        <w:rPr>
          <w:highlight w:val="red"/>
          <w:u w:val="single"/>
        </w:rPr>
        <w:t xml:space="preserve"> </w:t>
      </w:r>
      <w:r w:rsidR="003423A6" w:rsidRPr="003423A6">
        <w:rPr>
          <w:highlight w:val="red"/>
          <w:u w:val="single"/>
        </w:rPr>
        <w:t>mėnesių</w:t>
      </w:r>
      <w:r>
        <w:t>, t. y. atsižvelgiant į 10.4.3 nustatytą didžiausią galimą transporto priemonių papildomą traukos baterijos garantijos terminą, tiekėjas Prekėms gali suteikti ilgesnį nei 120 mėn. papildomą traukos baterijos garantijos terminą. Jei tiekėjas pasiūlyme (2 priedo 6 lentelėje) papildomą traukos baterijos garantijos terminą nurodys ilgesnį nei 120 mėnesių, Perkantysis subjektas, skaičiuodamas šio tiekėjo pasiūlymo vertinimo kriterijų (</w:t>
      </w:r>
      <w:r w:rsidRPr="00F30B36">
        <w:rPr>
          <w:i/>
          <w:iCs/>
        </w:rPr>
        <w:t>G</w:t>
      </w:r>
      <w:r>
        <w:t xml:space="preserve">), vertins, kad Prekei suteikta galima ilgiausia papildoma traukos baterijos garantija 120 </w:t>
      </w:r>
      <w:proofErr w:type="spellStart"/>
      <w:r>
        <w:t>kwh</w:t>
      </w:r>
      <w:proofErr w:type="spellEnd"/>
      <w:r>
        <w:t xml:space="preserve">, </w:t>
      </w:r>
      <w:proofErr w:type="spellStart"/>
      <w:r>
        <w:t>t.y</w:t>
      </w:r>
      <w:proofErr w:type="spellEnd"/>
      <w:r>
        <w:t xml:space="preserve">. skaičiuodamas priims, kad </w:t>
      </w:r>
      <w:r w:rsidRPr="00CB74C6">
        <w:rPr>
          <w:b/>
          <w:bCs/>
          <w:i/>
          <w:iCs/>
        </w:rPr>
        <w:t>G</w:t>
      </w:r>
      <w:r w:rsidRPr="00CB74C6">
        <w:rPr>
          <w:b/>
          <w:bCs/>
        </w:rPr>
        <w:t xml:space="preserve"> </w:t>
      </w:r>
      <w:r>
        <w:t>= 120 mėnesių.</w:t>
      </w:r>
    </w:p>
    <w:p w14:paraId="02C78AC2" w14:textId="66862769" w:rsidR="00B46EE3" w:rsidRPr="00CA31C6" w:rsidRDefault="00B46EE3" w:rsidP="00B46EE3">
      <w:pPr>
        <w:spacing w:before="120"/>
        <w:ind w:firstLine="1296"/>
        <w:rPr>
          <w:color w:val="000000"/>
          <w:sz w:val="22"/>
          <w:szCs w:val="22"/>
        </w:rPr>
      </w:pPr>
      <w:r w:rsidRPr="00CA31C6">
        <w:rPr>
          <w:b/>
          <w:color w:val="000000"/>
          <w:sz w:val="22"/>
          <w:szCs w:val="22"/>
        </w:rPr>
        <w:t xml:space="preserve">Mes siūlome </w:t>
      </w:r>
      <w:r>
        <w:rPr>
          <w:b/>
          <w:color w:val="000000"/>
          <w:sz w:val="22"/>
          <w:szCs w:val="22"/>
        </w:rPr>
        <w:t xml:space="preserve">Autobuso </w:t>
      </w:r>
      <w:r w:rsidRPr="00CA31C6">
        <w:rPr>
          <w:b/>
          <w:color w:val="000000"/>
          <w:sz w:val="22"/>
          <w:szCs w:val="22"/>
        </w:rPr>
        <w:t>garantinį remontą atliki</w:t>
      </w:r>
      <w:r w:rsidRPr="00CA31C6">
        <w:rPr>
          <w:color w:val="000000"/>
          <w:sz w:val="22"/>
          <w:szCs w:val="22"/>
        </w:rPr>
        <w:t>:</w:t>
      </w:r>
    </w:p>
    <w:p w14:paraId="3C22F345" w14:textId="03B608A6" w:rsidR="00B46EE3" w:rsidRPr="00CA31C6" w:rsidRDefault="007D7BCE" w:rsidP="00B46EE3">
      <w:pPr>
        <w:spacing w:before="120"/>
        <w:jc w:val="right"/>
        <w:rPr>
          <w:i/>
          <w:color w:val="000000"/>
          <w:sz w:val="22"/>
          <w:szCs w:val="22"/>
        </w:rPr>
      </w:pPr>
      <w:r>
        <w:rPr>
          <w:i/>
          <w:color w:val="000000"/>
          <w:sz w:val="22"/>
          <w:szCs w:val="22"/>
        </w:rPr>
        <w:t>7</w:t>
      </w:r>
      <w:r w:rsidR="00B46EE3" w:rsidRPr="00CA31C6">
        <w:rPr>
          <w:i/>
          <w:color w:val="000000"/>
          <w:sz w:val="22"/>
          <w:szCs w:val="22"/>
        </w:rPr>
        <w:t xml:space="preserve"> lentelė</w:t>
      </w:r>
    </w:p>
    <w:tbl>
      <w:tblPr>
        <w:tblStyle w:val="Lentelstinklelis"/>
        <w:tblW w:w="0" w:type="auto"/>
        <w:tblLook w:val="04A0" w:firstRow="1" w:lastRow="0" w:firstColumn="1" w:lastColumn="0" w:noHBand="0" w:noVBand="1"/>
      </w:tblPr>
      <w:tblGrid>
        <w:gridCol w:w="7278"/>
        <w:gridCol w:w="7282"/>
      </w:tblGrid>
      <w:tr w:rsidR="00B46EE3" w:rsidRPr="00CA31C6" w14:paraId="0FBDBDD4" w14:textId="77777777" w:rsidTr="00B2670C">
        <w:tc>
          <w:tcPr>
            <w:tcW w:w="7278" w:type="dxa"/>
            <w:vMerge w:val="restart"/>
            <w:vAlign w:val="center"/>
          </w:tcPr>
          <w:p w14:paraId="23DB70C9" w14:textId="26506A4E" w:rsidR="00B46EE3" w:rsidRPr="00CA31C6" w:rsidRDefault="00B46EE3" w:rsidP="004F5C9A">
            <w:pPr>
              <w:spacing w:before="120"/>
              <w:rPr>
                <w:b/>
                <w:color w:val="000000"/>
                <w:sz w:val="22"/>
                <w:szCs w:val="22"/>
              </w:rPr>
            </w:pPr>
            <w:r w:rsidRPr="00CA31C6">
              <w:rPr>
                <w:b/>
                <w:color w:val="000000"/>
                <w:sz w:val="22"/>
                <w:szCs w:val="22"/>
              </w:rPr>
              <w:t xml:space="preserve">Siūlomo </w:t>
            </w:r>
            <w:r>
              <w:rPr>
                <w:b/>
                <w:color w:val="000000"/>
                <w:sz w:val="22"/>
                <w:szCs w:val="22"/>
              </w:rPr>
              <w:t>Autobuso</w:t>
            </w:r>
            <w:r w:rsidRPr="00CA31C6">
              <w:rPr>
                <w:b/>
                <w:color w:val="000000"/>
                <w:sz w:val="22"/>
                <w:szCs w:val="22"/>
              </w:rPr>
              <w:t xml:space="preserve"> garantinio remonto atlikimo vieta</w:t>
            </w:r>
          </w:p>
        </w:tc>
        <w:tc>
          <w:tcPr>
            <w:tcW w:w="7282" w:type="dxa"/>
          </w:tcPr>
          <w:p w14:paraId="34828F3C" w14:textId="5FF49ED9" w:rsidR="00B46EE3" w:rsidRPr="00CA31C6" w:rsidRDefault="00B46EE3" w:rsidP="004F5C9A">
            <w:pPr>
              <w:spacing w:before="120"/>
              <w:jc w:val="center"/>
              <w:rPr>
                <w:color w:val="000000"/>
                <w:sz w:val="22"/>
                <w:szCs w:val="22"/>
                <w:vertAlign w:val="superscript"/>
              </w:rPr>
            </w:pPr>
            <w:r>
              <w:rPr>
                <w:color w:val="000000"/>
                <w:sz w:val="22"/>
                <w:szCs w:val="22"/>
              </w:rPr>
              <w:t xml:space="preserve">Autobuso </w:t>
            </w:r>
            <w:r w:rsidRPr="00CA31C6">
              <w:rPr>
                <w:color w:val="000000"/>
                <w:sz w:val="22"/>
                <w:szCs w:val="22"/>
              </w:rPr>
              <w:t>garantinio remonto atlikimo vietos pavadinimas, adresas</w:t>
            </w:r>
          </w:p>
        </w:tc>
      </w:tr>
      <w:tr w:rsidR="00B46EE3" w:rsidRPr="00CA31C6" w14:paraId="5F90F642" w14:textId="77777777" w:rsidTr="00B2670C">
        <w:trPr>
          <w:trHeight w:val="850"/>
        </w:trPr>
        <w:tc>
          <w:tcPr>
            <w:tcW w:w="7278" w:type="dxa"/>
            <w:vMerge/>
          </w:tcPr>
          <w:p w14:paraId="7D2816FF" w14:textId="77777777" w:rsidR="00B46EE3" w:rsidRPr="00CA31C6" w:rsidRDefault="00B46EE3" w:rsidP="004F5C9A">
            <w:pPr>
              <w:spacing w:before="120"/>
              <w:rPr>
                <w:color w:val="000000"/>
                <w:sz w:val="22"/>
                <w:szCs w:val="22"/>
              </w:rPr>
            </w:pPr>
          </w:p>
        </w:tc>
        <w:tc>
          <w:tcPr>
            <w:tcW w:w="7282" w:type="dxa"/>
          </w:tcPr>
          <w:p w14:paraId="0607428E" w14:textId="77777777" w:rsidR="00B46EE3" w:rsidRPr="00CA31C6" w:rsidRDefault="00B46EE3" w:rsidP="004F5C9A">
            <w:pPr>
              <w:spacing w:before="120"/>
              <w:rPr>
                <w:color w:val="000000"/>
                <w:sz w:val="22"/>
                <w:szCs w:val="22"/>
              </w:rPr>
            </w:pPr>
          </w:p>
        </w:tc>
      </w:tr>
    </w:tbl>
    <w:p w14:paraId="219C8A83" w14:textId="77777777" w:rsidR="00B2670C" w:rsidRDefault="00B2670C" w:rsidP="00B2670C">
      <w:pPr>
        <w:widowControl w:val="0"/>
        <w:ind w:firstLine="426"/>
        <w:rPr>
          <w:rFonts w:eastAsia="Calibri"/>
          <w:color w:val="000000"/>
          <w:szCs w:val="24"/>
        </w:rPr>
      </w:pPr>
    </w:p>
    <w:p w14:paraId="3F26104C" w14:textId="733CDB6A" w:rsidR="00B2670C" w:rsidRPr="00D15548" w:rsidRDefault="00B2670C" w:rsidP="00B2670C">
      <w:pPr>
        <w:widowControl w:val="0"/>
        <w:ind w:firstLine="426"/>
        <w:rPr>
          <w:rFonts w:eastAsia="Calibri"/>
          <w:color w:val="000000"/>
          <w:szCs w:val="24"/>
        </w:rPr>
      </w:pPr>
      <w:r>
        <w:rPr>
          <w:rFonts w:eastAsia="Calibri"/>
          <w:color w:val="000000"/>
          <w:szCs w:val="24"/>
        </w:rPr>
        <w:t>*</w:t>
      </w:r>
      <w:r w:rsidRPr="00D15548">
        <w:rPr>
          <w:rFonts w:eastAsia="Calibri"/>
          <w:color w:val="000000"/>
          <w:szCs w:val="24"/>
        </w:rPr>
        <w:t xml:space="preserve">Jei tiekėjas pasiūlyme (pasiūlymo </w:t>
      </w:r>
      <w:r>
        <w:rPr>
          <w:rFonts w:eastAsia="Calibri"/>
          <w:color w:val="000000"/>
          <w:szCs w:val="24"/>
        </w:rPr>
        <w:t>7</w:t>
      </w:r>
      <w:r w:rsidRPr="00D15548">
        <w:rPr>
          <w:rFonts w:eastAsia="Calibri"/>
          <w:color w:val="000000"/>
          <w:szCs w:val="24"/>
        </w:rPr>
        <w:t xml:space="preserve"> lentelėje) nurodo, kad </w:t>
      </w:r>
      <w:r w:rsidRPr="00A92852">
        <w:rPr>
          <w:rFonts w:eastAsia="Calibri"/>
          <w:color w:val="000000"/>
          <w:szCs w:val="24"/>
        </w:rPr>
        <w:t>Transporto priemonių garantinio remonto darbus</w:t>
      </w:r>
      <w:r w:rsidRPr="00D15548">
        <w:rPr>
          <w:rFonts w:eastAsia="Calibri"/>
          <w:color w:val="000000"/>
          <w:szCs w:val="24"/>
        </w:rPr>
        <w:t xml:space="preserve"> pavedama atlikti Perkančiajam subjektui, nurodoma kaina, </w:t>
      </w:r>
      <w:r w:rsidRPr="00D15548">
        <w:rPr>
          <w:rFonts w:eastAsia="Calibri"/>
          <w:color w:val="000000" w:themeColor="text1"/>
          <w:szCs w:val="24"/>
        </w:rPr>
        <w:t xml:space="preserve">kuri nurodyta konkurso sąlygų 5 priede pirkimo – pardavimo sutarties projekte, </w:t>
      </w:r>
      <w:proofErr w:type="spellStart"/>
      <w:r w:rsidRPr="00D15548">
        <w:rPr>
          <w:rFonts w:eastAsia="Calibri"/>
          <w:color w:val="000000" w:themeColor="text1"/>
          <w:szCs w:val="24"/>
        </w:rPr>
        <w:t>t.y</w:t>
      </w:r>
      <w:proofErr w:type="spellEnd"/>
      <w:r w:rsidRPr="00D15548">
        <w:rPr>
          <w:rFonts w:eastAsia="Calibri"/>
          <w:color w:val="000000" w:themeColor="text1"/>
          <w:szCs w:val="24"/>
        </w:rPr>
        <w:t xml:space="preserve">. nurodoma </w:t>
      </w:r>
      <w:r w:rsidRPr="00A92852">
        <w:rPr>
          <w:rFonts w:eastAsia="Calibri"/>
          <w:color w:val="000000" w:themeColor="text1"/>
          <w:szCs w:val="24"/>
        </w:rPr>
        <w:t xml:space="preserve">Transporto priemonių remonto darbų </w:t>
      </w:r>
      <w:r w:rsidRPr="00D15548">
        <w:rPr>
          <w:rFonts w:eastAsia="Calibri"/>
          <w:color w:val="000000" w:themeColor="text1"/>
          <w:szCs w:val="24"/>
        </w:rPr>
        <w:t xml:space="preserve">valandos kaina </w:t>
      </w:r>
      <w:r>
        <w:rPr>
          <w:rFonts w:eastAsia="Calibri"/>
          <w:b/>
          <w:color w:val="000000" w:themeColor="text1"/>
          <w:szCs w:val="24"/>
        </w:rPr>
        <w:t>4</w:t>
      </w:r>
      <w:r w:rsidRPr="00D15548">
        <w:rPr>
          <w:rFonts w:eastAsia="Calibri"/>
          <w:b/>
          <w:color w:val="000000" w:themeColor="text1"/>
          <w:szCs w:val="24"/>
        </w:rPr>
        <w:t>0,00 Eur be PVM</w:t>
      </w:r>
      <w:r>
        <w:rPr>
          <w:rFonts w:eastAsia="Calibri"/>
          <w:bCs/>
          <w:color w:val="000000" w:themeColor="text1"/>
          <w:szCs w:val="24"/>
        </w:rPr>
        <w:t>.</w:t>
      </w:r>
    </w:p>
    <w:p w14:paraId="1BAA0F84" w14:textId="77777777" w:rsidR="00B46EE3" w:rsidRPr="00F30B36" w:rsidRDefault="00B46EE3" w:rsidP="00CB74C6">
      <w:pPr>
        <w:ind w:firstLine="709"/>
      </w:pPr>
    </w:p>
    <w:p w14:paraId="63C10C49" w14:textId="77777777" w:rsidR="00310F10" w:rsidRDefault="00310F10" w:rsidP="00310F10">
      <w:pPr>
        <w:suppressLineNumbers/>
        <w:tabs>
          <w:tab w:val="left" w:pos="567"/>
        </w:tabs>
        <w:suppressAutoHyphens/>
        <w:autoSpaceDE w:val="0"/>
        <w:autoSpaceDN w:val="0"/>
        <w:adjustRightInd w:val="0"/>
        <w:spacing w:before="60"/>
        <w:ind w:firstLine="720"/>
        <w:outlineLvl w:val="0"/>
        <w:rPr>
          <w:color w:val="EE0000"/>
          <w:szCs w:val="24"/>
        </w:rPr>
      </w:pPr>
    </w:p>
    <w:p w14:paraId="14D463DA" w14:textId="77777777" w:rsidR="003A7AD8" w:rsidRPr="00D15548" w:rsidRDefault="003A7AD8" w:rsidP="00126686">
      <w:pPr>
        <w:ind w:right="-1" w:firstLine="851"/>
        <w:rPr>
          <w:color w:val="000000"/>
          <w:szCs w:val="24"/>
        </w:rPr>
      </w:pPr>
      <w:r w:rsidRPr="00D15548">
        <w:rPr>
          <w:color w:val="000000"/>
          <w:szCs w:val="24"/>
        </w:rPr>
        <w:t>Kartu su pasiūlymu pateikiami šie dokumentai:</w:t>
      </w:r>
    </w:p>
    <w:p w14:paraId="330758AB" w14:textId="63F77738" w:rsidR="003A7AD8" w:rsidRPr="00D15548" w:rsidRDefault="003A7AD8" w:rsidP="003A7AD8">
      <w:pPr>
        <w:ind w:right="-142"/>
        <w:rPr>
          <w:i/>
          <w:color w:val="000000"/>
          <w:szCs w:val="24"/>
        </w:rPr>
      </w:pPr>
      <w:r w:rsidRPr="00D15548">
        <w:rPr>
          <w:bCs/>
          <w:i/>
          <w:color w:val="000000"/>
          <w:sz w:val="22"/>
          <w:szCs w:val="22"/>
        </w:rPr>
        <w:t xml:space="preserve">                                                                                                                                                                                                                                                     </w:t>
      </w:r>
      <w:r w:rsidR="007D7BCE">
        <w:rPr>
          <w:bCs/>
          <w:i/>
          <w:color w:val="000000"/>
          <w:sz w:val="22"/>
          <w:szCs w:val="22"/>
        </w:rPr>
        <w:t>8</w:t>
      </w:r>
      <w:r w:rsidRPr="00D15548">
        <w:rPr>
          <w:bCs/>
          <w:color w:val="000000"/>
          <w:sz w:val="22"/>
          <w:szCs w:val="22"/>
        </w:rPr>
        <w:t xml:space="preserve">  </w:t>
      </w:r>
      <w:r w:rsidRPr="00D15548">
        <w:rPr>
          <w:bCs/>
          <w:i/>
          <w:color w:val="000000"/>
          <w:sz w:val="22"/>
          <w:szCs w:val="22"/>
        </w:rPr>
        <w:t xml:space="preserve"> lentelė</w:t>
      </w:r>
    </w:p>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
        <w:gridCol w:w="431"/>
        <w:gridCol w:w="220"/>
        <w:gridCol w:w="2855"/>
        <w:gridCol w:w="5187"/>
        <w:gridCol w:w="1480"/>
        <w:gridCol w:w="3793"/>
        <w:gridCol w:w="21"/>
      </w:tblGrid>
      <w:tr w:rsidR="003A7AD8" w:rsidRPr="00D15548" w14:paraId="34F3097F"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3BE173FC" w14:textId="77777777" w:rsidR="003A7AD8" w:rsidRPr="00D15548" w:rsidRDefault="003A7AD8" w:rsidP="00D13BEF">
            <w:pPr>
              <w:ind w:right="-1"/>
              <w:jc w:val="center"/>
              <w:rPr>
                <w:color w:val="000000"/>
                <w:szCs w:val="24"/>
              </w:rPr>
            </w:pPr>
            <w:r w:rsidRPr="00D15548">
              <w:rPr>
                <w:color w:val="000000"/>
                <w:szCs w:val="24"/>
              </w:rPr>
              <w:t>Eil.</w:t>
            </w:r>
          </w:p>
          <w:p w14:paraId="532B588C" w14:textId="77777777" w:rsidR="003A7AD8" w:rsidRPr="00D15548" w:rsidRDefault="003A7AD8" w:rsidP="00D13BEF">
            <w:pPr>
              <w:ind w:right="-1"/>
              <w:jc w:val="center"/>
              <w:rPr>
                <w:color w:val="000000"/>
                <w:szCs w:val="24"/>
              </w:rPr>
            </w:pPr>
            <w:r w:rsidRPr="00D15548">
              <w:rPr>
                <w:color w:val="000000"/>
                <w:szCs w:val="24"/>
              </w:rPr>
              <w:t>Nr.</w:t>
            </w:r>
          </w:p>
        </w:tc>
        <w:tc>
          <w:tcPr>
            <w:tcW w:w="9742" w:type="dxa"/>
            <w:gridSpan w:val="4"/>
            <w:tcBorders>
              <w:top w:val="single" w:sz="4" w:space="0" w:color="auto"/>
              <w:left w:val="single" w:sz="4" w:space="0" w:color="auto"/>
              <w:bottom w:val="single" w:sz="4" w:space="0" w:color="auto"/>
              <w:right w:val="single" w:sz="4" w:space="0" w:color="auto"/>
            </w:tcBorders>
          </w:tcPr>
          <w:p w14:paraId="40F0D012" w14:textId="77777777" w:rsidR="003A7AD8" w:rsidRPr="00D15548" w:rsidRDefault="003A7AD8" w:rsidP="00D13BEF">
            <w:pPr>
              <w:ind w:right="-1"/>
              <w:jc w:val="center"/>
              <w:rPr>
                <w:color w:val="000000"/>
                <w:szCs w:val="24"/>
              </w:rPr>
            </w:pPr>
            <w:r w:rsidRPr="00D15548">
              <w:rPr>
                <w:color w:val="000000"/>
                <w:szCs w:val="24"/>
              </w:rPr>
              <w:t>Pateiktų dokumentų pavadinimas</w:t>
            </w:r>
          </w:p>
        </w:tc>
        <w:tc>
          <w:tcPr>
            <w:tcW w:w="3793" w:type="dxa"/>
            <w:tcBorders>
              <w:top w:val="single" w:sz="4" w:space="0" w:color="auto"/>
              <w:left w:val="single" w:sz="4" w:space="0" w:color="auto"/>
              <w:bottom w:val="single" w:sz="4" w:space="0" w:color="auto"/>
              <w:right w:val="single" w:sz="4" w:space="0" w:color="auto"/>
            </w:tcBorders>
          </w:tcPr>
          <w:p w14:paraId="716B1AE0" w14:textId="77777777" w:rsidR="003A7AD8" w:rsidRPr="00D15548" w:rsidRDefault="003A7AD8" w:rsidP="00D13BEF">
            <w:pPr>
              <w:ind w:right="-1"/>
              <w:jc w:val="center"/>
              <w:rPr>
                <w:color w:val="000000"/>
                <w:szCs w:val="24"/>
              </w:rPr>
            </w:pPr>
            <w:r w:rsidRPr="00D15548">
              <w:rPr>
                <w:color w:val="000000"/>
                <w:szCs w:val="24"/>
              </w:rPr>
              <w:t>Dokumento puslapių skaičius</w:t>
            </w:r>
          </w:p>
        </w:tc>
      </w:tr>
      <w:tr w:rsidR="003A7AD8" w:rsidRPr="00D15548" w14:paraId="4FE5DD15"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6AC02C5E" w14:textId="69CDFF64" w:rsidR="003A7AD8" w:rsidRPr="007F404B" w:rsidRDefault="003A7AD8" w:rsidP="00A84F6D">
            <w:pPr>
              <w:pStyle w:val="Sraopastraipa"/>
              <w:numPr>
                <w:ilvl w:val="0"/>
                <w:numId w:val="19"/>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69730D2E" w14:textId="6691AB3C" w:rsidR="003A7AD8" w:rsidRPr="00082262" w:rsidRDefault="007F404B" w:rsidP="00082262">
            <w:pPr>
              <w:ind w:left="-17" w:right="-1"/>
              <w:jc w:val="left"/>
              <w:rPr>
                <w:color w:val="000000"/>
                <w:szCs w:val="24"/>
              </w:rPr>
            </w:pPr>
            <w:r w:rsidRPr="00082262">
              <w:t>Autobusų deklaruojamus techninius parametrus įrodantys dokumentai</w:t>
            </w:r>
          </w:p>
        </w:tc>
        <w:tc>
          <w:tcPr>
            <w:tcW w:w="3793" w:type="dxa"/>
            <w:tcBorders>
              <w:top w:val="single" w:sz="4" w:space="0" w:color="auto"/>
              <w:left w:val="single" w:sz="4" w:space="0" w:color="auto"/>
              <w:bottom w:val="single" w:sz="4" w:space="0" w:color="auto"/>
              <w:right w:val="single" w:sz="4" w:space="0" w:color="auto"/>
            </w:tcBorders>
          </w:tcPr>
          <w:p w14:paraId="7DCD814A" w14:textId="77777777" w:rsidR="003A7AD8" w:rsidRPr="00D15548" w:rsidRDefault="003A7AD8" w:rsidP="00D13BEF">
            <w:pPr>
              <w:ind w:right="-1"/>
              <w:rPr>
                <w:color w:val="000000"/>
                <w:szCs w:val="24"/>
              </w:rPr>
            </w:pPr>
          </w:p>
        </w:tc>
      </w:tr>
      <w:tr w:rsidR="003A7AD8" w:rsidRPr="00D15548" w14:paraId="0B232861"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405F495E" w14:textId="77777777" w:rsidR="003A7AD8" w:rsidRPr="007F404B" w:rsidRDefault="003A7AD8" w:rsidP="00A84F6D">
            <w:pPr>
              <w:pStyle w:val="Sraopastraipa"/>
              <w:numPr>
                <w:ilvl w:val="0"/>
                <w:numId w:val="19"/>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228E73B7" w14:textId="3E1ED91B" w:rsidR="003A7AD8" w:rsidRPr="00082262" w:rsidRDefault="007F404B" w:rsidP="00082262">
            <w:pPr>
              <w:pStyle w:val="Antrats"/>
              <w:tabs>
                <w:tab w:val="left" w:pos="1296"/>
              </w:tabs>
              <w:ind w:left="-17" w:right="-1"/>
              <w:jc w:val="left"/>
              <w:rPr>
                <w:color w:val="000000"/>
                <w:szCs w:val="24"/>
              </w:rPr>
            </w:pPr>
            <w:r w:rsidRPr="00082262">
              <w:rPr>
                <w:rFonts w:eastAsia="Calibri"/>
                <w:color w:val="000000" w:themeColor="text1"/>
                <w:szCs w:val="24"/>
              </w:rPr>
              <w:t xml:space="preserve">Autobusų gamintojo ir (arba) autorizuoto Autobusų serviso parengti Autobusų </w:t>
            </w:r>
            <w:r w:rsidRPr="00082262">
              <w:rPr>
                <w:rFonts w:eastAsia="Calibri"/>
                <w:bCs/>
                <w:color w:val="000000" w:themeColor="text1"/>
                <w:szCs w:val="24"/>
              </w:rPr>
              <w:t xml:space="preserve">techninio aptarnavimo ir priežiūros periodiškumą, </w:t>
            </w:r>
            <w:r w:rsidRPr="00082262">
              <w:rPr>
                <w:rFonts w:eastAsia="Calibri"/>
                <w:color w:val="000000" w:themeColor="text1"/>
                <w:szCs w:val="24"/>
              </w:rPr>
              <w:t>reikiamų medžiagų ir dalių kiekius įrodantys dokumentai</w:t>
            </w:r>
          </w:p>
        </w:tc>
        <w:tc>
          <w:tcPr>
            <w:tcW w:w="3793" w:type="dxa"/>
            <w:tcBorders>
              <w:top w:val="single" w:sz="4" w:space="0" w:color="auto"/>
              <w:left w:val="single" w:sz="4" w:space="0" w:color="auto"/>
              <w:bottom w:val="single" w:sz="4" w:space="0" w:color="auto"/>
              <w:right w:val="single" w:sz="4" w:space="0" w:color="auto"/>
            </w:tcBorders>
          </w:tcPr>
          <w:p w14:paraId="4DFA01C8" w14:textId="77777777" w:rsidR="003A7AD8" w:rsidRPr="00D15548" w:rsidRDefault="003A7AD8" w:rsidP="00D13BEF">
            <w:pPr>
              <w:ind w:right="-1"/>
              <w:rPr>
                <w:color w:val="000000"/>
                <w:szCs w:val="24"/>
              </w:rPr>
            </w:pPr>
          </w:p>
        </w:tc>
      </w:tr>
      <w:tr w:rsidR="007F404B" w:rsidRPr="00D15548" w14:paraId="5BD9D4A6"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39AD9EEA" w14:textId="77777777" w:rsidR="007F404B" w:rsidRPr="00856813" w:rsidRDefault="007F404B" w:rsidP="00A84F6D">
            <w:pPr>
              <w:pStyle w:val="Sraopastraipa"/>
              <w:numPr>
                <w:ilvl w:val="0"/>
                <w:numId w:val="19"/>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54B65CE9" w14:textId="4A6C6A46" w:rsidR="007F404B" w:rsidRPr="00082262" w:rsidRDefault="00D56159" w:rsidP="00082262">
            <w:pPr>
              <w:widowControl w:val="0"/>
              <w:ind w:left="-17"/>
              <w:jc w:val="left"/>
              <w:rPr>
                <w:rFonts w:eastAsia="Calibri"/>
                <w:b/>
                <w:bCs/>
                <w:sz w:val="22"/>
                <w:szCs w:val="22"/>
              </w:rPr>
            </w:pPr>
            <w:r w:rsidRPr="00082262">
              <w:rPr>
                <w:bCs/>
                <w:szCs w:val="24"/>
              </w:rPr>
              <w:t>S</w:t>
            </w:r>
            <w:r w:rsidR="007E2DB9" w:rsidRPr="00082262">
              <w:rPr>
                <w:bCs/>
                <w:szCs w:val="24"/>
              </w:rPr>
              <w:t xml:space="preserve">iūlomų Autobusų oficialios bandymų laboratorijos išvados </w:t>
            </w:r>
            <w:r w:rsidR="00D519B5" w:rsidRPr="00082262">
              <w:rPr>
                <w:b/>
                <w:szCs w:val="24"/>
              </w:rPr>
              <w:t xml:space="preserve">elektros energijos </w:t>
            </w:r>
            <w:r w:rsidR="007E2DB9" w:rsidRPr="00082262">
              <w:rPr>
                <w:b/>
                <w:szCs w:val="24"/>
              </w:rPr>
              <w:t>sąnaudoms</w:t>
            </w:r>
            <w:r w:rsidR="007E2DB9" w:rsidRPr="00082262">
              <w:rPr>
                <w:bCs/>
                <w:szCs w:val="24"/>
              </w:rPr>
              <w:t xml:space="preserve"> pagrįsti pagal pasiūlymo formos </w:t>
            </w:r>
            <w:r w:rsidR="00446348" w:rsidRPr="00082262">
              <w:rPr>
                <w:bCs/>
                <w:szCs w:val="24"/>
              </w:rPr>
              <w:t>4</w:t>
            </w:r>
            <w:r w:rsidR="007E2DB9" w:rsidRPr="00082262">
              <w:rPr>
                <w:bCs/>
                <w:szCs w:val="24"/>
              </w:rPr>
              <w:t xml:space="preserve"> lentelėje nustatytus reikalavimus, </w:t>
            </w:r>
            <w:r w:rsidR="00D519B5" w:rsidRPr="00082262">
              <w:rPr>
                <w:rFonts w:eastAsia="Calibri"/>
                <w:b/>
                <w:bCs/>
                <w:sz w:val="22"/>
                <w:szCs w:val="22"/>
              </w:rPr>
              <w:t>papildomai traukos baterijos ta</w:t>
            </w:r>
            <w:r w:rsidR="006F06BD">
              <w:rPr>
                <w:rFonts w:eastAsia="Calibri"/>
                <w:b/>
                <w:bCs/>
                <w:sz w:val="22"/>
                <w:szCs w:val="22"/>
              </w:rPr>
              <w:t>lp</w:t>
            </w:r>
            <w:r w:rsidR="00D519B5" w:rsidRPr="00082262">
              <w:rPr>
                <w:rFonts w:eastAsia="Calibri"/>
                <w:b/>
                <w:bCs/>
                <w:sz w:val="22"/>
                <w:szCs w:val="22"/>
              </w:rPr>
              <w:t>ai</w:t>
            </w:r>
            <w:r w:rsidR="007E2DB9" w:rsidRPr="00082262">
              <w:rPr>
                <w:color w:val="000000"/>
                <w:szCs w:val="24"/>
                <w:lang w:eastAsia="lt-LT"/>
              </w:rPr>
              <w:t xml:space="preserve"> pagrįsti pagal pasiūlymo formos </w:t>
            </w:r>
            <w:r w:rsidR="00446348" w:rsidRPr="00082262">
              <w:rPr>
                <w:color w:val="000000"/>
                <w:szCs w:val="24"/>
                <w:lang w:eastAsia="lt-LT"/>
              </w:rPr>
              <w:t>5</w:t>
            </w:r>
            <w:r w:rsidR="007E2DB9" w:rsidRPr="00082262">
              <w:rPr>
                <w:color w:val="000000"/>
                <w:szCs w:val="24"/>
                <w:lang w:eastAsia="lt-LT"/>
              </w:rPr>
              <w:t xml:space="preserve"> lentelėje nustatytus reikalavimu</w:t>
            </w:r>
            <w:r w:rsidR="00D519B5" w:rsidRPr="00082262">
              <w:rPr>
                <w:color w:val="000000"/>
                <w:szCs w:val="24"/>
                <w:lang w:eastAsia="lt-LT"/>
              </w:rPr>
              <w:t>s</w:t>
            </w:r>
            <w:r w:rsidR="007E2DB9" w:rsidRPr="00082262">
              <w:rPr>
                <w:color w:val="000000"/>
                <w:szCs w:val="24"/>
                <w:lang w:eastAsia="lt-LT"/>
              </w:rPr>
              <w:t xml:space="preserve">, </w:t>
            </w:r>
            <w:r w:rsidR="00E15A92" w:rsidRPr="00082262">
              <w:rPr>
                <w:rFonts w:eastAsia="Calibri"/>
                <w:b/>
                <w:bCs/>
                <w:sz w:val="22"/>
                <w:szCs w:val="22"/>
              </w:rPr>
              <w:t xml:space="preserve">papildomam traukos baterijos garantijos terminui </w:t>
            </w:r>
            <w:r w:rsidR="007E2DB9" w:rsidRPr="00082262">
              <w:rPr>
                <w:color w:val="000000"/>
                <w:szCs w:val="24"/>
                <w:lang w:eastAsia="lt-LT"/>
              </w:rPr>
              <w:t xml:space="preserve"> pagrįsti pagal pasiūlymo formos </w:t>
            </w:r>
            <w:r w:rsidR="00D406B8" w:rsidRPr="00082262">
              <w:rPr>
                <w:color w:val="000000"/>
                <w:szCs w:val="24"/>
                <w:lang w:eastAsia="lt-LT"/>
              </w:rPr>
              <w:t>6</w:t>
            </w:r>
            <w:r w:rsidR="007E2DB9" w:rsidRPr="00082262">
              <w:rPr>
                <w:color w:val="000000"/>
                <w:szCs w:val="24"/>
                <w:lang w:eastAsia="lt-LT"/>
              </w:rPr>
              <w:t xml:space="preserve"> lentelėje nustatytus reikalavimus</w:t>
            </w:r>
          </w:p>
        </w:tc>
        <w:tc>
          <w:tcPr>
            <w:tcW w:w="3793" w:type="dxa"/>
            <w:tcBorders>
              <w:top w:val="single" w:sz="4" w:space="0" w:color="auto"/>
              <w:left w:val="single" w:sz="4" w:space="0" w:color="auto"/>
              <w:bottom w:val="single" w:sz="4" w:space="0" w:color="auto"/>
              <w:right w:val="single" w:sz="4" w:space="0" w:color="auto"/>
            </w:tcBorders>
          </w:tcPr>
          <w:p w14:paraId="731731AE" w14:textId="77777777" w:rsidR="007F404B" w:rsidRPr="00D15548" w:rsidRDefault="007F404B" w:rsidP="00D13BEF">
            <w:pPr>
              <w:ind w:right="-1"/>
              <w:rPr>
                <w:color w:val="000000"/>
                <w:szCs w:val="24"/>
              </w:rPr>
            </w:pPr>
          </w:p>
        </w:tc>
      </w:tr>
      <w:tr w:rsidR="002D4612" w:rsidRPr="00D15548" w14:paraId="4133D6AE"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0B50104F" w14:textId="77777777" w:rsidR="002D4612" w:rsidRPr="00856813" w:rsidRDefault="002D4612" w:rsidP="00A84F6D">
            <w:pPr>
              <w:pStyle w:val="Sraopastraipa"/>
              <w:numPr>
                <w:ilvl w:val="0"/>
                <w:numId w:val="19"/>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198E6006" w14:textId="16791AC7" w:rsidR="002D4612" w:rsidRPr="00082262" w:rsidRDefault="00D56159" w:rsidP="00082262">
            <w:pPr>
              <w:pStyle w:val="Antrats"/>
              <w:tabs>
                <w:tab w:val="left" w:pos="1296"/>
              </w:tabs>
              <w:ind w:left="-17" w:right="-1"/>
              <w:jc w:val="left"/>
              <w:rPr>
                <w:rFonts w:eastAsia="Calibri"/>
                <w:color w:val="000000" w:themeColor="text1"/>
                <w:szCs w:val="24"/>
              </w:rPr>
            </w:pPr>
            <w:r w:rsidRPr="00082262">
              <w:t>D</w:t>
            </w:r>
            <w:r w:rsidRPr="00082262">
              <w:rPr>
                <w:szCs w:val="24"/>
              </w:rPr>
              <w:t>okument</w:t>
            </w:r>
            <w:r w:rsidRPr="00082262">
              <w:t>as</w:t>
            </w:r>
            <w:r w:rsidRPr="00082262">
              <w:rPr>
                <w:szCs w:val="24"/>
              </w:rPr>
              <w:t>, patvirtinant</w:t>
            </w:r>
            <w:r w:rsidRPr="00082262">
              <w:t>is</w:t>
            </w:r>
            <w:r w:rsidRPr="00082262">
              <w:rPr>
                <w:szCs w:val="24"/>
              </w:rPr>
              <w:t xml:space="preserve">, kad tiekėjas yra gamintojas (pateikiama tiekėjo pažyma) ir (ar) įgaliotas gamintojo atstovas (pateikiami oficialų atstovavimą patvirtinantys dokumentai), ir (ar) dokumentai, įrodantys gamintojo suteiktą teisę parduoti pasiūlyme pateiktas Transporto priemonėms </w:t>
            </w:r>
            <w:r w:rsidRPr="00082262">
              <w:rPr>
                <w:rFonts w:eastAsia="Calibri"/>
                <w:szCs w:val="24"/>
              </w:rPr>
              <w:t xml:space="preserve">pagal konkurso sąlygų 1 priedo specifikacijos </w:t>
            </w:r>
            <w:r w:rsidR="00273482" w:rsidRPr="00082262">
              <w:rPr>
                <w:rFonts w:eastAsia="Calibri"/>
                <w:szCs w:val="24"/>
              </w:rPr>
              <w:t>1</w:t>
            </w:r>
            <w:r w:rsidRPr="00082262">
              <w:rPr>
                <w:rFonts w:eastAsia="Calibri"/>
                <w:szCs w:val="24"/>
              </w:rPr>
              <w:t xml:space="preserve"> lentelės  3</w:t>
            </w:r>
            <w:r w:rsidR="00EF4CC2" w:rsidRPr="00082262">
              <w:rPr>
                <w:rFonts w:eastAsia="Calibri"/>
                <w:szCs w:val="24"/>
              </w:rPr>
              <w:t>4</w:t>
            </w:r>
            <w:r w:rsidRPr="00082262">
              <w:rPr>
                <w:rFonts w:eastAsia="Calibri"/>
                <w:szCs w:val="24"/>
              </w:rPr>
              <w:t>.10</w:t>
            </w:r>
            <w:r w:rsidR="00E61291" w:rsidRPr="00082262">
              <w:rPr>
                <w:rFonts w:eastAsia="Calibri"/>
                <w:szCs w:val="24"/>
              </w:rPr>
              <w:t>.</w:t>
            </w:r>
            <w:r w:rsidRPr="00082262">
              <w:rPr>
                <w:rFonts w:eastAsia="Calibri"/>
                <w:szCs w:val="24"/>
              </w:rPr>
              <w:t xml:space="preserve"> punkte nurodytą reikalavimą</w:t>
            </w:r>
          </w:p>
        </w:tc>
        <w:tc>
          <w:tcPr>
            <w:tcW w:w="3793" w:type="dxa"/>
            <w:tcBorders>
              <w:top w:val="single" w:sz="4" w:space="0" w:color="auto"/>
              <w:left w:val="single" w:sz="4" w:space="0" w:color="auto"/>
              <w:bottom w:val="single" w:sz="4" w:space="0" w:color="auto"/>
              <w:right w:val="single" w:sz="4" w:space="0" w:color="auto"/>
            </w:tcBorders>
          </w:tcPr>
          <w:p w14:paraId="060677F0" w14:textId="77777777" w:rsidR="002D4612" w:rsidRPr="00D15548" w:rsidRDefault="002D4612" w:rsidP="00D13BEF">
            <w:pPr>
              <w:ind w:right="-1"/>
              <w:rPr>
                <w:color w:val="000000"/>
                <w:szCs w:val="24"/>
              </w:rPr>
            </w:pPr>
          </w:p>
        </w:tc>
      </w:tr>
      <w:tr w:rsidR="00D56159" w:rsidRPr="00D15548" w14:paraId="34884613"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74D7DC0F" w14:textId="77777777" w:rsidR="00D56159" w:rsidRPr="00856813" w:rsidRDefault="00D56159" w:rsidP="00A84F6D">
            <w:pPr>
              <w:pStyle w:val="Sraopastraipa"/>
              <w:numPr>
                <w:ilvl w:val="0"/>
                <w:numId w:val="19"/>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18221853" w14:textId="77777777" w:rsidR="00D56159" w:rsidRPr="002D4612" w:rsidRDefault="00D56159" w:rsidP="00D13BEF">
            <w:pPr>
              <w:pStyle w:val="Antrats"/>
              <w:tabs>
                <w:tab w:val="left" w:pos="1296"/>
              </w:tabs>
              <w:ind w:right="-1"/>
              <w:rPr>
                <w:rFonts w:eastAsia="Calibri"/>
                <w:color w:val="000000" w:themeColor="text1"/>
                <w:szCs w:val="24"/>
              </w:rPr>
            </w:pPr>
          </w:p>
        </w:tc>
        <w:tc>
          <w:tcPr>
            <w:tcW w:w="3793" w:type="dxa"/>
            <w:tcBorders>
              <w:top w:val="single" w:sz="4" w:space="0" w:color="auto"/>
              <w:left w:val="single" w:sz="4" w:space="0" w:color="auto"/>
              <w:bottom w:val="single" w:sz="4" w:space="0" w:color="auto"/>
              <w:right w:val="single" w:sz="4" w:space="0" w:color="auto"/>
            </w:tcBorders>
          </w:tcPr>
          <w:p w14:paraId="6F0BD8C7" w14:textId="77777777" w:rsidR="00D56159" w:rsidRPr="00D15548" w:rsidRDefault="00D56159" w:rsidP="00D13BEF">
            <w:pPr>
              <w:ind w:right="-1"/>
              <w:rPr>
                <w:color w:val="000000"/>
                <w:szCs w:val="24"/>
              </w:rPr>
            </w:pPr>
          </w:p>
        </w:tc>
      </w:tr>
      <w:tr w:rsidR="003A7AD8" w:rsidRPr="00D15548" w14:paraId="5B2A2F21" w14:textId="77777777" w:rsidTr="00D13B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 w:type="dxa"/>
          <w:trHeight w:val="274"/>
        </w:trPr>
        <w:tc>
          <w:tcPr>
            <w:tcW w:w="14142" w:type="dxa"/>
            <w:gridSpan w:val="7"/>
          </w:tcPr>
          <w:p w14:paraId="5ED0D918" w14:textId="77777777" w:rsidR="003A7AD8" w:rsidRPr="00D15548" w:rsidRDefault="003A7AD8" w:rsidP="00D13BEF">
            <w:pPr>
              <w:ind w:firstLine="720"/>
              <w:rPr>
                <w:color w:val="000000"/>
                <w:szCs w:val="24"/>
              </w:rPr>
            </w:pPr>
          </w:p>
          <w:p w14:paraId="0D254EFB" w14:textId="77777777" w:rsidR="003A7AD8" w:rsidRPr="00D15548" w:rsidRDefault="003A7AD8" w:rsidP="00D13BEF">
            <w:pPr>
              <w:ind w:firstLine="720"/>
              <w:rPr>
                <w:color w:val="000000"/>
                <w:szCs w:val="24"/>
              </w:rPr>
            </w:pPr>
          </w:p>
          <w:p w14:paraId="6B539DD1" w14:textId="77777777" w:rsidR="003A7AD8" w:rsidRPr="00D15548" w:rsidRDefault="003A7AD8" w:rsidP="00D13BEF">
            <w:pPr>
              <w:ind w:firstLine="720"/>
              <w:rPr>
                <w:color w:val="000000"/>
                <w:szCs w:val="24"/>
              </w:rPr>
            </w:pPr>
            <w:r w:rsidRPr="00D15548">
              <w:rPr>
                <w:color w:val="000000"/>
                <w:szCs w:val="24"/>
              </w:rPr>
              <w:t xml:space="preserve">Ši pasiūlyme nurodyta informacija yra konfidenciali </w:t>
            </w:r>
            <w:r w:rsidRPr="00D15548">
              <w:rPr>
                <w:i/>
                <w:color w:val="000000"/>
                <w:szCs w:val="24"/>
              </w:rPr>
              <w:t>/Perkantysis subjektas šios informacijos negali atskleisti tretiesiems asmenims/</w:t>
            </w:r>
            <w:r w:rsidRPr="00D15548">
              <w:rPr>
                <w:color w:val="000000"/>
                <w:szCs w:val="24"/>
              </w:rPr>
              <w:t>:</w:t>
            </w:r>
          </w:p>
          <w:p w14:paraId="01DA4255" w14:textId="77777777" w:rsidR="003A7AD8" w:rsidRPr="00D15548" w:rsidRDefault="003A7AD8" w:rsidP="00D13BEF">
            <w:pPr>
              <w:ind w:firstLine="720"/>
              <w:rPr>
                <w:color w:val="000000"/>
                <w:szCs w:val="24"/>
              </w:rPr>
            </w:pPr>
          </w:p>
          <w:p w14:paraId="2D2F5D78" w14:textId="27A57849" w:rsidR="003A7AD8" w:rsidRPr="00D15548" w:rsidRDefault="003A7AD8" w:rsidP="00D13BEF">
            <w:pPr>
              <w:tabs>
                <w:tab w:val="left" w:pos="8712"/>
              </w:tabs>
              <w:jc w:val="right"/>
              <w:rPr>
                <w:i/>
                <w:color w:val="000000"/>
                <w:szCs w:val="24"/>
              </w:rPr>
            </w:pPr>
            <w:r w:rsidRPr="00D15548">
              <w:rPr>
                <w:bCs/>
                <w:i/>
                <w:color w:val="000000"/>
                <w:szCs w:val="24"/>
              </w:rPr>
              <w:t xml:space="preserve">     </w:t>
            </w:r>
            <w:r w:rsidR="007D7BCE">
              <w:rPr>
                <w:bCs/>
                <w:i/>
                <w:color w:val="000000"/>
                <w:szCs w:val="24"/>
              </w:rPr>
              <w:t>9</w:t>
            </w:r>
            <w:r w:rsidRPr="00D15548">
              <w:rPr>
                <w:bCs/>
                <w:i/>
                <w:color w:val="000000"/>
                <w:szCs w:val="24"/>
              </w:rPr>
              <w:t xml:space="preserve">  lentelė</w:t>
            </w:r>
          </w:p>
          <w:p w14:paraId="0D218CFB" w14:textId="77777777" w:rsidR="003A7AD8" w:rsidRPr="00D15548" w:rsidRDefault="003A7AD8" w:rsidP="00D13BEF">
            <w:pPr>
              <w:rPr>
                <w:color w:val="000000"/>
                <w:szCs w:val="24"/>
              </w:rPr>
            </w:pPr>
          </w:p>
        </w:tc>
      </w:tr>
      <w:tr w:rsidR="003A7AD8" w:rsidRPr="00D15548" w14:paraId="1B4D1A41" w14:textId="77777777" w:rsidTr="00D13BEF">
        <w:tblPrEx>
          <w:tblLook w:val="00A0" w:firstRow="1" w:lastRow="0" w:firstColumn="1" w:lastColumn="0" w:noHBand="0" w:noVBand="0"/>
        </w:tblPrEx>
        <w:trPr>
          <w:gridBefore w:val="1"/>
          <w:wBefore w:w="176" w:type="dxa"/>
          <w:trHeight w:val="1392"/>
        </w:trPr>
        <w:tc>
          <w:tcPr>
            <w:tcW w:w="651" w:type="dxa"/>
            <w:gridSpan w:val="2"/>
            <w:tcBorders>
              <w:top w:val="single" w:sz="4" w:space="0" w:color="auto"/>
              <w:left w:val="single" w:sz="4" w:space="0" w:color="auto"/>
              <w:bottom w:val="single" w:sz="4" w:space="0" w:color="auto"/>
              <w:right w:val="single" w:sz="4" w:space="0" w:color="auto"/>
            </w:tcBorders>
            <w:vAlign w:val="center"/>
          </w:tcPr>
          <w:p w14:paraId="7C5EFCCC" w14:textId="77777777" w:rsidR="003A7AD8" w:rsidRPr="00D15548" w:rsidRDefault="003A7AD8" w:rsidP="00D13BEF">
            <w:pPr>
              <w:widowControl w:val="0"/>
              <w:suppressLineNumbers/>
              <w:suppressAutoHyphens/>
              <w:jc w:val="center"/>
              <w:rPr>
                <w:b/>
                <w:bCs/>
                <w:szCs w:val="24"/>
              </w:rPr>
            </w:pPr>
            <w:r w:rsidRPr="00D15548">
              <w:rPr>
                <w:b/>
                <w:bCs/>
                <w:szCs w:val="24"/>
              </w:rPr>
              <w:lastRenderedPageBreak/>
              <w:t>Eil.</w:t>
            </w:r>
          </w:p>
          <w:p w14:paraId="631508F5" w14:textId="77777777" w:rsidR="003A7AD8" w:rsidRPr="00D15548" w:rsidRDefault="003A7AD8" w:rsidP="00D13BEF">
            <w:pPr>
              <w:widowControl w:val="0"/>
              <w:suppressLineNumbers/>
              <w:suppressAutoHyphens/>
              <w:jc w:val="center"/>
              <w:rPr>
                <w:b/>
                <w:bCs/>
                <w:szCs w:val="24"/>
              </w:rPr>
            </w:pPr>
            <w:r w:rsidRPr="00D15548">
              <w:rPr>
                <w:b/>
                <w:bCs/>
                <w:szCs w:val="24"/>
              </w:rPr>
              <w:t>Nr.</w:t>
            </w:r>
          </w:p>
        </w:tc>
        <w:tc>
          <w:tcPr>
            <w:tcW w:w="2855" w:type="dxa"/>
            <w:tcBorders>
              <w:top w:val="single" w:sz="4" w:space="0" w:color="auto"/>
              <w:left w:val="single" w:sz="4" w:space="0" w:color="auto"/>
              <w:bottom w:val="single" w:sz="4" w:space="0" w:color="auto"/>
              <w:right w:val="single" w:sz="4" w:space="0" w:color="auto"/>
            </w:tcBorders>
            <w:vAlign w:val="center"/>
          </w:tcPr>
          <w:p w14:paraId="390579BE" w14:textId="77777777" w:rsidR="003A7AD8" w:rsidRPr="00D15548" w:rsidRDefault="003A7AD8" w:rsidP="00D13BEF">
            <w:pPr>
              <w:widowControl w:val="0"/>
              <w:suppressLineNumbers/>
              <w:suppressAutoHyphens/>
              <w:jc w:val="center"/>
              <w:rPr>
                <w:b/>
                <w:bCs/>
                <w:szCs w:val="24"/>
              </w:rPr>
            </w:pPr>
            <w:r w:rsidRPr="00D15548">
              <w:rPr>
                <w:b/>
                <w:bCs/>
                <w:szCs w:val="24"/>
              </w:rPr>
              <w:t>Pateikto dokumento pavadinimas</w:t>
            </w:r>
          </w:p>
        </w:tc>
        <w:tc>
          <w:tcPr>
            <w:tcW w:w="5187" w:type="dxa"/>
            <w:tcBorders>
              <w:top w:val="single" w:sz="4" w:space="0" w:color="auto"/>
              <w:left w:val="single" w:sz="4" w:space="0" w:color="auto"/>
              <w:bottom w:val="single" w:sz="4" w:space="0" w:color="auto"/>
              <w:right w:val="single" w:sz="4" w:space="0" w:color="auto"/>
            </w:tcBorders>
            <w:vAlign w:val="center"/>
          </w:tcPr>
          <w:p w14:paraId="221C4697" w14:textId="77777777" w:rsidR="003A7AD8" w:rsidRPr="00D15548" w:rsidRDefault="003A7AD8" w:rsidP="00D13BEF">
            <w:pPr>
              <w:widowControl w:val="0"/>
              <w:suppressLineNumbers/>
              <w:suppressAutoHyphens/>
              <w:jc w:val="center"/>
              <w:rPr>
                <w:b/>
                <w:bCs/>
                <w:szCs w:val="24"/>
              </w:rPr>
            </w:pPr>
            <w:r w:rsidRPr="00D15548">
              <w:rPr>
                <w:b/>
                <w:bCs/>
                <w:szCs w:val="24"/>
              </w:rPr>
              <w:t>Dokumente esanti konfidenciali informacija (nurodoma dokumento dalis / puslapis, kuriame yra konfidenciali informacija)</w:t>
            </w:r>
            <w:r w:rsidRPr="00D15548">
              <w:rPr>
                <w:b/>
                <w:szCs w:val="24"/>
              </w:rPr>
              <w:t>*</w:t>
            </w:r>
          </w:p>
        </w:tc>
        <w:tc>
          <w:tcPr>
            <w:tcW w:w="5294" w:type="dxa"/>
            <w:gridSpan w:val="3"/>
            <w:tcBorders>
              <w:top w:val="single" w:sz="4" w:space="0" w:color="auto"/>
              <w:left w:val="single" w:sz="4" w:space="0" w:color="auto"/>
              <w:bottom w:val="single" w:sz="4" w:space="0" w:color="auto"/>
              <w:right w:val="single" w:sz="4" w:space="0" w:color="auto"/>
            </w:tcBorders>
            <w:vAlign w:val="center"/>
          </w:tcPr>
          <w:p w14:paraId="31CCDD28" w14:textId="77777777" w:rsidR="003A7AD8" w:rsidRPr="00D15548" w:rsidRDefault="003A7AD8" w:rsidP="00D13BEF">
            <w:pPr>
              <w:widowControl w:val="0"/>
              <w:suppressLineNumbers/>
              <w:suppressAutoHyphens/>
              <w:jc w:val="center"/>
              <w:rPr>
                <w:b/>
                <w:bCs/>
                <w:szCs w:val="24"/>
              </w:rPr>
            </w:pPr>
            <w:r w:rsidRPr="00D15548">
              <w:rPr>
                <w:b/>
                <w:bCs/>
                <w:szCs w:val="24"/>
              </w:rPr>
              <w:t>Konfidencialios informacijos pagrindimas (paaiškinama, kuo remiantis nurodytas dokumentas ar jo dalis yra konfidencialūs)</w:t>
            </w:r>
            <w:r w:rsidRPr="00D15548">
              <w:rPr>
                <w:b/>
                <w:szCs w:val="24"/>
              </w:rPr>
              <w:t>*</w:t>
            </w:r>
          </w:p>
        </w:tc>
      </w:tr>
      <w:tr w:rsidR="003A7AD8" w:rsidRPr="00D15548" w14:paraId="14719DA0" w14:textId="77777777" w:rsidTr="00D13BEF">
        <w:tblPrEx>
          <w:tblLook w:val="00A0" w:firstRow="1" w:lastRow="0" w:firstColumn="1" w:lastColumn="0" w:noHBand="0" w:noVBand="0"/>
        </w:tblPrEx>
        <w:trPr>
          <w:gridBefore w:val="1"/>
          <w:wBefore w:w="176" w:type="dxa"/>
          <w:trHeight w:val="276"/>
        </w:trPr>
        <w:tc>
          <w:tcPr>
            <w:tcW w:w="651" w:type="dxa"/>
            <w:gridSpan w:val="2"/>
            <w:tcBorders>
              <w:top w:val="single" w:sz="4" w:space="0" w:color="auto"/>
              <w:left w:val="single" w:sz="4" w:space="0" w:color="auto"/>
              <w:bottom w:val="single" w:sz="4" w:space="0" w:color="auto"/>
              <w:right w:val="single" w:sz="4" w:space="0" w:color="auto"/>
            </w:tcBorders>
          </w:tcPr>
          <w:p w14:paraId="77F4F777" w14:textId="77777777" w:rsidR="003A7AD8" w:rsidRPr="00D15548" w:rsidRDefault="003A7AD8" w:rsidP="00D13BEF">
            <w:pPr>
              <w:widowControl w:val="0"/>
              <w:suppressLineNumbers/>
              <w:suppressAutoHyphens/>
              <w:rPr>
                <w:szCs w:val="24"/>
              </w:rPr>
            </w:pPr>
          </w:p>
        </w:tc>
        <w:tc>
          <w:tcPr>
            <w:tcW w:w="2855" w:type="dxa"/>
            <w:tcBorders>
              <w:top w:val="single" w:sz="4" w:space="0" w:color="auto"/>
              <w:left w:val="single" w:sz="4" w:space="0" w:color="auto"/>
              <w:bottom w:val="single" w:sz="4" w:space="0" w:color="auto"/>
              <w:right w:val="single" w:sz="4" w:space="0" w:color="auto"/>
            </w:tcBorders>
          </w:tcPr>
          <w:p w14:paraId="0BC697DB" w14:textId="77777777" w:rsidR="003A7AD8" w:rsidRPr="00D15548" w:rsidRDefault="003A7AD8" w:rsidP="00D13BEF">
            <w:pPr>
              <w:widowControl w:val="0"/>
              <w:suppressLineNumbers/>
              <w:suppressAutoHyphens/>
              <w:rPr>
                <w:szCs w:val="24"/>
              </w:rPr>
            </w:pPr>
            <w:r w:rsidRPr="00D15548">
              <w:rPr>
                <w:szCs w:val="24"/>
              </w:rPr>
              <w:t>...</w:t>
            </w:r>
          </w:p>
        </w:tc>
        <w:tc>
          <w:tcPr>
            <w:tcW w:w="5187" w:type="dxa"/>
            <w:tcBorders>
              <w:top w:val="single" w:sz="4" w:space="0" w:color="auto"/>
              <w:left w:val="single" w:sz="4" w:space="0" w:color="auto"/>
              <w:bottom w:val="single" w:sz="4" w:space="0" w:color="auto"/>
              <w:right w:val="single" w:sz="4" w:space="0" w:color="auto"/>
            </w:tcBorders>
          </w:tcPr>
          <w:p w14:paraId="5CBC5757" w14:textId="77777777" w:rsidR="003A7AD8" w:rsidRPr="00D15548" w:rsidRDefault="003A7AD8" w:rsidP="00D13BEF">
            <w:pPr>
              <w:widowControl w:val="0"/>
              <w:suppressLineNumbers/>
              <w:suppressAutoHyphens/>
              <w:rPr>
                <w:szCs w:val="24"/>
              </w:rPr>
            </w:pPr>
          </w:p>
        </w:tc>
        <w:tc>
          <w:tcPr>
            <w:tcW w:w="5294" w:type="dxa"/>
            <w:gridSpan w:val="3"/>
            <w:tcBorders>
              <w:top w:val="single" w:sz="4" w:space="0" w:color="auto"/>
              <w:left w:val="single" w:sz="4" w:space="0" w:color="auto"/>
              <w:bottom w:val="single" w:sz="4" w:space="0" w:color="auto"/>
              <w:right w:val="single" w:sz="4" w:space="0" w:color="auto"/>
            </w:tcBorders>
          </w:tcPr>
          <w:p w14:paraId="406F99F2" w14:textId="77777777" w:rsidR="003A7AD8" w:rsidRPr="00D15548" w:rsidRDefault="003A7AD8" w:rsidP="00D13BEF">
            <w:pPr>
              <w:widowControl w:val="0"/>
              <w:suppressLineNumbers/>
              <w:suppressAutoHyphens/>
              <w:rPr>
                <w:szCs w:val="24"/>
              </w:rPr>
            </w:pPr>
          </w:p>
        </w:tc>
      </w:tr>
      <w:tr w:rsidR="003A7AD8" w:rsidRPr="00D15548" w14:paraId="097239CF" w14:textId="77777777" w:rsidTr="00D13BEF">
        <w:tblPrEx>
          <w:tblLook w:val="00A0" w:firstRow="1" w:lastRow="0" w:firstColumn="1" w:lastColumn="0" w:noHBand="0" w:noVBand="0"/>
        </w:tblPrEx>
        <w:trPr>
          <w:gridBefore w:val="1"/>
          <w:wBefore w:w="176" w:type="dxa"/>
          <w:trHeight w:val="276"/>
        </w:trPr>
        <w:tc>
          <w:tcPr>
            <w:tcW w:w="651" w:type="dxa"/>
            <w:gridSpan w:val="2"/>
            <w:tcBorders>
              <w:top w:val="single" w:sz="4" w:space="0" w:color="auto"/>
              <w:left w:val="single" w:sz="4" w:space="0" w:color="auto"/>
              <w:bottom w:val="single" w:sz="4" w:space="0" w:color="auto"/>
              <w:right w:val="single" w:sz="4" w:space="0" w:color="auto"/>
            </w:tcBorders>
          </w:tcPr>
          <w:p w14:paraId="65B8CC41" w14:textId="77777777" w:rsidR="003A7AD8" w:rsidRPr="00D15548" w:rsidRDefault="003A7AD8" w:rsidP="00D13BEF">
            <w:pPr>
              <w:widowControl w:val="0"/>
              <w:suppressLineNumbers/>
              <w:suppressAutoHyphens/>
              <w:rPr>
                <w:szCs w:val="24"/>
              </w:rPr>
            </w:pPr>
          </w:p>
        </w:tc>
        <w:tc>
          <w:tcPr>
            <w:tcW w:w="2855" w:type="dxa"/>
            <w:tcBorders>
              <w:top w:val="single" w:sz="4" w:space="0" w:color="auto"/>
              <w:left w:val="single" w:sz="4" w:space="0" w:color="auto"/>
              <w:bottom w:val="single" w:sz="4" w:space="0" w:color="auto"/>
              <w:right w:val="single" w:sz="4" w:space="0" w:color="auto"/>
            </w:tcBorders>
          </w:tcPr>
          <w:p w14:paraId="7D80BE3D" w14:textId="77777777" w:rsidR="003A7AD8" w:rsidRPr="00D15548" w:rsidRDefault="003A7AD8" w:rsidP="00D13BEF">
            <w:pPr>
              <w:widowControl w:val="0"/>
              <w:suppressLineNumbers/>
              <w:tabs>
                <w:tab w:val="left" w:pos="1296"/>
                <w:tab w:val="center" w:pos="4320"/>
                <w:tab w:val="right" w:pos="8640"/>
              </w:tabs>
              <w:suppressAutoHyphens/>
              <w:jc w:val="left"/>
              <w:rPr>
                <w:szCs w:val="24"/>
              </w:rPr>
            </w:pPr>
            <w:r w:rsidRPr="00D15548">
              <w:rPr>
                <w:szCs w:val="24"/>
              </w:rPr>
              <w:t>...</w:t>
            </w:r>
          </w:p>
        </w:tc>
        <w:tc>
          <w:tcPr>
            <w:tcW w:w="5187" w:type="dxa"/>
            <w:tcBorders>
              <w:top w:val="single" w:sz="4" w:space="0" w:color="auto"/>
              <w:left w:val="single" w:sz="4" w:space="0" w:color="auto"/>
              <w:bottom w:val="single" w:sz="4" w:space="0" w:color="auto"/>
              <w:right w:val="single" w:sz="4" w:space="0" w:color="auto"/>
            </w:tcBorders>
          </w:tcPr>
          <w:p w14:paraId="4F0F2830" w14:textId="77777777" w:rsidR="003A7AD8" w:rsidRPr="00D15548" w:rsidRDefault="003A7AD8" w:rsidP="00D13BEF">
            <w:pPr>
              <w:widowControl w:val="0"/>
              <w:suppressLineNumbers/>
              <w:tabs>
                <w:tab w:val="left" w:pos="1296"/>
                <w:tab w:val="center" w:pos="4320"/>
                <w:tab w:val="right" w:pos="8640"/>
              </w:tabs>
              <w:suppressAutoHyphens/>
              <w:jc w:val="left"/>
              <w:rPr>
                <w:szCs w:val="24"/>
              </w:rPr>
            </w:pPr>
          </w:p>
        </w:tc>
        <w:tc>
          <w:tcPr>
            <w:tcW w:w="5294" w:type="dxa"/>
            <w:gridSpan w:val="3"/>
            <w:tcBorders>
              <w:top w:val="single" w:sz="4" w:space="0" w:color="auto"/>
              <w:left w:val="single" w:sz="4" w:space="0" w:color="auto"/>
              <w:bottom w:val="single" w:sz="4" w:space="0" w:color="auto"/>
              <w:right w:val="single" w:sz="4" w:space="0" w:color="auto"/>
            </w:tcBorders>
          </w:tcPr>
          <w:p w14:paraId="1385A75C" w14:textId="77777777" w:rsidR="003A7AD8" w:rsidRPr="00D15548" w:rsidRDefault="003A7AD8" w:rsidP="00D13BEF">
            <w:pPr>
              <w:widowControl w:val="0"/>
              <w:suppressLineNumbers/>
              <w:tabs>
                <w:tab w:val="left" w:pos="1296"/>
                <w:tab w:val="center" w:pos="4320"/>
                <w:tab w:val="right" w:pos="8640"/>
              </w:tabs>
              <w:suppressAutoHyphens/>
              <w:jc w:val="left"/>
              <w:rPr>
                <w:szCs w:val="24"/>
              </w:rPr>
            </w:pPr>
          </w:p>
        </w:tc>
      </w:tr>
      <w:tr w:rsidR="003A7AD8" w:rsidRPr="00D15548" w14:paraId="0D2443BA" w14:textId="77777777" w:rsidTr="00D13BEF">
        <w:tblPrEx>
          <w:tblLook w:val="00A0" w:firstRow="1" w:lastRow="0" w:firstColumn="1" w:lastColumn="0" w:noHBand="0" w:noVBand="0"/>
        </w:tblPrEx>
        <w:trPr>
          <w:gridBefore w:val="1"/>
          <w:wBefore w:w="176" w:type="dxa"/>
          <w:trHeight w:val="291"/>
        </w:trPr>
        <w:tc>
          <w:tcPr>
            <w:tcW w:w="651" w:type="dxa"/>
            <w:gridSpan w:val="2"/>
            <w:tcBorders>
              <w:top w:val="single" w:sz="4" w:space="0" w:color="auto"/>
              <w:left w:val="single" w:sz="4" w:space="0" w:color="auto"/>
              <w:bottom w:val="single" w:sz="4" w:space="0" w:color="auto"/>
              <w:right w:val="single" w:sz="4" w:space="0" w:color="auto"/>
            </w:tcBorders>
          </w:tcPr>
          <w:p w14:paraId="7E207550" w14:textId="77777777" w:rsidR="003A7AD8" w:rsidRPr="00D15548" w:rsidRDefault="003A7AD8" w:rsidP="00D13BEF">
            <w:pPr>
              <w:widowControl w:val="0"/>
              <w:suppressLineNumbers/>
              <w:suppressAutoHyphens/>
              <w:rPr>
                <w:szCs w:val="24"/>
              </w:rPr>
            </w:pPr>
          </w:p>
        </w:tc>
        <w:tc>
          <w:tcPr>
            <w:tcW w:w="2855" w:type="dxa"/>
            <w:tcBorders>
              <w:top w:val="single" w:sz="4" w:space="0" w:color="auto"/>
              <w:left w:val="single" w:sz="4" w:space="0" w:color="auto"/>
              <w:bottom w:val="single" w:sz="4" w:space="0" w:color="auto"/>
              <w:right w:val="single" w:sz="4" w:space="0" w:color="auto"/>
            </w:tcBorders>
          </w:tcPr>
          <w:p w14:paraId="3E418A54" w14:textId="77777777" w:rsidR="003A7AD8" w:rsidRPr="00D15548" w:rsidRDefault="003A7AD8" w:rsidP="00D13BEF">
            <w:pPr>
              <w:widowControl w:val="0"/>
              <w:suppressLineNumbers/>
              <w:suppressAutoHyphens/>
              <w:rPr>
                <w:szCs w:val="24"/>
              </w:rPr>
            </w:pPr>
            <w:r w:rsidRPr="00D15548">
              <w:rPr>
                <w:szCs w:val="24"/>
              </w:rPr>
              <w:t>...</w:t>
            </w:r>
          </w:p>
        </w:tc>
        <w:tc>
          <w:tcPr>
            <w:tcW w:w="5187" w:type="dxa"/>
            <w:tcBorders>
              <w:top w:val="single" w:sz="4" w:space="0" w:color="auto"/>
              <w:left w:val="single" w:sz="4" w:space="0" w:color="auto"/>
              <w:bottom w:val="single" w:sz="4" w:space="0" w:color="auto"/>
              <w:right w:val="single" w:sz="4" w:space="0" w:color="auto"/>
            </w:tcBorders>
          </w:tcPr>
          <w:p w14:paraId="7364938D" w14:textId="77777777" w:rsidR="003A7AD8" w:rsidRPr="00D15548" w:rsidRDefault="003A7AD8" w:rsidP="00D13BEF">
            <w:pPr>
              <w:widowControl w:val="0"/>
              <w:suppressLineNumbers/>
              <w:suppressAutoHyphens/>
              <w:rPr>
                <w:szCs w:val="24"/>
              </w:rPr>
            </w:pPr>
          </w:p>
        </w:tc>
        <w:tc>
          <w:tcPr>
            <w:tcW w:w="5294" w:type="dxa"/>
            <w:gridSpan w:val="3"/>
            <w:tcBorders>
              <w:top w:val="single" w:sz="4" w:space="0" w:color="auto"/>
              <w:left w:val="single" w:sz="4" w:space="0" w:color="auto"/>
              <w:bottom w:val="single" w:sz="4" w:space="0" w:color="auto"/>
              <w:right w:val="single" w:sz="4" w:space="0" w:color="auto"/>
            </w:tcBorders>
          </w:tcPr>
          <w:p w14:paraId="747D7CA9" w14:textId="77777777" w:rsidR="003A7AD8" w:rsidRPr="00D15548" w:rsidRDefault="003A7AD8" w:rsidP="00D13BEF">
            <w:pPr>
              <w:widowControl w:val="0"/>
              <w:suppressLineNumbers/>
              <w:suppressAutoHyphens/>
              <w:rPr>
                <w:szCs w:val="24"/>
              </w:rPr>
            </w:pPr>
          </w:p>
        </w:tc>
      </w:tr>
    </w:tbl>
    <w:p w14:paraId="4346F270" w14:textId="77777777" w:rsidR="003A7AD8" w:rsidRPr="00D15548" w:rsidRDefault="003A7AD8" w:rsidP="003A7AD8">
      <w:pPr>
        <w:ind w:firstLine="851"/>
        <w:rPr>
          <w:i/>
          <w:color w:val="000000"/>
          <w:szCs w:val="24"/>
        </w:rPr>
      </w:pPr>
    </w:p>
    <w:p w14:paraId="13CF918D" w14:textId="77777777" w:rsidR="003A7AD8" w:rsidRPr="00D15548" w:rsidRDefault="003A7AD8" w:rsidP="003A7AD8">
      <w:pPr>
        <w:ind w:firstLine="284"/>
        <w:rPr>
          <w:bCs/>
          <w:i/>
          <w:szCs w:val="24"/>
        </w:rPr>
      </w:pPr>
    </w:p>
    <w:p w14:paraId="1D0F800D" w14:textId="77777777" w:rsidR="003A7AD8" w:rsidRPr="00D15548" w:rsidRDefault="003A7AD8" w:rsidP="003A7AD8">
      <w:pPr>
        <w:ind w:firstLine="284"/>
        <w:rPr>
          <w:bCs/>
          <w:i/>
          <w:szCs w:val="24"/>
        </w:rPr>
      </w:pPr>
      <w:r w:rsidRPr="00D15548">
        <w:rPr>
          <w:bCs/>
          <w:i/>
          <w:szCs w:val="24"/>
        </w:rPr>
        <w:t xml:space="preserve">Pildyti tuomet, jei bus pateikta konfidenciali informacija. </w:t>
      </w:r>
      <w:r w:rsidRPr="00D15548">
        <w:rPr>
          <w:bCs/>
          <w:szCs w:val="24"/>
        </w:rPr>
        <w:t xml:space="preserve">Tiekėjas negali nurodyti, kad konfidenciali yra pasiūlymo kaina arba kad visas pasiūlymas yra konfidencialus. </w:t>
      </w:r>
      <w:r w:rsidRPr="00D15548">
        <w:rPr>
          <w:color w:val="000000"/>
          <w:szCs w:val="24"/>
        </w:rPr>
        <w:t>Konfidencialia informacija gali būti, įskaitant, bet ja neapsiribojant, komercinė (gamybinė) paslaptis ir konfidencialieji pasiūlymų aspektai. Konfidencialia negalima laikyti informacijos nurodytos Pirkimų įstatymo 32 straipsnio 2 dalyje.</w:t>
      </w:r>
    </w:p>
    <w:p w14:paraId="76B0448B" w14:textId="77777777" w:rsidR="003A7AD8" w:rsidRPr="00D15548" w:rsidRDefault="003A7AD8" w:rsidP="003A7AD8">
      <w:pPr>
        <w:ind w:right="-1" w:firstLine="567"/>
        <w:rPr>
          <w:bCs/>
          <w:i/>
          <w:szCs w:val="24"/>
          <w:u w:val="single"/>
        </w:rPr>
      </w:pPr>
      <w:r w:rsidRPr="00D15548">
        <w:rPr>
          <w:bCs/>
          <w:i/>
          <w:szCs w:val="24"/>
          <w:u w:val="single"/>
        </w:rPr>
        <w:t>Vadovaujantis Pirkimų įstatymo 94 str. 9 d.,</w:t>
      </w:r>
      <w:r w:rsidRPr="00D15548">
        <w:rPr>
          <w:szCs w:val="24"/>
          <w:u w:val="single"/>
        </w:rPr>
        <w:t xml:space="preserve"> </w:t>
      </w:r>
      <w:r w:rsidRPr="00D15548">
        <w:rPr>
          <w:bCs/>
          <w:i/>
          <w:szCs w:val="24"/>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63426FD2" w14:textId="77777777" w:rsidR="003A7AD8" w:rsidRPr="00D15548" w:rsidRDefault="003A7AD8" w:rsidP="003A7AD8">
      <w:pPr>
        <w:ind w:firstLine="567"/>
        <w:rPr>
          <w:szCs w:val="24"/>
        </w:rPr>
      </w:pPr>
    </w:p>
    <w:p w14:paraId="06C8B7B7" w14:textId="77777777" w:rsidR="003A7AD8" w:rsidRPr="00D15548" w:rsidRDefault="003A7AD8" w:rsidP="003A7AD8">
      <w:pPr>
        <w:ind w:firstLine="567"/>
        <w:rPr>
          <w:bCs/>
          <w:color w:val="000000"/>
          <w:szCs w:val="24"/>
        </w:rPr>
      </w:pPr>
      <w:r w:rsidRPr="00D15548">
        <w:t>Dalyvis pasiūlyme privalo išviešinti subtiekėjus ir ūkio subjektus, kurių pajėgumais remiasi, taip pat nurodyti ir kitus žinomus subtiekėjus</w:t>
      </w:r>
      <w:r w:rsidRPr="00D15548">
        <w:rPr>
          <w:szCs w:val="24"/>
        </w:rPr>
        <w:t>:</w:t>
      </w:r>
      <w:r w:rsidRPr="00D15548">
        <w:rPr>
          <w:bCs/>
          <w:color w:val="000000"/>
          <w:szCs w:val="24"/>
        </w:rPr>
        <w:t xml:space="preserve">                                                                                                                                              </w:t>
      </w:r>
    </w:p>
    <w:p w14:paraId="16ED4DA8" w14:textId="77777777" w:rsidR="002B6B3C" w:rsidRDefault="00D13DC8" w:rsidP="00D13DC8">
      <w:pPr>
        <w:jc w:val="center"/>
        <w:rPr>
          <w:bCs/>
          <w:i/>
          <w:color w:val="000000"/>
          <w:szCs w:val="24"/>
        </w:rPr>
      </w:pPr>
      <w:r>
        <w:rPr>
          <w:bCs/>
          <w:i/>
          <w:color w:val="000000"/>
          <w:szCs w:val="24"/>
        </w:rPr>
        <w:t xml:space="preserve">                                                                                                                                                                                                            </w:t>
      </w:r>
    </w:p>
    <w:p w14:paraId="3D69B518" w14:textId="77777777" w:rsidR="002B6B3C" w:rsidRDefault="002B6B3C" w:rsidP="00D13DC8">
      <w:pPr>
        <w:jc w:val="center"/>
        <w:rPr>
          <w:bCs/>
          <w:i/>
          <w:color w:val="000000"/>
          <w:szCs w:val="24"/>
        </w:rPr>
      </w:pPr>
    </w:p>
    <w:p w14:paraId="5D3C9496" w14:textId="1204534D" w:rsidR="003A7AD8" w:rsidRDefault="00D13DC8" w:rsidP="002B6B3C">
      <w:pPr>
        <w:jc w:val="right"/>
        <w:rPr>
          <w:bCs/>
          <w:i/>
          <w:color w:val="000000"/>
          <w:szCs w:val="24"/>
        </w:rPr>
      </w:pPr>
      <w:r>
        <w:rPr>
          <w:bCs/>
          <w:i/>
          <w:color w:val="000000"/>
          <w:szCs w:val="24"/>
        </w:rPr>
        <w:t xml:space="preserve"> </w:t>
      </w:r>
      <w:r w:rsidR="007D7BCE">
        <w:rPr>
          <w:bCs/>
          <w:i/>
          <w:color w:val="000000"/>
          <w:szCs w:val="24"/>
        </w:rPr>
        <w:t>10</w:t>
      </w:r>
      <w:r w:rsidR="003A7AD8" w:rsidRPr="00D15548">
        <w:rPr>
          <w:bCs/>
          <w:i/>
          <w:color w:val="000000"/>
          <w:szCs w:val="24"/>
        </w:rPr>
        <w:t xml:space="preserve"> lentelė</w:t>
      </w:r>
    </w:p>
    <w:p w14:paraId="3C42E8EC" w14:textId="2F89EAB1" w:rsidR="00D13DC8" w:rsidRPr="003824BE" w:rsidRDefault="003824BE" w:rsidP="002B6B3C">
      <w:pPr>
        <w:jc w:val="center"/>
        <w:rPr>
          <w:i/>
          <w:color w:val="000000"/>
          <w:sz w:val="22"/>
          <w:szCs w:val="22"/>
        </w:rPr>
      </w:pPr>
      <w:r w:rsidRPr="003824BE">
        <w:rPr>
          <w:i/>
          <w:sz w:val="22"/>
          <w:szCs w:val="22"/>
        </w:rPr>
        <w:t>Informacija apie subteikėjus ir kitus ūkio subjektus, kurių pajėgumais remiasi tiekėjas</w:t>
      </w:r>
    </w:p>
    <w:tbl>
      <w:tblPr>
        <w:tblStyle w:val="Lentelstinklelis"/>
        <w:tblW w:w="15480" w:type="dxa"/>
        <w:tblInd w:w="-459" w:type="dxa"/>
        <w:tblLook w:val="04A0" w:firstRow="1" w:lastRow="0" w:firstColumn="1" w:lastColumn="0" w:noHBand="0" w:noVBand="1"/>
      </w:tblPr>
      <w:tblGrid>
        <w:gridCol w:w="570"/>
        <w:gridCol w:w="3399"/>
        <w:gridCol w:w="3828"/>
        <w:gridCol w:w="3997"/>
        <w:gridCol w:w="3686"/>
      </w:tblGrid>
      <w:tr w:rsidR="003824BE" w:rsidRPr="00D15548" w14:paraId="0176039A" w14:textId="77777777" w:rsidTr="003824BE">
        <w:trPr>
          <w:trHeight w:val="475"/>
        </w:trPr>
        <w:tc>
          <w:tcPr>
            <w:tcW w:w="570" w:type="dxa"/>
            <w:vMerge w:val="restart"/>
            <w:vAlign w:val="center"/>
          </w:tcPr>
          <w:p w14:paraId="3964A241" w14:textId="5F849739" w:rsidR="003824BE" w:rsidRPr="00D15548" w:rsidRDefault="003824BE" w:rsidP="00D13BEF">
            <w:pPr>
              <w:jc w:val="center"/>
              <w:rPr>
                <w:b/>
              </w:rPr>
            </w:pPr>
            <w:r w:rsidRPr="00D15548">
              <w:rPr>
                <w:b/>
              </w:rPr>
              <w:t>Eil. Nr.</w:t>
            </w:r>
          </w:p>
        </w:tc>
        <w:tc>
          <w:tcPr>
            <w:tcW w:w="3399" w:type="dxa"/>
            <w:vMerge w:val="restart"/>
            <w:vAlign w:val="center"/>
          </w:tcPr>
          <w:p w14:paraId="64B168C2" w14:textId="0174DB3F" w:rsidR="003824BE" w:rsidRPr="00D15548" w:rsidRDefault="003824BE" w:rsidP="00D13BEF">
            <w:pPr>
              <w:jc w:val="center"/>
              <w:rPr>
                <w:b/>
              </w:rPr>
            </w:pPr>
            <w:r w:rsidRPr="00D15548">
              <w:rPr>
                <w:b/>
              </w:rPr>
              <w:t xml:space="preserve">Subtiekėjo pavadinimas, </w:t>
            </w:r>
            <w:r w:rsidRPr="00D15548">
              <w:t>įmonės kodas, adresas, telefono numeris</w:t>
            </w:r>
          </w:p>
        </w:tc>
        <w:tc>
          <w:tcPr>
            <w:tcW w:w="3828" w:type="dxa"/>
            <w:vMerge w:val="restart"/>
            <w:vAlign w:val="center"/>
          </w:tcPr>
          <w:p w14:paraId="050CCFD1" w14:textId="15E0FCCA" w:rsidR="003824BE" w:rsidRPr="00D15548" w:rsidRDefault="003824BE" w:rsidP="00D13BEF">
            <w:pPr>
              <w:jc w:val="center"/>
              <w:rPr>
                <w:b/>
              </w:rPr>
            </w:pPr>
            <w:r w:rsidRPr="00D15548">
              <w:rPr>
                <w:b/>
              </w:rPr>
              <w:t>Kokio kvalifikacinio reikalavimo atitikimui pasitelkiamas</w:t>
            </w:r>
          </w:p>
        </w:tc>
        <w:tc>
          <w:tcPr>
            <w:tcW w:w="7683" w:type="dxa"/>
            <w:gridSpan w:val="2"/>
            <w:vAlign w:val="center"/>
          </w:tcPr>
          <w:p w14:paraId="624EBB58" w14:textId="52EB38B2" w:rsidR="003824BE" w:rsidRPr="003824BE" w:rsidRDefault="003824BE" w:rsidP="00D13BEF">
            <w:pPr>
              <w:jc w:val="center"/>
              <w:rPr>
                <w:b/>
                <w:bCs/>
              </w:rPr>
            </w:pPr>
            <w:r w:rsidRPr="003824BE">
              <w:rPr>
                <w:b/>
                <w:bCs/>
              </w:rPr>
              <w:t>Pirkimo sutarties dalis kurios vykdymui pasitelkiamas</w:t>
            </w:r>
          </w:p>
        </w:tc>
      </w:tr>
      <w:tr w:rsidR="003824BE" w:rsidRPr="00D15548" w14:paraId="2DD51EC6" w14:textId="77777777" w:rsidTr="003824BE">
        <w:trPr>
          <w:trHeight w:val="553"/>
        </w:trPr>
        <w:tc>
          <w:tcPr>
            <w:tcW w:w="570" w:type="dxa"/>
            <w:vMerge/>
            <w:vAlign w:val="center"/>
          </w:tcPr>
          <w:p w14:paraId="781D25AA" w14:textId="20D67CF5" w:rsidR="003824BE" w:rsidRPr="00D15548" w:rsidRDefault="003824BE" w:rsidP="00D13BEF">
            <w:pPr>
              <w:jc w:val="center"/>
              <w:rPr>
                <w:b/>
                <w:lang w:eastAsia="en-US"/>
              </w:rPr>
            </w:pPr>
          </w:p>
        </w:tc>
        <w:tc>
          <w:tcPr>
            <w:tcW w:w="3399" w:type="dxa"/>
            <w:vMerge/>
            <w:vAlign w:val="center"/>
          </w:tcPr>
          <w:p w14:paraId="113AEF89" w14:textId="2FE1B8A2" w:rsidR="003824BE" w:rsidRPr="00D15548" w:rsidRDefault="003824BE" w:rsidP="00D13BEF">
            <w:pPr>
              <w:jc w:val="center"/>
              <w:rPr>
                <w:b/>
                <w:lang w:eastAsia="en-US"/>
              </w:rPr>
            </w:pPr>
          </w:p>
        </w:tc>
        <w:tc>
          <w:tcPr>
            <w:tcW w:w="3828" w:type="dxa"/>
            <w:vMerge/>
            <w:vAlign w:val="center"/>
          </w:tcPr>
          <w:p w14:paraId="1D040927" w14:textId="04784AFA" w:rsidR="003824BE" w:rsidRPr="00D15548" w:rsidRDefault="003824BE" w:rsidP="00D13BEF">
            <w:pPr>
              <w:jc w:val="center"/>
              <w:rPr>
                <w:b/>
                <w:lang w:eastAsia="en-US"/>
              </w:rPr>
            </w:pPr>
          </w:p>
        </w:tc>
        <w:tc>
          <w:tcPr>
            <w:tcW w:w="3997" w:type="dxa"/>
            <w:vAlign w:val="center"/>
          </w:tcPr>
          <w:p w14:paraId="0C306C01" w14:textId="52F762F2" w:rsidR="003824BE" w:rsidRPr="003824BE" w:rsidRDefault="003824BE" w:rsidP="00D13BEF">
            <w:pPr>
              <w:jc w:val="center"/>
              <w:rPr>
                <w:bCs/>
                <w:sz w:val="22"/>
                <w:szCs w:val="22"/>
              </w:rPr>
            </w:pPr>
            <w:r w:rsidRPr="003824BE">
              <w:rPr>
                <w:bCs/>
                <w:sz w:val="22"/>
                <w:szCs w:val="22"/>
              </w:rPr>
              <w:t>Konkretūs įsipareigojimai</w:t>
            </w:r>
          </w:p>
        </w:tc>
        <w:tc>
          <w:tcPr>
            <w:tcW w:w="3686" w:type="dxa"/>
            <w:vAlign w:val="center"/>
          </w:tcPr>
          <w:p w14:paraId="3F2C412A" w14:textId="77777777" w:rsidR="003824BE" w:rsidRPr="003824BE" w:rsidRDefault="003824BE" w:rsidP="003824BE">
            <w:pPr>
              <w:rPr>
                <w:sz w:val="22"/>
                <w:szCs w:val="22"/>
              </w:rPr>
            </w:pPr>
            <w:r w:rsidRPr="003824BE">
              <w:rPr>
                <w:sz w:val="22"/>
                <w:szCs w:val="22"/>
              </w:rPr>
              <w:t>Įsipareigojimų dalis procentais, kuriai ketinama pasitelkti subteikėją ir/ar kitą ūkio subjektą</w:t>
            </w:r>
          </w:p>
          <w:p w14:paraId="3EDFE15A" w14:textId="5263948C" w:rsidR="003824BE" w:rsidRPr="003824BE" w:rsidRDefault="003824BE" w:rsidP="003824BE">
            <w:pPr>
              <w:rPr>
                <w:b/>
                <w:sz w:val="22"/>
                <w:szCs w:val="22"/>
                <w:lang w:eastAsia="en-US"/>
              </w:rPr>
            </w:pPr>
          </w:p>
        </w:tc>
      </w:tr>
      <w:tr w:rsidR="003A7AD8" w:rsidRPr="00D15548" w14:paraId="5CAA27D0" w14:textId="77777777" w:rsidTr="003824BE">
        <w:tc>
          <w:tcPr>
            <w:tcW w:w="15480" w:type="dxa"/>
            <w:gridSpan w:val="5"/>
          </w:tcPr>
          <w:p w14:paraId="49B5C096" w14:textId="77777777" w:rsidR="003A7AD8" w:rsidRPr="00D15548" w:rsidRDefault="003A7AD8" w:rsidP="00D13BEF">
            <w:pPr>
              <w:jc w:val="center"/>
              <w:rPr>
                <w:b/>
                <w:lang w:eastAsia="en-US"/>
              </w:rPr>
            </w:pPr>
            <w:r w:rsidRPr="00D15548">
              <w:rPr>
                <w:b/>
              </w:rPr>
              <w:t>Subtiekėjai ir ūkio subjektai, kurių pajėgumais remiamasi įrodinėjant kvalifikacijos atitiktį</w:t>
            </w:r>
          </w:p>
        </w:tc>
      </w:tr>
      <w:tr w:rsidR="003A7AD8" w:rsidRPr="00D15548" w14:paraId="7C61275E" w14:textId="77777777" w:rsidTr="003824BE">
        <w:tc>
          <w:tcPr>
            <w:tcW w:w="570" w:type="dxa"/>
          </w:tcPr>
          <w:p w14:paraId="06C630EE" w14:textId="77777777" w:rsidR="003A7AD8" w:rsidRPr="00D15548" w:rsidRDefault="003A7AD8" w:rsidP="00D13BEF">
            <w:pPr>
              <w:rPr>
                <w:lang w:eastAsia="en-US"/>
              </w:rPr>
            </w:pPr>
          </w:p>
        </w:tc>
        <w:tc>
          <w:tcPr>
            <w:tcW w:w="3399" w:type="dxa"/>
          </w:tcPr>
          <w:p w14:paraId="7C4FD02E" w14:textId="77777777" w:rsidR="003A7AD8" w:rsidRPr="00D15548" w:rsidRDefault="003A7AD8" w:rsidP="00D13BEF">
            <w:pPr>
              <w:rPr>
                <w:lang w:eastAsia="en-US"/>
              </w:rPr>
            </w:pPr>
          </w:p>
        </w:tc>
        <w:tc>
          <w:tcPr>
            <w:tcW w:w="3828" w:type="dxa"/>
          </w:tcPr>
          <w:p w14:paraId="1CF27DFB" w14:textId="77777777" w:rsidR="003A7AD8" w:rsidRPr="00D15548" w:rsidRDefault="003A7AD8" w:rsidP="00D13BEF">
            <w:pPr>
              <w:rPr>
                <w:lang w:eastAsia="en-US"/>
              </w:rPr>
            </w:pPr>
          </w:p>
        </w:tc>
        <w:tc>
          <w:tcPr>
            <w:tcW w:w="7683" w:type="dxa"/>
            <w:gridSpan w:val="2"/>
          </w:tcPr>
          <w:p w14:paraId="1DD7D709" w14:textId="77777777" w:rsidR="003A7AD8" w:rsidRPr="00D15548" w:rsidRDefault="003A7AD8" w:rsidP="00D13BEF">
            <w:pPr>
              <w:rPr>
                <w:lang w:eastAsia="en-US"/>
              </w:rPr>
            </w:pPr>
          </w:p>
        </w:tc>
      </w:tr>
      <w:tr w:rsidR="003A7AD8" w:rsidRPr="00D15548" w14:paraId="789D067F" w14:textId="77777777" w:rsidTr="003824BE">
        <w:tc>
          <w:tcPr>
            <w:tcW w:w="570" w:type="dxa"/>
          </w:tcPr>
          <w:p w14:paraId="36303CB5" w14:textId="77777777" w:rsidR="003A7AD8" w:rsidRPr="00D15548" w:rsidRDefault="003A7AD8" w:rsidP="00D13BEF">
            <w:pPr>
              <w:rPr>
                <w:lang w:eastAsia="en-US"/>
              </w:rPr>
            </w:pPr>
          </w:p>
        </w:tc>
        <w:tc>
          <w:tcPr>
            <w:tcW w:w="3399" w:type="dxa"/>
          </w:tcPr>
          <w:p w14:paraId="7395B375" w14:textId="77777777" w:rsidR="003A7AD8" w:rsidRPr="00D15548" w:rsidRDefault="003A7AD8" w:rsidP="00D13BEF">
            <w:pPr>
              <w:rPr>
                <w:lang w:eastAsia="en-US"/>
              </w:rPr>
            </w:pPr>
          </w:p>
        </w:tc>
        <w:tc>
          <w:tcPr>
            <w:tcW w:w="3828" w:type="dxa"/>
          </w:tcPr>
          <w:p w14:paraId="51128930" w14:textId="77777777" w:rsidR="003A7AD8" w:rsidRPr="00D15548" w:rsidRDefault="003A7AD8" w:rsidP="00D13BEF">
            <w:pPr>
              <w:rPr>
                <w:lang w:eastAsia="en-US"/>
              </w:rPr>
            </w:pPr>
          </w:p>
        </w:tc>
        <w:tc>
          <w:tcPr>
            <w:tcW w:w="7683" w:type="dxa"/>
            <w:gridSpan w:val="2"/>
          </w:tcPr>
          <w:p w14:paraId="4F25CFAD" w14:textId="77777777" w:rsidR="003A7AD8" w:rsidRPr="00D15548" w:rsidRDefault="003A7AD8" w:rsidP="00D13BEF">
            <w:pPr>
              <w:rPr>
                <w:lang w:eastAsia="en-US"/>
              </w:rPr>
            </w:pPr>
          </w:p>
        </w:tc>
      </w:tr>
      <w:tr w:rsidR="003A7AD8" w:rsidRPr="00D15548" w14:paraId="13475E26" w14:textId="77777777" w:rsidTr="003824BE">
        <w:tc>
          <w:tcPr>
            <w:tcW w:w="570" w:type="dxa"/>
          </w:tcPr>
          <w:p w14:paraId="3B0F307F" w14:textId="77777777" w:rsidR="003A7AD8" w:rsidRPr="00D15548" w:rsidRDefault="003A7AD8" w:rsidP="00D13BEF">
            <w:pPr>
              <w:rPr>
                <w:lang w:eastAsia="en-US"/>
              </w:rPr>
            </w:pPr>
          </w:p>
        </w:tc>
        <w:tc>
          <w:tcPr>
            <w:tcW w:w="3399" w:type="dxa"/>
          </w:tcPr>
          <w:p w14:paraId="50C44370" w14:textId="77777777" w:rsidR="003A7AD8" w:rsidRPr="00D15548" w:rsidRDefault="003A7AD8" w:rsidP="00D13BEF">
            <w:pPr>
              <w:rPr>
                <w:lang w:eastAsia="en-US"/>
              </w:rPr>
            </w:pPr>
          </w:p>
        </w:tc>
        <w:tc>
          <w:tcPr>
            <w:tcW w:w="3828" w:type="dxa"/>
          </w:tcPr>
          <w:p w14:paraId="145C0E96" w14:textId="77777777" w:rsidR="003A7AD8" w:rsidRPr="00D15548" w:rsidRDefault="003A7AD8" w:rsidP="00D13BEF">
            <w:pPr>
              <w:rPr>
                <w:lang w:eastAsia="en-US"/>
              </w:rPr>
            </w:pPr>
          </w:p>
        </w:tc>
        <w:tc>
          <w:tcPr>
            <w:tcW w:w="7683" w:type="dxa"/>
            <w:gridSpan w:val="2"/>
          </w:tcPr>
          <w:p w14:paraId="2AA83D60" w14:textId="77777777" w:rsidR="003A7AD8" w:rsidRPr="00D15548" w:rsidRDefault="003A7AD8" w:rsidP="00D13BEF">
            <w:pPr>
              <w:rPr>
                <w:lang w:eastAsia="en-US"/>
              </w:rPr>
            </w:pPr>
          </w:p>
        </w:tc>
      </w:tr>
      <w:tr w:rsidR="003A7AD8" w:rsidRPr="00D15548" w14:paraId="2E311DE0" w14:textId="77777777" w:rsidTr="003824BE">
        <w:tc>
          <w:tcPr>
            <w:tcW w:w="570" w:type="dxa"/>
          </w:tcPr>
          <w:p w14:paraId="33F39C37" w14:textId="77777777" w:rsidR="003A7AD8" w:rsidRPr="00D15548" w:rsidRDefault="003A7AD8" w:rsidP="00D13BEF">
            <w:pPr>
              <w:rPr>
                <w:lang w:eastAsia="en-US"/>
              </w:rPr>
            </w:pPr>
          </w:p>
        </w:tc>
        <w:tc>
          <w:tcPr>
            <w:tcW w:w="3399" w:type="dxa"/>
          </w:tcPr>
          <w:p w14:paraId="23BCBD9A" w14:textId="77777777" w:rsidR="003A7AD8" w:rsidRPr="00D15548" w:rsidRDefault="003A7AD8" w:rsidP="00D13BEF">
            <w:pPr>
              <w:rPr>
                <w:lang w:eastAsia="en-US"/>
              </w:rPr>
            </w:pPr>
          </w:p>
        </w:tc>
        <w:tc>
          <w:tcPr>
            <w:tcW w:w="3828" w:type="dxa"/>
          </w:tcPr>
          <w:p w14:paraId="1AC28BB3" w14:textId="77777777" w:rsidR="003A7AD8" w:rsidRPr="00D15548" w:rsidRDefault="003A7AD8" w:rsidP="00D13BEF">
            <w:pPr>
              <w:rPr>
                <w:lang w:eastAsia="en-US"/>
              </w:rPr>
            </w:pPr>
          </w:p>
        </w:tc>
        <w:tc>
          <w:tcPr>
            <w:tcW w:w="7683" w:type="dxa"/>
            <w:gridSpan w:val="2"/>
          </w:tcPr>
          <w:p w14:paraId="347601D5" w14:textId="77777777" w:rsidR="003A7AD8" w:rsidRPr="00D15548" w:rsidRDefault="003A7AD8" w:rsidP="00D13BEF">
            <w:pPr>
              <w:rPr>
                <w:lang w:eastAsia="en-US"/>
              </w:rPr>
            </w:pPr>
          </w:p>
        </w:tc>
      </w:tr>
    </w:tbl>
    <w:p w14:paraId="21A99972" w14:textId="02705E1E" w:rsidR="003824BE" w:rsidRDefault="003824BE" w:rsidP="0085798B">
      <w:pPr>
        <w:rPr>
          <w:i/>
        </w:rPr>
      </w:pPr>
    </w:p>
    <w:p w14:paraId="2BD7651D" w14:textId="77777777" w:rsidR="003824BE" w:rsidRDefault="003824BE" w:rsidP="00CB74C6">
      <w:pPr>
        <w:ind w:firstLine="567"/>
        <w:rPr>
          <w:i/>
        </w:rPr>
      </w:pPr>
    </w:p>
    <w:p w14:paraId="047FC530" w14:textId="4AFC6F16" w:rsidR="003A7AD8" w:rsidRDefault="004E6287" w:rsidP="003A7AD8">
      <w:pPr>
        <w:ind w:firstLine="567"/>
        <w:jc w:val="right"/>
        <w:rPr>
          <w:i/>
        </w:rPr>
      </w:pPr>
      <w:r>
        <w:rPr>
          <w:i/>
        </w:rPr>
        <w:t>1</w:t>
      </w:r>
      <w:r w:rsidR="007D7BCE">
        <w:rPr>
          <w:i/>
        </w:rPr>
        <w:t>1</w:t>
      </w:r>
      <w:r w:rsidR="00050B48">
        <w:rPr>
          <w:i/>
        </w:rPr>
        <w:t xml:space="preserve"> </w:t>
      </w:r>
      <w:r w:rsidR="003A7AD8" w:rsidRPr="00D15548">
        <w:rPr>
          <w:i/>
        </w:rPr>
        <w:t xml:space="preserve"> lentelė</w:t>
      </w:r>
    </w:p>
    <w:p w14:paraId="052F9BD6" w14:textId="7C4E7EC3" w:rsidR="00D13DC8" w:rsidRPr="003824BE" w:rsidRDefault="003824BE" w:rsidP="003824BE">
      <w:pPr>
        <w:ind w:firstLine="567"/>
        <w:jc w:val="right"/>
        <w:rPr>
          <w:i/>
          <w:sz w:val="22"/>
          <w:szCs w:val="22"/>
        </w:rPr>
      </w:pPr>
      <w:r w:rsidRPr="003824BE">
        <w:rPr>
          <w:i/>
          <w:sz w:val="22"/>
          <w:szCs w:val="22"/>
        </w:rPr>
        <w:t>Informacija apie subteikėjus ir kitus ūkio subjektus, kurių kvalifikacija tiekėjas nesirems, bet jiems bus perduodama vykdyti pirkimo sutarties dalis</w:t>
      </w:r>
    </w:p>
    <w:tbl>
      <w:tblPr>
        <w:tblStyle w:val="Lentelstinklelis"/>
        <w:tblW w:w="15603" w:type="dxa"/>
        <w:jc w:val="center"/>
        <w:tblLook w:val="04A0" w:firstRow="1" w:lastRow="0" w:firstColumn="1" w:lastColumn="0" w:noHBand="0" w:noVBand="1"/>
      </w:tblPr>
      <w:tblGrid>
        <w:gridCol w:w="1857"/>
        <w:gridCol w:w="5525"/>
        <w:gridCol w:w="4110"/>
        <w:gridCol w:w="4111"/>
      </w:tblGrid>
      <w:tr w:rsidR="003824BE" w:rsidRPr="00D15548" w14:paraId="6111B132" w14:textId="77777777" w:rsidTr="003824BE">
        <w:trPr>
          <w:trHeight w:val="562"/>
          <w:jc w:val="center"/>
        </w:trPr>
        <w:tc>
          <w:tcPr>
            <w:tcW w:w="1857" w:type="dxa"/>
            <w:vMerge w:val="restart"/>
            <w:vAlign w:val="center"/>
          </w:tcPr>
          <w:p w14:paraId="7FA02015" w14:textId="7AF493EC" w:rsidR="003824BE" w:rsidRPr="00D15548" w:rsidRDefault="003824BE" w:rsidP="00D13BEF">
            <w:pPr>
              <w:jc w:val="center"/>
              <w:rPr>
                <w:b/>
              </w:rPr>
            </w:pPr>
            <w:r w:rsidRPr="00D15548">
              <w:rPr>
                <w:b/>
              </w:rPr>
              <w:t>Eil. Nr.</w:t>
            </w:r>
          </w:p>
        </w:tc>
        <w:tc>
          <w:tcPr>
            <w:tcW w:w="5525" w:type="dxa"/>
            <w:vMerge w:val="restart"/>
            <w:vAlign w:val="center"/>
          </w:tcPr>
          <w:p w14:paraId="3CFBD2CB" w14:textId="17E7D00A" w:rsidR="003824BE" w:rsidRPr="00D15548" w:rsidRDefault="003824BE" w:rsidP="00D13BEF">
            <w:pPr>
              <w:jc w:val="center"/>
              <w:rPr>
                <w:b/>
              </w:rPr>
            </w:pPr>
            <w:r w:rsidRPr="00D15548">
              <w:rPr>
                <w:b/>
              </w:rPr>
              <w:t>Subtiekėjo pavadinimas</w:t>
            </w:r>
            <w:r>
              <w:rPr>
                <w:b/>
                <w:lang w:val="en-US"/>
              </w:rPr>
              <w:t>*</w:t>
            </w:r>
            <w:r w:rsidRPr="00D15548">
              <w:rPr>
                <w:b/>
              </w:rPr>
              <w:t>, įmonės kodas, adresas, telefono numeris</w:t>
            </w:r>
            <w:r>
              <w:rPr>
                <w:b/>
              </w:rPr>
              <w:t xml:space="preserve"> </w:t>
            </w:r>
          </w:p>
        </w:tc>
        <w:tc>
          <w:tcPr>
            <w:tcW w:w="8221" w:type="dxa"/>
            <w:gridSpan w:val="2"/>
          </w:tcPr>
          <w:p w14:paraId="23D297AE" w14:textId="543CD135" w:rsidR="003824BE" w:rsidRPr="00D15548" w:rsidRDefault="003824BE" w:rsidP="00D13BEF">
            <w:pPr>
              <w:jc w:val="center"/>
              <w:rPr>
                <w:b/>
              </w:rPr>
            </w:pPr>
            <w:r w:rsidRPr="003824BE">
              <w:rPr>
                <w:b/>
              </w:rPr>
              <w:t>Pirkimo sutarties dalis kurios vykdymui pasitelkiamas</w:t>
            </w:r>
          </w:p>
        </w:tc>
      </w:tr>
      <w:tr w:rsidR="003824BE" w:rsidRPr="00D15548" w14:paraId="1ED156C2" w14:textId="77777777" w:rsidTr="003824BE">
        <w:trPr>
          <w:trHeight w:val="562"/>
          <w:jc w:val="center"/>
        </w:trPr>
        <w:tc>
          <w:tcPr>
            <w:tcW w:w="1857" w:type="dxa"/>
            <w:vMerge/>
          </w:tcPr>
          <w:p w14:paraId="34BC7AEF" w14:textId="40223268" w:rsidR="003824BE" w:rsidRPr="00D15548" w:rsidRDefault="003824BE" w:rsidP="00D13BEF">
            <w:pPr>
              <w:jc w:val="center"/>
              <w:rPr>
                <w:b/>
              </w:rPr>
            </w:pPr>
          </w:p>
        </w:tc>
        <w:tc>
          <w:tcPr>
            <w:tcW w:w="5525" w:type="dxa"/>
            <w:vMerge/>
          </w:tcPr>
          <w:p w14:paraId="3DC4FB04" w14:textId="6EED1266" w:rsidR="003824BE" w:rsidRPr="00D15548" w:rsidRDefault="003824BE" w:rsidP="00D13BEF">
            <w:pPr>
              <w:jc w:val="center"/>
              <w:rPr>
                <w:b/>
              </w:rPr>
            </w:pPr>
          </w:p>
        </w:tc>
        <w:tc>
          <w:tcPr>
            <w:tcW w:w="4110" w:type="dxa"/>
            <w:vAlign w:val="center"/>
          </w:tcPr>
          <w:p w14:paraId="1E0F0F1D" w14:textId="19BC474E" w:rsidR="003824BE" w:rsidRPr="003824BE" w:rsidRDefault="003824BE" w:rsidP="00D13BEF">
            <w:pPr>
              <w:jc w:val="center"/>
              <w:rPr>
                <w:bCs/>
                <w:sz w:val="22"/>
                <w:szCs w:val="22"/>
              </w:rPr>
            </w:pPr>
            <w:r w:rsidRPr="003824BE">
              <w:rPr>
                <w:bCs/>
                <w:sz w:val="22"/>
                <w:szCs w:val="22"/>
              </w:rPr>
              <w:t>Konkretūs įsipareigojimai</w:t>
            </w:r>
          </w:p>
        </w:tc>
        <w:tc>
          <w:tcPr>
            <w:tcW w:w="4111" w:type="dxa"/>
          </w:tcPr>
          <w:p w14:paraId="48DE9A46" w14:textId="4B37F6BA" w:rsidR="003824BE" w:rsidRPr="003824BE" w:rsidRDefault="003824BE" w:rsidP="003824BE">
            <w:pPr>
              <w:rPr>
                <w:bCs/>
                <w:sz w:val="22"/>
                <w:szCs w:val="22"/>
              </w:rPr>
            </w:pPr>
            <w:r w:rsidRPr="003824BE">
              <w:rPr>
                <w:bCs/>
                <w:sz w:val="22"/>
                <w:szCs w:val="22"/>
              </w:rPr>
              <w:t>Įsipareigojimų dalis procentais, kuriai ketinama pasitelkti subteikėją ir/ar kitą ūkio subjektą</w:t>
            </w:r>
          </w:p>
        </w:tc>
      </w:tr>
      <w:tr w:rsidR="003A7AD8" w:rsidRPr="00D15548" w14:paraId="513B5BC9" w14:textId="77777777" w:rsidTr="003824BE">
        <w:trPr>
          <w:jc w:val="center"/>
        </w:trPr>
        <w:tc>
          <w:tcPr>
            <w:tcW w:w="15603" w:type="dxa"/>
            <w:gridSpan w:val="4"/>
          </w:tcPr>
          <w:p w14:paraId="50B8810B" w14:textId="77777777" w:rsidR="003A7AD8" w:rsidRPr="00D15548" w:rsidRDefault="003A7AD8" w:rsidP="00D13BEF">
            <w:pPr>
              <w:jc w:val="center"/>
              <w:rPr>
                <w:b/>
                <w:lang w:eastAsia="en-US"/>
              </w:rPr>
            </w:pPr>
            <w:r w:rsidRPr="00D15548">
              <w:rPr>
                <w:b/>
              </w:rPr>
              <w:t>Kiti žinomi subtiekėjai, kurie bus pasitelkti vykdant pirkimo sutartį ir kurių pajėgumais nesiremiama įrodinėjant kvalifikacijos atitiktį</w:t>
            </w:r>
          </w:p>
        </w:tc>
      </w:tr>
      <w:tr w:rsidR="003A7AD8" w:rsidRPr="00D15548" w14:paraId="0D1C4C1E" w14:textId="77777777" w:rsidTr="003824BE">
        <w:trPr>
          <w:jc w:val="center"/>
        </w:trPr>
        <w:tc>
          <w:tcPr>
            <w:tcW w:w="1857" w:type="dxa"/>
          </w:tcPr>
          <w:p w14:paraId="6D3D1139" w14:textId="77777777" w:rsidR="003A7AD8" w:rsidRPr="00D15548" w:rsidRDefault="003A7AD8" w:rsidP="00D13BEF">
            <w:pPr>
              <w:rPr>
                <w:lang w:eastAsia="en-US"/>
              </w:rPr>
            </w:pPr>
          </w:p>
        </w:tc>
        <w:tc>
          <w:tcPr>
            <w:tcW w:w="5525" w:type="dxa"/>
          </w:tcPr>
          <w:p w14:paraId="5ACAA46D" w14:textId="77777777" w:rsidR="003A7AD8" w:rsidRPr="00D15548" w:rsidRDefault="003A7AD8" w:rsidP="00D13BEF">
            <w:pPr>
              <w:rPr>
                <w:lang w:eastAsia="en-US"/>
              </w:rPr>
            </w:pPr>
          </w:p>
        </w:tc>
        <w:tc>
          <w:tcPr>
            <w:tcW w:w="8221" w:type="dxa"/>
            <w:gridSpan w:val="2"/>
          </w:tcPr>
          <w:p w14:paraId="2B12D905" w14:textId="77777777" w:rsidR="003A7AD8" w:rsidRPr="00D15548" w:rsidRDefault="003A7AD8" w:rsidP="00D13BEF">
            <w:pPr>
              <w:rPr>
                <w:lang w:eastAsia="en-US"/>
              </w:rPr>
            </w:pPr>
          </w:p>
        </w:tc>
      </w:tr>
      <w:tr w:rsidR="003A7AD8" w:rsidRPr="00D15548" w14:paraId="3E6C68BF" w14:textId="77777777" w:rsidTr="003824BE">
        <w:trPr>
          <w:jc w:val="center"/>
        </w:trPr>
        <w:tc>
          <w:tcPr>
            <w:tcW w:w="1857" w:type="dxa"/>
          </w:tcPr>
          <w:p w14:paraId="11A0D053" w14:textId="77777777" w:rsidR="003A7AD8" w:rsidRPr="00D15548" w:rsidRDefault="003A7AD8" w:rsidP="00D13BEF">
            <w:pPr>
              <w:rPr>
                <w:lang w:eastAsia="en-US"/>
              </w:rPr>
            </w:pPr>
          </w:p>
        </w:tc>
        <w:tc>
          <w:tcPr>
            <w:tcW w:w="5525" w:type="dxa"/>
          </w:tcPr>
          <w:p w14:paraId="6164C72F" w14:textId="77777777" w:rsidR="003A7AD8" w:rsidRPr="00D15548" w:rsidRDefault="003A7AD8" w:rsidP="00D13BEF">
            <w:pPr>
              <w:rPr>
                <w:lang w:eastAsia="en-US"/>
              </w:rPr>
            </w:pPr>
          </w:p>
        </w:tc>
        <w:tc>
          <w:tcPr>
            <w:tcW w:w="8221" w:type="dxa"/>
            <w:gridSpan w:val="2"/>
          </w:tcPr>
          <w:p w14:paraId="723A3767" w14:textId="77777777" w:rsidR="003A7AD8" w:rsidRPr="00D15548" w:rsidRDefault="003A7AD8" w:rsidP="00D13BEF">
            <w:pPr>
              <w:rPr>
                <w:lang w:eastAsia="en-US"/>
              </w:rPr>
            </w:pPr>
          </w:p>
        </w:tc>
      </w:tr>
      <w:tr w:rsidR="003A7AD8" w:rsidRPr="00D15548" w14:paraId="2200EBB0" w14:textId="77777777" w:rsidTr="003824BE">
        <w:trPr>
          <w:jc w:val="center"/>
        </w:trPr>
        <w:tc>
          <w:tcPr>
            <w:tcW w:w="1857" w:type="dxa"/>
          </w:tcPr>
          <w:p w14:paraId="5FFB4AD1" w14:textId="77777777" w:rsidR="003A7AD8" w:rsidRPr="00D15548" w:rsidRDefault="003A7AD8" w:rsidP="00D13BEF">
            <w:pPr>
              <w:rPr>
                <w:lang w:eastAsia="en-US"/>
              </w:rPr>
            </w:pPr>
          </w:p>
        </w:tc>
        <w:tc>
          <w:tcPr>
            <w:tcW w:w="5525" w:type="dxa"/>
          </w:tcPr>
          <w:p w14:paraId="46720F30" w14:textId="77777777" w:rsidR="003A7AD8" w:rsidRPr="00D15548" w:rsidRDefault="003A7AD8" w:rsidP="00D13BEF">
            <w:pPr>
              <w:rPr>
                <w:lang w:eastAsia="en-US"/>
              </w:rPr>
            </w:pPr>
          </w:p>
        </w:tc>
        <w:tc>
          <w:tcPr>
            <w:tcW w:w="8221" w:type="dxa"/>
            <w:gridSpan w:val="2"/>
          </w:tcPr>
          <w:p w14:paraId="20BD876C" w14:textId="77777777" w:rsidR="003A7AD8" w:rsidRPr="00D15548" w:rsidRDefault="003A7AD8" w:rsidP="00D13BEF">
            <w:pPr>
              <w:rPr>
                <w:lang w:eastAsia="en-US"/>
              </w:rPr>
            </w:pPr>
          </w:p>
        </w:tc>
      </w:tr>
    </w:tbl>
    <w:p w14:paraId="5508B3FF" w14:textId="759F5A3A" w:rsidR="00C845EF" w:rsidRPr="000B0927" w:rsidRDefault="000B0927" w:rsidP="003A7AD8">
      <w:pPr>
        <w:ind w:right="-1"/>
        <w:rPr>
          <w:rFonts w:eastAsia="Calibri"/>
          <w:color w:val="000000"/>
          <w:szCs w:val="24"/>
        </w:rPr>
      </w:pPr>
      <w:r w:rsidRPr="000B0927">
        <w:rPr>
          <w:rFonts w:eastAsia="Calibri"/>
          <w:color w:val="000000"/>
          <w:szCs w:val="24"/>
          <w:lang w:val="en-US"/>
        </w:rPr>
        <w:t>*</w:t>
      </w:r>
      <w:r w:rsidR="003824BE" w:rsidRPr="003824BE">
        <w:t xml:space="preserve"> </w:t>
      </w:r>
      <w:r w:rsidR="003824BE" w:rsidRPr="009A50AE">
        <w:t>Tiekėjas privalo nurodyti, kokiai pirkimo sutarties daliai ketina pasitelkti subteikėjus, tačiau neprivalo nurodyti konkrečių subteikėjų, jeigu jie nėra žinomi</w:t>
      </w:r>
      <w:r w:rsidR="005048C8" w:rsidRPr="000B0927">
        <w:rPr>
          <w:rFonts w:eastAsia="Calibri"/>
          <w:color w:val="000000"/>
          <w:szCs w:val="24"/>
        </w:rPr>
        <w:t xml:space="preserve"> </w:t>
      </w:r>
    </w:p>
    <w:p w14:paraId="31DD89D9" w14:textId="0AF6217A" w:rsidR="00454F8F" w:rsidRDefault="00454F8F" w:rsidP="003A7AD8">
      <w:pPr>
        <w:ind w:right="-1"/>
        <w:rPr>
          <w:rFonts w:eastAsia="Calibri"/>
          <w:b/>
          <w:bCs/>
          <w:color w:val="000000"/>
          <w:szCs w:val="24"/>
        </w:rPr>
      </w:pPr>
    </w:p>
    <w:p w14:paraId="7F6B63B9" w14:textId="77777777" w:rsidR="003A7AD8" w:rsidRPr="00D15548" w:rsidRDefault="003A7AD8" w:rsidP="003A7AD8">
      <w:pPr>
        <w:ind w:right="-1"/>
        <w:rPr>
          <w:color w:val="000000"/>
          <w:szCs w:val="24"/>
        </w:rPr>
      </w:pPr>
    </w:p>
    <w:p w14:paraId="55DD9AAE" w14:textId="77777777" w:rsidR="003A7AD8" w:rsidRPr="00D15548" w:rsidRDefault="003A7AD8" w:rsidP="003A7AD8">
      <w:pPr>
        <w:ind w:right="-1"/>
      </w:pPr>
      <w:r w:rsidRPr="00D15548">
        <w:rPr>
          <w:color w:val="000000"/>
          <w:szCs w:val="24"/>
        </w:rPr>
        <w:t xml:space="preserve">Pasiūlymas galioja </w:t>
      </w:r>
      <w:r w:rsidRPr="00D15548">
        <w:rPr>
          <w:szCs w:val="24"/>
        </w:rPr>
        <w:t>iki pirkimo dokumentuose</w:t>
      </w:r>
      <w:r w:rsidRPr="00D15548">
        <w:t xml:space="preserve"> nurodyto termino.</w:t>
      </w:r>
    </w:p>
    <w:p w14:paraId="3183E366" w14:textId="77777777" w:rsidR="003A7AD8" w:rsidRPr="00D15548" w:rsidRDefault="003A7AD8" w:rsidP="003A7AD8">
      <w:pPr>
        <w:ind w:right="-1"/>
      </w:pPr>
    </w:p>
    <w:p w14:paraId="2BB77FE5" w14:textId="77777777" w:rsidR="003A7AD8" w:rsidRPr="00D15548" w:rsidRDefault="003A7AD8" w:rsidP="003A7AD8">
      <w:pPr>
        <w:ind w:right="-1"/>
      </w:pPr>
    </w:p>
    <w:p w14:paraId="39B244BD" w14:textId="77777777" w:rsidR="003A7AD8" w:rsidRPr="00D15548" w:rsidRDefault="003A7AD8" w:rsidP="003A7AD8">
      <w:pPr>
        <w:ind w:right="-1"/>
        <w:rPr>
          <w:b/>
          <w:color w:val="000000"/>
          <w:szCs w:val="24"/>
        </w:rPr>
      </w:pPr>
    </w:p>
    <w:tbl>
      <w:tblPr>
        <w:tblW w:w="9540" w:type="dxa"/>
        <w:tblInd w:w="108" w:type="dxa"/>
        <w:tblLayout w:type="fixed"/>
        <w:tblLook w:val="04A0" w:firstRow="1" w:lastRow="0" w:firstColumn="1" w:lastColumn="0" w:noHBand="0" w:noVBand="1"/>
      </w:tblPr>
      <w:tblGrid>
        <w:gridCol w:w="3828"/>
        <w:gridCol w:w="567"/>
        <w:gridCol w:w="1947"/>
        <w:gridCol w:w="463"/>
        <w:gridCol w:w="2735"/>
      </w:tblGrid>
      <w:tr w:rsidR="003A7AD8" w:rsidRPr="00D15548" w14:paraId="79BE13DF" w14:textId="77777777" w:rsidTr="00D13BEF">
        <w:trPr>
          <w:trHeight w:val="300"/>
        </w:trPr>
        <w:tc>
          <w:tcPr>
            <w:tcW w:w="3828" w:type="dxa"/>
            <w:tcBorders>
              <w:top w:val="nil"/>
              <w:left w:val="nil"/>
              <w:bottom w:val="single" w:sz="4" w:space="0" w:color="auto"/>
              <w:right w:val="nil"/>
            </w:tcBorders>
          </w:tcPr>
          <w:p w14:paraId="0703EA9E" w14:textId="77777777" w:rsidR="003A7AD8" w:rsidRPr="00D15548" w:rsidRDefault="003A7AD8" w:rsidP="00D13BEF">
            <w:pPr>
              <w:rPr>
                <w:szCs w:val="24"/>
              </w:rPr>
            </w:pPr>
          </w:p>
        </w:tc>
        <w:tc>
          <w:tcPr>
            <w:tcW w:w="567" w:type="dxa"/>
          </w:tcPr>
          <w:p w14:paraId="3C4C6EB7" w14:textId="77777777" w:rsidR="003A7AD8" w:rsidRPr="00D15548" w:rsidRDefault="003A7AD8" w:rsidP="00D13BEF">
            <w:pPr>
              <w:jc w:val="center"/>
              <w:rPr>
                <w:szCs w:val="24"/>
              </w:rPr>
            </w:pPr>
          </w:p>
        </w:tc>
        <w:tc>
          <w:tcPr>
            <w:tcW w:w="1947" w:type="dxa"/>
            <w:tcBorders>
              <w:top w:val="nil"/>
              <w:left w:val="nil"/>
              <w:bottom w:val="single" w:sz="4" w:space="0" w:color="auto"/>
              <w:right w:val="nil"/>
            </w:tcBorders>
          </w:tcPr>
          <w:p w14:paraId="5B40289D" w14:textId="77777777" w:rsidR="003A7AD8" w:rsidRPr="00D15548" w:rsidRDefault="003A7AD8" w:rsidP="00D13BEF">
            <w:pPr>
              <w:jc w:val="center"/>
              <w:rPr>
                <w:szCs w:val="24"/>
              </w:rPr>
            </w:pPr>
          </w:p>
        </w:tc>
        <w:tc>
          <w:tcPr>
            <w:tcW w:w="463" w:type="dxa"/>
          </w:tcPr>
          <w:p w14:paraId="4762E979" w14:textId="77777777" w:rsidR="003A7AD8" w:rsidRPr="00D15548" w:rsidRDefault="003A7AD8" w:rsidP="00D13BEF">
            <w:pPr>
              <w:jc w:val="center"/>
              <w:rPr>
                <w:szCs w:val="24"/>
              </w:rPr>
            </w:pPr>
          </w:p>
        </w:tc>
        <w:tc>
          <w:tcPr>
            <w:tcW w:w="2735" w:type="dxa"/>
            <w:tcBorders>
              <w:top w:val="nil"/>
              <w:left w:val="nil"/>
              <w:bottom w:val="single" w:sz="4" w:space="0" w:color="auto"/>
              <w:right w:val="nil"/>
            </w:tcBorders>
          </w:tcPr>
          <w:p w14:paraId="38A3AA03" w14:textId="77777777" w:rsidR="003A7AD8" w:rsidRPr="00D15548" w:rsidRDefault="003A7AD8" w:rsidP="00D13BEF">
            <w:pPr>
              <w:rPr>
                <w:szCs w:val="24"/>
              </w:rPr>
            </w:pPr>
          </w:p>
        </w:tc>
      </w:tr>
      <w:tr w:rsidR="003A7AD8" w:rsidRPr="00D15548" w14:paraId="7D105276" w14:textId="77777777" w:rsidTr="00D13BEF">
        <w:trPr>
          <w:trHeight w:val="196"/>
        </w:trPr>
        <w:tc>
          <w:tcPr>
            <w:tcW w:w="3828" w:type="dxa"/>
            <w:tcBorders>
              <w:top w:val="single" w:sz="4" w:space="0" w:color="auto"/>
              <w:left w:val="nil"/>
              <w:bottom w:val="nil"/>
              <w:right w:val="nil"/>
            </w:tcBorders>
          </w:tcPr>
          <w:p w14:paraId="0C0D499A" w14:textId="77777777" w:rsidR="003A7AD8" w:rsidRPr="00D15548" w:rsidRDefault="003A7AD8" w:rsidP="00D13BEF">
            <w:pPr>
              <w:snapToGrid w:val="0"/>
              <w:rPr>
                <w:i/>
                <w:position w:val="6"/>
                <w:sz w:val="16"/>
                <w:szCs w:val="16"/>
              </w:rPr>
            </w:pPr>
            <w:r w:rsidRPr="00D15548">
              <w:rPr>
                <w:i/>
                <w:position w:val="6"/>
                <w:sz w:val="16"/>
                <w:szCs w:val="16"/>
              </w:rPr>
              <w:t>(Tiekėjo arba jo įgalioto asmens pareigų pavadinimas)</w:t>
            </w:r>
          </w:p>
        </w:tc>
        <w:tc>
          <w:tcPr>
            <w:tcW w:w="567" w:type="dxa"/>
          </w:tcPr>
          <w:p w14:paraId="74CD4886" w14:textId="77777777" w:rsidR="003A7AD8" w:rsidRPr="00D15548" w:rsidRDefault="003A7AD8" w:rsidP="00D13BEF">
            <w:pPr>
              <w:jc w:val="center"/>
              <w:rPr>
                <w:i/>
                <w:sz w:val="16"/>
                <w:szCs w:val="16"/>
              </w:rPr>
            </w:pPr>
          </w:p>
        </w:tc>
        <w:tc>
          <w:tcPr>
            <w:tcW w:w="1947" w:type="dxa"/>
            <w:tcBorders>
              <w:top w:val="single" w:sz="4" w:space="0" w:color="auto"/>
              <w:left w:val="nil"/>
              <w:bottom w:val="nil"/>
              <w:right w:val="nil"/>
            </w:tcBorders>
          </w:tcPr>
          <w:p w14:paraId="026423A3" w14:textId="77777777" w:rsidR="003A7AD8" w:rsidRPr="00D15548" w:rsidRDefault="003A7AD8" w:rsidP="00D13BEF">
            <w:pPr>
              <w:jc w:val="center"/>
              <w:rPr>
                <w:i/>
                <w:sz w:val="16"/>
                <w:szCs w:val="16"/>
              </w:rPr>
            </w:pPr>
            <w:r w:rsidRPr="00D15548">
              <w:rPr>
                <w:i/>
                <w:position w:val="6"/>
                <w:sz w:val="16"/>
                <w:szCs w:val="16"/>
              </w:rPr>
              <w:t>(Parašas)</w:t>
            </w:r>
            <w:r w:rsidRPr="00D15548">
              <w:rPr>
                <w:i/>
                <w:sz w:val="16"/>
                <w:szCs w:val="16"/>
              </w:rPr>
              <w:t xml:space="preserve"> </w:t>
            </w:r>
          </w:p>
        </w:tc>
        <w:tc>
          <w:tcPr>
            <w:tcW w:w="463" w:type="dxa"/>
          </w:tcPr>
          <w:p w14:paraId="56B7C781" w14:textId="77777777" w:rsidR="003A7AD8" w:rsidRPr="00D15548" w:rsidRDefault="003A7AD8" w:rsidP="00D13BEF">
            <w:pPr>
              <w:jc w:val="center"/>
              <w:rPr>
                <w:i/>
                <w:sz w:val="16"/>
                <w:szCs w:val="16"/>
              </w:rPr>
            </w:pPr>
          </w:p>
        </w:tc>
        <w:tc>
          <w:tcPr>
            <w:tcW w:w="2735" w:type="dxa"/>
            <w:tcBorders>
              <w:top w:val="single" w:sz="4" w:space="0" w:color="auto"/>
              <w:left w:val="nil"/>
              <w:bottom w:val="nil"/>
              <w:right w:val="nil"/>
            </w:tcBorders>
          </w:tcPr>
          <w:p w14:paraId="636D8EE8" w14:textId="77777777" w:rsidR="003A7AD8" w:rsidRPr="00D15548" w:rsidRDefault="003A7AD8" w:rsidP="00D13BEF">
            <w:pPr>
              <w:ind w:hanging="252"/>
              <w:jc w:val="center"/>
              <w:rPr>
                <w:i/>
                <w:sz w:val="16"/>
                <w:szCs w:val="16"/>
              </w:rPr>
            </w:pPr>
            <w:r w:rsidRPr="00D15548">
              <w:rPr>
                <w:i/>
                <w:position w:val="6"/>
                <w:sz w:val="16"/>
                <w:szCs w:val="16"/>
              </w:rPr>
              <w:t>(Vardas ir pavardė)</w:t>
            </w:r>
            <w:r w:rsidRPr="00D15548">
              <w:rPr>
                <w:i/>
                <w:sz w:val="16"/>
                <w:szCs w:val="16"/>
              </w:rPr>
              <w:t xml:space="preserve"> </w:t>
            </w:r>
          </w:p>
        </w:tc>
      </w:tr>
    </w:tbl>
    <w:p w14:paraId="7638868E" w14:textId="77777777" w:rsidR="003A7AD8" w:rsidRPr="00D15548" w:rsidRDefault="003A7AD8" w:rsidP="003A7AD8">
      <w:pPr>
        <w:tabs>
          <w:tab w:val="num" w:pos="0"/>
          <w:tab w:val="center" w:pos="4819"/>
          <w:tab w:val="right" w:pos="9638"/>
        </w:tabs>
        <w:ind w:firstLine="720"/>
        <w:rPr>
          <w:rFonts w:eastAsia="MS Mincho"/>
          <w:b/>
          <w:bCs/>
        </w:rPr>
      </w:pPr>
    </w:p>
    <w:p w14:paraId="718EE201" w14:textId="77777777" w:rsidR="003A7AD8" w:rsidRPr="00D15548" w:rsidRDefault="003A7AD8" w:rsidP="003A7AD8">
      <w:pPr>
        <w:tabs>
          <w:tab w:val="num" w:pos="0"/>
          <w:tab w:val="left" w:pos="249"/>
        </w:tabs>
        <w:rPr>
          <w:b/>
          <w:sz w:val="22"/>
        </w:rPr>
      </w:pPr>
      <w:r w:rsidRPr="00D15548">
        <w:rPr>
          <w:b/>
          <w:sz w:val="22"/>
        </w:rPr>
        <w:t>Pastabos:</w:t>
      </w:r>
    </w:p>
    <w:p w14:paraId="11813A46" w14:textId="77777777" w:rsidR="003A7AD8" w:rsidRPr="00D15548" w:rsidRDefault="003A7AD8" w:rsidP="00BD6F02">
      <w:pPr>
        <w:numPr>
          <w:ilvl w:val="0"/>
          <w:numId w:val="7"/>
        </w:numPr>
        <w:tabs>
          <w:tab w:val="num" w:pos="0"/>
          <w:tab w:val="left" w:pos="284"/>
          <w:tab w:val="left" w:pos="426"/>
          <w:tab w:val="left" w:pos="993"/>
        </w:tabs>
        <w:ind w:left="0" w:firstLine="0"/>
      </w:pPr>
      <w:r w:rsidRPr="00D15548">
        <w:rPr>
          <w:sz w:val="22"/>
        </w:rPr>
        <w:t>Pasiūlymas  turi būti pasirašytas el. parašu arba pasiūlymo forma pateikiama fiziniu parašu pasirašyto šio dokumento skaitmeninė kopija.</w:t>
      </w:r>
    </w:p>
    <w:p w14:paraId="25A5574A" w14:textId="7316EC0C" w:rsidR="003A7AD8" w:rsidRPr="00D15548" w:rsidRDefault="007D7BCE" w:rsidP="00BD6F02">
      <w:pPr>
        <w:numPr>
          <w:ilvl w:val="0"/>
          <w:numId w:val="7"/>
        </w:numPr>
        <w:tabs>
          <w:tab w:val="num" w:pos="0"/>
          <w:tab w:val="left" w:pos="284"/>
          <w:tab w:val="left" w:pos="426"/>
          <w:tab w:val="left" w:pos="993"/>
        </w:tabs>
        <w:ind w:left="0" w:firstLine="0"/>
      </w:pPr>
      <w:r>
        <w:rPr>
          <w:color w:val="FF0000"/>
          <w:sz w:val="22"/>
          <w:lang w:val="en-US"/>
        </w:rPr>
        <w:t>9</w:t>
      </w:r>
      <w:r w:rsidR="003A7AD8" w:rsidRPr="007614AF">
        <w:rPr>
          <w:color w:val="FF0000"/>
          <w:sz w:val="22"/>
        </w:rPr>
        <w:t>,</w:t>
      </w:r>
      <w:r w:rsidR="007171D4">
        <w:rPr>
          <w:color w:val="FF0000"/>
          <w:sz w:val="22"/>
        </w:rPr>
        <w:t xml:space="preserve"> </w:t>
      </w:r>
      <w:r>
        <w:rPr>
          <w:color w:val="FF0000"/>
          <w:sz w:val="22"/>
        </w:rPr>
        <w:t>10</w:t>
      </w:r>
      <w:r w:rsidR="007614AF" w:rsidRPr="007614AF">
        <w:rPr>
          <w:color w:val="FF0000"/>
          <w:sz w:val="22"/>
        </w:rPr>
        <w:t xml:space="preserve">, </w:t>
      </w:r>
      <w:r>
        <w:rPr>
          <w:color w:val="FF0000"/>
          <w:sz w:val="22"/>
        </w:rPr>
        <w:t>11</w:t>
      </w:r>
      <w:r w:rsidRPr="007614AF">
        <w:rPr>
          <w:color w:val="FF0000"/>
          <w:sz w:val="22"/>
        </w:rPr>
        <w:t xml:space="preserve"> </w:t>
      </w:r>
      <w:r w:rsidR="003A7AD8" w:rsidRPr="00D15548">
        <w:rPr>
          <w:sz w:val="22"/>
        </w:rPr>
        <w:t xml:space="preserve">lentelės tiekėjas gali nepildyti arba juos išbraukti. Jei Tiekėjas </w:t>
      </w:r>
      <w:r>
        <w:rPr>
          <w:color w:val="FF0000"/>
          <w:sz w:val="22"/>
          <w:lang w:val="en-US"/>
        </w:rPr>
        <w:t>9</w:t>
      </w:r>
      <w:r w:rsidRPr="007614AF">
        <w:rPr>
          <w:color w:val="FF0000"/>
          <w:sz w:val="22"/>
        </w:rPr>
        <w:t>,</w:t>
      </w:r>
      <w:r>
        <w:rPr>
          <w:color w:val="FF0000"/>
          <w:sz w:val="22"/>
        </w:rPr>
        <w:t xml:space="preserve"> 10</w:t>
      </w:r>
      <w:r w:rsidRPr="007614AF">
        <w:rPr>
          <w:color w:val="FF0000"/>
          <w:sz w:val="22"/>
        </w:rPr>
        <w:t xml:space="preserve">, </w:t>
      </w:r>
      <w:r>
        <w:rPr>
          <w:color w:val="FF0000"/>
          <w:sz w:val="22"/>
        </w:rPr>
        <w:t>11</w:t>
      </w:r>
      <w:r w:rsidRPr="007614AF">
        <w:rPr>
          <w:color w:val="FF0000"/>
          <w:sz w:val="22"/>
        </w:rPr>
        <w:t xml:space="preserve"> </w:t>
      </w:r>
      <w:r w:rsidR="003A7AD8" w:rsidRPr="00D15548">
        <w:rPr>
          <w:sz w:val="22"/>
        </w:rPr>
        <w:t>lentelės neužpildo arba juos išbraukia, laikoma, kad jis sutarčiai vykdyti subtiekėjų nepasitelks/ pasiūlyme konfidencialios informacijos nėra.</w:t>
      </w:r>
    </w:p>
    <w:p w14:paraId="62D45C56" w14:textId="77777777" w:rsidR="003A7AD8" w:rsidRPr="00D15548" w:rsidRDefault="003A7AD8" w:rsidP="003A7AD8">
      <w:pPr>
        <w:tabs>
          <w:tab w:val="left" w:pos="284"/>
          <w:tab w:val="left" w:pos="426"/>
          <w:tab w:val="left" w:pos="993"/>
        </w:tabs>
        <w:jc w:val="right"/>
        <w:rPr>
          <w:sz w:val="22"/>
          <w:szCs w:val="22"/>
        </w:rPr>
      </w:pPr>
      <w:r w:rsidRPr="00D15548">
        <w:rPr>
          <w:sz w:val="22"/>
          <w:szCs w:val="22"/>
        </w:rPr>
        <w:t>Jei Pasiūlymą Pirkimui pasirašo vadovo įgaliotas asmuo, prie pasiūlymo turi būti pridėtas rašytinis įgaliojimas arba kitas dokumentas, suteikiantis par</w:t>
      </w:r>
      <w:bookmarkEnd w:id="35"/>
      <w:r w:rsidRPr="00D15548">
        <w:rPr>
          <w:sz w:val="22"/>
          <w:szCs w:val="22"/>
        </w:rPr>
        <w:t>ašo teisę.</w:t>
      </w:r>
    </w:p>
    <w:p w14:paraId="6B57265A" w14:textId="77777777" w:rsidR="00023B52" w:rsidRPr="00D15548" w:rsidRDefault="00023B52" w:rsidP="003A7AD8">
      <w:pPr>
        <w:tabs>
          <w:tab w:val="left" w:pos="284"/>
          <w:tab w:val="left" w:pos="426"/>
          <w:tab w:val="left" w:pos="993"/>
        </w:tabs>
        <w:jc w:val="right"/>
        <w:rPr>
          <w:szCs w:val="24"/>
        </w:rPr>
        <w:sectPr w:rsidR="00023B52" w:rsidRPr="00D15548" w:rsidSect="00CB74C6">
          <w:pgSz w:w="16838" w:h="11906" w:orient="landscape" w:code="9"/>
          <w:pgMar w:top="1135" w:right="1134" w:bottom="567" w:left="1134" w:header="567" w:footer="567" w:gutter="0"/>
          <w:cols w:space="1296"/>
          <w:formProt w:val="0"/>
          <w:titlePg/>
          <w:docGrid w:linePitch="326"/>
        </w:sectPr>
      </w:pPr>
    </w:p>
    <w:p w14:paraId="0EE7E178" w14:textId="4630068C" w:rsidR="000744ED" w:rsidRPr="00166C8F" w:rsidRDefault="00EE04D3" w:rsidP="003A7AD8">
      <w:pPr>
        <w:tabs>
          <w:tab w:val="left" w:pos="284"/>
          <w:tab w:val="left" w:pos="426"/>
          <w:tab w:val="left" w:pos="993"/>
        </w:tabs>
        <w:jc w:val="right"/>
        <w:rPr>
          <w:i/>
          <w:iCs/>
        </w:rPr>
      </w:pPr>
      <w:r w:rsidRPr="00166C8F">
        <w:rPr>
          <w:i/>
          <w:iCs/>
          <w:szCs w:val="24"/>
        </w:rPr>
        <w:lastRenderedPageBreak/>
        <w:t xml:space="preserve">Pirkimo sąlygų </w:t>
      </w:r>
      <w:r w:rsidR="008C4D65" w:rsidRPr="00166C8F">
        <w:rPr>
          <w:i/>
          <w:iCs/>
          <w:szCs w:val="24"/>
        </w:rPr>
        <w:t>3</w:t>
      </w:r>
      <w:r w:rsidR="000744ED" w:rsidRPr="00166C8F">
        <w:rPr>
          <w:i/>
          <w:iCs/>
          <w:szCs w:val="24"/>
        </w:rPr>
        <w:t xml:space="preserve"> priedas</w:t>
      </w:r>
    </w:p>
    <w:p w14:paraId="70C1677F" w14:textId="77777777" w:rsidR="000744ED" w:rsidRPr="00D15548" w:rsidRDefault="000744ED" w:rsidP="000744ED">
      <w:pPr>
        <w:suppressAutoHyphens/>
        <w:contextualSpacing/>
        <w:rPr>
          <w:color w:val="0070C0"/>
          <w:szCs w:val="24"/>
        </w:rPr>
      </w:pPr>
    </w:p>
    <w:p w14:paraId="46AC681A" w14:textId="77777777" w:rsidR="000744ED" w:rsidRPr="00D15548" w:rsidRDefault="000744ED" w:rsidP="000744ED">
      <w:pPr>
        <w:contextualSpacing/>
        <w:jc w:val="center"/>
        <w:rPr>
          <w:b/>
          <w:color w:val="0070C0"/>
          <w:sz w:val="22"/>
          <w:szCs w:val="22"/>
        </w:rPr>
      </w:pPr>
      <w:r w:rsidRPr="00D15548">
        <w:rPr>
          <w:b/>
          <w:sz w:val="22"/>
          <w:szCs w:val="22"/>
        </w:rPr>
        <w:t>EUROPOS BENDRASIS VIEŠŲJŲ PIRKIMŲ DOKUMENTAS</w:t>
      </w:r>
    </w:p>
    <w:p w14:paraId="5F2275C0" w14:textId="77777777" w:rsidR="000744ED" w:rsidRPr="00D15548" w:rsidRDefault="000744ED" w:rsidP="000744ED">
      <w:pPr>
        <w:contextualSpacing/>
        <w:jc w:val="center"/>
        <w:rPr>
          <w:b/>
          <w:sz w:val="22"/>
          <w:szCs w:val="22"/>
        </w:rPr>
      </w:pPr>
    </w:p>
    <w:p w14:paraId="480C2B74" w14:textId="77777777" w:rsidR="000744ED" w:rsidRPr="00D15548" w:rsidRDefault="000744ED" w:rsidP="000744ED">
      <w:pPr>
        <w:contextualSpacing/>
        <w:jc w:val="right"/>
        <w:rPr>
          <w:szCs w:val="24"/>
        </w:rPr>
      </w:pPr>
    </w:p>
    <w:p w14:paraId="15EBDFC7" w14:textId="77777777" w:rsidR="000744ED" w:rsidRPr="00D15548" w:rsidRDefault="000744ED" w:rsidP="000744ED">
      <w:pPr>
        <w:contextualSpacing/>
        <w:jc w:val="center"/>
        <w:rPr>
          <w:b/>
          <w:szCs w:val="24"/>
        </w:rPr>
      </w:pPr>
      <w:r w:rsidRPr="00D15548">
        <w:rPr>
          <w:b/>
          <w:szCs w:val="24"/>
        </w:rPr>
        <w:t>Pateikiamas atskiru dokumentu (XML formatu)</w:t>
      </w:r>
    </w:p>
    <w:p w14:paraId="14F49895" w14:textId="77777777" w:rsidR="000744ED" w:rsidRPr="00D15548" w:rsidRDefault="000744ED" w:rsidP="000744ED">
      <w:pPr>
        <w:contextualSpacing/>
        <w:jc w:val="right"/>
        <w:rPr>
          <w:szCs w:val="24"/>
        </w:rPr>
      </w:pPr>
    </w:p>
    <w:p w14:paraId="068E43F4" w14:textId="77777777" w:rsidR="000744ED" w:rsidRPr="00D15548" w:rsidRDefault="000744ED" w:rsidP="000744ED">
      <w:pPr>
        <w:contextualSpacing/>
        <w:jc w:val="right"/>
        <w:rPr>
          <w:szCs w:val="24"/>
        </w:rPr>
      </w:pPr>
    </w:p>
    <w:p w14:paraId="1AD1A77B" w14:textId="77777777" w:rsidR="000744ED" w:rsidRPr="00D15548" w:rsidRDefault="000744ED" w:rsidP="000744ED">
      <w:pPr>
        <w:contextualSpacing/>
        <w:jc w:val="right"/>
        <w:rPr>
          <w:szCs w:val="24"/>
        </w:rPr>
      </w:pPr>
    </w:p>
    <w:p w14:paraId="7812EA3A" w14:textId="77777777" w:rsidR="000744ED" w:rsidRPr="00D15548" w:rsidRDefault="000744ED" w:rsidP="000744ED">
      <w:pPr>
        <w:contextualSpacing/>
        <w:jc w:val="right"/>
        <w:rPr>
          <w:szCs w:val="24"/>
        </w:rPr>
      </w:pPr>
    </w:p>
    <w:p w14:paraId="08B0BD64" w14:textId="77777777" w:rsidR="000744ED" w:rsidRPr="00D15548" w:rsidRDefault="000744ED" w:rsidP="000744ED">
      <w:pPr>
        <w:contextualSpacing/>
        <w:jc w:val="right"/>
        <w:rPr>
          <w:szCs w:val="24"/>
        </w:rPr>
      </w:pPr>
    </w:p>
    <w:p w14:paraId="7F5E64CA" w14:textId="77777777" w:rsidR="000744ED" w:rsidRPr="00D15548" w:rsidRDefault="000744ED" w:rsidP="000744ED">
      <w:pPr>
        <w:contextualSpacing/>
        <w:jc w:val="right"/>
        <w:rPr>
          <w:szCs w:val="24"/>
        </w:rPr>
      </w:pPr>
    </w:p>
    <w:p w14:paraId="634D93D0" w14:textId="77777777" w:rsidR="000744ED" w:rsidRPr="00D15548" w:rsidRDefault="000744ED" w:rsidP="000744ED">
      <w:pPr>
        <w:contextualSpacing/>
        <w:jc w:val="right"/>
        <w:rPr>
          <w:szCs w:val="24"/>
        </w:rPr>
      </w:pPr>
    </w:p>
    <w:p w14:paraId="322C8B46" w14:textId="77777777" w:rsidR="000744ED" w:rsidRPr="00D15548" w:rsidRDefault="000744ED" w:rsidP="000744ED">
      <w:pPr>
        <w:contextualSpacing/>
        <w:jc w:val="right"/>
        <w:rPr>
          <w:szCs w:val="24"/>
        </w:rPr>
      </w:pPr>
    </w:p>
    <w:p w14:paraId="71E7C7CE" w14:textId="77777777" w:rsidR="000744ED" w:rsidRPr="00D15548" w:rsidRDefault="000744ED" w:rsidP="000744ED">
      <w:pPr>
        <w:contextualSpacing/>
        <w:jc w:val="right"/>
        <w:rPr>
          <w:szCs w:val="24"/>
        </w:rPr>
      </w:pPr>
    </w:p>
    <w:p w14:paraId="63E91FB2" w14:textId="77777777" w:rsidR="000744ED" w:rsidRPr="00D15548" w:rsidRDefault="000744ED" w:rsidP="000744ED">
      <w:pPr>
        <w:contextualSpacing/>
        <w:jc w:val="right"/>
        <w:rPr>
          <w:szCs w:val="24"/>
        </w:rPr>
      </w:pPr>
    </w:p>
    <w:p w14:paraId="0171E53B" w14:textId="77777777" w:rsidR="000744ED" w:rsidRPr="00D15548" w:rsidRDefault="000744ED" w:rsidP="000744ED">
      <w:pPr>
        <w:contextualSpacing/>
        <w:jc w:val="right"/>
        <w:rPr>
          <w:szCs w:val="24"/>
        </w:rPr>
      </w:pPr>
    </w:p>
    <w:p w14:paraId="0973BBB0" w14:textId="77777777" w:rsidR="000744ED" w:rsidRPr="00D15548" w:rsidRDefault="000744ED" w:rsidP="000744ED">
      <w:pPr>
        <w:contextualSpacing/>
        <w:jc w:val="right"/>
        <w:rPr>
          <w:szCs w:val="24"/>
        </w:rPr>
      </w:pPr>
    </w:p>
    <w:p w14:paraId="37F40BB5" w14:textId="77777777" w:rsidR="000744ED" w:rsidRPr="00D15548" w:rsidRDefault="000744ED" w:rsidP="000744ED">
      <w:pPr>
        <w:contextualSpacing/>
        <w:jc w:val="right"/>
        <w:rPr>
          <w:szCs w:val="24"/>
        </w:rPr>
      </w:pPr>
    </w:p>
    <w:p w14:paraId="2871E9A6" w14:textId="77777777" w:rsidR="000744ED" w:rsidRPr="00D15548" w:rsidRDefault="000744ED" w:rsidP="000744ED">
      <w:pPr>
        <w:contextualSpacing/>
        <w:jc w:val="right"/>
        <w:rPr>
          <w:szCs w:val="24"/>
        </w:rPr>
      </w:pPr>
    </w:p>
    <w:p w14:paraId="351D3AA8" w14:textId="77777777" w:rsidR="000744ED" w:rsidRPr="00D15548" w:rsidRDefault="000744ED" w:rsidP="000744ED">
      <w:pPr>
        <w:contextualSpacing/>
        <w:jc w:val="right"/>
        <w:rPr>
          <w:szCs w:val="24"/>
        </w:rPr>
      </w:pPr>
    </w:p>
    <w:p w14:paraId="3D5FFF18" w14:textId="77777777" w:rsidR="000744ED" w:rsidRPr="00D15548" w:rsidRDefault="000744ED" w:rsidP="000744ED">
      <w:pPr>
        <w:contextualSpacing/>
        <w:jc w:val="right"/>
        <w:rPr>
          <w:szCs w:val="24"/>
        </w:rPr>
      </w:pPr>
    </w:p>
    <w:p w14:paraId="26CA212C" w14:textId="77777777" w:rsidR="000744ED" w:rsidRPr="00D15548" w:rsidRDefault="000744ED" w:rsidP="000744ED">
      <w:pPr>
        <w:contextualSpacing/>
        <w:jc w:val="right"/>
        <w:rPr>
          <w:szCs w:val="24"/>
        </w:rPr>
      </w:pPr>
    </w:p>
    <w:p w14:paraId="33676C94" w14:textId="77777777" w:rsidR="000744ED" w:rsidRPr="00D15548" w:rsidRDefault="000744ED" w:rsidP="000744ED">
      <w:pPr>
        <w:contextualSpacing/>
        <w:jc w:val="right"/>
        <w:rPr>
          <w:szCs w:val="24"/>
        </w:rPr>
      </w:pPr>
    </w:p>
    <w:p w14:paraId="21BD2A35" w14:textId="77777777" w:rsidR="000744ED" w:rsidRPr="00D15548" w:rsidRDefault="000744ED" w:rsidP="000744ED">
      <w:pPr>
        <w:contextualSpacing/>
        <w:jc w:val="right"/>
        <w:rPr>
          <w:szCs w:val="24"/>
        </w:rPr>
      </w:pPr>
    </w:p>
    <w:p w14:paraId="7108EED2" w14:textId="77777777" w:rsidR="000744ED" w:rsidRPr="00D15548" w:rsidRDefault="000744ED" w:rsidP="000744ED">
      <w:pPr>
        <w:contextualSpacing/>
        <w:jc w:val="right"/>
        <w:rPr>
          <w:szCs w:val="24"/>
        </w:rPr>
      </w:pPr>
    </w:p>
    <w:p w14:paraId="7EBED7A2" w14:textId="77777777" w:rsidR="000744ED" w:rsidRPr="00D15548" w:rsidRDefault="000744ED" w:rsidP="000744ED">
      <w:pPr>
        <w:contextualSpacing/>
        <w:jc w:val="right"/>
        <w:rPr>
          <w:szCs w:val="24"/>
        </w:rPr>
      </w:pPr>
    </w:p>
    <w:p w14:paraId="7A637109" w14:textId="77777777" w:rsidR="000744ED" w:rsidRPr="00D15548" w:rsidRDefault="000744ED" w:rsidP="000744ED">
      <w:pPr>
        <w:contextualSpacing/>
        <w:jc w:val="right"/>
        <w:rPr>
          <w:szCs w:val="24"/>
        </w:rPr>
      </w:pPr>
    </w:p>
    <w:p w14:paraId="53F46AF7" w14:textId="77777777" w:rsidR="000744ED" w:rsidRPr="00D15548" w:rsidRDefault="000744ED" w:rsidP="000744ED">
      <w:pPr>
        <w:contextualSpacing/>
        <w:jc w:val="right"/>
        <w:rPr>
          <w:szCs w:val="24"/>
        </w:rPr>
      </w:pPr>
    </w:p>
    <w:p w14:paraId="62B879F1" w14:textId="77777777" w:rsidR="000744ED" w:rsidRPr="00D15548" w:rsidRDefault="000744ED" w:rsidP="000744ED">
      <w:pPr>
        <w:contextualSpacing/>
        <w:jc w:val="right"/>
        <w:rPr>
          <w:szCs w:val="24"/>
        </w:rPr>
      </w:pPr>
    </w:p>
    <w:p w14:paraId="5A2B0830" w14:textId="77777777" w:rsidR="000744ED" w:rsidRPr="00D15548" w:rsidRDefault="000744ED" w:rsidP="000744ED">
      <w:pPr>
        <w:contextualSpacing/>
        <w:jc w:val="right"/>
        <w:rPr>
          <w:szCs w:val="24"/>
        </w:rPr>
      </w:pPr>
    </w:p>
    <w:p w14:paraId="3FE5FA05" w14:textId="77777777" w:rsidR="000744ED" w:rsidRPr="00D15548" w:rsidRDefault="000744ED" w:rsidP="000744ED">
      <w:pPr>
        <w:contextualSpacing/>
        <w:jc w:val="right"/>
        <w:rPr>
          <w:szCs w:val="24"/>
        </w:rPr>
      </w:pPr>
    </w:p>
    <w:p w14:paraId="74B570D3" w14:textId="77777777" w:rsidR="000744ED" w:rsidRPr="00D15548" w:rsidRDefault="000744ED" w:rsidP="000744ED">
      <w:pPr>
        <w:contextualSpacing/>
        <w:jc w:val="right"/>
        <w:rPr>
          <w:szCs w:val="24"/>
        </w:rPr>
      </w:pPr>
    </w:p>
    <w:p w14:paraId="6FB634C7" w14:textId="77777777" w:rsidR="000744ED" w:rsidRPr="00D15548" w:rsidRDefault="000744ED" w:rsidP="000744ED">
      <w:pPr>
        <w:contextualSpacing/>
        <w:jc w:val="right"/>
        <w:rPr>
          <w:szCs w:val="24"/>
        </w:rPr>
      </w:pPr>
    </w:p>
    <w:p w14:paraId="3C13A650" w14:textId="77777777" w:rsidR="000744ED" w:rsidRPr="00D15548" w:rsidRDefault="000744ED" w:rsidP="000744ED">
      <w:pPr>
        <w:contextualSpacing/>
        <w:jc w:val="right"/>
        <w:rPr>
          <w:szCs w:val="24"/>
        </w:rPr>
      </w:pPr>
    </w:p>
    <w:p w14:paraId="58E013D1" w14:textId="77777777" w:rsidR="000744ED" w:rsidRPr="00D15548" w:rsidRDefault="000744ED" w:rsidP="000744ED">
      <w:pPr>
        <w:contextualSpacing/>
        <w:jc w:val="right"/>
        <w:rPr>
          <w:szCs w:val="24"/>
        </w:rPr>
      </w:pPr>
    </w:p>
    <w:p w14:paraId="27652114" w14:textId="77777777" w:rsidR="000744ED" w:rsidRPr="00D15548" w:rsidRDefault="000744ED" w:rsidP="000744ED">
      <w:pPr>
        <w:contextualSpacing/>
        <w:jc w:val="right"/>
        <w:rPr>
          <w:szCs w:val="24"/>
        </w:rPr>
      </w:pPr>
    </w:p>
    <w:p w14:paraId="6DB2C22C" w14:textId="77777777" w:rsidR="000744ED" w:rsidRPr="00D15548" w:rsidRDefault="000744ED" w:rsidP="000744ED">
      <w:pPr>
        <w:contextualSpacing/>
        <w:jc w:val="right"/>
        <w:rPr>
          <w:szCs w:val="24"/>
        </w:rPr>
      </w:pPr>
    </w:p>
    <w:p w14:paraId="7DCFFDE1" w14:textId="77777777" w:rsidR="000744ED" w:rsidRPr="00D15548" w:rsidRDefault="000744ED" w:rsidP="000744ED">
      <w:pPr>
        <w:contextualSpacing/>
        <w:jc w:val="right"/>
        <w:rPr>
          <w:szCs w:val="24"/>
        </w:rPr>
      </w:pPr>
    </w:p>
    <w:p w14:paraId="2F4B9028" w14:textId="77777777" w:rsidR="000744ED" w:rsidRPr="00D15548" w:rsidRDefault="000744ED" w:rsidP="000744ED">
      <w:pPr>
        <w:contextualSpacing/>
        <w:jc w:val="right"/>
        <w:rPr>
          <w:szCs w:val="24"/>
        </w:rPr>
      </w:pPr>
    </w:p>
    <w:p w14:paraId="00E62C45" w14:textId="77777777" w:rsidR="000744ED" w:rsidRPr="00D15548" w:rsidRDefault="000744ED" w:rsidP="000744ED">
      <w:pPr>
        <w:contextualSpacing/>
        <w:jc w:val="right"/>
        <w:rPr>
          <w:szCs w:val="24"/>
        </w:rPr>
      </w:pPr>
    </w:p>
    <w:p w14:paraId="193D0F76" w14:textId="77777777" w:rsidR="000744ED" w:rsidRPr="00D15548" w:rsidRDefault="000744ED" w:rsidP="000744ED">
      <w:pPr>
        <w:contextualSpacing/>
        <w:jc w:val="right"/>
        <w:rPr>
          <w:szCs w:val="24"/>
        </w:rPr>
      </w:pPr>
    </w:p>
    <w:p w14:paraId="5686E4C7" w14:textId="77777777" w:rsidR="000744ED" w:rsidRPr="00D15548" w:rsidRDefault="000744ED" w:rsidP="000744ED">
      <w:pPr>
        <w:contextualSpacing/>
        <w:jc w:val="right"/>
        <w:rPr>
          <w:szCs w:val="24"/>
        </w:rPr>
      </w:pPr>
    </w:p>
    <w:p w14:paraId="10039381" w14:textId="77777777" w:rsidR="000744ED" w:rsidRPr="00D15548" w:rsidRDefault="000744ED" w:rsidP="000744ED">
      <w:pPr>
        <w:contextualSpacing/>
        <w:jc w:val="right"/>
        <w:rPr>
          <w:szCs w:val="24"/>
        </w:rPr>
      </w:pPr>
    </w:p>
    <w:p w14:paraId="743E788D" w14:textId="77777777" w:rsidR="000744ED" w:rsidRPr="00D15548" w:rsidRDefault="000744ED" w:rsidP="000744ED">
      <w:pPr>
        <w:contextualSpacing/>
        <w:jc w:val="right"/>
        <w:rPr>
          <w:szCs w:val="24"/>
        </w:rPr>
        <w:sectPr w:rsidR="000744ED" w:rsidRPr="00D15548" w:rsidSect="00023B52">
          <w:pgSz w:w="11906" w:h="16838" w:code="9"/>
          <w:pgMar w:top="1134" w:right="567" w:bottom="1134" w:left="1276" w:header="567" w:footer="567" w:gutter="0"/>
          <w:cols w:space="1296"/>
          <w:formProt w:val="0"/>
          <w:titlePg/>
          <w:docGrid w:linePitch="326"/>
        </w:sectPr>
      </w:pPr>
    </w:p>
    <w:p w14:paraId="1BA3BE5F" w14:textId="74D825AA" w:rsidR="000744ED" w:rsidRPr="00166C8F" w:rsidRDefault="00EE04D3" w:rsidP="000744ED">
      <w:pPr>
        <w:suppressAutoHyphens/>
        <w:contextualSpacing/>
        <w:jc w:val="right"/>
        <w:rPr>
          <w:i/>
          <w:iCs/>
          <w:szCs w:val="24"/>
        </w:rPr>
      </w:pPr>
      <w:r w:rsidRPr="00166C8F">
        <w:rPr>
          <w:i/>
          <w:iCs/>
          <w:szCs w:val="24"/>
        </w:rPr>
        <w:lastRenderedPageBreak/>
        <w:t xml:space="preserve">Pirkimo sąlygų </w:t>
      </w:r>
      <w:r w:rsidR="008C4D65" w:rsidRPr="00166C8F">
        <w:rPr>
          <w:i/>
          <w:iCs/>
          <w:szCs w:val="24"/>
        </w:rPr>
        <w:t>4</w:t>
      </w:r>
      <w:r w:rsidR="00837588" w:rsidRPr="00166C8F">
        <w:rPr>
          <w:i/>
          <w:iCs/>
          <w:szCs w:val="24"/>
        </w:rPr>
        <w:t>.1</w:t>
      </w:r>
      <w:r w:rsidR="000744ED" w:rsidRPr="00166C8F">
        <w:rPr>
          <w:i/>
          <w:iCs/>
          <w:szCs w:val="24"/>
        </w:rPr>
        <w:t xml:space="preserve"> priedas</w:t>
      </w:r>
    </w:p>
    <w:p w14:paraId="59A630A0" w14:textId="77777777" w:rsidR="00A03CBC" w:rsidRDefault="00A03CBC" w:rsidP="00A03CBC">
      <w:pPr>
        <w:suppressAutoHyphens/>
        <w:contextualSpacing/>
        <w:jc w:val="center"/>
        <w:rPr>
          <w:b/>
          <w:szCs w:val="24"/>
        </w:rPr>
      </w:pPr>
      <w:r w:rsidRPr="00D15548">
        <w:rPr>
          <w:b/>
          <w:szCs w:val="24"/>
        </w:rPr>
        <w:t>TIEKĖJŲ PAŠALINIMO PAGRINDAI</w:t>
      </w:r>
    </w:p>
    <w:p w14:paraId="662677E4" w14:textId="77777777" w:rsidR="00620021" w:rsidRDefault="00620021" w:rsidP="00A03CBC">
      <w:pPr>
        <w:suppressAutoHyphens/>
        <w:contextualSpacing/>
        <w:jc w:val="center"/>
        <w:rPr>
          <w:b/>
          <w:szCs w:val="24"/>
        </w:rPr>
      </w:pPr>
    </w:p>
    <w:tbl>
      <w:tblPr>
        <w:tblW w:w="10075" w:type="dxa"/>
        <w:tblInd w:w="-431" w:type="dxa"/>
        <w:tblLayout w:type="fixed"/>
        <w:tblCellMar>
          <w:left w:w="10" w:type="dxa"/>
          <w:right w:w="10" w:type="dxa"/>
        </w:tblCellMar>
        <w:tblLook w:val="04A0" w:firstRow="1" w:lastRow="0" w:firstColumn="1" w:lastColumn="0" w:noHBand="0" w:noVBand="1"/>
      </w:tblPr>
      <w:tblGrid>
        <w:gridCol w:w="710"/>
        <w:gridCol w:w="3402"/>
        <w:gridCol w:w="1984"/>
        <w:gridCol w:w="3970"/>
        <w:gridCol w:w="9"/>
      </w:tblGrid>
      <w:tr w:rsidR="00056791" w:rsidRPr="008E2D60" w14:paraId="688DEB91"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A58ADC5" w14:textId="77777777" w:rsidR="00056791" w:rsidRPr="008E2D60" w:rsidRDefault="00056791" w:rsidP="00CE01DF">
            <w:pPr>
              <w:pStyle w:val="Betarp"/>
              <w:ind w:left="32"/>
              <w:jc w:val="center"/>
              <w:rPr>
                <w:rFonts w:ascii="Times New Roman" w:hAnsi="Times New Roman" w:cs="Times New Roman"/>
                <w:b/>
                <w:bCs/>
                <w:sz w:val="22"/>
                <w:szCs w:val="22"/>
              </w:rPr>
            </w:pPr>
            <w:r w:rsidRPr="008E2D60">
              <w:rPr>
                <w:rFonts w:ascii="Times New Roman" w:hAnsi="Times New Roman" w:cs="Times New Roman"/>
                <w:b/>
                <w:bCs/>
                <w:sz w:val="22"/>
                <w:szCs w:val="22"/>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70F4C56" w14:textId="77777777" w:rsidR="00056791" w:rsidRPr="008E2D60" w:rsidRDefault="00056791" w:rsidP="00CE01DF">
            <w:pPr>
              <w:pStyle w:val="Betarp"/>
              <w:jc w:val="center"/>
              <w:rPr>
                <w:rFonts w:ascii="Times New Roman" w:hAnsi="Times New Roman" w:cs="Times New Roman"/>
                <w:bCs/>
                <w:sz w:val="22"/>
                <w:szCs w:val="22"/>
              </w:rPr>
            </w:pPr>
            <w:r w:rsidRPr="008E2D60">
              <w:rPr>
                <w:rFonts w:ascii="Times New Roman" w:hAnsi="Times New Roman" w:cs="Times New Roman"/>
                <w:b/>
                <w:sz w:val="22"/>
                <w:szCs w:val="22"/>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0F05D0E" w14:textId="77777777" w:rsidR="00056791" w:rsidRPr="008E2D60" w:rsidRDefault="00056791" w:rsidP="00CE01DF">
            <w:pPr>
              <w:pStyle w:val="Betarp"/>
              <w:jc w:val="center"/>
              <w:rPr>
                <w:rFonts w:ascii="Times New Roman" w:eastAsia="Yu Mincho" w:hAnsi="Times New Roman" w:cs="Times New Roman"/>
                <w:b/>
                <w:bCs/>
                <w:sz w:val="22"/>
                <w:szCs w:val="22"/>
              </w:rPr>
            </w:pPr>
            <w:r w:rsidRPr="008E2D60">
              <w:rPr>
                <w:rFonts w:ascii="Times New Roman" w:eastAsia="Yu Mincho" w:hAnsi="Times New Roman" w:cs="Times New Roman"/>
                <w:b/>
                <w:bCs/>
                <w:sz w:val="22"/>
                <w:szCs w:val="22"/>
              </w:rPr>
              <w:t xml:space="preserve">VPĮ straipsnis,  dalis, punktas bei EBVPD formos dalis pildymui </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02EA573" w14:textId="77777777" w:rsidR="00056791" w:rsidRPr="008E2D60" w:rsidRDefault="00056791" w:rsidP="00CE01DF">
            <w:pPr>
              <w:pStyle w:val="Betarp"/>
              <w:jc w:val="center"/>
              <w:rPr>
                <w:rFonts w:ascii="Times New Roman" w:hAnsi="Times New Roman" w:cs="Times New Roman"/>
                <w:bCs/>
                <w:iCs/>
                <w:sz w:val="22"/>
                <w:szCs w:val="22"/>
              </w:rPr>
            </w:pPr>
            <w:r w:rsidRPr="008E2D60">
              <w:rPr>
                <w:rFonts w:ascii="Times New Roman" w:hAnsi="Times New Roman" w:cs="Times New Roman"/>
                <w:b/>
                <w:sz w:val="22"/>
                <w:szCs w:val="22"/>
              </w:rPr>
              <w:t>Pašalinimo pagrindų nebuvimą įrodantys dokumentai</w:t>
            </w:r>
          </w:p>
        </w:tc>
      </w:tr>
      <w:tr w:rsidR="00056791" w:rsidRPr="008E2D60" w14:paraId="4CD11266" w14:textId="77777777" w:rsidTr="00CE01DF">
        <w:tc>
          <w:tcPr>
            <w:tcW w:w="100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2FBC2"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b/>
                <w:bCs/>
                <w:color w:val="7030A0"/>
                <w:sz w:val="22"/>
                <w:szCs w:val="22"/>
              </w:rPr>
              <w:t>Pagal VPĮ 46 straipsnio 1 – 4 dalių nuostatas</w:t>
            </w:r>
          </w:p>
        </w:tc>
      </w:tr>
      <w:tr w:rsidR="00056791" w:rsidRPr="008E2D60" w14:paraId="4B3CC7CE"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BB37E" w14:textId="77777777" w:rsidR="00056791" w:rsidRPr="008E2D60" w:rsidRDefault="00056791" w:rsidP="00A84F6D">
            <w:pPr>
              <w:pStyle w:val="Betarp"/>
              <w:numPr>
                <w:ilvl w:val="0"/>
                <w:numId w:val="31"/>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1937C"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Tiekėjas arba jo atsakingas asmuo, nurodytas VPĮ 46 straipsnio 2 dalies 2 punkte, nuteistas už šią nusikalstamą veiką:</w:t>
            </w:r>
          </w:p>
          <w:p w14:paraId="7AE3C40D"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1) dalyvavimą nusikalstamame susivienijime, jo organizavimą ar vadovavimą jam;</w:t>
            </w:r>
          </w:p>
          <w:p w14:paraId="0EE515EB"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2) kyšininkavimą, prekybą poveikiu, papirkimą;</w:t>
            </w:r>
          </w:p>
          <w:p w14:paraId="0586A121"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8E030C7"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4) nusikalstamą bankrotą;</w:t>
            </w:r>
          </w:p>
          <w:p w14:paraId="6BBC0833"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5) teroristinį ir su teroristine veikla susijusį nusikaltimą;</w:t>
            </w:r>
          </w:p>
          <w:p w14:paraId="2793786D"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6) nusikalstamu būdu gauto turto legalizavimą;</w:t>
            </w:r>
          </w:p>
          <w:p w14:paraId="5F7FB6A7"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7) prekybą žmonėmis, vaiko pirkimą arba pardavimą;</w:t>
            </w:r>
          </w:p>
          <w:p w14:paraId="418F0254"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26592C4E" w14:textId="77777777" w:rsidR="00056791" w:rsidRPr="008E2D60" w:rsidRDefault="00056791" w:rsidP="00CE01DF">
            <w:pPr>
              <w:pStyle w:val="Betarp"/>
              <w:jc w:val="both"/>
              <w:rPr>
                <w:rFonts w:ascii="Times New Roman" w:hAnsi="Times New Roman" w:cs="Times New Roman"/>
                <w:b/>
                <w:bCs/>
                <w:sz w:val="22"/>
                <w:szCs w:val="22"/>
              </w:rPr>
            </w:pPr>
          </w:p>
          <w:p w14:paraId="4605735E"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Laikoma, kad tiekėjas arba jo atsakingas asmuo nuteistas už aukščiau nurodytą nusikalstamą veiką, kai dėl:</w:t>
            </w:r>
          </w:p>
          <w:p w14:paraId="5A27BE7B"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 xml:space="preserve">1) tiekėjo, kuris yra fizinis asmuo, per pastaruosius 5 metus buvo priimtas ir įsiteisėjęs apkaltinamasis </w:t>
            </w:r>
            <w:r w:rsidRPr="008E2D60">
              <w:rPr>
                <w:rFonts w:ascii="Times New Roman" w:hAnsi="Times New Roman" w:cs="Times New Roman"/>
                <w:bCs/>
                <w:sz w:val="22"/>
                <w:szCs w:val="22"/>
              </w:rPr>
              <w:lastRenderedPageBreak/>
              <w:t>teismo nuosprendis ir šis asmuo turi neišnykusį ar nepanaikintą teistumą;</w:t>
            </w:r>
          </w:p>
          <w:p w14:paraId="41C34CA6"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2) tiekėjo, kuris yra juridinis asmuo, kita organizacija ar jos </w:t>
            </w:r>
            <w:r w:rsidRPr="008E2D60">
              <w:rPr>
                <w:rFonts w:ascii="Times New Roman" w:hAnsi="Times New Roman" w:cs="Times New Roman"/>
                <w:b/>
                <w:bCs/>
                <w:sz w:val="22"/>
                <w:szCs w:val="22"/>
              </w:rPr>
              <w:t>struktūrinis</w:t>
            </w:r>
            <w:r w:rsidRPr="008E2D60">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605F95"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 xml:space="preserve">3) </w:t>
            </w:r>
            <w:r w:rsidRPr="008E2D60">
              <w:rPr>
                <w:rFonts w:ascii="Times New Roman" w:hAnsi="Times New Roman" w:cs="Times New Roman"/>
                <w:bCs/>
                <w:sz w:val="22"/>
                <w:szCs w:val="22"/>
                <w:lang w:eastAsia="en-US"/>
              </w:rPr>
              <w:t xml:space="preserve">tiekėjo, kuris yra juridinis asmuo, kita organizacija ar jos </w:t>
            </w:r>
            <w:r w:rsidRPr="008E2D60">
              <w:rPr>
                <w:rFonts w:ascii="Times New Roman" w:hAnsi="Times New Roman" w:cs="Times New Roman"/>
                <w:b/>
                <w:sz w:val="22"/>
                <w:szCs w:val="22"/>
                <w:lang w:eastAsia="en-US"/>
              </w:rPr>
              <w:t>struktūrinis</w:t>
            </w:r>
            <w:r w:rsidRPr="008E2D6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E2D60">
              <w:rPr>
                <w:rFonts w:ascii="Times New Roman" w:hAnsi="Times New Roman" w:cs="Times New Roman"/>
                <w:bCs/>
                <w:sz w:val="22"/>
                <w:szCs w:val="22"/>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FCAD2"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lastRenderedPageBreak/>
              <w:t>VPĮ 46 straipsnio 1 dalis</w:t>
            </w:r>
          </w:p>
          <w:p w14:paraId="62549F25" w14:textId="77777777" w:rsidR="00056791" w:rsidRPr="008E2D60" w:rsidRDefault="00056791" w:rsidP="00CE01DF">
            <w:pPr>
              <w:pStyle w:val="Betarp"/>
              <w:jc w:val="both"/>
              <w:rPr>
                <w:rFonts w:ascii="Times New Roman" w:eastAsia="Yu Mincho" w:hAnsi="Times New Roman" w:cs="Times New Roman"/>
                <w:sz w:val="22"/>
                <w:szCs w:val="22"/>
              </w:rPr>
            </w:pPr>
          </w:p>
          <w:p w14:paraId="636A4BDF"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A1-A6 punktai</w:t>
            </w:r>
          </w:p>
          <w:p w14:paraId="7FED8665" w14:textId="77777777" w:rsidR="00056791" w:rsidRPr="008E2D60" w:rsidRDefault="00056791" w:rsidP="00CE01DF">
            <w:pPr>
              <w:pStyle w:val="Betarp"/>
              <w:jc w:val="both"/>
              <w:rPr>
                <w:rFonts w:ascii="Times New Roman" w:eastAsia="Yu Mincho" w:hAnsi="Times New Roman" w:cs="Times New Roman"/>
                <w:sz w:val="22"/>
                <w:szCs w:val="22"/>
              </w:rPr>
            </w:pPr>
          </w:p>
          <w:p w14:paraId="5649CF78"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D1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91551"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39A3C5C1" w14:textId="77777777" w:rsidR="00056791" w:rsidRPr="008E2D60" w:rsidRDefault="00056791" w:rsidP="00CE01DF">
            <w:pPr>
              <w:pStyle w:val="Betarp"/>
              <w:jc w:val="both"/>
              <w:rPr>
                <w:rFonts w:ascii="Times New Roman" w:hAnsi="Times New Roman" w:cs="Times New Roman"/>
                <w:sz w:val="22"/>
                <w:szCs w:val="22"/>
              </w:rPr>
            </w:pPr>
          </w:p>
          <w:p w14:paraId="5AE64438"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b/>
                <w:bCs/>
                <w:sz w:val="22"/>
                <w:szCs w:val="22"/>
              </w:rPr>
              <w:t>Iš Lietuvoje įsteigtų subjektų reikalaujama</w:t>
            </w:r>
            <w:r w:rsidRPr="008E2D60">
              <w:rPr>
                <w:rFonts w:ascii="Times New Roman" w:hAnsi="Times New Roman" w:cs="Times New Roman"/>
                <w:sz w:val="22"/>
                <w:szCs w:val="22"/>
              </w:rPr>
              <w:t>:</w:t>
            </w:r>
          </w:p>
          <w:p w14:paraId="4ED400A5" w14:textId="77777777" w:rsidR="00056791" w:rsidRPr="008E2D60" w:rsidRDefault="00056791" w:rsidP="00A84F6D">
            <w:pPr>
              <w:pStyle w:val="Betarp"/>
              <w:numPr>
                <w:ilvl w:val="0"/>
                <w:numId w:val="30"/>
              </w:numPr>
              <w:ind w:left="314"/>
              <w:jc w:val="both"/>
              <w:rPr>
                <w:rFonts w:ascii="Times New Roman" w:hAnsi="Times New Roman" w:cs="Times New Roman"/>
                <w:b/>
                <w:bCs/>
                <w:sz w:val="22"/>
                <w:szCs w:val="22"/>
              </w:rPr>
            </w:pPr>
            <w:r w:rsidRPr="008E2D60">
              <w:rPr>
                <w:rFonts w:ascii="Times New Roman" w:hAnsi="Times New Roman" w:cs="Times New Roman"/>
                <w:sz w:val="22"/>
                <w:szCs w:val="22"/>
              </w:rPr>
              <w:t>išrašo iš teismo sprendimo arba</w:t>
            </w:r>
          </w:p>
          <w:p w14:paraId="36298DC9" w14:textId="77777777" w:rsidR="00056791" w:rsidRPr="008E2D60" w:rsidRDefault="00056791" w:rsidP="00A84F6D">
            <w:pPr>
              <w:pStyle w:val="Betarp"/>
              <w:numPr>
                <w:ilvl w:val="0"/>
                <w:numId w:val="30"/>
              </w:numPr>
              <w:ind w:left="314"/>
              <w:jc w:val="both"/>
              <w:rPr>
                <w:rFonts w:ascii="Times New Roman" w:hAnsi="Times New Roman" w:cs="Times New Roman"/>
                <w:b/>
                <w:bCs/>
                <w:sz w:val="22"/>
                <w:szCs w:val="22"/>
              </w:rPr>
            </w:pPr>
            <w:r w:rsidRPr="008E2D60">
              <w:rPr>
                <w:rFonts w:ascii="Times New Roman" w:hAnsi="Times New Roman" w:cs="Times New Roman"/>
                <w:sz w:val="22"/>
                <w:szCs w:val="22"/>
              </w:rPr>
              <w:t>Informatikos ir ryšių departamento prie Vidaus reikalų ministerijos pažymos, arba</w:t>
            </w:r>
          </w:p>
          <w:p w14:paraId="73313BAC" w14:textId="77777777" w:rsidR="00056791" w:rsidRPr="008E2D60" w:rsidRDefault="00056791" w:rsidP="00A84F6D">
            <w:pPr>
              <w:pStyle w:val="Betarp"/>
              <w:numPr>
                <w:ilvl w:val="0"/>
                <w:numId w:val="30"/>
              </w:numPr>
              <w:ind w:left="314"/>
              <w:jc w:val="both"/>
              <w:rPr>
                <w:rFonts w:ascii="Times New Roman" w:hAnsi="Times New Roman" w:cs="Times New Roman"/>
                <w:b/>
                <w:bCs/>
                <w:sz w:val="22"/>
                <w:szCs w:val="22"/>
              </w:rPr>
            </w:pPr>
            <w:r w:rsidRPr="008E2D6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2CB25A7" w14:textId="77777777" w:rsidR="00056791" w:rsidRPr="008E2D60" w:rsidRDefault="00056791" w:rsidP="00CE01DF">
            <w:pPr>
              <w:pStyle w:val="Betarp"/>
              <w:jc w:val="both"/>
              <w:rPr>
                <w:rFonts w:ascii="Times New Roman" w:hAnsi="Times New Roman" w:cs="Times New Roman"/>
                <w:sz w:val="22"/>
                <w:szCs w:val="22"/>
              </w:rPr>
            </w:pPr>
          </w:p>
          <w:p w14:paraId="06704E5D"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b/>
                <w:bCs/>
                <w:sz w:val="22"/>
                <w:szCs w:val="22"/>
              </w:rPr>
              <w:t>Iš ne Lietuvoje įsteigtų subjektų reikalaujama</w:t>
            </w:r>
            <w:r w:rsidRPr="008E2D60">
              <w:rPr>
                <w:rFonts w:ascii="Times New Roman" w:hAnsi="Times New Roman" w:cs="Times New Roman"/>
                <w:sz w:val="22"/>
                <w:szCs w:val="22"/>
              </w:rPr>
              <w:t>:</w:t>
            </w:r>
          </w:p>
          <w:p w14:paraId="1D7AFF55" w14:textId="77777777" w:rsidR="00056791" w:rsidRPr="008E2D60" w:rsidRDefault="00056791" w:rsidP="00A84F6D">
            <w:pPr>
              <w:pStyle w:val="Betarp"/>
              <w:numPr>
                <w:ilvl w:val="0"/>
                <w:numId w:val="30"/>
              </w:numPr>
              <w:ind w:left="314"/>
              <w:jc w:val="both"/>
              <w:rPr>
                <w:rFonts w:ascii="Times New Roman" w:hAnsi="Times New Roman" w:cs="Times New Roman"/>
                <w:b/>
                <w:bCs/>
                <w:sz w:val="22"/>
                <w:szCs w:val="22"/>
              </w:rPr>
            </w:pPr>
            <w:r w:rsidRPr="008E2D60">
              <w:rPr>
                <w:rFonts w:ascii="Times New Roman" w:hAnsi="Times New Roman" w:cs="Times New Roman"/>
                <w:sz w:val="22"/>
                <w:szCs w:val="22"/>
              </w:rPr>
              <w:t>atitinkamos užsienio šalies institucijos dokumento.</w:t>
            </w:r>
          </w:p>
          <w:p w14:paraId="12A2268A" w14:textId="77777777" w:rsidR="00056791" w:rsidRPr="008E2D60" w:rsidRDefault="00056791" w:rsidP="00CE01DF">
            <w:pPr>
              <w:pStyle w:val="Betarp"/>
              <w:jc w:val="both"/>
              <w:rPr>
                <w:rFonts w:ascii="Times New Roman" w:hAnsi="Times New Roman" w:cs="Times New Roman"/>
                <w:sz w:val="22"/>
                <w:szCs w:val="22"/>
              </w:rPr>
            </w:pPr>
          </w:p>
          <w:p w14:paraId="71AD3A9F" w14:textId="77777777" w:rsidR="00056791" w:rsidRPr="008E2D60" w:rsidRDefault="00056791" w:rsidP="00CE01DF">
            <w:pPr>
              <w:pStyle w:val="Betarp"/>
              <w:jc w:val="both"/>
              <w:rPr>
                <w:rFonts w:ascii="Times New Roman" w:hAnsi="Times New Roman" w:cs="Times New Roman"/>
                <w:color w:val="7030A0"/>
                <w:sz w:val="22"/>
                <w:szCs w:val="22"/>
              </w:rPr>
            </w:pPr>
            <w:r w:rsidRPr="008E2D60">
              <w:rPr>
                <w:rFonts w:ascii="Times New Roman" w:hAnsi="Times New Roman" w:cs="Times New Roman"/>
                <w:b/>
                <w:bCs/>
                <w:sz w:val="22"/>
                <w:szCs w:val="22"/>
              </w:rPr>
              <w:t>Nurodyti dokumentai turi būti išduoti ne anksčiau kaip 180 dienų iki tos dienos, kai tiekėjas perkančiojo subjekto</w:t>
            </w:r>
            <w:r w:rsidRPr="008E2D60">
              <w:rPr>
                <w:rFonts w:ascii="Times New Roman" w:hAnsi="Times New Roman" w:cs="Times New Roman"/>
                <w:i/>
                <w:iCs/>
                <w:sz w:val="22"/>
                <w:szCs w:val="22"/>
              </w:rPr>
              <w:t xml:space="preserve"> </w:t>
            </w:r>
            <w:r w:rsidRPr="008E2D60">
              <w:rPr>
                <w:rFonts w:ascii="Times New Roman" w:hAnsi="Times New Roman" w:cs="Times New Roman"/>
                <w:b/>
                <w:bCs/>
                <w:sz w:val="22"/>
                <w:szCs w:val="22"/>
              </w:rPr>
              <w:t>prašymu turės pateikti pašalinimo pagrindų nebuvimą patvirtinančius dokumentus</w:t>
            </w:r>
            <w:r w:rsidRPr="008E2D60">
              <w:rPr>
                <w:rFonts w:ascii="Times New Roman" w:hAnsi="Times New Roman" w:cs="Times New Roman"/>
                <w:sz w:val="22"/>
                <w:szCs w:val="22"/>
              </w:rPr>
              <w:t xml:space="preserve">. </w:t>
            </w:r>
          </w:p>
          <w:p w14:paraId="1DAED256" w14:textId="77777777" w:rsidR="00056791" w:rsidRPr="008E2D60" w:rsidRDefault="00056791" w:rsidP="00CE01DF">
            <w:pPr>
              <w:pStyle w:val="Betarp"/>
              <w:jc w:val="both"/>
              <w:rPr>
                <w:rFonts w:ascii="Times New Roman" w:hAnsi="Times New Roman" w:cs="Times New Roman"/>
                <w:b/>
                <w:bCs/>
                <w:sz w:val="22"/>
                <w:szCs w:val="22"/>
              </w:rPr>
            </w:pPr>
          </w:p>
          <w:p w14:paraId="56C7E85C" w14:textId="77777777" w:rsidR="00056791" w:rsidRPr="008E2D60" w:rsidRDefault="00056791" w:rsidP="00CE01DF">
            <w:pPr>
              <w:pStyle w:val="Betarp"/>
              <w:jc w:val="both"/>
              <w:rPr>
                <w:rFonts w:ascii="Times New Roman" w:hAnsi="Times New Roman" w:cs="Times New Roman"/>
                <w:bCs/>
                <w:sz w:val="22"/>
                <w:szCs w:val="22"/>
              </w:rPr>
            </w:pPr>
            <w:r w:rsidRPr="008E2D6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29F753" w14:textId="77777777" w:rsidR="00056791" w:rsidRPr="008E2D60" w:rsidRDefault="00056791" w:rsidP="00CE01DF">
            <w:pPr>
              <w:pStyle w:val="Betarp"/>
              <w:jc w:val="both"/>
              <w:rPr>
                <w:rFonts w:ascii="Times New Roman" w:hAnsi="Times New Roman" w:cs="Times New Roman"/>
                <w:bCs/>
                <w:sz w:val="22"/>
                <w:szCs w:val="22"/>
              </w:rPr>
            </w:pPr>
          </w:p>
          <w:p w14:paraId="3B020631" w14:textId="77777777" w:rsidR="00056791" w:rsidRPr="008E2D60" w:rsidRDefault="00056791" w:rsidP="00CE01DF">
            <w:pPr>
              <w:pStyle w:val="Betarp"/>
              <w:jc w:val="both"/>
              <w:rPr>
                <w:rFonts w:ascii="Times New Roman" w:hAnsi="Times New Roman" w:cs="Times New Roman"/>
                <w:color w:val="7030A0"/>
                <w:sz w:val="22"/>
                <w:szCs w:val="22"/>
              </w:rPr>
            </w:pPr>
            <w:r w:rsidRPr="008E2D60">
              <w:rPr>
                <w:rFonts w:ascii="Times New Roman" w:hAnsi="Times New Roman" w:cs="Times New Roman"/>
                <w:sz w:val="22"/>
                <w:szCs w:val="22"/>
                <w:u w:val="single"/>
              </w:rPr>
              <w:t>Jeigu pateikiamas dokumentas yra išduotas elektronine forma, teikėjas privalo jį pateikti *.</w:t>
            </w:r>
            <w:proofErr w:type="spellStart"/>
            <w:r w:rsidRPr="008E2D60">
              <w:rPr>
                <w:rFonts w:ascii="Times New Roman" w:hAnsi="Times New Roman" w:cs="Times New Roman"/>
                <w:sz w:val="22"/>
                <w:szCs w:val="22"/>
                <w:u w:val="single"/>
              </w:rPr>
              <w:t>adoc</w:t>
            </w:r>
            <w:proofErr w:type="spellEnd"/>
            <w:r w:rsidRPr="008E2D60">
              <w:rPr>
                <w:rFonts w:ascii="Times New Roman" w:hAnsi="Times New Roman" w:cs="Times New Roman"/>
                <w:sz w:val="22"/>
                <w:szCs w:val="22"/>
                <w:u w:val="single"/>
              </w:rPr>
              <w:t xml:space="preserve"> formatu arba *.</w:t>
            </w:r>
            <w:proofErr w:type="spellStart"/>
            <w:r w:rsidRPr="008E2D60">
              <w:rPr>
                <w:rFonts w:ascii="Times New Roman" w:hAnsi="Times New Roman" w:cs="Times New Roman"/>
                <w:sz w:val="22"/>
                <w:szCs w:val="22"/>
                <w:u w:val="single"/>
              </w:rPr>
              <w:t>pdf</w:t>
            </w:r>
            <w:proofErr w:type="spellEnd"/>
            <w:r w:rsidRPr="008E2D60">
              <w:rPr>
                <w:rFonts w:ascii="Times New Roman" w:hAnsi="Times New Roman" w:cs="Times New Roman"/>
                <w:sz w:val="22"/>
                <w:szCs w:val="22"/>
                <w:u w:val="single"/>
              </w:rPr>
              <w:t xml:space="preserve"> formatu, jei dokumentas yra pasirašytas dokumentą išdavusios institucijos atsakingo darbuotojo kvalifikuotu elektroniniu parašu ir jame yra parašo atvaizdas su laiko žyma</w:t>
            </w:r>
            <w:r w:rsidRPr="008E2D60">
              <w:rPr>
                <w:rFonts w:ascii="Times New Roman" w:hAnsi="Times New Roman" w:cs="Times New Roman"/>
                <w:sz w:val="22"/>
                <w:szCs w:val="22"/>
              </w:rPr>
              <w:t>.</w:t>
            </w:r>
          </w:p>
          <w:p w14:paraId="57B453E0" w14:textId="77777777" w:rsidR="00056791" w:rsidRPr="008E2D60" w:rsidRDefault="00056791" w:rsidP="00CE01DF">
            <w:pPr>
              <w:pStyle w:val="Betarp"/>
              <w:jc w:val="both"/>
              <w:rPr>
                <w:rFonts w:ascii="Times New Roman" w:hAnsi="Times New Roman" w:cs="Times New Roman"/>
                <w:b/>
                <w:bCs/>
                <w:sz w:val="22"/>
                <w:szCs w:val="22"/>
              </w:rPr>
            </w:pPr>
          </w:p>
          <w:p w14:paraId="3C029C8E" w14:textId="77777777" w:rsidR="00056791" w:rsidRPr="008E2D60" w:rsidRDefault="00056791" w:rsidP="00CE01DF">
            <w:pPr>
              <w:pStyle w:val="Betarp"/>
              <w:jc w:val="both"/>
              <w:rPr>
                <w:rFonts w:ascii="Times New Roman" w:hAnsi="Times New Roman" w:cs="Times New Roman"/>
                <w:b/>
                <w:bCs/>
                <w:sz w:val="22"/>
                <w:szCs w:val="22"/>
              </w:rPr>
            </w:pPr>
          </w:p>
        </w:tc>
      </w:tr>
      <w:tr w:rsidR="00056791" w:rsidRPr="008E2D60" w14:paraId="047BAFDB"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A09F7" w14:textId="77777777" w:rsidR="00056791" w:rsidRPr="008E2D60" w:rsidRDefault="00056791" w:rsidP="00A84F6D">
            <w:pPr>
              <w:pStyle w:val="Betarp"/>
              <w:numPr>
                <w:ilvl w:val="0"/>
                <w:numId w:val="31"/>
              </w:numPr>
              <w:ind w:left="0" w:firstLine="0"/>
              <w:rPr>
                <w:rFonts w:ascii="Times New Roman" w:hAnsi="Times New Roman" w:cs="Times New Roman"/>
                <w:b/>
                <w:bCs/>
                <w:color w:val="ED0000"/>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D4AA8" w14:textId="77777777" w:rsidR="00056791" w:rsidRPr="008E2D60" w:rsidRDefault="00056791" w:rsidP="00CE01DF">
            <w:pPr>
              <w:pStyle w:val="Betarp"/>
              <w:jc w:val="both"/>
              <w:rPr>
                <w:rFonts w:ascii="Times New Roman" w:hAnsi="Times New Roman" w:cs="Times New Roman"/>
                <w:color w:val="388600"/>
                <w:sz w:val="22"/>
                <w:szCs w:val="22"/>
              </w:rPr>
            </w:pPr>
            <w:r w:rsidRPr="008E2D60">
              <w:rPr>
                <w:rFonts w:ascii="Times New Roman" w:hAnsi="Times New Roman" w:cs="Times New Roman"/>
                <w:color w:val="388600"/>
                <w:sz w:val="22"/>
                <w:szCs w:val="22"/>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5E7AC" w14:textId="77777777" w:rsidR="00056791" w:rsidRPr="008E2D60" w:rsidRDefault="00056791" w:rsidP="00CE01DF">
            <w:pPr>
              <w:pStyle w:val="Betarp"/>
              <w:rPr>
                <w:rFonts w:ascii="Times New Roman" w:eastAsia="Yu Mincho" w:hAnsi="Times New Roman" w:cs="Times New Roman"/>
                <w:b/>
                <w:bCs/>
                <w:color w:val="388600"/>
                <w:sz w:val="22"/>
                <w:szCs w:val="22"/>
              </w:rPr>
            </w:pPr>
            <w:r w:rsidRPr="008E2D60">
              <w:rPr>
                <w:rFonts w:ascii="Times New Roman" w:eastAsia="Yu Mincho" w:hAnsi="Times New Roman" w:cs="Times New Roman"/>
                <w:b/>
                <w:bCs/>
                <w:color w:val="388600"/>
                <w:sz w:val="22"/>
                <w:szCs w:val="22"/>
              </w:rPr>
              <w:t>VPĮ 46 straipsnio 2¹ dalis</w:t>
            </w:r>
          </w:p>
          <w:p w14:paraId="2EA586C1" w14:textId="77777777" w:rsidR="00056791" w:rsidRPr="008E2D60" w:rsidRDefault="00056791" w:rsidP="00CE01DF">
            <w:pPr>
              <w:pStyle w:val="Betarp"/>
              <w:rPr>
                <w:rFonts w:ascii="Times New Roman" w:eastAsia="Yu Mincho" w:hAnsi="Times New Roman" w:cs="Times New Roman"/>
                <w:b/>
                <w:bCs/>
                <w:color w:val="388600"/>
                <w:sz w:val="22"/>
                <w:szCs w:val="22"/>
              </w:rPr>
            </w:pPr>
          </w:p>
          <w:p w14:paraId="1F2F68B7" w14:textId="77777777" w:rsidR="00056791" w:rsidRPr="008E2D60" w:rsidRDefault="00056791" w:rsidP="00CE01DF">
            <w:pPr>
              <w:pStyle w:val="Betarp"/>
              <w:jc w:val="both"/>
              <w:rPr>
                <w:rFonts w:ascii="Times New Roman" w:eastAsia="Yu Mincho" w:hAnsi="Times New Roman" w:cs="Times New Roman"/>
                <w:color w:val="388600"/>
                <w:sz w:val="22"/>
                <w:szCs w:val="22"/>
              </w:rPr>
            </w:pPr>
            <w:r w:rsidRPr="008E2D60">
              <w:rPr>
                <w:rFonts w:ascii="Times New Roman" w:eastAsia="Yu Mincho" w:hAnsi="Times New Roman" w:cs="Times New Roman"/>
                <w:color w:val="388600"/>
                <w:sz w:val="22"/>
                <w:szCs w:val="22"/>
              </w:rPr>
              <w:t>EBVPD III dalies D2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0FCB5" w14:textId="77777777" w:rsidR="00056791" w:rsidRPr="008E2D60" w:rsidRDefault="00056791" w:rsidP="00CE01DF">
            <w:pPr>
              <w:pStyle w:val="Betarp"/>
              <w:jc w:val="both"/>
              <w:rPr>
                <w:rFonts w:ascii="Times New Roman" w:hAnsi="Times New Roman" w:cs="Times New Roman"/>
                <w:b/>
                <w:iCs/>
                <w:color w:val="388600"/>
                <w:sz w:val="22"/>
                <w:szCs w:val="22"/>
              </w:rPr>
            </w:pPr>
            <w:r w:rsidRPr="008E2D60">
              <w:rPr>
                <w:rFonts w:ascii="Times New Roman" w:hAnsi="Times New Roman" w:cs="Times New Roman"/>
                <w:b/>
                <w:iCs/>
                <w:color w:val="388600"/>
                <w:sz w:val="22"/>
                <w:szCs w:val="22"/>
              </w:rPr>
              <w:t>Iš Lietuvoje įsteigtų subjektų įrodančių dokumentų nereikalaujama. Užtenka pateikto EBVPD.</w:t>
            </w:r>
          </w:p>
        </w:tc>
      </w:tr>
      <w:tr w:rsidR="00056791" w:rsidRPr="008E2D60" w14:paraId="5294D6F4"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62107" w14:textId="77777777" w:rsidR="00056791" w:rsidRPr="008E2D60" w:rsidRDefault="00056791" w:rsidP="00A84F6D">
            <w:pPr>
              <w:pStyle w:val="Betarp"/>
              <w:numPr>
                <w:ilvl w:val="0"/>
                <w:numId w:val="31"/>
              </w:numPr>
              <w:ind w:left="0" w:firstLine="0"/>
              <w:rPr>
                <w:rFonts w:ascii="Times New Roman" w:hAnsi="Times New Roman" w:cs="Times New Roman"/>
                <w:b/>
                <w:bCs/>
                <w:sz w:val="22"/>
                <w:szCs w:val="22"/>
              </w:rPr>
            </w:pPr>
            <w:bookmarkStart w:id="45"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DD36D"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BA4B3D2" w14:textId="77777777" w:rsidR="00056791" w:rsidRPr="008E2D60" w:rsidRDefault="00056791" w:rsidP="00CE01DF">
            <w:pPr>
              <w:pStyle w:val="Betarp"/>
              <w:jc w:val="both"/>
              <w:rPr>
                <w:rFonts w:ascii="Times New Roman" w:hAnsi="Times New Roman" w:cs="Times New Roman"/>
                <w:b/>
                <w:bCs/>
                <w:sz w:val="22"/>
                <w:szCs w:val="22"/>
              </w:rPr>
            </w:pPr>
          </w:p>
          <w:p w14:paraId="5893541B"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Laikoma, kad tiekėjas nuteistas už aukščiau nurodytą nusikalstamą veiką, kai dėl:</w:t>
            </w:r>
          </w:p>
          <w:p w14:paraId="270E8154"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72842E1B"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 xml:space="preserve">2) </w:t>
            </w:r>
            <w:r w:rsidRPr="008E2D60">
              <w:rPr>
                <w:rFonts w:ascii="Times New Roman" w:hAnsi="Times New Roman" w:cs="Times New Roman"/>
                <w:bCs/>
                <w:sz w:val="22"/>
                <w:szCs w:val="22"/>
                <w:lang w:eastAsia="en-US"/>
              </w:rPr>
              <w:t xml:space="preserve">tiekėjo, kuris yra juridinis asmuo, kita organizacija ar jos </w:t>
            </w:r>
            <w:r w:rsidRPr="008E2D60">
              <w:rPr>
                <w:rFonts w:ascii="Times New Roman" w:hAnsi="Times New Roman" w:cs="Times New Roman"/>
                <w:b/>
                <w:sz w:val="22"/>
                <w:szCs w:val="22"/>
                <w:lang w:eastAsia="en-US"/>
              </w:rPr>
              <w:t>struktūrinis</w:t>
            </w:r>
            <w:r w:rsidRPr="008E2D60">
              <w:rPr>
                <w:rFonts w:ascii="Times New Roman" w:hAnsi="Times New Roman" w:cs="Times New Roman"/>
                <w:bCs/>
                <w:sz w:val="22"/>
                <w:szCs w:val="22"/>
                <w:lang w:eastAsia="en-US"/>
              </w:rPr>
              <w:t xml:space="preserve"> padalinys, per pastaruosius 5 metus </w:t>
            </w:r>
            <w:r w:rsidRPr="008E2D60">
              <w:rPr>
                <w:rFonts w:ascii="Times New Roman" w:hAnsi="Times New Roman" w:cs="Times New Roman"/>
                <w:bCs/>
                <w:sz w:val="22"/>
                <w:szCs w:val="22"/>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r w:rsidRPr="008E2D60">
              <w:rPr>
                <w:rFonts w:ascii="Times New Roman" w:hAnsi="Times New Roman" w:cs="Times New Roman"/>
                <w:bCs/>
                <w:sz w:val="22"/>
                <w:szCs w:val="22"/>
              </w:rPr>
              <w:t>.</w:t>
            </w:r>
          </w:p>
          <w:p w14:paraId="53E9C3A9" w14:textId="77777777" w:rsidR="00056791" w:rsidRPr="008E2D60" w:rsidRDefault="00056791" w:rsidP="00CE01DF">
            <w:pPr>
              <w:pStyle w:val="Betarp"/>
              <w:jc w:val="both"/>
              <w:rPr>
                <w:rFonts w:ascii="Times New Roman" w:hAnsi="Times New Roman" w:cs="Times New Roman"/>
                <w:b/>
                <w:bCs/>
                <w:sz w:val="22"/>
                <w:szCs w:val="22"/>
              </w:rPr>
            </w:pPr>
          </w:p>
          <w:p w14:paraId="4A03FBFE" w14:textId="77777777" w:rsidR="00056791" w:rsidRPr="008E2D60" w:rsidRDefault="00056791" w:rsidP="00CE01DF">
            <w:pPr>
              <w:pStyle w:val="Betarp"/>
              <w:jc w:val="both"/>
              <w:rPr>
                <w:rFonts w:ascii="Times New Roman" w:hAnsi="Times New Roman" w:cs="Times New Roman"/>
                <w:b/>
                <w:sz w:val="22"/>
                <w:szCs w:val="22"/>
              </w:rPr>
            </w:pPr>
            <w:r w:rsidRPr="008E2D60">
              <w:rPr>
                <w:rFonts w:ascii="Times New Roman" w:hAnsi="Times New Roman" w:cs="Times New Roman"/>
                <w:b/>
                <w:sz w:val="22"/>
                <w:szCs w:val="22"/>
              </w:rPr>
              <w:t>Tačiau ši nuostata netaikoma, jeigu:</w:t>
            </w:r>
          </w:p>
          <w:p w14:paraId="15E711B3"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5C9EAC02"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2) įsiskolinimo suma neviršija 50 Eur (penkiasdešimt eurų);</w:t>
            </w:r>
          </w:p>
          <w:p w14:paraId="4E39BA78"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35D18"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lastRenderedPageBreak/>
              <w:t>VPĮ 46 straipsnio 3 dalis</w:t>
            </w:r>
          </w:p>
          <w:p w14:paraId="570730D8" w14:textId="77777777" w:rsidR="00056791" w:rsidRPr="008E2D60" w:rsidRDefault="00056791" w:rsidP="00CE01DF">
            <w:pPr>
              <w:pStyle w:val="Betarp"/>
              <w:jc w:val="both"/>
              <w:rPr>
                <w:rFonts w:ascii="Times New Roman" w:eastAsia="Arial" w:hAnsi="Times New Roman" w:cs="Times New Roman"/>
                <w:sz w:val="22"/>
                <w:szCs w:val="22"/>
              </w:rPr>
            </w:pPr>
          </w:p>
          <w:p w14:paraId="49E9A11D"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Arial" w:hAnsi="Times New Roman" w:cs="Times New Roman"/>
                <w:sz w:val="22"/>
                <w:szCs w:val="22"/>
              </w:rPr>
              <w:t>EBVPD III dalies B1 ir B2 punktai</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6BCCA"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23155066" w14:textId="77777777" w:rsidR="00056791" w:rsidRPr="008E2D60" w:rsidRDefault="00056791" w:rsidP="00CE01DF">
            <w:pPr>
              <w:pStyle w:val="Betarp"/>
              <w:jc w:val="both"/>
              <w:rPr>
                <w:rFonts w:ascii="Times New Roman" w:hAnsi="Times New Roman" w:cs="Times New Roman"/>
                <w:b/>
                <w:iCs/>
                <w:sz w:val="22"/>
                <w:szCs w:val="22"/>
              </w:rPr>
            </w:pPr>
          </w:p>
          <w:p w14:paraId="03BA29AE" w14:textId="77777777" w:rsidR="00056791" w:rsidRPr="008E2D60" w:rsidRDefault="00056791" w:rsidP="00CE01DF">
            <w:pPr>
              <w:pStyle w:val="Betarp"/>
              <w:jc w:val="both"/>
              <w:rPr>
                <w:rFonts w:ascii="Times New Roman" w:hAnsi="Times New Roman" w:cs="Times New Roman"/>
                <w:b/>
                <w:sz w:val="22"/>
                <w:szCs w:val="22"/>
              </w:rPr>
            </w:pPr>
            <w:r w:rsidRPr="008E2D60">
              <w:rPr>
                <w:rFonts w:ascii="Times New Roman" w:hAnsi="Times New Roman" w:cs="Times New Roman"/>
                <w:b/>
                <w:sz w:val="22"/>
                <w:szCs w:val="22"/>
              </w:rPr>
              <w:t>1) Dėl įsipareigojimų, susijusių su mokesčių mokėjimu, įvykdymo iš Lietuvoje įsteigtų subjektų prašoma:</w:t>
            </w:r>
          </w:p>
          <w:p w14:paraId="17DDBCC6" w14:textId="77777777" w:rsidR="00056791" w:rsidRPr="008E2D60" w:rsidRDefault="00056791" w:rsidP="00CE01DF">
            <w:pPr>
              <w:pStyle w:val="Betarp"/>
              <w:jc w:val="both"/>
              <w:rPr>
                <w:rFonts w:ascii="Times New Roman" w:hAnsi="Times New Roman" w:cs="Times New Roman"/>
                <w:sz w:val="22"/>
                <w:szCs w:val="22"/>
              </w:rPr>
            </w:pPr>
          </w:p>
          <w:p w14:paraId="309FB320" w14:textId="77777777" w:rsidR="00056791" w:rsidRPr="008E2D60" w:rsidRDefault="00056791" w:rsidP="00A84F6D">
            <w:pPr>
              <w:pStyle w:val="Betarp"/>
              <w:numPr>
                <w:ilvl w:val="0"/>
                <w:numId w:val="30"/>
              </w:numPr>
              <w:suppressAutoHyphens/>
              <w:autoSpaceDN w:val="0"/>
              <w:jc w:val="both"/>
              <w:textAlignment w:val="baseline"/>
              <w:rPr>
                <w:rFonts w:ascii="Times New Roman" w:hAnsi="Times New Roman" w:cs="Times New Roman"/>
                <w:sz w:val="22"/>
                <w:szCs w:val="22"/>
              </w:rPr>
            </w:pPr>
            <w:r w:rsidRPr="008E2D60">
              <w:rPr>
                <w:rFonts w:ascii="Times New Roman" w:hAnsi="Times New Roman" w:cs="Times New Roman"/>
                <w:sz w:val="22"/>
                <w:szCs w:val="22"/>
              </w:rPr>
              <w:t>išrašo iš teismo sprendimo (jei toks yra) arba</w:t>
            </w:r>
          </w:p>
          <w:p w14:paraId="79A79921" w14:textId="77777777" w:rsidR="00056791" w:rsidRPr="008E2D60" w:rsidRDefault="00056791" w:rsidP="00A84F6D">
            <w:pPr>
              <w:pStyle w:val="Betarp"/>
              <w:numPr>
                <w:ilvl w:val="0"/>
                <w:numId w:val="30"/>
              </w:numPr>
              <w:suppressAutoHyphens/>
              <w:autoSpaceDN w:val="0"/>
              <w:jc w:val="both"/>
              <w:textAlignment w:val="baseline"/>
              <w:rPr>
                <w:rFonts w:ascii="Times New Roman" w:hAnsi="Times New Roman" w:cs="Times New Roman"/>
                <w:b/>
                <w:bCs/>
                <w:sz w:val="22"/>
                <w:szCs w:val="22"/>
              </w:rPr>
            </w:pPr>
            <w:r w:rsidRPr="008E2D60">
              <w:rPr>
                <w:rFonts w:ascii="Times New Roman" w:hAnsi="Times New Roman" w:cs="Times New Roman"/>
                <w:sz w:val="22"/>
                <w:szCs w:val="22"/>
              </w:rPr>
              <w:t>Valstybinės mokesčių inspekcijos prie Lietuvos Respublikos finansų ministerijos išduoto dokumento</w:t>
            </w:r>
          </w:p>
          <w:p w14:paraId="2DAA8445" w14:textId="77777777" w:rsidR="00056791" w:rsidRPr="008E2D60" w:rsidRDefault="00056791" w:rsidP="00A84F6D">
            <w:pPr>
              <w:pStyle w:val="Betarp"/>
              <w:numPr>
                <w:ilvl w:val="0"/>
                <w:numId w:val="30"/>
              </w:numPr>
              <w:suppressAutoHyphens/>
              <w:autoSpaceDN w:val="0"/>
              <w:jc w:val="both"/>
              <w:textAlignment w:val="baseline"/>
              <w:rPr>
                <w:rFonts w:ascii="Times New Roman" w:hAnsi="Times New Roman" w:cs="Times New Roman"/>
                <w:b/>
                <w:bCs/>
                <w:sz w:val="22"/>
                <w:szCs w:val="22"/>
              </w:rPr>
            </w:pPr>
            <w:r w:rsidRPr="008E2D60">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1A11985" w14:textId="77777777" w:rsidR="00056791" w:rsidRPr="008E2D60" w:rsidRDefault="00056791" w:rsidP="00CE01DF">
            <w:pPr>
              <w:pStyle w:val="Betarp"/>
              <w:jc w:val="both"/>
              <w:rPr>
                <w:rFonts w:ascii="Times New Roman" w:hAnsi="Times New Roman" w:cs="Times New Roman"/>
                <w:sz w:val="22"/>
                <w:szCs w:val="22"/>
              </w:rPr>
            </w:pPr>
          </w:p>
          <w:p w14:paraId="1C5CBD9D"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
                <w:bCs/>
                <w:sz w:val="22"/>
                <w:szCs w:val="22"/>
              </w:rPr>
              <w:t>Iš ne Lietuvoje įsteigtų subjektų reikalaujama:</w:t>
            </w:r>
          </w:p>
          <w:p w14:paraId="2CE2EFA7" w14:textId="77777777" w:rsidR="00056791" w:rsidRPr="008E2D60" w:rsidRDefault="00056791" w:rsidP="00A84F6D">
            <w:pPr>
              <w:pStyle w:val="Betarp"/>
              <w:numPr>
                <w:ilvl w:val="0"/>
                <w:numId w:val="30"/>
              </w:numPr>
              <w:ind w:left="314"/>
              <w:jc w:val="both"/>
              <w:rPr>
                <w:rFonts w:ascii="Times New Roman" w:hAnsi="Times New Roman" w:cs="Times New Roman"/>
                <w:b/>
                <w:bCs/>
                <w:sz w:val="22"/>
                <w:szCs w:val="22"/>
              </w:rPr>
            </w:pPr>
            <w:r w:rsidRPr="008E2D60">
              <w:rPr>
                <w:rFonts w:ascii="Times New Roman" w:hAnsi="Times New Roman" w:cs="Times New Roman"/>
                <w:sz w:val="22"/>
                <w:szCs w:val="22"/>
              </w:rPr>
              <w:t>atitinkamos užsienio šalies institucijos dokumento.</w:t>
            </w:r>
          </w:p>
          <w:p w14:paraId="1910A0D1" w14:textId="77777777" w:rsidR="00056791" w:rsidRPr="008E2D60" w:rsidRDefault="00056791" w:rsidP="00CE01DF">
            <w:pPr>
              <w:pStyle w:val="Betarp"/>
              <w:ind w:left="314"/>
              <w:jc w:val="both"/>
              <w:rPr>
                <w:rFonts w:ascii="Times New Roman" w:hAnsi="Times New Roman" w:cs="Times New Roman"/>
                <w:b/>
                <w:bCs/>
                <w:sz w:val="22"/>
                <w:szCs w:val="22"/>
              </w:rPr>
            </w:pPr>
          </w:p>
          <w:p w14:paraId="2DF6242B" w14:textId="77777777" w:rsidR="00056791" w:rsidRPr="008E2D60" w:rsidRDefault="00056791" w:rsidP="00CE01DF">
            <w:pPr>
              <w:pStyle w:val="Betarp"/>
              <w:jc w:val="both"/>
              <w:rPr>
                <w:rFonts w:ascii="Times New Roman" w:hAnsi="Times New Roman" w:cs="Times New Roman"/>
                <w:i/>
                <w:iCs/>
                <w:color w:val="000000" w:themeColor="text1"/>
                <w:sz w:val="22"/>
                <w:szCs w:val="22"/>
              </w:rPr>
            </w:pPr>
            <w:r w:rsidRPr="008E2D60">
              <w:rPr>
                <w:rFonts w:ascii="Times New Roman" w:hAnsi="Times New Roman" w:cs="Times New Roman"/>
                <w:b/>
                <w:bCs/>
                <w:sz w:val="22"/>
                <w:szCs w:val="22"/>
              </w:rPr>
              <w:lastRenderedPageBreak/>
              <w:t>Nurodyti dokumentai turi būti  išduoti ne anksčiau kaip 120 dienų iki tos dienos, kai tiekėjas perkančiojo subjekto prašymu turės pateikti pašalinimo pagrindų nebuvimą patvirtinančius dokumentus</w:t>
            </w:r>
            <w:r w:rsidRPr="008E2D60">
              <w:rPr>
                <w:rFonts w:ascii="Times New Roman" w:hAnsi="Times New Roman" w:cs="Times New Roman"/>
                <w:sz w:val="22"/>
                <w:szCs w:val="22"/>
              </w:rPr>
              <w:t xml:space="preserve">. </w:t>
            </w:r>
          </w:p>
          <w:p w14:paraId="56D64439" w14:textId="77777777" w:rsidR="00056791" w:rsidRPr="008E2D60" w:rsidRDefault="00056791" w:rsidP="00CE01DF">
            <w:pPr>
              <w:pStyle w:val="Betarp"/>
              <w:jc w:val="both"/>
              <w:rPr>
                <w:rFonts w:ascii="Times New Roman" w:hAnsi="Times New Roman" w:cs="Times New Roman"/>
                <w:i/>
                <w:iCs/>
                <w:color w:val="7030A0"/>
                <w:sz w:val="22"/>
                <w:szCs w:val="22"/>
              </w:rPr>
            </w:pPr>
          </w:p>
          <w:p w14:paraId="7504228C" w14:textId="77777777" w:rsidR="00056791" w:rsidRPr="008E2D60" w:rsidRDefault="00056791" w:rsidP="00CE01DF">
            <w:pPr>
              <w:pStyle w:val="Betarp"/>
              <w:jc w:val="both"/>
              <w:rPr>
                <w:rFonts w:ascii="Times New Roman" w:hAnsi="Times New Roman" w:cs="Times New Roman"/>
                <w:bCs/>
                <w:sz w:val="22"/>
                <w:szCs w:val="22"/>
              </w:rPr>
            </w:pPr>
            <w:r w:rsidRPr="008E2D6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AE434E" w14:textId="77777777" w:rsidR="00056791" w:rsidRPr="008E2D60" w:rsidRDefault="00056791" w:rsidP="00CE01DF">
            <w:pPr>
              <w:pStyle w:val="Betarp"/>
              <w:jc w:val="both"/>
              <w:rPr>
                <w:rFonts w:ascii="Times New Roman" w:hAnsi="Times New Roman" w:cs="Times New Roman"/>
                <w:bCs/>
                <w:sz w:val="22"/>
                <w:szCs w:val="22"/>
              </w:rPr>
            </w:pPr>
          </w:p>
          <w:p w14:paraId="4A58D749" w14:textId="77777777" w:rsidR="00056791" w:rsidRPr="008E2D60" w:rsidRDefault="00056791" w:rsidP="00CE01DF">
            <w:pPr>
              <w:pStyle w:val="Betarp"/>
              <w:jc w:val="both"/>
              <w:rPr>
                <w:rFonts w:ascii="Times New Roman" w:hAnsi="Times New Roman" w:cs="Times New Roman"/>
                <w:color w:val="7030A0"/>
                <w:sz w:val="22"/>
                <w:szCs w:val="22"/>
              </w:rPr>
            </w:pPr>
            <w:r w:rsidRPr="008E2D60">
              <w:rPr>
                <w:rFonts w:ascii="Times New Roman" w:hAnsi="Times New Roman" w:cs="Times New Roman"/>
                <w:sz w:val="22"/>
                <w:szCs w:val="22"/>
                <w:u w:val="single"/>
              </w:rPr>
              <w:t>Jeigu pateikiamas dokumentas yra išduotas elektronine forma, teikėjas privalo jį pateikti *.</w:t>
            </w:r>
            <w:proofErr w:type="spellStart"/>
            <w:r w:rsidRPr="008E2D60">
              <w:rPr>
                <w:rFonts w:ascii="Times New Roman" w:hAnsi="Times New Roman" w:cs="Times New Roman"/>
                <w:sz w:val="22"/>
                <w:szCs w:val="22"/>
                <w:u w:val="single"/>
              </w:rPr>
              <w:t>adoc</w:t>
            </w:r>
            <w:proofErr w:type="spellEnd"/>
            <w:r w:rsidRPr="008E2D60">
              <w:rPr>
                <w:rFonts w:ascii="Times New Roman" w:hAnsi="Times New Roman" w:cs="Times New Roman"/>
                <w:sz w:val="22"/>
                <w:szCs w:val="22"/>
                <w:u w:val="single"/>
              </w:rPr>
              <w:t xml:space="preserve"> formatu arba *.</w:t>
            </w:r>
            <w:proofErr w:type="spellStart"/>
            <w:r w:rsidRPr="008E2D60">
              <w:rPr>
                <w:rFonts w:ascii="Times New Roman" w:hAnsi="Times New Roman" w:cs="Times New Roman"/>
                <w:sz w:val="22"/>
                <w:szCs w:val="22"/>
                <w:u w:val="single"/>
              </w:rPr>
              <w:t>pdf</w:t>
            </w:r>
            <w:proofErr w:type="spellEnd"/>
            <w:r w:rsidRPr="008E2D60">
              <w:rPr>
                <w:rFonts w:ascii="Times New Roman" w:hAnsi="Times New Roman" w:cs="Times New Roman"/>
                <w:sz w:val="22"/>
                <w:szCs w:val="22"/>
                <w:u w:val="single"/>
              </w:rPr>
              <w:t xml:space="preserve"> formatu, jei dokumentas yra pasirašytas dokumentą išdavusios institucijos atsakingo darbuotojo kvalifikuotu elektroniniu parašu ir jame yra parašo atvaizdas su laiko žyma</w:t>
            </w:r>
            <w:r w:rsidRPr="008E2D60">
              <w:rPr>
                <w:rFonts w:ascii="Times New Roman" w:hAnsi="Times New Roman" w:cs="Times New Roman"/>
                <w:sz w:val="22"/>
                <w:szCs w:val="22"/>
              </w:rPr>
              <w:t>.</w:t>
            </w:r>
          </w:p>
          <w:p w14:paraId="4D47DE17" w14:textId="77777777" w:rsidR="00056791" w:rsidRPr="008E2D60" w:rsidRDefault="00056791" w:rsidP="00CE01DF">
            <w:pPr>
              <w:pStyle w:val="Betarp"/>
              <w:jc w:val="both"/>
              <w:rPr>
                <w:rFonts w:ascii="Times New Roman" w:hAnsi="Times New Roman" w:cs="Times New Roman"/>
                <w:b/>
                <w:bCs/>
                <w:sz w:val="22"/>
                <w:szCs w:val="22"/>
              </w:rPr>
            </w:pPr>
          </w:p>
          <w:p w14:paraId="591FF8A3" w14:textId="77777777" w:rsidR="00056791" w:rsidRPr="008E2D60" w:rsidRDefault="00056791" w:rsidP="00CE01DF">
            <w:pPr>
              <w:pStyle w:val="Betarp"/>
              <w:jc w:val="both"/>
              <w:rPr>
                <w:rFonts w:ascii="Times New Roman" w:hAnsi="Times New Roman" w:cs="Times New Roman"/>
                <w:b/>
                <w:sz w:val="22"/>
                <w:szCs w:val="22"/>
              </w:rPr>
            </w:pPr>
            <w:r w:rsidRPr="008E2D60">
              <w:rPr>
                <w:rFonts w:ascii="Times New Roman" w:hAnsi="Times New Roman" w:cs="Times New Roman"/>
                <w:b/>
                <w:sz w:val="22"/>
                <w:szCs w:val="22"/>
              </w:rPr>
              <w:t>2) Dėl įsipareigojimų, susijusių su socialinio draudimo įmokų mokėjimu, įvykdymo iš Lietuvoje įsteigtų subjektų prašoma:</w:t>
            </w:r>
          </w:p>
          <w:p w14:paraId="3A926EB7"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bookmarkStart w:id="46" w:name="_Hlk93929376"/>
            <w:r w:rsidRPr="008E2D60">
              <w:rPr>
                <w:rFonts w:ascii="Times New Roman" w:hAnsi="Times New Roman" w:cs="Times New Roman"/>
                <w:bCs/>
                <w:sz w:val="22"/>
                <w:szCs w:val="22"/>
              </w:rPr>
              <w:t xml:space="preserve">Perkantysis subjektas savarankiškai patikrina duomenis nacionalinėje duomenų bazėje,  adresu </w:t>
            </w:r>
            <w:bookmarkEnd w:id="46"/>
            <w:r w:rsidRPr="008E2D60">
              <w:fldChar w:fldCharType="begin"/>
            </w:r>
            <w:r w:rsidRPr="008E2D60">
              <w:rPr>
                <w:rFonts w:ascii="Times New Roman" w:hAnsi="Times New Roman" w:cs="Times New Roman"/>
                <w:sz w:val="22"/>
                <w:szCs w:val="22"/>
              </w:rPr>
              <w:instrText xml:space="preserve"> HYPERLINK "https://draudejai.sodra.lt/draudeju_viesi_duomenys/" </w:instrText>
            </w:r>
            <w:r w:rsidRPr="008E2D60">
              <w:fldChar w:fldCharType="separate"/>
            </w:r>
            <w:r w:rsidRPr="008E2D60">
              <w:rPr>
                <w:rStyle w:val="Hipersaitas"/>
                <w:rFonts w:ascii="Times New Roman" w:hAnsi="Times New Roman"/>
                <w:bCs/>
                <w:sz w:val="22"/>
                <w:szCs w:val="22"/>
              </w:rPr>
              <w:t>https://draudejai.sodra.lt/draudeju_viesi_duomenys/</w:t>
            </w:r>
            <w:r w:rsidRPr="008E2D60">
              <w:rPr>
                <w:rStyle w:val="Hipersaitas"/>
                <w:rFonts w:ascii="Times New Roman" w:hAnsi="Times New Roman"/>
                <w:bCs/>
                <w:sz w:val="22"/>
                <w:szCs w:val="22"/>
              </w:rPr>
              <w:fldChar w:fldCharType="end"/>
            </w:r>
            <w:r w:rsidRPr="008E2D60">
              <w:rPr>
                <w:rFonts w:ascii="Times New Roman" w:hAnsi="Times New Roman" w:cs="Times New Roman"/>
                <w:sz w:val="22"/>
                <w:szCs w:val="22"/>
              </w:rPr>
              <w:t xml:space="preserve"> </w:t>
            </w:r>
          </w:p>
          <w:p w14:paraId="1EAE32BB" w14:textId="77777777" w:rsidR="00056791" w:rsidRPr="008E2D60" w:rsidRDefault="00056791" w:rsidP="00CE01DF">
            <w:pPr>
              <w:pStyle w:val="Betarp"/>
              <w:jc w:val="both"/>
              <w:rPr>
                <w:rFonts w:ascii="Times New Roman" w:hAnsi="Times New Roman" w:cs="Times New Roman"/>
                <w:bCs/>
                <w:sz w:val="22"/>
                <w:szCs w:val="22"/>
              </w:rPr>
            </w:pPr>
            <w:r w:rsidRPr="008E2D60">
              <w:rPr>
                <w:rStyle w:val="Hipersaitas"/>
                <w:rFonts w:ascii="Times New Roman" w:hAnsi="Times New Roman"/>
                <w:b/>
                <w:bCs/>
                <w:color w:val="auto"/>
                <w:sz w:val="22"/>
                <w:szCs w:val="22"/>
                <w:u w:val="none"/>
              </w:rPr>
              <w:t>bet kuriuo pasiūlymų vertinimo metu ir</w:t>
            </w:r>
            <w:r w:rsidRPr="008E2D60">
              <w:rPr>
                <w:rFonts w:ascii="Times New Roman" w:hAnsi="Times New Roman" w:cs="Times New Roman"/>
                <w:b/>
                <w:bCs/>
                <w:color w:val="000000"/>
                <w:sz w:val="22"/>
                <w:szCs w:val="22"/>
                <w:bdr w:val="none" w:sz="0" w:space="0" w:color="auto" w:frame="1"/>
              </w:rPr>
              <w:t xml:space="preserve"> likus ne daugiau kaip 3 darbo dienoms iki dokumentų, pagrindžiančių EBVPD nurodytą informaciją pateikimo termino dienos. </w:t>
            </w:r>
            <w:r w:rsidRPr="008E2D60">
              <w:rPr>
                <w:rFonts w:ascii="Times New Roman" w:hAnsi="Times New Roman" w:cs="Times New Roman"/>
                <w:color w:val="000000"/>
                <w:sz w:val="22"/>
                <w:szCs w:val="22"/>
                <w:bdr w:val="none" w:sz="0" w:space="0" w:color="auto" w:frame="1"/>
              </w:rPr>
              <w:t>Tuo atveju, jei galimo laimėtojo dokumentai, pagrindžiantys EBVPD nurodytą informaciją, buvo pateikti kartu su pasiūlymu, duomenys tikrinami bet kuriuo šių dokumentų vertinimo metu.</w:t>
            </w:r>
          </w:p>
          <w:p w14:paraId="1BDCF804" w14:textId="77777777" w:rsidR="00056791" w:rsidRPr="008E2D60" w:rsidRDefault="00056791" w:rsidP="00CE01DF">
            <w:pPr>
              <w:rPr>
                <w:i/>
                <w:sz w:val="22"/>
                <w:szCs w:val="22"/>
              </w:rPr>
            </w:pPr>
          </w:p>
          <w:p w14:paraId="07238141"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 xml:space="preserve">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w:t>
            </w:r>
            <w:r w:rsidRPr="008E2D60">
              <w:rPr>
                <w:rFonts w:ascii="Times New Roman" w:hAnsi="Times New Roman" w:cs="Times New Roman"/>
                <w:sz w:val="22"/>
                <w:szCs w:val="22"/>
              </w:rPr>
              <w:lastRenderedPageBreak/>
              <w:t>(jei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8225F3F" w14:textId="77777777" w:rsidR="00056791" w:rsidRPr="008E2D60" w:rsidRDefault="00056791" w:rsidP="00CE01DF">
            <w:pPr>
              <w:pStyle w:val="Betarp"/>
              <w:jc w:val="both"/>
              <w:rPr>
                <w:rFonts w:ascii="Times New Roman" w:hAnsi="Times New Roman" w:cs="Times New Roman"/>
                <w:b/>
                <w:bCs/>
                <w:sz w:val="22"/>
                <w:szCs w:val="22"/>
              </w:rPr>
            </w:pPr>
          </w:p>
          <w:p w14:paraId="59ACDC69"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9090F8" w14:textId="77777777" w:rsidR="00056791" w:rsidRPr="008E2D60" w:rsidRDefault="00056791" w:rsidP="00CE01DF">
            <w:pPr>
              <w:pStyle w:val="Betarp"/>
              <w:jc w:val="both"/>
              <w:rPr>
                <w:rFonts w:ascii="Times New Roman" w:hAnsi="Times New Roman" w:cs="Times New Roman"/>
                <w:b/>
                <w:bCs/>
                <w:sz w:val="22"/>
                <w:szCs w:val="22"/>
              </w:rPr>
            </w:pPr>
          </w:p>
          <w:p w14:paraId="6016585A"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
                <w:bCs/>
                <w:sz w:val="22"/>
                <w:szCs w:val="22"/>
              </w:rPr>
              <w:t>Iš ne Lietuvoje įsteigtų subjektų reikalaujama:</w:t>
            </w:r>
          </w:p>
          <w:p w14:paraId="544861DD" w14:textId="77777777" w:rsidR="00056791" w:rsidRPr="008E2D60" w:rsidRDefault="00056791" w:rsidP="00A84F6D">
            <w:pPr>
              <w:pStyle w:val="Betarp"/>
              <w:numPr>
                <w:ilvl w:val="0"/>
                <w:numId w:val="30"/>
              </w:numPr>
              <w:ind w:left="0" w:firstLine="0"/>
              <w:jc w:val="both"/>
              <w:rPr>
                <w:rFonts w:ascii="Times New Roman" w:hAnsi="Times New Roman" w:cs="Times New Roman"/>
                <w:b/>
                <w:bCs/>
                <w:sz w:val="22"/>
                <w:szCs w:val="22"/>
              </w:rPr>
            </w:pPr>
            <w:r w:rsidRPr="008E2D60">
              <w:rPr>
                <w:rFonts w:ascii="Times New Roman" w:hAnsi="Times New Roman" w:cs="Times New Roman"/>
                <w:sz w:val="22"/>
                <w:szCs w:val="22"/>
              </w:rPr>
              <w:t>atitinkamos užsienio šalies kompetentingos institucijos dokumento.</w:t>
            </w:r>
          </w:p>
          <w:p w14:paraId="77DF4E12" w14:textId="77777777" w:rsidR="00056791" w:rsidRPr="008E2D60" w:rsidRDefault="00056791" w:rsidP="00CE01DF">
            <w:pPr>
              <w:pStyle w:val="Betarp"/>
              <w:jc w:val="both"/>
              <w:rPr>
                <w:rFonts w:ascii="Times New Roman" w:hAnsi="Times New Roman" w:cs="Times New Roman"/>
                <w:b/>
                <w:bCs/>
                <w:sz w:val="22"/>
                <w:szCs w:val="22"/>
              </w:rPr>
            </w:pPr>
          </w:p>
          <w:p w14:paraId="4CC3133B" w14:textId="77777777" w:rsidR="00056791" w:rsidRPr="008E2D60" w:rsidRDefault="00056791" w:rsidP="00CE01DF">
            <w:pPr>
              <w:pStyle w:val="Betarp"/>
              <w:jc w:val="both"/>
              <w:rPr>
                <w:rFonts w:ascii="Times New Roman" w:hAnsi="Times New Roman" w:cs="Times New Roman"/>
                <w:i/>
                <w:iCs/>
                <w:color w:val="7030A0"/>
                <w:sz w:val="22"/>
                <w:szCs w:val="22"/>
              </w:rPr>
            </w:pPr>
            <w:r w:rsidRPr="008E2D60">
              <w:rPr>
                <w:rFonts w:ascii="Times New Roman" w:hAnsi="Times New Roman" w:cs="Times New Roman"/>
                <w:b/>
                <w:bCs/>
                <w:sz w:val="22"/>
                <w:szCs w:val="22"/>
              </w:rPr>
              <w:t>Nurodyti dokumentai turi būti  išduoti ne anksčiau kaip 120 dienų iki tos dienos, kai tiekėjas perkančiojo subjekto prašymu turės pateikti pašalinimo pagrindų nebuvimą patvirtinančius dokumentus</w:t>
            </w:r>
            <w:r w:rsidRPr="008E2D60">
              <w:rPr>
                <w:rFonts w:ascii="Times New Roman" w:hAnsi="Times New Roman" w:cs="Times New Roman"/>
                <w:sz w:val="22"/>
                <w:szCs w:val="22"/>
              </w:rPr>
              <w:t>.</w:t>
            </w:r>
          </w:p>
          <w:p w14:paraId="72C5A0A9" w14:textId="77777777" w:rsidR="00056791" w:rsidRPr="008E2D60" w:rsidRDefault="00056791" w:rsidP="00CE01DF">
            <w:pPr>
              <w:pStyle w:val="Betarp"/>
              <w:jc w:val="both"/>
              <w:rPr>
                <w:rFonts w:ascii="Times New Roman" w:hAnsi="Times New Roman" w:cs="Times New Roman"/>
                <w:b/>
                <w:bCs/>
                <w:sz w:val="22"/>
                <w:szCs w:val="22"/>
              </w:rPr>
            </w:pPr>
          </w:p>
          <w:p w14:paraId="22B1789F"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6D1DBE" w14:textId="77777777" w:rsidR="00056791" w:rsidRPr="008E2D60" w:rsidRDefault="00056791" w:rsidP="00CE01DF">
            <w:pPr>
              <w:pStyle w:val="Betarp"/>
              <w:jc w:val="both"/>
              <w:rPr>
                <w:rFonts w:ascii="Times New Roman" w:hAnsi="Times New Roman" w:cs="Times New Roman"/>
                <w:sz w:val="22"/>
                <w:szCs w:val="22"/>
              </w:rPr>
            </w:pPr>
          </w:p>
          <w:p w14:paraId="2E1ABB6C"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u w:val="single"/>
              </w:rPr>
              <w:t>Jeigu pateikiamas dokumentas yra išduotas elektronine forma, teikėjas privalo jį pateikti *.</w:t>
            </w:r>
            <w:proofErr w:type="spellStart"/>
            <w:r w:rsidRPr="008E2D60">
              <w:rPr>
                <w:rFonts w:ascii="Times New Roman" w:hAnsi="Times New Roman" w:cs="Times New Roman"/>
                <w:sz w:val="22"/>
                <w:szCs w:val="22"/>
                <w:u w:val="single"/>
              </w:rPr>
              <w:t>adoc</w:t>
            </w:r>
            <w:proofErr w:type="spellEnd"/>
            <w:r w:rsidRPr="008E2D60">
              <w:rPr>
                <w:rFonts w:ascii="Times New Roman" w:hAnsi="Times New Roman" w:cs="Times New Roman"/>
                <w:sz w:val="22"/>
                <w:szCs w:val="22"/>
                <w:u w:val="single"/>
              </w:rPr>
              <w:t xml:space="preserve"> formatu arba *.</w:t>
            </w:r>
            <w:proofErr w:type="spellStart"/>
            <w:r w:rsidRPr="008E2D60">
              <w:rPr>
                <w:rFonts w:ascii="Times New Roman" w:hAnsi="Times New Roman" w:cs="Times New Roman"/>
                <w:sz w:val="22"/>
                <w:szCs w:val="22"/>
                <w:u w:val="single"/>
              </w:rPr>
              <w:t>pdf</w:t>
            </w:r>
            <w:proofErr w:type="spellEnd"/>
            <w:r w:rsidRPr="008E2D60">
              <w:rPr>
                <w:rFonts w:ascii="Times New Roman" w:hAnsi="Times New Roman" w:cs="Times New Roman"/>
                <w:sz w:val="22"/>
                <w:szCs w:val="22"/>
                <w:u w:val="single"/>
              </w:rPr>
              <w:t xml:space="preserve"> formatu, jei dokumentas yra pasirašytas dokumentą išdavusios institucijos atsakingo darbuotojo kvalifikuotu elektroniniu parašu ir jame yra parašo atvaizdas su laiko žyma</w:t>
            </w:r>
            <w:r w:rsidRPr="008E2D60">
              <w:rPr>
                <w:rFonts w:ascii="Times New Roman" w:hAnsi="Times New Roman" w:cs="Times New Roman"/>
                <w:sz w:val="22"/>
                <w:szCs w:val="22"/>
              </w:rPr>
              <w:t>.</w:t>
            </w:r>
          </w:p>
        </w:tc>
      </w:tr>
      <w:bookmarkEnd w:id="45"/>
      <w:tr w:rsidR="00056791" w:rsidRPr="008E2D60" w14:paraId="651B3950"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073BBD" w14:textId="77777777" w:rsidR="00056791" w:rsidRPr="008E2D60" w:rsidRDefault="00056791" w:rsidP="00A84F6D">
            <w:pPr>
              <w:pStyle w:val="Betarp"/>
              <w:numPr>
                <w:ilvl w:val="0"/>
                <w:numId w:val="31"/>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8B871F"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Tiekėjas su kitais tiekėjais yra sudaręs susitarimų, kuriais siekiama iškreipti konkurenciją atliekamame pirkime, ir perkantysis subjektas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CB7258"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t>VPĮ 46 straipsnio 4 dalies 1 punktas</w:t>
            </w:r>
          </w:p>
          <w:p w14:paraId="5DEEA21D" w14:textId="77777777" w:rsidR="00056791" w:rsidRPr="008E2D60" w:rsidRDefault="00056791" w:rsidP="00CE01DF">
            <w:pPr>
              <w:pStyle w:val="Betarp"/>
              <w:jc w:val="both"/>
              <w:rPr>
                <w:rFonts w:ascii="Times New Roman" w:eastAsia="Yu Mincho" w:hAnsi="Times New Roman" w:cs="Times New Roman"/>
                <w:sz w:val="22"/>
                <w:szCs w:val="22"/>
              </w:rPr>
            </w:pPr>
          </w:p>
          <w:p w14:paraId="26CE0E06"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C10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FCCDB4"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026C3DD9" w14:textId="77777777" w:rsidR="00056791" w:rsidRPr="008E2D60" w:rsidRDefault="00056791" w:rsidP="00CE01DF">
            <w:pPr>
              <w:pStyle w:val="Betarp"/>
              <w:jc w:val="both"/>
              <w:rPr>
                <w:rFonts w:ascii="Times New Roman" w:hAnsi="Times New Roman" w:cs="Times New Roman"/>
                <w:sz w:val="22"/>
                <w:szCs w:val="22"/>
              </w:rPr>
            </w:pPr>
          </w:p>
          <w:p w14:paraId="0D8D5DF0"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03598B32" w14:textId="77777777" w:rsidR="00056791" w:rsidRPr="008E2D60" w:rsidRDefault="00056791" w:rsidP="00CE01DF">
            <w:pPr>
              <w:pStyle w:val="Betarp"/>
              <w:jc w:val="both"/>
              <w:rPr>
                <w:rFonts w:ascii="Times New Roman" w:hAnsi="Times New Roman" w:cs="Times New Roman"/>
                <w:bCs/>
                <w:iCs/>
                <w:sz w:val="22"/>
                <w:szCs w:val="22"/>
              </w:rPr>
            </w:pPr>
          </w:p>
          <w:p w14:paraId="1D3DC0D4" w14:textId="77777777" w:rsidR="00056791" w:rsidRPr="008E2D60" w:rsidRDefault="00056791" w:rsidP="00CE01DF">
            <w:pPr>
              <w:pStyle w:val="Betarp"/>
              <w:jc w:val="both"/>
              <w:rPr>
                <w:rFonts w:ascii="Times New Roman" w:hAnsi="Times New Roman" w:cs="Times New Roman"/>
                <w:b/>
                <w:bCs/>
                <w:iCs/>
                <w:sz w:val="22"/>
                <w:szCs w:val="22"/>
              </w:rPr>
            </w:pPr>
          </w:p>
        </w:tc>
      </w:tr>
      <w:tr w:rsidR="00056791" w:rsidRPr="008E2D60" w14:paraId="5A7F5C2B"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72AA05" w14:textId="77777777" w:rsidR="00056791" w:rsidRPr="008E2D60" w:rsidRDefault="00056791" w:rsidP="00A84F6D">
            <w:pPr>
              <w:pStyle w:val="Betarp"/>
              <w:numPr>
                <w:ilvl w:val="0"/>
                <w:numId w:val="31"/>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F17A9A"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 xml:space="preserve">Tiekėjas pirkimo metu pateko į interesų konflikto situaciją, kaip </w:t>
            </w:r>
            <w:r w:rsidRPr="008E2D60">
              <w:rPr>
                <w:rFonts w:ascii="Times New Roman" w:hAnsi="Times New Roman" w:cs="Times New Roman"/>
                <w:sz w:val="22"/>
                <w:szCs w:val="22"/>
              </w:rPr>
              <w:lastRenderedPageBreak/>
              <w:t xml:space="preserve">apibrėžta VPĮ 21 straipsnyje, ir atitinkamos padėties negalima ištaisyti. </w:t>
            </w:r>
          </w:p>
          <w:p w14:paraId="2FF9384B"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160A1"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lastRenderedPageBreak/>
              <w:t>VPĮ 46 straipsnio 4 dalies 2 punktas</w:t>
            </w:r>
          </w:p>
          <w:p w14:paraId="7514A99F" w14:textId="77777777" w:rsidR="00056791" w:rsidRPr="008E2D60" w:rsidRDefault="00056791" w:rsidP="00CE01DF">
            <w:pPr>
              <w:pStyle w:val="Betarp"/>
              <w:jc w:val="both"/>
              <w:rPr>
                <w:rFonts w:ascii="Times New Roman" w:eastAsia="Yu Mincho" w:hAnsi="Times New Roman" w:cs="Times New Roman"/>
                <w:sz w:val="22"/>
                <w:szCs w:val="22"/>
              </w:rPr>
            </w:pPr>
          </w:p>
          <w:p w14:paraId="34BC2E40"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C12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471FE6"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lastRenderedPageBreak/>
              <w:t>Pateikiama su pasiūlymu: EBVPD.</w:t>
            </w:r>
          </w:p>
          <w:p w14:paraId="6D9F7B71" w14:textId="77777777" w:rsidR="00056791" w:rsidRPr="008E2D60" w:rsidRDefault="00056791" w:rsidP="00CE01DF">
            <w:pPr>
              <w:pStyle w:val="Betarp"/>
              <w:jc w:val="both"/>
              <w:rPr>
                <w:rFonts w:ascii="Times New Roman" w:hAnsi="Times New Roman" w:cs="Times New Roman"/>
                <w:sz w:val="22"/>
                <w:szCs w:val="22"/>
              </w:rPr>
            </w:pPr>
          </w:p>
          <w:p w14:paraId="1A4F836E"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lastRenderedPageBreak/>
              <w:t>Iš Lietuvoje įsteigtų subjektų įrodančių dokumentų nereikalaujama. Užtenka pateikto EBVPD.</w:t>
            </w:r>
          </w:p>
          <w:p w14:paraId="7771E3A8" w14:textId="77777777" w:rsidR="00056791" w:rsidRPr="008E2D60" w:rsidRDefault="00056791" w:rsidP="00CE01DF">
            <w:pPr>
              <w:pStyle w:val="Betarp"/>
              <w:jc w:val="both"/>
              <w:rPr>
                <w:rFonts w:ascii="Times New Roman" w:hAnsi="Times New Roman" w:cs="Times New Roman"/>
                <w:bCs/>
                <w:iCs/>
                <w:sz w:val="22"/>
                <w:szCs w:val="22"/>
              </w:rPr>
            </w:pPr>
          </w:p>
          <w:p w14:paraId="673795EC" w14:textId="77777777" w:rsidR="00056791" w:rsidRPr="008E2D60" w:rsidRDefault="00056791" w:rsidP="00CE01DF">
            <w:pPr>
              <w:pStyle w:val="Betarp"/>
              <w:jc w:val="both"/>
              <w:rPr>
                <w:rFonts w:ascii="Times New Roman" w:hAnsi="Times New Roman" w:cs="Times New Roman"/>
                <w:b/>
                <w:bCs/>
                <w:iCs/>
                <w:sz w:val="22"/>
                <w:szCs w:val="22"/>
              </w:rPr>
            </w:pPr>
          </w:p>
        </w:tc>
      </w:tr>
      <w:tr w:rsidR="00056791" w:rsidRPr="008E2D60" w14:paraId="61DDB85E"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FCADD" w14:textId="77777777" w:rsidR="00056791" w:rsidRPr="008E2D60" w:rsidRDefault="00056791" w:rsidP="00A84F6D">
            <w:pPr>
              <w:pStyle w:val="Betarp"/>
              <w:numPr>
                <w:ilvl w:val="0"/>
                <w:numId w:val="31"/>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167A0C"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4D835"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t>VPĮ 46 straipsnio 4 dalies 3 punktas</w:t>
            </w:r>
          </w:p>
          <w:p w14:paraId="20F7256C" w14:textId="77777777" w:rsidR="00056791" w:rsidRPr="008E2D60" w:rsidRDefault="00056791" w:rsidP="00CE01DF">
            <w:pPr>
              <w:pStyle w:val="Betarp"/>
              <w:jc w:val="both"/>
              <w:rPr>
                <w:rFonts w:ascii="Times New Roman" w:eastAsia="Yu Mincho" w:hAnsi="Times New Roman" w:cs="Times New Roman"/>
                <w:color w:val="7030A0"/>
                <w:sz w:val="22"/>
                <w:szCs w:val="22"/>
              </w:rPr>
            </w:pPr>
          </w:p>
          <w:p w14:paraId="4463749B"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 xml:space="preserve">EBVPD III dalies C13 punktas </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D2604"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7A283AC5" w14:textId="77777777" w:rsidR="00056791" w:rsidRPr="008E2D60" w:rsidRDefault="00056791" w:rsidP="00CE01DF">
            <w:pPr>
              <w:pStyle w:val="Betarp"/>
              <w:jc w:val="both"/>
              <w:rPr>
                <w:rFonts w:ascii="Times New Roman" w:hAnsi="Times New Roman" w:cs="Times New Roman"/>
                <w:sz w:val="22"/>
                <w:szCs w:val="22"/>
              </w:rPr>
            </w:pPr>
          </w:p>
          <w:p w14:paraId="7463972B"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2BAB3359" w14:textId="77777777" w:rsidR="00056791" w:rsidRPr="008E2D60" w:rsidRDefault="00056791" w:rsidP="00CE01DF">
            <w:pPr>
              <w:pStyle w:val="Betarp"/>
              <w:jc w:val="both"/>
              <w:rPr>
                <w:rFonts w:ascii="Times New Roman" w:hAnsi="Times New Roman" w:cs="Times New Roman"/>
                <w:b/>
                <w:bCs/>
                <w:iCs/>
                <w:sz w:val="22"/>
                <w:szCs w:val="22"/>
              </w:rPr>
            </w:pPr>
          </w:p>
        </w:tc>
      </w:tr>
      <w:tr w:rsidR="00056791" w:rsidRPr="008E2D60" w14:paraId="52108824"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F6E297" w14:textId="77777777" w:rsidR="00056791" w:rsidRPr="008E2D60" w:rsidRDefault="00056791" w:rsidP="00A84F6D">
            <w:pPr>
              <w:pStyle w:val="Betarp"/>
              <w:numPr>
                <w:ilvl w:val="0"/>
                <w:numId w:val="31"/>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F78AC"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34A532B4" w14:textId="77777777" w:rsidR="00056791" w:rsidRPr="008E2D60" w:rsidRDefault="00056791" w:rsidP="00CE01DF">
            <w:pPr>
              <w:pStyle w:val="Betarp"/>
              <w:jc w:val="both"/>
              <w:rPr>
                <w:rFonts w:ascii="Times New Roman" w:hAnsi="Times New Roman" w:cs="Times New Roman"/>
                <w:bCs/>
                <w:sz w:val="22"/>
                <w:szCs w:val="22"/>
              </w:rPr>
            </w:pPr>
            <w:r w:rsidRPr="008E2D6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970386" w14:textId="77777777" w:rsidR="00056791" w:rsidRPr="008E2D60" w:rsidRDefault="00056791" w:rsidP="00CE01DF">
            <w:pPr>
              <w:pStyle w:val="Betarp"/>
              <w:jc w:val="both"/>
              <w:rPr>
                <w:rFonts w:ascii="Times New Roman" w:hAnsi="Times New Roman" w:cs="Times New Roman"/>
                <w:bCs/>
                <w:sz w:val="22"/>
                <w:szCs w:val="22"/>
              </w:rPr>
            </w:pPr>
            <w:r w:rsidRPr="008E2D60">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8E2D60">
              <w:rPr>
                <w:rFonts w:ascii="Times New Roman" w:hAnsi="Times New Roman" w:cs="Times New Roman"/>
                <w:bCs/>
                <w:sz w:val="22"/>
                <w:szCs w:val="22"/>
              </w:rPr>
              <w:lastRenderedPageBreak/>
              <w:t>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F073D"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lastRenderedPageBreak/>
              <w:t>VPĮ 46 straipsnio 4 dalies 4 punktas</w:t>
            </w:r>
          </w:p>
          <w:p w14:paraId="4A75AE03" w14:textId="77777777" w:rsidR="00056791" w:rsidRPr="008E2D60" w:rsidRDefault="00056791" w:rsidP="00CE01DF">
            <w:pPr>
              <w:pStyle w:val="Betarp"/>
              <w:jc w:val="both"/>
              <w:rPr>
                <w:rFonts w:ascii="Times New Roman" w:eastAsia="Yu Mincho" w:hAnsi="Times New Roman" w:cs="Times New Roman"/>
                <w:sz w:val="22"/>
                <w:szCs w:val="22"/>
              </w:rPr>
            </w:pPr>
          </w:p>
          <w:p w14:paraId="1FA196DD"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 xml:space="preserve">EBVPD III dalies C15 punktas </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553BC"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540A16A8" w14:textId="77777777" w:rsidR="00056791" w:rsidRPr="008E2D60" w:rsidRDefault="00056791" w:rsidP="00CE01DF">
            <w:pPr>
              <w:pStyle w:val="Betarp"/>
              <w:jc w:val="both"/>
              <w:rPr>
                <w:rFonts w:ascii="Times New Roman" w:hAnsi="Times New Roman" w:cs="Times New Roman"/>
                <w:sz w:val="22"/>
                <w:szCs w:val="22"/>
              </w:rPr>
            </w:pPr>
          </w:p>
          <w:p w14:paraId="22141030"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76BDBD27" w14:textId="77777777" w:rsidR="00056791" w:rsidRPr="008E2D60" w:rsidRDefault="00056791" w:rsidP="00CE01DF">
            <w:pPr>
              <w:pStyle w:val="Betarp"/>
              <w:jc w:val="both"/>
              <w:rPr>
                <w:rFonts w:ascii="Times New Roman" w:hAnsi="Times New Roman" w:cs="Times New Roman"/>
                <w:bCs/>
                <w:iCs/>
                <w:sz w:val="22"/>
                <w:szCs w:val="22"/>
              </w:rPr>
            </w:pPr>
          </w:p>
          <w:p w14:paraId="680E7874"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E2FDA94" w14:textId="77777777" w:rsidR="00056791" w:rsidRPr="008E2D60" w:rsidRDefault="00056791" w:rsidP="00CE01DF">
            <w:pPr>
              <w:pStyle w:val="Betarp"/>
              <w:jc w:val="both"/>
              <w:rPr>
                <w:rFonts w:ascii="Times New Roman" w:hAnsi="Times New Roman" w:cs="Times New Roman"/>
                <w:b/>
                <w:bCs/>
                <w:sz w:val="22"/>
                <w:szCs w:val="22"/>
              </w:rPr>
            </w:pPr>
          </w:p>
          <w:p w14:paraId="5CE10A79"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Perkantysis subjektas tikrina duomenis pats nacionalinėje duomenų bazėje</w:t>
            </w:r>
          </w:p>
          <w:p w14:paraId="405BB254" w14:textId="77777777" w:rsidR="00056791" w:rsidRPr="008E2D60" w:rsidRDefault="00056791" w:rsidP="00CE01DF">
            <w:pPr>
              <w:pStyle w:val="Betarp"/>
              <w:jc w:val="both"/>
              <w:rPr>
                <w:rFonts w:ascii="Times New Roman" w:hAnsi="Times New Roman" w:cs="Times New Roman"/>
                <w:sz w:val="22"/>
                <w:szCs w:val="22"/>
              </w:rPr>
            </w:pPr>
            <w:hyperlink r:id="rId17" w:history="1">
              <w:r w:rsidRPr="008E2D60">
                <w:rPr>
                  <w:rStyle w:val="Hipersaitas"/>
                  <w:rFonts w:ascii="Times New Roman" w:hAnsi="Times New Roman"/>
                  <w:sz w:val="22"/>
                  <w:szCs w:val="22"/>
                </w:rPr>
                <w:t>Melagingą informaciją pateikusių tiekėjų sąrašas - Viešųjų pirkimų tarnyba (</w:t>
              </w:r>
              <w:proofErr w:type="spellStart"/>
              <w:r w:rsidRPr="008E2D60">
                <w:rPr>
                  <w:rStyle w:val="Hipersaitas"/>
                  <w:rFonts w:ascii="Times New Roman" w:hAnsi="Times New Roman"/>
                  <w:sz w:val="22"/>
                  <w:szCs w:val="22"/>
                </w:rPr>
                <w:t>lrv.lt</w:t>
              </w:r>
              <w:proofErr w:type="spellEnd"/>
              <w:r w:rsidRPr="008E2D60">
                <w:rPr>
                  <w:rStyle w:val="Hipersaitas"/>
                  <w:rFonts w:ascii="Times New Roman" w:hAnsi="Times New Roman"/>
                  <w:sz w:val="22"/>
                  <w:szCs w:val="22"/>
                </w:rPr>
                <w:t>)</w:t>
              </w:r>
            </w:hyperlink>
            <w:r w:rsidRPr="008E2D60">
              <w:rPr>
                <w:rStyle w:val="Hipersaitas"/>
                <w:rFonts w:ascii="Times New Roman" w:hAnsi="Times New Roman"/>
                <w:sz w:val="22"/>
                <w:szCs w:val="22"/>
              </w:rPr>
              <w:t xml:space="preserve"> </w:t>
            </w:r>
            <w:r w:rsidRPr="008E2D60">
              <w:rPr>
                <w:rFonts w:ascii="Times New Roman" w:hAnsi="Times New Roman" w:cs="Times New Roman"/>
                <w:sz w:val="22"/>
                <w:szCs w:val="22"/>
              </w:rPr>
              <w:t xml:space="preserve"> </w:t>
            </w:r>
          </w:p>
          <w:p w14:paraId="18D50959" w14:textId="77777777" w:rsidR="00056791" w:rsidRPr="008E2D60" w:rsidRDefault="00056791" w:rsidP="00CE01DF">
            <w:pPr>
              <w:pStyle w:val="Betarp"/>
              <w:jc w:val="both"/>
              <w:rPr>
                <w:rFonts w:ascii="Times New Roman" w:hAnsi="Times New Roman" w:cs="Times New Roman"/>
                <w:sz w:val="22"/>
                <w:szCs w:val="22"/>
              </w:rPr>
            </w:pPr>
          </w:p>
          <w:p w14:paraId="3FD46416" w14:textId="77777777" w:rsidR="00056791" w:rsidRPr="008E2D60" w:rsidRDefault="00056791" w:rsidP="00CE01DF">
            <w:pPr>
              <w:pStyle w:val="Betarp"/>
              <w:jc w:val="both"/>
              <w:rPr>
                <w:rFonts w:ascii="Times New Roman" w:hAnsi="Times New Roman" w:cs="Times New Roman"/>
                <w:sz w:val="22"/>
                <w:szCs w:val="22"/>
              </w:rPr>
            </w:pPr>
          </w:p>
        </w:tc>
      </w:tr>
      <w:tr w:rsidR="00056791" w:rsidRPr="008E2D60" w14:paraId="04272FBD"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3B959" w14:textId="77777777" w:rsidR="00056791" w:rsidRPr="008E2D60" w:rsidRDefault="00056791" w:rsidP="00A84F6D">
            <w:pPr>
              <w:pStyle w:val="Betarp"/>
              <w:numPr>
                <w:ilvl w:val="0"/>
                <w:numId w:val="31"/>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2A773B"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2CDB7D"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t>VPĮ 46 straipsnio 4 dalies 5 punktas</w:t>
            </w:r>
          </w:p>
          <w:p w14:paraId="4FED2812" w14:textId="77777777" w:rsidR="00056791" w:rsidRPr="008E2D60" w:rsidRDefault="00056791" w:rsidP="00CE01DF">
            <w:pPr>
              <w:pStyle w:val="Betarp"/>
              <w:jc w:val="both"/>
              <w:rPr>
                <w:rFonts w:ascii="Times New Roman" w:eastAsia="Yu Mincho" w:hAnsi="Times New Roman" w:cs="Times New Roman"/>
                <w:sz w:val="22"/>
                <w:szCs w:val="22"/>
              </w:rPr>
            </w:pPr>
          </w:p>
          <w:p w14:paraId="58271653"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w:t>
            </w:r>
            <w:r w:rsidRPr="008E2D60">
              <w:rPr>
                <w:rFonts w:ascii="Times New Roman" w:eastAsia="Arial" w:hAnsi="Times New Roman" w:cs="Times New Roman"/>
                <w:sz w:val="22"/>
                <w:szCs w:val="22"/>
              </w:rPr>
              <w:t xml:space="preserve"> III dalies C15 punktas</w:t>
            </w:r>
          </w:p>
          <w:p w14:paraId="6E905B8C" w14:textId="77777777" w:rsidR="00056791" w:rsidRPr="008E2D60" w:rsidRDefault="00056791" w:rsidP="00CE01DF">
            <w:pPr>
              <w:pStyle w:val="Betarp"/>
              <w:jc w:val="both"/>
              <w:rPr>
                <w:rFonts w:ascii="Times New Roman" w:eastAsia="Yu Mincho" w:hAnsi="Times New Roman" w:cs="Times New Roman"/>
                <w:sz w:val="22"/>
                <w:szCs w:val="22"/>
              </w:rPr>
            </w:pPr>
          </w:p>
          <w:p w14:paraId="3314EB31" w14:textId="77777777" w:rsidR="00056791" w:rsidRPr="008E2D60" w:rsidRDefault="00056791" w:rsidP="00CE01DF">
            <w:pPr>
              <w:pStyle w:val="Betarp"/>
              <w:jc w:val="both"/>
              <w:rPr>
                <w:rFonts w:ascii="Times New Roman" w:eastAsia="Yu Mincho" w:hAnsi="Times New Roman" w:cs="Times New Roman"/>
                <w:sz w:val="22"/>
                <w:szCs w:val="22"/>
              </w:rPr>
            </w:pP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F8ED7"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5267B85A" w14:textId="77777777" w:rsidR="00056791" w:rsidRPr="008E2D60" w:rsidRDefault="00056791" w:rsidP="00CE01DF">
            <w:pPr>
              <w:pStyle w:val="Betarp"/>
              <w:jc w:val="both"/>
              <w:rPr>
                <w:rFonts w:ascii="Times New Roman" w:hAnsi="Times New Roman" w:cs="Times New Roman"/>
                <w:sz w:val="22"/>
                <w:szCs w:val="22"/>
              </w:rPr>
            </w:pPr>
          </w:p>
          <w:p w14:paraId="70184443"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6DFFA9EF" w14:textId="77777777" w:rsidR="00056791" w:rsidRPr="008E2D60" w:rsidRDefault="00056791" w:rsidP="00CE01DF">
            <w:pPr>
              <w:pStyle w:val="Betarp"/>
              <w:jc w:val="both"/>
              <w:rPr>
                <w:rFonts w:ascii="Times New Roman" w:hAnsi="Times New Roman" w:cs="Times New Roman"/>
                <w:b/>
                <w:bCs/>
                <w:iCs/>
                <w:sz w:val="22"/>
                <w:szCs w:val="22"/>
              </w:rPr>
            </w:pPr>
          </w:p>
        </w:tc>
      </w:tr>
      <w:tr w:rsidR="00056791" w:rsidRPr="008E2D60" w14:paraId="76334946"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5F0727" w14:textId="77777777" w:rsidR="00056791" w:rsidRPr="008E2D60" w:rsidRDefault="00056791" w:rsidP="00A84F6D">
            <w:pPr>
              <w:pStyle w:val="Betarp"/>
              <w:numPr>
                <w:ilvl w:val="0"/>
                <w:numId w:val="31"/>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A2446D" w14:textId="77777777" w:rsidR="00056791" w:rsidRPr="008E2D60" w:rsidRDefault="00056791" w:rsidP="00CE01DF">
            <w:pPr>
              <w:rPr>
                <w:sz w:val="22"/>
                <w:szCs w:val="22"/>
              </w:rPr>
            </w:pPr>
            <w:r w:rsidRPr="008E2D60">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4227DABF" w14:textId="77777777" w:rsidR="00056791" w:rsidRPr="008E2D60" w:rsidRDefault="00056791" w:rsidP="00CE01DF">
            <w:pPr>
              <w:rPr>
                <w:sz w:val="22"/>
                <w:szCs w:val="22"/>
              </w:rPr>
            </w:pPr>
            <w:r w:rsidRPr="008E2D60">
              <w:rPr>
                <w:sz w:val="22"/>
                <w:szCs w:val="22"/>
              </w:rPr>
              <w:t xml:space="preserve">Šiuo pagrindu tiekėjas taip pat pašalinamas iš pirkimo procedūros, kai, vadovaujantis kitų valstybių teisės aktais, per pastaruosius 3 </w:t>
            </w:r>
            <w:r w:rsidRPr="008E2D60">
              <w:rPr>
                <w:sz w:val="22"/>
                <w:szCs w:val="22"/>
              </w:rPr>
              <w:lastRenderedPageBreak/>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A05D"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lastRenderedPageBreak/>
              <w:t>VPĮ 46 straipsnio 4 dalies 6 punktas</w:t>
            </w:r>
          </w:p>
          <w:p w14:paraId="22B7D47F" w14:textId="77777777" w:rsidR="00056791" w:rsidRPr="008E2D60" w:rsidRDefault="00056791" w:rsidP="00CE01DF">
            <w:pPr>
              <w:pStyle w:val="Betarp"/>
              <w:jc w:val="both"/>
              <w:rPr>
                <w:rFonts w:ascii="Times New Roman" w:eastAsia="Yu Mincho" w:hAnsi="Times New Roman" w:cs="Times New Roman"/>
                <w:sz w:val="22"/>
                <w:szCs w:val="22"/>
              </w:rPr>
            </w:pPr>
          </w:p>
          <w:p w14:paraId="015FD545"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w:t>
            </w:r>
            <w:r w:rsidRPr="008E2D60">
              <w:rPr>
                <w:rFonts w:ascii="Times New Roman" w:eastAsia="Arial" w:hAnsi="Times New Roman" w:cs="Times New Roman"/>
                <w:sz w:val="22"/>
                <w:szCs w:val="22"/>
              </w:rPr>
              <w:t xml:space="preserve"> III dalies C14 punktas</w:t>
            </w:r>
          </w:p>
          <w:p w14:paraId="54857655" w14:textId="77777777" w:rsidR="00056791" w:rsidRPr="008E2D60" w:rsidRDefault="00056791" w:rsidP="00CE01DF">
            <w:pPr>
              <w:pStyle w:val="Betarp"/>
              <w:jc w:val="both"/>
              <w:rPr>
                <w:rFonts w:ascii="Times New Roman" w:eastAsia="Yu Mincho" w:hAnsi="Times New Roman" w:cs="Times New Roman"/>
                <w:sz w:val="22"/>
                <w:szCs w:val="22"/>
              </w:rPr>
            </w:pPr>
          </w:p>
          <w:p w14:paraId="1F19728C" w14:textId="77777777" w:rsidR="00056791" w:rsidRPr="008E2D60" w:rsidRDefault="00056791" w:rsidP="00CE01DF">
            <w:pPr>
              <w:pStyle w:val="Betarp"/>
              <w:jc w:val="both"/>
              <w:rPr>
                <w:rFonts w:ascii="Times New Roman" w:eastAsia="Yu Mincho" w:hAnsi="Times New Roman" w:cs="Times New Roman"/>
                <w:sz w:val="22"/>
                <w:szCs w:val="22"/>
              </w:rPr>
            </w:pP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C37BB"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3D02D6BA" w14:textId="77777777" w:rsidR="00056791" w:rsidRPr="008E2D60" w:rsidRDefault="00056791" w:rsidP="00CE01DF">
            <w:pPr>
              <w:pStyle w:val="Betarp"/>
              <w:jc w:val="both"/>
              <w:rPr>
                <w:rFonts w:ascii="Times New Roman" w:hAnsi="Times New Roman" w:cs="Times New Roman"/>
                <w:sz w:val="22"/>
                <w:szCs w:val="22"/>
              </w:rPr>
            </w:pPr>
          </w:p>
          <w:p w14:paraId="30F47696"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2D762A3E" w14:textId="77777777" w:rsidR="00056791" w:rsidRPr="008E2D60" w:rsidRDefault="00056791" w:rsidP="00CE01DF">
            <w:pPr>
              <w:pStyle w:val="Betarp"/>
              <w:jc w:val="both"/>
              <w:rPr>
                <w:rFonts w:ascii="Times New Roman" w:hAnsi="Times New Roman" w:cs="Times New Roman"/>
                <w:bCs/>
                <w:iCs/>
                <w:sz w:val="22"/>
                <w:szCs w:val="22"/>
              </w:rPr>
            </w:pPr>
          </w:p>
          <w:p w14:paraId="293F4685"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B81266B" w14:textId="77777777" w:rsidR="00056791" w:rsidRPr="008E2D60" w:rsidRDefault="00056791" w:rsidP="00CE01DF">
            <w:pPr>
              <w:pStyle w:val="Betarp"/>
              <w:jc w:val="both"/>
              <w:rPr>
                <w:rFonts w:ascii="Times New Roman" w:hAnsi="Times New Roman" w:cs="Times New Roman"/>
                <w:sz w:val="22"/>
                <w:szCs w:val="22"/>
              </w:rPr>
            </w:pPr>
          </w:p>
          <w:p w14:paraId="24ABC95D"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Perkantysis subjektas tikrina duomenis pats nacionalinėje duomenų bazėje</w:t>
            </w:r>
          </w:p>
          <w:p w14:paraId="6D58BD3D" w14:textId="77777777" w:rsidR="00056791" w:rsidRPr="008E2D60" w:rsidRDefault="00056791" w:rsidP="00CE01DF">
            <w:pPr>
              <w:pStyle w:val="Betarp"/>
              <w:jc w:val="both"/>
              <w:rPr>
                <w:rFonts w:ascii="Times New Roman" w:hAnsi="Times New Roman" w:cs="Times New Roman"/>
                <w:sz w:val="22"/>
                <w:szCs w:val="22"/>
              </w:rPr>
            </w:pPr>
            <w:hyperlink r:id="rId18" w:history="1">
              <w:r w:rsidRPr="008E2D60">
                <w:rPr>
                  <w:rStyle w:val="Hipersaitas"/>
                  <w:rFonts w:ascii="Times New Roman" w:hAnsi="Times New Roman"/>
                  <w:sz w:val="22"/>
                  <w:szCs w:val="22"/>
                </w:rPr>
                <w:t>Nepatikimi tiekėjai - Viešųjų pirkimų tarnyba (</w:t>
              </w:r>
              <w:proofErr w:type="spellStart"/>
              <w:r w:rsidRPr="008E2D60">
                <w:rPr>
                  <w:rStyle w:val="Hipersaitas"/>
                  <w:rFonts w:ascii="Times New Roman" w:hAnsi="Times New Roman"/>
                  <w:sz w:val="22"/>
                  <w:szCs w:val="22"/>
                </w:rPr>
                <w:t>lrv.lt</w:t>
              </w:r>
              <w:proofErr w:type="spellEnd"/>
              <w:r w:rsidRPr="008E2D60">
                <w:rPr>
                  <w:rStyle w:val="Hipersaitas"/>
                  <w:rFonts w:ascii="Times New Roman" w:hAnsi="Times New Roman"/>
                  <w:sz w:val="22"/>
                  <w:szCs w:val="22"/>
                </w:rPr>
                <w:t>)</w:t>
              </w:r>
            </w:hyperlink>
            <w:r w:rsidRPr="008E2D60">
              <w:rPr>
                <w:rFonts w:ascii="Times New Roman" w:hAnsi="Times New Roman" w:cs="Times New Roman"/>
                <w:sz w:val="22"/>
                <w:szCs w:val="22"/>
              </w:rPr>
              <w:t xml:space="preserve"> </w:t>
            </w:r>
          </w:p>
          <w:p w14:paraId="0060BFCE" w14:textId="77777777" w:rsidR="00056791" w:rsidRPr="008E2D60" w:rsidRDefault="00056791" w:rsidP="00CE01DF">
            <w:pPr>
              <w:pStyle w:val="Betarp"/>
              <w:jc w:val="both"/>
              <w:rPr>
                <w:rFonts w:ascii="Times New Roman" w:hAnsi="Times New Roman" w:cs="Times New Roman"/>
                <w:sz w:val="22"/>
                <w:szCs w:val="22"/>
              </w:rPr>
            </w:pPr>
          </w:p>
          <w:p w14:paraId="1AAAF204"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Perkantysis subjektas tikrina duomenis pats nacionalinėje duomenų bazėje</w:t>
            </w:r>
          </w:p>
          <w:p w14:paraId="2B13556E" w14:textId="77777777" w:rsidR="00056791" w:rsidRPr="008E2D60" w:rsidRDefault="00056791" w:rsidP="00CE01DF">
            <w:pPr>
              <w:pStyle w:val="Betarp"/>
              <w:jc w:val="both"/>
              <w:rPr>
                <w:rFonts w:ascii="Times New Roman" w:hAnsi="Times New Roman" w:cs="Times New Roman"/>
                <w:sz w:val="22"/>
                <w:szCs w:val="22"/>
              </w:rPr>
            </w:pPr>
            <w:hyperlink r:id="rId19" w:history="1">
              <w:r w:rsidRPr="008E2D60">
                <w:rPr>
                  <w:rStyle w:val="Hipersaitas"/>
                  <w:rFonts w:ascii="Times New Roman" w:hAnsi="Times New Roman"/>
                  <w:sz w:val="22"/>
                  <w:szCs w:val="22"/>
                </w:rPr>
                <w:t>https://vpt.lrv.lt/lt/pasalinimo-pagrindai-1/nepatikimu-koncesininku-sarasas-1/nepatikimu-koncesininku-sarasas</w:t>
              </w:r>
            </w:hyperlink>
            <w:r w:rsidRPr="008E2D60">
              <w:rPr>
                <w:rStyle w:val="Hipersaitas"/>
                <w:rFonts w:ascii="Times New Roman" w:hAnsi="Times New Roman"/>
                <w:sz w:val="22"/>
                <w:szCs w:val="22"/>
              </w:rPr>
              <w:t xml:space="preserve"> </w:t>
            </w:r>
          </w:p>
          <w:p w14:paraId="1FC113DE" w14:textId="77777777" w:rsidR="00056791" w:rsidRPr="008E2D60" w:rsidRDefault="00056791" w:rsidP="00CE01DF">
            <w:pPr>
              <w:pStyle w:val="Betarp"/>
              <w:jc w:val="both"/>
              <w:rPr>
                <w:rFonts w:ascii="Times New Roman" w:hAnsi="Times New Roman" w:cs="Times New Roman"/>
                <w:bCs/>
                <w:sz w:val="22"/>
                <w:szCs w:val="22"/>
              </w:rPr>
            </w:pPr>
          </w:p>
          <w:p w14:paraId="4D23EC76" w14:textId="77777777" w:rsidR="00056791" w:rsidRPr="008E2D60" w:rsidRDefault="00056791" w:rsidP="00CE01DF">
            <w:pPr>
              <w:pStyle w:val="Betarp"/>
              <w:jc w:val="both"/>
              <w:rPr>
                <w:rFonts w:ascii="Times New Roman" w:hAnsi="Times New Roman" w:cs="Times New Roman"/>
                <w:b/>
                <w:bCs/>
                <w:sz w:val="22"/>
                <w:szCs w:val="22"/>
              </w:rPr>
            </w:pPr>
          </w:p>
        </w:tc>
      </w:tr>
      <w:tr w:rsidR="00056791" w:rsidRPr="008E2D60" w14:paraId="36F523E1"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EFD8A" w14:textId="77777777" w:rsidR="00056791" w:rsidRPr="008E2D60" w:rsidRDefault="00056791" w:rsidP="00A84F6D">
            <w:pPr>
              <w:pStyle w:val="Betarp"/>
              <w:numPr>
                <w:ilvl w:val="0"/>
                <w:numId w:val="31"/>
              </w:numPr>
              <w:ind w:left="0" w:firstLine="0"/>
              <w:rPr>
                <w:rFonts w:ascii="Times New Roman" w:hAnsi="Times New Roman" w:cs="Times New Roman"/>
                <w:sz w:val="22"/>
                <w:szCs w:val="22"/>
              </w:rPr>
            </w:pPr>
          </w:p>
          <w:p w14:paraId="10A15B65" w14:textId="77777777" w:rsidR="00056791" w:rsidRPr="008E2D60" w:rsidRDefault="00056791" w:rsidP="00CE01DF">
            <w:pPr>
              <w:pStyle w:val="Betarp"/>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BF761"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Tiekėjas yra padaręs rimtą profesinį pažeidimą, dėl kurio perkantysis subjektas abejoja tiekėjo sąžiningumu, kai jis</w:t>
            </w:r>
            <w:bookmarkStart w:id="47" w:name="part_030e6c6c64ba4f96a23474e439d1b80c"/>
            <w:bookmarkEnd w:id="47"/>
            <w:r w:rsidRPr="008E2D60">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2C8DF4DE" w14:textId="77777777" w:rsidR="00056791" w:rsidRPr="008E2D60" w:rsidRDefault="00056791" w:rsidP="00CE01DF">
            <w:pPr>
              <w:rPr>
                <w:b/>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7BE11" w14:textId="77777777" w:rsidR="00056791" w:rsidRPr="008E2D60" w:rsidRDefault="00056791" w:rsidP="00CE01DF">
            <w:pPr>
              <w:pStyle w:val="Betarp"/>
              <w:jc w:val="both"/>
              <w:rPr>
                <w:rFonts w:ascii="Times New Roman" w:eastAsia="Yu Mincho" w:hAnsi="Times New Roman" w:cs="Times New Roman"/>
                <w:b/>
                <w:bCs/>
                <w:sz w:val="22"/>
                <w:szCs w:val="22"/>
              </w:rPr>
            </w:pPr>
            <w:r w:rsidRPr="008E2D60">
              <w:rPr>
                <w:rFonts w:ascii="Times New Roman" w:eastAsia="Yu Mincho" w:hAnsi="Times New Roman" w:cs="Times New Roman"/>
                <w:b/>
                <w:bCs/>
                <w:color w:val="7030A0"/>
                <w:sz w:val="22"/>
                <w:szCs w:val="22"/>
              </w:rPr>
              <w:t>VPĮ 46 straipsnio 4 dalies 7 punkto a papunktis</w:t>
            </w:r>
          </w:p>
          <w:p w14:paraId="27436EB7" w14:textId="77777777" w:rsidR="00056791" w:rsidRPr="008E2D60" w:rsidRDefault="00056791" w:rsidP="00CE01DF">
            <w:pPr>
              <w:pStyle w:val="Betarp"/>
              <w:jc w:val="both"/>
              <w:rPr>
                <w:rFonts w:ascii="Times New Roman" w:eastAsia="Yu Mincho" w:hAnsi="Times New Roman" w:cs="Times New Roman"/>
                <w:sz w:val="22"/>
                <w:szCs w:val="22"/>
              </w:rPr>
            </w:pPr>
          </w:p>
          <w:p w14:paraId="60FB2278"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C11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63415"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74E8BEFA" w14:textId="77777777" w:rsidR="00056791" w:rsidRPr="008E2D60" w:rsidRDefault="00056791" w:rsidP="00CE01DF">
            <w:pPr>
              <w:pStyle w:val="Betarp"/>
              <w:jc w:val="both"/>
              <w:rPr>
                <w:rFonts w:ascii="Times New Roman" w:hAnsi="Times New Roman" w:cs="Times New Roman"/>
                <w:sz w:val="22"/>
                <w:szCs w:val="22"/>
              </w:rPr>
            </w:pPr>
          </w:p>
          <w:p w14:paraId="1FF36340"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57334D6A" w14:textId="77777777" w:rsidR="00056791" w:rsidRPr="008E2D60" w:rsidRDefault="00056791" w:rsidP="00CE01DF">
            <w:pPr>
              <w:pStyle w:val="Betarp"/>
              <w:jc w:val="both"/>
              <w:rPr>
                <w:rFonts w:ascii="Times New Roman" w:hAnsi="Times New Roman" w:cs="Times New Roman"/>
                <w:sz w:val="22"/>
                <w:szCs w:val="22"/>
              </w:rPr>
            </w:pPr>
          </w:p>
          <w:p w14:paraId="662DBA11"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Pr="008E2D60">
              <w:rPr>
                <w:rFonts w:ascii="Times New Roman" w:hAnsi="Times New Roman" w:cs="Times New Roman"/>
                <w:sz w:val="22"/>
                <w:szCs w:val="22"/>
              </w:rPr>
              <w:t xml:space="preserve"> </w:t>
            </w:r>
            <w:hyperlink r:id="rId20" w:history="1">
              <w:r w:rsidRPr="008E2D60">
                <w:rPr>
                  <w:rStyle w:val="Hipersaitas"/>
                  <w:rFonts w:ascii="Times New Roman" w:hAnsi="Times New Roman"/>
                  <w:sz w:val="22"/>
                  <w:szCs w:val="22"/>
                </w:rPr>
                <w:t>https://www.registrucentras.lt/jar/p/index.php</w:t>
              </w:r>
            </w:hyperlink>
          </w:p>
          <w:p w14:paraId="034800DC"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
                <w:bCs/>
                <w:sz w:val="22"/>
                <w:szCs w:val="22"/>
              </w:rPr>
              <w:t>paskelbtą informaciją, taip pat į šiame informaciniame pranešime pateiktą informaciją</w:t>
            </w:r>
          </w:p>
          <w:p w14:paraId="7C55B3DC" w14:textId="77777777" w:rsidR="00056791" w:rsidRPr="008E2D60" w:rsidRDefault="00056791" w:rsidP="00CE01DF">
            <w:pPr>
              <w:pStyle w:val="Betarp"/>
              <w:jc w:val="both"/>
              <w:rPr>
                <w:rFonts w:ascii="Times New Roman" w:hAnsi="Times New Roman" w:cs="Times New Roman"/>
                <w:sz w:val="22"/>
                <w:szCs w:val="22"/>
              </w:rPr>
            </w:pPr>
            <w:hyperlink r:id="rId21" w:history="1">
              <w:r w:rsidRPr="008E2D60">
                <w:rPr>
                  <w:rStyle w:val="Hipersaitas"/>
                  <w:rFonts w:ascii="Times New Roman" w:hAnsi="Times New Roman"/>
                  <w:sz w:val="22"/>
                  <w:szCs w:val="22"/>
                </w:rPr>
                <w:t>https://vpt.lrv.lt/lt/naujienos/finansiniu-ataskaitu-nepateikimas-gali-tapti-kliutimi-dalyvauti-viesuosiuose-pirkimuose</w:t>
              </w:r>
            </w:hyperlink>
          </w:p>
          <w:p w14:paraId="7EE20B1D" w14:textId="77777777" w:rsidR="00056791" w:rsidRPr="008E2D60" w:rsidRDefault="00056791" w:rsidP="00CE01DF">
            <w:pPr>
              <w:pStyle w:val="Betarp"/>
              <w:jc w:val="both"/>
              <w:rPr>
                <w:rFonts w:ascii="Times New Roman" w:hAnsi="Times New Roman" w:cs="Times New Roman"/>
                <w:sz w:val="22"/>
                <w:szCs w:val="22"/>
              </w:rPr>
            </w:pPr>
          </w:p>
          <w:p w14:paraId="40D1429C" w14:textId="77777777" w:rsidR="00056791" w:rsidRPr="008E2D60" w:rsidRDefault="00056791" w:rsidP="00CE01DF">
            <w:pPr>
              <w:pStyle w:val="Betarp"/>
              <w:jc w:val="both"/>
              <w:rPr>
                <w:rFonts w:ascii="Times New Roman" w:hAnsi="Times New Roman" w:cs="Times New Roman"/>
                <w:b/>
                <w:bCs/>
                <w:iCs/>
                <w:sz w:val="22"/>
                <w:szCs w:val="22"/>
              </w:rPr>
            </w:pPr>
          </w:p>
        </w:tc>
      </w:tr>
      <w:tr w:rsidR="00056791" w:rsidRPr="008E2D60" w14:paraId="0BF88C1C"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E33F8" w14:textId="77777777" w:rsidR="00056791" w:rsidRPr="008E2D60" w:rsidRDefault="00056791" w:rsidP="00A84F6D">
            <w:pPr>
              <w:pStyle w:val="Betarp"/>
              <w:numPr>
                <w:ilvl w:val="0"/>
                <w:numId w:val="31"/>
              </w:numPr>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CCAB01"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8E2D60">
              <w:rPr>
                <w:rFonts w:ascii="Times New Roman" w:hAnsi="Times New Roman" w:cs="Times New Roman"/>
                <w:sz w:val="22"/>
                <w:szCs w:val="22"/>
                <w:vertAlign w:val="superscript"/>
              </w:rPr>
              <w:t>1</w:t>
            </w:r>
            <w:r w:rsidRPr="008E2D60">
              <w:rPr>
                <w:rFonts w:ascii="Times New Roman" w:hAnsi="Times New Roman" w:cs="Times New Roman"/>
                <w:sz w:val="22"/>
                <w:szCs w:val="22"/>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90D39"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t>VPĮ 46 straipsnio 4 dalies 7 punkto b papunktis</w:t>
            </w:r>
          </w:p>
          <w:p w14:paraId="010CFE9B" w14:textId="77777777" w:rsidR="00056791" w:rsidRPr="008E2D60" w:rsidRDefault="00056791" w:rsidP="00CE01DF">
            <w:pPr>
              <w:pStyle w:val="Betarp"/>
              <w:jc w:val="both"/>
              <w:rPr>
                <w:rFonts w:ascii="Times New Roman" w:eastAsia="Yu Mincho" w:hAnsi="Times New Roman" w:cs="Times New Roman"/>
                <w:sz w:val="22"/>
                <w:szCs w:val="22"/>
              </w:rPr>
            </w:pPr>
          </w:p>
          <w:p w14:paraId="6A902AF1"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C11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C46F4"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32CAD70F" w14:textId="77777777" w:rsidR="00056791" w:rsidRPr="008E2D60" w:rsidRDefault="00056791" w:rsidP="00CE01DF">
            <w:pPr>
              <w:pStyle w:val="Betarp"/>
              <w:jc w:val="both"/>
              <w:rPr>
                <w:rFonts w:ascii="Times New Roman" w:hAnsi="Times New Roman" w:cs="Times New Roman"/>
                <w:sz w:val="22"/>
                <w:szCs w:val="22"/>
              </w:rPr>
            </w:pPr>
          </w:p>
          <w:p w14:paraId="2AA91AD0"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34767887" w14:textId="77777777" w:rsidR="00056791" w:rsidRPr="008E2D60" w:rsidRDefault="00056791" w:rsidP="00CE01DF">
            <w:pPr>
              <w:pStyle w:val="Betarp"/>
              <w:jc w:val="both"/>
              <w:rPr>
                <w:rFonts w:ascii="Times New Roman" w:hAnsi="Times New Roman" w:cs="Times New Roman"/>
                <w:b/>
                <w:bCs/>
                <w:iCs/>
                <w:sz w:val="22"/>
                <w:szCs w:val="22"/>
              </w:rPr>
            </w:pPr>
          </w:p>
          <w:p w14:paraId="3FFA9A26"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Pr="008E2D60">
              <w:rPr>
                <w:rFonts w:ascii="Times New Roman" w:hAnsi="Times New Roman" w:cs="Times New Roman"/>
                <w:sz w:val="22"/>
                <w:szCs w:val="22"/>
              </w:rPr>
              <w:t xml:space="preserve"> </w:t>
            </w:r>
            <w:hyperlink r:id="rId22">
              <w:r w:rsidRPr="008E2D60">
                <w:rPr>
                  <w:rStyle w:val="Hipersaitas"/>
                  <w:rFonts w:ascii="Times New Roman" w:hAnsi="Times New Roman"/>
                  <w:sz w:val="22"/>
                  <w:szCs w:val="22"/>
                </w:rPr>
                <w:t>https://www.vmi.lt/evmi/mokesciu-moketoju-informacija</w:t>
              </w:r>
            </w:hyperlink>
            <w:r w:rsidRPr="008E2D60">
              <w:rPr>
                <w:rFonts w:ascii="Times New Roman" w:hAnsi="Times New Roman" w:cs="Times New Roman"/>
                <w:sz w:val="22"/>
                <w:szCs w:val="22"/>
              </w:rPr>
              <w:t xml:space="preserve"> </w:t>
            </w:r>
            <w:r w:rsidRPr="008E2D60">
              <w:rPr>
                <w:rFonts w:ascii="Times New Roman" w:hAnsi="Times New Roman" w:cs="Times New Roman"/>
                <w:b/>
                <w:bCs/>
                <w:sz w:val="22"/>
                <w:szCs w:val="22"/>
              </w:rPr>
              <w:t>skelbiamą informaciją</w:t>
            </w:r>
            <w:r w:rsidRPr="008E2D60">
              <w:rPr>
                <w:rFonts w:ascii="Times New Roman" w:hAnsi="Times New Roman" w:cs="Times New Roman"/>
                <w:sz w:val="22"/>
                <w:szCs w:val="22"/>
              </w:rPr>
              <w:t>.</w:t>
            </w:r>
          </w:p>
        </w:tc>
      </w:tr>
      <w:tr w:rsidR="00056791" w:rsidRPr="008E2D60" w14:paraId="111F18B5"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3BBA7" w14:textId="77777777" w:rsidR="00056791" w:rsidRPr="008E2D60" w:rsidRDefault="00056791" w:rsidP="00A84F6D">
            <w:pPr>
              <w:pStyle w:val="Betarp"/>
              <w:numPr>
                <w:ilvl w:val="0"/>
                <w:numId w:val="31"/>
              </w:numPr>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2D952"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 xml:space="preserve">Tiekėjas yra padaręs rimtą profesinį pažeidimą, dėl kurio perkantysis subjektas abejoja tiekėjo sąžiningumu, kai jis </w:t>
            </w:r>
            <w:r w:rsidRPr="008E2D60">
              <w:rPr>
                <w:rFonts w:ascii="Times New Roman" w:hAnsi="Times New Roman" w:cs="Times New Roman"/>
                <w:color w:val="000000" w:themeColor="text1"/>
                <w:sz w:val="22"/>
                <w:szCs w:val="22"/>
              </w:rPr>
              <w:t xml:space="preserve">yra padaręs draudimo sudaryti draudžiamus susitarimus, įtvirtinto Lietuvos Respublikos konkurencijos įstatyme ar panašaus pobūdžio kitos valstybės teisės akte, </w:t>
            </w:r>
            <w:r w:rsidRPr="008E2D60">
              <w:rPr>
                <w:rFonts w:ascii="Times New Roman" w:hAnsi="Times New Roman" w:cs="Times New Roman"/>
                <w:color w:val="000000" w:themeColor="text1"/>
                <w:sz w:val="22"/>
                <w:szCs w:val="22"/>
              </w:rPr>
              <w:lastRenderedPageBreak/>
              <w:t>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80EF4"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lastRenderedPageBreak/>
              <w:t>VPĮ 46 straipsnio 4 dalies 7 punkto c papunktis</w:t>
            </w:r>
          </w:p>
          <w:p w14:paraId="5F22A39F" w14:textId="77777777" w:rsidR="00056791" w:rsidRPr="008E2D60" w:rsidRDefault="00056791" w:rsidP="00CE01DF">
            <w:pPr>
              <w:pStyle w:val="Betarp"/>
              <w:jc w:val="both"/>
              <w:rPr>
                <w:rFonts w:ascii="Times New Roman" w:eastAsia="Yu Mincho" w:hAnsi="Times New Roman" w:cs="Times New Roman"/>
                <w:sz w:val="22"/>
                <w:szCs w:val="22"/>
              </w:rPr>
            </w:pPr>
          </w:p>
          <w:p w14:paraId="4EEBE3B3"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C11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B3B2B"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5A69C519" w14:textId="77777777" w:rsidR="00056791" w:rsidRPr="008E2D60" w:rsidRDefault="00056791" w:rsidP="00CE01DF">
            <w:pPr>
              <w:pStyle w:val="Betarp"/>
              <w:jc w:val="both"/>
              <w:rPr>
                <w:rFonts w:ascii="Times New Roman" w:hAnsi="Times New Roman" w:cs="Times New Roman"/>
                <w:sz w:val="22"/>
                <w:szCs w:val="22"/>
              </w:rPr>
            </w:pPr>
          </w:p>
          <w:p w14:paraId="26BB402D"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7899CDFE" w14:textId="77777777" w:rsidR="00056791" w:rsidRPr="008E2D60" w:rsidRDefault="00056791" w:rsidP="00CE01DF">
            <w:pPr>
              <w:pStyle w:val="Betarp"/>
              <w:jc w:val="both"/>
              <w:rPr>
                <w:rFonts w:ascii="Times New Roman" w:hAnsi="Times New Roman" w:cs="Times New Roman"/>
                <w:bCs/>
                <w:iCs/>
                <w:sz w:val="22"/>
                <w:szCs w:val="22"/>
              </w:rPr>
            </w:pPr>
          </w:p>
          <w:p w14:paraId="3F808CB3" w14:textId="77777777" w:rsidR="00056791" w:rsidRPr="008E2D60" w:rsidRDefault="00056791" w:rsidP="00CE01DF">
            <w:pPr>
              <w:rPr>
                <w:b/>
                <w:bCs/>
                <w:sz w:val="22"/>
                <w:szCs w:val="22"/>
              </w:rPr>
            </w:pPr>
            <w:r w:rsidRPr="008E2D60">
              <w:rPr>
                <w:b/>
                <w:bCs/>
                <w:sz w:val="22"/>
                <w:szCs w:val="22"/>
              </w:rPr>
              <w:t xml:space="preserve">Priimant sprendimus dėl tiekėjo pašalinimo iš pirkimo procedūros šiame punkte nurodytu pašalinimo pagrindu, </w:t>
            </w:r>
            <w:r w:rsidRPr="008E2D60">
              <w:rPr>
                <w:b/>
                <w:bCs/>
                <w:sz w:val="22"/>
                <w:szCs w:val="22"/>
              </w:rPr>
              <w:lastRenderedPageBreak/>
              <w:t>be kita ko, atsižvelgiama į nacionalinėje duomenų bazėje adresu</w:t>
            </w:r>
          </w:p>
          <w:p w14:paraId="41A27995" w14:textId="77777777" w:rsidR="00056791" w:rsidRPr="008E2D60" w:rsidRDefault="00056791" w:rsidP="00CE01DF">
            <w:pPr>
              <w:rPr>
                <w:sz w:val="22"/>
                <w:szCs w:val="22"/>
              </w:rPr>
            </w:pPr>
            <w:hyperlink r:id="rId23" w:history="1">
              <w:r w:rsidRPr="008E2D60">
                <w:rPr>
                  <w:rStyle w:val="Hipersaitas"/>
                  <w:sz w:val="22"/>
                  <w:szCs w:val="22"/>
                </w:rPr>
                <w:t>https://kt.gov.lt/lt/atviri-duomenys/diskvalifikavimas-is-viesuju-pirkimu</w:t>
              </w:r>
            </w:hyperlink>
            <w:r w:rsidRPr="008E2D60">
              <w:rPr>
                <w:sz w:val="22"/>
                <w:szCs w:val="22"/>
              </w:rPr>
              <w:t xml:space="preserve"> </w:t>
            </w:r>
            <w:r w:rsidRPr="008E2D60">
              <w:rPr>
                <w:b/>
                <w:bCs/>
                <w:sz w:val="22"/>
                <w:szCs w:val="22"/>
              </w:rPr>
              <w:t>skelbiamą informaciją</w:t>
            </w:r>
            <w:r w:rsidRPr="008E2D60">
              <w:rPr>
                <w:sz w:val="22"/>
                <w:szCs w:val="22"/>
              </w:rPr>
              <w:t xml:space="preserve">. </w:t>
            </w:r>
          </w:p>
        </w:tc>
      </w:tr>
    </w:tbl>
    <w:p w14:paraId="72ABB6DD" w14:textId="77777777" w:rsidR="00A03CBC" w:rsidRPr="00D15548" w:rsidRDefault="00A03CBC" w:rsidP="00A03CBC">
      <w:pPr>
        <w:contextualSpacing/>
        <w:rPr>
          <w:szCs w:val="24"/>
        </w:rPr>
      </w:pPr>
    </w:p>
    <w:p w14:paraId="6F618FDD" w14:textId="77777777" w:rsidR="00DE4F3E" w:rsidRPr="008E2D60" w:rsidRDefault="00DE4F3E" w:rsidP="00DE4F3E">
      <w:pPr>
        <w:pStyle w:val="HTMLiankstoformatuotas"/>
        <w:tabs>
          <w:tab w:val="clear" w:pos="10076"/>
          <w:tab w:val="left" w:pos="567"/>
          <w:tab w:val="left" w:pos="1276"/>
          <w:tab w:val="left" w:pos="9639"/>
        </w:tabs>
        <w:ind w:right="507"/>
        <w:jc w:val="both"/>
        <w:rPr>
          <w:rFonts w:ascii="Times New Roman" w:hAnsi="Times New Roman"/>
          <w:b w:val="0"/>
          <w:i/>
        </w:rPr>
      </w:pPr>
      <w:r w:rsidRPr="008E2D60">
        <w:rPr>
          <w:rFonts w:ascii="Times New Roman" w:hAnsi="Times New Roman"/>
          <w:i/>
        </w:rPr>
        <w:t>Pastabos:</w:t>
      </w:r>
    </w:p>
    <w:p w14:paraId="0CD91324" w14:textId="77777777" w:rsidR="00DE4F3E" w:rsidRPr="008E2D60" w:rsidRDefault="00DE4F3E" w:rsidP="00DE4F3E">
      <w:pPr>
        <w:pStyle w:val="HTMLiankstoformatuotas"/>
        <w:numPr>
          <w:ilvl w:val="0"/>
          <w:numId w:val="8"/>
        </w:numPr>
        <w:tabs>
          <w:tab w:val="clear" w:pos="916"/>
          <w:tab w:val="clear" w:pos="10076"/>
          <w:tab w:val="left" w:pos="284"/>
          <w:tab w:val="left" w:pos="567"/>
          <w:tab w:val="left" w:pos="1276"/>
          <w:tab w:val="left" w:pos="9921"/>
        </w:tabs>
        <w:ind w:left="0" w:right="-2" w:firstLine="0"/>
        <w:jc w:val="both"/>
        <w:rPr>
          <w:rFonts w:ascii="Times New Roman" w:hAnsi="Times New Roman"/>
          <w:b w:val="0"/>
          <w:iCs/>
        </w:rPr>
      </w:pPr>
      <w:r w:rsidRPr="008E2D60">
        <w:rPr>
          <w:rFonts w:ascii="Times New Roman" w:eastAsia="Yu Mincho" w:hAnsi="Times New Roman"/>
          <w:b w:val="0"/>
          <w:bCs w:val="0"/>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8E2D60">
        <w:rPr>
          <w:rFonts w:ascii="Times New Roman" w:hAnsi="Times New Roman"/>
          <w:b w:val="0"/>
          <w:iCs/>
        </w:rPr>
        <w:t xml:space="preserve">, jie gali būti pakeisti priesaikos deklaracija arba šalyse, kuriose ji netaikoma, – oficialia Tiekėjo deklaracija, kuri </w:t>
      </w:r>
      <w:r w:rsidRPr="008E2D60">
        <w:rPr>
          <w:rFonts w:ascii="Times New Roman" w:eastAsia="Yu Mincho" w:hAnsi="Times New Roman"/>
          <w:b w:val="0"/>
          <w:bCs w:val="0"/>
        </w:rPr>
        <w:t>turi būti patvirtinta valstybės narės ar tiekėjo kilmės šalies arba šalies, kurioje jis registruotas, kompetentingos teisinės ar administracinės institucijos, notaro arba kompetentingos profesinės ar prekybos organizacijos</w:t>
      </w:r>
      <w:r w:rsidRPr="008E2D60">
        <w:rPr>
          <w:rFonts w:ascii="Times New Roman" w:hAnsi="Times New Roman"/>
          <w:b w:val="0"/>
          <w:iCs/>
        </w:rPr>
        <w:t xml:space="preserve"> (pateikiama atitinkamo dokumento skaitmeninė kopija).</w:t>
      </w:r>
    </w:p>
    <w:p w14:paraId="7EBFF74F" w14:textId="77777777" w:rsidR="00DE4F3E" w:rsidRPr="008E2D60" w:rsidRDefault="00DE4F3E" w:rsidP="00DE4F3E">
      <w:pPr>
        <w:pStyle w:val="HTMLiankstoformatuotas"/>
        <w:numPr>
          <w:ilvl w:val="0"/>
          <w:numId w:val="8"/>
        </w:numPr>
        <w:tabs>
          <w:tab w:val="clear" w:pos="916"/>
          <w:tab w:val="clear" w:pos="10076"/>
          <w:tab w:val="left" w:pos="0"/>
          <w:tab w:val="left" w:pos="284"/>
          <w:tab w:val="left" w:pos="567"/>
          <w:tab w:val="left" w:pos="1276"/>
          <w:tab w:val="left" w:pos="9921"/>
        </w:tabs>
        <w:ind w:left="0" w:right="-2" w:firstLine="0"/>
        <w:jc w:val="both"/>
        <w:rPr>
          <w:rFonts w:ascii="Times New Roman" w:hAnsi="Times New Roman"/>
          <w:b w:val="0"/>
          <w:iCs/>
        </w:rPr>
      </w:pPr>
      <w:r w:rsidRPr="008E2D60">
        <w:rPr>
          <w:rFonts w:ascii="Times New Roman" w:hAnsi="Times New Roman"/>
          <w:b w:val="0"/>
          <w:iCs/>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8E2D60">
        <w:rPr>
          <w:rFonts w:ascii="Times New Roman" w:hAnsi="Times New Roman"/>
          <w:b w:val="0"/>
          <w:iCs/>
        </w:rPr>
        <w:t>Apostille</w:t>
      </w:r>
      <w:proofErr w:type="spellEnd"/>
      <w:r w:rsidRPr="008E2D60">
        <w:rPr>
          <w:rFonts w:ascii="Times New Roman" w:hAnsi="Times New Roman"/>
          <w:b w:val="0"/>
          <w:iCs/>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E2D60">
        <w:rPr>
          <w:rFonts w:ascii="Times New Roman" w:hAnsi="Times New Roman"/>
          <w:b w:val="0"/>
          <w:iCs/>
        </w:rPr>
        <w:t>Apostille</w:t>
      </w:r>
      <w:proofErr w:type="spellEnd"/>
      <w:r w:rsidRPr="008E2D60">
        <w:rPr>
          <w:rFonts w:ascii="Times New Roman" w:hAnsi="Times New Roman"/>
          <w:b w:val="0"/>
          <w:iCs/>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w:t>
      </w:r>
      <w:proofErr w:type="spellStart"/>
      <w:r w:rsidRPr="008E2D60">
        <w:rPr>
          <w:rFonts w:ascii="Times New Roman" w:hAnsi="Times New Roman"/>
          <w:b w:val="0"/>
          <w:iCs/>
        </w:rPr>
        <w:t>Apostille</w:t>
      </w:r>
      <w:proofErr w:type="spellEnd"/>
      <w:r w:rsidRPr="008E2D60">
        <w:rPr>
          <w:rFonts w:ascii="Times New Roman" w:hAnsi="Times New Roman"/>
          <w:b w:val="0"/>
          <w:iCs/>
        </w:rPr>
        <w:t>).</w:t>
      </w:r>
    </w:p>
    <w:p w14:paraId="257F8A7C" w14:textId="77777777" w:rsidR="00DE4F3E" w:rsidRPr="008E2D60" w:rsidRDefault="00DE4F3E" w:rsidP="00DE4F3E">
      <w:pPr>
        <w:suppressAutoHyphens/>
        <w:contextualSpacing/>
        <w:rPr>
          <w:sz w:val="22"/>
          <w:szCs w:val="22"/>
        </w:rPr>
      </w:pPr>
      <w:r w:rsidRPr="008E2D60">
        <w:rPr>
          <w:bCs/>
          <w:iCs/>
          <w:sz w:val="22"/>
          <w:szCs w:val="22"/>
        </w:rPr>
        <w:t>3.</w:t>
      </w:r>
      <w:r w:rsidRPr="008E2D60">
        <w:rPr>
          <w:iCs/>
          <w:sz w:val="22"/>
          <w:szCs w:val="22"/>
        </w:rPr>
        <w:t xml:space="preserve"> </w:t>
      </w:r>
      <w:r w:rsidRPr="008E2D60">
        <w:rPr>
          <w:sz w:val="22"/>
          <w:szCs w:val="22"/>
        </w:rPr>
        <w:t>Perkantysis subjektas pasilieka sau teisę prašyti tiekėjo pateiktų dokumentų skaitmeninių kopijų originalų</w:t>
      </w:r>
      <w:r w:rsidRPr="008E2D60">
        <w:rPr>
          <w:i/>
          <w:sz w:val="22"/>
          <w:szCs w:val="22"/>
        </w:rPr>
        <w:t>.</w:t>
      </w:r>
    </w:p>
    <w:p w14:paraId="28F08965" w14:textId="77777777" w:rsidR="00DE4F3E" w:rsidRPr="008E2D60" w:rsidRDefault="00DE4F3E" w:rsidP="00DE4F3E">
      <w:pPr>
        <w:spacing w:after="200" w:line="276" w:lineRule="auto"/>
        <w:jc w:val="center"/>
        <w:rPr>
          <w:sz w:val="22"/>
          <w:szCs w:val="22"/>
        </w:rPr>
      </w:pPr>
      <w:r w:rsidRPr="008E2D60">
        <w:rPr>
          <w:sz w:val="22"/>
          <w:szCs w:val="22"/>
        </w:rPr>
        <w:t>_________________________</w:t>
      </w:r>
    </w:p>
    <w:p w14:paraId="5C43B23E" w14:textId="77777777" w:rsidR="000744ED" w:rsidRPr="00D15548" w:rsidRDefault="000744ED" w:rsidP="000744ED">
      <w:pPr>
        <w:suppressAutoHyphens/>
        <w:contextualSpacing/>
        <w:rPr>
          <w:szCs w:val="24"/>
        </w:rPr>
      </w:pPr>
    </w:p>
    <w:p w14:paraId="5F85164B" w14:textId="53AC1988" w:rsidR="00837588" w:rsidRPr="00334248" w:rsidRDefault="00F76A6D" w:rsidP="00837588">
      <w:pPr>
        <w:suppressAutoHyphens/>
        <w:contextualSpacing/>
        <w:jc w:val="right"/>
        <w:rPr>
          <w:i/>
          <w:iCs/>
          <w:szCs w:val="24"/>
        </w:rPr>
      </w:pPr>
      <w:r w:rsidRPr="00D15548">
        <w:rPr>
          <w:szCs w:val="24"/>
        </w:rPr>
        <w:br w:type="page"/>
      </w:r>
      <w:r w:rsidR="00EE04D3" w:rsidRPr="00334248">
        <w:rPr>
          <w:i/>
          <w:iCs/>
          <w:szCs w:val="24"/>
        </w:rPr>
        <w:lastRenderedPageBreak/>
        <w:t xml:space="preserve">Pirkimo sąlygų </w:t>
      </w:r>
      <w:r w:rsidR="00837588" w:rsidRPr="00334248">
        <w:rPr>
          <w:i/>
          <w:iCs/>
          <w:szCs w:val="24"/>
        </w:rPr>
        <w:t>4.2 priedas</w:t>
      </w:r>
    </w:p>
    <w:p w14:paraId="0C5C5891" w14:textId="77777777" w:rsidR="00EE04D3" w:rsidRPr="00334248" w:rsidRDefault="00EE04D3" w:rsidP="00837588">
      <w:pPr>
        <w:suppressAutoHyphens/>
        <w:contextualSpacing/>
        <w:jc w:val="right"/>
        <w:rPr>
          <w:szCs w:val="24"/>
        </w:rPr>
      </w:pPr>
    </w:p>
    <w:p w14:paraId="4D8AE578" w14:textId="4EA4700C" w:rsidR="00837588" w:rsidRPr="00146BF7" w:rsidRDefault="00837588" w:rsidP="00EF7378">
      <w:pPr>
        <w:spacing w:after="200" w:line="276" w:lineRule="auto"/>
        <w:jc w:val="center"/>
        <w:rPr>
          <w:b/>
          <w:bCs/>
          <w:szCs w:val="24"/>
        </w:rPr>
      </w:pPr>
      <w:r w:rsidRPr="00146BF7">
        <w:rPr>
          <w:b/>
          <w:bCs/>
          <w:szCs w:val="24"/>
        </w:rPr>
        <w:t xml:space="preserve">TIEKĖJŲ KVALIFIKACIJOS REIKALAVIMAI </w:t>
      </w:r>
    </w:p>
    <w:p w14:paraId="2673AE6A" w14:textId="3EF6D520" w:rsidR="00005BBF" w:rsidRPr="00334248" w:rsidRDefault="00005BBF" w:rsidP="00EF7378">
      <w:pPr>
        <w:spacing w:after="200" w:line="276" w:lineRule="auto"/>
        <w:jc w:val="center"/>
        <w:rPr>
          <w:rFonts w:eastAsia="Calibri"/>
          <w:szCs w:val="24"/>
        </w:rPr>
      </w:pPr>
      <w:r w:rsidRPr="00CF671A">
        <w:rPr>
          <w:rFonts w:eastAsia="Calibri" w:cstheme="minorHAnsi"/>
        </w:rPr>
        <w:t xml:space="preserve">Tiekėjas turi atitikti šiuos kvalifikacijos reikalavimus </w:t>
      </w:r>
      <w:r w:rsidRPr="00CF671A">
        <w:rPr>
          <w:rFonts w:eastAsia="Calibri" w:cstheme="minorHAnsi"/>
          <w:b/>
        </w:rPr>
        <w:t>(kvalifikacija turi būti įgyta iki pasiūlymų</w:t>
      </w:r>
      <w:r w:rsidRPr="00CF671A">
        <w:rPr>
          <w:rFonts w:eastAsia="Calibri" w:cstheme="minorHAnsi"/>
          <w:b/>
          <w:bCs/>
          <w:color w:val="00B050"/>
        </w:rPr>
        <w:t xml:space="preserve"> </w:t>
      </w:r>
      <w:r w:rsidRPr="00CF671A">
        <w:rPr>
          <w:rFonts w:eastAsia="Calibri" w:cstheme="minorHAnsi"/>
          <w:b/>
        </w:rPr>
        <w:t>pateikimo termino pabaigos)</w:t>
      </w:r>
      <w:r w:rsidRPr="00CF671A">
        <w:rPr>
          <w:rFonts w:eastAsia="Calibri" w:cstheme="minorHAnsi"/>
        </w:rPr>
        <w:t>:</w:t>
      </w:r>
    </w:p>
    <w:p w14:paraId="6491FF76" w14:textId="77777777" w:rsidR="00837588" w:rsidRPr="00334248" w:rsidRDefault="00837588" w:rsidP="00837588">
      <w:pPr>
        <w:rPr>
          <w:rFonts w:eastAsia="Calibri"/>
          <w:szCs w:val="24"/>
        </w:rPr>
      </w:pPr>
    </w:p>
    <w:tbl>
      <w:tblPr>
        <w:tblStyle w:val="Lentelstinklelis"/>
        <w:tblW w:w="10065" w:type="dxa"/>
        <w:tblInd w:w="-5" w:type="dxa"/>
        <w:tblLook w:val="04A0" w:firstRow="1" w:lastRow="0" w:firstColumn="1" w:lastColumn="0" w:noHBand="0" w:noVBand="1"/>
      </w:tblPr>
      <w:tblGrid>
        <w:gridCol w:w="876"/>
        <w:gridCol w:w="4571"/>
        <w:gridCol w:w="4618"/>
      </w:tblGrid>
      <w:tr w:rsidR="00837588" w:rsidRPr="00334248" w14:paraId="0113FB02" w14:textId="77777777" w:rsidTr="00474B86">
        <w:trPr>
          <w:cantSplit/>
        </w:trPr>
        <w:tc>
          <w:tcPr>
            <w:tcW w:w="876" w:type="dxa"/>
            <w:vAlign w:val="center"/>
          </w:tcPr>
          <w:p w14:paraId="50024E06" w14:textId="77777777" w:rsidR="00837588" w:rsidRPr="00334248" w:rsidRDefault="00837588" w:rsidP="00474B86">
            <w:pPr>
              <w:contextualSpacing/>
              <w:jc w:val="center"/>
              <w:rPr>
                <w:b/>
                <w:szCs w:val="24"/>
              </w:rPr>
            </w:pPr>
            <w:r w:rsidRPr="00334248">
              <w:rPr>
                <w:b/>
                <w:szCs w:val="24"/>
              </w:rPr>
              <w:t>Eil. Nr.</w:t>
            </w:r>
          </w:p>
        </w:tc>
        <w:tc>
          <w:tcPr>
            <w:tcW w:w="4571" w:type="dxa"/>
            <w:vAlign w:val="center"/>
          </w:tcPr>
          <w:p w14:paraId="03781533" w14:textId="77777777" w:rsidR="00837588" w:rsidRPr="00334248" w:rsidRDefault="00837588" w:rsidP="00474B86">
            <w:pPr>
              <w:contextualSpacing/>
              <w:jc w:val="center"/>
              <w:rPr>
                <w:b/>
                <w:szCs w:val="24"/>
              </w:rPr>
            </w:pPr>
            <w:r w:rsidRPr="00334248">
              <w:rPr>
                <w:b/>
                <w:szCs w:val="24"/>
              </w:rPr>
              <w:t>Kvalifikacijos reikalavimai</w:t>
            </w:r>
          </w:p>
        </w:tc>
        <w:tc>
          <w:tcPr>
            <w:tcW w:w="4618" w:type="dxa"/>
            <w:vAlign w:val="center"/>
          </w:tcPr>
          <w:p w14:paraId="30D1F0E9" w14:textId="77777777" w:rsidR="00837588" w:rsidRPr="00334248" w:rsidRDefault="00837588" w:rsidP="00474B86">
            <w:pPr>
              <w:contextualSpacing/>
              <w:jc w:val="center"/>
              <w:rPr>
                <w:b/>
                <w:szCs w:val="24"/>
              </w:rPr>
            </w:pPr>
            <w:r w:rsidRPr="00334248">
              <w:rPr>
                <w:b/>
                <w:szCs w:val="24"/>
              </w:rPr>
              <w:t>Patvirtinančių dokumentų sąrašas</w:t>
            </w:r>
          </w:p>
        </w:tc>
      </w:tr>
      <w:tr w:rsidR="00A839AA" w:rsidRPr="00334248" w14:paraId="1E7B91E7" w14:textId="77777777" w:rsidTr="003F7D1C">
        <w:trPr>
          <w:cantSplit/>
        </w:trPr>
        <w:tc>
          <w:tcPr>
            <w:tcW w:w="10065" w:type="dxa"/>
            <w:gridSpan w:val="3"/>
            <w:vAlign w:val="center"/>
          </w:tcPr>
          <w:p w14:paraId="1674EB82" w14:textId="2E628D87" w:rsidR="00A839AA" w:rsidRPr="00334248" w:rsidRDefault="00A839AA" w:rsidP="00474B86">
            <w:pPr>
              <w:contextualSpacing/>
              <w:jc w:val="center"/>
              <w:rPr>
                <w:b/>
                <w:szCs w:val="24"/>
              </w:rPr>
            </w:pPr>
            <w:r w:rsidRPr="00334248">
              <w:rPr>
                <w:b/>
                <w:szCs w:val="24"/>
              </w:rPr>
              <w:t>Techninis ir profesinis pajėgumas</w:t>
            </w:r>
          </w:p>
        </w:tc>
      </w:tr>
      <w:tr w:rsidR="00837588" w:rsidRPr="0006439A" w14:paraId="104D861E" w14:textId="77777777" w:rsidTr="00474B86">
        <w:tc>
          <w:tcPr>
            <w:tcW w:w="876" w:type="dxa"/>
          </w:tcPr>
          <w:p w14:paraId="06658B64" w14:textId="730EFEEE" w:rsidR="00837588" w:rsidRPr="0006439A" w:rsidRDefault="00DB59D6" w:rsidP="00474B86">
            <w:pPr>
              <w:contextualSpacing/>
              <w:jc w:val="left"/>
              <w:rPr>
                <w:szCs w:val="24"/>
              </w:rPr>
            </w:pPr>
            <w:r w:rsidRPr="0006439A">
              <w:rPr>
                <w:szCs w:val="24"/>
              </w:rPr>
              <w:t>1</w:t>
            </w:r>
            <w:r w:rsidR="00837588" w:rsidRPr="0006439A">
              <w:rPr>
                <w:szCs w:val="24"/>
              </w:rPr>
              <w:t>.</w:t>
            </w:r>
          </w:p>
        </w:tc>
        <w:tc>
          <w:tcPr>
            <w:tcW w:w="4571" w:type="dxa"/>
          </w:tcPr>
          <w:p w14:paraId="0D8CA665" w14:textId="7C873433" w:rsidR="00372EA0" w:rsidRPr="0006439A" w:rsidRDefault="004A3B9D" w:rsidP="00372EA0">
            <w:pPr>
              <w:pStyle w:val="Pagrindinistekstas"/>
              <w:spacing w:before="120"/>
              <w:ind w:firstLine="0"/>
              <w:rPr>
                <w:szCs w:val="24"/>
              </w:rPr>
            </w:pPr>
            <w:r w:rsidRPr="0006439A">
              <w:rPr>
                <w:b/>
                <w:szCs w:val="24"/>
              </w:rPr>
              <w:t xml:space="preserve">Tiekėjas </w:t>
            </w:r>
            <w:r w:rsidR="00372EA0" w:rsidRPr="0006439A">
              <w:rPr>
                <w:color w:val="000000" w:themeColor="text1"/>
                <w:szCs w:val="24"/>
              </w:rPr>
              <w:t>per paskutinius 3</w:t>
            </w:r>
            <w:r w:rsidR="00760293">
              <w:rPr>
                <w:color w:val="000000" w:themeColor="text1"/>
                <w:szCs w:val="24"/>
              </w:rPr>
              <w:t xml:space="preserve"> (trejus)</w:t>
            </w:r>
            <w:r w:rsidR="00372EA0" w:rsidRPr="0006439A">
              <w:rPr>
                <w:color w:val="000000" w:themeColor="text1"/>
                <w:szCs w:val="24"/>
              </w:rPr>
              <w:t xml:space="preserve"> metus </w:t>
            </w:r>
            <w:r w:rsidR="004031FB" w:rsidRPr="0006439A">
              <w:rPr>
                <w:szCs w:val="24"/>
              </w:rPr>
              <w:t>iki pasiūlymo pateikimo termino pabaigos</w:t>
            </w:r>
            <w:r w:rsidR="00FE1F2F" w:rsidRPr="0006439A">
              <w:rPr>
                <w:szCs w:val="24"/>
              </w:rPr>
              <w:t xml:space="preserve"> arba per laiką nuo tiekėjo įregistravimo dienos (jeigu tiekėjas vykdė veiklą mažiau nei 3 metus)</w:t>
            </w:r>
            <w:r w:rsidR="00372EA0" w:rsidRPr="0006439A">
              <w:rPr>
                <w:color w:val="000000" w:themeColor="text1"/>
                <w:szCs w:val="24"/>
              </w:rPr>
              <w:t xml:space="preserve"> </w:t>
            </w:r>
            <w:r w:rsidR="00F46DE4" w:rsidRPr="0006439A">
              <w:rPr>
                <w:color w:val="000000" w:themeColor="text1"/>
                <w:szCs w:val="24"/>
              </w:rPr>
              <w:t xml:space="preserve">pagal vieną ar daugiau sutarčių yra pagaminęs ir (ar) pardavęs </w:t>
            </w:r>
            <w:r w:rsidR="00372EA0" w:rsidRPr="0006439A">
              <w:rPr>
                <w:color w:val="000000" w:themeColor="text1"/>
                <w:szCs w:val="24"/>
              </w:rPr>
              <w:t xml:space="preserve">miesto tipo keleivinių transporto priemonių (transporto priemonių </w:t>
            </w:r>
            <w:r w:rsidR="00372EA0" w:rsidRPr="00FD1F16">
              <w:rPr>
                <w:color w:val="000000" w:themeColor="text1"/>
                <w:szCs w:val="24"/>
              </w:rPr>
              <w:t xml:space="preserve">kodas </w:t>
            </w:r>
            <w:r w:rsidR="00372EA0" w:rsidRPr="00FD1F16">
              <w:rPr>
                <w:szCs w:val="24"/>
              </w:rPr>
              <w:t>M</w:t>
            </w:r>
            <w:r w:rsidR="00372EA0" w:rsidRPr="00FD1F16">
              <w:rPr>
                <w:szCs w:val="24"/>
                <w:vertAlign w:val="subscript"/>
              </w:rPr>
              <w:t>3</w:t>
            </w:r>
            <w:r w:rsidR="00D273B8" w:rsidRPr="00FD1F16">
              <w:rPr>
                <w:color w:val="000000" w:themeColor="text1"/>
                <w:szCs w:val="24"/>
              </w:rPr>
              <w:t>CE)</w:t>
            </w:r>
            <w:r w:rsidR="00F46DE4" w:rsidRPr="00FD1F16">
              <w:rPr>
                <w:color w:val="000000" w:themeColor="text1"/>
                <w:szCs w:val="24"/>
              </w:rPr>
              <w:t>,</w:t>
            </w:r>
            <w:r w:rsidR="00F46DE4" w:rsidRPr="0006439A">
              <w:rPr>
                <w:color w:val="000000" w:themeColor="text1"/>
                <w:szCs w:val="24"/>
              </w:rPr>
              <w:t xml:space="preserve"> </w:t>
            </w:r>
            <w:r w:rsidR="00372EA0" w:rsidRPr="0006439A">
              <w:rPr>
                <w:color w:val="000000" w:themeColor="text1"/>
                <w:szCs w:val="24"/>
              </w:rPr>
              <w:t>kurios (-</w:t>
            </w:r>
            <w:proofErr w:type="spellStart"/>
            <w:r w:rsidR="00372EA0" w:rsidRPr="0006439A">
              <w:rPr>
                <w:color w:val="000000" w:themeColor="text1"/>
                <w:szCs w:val="24"/>
              </w:rPr>
              <w:t>ių</w:t>
            </w:r>
            <w:proofErr w:type="spellEnd"/>
            <w:r w:rsidR="00372EA0" w:rsidRPr="0006439A">
              <w:rPr>
                <w:color w:val="000000" w:themeColor="text1"/>
                <w:szCs w:val="24"/>
              </w:rPr>
              <w:t>) bendra (vienos</w:t>
            </w:r>
            <w:r w:rsidR="00372EA0" w:rsidRPr="0006439A">
              <w:rPr>
                <w:szCs w:val="24"/>
              </w:rPr>
              <w:t xml:space="preserve"> sutarties ar </w:t>
            </w:r>
            <w:r w:rsidR="00F46DE4" w:rsidRPr="0006439A">
              <w:rPr>
                <w:color w:val="000000" w:themeColor="text1"/>
                <w:szCs w:val="24"/>
              </w:rPr>
              <w:t>daugiau</w:t>
            </w:r>
            <w:r w:rsidR="00372EA0" w:rsidRPr="0006439A">
              <w:rPr>
                <w:color w:val="000000" w:themeColor="text1"/>
                <w:szCs w:val="24"/>
              </w:rPr>
              <w:t xml:space="preserve"> sutarčių) apimtis ne</w:t>
            </w:r>
            <w:r w:rsidR="00981ECB" w:rsidRPr="0006439A">
              <w:rPr>
                <w:color w:val="000000" w:themeColor="text1"/>
                <w:szCs w:val="24"/>
              </w:rPr>
              <w:t xml:space="preserve"> </w:t>
            </w:r>
            <w:r w:rsidR="00372EA0" w:rsidRPr="0006439A">
              <w:rPr>
                <w:color w:val="000000" w:themeColor="text1"/>
                <w:szCs w:val="24"/>
              </w:rPr>
              <w:t xml:space="preserve">mažesnė </w:t>
            </w:r>
            <w:r w:rsidR="005D709A" w:rsidRPr="0006439A">
              <w:rPr>
                <w:color w:val="000000" w:themeColor="text1"/>
                <w:szCs w:val="24"/>
              </w:rPr>
              <w:t>kaip</w:t>
            </w:r>
            <w:r w:rsidR="00372EA0" w:rsidRPr="0006439A">
              <w:rPr>
                <w:color w:val="000000" w:themeColor="text1"/>
                <w:szCs w:val="24"/>
              </w:rPr>
              <w:t xml:space="preserve"> </w:t>
            </w:r>
            <w:r w:rsidR="00AF7E91" w:rsidRPr="007D2627">
              <w:rPr>
                <w:color w:val="000000" w:themeColor="text1"/>
                <w:szCs w:val="24"/>
              </w:rPr>
              <w:t>735</w:t>
            </w:r>
            <w:r w:rsidR="005D709A" w:rsidRPr="007D2627">
              <w:rPr>
                <w:color w:val="000000" w:themeColor="text1"/>
                <w:szCs w:val="24"/>
              </w:rPr>
              <w:t> 000</w:t>
            </w:r>
            <w:r w:rsidR="005D709A" w:rsidRPr="00FD1F16">
              <w:rPr>
                <w:color w:val="000000" w:themeColor="text1"/>
                <w:szCs w:val="24"/>
              </w:rPr>
              <w:t xml:space="preserve"> Eur</w:t>
            </w:r>
            <w:r w:rsidR="005D709A" w:rsidRPr="0006439A">
              <w:rPr>
                <w:color w:val="000000" w:themeColor="text1"/>
                <w:szCs w:val="24"/>
              </w:rPr>
              <w:t xml:space="preserve"> be PVM</w:t>
            </w:r>
            <w:r w:rsidR="00372EA0" w:rsidRPr="0006439A">
              <w:rPr>
                <w:color w:val="000000" w:themeColor="text1"/>
                <w:szCs w:val="24"/>
              </w:rPr>
              <w:t xml:space="preserve">. </w:t>
            </w:r>
          </w:p>
          <w:p w14:paraId="72AB721F" w14:textId="52C659CD" w:rsidR="00837588" w:rsidRPr="0006439A" w:rsidRDefault="00372EA0" w:rsidP="00372EA0">
            <w:pPr>
              <w:rPr>
                <w:color w:val="000000" w:themeColor="text1"/>
                <w:szCs w:val="24"/>
              </w:rPr>
            </w:pPr>
            <w:r w:rsidRPr="0006439A">
              <w:rPr>
                <w:color w:val="000000" w:themeColor="text1"/>
                <w:szCs w:val="24"/>
                <w:shd w:val="clear" w:color="auto" w:fill="FFFFFF"/>
              </w:rPr>
              <w:t>Jei tiekėjas teikia informaciją apie vykdomą(-</w:t>
            </w:r>
            <w:proofErr w:type="spellStart"/>
            <w:r w:rsidRPr="0006439A">
              <w:rPr>
                <w:color w:val="000000" w:themeColor="text1"/>
                <w:szCs w:val="24"/>
                <w:shd w:val="clear" w:color="auto" w:fill="FFFFFF"/>
              </w:rPr>
              <w:t>as</w:t>
            </w:r>
            <w:proofErr w:type="spellEnd"/>
            <w:r w:rsidRPr="0006439A">
              <w:rPr>
                <w:color w:val="000000" w:themeColor="text1"/>
                <w:szCs w:val="24"/>
                <w:shd w:val="clear" w:color="auto" w:fill="FFFFFF"/>
              </w:rPr>
              <w:t>) sutartį(-</w:t>
            </w:r>
            <w:proofErr w:type="spellStart"/>
            <w:r w:rsidRPr="0006439A">
              <w:rPr>
                <w:color w:val="000000" w:themeColor="text1"/>
                <w:szCs w:val="24"/>
                <w:shd w:val="clear" w:color="auto" w:fill="FFFFFF"/>
              </w:rPr>
              <w:t>is</w:t>
            </w:r>
            <w:proofErr w:type="spellEnd"/>
            <w:r w:rsidRPr="0006439A">
              <w:rPr>
                <w:color w:val="000000" w:themeColor="text1"/>
                <w:szCs w:val="24"/>
                <w:shd w:val="clear" w:color="auto" w:fill="FFFFFF"/>
              </w:rPr>
              <w:t>), šios(-</w:t>
            </w:r>
            <w:proofErr w:type="spellStart"/>
            <w:r w:rsidRPr="0006439A">
              <w:rPr>
                <w:color w:val="000000" w:themeColor="text1"/>
                <w:szCs w:val="24"/>
                <w:shd w:val="clear" w:color="auto" w:fill="FFFFFF"/>
              </w:rPr>
              <w:t>ių</w:t>
            </w:r>
            <w:proofErr w:type="spellEnd"/>
            <w:r w:rsidRPr="0006439A">
              <w:rPr>
                <w:color w:val="000000" w:themeColor="text1"/>
                <w:szCs w:val="24"/>
                <w:shd w:val="clear" w:color="auto" w:fill="FFFFFF"/>
              </w:rPr>
              <w:t>) sutarties(-</w:t>
            </w:r>
            <w:proofErr w:type="spellStart"/>
            <w:r w:rsidRPr="0006439A">
              <w:rPr>
                <w:color w:val="000000" w:themeColor="text1"/>
                <w:szCs w:val="24"/>
                <w:shd w:val="clear" w:color="auto" w:fill="FFFFFF"/>
              </w:rPr>
              <w:t>ių</w:t>
            </w:r>
            <w:proofErr w:type="spellEnd"/>
            <w:r w:rsidRPr="0006439A">
              <w:rPr>
                <w:color w:val="000000" w:themeColor="text1"/>
                <w:szCs w:val="24"/>
                <w:shd w:val="clear" w:color="auto" w:fill="FFFFFF"/>
              </w:rPr>
              <w:t>) įvykdytos(-ų) dalies(-</w:t>
            </w:r>
            <w:proofErr w:type="spellStart"/>
            <w:r w:rsidRPr="0006439A">
              <w:rPr>
                <w:color w:val="000000" w:themeColor="text1"/>
                <w:szCs w:val="24"/>
                <w:shd w:val="clear" w:color="auto" w:fill="FFFFFF"/>
              </w:rPr>
              <w:t>ių</w:t>
            </w:r>
            <w:proofErr w:type="spellEnd"/>
            <w:r w:rsidRPr="0006439A">
              <w:rPr>
                <w:color w:val="000000" w:themeColor="text1"/>
                <w:szCs w:val="24"/>
                <w:shd w:val="clear" w:color="auto" w:fill="FFFFFF"/>
              </w:rPr>
              <w:t xml:space="preserve">) apimtis (kiekis) turi būti nemažiau </w:t>
            </w:r>
            <w:r w:rsidR="005D709A" w:rsidRPr="0006439A">
              <w:rPr>
                <w:color w:val="000000" w:themeColor="text1"/>
                <w:szCs w:val="24"/>
                <w:shd w:val="clear" w:color="auto" w:fill="FFFFFF"/>
              </w:rPr>
              <w:t xml:space="preserve">kaip </w:t>
            </w:r>
            <w:r w:rsidR="001946E1" w:rsidRPr="007D2627">
              <w:rPr>
                <w:color w:val="000000" w:themeColor="text1"/>
                <w:szCs w:val="24"/>
                <w:shd w:val="clear" w:color="auto" w:fill="FFFFFF"/>
              </w:rPr>
              <w:t>735</w:t>
            </w:r>
            <w:r w:rsidR="001946E1" w:rsidRPr="0074726C">
              <w:rPr>
                <w:color w:val="000000" w:themeColor="text1"/>
                <w:szCs w:val="24"/>
                <w:shd w:val="clear" w:color="auto" w:fill="FFFFFF"/>
              </w:rPr>
              <w:t xml:space="preserve"> </w:t>
            </w:r>
            <w:r w:rsidR="005D709A" w:rsidRPr="007D2627">
              <w:rPr>
                <w:color w:val="000000" w:themeColor="text1"/>
                <w:szCs w:val="24"/>
              </w:rPr>
              <w:t>000</w:t>
            </w:r>
            <w:r w:rsidR="005D709A" w:rsidRPr="0006439A">
              <w:rPr>
                <w:color w:val="000000" w:themeColor="text1"/>
                <w:szCs w:val="24"/>
              </w:rPr>
              <w:t xml:space="preserve"> Eur be PVM</w:t>
            </w:r>
            <w:r w:rsidRPr="0006439A">
              <w:rPr>
                <w:color w:val="000000" w:themeColor="text1"/>
                <w:szCs w:val="24"/>
              </w:rPr>
              <w:t>.</w:t>
            </w:r>
          </w:p>
          <w:p w14:paraId="3645F4F1" w14:textId="77777777" w:rsidR="00981ECB" w:rsidRPr="0006439A" w:rsidRDefault="00981ECB" w:rsidP="00981ECB">
            <w:pPr>
              <w:rPr>
                <w:b/>
              </w:rPr>
            </w:pPr>
            <w:r w:rsidRPr="0006439A">
              <w:rPr>
                <w:b/>
              </w:rPr>
              <w:t>¹ t. y. vertinamos tik trijų metų įvykdytos apimtys, nepriklausomai nuo sutarties pradžios ir pabaigos terminų.</w:t>
            </w:r>
          </w:p>
          <w:p w14:paraId="0E762F5B" w14:textId="059610DA" w:rsidR="00981ECB" w:rsidRDefault="00AA7E23" w:rsidP="00372EA0">
            <w:pPr>
              <w:rPr>
                <w:color w:val="000000"/>
                <w:szCs w:val="24"/>
              </w:rPr>
            </w:pPr>
            <w:r>
              <w:rPr>
                <w:color w:val="000000"/>
                <w:szCs w:val="24"/>
              </w:rPr>
              <w:t xml:space="preserve">- Jei pasiūlymą teikia ūkio subjektų grupė – reikalavimą turi atitikti visi ūkio subjektų grupės nariai kartu (ūkio subjektų grupės narių turima patirtis sumuojama), atsižvelgiant į jų prisiimamus </w:t>
            </w:r>
            <w:r w:rsidR="00D5383F">
              <w:rPr>
                <w:color w:val="000000"/>
                <w:szCs w:val="24"/>
              </w:rPr>
              <w:t>į</w:t>
            </w:r>
            <w:r>
              <w:rPr>
                <w:color w:val="000000"/>
                <w:szCs w:val="24"/>
              </w:rPr>
              <w:t>sipareigojimus;</w:t>
            </w:r>
          </w:p>
          <w:p w14:paraId="01E52971" w14:textId="70CAF2C4" w:rsidR="00AA7E23" w:rsidRDefault="00AA7E23" w:rsidP="00372EA0">
            <w:pPr>
              <w:rPr>
                <w:color w:val="000000"/>
                <w:szCs w:val="24"/>
              </w:rPr>
            </w:pPr>
            <w:r>
              <w:rPr>
                <w:color w:val="000000"/>
                <w:szCs w:val="24"/>
              </w:rPr>
              <w:t>- tiekėjas gali remtis kitų ūkio subjektų pajėgumais tik tuo atveju, jeigu tie subjektai patys vykdys tą pirkimo sutarties dalį, kuriai reikia jų turimų pajėgumų;</w:t>
            </w:r>
          </w:p>
          <w:p w14:paraId="320515EA" w14:textId="74E7E8C3" w:rsidR="00AA7E23" w:rsidRDefault="00AA7E23" w:rsidP="00372EA0">
            <w:pPr>
              <w:rPr>
                <w:color w:val="000000"/>
                <w:szCs w:val="24"/>
              </w:rPr>
            </w:pPr>
            <w:r>
              <w:rPr>
                <w:color w:val="000000"/>
                <w:szCs w:val="24"/>
              </w:rPr>
              <w:t>-</w:t>
            </w:r>
            <w:r w:rsidR="001A1F3D">
              <w:rPr>
                <w:color w:val="000000"/>
                <w:szCs w:val="24"/>
              </w:rPr>
              <w:t xml:space="preserve"> </w:t>
            </w:r>
            <w:r>
              <w:rPr>
                <w:color w:val="000000"/>
                <w:szCs w:val="24"/>
              </w:rPr>
              <w:t>subtiekėjams šis reikalavimas nenustatomas.</w:t>
            </w:r>
          </w:p>
          <w:p w14:paraId="5218D64E" w14:textId="62154E3A" w:rsidR="00AA7E23" w:rsidRDefault="00AA7E23" w:rsidP="00372EA0">
            <w:pPr>
              <w:rPr>
                <w:color w:val="000000"/>
                <w:szCs w:val="24"/>
              </w:rPr>
            </w:pPr>
            <w:r>
              <w:rPr>
                <w:color w:val="000000"/>
                <w:szCs w:val="24"/>
              </w:rPr>
              <w:t>Pastabos:</w:t>
            </w:r>
          </w:p>
          <w:p w14:paraId="15B20698" w14:textId="0E2569E2" w:rsidR="00AA7E23" w:rsidRPr="00AA7E23" w:rsidRDefault="00AA7E23" w:rsidP="00AA7E23">
            <w:pPr>
              <w:rPr>
                <w:color w:val="000000"/>
                <w:szCs w:val="24"/>
              </w:rPr>
            </w:pPr>
            <w:r>
              <w:rPr>
                <w:color w:val="000000"/>
                <w:szCs w:val="24"/>
              </w:rPr>
              <w:t>-</w:t>
            </w:r>
            <w:r w:rsidR="00D42783">
              <w:rPr>
                <w:color w:val="000000"/>
                <w:szCs w:val="24"/>
              </w:rPr>
              <w:t xml:space="preserve"> </w:t>
            </w:r>
            <w:r w:rsidRPr="00AA7E23">
              <w:rPr>
                <w:color w:val="000000"/>
                <w:szCs w:val="24"/>
              </w:rPr>
              <w:t>Tiekėjui nedraudžiama remtis sutartimi, kurią tiekėjas vykdė ne vienas, bet kartu su kitais ūkio subjektais. Tačiau tokiu atveju vertinami būtent konkretaus tiekėjo, dalyvaujančio viešajame pirkime, pristatytos /pagamintos/ parduotos prekės, jų apimtis, vertė, o ne visas vykdytos sutarties objektas.</w:t>
            </w:r>
          </w:p>
          <w:p w14:paraId="372DDB0B" w14:textId="1DA1CA0F" w:rsidR="00AA7E23" w:rsidRPr="00D42783" w:rsidRDefault="00D42783" w:rsidP="00D42783">
            <w:pPr>
              <w:rPr>
                <w:color w:val="000000"/>
                <w:szCs w:val="24"/>
              </w:rPr>
            </w:pPr>
            <w:r>
              <w:rPr>
                <w:color w:val="000000"/>
                <w:szCs w:val="24"/>
              </w:rPr>
              <w:t>- jeigu tiekėjas teikia informaciją apie vykdomą (-</w:t>
            </w:r>
            <w:proofErr w:type="spellStart"/>
            <w:r>
              <w:rPr>
                <w:color w:val="000000"/>
                <w:szCs w:val="24"/>
              </w:rPr>
              <w:t>as</w:t>
            </w:r>
            <w:proofErr w:type="spellEnd"/>
            <w:r>
              <w:rPr>
                <w:color w:val="000000"/>
                <w:szCs w:val="24"/>
              </w:rPr>
              <w:t>) sutartį (-</w:t>
            </w:r>
            <w:proofErr w:type="spellStart"/>
            <w:r>
              <w:rPr>
                <w:color w:val="000000"/>
                <w:szCs w:val="24"/>
              </w:rPr>
              <w:t>is</w:t>
            </w:r>
            <w:proofErr w:type="spellEnd"/>
            <w:r>
              <w:rPr>
                <w:color w:val="000000"/>
                <w:szCs w:val="24"/>
              </w:rPr>
              <w:t>), laikoma, kad jo patirtis atitinka keliamą reikalavimą</w:t>
            </w:r>
            <w:r w:rsidR="00B55B06">
              <w:rPr>
                <w:color w:val="000000"/>
                <w:szCs w:val="24"/>
              </w:rPr>
              <w:t xml:space="preserve">, jei </w:t>
            </w:r>
            <w:r w:rsidR="00B55B06">
              <w:rPr>
                <w:color w:val="000000"/>
                <w:szCs w:val="24"/>
              </w:rPr>
              <w:lastRenderedPageBreak/>
              <w:t>vykdomos (-ų) pirkimo sutarties (-</w:t>
            </w:r>
            <w:proofErr w:type="spellStart"/>
            <w:r w:rsidR="00B55B06">
              <w:rPr>
                <w:color w:val="000000"/>
                <w:szCs w:val="24"/>
              </w:rPr>
              <w:t>ių</w:t>
            </w:r>
            <w:proofErr w:type="spellEnd"/>
            <w:r w:rsidR="00B55B06">
              <w:rPr>
                <w:color w:val="000000"/>
                <w:szCs w:val="24"/>
              </w:rPr>
              <w:t>) įvykdyta dalis per paskutinius 3 metus iki pasiūlymų pateikimo termino pabaigos yra ne mažesnė nei reikalaujama.</w:t>
            </w:r>
          </w:p>
          <w:p w14:paraId="44A40E74" w14:textId="4083E8D5" w:rsidR="00D835A8" w:rsidRPr="0006439A" w:rsidRDefault="00D835A8" w:rsidP="00372EA0">
            <w:pPr>
              <w:rPr>
                <w:color w:val="000000"/>
                <w:szCs w:val="24"/>
              </w:rPr>
            </w:pPr>
          </w:p>
        </w:tc>
        <w:tc>
          <w:tcPr>
            <w:tcW w:w="4618" w:type="dxa"/>
          </w:tcPr>
          <w:p w14:paraId="6A9B933D" w14:textId="14DC298D" w:rsidR="004031FB" w:rsidRPr="0006439A" w:rsidRDefault="004031FB" w:rsidP="00DB3BF1">
            <w:pPr>
              <w:spacing w:line="259" w:lineRule="auto"/>
              <w:rPr>
                <w:color w:val="000000" w:themeColor="text1"/>
                <w:szCs w:val="24"/>
              </w:rPr>
            </w:pPr>
            <w:r w:rsidRPr="0006439A">
              <w:rPr>
                <w:color w:val="000000" w:themeColor="text1"/>
                <w:szCs w:val="24"/>
                <w:lang w:val="en-US"/>
              </w:rPr>
              <w:lastRenderedPageBreak/>
              <w:t xml:space="preserve">1) </w:t>
            </w:r>
            <w:r w:rsidR="00372EA0" w:rsidRPr="0006439A">
              <w:rPr>
                <w:color w:val="000000" w:themeColor="text1"/>
                <w:szCs w:val="24"/>
              </w:rPr>
              <w:t>Laisvos formos tiekėjo deklaracija, patvirtinanti tiekėjo kvalifikaci</w:t>
            </w:r>
            <w:r w:rsidR="00372EA0" w:rsidRPr="0006439A">
              <w:rPr>
                <w:szCs w:val="24"/>
              </w:rPr>
              <w:t>jos</w:t>
            </w:r>
            <w:r w:rsidR="00372EA0" w:rsidRPr="0006439A">
              <w:rPr>
                <w:color w:val="000000" w:themeColor="text1"/>
                <w:szCs w:val="24"/>
              </w:rPr>
              <w:t xml:space="preserve"> atitiktį šiam reikalavimui, kurioje turi būti nurodytas p</w:t>
            </w:r>
            <w:r w:rsidR="00837588" w:rsidRPr="0006439A">
              <w:rPr>
                <w:bCs/>
                <w:color w:val="000000"/>
                <w:szCs w:val="24"/>
              </w:rPr>
              <w:t>er pastaruosius 3 metus įvykdytų</w:t>
            </w:r>
            <w:r w:rsidR="005639AE" w:rsidRPr="0006439A">
              <w:rPr>
                <w:bCs/>
                <w:color w:val="000000"/>
                <w:szCs w:val="24"/>
              </w:rPr>
              <w:t>/tebevykdomų</w:t>
            </w:r>
            <w:r w:rsidR="00837588" w:rsidRPr="0006439A">
              <w:rPr>
                <w:bCs/>
                <w:color w:val="000000"/>
                <w:szCs w:val="24"/>
              </w:rPr>
              <w:t xml:space="preserve"> sutarčių</w:t>
            </w:r>
            <w:r w:rsidR="0041623A" w:rsidRPr="0006439A">
              <w:rPr>
                <w:bCs/>
                <w:color w:val="000000"/>
                <w:szCs w:val="24"/>
              </w:rPr>
              <w:t xml:space="preserve">, </w:t>
            </w:r>
            <w:r w:rsidR="0041623A" w:rsidRPr="0006439A">
              <w:rPr>
                <w:color w:val="000000" w:themeColor="text1"/>
                <w:szCs w:val="24"/>
              </w:rPr>
              <w:t xml:space="preserve">kurių objektas yra miesto tipo keleivinių transporto priemonių, kurių kodas </w:t>
            </w:r>
            <w:r w:rsidR="005351F8" w:rsidRPr="00FD1F16">
              <w:rPr>
                <w:szCs w:val="24"/>
              </w:rPr>
              <w:t>M</w:t>
            </w:r>
            <w:r w:rsidR="005351F8" w:rsidRPr="00FD1F16">
              <w:rPr>
                <w:szCs w:val="24"/>
                <w:vertAlign w:val="subscript"/>
              </w:rPr>
              <w:t>3</w:t>
            </w:r>
            <w:r w:rsidR="005351F8" w:rsidRPr="00FD1F16">
              <w:rPr>
                <w:color w:val="000000" w:themeColor="text1"/>
                <w:szCs w:val="24"/>
              </w:rPr>
              <w:t>CE</w:t>
            </w:r>
            <w:r w:rsidR="009845E7" w:rsidRPr="00FD1F16">
              <w:rPr>
                <w:color w:val="000000" w:themeColor="text1"/>
                <w:szCs w:val="24"/>
              </w:rPr>
              <w:t xml:space="preserve"> </w:t>
            </w:r>
            <w:r w:rsidR="00837588" w:rsidRPr="00FD1F16">
              <w:rPr>
                <w:bCs/>
                <w:color w:val="000000"/>
                <w:szCs w:val="24"/>
              </w:rPr>
              <w:t>sąrašas,</w:t>
            </w:r>
            <w:r w:rsidR="00837588" w:rsidRPr="0006439A">
              <w:rPr>
                <w:bCs/>
                <w:color w:val="000000"/>
                <w:szCs w:val="24"/>
              </w:rPr>
              <w:t xml:space="preserve"> nurodant </w:t>
            </w:r>
            <w:r w:rsidR="0041623A" w:rsidRPr="0006439A">
              <w:rPr>
                <w:color w:val="000000" w:themeColor="text1"/>
                <w:szCs w:val="24"/>
              </w:rPr>
              <w:t>pagamintų ir (ar) parduotų transporto priemonių tipą, pavadinimą, skaičių</w:t>
            </w:r>
            <w:r w:rsidR="00837588" w:rsidRPr="0006439A">
              <w:rPr>
                <w:bCs/>
                <w:color w:val="000000"/>
                <w:szCs w:val="24"/>
              </w:rPr>
              <w:t xml:space="preserve">,  vykdymo laikotarpį, </w:t>
            </w:r>
            <w:r w:rsidR="0079746E" w:rsidRPr="0006439A">
              <w:rPr>
                <w:bCs/>
                <w:color w:val="000000"/>
                <w:szCs w:val="24"/>
              </w:rPr>
              <w:t xml:space="preserve">įvykdytas vertes (EUR be PVM), </w:t>
            </w:r>
            <w:r w:rsidR="0041623A" w:rsidRPr="0006439A">
              <w:rPr>
                <w:color w:val="000000" w:themeColor="text1"/>
                <w:szCs w:val="24"/>
              </w:rPr>
              <w:t>prekių ar paslaugų gavėjus bei jų kontaktus, neatsižvelgiant į tai, ar jie yra perkančiosios organizacijos ar ne</w:t>
            </w:r>
            <w:r w:rsidRPr="0006439A">
              <w:rPr>
                <w:color w:val="000000" w:themeColor="text1"/>
                <w:szCs w:val="24"/>
              </w:rPr>
              <w:t>.</w:t>
            </w:r>
          </w:p>
          <w:p w14:paraId="0DBFF4DB" w14:textId="48BEABEB" w:rsidR="004031FB" w:rsidRDefault="004031FB" w:rsidP="004031FB">
            <w:pPr>
              <w:rPr>
                <w:bCs/>
              </w:rPr>
            </w:pPr>
            <w:r w:rsidRPr="0006439A">
              <w:rPr>
                <w:color w:val="000000" w:themeColor="text1"/>
                <w:szCs w:val="24"/>
              </w:rPr>
              <w:t>2)</w:t>
            </w:r>
            <w:r w:rsidR="00837588" w:rsidRPr="0006439A">
              <w:rPr>
                <w:bCs/>
                <w:color w:val="000000"/>
                <w:szCs w:val="24"/>
              </w:rPr>
              <w:t xml:space="preserve"> </w:t>
            </w:r>
            <w:r w:rsidRPr="0006439A">
              <w:rPr>
                <w:bCs/>
                <w:color w:val="000000"/>
                <w:szCs w:val="24"/>
              </w:rPr>
              <w:t>U</w:t>
            </w:r>
            <w:r w:rsidR="00837588" w:rsidRPr="0006439A">
              <w:rPr>
                <w:bCs/>
                <w:color w:val="000000"/>
                <w:szCs w:val="24"/>
              </w:rPr>
              <w:t xml:space="preserve">žsakovų </w:t>
            </w:r>
            <w:r w:rsidRPr="0006439A">
              <w:rPr>
                <w:bCs/>
                <w:color w:val="000000"/>
                <w:szCs w:val="24"/>
              </w:rPr>
              <w:t>pažymos apie tinkamai įvykdytas sutartis</w:t>
            </w:r>
            <w:r w:rsidR="00837588" w:rsidRPr="0006439A">
              <w:rPr>
                <w:bCs/>
                <w:color w:val="000000"/>
                <w:szCs w:val="24"/>
              </w:rPr>
              <w:t>.</w:t>
            </w:r>
            <w:r w:rsidRPr="0006439A">
              <w:rPr>
                <w:bCs/>
                <w:color w:val="000000"/>
                <w:szCs w:val="24"/>
              </w:rPr>
              <w:t xml:space="preserve"> </w:t>
            </w:r>
            <w:r w:rsidRPr="0006439A">
              <w:rPr>
                <w:bCs/>
              </w:rPr>
              <w:t xml:space="preserve">Pažymose turi būti </w:t>
            </w:r>
            <w:r w:rsidRPr="0006439A">
              <w:rPr>
                <w:bCs/>
                <w:color w:val="000000"/>
                <w:szCs w:val="24"/>
              </w:rPr>
              <w:t xml:space="preserve">įvykdytų/tebevykdomų sutarčių, </w:t>
            </w:r>
            <w:r w:rsidRPr="0006439A">
              <w:rPr>
                <w:color w:val="000000" w:themeColor="text1"/>
                <w:szCs w:val="24"/>
              </w:rPr>
              <w:t xml:space="preserve">kurių objektas yra miesto tipo keleivinių transporto priemonių, kurių kodas </w:t>
            </w:r>
            <w:r w:rsidR="005351F8" w:rsidRPr="00FD1F16">
              <w:rPr>
                <w:szCs w:val="24"/>
              </w:rPr>
              <w:t>M</w:t>
            </w:r>
            <w:r w:rsidR="005351F8" w:rsidRPr="00FD1F16">
              <w:rPr>
                <w:szCs w:val="24"/>
                <w:vertAlign w:val="subscript"/>
              </w:rPr>
              <w:t>3</w:t>
            </w:r>
            <w:r w:rsidR="005351F8" w:rsidRPr="00FD1F16">
              <w:rPr>
                <w:color w:val="000000" w:themeColor="text1"/>
                <w:szCs w:val="24"/>
              </w:rPr>
              <w:t>CE</w:t>
            </w:r>
            <w:r w:rsidR="009845E7" w:rsidRPr="0006439A">
              <w:rPr>
                <w:color w:val="000000" w:themeColor="text1"/>
                <w:szCs w:val="24"/>
              </w:rPr>
              <w:t xml:space="preserve"> </w:t>
            </w:r>
            <w:r w:rsidRPr="0006439A">
              <w:rPr>
                <w:bCs/>
                <w:color w:val="000000"/>
                <w:szCs w:val="24"/>
              </w:rPr>
              <w:t xml:space="preserve">sąrašas, nurodant </w:t>
            </w:r>
            <w:r w:rsidRPr="0006439A">
              <w:rPr>
                <w:color w:val="000000" w:themeColor="text1"/>
                <w:szCs w:val="24"/>
              </w:rPr>
              <w:t>pagamintų ir (ar) parduotų transporto priemonių tipą, pavadinimą, skaičių</w:t>
            </w:r>
            <w:r w:rsidRPr="0006439A">
              <w:rPr>
                <w:bCs/>
                <w:color w:val="000000"/>
                <w:szCs w:val="24"/>
              </w:rPr>
              <w:t>,  vykdymo laikotarpį, įvykdytas vertes (EUR be PVM)</w:t>
            </w:r>
            <w:r w:rsidRPr="0006439A">
              <w:rPr>
                <w:bCs/>
              </w:rPr>
              <w:t xml:space="preserve"> vieta, ar transporto priemonės buvo pristatytos pagal pirkimo sutarties vykdymą reglamentuojančių teisės aktų bei pirkimo sutarties reikalavimus.</w:t>
            </w:r>
          </w:p>
          <w:p w14:paraId="71597795" w14:textId="77777777" w:rsidR="00837588" w:rsidRPr="0006439A" w:rsidRDefault="00837588" w:rsidP="00474B86">
            <w:pPr>
              <w:rPr>
                <w:color w:val="000000"/>
                <w:szCs w:val="24"/>
              </w:rPr>
            </w:pPr>
            <w:r w:rsidRPr="0006439A">
              <w:rPr>
                <w:bCs/>
                <w:iCs/>
                <w:color w:val="000000"/>
                <w:szCs w:val="24"/>
                <w:u w:val="single"/>
              </w:rPr>
              <w:t>Pateikiamas skenuotas dokumentas elektroninėje formoje.</w:t>
            </w:r>
          </w:p>
        </w:tc>
      </w:tr>
    </w:tbl>
    <w:p w14:paraId="0FB749E8" w14:textId="77777777" w:rsidR="00D835A8" w:rsidRDefault="00D835A8" w:rsidP="009C19EE">
      <w:pPr>
        <w:ind w:firstLine="567"/>
        <w:rPr>
          <w:szCs w:val="24"/>
        </w:rPr>
      </w:pPr>
    </w:p>
    <w:p w14:paraId="56F30C5F" w14:textId="33474879" w:rsidR="001659EB" w:rsidRPr="0006439A" w:rsidRDefault="001659EB">
      <w:pPr>
        <w:spacing w:after="200" w:line="276" w:lineRule="auto"/>
        <w:jc w:val="left"/>
      </w:pPr>
    </w:p>
    <w:p w14:paraId="1E92EA6C" w14:textId="77777777" w:rsidR="001C3EB6" w:rsidRDefault="001C3EB6" w:rsidP="00430D21">
      <w:pPr>
        <w:ind w:left="360"/>
        <w:jc w:val="right"/>
        <w:rPr>
          <w:i/>
          <w:iCs/>
        </w:rPr>
      </w:pPr>
    </w:p>
    <w:p w14:paraId="4D9B5CC9" w14:textId="77777777" w:rsidR="001C3EB6" w:rsidRDefault="001C3EB6" w:rsidP="00430D21">
      <w:pPr>
        <w:ind w:left="360"/>
        <w:jc w:val="right"/>
        <w:rPr>
          <w:i/>
          <w:iCs/>
        </w:rPr>
      </w:pPr>
    </w:p>
    <w:p w14:paraId="23893AAE" w14:textId="77777777" w:rsidR="001C3EB6" w:rsidRDefault="001C3EB6" w:rsidP="00430D21">
      <w:pPr>
        <w:ind w:left="360"/>
        <w:jc w:val="right"/>
        <w:rPr>
          <w:i/>
          <w:iCs/>
        </w:rPr>
      </w:pPr>
    </w:p>
    <w:p w14:paraId="361AAAA5" w14:textId="77777777" w:rsidR="001C3EB6" w:rsidRDefault="001C3EB6" w:rsidP="00430D21">
      <w:pPr>
        <w:ind w:left="360"/>
        <w:jc w:val="right"/>
        <w:rPr>
          <w:i/>
          <w:iCs/>
        </w:rPr>
      </w:pPr>
    </w:p>
    <w:p w14:paraId="0B34756B" w14:textId="77777777" w:rsidR="001C3EB6" w:rsidRDefault="001C3EB6" w:rsidP="00430D21">
      <w:pPr>
        <w:ind w:left="360"/>
        <w:jc w:val="right"/>
        <w:rPr>
          <w:i/>
          <w:iCs/>
        </w:rPr>
      </w:pPr>
    </w:p>
    <w:p w14:paraId="0C1FB8B2" w14:textId="77777777" w:rsidR="001C3EB6" w:rsidRDefault="001C3EB6" w:rsidP="00430D21">
      <w:pPr>
        <w:ind w:left="360"/>
        <w:jc w:val="right"/>
        <w:rPr>
          <w:i/>
          <w:iCs/>
        </w:rPr>
      </w:pPr>
    </w:p>
    <w:p w14:paraId="07349C34" w14:textId="77777777" w:rsidR="001C3EB6" w:rsidRDefault="001C3EB6" w:rsidP="00430D21">
      <w:pPr>
        <w:ind w:left="360"/>
        <w:jc w:val="right"/>
        <w:rPr>
          <w:i/>
          <w:iCs/>
        </w:rPr>
      </w:pPr>
    </w:p>
    <w:p w14:paraId="60A6DF37" w14:textId="77777777" w:rsidR="001C3EB6" w:rsidRDefault="001C3EB6" w:rsidP="00430D21">
      <w:pPr>
        <w:ind w:left="360"/>
        <w:jc w:val="right"/>
        <w:rPr>
          <w:i/>
          <w:iCs/>
        </w:rPr>
      </w:pPr>
    </w:p>
    <w:p w14:paraId="0AF03011" w14:textId="77777777" w:rsidR="001C3EB6" w:rsidRDefault="001C3EB6" w:rsidP="00430D21">
      <w:pPr>
        <w:ind w:left="360"/>
        <w:jc w:val="right"/>
        <w:rPr>
          <w:i/>
          <w:iCs/>
        </w:rPr>
      </w:pPr>
    </w:p>
    <w:p w14:paraId="6DB06418" w14:textId="77777777" w:rsidR="001C3EB6" w:rsidRDefault="001C3EB6" w:rsidP="00430D21">
      <w:pPr>
        <w:ind w:left="360"/>
        <w:jc w:val="right"/>
        <w:rPr>
          <w:i/>
          <w:iCs/>
        </w:rPr>
      </w:pPr>
    </w:p>
    <w:p w14:paraId="5BF1AD4A" w14:textId="77777777" w:rsidR="001C3EB6" w:rsidRDefault="001C3EB6" w:rsidP="00430D21">
      <w:pPr>
        <w:ind w:left="360"/>
        <w:jc w:val="right"/>
        <w:rPr>
          <w:i/>
          <w:iCs/>
        </w:rPr>
      </w:pPr>
    </w:p>
    <w:p w14:paraId="34D44343" w14:textId="77777777" w:rsidR="001C3EB6" w:rsidRDefault="001C3EB6" w:rsidP="00430D21">
      <w:pPr>
        <w:ind w:left="360"/>
        <w:jc w:val="right"/>
        <w:rPr>
          <w:i/>
          <w:iCs/>
        </w:rPr>
      </w:pPr>
    </w:p>
    <w:p w14:paraId="04F1CA2C" w14:textId="77777777" w:rsidR="001C3EB6" w:rsidRDefault="001C3EB6" w:rsidP="00430D21">
      <w:pPr>
        <w:ind w:left="360"/>
        <w:jc w:val="right"/>
        <w:rPr>
          <w:i/>
          <w:iCs/>
        </w:rPr>
      </w:pPr>
    </w:p>
    <w:p w14:paraId="6805BBFE" w14:textId="77777777" w:rsidR="001C3EB6" w:rsidRDefault="001C3EB6" w:rsidP="00430D21">
      <w:pPr>
        <w:ind w:left="360"/>
        <w:jc w:val="right"/>
        <w:rPr>
          <w:i/>
          <w:iCs/>
        </w:rPr>
      </w:pPr>
    </w:p>
    <w:p w14:paraId="7DC5DB0C" w14:textId="77777777" w:rsidR="001C3EB6" w:rsidRDefault="001C3EB6" w:rsidP="00430D21">
      <w:pPr>
        <w:ind w:left="360"/>
        <w:jc w:val="right"/>
        <w:rPr>
          <w:i/>
          <w:iCs/>
        </w:rPr>
      </w:pPr>
    </w:p>
    <w:p w14:paraId="5BFD3C06" w14:textId="77777777" w:rsidR="001C3EB6" w:rsidRDefault="001C3EB6" w:rsidP="00430D21">
      <w:pPr>
        <w:ind w:left="360"/>
        <w:jc w:val="right"/>
        <w:rPr>
          <w:i/>
          <w:iCs/>
        </w:rPr>
      </w:pPr>
    </w:p>
    <w:p w14:paraId="6E24FC8B" w14:textId="77777777" w:rsidR="001C3EB6" w:rsidRDefault="001C3EB6" w:rsidP="00430D21">
      <w:pPr>
        <w:ind w:left="360"/>
        <w:jc w:val="right"/>
        <w:rPr>
          <w:i/>
          <w:iCs/>
        </w:rPr>
      </w:pPr>
    </w:p>
    <w:p w14:paraId="4883EA43" w14:textId="77777777" w:rsidR="001C3EB6" w:rsidRDefault="001C3EB6" w:rsidP="00430D21">
      <w:pPr>
        <w:ind w:left="360"/>
        <w:jc w:val="right"/>
        <w:rPr>
          <w:i/>
          <w:iCs/>
        </w:rPr>
      </w:pPr>
    </w:p>
    <w:p w14:paraId="3F4F7E61" w14:textId="77777777" w:rsidR="001C3EB6" w:rsidRDefault="001C3EB6" w:rsidP="00430D21">
      <w:pPr>
        <w:ind w:left="360"/>
        <w:jc w:val="right"/>
        <w:rPr>
          <w:i/>
          <w:iCs/>
        </w:rPr>
      </w:pPr>
    </w:p>
    <w:p w14:paraId="69BAB1BE" w14:textId="77777777" w:rsidR="001C3EB6" w:rsidRDefault="001C3EB6" w:rsidP="00430D21">
      <w:pPr>
        <w:ind w:left="360"/>
        <w:jc w:val="right"/>
        <w:rPr>
          <w:i/>
          <w:iCs/>
        </w:rPr>
      </w:pPr>
    </w:p>
    <w:p w14:paraId="031A4D66" w14:textId="77777777" w:rsidR="001C3EB6" w:rsidRDefault="001C3EB6" w:rsidP="00430D21">
      <w:pPr>
        <w:ind w:left="360"/>
        <w:jc w:val="right"/>
        <w:rPr>
          <w:i/>
          <w:iCs/>
        </w:rPr>
      </w:pPr>
    </w:p>
    <w:p w14:paraId="6B527BA3" w14:textId="77777777" w:rsidR="001C3EB6" w:rsidRDefault="001C3EB6" w:rsidP="00430D21">
      <w:pPr>
        <w:ind w:left="360"/>
        <w:jc w:val="right"/>
        <w:rPr>
          <w:i/>
          <w:iCs/>
        </w:rPr>
      </w:pPr>
    </w:p>
    <w:p w14:paraId="6F58F5F3" w14:textId="77777777" w:rsidR="001C3EB6" w:rsidRDefault="001C3EB6" w:rsidP="00430D21">
      <w:pPr>
        <w:ind w:left="360"/>
        <w:jc w:val="right"/>
        <w:rPr>
          <w:i/>
          <w:iCs/>
        </w:rPr>
      </w:pPr>
    </w:p>
    <w:p w14:paraId="3394215F" w14:textId="77777777" w:rsidR="001C3EB6" w:rsidRDefault="001C3EB6" w:rsidP="00430D21">
      <w:pPr>
        <w:ind w:left="360"/>
        <w:jc w:val="right"/>
        <w:rPr>
          <w:i/>
          <w:iCs/>
        </w:rPr>
      </w:pPr>
    </w:p>
    <w:p w14:paraId="6F8207AC" w14:textId="77777777" w:rsidR="001C3EB6" w:rsidRDefault="001C3EB6" w:rsidP="00430D21">
      <w:pPr>
        <w:ind w:left="360"/>
        <w:jc w:val="right"/>
        <w:rPr>
          <w:i/>
          <w:iCs/>
        </w:rPr>
      </w:pPr>
    </w:p>
    <w:p w14:paraId="7D990D7A" w14:textId="77777777" w:rsidR="001C3EB6" w:rsidRDefault="001C3EB6" w:rsidP="00430D21">
      <w:pPr>
        <w:ind w:left="360"/>
        <w:jc w:val="right"/>
        <w:rPr>
          <w:i/>
          <w:iCs/>
        </w:rPr>
      </w:pPr>
    </w:p>
    <w:p w14:paraId="6AE94CDE" w14:textId="77777777" w:rsidR="001C3EB6" w:rsidRDefault="001C3EB6" w:rsidP="00430D21">
      <w:pPr>
        <w:ind w:left="360"/>
        <w:jc w:val="right"/>
        <w:rPr>
          <w:i/>
          <w:iCs/>
        </w:rPr>
      </w:pPr>
    </w:p>
    <w:p w14:paraId="38CD7A6E" w14:textId="77777777" w:rsidR="001C3EB6" w:rsidRDefault="001C3EB6" w:rsidP="00430D21">
      <w:pPr>
        <w:ind w:left="360"/>
        <w:jc w:val="right"/>
        <w:rPr>
          <w:i/>
          <w:iCs/>
        </w:rPr>
      </w:pPr>
    </w:p>
    <w:p w14:paraId="1FE6EB85" w14:textId="77777777" w:rsidR="001C3EB6" w:rsidRDefault="001C3EB6" w:rsidP="00430D21">
      <w:pPr>
        <w:ind w:left="360"/>
        <w:jc w:val="right"/>
        <w:rPr>
          <w:i/>
          <w:iCs/>
        </w:rPr>
      </w:pPr>
    </w:p>
    <w:p w14:paraId="2E037787" w14:textId="77777777" w:rsidR="001C3EB6" w:rsidRDefault="001C3EB6" w:rsidP="00430D21">
      <w:pPr>
        <w:ind w:left="360"/>
        <w:jc w:val="right"/>
        <w:rPr>
          <w:i/>
          <w:iCs/>
        </w:rPr>
      </w:pPr>
    </w:p>
    <w:p w14:paraId="54F582D8" w14:textId="77777777" w:rsidR="001C3EB6" w:rsidRDefault="001C3EB6" w:rsidP="00430D21">
      <w:pPr>
        <w:ind w:left="360"/>
        <w:jc w:val="right"/>
        <w:rPr>
          <w:i/>
          <w:iCs/>
        </w:rPr>
      </w:pPr>
    </w:p>
    <w:p w14:paraId="2830A8BB" w14:textId="77777777" w:rsidR="001C3EB6" w:rsidRDefault="001C3EB6" w:rsidP="00430D21">
      <w:pPr>
        <w:ind w:left="360"/>
        <w:jc w:val="right"/>
        <w:rPr>
          <w:i/>
          <w:iCs/>
        </w:rPr>
      </w:pPr>
    </w:p>
    <w:p w14:paraId="58E4106F" w14:textId="77777777" w:rsidR="001C3EB6" w:rsidRDefault="001C3EB6" w:rsidP="00430D21">
      <w:pPr>
        <w:ind w:left="360"/>
        <w:jc w:val="right"/>
        <w:rPr>
          <w:i/>
          <w:iCs/>
        </w:rPr>
      </w:pPr>
    </w:p>
    <w:p w14:paraId="7084B3C1" w14:textId="77777777" w:rsidR="001C3EB6" w:rsidRDefault="001C3EB6" w:rsidP="00430D21">
      <w:pPr>
        <w:ind w:left="360"/>
        <w:jc w:val="right"/>
        <w:rPr>
          <w:i/>
          <w:iCs/>
        </w:rPr>
      </w:pPr>
    </w:p>
    <w:p w14:paraId="0DED109C" w14:textId="77777777" w:rsidR="001C3EB6" w:rsidRDefault="001C3EB6" w:rsidP="00430D21">
      <w:pPr>
        <w:ind w:left="360"/>
        <w:jc w:val="right"/>
        <w:rPr>
          <w:i/>
          <w:iCs/>
        </w:rPr>
      </w:pPr>
    </w:p>
    <w:p w14:paraId="36E92E09" w14:textId="77777777" w:rsidR="001C3EB6" w:rsidRDefault="001C3EB6" w:rsidP="00430D21">
      <w:pPr>
        <w:ind w:left="360"/>
        <w:jc w:val="right"/>
        <w:rPr>
          <w:i/>
          <w:iCs/>
        </w:rPr>
      </w:pPr>
    </w:p>
    <w:p w14:paraId="21AE3F25" w14:textId="77777777" w:rsidR="001C3EB6" w:rsidRDefault="001C3EB6" w:rsidP="00430D21">
      <w:pPr>
        <w:ind w:left="360"/>
        <w:jc w:val="right"/>
        <w:rPr>
          <w:i/>
          <w:iCs/>
        </w:rPr>
      </w:pPr>
    </w:p>
    <w:p w14:paraId="42B2285B" w14:textId="77777777" w:rsidR="001C3EB6" w:rsidRDefault="001C3EB6" w:rsidP="00430D21">
      <w:pPr>
        <w:ind w:left="360"/>
        <w:jc w:val="right"/>
        <w:rPr>
          <w:i/>
          <w:iCs/>
        </w:rPr>
      </w:pPr>
    </w:p>
    <w:p w14:paraId="1E2CEDE9" w14:textId="77777777" w:rsidR="001C3EB6" w:rsidRDefault="001C3EB6" w:rsidP="00430D21">
      <w:pPr>
        <w:ind w:left="360"/>
        <w:jc w:val="right"/>
        <w:rPr>
          <w:i/>
          <w:iCs/>
        </w:rPr>
      </w:pPr>
    </w:p>
    <w:p w14:paraId="48F16A37" w14:textId="77777777" w:rsidR="00D13B93" w:rsidRDefault="00D13B93" w:rsidP="00430D21">
      <w:pPr>
        <w:ind w:left="360"/>
        <w:jc w:val="right"/>
        <w:rPr>
          <w:i/>
          <w:iCs/>
        </w:rPr>
      </w:pPr>
    </w:p>
    <w:p w14:paraId="289B49DE" w14:textId="77777777" w:rsidR="00D13B93" w:rsidRDefault="00D13B93" w:rsidP="00430D21">
      <w:pPr>
        <w:ind w:left="360"/>
        <w:jc w:val="right"/>
        <w:rPr>
          <w:i/>
          <w:iCs/>
        </w:rPr>
      </w:pPr>
    </w:p>
    <w:p w14:paraId="5BC4FF0F" w14:textId="77777777" w:rsidR="00D13B93" w:rsidRDefault="00D13B93" w:rsidP="00430D21">
      <w:pPr>
        <w:ind w:left="360"/>
        <w:jc w:val="right"/>
        <w:rPr>
          <w:i/>
          <w:iCs/>
        </w:rPr>
      </w:pPr>
    </w:p>
    <w:p w14:paraId="40ED99F0" w14:textId="77777777" w:rsidR="001C3EB6" w:rsidRDefault="001C3EB6" w:rsidP="00430D21">
      <w:pPr>
        <w:ind w:left="360"/>
        <w:jc w:val="right"/>
        <w:rPr>
          <w:i/>
          <w:iCs/>
        </w:rPr>
      </w:pPr>
    </w:p>
    <w:p w14:paraId="434CAF01" w14:textId="77777777" w:rsidR="001C3EB6" w:rsidRDefault="001C3EB6" w:rsidP="00430D21">
      <w:pPr>
        <w:ind w:left="360"/>
        <w:jc w:val="right"/>
        <w:rPr>
          <w:i/>
          <w:iCs/>
        </w:rPr>
      </w:pPr>
    </w:p>
    <w:p w14:paraId="618F4B10" w14:textId="77777777" w:rsidR="001C3EB6" w:rsidRDefault="001C3EB6" w:rsidP="00430D21">
      <w:pPr>
        <w:ind w:left="360"/>
        <w:jc w:val="right"/>
        <w:rPr>
          <w:i/>
          <w:iCs/>
        </w:rPr>
      </w:pPr>
    </w:p>
    <w:p w14:paraId="452E6A85" w14:textId="6FE28EDB" w:rsidR="00A753F6" w:rsidRPr="0006439A" w:rsidRDefault="00EE04D3" w:rsidP="00430D21">
      <w:pPr>
        <w:ind w:left="360"/>
        <w:jc w:val="right"/>
        <w:rPr>
          <w:i/>
          <w:iCs/>
        </w:rPr>
      </w:pPr>
      <w:r w:rsidRPr="0006439A">
        <w:rPr>
          <w:i/>
          <w:iCs/>
        </w:rPr>
        <w:t xml:space="preserve">Pirkimo sąlygų </w:t>
      </w:r>
      <w:r w:rsidR="00434367" w:rsidRPr="0006439A">
        <w:rPr>
          <w:i/>
          <w:iCs/>
        </w:rPr>
        <w:t>5</w:t>
      </w:r>
      <w:r w:rsidR="00430D21" w:rsidRPr="0006439A">
        <w:rPr>
          <w:i/>
          <w:iCs/>
        </w:rPr>
        <w:t xml:space="preserve"> </w:t>
      </w:r>
      <w:r w:rsidR="001659EB" w:rsidRPr="0006439A">
        <w:rPr>
          <w:i/>
          <w:iCs/>
        </w:rPr>
        <w:t>priedas</w:t>
      </w:r>
    </w:p>
    <w:p w14:paraId="20B955EC" w14:textId="77777777" w:rsidR="001659EB" w:rsidRPr="0006439A" w:rsidRDefault="001659EB" w:rsidP="001659EB">
      <w:pPr>
        <w:jc w:val="right"/>
      </w:pPr>
    </w:p>
    <w:p w14:paraId="04601217" w14:textId="77777777" w:rsidR="00B30A2B" w:rsidRPr="0006439A" w:rsidRDefault="00B30A2B" w:rsidP="00B30A2B">
      <w:pPr>
        <w:jc w:val="center"/>
        <w:rPr>
          <w:b/>
          <w:szCs w:val="24"/>
        </w:rPr>
      </w:pPr>
      <w:r w:rsidRPr="0006439A">
        <w:rPr>
          <w:b/>
          <w:szCs w:val="24"/>
        </w:rPr>
        <w:t xml:space="preserve">PIRKIMO–PARDAVIMO SUTARTIS </w:t>
      </w:r>
    </w:p>
    <w:p w14:paraId="1F99AE8C" w14:textId="17BD535A" w:rsidR="00B30A2B" w:rsidRPr="00AD0AFB" w:rsidRDefault="00B30A2B" w:rsidP="00AD0AFB">
      <w:pPr>
        <w:jc w:val="center"/>
        <w:rPr>
          <w:b/>
          <w:szCs w:val="24"/>
        </w:rPr>
      </w:pPr>
      <w:r w:rsidRPr="0006439A">
        <w:rPr>
          <w:b/>
          <w:szCs w:val="24"/>
        </w:rPr>
        <w:t>(PROJEKTAS)</w:t>
      </w:r>
    </w:p>
    <w:p w14:paraId="65C9FAD0" w14:textId="77777777" w:rsidR="00B30A2B" w:rsidRPr="0006439A" w:rsidRDefault="00B30A2B" w:rsidP="00B30A2B">
      <w:pPr>
        <w:jc w:val="center"/>
        <w:rPr>
          <w:b/>
          <w:szCs w:val="24"/>
        </w:rPr>
      </w:pPr>
    </w:p>
    <w:p w14:paraId="25D1DE1D" w14:textId="404E526F" w:rsidR="00B30A2B" w:rsidRPr="00AD0AFB" w:rsidRDefault="00B30A2B" w:rsidP="00AD0AFB">
      <w:pPr>
        <w:spacing w:line="259" w:lineRule="auto"/>
        <w:jc w:val="center"/>
        <w:rPr>
          <w:rFonts w:eastAsia="Calibri"/>
          <w:szCs w:val="24"/>
        </w:rPr>
      </w:pPr>
      <w:r w:rsidRPr="0006439A">
        <w:rPr>
          <w:rFonts w:eastAsia="Calibri"/>
          <w:szCs w:val="24"/>
        </w:rPr>
        <w:t>202</w:t>
      </w:r>
      <w:r w:rsidR="00EB7E27" w:rsidRPr="0006439A">
        <w:rPr>
          <w:rFonts w:eastAsia="Calibri"/>
          <w:szCs w:val="24"/>
        </w:rPr>
        <w:t>_</w:t>
      </w:r>
      <w:r w:rsidRPr="0006439A">
        <w:rPr>
          <w:rFonts w:eastAsia="Calibri"/>
          <w:szCs w:val="24"/>
        </w:rPr>
        <w:t xml:space="preserve"> m.  ______________  d. Nr.</w:t>
      </w:r>
    </w:p>
    <w:p w14:paraId="7F42B59B" w14:textId="77777777" w:rsidR="00B30A2B" w:rsidRPr="0006439A" w:rsidRDefault="00B30A2B" w:rsidP="00B30A2B">
      <w:pPr>
        <w:rPr>
          <w:b/>
          <w:szCs w:val="24"/>
        </w:rPr>
      </w:pPr>
    </w:p>
    <w:p w14:paraId="3D3DE88E" w14:textId="77777777" w:rsidR="00B30A2B" w:rsidRPr="0006439A" w:rsidRDefault="00B30A2B" w:rsidP="00B30A2B">
      <w:pPr>
        <w:rPr>
          <w:szCs w:val="24"/>
        </w:rPr>
      </w:pPr>
      <w:r w:rsidRPr="0006439A">
        <w:rPr>
          <w:b/>
          <w:szCs w:val="24"/>
        </w:rPr>
        <w:t>Uždaroji akcinė bendrovė „Kauno autobusai“</w:t>
      </w:r>
      <w:r w:rsidRPr="0006439A">
        <w:rPr>
          <w:szCs w:val="24"/>
        </w:rPr>
        <w:t xml:space="preserve">, juridinio asmens kodas 133154754, buveinės adresas Raudondvario pl. 105, LT-47185 Kaunas, Lietuva, duomenys apie įmonę kaupiami ir saugomi Lietuvos Respublikos Juridinių asmenų registre, atstovaujama direktoriaus Mindaugo </w:t>
      </w:r>
      <w:proofErr w:type="spellStart"/>
      <w:r w:rsidRPr="0006439A">
        <w:rPr>
          <w:szCs w:val="24"/>
        </w:rPr>
        <w:t>Grigelio</w:t>
      </w:r>
      <w:proofErr w:type="spellEnd"/>
      <w:r w:rsidRPr="0006439A">
        <w:rPr>
          <w:szCs w:val="24"/>
        </w:rPr>
        <w:t>, veikiančio pagal bendrovės įstatus (toliau – „</w:t>
      </w:r>
      <w:r w:rsidRPr="0006439A">
        <w:rPr>
          <w:b/>
          <w:szCs w:val="24"/>
        </w:rPr>
        <w:t>Pirkėjas</w:t>
      </w:r>
      <w:r w:rsidRPr="0006439A">
        <w:rPr>
          <w:szCs w:val="24"/>
        </w:rPr>
        <w:t>“),</w:t>
      </w:r>
    </w:p>
    <w:p w14:paraId="0B0F6322" w14:textId="77777777" w:rsidR="00B30A2B" w:rsidRPr="0006439A" w:rsidRDefault="00B30A2B" w:rsidP="00B30A2B">
      <w:pPr>
        <w:ind w:left="357" w:hanging="357"/>
        <w:rPr>
          <w:szCs w:val="24"/>
        </w:rPr>
      </w:pPr>
    </w:p>
    <w:p w14:paraId="685AD721" w14:textId="77777777" w:rsidR="00B30A2B" w:rsidRPr="0006439A" w:rsidRDefault="00B30A2B" w:rsidP="00B30A2B">
      <w:pPr>
        <w:ind w:left="357" w:hanging="357"/>
        <w:rPr>
          <w:szCs w:val="24"/>
        </w:rPr>
      </w:pPr>
      <w:r w:rsidRPr="0006439A">
        <w:rPr>
          <w:szCs w:val="24"/>
        </w:rPr>
        <w:t xml:space="preserve"> ir</w:t>
      </w:r>
    </w:p>
    <w:p w14:paraId="7FFC0DA3" w14:textId="77777777" w:rsidR="00B30A2B" w:rsidRPr="0006439A" w:rsidRDefault="00B30A2B" w:rsidP="00B30A2B">
      <w:pPr>
        <w:ind w:left="357" w:hanging="357"/>
        <w:rPr>
          <w:szCs w:val="24"/>
        </w:rPr>
      </w:pPr>
    </w:p>
    <w:p w14:paraId="03A421B3" w14:textId="77777777" w:rsidR="00B30A2B" w:rsidRPr="0006439A" w:rsidRDefault="00B30A2B" w:rsidP="00B30A2B">
      <w:pPr>
        <w:rPr>
          <w:szCs w:val="24"/>
        </w:rPr>
      </w:pPr>
      <w:r w:rsidRPr="0006439A">
        <w:rPr>
          <w:b/>
          <w:i/>
          <w:szCs w:val="24"/>
        </w:rPr>
        <w:t>[Pardavėjo pavadinimas]</w:t>
      </w:r>
      <w:r w:rsidRPr="0006439A">
        <w:rPr>
          <w:szCs w:val="24"/>
        </w:rPr>
        <w:t xml:space="preserve">, juridinio asmens kodas </w:t>
      </w:r>
      <w:r w:rsidRPr="0006439A">
        <w:rPr>
          <w:i/>
          <w:szCs w:val="24"/>
        </w:rPr>
        <w:t>[nurodomas kodas]</w:t>
      </w:r>
      <w:r w:rsidRPr="0006439A">
        <w:rPr>
          <w:szCs w:val="24"/>
        </w:rPr>
        <w:t xml:space="preserve">, buveinės adresas </w:t>
      </w:r>
      <w:r w:rsidRPr="0006439A">
        <w:rPr>
          <w:i/>
          <w:szCs w:val="24"/>
        </w:rPr>
        <w:t>[nurodomas adresas]</w:t>
      </w:r>
      <w:r w:rsidRPr="0006439A">
        <w:rPr>
          <w:szCs w:val="24"/>
        </w:rPr>
        <w:t xml:space="preserve">, duomenys apie įmonę kaupiami ir </w:t>
      </w:r>
      <w:r w:rsidRPr="0006439A">
        <w:rPr>
          <w:color w:val="000000"/>
          <w:szCs w:val="24"/>
        </w:rPr>
        <w:t xml:space="preserve">saugomi </w:t>
      </w:r>
      <w:r w:rsidRPr="0006439A">
        <w:rPr>
          <w:i/>
          <w:szCs w:val="24"/>
        </w:rPr>
        <w:t>[nurodoma]</w:t>
      </w:r>
      <w:r w:rsidRPr="0006439A">
        <w:rPr>
          <w:color w:val="000000"/>
          <w:szCs w:val="24"/>
        </w:rPr>
        <w:t>, atstovaujama</w:t>
      </w:r>
      <w:r w:rsidRPr="0006439A">
        <w:rPr>
          <w:szCs w:val="24"/>
        </w:rPr>
        <w:t xml:space="preserve"> </w:t>
      </w:r>
      <w:r w:rsidRPr="0006439A">
        <w:rPr>
          <w:i/>
          <w:szCs w:val="24"/>
        </w:rPr>
        <w:t>[pareigos, vardas, pavardė]</w:t>
      </w:r>
      <w:r w:rsidRPr="0006439A">
        <w:rPr>
          <w:szCs w:val="24"/>
        </w:rPr>
        <w:t>, veikiančio (-</w:t>
      </w:r>
      <w:proofErr w:type="spellStart"/>
      <w:r w:rsidRPr="0006439A">
        <w:rPr>
          <w:szCs w:val="24"/>
        </w:rPr>
        <w:t>ios</w:t>
      </w:r>
      <w:proofErr w:type="spellEnd"/>
      <w:r w:rsidRPr="0006439A">
        <w:rPr>
          <w:szCs w:val="24"/>
        </w:rPr>
        <w:t>) pagal (dokumentas, kurio pagrindu veikia asmuo) (toliau  – „</w:t>
      </w:r>
      <w:r w:rsidRPr="0006439A">
        <w:rPr>
          <w:b/>
          <w:szCs w:val="24"/>
        </w:rPr>
        <w:t>Pardavėjas</w:t>
      </w:r>
      <w:r w:rsidRPr="0006439A">
        <w:rPr>
          <w:szCs w:val="24"/>
        </w:rPr>
        <w:t>“),</w:t>
      </w:r>
    </w:p>
    <w:p w14:paraId="4AAD90B1" w14:textId="77777777" w:rsidR="00B30A2B" w:rsidRPr="0006439A" w:rsidRDefault="00B30A2B" w:rsidP="00B30A2B">
      <w:pPr>
        <w:ind w:left="357" w:hanging="357"/>
        <w:rPr>
          <w:i/>
          <w:sz w:val="20"/>
        </w:rPr>
      </w:pPr>
      <w:r w:rsidRPr="0006439A">
        <w:rPr>
          <w:i/>
          <w:sz w:val="20"/>
        </w:rPr>
        <w:t>(papildomai pateikiami duomenys apie kiekvieną jungtinės veiklos partnerį, jeigu Pardavėjas yra ūkio subjektų grupė)</w:t>
      </w:r>
    </w:p>
    <w:p w14:paraId="7F94A6C5" w14:textId="77777777" w:rsidR="00B30A2B" w:rsidRPr="0006439A" w:rsidRDefault="00B30A2B" w:rsidP="00B30A2B">
      <w:pPr>
        <w:ind w:left="357" w:hanging="357"/>
        <w:rPr>
          <w:szCs w:val="24"/>
        </w:rPr>
      </w:pPr>
    </w:p>
    <w:p w14:paraId="0E17B8E3" w14:textId="67F99823" w:rsidR="00B30A2B" w:rsidRPr="0006439A" w:rsidRDefault="00B30A2B" w:rsidP="00A15231">
      <w:pPr>
        <w:ind w:left="357" w:hanging="357"/>
        <w:rPr>
          <w:szCs w:val="24"/>
        </w:rPr>
      </w:pPr>
      <w:r w:rsidRPr="0006439A">
        <w:rPr>
          <w:szCs w:val="24"/>
        </w:rPr>
        <w:t>toliau kartu šioje pirkimo–pardavimo sutartyje vadinami „</w:t>
      </w:r>
      <w:r w:rsidRPr="0006439A">
        <w:rPr>
          <w:b/>
          <w:szCs w:val="24"/>
        </w:rPr>
        <w:t>Šalimis</w:t>
      </w:r>
      <w:r w:rsidRPr="0006439A">
        <w:rPr>
          <w:szCs w:val="24"/>
        </w:rPr>
        <w:t>“, o kiekvienas atskirai – „</w:t>
      </w:r>
      <w:r w:rsidRPr="0006439A">
        <w:rPr>
          <w:b/>
          <w:szCs w:val="24"/>
        </w:rPr>
        <w:t>Šalimi</w:t>
      </w:r>
      <w:r w:rsidRPr="0006439A">
        <w:rPr>
          <w:szCs w:val="24"/>
        </w:rPr>
        <w:t xml:space="preserve">“, </w:t>
      </w:r>
    </w:p>
    <w:p w14:paraId="3F1C82D4" w14:textId="7C281E8D" w:rsidR="00B30A2B" w:rsidRPr="0006439A" w:rsidRDefault="00B30A2B" w:rsidP="00B30A2B">
      <w:pPr>
        <w:rPr>
          <w:szCs w:val="24"/>
        </w:rPr>
      </w:pPr>
      <w:r w:rsidRPr="0006439A">
        <w:rPr>
          <w:szCs w:val="24"/>
        </w:rPr>
        <w:t xml:space="preserve">vadovaudamiesi </w:t>
      </w:r>
      <w:r w:rsidR="00AC278E" w:rsidRPr="00AC278E">
        <w:rPr>
          <w:szCs w:val="24"/>
        </w:rPr>
        <w:t xml:space="preserve">naujų elektrinių (dviašių) </w:t>
      </w:r>
      <w:proofErr w:type="spellStart"/>
      <w:r w:rsidR="00AC278E" w:rsidRPr="00AC278E">
        <w:rPr>
          <w:szCs w:val="24"/>
        </w:rPr>
        <w:t>žemagrindžių</w:t>
      </w:r>
      <w:proofErr w:type="spellEnd"/>
      <w:r w:rsidR="00AC278E" w:rsidRPr="00AC278E">
        <w:rPr>
          <w:szCs w:val="24"/>
        </w:rPr>
        <w:t xml:space="preserve"> </w:t>
      </w:r>
      <w:proofErr w:type="spellStart"/>
      <w:r w:rsidR="00AC278E" w:rsidRPr="00AC278E">
        <w:rPr>
          <w:szCs w:val="24"/>
        </w:rPr>
        <w:t>vienaaukščių</w:t>
      </w:r>
      <w:proofErr w:type="spellEnd"/>
      <w:r w:rsidR="00AC278E" w:rsidRPr="00AC278E">
        <w:rPr>
          <w:szCs w:val="24"/>
        </w:rPr>
        <w:t xml:space="preserve"> autobusų </w:t>
      </w:r>
      <w:r w:rsidRPr="0006439A">
        <w:rPr>
          <w:szCs w:val="24"/>
        </w:rPr>
        <w:t xml:space="preserve">pirkimo, atviro konkurso būdu vykdant tarptautinį pirkimą, 202-__-__ paskelbto CVPP pirkimo Nr. ______, skelbimo kodas 202-______ (toliau – Pirkimas) </w:t>
      </w:r>
      <w:r w:rsidRPr="0006439A">
        <w:rPr>
          <w:iCs/>
          <w:szCs w:val="24"/>
        </w:rPr>
        <w:t>paskelbtomis pirkimo</w:t>
      </w:r>
      <w:r w:rsidRPr="0006439A">
        <w:rPr>
          <w:szCs w:val="24"/>
        </w:rPr>
        <w:t xml:space="preserve"> sąlygomis, Pardavėjo pasiūlymu ir pirkimo rezultatais, kurio laimėtoju pripažintas Pardavėjas,</w:t>
      </w:r>
    </w:p>
    <w:p w14:paraId="43D3D8DB" w14:textId="77777777" w:rsidR="00B30A2B" w:rsidRPr="0006439A" w:rsidRDefault="00B30A2B" w:rsidP="00B30A2B">
      <w:pPr>
        <w:ind w:left="357" w:hanging="357"/>
        <w:rPr>
          <w:szCs w:val="24"/>
        </w:rPr>
      </w:pPr>
      <w:r w:rsidRPr="0006439A">
        <w:rPr>
          <w:szCs w:val="24"/>
        </w:rPr>
        <w:t>sudarė šią pirkimo-pardavimo sutartį (toliau – „</w:t>
      </w:r>
      <w:r w:rsidRPr="0006439A">
        <w:rPr>
          <w:b/>
          <w:szCs w:val="24"/>
        </w:rPr>
        <w:t>Sutartis</w:t>
      </w:r>
      <w:r w:rsidRPr="0006439A">
        <w:rPr>
          <w:szCs w:val="24"/>
        </w:rPr>
        <w:t>“), ir susitarė dėl išvardytų Sutarties sąlygų.</w:t>
      </w:r>
    </w:p>
    <w:p w14:paraId="31331B3B" w14:textId="77777777" w:rsidR="00B30A2B" w:rsidRPr="0006439A" w:rsidRDefault="00B30A2B" w:rsidP="00B30A2B">
      <w:pPr>
        <w:ind w:left="357" w:hanging="357"/>
        <w:rPr>
          <w:szCs w:val="24"/>
        </w:rPr>
      </w:pPr>
    </w:p>
    <w:p w14:paraId="10A87FD4" w14:textId="77777777" w:rsidR="00B30A2B" w:rsidRPr="0006439A" w:rsidRDefault="00B30A2B" w:rsidP="00B31380">
      <w:pPr>
        <w:pStyle w:val="L1"/>
        <w:spacing w:after="0" w:line="240" w:lineRule="auto"/>
        <w:ind w:left="357" w:hanging="357"/>
        <w:jc w:val="center"/>
        <w:rPr>
          <w:rFonts w:cs="Times New Roman"/>
          <w:b/>
          <w:bCs w:val="0"/>
          <w:szCs w:val="24"/>
        </w:rPr>
      </w:pPr>
      <w:r w:rsidRPr="0006439A">
        <w:rPr>
          <w:rFonts w:cs="Times New Roman"/>
          <w:b/>
          <w:bCs w:val="0"/>
          <w:szCs w:val="24"/>
        </w:rPr>
        <w:t>Sutarties dalykas</w:t>
      </w:r>
    </w:p>
    <w:p w14:paraId="2B3C8FE1" w14:textId="77777777" w:rsidR="00B30A2B" w:rsidRPr="0006439A" w:rsidRDefault="00B30A2B" w:rsidP="00B31380">
      <w:pPr>
        <w:pStyle w:val="L2"/>
        <w:tabs>
          <w:tab w:val="clear" w:pos="810"/>
          <w:tab w:val="left" w:pos="426"/>
        </w:tabs>
        <w:spacing w:after="0" w:line="240" w:lineRule="auto"/>
        <w:ind w:left="0" w:firstLine="567"/>
        <w:jc w:val="both"/>
        <w:rPr>
          <w:rFonts w:cs="Times New Roman"/>
        </w:rPr>
      </w:pPr>
      <w:r w:rsidRPr="0006439A">
        <w:rPr>
          <w:rFonts w:cs="Times New Roman"/>
        </w:rPr>
        <w:t>Sutarties dalykas yra:</w:t>
      </w:r>
    </w:p>
    <w:p w14:paraId="4D68767E" w14:textId="5A5F86B4" w:rsidR="00B30A2B" w:rsidRPr="00334248" w:rsidRDefault="00B30A2B" w:rsidP="00B31380">
      <w:pPr>
        <w:pStyle w:val="L3"/>
        <w:tabs>
          <w:tab w:val="clear" w:pos="720"/>
          <w:tab w:val="left" w:pos="1134"/>
        </w:tabs>
        <w:spacing w:after="0" w:line="240" w:lineRule="auto"/>
        <w:ind w:left="0" w:firstLine="567"/>
        <w:jc w:val="both"/>
      </w:pPr>
      <w:r w:rsidRPr="0006439A">
        <w:t xml:space="preserve"> </w:t>
      </w:r>
      <w:r w:rsidR="00BB58D0">
        <w:t>5</w:t>
      </w:r>
      <w:r w:rsidRPr="0006439A">
        <w:t xml:space="preserve"> (</w:t>
      </w:r>
      <w:r w:rsidR="00BB58D0">
        <w:rPr>
          <w:szCs w:val="24"/>
        </w:rPr>
        <w:t>penki</w:t>
      </w:r>
      <w:r w:rsidRPr="0006439A">
        <w:t>) vienetai naujų</w:t>
      </w:r>
      <w:r w:rsidRPr="0006439A">
        <w:rPr>
          <w:color w:val="auto"/>
        </w:rPr>
        <w:t xml:space="preserve"> </w:t>
      </w:r>
      <w:r w:rsidR="00E85FD8" w:rsidRPr="00FB266A">
        <w:rPr>
          <w:szCs w:val="24"/>
        </w:rPr>
        <w:t xml:space="preserve">elektrinių </w:t>
      </w:r>
      <w:r w:rsidR="00E85FD8" w:rsidRPr="00FB266A">
        <w:rPr>
          <w:szCs w:val="24"/>
          <w:lang w:val="en-US"/>
        </w:rPr>
        <w:t>(dviašių)</w:t>
      </w:r>
      <w:r w:rsidR="00E85FD8" w:rsidRPr="00310851">
        <w:t xml:space="preserve"> keleivius miesto sąlygomis vežti pritaikytų žemagrindžių vienaaukščių autobusų</w:t>
      </w:r>
      <w:r w:rsidR="00E85FD8" w:rsidRPr="0006439A">
        <w:rPr>
          <w:i/>
        </w:rPr>
        <w:t xml:space="preserve"> </w:t>
      </w:r>
      <w:r w:rsidRPr="0006439A">
        <w:rPr>
          <w:i/>
        </w:rPr>
        <w:t>[nurodomas perkamų Transporto</w:t>
      </w:r>
      <w:r w:rsidRPr="00334248">
        <w:rPr>
          <w:i/>
        </w:rPr>
        <w:t xml:space="preserve"> priemonių gamintojas, modelis, pavadinimas]</w:t>
      </w:r>
      <w:r w:rsidRPr="00334248">
        <w:t xml:space="preserve"> (toliau – Transporto priemonės);</w:t>
      </w:r>
    </w:p>
    <w:p w14:paraId="3B968BC0" w14:textId="06DF7894" w:rsidR="00B30A2B" w:rsidRPr="00334248" w:rsidRDefault="009913B5" w:rsidP="00B31380">
      <w:pPr>
        <w:pStyle w:val="L3"/>
        <w:tabs>
          <w:tab w:val="clear" w:pos="720"/>
          <w:tab w:val="left" w:pos="1134"/>
        </w:tabs>
        <w:spacing w:after="0" w:line="240" w:lineRule="auto"/>
        <w:ind w:left="0" w:firstLine="567"/>
        <w:jc w:val="both"/>
        <w:rPr>
          <w:rFonts w:cs="Times New Roman"/>
          <w:color w:val="auto"/>
        </w:rPr>
      </w:pPr>
      <w:r>
        <w:rPr>
          <w:rFonts w:cs="Times New Roman"/>
          <w:color w:val="auto"/>
          <w:szCs w:val="24"/>
        </w:rPr>
        <w:t>t</w:t>
      </w:r>
      <w:r w:rsidRPr="009913B5">
        <w:rPr>
          <w:rFonts w:cs="Times New Roman"/>
          <w:color w:val="auto"/>
          <w:szCs w:val="24"/>
        </w:rPr>
        <w:t xml:space="preserve">echniniam aptarnavimui reikalingos eksploatacinės </w:t>
      </w:r>
      <w:r w:rsidR="00C665BB">
        <w:rPr>
          <w:rFonts w:cs="Times New Roman"/>
          <w:color w:val="auto"/>
          <w:szCs w:val="24"/>
        </w:rPr>
        <w:t>d</w:t>
      </w:r>
      <w:r w:rsidR="00350C30">
        <w:rPr>
          <w:rFonts w:cs="Times New Roman"/>
          <w:color w:val="auto"/>
          <w:szCs w:val="24"/>
        </w:rPr>
        <w:t xml:space="preserve">etalės ir medžiagos </w:t>
      </w:r>
      <w:r w:rsidR="00B30A2B" w:rsidRPr="00334248">
        <w:rPr>
          <w:rFonts w:cs="Times New Roman"/>
          <w:color w:val="auto"/>
          <w:szCs w:val="24"/>
        </w:rPr>
        <w:t xml:space="preserve">(toliau – </w:t>
      </w:r>
      <w:r w:rsidR="00350C30">
        <w:rPr>
          <w:rFonts w:cs="Times New Roman"/>
          <w:color w:val="auto"/>
          <w:szCs w:val="24"/>
        </w:rPr>
        <w:t>Detalės ir medžiagos</w:t>
      </w:r>
      <w:r w:rsidR="00653F45">
        <w:rPr>
          <w:rFonts w:cs="Times New Roman"/>
          <w:color w:val="auto"/>
          <w:szCs w:val="24"/>
        </w:rPr>
        <w:t>/Dalys</w:t>
      </w:r>
      <w:r w:rsidR="00B30A2B" w:rsidRPr="00334248">
        <w:rPr>
          <w:rFonts w:cs="Times New Roman"/>
          <w:color w:val="auto"/>
          <w:szCs w:val="24"/>
        </w:rPr>
        <w:t xml:space="preserve">) Transporto priemonėms suteiktos garantijos </w:t>
      </w:r>
      <w:r w:rsidR="00113E04">
        <w:rPr>
          <w:rFonts w:cs="Times New Roman"/>
          <w:color w:val="auto"/>
          <w:szCs w:val="24"/>
        </w:rPr>
        <w:t>24</w:t>
      </w:r>
      <w:r w:rsidR="00B30A2B" w:rsidRPr="00334248">
        <w:rPr>
          <w:rFonts w:cs="Times New Roman"/>
          <w:color w:val="auto"/>
          <w:szCs w:val="24"/>
        </w:rPr>
        <w:t xml:space="preserve"> mėnesių laikotarpiu, arba kol Transporto priemonės nuvažiuos </w:t>
      </w:r>
      <w:r w:rsidR="00113E04">
        <w:rPr>
          <w:rFonts w:cs="Times New Roman"/>
          <w:color w:val="auto"/>
          <w:szCs w:val="24"/>
        </w:rPr>
        <w:t>1</w:t>
      </w:r>
      <w:r w:rsidR="00C665BB">
        <w:rPr>
          <w:rFonts w:cs="Times New Roman"/>
          <w:color w:val="auto"/>
          <w:szCs w:val="24"/>
        </w:rPr>
        <w:t>6</w:t>
      </w:r>
      <w:r w:rsidR="00B30A2B" w:rsidRPr="00334248">
        <w:rPr>
          <w:rFonts w:cs="Times New Roman"/>
          <w:color w:val="auto"/>
          <w:szCs w:val="24"/>
        </w:rPr>
        <w:t>0 000 km atsižvelgiant į tai, kas įvyks greičiau</w:t>
      </w:r>
      <w:r>
        <w:rPr>
          <w:rFonts w:cs="Times New Roman"/>
          <w:color w:val="auto"/>
          <w:szCs w:val="24"/>
        </w:rPr>
        <w:t>.</w:t>
      </w:r>
      <w:r w:rsidR="00B30A2B" w:rsidRPr="00334248">
        <w:rPr>
          <w:rFonts w:cs="Times New Roman"/>
          <w:color w:val="auto"/>
          <w:szCs w:val="24"/>
        </w:rPr>
        <w:t xml:space="preserve"> </w:t>
      </w:r>
    </w:p>
    <w:p w14:paraId="3E61EE28" w14:textId="77777777" w:rsidR="00B30A2B" w:rsidRPr="00334248" w:rsidRDefault="00B30A2B" w:rsidP="00B31380">
      <w:pPr>
        <w:pStyle w:val="L2"/>
        <w:tabs>
          <w:tab w:val="clear" w:pos="810"/>
          <w:tab w:val="left" w:pos="426"/>
        </w:tabs>
        <w:spacing w:after="0" w:line="240" w:lineRule="auto"/>
        <w:ind w:left="0" w:firstLine="567"/>
        <w:jc w:val="both"/>
      </w:pPr>
      <w:r w:rsidRPr="00334248">
        <w:t xml:space="preserve">Transporto priemonių techninė specifikacija (toliau – Techninė specifikacija) pateikiama Sutarties 1 priede. </w:t>
      </w:r>
    </w:p>
    <w:p w14:paraId="52E9BC01" w14:textId="02DAC7F7" w:rsidR="00B30A2B" w:rsidRDefault="00B30A2B" w:rsidP="00B31380">
      <w:pPr>
        <w:pStyle w:val="L2"/>
        <w:tabs>
          <w:tab w:val="clear" w:pos="810"/>
          <w:tab w:val="left" w:pos="426"/>
        </w:tabs>
        <w:spacing w:after="0" w:line="240" w:lineRule="auto"/>
        <w:ind w:left="0" w:firstLine="567"/>
        <w:jc w:val="both"/>
        <w:rPr>
          <w:rFonts w:cs="Times New Roman"/>
        </w:rPr>
      </w:pPr>
      <w:r w:rsidRPr="00334248">
        <w:rPr>
          <w:rFonts w:cs="Times New Roman"/>
        </w:rPr>
        <w:t>Pardavėjas įsipareigoja Sutartyje nustatytais terminais ir tvarka pristatyti ir perduoti Pirkėjui Sutarties 1.1. punkte nurodytas Transporto priemones, t</w:t>
      </w:r>
      <w:r w:rsidR="00C07FEB">
        <w:rPr>
          <w:rFonts w:cs="Times New Roman"/>
        </w:rPr>
        <w:t>ie</w:t>
      </w:r>
      <w:r w:rsidRPr="00334248">
        <w:rPr>
          <w:rFonts w:cs="Times New Roman"/>
        </w:rPr>
        <w:t>kti Technin</w:t>
      </w:r>
      <w:r w:rsidR="00C07FEB">
        <w:rPr>
          <w:rFonts w:cs="Times New Roman"/>
        </w:rPr>
        <w:t>iam</w:t>
      </w:r>
      <w:r w:rsidRPr="00334248">
        <w:rPr>
          <w:rFonts w:cs="Times New Roman"/>
        </w:rPr>
        <w:t xml:space="preserve"> aptarnavim</w:t>
      </w:r>
      <w:r w:rsidR="00C07FEB">
        <w:rPr>
          <w:rFonts w:cs="Times New Roman"/>
        </w:rPr>
        <w:t xml:space="preserve">ui reikalingas </w:t>
      </w:r>
      <w:r w:rsidR="00C07FEB">
        <w:rPr>
          <w:rFonts w:cs="Times New Roman"/>
          <w:color w:val="auto"/>
          <w:szCs w:val="24"/>
        </w:rPr>
        <w:t>Detales ir medžiagas</w:t>
      </w:r>
      <w:r w:rsidRPr="00334248">
        <w:rPr>
          <w:rFonts w:cs="Times New Roman"/>
        </w:rPr>
        <w:t xml:space="preserve">, o Pirkėjas įsipareigoja Sutartyje nustatyta tvarka priimti Transporto priemones, </w:t>
      </w:r>
      <w:r w:rsidR="00C07FEB" w:rsidRPr="00C07FEB">
        <w:rPr>
          <w:rFonts w:cs="Times New Roman"/>
        </w:rPr>
        <w:t xml:space="preserve">Techniniam aptarnavimui reikalingas Detales ir medžiagas </w:t>
      </w:r>
      <w:r w:rsidRPr="00334248">
        <w:rPr>
          <w:rFonts w:cs="Times New Roman"/>
        </w:rPr>
        <w:t xml:space="preserve">ir sumokėti Pardavėjui Sutartyje numatytą kainą Sutartyje nustatytomis sąlygomis ir terminais. </w:t>
      </w:r>
    </w:p>
    <w:p w14:paraId="6B143891" w14:textId="77777777" w:rsidR="00B31380" w:rsidRPr="00B31380" w:rsidRDefault="00B31380" w:rsidP="006E5FD6">
      <w:pPr>
        <w:pStyle w:val="L2"/>
        <w:tabs>
          <w:tab w:val="clear" w:pos="810"/>
          <w:tab w:val="left" w:pos="426"/>
        </w:tabs>
        <w:spacing w:after="0"/>
        <w:ind w:left="0" w:firstLine="567"/>
        <w:rPr>
          <w:rFonts w:cs="Times New Roman"/>
          <w:szCs w:val="24"/>
        </w:rPr>
      </w:pPr>
      <w:r w:rsidRPr="00B31380">
        <w:rPr>
          <w:rFonts w:cs="Times New Roman"/>
          <w:szCs w:val="24"/>
        </w:rPr>
        <w:t>Sutarčiai taikomi žaliojo pirkimo reikalavimai:</w:t>
      </w:r>
    </w:p>
    <w:p w14:paraId="59EEE1C4" w14:textId="77777777" w:rsidR="00B31380" w:rsidRPr="00B31380" w:rsidRDefault="00B31380" w:rsidP="00D73AF9">
      <w:pPr>
        <w:pStyle w:val="L3"/>
        <w:ind w:left="0" w:firstLine="567"/>
        <w:jc w:val="both"/>
        <w:rPr>
          <w:rFonts w:cs="Times New Roman"/>
          <w:szCs w:val="24"/>
        </w:rPr>
      </w:pPr>
      <w:bookmarkStart w:id="48" w:name="_Hlk208320972"/>
      <w:r w:rsidRPr="00B31380">
        <w:rPr>
          <w:rFonts w:cs="Times New Roman"/>
          <w:szCs w:val="24"/>
        </w:rPr>
        <w:t xml:space="preserve">Pirkimas vykdomas, vadovaujantis Lietuvos Respublikos aplinkos ministro 2011-06-28  įsakymu Nr. D1-508 patvirtinto Aplinkos apsaugos kriterijų taikymo, vykdant žaliuosius pirkimus, tvarkos  aprašo  2 priedo  11.1.1   punktu  ir  Lietuvos  Respublikos alternatyviųjų degalų įstatymo 15 straipsnio 7 dalies 13 punktu. Vykdomas žaliasis pirkimas, vadovaujantis Aplinkos apsaugos kriterijų taikymo vykdant žaliuosius pirkimus tvarkos aprašo, patvirtinto Lietuvos Respublikos Aplinkos ministro 2022 m. gruodžio 13 d. įsakymo Nr. D1-401 „Dėl aplinkos apsaugos kriterijų taikymo, vykdant žaliuosius pirkimus, tvarkos aprašo patvirtinimo“, 4.4.1 papunkčiu “perkamas aplinkosauginis ir aplinkai palankus produktas, kuris patenka į orientacinį aplinkosauginių ir aplinkai palankių prekių bei paslaugų sąrašą pagal 2015 m. lapkričio </w:t>
      </w:r>
      <w:r w:rsidRPr="00B31380">
        <w:rPr>
          <w:rFonts w:cs="Times New Roman"/>
          <w:szCs w:val="24"/>
        </w:rPr>
        <w:lastRenderedPageBreak/>
        <w:t>24 d. Komisijos įgyvendinimo reglamentą (ES) 2015/2174 dėl orientacinio aplinkosauginių ir aplinkai palankių prekių bei paslaugų rinkinio&lt;…&gt;, įsigyjamos transporto priemonės, atitinkančios aplinkos apsaugos kriterijus, kaip apibrėžta Lietuvos Respublikos alternatyviųjų degalų įstatymo 2 straipsnio 23 dalyje “Netarši transporto priemonė &lt;…&gt; arba M3, N2, N3 kategorijos transporto priemonė, naudojanti alternatyviuosius degalus, išskyrus skystųjų biodegalų ir degalų mišinius”;</w:t>
      </w:r>
    </w:p>
    <w:p w14:paraId="3C580FF8" w14:textId="617E690E" w:rsidR="00B31380" w:rsidRPr="00B31380" w:rsidRDefault="00B31380" w:rsidP="00D73AF9">
      <w:pPr>
        <w:pStyle w:val="L3"/>
        <w:ind w:left="0" w:firstLine="567"/>
        <w:jc w:val="both"/>
        <w:rPr>
          <w:rFonts w:cs="Times New Roman"/>
          <w:szCs w:val="24"/>
        </w:rPr>
      </w:pPr>
      <w:r w:rsidRPr="00B31380">
        <w:rPr>
          <w:rFonts w:cs="Times New Roman"/>
          <w:szCs w:val="24"/>
        </w:rPr>
        <w:t xml:space="preserve">vadovaujantis Tvarkos aprašo 4.4.4.1 punktu pirkimo sutartyje savarankiškai nustatė papildomus aplinkos apsaugos kriterijus, kad vykdant pirkimo sutartį tiekėjas turi laikytis šių aplinkosaugos reikalavimų: 1) siekti mažinti popieriaus sunaudojimą, atsisakyti nebūtino dokumentų kopijavimo ir spausdinimo, rengiama dokumentacija, kiek tai įmanoma, Perkančiajam subjektui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 2) Siekti, kad tiekiant Prekes būtų sunaudojama mažiau gamtos išteklių, t. y. siekti, kad Tiekėjo darbuotojai, tiekiantys Prekes, atvykimui į Prekių tiekimo vietą pasirinktų optimalų maršrutą ir rinktųsi netaršias transporto priemones, kad Prekių ir Paslaugų tiekimo metu nebūtų teršiama aplinka ir keliamas pavojus sveikatai;  </w:t>
      </w:r>
    </w:p>
    <w:p w14:paraId="68BAD48B" w14:textId="7DA6EBA8" w:rsidR="00C0328D" w:rsidRPr="00B31380" w:rsidRDefault="00B31380" w:rsidP="00D73AF9">
      <w:pPr>
        <w:pStyle w:val="L3"/>
        <w:ind w:left="0" w:firstLine="567"/>
        <w:jc w:val="both"/>
        <w:rPr>
          <w:rFonts w:cs="Times New Roman"/>
          <w:szCs w:val="24"/>
        </w:rPr>
      </w:pPr>
      <w:r w:rsidRPr="00B31380">
        <w:rPr>
          <w:rFonts w:cs="Times New Roman"/>
          <w:szCs w:val="24"/>
        </w:rPr>
        <w:t>vadovaujantis Lietuvos Respublikos aplinkos ministro 2011 m. birželio 28 d. įsakymo Nr. D1-508 „Dėl Aplinkos apsaugos kriterijų taikymo, vykdant žaliuosius pirkimus, tvarkos aprašo patvirtinimo“ (2022 m. gruodžio 13 d. Nr. D1-401 redakcija) 4.1. papunkčiu, 2 priedo II skyriaus „Pakuotės“ –  Pakuotės: turi būti laikytinos perdirbamosiomis pakuotėmis pagal Lietuvos Respublikos mokesčio už aplinkos teršimą įstatymo nuostatas, t.y. Prekių pakuotė ir jos dalys turi būti pagamintos taip, kad jas galima būtų pakartotinai naudoti, perdirbti ar kitaip naudoti.</w:t>
      </w:r>
    </w:p>
    <w:bookmarkEnd w:id="48"/>
    <w:p w14:paraId="6BDE4382" w14:textId="5F834A58" w:rsidR="00B30A2B" w:rsidRPr="00447B0D" w:rsidRDefault="00B30A2B" w:rsidP="00447B0D">
      <w:pPr>
        <w:pStyle w:val="L1"/>
        <w:jc w:val="center"/>
        <w:rPr>
          <w:b/>
          <w:bCs w:val="0"/>
        </w:rPr>
      </w:pPr>
      <w:r w:rsidRPr="00447B0D">
        <w:rPr>
          <w:b/>
          <w:bCs w:val="0"/>
        </w:rPr>
        <w:t>Sutarties kaina ir apmokėjimas</w:t>
      </w:r>
    </w:p>
    <w:p w14:paraId="67823AC6" w14:textId="3F77C49E" w:rsidR="0070703D" w:rsidRPr="00334248" w:rsidRDefault="00B30A2B" w:rsidP="00B30A2B">
      <w:pPr>
        <w:pStyle w:val="L2"/>
        <w:tabs>
          <w:tab w:val="clear" w:pos="810"/>
          <w:tab w:val="left" w:pos="426"/>
        </w:tabs>
        <w:spacing w:after="0" w:line="240" w:lineRule="auto"/>
        <w:ind w:left="0" w:firstLine="567"/>
        <w:jc w:val="both"/>
        <w:rPr>
          <w:rFonts w:cs="Times New Roman"/>
        </w:rPr>
      </w:pPr>
      <w:r w:rsidRPr="00334248">
        <w:rPr>
          <w:rFonts w:cs="Times New Roman"/>
        </w:rPr>
        <w:t xml:space="preserve">  Pradinė</w:t>
      </w:r>
      <w:r w:rsidR="0019219C">
        <w:rPr>
          <w:rFonts w:cs="Times New Roman"/>
        </w:rPr>
        <w:t>s</w:t>
      </w:r>
      <w:r w:rsidRPr="00334248">
        <w:rPr>
          <w:rFonts w:cs="Times New Roman"/>
        </w:rPr>
        <w:t xml:space="preserve"> </w:t>
      </w:r>
      <w:r w:rsidRPr="00334248">
        <w:rPr>
          <w:rFonts w:cs="Times New Roman"/>
          <w:color w:val="auto"/>
        </w:rPr>
        <w:t>Sutarties vertė  _________ Eur</w:t>
      </w:r>
      <w:r w:rsidR="0070703D" w:rsidRPr="00334248">
        <w:rPr>
          <w:rFonts w:cs="Times New Roman"/>
          <w:color w:val="auto"/>
        </w:rPr>
        <w:t xml:space="preserve"> (____ </w:t>
      </w:r>
      <w:r w:rsidR="0070703D" w:rsidRPr="00334248">
        <w:rPr>
          <w:rFonts w:cs="Times New Roman"/>
          <w:i/>
          <w:iCs/>
          <w:color w:val="auto"/>
        </w:rPr>
        <w:t>žodžiais</w:t>
      </w:r>
      <w:r w:rsidR="0070703D" w:rsidRPr="00334248">
        <w:rPr>
          <w:rFonts w:cs="Times New Roman"/>
          <w:color w:val="auto"/>
        </w:rPr>
        <w:t xml:space="preserve"> ______)</w:t>
      </w:r>
      <w:r w:rsidRPr="00334248">
        <w:rPr>
          <w:rFonts w:cs="Times New Roman"/>
          <w:color w:val="auto"/>
        </w:rPr>
        <w:t xml:space="preserve"> be pridėtinės vertės mokesčio (toliau – PVM)</w:t>
      </w:r>
      <w:r w:rsidR="005B5A23">
        <w:rPr>
          <w:rFonts w:cs="Times New Roman"/>
          <w:color w:val="auto"/>
        </w:rPr>
        <w:t xml:space="preserve"> (</w:t>
      </w:r>
      <w:r w:rsidR="005B5A23" w:rsidRPr="00CA31C6">
        <w:rPr>
          <w:rFonts w:cs="Times New Roman"/>
          <w:color w:val="auto"/>
          <w:sz w:val="22"/>
        </w:rPr>
        <w:t>(toliau – PVM)</w:t>
      </w:r>
      <w:r w:rsidR="005B5A23">
        <w:rPr>
          <w:rFonts w:cs="Times New Roman"/>
          <w:color w:val="auto"/>
          <w:sz w:val="22"/>
        </w:rPr>
        <w:t xml:space="preserve"> </w:t>
      </w:r>
      <w:r w:rsidR="005B5A23" w:rsidRPr="00D21D35">
        <w:rPr>
          <w:rFonts w:cs="Times New Roman"/>
          <w:i/>
          <w:iCs/>
          <w:color w:val="auto"/>
          <w:sz w:val="22"/>
        </w:rPr>
        <w:t>(2.</w:t>
      </w:r>
      <w:r w:rsidR="005B5A23">
        <w:rPr>
          <w:rFonts w:cs="Times New Roman"/>
          <w:i/>
          <w:iCs/>
          <w:color w:val="auto"/>
          <w:sz w:val="22"/>
        </w:rPr>
        <w:t>1</w:t>
      </w:r>
      <w:r w:rsidR="005B5A23" w:rsidRPr="00D21D35">
        <w:rPr>
          <w:rFonts w:cs="Times New Roman"/>
          <w:i/>
          <w:iCs/>
          <w:color w:val="auto"/>
          <w:sz w:val="22"/>
        </w:rPr>
        <w:t>.1 punkto kaina, įrašyta pagal Tiekėjo pasiūlymą, + 2.</w:t>
      </w:r>
      <w:r w:rsidR="005B5A23">
        <w:rPr>
          <w:rFonts w:cs="Times New Roman"/>
          <w:i/>
          <w:iCs/>
          <w:color w:val="auto"/>
          <w:sz w:val="22"/>
        </w:rPr>
        <w:t>1</w:t>
      </w:r>
      <w:r w:rsidR="005B5A23" w:rsidRPr="00D21D35">
        <w:rPr>
          <w:rFonts w:cs="Times New Roman"/>
          <w:i/>
          <w:iCs/>
          <w:color w:val="auto"/>
          <w:sz w:val="22"/>
        </w:rPr>
        <w:t xml:space="preserve">.2 punkto kaina, </w:t>
      </w:r>
      <w:bookmarkStart w:id="49" w:name="_Hlk205985469"/>
      <w:r w:rsidR="005B5A23" w:rsidRPr="00D21D35">
        <w:rPr>
          <w:rFonts w:cs="Times New Roman"/>
          <w:i/>
          <w:iCs/>
          <w:color w:val="auto"/>
          <w:sz w:val="22"/>
        </w:rPr>
        <w:t>įrašyta pagal Tiekėjo pasiūlymą</w:t>
      </w:r>
      <w:bookmarkEnd w:id="49"/>
      <w:r w:rsidR="005B5A23" w:rsidRPr="00D21D35">
        <w:rPr>
          <w:rFonts w:cs="Times New Roman"/>
          <w:i/>
          <w:iCs/>
          <w:color w:val="auto"/>
          <w:sz w:val="22"/>
        </w:rPr>
        <w:t>)</w:t>
      </w:r>
      <w:r w:rsidRPr="00334248">
        <w:rPr>
          <w:rFonts w:cs="Times New Roman"/>
          <w:color w:val="auto"/>
        </w:rPr>
        <w:t>, kurią sudaro</w:t>
      </w:r>
      <w:r w:rsidR="0070703D" w:rsidRPr="00334248">
        <w:rPr>
          <w:rFonts w:cs="Times New Roman"/>
          <w:color w:val="auto"/>
        </w:rPr>
        <w:t>:</w:t>
      </w:r>
    </w:p>
    <w:p w14:paraId="46050429" w14:textId="385EDF9D" w:rsidR="0070703D" w:rsidRPr="00334248" w:rsidRDefault="00B30A2B" w:rsidP="0070703D">
      <w:pPr>
        <w:pStyle w:val="L3"/>
        <w:spacing w:after="0" w:line="240" w:lineRule="auto"/>
        <w:ind w:left="0" w:firstLine="567"/>
        <w:jc w:val="both"/>
      </w:pPr>
      <w:r w:rsidRPr="00334248">
        <w:t>Pardavėjo pasiūlyme Pirkimui nurodyta Transporto priemonių</w:t>
      </w:r>
      <w:r w:rsidR="0070703D" w:rsidRPr="00334248">
        <w:t xml:space="preserve"> kaina ___________ Eur be PVM</w:t>
      </w:r>
      <w:r w:rsidR="005B5A23">
        <w:t xml:space="preserve"> </w:t>
      </w:r>
      <w:r w:rsidR="005B5A23" w:rsidRPr="0025400A">
        <w:rPr>
          <w:i/>
          <w:iCs/>
          <w:sz w:val="22"/>
          <w:szCs w:val="24"/>
        </w:rPr>
        <w:t>(įrašoma pagal Tiekėjo pasiūlymą)</w:t>
      </w:r>
      <w:r w:rsidR="0070703D" w:rsidRPr="00334248">
        <w:t>;</w:t>
      </w:r>
    </w:p>
    <w:p w14:paraId="3A8588D8" w14:textId="6786F527" w:rsidR="0070703D" w:rsidRPr="0006439A" w:rsidRDefault="00B30A2B" w:rsidP="0070703D">
      <w:pPr>
        <w:pStyle w:val="L3"/>
        <w:spacing w:after="0" w:line="240" w:lineRule="auto"/>
        <w:ind w:left="0" w:firstLine="567"/>
        <w:jc w:val="both"/>
      </w:pPr>
      <w:r w:rsidRPr="00334248">
        <w:t xml:space="preserve"> </w:t>
      </w:r>
      <w:r w:rsidR="0070703D" w:rsidRPr="00334248">
        <w:t xml:space="preserve">Pardavėjo pasiūlyme Pirkimui nurodyta </w:t>
      </w:r>
      <w:r w:rsidRPr="00334248">
        <w:t>Technini</w:t>
      </w:r>
      <w:r w:rsidR="00F21568">
        <w:t>am</w:t>
      </w:r>
      <w:r w:rsidRPr="00334248">
        <w:t xml:space="preserve"> aptarnavim</w:t>
      </w:r>
      <w:r w:rsidR="00F21568">
        <w:t xml:space="preserve">ui </w:t>
      </w:r>
      <w:r w:rsidR="0070703D" w:rsidRPr="00334248">
        <w:t xml:space="preserve">reikalingų </w:t>
      </w:r>
      <w:r w:rsidR="00C34D3B" w:rsidRPr="00334248">
        <w:rPr>
          <w:rFonts w:eastAsia="Calibri"/>
          <w:color w:val="000000" w:themeColor="text1"/>
          <w:szCs w:val="24"/>
        </w:rPr>
        <w:t>atsarginių dalių ir kitų eksploatacinių medžiagų</w:t>
      </w:r>
      <w:r w:rsidR="0070703D" w:rsidRPr="00334248">
        <w:t xml:space="preserve"> </w:t>
      </w:r>
      <w:r w:rsidR="0041541C" w:rsidRPr="0041541C">
        <w:rPr>
          <w:rFonts w:cs="Times New Roman"/>
          <w:szCs w:val="24"/>
        </w:rPr>
        <w:t>24 mėnesių</w:t>
      </w:r>
      <w:r w:rsidR="0041541C" w:rsidRPr="00CA31C6">
        <w:rPr>
          <w:rFonts w:cs="Times New Roman"/>
          <w:sz w:val="22"/>
        </w:rPr>
        <w:t xml:space="preserve"> laikotarpiu</w:t>
      </w:r>
      <w:r w:rsidR="0041541C">
        <w:rPr>
          <w:rFonts w:cs="Times New Roman"/>
          <w:sz w:val="22"/>
        </w:rPr>
        <w:t xml:space="preserve"> </w:t>
      </w:r>
      <w:r w:rsidR="0041541C" w:rsidRPr="00334248">
        <w:rPr>
          <w:rFonts w:cs="Times New Roman"/>
          <w:color w:val="auto"/>
          <w:szCs w:val="24"/>
        </w:rPr>
        <w:t>arba</w:t>
      </w:r>
      <w:r w:rsidR="00FF4C1B">
        <w:rPr>
          <w:rFonts w:cs="Times New Roman"/>
          <w:color w:val="auto"/>
          <w:szCs w:val="24"/>
        </w:rPr>
        <w:t>,</w:t>
      </w:r>
      <w:r w:rsidR="0041541C" w:rsidRPr="00334248">
        <w:rPr>
          <w:rFonts w:cs="Times New Roman"/>
          <w:color w:val="auto"/>
          <w:szCs w:val="24"/>
        </w:rPr>
        <w:t xml:space="preserve"> kol Transporto priemonės nuvažiuos </w:t>
      </w:r>
      <w:r w:rsidR="0041541C">
        <w:rPr>
          <w:rFonts w:cs="Times New Roman"/>
          <w:color w:val="auto"/>
          <w:szCs w:val="24"/>
        </w:rPr>
        <w:t>16</w:t>
      </w:r>
      <w:r w:rsidR="0041541C" w:rsidRPr="00334248">
        <w:rPr>
          <w:rFonts w:cs="Times New Roman"/>
          <w:color w:val="auto"/>
          <w:szCs w:val="24"/>
        </w:rPr>
        <w:t>0 000 km</w:t>
      </w:r>
      <w:r w:rsidR="00290C6D">
        <w:rPr>
          <w:rFonts w:cs="Times New Roman"/>
          <w:color w:val="auto"/>
          <w:szCs w:val="24"/>
        </w:rPr>
        <w:t>,</w:t>
      </w:r>
      <w:r w:rsidR="0041541C" w:rsidRPr="00334248">
        <w:rPr>
          <w:rFonts w:cs="Times New Roman"/>
          <w:color w:val="auto"/>
          <w:szCs w:val="24"/>
        </w:rPr>
        <w:t xml:space="preserve"> atsižvelgiant į tai, kas įvyks greičiau</w:t>
      </w:r>
      <w:r w:rsidR="0041541C" w:rsidRPr="00334248">
        <w:t xml:space="preserve"> </w:t>
      </w:r>
      <w:r w:rsidR="0070703D" w:rsidRPr="00334248">
        <w:t xml:space="preserve">kaina </w:t>
      </w:r>
      <w:bookmarkStart w:id="50" w:name="_Hlk205986415"/>
      <w:r w:rsidR="0070703D" w:rsidRPr="00334248">
        <w:t xml:space="preserve">__________ Eur  </w:t>
      </w:r>
      <w:r w:rsidR="0070703D" w:rsidRPr="00334248">
        <w:rPr>
          <w:rFonts w:cs="Times New Roman"/>
          <w:color w:val="auto"/>
        </w:rPr>
        <w:t xml:space="preserve">(____ </w:t>
      </w:r>
      <w:r w:rsidR="0070703D" w:rsidRPr="00334248">
        <w:rPr>
          <w:rFonts w:cs="Times New Roman"/>
          <w:i/>
          <w:iCs/>
          <w:color w:val="auto"/>
        </w:rPr>
        <w:t>žodžiais</w:t>
      </w:r>
      <w:r w:rsidR="0070703D" w:rsidRPr="00334248">
        <w:rPr>
          <w:rFonts w:cs="Times New Roman"/>
          <w:color w:val="auto"/>
        </w:rPr>
        <w:t xml:space="preserve"> ______) </w:t>
      </w:r>
      <w:r w:rsidR="0070703D" w:rsidRPr="0006439A">
        <w:t>be PVM</w:t>
      </w:r>
      <w:r w:rsidR="005B5A23">
        <w:t xml:space="preserve"> </w:t>
      </w:r>
      <w:r w:rsidR="005B5A23" w:rsidRPr="0025400A">
        <w:rPr>
          <w:i/>
          <w:iCs/>
          <w:sz w:val="22"/>
          <w:szCs w:val="24"/>
        </w:rPr>
        <w:t>(įrašoma pagal Tiekėjo pasiūlymą)</w:t>
      </w:r>
      <w:bookmarkEnd w:id="50"/>
      <w:r w:rsidR="0070703D" w:rsidRPr="0006439A">
        <w:t>;</w:t>
      </w:r>
    </w:p>
    <w:p w14:paraId="0C84CA8A" w14:textId="5D19C7C0" w:rsidR="00B30A2B" w:rsidRPr="00334248" w:rsidRDefault="00B30A2B" w:rsidP="00B30A2B">
      <w:pPr>
        <w:pStyle w:val="L2"/>
        <w:tabs>
          <w:tab w:val="clear" w:pos="810"/>
          <w:tab w:val="left" w:pos="426"/>
        </w:tabs>
        <w:spacing w:after="0" w:line="240" w:lineRule="auto"/>
        <w:ind w:left="0" w:firstLine="567"/>
        <w:jc w:val="both"/>
        <w:rPr>
          <w:rFonts w:cs="Times New Roman"/>
        </w:rPr>
      </w:pPr>
      <w:r w:rsidRPr="00334248">
        <w:rPr>
          <w:rFonts w:cs="Times New Roman"/>
        </w:rPr>
        <w:t>Sutarties kaina ____</w:t>
      </w:r>
      <w:r w:rsidR="00881E6D">
        <w:rPr>
          <w:rFonts w:cs="Times New Roman"/>
        </w:rPr>
        <w:t>____</w:t>
      </w:r>
      <w:r w:rsidRPr="00334248">
        <w:rPr>
          <w:rFonts w:cs="Times New Roman"/>
        </w:rPr>
        <w:t xml:space="preserve"> Eur su PVM (jeigu Pardavėjas yra užsienio šalies ūkio subjektas, kuriam taikomas 0 proc. PVM, tačiau Pirkėjas turės apskaičiuoti 21 proc. PVM ir sumokėti į biudžetą, PVM į Sutartį nebus perkeliamas ir šis punktas nepildomas).</w:t>
      </w:r>
    </w:p>
    <w:p w14:paraId="46681BA9" w14:textId="77777777" w:rsidR="00323449" w:rsidRPr="00334248" w:rsidRDefault="00323449" w:rsidP="00B30A2B">
      <w:pPr>
        <w:pStyle w:val="L2"/>
        <w:tabs>
          <w:tab w:val="clear" w:pos="810"/>
          <w:tab w:val="left" w:pos="426"/>
        </w:tabs>
        <w:spacing w:after="0" w:line="240" w:lineRule="auto"/>
        <w:ind w:left="0" w:firstLine="567"/>
        <w:jc w:val="both"/>
        <w:rPr>
          <w:rFonts w:cs="Times New Roman"/>
          <w:color w:val="auto"/>
          <w:szCs w:val="24"/>
        </w:rPr>
      </w:pPr>
      <w:r w:rsidRPr="00334248">
        <w:rPr>
          <w:color w:val="000000" w:themeColor="text1"/>
          <w:kern w:val="16"/>
          <w:szCs w:val="24"/>
          <w:lang w:eastAsia="ar-SA"/>
        </w:rPr>
        <w:t>Nustatant Sutarties kainodarą taikoma:</w:t>
      </w:r>
      <w:r w:rsidRPr="00334248">
        <w:rPr>
          <w:rFonts w:cs="Times New Roman"/>
          <w:szCs w:val="24"/>
        </w:rPr>
        <w:t xml:space="preserve"> </w:t>
      </w:r>
    </w:p>
    <w:p w14:paraId="58B2B600" w14:textId="394F13B2" w:rsidR="00323449" w:rsidRPr="00A762BA" w:rsidRDefault="00323449" w:rsidP="00323449">
      <w:pPr>
        <w:tabs>
          <w:tab w:val="left" w:pos="1134"/>
        </w:tabs>
        <w:autoSpaceDE w:val="0"/>
        <w:autoSpaceDN w:val="0"/>
        <w:adjustRightInd w:val="0"/>
        <w:ind w:firstLine="567"/>
        <w:outlineLvl w:val="0"/>
        <w:rPr>
          <w:color w:val="000000" w:themeColor="text1"/>
          <w:kern w:val="16"/>
          <w:szCs w:val="24"/>
          <w:lang w:eastAsia="ar-SA"/>
        </w:rPr>
      </w:pPr>
      <w:r w:rsidRPr="00334248">
        <w:rPr>
          <w:color w:val="000000" w:themeColor="text1"/>
          <w:kern w:val="16"/>
          <w:szCs w:val="24"/>
          <w:lang w:eastAsia="ar-SA"/>
        </w:rPr>
        <w:t xml:space="preserve">2.3.1. </w:t>
      </w:r>
      <w:r w:rsidR="00C34D3B" w:rsidRPr="00334248">
        <w:rPr>
          <w:color w:val="000000" w:themeColor="text1"/>
          <w:kern w:val="16"/>
          <w:szCs w:val="24"/>
          <w:lang w:eastAsia="ar-SA"/>
        </w:rPr>
        <w:t>T</w:t>
      </w:r>
      <w:r w:rsidRPr="00334248">
        <w:rPr>
          <w:color w:val="000000" w:themeColor="text1"/>
          <w:kern w:val="16"/>
          <w:szCs w:val="24"/>
          <w:lang w:eastAsia="ar-SA"/>
        </w:rPr>
        <w:t xml:space="preserve">ransporto priemonėms </w:t>
      </w:r>
      <w:r w:rsidRPr="00A762BA">
        <w:rPr>
          <w:color w:val="000000" w:themeColor="text1"/>
          <w:kern w:val="16"/>
          <w:szCs w:val="24"/>
          <w:lang w:eastAsia="ar-SA"/>
        </w:rPr>
        <w:t>– fiksuotos kainos apskaičiavimo būdas;</w:t>
      </w:r>
    </w:p>
    <w:p w14:paraId="5AFCFD15" w14:textId="4FB8E894" w:rsidR="00323449" w:rsidRPr="00A762BA" w:rsidRDefault="00323449" w:rsidP="00323449">
      <w:pPr>
        <w:tabs>
          <w:tab w:val="left" w:pos="1134"/>
        </w:tabs>
        <w:autoSpaceDE w:val="0"/>
        <w:autoSpaceDN w:val="0"/>
        <w:adjustRightInd w:val="0"/>
        <w:ind w:firstLine="567"/>
        <w:outlineLvl w:val="0"/>
        <w:rPr>
          <w:color w:val="000000" w:themeColor="text1"/>
          <w:kern w:val="16"/>
          <w:szCs w:val="24"/>
          <w:lang w:eastAsia="ar-SA"/>
        </w:rPr>
      </w:pPr>
      <w:r w:rsidRPr="00A762BA">
        <w:rPr>
          <w:kern w:val="16"/>
          <w:szCs w:val="24"/>
          <w:lang w:eastAsia="ar-SA"/>
        </w:rPr>
        <w:t xml:space="preserve">2.3.2. </w:t>
      </w:r>
      <w:r w:rsidRPr="00A762BA">
        <w:rPr>
          <w:color w:val="000000" w:themeColor="text1"/>
          <w:kern w:val="16"/>
          <w:szCs w:val="24"/>
          <w:lang w:eastAsia="ar-SA"/>
        </w:rPr>
        <w:t>Techniniam aptarnavimui</w:t>
      </w:r>
      <w:r w:rsidR="00036BAD">
        <w:rPr>
          <w:color w:val="000000" w:themeColor="text1"/>
          <w:kern w:val="16"/>
          <w:szCs w:val="24"/>
          <w:lang w:eastAsia="ar-SA"/>
        </w:rPr>
        <w:t xml:space="preserve"> </w:t>
      </w:r>
      <w:r w:rsidR="00036BAD" w:rsidRPr="00334248">
        <w:t>reikaling</w:t>
      </w:r>
      <w:r w:rsidR="005D1418">
        <w:t>oms</w:t>
      </w:r>
      <w:r w:rsidR="00036BAD" w:rsidRPr="00334248">
        <w:t xml:space="preserve"> </w:t>
      </w:r>
      <w:r w:rsidR="005D1418">
        <w:rPr>
          <w:rFonts w:eastAsia="Calibri"/>
          <w:color w:val="000000" w:themeColor="text1"/>
          <w:szCs w:val="24"/>
        </w:rPr>
        <w:t>detalėms</w:t>
      </w:r>
      <w:r w:rsidR="00036BAD" w:rsidRPr="00334248">
        <w:rPr>
          <w:rFonts w:eastAsia="Calibri"/>
          <w:color w:val="000000" w:themeColor="text1"/>
          <w:szCs w:val="24"/>
        </w:rPr>
        <w:t xml:space="preserve"> ir kit</w:t>
      </w:r>
      <w:r w:rsidR="005D1418">
        <w:rPr>
          <w:rFonts w:eastAsia="Calibri"/>
          <w:color w:val="000000" w:themeColor="text1"/>
          <w:szCs w:val="24"/>
        </w:rPr>
        <w:t>oms</w:t>
      </w:r>
      <w:r w:rsidR="00036BAD" w:rsidRPr="00334248">
        <w:rPr>
          <w:rFonts w:eastAsia="Calibri"/>
          <w:color w:val="000000" w:themeColor="text1"/>
          <w:szCs w:val="24"/>
        </w:rPr>
        <w:t xml:space="preserve"> eksploatacin</w:t>
      </w:r>
      <w:r w:rsidR="005D1418">
        <w:rPr>
          <w:rFonts w:eastAsia="Calibri"/>
          <w:color w:val="000000" w:themeColor="text1"/>
          <w:szCs w:val="24"/>
        </w:rPr>
        <w:t>ėms</w:t>
      </w:r>
      <w:r w:rsidR="00036BAD" w:rsidRPr="00334248">
        <w:rPr>
          <w:rFonts w:eastAsia="Calibri"/>
          <w:color w:val="000000" w:themeColor="text1"/>
          <w:szCs w:val="24"/>
        </w:rPr>
        <w:t xml:space="preserve"> medžiag</w:t>
      </w:r>
      <w:r w:rsidR="005D1418">
        <w:rPr>
          <w:rFonts w:eastAsia="Calibri"/>
          <w:color w:val="000000" w:themeColor="text1"/>
          <w:szCs w:val="24"/>
        </w:rPr>
        <w:t>oms</w:t>
      </w:r>
      <w:r w:rsidRPr="00A762BA">
        <w:rPr>
          <w:color w:val="000000" w:themeColor="text1"/>
          <w:kern w:val="16"/>
          <w:szCs w:val="24"/>
          <w:lang w:eastAsia="ar-SA"/>
        </w:rPr>
        <w:t xml:space="preserve"> – fiksuot</w:t>
      </w:r>
      <w:r w:rsidR="00CB749B" w:rsidRPr="00A762BA">
        <w:rPr>
          <w:color w:val="000000" w:themeColor="text1"/>
          <w:kern w:val="16"/>
          <w:szCs w:val="24"/>
          <w:lang w:eastAsia="ar-SA"/>
        </w:rPr>
        <w:t>ų</w:t>
      </w:r>
      <w:r w:rsidRPr="00A762BA">
        <w:rPr>
          <w:color w:val="000000" w:themeColor="text1"/>
          <w:kern w:val="16"/>
          <w:szCs w:val="24"/>
          <w:lang w:eastAsia="ar-SA"/>
        </w:rPr>
        <w:t xml:space="preserve"> </w:t>
      </w:r>
      <w:r w:rsidR="00CB749B" w:rsidRPr="00A762BA">
        <w:rPr>
          <w:color w:val="000000" w:themeColor="text1"/>
          <w:kern w:val="16"/>
          <w:szCs w:val="24"/>
          <w:lang w:eastAsia="ar-SA"/>
        </w:rPr>
        <w:t>į</w:t>
      </w:r>
      <w:r w:rsidRPr="00A762BA">
        <w:rPr>
          <w:color w:val="000000" w:themeColor="text1"/>
          <w:kern w:val="16"/>
          <w:szCs w:val="24"/>
          <w:lang w:eastAsia="ar-SA"/>
        </w:rPr>
        <w:t>kain</w:t>
      </w:r>
      <w:r w:rsidR="00CB749B" w:rsidRPr="00A762BA">
        <w:rPr>
          <w:color w:val="000000" w:themeColor="text1"/>
          <w:kern w:val="16"/>
          <w:szCs w:val="24"/>
          <w:lang w:eastAsia="ar-SA"/>
        </w:rPr>
        <w:t>ių</w:t>
      </w:r>
      <w:r w:rsidRPr="00A762BA">
        <w:rPr>
          <w:color w:val="000000" w:themeColor="text1"/>
          <w:kern w:val="16"/>
          <w:szCs w:val="24"/>
          <w:lang w:eastAsia="ar-SA"/>
        </w:rPr>
        <w:t xml:space="preserve"> apskaičiavimo būdas;</w:t>
      </w:r>
    </w:p>
    <w:p w14:paraId="31B90068" w14:textId="763E23D9" w:rsidR="00B30A2B" w:rsidRPr="00334248" w:rsidRDefault="00B30A2B" w:rsidP="00A47514">
      <w:pPr>
        <w:pStyle w:val="L2"/>
        <w:spacing w:after="0" w:line="240" w:lineRule="auto"/>
        <w:ind w:left="0" w:firstLine="567"/>
        <w:jc w:val="both"/>
        <w:rPr>
          <w:color w:val="auto"/>
        </w:rPr>
      </w:pPr>
      <w:r w:rsidRPr="00334248">
        <w:t>Į Sutarties vertę su PVM, jei Pardavėjui kyla prievolė mokėti PVM, įskaičiuota visi Transporto priemonių, D</w:t>
      </w:r>
      <w:r w:rsidR="00405974">
        <w:t>etalių ir medžiagų,</w:t>
      </w:r>
      <w:r w:rsidR="00323449" w:rsidRPr="00334248">
        <w:t xml:space="preserve"> </w:t>
      </w:r>
      <w:r w:rsidRPr="00334248">
        <w:t xml:space="preserve">jų pristatymo ir perdavimo Pirkėjui kaštai, Transporto priemonių muito kaštai, </w:t>
      </w:r>
      <w:r w:rsidRPr="00334248">
        <w:rPr>
          <w:color w:val="000000" w:themeColor="text1"/>
        </w:rPr>
        <w:t xml:space="preserve">Transporto priemonių privalomosios techninės apžiūros motorinių transporto priemonių techninę apžiūrą Lietuvos Respublikoje atliekančioje įmonėje išlaidas (mokesčius už privalomosios techninės apžiūros atlikimą) bei Transporto priemonių Pirkėjo vardu įregistravimo Lietuvos Respublikoje transporto priemonių registravimo paslaugas teikiančioje VĮ „Regitra“ išlaidas, </w:t>
      </w:r>
      <w:r w:rsidRPr="00334248">
        <w:t xml:space="preserve">visa galima </w:t>
      </w:r>
      <w:r w:rsidRPr="00334248">
        <w:lastRenderedPageBreak/>
        <w:t xml:space="preserve">Pardavėjo rizika, susijusi su rinkos kainų svyravimais, ir visos kitos Pardavėjo išlaidos, apimančios viską, ko reikia visiškam ir tinkamam Sutarties vykdymui, taip pat visi ir bet kokie mokesčiai, kuriuos Pardavėjas, pristatydamas ir parduodamas Transporto priemones, privalo mokėti, įskaitant </w:t>
      </w:r>
      <w:r w:rsidRPr="00334248">
        <w:rPr>
          <w:color w:val="auto"/>
        </w:rPr>
        <w:t>21 procentų PVM, jei Pardavėjui kyla prievolė mokėti PVM</w:t>
      </w:r>
      <w:r w:rsidRPr="00334248">
        <w:rPr>
          <w:rFonts w:eastAsiaTheme="minorHAnsi"/>
          <w:color w:val="auto"/>
        </w:rPr>
        <w:t xml:space="preserve">.  </w:t>
      </w:r>
    </w:p>
    <w:p w14:paraId="21515626" w14:textId="37337525" w:rsidR="00B30A2B" w:rsidRPr="00334248" w:rsidRDefault="00B30A2B" w:rsidP="00323449">
      <w:pPr>
        <w:pStyle w:val="L2"/>
        <w:tabs>
          <w:tab w:val="clear" w:pos="810"/>
          <w:tab w:val="left" w:pos="426"/>
        </w:tabs>
        <w:spacing w:after="0" w:line="240" w:lineRule="auto"/>
        <w:ind w:left="0" w:firstLine="567"/>
        <w:jc w:val="both"/>
        <w:rPr>
          <w:rFonts w:cs="Times New Roman"/>
          <w:color w:val="auto"/>
          <w:szCs w:val="24"/>
        </w:rPr>
      </w:pPr>
      <w:r w:rsidRPr="00334248">
        <w:rPr>
          <w:rFonts w:cs="Times New Roman"/>
          <w:color w:val="auto"/>
          <w:szCs w:val="24"/>
        </w:rPr>
        <w:t>Transporto priemonių, Techninio aptarnavimo</w:t>
      </w:r>
      <w:r w:rsidR="000A4749" w:rsidRPr="00334248">
        <w:rPr>
          <w:rFonts w:cs="Times New Roman"/>
          <w:color w:val="auto"/>
          <w:szCs w:val="24"/>
        </w:rPr>
        <w:t xml:space="preserve"> D</w:t>
      </w:r>
      <w:r w:rsidR="00A054AF">
        <w:rPr>
          <w:rFonts w:cs="Times New Roman"/>
          <w:color w:val="auto"/>
          <w:szCs w:val="24"/>
        </w:rPr>
        <w:t>etalių ir medžiagų</w:t>
      </w:r>
      <w:r w:rsidR="000A4749" w:rsidRPr="00334248">
        <w:rPr>
          <w:rFonts w:cs="Times New Roman"/>
          <w:color w:val="auto"/>
          <w:szCs w:val="24"/>
        </w:rPr>
        <w:t>,</w:t>
      </w:r>
      <w:r w:rsidRPr="00334248">
        <w:rPr>
          <w:rFonts w:cs="Times New Roman"/>
          <w:color w:val="auto"/>
          <w:szCs w:val="24"/>
        </w:rPr>
        <w:t xml:space="preserve"> įkainiai be PVM</w:t>
      </w:r>
      <w:r w:rsidR="00793BDC">
        <w:rPr>
          <w:rFonts w:cs="Times New Roman"/>
          <w:color w:val="auto"/>
          <w:szCs w:val="24"/>
        </w:rPr>
        <w:t xml:space="preserve"> </w:t>
      </w:r>
      <w:r w:rsidR="000C01F7" w:rsidRPr="002A0772">
        <w:rPr>
          <w:rFonts w:cs="Times New Roman"/>
          <w:color w:val="auto"/>
          <w:szCs w:val="24"/>
        </w:rPr>
        <w:t xml:space="preserve">3 priede </w:t>
      </w:r>
      <w:r w:rsidR="00793BDC" w:rsidRPr="002A0772">
        <w:rPr>
          <w:rFonts w:cs="Times New Roman"/>
          <w:color w:val="auto"/>
          <w:szCs w:val="24"/>
        </w:rPr>
        <w:t>1 lentelė</w:t>
      </w:r>
      <w:r w:rsidR="009B30D7" w:rsidRPr="002A0772">
        <w:rPr>
          <w:rFonts w:cs="Times New Roman"/>
          <w:color w:val="auto"/>
          <w:szCs w:val="24"/>
        </w:rPr>
        <w:t>j</w:t>
      </w:r>
      <w:r w:rsidR="00793BDC" w:rsidRPr="002A0772">
        <w:rPr>
          <w:rFonts w:cs="Times New Roman"/>
          <w:color w:val="auto"/>
          <w:szCs w:val="24"/>
        </w:rPr>
        <w:t>e</w:t>
      </w:r>
      <w:r w:rsidR="00793BDC" w:rsidRPr="00334248">
        <w:rPr>
          <w:rFonts w:cs="Times New Roman"/>
          <w:color w:val="auto"/>
          <w:szCs w:val="24"/>
        </w:rPr>
        <w:t xml:space="preserve"> </w:t>
      </w:r>
      <w:r w:rsidRPr="00334248">
        <w:rPr>
          <w:rFonts w:cs="Times New Roman"/>
          <w:color w:val="auto"/>
          <w:szCs w:val="24"/>
        </w:rPr>
        <w:t>visą Sutarties galiojimo laikotarpį yra nekeičiami. Jei Sutarties galiojimo terminu Lietuvos Respublikos teisės aktų nustatyta tvarka pasikeistų taikomas PVM dydis, išrašant PVM sąskaitas faktūras įkainiams be PVM, nurodytiems 3 priede, taikomas PVM sąskaitos faktūros išrašymo metu galiojantis PVM tarifas.</w:t>
      </w:r>
      <w:r w:rsidR="00E75622">
        <w:rPr>
          <w:rFonts w:cs="Times New Roman"/>
          <w:color w:val="auto"/>
          <w:szCs w:val="24"/>
        </w:rPr>
        <w:t xml:space="preserve"> </w:t>
      </w:r>
      <w:r w:rsidR="00E75622" w:rsidRPr="00CD0DCD">
        <w:rPr>
          <w:rFonts w:cs="Times New Roman"/>
          <w:color w:val="auto"/>
          <w:szCs w:val="24"/>
        </w:rPr>
        <w:t>Perskaičiavimai nebus įforminami atskiru susitarimu.</w:t>
      </w:r>
    </w:p>
    <w:p w14:paraId="2832CA2B" w14:textId="2A4B7631" w:rsidR="00C12F30" w:rsidRPr="004A408A" w:rsidRDefault="00C12F30" w:rsidP="00B30A2B">
      <w:pPr>
        <w:pStyle w:val="L2"/>
        <w:tabs>
          <w:tab w:val="clear" w:pos="810"/>
          <w:tab w:val="left" w:pos="426"/>
          <w:tab w:val="left" w:pos="993"/>
        </w:tabs>
        <w:spacing w:after="0" w:line="240" w:lineRule="auto"/>
        <w:ind w:left="0" w:firstLine="567"/>
        <w:jc w:val="both"/>
        <w:rPr>
          <w:rFonts w:cs="Times New Roman"/>
          <w:color w:val="auto"/>
          <w:szCs w:val="24"/>
        </w:rPr>
      </w:pPr>
      <w:r w:rsidRPr="004A408A">
        <w:rPr>
          <w:rFonts w:eastAsia="Times New Roman" w:cs="Times New Roman"/>
        </w:rPr>
        <w:t xml:space="preserve">Jei pagal šios Pirkimo sutarties </w:t>
      </w:r>
      <w:r w:rsidR="001746CA" w:rsidRPr="004A408A">
        <w:rPr>
          <w:rFonts w:eastAsia="Times New Roman" w:cs="Times New Roman"/>
        </w:rPr>
        <w:t>2</w:t>
      </w:r>
      <w:r w:rsidRPr="004A408A">
        <w:rPr>
          <w:rFonts w:eastAsia="Times New Roman" w:cs="Times New Roman"/>
        </w:rPr>
        <w:t>.</w:t>
      </w:r>
      <w:r w:rsidR="001746CA" w:rsidRPr="004A408A">
        <w:rPr>
          <w:rFonts w:eastAsia="Times New Roman" w:cs="Times New Roman"/>
        </w:rPr>
        <w:t>7</w:t>
      </w:r>
      <w:r w:rsidRPr="004A408A">
        <w:rPr>
          <w:rFonts w:eastAsia="Times New Roman" w:cs="Times New Roman"/>
        </w:rPr>
        <w:t>.6. punkto „k“ reikšmės apskaičiavimo formulę kainų pokytis viršija 5 (penkis) procentus, suinteresuotos Šalies prašymu Pirkimo sutarties 2.</w:t>
      </w:r>
      <w:r w:rsidR="008E72B8" w:rsidRPr="004A408A">
        <w:rPr>
          <w:rFonts w:eastAsia="Times New Roman" w:cs="Times New Roman"/>
        </w:rPr>
        <w:t>3</w:t>
      </w:r>
      <w:r w:rsidRPr="004A408A">
        <w:rPr>
          <w:rFonts w:eastAsia="Times New Roman" w:cs="Times New Roman"/>
        </w:rPr>
        <w:t xml:space="preserve">.2 punkte nurodytų </w:t>
      </w:r>
      <w:r w:rsidR="00B732A2" w:rsidRPr="004A408A">
        <w:rPr>
          <w:rFonts w:cs="Times New Roman"/>
          <w:color w:val="auto"/>
          <w:szCs w:val="24"/>
        </w:rPr>
        <w:t xml:space="preserve">Autobuso Techninio aptarnavimo </w:t>
      </w:r>
      <w:r w:rsidR="00A43D01">
        <w:rPr>
          <w:rFonts w:cs="Times New Roman"/>
        </w:rPr>
        <w:t>detalių</w:t>
      </w:r>
      <w:r w:rsidRPr="004A408A">
        <w:rPr>
          <w:rFonts w:cs="Times New Roman"/>
        </w:rPr>
        <w:t xml:space="preserve"> bei eksploatacinių medžiagų įkainiai</w:t>
      </w:r>
      <w:r w:rsidRPr="004A408A">
        <w:rPr>
          <w:rFonts w:eastAsia="Times New Roman" w:cs="Times New Roman"/>
        </w:rPr>
        <w:t xml:space="preserve"> perskaičiuojam</w:t>
      </w:r>
      <w:r w:rsidR="00160E74">
        <w:rPr>
          <w:rFonts w:eastAsia="Times New Roman" w:cs="Times New Roman"/>
        </w:rPr>
        <w:t>i</w:t>
      </w:r>
      <w:r w:rsidRPr="004A408A">
        <w:rPr>
          <w:rFonts w:eastAsia="Times New Roman" w:cs="Times New Roman"/>
        </w:rPr>
        <w:t xml:space="preserve"> tokia tvarka: </w:t>
      </w:r>
    </w:p>
    <w:p w14:paraId="5FEFD20B" w14:textId="123493AB" w:rsidR="00613CB6" w:rsidRPr="004A408A" w:rsidRDefault="00000592" w:rsidP="00613CB6">
      <w:r w:rsidRPr="004A408A">
        <w:t xml:space="preserve">         2.7.1. Pirkimo sutarties vykdymo laikotarpiu Pirkimo sutarties 2.</w:t>
      </w:r>
      <w:r w:rsidR="008E72B8" w:rsidRPr="004A408A">
        <w:t>3</w:t>
      </w:r>
      <w:r w:rsidRPr="004A408A">
        <w:t xml:space="preserve">.2 punkte nurodytų </w:t>
      </w:r>
      <w:r w:rsidR="00B732A2" w:rsidRPr="004A408A">
        <w:rPr>
          <w:szCs w:val="24"/>
        </w:rPr>
        <w:t xml:space="preserve">Autobuso Techninio aptarnavimo </w:t>
      </w:r>
      <w:r w:rsidR="0065744D">
        <w:rPr>
          <w:szCs w:val="24"/>
        </w:rPr>
        <w:t xml:space="preserve">detalių ir </w:t>
      </w:r>
      <w:r w:rsidRPr="004A408A">
        <w:t>medžiagų įkainiai pagal bendrą kainų lygio kitimą perskaičiuojami (didinami arba mažinami) ne</w:t>
      </w:r>
      <w:r w:rsidR="008C3CE6">
        <w:t xml:space="preserve"> </w:t>
      </w:r>
      <w:r w:rsidRPr="004A408A">
        <w:t>anksčiau kaip po</w:t>
      </w:r>
      <w:r w:rsidR="0099155A">
        <w:t xml:space="preserve"> </w:t>
      </w:r>
      <w:r w:rsidR="0099155A" w:rsidRPr="00453223">
        <w:t>6</w:t>
      </w:r>
      <w:r w:rsidRPr="00453223">
        <w:t xml:space="preserve"> (</w:t>
      </w:r>
      <w:r w:rsidR="0099155A" w:rsidRPr="00453223">
        <w:t>šešių</w:t>
      </w:r>
      <w:r w:rsidRPr="00453223">
        <w:t>)</w:t>
      </w:r>
      <w:r w:rsidRPr="004A408A">
        <w:t xml:space="preserve"> mėnesių nuo Pirkimo sutarties įsigaliojimo dienos (jeigu peržiūra jau buvo atlikta – nuo susitarimo dėl paskutinio perskaičiavimo pagal šį Pirkimo sutarties</w:t>
      </w:r>
      <w:r w:rsidR="00613CB6" w:rsidRPr="004A408A">
        <w:t xml:space="preserve"> punktą įsigaliojimo dienos).</w:t>
      </w:r>
    </w:p>
    <w:p w14:paraId="566DD5C4" w14:textId="1BBB8BA9" w:rsidR="00613CB6" w:rsidRPr="004A408A" w:rsidRDefault="00BA3480" w:rsidP="00613CB6">
      <w:pPr>
        <w:rPr>
          <w:rFonts w:eastAsia="Tms Rmn" w:cs="Tms Rmn"/>
        </w:rPr>
      </w:pPr>
      <w:r w:rsidRPr="004A408A">
        <w:t xml:space="preserve">        </w:t>
      </w:r>
      <w:r w:rsidR="00613CB6" w:rsidRPr="004A408A">
        <w:t>2.7.2. Pirkimo sutarties įkainiai peržiūrimi tik tai Pirkimo sutarties daliai, kuri nėra išpirkta, t. y., atsarginėms dalims bei eksploatacinėms medžiagoms, kuri</w:t>
      </w:r>
      <w:r w:rsidR="00CD0DCD">
        <w:t>os</w:t>
      </w:r>
      <w:r w:rsidR="00613CB6" w:rsidRPr="004A408A">
        <w:t xml:space="preserve"> nėra priimti ir apmokėti. Vėlesnė Pirkimo sutarties įkainių peržiūra negali apimti laikotarpio, už kurį jau buvo atlikta peržiūra.</w:t>
      </w:r>
    </w:p>
    <w:p w14:paraId="4EAEA535" w14:textId="297EDD20" w:rsidR="00613CB6" w:rsidRPr="004A408A" w:rsidRDefault="00BA3480" w:rsidP="00613CB6">
      <w:r w:rsidRPr="004A408A">
        <w:t xml:space="preserve">        </w:t>
      </w:r>
      <w:r w:rsidR="00613CB6" w:rsidRPr="004A408A">
        <w:t>2.7.3.  Įkainiai nėra perskaičiuojami dėl kainų lygio kilimo (negali būti didinami), jeigu dėl Tiekėjo kaltės vėluojama vykdyti įsipareigojimus pagal Pirkimo sutartį.</w:t>
      </w:r>
    </w:p>
    <w:p w14:paraId="1D04B667" w14:textId="2B9CD0E9" w:rsidR="00613CB6" w:rsidRPr="004A408A" w:rsidRDefault="00BA3480" w:rsidP="00613CB6">
      <w:r w:rsidRPr="004A408A">
        <w:t xml:space="preserve">       2.7.4. </w:t>
      </w:r>
      <w:r w:rsidR="00613CB6" w:rsidRPr="004A408A">
        <w:t xml:space="preserve">Atlikdamos Pirkimo sutarties atsarginių dalių bei eksploatacinių medžiagų įkainių peržiūrą Šalys vadovaujasi Valstybės duomenų agentūros viešai Oficialiosios statistikos portale paskelbtais Rodiklių duomenų bazės duomenimis (duomenų šaltinis – </w:t>
      </w:r>
      <w:hyperlink r:id="rId24">
        <w:r w:rsidR="00613CB6" w:rsidRPr="004A408A">
          <w:rPr>
            <w:rStyle w:val="Hipersaitas"/>
          </w:rPr>
          <w:t>http://www.stat.gov.lt</w:t>
        </w:r>
      </w:hyperlink>
      <w:r w:rsidR="00613CB6" w:rsidRPr="004A408A">
        <w:t xml:space="preserve">,). </w:t>
      </w:r>
    </w:p>
    <w:p w14:paraId="58D64038" w14:textId="4897B84A" w:rsidR="00613CB6" w:rsidRPr="004A408A" w:rsidRDefault="001746CA" w:rsidP="0063735C">
      <w:pPr>
        <w:ind w:firstLine="567"/>
      </w:pPr>
      <w:r w:rsidRPr="004A408A">
        <w:t xml:space="preserve">2.7.5. </w:t>
      </w:r>
      <w:r w:rsidR="00613CB6" w:rsidRPr="004A408A">
        <w:t>Šalys privalo susitarime nurodyti indekso reikšmę laikotarpio pradžioje ir jo nustatymo datą, indekso reikšmę laikotarpio pabaigoje ir jo nustatymo datą, kainų pokytį (k), perskaičiuotus Pirkimo sutarties įkainius. Pradinės Pirkimo sutarties vertė neperskaičiuojama.</w:t>
      </w:r>
    </w:p>
    <w:p w14:paraId="2E6A8407" w14:textId="138C0E1B" w:rsidR="00613CB6" w:rsidRPr="004A408A" w:rsidRDefault="001746CA" w:rsidP="0063735C">
      <w:pPr>
        <w:ind w:firstLine="567"/>
      </w:pPr>
      <w:r w:rsidRPr="004A408A">
        <w:t xml:space="preserve">2.7.6. </w:t>
      </w:r>
      <w:r w:rsidR="00613CB6" w:rsidRPr="004A408A">
        <w:t>Nauji atsarginių d</w:t>
      </w:r>
      <w:r w:rsidR="00534296">
        <w:t>etalių</w:t>
      </w:r>
      <w:r w:rsidR="00613CB6" w:rsidRPr="004A408A">
        <w:t xml:space="preserve"> bei eksploatacinių medžiagų įkainiai apskaičiuojami pagal žemiau pateiktą formulę: </w:t>
      </w:r>
    </w:p>
    <w:p w14:paraId="544DB0C6" w14:textId="77777777" w:rsidR="0063735C" w:rsidRPr="008E5087" w:rsidRDefault="00000000" w:rsidP="00613CB6">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=a+</m:t>
        </m:r>
        <m:d>
          <m:dPr>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100</m:t>
                </m:r>
              </m:den>
            </m:f>
            <m:r>
              <m:rPr>
                <m:sty m:val="p"/>
              </m:rPr>
              <w:rPr>
                <w:rFonts w:ascii="Cambria Math" w:hAnsi="Cambria Math"/>
              </w:rPr>
              <m:t>×a</m:t>
            </m:r>
          </m:e>
        </m:d>
      </m:oMath>
      <w:r w:rsidR="00613CB6" w:rsidRPr="008E5087">
        <w:t xml:space="preserve">, kur </w:t>
      </w:r>
    </w:p>
    <w:p w14:paraId="54129698" w14:textId="77777777" w:rsidR="0063735C" w:rsidRPr="008E5087" w:rsidRDefault="0063735C" w:rsidP="0063735C">
      <w:r w:rsidRPr="008E5087">
        <w:t>a – įkainis (Eur be PVM)) (jei jis jau buvo perskaičiuotas, tai po paskutinio perskaičiavimo).</w:t>
      </w:r>
    </w:p>
    <w:p w14:paraId="6828202E" w14:textId="77777777" w:rsidR="0063735C" w:rsidRPr="008E5087" w:rsidRDefault="0063735C" w:rsidP="0063735C">
      <w:r w:rsidRPr="008E5087">
        <w:t>a</w:t>
      </w:r>
      <w:r w:rsidRPr="008E5087">
        <w:rPr>
          <w:vertAlign w:val="subscript"/>
        </w:rPr>
        <w:t>1</w:t>
      </w:r>
      <w:r w:rsidRPr="008E5087">
        <w:t xml:space="preserve"> – perskaičiuotas (pakeistas) įkainis (Eur be PVM)</w:t>
      </w:r>
    </w:p>
    <w:p w14:paraId="6667722E" w14:textId="77777777" w:rsidR="0063735C" w:rsidRPr="008E5087" w:rsidRDefault="0063735C" w:rsidP="0063735C">
      <w:r w:rsidRPr="008E5087">
        <w:t>k – Pagal vartotojų kainų indeksą 0721 ASMENINIŲ TRANSPORTO PRIEMONIŲ ATSARGINĖS DALYS IR PAGALBINIAI REIKMENYS</w:t>
      </w:r>
      <w:r w:rsidRPr="008E5087">
        <w:rPr>
          <w:i/>
          <w:iCs/>
        </w:rPr>
        <w:t xml:space="preserve"> </w:t>
      </w:r>
      <w:r w:rsidRPr="008E5087">
        <w:t xml:space="preserve">apskaičiuotas kainų pokytis (padidėjimas) (%) „k“ reikšmė skaičiuojama pagal formulę: </w:t>
      </w:r>
    </w:p>
    <w:p w14:paraId="29943703" w14:textId="34575C10" w:rsidR="0063735C" w:rsidRPr="008E5087" w:rsidRDefault="0063735C" w:rsidP="0063735C">
      <w:r w:rsidRPr="008E5087">
        <w:t xml:space="preserve"> </w:t>
      </w:r>
      <m:oMath>
        <m:r>
          <w:rPr>
            <w:rFonts w:ascii="Cambria Math" w:hAnsi="Cambria Math"/>
          </w:rPr>
          <m:t>k =</m:t>
        </m:r>
        <m:f>
          <m:fPr>
            <m:ctrlPr>
              <w:rPr>
                <w:rFonts w:ascii="Cambria Math" w:hAnsi="Cambria Math"/>
                <w:i/>
              </w:rPr>
            </m:ctrlPr>
          </m:fPr>
          <m:num>
            <m:sSub>
              <m:sSubPr>
                <m:ctrlPr>
                  <w:rPr>
                    <w:rFonts w:ascii="Cambria Math" w:hAnsi="Cambria Math"/>
                    <w:i/>
                  </w:rPr>
                </m:ctrlPr>
              </m:sSubPr>
              <m:e>
                <m:r>
                  <w:rPr>
                    <w:rFonts w:ascii="Cambria Math" w:hAnsi="Cambria Math"/>
                  </w:rPr>
                  <m:t>Ind</m:t>
                </m:r>
              </m:e>
              <m:sub>
                <m:r>
                  <w:rPr>
                    <w:rFonts w:ascii="Cambria Math" w:hAnsi="Cambria Math"/>
                  </w:rPr>
                  <m:t>naujausias</m:t>
                </m:r>
              </m:sub>
            </m:sSub>
          </m:num>
          <m:den>
            <m:sSub>
              <m:sSubPr>
                <m:ctrlPr>
                  <w:rPr>
                    <w:rFonts w:ascii="Cambria Math" w:hAnsi="Cambria Math"/>
                    <w:i/>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8E5087">
        <w:t>, (proc.) kur</w:t>
      </w:r>
    </w:p>
    <w:p w14:paraId="360F41EF" w14:textId="77777777" w:rsidR="0063735C" w:rsidRPr="0063735C" w:rsidRDefault="0063735C" w:rsidP="0063735C">
      <w:proofErr w:type="spellStart"/>
      <w:r w:rsidRPr="008E5087">
        <w:t>Ind</w:t>
      </w:r>
      <w:r w:rsidRPr="008E5087">
        <w:rPr>
          <w:vertAlign w:val="subscript"/>
        </w:rPr>
        <w:t>naujausias</w:t>
      </w:r>
      <w:proofErr w:type="spellEnd"/>
      <w:r w:rsidRPr="008E5087">
        <w:t xml:space="preserve"> – kreipimosi dėl kainos perskaičiavimo išsiuntimo kitai Šaliai datą naujausias paskelbtas vartotojų kainų indeksas 0721 ASMENINIŲ TRANSPORTO PRIEMONIŲ ATSARGINĖS DALYS IR PAGALBINIAI REIKMENYS.</w:t>
      </w:r>
    </w:p>
    <w:p w14:paraId="7520CC36" w14:textId="519BD8B7" w:rsidR="00613CB6" w:rsidRPr="004A408A" w:rsidRDefault="00A15231" w:rsidP="00613CB6">
      <w:r w:rsidRPr="004A408A">
        <w:t xml:space="preserve">         </w:t>
      </w:r>
      <w:r w:rsidR="00F0747F" w:rsidRPr="004A408A">
        <w:t xml:space="preserve">2.7.7. </w:t>
      </w:r>
      <w:r w:rsidR="00613CB6" w:rsidRPr="004A408A">
        <w:t xml:space="preserve">Skaičiavimams indeksų reikšmės imamos </w:t>
      </w:r>
      <w:r w:rsidR="00613CB6" w:rsidRPr="004A408A">
        <w:rPr>
          <w:b/>
          <w:bCs/>
        </w:rPr>
        <w:t>keturių</w:t>
      </w:r>
      <w:r w:rsidR="00613CB6" w:rsidRPr="004A408A">
        <w:t xml:space="preserve"> skaitmenų po kablelio tikslumu. Apskaičiuotas pokytis (k) tolimesniems skaičiavimams naudojamas suapvalinus iki </w:t>
      </w:r>
      <w:r w:rsidR="00613CB6" w:rsidRPr="004A408A">
        <w:rPr>
          <w:b/>
          <w:bCs/>
        </w:rPr>
        <w:t xml:space="preserve">dviejų </w:t>
      </w:r>
      <w:r w:rsidR="00613CB6" w:rsidRPr="004A408A">
        <w:t>skaitmenų po kablelio.</w:t>
      </w:r>
    </w:p>
    <w:p w14:paraId="4AD05958" w14:textId="140ACB1A" w:rsidR="0053140A" w:rsidRPr="00A15231" w:rsidRDefault="00A15231" w:rsidP="00A15231">
      <w:r w:rsidRPr="004A408A">
        <w:t xml:space="preserve">         </w:t>
      </w:r>
      <w:r w:rsidR="00F0747F" w:rsidRPr="004A408A">
        <w:t>2</w:t>
      </w:r>
      <w:r w:rsidR="00613CB6" w:rsidRPr="004A408A">
        <w:t>.</w:t>
      </w:r>
      <w:r w:rsidR="00F0747F" w:rsidRPr="004A408A">
        <w:t>8</w:t>
      </w:r>
      <w:r w:rsidR="00613CB6" w:rsidRPr="004A408A">
        <w:t>. Šalis, siekianti Pirkimo sutarties įkainių peržiūros, privalo raštu kreiptis į kitą Šalį ir prašyme pateikti visą reikalingą informaciją: Pirkimo sutarties pavadinimą, numerį, datą, prašomus keisti įkainius, indekso reikšmes su nuorodomis į oficialius šaltinių duomenis.</w:t>
      </w:r>
      <w:r w:rsidR="00613CB6" w:rsidRPr="00F96E15">
        <w:t xml:space="preserve"> </w:t>
      </w:r>
    </w:p>
    <w:p w14:paraId="757B5F0C" w14:textId="30704520" w:rsidR="00B30A2B" w:rsidRPr="009E2972" w:rsidRDefault="00FD43B5" w:rsidP="00FD43B5">
      <w:pPr>
        <w:rPr>
          <w:szCs w:val="24"/>
        </w:rPr>
      </w:pPr>
      <w:r>
        <w:t xml:space="preserve">         2.9. </w:t>
      </w:r>
      <w:r w:rsidR="00B30A2B" w:rsidRPr="00F0747F">
        <w:t>Pirkėjas už Transporto priemones, Technin</w:t>
      </w:r>
      <w:r w:rsidR="008E5087">
        <w:t>io</w:t>
      </w:r>
      <w:r w:rsidR="00B30A2B" w:rsidRPr="00F0747F">
        <w:t xml:space="preserve"> aptarnavim</w:t>
      </w:r>
      <w:r w:rsidR="00534296">
        <w:t>o Detales ir medžiagas</w:t>
      </w:r>
      <w:r w:rsidR="00B30A2B" w:rsidRPr="00F0747F">
        <w:t xml:space="preserve">,  Pardavėjui sumokės pagal grafiką pateiktą </w:t>
      </w:r>
      <w:r w:rsidR="00B30A2B" w:rsidRPr="00534296">
        <w:t>4 priede.</w:t>
      </w:r>
      <w:r w:rsidR="00B30A2B" w:rsidRPr="00F0747F">
        <w:t xml:space="preserve">  </w:t>
      </w:r>
      <w:r w:rsidR="006E56AB" w:rsidRPr="00CD06C2">
        <w:t xml:space="preserve">Perkantysis subjektas elektronines sąskaitas faktūras priima ir apdoroja, naudodamasis sistemos „SABIS“ priemonėmis (šiuo atveju sąskaitas Teikėjas rengia </w:t>
      </w:r>
      <w:r w:rsidR="006E56AB" w:rsidRPr="00CD06C2">
        <w:lastRenderedPageBreak/>
        <w:t>sistemoje „SABIS“, o Pirkėjas jas priima per tą pačią sistemą „SABIS“), išskyrus Lietuvos Respublikos pirkimų, atliekamų vandentvarkos, energetikos, transporto ar pašto paslaugų srities perkančiųjų subjektų pirkimų įstatyme numatytas išimtis (toliau – PĮ).</w:t>
      </w:r>
      <w:r w:rsidR="00401704" w:rsidRPr="009E2972">
        <w:rPr>
          <w:b/>
          <w:szCs w:val="24"/>
        </w:rPr>
        <w:t xml:space="preserve"> </w:t>
      </w:r>
      <w:r w:rsidR="00C15564" w:rsidRPr="00CD06C2">
        <w:t>Europos elektroninių sąskaitų faktūrų standarto neatitinkančią elektroninę sąskaitą faktūrą Tiekėjas privalo pateikti, naudodamasis informacinės sistemos „SABIS“ priemonėmis (</w:t>
      </w:r>
      <w:hyperlink r:id="rId25" w:history="1">
        <w:r w:rsidR="00C15564" w:rsidRPr="00CD06C2">
          <w:rPr>
            <w:rStyle w:val="Hipersaitas"/>
            <w:sz w:val="22"/>
            <w:szCs w:val="22"/>
          </w:rPr>
          <w:t>https://sabis.nbfc.lt/</w:t>
        </w:r>
      </w:hyperlink>
      <w:r w:rsidR="00C15564" w:rsidRPr="00CD06C2">
        <w:t>)</w:t>
      </w:r>
      <w:r w:rsidR="00C15564">
        <w:t>.</w:t>
      </w:r>
    </w:p>
    <w:p w14:paraId="18FA3304" w14:textId="2302C7D1" w:rsidR="00B30A2B" w:rsidRPr="00334248" w:rsidRDefault="00FD43B5" w:rsidP="00FD43B5">
      <w:pPr>
        <w:rPr>
          <w:i/>
          <w:szCs w:val="24"/>
        </w:rPr>
      </w:pPr>
      <w:r>
        <w:t xml:space="preserve">         2.10. </w:t>
      </w:r>
      <w:r w:rsidR="00B30A2B" w:rsidRPr="00334248">
        <w:t xml:space="preserve">Pirkėjas už Transporto priemones, </w:t>
      </w:r>
      <w:r w:rsidR="002B3B5A" w:rsidRPr="002B3B5A">
        <w:t xml:space="preserve">Techninio aptarnavimo Detales ir medžiagas </w:t>
      </w:r>
      <w:r w:rsidR="00B30A2B" w:rsidRPr="00334248">
        <w:t>Pardavėjui atsiskaito mokėjimo pavedimais į Pardavėjo nurodytą banko sąskaitą. Apmokėjimo data laikoma pinigų pervedimo iš Pirkėjo sąskaitos data.</w:t>
      </w:r>
    </w:p>
    <w:p w14:paraId="4CC47C56" w14:textId="4409A163" w:rsidR="00B30A2B" w:rsidRDefault="00FD43B5" w:rsidP="002F5C90">
      <w:r>
        <w:t xml:space="preserve">        2.11. </w:t>
      </w:r>
      <w:r w:rsidR="00B30A2B" w:rsidRPr="00FD43B5">
        <w:t xml:space="preserve">Nepaisant to, kas nurodyta mokėjimo pavedimuose, Pirkėjui atlikus mokėjimus Pardavėjui  pagal Sutartį, įmokos pirmiausia yra skiriamos padengti anksčiausiai atsiradusiems įsiskolinimams pagal Sutartį, antrąja eile – delspinigiams apmokėti, jeigu jie buvo priskaičiuoti pagal Sutartį, trečiąja eile – palūkanoms. </w:t>
      </w:r>
    </w:p>
    <w:p w14:paraId="73B1B999" w14:textId="77777777" w:rsidR="005E3819" w:rsidRPr="00334248" w:rsidRDefault="005E3819" w:rsidP="002F5C90">
      <w:pPr>
        <w:rPr>
          <w:i/>
        </w:rPr>
      </w:pPr>
    </w:p>
    <w:p w14:paraId="28E2BFF1" w14:textId="77777777" w:rsidR="00B30A2B" w:rsidRPr="00334248" w:rsidRDefault="00B30A2B" w:rsidP="00A15231">
      <w:pPr>
        <w:pStyle w:val="L1"/>
        <w:spacing w:after="0" w:line="240" w:lineRule="auto"/>
        <w:ind w:left="357" w:hanging="357"/>
        <w:jc w:val="center"/>
        <w:rPr>
          <w:rFonts w:cs="Times New Roman"/>
          <w:b/>
          <w:bCs w:val="0"/>
          <w:szCs w:val="24"/>
        </w:rPr>
      </w:pPr>
      <w:r w:rsidRPr="00334248">
        <w:rPr>
          <w:rFonts w:cs="Times New Roman"/>
          <w:b/>
          <w:bCs w:val="0"/>
          <w:szCs w:val="24"/>
        </w:rPr>
        <w:t>Sutarties įvykdymo ir avanso grąžinimo užtikrinimai</w:t>
      </w:r>
    </w:p>
    <w:p w14:paraId="3B3CD653" w14:textId="77777777" w:rsidR="00D13B93" w:rsidRDefault="00D13B93" w:rsidP="00D13B93">
      <w:pPr>
        <w:pStyle w:val="L2"/>
        <w:numPr>
          <w:ilvl w:val="0"/>
          <w:numId w:val="0"/>
        </w:numPr>
        <w:tabs>
          <w:tab w:val="clear" w:pos="810"/>
          <w:tab w:val="left" w:pos="426"/>
        </w:tabs>
        <w:spacing w:after="0" w:line="240" w:lineRule="auto"/>
        <w:ind w:left="357"/>
        <w:jc w:val="both"/>
        <w:rPr>
          <w:rFonts w:cs="Times New Roman"/>
        </w:rPr>
      </w:pPr>
    </w:p>
    <w:p w14:paraId="1DEA4C15" w14:textId="5273B03C" w:rsidR="00B30A2B" w:rsidRDefault="00B30A2B" w:rsidP="00B30A2B">
      <w:pPr>
        <w:pStyle w:val="L2"/>
        <w:tabs>
          <w:tab w:val="clear" w:pos="810"/>
          <w:tab w:val="left" w:pos="426"/>
        </w:tabs>
        <w:spacing w:after="0" w:line="240" w:lineRule="auto"/>
        <w:ind w:left="357" w:hanging="357"/>
        <w:jc w:val="both"/>
        <w:rPr>
          <w:rFonts w:cs="Times New Roman"/>
        </w:rPr>
      </w:pPr>
      <w:r w:rsidRPr="00334248">
        <w:rPr>
          <w:rFonts w:cs="Times New Roman"/>
        </w:rPr>
        <w:t>Sutarties įvykdymo užtikrinimas:</w:t>
      </w:r>
    </w:p>
    <w:p w14:paraId="1A07BD08" w14:textId="77777777" w:rsidR="00D13B93" w:rsidRPr="00334248" w:rsidRDefault="00D13B93" w:rsidP="00D13B93">
      <w:pPr>
        <w:pStyle w:val="L2"/>
        <w:numPr>
          <w:ilvl w:val="0"/>
          <w:numId w:val="0"/>
        </w:numPr>
        <w:tabs>
          <w:tab w:val="clear" w:pos="810"/>
          <w:tab w:val="left" w:pos="426"/>
        </w:tabs>
        <w:spacing w:after="0" w:line="240" w:lineRule="auto"/>
        <w:ind w:left="357"/>
        <w:jc w:val="both"/>
        <w:rPr>
          <w:rFonts w:cs="Times New Roman"/>
        </w:rPr>
      </w:pPr>
    </w:p>
    <w:tbl>
      <w:tblPr>
        <w:tblW w:w="10088" w:type="dxa"/>
        <w:tblInd w:w="108" w:type="dxa"/>
        <w:tblCellMar>
          <w:left w:w="0" w:type="dxa"/>
          <w:right w:w="0" w:type="dxa"/>
        </w:tblCellMar>
        <w:tblLook w:val="04A0" w:firstRow="1" w:lastRow="0" w:firstColumn="1" w:lastColumn="0" w:noHBand="0" w:noVBand="1"/>
      </w:tblPr>
      <w:tblGrid>
        <w:gridCol w:w="2717"/>
        <w:gridCol w:w="1930"/>
        <w:gridCol w:w="2267"/>
        <w:gridCol w:w="3174"/>
      </w:tblGrid>
      <w:tr w:rsidR="00B30A2B" w:rsidRPr="00334248" w14:paraId="79620852" w14:textId="77777777" w:rsidTr="00AD0AFB">
        <w:trPr>
          <w:trHeight w:val="60"/>
        </w:trPr>
        <w:tc>
          <w:tcPr>
            <w:tcW w:w="2717" w:type="dxa"/>
            <w:tcBorders>
              <w:top w:val="single" w:sz="8" w:space="0" w:color="000000"/>
              <w:left w:val="single" w:sz="8" w:space="0" w:color="000000"/>
              <w:bottom w:val="single" w:sz="8" w:space="0" w:color="000000"/>
              <w:right w:val="single" w:sz="8" w:space="0" w:color="000000"/>
            </w:tcBorders>
            <w:tcMar>
              <w:top w:w="57" w:type="dxa"/>
              <w:left w:w="108" w:type="dxa"/>
              <w:bottom w:w="57" w:type="dxa"/>
              <w:right w:w="108" w:type="dxa"/>
            </w:tcMar>
          </w:tcPr>
          <w:p w14:paraId="407578B4" w14:textId="77777777" w:rsidR="00B30A2B" w:rsidRPr="00334248" w:rsidRDefault="00B30A2B" w:rsidP="00806E08">
            <w:pPr>
              <w:ind w:left="357" w:hanging="357"/>
              <w:rPr>
                <w:color w:val="000000"/>
                <w:lang w:eastAsia="lt-LT"/>
              </w:rPr>
            </w:pPr>
            <w:r w:rsidRPr="00334248">
              <w:rPr>
                <w:b/>
                <w:bCs/>
                <w:color w:val="000000"/>
                <w:lang w:eastAsia="lt-LT"/>
              </w:rPr>
              <w:t>Sutarties įvykdymo užtikrinimo būdai*</w:t>
            </w:r>
            <w:r w:rsidRPr="00334248">
              <w:rPr>
                <w:color w:val="000000"/>
                <w:lang w:eastAsia="lt-LT"/>
              </w:rPr>
              <w:t> </w:t>
            </w:r>
          </w:p>
        </w:tc>
        <w:tc>
          <w:tcPr>
            <w:tcW w:w="1930" w:type="dxa"/>
            <w:tcBorders>
              <w:top w:val="single" w:sz="8" w:space="0" w:color="000000"/>
              <w:left w:val="nil"/>
              <w:bottom w:val="single" w:sz="8" w:space="0" w:color="000000"/>
              <w:right w:val="single" w:sz="8" w:space="0" w:color="000000"/>
            </w:tcBorders>
            <w:tcMar>
              <w:top w:w="57" w:type="dxa"/>
              <w:left w:w="108" w:type="dxa"/>
              <w:bottom w:w="57" w:type="dxa"/>
              <w:right w:w="108" w:type="dxa"/>
            </w:tcMar>
          </w:tcPr>
          <w:p w14:paraId="75A45845" w14:textId="77777777" w:rsidR="00B30A2B" w:rsidRPr="00334248" w:rsidRDefault="00B30A2B" w:rsidP="00806E08">
            <w:pPr>
              <w:ind w:left="357" w:hanging="357"/>
              <w:rPr>
                <w:color w:val="000000"/>
                <w:lang w:eastAsia="lt-LT"/>
              </w:rPr>
            </w:pPr>
            <w:r w:rsidRPr="00334248">
              <w:rPr>
                <w:b/>
                <w:bCs/>
                <w:color w:val="000000"/>
                <w:lang w:eastAsia="lt-LT"/>
              </w:rPr>
              <w:t>Sutarties įvykdymo užtikrinimo pateikimo terminas</w:t>
            </w:r>
            <w:r w:rsidRPr="00334248">
              <w:rPr>
                <w:color w:val="000000"/>
                <w:lang w:eastAsia="lt-LT"/>
              </w:rPr>
              <w:t> </w:t>
            </w:r>
          </w:p>
        </w:tc>
        <w:tc>
          <w:tcPr>
            <w:tcW w:w="2267" w:type="dxa"/>
            <w:tcBorders>
              <w:top w:val="single" w:sz="8" w:space="0" w:color="000000"/>
              <w:left w:val="nil"/>
              <w:bottom w:val="single" w:sz="8" w:space="0" w:color="000000"/>
              <w:right w:val="single" w:sz="8" w:space="0" w:color="000000"/>
            </w:tcBorders>
            <w:tcMar>
              <w:top w:w="57" w:type="dxa"/>
              <w:left w:w="108" w:type="dxa"/>
              <w:bottom w:w="57" w:type="dxa"/>
              <w:right w:w="108" w:type="dxa"/>
            </w:tcMar>
          </w:tcPr>
          <w:p w14:paraId="3CDB48D3" w14:textId="77777777" w:rsidR="00B30A2B" w:rsidRPr="00334248" w:rsidRDefault="00B30A2B" w:rsidP="00806E08">
            <w:pPr>
              <w:ind w:left="357" w:hanging="357"/>
              <w:rPr>
                <w:color w:val="000000"/>
                <w:lang w:eastAsia="lt-LT"/>
              </w:rPr>
            </w:pPr>
            <w:r w:rsidRPr="00334248">
              <w:rPr>
                <w:b/>
                <w:bCs/>
                <w:color w:val="000000"/>
                <w:lang w:eastAsia="lt-LT"/>
              </w:rPr>
              <w:t>Sutarties įvykdymo užtikrinimo vertė</w:t>
            </w:r>
            <w:r w:rsidRPr="00334248">
              <w:rPr>
                <w:color w:val="000000"/>
                <w:lang w:eastAsia="lt-LT"/>
              </w:rPr>
              <w:t> </w:t>
            </w:r>
          </w:p>
        </w:tc>
        <w:tc>
          <w:tcPr>
            <w:tcW w:w="3174" w:type="dxa"/>
            <w:tcBorders>
              <w:top w:val="single" w:sz="8" w:space="0" w:color="000000"/>
              <w:left w:val="nil"/>
              <w:bottom w:val="single" w:sz="8" w:space="0" w:color="000000"/>
              <w:right w:val="single" w:sz="8" w:space="0" w:color="000000"/>
            </w:tcBorders>
            <w:tcMar>
              <w:top w:w="57" w:type="dxa"/>
              <w:left w:w="108" w:type="dxa"/>
              <w:bottom w:w="57" w:type="dxa"/>
              <w:right w:w="108" w:type="dxa"/>
            </w:tcMar>
          </w:tcPr>
          <w:p w14:paraId="4385A6EF" w14:textId="77777777" w:rsidR="00B30A2B" w:rsidRPr="00334248" w:rsidRDefault="00B30A2B" w:rsidP="00806E08">
            <w:pPr>
              <w:ind w:left="357" w:hanging="357"/>
              <w:rPr>
                <w:color w:val="000000"/>
                <w:lang w:eastAsia="lt-LT"/>
              </w:rPr>
            </w:pPr>
            <w:r w:rsidRPr="00334248">
              <w:rPr>
                <w:b/>
                <w:bCs/>
                <w:color w:val="000000"/>
                <w:lang w:eastAsia="lt-LT"/>
              </w:rPr>
              <w:t>Sutarties įvykdymo užtikrinimo galiojimo terminas</w:t>
            </w:r>
            <w:r w:rsidRPr="00334248">
              <w:rPr>
                <w:color w:val="000000"/>
                <w:lang w:eastAsia="lt-LT"/>
              </w:rPr>
              <w:t> </w:t>
            </w:r>
          </w:p>
        </w:tc>
      </w:tr>
      <w:tr w:rsidR="00B30A2B" w:rsidRPr="0006439A" w14:paraId="4E220913" w14:textId="77777777" w:rsidTr="00AD0AFB">
        <w:trPr>
          <w:trHeight w:val="300"/>
        </w:trPr>
        <w:tc>
          <w:tcPr>
            <w:tcW w:w="2717" w:type="dxa"/>
            <w:tcBorders>
              <w:top w:val="single" w:sz="4" w:space="0" w:color="auto"/>
              <w:left w:val="single" w:sz="8" w:space="0" w:color="000000"/>
              <w:bottom w:val="single" w:sz="4" w:space="0" w:color="auto"/>
              <w:right w:val="single" w:sz="8" w:space="0" w:color="000000"/>
            </w:tcBorders>
            <w:tcMar>
              <w:top w:w="57" w:type="dxa"/>
              <w:left w:w="108" w:type="dxa"/>
              <w:bottom w:w="57" w:type="dxa"/>
              <w:right w:w="108" w:type="dxa"/>
            </w:tcMar>
          </w:tcPr>
          <w:p w14:paraId="40E62867" w14:textId="0C8AF1FA" w:rsidR="00B30A2B" w:rsidRPr="0006439A" w:rsidRDefault="00B30A2B" w:rsidP="0041524E">
            <w:pPr>
              <w:jc w:val="left"/>
              <w:rPr>
                <w:color w:val="000000"/>
                <w:lang w:eastAsia="lt-LT"/>
              </w:rPr>
            </w:pPr>
            <w:r w:rsidRPr="0006439A">
              <w:rPr>
                <w:color w:val="000000"/>
                <w:lang w:eastAsia="lt-LT"/>
              </w:rPr>
              <w:t>3.1.1. Sutarties įvykdymo užtikrinimas dėl Transporto priemonių – užstat</w:t>
            </w:r>
            <w:r w:rsidR="00DB295C">
              <w:rPr>
                <w:color w:val="000000"/>
                <w:lang w:eastAsia="lt-LT"/>
              </w:rPr>
              <w:t>as</w:t>
            </w:r>
            <w:r w:rsidRPr="0006439A">
              <w:rPr>
                <w:color w:val="000000"/>
                <w:lang w:eastAsia="lt-LT"/>
              </w:rPr>
              <w:t xml:space="preserve"> (</w:t>
            </w:r>
            <w:r w:rsidRPr="0006439A">
              <w:rPr>
                <w:rFonts w:eastAsia="Calibri"/>
                <w:szCs w:val="24"/>
              </w:rPr>
              <w:t>užstato sumokėjimą patvirtinantis dokumentas</w:t>
            </w:r>
            <w:r w:rsidRPr="0006439A">
              <w:rPr>
                <w:color w:val="000000"/>
                <w:lang w:eastAsia="lt-LT"/>
              </w:rPr>
              <w:t xml:space="preserve">) arba neatšaukiama </w:t>
            </w:r>
            <w:r w:rsidRPr="0006439A">
              <w:rPr>
                <w:color w:val="000000"/>
              </w:rPr>
              <w:t xml:space="preserve">banko garantija. </w:t>
            </w:r>
            <w:r w:rsidRPr="0006439A">
              <w:rPr>
                <w:color w:val="000000"/>
                <w:lang w:eastAsia="lt-LT"/>
              </w:rPr>
              <w:t> </w:t>
            </w:r>
          </w:p>
        </w:tc>
        <w:tc>
          <w:tcPr>
            <w:tcW w:w="1930"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58A8BF93" w14:textId="77777777" w:rsidR="00B30A2B" w:rsidRPr="0006439A" w:rsidRDefault="00B30A2B" w:rsidP="0041524E">
            <w:pPr>
              <w:ind w:left="-41" w:firstLine="41"/>
              <w:jc w:val="left"/>
              <w:rPr>
                <w:color w:val="000000"/>
                <w:lang w:eastAsia="lt-LT"/>
              </w:rPr>
            </w:pPr>
            <w:r w:rsidRPr="0006439A">
              <w:rPr>
                <w:color w:val="000000"/>
                <w:lang w:eastAsia="lt-LT"/>
              </w:rPr>
              <w:t>Pardavėjas perveda užstatą/pateikia banko garantiją ne vėliau kaip per 10 (dešimt) darbo dienų nuo Sutarties pasirašymo dienos.</w:t>
            </w:r>
          </w:p>
          <w:p w14:paraId="5CCA412B" w14:textId="77777777" w:rsidR="00B30A2B" w:rsidRPr="0006439A" w:rsidRDefault="00B30A2B" w:rsidP="0041524E">
            <w:pPr>
              <w:ind w:left="357" w:hanging="357"/>
              <w:jc w:val="left"/>
              <w:rPr>
                <w:color w:val="000000"/>
                <w:lang w:eastAsia="lt-LT"/>
              </w:rPr>
            </w:pPr>
          </w:p>
          <w:p w14:paraId="5632F57F" w14:textId="77777777" w:rsidR="00B30A2B" w:rsidRPr="0006439A" w:rsidRDefault="00B30A2B" w:rsidP="0041524E">
            <w:pPr>
              <w:ind w:left="357" w:hanging="357"/>
              <w:jc w:val="left"/>
              <w:rPr>
                <w:color w:val="000000"/>
                <w:lang w:eastAsia="lt-LT"/>
              </w:rPr>
            </w:pPr>
          </w:p>
        </w:tc>
        <w:tc>
          <w:tcPr>
            <w:tcW w:w="2267"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7C00F208" w14:textId="77777777" w:rsidR="00B30A2B" w:rsidRPr="0006439A" w:rsidRDefault="00B30A2B" w:rsidP="0041524E">
            <w:pPr>
              <w:jc w:val="left"/>
              <w:rPr>
                <w:lang w:eastAsia="lt-LT"/>
              </w:rPr>
            </w:pPr>
            <w:r w:rsidRPr="00FB0FC3">
              <w:rPr>
                <w:lang w:eastAsia="lt-LT"/>
              </w:rPr>
              <w:t>10 (dešimt) %</w:t>
            </w:r>
            <w:r w:rsidRPr="0006439A">
              <w:rPr>
                <w:lang w:eastAsia="lt-LT"/>
              </w:rPr>
              <w:t xml:space="preserve"> Sutarties 3 priede nurodytos  visų Transporto priemonių kainos Eur be PVM.</w:t>
            </w:r>
          </w:p>
          <w:p w14:paraId="4B52287F" w14:textId="77777777" w:rsidR="00B30A2B" w:rsidRPr="0006439A" w:rsidRDefault="00B30A2B" w:rsidP="0041524E">
            <w:pPr>
              <w:ind w:left="357" w:hanging="357"/>
              <w:jc w:val="left"/>
              <w:rPr>
                <w:lang w:eastAsia="lt-LT"/>
              </w:rPr>
            </w:pPr>
          </w:p>
          <w:p w14:paraId="29E87943" w14:textId="77777777" w:rsidR="00B30A2B" w:rsidRPr="0006439A" w:rsidRDefault="00B30A2B" w:rsidP="0041524E">
            <w:pPr>
              <w:ind w:left="357" w:hanging="357"/>
              <w:jc w:val="left"/>
              <w:rPr>
                <w:color w:val="000000"/>
                <w:lang w:eastAsia="lt-LT"/>
              </w:rPr>
            </w:pPr>
          </w:p>
        </w:tc>
        <w:tc>
          <w:tcPr>
            <w:tcW w:w="3174"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5680D31C" w14:textId="67E28E14" w:rsidR="00B30A2B" w:rsidRPr="00EE6F4D" w:rsidRDefault="00B30A2B" w:rsidP="0041524E">
            <w:pPr>
              <w:jc w:val="left"/>
              <w:rPr>
                <w:lang w:eastAsia="lt-LT"/>
              </w:rPr>
            </w:pPr>
            <w:r w:rsidRPr="0006439A">
              <w:rPr>
                <w:lang w:eastAsia="lt-LT"/>
              </w:rPr>
              <w:t xml:space="preserve">Įsigalioja banko </w:t>
            </w:r>
            <w:r w:rsidRPr="0006439A">
              <w:rPr>
                <w:szCs w:val="24"/>
                <w:lang w:eastAsia="lt-LT"/>
              </w:rPr>
              <w:t xml:space="preserve">išdavimo dieną arba </w:t>
            </w:r>
            <w:r w:rsidRPr="0006439A">
              <w:rPr>
                <w:szCs w:val="24"/>
              </w:rPr>
              <w:t>kai į Pirkėjo sąskait</w:t>
            </w:r>
            <w:r w:rsidR="00CD6C8E">
              <w:rPr>
                <w:szCs w:val="24"/>
              </w:rPr>
              <w:t>ą</w:t>
            </w:r>
            <w:r w:rsidRPr="0006439A">
              <w:rPr>
                <w:szCs w:val="24"/>
              </w:rPr>
              <w:t xml:space="preserve"> patenka pinigai</w:t>
            </w:r>
            <w:r w:rsidRPr="0006439A">
              <w:rPr>
                <w:lang w:eastAsia="lt-LT"/>
              </w:rPr>
              <w:t xml:space="preserve"> ir galioja ne </w:t>
            </w:r>
            <w:r w:rsidRPr="00EE6F4D">
              <w:rPr>
                <w:lang w:eastAsia="lt-LT"/>
              </w:rPr>
              <w:t>trumpiau kaip</w:t>
            </w:r>
          </w:p>
          <w:p w14:paraId="272FB5DC" w14:textId="26321430" w:rsidR="00B30A2B" w:rsidRPr="0006439A" w:rsidRDefault="00977AB5" w:rsidP="0041524E">
            <w:pPr>
              <w:jc w:val="left"/>
              <w:rPr>
                <w:lang w:eastAsia="lt-LT"/>
              </w:rPr>
            </w:pPr>
            <w:r w:rsidRPr="00EE6F4D">
              <w:rPr>
                <w:szCs w:val="24"/>
              </w:rPr>
              <w:t>1</w:t>
            </w:r>
            <w:r w:rsidR="006E36BB">
              <w:rPr>
                <w:szCs w:val="24"/>
              </w:rPr>
              <w:t>3</w:t>
            </w:r>
            <w:r w:rsidR="00B30A2B" w:rsidRPr="00EE6F4D">
              <w:rPr>
                <w:szCs w:val="24"/>
              </w:rPr>
              <w:t xml:space="preserve"> (</w:t>
            </w:r>
            <w:r w:rsidR="006E36BB">
              <w:rPr>
                <w:szCs w:val="24"/>
              </w:rPr>
              <w:t>try</w:t>
            </w:r>
            <w:r w:rsidR="00A73A32" w:rsidRPr="00EE6F4D">
              <w:rPr>
                <w:szCs w:val="24"/>
              </w:rPr>
              <w:t>lika</w:t>
            </w:r>
            <w:r w:rsidR="00B30A2B" w:rsidRPr="00EE6F4D">
              <w:rPr>
                <w:szCs w:val="24"/>
              </w:rPr>
              <w:t>) mėnesi</w:t>
            </w:r>
            <w:r w:rsidRPr="00EE6F4D">
              <w:rPr>
                <w:szCs w:val="24"/>
              </w:rPr>
              <w:t>ų</w:t>
            </w:r>
          </w:p>
          <w:p w14:paraId="6C6086D8" w14:textId="77777777" w:rsidR="00B30A2B" w:rsidRPr="0006439A" w:rsidRDefault="00B30A2B" w:rsidP="0041524E">
            <w:pPr>
              <w:ind w:left="357" w:hanging="357"/>
              <w:jc w:val="left"/>
              <w:rPr>
                <w:color w:val="000000"/>
                <w:lang w:eastAsia="lt-LT"/>
              </w:rPr>
            </w:pPr>
          </w:p>
        </w:tc>
      </w:tr>
      <w:tr w:rsidR="00B30A2B" w:rsidRPr="0006439A" w14:paraId="194A7859" w14:textId="77777777" w:rsidTr="00AD0AFB">
        <w:trPr>
          <w:trHeight w:val="300"/>
        </w:trPr>
        <w:tc>
          <w:tcPr>
            <w:tcW w:w="2717" w:type="dxa"/>
            <w:tcBorders>
              <w:top w:val="single" w:sz="4" w:space="0" w:color="auto"/>
              <w:left w:val="single" w:sz="8" w:space="0" w:color="000000"/>
              <w:bottom w:val="single" w:sz="4" w:space="0" w:color="auto"/>
              <w:right w:val="single" w:sz="8" w:space="0" w:color="000000"/>
            </w:tcBorders>
            <w:tcMar>
              <w:top w:w="57" w:type="dxa"/>
              <w:left w:w="108" w:type="dxa"/>
              <w:bottom w:w="57" w:type="dxa"/>
              <w:right w:w="108" w:type="dxa"/>
            </w:tcMar>
          </w:tcPr>
          <w:p w14:paraId="7A7BE06F" w14:textId="33F33BE2" w:rsidR="00B30A2B" w:rsidRPr="0006439A" w:rsidRDefault="00B30A2B" w:rsidP="0041524E">
            <w:pPr>
              <w:jc w:val="left"/>
              <w:rPr>
                <w:color w:val="000000"/>
                <w:lang w:eastAsia="lt-LT"/>
              </w:rPr>
            </w:pPr>
            <w:r w:rsidRPr="0006439A">
              <w:rPr>
                <w:color w:val="000000"/>
                <w:lang w:eastAsia="lt-LT"/>
              </w:rPr>
              <w:t>3.1.</w:t>
            </w:r>
            <w:r w:rsidR="00A27DBD">
              <w:rPr>
                <w:color w:val="000000"/>
                <w:lang w:eastAsia="lt-LT"/>
              </w:rPr>
              <w:t>2</w:t>
            </w:r>
            <w:r w:rsidRPr="0006439A">
              <w:rPr>
                <w:color w:val="000000"/>
                <w:lang w:eastAsia="lt-LT"/>
              </w:rPr>
              <w:t xml:space="preserve">. Pardavėjo garantinių įsipareigojimų Transporto priemonių garantiniam laikotarpiui užtikrinimas - neatšaukiama </w:t>
            </w:r>
            <w:r w:rsidRPr="0006439A">
              <w:rPr>
                <w:color w:val="000000"/>
              </w:rPr>
              <w:t>banko garantija.</w:t>
            </w:r>
          </w:p>
        </w:tc>
        <w:tc>
          <w:tcPr>
            <w:tcW w:w="1930"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7D5DEDEB" w14:textId="77777777" w:rsidR="00B30A2B" w:rsidRPr="0006439A" w:rsidRDefault="00B30A2B" w:rsidP="0041524E">
            <w:pPr>
              <w:jc w:val="left"/>
              <w:rPr>
                <w:color w:val="000000"/>
                <w:lang w:eastAsia="lt-LT"/>
              </w:rPr>
            </w:pPr>
            <w:r w:rsidRPr="0006439A">
              <w:rPr>
                <w:color w:val="000000"/>
                <w:lang w:eastAsia="lt-LT"/>
              </w:rPr>
              <w:t>Pardavėjas perveda užstatą/pateikia banko garantiją ne vėliau kaip per 10 (dešimt) darbo dienų nuo pirmutinės Transporto priemonės perdavimo dienos.</w:t>
            </w:r>
          </w:p>
        </w:tc>
        <w:tc>
          <w:tcPr>
            <w:tcW w:w="2267"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177D4A48" w14:textId="1ED8D7E0" w:rsidR="00B30A2B" w:rsidRPr="0059053F" w:rsidRDefault="00B30A2B" w:rsidP="0041524E">
            <w:pPr>
              <w:jc w:val="left"/>
              <w:rPr>
                <w:lang w:eastAsia="lt-LT"/>
              </w:rPr>
            </w:pPr>
            <w:r w:rsidRPr="00FB0FC3">
              <w:rPr>
                <w:lang w:eastAsia="lt-LT"/>
              </w:rPr>
              <w:t>1 (vienas) %</w:t>
            </w:r>
            <w:r w:rsidRPr="0059053F">
              <w:rPr>
                <w:lang w:eastAsia="lt-LT"/>
              </w:rPr>
              <w:t xml:space="preserve"> Sutarties 3 priede nurodytos visų Transporto priemonių kainos Eur be PVM (garantija, nurodyta Techninės specifikacijos 3</w:t>
            </w:r>
            <w:r w:rsidR="0038013F" w:rsidRPr="0059053F">
              <w:rPr>
                <w:lang w:eastAsia="lt-LT"/>
              </w:rPr>
              <w:t>4</w:t>
            </w:r>
            <w:r w:rsidRPr="0059053F">
              <w:rPr>
                <w:lang w:eastAsia="lt-LT"/>
              </w:rPr>
              <w:t>.2 punkte).</w:t>
            </w:r>
          </w:p>
        </w:tc>
        <w:tc>
          <w:tcPr>
            <w:tcW w:w="3174"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3C977403" w14:textId="4D26FC01" w:rsidR="00B30A2B" w:rsidRPr="0006439A" w:rsidRDefault="00B30A2B" w:rsidP="0041524E">
            <w:pPr>
              <w:jc w:val="left"/>
              <w:rPr>
                <w:color w:val="000000"/>
                <w:lang w:eastAsia="lt-LT"/>
              </w:rPr>
            </w:pPr>
            <w:r w:rsidRPr="0006439A">
              <w:rPr>
                <w:color w:val="000000"/>
                <w:lang w:eastAsia="lt-LT"/>
              </w:rPr>
              <w:t xml:space="preserve">Įsigalioja banko </w:t>
            </w:r>
            <w:r w:rsidRPr="0006439A">
              <w:rPr>
                <w:color w:val="000000"/>
                <w:szCs w:val="24"/>
                <w:lang w:eastAsia="lt-LT"/>
              </w:rPr>
              <w:t xml:space="preserve">išdavimo dieną arba </w:t>
            </w:r>
            <w:r w:rsidRPr="0006439A">
              <w:rPr>
                <w:szCs w:val="24"/>
              </w:rPr>
              <w:t>kai į Pirkėjo sąskaita patenka pinigai</w:t>
            </w:r>
            <w:r w:rsidRPr="0006439A">
              <w:rPr>
                <w:lang w:eastAsia="lt-LT"/>
              </w:rPr>
              <w:t xml:space="preserve"> </w:t>
            </w:r>
            <w:r w:rsidRPr="0006439A">
              <w:rPr>
                <w:color w:val="000000"/>
                <w:lang w:eastAsia="lt-LT"/>
              </w:rPr>
              <w:t xml:space="preserve">ir galioja </w:t>
            </w:r>
            <w:r w:rsidRPr="0006439A">
              <w:rPr>
                <w:szCs w:val="24"/>
              </w:rPr>
              <w:t xml:space="preserve">ne trumpiau kaip </w:t>
            </w:r>
            <w:r w:rsidR="0041524E">
              <w:rPr>
                <w:szCs w:val="24"/>
              </w:rPr>
              <w:t>96</w:t>
            </w:r>
            <w:r w:rsidRPr="007C2AC2">
              <w:rPr>
                <w:szCs w:val="24"/>
              </w:rPr>
              <w:t xml:space="preserve"> (</w:t>
            </w:r>
            <w:r w:rsidR="0041524E">
              <w:rPr>
                <w:szCs w:val="24"/>
              </w:rPr>
              <w:t>devyniasdešimt šeši</w:t>
            </w:r>
            <w:r w:rsidRPr="007C2AC2">
              <w:rPr>
                <w:szCs w:val="24"/>
              </w:rPr>
              <w:t xml:space="preserve">) </w:t>
            </w:r>
            <w:r w:rsidR="0041524E">
              <w:rPr>
                <w:szCs w:val="24"/>
              </w:rPr>
              <w:t>mėnesiai</w:t>
            </w:r>
            <w:r w:rsidRPr="007C2AC2">
              <w:rPr>
                <w:szCs w:val="24"/>
              </w:rPr>
              <w:t>**</w:t>
            </w:r>
            <w:r w:rsidRPr="0006439A">
              <w:rPr>
                <w:szCs w:val="24"/>
              </w:rPr>
              <w:t xml:space="preserve"> nuo </w:t>
            </w:r>
            <w:r w:rsidRPr="0006439A">
              <w:rPr>
                <w:color w:val="000000"/>
                <w:lang w:eastAsia="lt-LT"/>
              </w:rPr>
              <w:t>paskutinės Transporto priemonės perdavimo dienos.</w:t>
            </w:r>
          </w:p>
        </w:tc>
      </w:tr>
    </w:tbl>
    <w:p w14:paraId="58F7BF54" w14:textId="70001AA6" w:rsidR="00B30A2B" w:rsidRPr="0006439A" w:rsidRDefault="00B30A2B" w:rsidP="006E0F15">
      <w:pPr>
        <w:pStyle w:val="L2"/>
        <w:numPr>
          <w:ilvl w:val="0"/>
          <w:numId w:val="0"/>
        </w:numPr>
        <w:tabs>
          <w:tab w:val="clear" w:pos="567"/>
          <w:tab w:val="left" w:pos="0"/>
        </w:tabs>
        <w:spacing w:after="0" w:line="240" w:lineRule="auto"/>
        <w:ind w:firstLine="567"/>
        <w:jc w:val="both"/>
        <w:rPr>
          <w:rFonts w:cs="Times New Roman"/>
        </w:rPr>
      </w:pPr>
      <w:r w:rsidRPr="0006439A">
        <w:rPr>
          <w:i/>
          <w:szCs w:val="24"/>
        </w:rPr>
        <w:t>*Pardavėjas gali pateikti vieną neatšaukiamą banko garantiją, apimančią visus Sutarties 3.1</w:t>
      </w:r>
      <w:r w:rsidR="003B0AE4">
        <w:rPr>
          <w:i/>
          <w:szCs w:val="24"/>
        </w:rPr>
        <w:t>.</w:t>
      </w:r>
      <w:r w:rsidRPr="0006439A">
        <w:rPr>
          <w:i/>
          <w:szCs w:val="24"/>
        </w:rPr>
        <w:t xml:space="preserve"> punkte nurodytus Sutarties įvykdymo užtikrinimus bei visas nurodytas sąlygas ir tokiu atveju Pardavėjas </w:t>
      </w:r>
      <w:r w:rsidRPr="0006439A">
        <w:rPr>
          <w:rFonts w:cs="Times New Roman"/>
          <w:i/>
        </w:rPr>
        <w:t>tinkamai įvykdęs Sutarties dalį (Transporto priemonių pristatymas ir perdavima</w:t>
      </w:r>
      <w:r w:rsidR="0087251C">
        <w:rPr>
          <w:rFonts w:cs="Times New Roman"/>
          <w:i/>
        </w:rPr>
        <w:t>s</w:t>
      </w:r>
      <w:r w:rsidRPr="0006439A">
        <w:rPr>
          <w:rFonts w:cs="Times New Roman"/>
          <w:i/>
        </w:rPr>
        <w:t>), turi teisę kreiptis į Pirkėją dėl Sutarties įvykdymo užtikrinimo dalies grąžinimo Sutarties 3.7</w:t>
      </w:r>
      <w:r w:rsidR="00D074F4">
        <w:rPr>
          <w:rFonts w:cs="Times New Roman"/>
          <w:i/>
        </w:rPr>
        <w:t>.</w:t>
      </w:r>
      <w:r w:rsidRPr="0006439A">
        <w:rPr>
          <w:rFonts w:cs="Times New Roman"/>
          <w:i/>
        </w:rPr>
        <w:t xml:space="preserve"> punkte nustatytomis sąlygomis atitinkamoms Sutarties įvykdymo dalims</w:t>
      </w:r>
      <w:r w:rsidRPr="0006439A">
        <w:rPr>
          <w:rFonts w:cs="Times New Roman"/>
        </w:rPr>
        <w:t>.</w:t>
      </w:r>
    </w:p>
    <w:p w14:paraId="3373E0EB" w14:textId="41ADBA45" w:rsidR="00B30A2B" w:rsidRPr="0006439A" w:rsidRDefault="00B30A2B" w:rsidP="006E0F15">
      <w:pPr>
        <w:pStyle w:val="L2"/>
        <w:numPr>
          <w:ilvl w:val="0"/>
          <w:numId w:val="0"/>
        </w:numPr>
        <w:tabs>
          <w:tab w:val="clear" w:pos="567"/>
          <w:tab w:val="left" w:pos="0"/>
        </w:tabs>
        <w:spacing w:after="0" w:line="240" w:lineRule="auto"/>
        <w:ind w:firstLine="567"/>
        <w:jc w:val="both"/>
        <w:rPr>
          <w:rFonts w:cs="Times New Roman"/>
        </w:rPr>
      </w:pPr>
      <w:r w:rsidRPr="0006439A">
        <w:rPr>
          <w:rFonts w:cs="Times New Roman"/>
        </w:rPr>
        <w:lastRenderedPageBreak/>
        <w:t xml:space="preserve">** </w:t>
      </w:r>
      <w:r w:rsidRPr="0006439A">
        <w:rPr>
          <w:rFonts w:cs="Times New Roman"/>
          <w:i/>
          <w:iCs/>
        </w:rPr>
        <w:t>Pardavėjas Sutarties įvykdymo užtikrinimą dėl garantinių įsipareigojimų Transporto priemonių garantiniam laikotarpiui Sutarties 3.1.</w:t>
      </w:r>
      <w:r w:rsidR="0041524E">
        <w:rPr>
          <w:rFonts w:cs="Times New Roman"/>
          <w:i/>
          <w:iCs/>
        </w:rPr>
        <w:t>2</w:t>
      </w:r>
      <w:r w:rsidR="00D074F4">
        <w:rPr>
          <w:rFonts w:cs="Times New Roman"/>
          <w:i/>
          <w:iCs/>
        </w:rPr>
        <w:t>.</w:t>
      </w:r>
      <w:r w:rsidRPr="0006439A">
        <w:rPr>
          <w:rFonts w:cs="Times New Roman"/>
          <w:i/>
          <w:iCs/>
        </w:rPr>
        <w:t xml:space="preserve"> punkte nustatytai sumai gali pateikti kiekvienais metais </w:t>
      </w:r>
      <w:r w:rsidR="003621F8">
        <w:rPr>
          <w:rFonts w:cs="Times New Roman"/>
          <w:i/>
          <w:iCs/>
        </w:rPr>
        <w:t xml:space="preserve">96 </w:t>
      </w:r>
      <w:r w:rsidR="003621F8" w:rsidRPr="0006439A">
        <w:rPr>
          <w:rFonts w:cs="Times New Roman"/>
          <w:i/>
          <w:iCs/>
        </w:rPr>
        <w:t xml:space="preserve"> </w:t>
      </w:r>
      <w:r w:rsidR="003621F8">
        <w:rPr>
          <w:rFonts w:cs="Times New Roman"/>
          <w:i/>
          <w:iCs/>
        </w:rPr>
        <w:t>mėnesių</w:t>
      </w:r>
      <w:r w:rsidR="003621F8" w:rsidRPr="0006439A">
        <w:rPr>
          <w:rFonts w:cs="Times New Roman"/>
          <w:i/>
          <w:iCs/>
        </w:rPr>
        <w:t xml:space="preserve"> </w:t>
      </w:r>
      <w:r w:rsidRPr="0006439A">
        <w:rPr>
          <w:rFonts w:cs="Times New Roman"/>
          <w:i/>
          <w:iCs/>
        </w:rPr>
        <w:t>laikotarpiu ir tokiu atveju Sutarties įvykdymo užtikrinimas turi galioti ne trumpiau kaip 13 mėnesių. Sekantiems metams Sutarties įvykdymo užtikrinimas dėl garantinių įsipareigojimų Transporto priemonių garantiniam laikotarpiui turi būti pateikiamas ne vėliau kaip likus 2 mėnesiams iki ankstesnio šio Sutarties įvykdymo užtikrinimo galiojimo pabaigos, o Pardavėjui jo nepateikus likus 2 mėnesiams iki Sutarties įvykdymo užtikrinimo dėl garantinių įsipareigojimų Transporto priemonių garantiniam laikotarpiui galiojimo pabaigos, Pirkėjas pasinaudos Sutarties įvykdymo užtikrinimu nurodytu Sutarties 3.1.</w:t>
      </w:r>
      <w:r w:rsidR="005A1E51">
        <w:rPr>
          <w:rFonts w:cs="Times New Roman"/>
          <w:i/>
          <w:iCs/>
        </w:rPr>
        <w:t>2</w:t>
      </w:r>
      <w:r w:rsidRPr="0006439A">
        <w:rPr>
          <w:rFonts w:cs="Times New Roman"/>
          <w:i/>
          <w:iCs/>
        </w:rPr>
        <w:t xml:space="preserve"> punkte</w:t>
      </w:r>
      <w:r w:rsidRPr="0006439A">
        <w:rPr>
          <w:rFonts w:cs="Times New Roman"/>
        </w:rPr>
        <w:t xml:space="preserve">. </w:t>
      </w:r>
    </w:p>
    <w:p w14:paraId="7F886452" w14:textId="77777777" w:rsidR="00B30A2B" w:rsidRPr="0006439A" w:rsidRDefault="00B30A2B" w:rsidP="00B30A2B">
      <w:pPr>
        <w:pStyle w:val="L2"/>
        <w:tabs>
          <w:tab w:val="clear" w:pos="810"/>
          <w:tab w:val="left" w:pos="284"/>
        </w:tabs>
        <w:spacing w:after="0" w:line="240" w:lineRule="auto"/>
        <w:ind w:left="0" w:firstLine="567"/>
        <w:jc w:val="both"/>
        <w:rPr>
          <w:szCs w:val="24"/>
        </w:rPr>
      </w:pPr>
      <w:r w:rsidRPr="0006439A">
        <w:t>Jei Pardavėjas pasirenka Sutarties užtikrinimą užstato forma, Pardavėjas užstatą turi  pervesti į UAB „Kaunas autobusai“ (įm. kodas 133154754</w:t>
      </w:r>
      <w:r w:rsidRPr="0006439A">
        <w:rPr>
          <w:rFonts w:cs="Times New Roman"/>
          <w:szCs w:val="24"/>
        </w:rPr>
        <w:t xml:space="preserve">) sąskaitą </w:t>
      </w:r>
      <w:r w:rsidRPr="0006439A">
        <w:t xml:space="preserve">LT107044060002925535 AB SEB bankas, banko kodas 70440 ir Pirkėjui pateikti </w:t>
      </w:r>
      <w:r w:rsidRPr="0006439A">
        <w:rPr>
          <w:rFonts w:eastAsia="Calibri"/>
          <w:szCs w:val="24"/>
        </w:rPr>
        <w:t>užstato sumokėjimą patvirtinantį dokumentą</w:t>
      </w:r>
      <w:r w:rsidRPr="0006439A">
        <w:t>. Pateikimo data laikomas pinigų užskaitymo į Pirkėjo nurodytą sąskaitą diena.</w:t>
      </w:r>
    </w:p>
    <w:p w14:paraId="2E7D8C89" w14:textId="77777777" w:rsidR="00B30A2B" w:rsidRPr="0006439A" w:rsidRDefault="00B30A2B" w:rsidP="00B30A2B">
      <w:pPr>
        <w:pStyle w:val="L2"/>
        <w:tabs>
          <w:tab w:val="clear" w:pos="810"/>
          <w:tab w:val="left" w:pos="426"/>
        </w:tabs>
        <w:spacing w:after="0" w:line="240" w:lineRule="auto"/>
        <w:ind w:left="0" w:firstLine="567"/>
        <w:jc w:val="both"/>
        <w:rPr>
          <w:rFonts w:cs="Times New Roman"/>
          <w:szCs w:val="24"/>
        </w:rPr>
      </w:pPr>
      <w:r w:rsidRPr="0006439A">
        <w:rPr>
          <w:rFonts w:cs="Times New Roman"/>
        </w:rPr>
        <w:t xml:space="preserve">Pateikiamoje Banko garantijoje turi būti sąlygos, nurodytos Sutarties 3.1, 3.4 ir 3.5 punktuose numatytos sąlygos. Sutarties </w:t>
      </w:r>
      <w:r w:rsidRPr="0006439A">
        <w:rPr>
          <w:rFonts w:cs="Times New Roman" w:hint="eastAsia"/>
        </w:rPr>
        <w:t>į</w:t>
      </w:r>
      <w:r w:rsidRPr="0006439A">
        <w:rPr>
          <w:rFonts w:cs="Times New Roman"/>
        </w:rPr>
        <w:t>vykdymo u</w:t>
      </w:r>
      <w:r w:rsidRPr="0006439A">
        <w:rPr>
          <w:rFonts w:cs="Times New Roman" w:hint="eastAsia"/>
        </w:rPr>
        <w:t>ž</w:t>
      </w:r>
      <w:r w:rsidRPr="0006439A">
        <w:rPr>
          <w:rFonts w:cs="Times New Roman"/>
        </w:rPr>
        <w:t>tikrinimo pavyzdinė forma pateikta pirkimo dokumentuose.</w:t>
      </w:r>
    </w:p>
    <w:p w14:paraId="2185293B" w14:textId="7C3E1393" w:rsidR="00B30A2B" w:rsidRPr="0006439A" w:rsidRDefault="00B30A2B" w:rsidP="00B30A2B">
      <w:pPr>
        <w:pStyle w:val="L2"/>
        <w:widowControl w:val="0"/>
        <w:tabs>
          <w:tab w:val="clear" w:pos="810"/>
          <w:tab w:val="left" w:pos="426"/>
        </w:tabs>
        <w:autoSpaceDE w:val="0"/>
        <w:autoSpaceDN w:val="0"/>
        <w:adjustRightInd w:val="0"/>
        <w:spacing w:after="0" w:line="240" w:lineRule="auto"/>
        <w:ind w:left="0" w:firstLine="567"/>
        <w:jc w:val="both"/>
        <w:rPr>
          <w:rFonts w:cs="Times New Roman"/>
          <w:szCs w:val="24"/>
        </w:rPr>
      </w:pPr>
      <w:r w:rsidRPr="0006439A">
        <w:rPr>
          <w:rFonts w:cs="Times New Roman"/>
        </w:rPr>
        <w:t xml:space="preserve"> </w:t>
      </w:r>
      <w:r w:rsidRPr="0006439A">
        <w:rPr>
          <w:rFonts w:cs="Times New Roman"/>
          <w:szCs w:val="24"/>
        </w:rPr>
        <w:t xml:space="preserve">Sutarties įvykdymo užtikrinimo dalykas: bet koks Pardavėjo prievolių pagal Sutartį pažeidimas, dalinis ar visiškas jų nevykdymas ar netinkamas jų vykdymas. Pardavėjui per Sutarties 3.1 punkte nurodytą terminą nepateikus </w:t>
      </w:r>
      <w:r w:rsidRPr="0006439A">
        <w:rPr>
          <w:szCs w:val="24"/>
          <w:lang w:eastAsia="lt-LT"/>
        </w:rPr>
        <w:t>Sutarties 3.1.2 punkte numatytų užtikrinimų</w:t>
      </w:r>
      <w:r w:rsidRPr="0006439A">
        <w:rPr>
          <w:szCs w:val="24"/>
        </w:rPr>
        <w:t xml:space="preserve">, Pirkėjas pasinaudos </w:t>
      </w:r>
      <w:r w:rsidRPr="0006439A">
        <w:rPr>
          <w:szCs w:val="24"/>
          <w:lang w:eastAsia="lt-LT"/>
        </w:rPr>
        <w:t>Sutarties įvykdymo užtikrinimu dėl Transporto priemonių.</w:t>
      </w:r>
    </w:p>
    <w:p w14:paraId="0C8B7E86" w14:textId="77777777" w:rsidR="00B30A2B" w:rsidRPr="0006439A" w:rsidRDefault="00B30A2B" w:rsidP="00B30A2B">
      <w:pPr>
        <w:pStyle w:val="L2"/>
        <w:tabs>
          <w:tab w:val="clear" w:pos="567"/>
          <w:tab w:val="clear" w:pos="810"/>
          <w:tab w:val="left" w:pos="284"/>
          <w:tab w:val="left" w:pos="426"/>
        </w:tabs>
        <w:spacing w:after="0" w:line="240" w:lineRule="auto"/>
        <w:ind w:left="0" w:firstLine="567"/>
        <w:jc w:val="both"/>
        <w:rPr>
          <w:szCs w:val="24"/>
        </w:rPr>
      </w:pPr>
      <w:r w:rsidRPr="0006439A">
        <w:rPr>
          <w:szCs w:val="24"/>
        </w:rPr>
        <w:t>Garantijos sumos išmokėjimo sąlygos ir tvarka: per 5 (penkias) darbo dienas nuo pirmo raštiško Pirkėjo pranešimo garantui apie Pardavėjo Sutartyje nustatytų prievolių pažeidimą, dalinį ar visišką jų nevykdymą arba netinkamą vykdymą. Garantas neturi teisės reikalauti, kad Pirkėjas pagrįstų savo reikalavimą. Pirkėjas pranešime garantui nurodys, kad garantijos suma jai priklauso dėl to, kad Pardavėjas dalinai ar visiškai neįvykdė Sutarties sąlygų ar kitaip pažeidė Sutartį. Užstatu Pirkėjas pasinaudos analogiškoms sąlygoms.</w:t>
      </w:r>
    </w:p>
    <w:p w14:paraId="5E819619" w14:textId="77777777" w:rsidR="00B30A2B" w:rsidRPr="0006439A" w:rsidRDefault="00B30A2B" w:rsidP="00B30A2B">
      <w:pPr>
        <w:pStyle w:val="L2"/>
        <w:widowControl w:val="0"/>
        <w:tabs>
          <w:tab w:val="clear" w:pos="810"/>
          <w:tab w:val="left" w:pos="426"/>
        </w:tabs>
        <w:autoSpaceDE w:val="0"/>
        <w:autoSpaceDN w:val="0"/>
        <w:adjustRightInd w:val="0"/>
        <w:spacing w:after="0" w:line="240" w:lineRule="auto"/>
        <w:ind w:left="0" w:firstLine="567"/>
        <w:jc w:val="both"/>
        <w:rPr>
          <w:rFonts w:cs="Times New Roman"/>
          <w:szCs w:val="24"/>
        </w:rPr>
      </w:pPr>
      <w:r w:rsidRPr="0006439A">
        <w:rPr>
          <w:rFonts w:cs="Times New Roman"/>
          <w:szCs w:val="24"/>
        </w:rPr>
        <w:t>Jei Pirkėjas pasinaudoja Sutarties įvykdymo užtikrinimu, Pardavėjas, norėdamas toliau tęsti Sutartį,  privalo per 5 (penkias) darbo dienas nuo pranešimo apie pasinaudojimą Sutarties įvykdymo užtikrinimu išsiuntimo dienos pateikti Pirkėjui naują Sutarties sąlygų įvykdymo užtikrinimą 3.1 punkte numatytai sumai.</w:t>
      </w:r>
    </w:p>
    <w:p w14:paraId="2C68187F" w14:textId="77777777" w:rsidR="00B30A2B" w:rsidRPr="0006439A" w:rsidRDefault="00B30A2B" w:rsidP="00B30A2B">
      <w:pPr>
        <w:pStyle w:val="L2"/>
        <w:tabs>
          <w:tab w:val="clear" w:pos="810"/>
          <w:tab w:val="left" w:pos="426"/>
        </w:tabs>
        <w:spacing w:after="0" w:line="240" w:lineRule="auto"/>
        <w:ind w:left="0" w:firstLine="567"/>
        <w:jc w:val="both"/>
        <w:rPr>
          <w:rFonts w:cs="Times New Roman"/>
        </w:rPr>
      </w:pPr>
      <w:r w:rsidRPr="0006439A">
        <w:rPr>
          <w:rFonts w:cs="Times New Roman"/>
          <w:szCs w:val="24"/>
        </w:rPr>
        <w:t xml:space="preserve">Tinkamai įvykdžius Sutartį, </w:t>
      </w:r>
      <w:r w:rsidRPr="0006439A">
        <w:rPr>
          <w:rFonts w:cs="Times New Roman"/>
        </w:rPr>
        <w:t xml:space="preserve">Pardavėjo pateikta banko garantija arba užstatas nurodyti Sutarties 3.1 punkte grąžinami per 7 </w:t>
      </w:r>
      <w:r w:rsidRPr="0006439A">
        <w:rPr>
          <w:rFonts w:cs="Times New Roman"/>
          <w:iCs/>
        </w:rPr>
        <w:t>(septynias)</w:t>
      </w:r>
      <w:r w:rsidRPr="0006439A">
        <w:rPr>
          <w:rFonts w:cs="Times New Roman"/>
        </w:rPr>
        <w:t xml:space="preserve"> darbo dienas nuo </w:t>
      </w:r>
      <w:r w:rsidRPr="0006439A">
        <w:rPr>
          <w:rFonts w:cs="Times New Roman"/>
          <w:szCs w:val="24"/>
        </w:rPr>
        <w:t>Pardavėjo raštiško prašymo gavimo dienos, prašymo pateikimo dienos neįskaičiuojant</w:t>
      </w:r>
      <w:r w:rsidRPr="0006439A">
        <w:rPr>
          <w:rFonts w:cs="Times New Roman"/>
        </w:rPr>
        <w:t>.</w:t>
      </w:r>
    </w:p>
    <w:p w14:paraId="30808AB1" w14:textId="77777777" w:rsidR="00B30A2B" w:rsidRPr="0006439A" w:rsidRDefault="00B30A2B" w:rsidP="00B30A2B">
      <w:pPr>
        <w:pStyle w:val="L2"/>
        <w:tabs>
          <w:tab w:val="clear" w:pos="810"/>
          <w:tab w:val="left" w:pos="426"/>
        </w:tabs>
        <w:spacing w:after="0" w:line="240" w:lineRule="auto"/>
        <w:ind w:left="0" w:firstLine="567"/>
        <w:jc w:val="both"/>
        <w:rPr>
          <w:rFonts w:cs="Times New Roman"/>
        </w:rPr>
      </w:pPr>
      <w:r w:rsidRPr="0006439A">
        <w:rPr>
          <w:rFonts w:cs="Times New Roman"/>
        </w:rPr>
        <w:t>Avansinio mokėjimo grąžinimo užtikrinimas:</w:t>
      </w:r>
    </w:p>
    <w:tbl>
      <w:tblPr>
        <w:tblW w:w="0" w:type="auto"/>
        <w:jc w:val="center"/>
        <w:tblCellMar>
          <w:left w:w="0" w:type="dxa"/>
          <w:right w:w="0" w:type="dxa"/>
        </w:tblCellMar>
        <w:tblLook w:val="04A0" w:firstRow="1" w:lastRow="0" w:firstColumn="1" w:lastColumn="0" w:noHBand="0" w:noVBand="1"/>
      </w:tblPr>
      <w:tblGrid>
        <w:gridCol w:w="3676"/>
        <w:gridCol w:w="1925"/>
        <w:gridCol w:w="2044"/>
        <w:gridCol w:w="2101"/>
      </w:tblGrid>
      <w:tr w:rsidR="00B30A2B" w:rsidRPr="0006439A" w14:paraId="25ECC88A" w14:textId="77777777" w:rsidTr="00AD0AFB">
        <w:trPr>
          <w:trHeight w:val="60"/>
          <w:jc w:val="center"/>
        </w:trPr>
        <w:tc>
          <w:tcPr>
            <w:tcW w:w="3676" w:type="dxa"/>
            <w:tcBorders>
              <w:top w:val="single" w:sz="8" w:space="0" w:color="000000"/>
              <w:left w:val="single" w:sz="8" w:space="0" w:color="000000"/>
              <w:bottom w:val="single" w:sz="8" w:space="0" w:color="000000"/>
              <w:right w:val="single" w:sz="8" w:space="0" w:color="000000"/>
            </w:tcBorders>
            <w:tcMar>
              <w:top w:w="57" w:type="dxa"/>
              <w:left w:w="108" w:type="dxa"/>
              <w:bottom w:w="57" w:type="dxa"/>
              <w:right w:w="108" w:type="dxa"/>
            </w:tcMar>
            <w:vAlign w:val="center"/>
          </w:tcPr>
          <w:p w14:paraId="4E5577E0" w14:textId="77777777" w:rsidR="00B30A2B" w:rsidRPr="0006439A" w:rsidRDefault="00B30A2B" w:rsidP="00806E08">
            <w:pPr>
              <w:ind w:left="357" w:hanging="357"/>
              <w:rPr>
                <w:color w:val="000000"/>
                <w:lang w:eastAsia="lt-LT"/>
              </w:rPr>
            </w:pPr>
            <w:r w:rsidRPr="0006439A">
              <w:rPr>
                <w:b/>
                <w:bCs/>
                <w:color w:val="000000"/>
                <w:lang w:eastAsia="lt-LT"/>
              </w:rPr>
              <w:t>Užtikrinimo būdai</w:t>
            </w:r>
            <w:r w:rsidRPr="0006439A">
              <w:rPr>
                <w:color w:val="000000"/>
                <w:lang w:eastAsia="lt-LT"/>
              </w:rPr>
              <w:t> </w:t>
            </w:r>
          </w:p>
        </w:tc>
        <w:tc>
          <w:tcPr>
            <w:tcW w:w="1925" w:type="dxa"/>
            <w:tcBorders>
              <w:top w:val="single" w:sz="8" w:space="0" w:color="000000"/>
              <w:left w:val="nil"/>
              <w:bottom w:val="single" w:sz="8" w:space="0" w:color="000000"/>
              <w:right w:val="single" w:sz="8" w:space="0" w:color="000000"/>
            </w:tcBorders>
            <w:tcMar>
              <w:top w:w="57" w:type="dxa"/>
              <w:left w:w="108" w:type="dxa"/>
              <w:bottom w:w="57" w:type="dxa"/>
              <w:right w:w="108" w:type="dxa"/>
            </w:tcMar>
            <w:vAlign w:val="center"/>
          </w:tcPr>
          <w:p w14:paraId="3FE4A278" w14:textId="77777777" w:rsidR="00B30A2B" w:rsidRPr="0006439A" w:rsidRDefault="00B30A2B" w:rsidP="00806E08">
            <w:pPr>
              <w:ind w:left="357" w:hanging="357"/>
              <w:jc w:val="center"/>
              <w:rPr>
                <w:color w:val="000000"/>
                <w:lang w:eastAsia="lt-LT"/>
              </w:rPr>
            </w:pPr>
            <w:r w:rsidRPr="0006439A">
              <w:rPr>
                <w:b/>
                <w:bCs/>
                <w:color w:val="000000"/>
                <w:lang w:eastAsia="lt-LT"/>
              </w:rPr>
              <w:t>Užtikrinimo pateikimo terminas</w:t>
            </w:r>
          </w:p>
        </w:tc>
        <w:tc>
          <w:tcPr>
            <w:tcW w:w="2044" w:type="dxa"/>
            <w:tcBorders>
              <w:top w:val="single" w:sz="8" w:space="0" w:color="000000"/>
              <w:left w:val="nil"/>
              <w:bottom w:val="single" w:sz="8" w:space="0" w:color="000000"/>
              <w:right w:val="single" w:sz="8" w:space="0" w:color="000000"/>
            </w:tcBorders>
            <w:tcMar>
              <w:top w:w="57" w:type="dxa"/>
              <w:left w:w="108" w:type="dxa"/>
              <w:bottom w:w="57" w:type="dxa"/>
              <w:right w:w="108" w:type="dxa"/>
            </w:tcMar>
            <w:vAlign w:val="center"/>
          </w:tcPr>
          <w:p w14:paraId="4139A41E" w14:textId="77777777" w:rsidR="00B30A2B" w:rsidRPr="0006439A" w:rsidRDefault="00B30A2B" w:rsidP="00806E08">
            <w:pPr>
              <w:ind w:left="357" w:hanging="357"/>
              <w:rPr>
                <w:color w:val="000000"/>
                <w:lang w:eastAsia="lt-LT"/>
              </w:rPr>
            </w:pPr>
            <w:r w:rsidRPr="0006439A">
              <w:rPr>
                <w:b/>
                <w:bCs/>
                <w:color w:val="000000"/>
                <w:lang w:eastAsia="lt-LT"/>
              </w:rPr>
              <w:t>Užtikrinimo vertė</w:t>
            </w:r>
            <w:r w:rsidRPr="0006439A">
              <w:rPr>
                <w:color w:val="000000"/>
                <w:lang w:eastAsia="lt-LT"/>
              </w:rPr>
              <w:t> </w:t>
            </w:r>
          </w:p>
        </w:tc>
        <w:tc>
          <w:tcPr>
            <w:tcW w:w="2101" w:type="dxa"/>
            <w:tcBorders>
              <w:top w:val="single" w:sz="8" w:space="0" w:color="000000"/>
              <w:left w:val="nil"/>
              <w:bottom w:val="single" w:sz="8" w:space="0" w:color="000000"/>
              <w:right w:val="single" w:sz="8" w:space="0" w:color="000000"/>
            </w:tcBorders>
            <w:tcMar>
              <w:top w:w="57" w:type="dxa"/>
              <w:left w:w="108" w:type="dxa"/>
              <w:bottom w:w="57" w:type="dxa"/>
              <w:right w:w="108" w:type="dxa"/>
            </w:tcMar>
            <w:vAlign w:val="center"/>
          </w:tcPr>
          <w:p w14:paraId="5B59FA86" w14:textId="77777777" w:rsidR="00B30A2B" w:rsidRPr="0006439A" w:rsidRDefault="00B30A2B" w:rsidP="00806E08">
            <w:pPr>
              <w:ind w:left="357" w:hanging="357"/>
              <w:rPr>
                <w:color w:val="000000"/>
                <w:lang w:eastAsia="lt-LT"/>
              </w:rPr>
            </w:pPr>
            <w:r w:rsidRPr="0006439A">
              <w:rPr>
                <w:b/>
                <w:bCs/>
                <w:color w:val="000000"/>
                <w:lang w:eastAsia="lt-LT"/>
              </w:rPr>
              <w:t>Užtikrinimo galiojimo terminas</w:t>
            </w:r>
            <w:r w:rsidRPr="0006439A">
              <w:rPr>
                <w:color w:val="000000"/>
                <w:lang w:eastAsia="lt-LT"/>
              </w:rPr>
              <w:t> </w:t>
            </w:r>
          </w:p>
        </w:tc>
      </w:tr>
      <w:tr w:rsidR="00B30A2B" w:rsidRPr="0006439A" w14:paraId="69F073C9" w14:textId="77777777" w:rsidTr="00AD0AFB">
        <w:trPr>
          <w:trHeight w:val="300"/>
          <w:jc w:val="center"/>
        </w:trPr>
        <w:tc>
          <w:tcPr>
            <w:tcW w:w="3676" w:type="dxa"/>
            <w:tcBorders>
              <w:top w:val="single" w:sz="4" w:space="0" w:color="auto"/>
              <w:left w:val="single" w:sz="8" w:space="0" w:color="000000"/>
              <w:bottom w:val="single" w:sz="8" w:space="0" w:color="000000"/>
              <w:right w:val="single" w:sz="8" w:space="0" w:color="000000"/>
            </w:tcBorders>
            <w:tcMar>
              <w:top w:w="57" w:type="dxa"/>
              <w:left w:w="108" w:type="dxa"/>
              <w:bottom w:w="57" w:type="dxa"/>
              <w:right w:w="108" w:type="dxa"/>
            </w:tcMar>
          </w:tcPr>
          <w:p w14:paraId="07D61227" w14:textId="77777777" w:rsidR="00B30A2B" w:rsidRPr="0006439A" w:rsidRDefault="00B30A2B" w:rsidP="00806E08">
            <w:pPr>
              <w:ind w:left="37" w:hanging="37"/>
              <w:rPr>
                <w:color w:val="000000"/>
                <w:lang w:eastAsia="lt-LT"/>
              </w:rPr>
            </w:pPr>
            <w:r w:rsidRPr="0006439A">
              <w:rPr>
                <w:color w:val="000000"/>
              </w:rPr>
              <w:t xml:space="preserve">Avansinio mokėjimo grąžinimo užtikrinimas (banko garantija arba draudimo bendrovės </w:t>
            </w:r>
            <w:r w:rsidRPr="0006439A">
              <w:t>laidavimo raštas (kartu su Pardavėjo įmokos draudimo bendrovei už jos laidavimo rašto išdavimą sumokėjimą patvirtinančiu dokumentu)</w:t>
            </w:r>
            <w:r w:rsidRPr="0006439A">
              <w:rPr>
                <w:color w:val="000000"/>
              </w:rPr>
              <w:t>)</w:t>
            </w:r>
            <w:r w:rsidRPr="0006439A">
              <w:t xml:space="preserve">. </w:t>
            </w:r>
          </w:p>
        </w:tc>
        <w:tc>
          <w:tcPr>
            <w:tcW w:w="1925" w:type="dxa"/>
            <w:tcBorders>
              <w:top w:val="single" w:sz="4" w:space="0" w:color="auto"/>
              <w:left w:val="nil"/>
              <w:bottom w:val="single" w:sz="8" w:space="0" w:color="000000"/>
              <w:right w:val="single" w:sz="8" w:space="0" w:color="000000"/>
            </w:tcBorders>
            <w:tcMar>
              <w:top w:w="57" w:type="dxa"/>
              <w:left w:w="108" w:type="dxa"/>
              <w:bottom w:w="57" w:type="dxa"/>
              <w:right w:w="108" w:type="dxa"/>
            </w:tcMar>
          </w:tcPr>
          <w:p w14:paraId="54B96BE5" w14:textId="71D7B707" w:rsidR="00B30A2B" w:rsidRPr="0006439A" w:rsidRDefault="00A450FD" w:rsidP="00806E08">
            <w:pPr>
              <w:pStyle w:val="basicparagraph"/>
              <w:spacing w:before="0" w:beforeAutospacing="0" w:after="0" w:afterAutospacing="0"/>
              <w:rPr>
                <w:color w:val="000000"/>
              </w:rPr>
            </w:pPr>
            <w:r w:rsidRPr="0006439A">
              <w:rPr>
                <w:color w:val="000000"/>
                <w:lang w:val="en-US"/>
              </w:rPr>
              <w:t>K</w:t>
            </w:r>
            <w:r w:rsidRPr="0006439A">
              <w:rPr>
                <w:color w:val="000000"/>
              </w:rPr>
              <w:t>artu su avansinio mokėjimo sąskaita, ne vėliau kaip per 10 (dešimt) darbo dienų nuo Sutarties įsigaliojimo dienos.</w:t>
            </w:r>
          </w:p>
          <w:p w14:paraId="390FD320" w14:textId="77777777" w:rsidR="00B30A2B" w:rsidRPr="0006439A" w:rsidRDefault="00B30A2B" w:rsidP="00806E08">
            <w:pPr>
              <w:ind w:left="357" w:hanging="357"/>
              <w:rPr>
                <w:color w:val="000000"/>
                <w:lang w:eastAsia="lt-LT"/>
              </w:rPr>
            </w:pPr>
            <w:r w:rsidRPr="0006439A">
              <w:rPr>
                <w:color w:val="000000"/>
              </w:rPr>
              <w:t> </w:t>
            </w:r>
          </w:p>
        </w:tc>
        <w:tc>
          <w:tcPr>
            <w:tcW w:w="2044" w:type="dxa"/>
            <w:tcBorders>
              <w:top w:val="single" w:sz="4" w:space="0" w:color="auto"/>
              <w:left w:val="nil"/>
              <w:bottom w:val="single" w:sz="8" w:space="0" w:color="000000"/>
              <w:right w:val="single" w:sz="8" w:space="0" w:color="000000"/>
            </w:tcBorders>
            <w:tcMar>
              <w:top w:w="57" w:type="dxa"/>
              <w:left w:w="108" w:type="dxa"/>
              <w:bottom w:w="57" w:type="dxa"/>
              <w:right w:w="108" w:type="dxa"/>
            </w:tcMar>
          </w:tcPr>
          <w:p w14:paraId="2F2335C3" w14:textId="77777777" w:rsidR="00B30A2B" w:rsidRPr="0006439A" w:rsidRDefault="00B30A2B" w:rsidP="00806E08">
            <w:pPr>
              <w:rPr>
                <w:lang w:eastAsia="lt-LT"/>
              </w:rPr>
            </w:pPr>
            <w:r w:rsidRPr="0006439A">
              <w:rPr>
                <w:color w:val="000000"/>
              </w:rPr>
              <w:t>Visai avansinio mokėjimo sumai (žr. Sutarties 4 priedą)</w:t>
            </w:r>
          </w:p>
        </w:tc>
        <w:tc>
          <w:tcPr>
            <w:tcW w:w="2101" w:type="dxa"/>
            <w:tcBorders>
              <w:top w:val="single" w:sz="4" w:space="0" w:color="auto"/>
              <w:left w:val="nil"/>
              <w:bottom w:val="single" w:sz="8" w:space="0" w:color="000000"/>
              <w:right w:val="single" w:sz="8" w:space="0" w:color="000000"/>
            </w:tcBorders>
            <w:tcMar>
              <w:top w:w="57" w:type="dxa"/>
              <w:left w:w="108" w:type="dxa"/>
              <w:bottom w:w="57" w:type="dxa"/>
              <w:right w:w="108" w:type="dxa"/>
            </w:tcMar>
          </w:tcPr>
          <w:p w14:paraId="09092B94" w14:textId="77777777" w:rsidR="00A450FD" w:rsidRPr="0006439A" w:rsidRDefault="00A450FD" w:rsidP="00A450FD">
            <w:pPr>
              <w:rPr>
                <w:color w:val="000000"/>
              </w:rPr>
            </w:pPr>
            <w:r w:rsidRPr="0006439A">
              <w:rPr>
                <w:color w:val="000000"/>
              </w:rPr>
              <w:t>Įsigalioja užtikrinimo išdavimo dieną ir galioja</w:t>
            </w:r>
          </w:p>
          <w:p w14:paraId="085CC4A4" w14:textId="55ED2ED7" w:rsidR="00B30A2B" w:rsidRPr="0006439A" w:rsidRDefault="00A450FD" w:rsidP="00A450FD">
            <w:pPr>
              <w:rPr>
                <w:color w:val="000000"/>
                <w:lang w:eastAsia="lt-LT"/>
              </w:rPr>
            </w:pPr>
            <w:r w:rsidRPr="0006439A">
              <w:rPr>
                <w:color w:val="000000"/>
              </w:rPr>
              <w:t xml:space="preserve">ne trumpiau kaip </w:t>
            </w:r>
            <w:r w:rsidRPr="0006439A">
              <w:rPr>
                <w:szCs w:val="24"/>
              </w:rPr>
              <w:t>1</w:t>
            </w:r>
            <w:r w:rsidR="00EB3C56">
              <w:rPr>
                <w:szCs w:val="24"/>
              </w:rPr>
              <w:t>2</w:t>
            </w:r>
            <w:r w:rsidRPr="0006439A">
              <w:rPr>
                <w:szCs w:val="24"/>
              </w:rPr>
              <w:t xml:space="preserve"> (</w:t>
            </w:r>
            <w:r w:rsidR="00EB3C56">
              <w:rPr>
                <w:szCs w:val="24"/>
              </w:rPr>
              <w:t>dvylika</w:t>
            </w:r>
            <w:r w:rsidRPr="0006439A">
              <w:rPr>
                <w:szCs w:val="24"/>
              </w:rPr>
              <w:t>)</w:t>
            </w:r>
            <w:r w:rsidRPr="0006439A">
              <w:rPr>
                <w:color w:val="000000"/>
                <w:lang w:eastAsia="lt-LT"/>
              </w:rPr>
              <w:t xml:space="preserve"> mėnesių</w:t>
            </w:r>
          </w:p>
        </w:tc>
      </w:tr>
    </w:tbl>
    <w:p w14:paraId="4896C64D" w14:textId="77777777" w:rsidR="00B30A2B" w:rsidRPr="0006439A" w:rsidRDefault="00B30A2B" w:rsidP="00B30A2B">
      <w:pPr>
        <w:ind w:firstLine="567"/>
        <w:jc w:val="center"/>
        <w:rPr>
          <w:b/>
          <w:szCs w:val="24"/>
        </w:rPr>
      </w:pPr>
    </w:p>
    <w:p w14:paraId="5B426178" w14:textId="77777777" w:rsidR="00B30A2B" w:rsidRPr="0006439A" w:rsidRDefault="00B30A2B" w:rsidP="00B30A2B">
      <w:pPr>
        <w:pStyle w:val="L2"/>
        <w:tabs>
          <w:tab w:val="clear" w:pos="810"/>
        </w:tabs>
        <w:spacing w:after="0" w:line="240" w:lineRule="auto"/>
        <w:ind w:left="0" w:firstLine="567"/>
        <w:jc w:val="both"/>
        <w:rPr>
          <w:rFonts w:cs="Times New Roman"/>
        </w:rPr>
      </w:pPr>
      <w:r w:rsidRPr="0006439A">
        <w:rPr>
          <w:rFonts w:cs="Times New Roman"/>
        </w:rPr>
        <w:t xml:space="preserve">Avansinis mokėjimas užskaitomas pirmoms išrašomoms sąskaitoms (žr. Sutarties 4 priedą). </w:t>
      </w:r>
    </w:p>
    <w:p w14:paraId="14F9CC56" w14:textId="27E64846" w:rsidR="00B30A2B" w:rsidRPr="00236BC6" w:rsidRDefault="00B30A2B" w:rsidP="00236BC6">
      <w:pPr>
        <w:pStyle w:val="L2"/>
        <w:tabs>
          <w:tab w:val="clear" w:pos="810"/>
        </w:tabs>
        <w:spacing w:after="0" w:line="240" w:lineRule="auto"/>
        <w:ind w:left="0" w:firstLine="567"/>
        <w:jc w:val="both"/>
        <w:rPr>
          <w:rFonts w:cs="Times New Roman"/>
        </w:rPr>
      </w:pPr>
      <w:r w:rsidRPr="0006439A">
        <w:lastRenderedPageBreak/>
        <w:t>Pirkėjas grąžina Avansinio mok</w:t>
      </w:r>
      <w:r w:rsidRPr="0006439A">
        <w:rPr>
          <w:rFonts w:hint="eastAsia"/>
        </w:rPr>
        <w:t>ė</w:t>
      </w:r>
      <w:r w:rsidRPr="0006439A">
        <w:t>jimo gr</w:t>
      </w:r>
      <w:r w:rsidRPr="0006439A">
        <w:rPr>
          <w:rFonts w:hint="eastAsia"/>
        </w:rPr>
        <w:t>ąž</w:t>
      </w:r>
      <w:r w:rsidRPr="0006439A">
        <w:t xml:space="preserve">inimo užtikrinimą Pardavėjui, jei jis laiku ir tinkamai pristatė Transporto priemones, </w:t>
      </w:r>
      <w:r w:rsidRPr="0006439A">
        <w:rPr>
          <w:rFonts w:cs="Times New Roman"/>
        </w:rPr>
        <w:t xml:space="preserve">per 7 </w:t>
      </w:r>
      <w:r w:rsidRPr="0006439A">
        <w:rPr>
          <w:rFonts w:cs="Times New Roman"/>
          <w:iCs/>
        </w:rPr>
        <w:t>(septynias)</w:t>
      </w:r>
      <w:r w:rsidRPr="0006439A">
        <w:rPr>
          <w:rFonts w:cs="Times New Roman"/>
        </w:rPr>
        <w:t xml:space="preserve"> darbo dienas nuo </w:t>
      </w:r>
      <w:r w:rsidRPr="0006439A">
        <w:rPr>
          <w:rFonts w:cs="Times New Roman"/>
          <w:szCs w:val="24"/>
        </w:rPr>
        <w:t>Pardavėjo raštiško prašymo gavimo dienos, prašymo pateikimo dienos neįskaičiuojant.</w:t>
      </w:r>
    </w:p>
    <w:p w14:paraId="4E20CF0A" w14:textId="77777777" w:rsidR="00B30A2B" w:rsidRPr="0006439A" w:rsidRDefault="00B30A2B" w:rsidP="00236BC6">
      <w:pPr>
        <w:pStyle w:val="L1"/>
        <w:spacing w:after="0" w:line="240" w:lineRule="auto"/>
        <w:ind w:left="357" w:hanging="357"/>
        <w:jc w:val="center"/>
        <w:rPr>
          <w:rFonts w:cs="Times New Roman"/>
          <w:b/>
          <w:bCs w:val="0"/>
          <w:szCs w:val="24"/>
        </w:rPr>
      </w:pPr>
      <w:r w:rsidRPr="0006439A">
        <w:rPr>
          <w:rFonts w:cs="Times New Roman"/>
          <w:b/>
          <w:bCs w:val="0"/>
          <w:szCs w:val="24"/>
        </w:rPr>
        <w:t>Transporto priemonių patikra, pristatymas ir priėmimas</w:t>
      </w:r>
    </w:p>
    <w:p w14:paraId="5BB39DA1" w14:textId="77777777" w:rsidR="00B30A2B" w:rsidRPr="0006439A" w:rsidRDefault="00B30A2B" w:rsidP="00B30A2B">
      <w:pPr>
        <w:pStyle w:val="L2"/>
        <w:tabs>
          <w:tab w:val="clear" w:pos="810"/>
          <w:tab w:val="left" w:pos="426"/>
        </w:tabs>
        <w:spacing w:after="0" w:line="240" w:lineRule="auto"/>
        <w:ind w:left="0" w:firstLine="567"/>
        <w:jc w:val="both"/>
        <w:rPr>
          <w:rFonts w:cs="Times New Roman"/>
        </w:rPr>
      </w:pPr>
      <w:r w:rsidRPr="0006439A">
        <w:rPr>
          <w:rFonts w:cs="Times New Roman"/>
        </w:rPr>
        <w:t>Pirkėjas turi teisę savo iniciatyva atlikti išankstinę perkamų Transporto priemonių techninę patikrą (toliau – „</w:t>
      </w:r>
      <w:r w:rsidRPr="0006439A">
        <w:rPr>
          <w:rFonts w:cs="Times New Roman"/>
          <w:b/>
        </w:rPr>
        <w:t>Patikra</w:t>
      </w:r>
      <w:r w:rsidRPr="0006439A">
        <w:rPr>
          <w:rFonts w:cs="Times New Roman"/>
        </w:rPr>
        <w:t>“) ir inspektuoti Transporto priemonių gamybos procesą (toliau – „</w:t>
      </w:r>
      <w:r w:rsidRPr="0006439A">
        <w:rPr>
          <w:rFonts w:cs="Times New Roman"/>
          <w:b/>
        </w:rPr>
        <w:t>Inspektavimas</w:t>
      </w:r>
      <w:r w:rsidRPr="0006439A">
        <w:rPr>
          <w:rFonts w:cs="Times New Roman"/>
        </w:rPr>
        <w:t xml:space="preserve">“). Patikrą bei Inspektavimą Pirkėjas gali atlikti bet kuriuo Sutarties vykdymo metu iki paskutinės Transporto priemonės pristatymo (paskutinio priėmimo-perdavimo akto pasirašymo). Patikrą ir Inspektavimą atlieka Pirkėjo darbuotojai arba Pirkėjas gali pasitelkti nešališkus trečiuosius asmenis – specialistus.  </w:t>
      </w:r>
    </w:p>
    <w:p w14:paraId="14B31204" w14:textId="77777777" w:rsidR="00B30A2B" w:rsidRPr="0006439A" w:rsidRDefault="00B30A2B" w:rsidP="00B30A2B">
      <w:pPr>
        <w:pStyle w:val="L2"/>
        <w:tabs>
          <w:tab w:val="clear" w:pos="810"/>
          <w:tab w:val="left" w:pos="426"/>
        </w:tabs>
        <w:spacing w:after="0" w:line="240" w:lineRule="auto"/>
        <w:ind w:left="0" w:firstLine="567"/>
        <w:jc w:val="both"/>
        <w:rPr>
          <w:rFonts w:cs="Times New Roman"/>
        </w:rPr>
      </w:pPr>
      <w:r w:rsidRPr="0006439A">
        <w:rPr>
          <w:rFonts w:cs="Times New Roman"/>
        </w:rPr>
        <w:t>Transporto priemonių techninė patikra atliekama tokia tvarka:</w:t>
      </w:r>
    </w:p>
    <w:p w14:paraId="34C6E5D7" w14:textId="77777777" w:rsidR="00B30A2B" w:rsidRPr="0006439A" w:rsidRDefault="00B30A2B" w:rsidP="00B30A2B">
      <w:pPr>
        <w:pStyle w:val="L3"/>
        <w:tabs>
          <w:tab w:val="clear" w:pos="720"/>
          <w:tab w:val="left" w:pos="851"/>
          <w:tab w:val="left" w:pos="1134"/>
        </w:tabs>
        <w:spacing w:after="0" w:line="240" w:lineRule="auto"/>
        <w:ind w:left="0" w:firstLine="567"/>
        <w:jc w:val="both"/>
        <w:rPr>
          <w:rFonts w:cs="Times New Roman"/>
          <w:b/>
        </w:rPr>
      </w:pPr>
      <w:r w:rsidRPr="0006439A">
        <w:rPr>
          <w:rFonts w:cs="Times New Roman"/>
        </w:rPr>
        <w:t xml:space="preserve">Pardavėjas, paruošęs Transporto priemones pristatymui (jeigu pristatoma partijomis, paruošus kiekvieną iš partijų), pateikia Pirkėjui išankstinį raštišką pranešimą apie tai ir sudaro sąlygas Pirkėjui apžiūrėti Transporto priemones prieš jų pristatymą Pardavėjo patalpose adresu </w:t>
      </w:r>
      <w:r w:rsidRPr="0006439A">
        <w:rPr>
          <w:rFonts w:cs="Times New Roman"/>
          <w:i/>
        </w:rPr>
        <w:t>[nurodomas adresas]</w:t>
      </w:r>
      <w:r w:rsidRPr="0006439A">
        <w:rPr>
          <w:rFonts w:cs="Times New Roman"/>
        </w:rPr>
        <w:t>.</w:t>
      </w:r>
    </w:p>
    <w:p w14:paraId="4D6C4065" w14:textId="77777777" w:rsidR="00B30A2B" w:rsidRPr="0006439A" w:rsidRDefault="00B30A2B" w:rsidP="00B30A2B">
      <w:pPr>
        <w:pStyle w:val="L3"/>
        <w:tabs>
          <w:tab w:val="clear" w:pos="720"/>
          <w:tab w:val="left" w:pos="851"/>
          <w:tab w:val="left" w:pos="1134"/>
        </w:tabs>
        <w:spacing w:after="0" w:line="240" w:lineRule="auto"/>
        <w:ind w:left="0" w:firstLine="567"/>
        <w:jc w:val="both"/>
        <w:rPr>
          <w:rFonts w:cs="Times New Roman"/>
          <w:b/>
        </w:rPr>
      </w:pPr>
      <w:r w:rsidRPr="0006439A">
        <w:rPr>
          <w:rFonts w:cs="Times New Roman"/>
        </w:rPr>
        <w:t xml:space="preserve">Pranešimas siunčiamas Pirkėjui šios </w:t>
      </w:r>
      <w:bookmarkStart w:id="51" w:name="_Hlk3362888"/>
      <w:r w:rsidRPr="0006439A">
        <w:rPr>
          <w:rFonts w:cs="Times New Roman"/>
        </w:rPr>
        <w:t>Sutarties 11 skyriuje nurodytu elektroninio pašto adresu</w:t>
      </w:r>
      <w:bookmarkEnd w:id="51"/>
      <w:r w:rsidRPr="0006439A">
        <w:rPr>
          <w:rFonts w:cs="Times New Roman"/>
        </w:rPr>
        <w:t xml:space="preserve">. Laikoma, kad Pirkėjas gavo pranešimą, kai Pardavėjas išsiunčią jį Pirkėjui elektroniniu paštu ir turi išsiuntimą patvirtinantį dokumentą, išskyrus, kai Pirkėjas gali įrodyti, kad jis pranešimo negavo. </w:t>
      </w:r>
    </w:p>
    <w:p w14:paraId="4CEF53FC" w14:textId="77777777" w:rsidR="00B30A2B" w:rsidRPr="0006439A" w:rsidRDefault="00B30A2B" w:rsidP="00B30A2B">
      <w:pPr>
        <w:pStyle w:val="L3"/>
        <w:tabs>
          <w:tab w:val="clear" w:pos="720"/>
          <w:tab w:val="left" w:pos="1134"/>
        </w:tabs>
        <w:spacing w:after="0" w:line="240" w:lineRule="auto"/>
        <w:ind w:left="0" w:firstLine="567"/>
        <w:jc w:val="both"/>
        <w:rPr>
          <w:rFonts w:cs="Times New Roman"/>
          <w:b/>
        </w:rPr>
      </w:pPr>
      <w:r w:rsidRPr="0006439A">
        <w:rPr>
          <w:rFonts w:cs="Times New Roman"/>
        </w:rPr>
        <w:t xml:space="preserve">Pirkėjas per 10 (dešimt) darbo dienų nuo tokio pranešimo gavimo dienos įsipareigoja patikrinti Transporto priemones Pardavėjo nurodytose patalpose arba raštu pranešti apie atsisakymą atlikti tokį patikrinimą. </w:t>
      </w:r>
    </w:p>
    <w:p w14:paraId="1475B69A" w14:textId="77777777" w:rsidR="00B30A2B" w:rsidRPr="0006439A" w:rsidRDefault="00B30A2B" w:rsidP="00B30A2B">
      <w:pPr>
        <w:pStyle w:val="L3"/>
        <w:tabs>
          <w:tab w:val="clear" w:pos="720"/>
          <w:tab w:val="left" w:pos="1134"/>
        </w:tabs>
        <w:spacing w:after="0" w:line="240" w:lineRule="auto"/>
        <w:ind w:left="0" w:firstLine="567"/>
        <w:jc w:val="both"/>
        <w:rPr>
          <w:rFonts w:cs="Times New Roman"/>
          <w:b/>
        </w:rPr>
      </w:pPr>
      <w:r w:rsidRPr="0006439A">
        <w:rPr>
          <w:rFonts w:cs="Times New Roman"/>
        </w:rPr>
        <w:t xml:space="preserve">Transporto priemonių patikrinimas Pardavėjo nurodytose patalpose atliekamas Pirkėjo sąskaita, siekiant patikrinti ar pagaminta Transporto priemonė atitinka Konkurso sąlygose ir Pardavėjo pasiūlyme nurodytiems techniniams reikalavimams. Jeigu atliekamas Transporto priemonių patikrinimas prieš jų pristatymą, turi būti patikrinamas Transporto priemonių atitikimas jų specifikacijai, ir tokio išankstinio tikrinimo rezultatai (pastebėti trūkumai) fiksuojami šalių įgaliotų atstovų pasirašomame protokole su viena iš galimų išvadų: </w:t>
      </w:r>
    </w:p>
    <w:p w14:paraId="02EAF370" w14:textId="77777777" w:rsidR="00B30A2B" w:rsidRPr="0006439A" w:rsidRDefault="00B30A2B" w:rsidP="00B30A2B">
      <w:pPr>
        <w:pStyle w:val="L3"/>
        <w:numPr>
          <w:ilvl w:val="0"/>
          <w:numId w:val="0"/>
        </w:numPr>
        <w:spacing w:after="0" w:line="240" w:lineRule="auto"/>
        <w:ind w:firstLine="567"/>
        <w:jc w:val="both"/>
        <w:rPr>
          <w:rFonts w:cs="Times New Roman"/>
        </w:rPr>
      </w:pPr>
      <w:r w:rsidRPr="0006439A">
        <w:rPr>
          <w:rFonts w:cs="Times New Roman"/>
        </w:rPr>
        <w:t>4.2.4.1. Transporto priemonė ir jos įranga atitinka Techninę specifikaciją. Transporto priemonių pristatymas leidžiamas.</w:t>
      </w:r>
    </w:p>
    <w:p w14:paraId="0A89B9BA" w14:textId="77777777" w:rsidR="00B30A2B" w:rsidRPr="0006439A" w:rsidRDefault="00B30A2B" w:rsidP="00B30A2B">
      <w:pPr>
        <w:pStyle w:val="L3"/>
        <w:numPr>
          <w:ilvl w:val="0"/>
          <w:numId w:val="0"/>
        </w:numPr>
        <w:spacing w:after="0" w:line="240" w:lineRule="auto"/>
        <w:ind w:firstLine="567"/>
        <w:jc w:val="both"/>
        <w:rPr>
          <w:rFonts w:cs="Times New Roman"/>
        </w:rPr>
      </w:pPr>
      <w:r w:rsidRPr="0006439A">
        <w:rPr>
          <w:rFonts w:cs="Times New Roman"/>
        </w:rPr>
        <w:t xml:space="preserve"> 4.2.4.2. Transporto priemonė ir jos įranga atitinka Techninę specifikaciją su nedideliais trūkumais, kuriuos Pardavėjas įsipareigoja pašalinti savo gamybinėje bazėje iki Transporto priemonės pristatymo Pirkėjui. Transporto priemonių pristatymas leidžiamas. </w:t>
      </w:r>
    </w:p>
    <w:p w14:paraId="60A6C43A" w14:textId="26573087" w:rsidR="00B30A2B" w:rsidRPr="0006439A" w:rsidRDefault="00B30A2B" w:rsidP="00B30A2B">
      <w:pPr>
        <w:pStyle w:val="L3"/>
        <w:numPr>
          <w:ilvl w:val="0"/>
          <w:numId w:val="0"/>
        </w:numPr>
        <w:spacing w:after="0" w:line="240" w:lineRule="auto"/>
        <w:ind w:firstLine="567"/>
        <w:jc w:val="both"/>
        <w:rPr>
          <w:rFonts w:cs="Times New Roman"/>
        </w:rPr>
      </w:pPr>
      <w:r w:rsidRPr="0006439A">
        <w:rPr>
          <w:rFonts w:cs="Times New Roman"/>
        </w:rPr>
        <w:t>4.2.4.3. Transporto priemonė ir jos įranga atitinka Techninę specifikacij</w:t>
      </w:r>
      <w:r w:rsidR="00AD77F9">
        <w:rPr>
          <w:rFonts w:cs="Times New Roman"/>
        </w:rPr>
        <w:t>ą</w:t>
      </w:r>
      <w:r w:rsidRPr="0006439A">
        <w:rPr>
          <w:rFonts w:cs="Times New Roman"/>
        </w:rPr>
        <w:t xml:space="preserve"> su nedideliais trūkumais, kuriuos Pardavėjas įsipareigoja pašalinti iki Transporto priemonių priėmimo – perdavimo akto pasirašymo. Transporto priemonių pristatymas leidžiamas. </w:t>
      </w:r>
    </w:p>
    <w:p w14:paraId="78C2C39E" w14:textId="77777777" w:rsidR="00B30A2B" w:rsidRPr="0006439A" w:rsidRDefault="00B30A2B" w:rsidP="00B30A2B">
      <w:pPr>
        <w:pStyle w:val="L3"/>
        <w:numPr>
          <w:ilvl w:val="0"/>
          <w:numId w:val="0"/>
        </w:numPr>
        <w:spacing w:after="0" w:line="240" w:lineRule="auto"/>
        <w:ind w:firstLine="567"/>
        <w:jc w:val="both"/>
        <w:rPr>
          <w:rFonts w:cs="Times New Roman"/>
          <w:b/>
        </w:rPr>
      </w:pPr>
      <w:r w:rsidRPr="0006439A">
        <w:rPr>
          <w:rFonts w:cs="Times New Roman"/>
        </w:rPr>
        <w:t xml:space="preserve">4.2.4.4. Transporto priemonė ir jos įranga neatitinka techninės specifikacijos. Transporto priemonių pristatymas negalimas. </w:t>
      </w:r>
    </w:p>
    <w:p w14:paraId="62D77E28" w14:textId="77777777" w:rsidR="00B30A2B" w:rsidRPr="0006439A" w:rsidRDefault="00B30A2B" w:rsidP="00B30A2B">
      <w:pPr>
        <w:pStyle w:val="L3"/>
        <w:tabs>
          <w:tab w:val="clear" w:pos="720"/>
          <w:tab w:val="left" w:pos="1134"/>
        </w:tabs>
        <w:spacing w:after="0" w:line="240" w:lineRule="auto"/>
        <w:ind w:left="0" w:firstLine="567"/>
        <w:jc w:val="both"/>
        <w:rPr>
          <w:rFonts w:cs="Times New Roman"/>
          <w:b/>
        </w:rPr>
      </w:pPr>
      <w:r w:rsidRPr="0006439A">
        <w:rPr>
          <w:rFonts w:cs="Times New Roman"/>
        </w:rPr>
        <w:t>Nustatytus trūkumas Pardavėjas turi pašalinti per įmanomai trumpiausią protingą Šalių sutartą terminą. Apie ištaisytus trūkumus Pardavėjas Pirkėją informuoja raštu. Pirkėjas turi teisę dar kartą atlikti Transporto priemonių patikrą, tam, kad įsitikintų, ar nustatyti trūkumai buvo ištaisyti. Pakartotinio patikrinimo atveju, Pirkėjo trijų darbuotojų ar pasitelktos trečiosios nepriklausomos šalies specialistų, transporto ir apgyvendinimo išlaidas turės padengti Pardavėjas. Pardavėjui trūkumų neištaisius ir atsisakant juos ištaisyti, Pirkėjas gali vienašališkai nutraukti Sutartį dėl esminio Sutarties pažeidimo.</w:t>
      </w:r>
    </w:p>
    <w:p w14:paraId="000FA4D1" w14:textId="77777777" w:rsidR="00B30A2B" w:rsidRPr="0006439A" w:rsidRDefault="00B30A2B" w:rsidP="00B30A2B">
      <w:pPr>
        <w:pStyle w:val="L2"/>
        <w:tabs>
          <w:tab w:val="clear" w:pos="810"/>
          <w:tab w:val="left" w:pos="426"/>
        </w:tabs>
        <w:spacing w:after="0" w:line="240" w:lineRule="auto"/>
        <w:ind w:left="0" w:firstLine="567"/>
        <w:jc w:val="both"/>
        <w:rPr>
          <w:rFonts w:cs="Times New Roman"/>
        </w:rPr>
      </w:pPr>
      <w:r w:rsidRPr="0006439A">
        <w:rPr>
          <w:rFonts w:cs="Times New Roman"/>
        </w:rPr>
        <w:t>Transporto priemonių gamybos proceso inspektavimo tvarka:</w:t>
      </w:r>
    </w:p>
    <w:p w14:paraId="7332A90F" w14:textId="77777777" w:rsidR="00B30A2B" w:rsidRPr="0006439A" w:rsidRDefault="00B30A2B" w:rsidP="00B30A2B">
      <w:pPr>
        <w:pStyle w:val="L3"/>
        <w:tabs>
          <w:tab w:val="clear" w:pos="720"/>
          <w:tab w:val="left" w:pos="1134"/>
        </w:tabs>
        <w:spacing w:after="0" w:line="240" w:lineRule="auto"/>
        <w:ind w:left="0" w:firstLine="567"/>
        <w:jc w:val="both"/>
        <w:rPr>
          <w:rFonts w:cs="Times New Roman"/>
          <w:b/>
        </w:rPr>
      </w:pPr>
      <w:r w:rsidRPr="0006439A">
        <w:rPr>
          <w:rFonts w:cs="Times New Roman"/>
        </w:rPr>
        <w:t xml:space="preserve">Pardavėjas, pradėjęs Transporto priemonių gamybą (jeigu pristatoma partijomis, kiekvienos iš partijų gamybos atveju atskirai), pateikia Pirkėjui išankstinį raštišką pranešimą apie tai ir sudaro sąlygas Pirkėjui stebėti Transporto priemonių gamybos procesą bet kuriuose pasirinktuose tarpiniuose etapuose adresu </w:t>
      </w:r>
      <w:r w:rsidRPr="0006439A">
        <w:rPr>
          <w:rFonts w:cs="Times New Roman"/>
          <w:i/>
        </w:rPr>
        <w:t>[nurodomas adresas]</w:t>
      </w:r>
      <w:r w:rsidRPr="0006439A">
        <w:rPr>
          <w:rFonts w:cs="Times New Roman"/>
        </w:rPr>
        <w:t>.</w:t>
      </w:r>
    </w:p>
    <w:p w14:paraId="798C9B0F" w14:textId="77777777" w:rsidR="00B30A2B" w:rsidRPr="0006439A" w:rsidRDefault="00B30A2B" w:rsidP="00B30A2B">
      <w:pPr>
        <w:pStyle w:val="L3"/>
        <w:tabs>
          <w:tab w:val="clear" w:pos="720"/>
          <w:tab w:val="left" w:pos="1134"/>
        </w:tabs>
        <w:spacing w:after="0" w:line="240" w:lineRule="auto"/>
        <w:ind w:left="0" w:firstLine="567"/>
        <w:jc w:val="both"/>
        <w:rPr>
          <w:rFonts w:cs="Times New Roman"/>
        </w:rPr>
      </w:pPr>
      <w:r w:rsidRPr="0006439A">
        <w:rPr>
          <w:rFonts w:cs="Times New Roman"/>
        </w:rPr>
        <w:t xml:space="preserve">Prieš tikrindamas, kaip Pardavėjas vykdo Transporto priemonių gamybos procesą atskiruose etapuose, Pirkėjas informuoja Pardavėją raštu Sutartyje nurodytu elektroninio pašto adresu ___________, o kopija – registruotu laišku likus ne mažiau kaip 5 (penkioms) darbo dienoms iki Inspektavimo. Pardavėjas ne vėliau kaip per 2 (dvi) darbo dienas elektroniniu laišku informuoja Pirkėją apie sutikimą priimti Pirkėjo </w:t>
      </w:r>
      <w:r w:rsidRPr="0006439A">
        <w:rPr>
          <w:rFonts w:cs="Times New Roman"/>
        </w:rPr>
        <w:lastRenderedPageBreak/>
        <w:t>atstovus inspektavimui atlikti ir nurodo Pardavėjo įgaliotą asmenį, kuris dalyvaus patikrinime ir turės teisę pasirašyti patikrinimo aktą.</w:t>
      </w:r>
    </w:p>
    <w:p w14:paraId="22258A9C" w14:textId="77777777" w:rsidR="00B30A2B" w:rsidRPr="0006439A" w:rsidRDefault="00B30A2B" w:rsidP="00B30A2B">
      <w:pPr>
        <w:pStyle w:val="L3"/>
        <w:tabs>
          <w:tab w:val="clear" w:pos="720"/>
          <w:tab w:val="left" w:pos="1134"/>
        </w:tabs>
        <w:spacing w:after="0" w:line="240" w:lineRule="auto"/>
        <w:ind w:left="0" w:firstLine="567"/>
        <w:jc w:val="both"/>
        <w:rPr>
          <w:rFonts w:cs="Times New Roman"/>
        </w:rPr>
      </w:pPr>
      <w:r w:rsidRPr="0006439A">
        <w:rPr>
          <w:rFonts w:cs="Times New Roman"/>
        </w:rPr>
        <w:t xml:space="preserve">Inspektavimo atlikimui Pirkėjas gali pasitelkti trečiuosius asmenis – specialistus. Pardavėjas gali reikalauti Pirkėjo, kad siekiant užtikrinti Pardavėjo vykdomos gamybos procesų konfidencialumą, Pirkėjo atstovai ir pasitelkti tretieji asmenys įsipareigotų saugoti Inspektavimo metu gautą informaciją. </w:t>
      </w:r>
    </w:p>
    <w:p w14:paraId="15433567" w14:textId="77777777" w:rsidR="00B30A2B" w:rsidRPr="0006439A" w:rsidRDefault="00B30A2B" w:rsidP="00B30A2B">
      <w:pPr>
        <w:pStyle w:val="L3"/>
        <w:tabs>
          <w:tab w:val="clear" w:pos="720"/>
          <w:tab w:val="left" w:pos="1134"/>
        </w:tabs>
        <w:spacing w:after="0" w:line="240" w:lineRule="auto"/>
        <w:ind w:left="0" w:firstLine="567"/>
        <w:jc w:val="both"/>
        <w:rPr>
          <w:rFonts w:cs="Times New Roman"/>
        </w:rPr>
      </w:pPr>
      <w:r w:rsidRPr="0006439A">
        <w:rPr>
          <w:rFonts w:cs="Times New Roman"/>
        </w:rPr>
        <w:t>Inspektavimas atliekamas, siekiant nustatyti, kaip Pardavėjas Transporto priemonių gamybos procese laikosi Konkurso sąlygų reikalavimų ir Pardavėjo pasiūlyme nurodytų Transporto priemonių techninių specifikacijų. Inspektavimo metu nustatyti trūkumai fiksuojami ir ištaisomi Sutarties 4.2.4. ir 4.2.5 punktuose nustatyta tvarka.</w:t>
      </w:r>
    </w:p>
    <w:p w14:paraId="4E6462C5" w14:textId="4FDA4391" w:rsidR="00B30A2B" w:rsidRPr="00334248" w:rsidRDefault="00B30A2B" w:rsidP="00B30A2B">
      <w:pPr>
        <w:pStyle w:val="L2"/>
        <w:tabs>
          <w:tab w:val="clear" w:pos="810"/>
          <w:tab w:val="left" w:pos="426"/>
        </w:tabs>
        <w:spacing w:after="0" w:line="240" w:lineRule="auto"/>
        <w:ind w:left="0" w:firstLine="567"/>
        <w:jc w:val="both"/>
        <w:rPr>
          <w:rFonts w:cs="Times New Roman"/>
        </w:rPr>
      </w:pPr>
      <w:r w:rsidRPr="0006439A">
        <w:rPr>
          <w:rFonts w:cs="Times New Roman"/>
          <w:color w:val="auto"/>
          <w:szCs w:val="24"/>
        </w:rPr>
        <w:t xml:space="preserve">Pardavėjas Transporto priemones Pirkėjui savo jėgomis ir sąskaitą turi pristatyti ir perduoti </w:t>
      </w:r>
      <w:r w:rsidRPr="0006439A">
        <w:t xml:space="preserve">ne vėliau nei per </w:t>
      </w:r>
      <w:r w:rsidR="00066123" w:rsidRPr="00672DFF">
        <w:t>1</w:t>
      </w:r>
      <w:r w:rsidR="00565CF8" w:rsidRPr="00672DFF">
        <w:t>2</w:t>
      </w:r>
      <w:r w:rsidRPr="00672DFF">
        <w:t xml:space="preserve"> (</w:t>
      </w:r>
      <w:r w:rsidR="00565CF8" w:rsidRPr="00672DFF">
        <w:t>dvylika</w:t>
      </w:r>
      <w:r w:rsidRPr="00672DFF">
        <w:t>)</w:t>
      </w:r>
      <w:r w:rsidRPr="0006439A">
        <w:t xml:space="preserve"> mėnesi</w:t>
      </w:r>
      <w:r w:rsidR="00066123" w:rsidRPr="0006439A">
        <w:t>ų</w:t>
      </w:r>
      <w:r w:rsidRPr="0006439A">
        <w:t xml:space="preserve"> avansinio mokėjimo atlikimo dienos</w:t>
      </w:r>
      <w:r w:rsidRPr="0006439A">
        <w:rPr>
          <w:rFonts w:cs="Times New Roman"/>
          <w:color w:val="auto"/>
        </w:rPr>
        <w:t>, šios dienos neskaičiuojant</w:t>
      </w:r>
      <w:r w:rsidRPr="0006439A">
        <w:rPr>
          <w:rFonts w:cs="Times New Roman"/>
          <w:color w:val="auto"/>
          <w:szCs w:val="24"/>
        </w:rPr>
        <w:t xml:space="preserve"> pagal Sutarties 2 priede numatytą grafiką. </w:t>
      </w:r>
      <w:r w:rsidRPr="0006439A">
        <w:rPr>
          <w:rFonts w:cs="Times New Roman"/>
          <w:color w:val="000000" w:themeColor="text1"/>
          <w:szCs w:val="24"/>
        </w:rPr>
        <w:t>Transporto priemonių pristatymo ir perdavimo terminas apima įskaitant, bet neapsiribojant, Transporto priemonių pristatymą į Transporto priemonių pristatymo vietą, jų išbandymus, paleidimą, Transporto priemonių apžiūrą</w:t>
      </w:r>
      <w:r w:rsidRPr="00334248">
        <w:rPr>
          <w:rFonts w:cs="Times New Roman"/>
          <w:color w:val="000000" w:themeColor="text1"/>
          <w:szCs w:val="24"/>
        </w:rPr>
        <w:t xml:space="preserve"> ir jų atitikties Techninės specifikacijos reikalavimams įvertinimą,  Transporto priemonių privalomąją techninę apžiūrą motorinių transporto priemonių techninę apžiūrą Lietuvos Respublikoje atliekančioje įmonėje, Transporto priemonių įregistravimą Pirkėjo vardu Lietuvos Respublikoje transporto priemonių registravimo paslaugas teikiančioje VĮ „Regitra“, Transporto priemonių perdavimą Pirkėjo nuosavybėn ir Transporto priemonių perdavimo–priėmimo aktų pasirašymą, Pirkėjo darbuotojų mokymus, duomenų ir informacijos, įrankių ir įrangos perdavimą, ir kitus su Transporto priemonių pristatymu susijusius Pardavėjo veiksmus, kurių Pirkėjas gali pagrįstai iš Pardavėjo  pareikalauti.</w:t>
      </w:r>
    </w:p>
    <w:p w14:paraId="7C2DFBCD" w14:textId="77777777" w:rsidR="00B30A2B" w:rsidRPr="00334248" w:rsidRDefault="00B30A2B" w:rsidP="00B30A2B">
      <w:pPr>
        <w:pStyle w:val="L2"/>
        <w:tabs>
          <w:tab w:val="clear" w:pos="810"/>
          <w:tab w:val="left" w:pos="426"/>
        </w:tabs>
        <w:spacing w:after="0" w:line="240" w:lineRule="auto"/>
        <w:ind w:left="0" w:firstLine="567"/>
        <w:jc w:val="both"/>
        <w:rPr>
          <w:rFonts w:cs="Times New Roman"/>
        </w:rPr>
      </w:pPr>
      <w:r w:rsidRPr="00334248">
        <w:rPr>
          <w:rFonts w:cs="Times New Roman"/>
        </w:rPr>
        <w:t xml:space="preserve">Transporto priemonės turi būti pristatytos ir Pirkėjui perduotos adresu Raudondvario pl. 105, Kaune. Pristatymo sąlygos - </w:t>
      </w:r>
      <w:r w:rsidRPr="00334248">
        <w:rPr>
          <w:szCs w:val="24"/>
        </w:rPr>
        <w:t>DDP Kaunas, INCOTERMS 2010.</w:t>
      </w:r>
      <w:r w:rsidRPr="00334248">
        <w:rPr>
          <w:rFonts w:cs="Times New Roman"/>
        </w:rPr>
        <w:t xml:space="preserve"> Pirkėjas jokių išlaidų dėl Transporto priemonių pristatymo ir perdavimo Pirkėjui patirti negali. </w:t>
      </w:r>
    </w:p>
    <w:p w14:paraId="0B21D851" w14:textId="77777777" w:rsidR="00B30A2B" w:rsidRPr="00334248" w:rsidRDefault="00B30A2B" w:rsidP="00B30A2B">
      <w:pPr>
        <w:pStyle w:val="L2"/>
        <w:tabs>
          <w:tab w:val="clear" w:pos="810"/>
          <w:tab w:val="left" w:pos="426"/>
        </w:tabs>
        <w:spacing w:after="0" w:line="240" w:lineRule="auto"/>
        <w:ind w:left="0" w:firstLine="567"/>
        <w:jc w:val="both"/>
        <w:rPr>
          <w:rFonts w:cs="Times New Roman"/>
        </w:rPr>
      </w:pPr>
      <w:r w:rsidRPr="00334248">
        <w:rPr>
          <w:rFonts w:cs="Times New Roman"/>
        </w:rPr>
        <w:t>Transporto priemonių pristatymo terminų pratęsimai nenumatyti.</w:t>
      </w:r>
    </w:p>
    <w:p w14:paraId="2C74642F" w14:textId="77777777" w:rsidR="00B30A2B" w:rsidRPr="00334248" w:rsidRDefault="00B30A2B" w:rsidP="00B30A2B">
      <w:pPr>
        <w:pStyle w:val="L2"/>
        <w:tabs>
          <w:tab w:val="clear" w:pos="810"/>
          <w:tab w:val="left" w:pos="426"/>
        </w:tabs>
        <w:spacing w:after="0" w:line="240" w:lineRule="auto"/>
        <w:ind w:left="0" w:firstLine="567"/>
        <w:jc w:val="both"/>
        <w:rPr>
          <w:rFonts w:cs="Times New Roman"/>
        </w:rPr>
      </w:pPr>
      <w:r w:rsidRPr="00334248">
        <w:rPr>
          <w:rFonts w:cs="Times New Roman"/>
        </w:rPr>
        <w:t>Pardavėjas, planuodamas Transporto priemonių pristatymo grafiką, turi atsižvelgti į Sutartyje 4 skyriuje nustatytas Transporto  priemonių patikrinimo procedūras. Baudos už pristatymo grafiko pažeidimus Pardavėjui</w:t>
      </w:r>
      <w:r w:rsidRPr="00334248">
        <w:rPr>
          <w:rFonts w:cs="Times New Roman"/>
          <w:szCs w:val="24"/>
        </w:rPr>
        <w:t xml:space="preserve"> nebus taikomos, jeigu grafiko pažeidimai įvyks dėl Pirkėjo laiku neatliktų patikrinimų.</w:t>
      </w:r>
    </w:p>
    <w:p w14:paraId="083420DD" w14:textId="77777777" w:rsidR="00B30A2B" w:rsidRPr="00334248" w:rsidRDefault="00B30A2B" w:rsidP="00B30A2B">
      <w:pPr>
        <w:pStyle w:val="L2"/>
        <w:tabs>
          <w:tab w:val="clear" w:pos="810"/>
          <w:tab w:val="left" w:pos="426"/>
        </w:tabs>
        <w:spacing w:after="0" w:line="240" w:lineRule="auto"/>
        <w:ind w:left="0" w:firstLine="567"/>
        <w:jc w:val="both"/>
        <w:rPr>
          <w:rFonts w:cs="Times New Roman"/>
        </w:rPr>
      </w:pPr>
      <w:r w:rsidRPr="00334248">
        <w:rPr>
          <w:rFonts w:cs="Times New Roman"/>
          <w:color w:val="000000" w:themeColor="text1"/>
          <w:szCs w:val="24"/>
        </w:rPr>
        <w:t>Pardavėjas, paruošęs pirmąją (-ąsias) Transporto priemonę (-es) pristatymui, pateikia Pirkėjui raštišką pr</w:t>
      </w:r>
      <w:r w:rsidRPr="00334248">
        <w:rPr>
          <w:rFonts w:cs="Times New Roman"/>
          <w:color w:val="auto"/>
          <w:szCs w:val="24"/>
        </w:rPr>
        <w:t>anešimą apie tai. Pranešimas siunčiamas Pirkėjui Sutarties 11 skyriuje nurodytu elektroninio pašto adresu</w:t>
      </w:r>
      <w:r w:rsidRPr="00334248">
        <w:rPr>
          <w:rFonts w:cs="Times New Roman"/>
          <w:color w:val="000000" w:themeColor="text1"/>
          <w:szCs w:val="24"/>
        </w:rPr>
        <w:t>. Laikoma, kad Pirkėjas gavo pranešimą, kai Pardavėjas išsiunčią jį Pirkėjui el. laišku ir turi išsiuntimą patvirtinantį dokumentą, išskyrus, kai Pirkėjas gali įrodyti, kad jis pranešimo negavo.</w:t>
      </w:r>
    </w:p>
    <w:p w14:paraId="52DD8431"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rPr>
      </w:pPr>
      <w:r w:rsidRPr="00334248">
        <w:rPr>
          <w:rFonts w:cs="Times New Roman"/>
        </w:rPr>
        <w:t>Pardavėjas privalo užtikrinti tokią Transporto priemonių komplektaciją ir techninę būklę, kad Transporto priemonės jų perdavimo Pirkėjui metu atitiktų Pardavėjo pasiūlyme nurodytą techninę specifikaciją bei visus Lietuvos Respublikos standartus ir kitus privalomus standartus bei saugaus eismo ir aplinkosaugos reikalavimus. Pirkėjui perduodamų Transporto priemonių techninės charakteristikos privalo atitikti privalomus Europos Sąjungos reikalavimus, taikomus Transporto priemonių perdavimo Pirkėjui metu.</w:t>
      </w:r>
    </w:p>
    <w:p w14:paraId="172537B3"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rPr>
      </w:pPr>
      <w:r w:rsidRPr="00334248">
        <w:rPr>
          <w:rFonts w:cs="Times New Roman"/>
          <w:color w:val="000000" w:themeColor="text1"/>
          <w:szCs w:val="24"/>
        </w:rPr>
        <w:t>Pristatydamas Transporto priemones, Pardavėjas privalo pateikti deklaraciją, patvirtinančią, kad Transporto priemonių kokybė ir komplektacija atitinka šioje Sutartyje nustatytus reikalavimus, bei garantuoti, kad Transporto priemonių pristatymo metu nėra jokių paslėptų trūkumų.</w:t>
      </w:r>
    </w:p>
    <w:p w14:paraId="09D69716"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rPr>
      </w:pPr>
      <w:r w:rsidRPr="00334248">
        <w:rPr>
          <w:rFonts w:cs="Times New Roman"/>
        </w:rPr>
        <w:t xml:space="preserve">Pardavėjas įsipareigoja su pirmos Transporto priemonės pristatymu Pirkėjui pateikti visus reikalingus sertifikatus ir dokumentų komplektus Transporto priemonės registracijai Lietuvoje. </w:t>
      </w:r>
      <w:r w:rsidRPr="00334248">
        <w:t>Techninės apžiūros ir registravimo išlaidas prisiima Pardavėjas.</w:t>
      </w:r>
    </w:p>
    <w:p w14:paraId="086EDE4B" w14:textId="2B43E844"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Transporto priemonės patikros ir jos atitikties Techninėje specifikacijoje nustatytiems techniniams ir kokybės reikalavimams įvertinimo</w:t>
      </w:r>
      <w:r w:rsidRPr="00334248" w:rsidDel="0003057F">
        <w:rPr>
          <w:rFonts w:cs="Times New Roman"/>
          <w:color w:val="000000" w:themeColor="text1"/>
          <w:szCs w:val="24"/>
        </w:rPr>
        <w:t xml:space="preserve"> </w:t>
      </w:r>
      <w:r w:rsidRPr="00334248">
        <w:rPr>
          <w:rFonts w:cs="Times New Roman"/>
          <w:color w:val="000000" w:themeColor="text1"/>
          <w:szCs w:val="24"/>
        </w:rPr>
        <w:t xml:space="preserve">metu Pirkėjas privalo patikrinti perduodamą Transporto priemonę ir Transporto priemonių </w:t>
      </w:r>
      <w:bookmarkStart w:id="52" w:name="_Hlk211513074"/>
      <w:r w:rsidR="00DB21D6">
        <w:rPr>
          <w:rFonts w:cs="Times New Roman"/>
          <w:color w:val="000000" w:themeColor="text1"/>
          <w:szCs w:val="24"/>
        </w:rPr>
        <w:t>perdavimo-priėmimo</w:t>
      </w:r>
      <w:r w:rsidR="00DB21D6" w:rsidRPr="00334248">
        <w:rPr>
          <w:rFonts w:cs="Times New Roman"/>
          <w:color w:val="000000" w:themeColor="text1"/>
          <w:szCs w:val="24"/>
        </w:rPr>
        <w:t xml:space="preserve"> </w:t>
      </w:r>
      <w:bookmarkEnd w:id="52"/>
      <w:r w:rsidRPr="00334248">
        <w:rPr>
          <w:rFonts w:cs="Times New Roman"/>
          <w:color w:val="000000" w:themeColor="text1"/>
          <w:szCs w:val="24"/>
        </w:rPr>
        <w:t xml:space="preserve">akte (Sutarties 6 priedas) patvirtinti, kad pristatyta Transporto priemonė atitinka jai keliamus reikalavimus arba nurodyti visus Transporto priemonės ar atskirų jų dalių defektus ar trūkumus, neatitiktis Techninėje specifikacijoje nustatytiems techniniams arba kokybės reikalavimams, kuriuos jis nustato. </w:t>
      </w:r>
      <w:r w:rsidRPr="00334248">
        <w:rPr>
          <w:rFonts w:cs="Times New Roman"/>
          <w:color w:val="000000" w:themeColor="text1"/>
          <w:szCs w:val="24"/>
          <w:lang w:eastAsia="lt-LT"/>
        </w:rPr>
        <w:t>Pirkėjas įsipareigoja per 1 (vieną) darbo dieną įvertinti nemažiau nei 3 (tris) Pardavėjo pateiktas Transporto priemones.</w:t>
      </w:r>
    </w:p>
    <w:p w14:paraId="205298AC" w14:textId="66DB1D8C"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lastRenderedPageBreak/>
        <w:t xml:space="preserve">Pirkėjas turi teisę atsisakyti pasirašyti tokios Transporto priemonės perdavimo–priėmimo aktą, kurios Transporto priemonių </w:t>
      </w:r>
      <w:r w:rsidR="007A24D9" w:rsidRPr="007A24D9">
        <w:rPr>
          <w:rFonts w:cs="Times New Roman"/>
          <w:color w:val="000000" w:themeColor="text1"/>
          <w:szCs w:val="24"/>
        </w:rPr>
        <w:t xml:space="preserve">perdavimo-priėmimo </w:t>
      </w:r>
      <w:r w:rsidRPr="00334248">
        <w:rPr>
          <w:rFonts w:cs="Times New Roman"/>
          <w:color w:val="000000" w:themeColor="text1"/>
          <w:szCs w:val="24"/>
        </w:rPr>
        <w:t>akte buvo nurodyti Transporto priemonės ar atskirų jų dalių defektai ar trūkumai, neatitiktys Techninėje specifikacijoje nustatytiems techniniams arba kokybės reikalavimams ir grąžinti Pardavėjui šalinti nurodytus trūkumus ar neatitikimus Transporto priemonės specifikacijai.</w:t>
      </w:r>
    </w:p>
    <w:p w14:paraId="1BB7C585" w14:textId="7F097539"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 xml:space="preserve">Transporto priemonės </w:t>
      </w:r>
      <w:r w:rsidR="007A24D9" w:rsidRPr="007A24D9">
        <w:rPr>
          <w:rFonts w:cs="Times New Roman"/>
          <w:color w:val="000000" w:themeColor="text1"/>
          <w:szCs w:val="24"/>
        </w:rPr>
        <w:t xml:space="preserve">perdavimo-priėmimo </w:t>
      </w:r>
      <w:r w:rsidRPr="00334248">
        <w:rPr>
          <w:rFonts w:cs="Times New Roman"/>
          <w:color w:val="000000" w:themeColor="text1"/>
          <w:szCs w:val="24"/>
        </w:rPr>
        <w:t>akte nurodytus Transporto priemonės defektus ar trūkumus, ar neatitiktis Techninėje specifikacijoje nustatytiems techniniams arba kokybės reikalavimams Pardavėjas turi pašalinti per įmanomai trumpiausią protingą Šalių sutartą terminą ir pakartotinai pateikti Pirkėjui patikrai, bet neilgiau nei iki numatytos galutinės Transporto priemonių pristatymo datos.</w:t>
      </w:r>
    </w:p>
    <w:p w14:paraId="74213A48" w14:textId="28E30518"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 xml:space="preserve">Pristatytos Transporto priemonės patikros metu Transporto priemonės defektų, trūkumų, neatitikčių Techninėje specifikacijoje nustatytiems techniniams arba kokybės reikalavimams nenustačius, Pirkėjas neilgiau nei per sekančią darbo dieną po Transporto priemonių patikros pasirašo Transporto priemonės </w:t>
      </w:r>
      <w:r w:rsidR="0099029F" w:rsidRPr="0099029F">
        <w:rPr>
          <w:rFonts w:cs="Times New Roman"/>
          <w:color w:val="000000" w:themeColor="text1"/>
          <w:szCs w:val="24"/>
        </w:rPr>
        <w:t xml:space="preserve">perdavimo-priėmimo </w:t>
      </w:r>
      <w:r w:rsidRPr="00334248">
        <w:rPr>
          <w:rFonts w:cs="Times New Roman"/>
          <w:color w:val="000000" w:themeColor="text1"/>
          <w:szCs w:val="24"/>
        </w:rPr>
        <w:t>aktą, patvirtindamas, kad pristatyta Transporto priemonė atitinka jai pirkimo sąlygose ir Techninėje specifikacijoje keltus reikalavimus.</w:t>
      </w:r>
    </w:p>
    <w:p w14:paraId="39C5DA7C" w14:textId="28472716"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 xml:space="preserve">Pirkėjui patvirtinus, kad pristatyta Transporto priemonė atitinka jai keltus reikalavimus (pasirašius Transporto priemonės </w:t>
      </w:r>
      <w:r w:rsidR="007B0819" w:rsidRPr="007B0819">
        <w:rPr>
          <w:rFonts w:cs="Times New Roman"/>
          <w:color w:val="000000" w:themeColor="text1"/>
          <w:szCs w:val="24"/>
        </w:rPr>
        <w:t xml:space="preserve">perdavimo-priėmimo </w:t>
      </w:r>
      <w:r w:rsidRPr="00334248">
        <w:rPr>
          <w:rFonts w:cs="Times New Roman"/>
          <w:color w:val="000000" w:themeColor="text1"/>
          <w:szCs w:val="24"/>
        </w:rPr>
        <w:t xml:space="preserve"> aktą), ir apdraudus Transporto priemonę t</w:t>
      </w:r>
      <w:r w:rsidRPr="00334248">
        <w:rPr>
          <w:rFonts w:cs="Times New Roman"/>
          <w:color w:val="000000" w:themeColor="text1"/>
          <w:szCs w:val="24"/>
          <w:lang w:eastAsia="lt-LT"/>
        </w:rPr>
        <w:t xml:space="preserve">ransporto priemonių valdytojų civilinės atsakomybės privalomuoju draudimu ir KASKO draudimu, Pardavėjas per įmanomai trumpiausią laiką savo jėgomis ir lėšomis užregistruoja Transporto priemonę Lietuvos Respublikos teisės aktų nustatyta tvarka, t. y. pateikia Transporto priemonę </w:t>
      </w:r>
      <w:r w:rsidRPr="00334248">
        <w:rPr>
          <w:rFonts w:cs="Times New Roman"/>
          <w:color w:val="000000" w:themeColor="text1"/>
          <w:szCs w:val="24"/>
        </w:rPr>
        <w:t>Lietuvos Respublikoje motorinių transporto priemonių techninę apžiūrą atliekančiai įmonei ir Transporto priemonę Pirkėjo vardu,</w:t>
      </w:r>
      <w:r w:rsidRPr="00334248">
        <w:rPr>
          <w:rFonts w:cs="Times New Roman"/>
          <w:szCs w:val="24"/>
        </w:rPr>
        <w:t xml:space="preserve"> Pirkėją </w:t>
      </w:r>
      <w:r w:rsidRPr="00334248">
        <w:rPr>
          <w:rFonts w:cs="Times New Roman"/>
          <w:color w:val="000000" w:themeColor="text1"/>
          <w:szCs w:val="24"/>
        </w:rPr>
        <w:t>nurodant Transporto priemonės savininku, įregistruoja Lietuvos Respublikoje transporto priemonių registravimo paslaugas teikiančioje VĮ „Regitra“ (toliau – VĮ „Regitra“).</w:t>
      </w:r>
    </w:p>
    <w:p w14:paraId="765BAA79"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Transporto priemonę įregistravęs</w:t>
      </w:r>
      <w:r w:rsidRPr="00334248">
        <w:rPr>
          <w:rFonts w:cs="Times New Roman"/>
          <w:color w:val="000000" w:themeColor="text1"/>
          <w:szCs w:val="24"/>
          <w:lang w:eastAsia="lt-LT"/>
        </w:rPr>
        <w:t xml:space="preserve"> VĮ „Regitra“</w:t>
      </w:r>
      <w:r w:rsidRPr="00334248">
        <w:rPr>
          <w:rFonts w:cs="Times New Roman"/>
          <w:color w:val="000000" w:themeColor="text1"/>
          <w:szCs w:val="24"/>
        </w:rPr>
        <w:t>, Pardavėjas parengia Transporto priemonės perdavimo–priėmimo aktą (Sutarties 6 priedas) ir teikia Pirkėjui pasirašyti.</w:t>
      </w:r>
    </w:p>
    <w:p w14:paraId="35A7E595"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Visoms Šalims pasirašius Transporto priemonės perdavimo-priėmimo aktą, Transporto priemonės perduodamos Pirkėjo nuosavybėn. Pirkėjas papildomų išlaidų priimant Transporto priemones patirti negali.</w:t>
      </w:r>
    </w:p>
    <w:p w14:paraId="20EF91BB" w14:textId="7BC4C795" w:rsidR="00B30A2B" w:rsidRPr="00FC0656" w:rsidRDefault="00B30A2B" w:rsidP="00FC0656">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Iki Transporto priemonių perdavimo–priėmimo akto pasirašymo momento visa atsakomybė dėl Transporto priemonių atsitiktinio žuvimo ar sugadinimo tenka Pardavėjui, o nuo Transporto priemonių perdavimo–priėmimo akto pasirašymo momento visa atsakomybė dėl Transporto priemonių atsitiktinio žuvimo ar sugadinimo tenka Pirkėjui.</w:t>
      </w:r>
    </w:p>
    <w:p w14:paraId="21B68009" w14:textId="0C5A0319" w:rsidR="00B30A2B" w:rsidRPr="00CE4C14" w:rsidRDefault="00B30A2B" w:rsidP="00FC0656">
      <w:pPr>
        <w:pStyle w:val="L1"/>
        <w:spacing w:after="0" w:line="240" w:lineRule="auto"/>
        <w:ind w:left="357" w:hanging="357"/>
        <w:jc w:val="center"/>
        <w:rPr>
          <w:rFonts w:cs="Times New Roman"/>
          <w:b/>
          <w:bCs w:val="0"/>
          <w:szCs w:val="24"/>
        </w:rPr>
      </w:pPr>
      <w:r w:rsidRPr="00CE4C14">
        <w:rPr>
          <w:rFonts w:cs="Times New Roman"/>
          <w:b/>
          <w:bCs w:val="0"/>
          <w:szCs w:val="24"/>
        </w:rPr>
        <w:t>Šalių atsakomybė</w:t>
      </w:r>
      <w:r w:rsidR="002A4973" w:rsidRPr="00CE4C14">
        <w:rPr>
          <w:rFonts w:cs="Times New Roman"/>
          <w:b/>
          <w:bCs w:val="0"/>
          <w:szCs w:val="24"/>
        </w:rPr>
        <w:t xml:space="preserve"> ir įsipareigojimai</w:t>
      </w:r>
    </w:p>
    <w:p w14:paraId="715AAF96" w14:textId="77777777"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color w:val="000000" w:themeColor="text1"/>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F0EF0EC" w14:textId="77777777"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color w:val="000000" w:themeColor="text1"/>
          <w:szCs w:val="24"/>
        </w:rPr>
        <w:t>Pirkėjas, uždelsęs atsiskaityti Sutartyje nustatytais terminais, Pardavėjui pareikalavus, nuo kitos dienos moka 0,02 (dviejų šimtųjų) proc. pavėluoto mokėjimo sumos dydžio delspinigius už kiekvieną uždelstą dieną. Šalys susitaria, kad šiuo atveju palūkanos nemokamos.</w:t>
      </w:r>
    </w:p>
    <w:p w14:paraId="3B3D6913" w14:textId="77777777"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color w:val="000000" w:themeColor="text1"/>
          <w:szCs w:val="24"/>
        </w:rPr>
        <w:t>Pardavėjas, neperdavęs Transporto priemonių Pirkėjo nuosavybėn, Sutartyje nustatyta tvarka ir terminais (šiuo atveju Transporto priemonės Pirkėjo nuosavybėn perdavimo diena laikoma diena, kurią Pirkėjas pasirašo</w:t>
      </w:r>
      <w:r w:rsidRPr="00334248">
        <w:rPr>
          <w:rFonts w:cs="Times New Roman"/>
          <w:szCs w:val="24"/>
        </w:rPr>
        <w:t xml:space="preserve"> </w:t>
      </w:r>
      <w:r w:rsidRPr="00334248">
        <w:rPr>
          <w:rFonts w:cs="Times New Roman"/>
          <w:color w:val="000000" w:themeColor="text1"/>
          <w:szCs w:val="24"/>
        </w:rPr>
        <w:t>Transporto priemonės perdavimo–priėmimo aktą), Pirkėjui pareikalavus:</w:t>
      </w:r>
    </w:p>
    <w:p w14:paraId="3DF4C17D" w14:textId="6639F1EA" w:rsidR="00B30A2B" w:rsidRPr="00334248" w:rsidRDefault="00B30A2B" w:rsidP="00B30A2B">
      <w:pPr>
        <w:pStyle w:val="L3"/>
        <w:tabs>
          <w:tab w:val="clear" w:pos="720"/>
          <w:tab w:val="left" w:pos="1134"/>
        </w:tabs>
        <w:spacing w:after="0" w:line="240" w:lineRule="auto"/>
        <w:ind w:left="0" w:firstLine="567"/>
        <w:jc w:val="both"/>
        <w:rPr>
          <w:rFonts w:cs="Times New Roman"/>
          <w:szCs w:val="24"/>
        </w:rPr>
      </w:pPr>
      <w:r w:rsidRPr="00334248">
        <w:rPr>
          <w:rFonts w:cs="Times New Roman"/>
          <w:szCs w:val="24"/>
        </w:rPr>
        <w:t xml:space="preserve">kai Transporto priemonės perdavimas Pirkėjo nuosavybėn, vėluoja iki 90 kalendorinių dienų, moka </w:t>
      </w:r>
      <w:r w:rsidR="00191214" w:rsidRPr="006D3A01">
        <w:rPr>
          <w:rFonts w:cs="Times New Roman"/>
          <w:szCs w:val="24"/>
        </w:rPr>
        <w:t>2</w:t>
      </w:r>
      <w:r w:rsidRPr="006D3A01">
        <w:rPr>
          <w:rFonts w:cs="Times New Roman"/>
          <w:szCs w:val="24"/>
        </w:rPr>
        <w:t>00,00 (</w:t>
      </w:r>
      <w:r w:rsidR="00191214" w:rsidRPr="006D3A01">
        <w:rPr>
          <w:rFonts w:cs="Times New Roman"/>
          <w:szCs w:val="24"/>
        </w:rPr>
        <w:t>dviejų</w:t>
      </w:r>
      <w:r w:rsidRPr="00334248">
        <w:rPr>
          <w:rFonts w:cs="Times New Roman"/>
          <w:szCs w:val="24"/>
        </w:rPr>
        <w:t xml:space="preserve"> šimtų) eurų baudą už kiekvieną uždelstą Transporto priemonės (kiekvienos atskirai) perdavimo Pirkėjo nuosavybėn dieną, kurie Pirkėjo gali būti išskaičiuoti iš Pardavėjui mokėtinų sumų;</w:t>
      </w:r>
    </w:p>
    <w:p w14:paraId="71AFAC1A" w14:textId="77777777" w:rsidR="00B30A2B" w:rsidRPr="00334248" w:rsidRDefault="00B30A2B" w:rsidP="00B30A2B">
      <w:pPr>
        <w:pStyle w:val="L3"/>
        <w:tabs>
          <w:tab w:val="clear" w:pos="720"/>
          <w:tab w:val="left" w:pos="1134"/>
        </w:tabs>
        <w:spacing w:after="0" w:line="240" w:lineRule="auto"/>
        <w:ind w:left="0" w:firstLine="567"/>
        <w:jc w:val="both"/>
        <w:rPr>
          <w:rFonts w:cs="Times New Roman"/>
          <w:szCs w:val="24"/>
        </w:rPr>
      </w:pPr>
      <w:r w:rsidRPr="00334248">
        <w:rPr>
          <w:rFonts w:cs="Times New Roman"/>
          <w:szCs w:val="24"/>
        </w:rPr>
        <w:t xml:space="preserve">kai bent vienos Transporto priemonės perdavimas Pirkėjo nuosavybėn vėluoja daugiau nei 90 kalendorinių dienų, netenka Sutarties įvykdymo užtikrinimo dėl Transporto priemonių. Tokiu atveju, Pardavėjas privalo pateikti naują Sutarties įvykdymo užtikrinimą dėl Transporto priemonių. Pardavėjui, per Sutartyje nustatytą terminą, nepateikus naujo Sutarties įvykdymo užtikrinimo dėl Transporto priemonių, laikoma, kad tai yra esminis Sutarties pažeidimas. </w:t>
      </w:r>
    </w:p>
    <w:p w14:paraId="7E4BDFD5" w14:textId="34B53537" w:rsidR="00004D9A" w:rsidRPr="00004D9A" w:rsidRDefault="00B30A2B" w:rsidP="00004D9A">
      <w:pPr>
        <w:pStyle w:val="L3"/>
        <w:tabs>
          <w:tab w:val="clear" w:pos="720"/>
          <w:tab w:val="left" w:pos="1134"/>
        </w:tabs>
        <w:spacing w:after="0" w:line="240" w:lineRule="auto"/>
        <w:ind w:left="0" w:firstLine="567"/>
        <w:jc w:val="both"/>
        <w:rPr>
          <w:rFonts w:cs="Times New Roman"/>
          <w:szCs w:val="24"/>
        </w:rPr>
      </w:pPr>
      <w:r w:rsidRPr="003141E0">
        <w:rPr>
          <w:rFonts w:cs="Times New Roman"/>
          <w:color w:val="000000" w:themeColor="text1"/>
          <w:szCs w:val="24"/>
        </w:rPr>
        <w:t xml:space="preserve">Pardavėjui, per Sutarties 8.3. punkte nurodytą terminą neatlikus garantinio remonto darbų ir nepristačius eksploatacijai paruoštos Transporto priemonės bei neperdavus jos Pirkėjui arba atlikus tai </w:t>
      </w:r>
      <w:r w:rsidRPr="003141E0">
        <w:rPr>
          <w:rFonts w:cs="Times New Roman"/>
          <w:color w:val="000000" w:themeColor="text1"/>
          <w:szCs w:val="24"/>
        </w:rPr>
        <w:lastRenderedPageBreak/>
        <w:t xml:space="preserve">nekokybiškai ir savalaikiai neištaisius nurodytų trūkumų, Pirkėjas už kiekvieną uždelstą parą gali taikyti Pardavėjui </w:t>
      </w:r>
      <w:r w:rsidR="00856FA4" w:rsidRPr="003141E0">
        <w:rPr>
          <w:rFonts w:cs="Times New Roman"/>
          <w:szCs w:val="24"/>
        </w:rPr>
        <w:t xml:space="preserve">200,00 (dviejų šimtų) </w:t>
      </w:r>
      <w:r w:rsidRPr="003141E0">
        <w:rPr>
          <w:rFonts w:cs="Times New Roman"/>
          <w:color w:val="000000" w:themeColor="text1"/>
          <w:szCs w:val="24"/>
        </w:rPr>
        <w:t xml:space="preserve">eurų baudą vienai Transporto priemonei. Jei Pardavėjas garantinius remontus atlikti vėluoja ilgiau nei 20 (dvidešimt) parų, laikoma, kad tai yra esminis Sutarties pažeidimas. Tokiu atveju Pirkėjas gali pasinaudoti Pardavėjo pateiktu Sutarties sąlygų įvykdymo užtikrinimu </w:t>
      </w:r>
      <w:r w:rsidRPr="003141E0">
        <w:rPr>
          <w:lang w:eastAsia="lt-LT"/>
        </w:rPr>
        <w:t xml:space="preserve">dėl Transporto priemonių </w:t>
      </w:r>
      <w:r w:rsidR="00A32C73">
        <w:rPr>
          <w:lang w:eastAsia="lt-LT"/>
        </w:rPr>
        <w:t>garantinio aptarnavimo</w:t>
      </w:r>
      <w:r w:rsidR="00004D9A">
        <w:rPr>
          <w:rFonts w:cs="Times New Roman"/>
          <w:color w:val="000000" w:themeColor="text1"/>
          <w:szCs w:val="24"/>
        </w:rPr>
        <w:t>.</w:t>
      </w:r>
    </w:p>
    <w:p w14:paraId="69FA788F" w14:textId="1FAC4E57" w:rsidR="00B30A2B" w:rsidRDefault="00B30A2B" w:rsidP="00FC0656">
      <w:pPr>
        <w:pStyle w:val="L2"/>
        <w:tabs>
          <w:tab w:val="clear" w:pos="810"/>
          <w:tab w:val="left" w:pos="426"/>
        </w:tabs>
        <w:spacing w:after="0" w:line="240" w:lineRule="auto"/>
        <w:ind w:left="0" w:firstLine="567"/>
        <w:jc w:val="both"/>
        <w:rPr>
          <w:rFonts w:cs="Times New Roman"/>
          <w:szCs w:val="24"/>
        </w:rPr>
      </w:pPr>
      <w:r w:rsidRPr="00334248">
        <w:rPr>
          <w:rFonts w:cs="Times New Roman"/>
          <w:szCs w:val="24"/>
        </w:rPr>
        <w:t>Netesybos (tame tarpe ir delspinigiai, baudos), dėl kurių Sutartyje nenumatyta galimybė Pirkėjui išskaičiuoti iš Pardavėjui mokėtinų sumų, turi būti sumokamos per 10 darbo dienų nuo sąskaitos pateikimo dienos, tos dienos neskaičiuojant. Netesybų, delspinigių ir baudų sumokėjimas neatleidžia Šalių nuo pareigos vykdyti Sutartyje prisiimtus įsipareigojimus.</w:t>
      </w:r>
    </w:p>
    <w:p w14:paraId="62239B09" w14:textId="7AF1347E" w:rsidR="00D73AF9" w:rsidRDefault="00D4611F" w:rsidP="00D73AF9">
      <w:r>
        <w:t xml:space="preserve">         5.5. </w:t>
      </w:r>
      <w:r w:rsidRPr="00D4611F">
        <w:t xml:space="preserve">Pirkime taikomi žaliojo pirkimo reikalavimai, vadovaujantis </w:t>
      </w:r>
      <w:r w:rsidR="00D73AF9">
        <w:t>Lietuvos Respublikos aplinkos ministro 2011-06-28  įsakymu Nr. D1-508 patvirtinto Aplinkos apsaugos kriterijų taikymo, vykdant žaliuosius pirkimus, tvarkos  aprašo  2 priedo  11.1.1   punktu  ir  Lietuvos  Respublikos alternatyviųjų degalų įstatymo 15 straipsnio 7 dalies 13 punktu</w:t>
      </w:r>
      <w:r w:rsidR="008E7C91">
        <w:t xml:space="preserve">; </w:t>
      </w:r>
      <w:r w:rsidR="00D73AF9">
        <w:t xml:space="preserve">vadovaujantis Aplinkos apsaugos kriterijų taikymo vykdant žaliuosius pirkimus tvarkos aprašo, patvirtinto Lietuvos Respublikos Aplinkos ministro 2022 m. gruodžio 13 d. įsakymo Nr. D1-401 „Dėl aplinkos apsaugos kriterijų taikymo, vykdant žaliuosius pirkimus, tvarkos aprašo patvirtinimo“, </w:t>
      </w:r>
      <w:r w:rsidR="004342AF">
        <w:t xml:space="preserve">4.1., </w:t>
      </w:r>
      <w:r w:rsidR="00D73AF9">
        <w:t>4.4.1</w:t>
      </w:r>
      <w:r w:rsidR="004342AF">
        <w:t xml:space="preserve">, </w:t>
      </w:r>
      <w:r w:rsidR="00D73AF9">
        <w:t xml:space="preserve"> </w:t>
      </w:r>
      <w:r w:rsidR="004342AF">
        <w:t xml:space="preserve">4.4.4.1 </w:t>
      </w:r>
      <w:r w:rsidR="00D73AF9">
        <w:t>papunkči</w:t>
      </w:r>
      <w:r w:rsidR="004342AF">
        <w:t>ais.</w:t>
      </w:r>
    </w:p>
    <w:p w14:paraId="395605B7" w14:textId="468E74CC" w:rsidR="00614063" w:rsidRPr="00971AD0" w:rsidRDefault="00614063" w:rsidP="004342AF">
      <w:pPr>
        <w:ind w:firstLine="567"/>
      </w:pPr>
      <w:r>
        <w:t>5.6.</w:t>
      </w:r>
      <w:r w:rsidRPr="00614063">
        <w:t xml:space="preserve"> </w:t>
      </w:r>
      <w:r>
        <w:t>Pirkėjo</w:t>
      </w:r>
      <w:r w:rsidRPr="00971AD0">
        <w:t xml:space="preserve"> prašymu pateikti Sutarties 5.</w:t>
      </w:r>
      <w:r>
        <w:t>5.</w:t>
      </w:r>
      <w:r w:rsidRPr="00971AD0">
        <w:t xml:space="preserve"> punkte nurodyt</w:t>
      </w:r>
      <w:r>
        <w:t>ų reikalavimų</w:t>
      </w:r>
      <w:r w:rsidRPr="00971AD0">
        <w:t xml:space="preserve"> deklaraciją,</w:t>
      </w:r>
      <w:r w:rsidRPr="00614063">
        <w:rPr>
          <w:szCs w:val="24"/>
        </w:rPr>
        <w:t xml:space="preserve"> </w:t>
      </w:r>
      <w:r w:rsidRPr="00971AD0">
        <w:rPr>
          <w:szCs w:val="24"/>
        </w:rPr>
        <w:t xml:space="preserve"> </w:t>
      </w:r>
      <w:r>
        <w:rPr>
          <w:szCs w:val="24"/>
        </w:rPr>
        <w:t xml:space="preserve">kuri patvirtintų, kad laikomasi </w:t>
      </w:r>
      <w:r w:rsidRPr="00971AD0">
        <w:rPr>
          <w:szCs w:val="24"/>
        </w:rPr>
        <w:t>aplinkosaugos reikalavimų</w:t>
      </w:r>
      <w:r w:rsidRPr="00971AD0">
        <w:t xml:space="preserve">. Nepateikus </w:t>
      </w:r>
      <w:r>
        <w:t>Pirkėjo</w:t>
      </w:r>
      <w:r w:rsidRPr="00971AD0">
        <w:t xml:space="preserve"> prašymu deklaracijos, patvirtinančios nurodytų įsipareigojimų laikymąsi, ar nevykdant nustatytų įsipareigojimų, </w:t>
      </w:r>
      <w:r>
        <w:t>Pardavėjas</w:t>
      </w:r>
      <w:r w:rsidRPr="00971AD0">
        <w:t xml:space="preserve"> moka </w:t>
      </w:r>
      <w:r>
        <w:t>Pirkėjui</w:t>
      </w:r>
      <w:r w:rsidRPr="00971AD0">
        <w:t xml:space="preserve"> </w:t>
      </w:r>
      <w:r>
        <w:t>2</w:t>
      </w:r>
      <w:r w:rsidRPr="00971AD0">
        <w:t xml:space="preserve">00 </w:t>
      </w:r>
      <w:r>
        <w:t xml:space="preserve">(dviejų šimtų) </w:t>
      </w:r>
      <w:r w:rsidRPr="00971AD0">
        <w:t>Eur dydžio baudą.</w:t>
      </w:r>
    </w:p>
    <w:p w14:paraId="4F307771" w14:textId="5CF6FCAC" w:rsidR="003E3227" w:rsidRPr="001C0313" w:rsidRDefault="003E3227" w:rsidP="003E3227">
      <w:pPr>
        <w:rPr>
          <w:szCs w:val="24"/>
        </w:rPr>
      </w:pPr>
      <w:r>
        <w:t xml:space="preserve">          </w:t>
      </w:r>
      <w:r w:rsidR="00B21482">
        <w:t>5</w:t>
      </w:r>
      <w:r w:rsidRPr="001C0313">
        <w:t>.</w:t>
      </w:r>
      <w:r w:rsidR="00B21482">
        <w:t>7</w:t>
      </w:r>
      <w:r w:rsidRPr="001C0313">
        <w:t xml:space="preserve">. </w:t>
      </w:r>
      <w:r w:rsidR="00A8288D" w:rsidRPr="00854F09">
        <w:t>Pardavėjas</w:t>
      </w:r>
      <w:r w:rsidRPr="001C0313">
        <w:rPr>
          <w:szCs w:val="24"/>
        </w:rPr>
        <w:t xml:space="preserve"> vykdant Sutartį privalo užtikrinti, kad </w:t>
      </w:r>
      <w:r w:rsidR="00854F09">
        <w:rPr>
          <w:szCs w:val="24"/>
        </w:rPr>
        <w:t>laikysis ISO 9001 kokybės vadybos sistemos reikalavimų</w:t>
      </w:r>
      <w:r w:rsidRPr="001C0313">
        <w:rPr>
          <w:szCs w:val="24"/>
        </w:rPr>
        <w:t xml:space="preserve"> </w:t>
      </w:r>
      <w:r w:rsidR="00854F09">
        <w:rPr>
          <w:szCs w:val="24"/>
        </w:rPr>
        <w:t xml:space="preserve">ir kad įdiegęs </w:t>
      </w:r>
      <w:r w:rsidR="00854F09" w:rsidRPr="001C0313">
        <w:rPr>
          <w:szCs w:val="24"/>
        </w:rPr>
        <w:t xml:space="preserve">ISO 14001 </w:t>
      </w:r>
      <w:r w:rsidRPr="001C0313">
        <w:rPr>
          <w:szCs w:val="24"/>
        </w:rPr>
        <w:t>aplinkos apsaugos vadybos sistemą arba kitą aplinkos apsaugos vadybos sistemą, įdiegtą pagal standartą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2B8A9278" w14:textId="77777777" w:rsidR="004328E7" w:rsidRDefault="003E3227" w:rsidP="009204E6">
      <w:pPr>
        <w:rPr>
          <w:bCs/>
          <w:szCs w:val="24"/>
        </w:rPr>
      </w:pPr>
      <w:r w:rsidRPr="001C0313">
        <w:rPr>
          <w:szCs w:val="24"/>
        </w:rPr>
        <w:t xml:space="preserve">         </w:t>
      </w:r>
      <w:r w:rsidR="00B21482">
        <w:rPr>
          <w:szCs w:val="24"/>
        </w:rPr>
        <w:t>5</w:t>
      </w:r>
      <w:r w:rsidRPr="001C0313">
        <w:rPr>
          <w:szCs w:val="24"/>
        </w:rPr>
        <w:t>.</w:t>
      </w:r>
      <w:r w:rsidR="00B21482">
        <w:rPr>
          <w:szCs w:val="24"/>
        </w:rPr>
        <w:t>8</w:t>
      </w:r>
      <w:r w:rsidRPr="001C0313">
        <w:rPr>
          <w:szCs w:val="24"/>
        </w:rPr>
        <w:t xml:space="preserve">. </w:t>
      </w:r>
      <w:r w:rsidR="008410DD" w:rsidRPr="00854F09">
        <w:t>Pardavėjas</w:t>
      </w:r>
      <w:r w:rsidR="008410DD" w:rsidRPr="001C0313">
        <w:rPr>
          <w:szCs w:val="24"/>
          <w:lang w:eastAsia="lt-LT"/>
        </w:rPr>
        <w:t xml:space="preserve"> </w:t>
      </w:r>
      <w:r w:rsidR="008410DD">
        <w:rPr>
          <w:szCs w:val="24"/>
          <w:lang w:eastAsia="lt-LT"/>
        </w:rPr>
        <w:t xml:space="preserve">įsipareigoja </w:t>
      </w:r>
      <w:r w:rsidRPr="001C0313">
        <w:rPr>
          <w:szCs w:val="24"/>
          <w:lang w:eastAsia="lt-LT"/>
        </w:rPr>
        <w:t xml:space="preserve">užtikrinti, kad visą Sutarties vykdymo laikotarpį taikys pirkimo sąlygose nustatytus </w:t>
      </w:r>
      <w:r w:rsidR="008410DD">
        <w:rPr>
          <w:szCs w:val="24"/>
        </w:rPr>
        <w:t xml:space="preserve">kokybės vadybos sistemos ir </w:t>
      </w:r>
      <w:r w:rsidRPr="001C0313">
        <w:rPr>
          <w:szCs w:val="24"/>
          <w:lang w:eastAsia="lt-LT"/>
        </w:rPr>
        <w:t xml:space="preserve">aplinkos apsaugos vadybos sistemos reikalavimus. </w:t>
      </w:r>
      <w:r w:rsidR="00A8288D">
        <w:t>Pardavėjas</w:t>
      </w:r>
      <w:r w:rsidRPr="001C0313">
        <w:rPr>
          <w:szCs w:val="24"/>
          <w:lang w:eastAsia="lt-LT"/>
        </w:rPr>
        <w:t xml:space="preserve"> įsipareigoja ne rečiau kaip 1 (vieną) kartą kas 6 (šešis) mėnesius nuo Sutarties įsigaliojimo pateikti Užsakovui ataskaitą ir dokumentus, patvirtinančius, kad jis Sutarties vykdymo metu taiko pirkimo sąlygose nustatytus aplinkos apsaugos vadybos sistemos reikalavimus.</w:t>
      </w:r>
      <w:r w:rsidRPr="001C0313">
        <w:rPr>
          <w:bCs/>
          <w:szCs w:val="24"/>
        </w:rPr>
        <w:t xml:space="preserve"> </w:t>
      </w:r>
    </w:p>
    <w:p w14:paraId="78C5A701" w14:textId="22098E1B" w:rsidR="00614063" w:rsidRPr="009204E6" w:rsidRDefault="004328E7" w:rsidP="004328E7">
      <w:pPr>
        <w:ind w:firstLine="567"/>
        <w:rPr>
          <w:szCs w:val="24"/>
        </w:rPr>
      </w:pPr>
      <w:r>
        <w:rPr>
          <w:bCs/>
          <w:szCs w:val="24"/>
        </w:rPr>
        <w:t xml:space="preserve">5.9. </w:t>
      </w:r>
      <w:r w:rsidR="003E3227" w:rsidRPr="001C0313">
        <w:rPr>
          <w:bCs/>
          <w:szCs w:val="24"/>
        </w:rPr>
        <w:t xml:space="preserve">Jei </w:t>
      </w:r>
      <w:r w:rsidR="00A8288D">
        <w:t>Pardavėjas</w:t>
      </w:r>
      <w:r w:rsidR="003E3227" w:rsidRPr="001C0313">
        <w:rPr>
          <w:bCs/>
          <w:szCs w:val="24"/>
        </w:rPr>
        <w:t xml:space="preserve"> neužtikrins</w:t>
      </w:r>
      <w:r w:rsidR="008410DD">
        <w:rPr>
          <w:bCs/>
          <w:szCs w:val="24"/>
        </w:rPr>
        <w:t xml:space="preserve">, kad laikosi 5.7. </w:t>
      </w:r>
      <w:r w:rsidR="003E3227" w:rsidRPr="001C0313">
        <w:rPr>
          <w:bCs/>
          <w:szCs w:val="24"/>
        </w:rPr>
        <w:t xml:space="preserve">punkto </w:t>
      </w:r>
      <w:r w:rsidR="008410DD">
        <w:rPr>
          <w:bCs/>
          <w:szCs w:val="24"/>
        </w:rPr>
        <w:t xml:space="preserve">reikalavimų </w:t>
      </w:r>
      <w:r w:rsidR="003E3227" w:rsidRPr="001C0313">
        <w:rPr>
          <w:bCs/>
          <w:szCs w:val="24"/>
        </w:rPr>
        <w:t>ir  nepateiks dokumentų</w:t>
      </w:r>
      <w:r>
        <w:rPr>
          <w:bCs/>
          <w:szCs w:val="24"/>
        </w:rPr>
        <w:t>,</w:t>
      </w:r>
      <w:r w:rsidR="003E3227" w:rsidRPr="001C0313">
        <w:rPr>
          <w:bCs/>
          <w:szCs w:val="24"/>
        </w:rPr>
        <w:t xml:space="preserve"> kaip tai nurodyta Sutarties sąlygų </w:t>
      </w:r>
      <w:r w:rsidR="008410DD">
        <w:rPr>
          <w:bCs/>
          <w:szCs w:val="24"/>
        </w:rPr>
        <w:t>5.8</w:t>
      </w:r>
      <w:r w:rsidR="003E3227" w:rsidRPr="001C0313">
        <w:rPr>
          <w:bCs/>
          <w:szCs w:val="24"/>
        </w:rPr>
        <w:t xml:space="preserve">. punkte, </w:t>
      </w:r>
      <w:r w:rsidR="008410DD">
        <w:rPr>
          <w:bCs/>
          <w:szCs w:val="24"/>
        </w:rPr>
        <w:t>Pirkėjas</w:t>
      </w:r>
      <w:r w:rsidR="003E3227" w:rsidRPr="001C0313">
        <w:rPr>
          <w:bCs/>
          <w:szCs w:val="24"/>
        </w:rPr>
        <w:t xml:space="preserve"> taikys </w:t>
      </w:r>
      <w:r w:rsidR="0085638B">
        <w:rPr>
          <w:bCs/>
          <w:szCs w:val="24"/>
        </w:rPr>
        <w:t>5</w:t>
      </w:r>
      <w:r w:rsidR="003E3227" w:rsidRPr="001C0313">
        <w:rPr>
          <w:bCs/>
          <w:szCs w:val="24"/>
        </w:rPr>
        <w:t>00,00 (</w:t>
      </w:r>
      <w:r w:rsidR="0085638B">
        <w:rPr>
          <w:bCs/>
          <w:szCs w:val="24"/>
        </w:rPr>
        <w:t>penkių šimtų</w:t>
      </w:r>
      <w:r w:rsidR="003E3227" w:rsidRPr="001C0313">
        <w:rPr>
          <w:bCs/>
          <w:szCs w:val="24"/>
        </w:rPr>
        <w:t xml:space="preserve"> ) eurų baudą už</w:t>
      </w:r>
      <w:r w:rsidR="003E3227" w:rsidRPr="001C0313">
        <w:rPr>
          <w:szCs w:val="24"/>
        </w:rPr>
        <w:t xml:space="preserve"> nustatytų </w:t>
      </w:r>
      <w:r w:rsidR="0028469E">
        <w:rPr>
          <w:szCs w:val="24"/>
        </w:rPr>
        <w:t xml:space="preserve">kokybės vadybos sistemos ir </w:t>
      </w:r>
      <w:r w:rsidR="003E3227" w:rsidRPr="001C0313">
        <w:rPr>
          <w:szCs w:val="24"/>
        </w:rPr>
        <w:t>aplinkos apsaugos reikalavimų nesilaikymą.</w:t>
      </w:r>
    </w:p>
    <w:p w14:paraId="48EFF5D1" w14:textId="77777777" w:rsidR="00B30A2B" w:rsidRPr="00334248" w:rsidRDefault="00B30A2B" w:rsidP="00FC0656">
      <w:pPr>
        <w:pStyle w:val="L1"/>
        <w:spacing w:after="0" w:line="240" w:lineRule="auto"/>
        <w:ind w:left="357" w:hanging="357"/>
        <w:jc w:val="center"/>
        <w:rPr>
          <w:rFonts w:cs="Times New Roman"/>
          <w:b/>
          <w:bCs w:val="0"/>
          <w:szCs w:val="24"/>
        </w:rPr>
      </w:pPr>
      <w:r w:rsidRPr="00334248">
        <w:rPr>
          <w:rFonts w:cs="Times New Roman"/>
          <w:b/>
          <w:bCs w:val="0"/>
          <w:szCs w:val="24"/>
        </w:rPr>
        <w:t>Garantijos</w:t>
      </w:r>
    </w:p>
    <w:p w14:paraId="38B63409" w14:textId="77777777"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szCs w:val="24"/>
        </w:rPr>
        <w:t>Reikalavimai Transporto priemonių garantijai:</w:t>
      </w:r>
    </w:p>
    <w:p w14:paraId="40F70055" w14:textId="72CAB186" w:rsidR="00B30A2B" w:rsidRPr="00334248" w:rsidRDefault="00B30A2B" w:rsidP="00B30A2B">
      <w:pPr>
        <w:pStyle w:val="L3"/>
        <w:tabs>
          <w:tab w:val="clear" w:pos="720"/>
          <w:tab w:val="left" w:pos="709"/>
          <w:tab w:val="left" w:pos="1134"/>
        </w:tabs>
        <w:spacing w:after="0" w:line="240" w:lineRule="auto"/>
        <w:ind w:left="0" w:firstLine="567"/>
        <w:jc w:val="both"/>
        <w:rPr>
          <w:rFonts w:cs="Times New Roman"/>
          <w:szCs w:val="24"/>
        </w:rPr>
      </w:pPr>
      <w:r w:rsidRPr="00334248">
        <w:rPr>
          <w:rFonts w:cs="Times New Roman"/>
          <w:szCs w:val="24"/>
          <w:lang w:eastAsia="lt-LT"/>
        </w:rPr>
        <w:t xml:space="preserve">Pardavėjas garantuoja, kad pagal Sutartį dėl Transporto priemonių, </w:t>
      </w:r>
      <w:r w:rsidRPr="00334248">
        <w:rPr>
          <w:rFonts w:cs="Times New Roman"/>
          <w:color w:val="auto"/>
          <w:szCs w:val="24"/>
          <w:lang w:eastAsia="lt-LT"/>
        </w:rPr>
        <w:t>Dalių</w:t>
      </w:r>
      <w:r w:rsidRPr="00334248">
        <w:rPr>
          <w:rFonts w:cs="Times New Roman"/>
          <w:szCs w:val="24"/>
          <w:lang w:eastAsia="lt-LT"/>
        </w:rPr>
        <w:t xml:space="preserve"> pirkimo pristatomų Transporto priemonių kokybė ir techniniai duomenys atitinka Europos Bendrijos tipą, patvirtintą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paskutiniais pakeitimais padarytais 2010 m. balandžio 16 d. Komisijos reglamentu (ES) Nr. 371/2010 (OL 2010 L 110, p. 1).</w:t>
      </w:r>
    </w:p>
    <w:p w14:paraId="5ED48628"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lang w:eastAsia="lt-LT"/>
        </w:rPr>
        <w:t>Pardavėjas kartu su kiekvienos Transporto priemonių pristatymo partijos Pirkėjui turi pateikti transporto priemonių atitikties ir EB tipo patvirtinimo liudijimo, reglamento Nr. 1060/2008/EB IV priede arba atskiros direktyvos ar reglamento atitinkamame priede nustatyto liudijimo kopijas, arba nacionalinio tipo patvirtinimo sertifikatus (atitikties liudijimus), arba kitus Europos standartų sertifikatus bei Europos standartą perimančio Lietuvos standarto, arba Europos ar kitų lygiaverčių standartų sertifikatus.</w:t>
      </w:r>
    </w:p>
    <w:p w14:paraId="1A2B9F19"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 xml:space="preserve"> </w:t>
      </w:r>
      <w:r w:rsidRPr="00334248">
        <w:rPr>
          <w:rFonts w:cs="Times New Roman"/>
          <w:color w:val="000000" w:themeColor="text1"/>
          <w:szCs w:val="24"/>
        </w:rPr>
        <w:t>Pardavėjas garantuoja Transporto priemonių kokybę bei paslėptų trūkumų nebuvimą. Transporto priemonių kokybė privalo atitikti Techninėje specifikacijoje, Sutarties sąlygose pateiktus reikalavimus, taip pat perkamų Transporto priemonių modelius ar aprašymus bei jų kokybę nustatančių dokumentų reikalavimus.</w:t>
      </w:r>
    </w:p>
    <w:p w14:paraId="16835182" w14:textId="213F1226" w:rsidR="00B30A2B"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6D3A01">
        <w:rPr>
          <w:rFonts w:cs="Times New Roman"/>
          <w:szCs w:val="24"/>
        </w:rPr>
        <w:lastRenderedPageBreak/>
        <w:t>Transporto priemonėms Pardavėjas suteikia tokias garantijas kaip nurodyta Techninės specifikacijos 34.2</w:t>
      </w:r>
      <w:r w:rsidR="00970644" w:rsidRPr="006D3A01">
        <w:rPr>
          <w:rFonts w:cs="Times New Roman"/>
          <w:szCs w:val="24"/>
        </w:rPr>
        <w:t>.</w:t>
      </w:r>
      <w:r w:rsidRPr="006D3A01">
        <w:rPr>
          <w:rFonts w:cs="Times New Roman"/>
          <w:szCs w:val="24"/>
        </w:rPr>
        <w:t xml:space="preserve"> punkte.</w:t>
      </w:r>
    </w:p>
    <w:p w14:paraId="30FA8863" w14:textId="1C0D6249" w:rsidR="00D16860" w:rsidRPr="00C810BC" w:rsidRDefault="00C630B8" w:rsidP="00B30A2B">
      <w:pPr>
        <w:pStyle w:val="L3"/>
        <w:tabs>
          <w:tab w:val="clear" w:pos="720"/>
          <w:tab w:val="left" w:pos="567"/>
          <w:tab w:val="left" w:pos="1134"/>
        </w:tabs>
        <w:spacing w:after="0" w:line="240" w:lineRule="auto"/>
        <w:ind w:left="0" w:firstLine="567"/>
        <w:jc w:val="both"/>
        <w:rPr>
          <w:rFonts w:cs="Times New Roman"/>
          <w:szCs w:val="24"/>
        </w:rPr>
      </w:pPr>
      <w:bookmarkStart w:id="53" w:name="_Hlk212708829"/>
      <w:r w:rsidRPr="00C810BC">
        <w:rPr>
          <w:szCs w:val="24"/>
        </w:rPr>
        <w:t xml:space="preserve">Transporto priemonės papildomas traukos baterijos garantijos terminas </w:t>
      </w:r>
      <w:bookmarkEnd w:id="53"/>
      <w:r w:rsidR="00D16860" w:rsidRPr="00C810BC">
        <w:rPr>
          <w:szCs w:val="24"/>
        </w:rPr>
        <w:t xml:space="preserve">taikomas ne trumpesnis nei </w:t>
      </w:r>
      <w:r w:rsidR="00C810BC">
        <w:rPr>
          <w:szCs w:val="24"/>
        </w:rPr>
        <w:t>_</w:t>
      </w:r>
      <w:r w:rsidR="00C810BC" w:rsidRPr="00C810BC">
        <w:rPr>
          <w:szCs w:val="24"/>
        </w:rPr>
        <w:t xml:space="preserve"> </w:t>
      </w:r>
      <w:r w:rsidR="00D16860" w:rsidRPr="00C810BC">
        <w:rPr>
          <w:szCs w:val="24"/>
        </w:rPr>
        <w:t>mėnesių</w:t>
      </w:r>
      <w:r w:rsidRPr="00C810BC">
        <w:rPr>
          <w:szCs w:val="24"/>
        </w:rPr>
        <w:t xml:space="preserve"> (tiekėjo pasiūlyme nurodytas</w:t>
      </w:r>
      <w:r w:rsidR="00B8399C" w:rsidRPr="00B8399C">
        <w:rPr>
          <w:szCs w:val="24"/>
        </w:rPr>
        <w:t xml:space="preserve"> t</w:t>
      </w:r>
      <w:r w:rsidRPr="00B8399C">
        <w:rPr>
          <w:szCs w:val="24"/>
        </w:rPr>
        <w:t xml:space="preserve">ransporto priemonės papildomas traukos baterijos garantijos terminas). </w:t>
      </w:r>
      <w:r w:rsidR="00B8399C" w:rsidRPr="00B8399C">
        <w:rPr>
          <w:szCs w:val="24"/>
        </w:rPr>
        <w:t>G</w:t>
      </w:r>
      <w:r w:rsidR="00D16860" w:rsidRPr="00C810BC">
        <w:rPr>
          <w:szCs w:val="24"/>
        </w:rPr>
        <w:t xml:space="preserve">arantinis terminas pradedamas skaičiuoti nuo </w:t>
      </w:r>
      <w:r w:rsidR="00D16860" w:rsidRPr="00C810BC">
        <w:rPr>
          <w:rFonts w:eastAsia="Calibri"/>
          <w:szCs w:val="24"/>
        </w:rPr>
        <w:t xml:space="preserve">Prekės </w:t>
      </w:r>
      <w:r w:rsidR="00B8399C" w:rsidRPr="00C810BC">
        <w:rPr>
          <w:rFonts w:eastAsia="Calibri"/>
          <w:szCs w:val="24"/>
        </w:rPr>
        <w:t>priėmimo-perdavimo</w:t>
      </w:r>
      <w:r w:rsidR="00D16860" w:rsidRPr="00C810BC">
        <w:rPr>
          <w:rFonts w:eastAsia="Calibri"/>
          <w:szCs w:val="24"/>
        </w:rPr>
        <w:t xml:space="preserve"> </w:t>
      </w:r>
      <w:r w:rsidR="00F72628" w:rsidRPr="00F72628">
        <w:rPr>
          <w:rFonts w:eastAsia="Calibri"/>
          <w:szCs w:val="24"/>
        </w:rPr>
        <w:t xml:space="preserve">akto pasirašymo </w:t>
      </w:r>
      <w:r w:rsidR="00D16860" w:rsidRPr="00C810BC">
        <w:rPr>
          <w:rFonts w:eastAsia="Calibri"/>
          <w:szCs w:val="24"/>
        </w:rPr>
        <w:t>dienos.</w:t>
      </w:r>
    </w:p>
    <w:p w14:paraId="36610729" w14:textId="5126ECBB" w:rsidR="007A5070" w:rsidRPr="00B8399C" w:rsidRDefault="007A5070" w:rsidP="00B30A2B">
      <w:pPr>
        <w:pStyle w:val="L3"/>
        <w:tabs>
          <w:tab w:val="clear" w:pos="720"/>
          <w:tab w:val="left" w:pos="567"/>
          <w:tab w:val="left" w:pos="1134"/>
        </w:tabs>
        <w:spacing w:after="0" w:line="240" w:lineRule="auto"/>
        <w:ind w:left="0" w:firstLine="567"/>
        <w:jc w:val="both"/>
        <w:rPr>
          <w:rFonts w:cs="Times New Roman"/>
          <w:szCs w:val="24"/>
        </w:rPr>
      </w:pPr>
      <w:r w:rsidRPr="007A5070">
        <w:rPr>
          <w:rFonts w:cs="Times New Roman"/>
          <w:szCs w:val="24"/>
        </w:rPr>
        <w:t>Transporto priemonės papildom</w:t>
      </w:r>
      <w:r>
        <w:rPr>
          <w:rFonts w:cs="Times New Roman"/>
          <w:szCs w:val="24"/>
        </w:rPr>
        <w:t>a</w:t>
      </w:r>
      <w:r w:rsidRPr="007A5070">
        <w:rPr>
          <w:rFonts w:cs="Times New Roman"/>
          <w:szCs w:val="24"/>
        </w:rPr>
        <w:t xml:space="preserve"> traukos baterijos talp</w:t>
      </w:r>
      <w:r>
        <w:rPr>
          <w:rFonts w:cs="Times New Roman"/>
          <w:szCs w:val="24"/>
        </w:rPr>
        <w:t>a____ kwh (</w:t>
      </w:r>
      <w:r w:rsidRPr="007A5070">
        <w:rPr>
          <w:rFonts w:cs="Times New Roman"/>
          <w:szCs w:val="24"/>
        </w:rPr>
        <w:t xml:space="preserve">tiekėjo pasiūlyme nurodyta transporto priemonės traukos baterijos </w:t>
      </w:r>
      <w:r>
        <w:rPr>
          <w:rFonts w:cs="Times New Roman"/>
          <w:szCs w:val="24"/>
        </w:rPr>
        <w:t>talpa).</w:t>
      </w:r>
    </w:p>
    <w:p w14:paraId="46DAB062"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 xml:space="preserve"> Garantija netaikoma savaime susidėvėjusioms detalėms (pvz., stabdžių trinkelėms, valytuvams, skysčiams, tepalams, lemputėms </w:t>
      </w:r>
      <w:r w:rsidRPr="0059053F">
        <w:rPr>
          <w:rFonts w:cs="Times New Roman"/>
          <w:szCs w:val="24"/>
        </w:rPr>
        <w:t xml:space="preserve">ir </w:t>
      </w:r>
      <w:r w:rsidRPr="00FB0FC3">
        <w:rPr>
          <w:rFonts w:cs="Times New Roman"/>
          <w:szCs w:val="24"/>
        </w:rPr>
        <w:t>pan.</w:t>
      </w:r>
      <w:r w:rsidRPr="0059053F">
        <w:rPr>
          <w:rFonts w:cs="Times New Roman"/>
          <w:szCs w:val="24"/>
        </w:rPr>
        <w:t>).</w:t>
      </w:r>
    </w:p>
    <w:p w14:paraId="4EAD765E"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color w:val="000000" w:themeColor="text1"/>
          <w:szCs w:val="24"/>
        </w:rPr>
        <w:t xml:space="preserve"> Garantijų terminai pradedami skaičiuoti nuo konkrečios Transporto priemonės perdavimo–priėmimo akto pasirašymo dienos ir skaičiuojami iki Sutarties 6.1.4 punkte nurodytų terminų pabaigos. </w:t>
      </w:r>
      <w:r w:rsidRPr="00334248">
        <w:rPr>
          <w:rFonts w:cs="Times New Roman"/>
          <w:szCs w:val="24"/>
        </w:rPr>
        <w:t>Jeigu Pirkėjas negali naudotis Transporto priemone dėl nuo Pardavėjo priklausančių kliūčių, tai garantijos terminas neskaičiuojamas tol, kol Pardavėjas tas kliūtis pašalina.</w:t>
      </w:r>
    </w:p>
    <w:p w14:paraId="6FA2DB06"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color w:val="000000" w:themeColor="text1"/>
          <w:szCs w:val="24"/>
        </w:rPr>
        <w:t xml:space="preserve"> Garantijos terminas pratęsiamas tokiam laikui, kurį Pirkėjas negalėjo naudoti Transporto priemonės dėl trūkumų, atsiradusių dėl Dalių gamybos broko ar kitokių, nuo Pirkėjo nepriklausančių priežasčių, ir Pirkėjas pranešė raštu apie trūkumus Pardavėjui ir pateikė atitinkamą Transporto priemonę Pardavėjui ar jo įgalioto atstovo servisui trūkumų šalinimui. Terminas stabdomas nuo tos dienos, kai Pirkėjas pateikia atitinkamą Transporto priemonę trūkumų šalinimui Pardavėjui ar jo įgaliotam servisui, ir pratęsiamas nuo tos dienos, kai Pardavėjas, pašalinęs trūkumus, grąžiną Transporto priemonę Pirkėjui.</w:t>
      </w:r>
    </w:p>
    <w:p w14:paraId="55B95E14"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 xml:space="preserve"> </w:t>
      </w:r>
      <w:r w:rsidRPr="00334248">
        <w:rPr>
          <w:rFonts w:cs="Times New Roman"/>
          <w:color w:val="000000" w:themeColor="text1"/>
          <w:szCs w:val="24"/>
        </w:rPr>
        <w:t>Jei po Transporto priemonių</w:t>
      </w:r>
      <w:r w:rsidRPr="00334248">
        <w:rPr>
          <w:rFonts w:cs="Times New Roman"/>
          <w:i/>
          <w:iCs/>
          <w:color w:val="000000" w:themeColor="text1"/>
          <w:szCs w:val="24"/>
        </w:rPr>
        <w:t xml:space="preserve"> </w:t>
      </w:r>
      <w:r w:rsidRPr="00334248">
        <w:rPr>
          <w:rFonts w:cs="Times New Roman"/>
          <w:color w:val="000000" w:themeColor="text1"/>
          <w:szCs w:val="24"/>
        </w:rPr>
        <w:t>perdavimo Pirkėjui dienos per Transporto priemonių garantinį laikotarpį išryškėja paslėptų Transporto priemonių trūkumų, kurie atsirado ne dėl to, kad Pirkėjas pažeidė Dalių naudojimo ir  (ar) daiktų saugojimo taisykles, Pirkėjas per 20 (dvidešimt ) darbo dienų turi pranešti apie tokius neatitikimus Pardavėjui, nurodydamas protingą terminą, per kurį Pardavėjas turi pašalinti defektą ar gedimą. Gavęs pranešimą Pardavėjas per pranešime nurodytą terminą privalo pašalinti trūkumus ar gedimą. Jeigu per pranešime nurodytą terminą Pardavėjas nepašalina trūkumų ar gedimo, Pardavėjas privalo pakeisti Transporto priemones tinkamos kokybės Transporto priemonėmis arba atlyginti Pirkėjo turėtas išlaidas dėl trūkumų šalinimo.</w:t>
      </w:r>
    </w:p>
    <w:p w14:paraId="435B0A7E"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 xml:space="preserve"> Garantiniu laikotarpiu keičiamos garantinės detalės turi būti originalios, jos turi būti identiškos keičiamoms arba geresnės (naujesnės, kokybiškesnės). Naujai pakeistoms detalėms suteikiama nauja garantija nuo pakeitimo datos iki Transporto priemonės garantijos pabaigos, bet ne trumpiau nei 6 (šeši) mėnesiai.</w:t>
      </w:r>
    </w:p>
    <w:p w14:paraId="16AE6CD3" w14:textId="5C92A112"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 xml:space="preserve">Garantiniu laikotarpiu Pirkėjas turi būti konsultuojamas dėl gedimų diagnozavimo, jų atsiradimo priežasčių ir pašalinimo. Tuo atveju, kai gedimas kartojasi </w:t>
      </w:r>
      <w:r w:rsidR="00840330">
        <w:rPr>
          <w:rFonts w:cs="Times New Roman"/>
          <w:szCs w:val="24"/>
        </w:rPr>
        <w:t>bent 3 iš 5</w:t>
      </w:r>
      <w:r w:rsidRPr="00334248">
        <w:rPr>
          <w:rFonts w:cs="Times New Roman"/>
          <w:szCs w:val="24"/>
        </w:rPr>
        <w:t xml:space="preserve"> garantinių Transporto priemonių, tokie defektai ir jų atsiradimo priežastys privalo būti pašalinti ir likusiose garantinėse Transporto priemonėse, nelaukiant kol gedimas atsiras jose.</w:t>
      </w:r>
    </w:p>
    <w:p w14:paraId="3C91A774" w14:textId="77777777" w:rsidR="00B30A2B" w:rsidRPr="00334248" w:rsidRDefault="00B30A2B" w:rsidP="00FC0656">
      <w:pPr>
        <w:pStyle w:val="L1"/>
        <w:spacing w:before="360" w:after="0" w:line="240" w:lineRule="auto"/>
        <w:ind w:left="284" w:hanging="426"/>
        <w:jc w:val="center"/>
        <w:rPr>
          <w:rFonts w:cs="Times New Roman"/>
          <w:b/>
          <w:bCs w:val="0"/>
          <w:szCs w:val="24"/>
        </w:rPr>
      </w:pPr>
      <w:r w:rsidRPr="00334248">
        <w:rPr>
          <w:rFonts w:cs="Times New Roman"/>
          <w:b/>
          <w:bCs w:val="0"/>
          <w:szCs w:val="24"/>
        </w:rPr>
        <w:t>Kiti Pardavėjo įsipareigojimai</w:t>
      </w:r>
    </w:p>
    <w:p w14:paraId="3AD1EDF3" w14:textId="77777777" w:rsidR="00B30A2B" w:rsidRPr="00334248" w:rsidRDefault="00B30A2B" w:rsidP="00B30A2B">
      <w:pPr>
        <w:pStyle w:val="L2"/>
        <w:tabs>
          <w:tab w:val="clear" w:pos="810"/>
          <w:tab w:val="left" w:pos="426"/>
        </w:tabs>
        <w:spacing w:after="0" w:line="240" w:lineRule="auto"/>
        <w:ind w:left="0" w:firstLine="567"/>
        <w:jc w:val="both"/>
        <w:rPr>
          <w:rFonts w:cs="Times New Roman"/>
          <w:szCs w:val="24"/>
          <w:lang w:val="en-US"/>
        </w:rPr>
      </w:pPr>
      <w:r w:rsidRPr="00334248">
        <w:rPr>
          <w:rFonts w:cs="Times New Roman"/>
          <w:szCs w:val="24"/>
        </w:rPr>
        <w:t>Pardavėjas mokymų datas, grafikus ir programas turi suderinti su Pirkėju. Pirkėjui pageidaujant mokymai gali būti skaidomi į skirtingas grupes.</w:t>
      </w:r>
    </w:p>
    <w:p w14:paraId="22A250D5" w14:textId="77777777" w:rsidR="00B30A2B" w:rsidRPr="00334248" w:rsidRDefault="00B30A2B" w:rsidP="00B30A2B">
      <w:pPr>
        <w:pStyle w:val="L2"/>
        <w:tabs>
          <w:tab w:val="clear" w:pos="810"/>
          <w:tab w:val="left" w:pos="426"/>
        </w:tabs>
        <w:spacing w:after="0" w:line="240" w:lineRule="auto"/>
        <w:ind w:left="0" w:firstLine="567"/>
        <w:jc w:val="both"/>
        <w:rPr>
          <w:rStyle w:val="FontStyle12"/>
          <w:lang w:val="en-US"/>
        </w:rPr>
      </w:pPr>
      <w:r w:rsidRPr="00334248">
        <w:rPr>
          <w:rStyle w:val="FontStyle12"/>
        </w:rPr>
        <w:t>Baigusiems mokymus Pirkėjo specialistams Pardavėjas turi išduoti pažymėjimus, patvirtinančius mokymo metu įgytą kvalifikaciją ir leidžiančius atlikti Transporto priemonių garantinį ir po garantinį remontą ir leidžiančius ruošti vairuotojus darbui su naujomis Transporto priemonėmis.</w:t>
      </w:r>
    </w:p>
    <w:p w14:paraId="4803AEC8" w14:textId="77777777" w:rsidR="00B30A2B" w:rsidRPr="00334248" w:rsidRDefault="00B30A2B" w:rsidP="00B30A2B">
      <w:pPr>
        <w:pStyle w:val="L2"/>
        <w:tabs>
          <w:tab w:val="clear" w:pos="810"/>
          <w:tab w:val="left" w:pos="426"/>
        </w:tabs>
        <w:spacing w:after="0" w:line="240" w:lineRule="auto"/>
        <w:ind w:left="0" w:firstLine="567"/>
        <w:jc w:val="both"/>
        <w:rPr>
          <w:rFonts w:cs="Times New Roman"/>
          <w:color w:val="auto"/>
          <w:szCs w:val="24"/>
        </w:rPr>
      </w:pPr>
      <w:r w:rsidRPr="00334248">
        <w:rPr>
          <w:rFonts w:cs="Times New Roman"/>
          <w:color w:val="000000" w:themeColor="text1"/>
          <w:szCs w:val="24"/>
        </w:rPr>
        <w:t>Visa techninė dokumentacija, esant techninės ir programinės įrangos pasikeitimams garantinės priežiūros vykdymo metu, turi būti atnaujinama. Atnaujinimai turi būti atliekami nemokamai ne trumpiau nei to reikalauja garantijos laikotarpis ir nedelsiant pateikiami Pirkėjui.</w:t>
      </w:r>
    </w:p>
    <w:p w14:paraId="5054F95C" w14:textId="1DFD7A57" w:rsidR="00B30A2B" w:rsidRPr="00835513" w:rsidRDefault="00B30A2B" w:rsidP="00FC0656">
      <w:pPr>
        <w:pStyle w:val="L1"/>
        <w:spacing w:before="360" w:after="0" w:line="240" w:lineRule="auto"/>
        <w:ind w:left="284" w:hanging="426"/>
        <w:jc w:val="center"/>
        <w:rPr>
          <w:rStyle w:val="FontStyle12"/>
          <w:b/>
          <w:bCs w:val="0"/>
          <w:color w:val="auto"/>
        </w:rPr>
      </w:pPr>
      <w:r w:rsidRPr="000254C2">
        <w:rPr>
          <w:rFonts w:cs="Times New Roman"/>
          <w:b/>
          <w:bCs w:val="0"/>
          <w:szCs w:val="24"/>
        </w:rPr>
        <w:t>Transporto priemonių garantinis remontas Transporto priemonėms suteiktų garantijų laikotarpiu</w:t>
      </w:r>
    </w:p>
    <w:p w14:paraId="66EF1BEE" w14:textId="3F5933F2"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szCs w:val="24"/>
        </w:rPr>
        <w:t>Transporto priemonėms suteiktų garantijų laikotarpiu Transporto priemonių garantinį remontą</w:t>
      </w:r>
      <w:r w:rsidR="00D17758">
        <w:rPr>
          <w:rFonts w:cs="Times New Roman"/>
          <w:szCs w:val="24"/>
        </w:rPr>
        <w:t xml:space="preserve"> </w:t>
      </w:r>
      <w:r w:rsidRPr="00334248">
        <w:rPr>
          <w:rFonts w:cs="Times New Roman"/>
          <w:szCs w:val="24"/>
        </w:rPr>
        <w:t xml:space="preserve">Pardavėjas atlieka _________ </w:t>
      </w:r>
      <w:r w:rsidRPr="00334248">
        <w:rPr>
          <w:rFonts w:cs="Times New Roman"/>
          <w:i/>
          <w:szCs w:val="24"/>
        </w:rPr>
        <w:t xml:space="preserve">(nurodoma </w:t>
      </w:r>
      <w:r w:rsidR="009F166C">
        <w:rPr>
          <w:rFonts w:cs="Times New Roman"/>
          <w:i/>
          <w:szCs w:val="24"/>
        </w:rPr>
        <w:t xml:space="preserve">Transporto priemonių </w:t>
      </w:r>
      <w:r w:rsidR="000254C2" w:rsidRPr="00334248">
        <w:rPr>
          <w:rFonts w:cs="Times New Roman"/>
          <w:i/>
          <w:szCs w:val="24"/>
        </w:rPr>
        <w:t xml:space="preserve">garantinių remontų teikimo vieta, </w:t>
      </w:r>
      <w:r w:rsidR="000254C2" w:rsidRPr="00334248">
        <w:rPr>
          <w:rFonts w:cs="Times New Roman"/>
          <w:i/>
          <w:szCs w:val="24"/>
        </w:rPr>
        <w:lastRenderedPageBreak/>
        <w:t xml:space="preserve">servisas </w:t>
      </w:r>
      <w:r w:rsidRPr="00334248">
        <w:rPr>
          <w:rFonts w:cs="Times New Roman"/>
          <w:i/>
          <w:szCs w:val="24"/>
        </w:rPr>
        <w:t>nurodyta Pardavėjo pasiūlyme, arba nurodoma, kad pavedama atlikti pačiam Pirkėjui adresu Raudondvario pl. 105, Kaunas).</w:t>
      </w:r>
    </w:p>
    <w:p w14:paraId="7E0F6DAC" w14:textId="55DD2485"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color w:val="000000" w:themeColor="text1"/>
          <w:szCs w:val="24"/>
        </w:rPr>
        <w:t>Jei Transporto priemonių garantinis remontas atliekamas Pardavėjo servise, atlikdamas Transporto priemonių garantinį remontą</w:t>
      </w:r>
      <w:r w:rsidR="00DD2BDB" w:rsidRPr="00334248">
        <w:rPr>
          <w:rFonts w:cs="Times New Roman"/>
          <w:color w:val="000000" w:themeColor="text1"/>
          <w:szCs w:val="24"/>
        </w:rPr>
        <w:t xml:space="preserve"> </w:t>
      </w:r>
      <w:r w:rsidRPr="00334248">
        <w:rPr>
          <w:rFonts w:cs="Times New Roman"/>
          <w:color w:val="000000" w:themeColor="text1"/>
          <w:szCs w:val="24"/>
        </w:rPr>
        <w:t>Pardavėjas privalo savo lėšomis organizuoti ir vykdyti Transporto priemonių transportavimą į servisą ir atgal, t. y. savo lėšomis paimti Transporto priemones iš Pirkėjo teritorijos ir grąžinti jas atlikus darbus atgal į Transporto priemonių paėmimo vietą. Pirkėjas Transporto priemones perduos ir priims pagal priėmimo – pardavimo aktus, kuriuose bus fiksuojamos techninio aptarnavimo ar remonto priežastys (gedimai, pažeidimai ir t. t.), perduodamos Transporto priemonės rida (Sutarties 7 priedas).</w:t>
      </w:r>
      <w:r w:rsidRPr="00334248">
        <w:rPr>
          <w:rFonts w:cs="Times New Roman"/>
          <w:szCs w:val="24"/>
        </w:rPr>
        <w:t xml:space="preserve"> </w:t>
      </w:r>
    </w:p>
    <w:p w14:paraId="30EF5520" w14:textId="77777777" w:rsidR="00B30A2B" w:rsidRPr="007A55E7" w:rsidRDefault="00B30A2B" w:rsidP="00B30A2B">
      <w:pPr>
        <w:pStyle w:val="L2"/>
        <w:tabs>
          <w:tab w:val="clear" w:pos="810"/>
          <w:tab w:val="left" w:pos="426"/>
        </w:tabs>
        <w:spacing w:after="0" w:line="240" w:lineRule="auto"/>
        <w:ind w:left="0" w:firstLine="567"/>
        <w:jc w:val="both"/>
        <w:rPr>
          <w:rFonts w:cs="Times New Roman"/>
          <w:szCs w:val="24"/>
        </w:rPr>
      </w:pPr>
      <w:r w:rsidRPr="007A55E7">
        <w:rPr>
          <w:u w:val="single"/>
        </w:rPr>
        <w:t>Reikalavim</w:t>
      </w:r>
      <w:r w:rsidRPr="007A55E7">
        <w:rPr>
          <w:rFonts w:cs="Times New Roman"/>
          <w:szCs w:val="24"/>
          <w:u w:val="single"/>
        </w:rPr>
        <w:t>ai Transporto priemonių remontui Transporto priemonių garantiniu laikotarpiu</w:t>
      </w:r>
      <w:r w:rsidRPr="007A55E7">
        <w:rPr>
          <w:rFonts w:cs="Times New Roman"/>
          <w:szCs w:val="24"/>
        </w:rPr>
        <w:t>:</w:t>
      </w:r>
    </w:p>
    <w:p w14:paraId="68A166FE" w14:textId="3084E9A9" w:rsidR="00B30A2B" w:rsidRPr="00334248" w:rsidRDefault="00B30A2B" w:rsidP="00B30A2B">
      <w:pPr>
        <w:pStyle w:val="L3"/>
        <w:tabs>
          <w:tab w:val="clear" w:pos="720"/>
          <w:tab w:val="left" w:pos="1134"/>
        </w:tabs>
        <w:spacing w:after="0" w:line="240" w:lineRule="auto"/>
        <w:ind w:left="0" w:firstLine="567"/>
        <w:jc w:val="both"/>
        <w:rPr>
          <w:rFonts w:cs="Times New Roman"/>
          <w:szCs w:val="24"/>
        </w:rPr>
      </w:pPr>
      <w:r w:rsidRPr="00334248">
        <w:rPr>
          <w:rFonts w:cs="Times New Roman"/>
          <w:color w:val="000000" w:themeColor="text1"/>
          <w:szCs w:val="24"/>
        </w:rPr>
        <w:t>Pardavėjas įsipareigoja per visą Transporto priemonėms suteiktų garantijų laikotarpį Transporto priemonių ir jų atskirų agregatų, sistemų ir t. t. gedimus, kurie atsirado ne dėl Pirkėjo kaltės, remontuoti (atlikti garantinį remontą) savo jėgomis ir lėšomis, t. y. darbus atliekant Sutarties 8.1</w:t>
      </w:r>
      <w:r w:rsidR="0065719C">
        <w:rPr>
          <w:rFonts w:cs="Times New Roman"/>
          <w:color w:val="000000" w:themeColor="text1"/>
          <w:szCs w:val="24"/>
        </w:rPr>
        <w:t>.</w:t>
      </w:r>
      <w:r w:rsidRPr="00334248">
        <w:rPr>
          <w:rFonts w:cs="Times New Roman"/>
          <w:color w:val="000000" w:themeColor="text1"/>
          <w:szCs w:val="24"/>
        </w:rPr>
        <w:t xml:space="preserve"> punkte nurodytoje garantinių teikimo vietoje (servise) ir naudojant savo atsargines dalis bei eksploatacines medžiagas. </w:t>
      </w:r>
      <w:r w:rsidRPr="00334248">
        <w:rPr>
          <w:rFonts w:cs="Times New Roman"/>
          <w:b/>
          <w:szCs w:val="24"/>
        </w:rPr>
        <w:t xml:space="preserve">Už atliktus Transporto priemonių garantinio remonto darbus ir jiems panaudotas atsargines dalis ir medžiagas Pirkėjas Pardavėjui nemokės. </w:t>
      </w:r>
      <w:r w:rsidRPr="00334248">
        <w:rPr>
          <w:rFonts w:cs="Times New Roman"/>
          <w:color w:val="auto"/>
        </w:rPr>
        <w:t>Jei Transporto priemonių garantinio remonto darbus atlikti pavedama Pirkėjui, už Transporto priemonių garantinio remonto darbus Pardavėjas atsiskaitys su Pirkėju taikant Pirkėjo pavirtintą tuo metu galiojantį valandinį įkainį pagal Pirkėjo pateiktas sąskaitas, o Transporto priemonių garantinio remonto darbams panaudotas atsargines dalis ir medžiagas Pardavėjas pateiks Pirkėjui nemokamai. Sutarties pasirašymo metu Pirkėjo patvirtintas galiojantis Transporto priemonių remonto darbų valandinis įkainis be PVM – 40,00 EUR (keturiasdešimt eurų), kuris yra fiksuotas ir nekeičiamas visu Transporto priemonių garantijos laikotarpiu</w:t>
      </w:r>
      <w:r w:rsidRPr="00334248">
        <w:rPr>
          <w:rFonts w:cs="Times New Roman"/>
        </w:rPr>
        <w:t>.</w:t>
      </w:r>
    </w:p>
    <w:p w14:paraId="12F90B39" w14:textId="61696B85" w:rsidR="00B30A2B" w:rsidRPr="00334248" w:rsidRDefault="00B30A2B" w:rsidP="00B30A2B">
      <w:pPr>
        <w:pStyle w:val="L3"/>
        <w:tabs>
          <w:tab w:val="clear" w:pos="720"/>
          <w:tab w:val="left" w:pos="1134"/>
        </w:tabs>
        <w:spacing w:after="0" w:line="240" w:lineRule="auto"/>
        <w:ind w:left="0" w:firstLine="567"/>
        <w:jc w:val="both"/>
        <w:rPr>
          <w:rFonts w:cs="Times New Roman"/>
          <w:szCs w:val="24"/>
        </w:rPr>
      </w:pPr>
      <w:r w:rsidRPr="00334248">
        <w:rPr>
          <w:rFonts w:cs="Times New Roman"/>
          <w:color w:val="000000" w:themeColor="text1"/>
          <w:szCs w:val="24"/>
        </w:rPr>
        <w:t>Transporto priemonių garantinį remontą</w:t>
      </w:r>
      <w:r w:rsidR="006F5365" w:rsidRPr="00334248">
        <w:rPr>
          <w:rFonts w:cs="Times New Roman"/>
          <w:color w:val="000000" w:themeColor="text1"/>
          <w:szCs w:val="24"/>
        </w:rPr>
        <w:t xml:space="preserve"> </w:t>
      </w:r>
      <w:r w:rsidRPr="00334248">
        <w:rPr>
          <w:rFonts w:cs="Times New Roman"/>
          <w:color w:val="000000" w:themeColor="text1"/>
          <w:szCs w:val="24"/>
        </w:rPr>
        <w:t xml:space="preserve">Pardavėjas privalo atlikti ir Pirkėjui eksploatacijai paruoštą Transporto priemonę grąžinti </w:t>
      </w:r>
      <w:r w:rsidRPr="00334248">
        <w:rPr>
          <w:rFonts w:cs="Times New Roman"/>
          <w:szCs w:val="24"/>
        </w:rPr>
        <w:t xml:space="preserve">per Pardavėjo pateiktoje Transporto priemonių techninėje dokumentacijoje nurodytus terminus, bet ne ilgiau nei </w:t>
      </w:r>
      <w:r w:rsidRPr="00B80CAF">
        <w:rPr>
          <w:rFonts w:cs="Times New Roman"/>
          <w:szCs w:val="24"/>
        </w:rPr>
        <w:t>per 72 (septyniasdešimt</w:t>
      </w:r>
      <w:r w:rsidRPr="00334248">
        <w:rPr>
          <w:rFonts w:cs="Times New Roman"/>
          <w:szCs w:val="24"/>
        </w:rPr>
        <w:t xml:space="preserve"> dvi) valanda</w:t>
      </w:r>
      <w:r w:rsidRPr="00334248">
        <w:rPr>
          <w:rFonts w:cs="Times New Roman"/>
          <w:color w:val="auto"/>
          <w:szCs w:val="24"/>
        </w:rPr>
        <w:t xml:space="preserve">s. </w:t>
      </w:r>
      <w:r w:rsidRPr="00334248">
        <w:rPr>
          <w:rFonts w:cs="Times New Roman"/>
          <w:szCs w:val="24"/>
        </w:rPr>
        <w:t xml:space="preserve">Išimtiniais atvejais, kai </w:t>
      </w:r>
      <w:r w:rsidRPr="00334248">
        <w:rPr>
          <w:rFonts w:cs="Times New Roman"/>
          <w:color w:val="000000" w:themeColor="text1"/>
          <w:szCs w:val="24"/>
        </w:rPr>
        <w:t>Pardavėjas, įvertinęs gedimo apimtį ir nustatęs, kad konkrečiam gedimui pašalinti reikalingas ilgesnis terminas, raštu gali kreiptis į Pirkėją ir su juo suderinti kitą garantinio remonto darbams atlikti protingą terminą, kurį Pardavėjas privalo pagrįsti</w:t>
      </w:r>
      <w:r w:rsidR="00DD2BDB" w:rsidRPr="00334248">
        <w:rPr>
          <w:rFonts w:cs="Times New Roman"/>
          <w:color w:val="000000" w:themeColor="text1"/>
          <w:szCs w:val="24"/>
        </w:rPr>
        <w:t>;</w:t>
      </w:r>
    </w:p>
    <w:p w14:paraId="62A198FE" w14:textId="642DEAC3"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Pardavėjas įsipareigoja Sutarties 3 priede nurodytas Transporto priemonių Techniniam aptarnavimui ir priežiūrai reikiamas medžiagas ir dalis visą Transporto priemonių garantijos laikotarpį tiekti Sutarties 3 priede nurodytais įkainiais ir užtikrinti, kad naudojant šias eksploatacines medžiagas ir atsargines dalis, Transporto priemonėms suteikta garantija nebus prarasta visą Pardavėjo pasiūlyme nurodytą laikotarpį</w:t>
      </w:r>
      <w:r w:rsidR="00005BE1">
        <w:rPr>
          <w:rFonts w:cs="Times New Roman"/>
        </w:rPr>
        <w:t xml:space="preserve">. </w:t>
      </w:r>
      <w:r w:rsidRPr="00334248">
        <w:rPr>
          <w:rFonts w:cs="Times New Roman"/>
        </w:rPr>
        <w:t xml:space="preserve">Jei Sutarties galiojimo metu paaiškėtų, kad Pardavėjas pasiūlyme nurodė ne visas Transporto priemonių Techniniam aptarnavimui ir priežiūrai reikiamas eksploatacines medžiagas ir/ar atsargines dalis, (iki </w:t>
      </w:r>
      <w:r w:rsidR="009D18CE">
        <w:rPr>
          <w:rFonts w:cs="Times New Roman"/>
        </w:rPr>
        <w:t>1</w:t>
      </w:r>
      <w:r w:rsidR="00005BE1">
        <w:rPr>
          <w:rFonts w:cs="Times New Roman"/>
        </w:rPr>
        <w:t>6</w:t>
      </w:r>
      <w:r w:rsidRPr="00334248">
        <w:rPr>
          <w:rFonts w:cs="Times New Roman"/>
        </w:rPr>
        <w:t>0 000 km ridos), Pardavėjas tokiu atveju visas dėl to patirtas išlaidas bei kaštus turi prisiimti sau ir Pirkėjas neturi dėl to patirti papildomų išlaidų;</w:t>
      </w:r>
    </w:p>
    <w:p w14:paraId="350ABA2D" w14:textId="51063244" w:rsidR="00B30A2B" w:rsidRPr="0006439A" w:rsidRDefault="00B30A2B" w:rsidP="00B30A2B">
      <w:pPr>
        <w:pStyle w:val="L3"/>
        <w:tabs>
          <w:tab w:val="clear" w:pos="720"/>
          <w:tab w:val="left" w:pos="567"/>
          <w:tab w:val="left" w:pos="1134"/>
        </w:tabs>
        <w:spacing w:after="0" w:line="240" w:lineRule="auto"/>
        <w:ind w:left="0" w:firstLine="567"/>
        <w:jc w:val="both"/>
        <w:rPr>
          <w:rFonts w:cs="Times New Roman"/>
        </w:rPr>
      </w:pPr>
      <w:r w:rsidRPr="0006439A">
        <w:rPr>
          <w:rFonts w:cs="Times New Roman"/>
        </w:rPr>
        <w:t>Techniniam aptarnavimui ir priežiūrai</w:t>
      </w:r>
      <w:r w:rsidR="00AD5080">
        <w:rPr>
          <w:rFonts w:cs="Times New Roman"/>
        </w:rPr>
        <w:t xml:space="preserve"> </w:t>
      </w:r>
      <w:r w:rsidRPr="0006439A">
        <w:rPr>
          <w:rFonts w:cs="Times New Roman"/>
        </w:rPr>
        <w:t>reikalingas Dalis Pardavėjas Pirkėjui turi pristatyti ir perduoti per 72 (septyniasdešimt dvi) valandas nuo užsakymo pateikimo dienos, šios dienos neskaičiuojant.</w:t>
      </w:r>
      <w:r w:rsidR="00B158EF" w:rsidRPr="0006439A">
        <w:rPr>
          <w:rFonts w:cs="Times New Roman"/>
        </w:rPr>
        <w:t xml:space="preserve"> </w:t>
      </w:r>
      <w:bookmarkStart w:id="54" w:name="_Hlk95746549"/>
      <w:r w:rsidR="00B158EF" w:rsidRPr="0006439A">
        <w:rPr>
          <w:rFonts w:cs="Times New Roman"/>
        </w:rPr>
        <w:t>Išimtiniais atvejais, kai Pardavėjas, įvertinęs, kad reikalingas ilgesnis terminas detalių pristatymui, raštu gali kreiptis į Pirkėją ir su juo suderinti kitą protingą terminą, kurį Pardavėjas privalo pagrįsti.</w:t>
      </w:r>
      <w:bookmarkEnd w:id="54"/>
      <w:r w:rsidRPr="0006439A">
        <w:rPr>
          <w:rFonts w:cs="Times New Roman"/>
        </w:rPr>
        <w:t xml:space="preserve"> Dalys turi būti pristatytos į Pirkėjo sandėlį adresu Raudondvario pl. 105, Kaunas. Pristatymo sąlygos į Pirkėjo nurodytą sandėlį – DDP Kaunas, INCOTERMS 2010. </w:t>
      </w:r>
      <w:r w:rsidRPr="0006439A">
        <w:t>Dalis Pirkėjas pirks dalimis, kiekvieną kartą pateikdamas Pardavėjui užsakymus dėl Pirkėjui reikiamų Dalių tiekimo</w:t>
      </w:r>
      <w:r w:rsidRPr="0006439A">
        <w:rPr>
          <w:rFonts w:cs="Times New Roman"/>
        </w:rPr>
        <w:t>;</w:t>
      </w:r>
    </w:p>
    <w:p w14:paraId="77952D2E"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06439A">
        <w:t xml:space="preserve"> Dalių užsakymus Pirkėjas Pardavėjui pateikia el. paštu (el. paštas ....@....)</w:t>
      </w:r>
      <w:r w:rsidRPr="00334248">
        <w:t xml:space="preserve"> </w:t>
      </w:r>
      <w:r w:rsidRPr="00334248">
        <w:rPr>
          <w:i/>
        </w:rPr>
        <w:t>arba</w:t>
      </w:r>
      <w:r w:rsidRPr="00334248">
        <w:t xml:space="preserve"> ........ </w:t>
      </w:r>
      <w:r w:rsidRPr="00334248">
        <w:rPr>
          <w:i/>
        </w:rPr>
        <w:t>(elektroninė Pardavėjo užsakymų sistema ar panašiai)</w:t>
      </w:r>
      <w:r w:rsidRPr="00334248">
        <w:t>;</w:t>
      </w:r>
    </w:p>
    <w:p w14:paraId="30F33FF0"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Užsakytas Dalis Pardavėjas Pirkėjui pristato savo transportu ir sąskaita, kurios turi atitikti Techninės specifikacijos 31.1 punkte nustatytus reikalavimus;</w:t>
      </w:r>
    </w:p>
    <w:p w14:paraId="7EE8A856"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 xml:space="preserve">Dalių trūkumo ar praradimo bei dokumentuose nustatyto Dalių kokybės netekimo rizika iki Pirkėjas priims pristatytas Dalis jų pateikimo vietoje tenka Pardavėjui. Nuosavybės teisė į Dalis Pirkėjui  pereina nuo pristatytų Dalių priėmimo momento perdavimo priėmimo akto (Sutarties 8 priedas) pasirašymo. Pirkėjas priima užsakytas Dalis ir pasirašo perdavimo priėmimo aktą, jei Dalys atitinka Techninėje specifikacijoje numatytus reikalavimus, yra tinkamai pateiktos bei įvykdyti kiti Sutartyje </w:t>
      </w:r>
      <w:r w:rsidRPr="00334248">
        <w:rPr>
          <w:rFonts w:cs="Times New Roman"/>
        </w:rPr>
        <w:lastRenderedPageBreak/>
        <w:t>nustatyti Pardavėjo įsipareigojimai, įskaitant Sutarties reikalavimus atitinkančių PVM sąskaitų faktūrų pateikimą;</w:t>
      </w:r>
    </w:p>
    <w:p w14:paraId="3E8ED664"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Pirkėjas turi patikrinti pristatytas Dalis ir, jei bus, nurodyti visus Dalių ar atskirų jų dalių defektus ar trūkumus, medžiagų ir komponentų atitikimą standartams, neatitiktis Techninėje specifikacijoje nustatytiems techniniams arba kokybės reikalavimams, kuriuos jis nustato vizualios apžiūros metu;</w:t>
      </w:r>
    </w:p>
    <w:p w14:paraId="08C38A94"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Pirkėjas, gavęs Dalis, priėmimo - perdavimo aktą ir PVM sąskaitą faktūrą, ne vėliau kaip per sekančią darbo dieną pasirašo Pardavėjo sudarytą perdavimo - priėmimo aktą arba raštu pateikia pastabas dėl Dalių kokybės. Jeigu Pirkėjas per sekančią darbo dieną (terminas skaičiuojamas nuo vėliausios datos, vertinant užsakytų Dalių pristatymo, perdavimo - priėmimo akto ir PVM sąskaitos faktūros pateikimo datas) nepasirašo perdavimo - priėmimo akto ir raštu neinformuoja apie priėmimo metu nustatytus trūkumus, laikoma, kad  perdavimo priėmimo aktas pasirašytas;</w:t>
      </w:r>
    </w:p>
    <w:p w14:paraId="50A817D9"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Pardavėjas, pateikdamas Dalių perdavimo - priėmimo aktą, jame privalo įrašyti užsakytų Dalių pavadinimus, kataloginius numerius, skirtus Dalių identifikavimui. Priešingu atveju Pirkėjas gali nepriimti užsakymo, grąžinti arba atmesti pateiktą perdavimo - priėmimo aktą ir įpareigoti Pardavėją pateikti naują perdavimo - priėmimo aktą su tinkamai identifikuotomis Dalimis.</w:t>
      </w:r>
    </w:p>
    <w:p w14:paraId="5BA7AFA1"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color w:val="auto"/>
        </w:rPr>
      </w:pPr>
      <w:r w:rsidRPr="00334248">
        <w:rPr>
          <w:rFonts w:cs="Times New Roman"/>
          <w:color w:val="auto"/>
        </w:rPr>
        <w:t>Dalims suteikiama ne trumpesnė nei 6 (šešių) mėnesių (jei nenumatytas trumpesnis jų eksploatacinis laikotarpis) Pardavėjo garantija nuo jų eksploatavimo pradžios šiomis sąlygomis:</w:t>
      </w:r>
    </w:p>
    <w:p w14:paraId="4B099E7C" w14:textId="77777777" w:rsidR="00B30A2B" w:rsidRPr="00334248" w:rsidRDefault="00B30A2B" w:rsidP="00B30A2B">
      <w:pPr>
        <w:pStyle w:val="L3"/>
        <w:numPr>
          <w:ilvl w:val="3"/>
          <w:numId w:val="10"/>
        </w:numPr>
        <w:tabs>
          <w:tab w:val="clear" w:pos="720"/>
          <w:tab w:val="left" w:pos="567"/>
          <w:tab w:val="left" w:pos="1134"/>
          <w:tab w:val="left" w:pos="1701"/>
          <w:tab w:val="left" w:pos="3119"/>
        </w:tabs>
        <w:spacing w:after="0" w:line="240" w:lineRule="auto"/>
        <w:ind w:left="0" w:firstLine="567"/>
        <w:jc w:val="both"/>
        <w:rPr>
          <w:rFonts w:cs="Times New Roman"/>
        </w:rPr>
      </w:pPr>
      <w:r w:rsidRPr="00334248">
        <w:rPr>
          <w:rFonts w:cs="Times New Roman"/>
        </w:rPr>
        <w:t>jeigu garantiniu laikotarpiu pastebima, jog pristatytos Dalys neatitinka Techninės specifikacijos reikalavimų arba atsiranda Dalių gedimų ne dėl Pirkėjo kaltės, Pardavėjas turi užtikrinti nemokamą jų pakeitimą naujomis (įskaitant grąžinamų Dalių paėmimą ir naujų Dalių pristatymą), Sutartyje nurodytus reikalavimus atitinkančiomis, Dalimis;</w:t>
      </w:r>
    </w:p>
    <w:p w14:paraId="4B11E392" w14:textId="77777777" w:rsidR="00B30A2B" w:rsidRPr="00334248" w:rsidRDefault="00B30A2B" w:rsidP="00B30A2B">
      <w:pPr>
        <w:pStyle w:val="L3"/>
        <w:numPr>
          <w:ilvl w:val="3"/>
          <w:numId w:val="10"/>
        </w:numPr>
        <w:tabs>
          <w:tab w:val="clear" w:pos="720"/>
          <w:tab w:val="left" w:pos="567"/>
          <w:tab w:val="left" w:pos="1134"/>
          <w:tab w:val="left" w:pos="1701"/>
        </w:tabs>
        <w:spacing w:after="0" w:line="240" w:lineRule="auto"/>
        <w:ind w:left="0" w:firstLine="567"/>
        <w:jc w:val="both"/>
        <w:rPr>
          <w:rFonts w:cs="Times New Roman"/>
        </w:rPr>
      </w:pPr>
      <w:r w:rsidRPr="00334248">
        <w:rPr>
          <w:rFonts w:cs="Times New Roman"/>
        </w:rPr>
        <w:t>Pirkėjas, pastebėjęs Dalių trūkumus (gedimus), sudaro defektavimo aktą ir jį išsiunčia Pardavėjui elektroniniu paštu ___________;</w:t>
      </w:r>
    </w:p>
    <w:p w14:paraId="085440CB" w14:textId="77777777" w:rsidR="00B30A2B" w:rsidRPr="00334248" w:rsidRDefault="00B30A2B" w:rsidP="00B30A2B">
      <w:pPr>
        <w:pStyle w:val="L3"/>
        <w:numPr>
          <w:ilvl w:val="3"/>
          <w:numId w:val="10"/>
        </w:numPr>
        <w:tabs>
          <w:tab w:val="clear" w:pos="720"/>
          <w:tab w:val="left" w:pos="567"/>
          <w:tab w:val="left" w:pos="1134"/>
          <w:tab w:val="left" w:pos="1701"/>
        </w:tabs>
        <w:spacing w:after="0" w:line="240" w:lineRule="auto"/>
        <w:ind w:left="0" w:firstLine="567"/>
        <w:jc w:val="both"/>
        <w:rPr>
          <w:rFonts w:cs="Times New Roman"/>
        </w:rPr>
      </w:pPr>
      <w:r w:rsidRPr="00334248">
        <w:rPr>
          <w:rFonts w:cs="Times New Roman"/>
        </w:rPr>
        <w:t xml:space="preserve">Pardavėjas, gavęs pranešimą apie Dalių neatitikimą Techninės specifikacijos reikalavimams arba jų gedimą garantiniu laikotarpiu, reikalavimų neatitinkančias ar sugedusias Dalis pakeičia naujomis ne ilgiau nei per </w:t>
      </w:r>
      <w:bookmarkStart w:id="55" w:name="_Hlk14176254"/>
      <w:r w:rsidRPr="00334248">
        <w:rPr>
          <w:rFonts w:cs="Times New Roman"/>
        </w:rPr>
        <w:t>72 (septyniasdešimt dvi) valandas</w:t>
      </w:r>
      <w:bookmarkEnd w:id="55"/>
      <w:r w:rsidRPr="00334248">
        <w:rPr>
          <w:rFonts w:cs="Times New Roman"/>
        </w:rPr>
        <w:t xml:space="preserve"> nuo pranešimo gavimo dienos. Jei Dalių pakeitimas gali užtrukti ilgiau nei 72 (septyniasdešimt dvi) valandas, Pardavėjas apie tai informuoja Pirkėją ir nurodo bei su Pirkėju suderina protingą terminą, per kurį Dalį turi pakeisti nauja, reikalavimus atitinkančia Dalimi.</w:t>
      </w:r>
    </w:p>
    <w:p w14:paraId="23465CAD" w14:textId="71BA0C7B"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Transporto priemonė patyrusi auto įvykį, kai remontą atliks Pardavėjas arba jo įgaliotas servisas, turi būti suremontuota ne ilgiau kaip per 5 (penkias) darbo dienas (nustatytas Lietuvos Respublikoje) nuo užsakymo pateikimo dienos</w:t>
      </w:r>
      <w:r w:rsidR="0023559E">
        <w:rPr>
          <w:rFonts w:cs="Times New Roman"/>
        </w:rPr>
        <w:t xml:space="preserve">. </w:t>
      </w:r>
      <w:r w:rsidRPr="00334248">
        <w:rPr>
          <w:rFonts w:cs="Times New Roman"/>
        </w:rPr>
        <w:t>Esant dideliems pažeidimams (pažeista kėbulo konstrukcija ir pan.), vadovaujantis raštišku Pardavėjo prašymu ir esant Pirkėjo sutikimui, šis terminas gali būti pratęstas Šalių sutartam terminui.  Esant pažeidimams kuomet transporto priemonės nėra galimybės suremontuoti Pirkėjo remonto bazėje arba Pardavėjo įgaliotame servise, Pirkėjo ir Pardavėjo susitarimu nustatomas protingas įmanomai trumpiausias terminas remonto darbams atlikti.</w:t>
      </w:r>
    </w:p>
    <w:p w14:paraId="7F8F5557" w14:textId="4C21B15F" w:rsidR="00B30A2B" w:rsidRPr="00920394" w:rsidRDefault="00B30A2B" w:rsidP="00FC0656">
      <w:pPr>
        <w:pStyle w:val="L1"/>
        <w:spacing w:before="360" w:after="0" w:line="240" w:lineRule="auto"/>
        <w:ind w:left="284" w:hanging="426"/>
        <w:jc w:val="center"/>
        <w:rPr>
          <w:rFonts w:cs="Times New Roman"/>
          <w:b/>
          <w:bCs w:val="0"/>
          <w:szCs w:val="24"/>
        </w:rPr>
      </w:pPr>
      <w:r w:rsidRPr="00920394">
        <w:rPr>
          <w:rFonts w:cs="Times New Roman"/>
          <w:b/>
          <w:bCs w:val="0"/>
          <w:szCs w:val="24"/>
        </w:rPr>
        <w:t xml:space="preserve">Transporto priemonių vidutinių </w:t>
      </w:r>
      <w:r w:rsidR="000545C1" w:rsidRPr="00920394">
        <w:rPr>
          <w:rFonts w:cs="Times New Roman"/>
          <w:b/>
          <w:bCs w:val="0"/>
          <w:szCs w:val="24"/>
        </w:rPr>
        <w:t>elektros</w:t>
      </w:r>
      <w:r w:rsidRPr="00920394">
        <w:rPr>
          <w:rFonts w:cs="Times New Roman"/>
          <w:b/>
          <w:bCs w:val="0"/>
          <w:szCs w:val="24"/>
        </w:rPr>
        <w:t xml:space="preserve"> sąnaudų vertinimas</w:t>
      </w:r>
    </w:p>
    <w:p w14:paraId="36EDE462" w14:textId="26E574B3" w:rsidR="00021273" w:rsidRDefault="00021273" w:rsidP="00B30A2B">
      <w:pPr>
        <w:pStyle w:val="L2"/>
        <w:tabs>
          <w:tab w:val="clear" w:pos="810"/>
          <w:tab w:val="left" w:pos="426"/>
        </w:tabs>
        <w:spacing w:after="0" w:line="240" w:lineRule="auto"/>
        <w:ind w:left="0" w:firstLine="567"/>
        <w:jc w:val="both"/>
      </w:pPr>
      <w:r w:rsidRPr="00021273">
        <w:t xml:space="preserve">Transporto priemonės elektros energijos sąnaudos </w:t>
      </w:r>
      <w:r>
        <w:t>_______</w:t>
      </w:r>
      <w:r w:rsidRPr="00021273">
        <w:t>kwh/100 km</w:t>
      </w:r>
      <w:r>
        <w:t xml:space="preserve"> (</w:t>
      </w:r>
      <w:r w:rsidRPr="00C810BC">
        <w:rPr>
          <w:szCs w:val="24"/>
        </w:rPr>
        <w:t>tiekėjo pasiūlyme nurodyt</w:t>
      </w:r>
      <w:r>
        <w:rPr>
          <w:szCs w:val="24"/>
        </w:rPr>
        <w:t>os</w:t>
      </w:r>
      <w:r w:rsidRPr="00B8399C">
        <w:rPr>
          <w:szCs w:val="24"/>
        </w:rPr>
        <w:t xml:space="preserve"> transporto priemonės </w:t>
      </w:r>
      <w:r w:rsidRPr="00021273">
        <w:rPr>
          <w:szCs w:val="24"/>
        </w:rPr>
        <w:t>elektros energijos sąnaudos</w:t>
      </w:r>
      <w:r w:rsidRPr="00B8399C">
        <w:rPr>
          <w:szCs w:val="24"/>
        </w:rPr>
        <w:t>)</w:t>
      </w:r>
      <w:r>
        <w:rPr>
          <w:szCs w:val="24"/>
        </w:rPr>
        <w:t>.</w:t>
      </w:r>
    </w:p>
    <w:p w14:paraId="38C9F8D2" w14:textId="57782345" w:rsidR="00B30A2B" w:rsidRPr="00334248" w:rsidRDefault="00B30A2B" w:rsidP="00B30A2B">
      <w:pPr>
        <w:pStyle w:val="L2"/>
        <w:tabs>
          <w:tab w:val="clear" w:pos="810"/>
          <w:tab w:val="left" w:pos="426"/>
        </w:tabs>
        <w:spacing w:after="0" w:line="240" w:lineRule="auto"/>
        <w:ind w:left="0" w:firstLine="567"/>
        <w:jc w:val="both"/>
      </w:pPr>
      <w:r w:rsidRPr="00334248">
        <w:t xml:space="preserve">Pirkėjas per Transporto priemonėms suteiktų </w:t>
      </w:r>
      <w:r w:rsidR="009D18CE">
        <w:t>24</w:t>
      </w:r>
      <w:r w:rsidRPr="00334248">
        <w:t xml:space="preserve"> (</w:t>
      </w:r>
      <w:r w:rsidR="009D18CE">
        <w:t>dvidešimt keturių</w:t>
      </w:r>
      <w:r w:rsidRPr="00334248">
        <w:t xml:space="preserve">) mėnesių garantinį laikotarpį turi teisę 1 (vieną) kartą įvertinti Transporto priemonių 12 (dvylikos) mėnesių praėjusio laikotarpio faktines vidutines </w:t>
      </w:r>
      <w:r w:rsidR="00BF24A1">
        <w:t>elektros</w:t>
      </w:r>
      <w:r w:rsidR="009D7BE0">
        <w:t xml:space="preserve"> energijos</w:t>
      </w:r>
      <w:r w:rsidRPr="00334248">
        <w:t xml:space="preserve"> sąnaudas.</w:t>
      </w:r>
    </w:p>
    <w:p w14:paraId="375B60D6" w14:textId="346E6E91" w:rsidR="00B30A2B" w:rsidRPr="00334248" w:rsidRDefault="00B30A2B" w:rsidP="00B30A2B">
      <w:pPr>
        <w:pStyle w:val="L2"/>
        <w:tabs>
          <w:tab w:val="clear" w:pos="810"/>
          <w:tab w:val="left" w:pos="426"/>
        </w:tabs>
        <w:spacing w:after="0" w:line="240" w:lineRule="auto"/>
        <w:ind w:left="0" w:firstLine="567"/>
        <w:jc w:val="both"/>
      </w:pPr>
      <w:r w:rsidRPr="00334248">
        <w:t xml:space="preserve">Transporto priemonių per praėjusį laikotarpį faktines vidutines </w:t>
      </w:r>
      <w:bookmarkStart w:id="56" w:name="_Hlk208327226"/>
      <w:r w:rsidR="007B7DF7">
        <w:t>elektros</w:t>
      </w:r>
      <w:r w:rsidRPr="00334248">
        <w:t xml:space="preserve"> </w:t>
      </w:r>
      <w:r w:rsidR="009D7BE0">
        <w:t xml:space="preserve">energijos </w:t>
      </w:r>
      <w:bookmarkEnd w:id="56"/>
      <w:r w:rsidRPr="00334248">
        <w:t xml:space="preserve">sąnaudas 100-ui kilometrų ridos Pirkėjas suskaičiuoja visų Transporto priemonių praėjusio laikotarpio faktines </w:t>
      </w:r>
      <w:r w:rsidR="009D7BE0">
        <w:t>elektros</w:t>
      </w:r>
      <w:r w:rsidRPr="00334248">
        <w:t xml:space="preserve"> sąnaudas dalindamas iš visų Transporto priemonių  praėjusio laikotarpio faktinės ridos.</w:t>
      </w:r>
    </w:p>
    <w:p w14:paraId="479ED5B2" w14:textId="6B5F005F" w:rsidR="00B30A2B" w:rsidRPr="00E949AA" w:rsidRDefault="00B30A2B" w:rsidP="00B30A2B">
      <w:pPr>
        <w:pStyle w:val="L2"/>
        <w:tabs>
          <w:tab w:val="clear" w:pos="810"/>
          <w:tab w:val="left" w:pos="426"/>
        </w:tabs>
        <w:spacing w:after="0" w:line="240" w:lineRule="auto"/>
        <w:ind w:left="0" w:firstLine="567"/>
        <w:jc w:val="both"/>
      </w:pPr>
      <w:r w:rsidRPr="00334248">
        <w:t xml:space="preserve">Jei Pirkėjo suskaičiuotos  visų Transporto priemonių faktinės vidutinės </w:t>
      </w:r>
      <w:r w:rsidR="009D7BE0">
        <w:t>elektros energijos</w:t>
      </w:r>
      <w:r w:rsidRPr="00334248">
        <w:t xml:space="preserve"> sąnaudos 100-ui kilometrų ridos yra didesnės už Pardavėjo kartu su pasiūlymu pateiktame dokumente nurodytas Transporto priemonės normines vidutines </w:t>
      </w:r>
      <w:r w:rsidR="009D7BE0">
        <w:t>elektros energijos</w:t>
      </w:r>
      <w:r w:rsidRPr="00334248">
        <w:t xml:space="preserve"> sąnaudas pagal </w:t>
      </w:r>
      <w:r w:rsidR="009D7BE0" w:rsidRPr="009D7BE0">
        <w:rPr>
          <w:sz w:val="22"/>
        </w:rPr>
        <w:t>E-SORT1</w:t>
      </w:r>
      <w:r w:rsidRPr="00334248">
        <w:t xml:space="preserve"> testo bandymo metodą 10 (dešimt) procentų ar daugiau, Pirkėjas savo sąskaita turi teisę įvertinti pasirinktos bet kurios vienos Transporto priemonės normines vidutines </w:t>
      </w:r>
      <w:r w:rsidR="009D7BE0">
        <w:t>elektros energijos</w:t>
      </w:r>
      <w:r w:rsidRPr="00334248">
        <w:t xml:space="preserve"> sąnaudas pagal </w:t>
      </w:r>
      <w:bookmarkStart w:id="57" w:name="_Hlk208325708"/>
      <w:r w:rsidR="009D7BE0" w:rsidRPr="009D7BE0">
        <w:rPr>
          <w:sz w:val="22"/>
        </w:rPr>
        <w:t>E-SORT1</w:t>
      </w:r>
      <w:r w:rsidR="009D7BE0" w:rsidRPr="00334248">
        <w:t xml:space="preserve"> </w:t>
      </w:r>
      <w:bookmarkEnd w:id="57"/>
      <w:r w:rsidRPr="00334248">
        <w:t xml:space="preserve">testo </w:t>
      </w:r>
      <w:r w:rsidRPr="00334248">
        <w:lastRenderedPageBreak/>
        <w:t xml:space="preserve">bandymo metodą. Pirkėjui, atlikus pasirinktos bet kurios vienos Transporto priemonės normines vidutines </w:t>
      </w:r>
      <w:r w:rsidR="00883495" w:rsidRPr="00883495">
        <w:t xml:space="preserve">elektros energijos </w:t>
      </w:r>
      <w:r w:rsidRPr="00334248">
        <w:t xml:space="preserve">sąnaudas pagal </w:t>
      </w:r>
      <w:r w:rsidR="009D7BE0" w:rsidRPr="009D7BE0">
        <w:rPr>
          <w:sz w:val="22"/>
        </w:rPr>
        <w:t>E-SORT1</w:t>
      </w:r>
      <w:r w:rsidR="009D7BE0" w:rsidRPr="00334248">
        <w:t xml:space="preserve"> </w:t>
      </w:r>
      <w:r w:rsidRPr="00334248">
        <w:t xml:space="preserve">testo bandymo metodą ir nustačius, kad šios pasirinktos Transporto priemonės vidutinės </w:t>
      </w:r>
      <w:r w:rsidR="009D7BE0">
        <w:t>elektros energijos</w:t>
      </w:r>
      <w:r w:rsidRPr="00334248">
        <w:t xml:space="preserve"> sąnaudos yra didesnė</w:t>
      </w:r>
      <w:r w:rsidR="007E66C4" w:rsidRPr="00334248">
        <w:t>s</w:t>
      </w:r>
      <w:r w:rsidRPr="00334248">
        <w:t xml:space="preserve"> už Pardavėjo kartu su pasiūlymu pateiktame dokumente nurodytas Transporto priemonės normines vidutines </w:t>
      </w:r>
      <w:r w:rsidR="00883495" w:rsidRPr="00883495">
        <w:t>elektros energijos</w:t>
      </w:r>
      <w:r w:rsidRPr="00334248">
        <w:t xml:space="preserve"> sąnaudas pagal </w:t>
      </w:r>
      <w:r w:rsidR="005C6686" w:rsidRPr="005C6686">
        <w:t>E-SORT1</w:t>
      </w:r>
      <w:r w:rsidRPr="00334248">
        <w:t xml:space="preserve"> testo bandymo metodą, </w:t>
      </w:r>
      <w:r w:rsidR="007E66C4" w:rsidRPr="00334248">
        <w:t xml:space="preserve">bei Paradvėjui įsitikinus, kad nustatytos didesnės </w:t>
      </w:r>
      <w:r w:rsidR="00883495" w:rsidRPr="00883495">
        <w:t>elektros energijos</w:t>
      </w:r>
      <w:r w:rsidR="007E66C4" w:rsidRPr="00334248">
        <w:t xml:space="preserve"> sąnaudos yra ne dėl Pirkėjo kaltės, </w:t>
      </w:r>
      <w:r w:rsidRPr="00334248">
        <w:t xml:space="preserve">Pirkėjas turi teisę reikalauti iš Pardavėjo kompensuoti </w:t>
      </w:r>
      <w:r w:rsidR="005C6686" w:rsidRPr="005C6686">
        <w:t>E-SORT1</w:t>
      </w:r>
      <w:r w:rsidRPr="00334248">
        <w:t xml:space="preserve"> testo bandymo metu nustatytą </w:t>
      </w:r>
      <w:r w:rsidR="00883495" w:rsidRPr="00883495">
        <w:t xml:space="preserve">elektros energijos </w:t>
      </w:r>
      <w:r w:rsidRPr="00334248">
        <w:t xml:space="preserve">kiekio skirtumą </w:t>
      </w:r>
      <w:r w:rsidR="00B90166">
        <w:t>5</w:t>
      </w:r>
      <w:r w:rsidR="00B90166" w:rsidRPr="00CB2F53">
        <w:t xml:space="preserve"> </w:t>
      </w:r>
      <w:r w:rsidR="00B90166">
        <w:t>(</w:t>
      </w:r>
      <w:r w:rsidR="00B90166" w:rsidRPr="0048516E">
        <w:t>penkių</w:t>
      </w:r>
      <w:r w:rsidR="00B90166">
        <w:t xml:space="preserve">) </w:t>
      </w:r>
      <w:r w:rsidRPr="00334248">
        <w:t xml:space="preserve"> autobusų už 12 (dvylikos) mėnesių laikotarpį bei Pirkėjo patirtas išlaidas, atliekant </w:t>
      </w:r>
      <w:r w:rsidR="00883495" w:rsidRPr="00883495">
        <w:t xml:space="preserve">elektros energijos </w:t>
      </w:r>
      <w:r w:rsidRPr="00334248">
        <w:t xml:space="preserve">sąnaudų vertinimą </w:t>
      </w:r>
      <w:r w:rsidR="005C6686" w:rsidRPr="005C6686">
        <w:t>E-SORT1</w:t>
      </w:r>
      <w:r w:rsidRPr="00334248">
        <w:t xml:space="preserve"> testo bandymo metodu. Nustačius skirtumą, kompensuojama suma apskaičiuojama </w:t>
      </w:r>
      <w:r w:rsidR="00C61689">
        <w:t>5</w:t>
      </w:r>
      <w:r w:rsidR="00C61689" w:rsidRPr="00CB2F53">
        <w:t xml:space="preserve"> </w:t>
      </w:r>
      <w:r w:rsidR="00C61689">
        <w:t>(</w:t>
      </w:r>
      <w:r w:rsidR="00C61689" w:rsidRPr="0048516E">
        <w:t>penkių</w:t>
      </w:r>
      <w:r w:rsidR="00C61689">
        <w:t xml:space="preserve">) </w:t>
      </w:r>
      <w:r w:rsidR="00A45EE6">
        <w:t xml:space="preserve"> </w:t>
      </w:r>
      <w:r w:rsidRPr="00E949AA">
        <w:t xml:space="preserve">autobusų ridą už praėjusį 12 </w:t>
      </w:r>
      <w:r w:rsidR="007E66C4">
        <w:t xml:space="preserve">(dvylikos) </w:t>
      </w:r>
      <w:r w:rsidRPr="00E949AA">
        <w:t xml:space="preserve">mėnesių laikotarpį padauginus iš </w:t>
      </w:r>
      <w:r w:rsidR="005C6686" w:rsidRPr="005C6686">
        <w:t>E-SORT1</w:t>
      </w:r>
      <w:r w:rsidRPr="00E949AA">
        <w:t xml:space="preserve"> testų skirtumo litrais</w:t>
      </w:r>
      <w:r>
        <w:t xml:space="preserve">, </w:t>
      </w:r>
      <w:r w:rsidRPr="000C5AA1">
        <w:t>kuris padalinamas iš 100 km,</w:t>
      </w:r>
      <w:r w:rsidRPr="00E949AA">
        <w:t xml:space="preserve"> ir gautą sumą padauginus iš </w:t>
      </w:r>
      <w:r>
        <w:t xml:space="preserve">pagal </w:t>
      </w:r>
      <w:r>
        <w:rPr>
          <w:szCs w:val="24"/>
        </w:rPr>
        <w:t>Pirkėjo</w:t>
      </w:r>
      <w:r w:rsidRPr="00BB2816">
        <w:rPr>
          <w:szCs w:val="24"/>
        </w:rPr>
        <w:t xml:space="preserve"> </w:t>
      </w:r>
      <w:r w:rsidR="00883495" w:rsidRPr="00883495">
        <w:rPr>
          <w:szCs w:val="24"/>
        </w:rPr>
        <w:t xml:space="preserve">elektros energijos </w:t>
      </w:r>
      <w:r w:rsidRPr="00BB2816">
        <w:rPr>
          <w:szCs w:val="24"/>
        </w:rPr>
        <w:t>tiekėjų pateikt</w:t>
      </w:r>
      <w:r>
        <w:rPr>
          <w:szCs w:val="24"/>
        </w:rPr>
        <w:t>as</w:t>
      </w:r>
      <w:r w:rsidRPr="00BB2816">
        <w:rPr>
          <w:szCs w:val="24"/>
        </w:rPr>
        <w:t xml:space="preserve"> sąskait</w:t>
      </w:r>
      <w:r>
        <w:rPr>
          <w:szCs w:val="24"/>
        </w:rPr>
        <w:t>as</w:t>
      </w:r>
      <w:r w:rsidRPr="00E949AA">
        <w:t xml:space="preserve"> už praėjusio 12 </w:t>
      </w:r>
      <w:r w:rsidR="007E66C4">
        <w:t xml:space="preserve">(dvylikos) </w:t>
      </w:r>
      <w:r w:rsidRPr="00E949AA">
        <w:t xml:space="preserve">mėnesių laikotarpio vidutinės </w:t>
      </w:r>
      <w:r w:rsidR="00883495" w:rsidRPr="00883495">
        <w:t xml:space="preserve">elektros energijos </w:t>
      </w:r>
      <w:r>
        <w:t xml:space="preserve">mato vieneto </w:t>
      </w:r>
      <w:r w:rsidRPr="00E949AA">
        <w:t>kainos su visais privalomais mokesčiais.</w:t>
      </w:r>
    </w:p>
    <w:p w14:paraId="3378F358" w14:textId="148C42FC" w:rsidR="00B30A2B" w:rsidRPr="002D798A" w:rsidRDefault="00B30A2B" w:rsidP="00B30A2B">
      <w:pPr>
        <w:pStyle w:val="L2"/>
        <w:tabs>
          <w:tab w:val="clear" w:pos="810"/>
          <w:tab w:val="left" w:pos="426"/>
        </w:tabs>
        <w:spacing w:after="0" w:line="240" w:lineRule="auto"/>
        <w:ind w:left="0" w:firstLine="567"/>
        <w:jc w:val="both"/>
      </w:pPr>
      <w:r w:rsidRPr="0051367C">
        <w:t xml:space="preserve">Jei </w:t>
      </w:r>
      <w:r>
        <w:t>Pardavėjas</w:t>
      </w:r>
      <w:r w:rsidRPr="0051367C">
        <w:t xml:space="preserve"> per Pirkėjo nurodytą protingą terminą nekompensuoja </w:t>
      </w:r>
      <w:r w:rsidR="005C6686" w:rsidRPr="005C6686">
        <w:t xml:space="preserve">E-SORT1 </w:t>
      </w:r>
      <w:r w:rsidRPr="00124D5F">
        <w:t xml:space="preserve">testo </w:t>
      </w:r>
      <w:r>
        <w:t xml:space="preserve">bandymo metu nustatytą </w:t>
      </w:r>
      <w:r w:rsidR="00883495" w:rsidRPr="00883495">
        <w:t xml:space="preserve">elektros energijos </w:t>
      </w:r>
      <w:r>
        <w:t xml:space="preserve">kiekio skirtumą </w:t>
      </w:r>
      <w:r w:rsidR="00F23456">
        <w:t>5</w:t>
      </w:r>
      <w:r w:rsidRPr="00CB2F53">
        <w:t xml:space="preserve"> </w:t>
      </w:r>
      <w:r w:rsidR="007E66C4">
        <w:t>(</w:t>
      </w:r>
      <w:r w:rsidR="00F23456" w:rsidRPr="0048516E">
        <w:t>penkių</w:t>
      </w:r>
      <w:r w:rsidR="007E66C4">
        <w:t xml:space="preserve">) </w:t>
      </w:r>
      <w:r w:rsidRPr="00CB2F53">
        <w:t>autobus</w:t>
      </w:r>
      <w:r>
        <w:t>ų</w:t>
      </w:r>
      <w:r w:rsidRPr="00124D5F">
        <w:t xml:space="preserve"> </w:t>
      </w:r>
      <w:r>
        <w:t xml:space="preserve">už 12 </w:t>
      </w:r>
      <w:r w:rsidR="007E66C4">
        <w:t xml:space="preserve">(dvylikos) </w:t>
      </w:r>
      <w:r>
        <w:t>mėnesių praėjusį</w:t>
      </w:r>
      <w:r w:rsidRPr="00124D5F">
        <w:t xml:space="preserve"> laikotarpį</w:t>
      </w:r>
      <w:r>
        <w:t xml:space="preserve"> bei Pirkėjo patirtas išlaidas, atliekant </w:t>
      </w:r>
      <w:r w:rsidR="00883495" w:rsidRPr="00883495">
        <w:t xml:space="preserve">elektros energijos </w:t>
      </w:r>
      <w:r>
        <w:t xml:space="preserve">sąnaudų vertinimą </w:t>
      </w:r>
      <w:r w:rsidR="005C6686" w:rsidRPr="005C6686">
        <w:t>E-SORT1</w:t>
      </w:r>
      <w:r>
        <w:t xml:space="preserve"> testo bandymo metodu</w:t>
      </w:r>
      <w:r w:rsidRPr="0051367C">
        <w:t xml:space="preserve">, Pirkėjas turi teisę pasinaudoti </w:t>
      </w:r>
      <w:r>
        <w:t xml:space="preserve">Pardavėjo garantinių įsipareigojimų Transporto priemonių garantiniu laikotarpiu </w:t>
      </w:r>
      <w:r w:rsidRPr="00A02121">
        <w:t>Sutarties užtikrinimu</w:t>
      </w:r>
      <w:r w:rsidRPr="0051367C">
        <w:t>.</w:t>
      </w:r>
      <w:r>
        <w:t xml:space="preserve"> Tokiu atveju, Pardavėjas norėdamas tęsti Sutartį, turės pateikti naują Sutarties užtikrinimą.</w:t>
      </w:r>
    </w:p>
    <w:p w14:paraId="421C3D1A" w14:textId="77777777" w:rsidR="00B30A2B" w:rsidRPr="005A0327" w:rsidRDefault="00B30A2B" w:rsidP="00FC0656">
      <w:pPr>
        <w:pStyle w:val="L1"/>
        <w:spacing w:before="360" w:after="0" w:line="240" w:lineRule="auto"/>
        <w:ind w:left="284" w:hanging="426"/>
        <w:jc w:val="center"/>
        <w:rPr>
          <w:rFonts w:cs="Times New Roman"/>
          <w:b/>
          <w:bCs w:val="0"/>
          <w:szCs w:val="24"/>
        </w:rPr>
      </w:pPr>
      <w:r w:rsidRPr="005A0327">
        <w:rPr>
          <w:rFonts w:cs="Times New Roman"/>
          <w:b/>
          <w:bCs w:val="0"/>
          <w:szCs w:val="24"/>
        </w:rPr>
        <w:t>Sutarties galiojimas</w:t>
      </w:r>
    </w:p>
    <w:p w14:paraId="5060E8E2" w14:textId="29B1FF92" w:rsidR="00B30A2B" w:rsidRDefault="00B30A2B" w:rsidP="00B30A2B">
      <w:pPr>
        <w:pStyle w:val="L2"/>
        <w:tabs>
          <w:tab w:val="clear" w:pos="810"/>
          <w:tab w:val="left" w:pos="426"/>
        </w:tabs>
        <w:spacing w:after="0" w:line="240" w:lineRule="auto"/>
        <w:ind w:left="0" w:firstLine="567"/>
        <w:jc w:val="both"/>
        <w:rPr>
          <w:rFonts w:cs="Times New Roman"/>
          <w:szCs w:val="24"/>
        </w:rPr>
      </w:pPr>
      <w:r w:rsidRPr="00DF24D3">
        <w:rPr>
          <w:rFonts w:cs="Times New Roman"/>
          <w:szCs w:val="24"/>
        </w:rPr>
        <w:t>Šalių sudaryta ir pasirašyta Sutartis įsigalioja</w:t>
      </w:r>
      <w:r w:rsidR="00B642D5">
        <w:rPr>
          <w:rFonts w:cs="Times New Roman"/>
          <w:szCs w:val="24"/>
        </w:rPr>
        <w:t xml:space="preserve">, </w:t>
      </w:r>
      <w:r w:rsidR="00B642D5" w:rsidRPr="00B642D5">
        <w:rPr>
          <w:rFonts w:cs="Times New Roman"/>
          <w:szCs w:val="24"/>
          <w:highlight w:val="red"/>
        </w:rPr>
        <w:t>kai pateikiamas</w:t>
      </w:r>
      <w:r w:rsidR="00B642D5">
        <w:rPr>
          <w:rFonts w:cs="Times New Roman"/>
          <w:szCs w:val="24"/>
        </w:rPr>
        <w:t xml:space="preserve"> </w:t>
      </w:r>
      <w:r w:rsidRPr="00DF24D3">
        <w:rPr>
          <w:rFonts w:cs="Times New Roman"/>
          <w:szCs w:val="24"/>
        </w:rPr>
        <w:t xml:space="preserve">Sutarties įvykdymo </w:t>
      </w:r>
      <w:r w:rsidR="00DB295C">
        <w:rPr>
          <w:rFonts w:cs="Times New Roman"/>
          <w:szCs w:val="24"/>
        </w:rPr>
        <w:t xml:space="preserve">užtikrinimas </w:t>
      </w:r>
      <w:r>
        <w:rPr>
          <w:rFonts w:cs="Times New Roman"/>
          <w:szCs w:val="24"/>
        </w:rPr>
        <w:t xml:space="preserve">dėl Transporto priemonių </w:t>
      </w:r>
      <w:r w:rsidR="00DB295C">
        <w:rPr>
          <w:rFonts w:cs="Times New Roman"/>
          <w:szCs w:val="24"/>
        </w:rPr>
        <w:t>užstato (</w:t>
      </w:r>
      <w:r w:rsidR="00DB295C" w:rsidRPr="0006439A">
        <w:rPr>
          <w:rFonts w:eastAsia="Calibri"/>
          <w:szCs w:val="24"/>
        </w:rPr>
        <w:t>užstato sumokėjimą patvirtinantis dokumentas</w:t>
      </w:r>
      <w:r w:rsidR="00DB295C" w:rsidRPr="0006439A">
        <w:rPr>
          <w:lang w:eastAsia="lt-LT"/>
        </w:rPr>
        <w:t xml:space="preserve">) arba neatšaukiama </w:t>
      </w:r>
      <w:r w:rsidR="00DB295C" w:rsidRPr="0006439A">
        <w:t>banko garantija</w:t>
      </w:r>
      <w:r w:rsidR="00DB295C">
        <w:t>)</w:t>
      </w:r>
      <w:r>
        <w:rPr>
          <w:rFonts w:cs="Times New Roman"/>
          <w:szCs w:val="24"/>
        </w:rPr>
        <w:t>, nurodyto Sutartie</w:t>
      </w:r>
      <w:r w:rsidR="00920394">
        <w:rPr>
          <w:rFonts w:cs="Times New Roman"/>
          <w:szCs w:val="24"/>
        </w:rPr>
        <w:t>s</w:t>
      </w:r>
      <w:r>
        <w:rPr>
          <w:rFonts w:cs="Times New Roman"/>
          <w:szCs w:val="24"/>
        </w:rPr>
        <w:t xml:space="preserve"> 3.1.1. punkte, </w:t>
      </w:r>
      <w:r w:rsidRPr="00DF24D3">
        <w:rPr>
          <w:rFonts w:cs="Times New Roman"/>
          <w:szCs w:val="24"/>
        </w:rPr>
        <w:t>Pirkėjui pateikimo dieną.</w:t>
      </w:r>
    </w:p>
    <w:p w14:paraId="443FAE2E" w14:textId="53303D17" w:rsidR="00C110CF" w:rsidRPr="00DF24D3" w:rsidRDefault="00C110CF" w:rsidP="00B30A2B">
      <w:pPr>
        <w:pStyle w:val="L2"/>
        <w:tabs>
          <w:tab w:val="clear" w:pos="810"/>
          <w:tab w:val="left" w:pos="426"/>
        </w:tabs>
        <w:spacing w:after="0" w:line="240" w:lineRule="auto"/>
        <w:ind w:left="0" w:firstLine="567"/>
        <w:jc w:val="both"/>
        <w:rPr>
          <w:rFonts w:cs="Times New Roman"/>
          <w:szCs w:val="24"/>
        </w:rPr>
      </w:pPr>
      <w:r w:rsidRPr="00C110CF">
        <w:rPr>
          <w:rFonts w:cs="Times New Roman"/>
          <w:szCs w:val="24"/>
        </w:rPr>
        <w:t xml:space="preserve">Sutarties galiojimo laikotarpis – </w:t>
      </w:r>
      <w:r w:rsidR="00A75EE9">
        <w:rPr>
          <w:rFonts w:cs="Times New Roman"/>
          <w:szCs w:val="24"/>
        </w:rPr>
        <w:t>38</w:t>
      </w:r>
      <w:r w:rsidR="00DE5C3D" w:rsidRPr="00C110CF">
        <w:rPr>
          <w:rFonts w:cs="Times New Roman"/>
          <w:szCs w:val="24"/>
        </w:rPr>
        <w:t xml:space="preserve"> </w:t>
      </w:r>
      <w:r w:rsidRPr="00C110CF">
        <w:rPr>
          <w:rFonts w:cs="Times New Roman"/>
          <w:szCs w:val="24"/>
        </w:rPr>
        <w:t xml:space="preserve">mėnesiai (apskaičiuojama pagal transporto priemonių perdavimo terminą 12 </w:t>
      </w:r>
      <w:r>
        <w:rPr>
          <w:rFonts w:cs="Times New Roman"/>
          <w:szCs w:val="24"/>
        </w:rPr>
        <w:t xml:space="preserve">(dvylika) </w:t>
      </w:r>
      <w:r w:rsidRPr="00C110CF">
        <w:rPr>
          <w:rFonts w:cs="Times New Roman"/>
          <w:szCs w:val="24"/>
        </w:rPr>
        <w:t xml:space="preserve">mėnesių ir </w:t>
      </w:r>
      <w:r w:rsidRPr="00334248">
        <w:rPr>
          <w:rFonts w:cs="Times New Roman"/>
          <w:color w:val="auto"/>
          <w:szCs w:val="24"/>
        </w:rPr>
        <w:t xml:space="preserve">Transporto priemonėms suteiktos garantijos </w:t>
      </w:r>
      <w:r w:rsidRPr="00C110CF">
        <w:rPr>
          <w:rFonts w:cs="Times New Roman"/>
          <w:szCs w:val="24"/>
        </w:rPr>
        <w:t>laikotarpį (24 mėnesių nuo transporto priemonių perdavimo-priėmimo aktų pasirašymo dienos)) nuo Sutarties įsigaliojimo dienos, šios dienos neįskaičiuojant</w:t>
      </w:r>
      <w:r>
        <w:rPr>
          <w:rFonts w:cs="Times New Roman"/>
          <w:szCs w:val="24"/>
        </w:rPr>
        <w:t>.</w:t>
      </w:r>
    </w:p>
    <w:p w14:paraId="30D30928" w14:textId="5906B2A6" w:rsidR="00B30A2B" w:rsidRPr="00DF24D3" w:rsidRDefault="00B30A2B" w:rsidP="00B30A2B">
      <w:pPr>
        <w:pStyle w:val="L2"/>
        <w:tabs>
          <w:tab w:val="clear" w:pos="810"/>
          <w:tab w:val="left" w:pos="426"/>
        </w:tabs>
        <w:spacing w:after="0" w:line="240" w:lineRule="auto"/>
        <w:ind w:left="0" w:firstLine="567"/>
        <w:jc w:val="both"/>
        <w:rPr>
          <w:rFonts w:cs="Times New Roman"/>
          <w:szCs w:val="24"/>
        </w:rPr>
      </w:pPr>
      <w:r w:rsidRPr="00DF24D3">
        <w:rPr>
          <w:rFonts w:cs="Times New Roman"/>
          <w:szCs w:val="24"/>
        </w:rPr>
        <w:t xml:space="preserve">Jei </w:t>
      </w:r>
      <w:r>
        <w:rPr>
          <w:rFonts w:cs="Times New Roman"/>
          <w:szCs w:val="24"/>
        </w:rPr>
        <w:t>Pardavėjas</w:t>
      </w:r>
      <w:r w:rsidRPr="00DF24D3">
        <w:rPr>
          <w:rFonts w:cs="Times New Roman"/>
          <w:szCs w:val="24"/>
        </w:rPr>
        <w:t xml:space="preserve"> per Sutartyje nurodytą terminą nepateikia </w:t>
      </w:r>
      <w:r>
        <w:rPr>
          <w:rFonts w:cs="Times New Roman"/>
          <w:szCs w:val="24"/>
        </w:rPr>
        <w:t>10.1</w:t>
      </w:r>
      <w:r w:rsidR="00363A26">
        <w:rPr>
          <w:rFonts w:cs="Times New Roman"/>
          <w:szCs w:val="24"/>
        </w:rPr>
        <w:t>.</w:t>
      </w:r>
      <w:r>
        <w:rPr>
          <w:rFonts w:cs="Times New Roman"/>
          <w:szCs w:val="24"/>
        </w:rPr>
        <w:t xml:space="preserve"> p. nurodyto </w:t>
      </w:r>
      <w:r w:rsidRPr="00DF24D3">
        <w:rPr>
          <w:rFonts w:cs="Times New Roman"/>
          <w:szCs w:val="24"/>
        </w:rPr>
        <w:t>Sutarties įvykdymo užtikrinimo, Sutartis, nepaisant to, kad yra pasirašyta abiejų Šalių, laikoma nesudaryta ir neįsigalioja, o pagal Pirkimų įstatymą tai yra laikoma atsisakymu sudaryti Sutartį.</w:t>
      </w:r>
    </w:p>
    <w:p w14:paraId="2B132251" w14:textId="77777777" w:rsidR="00B30A2B" w:rsidRPr="00DF24D3" w:rsidRDefault="00B30A2B" w:rsidP="00B30A2B">
      <w:pPr>
        <w:pStyle w:val="L2"/>
        <w:tabs>
          <w:tab w:val="clear" w:pos="810"/>
          <w:tab w:val="left" w:pos="426"/>
        </w:tabs>
        <w:spacing w:after="0" w:line="240" w:lineRule="auto"/>
        <w:ind w:left="0" w:firstLine="567"/>
        <w:jc w:val="both"/>
        <w:rPr>
          <w:rFonts w:cs="Times New Roman"/>
          <w:szCs w:val="24"/>
        </w:rPr>
      </w:pPr>
      <w:r w:rsidRPr="00DF24D3">
        <w:rPr>
          <w:rFonts w:cs="Times New Roman"/>
          <w:color w:val="000000" w:themeColor="text1"/>
          <w:szCs w:val="24"/>
        </w:rPr>
        <w:t>Sutartis baigiasi, kai:</w:t>
      </w:r>
    </w:p>
    <w:p w14:paraId="18184EA7" w14:textId="1DB53661" w:rsidR="00B30A2B" w:rsidRPr="00DF24D3" w:rsidRDefault="00B30A2B" w:rsidP="00B30A2B">
      <w:pPr>
        <w:pStyle w:val="L3"/>
        <w:tabs>
          <w:tab w:val="clear" w:pos="720"/>
          <w:tab w:val="left" w:pos="1134"/>
        </w:tabs>
        <w:spacing w:after="0" w:line="240" w:lineRule="auto"/>
        <w:ind w:left="0" w:firstLine="567"/>
        <w:jc w:val="both"/>
        <w:rPr>
          <w:rFonts w:cs="Times New Roman"/>
          <w:szCs w:val="24"/>
        </w:rPr>
      </w:pPr>
      <w:r>
        <w:rPr>
          <w:rFonts w:cs="Times New Roman"/>
          <w:szCs w:val="24"/>
        </w:rPr>
        <w:t>Pardavėjas</w:t>
      </w:r>
      <w:r w:rsidRPr="00DF24D3">
        <w:rPr>
          <w:rFonts w:cs="Times New Roman"/>
          <w:szCs w:val="24"/>
        </w:rPr>
        <w:t xml:space="preserve"> Sutartyje numatytais terminais ir sąlygomis pristato, Pirkėjas Sutartyje nustatytais terminais apžiūri </w:t>
      </w:r>
      <w:r>
        <w:rPr>
          <w:rFonts w:cs="Times New Roman"/>
          <w:szCs w:val="24"/>
        </w:rPr>
        <w:t>Pardavėjo</w:t>
      </w:r>
      <w:r w:rsidRPr="00DF24D3">
        <w:rPr>
          <w:rFonts w:cs="Times New Roman"/>
          <w:szCs w:val="24"/>
        </w:rPr>
        <w:t xml:space="preserve"> pristatytas Transporto priemones ir įvertina jų atitiktį Techninės specifikacijos reikalavimams, atlieka kitus Sutartyje numatytus veiksmus, </w:t>
      </w:r>
      <w:r>
        <w:rPr>
          <w:rFonts w:cs="Times New Roman"/>
          <w:szCs w:val="24"/>
        </w:rPr>
        <w:t>Pardavėjas</w:t>
      </w:r>
      <w:r w:rsidRPr="00DF24D3">
        <w:rPr>
          <w:rFonts w:cs="Times New Roman"/>
          <w:szCs w:val="24"/>
        </w:rPr>
        <w:t xml:space="preserve"> perduoda Pirkėjui, o Pirkėjas priima </w:t>
      </w:r>
      <w:r>
        <w:rPr>
          <w:rFonts w:cs="Times New Roman"/>
          <w:szCs w:val="24"/>
        </w:rPr>
        <w:t>Pardavėjo</w:t>
      </w:r>
      <w:r w:rsidRPr="00DF24D3">
        <w:rPr>
          <w:rFonts w:cs="Times New Roman"/>
          <w:szCs w:val="24"/>
        </w:rPr>
        <w:t xml:space="preserve"> perduodamas visas Transporto priemones, ir Šalys pasirašo visų Transporto priemonių perdavimo-priėmimo aktus, ir Transporto priemonės tampa Pirkėjo nuosavybe, o Pirkėjas Sutartyje numatytais terminais ir sąlygomis pagal </w:t>
      </w:r>
      <w:r>
        <w:rPr>
          <w:rFonts w:cs="Times New Roman"/>
          <w:szCs w:val="24"/>
        </w:rPr>
        <w:t>Pardavėjo</w:t>
      </w:r>
      <w:r w:rsidRPr="00DF24D3">
        <w:rPr>
          <w:rFonts w:cs="Times New Roman"/>
          <w:szCs w:val="24"/>
        </w:rPr>
        <w:t xml:space="preserve"> pateiktas sąskaitas atsiskaito su </w:t>
      </w:r>
      <w:r>
        <w:rPr>
          <w:rFonts w:cs="Times New Roman"/>
          <w:szCs w:val="24"/>
        </w:rPr>
        <w:t>Pardav</w:t>
      </w:r>
      <w:r w:rsidRPr="00DF24D3">
        <w:rPr>
          <w:rFonts w:cs="Times New Roman"/>
          <w:szCs w:val="24"/>
        </w:rPr>
        <w:t xml:space="preserve">ėju už perduotas Transporto priemones. </w:t>
      </w:r>
      <w:r>
        <w:rPr>
          <w:rFonts w:cs="Times New Roman"/>
          <w:szCs w:val="24"/>
        </w:rPr>
        <w:t>Pardavėjas</w:t>
      </w:r>
      <w:r w:rsidRPr="00DF24D3">
        <w:rPr>
          <w:rFonts w:cs="Times New Roman"/>
          <w:szCs w:val="24"/>
        </w:rPr>
        <w:t xml:space="preserve"> kiekvienai Transporto priemonei suteiktų garantijų laikotarpiu, t. y. per </w:t>
      </w:r>
      <w:r w:rsidR="00BD27E8">
        <w:rPr>
          <w:rFonts w:cs="Times New Roman"/>
          <w:szCs w:val="24"/>
        </w:rPr>
        <w:t>24</w:t>
      </w:r>
      <w:r w:rsidRPr="00DF24D3">
        <w:rPr>
          <w:rFonts w:cs="Times New Roman"/>
          <w:szCs w:val="24"/>
        </w:rPr>
        <w:t xml:space="preserve"> mėnesius nuo Transporto priemonės perdavimo–priėmimo akto pasirašymo dienos, Sutartyje numatytais terminais ir sąlygomis tinkamai </w:t>
      </w:r>
      <w:r w:rsidR="004D286E">
        <w:rPr>
          <w:rFonts w:cs="Times New Roman"/>
          <w:szCs w:val="24"/>
        </w:rPr>
        <w:t xml:space="preserve">tiekia </w:t>
      </w:r>
      <w:r w:rsidR="004D286E" w:rsidRPr="004D286E">
        <w:rPr>
          <w:rFonts w:cs="Times New Roman"/>
          <w:szCs w:val="24"/>
        </w:rPr>
        <w:t xml:space="preserve">Transporto priemonės techninei priežiūrai ir aptarnavimui </w:t>
      </w:r>
      <w:r w:rsidR="004D286E">
        <w:rPr>
          <w:rFonts w:cs="Times New Roman"/>
          <w:szCs w:val="24"/>
        </w:rPr>
        <w:t xml:space="preserve">atikti reikalingas </w:t>
      </w:r>
      <w:r>
        <w:rPr>
          <w:rFonts w:cs="Times New Roman"/>
          <w:szCs w:val="24"/>
        </w:rPr>
        <w:t>Dalis</w:t>
      </w:r>
      <w:r w:rsidRPr="00DF24D3">
        <w:rPr>
          <w:rFonts w:cs="Times New Roman"/>
          <w:szCs w:val="24"/>
        </w:rPr>
        <w:t xml:space="preserve">, o Pirkėjas Sutartyje numatytais terminais ir sąlygomis pagal </w:t>
      </w:r>
      <w:r>
        <w:rPr>
          <w:rFonts w:cs="Times New Roman"/>
          <w:szCs w:val="24"/>
        </w:rPr>
        <w:t>Pardavėjo</w:t>
      </w:r>
      <w:r w:rsidRPr="00DF24D3">
        <w:rPr>
          <w:rFonts w:cs="Times New Roman"/>
          <w:szCs w:val="24"/>
        </w:rPr>
        <w:t xml:space="preserve"> pateiktas sąskaitas atsiskaito su </w:t>
      </w:r>
      <w:r>
        <w:rPr>
          <w:rFonts w:cs="Times New Roman"/>
          <w:szCs w:val="24"/>
        </w:rPr>
        <w:t>Pardav</w:t>
      </w:r>
      <w:r w:rsidRPr="00DF24D3">
        <w:rPr>
          <w:rFonts w:cs="Times New Roman"/>
          <w:szCs w:val="24"/>
        </w:rPr>
        <w:t xml:space="preserve">ėju už </w:t>
      </w:r>
      <w:r w:rsidR="004D286E">
        <w:rPr>
          <w:rFonts w:cs="Times New Roman"/>
          <w:szCs w:val="24"/>
        </w:rPr>
        <w:t xml:space="preserve">perduotas </w:t>
      </w:r>
      <w:r w:rsidRPr="00DF24D3">
        <w:rPr>
          <w:rFonts w:cs="Times New Roman"/>
          <w:szCs w:val="24"/>
        </w:rPr>
        <w:t>Transporto priemonės technin</w:t>
      </w:r>
      <w:r w:rsidR="004D286E">
        <w:rPr>
          <w:rFonts w:cs="Times New Roman"/>
          <w:szCs w:val="24"/>
        </w:rPr>
        <w:t>ei</w:t>
      </w:r>
      <w:r w:rsidRPr="00DF24D3">
        <w:rPr>
          <w:rFonts w:cs="Times New Roman"/>
          <w:szCs w:val="24"/>
        </w:rPr>
        <w:t xml:space="preserve"> priežiūr</w:t>
      </w:r>
      <w:r w:rsidR="004D286E">
        <w:rPr>
          <w:rFonts w:cs="Times New Roman"/>
          <w:szCs w:val="24"/>
        </w:rPr>
        <w:t>ai</w:t>
      </w:r>
      <w:r w:rsidRPr="00DF24D3">
        <w:rPr>
          <w:rFonts w:cs="Times New Roman"/>
          <w:szCs w:val="24"/>
        </w:rPr>
        <w:t xml:space="preserve"> ir aptarnavim</w:t>
      </w:r>
      <w:r w:rsidR="004D286E">
        <w:rPr>
          <w:rFonts w:cs="Times New Roman"/>
          <w:szCs w:val="24"/>
        </w:rPr>
        <w:t>ui</w:t>
      </w:r>
      <w:r w:rsidRPr="00DF24D3">
        <w:rPr>
          <w:rFonts w:cs="Times New Roman"/>
          <w:szCs w:val="24"/>
        </w:rPr>
        <w:t xml:space="preserve"> </w:t>
      </w:r>
      <w:r>
        <w:rPr>
          <w:rFonts w:cs="Times New Roman"/>
          <w:szCs w:val="24"/>
        </w:rPr>
        <w:t>atlikti reikalingas Dalis</w:t>
      </w:r>
      <w:r w:rsidRPr="00DF24D3">
        <w:rPr>
          <w:rFonts w:cs="Times New Roman"/>
          <w:szCs w:val="24"/>
        </w:rPr>
        <w:t>;</w:t>
      </w:r>
    </w:p>
    <w:p w14:paraId="778E0C3F" w14:textId="77777777" w:rsidR="00B30A2B" w:rsidRPr="00DF24D3" w:rsidRDefault="00B30A2B" w:rsidP="00B30A2B">
      <w:pPr>
        <w:pStyle w:val="L3"/>
        <w:tabs>
          <w:tab w:val="clear" w:pos="720"/>
          <w:tab w:val="left" w:pos="1134"/>
        </w:tabs>
        <w:spacing w:after="0" w:line="240" w:lineRule="auto"/>
        <w:ind w:left="0" w:firstLine="567"/>
        <w:jc w:val="both"/>
        <w:rPr>
          <w:rFonts w:cs="Times New Roman"/>
          <w:szCs w:val="24"/>
        </w:rPr>
      </w:pPr>
      <w:r w:rsidRPr="00DF24D3">
        <w:rPr>
          <w:rFonts w:cs="Times New Roman"/>
          <w:szCs w:val="24"/>
        </w:rPr>
        <w:t>kai Šalys sutaria Sutartį nutraukti arba Sutartis nutraukiama įstatymu ar Sutartyje nustatytais atvejais.</w:t>
      </w:r>
    </w:p>
    <w:p w14:paraId="749808C2" w14:textId="16CFB46B" w:rsidR="00B30A2B" w:rsidRPr="00C35109" w:rsidRDefault="00B30A2B" w:rsidP="00FC0656">
      <w:pPr>
        <w:pStyle w:val="L2"/>
        <w:tabs>
          <w:tab w:val="clear" w:pos="810"/>
          <w:tab w:val="left" w:pos="426"/>
        </w:tabs>
        <w:spacing w:after="0" w:line="240" w:lineRule="auto"/>
        <w:ind w:left="0" w:firstLine="567"/>
        <w:jc w:val="both"/>
        <w:rPr>
          <w:rFonts w:cs="Times New Roman"/>
          <w:szCs w:val="24"/>
        </w:rPr>
      </w:pPr>
      <w:r w:rsidRPr="00DF24D3">
        <w:rPr>
          <w:rFonts w:cs="Times New Roman"/>
          <w:color w:val="000000" w:themeColor="text1"/>
          <w:szCs w:val="24"/>
          <w:lang w:eastAsia="ar-SA"/>
        </w:rPr>
        <w:t>Pasibaigus Sutarčiai lieka galioti Sutarties nuostatos, susijusios su Transporto priemonių garantijomis, atsakomybe bei atsiskaitymais tarp Šalių pagal Sutartį, taip pat visos kitos Sutarties nuostatos, kurios, kaip aiškiai nurodyta, išlieka galioti pasibaigus Sutarčiai arba turi išlikti galioti, kad būtų visiškai įvykdyta Sutartis.</w:t>
      </w:r>
    </w:p>
    <w:p w14:paraId="4206F1F2" w14:textId="77777777" w:rsidR="00C35109" w:rsidRPr="00FC0656" w:rsidRDefault="00C35109" w:rsidP="00C35109">
      <w:pPr>
        <w:pStyle w:val="L2"/>
        <w:numPr>
          <w:ilvl w:val="0"/>
          <w:numId w:val="0"/>
        </w:numPr>
        <w:tabs>
          <w:tab w:val="clear" w:pos="810"/>
          <w:tab w:val="left" w:pos="426"/>
        </w:tabs>
        <w:spacing w:after="0" w:line="240" w:lineRule="auto"/>
        <w:ind w:left="567"/>
        <w:jc w:val="both"/>
        <w:rPr>
          <w:rFonts w:cs="Times New Roman"/>
          <w:szCs w:val="24"/>
        </w:rPr>
      </w:pPr>
    </w:p>
    <w:p w14:paraId="0794E986" w14:textId="0F61AFBF" w:rsidR="00B30A2B" w:rsidRPr="005A0327" w:rsidRDefault="00B30A2B" w:rsidP="00FC0656">
      <w:pPr>
        <w:pStyle w:val="L1"/>
        <w:spacing w:after="0" w:line="240" w:lineRule="auto"/>
        <w:ind w:left="357" w:hanging="357"/>
        <w:jc w:val="center"/>
        <w:rPr>
          <w:rFonts w:cs="Times New Roman"/>
          <w:b/>
          <w:bCs w:val="0"/>
          <w:szCs w:val="24"/>
        </w:rPr>
      </w:pPr>
      <w:r w:rsidRPr="005A0327">
        <w:rPr>
          <w:rFonts w:cs="Times New Roman"/>
          <w:b/>
          <w:bCs w:val="0"/>
          <w:szCs w:val="24"/>
        </w:rPr>
        <w:lastRenderedPageBreak/>
        <w:t>Susirašinėjimas</w:t>
      </w:r>
    </w:p>
    <w:p w14:paraId="76CF74A5" w14:textId="77777777" w:rsidR="00B30A2B" w:rsidRPr="00293643" w:rsidRDefault="00B30A2B" w:rsidP="00B30A2B">
      <w:pPr>
        <w:pStyle w:val="L2"/>
        <w:tabs>
          <w:tab w:val="clear" w:pos="810"/>
          <w:tab w:val="left" w:pos="426"/>
        </w:tabs>
        <w:spacing w:after="0" w:line="240" w:lineRule="auto"/>
        <w:ind w:left="0" w:firstLine="567"/>
        <w:jc w:val="both"/>
        <w:rPr>
          <w:rFonts w:cs="Times New Roman"/>
        </w:rPr>
      </w:pPr>
      <w:r>
        <w:rPr>
          <w:rFonts w:cs="Times New Roman"/>
        </w:rPr>
        <w:t xml:space="preserve">      </w:t>
      </w:r>
      <w:r w:rsidRPr="00293643">
        <w:rPr>
          <w:rFonts w:cs="Times New Roman"/>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363"/>
        <w:gridCol w:w="4421"/>
      </w:tblGrid>
      <w:tr w:rsidR="00B30A2B" w:rsidRPr="00293643" w14:paraId="57482616" w14:textId="77777777" w:rsidTr="00AD0AFB">
        <w:trPr>
          <w:trHeight w:val="264"/>
        </w:trPr>
        <w:tc>
          <w:tcPr>
            <w:tcW w:w="1996" w:type="dxa"/>
            <w:tcBorders>
              <w:top w:val="single" w:sz="4" w:space="0" w:color="auto"/>
              <w:left w:val="single" w:sz="4" w:space="0" w:color="auto"/>
              <w:bottom w:val="single" w:sz="4" w:space="0" w:color="auto"/>
              <w:right w:val="single" w:sz="4" w:space="0" w:color="auto"/>
            </w:tcBorders>
          </w:tcPr>
          <w:p w14:paraId="0EA12680" w14:textId="77777777" w:rsidR="00B30A2B" w:rsidRPr="00293643" w:rsidRDefault="00B30A2B" w:rsidP="00806E08">
            <w:pPr>
              <w:ind w:left="357" w:hanging="357"/>
            </w:pPr>
          </w:p>
        </w:tc>
        <w:tc>
          <w:tcPr>
            <w:tcW w:w="3363" w:type="dxa"/>
            <w:tcBorders>
              <w:top w:val="single" w:sz="4" w:space="0" w:color="auto"/>
              <w:left w:val="single" w:sz="4" w:space="0" w:color="auto"/>
              <w:bottom w:val="single" w:sz="4" w:space="0" w:color="auto"/>
              <w:right w:val="single" w:sz="4" w:space="0" w:color="auto"/>
            </w:tcBorders>
            <w:hideMark/>
          </w:tcPr>
          <w:p w14:paraId="574EB166" w14:textId="77777777" w:rsidR="00B30A2B" w:rsidRPr="00293643" w:rsidRDefault="00B30A2B" w:rsidP="00806E08">
            <w:pPr>
              <w:ind w:left="357" w:hanging="357"/>
            </w:pPr>
            <w:r w:rsidRPr="00293643">
              <w:t>Pirkėjas</w:t>
            </w:r>
          </w:p>
        </w:tc>
        <w:tc>
          <w:tcPr>
            <w:tcW w:w="4421" w:type="dxa"/>
            <w:tcBorders>
              <w:top w:val="single" w:sz="4" w:space="0" w:color="auto"/>
              <w:left w:val="single" w:sz="4" w:space="0" w:color="auto"/>
              <w:bottom w:val="single" w:sz="4" w:space="0" w:color="auto"/>
              <w:right w:val="single" w:sz="4" w:space="0" w:color="auto"/>
            </w:tcBorders>
            <w:hideMark/>
          </w:tcPr>
          <w:p w14:paraId="00F8790A" w14:textId="77777777" w:rsidR="00B30A2B" w:rsidRPr="00293643" w:rsidRDefault="00B30A2B" w:rsidP="00806E08">
            <w:pPr>
              <w:ind w:left="357" w:hanging="357"/>
            </w:pPr>
            <w:r>
              <w:t>Pardavėjas</w:t>
            </w:r>
          </w:p>
        </w:tc>
      </w:tr>
      <w:tr w:rsidR="00B30A2B" w:rsidRPr="00293643" w14:paraId="50FEE404" w14:textId="77777777" w:rsidTr="00AD0AFB">
        <w:trPr>
          <w:trHeight w:val="264"/>
        </w:trPr>
        <w:tc>
          <w:tcPr>
            <w:tcW w:w="1996" w:type="dxa"/>
            <w:tcBorders>
              <w:top w:val="single" w:sz="4" w:space="0" w:color="auto"/>
              <w:left w:val="single" w:sz="4" w:space="0" w:color="auto"/>
              <w:bottom w:val="single" w:sz="4" w:space="0" w:color="auto"/>
              <w:right w:val="single" w:sz="4" w:space="0" w:color="auto"/>
            </w:tcBorders>
            <w:hideMark/>
          </w:tcPr>
          <w:p w14:paraId="05E9EF57" w14:textId="77777777" w:rsidR="00B30A2B" w:rsidRPr="00293643" w:rsidRDefault="00B30A2B" w:rsidP="00806E08">
            <w:pPr>
              <w:ind w:left="357" w:hanging="357"/>
            </w:pPr>
            <w:r w:rsidRPr="00293643">
              <w:t>Vardas, pavardė</w:t>
            </w:r>
          </w:p>
        </w:tc>
        <w:tc>
          <w:tcPr>
            <w:tcW w:w="3363" w:type="dxa"/>
            <w:tcBorders>
              <w:top w:val="single" w:sz="4" w:space="0" w:color="auto"/>
              <w:left w:val="single" w:sz="4" w:space="0" w:color="auto"/>
              <w:bottom w:val="single" w:sz="4" w:space="0" w:color="auto"/>
              <w:right w:val="single" w:sz="4" w:space="0" w:color="auto"/>
            </w:tcBorders>
          </w:tcPr>
          <w:p w14:paraId="7A8F9745" w14:textId="77777777" w:rsidR="00B30A2B" w:rsidRPr="00293643" w:rsidRDefault="00B30A2B" w:rsidP="00806E08">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71AB3AE2" w14:textId="77777777" w:rsidR="00B30A2B" w:rsidRPr="00293643" w:rsidRDefault="00B30A2B" w:rsidP="00806E08">
            <w:pPr>
              <w:ind w:left="357" w:hanging="357"/>
              <w:rPr>
                <w:highlight w:val="red"/>
              </w:rPr>
            </w:pPr>
          </w:p>
        </w:tc>
      </w:tr>
      <w:tr w:rsidR="00B30A2B" w:rsidRPr="00293643" w14:paraId="18283811" w14:textId="77777777" w:rsidTr="00AD0AFB">
        <w:trPr>
          <w:trHeight w:val="264"/>
        </w:trPr>
        <w:tc>
          <w:tcPr>
            <w:tcW w:w="1996" w:type="dxa"/>
            <w:tcBorders>
              <w:top w:val="single" w:sz="4" w:space="0" w:color="auto"/>
              <w:left w:val="single" w:sz="4" w:space="0" w:color="auto"/>
              <w:bottom w:val="single" w:sz="4" w:space="0" w:color="auto"/>
              <w:right w:val="single" w:sz="4" w:space="0" w:color="auto"/>
            </w:tcBorders>
            <w:hideMark/>
          </w:tcPr>
          <w:p w14:paraId="5D7E474A" w14:textId="77777777" w:rsidR="00B30A2B" w:rsidRPr="00293643" w:rsidRDefault="00B30A2B" w:rsidP="00806E08">
            <w:pPr>
              <w:ind w:left="357" w:hanging="357"/>
            </w:pPr>
            <w:r w:rsidRPr="00293643">
              <w:t>Adresas</w:t>
            </w:r>
          </w:p>
        </w:tc>
        <w:tc>
          <w:tcPr>
            <w:tcW w:w="3363" w:type="dxa"/>
            <w:tcBorders>
              <w:top w:val="single" w:sz="4" w:space="0" w:color="auto"/>
              <w:left w:val="single" w:sz="4" w:space="0" w:color="auto"/>
              <w:bottom w:val="single" w:sz="4" w:space="0" w:color="auto"/>
              <w:right w:val="single" w:sz="4" w:space="0" w:color="auto"/>
            </w:tcBorders>
          </w:tcPr>
          <w:p w14:paraId="5081D9EB" w14:textId="77777777" w:rsidR="00B30A2B" w:rsidRPr="00293643" w:rsidRDefault="00B30A2B" w:rsidP="00806E08">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2091E5C3" w14:textId="77777777" w:rsidR="00B30A2B" w:rsidRPr="00293643" w:rsidRDefault="00B30A2B" w:rsidP="00806E08">
            <w:pPr>
              <w:ind w:left="357" w:hanging="357"/>
            </w:pPr>
          </w:p>
        </w:tc>
      </w:tr>
      <w:tr w:rsidR="00B30A2B" w:rsidRPr="00293643" w14:paraId="25CC2B8F" w14:textId="77777777" w:rsidTr="00AD0AFB">
        <w:trPr>
          <w:trHeight w:val="253"/>
        </w:trPr>
        <w:tc>
          <w:tcPr>
            <w:tcW w:w="1996" w:type="dxa"/>
            <w:tcBorders>
              <w:top w:val="single" w:sz="4" w:space="0" w:color="auto"/>
              <w:left w:val="single" w:sz="4" w:space="0" w:color="auto"/>
              <w:bottom w:val="single" w:sz="4" w:space="0" w:color="auto"/>
              <w:right w:val="single" w:sz="4" w:space="0" w:color="auto"/>
            </w:tcBorders>
            <w:hideMark/>
          </w:tcPr>
          <w:p w14:paraId="59FBAFED" w14:textId="77777777" w:rsidR="00B30A2B" w:rsidRPr="00293643" w:rsidRDefault="00B30A2B" w:rsidP="00806E08">
            <w:pPr>
              <w:ind w:left="357" w:hanging="357"/>
            </w:pPr>
            <w:r w:rsidRPr="00293643">
              <w:t>Telefonas</w:t>
            </w:r>
          </w:p>
        </w:tc>
        <w:tc>
          <w:tcPr>
            <w:tcW w:w="3363" w:type="dxa"/>
            <w:tcBorders>
              <w:top w:val="single" w:sz="4" w:space="0" w:color="auto"/>
              <w:left w:val="single" w:sz="4" w:space="0" w:color="auto"/>
              <w:bottom w:val="single" w:sz="4" w:space="0" w:color="auto"/>
              <w:right w:val="single" w:sz="4" w:space="0" w:color="auto"/>
            </w:tcBorders>
          </w:tcPr>
          <w:p w14:paraId="27990971" w14:textId="77777777" w:rsidR="00B30A2B" w:rsidRPr="00293643" w:rsidRDefault="00B30A2B" w:rsidP="00806E08">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350BEE92" w14:textId="77777777" w:rsidR="00B30A2B" w:rsidRPr="00293643" w:rsidRDefault="00B30A2B" w:rsidP="00806E08">
            <w:pPr>
              <w:ind w:left="357" w:hanging="357"/>
            </w:pPr>
          </w:p>
        </w:tc>
      </w:tr>
      <w:tr w:rsidR="00B30A2B" w:rsidRPr="00293643" w14:paraId="71B70230" w14:textId="77777777" w:rsidTr="00AD0AFB">
        <w:trPr>
          <w:trHeight w:val="264"/>
        </w:trPr>
        <w:tc>
          <w:tcPr>
            <w:tcW w:w="1996" w:type="dxa"/>
            <w:tcBorders>
              <w:top w:val="single" w:sz="4" w:space="0" w:color="auto"/>
              <w:left w:val="single" w:sz="4" w:space="0" w:color="auto"/>
              <w:bottom w:val="single" w:sz="4" w:space="0" w:color="auto"/>
              <w:right w:val="single" w:sz="4" w:space="0" w:color="auto"/>
            </w:tcBorders>
            <w:hideMark/>
          </w:tcPr>
          <w:p w14:paraId="24AFE298" w14:textId="77777777" w:rsidR="00B30A2B" w:rsidRPr="00293643" w:rsidRDefault="00B30A2B" w:rsidP="00806E08">
            <w:pPr>
              <w:ind w:left="357" w:hanging="357"/>
            </w:pPr>
            <w:r w:rsidRPr="00293643">
              <w:t>Faksas</w:t>
            </w:r>
          </w:p>
        </w:tc>
        <w:tc>
          <w:tcPr>
            <w:tcW w:w="3363" w:type="dxa"/>
            <w:tcBorders>
              <w:top w:val="single" w:sz="4" w:space="0" w:color="auto"/>
              <w:left w:val="single" w:sz="4" w:space="0" w:color="auto"/>
              <w:bottom w:val="single" w:sz="4" w:space="0" w:color="auto"/>
              <w:right w:val="single" w:sz="4" w:space="0" w:color="auto"/>
            </w:tcBorders>
          </w:tcPr>
          <w:p w14:paraId="0A94AC4D" w14:textId="77777777" w:rsidR="00B30A2B" w:rsidRPr="00293643" w:rsidRDefault="00B30A2B" w:rsidP="00806E08">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04A2B99A" w14:textId="77777777" w:rsidR="00B30A2B" w:rsidRPr="00293643" w:rsidRDefault="00B30A2B" w:rsidP="00806E08">
            <w:pPr>
              <w:ind w:left="357" w:hanging="357"/>
            </w:pPr>
          </w:p>
        </w:tc>
      </w:tr>
      <w:tr w:rsidR="00B30A2B" w:rsidRPr="00293643" w14:paraId="666F082C" w14:textId="77777777" w:rsidTr="00AD0AFB">
        <w:trPr>
          <w:trHeight w:val="264"/>
        </w:trPr>
        <w:tc>
          <w:tcPr>
            <w:tcW w:w="1996" w:type="dxa"/>
            <w:tcBorders>
              <w:top w:val="single" w:sz="4" w:space="0" w:color="auto"/>
              <w:left w:val="single" w:sz="4" w:space="0" w:color="auto"/>
              <w:bottom w:val="single" w:sz="4" w:space="0" w:color="auto"/>
              <w:right w:val="single" w:sz="4" w:space="0" w:color="auto"/>
            </w:tcBorders>
            <w:hideMark/>
          </w:tcPr>
          <w:p w14:paraId="14DBE2F3" w14:textId="77777777" w:rsidR="00B30A2B" w:rsidRPr="00293643" w:rsidRDefault="00B30A2B" w:rsidP="00806E08">
            <w:pPr>
              <w:ind w:left="357" w:hanging="357"/>
            </w:pPr>
            <w:r w:rsidRPr="00293643">
              <w:t>El. paštas</w:t>
            </w:r>
          </w:p>
        </w:tc>
        <w:tc>
          <w:tcPr>
            <w:tcW w:w="3363" w:type="dxa"/>
            <w:tcBorders>
              <w:top w:val="single" w:sz="4" w:space="0" w:color="auto"/>
              <w:left w:val="single" w:sz="4" w:space="0" w:color="auto"/>
              <w:bottom w:val="single" w:sz="4" w:space="0" w:color="auto"/>
              <w:right w:val="single" w:sz="4" w:space="0" w:color="auto"/>
            </w:tcBorders>
          </w:tcPr>
          <w:p w14:paraId="529E5353" w14:textId="77777777" w:rsidR="00B30A2B" w:rsidRPr="00293643" w:rsidRDefault="00B30A2B" w:rsidP="00806E08">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1EEF8932" w14:textId="77777777" w:rsidR="00B30A2B" w:rsidRPr="00293643" w:rsidRDefault="00B30A2B" w:rsidP="00806E08">
            <w:pPr>
              <w:ind w:left="357" w:hanging="357"/>
            </w:pPr>
          </w:p>
        </w:tc>
      </w:tr>
    </w:tbl>
    <w:p w14:paraId="4C9964FD" w14:textId="77777777" w:rsidR="00B30A2B" w:rsidRPr="00293643" w:rsidRDefault="00B30A2B" w:rsidP="00B30A2B">
      <w:pPr>
        <w:ind w:left="357" w:hanging="357"/>
      </w:pPr>
    </w:p>
    <w:p w14:paraId="03F57C41" w14:textId="0479C15D" w:rsidR="00B30A2B" w:rsidRPr="00FC0656" w:rsidRDefault="00B30A2B" w:rsidP="00FC0656">
      <w:pPr>
        <w:pStyle w:val="L2"/>
        <w:tabs>
          <w:tab w:val="clear" w:pos="810"/>
          <w:tab w:val="left" w:pos="426"/>
        </w:tabs>
        <w:spacing w:after="0" w:line="240" w:lineRule="auto"/>
        <w:ind w:left="0" w:firstLine="567"/>
        <w:jc w:val="both"/>
        <w:rPr>
          <w:rFonts w:cs="Times New Roman"/>
        </w:rPr>
      </w:pPr>
      <w:r>
        <w:rPr>
          <w:rFonts w:cs="Times New Roman"/>
        </w:rPr>
        <w:t xml:space="preserve">    </w:t>
      </w:r>
      <w:r w:rsidRPr="00293643">
        <w:rPr>
          <w:rFonts w:cs="Times New Roman"/>
        </w:rPr>
        <w:t>Jei pasikeičia Šalies adresas ir / ar kiti duomenys, tokia Šalis turi informuoti kitą Šalį pranešdama ne vėliau, kaip prieš 7 (septynias)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BAC82EE" w14:textId="39492CC9" w:rsidR="00B30A2B" w:rsidRPr="005A0327" w:rsidRDefault="00B30A2B" w:rsidP="00FC0656">
      <w:pPr>
        <w:pStyle w:val="L1"/>
        <w:spacing w:after="0" w:line="240" w:lineRule="auto"/>
        <w:ind w:left="357" w:hanging="357"/>
        <w:jc w:val="center"/>
        <w:rPr>
          <w:rFonts w:cs="Times New Roman"/>
          <w:b/>
          <w:bCs w:val="0"/>
          <w:snapToGrid w:val="0"/>
          <w:szCs w:val="24"/>
        </w:rPr>
      </w:pPr>
      <w:r w:rsidRPr="005A0327">
        <w:rPr>
          <w:rFonts w:cs="Times New Roman"/>
          <w:b/>
          <w:bCs w:val="0"/>
          <w:snapToGrid w:val="0"/>
          <w:szCs w:val="24"/>
        </w:rPr>
        <w:t>Subtiekėjų pasitelkimas ir keitimas</w:t>
      </w:r>
    </w:p>
    <w:p w14:paraId="2427E2F1" w14:textId="77777777" w:rsidR="00B30A2B" w:rsidRPr="0057720A" w:rsidRDefault="00B30A2B" w:rsidP="00B30A2B">
      <w:pPr>
        <w:pStyle w:val="L2"/>
        <w:tabs>
          <w:tab w:val="clear" w:pos="810"/>
          <w:tab w:val="left" w:pos="426"/>
        </w:tabs>
        <w:spacing w:after="0" w:line="240" w:lineRule="auto"/>
        <w:ind w:left="0" w:firstLine="567"/>
        <w:jc w:val="both"/>
        <w:rPr>
          <w:rFonts w:cs="Times New Roman"/>
          <w:szCs w:val="24"/>
          <w:lang w:eastAsia="lt-LT"/>
        </w:rPr>
      </w:pPr>
      <w:r w:rsidRPr="0057720A">
        <w:rPr>
          <w:rFonts w:cs="Times New Roman"/>
          <w:szCs w:val="24"/>
          <w:lang w:eastAsia="lt-LT"/>
        </w:rPr>
        <w:t xml:space="preserve">Sutarčiai vykdyti </w:t>
      </w:r>
      <w:r>
        <w:rPr>
          <w:rFonts w:cs="Times New Roman"/>
          <w:szCs w:val="24"/>
          <w:lang w:eastAsia="lt-LT"/>
        </w:rPr>
        <w:t>Pardavėjas</w:t>
      </w:r>
      <w:r w:rsidRPr="0057720A">
        <w:rPr>
          <w:rFonts w:cs="Times New Roman"/>
          <w:szCs w:val="24"/>
          <w:lang w:eastAsia="lt-LT"/>
        </w:rPr>
        <w:t xml:space="preserve"> pasitelkia šiuos subtiekėjus: </w:t>
      </w:r>
    </w:p>
    <w:p w14:paraId="293A0268" w14:textId="77777777" w:rsidR="00B30A2B" w:rsidRPr="0057720A" w:rsidRDefault="00B30A2B" w:rsidP="00B30A2B">
      <w:pPr>
        <w:pStyle w:val="L3"/>
        <w:tabs>
          <w:tab w:val="clear" w:pos="720"/>
          <w:tab w:val="left" w:pos="1134"/>
        </w:tabs>
        <w:spacing w:after="0" w:line="240" w:lineRule="auto"/>
        <w:ind w:left="0" w:firstLine="567"/>
        <w:jc w:val="both"/>
        <w:rPr>
          <w:rFonts w:cs="Times New Roman"/>
          <w:i/>
          <w:szCs w:val="24"/>
          <w:lang w:eastAsia="lt-LT"/>
        </w:rPr>
      </w:pPr>
      <w:r w:rsidRPr="0057720A">
        <w:rPr>
          <w:rFonts w:cs="Times New Roman"/>
          <w:szCs w:val="24"/>
          <w:lang w:eastAsia="lt-LT"/>
        </w:rPr>
        <w:t>_______________________________</w:t>
      </w:r>
      <w:r w:rsidRPr="0057720A">
        <w:rPr>
          <w:rFonts w:cs="Times New Roman"/>
          <w:i/>
          <w:szCs w:val="24"/>
          <w:lang w:eastAsia="lt-LT"/>
        </w:rPr>
        <w:t>(nurodomi ir subtiekėjų kontaktiniai duomenys);</w:t>
      </w:r>
    </w:p>
    <w:p w14:paraId="317B14DE" w14:textId="77777777" w:rsidR="00B30A2B" w:rsidRPr="0057720A" w:rsidRDefault="00B30A2B" w:rsidP="00B30A2B">
      <w:pPr>
        <w:pStyle w:val="L3"/>
        <w:tabs>
          <w:tab w:val="clear" w:pos="720"/>
          <w:tab w:val="left" w:pos="1134"/>
        </w:tabs>
        <w:spacing w:after="0" w:line="240" w:lineRule="auto"/>
        <w:ind w:left="0" w:firstLine="567"/>
        <w:jc w:val="both"/>
        <w:rPr>
          <w:rFonts w:cs="Times New Roman"/>
          <w:szCs w:val="24"/>
          <w:lang w:eastAsia="lt-LT"/>
        </w:rPr>
      </w:pPr>
      <w:r w:rsidRPr="0057720A">
        <w:rPr>
          <w:rFonts w:cs="Times New Roman"/>
          <w:szCs w:val="24"/>
          <w:lang w:eastAsia="lt-LT"/>
        </w:rPr>
        <w:t xml:space="preserve"> _________________________________.</w:t>
      </w:r>
    </w:p>
    <w:p w14:paraId="59DC4E41" w14:textId="77777777" w:rsidR="00B30A2B" w:rsidRPr="0057720A" w:rsidRDefault="00B30A2B" w:rsidP="00B30A2B">
      <w:pPr>
        <w:pStyle w:val="L3"/>
        <w:numPr>
          <w:ilvl w:val="0"/>
          <w:numId w:val="0"/>
        </w:numPr>
        <w:ind w:firstLine="567"/>
        <w:rPr>
          <w:rFonts w:cs="Times New Roman"/>
          <w:szCs w:val="24"/>
          <w:lang w:eastAsia="lt-LT"/>
        </w:rPr>
      </w:pPr>
      <w:r w:rsidRPr="0057720A">
        <w:rPr>
          <w:rFonts w:cs="Times New Roman"/>
          <w:i/>
          <w:szCs w:val="24"/>
          <w:lang w:eastAsia="lt-LT"/>
        </w:rPr>
        <w:t>(jeigu subtiekėjai nepasitelkiami įrašomas žodis – „nėra“)</w:t>
      </w:r>
    </w:p>
    <w:p w14:paraId="73B309FF" w14:textId="77777777" w:rsidR="00B30A2B" w:rsidRPr="00A01E5E" w:rsidRDefault="00B30A2B" w:rsidP="00B30A2B">
      <w:pPr>
        <w:pStyle w:val="L2"/>
        <w:tabs>
          <w:tab w:val="clear" w:pos="810"/>
          <w:tab w:val="left" w:pos="426"/>
        </w:tabs>
        <w:spacing w:after="0" w:line="240" w:lineRule="auto"/>
        <w:ind w:left="0" w:firstLine="567"/>
        <w:jc w:val="both"/>
        <w:rPr>
          <w:rFonts w:cs="Times New Roman"/>
          <w:szCs w:val="24"/>
          <w:lang w:eastAsia="lt-LT"/>
        </w:rPr>
      </w:pPr>
      <w:r w:rsidRPr="00A01E5E">
        <w:rPr>
          <w:rFonts w:cs="Times New Roman"/>
          <w:szCs w:val="24"/>
        </w:rPr>
        <w:t>Pirkėjas draudžia keisti pasitelktą subtiekėją, jeigu jo pajėgumais buvo remiamasi Pirkimo metu</w:t>
      </w:r>
      <w:r w:rsidRPr="00A01E5E">
        <w:rPr>
          <w:rFonts w:eastAsia="Calibri" w:cs="Times New Roman"/>
          <w:szCs w:val="24"/>
        </w:rPr>
        <w:t xml:space="preserve">. </w:t>
      </w:r>
    </w:p>
    <w:p w14:paraId="36937B8A" w14:textId="77777777" w:rsidR="00B30A2B" w:rsidRPr="00A01E5E" w:rsidRDefault="00B30A2B" w:rsidP="00B30A2B">
      <w:pPr>
        <w:pStyle w:val="L2"/>
        <w:tabs>
          <w:tab w:val="clear" w:pos="810"/>
          <w:tab w:val="left" w:pos="426"/>
        </w:tabs>
        <w:spacing w:after="0" w:line="240" w:lineRule="auto"/>
        <w:ind w:left="0" w:firstLine="567"/>
        <w:jc w:val="both"/>
        <w:rPr>
          <w:rFonts w:cs="Times New Roman"/>
          <w:szCs w:val="24"/>
          <w:lang w:eastAsia="lt-LT"/>
        </w:rPr>
      </w:pPr>
      <w:r w:rsidRPr="00A01E5E">
        <w:rPr>
          <w:rFonts w:eastAsia="Calibri" w:cs="Times New Roman"/>
          <w:szCs w:val="24"/>
        </w:rPr>
        <w:t>Sudarius Sutartį, tačiau ne vėliau negu Sutartis pradedama vykdyti, Pardavėjas įsipareigoja Pirkėjui pranešti tuo metu žinomų subtiekėjų pavadinimus, kontaktinius duomenis ir jų atstovus. Pirkėjas taip pat reikalauja, kad Pardavėjas informuotų apie šios informacijos pakeitimus visu Sutarties vykdymo metu, taip pat apie naujus subtiekėjus, kuriuos jis ketina pasitelkti vėliau</w:t>
      </w:r>
      <w:r w:rsidRPr="00A01E5E">
        <w:rPr>
          <w:rFonts w:cs="Times New Roman"/>
          <w:szCs w:val="24"/>
        </w:rPr>
        <w:t>.</w:t>
      </w:r>
    </w:p>
    <w:p w14:paraId="52F7395E" w14:textId="77777777" w:rsidR="00B30A2B" w:rsidRPr="0057720A" w:rsidRDefault="00B30A2B" w:rsidP="00B30A2B">
      <w:pPr>
        <w:pStyle w:val="L2"/>
        <w:tabs>
          <w:tab w:val="clear" w:pos="810"/>
          <w:tab w:val="left" w:pos="426"/>
        </w:tabs>
        <w:spacing w:after="0" w:line="240" w:lineRule="auto"/>
        <w:ind w:left="0" w:firstLine="567"/>
        <w:jc w:val="both"/>
        <w:rPr>
          <w:rFonts w:cs="Times New Roman"/>
          <w:szCs w:val="24"/>
        </w:rPr>
      </w:pPr>
      <w:r w:rsidRPr="0057720A">
        <w:rPr>
          <w:rFonts w:cs="Times New Roman"/>
          <w:szCs w:val="24"/>
        </w:rPr>
        <w:t xml:space="preserve">Tais atvejais, kai </w:t>
      </w:r>
      <w:r>
        <w:rPr>
          <w:rFonts w:cs="Times New Roman"/>
          <w:szCs w:val="24"/>
        </w:rPr>
        <w:t>Pardavėjas</w:t>
      </w:r>
      <w:r w:rsidRPr="0057720A">
        <w:rPr>
          <w:rFonts w:cs="Times New Roman"/>
          <w:szCs w:val="24"/>
        </w:rPr>
        <w:t xml:space="preserve"> nesiremia subtiekėjo pajėgumais, Pirkėjas, siekdamas užtikrinti tinkamą </w:t>
      </w:r>
      <w:r w:rsidRPr="0057720A">
        <w:rPr>
          <w:rFonts w:eastAsia="Calibri" w:cs="Times New Roman"/>
          <w:szCs w:val="24"/>
        </w:rPr>
        <w:t xml:space="preserve">Pirkimų įstatymo 29 straipsnio 2 dalies 2 punkto nuostatų įgyvendinimą ir vadovaudamasis Pirkimų įstatymo 59 straipsnio 1 dalyje nustatytais reikalavimais </w:t>
      </w:r>
      <w:r w:rsidRPr="0057720A">
        <w:rPr>
          <w:rFonts w:cs="Times New Roman"/>
          <w:szCs w:val="24"/>
        </w:rPr>
        <w:t xml:space="preserve">gali patikrinti, ar nėra </w:t>
      </w:r>
      <w:r w:rsidRPr="0057720A">
        <w:rPr>
          <w:rFonts w:cs="Times New Roman"/>
          <w:i/>
          <w:szCs w:val="24"/>
        </w:rPr>
        <w:t>mutatis mutandis</w:t>
      </w:r>
      <w:r w:rsidRPr="0057720A">
        <w:rPr>
          <w:rFonts w:cs="Times New Roman"/>
          <w:szCs w:val="24"/>
        </w:rPr>
        <w:t xml:space="preserve"> taikomo Viešųjų pirkimų įstatymo 46 straipsnyje nurodytų </w:t>
      </w:r>
      <w:r>
        <w:rPr>
          <w:rFonts w:cs="Times New Roman"/>
          <w:szCs w:val="24"/>
        </w:rPr>
        <w:t>Pardavėjo</w:t>
      </w:r>
      <w:r w:rsidRPr="0057720A">
        <w:rPr>
          <w:rFonts w:cs="Times New Roman"/>
          <w:szCs w:val="24"/>
        </w:rPr>
        <w:t xml:space="preserve"> subtiekėjo pašalinimo pagrindų. Jeigu subtiekėjo padėtis atitinka bent vieną vadovaujantis </w:t>
      </w:r>
      <w:r w:rsidRPr="0057720A">
        <w:rPr>
          <w:rFonts w:cs="Times New Roman"/>
          <w:i/>
          <w:szCs w:val="24"/>
        </w:rPr>
        <w:t>mutatis mutandis</w:t>
      </w:r>
      <w:r w:rsidRPr="0057720A">
        <w:rPr>
          <w:rFonts w:cs="Times New Roman"/>
          <w:szCs w:val="24"/>
        </w:rPr>
        <w:t xml:space="preserve"> taikomo Viešųjų pirkimų įstatymo 46 straipsnyje nustatytą pašalinimo pagrindą, Pirkėjas reikalauja per Pirkėjo nustatytą terminą pakeisti minėtą subtiekėją reikalavimus atitinkančiu subtiekėju.</w:t>
      </w:r>
    </w:p>
    <w:p w14:paraId="7160BBFD" w14:textId="77777777" w:rsidR="00B30A2B" w:rsidRPr="0057720A" w:rsidRDefault="00B30A2B" w:rsidP="00B30A2B">
      <w:pPr>
        <w:widowControl w:val="0"/>
        <w:autoSpaceDE w:val="0"/>
        <w:autoSpaceDN w:val="0"/>
        <w:adjustRightInd w:val="0"/>
        <w:ind w:firstLine="567"/>
        <w:rPr>
          <w:szCs w:val="24"/>
        </w:rPr>
      </w:pPr>
      <w:r w:rsidRPr="0057720A">
        <w:rPr>
          <w:szCs w:val="24"/>
        </w:rPr>
        <w:t>1</w:t>
      </w:r>
      <w:r>
        <w:rPr>
          <w:szCs w:val="24"/>
        </w:rPr>
        <w:t>2</w:t>
      </w:r>
      <w:r w:rsidRPr="0057720A">
        <w:rPr>
          <w:szCs w:val="24"/>
        </w:rPr>
        <w:t>.5. Sutarties galiojimo metu papildomų subtiekėjų pasitelkimas arba Sutartyje numatytų subtiekėjų atsisakymas</w:t>
      </w:r>
      <w:r>
        <w:rPr>
          <w:szCs w:val="24"/>
        </w:rPr>
        <w:t xml:space="preserve"> </w:t>
      </w:r>
      <w:r w:rsidRPr="0057720A">
        <w:rPr>
          <w:szCs w:val="24"/>
        </w:rPr>
        <w:t>galimas</w:t>
      </w:r>
      <w:r>
        <w:rPr>
          <w:szCs w:val="24"/>
        </w:rPr>
        <w:t>, išskyrus Sutarties 12.2 p. numatytą atvejį,</w:t>
      </w:r>
      <w:r w:rsidRPr="0057720A">
        <w:rPr>
          <w:szCs w:val="24"/>
        </w:rPr>
        <w:t xml:space="preserve"> tik gavus Pirkėjo sutikimą ir esant vienai iš šių priežasčių:</w:t>
      </w:r>
    </w:p>
    <w:p w14:paraId="2718C7E1" w14:textId="77777777" w:rsidR="00B30A2B" w:rsidRPr="0057720A" w:rsidRDefault="00B30A2B" w:rsidP="00B30A2B">
      <w:pPr>
        <w:widowControl w:val="0"/>
        <w:autoSpaceDE w:val="0"/>
        <w:autoSpaceDN w:val="0"/>
        <w:adjustRightInd w:val="0"/>
        <w:ind w:firstLine="567"/>
        <w:rPr>
          <w:szCs w:val="24"/>
        </w:rPr>
      </w:pPr>
      <w:r w:rsidRPr="0057720A">
        <w:rPr>
          <w:szCs w:val="24"/>
        </w:rPr>
        <w:t>1</w:t>
      </w:r>
      <w:r>
        <w:rPr>
          <w:szCs w:val="24"/>
        </w:rPr>
        <w:t>2</w:t>
      </w:r>
      <w:r w:rsidRPr="0057720A">
        <w:rPr>
          <w:szCs w:val="24"/>
        </w:rPr>
        <w:t>.5.1. Sutartyje numatytas sub</w:t>
      </w:r>
      <w:r>
        <w:rPr>
          <w:szCs w:val="24"/>
        </w:rPr>
        <w:t>tiekėjas</w:t>
      </w:r>
      <w:r w:rsidRPr="0057720A">
        <w:rPr>
          <w:szCs w:val="24"/>
        </w:rPr>
        <w:t xml:space="preserve"> yra likviduojamas, bankrutavęs arba jam yra iškelta bankroto byla;</w:t>
      </w:r>
    </w:p>
    <w:p w14:paraId="7CB8DD06" w14:textId="77777777" w:rsidR="00B30A2B" w:rsidRPr="0057720A" w:rsidRDefault="00B30A2B" w:rsidP="00B30A2B">
      <w:pPr>
        <w:widowControl w:val="0"/>
        <w:autoSpaceDE w:val="0"/>
        <w:autoSpaceDN w:val="0"/>
        <w:adjustRightInd w:val="0"/>
        <w:ind w:firstLine="567"/>
        <w:rPr>
          <w:szCs w:val="24"/>
        </w:rPr>
      </w:pPr>
      <w:r w:rsidRPr="0057720A">
        <w:rPr>
          <w:szCs w:val="24"/>
        </w:rPr>
        <w:t>1</w:t>
      </w:r>
      <w:r>
        <w:rPr>
          <w:szCs w:val="24"/>
        </w:rPr>
        <w:t>2</w:t>
      </w:r>
      <w:r w:rsidRPr="0057720A">
        <w:rPr>
          <w:szCs w:val="24"/>
        </w:rPr>
        <w:t xml:space="preserve">.5.2. subtiekėjas </w:t>
      </w:r>
      <w:r>
        <w:rPr>
          <w:szCs w:val="24"/>
        </w:rPr>
        <w:t>Pardavėjui</w:t>
      </w:r>
      <w:r w:rsidRPr="0057720A">
        <w:rPr>
          <w:szCs w:val="24"/>
        </w:rPr>
        <w:t xml:space="preserve"> atsisako atlikti jam Sutartyje numatytą įsipareigojimų dalį;</w:t>
      </w:r>
    </w:p>
    <w:p w14:paraId="5B042AA9" w14:textId="77777777" w:rsidR="00B30A2B" w:rsidRDefault="00B30A2B" w:rsidP="00B30A2B">
      <w:pPr>
        <w:widowControl w:val="0"/>
        <w:autoSpaceDE w:val="0"/>
        <w:autoSpaceDN w:val="0"/>
        <w:adjustRightInd w:val="0"/>
        <w:ind w:firstLine="567"/>
        <w:rPr>
          <w:szCs w:val="24"/>
        </w:rPr>
      </w:pPr>
      <w:r w:rsidRPr="0057720A">
        <w:rPr>
          <w:szCs w:val="24"/>
        </w:rPr>
        <w:t>1</w:t>
      </w:r>
      <w:r>
        <w:rPr>
          <w:szCs w:val="24"/>
        </w:rPr>
        <w:t>2</w:t>
      </w:r>
      <w:r w:rsidRPr="0057720A">
        <w:rPr>
          <w:szCs w:val="24"/>
        </w:rPr>
        <w:t>.5.3. Pirkėjo netenkina subtiekėjo veiklos kokybė</w:t>
      </w:r>
      <w:r>
        <w:rPr>
          <w:szCs w:val="24"/>
        </w:rPr>
        <w:t>;</w:t>
      </w:r>
    </w:p>
    <w:p w14:paraId="49E57C6C" w14:textId="77777777" w:rsidR="00B30A2B" w:rsidRDefault="00B30A2B" w:rsidP="00B30A2B">
      <w:pPr>
        <w:widowControl w:val="0"/>
        <w:autoSpaceDE w:val="0"/>
        <w:autoSpaceDN w:val="0"/>
        <w:adjustRightInd w:val="0"/>
        <w:ind w:firstLine="567"/>
        <w:rPr>
          <w:szCs w:val="24"/>
        </w:rPr>
      </w:pPr>
      <w:r>
        <w:rPr>
          <w:szCs w:val="24"/>
        </w:rPr>
        <w:t xml:space="preserve">12.5.4. </w:t>
      </w:r>
      <w:r w:rsidRPr="00630C3E">
        <w:rPr>
          <w:szCs w:val="24"/>
        </w:rPr>
        <w:t>papildomo subtiekėjo įtraukimas užtikrins greitesnį ir efektyvesnį Techninį aptarnavimą ir garantinį remontą;</w:t>
      </w:r>
    </w:p>
    <w:p w14:paraId="03E30BB6" w14:textId="77777777" w:rsidR="00B30A2B" w:rsidRPr="0057720A" w:rsidRDefault="00B30A2B" w:rsidP="00B30A2B">
      <w:pPr>
        <w:widowControl w:val="0"/>
        <w:autoSpaceDE w:val="0"/>
        <w:autoSpaceDN w:val="0"/>
        <w:adjustRightInd w:val="0"/>
        <w:ind w:firstLine="567"/>
        <w:rPr>
          <w:szCs w:val="24"/>
        </w:rPr>
      </w:pPr>
      <w:r w:rsidRPr="0057720A">
        <w:rPr>
          <w:szCs w:val="24"/>
        </w:rPr>
        <w:t>1</w:t>
      </w:r>
      <w:r>
        <w:rPr>
          <w:szCs w:val="24"/>
        </w:rPr>
        <w:t>2</w:t>
      </w:r>
      <w:r w:rsidRPr="0057720A">
        <w:rPr>
          <w:szCs w:val="24"/>
        </w:rPr>
        <w:t>.6. Sutarties 1</w:t>
      </w:r>
      <w:r>
        <w:rPr>
          <w:szCs w:val="24"/>
        </w:rPr>
        <w:t>2</w:t>
      </w:r>
      <w:r w:rsidRPr="0057720A">
        <w:rPr>
          <w:szCs w:val="24"/>
        </w:rPr>
        <w:t>.4, 1</w:t>
      </w:r>
      <w:r>
        <w:rPr>
          <w:szCs w:val="24"/>
        </w:rPr>
        <w:t>2</w:t>
      </w:r>
      <w:r w:rsidRPr="0057720A">
        <w:rPr>
          <w:szCs w:val="24"/>
        </w:rPr>
        <w:t>.5.1, 1</w:t>
      </w:r>
      <w:r>
        <w:rPr>
          <w:szCs w:val="24"/>
        </w:rPr>
        <w:t>2</w:t>
      </w:r>
      <w:r w:rsidRPr="0057720A">
        <w:rPr>
          <w:szCs w:val="24"/>
        </w:rPr>
        <w:t>.5.2</w:t>
      </w:r>
      <w:r>
        <w:rPr>
          <w:szCs w:val="24"/>
        </w:rPr>
        <w:t xml:space="preserve">, </w:t>
      </w:r>
      <w:r>
        <w:rPr>
          <w:szCs w:val="24"/>
          <w:lang w:val="en-US"/>
        </w:rPr>
        <w:t xml:space="preserve">12.5.4 </w:t>
      </w:r>
      <w:r w:rsidRPr="0057720A">
        <w:rPr>
          <w:szCs w:val="24"/>
        </w:rPr>
        <w:t>punktuose nurodytais atvejais Pirkėjui pateikiamas pagrįstas prašymas, pridedant jį pagrindžiančius dokumentus. 1</w:t>
      </w:r>
      <w:r>
        <w:rPr>
          <w:szCs w:val="24"/>
        </w:rPr>
        <w:t>2</w:t>
      </w:r>
      <w:r w:rsidRPr="0057720A">
        <w:rPr>
          <w:szCs w:val="24"/>
        </w:rPr>
        <w:t xml:space="preserve">.5.3 punkte nurodytu atveju Pirkėjas raštu teikia </w:t>
      </w:r>
      <w:r>
        <w:rPr>
          <w:szCs w:val="24"/>
        </w:rPr>
        <w:t>Pardavėjui</w:t>
      </w:r>
      <w:r w:rsidRPr="0057720A">
        <w:rPr>
          <w:szCs w:val="24"/>
        </w:rPr>
        <w:t xml:space="preserve"> motyvuotą pretenziją dėl subtiekėjo veiksmų</w:t>
      </w:r>
      <w:r>
        <w:rPr>
          <w:szCs w:val="24"/>
        </w:rPr>
        <w:t xml:space="preserve"> ir tokiu atveju Pardavėjas privalo pakeisti subtiekėją ne vėliau kaip per </w:t>
      </w:r>
      <w:r w:rsidRPr="00CB2F53">
        <w:rPr>
          <w:szCs w:val="24"/>
        </w:rPr>
        <w:t>1 m</w:t>
      </w:r>
      <w:r>
        <w:rPr>
          <w:szCs w:val="24"/>
        </w:rPr>
        <w:t>ėnesį</w:t>
      </w:r>
      <w:r w:rsidRPr="0057720A">
        <w:rPr>
          <w:szCs w:val="24"/>
        </w:rPr>
        <w:t xml:space="preserve">. Subtiekėjas gali pradėti vykdyti savo įsipareigojimus, tik </w:t>
      </w:r>
      <w:r>
        <w:rPr>
          <w:szCs w:val="24"/>
        </w:rPr>
        <w:t>Pardavėjui</w:t>
      </w:r>
      <w:r w:rsidRPr="0057720A">
        <w:rPr>
          <w:szCs w:val="24"/>
        </w:rPr>
        <w:t xml:space="preserve"> gavus Pirkėjo sutikimą ir šalims pasirašius susitarimą prie Sutarties.</w:t>
      </w:r>
    </w:p>
    <w:p w14:paraId="3844FBBE" w14:textId="77777777" w:rsidR="00B30A2B" w:rsidRPr="0057720A" w:rsidRDefault="00B30A2B" w:rsidP="00B30A2B">
      <w:pPr>
        <w:pStyle w:val="L2"/>
        <w:numPr>
          <w:ilvl w:val="0"/>
          <w:numId w:val="0"/>
        </w:numPr>
        <w:ind w:firstLine="567"/>
        <w:rPr>
          <w:rFonts w:cs="Times New Roman"/>
          <w:szCs w:val="24"/>
        </w:rPr>
      </w:pPr>
      <w:r w:rsidRPr="0057720A">
        <w:rPr>
          <w:rFonts w:cs="Times New Roman"/>
          <w:szCs w:val="24"/>
        </w:rPr>
        <w:t>1</w:t>
      </w:r>
      <w:r>
        <w:rPr>
          <w:rFonts w:cs="Times New Roman"/>
          <w:szCs w:val="24"/>
        </w:rPr>
        <w:t>2</w:t>
      </w:r>
      <w:r w:rsidRPr="0057720A">
        <w:rPr>
          <w:rFonts w:cs="Times New Roman"/>
          <w:szCs w:val="24"/>
        </w:rPr>
        <w:t>.</w:t>
      </w:r>
      <w:r w:rsidRPr="00CB2F53">
        <w:rPr>
          <w:rFonts w:cs="Times New Roman"/>
          <w:szCs w:val="24"/>
        </w:rPr>
        <w:t>7</w:t>
      </w:r>
      <w:r w:rsidRPr="0057720A">
        <w:rPr>
          <w:rFonts w:cs="Times New Roman"/>
          <w:szCs w:val="24"/>
        </w:rPr>
        <w:t>. Atsižvelgiant į Sutarties pobūdį, Pirkėjas nenumato tiesioginio atsiskaitymo su subtiekėjais.</w:t>
      </w:r>
    </w:p>
    <w:p w14:paraId="7879539F" w14:textId="4DFBC5E1" w:rsidR="00B30A2B" w:rsidRPr="005A0327" w:rsidRDefault="00B30A2B" w:rsidP="00FC0656">
      <w:pPr>
        <w:pStyle w:val="L1"/>
        <w:spacing w:after="0" w:line="240" w:lineRule="auto"/>
        <w:ind w:left="357" w:hanging="357"/>
        <w:jc w:val="center"/>
        <w:rPr>
          <w:rFonts w:cs="Times New Roman"/>
          <w:b/>
          <w:bCs w:val="0"/>
          <w:szCs w:val="24"/>
        </w:rPr>
      </w:pPr>
      <w:r w:rsidRPr="005A0327">
        <w:rPr>
          <w:rFonts w:cs="Times New Roman"/>
          <w:b/>
          <w:bCs w:val="0"/>
          <w:szCs w:val="24"/>
        </w:rPr>
        <w:lastRenderedPageBreak/>
        <w:t xml:space="preserve">Nenugalimos jėgos aplinkybės </w:t>
      </w:r>
      <w:r w:rsidRPr="005A0327">
        <w:rPr>
          <w:rFonts w:cs="Times New Roman"/>
          <w:b/>
          <w:bCs w:val="0"/>
          <w:i/>
          <w:iCs/>
          <w:szCs w:val="24"/>
        </w:rPr>
        <w:t>(force majeure)</w:t>
      </w:r>
    </w:p>
    <w:p w14:paraId="6189FF15" w14:textId="77777777" w:rsidR="00B30A2B" w:rsidRPr="00293643" w:rsidRDefault="00B30A2B" w:rsidP="00B30A2B">
      <w:pPr>
        <w:pStyle w:val="L2"/>
        <w:tabs>
          <w:tab w:val="clear" w:pos="810"/>
          <w:tab w:val="left" w:pos="426"/>
        </w:tabs>
        <w:spacing w:after="0" w:line="240" w:lineRule="auto"/>
        <w:ind w:left="0" w:firstLine="567"/>
        <w:jc w:val="both"/>
        <w:rPr>
          <w:rFonts w:cs="Times New Roman"/>
          <w:snapToGrid w:val="0"/>
        </w:rPr>
      </w:pPr>
      <w:r w:rsidRPr="00293643">
        <w:rPr>
          <w:rFonts w:cs="Times New Roman"/>
          <w:snapToGrid w:val="0"/>
        </w:rPr>
        <w:t xml:space="preserve">Šalis nėra laikoma atsakinga už bet kokių įsipareigojimų pagal </w:t>
      </w:r>
      <w:r>
        <w:rPr>
          <w:rFonts w:cs="Times New Roman"/>
          <w:snapToGrid w:val="0"/>
        </w:rPr>
        <w:t>S</w:t>
      </w:r>
      <w:r w:rsidRPr="00293643">
        <w:rPr>
          <w:rFonts w:cs="Times New Roman"/>
          <w:snapToGrid w:val="0"/>
        </w:rPr>
        <w:t>utartį neįvykdymą ar dalinį neįv</w:t>
      </w:r>
      <w:r>
        <w:rPr>
          <w:rFonts w:cs="Times New Roman"/>
          <w:snapToGrid w:val="0"/>
        </w:rPr>
        <w:t>ykdymą, jeigu Šalis įrodo, kad s</w:t>
      </w:r>
      <w:r w:rsidRPr="00293643">
        <w:rPr>
          <w:rFonts w:cs="Times New Roman"/>
          <w:snapToGrid w:val="0"/>
        </w:rPr>
        <w:t>utartiniai įsipareigojimai neįvykdyti ar dalinai neįvykdyti dėl aplinkybių, kurių ji negalėjo kont</w:t>
      </w:r>
      <w:r>
        <w:rPr>
          <w:rFonts w:cs="Times New Roman"/>
          <w:snapToGrid w:val="0"/>
        </w:rPr>
        <w:t>roliuoti bei protingai numatyti S</w:t>
      </w:r>
      <w:r w:rsidRPr="00293643">
        <w:rPr>
          <w:rFonts w:cs="Times New Roman"/>
          <w:snapToGrid w:val="0"/>
        </w:rPr>
        <w:t xml:space="preserve">utarties sudarymo metu, ir kad negalėjo užskirsti kelio šių aplinkybių ar jų pasekmių atsiradimui.  </w:t>
      </w:r>
    </w:p>
    <w:p w14:paraId="060BC071" w14:textId="77777777" w:rsidR="00B30A2B" w:rsidRPr="00293643" w:rsidRDefault="00B30A2B" w:rsidP="00B30A2B">
      <w:pPr>
        <w:pStyle w:val="L2"/>
        <w:tabs>
          <w:tab w:val="clear" w:pos="810"/>
          <w:tab w:val="left" w:pos="426"/>
        </w:tabs>
        <w:spacing w:after="0" w:line="240" w:lineRule="auto"/>
        <w:ind w:left="0" w:firstLine="567"/>
        <w:jc w:val="both"/>
        <w:rPr>
          <w:rFonts w:cs="Times New Roman"/>
          <w:snapToGrid w:val="0"/>
        </w:rPr>
      </w:pPr>
      <w:r w:rsidRPr="00293643">
        <w:rPr>
          <w:rFonts w:cs="Times New Roman"/>
          <w:snapToGrid w:val="0"/>
        </w:rPr>
        <w:t>Nenugalimos jėgos aplinkybėmis laikomos aplinkybės, nurodytos Lietuvos Respublikos civilinio kodekso 6.212 straipsnyje ir Atleidimo nuo atsakomybės esant nenugalimos jėgos (</w:t>
      </w:r>
      <w:r w:rsidRPr="00293643">
        <w:rPr>
          <w:rFonts w:cs="Times New Roman"/>
          <w:i/>
          <w:snapToGrid w:val="0"/>
        </w:rPr>
        <w:t>force majeure</w:t>
      </w:r>
      <w:r w:rsidRPr="00293643">
        <w:rPr>
          <w:rFonts w:cs="Times New Roman"/>
          <w:snapToGrid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293643">
        <w:rPr>
          <w:rFonts w:cs="Times New Roman"/>
          <w:i/>
          <w:snapToGrid w:val="0"/>
        </w:rPr>
        <w:t>force majeure</w:t>
      </w:r>
      <w:r w:rsidRPr="00293643">
        <w:rPr>
          <w:rFonts w:cs="Times New Roman"/>
          <w:snapToGrid w:val="0"/>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0BE2738A" w14:textId="77777777" w:rsidR="00B30A2B" w:rsidRPr="00293643" w:rsidRDefault="00B30A2B" w:rsidP="00B30A2B">
      <w:pPr>
        <w:pStyle w:val="L2"/>
        <w:tabs>
          <w:tab w:val="clear" w:pos="810"/>
          <w:tab w:val="left" w:pos="426"/>
        </w:tabs>
        <w:spacing w:after="0" w:line="240" w:lineRule="auto"/>
        <w:ind w:left="0" w:firstLine="567"/>
        <w:jc w:val="both"/>
        <w:rPr>
          <w:rFonts w:cs="Times New Roman"/>
          <w:snapToGrid w:val="0"/>
        </w:rPr>
      </w:pPr>
      <w:r w:rsidRPr="00293643">
        <w:rPr>
          <w:rFonts w:cs="Times New Roman"/>
          <w:snapToGrid w:val="0"/>
        </w:rPr>
        <w:t>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3B7A790D" w14:textId="297A2BA4" w:rsidR="00B30A2B" w:rsidRPr="00FC0656" w:rsidRDefault="00B30A2B" w:rsidP="00FC0656">
      <w:pPr>
        <w:pStyle w:val="L2"/>
        <w:tabs>
          <w:tab w:val="clear" w:pos="810"/>
          <w:tab w:val="left" w:pos="426"/>
        </w:tabs>
        <w:spacing w:after="0" w:line="240" w:lineRule="auto"/>
        <w:ind w:left="0" w:firstLine="567"/>
        <w:jc w:val="both"/>
        <w:rPr>
          <w:rFonts w:cs="Times New Roman"/>
          <w:snapToGrid w:val="0"/>
        </w:rPr>
      </w:pPr>
      <w:r w:rsidRPr="00293643">
        <w:rPr>
          <w:rFonts w:cs="Times New Roman"/>
          <w:snapToGrid w:val="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82BE43" w14:textId="4EE33250" w:rsidR="00B30A2B" w:rsidRPr="005A0327" w:rsidRDefault="00B30A2B" w:rsidP="00FC0656">
      <w:pPr>
        <w:pStyle w:val="L1"/>
        <w:spacing w:after="0" w:line="240" w:lineRule="auto"/>
        <w:ind w:left="357" w:hanging="357"/>
        <w:jc w:val="center"/>
        <w:rPr>
          <w:rFonts w:cs="Times New Roman"/>
          <w:b/>
          <w:bCs w:val="0"/>
          <w:szCs w:val="24"/>
        </w:rPr>
      </w:pPr>
      <w:r w:rsidRPr="005A0327">
        <w:rPr>
          <w:rFonts w:cs="Times New Roman"/>
          <w:b/>
          <w:bCs w:val="0"/>
          <w:szCs w:val="24"/>
        </w:rPr>
        <w:t>Šalių pareiškimai ir garantijos</w:t>
      </w:r>
    </w:p>
    <w:p w14:paraId="06CA08AE"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Kiekviena iš Šalių pareiškia ir garantuoja kitai Šaliai, kad:</w:t>
      </w:r>
    </w:p>
    <w:p w14:paraId="0FBBA3C0" w14:textId="77777777" w:rsidR="00B30A2B" w:rsidRPr="005A0327" w:rsidRDefault="00B30A2B" w:rsidP="00B30A2B">
      <w:pPr>
        <w:pStyle w:val="L3"/>
        <w:tabs>
          <w:tab w:val="clear" w:pos="720"/>
        </w:tabs>
        <w:spacing w:after="0" w:line="240" w:lineRule="auto"/>
        <w:ind w:left="0" w:firstLine="567"/>
        <w:jc w:val="both"/>
        <w:rPr>
          <w:rFonts w:cs="Times New Roman"/>
          <w:szCs w:val="24"/>
        </w:rPr>
      </w:pPr>
      <w:r w:rsidRPr="005A0327">
        <w:rPr>
          <w:rFonts w:cs="Times New Roman"/>
          <w:szCs w:val="24"/>
        </w:rPr>
        <w:t>Šalis yra tinkamai įsteigta ir teisėtai veikia pagal Lietuvos Respublikos ir ______ įstatymus;</w:t>
      </w:r>
    </w:p>
    <w:p w14:paraId="2C85BA7E" w14:textId="77777777" w:rsidR="00B30A2B" w:rsidRPr="005A0327" w:rsidRDefault="00B30A2B" w:rsidP="00B30A2B">
      <w:pPr>
        <w:pStyle w:val="L3"/>
        <w:tabs>
          <w:tab w:val="clear" w:pos="720"/>
        </w:tabs>
        <w:spacing w:after="0" w:line="240" w:lineRule="auto"/>
        <w:ind w:left="0" w:firstLine="567"/>
        <w:jc w:val="both"/>
        <w:rPr>
          <w:rFonts w:cs="Times New Roman"/>
          <w:szCs w:val="24"/>
        </w:rPr>
      </w:pPr>
      <w:r w:rsidRPr="005A0327">
        <w:rPr>
          <w:rFonts w:cs="Times New Roman"/>
          <w:szCs w:val="24"/>
        </w:rPr>
        <w:t>Šalis atliko visus teisinius veiksmus, būtinus, kad Sutartis būtų tinkamai sudaryta ir galiotų, ir turi visus teisės aktais numatytus leidimus, licencijas, darbuotojus, reikalingus tinkamai vykdyti šią Sutartį;</w:t>
      </w:r>
    </w:p>
    <w:p w14:paraId="21504107" w14:textId="77777777" w:rsidR="00B30A2B" w:rsidRPr="005A0327" w:rsidRDefault="00B30A2B" w:rsidP="00B30A2B">
      <w:pPr>
        <w:pStyle w:val="L3"/>
        <w:tabs>
          <w:tab w:val="clear" w:pos="720"/>
        </w:tabs>
        <w:spacing w:after="0" w:line="240" w:lineRule="auto"/>
        <w:ind w:left="0" w:firstLine="567"/>
        <w:jc w:val="both"/>
        <w:rPr>
          <w:rFonts w:cs="Times New Roman"/>
          <w:szCs w:val="24"/>
        </w:rPr>
      </w:pPr>
      <w:r w:rsidRPr="005A0327">
        <w:rPr>
          <w:rFonts w:cs="Times New Roman"/>
          <w:szCs w:val="24"/>
        </w:rPr>
        <w:t>sudarydama Sutartį, Šalis neviršija savo kompetencijos ir nepažeidžia ją saistančių įstatymų, kitų privalomų teisės aktų, taisyklių, statutų, teismo sprendimų, įstatų, nuostatų, potvarkių, įsipareigojimų ir susitarimų;</w:t>
      </w:r>
    </w:p>
    <w:p w14:paraId="621BE883" w14:textId="0651B27A" w:rsidR="00B30A2B" w:rsidRPr="00FC0656" w:rsidRDefault="00B30A2B" w:rsidP="00FC0656">
      <w:pPr>
        <w:pStyle w:val="L3"/>
        <w:tabs>
          <w:tab w:val="clear" w:pos="720"/>
        </w:tabs>
        <w:spacing w:after="0" w:line="240" w:lineRule="auto"/>
        <w:ind w:left="0" w:firstLine="567"/>
        <w:jc w:val="both"/>
        <w:rPr>
          <w:rFonts w:cs="Times New Roman"/>
          <w:szCs w:val="24"/>
        </w:rPr>
      </w:pPr>
      <w:r w:rsidRPr="005A0327">
        <w:rPr>
          <w:rFonts w:cs="Times New Roman"/>
          <w:szCs w:val="24"/>
        </w:rPr>
        <w:t>Sutartis yra Šaliai galiojantis, teisinis ir ją saistantis įsipareigojimas, kurio vykdymo galima pareikalauti pagal Sutarties sąlygas.</w:t>
      </w:r>
    </w:p>
    <w:p w14:paraId="63B3C59A" w14:textId="4EE90958" w:rsidR="00B30A2B" w:rsidRPr="005A0327" w:rsidRDefault="00B30A2B" w:rsidP="00FC0656">
      <w:pPr>
        <w:pStyle w:val="L1"/>
        <w:spacing w:after="0" w:line="240" w:lineRule="auto"/>
        <w:ind w:left="357" w:hanging="357"/>
        <w:jc w:val="center"/>
        <w:rPr>
          <w:rFonts w:cs="Times New Roman"/>
          <w:b/>
          <w:bCs w:val="0"/>
          <w:szCs w:val="24"/>
        </w:rPr>
      </w:pPr>
      <w:r w:rsidRPr="005A0327">
        <w:rPr>
          <w:rFonts w:cs="Times New Roman"/>
          <w:b/>
          <w:bCs w:val="0"/>
          <w:szCs w:val="24"/>
        </w:rPr>
        <w:t>Konfidencialumo įsipareigojimai</w:t>
      </w:r>
    </w:p>
    <w:p w14:paraId="484D3312" w14:textId="2135FCF8" w:rsidR="00B30A2B" w:rsidRPr="00FC0656" w:rsidRDefault="00B30A2B" w:rsidP="00FC0656">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 Lietuvos Respublikos įstatymai. Šio įsipareigojimo pažeidimu nebus laikomas viešas informacijos apie Pirkėją atskleidimas, jei Pirkėjas pažeidžia mokėjimų pagal Sutartį terminus, ir informacijos apie Pardavėją atskleidimas, jei Pardavėjas pažeidžia Transporto priemonių, Dalių pristatymo, Paslaugų suteikimo terminus ar atsiranda kitos priežastys įtraukti Pardavėją į Nepatikimų tiekėjų sąrašą.</w:t>
      </w:r>
    </w:p>
    <w:p w14:paraId="54AD12A1" w14:textId="073899D0" w:rsidR="00B30A2B" w:rsidRPr="005A0327" w:rsidRDefault="00B30A2B" w:rsidP="00FC0656">
      <w:pPr>
        <w:pStyle w:val="L1"/>
        <w:spacing w:after="0" w:line="240" w:lineRule="auto"/>
        <w:ind w:left="357" w:hanging="357"/>
        <w:jc w:val="center"/>
        <w:rPr>
          <w:rFonts w:cs="Times New Roman"/>
          <w:b/>
          <w:bCs w:val="0"/>
          <w:szCs w:val="24"/>
        </w:rPr>
      </w:pPr>
      <w:r w:rsidRPr="005A0327">
        <w:rPr>
          <w:rFonts w:cs="Times New Roman"/>
          <w:b/>
          <w:bCs w:val="0"/>
          <w:szCs w:val="24"/>
        </w:rPr>
        <w:t>Sutarties pakeitimai</w:t>
      </w:r>
    </w:p>
    <w:p w14:paraId="2818B66D" w14:textId="04F63CE4" w:rsidR="00B30A2B" w:rsidRPr="00FC0656" w:rsidRDefault="00B30A2B" w:rsidP="00FC0656">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 xml:space="preserve">Sutarties keitimai, neaptarti šioje Sutartyje, galimi tik Pirkimų įstatymo 97 straipsnyje numatytais atvejais ir nustatyta tvarka. </w:t>
      </w:r>
    </w:p>
    <w:p w14:paraId="571B3EE6" w14:textId="2F3677CF" w:rsidR="00B30A2B" w:rsidRPr="005A0327" w:rsidRDefault="00B30A2B" w:rsidP="00FC0656">
      <w:pPr>
        <w:pStyle w:val="L1"/>
        <w:spacing w:after="0" w:line="240" w:lineRule="auto"/>
        <w:ind w:left="357" w:hanging="357"/>
        <w:jc w:val="center"/>
        <w:rPr>
          <w:rFonts w:cs="Times New Roman"/>
          <w:b/>
          <w:bCs w:val="0"/>
          <w:szCs w:val="24"/>
        </w:rPr>
      </w:pPr>
      <w:r w:rsidRPr="005A0327">
        <w:rPr>
          <w:rFonts w:cs="Times New Roman"/>
          <w:b/>
          <w:bCs w:val="0"/>
          <w:szCs w:val="24"/>
        </w:rPr>
        <w:t>Sutarties pažeidimas</w:t>
      </w:r>
    </w:p>
    <w:p w14:paraId="4B48EC73"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Jei kuri nors Sutarties Šalis nevykdo arba netinkamai vykdo kokius nors savo įsipareigojimus pagal Sutartį, ji pažeidžia Sutartį.</w:t>
      </w:r>
    </w:p>
    <w:p w14:paraId="47A3CB06"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Vienai Sutarties Šaliai pažeidus Sutartį, nukentėjusioji Šalis turi teisę:</w:t>
      </w:r>
    </w:p>
    <w:p w14:paraId="71B07773" w14:textId="77777777" w:rsidR="00B30A2B" w:rsidRPr="005A0327" w:rsidRDefault="00B30A2B" w:rsidP="00B30A2B">
      <w:pPr>
        <w:pStyle w:val="L3"/>
        <w:tabs>
          <w:tab w:val="clear" w:pos="720"/>
          <w:tab w:val="left" w:pos="709"/>
        </w:tabs>
        <w:spacing w:after="0" w:line="240" w:lineRule="auto"/>
        <w:ind w:left="0" w:firstLine="567"/>
        <w:jc w:val="both"/>
        <w:rPr>
          <w:rFonts w:cs="Times New Roman"/>
          <w:szCs w:val="24"/>
        </w:rPr>
      </w:pPr>
      <w:r w:rsidRPr="005A0327">
        <w:rPr>
          <w:rFonts w:cs="Times New Roman"/>
          <w:szCs w:val="24"/>
        </w:rPr>
        <w:t>reikalauti kitos Šalies vykdyti sutartinius įsipareigojimus;</w:t>
      </w:r>
    </w:p>
    <w:p w14:paraId="19E3618E" w14:textId="77777777" w:rsidR="00B30A2B" w:rsidRPr="005A0327" w:rsidRDefault="00B30A2B" w:rsidP="00B30A2B">
      <w:pPr>
        <w:pStyle w:val="L3"/>
        <w:tabs>
          <w:tab w:val="clear" w:pos="720"/>
          <w:tab w:val="left" w:pos="709"/>
        </w:tabs>
        <w:spacing w:after="0" w:line="240" w:lineRule="auto"/>
        <w:ind w:left="0" w:firstLine="567"/>
        <w:jc w:val="both"/>
        <w:rPr>
          <w:rFonts w:cs="Times New Roman"/>
          <w:szCs w:val="24"/>
        </w:rPr>
      </w:pPr>
      <w:r w:rsidRPr="005A0327">
        <w:rPr>
          <w:rFonts w:cs="Times New Roman"/>
          <w:szCs w:val="24"/>
        </w:rPr>
        <w:t>reikalauti atlyginti nuostolius, atsiradusius dėl Sutarties nevykdymo ar netinkamo vykdymo;</w:t>
      </w:r>
    </w:p>
    <w:p w14:paraId="432231EB" w14:textId="77777777" w:rsidR="00B30A2B" w:rsidRPr="005A0327" w:rsidRDefault="00B30A2B" w:rsidP="00B30A2B">
      <w:pPr>
        <w:pStyle w:val="L3"/>
        <w:tabs>
          <w:tab w:val="clear" w:pos="720"/>
          <w:tab w:val="left" w:pos="709"/>
        </w:tabs>
        <w:spacing w:after="0" w:line="240" w:lineRule="auto"/>
        <w:ind w:left="0" w:firstLine="567"/>
        <w:jc w:val="both"/>
        <w:rPr>
          <w:rFonts w:cs="Times New Roman"/>
          <w:szCs w:val="24"/>
        </w:rPr>
      </w:pPr>
      <w:r w:rsidRPr="005A0327">
        <w:rPr>
          <w:rFonts w:cs="Times New Roman"/>
          <w:szCs w:val="24"/>
        </w:rPr>
        <w:t>nutraukti Sutartį;</w:t>
      </w:r>
    </w:p>
    <w:p w14:paraId="11E1DA18" w14:textId="77777777" w:rsidR="00B30A2B" w:rsidRPr="005A0327" w:rsidRDefault="00B30A2B" w:rsidP="00B30A2B">
      <w:pPr>
        <w:pStyle w:val="L3"/>
        <w:tabs>
          <w:tab w:val="clear" w:pos="720"/>
          <w:tab w:val="left" w:pos="709"/>
        </w:tabs>
        <w:spacing w:after="0" w:line="240" w:lineRule="auto"/>
        <w:ind w:left="0" w:firstLine="567"/>
        <w:jc w:val="both"/>
        <w:rPr>
          <w:rFonts w:cs="Times New Roman"/>
          <w:szCs w:val="24"/>
        </w:rPr>
      </w:pPr>
      <w:r w:rsidRPr="005A0327">
        <w:rPr>
          <w:rFonts w:cs="Times New Roman"/>
          <w:szCs w:val="24"/>
        </w:rPr>
        <w:lastRenderedPageBreak/>
        <w:t>taikyti kitus Lietuvos Respublikos teisės aktų nustatytus teisių gynimo būdus.</w:t>
      </w:r>
    </w:p>
    <w:p w14:paraId="20787667" w14:textId="758AA5BB" w:rsidR="00B30A2B" w:rsidRPr="005A0327" w:rsidRDefault="00B30A2B" w:rsidP="00FC0656">
      <w:pPr>
        <w:pStyle w:val="L1"/>
        <w:spacing w:before="360" w:after="0" w:line="240" w:lineRule="auto"/>
        <w:ind w:left="284" w:hanging="426"/>
        <w:jc w:val="center"/>
        <w:rPr>
          <w:rFonts w:cs="Times New Roman"/>
          <w:b/>
          <w:bCs w:val="0"/>
          <w:szCs w:val="24"/>
        </w:rPr>
      </w:pPr>
      <w:r w:rsidRPr="005A0327">
        <w:rPr>
          <w:rFonts w:cs="Times New Roman"/>
          <w:b/>
          <w:bCs w:val="0"/>
          <w:szCs w:val="24"/>
        </w:rPr>
        <w:t>Esminiai sutarties pažeidimai</w:t>
      </w:r>
    </w:p>
    <w:p w14:paraId="48632349"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Pardavėjo padarytas Sutarties pažeidimas laikomas esminiu, jeigu:</w:t>
      </w:r>
    </w:p>
    <w:p w14:paraId="1E4D8781" w14:textId="77777777" w:rsidR="00B30A2B" w:rsidRPr="005A0327" w:rsidRDefault="00B30A2B" w:rsidP="00B30A2B">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Pardavėjas vėluoja perduoti Pirkėjui bent vieną Transporto priemonę ilgiau nei 90 (devyniasdešimt) kalendorinių dienų;</w:t>
      </w:r>
    </w:p>
    <w:p w14:paraId="1F542D7E" w14:textId="77777777" w:rsidR="00B30A2B" w:rsidRPr="005A0327" w:rsidRDefault="00B30A2B" w:rsidP="00B30A2B">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Pardavėjo perduodamų Transporto priemonių kokybė ir techniniai duomenys neatitinka Europos Bendrijos tipo, patvirtinto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paskutiniais pakeitimais padarytais 2010 m. balandžio 16 d. Komisijos reglamentu (ES) Nr. 371/2010 (OL 2010 L 110, p. 1) ir (ar) Pardavėjas kartu su pristatomomis Transporto priemonėmis Pirkėjui nepateikia transporto priemonių atitikties ir EB tipo patvirtinimo liudijimo, reglamento Nr. 1060/2008/EB IV priede arba atskiros direktyvos ar reglamento atitinkamame priede nustatyto liudijimo kopijas, arba nacionalinio tipo patvirtinimo sertifikatus (atitikties liudijimus), arba kitus Europos standartų sertifikatus bei Europos standartą perimančio Lietuvos standarto, arba Europos ar kitų lygiaverčių standartų sertifikatus;</w:t>
      </w:r>
    </w:p>
    <w:p w14:paraId="7B61F524" w14:textId="77777777" w:rsidR="00B30A2B" w:rsidRPr="005A0327" w:rsidRDefault="00B30A2B" w:rsidP="00B30A2B">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Pardavėjo pristatomos Transporto priemonės neatitinka Pirkimo sąlygų reikalavimų ir Pardavėjas per Sutartyje nurodytą terminą arba Šalių sutartą terminą, jei terminas Sutartyje nenurodytas, nepašalina nustatytų trūkumų;</w:t>
      </w:r>
    </w:p>
    <w:p w14:paraId="78065305" w14:textId="77777777" w:rsidR="00B30A2B" w:rsidRPr="00074644" w:rsidRDefault="00B30A2B" w:rsidP="00B30A2B">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Pardavėjo pristatomos Transporto priemonės yra nekokybiškos, turi išvaizdos, medžiagų ar darbo defektų, arba defektų, atsiradusių dėl kokių nors Pardavėjo veiksmų ar jų nebuvimo, taip pat galinčių atsirasti normaliai naudojant Transporto priemones galutinėje jų paskirties vietoje esančiomis klimatinėmis ir kitomis sąlygomis, ir Pardavėjas per Šalių sutartą terminą nepašalina nustatytų Transporto priemonės defektų;</w:t>
      </w:r>
    </w:p>
    <w:p w14:paraId="25ABEB37" w14:textId="786A3623" w:rsidR="00B30A2B" w:rsidRPr="00074644" w:rsidRDefault="00B30A2B" w:rsidP="00B30A2B">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 xml:space="preserve">Pardavėjas garantinius remontus atlikti </w:t>
      </w:r>
      <w:r w:rsidR="008824C6" w:rsidRPr="00074644">
        <w:rPr>
          <w:rFonts w:cs="Times New Roman"/>
          <w:szCs w:val="24"/>
        </w:rPr>
        <w:t xml:space="preserve">daugiau nei 2 (du) kartus per 12 (dvylikos) mėnesių laikotarpį </w:t>
      </w:r>
      <w:r w:rsidRPr="00074644">
        <w:rPr>
          <w:rFonts w:cs="Times New Roman"/>
          <w:szCs w:val="24"/>
        </w:rPr>
        <w:t>vėluoja ilgiau nei 20 (dvidešimt) parų (Sutarties 5.3.</w:t>
      </w:r>
      <w:r w:rsidR="008545A0">
        <w:rPr>
          <w:rFonts w:cs="Times New Roman"/>
          <w:szCs w:val="24"/>
        </w:rPr>
        <w:t>3</w:t>
      </w:r>
      <w:r w:rsidRPr="00074644">
        <w:rPr>
          <w:rFonts w:cs="Times New Roman"/>
          <w:szCs w:val="24"/>
        </w:rPr>
        <w:t>. punktas);</w:t>
      </w:r>
    </w:p>
    <w:p w14:paraId="6880AA8C" w14:textId="14960238" w:rsidR="00B30A2B" w:rsidRPr="00074644" w:rsidRDefault="00B30A2B" w:rsidP="00B30A2B">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Pardavėjas Dalis reikalingas Transporto priemonių Techninio aptarnavimo ir priežiūros darbams atlikti daugiau nei 5 (penkis) kartus per 12 (dvylikos) mėnesių laikotarpį vėluoja pristatyti ar pakeisti, kaip nurodyta Sutarties 8.</w:t>
      </w:r>
      <w:r w:rsidR="00D7148E">
        <w:rPr>
          <w:rFonts w:cs="Times New Roman"/>
          <w:szCs w:val="24"/>
        </w:rPr>
        <w:t>3</w:t>
      </w:r>
      <w:r w:rsidRPr="00074644">
        <w:rPr>
          <w:rFonts w:cs="Times New Roman"/>
          <w:szCs w:val="24"/>
        </w:rPr>
        <w:t>.</w:t>
      </w:r>
      <w:r w:rsidR="00D7148E">
        <w:rPr>
          <w:rFonts w:cs="Times New Roman"/>
          <w:szCs w:val="24"/>
        </w:rPr>
        <w:t>4</w:t>
      </w:r>
      <w:r w:rsidRPr="00074644">
        <w:rPr>
          <w:rFonts w:cs="Times New Roman"/>
          <w:szCs w:val="24"/>
        </w:rPr>
        <w:t xml:space="preserve"> ir 8.</w:t>
      </w:r>
      <w:r w:rsidR="00D7148E">
        <w:rPr>
          <w:rFonts w:cs="Times New Roman"/>
          <w:szCs w:val="24"/>
        </w:rPr>
        <w:t>3</w:t>
      </w:r>
      <w:r w:rsidRPr="00074644">
        <w:rPr>
          <w:rFonts w:cs="Times New Roman"/>
          <w:szCs w:val="24"/>
        </w:rPr>
        <w:t>.1</w:t>
      </w:r>
      <w:r w:rsidR="00D7148E">
        <w:rPr>
          <w:rFonts w:cs="Times New Roman"/>
          <w:szCs w:val="24"/>
        </w:rPr>
        <w:t>1</w:t>
      </w:r>
      <w:r w:rsidRPr="00074644">
        <w:rPr>
          <w:rFonts w:cs="Times New Roman"/>
          <w:szCs w:val="24"/>
        </w:rPr>
        <w:t>.3 punktuose;</w:t>
      </w:r>
    </w:p>
    <w:p w14:paraId="2B1B9BF2" w14:textId="77777777" w:rsidR="00B30A2B" w:rsidRPr="00074644" w:rsidRDefault="00B30A2B" w:rsidP="00B30A2B">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Pirkėjas daugiau nei 5 (penkis) kartus per 12 (dvylika) mėnesių nustatė, jog pristatytos Dalys reikalingos Transporto priemonių Techninio aptarnavimo ir priežiūros darbams atlikti yra nekokybiškos, neatitinkančios Dalių kokybę nustatančių Sutarties reikalavimų, arba jos yra nenurodytos Techninėje specifikacijoje;</w:t>
      </w:r>
    </w:p>
    <w:p w14:paraId="5D3A59A5" w14:textId="4A8CAEE5" w:rsidR="00B30A2B" w:rsidRPr="00074644" w:rsidRDefault="00B30A2B" w:rsidP="00B30A2B">
      <w:pPr>
        <w:pStyle w:val="L3"/>
        <w:tabs>
          <w:tab w:val="clear" w:pos="720"/>
          <w:tab w:val="left" w:pos="1134"/>
          <w:tab w:val="left" w:pos="1418"/>
        </w:tabs>
        <w:spacing w:after="0" w:line="240" w:lineRule="auto"/>
        <w:ind w:left="0" w:firstLine="567"/>
        <w:jc w:val="both"/>
        <w:rPr>
          <w:rFonts w:cs="Times New Roman"/>
          <w:szCs w:val="24"/>
        </w:rPr>
      </w:pPr>
      <w:r w:rsidRPr="00074644">
        <w:rPr>
          <w:rFonts w:cs="Times New Roman"/>
          <w:szCs w:val="24"/>
        </w:rPr>
        <w:t xml:space="preserve">Pardavėjas per Pirkėjo nurodytą protingą terminą nekompensuoja Pirkėjo per praėjusį laikotarpį apskaičiuotų patirtų </w:t>
      </w:r>
      <w:r w:rsidR="00991AD7">
        <w:rPr>
          <w:rFonts w:cs="Times New Roman"/>
          <w:szCs w:val="24"/>
        </w:rPr>
        <w:t>elektros energijos</w:t>
      </w:r>
      <w:r w:rsidRPr="00074644">
        <w:rPr>
          <w:rFonts w:cs="Times New Roman"/>
          <w:szCs w:val="24"/>
        </w:rPr>
        <w:t xml:space="preserve"> sąnaudų, kaip nurodyta Sutarties 9 skyriuje;</w:t>
      </w:r>
    </w:p>
    <w:p w14:paraId="228DFAC4" w14:textId="710067AA" w:rsidR="00B30A2B" w:rsidRPr="00074644" w:rsidRDefault="00B30A2B" w:rsidP="00B30A2B">
      <w:pPr>
        <w:pStyle w:val="L3"/>
        <w:tabs>
          <w:tab w:val="clear" w:pos="720"/>
          <w:tab w:val="left" w:pos="1134"/>
          <w:tab w:val="left" w:pos="1418"/>
        </w:tabs>
        <w:spacing w:after="0" w:line="240" w:lineRule="auto"/>
        <w:ind w:left="0" w:firstLine="567"/>
        <w:jc w:val="both"/>
        <w:rPr>
          <w:rFonts w:cs="Times New Roman"/>
          <w:szCs w:val="24"/>
        </w:rPr>
      </w:pPr>
      <w:r w:rsidRPr="00074644">
        <w:rPr>
          <w:rFonts w:cs="Times New Roman"/>
          <w:szCs w:val="24"/>
        </w:rPr>
        <w:t>Pardavėjas per Sutartyje nustatytą terminą nepateikia naujo Sutarties įvykdymo užtikrinimo dėl Transporto priemonių, kaip nurodyta Sutarties 5.3.2</w:t>
      </w:r>
      <w:r w:rsidR="00363A26" w:rsidRPr="00074644">
        <w:rPr>
          <w:rFonts w:cs="Times New Roman"/>
          <w:szCs w:val="24"/>
        </w:rPr>
        <w:t>.</w:t>
      </w:r>
      <w:r w:rsidRPr="00074644">
        <w:rPr>
          <w:rFonts w:cs="Times New Roman"/>
          <w:szCs w:val="24"/>
        </w:rPr>
        <w:t xml:space="preserve"> punkte;</w:t>
      </w:r>
    </w:p>
    <w:p w14:paraId="3BD9F34A" w14:textId="77777777" w:rsidR="00B30A2B" w:rsidRPr="00074644" w:rsidRDefault="00B30A2B" w:rsidP="00B30A2B">
      <w:pPr>
        <w:pStyle w:val="L3"/>
        <w:tabs>
          <w:tab w:val="clear" w:pos="720"/>
          <w:tab w:val="left" w:pos="1134"/>
          <w:tab w:val="left" w:pos="1418"/>
        </w:tabs>
        <w:spacing w:after="0" w:line="240" w:lineRule="auto"/>
        <w:ind w:left="0" w:firstLine="567"/>
        <w:jc w:val="both"/>
        <w:rPr>
          <w:rFonts w:cs="Times New Roman"/>
          <w:szCs w:val="24"/>
        </w:rPr>
      </w:pPr>
      <w:r w:rsidRPr="00074644">
        <w:rPr>
          <w:rFonts w:cs="Times New Roman"/>
          <w:szCs w:val="24"/>
        </w:rPr>
        <w:t>Pirkėjui Sutartyje numatytomis sąlygomis pasinaudojus bet kuriuo Prievolių įvykdymo užtikrinimu, Pardavėjas per 10 (dešimt) darbo dienų nuo Sutartyje nustatytų terminų pabaigos nepateikia Pirkėjui naujo tokios pačios sumos Sutarties įvykdymo užtikrinimo.</w:t>
      </w:r>
    </w:p>
    <w:p w14:paraId="33573FAA"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Pirkėjo padarytas Sutarties pažeidimas laikomas esminiu:</w:t>
      </w:r>
    </w:p>
    <w:p w14:paraId="3532382C" w14:textId="77777777" w:rsidR="00B30A2B" w:rsidRPr="005A0327" w:rsidRDefault="00B30A2B" w:rsidP="00B30A2B">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jeigu Pirkėjas daugiau kaip 60 (šešiasdešimt) kalendorinių dienų pažeidė Sutartyje numatytą apmokėjimo terminą, kai Pardavėjas tinkamai įvykdė savo pareigas.</w:t>
      </w:r>
    </w:p>
    <w:p w14:paraId="62A1BA89" w14:textId="77777777" w:rsidR="00B30A2B" w:rsidRPr="005A0327" w:rsidRDefault="00B30A2B" w:rsidP="00B30A2B">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Pirkėjas nesilaiko kitų, Sutartyje nurodytų, reikalavimų, nors apie tai buvo oficialiai įspėtas ir jam buvo duotas terminas ištaisyti Sutarties vykdymo trūkumus, dėl kurių negalimas tolimesnis Šalių pagal Sutartį prisiimtų įsipareigojimų vykdymas.</w:t>
      </w:r>
    </w:p>
    <w:p w14:paraId="717E0FB4"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Esminis Sutarties pažeidimas taip pat yra bet kurios Sutartyje numatytos Šalies prievolės per papildomai nustatytą ir (ar) Šalių sutartą terminą neįvykdymas.</w:t>
      </w:r>
    </w:p>
    <w:p w14:paraId="451C1B6F" w14:textId="2E9D0C8F" w:rsidR="00B30A2B" w:rsidRPr="00FC0656" w:rsidRDefault="00B30A2B" w:rsidP="00FC0656">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Nustačius esminį pažeidimą Pirkėjas pasinaudoja Sutarties užtikrinimais, nurodytais Sutarties 3.1</w:t>
      </w:r>
      <w:r w:rsidR="00363A26">
        <w:rPr>
          <w:rFonts w:cs="Times New Roman"/>
          <w:szCs w:val="24"/>
        </w:rPr>
        <w:t>.</w:t>
      </w:r>
      <w:r w:rsidRPr="005A0327">
        <w:rPr>
          <w:rFonts w:cs="Times New Roman"/>
          <w:szCs w:val="24"/>
        </w:rPr>
        <w:t xml:space="preserve"> punkte.</w:t>
      </w:r>
    </w:p>
    <w:p w14:paraId="6255398E" w14:textId="6304EBE5" w:rsidR="00B30A2B" w:rsidRPr="005A0327" w:rsidRDefault="00B30A2B" w:rsidP="00FC0656">
      <w:pPr>
        <w:pStyle w:val="L1"/>
        <w:spacing w:after="0" w:line="240" w:lineRule="auto"/>
        <w:ind w:left="357" w:hanging="357"/>
        <w:jc w:val="center"/>
        <w:rPr>
          <w:rFonts w:cs="Times New Roman"/>
          <w:b/>
          <w:bCs w:val="0"/>
          <w:szCs w:val="24"/>
        </w:rPr>
      </w:pPr>
      <w:r w:rsidRPr="005A0327">
        <w:rPr>
          <w:rFonts w:cs="Times New Roman"/>
          <w:b/>
          <w:bCs w:val="0"/>
          <w:szCs w:val="24"/>
        </w:rPr>
        <w:t>Sutarties nutraukimas</w:t>
      </w:r>
    </w:p>
    <w:p w14:paraId="7A8DDA51"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lastRenderedPageBreak/>
        <w:t>Sutartis gali būti visiškai nutraukta Šalių susitarimu arba vienos iš Šalių pageidavimu (reikalavimu), esant Sutarties 19.3 arba 19.4 punktuose nustatytoms aplinkybėms ir vadovaujantis Sutarties 19.2 punkte nustatyta tvarka.</w:t>
      </w:r>
    </w:p>
    <w:p w14:paraId="2EFD5E8C"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 xml:space="preserve">Sutartis gali būti  nutraukta vienos iš Šalių pageidavimu (reikalavimu), praėjus 20 (dvidešimt) kalendorinių dienų nuo rašytinio pranešimo, kuriame nurodoma nutraukimo priežastis, išsiuntimo dienos. Sutartį siekianti nutraukti Šalis iš anksto pranešdama apie Sutarties nutraukimą, nustato ne trumpesnį nei 3 (trijų) darbo dienų terminą pranešime nurodytiems trūkumams ištaisyti. Esant 19.3.1, 19.3.3, 19.3.4 ir 19.4.2 punktų sąlygoms, trūkumų ištaisymo terminas nenustatomas. Jei kaltoji Šalis per pranešime nurodytą terminą nepašalina Sutarties pažeidimų, Sutartis laikoma nutraukta nuo įspėjimo termino pasibaigimo dienos. </w:t>
      </w:r>
    </w:p>
    <w:p w14:paraId="4920E3EC"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Pirkėjas turi teisę vienašališkai nutraukti šią Sutartį prieš terminą šiais atvejais:</w:t>
      </w:r>
    </w:p>
    <w:p w14:paraId="0DD49E05" w14:textId="77777777" w:rsidR="00B30A2B" w:rsidRPr="005A0327" w:rsidRDefault="00B30A2B" w:rsidP="00B30A2B">
      <w:pPr>
        <w:pStyle w:val="L3"/>
        <w:tabs>
          <w:tab w:val="clear" w:pos="720"/>
          <w:tab w:val="left" w:pos="1418"/>
        </w:tabs>
        <w:spacing w:after="0" w:line="240" w:lineRule="auto"/>
        <w:ind w:left="0" w:firstLine="567"/>
        <w:jc w:val="both"/>
        <w:rPr>
          <w:rFonts w:cs="Times New Roman"/>
          <w:szCs w:val="24"/>
        </w:rPr>
      </w:pPr>
      <w:r w:rsidRPr="005A0327">
        <w:rPr>
          <w:rFonts w:cs="Times New Roman"/>
          <w:szCs w:val="24"/>
        </w:rPr>
        <w:t>kai Pardavėjas bankrutuoja, yra likviduojamas, sustabdo ūkinę veiklą arba įstatymuose ir kituose teisės aktuose numatyta tvarka susidaro analogiška situacija;</w:t>
      </w:r>
    </w:p>
    <w:p w14:paraId="30BECBA8" w14:textId="77777777" w:rsidR="00B30A2B" w:rsidRPr="005A0327" w:rsidRDefault="00B30A2B" w:rsidP="00B30A2B">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kai keičiasi Pardavėjo organizacinė struktūra – juridinis statusas, pobūdis ar valdymo struktūra ir tai gali turėti įtakos tinkamam Sutarties įvykdymui;</w:t>
      </w:r>
    </w:p>
    <w:p w14:paraId="2297BB75" w14:textId="77777777" w:rsidR="00B30A2B" w:rsidRPr="005A0327" w:rsidRDefault="00B30A2B" w:rsidP="00B30A2B">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kai Pardavėjas įsiteisėjusiu kompetentingos institucijos ar teismo sprendimu yra pripažintas kaltu dėl profesinio pažeidimo;</w:t>
      </w:r>
    </w:p>
    <w:p w14:paraId="31FF3FA9" w14:textId="77777777" w:rsidR="00B30A2B" w:rsidRPr="005A0327" w:rsidRDefault="00B30A2B" w:rsidP="00B30A2B">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kai Pardavėjas įsiteisėjusiu teismo sprendimu pripažintas kaltu dėl sukčiavimo, korupcijos, pinigų plovimo, dalyvavimo nusikalstamoje organizacijoje;</w:t>
      </w:r>
    </w:p>
    <w:p w14:paraId="283A0D2A" w14:textId="77777777" w:rsidR="00B30A2B" w:rsidRPr="005A0327" w:rsidRDefault="00B30A2B" w:rsidP="00B30A2B">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 xml:space="preserve">kai </w:t>
      </w:r>
      <w:bookmarkStart w:id="58" w:name="_Hlk202863562"/>
      <w:r w:rsidRPr="005A0327">
        <w:rPr>
          <w:rFonts w:cs="Times New Roman"/>
          <w:szCs w:val="24"/>
        </w:rPr>
        <w:t>Pardavėjas</w:t>
      </w:r>
      <w:bookmarkEnd w:id="58"/>
      <w:r w:rsidRPr="005A0327">
        <w:rPr>
          <w:rFonts w:cs="Times New Roman"/>
          <w:szCs w:val="24"/>
        </w:rPr>
        <w:t xml:space="preserve"> sudaro subtiekimo sutartį be Pirkėjo sutikimo;</w:t>
      </w:r>
    </w:p>
    <w:p w14:paraId="5617C4C5" w14:textId="77777777" w:rsidR="00B30A2B" w:rsidRPr="005A0327" w:rsidRDefault="00B30A2B" w:rsidP="00B30A2B">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dėl kitokio pobūdžio neveiksnumo, trukdančio vykdyti Sutartį;</w:t>
      </w:r>
    </w:p>
    <w:p w14:paraId="68E4A277" w14:textId="77777777" w:rsidR="00B30A2B" w:rsidRPr="005A0327" w:rsidRDefault="00B30A2B" w:rsidP="00B30A2B">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kai Pardavėjas Sutarties nevykdo, vykdo ją netinkamai, darydamas esminius Sutarties pažeidimus, nurodytus 18.1 punkte;</w:t>
      </w:r>
    </w:p>
    <w:p w14:paraId="26399476" w14:textId="77777777" w:rsidR="00B30A2B" w:rsidRPr="005A0327" w:rsidRDefault="00B30A2B" w:rsidP="00B30A2B">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 xml:space="preserve">kitais, Pirkimų įstatymo 98 straipsnyje  numatytais atvejais ir tvarka. </w:t>
      </w:r>
    </w:p>
    <w:p w14:paraId="0A01358F"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Pardavėjas turi teisę vienašališkai nutraukti šią Sutartį prieš terminą šiais atvejais:</w:t>
      </w:r>
    </w:p>
    <w:p w14:paraId="6B705563" w14:textId="77777777" w:rsidR="00B30A2B" w:rsidRPr="005A0327" w:rsidRDefault="00B30A2B" w:rsidP="00B30A2B">
      <w:pPr>
        <w:pStyle w:val="L3"/>
        <w:tabs>
          <w:tab w:val="clear" w:pos="720"/>
          <w:tab w:val="left" w:pos="1276"/>
        </w:tabs>
        <w:spacing w:after="0" w:line="240" w:lineRule="auto"/>
        <w:ind w:left="0" w:firstLine="567"/>
        <w:jc w:val="both"/>
        <w:rPr>
          <w:rFonts w:cs="Times New Roman"/>
          <w:szCs w:val="24"/>
        </w:rPr>
      </w:pPr>
      <w:r w:rsidRPr="005A0327">
        <w:rPr>
          <w:rFonts w:cs="Times New Roman"/>
          <w:szCs w:val="24"/>
        </w:rPr>
        <w:t>kai Pirkėjas nevykdo ar netinkamai vykdo savo sutartinius įsipareigojimus, darydamas esminius Sutarties pažeidimus, nurodytus 18.2  punkte;</w:t>
      </w:r>
    </w:p>
    <w:p w14:paraId="4633547B" w14:textId="311017C5" w:rsidR="00B30A2B" w:rsidRPr="00FC0656" w:rsidRDefault="00B30A2B" w:rsidP="00FC0656">
      <w:pPr>
        <w:pStyle w:val="L3"/>
        <w:tabs>
          <w:tab w:val="clear" w:pos="720"/>
          <w:tab w:val="left" w:pos="1276"/>
        </w:tabs>
        <w:spacing w:after="0" w:line="240" w:lineRule="auto"/>
        <w:ind w:left="0" w:firstLine="567"/>
        <w:jc w:val="both"/>
        <w:rPr>
          <w:rFonts w:cs="Times New Roman"/>
          <w:szCs w:val="24"/>
        </w:rPr>
      </w:pPr>
      <w:r w:rsidRPr="005A0327">
        <w:rPr>
          <w:rFonts w:cs="Times New Roman"/>
          <w:szCs w:val="24"/>
        </w:rPr>
        <w:t>kai Pirkėjas bankrutuoja arba yra likviduojamas, sustabdo ūkinę veiklą arba įstatymuose ir kituose teisės aktuose numatyta tvarka susidaro analogiška situacija.</w:t>
      </w:r>
    </w:p>
    <w:p w14:paraId="3A3CCC73" w14:textId="77777777" w:rsidR="00B30A2B" w:rsidRPr="005A0327" w:rsidRDefault="00B30A2B" w:rsidP="00FC0656">
      <w:pPr>
        <w:pStyle w:val="L1"/>
        <w:spacing w:after="0" w:line="240" w:lineRule="auto"/>
        <w:ind w:left="357" w:hanging="357"/>
        <w:jc w:val="center"/>
        <w:rPr>
          <w:rFonts w:cs="Times New Roman"/>
          <w:b/>
          <w:bCs w:val="0"/>
          <w:szCs w:val="24"/>
        </w:rPr>
      </w:pPr>
      <w:r w:rsidRPr="005A0327">
        <w:rPr>
          <w:rFonts w:cs="Times New Roman"/>
          <w:b/>
          <w:bCs w:val="0"/>
          <w:szCs w:val="24"/>
        </w:rPr>
        <w:t>Ginčų nagrinėjimo tvarka</w:t>
      </w:r>
    </w:p>
    <w:p w14:paraId="497C227B"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Šiai Sutarčiai ir visoms iš šios Sutarties atsirandančioms teisėms ir pareigoms taikomi Lietuvos Respublikos įstatymai bei kiti norminiai teisės aktai. Sutartis sudaryta ir turi būti aiškinama pagal Lietuvos Respublikos teisę.</w:t>
      </w:r>
    </w:p>
    <w:p w14:paraId="3A43A632"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u w:val="single"/>
        </w:rPr>
      </w:pPr>
      <w:r w:rsidRPr="005A0327">
        <w:rPr>
          <w:rFonts w:cs="Times New Roman"/>
          <w:szCs w:val="24"/>
        </w:rPr>
        <w:t>Kiekvieną ginčą, nesutarimą ar reikalavimą, kylantį iš šios Sutarties ar susijusį su šia sutartimi, jos sudarymu, galiojimu, vykdymu, pažeidimu, nutraukimu, šalys spręs derybomis. Ginčo, nesutarimo ar reikalavimo nepavykus išspręsti derybomis per 60 kalendorinių dienų, ginčas bus sprendžiamas teisme pagal Pirkėjo buveinės vietą.</w:t>
      </w:r>
    </w:p>
    <w:p w14:paraId="3F9EA9A7" w14:textId="36A2313C" w:rsidR="002A4889" w:rsidRPr="009204E6" w:rsidRDefault="002A4889" w:rsidP="009204E6">
      <w:pPr>
        <w:jc w:val="center"/>
        <w:rPr>
          <w:b/>
          <w:bCs/>
        </w:rPr>
      </w:pPr>
      <w:r w:rsidRPr="002A4889">
        <w:rPr>
          <w:b/>
          <w:bCs/>
        </w:rPr>
        <w:t>21.Asmens duomenų apsauga</w:t>
      </w:r>
    </w:p>
    <w:p w14:paraId="44DF49B4" w14:textId="2E08EDE9" w:rsidR="002A4889" w:rsidRPr="00CD06C2" w:rsidRDefault="0050299E" w:rsidP="002A4889">
      <w:r>
        <w:t xml:space="preserve">           </w:t>
      </w:r>
      <w:r w:rsidR="00597F51">
        <w:t>21</w:t>
      </w:r>
      <w:r w:rsidR="002A4889" w:rsidRPr="00CD06C2">
        <w:t xml:space="preserve">.1. </w:t>
      </w:r>
      <w:r w:rsidR="00597F51" w:rsidRPr="005A0327">
        <w:rPr>
          <w:szCs w:val="24"/>
        </w:rPr>
        <w:t>Pardavėjas</w:t>
      </w:r>
      <w:r w:rsidR="002A4889" w:rsidRPr="00CD06C2">
        <w:t xml:space="preserve">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 </w:t>
      </w:r>
    </w:p>
    <w:p w14:paraId="451B56A8" w14:textId="69E5C023" w:rsidR="002A4889" w:rsidRPr="00CD06C2" w:rsidRDefault="0050299E" w:rsidP="002A4889">
      <w:r>
        <w:t xml:space="preserve">          </w:t>
      </w:r>
      <w:r w:rsidR="00597F51">
        <w:t>21</w:t>
      </w:r>
      <w:r w:rsidR="002A4889" w:rsidRPr="00CD06C2">
        <w:t xml:space="preserve">.2. Jei vykdant Sutartį bus tvarkomi asmens duomenys ir </w:t>
      </w:r>
      <w:r w:rsidR="00597F51" w:rsidRPr="005A0327">
        <w:rPr>
          <w:szCs w:val="24"/>
        </w:rPr>
        <w:t>Pardavėjas</w:t>
      </w:r>
      <w:r w:rsidR="002A4889" w:rsidRPr="00CD06C2">
        <w:t xml:space="preserve">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 </w:t>
      </w:r>
    </w:p>
    <w:p w14:paraId="44D843D2" w14:textId="5FBCD289" w:rsidR="002A4889" w:rsidRPr="00CD06C2" w:rsidRDefault="0050299E" w:rsidP="002A4889">
      <w:r>
        <w:t xml:space="preserve">          </w:t>
      </w:r>
      <w:r w:rsidR="00597F51">
        <w:t>21</w:t>
      </w:r>
      <w:r w:rsidR="002A4889" w:rsidRPr="00CD06C2">
        <w:t xml:space="preserve">.3. </w:t>
      </w:r>
      <w:r w:rsidR="00597F51" w:rsidRPr="005A0327">
        <w:rPr>
          <w:szCs w:val="24"/>
        </w:rPr>
        <w:t>Pardavėjas</w:t>
      </w:r>
      <w:r w:rsidR="002A4889" w:rsidRPr="00CD06C2">
        <w:t xml:space="preserve"> įsipareigoja įgyvendinti tinkamas technines, organizacines ir teisines asmens duomenų apsaugos priemones asmens duomenų saugumui užtikrinti. Nurodytos priemonės turi užtikrinti kilusią riziką atitinkantį saugumo lygį. </w:t>
      </w:r>
    </w:p>
    <w:p w14:paraId="37AEB27F" w14:textId="0C4C21E4" w:rsidR="002A4889" w:rsidRPr="00CD06C2" w:rsidRDefault="0050299E" w:rsidP="002A4889">
      <w:r>
        <w:t xml:space="preserve">          </w:t>
      </w:r>
      <w:r w:rsidR="00597F51">
        <w:t>21</w:t>
      </w:r>
      <w:r w:rsidR="002A4889" w:rsidRPr="00CD06C2">
        <w:t xml:space="preserve">.4. Be išankstinio rašytinio Pirkėjo sutikimo </w:t>
      </w:r>
      <w:r w:rsidR="00597F51" w:rsidRPr="005A0327">
        <w:rPr>
          <w:szCs w:val="24"/>
        </w:rPr>
        <w:t>Pardavėjas</w:t>
      </w:r>
      <w:r w:rsidR="002A4889" w:rsidRPr="00CD06C2">
        <w:t xml:space="preserve"> neturi teisės panaudoti jokios Sutarties dalies ar Pirkėjo pavadinimo rinkodaros tikslais.</w:t>
      </w:r>
    </w:p>
    <w:p w14:paraId="4402787F" w14:textId="1FFEC805" w:rsidR="002A4889" w:rsidRPr="00CD06C2" w:rsidRDefault="0050299E" w:rsidP="002A4889">
      <w:r>
        <w:lastRenderedPageBreak/>
        <w:t xml:space="preserve">          </w:t>
      </w:r>
      <w:r w:rsidR="00597F51">
        <w:t>21</w:t>
      </w:r>
      <w:r w:rsidR="002A4889" w:rsidRPr="00CD06C2">
        <w:t xml:space="preserve">.5. Jeigu </w:t>
      </w:r>
      <w:r w:rsidR="00597F51" w:rsidRPr="005A0327">
        <w:rPr>
          <w:szCs w:val="24"/>
        </w:rPr>
        <w:t>Pardavėjas</w:t>
      </w:r>
      <w:r w:rsidR="002A4889" w:rsidRPr="00CD06C2">
        <w:t xml:space="preserve"> pažeidžia taikomų teisės aktų reikalavimus, nustatydamas asmens duomenų tvarkymo tikslus ir priemones, </w:t>
      </w:r>
      <w:r w:rsidR="00597F51" w:rsidRPr="005A0327">
        <w:rPr>
          <w:szCs w:val="24"/>
        </w:rPr>
        <w:t>Pardavėjas</w:t>
      </w:r>
      <w:r w:rsidR="002A4889" w:rsidRPr="00CD06C2">
        <w:t xml:space="preserve"> asmens duomenų tvarkymo požiūriu laikytinas asmens duomenų valdytoju ir tokiu būdu prisiima visą atsakomybę už tokių asmens duomenų tvarkymą.</w:t>
      </w:r>
    </w:p>
    <w:p w14:paraId="504B9A04" w14:textId="20A26B40" w:rsidR="00B30A2B" w:rsidRPr="00597F51" w:rsidRDefault="0050299E" w:rsidP="00597F51">
      <w:r>
        <w:t xml:space="preserve">          </w:t>
      </w:r>
      <w:r w:rsidR="00597F51">
        <w:t>21</w:t>
      </w:r>
      <w:r w:rsidR="002A4889" w:rsidRPr="00CD06C2">
        <w:t>.6. Šio Sutarties skyriaus nuostatos lieka galioti neterminuotai po Sutarties pasibaigimo ar nutraukimo.</w:t>
      </w:r>
    </w:p>
    <w:p w14:paraId="7F605AB9" w14:textId="516CC14C" w:rsidR="00B30A2B" w:rsidRPr="00552336" w:rsidRDefault="00B30A2B" w:rsidP="00A84F6D">
      <w:pPr>
        <w:pStyle w:val="L1"/>
        <w:numPr>
          <w:ilvl w:val="0"/>
          <w:numId w:val="32"/>
        </w:numPr>
        <w:spacing w:after="0" w:line="240" w:lineRule="auto"/>
        <w:jc w:val="center"/>
        <w:rPr>
          <w:rFonts w:cs="Times New Roman"/>
          <w:b/>
          <w:bCs w:val="0"/>
          <w:szCs w:val="24"/>
        </w:rPr>
      </w:pPr>
      <w:r w:rsidRPr="00552336">
        <w:rPr>
          <w:rFonts w:cs="Times New Roman"/>
          <w:b/>
          <w:bCs w:val="0"/>
          <w:szCs w:val="24"/>
        </w:rPr>
        <w:t>Baigiamosios nuostatos</w:t>
      </w:r>
    </w:p>
    <w:p w14:paraId="2E857227"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Nė viena Šalis neturi teisės perleisti visų arba dalies teisių ir pareigų pagal šią Sutartį jokiai trečiajai šaliai be išankstinio raštiško kitos Šalies sutikimo.</w:t>
      </w:r>
    </w:p>
    <w:p w14:paraId="50792140"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 xml:space="preserve">Bet kokios Sutarties nuostatos pripažinimas negaliojančia ar prieštaraujančia Lietuvos Respublikos įstatymams ar kitiems teisės aktams neatleidžia Šalių nuo prisiimtų įsipareigojimų vykdymo. Šiuo atveju tokia Sutarties nuostata turi būti pakeista nuostata, atitinkančia teisės aktų reikalavimus ir  kiek įmanoma artimesne Sutarties tikslui bei kitoms jos nuostatoms.  </w:t>
      </w:r>
    </w:p>
    <w:p w14:paraId="51FD8158"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Ši Sutartis sudaryta lietuvių kalba, 2 (dviem) egzemplioriais, turinčiais vienodą teisinę galią – po vieną kiekvienai Šaliai.</w:t>
      </w:r>
    </w:p>
    <w:p w14:paraId="0557F8CB"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Šiuo Šalys patvirtina, kad Sutartį perskaitė, suprato jos turinį ir pasekmes, priėmė ją kaip atitinkančią jų tikslus ir pasirašė aukščiau nurodyta data.</w:t>
      </w:r>
    </w:p>
    <w:p w14:paraId="1AF045D6"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 xml:space="preserve">Pirkėjo už Sutarties sąlygų vykdymą atsakingas asmuo: </w:t>
      </w:r>
      <w:r w:rsidRPr="005A0327">
        <w:rPr>
          <w:rFonts w:cs="Times New Roman"/>
          <w:i/>
          <w:szCs w:val="24"/>
        </w:rPr>
        <w:t>pareigos, vardas, pavardė, el. paštas, tel. Nr.</w:t>
      </w:r>
      <w:r w:rsidRPr="005A0327">
        <w:rPr>
          <w:rFonts w:cs="Times New Roman"/>
          <w:szCs w:val="24"/>
        </w:rPr>
        <w:t>;</w:t>
      </w:r>
    </w:p>
    <w:p w14:paraId="0EB3DE2A"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Pirkėjo asmuo atsakingas už Sutarties ir pakeitimų paskelbimą: Viešųjų pirkimų skyriaus darbuotojas;</w:t>
      </w:r>
    </w:p>
    <w:p w14:paraId="255EA64F"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 xml:space="preserve">Pardavėjo už Sutarties sąlygų vykdymą atsakingas asmuo: </w:t>
      </w:r>
      <w:r w:rsidRPr="005A0327">
        <w:rPr>
          <w:rFonts w:cs="Times New Roman"/>
          <w:i/>
          <w:szCs w:val="24"/>
        </w:rPr>
        <w:t>pareigos, vardas, pavardė, el. paštas, tel. Nr.</w:t>
      </w:r>
      <w:r w:rsidRPr="005A0327">
        <w:rPr>
          <w:rFonts w:cs="Times New Roman"/>
          <w:szCs w:val="24"/>
        </w:rPr>
        <w:t>;</w:t>
      </w:r>
    </w:p>
    <w:p w14:paraId="3B1EEF41"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bookmarkStart w:id="59" w:name="_Hlk208328725"/>
      <w:r w:rsidRPr="005A0327">
        <w:rPr>
          <w:rFonts w:cs="Times New Roman"/>
          <w:szCs w:val="24"/>
        </w:rPr>
        <w:t>Sutarties priedai:</w:t>
      </w:r>
    </w:p>
    <w:p w14:paraId="2CCD6030" w14:textId="77777777" w:rsidR="00B30A2B" w:rsidRPr="005A0327" w:rsidRDefault="00B30A2B" w:rsidP="00B30A2B">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Techninė specifikacija – 1 priedas;</w:t>
      </w:r>
    </w:p>
    <w:p w14:paraId="5DEFE787" w14:textId="77777777" w:rsidR="00B30A2B" w:rsidRPr="005A0327" w:rsidRDefault="00B30A2B" w:rsidP="00B30A2B">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Transporto priemonių kiekiai su pristatymo ir perdavimo terminais – 2 priedas;</w:t>
      </w:r>
    </w:p>
    <w:p w14:paraId="57921AEE" w14:textId="77777777" w:rsidR="00B30A2B" w:rsidRPr="005A0327" w:rsidRDefault="00B30A2B" w:rsidP="00B30A2B">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Sutarties kainos detalizavimas – 3 priedas;</w:t>
      </w:r>
    </w:p>
    <w:p w14:paraId="1B200417" w14:textId="77777777" w:rsidR="00B30A2B" w:rsidRPr="005A0327" w:rsidRDefault="00B30A2B" w:rsidP="00B30A2B">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Mokėjimo tvarka, terminai ir grafikas – 4 priedas;</w:t>
      </w:r>
    </w:p>
    <w:p w14:paraId="3649A1D9" w14:textId="77777777" w:rsidR="00B30A2B" w:rsidRPr="005A0327" w:rsidRDefault="00B30A2B" w:rsidP="00B30A2B">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Subtiekėjams perduodamų Sutarties įsipareigojimų sąrašas (pridedama, jei yra subtiekėjų) – 5 priedas;</w:t>
      </w:r>
    </w:p>
    <w:p w14:paraId="41D2E437" w14:textId="462CF164" w:rsidR="00B30A2B" w:rsidRPr="005A0327" w:rsidRDefault="00B30A2B" w:rsidP="00B30A2B">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 xml:space="preserve">Transporto priemonių priėmimo-perdavimo aktas (forma) – </w:t>
      </w:r>
      <w:r w:rsidR="00935D66">
        <w:rPr>
          <w:rFonts w:cs="Times New Roman"/>
          <w:szCs w:val="24"/>
        </w:rPr>
        <w:t>6</w:t>
      </w:r>
      <w:r w:rsidRPr="005A0327">
        <w:rPr>
          <w:rFonts w:cs="Times New Roman"/>
          <w:szCs w:val="24"/>
        </w:rPr>
        <w:t xml:space="preserve"> priedas;</w:t>
      </w:r>
    </w:p>
    <w:p w14:paraId="5289D86A" w14:textId="77777777" w:rsidR="00B30A2B" w:rsidRPr="005A0327" w:rsidRDefault="00B30A2B" w:rsidP="00B30A2B">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Transporto priemonės priėmimo-perdavimo aktas remontui – 7 priedas;</w:t>
      </w:r>
    </w:p>
    <w:p w14:paraId="784F4F07" w14:textId="051FA01F" w:rsidR="00EE04D3" w:rsidRDefault="00B30A2B" w:rsidP="00FC0656">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Transporto priemonių Techniniam aptarnavimui naudojamų Dalių priėmimo-perdavimo aktas – 8 priedas</w:t>
      </w:r>
      <w:r w:rsidR="0085262B">
        <w:rPr>
          <w:rFonts w:cs="Times New Roman"/>
          <w:szCs w:val="24"/>
        </w:rPr>
        <w:t>;</w:t>
      </w:r>
    </w:p>
    <w:p w14:paraId="23650FDE" w14:textId="07A2CD5C" w:rsidR="0085262B" w:rsidRPr="00FC0656" w:rsidRDefault="0085262B" w:rsidP="00FC0656">
      <w:pPr>
        <w:pStyle w:val="L3"/>
        <w:tabs>
          <w:tab w:val="clear" w:pos="720"/>
          <w:tab w:val="left" w:pos="1134"/>
        </w:tabs>
        <w:spacing w:after="0" w:line="240" w:lineRule="auto"/>
        <w:ind w:left="0" w:firstLine="567"/>
        <w:jc w:val="both"/>
        <w:rPr>
          <w:rFonts w:cs="Times New Roman"/>
          <w:szCs w:val="24"/>
        </w:rPr>
      </w:pPr>
      <w:r>
        <w:rPr>
          <w:rFonts w:cs="Times New Roman"/>
          <w:szCs w:val="24"/>
        </w:rPr>
        <w:t>Tiekėjo pasiūlymo kopija - 9 priedas.</w:t>
      </w:r>
    </w:p>
    <w:bookmarkEnd w:id="59"/>
    <w:p w14:paraId="1597AE71" w14:textId="77777777" w:rsidR="00EE04D3" w:rsidRPr="005A0327" w:rsidRDefault="00EE04D3" w:rsidP="00FC0656">
      <w:pPr>
        <w:pStyle w:val="L1"/>
        <w:spacing w:before="360" w:after="0" w:line="240" w:lineRule="auto"/>
        <w:ind w:left="284" w:hanging="426"/>
        <w:jc w:val="center"/>
        <w:rPr>
          <w:rFonts w:cs="Times New Roman"/>
          <w:b/>
          <w:bCs w:val="0"/>
          <w:szCs w:val="24"/>
        </w:rPr>
      </w:pPr>
      <w:r w:rsidRPr="005A0327">
        <w:rPr>
          <w:rFonts w:cs="Times New Roman"/>
          <w:b/>
          <w:bCs w:val="0"/>
          <w:szCs w:val="24"/>
        </w:rPr>
        <w:t>Šalių rekvizitai</w:t>
      </w:r>
    </w:p>
    <w:p w14:paraId="770BD1EE" w14:textId="77777777" w:rsidR="00EE04D3" w:rsidRPr="00293643" w:rsidRDefault="00EE04D3" w:rsidP="00EE04D3">
      <w:pPr>
        <w:pStyle w:val="L1"/>
        <w:numPr>
          <w:ilvl w:val="0"/>
          <w:numId w:val="0"/>
        </w:numPr>
        <w:ind w:left="284" w:hanging="284"/>
        <w:rPr>
          <w:rFonts w:cs="Times New Roman"/>
        </w:rPr>
      </w:pPr>
    </w:p>
    <w:tbl>
      <w:tblPr>
        <w:tblW w:w="9214" w:type="dxa"/>
        <w:tblInd w:w="137" w:type="dxa"/>
        <w:tblLook w:val="0000" w:firstRow="0" w:lastRow="0" w:firstColumn="0" w:lastColumn="0" w:noHBand="0" w:noVBand="0"/>
      </w:tblPr>
      <w:tblGrid>
        <w:gridCol w:w="4694"/>
        <w:gridCol w:w="4520"/>
      </w:tblGrid>
      <w:tr w:rsidR="00EE04D3" w:rsidRPr="00293643" w14:paraId="13A11C23" w14:textId="77777777" w:rsidTr="00EE04D3">
        <w:trPr>
          <w:trHeight w:val="241"/>
        </w:trPr>
        <w:tc>
          <w:tcPr>
            <w:tcW w:w="4694" w:type="dxa"/>
          </w:tcPr>
          <w:p w14:paraId="1B819019" w14:textId="77777777" w:rsidR="00EE04D3" w:rsidRPr="00293643" w:rsidRDefault="00EE04D3" w:rsidP="00EE04D3">
            <w:pPr>
              <w:jc w:val="left"/>
              <w:rPr>
                <w:szCs w:val="24"/>
              </w:rPr>
            </w:pPr>
            <w:r w:rsidRPr="00293643">
              <w:rPr>
                <w:b/>
                <w:bCs/>
                <w:szCs w:val="24"/>
              </w:rPr>
              <w:t>Pirkėjas:</w:t>
            </w:r>
          </w:p>
        </w:tc>
        <w:tc>
          <w:tcPr>
            <w:tcW w:w="4520" w:type="dxa"/>
          </w:tcPr>
          <w:p w14:paraId="5481D3A4" w14:textId="77777777" w:rsidR="00EE04D3" w:rsidRPr="00293643" w:rsidRDefault="00EE04D3" w:rsidP="00EE04D3">
            <w:pPr>
              <w:jc w:val="left"/>
              <w:rPr>
                <w:b/>
                <w:bCs/>
                <w:szCs w:val="24"/>
              </w:rPr>
            </w:pPr>
            <w:r>
              <w:rPr>
                <w:b/>
                <w:bCs/>
                <w:szCs w:val="24"/>
              </w:rPr>
              <w:t>Pardavėjas</w:t>
            </w:r>
            <w:r w:rsidRPr="00293643">
              <w:rPr>
                <w:b/>
                <w:bCs/>
                <w:szCs w:val="24"/>
              </w:rPr>
              <w:t>:</w:t>
            </w:r>
          </w:p>
        </w:tc>
      </w:tr>
      <w:tr w:rsidR="00EE04D3" w:rsidRPr="00293643" w14:paraId="3C2B7E93" w14:textId="77777777" w:rsidTr="00EE04D3">
        <w:trPr>
          <w:trHeight w:val="246"/>
        </w:trPr>
        <w:tc>
          <w:tcPr>
            <w:tcW w:w="4694" w:type="dxa"/>
          </w:tcPr>
          <w:p w14:paraId="26C13139" w14:textId="77777777" w:rsidR="00EE04D3" w:rsidRPr="00293643" w:rsidRDefault="00EE04D3" w:rsidP="00EE04D3">
            <w:pPr>
              <w:jc w:val="left"/>
              <w:rPr>
                <w:b/>
                <w:bCs/>
                <w:szCs w:val="24"/>
              </w:rPr>
            </w:pPr>
            <w:r w:rsidRPr="00293643">
              <w:rPr>
                <w:b/>
                <w:bCs/>
                <w:szCs w:val="24"/>
              </w:rPr>
              <w:t>UAB ,,Kauno autobusai”</w:t>
            </w:r>
          </w:p>
        </w:tc>
        <w:tc>
          <w:tcPr>
            <w:tcW w:w="4520" w:type="dxa"/>
          </w:tcPr>
          <w:p w14:paraId="5C8A2E9F" w14:textId="77777777" w:rsidR="00EE04D3" w:rsidRPr="00293643" w:rsidRDefault="00EE04D3" w:rsidP="00EE04D3">
            <w:pPr>
              <w:jc w:val="left"/>
              <w:rPr>
                <w:szCs w:val="24"/>
                <w:highlight w:val="yellow"/>
              </w:rPr>
            </w:pPr>
          </w:p>
        </w:tc>
      </w:tr>
      <w:tr w:rsidR="00EE04D3" w:rsidRPr="00293643" w14:paraId="5C1546AD" w14:textId="77777777" w:rsidTr="00EE04D3">
        <w:trPr>
          <w:trHeight w:val="135"/>
        </w:trPr>
        <w:tc>
          <w:tcPr>
            <w:tcW w:w="4694" w:type="dxa"/>
          </w:tcPr>
          <w:p w14:paraId="6BA3AE0F" w14:textId="77777777" w:rsidR="00EE04D3" w:rsidRPr="00293643" w:rsidRDefault="00EE04D3" w:rsidP="00EE04D3">
            <w:pPr>
              <w:jc w:val="left"/>
              <w:rPr>
                <w:szCs w:val="24"/>
              </w:rPr>
            </w:pPr>
            <w:r w:rsidRPr="00293643">
              <w:rPr>
                <w:szCs w:val="24"/>
              </w:rPr>
              <w:t>Juridinio asmens kodas 133154754</w:t>
            </w:r>
          </w:p>
        </w:tc>
        <w:tc>
          <w:tcPr>
            <w:tcW w:w="4520" w:type="dxa"/>
          </w:tcPr>
          <w:p w14:paraId="01595B6E" w14:textId="77777777" w:rsidR="00EE04D3" w:rsidRPr="00293643" w:rsidRDefault="00EE04D3" w:rsidP="00EE04D3">
            <w:pPr>
              <w:jc w:val="left"/>
              <w:rPr>
                <w:szCs w:val="24"/>
                <w:highlight w:val="yellow"/>
              </w:rPr>
            </w:pPr>
          </w:p>
        </w:tc>
      </w:tr>
      <w:tr w:rsidR="00EE04D3" w:rsidRPr="00293643" w14:paraId="5E31364E" w14:textId="77777777" w:rsidTr="00EE04D3">
        <w:trPr>
          <w:trHeight w:val="324"/>
        </w:trPr>
        <w:tc>
          <w:tcPr>
            <w:tcW w:w="4694" w:type="dxa"/>
          </w:tcPr>
          <w:p w14:paraId="37455223" w14:textId="77777777" w:rsidR="00EE04D3" w:rsidRPr="00293643" w:rsidRDefault="00EE04D3" w:rsidP="00EE04D3">
            <w:pPr>
              <w:jc w:val="left"/>
              <w:rPr>
                <w:szCs w:val="24"/>
              </w:rPr>
            </w:pPr>
            <w:r w:rsidRPr="00293643">
              <w:rPr>
                <w:szCs w:val="24"/>
              </w:rPr>
              <w:t>PVM mokėtojo kodas LT331547515</w:t>
            </w:r>
          </w:p>
        </w:tc>
        <w:tc>
          <w:tcPr>
            <w:tcW w:w="4520" w:type="dxa"/>
          </w:tcPr>
          <w:p w14:paraId="796CCE3F" w14:textId="77777777" w:rsidR="00EE04D3" w:rsidRPr="00293643" w:rsidRDefault="00EE04D3" w:rsidP="00EE04D3">
            <w:pPr>
              <w:jc w:val="left"/>
              <w:rPr>
                <w:szCs w:val="24"/>
                <w:highlight w:val="yellow"/>
              </w:rPr>
            </w:pPr>
          </w:p>
        </w:tc>
      </w:tr>
      <w:tr w:rsidR="00EE04D3" w:rsidRPr="00293643" w14:paraId="6422D385" w14:textId="77777777" w:rsidTr="00EE04D3">
        <w:trPr>
          <w:trHeight w:val="270"/>
        </w:trPr>
        <w:tc>
          <w:tcPr>
            <w:tcW w:w="4694" w:type="dxa"/>
          </w:tcPr>
          <w:p w14:paraId="20FD2C13" w14:textId="77777777" w:rsidR="00EE04D3" w:rsidRPr="00293643" w:rsidRDefault="00EE04D3" w:rsidP="00EE04D3">
            <w:pPr>
              <w:jc w:val="left"/>
              <w:rPr>
                <w:szCs w:val="24"/>
              </w:rPr>
            </w:pPr>
            <w:r w:rsidRPr="00293643">
              <w:rPr>
                <w:szCs w:val="24"/>
              </w:rPr>
              <w:t>Raudondvario pl.105, Kaunas, Lietuva</w:t>
            </w:r>
          </w:p>
        </w:tc>
        <w:tc>
          <w:tcPr>
            <w:tcW w:w="4520" w:type="dxa"/>
          </w:tcPr>
          <w:p w14:paraId="2B90914C" w14:textId="77777777" w:rsidR="00EE04D3" w:rsidRPr="00293643" w:rsidRDefault="00EE04D3" w:rsidP="00EE04D3">
            <w:pPr>
              <w:jc w:val="left"/>
              <w:rPr>
                <w:szCs w:val="24"/>
                <w:highlight w:val="yellow"/>
              </w:rPr>
            </w:pPr>
          </w:p>
        </w:tc>
      </w:tr>
      <w:tr w:rsidR="00EE04D3" w:rsidRPr="00293643" w14:paraId="50C88CAC" w14:textId="77777777" w:rsidTr="00EE04D3">
        <w:trPr>
          <w:trHeight w:val="417"/>
        </w:trPr>
        <w:tc>
          <w:tcPr>
            <w:tcW w:w="4694" w:type="dxa"/>
          </w:tcPr>
          <w:p w14:paraId="27197706" w14:textId="77777777" w:rsidR="00EE04D3" w:rsidRPr="00293643" w:rsidRDefault="00EE04D3" w:rsidP="00EE04D3">
            <w:pPr>
              <w:jc w:val="left"/>
              <w:rPr>
                <w:szCs w:val="24"/>
              </w:rPr>
            </w:pPr>
            <w:r w:rsidRPr="00293643">
              <w:rPr>
                <w:szCs w:val="24"/>
              </w:rPr>
              <w:t>tel.: (8-37) 362509</w:t>
            </w:r>
          </w:p>
          <w:p w14:paraId="16F7F5A0" w14:textId="77777777" w:rsidR="00EE04D3" w:rsidRPr="00293643" w:rsidRDefault="00EE04D3" w:rsidP="00EE04D3">
            <w:pPr>
              <w:jc w:val="left"/>
              <w:rPr>
                <w:szCs w:val="24"/>
              </w:rPr>
            </w:pPr>
            <w:r w:rsidRPr="00293643">
              <w:rPr>
                <w:szCs w:val="24"/>
              </w:rPr>
              <w:t>faks.: (8-37) 362737</w:t>
            </w:r>
          </w:p>
        </w:tc>
        <w:tc>
          <w:tcPr>
            <w:tcW w:w="4520" w:type="dxa"/>
          </w:tcPr>
          <w:p w14:paraId="4196C9CD" w14:textId="77777777" w:rsidR="00EE04D3" w:rsidRPr="00293643" w:rsidRDefault="00EE04D3" w:rsidP="00EE04D3">
            <w:pPr>
              <w:jc w:val="left"/>
              <w:rPr>
                <w:szCs w:val="24"/>
                <w:highlight w:val="yellow"/>
              </w:rPr>
            </w:pPr>
          </w:p>
        </w:tc>
      </w:tr>
      <w:tr w:rsidR="00EE04D3" w:rsidRPr="00293643" w14:paraId="42EA335F" w14:textId="77777777" w:rsidTr="00EE04D3">
        <w:trPr>
          <w:trHeight w:val="270"/>
        </w:trPr>
        <w:tc>
          <w:tcPr>
            <w:tcW w:w="4694" w:type="dxa"/>
          </w:tcPr>
          <w:p w14:paraId="38C97C19" w14:textId="77777777" w:rsidR="00EE04D3" w:rsidRPr="00293643" w:rsidRDefault="00EE04D3" w:rsidP="00EE04D3">
            <w:pPr>
              <w:jc w:val="left"/>
              <w:rPr>
                <w:szCs w:val="24"/>
              </w:rPr>
            </w:pPr>
            <w:r w:rsidRPr="00293643">
              <w:rPr>
                <w:szCs w:val="24"/>
              </w:rPr>
              <w:t xml:space="preserve">el. paštas: </w:t>
            </w:r>
            <w:hyperlink r:id="rId26" w:history="1">
              <w:r w:rsidRPr="00293643">
                <w:rPr>
                  <w:rStyle w:val="Hipersaitas"/>
                  <w:rFonts w:eastAsia="Calibri"/>
                  <w:szCs w:val="24"/>
                </w:rPr>
                <w:t>info@kaunoautobusai.lt</w:t>
              </w:r>
            </w:hyperlink>
          </w:p>
        </w:tc>
        <w:tc>
          <w:tcPr>
            <w:tcW w:w="4520" w:type="dxa"/>
          </w:tcPr>
          <w:p w14:paraId="24AAAE37" w14:textId="77777777" w:rsidR="00EE04D3" w:rsidRPr="00293643" w:rsidRDefault="00EE04D3" w:rsidP="00EE04D3">
            <w:pPr>
              <w:jc w:val="left"/>
              <w:rPr>
                <w:szCs w:val="24"/>
                <w:highlight w:val="yellow"/>
              </w:rPr>
            </w:pPr>
          </w:p>
        </w:tc>
      </w:tr>
      <w:tr w:rsidR="00EE04D3" w:rsidRPr="00293643" w14:paraId="21683921" w14:textId="77777777" w:rsidTr="00EE04D3">
        <w:trPr>
          <w:trHeight w:val="270"/>
        </w:trPr>
        <w:tc>
          <w:tcPr>
            <w:tcW w:w="4694" w:type="dxa"/>
          </w:tcPr>
          <w:p w14:paraId="2DC1909D" w14:textId="77777777" w:rsidR="00EE04D3" w:rsidRPr="00293643" w:rsidRDefault="00EE04D3" w:rsidP="00EE04D3">
            <w:pPr>
              <w:jc w:val="left"/>
              <w:rPr>
                <w:szCs w:val="24"/>
              </w:rPr>
            </w:pPr>
            <w:r w:rsidRPr="00293643">
              <w:rPr>
                <w:bCs/>
                <w:szCs w:val="24"/>
              </w:rPr>
              <w:t xml:space="preserve">a. s. Nr. </w:t>
            </w:r>
            <w:r w:rsidRPr="00293643">
              <w:rPr>
                <w:szCs w:val="24"/>
              </w:rPr>
              <w:t>____________________________</w:t>
            </w:r>
          </w:p>
        </w:tc>
        <w:tc>
          <w:tcPr>
            <w:tcW w:w="4520" w:type="dxa"/>
          </w:tcPr>
          <w:p w14:paraId="75D5AD59" w14:textId="77777777" w:rsidR="00EE04D3" w:rsidRPr="00293643" w:rsidRDefault="00EE04D3" w:rsidP="00EE04D3">
            <w:pPr>
              <w:jc w:val="left"/>
              <w:rPr>
                <w:szCs w:val="24"/>
                <w:highlight w:val="yellow"/>
              </w:rPr>
            </w:pPr>
          </w:p>
        </w:tc>
      </w:tr>
    </w:tbl>
    <w:p w14:paraId="2DCB6F91" w14:textId="77777777" w:rsidR="00EE04D3" w:rsidRDefault="00EE04D3" w:rsidP="00EE04D3">
      <w:pPr>
        <w:pStyle w:val="Pagrindinistekstas"/>
        <w:rPr>
          <w:szCs w:val="24"/>
        </w:rPr>
      </w:pPr>
    </w:p>
    <w:p w14:paraId="7083DB60" w14:textId="77777777" w:rsidR="00EE04D3" w:rsidRDefault="00EE04D3" w:rsidP="00EE04D3">
      <w:pPr>
        <w:pStyle w:val="Pagrindinistekstas"/>
        <w:rPr>
          <w:szCs w:val="24"/>
        </w:rPr>
      </w:pPr>
    </w:p>
    <w:p w14:paraId="72ADA93D" w14:textId="77777777" w:rsidR="00E46F42" w:rsidRDefault="00E46F42" w:rsidP="00EE04D3">
      <w:pPr>
        <w:pStyle w:val="Pagrindinistekstas"/>
        <w:rPr>
          <w:szCs w:val="24"/>
        </w:rPr>
      </w:pPr>
    </w:p>
    <w:p w14:paraId="11F8C4E9" w14:textId="77777777" w:rsidR="00E46F42" w:rsidRDefault="00E46F42" w:rsidP="00EE04D3">
      <w:pPr>
        <w:pStyle w:val="Pagrindinistekstas"/>
        <w:rPr>
          <w:szCs w:val="24"/>
        </w:rPr>
      </w:pPr>
    </w:p>
    <w:p w14:paraId="24BD9D2F" w14:textId="77777777" w:rsidR="00E46F42" w:rsidRDefault="00E46F42" w:rsidP="00EE04D3">
      <w:pPr>
        <w:pStyle w:val="Pagrindinistekstas"/>
        <w:rPr>
          <w:szCs w:val="24"/>
        </w:rPr>
      </w:pPr>
    </w:p>
    <w:p w14:paraId="7047A1D9" w14:textId="77777777" w:rsidR="00E46F42" w:rsidRDefault="00E46F42" w:rsidP="00EE04D3">
      <w:pPr>
        <w:pStyle w:val="Pagrindinistekstas"/>
        <w:rPr>
          <w:szCs w:val="24"/>
        </w:rPr>
      </w:pPr>
    </w:p>
    <w:p w14:paraId="336C903C" w14:textId="77777777" w:rsidR="00E46F42" w:rsidRDefault="00E46F42" w:rsidP="00E30E1B">
      <w:pPr>
        <w:pStyle w:val="Pagrindinistekstas"/>
        <w:ind w:firstLine="0"/>
        <w:rPr>
          <w:szCs w:val="24"/>
        </w:rPr>
      </w:pPr>
    </w:p>
    <w:p w14:paraId="3993AA7F" w14:textId="3D29526A" w:rsidR="00823422" w:rsidRDefault="00823422" w:rsidP="00823422">
      <w:pPr>
        <w:pStyle w:val="Pagrindinistekstas"/>
        <w:pageBreakBefore/>
        <w:jc w:val="right"/>
        <w:rPr>
          <w:szCs w:val="24"/>
        </w:rPr>
      </w:pPr>
      <w:bookmarkStart w:id="60" w:name="_Hlk498355554"/>
      <w:r>
        <w:rPr>
          <w:szCs w:val="24"/>
        </w:rPr>
        <w:lastRenderedPageBreak/>
        <w:t>Sutarties 1 priedas</w:t>
      </w:r>
      <w:r w:rsidR="004F11E2">
        <w:rPr>
          <w:szCs w:val="24"/>
        </w:rPr>
        <w:t xml:space="preserve"> Techninė specifikacija </w:t>
      </w:r>
    </w:p>
    <w:p w14:paraId="163EC53B" w14:textId="3941C753" w:rsidR="00EE04D3" w:rsidRDefault="00AE2E60" w:rsidP="00AE2E60">
      <w:pPr>
        <w:pStyle w:val="Pagrindinistekstas"/>
        <w:pageBreakBefore/>
        <w:ind w:firstLine="0"/>
        <w:jc w:val="right"/>
        <w:rPr>
          <w:szCs w:val="24"/>
        </w:rPr>
      </w:pPr>
      <w:r>
        <w:rPr>
          <w:szCs w:val="24"/>
        </w:rPr>
        <w:lastRenderedPageBreak/>
        <w:t xml:space="preserve">                                                                                                       </w:t>
      </w:r>
      <w:r w:rsidR="00F45DB9">
        <w:rPr>
          <w:szCs w:val="24"/>
        </w:rPr>
        <w:t xml:space="preserve">Sutarties </w:t>
      </w:r>
      <w:r w:rsidR="00EE04D3">
        <w:rPr>
          <w:szCs w:val="24"/>
        </w:rPr>
        <w:t>2 priedas</w:t>
      </w:r>
    </w:p>
    <w:bookmarkEnd w:id="60"/>
    <w:p w14:paraId="01212056" w14:textId="77777777" w:rsidR="00EE04D3" w:rsidRDefault="00EE04D3" w:rsidP="00EE04D3">
      <w:pPr>
        <w:spacing w:before="120"/>
        <w:ind w:right="141"/>
        <w:rPr>
          <w:szCs w:val="24"/>
        </w:rPr>
      </w:pPr>
    </w:p>
    <w:p w14:paraId="6EE223AF" w14:textId="77777777" w:rsidR="00EE04D3" w:rsidRPr="008F610B" w:rsidRDefault="00EE04D3" w:rsidP="00EE04D3">
      <w:pPr>
        <w:spacing w:before="120"/>
        <w:ind w:right="141"/>
        <w:jc w:val="center"/>
        <w:rPr>
          <w:b/>
          <w:color w:val="000000"/>
          <w:sz w:val="28"/>
          <w:szCs w:val="28"/>
        </w:rPr>
      </w:pPr>
      <w:r w:rsidRPr="008F610B">
        <w:rPr>
          <w:b/>
          <w:color w:val="000000"/>
          <w:sz w:val="28"/>
          <w:szCs w:val="28"/>
        </w:rPr>
        <w:t>Transporto priemonių kiekiai su pristatymo ir perdavimo terminais</w:t>
      </w:r>
    </w:p>
    <w:p w14:paraId="747FE35D" w14:textId="77777777" w:rsidR="00EE04D3" w:rsidRPr="008F610B" w:rsidRDefault="00EE04D3" w:rsidP="00EE04D3">
      <w:pPr>
        <w:spacing w:before="120"/>
        <w:ind w:right="141"/>
        <w:jc w:val="right"/>
        <w:rPr>
          <w:i/>
          <w:color w:val="000000"/>
          <w:szCs w:val="24"/>
        </w:rPr>
      </w:pPr>
    </w:p>
    <w:p w14:paraId="694256A7" w14:textId="77777777" w:rsidR="00EE04D3" w:rsidRPr="008F610B" w:rsidRDefault="00EE04D3" w:rsidP="00EE04D3">
      <w:pPr>
        <w:pStyle w:val="Pagrindinistekstas"/>
        <w:rPr>
          <w:szCs w:val="24"/>
        </w:rPr>
      </w:pPr>
    </w:p>
    <w:p w14:paraId="310325DA" w14:textId="1863CB47" w:rsidR="00EE04D3" w:rsidRDefault="00F45DB9" w:rsidP="00EE04D3">
      <w:pPr>
        <w:pStyle w:val="Pagrindinistekstas"/>
        <w:pageBreakBefore/>
        <w:jc w:val="right"/>
        <w:rPr>
          <w:szCs w:val="24"/>
        </w:rPr>
      </w:pPr>
      <w:r>
        <w:rPr>
          <w:szCs w:val="24"/>
        </w:rPr>
        <w:lastRenderedPageBreak/>
        <w:t xml:space="preserve">Sutarties </w:t>
      </w:r>
      <w:r w:rsidR="00EE04D3">
        <w:rPr>
          <w:szCs w:val="24"/>
        </w:rPr>
        <w:t>3 priedas</w:t>
      </w:r>
    </w:p>
    <w:p w14:paraId="60CFE639" w14:textId="77777777" w:rsidR="00EE04D3" w:rsidRDefault="00EE04D3" w:rsidP="00EE04D3">
      <w:pPr>
        <w:pStyle w:val="Pagrindinistekstas"/>
        <w:jc w:val="center"/>
        <w:rPr>
          <w:b/>
          <w:sz w:val="28"/>
          <w:szCs w:val="28"/>
        </w:rPr>
      </w:pPr>
      <w:r w:rsidRPr="000A7277">
        <w:rPr>
          <w:b/>
          <w:sz w:val="28"/>
          <w:szCs w:val="28"/>
        </w:rPr>
        <w:t>Sutarties kainos detalizavimas</w:t>
      </w:r>
    </w:p>
    <w:p w14:paraId="22C0043B" w14:textId="77777777" w:rsidR="00EE04D3" w:rsidRPr="000A7277" w:rsidRDefault="00EE04D3" w:rsidP="00EE04D3">
      <w:pPr>
        <w:pStyle w:val="Pagrindinistekstas"/>
        <w:rPr>
          <w:szCs w:val="24"/>
        </w:rPr>
      </w:pPr>
    </w:p>
    <w:p w14:paraId="3B6F1803" w14:textId="58704A53" w:rsidR="00EE04D3" w:rsidRDefault="00F45DB9" w:rsidP="00EE04D3">
      <w:pPr>
        <w:pageBreakBefore/>
        <w:jc w:val="right"/>
      </w:pPr>
      <w:r>
        <w:lastRenderedPageBreak/>
        <w:t xml:space="preserve">Sutarties </w:t>
      </w:r>
      <w:r w:rsidR="00EE04D3">
        <w:t>4 priedas</w:t>
      </w:r>
    </w:p>
    <w:p w14:paraId="2FF8F6FE" w14:textId="77777777" w:rsidR="00EE04D3" w:rsidRDefault="00EE04D3" w:rsidP="00EE04D3">
      <w:pPr>
        <w:jc w:val="right"/>
      </w:pPr>
    </w:p>
    <w:p w14:paraId="7D28482F" w14:textId="77777777" w:rsidR="00EE04D3" w:rsidRDefault="00EE04D3" w:rsidP="00EE04D3">
      <w:pPr>
        <w:jc w:val="center"/>
      </w:pPr>
    </w:p>
    <w:p w14:paraId="0D663215" w14:textId="77777777" w:rsidR="00EE04D3" w:rsidRDefault="00EE04D3" w:rsidP="00EE04D3">
      <w:pPr>
        <w:jc w:val="center"/>
        <w:rPr>
          <w:b/>
          <w:sz w:val="28"/>
          <w:szCs w:val="28"/>
        </w:rPr>
      </w:pPr>
      <w:r>
        <w:rPr>
          <w:b/>
          <w:sz w:val="28"/>
          <w:szCs w:val="28"/>
        </w:rPr>
        <w:t>Mokėjimo tvarka, terminai ir grafikas</w:t>
      </w:r>
    </w:p>
    <w:p w14:paraId="249BFE9C" w14:textId="77777777" w:rsidR="00EE04D3" w:rsidRPr="005F0B4F" w:rsidRDefault="00EE04D3" w:rsidP="00EE04D3">
      <w:pPr>
        <w:spacing w:before="120"/>
        <w:ind w:right="141"/>
        <w:rPr>
          <w:b/>
          <w:color w:val="000000"/>
          <w:szCs w:val="24"/>
        </w:rPr>
      </w:pPr>
    </w:p>
    <w:p w14:paraId="0F837C3E" w14:textId="77777777" w:rsidR="00EE04D3" w:rsidRPr="005F0B4F" w:rsidRDefault="00EE04D3" w:rsidP="00EE04D3">
      <w:pPr>
        <w:spacing w:before="120"/>
        <w:ind w:right="141"/>
        <w:rPr>
          <w:b/>
          <w:color w:val="000000"/>
          <w:szCs w:val="24"/>
        </w:rPr>
      </w:pPr>
      <w:r>
        <w:rPr>
          <w:b/>
          <w:color w:val="000000"/>
          <w:szCs w:val="24"/>
        </w:rPr>
        <w:t>1</w:t>
      </w:r>
      <w:r w:rsidRPr="005F0B4F">
        <w:rPr>
          <w:b/>
          <w:color w:val="000000"/>
          <w:szCs w:val="24"/>
        </w:rPr>
        <w:t xml:space="preserve"> lentelė.</w:t>
      </w:r>
      <w:r w:rsidRPr="005F0B4F">
        <w:rPr>
          <w:szCs w:val="24"/>
        </w:rPr>
        <w:t xml:space="preserve"> </w:t>
      </w:r>
      <w:r>
        <w:rPr>
          <w:b/>
          <w:color w:val="000000"/>
          <w:szCs w:val="24"/>
        </w:rPr>
        <w:t>Nustatyta mokėjimo tvarka, terminai ir grafikas</w:t>
      </w:r>
    </w:p>
    <w:tbl>
      <w:tblPr>
        <w:tblStyle w:val="Lentelstinklelis"/>
        <w:tblW w:w="0" w:type="auto"/>
        <w:tblLook w:val="04A0" w:firstRow="1" w:lastRow="0" w:firstColumn="1" w:lastColumn="0" w:noHBand="0" w:noVBand="1"/>
      </w:tblPr>
      <w:tblGrid>
        <w:gridCol w:w="9628"/>
      </w:tblGrid>
      <w:tr w:rsidR="00EE04D3" w14:paraId="7D0496F5" w14:textId="77777777" w:rsidTr="00EE04D3">
        <w:tc>
          <w:tcPr>
            <w:tcW w:w="9628" w:type="dxa"/>
            <w:tcBorders>
              <w:top w:val="single" w:sz="4" w:space="0" w:color="auto"/>
              <w:left w:val="single" w:sz="4" w:space="0" w:color="auto"/>
              <w:bottom w:val="single" w:sz="4" w:space="0" w:color="auto"/>
              <w:right w:val="single" w:sz="4" w:space="0" w:color="auto"/>
            </w:tcBorders>
            <w:hideMark/>
          </w:tcPr>
          <w:p w14:paraId="42421AA2" w14:textId="77777777" w:rsidR="00EE04D3" w:rsidRDefault="00EE04D3" w:rsidP="00A84F6D">
            <w:pPr>
              <w:pStyle w:val="Sraopastraipa"/>
              <w:numPr>
                <w:ilvl w:val="0"/>
                <w:numId w:val="17"/>
              </w:numPr>
              <w:jc w:val="left"/>
              <w:rPr>
                <w:szCs w:val="24"/>
              </w:rPr>
            </w:pPr>
            <w:r>
              <w:rPr>
                <w:szCs w:val="24"/>
              </w:rPr>
              <w:t>Autobusų:</w:t>
            </w:r>
          </w:p>
        </w:tc>
      </w:tr>
      <w:tr w:rsidR="00EE04D3" w14:paraId="3DB0F4BD" w14:textId="77777777" w:rsidTr="00EE04D3">
        <w:tc>
          <w:tcPr>
            <w:tcW w:w="9628" w:type="dxa"/>
            <w:tcBorders>
              <w:top w:val="single" w:sz="4" w:space="0" w:color="auto"/>
              <w:left w:val="single" w:sz="4" w:space="0" w:color="auto"/>
              <w:bottom w:val="single" w:sz="4" w:space="0" w:color="auto"/>
              <w:right w:val="single" w:sz="4" w:space="0" w:color="auto"/>
            </w:tcBorders>
            <w:hideMark/>
          </w:tcPr>
          <w:p w14:paraId="34203A9A" w14:textId="0588AB36" w:rsidR="00674527" w:rsidRPr="0006439A" w:rsidRDefault="00EE04D3" w:rsidP="00674527">
            <w:pPr>
              <w:pStyle w:val="Punktas"/>
              <w:numPr>
                <w:ilvl w:val="0"/>
                <w:numId w:val="15"/>
              </w:numPr>
            </w:pPr>
            <w:r w:rsidRPr="0006439A">
              <w:t xml:space="preserve">avansinis mokėjimas – </w:t>
            </w:r>
            <w:r w:rsidR="00473979" w:rsidRPr="0006439A">
              <w:t>5</w:t>
            </w:r>
            <w:r w:rsidRPr="0006439A">
              <w:t xml:space="preserve"> proc. Autobusų kainos avansas sumokamas per 30 dienų nuo Sutarties įsigaliojimo, gavus išankstinę sąskaitą ir avanso grąžinimo užtikrinimą (30 d. terminas skaičiuojamas nuo  vėliausios datos, vertinant sutarties įsigaliojimo ir išankstinės sąskaitos išrašymo ir avanso grąžinimo užtikrinimo pateikimo datas)</w:t>
            </w:r>
            <w:r w:rsidR="00674527" w:rsidRPr="0006439A">
              <w:t>;</w:t>
            </w:r>
          </w:p>
          <w:p w14:paraId="49C21C7C" w14:textId="34BB2B97" w:rsidR="00EE04D3" w:rsidRPr="0006439A" w:rsidRDefault="00EE04D3" w:rsidP="00BD6F02">
            <w:pPr>
              <w:pStyle w:val="Punktas"/>
              <w:numPr>
                <w:ilvl w:val="0"/>
                <w:numId w:val="15"/>
              </w:numPr>
            </w:pPr>
            <w:r w:rsidRPr="0006439A">
              <w:t>tarpini</w:t>
            </w:r>
            <w:r w:rsidR="00CF13F2">
              <w:t>s</w:t>
            </w:r>
            <w:r w:rsidRPr="0006439A">
              <w:t xml:space="preserve"> mokėjima</w:t>
            </w:r>
            <w:r w:rsidR="00CF13F2">
              <w:t>s</w:t>
            </w:r>
            <w:r w:rsidRPr="0006439A">
              <w:t xml:space="preserve"> – </w:t>
            </w:r>
            <w:r w:rsidR="00473979" w:rsidRPr="0006439A">
              <w:t>90</w:t>
            </w:r>
            <w:r w:rsidRPr="0006439A">
              <w:t xml:space="preserve"> proc. Autobusų kainos sumokama per </w:t>
            </w:r>
            <w:r w:rsidR="00CE72D1" w:rsidRPr="005F1DCA">
              <w:t>45</w:t>
            </w:r>
            <w:r w:rsidRPr="0006439A">
              <w:t xml:space="preserve"> dien</w:t>
            </w:r>
            <w:r w:rsidR="00CE72D1">
              <w:t>as</w:t>
            </w:r>
            <w:r w:rsidRPr="0006439A">
              <w:t xml:space="preserve"> </w:t>
            </w:r>
            <w:r w:rsidR="00CF13F2" w:rsidRPr="00CF13F2">
              <w:t>po visų 5 (penkių)</w:t>
            </w:r>
            <w:r w:rsidR="00CF13F2">
              <w:t xml:space="preserve"> </w:t>
            </w:r>
            <w:r w:rsidRPr="0006439A">
              <w:t xml:space="preserve"> Autobusų</w:t>
            </w:r>
            <w:r w:rsidR="00CF13F2">
              <w:t xml:space="preserve"> </w:t>
            </w:r>
            <w:r w:rsidRPr="0006439A">
              <w:t>pristatymo (</w:t>
            </w:r>
            <w:r w:rsidR="00CE72D1" w:rsidRPr="005F1DCA">
              <w:t>45</w:t>
            </w:r>
            <w:r w:rsidRPr="0006439A">
              <w:t xml:space="preserve"> d. terminas skaičiuojamas nuo vėliausios datos, vertinant Autobuso pristatymo, Priėmimo-perdavimo akto pasirašymo, sąskaitos išrašymo datas). </w:t>
            </w:r>
          </w:p>
          <w:p w14:paraId="36CBA620" w14:textId="0B83FE33" w:rsidR="00EE04D3" w:rsidRPr="003B5374" w:rsidRDefault="00EE04D3" w:rsidP="00BD6F02">
            <w:pPr>
              <w:pStyle w:val="Punktas"/>
              <w:numPr>
                <w:ilvl w:val="0"/>
                <w:numId w:val="15"/>
              </w:numPr>
            </w:pPr>
            <w:r w:rsidRPr="0006439A">
              <w:t>galutinis mokėjimas –</w:t>
            </w:r>
            <w:r w:rsidR="00292F21" w:rsidRPr="0006439A">
              <w:t xml:space="preserve"> </w:t>
            </w:r>
            <w:r w:rsidRPr="0006439A">
              <w:t xml:space="preserve">5 proc. Autobusų kainos sumokama per </w:t>
            </w:r>
            <w:r w:rsidR="005E0BE2" w:rsidRPr="005F1DCA">
              <w:t>45</w:t>
            </w:r>
            <w:r w:rsidRPr="0006439A">
              <w:t xml:space="preserve"> dien</w:t>
            </w:r>
            <w:r w:rsidR="005E0BE2">
              <w:t>as</w:t>
            </w:r>
            <w:r w:rsidRPr="0006439A">
              <w:t xml:space="preserve"> po visų </w:t>
            </w:r>
            <w:r w:rsidR="005E0BE2">
              <w:t>5</w:t>
            </w:r>
            <w:r w:rsidRPr="0006439A">
              <w:t xml:space="preserve"> </w:t>
            </w:r>
            <w:r w:rsidR="00E46F42">
              <w:t xml:space="preserve">(penkių) </w:t>
            </w:r>
            <w:r w:rsidRPr="0006439A">
              <w:t>Autobusų pristatymo ir visų su tuo susijusių įsipareigojimų įvykdymo (mokymų,</w:t>
            </w:r>
            <w:r w:rsidRPr="00334248">
              <w:t xml:space="preserve"> konsultacijų, dokumentacijos, programinės įrangos pateikimo ir kt.) (</w:t>
            </w:r>
            <w:r w:rsidR="005E0BE2" w:rsidRPr="005F1DCA">
              <w:t>45</w:t>
            </w:r>
            <w:r w:rsidRPr="00334248">
              <w:t xml:space="preserve"> d. terminas skaičiuojamas nuo vėliausios datos, vertinant Autobuso pristatymo, Priėmimo-perdavimo akto pasirašymo, sąskaitos</w:t>
            </w:r>
            <w:r w:rsidRPr="00610ECA">
              <w:t xml:space="preserve"> išrašymo</w:t>
            </w:r>
            <w:r>
              <w:t>, kitų su Autobusų pristatymu susijusių įsipareigojimų vykdymo</w:t>
            </w:r>
            <w:r w:rsidRPr="00610ECA">
              <w:t xml:space="preserve"> datas).</w:t>
            </w:r>
          </w:p>
        </w:tc>
      </w:tr>
    </w:tbl>
    <w:p w14:paraId="6DA52F94" w14:textId="77777777" w:rsidR="00EE04D3" w:rsidRDefault="00EE04D3" w:rsidP="00EE04D3">
      <w:pPr>
        <w:spacing w:before="120"/>
        <w:ind w:right="141"/>
        <w:rPr>
          <w:szCs w:val="24"/>
        </w:rPr>
        <w:sectPr w:rsidR="00EE04D3" w:rsidSect="00787149">
          <w:footerReference w:type="default" r:id="rId27"/>
          <w:pgSz w:w="11906" w:h="16838"/>
          <w:pgMar w:top="993" w:right="566" w:bottom="1418" w:left="1134" w:header="567" w:footer="567" w:gutter="0"/>
          <w:cols w:space="1296"/>
          <w:docGrid w:linePitch="360"/>
        </w:sectPr>
      </w:pPr>
    </w:p>
    <w:p w14:paraId="751F4190" w14:textId="6F3E7517" w:rsidR="00EE04D3" w:rsidRDefault="00F45DB9" w:rsidP="00EE04D3">
      <w:pPr>
        <w:spacing w:before="120"/>
        <w:ind w:right="141"/>
        <w:jc w:val="right"/>
        <w:rPr>
          <w:szCs w:val="24"/>
        </w:rPr>
      </w:pPr>
      <w:r>
        <w:rPr>
          <w:szCs w:val="24"/>
        </w:rPr>
        <w:lastRenderedPageBreak/>
        <w:t xml:space="preserve">Sutarties </w:t>
      </w:r>
      <w:r w:rsidR="00EE04D3">
        <w:rPr>
          <w:szCs w:val="24"/>
        </w:rPr>
        <w:t>5 priedas</w:t>
      </w:r>
    </w:p>
    <w:p w14:paraId="4B233ACE" w14:textId="77777777" w:rsidR="00EE04D3" w:rsidRDefault="00EE04D3" w:rsidP="00EE04D3">
      <w:pPr>
        <w:spacing w:before="120"/>
        <w:ind w:right="141"/>
        <w:rPr>
          <w:szCs w:val="24"/>
        </w:rPr>
      </w:pPr>
    </w:p>
    <w:p w14:paraId="2193D6AA" w14:textId="77777777" w:rsidR="00EE04D3" w:rsidRPr="00A5683E" w:rsidRDefault="00EE04D3" w:rsidP="00EE04D3">
      <w:pPr>
        <w:pStyle w:val="Pagrindinistekstas20"/>
        <w:widowControl w:val="0"/>
        <w:jc w:val="center"/>
        <w:rPr>
          <w:rFonts w:ascii="Times New Roman" w:hAnsi="Times New Roman"/>
          <w:color w:val="000000" w:themeColor="text1"/>
          <w:sz w:val="24"/>
          <w:szCs w:val="24"/>
          <w:lang w:val="lt-LT"/>
        </w:rPr>
      </w:pPr>
    </w:p>
    <w:p w14:paraId="3F9F0BD4"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w:t>
      </w:r>
      <w:r>
        <w:rPr>
          <w:rFonts w:ascii="Times New Roman" w:hAnsi="Times New Roman"/>
          <w:i/>
          <w:color w:val="000000" w:themeColor="text1"/>
          <w:sz w:val="24"/>
          <w:szCs w:val="24"/>
          <w:lang w:val="lt-LT"/>
        </w:rPr>
        <w:t>Pardavėjo</w:t>
      </w:r>
      <w:r w:rsidRPr="00A5683E">
        <w:rPr>
          <w:rFonts w:ascii="Times New Roman" w:hAnsi="Times New Roman"/>
          <w:i/>
          <w:color w:val="000000" w:themeColor="text1"/>
          <w:sz w:val="24"/>
          <w:szCs w:val="24"/>
          <w:lang w:val="lt-LT"/>
        </w:rPr>
        <w:t xml:space="preserve"> pavadinimas)</w:t>
      </w:r>
    </w:p>
    <w:p w14:paraId="53959636"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(Adresas, telefono numeris, fakso numeris)</w:t>
      </w:r>
    </w:p>
    <w:p w14:paraId="2CB0796C" w14:textId="77777777" w:rsidR="00EE04D3" w:rsidRPr="00A5683E" w:rsidRDefault="00EE04D3" w:rsidP="00EE04D3">
      <w:pPr>
        <w:pStyle w:val="Pagrindinistekstas20"/>
        <w:widowControl w:val="0"/>
        <w:jc w:val="center"/>
        <w:rPr>
          <w:rFonts w:ascii="Times New Roman" w:hAnsi="Times New Roman"/>
          <w:color w:val="000000" w:themeColor="text1"/>
          <w:sz w:val="24"/>
          <w:szCs w:val="24"/>
          <w:lang w:val="lt-LT"/>
        </w:rPr>
      </w:pPr>
    </w:p>
    <w:p w14:paraId="092EFBFB" w14:textId="77777777" w:rsidR="00EE04D3" w:rsidRPr="00A5683E" w:rsidRDefault="00EE04D3" w:rsidP="00EE04D3">
      <w:pPr>
        <w:pStyle w:val="Pagrindinistekstas20"/>
        <w:widowControl w:val="0"/>
        <w:jc w:val="center"/>
        <w:rPr>
          <w:rFonts w:ascii="Times New Roman" w:hAnsi="Times New Roman"/>
          <w:color w:val="000000" w:themeColor="text1"/>
          <w:sz w:val="24"/>
          <w:szCs w:val="24"/>
          <w:lang w:val="lt-LT"/>
        </w:rPr>
      </w:pPr>
    </w:p>
    <w:p w14:paraId="6A857431"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r w:rsidRPr="00A5683E">
        <w:rPr>
          <w:rFonts w:ascii="Times New Roman" w:hAnsi="Times New Roman"/>
          <w:b/>
          <w:color w:val="000000" w:themeColor="text1"/>
          <w:sz w:val="24"/>
          <w:szCs w:val="24"/>
          <w:lang w:val="lt-LT"/>
        </w:rPr>
        <w:t>Subtiekėjams perduodamų Sutarties įsipareigojimų sąrašas</w:t>
      </w:r>
    </w:p>
    <w:p w14:paraId="1CC77BDB" w14:textId="77777777" w:rsidR="00EE04D3" w:rsidRPr="00A5683E" w:rsidRDefault="00EE04D3" w:rsidP="00EE04D3">
      <w:pPr>
        <w:pStyle w:val="Pagrindinistekstas20"/>
        <w:widowControl w:val="0"/>
        <w:rPr>
          <w:rFonts w:ascii="Times New Roman" w:hAnsi="Times New Roman"/>
          <w:b/>
          <w:color w:val="000000" w:themeColor="text1"/>
          <w:sz w:val="24"/>
          <w:szCs w:val="24"/>
          <w:lang w:val="lt-LT"/>
        </w:rPr>
      </w:pPr>
    </w:p>
    <w:p w14:paraId="2BE7444C"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(data)</w:t>
      </w:r>
    </w:p>
    <w:p w14:paraId="6233D2E0"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(vietovė)</w:t>
      </w:r>
    </w:p>
    <w:p w14:paraId="792DCF36" w14:textId="77777777" w:rsidR="00EE04D3" w:rsidRPr="00A5683E" w:rsidRDefault="00EE04D3" w:rsidP="00EE04D3">
      <w:pPr>
        <w:pStyle w:val="Pagrindinistekstas20"/>
        <w:widowControl w:val="0"/>
        <w:rPr>
          <w:rFonts w:ascii="Times New Roman" w:hAnsi="Times New Roman"/>
          <w:b/>
          <w:color w:val="000000" w:themeColor="text1"/>
          <w:sz w:val="24"/>
          <w:szCs w:val="24"/>
          <w:lang w:val="lt-LT"/>
        </w:rPr>
      </w:pPr>
    </w:p>
    <w:p w14:paraId="6D7343C6" w14:textId="77777777" w:rsidR="00EE04D3" w:rsidRPr="00A5683E" w:rsidRDefault="00EE04D3" w:rsidP="00EE04D3">
      <w:pPr>
        <w:pStyle w:val="Pagrindinistekstas20"/>
        <w:widowControl w:val="0"/>
        <w:rPr>
          <w:rFonts w:ascii="Times New Roman" w:hAnsi="Times New Roman"/>
          <w:b/>
          <w:color w:val="000000" w:themeColor="text1"/>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0"/>
        <w:gridCol w:w="4113"/>
        <w:gridCol w:w="4485"/>
      </w:tblGrid>
      <w:tr w:rsidR="00EE04D3" w:rsidRPr="00A5683E" w14:paraId="5455676C" w14:textId="77777777" w:rsidTr="00EE04D3">
        <w:trPr>
          <w:trHeight w:val="778"/>
        </w:trPr>
        <w:tc>
          <w:tcPr>
            <w:tcW w:w="890" w:type="dxa"/>
            <w:vAlign w:val="center"/>
          </w:tcPr>
          <w:p w14:paraId="79FBF830" w14:textId="77777777" w:rsidR="00EE04D3" w:rsidRPr="00A5683E" w:rsidRDefault="00EE04D3" w:rsidP="00EE04D3">
            <w:pPr>
              <w:widowControl w:val="0"/>
              <w:jc w:val="center"/>
              <w:rPr>
                <w:color w:val="000000" w:themeColor="text1"/>
                <w:szCs w:val="24"/>
              </w:rPr>
            </w:pPr>
            <w:r w:rsidRPr="00A5683E">
              <w:rPr>
                <w:color w:val="000000" w:themeColor="text1"/>
                <w:szCs w:val="24"/>
              </w:rPr>
              <w:t>Eil. Nr.</w:t>
            </w:r>
          </w:p>
        </w:tc>
        <w:tc>
          <w:tcPr>
            <w:tcW w:w="4113" w:type="dxa"/>
            <w:vAlign w:val="center"/>
          </w:tcPr>
          <w:p w14:paraId="526D53FB" w14:textId="77777777" w:rsidR="00EE04D3" w:rsidRPr="00A5683E" w:rsidRDefault="00EE04D3" w:rsidP="00EE04D3">
            <w:pPr>
              <w:widowControl w:val="0"/>
              <w:jc w:val="center"/>
              <w:rPr>
                <w:color w:val="000000" w:themeColor="text1"/>
                <w:szCs w:val="24"/>
              </w:rPr>
            </w:pPr>
            <w:r w:rsidRPr="00A5683E">
              <w:rPr>
                <w:color w:val="000000" w:themeColor="text1"/>
                <w:szCs w:val="24"/>
              </w:rPr>
              <w:t>Subtiekėjo pavadinimas ir adresas</w:t>
            </w:r>
          </w:p>
        </w:tc>
        <w:tc>
          <w:tcPr>
            <w:tcW w:w="4485" w:type="dxa"/>
            <w:vAlign w:val="center"/>
          </w:tcPr>
          <w:p w14:paraId="473B987A" w14:textId="77777777" w:rsidR="00EE04D3" w:rsidRPr="00A5683E" w:rsidRDefault="00EE04D3" w:rsidP="00EE04D3">
            <w:pPr>
              <w:widowControl w:val="0"/>
              <w:jc w:val="center"/>
              <w:rPr>
                <w:color w:val="000000" w:themeColor="text1"/>
                <w:szCs w:val="24"/>
              </w:rPr>
            </w:pPr>
            <w:r w:rsidRPr="00A5683E">
              <w:rPr>
                <w:color w:val="000000" w:themeColor="text1"/>
                <w:szCs w:val="24"/>
              </w:rPr>
              <w:t>Subtiekėjui (-</w:t>
            </w:r>
            <w:proofErr w:type="spellStart"/>
            <w:r w:rsidRPr="00A5683E">
              <w:rPr>
                <w:color w:val="000000" w:themeColor="text1"/>
                <w:szCs w:val="24"/>
              </w:rPr>
              <w:t>jams</w:t>
            </w:r>
            <w:proofErr w:type="spellEnd"/>
            <w:r w:rsidRPr="00A5683E">
              <w:rPr>
                <w:color w:val="000000" w:themeColor="text1"/>
                <w:szCs w:val="24"/>
              </w:rPr>
              <w:t>) perduodamų sutarties įsipareigojimų aprašymas ir įsipareigojimų dalis (procentais), kuriai ketinama pasitelkti subtiekėją</w:t>
            </w:r>
          </w:p>
        </w:tc>
      </w:tr>
      <w:tr w:rsidR="00EE04D3" w:rsidRPr="00A5683E" w14:paraId="1824113A" w14:textId="77777777" w:rsidTr="00EE04D3">
        <w:trPr>
          <w:trHeight w:val="235"/>
        </w:trPr>
        <w:tc>
          <w:tcPr>
            <w:tcW w:w="890" w:type="dxa"/>
          </w:tcPr>
          <w:p w14:paraId="6B6D71AC" w14:textId="77777777" w:rsidR="00EE04D3" w:rsidRPr="00A5683E" w:rsidRDefault="00EE04D3" w:rsidP="00EE04D3">
            <w:pPr>
              <w:widowControl w:val="0"/>
              <w:rPr>
                <w:color w:val="000000" w:themeColor="text1"/>
                <w:szCs w:val="24"/>
              </w:rPr>
            </w:pPr>
          </w:p>
        </w:tc>
        <w:tc>
          <w:tcPr>
            <w:tcW w:w="4113" w:type="dxa"/>
          </w:tcPr>
          <w:p w14:paraId="60AED2B6" w14:textId="77777777" w:rsidR="00EE04D3" w:rsidRPr="00A5683E" w:rsidRDefault="00EE04D3" w:rsidP="00EE04D3">
            <w:pPr>
              <w:widowControl w:val="0"/>
              <w:rPr>
                <w:color w:val="000000" w:themeColor="text1"/>
                <w:szCs w:val="24"/>
              </w:rPr>
            </w:pPr>
          </w:p>
        </w:tc>
        <w:tc>
          <w:tcPr>
            <w:tcW w:w="4485" w:type="dxa"/>
          </w:tcPr>
          <w:p w14:paraId="2DD67A71" w14:textId="77777777" w:rsidR="00EE04D3" w:rsidRPr="00A5683E" w:rsidRDefault="00EE04D3" w:rsidP="00EE04D3">
            <w:pPr>
              <w:widowControl w:val="0"/>
              <w:rPr>
                <w:color w:val="000000" w:themeColor="text1"/>
                <w:szCs w:val="24"/>
              </w:rPr>
            </w:pPr>
          </w:p>
        </w:tc>
      </w:tr>
      <w:tr w:rsidR="00EE04D3" w:rsidRPr="00A5683E" w14:paraId="3413783D" w14:textId="77777777" w:rsidTr="00EE04D3">
        <w:trPr>
          <w:trHeight w:val="191"/>
        </w:trPr>
        <w:tc>
          <w:tcPr>
            <w:tcW w:w="890" w:type="dxa"/>
          </w:tcPr>
          <w:p w14:paraId="3AB59F2F" w14:textId="77777777" w:rsidR="00EE04D3" w:rsidRPr="00A5683E" w:rsidRDefault="00EE04D3" w:rsidP="00EE04D3">
            <w:pPr>
              <w:widowControl w:val="0"/>
              <w:rPr>
                <w:color w:val="000000" w:themeColor="text1"/>
                <w:szCs w:val="24"/>
              </w:rPr>
            </w:pPr>
          </w:p>
        </w:tc>
        <w:tc>
          <w:tcPr>
            <w:tcW w:w="4113" w:type="dxa"/>
          </w:tcPr>
          <w:p w14:paraId="64A8A1FE" w14:textId="77777777" w:rsidR="00EE04D3" w:rsidRPr="00A5683E" w:rsidRDefault="00EE04D3" w:rsidP="00EE04D3">
            <w:pPr>
              <w:widowControl w:val="0"/>
              <w:rPr>
                <w:color w:val="000000" w:themeColor="text1"/>
                <w:szCs w:val="24"/>
              </w:rPr>
            </w:pPr>
          </w:p>
        </w:tc>
        <w:tc>
          <w:tcPr>
            <w:tcW w:w="4485" w:type="dxa"/>
          </w:tcPr>
          <w:p w14:paraId="345B77E6" w14:textId="77777777" w:rsidR="00EE04D3" w:rsidRPr="00A5683E" w:rsidRDefault="00EE04D3" w:rsidP="00EE04D3">
            <w:pPr>
              <w:widowControl w:val="0"/>
              <w:rPr>
                <w:color w:val="000000" w:themeColor="text1"/>
                <w:szCs w:val="24"/>
              </w:rPr>
            </w:pPr>
          </w:p>
        </w:tc>
      </w:tr>
      <w:tr w:rsidR="00EE04D3" w:rsidRPr="00A5683E" w14:paraId="41E441E6" w14:textId="77777777" w:rsidTr="00EE04D3">
        <w:trPr>
          <w:trHeight w:val="191"/>
        </w:trPr>
        <w:tc>
          <w:tcPr>
            <w:tcW w:w="890" w:type="dxa"/>
          </w:tcPr>
          <w:p w14:paraId="69F89326" w14:textId="77777777" w:rsidR="00EE04D3" w:rsidRPr="00A5683E" w:rsidRDefault="00EE04D3" w:rsidP="00EE04D3">
            <w:pPr>
              <w:widowControl w:val="0"/>
              <w:rPr>
                <w:color w:val="000000" w:themeColor="text1"/>
                <w:szCs w:val="24"/>
              </w:rPr>
            </w:pPr>
          </w:p>
        </w:tc>
        <w:tc>
          <w:tcPr>
            <w:tcW w:w="4113" w:type="dxa"/>
          </w:tcPr>
          <w:p w14:paraId="00321497" w14:textId="77777777" w:rsidR="00EE04D3" w:rsidRPr="00A5683E" w:rsidRDefault="00EE04D3" w:rsidP="00EE04D3">
            <w:pPr>
              <w:widowControl w:val="0"/>
              <w:rPr>
                <w:color w:val="000000" w:themeColor="text1"/>
                <w:szCs w:val="24"/>
              </w:rPr>
            </w:pPr>
          </w:p>
        </w:tc>
        <w:tc>
          <w:tcPr>
            <w:tcW w:w="4485" w:type="dxa"/>
          </w:tcPr>
          <w:p w14:paraId="1C4C9B08" w14:textId="77777777" w:rsidR="00EE04D3" w:rsidRPr="00A5683E" w:rsidRDefault="00EE04D3" w:rsidP="00EE04D3">
            <w:pPr>
              <w:widowControl w:val="0"/>
              <w:rPr>
                <w:color w:val="000000" w:themeColor="text1"/>
                <w:szCs w:val="24"/>
              </w:rPr>
            </w:pPr>
          </w:p>
        </w:tc>
      </w:tr>
    </w:tbl>
    <w:p w14:paraId="6CC0DB0F" w14:textId="77777777" w:rsidR="00EE04D3" w:rsidRPr="00A5683E" w:rsidRDefault="00EE04D3" w:rsidP="00EE04D3">
      <w:pPr>
        <w:pStyle w:val="Pagrindinistekstas20"/>
        <w:widowControl w:val="0"/>
        <w:rPr>
          <w:rFonts w:ascii="Times New Roman" w:hAnsi="Times New Roman"/>
          <w:b/>
          <w:color w:val="000000" w:themeColor="text1"/>
          <w:sz w:val="24"/>
          <w:szCs w:val="24"/>
          <w:lang w:val="lt-LT"/>
        </w:rPr>
      </w:pPr>
    </w:p>
    <w:p w14:paraId="3DA0CBBB" w14:textId="77777777" w:rsidR="00EE04D3" w:rsidRPr="00A5683E" w:rsidRDefault="00EE04D3" w:rsidP="00EE04D3">
      <w:pPr>
        <w:pStyle w:val="Pagrindinistekstas20"/>
        <w:widowControl w:val="0"/>
        <w:ind w:firstLine="0"/>
        <w:rPr>
          <w:rFonts w:ascii="Times New Roman" w:hAnsi="Times New Roman"/>
          <w:b/>
          <w:color w:val="000000" w:themeColor="text1"/>
          <w:sz w:val="24"/>
          <w:szCs w:val="24"/>
          <w:lang w:val="lt-LT"/>
        </w:rPr>
      </w:pPr>
    </w:p>
    <w:p w14:paraId="5CB49362" w14:textId="77777777" w:rsidR="00EE04D3" w:rsidRPr="00A5683E" w:rsidRDefault="00EE04D3" w:rsidP="00EE04D3">
      <w:pPr>
        <w:pStyle w:val="Pagrindinistekstas20"/>
        <w:widowControl w:val="0"/>
        <w:rPr>
          <w:rFonts w:ascii="Times New Roman" w:hAnsi="Times New Roman"/>
          <w:color w:val="000000" w:themeColor="text1"/>
          <w:sz w:val="24"/>
          <w:szCs w:val="24"/>
          <w:lang w:val="lt-LT"/>
        </w:rPr>
      </w:pPr>
    </w:p>
    <w:p w14:paraId="1686F743" w14:textId="77777777" w:rsidR="00EE04D3" w:rsidRPr="00A5683E" w:rsidRDefault="00EE04D3" w:rsidP="00EE04D3">
      <w:pPr>
        <w:pStyle w:val="Pagrindinistekstas20"/>
        <w:widowControl w:val="0"/>
        <w:rPr>
          <w:rFonts w:ascii="Times New Roman" w:hAnsi="Times New Roman"/>
          <w:color w:val="000000" w:themeColor="text1"/>
          <w:sz w:val="24"/>
          <w:szCs w:val="24"/>
          <w:lang w:val="lt-LT"/>
        </w:rPr>
      </w:pPr>
    </w:p>
    <w:p w14:paraId="52C884F4" w14:textId="77777777" w:rsidR="00EE04D3" w:rsidRPr="00A5683E" w:rsidRDefault="00EE04D3" w:rsidP="00EE04D3">
      <w:pPr>
        <w:pStyle w:val="Pagrindinistekstas20"/>
        <w:widowControl w:val="0"/>
        <w:rPr>
          <w:rFonts w:ascii="Times New Roman" w:hAnsi="Times New Roman"/>
          <w:color w:val="000000" w:themeColor="text1"/>
          <w:sz w:val="24"/>
          <w:szCs w:val="24"/>
          <w:lang w:val="lt-LT"/>
        </w:rPr>
      </w:pPr>
    </w:p>
    <w:p w14:paraId="71A166A5" w14:textId="77777777" w:rsidR="00EE04D3" w:rsidRPr="00A5683E" w:rsidRDefault="00EE04D3" w:rsidP="00EE04D3">
      <w:pPr>
        <w:pStyle w:val="Pagrindinistekstas20"/>
        <w:widowControl w:val="0"/>
        <w:ind w:firstLine="0"/>
        <w:rPr>
          <w:rFonts w:ascii="Times New Roman" w:hAnsi="Times New Roman"/>
          <w:color w:val="000000" w:themeColor="text1"/>
          <w:sz w:val="24"/>
          <w:szCs w:val="24"/>
          <w:lang w:val="lt-LT"/>
        </w:rPr>
      </w:pPr>
      <w:r w:rsidRPr="00A5683E">
        <w:rPr>
          <w:rFonts w:ascii="Times New Roman" w:hAnsi="Times New Roman"/>
          <w:color w:val="000000" w:themeColor="text1"/>
          <w:sz w:val="24"/>
          <w:szCs w:val="24"/>
          <w:lang w:val="lt-LT"/>
        </w:rPr>
        <w:t>_____________</w:t>
      </w:r>
    </w:p>
    <w:p w14:paraId="57EBB842" w14:textId="77777777" w:rsidR="00EE04D3" w:rsidRPr="00A5683E" w:rsidRDefault="00EE04D3" w:rsidP="00EE04D3">
      <w:pPr>
        <w:pStyle w:val="Pagrindinistekstas20"/>
        <w:widowControl w:val="0"/>
        <w:rPr>
          <w:rFonts w:ascii="Times New Roman" w:hAnsi="Times New Roman"/>
          <w:color w:val="000000" w:themeColor="text1"/>
          <w:sz w:val="24"/>
          <w:szCs w:val="24"/>
          <w:lang w:val="lt-LT"/>
        </w:rPr>
      </w:pPr>
      <w:r w:rsidRPr="00A5683E">
        <w:rPr>
          <w:rFonts w:ascii="Times New Roman" w:hAnsi="Times New Roman"/>
          <w:color w:val="000000" w:themeColor="text1"/>
          <w:sz w:val="24"/>
          <w:szCs w:val="24"/>
          <w:vertAlign w:val="superscript"/>
          <w:lang w:val="lt-LT"/>
        </w:rPr>
        <w:t>(Parašas)</w:t>
      </w:r>
    </w:p>
    <w:p w14:paraId="0908A09C" w14:textId="77777777" w:rsidR="00EE04D3" w:rsidRPr="00A5683E" w:rsidRDefault="00EE04D3" w:rsidP="00EE04D3">
      <w:pPr>
        <w:pStyle w:val="Pagrindinistekstas20"/>
        <w:widowControl w:val="0"/>
        <w:ind w:firstLine="0"/>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(Nurodyti vardą, pavardę, pareigas)</w:t>
      </w:r>
    </w:p>
    <w:p w14:paraId="2B0631FA" w14:textId="77777777" w:rsidR="00EE04D3" w:rsidRPr="00A5683E" w:rsidRDefault="00EE04D3" w:rsidP="00EE04D3">
      <w:pPr>
        <w:pStyle w:val="Pagrindinistekstas20"/>
        <w:widowControl w:val="0"/>
        <w:ind w:firstLine="0"/>
        <w:rPr>
          <w:rFonts w:ascii="Times New Roman" w:hAnsi="Times New Roman"/>
          <w:color w:val="000000" w:themeColor="text1"/>
          <w:sz w:val="24"/>
          <w:szCs w:val="24"/>
          <w:lang w:val="lt-LT"/>
        </w:rPr>
      </w:pPr>
    </w:p>
    <w:p w14:paraId="27B80B3B" w14:textId="77777777" w:rsidR="00EE04D3" w:rsidRPr="00A5683E" w:rsidRDefault="00EE04D3" w:rsidP="00EE04D3">
      <w:pPr>
        <w:pStyle w:val="Pagrindinistekstas20"/>
        <w:widowControl w:val="0"/>
        <w:ind w:firstLine="0"/>
        <w:rPr>
          <w:rFonts w:ascii="Times New Roman" w:hAnsi="Times New Roman"/>
          <w:color w:val="000000" w:themeColor="text1"/>
          <w:sz w:val="24"/>
          <w:szCs w:val="24"/>
          <w:lang w:val="lt-LT"/>
        </w:rPr>
      </w:pPr>
    </w:p>
    <w:p w14:paraId="5A938DE1" w14:textId="77777777" w:rsidR="00EE04D3" w:rsidRPr="00A5683E" w:rsidRDefault="00EE04D3" w:rsidP="00EE04D3">
      <w:pPr>
        <w:pStyle w:val="Pagrindinistekstas20"/>
        <w:widowControl w:val="0"/>
        <w:ind w:firstLine="0"/>
        <w:rPr>
          <w:rFonts w:ascii="Times New Roman" w:hAnsi="Times New Roman"/>
          <w:color w:val="000000" w:themeColor="text1"/>
          <w:sz w:val="24"/>
          <w:szCs w:val="24"/>
          <w:lang w:val="lt-LT"/>
        </w:rPr>
      </w:pPr>
      <w:r w:rsidRPr="00A5683E">
        <w:rPr>
          <w:rFonts w:ascii="Times New Roman" w:hAnsi="Times New Roman"/>
          <w:color w:val="000000" w:themeColor="text1"/>
          <w:sz w:val="24"/>
          <w:szCs w:val="24"/>
          <w:lang w:val="lt-LT"/>
        </w:rPr>
        <w:tab/>
      </w:r>
      <w:r w:rsidRPr="00A5683E">
        <w:rPr>
          <w:rFonts w:ascii="Times New Roman" w:hAnsi="Times New Roman"/>
          <w:color w:val="000000" w:themeColor="text1"/>
          <w:sz w:val="24"/>
          <w:szCs w:val="24"/>
          <w:lang w:val="lt-LT"/>
        </w:rPr>
        <w:tab/>
        <w:t>A.V.</w:t>
      </w:r>
    </w:p>
    <w:p w14:paraId="69B6DA76" w14:textId="77777777" w:rsidR="00EE04D3" w:rsidRDefault="00EE04D3" w:rsidP="00EE04D3">
      <w:pPr>
        <w:spacing w:after="160" w:line="259" w:lineRule="auto"/>
        <w:jc w:val="left"/>
        <w:rPr>
          <w:szCs w:val="24"/>
        </w:rPr>
      </w:pPr>
      <w:r>
        <w:rPr>
          <w:szCs w:val="24"/>
        </w:rPr>
        <w:br w:type="page"/>
      </w:r>
    </w:p>
    <w:p w14:paraId="26E7C606" w14:textId="4EE8C461" w:rsidR="00EE04D3" w:rsidRDefault="00F45DB9" w:rsidP="00EE04D3">
      <w:pPr>
        <w:spacing w:before="120"/>
        <w:ind w:right="141"/>
        <w:jc w:val="right"/>
        <w:rPr>
          <w:szCs w:val="24"/>
        </w:rPr>
      </w:pPr>
      <w:r>
        <w:rPr>
          <w:szCs w:val="24"/>
        </w:rPr>
        <w:lastRenderedPageBreak/>
        <w:t xml:space="preserve">Sutarties </w:t>
      </w:r>
      <w:r w:rsidR="00EE04D3">
        <w:rPr>
          <w:szCs w:val="24"/>
        </w:rPr>
        <w:t>6 priedas</w:t>
      </w:r>
    </w:p>
    <w:p w14:paraId="24A48FE6" w14:textId="77777777" w:rsidR="00EE04D3" w:rsidRDefault="00EE04D3" w:rsidP="00EE04D3">
      <w:pPr>
        <w:spacing w:before="120"/>
        <w:ind w:right="141"/>
        <w:rPr>
          <w:szCs w:val="24"/>
        </w:rPr>
      </w:pPr>
    </w:p>
    <w:p w14:paraId="58313B7A" w14:textId="77777777" w:rsidR="00EE04D3" w:rsidRPr="00E51A9C" w:rsidRDefault="00EE04D3" w:rsidP="00EE04D3">
      <w:pPr>
        <w:jc w:val="center"/>
        <w:rPr>
          <w:b/>
          <w:bCs/>
          <w:color w:val="000000"/>
          <w:szCs w:val="24"/>
        </w:rPr>
      </w:pPr>
      <w:r w:rsidRPr="00E51A9C">
        <w:rPr>
          <w:b/>
          <w:bCs/>
          <w:color w:val="000000"/>
          <w:szCs w:val="24"/>
        </w:rPr>
        <w:t xml:space="preserve"> (FORMA)</w:t>
      </w:r>
    </w:p>
    <w:p w14:paraId="73C397C0" w14:textId="77777777" w:rsidR="00EE04D3" w:rsidRPr="00E51A9C" w:rsidRDefault="00EE04D3" w:rsidP="00EE04D3">
      <w:pPr>
        <w:rPr>
          <w:b/>
          <w:bCs/>
          <w:color w:val="000000"/>
          <w:szCs w:val="24"/>
        </w:rPr>
      </w:pPr>
    </w:p>
    <w:p w14:paraId="31A19830"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r w:rsidRPr="00A5683E">
        <w:rPr>
          <w:rFonts w:ascii="Times New Roman" w:hAnsi="Times New Roman"/>
          <w:b/>
          <w:color w:val="000000" w:themeColor="text1"/>
          <w:sz w:val="24"/>
          <w:szCs w:val="24"/>
          <w:lang w:val="lt-LT"/>
        </w:rPr>
        <w:t>Transporto priemonės perdavimo–priėmimo aktas Nr. ...</w:t>
      </w:r>
    </w:p>
    <w:p w14:paraId="1F583199"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p>
    <w:p w14:paraId="15736AFD"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(data)</w:t>
      </w:r>
    </w:p>
    <w:p w14:paraId="07DC2C6D"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(vietovė)</w:t>
      </w:r>
    </w:p>
    <w:p w14:paraId="24A11423"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p>
    <w:p w14:paraId="528E4194" w14:textId="7B18FE63" w:rsidR="00EE04D3" w:rsidRPr="00A5683E" w:rsidRDefault="00EE04D3" w:rsidP="00EE04D3">
      <w:pPr>
        <w:widowControl w:val="0"/>
        <w:ind w:firstLine="1296"/>
        <w:rPr>
          <w:color w:val="000000" w:themeColor="text1"/>
          <w:szCs w:val="24"/>
        </w:rPr>
      </w:pPr>
      <w:r w:rsidRPr="00A5683E">
        <w:rPr>
          <w:color w:val="000000" w:themeColor="text1"/>
          <w:szCs w:val="24"/>
        </w:rPr>
        <w:t>Vykdydami 20</w:t>
      </w:r>
      <w:r w:rsidR="000C5AA1">
        <w:rPr>
          <w:color w:val="000000" w:themeColor="text1"/>
          <w:szCs w:val="24"/>
        </w:rPr>
        <w:t>2</w:t>
      </w:r>
      <w:r w:rsidR="007D2517">
        <w:rPr>
          <w:color w:val="000000" w:themeColor="text1"/>
          <w:szCs w:val="24"/>
        </w:rPr>
        <w:t>_</w:t>
      </w:r>
      <w:r w:rsidRPr="00A5683E">
        <w:rPr>
          <w:color w:val="000000" w:themeColor="text1"/>
          <w:szCs w:val="24"/>
        </w:rPr>
        <w:t xml:space="preserve"> m. ____________ __d. pirkimo </w:t>
      </w:r>
      <w:r>
        <w:rPr>
          <w:color w:val="000000" w:themeColor="text1"/>
          <w:szCs w:val="24"/>
        </w:rPr>
        <w:t xml:space="preserve">– pardavimo </w:t>
      </w:r>
      <w:r w:rsidRPr="00A5683E">
        <w:rPr>
          <w:color w:val="000000" w:themeColor="text1"/>
          <w:szCs w:val="24"/>
        </w:rPr>
        <w:t xml:space="preserve">sutartį Nr. ______ (toliau – pirkimo sutartis),  </w:t>
      </w:r>
    </w:p>
    <w:p w14:paraId="3676B3D1" w14:textId="77777777" w:rsidR="00EE04D3" w:rsidRPr="00A5683E" w:rsidRDefault="00EE04D3" w:rsidP="00EE04D3">
      <w:pPr>
        <w:widowControl w:val="0"/>
        <w:rPr>
          <w:color w:val="000000" w:themeColor="text1"/>
          <w:szCs w:val="24"/>
        </w:rPr>
      </w:pPr>
      <w:r>
        <w:rPr>
          <w:color w:val="000000" w:themeColor="text1"/>
          <w:szCs w:val="24"/>
        </w:rPr>
        <w:t>Pardavėjas</w:t>
      </w:r>
      <w:r w:rsidRPr="00A5683E">
        <w:rPr>
          <w:color w:val="000000" w:themeColor="text1"/>
          <w:szCs w:val="24"/>
        </w:rPr>
        <w:t xml:space="preserve"> _________ perduoda </w:t>
      </w:r>
      <w:r>
        <w:rPr>
          <w:color w:val="000000" w:themeColor="text1"/>
          <w:szCs w:val="24"/>
        </w:rPr>
        <w:t>Pirkėjo</w:t>
      </w:r>
      <w:r w:rsidRPr="00A5683E">
        <w:rPr>
          <w:color w:val="000000" w:themeColor="text1"/>
          <w:szCs w:val="24"/>
        </w:rPr>
        <w:t xml:space="preserve"> ________ nuosavybėn:</w:t>
      </w:r>
    </w:p>
    <w:p w14:paraId="02DD25BB" w14:textId="77777777" w:rsidR="00EE04D3" w:rsidRPr="00A5683E" w:rsidRDefault="00EE04D3" w:rsidP="00EE04D3">
      <w:pPr>
        <w:widowControl w:val="0"/>
        <w:rPr>
          <w:color w:val="000000" w:themeColor="text1"/>
          <w:szCs w:val="24"/>
        </w:rPr>
      </w:pPr>
    </w:p>
    <w:tbl>
      <w:tblPr>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
        <w:gridCol w:w="4156"/>
        <w:gridCol w:w="4678"/>
      </w:tblGrid>
      <w:tr w:rsidR="00EE04D3" w:rsidRPr="00A5683E" w14:paraId="7DD5ED25" w14:textId="77777777" w:rsidTr="00EE04D3">
        <w:trPr>
          <w:jc w:val="center"/>
        </w:trPr>
        <w:tc>
          <w:tcPr>
            <w:tcW w:w="4163" w:type="dxa"/>
            <w:gridSpan w:val="2"/>
          </w:tcPr>
          <w:p w14:paraId="78FD3160" w14:textId="77777777" w:rsidR="00EE04D3" w:rsidRPr="00A5683E" w:rsidRDefault="00EE04D3" w:rsidP="00EE04D3">
            <w:pPr>
              <w:widowControl w:val="0"/>
              <w:rPr>
                <w:b/>
                <w:color w:val="000000" w:themeColor="text1"/>
                <w:szCs w:val="24"/>
              </w:rPr>
            </w:pPr>
            <w:r w:rsidRPr="00A5683E">
              <w:rPr>
                <w:b/>
                <w:color w:val="000000" w:themeColor="text1"/>
                <w:szCs w:val="24"/>
              </w:rPr>
              <w:t>Gamintojas, modelis, pavadiniams</w:t>
            </w:r>
          </w:p>
        </w:tc>
        <w:tc>
          <w:tcPr>
            <w:tcW w:w="4678" w:type="dxa"/>
          </w:tcPr>
          <w:p w14:paraId="245C23CB" w14:textId="77777777" w:rsidR="00EE04D3" w:rsidRPr="00A5683E" w:rsidRDefault="00EE04D3" w:rsidP="00EE04D3">
            <w:pPr>
              <w:widowControl w:val="0"/>
              <w:rPr>
                <w:b/>
                <w:color w:val="000000" w:themeColor="text1"/>
                <w:szCs w:val="24"/>
              </w:rPr>
            </w:pPr>
          </w:p>
        </w:tc>
      </w:tr>
      <w:tr w:rsidR="00EE04D3" w:rsidRPr="00A5683E" w14:paraId="08E9D0C3" w14:textId="77777777" w:rsidTr="00EE04D3">
        <w:trPr>
          <w:gridBefore w:val="1"/>
          <w:wBefore w:w="7" w:type="dxa"/>
          <w:jc w:val="center"/>
        </w:trPr>
        <w:tc>
          <w:tcPr>
            <w:tcW w:w="4156" w:type="dxa"/>
          </w:tcPr>
          <w:p w14:paraId="12F7B2CF" w14:textId="77777777" w:rsidR="00EE04D3" w:rsidRPr="00A5683E" w:rsidRDefault="00EE04D3" w:rsidP="00EE04D3">
            <w:pPr>
              <w:widowControl w:val="0"/>
              <w:rPr>
                <w:b/>
                <w:color w:val="000000" w:themeColor="text1"/>
                <w:szCs w:val="24"/>
              </w:rPr>
            </w:pPr>
            <w:r w:rsidRPr="00A5683E">
              <w:rPr>
                <w:b/>
                <w:color w:val="000000" w:themeColor="text1"/>
                <w:szCs w:val="24"/>
              </w:rPr>
              <w:t>Pagaminimo metai</w:t>
            </w:r>
          </w:p>
        </w:tc>
        <w:tc>
          <w:tcPr>
            <w:tcW w:w="4678" w:type="dxa"/>
          </w:tcPr>
          <w:p w14:paraId="4393672C" w14:textId="77777777" w:rsidR="00EE04D3" w:rsidRPr="00A5683E" w:rsidRDefault="00EE04D3" w:rsidP="00EE04D3">
            <w:pPr>
              <w:widowControl w:val="0"/>
              <w:rPr>
                <w:b/>
                <w:color w:val="000000" w:themeColor="text1"/>
                <w:szCs w:val="24"/>
              </w:rPr>
            </w:pPr>
          </w:p>
        </w:tc>
      </w:tr>
      <w:tr w:rsidR="00EE04D3" w:rsidRPr="00A5683E" w14:paraId="0A2DF314" w14:textId="77777777" w:rsidTr="00EE04D3">
        <w:trPr>
          <w:jc w:val="center"/>
        </w:trPr>
        <w:tc>
          <w:tcPr>
            <w:tcW w:w="4163" w:type="dxa"/>
            <w:gridSpan w:val="2"/>
          </w:tcPr>
          <w:p w14:paraId="0CFA9126" w14:textId="77777777" w:rsidR="00EE04D3" w:rsidRPr="00A5683E" w:rsidRDefault="00EE04D3" w:rsidP="00EE04D3">
            <w:pPr>
              <w:widowControl w:val="0"/>
              <w:rPr>
                <w:b/>
                <w:color w:val="000000" w:themeColor="text1"/>
                <w:szCs w:val="24"/>
              </w:rPr>
            </w:pPr>
            <w:r w:rsidRPr="00A5683E">
              <w:rPr>
                <w:b/>
                <w:color w:val="000000" w:themeColor="text1"/>
                <w:szCs w:val="24"/>
              </w:rPr>
              <w:t>Identifikavimo Nr.</w:t>
            </w:r>
          </w:p>
        </w:tc>
        <w:tc>
          <w:tcPr>
            <w:tcW w:w="4678" w:type="dxa"/>
          </w:tcPr>
          <w:p w14:paraId="039F1D26" w14:textId="77777777" w:rsidR="00EE04D3" w:rsidRPr="00A5683E" w:rsidRDefault="00EE04D3" w:rsidP="00EE04D3">
            <w:pPr>
              <w:widowControl w:val="0"/>
              <w:rPr>
                <w:b/>
                <w:color w:val="000000" w:themeColor="text1"/>
                <w:szCs w:val="24"/>
              </w:rPr>
            </w:pPr>
          </w:p>
        </w:tc>
      </w:tr>
    </w:tbl>
    <w:p w14:paraId="1FD3098E" w14:textId="77777777" w:rsidR="00EE04D3" w:rsidRPr="00A5683E" w:rsidRDefault="00EE04D3" w:rsidP="00EE04D3">
      <w:pPr>
        <w:widowControl w:val="0"/>
        <w:rPr>
          <w:color w:val="000000" w:themeColor="text1"/>
          <w:szCs w:val="24"/>
        </w:rPr>
      </w:pPr>
    </w:p>
    <w:p w14:paraId="7E224467" w14:textId="77777777" w:rsidR="00EE04D3" w:rsidRPr="00A5683E" w:rsidRDefault="00EE04D3" w:rsidP="00EE04D3">
      <w:pPr>
        <w:widowControl w:val="0"/>
        <w:ind w:firstLine="1296"/>
        <w:rPr>
          <w:color w:val="000000" w:themeColor="text1"/>
          <w:szCs w:val="24"/>
        </w:rPr>
      </w:pPr>
      <w:r>
        <w:rPr>
          <w:color w:val="000000" w:themeColor="text1"/>
          <w:szCs w:val="24"/>
        </w:rPr>
        <w:t>Transporto priemonė</w:t>
      </w:r>
      <w:r w:rsidRPr="00A5683E">
        <w:rPr>
          <w:color w:val="000000" w:themeColor="text1"/>
          <w:szCs w:val="24"/>
        </w:rPr>
        <w:t xml:space="preserve"> atitinka/neatitinka atviro konkurso </w:t>
      </w:r>
      <w:r>
        <w:rPr>
          <w:color w:val="000000" w:themeColor="text1"/>
          <w:szCs w:val="24"/>
        </w:rPr>
        <w:t>pirkimo sutarties transporto priemonių t</w:t>
      </w:r>
      <w:r w:rsidRPr="00A5683E">
        <w:rPr>
          <w:color w:val="000000" w:themeColor="text1"/>
          <w:szCs w:val="24"/>
        </w:rPr>
        <w:t>echninės specifikacijos reikalavimus (-ų) (pirkimo sąlygų 1 priedas) ir pirkimo sutarties sąlygas (-ų).</w:t>
      </w:r>
    </w:p>
    <w:p w14:paraId="03A72FFD" w14:textId="77777777" w:rsidR="00EE04D3" w:rsidRPr="00A5683E" w:rsidRDefault="00EE04D3" w:rsidP="00EE04D3">
      <w:pPr>
        <w:widowControl w:val="0"/>
        <w:rPr>
          <w:color w:val="000000" w:themeColor="text1"/>
          <w:szCs w:val="24"/>
        </w:rPr>
      </w:pPr>
    </w:p>
    <w:p w14:paraId="3FE8A718" w14:textId="77777777" w:rsidR="00EE04D3" w:rsidRPr="00A5683E" w:rsidRDefault="00EE04D3" w:rsidP="00EE04D3">
      <w:pPr>
        <w:widowControl w:val="0"/>
        <w:ind w:firstLine="1296"/>
        <w:rPr>
          <w:color w:val="000000" w:themeColor="text1"/>
          <w:szCs w:val="24"/>
        </w:rPr>
      </w:pPr>
      <w:r w:rsidRPr="00A5683E">
        <w:rPr>
          <w:color w:val="000000" w:themeColor="text1"/>
          <w:szCs w:val="24"/>
        </w:rPr>
        <w:t xml:space="preserve">Pirkėjas, pasirašydamas šį aktą patvirtina, kad </w:t>
      </w:r>
      <w:r>
        <w:rPr>
          <w:color w:val="000000" w:themeColor="text1"/>
          <w:szCs w:val="24"/>
        </w:rPr>
        <w:t>transporto priemonę</w:t>
      </w:r>
      <w:r w:rsidRPr="00A5683E">
        <w:rPr>
          <w:color w:val="000000" w:themeColor="text1"/>
          <w:szCs w:val="24"/>
        </w:rPr>
        <w:t xml:space="preserve"> apžiūrėjo, pretenzijų dėl būklės ir komplektacijos neturi/turi.</w:t>
      </w:r>
    </w:p>
    <w:p w14:paraId="5B5F27AC" w14:textId="77777777" w:rsidR="00EE04D3" w:rsidRPr="00A5683E" w:rsidRDefault="00EE04D3" w:rsidP="00EE04D3">
      <w:pPr>
        <w:widowControl w:val="0"/>
        <w:rPr>
          <w:color w:val="000000" w:themeColor="text1"/>
          <w:szCs w:val="24"/>
        </w:rPr>
      </w:pPr>
    </w:p>
    <w:p w14:paraId="6C81D729" w14:textId="77777777" w:rsidR="00EE04D3" w:rsidRPr="00A5683E" w:rsidRDefault="00EE04D3" w:rsidP="00EE04D3">
      <w:pPr>
        <w:widowControl w:val="0"/>
        <w:rPr>
          <w:color w:val="000000" w:themeColor="text1"/>
          <w:szCs w:val="24"/>
        </w:rPr>
      </w:pPr>
      <w:r w:rsidRPr="00A5683E">
        <w:rPr>
          <w:color w:val="000000" w:themeColor="text1"/>
          <w:szCs w:val="24"/>
        </w:rPr>
        <w:t>Trūkumai (jei jie yra): _____________________________________________________________</w:t>
      </w:r>
    </w:p>
    <w:p w14:paraId="4C282C64"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w:t>
      </w:r>
    </w:p>
    <w:p w14:paraId="3C3BD2C4"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w:t>
      </w:r>
    </w:p>
    <w:p w14:paraId="5E118C42"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 .</w:t>
      </w:r>
    </w:p>
    <w:p w14:paraId="623E9EC2" w14:textId="77777777" w:rsidR="00EE04D3" w:rsidRPr="00A5683E" w:rsidRDefault="00EE04D3" w:rsidP="00EE04D3">
      <w:pPr>
        <w:widowControl w:val="0"/>
        <w:rPr>
          <w:color w:val="000000" w:themeColor="text1"/>
          <w:szCs w:val="24"/>
        </w:rPr>
      </w:pPr>
    </w:p>
    <w:p w14:paraId="175D7011" w14:textId="77777777" w:rsidR="00EE04D3" w:rsidRPr="00A5683E" w:rsidRDefault="00EE04D3" w:rsidP="00EE04D3">
      <w:pPr>
        <w:widowControl w:val="0"/>
        <w:rPr>
          <w:color w:val="000000" w:themeColor="text1"/>
          <w:szCs w:val="24"/>
        </w:rPr>
      </w:pPr>
      <w:r w:rsidRPr="00A5683E">
        <w:rPr>
          <w:color w:val="000000" w:themeColor="text1"/>
          <w:szCs w:val="24"/>
        </w:rPr>
        <w:t xml:space="preserve">Perdavimo–priėmimo aktas pasirašomas </w:t>
      </w:r>
      <w:r>
        <w:rPr>
          <w:color w:val="000000" w:themeColor="text1"/>
          <w:szCs w:val="24"/>
        </w:rPr>
        <w:t>dviem</w:t>
      </w:r>
      <w:r w:rsidRPr="00A5683E">
        <w:rPr>
          <w:color w:val="000000" w:themeColor="text1"/>
          <w:szCs w:val="24"/>
        </w:rPr>
        <w:t xml:space="preserve"> vienodą teisinę galią turinčiais egzemplioriais, kiekvienai šaliai po vieną.</w:t>
      </w:r>
    </w:p>
    <w:p w14:paraId="76A0EBC1" w14:textId="77777777" w:rsidR="00EE04D3" w:rsidRPr="00A5683E" w:rsidRDefault="00EE04D3" w:rsidP="00EE04D3">
      <w:pPr>
        <w:widowControl w:val="0"/>
        <w:ind w:firstLine="720"/>
        <w:rPr>
          <w:color w:val="000000" w:themeColor="text1"/>
          <w:szCs w:val="24"/>
        </w:rPr>
      </w:pPr>
    </w:p>
    <w:p w14:paraId="16813211" w14:textId="77777777" w:rsidR="00EE04D3" w:rsidRPr="00A5683E" w:rsidRDefault="00EE04D3" w:rsidP="00EE04D3">
      <w:pPr>
        <w:widowControl w:val="0"/>
        <w:ind w:firstLine="720"/>
        <w:rPr>
          <w:color w:val="000000" w:themeColor="text1"/>
          <w:szCs w:val="24"/>
        </w:rPr>
      </w:pPr>
    </w:p>
    <w:p w14:paraId="756A7FD4" w14:textId="77777777" w:rsidR="00EE04D3" w:rsidRPr="00A5683E" w:rsidRDefault="00EE04D3" w:rsidP="00EE04D3">
      <w:pPr>
        <w:widowControl w:val="0"/>
        <w:rPr>
          <w:color w:val="000000" w:themeColor="text1"/>
          <w:szCs w:val="24"/>
        </w:rPr>
      </w:pPr>
    </w:p>
    <w:p w14:paraId="11B6D710" w14:textId="77777777" w:rsidR="00EE04D3" w:rsidRPr="00913DDC" w:rsidRDefault="00EE04D3" w:rsidP="00EE04D3">
      <w:pPr>
        <w:pStyle w:val="Pagrindinistekstas20"/>
        <w:widowControl w:val="0"/>
        <w:ind w:firstLine="0"/>
        <w:rPr>
          <w:rFonts w:ascii="Times New Roman" w:hAnsi="Times New Roman"/>
          <w:b/>
          <w:color w:val="000000" w:themeColor="text1"/>
          <w:sz w:val="24"/>
          <w:szCs w:val="24"/>
          <w:lang w:val="lt-LT"/>
        </w:rPr>
      </w:pPr>
      <w:r w:rsidRPr="00913DDC">
        <w:rPr>
          <w:rFonts w:ascii="Times New Roman" w:hAnsi="Times New Roman"/>
          <w:b/>
          <w:color w:val="000000" w:themeColor="text1"/>
          <w:sz w:val="24"/>
          <w:szCs w:val="24"/>
          <w:lang w:val="lt-LT"/>
        </w:rPr>
        <w:t>PATVIRTINTA:</w:t>
      </w:r>
    </w:p>
    <w:p w14:paraId="2E653BC8"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7CB33F9E"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r>
        <w:rPr>
          <w:rFonts w:ascii="Times New Roman" w:hAnsi="Times New Roman"/>
          <w:b/>
          <w:color w:val="000000" w:themeColor="text1"/>
          <w:sz w:val="24"/>
          <w:szCs w:val="24"/>
          <w:lang w:val="lt-LT"/>
        </w:rPr>
        <w:t>Pardavėjas</w:t>
      </w:r>
      <w:r w:rsidRPr="00AB42CC">
        <w:rPr>
          <w:rFonts w:ascii="Times New Roman" w:hAnsi="Times New Roman"/>
          <w:sz w:val="24"/>
          <w:szCs w:val="24"/>
          <w:lang w:val="lt-LT"/>
        </w:rPr>
        <w:t xml:space="preserve"> - ____________________</w:t>
      </w:r>
      <w:r w:rsidRPr="00A5683E">
        <w:rPr>
          <w:lang w:val="lt-LT"/>
        </w:rPr>
        <w:tab/>
      </w:r>
      <w:r w:rsidRPr="00A5683E">
        <w:rPr>
          <w:lang w:val="lt-LT"/>
        </w:rPr>
        <w:tab/>
      </w:r>
      <w:r w:rsidRPr="00A5683E">
        <w:rPr>
          <w:rFonts w:ascii="Times New Roman" w:hAnsi="Times New Roman"/>
          <w:color w:val="000000" w:themeColor="text1"/>
          <w:lang w:val="lt-LT"/>
        </w:rPr>
        <w:t>_____________</w:t>
      </w:r>
      <w:r w:rsidRPr="00A5683E">
        <w:rPr>
          <w:rFonts w:ascii="Times New Roman" w:hAnsi="Times New Roman"/>
          <w:i/>
          <w:color w:val="000000" w:themeColor="text1"/>
          <w:lang w:val="lt-LT"/>
        </w:rPr>
        <w:t>(Nurodyti vardą, pavardę, pareiga</w:t>
      </w:r>
      <w:r>
        <w:rPr>
          <w:rFonts w:ascii="Times New Roman" w:hAnsi="Times New Roman"/>
          <w:i/>
          <w:color w:val="000000" w:themeColor="text1"/>
          <w:lang w:val="lt-LT"/>
        </w:rPr>
        <w:t>s)</w:t>
      </w:r>
    </w:p>
    <w:p w14:paraId="039C9A0C" w14:textId="77777777" w:rsidR="00EE04D3" w:rsidRPr="00A5683E" w:rsidRDefault="00EE04D3" w:rsidP="00EE04D3">
      <w:pPr>
        <w:pStyle w:val="Pagrindinistekstas20"/>
        <w:widowControl w:val="0"/>
        <w:rPr>
          <w:rFonts w:ascii="Times New Roman" w:hAnsi="Times New Roman"/>
          <w:color w:val="000000" w:themeColor="text1"/>
          <w:lang w:val="lt-LT"/>
        </w:rPr>
      </w:pP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Pr>
          <w:rFonts w:ascii="Times New Roman" w:hAnsi="Times New Roman"/>
          <w:color w:val="000000" w:themeColor="text1"/>
          <w:vertAlign w:val="superscript"/>
          <w:lang w:val="lt-LT"/>
        </w:rPr>
        <w:t xml:space="preserve">       </w:t>
      </w:r>
      <w:r w:rsidRPr="00A5683E">
        <w:rPr>
          <w:rFonts w:ascii="Times New Roman" w:hAnsi="Times New Roman"/>
          <w:color w:val="000000" w:themeColor="text1"/>
          <w:vertAlign w:val="superscript"/>
          <w:lang w:val="lt-LT"/>
        </w:rPr>
        <w:t>(Parašas)</w:t>
      </w:r>
    </w:p>
    <w:p w14:paraId="29CE6566" w14:textId="77777777" w:rsidR="00EE04D3" w:rsidRPr="00A5683E" w:rsidRDefault="00EE04D3" w:rsidP="00EE04D3">
      <w:pPr>
        <w:pStyle w:val="Pagrindinistekstas20"/>
        <w:widowControl w:val="0"/>
        <w:ind w:firstLine="0"/>
        <w:rPr>
          <w:lang w:val="lt-LT"/>
        </w:rPr>
      </w:pPr>
    </w:p>
    <w:p w14:paraId="6E14C5E1" w14:textId="77777777" w:rsidR="00EE04D3" w:rsidRPr="00A5683E" w:rsidRDefault="00EE04D3" w:rsidP="00EE04D3">
      <w:pPr>
        <w:pStyle w:val="Pagrindinistekstas20"/>
        <w:widowControl w:val="0"/>
        <w:ind w:firstLine="0"/>
        <w:rPr>
          <w:lang w:val="lt-LT"/>
        </w:rPr>
      </w:pPr>
    </w:p>
    <w:p w14:paraId="2DF8420C"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280AA333"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3B239107" w14:textId="77777777" w:rsidR="00EE04D3" w:rsidRPr="00A5683E" w:rsidRDefault="00EE04D3" w:rsidP="00EE04D3">
      <w:pPr>
        <w:pStyle w:val="Pagrindinistekstas20"/>
        <w:widowControl w:val="0"/>
        <w:jc w:val="right"/>
        <w:rPr>
          <w:rFonts w:ascii="Times New Roman" w:hAnsi="Times New Roman"/>
          <w:b/>
          <w:color w:val="000000" w:themeColor="text1"/>
          <w:lang w:val="lt-LT"/>
        </w:rPr>
      </w:pPr>
    </w:p>
    <w:p w14:paraId="5E7F878B" w14:textId="77777777" w:rsidR="00EE04D3" w:rsidRPr="00A5683E" w:rsidRDefault="00EE04D3" w:rsidP="00EE04D3">
      <w:pPr>
        <w:pStyle w:val="Pagrindinistekstas20"/>
        <w:widowControl w:val="0"/>
        <w:ind w:firstLine="0"/>
        <w:rPr>
          <w:rFonts w:ascii="Times New Roman" w:hAnsi="Times New Roman"/>
          <w:color w:val="000000" w:themeColor="text1"/>
          <w:lang w:val="lt-LT"/>
        </w:rPr>
      </w:pPr>
      <w:r w:rsidRPr="00AB42CC">
        <w:rPr>
          <w:rFonts w:ascii="Times New Roman" w:hAnsi="Times New Roman"/>
          <w:b/>
          <w:color w:val="000000" w:themeColor="text1"/>
          <w:sz w:val="24"/>
          <w:szCs w:val="24"/>
          <w:lang w:val="lt-LT"/>
        </w:rPr>
        <w:t>Pirkėjas – UAB „Kauno autobusai“</w:t>
      </w:r>
      <w:r w:rsidRPr="00A5683E">
        <w:rPr>
          <w:rFonts w:ascii="Times New Roman" w:hAnsi="Times New Roman"/>
          <w:b/>
          <w:color w:val="000000" w:themeColor="text1"/>
          <w:lang w:val="lt-LT"/>
        </w:rPr>
        <w:tab/>
      </w:r>
      <w:r w:rsidRPr="00A5683E">
        <w:rPr>
          <w:rFonts w:ascii="Times New Roman" w:hAnsi="Times New Roman"/>
          <w:b/>
          <w:color w:val="000000" w:themeColor="text1"/>
          <w:lang w:val="lt-LT"/>
        </w:rPr>
        <w:tab/>
      </w:r>
      <w:r w:rsidRPr="00A5683E">
        <w:rPr>
          <w:rFonts w:ascii="Times New Roman" w:hAnsi="Times New Roman"/>
          <w:color w:val="000000" w:themeColor="text1"/>
          <w:lang w:val="lt-LT"/>
        </w:rPr>
        <w:t>_____________</w:t>
      </w:r>
      <w:r w:rsidRPr="00A5683E">
        <w:rPr>
          <w:rFonts w:ascii="Times New Roman" w:hAnsi="Times New Roman"/>
          <w:i/>
          <w:color w:val="000000" w:themeColor="text1"/>
          <w:lang w:val="lt-LT"/>
        </w:rPr>
        <w:t>(Nurodyti vardą, pavardę, pareigas)</w:t>
      </w:r>
      <w:r w:rsidRPr="00A5683E">
        <w:rPr>
          <w:rFonts w:ascii="Times New Roman" w:hAnsi="Times New Roman"/>
          <w:i/>
          <w:color w:val="000000" w:themeColor="text1"/>
          <w:lang w:val="lt-LT"/>
        </w:rPr>
        <w:tab/>
      </w:r>
      <w:r w:rsidRPr="00A5683E">
        <w:rPr>
          <w:rFonts w:ascii="Times New Roman" w:hAnsi="Times New Roman"/>
          <w:color w:val="000000" w:themeColor="text1"/>
          <w:lang w:val="lt-LT"/>
        </w:rPr>
        <w:tab/>
      </w:r>
      <w:r w:rsidRPr="00A5683E">
        <w:rPr>
          <w:rFonts w:ascii="Times New Roman" w:hAnsi="Times New Roman"/>
          <w:color w:val="000000" w:themeColor="text1"/>
          <w:lang w:val="lt-LT"/>
        </w:rPr>
        <w:tab/>
      </w:r>
      <w:r w:rsidRPr="00A5683E">
        <w:rPr>
          <w:rFonts w:ascii="Times New Roman" w:hAnsi="Times New Roman"/>
          <w:color w:val="000000" w:themeColor="text1"/>
          <w:lang w:val="lt-LT"/>
        </w:rPr>
        <w:tab/>
      </w:r>
      <w:r>
        <w:rPr>
          <w:rFonts w:ascii="Times New Roman" w:hAnsi="Times New Roman"/>
          <w:color w:val="000000" w:themeColor="text1"/>
          <w:lang w:val="lt-LT"/>
        </w:rPr>
        <w:t xml:space="preserve">    </w:t>
      </w:r>
      <w:r w:rsidRPr="00A5683E">
        <w:rPr>
          <w:rFonts w:ascii="Times New Roman" w:hAnsi="Times New Roman"/>
          <w:color w:val="000000" w:themeColor="text1"/>
          <w:vertAlign w:val="superscript"/>
          <w:lang w:val="lt-LT"/>
        </w:rPr>
        <w:t>(Parašas)</w:t>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p>
    <w:p w14:paraId="5D7FBCB5" w14:textId="77777777" w:rsidR="00EE04D3" w:rsidRPr="00AD60BB" w:rsidRDefault="00EE04D3" w:rsidP="00EE04D3">
      <w:pPr>
        <w:rPr>
          <w:color w:val="000000"/>
          <w:szCs w:val="24"/>
        </w:rPr>
      </w:pPr>
      <w:r w:rsidRPr="00AD60BB">
        <w:rPr>
          <w:color w:val="000000"/>
          <w:szCs w:val="24"/>
        </w:rPr>
        <w:t>------------------------------------------------------</w:t>
      </w:r>
    </w:p>
    <w:p w14:paraId="08774419" w14:textId="77777777" w:rsidR="00EE04D3" w:rsidRDefault="00EE04D3" w:rsidP="00EE04D3">
      <w:pPr>
        <w:spacing w:after="160" w:line="259" w:lineRule="auto"/>
        <w:jc w:val="left"/>
        <w:rPr>
          <w:szCs w:val="24"/>
        </w:rPr>
      </w:pPr>
      <w:r>
        <w:rPr>
          <w:szCs w:val="24"/>
        </w:rPr>
        <w:br w:type="page"/>
      </w:r>
    </w:p>
    <w:p w14:paraId="627C2C7A" w14:textId="2C938EBE" w:rsidR="00EE04D3" w:rsidRDefault="00F45DB9" w:rsidP="00EE04D3">
      <w:pPr>
        <w:spacing w:before="120"/>
        <w:ind w:right="141"/>
        <w:jc w:val="right"/>
        <w:rPr>
          <w:szCs w:val="24"/>
        </w:rPr>
      </w:pPr>
      <w:r>
        <w:rPr>
          <w:szCs w:val="24"/>
        </w:rPr>
        <w:lastRenderedPageBreak/>
        <w:t xml:space="preserve">Sutarties </w:t>
      </w:r>
      <w:r w:rsidR="00EE04D3">
        <w:rPr>
          <w:szCs w:val="24"/>
        </w:rPr>
        <w:t>7 priedas</w:t>
      </w:r>
    </w:p>
    <w:p w14:paraId="50C32367" w14:textId="77777777" w:rsidR="00EE04D3" w:rsidRDefault="00EE04D3" w:rsidP="00EE04D3">
      <w:pPr>
        <w:spacing w:before="120"/>
        <w:ind w:right="141"/>
        <w:jc w:val="right"/>
        <w:rPr>
          <w:szCs w:val="24"/>
        </w:rPr>
      </w:pPr>
    </w:p>
    <w:p w14:paraId="69321383" w14:textId="77777777" w:rsidR="00EE04D3" w:rsidRPr="00A5683E" w:rsidRDefault="00EE04D3" w:rsidP="00EE04D3">
      <w:pPr>
        <w:jc w:val="center"/>
        <w:rPr>
          <w:b/>
          <w:color w:val="000000" w:themeColor="text1"/>
          <w:szCs w:val="24"/>
        </w:rPr>
      </w:pPr>
      <w:r w:rsidRPr="00A5683E">
        <w:rPr>
          <w:b/>
          <w:color w:val="000000" w:themeColor="text1"/>
          <w:szCs w:val="24"/>
        </w:rPr>
        <w:t>UŽDAROJI AKCINĖ BENDROVĖ</w:t>
      </w:r>
    </w:p>
    <w:p w14:paraId="41237469" w14:textId="77777777" w:rsidR="00EE04D3" w:rsidRPr="00A5683E" w:rsidRDefault="00EE04D3" w:rsidP="00EE04D3">
      <w:pPr>
        <w:jc w:val="center"/>
        <w:rPr>
          <w:b/>
          <w:color w:val="000000" w:themeColor="text1"/>
          <w:szCs w:val="24"/>
        </w:rPr>
      </w:pPr>
      <w:r w:rsidRPr="00A5683E">
        <w:rPr>
          <w:b/>
          <w:color w:val="000000" w:themeColor="text1"/>
          <w:szCs w:val="24"/>
        </w:rPr>
        <w:t>„</w:t>
      </w:r>
      <w:r>
        <w:rPr>
          <w:b/>
          <w:color w:val="000000" w:themeColor="text1"/>
          <w:szCs w:val="24"/>
        </w:rPr>
        <w:t>KAUNO AUTOBUSAI</w:t>
      </w:r>
      <w:r w:rsidRPr="00A5683E">
        <w:rPr>
          <w:b/>
          <w:color w:val="000000" w:themeColor="text1"/>
          <w:szCs w:val="24"/>
        </w:rPr>
        <w:t>“</w:t>
      </w:r>
    </w:p>
    <w:p w14:paraId="0835C899" w14:textId="77777777" w:rsidR="00EE04D3" w:rsidRPr="00A5683E" w:rsidRDefault="00EE04D3" w:rsidP="00EE04D3">
      <w:pPr>
        <w:jc w:val="center"/>
        <w:rPr>
          <w:color w:val="000000" w:themeColor="text1"/>
        </w:rPr>
      </w:pPr>
    </w:p>
    <w:p w14:paraId="125D5101" w14:textId="77777777" w:rsidR="00EE04D3" w:rsidRPr="00A5683E" w:rsidRDefault="00EE04D3" w:rsidP="00EE04D3">
      <w:pPr>
        <w:jc w:val="center"/>
        <w:rPr>
          <w:b/>
          <w:color w:val="000000" w:themeColor="text1"/>
        </w:rPr>
      </w:pPr>
      <w:r>
        <w:rPr>
          <w:b/>
          <w:color w:val="000000" w:themeColor="text1"/>
        </w:rPr>
        <w:t>TRANPORTO PRIEMONĖS</w:t>
      </w:r>
      <w:r w:rsidRPr="00A5683E">
        <w:rPr>
          <w:b/>
          <w:color w:val="000000" w:themeColor="text1"/>
        </w:rPr>
        <w:t xml:space="preserve"> _____________ PERDAVIMO – PRIĖMIMO AKTAS REMONTUI</w:t>
      </w:r>
    </w:p>
    <w:p w14:paraId="20F9486A" w14:textId="77777777" w:rsidR="00EE04D3" w:rsidRPr="00A5683E" w:rsidRDefault="00EE04D3" w:rsidP="00EE04D3">
      <w:pPr>
        <w:jc w:val="center"/>
        <w:rPr>
          <w:color w:val="000000" w:themeColor="text1"/>
        </w:rPr>
      </w:pPr>
      <w:r w:rsidRPr="00A5683E">
        <w:rPr>
          <w:color w:val="000000" w:themeColor="text1"/>
        </w:rPr>
        <w:t>...........................................................................</w:t>
      </w:r>
    </w:p>
    <w:p w14:paraId="165BD510" w14:textId="77777777" w:rsidR="00EE04D3" w:rsidRPr="00A5683E" w:rsidRDefault="00EE04D3" w:rsidP="00EE04D3">
      <w:pPr>
        <w:jc w:val="center"/>
        <w:rPr>
          <w:color w:val="000000" w:themeColor="text1"/>
          <w:vertAlign w:val="superscript"/>
        </w:rPr>
      </w:pPr>
      <w:r w:rsidRPr="00A5683E">
        <w:rPr>
          <w:color w:val="000000" w:themeColor="text1"/>
          <w:vertAlign w:val="superscript"/>
        </w:rPr>
        <w:t>(bendrovės padaliny</w:t>
      </w:r>
      <w:r>
        <w:rPr>
          <w:color w:val="000000" w:themeColor="text1"/>
          <w:vertAlign w:val="superscript"/>
        </w:rPr>
        <w:t>s</w:t>
      </w:r>
      <w:r w:rsidRPr="00A5683E">
        <w:rPr>
          <w:color w:val="000000" w:themeColor="text1"/>
          <w:vertAlign w:val="superscript"/>
        </w:rPr>
        <w:t>)</w:t>
      </w:r>
    </w:p>
    <w:p w14:paraId="5C099663" w14:textId="77777777" w:rsidR="00EE04D3" w:rsidRDefault="00EE04D3" w:rsidP="00EE04D3">
      <w:pPr>
        <w:jc w:val="center"/>
        <w:rPr>
          <w:color w:val="000000" w:themeColor="text1"/>
        </w:rPr>
      </w:pPr>
      <w:r>
        <w:rPr>
          <w:color w:val="000000" w:themeColor="text1"/>
        </w:rPr>
        <w:t>Kaunas</w:t>
      </w:r>
    </w:p>
    <w:p w14:paraId="76DB2A0E" w14:textId="77777777" w:rsidR="00EE04D3" w:rsidRPr="00A5683E" w:rsidRDefault="00EE04D3" w:rsidP="00EE04D3">
      <w:pPr>
        <w:rPr>
          <w:color w:val="000000" w:themeColor="text1"/>
        </w:rPr>
      </w:pPr>
      <w:r w:rsidRPr="00A5683E">
        <w:rPr>
          <w:b/>
          <w:color w:val="000000" w:themeColor="text1"/>
        </w:rPr>
        <w:t xml:space="preserve">Prieš remontą: </w:t>
      </w:r>
      <w:r w:rsidRPr="00A5683E">
        <w:rPr>
          <w:color w:val="000000" w:themeColor="text1"/>
        </w:rPr>
        <w:t>.............................           .............................</w:t>
      </w:r>
    </w:p>
    <w:p w14:paraId="50E94FF9" w14:textId="77777777" w:rsidR="00EE04D3" w:rsidRPr="00A5683E" w:rsidRDefault="00EE04D3" w:rsidP="00EE04D3">
      <w:pPr>
        <w:ind w:right="57"/>
        <w:rPr>
          <w:color w:val="000000" w:themeColor="text1"/>
          <w:vertAlign w:val="superscript"/>
        </w:rPr>
      </w:pPr>
      <w:r w:rsidRPr="00A5683E">
        <w:rPr>
          <w:color w:val="000000" w:themeColor="text1"/>
        </w:rPr>
        <w:t xml:space="preserve">                                                             </w:t>
      </w:r>
      <w:r w:rsidRPr="00A5683E">
        <w:rPr>
          <w:color w:val="000000" w:themeColor="text1"/>
          <w:vertAlign w:val="superscript"/>
        </w:rPr>
        <w:t>data                                             laikas.</w:t>
      </w:r>
    </w:p>
    <w:p w14:paraId="21ADEB16" w14:textId="77777777" w:rsidR="00EE04D3" w:rsidRPr="00A5683E" w:rsidRDefault="00EE04D3" w:rsidP="00EE04D3">
      <w:pPr>
        <w:jc w:val="center"/>
        <w:rPr>
          <w:color w:val="000000" w:themeColor="text1"/>
        </w:rPr>
      </w:pPr>
    </w:p>
    <w:p w14:paraId="2820667D" w14:textId="77777777" w:rsidR="00EE04D3" w:rsidRPr="00A5683E" w:rsidRDefault="00EE04D3" w:rsidP="00EE04D3">
      <w:pPr>
        <w:rPr>
          <w:color w:val="000000" w:themeColor="text1"/>
        </w:rPr>
      </w:pPr>
    </w:p>
    <w:tbl>
      <w:tblPr>
        <w:tblW w:w="9480" w:type="dxa"/>
        <w:tblLook w:val="04A0" w:firstRow="1" w:lastRow="0" w:firstColumn="1" w:lastColumn="0" w:noHBand="0" w:noVBand="1"/>
      </w:tblPr>
      <w:tblGrid>
        <w:gridCol w:w="1380"/>
        <w:gridCol w:w="1700"/>
        <w:gridCol w:w="1380"/>
        <w:gridCol w:w="3320"/>
        <w:gridCol w:w="1700"/>
      </w:tblGrid>
      <w:tr w:rsidR="00EE04D3" w:rsidRPr="00A5683E" w14:paraId="09C21292" w14:textId="77777777" w:rsidTr="00EE04D3">
        <w:trPr>
          <w:trHeight w:val="856"/>
        </w:trPr>
        <w:tc>
          <w:tcPr>
            <w:tcW w:w="1380" w:type="dxa"/>
            <w:tcBorders>
              <w:top w:val="single" w:sz="4" w:space="0" w:color="auto"/>
              <w:left w:val="single" w:sz="4" w:space="0" w:color="auto"/>
              <w:bottom w:val="single" w:sz="4" w:space="0" w:color="auto"/>
              <w:right w:val="single" w:sz="4" w:space="0" w:color="auto"/>
            </w:tcBorders>
            <w:vAlign w:val="center"/>
            <w:hideMark/>
          </w:tcPr>
          <w:p w14:paraId="7E08856D" w14:textId="77777777" w:rsidR="00EE04D3" w:rsidRPr="00723AB8" w:rsidRDefault="00EE04D3" w:rsidP="00EE04D3">
            <w:pPr>
              <w:rPr>
                <w:color w:val="000000" w:themeColor="text1"/>
                <w:lang w:eastAsia="lv-LV"/>
              </w:rPr>
            </w:pPr>
            <w:proofErr w:type="spellStart"/>
            <w:r w:rsidRPr="00723AB8">
              <w:rPr>
                <w:color w:val="000000" w:themeColor="text1"/>
                <w:lang w:eastAsia="lv-LV"/>
              </w:rPr>
              <w:t>Garaž</w:t>
            </w:r>
            <w:proofErr w:type="spellEnd"/>
            <w:r w:rsidRPr="00723AB8">
              <w:rPr>
                <w:color w:val="000000" w:themeColor="text1"/>
                <w:lang w:eastAsia="lv-LV"/>
              </w:rPr>
              <w:t xml:space="preserve">. Nr.    </w:t>
            </w:r>
          </w:p>
        </w:tc>
        <w:tc>
          <w:tcPr>
            <w:tcW w:w="1700" w:type="dxa"/>
            <w:tcBorders>
              <w:top w:val="single" w:sz="4" w:space="0" w:color="auto"/>
              <w:left w:val="nil"/>
              <w:bottom w:val="single" w:sz="4" w:space="0" w:color="auto"/>
              <w:right w:val="single" w:sz="4" w:space="0" w:color="auto"/>
            </w:tcBorders>
            <w:vAlign w:val="center"/>
            <w:hideMark/>
          </w:tcPr>
          <w:p w14:paraId="27F39365" w14:textId="77777777" w:rsidR="00EE04D3" w:rsidRPr="00723AB8" w:rsidRDefault="00EE04D3" w:rsidP="00EE04D3">
            <w:pPr>
              <w:rPr>
                <w:color w:val="000000" w:themeColor="text1"/>
                <w:lang w:eastAsia="lv-LV"/>
              </w:rPr>
            </w:pPr>
            <w:proofErr w:type="spellStart"/>
            <w:r w:rsidRPr="00723AB8">
              <w:rPr>
                <w:color w:val="000000" w:themeColor="text1"/>
                <w:lang w:eastAsia="lv-LV"/>
              </w:rPr>
              <w:t>Valst</w:t>
            </w:r>
            <w:proofErr w:type="spellEnd"/>
            <w:r w:rsidRPr="00723AB8">
              <w:rPr>
                <w:color w:val="000000" w:themeColor="text1"/>
                <w:lang w:eastAsia="lv-LV"/>
              </w:rPr>
              <w:t xml:space="preserve">. Nr.                </w:t>
            </w:r>
          </w:p>
        </w:tc>
        <w:tc>
          <w:tcPr>
            <w:tcW w:w="1380" w:type="dxa"/>
            <w:tcBorders>
              <w:top w:val="single" w:sz="4" w:space="0" w:color="auto"/>
              <w:left w:val="nil"/>
              <w:bottom w:val="single" w:sz="4" w:space="0" w:color="auto"/>
              <w:right w:val="single" w:sz="4" w:space="0" w:color="auto"/>
            </w:tcBorders>
            <w:vAlign w:val="center"/>
            <w:hideMark/>
          </w:tcPr>
          <w:p w14:paraId="466A59A4" w14:textId="77777777" w:rsidR="00EE04D3" w:rsidRPr="00723AB8" w:rsidRDefault="00EE04D3" w:rsidP="00EE04D3">
            <w:pPr>
              <w:rPr>
                <w:color w:val="000000" w:themeColor="text1"/>
                <w:lang w:eastAsia="lv-LV"/>
              </w:rPr>
            </w:pPr>
            <w:r w:rsidRPr="00723AB8">
              <w:rPr>
                <w:color w:val="000000" w:themeColor="text1"/>
                <w:lang w:eastAsia="lv-LV"/>
              </w:rPr>
              <w:t>Rida    km.</w:t>
            </w:r>
          </w:p>
        </w:tc>
        <w:tc>
          <w:tcPr>
            <w:tcW w:w="3320" w:type="dxa"/>
            <w:tcBorders>
              <w:top w:val="single" w:sz="4" w:space="0" w:color="auto"/>
              <w:left w:val="nil"/>
              <w:bottom w:val="single" w:sz="4" w:space="0" w:color="auto"/>
              <w:right w:val="single" w:sz="4" w:space="0" w:color="auto"/>
            </w:tcBorders>
            <w:vAlign w:val="center"/>
            <w:hideMark/>
          </w:tcPr>
          <w:p w14:paraId="78FDBB25" w14:textId="77777777" w:rsidR="00EE04D3" w:rsidRPr="00723AB8" w:rsidRDefault="00EE04D3" w:rsidP="00EE04D3">
            <w:pPr>
              <w:rPr>
                <w:color w:val="000000" w:themeColor="text1"/>
                <w:lang w:eastAsia="lv-LV"/>
              </w:rPr>
            </w:pPr>
            <w:r w:rsidRPr="00723AB8">
              <w:rPr>
                <w:color w:val="000000" w:themeColor="text1"/>
                <w:lang w:eastAsia="lv-LV"/>
              </w:rPr>
              <w:t>VIN numeris</w:t>
            </w:r>
          </w:p>
        </w:tc>
        <w:tc>
          <w:tcPr>
            <w:tcW w:w="1700" w:type="dxa"/>
            <w:tcBorders>
              <w:top w:val="single" w:sz="4" w:space="0" w:color="auto"/>
              <w:left w:val="nil"/>
              <w:bottom w:val="single" w:sz="4" w:space="0" w:color="auto"/>
              <w:right w:val="single" w:sz="4" w:space="0" w:color="auto"/>
            </w:tcBorders>
            <w:vAlign w:val="center"/>
            <w:hideMark/>
          </w:tcPr>
          <w:p w14:paraId="39018117" w14:textId="77777777" w:rsidR="00EE04D3" w:rsidRPr="00723AB8" w:rsidRDefault="00EE04D3" w:rsidP="00EE04D3">
            <w:pPr>
              <w:rPr>
                <w:color w:val="000000" w:themeColor="text1"/>
                <w:lang w:eastAsia="lv-LV"/>
              </w:rPr>
            </w:pPr>
            <w:r w:rsidRPr="00723AB8">
              <w:rPr>
                <w:color w:val="000000" w:themeColor="text1"/>
                <w:lang w:eastAsia="lv-LV"/>
              </w:rPr>
              <w:t xml:space="preserve">Perdavimo tikslas  </w:t>
            </w:r>
          </w:p>
        </w:tc>
      </w:tr>
      <w:tr w:rsidR="00EE04D3" w:rsidRPr="00A5683E" w14:paraId="5F53B993" w14:textId="77777777" w:rsidTr="00EE04D3">
        <w:trPr>
          <w:trHeight w:val="501"/>
        </w:trPr>
        <w:tc>
          <w:tcPr>
            <w:tcW w:w="1380" w:type="dxa"/>
            <w:tcBorders>
              <w:top w:val="nil"/>
              <w:left w:val="single" w:sz="4" w:space="0" w:color="auto"/>
              <w:bottom w:val="single" w:sz="4" w:space="0" w:color="auto"/>
              <w:right w:val="single" w:sz="4" w:space="0" w:color="auto"/>
            </w:tcBorders>
            <w:noWrap/>
            <w:vAlign w:val="center"/>
            <w:hideMark/>
          </w:tcPr>
          <w:p w14:paraId="754F1BE4" w14:textId="77777777" w:rsidR="00EE04D3" w:rsidRPr="00A5683E" w:rsidRDefault="00EE04D3" w:rsidP="00EE04D3">
            <w:pPr>
              <w:rPr>
                <w:rFonts w:ascii="Calibri" w:hAnsi="Calibri" w:cs="Calibri"/>
                <w:color w:val="000000" w:themeColor="text1"/>
                <w:sz w:val="22"/>
                <w:szCs w:val="22"/>
                <w:lang w:eastAsia="lv-LV"/>
              </w:rPr>
            </w:pPr>
            <w:r w:rsidRPr="00A5683E">
              <w:rPr>
                <w:rFonts w:ascii="Calibri" w:hAnsi="Calibri" w:cs="Calibri"/>
                <w:color w:val="000000" w:themeColor="text1"/>
                <w:sz w:val="22"/>
                <w:szCs w:val="22"/>
                <w:lang w:eastAsia="lv-LV"/>
              </w:rPr>
              <w:t> </w:t>
            </w:r>
          </w:p>
        </w:tc>
        <w:tc>
          <w:tcPr>
            <w:tcW w:w="1700" w:type="dxa"/>
            <w:tcBorders>
              <w:top w:val="nil"/>
              <w:left w:val="nil"/>
              <w:bottom w:val="single" w:sz="4" w:space="0" w:color="auto"/>
              <w:right w:val="single" w:sz="4" w:space="0" w:color="auto"/>
            </w:tcBorders>
            <w:noWrap/>
            <w:vAlign w:val="center"/>
            <w:hideMark/>
          </w:tcPr>
          <w:p w14:paraId="76EDE426" w14:textId="77777777" w:rsidR="00EE04D3" w:rsidRPr="00A5683E" w:rsidRDefault="00EE04D3" w:rsidP="00EE04D3">
            <w:pPr>
              <w:rPr>
                <w:rFonts w:ascii="Calibri" w:hAnsi="Calibri" w:cs="Calibri"/>
                <w:color w:val="000000" w:themeColor="text1"/>
                <w:sz w:val="22"/>
                <w:szCs w:val="22"/>
                <w:lang w:eastAsia="lv-LV"/>
              </w:rPr>
            </w:pPr>
            <w:r w:rsidRPr="00A5683E">
              <w:rPr>
                <w:rFonts w:ascii="Calibri" w:hAnsi="Calibri" w:cs="Calibri"/>
                <w:color w:val="000000" w:themeColor="text1"/>
                <w:sz w:val="22"/>
                <w:szCs w:val="22"/>
                <w:lang w:eastAsia="lv-LV"/>
              </w:rPr>
              <w:t> </w:t>
            </w:r>
          </w:p>
        </w:tc>
        <w:tc>
          <w:tcPr>
            <w:tcW w:w="1380" w:type="dxa"/>
            <w:tcBorders>
              <w:top w:val="nil"/>
              <w:left w:val="nil"/>
              <w:bottom w:val="single" w:sz="4" w:space="0" w:color="auto"/>
              <w:right w:val="single" w:sz="4" w:space="0" w:color="auto"/>
            </w:tcBorders>
            <w:noWrap/>
            <w:vAlign w:val="center"/>
            <w:hideMark/>
          </w:tcPr>
          <w:p w14:paraId="1F567C6B" w14:textId="77777777" w:rsidR="00EE04D3" w:rsidRPr="00A5683E" w:rsidRDefault="00EE04D3" w:rsidP="00EE04D3">
            <w:pPr>
              <w:rPr>
                <w:rFonts w:ascii="Calibri" w:hAnsi="Calibri" w:cs="Calibri"/>
                <w:color w:val="000000" w:themeColor="text1"/>
                <w:sz w:val="22"/>
                <w:szCs w:val="22"/>
                <w:lang w:eastAsia="lv-LV"/>
              </w:rPr>
            </w:pPr>
            <w:r w:rsidRPr="00A5683E">
              <w:rPr>
                <w:rFonts w:ascii="Calibri" w:hAnsi="Calibri" w:cs="Calibri"/>
                <w:color w:val="000000" w:themeColor="text1"/>
                <w:sz w:val="22"/>
                <w:szCs w:val="22"/>
                <w:lang w:eastAsia="lv-LV"/>
              </w:rPr>
              <w:t> </w:t>
            </w:r>
          </w:p>
        </w:tc>
        <w:tc>
          <w:tcPr>
            <w:tcW w:w="3320" w:type="dxa"/>
            <w:tcBorders>
              <w:top w:val="nil"/>
              <w:left w:val="nil"/>
              <w:bottom w:val="single" w:sz="4" w:space="0" w:color="auto"/>
              <w:right w:val="single" w:sz="4" w:space="0" w:color="auto"/>
            </w:tcBorders>
            <w:noWrap/>
            <w:vAlign w:val="center"/>
            <w:hideMark/>
          </w:tcPr>
          <w:p w14:paraId="53EFDD07" w14:textId="77777777" w:rsidR="00EE04D3" w:rsidRPr="00A5683E" w:rsidRDefault="00EE04D3" w:rsidP="00EE04D3">
            <w:pPr>
              <w:rPr>
                <w:rFonts w:ascii="Calibri" w:hAnsi="Calibri" w:cs="Calibri"/>
                <w:color w:val="000000" w:themeColor="text1"/>
                <w:sz w:val="22"/>
                <w:szCs w:val="22"/>
                <w:lang w:eastAsia="lv-LV"/>
              </w:rPr>
            </w:pPr>
            <w:r w:rsidRPr="00A5683E">
              <w:rPr>
                <w:rFonts w:ascii="Calibri" w:hAnsi="Calibri" w:cs="Calibri"/>
                <w:color w:val="000000" w:themeColor="text1"/>
                <w:sz w:val="22"/>
                <w:szCs w:val="22"/>
                <w:lang w:eastAsia="lv-LV"/>
              </w:rPr>
              <w:t> </w:t>
            </w:r>
          </w:p>
        </w:tc>
        <w:tc>
          <w:tcPr>
            <w:tcW w:w="1700" w:type="dxa"/>
            <w:tcBorders>
              <w:top w:val="nil"/>
              <w:left w:val="nil"/>
              <w:bottom w:val="single" w:sz="4" w:space="0" w:color="auto"/>
              <w:right w:val="single" w:sz="4" w:space="0" w:color="auto"/>
            </w:tcBorders>
            <w:noWrap/>
            <w:vAlign w:val="bottom"/>
            <w:hideMark/>
          </w:tcPr>
          <w:p w14:paraId="33FF2C50" w14:textId="77777777" w:rsidR="00EE04D3" w:rsidRPr="00A5683E" w:rsidRDefault="00EE04D3" w:rsidP="00EE04D3">
            <w:pPr>
              <w:rPr>
                <w:rFonts w:ascii="Calibri" w:hAnsi="Calibri" w:cs="Calibri"/>
                <w:color w:val="000000" w:themeColor="text1"/>
                <w:sz w:val="22"/>
                <w:szCs w:val="22"/>
                <w:lang w:eastAsia="lv-LV"/>
              </w:rPr>
            </w:pPr>
            <w:r w:rsidRPr="00A5683E">
              <w:rPr>
                <w:rFonts w:ascii="Calibri" w:hAnsi="Calibri" w:cs="Calibri"/>
                <w:color w:val="000000" w:themeColor="text1"/>
                <w:sz w:val="22"/>
                <w:szCs w:val="22"/>
                <w:lang w:eastAsia="lv-LV"/>
              </w:rPr>
              <w:t> </w:t>
            </w:r>
          </w:p>
        </w:tc>
      </w:tr>
    </w:tbl>
    <w:p w14:paraId="2A03254E" w14:textId="77777777" w:rsidR="00EE04D3" w:rsidRPr="00A5683E" w:rsidRDefault="00EE04D3" w:rsidP="00EE04D3">
      <w:pPr>
        <w:rPr>
          <w:color w:val="000000" w:themeColor="text1"/>
        </w:rPr>
      </w:pPr>
    </w:p>
    <w:p w14:paraId="55BAE033" w14:textId="77777777" w:rsidR="00EE04D3" w:rsidRPr="00A5683E" w:rsidRDefault="00EE04D3" w:rsidP="00EE04D3">
      <w:pPr>
        <w:rPr>
          <w:color w:val="000000" w:themeColor="text1"/>
        </w:rPr>
      </w:pPr>
    </w:p>
    <w:p w14:paraId="7D37ED93" w14:textId="77777777" w:rsidR="00EE04D3" w:rsidRPr="00A5683E" w:rsidRDefault="00EE04D3" w:rsidP="00EE04D3">
      <w:pPr>
        <w:rPr>
          <w:color w:val="000000" w:themeColor="text1"/>
        </w:rPr>
      </w:pPr>
    </w:p>
    <w:p w14:paraId="65A21391" w14:textId="77777777" w:rsidR="00EE04D3" w:rsidRPr="00A5683E" w:rsidRDefault="00EE04D3" w:rsidP="00EE04D3">
      <w:pPr>
        <w:rPr>
          <w:color w:val="000000" w:themeColor="text1"/>
        </w:rPr>
      </w:pPr>
    </w:p>
    <w:p w14:paraId="15D58290" w14:textId="77777777" w:rsidR="00EE04D3" w:rsidRPr="00A5683E" w:rsidRDefault="00EE04D3" w:rsidP="00EE04D3">
      <w:pPr>
        <w:spacing w:line="360" w:lineRule="auto"/>
        <w:rPr>
          <w:color w:val="000000" w:themeColor="text1"/>
          <w:sz w:val="28"/>
          <w:szCs w:val="28"/>
        </w:rPr>
      </w:pPr>
      <w:r w:rsidRPr="00A5683E">
        <w:rPr>
          <w:color w:val="000000" w:themeColor="text1"/>
          <w:sz w:val="28"/>
          <w:szCs w:val="28"/>
        </w:rPr>
        <w:t>.................................................................................................................................</w:t>
      </w:r>
    </w:p>
    <w:p w14:paraId="3AFE7C78" w14:textId="77777777" w:rsidR="00EE04D3" w:rsidRPr="00A5683E" w:rsidRDefault="00EE04D3" w:rsidP="00EE04D3">
      <w:pPr>
        <w:spacing w:line="360" w:lineRule="auto"/>
        <w:rPr>
          <w:color w:val="000000" w:themeColor="text1"/>
          <w:sz w:val="28"/>
          <w:szCs w:val="28"/>
        </w:rPr>
      </w:pPr>
      <w:r w:rsidRPr="00A5683E">
        <w:rPr>
          <w:color w:val="000000" w:themeColor="text1"/>
          <w:sz w:val="28"/>
          <w:szCs w:val="28"/>
        </w:rPr>
        <w:t>.................................................................................................................................</w:t>
      </w:r>
    </w:p>
    <w:p w14:paraId="4FF9DD3C" w14:textId="77777777" w:rsidR="00EE04D3" w:rsidRPr="00A5683E" w:rsidRDefault="00EE04D3" w:rsidP="00EE04D3">
      <w:pPr>
        <w:spacing w:line="360" w:lineRule="auto"/>
        <w:rPr>
          <w:color w:val="000000" w:themeColor="text1"/>
          <w:sz w:val="28"/>
          <w:szCs w:val="28"/>
        </w:rPr>
      </w:pPr>
      <w:r w:rsidRPr="00A5683E">
        <w:rPr>
          <w:color w:val="000000" w:themeColor="text1"/>
          <w:sz w:val="28"/>
          <w:szCs w:val="28"/>
        </w:rPr>
        <w:t>.................................................................................................................................</w:t>
      </w:r>
    </w:p>
    <w:p w14:paraId="3FA9383D" w14:textId="77777777" w:rsidR="00EE04D3" w:rsidRPr="00A5683E" w:rsidRDefault="00EE04D3" w:rsidP="00EE04D3">
      <w:pPr>
        <w:spacing w:line="360" w:lineRule="auto"/>
        <w:rPr>
          <w:color w:val="000000" w:themeColor="text1"/>
          <w:sz w:val="28"/>
          <w:szCs w:val="28"/>
        </w:rPr>
      </w:pPr>
      <w:r w:rsidRPr="00A5683E">
        <w:rPr>
          <w:color w:val="000000" w:themeColor="text1"/>
          <w:sz w:val="28"/>
          <w:szCs w:val="28"/>
        </w:rPr>
        <w:t>.................................................................................................................................</w:t>
      </w:r>
    </w:p>
    <w:p w14:paraId="59DF5626" w14:textId="77777777" w:rsidR="00EE04D3" w:rsidRPr="00A5683E" w:rsidRDefault="00EE04D3" w:rsidP="00EE04D3">
      <w:pPr>
        <w:rPr>
          <w:color w:val="000000" w:themeColor="text1"/>
        </w:rPr>
      </w:pPr>
      <w:r w:rsidRPr="00A5683E">
        <w:rPr>
          <w:color w:val="000000" w:themeColor="text1"/>
        </w:rPr>
        <w:t>Perdavė:</w:t>
      </w:r>
    </w:p>
    <w:p w14:paraId="67F8CF69" w14:textId="77777777" w:rsidR="00EE04D3" w:rsidRPr="00A5683E" w:rsidRDefault="00EE04D3" w:rsidP="00EE04D3">
      <w:pPr>
        <w:rPr>
          <w:color w:val="000000" w:themeColor="text1"/>
        </w:rPr>
      </w:pPr>
      <w:r w:rsidRPr="00A5683E">
        <w:rPr>
          <w:color w:val="000000" w:themeColor="text1"/>
        </w:rPr>
        <w:t>UAB “</w:t>
      </w:r>
      <w:r>
        <w:rPr>
          <w:color w:val="000000" w:themeColor="text1"/>
        </w:rPr>
        <w:t>Kauno autobusai</w:t>
      </w:r>
      <w:r w:rsidRPr="00A5683E">
        <w:rPr>
          <w:color w:val="000000" w:themeColor="text1"/>
        </w:rPr>
        <w:t>“</w:t>
      </w:r>
    </w:p>
    <w:p w14:paraId="4F39E6A8" w14:textId="77777777" w:rsidR="00EE04D3" w:rsidRPr="00A5683E" w:rsidRDefault="00EE04D3" w:rsidP="00EE04D3">
      <w:pPr>
        <w:rPr>
          <w:color w:val="000000" w:themeColor="text1"/>
        </w:rPr>
      </w:pPr>
    </w:p>
    <w:p w14:paraId="7B528A01" w14:textId="77777777" w:rsidR="00EE04D3" w:rsidRPr="00A5683E" w:rsidRDefault="00EE04D3" w:rsidP="00EE04D3">
      <w:pPr>
        <w:rPr>
          <w:color w:val="000000" w:themeColor="text1"/>
        </w:rPr>
      </w:pPr>
    </w:p>
    <w:p w14:paraId="28853370" w14:textId="77777777" w:rsidR="00EE04D3" w:rsidRPr="00A5683E" w:rsidRDefault="00EE04D3" w:rsidP="00EE04D3">
      <w:pPr>
        <w:rPr>
          <w:color w:val="000000" w:themeColor="text1"/>
        </w:rPr>
      </w:pPr>
      <w:r w:rsidRPr="00A5683E">
        <w:rPr>
          <w:color w:val="000000" w:themeColor="text1"/>
        </w:rPr>
        <w:t>Priėmė:</w:t>
      </w:r>
    </w:p>
    <w:p w14:paraId="191318E5" w14:textId="77777777" w:rsidR="00EE04D3" w:rsidRDefault="00EE04D3" w:rsidP="00EE04D3">
      <w:pPr>
        <w:spacing w:after="160" w:line="259" w:lineRule="auto"/>
        <w:jc w:val="left"/>
        <w:rPr>
          <w:b/>
          <w:color w:val="000000" w:themeColor="text1"/>
          <w:sz w:val="32"/>
          <w:szCs w:val="32"/>
        </w:rPr>
      </w:pPr>
      <w:r>
        <w:rPr>
          <w:b/>
          <w:color w:val="000000" w:themeColor="text1"/>
          <w:sz w:val="32"/>
          <w:szCs w:val="32"/>
        </w:rPr>
        <w:br w:type="page"/>
      </w:r>
    </w:p>
    <w:p w14:paraId="0CAECE6E" w14:textId="77777777" w:rsidR="00EE04D3" w:rsidRPr="00A5683E" w:rsidRDefault="00EE04D3" w:rsidP="00EE04D3">
      <w:pPr>
        <w:rPr>
          <w:b/>
          <w:color w:val="000000" w:themeColor="text1"/>
          <w:sz w:val="32"/>
          <w:szCs w:val="32"/>
        </w:rPr>
      </w:pPr>
    </w:p>
    <w:p w14:paraId="5C6577F8" w14:textId="1BA32553" w:rsidR="00EE04D3" w:rsidRDefault="00F45DB9" w:rsidP="00EE04D3">
      <w:pPr>
        <w:spacing w:before="120"/>
        <w:ind w:right="141"/>
        <w:jc w:val="right"/>
        <w:rPr>
          <w:szCs w:val="24"/>
        </w:rPr>
      </w:pPr>
      <w:r>
        <w:rPr>
          <w:szCs w:val="24"/>
        </w:rPr>
        <w:t>Suta</w:t>
      </w:r>
      <w:r w:rsidR="00C74840">
        <w:rPr>
          <w:szCs w:val="24"/>
        </w:rPr>
        <w:t>r</w:t>
      </w:r>
      <w:r>
        <w:rPr>
          <w:szCs w:val="24"/>
        </w:rPr>
        <w:t xml:space="preserve">ties </w:t>
      </w:r>
      <w:r w:rsidR="00EE04D3">
        <w:rPr>
          <w:szCs w:val="24"/>
        </w:rPr>
        <w:t>8 priedas</w:t>
      </w:r>
    </w:p>
    <w:p w14:paraId="3BB84BAC" w14:textId="77777777" w:rsidR="00EE04D3" w:rsidRDefault="00EE04D3" w:rsidP="00EE04D3">
      <w:pPr>
        <w:spacing w:before="120"/>
        <w:ind w:right="141"/>
        <w:jc w:val="right"/>
        <w:rPr>
          <w:szCs w:val="24"/>
        </w:rPr>
      </w:pPr>
    </w:p>
    <w:p w14:paraId="283BD283" w14:textId="77777777" w:rsidR="00EE04D3" w:rsidRDefault="00EE04D3" w:rsidP="00EE04D3">
      <w:pPr>
        <w:spacing w:before="120"/>
        <w:ind w:right="141"/>
        <w:rPr>
          <w:szCs w:val="24"/>
        </w:rPr>
      </w:pPr>
    </w:p>
    <w:p w14:paraId="1A07BAF1" w14:textId="77777777" w:rsidR="00EE04D3" w:rsidRPr="00E51A9C" w:rsidRDefault="00EE04D3" w:rsidP="00EE04D3">
      <w:pPr>
        <w:jc w:val="center"/>
        <w:rPr>
          <w:b/>
          <w:bCs/>
          <w:color w:val="000000"/>
          <w:szCs w:val="24"/>
        </w:rPr>
      </w:pPr>
      <w:r w:rsidRPr="00E51A9C">
        <w:rPr>
          <w:b/>
          <w:bCs/>
          <w:color w:val="000000"/>
          <w:szCs w:val="24"/>
        </w:rPr>
        <w:t xml:space="preserve"> (FORMA)</w:t>
      </w:r>
    </w:p>
    <w:p w14:paraId="359B70BD" w14:textId="77777777" w:rsidR="00EE04D3" w:rsidRPr="00E51A9C" w:rsidRDefault="00EE04D3" w:rsidP="00EE04D3">
      <w:pPr>
        <w:rPr>
          <w:b/>
          <w:bCs/>
          <w:color w:val="000000"/>
          <w:szCs w:val="24"/>
        </w:rPr>
      </w:pPr>
    </w:p>
    <w:p w14:paraId="2740DD8D"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r w:rsidRPr="00A5683E">
        <w:rPr>
          <w:rFonts w:ascii="Times New Roman" w:hAnsi="Times New Roman"/>
          <w:b/>
          <w:color w:val="000000" w:themeColor="text1"/>
          <w:sz w:val="24"/>
          <w:szCs w:val="24"/>
          <w:lang w:val="lt-LT"/>
        </w:rPr>
        <w:t>Transporto priemon</w:t>
      </w:r>
      <w:r>
        <w:rPr>
          <w:rFonts w:ascii="Times New Roman" w:hAnsi="Times New Roman"/>
          <w:b/>
          <w:color w:val="000000" w:themeColor="text1"/>
          <w:sz w:val="24"/>
          <w:szCs w:val="24"/>
          <w:lang w:val="lt-LT"/>
        </w:rPr>
        <w:t xml:space="preserve">ių techniniam aptarnavimui naudojamų </w:t>
      </w:r>
      <w:r w:rsidRPr="00320016">
        <w:rPr>
          <w:rFonts w:ascii="Times New Roman" w:hAnsi="Times New Roman"/>
          <w:b/>
          <w:bCs/>
          <w:sz w:val="24"/>
          <w:szCs w:val="24"/>
          <w:lang w:val="lt-LT"/>
        </w:rPr>
        <w:t>eksploatacinių medžiagų ir atsarginių dalių</w:t>
      </w:r>
      <w:r w:rsidRPr="00A5683E">
        <w:rPr>
          <w:rFonts w:ascii="Times New Roman" w:hAnsi="Times New Roman"/>
          <w:b/>
          <w:color w:val="000000" w:themeColor="text1"/>
          <w:sz w:val="24"/>
          <w:szCs w:val="24"/>
          <w:lang w:val="lt-LT"/>
        </w:rPr>
        <w:t xml:space="preserve"> perdavimo–priėmimo aktas Nr. ...</w:t>
      </w:r>
    </w:p>
    <w:p w14:paraId="7E802A5C"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p>
    <w:p w14:paraId="15E5F7D9"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(data)</w:t>
      </w:r>
    </w:p>
    <w:p w14:paraId="3261ED04"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(vietovė)</w:t>
      </w:r>
    </w:p>
    <w:p w14:paraId="71CE7A3B"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p>
    <w:p w14:paraId="19342A17" w14:textId="7692D955" w:rsidR="00EE04D3" w:rsidRPr="00A5683E" w:rsidRDefault="00EE04D3" w:rsidP="00EE04D3">
      <w:pPr>
        <w:widowControl w:val="0"/>
        <w:ind w:firstLine="1296"/>
        <w:rPr>
          <w:color w:val="000000" w:themeColor="text1"/>
          <w:szCs w:val="24"/>
        </w:rPr>
      </w:pPr>
      <w:r w:rsidRPr="00A5683E">
        <w:rPr>
          <w:color w:val="000000" w:themeColor="text1"/>
          <w:szCs w:val="24"/>
        </w:rPr>
        <w:t>Vykdydami 20</w:t>
      </w:r>
      <w:r w:rsidR="000C5AA1">
        <w:rPr>
          <w:color w:val="000000" w:themeColor="text1"/>
          <w:szCs w:val="24"/>
        </w:rPr>
        <w:t>2</w:t>
      </w:r>
      <w:r w:rsidRPr="00A5683E">
        <w:rPr>
          <w:color w:val="000000" w:themeColor="text1"/>
          <w:szCs w:val="24"/>
        </w:rPr>
        <w:t xml:space="preserve"> m. ____________ __d. naujų</w:t>
      </w:r>
      <w:r w:rsidR="007071B0">
        <w:rPr>
          <w:color w:val="000000" w:themeColor="text1"/>
          <w:szCs w:val="24"/>
        </w:rPr>
        <w:t xml:space="preserve"> </w:t>
      </w:r>
      <w:r w:rsidR="00AD77F9">
        <w:rPr>
          <w:color w:val="000000" w:themeColor="text1"/>
          <w:szCs w:val="24"/>
        </w:rPr>
        <w:t>elektrinių</w:t>
      </w:r>
      <w:r w:rsidR="002821DE" w:rsidRPr="00334248">
        <w:rPr>
          <w:color w:val="000000" w:themeColor="text1"/>
          <w:szCs w:val="24"/>
        </w:rPr>
        <w:t xml:space="preserve"> </w:t>
      </w:r>
      <w:r w:rsidR="00066123" w:rsidRPr="00334248">
        <w:rPr>
          <w:color w:val="000000" w:themeColor="text1"/>
          <w:szCs w:val="24"/>
        </w:rPr>
        <w:t>(</w:t>
      </w:r>
      <w:r w:rsidR="002821DE" w:rsidRPr="00334248">
        <w:rPr>
          <w:color w:val="000000" w:themeColor="text1"/>
          <w:szCs w:val="24"/>
        </w:rPr>
        <w:t>dv</w:t>
      </w:r>
      <w:r w:rsidR="007071B0" w:rsidRPr="00334248">
        <w:rPr>
          <w:color w:val="000000" w:themeColor="text1"/>
          <w:szCs w:val="24"/>
        </w:rPr>
        <w:t>iašių</w:t>
      </w:r>
      <w:r w:rsidR="002821DE" w:rsidRPr="00334248">
        <w:rPr>
          <w:color w:val="000000" w:themeColor="text1"/>
          <w:szCs w:val="24"/>
        </w:rPr>
        <w:t>)</w:t>
      </w:r>
      <w:r w:rsidR="002821DE">
        <w:rPr>
          <w:color w:val="000000" w:themeColor="text1"/>
          <w:szCs w:val="24"/>
        </w:rPr>
        <w:t xml:space="preserve"> </w:t>
      </w:r>
      <w:r w:rsidR="005178A4">
        <w:rPr>
          <w:color w:val="000000" w:themeColor="text1"/>
          <w:szCs w:val="24"/>
        </w:rPr>
        <w:t>dalinai</w:t>
      </w:r>
      <w:r>
        <w:rPr>
          <w:color w:val="000000" w:themeColor="text1"/>
          <w:szCs w:val="24"/>
        </w:rPr>
        <w:t xml:space="preserve"> </w:t>
      </w:r>
      <w:proofErr w:type="spellStart"/>
      <w:r w:rsidRPr="00A5683E">
        <w:rPr>
          <w:color w:val="000000" w:themeColor="text1"/>
          <w:szCs w:val="24"/>
        </w:rPr>
        <w:t>žemagrindžių</w:t>
      </w:r>
      <w:proofErr w:type="spellEnd"/>
      <w:r w:rsidRPr="00A5683E">
        <w:rPr>
          <w:color w:val="000000" w:themeColor="text1"/>
          <w:szCs w:val="24"/>
        </w:rPr>
        <w:t xml:space="preserve"> </w:t>
      </w:r>
      <w:proofErr w:type="spellStart"/>
      <w:r w:rsidR="005178A4">
        <w:rPr>
          <w:color w:val="000000" w:themeColor="text1"/>
          <w:szCs w:val="24"/>
        </w:rPr>
        <w:t>vienaaukščių</w:t>
      </w:r>
      <w:proofErr w:type="spellEnd"/>
      <w:r w:rsidR="005178A4">
        <w:rPr>
          <w:color w:val="000000" w:themeColor="text1"/>
          <w:szCs w:val="24"/>
        </w:rPr>
        <w:t xml:space="preserve"> </w:t>
      </w:r>
      <w:r w:rsidRPr="00A5683E">
        <w:rPr>
          <w:color w:val="000000" w:themeColor="text1"/>
          <w:szCs w:val="24"/>
        </w:rPr>
        <w:t>miesto tipo autobusų</w:t>
      </w:r>
      <w:r>
        <w:rPr>
          <w:color w:val="000000" w:themeColor="text1"/>
          <w:szCs w:val="24"/>
        </w:rPr>
        <w:t xml:space="preserve"> (toliau – Transporto priemonė)</w:t>
      </w:r>
      <w:r w:rsidRPr="00A5683E">
        <w:rPr>
          <w:color w:val="000000" w:themeColor="text1"/>
          <w:szCs w:val="24"/>
        </w:rPr>
        <w:t xml:space="preserve"> pirkimo sutartį Nr. ______ (toliau – pirkimo sutartis),  </w:t>
      </w:r>
    </w:p>
    <w:p w14:paraId="013F6331" w14:textId="77777777" w:rsidR="00EE04D3" w:rsidRPr="00A5683E" w:rsidRDefault="00EE04D3" w:rsidP="00EE04D3">
      <w:pPr>
        <w:widowControl w:val="0"/>
        <w:rPr>
          <w:color w:val="000000" w:themeColor="text1"/>
          <w:szCs w:val="24"/>
        </w:rPr>
      </w:pPr>
      <w:r>
        <w:rPr>
          <w:color w:val="000000" w:themeColor="text1"/>
          <w:szCs w:val="24"/>
        </w:rPr>
        <w:t>Pardavėjas</w:t>
      </w:r>
      <w:r w:rsidRPr="00A5683E">
        <w:rPr>
          <w:color w:val="000000" w:themeColor="text1"/>
          <w:szCs w:val="24"/>
        </w:rPr>
        <w:t xml:space="preserve"> _________ perduoda </w:t>
      </w:r>
      <w:r>
        <w:rPr>
          <w:color w:val="000000" w:themeColor="text1"/>
          <w:szCs w:val="24"/>
        </w:rPr>
        <w:t>Pirkėjui eksploatacines medžiagas ir atsargines dalis (toliau – Prekės)</w:t>
      </w:r>
      <w:r w:rsidRPr="00A5683E">
        <w:rPr>
          <w:color w:val="000000" w:themeColor="text1"/>
          <w:szCs w:val="24"/>
        </w:rPr>
        <w:t>:</w:t>
      </w:r>
    </w:p>
    <w:p w14:paraId="77CCF011" w14:textId="77777777" w:rsidR="00EE04D3" w:rsidRPr="00A5683E" w:rsidRDefault="00EE04D3" w:rsidP="00EE04D3">
      <w:pPr>
        <w:widowControl w:val="0"/>
        <w:rPr>
          <w:color w:val="000000" w:themeColor="text1"/>
          <w:szCs w:val="24"/>
        </w:rPr>
      </w:pP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2546"/>
        <w:gridCol w:w="998"/>
        <w:gridCol w:w="1417"/>
        <w:gridCol w:w="1417"/>
      </w:tblGrid>
      <w:tr w:rsidR="00EE04D3" w:rsidRPr="00A5683E" w14:paraId="6247D1C9" w14:textId="77777777" w:rsidTr="00EE04D3">
        <w:trPr>
          <w:jc w:val="center"/>
        </w:trPr>
        <w:tc>
          <w:tcPr>
            <w:tcW w:w="3266" w:type="dxa"/>
            <w:vAlign w:val="center"/>
          </w:tcPr>
          <w:p w14:paraId="0C22AEE5" w14:textId="77777777" w:rsidR="00EE04D3" w:rsidRPr="00A5683E" w:rsidRDefault="00EE04D3" w:rsidP="00EE04D3">
            <w:pPr>
              <w:widowControl w:val="0"/>
              <w:jc w:val="center"/>
              <w:rPr>
                <w:b/>
                <w:color w:val="000000" w:themeColor="text1"/>
                <w:szCs w:val="24"/>
              </w:rPr>
            </w:pPr>
            <w:r>
              <w:rPr>
                <w:b/>
                <w:color w:val="000000" w:themeColor="text1"/>
                <w:szCs w:val="24"/>
              </w:rPr>
              <w:t>Prekių pavadinimas</w:t>
            </w:r>
          </w:p>
        </w:tc>
        <w:tc>
          <w:tcPr>
            <w:tcW w:w="2546" w:type="dxa"/>
            <w:vAlign w:val="center"/>
          </w:tcPr>
          <w:p w14:paraId="299C49CE" w14:textId="77777777" w:rsidR="00EE04D3" w:rsidRPr="00A5683E" w:rsidRDefault="00EE04D3" w:rsidP="00EE04D3">
            <w:pPr>
              <w:widowControl w:val="0"/>
              <w:jc w:val="center"/>
              <w:rPr>
                <w:b/>
                <w:color w:val="000000" w:themeColor="text1"/>
                <w:szCs w:val="24"/>
              </w:rPr>
            </w:pPr>
            <w:r>
              <w:rPr>
                <w:b/>
                <w:color w:val="000000" w:themeColor="text1"/>
                <w:szCs w:val="24"/>
              </w:rPr>
              <w:t>Kataloginis numeris</w:t>
            </w:r>
          </w:p>
        </w:tc>
        <w:tc>
          <w:tcPr>
            <w:tcW w:w="998" w:type="dxa"/>
            <w:vAlign w:val="center"/>
          </w:tcPr>
          <w:p w14:paraId="6BC829AB" w14:textId="77777777" w:rsidR="00EE04D3" w:rsidRDefault="00EE04D3" w:rsidP="00EE04D3">
            <w:pPr>
              <w:widowControl w:val="0"/>
              <w:jc w:val="center"/>
              <w:rPr>
                <w:b/>
                <w:color w:val="000000" w:themeColor="text1"/>
                <w:szCs w:val="24"/>
              </w:rPr>
            </w:pPr>
            <w:r>
              <w:rPr>
                <w:b/>
                <w:color w:val="000000" w:themeColor="text1"/>
                <w:szCs w:val="24"/>
              </w:rPr>
              <w:t>Mato vnt.</w:t>
            </w:r>
          </w:p>
        </w:tc>
        <w:tc>
          <w:tcPr>
            <w:tcW w:w="1417" w:type="dxa"/>
            <w:vAlign w:val="center"/>
          </w:tcPr>
          <w:p w14:paraId="78F36A0C" w14:textId="77777777" w:rsidR="00EE04D3" w:rsidRDefault="00EE04D3" w:rsidP="00EE04D3">
            <w:pPr>
              <w:widowControl w:val="0"/>
              <w:jc w:val="center"/>
              <w:rPr>
                <w:b/>
                <w:color w:val="000000" w:themeColor="text1"/>
                <w:szCs w:val="24"/>
              </w:rPr>
            </w:pPr>
            <w:r>
              <w:rPr>
                <w:b/>
                <w:color w:val="000000" w:themeColor="text1"/>
                <w:szCs w:val="24"/>
              </w:rPr>
              <w:t>Kiekis</w:t>
            </w:r>
          </w:p>
        </w:tc>
        <w:tc>
          <w:tcPr>
            <w:tcW w:w="1417" w:type="dxa"/>
            <w:vAlign w:val="center"/>
          </w:tcPr>
          <w:p w14:paraId="2D3841FA" w14:textId="77777777" w:rsidR="00EE04D3" w:rsidRDefault="00EE04D3" w:rsidP="00EE04D3">
            <w:pPr>
              <w:widowControl w:val="0"/>
              <w:jc w:val="center"/>
              <w:rPr>
                <w:b/>
                <w:color w:val="000000" w:themeColor="text1"/>
                <w:szCs w:val="24"/>
              </w:rPr>
            </w:pPr>
            <w:r>
              <w:rPr>
                <w:b/>
                <w:color w:val="000000" w:themeColor="text1"/>
                <w:szCs w:val="24"/>
              </w:rPr>
              <w:t>Prekės vieneto kaina Eur be PVM</w:t>
            </w:r>
          </w:p>
        </w:tc>
      </w:tr>
      <w:tr w:rsidR="00EE04D3" w:rsidRPr="00A5683E" w14:paraId="722DEE41" w14:textId="77777777" w:rsidTr="00EE04D3">
        <w:trPr>
          <w:jc w:val="center"/>
        </w:trPr>
        <w:tc>
          <w:tcPr>
            <w:tcW w:w="3266" w:type="dxa"/>
          </w:tcPr>
          <w:p w14:paraId="7847EE2C" w14:textId="77777777" w:rsidR="00EE04D3" w:rsidRPr="00A5683E" w:rsidRDefault="00EE04D3" w:rsidP="00EE04D3">
            <w:pPr>
              <w:widowControl w:val="0"/>
              <w:rPr>
                <w:b/>
                <w:color w:val="000000" w:themeColor="text1"/>
                <w:szCs w:val="24"/>
              </w:rPr>
            </w:pPr>
          </w:p>
        </w:tc>
        <w:tc>
          <w:tcPr>
            <w:tcW w:w="2546" w:type="dxa"/>
          </w:tcPr>
          <w:p w14:paraId="7A890C3C" w14:textId="77777777" w:rsidR="00EE04D3" w:rsidRPr="00A5683E" w:rsidRDefault="00EE04D3" w:rsidP="00EE04D3">
            <w:pPr>
              <w:widowControl w:val="0"/>
              <w:rPr>
                <w:b/>
                <w:color w:val="000000" w:themeColor="text1"/>
                <w:szCs w:val="24"/>
              </w:rPr>
            </w:pPr>
          </w:p>
        </w:tc>
        <w:tc>
          <w:tcPr>
            <w:tcW w:w="998" w:type="dxa"/>
          </w:tcPr>
          <w:p w14:paraId="76A75C8B" w14:textId="77777777" w:rsidR="00EE04D3" w:rsidRPr="00A5683E" w:rsidRDefault="00EE04D3" w:rsidP="00EE04D3">
            <w:pPr>
              <w:widowControl w:val="0"/>
              <w:rPr>
                <w:b/>
                <w:color w:val="000000" w:themeColor="text1"/>
                <w:szCs w:val="24"/>
              </w:rPr>
            </w:pPr>
          </w:p>
        </w:tc>
        <w:tc>
          <w:tcPr>
            <w:tcW w:w="1417" w:type="dxa"/>
          </w:tcPr>
          <w:p w14:paraId="0D963F5A" w14:textId="77777777" w:rsidR="00EE04D3" w:rsidRPr="00A5683E" w:rsidRDefault="00EE04D3" w:rsidP="00EE04D3">
            <w:pPr>
              <w:widowControl w:val="0"/>
              <w:rPr>
                <w:b/>
                <w:color w:val="000000" w:themeColor="text1"/>
                <w:szCs w:val="24"/>
              </w:rPr>
            </w:pPr>
          </w:p>
        </w:tc>
        <w:tc>
          <w:tcPr>
            <w:tcW w:w="1417" w:type="dxa"/>
          </w:tcPr>
          <w:p w14:paraId="5809271A" w14:textId="77777777" w:rsidR="00EE04D3" w:rsidRPr="00A5683E" w:rsidRDefault="00EE04D3" w:rsidP="00EE04D3">
            <w:pPr>
              <w:widowControl w:val="0"/>
              <w:rPr>
                <w:b/>
                <w:color w:val="000000" w:themeColor="text1"/>
                <w:szCs w:val="24"/>
              </w:rPr>
            </w:pPr>
          </w:p>
        </w:tc>
      </w:tr>
      <w:tr w:rsidR="00EE04D3" w:rsidRPr="00A5683E" w14:paraId="6310ACB6" w14:textId="77777777" w:rsidTr="00EE04D3">
        <w:trPr>
          <w:jc w:val="center"/>
        </w:trPr>
        <w:tc>
          <w:tcPr>
            <w:tcW w:w="3266" w:type="dxa"/>
          </w:tcPr>
          <w:p w14:paraId="671A1D56" w14:textId="77777777" w:rsidR="00EE04D3" w:rsidRPr="00A5683E" w:rsidRDefault="00EE04D3" w:rsidP="00EE04D3">
            <w:pPr>
              <w:widowControl w:val="0"/>
              <w:rPr>
                <w:b/>
                <w:color w:val="000000" w:themeColor="text1"/>
                <w:szCs w:val="24"/>
              </w:rPr>
            </w:pPr>
          </w:p>
        </w:tc>
        <w:tc>
          <w:tcPr>
            <w:tcW w:w="2546" w:type="dxa"/>
          </w:tcPr>
          <w:p w14:paraId="6FE45178" w14:textId="77777777" w:rsidR="00EE04D3" w:rsidRPr="00A5683E" w:rsidRDefault="00EE04D3" w:rsidP="00EE04D3">
            <w:pPr>
              <w:widowControl w:val="0"/>
              <w:rPr>
                <w:b/>
                <w:color w:val="000000" w:themeColor="text1"/>
                <w:szCs w:val="24"/>
              </w:rPr>
            </w:pPr>
          </w:p>
        </w:tc>
        <w:tc>
          <w:tcPr>
            <w:tcW w:w="998" w:type="dxa"/>
          </w:tcPr>
          <w:p w14:paraId="251651A5" w14:textId="77777777" w:rsidR="00EE04D3" w:rsidRPr="00A5683E" w:rsidRDefault="00EE04D3" w:rsidP="00EE04D3">
            <w:pPr>
              <w:widowControl w:val="0"/>
              <w:rPr>
                <w:b/>
                <w:color w:val="000000" w:themeColor="text1"/>
                <w:szCs w:val="24"/>
              </w:rPr>
            </w:pPr>
          </w:p>
        </w:tc>
        <w:tc>
          <w:tcPr>
            <w:tcW w:w="1417" w:type="dxa"/>
          </w:tcPr>
          <w:p w14:paraId="6446F3E4" w14:textId="77777777" w:rsidR="00EE04D3" w:rsidRPr="00A5683E" w:rsidRDefault="00EE04D3" w:rsidP="00EE04D3">
            <w:pPr>
              <w:widowControl w:val="0"/>
              <w:rPr>
                <w:b/>
                <w:color w:val="000000" w:themeColor="text1"/>
                <w:szCs w:val="24"/>
              </w:rPr>
            </w:pPr>
          </w:p>
        </w:tc>
        <w:tc>
          <w:tcPr>
            <w:tcW w:w="1417" w:type="dxa"/>
          </w:tcPr>
          <w:p w14:paraId="11076093" w14:textId="77777777" w:rsidR="00EE04D3" w:rsidRPr="00A5683E" w:rsidRDefault="00EE04D3" w:rsidP="00EE04D3">
            <w:pPr>
              <w:widowControl w:val="0"/>
              <w:rPr>
                <w:b/>
                <w:color w:val="000000" w:themeColor="text1"/>
                <w:szCs w:val="24"/>
              </w:rPr>
            </w:pPr>
          </w:p>
        </w:tc>
      </w:tr>
    </w:tbl>
    <w:p w14:paraId="11BE9CA2" w14:textId="77777777" w:rsidR="00EE04D3" w:rsidRPr="00A5683E" w:rsidRDefault="00EE04D3" w:rsidP="00EE04D3">
      <w:pPr>
        <w:widowControl w:val="0"/>
        <w:rPr>
          <w:color w:val="000000" w:themeColor="text1"/>
          <w:szCs w:val="24"/>
        </w:rPr>
      </w:pPr>
    </w:p>
    <w:p w14:paraId="588BB683" w14:textId="77777777" w:rsidR="00EE04D3" w:rsidRPr="00A5683E" w:rsidRDefault="00EE04D3" w:rsidP="00EE04D3">
      <w:pPr>
        <w:widowControl w:val="0"/>
        <w:ind w:firstLine="1296"/>
        <w:rPr>
          <w:color w:val="000000" w:themeColor="text1"/>
          <w:szCs w:val="24"/>
        </w:rPr>
      </w:pPr>
      <w:r>
        <w:rPr>
          <w:color w:val="000000" w:themeColor="text1"/>
          <w:szCs w:val="24"/>
        </w:rPr>
        <w:t>Prekė</w:t>
      </w:r>
      <w:r w:rsidRPr="00A5683E">
        <w:rPr>
          <w:color w:val="000000" w:themeColor="text1"/>
          <w:szCs w:val="24"/>
        </w:rPr>
        <w:t xml:space="preserve"> atitinka/neatitinka </w:t>
      </w:r>
      <w:r>
        <w:rPr>
          <w:color w:val="000000" w:themeColor="text1"/>
          <w:szCs w:val="24"/>
        </w:rPr>
        <w:t xml:space="preserve">pirkimo – pardavimo sutarties Nr. _______ </w:t>
      </w:r>
      <w:r w:rsidRPr="00A5683E">
        <w:rPr>
          <w:color w:val="000000" w:themeColor="text1"/>
          <w:szCs w:val="24"/>
        </w:rPr>
        <w:t>reikalavimus (-ų).</w:t>
      </w:r>
    </w:p>
    <w:p w14:paraId="02E59A42" w14:textId="77777777" w:rsidR="00EE04D3" w:rsidRPr="00A5683E" w:rsidRDefault="00EE04D3" w:rsidP="00EE04D3">
      <w:pPr>
        <w:widowControl w:val="0"/>
        <w:rPr>
          <w:color w:val="000000" w:themeColor="text1"/>
          <w:szCs w:val="24"/>
        </w:rPr>
      </w:pPr>
    </w:p>
    <w:p w14:paraId="3D5B8136" w14:textId="77777777" w:rsidR="00EE04D3" w:rsidRPr="00A5683E" w:rsidRDefault="00EE04D3" w:rsidP="00EE04D3">
      <w:pPr>
        <w:widowControl w:val="0"/>
        <w:ind w:firstLine="1296"/>
        <w:rPr>
          <w:color w:val="000000" w:themeColor="text1"/>
          <w:szCs w:val="24"/>
        </w:rPr>
      </w:pPr>
      <w:r w:rsidRPr="00A5683E">
        <w:rPr>
          <w:color w:val="000000" w:themeColor="text1"/>
          <w:szCs w:val="24"/>
        </w:rPr>
        <w:t xml:space="preserve">Pirkėjas, pasirašydamas šį aktą patvirtina, kad </w:t>
      </w:r>
      <w:r>
        <w:rPr>
          <w:color w:val="000000" w:themeColor="text1"/>
          <w:szCs w:val="24"/>
        </w:rPr>
        <w:t>Prekę</w:t>
      </w:r>
      <w:r w:rsidRPr="00A5683E">
        <w:rPr>
          <w:color w:val="000000" w:themeColor="text1"/>
          <w:szCs w:val="24"/>
        </w:rPr>
        <w:t xml:space="preserve"> apžiūrėjo, pretenzijų dėl būklės ir komplektacijos neturi/turi.</w:t>
      </w:r>
    </w:p>
    <w:p w14:paraId="7A78C70A" w14:textId="77777777" w:rsidR="00EE04D3" w:rsidRPr="00A5683E" w:rsidRDefault="00EE04D3" w:rsidP="00EE04D3">
      <w:pPr>
        <w:widowControl w:val="0"/>
        <w:rPr>
          <w:color w:val="000000" w:themeColor="text1"/>
          <w:szCs w:val="24"/>
        </w:rPr>
      </w:pPr>
    </w:p>
    <w:p w14:paraId="0678B3FC" w14:textId="77777777" w:rsidR="00EE04D3" w:rsidRPr="00A5683E" w:rsidRDefault="00EE04D3" w:rsidP="00EE04D3">
      <w:pPr>
        <w:widowControl w:val="0"/>
        <w:rPr>
          <w:color w:val="000000" w:themeColor="text1"/>
          <w:szCs w:val="24"/>
        </w:rPr>
      </w:pPr>
      <w:r w:rsidRPr="00A5683E">
        <w:rPr>
          <w:color w:val="000000" w:themeColor="text1"/>
          <w:szCs w:val="24"/>
        </w:rPr>
        <w:t>Trūkumai (jei jie yra): _____________________________________________________________</w:t>
      </w:r>
    </w:p>
    <w:p w14:paraId="5F9D8D02"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w:t>
      </w:r>
    </w:p>
    <w:p w14:paraId="3A3763FD"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w:t>
      </w:r>
    </w:p>
    <w:p w14:paraId="7A03A7B7"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 .</w:t>
      </w:r>
    </w:p>
    <w:p w14:paraId="79460A44" w14:textId="77777777" w:rsidR="00EE04D3" w:rsidRPr="00A5683E" w:rsidRDefault="00EE04D3" w:rsidP="00EE04D3">
      <w:pPr>
        <w:widowControl w:val="0"/>
        <w:rPr>
          <w:color w:val="000000" w:themeColor="text1"/>
          <w:szCs w:val="24"/>
        </w:rPr>
      </w:pPr>
    </w:p>
    <w:p w14:paraId="0F04DD66" w14:textId="77777777" w:rsidR="00EE04D3" w:rsidRPr="00A5683E" w:rsidRDefault="00EE04D3" w:rsidP="00EE04D3">
      <w:pPr>
        <w:widowControl w:val="0"/>
        <w:rPr>
          <w:color w:val="000000" w:themeColor="text1"/>
          <w:szCs w:val="24"/>
        </w:rPr>
      </w:pPr>
      <w:r w:rsidRPr="00A5683E">
        <w:rPr>
          <w:color w:val="000000" w:themeColor="text1"/>
          <w:szCs w:val="24"/>
        </w:rPr>
        <w:t xml:space="preserve">Perdavimo–priėmimo aktas pasirašomas </w:t>
      </w:r>
      <w:r>
        <w:rPr>
          <w:color w:val="000000" w:themeColor="text1"/>
          <w:szCs w:val="24"/>
        </w:rPr>
        <w:t>dviem</w:t>
      </w:r>
      <w:r w:rsidRPr="00A5683E">
        <w:rPr>
          <w:color w:val="000000" w:themeColor="text1"/>
          <w:szCs w:val="24"/>
        </w:rPr>
        <w:t xml:space="preserve"> vienodą teisinę galią turinčiais egzemplioriais, kiekvienai šaliai po vieną.</w:t>
      </w:r>
    </w:p>
    <w:p w14:paraId="48AE4DEC" w14:textId="77777777" w:rsidR="00EE04D3" w:rsidRPr="00A5683E" w:rsidRDefault="00EE04D3" w:rsidP="00EE04D3">
      <w:pPr>
        <w:widowControl w:val="0"/>
        <w:ind w:firstLine="720"/>
        <w:rPr>
          <w:color w:val="000000" w:themeColor="text1"/>
          <w:szCs w:val="24"/>
        </w:rPr>
      </w:pPr>
    </w:p>
    <w:p w14:paraId="61F03598" w14:textId="77777777" w:rsidR="00EE04D3" w:rsidRPr="00A5683E" w:rsidRDefault="00EE04D3" w:rsidP="00EE04D3">
      <w:pPr>
        <w:widowControl w:val="0"/>
        <w:ind w:firstLine="720"/>
        <w:rPr>
          <w:color w:val="000000" w:themeColor="text1"/>
          <w:szCs w:val="24"/>
        </w:rPr>
      </w:pPr>
    </w:p>
    <w:p w14:paraId="5744E069" w14:textId="77777777" w:rsidR="00EE04D3" w:rsidRPr="00A5683E" w:rsidRDefault="00EE04D3" w:rsidP="00EE04D3">
      <w:pPr>
        <w:widowControl w:val="0"/>
        <w:rPr>
          <w:color w:val="000000" w:themeColor="text1"/>
          <w:szCs w:val="24"/>
        </w:rPr>
      </w:pPr>
    </w:p>
    <w:p w14:paraId="0861EDF8" w14:textId="77777777" w:rsidR="00EE04D3" w:rsidRPr="00913DDC" w:rsidRDefault="00EE04D3" w:rsidP="00EE04D3">
      <w:pPr>
        <w:pStyle w:val="Pagrindinistekstas20"/>
        <w:widowControl w:val="0"/>
        <w:ind w:firstLine="0"/>
        <w:rPr>
          <w:rFonts w:ascii="Times New Roman" w:hAnsi="Times New Roman"/>
          <w:b/>
          <w:color w:val="000000" w:themeColor="text1"/>
          <w:sz w:val="24"/>
          <w:szCs w:val="24"/>
          <w:lang w:val="lt-LT"/>
        </w:rPr>
      </w:pPr>
      <w:r w:rsidRPr="00913DDC">
        <w:rPr>
          <w:rFonts w:ascii="Times New Roman" w:hAnsi="Times New Roman"/>
          <w:b/>
          <w:color w:val="000000" w:themeColor="text1"/>
          <w:sz w:val="24"/>
          <w:szCs w:val="24"/>
          <w:lang w:val="lt-LT"/>
        </w:rPr>
        <w:t>PATVIRTINTA:</w:t>
      </w:r>
    </w:p>
    <w:p w14:paraId="2FF3040F"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18EF796F"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r>
        <w:rPr>
          <w:rFonts w:ascii="Times New Roman" w:hAnsi="Times New Roman"/>
          <w:b/>
          <w:color w:val="000000" w:themeColor="text1"/>
          <w:sz w:val="24"/>
          <w:szCs w:val="24"/>
          <w:lang w:val="lt-LT"/>
        </w:rPr>
        <w:t>Pardavėjas</w:t>
      </w:r>
      <w:r w:rsidRPr="00AB42CC">
        <w:rPr>
          <w:rFonts w:ascii="Times New Roman" w:hAnsi="Times New Roman"/>
          <w:sz w:val="24"/>
          <w:szCs w:val="24"/>
          <w:lang w:val="lt-LT"/>
        </w:rPr>
        <w:t xml:space="preserve"> - ____________________</w:t>
      </w:r>
      <w:r w:rsidRPr="00A5683E">
        <w:rPr>
          <w:lang w:val="lt-LT"/>
        </w:rPr>
        <w:tab/>
      </w:r>
      <w:r w:rsidRPr="00A5683E">
        <w:rPr>
          <w:lang w:val="lt-LT"/>
        </w:rPr>
        <w:tab/>
      </w:r>
      <w:r w:rsidRPr="00A5683E">
        <w:rPr>
          <w:rFonts w:ascii="Times New Roman" w:hAnsi="Times New Roman"/>
          <w:color w:val="000000" w:themeColor="text1"/>
          <w:lang w:val="lt-LT"/>
        </w:rPr>
        <w:t>_____________</w:t>
      </w:r>
      <w:r w:rsidRPr="00A5683E">
        <w:rPr>
          <w:rFonts w:ascii="Times New Roman" w:hAnsi="Times New Roman"/>
          <w:i/>
          <w:color w:val="000000" w:themeColor="text1"/>
          <w:lang w:val="lt-LT"/>
        </w:rPr>
        <w:t>(Nurodyti vardą, pavardę, pareiga</w:t>
      </w:r>
      <w:r>
        <w:rPr>
          <w:rFonts w:ascii="Times New Roman" w:hAnsi="Times New Roman"/>
          <w:i/>
          <w:color w:val="000000" w:themeColor="text1"/>
          <w:lang w:val="lt-LT"/>
        </w:rPr>
        <w:t>s)</w:t>
      </w:r>
    </w:p>
    <w:p w14:paraId="361263D4" w14:textId="77777777" w:rsidR="00EE04D3" w:rsidRPr="00A5683E" w:rsidRDefault="00EE04D3" w:rsidP="00EE04D3">
      <w:pPr>
        <w:pStyle w:val="Pagrindinistekstas20"/>
        <w:widowControl w:val="0"/>
        <w:rPr>
          <w:rFonts w:ascii="Times New Roman" w:hAnsi="Times New Roman"/>
          <w:color w:val="000000" w:themeColor="text1"/>
          <w:lang w:val="lt-LT"/>
        </w:rPr>
      </w:pP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Pr>
          <w:rFonts w:ascii="Times New Roman" w:hAnsi="Times New Roman"/>
          <w:color w:val="000000" w:themeColor="text1"/>
          <w:vertAlign w:val="superscript"/>
          <w:lang w:val="lt-LT"/>
        </w:rPr>
        <w:t xml:space="preserve">       </w:t>
      </w:r>
      <w:r w:rsidRPr="00A5683E">
        <w:rPr>
          <w:rFonts w:ascii="Times New Roman" w:hAnsi="Times New Roman"/>
          <w:color w:val="000000" w:themeColor="text1"/>
          <w:vertAlign w:val="superscript"/>
          <w:lang w:val="lt-LT"/>
        </w:rPr>
        <w:t>(Parašas)</w:t>
      </w:r>
    </w:p>
    <w:p w14:paraId="7A8C80F2" w14:textId="77777777" w:rsidR="00EE04D3" w:rsidRPr="00A5683E" w:rsidRDefault="00EE04D3" w:rsidP="00EE04D3">
      <w:pPr>
        <w:pStyle w:val="Pagrindinistekstas20"/>
        <w:widowControl w:val="0"/>
        <w:ind w:firstLine="0"/>
        <w:rPr>
          <w:lang w:val="lt-LT"/>
        </w:rPr>
      </w:pPr>
    </w:p>
    <w:p w14:paraId="7B3BC84F" w14:textId="77777777" w:rsidR="00EE04D3" w:rsidRPr="00A5683E" w:rsidRDefault="00EE04D3" w:rsidP="00EE04D3">
      <w:pPr>
        <w:pStyle w:val="Pagrindinistekstas20"/>
        <w:widowControl w:val="0"/>
        <w:ind w:firstLine="0"/>
        <w:rPr>
          <w:lang w:val="lt-LT"/>
        </w:rPr>
      </w:pPr>
    </w:p>
    <w:p w14:paraId="3F807D67"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3F57B840"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2344554E" w14:textId="77777777" w:rsidR="00EE04D3" w:rsidRPr="00A5683E" w:rsidRDefault="00EE04D3" w:rsidP="00EE04D3">
      <w:pPr>
        <w:pStyle w:val="Pagrindinistekstas20"/>
        <w:widowControl w:val="0"/>
        <w:jc w:val="right"/>
        <w:rPr>
          <w:rFonts w:ascii="Times New Roman" w:hAnsi="Times New Roman"/>
          <w:b/>
          <w:color w:val="000000" w:themeColor="text1"/>
          <w:lang w:val="lt-LT"/>
        </w:rPr>
      </w:pPr>
    </w:p>
    <w:p w14:paraId="0F8953F3" w14:textId="77777777" w:rsidR="00EE04D3" w:rsidRPr="00B32F85" w:rsidRDefault="00EE04D3" w:rsidP="00EE04D3">
      <w:pPr>
        <w:spacing w:before="120"/>
        <w:ind w:right="141"/>
        <w:rPr>
          <w:szCs w:val="24"/>
        </w:rPr>
      </w:pPr>
      <w:r w:rsidRPr="00AB42CC">
        <w:rPr>
          <w:b/>
          <w:color w:val="000000" w:themeColor="text1"/>
          <w:szCs w:val="24"/>
        </w:rPr>
        <w:t>Pirkėjas – UAB „Kauno autobusai“</w:t>
      </w:r>
      <w:r w:rsidRPr="00A5683E">
        <w:rPr>
          <w:b/>
          <w:color w:val="000000" w:themeColor="text1"/>
        </w:rPr>
        <w:tab/>
      </w:r>
      <w:r w:rsidRPr="00A5683E">
        <w:rPr>
          <w:b/>
          <w:color w:val="000000" w:themeColor="text1"/>
        </w:rPr>
        <w:tab/>
      </w:r>
      <w:r w:rsidRPr="00A5683E">
        <w:rPr>
          <w:color w:val="000000" w:themeColor="text1"/>
        </w:rPr>
        <w:t>_____________</w:t>
      </w:r>
      <w:r w:rsidRPr="00A5683E">
        <w:rPr>
          <w:i/>
          <w:color w:val="000000" w:themeColor="text1"/>
        </w:rPr>
        <w:t>(Nurodyti vardą, pavardę, pareigas)</w:t>
      </w:r>
      <w:r w:rsidRPr="00A5683E">
        <w:rPr>
          <w:i/>
          <w:color w:val="000000" w:themeColor="text1"/>
        </w:rPr>
        <w:tab/>
      </w:r>
      <w:r w:rsidRPr="00A5683E">
        <w:rPr>
          <w:color w:val="000000" w:themeColor="text1"/>
        </w:rPr>
        <w:tab/>
      </w:r>
      <w:r w:rsidRPr="00A5683E">
        <w:rPr>
          <w:color w:val="000000" w:themeColor="text1"/>
        </w:rPr>
        <w:tab/>
      </w:r>
      <w:r w:rsidRPr="00A5683E">
        <w:rPr>
          <w:color w:val="000000" w:themeColor="text1"/>
        </w:rPr>
        <w:tab/>
      </w:r>
      <w:r>
        <w:rPr>
          <w:color w:val="000000" w:themeColor="text1"/>
        </w:rPr>
        <w:t xml:space="preserve">    </w:t>
      </w:r>
      <w:r w:rsidRPr="00A5683E">
        <w:rPr>
          <w:color w:val="000000" w:themeColor="text1"/>
          <w:vertAlign w:val="superscript"/>
        </w:rPr>
        <w:t>(Parašas)</w:t>
      </w:r>
      <w:r w:rsidRPr="00A5683E">
        <w:rPr>
          <w:color w:val="000000" w:themeColor="text1"/>
          <w:vertAlign w:val="superscript"/>
        </w:rPr>
        <w:tab/>
      </w:r>
      <w:r w:rsidRPr="00A5683E">
        <w:rPr>
          <w:color w:val="000000" w:themeColor="text1"/>
          <w:vertAlign w:val="superscript"/>
        </w:rPr>
        <w:tab/>
      </w:r>
      <w:r w:rsidRPr="00A5683E">
        <w:rPr>
          <w:color w:val="000000" w:themeColor="text1"/>
          <w:vertAlign w:val="superscript"/>
        </w:rPr>
        <w:tab/>
      </w:r>
    </w:p>
    <w:p w14:paraId="1ADCF785" w14:textId="6583437A" w:rsidR="0091386D" w:rsidRPr="0091386D" w:rsidRDefault="0091386D" w:rsidP="00C74840">
      <w:pPr>
        <w:jc w:val="right"/>
        <w:rPr>
          <w:sz w:val="22"/>
          <w:szCs w:val="22"/>
        </w:rPr>
      </w:pPr>
      <w:bookmarkStart w:id="61" w:name="_Hlk158208958"/>
      <w:r w:rsidRPr="0091386D">
        <w:rPr>
          <w:sz w:val="22"/>
          <w:szCs w:val="22"/>
        </w:rPr>
        <w:lastRenderedPageBreak/>
        <w:t xml:space="preserve">Sutarties 9 priedas </w:t>
      </w:r>
    </w:p>
    <w:p w14:paraId="5285153E" w14:textId="77777777" w:rsidR="0091386D" w:rsidRDefault="0091386D" w:rsidP="00C74840">
      <w:pPr>
        <w:jc w:val="right"/>
        <w:rPr>
          <w:i/>
          <w:iCs/>
          <w:sz w:val="22"/>
          <w:szCs w:val="22"/>
        </w:rPr>
      </w:pPr>
    </w:p>
    <w:p w14:paraId="3227FB33" w14:textId="20996FE5" w:rsidR="0091386D" w:rsidRPr="0091386D" w:rsidRDefault="0091386D" w:rsidP="0091386D">
      <w:pPr>
        <w:tabs>
          <w:tab w:val="left" w:pos="3727"/>
        </w:tabs>
        <w:rPr>
          <w:b/>
          <w:bCs/>
          <w:sz w:val="22"/>
          <w:szCs w:val="22"/>
        </w:rPr>
      </w:pPr>
      <w:r>
        <w:rPr>
          <w:i/>
          <w:iCs/>
          <w:sz w:val="22"/>
          <w:szCs w:val="22"/>
        </w:rPr>
        <w:tab/>
      </w:r>
      <w:r w:rsidRPr="0091386D">
        <w:rPr>
          <w:b/>
          <w:bCs/>
          <w:sz w:val="22"/>
          <w:szCs w:val="22"/>
        </w:rPr>
        <w:t>Pasiūlymo kopija</w:t>
      </w:r>
    </w:p>
    <w:p w14:paraId="25DFCD3D" w14:textId="77777777" w:rsidR="0091386D" w:rsidRDefault="0091386D" w:rsidP="00C74840">
      <w:pPr>
        <w:jc w:val="right"/>
        <w:rPr>
          <w:i/>
          <w:iCs/>
          <w:sz w:val="22"/>
          <w:szCs w:val="22"/>
        </w:rPr>
      </w:pPr>
    </w:p>
    <w:p w14:paraId="1BC9FAF9" w14:textId="77777777" w:rsidR="0091386D" w:rsidRDefault="0091386D" w:rsidP="00C74840">
      <w:pPr>
        <w:jc w:val="right"/>
        <w:rPr>
          <w:i/>
          <w:iCs/>
          <w:sz w:val="22"/>
          <w:szCs w:val="22"/>
        </w:rPr>
      </w:pPr>
    </w:p>
    <w:p w14:paraId="60846602" w14:textId="77777777" w:rsidR="0091386D" w:rsidRDefault="0091386D" w:rsidP="00C74840">
      <w:pPr>
        <w:jc w:val="right"/>
        <w:rPr>
          <w:i/>
          <w:iCs/>
          <w:sz w:val="22"/>
          <w:szCs w:val="22"/>
        </w:rPr>
      </w:pPr>
    </w:p>
    <w:p w14:paraId="06A98F81" w14:textId="77777777" w:rsidR="0091386D" w:rsidRDefault="0091386D" w:rsidP="00C74840">
      <w:pPr>
        <w:jc w:val="right"/>
        <w:rPr>
          <w:i/>
          <w:iCs/>
          <w:sz w:val="22"/>
          <w:szCs w:val="22"/>
        </w:rPr>
      </w:pPr>
    </w:p>
    <w:p w14:paraId="4FEC1DEF" w14:textId="77777777" w:rsidR="0091386D" w:rsidRDefault="0091386D" w:rsidP="00C74840">
      <w:pPr>
        <w:jc w:val="right"/>
        <w:rPr>
          <w:i/>
          <w:iCs/>
          <w:sz w:val="22"/>
          <w:szCs w:val="22"/>
        </w:rPr>
      </w:pPr>
    </w:p>
    <w:p w14:paraId="6BAD7D7A" w14:textId="77777777" w:rsidR="0091386D" w:rsidRDefault="0091386D" w:rsidP="00C74840">
      <w:pPr>
        <w:jc w:val="right"/>
        <w:rPr>
          <w:i/>
          <w:iCs/>
          <w:sz w:val="22"/>
          <w:szCs w:val="22"/>
        </w:rPr>
      </w:pPr>
    </w:p>
    <w:p w14:paraId="7B4CCED7" w14:textId="77777777" w:rsidR="0091386D" w:rsidRDefault="0091386D" w:rsidP="00C74840">
      <w:pPr>
        <w:jc w:val="right"/>
        <w:rPr>
          <w:i/>
          <w:iCs/>
          <w:sz w:val="22"/>
          <w:szCs w:val="22"/>
        </w:rPr>
      </w:pPr>
    </w:p>
    <w:p w14:paraId="65E94211" w14:textId="77777777" w:rsidR="0091386D" w:rsidRDefault="0091386D" w:rsidP="00C74840">
      <w:pPr>
        <w:jc w:val="right"/>
        <w:rPr>
          <w:i/>
          <w:iCs/>
          <w:sz w:val="22"/>
          <w:szCs w:val="22"/>
        </w:rPr>
      </w:pPr>
    </w:p>
    <w:p w14:paraId="31ADDF5C" w14:textId="77777777" w:rsidR="0091386D" w:rsidRDefault="0091386D" w:rsidP="00C74840">
      <w:pPr>
        <w:jc w:val="right"/>
        <w:rPr>
          <w:i/>
          <w:iCs/>
          <w:sz w:val="22"/>
          <w:szCs w:val="22"/>
        </w:rPr>
      </w:pPr>
    </w:p>
    <w:p w14:paraId="2396BE22" w14:textId="77777777" w:rsidR="0091386D" w:rsidRDefault="0091386D" w:rsidP="00C74840">
      <w:pPr>
        <w:jc w:val="right"/>
        <w:rPr>
          <w:i/>
          <w:iCs/>
          <w:sz w:val="22"/>
          <w:szCs w:val="22"/>
        </w:rPr>
      </w:pPr>
    </w:p>
    <w:p w14:paraId="14047111" w14:textId="77777777" w:rsidR="0091386D" w:rsidRDefault="0091386D" w:rsidP="00C74840">
      <w:pPr>
        <w:jc w:val="right"/>
        <w:rPr>
          <w:i/>
          <w:iCs/>
          <w:sz w:val="22"/>
          <w:szCs w:val="22"/>
        </w:rPr>
      </w:pPr>
    </w:p>
    <w:p w14:paraId="03F011F1" w14:textId="77777777" w:rsidR="0091386D" w:rsidRDefault="0091386D" w:rsidP="00C74840">
      <w:pPr>
        <w:jc w:val="right"/>
        <w:rPr>
          <w:i/>
          <w:iCs/>
          <w:sz w:val="22"/>
          <w:szCs w:val="22"/>
        </w:rPr>
      </w:pPr>
    </w:p>
    <w:p w14:paraId="403B88CC" w14:textId="77777777" w:rsidR="0091386D" w:rsidRDefault="0091386D" w:rsidP="00C74840">
      <w:pPr>
        <w:jc w:val="right"/>
        <w:rPr>
          <w:i/>
          <w:iCs/>
          <w:sz w:val="22"/>
          <w:szCs w:val="22"/>
        </w:rPr>
      </w:pPr>
    </w:p>
    <w:p w14:paraId="473B14B9" w14:textId="77777777" w:rsidR="0091386D" w:rsidRDefault="0091386D" w:rsidP="00C74840">
      <w:pPr>
        <w:jc w:val="right"/>
        <w:rPr>
          <w:i/>
          <w:iCs/>
          <w:sz w:val="22"/>
          <w:szCs w:val="22"/>
        </w:rPr>
      </w:pPr>
    </w:p>
    <w:p w14:paraId="76C1ADA6" w14:textId="77777777" w:rsidR="0091386D" w:rsidRDefault="0091386D" w:rsidP="00C74840">
      <w:pPr>
        <w:jc w:val="right"/>
        <w:rPr>
          <w:i/>
          <w:iCs/>
          <w:sz w:val="22"/>
          <w:szCs w:val="22"/>
        </w:rPr>
      </w:pPr>
    </w:p>
    <w:p w14:paraId="624060C0" w14:textId="77777777" w:rsidR="0091386D" w:rsidRDefault="0091386D" w:rsidP="00C74840">
      <w:pPr>
        <w:jc w:val="right"/>
        <w:rPr>
          <w:i/>
          <w:iCs/>
          <w:sz w:val="22"/>
          <w:szCs w:val="22"/>
        </w:rPr>
      </w:pPr>
    </w:p>
    <w:p w14:paraId="768624A4" w14:textId="77777777" w:rsidR="0091386D" w:rsidRDefault="0091386D" w:rsidP="00C74840">
      <w:pPr>
        <w:jc w:val="right"/>
        <w:rPr>
          <w:i/>
          <w:iCs/>
          <w:sz w:val="22"/>
          <w:szCs w:val="22"/>
        </w:rPr>
      </w:pPr>
    </w:p>
    <w:p w14:paraId="7BFD1E44" w14:textId="77777777" w:rsidR="0091386D" w:rsidRDefault="0091386D" w:rsidP="00C74840">
      <w:pPr>
        <w:jc w:val="right"/>
        <w:rPr>
          <w:i/>
          <w:iCs/>
          <w:sz w:val="22"/>
          <w:szCs w:val="22"/>
        </w:rPr>
      </w:pPr>
    </w:p>
    <w:p w14:paraId="7F482C78" w14:textId="77777777" w:rsidR="0091386D" w:rsidRDefault="0091386D" w:rsidP="00C74840">
      <w:pPr>
        <w:jc w:val="right"/>
        <w:rPr>
          <w:i/>
          <w:iCs/>
          <w:sz w:val="22"/>
          <w:szCs w:val="22"/>
        </w:rPr>
      </w:pPr>
    </w:p>
    <w:p w14:paraId="1AE93E07" w14:textId="77777777" w:rsidR="0091386D" w:rsidRDefault="0091386D" w:rsidP="00C74840">
      <w:pPr>
        <w:jc w:val="right"/>
        <w:rPr>
          <w:i/>
          <w:iCs/>
          <w:sz w:val="22"/>
          <w:szCs w:val="22"/>
        </w:rPr>
      </w:pPr>
    </w:p>
    <w:p w14:paraId="12E677CA" w14:textId="77777777" w:rsidR="0091386D" w:rsidRDefault="0091386D" w:rsidP="00C74840">
      <w:pPr>
        <w:jc w:val="right"/>
        <w:rPr>
          <w:i/>
          <w:iCs/>
          <w:sz w:val="22"/>
          <w:szCs w:val="22"/>
        </w:rPr>
      </w:pPr>
    </w:p>
    <w:p w14:paraId="2076BB73" w14:textId="77777777" w:rsidR="0091386D" w:rsidRDefault="0091386D" w:rsidP="00C74840">
      <w:pPr>
        <w:jc w:val="right"/>
        <w:rPr>
          <w:i/>
          <w:iCs/>
          <w:sz w:val="22"/>
          <w:szCs w:val="22"/>
        </w:rPr>
      </w:pPr>
    </w:p>
    <w:p w14:paraId="15822E21" w14:textId="77777777" w:rsidR="0091386D" w:rsidRDefault="0091386D" w:rsidP="00C74840">
      <w:pPr>
        <w:jc w:val="right"/>
        <w:rPr>
          <w:i/>
          <w:iCs/>
          <w:sz w:val="22"/>
          <w:szCs w:val="22"/>
        </w:rPr>
      </w:pPr>
    </w:p>
    <w:p w14:paraId="640FF959" w14:textId="77777777" w:rsidR="0091386D" w:rsidRDefault="0091386D" w:rsidP="00C74840">
      <w:pPr>
        <w:jc w:val="right"/>
        <w:rPr>
          <w:i/>
          <w:iCs/>
          <w:sz w:val="22"/>
          <w:szCs w:val="22"/>
        </w:rPr>
      </w:pPr>
    </w:p>
    <w:p w14:paraId="7BDC5AB6" w14:textId="77777777" w:rsidR="0091386D" w:rsidRDefault="0091386D" w:rsidP="00C74840">
      <w:pPr>
        <w:jc w:val="right"/>
        <w:rPr>
          <w:i/>
          <w:iCs/>
          <w:sz w:val="22"/>
          <w:szCs w:val="22"/>
        </w:rPr>
      </w:pPr>
    </w:p>
    <w:p w14:paraId="0471378C" w14:textId="77777777" w:rsidR="0091386D" w:rsidRDefault="0091386D" w:rsidP="00C74840">
      <w:pPr>
        <w:jc w:val="right"/>
        <w:rPr>
          <w:i/>
          <w:iCs/>
          <w:sz w:val="22"/>
          <w:szCs w:val="22"/>
        </w:rPr>
      </w:pPr>
    </w:p>
    <w:p w14:paraId="116CBCA2" w14:textId="77777777" w:rsidR="0091386D" w:rsidRDefault="0091386D" w:rsidP="00C74840">
      <w:pPr>
        <w:jc w:val="right"/>
        <w:rPr>
          <w:i/>
          <w:iCs/>
          <w:sz w:val="22"/>
          <w:szCs w:val="22"/>
        </w:rPr>
      </w:pPr>
    </w:p>
    <w:p w14:paraId="2F372606" w14:textId="77777777" w:rsidR="0091386D" w:rsidRDefault="0091386D" w:rsidP="00C74840">
      <w:pPr>
        <w:jc w:val="right"/>
        <w:rPr>
          <w:i/>
          <w:iCs/>
          <w:sz w:val="22"/>
          <w:szCs w:val="22"/>
        </w:rPr>
      </w:pPr>
    </w:p>
    <w:p w14:paraId="1A606497" w14:textId="77777777" w:rsidR="0091386D" w:rsidRDefault="0091386D" w:rsidP="00C74840">
      <w:pPr>
        <w:jc w:val="right"/>
        <w:rPr>
          <w:i/>
          <w:iCs/>
          <w:sz w:val="22"/>
          <w:szCs w:val="22"/>
        </w:rPr>
      </w:pPr>
    </w:p>
    <w:p w14:paraId="31D54BF2" w14:textId="77777777" w:rsidR="0091386D" w:rsidRDefault="0091386D" w:rsidP="00C74840">
      <w:pPr>
        <w:jc w:val="right"/>
        <w:rPr>
          <w:i/>
          <w:iCs/>
          <w:sz w:val="22"/>
          <w:szCs w:val="22"/>
        </w:rPr>
      </w:pPr>
    </w:p>
    <w:p w14:paraId="552E9DE3" w14:textId="77777777" w:rsidR="0091386D" w:rsidRDefault="0091386D" w:rsidP="00C74840">
      <w:pPr>
        <w:jc w:val="right"/>
        <w:rPr>
          <w:i/>
          <w:iCs/>
          <w:sz w:val="22"/>
          <w:szCs w:val="22"/>
        </w:rPr>
      </w:pPr>
    </w:p>
    <w:p w14:paraId="5F30A606" w14:textId="77777777" w:rsidR="0091386D" w:rsidRDefault="0091386D" w:rsidP="00C74840">
      <w:pPr>
        <w:jc w:val="right"/>
        <w:rPr>
          <w:i/>
          <w:iCs/>
          <w:sz w:val="22"/>
          <w:szCs w:val="22"/>
        </w:rPr>
      </w:pPr>
    </w:p>
    <w:p w14:paraId="7C609B12" w14:textId="77777777" w:rsidR="0091386D" w:rsidRDefault="0091386D" w:rsidP="00C74840">
      <w:pPr>
        <w:jc w:val="right"/>
        <w:rPr>
          <w:i/>
          <w:iCs/>
          <w:sz w:val="22"/>
          <w:szCs w:val="22"/>
        </w:rPr>
      </w:pPr>
    </w:p>
    <w:p w14:paraId="61B47D3D" w14:textId="77777777" w:rsidR="0091386D" w:rsidRDefault="0091386D" w:rsidP="00C74840">
      <w:pPr>
        <w:jc w:val="right"/>
        <w:rPr>
          <w:i/>
          <w:iCs/>
          <w:sz w:val="22"/>
          <w:szCs w:val="22"/>
        </w:rPr>
      </w:pPr>
    </w:p>
    <w:p w14:paraId="6FC01C8A" w14:textId="77777777" w:rsidR="0091386D" w:rsidRDefault="0091386D" w:rsidP="00C74840">
      <w:pPr>
        <w:jc w:val="right"/>
        <w:rPr>
          <w:i/>
          <w:iCs/>
          <w:sz w:val="22"/>
          <w:szCs w:val="22"/>
        </w:rPr>
      </w:pPr>
    </w:p>
    <w:p w14:paraId="6BFC8EF3" w14:textId="77777777" w:rsidR="0091386D" w:rsidRDefault="0091386D" w:rsidP="00C74840">
      <w:pPr>
        <w:jc w:val="right"/>
        <w:rPr>
          <w:i/>
          <w:iCs/>
          <w:sz w:val="22"/>
          <w:szCs w:val="22"/>
        </w:rPr>
      </w:pPr>
    </w:p>
    <w:p w14:paraId="016366D9" w14:textId="77777777" w:rsidR="0091386D" w:rsidRDefault="0091386D" w:rsidP="00C74840">
      <w:pPr>
        <w:jc w:val="right"/>
        <w:rPr>
          <w:i/>
          <w:iCs/>
          <w:sz w:val="22"/>
          <w:szCs w:val="22"/>
        </w:rPr>
      </w:pPr>
    </w:p>
    <w:p w14:paraId="41F8CFDA" w14:textId="77777777" w:rsidR="0091386D" w:rsidRDefault="0091386D" w:rsidP="00C74840">
      <w:pPr>
        <w:jc w:val="right"/>
        <w:rPr>
          <w:i/>
          <w:iCs/>
          <w:sz w:val="22"/>
          <w:szCs w:val="22"/>
        </w:rPr>
      </w:pPr>
    </w:p>
    <w:p w14:paraId="2758676A" w14:textId="77777777" w:rsidR="0091386D" w:rsidRDefault="0091386D" w:rsidP="00C74840">
      <w:pPr>
        <w:jc w:val="right"/>
        <w:rPr>
          <w:i/>
          <w:iCs/>
          <w:sz w:val="22"/>
          <w:szCs w:val="22"/>
        </w:rPr>
      </w:pPr>
    </w:p>
    <w:p w14:paraId="35C48E19" w14:textId="77777777" w:rsidR="0091386D" w:rsidRDefault="0091386D" w:rsidP="00C74840">
      <w:pPr>
        <w:jc w:val="right"/>
        <w:rPr>
          <w:i/>
          <w:iCs/>
          <w:sz w:val="22"/>
          <w:szCs w:val="22"/>
        </w:rPr>
      </w:pPr>
    </w:p>
    <w:p w14:paraId="2C5FBBFA" w14:textId="77777777" w:rsidR="0091386D" w:rsidRDefault="0091386D" w:rsidP="00C74840">
      <w:pPr>
        <w:jc w:val="right"/>
        <w:rPr>
          <w:i/>
          <w:iCs/>
          <w:sz w:val="22"/>
          <w:szCs w:val="22"/>
        </w:rPr>
      </w:pPr>
    </w:p>
    <w:p w14:paraId="7AABE8E9" w14:textId="77777777" w:rsidR="0091386D" w:rsidRDefault="0091386D" w:rsidP="00C74840">
      <w:pPr>
        <w:jc w:val="right"/>
        <w:rPr>
          <w:i/>
          <w:iCs/>
          <w:sz w:val="22"/>
          <w:szCs w:val="22"/>
        </w:rPr>
      </w:pPr>
    </w:p>
    <w:p w14:paraId="6D24EE79" w14:textId="77777777" w:rsidR="0091386D" w:rsidRDefault="0091386D" w:rsidP="00C74840">
      <w:pPr>
        <w:jc w:val="right"/>
        <w:rPr>
          <w:i/>
          <w:iCs/>
          <w:sz w:val="22"/>
          <w:szCs w:val="22"/>
        </w:rPr>
      </w:pPr>
    </w:p>
    <w:p w14:paraId="17240845" w14:textId="77777777" w:rsidR="0091386D" w:rsidRDefault="0091386D" w:rsidP="00C74840">
      <w:pPr>
        <w:jc w:val="right"/>
        <w:rPr>
          <w:i/>
          <w:iCs/>
          <w:sz w:val="22"/>
          <w:szCs w:val="22"/>
        </w:rPr>
      </w:pPr>
    </w:p>
    <w:p w14:paraId="1C11A5F4" w14:textId="77777777" w:rsidR="0091386D" w:rsidRDefault="0091386D" w:rsidP="00C74840">
      <w:pPr>
        <w:jc w:val="right"/>
        <w:rPr>
          <w:i/>
          <w:iCs/>
          <w:sz w:val="22"/>
          <w:szCs w:val="22"/>
        </w:rPr>
      </w:pPr>
    </w:p>
    <w:p w14:paraId="7A9D5055" w14:textId="77777777" w:rsidR="0091386D" w:rsidRDefault="0091386D" w:rsidP="00C74840">
      <w:pPr>
        <w:jc w:val="right"/>
        <w:rPr>
          <w:i/>
          <w:iCs/>
          <w:sz w:val="22"/>
          <w:szCs w:val="22"/>
        </w:rPr>
      </w:pPr>
    </w:p>
    <w:p w14:paraId="5B7F193E" w14:textId="77777777" w:rsidR="0091386D" w:rsidRDefault="0091386D" w:rsidP="00C74840">
      <w:pPr>
        <w:jc w:val="right"/>
        <w:rPr>
          <w:i/>
          <w:iCs/>
          <w:sz w:val="22"/>
          <w:szCs w:val="22"/>
        </w:rPr>
      </w:pPr>
    </w:p>
    <w:p w14:paraId="0F671D37" w14:textId="77777777" w:rsidR="0091386D" w:rsidRDefault="0091386D" w:rsidP="00C74840">
      <w:pPr>
        <w:jc w:val="right"/>
        <w:rPr>
          <w:i/>
          <w:iCs/>
          <w:sz w:val="22"/>
          <w:szCs w:val="22"/>
        </w:rPr>
      </w:pPr>
    </w:p>
    <w:p w14:paraId="6BE3E962" w14:textId="77777777" w:rsidR="0091386D" w:rsidRDefault="0091386D" w:rsidP="00C74840">
      <w:pPr>
        <w:jc w:val="right"/>
        <w:rPr>
          <w:i/>
          <w:iCs/>
          <w:sz w:val="22"/>
          <w:szCs w:val="22"/>
        </w:rPr>
      </w:pPr>
    </w:p>
    <w:p w14:paraId="60B26581" w14:textId="77777777" w:rsidR="0091386D" w:rsidRDefault="0091386D" w:rsidP="00C74840">
      <w:pPr>
        <w:jc w:val="right"/>
        <w:rPr>
          <w:i/>
          <w:iCs/>
          <w:sz w:val="22"/>
          <w:szCs w:val="22"/>
        </w:rPr>
      </w:pPr>
    </w:p>
    <w:p w14:paraId="3D64F37A" w14:textId="77777777" w:rsidR="0091386D" w:rsidRDefault="0091386D" w:rsidP="00C74840">
      <w:pPr>
        <w:jc w:val="right"/>
        <w:rPr>
          <w:i/>
          <w:iCs/>
          <w:sz w:val="22"/>
          <w:szCs w:val="22"/>
        </w:rPr>
      </w:pPr>
    </w:p>
    <w:p w14:paraId="1EF825F9" w14:textId="77777777" w:rsidR="0091386D" w:rsidRDefault="0091386D" w:rsidP="00C74840">
      <w:pPr>
        <w:jc w:val="right"/>
        <w:rPr>
          <w:i/>
          <w:iCs/>
          <w:sz w:val="22"/>
          <w:szCs w:val="22"/>
        </w:rPr>
      </w:pPr>
    </w:p>
    <w:p w14:paraId="083BA344" w14:textId="77777777" w:rsidR="0091386D" w:rsidRDefault="0091386D" w:rsidP="00C74840">
      <w:pPr>
        <w:jc w:val="right"/>
        <w:rPr>
          <w:i/>
          <w:iCs/>
          <w:sz w:val="22"/>
          <w:szCs w:val="22"/>
        </w:rPr>
      </w:pPr>
    </w:p>
    <w:p w14:paraId="75241156" w14:textId="77777777" w:rsidR="0091386D" w:rsidRDefault="0091386D" w:rsidP="00C74840">
      <w:pPr>
        <w:jc w:val="right"/>
        <w:rPr>
          <w:i/>
          <w:iCs/>
          <w:sz w:val="22"/>
          <w:szCs w:val="22"/>
        </w:rPr>
      </w:pPr>
    </w:p>
    <w:p w14:paraId="5CDBB452" w14:textId="2A10687C" w:rsidR="00C74840" w:rsidRPr="008E2D60" w:rsidRDefault="00C74840" w:rsidP="0059053F">
      <w:pPr>
        <w:jc w:val="right"/>
        <w:rPr>
          <w:i/>
          <w:iCs/>
          <w:sz w:val="22"/>
          <w:szCs w:val="22"/>
        </w:rPr>
      </w:pPr>
      <w:r w:rsidRPr="008E2D60">
        <w:rPr>
          <w:i/>
          <w:iCs/>
          <w:sz w:val="22"/>
          <w:szCs w:val="22"/>
        </w:rPr>
        <w:lastRenderedPageBreak/>
        <w:t xml:space="preserve">Pirkimo sąlygų 6 priedas </w:t>
      </w:r>
    </w:p>
    <w:p w14:paraId="73A19F74" w14:textId="77777777" w:rsidR="00C74840" w:rsidRPr="008E2D60" w:rsidRDefault="00C74840" w:rsidP="00C74840">
      <w:pPr>
        <w:jc w:val="center"/>
        <w:rPr>
          <w:sz w:val="22"/>
          <w:szCs w:val="22"/>
        </w:rPr>
      </w:pPr>
    </w:p>
    <w:p w14:paraId="32607084" w14:textId="77777777" w:rsidR="00C74840" w:rsidRPr="008E2D60" w:rsidRDefault="00C74840" w:rsidP="00ED2A61">
      <w:pPr>
        <w:shd w:val="clear" w:color="auto" w:fill="FFFFFF"/>
        <w:jc w:val="center"/>
        <w:rPr>
          <w:b/>
          <w:sz w:val="22"/>
          <w:szCs w:val="22"/>
        </w:rPr>
      </w:pPr>
      <w:r w:rsidRPr="008E2D60">
        <w:rPr>
          <w:b/>
          <w:bCs/>
          <w:smallCaps/>
          <w:color w:val="000000"/>
          <w:sz w:val="22"/>
          <w:szCs w:val="22"/>
          <w:lang w:eastAsia="lt-LT"/>
        </w:rPr>
        <w:t xml:space="preserve">TIEKĖJO DEKLARACIJA DĖL </w:t>
      </w:r>
      <w:r w:rsidRPr="008E2D60">
        <w:rPr>
          <w:b/>
          <w:sz w:val="22"/>
          <w:szCs w:val="22"/>
        </w:rPr>
        <w:t xml:space="preserve">TARYBOS REGLAMENTE </w:t>
      </w:r>
      <w:r w:rsidRPr="008E2D60">
        <w:rPr>
          <w:b/>
          <w:bCs/>
          <w:color w:val="333333"/>
          <w:sz w:val="22"/>
          <w:szCs w:val="22"/>
          <w:shd w:val="clear" w:color="auto" w:fill="FFFFFF"/>
        </w:rPr>
        <w:t>(ES) 2022/576</w:t>
      </w:r>
      <w:r w:rsidRPr="008E2D60">
        <w:rPr>
          <w:b/>
          <w:sz w:val="22"/>
          <w:szCs w:val="22"/>
        </w:rPr>
        <w:t xml:space="preserve"> NUSTATYTŲ SĄLYGŲ NEBUVIMO</w:t>
      </w:r>
    </w:p>
    <w:p w14:paraId="38C94A3A" w14:textId="77777777" w:rsidR="00C74840" w:rsidRPr="008E2D60" w:rsidRDefault="00C74840" w:rsidP="00C74840">
      <w:pPr>
        <w:shd w:val="clear" w:color="auto" w:fill="FFFFFF"/>
        <w:jc w:val="center"/>
        <w:rPr>
          <w:b/>
          <w:sz w:val="22"/>
          <w:szCs w:val="22"/>
        </w:rPr>
      </w:pPr>
    </w:p>
    <w:p w14:paraId="1D31577B" w14:textId="77777777" w:rsidR="00C74840" w:rsidRPr="008E2D60" w:rsidRDefault="00C74840" w:rsidP="00C74840">
      <w:pPr>
        <w:jc w:val="center"/>
        <w:rPr>
          <w:sz w:val="22"/>
          <w:szCs w:val="22"/>
        </w:rPr>
      </w:pPr>
      <w:r w:rsidRPr="008E2D60">
        <w:rPr>
          <w:sz w:val="22"/>
          <w:szCs w:val="22"/>
        </w:rPr>
        <w:t>Herbas arba prekių ženklas</w:t>
      </w:r>
    </w:p>
    <w:p w14:paraId="08F5DD4F" w14:textId="77777777" w:rsidR="00C74840" w:rsidRPr="008E2D60" w:rsidRDefault="00C74840" w:rsidP="00C74840">
      <w:pPr>
        <w:jc w:val="center"/>
        <w:rPr>
          <w:sz w:val="22"/>
          <w:szCs w:val="22"/>
        </w:rPr>
      </w:pPr>
      <w:r w:rsidRPr="008E2D60">
        <w:rPr>
          <w:sz w:val="22"/>
          <w:szCs w:val="22"/>
        </w:rPr>
        <w:t>(Tiekėjo pavadinimas)</w:t>
      </w:r>
    </w:p>
    <w:p w14:paraId="5B37C816" w14:textId="77777777" w:rsidR="00C74840" w:rsidRPr="008E2D60" w:rsidRDefault="00C74840" w:rsidP="00C74840">
      <w:pPr>
        <w:rPr>
          <w:sz w:val="22"/>
          <w:szCs w:val="22"/>
        </w:rPr>
      </w:pPr>
      <w:r w:rsidRPr="008E2D60">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03CA2A" w14:textId="77777777" w:rsidR="00C74840" w:rsidRPr="008E2D60" w:rsidRDefault="00C74840" w:rsidP="00C74840">
      <w:pPr>
        <w:jc w:val="center"/>
        <w:rPr>
          <w:sz w:val="22"/>
          <w:szCs w:val="22"/>
        </w:rPr>
      </w:pPr>
      <w:r w:rsidRPr="008E2D60">
        <w:rPr>
          <w:sz w:val="22"/>
          <w:szCs w:val="22"/>
        </w:rPr>
        <w:t>__________________________</w:t>
      </w:r>
    </w:p>
    <w:p w14:paraId="5A6F5C63" w14:textId="77777777" w:rsidR="00C74840" w:rsidRPr="008E2D60" w:rsidRDefault="00C74840" w:rsidP="00C74840">
      <w:pPr>
        <w:tabs>
          <w:tab w:val="center" w:pos="2520"/>
        </w:tabs>
        <w:jc w:val="center"/>
        <w:rPr>
          <w:i/>
          <w:iCs/>
          <w:sz w:val="22"/>
          <w:szCs w:val="22"/>
        </w:rPr>
      </w:pPr>
      <w:r w:rsidRPr="008E2D60">
        <w:rPr>
          <w:i/>
          <w:iCs/>
          <w:sz w:val="22"/>
          <w:szCs w:val="22"/>
        </w:rPr>
        <w:t>(Adresatas (perkančioji organizacija))</w:t>
      </w:r>
    </w:p>
    <w:p w14:paraId="7D382577" w14:textId="77777777" w:rsidR="00C74840" w:rsidRPr="008E2D60" w:rsidRDefault="00C74840" w:rsidP="00C74840">
      <w:pPr>
        <w:jc w:val="center"/>
        <w:rPr>
          <w:b/>
          <w:sz w:val="22"/>
          <w:szCs w:val="22"/>
        </w:rPr>
      </w:pPr>
    </w:p>
    <w:p w14:paraId="6E024ED2" w14:textId="77777777" w:rsidR="00C74840" w:rsidRPr="008E2D60" w:rsidRDefault="00C74840" w:rsidP="00C74840">
      <w:pPr>
        <w:autoSpaceDE w:val="0"/>
        <w:autoSpaceDN w:val="0"/>
        <w:adjustRightInd w:val="0"/>
        <w:jc w:val="center"/>
        <w:rPr>
          <w:sz w:val="22"/>
          <w:szCs w:val="22"/>
        </w:rPr>
      </w:pPr>
      <w:r w:rsidRPr="008E2D60">
        <w:rPr>
          <w:b/>
          <w:bCs/>
          <w:sz w:val="22"/>
          <w:szCs w:val="22"/>
        </w:rPr>
        <w:t>TIEKĖJO DEKLARACIJA</w:t>
      </w:r>
    </w:p>
    <w:p w14:paraId="6996D396" w14:textId="77777777" w:rsidR="00C74840" w:rsidRPr="008E2D60" w:rsidRDefault="00C74840" w:rsidP="00C74840">
      <w:pPr>
        <w:shd w:val="clear" w:color="auto" w:fill="FFFFFF"/>
        <w:jc w:val="center"/>
        <w:rPr>
          <w:b/>
          <w:bCs/>
          <w:sz w:val="22"/>
          <w:szCs w:val="22"/>
        </w:rPr>
      </w:pPr>
      <w:r w:rsidRPr="008E2D60">
        <w:rPr>
          <w:sz w:val="22"/>
          <w:szCs w:val="22"/>
        </w:rPr>
        <w:t>_____________</w:t>
      </w:r>
      <w:r w:rsidRPr="008E2D60">
        <w:rPr>
          <w:b/>
          <w:bCs/>
          <w:sz w:val="22"/>
          <w:szCs w:val="22"/>
        </w:rPr>
        <w:t xml:space="preserve"> </w:t>
      </w:r>
      <w:r w:rsidRPr="008E2D60">
        <w:rPr>
          <w:sz w:val="22"/>
          <w:szCs w:val="22"/>
        </w:rPr>
        <w:t>Nr.______</w:t>
      </w:r>
    </w:p>
    <w:p w14:paraId="5A4000BA" w14:textId="77777777" w:rsidR="00C74840" w:rsidRPr="008E2D60" w:rsidRDefault="00C74840" w:rsidP="00C74840">
      <w:pPr>
        <w:shd w:val="clear" w:color="auto" w:fill="FFFFFF"/>
        <w:ind w:firstLine="3969"/>
        <w:rPr>
          <w:bCs/>
          <w:i/>
          <w:iCs/>
          <w:color w:val="000000"/>
          <w:sz w:val="22"/>
          <w:szCs w:val="22"/>
        </w:rPr>
      </w:pPr>
      <w:r w:rsidRPr="008E2D60">
        <w:rPr>
          <w:bCs/>
          <w:i/>
          <w:iCs/>
          <w:color w:val="000000"/>
          <w:sz w:val="22"/>
          <w:szCs w:val="22"/>
        </w:rPr>
        <w:t xml:space="preserve">           (Data)</w:t>
      </w:r>
    </w:p>
    <w:p w14:paraId="6468B43D" w14:textId="77777777" w:rsidR="00C74840" w:rsidRPr="008E2D60" w:rsidRDefault="00C74840" w:rsidP="00C74840">
      <w:pPr>
        <w:shd w:val="clear" w:color="auto" w:fill="FFFFFF"/>
        <w:ind w:firstLine="3969"/>
        <w:rPr>
          <w:bCs/>
          <w:color w:val="000000"/>
          <w:sz w:val="22"/>
          <w:szCs w:val="22"/>
        </w:rPr>
      </w:pPr>
    </w:p>
    <w:p w14:paraId="1FD76BBE" w14:textId="77777777" w:rsidR="00C74840" w:rsidRPr="008E2D60" w:rsidRDefault="00C74840" w:rsidP="00C74840">
      <w:pPr>
        <w:shd w:val="clear" w:color="auto" w:fill="FFFFFF"/>
        <w:jc w:val="center"/>
        <w:rPr>
          <w:bCs/>
          <w:color w:val="000000"/>
          <w:sz w:val="22"/>
          <w:szCs w:val="22"/>
        </w:rPr>
      </w:pPr>
      <w:r w:rsidRPr="008E2D60">
        <w:rPr>
          <w:bCs/>
          <w:color w:val="000000"/>
          <w:sz w:val="22"/>
          <w:szCs w:val="22"/>
        </w:rPr>
        <w:t>_____________</w:t>
      </w:r>
    </w:p>
    <w:p w14:paraId="264D1ADD" w14:textId="77777777" w:rsidR="00C74840" w:rsidRPr="008E2D60" w:rsidRDefault="00C74840" w:rsidP="00C74840">
      <w:pPr>
        <w:shd w:val="clear" w:color="auto" w:fill="FFFFFF"/>
        <w:jc w:val="center"/>
        <w:rPr>
          <w:bCs/>
          <w:i/>
          <w:iCs/>
          <w:color w:val="000000"/>
          <w:sz w:val="22"/>
          <w:szCs w:val="22"/>
        </w:rPr>
      </w:pPr>
      <w:r w:rsidRPr="008E2D60">
        <w:rPr>
          <w:bCs/>
          <w:i/>
          <w:iCs/>
          <w:color w:val="000000"/>
          <w:sz w:val="22"/>
          <w:szCs w:val="22"/>
        </w:rPr>
        <w:t>(Sudarymo vieta)</w:t>
      </w:r>
    </w:p>
    <w:p w14:paraId="770C44A8" w14:textId="77777777" w:rsidR="00C74840" w:rsidRPr="008E2D60" w:rsidRDefault="00C74840" w:rsidP="00C74840">
      <w:pPr>
        <w:shd w:val="clear" w:color="auto" w:fill="FFFFFF"/>
        <w:jc w:val="center"/>
        <w:rPr>
          <w:bCs/>
          <w:color w:val="000000"/>
          <w:sz w:val="22"/>
          <w:szCs w:val="22"/>
        </w:rPr>
      </w:pPr>
    </w:p>
    <w:p w14:paraId="2CB2DFF6" w14:textId="77777777" w:rsidR="00C74840" w:rsidRPr="008E2D60" w:rsidRDefault="00C74840" w:rsidP="00C74840">
      <w:pPr>
        <w:tabs>
          <w:tab w:val="left" w:pos="851"/>
        </w:tabs>
        <w:snapToGrid w:val="0"/>
        <w:ind w:right="-1"/>
        <w:rPr>
          <w:spacing w:val="-2"/>
          <w:sz w:val="22"/>
          <w:szCs w:val="22"/>
        </w:rPr>
      </w:pPr>
      <w:r w:rsidRPr="008E2D60">
        <w:rPr>
          <w:spacing w:val="-2"/>
          <w:sz w:val="22"/>
          <w:szCs w:val="22"/>
        </w:rPr>
        <w:t>Aš, ______________________________________________________________________</w:t>
      </w:r>
      <w:r w:rsidRPr="008E2D60">
        <w:rPr>
          <w:spacing w:val="-2"/>
          <w:sz w:val="22"/>
          <w:szCs w:val="22"/>
        </w:rPr>
        <w:softHyphen/>
      </w:r>
      <w:r w:rsidRPr="008E2D60">
        <w:rPr>
          <w:spacing w:val="-2"/>
          <w:sz w:val="22"/>
          <w:szCs w:val="22"/>
        </w:rPr>
        <w:softHyphen/>
      </w:r>
      <w:r w:rsidRPr="008E2D60">
        <w:rPr>
          <w:spacing w:val="-2"/>
          <w:sz w:val="22"/>
          <w:szCs w:val="22"/>
        </w:rPr>
        <w:softHyphen/>
      </w:r>
      <w:r w:rsidRPr="008E2D60">
        <w:rPr>
          <w:spacing w:val="-2"/>
          <w:sz w:val="22"/>
          <w:szCs w:val="22"/>
        </w:rPr>
        <w:softHyphen/>
        <w:t>____________________ ,</w:t>
      </w:r>
    </w:p>
    <w:p w14:paraId="6546AED1" w14:textId="77777777" w:rsidR="00C74840" w:rsidRPr="008E2D60" w:rsidRDefault="00C74840" w:rsidP="00C74840">
      <w:pPr>
        <w:tabs>
          <w:tab w:val="left" w:pos="851"/>
        </w:tabs>
        <w:snapToGrid w:val="0"/>
        <w:ind w:right="-1"/>
        <w:rPr>
          <w:i/>
          <w:iCs/>
          <w:spacing w:val="-2"/>
          <w:sz w:val="22"/>
          <w:szCs w:val="22"/>
        </w:rPr>
      </w:pPr>
      <w:r w:rsidRPr="008E2D60">
        <w:rPr>
          <w:spacing w:val="-2"/>
          <w:sz w:val="22"/>
          <w:szCs w:val="22"/>
        </w:rPr>
        <w:tab/>
      </w:r>
      <w:r w:rsidRPr="008E2D60">
        <w:rPr>
          <w:spacing w:val="-2"/>
          <w:sz w:val="22"/>
          <w:szCs w:val="22"/>
        </w:rPr>
        <w:tab/>
        <w:t xml:space="preserve">                 </w:t>
      </w:r>
      <w:r w:rsidRPr="008E2D60">
        <w:rPr>
          <w:i/>
          <w:iCs/>
          <w:spacing w:val="-2"/>
          <w:sz w:val="22"/>
          <w:szCs w:val="22"/>
        </w:rPr>
        <w:t>(Tiekėjo vadovo ar jo įgalioto asmens pareigų pavadinimas, vardas ir pavardė)</w:t>
      </w:r>
    </w:p>
    <w:p w14:paraId="63AD6895" w14:textId="77777777" w:rsidR="00C74840" w:rsidRPr="008E2D60" w:rsidRDefault="00C74840" w:rsidP="00C74840">
      <w:pPr>
        <w:snapToGrid w:val="0"/>
        <w:rPr>
          <w:spacing w:val="-2"/>
          <w:sz w:val="22"/>
          <w:szCs w:val="22"/>
        </w:rPr>
      </w:pPr>
    </w:p>
    <w:p w14:paraId="0E92021C" w14:textId="77777777" w:rsidR="00C74840" w:rsidRPr="008E2D60" w:rsidRDefault="00C74840" w:rsidP="00C74840">
      <w:pPr>
        <w:snapToGrid w:val="0"/>
        <w:rPr>
          <w:spacing w:val="-2"/>
          <w:sz w:val="22"/>
          <w:szCs w:val="22"/>
        </w:rPr>
      </w:pPr>
      <w:r w:rsidRPr="008E2D60">
        <w:rPr>
          <w:spacing w:val="-2"/>
          <w:sz w:val="22"/>
          <w:szCs w:val="22"/>
        </w:rPr>
        <w:t>tvirtinu, kad mano vadovaujamas (-a) (atstovaujamas (-a))_______________________________________________ ,</w:t>
      </w:r>
    </w:p>
    <w:p w14:paraId="1267A7D1" w14:textId="77777777" w:rsidR="00C74840" w:rsidRPr="008E2D60" w:rsidRDefault="00C74840" w:rsidP="00C74840">
      <w:pPr>
        <w:snapToGrid w:val="0"/>
        <w:rPr>
          <w:i/>
          <w:iCs/>
          <w:spacing w:val="-2"/>
          <w:sz w:val="22"/>
          <w:szCs w:val="22"/>
        </w:rPr>
      </w:pPr>
      <w:r w:rsidRPr="008E2D60">
        <w:rPr>
          <w:spacing w:val="-2"/>
          <w:sz w:val="22"/>
          <w:szCs w:val="22"/>
        </w:rPr>
        <w:t xml:space="preserve">                                                                                                                                      </w:t>
      </w:r>
      <w:r w:rsidRPr="008E2D60">
        <w:rPr>
          <w:i/>
          <w:iCs/>
          <w:spacing w:val="-2"/>
          <w:sz w:val="22"/>
          <w:szCs w:val="22"/>
        </w:rPr>
        <w:t>(Tiekėjo pavadinimas)</w:t>
      </w:r>
    </w:p>
    <w:p w14:paraId="2D9DC6E2" w14:textId="77777777" w:rsidR="00C74840" w:rsidRPr="008E2D60" w:rsidRDefault="00C74840" w:rsidP="00C74840">
      <w:pPr>
        <w:snapToGrid w:val="0"/>
        <w:ind w:right="-1"/>
        <w:rPr>
          <w:spacing w:val="-2"/>
          <w:sz w:val="22"/>
          <w:szCs w:val="22"/>
        </w:rPr>
      </w:pPr>
    </w:p>
    <w:p w14:paraId="18E38A4B" w14:textId="77777777" w:rsidR="00C74840" w:rsidRPr="008E2D60" w:rsidRDefault="00C74840" w:rsidP="00C74840">
      <w:pPr>
        <w:snapToGrid w:val="0"/>
        <w:rPr>
          <w:spacing w:val="-2"/>
          <w:sz w:val="22"/>
          <w:szCs w:val="22"/>
        </w:rPr>
      </w:pPr>
      <w:r w:rsidRPr="008E2D60">
        <w:rPr>
          <w:spacing w:val="-2"/>
          <w:sz w:val="22"/>
          <w:szCs w:val="22"/>
        </w:rPr>
        <w:t>dalyvaujantis (-i) ________________________________________________________________________________</w:t>
      </w:r>
    </w:p>
    <w:p w14:paraId="6C3D2FF1" w14:textId="1E9BCA03" w:rsidR="00C74840" w:rsidRPr="008E2D60" w:rsidRDefault="00C74840" w:rsidP="00C74840">
      <w:pPr>
        <w:snapToGrid w:val="0"/>
        <w:ind w:firstLine="1296"/>
        <w:jc w:val="center"/>
        <w:rPr>
          <w:i/>
          <w:iCs/>
          <w:spacing w:val="-2"/>
          <w:sz w:val="22"/>
          <w:szCs w:val="22"/>
        </w:rPr>
      </w:pPr>
      <w:r w:rsidRPr="008E2D60">
        <w:rPr>
          <w:i/>
          <w:iCs/>
          <w:spacing w:val="-2"/>
          <w:sz w:val="22"/>
          <w:szCs w:val="22"/>
        </w:rPr>
        <w:t>(perkančio</w:t>
      </w:r>
      <w:r w:rsidR="00F2655B">
        <w:rPr>
          <w:i/>
          <w:iCs/>
          <w:spacing w:val="-2"/>
          <w:sz w:val="22"/>
          <w:szCs w:val="22"/>
        </w:rPr>
        <w:t>jo</w:t>
      </w:r>
      <w:r w:rsidRPr="008E2D60">
        <w:rPr>
          <w:i/>
          <w:iCs/>
          <w:spacing w:val="-2"/>
          <w:sz w:val="22"/>
          <w:szCs w:val="22"/>
        </w:rPr>
        <w:t xml:space="preserve"> </w:t>
      </w:r>
      <w:r w:rsidR="00F2655B">
        <w:rPr>
          <w:i/>
          <w:iCs/>
          <w:spacing w:val="-2"/>
          <w:sz w:val="22"/>
          <w:szCs w:val="22"/>
        </w:rPr>
        <w:t>subjekto</w:t>
      </w:r>
      <w:r w:rsidR="00F2655B" w:rsidRPr="008E2D60">
        <w:rPr>
          <w:i/>
          <w:iCs/>
          <w:spacing w:val="-2"/>
          <w:sz w:val="22"/>
          <w:szCs w:val="22"/>
        </w:rPr>
        <w:t xml:space="preserve"> </w:t>
      </w:r>
      <w:r w:rsidRPr="008E2D60">
        <w:rPr>
          <w:i/>
          <w:iCs/>
          <w:spacing w:val="-2"/>
          <w:sz w:val="22"/>
          <w:szCs w:val="22"/>
        </w:rPr>
        <w:t>pavadinimas)</w:t>
      </w:r>
    </w:p>
    <w:p w14:paraId="02652272" w14:textId="77777777" w:rsidR="00C74840" w:rsidRPr="008E2D60" w:rsidRDefault="00C74840" w:rsidP="00C74840">
      <w:pPr>
        <w:snapToGrid w:val="0"/>
        <w:ind w:right="-1"/>
        <w:rPr>
          <w:spacing w:val="-2"/>
          <w:sz w:val="22"/>
          <w:szCs w:val="22"/>
        </w:rPr>
      </w:pPr>
    </w:p>
    <w:p w14:paraId="7CE7267C" w14:textId="77777777" w:rsidR="00C74840" w:rsidRPr="008E2D60" w:rsidRDefault="00C74840" w:rsidP="00C74840">
      <w:pPr>
        <w:snapToGrid w:val="0"/>
        <w:rPr>
          <w:spacing w:val="-2"/>
          <w:sz w:val="22"/>
          <w:szCs w:val="22"/>
        </w:rPr>
      </w:pPr>
      <w:r w:rsidRPr="008E2D60">
        <w:rPr>
          <w:spacing w:val="-2"/>
          <w:sz w:val="22"/>
          <w:szCs w:val="22"/>
        </w:rPr>
        <w:t>atliekamame ___________________________________________________________________________________</w:t>
      </w:r>
    </w:p>
    <w:p w14:paraId="4ABC504B" w14:textId="77777777" w:rsidR="00C74840" w:rsidRPr="008E2D60" w:rsidRDefault="00C74840" w:rsidP="00C74840">
      <w:pPr>
        <w:snapToGrid w:val="0"/>
        <w:ind w:left="1296" w:firstLine="1296"/>
        <w:rPr>
          <w:i/>
          <w:iCs/>
          <w:spacing w:val="-2"/>
          <w:sz w:val="22"/>
          <w:szCs w:val="22"/>
        </w:rPr>
      </w:pPr>
      <w:r w:rsidRPr="008E2D60">
        <w:rPr>
          <w:i/>
          <w:iCs/>
          <w:spacing w:val="-2"/>
          <w:sz w:val="22"/>
          <w:szCs w:val="22"/>
        </w:rPr>
        <w:t>(Pirkimo objekto pavadinimas, pirkimo numeris)</w:t>
      </w:r>
    </w:p>
    <w:p w14:paraId="356137B8" w14:textId="77777777" w:rsidR="00C74840" w:rsidRPr="008E2D60" w:rsidRDefault="00C74840" w:rsidP="00C74840">
      <w:pPr>
        <w:snapToGrid w:val="0"/>
        <w:ind w:right="-1"/>
        <w:rPr>
          <w:spacing w:val="-2"/>
          <w:sz w:val="22"/>
          <w:szCs w:val="22"/>
        </w:rPr>
      </w:pPr>
    </w:p>
    <w:p w14:paraId="6DA36BF4" w14:textId="77777777" w:rsidR="00C74840" w:rsidRPr="008E2D60" w:rsidRDefault="00C74840" w:rsidP="00C74840">
      <w:pPr>
        <w:snapToGrid w:val="0"/>
        <w:rPr>
          <w:spacing w:val="-2"/>
          <w:sz w:val="22"/>
          <w:szCs w:val="22"/>
        </w:rPr>
      </w:pPr>
      <w:r w:rsidRPr="008E2D60">
        <w:rPr>
          <w:spacing w:val="-2"/>
          <w:sz w:val="22"/>
          <w:szCs w:val="22"/>
        </w:rPr>
        <w:t>skelbtame _____________________________________________________________________________________ ,</w:t>
      </w:r>
    </w:p>
    <w:p w14:paraId="31714EE0" w14:textId="77777777" w:rsidR="00C74840" w:rsidRPr="008E2D60" w:rsidRDefault="00C74840" w:rsidP="00C74840">
      <w:pPr>
        <w:snapToGrid w:val="0"/>
        <w:jc w:val="center"/>
        <w:rPr>
          <w:i/>
          <w:iCs/>
          <w:spacing w:val="-2"/>
          <w:sz w:val="22"/>
          <w:szCs w:val="22"/>
        </w:rPr>
      </w:pPr>
      <w:r w:rsidRPr="008E2D60">
        <w:rPr>
          <w:i/>
          <w:iCs/>
          <w:spacing w:val="-2"/>
          <w:sz w:val="22"/>
          <w:szCs w:val="22"/>
        </w:rPr>
        <w:t xml:space="preserve">        (Skelbimo data)</w:t>
      </w:r>
    </w:p>
    <w:p w14:paraId="62EBBC1E" w14:textId="77777777" w:rsidR="00C74840" w:rsidRPr="008E2D60" w:rsidRDefault="00C74840" w:rsidP="00C74840">
      <w:pPr>
        <w:rPr>
          <w:sz w:val="22"/>
          <w:szCs w:val="22"/>
        </w:rPr>
      </w:pPr>
    </w:p>
    <w:p w14:paraId="089CB573" w14:textId="77777777" w:rsidR="00C74840" w:rsidRPr="008E2D60" w:rsidRDefault="00C74840" w:rsidP="00C74840">
      <w:pPr>
        <w:rPr>
          <w:sz w:val="22"/>
          <w:szCs w:val="22"/>
        </w:rPr>
      </w:pPr>
      <w:r w:rsidRPr="008E2D60">
        <w:rPr>
          <w:sz w:val="22"/>
          <w:szCs w:val="22"/>
        </w:rPr>
        <w:t xml:space="preserve">nėra įtakojama Rusijos, kaip nurodyta </w:t>
      </w:r>
      <w:r w:rsidRPr="008E2D60">
        <w:rPr>
          <w:b/>
          <w:bCs/>
          <w:sz w:val="22"/>
          <w:szCs w:val="22"/>
        </w:rPr>
        <w:t>Tarybos reglamento</w:t>
      </w:r>
      <w:r w:rsidRPr="008E2D60">
        <w:rPr>
          <w:sz w:val="22"/>
          <w:szCs w:val="22"/>
        </w:rPr>
        <w:t xml:space="preserve"> </w:t>
      </w:r>
      <w:r w:rsidRPr="008E2D60">
        <w:rPr>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8E2D60">
        <w:rPr>
          <w:sz w:val="22"/>
          <w:szCs w:val="22"/>
        </w:rPr>
        <w:t>5k straipsnyje nustatytuose apribojimuose. Visų pirma pareiškiu, kad:</w:t>
      </w:r>
    </w:p>
    <w:p w14:paraId="7EE9BB7D" w14:textId="77777777" w:rsidR="00C74840" w:rsidRPr="008E2D60" w:rsidRDefault="00C74840" w:rsidP="00C74840">
      <w:pPr>
        <w:rPr>
          <w:sz w:val="22"/>
          <w:szCs w:val="22"/>
        </w:rPr>
      </w:pPr>
      <w:r w:rsidRPr="008E2D60">
        <w:rPr>
          <w:sz w:val="22"/>
          <w:szCs w:val="22"/>
        </w:rPr>
        <w:t>(a) mano atstovaujama įmonė (ir nė viena iš bendrovių, kurios yra mūsų konsorciumo nariais) nėra įsteigta Rusijoje;</w:t>
      </w:r>
    </w:p>
    <w:p w14:paraId="67CAABE2" w14:textId="77777777" w:rsidR="00C74840" w:rsidRPr="008E2D60" w:rsidRDefault="00C74840" w:rsidP="00C74840">
      <w:pPr>
        <w:rPr>
          <w:sz w:val="22"/>
          <w:szCs w:val="22"/>
        </w:rPr>
      </w:pPr>
      <w:bookmarkStart w:id="62" w:name="_Hlk200631689"/>
      <w:r w:rsidRPr="008E2D60">
        <w:rPr>
          <w:sz w:val="22"/>
          <w:szCs w:val="22"/>
        </w:rPr>
        <w:t xml:space="preserve">(b) mano atstovaujama įmonė (ir nė viena iš įmonių, kurios yra mūsų konsorciumo nariais) nėra juridinis asmuo, subjektas ar įstaiga, </w:t>
      </w:r>
      <w:r w:rsidRPr="008E2D60">
        <w:rPr>
          <w:color w:val="333333"/>
          <w:sz w:val="22"/>
          <w:szCs w:val="22"/>
          <w:shd w:val="clear" w:color="auto" w:fill="FFFFFF"/>
        </w:rPr>
        <w:t>kuriuose daugiau kaip 50 % nuosavybės teisių tiesiogiai ar netiesiogiai priklauso šios deklaracijos a) punkte nurodytam subjektui</w:t>
      </w:r>
      <w:r w:rsidRPr="008E2D60">
        <w:rPr>
          <w:sz w:val="22"/>
          <w:szCs w:val="22"/>
        </w:rPr>
        <w:t xml:space="preserve">; </w:t>
      </w:r>
    </w:p>
    <w:p w14:paraId="6530F882" w14:textId="77777777" w:rsidR="00C74840" w:rsidRPr="008E2D60" w:rsidRDefault="00C74840" w:rsidP="00C74840">
      <w:pPr>
        <w:rPr>
          <w:sz w:val="22"/>
          <w:szCs w:val="22"/>
          <w:shd w:val="clear" w:color="auto" w:fill="FFFFFF"/>
        </w:rPr>
      </w:pPr>
      <w:r w:rsidRPr="008E2D60">
        <w:rPr>
          <w:sz w:val="22"/>
          <w:szCs w:val="22"/>
        </w:rPr>
        <w:t xml:space="preserve">(c) nei aš, nei mano atstovaujama bendrovė nesame </w:t>
      </w:r>
      <w:r w:rsidRPr="008E2D60">
        <w:rPr>
          <w:sz w:val="22"/>
          <w:szCs w:val="22"/>
          <w:shd w:val="clear" w:color="auto" w:fill="FFFFFF"/>
        </w:rPr>
        <w:t>fiziniu ar juridiniu asmeniu, subjektu ar organizacija, veikiančia šios deklaracijos a) arba b) punkte nurodyto subjekto vardu ar jo nurodymu;</w:t>
      </w:r>
    </w:p>
    <w:p w14:paraId="22BA7349" w14:textId="77777777" w:rsidR="00C74840" w:rsidRPr="008E2D60" w:rsidRDefault="00C74840" w:rsidP="00C74840">
      <w:pPr>
        <w:rPr>
          <w:sz w:val="22"/>
          <w:szCs w:val="22"/>
        </w:rPr>
      </w:pPr>
      <w:r w:rsidRPr="008E2D60">
        <w:rPr>
          <w:sz w:val="22"/>
          <w:szCs w:val="22"/>
        </w:rPr>
        <w:t xml:space="preserve">d) sutartis nebus paskirta vykdyti </w:t>
      </w:r>
      <w:r w:rsidRPr="008E2D60">
        <w:rPr>
          <w:sz w:val="22"/>
          <w:szCs w:val="22"/>
          <w:shd w:val="clear" w:color="auto" w:fill="FFFFFF"/>
        </w:rPr>
        <w:t>subrangovui (-</w:t>
      </w:r>
      <w:proofErr w:type="spellStart"/>
      <w:r w:rsidRPr="008E2D60">
        <w:rPr>
          <w:sz w:val="22"/>
          <w:szCs w:val="22"/>
          <w:shd w:val="clear" w:color="auto" w:fill="FFFFFF"/>
        </w:rPr>
        <w:t>ams</w:t>
      </w:r>
      <w:proofErr w:type="spellEnd"/>
      <w:r w:rsidRPr="008E2D60">
        <w:rPr>
          <w:sz w:val="22"/>
          <w:szCs w:val="22"/>
          <w:shd w:val="clear" w:color="auto" w:fill="FFFFFF"/>
        </w:rPr>
        <w:t>), ar kitam (-</w:t>
      </w:r>
      <w:proofErr w:type="spellStart"/>
      <w:r w:rsidRPr="008E2D60">
        <w:rPr>
          <w:sz w:val="22"/>
          <w:szCs w:val="22"/>
          <w:shd w:val="clear" w:color="auto" w:fill="FFFFFF"/>
        </w:rPr>
        <w:t>iems</w:t>
      </w:r>
      <w:proofErr w:type="spellEnd"/>
      <w:r w:rsidRPr="008E2D60">
        <w:rPr>
          <w:sz w:val="22"/>
          <w:szCs w:val="22"/>
          <w:shd w:val="clear" w:color="auto" w:fill="FFFFFF"/>
        </w:rPr>
        <w:t>) subjektui (-tams), kurių pajėgumais remiasi, kurie priskirtini šios deklaracijos a) arba b), arba c) punktuose nurodytiems subjektams.</w:t>
      </w:r>
    </w:p>
    <w:bookmarkEnd w:id="62"/>
    <w:p w14:paraId="65E58C1D" w14:textId="77777777" w:rsidR="00C74840" w:rsidRPr="008E2D60" w:rsidRDefault="00C74840" w:rsidP="00C74840">
      <w:pPr>
        <w:rPr>
          <w:rFonts w:eastAsia="Calibri"/>
          <w:sz w:val="22"/>
          <w:szCs w:val="22"/>
          <w:shd w:val="clear" w:color="auto" w:fill="FFFFFF"/>
          <w:lang w:eastAsia="lt-LT"/>
        </w:rPr>
      </w:pPr>
    </w:p>
    <w:p w14:paraId="323D1126" w14:textId="77777777" w:rsidR="00C74840" w:rsidRPr="008E2D60" w:rsidRDefault="00C74840" w:rsidP="00C74840">
      <w:pPr>
        <w:suppressAutoHyphens/>
        <w:rPr>
          <w:sz w:val="22"/>
          <w:szCs w:val="22"/>
        </w:rPr>
      </w:pPr>
      <w:r w:rsidRPr="008E2D60">
        <w:rPr>
          <w:sz w:val="22"/>
          <w:szCs w:val="22"/>
        </w:rPr>
        <w:t>____________________</w:t>
      </w:r>
      <w:r w:rsidRPr="008E2D60">
        <w:rPr>
          <w:i/>
          <w:iCs/>
          <w:sz w:val="22"/>
          <w:szCs w:val="22"/>
        </w:rPr>
        <w:t xml:space="preserve">                             </w:t>
      </w:r>
      <w:r w:rsidRPr="008E2D60">
        <w:rPr>
          <w:sz w:val="22"/>
          <w:szCs w:val="22"/>
        </w:rPr>
        <w:t>____________________</w:t>
      </w:r>
      <w:r w:rsidRPr="008E2D60">
        <w:rPr>
          <w:sz w:val="22"/>
          <w:szCs w:val="22"/>
        </w:rPr>
        <w:tab/>
        <w:t xml:space="preserve">            ____________________   </w:t>
      </w:r>
    </w:p>
    <w:p w14:paraId="6BC7A5C2" w14:textId="77777777" w:rsidR="00C74840" w:rsidRPr="008E2D60" w:rsidRDefault="00C74840" w:rsidP="00C74840">
      <w:pPr>
        <w:tabs>
          <w:tab w:val="left" w:pos="4479"/>
        </w:tabs>
        <w:rPr>
          <w:i/>
          <w:iCs/>
          <w:sz w:val="22"/>
          <w:szCs w:val="22"/>
        </w:rPr>
      </w:pPr>
      <w:r w:rsidRPr="008E2D60">
        <w:rPr>
          <w:i/>
          <w:iCs/>
          <w:sz w:val="22"/>
          <w:szCs w:val="22"/>
        </w:rPr>
        <w:t xml:space="preserve">(pareigos)                                                    (parašas)                                </w:t>
      </w:r>
      <w:r w:rsidRPr="008E2D60">
        <w:rPr>
          <w:i/>
          <w:iCs/>
          <w:sz w:val="22"/>
          <w:szCs w:val="22"/>
        </w:rPr>
        <w:tab/>
        <w:t xml:space="preserve">           (vardas ir pavardė)</w:t>
      </w:r>
      <w:bookmarkEnd w:id="61"/>
    </w:p>
    <w:p w14:paraId="652F0434" w14:textId="77777777" w:rsidR="00C74840" w:rsidRDefault="00C74840" w:rsidP="00C74840">
      <w:pPr>
        <w:pStyle w:val="Pagrindinistekstas"/>
        <w:rPr>
          <w:szCs w:val="24"/>
        </w:rPr>
      </w:pPr>
    </w:p>
    <w:p w14:paraId="5BCCA451" w14:textId="5AF121CB" w:rsidR="006B60A7" w:rsidRPr="00F45DB9" w:rsidRDefault="00EE04D3" w:rsidP="006B60A7">
      <w:pPr>
        <w:jc w:val="right"/>
        <w:rPr>
          <w:i/>
          <w:iCs/>
          <w:szCs w:val="24"/>
        </w:rPr>
      </w:pPr>
      <w:r w:rsidRPr="00F45DB9">
        <w:rPr>
          <w:i/>
          <w:iCs/>
          <w:szCs w:val="24"/>
        </w:rPr>
        <w:lastRenderedPageBreak/>
        <w:t xml:space="preserve">Pirkimo sąlygų </w:t>
      </w:r>
      <w:r w:rsidR="0050426F">
        <w:rPr>
          <w:i/>
          <w:iCs/>
          <w:szCs w:val="24"/>
        </w:rPr>
        <w:t>7</w:t>
      </w:r>
      <w:r w:rsidR="006B60A7" w:rsidRPr="00F45DB9">
        <w:rPr>
          <w:i/>
          <w:iCs/>
          <w:szCs w:val="24"/>
        </w:rPr>
        <w:t xml:space="preserve"> priedas </w:t>
      </w:r>
    </w:p>
    <w:p w14:paraId="54C8A9D7" w14:textId="753E41FD" w:rsidR="006B60A7" w:rsidRPr="00D15548" w:rsidRDefault="006B60A7" w:rsidP="006B60A7">
      <w:pPr>
        <w:jc w:val="center"/>
        <w:rPr>
          <w:szCs w:val="24"/>
        </w:rPr>
      </w:pPr>
    </w:p>
    <w:p w14:paraId="312884F5" w14:textId="77777777" w:rsidR="006B60A7" w:rsidRPr="00D15548" w:rsidRDefault="006B60A7" w:rsidP="006B60A7">
      <w:pPr>
        <w:rPr>
          <w:szCs w:val="24"/>
        </w:rPr>
      </w:pPr>
    </w:p>
    <w:p w14:paraId="7A817B66" w14:textId="65379736" w:rsidR="006B60A7" w:rsidRPr="00D15548" w:rsidRDefault="00507A5E" w:rsidP="006B60A7">
      <w:pPr>
        <w:jc w:val="left"/>
        <w:rPr>
          <w:rFonts w:eastAsia="Calibri"/>
          <w:color w:val="000000"/>
          <w:szCs w:val="24"/>
        </w:rPr>
      </w:pPr>
      <w:r w:rsidRPr="00D15548">
        <w:rPr>
          <w:rFonts w:eastAsia="Calibri"/>
          <w:color w:val="000000"/>
          <w:szCs w:val="24"/>
        </w:rPr>
        <w:t>UAB „Kauno autobusai“</w:t>
      </w:r>
    </w:p>
    <w:p w14:paraId="5467F46F" w14:textId="4B4FE537" w:rsidR="006B60A7" w:rsidRPr="00D15548" w:rsidRDefault="00507A5E" w:rsidP="006B60A7">
      <w:pPr>
        <w:jc w:val="left"/>
        <w:rPr>
          <w:rFonts w:eastAsia="Calibri"/>
          <w:color w:val="000000"/>
          <w:szCs w:val="24"/>
        </w:rPr>
      </w:pPr>
      <w:r w:rsidRPr="00D15548">
        <w:rPr>
          <w:rFonts w:eastAsia="Calibri"/>
          <w:color w:val="000000"/>
          <w:szCs w:val="24"/>
        </w:rPr>
        <w:t>Raudondvario pl</w:t>
      </w:r>
      <w:r w:rsidR="006B60A7" w:rsidRPr="00D15548">
        <w:rPr>
          <w:rFonts w:eastAsia="Calibri"/>
          <w:color w:val="000000"/>
          <w:szCs w:val="24"/>
        </w:rPr>
        <w:t xml:space="preserve">. </w:t>
      </w:r>
      <w:r w:rsidRPr="00D15548">
        <w:rPr>
          <w:rFonts w:eastAsia="Calibri"/>
          <w:color w:val="000000"/>
          <w:szCs w:val="24"/>
        </w:rPr>
        <w:t>105</w:t>
      </w:r>
      <w:r w:rsidR="006B60A7" w:rsidRPr="00D15548">
        <w:rPr>
          <w:rFonts w:eastAsia="Calibri"/>
          <w:color w:val="000000"/>
          <w:szCs w:val="24"/>
        </w:rPr>
        <w:t>, LT-</w:t>
      </w:r>
      <w:r w:rsidRPr="00D15548">
        <w:rPr>
          <w:rFonts w:eastAsia="Calibri"/>
          <w:color w:val="000000"/>
          <w:szCs w:val="24"/>
        </w:rPr>
        <w:t>47185</w:t>
      </w:r>
      <w:r w:rsidR="006B60A7" w:rsidRPr="00D15548">
        <w:rPr>
          <w:rFonts w:eastAsia="Calibri"/>
          <w:color w:val="000000"/>
          <w:szCs w:val="24"/>
        </w:rPr>
        <w:t xml:space="preserve"> </w:t>
      </w:r>
      <w:r w:rsidRPr="00D15548">
        <w:rPr>
          <w:rFonts w:eastAsia="Calibri"/>
          <w:color w:val="000000"/>
          <w:szCs w:val="24"/>
        </w:rPr>
        <w:t>Kaunas</w:t>
      </w:r>
    </w:p>
    <w:p w14:paraId="3319343F" w14:textId="77777777" w:rsidR="006B60A7" w:rsidRPr="00D15548" w:rsidRDefault="006B60A7" w:rsidP="006B60A7">
      <w:pPr>
        <w:jc w:val="left"/>
        <w:rPr>
          <w:szCs w:val="24"/>
        </w:rPr>
      </w:pPr>
    </w:p>
    <w:p w14:paraId="68F61A45" w14:textId="77777777" w:rsidR="006B60A7" w:rsidRPr="00D15548" w:rsidRDefault="006B60A7" w:rsidP="006B60A7">
      <w:pPr>
        <w:jc w:val="center"/>
        <w:rPr>
          <w:b/>
          <w:szCs w:val="24"/>
        </w:rPr>
      </w:pPr>
      <w:r w:rsidRPr="00D15548">
        <w:rPr>
          <w:b/>
          <w:szCs w:val="24"/>
        </w:rPr>
        <w:t>PASIŪLYMO GALIOJIMO GARANTIJOS FORMA</w:t>
      </w:r>
    </w:p>
    <w:p w14:paraId="445AAA8C" w14:textId="77777777" w:rsidR="006B60A7" w:rsidRPr="00D15548" w:rsidRDefault="006B60A7" w:rsidP="006B60A7">
      <w:pPr>
        <w:jc w:val="center"/>
        <w:rPr>
          <w:b/>
          <w:szCs w:val="24"/>
        </w:rPr>
      </w:pPr>
    </w:p>
    <w:p w14:paraId="654DA2C3" w14:textId="77777777" w:rsidR="006B60A7" w:rsidRPr="00D15548" w:rsidRDefault="006B60A7" w:rsidP="006B60A7">
      <w:pPr>
        <w:jc w:val="center"/>
        <w:rPr>
          <w:szCs w:val="24"/>
        </w:rPr>
      </w:pPr>
      <w:r w:rsidRPr="00D15548">
        <w:rPr>
          <w:szCs w:val="24"/>
        </w:rPr>
        <w:t>20______________ ____ d. Nr. _________</w:t>
      </w:r>
    </w:p>
    <w:p w14:paraId="6E69EDE0" w14:textId="77777777" w:rsidR="006B60A7" w:rsidRPr="00D15548" w:rsidRDefault="006B60A7" w:rsidP="006B60A7">
      <w:pPr>
        <w:jc w:val="center"/>
        <w:rPr>
          <w:szCs w:val="24"/>
        </w:rPr>
      </w:pPr>
      <w:r w:rsidRPr="00D15548">
        <w:rPr>
          <w:szCs w:val="24"/>
        </w:rPr>
        <w:t>_________________________</w:t>
      </w:r>
    </w:p>
    <w:p w14:paraId="70D79ED0" w14:textId="77777777" w:rsidR="006B60A7" w:rsidRPr="00D15548" w:rsidRDefault="006B60A7" w:rsidP="006B60A7">
      <w:pPr>
        <w:jc w:val="center"/>
        <w:rPr>
          <w:i/>
          <w:szCs w:val="24"/>
          <w:vertAlign w:val="superscript"/>
        </w:rPr>
      </w:pPr>
      <w:r w:rsidRPr="00D15548">
        <w:rPr>
          <w:i/>
          <w:szCs w:val="24"/>
          <w:vertAlign w:val="superscript"/>
        </w:rPr>
        <w:t>(miesto pavadinimas)</w:t>
      </w:r>
    </w:p>
    <w:p w14:paraId="1AF475E5" w14:textId="77777777" w:rsidR="006B60A7" w:rsidRPr="00D15548" w:rsidRDefault="006B60A7" w:rsidP="006B60A7">
      <w:pPr>
        <w:jc w:val="left"/>
        <w:rPr>
          <w:szCs w:val="24"/>
        </w:rPr>
      </w:pPr>
    </w:p>
    <w:p w14:paraId="2F5B8E0F" w14:textId="77777777" w:rsidR="006B60A7" w:rsidRPr="00D15548" w:rsidRDefault="006B60A7" w:rsidP="006B60A7">
      <w:pPr>
        <w:jc w:val="left"/>
        <w:rPr>
          <w:szCs w:val="24"/>
        </w:rPr>
      </w:pPr>
    </w:p>
    <w:p w14:paraId="6665B44E" w14:textId="77777777" w:rsidR="006B60A7" w:rsidRPr="00D15548" w:rsidRDefault="006B60A7" w:rsidP="006B60A7">
      <w:pPr>
        <w:ind w:firstLine="567"/>
        <w:rPr>
          <w:szCs w:val="24"/>
        </w:rPr>
      </w:pPr>
      <w:r w:rsidRPr="00D15548">
        <w:rPr>
          <w:szCs w:val="24"/>
        </w:rPr>
        <w:t xml:space="preserve">____________________________________ (toliau – Klientas), pateikė pasiūlymą dalyvauti </w:t>
      </w:r>
    </w:p>
    <w:p w14:paraId="66C312E3" w14:textId="77777777" w:rsidR="006B60A7" w:rsidRPr="00D15548" w:rsidRDefault="006B60A7" w:rsidP="006B60A7">
      <w:pPr>
        <w:ind w:firstLine="567"/>
        <w:rPr>
          <w:szCs w:val="24"/>
          <w:vertAlign w:val="superscript"/>
        </w:rPr>
      </w:pPr>
      <w:r w:rsidRPr="00D15548">
        <w:rPr>
          <w:szCs w:val="24"/>
          <w:vertAlign w:val="superscript"/>
        </w:rPr>
        <w:tab/>
      </w:r>
      <w:r w:rsidRPr="00D15548">
        <w:rPr>
          <w:szCs w:val="24"/>
          <w:vertAlign w:val="superscript"/>
        </w:rPr>
        <w:tab/>
      </w:r>
      <w:r w:rsidRPr="00D15548">
        <w:rPr>
          <w:i/>
          <w:szCs w:val="24"/>
          <w:vertAlign w:val="superscript"/>
        </w:rPr>
        <w:t>(kliento pavadinimas, adresas)</w:t>
      </w:r>
    </w:p>
    <w:p w14:paraId="64B886A6" w14:textId="5CCBE2B7" w:rsidR="006B60A7" w:rsidRPr="00D15548" w:rsidRDefault="006B60A7" w:rsidP="006B60A7">
      <w:pPr>
        <w:ind w:firstLine="567"/>
        <w:rPr>
          <w:szCs w:val="24"/>
        </w:rPr>
      </w:pPr>
      <w:r w:rsidRPr="00D15548">
        <w:rPr>
          <w:szCs w:val="24"/>
        </w:rPr>
        <w:t>_____________________________ pirkime</w:t>
      </w:r>
      <w:r w:rsidR="003876BF">
        <w:rPr>
          <w:szCs w:val="24"/>
        </w:rPr>
        <w:t xml:space="preserve"> (toliau – Pirkimas)</w:t>
      </w:r>
      <w:r w:rsidRPr="00D15548">
        <w:rPr>
          <w:szCs w:val="24"/>
        </w:rPr>
        <w:t>.</w:t>
      </w:r>
    </w:p>
    <w:p w14:paraId="161275A2" w14:textId="77777777" w:rsidR="006B60A7" w:rsidRPr="00D15548" w:rsidRDefault="006B60A7" w:rsidP="006B60A7">
      <w:pPr>
        <w:ind w:firstLine="567"/>
        <w:jc w:val="left"/>
        <w:rPr>
          <w:i/>
          <w:szCs w:val="24"/>
          <w:vertAlign w:val="superscript"/>
        </w:rPr>
      </w:pPr>
      <w:r w:rsidRPr="00D15548">
        <w:rPr>
          <w:szCs w:val="24"/>
        </w:rPr>
        <w:tab/>
      </w:r>
      <w:r w:rsidRPr="00D15548">
        <w:rPr>
          <w:i/>
          <w:szCs w:val="24"/>
          <w:vertAlign w:val="superscript"/>
        </w:rPr>
        <w:t xml:space="preserve">     (pirkimo pavadinimas)</w:t>
      </w:r>
    </w:p>
    <w:p w14:paraId="5D378DD5" w14:textId="77777777" w:rsidR="006B60A7" w:rsidRPr="00D15548" w:rsidRDefault="006B60A7" w:rsidP="006B60A7">
      <w:pPr>
        <w:ind w:firstLine="567"/>
        <w:jc w:val="left"/>
        <w:rPr>
          <w:szCs w:val="24"/>
        </w:rPr>
      </w:pPr>
      <w:r w:rsidRPr="00D15548">
        <w:rPr>
          <w:szCs w:val="24"/>
        </w:rPr>
        <w:t>____________________________________bankas, atstovaujamas</w:t>
      </w:r>
    </w:p>
    <w:p w14:paraId="3749173F" w14:textId="77777777" w:rsidR="006B60A7" w:rsidRPr="00D15548" w:rsidRDefault="006B60A7" w:rsidP="006B60A7">
      <w:pPr>
        <w:ind w:firstLine="567"/>
        <w:jc w:val="left"/>
        <w:rPr>
          <w:i/>
          <w:szCs w:val="24"/>
          <w:vertAlign w:val="superscript"/>
        </w:rPr>
      </w:pPr>
      <w:r w:rsidRPr="00D15548">
        <w:rPr>
          <w:szCs w:val="24"/>
          <w:vertAlign w:val="superscript"/>
        </w:rPr>
        <w:tab/>
      </w:r>
      <w:r w:rsidRPr="00D15548">
        <w:rPr>
          <w:szCs w:val="24"/>
          <w:vertAlign w:val="superscript"/>
        </w:rPr>
        <w:tab/>
      </w:r>
      <w:r w:rsidRPr="00D15548">
        <w:rPr>
          <w:szCs w:val="24"/>
          <w:vertAlign w:val="superscript"/>
        </w:rPr>
        <w:tab/>
      </w:r>
      <w:r w:rsidRPr="00D15548">
        <w:rPr>
          <w:i/>
          <w:szCs w:val="24"/>
          <w:vertAlign w:val="superscript"/>
        </w:rPr>
        <w:t>(pavadinimas)</w:t>
      </w:r>
    </w:p>
    <w:p w14:paraId="0A0D90D3" w14:textId="77777777" w:rsidR="006B60A7" w:rsidRPr="00D15548" w:rsidRDefault="006B60A7" w:rsidP="006B60A7">
      <w:pPr>
        <w:ind w:firstLine="567"/>
        <w:jc w:val="left"/>
        <w:rPr>
          <w:i/>
          <w:szCs w:val="24"/>
        </w:rPr>
      </w:pPr>
      <w:r w:rsidRPr="00D15548">
        <w:rPr>
          <w:szCs w:val="24"/>
        </w:rPr>
        <w:t xml:space="preserve">______________________________ filialo ______________________ (toliau – Garantas), </w:t>
      </w:r>
      <w:r w:rsidRPr="00D15548">
        <w:rPr>
          <w:i/>
          <w:szCs w:val="24"/>
        </w:rPr>
        <w:t xml:space="preserve">     </w:t>
      </w:r>
    </w:p>
    <w:p w14:paraId="4579A653" w14:textId="77777777" w:rsidR="006B60A7" w:rsidRPr="00D15548" w:rsidRDefault="006B60A7" w:rsidP="006B60A7">
      <w:pPr>
        <w:ind w:firstLine="567"/>
        <w:jc w:val="left"/>
        <w:rPr>
          <w:szCs w:val="24"/>
          <w:vertAlign w:val="superscript"/>
        </w:rPr>
      </w:pPr>
      <w:r w:rsidRPr="00D15548">
        <w:rPr>
          <w:i/>
          <w:szCs w:val="24"/>
          <w:vertAlign w:val="superscript"/>
        </w:rPr>
        <w:t>(banko filialo pavadinimas)</w:t>
      </w:r>
      <w:r w:rsidRPr="00D15548">
        <w:rPr>
          <w:i/>
          <w:szCs w:val="24"/>
          <w:vertAlign w:val="superscript"/>
        </w:rPr>
        <w:tab/>
      </w:r>
      <w:r w:rsidRPr="00D15548">
        <w:rPr>
          <w:i/>
          <w:szCs w:val="24"/>
        </w:rPr>
        <w:tab/>
      </w:r>
      <w:r w:rsidRPr="00D15548">
        <w:rPr>
          <w:i/>
          <w:szCs w:val="24"/>
        </w:rPr>
        <w:tab/>
        <w:t xml:space="preserve">                                        </w:t>
      </w:r>
      <w:r w:rsidRPr="00D15548">
        <w:rPr>
          <w:i/>
          <w:szCs w:val="24"/>
          <w:vertAlign w:val="superscript"/>
        </w:rPr>
        <w:tab/>
        <w:t>(adresas)</w:t>
      </w:r>
    </w:p>
    <w:p w14:paraId="66EE966A" w14:textId="5C4E053B" w:rsidR="006B60A7" w:rsidRPr="00D15548" w:rsidRDefault="006B60A7" w:rsidP="006B60A7">
      <w:pPr>
        <w:ind w:firstLine="567"/>
        <w:rPr>
          <w:szCs w:val="24"/>
        </w:rPr>
      </w:pPr>
      <w:r w:rsidRPr="00D15548">
        <w:rPr>
          <w:szCs w:val="24"/>
        </w:rPr>
        <w:t>šioje garantijoje nustatytomis sąlygomis neatšaukiamai įsipareigoja sumokėti uždarajai akcinei bendrovei „</w:t>
      </w:r>
      <w:r w:rsidR="00507A5E" w:rsidRPr="00D15548">
        <w:rPr>
          <w:szCs w:val="24"/>
        </w:rPr>
        <w:t>Kauno autobusai</w:t>
      </w:r>
      <w:r w:rsidRPr="00D15548">
        <w:rPr>
          <w:szCs w:val="24"/>
        </w:rPr>
        <w:t xml:space="preserve">“, </w:t>
      </w:r>
      <w:r w:rsidR="00507A5E" w:rsidRPr="00D15548">
        <w:rPr>
          <w:rFonts w:eastAsia="Calibri"/>
          <w:color w:val="000000"/>
          <w:szCs w:val="24"/>
        </w:rPr>
        <w:t>Raudondvario pl. 105, LT-47185 Kaunas</w:t>
      </w:r>
      <w:r w:rsidRPr="00D15548">
        <w:rPr>
          <w:szCs w:val="24"/>
        </w:rPr>
        <w:t xml:space="preserve">, (toliau – Garantijos gavėjas) ne daugiau kaip _____ (__________________) per 5 darbo dienas, gavęs </w:t>
      </w:r>
    </w:p>
    <w:p w14:paraId="6A0D5FA9" w14:textId="77777777" w:rsidR="006B60A7" w:rsidRPr="00D15548" w:rsidRDefault="006B60A7" w:rsidP="006B60A7">
      <w:pPr>
        <w:ind w:firstLine="567"/>
        <w:rPr>
          <w:szCs w:val="24"/>
          <w:vertAlign w:val="superscript"/>
        </w:rPr>
      </w:pP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i/>
          <w:szCs w:val="24"/>
          <w:vertAlign w:val="superscript"/>
        </w:rPr>
        <w:t>(suma žodžiais, valiutos pavadinimas)</w:t>
      </w:r>
    </w:p>
    <w:p w14:paraId="1E1BB99A" w14:textId="77777777" w:rsidR="006B60A7" w:rsidRPr="00D15548" w:rsidRDefault="006B60A7" w:rsidP="006B60A7">
      <w:pPr>
        <w:rPr>
          <w:szCs w:val="24"/>
        </w:rPr>
      </w:pPr>
      <w:r w:rsidRPr="00D15548">
        <w:rPr>
          <w:szCs w:val="24"/>
        </w:rPr>
        <w:t>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4D498AB8" w14:textId="6C6E5882" w:rsidR="00454F19" w:rsidRPr="00277AD4" w:rsidRDefault="006B60A7" w:rsidP="006B60A7">
      <w:pPr>
        <w:ind w:firstLine="567"/>
        <w:rPr>
          <w:szCs w:val="24"/>
        </w:rPr>
      </w:pPr>
      <w:r w:rsidRPr="00D15548">
        <w:rPr>
          <w:szCs w:val="24"/>
        </w:rPr>
        <w:t xml:space="preserve">1. </w:t>
      </w:r>
      <w:r w:rsidR="00454F19" w:rsidRPr="00277AD4">
        <w:rPr>
          <w:szCs w:val="24"/>
        </w:rPr>
        <w:t>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28AC0F4E" w14:textId="2D1D52F5" w:rsidR="006B60A7" w:rsidRPr="00277AD4" w:rsidRDefault="00454F19" w:rsidP="006B60A7">
      <w:pPr>
        <w:ind w:firstLine="567"/>
        <w:rPr>
          <w:szCs w:val="24"/>
        </w:rPr>
      </w:pPr>
      <w:r w:rsidRPr="00277AD4">
        <w:rPr>
          <w:szCs w:val="24"/>
        </w:rPr>
        <w:t xml:space="preserve">2. </w:t>
      </w:r>
      <w:r w:rsidR="006B60A7" w:rsidRPr="00277AD4">
        <w:rPr>
          <w:szCs w:val="24"/>
        </w:rPr>
        <w:t>Klientas atsisako savo pasiūlymo arba jo dalies (pasiūlyme nurodyto pirkimo objekto, jo kiekio (apimties), siūlomų kainų, tiekimo ar mokėjimo terminų, kitų pasiūlyme nurodytų sąlygų), nors pasiūlymo galiojimo terminas dar nebus pasibaigęs;</w:t>
      </w:r>
    </w:p>
    <w:p w14:paraId="6BD3EC50" w14:textId="14C5765A" w:rsidR="006B60A7" w:rsidRPr="00277AD4" w:rsidRDefault="00454F19" w:rsidP="006B60A7">
      <w:pPr>
        <w:ind w:firstLine="567"/>
        <w:rPr>
          <w:szCs w:val="24"/>
        </w:rPr>
      </w:pPr>
      <w:r w:rsidRPr="00277AD4">
        <w:rPr>
          <w:szCs w:val="24"/>
        </w:rPr>
        <w:t>3</w:t>
      </w:r>
      <w:r w:rsidR="006B60A7" w:rsidRPr="00277AD4">
        <w:rPr>
          <w:szCs w:val="24"/>
        </w:rPr>
        <w:t>. laimėjęs pirkimą Klientas atsisako pasirašyti sutartį pagal pirkimo dokumentuose pateiktą sutarties projektą. Jei Garantijos gavėjo nurodytu laiku jis neatvyksta pasirašyti sutarties, laikoma, kad Klientas atsisakė pasirašyti sutartį;</w:t>
      </w:r>
    </w:p>
    <w:p w14:paraId="3C1DB61E" w14:textId="3CBDCE90" w:rsidR="006B60A7" w:rsidRPr="00D15548" w:rsidRDefault="00454F19" w:rsidP="006B60A7">
      <w:pPr>
        <w:ind w:firstLine="567"/>
        <w:rPr>
          <w:szCs w:val="24"/>
        </w:rPr>
      </w:pPr>
      <w:r w:rsidRPr="00277AD4">
        <w:rPr>
          <w:szCs w:val="24"/>
        </w:rPr>
        <w:t>4</w:t>
      </w:r>
      <w:r w:rsidR="006B60A7" w:rsidRPr="00277AD4">
        <w:rPr>
          <w:szCs w:val="24"/>
        </w:rPr>
        <w:t>. laimėjęs pirkimą Klientas</w:t>
      </w:r>
      <w:r w:rsidR="003876BF" w:rsidRPr="00277AD4">
        <w:rPr>
          <w:szCs w:val="24"/>
        </w:rPr>
        <w:t xml:space="preserve"> neperveda sutarties sąlygų įvykdymo užtikrinimo – užstato,</w:t>
      </w:r>
      <w:r w:rsidR="003876BF">
        <w:rPr>
          <w:szCs w:val="24"/>
        </w:rPr>
        <w:t xml:space="preserve"> </w:t>
      </w:r>
      <w:r w:rsidR="006B60A7" w:rsidRPr="00D15548">
        <w:rPr>
          <w:szCs w:val="24"/>
        </w:rPr>
        <w:t xml:space="preserve">nepateikia sutarties sąlygų įvykdymo garantijos arba </w:t>
      </w:r>
      <w:r w:rsidR="00507A5E" w:rsidRPr="00D15548">
        <w:rPr>
          <w:szCs w:val="24"/>
        </w:rPr>
        <w:t>avansinio mokėjimo</w:t>
      </w:r>
      <w:r w:rsidR="006B60A7" w:rsidRPr="00D15548">
        <w:rPr>
          <w:szCs w:val="24"/>
        </w:rPr>
        <w:t xml:space="preserve"> grąžinimo garantijos </w:t>
      </w:r>
      <w:r w:rsidR="003876BF">
        <w:rPr>
          <w:szCs w:val="24"/>
        </w:rPr>
        <w:t>P</w:t>
      </w:r>
      <w:r w:rsidR="006B60A7" w:rsidRPr="00D15548">
        <w:rPr>
          <w:szCs w:val="24"/>
        </w:rPr>
        <w:t>irkimo dok</w:t>
      </w:r>
      <w:r w:rsidR="0070191E" w:rsidRPr="00D15548">
        <w:rPr>
          <w:szCs w:val="24"/>
        </w:rPr>
        <w:t>umentuose nurodytomis sąlygomis</w:t>
      </w:r>
      <w:r w:rsidR="00AB2B2D">
        <w:rPr>
          <w:szCs w:val="24"/>
        </w:rPr>
        <w:t>.</w:t>
      </w:r>
    </w:p>
    <w:p w14:paraId="46AC920F" w14:textId="77777777" w:rsidR="009D4633" w:rsidRPr="00277AD4" w:rsidRDefault="009D4633" w:rsidP="009D4633">
      <w:pPr>
        <w:ind w:firstLine="567"/>
        <w:rPr>
          <w:szCs w:val="24"/>
        </w:rPr>
      </w:pPr>
      <w:r w:rsidRPr="00277AD4">
        <w:rPr>
          <w:szCs w:val="24"/>
        </w:rPr>
        <w:t xml:space="preserve">Ši garantija galioja iki </w:t>
      </w:r>
      <w:r w:rsidRPr="00277AD4">
        <w:rPr>
          <w:b/>
          <w:szCs w:val="24"/>
        </w:rPr>
        <w:t>20__ m. ________________ ____ d.</w:t>
      </w:r>
    </w:p>
    <w:p w14:paraId="656C211D" w14:textId="77777777" w:rsidR="009D4633" w:rsidRPr="00277AD4" w:rsidRDefault="009D4633" w:rsidP="009D4633">
      <w:pPr>
        <w:ind w:firstLine="567"/>
        <w:rPr>
          <w:szCs w:val="24"/>
        </w:rPr>
      </w:pPr>
      <w:r w:rsidRPr="00277AD4">
        <w:rPr>
          <w:szCs w:val="24"/>
        </w:rPr>
        <w:t>Visi Garanto garantiniai įsipareigojimai Garantijos gavėjui pagal šią garantiją baigiasi, jeigu yra kuri nors iš šių sąlygų:</w:t>
      </w:r>
    </w:p>
    <w:p w14:paraId="003F434F" w14:textId="77777777" w:rsidR="009D4633" w:rsidRPr="00277AD4" w:rsidRDefault="009D4633" w:rsidP="009D4633">
      <w:pPr>
        <w:ind w:firstLine="567"/>
        <w:rPr>
          <w:szCs w:val="24"/>
        </w:rPr>
      </w:pPr>
      <w:r w:rsidRPr="00277AD4">
        <w:rPr>
          <w:szCs w:val="24"/>
        </w:rPr>
        <w:t xml:space="preserve">1. sueina garantijoje nustatytas terminas; </w:t>
      </w:r>
    </w:p>
    <w:p w14:paraId="1605E526" w14:textId="77777777" w:rsidR="009D4633" w:rsidRPr="00277AD4" w:rsidRDefault="009D4633" w:rsidP="009D4633">
      <w:pPr>
        <w:ind w:firstLine="567"/>
        <w:rPr>
          <w:szCs w:val="24"/>
        </w:rPr>
      </w:pPr>
      <w:r w:rsidRPr="00277AD4">
        <w:rPr>
          <w:szCs w:val="24"/>
        </w:rPr>
        <w:t>2. Garantijos gavėjas raštu praneša Garantui, kad:</w:t>
      </w:r>
    </w:p>
    <w:p w14:paraId="7B34A62A" w14:textId="77777777" w:rsidR="009D4633" w:rsidRPr="00277AD4" w:rsidRDefault="009D4633" w:rsidP="009D4633">
      <w:pPr>
        <w:ind w:firstLine="567"/>
        <w:rPr>
          <w:szCs w:val="24"/>
        </w:rPr>
      </w:pPr>
      <w:r w:rsidRPr="00277AD4">
        <w:rPr>
          <w:szCs w:val="24"/>
        </w:rPr>
        <w:t>2.1. atsisako savo teisių pagal šią garantiją;</w:t>
      </w:r>
    </w:p>
    <w:p w14:paraId="2DD78CC8" w14:textId="77777777" w:rsidR="009D4633" w:rsidRPr="00277AD4" w:rsidRDefault="009D4633" w:rsidP="009D4633">
      <w:pPr>
        <w:ind w:firstLine="567"/>
        <w:rPr>
          <w:szCs w:val="24"/>
        </w:rPr>
      </w:pPr>
      <w:r w:rsidRPr="00277AD4">
        <w:rPr>
          <w:szCs w:val="24"/>
        </w:rPr>
        <w:t>2.2. Klientas įvykdė šioje garantijoje nurodytus įsipareigojimus.</w:t>
      </w:r>
    </w:p>
    <w:p w14:paraId="41409385" w14:textId="77777777" w:rsidR="009D4633" w:rsidRPr="00277AD4" w:rsidRDefault="009D4633" w:rsidP="009D4633">
      <w:pPr>
        <w:ind w:firstLine="567"/>
        <w:rPr>
          <w:szCs w:val="24"/>
        </w:rPr>
      </w:pPr>
      <w:r w:rsidRPr="00277AD4">
        <w:rPr>
          <w:szCs w:val="24"/>
        </w:rPr>
        <w:t>Bet kokie Garantijos gavėjo reikalavimai nebus vykdomi, jeigu jie bus gauti aukščiau nurodytu Garanto adresu pasibaigus garantijos galiojimo laikotarpiui.</w:t>
      </w:r>
    </w:p>
    <w:p w14:paraId="6082FCAD" w14:textId="65683E5D" w:rsidR="006B60A7" w:rsidRPr="00D15548" w:rsidRDefault="009D4633" w:rsidP="009D4633">
      <w:pPr>
        <w:ind w:firstLine="567"/>
        <w:rPr>
          <w:szCs w:val="24"/>
        </w:rPr>
      </w:pPr>
      <w:r w:rsidRPr="00277AD4">
        <w:rPr>
          <w:szCs w:val="24"/>
        </w:rPr>
        <w:lastRenderedPageBreak/>
        <w:t>Šiai garantijai taikytina Lietuvos Respublikos teisė. Šalių ginčai sprendžiami Lietuvos Respublikos įstatymų nustatyta tvarka.</w:t>
      </w:r>
    </w:p>
    <w:p w14:paraId="1C246BA4" w14:textId="77777777" w:rsidR="006B60A7" w:rsidRPr="00D15548" w:rsidRDefault="006B60A7" w:rsidP="006B60A7">
      <w:pPr>
        <w:ind w:firstLine="567"/>
        <w:rPr>
          <w:szCs w:val="24"/>
        </w:rPr>
      </w:pPr>
    </w:p>
    <w:p w14:paraId="3C42308B" w14:textId="77777777" w:rsidR="006B60A7" w:rsidRPr="00D15548" w:rsidRDefault="006B60A7" w:rsidP="006B60A7">
      <w:pPr>
        <w:ind w:firstLine="567"/>
        <w:rPr>
          <w:szCs w:val="24"/>
        </w:rPr>
      </w:pPr>
    </w:p>
    <w:p w14:paraId="524D26A7" w14:textId="77777777" w:rsidR="006B60A7" w:rsidRPr="00D15548" w:rsidRDefault="006B60A7" w:rsidP="006B60A7">
      <w:pPr>
        <w:ind w:firstLine="567"/>
        <w:rPr>
          <w:szCs w:val="24"/>
        </w:rPr>
      </w:pPr>
    </w:p>
    <w:p w14:paraId="74D0AC8E" w14:textId="77777777" w:rsidR="006B60A7" w:rsidRPr="00D15548" w:rsidRDefault="006B60A7" w:rsidP="006B60A7">
      <w:pPr>
        <w:ind w:firstLine="567"/>
        <w:rPr>
          <w:szCs w:val="24"/>
        </w:rPr>
      </w:pPr>
    </w:p>
    <w:p w14:paraId="0478C644" w14:textId="47658F84" w:rsidR="006B60A7" w:rsidRPr="00D15548" w:rsidRDefault="00A16334" w:rsidP="006B60A7">
      <w:pPr>
        <w:ind w:firstLine="567"/>
        <w:rPr>
          <w:szCs w:val="24"/>
        </w:rPr>
      </w:pPr>
      <w:r w:rsidRPr="00D15548">
        <w:rPr>
          <w:szCs w:val="24"/>
        </w:rPr>
        <w:t>A.V.</w:t>
      </w:r>
      <w:r w:rsidRPr="00D15548">
        <w:rPr>
          <w:szCs w:val="24"/>
        </w:rPr>
        <w:tab/>
        <w:t>________________</w:t>
      </w:r>
      <w:r w:rsidRPr="00D15548">
        <w:rPr>
          <w:szCs w:val="24"/>
        </w:rPr>
        <w:tab/>
      </w:r>
      <w:r w:rsidR="006B60A7" w:rsidRPr="00D15548">
        <w:rPr>
          <w:szCs w:val="24"/>
        </w:rPr>
        <w:t>____________</w:t>
      </w:r>
      <w:r w:rsidR="006B60A7" w:rsidRPr="00D15548">
        <w:rPr>
          <w:szCs w:val="24"/>
        </w:rPr>
        <w:tab/>
        <w:t>_______________________</w:t>
      </w:r>
    </w:p>
    <w:p w14:paraId="285AC9CA" w14:textId="28394267" w:rsidR="006B60A7" w:rsidRPr="00D15548" w:rsidRDefault="006B60A7" w:rsidP="006B60A7">
      <w:pPr>
        <w:ind w:firstLine="567"/>
        <w:rPr>
          <w:szCs w:val="24"/>
          <w:vertAlign w:val="superscript"/>
        </w:rPr>
      </w:pPr>
      <w:r w:rsidRPr="00D15548">
        <w:rPr>
          <w:szCs w:val="24"/>
        </w:rPr>
        <w:tab/>
      </w:r>
      <w:r w:rsidRPr="00D15548">
        <w:rPr>
          <w:i/>
          <w:szCs w:val="24"/>
          <w:vertAlign w:val="superscript"/>
        </w:rPr>
        <w:t>(įgalioto asmens pareigos)</w:t>
      </w:r>
      <w:r w:rsidRPr="00D15548">
        <w:rPr>
          <w:i/>
          <w:szCs w:val="24"/>
          <w:vertAlign w:val="superscript"/>
        </w:rPr>
        <w:tab/>
      </w:r>
      <w:r w:rsidR="00A16334" w:rsidRPr="00D15548">
        <w:rPr>
          <w:i/>
          <w:szCs w:val="24"/>
          <w:vertAlign w:val="superscript"/>
        </w:rPr>
        <w:t xml:space="preserve">        </w:t>
      </w:r>
      <w:r w:rsidRPr="00D15548">
        <w:rPr>
          <w:i/>
          <w:szCs w:val="24"/>
          <w:vertAlign w:val="superscript"/>
        </w:rPr>
        <w:t>(parašas)</w:t>
      </w:r>
      <w:r w:rsidRPr="00D15548">
        <w:rPr>
          <w:i/>
          <w:szCs w:val="24"/>
          <w:vertAlign w:val="superscript"/>
        </w:rPr>
        <w:tab/>
      </w:r>
      <w:r w:rsidRPr="00D15548">
        <w:rPr>
          <w:i/>
          <w:szCs w:val="24"/>
          <w:vertAlign w:val="superscript"/>
        </w:rPr>
        <w:tab/>
      </w:r>
      <w:r w:rsidR="00A16334" w:rsidRPr="00D15548">
        <w:rPr>
          <w:i/>
          <w:szCs w:val="24"/>
          <w:vertAlign w:val="superscript"/>
        </w:rPr>
        <w:t xml:space="preserve">                </w:t>
      </w:r>
      <w:r w:rsidRPr="00D15548">
        <w:rPr>
          <w:i/>
          <w:szCs w:val="24"/>
          <w:vertAlign w:val="superscript"/>
        </w:rPr>
        <w:t>(vardas ir pavardė)</w:t>
      </w:r>
    </w:p>
    <w:p w14:paraId="3DFC0EDE" w14:textId="77777777" w:rsidR="006B60A7" w:rsidRPr="00D15548" w:rsidRDefault="006B60A7" w:rsidP="006B60A7">
      <w:pPr>
        <w:ind w:firstLine="567"/>
        <w:rPr>
          <w:szCs w:val="24"/>
        </w:rPr>
      </w:pPr>
    </w:p>
    <w:p w14:paraId="1CCF8971" w14:textId="05E28162" w:rsidR="00507A5E" w:rsidRPr="00D15548" w:rsidRDefault="00507A5E" w:rsidP="001659EB">
      <w:pPr>
        <w:jc w:val="right"/>
      </w:pPr>
    </w:p>
    <w:p w14:paraId="5D8A4CE3" w14:textId="77777777" w:rsidR="00507A5E" w:rsidRPr="00D15548" w:rsidRDefault="00507A5E">
      <w:pPr>
        <w:spacing w:after="200" w:line="276" w:lineRule="auto"/>
        <w:jc w:val="left"/>
      </w:pPr>
      <w:r w:rsidRPr="00D15548">
        <w:br w:type="page"/>
      </w:r>
    </w:p>
    <w:p w14:paraId="08317E6E" w14:textId="717BA9A7" w:rsidR="00507A5E" w:rsidRPr="00F45DB9" w:rsidRDefault="00F45DB9" w:rsidP="00507A5E">
      <w:pPr>
        <w:jc w:val="right"/>
        <w:rPr>
          <w:i/>
          <w:iCs/>
          <w:szCs w:val="24"/>
        </w:rPr>
      </w:pPr>
      <w:r w:rsidRPr="00F45DB9">
        <w:rPr>
          <w:i/>
          <w:iCs/>
          <w:szCs w:val="24"/>
        </w:rPr>
        <w:lastRenderedPageBreak/>
        <w:t xml:space="preserve">Pirkimo sąlygų </w:t>
      </w:r>
      <w:r w:rsidR="0050426F">
        <w:rPr>
          <w:i/>
          <w:iCs/>
          <w:szCs w:val="24"/>
        </w:rPr>
        <w:t>8</w:t>
      </w:r>
      <w:r w:rsidR="00507A5E" w:rsidRPr="00F45DB9">
        <w:rPr>
          <w:i/>
          <w:iCs/>
          <w:szCs w:val="24"/>
        </w:rPr>
        <w:t xml:space="preserve"> priedas</w:t>
      </w:r>
    </w:p>
    <w:p w14:paraId="6DCBFA28" w14:textId="707687C9" w:rsidR="00507A5E" w:rsidRPr="00D15548" w:rsidRDefault="00507A5E" w:rsidP="00507A5E">
      <w:pPr>
        <w:jc w:val="center"/>
        <w:rPr>
          <w:szCs w:val="24"/>
        </w:rPr>
      </w:pPr>
    </w:p>
    <w:p w14:paraId="4548C197" w14:textId="77777777" w:rsidR="00507A5E" w:rsidRPr="00D15548" w:rsidRDefault="00507A5E" w:rsidP="00507A5E">
      <w:pPr>
        <w:jc w:val="left"/>
        <w:rPr>
          <w:szCs w:val="24"/>
        </w:rPr>
      </w:pPr>
    </w:p>
    <w:p w14:paraId="16085023" w14:textId="77777777" w:rsidR="00507A5E" w:rsidRPr="00D15548" w:rsidRDefault="00507A5E" w:rsidP="00507A5E">
      <w:pPr>
        <w:jc w:val="left"/>
        <w:rPr>
          <w:rFonts w:eastAsia="Calibri"/>
          <w:color w:val="000000"/>
          <w:szCs w:val="24"/>
        </w:rPr>
      </w:pPr>
      <w:r w:rsidRPr="00D15548">
        <w:rPr>
          <w:rFonts w:eastAsia="Calibri"/>
          <w:color w:val="000000"/>
          <w:szCs w:val="24"/>
        </w:rPr>
        <w:t>UAB „Kauno autobusai“</w:t>
      </w:r>
    </w:p>
    <w:p w14:paraId="5508AD40" w14:textId="57F7137F" w:rsidR="00507A5E" w:rsidRPr="00D15548" w:rsidRDefault="00507A5E" w:rsidP="00507A5E">
      <w:pPr>
        <w:jc w:val="left"/>
        <w:rPr>
          <w:szCs w:val="24"/>
        </w:rPr>
      </w:pPr>
      <w:r w:rsidRPr="00D15548">
        <w:rPr>
          <w:rFonts w:eastAsia="Calibri"/>
          <w:color w:val="000000"/>
          <w:szCs w:val="24"/>
        </w:rPr>
        <w:t>Raudondvario pl. 105, LT-47185 Kaunas</w:t>
      </w:r>
    </w:p>
    <w:p w14:paraId="48EB5E78" w14:textId="77777777" w:rsidR="00507A5E" w:rsidRPr="00D15548" w:rsidRDefault="00507A5E" w:rsidP="00507A5E">
      <w:pPr>
        <w:jc w:val="left"/>
        <w:rPr>
          <w:szCs w:val="24"/>
        </w:rPr>
      </w:pPr>
    </w:p>
    <w:p w14:paraId="089402DB" w14:textId="77777777" w:rsidR="00507A5E" w:rsidRPr="00D15548" w:rsidRDefault="00507A5E" w:rsidP="00507A5E">
      <w:pPr>
        <w:jc w:val="center"/>
        <w:rPr>
          <w:b/>
          <w:szCs w:val="24"/>
        </w:rPr>
      </w:pPr>
      <w:r w:rsidRPr="00D15548">
        <w:rPr>
          <w:b/>
          <w:szCs w:val="24"/>
        </w:rPr>
        <w:t>SUTARTIES SĄLYGŲ ĮVYKDYMO</w:t>
      </w:r>
    </w:p>
    <w:p w14:paraId="547FE0D7" w14:textId="77777777" w:rsidR="00507A5E" w:rsidRPr="00D15548" w:rsidRDefault="00507A5E" w:rsidP="00507A5E">
      <w:pPr>
        <w:jc w:val="center"/>
        <w:rPr>
          <w:b/>
          <w:szCs w:val="24"/>
        </w:rPr>
      </w:pPr>
      <w:r w:rsidRPr="00D15548">
        <w:rPr>
          <w:b/>
          <w:szCs w:val="24"/>
        </w:rPr>
        <w:t xml:space="preserve">GARANTIJA </w:t>
      </w:r>
    </w:p>
    <w:p w14:paraId="48E186D9" w14:textId="77777777" w:rsidR="00507A5E" w:rsidRPr="00D15548" w:rsidRDefault="00507A5E" w:rsidP="00507A5E">
      <w:pPr>
        <w:jc w:val="center"/>
        <w:rPr>
          <w:b/>
          <w:szCs w:val="24"/>
        </w:rPr>
      </w:pPr>
      <w:r w:rsidRPr="00D15548">
        <w:rPr>
          <w:b/>
          <w:szCs w:val="24"/>
        </w:rPr>
        <w:t>FORMA</w:t>
      </w:r>
    </w:p>
    <w:p w14:paraId="0EFF1E82" w14:textId="77777777" w:rsidR="00507A5E" w:rsidRPr="00D15548" w:rsidRDefault="00507A5E" w:rsidP="00507A5E">
      <w:pPr>
        <w:jc w:val="center"/>
        <w:rPr>
          <w:b/>
          <w:szCs w:val="24"/>
        </w:rPr>
      </w:pPr>
    </w:p>
    <w:p w14:paraId="6C421560" w14:textId="77777777" w:rsidR="00507A5E" w:rsidRPr="00D15548" w:rsidRDefault="00507A5E" w:rsidP="00507A5E">
      <w:pPr>
        <w:jc w:val="center"/>
        <w:rPr>
          <w:szCs w:val="24"/>
        </w:rPr>
      </w:pPr>
      <w:r w:rsidRPr="00D15548">
        <w:rPr>
          <w:szCs w:val="24"/>
        </w:rPr>
        <w:t>20__ m. _____________ ____ d. Nr. ____________</w:t>
      </w:r>
    </w:p>
    <w:p w14:paraId="3E3AEDE6" w14:textId="77777777" w:rsidR="00507A5E" w:rsidRPr="00D15548" w:rsidRDefault="00507A5E" w:rsidP="00507A5E">
      <w:pPr>
        <w:jc w:val="center"/>
        <w:rPr>
          <w:szCs w:val="24"/>
        </w:rPr>
      </w:pPr>
      <w:r w:rsidRPr="00D15548">
        <w:rPr>
          <w:szCs w:val="24"/>
        </w:rPr>
        <w:t>_________________________</w:t>
      </w:r>
    </w:p>
    <w:p w14:paraId="75C56B4A" w14:textId="77777777" w:rsidR="00507A5E" w:rsidRPr="00D15548" w:rsidRDefault="00507A5E" w:rsidP="00507A5E">
      <w:pPr>
        <w:jc w:val="center"/>
        <w:rPr>
          <w:i/>
          <w:szCs w:val="24"/>
          <w:vertAlign w:val="superscript"/>
        </w:rPr>
      </w:pPr>
      <w:r w:rsidRPr="00D15548">
        <w:rPr>
          <w:i/>
          <w:szCs w:val="24"/>
          <w:vertAlign w:val="superscript"/>
        </w:rPr>
        <w:t>(miesto pavadinimas)</w:t>
      </w:r>
    </w:p>
    <w:p w14:paraId="31B1F4D0" w14:textId="77777777" w:rsidR="00507A5E" w:rsidRPr="00D15548" w:rsidRDefault="00507A5E" w:rsidP="00507A5E">
      <w:pPr>
        <w:jc w:val="left"/>
        <w:rPr>
          <w:szCs w:val="24"/>
        </w:rPr>
      </w:pPr>
    </w:p>
    <w:p w14:paraId="13099E04" w14:textId="77777777" w:rsidR="00507A5E" w:rsidRPr="00D15548" w:rsidRDefault="00507A5E" w:rsidP="00507A5E">
      <w:pPr>
        <w:jc w:val="left"/>
        <w:rPr>
          <w:szCs w:val="24"/>
        </w:rPr>
      </w:pPr>
    </w:p>
    <w:p w14:paraId="72FFB9BF" w14:textId="77777777" w:rsidR="00507A5E" w:rsidRPr="00D15548" w:rsidRDefault="00507A5E" w:rsidP="00507A5E">
      <w:pPr>
        <w:ind w:firstLine="567"/>
        <w:rPr>
          <w:szCs w:val="24"/>
        </w:rPr>
      </w:pPr>
      <w:r w:rsidRPr="00D15548">
        <w:rPr>
          <w:szCs w:val="24"/>
        </w:rPr>
        <w:t xml:space="preserve">_____________________________ (toliau – Klientas) pranešė, kad laimėjo uždarosios </w:t>
      </w:r>
    </w:p>
    <w:p w14:paraId="5785BA5D" w14:textId="77777777" w:rsidR="00507A5E" w:rsidRPr="00D15548" w:rsidRDefault="00507A5E" w:rsidP="00507A5E">
      <w:pPr>
        <w:ind w:firstLine="567"/>
        <w:rPr>
          <w:szCs w:val="24"/>
          <w:vertAlign w:val="superscript"/>
        </w:rPr>
      </w:pPr>
      <w:r w:rsidRPr="00D15548">
        <w:rPr>
          <w:szCs w:val="24"/>
          <w:vertAlign w:val="superscript"/>
        </w:rPr>
        <w:tab/>
      </w:r>
      <w:r w:rsidRPr="00D15548">
        <w:rPr>
          <w:szCs w:val="24"/>
          <w:vertAlign w:val="superscript"/>
        </w:rPr>
        <w:tab/>
      </w:r>
      <w:r w:rsidRPr="00D15548">
        <w:rPr>
          <w:i/>
          <w:szCs w:val="24"/>
          <w:vertAlign w:val="superscript"/>
        </w:rPr>
        <w:t>(kliento pavadinimas, adresas)</w:t>
      </w:r>
    </w:p>
    <w:p w14:paraId="404B63DE" w14:textId="400F129E" w:rsidR="00507A5E" w:rsidRPr="00D15548" w:rsidRDefault="00507A5E" w:rsidP="00507A5E">
      <w:pPr>
        <w:ind w:firstLine="567"/>
        <w:rPr>
          <w:szCs w:val="24"/>
        </w:rPr>
      </w:pPr>
      <w:r w:rsidRPr="00D15548">
        <w:rPr>
          <w:szCs w:val="24"/>
        </w:rPr>
        <w:t>akcinės bendrovės „</w:t>
      </w:r>
      <w:r w:rsidRPr="00D15548">
        <w:rPr>
          <w:rFonts w:eastAsia="Calibri"/>
          <w:color w:val="000000"/>
          <w:szCs w:val="24"/>
        </w:rPr>
        <w:t>Kauno autobusai</w:t>
      </w:r>
      <w:r w:rsidRPr="00D15548">
        <w:rPr>
          <w:szCs w:val="24"/>
        </w:rPr>
        <w:t xml:space="preserve">“, </w:t>
      </w:r>
      <w:r w:rsidRPr="00D15548">
        <w:rPr>
          <w:rFonts w:eastAsia="Calibri"/>
          <w:color w:val="000000"/>
          <w:szCs w:val="24"/>
        </w:rPr>
        <w:t>Raudondvario pl. 105, LT-47185 Kaunas</w:t>
      </w:r>
      <w:r w:rsidRPr="00D15548">
        <w:rPr>
          <w:szCs w:val="24"/>
        </w:rPr>
        <w:t>, (toliau – Garantijos gavėjas) ________________________ pirkimą ir 20</w:t>
      </w:r>
      <w:r w:rsidR="00277AD4">
        <w:rPr>
          <w:szCs w:val="24"/>
        </w:rPr>
        <w:t>2</w:t>
      </w:r>
      <w:r w:rsidRPr="00D15548">
        <w:rPr>
          <w:szCs w:val="24"/>
        </w:rPr>
        <w:t xml:space="preserve">_ m. __________ d. sudarė </w:t>
      </w:r>
      <w:r w:rsidRPr="00D15548">
        <w:rPr>
          <w:szCs w:val="24"/>
        </w:rPr>
        <w:tab/>
      </w:r>
    </w:p>
    <w:p w14:paraId="27430C93" w14:textId="77777777" w:rsidR="00507A5E" w:rsidRPr="00D15548" w:rsidRDefault="00507A5E" w:rsidP="00507A5E">
      <w:pPr>
        <w:ind w:firstLine="567"/>
        <w:rPr>
          <w:szCs w:val="24"/>
        </w:rPr>
      </w:pP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t>(pirkimo pavadinimas)</w:t>
      </w:r>
    </w:p>
    <w:p w14:paraId="52461D79" w14:textId="77777777" w:rsidR="00507A5E" w:rsidRPr="00D15548" w:rsidRDefault="00507A5E" w:rsidP="00507A5E">
      <w:pPr>
        <w:rPr>
          <w:i/>
          <w:szCs w:val="24"/>
          <w:vertAlign w:val="superscript"/>
        </w:rPr>
      </w:pPr>
      <w:r w:rsidRPr="00D15548">
        <w:rPr>
          <w:szCs w:val="24"/>
        </w:rPr>
        <w:t>pirkimo- pardavimo sutartį Nr. _______ dėl _________________________  (toliau – Sutartis).</w:t>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t>(aprašyti sutarties objektą)</w:t>
      </w:r>
    </w:p>
    <w:p w14:paraId="66E57C07" w14:textId="77777777" w:rsidR="00507A5E" w:rsidRPr="00D15548" w:rsidRDefault="00507A5E" w:rsidP="00507A5E">
      <w:pPr>
        <w:rPr>
          <w:szCs w:val="24"/>
        </w:rPr>
      </w:pPr>
      <w:r w:rsidRPr="00D15548">
        <w:rPr>
          <w:szCs w:val="24"/>
        </w:rPr>
        <w:t xml:space="preserve">_____________________________ bankas, atstovaujamas ____________________ filialo, </w:t>
      </w:r>
    </w:p>
    <w:p w14:paraId="0CD406EA" w14:textId="77777777" w:rsidR="00507A5E" w:rsidRPr="00D15548" w:rsidRDefault="00507A5E" w:rsidP="00507A5E">
      <w:pPr>
        <w:rPr>
          <w:i/>
          <w:szCs w:val="24"/>
          <w:vertAlign w:val="superscript"/>
        </w:rPr>
      </w:pPr>
      <w:r w:rsidRPr="00D15548">
        <w:rPr>
          <w:szCs w:val="24"/>
        </w:rPr>
        <w:tab/>
      </w:r>
      <w:r w:rsidRPr="00D15548">
        <w:rPr>
          <w:szCs w:val="24"/>
          <w:vertAlign w:val="superscript"/>
        </w:rPr>
        <w:tab/>
      </w:r>
      <w:r w:rsidRPr="00D15548">
        <w:rPr>
          <w:i/>
          <w:szCs w:val="24"/>
          <w:vertAlign w:val="superscript"/>
        </w:rPr>
        <w:t>(pavadinimas)</w:t>
      </w:r>
      <w:r w:rsidRPr="00D15548">
        <w:rPr>
          <w:i/>
          <w:szCs w:val="24"/>
          <w:vertAlign w:val="superscript"/>
        </w:rPr>
        <w:tab/>
      </w:r>
      <w:r w:rsidRPr="00D15548">
        <w:rPr>
          <w:i/>
          <w:szCs w:val="24"/>
          <w:vertAlign w:val="superscript"/>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t xml:space="preserve">  </w:t>
      </w:r>
      <w:r w:rsidRPr="00D15548">
        <w:rPr>
          <w:i/>
          <w:szCs w:val="24"/>
        </w:rPr>
        <w:tab/>
      </w:r>
      <w:r w:rsidRPr="00D15548">
        <w:rPr>
          <w:i/>
          <w:szCs w:val="24"/>
        </w:rPr>
        <w:tab/>
      </w:r>
      <w:r w:rsidRPr="00D15548">
        <w:rPr>
          <w:i/>
          <w:szCs w:val="24"/>
        </w:rPr>
        <w:tab/>
      </w:r>
      <w:r w:rsidRPr="00D15548">
        <w:rPr>
          <w:i/>
          <w:szCs w:val="24"/>
        </w:rPr>
        <w:tab/>
      </w:r>
      <w:r w:rsidRPr="00D15548">
        <w:rPr>
          <w:i/>
          <w:szCs w:val="24"/>
          <w:vertAlign w:val="superscript"/>
        </w:rPr>
        <w:tab/>
        <w:t>(banko filialo pavadinimas)</w:t>
      </w:r>
    </w:p>
    <w:p w14:paraId="3D1A07D7" w14:textId="77777777" w:rsidR="00507A5E" w:rsidRPr="00D15548" w:rsidRDefault="00507A5E" w:rsidP="00507A5E">
      <w:pPr>
        <w:jc w:val="left"/>
        <w:rPr>
          <w:szCs w:val="24"/>
        </w:rPr>
      </w:pPr>
      <w:r w:rsidRPr="00D15548">
        <w:rPr>
          <w:szCs w:val="24"/>
        </w:rPr>
        <w:t xml:space="preserve">_____________________(toliau – Bankas), šioje garantijoje nustatytomis sąlygomis </w:t>
      </w:r>
    </w:p>
    <w:p w14:paraId="2AAB8BDD" w14:textId="77777777" w:rsidR="00507A5E" w:rsidRPr="00D15548" w:rsidRDefault="00507A5E" w:rsidP="00507A5E">
      <w:pPr>
        <w:jc w:val="left"/>
        <w:rPr>
          <w:i/>
          <w:szCs w:val="24"/>
          <w:vertAlign w:val="superscript"/>
        </w:rPr>
      </w:pPr>
      <w:r w:rsidRPr="00D15548">
        <w:rPr>
          <w:i/>
          <w:szCs w:val="24"/>
          <w:vertAlign w:val="superscript"/>
        </w:rPr>
        <w:t xml:space="preserve">        (adresas)</w:t>
      </w:r>
    </w:p>
    <w:p w14:paraId="12215F13" w14:textId="77777777" w:rsidR="00507A5E" w:rsidRPr="00D15548" w:rsidRDefault="00507A5E" w:rsidP="00507A5E">
      <w:pPr>
        <w:jc w:val="left"/>
        <w:rPr>
          <w:szCs w:val="24"/>
        </w:rPr>
      </w:pPr>
      <w:r w:rsidRPr="00D15548">
        <w:rPr>
          <w:szCs w:val="24"/>
        </w:rPr>
        <w:t xml:space="preserve">neatšaukiamai įsipareigoja sumokėti Garantijos gavėjui ne daugiau nei ____ (____________) eurų </w:t>
      </w:r>
    </w:p>
    <w:p w14:paraId="254921D0" w14:textId="6A95F937" w:rsidR="00507A5E" w:rsidRPr="00D15548" w:rsidRDefault="00507A5E" w:rsidP="00507A5E">
      <w:pPr>
        <w:ind w:firstLine="567"/>
        <w:jc w:val="left"/>
        <w:rPr>
          <w:szCs w:val="24"/>
          <w:vertAlign w:val="superscript"/>
        </w:rPr>
      </w:pPr>
      <w:r w:rsidRPr="00D15548">
        <w:rPr>
          <w:szCs w:val="24"/>
        </w:rPr>
        <w:tab/>
      </w:r>
      <w:r w:rsidRPr="00D15548">
        <w:rPr>
          <w:szCs w:val="24"/>
        </w:rPr>
        <w:tab/>
      </w:r>
      <w:r w:rsidR="00DF469C" w:rsidRPr="00D15548">
        <w:rPr>
          <w:szCs w:val="24"/>
        </w:rPr>
        <w:tab/>
      </w:r>
      <w:r w:rsidR="00DF469C" w:rsidRPr="00D15548">
        <w:rPr>
          <w:szCs w:val="24"/>
        </w:rPr>
        <w:tab/>
      </w:r>
      <w:r w:rsidRPr="00D15548">
        <w:rPr>
          <w:szCs w:val="24"/>
        </w:rPr>
        <w:tab/>
        <w:t xml:space="preserve">                  </w:t>
      </w:r>
      <w:r w:rsidRPr="00D15548">
        <w:rPr>
          <w:i/>
          <w:szCs w:val="24"/>
          <w:vertAlign w:val="superscript"/>
        </w:rPr>
        <w:t>(suma skaičiais ir žodžiais)</w:t>
      </w:r>
    </w:p>
    <w:p w14:paraId="01A2EE1A" w14:textId="55D827DF" w:rsidR="00507A5E" w:rsidRPr="00D15548" w:rsidRDefault="00507A5E" w:rsidP="00507A5E">
      <w:pPr>
        <w:spacing w:line="276" w:lineRule="auto"/>
        <w:rPr>
          <w:szCs w:val="24"/>
        </w:rPr>
      </w:pPr>
      <w:r w:rsidRPr="00D15548">
        <w:rPr>
          <w:szCs w:val="24"/>
        </w:rPr>
        <w:t xml:space="preserve">per 5 darbo dienas, gavęs pirmą raštišką Garantijos gavėjo reikalavimą mokėti (originalą), kuriame nurodytas garantijos Nr. ________________, patvirtinantį, kad Klientas neįvykdė </w:t>
      </w:r>
      <w:r w:rsidR="00AB2B2D">
        <w:rPr>
          <w:szCs w:val="24"/>
        </w:rPr>
        <w:t xml:space="preserve">esminių </w:t>
      </w:r>
      <w:r w:rsidRPr="00D15548">
        <w:rPr>
          <w:szCs w:val="24"/>
        </w:rPr>
        <w:t>Sutarties sąlygų, nurodant, kokios Sutarties sąlygos nebuvo įvykdytos. Garantijos gavėjas neprivalo pagrįsti reikalavime nurodyto Sutarties sąlygų nevykdymo.</w:t>
      </w:r>
    </w:p>
    <w:p w14:paraId="6294FE23" w14:textId="1E3E2E21" w:rsidR="00507A5E" w:rsidRPr="00407F91" w:rsidRDefault="00507A5E" w:rsidP="00507A5E">
      <w:pPr>
        <w:spacing w:line="276" w:lineRule="auto"/>
        <w:ind w:firstLine="567"/>
        <w:rPr>
          <w:szCs w:val="24"/>
        </w:rPr>
      </w:pPr>
      <w:r w:rsidRPr="00407F91">
        <w:rPr>
          <w:szCs w:val="24"/>
        </w:rPr>
        <w:t>Šis įsipareigojimas privalomas Bankui ir jo teisių perėmėjams.</w:t>
      </w:r>
    </w:p>
    <w:p w14:paraId="6179C3B6" w14:textId="77777777" w:rsidR="002F01AE" w:rsidRPr="00407F91" w:rsidRDefault="002F01AE" w:rsidP="002F01AE">
      <w:pPr>
        <w:ind w:firstLine="567"/>
        <w:rPr>
          <w:szCs w:val="24"/>
        </w:rPr>
      </w:pPr>
      <w:r w:rsidRPr="00407F91">
        <w:rPr>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1755F60F" w14:textId="77777777" w:rsidR="002F01AE" w:rsidRPr="00407F91" w:rsidRDefault="002F01AE" w:rsidP="002F01AE">
      <w:pPr>
        <w:suppressAutoHyphens/>
        <w:ind w:firstLine="567"/>
        <w:rPr>
          <w:szCs w:val="24"/>
        </w:rPr>
      </w:pPr>
      <w:r w:rsidRPr="00407F91">
        <w:rPr>
          <w:szCs w:val="24"/>
        </w:rPr>
        <w:t>Bankas įsipareigoja tik Garantijos gavėjui, todėl ši garantija yra neperleistina ir neįkeistina.</w:t>
      </w:r>
    </w:p>
    <w:p w14:paraId="32348501" w14:textId="4575674A" w:rsidR="00507A5E" w:rsidRPr="00407F91" w:rsidRDefault="002F01AE" w:rsidP="002F01AE">
      <w:pPr>
        <w:spacing w:line="276" w:lineRule="auto"/>
        <w:ind w:firstLine="567"/>
        <w:rPr>
          <w:szCs w:val="24"/>
        </w:rPr>
      </w:pPr>
      <w:r w:rsidRPr="00407F91">
        <w:rPr>
          <w:szCs w:val="24"/>
        </w:rPr>
        <w:t>Šioje garantijoje nurodyta suma atitinkamai sumažės po kiekvieno Banko mokėjimo pagal šią garantiją.</w:t>
      </w:r>
    </w:p>
    <w:p w14:paraId="23DF47FD" w14:textId="77777777" w:rsidR="00507A5E" w:rsidRPr="00407F91" w:rsidRDefault="00507A5E" w:rsidP="00507A5E">
      <w:pPr>
        <w:spacing w:line="276" w:lineRule="auto"/>
        <w:ind w:firstLine="567"/>
        <w:rPr>
          <w:szCs w:val="24"/>
        </w:rPr>
      </w:pPr>
      <w:r w:rsidRPr="00407F91">
        <w:rPr>
          <w:szCs w:val="24"/>
        </w:rPr>
        <w:t xml:space="preserve">Ši garantija galioja iki </w:t>
      </w:r>
      <w:r w:rsidRPr="00407F91">
        <w:rPr>
          <w:b/>
          <w:szCs w:val="24"/>
        </w:rPr>
        <w:t>20__ m. ________________ ____ d.</w:t>
      </w:r>
    </w:p>
    <w:p w14:paraId="7BFA8855" w14:textId="77777777" w:rsidR="002F01AE" w:rsidRPr="00407F91" w:rsidRDefault="002F01AE" w:rsidP="002F01AE">
      <w:pPr>
        <w:ind w:firstLine="567"/>
        <w:rPr>
          <w:szCs w:val="24"/>
        </w:rPr>
      </w:pPr>
      <w:r w:rsidRPr="00407F91">
        <w:rPr>
          <w:szCs w:val="24"/>
        </w:rPr>
        <w:lastRenderedPageBreak/>
        <w:t>Visi Banko garantiniai įsipareigojimai Garantijos gavėjui pagal šią garantiją baigiasi, jeigu yra kuri nors iš šių sąlygų:</w:t>
      </w:r>
    </w:p>
    <w:p w14:paraId="554D2D06" w14:textId="77777777" w:rsidR="002F01AE" w:rsidRPr="00407F91" w:rsidRDefault="002F01AE" w:rsidP="002F01AE">
      <w:pPr>
        <w:ind w:firstLine="567"/>
        <w:rPr>
          <w:szCs w:val="24"/>
        </w:rPr>
      </w:pPr>
      <w:r w:rsidRPr="00407F91">
        <w:rPr>
          <w:szCs w:val="24"/>
        </w:rPr>
        <w:t xml:space="preserve">1. sueina garantijoje nustatytas terminas; </w:t>
      </w:r>
    </w:p>
    <w:p w14:paraId="0CC51AAC" w14:textId="77777777" w:rsidR="002F01AE" w:rsidRPr="00407F91" w:rsidRDefault="002F01AE" w:rsidP="002F01AE">
      <w:pPr>
        <w:ind w:firstLine="567"/>
        <w:rPr>
          <w:szCs w:val="24"/>
        </w:rPr>
      </w:pPr>
      <w:r w:rsidRPr="00407F91">
        <w:rPr>
          <w:szCs w:val="24"/>
        </w:rPr>
        <w:t>2. Garantijos gavėjas raštu praneša Bankui, kad:</w:t>
      </w:r>
    </w:p>
    <w:p w14:paraId="009CE3A6" w14:textId="77777777" w:rsidR="002F01AE" w:rsidRPr="00407F91" w:rsidRDefault="002F01AE" w:rsidP="002F01AE">
      <w:pPr>
        <w:ind w:firstLine="567"/>
        <w:rPr>
          <w:szCs w:val="24"/>
        </w:rPr>
      </w:pPr>
      <w:r w:rsidRPr="00407F91">
        <w:rPr>
          <w:szCs w:val="24"/>
        </w:rPr>
        <w:t>2.1. atsisako savo teisių pagal šią garantiją;</w:t>
      </w:r>
    </w:p>
    <w:p w14:paraId="1DD5FC66" w14:textId="77777777" w:rsidR="002F01AE" w:rsidRPr="00407F91" w:rsidRDefault="002F01AE" w:rsidP="002F01AE">
      <w:pPr>
        <w:ind w:firstLine="567"/>
        <w:rPr>
          <w:szCs w:val="24"/>
        </w:rPr>
      </w:pPr>
      <w:r w:rsidRPr="00407F91">
        <w:rPr>
          <w:szCs w:val="24"/>
        </w:rPr>
        <w:t>2.2. Klientas įvykdė šioje garantijoje nurodytus įsipareigojimus.</w:t>
      </w:r>
    </w:p>
    <w:p w14:paraId="35408529" w14:textId="77777777" w:rsidR="002F01AE" w:rsidRPr="00407F91" w:rsidRDefault="002F01AE" w:rsidP="002F01AE">
      <w:pPr>
        <w:ind w:firstLine="567"/>
        <w:rPr>
          <w:szCs w:val="24"/>
        </w:rPr>
      </w:pPr>
      <w:r w:rsidRPr="00407F91">
        <w:rPr>
          <w:szCs w:val="24"/>
        </w:rPr>
        <w:t>Bet kokie Garantijos gavėjo reikalavimai nebus vykdomi, jeigu jie bus gauti aukščiau nurodytu Banko adresu pasibaigus garantijos galiojimo laikotarpiui.</w:t>
      </w:r>
    </w:p>
    <w:p w14:paraId="07414C67" w14:textId="77777777" w:rsidR="002F01AE" w:rsidRPr="00407F91" w:rsidRDefault="002F01AE" w:rsidP="002F01AE">
      <w:pPr>
        <w:ind w:firstLine="567"/>
        <w:rPr>
          <w:szCs w:val="24"/>
        </w:rPr>
      </w:pPr>
      <w:r w:rsidRPr="00407F91">
        <w:rPr>
          <w:szCs w:val="24"/>
        </w:rPr>
        <w:t xml:space="preserve">Vėlesni Sutarties ar kitų su ja susijusių dokumentų pakeitimai ar papildymai neturės įtakos Banko įsipareigojimų pagal šią garantiją </w:t>
      </w:r>
      <w:proofErr w:type="spellStart"/>
      <w:r w:rsidRPr="00407F91">
        <w:rPr>
          <w:szCs w:val="24"/>
        </w:rPr>
        <w:t>vykdytinumui</w:t>
      </w:r>
      <w:proofErr w:type="spellEnd"/>
      <w:r w:rsidRPr="00407F91">
        <w:rPr>
          <w:szCs w:val="24"/>
        </w:rPr>
        <w:t xml:space="preserve"> ir (ar) apimčiai ir neatleis Banko nuo pilnutinio įsipareigojimų pagal šią garantiją vykdymo.</w:t>
      </w:r>
    </w:p>
    <w:p w14:paraId="5066DF7F" w14:textId="6F1CC6B9" w:rsidR="00507A5E" w:rsidRPr="00D15548" w:rsidRDefault="002F01AE" w:rsidP="002F01AE">
      <w:pPr>
        <w:ind w:firstLine="567"/>
        <w:rPr>
          <w:szCs w:val="24"/>
        </w:rPr>
      </w:pPr>
      <w:r w:rsidRPr="00407F91">
        <w:rPr>
          <w:szCs w:val="24"/>
        </w:rPr>
        <w:t>Šiai garantijai taikytina Lietuvos Respublikos teisė. Šalių ginčai sprendžiami Lietuvos Respublikos įstatymų nustatyta tvarka.</w:t>
      </w:r>
    </w:p>
    <w:p w14:paraId="42A864CB" w14:textId="77777777" w:rsidR="00507A5E" w:rsidRPr="00D15548" w:rsidRDefault="00507A5E" w:rsidP="00507A5E">
      <w:pPr>
        <w:ind w:firstLine="567"/>
        <w:rPr>
          <w:szCs w:val="24"/>
        </w:rPr>
      </w:pPr>
    </w:p>
    <w:p w14:paraId="512FA68C" w14:textId="77777777" w:rsidR="00507A5E" w:rsidRPr="00D15548" w:rsidRDefault="00507A5E" w:rsidP="00507A5E">
      <w:pPr>
        <w:ind w:firstLine="567"/>
        <w:rPr>
          <w:szCs w:val="24"/>
        </w:rPr>
      </w:pPr>
    </w:p>
    <w:p w14:paraId="2C152ACB" w14:textId="77777777" w:rsidR="00507A5E" w:rsidRPr="00D15548" w:rsidRDefault="00507A5E" w:rsidP="00507A5E">
      <w:pPr>
        <w:rPr>
          <w:szCs w:val="24"/>
        </w:rPr>
      </w:pPr>
    </w:p>
    <w:p w14:paraId="431770BB" w14:textId="77777777" w:rsidR="00507A5E" w:rsidRPr="00D15548" w:rsidRDefault="00507A5E" w:rsidP="00507A5E">
      <w:pPr>
        <w:rPr>
          <w:szCs w:val="24"/>
        </w:rPr>
      </w:pPr>
    </w:p>
    <w:p w14:paraId="754C9E9B" w14:textId="1C1B1F4C" w:rsidR="00507A5E" w:rsidRPr="00D15548" w:rsidRDefault="00D17025" w:rsidP="00507A5E">
      <w:pPr>
        <w:rPr>
          <w:szCs w:val="24"/>
        </w:rPr>
      </w:pPr>
      <w:r w:rsidRPr="00D15548">
        <w:rPr>
          <w:szCs w:val="24"/>
        </w:rPr>
        <w:t>A.V.</w:t>
      </w:r>
      <w:r w:rsidRPr="00D15548">
        <w:rPr>
          <w:szCs w:val="24"/>
        </w:rPr>
        <w:tab/>
        <w:t>________________</w:t>
      </w:r>
      <w:r w:rsidRPr="00D15548">
        <w:rPr>
          <w:szCs w:val="24"/>
        </w:rPr>
        <w:tab/>
        <w:t>____________</w:t>
      </w:r>
      <w:r w:rsidRPr="00D15548">
        <w:rPr>
          <w:szCs w:val="24"/>
        </w:rPr>
        <w:tab/>
      </w:r>
      <w:r w:rsidR="00507A5E" w:rsidRPr="00D15548">
        <w:rPr>
          <w:szCs w:val="24"/>
        </w:rPr>
        <w:t>_______________________</w:t>
      </w:r>
    </w:p>
    <w:p w14:paraId="176D96FF" w14:textId="7ACDCFC6" w:rsidR="00507A5E" w:rsidRPr="00D15548" w:rsidRDefault="00D17025" w:rsidP="00507A5E">
      <w:pPr>
        <w:rPr>
          <w:szCs w:val="24"/>
          <w:vertAlign w:val="superscript"/>
        </w:rPr>
      </w:pPr>
      <w:r w:rsidRPr="00D15548">
        <w:rPr>
          <w:szCs w:val="24"/>
          <w:vertAlign w:val="superscript"/>
        </w:rPr>
        <w:tab/>
      </w:r>
      <w:r w:rsidR="00507A5E" w:rsidRPr="00D15548">
        <w:rPr>
          <w:i/>
          <w:szCs w:val="24"/>
          <w:vertAlign w:val="superscript"/>
        </w:rPr>
        <w:t>(įgalioto asmens par</w:t>
      </w:r>
      <w:r w:rsidRPr="00D15548">
        <w:rPr>
          <w:i/>
          <w:szCs w:val="24"/>
          <w:vertAlign w:val="superscript"/>
        </w:rPr>
        <w:t>eigos)</w:t>
      </w:r>
      <w:r w:rsidRPr="00D15548">
        <w:rPr>
          <w:i/>
          <w:szCs w:val="24"/>
          <w:vertAlign w:val="superscript"/>
        </w:rPr>
        <w:tab/>
        <w:t xml:space="preserve">         (parašas)</w:t>
      </w:r>
      <w:r w:rsidRPr="00D15548">
        <w:rPr>
          <w:i/>
          <w:szCs w:val="24"/>
          <w:vertAlign w:val="superscript"/>
        </w:rPr>
        <w:tab/>
      </w:r>
      <w:r w:rsidRPr="00D15548">
        <w:rPr>
          <w:i/>
          <w:szCs w:val="24"/>
          <w:vertAlign w:val="superscript"/>
        </w:rPr>
        <w:tab/>
        <w:t xml:space="preserve">                  </w:t>
      </w:r>
      <w:r w:rsidR="00507A5E" w:rsidRPr="00D15548">
        <w:rPr>
          <w:i/>
          <w:szCs w:val="24"/>
          <w:vertAlign w:val="superscript"/>
        </w:rPr>
        <w:t>(vardas ir pavardė)</w:t>
      </w:r>
    </w:p>
    <w:p w14:paraId="624683AF" w14:textId="77777777" w:rsidR="00507A5E" w:rsidRPr="00D15548" w:rsidRDefault="00507A5E" w:rsidP="00507A5E">
      <w:pPr>
        <w:ind w:firstLine="720"/>
        <w:rPr>
          <w:szCs w:val="24"/>
          <w:vertAlign w:val="superscript"/>
        </w:rPr>
      </w:pPr>
    </w:p>
    <w:p w14:paraId="4636C29D" w14:textId="77777777" w:rsidR="00507A5E" w:rsidRPr="00D15548" w:rsidRDefault="00507A5E" w:rsidP="00507A5E">
      <w:pPr>
        <w:ind w:left="2160" w:firstLine="720"/>
        <w:rPr>
          <w:szCs w:val="24"/>
        </w:rPr>
      </w:pPr>
    </w:p>
    <w:p w14:paraId="0C62A1AA" w14:textId="50C4BFC2" w:rsidR="00882938" w:rsidRDefault="00882938" w:rsidP="00D13BEF">
      <w:pPr>
        <w:jc w:val="center"/>
      </w:pPr>
    </w:p>
    <w:p w14:paraId="68BC0959" w14:textId="77777777" w:rsidR="00F67052" w:rsidRDefault="00F67052" w:rsidP="00D13BEF">
      <w:pPr>
        <w:jc w:val="center"/>
      </w:pPr>
    </w:p>
    <w:p w14:paraId="1D43BC0B" w14:textId="77777777" w:rsidR="00F67052" w:rsidRDefault="00F67052" w:rsidP="00D13BEF">
      <w:pPr>
        <w:jc w:val="center"/>
      </w:pPr>
    </w:p>
    <w:p w14:paraId="55684C5F" w14:textId="77777777" w:rsidR="00F67052" w:rsidRDefault="00F67052" w:rsidP="00D13BEF">
      <w:pPr>
        <w:jc w:val="center"/>
      </w:pPr>
    </w:p>
    <w:p w14:paraId="3DB3472B" w14:textId="77777777" w:rsidR="00F67052" w:rsidRDefault="00F67052" w:rsidP="00D13BEF">
      <w:pPr>
        <w:jc w:val="center"/>
      </w:pPr>
    </w:p>
    <w:p w14:paraId="12B8B254" w14:textId="77777777" w:rsidR="00F67052" w:rsidRDefault="00F67052" w:rsidP="00D13BEF">
      <w:pPr>
        <w:jc w:val="center"/>
      </w:pPr>
    </w:p>
    <w:p w14:paraId="1315ECE2" w14:textId="77777777" w:rsidR="00F67052" w:rsidRDefault="00F67052" w:rsidP="00D13BEF">
      <w:pPr>
        <w:jc w:val="center"/>
      </w:pPr>
    </w:p>
    <w:p w14:paraId="27EB6B90" w14:textId="77777777" w:rsidR="00F67052" w:rsidRDefault="00F67052" w:rsidP="00D13BEF">
      <w:pPr>
        <w:jc w:val="center"/>
      </w:pPr>
    </w:p>
    <w:p w14:paraId="0C1815DB" w14:textId="77777777" w:rsidR="00F67052" w:rsidRDefault="00F67052" w:rsidP="00D13BEF">
      <w:pPr>
        <w:jc w:val="center"/>
      </w:pPr>
    </w:p>
    <w:p w14:paraId="2C7A278F" w14:textId="77777777" w:rsidR="00F67052" w:rsidRDefault="00F67052" w:rsidP="00D13BEF">
      <w:pPr>
        <w:jc w:val="center"/>
      </w:pPr>
    </w:p>
    <w:p w14:paraId="3BD79ADD" w14:textId="77777777" w:rsidR="00F67052" w:rsidRDefault="00F67052" w:rsidP="00D13BEF">
      <w:pPr>
        <w:jc w:val="center"/>
      </w:pPr>
    </w:p>
    <w:p w14:paraId="5C973EE8" w14:textId="77777777" w:rsidR="00F67052" w:rsidRDefault="00F67052" w:rsidP="00D13BEF">
      <w:pPr>
        <w:jc w:val="center"/>
      </w:pPr>
    </w:p>
    <w:p w14:paraId="2E2BBED6" w14:textId="77777777" w:rsidR="00F67052" w:rsidRDefault="00F67052" w:rsidP="00D13BEF">
      <w:pPr>
        <w:jc w:val="center"/>
      </w:pPr>
    </w:p>
    <w:p w14:paraId="6F42FD59" w14:textId="77777777" w:rsidR="00F67052" w:rsidRDefault="00F67052" w:rsidP="00D13BEF">
      <w:pPr>
        <w:jc w:val="center"/>
      </w:pPr>
    </w:p>
    <w:p w14:paraId="6BFE48CC" w14:textId="77777777" w:rsidR="00F67052" w:rsidRDefault="00F67052" w:rsidP="00D13BEF">
      <w:pPr>
        <w:jc w:val="center"/>
      </w:pPr>
    </w:p>
    <w:p w14:paraId="2E75EBAD" w14:textId="77777777" w:rsidR="00F67052" w:rsidRDefault="00F67052" w:rsidP="00D13BEF">
      <w:pPr>
        <w:jc w:val="center"/>
      </w:pPr>
    </w:p>
    <w:p w14:paraId="13127806" w14:textId="77777777" w:rsidR="00F67052" w:rsidRDefault="00F67052" w:rsidP="00D13BEF">
      <w:pPr>
        <w:jc w:val="center"/>
      </w:pPr>
    </w:p>
    <w:p w14:paraId="19EFF42B" w14:textId="77777777" w:rsidR="00F67052" w:rsidRDefault="00F67052" w:rsidP="00D13BEF">
      <w:pPr>
        <w:jc w:val="center"/>
      </w:pPr>
    </w:p>
    <w:p w14:paraId="5B9178C9" w14:textId="77777777" w:rsidR="00F67052" w:rsidRDefault="00F67052" w:rsidP="00D13BEF">
      <w:pPr>
        <w:jc w:val="center"/>
      </w:pPr>
    </w:p>
    <w:p w14:paraId="2CFBDE82" w14:textId="77777777" w:rsidR="00F67052" w:rsidRDefault="00F67052" w:rsidP="00D13BEF">
      <w:pPr>
        <w:jc w:val="center"/>
      </w:pPr>
    </w:p>
    <w:p w14:paraId="297B0832" w14:textId="77777777" w:rsidR="00F67052" w:rsidRDefault="00F67052" w:rsidP="00D13BEF">
      <w:pPr>
        <w:jc w:val="center"/>
      </w:pPr>
    </w:p>
    <w:p w14:paraId="4FF4B23B" w14:textId="77777777" w:rsidR="00F67052" w:rsidRDefault="00F67052" w:rsidP="00D13BEF">
      <w:pPr>
        <w:jc w:val="center"/>
      </w:pPr>
    </w:p>
    <w:p w14:paraId="68AB485F" w14:textId="77777777" w:rsidR="00F67052" w:rsidRDefault="00F67052" w:rsidP="00D13BEF">
      <w:pPr>
        <w:jc w:val="center"/>
      </w:pPr>
    </w:p>
    <w:p w14:paraId="594815C6" w14:textId="77777777" w:rsidR="00F67052" w:rsidRDefault="00F67052" w:rsidP="00D13BEF">
      <w:pPr>
        <w:jc w:val="center"/>
      </w:pPr>
    </w:p>
    <w:p w14:paraId="456E657F" w14:textId="77777777" w:rsidR="00F67052" w:rsidRDefault="00F67052" w:rsidP="00D13BEF">
      <w:pPr>
        <w:jc w:val="center"/>
      </w:pPr>
    </w:p>
    <w:p w14:paraId="1196450C" w14:textId="77777777" w:rsidR="00F67052" w:rsidRDefault="00F67052" w:rsidP="00D13BEF">
      <w:pPr>
        <w:jc w:val="center"/>
      </w:pPr>
    </w:p>
    <w:p w14:paraId="5029FF92" w14:textId="77777777" w:rsidR="00F67052" w:rsidRDefault="00F67052" w:rsidP="00D13BEF">
      <w:pPr>
        <w:jc w:val="center"/>
      </w:pPr>
    </w:p>
    <w:p w14:paraId="5222CCB8" w14:textId="77777777" w:rsidR="00F67052" w:rsidRDefault="00F67052" w:rsidP="00D13BEF">
      <w:pPr>
        <w:jc w:val="center"/>
      </w:pPr>
    </w:p>
    <w:p w14:paraId="5C5361A8" w14:textId="77777777" w:rsidR="00F67052" w:rsidRDefault="00F67052" w:rsidP="00D13BEF">
      <w:pPr>
        <w:jc w:val="center"/>
      </w:pPr>
    </w:p>
    <w:p w14:paraId="0A243A99" w14:textId="77777777" w:rsidR="00F67052" w:rsidRDefault="00F67052" w:rsidP="00D13BEF">
      <w:pPr>
        <w:jc w:val="center"/>
      </w:pPr>
    </w:p>
    <w:p w14:paraId="3D048E4B" w14:textId="77777777" w:rsidR="00F67052" w:rsidRDefault="00F67052" w:rsidP="00D13BEF">
      <w:pPr>
        <w:jc w:val="center"/>
      </w:pPr>
    </w:p>
    <w:p w14:paraId="72FCC072" w14:textId="0C0DFEFD" w:rsidR="00F67052" w:rsidRPr="0060738C" w:rsidRDefault="00F67052" w:rsidP="00F67052">
      <w:pPr>
        <w:jc w:val="right"/>
        <w:rPr>
          <w:i/>
          <w:iCs/>
          <w:sz w:val="22"/>
          <w:szCs w:val="22"/>
        </w:rPr>
      </w:pPr>
      <w:r w:rsidRPr="0060738C">
        <w:rPr>
          <w:i/>
          <w:iCs/>
          <w:sz w:val="22"/>
          <w:szCs w:val="22"/>
        </w:rPr>
        <w:lastRenderedPageBreak/>
        <w:t xml:space="preserve">Pirkimo sąlygų 9 priedas </w:t>
      </w:r>
    </w:p>
    <w:p w14:paraId="656FD4DD" w14:textId="77777777" w:rsidR="00F67052" w:rsidRPr="0060738C" w:rsidRDefault="00F67052" w:rsidP="00F67052">
      <w:pPr>
        <w:shd w:val="clear" w:color="auto" w:fill="FFFFFF"/>
        <w:suppressAutoHyphens/>
        <w:jc w:val="center"/>
        <w:rPr>
          <w:b/>
          <w:sz w:val="22"/>
          <w:szCs w:val="22"/>
        </w:rPr>
      </w:pPr>
    </w:p>
    <w:p w14:paraId="0E462171" w14:textId="77777777" w:rsidR="00F67052" w:rsidRPr="0060738C" w:rsidRDefault="00F67052" w:rsidP="00F67052">
      <w:pPr>
        <w:shd w:val="clear" w:color="auto" w:fill="FFFFFF"/>
        <w:suppressAutoHyphens/>
        <w:jc w:val="center"/>
        <w:rPr>
          <w:b/>
          <w:sz w:val="22"/>
          <w:szCs w:val="22"/>
        </w:rPr>
      </w:pPr>
    </w:p>
    <w:p w14:paraId="337DA8E5" w14:textId="77777777" w:rsidR="00F67052" w:rsidRPr="0060738C" w:rsidRDefault="00F67052" w:rsidP="00F67052">
      <w:pPr>
        <w:rPr>
          <w:color w:val="000000"/>
          <w:sz w:val="22"/>
          <w:szCs w:val="22"/>
        </w:rPr>
      </w:pPr>
    </w:p>
    <w:p w14:paraId="76C51F8C" w14:textId="77777777" w:rsidR="00F67052" w:rsidRPr="0060738C" w:rsidRDefault="00F67052" w:rsidP="00F67052">
      <w:pPr>
        <w:shd w:val="clear" w:color="auto" w:fill="FFFFFF"/>
        <w:suppressAutoHyphens/>
        <w:jc w:val="center"/>
        <w:rPr>
          <w:b/>
          <w:sz w:val="22"/>
          <w:szCs w:val="22"/>
        </w:rPr>
      </w:pPr>
      <w:r w:rsidRPr="0060738C">
        <w:rPr>
          <w:b/>
          <w:sz w:val="22"/>
          <w:szCs w:val="22"/>
        </w:rPr>
        <w:t>(Gaminio pakuotės atitikties aplinkos apsaugos reikalavimams deklaracijos pavyzdinė forma)</w:t>
      </w:r>
    </w:p>
    <w:p w14:paraId="03582D35" w14:textId="77777777" w:rsidR="00F67052" w:rsidRPr="0060738C" w:rsidRDefault="00F67052" w:rsidP="00F67052">
      <w:pPr>
        <w:shd w:val="clear" w:color="auto" w:fill="FFFFFF"/>
        <w:suppressAutoHyphens/>
        <w:jc w:val="center"/>
        <w:rPr>
          <w:b/>
          <w:sz w:val="22"/>
          <w:szCs w:val="22"/>
        </w:rPr>
      </w:pPr>
    </w:p>
    <w:p w14:paraId="68CAFABB" w14:textId="77777777" w:rsidR="00F67052" w:rsidRPr="0060738C" w:rsidRDefault="00F67052" w:rsidP="00F67052">
      <w:pPr>
        <w:tabs>
          <w:tab w:val="right" w:leader="underscore" w:pos="9071"/>
        </w:tabs>
        <w:suppressAutoHyphens/>
        <w:rPr>
          <w:sz w:val="22"/>
          <w:szCs w:val="22"/>
        </w:rPr>
      </w:pPr>
      <w:r w:rsidRPr="0060738C">
        <w:rPr>
          <w:sz w:val="22"/>
          <w:szCs w:val="22"/>
        </w:rPr>
        <w:tab/>
      </w:r>
    </w:p>
    <w:p w14:paraId="4E01C5C7" w14:textId="77777777" w:rsidR="00F67052" w:rsidRPr="0060738C" w:rsidRDefault="00F67052" w:rsidP="00F67052">
      <w:pPr>
        <w:shd w:val="clear" w:color="auto" w:fill="FFFFFF"/>
        <w:suppressAutoHyphens/>
        <w:ind w:right="-178"/>
        <w:jc w:val="center"/>
        <w:rPr>
          <w:sz w:val="22"/>
          <w:szCs w:val="22"/>
        </w:rPr>
      </w:pPr>
      <w:r w:rsidRPr="0060738C">
        <w:rPr>
          <w:sz w:val="22"/>
          <w:szCs w:val="22"/>
        </w:rPr>
        <w:t>(</w:t>
      </w:r>
      <w:r w:rsidRPr="0060738C">
        <w:rPr>
          <w:i/>
          <w:iCs/>
          <w:sz w:val="22"/>
          <w:szCs w:val="22"/>
        </w:rPr>
        <w:t>tiekėjo pavadinimas</w:t>
      </w:r>
      <w:r w:rsidRPr="0060738C">
        <w:rPr>
          <w:sz w:val="22"/>
          <w:szCs w:val="22"/>
        </w:rPr>
        <w:t>)</w:t>
      </w:r>
    </w:p>
    <w:p w14:paraId="350D4813" w14:textId="77777777" w:rsidR="00F67052" w:rsidRPr="0060738C" w:rsidRDefault="00F67052" w:rsidP="00F67052">
      <w:pPr>
        <w:shd w:val="clear" w:color="auto" w:fill="FFFFFF"/>
        <w:suppressAutoHyphens/>
        <w:ind w:right="-178"/>
        <w:jc w:val="center"/>
        <w:rPr>
          <w:sz w:val="22"/>
          <w:szCs w:val="22"/>
        </w:rPr>
      </w:pPr>
    </w:p>
    <w:p w14:paraId="5992C024" w14:textId="77777777" w:rsidR="00F67052" w:rsidRPr="0060738C" w:rsidRDefault="00F67052" w:rsidP="00F67052">
      <w:pPr>
        <w:tabs>
          <w:tab w:val="right" w:leader="underscore" w:pos="9071"/>
        </w:tabs>
        <w:suppressAutoHyphens/>
        <w:jc w:val="center"/>
        <w:rPr>
          <w:sz w:val="22"/>
          <w:szCs w:val="22"/>
          <w:u w:val="single"/>
        </w:rPr>
      </w:pPr>
      <w:r w:rsidRPr="0060738C">
        <w:rPr>
          <w:sz w:val="22"/>
          <w:szCs w:val="22"/>
          <w:u w:val="single"/>
        </w:rPr>
        <w:t>UAB „Kauno autobusai“</w:t>
      </w:r>
    </w:p>
    <w:p w14:paraId="6DE20A9A" w14:textId="77777777" w:rsidR="00F67052" w:rsidRPr="0060738C" w:rsidRDefault="00F67052" w:rsidP="00F67052">
      <w:pPr>
        <w:suppressAutoHyphens/>
        <w:jc w:val="center"/>
        <w:rPr>
          <w:sz w:val="22"/>
          <w:szCs w:val="22"/>
        </w:rPr>
      </w:pPr>
      <w:r w:rsidRPr="0060738C">
        <w:rPr>
          <w:iCs/>
          <w:sz w:val="22"/>
          <w:szCs w:val="22"/>
        </w:rPr>
        <w:t>(</w:t>
      </w:r>
      <w:r w:rsidRPr="0060738C">
        <w:rPr>
          <w:i/>
          <w:sz w:val="22"/>
          <w:szCs w:val="22"/>
        </w:rPr>
        <w:t>Perkančiojo subjekto pavadinimas</w:t>
      </w:r>
      <w:r w:rsidRPr="0060738C">
        <w:rPr>
          <w:iCs/>
          <w:sz w:val="22"/>
          <w:szCs w:val="22"/>
        </w:rPr>
        <w:t>)</w:t>
      </w:r>
    </w:p>
    <w:p w14:paraId="13BDBADF" w14:textId="77777777" w:rsidR="00F67052" w:rsidRPr="0060738C" w:rsidRDefault="00F67052" w:rsidP="00F67052">
      <w:pPr>
        <w:tabs>
          <w:tab w:val="right" w:leader="underscore" w:pos="9071"/>
        </w:tabs>
        <w:suppressAutoHyphens/>
        <w:jc w:val="center"/>
        <w:rPr>
          <w:b/>
          <w:bCs/>
          <w:sz w:val="22"/>
          <w:szCs w:val="22"/>
        </w:rPr>
      </w:pPr>
    </w:p>
    <w:p w14:paraId="70B6B97A" w14:textId="3B01BA6F" w:rsidR="00F67052" w:rsidRPr="0060738C" w:rsidRDefault="002D71CE" w:rsidP="00F67052">
      <w:pPr>
        <w:tabs>
          <w:tab w:val="right" w:leader="underscore" w:pos="9071"/>
        </w:tabs>
        <w:suppressAutoHyphens/>
        <w:jc w:val="center"/>
        <w:rPr>
          <w:sz w:val="22"/>
          <w:szCs w:val="22"/>
        </w:rPr>
      </w:pPr>
      <w:r>
        <w:rPr>
          <w:b/>
          <w:bCs/>
          <w:sz w:val="22"/>
          <w:szCs w:val="22"/>
        </w:rPr>
        <w:t>DETALIŲ IR MEDŽIAGŲ</w:t>
      </w:r>
      <w:r w:rsidR="00F67052" w:rsidRPr="0060738C">
        <w:rPr>
          <w:b/>
          <w:bCs/>
          <w:sz w:val="22"/>
          <w:szCs w:val="22"/>
        </w:rPr>
        <w:t xml:space="preserve"> PAKUO</w:t>
      </w:r>
      <w:r>
        <w:rPr>
          <w:b/>
          <w:bCs/>
          <w:sz w:val="22"/>
          <w:szCs w:val="22"/>
        </w:rPr>
        <w:t>ČIŲ</w:t>
      </w:r>
      <w:r w:rsidR="00F67052" w:rsidRPr="0060738C">
        <w:rPr>
          <w:b/>
          <w:bCs/>
          <w:sz w:val="22"/>
          <w:szCs w:val="22"/>
        </w:rPr>
        <w:t xml:space="preserve"> ATITIKTIES APLINKOS APSAUGOS REIKALAVIMAMS ATITIKTIES DEKLARACIJA</w:t>
      </w:r>
    </w:p>
    <w:p w14:paraId="2CF66D90" w14:textId="77777777" w:rsidR="00F67052" w:rsidRPr="0060738C" w:rsidRDefault="00F67052" w:rsidP="00F67052">
      <w:pPr>
        <w:tabs>
          <w:tab w:val="right" w:leader="underscore" w:pos="9071"/>
        </w:tabs>
        <w:suppressAutoHyphens/>
        <w:jc w:val="center"/>
        <w:rPr>
          <w:b/>
          <w:bCs/>
          <w:sz w:val="22"/>
          <w:szCs w:val="22"/>
        </w:rPr>
      </w:pPr>
    </w:p>
    <w:p w14:paraId="04D60B0D" w14:textId="77777777" w:rsidR="00F67052" w:rsidRPr="0060738C" w:rsidRDefault="00F67052" w:rsidP="00F67052">
      <w:pPr>
        <w:tabs>
          <w:tab w:val="right" w:leader="underscore" w:pos="9071"/>
        </w:tabs>
        <w:suppressAutoHyphens/>
        <w:jc w:val="center"/>
        <w:rPr>
          <w:sz w:val="22"/>
          <w:szCs w:val="22"/>
        </w:rPr>
      </w:pPr>
      <w:r w:rsidRPr="0060738C">
        <w:rPr>
          <w:sz w:val="22"/>
          <w:szCs w:val="22"/>
        </w:rPr>
        <w:t>2025 m._____________ d. Nr. ______</w:t>
      </w:r>
    </w:p>
    <w:p w14:paraId="2272AE1E" w14:textId="77777777" w:rsidR="00F67052" w:rsidRPr="0060738C" w:rsidRDefault="00F67052" w:rsidP="00F67052">
      <w:pPr>
        <w:tabs>
          <w:tab w:val="right" w:leader="underscore" w:pos="9071"/>
        </w:tabs>
        <w:suppressAutoHyphens/>
        <w:jc w:val="center"/>
        <w:rPr>
          <w:sz w:val="22"/>
          <w:szCs w:val="22"/>
        </w:rPr>
      </w:pPr>
    </w:p>
    <w:p w14:paraId="248E77D0" w14:textId="77777777" w:rsidR="00F67052" w:rsidRPr="0060738C" w:rsidRDefault="00F67052" w:rsidP="00F67052">
      <w:pPr>
        <w:tabs>
          <w:tab w:val="right" w:leader="underscore" w:pos="9071"/>
        </w:tabs>
        <w:suppressAutoHyphens/>
        <w:jc w:val="center"/>
        <w:rPr>
          <w:sz w:val="22"/>
          <w:szCs w:val="22"/>
        </w:rPr>
      </w:pPr>
      <w:r w:rsidRPr="0060738C">
        <w:rPr>
          <w:sz w:val="22"/>
          <w:szCs w:val="22"/>
        </w:rPr>
        <w:t>__________________________</w:t>
      </w:r>
    </w:p>
    <w:p w14:paraId="089721E9" w14:textId="521795AD" w:rsidR="00F67052" w:rsidRPr="0060738C" w:rsidRDefault="00F67052" w:rsidP="00F67052">
      <w:pPr>
        <w:tabs>
          <w:tab w:val="right" w:leader="underscore" w:pos="9071"/>
        </w:tabs>
        <w:suppressAutoHyphens/>
        <w:jc w:val="center"/>
        <w:rPr>
          <w:sz w:val="22"/>
          <w:szCs w:val="22"/>
        </w:rPr>
      </w:pPr>
    </w:p>
    <w:p w14:paraId="28FC95BA" w14:textId="77777777" w:rsidR="00F67052" w:rsidRPr="0060738C" w:rsidRDefault="00F67052" w:rsidP="00F67052">
      <w:pPr>
        <w:tabs>
          <w:tab w:val="right" w:leader="underscore" w:pos="9071"/>
        </w:tabs>
        <w:suppressAutoHyphens/>
        <w:jc w:val="center"/>
        <w:rPr>
          <w:i/>
          <w:iCs/>
          <w:sz w:val="22"/>
          <w:szCs w:val="22"/>
        </w:rPr>
      </w:pPr>
      <w:r w:rsidRPr="0060738C">
        <w:rPr>
          <w:i/>
          <w:iCs/>
          <w:sz w:val="22"/>
          <w:szCs w:val="22"/>
        </w:rPr>
        <w:t>(Sudarymo vieta)</w:t>
      </w:r>
    </w:p>
    <w:p w14:paraId="7D08CF3E" w14:textId="77777777" w:rsidR="00F67052" w:rsidRPr="0060738C" w:rsidRDefault="00F67052" w:rsidP="00F67052">
      <w:pPr>
        <w:tabs>
          <w:tab w:val="right" w:leader="underscore" w:pos="9071"/>
        </w:tabs>
        <w:suppressAutoHyphens/>
        <w:jc w:val="center"/>
        <w:rPr>
          <w:sz w:val="22"/>
          <w:szCs w:val="22"/>
        </w:rPr>
      </w:pPr>
    </w:p>
    <w:p w14:paraId="56037316" w14:textId="77777777" w:rsidR="00F67052" w:rsidRPr="0060738C" w:rsidRDefault="00F67052" w:rsidP="00F67052">
      <w:pPr>
        <w:spacing w:line="360" w:lineRule="auto"/>
        <w:ind w:firstLine="567"/>
        <w:rPr>
          <w:color w:val="000000"/>
          <w:sz w:val="22"/>
          <w:szCs w:val="22"/>
        </w:rPr>
      </w:pPr>
      <w:r w:rsidRPr="0060738C">
        <w:rPr>
          <w:color w:val="000000"/>
          <w:sz w:val="22"/>
          <w:szCs w:val="22"/>
        </w:rPr>
        <w:t>Aš, ___________________________________________________________________ ,</w:t>
      </w:r>
    </w:p>
    <w:p w14:paraId="5D62ECAE" w14:textId="77777777" w:rsidR="00F67052" w:rsidRPr="0060738C" w:rsidRDefault="00F67052" w:rsidP="00F67052">
      <w:pPr>
        <w:spacing w:line="360" w:lineRule="auto"/>
        <w:ind w:left="960" w:firstLine="318"/>
        <w:rPr>
          <w:color w:val="000000"/>
          <w:sz w:val="22"/>
          <w:szCs w:val="22"/>
        </w:rPr>
      </w:pPr>
      <w:r w:rsidRPr="0060738C">
        <w:rPr>
          <w:i/>
          <w:iCs/>
          <w:color w:val="000000"/>
          <w:sz w:val="22"/>
          <w:szCs w:val="22"/>
        </w:rPr>
        <w:t>(tiekėjo vadovo ar jo įgalioto asmens pareigų pavadinimas, vardas ir pavardė)</w:t>
      </w:r>
    </w:p>
    <w:p w14:paraId="371EB94F" w14:textId="77777777" w:rsidR="00F67052" w:rsidRPr="0060738C" w:rsidRDefault="00F67052" w:rsidP="00F67052">
      <w:pPr>
        <w:spacing w:line="360" w:lineRule="auto"/>
        <w:rPr>
          <w:color w:val="000000"/>
          <w:sz w:val="22"/>
          <w:szCs w:val="22"/>
        </w:rPr>
      </w:pPr>
      <w:r w:rsidRPr="0060738C">
        <w:rPr>
          <w:color w:val="000000"/>
          <w:sz w:val="22"/>
          <w:szCs w:val="22"/>
        </w:rPr>
        <w:t>patvirtinu, kad __________________________________,</w:t>
      </w:r>
    </w:p>
    <w:p w14:paraId="30B7ED55" w14:textId="77777777" w:rsidR="00F67052" w:rsidRPr="0060738C" w:rsidRDefault="00F67052" w:rsidP="00F67052">
      <w:pPr>
        <w:spacing w:line="360" w:lineRule="auto"/>
        <w:rPr>
          <w:color w:val="000000"/>
          <w:sz w:val="22"/>
          <w:szCs w:val="22"/>
        </w:rPr>
      </w:pPr>
      <w:r w:rsidRPr="0060738C">
        <w:rPr>
          <w:i/>
          <w:iCs/>
          <w:color w:val="000000"/>
          <w:sz w:val="22"/>
          <w:szCs w:val="22"/>
        </w:rPr>
        <w:t xml:space="preserve">                                 (tiekėjo pavadinimas)    </w:t>
      </w:r>
    </w:p>
    <w:p w14:paraId="1B18A35B" w14:textId="7C07178C" w:rsidR="00F67052" w:rsidRPr="0060738C" w:rsidRDefault="00F67052" w:rsidP="00F67052">
      <w:pPr>
        <w:spacing w:line="360" w:lineRule="auto"/>
        <w:rPr>
          <w:color w:val="000000"/>
          <w:sz w:val="22"/>
          <w:szCs w:val="22"/>
        </w:rPr>
      </w:pPr>
      <w:r w:rsidRPr="0060738C">
        <w:rPr>
          <w:color w:val="000000"/>
          <w:sz w:val="22"/>
          <w:szCs w:val="22"/>
        </w:rPr>
        <w:t xml:space="preserve">dalyvaujantis UAB „Kauno autobusai“ vykdomame </w:t>
      </w:r>
      <w:r w:rsidR="0060738C" w:rsidRPr="0060738C">
        <w:rPr>
          <w:color w:val="000000"/>
          <w:sz w:val="22"/>
          <w:szCs w:val="22"/>
        </w:rPr>
        <w:t xml:space="preserve">naujų elektrinių </w:t>
      </w:r>
      <w:proofErr w:type="spellStart"/>
      <w:r w:rsidR="0060738C" w:rsidRPr="0060738C">
        <w:rPr>
          <w:color w:val="000000"/>
          <w:sz w:val="22"/>
          <w:szCs w:val="22"/>
        </w:rPr>
        <w:t>žemagrindžių</w:t>
      </w:r>
      <w:proofErr w:type="spellEnd"/>
      <w:r w:rsidR="0060738C" w:rsidRPr="0060738C">
        <w:rPr>
          <w:color w:val="000000"/>
          <w:sz w:val="22"/>
          <w:szCs w:val="22"/>
        </w:rPr>
        <w:t xml:space="preserve"> </w:t>
      </w:r>
      <w:proofErr w:type="spellStart"/>
      <w:r w:rsidR="0060738C" w:rsidRPr="0060738C">
        <w:rPr>
          <w:color w:val="000000"/>
          <w:sz w:val="22"/>
          <w:szCs w:val="22"/>
        </w:rPr>
        <w:t>vienaaukščių</w:t>
      </w:r>
      <w:proofErr w:type="spellEnd"/>
      <w:r w:rsidR="0060738C" w:rsidRPr="0060738C">
        <w:rPr>
          <w:color w:val="000000"/>
          <w:sz w:val="22"/>
          <w:szCs w:val="22"/>
        </w:rPr>
        <w:t xml:space="preserve"> autobusų ir jų eksploatavimui reikalingų techninio aptarnavimo detalių ir medžiagų </w:t>
      </w:r>
      <w:r w:rsidRPr="0060738C">
        <w:rPr>
          <w:color w:val="000000"/>
          <w:sz w:val="22"/>
          <w:szCs w:val="22"/>
        </w:rPr>
        <w:t xml:space="preserve">pirkime (________________________________________) (toliau – Pirkimas), </w:t>
      </w:r>
    </w:p>
    <w:p w14:paraId="1B3FACDB" w14:textId="77777777" w:rsidR="00F67052" w:rsidRPr="0060738C" w:rsidRDefault="00F67052" w:rsidP="00F67052">
      <w:pPr>
        <w:spacing w:line="360" w:lineRule="auto"/>
        <w:rPr>
          <w:color w:val="000000"/>
          <w:sz w:val="22"/>
          <w:szCs w:val="22"/>
        </w:rPr>
      </w:pPr>
      <w:r w:rsidRPr="0060738C">
        <w:rPr>
          <w:i/>
          <w:iCs/>
          <w:color w:val="000000"/>
          <w:sz w:val="22"/>
          <w:szCs w:val="22"/>
        </w:rPr>
        <w:t>(pirkimo numeris, pirkimo paskelbimo CVP IS data</w:t>
      </w:r>
      <w:r w:rsidRPr="0060738C">
        <w:rPr>
          <w:color w:val="000000"/>
          <w:sz w:val="22"/>
          <w:szCs w:val="22"/>
        </w:rPr>
        <w:t xml:space="preserve">) </w:t>
      </w:r>
    </w:p>
    <w:p w14:paraId="74D71C61" w14:textId="487F1F57" w:rsidR="00F67052" w:rsidRPr="0060738C" w:rsidRDefault="00F67052" w:rsidP="00F67052">
      <w:pPr>
        <w:spacing w:line="360" w:lineRule="auto"/>
        <w:rPr>
          <w:color w:val="000000"/>
          <w:sz w:val="22"/>
          <w:szCs w:val="22"/>
        </w:rPr>
      </w:pPr>
      <w:r w:rsidRPr="0060738C">
        <w:rPr>
          <w:color w:val="000000"/>
          <w:sz w:val="22"/>
          <w:szCs w:val="22"/>
        </w:rPr>
        <w:t xml:space="preserve">pasiūlyme pateiktame Pirkimui siūlomos </w:t>
      </w:r>
      <w:r w:rsidR="0060738C" w:rsidRPr="0060738C">
        <w:rPr>
          <w:color w:val="000000"/>
          <w:sz w:val="22"/>
          <w:szCs w:val="22"/>
        </w:rPr>
        <w:t>elektrinių autobusų</w:t>
      </w:r>
      <w:r w:rsidRPr="0060738C">
        <w:rPr>
          <w:color w:val="000000"/>
          <w:sz w:val="22"/>
          <w:szCs w:val="22"/>
        </w:rPr>
        <w:t xml:space="preserve"> </w:t>
      </w:r>
      <w:r w:rsidR="0060738C" w:rsidRPr="0060738C">
        <w:rPr>
          <w:color w:val="000000"/>
          <w:sz w:val="22"/>
          <w:szCs w:val="22"/>
        </w:rPr>
        <w:t xml:space="preserve">eksploatavimui reikalingų techninio aptarnavimo detalių ir medžiagų </w:t>
      </w:r>
      <w:r w:rsidRPr="0060738C">
        <w:rPr>
          <w:color w:val="000000"/>
          <w:sz w:val="22"/>
          <w:szCs w:val="22"/>
        </w:rPr>
        <w:t>pakuotės atitinka minimalius aplinkos apsaugos kriterijus, nustatytus Aplinkos apsaugos kriterijų taikymo, vykdant žaliuosius pirkimus,</w:t>
      </w:r>
      <w:r w:rsidRPr="0060738C">
        <w:rPr>
          <w:sz w:val="22"/>
          <w:szCs w:val="22"/>
        </w:rPr>
        <w:t xml:space="preserve"> patvirtinto Lietuvos Respublikos aplinkos ministro 2011 m. birželio 28 įsakymu Nr. D1-508 „ Dėl produktų, kurių viešiesiems pirkimams ir pirkimams taikytini aplinkos apsaugos kriterijai, sąrašo, aplinkos apsaugos kriterijų ir aplinkos apsaugos kriterijų, kuriuos perkantieji subjektai turi taikyti pirkdami prekes, paslaugas ar darbus, taikymo tvarkos aprašo patvirtinimo (su visais pakeitimais) II skyriuje „Pakuotės“.</w:t>
      </w:r>
      <w:r w:rsidRPr="0060738C">
        <w:rPr>
          <w:color w:val="000000"/>
          <w:sz w:val="22"/>
          <w:szCs w:val="22"/>
        </w:rPr>
        <w:t xml:space="preserve"> </w:t>
      </w:r>
    </w:p>
    <w:p w14:paraId="7B68B8BC" w14:textId="77777777" w:rsidR="00F67052" w:rsidRPr="0060738C" w:rsidRDefault="00F67052" w:rsidP="00F67052">
      <w:pPr>
        <w:rPr>
          <w:color w:val="000000"/>
          <w:sz w:val="22"/>
          <w:szCs w:val="22"/>
        </w:rPr>
      </w:pPr>
    </w:p>
    <w:p w14:paraId="7B83FC1B" w14:textId="77777777" w:rsidR="00F67052" w:rsidRPr="0060738C" w:rsidRDefault="00F67052" w:rsidP="00F67052">
      <w:pPr>
        <w:spacing w:after="200" w:line="276" w:lineRule="auto"/>
        <w:jc w:val="left"/>
        <w:rPr>
          <w:sz w:val="22"/>
          <w:szCs w:val="22"/>
        </w:rPr>
      </w:pPr>
    </w:p>
    <w:p w14:paraId="116B82BC" w14:textId="77777777" w:rsidR="00F67052" w:rsidRPr="0060738C" w:rsidRDefault="00F67052" w:rsidP="00F67052">
      <w:pPr>
        <w:spacing w:after="200" w:line="276" w:lineRule="auto"/>
        <w:jc w:val="left"/>
        <w:rPr>
          <w:sz w:val="22"/>
          <w:szCs w:val="22"/>
        </w:rPr>
      </w:pPr>
    </w:p>
    <w:p w14:paraId="64832190" w14:textId="77777777" w:rsidR="00F67052" w:rsidRPr="0060738C" w:rsidRDefault="00F67052" w:rsidP="00F67052">
      <w:pPr>
        <w:rPr>
          <w:sz w:val="22"/>
          <w:szCs w:val="22"/>
        </w:rPr>
      </w:pPr>
    </w:p>
    <w:p w14:paraId="15AB8528" w14:textId="77777777" w:rsidR="00F67052" w:rsidRPr="0060738C" w:rsidRDefault="00F67052" w:rsidP="00F67052">
      <w:pPr>
        <w:suppressAutoHyphens/>
        <w:rPr>
          <w:sz w:val="22"/>
          <w:szCs w:val="22"/>
        </w:rPr>
      </w:pPr>
      <w:r w:rsidRPr="0060738C">
        <w:rPr>
          <w:sz w:val="22"/>
          <w:szCs w:val="22"/>
        </w:rPr>
        <w:t>____________________</w:t>
      </w:r>
      <w:r w:rsidRPr="0060738C">
        <w:rPr>
          <w:i/>
          <w:iCs/>
          <w:sz w:val="22"/>
          <w:szCs w:val="22"/>
        </w:rPr>
        <w:t xml:space="preserve">                             </w:t>
      </w:r>
      <w:r w:rsidRPr="0060738C">
        <w:rPr>
          <w:sz w:val="22"/>
          <w:szCs w:val="22"/>
        </w:rPr>
        <w:t>____________________</w:t>
      </w:r>
      <w:r w:rsidRPr="0060738C">
        <w:rPr>
          <w:sz w:val="22"/>
          <w:szCs w:val="22"/>
        </w:rPr>
        <w:tab/>
        <w:t xml:space="preserve">            ____________________   </w:t>
      </w:r>
    </w:p>
    <w:p w14:paraId="701FFBF6" w14:textId="77777777" w:rsidR="00F67052" w:rsidRPr="0060738C" w:rsidRDefault="00F67052" w:rsidP="00F67052">
      <w:pPr>
        <w:suppressAutoHyphens/>
        <w:ind w:firstLine="471"/>
        <w:jc w:val="center"/>
        <w:rPr>
          <w:sz w:val="22"/>
          <w:szCs w:val="22"/>
        </w:rPr>
      </w:pPr>
      <w:r w:rsidRPr="0060738C">
        <w:rPr>
          <w:i/>
          <w:iCs/>
          <w:sz w:val="22"/>
          <w:szCs w:val="22"/>
        </w:rPr>
        <w:t>(pareigos)                                                    (parašas)                                      (vardas ir pavardė)</w:t>
      </w:r>
    </w:p>
    <w:p w14:paraId="1612018F" w14:textId="77777777" w:rsidR="00F67052" w:rsidRPr="0060738C" w:rsidRDefault="00F67052" w:rsidP="00F67052">
      <w:pPr>
        <w:spacing w:after="200" w:line="276" w:lineRule="auto"/>
        <w:jc w:val="left"/>
        <w:rPr>
          <w:sz w:val="22"/>
          <w:szCs w:val="22"/>
        </w:rPr>
      </w:pPr>
    </w:p>
    <w:p w14:paraId="4BD281B9" w14:textId="77777777" w:rsidR="00F67052" w:rsidRPr="0060738C" w:rsidRDefault="00F67052" w:rsidP="00F67052">
      <w:pPr>
        <w:spacing w:after="200" w:line="276" w:lineRule="auto"/>
        <w:jc w:val="left"/>
        <w:rPr>
          <w:sz w:val="22"/>
          <w:szCs w:val="22"/>
        </w:rPr>
      </w:pPr>
    </w:p>
    <w:p w14:paraId="7BD69AC7" w14:textId="77777777" w:rsidR="00F67052" w:rsidRPr="00F67052" w:rsidRDefault="00F67052" w:rsidP="00D13BEF">
      <w:pPr>
        <w:jc w:val="center"/>
        <w:rPr>
          <w:b/>
          <w:bCs/>
        </w:rPr>
      </w:pPr>
    </w:p>
    <w:sectPr w:rsidR="00F67052" w:rsidRPr="00F67052" w:rsidSect="004E28C6">
      <w:headerReference w:type="default" r:id="rId28"/>
      <w:pgSz w:w="11906" w:h="16838" w:code="9"/>
      <w:pgMar w:top="1134" w:right="991" w:bottom="1134" w:left="1276"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8104F" w14:textId="77777777" w:rsidR="00987E8E" w:rsidRDefault="00987E8E" w:rsidP="000744ED">
      <w:r>
        <w:separator/>
      </w:r>
    </w:p>
  </w:endnote>
  <w:endnote w:type="continuationSeparator" w:id="0">
    <w:p w14:paraId="4779B974" w14:textId="77777777" w:rsidR="00987E8E" w:rsidRDefault="00987E8E"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ms Rmn">
    <w:altName w:val="Times New Roman"/>
    <w:panose1 w:val="02020603040505020304"/>
    <w:charset w:val="4D"/>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67614"/>
      <w:docPartObj>
        <w:docPartGallery w:val="Page Numbers (Bottom of Page)"/>
        <w:docPartUnique/>
      </w:docPartObj>
    </w:sdtPr>
    <w:sdtContent>
      <w:sdt>
        <w:sdtPr>
          <w:id w:val="-1769616900"/>
          <w:docPartObj>
            <w:docPartGallery w:val="Page Numbers (Top of Page)"/>
            <w:docPartUnique/>
          </w:docPartObj>
        </w:sdtPr>
        <w:sdtContent>
          <w:p w14:paraId="5C5C80AB" w14:textId="7F5E8BB9"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5AA8A3C" w14:textId="77777777" w:rsidR="000F5CB4" w:rsidRDefault="000F5C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43324"/>
      <w:docPartObj>
        <w:docPartGallery w:val="Page Numbers (Bottom of Page)"/>
        <w:docPartUnique/>
      </w:docPartObj>
    </w:sdtPr>
    <w:sdtContent>
      <w:sdt>
        <w:sdtPr>
          <w:id w:val="-1532641321"/>
          <w:docPartObj>
            <w:docPartGallery w:val="Page Numbers (Top of Page)"/>
            <w:docPartUnique/>
          </w:docPartObj>
        </w:sdtPr>
        <w:sdtContent>
          <w:p w14:paraId="06A29E5E" w14:textId="14D035E0"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12F6570" w14:textId="77777777" w:rsidR="000F5CB4" w:rsidRDefault="000F5C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621286"/>
      <w:docPartObj>
        <w:docPartGallery w:val="Page Numbers (Bottom of Page)"/>
        <w:docPartUnique/>
      </w:docPartObj>
    </w:sdtPr>
    <w:sdtContent>
      <w:sdt>
        <w:sdtPr>
          <w:id w:val="-555849754"/>
          <w:docPartObj>
            <w:docPartGallery w:val="Page Numbers (Top of Page)"/>
            <w:docPartUnique/>
          </w:docPartObj>
        </w:sdtPr>
        <w:sdtContent>
          <w:p w14:paraId="24DD9EB2" w14:textId="43E7F1FF"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65</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B28B21A"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FA3F6" w14:textId="77777777" w:rsidR="00987E8E" w:rsidRDefault="00987E8E" w:rsidP="000744ED">
      <w:r>
        <w:separator/>
      </w:r>
    </w:p>
  </w:footnote>
  <w:footnote w:type="continuationSeparator" w:id="0">
    <w:p w14:paraId="439CB54E" w14:textId="77777777" w:rsidR="00987E8E" w:rsidRDefault="00987E8E" w:rsidP="000744ED">
      <w:r>
        <w:continuationSeparator/>
      </w:r>
    </w:p>
  </w:footnote>
  <w:footnote w:id="1">
    <w:p w14:paraId="6EBB59A7" w14:textId="77777777" w:rsidR="003C252F" w:rsidRDefault="003C252F" w:rsidP="003C252F">
      <w:pPr>
        <w:pStyle w:val="Puslapioinaostekstas"/>
      </w:pPr>
      <w:r>
        <w:rPr>
          <w:rStyle w:val="Puslapioinaosnuoroda"/>
        </w:rPr>
        <w:footnoteRef/>
      </w:r>
      <w:r>
        <w:t xml:space="preserve"> </w:t>
      </w:r>
      <w:r w:rsidRPr="00F86143">
        <w:t>https://vpt.lrv.lt/lt/naujienos/del-naujai-isigaliojusiu-viesuju-pirkimu-istatymo-nuostatu-praktinio-taikymo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F9B52CC"/>
    <w:multiLevelType w:val="hybridMultilevel"/>
    <w:tmpl w:val="7586F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F4260D"/>
    <w:multiLevelType w:val="multilevel"/>
    <w:tmpl w:val="D538452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2D1F67"/>
    <w:multiLevelType w:val="multilevel"/>
    <w:tmpl w:val="D4D69ED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8"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0"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1" w15:restartNumberingAfterBreak="0">
    <w:nsid w:val="2FA20C3E"/>
    <w:multiLevelType w:val="multilevel"/>
    <w:tmpl w:val="81C4D94E"/>
    <w:lvl w:ilvl="0">
      <w:start w:val="9"/>
      <w:numFmt w:val="decimal"/>
      <w:lvlText w:val="%1."/>
      <w:lvlJc w:val="left"/>
      <w:pPr>
        <w:ind w:left="480" w:hanging="480"/>
      </w:pPr>
      <w:rPr>
        <w:rFonts w:hint="default"/>
        <w:b/>
      </w:rPr>
    </w:lvl>
    <w:lvl w:ilvl="1">
      <w:start w:val="10"/>
      <w:numFmt w:val="decimal"/>
      <w:lvlText w:val="%1.%2."/>
      <w:lvlJc w:val="left"/>
      <w:pPr>
        <w:ind w:left="480" w:hanging="480"/>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9152480"/>
    <w:multiLevelType w:val="multilevel"/>
    <w:tmpl w:val="D3EED0DE"/>
    <w:lvl w:ilvl="0">
      <w:start w:val="9"/>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6613EE6"/>
    <w:multiLevelType w:val="multilevel"/>
    <w:tmpl w:val="7A1E3582"/>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EC39C7"/>
    <w:multiLevelType w:val="multilevel"/>
    <w:tmpl w:val="A23089EC"/>
    <w:lvl w:ilvl="0">
      <w:start w:val="9"/>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8512" w:hanging="432"/>
      </w:pPr>
      <w:rPr>
        <w:b w:val="0"/>
        <w:i w:val="0"/>
        <w:iCs/>
      </w:rPr>
    </w:lvl>
    <w:lvl w:ilvl="2">
      <w:start w:val="1"/>
      <w:numFmt w:val="decimal"/>
      <w:pStyle w:val="L3"/>
      <w:lvlText w:val="%1.%2.%3."/>
      <w:lvlJc w:val="left"/>
      <w:pPr>
        <w:ind w:left="1780"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03D4969"/>
    <w:multiLevelType w:val="hybridMultilevel"/>
    <w:tmpl w:val="F96A1B5A"/>
    <w:lvl w:ilvl="0" w:tplc="218C7D2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2661D65"/>
    <w:multiLevelType w:val="multilevel"/>
    <w:tmpl w:val="2BD054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7" w15:restartNumberingAfterBreak="0">
    <w:nsid w:val="71714B9D"/>
    <w:multiLevelType w:val="hybridMultilevel"/>
    <w:tmpl w:val="FCA4DB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25503DC"/>
    <w:multiLevelType w:val="multilevel"/>
    <w:tmpl w:val="999A1488"/>
    <w:lvl w:ilvl="0">
      <w:start w:val="6"/>
      <w:numFmt w:val="decimal"/>
      <w:lvlText w:val="%1."/>
      <w:lvlJc w:val="left"/>
      <w:pPr>
        <w:ind w:left="660" w:hanging="660"/>
      </w:pPr>
      <w:rPr>
        <w:rFonts w:hint="default"/>
      </w:rPr>
    </w:lvl>
    <w:lvl w:ilvl="1">
      <w:start w:val="7"/>
      <w:numFmt w:val="decimal"/>
      <w:lvlText w:val="%1.%2."/>
      <w:lvlJc w:val="left"/>
      <w:pPr>
        <w:ind w:left="930" w:hanging="660"/>
      </w:pPr>
      <w:rPr>
        <w:rFonts w:hint="default"/>
      </w:rPr>
    </w:lvl>
    <w:lvl w:ilvl="2">
      <w:start w:val="1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9"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31"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7EFC65BB"/>
    <w:multiLevelType w:val="multilevel"/>
    <w:tmpl w:val="1E4CB886"/>
    <w:lvl w:ilvl="0">
      <w:start w:val="6"/>
      <w:numFmt w:val="decimal"/>
      <w:lvlText w:val="%1."/>
      <w:lvlJc w:val="left"/>
      <w:pPr>
        <w:ind w:left="540" w:hanging="540"/>
      </w:pPr>
      <w:rPr>
        <w:rFonts w:eastAsia="Times New Roman" w:hint="default"/>
      </w:rPr>
    </w:lvl>
    <w:lvl w:ilvl="1">
      <w:start w:val="7"/>
      <w:numFmt w:val="decimal"/>
      <w:lvlText w:val="%1.%2."/>
      <w:lvlJc w:val="left"/>
      <w:pPr>
        <w:ind w:left="823" w:hanging="540"/>
      </w:pPr>
      <w:rPr>
        <w:rFonts w:eastAsia="Times New Roman" w:hint="default"/>
      </w:rPr>
    </w:lvl>
    <w:lvl w:ilvl="2">
      <w:start w:val="6"/>
      <w:numFmt w:val="decimal"/>
      <w:lvlText w:val="%1.%2.%3."/>
      <w:lvlJc w:val="left"/>
      <w:pPr>
        <w:ind w:left="1286" w:hanging="720"/>
      </w:pPr>
      <w:rPr>
        <w:rFonts w:eastAsia="Times New Roman" w:hint="default"/>
      </w:rPr>
    </w:lvl>
    <w:lvl w:ilvl="3">
      <w:start w:val="1"/>
      <w:numFmt w:val="decimal"/>
      <w:lvlText w:val="%1.%2.%3.%4."/>
      <w:lvlJc w:val="left"/>
      <w:pPr>
        <w:ind w:left="1569" w:hanging="720"/>
      </w:pPr>
      <w:rPr>
        <w:rFonts w:eastAsia="Times New Roman" w:hint="default"/>
      </w:rPr>
    </w:lvl>
    <w:lvl w:ilvl="4">
      <w:start w:val="1"/>
      <w:numFmt w:val="decimal"/>
      <w:lvlText w:val="%1.%2.%3.%4.%5."/>
      <w:lvlJc w:val="left"/>
      <w:pPr>
        <w:ind w:left="2212" w:hanging="1080"/>
      </w:pPr>
      <w:rPr>
        <w:rFonts w:eastAsia="Times New Roman" w:hint="default"/>
      </w:rPr>
    </w:lvl>
    <w:lvl w:ilvl="5">
      <w:start w:val="1"/>
      <w:numFmt w:val="decimal"/>
      <w:lvlText w:val="%1.%2.%3.%4.%5.%6."/>
      <w:lvlJc w:val="left"/>
      <w:pPr>
        <w:ind w:left="2495" w:hanging="1080"/>
      </w:pPr>
      <w:rPr>
        <w:rFonts w:eastAsia="Times New Roman" w:hint="default"/>
      </w:rPr>
    </w:lvl>
    <w:lvl w:ilvl="6">
      <w:start w:val="1"/>
      <w:numFmt w:val="decimal"/>
      <w:lvlText w:val="%1.%2.%3.%4.%5.%6.%7."/>
      <w:lvlJc w:val="left"/>
      <w:pPr>
        <w:ind w:left="3138" w:hanging="1440"/>
      </w:pPr>
      <w:rPr>
        <w:rFonts w:eastAsia="Times New Roman" w:hint="default"/>
      </w:rPr>
    </w:lvl>
    <w:lvl w:ilvl="7">
      <w:start w:val="1"/>
      <w:numFmt w:val="decimal"/>
      <w:lvlText w:val="%1.%2.%3.%4.%5.%6.%7.%8."/>
      <w:lvlJc w:val="left"/>
      <w:pPr>
        <w:ind w:left="3421" w:hanging="1440"/>
      </w:pPr>
      <w:rPr>
        <w:rFonts w:eastAsia="Times New Roman" w:hint="default"/>
      </w:rPr>
    </w:lvl>
    <w:lvl w:ilvl="8">
      <w:start w:val="1"/>
      <w:numFmt w:val="decimal"/>
      <w:lvlText w:val="%1.%2.%3.%4.%5.%6.%7.%8.%9."/>
      <w:lvlJc w:val="left"/>
      <w:pPr>
        <w:ind w:left="4064" w:hanging="1800"/>
      </w:pPr>
      <w:rPr>
        <w:rFonts w:eastAsia="Times New Roman" w:hint="default"/>
      </w:rPr>
    </w:lvl>
  </w:abstractNum>
  <w:num w:numId="1" w16cid:durableId="1720350592">
    <w:abstractNumId w:val="8"/>
  </w:num>
  <w:num w:numId="2" w16cid:durableId="1899516954">
    <w:abstractNumId w:val="31"/>
  </w:num>
  <w:num w:numId="3" w16cid:durableId="1343627909">
    <w:abstractNumId w:val="12"/>
  </w:num>
  <w:num w:numId="4" w16cid:durableId="1040400126">
    <w:abstractNumId w:val="30"/>
  </w:num>
  <w:num w:numId="5" w16cid:durableId="1414738129">
    <w:abstractNumId w:val="1"/>
  </w:num>
  <w:num w:numId="6" w16cid:durableId="775096166">
    <w:abstractNumId w:val="5"/>
  </w:num>
  <w:num w:numId="7" w16cid:durableId="146408292">
    <w:abstractNumId w:val="17"/>
  </w:num>
  <w:num w:numId="8" w16cid:durableId="1789199481">
    <w:abstractNumId w:val="26"/>
  </w:num>
  <w:num w:numId="9" w16cid:durableId="15548369">
    <w:abstractNumId w:val="3"/>
  </w:num>
  <w:num w:numId="10" w16cid:durableId="2143884947">
    <w:abstractNumId w:val="19"/>
  </w:num>
  <w:num w:numId="11" w16cid:durableId="315959806">
    <w:abstractNumId w:val="0"/>
  </w:num>
  <w:num w:numId="12" w16cid:durableId="1381830671">
    <w:abstractNumId w:val="23"/>
  </w:num>
  <w:num w:numId="13" w16cid:durableId="1138062244">
    <w:abstractNumId w:val="29"/>
  </w:num>
  <w:num w:numId="14" w16cid:durableId="1679194371">
    <w:abstractNumId w:val="4"/>
  </w:num>
  <w:num w:numId="15" w16cid:durableId="142310976">
    <w:abstractNumId w:val="21"/>
  </w:num>
  <w:num w:numId="16" w16cid:durableId="38863382">
    <w:abstractNumId w:val="22"/>
  </w:num>
  <w:num w:numId="17" w16cid:durableId="5619857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0053869">
    <w:abstractNumId w:val="32"/>
  </w:num>
  <w:num w:numId="19" w16cid:durableId="2090031080">
    <w:abstractNumId w:val="6"/>
  </w:num>
  <w:num w:numId="20" w16cid:durableId="1522865095">
    <w:abstractNumId w:val="7"/>
  </w:num>
  <w:num w:numId="21" w16cid:durableId="1488936300">
    <w:abstractNumId w:val="10"/>
  </w:num>
  <w:num w:numId="22" w16cid:durableId="52198949">
    <w:abstractNumId w:val="14"/>
  </w:num>
  <w:num w:numId="23" w16cid:durableId="768046862">
    <w:abstractNumId w:val="25"/>
  </w:num>
  <w:num w:numId="24" w16cid:durableId="1448160987">
    <w:abstractNumId w:val="15"/>
  </w:num>
  <w:num w:numId="25" w16cid:durableId="274142234">
    <w:abstractNumId w:val="9"/>
  </w:num>
  <w:num w:numId="26" w16cid:durableId="1534727184">
    <w:abstractNumId w:val="16"/>
  </w:num>
  <w:num w:numId="27" w16cid:durableId="1117137891">
    <w:abstractNumId w:val="11"/>
  </w:num>
  <w:num w:numId="28" w16cid:durableId="1363433743">
    <w:abstractNumId w:val="13"/>
  </w:num>
  <w:num w:numId="29" w16cid:durableId="1246961294">
    <w:abstractNumId w:val="18"/>
  </w:num>
  <w:num w:numId="30" w16cid:durableId="353917756">
    <w:abstractNumId w:val="20"/>
  </w:num>
  <w:num w:numId="31" w16cid:durableId="1220089986">
    <w:abstractNumId w:val="24"/>
  </w:num>
  <w:num w:numId="32" w16cid:durableId="241064682">
    <w:abstractNumId w:val="19"/>
    <w:lvlOverride w:ilvl="0">
      <w:startOverride w:val="22"/>
    </w:lvlOverride>
  </w:num>
  <w:num w:numId="33" w16cid:durableId="295842742">
    <w:abstractNumId w:val="28"/>
  </w:num>
  <w:num w:numId="34" w16cid:durableId="1914195790">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026A"/>
    <w:rsid w:val="00000592"/>
    <w:rsid w:val="00002ED3"/>
    <w:rsid w:val="00004CE7"/>
    <w:rsid w:val="00004D9A"/>
    <w:rsid w:val="00005BBF"/>
    <w:rsid w:val="00005BE1"/>
    <w:rsid w:val="00006ABC"/>
    <w:rsid w:val="00006D67"/>
    <w:rsid w:val="00006DD4"/>
    <w:rsid w:val="000110AD"/>
    <w:rsid w:val="00011914"/>
    <w:rsid w:val="000124D1"/>
    <w:rsid w:val="00012B88"/>
    <w:rsid w:val="00012F14"/>
    <w:rsid w:val="00014F61"/>
    <w:rsid w:val="00017854"/>
    <w:rsid w:val="00020814"/>
    <w:rsid w:val="00021273"/>
    <w:rsid w:val="00021D76"/>
    <w:rsid w:val="00023B52"/>
    <w:rsid w:val="00025311"/>
    <w:rsid w:val="000254C2"/>
    <w:rsid w:val="00026A6B"/>
    <w:rsid w:val="00026FC1"/>
    <w:rsid w:val="00030272"/>
    <w:rsid w:val="0003077A"/>
    <w:rsid w:val="00030D2C"/>
    <w:rsid w:val="0003123D"/>
    <w:rsid w:val="00031844"/>
    <w:rsid w:val="00031940"/>
    <w:rsid w:val="00032BF2"/>
    <w:rsid w:val="00032CD3"/>
    <w:rsid w:val="00032FC3"/>
    <w:rsid w:val="0003448E"/>
    <w:rsid w:val="000357C6"/>
    <w:rsid w:val="00036BAD"/>
    <w:rsid w:val="000410C9"/>
    <w:rsid w:val="0004126E"/>
    <w:rsid w:val="0004131A"/>
    <w:rsid w:val="00041468"/>
    <w:rsid w:val="00041B1E"/>
    <w:rsid w:val="00042E22"/>
    <w:rsid w:val="00044C75"/>
    <w:rsid w:val="00046C54"/>
    <w:rsid w:val="00047DC6"/>
    <w:rsid w:val="00050B48"/>
    <w:rsid w:val="00051724"/>
    <w:rsid w:val="000536FC"/>
    <w:rsid w:val="000539E1"/>
    <w:rsid w:val="00053A1B"/>
    <w:rsid w:val="000545C1"/>
    <w:rsid w:val="00054A46"/>
    <w:rsid w:val="00054D1A"/>
    <w:rsid w:val="00055D54"/>
    <w:rsid w:val="00055FEF"/>
    <w:rsid w:val="00056044"/>
    <w:rsid w:val="00056791"/>
    <w:rsid w:val="00056FCC"/>
    <w:rsid w:val="00057B1B"/>
    <w:rsid w:val="0006014F"/>
    <w:rsid w:val="00061E36"/>
    <w:rsid w:val="00062B43"/>
    <w:rsid w:val="00063FA1"/>
    <w:rsid w:val="0006439A"/>
    <w:rsid w:val="000647E5"/>
    <w:rsid w:val="00065BF4"/>
    <w:rsid w:val="00066123"/>
    <w:rsid w:val="00067490"/>
    <w:rsid w:val="00070551"/>
    <w:rsid w:val="00071043"/>
    <w:rsid w:val="0007108A"/>
    <w:rsid w:val="00071666"/>
    <w:rsid w:val="000722B9"/>
    <w:rsid w:val="0007298A"/>
    <w:rsid w:val="00073329"/>
    <w:rsid w:val="000744ED"/>
    <w:rsid w:val="00074644"/>
    <w:rsid w:val="00074F98"/>
    <w:rsid w:val="0007653F"/>
    <w:rsid w:val="00077384"/>
    <w:rsid w:val="00077BCA"/>
    <w:rsid w:val="0008028F"/>
    <w:rsid w:val="00080847"/>
    <w:rsid w:val="00082262"/>
    <w:rsid w:val="000831DF"/>
    <w:rsid w:val="00084E4F"/>
    <w:rsid w:val="00085CB4"/>
    <w:rsid w:val="0009134C"/>
    <w:rsid w:val="00094A06"/>
    <w:rsid w:val="0009551E"/>
    <w:rsid w:val="00095BDC"/>
    <w:rsid w:val="00095C21"/>
    <w:rsid w:val="0009624F"/>
    <w:rsid w:val="00096E1C"/>
    <w:rsid w:val="0009723B"/>
    <w:rsid w:val="0009754E"/>
    <w:rsid w:val="000A0435"/>
    <w:rsid w:val="000A118B"/>
    <w:rsid w:val="000A4538"/>
    <w:rsid w:val="000A4749"/>
    <w:rsid w:val="000A4B28"/>
    <w:rsid w:val="000A5433"/>
    <w:rsid w:val="000A57C6"/>
    <w:rsid w:val="000A62D1"/>
    <w:rsid w:val="000A7C7E"/>
    <w:rsid w:val="000A7D30"/>
    <w:rsid w:val="000B0927"/>
    <w:rsid w:val="000B12D9"/>
    <w:rsid w:val="000B30CA"/>
    <w:rsid w:val="000B3B67"/>
    <w:rsid w:val="000B4C91"/>
    <w:rsid w:val="000B5089"/>
    <w:rsid w:val="000B5631"/>
    <w:rsid w:val="000B5B24"/>
    <w:rsid w:val="000B5CEB"/>
    <w:rsid w:val="000B6C62"/>
    <w:rsid w:val="000B6C7D"/>
    <w:rsid w:val="000B7ADE"/>
    <w:rsid w:val="000B7D82"/>
    <w:rsid w:val="000C01F7"/>
    <w:rsid w:val="000C2AC4"/>
    <w:rsid w:val="000C2C64"/>
    <w:rsid w:val="000C3180"/>
    <w:rsid w:val="000C40EF"/>
    <w:rsid w:val="000C5AA1"/>
    <w:rsid w:val="000C77A5"/>
    <w:rsid w:val="000D3A7C"/>
    <w:rsid w:val="000D54C5"/>
    <w:rsid w:val="000D622C"/>
    <w:rsid w:val="000E0EEB"/>
    <w:rsid w:val="000E1340"/>
    <w:rsid w:val="000E26CA"/>
    <w:rsid w:val="000E35DC"/>
    <w:rsid w:val="000E3C7F"/>
    <w:rsid w:val="000E423C"/>
    <w:rsid w:val="000E53C7"/>
    <w:rsid w:val="000E630B"/>
    <w:rsid w:val="000E6477"/>
    <w:rsid w:val="000E7BAE"/>
    <w:rsid w:val="000F19C6"/>
    <w:rsid w:val="000F3299"/>
    <w:rsid w:val="000F32E8"/>
    <w:rsid w:val="000F3C1E"/>
    <w:rsid w:val="000F47A5"/>
    <w:rsid w:val="000F4C85"/>
    <w:rsid w:val="000F529A"/>
    <w:rsid w:val="000F5CB4"/>
    <w:rsid w:val="000F68D2"/>
    <w:rsid w:val="000F7224"/>
    <w:rsid w:val="000F7BCC"/>
    <w:rsid w:val="0010116C"/>
    <w:rsid w:val="0010169A"/>
    <w:rsid w:val="00101E9A"/>
    <w:rsid w:val="001020CD"/>
    <w:rsid w:val="0010524E"/>
    <w:rsid w:val="00105CF7"/>
    <w:rsid w:val="00105F61"/>
    <w:rsid w:val="00110B0C"/>
    <w:rsid w:val="001119E6"/>
    <w:rsid w:val="00112342"/>
    <w:rsid w:val="0011237B"/>
    <w:rsid w:val="001126F4"/>
    <w:rsid w:val="001136C0"/>
    <w:rsid w:val="00113E04"/>
    <w:rsid w:val="001168B1"/>
    <w:rsid w:val="00116BE2"/>
    <w:rsid w:val="00117728"/>
    <w:rsid w:val="00117CAB"/>
    <w:rsid w:val="00120F85"/>
    <w:rsid w:val="001217CB"/>
    <w:rsid w:val="00121FB5"/>
    <w:rsid w:val="00122B60"/>
    <w:rsid w:val="00122CBA"/>
    <w:rsid w:val="001232C6"/>
    <w:rsid w:val="00123B9D"/>
    <w:rsid w:val="001241A2"/>
    <w:rsid w:val="00124BA6"/>
    <w:rsid w:val="00124E0D"/>
    <w:rsid w:val="00125582"/>
    <w:rsid w:val="00125B7B"/>
    <w:rsid w:val="00125F1C"/>
    <w:rsid w:val="00126686"/>
    <w:rsid w:val="001305F5"/>
    <w:rsid w:val="001329BF"/>
    <w:rsid w:val="00132B69"/>
    <w:rsid w:val="00133486"/>
    <w:rsid w:val="00134873"/>
    <w:rsid w:val="00134EB9"/>
    <w:rsid w:val="00135497"/>
    <w:rsid w:val="00136B12"/>
    <w:rsid w:val="00136B88"/>
    <w:rsid w:val="00137B5C"/>
    <w:rsid w:val="00137C53"/>
    <w:rsid w:val="00140F03"/>
    <w:rsid w:val="00142D62"/>
    <w:rsid w:val="0014310E"/>
    <w:rsid w:val="00143E8D"/>
    <w:rsid w:val="001441AC"/>
    <w:rsid w:val="00144488"/>
    <w:rsid w:val="0014488D"/>
    <w:rsid w:val="00145315"/>
    <w:rsid w:val="00145CD3"/>
    <w:rsid w:val="00146BF7"/>
    <w:rsid w:val="001509A4"/>
    <w:rsid w:val="00150FF5"/>
    <w:rsid w:val="00151AEB"/>
    <w:rsid w:val="00152C2A"/>
    <w:rsid w:val="0015447A"/>
    <w:rsid w:val="001567ED"/>
    <w:rsid w:val="001567F7"/>
    <w:rsid w:val="00156C38"/>
    <w:rsid w:val="00157528"/>
    <w:rsid w:val="001578C6"/>
    <w:rsid w:val="0015790A"/>
    <w:rsid w:val="00160E74"/>
    <w:rsid w:val="00161432"/>
    <w:rsid w:val="00162E2E"/>
    <w:rsid w:val="001659EB"/>
    <w:rsid w:val="00166690"/>
    <w:rsid w:val="00166C8F"/>
    <w:rsid w:val="0016775F"/>
    <w:rsid w:val="001705E7"/>
    <w:rsid w:val="00170B36"/>
    <w:rsid w:val="00172435"/>
    <w:rsid w:val="001746CA"/>
    <w:rsid w:val="00175B3D"/>
    <w:rsid w:val="00176374"/>
    <w:rsid w:val="00176828"/>
    <w:rsid w:val="00176906"/>
    <w:rsid w:val="00177C69"/>
    <w:rsid w:val="001804C9"/>
    <w:rsid w:val="00181701"/>
    <w:rsid w:val="001824A6"/>
    <w:rsid w:val="0018448C"/>
    <w:rsid w:val="00184A96"/>
    <w:rsid w:val="0018541E"/>
    <w:rsid w:val="001877BF"/>
    <w:rsid w:val="00187BD2"/>
    <w:rsid w:val="00191214"/>
    <w:rsid w:val="0019219C"/>
    <w:rsid w:val="001946E1"/>
    <w:rsid w:val="00194E07"/>
    <w:rsid w:val="001968A9"/>
    <w:rsid w:val="00196CB4"/>
    <w:rsid w:val="001A024A"/>
    <w:rsid w:val="001A1567"/>
    <w:rsid w:val="001A18F7"/>
    <w:rsid w:val="001A1F3D"/>
    <w:rsid w:val="001A2177"/>
    <w:rsid w:val="001A4039"/>
    <w:rsid w:val="001A73AA"/>
    <w:rsid w:val="001B0DD0"/>
    <w:rsid w:val="001B29F6"/>
    <w:rsid w:val="001B46FD"/>
    <w:rsid w:val="001B484B"/>
    <w:rsid w:val="001B49A8"/>
    <w:rsid w:val="001B60F6"/>
    <w:rsid w:val="001B7D96"/>
    <w:rsid w:val="001C09B4"/>
    <w:rsid w:val="001C3EB6"/>
    <w:rsid w:val="001C45A4"/>
    <w:rsid w:val="001C6750"/>
    <w:rsid w:val="001C7260"/>
    <w:rsid w:val="001D0012"/>
    <w:rsid w:val="001D00F5"/>
    <w:rsid w:val="001D0A53"/>
    <w:rsid w:val="001D1B2D"/>
    <w:rsid w:val="001D3C8A"/>
    <w:rsid w:val="001D51E9"/>
    <w:rsid w:val="001D5E0C"/>
    <w:rsid w:val="001D618E"/>
    <w:rsid w:val="001D7840"/>
    <w:rsid w:val="001E019E"/>
    <w:rsid w:val="001E05B2"/>
    <w:rsid w:val="001E0D1F"/>
    <w:rsid w:val="001E27EF"/>
    <w:rsid w:val="001E2953"/>
    <w:rsid w:val="001E2988"/>
    <w:rsid w:val="001E2CAD"/>
    <w:rsid w:val="001E2E6E"/>
    <w:rsid w:val="001E4642"/>
    <w:rsid w:val="001E5A93"/>
    <w:rsid w:val="001E6040"/>
    <w:rsid w:val="001E6599"/>
    <w:rsid w:val="001F018E"/>
    <w:rsid w:val="001F0B2E"/>
    <w:rsid w:val="001F1970"/>
    <w:rsid w:val="001F4E54"/>
    <w:rsid w:val="001F7783"/>
    <w:rsid w:val="002004A7"/>
    <w:rsid w:val="00200F4E"/>
    <w:rsid w:val="002038AC"/>
    <w:rsid w:val="00203FAB"/>
    <w:rsid w:val="00204855"/>
    <w:rsid w:val="00204994"/>
    <w:rsid w:val="00204B9A"/>
    <w:rsid w:val="002051EC"/>
    <w:rsid w:val="00210E37"/>
    <w:rsid w:val="00211F03"/>
    <w:rsid w:val="00213189"/>
    <w:rsid w:val="00215911"/>
    <w:rsid w:val="00215D03"/>
    <w:rsid w:val="0021617E"/>
    <w:rsid w:val="00216F5C"/>
    <w:rsid w:val="00217ECF"/>
    <w:rsid w:val="0022122E"/>
    <w:rsid w:val="002214BD"/>
    <w:rsid w:val="0022154E"/>
    <w:rsid w:val="00223667"/>
    <w:rsid w:val="00224042"/>
    <w:rsid w:val="0022451A"/>
    <w:rsid w:val="00225355"/>
    <w:rsid w:val="002255AD"/>
    <w:rsid w:val="002255CF"/>
    <w:rsid w:val="00225CD4"/>
    <w:rsid w:val="0023057C"/>
    <w:rsid w:val="00231F10"/>
    <w:rsid w:val="00231F8C"/>
    <w:rsid w:val="0023256A"/>
    <w:rsid w:val="002340EE"/>
    <w:rsid w:val="0023462D"/>
    <w:rsid w:val="0023559E"/>
    <w:rsid w:val="00235B90"/>
    <w:rsid w:val="00235D7C"/>
    <w:rsid w:val="0023641C"/>
    <w:rsid w:val="00236BC6"/>
    <w:rsid w:val="00236D21"/>
    <w:rsid w:val="00236DFE"/>
    <w:rsid w:val="00236E59"/>
    <w:rsid w:val="0023717F"/>
    <w:rsid w:val="0024219A"/>
    <w:rsid w:val="00242272"/>
    <w:rsid w:val="00242905"/>
    <w:rsid w:val="002440A9"/>
    <w:rsid w:val="00244558"/>
    <w:rsid w:val="002448CC"/>
    <w:rsid w:val="00245609"/>
    <w:rsid w:val="00247265"/>
    <w:rsid w:val="00250905"/>
    <w:rsid w:val="00250D03"/>
    <w:rsid w:val="002511C8"/>
    <w:rsid w:val="002515E8"/>
    <w:rsid w:val="0025352C"/>
    <w:rsid w:val="00253C9F"/>
    <w:rsid w:val="00254213"/>
    <w:rsid w:val="00255BF0"/>
    <w:rsid w:val="00255C00"/>
    <w:rsid w:val="0025654C"/>
    <w:rsid w:val="00257B14"/>
    <w:rsid w:val="0026009F"/>
    <w:rsid w:val="00260598"/>
    <w:rsid w:val="002607D4"/>
    <w:rsid w:val="00260E4F"/>
    <w:rsid w:val="00261C49"/>
    <w:rsid w:val="00261FA0"/>
    <w:rsid w:val="0026211A"/>
    <w:rsid w:val="002621A4"/>
    <w:rsid w:val="00262718"/>
    <w:rsid w:val="00262DC7"/>
    <w:rsid w:val="0026476F"/>
    <w:rsid w:val="00266B91"/>
    <w:rsid w:val="00270119"/>
    <w:rsid w:val="0027080D"/>
    <w:rsid w:val="00270A09"/>
    <w:rsid w:val="002712D7"/>
    <w:rsid w:val="00271894"/>
    <w:rsid w:val="002730AC"/>
    <w:rsid w:val="00273482"/>
    <w:rsid w:val="002741D0"/>
    <w:rsid w:val="002754BF"/>
    <w:rsid w:val="00275B3E"/>
    <w:rsid w:val="00277AD4"/>
    <w:rsid w:val="0028064F"/>
    <w:rsid w:val="002821DE"/>
    <w:rsid w:val="00282A42"/>
    <w:rsid w:val="002842B1"/>
    <w:rsid w:val="0028469E"/>
    <w:rsid w:val="002867FC"/>
    <w:rsid w:val="00286A1C"/>
    <w:rsid w:val="0028729A"/>
    <w:rsid w:val="002877FE"/>
    <w:rsid w:val="00287AA3"/>
    <w:rsid w:val="00287D3F"/>
    <w:rsid w:val="00290481"/>
    <w:rsid w:val="00290C6D"/>
    <w:rsid w:val="00292F21"/>
    <w:rsid w:val="00295882"/>
    <w:rsid w:val="00295A49"/>
    <w:rsid w:val="00296BB7"/>
    <w:rsid w:val="00296D19"/>
    <w:rsid w:val="002A0772"/>
    <w:rsid w:val="002A197B"/>
    <w:rsid w:val="002A1A95"/>
    <w:rsid w:val="002A1B98"/>
    <w:rsid w:val="002A38F5"/>
    <w:rsid w:val="002A3F07"/>
    <w:rsid w:val="002A4889"/>
    <w:rsid w:val="002A4973"/>
    <w:rsid w:val="002A55BB"/>
    <w:rsid w:val="002A6968"/>
    <w:rsid w:val="002A7BAB"/>
    <w:rsid w:val="002B0580"/>
    <w:rsid w:val="002B07DF"/>
    <w:rsid w:val="002B0B59"/>
    <w:rsid w:val="002B299B"/>
    <w:rsid w:val="002B2B5B"/>
    <w:rsid w:val="002B3190"/>
    <w:rsid w:val="002B3894"/>
    <w:rsid w:val="002B3B5A"/>
    <w:rsid w:val="002B3FF0"/>
    <w:rsid w:val="002B4AE4"/>
    <w:rsid w:val="002B4CAA"/>
    <w:rsid w:val="002B5739"/>
    <w:rsid w:val="002B607F"/>
    <w:rsid w:val="002B6744"/>
    <w:rsid w:val="002B6B3C"/>
    <w:rsid w:val="002B6BBE"/>
    <w:rsid w:val="002B7287"/>
    <w:rsid w:val="002B75D9"/>
    <w:rsid w:val="002B7F1A"/>
    <w:rsid w:val="002C0DFF"/>
    <w:rsid w:val="002C0E02"/>
    <w:rsid w:val="002C3A5F"/>
    <w:rsid w:val="002C41C6"/>
    <w:rsid w:val="002C4682"/>
    <w:rsid w:val="002C514A"/>
    <w:rsid w:val="002C5237"/>
    <w:rsid w:val="002C6F8F"/>
    <w:rsid w:val="002C7EB0"/>
    <w:rsid w:val="002D0616"/>
    <w:rsid w:val="002D09C5"/>
    <w:rsid w:val="002D1659"/>
    <w:rsid w:val="002D1F92"/>
    <w:rsid w:val="002D4612"/>
    <w:rsid w:val="002D4A2B"/>
    <w:rsid w:val="002D5EDF"/>
    <w:rsid w:val="002D71CE"/>
    <w:rsid w:val="002D7D85"/>
    <w:rsid w:val="002E13AC"/>
    <w:rsid w:val="002E1E32"/>
    <w:rsid w:val="002E25E1"/>
    <w:rsid w:val="002E27F8"/>
    <w:rsid w:val="002E2CF0"/>
    <w:rsid w:val="002E4EE4"/>
    <w:rsid w:val="002E69E8"/>
    <w:rsid w:val="002E7054"/>
    <w:rsid w:val="002F01AE"/>
    <w:rsid w:val="002F0852"/>
    <w:rsid w:val="002F1173"/>
    <w:rsid w:val="002F1B98"/>
    <w:rsid w:val="002F4C2C"/>
    <w:rsid w:val="002F5C90"/>
    <w:rsid w:val="002F665D"/>
    <w:rsid w:val="002F7E03"/>
    <w:rsid w:val="0030081D"/>
    <w:rsid w:val="00301A89"/>
    <w:rsid w:val="00303755"/>
    <w:rsid w:val="00304924"/>
    <w:rsid w:val="00305681"/>
    <w:rsid w:val="00305EAC"/>
    <w:rsid w:val="00305EB6"/>
    <w:rsid w:val="00307EEC"/>
    <w:rsid w:val="00310851"/>
    <w:rsid w:val="00310F10"/>
    <w:rsid w:val="00311FF2"/>
    <w:rsid w:val="003126A5"/>
    <w:rsid w:val="00312D1A"/>
    <w:rsid w:val="003141E0"/>
    <w:rsid w:val="00314857"/>
    <w:rsid w:val="00314EC0"/>
    <w:rsid w:val="00315F6A"/>
    <w:rsid w:val="003174BC"/>
    <w:rsid w:val="00317AF1"/>
    <w:rsid w:val="0032261B"/>
    <w:rsid w:val="00322C34"/>
    <w:rsid w:val="00322C3B"/>
    <w:rsid w:val="00322EE4"/>
    <w:rsid w:val="00323449"/>
    <w:rsid w:val="003236BF"/>
    <w:rsid w:val="003237A7"/>
    <w:rsid w:val="00324907"/>
    <w:rsid w:val="003275D0"/>
    <w:rsid w:val="00330828"/>
    <w:rsid w:val="00330E46"/>
    <w:rsid w:val="00331807"/>
    <w:rsid w:val="003325A0"/>
    <w:rsid w:val="00332ACE"/>
    <w:rsid w:val="00333110"/>
    <w:rsid w:val="00334087"/>
    <w:rsid w:val="00334248"/>
    <w:rsid w:val="00334A5F"/>
    <w:rsid w:val="00337461"/>
    <w:rsid w:val="0034084B"/>
    <w:rsid w:val="003418C0"/>
    <w:rsid w:val="003419DC"/>
    <w:rsid w:val="00341A10"/>
    <w:rsid w:val="00341BAE"/>
    <w:rsid w:val="003423A6"/>
    <w:rsid w:val="00344531"/>
    <w:rsid w:val="00344810"/>
    <w:rsid w:val="00346250"/>
    <w:rsid w:val="00347B03"/>
    <w:rsid w:val="00347DCE"/>
    <w:rsid w:val="00350026"/>
    <w:rsid w:val="00350792"/>
    <w:rsid w:val="00350BFA"/>
    <w:rsid w:val="00350C30"/>
    <w:rsid w:val="00350D44"/>
    <w:rsid w:val="00351426"/>
    <w:rsid w:val="00354090"/>
    <w:rsid w:val="0035414F"/>
    <w:rsid w:val="00354AC1"/>
    <w:rsid w:val="003554D1"/>
    <w:rsid w:val="00357810"/>
    <w:rsid w:val="003610D2"/>
    <w:rsid w:val="0036215E"/>
    <w:rsid w:val="003621F8"/>
    <w:rsid w:val="0036238E"/>
    <w:rsid w:val="00362411"/>
    <w:rsid w:val="00362ADA"/>
    <w:rsid w:val="0036309C"/>
    <w:rsid w:val="0036392A"/>
    <w:rsid w:val="00363A26"/>
    <w:rsid w:val="00365B22"/>
    <w:rsid w:val="003672C7"/>
    <w:rsid w:val="003675AE"/>
    <w:rsid w:val="0037004F"/>
    <w:rsid w:val="00372EA0"/>
    <w:rsid w:val="003738E8"/>
    <w:rsid w:val="003746D7"/>
    <w:rsid w:val="00374F7F"/>
    <w:rsid w:val="003757D0"/>
    <w:rsid w:val="003758C7"/>
    <w:rsid w:val="00375B3F"/>
    <w:rsid w:val="0037678F"/>
    <w:rsid w:val="003768F3"/>
    <w:rsid w:val="00377264"/>
    <w:rsid w:val="00377C50"/>
    <w:rsid w:val="0038013F"/>
    <w:rsid w:val="00381C52"/>
    <w:rsid w:val="003824BE"/>
    <w:rsid w:val="00383C16"/>
    <w:rsid w:val="003840DA"/>
    <w:rsid w:val="00384474"/>
    <w:rsid w:val="00385B4B"/>
    <w:rsid w:val="00386105"/>
    <w:rsid w:val="00386881"/>
    <w:rsid w:val="003876BF"/>
    <w:rsid w:val="003877B9"/>
    <w:rsid w:val="0039055C"/>
    <w:rsid w:val="0039266B"/>
    <w:rsid w:val="00392F14"/>
    <w:rsid w:val="00393E6B"/>
    <w:rsid w:val="0039472D"/>
    <w:rsid w:val="0039537D"/>
    <w:rsid w:val="00397548"/>
    <w:rsid w:val="00397E06"/>
    <w:rsid w:val="003A0357"/>
    <w:rsid w:val="003A1698"/>
    <w:rsid w:val="003A1EB3"/>
    <w:rsid w:val="003A3AF4"/>
    <w:rsid w:val="003A4232"/>
    <w:rsid w:val="003A48A9"/>
    <w:rsid w:val="003A59AA"/>
    <w:rsid w:val="003A6121"/>
    <w:rsid w:val="003A706E"/>
    <w:rsid w:val="003A7AD8"/>
    <w:rsid w:val="003A7F03"/>
    <w:rsid w:val="003A7F59"/>
    <w:rsid w:val="003B07D6"/>
    <w:rsid w:val="003B0AE4"/>
    <w:rsid w:val="003B102F"/>
    <w:rsid w:val="003B1F21"/>
    <w:rsid w:val="003B29D9"/>
    <w:rsid w:val="003B31F5"/>
    <w:rsid w:val="003B76A8"/>
    <w:rsid w:val="003B7C8C"/>
    <w:rsid w:val="003C026F"/>
    <w:rsid w:val="003C10AF"/>
    <w:rsid w:val="003C252F"/>
    <w:rsid w:val="003C2D09"/>
    <w:rsid w:val="003C3787"/>
    <w:rsid w:val="003C4FAB"/>
    <w:rsid w:val="003C5150"/>
    <w:rsid w:val="003C5184"/>
    <w:rsid w:val="003C53B4"/>
    <w:rsid w:val="003C6540"/>
    <w:rsid w:val="003C7D34"/>
    <w:rsid w:val="003D0751"/>
    <w:rsid w:val="003D075A"/>
    <w:rsid w:val="003D0906"/>
    <w:rsid w:val="003D0DE0"/>
    <w:rsid w:val="003D499F"/>
    <w:rsid w:val="003D4BDC"/>
    <w:rsid w:val="003D6805"/>
    <w:rsid w:val="003D6FCE"/>
    <w:rsid w:val="003D7ABF"/>
    <w:rsid w:val="003E168B"/>
    <w:rsid w:val="003E208B"/>
    <w:rsid w:val="003E2982"/>
    <w:rsid w:val="003E3227"/>
    <w:rsid w:val="003E3507"/>
    <w:rsid w:val="003E431B"/>
    <w:rsid w:val="003E498D"/>
    <w:rsid w:val="003E4CC3"/>
    <w:rsid w:val="003E4EB5"/>
    <w:rsid w:val="003E4F64"/>
    <w:rsid w:val="003E58D5"/>
    <w:rsid w:val="003E6DCB"/>
    <w:rsid w:val="003E7050"/>
    <w:rsid w:val="003E7DF8"/>
    <w:rsid w:val="003F036A"/>
    <w:rsid w:val="003F1F34"/>
    <w:rsid w:val="003F54D7"/>
    <w:rsid w:val="003F60C3"/>
    <w:rsid w:val="003F627A"/>
    <w:rsid w:val="003F64A7"/>
    <w:rsid w:val="003F759D"/>
    <w:rsid w:val="003F78A7"/>
    <w:rsid w:val="003F7D1C"/>
    <w:rsid w:val="00400A54"/>
    <w:rsid w:val="00400D7E"/>
    <w:rsid w:val="004010F8"/>
    <w:rsid w:val="00401704"/>
    <w:rsid w:val="00401900"/>
    <w:rsid w:val="004019C6"/>
    <w:rsid w:val="004025AC"/>
    <w:rsid w:val="004031FB"/>
    <w:rsid w:val="00403B54"/>
    <w:rsid w:val="004040AC"/>
    <w:rsid w:val="00405974"/>
    <w:rsid w:val="0040725E"/>
    <w:rsid w:val="004073E2"/>
    <w:rsid w:val="00407F91"/>
    <w:rsid w:val="00410073"/>
    <w:rsid w:val="00410098"/>
    <w:rsid w:val="004101E5"/>
    <w:rsid w:val="00410DE2"/>
    <w:rsid w:val="004137AC"/>
    <w:rsid w:val="004145C6"/>
    <w:rsid w:val="0041524E"/>
    <w:rsid w:val="0041541C"/>
    <w:rsid w:val="00415B9D"/>
    <w:rsid w:val="00415F3D"/>
    <w:rsid w:val="0041623A"/>
    <w:rsid w:val="00416B82"/>
    <w:rsid w:val="00417F8A"/>
    <w:rsid w:val="004204A2"/>
    <w:rsid w:val="00422C6B"/>
    <w:rsid w:val="00427A34"/>
    <w:rsid w:val="00430BC5"/>
    <w:rsid w:val="00430D21"/>
    <w:rsid w:val="0043129D"/>
    <w:rsid w:val="004316AE"/>
    <w:rsid w:val="004320DD"/>
    <w:rsid w:val="004328E7"/>
    <w:rsid w:val="00433331"/>
    <w:rsid w:val="004342AF"/>
    <w:rsid w:val="00434367"/>
    <w:rsid w:val="00435456"/>
    <w:rsid w:val="00435A19"/>
    <w:rsid w:val="00435B08"/>
    <w:rsid w:val="00437D89"/>
    <w:rsid w:val="004412C6"/>
    <w:rsid w:val="004423A8"/>
    <w:rsid w:val="004427BC"/>
    <w:rsid w:val="004429FD"/>
    <w:rsid w:val="00443C22"/>
    <w:rsid w:val="00444EDF"/>
    <w:rsid w:val="00445664"/>
    <w:rsid w:val="00445DBB"/>
    <w:rsid w:val="00446348"/>
    <w:rsid w:val="0044699E"/>
    <w:rsid w:val="00447B0D"/>
    <w:rsid w:val="00450367"/>
    <w:rsid w:val="00450587"/>
    <w:rsid w:val="0045102B"/>
    <w:rsid w:val="00451841"/>
    <w:rsid w:val="00451F7F"/>
    <w:rsid w:val="00453223"/>
    <w:rsid w:val="00454F19"/>
    <w:rsid w:val="00454F8F"/>
    <w:rsid w:val="00455901"/>
    <w:rsid w:val="004575A2"/>
    <w:rsid w:val="004610E1"/>
    <w:rsid w:val="00461D3B"/>
    <w:rsid w:val="00461F16"/>
    <w:rsid w:val="004633D9"/>
    <w:rsid w:val="0046344F"/>
    <w:rsid w:val="00463EEE"/>
    <w:rsid w:val="00464CFB"/>
    <w:rsid w:val="00464E5E"/>
    <w:rsid w:val="00466790"/>
    <w:rsid w:val="00466B41"/>
    <w:rsid w:val="0047055A"/>
    <w:rsid w:val="004716C7"/>
    <w:rsid w:val="00472DDE"/>
    <w:rsid w:val="0047371C"/>
    <w:rsid w:val="00473979"/>
    <w:rsid w:val="00473992"/>
    <w:rsid w:val="004743BF"/>
    <w:rsid w:val="004748C1"/>
    <w:rsid w:val="00474B86"/>
    <w:rsid w:val="004751C2"/>
    <w:rsid w:val="004757CB"/>
    <w:rsid w:val="00480646"/>
    <w:rsid w:val="004829C0"/>
    <w:rsid w:val="00482CC8"/>
    <w:rsid w:val="00484108"/>
    <w:rsid w:val="0048516E"/>
    <w:rsid w:val="00485805"/>
    <w:rsid w:val="004858A1"/>
    <w:rsid w:val="00487664"/>
    <w:rsid w:val="00491121"/>
    <w:rsid w:val="0049148F"/>
    <w:rsid w:val="00491899"/>
    <w:rsid w:val="00491C38"/>
    <w:rsid w:val="0049671A"/>
    <w:rsid w:val="00497223"/>
    <w:rsid w:val="004972BD"/>
    <w:rsid w:val="0049752E"/>
    <w:rsid w:val="0049798A"/>
    <w:rsid w:val="00497CDC"/>
    <w:rsid w:val="004A0829"/>
    <w:rsid w:val="004A262E"/>
    <w:rsid w:val="004A2AB9"/>
    <w:rsid w:val="004A34A5"/>
    <w:rsid w:val="004A35E5"/>
    <w:rsid w:val="004A3921"/>
    <w:rsid w:val="004A3B9D"/>
    <w:rsid w:val="004A408A"/>
    <w:rsid w:val="004A49F7"/>
    <w:rsid w:val="004A4A4F"/>
    <w:rsid w:val="004A7E31"/>
    <w:rsid w:val="004B186F"/>
    <w:rsid w:val="004B5CC3"/>
    <w:rsid w:val="004B5D70"/>
    <w:rsid w:val="004B6C06"/>
    <w:rsid w:val="004B6F22"/>
    <w:rsid w:val="004C01C2"/>
    <w:rsid w:val="004C0BBC"/>
    <w:rsid w:val="004C1640"/>
    <w:rsid w:val="004C1FAE"/>
    <w:rsid w:val="004C214D"/>
    <w:rsid w:val="004C2368"/>
    <w:rsid w:val="004C41D6"/>
    <w:rsid w:val="004C4F55"/>
    <w:rsid w:val="004C599A"/>
    <w:rsid w:val="004C676B"/>
    <w:rsid w:val="004C6FD2"/>
    <w:rsid w:val="004C7E92"/>
    <w:rsid w:val="004C7E9E"/>
    <w:rsid w:val="004D0401"/>
    <w:rsid w:val="004D063E"/>
    <w:rsid w:val="004D116D"/>
    <w:rsid w:val="004D286E"/>
    <w:rsid w:val="004D36F5"/>
    <w:rsid w:val="004D59A6"/>
    <w:rsid w:val="004D6828"/>
    <w:rsid w:val="004D6C4C"/>
    <w:rsid w:val="004D6C79"/>
    <w:rsid w:val="004D6CEB"/>
    <w:rsid w:val="004E09BE"/>
    <w:rsid w:val="004E107E"/>
    <w:rsid w:val="004E28C6"/>
    <w:rsid w:val="004E520B"/>
    <w:rsid w:val="004E5BCD"/>
    <w:rsid w:val="004E6287"/>
    <w:rsid w:val="004E6620"/>
    <w:rsid w:val="004E71DE"/>
    <w:rsid w:val="004E794F"/>
    <w:rsid w:val="004E7EB2"/>
    <w:rsid w:val="004F07CB"/>
    <w:rsid w:val="004F0B1E"/>
    <w:rsid w:val="004F0B25"/>
    <w:rsid w:val="004F11E2"/>
    <w:rsid w:val="004F1B6A"/>
    <w:rsid w:val="004F31A2"/>
    <w:rsid w:val="004F394C"/>
    <w:rsid w:val="004F4086"/>
    <w:rsid w:val="004F449F"/>
    <w:rsid w:val="004F602E"/>
    <w:rsid w:val="004F6564"/>
    <w:rsid w:val="004F6CCB"/>
    <w:rsid w:val="004F7345"/>
    <w:rsid w:val="004F7E08"/>
    <w:rsid w:val="005003BF"/>
    <w:rsid w:val="0050299E"/>
    <w:rsid w:val="00503803"/>
    <w:rsid w:val="00503DB2"/>
    <w:rsid w:val="0050426F"/>
    <w:rsid w:val="005048C8"/>
    <w:rsid w:val="00504A20"/>
    <w:rsid w:val="0050648A"/>
    <w:rsid w:val="0050744D"/>
    <w:rsid w:val="00507A5E"/>
    <w:rsid w:val="00507DB9"/>
    <w:rsid w:val="0051186F"/>
    <w:rsid w:val="0051209F"/>
    <w:rsid w:val="005139A6"/>
    <w:rsid w:val="00513DE7"/>
    <w:rsid w:val="0051516B"/>
    <w:rsid w:val="00517145"/>
    <w:rsid w:val="00517370"/>
    <w:rsid w:val="005178A4"/>
    <w:rsid w:val="0052295A"/>
    <w:rsid w:val="005229CB"/>
    <w:rsid w:val="00523C5B"/>
    <w:rsid w:val="00526E59"/>
    <w:rsid w:val="00527983"/>
    <w:rsid w:val="0053096C"/>
    <w:rsid w:val="0053140A"/>
    <w:rsid w:val="0053214F"/>
    <w:rsid w:val="005337F4"/>
    <w:rsid w:val="00534296"/>
    <w:rsid w:val="00534CE0"/>
    <w:rsid w:val="00534E9A"/>
    <w:rsid w:val="00535072"/>
    <w:rsid w:val="005351F8"/>
    <w:rsid w:val="005354E0"/>
    <w:rsid w:val="00535612"/>
    <w:rsid w:val="00535E1A"/>
    <w:rsid w:val="00535F38"/>
    <w:rsid w:val="00536AEB"/>
    <w:rsid w:val="005378A4"/>
    <w:rsid w:val="0054241E"/>
    <w:rsid w:val="00542E7A"/>
    <w:rsid w:val="00546A08"/>
    <w:rsid w:val="00546F0A"/>
    <w:rsid w:val="00551294"/>
    <w:rsid w:val="00552336"/>
    <w:rsid w:val="0055358E"/>
    <w:rsid w:val="00554358"/>
    <w:rsid w:val="00555113"/>
    <w:rsid w:val="0055539E"/>
    <w:rsid w:val="00555651"/>
    <w:rsid w:val="005564FB"/>
    <w:rsid w:val="00560880"/>
    <w:rsid w:val="005618CA"/>
    <w:rsid w:val="00561D20"/>
    <w:rsid w:val="00561EF9"/>
    <w:rsid w:val="00561F4C"/>
    <w:rsid w:val="0056358A"/>
    <w:rsid w:val="005639AE"/>
    <w:rsid w:val="00564E12"/>
    <w:rsid w:val="0056579E"/>
    <w:rsid w:val="00565CF8"/>
    <w:rsid w:val="00566C49"/>
    <w:rsid w:val="00567275"/>
    <w:rsid w:val="00567814"/>
    <w:rsid w:val="0056797A"/>
    <w:rsid w:val="00567A4F"/>
    <w:rsid w:val="0057171C"/>
    <w:rsid w:val="005731D6"/>
    <w:rsid w:val="00574479"/>
    <w:rsid w:val="00576AD4"/>
    <w:rsid w:val="0058011A"/>
    <w:rsid w:val="005809BC"/>
    <w:rsid w:val="005810A2"/>
    <w:rsid w:val="0058134B"/>
    <w:rsid w:val="005813B7"/>
    <w:rsid w:val="00582E21"/>
    <w:rsid w:val="005838ED"/>
    <w:rsid w:val="00583F1D"/>
    <w:rsid w:val="00584B44"/>
    <w:rsid w:val="00586820"/>
    <w:rsid w:val="00587007"/>
    <w:rsid w:val="0058703F"/>
    <w:rsid w:val="005870F5"/>
    <w:rsid w:val="00587F9A"/>
    <w:rsid w:val="0059053F"/>
    <w:rsid w:val="00590F7A"/>
    <w:rsid w:val="005934B3"/>
    <w:rsid w:val="00595E5B"/>
    <w:rsid w:val="00596066"/>
    <w:rsid w:val="005964DC"/>
    <w:rsid w:val="005969EB"/>
    <w:rsid w:val="00597DA5"/>
    <w:rsid w:val="00597F51"/>
    <w:rsid w:val="005A0175"/>
    <w:rsid w:val="005A0327"/>
    <w:rsid w:val="005A03EB"/>
    <w:rsid w:val="005A05A1"/>
    <w:rsid w:val="005A0F96"/>
    <w:rsid w:val="005A1E51"/>
    <w:rsid w:val="005A2252"/>
    <w:rsid w:val="005A31B4"/>
    <w:rsid w:val="005A391D"/>
    <w:rsid w:val="005A3AEE"/>
    <w:rsid w:val="005A45F6"/>
    <w:rsid w:val="005A55CD"/>
    <w:rsid w:val="005A6C94"/>
    <w:rsid w:val="005A7710"/>
    <w:rsid w:val="005A7FAD"/>
    <w:rsid w:val="005B03A3"/>
    <w:rsid w:val="005B0E37"/>
    <w:rsid w:val="005B1126"/>
    <w:rsid w:val="005B168A"/>
    <w:rsid w:val="005B2D55"/>
    <w:rsid w:val="005B3384"/>
    <w:rsid w:val="005B385D"/>
    <w:rsid w:val="005B3EA7"/>
    <w:rsid w:val="005B3FAF"/>
    <w:rsid w:val="005B5A23"/>
    <w:rsid w:val="005B67F0"/>
    <w:rsid w:val="005B77CF"/>
    <w:rsid w:val="005C1812"/>
    <w:rsid w:val="005C1A61"/>
    <w:rsid w:val="005C2644"/>
    <w:rsid w:val="005C3484"/>
    <w:rsid w:val="005C37C8"/>
    <w:rsid w:val="005C4366"/>
    <w:rsid w:val="005C57DF"/>
    <w:rsid w:val="005C6686"/>
    <w:rsid w:val="005C7158"/>
    <w:rsid w:val="005D07C3"/>
    <w:rsid w:val="005D1418"/>
    <w:rsid w:val="005D1984"/>
    <w:rsid w:val="005D20D7"/>
    <w:rsid w:val="005D22CF"/>
    <w:rsid w:val="005D3D4F"/>
    <w:rsid w:val="005D4787"/>
    <w:rsid w:val="005D4A80"/>
    <w:rsid w:val="005D4FC4"/>
    <w:rsid w:val="005D709A"/>
    <w:rsid w:val="005E0BE2"/>
    <w:rsid w:val="005E1CE5"/>
    <w:rsid w:val="005E2141"/>
    <w:rsid w:val="005E342C"/>
    <w:rsid w:val="005E3819"/>
    <w:rsid w:val="005E67F2"/>
    <w:rsid w:val="005E6AFB"/>
    <w:rsid w:val="005F0279"/>
    <w:rsid w:val="005F07D4"/>
    <w:rsid w:val="005F0B94"/>
    <w:rsid w:val="005F1B3B"/>
    <w:rsid w:val="005F1DCA"/>
    <w:rsid w:val="005F1FCD"/>
    <w:rsid w:val="005F46F2"/>
    <w:rsid w:val="005F59DA"/>
    <w:rsid w:val="005F5FF1"/>
    <w:rsid w:val="005F750E"/>
    <w:rsid w:val="006000E0"/>
    <w:rsid w:val="00601119"/>
    <w:rsid w:val="0060192F"/>
    <w:rsid w:val="00602C3D"/>
    <w:rsid w:val="006032A6"/>
    <w:rsid w:val="006037F8"/>
    <w:rsid w:val="00603987"/>
    <w:rsid w:val="006043AC"/>
    <w:rsid w:val="00604826"/>
    <w:rsid w:val="00604ADB"/>
    <w:rsid w:val="006063B1"/>
    <w:rsid w:val="00606B69"/>
    <w:rsid w:val="00606C0C"/>
    <w:rsid w:val="0060738C"/>
    <w:rsid w:val="006120DB"/>
    <w:rsid w:val="00613097"/>
    <w:rsid w:val="00613CB6"/>
    <w:rsid w:val="00613EDF"/>
    <w:rsid w:val="00614063"/>
    <w:rsid w:val="00615789"/>
    <w:rsid w:val="00615838"/>
    <w:rsid w:val="00615A72"/>
    <w:rsid w:val="0061608B"/>
    <w:rsid w:val="00616C2D"/>
    <w:rsid w:val="0061762A"/>
    <w:rsid w:val="00620009"/>
    <w:rsid w:val="00620021"/>
    <w:rsid w:val="006210E8"/>
    <w:rsid w:val="00621319"/>
    <w:rsid w:val="00621D25"/>
    <w:rsid w:val="00622549"/>
    <w:rsid w:val="00623010"/>
    <w:rsid w:val="00623BD1"/>
    <w:rsid w:val="006256A5"/>
    <w:rsid w:val="00625DA0"/>
    <w:rsid w:val="00626017"/>
    <w:rsid w:val="00627197"/>
    <w:rsid w:val="006272EE"/>
    <w:rsid w:val="0062735D"/>
    <w:rsid w:val="0062783A"/>
    <w:rsid w:val="006278CA"/>
    <w:rsid w:val="00627ABA"/>
    <w:rsid w:val="006303E8"/>
    <w:rsid w:val="00630C3E"/>
    <w:rsid w:val="00631166"/>
    <w:rsid w:val="00633619"/>
    <w:rsid w:val="00633B6C"/>
    <w:rsid w:val="00634CB2"/>
    <w:rsid w:val="006355E2"/>
    <w:rsid w:val="0063735C"/>
    <w:rsid w:val="00637DF3"/>
    <w:rsid w:val="00640D76"/>
    <w:rsid w:val="00641204"/>
    <w:rsid w:val="006437DE"/>
    <w:rsid w:val="00643CE8"/>
    <w:rsid w:val="00644EDA"/>
    <w:rsid w:val="006452BF"/>
    <w:rsid w:val="00645CE8"/>
    <w:rsid w:val="00646583"/>
    <w:rsid w:val="006517E4"/>
    <w:rsid w:val="006525ED"/>
    <w:rsid w:val="00652916"/>
    <w:rsid w:val="00653BFB"/>
    <w:rsid w:val="00653F45"/>
    <w:rsid w:val="006542A9"/>
    <w:rsid w:val="006557D2"/>
    <w:rsid w:val="0065719C"/>
    <w:rsid w:val="0065744D"/>
    <w:rsid w:val="006576F1"/>
    <w:rsid w:val="00657CCF"/>
    <w:rsid w:val="00660BC1"/>
    <w:rsid w:val="006611C0"/>
    <w:rsid w:val="0066121D"/>
    <w:rsid w:val="00663ABC"/>
    <w:rsid w:val="00664319"/>
    <w:rsid w:val="00664417"/>
    <w:rsid w:val="00664670"/>
    <w:rsid w:val="006648D1"/>
    <w:rsid w:val="006650B4"/>
    <w:rsid w:val="00666733"/>
    <w:rsid w:val="00671914"/>
    <w:rsid w:val="00671BCC"/>
    <w:rsid w:val="00671D78"/>
    <w:rsid w:val="00672DFF"/>
    <w:rsid w:val="0067328C"/>
    <w:rsid w:val="00673E6A"/>
    <w:rsid w:val="006744DE"/>
    <w:rsid w:val="00674527"/>
    <w:rsid w:val="00674EB0"/>
    <w:rsid w:val="006803E4"/>
    <w:rsid w:val="006810C1"/>
    <w:rsid w:val="00681DCC"/>
    <w:rsid w:val="00682C2A"/>
    <w:rsid w:val="0068368F"/>
    <w:rsid w:val="0068677F"/>
    <w:rsid w:val="006879DA"/>
    <w:rsid w:val="006906E8"/>
    <w:rsid w:val="00690ED2"/>
    <w:rsid w:val="00691C54"/>
    <w:rsid w:val="00691CD8"/>
    <w:rsid w:val="00692A2A"/>
    <w:rsid w:val="00693650"/>
    <w:rsid w:val="0069599F"/>
    <w:rsid w:val="00696E8B"/>
    <w:rsid w:val="0069765F"/>
    <w:rsid w:val="006A0299"/>
    <w:rsid w:val="006A1283"/>
    <w:rsid w:val="006A301C"/>
    <w:rsid w:val="006A3685"/>
    <w:rsid w:val="006A3B2D"/>
    <w:rsid w:val="006A3EF9"/>
    <w:rsid w:val="006A4946"/>
    <w:rsid w:val="006A4AE0"/>
    <w:rsid w:val="006A55D1"/>
    <w:rsid w:val="006A6752"/>
    <w:rsid w:val="006A6DDF"/>
    <w:rsid w:val="006B132E"/>
    <w:rsid w:val="006B1997"/>
    <w:rsid w:val="006B5B09"/>
    <w:rsid w:val="006B5C71"/>
    <w:rsid w:val="006B60A7"/>
    <w:rsid w:val="006C107D"/>
    <w:rsid w:val="006C1350"/>
    <w:rsid w:val="006C31BA"/>
    <w:rsid w:val="006C3637"/>
    <w:rsid w:val="006C3F93"/>
    <w:rsid w:val="006C48F9"/>
    <w:rsid w:val="006C507B"/>
    <w:rsid w:val="006C7341"/>
    <w:rsid w:val="006C7641"/>
    <w:rsid w:val="006D1547"/>
    <w:rsid w:val="006D183B"/>
    <w:rsid w:val="006D3804"/>
    <w:rsid w:val="006D3A01"/>
    <w:rsid w:val="006D4199"/>
    <w:rsid w:val="006D429D"/>
    <w:rsid w:val="006E0F15"/>
    <w:rsid w:val="006E149C"/>
    <w:rsid w:val="006E1553"/>
    <w:rsid w:val="006E18D3"/>
    <w:rsid w:val="006E1ADE"/>
    <w:rsid w:val="006E36BB"/>
    <w:rsid w:val="006E3FFB"/>
    <w:rsid w:val="006E48BB"/>
    <w:rsid w:val="006E552E"/>
    <w:rsid w:val="006E56AB"/>
    <w:rsid w:val="006E5FD6"/>
    <w:rsid w:val="006E764A"/>
    <w:rsid w:val="006F06BD"/>
    <w:rsid w:val="006F12E4"/>
    <w:rsid w:val="006F1B98"/>
    <w:rsid w:val="006F2496"/>
    <w:rsid w:val="006F2EA6"/>
    <w:rsid w:val="006F3385"/>
    <w:rsid w:val="006F5365"/>
    <w:rsid w:val="006F5EC6"/>
    <w:rsid w:val="006F6190"/>
    <w:rsid w:val="006F6AE4"/>
    <w:rsid w:val="0070006E"/>
    <w:rsid w:val="00700291"/>
    <w:rsid w:val="00700BAC"/>
    <w:rsid w:val="00700C7B"/>
    <w:rsid w:val="0070163D"/>
    <w:rsid w:val="0070191E"/>
    <w:rsid w:val="00701A06"/>
    <w:rsid w:val="007045A8"/>
    <w:rsid w:val="00704A83"/>
    <w:rsid w:val="007053D3"/>
    <w:rsid w:val="00705686"/>
    <w:rsid w:val="00705751"/>
    <w:rsid w:val="007059E0"/>
    <w:rsid w:val="007063F6"/>
    <w:rsid w:val="007065BB"/>
    <w:rsid w:val="0070703D"/>
    <w:rsid w:val="007071B0"/>
    <w:rsid w:val="0070789C"/>
    <w:rsid w:val="007079B7"/>
    <w:rsid w:val="00712C0D"/>
    <w:rsid w:val="00713804"/>
    <w:rsid w:val="00713E0F"/>
    <w:rsid w:val="00716DFA"/>
    <w:rsid w:val="007171D4"/>
    <w:rsid w:val="0071741E"/>
    <w:rsid w:val="007211A7"/>
    <w:rsid w:val="007219BC"/>
    <w:rsid w:val="0072413B"/>
    <w:rsid w:val="00725452"/>
    <w:rsid w:val="007264E1"/>
    <w:rsid w:val="007270EF"/>
    <w:rsid w:val="00730662"/>
    <w:rsid w:val="00734794"/>
    <w:rsid w:val="00735343"/>
    <w:rsid w:val="00736335"/>
    <w:rsid w:val="007369D6"/>
    <w:rsid w:val="00736A16"/>
    <w:rsid w:val="0074055B"/>
    <w:rsid w:val="00741E7C"/>
    <w:rsid w:val="00744A41"/>
    <w:rsid w:val="00744E3E"/>
    <w:rsid w:val="007457B0"/>
    <w:rsid w:val="0074585E"/>
    <w:rsid w:val="007460D0"/>
    <w:rsid w:val="0074726C"/>
    <w:rsid w:val="00750286"/>
    <w:rsid w:val="007512ED"/>
    <w:rsid w:val="00751922"/>
    <w:rsid w:val="00751AEC"/>
    <w:rsid w:val="00752477"/>
    <w:rsid w:val="00752660"/>
    <w:rsid w:val="007537E9"/>
    <w:rsid w:val="00753EC4"/>
    <w:rsid w:val="0075417D"/>
    <w:rsid w:val="00754DBD"/>
    <w:rsid w:val="00755284"/>
    <w:rsid w:val="007579BC"/>
    <w:rsid w:val="00757DCC"/>
    <w:rsid w:val="00760293"/>
    <w:rsid w:val="007614AF"/>
    <w:rsid w:val="00762AEC"/>
    <w:rsid w:val="00763178"/>
    <w:rsid w:val="007641DA"/>
    <w:rsid w:val="007641E6"/>
    <w:rsid w:val="007645A0"/>
    <w:rsid w:val="0076541B"/>
    <w:rsid w:val="00765570"/>
    <w:rsid w:val="007657CC"/>
    <w:rsid w:val="007658B1"/>
    <w:rsid w:val="00765ECC"/>
    <w:rsid w:val="007673D5"/>
    <w:rsid w:val="00770E81"/>
    <w:rsid w:val="00772CB4"/>
    <w:rsid w:val="007740C2"/>
    <w:rsid w:val="007742E3"/>
    <w:rsid w:val="00774B01"/>
    <w:rsid w:val="00775321"/>
    <w:rsid w:val="007767BD"/>
    <w:rsid w:val="00777111"/>
    <w:rsid w:val="00777B0B"/>
    <w:rsid w:val="00781EC9"/>
    <w:rsid w:val="0078225A"/>
    <w:rsid w:val="007825B6"/>
    <w:rsid w:val="00784B34"/>
    <w:rsid w:val="007855E1"/>
    <w:rsid w:val="007859A1"/>
    <w:rsid w:val="0078648F"/>
    <w:rsid w:val="00786731"/>
    <w:rsid w:val="00786DEF"/>
    <w:rsid w:val="00786E31"/>
    <w:rsid w:val="00787149"/>
    <w:rsid w:val="00787285"/>
    <w:rsid w:val="00787573"/>
    <w:rsid w:val="007902EE"/>
    <w:rsid w:val="00790FFE"/>
    <w:rsid w:val="007922D5"/>
    <w:rsid w:val="00793A69"/>
    <w:rsid w:val="00793BDC"/>
    <w:rsid w:val="007941A6"/>
    <w:rsid w:val="0079469A"/>
    <w:rsid w:val="00794CD1"/>
    <w:rsid w:val="00795965"/>
    <w:rsid w:val="00795CA8"/>
    <w:rsid w:val="0079746E"/>
    <w:rsid w:val="007A0742"/>
    <w:rsid w:val="007A07AC"/>
    <w:rsid w:val="007A1D44"/>
    <w:rsid w:val="007A1DA3"/>
    <w:rsid w:val="007A24D9"/>
    <w:rsid w:val="007A3815"/>
    <w:rsid w:val="007A5070"/>
    <w:rsid w:val="007A55E7"/>
    <w:rsid w:val="007A7D91"/>
    <w:rsid w:val="007B0819"/>
    <w:rsid w:val="007B0C08"/>
    <w:rsid w:val="007B100F"/>
    <w:rsid w:val="007B1E59"/>
    <w:rsid w:val="007B3457"/>
    <w:rsid w:val="007B3CB5"/>
    <w:rsid w:val="007B5791"/>
    <w:rsid w:val="007B5905"/>
    <w:rsid w:val="007B7DF7"/>
    <w:rsid w:val="007C08FF"/>
    <w:rsid w:val="007C1D6F"/>
    <w:rsid w:val="007C2AC2"/>
    <w:rsid w:val="007C34A0"/>
    <w:rsid w:val="007C3AAE"/>
    <w:rsid w:val="007C4C17"/>
    <w:rsid w:val="007C4F06"/>
    <w:rsid w:val="007C50D2"/>
    <w:rsid w:val="007C6098"/>
    <w:rsid w:val="007C7013"/>
    <w:rsid w:val="007D06FB"/>
    <w:rsid w:val="007D10DA"/>
    <w:rsid w:val="007D1252"/>
    <w:rsid w:val="007D1B91"/>
    <w:rsid w:val="007D1DDD"/>
    <w:rsid w:val="007D2517"/>
    <w:rsid w:val="007D2627"/>
    <w:rsid w:val="007D297D"/>
    <w:rsid w:val="007D30FD"/>
    <w:rsid w:val="007D3C78"/>
    <w:rsid w:val="007D43EE"/>
    <w:rsid w:val="007D7BCE"/>
    <w:rsid w:val="007D7C88"/>
    <w:rsid w:val="007E2DB9"/>
    <w:rsid w:val="007E3008"/>
    <w:rsid w:val="007E5D8C"/>
    <w:rsid w:val="007E66C4"/>
    <w:rsid w:val="007E6EB1"/>
    <w:rsid w:val="007E7149"/>
    <w:rsid w:val="007E7D53"/>
    <w:rsid w:val="007F040B"/>
    <w:rsid w:val="007F04B4"/>
    <w:rsid w:val="007F18CB"/>
    <w:rsid w:val="007F23C6"/>
    <w:rsid w:val="007F24D5"/>
    <w:rsid w:val="007F3D21"/>
    <w:rsid w:val="007F404B"/>
    <w:rsid w:val="007F43BE"/>
    <w:rsid w:val="007F4674"/>
    <w:rsid w:val="007F46C3"/>
    <w:rsid w:val="007F68A8"/>
    <w:rsid w:val="00801BE5"/>
    <w:rsid w:val="00801E73"/>
    <w:rsid w:val="00802A6E"/>
    <w:rsid w:val="00803B4B"/>
    <w:rsid w:val="00806942"/>
    <w:rsid w:val="0080719D"/>
    <w:rsid w:val="0081097B"/>
    <w:rsid w:val="00812BDB"/>
    <w:rsid w:val="00817B14"/>
    <w:rsid w:val="00822539"/>
    <w:rsid w:val="00823422"/>
    <w:rsid w:val="00823448"/>
    <w:rsid w:val="00823F09"/>
    <w:rsid w:val="00824863"/>
    <w:rsid w:val="00824BC3"/>
    <w:rsid w:val="00824DEB"/>
    <w:rsid w:val="00824F4D"/>
    <w:rsid w:val="00826365"/>
    <w:rsid w:val="00827144"/>
    <w:rsid w:val="008272C0"/>
    <w:rsid w:val="00827BFF"/>
    <w:rsid w:val="00831384"/>
    <w:rsid w:val="00833277"/>
    <w:rsid w:val="008332A4"/>
    <w:rsid w:val="008334EE"/>
    <w:rsid w:val="00833AEA"/>
    <w:rsid w:val="00835173"/>
    <w:rsid w:val="00835513"/>
    <w:rsid w:val="00836242"/>
    <w:rsid w:val="00837588"/>
    <w:rsid w:val="00840330"/>
    <w:rsid w:val="008410DD"/>
    <w:rsid w:val="008425DE"/>
    <w:rsid w:val="00843272"/>
    <w:rsid w:val="00843FDE"/>
    <w:rsid w:val="008466B4"/>
    <w:rsid w:val="00850606"/>
    <w:rsid w:val="0085262B"/>
    <w:rsid w:val="008527ED"/>
    <w:rsid w:val="008542A0"/>
    <w:rsid w:val="008545A0"/>
    <w:rsid w:val="00854F09"/>
    <w:rsid w:val="0085638B"/>
    <w:rsid w:val="00856813"/>
    <w:rsid w:val="00856E06"/>
    <w:rsid w:val="00856FA4"/>
    <w:rsid w:val="008575B6"/>
    <w:rsid w:val="0085798B"/>
    <w:rsid w:val="00862152"/>
    <w:rsid w:val="00862630"/>
    <w:rsid w:val="00863A6D"/>
    <w:rsid w:val="00863B76"/>
    <w:rsid w:val="00864D3C"/>
    <w:rsid w:val="00864FEE"/>
    <w:rsid w:val="00866F73"/>
    <w:rsid w:val="008671CD"/>
    <w:rsid w:val="00867A9E"/>
    <w:rsid w:val="008704AD"/>
    <w:rsid w:val="00870B4E"/>
    <w:rsid w:val="00870BF3"/>
    <w:rsid w:val="0087166B"/>
    <w:rsid w:val="0087251C"/>
    <w:rsid w:val="00872743"/>
    <w:rsid w:val="008731B8"/>
    <w:rsid w:val="008734D8"/>
    <w:rsid w:val="008739B7"/>
    <w:rsid w:val="008751B5"/>
    <w:rsid w:val="00875625"/>
    <w:rsid w:val="00880B1F"/>
    <w:rsid w:val="00880BFC"/>
    <w:rsid w:val="008816C1"/>
    <w:rsid w:val="00881E6D"/>
    <w:rsid w:val="008824C6"/>
    <w:rsid w:val="00882938"/>
    <w:rsid w:val="00883495"/>
    <w:rsid w:val="0088573F"/>
    <w:rsid w:val="00885EB7"/>
    <w:rsid w:val="00886BB7"/>
    <w:rsid w:val="00887B0A"/>
    <w:rsid w:val="00890644"/>
    <w:rsid w:val="008909F5"/>
    <w:rsid w:val="008913C8"/>
    <w:rsid w:val="00891507"/>
    <w:rsid w:val="008919A6"/>
    <w:rsid w:val="00891A9B"/>
    <w:rsid w:val="00891D8E"/>
    <w:rsid w:val="00892A72"/>
    <w:rsid w:val="00893D34"/>
    <w:rsid w:val="00894366"/>
    <w:rsid w:val="0089678A"/>
    <w:rsid w:val="008A1C8D"/>
    <w:rsid w:val="008A24E1"/>
    <w:rsid w:val="008A298A"/>
    <w:rsid w:val="008A5CDE"/>
    <w:rsid w:val="008A6C1F"/>
    <w:rsid w:val="008A72C8"/>
    <w:rsid w:val="008A73CF"/>
    <w:rsid w:val="008B0FE8"/>
    <w:rsid w:val="008B1208"/>
    <w:rsid w:val="008B1216"/>
    <w:rsid w:val="008B24A3"/>
    <w:rsid w:val="008B3D75"/>
    <w:rsid w:val="008B524A"/>
    <w:rsid w:val="008B68BD"/>
    <w:rsid w:val="008B6DDF"/>
    <w:rsid w:val="008B79A1"/>
    <w:rsid w:val="008C038A"/>
    <w:rsid w:val="008C0C3B"/>
    <w:rsid w:val="008C1F2F"/>
    <w:rsid w:val="008C1FA7"/>
    <w:rsid w:val="008C2874"/>
    <w:rsid w:val="008C3CE6"/>
    <w:rsid w:val="008C4D65"/>
    <w:rsid w:val="008C516E"/>
    <w:rsid w:val="008C51F2"/>
    <w:rsid w:val="008C6251"/>
    <w:rsid w:val="008C63A7"/>
    <w:rsid w:val="008C650D"/>
    <w:rsid w:val="008C75A6"/>
    <w:rsid w:val="008D10F0"/>
    <w:rsid w:val="008D1B98"/>
    <w:rsid w:val="008D48E4"/>
    <w:rsid w:val="008D5F9B"/>
    <w:rsid w:val="008D5FB2"/>
    <w:rsid w:val="008D6B81"/>
    <w:rsid w:val="008D7C37"/>
    <w:rsid w:val="008E1A44"/>
    <w:rsid w:val="008E24F4"/>
    <w:rsid w:val="008E2CC5"/>
    <w:rsid w:val="008E49ED"/>
    <w:rsid w:val="008E4FAE"/>
    <w:rsid w:val="008E5087"/>
    <w:rsid w:val="008E54AE"/>
    <w:rsid w:val="008E65A1"/>
    <w:rsid w:val="008E72B8"/>
    <w:rsid w:val="008E7C91"/>
    <w:rsid w:val="008F04CA"/>
    <w:rsid w:val="008F07B1"/>
    <w:rsid w:val="008F0F16"/>
    <w:rsid w:val="008F109F"/>
    <w:rsid w:val="008F1191"/>
    <w:rsid w:val="008F43F7"/>
    <w:rsid w:val="008F443D"/>
    <w:rsid w:val="008F6AC8"/>
    <w:rsid w:val="008F6BA2"/>
    <w:rsid w:val="008F6BFC"/>
    <w:rsid w:val="008F755C"/>
    <w:rsid w:val="008F7BF1"/>
    <w:rsid w:val="0090093C"/>
    <w:rsid w:val="00900A34"/>
    <w:rsid w:val="00901076"/>
    <w:rsid w:val="00901D10"/>
    <w:rsid w:val="00902721"/>
    <w:rsid w:val="009043D4"/>
    <w:rsid w:val="00905009"/>
    <w:rsid w:val="009060F5"/>
    <w:rsid w:val="00907063"/>
    <w:rsid w:val="00910764"/>
    <w:rsid w:val="00913759"/>
    <w:rsid w:val="0091386D"/>
    <w:rsid w:val="009143EF"/>
    <w:rsid w:val="00915946"/>
    <w:rsid w:val="00916925"/>
    <w:rsid w:val="00917BF0"/>
    <w:rsid w:val="00920394"/>
    <w:rsid w:val="009204E6"/>
    <w:rsid w:val="009209F0"/>
    <w:rsid w:val="00920B5E"/>
    <w:rsid w:val="00921091"/>
    <w:rsid w:val="00922C0B"/>
    <w:rsid w:val="0092559B"/>
    <w:rsid w:val="0092562B"/>
    <w:rsid w:val="00927D72"/>
    <w:rsid w:val="00931327"/>
    <w:rsid w:val="009317A2"/>
    <w:rsid w:val="00931C30"/>
    <w:rsid w:val="00932BF1"/>
    <w:rsid w:val="00932FD9"/>
    <w:rsid w:val="00933D19"/>
    <w:rsid w:val="009350D4"/>
    <w:rsid w:val="00935668"/>
    <w:rsid w:val="00935D66"/>
    <w:rsid w:val="009360BE"/>
    <w:rsid w:val="00936ADF"/>
    <w:rsid w:val="00940AD2"/>
    <w:rsid w:val="00940F67"/>
    <w:rsid w:val="00941732"/>
    <w:rsid w:val="00941DF1"/>
    <w:rsid w:val="00942493"/>
    <w:rsid w:val="00942A86"/>
    <w:rsid w:val="009437B2"/>
    <w:rsid w:val="00944379"/>
    <w:rsid w:val="00944624"/>
    <w:rsid w:val="00945F89"/>
    <w:rsid w:val="00945FB6"/>
    <w:rsid w:val="00947B37"/>
    <w:rsid w:val="00950787"/>
    <w:rsid w:val="00950B07"/>
    <w:rsid w:val="00950E4A"/>
    <w:rsid w:val="0095101B"/>
    <w:rsid w:val="00952526"/>
    <w:rsid w:val="00953984"/>
    <w:rsid w:val="0095407F"/>
    <w:rsid w:val="00954B44"/>
    <w:rsid w:val="0096069B"/>
    <w:rsid w:val="009619C6"/>
    <w:rsid w:val="00962AD7"/>
    <w:rsid w:val="00962CF7"/>
    <w:rsid w:val="00963418"/>
    <w:rsid w:val="0096390E"/>
    <w:rsid w:val="0096473A"/>
    <w:rsid w:val="00964B50"/>
    <w:rsid w:val="0096581E"/>
    <w:rsid w:val="00966067"/>
    <w:rsid w:val="00966299"/>
    <w:rsid w:val="009668EC"/>
    <w:rsid w:val="00970644"/>
    <w:rsid w:val="009755D6"/>
    <w:rsid w:val="0097725D"/>
    <w:rsid w:val="00977AB5"/>
    <w:rsid w:val="0098002F"/>
    <w:rsid w:val="0098024E"/>
    <w:rsid w:val="009811D7"/>
    <w:rsid w:val="00981ECB"/>
    <w:rsid w:val="0098365B"/>
    <w:rsid w:val="00984420"/>
    <w:rsid w:val="009845E7"/>
    <w:rsid w:val="00985F64"/>
    <w:rsid w:val="00986190"/>
    <w:rsid w:val="00986541"/>
    <w:rsid w:val="00987E8E"/>
    <w:rsid w:val="0099029F"/>
    <w:rsid w:val="009913B5"/>
    <w:rsid w:val="0099155A"/>
    <w:rsid w:val="00991AD7"/>
    <w:rsid w:val="00991CAD"/>
    <w:rsid w:val="0099232D"/>
    <w:rsid w:val="00992985"/>
    <w:rsid w:val="00992EDB"/>
    <w:rsid w:val="00993B46"/>
    <w:rsid w:val="009951EF"/>
    <w:rsid w:val="00996126"/>
    <w:rsid w:val="00996989"/>
    <w:rsid w:val="00996C1A"/>
    <w:rsid w:val="009A3197"/>
    <w:rsid w:val="009A7CEA"/>
    <w:rsid w:val="009B0670"/>
    <w:rsid w:val="009B259F"/>
    <w:rsid w:val="009B2D19"/>
    <w:rsid w:val="009B30D7"/>
    <w:rsid w:val="009B3205"/>
    <w:rsid w:val="009B3538"/>
    <w:rsid w:val="009B3F44"/>
    <w:rsid w:val="009B76AE"/>
    <w:rsid w:val="009C057D"/>
    <w:rsid w:val="009C155C"/>
    <w:rsid w:val="009C19EE"/>
    <w:rsid w:val="009C2A67"/>
    <w:rsid w:val="009C56C2"/>
    <w:rsid w:val="009C6C86"/>
    <w:rsid w:val="009C72E0"/>
    <w:rsid w:val="009C7A24"/>
    <w:rsid w:val="009C7A96"/>
    <w:rsid w:val="009D0D81"/>
    <w:rsid w:val="009D105D"/>
    <w:rsid w:val="009D18CE"/>
    <w:rsid w:val="009D1CF2"/>
    <w:rsid w:val="009D1FCD"/>
    <w:rsid w:val="009D2553"/>
    <w:rsid w:val="009D2B6B"/>
    <w:rsid w:val="009D3599"/>
    <w:rsid w:val="009D3709"/>
    <w:rsid w:val="009D4633"/>
    <w:rsid w:val="009D4868"/>
    <w:rsid w:val="009D57DE"/>
    <w:rsid w:val="009D5F7B"/>
    <w:rsid w:val="009D7BE0"/>
    <w:rsid w:val="009E0B65"/>
    <w:rsid w:val="009E2972"/>
    <w:rsid w:val="009E54C7"/>
    <w:rsid w:val="009E55D2"/>
    <w:rsid w:val="009E57B9"/>
    <w:rsid w:val="009E648A"/>
    <w:rsid w:val="009E6DFF"/>
    <w:rsid w:val="009F0643"/>
    <w:rsid w:val="009F166C"/>
    <w:rsid w:val="009F2411"/>
    <w:rsid w:val="009F6321"/>
    <w:rsid w:val="009F6733"/>
    <w:rsid w:val="009F6765"/>
    <w:rsid w:val="009F7203"/>
    <w:rsid w:val="00A00BBB"/>
    <w:rsid w:val="00A01E5E"/>
    <w:rsid w:val="00A03CBC"/>
    <w:rsid w:val="00A054AF"/>
    <w:rsid w:val="00A057C4"/>
    <w:rsid w:val="00A075D2"/>
    <w:rsid w:val="00A10B30"/>
    <w:rsid w:val="00A1342F"/>
    <w:rsid w:val="00A15231"/>
    <w:rsid w:val="00A15899"/>
    <w:rsid w:val="00A159BC"/>
    <w:rsid w:val="00A16153"/>
    <w:rsid w:val="00A16334"/>
    <w:rsid w:val="00A16831"/>
    <w:rsid w:val="00A169FC"/>
    <w:rsid w:val="00A17B45"/>
    <w:rsid w:val="00A20F42"/>
    <w:rsid w:val="00A22479"/>
    <w:rsid w:val="00A225FC"/>
    <w:rsid w:val="00A22D2A"/>
    <w:rsid w:val="00A24B20"/>
    <w:rsid w:val="00A250C4"/>
    <w:rsid w:val="00A257D0"/>
    <w:rsid w:val="00A27DBD"/>
    <w:rsid w:val="00A30B8B"/>
    <w:rsid w:val="00A312CE"/>
    <w:rsid w:val="00A3239C"/>
    <w:rsid w:val="00A32C04"/>
    <w:rsid w:val="00A32C73"/>
    <w:rsid w:val="00A33BBC"/>
    <w:rsid w:val="00A34CF9"/>
    <w:rsid w:val="00A350A0"/>
    <w:rsid w:val="00A358B0"/>
    <w:rsid w:val="00A3601E"/>
    <w:rsid w:val="00A37583"/>
    <w:rsid w:val="00A40BE1"/>
    <w:rsid w:val="00A40F42"/>
    <w:rsid w:val="00A41224"/>
    <w:rsid w:val="00A41991"/>
    <w:rsid w:val="00A41B62"/>
    <w:rsid w:val="00A4326B"/>
    <w:rsid w:val="00A438FD"/>
    <w:rsid w:val="00A43B87"/>
    <w:rsid w:val="00A43D01"/>
    <w:rsid w:val="00A4490D"/>
    <w:rsid w:val="00A450FD"/>
    <w:rsid w:val="00A451D3"/>
    <w:rsid w:val="00A45EE6"/>
    <w:rsid w:val="00A463CC"/>
    <w:rsid w:val="00A4674B"/>
    <w:rsid w:val="00A47514"/>
    <w:rsid w:val="00A47CA1"/>
    <w:rsid w:val="00A509F7"/>
    <w:rsid w:val="00A51AA9"/>
    <w:rsid w:val="00A52DC2"/>
    <w:rsid w:val="00A53411"/>
    <w:rsid w:val="00A53432"/>
    <w:rsid w:val="00A54A8D"/>
    <w:rsid w:val="00A56075"/>
    <w:rsid w:val="00A56303"/>
    <w:rsid w:val="00A56CF2"/>
    <w:rsid w:val="00A578A8"/>
    <w:rsid w:val="00A60D02"/>
    <w:rsid w:val="00A60D56"/>
    <w:rsid w:val="00A61529"/>
    <w:rsid w:val="00A61762"/>
    <w:rsid w:val="00A62555"/>
    <w:rsid w:val="00A633F1"/>
    <w:rsid w:val="00A63D8A"/>
    <w:rsid w:val="00A65ED0"/>
    <w:rsid w:val="00A674B3"/>
    <w:rsid w:val="00A67ADC"/>
    <w:rsid w:val="00A70C34"/>
    <w:rsid w:val="00A711F9"/>
    <w:rsid w:val="00A713CF"/>
    <w:rsid w:val="00A72940"/>
    <w:rsid w:val="00A7321D"/>
    <w:rsid w:val="00A73A32"/>
    <w:rsid w:val="00A74D60"/>
    <w:rsid w:val="00A7536B"/>
    <w:rsid w:val="00A753F6"/>
    <w:rsid w:val="00A75EE9"/>
    <w:rsid w:val="00A762BA"/>
    <w:rsid w:val="00A76EF7"/>
    <w:rsid w:val="00A80E92"/>
    <w:rsid w:val="00A813DE"/>
    <w:rsid w:val="00A8288D"/>
    <w:rsid w:val="00A833F8"/>
    <w:rsid w:val="00A839AA"/>
    <w:rsid w:val="00A83AAE"/>
    <w:rsid w:val="00A842A5"/>
    <w:rsid w:val="00A84F6D"/>
    <w:rsid w:val="00A859E4"/>
    <w:rsid w:val="00A86B5A"/>
    <w:rsid w:val="00A87B49"/>
    <w:rsid w:val="00A87B74"/>
    <w:rsid w:val="00A90216"/>
    <w:rsid w:val="00A92852"/>
    <w:rsid w:val="00A92A17"/>
    <w:rsid w:val="00A9316F"/>
    <w:rsid w:val="00A946D5"/>
    <w:rsid w:val="00A96FE2"/>
    <w:rsid w:val="00A97163"/>
    <w:rsid w:val="00AA2527"/>
    <w:rsid w:val="00AA39BF"/>
    <w:rsid w:val="00AA3E55"/>
    <w:rsid w:val="00AA5821"/>
    <w:rsid w:val="00AA5987"/>
    <w:rsid w:val="00AA5B78"/>
    <w:rsid w:val="00AA65E9"/>
    <w:rsid w:val="00AA6645"/>
    <w:rsid w:val="00AA7E23"/>
    <w:rsid w:val="00AB0A3A"/>
    <w:rsid w:val="00AB14DD"/>
    <w:rsid w:val="00AB1CCB"/>
    <w:rsid w:val="00AB28E5"/>
    <w:rsid w:val="00AB2B2D"/>
    <w:rsid w:val="00AB3540"/>
    <w:rsid w:val="00AB501E"/>
    <w:rsid w:val="00AB54CC"/>
    <w:rsid w:val="00AC1AD1"/>
    <w:rsid w:val="00AC1B20"/>
    <w:rsid w:val="00AC2005"/>
    <w:rsid w:val="00AC21FC"/>
    <w:rsid w:val="00AC278E"/>
    <w:rsid w:val="00AC32C7"/>
    <w:rsid w:val="00AC3EE6"/>
    <w:rsid w:val="00AC6870"/>
    <w:rsid w:val="00AC72B0"/>
    <w:rsid w:val="00AD03A5"/>
    <w:rsid w:val="00AD0AFB"/>
    <w:rsid w:val="00AD0DBC"/>
    <w:rsid w:val="00AD10CE"/>
    <w:rsid w:val="00AD15CB"/>
    <w:rsid w:val="00AD22D9"/>
    <w:rsid w:val="00AD2A2A"/>
    <w:rsid w:val="00AD2ACF"/>
    <w:rsid w:val="00AD3079"/>
    <w:rsid w:val="00AD3400"/>
    <w:rsid w:val="00AD392F"/>
    <w:rsid w:val="00AD4DC5"/>
    <w:rsid w:val="00AD5080"/>
    <w:rsid w:val="00AD5C31"/>
    <w:rsid w:val="00AD5DA4"/>
    <w:rsid w:val="00AD5EF0"/>
    <w:rsid w:val="00AD6042"/>
    <w:rsid w:val="00AD6B34"/>
    <w:rsid w:val="00AD77F9"/>
    <w:rsid w:val="00AD79F7"/>
    <w:rsid w:val="00AE1476"/>
    <w:rsid w:val="00AE16AB"/>
    <w:rsid w:val="00AE2458"/>
    <w:rsid w:val="00AE26E4"/>
    <w:rsid w:val="00AE2E60"/>
    <w:rsid w:val="00AE47A6"/>
    <w:rsid w:val="00AE6453"/>
    <w:rsid w:val="00AF2849"/>
    <w:rsid w:val="00AF31D4"/>
    <w:rsid w:val="00AF42E5"/>
    <w:rsid w:val="00AF4605"/>
    <w:rsid w:val="00AF477B"/>
    <w:rsid w:val="00AF5E56"/>
    <w:rsid w:val="00AF67B3"/>
    <w:rsid w:val="00AF71C1"/>
    <w:rsid w:val="00AF7A39"/>
    <w:rsid w:val="00AF7E91"/>
    <w:rsid w:val="00B00255"/>
    <w:rsid w:val="00B008E6"/>
    <w:rsid w:val="00B00CB6"/>
    <w:rsid w:val="00B019C4"/>
    <w:rsid w:val="00B02275"/>
    <w:rsid w:val="00B022A5"/>
    <w:rsid w:val="00B0322C"/>
    <w:rsid w:val="00B04C06"/>
    <w:rsid w:val="00B0516E"/>
    <w:rsid w:val="00B053A1"/>
    <w:rsid w:val="00B076F9"/>
    <w:rsid w:val="00B07720"/>
    <w:rsid w:val="00B100AD"/>
    <w:rsid w:val="00B1011F"/>
    <w:rsid w:val="00B109F8"/>
    <w:rsid w:val="00B11F4C"/>
    <w:rsid w:val="00B126D1"/>
    <w:rsid w:val="00B12F66"/>
    <w:rsid w:val="00B146D6"/>
    <w:rsid w:val="00B158EF"/>
    <w:rsid w:val="00B178A2"/>
    <w:rsid w:val="00B2018E"/>
    <w:rsid w:val="00B21456"/>
    <w:rsid w:val="00B21482"/>
    <w:rsid w:val="00B215EC"/>
    <w:rsid w:val="00B22F77"/>
    <w:rsid w:val="00B25F76"/>
    <w:rsid w:val="00B2670C"/>
    <w:rsid w:val="00B27F8A"/>
    <w:rsid w:val="00B307F6"/>
    <w:rsid w:val="00B30A2B"/>
    <w:rsid w:val="00B31380"/>
    <w:rsid w:val="00B31F0B"/>
    <w:rsid w:val="00B32125"/>
    <w:rsid w:val="00B32E02"/>
    <w:rsid w:val="00B33E5B"/>
    <w:rsid w:val="00B34934"/>
    <w:rsid w:val="00B35FAD"/>
    <w:rsid w:val="00B37137"/>
    <w:rsid w:val="00B433E1"/>
    <w:rsid w:val="00B447AF"/>
    <w:rsid w:val="00B4515C"/>
    <w:rsid w:val="00B45640"/>
    <w:rsid w:val="00B46EE3"/>
    <w:rsid w:val="00B47E41"/>
    <w:rsid w:val="00B512B4"/>
    <w:rsid w:val="00B51B2E"/>
    <w:rsid w:val="00B5252F"/>
    <w:rsid w:val="00B52AEA"/>
    <w:rsid w:val="00B53EF7"/>
    <w:rsid w:val="00B55B06"/>
    <w:rsid w:val="00B56001"/>
    <w:rsid w:val="00B563BB"/>
    <w:rsid w:val="00B578F2"/>
    <w:rsid w:val="00B60D72"/>
    <w:rsid w:val="00B60E99"/>
    <w:rsid w:val="00B6127C"/>
    <w:rsid w:val="00B61CF3"/>
    <w:rsid w:val="00B6275C"/>
    <w:rsid w:val="00B642D5"/>
    <w:rsid w:val="00B658A7"/>
    <w:rsid w:val="00B70BAD"/>
    <w:rsid w:val="00B718AF"/>
    <w:rsid w:val="00B7297D"/>
    <w:rsid w:val="00B7328C"/>
    <w:rsid w:val="00B732A2"/>
    <w:rsid w:val="00B7375D"/>
    <w:rsid w:val="00B73993"/>
    <w:rsid w:val="00B73C9A"/>
    <w:rsid w:val="00B74331"/>
    <w:rsid w:val="00B7479A"/>
    <w:rsid w:val="00B75453"/>
    <w:rsid w:val="00B76998"/>
    <w:rsid w:val="00B76A80"/>
    <w:rsid w:val="00B76B04"/>
    <w:rsid w:val="00B77878"/>
    <w:rsid w:val="00B806FB"/>
    <w:rsid w:val="00B80CAF"/>
    <w:rsid w:val="00B80E01"/>
    <w:rsid w:val="00B81495"/>
    <w:rsid w:val="00B826CB"/>
    <w:rsid w:val="00B82A49"/>
    <w:rsid w:val="00B8399C"/>
    <w:rsid w:val="00B83B2B"/>
    <w:rsid w:val="00B857AF"/>
    <w:rsid w:val="00B86AC2"/>
    <w:rsid w:val="00B90166"/>
    <w:rsid w:val="00B91173"/>
    <w:rsid w:val="00B9125C"/>
    <w:rsid w:val="00B91839"/>
    <w:rsid w:val="00B91BD6"/>
    <w:rsid w:val="00B949F3"/>
    <w:rsid w:val="00B94CD8"/>
    <w:rsid w:val="00B96945"/>
    <w:rsid w:val="00B978C9"/>
    <w:rsid w:val="00BA0782"/>
    <w:rsid w:val="00BA0C16"/>
    <w:rsid w:val="00BA0E74"/>
    <w:rsid w:val="00BA16A4"/>
    <w:rsid w:val="00BA2113"/>
    <w:rsid w:val="00BA2386"/>
    <w:rsid w:val="00BA3327"/>
    <w:rsid w:val="00BA3480"/>
    <w:rsid w:val="00BA46F9"/>
    <w:rsid w:val="00BA5403"/>
    <w:rsid w:val="00BA5ABE"/>
    <w:rsid w:val="00BA60EC"/>
    <w:rsid w:val="00BA732B"/>
    <w:rsid w:val="00BB09F4"/>
    <w:rsid w:val="00BB0E04"/>
    <w:rsid w:val="00BB101B"/>
    <w:rsid w:val="00BB150C"/>
    <w:rsid w:val="00BB1FE7"/>
    <w:rsid w:val="00BB2816"/>
    <w:rsid w:val="00BB4756"/>
    <w:rsid w:val="00BB58D0"/>
    <w:rsid w:val="00BB6385"/>
    <w:rsid w:val="00BB65FB"/>
    <w:rsid w:val="00BC0C31"/>
    <w:rsid w:val="00BC1141"/>
    <w:rsid w:val="00BC1B10"/>
    <w:rsid w:val="00BC486F"/>
    <w:rsid w:val="00BC4AB6"/>
    <w:rsid w:val="00BC4B26"/>
    <w:rsid w:val="00BC53D5"/>
    <w:rsid w:val="00BC5742"/>
    <w:rsid w:val="00BC5F55"/>
    <w:rsid w:val="00BC6869"/>
    <w:rsid w:val="00BC7B5B"/>
    <w:rsid w:val="00BD1848"/>
    <w:rsid w:val="00BD2046"/>
    <w:rsid w:val="00BD21ED"/>
    <w:rsid w:val="00BD27E8"/>
    <w:rsid w:val="00BD29C5"/>
    <w:rsid w:val="00BD468E"/>
    <w:rsid w:val="00BD4FF0"/>
    <w:rsid w:val="00BD5EFA"/>
    <w:rsid w:val="00BD6825"/>
    <w:rsid w:val="00BD6D93"/>
    <w:rsid w:val="00BD6F02"/>
    <w:rsid w:val="00BD76A4"/>
    <w:rsid w:val="00BD7AA3"/>
    <w:rsid w:val="00BE014E"/>
    <w:rsid w:val="00BE1498"/>
    <w:rsid w:val="00BE177F"/>
    <w:rsid w:val="00BE21CC"/>
    <w:rsid w:val="00BE2868"/>
    <w:rsid w:val="00BE3B75"/>
    <w:rsid w:val="00BE4691"/>
    <w:rsid w:val="00BE477E"/>
    <w:rsid w:val="00BE4B97"/>
    <w:rsid w:val="00BE5065"/>
    <w:rsid w:val="00BE5414"/>
    <w:rsid w:val="00BF1EE6"/>
    <w:rsid w:val="00BF24A1"/>
    <w:rsid w:val="00BF2689"/>
    <w:rsid w:val="00BF59CE"/>
    <w:rsid w:val="00BF7209"/>
    <w:rsid w:val="00C01066"/>
    <w:rsid w:val="00C01346"/>
    <w:rsid w:val="00C02DF4"/>
    <w:rsid w:val="00C0328D"/>
    <w:rsid w:val="00C03599"/>
    <w:rsid w:val="00C06964"/>
    <w:rsid w:val="00C06FF8"/>
    <w:rsid w:val="00C073AA"/>
    <w:rsid w:val="00C07FEB"/>
    <w:rsid w:val="00C10E06"/>
    <w:rsid w:val="00C11094"/>
    <w:rsid w:val="00C110CF"/>
    <w:rsid w:val="00C11C4C"/>
    <w:rsid w:val="00C12E6F"/>
    <w:rsid w:val="00C12F30"/>
    <w:rsid w:val="00C15335"/>
    <w:rsid w:val="00C15564"/>
    <w:rsid w:val="00C22792"/>
    <w:rsid w:val="00C2326C"/>
    <w:rsid w:val="00C23A87"/>
    <w:rsid w:val="00C245E0"/>
    <w:rsid w:val="00C24E86"/>
    <w:rsid w:val="00C2601F"/>
    <w:rsid w:val="00C301A9"/>
    <w:rsid w:val="00C30319"/>
    <w:rsid w:val="00C31092"/>
    <w:rsid w:val="00C31904"/>
    <w:rsid w:val="00C323FF"/>
    <w:rsid w:val="00C33E1D"/>
    <w:rsid w:val="00C34D3B"/>
    <w:rsid w:val="00C35109"/>
    <w:rsid w:val="00C35214"/>
    <w:rsid w:val="00C36849"/>
    <w:rsid w:val="00C36DFE"/>
    <w:rsid w:val="00C37620"/>
    <w:rsid w:val="00C37C96"/>
    <w:rsid w:val="00C4051B"/>
    <w:rsid w:val="00C40845"/>
    <w:rsid w:val="00C45F4A"/>
    <w:rsid w:val="00C4645D"/>
    <w:rsid w:val="00C46635"/>
    <w:rsid w:val="00C467C9"/>
    <w:rsid w:val="00C46C08"/>
    <w:rsid w:val="00C47C8C"/>
    <w:rsid w:val="00C5015A"/>
    <w:rsid w:val="00C51274"/>
    <w:rsid w:val="00C525A0"/>
    <w:rsid w:val="00C5324A"/>
    <w:rsid w:val="00C542C6"/>
    <w:rsid w:val="00C54E4B"/>
    <w:rsid w:val="00C559FF"/>
    <w:rsid w:val="00C566D0"/>
    <w:rsid w:val="00C56BA3"/>
    <w:rsid w:val="00C572C4"/>
    <w:rsid w:val="00C57493"/>
    <w:rsid w:val="00C5774C"/>
    <w:rsid w:val="00C578DB"/>
    <w:rsid w:val="00C61021"/>
    <w:rsid w:val="00C61689"/>
    <w:rsid w:val="00C61F57"/>
    <w:rsid w:val="00C61F7F"/>
    <w:rsid w:val="00C62B05"/>
    <w:rsid w:val="00C630B8"/>
    <w:rsid w:val="00C63577"/>
    <w:rsid w:val="00C6454C"/>
    <w:rsid w:val="00C64B70"/>
    <w:rsid w:val="00C64BA8"/>
    <w:rsid w:val="00C661D2"/>
    <w:rsid w:val="00C665BB"/>
    <w:rsid w:val="00C67D9F"/>
    <w:rsid w:val="00C67F75"/>
    <w:rsid w:val="00C71584"/>
    <w:rsid w:val="00C72B77"/>
    <w:rsid w:val="00C73E45"/>
    <w:rsid w:val="00C74419"/>
    <w:rsid w:val="00C74840"/>
    <w:rsid w:val="00C77A62"/>
    <w:rsid w:val="00C80547"/>
    <w:rsid w:val="00C810BC"/>
    <w:rsid w:val="00C81189"/>
    <w:rsid w:val="00C82970"/>
    <w:rsid w:val="00C83FE3"/>
    <w:rsid w:val="00C845EF"/>
    <w:rsid w:val="00C85745"/>
    <w:rsid w:val="00C85A61"/>
    <w:rsid w:val="00C87481"/>
    <w:rsid w:val="00C911B4"/>
    <w:rsid w:val="00C91507"/>
    <w:rsid w:val="00C92320"/>
    <w:rsid w:val="00C9332B"/>
    <w:rsid w:val="00C94022"/>
    <w:rsid w:val="00C9700D"/>
    <w:rsid w:val="00C9729F"/>
    <w:rsid w:val="00CA2BF1"/>
    <w:rsid w:val="00CA5035"/>
    <w:rsid w:val="00CA60FB"/>
    <w:rsid w:val="00CB0515"/>
    <w:rsid w:val="00CB05D7"/>
    <w:rsid w:val="00CB2F53"/>
    <w:rsid w:val="00CB403B"/>
    <w:rsid w:val="00CB64B3"/>
    <w:rsid w:val="00CB6DE7"/>
    <w:rsid w:val="00CB749B"/>
    <w:rsid w:val="00CB74C6"/>
    <w:rsid w:val="00CB7CE3"/>
    <w:rsid w:val="00CC04BD"/>
    <w:rsid w:val="00CC16AF"/>
    <w:rsid w:val="00CC16E2"/>
    <w:rsid w:val="00CC232C"/>
    <w:rsid w:val="00CC2735"/>
    <w:rsid w:val="00CC2F8F"/>
    <w:rsid w:val="00CC3EF4"/>
    <w:rsid w:val="00CC40C4"/>
    <w:rsid w:val="00CC71E8"/>
    <w:rsid w:val="00CC723A"/>
    <w:rsid w:val="00CC7A6E"/>
    <w:rsid w:val="00CD0DCD"/>
    <w:rsid w:val="00CD1241"/>
    <w:rsid w:val="00CD13D3"/>
    <w:rsid w:val="00CD2A5A"/>
    <w:rsid w:val="00CD3939"/>
    <w:rsid w:val="00CD5F39"/>
    <w:rsid w:val="00CD6B5F"/>
    <w:rsid w:val="00CD6C8E"/>
    <w:rsid w:val="00CD7438"/>
    <w:rsid w:val="00CE1B5D"/>
    <w:rsid w:val="00CE2607"/>
    <w:rsid w:val="00CE29FD"/>
    <w:rsid w:val="00CE2F8D"/>
    <w:rsid w:val="00CE312D"/>
    <w:rsid w:val="00CE32C0"/>
    <w:rsid w:val="00CE369E"/>
    <w:rsid w:val="00CE38EB"/>
    <w:rsid w:val="00CE4C14"/>
    <w:rsid w:val="00CE4D9F"/>
    <w:rsid w:val="00CE5CC7"/>
    <w:rsid w:val="00CE62AF"/>
    <w:rsid w:val="00CE6AFE"/>
    <w:rsid w:val="00CE72D1"/>
    <w:rsid w:val="00CE79D5"/>
    <w:rsid w:val="00CE7FF8"/>
    <w:rsid w:val="00CF05FA"/>
    <w:rsid w:val="00CF13F2"/>
    <w:rsid w:val="00CF2205"/>
    <w:rsid w:val="00CF2D2D"/>
    <w:rsid w:val="00CF2F07"/>
    <w:rsid w:val="00CF33FD"/>
    <w:rsid w:val="00CF35F6"/>
    <w:rsid w:val="00CF3C2D"/>
    <w:rsid w:val="00CF463F"/>
    <w:rsid w:val="00CF5B24"/>
    <w:rsid w:val="00CF5BA9"/>
    <w:rsid w:val="00CF779F"/>
    <w:rsid w:val="00CF7D09"/>
    <w:rsid w:val="00CF7EF9"/>
    <w:rsid w:val="00D005C8"/>
    <w:rsid w:val="00D009AE"/>
    <w:rsid w:val="00D00E29"/>
    <w:rsid w:val="00D00F70"/>
    <w:rsid w:val="00D010F4"/>
    <w:rsid w:val="00D0491F"/>
    <w:rsid w:val="00D06FD3"/>
    <w:rsid w:val="00D074F4"/>
    <w:rsid w:val="00D10E97"/>
    <w:rsid w:val="00D111BC"/>
    <w:rsid w:val="00D1345A"/>
    <w:rsid w:val="00D13B93"/>
    <w:rsid w:val="00D13BEF"/>
    <w:rsid w:val="00D13DC8"/>
    <w:rsid w:val="00D15548"/>
    <w:rsid w:val="00D159DA"/>
    <w:rsid w:val="00D16860"/>
    <w:rsid w:val="00D16E37"/>
    <w:rsid w:val="00D17025"/>
    <w:rsid w:val="00D174C6"/>
    <w:rsid w:val="00D17758"/>
    <w:rsid w:val="00D178C9"/>
    <w:rsid w:val="00D20EF1"/>
    <w:rsid w:val="00D215BE"/>
    <w:rsid w:val="00D22426"/>
    <w:rsid w:val="00D233FC"/>
    <w:rsid w:val="00D24305"/>
    <w:rsid w:val="00D2610D"/>
    <w:rsid w:val="00D262E2"/>
    <w:rsid w:val="00D268AA"/>
    <w:rsid w:val="00D273B8"/>
    <w:rsid w:val="00D31A83"/>
    <w:rsid w:val="00D32BEA"/>
    <w:rsid w:val="00D33D06"/>
    <w:rsid w:val="00D34BC5"/>
    <w:rsid w:val="00D3585C"/>
    <w:rsid w:val="00D35D54"/>
    <w:rsid w:val="00D3728B"/>
    <w:rsid w:val="00D37330"/>
    <w:rsid w:val="00D3740A"/>
    <w:rsid w:val="00D406B8"/>
    <w:rsid w:val="00D408CB"/>
    <w:rsid w:val="00D40D4E"/>
    <w:rsid w:val="00D422CE"/>
    <w:rsid w:val="00D42783"/>
    <w:rsid w:val="00D431E5"/>
    <w:rsid w:val="00D431F8"/>
    <w:rsid w:val="00D45A6D"/>
    <w:rsid w:val="00D45E74"/>
    <w:rsid w:val="00D4611F"/>
    <w:rsid w:val="00D466C1"/>
    <w:rsid w:val="00D4712D"/>
    <w:rsid w:val="00D476E3"/>
    <w:rsid w:val="00D500A5"/>
    <w:rsid w:val="00D50A52"/>
    <w:rsid w:val="00D519B5"/>
    <w:rsid w:val="00D52DA2"/>
    <w:rsid w:val="00D5383F"/>
    <w:rsid w:val="00D5439B"/>
    <w:rsid w:val="00D5555F"/>
    <w:rsid w:val="00D5592F"/>
    <w:rsid w:val="00D56159"/>
    <w:rsid w:val="00D61C5D"/>
    <w:rsid w:val="00D62F43"/>
    <w:rsid w:val="00D636D2"/>
    <w:rsid w:val="00D64507"/>
    <w:rsid w:val="00D654B0"/>
    <w:rsid w:val="00D65C15"/>
    <w:rsid w:val="00D66953"/>
    <w:rsid w:val="00D67710"/>
    <w:rsid w:val="00D67D71"/>
    <w:rsid w:val="00D70E7B"/>
    <w:rsid w:val="00D7148E"/>
    <w:rsid w:val="00D72DBF"/>
    <w:rsid w:val="00D730CD"/>
    <w:rsid w:val="00D73444"/>
    <w:rsid w:val="00D73740"/>
    <w:rsid w:val="00D73AF9"/>
    <w:rsid w:val="00D77215"/>
    <w:rsid w:val="00D77E53"/>
    <w:rsid w:val="00D80146"/>
    <w:rsid w:val="00D805C6"/>
    <w:rsid w:val="00D81424"/>
    <w:rsid w:val="00D835A8"/>
    <w:rsid w:val="00D8525B"/>
    <w:rsid w:val="00D853E1"/>
    <w:rsid w:val="00D854AC"/>
    <w:rsid w:val="00D864D3"/>
    <w:rsid w:val="00D875F7"/>
    <w:rsid w:val="00D9182E"/>
    <w:rsid w:val="00D91E57"/>
    <w:rsid w:val="00D9279F"/>
    <w:rsid w:val="00D92C0D"/>
    <w:rsid w:val="00D94204"/>
    <w:rsid w:val="00D943B1"/>
    <w:rsid w:val="00D9553C"/>
    <w:rsid w:val="00D95876"/>
    <w:rsid w:val="00D965EF"/>
    <w:rsid w:val="00D96821"/>
    <w:rsid w:val="00D96ACB"/>
    <w:rsid w:val="00D97141"/>
    <w:rsid w:val="00D973D8"/>
    <w:rsid w:val="00DA09CD"/>
    <w:rsid w:val="00DA280C"/>
    <w:rsid w:val="00DA471E"/>
    <w:rsid w:val="00DA4DD2"/>
    <w:rsid w:val="00DA593F"/>
    <w:rsid w:val="00DA5B3B"/>
    <w:rsid w:val="00DA672E"/>
    <w:rsid w:val="00DA68E8"/>
    <w:rsid w:val="00DA70A7"/>
    <w:rsid w:val="00DB214E"/>
    <w:rsid w:val="00DB21D6"/>
    <w:rsid w:val="00DB295C"/>
    <w:rsid w:val="00DB3BF1"/>
    <w:rsid w:val="00DB3BF4"/>
    <w:rsid w:val="00DB4A87"/>
    <w:rsid w:val="00DB59D6"/>
    <w:rsid w:val="00DC1513"/>
    <w:rsid w:val="00DC15A0"/>
    <w:rsid w:val="00DC4822"/>
    <w:rsid w:val="00DC568F"/>
    <w:rsid w:val="00DC5706"/>
    <w:rsid w:val="00DC6C94"/>
    <w:rsid w:val="00DD1A00"/>
    <w:rsid w:val="00DD2BDB"/>
    <w:rsid w:val="00DD2FE8"/>
    <w:rsid w:val="00DD6E8F"/>
    <w:rsid w:val="00DE2154"/>
    <w:rsid w:val="00DE2834"/>
    <w:rsid w:val="00DE351A"/>
    <w:rsid w:val="00DE3948"/>
    <w:rsid w:val="00DE3C31"/>
    <w:rsid w:val="00DE4F3E"/>
    <w:rsid w:val="00DE5C3D"/>
    <w:rsid w:val="00DE65C3"/>
    <w:rsid w:val="00DE7933"/>
    <w:rsid w:val="00DF0BA3"/>
    <w:rsid w:val="00DF132F"/>
    <w:rsid w:val="00DF2776"/>
    <w:rsid w:val="00DF469C"/>
    <w:rsid w:val="00DF50B2"/>
    <w:rsid w:val="00DF5D39"/>
    <w:rsid w:val="00DF60A0"/>
    <w:rsid w:val="00DF66D4"/>
    <w:rsid w:val="00DF6D17"/>
    <w:rsid w:val="00DF6FC7"/>
    <w:rsid w:val="00E00523"/>
    <w:rsid w:val="00E0110A"/>
    <w:rsid w:val="00E0141D"/>
    <w:rsid w:val="00E014B0"/>
    <w:rsid w:val="00E02419"/>
    <w:rsid w:val="00E02594"/>
    <w:rsid w:val="00E02A26"/>
    <w:rsid w:val="00E03812"/>
    <w:rsid w:val="00E03D62"/>
    <w:rsid w:val="00E04431"/>
    <w:rsid w:val="00E045EE"/>
    <w:rsid w:val="00E0471A"/>
    <w:rsid w:val="00E04D0D"/>
    <w:rsid w:val="00E051EB"/>
    <w:rsid w:val="00E05D60"/>
    <w:rsid w:val="00E05E23"/>
    <w:rsid w:val="00E0601B"/>
    <w:rsid w:val="00E06182"/>
    <w:rsid w:val="00E07151"/>
    <w:rsid w:val="00E0739C"/>
    <w:rsid w:val="00E073ED"/>
    <w:rsid w:val="00E074D8"/>
    <w:rsid w:val="00E11510"/>
    <w:rsid w:val="00E1335D"/>
    <w:rsid w:val="00E13816"/>
    <w:rsid w:val="00E15A92"/>
    <w:rsid w:val="00E15E84"/>
    <w:rsid w:val="00E162B5"/>
    <w:rsid w:val="00E17811"/>
    <w:rsid w:val="00E2090F"/>
    <w:rsid w:val="00E21380"/>
    <w:rsid w:val="00E218C1"/>
    <w:rsid w:val="00E21D6A"/>
    <w:rsid w:val="00E22A11"/>
    <w:rsid w:val="00E23AA7"/>
    <w:rsid w:val="00E24D6A"/>
    <w:rsid w:val="00E26EAE"/>
    <w:rsid w:val="00E27B3E"/>
    <w:rsid w:val="00E304FF"/>
    <w:rsid w:val="00E30A27"/>
    <w:rsid w:val="00E30D7B"/>
    <w:rsid w:val="00E30E1B"/>
    <w:rsid w:val="00E3117D"/>
    <w:rsid w:val="00E33993"/>
    <w:rsid w:val="00E33CC9"/>
    <w:rsid w:val="00E348A7"/>
    <w:rsid w:val="00E35ACD"/>
    <w:rsid w:val="00E363A9"/>
    <w:rsid w:val="00E36B78"/>
    <w:rsid w:val="00E4054F"/>
    <w:rsid w:val="00E409D0"/>
    <w:rsid w:val="00E4186D"/>
    <w:rsid w:val="00E43481"/>
    <w:rsid w:val="00E442DF"/>
    <w:rsid w:val="00E4698B"/>
    <w:rsid w:val="00E46F42"/>
    <w:rsid w:val="00E51BFB"/>
    <w:rsid w:val="00E51D97"/>
    <w:rsid w:val="00E52EC6"/>
    <w:rsid w:val="00E55BEB"/>
    <w:rsid w:val="00E55DE0"/>
    <w:rsid w:val="00E56413"/>
    <w:rsid w:val="00E5695C"/>
    <w:rsid w:val="00E56F2D"/>
    <w:rsid w:val="00E5731A"/>
    <w:rsid w:val="00E57B87"/>
    <w:rsid w:val="00E57F45"/>
    <w:rsid w:val="00E61291"/>
    <w:rsid w:val="00E708D0"/>
    <w:rsid w:val="00E71689"/>
    <w:rsid w:val="00E7494C"/>
    <w:rsid w:val="00E74B6C"/>
    <w:rsid w:val="00E74E15"/>
    <w:rsid w:val="00E75622"/>
    <w:rsid w:val="00E76C67"/>
    <w:rsid w:val="00E77734"/>
    <w:rsid w:val="00E77AB3"/>
    <w:rsid w:val="00E80172"/>
    <w:rsid w:val="00E80351"/>
    <w:rsid w:val="00E8066F"/>
    <w:rsid w:val="00E81F9E"/>
    <w:rsid w:val="00E82021"/>
    <w:rsid w:val="00E82F1E"/>
    <w:rsid w:val="00E8545E"/>
    <w:rsid w:val="00E85FD8"/>
    <w:rsid w:val="00E86456"/>
    <w:rsid w:val="00E87E3B"/>
    <w:rsid w:val="00E917C0"/>
    <w:rsid w:val="00E920C8"/>
    <w:rsid w:val="00E93D9F"/>
    <w:rsid w:val="00E94B20"/>
    <w:rsid w:val="00E95E9A"/>
    <w:rsid w:val="00E96773"/>
    <w:rsid w:val="00EA2987"/>
    <w:rsid w:val="00EA30F0"/>
    <w:rsid w:val="00EA3DFC"/>
    <w:rsid w:val="00EA43B8"/>
    <w:rsid w:val="00EA5AB6"/>
    <w:rsid w:val="00EA60DB"/>
    <w:rsid w:val="00EA7A09"/>
    <w:rsid w:val="00EB1589"/>
    <w:rsid w:val="00EB27D8"/>
    <w:rsid w:val="00EB2CD3"/>
    <w:rsid w:val="00EB2CF4"/>
    <w:rsid w:val="00EB3C56"/>
    <w:rsid w:val="00EB4D1C"/>
    <w:rsid w:val="00EB5051"/>
    <w:rsid w:val="00EB5223"/>
    <w:rsid w:val="00EB5C1C"/>
    <w:rsid w:val="00EB700E"/>
    <w:rsid w:val="00EB7E27"/>
    <w:rsid w:val="00EC0BBE"/>
    <w:rsid w:val="00EC1110"/>
    <w:rsid w:val="00EC11D5"/>
    <w:rsid w:val="00EC1F52"/>
    <w:rsid w:val="00EC3927"/>
    <w:rsid w:val="00EC3B6A"/>
    <w:rsid w:val="00EC43C0"/>
    <w:rsid w:val="00EC5126"/>
    <w:rsid w:val="00EC6B16"/>
    <w:rsid w:val="00ED0578"/>
    <w:rsid w:val="00ED0841"/>
    <w:rsid w:val="00ED11F0"/>
    <w:rsid w:val="00ED2A61"/>
    <w:rsid w:val="00ED40A9"/>
    <w:rsid w:val="00ED46B2"/>
    <w:rsid w:val="00ED5F7B"/>
    <w:rsid w:val="00ED764E"/>
    <w:rsid w:val="00EE04D3"/>
    <w:rsid w:val="00EE6BFB"/>
    <w:rsid w:val="00EE6F4D"/>
    <w:rsid w:val="00EF11A0"/>
    <w:rsid w:val="00EF1711"/>
    <w:rsid w:val="00EF2768"/>
    <w:rsid w:val="00EF4CC2"/>
    <w:rsid w:val="00EF5CC9"/>
    <w:rsid w:val="00EF6864"/>
    <w:rsid w:val="00EF6AFC"/>
    <w:rsid w:val="00EF7378"/>
    <w:rsid w:val="00EF7BD4"/>
    <w:rsid w:val="00F003CE"/>
    <w:rsid w:val="00F01D92"/>
    <w:rsid w:val="00F01F02"/>
    <w:rsid w:val="00F02C60"/>
    <w:rsid w:val="00F035AF"/>
    <w:rsid w:val="00F035EF"/>
    <w:rsid w:val="00F03C78"/>
    <w:rsid w:val="00F042EC"/>
    <w:rsid w:val="00F04947"/>
    <w:rsid w:val="00F0579E"/>
    <w:rsid w:val="00F05AD7"/>
    <w:rsid w:val="00F06652"/>
    <w:rsid w:val="00F0673E"/>
    <w:rsid w:val="00F0747F"/>
    <w:rsid w:val="00F07938"/>
    <w:rsid w:val="00F07ABE"/>
    <w:rsid w:val="00F10EA3"/>
    <w:rsid w:val="00F10F3C"/>
    <w:rsid w:val="00F11D3E"/>
    <w:rsid w:val="00F134F7"/>
    <w:rsid w:val="00F1369C"/>
    <w:rsid w:val="00F16D5B"/>
    <w:rsid w:val="00F16E5E"/>
    <w:rsid w:val="00F1761F"/>
    <w:rsid w:val="00F206B8"/>
    <w:rsid w:val="00F20B6F"/>
    <w:rsid w:val="00F20E8F"/>
    <w:rsid w:val="00F21568"/>
    <w:rsid w:val="00F216ED"/>
    <w:rsid w:val="00F221B4"/>
    <w:rsid w:val="00F22E7F"/>
    <w:rsid w:val="00F23456"/>
    <w:rsid w:val="00F24513"/>
    <w:rsid w:val="00F2482A"/>
    <w:rsid w:val="00F24A38"/>
    <w:rsid w:val="00F252CF"/>
    <w:rsid w:val="00F25AD0"/>
    <w:rsid w:val="00F25CB1"/>
    <w:rsid w:val="00F2655B"/>
    <w:rsid w:val="00F2690A"/>
    <w:rsid w:val="00F27B0A"/>
    <w:rsid w:val="00F31CF0"/>
    <w:rsid w:val="00F31F41"/>
    <w:rsid w:val="00F34227"/>
    <w:rsid w:val="00F3529E"/>
    <w:rsid w:val="00F3600A"/>
    <w:rsid w:val="00F41A27"/>
    <w:rsid w:val="00F4418B"/>
    <w:rsid w:val="00F45DB9"/>
    <w:rsid w:val="00F46A91"/>
    <w:rsid w:val="00F46DE4"/>
    <w:rsid w:val="00F5093B"/>
    <w:rsid w:val="00F50E68"/>
    <w:rsid w:val="00F50EE4"/>
    <w:rsid w:val="00F550C7"/>
    <w:rsid w:val="00F563DA"/>
    <w:rsid w:val="00F57EA9"/>
    <w:rsid w:val="00F6031B"/>
    <w:rsid w:val="00F60DCF"/>
    <w:rsid w:val="00F61106"/>
    <w:rsid w:val="00F61CE7"/>
    <w:rsid w:val="00F62490"/>
    <w:rsid w:val="00F62E68"/>
    <w:rsid w:val="00F643BC"/>
    <w:rsid w:val="00F646C6"/>
    <w:rsid w:val="00F656AE"/>
    <w:rsid w:val="00F65A32"/>
    <w:rsid w:val="00F668D6"/>
    <w:rsid w:val="00F66F4A"/>
    <w:rsid w:val="00F67052"/>
    <w:rsid w:val="00F67C45"/>
    <w:rsid w:val="00F67F45"/>
    <w:rsid w:val="00F714E0"/>
    <w:rsid w:val="00F71D1E"/>
    <w:rsid w:val="00F71EA6"/>
    <w:rsid w:val="00F72628"/>
    <w:rsid w:val="00F72D95"/>
    <w:rsid w:val="00F734A7"/>
    <w:rsid w:val="00F7396F"/>
    <w:rsid w:val="00F73C28"/>
    <w:rsid w:val="00F741B3"/>
    <w:rsid w:val="00F74608"/>
    <w:rsid w:val="00F7460B"/>
    <w:rsid w:val="00F767BD"/>
    <w:rsid w:val="00F76A6D"/>
    <w:rsid w:val="00F77445"/>
    <w:rsid w:val="00F80278"/>
    <w:rsid w:val="00F8293F"/>
    <w:rsid w:val="00F83388"/>
    <w:rsid w:val="00F834C7"/>
    <w:rsid w:val="00F85814"/>
    <w:rsid w:val="00F85FB1"/>
    <w:rsid w:val="00F86083"/>
    <w:rsid w:val="00F86A2D"/>
    <w:rsid w:val="00F87681"/>
    <w:rsid w:val="00F876EC"/>
    <w:rsid w:val="00F92FC1"/>
    <w:rsid w:val="00F93B91"/>
    <w:rsid w:val="00F941BA"/>
    <w:rsid w:val="00F9658A"/>
    <w:rsid w:val="00F96757"/>
    <w:rsid w:val="00F96C94"/>
    <w:rsid w:val="00F96E48"/>
    <w:rsid w:val="00FA0051"/>
    <w:rsid w:val="00FA0246"/>
    <w:rsid w:val="00FA09FA"/>
    <w:rsid w:val="00FA1AA0"/>
    <w:rsid w:val="00FA2191"/>
    <w:rsid w:val="00FA2500"/>
    <w:rsid w:val="00FA4752"/>
    <w:rsid w:val="00FA769E"/>
    <w:rsid w:val="00FB0FC3"/>
    <w:rsid w:val="00FB2282"/>
    <w:rsid w:val="00FB266A"/>
    <w:rsid w:val="00FB2BA5"/>
    <w:rsid w:val="00FC0656"/>
    <w:rsid w:val="00FC1FFD"/>
    <w:rsid w:val="00FC21C5"/>
    <w:rsid w:val="00FC22AB"/>
    <w:rsid w:val="00FC2573"/>
    <w:rsid w:val="00FC3076"/>
    <w:rsid w:val="00FC3E3D"/>
    <w:rsid w:val="00FC5946"/>
    <w:rsid w:val="00FC65F9"/>
    <w:rsid w:val="00FD0362"/>
    <w:rsid w:val="00FD1F16"/>
    <w:rsid w:val="00FD25D0"/>
    <w:rsid w:val="00FD2F03"/>
    <w:rsid w:val="00FD43B5"/>
    <w:rsid w:val="00FD60DC"/>
    <w:rsid w:val="00FD6232"/>
    <w:rsid w:val="00FD6CC8"/>
    <w:rsid w:val="00FE1437"/>
    <w:rsid w:val="00FE1711"/>
    <w:rsid w:val="00FE1A91"/>
    <w:rsid w:val="00FE1F2F"/>
    <w:rsid w:val="00FE260C"/>
    <w:rsid w:val="00FE2AB1"/>
    <w:rsid w:val="00FE3790"/>
    <w:rsid w:val="00FE453D"/>
    <w:rsid w:val="00FE4CC1"/>
    <w:rsid w:val="00FE506C"/>
    <w:rsid w:val="00FE5614"/>
    <w:rsid w:val="00FE63F7"/>
    <w:rsid w:val="00FE7DB6"/>
    <w:rsid w:val="00FF0CD4"/>
    <w:rsid w:val="00FF0E08"/>
    <w:rsid w:val="00FF1F24"/>
    <w:rsid w:val="00FF24D4"/>
    <w:rsid w:val="00FF39AD"/>
    <w:rsid w:val="00FF3BC1"/>
    <w:rsid w:val="00FF4C1B"/>
    <w:rsid w:val="00FF6419"/>
    <w:rsid w:val="00FF7338"/>
    <w:rsid w:val="00FF778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D64E45D4-3025-4474-9D5A-0CE9A72B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2AEA"/>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uiPriority w:val="99"/>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uiPriority w:val="99"/>
    <w:rsid w:val="000744ED"/>
    <w:pPr>
      <w:tabs>
        <w:tab w:val="center" w:pos="4153"/>
        <w:tab w:val="right" w:pos="8306"/>
      </w:tabs>
    </w:pPr>
  </w:style>
  <w:style w:type="character" w:customStyle="1" w:styleId="PoratDiagrama">
    <w:name w:val="Poraštė Diagrama"/>
    <w:basedOn w:val="Numatytasispastraiposriftas"/>
    <w:link w:val="Porat"/>
    <w:uiPriority w:val="99"/>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10"/>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10"/>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10"/>
      </w:numPr>
      <w:pBdr>
        <w:top w:val="nil"/>
        <w:left w:val="nil"/>
        <w:bottom w:val="nil"/>
        <w:right w:val="nil"/>
        <w:between w:val="nil"/>
        <w:bar w:val="nil"/>
      </w:pBdr>
      <w:tabs>
        <w:tab w:val="left" w:pos="720"/>
      </w:tabs>
      <w:spacing w:after="200" w:line="276" w:lineRule="auto"/>
      <w:ind w:left="1224"/>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3"/>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3"/>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20"/>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21"/>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21"/>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21"/>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22"/>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23"/>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23"/>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23"/>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24"/>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styleId="Neapdorotaspaminjimas">
    <w:name w:val="Unresolved Mention"/>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25"/>
      </w:numPr>
      <w:tabs>
        <w:tab w:val="left" w:pos="1080"/>
      </w:tabs>
    </w:pPr>
    <w:rPr>
      <w:iCs/>
      <w:szCs w:val="24"/>
    </w:rPr>
  </w:style>
  <w:style w:type="paragraph" w:styleId="Betarp">
    <w:name w:val="No Spacing"/>
    <w:link w:val="BetarpDiagrama"/>
    <w:uiPriority w:val="1"/>
    <w:qFormat/>
    <w:rsid w:val="002B0B5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B0B59"/>
    <w:rPr>
      <w:rFonts w:eastAsiaTheme="minorEastAsia"/>
      <w:sz w:val="21"/>
      <w:szCs w:val="21"/>
      <w:lang w:eastAsia="lt-LT"/>
    </w:rPr>
  </w:style>
  <w:style w:type="character" w:styleId="Vietosrezervavimoenklotekstas">
    <w:name w:val="Placeholder Text"/>
    <w:basedOn w:val="Numatytasispastraiposriftas"/>
    <w:uiPriority w:val="99"/>
    <w:semiHidden/>
    <w:rsid w:val="00124E0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45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aunoautobusai.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mailto:info@kaunoautobusai.lt" TargetMode="External"/><Relationship Id="rId3" Type="http://schemas.openxmlformats.org/officeDocument/2006/relationships/styles" Target="styles.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sabis.nbfc.lt/" TargetMode="Externa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hyperlink" Target="https://www.registrucentras.lt/jar/p/index.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vpp.eviesiejipirkimai.lt/" TargetMode="External"/><Relationship Id="rId24" Type="http://schemas.openxmlformats.org/officeDocument/2006/relationships/hyperlink" Target="http://www.stat.gov.lt" TargetMode="Externa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eader" Target="header1.xml"/><Relationship Id="rId10" Type="http://schemas.openxmlformats.org/officeDocument/2006/relationships/footer" Target="footer2.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klausk.vpt.lt/hc/lt/articles/115005687345" TargetMode="External"/><Relationship Id="rId22" Type="http://schemas.openxmlformats.org/officeDocument/2006/relationships/hyperlink" Target="https://www.vmi.lt/evmi/mokesciu-moketoju-informacija"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313D-34BB-4AFD-9F24-F6715FF9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77</Pages>
  <Words>129568</Words>
  <Characters>73855</Characters>
  <Application>Microsoft Office Word</Application>
  <DocSecurity>0</DocSecurity>
  <Lines>615</Lines>
  <Paragraphs>406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Sandra Bielinienė</cp:lastModifiedBy>
  <cp:revision>54</cp:revision>
  <cp:lastPrinted>2025-10-23T11:23:00Z</cp:lastPrinted>
  <dcterms:created xsi:type="dcterms:W3CDTF">2025-11-28T09:37:00Z</dcterms:created>
  <dcterms:modified xsi:type="dcterms:W3CDTF">2025-11-28T12:47:00Z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