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098BF340" w:rsidR="007A2FB3" w:rsidRPr="007D728C" w:rsidRDefault="003265DF" w:rsidP="007A2FB3">
      <w:pPr>
        <w:jc w:val="left"/>
        <w:rPr>
          <w:sz w:val="24"/>
          <w:szCs w:val="24"/>
        </w:rPr>
      </w:pPr>
      <w:r w:rsidRPr="007D728C">
        <w:rPr>
          <w:sz w:val="24"/>
          <w:szCs w:val="24"/>
        </w:rPr>
        <w:t>Tiekėjams</w:t>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t>202</w:t>
      </w:r>
      <w:r w:rsidR="003248A7" w:rsidRPr="007D728C">
        <w:rPr>
          <w:sz w:val="24"/>
          <w:szCs w:val="24"/>
        </w:rPr>
        <w:t>5</w:t>
      </w:r>
      <w:r w:rsidR="007A2FB3" w:rsidRPr="007D728C">
        <w:rPr>
          <w:sz w:val="24"/>
          <w:szCs w:val="24"/>
        </w:rPr>
        <w:t>-</w:t>
      </w:r>
      <w:r w:rsidR="00695830" w:rsidRPr="007D728C">
        <w:rPr>
          <w:sz w:val="24"/>
          <w:szCs w:val="24"/>
        </w:rPr>
        <w:t>1</w:t>
      </w:r>
      <w:r w:rsidR="00E24564">
        <w:rPr>
          <w:sz w:val="24"/>
          <w:szCs w:val="24"/>
        </w:rPr>
        <w:t>2</w:t>
      </w:r>
      <w:r w:rsidR="007A2FB3" w:rsidRPr="007D728C">
        <w:rPr>
          <w:sz w:val="24"/>
          <w:szCs w:val="24"/>
        </w:rPr>
        <w:t>-</w:t>
      </w:r>
      <w:r w:rsidR="00E24564">
        <w:rPr>
          <w:sz w:val="24"/>
          <w:szCs w:val="24"/>
        </w:rPr>
        <w:t>1</w:t>
      </w:r>
      <w:r w:rsidR="001B6295">
        <w:rPr>
          <w:sz w:val="24"/>
          <w:szCs w:val="24"/>
        </w:rPr>
        <w:t>7</w:t>
      </w:r>
    </w:p>
    <w:p w14:paraId="7178B231" w14:textId="77777777" w:rsidR="007A2FB3" w:rsidRPr="007D728C" w:rsidRDefault="007A2FB3" w:rsidP="007A2FB3">
      <w:pPr>
        <w:jc w:val="left"/>
        <w:rPr>
          <w:b/>
          <w:bCs/>
          <w:sz w:val="24"/>
          <w:szCs w:val="24"/>
        </w:rPr>
      </w:pPr>
    </w:p>
    <w:p w14:paraId="79719337" w14:textId="77777777" w:rsidR="007A2FB3" w:rsidRPr="007D728C" w:rsidRDefault="007A2FB3" w:rsidP="007A2FB3">
      <w:pPr>
        <w:jc w:val="left"/>
        <w:rPr>
          <w:b/>
          <w:bCs/>
          <w:sz w:val="24"/>
          <w:szCs w:val="24"/>
        </w:rPr>
      </w:pPr>
    </w:p>
    <w:p w14:paraId="7EA4EC37" w14:textId="388670CB" w:rsidR="0006139E" w:rsidRPr="007D728C" w:rsidRDefault="0006139E" w:rsidP="007A2FB3">
      <w:pPr>
        <w:jc w:val="left"/>
        <w:rPr>
          <w:b/>
          <w:bCs/>
          <w:sz w:val="24"/>
          <w:szCs w:val="24"/>
        </w:rPr>
      </w:pPr>
      <w:r w:rsidRPr="007D728C">
        <w:rPr>
          <w:b/>
          <w:bCs/>
          <w:sz w:val="24"/>
          <w:szCs w:val="24"/>
        </w:rPr>
        <w:t xml:space="preserve">DĖL </w:t>
      </w:r>
      <w:r w:rsidR="007A2FB3" w:rsidRPr="007D728C">
        <w:rPr>
          <w:b/>
          <w:bCs/>
          <w:sz w:val="24"/>
          <w:szCs w:val="24"/>
        </w:rPr>
        <w:t>GAUT</w:t>
      </w:r>
      <w:r w:rsidR="007D728C">
        <w:rPr>
          <w:b/>
          <w:bCs/>
          <w:sz w:val="24"/>
          <w:szCs w:val="24"/>
        </w:rPr>
        <w:t>Ų</w:t>
      </w:r>
      <w:r w:rsidR="007A2FB3" w:rsidRPr="007D728C">
        <w:rPr>
          <w:b/>
          <w:bCs/>
          <w:sz w:val="24"/>
          <w:szCs w:val="24"/>
        </w:rPr>
        <w:t xml:space="preserve"> KLAUSIM</w:t>
      </w:r>
      <w:r w:rsidR="007D728C">
        <w:rPr>
          <w:b/>
          <w:bCs/>
          <w:sz w:val="24"/>
          <w:szCs w:val="24"/>
        </w:rPr>
        <w:t>Ų</w:t>
      </w:r>
    </w:p>
    <w:p w14:paraId="1A33E8E4" w14:textId="77777777" w:rsidR="0006139E" w:rsidRPr="007D72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0BAA1CAF" w:rsidR="00BF721F" w:rsidRPr="007D728C" w:rsidRDefault="00605251" w:rsidP="001E4F7C">
      <w:pPr>
        <w:ind w:firstLine="709"/>
        <w:rPr>
          <w:rFonts w:eastAsia="Times New Roman"/>
          <w:sz w:val="24"/>
          <w:szCs w:val="24"/>
          <w:bdr w:val="none" w:sz="0" w:space="0" w:color="auto"/>
          <w:lang w:eastAsia="lt-LT"/>
        </w:rPr>
      </w:pPr>
      <w:r w:rsidRPr="007D728C">
        <w:rPr>
          <w:sz w:val="24"/>
          <w:szCs w:val="24"/>
        </w:rPr>
        <w:t>Šiaulių apskaitos centr</w:t>
      </w:r>
      <w:r w:rsidR="00BF721F" w:rsidRPr="007D728C">
        <w:rPr>
          <w:sz w:val="24"/>
          <w:szCs w:val="24"/>
        </w:rPr>
        <w:t>as</w:t>
      </w:r>
      <w:r w:rsidRPr="007D728C">
        <w:rPr>
          <w:sz w:val="24"/>
          <w:szCs w:val="24"/>
        </w:rPr>
        <w:t xml:space="preserve"> vykd</w:t>
      </w:r>
      <w:r w:rsidR="00BF721F" w:rsidRPr="007D728C">
        <w:rPr>
          <w:sz w:val="24"/>
          <w:szCs w:val="24"/>
        </w:rPr>
        <w:t>o</w:t>
      </w:r>
      <w:r w:rsidRPr="007D728C">
        <w:rPr>
          <w:sz w:val="24"/>
          <w:szCs w:val="24"/>
        </w:rPr>
        <w:t xml:space="preserve"> </w:t>
      </w:r>
      <w:r w:rsidR="00C65B07" w:rsidRPr="007D728C">
        <w:rPr>
          <w:rFonts w:eastAsia="Times New Roman"/>
          <w:sz w:val="24"/>
          <w:szCs w:val="24"/>
          <w:bdr w:val="none" w:sz="0" w:space="0" w:color="auto"/>
          <w:lang w:eastAsia="lt-LT"/>
        </w:rPr>
        <w:t xml:space="preserve">pirkimo </w:t>
      </w:r>
      <w:r w:rsidRPr="007D728C">
        <w:rPr>
          <w:rFonts w:eastAsia="Times New Roman"/>
          <w:sz w:val="24"/>
          <w:szCs w:val="24"/>
          <w:bdr w:val="none" w:sz="0" w:space="0" w:color="auto"/>
          <w:lang w:eastAsia="lt-LT"/>
        </w:rPr>
        <w:t>„</w:t>
      </w:r>
      <w:r w:rsidR="00E24564" w:rsidRPr="00E24564">
        <w:rPr>
          <w:rFonts w:eastAsia="Times New Roman"/>
          <w:i/>
          <w:iCs/>
          <w:sz w:val="24"/>
          <w:szCs w:val="24"/>
          <w:bdr w:val="none" w:sz="0" w:space="0" w:color="auto"/>
          <w:lang w:eastAsia="lt-LT"/>
        </w:rPr>
        <w:t>Sembos gatvės atkarpos nuo Kalniškių g. iki miesto ribos paprastasis remontas</w:t>
      </w:r>
      <w:r w:rsidRPr="007D728C">
        <w:rPr>
          <w:rFonts w:eastAsia="Times New Roman"/>
          <w:sz w:val="24"/>
          <w:szCs w:val="24"/>
          <w:bdr w:val="none" w:sz="0" w:space="0" w:color="auto"/>
          <w:lang w:eastAsia="lt-LT"/>
        </w:rPr>
        <w:t>“ (CVP IS pirkimo Nr.</w:t>
      </w:r>
      <w:r w:rsidRPr="007D728C">
        <w:rPr>
          <w:rFonts w:ascii="Calibri" w:eastAsia="Times New Roman" w:hAnsi="Calibri" w:cs="Calibri"/>
          <w:sz w:val="24"/>
          <w:szCs w:val="24"/>
          <w:bdr w:val="none" w:sz="0" w:space="0" w:color="auto"/>
          <w:shd w:val="clear" w:color="auto" w:fill="FFFFFF"/>
          <w:lang w:eastAsia="lt-LT"/>
        </w:rPr>
        <w:t xml:space="preserve"> </w:t>
      </w:r>
      <w:r w:rsidR="00E24564" w:rsidRPr="00E24564">
        <w:rPr>
          <w:rFonts w:eastAsia="Times New Roman"/>
          <w:sz w:val="24"/>
          <w:szCs w:val="24"/>
          <w:bdr w:val="none" w:sz="0" w:space="0" w:color="auto"/>
          <w:shd w:val="clear" w:color="auto" w:fill="FFFFFF"/>
          <w:lang w:eastAsia="lt-LT"/>
        </w:rPr>
        <w:t>5721707</w:t>
      </w:r>
      <w:r w:rsidRPr="007D728C">
        <w:rPr>
          <w:rFonts w:eastAsia="Times New Roman"/>
          <w:sz w:val="24"/>
          <w:szCs w:val="24"/>
          <w:bdr w:val="none" w:sz="0" w:space="0" w:color="auto"/>
          <w:lang w:eastAsia="lt-LT"/>
        </w:rPr>
        <w:t>)</w:t>
      </w:r>
      <w:r w:rsidR="00BF721F" w:rsidRPr="007D728C">
        <w:rPr>
          <w:rFonts w:eastAsia="Times New Roman"/>
          <w:sz w:val="24"/>
          <w:szCs w:val="24"/>
          <w:bdr w:val="none" w:sz="0" w:space="0" w:color="auto"/>
          <w:lang w:eastAsia="lt-LT"/>
        </w:rPr>
        <w:t xml:space="preserve"> procedūras.</w:t>
      </w:r>
      <w:r w:rsidR="00105ED4" w:rsidRPr="007D728C">
        <w:rPr>
          <w:rFonts w:eastAsia="Times New Roman"/>
          <w:sz w:val="24"/>
          <w:szCs w:val="24"/>
          <w:bdr w:val="none" w:sz="0" w:space="0" w:color="auto"/>
          <w:lang w:eastAsia="lt-LT"/>
        </w:rPr>
        <w:t xml:space="preserve"> </w:t>
      </w:r>
      <w:r w:rsidR="00617B3D" w:rsidRPr="007D728C">
        <w:rPr>
          <w:rFonts w:eastAsia="Times New Roman"/>
          <w:sz w:val="24"/>
          <w:szCs w:val="24"/>
          <w:bdr w:val="none" w:sz="0" w:space="0" w:color="auto"/>
          <w:lang w:eastAsia="lt-LT"/>
        </w:rPr>
        <w:t xml:space="preserve"> </w:t>
      </w:r>
      <w:r w:rsidR="00B15C7D" w:rsidRPr="007D728C">
        <w:rPr>
          <w:rFonts w:eastAsia="Times New Roman"/>
          <w:sz w:val="24"/>
          <w:szCs w:val="24"/>
          <w:bdr w:val="none" w:sz="0" w:space="0" w:color="auto"/>
          <w:lang w:eastAsia="lt-LT"/>
        </w:rPr>
        <w:t xml:space="preserve"> </w:t>
      </w:r>
      <w:r w:rsidR="00BF721F" w:rsidRPr="007D728C">
        <w:rPr>
          <w:rFonts w:eastAsia="Times New Roman"/>
          <w:sz w:val="24"/>
          <w:szCs w:val="24"/>
          <w:bdr w:val="none" w:sz="0" w:space="0" w:color="auto"/>
          <w:lang w:eastAsia="lt-LT"/>
        </w:rPr>
        <w:t xml:space="preserve"> </w:t>
      </w:r>
      <w:r w:rsidR="00763F0E" w:rsidRPr="007D728C">
        <w:rPr>
          <w:rFonts w:eastAsia="Times New Roman"/>
          <w:sz w:val="24"/>
          <w:szCs w:val="24"/>
          <w:bdr w:val="none" w:sz="0" w:space="0" w:color="auto"/>
          <w:lang w:eastAsia="lt-LT"/>
        </w:rPr>
        <w:t xml:space="preserve"> </w:t>
      </w:r>
      <w:r w:rsidR="00D138FC" w:rsidRPr="007D728C">
        <w:rPr>
          <w:rFonts w:eastAsia="Times New Roman"/>
          <w:sz w:val="24"/>
          <w:szCs w:val="24"/>
          <w:bdr w:val="none" w:sz="0" w:space="0" w:color="auto"/>
          <w:lang w:eastAsia="lt-LT"/>
        </w:rPr>
        <w:t xml:space="preserve"> </w:t>
      </w:r>
      <w:r w:rsidR="007A2FB3" w:rsidRPr="007D728C">
        <w:rPr>
          <w:rFonts w:eastAsia="Times New Roman"/>
          <w:sz w:val="24"/>
          <w:szCs w:val="24"/>
          <w:bdr w:val="none" w:sz="0" w:space="0" w:color="auto"/>
          <w:lang w:eastAsia="lt-LT"/>
        </w:rPr>
        <w:t xml:space="preserve"> </w:t>
      </w:r>
      <w:r w:rsidR="007D728C" w:rsidRPr="007D728C">
        <w:rPr>
          <w:rFonts w:eastAsia="Times New Roman"/>
          <w:sz w:val="24"/>
          <w:szCs w:val="24"/>
          <w:bdr w:val="none" w:sz="0" w:space="0" w:color="auto"/>
          <w:lang w:eastAsia="lt-LT"/>
        </w:rPr>
        <w:t xml:space="preserve"> </w:t>
      </w:r>
      <w:r w:rsidR="00535673" w:rsidRPr="007D728C">
        <w:rPr>
          <w:rFonts w:eastAsia="Times New Roman"/>
          <w:sz w:val="24"/>
          <w:szCs w:val="24"/>
          <w:bdr w:val="none" w:sz="0" w:space="0" w:color="auto"/>
          <w:lang w:eastAsia="lt-LT"/>
        </w:rPr>
        <w:t xml:space="preserve"> </w:t>
      </w:r>
      <w:r w:rsidR="001D07B4" w:rsidRPr="007D728C">
        <w:rPr>
          <w:rFonts w:eastAsia="Times New Roman"/>
          <w:sz w:val="24"/>
          <w:szCs w:val="24"/>
          <w:bdr w:val="none" w:sz="0" w:space="0" w:color="auto"/>
          <w:lang w:eastAsia="lt-LT"/>
        </w:rPr>
        <w:t xml:space="preserve"> </w:t>
      </w:r>
      <w:r w:rsidR="009D7D0A" w:rsidRPr="007D728C">
        <w:rPr>
          <w:rFonts w:eastAsia="Times New Roman"/>
          <w:sz w:val="24"/>
          <w:szCs w:val="24"/>
          <w:bdr w:val="none" w:sz="0" w:space="0" w:color="auto"/>
          <w:lang w:eastAsia="lt-LT"/>
        </w:rPr>
        <w:t xml:space="preserve"> </w:t>
      </w:r>
    </w:p>
    <w:p w14:paraId="3B72510E" w14:textId="418069E9" w:rsidR="00B15C7D" w:rsidRPr="007D728C" w:rsidRDefault="003C5EFB" w:rsidP="008D4FBD">
      <w:pPr>
        <w:ind w:firstLine="709"/>
        <w:rPr>
          <w:sz w:val="24"/>
          <w:szCs w:val="24"/>
        </w:rPr>
      </w:pPr>
      <w:r w:rsidRPr="007D728C">
        <w:rPr>
          <w:sz w:val="24"/>
          <w:szCs w:val="24"/>
        </w:rPr>
        <w:t>Informuojame, kad CVP IS susirašinėjimo priemonėmis gaut</w:t>
      </w:r>
      <w:r w:rsidR="007D728C">
        <w:rPr>
          <w:sz w:val="24"/>
          <w:szCs w:val="24"/>
        </w:rPr>
        <w:t>i</w:t>
      </w:r>
      <w:r w:rsidRPr="007D728C">
        <w:rPr>
          <w:sz w:val="24"/>
          <w:szCs w:val="24"/>
        </w:rPr>
        <w:t xml:space="preserve"> tiekėj</w:t>
      </w:r>
      <w:r w:rsidR="00684A4A">
        <w:rPr>
          <w:sz w:val="24"/>
          <w:szCs w:val="24"/>
        </w:rPr>
        <w:t>o</w:t>
      </w:r>
      <w:r w:rsidRPr="007D728C">
        <w:rPr>
          <w:sz w:val="24"/>
          <w:szCs w:val="24"/>
        </w:rPr>
        <w:t xml:space="preserve"> klausima</w:t>
      </w:r>
      <w:r w:rsidR="007D728C">
        <w:rPr>
          <w:sz w:val="24"/>
          <w:szCs w:val="24"/>
        </w:rPr>
        <w:t>i</w:t>
      </w:r>
      <w:r w:rsidRPr="007D728C">
        <w:rPr>
          <w:sz w:val="24"/>
          <w:szCs w:val="24"/>
        </w:rPr>
        <w:t xml:space="preserve">. Vadovaujantis pirkimo sąlygų </w:t>
      </w:r>
      <w:r w:rsidR="00FA2790" w:rsidRPr="007D728C">
        <w:rPr>
          <w:sz w:val="24"/>
          <w:szCs w:val="24"/>
        </w:rPr>
        <w:t>11</w:t>
      </w:r>
      <w:r w:rsidRPr="007D728C">
        <w:rPr>
          <w:sz w:val="24"/>
          <w:szCs w:val="24"/>
        </w:rPr>
        <w:t xml:space="preserve"> sk. perkančioji organizacija atsako į pateikt</w:t>
      </w:r>
      <w:r w:rsidR="007D728C">
        <w:rPr>
          <w:sz w:val="24"/>
          <w:szCs w:val="24"/>
        </w:rPr>
        <w:t>us</w:t>
      </w:r>
      <w:r w:rsidRPr="007D728C">
        <w:rPr>
          <w:sz w:val="24"/>
          <w:szCs w:val="24"/>
        </w:rPr>
        <w:t xml:space="preserve"> klausim</w:t>
      </w:r>
      <w:r w:rsidR="007D728C">
        <w:rPr>
          <w:sz w:val="24"/>
          <w:szCs w:val="24"/>
        </w:rPr>
        <w:t>us</w:t>
      </w:r>
      <w:r w:rsidRPr="007D728C">
        <w:rPr>
          <w:sz w:val="24"/>
          <w:szCs w:val="24"/>
        </w:rPr>
        <w:t>:</w:t>
      </w:r>
    </w:p>
    <w:p w14:paraId="6C1083A7" w14:textId="77777777" w:rsidR="00695830" w:rsidRDefault="00695830" w:rsidP="008D4FBD">
      <w:pPr>
        <w:ind w:firstLine="709"/>
        <w:rPr>
          <w:sz w:val="24"/>
          <w:szCs w:val="24"/>
        </w:rPr>
      </w:pPr>
    </w:p>
    <w:p w14:paraId="1883CC25" w14:textId="64DC05F3" w:rsidR="001B6295" w:rsidRPr="001B6295" w:rsidRDefault="001B6295" w:rsidP="001B6295">
      <w:pPr>
        <w:pStyle w:val="prastasiniatinklio"/>
        <w:shd w:val="clear" w:color="auto" w:fill="FFFFFF"/>
        <w:spacing w:before="0" w:beforeAutospacing="0" w:after="0" w:afterAutospacing="0"/>
        <w:ind w:firstLine="709"/>
        <w:jc w:val="both"/>
      </w:pPr>
      <w:r>
        <w:t xml:space="preserve">1. </w:t>
      </w:r>
      <w:r w:rsidRPr="001B6295">
        <w:t>Prašome perkančiosios organizacijos patikslinti ar taikomas 9.5. sutarties punktas dėl sulaikymo?</w:t>
      </w:r>
    </w:p>
    <w:p w14:paraId="5C80675A" w14:textId="77777777" w:rsidR="001B6295" w:rsidRDefault="001B6295" w:rsidP="001B6295">
      <w:pPr>
        <w:pStyle w:val="prastasiniatinklio"/>
        <w:shd w:val="clear" w:color="auto" w:fill="FFFFFF"/>
        <w:spacing w:before="0" w:beforeAutospacing="0" w:after="0" w:afterAutospacing="0"/>
        <w:ind w:firstLine="709"/>
        <w:jc w:val="both"/>
        <w:rPr>
          <w:b/>
          <w:bCs/>
          <w:i/>
          <w:iCs/>
        </w:rPr>
      </w:pPr>
    </w:p>
    <w:p w14:paraId="69B97CE8" w14:textId="4B797F70" w:rsidR="001B6295" w:rsidRDefault="001B6295" w:rsidP="001B6295">
      <w:pPr>
        <w:pStyle w:val="prastasiniatinklio"/>
        <w:shd w:val="clear" w:color="auto" w:fill="FFFFFF"/>
        <w:spacing w:before="0" w:beforeAutospacing="0" w:after="0" w:afterAutospacing="0"/>
        <w:ind w:firstLine="709"/>
        <w:jc w:val="both"/>
        <w:rPr>
          <w:b/>
          <w:bCs/>
          <w:i/>
          <w:iCs/>
        </w:rPr>
      </w:pPr>
      <w:r w:rsidRPr="001B6295">
        <w:rPr>
          <w:b/>
          <w:bCs/>
        </w:rPr>
        <w:t>Atsakymas.</w:t>
      </w:r>
      <w:r>
        <w:rPr>
          <w:b/>
          <w:bCs/>
          <w:i/>
          <w:iCs/>
        </w:rPr>
        <w:t xml:space="preserve"> </w:t>
      </w:r>
      <w:r w:rsidRPr="001B6295">
        <w:t>Taip, sutarties punktas 9.5 taikomas.</w:t>
      </w:r>
    </w:p>
    <w:p w14:paraId="6F699CBA" w14:textId="77777777" w:rsidR="001B6295" w:rsidRPr="001B6295" w:rsidRDefault="001B6295" w:rsidP="001B6295">
      <w:pPr>
        <w:pStyle w:val="prastasiniatinklio"/>
        <w:shd w:val="clear" w:color="auto" w:fill="FFFFFF"/>
        <w:spacing w:before="0" w:beforeAutospacing="0" w:after="0" w:afterAutospacing="0"/>
        <w:ind w:firstLine="709"/>
        <w:jc w:val="both"/>
        <w:rPr>
          <w:b/>
          <w:bCs/>
          <w:i/>
          <w:iCs/>
        </w:rPr>
      </w:pPr>
    </w:p>
    <w:p w14:paraId="2FCD4147" w14:textId="5A7890B3" w:rsidR="001B6295" w:rsidRDefault="001B6295" w:rsidP="001B6295">
      <w:pPr>
        <w:pStyle w:val="prastasiniatinklio"/>
        <w:shd w:val="clear" w:color="auto" w:fill="FFFFFF"/>
        <w:spacing w:before="0" w:beforeAutospacing="0" w:after="0" w:afterAutospacing="0"/>
        <w:ind w:firstLine="709"/>
        <w:jc w:val="both"/>
      </w:pPr>
      <w:r>
        <w:t xml:space="preserve">2. </w:t>
      </w:r>
      <w:r w:rsidRPr="001B6295">
        <w:t>Sutarties 6.6. punkte numatyta: „Jeigu Rangovas vėluoja atlikti Darbus iki Darbų atlikimo termino, nurodyto Sutarties 6.1 papunktyje, pabaigos ir nepateikia Užsakovui pagrįstų įrodymų, pateisinančių Darbų vėlavimą, Užsakovas reikalaus baudų ir delspinigių dėl vėlavimo, kurių dydis yra nurodytas 3.4 papunktyje. Baudų ir delspinigių nebus reikalaujama, jei vėluojama dėl priežasčių, nepriklausančių nuo Rangovo.“</w:t>
      </w:r>
    </w:p>
    <w:p w14:paraId="656D93E4" w14:textId="704E1D54" w:rsidR="001B6295" w:rsidRDefault="001B6295" w:rsidP="001B6295">
      <w:pPr>
        <w:pStyle w:val="prastasiniatinklio"/>
        <w:shd w:val="clear" w:color="auto" w:fill="FFFFFF"/>
        <w:spacing w:before="0" w:beforeAutospacing="0" w:after="0" w:afterAutospacing="0"/>
        <w:ind w:firstLine="851"/>
        <w:jc w:val="both"/>
      </w:pPr>
      <w:r w:rsidRPr="001B6295">
        <w:t xml:space="preserve">Sutarties 7.1. punkte numatyta: „Sutarties tinkamas atlikimas yra užtikrinamas bauda – 5 procentai nuo Priimtos sutarties sumos be PVM. Sutarties įvykdymo užtikrinimu garantuojama, kad Užsakovui bus atlyginti visi nuostoliai ir netesybos, dėl to, kad Rangovas neįvykdė visų sutartinių įsipareigojimų ar įvykdė juos netinkamai arba </w:t>
      </w:r>
      <w:proofErr w:type="spellStart"/>
      <w:r w:rsidRPr="001B6295">
        <w:t>pavėluotai.</w:t>
      </w:r>
      <w:proofErr w:type="spellEnd"/>
    </w:p>
    <w:p w14:paraId="0BF9CEEA" w14:textId="1164DC8C" w:rsidR="001B6295" w:rsidRPr="001B6295" w:rsidRDefault="001B6295" w:rsidP="001B6295">
      <w:pPr>
        <w:pStyle w:val="prastasiniatinklio"/>
        <w:shd w:val="clear" w:color="auto" w:fill="FFFFFF"/>
        <w:spacing w:before="0" w:beforeAutospacing="0" w:after="0" w:afterAutospacing="0"/>
        <w:ind w:firstLine="709"/>
        <w:jc w:val="both"/>
      </w:pPr>
      <w:r w:rsidRPr="001B6295">
        <w:t xml:space="preserve">Tiek 6.6. punkte, tiek 7.1. punkte numatytos sankcijos yra už tą patį pažeidimą – vėlavimą. Atkreiptinas dėmesys į tai, kad tais atvejais, kai už vienodą sutartinių įsipareigojimų pažeidimą perkančioji organizacija numato dvigubą sankcionavimą,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w:t>
      </w:r>
      <w:proofErr w:type="spellStart"/>
      <w:r w:rsidRPr="001B6295">
        <w:t>in</w:t>
      </w:r>
      <w:proofErr w:type="spellEnd"/>
      <w:r w:rsidRPr="001B6295">
        <w:t xml:space="preserve"> </w:t>
      </w:r>
      <w:proofErr w:type="spellStart"/>
      <w:r w:rsidRPr="001B6295">
        <w:t>idem</w:t>
      </w:r>
      <w:proofErr w:type="spellEnd"/>
      <w:r w:rsidRPr="001B6295">
        <w:t>“ užtikrina, kad už tą patį pažeidimą nebūtų taikomos kelios baudos. Prašome koreguoti sutarties projektą, už darbų atlikimo vėlavimą taikyti delspinigius ir panaikinti dvigubą baudimą, kuris papildomai numatytas 7.1. punkte.</w:t>
      </w:r>
    </w:p>
    <w:p w14:paraId="10BF901D" w14:textId="77777777" w:rsidR="001B6295" w:rsidRDefault="001B6295" w:rsidP="001B6295">
      <w:pPr>
        <w:pStyle w:val="prastasiniatinklio"/>
        <w:shd w:val="clear" w:color="auto" w:fill="FFFFFF"/>
        <w:spacing w:before="0" w:beforeAutospacing="0" w:after="0" w:afterAutospacing="0"/>
        <w:ind w:firstLine="709"/>
        <w:jc w:val="both"/>
        <w:rPr>
          <w:b/>
          <w:bCs/>
          <w:i/>
          <w:iCs/>
        </w:rPr>
      </w:pPr>
    </w:p>
    <w:p w14:paraId="09839970" w14:textId="2FAEFAD8" w:rsidR="001B6295" w:rsidRPr="001B6295" w:rsidRDefault="001B6295" w:rsidP="001B6295">
      <w:pPr>
        <w:pStyle w:val="prastasiniatinklio"/>
        <w:shd w:val="clear" w:color="auto" w:fill="FFFFFF"/>
        <w:spacing w:before="0" w:beforeAutospacing="0" w:after="0" w:afterAutospacing="0"/>
        <w:ind w:firstLine="709"/>
        <w:jc w:val="both"/>
      </w:pPr>
      <w:r w:rsidRPr="001B6295">
        <w:rPr>
          <w:b/>
          <w:bCs/>
        </w:rPr>
        <w:t xml:space="preserve">Atsakymas. </w:t>
      </w:r>
      <w:r w:rsidRPr="001B6295">
        <w:t>Sutarties projektas dėl baudų taikymo nebus koreguojamas.</w:t>
      </w:r>
    </w:p>
    <w:p w14:paraId="665267FE" w14:textId="77777777" w:rsidR="007C0B9B" w:rsidRDefault="007C0B9B" w:rsidP="00E24564">
      <w:pPr>
        <w:pStyle w:val="prastasiniatinklio"/>
        <w:shd w:val="clear" w:color="auto" w:fill="FFFFFF"/>
        <w:spacing w:before="0" w:beforeAutospacing="0" w:after="0" w:afterAutospacing="0"/>
        <w:jc w:val="both"/>
      </w:pPr>
    </w:p>
    <w:p w14:paraId="79C82465" w14:textId="77777777" w:rsidR="00E24564" w:rsidRDefault="00E24564" w:rsidP="00D138FC">
      <w:pPr>
        <w:pStyle w:val="prastasiniatinklio"/>
        <w:shd w:val="clear" w:color="auto" w:fill="FFFFFF"/>
        <w:spacing w:before="0" w:beforeAutospacing="0" w:after="0" w:afterAutospacing="0"/>
        <w:jc w:val="both"/>
      </w:pPr>
    </w:p>
    <w:p w14:paraId="6CF7BEBE" w14:textId="77777777" w:rsidR="00E24564" w:rsidRPr="007D728C" w:rsidRDefault="00E24564" w:rsidP="00D138FC">
      <w:pPr>
        <w:pStyle w:val="prastasiniatinklio"/>
        <w:shd w:val="clear" w:color="auto" w:fill="FFFFFF"/>
        <w:spacing w:before="0" w:beforeAutospacing="0" w:after="0" w:afterAutospacing="0"/>
        <w:jc w:val="both"/>
      </w:pPr>
    </w:p>
    <w:p w14:paraId="29764583" w14:textId="26668472" w:rsidR="002C2944" w:rsidRPr="007D728C" w:rsidRDefault="00605251" w:rsidP="00B15365">
      <w:pPr>
        <w:ind w:firstLine="709"/>
        <w:rPr>
          <w:sz w:val="24"/>
          <w:szCs w:val="24"/>
        </w:rPr>
      </w:pPr>
      <w:r w:rsidRPr="007D728C">
        <w:rPr>
          <w:sz w:val="24"/>
          <w:szCs w:val="24"/>
        </w:rPr>
        <w:t>Šis raštas bus siunčiamas visiems prie pirkimo prisijungusiems tiekėjams.</w:t>
      </w:r>
    </w:p>
    <w:p w14:paraId="3197E12B" w14:textId="77777777" w:rsidR="000C79DA" w:rsidRPr="007D728C" w:rsidRDefault="000C79DA" w:rsidP="003649F0">
      <w:pPr>
        <w:rPr>
          <w:sz w:val="24"/>
          <w:szCs w:val="24"/>
        </w:rPr>
      </w:pPr>
    </w:p>
    <w:p w14:paraId="3BED96BF" w14:textId="77777777" w:rsidR="00D138FC" w:rsidRPr="007D728C" w:rsidRDefault="00D138FC" w:rsidP="003649F0">
      <w:pPr>
        <w:rPr>
          <w:sz w:val="24"/>
          <w:szCs w:val="24"/>
        </w:rPr>
      </w:pPr>
    </w:p>
    <w:p w14:paraId="014F31EE" w14:textId="354F81D3" w:rsidR="00105ED4" w:rsidRPr="007D728C" w:rsidRDefault="003C5EFB" w:rsidP="00D138FC">
      <w:pPr>
        <w:ind w:firstLine="709"/>
        <w:rPr>
          <w:sz w:val="24"/>
          <w:szCs w:val="24"/>
        </w:rPr>
      </w:pPr>
      <w:r w:rsidRPr="007D728C">
        <w:rPr>
          <w:sz w:val="24"/>
          <w:szCs w:val="24"/>
        </w:rPr>
        <w:t>Atkreipiame dėmesį, kad rengiant ir teikiant pasiūlymus prašome vadovautis pateikiamais pirkimo dokumentų paaiškinimais</w:t>
      </w:r>
      <w:r w:rsidR="005A6E06" w:rsidRPr="007D728C">
        <w:rPr>
          <w:sz w:val="24"/>
          <w:szCs w:val="24"/>
        </w:rPr>
        <w:t>.</w:t>
      </w:r>
    </w:p>
    <w:p w14:paraId="196C2450" w14:textId="77777777" w:rsidR="00A12BEE" w:rsidRPr="007D728C" w:rsidRDefault="00A12BEE" w:rsidP="00B772FC">
      <w:pPr>
        <w:rPr>
          <w:sz w:val="24"/>
          <w:szCs w:val="24"/>
        </w:rPr>
      </w:pPr>
    </w:p>
    <w:p w14:paraId="20D6B112" w14:textId="77777777" w:rsidR="00C069C9" w:rsidRPr="007D728C" w:rsidRDefault="00C069C9" w:rsidP="00B772FC">
      <w:pPr>
        <w:rPr>
          <w:sz w:val="24"/>
          <w:szCs w:val="24"/>
        </w:rPr>
      </w:pPr>
    </w:p>
    <w:p w14:paraId="201C432B" w14:textId="24BCDFC6" w:rsidR="00562316" w:rsidRDefault="007C3C82" w:rsidP="001E4F7C">
      <w:pPr>
        <w:rPr>
          <w:sz w:val="24"/>
          <w:szCs w:val="24"/>
        </w:rPr>
      </w:pPr>
      <w:r w:rsidRPr="007D728C">
        <w:rPr>
          <w:sz w:val="24"/>
          <w:szCs w:val="24"/>
        </w:rPr>
        <w:t>Viešo</w:t>
      </w:r>
      <w:r w:rsidR="00562316" w:rsidRPr="007D728C">
        <w:rPr>
          <w:sz w:val="24"/>
          <w:szCs w:val="24"/>
        </w:rPr>
        <w:t>j</w:t>
      </w:r>
      <w:r w:rsidRPr="007D728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DD10197"/>
    <w:multiLevelType w:val="hybridMultilevel"/>
    <w:tmpl w:val="059C6D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89F2279"/>
    <w:multiLevelType w:val="hybridMultilevel"/>
    <w:tmpl w:val="556A1C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0"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5"/>
  </w:num>
  <w:num w:numId="2" w16cid:durableId="590166987">
    <w:abstractNumId w:val="11"/>
  </w:num>
  <w:num w:numId="3" w16cid:durableId="1230457042">
    <w:abstractNumId w:val="10"/>
  </w:num>
  <w:num w:numId="4" w16cid:durableId="713425266">
    <w:abstractNumId w:val="9"/>
  </w:num>
  <w:num w:numId="5" w16cid:durableId="714617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2551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6707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928FF"/>
    <w:rsid w:val="0019714D"/>
    <w:rsid w:val="001A028E"/>
    <w:rsid w:val="001A6063"/>
    <w:rsid w:val="001B18A8"/>
    <w:rsid w:val="001B42F2"/>
    <w:rsid w:val="001B6295"/>
    <w:rsid w:val="001C2552"/>
    <w:rsid w:val="001D015F"/>
    <w:rsid w:val="001D07B4"/>
    <w:rsid w:val="001D255D"/>
    <w:rsid w:val="001D4471"/>
    <w:rsid w:val="001D47E5"/>
    <w:rsid w:val="001E00D3"/>
    <w:rsid w:val="001E4F7C"/>
    <w:rsid w:val="00214498"/>
    <w:rsid w:val="00220A3C"/>
    <w:rsid w:val="002255EB"/>
    <w:rsid w:val="00235F6C"/>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649F0"/>
    <w:rsid w:val="00365379"/>
    <w:rsid w:val="00374A68"/>
    <w:rsid w:val="00390110"/>
    <w:rsid w:val="00395140"/>
    <w:rsid w:val="003A5702"/>
    <w:rsid w:val="003C47E1"/>
    <w:rsid w:val="003C5EFB"/>
    <w:rsid w:val="003D1DB4"/>
    <w:rsid w:val="003D4458"/>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4DC2"/>
    <w:rsid w:val="004D74EE"/>
    <w:rsid w:val="004F5F36"/>
    <w:rsid w:val="004F7951"/>
    <w:rsid w:val="00500173"/>
    <w:rsid w:val="00507265"/>
    <w:rsid w:val="00531C55"/>
    <w:rsid w:val="0053233A"/>
    <w:rsid w:val="00535673"/>
    <w:rsid w:val="00540D77"/>
    <w:rsid w:val="0054435A"/>
    <w:rsid w:val="00546EDA"/>
    <w:rsid w:val="005501E2"/>
    <w:rsid w:val="00552B91"/>
    <w:rsid w:val="00561405"/>
    <w:rsid w:val="00562316"/>
    <w:rsid w:val="00563E60"/>
    <w:rsid w:val="00571419"/>
    <w:rsid w:val="00575F51"/>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2683"/>
    <w:rsid w:val="00684A4A"/>
    <w:rsid w:val="006928F6"/>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87387"/>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280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1DAD"/>
    <w:rsid w:val="009730FC"/>
    <w:rsid w:val="0098050E"/>
    <w:rsid w:val="00982A2A"/>
    <w:rsid w:val="00983373"/>
    <w:rsid w:val="00997C7B"/>
    <w:rsid w:val="009A72CE"/>
    <w:rsid w:val="009C2F33"/>
    <w:rsid w:val="009C499E"/>
    <w:rsid w:val="009D1F92"/>
    <w:rsid w:val="009D7D0A"/>
    <w:rsid w:val="009F1B1A"/>
    <w:rsid w:val="009F1E19"/>
    <w:rsid w:val="009F6939"/>
    <w:rsid w:val="009F7574"/>
    <w:rsid w:val="009F776D"/>
    <w:rsid w:val="00A0613B"/>
    <w:rsid w:val="00A069FC"/>
    <w:rsid w:val="00A12BEE"/>
    <w:rsid w:val="00A15D86"/>
    <w:rsid w:val="00A6236A"/>
    <w:rsid w:val="00A727B1"/>
    <w:rsid w:val="00AA090F"/>
    <w:rsid w:val="00AA2327"/>
    <w:rsid w:val="00AA2D9F"/>
    <w:rsid w:val="00AB1FAE"/>
    <w:rsid w:val="00AC6F15"/>
    <w:rsid w:val="00AD2181"/>
    <w:rsid w:val="00B03F95"/>
    <w:rsid w:val="00B11E75"/>
    <w:rsid w:val="00B15365"/>
    <w:rsid w:val="00B15C7D"/>
    <w:rsid w:val="00B2233A"/>
    <w:rsid w:val="00B26477"/>
    <w:rsid w:val="00B4534A"/>
    <w:rsid w:val="00B62A7B"/>
    <w:rsid w:val="00B772FC"/>
    <w:rsid w:val="00B85322"/>
    <w:rsid w:val="00B87911"/>
    <w:rsid w:val="00B90A9C"/>
    <w:rsid w:val="00B96D6E"/>
    <w:rsid w:val="00BA251D"/>
    <w:rsid w:val="00BB2496"/>
    <w:rsid w:val="00BC540F"/>
    <w:rsid w:val="00BC56B5"/>
    <w:rsid w:val="00BF37EA"/>
    <w:rsid w:val="00BF721F"/>
    <w:rsid w:val="00C03F37"/>
    <w:rsid w:val="00C069C9"/>
    <w:rsid w:val="00C21C60"/>
    <w:rsid w:val="00C23176"/>
    <w:rsid w:val="00C26531"/>
    <w:rsid w:val="00C64C1A"/>
    <w:rsid w:val="00C65650"/>
    <w:rsid w:val="00C65B07"/>
    <w:rsid w:val="00C70200"/>
    <w:rsid w:val="00C72BF2"/>
    <w:rsid w:val="00C85897"/>
    <w:rsid w:val="00C87C61"/>
    <w:rsid w:val="00C95C42"/>
    <w:rsid w:val="00CA4F10"/>
    <w:rsid w:val="00CA5DD5"/>
    <w:rsid w:val="00CB3032"/>
    <w:rsid w:val="00CE0933"/>
    <w:rsid w:val="00CE5F11"/>
    <w:rsid w:val="00D06BA2"/>
    <w:rsid w:val="00D138FC"/>
    <w:rsid w:val="00D15275"/>
    <w:rsid w:val="00D16A3A"/>
    <w:rsid w:val="00D2223E"/>
    <w:rsid w:val="00D22F6E"/>
    <w:rsid w:val="00D31D22"/>
    <w:rsid w:val="00D52EFD"/>
    <w:rsid w:val="00D65D06"/>
    <w:rsid w:val="00D73A69"/>
    <w:rsid w:val="00D81872"/>
    <w:rsid w:val="00D81B96"/>
    <w:rsid w:val="00D82CC0"/>
    <w:rsid w:val="00D9118F"/>
    <w:rsid w:val="00DA1DB3"/>
    <w:rsid w:val="00DB79D6"/>
    <w:rsid w:val="00DE28B1"/>
    <w:rsid w:val="00E02469"/>
    <w:rsid w:val="00E10DCC"/>
    <w:rsid w:val="00E13E83"/>
    <w:rsid w:val="00E17150"/>
    <w:rsid w:val="00E2257E"/>
    <w:rsid w:val="00E24564"/>
    <w:rsid w:val="00E27C1A"/>
    <w:rsid w:val="00E40F88"/>
    <w:rsid w:val="00E6354A"/>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F3F18"/>
    <w:rsid w:val="00EF6AFF"/>
    <w:rsid w:val="00F008B0"/>
    <w:rsid w:val="00F06185"/>
    <w:rsid w:val="00F10916"/>
    <w:rsid w:val="00F166C2"/>
    <w:rsid w:val="00F32797"/>
    <w:rsid w:val="00F45AFD"/>
    <w:rsid w:val="00F46313"/>
    <w:rsid w:val="00F72142"/>
    <w:rsid w:val="00F80652"/>
    <w:rsid w:val="00F82E98"/>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1520</Words>
  <Characters>867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2025-12-17T09:01:00Z</dcterms:created>
  <dcterms:modified xsi:type="dcterms:W3CDTF">2025-12-17T09:01:00Z</dcterms:modified>
</cp:coreProperties>
</file>