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34A1F659" w:rsidR="00B40422" w:rsidRPr="00B422F6" w:rsidRDefault="00EE17E2" w:rsidP="0024182A">
            <w:pPr>
              <w:jc w:val="center"/>
              <w:rPr>
                <w:b/>
                <w:kern w:val="2"/>
                <w:szCs w:val="24"/>
              </w:rPr>
            </w:pPr>
            <w:r w:rsidRPr="00B422F6">
              <w:rPr>
                <w:b/>
                <w:kern w:val="2"/>
                <w:szCs w:val="24"/>
              </w:rPr>
              <w:t>„</w:t>
            </w:r>
            <w:r w:rsidR="006E1859" w:rsidRPr="006E1859">
              <w:rPr>
                <w:b/>
                <w:kern w:val="2"/>
                <w:szCs w:val="24"/>
              </w:rPr>
              <w:t xml:space="preserve">SIUVIMO APARATAI IR PRIEMONĖS KOLOPROKTOLOGIJAI (NR. </w:t>
            </w:r>
            <w:r w:rsidR="00251F44" w:rsidRPr="00251F44">
              <w:rPr>
                <w:b/>
                <w:kern w:val="2"/>
                <w:szCs w:val="24"/>
              </w:rPr>
              <w:t>10859-1</w:t>
            </w:r>
            <w:r w:rsidR="006E1859" w:rsidRPr="006E1859">
              <w:rPr>
                <w:b/>
                <w:kern w:val="2"/>
                <w:szCs w:val="24"/>
              </w:rPr>
              <w:t>)</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166289B3" w14:textId="2F66C748" w:rsidR="007D6FD5" w:rsidRPr="0040338C" w:rsidRDefault="007D6FD5" w:rsidP="007D6FD5">
            <w:pPr>
              <w:pStyle w:val="Body2"/>
              <w:rPr>
                <w:color w:val="auto"/>
                <w:sz w:val="24"/>
                <w:szCs w:val="24"/>
                <w:lang w:val="lt-LT"/>
              </w:rPr>
            </w:pPr>
            <w:r w:rsidRPr="006C0A46">
              <w:rPr>
                <w:color w:val="auto"/>
                <w:sz w:val="24"/>
                <w:szCs w:val="24"/>
                <w:lang w:val="lt-LT"/>
              </w:rPr>
              <w:t xml:space="preserve">3.1.1. </w:t>
            </w:r>
            <w:r w:rsidRPr="00B31184">
              <w:rPr>
                <w:color w:val="auto"/>
                <w:sz w:val="24"/>
                <w:szCs w:val="24"/>
                <w:lang w:val="lt-LT"/>
              </w:rPr>
              <w:t>Tiekėjas įsipareigoja Sutartyje numatytomis sąlygomis perduoti Pirkėjui prekes</w:t>
            </w:r>
            <w:r w:rsidR="00DC0E1A">
              <w:rPr>
                <w:color w:val="auto"/>
                <w:sz w:val="24"/>
                <w:szCs w:val="24"/>
                <w:lang w:val="lt-LT"/>
              </w:rPr>
              <w:t xml:space="preserve"> </w:t>
            </w:r>
            <w:r w:rsidRPr="00B31184">
              <w:rPr>
                <w:color w:val="auto"/>
                <w:sz w:val="24"/>
                <w:szCs w:val="24"/>
                <w:lang w:val="lt-LT"/>
              </w:rPr>
              <w:t xml:space="preserve">(toliau – prekės), nurodytas Sutarties priede Nr.1 „Techninė specifikacija ir pasiūlymo kaina“. </w:t>
            </w:r>
            <w:r w:rsidRPr="00741610">
              <w:rPr>
                <w:kern w:val="2"/>
                <w:sz w:val="24"/>
                <w:szCs w:val="24"/>
                <w:lang w:val="lt-LT"/>
              </w:rPr>
              <w:t xml:space="preserve">Išsamus </w:t>
            </w:r>
            <w:r>
              <w:rPr>
                <w:kern w:val="2"/>
                <w:sz w:val="24"/>
                <w:szCs w:val="24"/>
                <w:lang w:val="lt-LT"/>
              </w:rPr>
              <w:t>prekių</w:t>
            </w:r>
            <w:r w:rsidRPr="00741610">
              <w:rPr>
                <w:kern w:val="2"/>
                <w:sz w:val="24"/>
                <w:szCs w:val="24"/>
                <w:lang w:val="lt-LT"/>
              </w:rPr>
              <w:t xml:space="preserve"> aprašymas ir kiti reikalavimai tiekiamoms </w:t>
            </w:r>
            <w:r>
              <w:rPr>
                <w:kern w:val="2"/>
                <w:sz w:val="24"/>
                <w:szCs w:val="24"/>
                <w:lang w:val="lt-LT"/>
              </w:rPr>
              <w:t>p</w:t>
            </w:r>
            <w:r w:rsidRPr="00741610">
              <w:rPr>
                <w:kern w:val="2"/>
                <w:sz w:val="24"/>
                <w:szCs w:val="24"/>
                <w:lang w:val="lt-LT"/>
              </w:rPr>
              <w:t xml:space="preserve">rekėms nustatyti </w:t>
            </w:r>
            <w:r w:rsidRPr="00B31184">
              <w:rPr>
                <w:color w:val="auto"/>
                <w:sz w:val="24"/>
                <w:szCs w:val="24"/>
                <w:lang w:val="lt-LT"/>
              </w:rPr>
              <w:t>Sutarties priede Nr.1 „Techninė specifikacija ir pasiūlymo kaina“</w:t>
            </w:r>
            <w:r>
              <w:rPr>
                <w:kern w:val="2"/>
                <w:sz w:val="24"/>
                <w:szCs w:val="24"/>
                <w:lang w:val="lt-LT"/>
              </w:rPr>
              <w:t>.</w:t>
            </w:r>
          </w:p>
          <w:p w14:paraId="46B2DEBA" w14:textId="72714DC5" w:rsidR="003B1674" w:rsidRPr="003215BE" w:rsidRDefault="003B1674" w:rsidP="00365438">
            <w:pPr>
              <w:pStyle w:val="Body2"/>
              <w:rPr>
                <w:rFonts w:cs="Times New Roman"/>
                <w:kern w:val="2"/>
                <w:sz w:val="24"/>
                <w:szCs w:val="24"/>
                <w:lang w:val="lt-LT"/>
              </w:rPr>
            </w:pPr>
            <w:r>
              <w:rPr>
                <w:rFonts w:cs="Times New Roman"/>
                <w:kern w:val="2"/>
                <w:sz w:val="24"/>
                <w:szCs w:val="24"/>
                <w:lang w:val="lt-LT"/>
              </w:rPr>
              <w:lastRenderedPageBreak/>
              <w:t>3.1.</w:t>
            </w:r>
            <w:r w:rsidR="00D269FA">
              <w:rPr>
                <w:rFonts w:cs="Times New Roman"/>
                <w:kern w:val="2"/>
                <w:sz w:val="24"/>
                <w:szCs w:val="24"/>
                <w:lang w:val="lt-LT"/>
              </w:rPr>
              <w:t>2</w:t>
            </w:r>
            <w:r>
              <w:rPr>
                <w:rFonts w:cs="Times New Roman"/>
                <w:kern w:val="2"/>
                <w:sz w:val="24"/>
                <w:szCs w:val="24"/>
                <w:lang w:val="lt-LT"/>
              </w:rPr>
              <w:t xml:space="preserve">. </w:t>
            </w:r>
            <w:r w:rsidRPr="00051B2C">
              <w:rPr>
                <w:szCs w:val="24"/>
                <w:lang w:val="lt-LT"/>
              </w:rPr>
              <w:t xml:space="preserve">Prekių pagal Sutartį tiekimo terminas: </w:t>
            </w:r>
            <w:r w:rsidR="00332445" w:rsidRPr="00BE1545">
              <w:rPr>
                <w:b/>
                <w:bCs/>
                <w:szCs w:val="24"/>
                <w:lang w:val="lt-LT"/>
              </w:rPr>
              <w:t>24</w:t>
            </w:r>
            <w:r w:rsidR="00163C4C" w:rsidRPr="00BE1545">
              <w:rPr>
                <w:b/>
                <w:bCs/>
                <w:szCs w:val="24"/>
                <w:lang w:val="lt-LT"/>
              </w:rPr>
              <w:t xml:space="preserve"> mėnesi</w:t>
            </w:r>
            <w:r w:rsidR="00332445" w:rsidRPr="00BE1545">
              <w:rPr>
                <w:b/>
                <w:bCs/>
                <w:szCs w:val="24"/>
                <w:lang w:val="lt-LT"/>
              </w:rPr>
              <w:t>ai</w:t>
            </w:r>
            <w:r w:rsidR="00163C4C" w:rsidRPr="00BE1545">
              <w:rPr>
                <w:b/>
                <w:bCs/>
                <w:szCs w:val="24"/>
                <w:lang w:val="lt-LT"/>
              </w:rPr>
              <w:t xml:space="preserve"> </w:t>
            </w:r>
            <w:r w:rsidRPr="00BE1545">
              <w:rPr>
                <w:b/>
                <w:bCs/>
                <w:szCs w:val="24"/>
                <w:lang w:val="lt-LT"/>
              </w:rPr>
              <w:t>nuo Sutarties įsigaliojimo dienos</w:t>
            </w:r>
            <w:r w:rsidRPr="00051B2C">
              <w:rPr>
                <w:szCs w:val="24"/>
                <w:lang w:val="lt-LT"/>
              </w:rPr>
              <w:t>, bet ne ilgiau nei Tiekėjas parduoda Pirkėjui prekių už Pradinę Sutarties vertę.</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4E239E79" w:rsidR="00B40422" w:rsidRPr="00DC0E1A" w:rsidRDefault="00163C4C" w:rsidP="00257967">
            <w:pPr>
              <w:rPr>
                <w:b/>
                <w:bCs/>
                <w:color w:val="8EAADB" w:themeColor="accent1" w:themeTint="99"/>
                <w:kern w:val="2"/>
                <w:szCs w:val="24"/>
              </w:rPr>
            </w:pPr>
            <w:r w:rsidRPr="00601734">
              <w:rPr>
                <w:b/>
                <w:kern w:val="2"/>
                <w:szCs w:val="24"/>
              </w:rPr>
              <w:t xml:space="preserve">Siuvimo aparatai ir priemonės koloproktologijai </w:t>
            </w:r>
            <w:r w:rsidRPr="00791893">
              <w:rPr>
                <w:b/>
                <w:kern w:val="2"/>
                <w:szCs w:val="24"/>
              </w:rPr>
              <w:t xml:space="preserve">(Nr. </w:t>
            </w:r>
            <w:r w:rsidR="00856B61" w:rsidRPr="00856B61">
              <w:rPr>
                <w:b/>
                <w:kern w:val="2"/>
                <w:szCs w:val="24"/>
              </w:rPr>
              <w:t>10859-1</w:t>
            </w:r>
            <w:r w:rsidRPr="00791893">
              <w:rPr>
                <w:b/>
                <w:kern w:val="2"/>
                <w:szCs w:val="24"/>
              </w:rPr>
              <w:t>)</w:t>
            </w:r>
            <w:r w:rsidR="00EC5F3D" w:rsidRPr="00DC0E1A">
              <w:rPr>
                <w:b/>
                <w:bCs/>
              </w:rPr>
              <w:t xml:space="preserve">, CVP IS ID </w:t>
            </w:r>
            <w:r w:rsidR="004A1900">
              <w:rPr>
                <w:b/>
                <w:bCs/>
              </w:rPr>
              <w:t>6684394</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01ECD09B" w14:textId="34F33628" w:rsidR="007E28E1" w:rsidRPr="00C0747D" w:rsidRDefault="007E28E1" w:rsidP="00705F89">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Pr>
                <w:b/>
                <w:kern w:val="2"/>
                <w:szCs w:val="24"/>
                <w:shd w:val="clear" w:color="auto" w:fill="FFFFFF" w:themeFill="background1"/>
              </w:rPr>
              <w:t>7</w:t>
            </w:r>
            <w:r w:rsidRPr="00B422F6">
              <w:rPr>
                <w:b/>
                <w:kern w:val="2"/>
                <w:szCs w:val="24"/>
                <w:shd w:val="clear" w:color="auto" w:fill="FFFFFF" w:themeFill="background1"/>
              </w:rPr>
              <w:t xml:space="preserve"> darbo dien</w:t>
            </w:r>
            <w:r>
              <w:rPr>
                <w:b/>
                <w:kern w:val="2"/>
                <w:szCs w:val="24"/>
                <w:shd w:val="clear" w:color="auto" w:fill="FFFFFF" w:themeFill="background1"/>
              </w:rPr>
              <w:t>as</w:t>
            </w:r>
            <w:r w:rsidRPr="00B422F6">
              <w:rPr>
                <w:b/>
                <w:kern w:val="2"/>
                <w:szCs w:val="24"/>
                <w:shd w:val="clear" w:color="auto" w:fill="FFFFFF" w:themeFill="background1"/>
              </w:rPr>
              <w:t xml:space="preserve"> nuo užsakymo pateikimo dienos šiuo adresu: Šiltnamių g.29,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7A8ABFBA" w14:textId="77777777" w:rsidR="003B3ADA" w:rsidRPr="007B2F2A" w:rsidRDefault="003B3ADA" w:rsidP="003B3ADA">
            <w:r w:rsidRPr="007B2F2A">
              <w:rPr>
                <w:kern w:val="2"/>
                <w:szCs w:val="24"/>
              </w:rPr>
              <w:t xml:space="preserve">4.4.1. Kiekvieno Prekių užsakymo vertė turi būti ne mažesnė kaip </w:t>
            </w:r>
            <w:r>
              <w:rPr>
                <w:kern w:val="2"/>
                <w:szCs w:val="24"/>
              </w:rPr>
              <w:t>150</w:t>
            </w:r>
            <w:r w:rsidRPr="007B2F2A">
              <w:rPr>
                <w:kern w:val="2"/>
                <w:szCs w:val="24"/>
              </w:rPr>
              <w:t xml:space="preserve"> (</w:t>
            </w:r>
            <w:r>
              <w:rPr>
                <w:kern w:val="2"/>
                <w:szCs w:val="24"/>
              </w:rPr>
              <w:t>vienas</w:t>
            </w:r>
            <w:r w:rsidRPr="007B2F2A">
              <w:rPr>
                <w:kern w:val="2"/>
                <w:szCs w:val="24"/>
              </w:rPr>
              <w:t xml:space="preserve"> šimta</w:t>
            </w:r>
            <w:r>
              <w:rPr>
                <w:kern w:val="2"/>
                <w:szCs w:val="24"/>
              </w:rPr>
              <w:t>s</w:t>
            </w:r>
            <w:r w:rsidRPr="007B2F2A">
              <w:rPr>
                <w:kern w:val="2"/>
                <w:szCs w:val="24"/>
              </w:rPr>
              <w:t xml:space="preserve"> penkiasdešimt) Eur be PVM, </w:t>
            </w:r>
            <w:r w:rsidRPr="007B2F2A">
              <w:t>išskyrus šiuos atvejus:</w:t>
            </w:r>
          </w:p>
          <w:p w14:paraId="37EA3B95" w14:textId="77777777" w:rsidR="003B3ADA" w:rsidRPr="007B2F2A" w:rsidRDefault="003B3ADA" w:rsidP="003B3ADA">
            <w:pPr>
              <w:rPr>
                <w:kern w:val="2"/>
                <w:szCs w:val="24"/>
              </w:rPr>
            </w:pPr>
            <w:r w:rsidRPr="007B2F2A">
              <w:t>4.4.1.1. kai atliekamas paskutinis užsakymas</w:t>
            </w:r>
            <w:r w:rsidRPr="007B2F2A">
              <w:rPr>
                <w:kern w:val="2"/>
                <w:szCs w:val="24"/>
              </w:rPr>
              <w:t>;</w:t>
            </w:r>
          </w:p>
          <w:p w14:paraId="69F861A2" w14:textId="2FFC8418" w:rsidR="007E28E1" w:rsidRPr="00B422F6" w:rsidRDefault="003B3ADA" w:rsidP="003B3ADA">
            <w:pPr>
              <w:rPr>
                <w:kern w:val="2"/>
                <w:szCs w:val="24"/>
              </w:rPr>
            </w:pPr>
            <w:r w:rsidRPr="007B2F2A">
              <w:rPr>
                <w:kern w:val="2"/>
                <w:szCs w:val="24"/>
              </w:rPr>
              <w:t xml:space="preserve">4.4.1.2. </w:t>
            </w:r>
            <w:r w:rsidRPr="007B2F2A">
              <w:t xml:space="preserve">kai dėl mažesnės nei </w:t>
            </w:r>
            <w:r>
              <w:t>150</w:t>
            </w:r>
            <w:r w:rsidRPr="007B2F2A">
              <w:t xml:space="preserve"> (</w:t>
            </w:r>
            <w:r>
              <w:t>vienas</w:t>
            </w:r>
            <w:r w:rsidRPr="007B2F2A">
              <w:t xml:space="preserve"> šimta</w:t>
            </w:r>
            <w:r>
              <w:t>s</w:t>
            </w:r>
            <w:r w:rsidRPr="007B2F2A">
              <w:t xml:space="preserve"> penkiasdešimt) be PVM užsakymo vertės Šalys susitaria abipusiu sutarimu.</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7CBB450E" w14:textId="77777777" w:rsidR="007E28E1" w:rsidRPr="00B31184" w:rsidRDefault="007E28E1" w:rsidP="007E28E1">
            <w:pPr>
              <w:jc w:val="both"/>
              <w:rPr>
                <w:kern w:val="2"/>
                <w:szCs w:val="24"/>
              </w:rPr>
            </w:pPr>
            <w:r w:rsidRPr="00B31184">
              <w:rPr>
                <w:kern w:val="2"/>
                <w:szCs w:val="24"/>
              </w:rPr>
              <w:t>4.5.1. Kartu su Prekėmis pateikiami šie dokumentai: Sąskaita arba kitas Prekių pristatymą patvirtinantis dokumentas. Tiekėjui nepateikus nurodytų dokumentų, laikoma, kad Prekės neatitinka Sutartyje nustatytų reikalavimų.</w:t>
            </w:r>
          </w:p>
          <w:p w14:paraId="3717EAC4" w14:textId="6A03C52B" w:rsidR="007E28E1" w:rsidRPr="00A95CE8" w:rsidRDefault="007E28E1" w:rsidP="00256749">
            <w:pPr>
              <w:pStyle w:val="NoSpacing"/>
              <w:jc w:val="both"/>
              <w:rPr>
                <w:kern w:val="2"/>
                <w:highlight w:val="yellow"/>
                <w:lang w:val="lt-LT"/>
              </w:rPr>
            </w:pPr>
            <w:r w:rsidRPr="00B31184">
              <w:rPr>
                <w:kern w:val="2"/>
                <w:lang w:val="lt-LT"/>
              </w:rPr>
              <w:t xml:space="preserve">4.5.2. Siekiant </w:t>
            </w:r>
            <w:r w:rsidRPr="00B31184">
              <w:rPr>
                <w:lang w:val="lt-LT"/>
              </w:rPr>
              <w:t xml:space="preserve">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w:t>
            </w:r>
            <w:r w:rsidRPr="00B31184">
              <w:rPr>
                <w:lang w:val="lt-LT"/>
              </w:rPr>
              <w:lastRenderedPageBreak/>
              <w:t>organizacijos ir perkantieji subjektai turi taikyti pirkdami prekes, paslaugas ar darbus, taikymo tvarkos aprašo patvirtinimo“.</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lastRenderedPageBreak/>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3A16F2B2" w:rsidR="007E28E1" w:rsidRPr="00B422F6" w:rsidRDefault="007E28E1" w:rsidP="007E28E1">
            <w:pPr>
              <w:jc w:val="both"/>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 xml:space="preserve">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0A4A66CB"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5.3.3.1. Šalis, inicijuojanti prekių įkainio pasikeitimą, privalo pateikti tinkamus įrodymus, pagrindžiančius Sutartyje nurodytų aplinkybių, suteikiančių teisę keisti prekės įkainį, egzistavimą.</w:t>
            </w:r>
          </w:p>
          <w:p w14:paraId="63563696"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 xml:space="preserve">5.3.3.2 Sutartyje nurodyti įkainiai gali būti perskaičiuojami, jeigu Valstybės duomenų agentūros (www.stat.gov.lt) skelbiamo vartotojų kainų indekso „0612 Kiti medicinos gaminiai“ (toliau – Indeksas) reikšmė pakinta daugiau kaip 10 procentų nuo Sutarties įsigaliojimo </w:t>
            </w:r>
            <w:r w:rsidRPr="009367D8">
              <w:rPr>
                <w:kern w:val="2"/>
                <w:szCs w:val="24"/>
              </w:rPr>
              <w:lastRenderedPageBreak/>
              <w:t>arba nuo paskutinio Susitarimo dėl įkainių perskaičiavimo įsigaliojimo dienos, jeigu įkainiai jau buvo perskaičiuoti.</w:t>
            </w:r>
          </w:p>
          <w:p w14:paraId="7D790536"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5.3.3.3. Sutarties įkainis (-iai) perskaičiuojami dėl Indekso pokyčio, pagal Sutartį neišpirktų Prekių vertę padauginant iš Indekso pokyčio koeficiento, kuris apskaičiuojamas pagal toliau nurodytą formulę:</w:t>
            </w:r>
          </w:p>
          <w:p w14:paraId="26C9D7F6"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K = IPb / IPr</w:t>
            </w:r>
          </w:p>
          <w:p w14:paraId="286ECF36"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Kur:</w:t>
            </w:r>
          </w:p>
          <w:p w14:paraId="3E101219"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K – Indekso pokyčio koeficientas;</w:t>
            </w:r>
          </w:p>
          <w:p w14:paraId="09932DDD"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IPr – Indekso reikšmė laikotarpio pradžioje;</w:t>
            </w:r>
          </w:p>
          <w:p w14:paraId="6E533686"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IPb – Indekso reikšmė laikotarpio pabaigoje;</w:t>
            </w:r>
          </w:p>
          <w:p w14:paraId="095F9836"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5.3.3.4. Laikotarpis – tai laikotarpis, per kurį Indeksas pakinta tiek, kad turi būti perskaičiuojami Sutarties įkainiai. Indeksavimo laikotarpio pradžia laikomas tas mėnuo, kurį buvo sudaryta Sutartis. Indeksavimo laikotarpis negali būti trumpesnis kaip 12 (dvylika) kalendorinių mėnesių.</w:t>
            </w:r>
          </w:p>
          <w:p w14:paraId="335F07E4"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BE791D"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29392BB9"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 xml:space="preserve">5.3.3.7. Sutarties įkainių peržiūra gali būti atliekama ne anksčiau nei po 12 mėnesių nuo Sutarties įsigaliojimo dienos. </w:t>
            </w:r>
          </w:p>
          <w:p w14:paraId="114F180D" w14:textId="77777777" w:rsidR="009367D8" w:rsidRPr="009367D8" w:rsidRDefault="009367D8" w:rsidP="009367D8">
            <w:pPr>
              <w:tabs>
                <w:tab w:val="left" w:pos="567"/>
                <w:tab w:val="left" w:pos="709"/>
                <w:tab w:val="left" w:pos="993"/>
                <w:tab w:val="left" w:pos="1701"/>
              </w:tabs>
              <w:autoSpaceDN w:val="0"/>
              <w:jc w:val="both"/>
              <w:rPr>
                <w:kern w:val="2"/>
                <w:szCs w:val="24"/>
              </w:rPr>
            </w:pPr>
            <w:r w:rsidRPr="009367D8">
              <w:rPr>
                <w:kern w:val="2"/>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25A54E9" w:rsidR="007E28E1" w:rsidRPr="00B422F6" w:rsidRDefault="009367D8" w:rsidP="009367D8">
            <w:pPr>
              <w:tabs>
                <w:tab w:val="left" w:pos="567"/>
                <w:tab w:val="left" w:pos="709"/>
                <w:tab w:val="left" w:pos="993"/>
                <w:tab w:val="left" w:pos="1701"/>
              </w:tabs>
              <w:autoSpaceDN w:val="0"/>
              <w:jc w:val="both"/>
              <w:rPr>
                <w:kern w:val="2"/>
                <w:szCs w:val="24"/>
              </w:rPr>
            </w:pPr>
            <w:r w:rsidRPr="009367D8">
              <w:rPr>
                <w:kern w:val="2"/>
                <w:szCs w:val="24"/>
              </w:rPr>
              <w:t>5.3.3.9. Perskaičiuoti Sutarties įkainiai įforminami Sutarties Šalių atstovų pasirašomu papildomu Susitarimu, kuris yra šios Sutarties neatskiriama dalis.</w:t>
            </w:r>
          </w:p>
        </w:tc>
      </w:tr>
      <w:tr w:rsidR="007E28E1" w:rsidRPr="00B422F6" w14:paraId="08D3017A" w14:textId="77777777" w:rsidTr="004B468A">
        <w:trPr>
          <w:trHeight w:val="1553"/>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w:t>
            </w:r>
            <w:r w:rsidRPr="00B422F6">
              <w:rPr>
                <w:b/>
                <w:bCs/>
                <w:kern w:val="2"/>
                <w:szCs w:val="24"/>
              </w:rPr>
              <w:lastRenderedPageBreak/>
              <w:t xml:space="preserve">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lastRenderedPageBreak/>
              <w:t xml:space="preserve">5.4.1. Pirkėjas numato galimybę įsigyti Techninėje specifikacijoje  nenurodytų, tačiau su pirkimo objektu susijusių Prekių (toliau – </w:t>
            </w:r>
            <w:r w:rsidRPr="0026383F">
              <w:rPr>
                <w:kern w:val="2"/>
                <w:szCs w:val="24"/>
              </w:rPr>
              <w:lastRenderedPageBreak/>
              <w:t>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lastRenderedPageBreak/>
              <w:t>5.5. Atsiskaitymo su Tiekėju terminas ir tvarka</w:t>
            </w:r>
          </w:p>
        </w:tc>
        <w:tc>
          <w:tcPr>
            <w:tcW w:w="6831" w:type="dxa"/>
            <w:gridSpan w:val="3"/>
          </w:tcPr>
          <w:p w14:paraId="0D30AFF9" w14:textId="795DA5C8" w:rsidR="007E28E1" w:rsidRPr="00B422F6" w:rsidRDefault="007E28E1" w:rsidP="007E28E1">
            <w:pPr>
              <w:jc w:val="both"/>
              <w:rPr>
                <w:color w:val="000000"/>
                <w:kern w:val="2"/>
                <w:szCs w:val="24"/>
                <w:shd w:val="clear" w:color="auto" w:fill="FFFFFF"/>
              </w:rPr>
            </w:pPr>
            <w:r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77777777" w:rsidR="009C6594" w:rsidRDefault="009C6594" w:rsidP="009C6594">
            <w:pPr>
              <w:jc w:val="both"/>
              <w:rPr>
                <w:kern w:val="2"/>
                <w:szCs w:val="24"/>
              </w:rPr>
            </w:pPr>
            <w:r w:rsidRPr="00B422F6">
              <w:rPr>
                <w:kern w:val="2"/>
                <w:szCs w:val="24"/>
              </w:rPr>
              <w:t>6.2.1. Tiekėjas privalo pašalinti prekės trūkumus ne vėliau kaip per 5 darbo dienas nuo Pirkėjo pranešimo Prekes pakeisti kokybiškomis, atitinkančiomis šios Sutarties sąlygas Prekėmis.</w:t>
            </w:r>
          </w:p>
          <w:p w14:paraId="7756A61E" w14:textId="01AB6410"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256749">
              <w:rPr>
                <w:szCs w:val="24"/>
                <w:lang w:eastAsia="lt-LT"/>
                <w14:textOutline w14:w="0" w14:cap="flat" w14:cmpd="sng" w14:algn="ctr">
                  <w14:noFill/>
                  <w14:prstDash w14:val="solid"/>
                  <w14:bevel/>
                </w14:textOutline>
              </w:rPr>
              <w:t>2</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lastRenderedPageBreak/>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lastRenderedPageBreak/>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8BFDF80" w14:textId="77777777" w:rsidTr="00257967">
        <w:trPr>
          <w:trHeight w:val="300"/>
        </w:trPr>
        <w:tc>
          <w:tcPr>
            <w:tcW w:w="2704" w:type="dxa"/>
            <w:gridSpan w:val="2"/>
          </w:tcPr>
          <w:p w14:paraId="79273496" w14:textId="12E03D4D" w:rsidR="007E28E1" w:rsidRPr="00B422F6" w:rsidRDefault="007E28E1" w:rsidP="007E28E1">
            <w:pPr>
              <w:rPr>
                <w:b/>
                <w:bCs/>
                <w:kern w:val="2"/>
                <w:szCs w:val="24"/>
              </w:rPr>
            </w:pPr>
            <w:r>
              <w:rPr>
                <w:b/>
                <w:bCs/>
                <w:kern w:val="2"/>
                <w:szCs w:val="24"/>
              </w:rPr>
              <w:t>8</w:t>
            </w:r>
            <w:r w:rsidRPr="00365C27">
              <w:rPr>
                <w:b/>
                <w:bCs/>
                <w:kern w:val="2"/>
                <w:szCs w:val="24"/>
              </w:rPr>
              <w:t>.</w:t>
            </w:r>
            <w:r w:rsidR="00A95CE8">
              <w:rPr>
                <w:b/>
                <w:bCs/>
                <w:kern w:val="2"/>
                <w:szCs w:val="24"/>
              </w:rPr>
              <w:t>2</w:t>
            </w:r>
            <w:r w:rsidRPr="00365C27">
              <w:rPr>
                <w:b/>
                <w:bCs/>
                <w:kern w:val="2"/>
                <w:szCs w:val="24"/>
              </w:rPr>
              <w:t>.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w:t>
            </w:r>
            <w:r w:rsidRPr="00B422F6">
              <w:rPr>
                <w:b/>
                <w:bCs/>
                <w:kern w:val="2"/>
                <w:szCs w:val="24"/>
              </w:rPr>
              <w:lastRenderedPageBreak/>
              <w:t xml:space="preserve">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lastRenderedPageBreak/>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lastRenderedPageBreak/>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okybinių kriterijų nepasiekimo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lastRenderedPageBreak/>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3918966C" w:rsidR="007E28E1" w:rsidRDefault="00D84269" w:rsidP="007E28E1">
            <w:pPr>
              <w:jc w:val="both"/>
              <w:rPr>
                <w:kern w:val="2"/>
                <w:szCs w:val="24"/>
              </w:rPr>
            </w:pPr>
            <w:r w:rsidRPr="00D84269">
              <w:rPr>
                <w:kern w:val="2"/>
                <w:szCs w:val="24"/>
              </w:rPr>
              <w:t xml:space="preserve">Ši Sutartis laikoma sudaryta ir įsigalioja nuo Sutarties pasirašymo dienos (antrosios Šalies pasirašymo dieną) </w:t>
            </w:r>
            <w:r w:rsidRPr="004B468A">
              <w:rPr>
                <w:kern w:val="2"/>
                <w:szCs w:val="24"/>
              </w:rPr>
              <w:t>ir galioja</w:t>
            </w:r>
            <w:r w:rsidRPr="00D84269">
              <w:rPr>
                <w:kern w:val="2"/>
                <w:szCs w:val="24"/>
              </w:rPr>
              <w:t xml:space="preserve"> iki Šalių įsipareigojimų įvykdymo, bet ne ilgiau nei Tiekėjas parduoda Pirkėjui prekių už maksimalią Sutarties vertę, nurodytą Sutarties 5.2 punkte.</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2DC6A81E" w14:textId="6E97A671" w:rsidR="00122C14" w:rsidRPr="00C045BA" w:rsidRDefault="00310316" w:rsidP="004B468A">
            <w:pPr>
              <w:jc w:val="both"/>
              <w:rPr>
                <w:color w:val="000000"/>
                <w:kern w:val="2"/>
                <w:szCs w:val="24"/>
                <w:shd w:val="clear" w:color="auto" w:fill="FFFFFF"/>
              </w:rPr>
            </w:pP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sidRPr="00B422F6">
              <w:rPr>
                <w:kern w:val="2"/>
                <w:szCs w:val="24"/>
              </w:rPr>
              <w:t> </w:t>
            </w:r>
          </w:p>
        </w:tc>
      </w:tr>
      <w:tr w:rsidR="00B02087" w:rsidRPr="00B422F6" w14:paraId="41409949" w14:textId="77777777" w:rsidTr="0063101E">
        <w:trPr>
          <w:trHeight w:val="300"/>
        </w:trPr>
        <w:tc>
          <w:tcPr>
            <w:tcW w:w="2704" w:type="dxa"/>
            <w:gridSpan w:val="2"/>
          </w:tcPr>
          <w:p w14:paraId="771E8026" w14:textId="67E58C71" w:rsidR="00B02087" w:rsidRDefault="00B02087" w:rsidP="007E28E1">
            <w:pPr>
              <w:rPr>
                <w:b/>
                <w:bCs/>
                <w:kern w:val="2"/>
                <w:szCs w:val="24"/>
              </w:rPr>
            </w:pPr>
            <w:r w:rsidRPr="00B02087">
              <w:rPr>
                <w:b/>
                <w:bCs/>
                <w:kern w:val="2"/>
                <w:szCs w:val="24"/>
              </w:rPr>
              <w:t>13.2. Su Prekių pakuotėmis susiję aplinkosauginiai kriterijai</w:t>
            </w:r>
          </w:p>
        </w:tc>
        <w:tc>
          <w:tcPr>
            <w:tcW w:w="6831" w:type="dxa"/>
            <w:gridSpan w:val="3"/>
          </w:tcPr>
          <w:p w14:paraId="68272844" w14:textId="522817BE" w:rsidR="00B02087" w:rsidRDefault="00B02087" w:rsidP="007E28E1">
            <w:pPr>
              <w:rPr>
                <w:color w:val="000000"/>
                <w:kern w:val="2"/>
                <w:szCs w:val="24"/>
                <w:shd w:val="clear" w:color="auto" w:fill="FFFFFF"/>
              </w:rPr>
            </w:pPr>
            <w:r w:rsidRPr="00B02087">
              <w:rPr>
                <w:color w:val="000000"/>
                <w:kern w:val="2"/>
                <w:szCs w:val="24"/>
                <w:shd w:val="clear" w:color="auto" w:fill="FFFFFF"/>
              </w:rPr>
              <w:t>Netaikoma</w:t>
            </w:r>
          </w:p>
        </w:tc>
      </w:tr>
      <w:tr w:rsidR="00B02087" w:rsidRPr="00B422F6" w14:paraId="6F1C6A55" w14:textId="77777777" w:rsidTr="0063101E">
        <w:trPr>
          <w:trHeight w:val="300"/>
        </w:trPr>
        <w:tc>
          <w:tcPr>
            <w:tcW w:w="2704" w:type="dxa"/>
            <w:gridSpan w:val="2"/>
          </w:tcPr>
          <w:p w14:paraId="0280620B" w14:textId="1D614435" w:rsidR="00B02087" w:rsidRDefault="00B02087" w:rsidP="007E28E1">
            <w:pPr>
              <w:rPr>
                <w:b/>
                <w:bCs/>
                <w:kern w:val="2"/>
                <w:szCs w:val="24"/>
              </w:rPr>
            </w:pPr>
            <w:r w:rsidRPr="00B02087">
              <w:rPr>
                <w:b/>
                <w:bCs/>
                <w:kern w:val="2"/>
                <w:szCs w:val="24"/>
              </w:rPr>
              <w:t>13.3. Su Prekių pristatymu susiję aplinkosauginiai kriterijai</w:t>
            </w:r>
          </w:p>
        </w:tc>
        <w:tc>
          <w:tcPr>
            <w:tcW w:w="6831" w:type="dxa"/>
            <w:gridSpan w:val="3"/>
          </w:tcPr>
          <w:p w14:paraId="123DFCEA" w14:textId="2C395463" w:rsidR="00B02087" w:rsidRDefault="00B02087" w:rsidP="007E28E1">
            <w:pPr>
              <w:rPr>
                <w:color w:val="000000"/>
                <w:kern w:val="2"/>
                <w:szCs w:val="24"/>
                <w:shd w:val="clear" w:color="auto" w:fill="FFFFFF"/>
              </w:rPr>
            </w:pPr>
            <w:r w:rsidRPr="00B02087">
              <w:rPr>
                <w:color w:val="000000"/>
                <w:kern w:val="2"/>
                <w:szCs w:val="24"/>
                <w:shd w:val="clear" w:color="auto" w:fill="FFFFFF"/>
              </w:rPr>
              <w:t xml:space="preserve">Tiekėjas privalo Prekes atvežti Pirkėjui ne kelių eismo piko valandomis (piko valandos pirmadieniais – penktadieniais nuo 8:00 iki 9:00 val., nuo 16:00 iki 18:00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w:t>
            </w:r>
            <w:r w:rsidRPr="00B02087">
              <w:rPr>
                <w:color w:val="000000"/>
                <w:kern w:val="2"/>
                <w:szCs w:val="24"/>
                <w:shd w:val="clear" w:color="auto" w:fill="FFFFFF"/>
              </w:rPr>
              <w:lastRenderedPageBreak/>
              <w:t>nesilaiko, Tiekėjui taikoma Specialiųjų sąlygų 9.5 punkte nurodyto dydžio bauda.</w:t>
            </w:r>
          </w:p>
        </w:tc>
      </w:tr>
      <w:tr w:rsidR="00B02087" w:rsidRPr="00B422F6" w14:paraId="2CDD25E4" w14:textId="77777777" w:rsidTr="0063101E">
        <w:trPr>
          <w:trHeight w:val="300"/>
        </w:trPr>
        <w:tc>
          <w:tcPr>
            <w:tcW w:w="2704" w:type="dxa"/>
            <w:gridSpan w:val="2"/>
          </w:tcPr>
          <w:p w14:paraId="31F9367E" w14:textId="730990FA" w:rsidR="00B02087" w:rsidRDefault="00B02087" w:rsidP="007E28E1">
            <w:pPr>
              <w:rPr>
                <w:b/>
                <w:bCs/>
                <w:kern w:val="2"/>
                <w:szCs w:val="24"/>
              </w:rPr>
            </w:pPr>
            <w:r w:rsidRPr="00B02087">
              <w:rPr>
                <w:b/>
                <w:bCs/>
                <w:kern w:val="2"/>
                <w:szCs w:val="24"/>
              </w:rPr>
              <w:lastRenderedPageBreak/>
              <w:t>13.4. Su Prekėmis susijusių paslaugų (pavyzdžiui, montavimo, apmokymo ir kitos parengimui naudoti skirtos paslaugos) teikimu susiję aplinkosauginiai kriterijai</w:t>
            </w:r>
          </w:p>
        </w:tc>
        <w:tc>
          <w:tcPr>
            <w:tcW w:w="6831" w:type="dxa"/>
            <w:gridSpan w:val="3"/>
          </w:tcPr>
          <w:p w14:paraId="40AC4B9A" w14:textId="4A25EB91" w:rsidR="00B02087" w:rsidRDefault="00B02087" w:rsidP="007E28E1">
            <w:pPr>
              <w:rPr>
                <w:color w:val="000000"/>
                <w:kern w:val="2"/>
                <w:szCs w:val="24"/>
                <w:shd w:val="clear" w:color="auto" w:fill="FFFFFF"/>
              </w:rPr>
            </w:pPr>
            <w:r w:rsidRPr="00B02087">
              <w:rPr>
                <w:color w:val="000000"/>
                <w:kern w:val="2"/>
                <w:szCs w:val="24"/>
                <w:shd w:val="clear" w:color="auto" w:fill="FFFFFF"/>
              </w:rPr>
              <w:t>Netaikoma</w:t>
            </w:r>
          </w:p>
        </w:tc>
      </w:tr>
      <w:tr w:rsidR="007E28E1" w:rsidRPr="00B422F6" w14:paraId="792518B2" w14:textId="77777777" w:rsidTr="0063101E">
        <w:trPr>
          <w:trHeight w:val="300"/>
        </w:trPr>
        <w:tc>
          <w:tcPr>
            <w:tcW w:w="2704" w:type="dxa"/>
            <w:gridSpan w:val="2"/>
          </w:tcPr>
          <w:p w14:paraId="414AB7E6" w14:textId="50409976" w:rsidR="007E28E1" w:rsidRPr="00B422F6" w:rsidRDefault="007E28E1" w:rsidP="007E28E1">
            <w:pPr>
              <w:rPr>
                <w:b/>
                <w:bCs/>
                <w:kern w:val="2"/>
                <w:szCs w:val="24"/>
              </w:rPr>
            </w:pPr>
            <w:r>
              <w:rPr>
                <w:b/>
                <w:bCs/>
                <w:kern w:val="2"/>
                <w:szCs w:val="24"/>
              </w:rPr>
              <w:t>13.</w:t>
            </w:r>
            <w:r w:rsidR="00B02087">
              <w:rPr>
                <w:b/>
                <w:bCs/>
                <w:kern w:val="2"/>
                <w:szCs w:val="24"/>
              </w:rPr>
              <w:t>5</w:t>
            </w:r>
            <w:r>
              <w:rPr>
                <w:b/>
                <w:bCs/>
                <w:kern w:val="2"/>
                <w:szCs w:val="24"/>
              </w:rPr>
              <w:t>.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0644EA26"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7E28E1" w:rsidRPr="00B422F6" w14:paraId="5BF52FB5" w14:textId="77777777" w:rsidTr="001574ED">
        <w:trPr>
          <w:trHeight w:val="300"/>
        </w:trPr>
        <w:tc>
          <w:tcPr>
            <w:tcW w:w="2689" w:type="dxa"/>
          </w:tcPr>
          <w:p w14:paraId="517FBAC6" w14:textId="65A85A42" w:rsidR="007E28E1" w:rsidRPr="00B422F6" w:rsidRDefault="007E28E1" w:rsidP="007E28E1">
            <w:pPr>
              <w:rPr>
                <w:b/>
                <w:bCs/>
                <w:kern w:val="2"/>
                <w:szCs w:val="24"/>
              </w:rPr>
            </w:pPr>
            <w:r w:rsidRPr="009F56D5">
              <w:rPr>
                <w:b/>
                <w:bCs/>
                <w:kern w:val="2"/>
                <w:szCs w:val="24"/>
              </w:rPr>
              <w:t>14.</w:t>
            </w:r>
            <w:r w:rsidR="0024432B">
              <w:rPr>
                <w:b/>
                <w:bCs/>
                <w:kern w:val="2"/>
                <w:szCs w:val="24"/>
              </w:rPr>
              <w:t>2</w:t>
            </w:r>
            <w:r w:rsidRPr="009F56D5">
              <w:rPr>
                <w:b/>
                <w:bCs/>
                <w:kern w:val="2"/>
                <w:szCs w:val="24"/>
              </w:rPr>
              <w:t>.</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626B99AF" w14:textId="77777777" w:rsidR="00C60F69" w:rsidRPr="00B422F6" w:rsidRDefault="00C60F69" w:rsidP="00C60F69">
            <w:pPr>
              <w:rPr>
                <w:kern w:val="2"/>
                <w:szCs w:val="24"/>
              </w:rPr>
            </w:pPr>
            <w:r w:rsidRPr="00B422F6">
              <w:rPr>
                <w:kern w:val="2"/>
                <w:szCs w:val="24"/>
              </w:rPr>
              <w:t>6.2.3.2. punktą;</w:t>
            </w:r>
          </w:p>
          <w:p w14:paraId="54F3BF91" w14:textId="77777777" w:rsidR="00C60F69" w:rsidRPr="00B422F6" w:rsidRDefault="00C60F69" w:rsidP="00C60F69">
            <w:pPr>
              <w:rPr>
                <w:kern w:val="2"/>
                <w:szCs w:val="24"/>
              </w:rPr>
            </w:pPr>
          </w:p>
          <w:p w14:paraId="2608F438" w14:textId="77777777" w:rsidR="00C60F69" w:rsidRPr="00B422F6" w:rsidRDefault="00C60F69" w:rsidP="00C60F69">
            <w:pPr>
              <w:rPr>
                <w:rFonts w:eastAsia="Arial"/>
                <w:szCs w:val="24"/>
              </w:rPr>
            </w:pPr>
            <w:r w:rsidRPr="00B422F6">
              <w:rPr>
                <w:rFonts w:eastAsia="Arial"/>
                <w:szCs w:val="24"/>
              </w:rPr>
              <w:t>6.2.6. punktą;</w:t>
            </w:r>
          </w:p>
          <w:p w14:paraId="408DDA51" w14:textId="77777777" w:rsidR="00C60F69" w:rsidRPr="00B422F6" w:rsidRDefault="00C60F69" w:rsidP="00C60F69">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16707BD4" w:rsidR="007E28E1" w:rsidRPr="00B422F6" w:rsidRDefault="007E28E1" w:rsidP="007E28E1">
            <w:pPr>
              <w:rPr>
                <w:b/>
                <w:bCs/>
                <w:kern w:val="2"/>
                <w:szCs w:val="24"/>
              </w:rPr>
            </w:pPr>
            <w:r w:rsidRPr="00B422F6">
              <w:rPr>
                <w:b/>
                <w:bCs/>
                <w:kern w:val="2"/>
                <w:szCs w:val="24"/>
              </w:rPr>
              <w:lastRenderedPageBreak/>
              <w:t>1</w:t>
            </w:r>
            <w:r>
              <w:rPr>
                <w:b/>
                <w:bCs/>
                <w:kern w:val="2"/>
                <w:szCs w:val="24"/>
              </w:rPr>
              <w:t>4</w:t>
            </w:r>
            <w:r w:rsidRPr="00B422F6">
              <w:rPr>
                <w:b/>
                <w:bCs/>
                <w:kern w:val="2"/>
                <w:szCs w:val="24"/>
              </w:rPr>
              <w:t>.</w:t>
            </w:r>
            <w:r w:rsidR="0024432B">
              <w:rPr>
                <w:b/>
                <w:bCs/>
                <w:kern w:val="2"/>
                <w:szCs w:val="24"/>
              </w:rPr>
              <w:t>3</w:t>
            </w:r>
            <w:r w:rsidRPr="00B422F6">
              <w:rPr>
                <w:b/>
                <w:bCs/>
                <w:kern w:val="2"/>
                <w:szCs w:val="24"/>
              </w:rPr>
              <w:t>.</w:t>
            </w:r>
          </w:p>
        </w:tc>
        <w:tc>
          <w:tcPr>
            <w:tcW w:w="6846" w:type="dxa"/>
            <w:gridSpan w:val="4"/>
          </w:tcPr>
          <w:p w14:paraId="5CDF57AC" w14:textId="298F0F9B" w:rsidR="007E28E1" w:rsidRPr="00B422F6" w:rsidRDefault="00230BC6" w:rsidP="007E28E1">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230BC6" w:rsidRPr="00B422F6" w14:paraId="7F1998E6" w14:textId="77777777" w:rsidTr="009C64E6">
        <w:trPr>
          <w:trHeight w:val="3036"/>
        </w:trPr>
        <w:tc>
          <w:tcPr>
            <w:tcW w:w="2689" w:type="dxa"/>
          </w:tcPr>
          <w:p w14:paraId="337D890F" w14:textId="46344EFB" w:rsidR="00230BC6" w:rsidRPr="00B422F6" w:rsidRDefault="00230BC6" w:rsidP="00230BC6">
            <w:pPr>
              <w:rPr>
                <w:b/>
                <w:bCs/>
                <w:kern w:val="2"/>
                <w:szCs w:val="24"/>
              </w:rPr>
            </w:pPr>
            <w:r>
              <w:rPr>
                <w:b/>
                <w:bCs/>
                <w:kern w:val="2"/>
                <w:szCs w:val="24"/>
              </w:rPr>
              <w:t>14.4.</w:t>
            </w:r>
          </w:p>
        </w:tc>
        <w:tc>
          <w:tcPr>
            <w:tcW w:w="6846" w:type="dxa"/>
            <w:gridSpan w:val="4"/>
          </w:tcPr>
          <w:p w14:paraId="1A39709D" w14:textId="77777777" w:rsidR="00230BC6" w:rsidRPr="00B31184" w:rsidRDefault="00230BC6" w:rsidP="00230BC6">
            <w:pPr>
              <w:jc w:val="both"/>
              <w:rPr>
                <w:kern w:val="2"/>
                <w:szCs w:val="24"/>
                <w:u w:val="single"/>
              </w:rPr>
            </w:pPr>
            <w:r w:rsidRPr="00B31184">
              <w:rPr>
                <w:kern w:val="2"/>
                <w:szCs w:val="24"/>
                <w:u w:val="single"/>
              </w:rPr>
              <w:t>1</w:t>
            </w:r>
            <w:r>
              <w:rPr>
                <w:kern w:val="2"/>
                <w:szCs w:val="24"/>
                <w:u w:val="single"/>
              </w:rPr>
              <w:t>4</w:t>
            </w:r>
            <w:r w:rsidRPr="00B31184">
              <w:rPr>
                <w:kern w:val="2"/>
                <w:szCs w:val="24"/>
                <w:u w:val="single"/>
              </w:rPr>
              <w:t>.4.1. Jeigu sudaroma viena Sutartis dėl kelių pirkimo dalių:</w:t>
            </w:r>
          </w:p>
          <w:p w14:paraId="28A1E56B" w14:textId="77777777" w:rsidR="00230BC6" w:rsidRPr="00B31184" w:rsidRDefault="00230BC6" w:rsidP="00230BC6">
            <w:pPr>
              <w:jc w:val="both"/>
              <w:rPr>
                <w:kern w:val="2"/>
                <w:szCs w:val="24"/>
              </w:rPr>
            </w:pPr>
            <w:r w:rsidRPr="00B31184">
              <w:rPr>
                <w:kern w:val="2"/>
                <w:szCs w:val="24"/>
              </w:rPr>
              <w:t>1</w:t>
            </w:r>
            <w:r>
              <w:rPr>
                <w:kern w:val="2"/>
                <w:szCs w:val="24"/>
              </w:rPr>
              <w:t>4</w:t>
            </w:r>
            <w:r w:rsidRPr="00B31184">
              <w:rPr>
                <w:kern w:val="2"/>
                <w:szCs w:val="24"/>
              </w:rPr>
              <w:t>.4.1.1. Sutartyje nurodytos sąlygos dėl Sutarties galiojimo, Sutarties vertės, Sutartyje nenumatytų Prekių pirkimo pagal Sutarties 5.4 punktą, Sutarties nutraukimo,</w:t>
            </w:r>
            <w:r>
              <w:rPr>
                <w:kern w:val="2"/>
                <w:szCs w:val="24"/>
              </w:rPr>
              <w:t xml:space="preserve"> pratęsimo</w:t>
            </w:r>
            <w:r w:rsidRPr="00B31184">
              <w:rPr>
                <w:kern w:val="2"/>
                <w:szCs w:val="24"/>
              </w:rPr>
              <w:t xml:space="preserve"> netesybų skaičiavimo taikomos kiekvienai pirkimo daliai atskirai.</w:t>
            </w:r>
          </w:p>
          <w:p w14:paraId="3694C21B" w14:textId="77777777" w:rsidR="00230BC6" w:rsidRPr="00FB7B73" w:rsidRDefault="00230BC6" w:rsidP="00230BC6">
            <w:pPr>
              <w:rPr>
                <w:kern w:val="2"/>
                <w:szCs w:val="24"/>
              </w:rPr>
            </w:pPr>
            <w:r w:rsidRPr="00B31184">
              <w:rPr>
                <w:kern w:val="2"/>
                <w:szCs w:val="24"/>
              </w:rPr>
              <w:t>1</w:t>
            </w:r>
            <w:r>
              <w:rPr>
                <w:kern w:val="2"/>
                <w:szCs w:val="24"/>
              </w:rPr>
              <w:t>4</w:t>
            </w:r>
            <w:r w:rsidRPr="00B31184">
              <w:rPr>
                <w:kern w:val="2"/>
                <w:szCs w:val="24"/>
              </w:rPr>
              <w:t>.4.1.2. Tiekėjas savo pasirinkimu gali pateikti vieną sąskaitą už visas pagal Sutartį pristatytas Prekes arba atskiras sąskaitas pagal kiekvieną pirkimo dalį pristatytoms Prekėms.</w:t>
            </w:r>
          </w:p>
          <w:p w14:paraId="71FFD84B" w14:textId="03E76606" w:rsidR="00230BC6" w:rsidRPr="00FB7B73" w:rsidRDefault="00230BC6" w:rsidP="00230BC6">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230BC6" w:rsidRPr="00B422F6" w14:paraId="72DCEAA7" w14:textId="77777777" w:rsidTr="00230BC6">
        <w:trPr>
          <w:trHeight w:val="233"/>
        </w:trPr>
        <w:tc>
          <w:tcPr>
            <w:tcW w:w="2689" w:type="dxa"/>
          </w:tcPr>
          <w:p w14:paraId="61F16F8C" w14:textId="2EBA43F2" w:rsidR="00230BC6" w:rsidRDefault="00230BC6" w:rsidP="00230BC6">
            <w:pPr>
              <w:rPr>
                <w:b/>
                <w:bCs/>
                <w:kern w:val="2"/>
                <w:szCs w:val="24"/>
              </w:rPr>
            </w:pPr>
            <w:r w:rsidRPr="00230BC6">
              <w:rPr>
                <w:b/>
                <w:bCs/>
                <w:kern w:val="2"/>
                <w:szCs w:val="24"/>
              </w:rPr>
              <w:t>14.5.</w:t>
            </w:r>
          </w:p>
        </w:tc>
        <w:tc>
          <w:tcPr>
            <w:tcW w:w="6846" w:type="dxa"/>
            <w:gridSpan w:val="4"/>
          </w:tcPr>
          <w:p w14:paraId="76BB2327" w14:textId="77777777" w:rsidR="00230BC6" w:rsidRPr="005F3BE7" w:rsidRDefault="00230BC6" w:rsidP="00230BC6">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06512AA0" w14:textId="04408C9A" w:rsidR="00230BC6" w:rsidRPr="00B31184" w:rsidRDefault="00230BC6" w:rsidP="00230BC6">
            <w:pPr>
              <w:jc w:val="both"/>
              <w:rPr>
                <w:kern w:val="2"/>
                <w:szCs w:val="24"/>
                <w:u w:val="single"/>
              </w:rPr>
            </w:pPr>
            <w:r w:rsidRPr="005F3BE7">
              <w:rPr>
                <w:kern w:val="2"/>
                <w:szCs w:val="24"/>
              </w:rPr>
              <w:t>Nenustatoma.</w:t>
            </w:r>
          </w:p>
        </w:tc>
      </w:tr>
      <w:tr w:rsidR="00230BC6" w:rsidRPr="00B422F6" w14:paraId="61AF6382" w14:textId="77777777" w:rsidTr="00257967">
        <w:trPr>
          <w:trHeight w:val="300"/>
        </w:trPr>
        <w:tc>
          <w:tcPr>
            <w:tcW w:w="9535" w:type="dxa"/>
            <w:gridSpan w:val="5"/>
          </w:tcPr>
          <w:p w14:paraId="6CC521D2" w14:textId="72DF802B" w:rsidR="00230BC6" w:rsidRPr="00B422F6" w:rsidRDefault="00230BC6" w:rsidP="00230BC6">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230BC6" w:rsidRPr="00B422F6" w14:paraId="67FA3049" w14:textId="77777777" w:rsidTr="001574ED">
        <w:trPr>
          <w:trHeight w:val="300"/>
        </w:trPr>
        <w:tc>
          <w:tcPr>
            <w:tcW w:w="2689" w:type="dxa"/>
          </w:tcPr>
          <w:p w14:paraId="20895390" w14:textId="1D2F9609" w:rsidR="00230BC6" w:rsidRPr="00B422F6" w:rsidRDefault="00230BC6" w:rsidP="00230BC6">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230BC6" w:rsidRPr="00B422F6" w:rsidRDefault="00230BC6" w:rsidP="00230BC6">
            <w:pPr>
              <w:rPr>
                <w:b/>
                <w:bCs/>
                <w:kern w:val="2"/>
                <w:szCs w:val="24"/>
              </w:rPr>
            </w:pPr>
            <w:r w:rsidRPr="00B422F6">
              <w:rPr>
                <w:kern w:val="2"/>
                <w:szCs w:val="24"/>
              </w:rPr>
              <w:t>Techninė specifikacija ir pasiūlymo kaina</w:t>
            </w:r>
          </w:p>
        </w:tc>
      </w:tr>
      <w:tr w:rsidR="00230BC6" w:rsidRPr="00B422F6" w14:paraId="49F7B45A" w14:textId="77777777" w:rsidTr="00257967">
        <w:tc>
          <w:tcPr>
            <w:tcW w:w="9535" w:type="dxa"/>
            <w:gridSpan w:val="5"/>
          </w:tcPr>
          <w:p w14:paraId="55A8DB73" w14:textId="06CD1FAD" w:rsidR="00230BC6" w:rsidRPr="00B422F6" w:rsidRDefault="00230BC6" w:rsidP="00230BC6">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230BC6" w:rsidRPr="00B422F6" w14:paraId="0B72AD45" w14:textId="77777777" w:rsidTr="00257967">
        <w:tc>
          <w:tcPr>
            <w:tcW w:w="4788" w:type="dxa"/>
            <w:gridSpan w:val="4"/>
          </w:tcPr>
          <w:p w14:paraId="3ECEB7EA" w14:textId="77777777" w:rsidR="00230BC6" w:rsidRPr="00B422F6" w:rsidRDefault="00230BC6" w:rsidP="00230BC6">
            <w:pPr>
              <w:jc w:val="center"/>
              <w:rPr>
                <w:b/>
                <w:bCs/>
                <w:kern w:val="2"/>
                <w:szCs w:val="24"/>
              </w:rPr>
            </w:pPr>
            <w:r w:rsidRPr="00B422F6">
              <w:rPr>
                <w:b/>
                <w:bCs/>
                <w:kern w:val="2"/>
                <w:szCs w:val="24"/>
              </w:rPr>
              <w:t>PIRKĖJAS</w:t>
            </w:r>
          </w:p>
        </w:tc>
        <w:tc>
          <w:tcPr>
            <w:tcW w:w="4747" w:type="dxa"/>
          </w:tcPr>
          <w:p w14:paraId="1B724FF8" w14:textId="77777777" w:rsidR="00230BC6" w:rsidRPr="00B422F6" w:rsidRDefault="00230BC6" w:rsidP="00230BC6">
            <w:pPr>
              <w:jc w:val="center"/>
              <w:rPr>
                <w:b/>
                <w:bCs/>
                <w:kern w:val="2"/>
                <w:szCs w:val="24"/>
              </w:rPr>
            </w:pPr>
            <w:r w:rsidRPr="00B422F6">
              <w:rPr>
                <w:b/>
                <w:bCs/>
                <w:kern w:val="2"/>
                <w:szCs w:val="24"/>
              </w:rPr>
              <w:t>TIEKĖJAS</w:t>
            </w:r>
          </w:p>
        </w:tc>
      </w:tr>
      <w:tr w:rsidR="00230BC6" w:rsidRPr="00B422F6" w14:paraId="7FDE1C1C" w14:textId="77777777" w:rsidTr="00257967">
        <w:tc>
          <w:tcPr>
            <w:tcW w:w="4788" w:type="dxa"/>
            <w:gridSpan w:val="4"/>
          </w:tcPr>
          <w:p w14:paraId="496DF12E" w14:textId="77777777" w:rsidR="00230BC6" w:rsidRPr="00B422F6" w:rsidRDefault="00230BC6" w:rsidP="00230BC6">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230BC6" w:rsidRPr="00B422F6" w:rsidRDefault="00230BC6" w:rsidP="00230BC6">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5EEAF2CA" w14:textId="77777777" w:rsidR="00D93B86" w:rsidRDefault="00D93B86" w:rsidP="009632BE">
      <w:pPr>
        <w:jc w:val="both"/>
        <w:rPr>
          <w:szCs w:val="24"/>
        </w:rPr>
        <w:sectPr w:rsidR="00D93B8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4A106C65" w14:textId="77777777" w:rsidR="00D93B86" w:rsidRDefault="00D93B86" w:rsidP="00D93B86">
      <w:pPr>
        <w:jc w:val="right"/>
        <w:rPr>
          <w:szCs w:val="24"/>
        </w:rPr>
      </w:pPr>
      <w:r>
        <w:rPr>
          <w:szCs w:val="24"/>
        </w:rPr>
        <w:lastRenderedPageBreak/>
        <w:t>Sutarties priedas Nr. 1</w:t>
      </w:r>
    </w:p>
    <w:p w14:paraId="731B3561" w14:textId="77777777" w:rsidR="00D93B86" w:rsidRDefault="00D93B86" w:rsidP="00D93B86">
      <w:pPr>
        <w:jc w:val="right"/>
        <w:rPr>
          <w:szCs w:val="24"/>
        </w:rPr>
      </w:pPr>
    </w:p>
    <w:p w14:paraId="7AA31F0B" w14:textId="75DBD082" w:rsidR="00D93B86" w:rsidRDefault="00D93B86" w:rsidP="00D93B86">
      <w:pPr>
        <w:jc w:val="center"/>
        <w:rPr>
          <w:szCs w:val="24"/>
        </w:rPr>
        <w:sectPr w:rsidR="00D93B86" w:rsidSect="00D93B86">
          <w:endnotePr>
            <w:numFmt w:val="decimal"/>
          </w:endnotePr>
          <w:pgSz w:w="15840" w:h="12240" w:orient="landscape" w:code="1"/>
          <w:pgMar w:top="1701" w:right="1702" w:bottom="567" w:left="851" w:header="709" w:footer="720" w:gutter="0"/>
          <w:pgNumType w:start="1"/>
          <w:cols w:space="720"/>
          <w:titlePg/>
          <w:docGrid w:linePitch="360"/>
        </w:sectPr>
      </w:pPr>
      <w:r w:rsidRPr="00051B2C">
        <w:rPr>
          <w:szCs w:val="24"/>
        </w:rPr>
        <w:t>Techninė specifikacija ir pasiūlymo kaina</w:t>
      </w:r>
    </w:p>
    <w:p w14:paraId="3A14A8A1" w14:textId="77777777" w:rsidR="00CC010D" w:rsidRPr="00B422F6" w:rsidRDefault="00CC010D" w:rsidP="00CC010D">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lastRenderedPageBreak/>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DF583E" w14:textId="77777777" w:rsidR="00C67C63" w:rsidRDefault="00C67C63" w:rsidP="00C67C63">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lastRenderedPageBreak/>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lastRenderedPageBreak/>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lastRenderedPageBreak/>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D93B8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5342" w14:textId="77777777" w:rsidR="00F32D94" w:rsidRDefault="00F32D94">
      <w:r>
        <w:separator/>
      </w:r>
    </w:p>
  </w:endnote>
  <w:endnote w:type="continuationSeparator" w:id="0">
    <w:p w14:paraId="1CD57E53" w14:textId="77777777" w:rsidR="00F32D94" w:rsidRDefault="00F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F94D" w14:textId="77777777" w:rsidR="00F32D94" w:rsidRDefault="00F32D94">
      <w:r>
        <w:separator/>
      </w:r>
    </w:p>
  </w:footnote>
  <w:footnote w:type="continuationSeparator" w:id="0">
    <w:p w14:paraId="4EB7796E" w14:textId="77777777" w:rsidR="00F32D94" w:rsidRDefault="00F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5335"/>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06CA"/>
    <w:rsid w:val="00122C14"/>
    <w:rsid w:val="00122CEA"/>
    <w:rsid w:val="00130E94"/>
    <w:rsid w:val="001330CC"/>
    <w:rsid w:val="00141B13"/>
    <w:rsid w:val="00143BFB"/>
    <w:rsid w:val="00144479"/>
    <w:rsid w:val="001534AA"/>
    <w:rsid w:val="001566C1"/>
    <w:rsid w:val="001574ED"/>
    <w:rsid w:val="00157EB3"/>
    <w:rsid w:val="00163C4C"/>
    <w:rsid w:val="00164297"/>
    <w:rsid w:val="00170DC4"/>
    <w:rsid w:val="00171FB0"/>
    <w:rsid w:val="00176F9D"/>
    <w:rsid w:val="00180764"/>
    <w:rsid w:val="00180B92"/>
    <w:rsid w:val="0018191F"/>
    <w:rsid w:val="00184452"/>
    <w:rsid w:val="00191FE9"/>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0BC6"/>
    <w:rsid w:val="002310C2"/>
    <w:rsid w:val="00233A90"/>
    <w:rsid w:val="00240017"/>
    <w:rsid w:val="0024182A"/>
    <w:rsid w:val="0024432B"/>
    <w:rsid w:val="00247C58"/>
    <w:rsid w:val="00250BCA"/>
    <w:rsid w:val="002514A8"/>
    <w:rsid w:val="00251F44"/>
    <w:rsid w:val="0025380A"/>
    <w:rsid w:val="00255047"/>
    <w:rsid w:val="00256749"/>
    <w:rsid w:val="00257967"/>
    <w:rsid w:val="00262820"/>
    <w:rsid w:val="00262C14"/>
    <w:rsid w:val="0026383F"/>
    <w:rsid w:val="0027301F"/>
    <w:rsid w:val="002731A1"/>
    <w:rsid w:val="00275236"/>
    <w:rsid w:val="002776FC"/>
    <w:rsid w:val="0028380B"/>
    <w:rsid w:val="00287377"/>
    <w:rsid w:val="002875FA"/>
    <w:rsid w:val="00291DBD"/>
    <w:rsid w:val="002952CA"/>
    <w:rsid w:val="002A6016"/>
    <w:rsid w:val="002B362D"/>
    <w:rsid w:val="002C0D50"/>
    <w:rsid w:val="002D4395"/>
    <w:rsid w:val="002E0A4A"/>
    <w:rsid w:val="002E107F"/>
    <w:rsid w:val="002E1F49"/>
    <w:rsid w:val="002E5007"/>
    <w:rsid w:val="002F63F7"/>
    <w:rsid w:val="002F766A"/>
    <w:rsid w:val="00303337"/>
    <w:rsid w:val="00310316"/>
    <w:rsid w:val="00314CFF"/>
    <w:rsid w:val="0032012C"/>
    <w:rsid w:val="003215BE"/>
    <w:rsid w:val="00332445"/>
    <w:rsid w:val="00344047"/>
    <w:rsid w:val="00365438"/>
    <w:rsid w:val="00365C27"/>
    <w:rsid w:val="003742CE"/>
    <w:rsid w:val="00377484"/>
    <w:rsid w:val="003875EA"/>
    <w:rsid w:val="003928AE"/>
    <w:rsid w:val="003969E1"/>
    <w:rsid w:val="00396C50"/>
    <w:rsid w:val="003A1FA7"/>
    <w:rsid w:val="003B1674"/>
    <w:rsid w:val="003B3ADA"/>
    <w:rsid w:val="003B5030"/>
    <w:rsid w:val="003C3043"/>
    <w:rsid w:val="003C35B2"/>
    <w:rsid w:val="003D0298"/>
    <w:rsid w:val="003D26B1"/>
    <w:rsid w:val="003E0F79"/>
    <w:rsid w:val="003E3D32"/>
    <w:rsid w:val="003E45F7"/>
    <w:rsid w:val="003E660F"/>
    <w:rsid w:val="003F1F3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95ED5"/>
    <w:rsid w:val="004A1789"/>
    <w:rsid w:val="004A1900"/>
    <w:rsid w:val="004A2832"/>
    <w:rsid w:val="004B0CC9"/>
    <w:rsid w:val="004B0CD6"/>
    <w:rsid w:val="004B468A"/>
    <w:rsid w:val="004C112A"/>
    <w:rsid w:val="004C1948"/>
    <w:rsid w:val="004C7783"/>
    <w:rsid w:val="004D156D"/>
    <w:rsid w:val="004E065E"/>
    <w:rsid w:val="004E2050"/>
    <w:rsid w:val="004F1935"/>
    <w:rsid w:val="004F3E7A"/>
    <w:rsid w:val="004F4F98"/>
    <w:rsid w:val="004F6DD7"/>
    <w:rsid w:val="00501386"/>
    <w:rsid w:val="0051387B"/>
    <w:rsid w:val="00520C83"/>
    <w:rsid w:val="0052411E"/>
    <w:rsid w:val="0053687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B7AC1"/>
    <w:rsid w:val="005D13F4"/>
    <w:rsid w:val="005E224D"/>
    <w:rsid w:val="006003F7"/>
    <w:rsid w:val="006013FD"/>
    <w:rsid w:val="0060301A"/>
    <w:rsid w:val="00604396"/>
    <w:rsid w:val="006064F8"/>
    <w:rsid w:val="00610049"/>
    <w:rsid w:val="00611E76"/>
    <w:rsid w:val="00622C13"/>
    <w:rsid w:val="00630631"/>
    <w:rsid w:val="0063101E"/>
    <w:rsid w:val="00643518"/>
    <w:rsid w:val="0064523D"/>
    <w:rsid w:val="00653B10"/>
    <w:rsid w:val="00654A2A"/>
    <w:rsid w:val="00655FD6"/>
    <w:rsid w:val="00663ED1"/>
    <w:rsid w:val="00671FD2"/>
    <w:rsid w:val="006755F1"/>
    <w:rsid w:val="00676257"/>
    <w:rsid w:val="00687886"/>
    <w:rsid w:val="006B0675"/>
    <w:rsid w:val="006B0974"/>
    <w:rsid w:val="006B68B6"/>
    <w:rsid w:val="006C0648"/>
    <w:rsid w:val="006C58D4"/>
    <w:rsid w:val="006D0666"/>
    <w:rsid w:val="006E1859"/>
    <w:rsid w:val="006E2AF4"/>
    <w:rsid w:val="006E3AE2"/>
    <w:rsid w:val="006F1428"/>
    <w:rsid w:val="006F1B1F"/>
    <w:rsid w:val="006F2788"/>
    <w:rsid w:val="006F4ED1"/>
    <w:rsid w:val="006F4FD6"/>
    <w:rsid w:val="006F727F"/>
    <w:rsid w:val="00705F89"/>
    <w:rsid w:val="00706BD7"/>
    <w:rsid w:val="007079F2"/>
    <w:rsid w:val="007100E9"/>
    <w:rsid w:val="00721F57"/>
    <w:rsid w:val="007278C4"/>
    <w:rsid w:val="00740221"/>
    <w:rsid w:val="00740C43"/>
    <w:rsid w:val="00744A77"/>
    <w:rsid w:val="007451F9"/>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D6FD5"/>
    <w:rsid w:val="007E28E1"/>
    <w:rsid w:val="007E30D8"/>
    <w:rsid w:val="007E4A42"/>
    <w:rsid w:val="007E765F"/>
    <w:rsid w:val="00804427"/>
    <w:rsid w:val="00807957"/>
    <w:rsid w:val="00807B84"/>
    <w:rsid w:val="00810CE6"/>
    <w:rsid w:val="008129F7"/>
    <w:rsid w:val="008204AA"/>
    <w:rsid w:val="00820A40"/>
    <w:rsid w:val="00821C01"/>
    <w:rsid w:val="00827CBD"/>
    <w:rsid w:val="008316C1"/>
    <w:rsid w:val="00831E66"/>
    <w:rsid w:val="00836DB8"/>
    <w:rsid w:val="008423E4"/>
    <w:rsid w:val="0085058C"/>
    <w:rsid w:val="00852933"/>
    <w:rsid w:val="00852F27"/>
    <w:rsid w:val="00854DD5"/>
    <w:rsid w:val="00856548"/>
    <w:rsid w:val="00856B61"/>
    <w:rsid w:val="008622A1"/>
    <w:rsid w:val="00864E9F"/>
    <w:rsid w:val="0086677C"/>
    <w:rsid w:val="0086722B"/>
    <w:rsid w:val="00872620"/>
    <w:rsid w:val="00876C34"/>
    <w:rsid w:val="008804B9"/>
    <w:rsid w:val="00884EEB"/>
    <w:rsid w:val="00887A39"/>
    <w:rsid w:val="00894DD6"/>
    <w:rsid w:val="008956A6"/>
    <w:rsid w:val="008B0C20"/>
    <w:rsid w:val="008B2328"/>
    <w:rsid w:val="008C5241"/>
    <w:rsid w:val="008D0F7F"/>
    <w:rsid w:val="008D1866"/>
    <w:rsid w:val="008E0299"/>
    <w:rsid w:val="008F04BC"/>
    <w:rsid w:val="008F2D91"/>
    <w:rsid w:val="008F7CD0"/>
    <w:rsid w:val="009209B1"/>
    <w:rsid w:val="00925C69"/>
    <w:rsid w:val="00926190"/>
    <w:rsid w:val="0092653B"/>
    <w:rsid w:val="009367D8"/>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6CED"/>
    <w:rsid w:val="009E4DED"/>
    <w:rsid w:val="009E5180"/>
    <w:rsid w:val="009F001E"/>
    <w:rsid w:val="009F17A8"/>
    <w:rsid w:val="009F56D5"/>
    <w:rsid w:val="00A04612"/>
    <w:rsid w:val="00A07A82"/>
    <w:rsid w:val="00A11D4D"/>
    <w:rsid w:val="00A1367B"/>
    <w:rsid w:val="00A16377"/>
    <w:rsid w:val="00A32324"/>
    <w:rsid w:val="00A33A06"/>
    <w:rsid w:val="00A33D15"/>
    <w:rsid w:val="00A3412C"/>
    <w:rsid w:val="00A345C7"/>
    <w:rsid w:val="00A366BB"/>
    <w:rsid w:val="00A36AC7"/>
    <w:rsid w:val="00A42AAF"/>
    <w:rsid w:val="00A45D97"/>
    <w:rsid w:val="00A53D20"/>
    <w:rsid w:val="00A5609A"/>
    <w:rsid w:val="00A565BF"/>
    <w:rsid w:val="00A643A3"/>
    <w:rsid w:val="00A6668D"/>
    <w:rsid w:val="00A724E5"/>
    <w:rsid w:val="00A7588F"/>
    <w:rsid w:val="00A809DC"/>
    <w:rsid w:val="00A8271C"/>
    <w:rsid w:val="00A9237D"/>
    <w:rsid w:val="00A943D9"/>
    <w:rsid w:val="00A95CE8"/>
    <w:rsid w:val="00AA27F4"/>
    <w:rsid w:val="00AA2914"/>
    <w:rsid w:val="00AB7803"/>
    <w:rsid w:val="00AC24D0"/>
    <w:rsid w:val="00AC4FCC"/>
    <w:rsid w:val="00AC69D4"/>
    <w:rsid w:val="00AE1102"/>
    <w:rsid w:val="00AF5792"/>
    <w:rsid w:val="00AF79AF"/>
    <w:rsid w:val="00B02087"/>
    <w:rsid w:val="00B04F5B"/>
    <w:rsid w:val="00B0745D"/>
    <w:rsid w:val="00B150F9"/>
    <w:rsid w:val="00B158E3"/>
    <w:rsid w:val="00B24A9C"/>
    <w:rsid w:val="00B378A3"/>
    <w:rsid w:val="00B40422"/>
    <w:rsid w:val="00B422C1"/>
    <w:rsid w:val="00B422F6"/>
    <w:rsid w:val="00B552ED"/>
    <w:rsid w:val="00B65A70"/>
    <w:rsid w:val="00B66815"/>
    <w:rsid w:val="00B717E2"/>
    <w:rsid w:val="00B74ED7"/>
    <w:rsid w:val="00B86C48"/>
    <w:rsid w:val="00B94F4A"/>
    <w:rsid w:val="00BA5A77"/>
    <w:rsid w:val="00BB4540"/>
    <w:rsid w:val="00BB59DF"/>
    <w:rsid w:val="00BC333E"/>
    <w:rsid w:val="00BC38B0"/>
    <w:rsid w:val="00BD2D8D"/>
    <w:rsid w:val="00BD4115"/>
    <w:rsid w:val="00BD492E"/>
    <w:rsid w:val="00BE1545"/>
    <w:rsid w:val="00BF4F93"/>
    <w:rsid w:val="00BF71C0"/>
    <w:rsid w:val="00C028E1"/>
    <w:rsid w:val="00C045BA"/>
    <w:rsid w:val="00C0747D"/>
    <w:rsid w:val="00C114BA"/>
    <w:rsid w:val="00C302CD"/>
    <w:rsid w:val="00C33531"/>
    <w:rsid w:val="00C411BF"/>
    <w:rsid w:val="00C456FA"/>
    <w:rsid w:val="00C46BEA"/>
    <w:rsid w:val="00C51589"/>
    <w:rsid w:val="00C57316"/>
    <w:rsid w:val="00C60E52"/>
    <w:rsid w:val="00C60F69"/>
    <w:rsid w:val="00C67C63"/>
    <w:rsid w:val="00C72CDB"/>
    <w:rsid w:val="00C7607A"/>
    <w:rsid w:val="00C80FC1"/>
    <w:rsid w:val="00C816EF"/>
    <w:rsid w:val="00C81BBB"/>
    <w:rsid w:val="00C926C9"/>
    <w:rsid w:val="00C950EC"/>
    <w:rsid w:val="00CA251D"/>
    <w:rsid w:val="00CB1F87"/>
    <w:rsid w:val="00CB27D4"/>
    <w:rsid w:val="00CB6321"/>
    <w:rsid w:val="00CC010D"/>
    <w:rsid w:val="00CC135E"/>
    <w:rsid w:val="00CC1A79"/>
    <w:rsid w:val="00CC2071"/>
    <w:rsid w:val="00CC283F"/>
    <w:rsid w:val="00CD2D2B"/>
    <w:rsid w:val="00CE0DB7"/>
    <w:rsid w:val="00CE6747"/>
    <w:rsid w:val="00CF05B6"/>
    <w:rsid w:val="00CF22EF"/>
    <w:rsid w:val="00CF69E6"/>
    <w:rsid w:val="00D074CD"/>
    <w:rsid w:val="00D11AE5"/>
    <w:rsid w:val="00D17B6A"/>
    <w:rsid w:val="00D269FA"/>
    <w:rsid w:val="00D37D6A"/>
    <w:rsid w:val="00D40F6D"/>
    <w:rsid w:val="00D42F9D"/>
    <w:rsid w:val="00D43907"/>
    <w:rsid w:val="00D4489C"/>
    <w:rsid w:val="00D50E2A"/>
    <w:rsid w:val="00D53BE3"/>
    <w:rsid w:val="00D5648C"/>
    <w:rsid w:val="00D57FEC"/>
    <w:rsid w:val="00D60E0C"/>
    <w:rsid w:val="00D64702"/>
    <w:rsid w:val="00D65156"/>
    <w:rsid w:val="00D6645D"/>
    <w:rsid w:val="00D70014"/>
    <w:rsid w:val="00D77284"/>
    <w:rsid w:val="00D83B8F"/>
    <w:rsid w:val="00D84269"/>
    <w:rsid w:val="00D90825"/>
    <w:rsid w:val="00D93B86"/>
    <w:rsid w:val="00D94658"/>
    <w:rsid w:val="00DA226E"/>
    <w:rsid w:val="00DB16CD"/>
    <w:rsid w:val="00DB5CF6"/>
    <w:rsid w:val="00DC0E1A"/>
    <w:rsid w:val="00DC62A1"/>
    <w:rsid w:val="00DD6A99"/>
    <w:rsid w:val="00DE5707"/>
    <w:rsid w:val="00DF74D7"/>
    <w:rsid w:val="00E032DF"/>
    <w:rsid w:val="00E10FD9"/>
    <w:rsid w:val="00E151B5"/>
    <w:rsid w:val="00E400A7"/>
    <w:rsid w:val="00E412E4"/>
    <w:rsid w:val="00E42042"/>
    <w:rsid w:val="00E46D0A"/>
    <w:rsid w:val="00E52197"/>
    <w:rsid w:val="00E60125"/>
    <w:rsid w:val="00E72192"/>
    <w:rsid w:val="00E73818"/>
    <w:rsid w:val="00E74F70"/>
    <w:rsid w:val="00E9231D"/>
    <w:rsid w:val="00EA2CC7"/>
    <w:rsid w:val="00EA7750"/>
    <w:rsid w:val="00EB2CB9"/>
    <w:rsid w:val="00EB62B0"/>
    <w:rsid w:val="00EB71FF"/>
    <w:rsid w:val="00EC3D0A"/>
    <w:rsid w:val="00EC5F3D"/>
    <w:rsid w:val="00EE17E2"/>
    <w:rsid w:val="00EF055A"/>
    <w:rsid w:val="00EF2BB5"/>
    <w:rsid w:val="00EF3C8B"/>
    <w:rsid w:val="00EF4CFE"/>
    <w:rsid w:val="00EF58C9"/>
    <w:rsid w:val="00F02DEB"/>
    <w:rsid w:val="00F079B9"/>
    <w:rsid w:val="00F10495"/>
    <w:rsid w:val="00F16CE5"/>
    <w:rsid w:val="00F17024"/>
    <w:rsid w:val="00F23EC9"/>
    <w:rsid w:val="00F32D94"/>
    <w:rsid w:val="00F3367A"/>
    <w:rsid w:val="00F33687"/>
    <w:rsid w:val="00F34207"/>
    <w:rsid w:val="00F41446"/>
    <w:rsid w:val="00F435F4"/>
    <w:rsid w:val="00F444FD"/>
    <w:rsid w:val="00F46F92"/>
    <w:rsid w:val="00F474E0"/>
    <w:rsid w:val="00F51B83"/>
    <w:rsid w:val="00F5557C"/>
    <w:rsid w:val="00F56633"/>
    <w:rsid w:val="00F61DE4"/>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48F6"/>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 w:type="paragraph" w:styleId="ListParagraph">
    <w:name w:val="List Paragraph"/>
    <w:basedOn w:val="Normal"/>
    <w:rsid w:val="005B7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35</Pages>
  <Words>67371</Words>
  <Characters>38402</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105562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Aurelija Jokimčienė</cp:lastModifiedBy>
  <cp:revision>15</cp:revision>
  <cp:lastPrinted>2024-03-12T12:16:00Z</cp:lastPrinted>
  <dcterms:created xsi:type="dcterms:W3CDTF">2026-02-20T07:01:00Z</dcterms:created>
  <dcterms:modified xsi:type="dcterms:W3CDTF">2026-02-25T09:05:00Z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