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4CD35" w14:textId="77777777" w:rsidR="00371C22" w:rsidRPr="00B2771A" w:rsidRDefault="00371C22" w:rsidP="00371C22">
      <w:pPr>
        <w:suppressAutoHyphens/>
        <w:ind w:right="-178"/>
        <w:jc w:val="center"/>
        <w:rPr>
          <w:sz w:val="22"/>
          <w:szCs w:val="22"/>
          <w:lang w:eastAsia="ar-SA"/>
        </w:rPr>
      </w:pPr>
      <w:r w:rsidRPr="00B2771A">
        <w:rPr>
          <w:sz w:val="22"/>
          <w:szCs w:val="22"/>
          <w:lang w:eastAsia="ar-SA"/>
        </w:rPr>
        <w:t>Herbas arba prekių ženklas</w:t>
      </w:r>
    </w:p>
    <w:p w14:paraId="7911375A" w14:textId="77777777" w:rsidR="00371C22" w:rsidRPr="00B2771A" w:rsidRDefault="00371C22" w:rsidP="00371C22">
      <w:pPr>
        <w:suppressAutoHyphens/>
        <w:ind w:right="-178"/>
        <w:jc w:val="center"/>
        <w:rPr>
          <w:sz w:val="22"/>
          <w:szCs w:val="22"/>
          <w:lang w:eastAsia="ar-SA"/>
        </w:rPr>
      </w:pPr>
    </w:p>
    <w:p w14:paraId="24857461" w14:textId="77777777" w:rsidR="00371C22" w:rsidRPr="00B2771A" w:rsidRDefault="00371C22" w:rsidP="00371C22">
      <w:pPr>
        <w:suppressAutoHyphens/>
        <w:ind w:right="-178"/>
        <w:jc w:val="center"/>
        <w:rPr>
          <w:sz w:val="22"/>
          <w:szCs w:val="22"/>
          <w:lang w:eastAsia="ar-SA"/>
        </w:rPr>
      </w:pPr>
      <w:r w:rsidRPr="00B2771A">
        <w:rPr>
          <w:sz w:val="22"/>
          <w:szCs w:val="22"/>
          <w:lang w:eastAsia="ar-SA"/>
        </w:rPr>
        <w:t>(Tiekėjo pavadinimas)</w:t>
      </w:r>
    </w:p>
    <w:p w14:paraId="2ECE6A4E" w14:textId="77777777" w:rsidR="00371C22" w:rsidRPr="00B2771A" w:rsidRDefault="00371C22" w:rsidP="00371C22">
      <w:pPr>
        <w:suppressAutoHyphens/>
        <w:ind w:right="-178"/>
        <w:jc w:val="center"/>
        <w:rPr>
          <w:sz w:val="22"/>
          <w:szCs w:val="22"/>
          <w:lang w:eastAsia="ar-SA"/>
        </w:rPr>
      </w:pPr>
    </w:p>
    <w:p w14:paraId="3FD10D99" w14:textId="77777777" w:rsidR="00371C22" w:rsidRPr="00B2771A" w:rsidRDefault="00371C22" w:rsidP="00371C22">
      <w:pPr>
        <w:suppressAutoHyphens/>
        <w:ind w:right="217"/>
        <w:jc w:val="center"/>
        <w:rPr>
          <w:sz w:val="22"/>
          <w:szCs w:val="22"/>
          <w:lang w:eastAsia="ar-SA"/>
        </w:rPr>
      </w:pPr>
      <w:r w:rsidRPr="00B2771A">
        <w:rPr>
          <w:sz w:val="22"/>
          <w:szCs w:val="22"/>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EE3DCCF" w14:textId="77777777" w:rsidR="009221EF" w:rsidRPr="00B2771A" w:rsidRDefault="009221EF" w:rsidP="009221EF">
      <w:pPr>
        <w:suppressAutoHyphens/>
        <w:ind w:right="-178"/>
        <w:jc w:val="center"/>
        <w:rPr>
          <w:sz w:val="22"/>
          <w:szCs w:val="22"/>
          <w:lang w:eastAsia="ar-SA"/>
        </w:rPr>
      </w:pPr>
    </w:p>
    <w:p w14:paraId="0ABDFCDD" w14:textId="77777777" w:rsidR="009221EF" w:rsidRPr="00B2771A" w:rsidRDefault="009221EF" w:rsidP="009221EF">
      <w:pPr>
        <w:suppressAutoHyphens/>
        <w:ind w:right="-178"/>
        <w:rPr>
          <w:sz w:val="22"/>
          <w:szCs w:val="22"/>
          <w:lang w:eastAsia="ar-SA"/>
        </w:rPr>
      </w:pPr>
    </w:p>
    <w:p w14:paraId="359A5D50" w14:textId="77777777" w:rsidR="009221EF" w:rsidRPr="00B2771A" w:rsidRDefault="009221EF" w:rsidP="009221EF">
      <w:pPr>
        <w:suppressAutoHyphens/>
        <w:rPr>
          <w:sz w:val="22"/>
          <w:szCs w:val="22"/>
          <w:lang w:eastAsia="ar-SA"/>
        </w:rPr>
      </w:pPr>
      <w:r w:rsidRPr="00B2771A">
        <w:rPr>
          <w:sz w:val="22"/>
          <w:szCs w:val="22"/>
          <w:lang w:eastAsia="ar-SA"/>
        </w:rPr>
        <w:t>______________________________</w:t>
      </w:r>
    </w:p>
    <w:p w14:paraId="7DFA9449" w14:textId="77777777" w:rsidR="009221EF" w:rsidRPr="00B2771A" w:rsidRDefault="009221EF" w:rsidP="009221EF">
      <w:pPr>
        <w:tabs>
          <w:tab w:val="center" w:pos="2520"/>
        </w:tabs>
        <w:suppressAutoHyphens/>
        <w:rPr>
          <w:b/>
          <w:sz w:val="22"/>
          <w:szCs w:val="22"/>
          <w:lang w:eastAsia="ar-SA"/>
        </w:rPr>
      </w:pPr>
      <w:r w:rsidRPr="00B2771A">
        <w:rPr>
          <w:sz w:val="22"/>
          <w:szCs w:val="22"/>
          <w:lang w:eastAsia="ar-SA"/>
        </w:rPr>
        <w:t>(Adresatas (perkančioji organizacija)</w:t>
      </w:r>
    </w:p>
    <w:p w14:paraId="1117A6A3" w14:textId="77777777" w:rsidR="009221EF" w:rsidRPr="00B2771A" w:rsidRDefault="009221EF" w:rsidP="009221EF">
      <w:pPr>
        <w:suppressAutoHyphens/>
        <w:jc w:val="center"/>
        <w:rPr>
          <w:b/>
          <w:sz w:val="22"/>
          <w:szCs w:val="22"/>
          <w:lang w:eastAsia="ar-SA"/>
        </w:rPr>
      </w:pPr>
    </w:p>
    <w:p w14:paraId="53608744" w14:textId="200CE08F" w:rsidR="009221EF" w:rsidRPr="00B2771A" w:rsidRDefault="009221EF" w:rsidP="00371C22">
      <w:pPr>
        <w:suppressAutoHyphens/>
        <w:jc w:val="center"/>
        <w:rPr>
          <w:b/>
          <w:sz w:val="22"/>
          <w:szCs w:val="22"/>
          <w:lang w:eastAsia="ar-SA"/>
        </w:rPr>
      </w:pPr>
      <w:r w:rsidRPr="00B2771A">
        <w:rPr>
          <w:b/>
          <w:sz w:val="22"/>
          <w:szCs w:val="22"/>
          <w:lang w:eastAsia="ar-SA"/>
        </w:rPr>
        <w:t>PASIŪLYMA</w:t>
      </w:r>
      <w:r w:rsidR="00170F07" w:rsidRPr="00B2771A">
        <w:rPr>
          <w:b/>
          <w:sz w:val="22"/>
          <w:szCs w:val="22"/>
          <w:lang w:eastAsia="ar-SA"/>
        </w:rPr>
        <w:t>S</w:t>
      </w:r>
    </w:p>
    <w:p w14:paraId="538ACEFC" w14:textId="749CD359" w:rsidR="009221EF" w:rsidRPr="00B2771A" w:rsidRDefault="00855207" w:rsidP="00371C22">
      <w:pPr>
        <w:shd w:val="clear" w:color="auto" w:fill="FFFFFF"/>
        <w:suppressAutoHyphens/>
        <w:jc w:val="center"/>
        <w:rPr>
          <w:sz w:val="22"/>
          <w:szCs w:val="22"/>
          <w:lang w:eastAsia="ar-SA"/>
        </w:rPr>
      </w:pPr>
      <w:r w:rsidRPr="00B2771A">
        <w:rPr>
          <w:b/>
          <w:sz w:val="22"/>
          <w:szCs w:val="22"/>
        </w:rPr>
        <w:t>ELEKTROS PREK</w:t>
      </w:r>
      <w:r w:rsidR="00990C41" w:rsidRPr="00B2771A">
        <w:rPr>
          <w:b/>
          <w:sz w:val="22"/>
          <w:szCs w:val="22"/>
        </w:rPr>
        <w:t>IŲ</w:t>
      </w:r>
      <w:r w:rsidRPr="00B2771A">
        <w:rPr>
          <w:b/>
          <w:sz w:val="22"/>
          <w:szCs w:val="22"/>
        </w:rPr>
        <w:t xml:space="preserve"> </w:t>
      </w:r>
      <w:r w:rsidR="00371C22" w:rsidRPr="00B2771A">
        <w:rPr>
          <w:b/>
          <w:sz w:val="22"/>
          <w:szCs w:val="22"/>
        </w:rPr>
        <w:t>PIRKIMUI</w:t>
      </w:r>
    </w:p>
    <w:p w14:paraId="0F336F91" w14:textId="77777777" w:rsidR="009221EF" w:rsidRPr="00B2771A" w:rsidRDefault="009221EF" w:rsidP="009221EF">
      <w:pPr>
        <w:shd w:val="clear" w:color="auto" w:fill="FFFFFF"/>
        <w:suppressAutoHyphens/>
        <w:jc w:val="center"/>
        <w:rPr>
          <w:b/>
          <w:bCs/>
          <w:color w:val="000000"/>
          <w:sz w:val="22"/>
          <w:szCs w:val="22"/>
          <w:lang w:eastAsia="ar-SA"/>
        </w:rPr>
      </w:pPr>
      <w:r w:rsidRPr="00B2771A">
        <w:rPr>
          <w:sz w:val="22"/>
          <w:szCs w:val="22"/>
          <w:lang w:eastAsia="ar-SA"/>
        </w:rPr>
        <w:t>____________</w:t>
      </w:r>
      <w:r w:rsidRPr="00B2771A">
        <w:rPr>
          <w:b/>
          <w:bCs/>
          <w:color w:val="000000"/>
          <w:sz w:val="22"/>
          <w:szCs w:val="22"/>
          <w:lang w:eastAsia="ar-SA"/>
        </w:rPr>
        <w:t xml:space="preserve"> </w:t>
      </w:r>
      <w:r w:rsidRPr="00B2771A">
        <w:rPr>
          <w:sz w:val="22"/>
          <w:szCs w:val="22"/>
          <w:lang w:eastAsia="ar-SA"/>
        </w:rPr>
        <w:t>Nr.______</w:t>
      </w:r>
    </w:p>
    <w:p w14:paraId="434BD53C" w14:textId="77777777" w:rsidR="009221EF" w:rsidRPr="00B2771A" w:rsidRDefault="009221EF" w:rsidP="009221EF">
      <w:pPr>
        <w:shd w:val="clear" w:color="auto" w:fill="FFFFFF"/>
        <w:suppressAutoHyphens/>
        <w:ind w:left="2880"/>
        <w:rPr>
          <w:bCs/>
          <w:color w:val="000000"/>
          <w:sz w:val="22"/>
          <w:szCs w:val="22"/>
          <w:lang w:eastAsia="ar-SA"/>
        </w:rPr>
      </w:pPr>
      <w:r w:rsidRPr="00B2771A">
        <w:rPr>
          <w:bCs/>
          <w:color w:val="000000"/>
          <w:sz w:val="22"/>
          <w:szCs w:val="22"/>
          <w:lang w:eastAsia="ar-SA"/>
        </w:rPr>
        <w:t xml:space="preserve">                           (Data)</w:t>
      </w:r>
    </w:p>
    <w:p w14:paraId="4F40242E" w14:textId="77777777" w:rsidR="009221EF" w:rsidRPr="00B2771A" w:rsidRDefault="009221EF" w:rsidP="009221EF">
      <w:pPr>
        <w:shd w:val="clear" w:color="auto" w:fill="FFFFFF"/>
        <w:suppressAutoHyphens/>
        <w:jc w:val="center"/>
        <w:rPr>
          <w:bCs/>
          <w:color w:val="000000"/>
          <w:sz w:val="22"/>
          <w:szCs w:val="22"/>
          <w:lang w:eastAsia="ar-SA"/>
        </w:rPr>
      </w:pPr>
      <w:r w:rsidRPr="00B2771A">
        <w:rPr>
          <w:bCs/>
          <w:color w:val="000000"/>
          <w:sz w:val="22"/>
          <w:szCs w:val="22"/>
          <w:lang w:eastAsia="ar-SA"/>
        </w:rPr>
        <w:t>_____________</w:t>
      </w:r>
    </w:p>
    <w:p w14:paraId="6AB8DA31" w14:textId="77777777" w:rsidR="009221EF" w:rsidRPr="00B2771A" w:rsidRDefault="009221EF" w:rsidP="009221EF">
      <w:pPr>
        <w:shd w:val="clear" w:color="auto" w:fill="FFFFFF"/>
        <w:suppressAutoHyphens/>
        <w:jc w:val="center"/>
        <w:rPr>
          <w:bCs/>
          <w:color w:val="000000"/>
          <w:sz w:val="22"/>
          <w:szCs w:val="22"/>
          <w:lang w:eastAsia="ar-SA"/>
        </w:rPr>
      </w:pPr>
      <w:r w:rsidRPr="00B2771A">
        <w:rPr>
          <w:bCs/>
          <w:color w:val="000000"/>
          <w:sz w:val="22"/>
          <w:szCs w:val="22"/>
          <w:lang w:eastAsia="ar-SA"/>
        </w:rPr>
        <w:t>(Sudarymo vieta)</w:t>
      </w:r>
    </w:p>
    <w:p w14:paraId="50976FB4" w14:textId="77777777" w:rsidR="009221EF" w:rsidRPr="00B2771A" w:rsidRDefault="009221EF" w:rsidP="009221EF">
      <w:pPr>
        <w:shd w:val="clear" w:color="auto" w:fill="FFFFFF"/>
        <w:suppressAutoHyphens/>
        <w:rPr>
          <w:sz w:val="22"/>
          <w:szCs w:val="22"/>
          <w:lang w:eastAsia="ar-SA"/>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5260"/>
      </w:tblGrid>
      <w:tr w:rsidR="009221EF" w:rsidRPr="00B2771A" w14:paraId="26AB1600" w14:textId="77777777" w:rsidTr="00EC5F1B">
        <w:tc>
          <w:tcPr>
            <w:tcW w:w="4820" w:type="dxa"/>
            <w:tcBorders>
              <w:top w:val="single" w:sz="4" w:space="0" w:color="auto"/>
              <w:left w:val="single" w:sz="4" w:space="0" w:color="auto"/>
              <w:bottom w:val="single" w:sz="4" w:space="0" w:color="auto"/>
              <w:right w:val="single" w:sz="4" w:space="0" w:color="auto"/>
            </w:tcBorders>
          </w:tcPr>
          <w:p w14:paraId="5CA5276D" w14:textId="77777777" w:rsidR="009221EF" w:rsidRPr="00B2771A" w:rsidRDefault="009221EF" w:rsidP="005D40BB">
            <w:pPr>
              <w:suppressAutoHyphens/>
              <w:rPr>
                <w:i/>
                <w:sz w:val="22"/>
                <w:szCs w:val="22"/>
                <w:lang w:eastAsia="ar-SA"/>
              </w:rPr>
            </w:pPr>
            <w:r w:rsidRPr="00B2771A">
              <w:rPr>
                <w:sz w:val="22"/>
                <w:szCs w:val="22"/>
                <w:lang w:eastAsia="ar-SA"/>
              </w:rPr>
              <w:t xml:space="preserve">Tiekėjo pavadinimas </w:t>
            </w:r>
            <w:r w:rsidRPr="00B2771A">
              <w:rPr>
                <w:i/>
                <w:sz w:val="22"/>
                <w:szCs w:val="22"/>
                <w:lang w:eastAsia="ar-SA"/>
              </w:rPr>
              <w:t>/Jeigu dalyvauja ūkio subjektų grupė, surašomi visi dalyvių pavadinimai/</w:t>
            </w:r>
          </w:p>
        </w:tc>
        <w:tc>
          <w:tcPr>
            <w:tcW w:w="5260" w:type="dxa"/>
            <w:tcBorders>
              <w:top w:val="single" w:sz="4" w:space="0" w:color="auto"/>
              <w:left w:val="single" w:sz="4" w:space="0" w:color="auto"/>
              <w:bottom w:val="single" w:sz="4" w:space="0" w:color="auto"/>
              <w:right w:val="single" w:sz="4" w:space="0" w:color="auto"/>
            </w:tcBorders>
          </w:tcPr>
          <w:p w14:paraId="46E67509" w14:textId="77777777" w:rsidR="009221EF" w:rsidRPr="00B2771A" w:rsidRDefault="009221EF" w:rsidP="005D40BB">
            <w:pPr>
              <w:suppressAutoHyphens/>
              <w:rPr>
                <w:sz w:val="22"/>
                <w:szCs w:val="22"/>
                <w:lang w:eastAsia="ar-SA"/>
              </w:rPr>
            </w:pPr>
          </w:p>
          <w:p w14:paraId="1224BE74" w14:textId="77777777" w:rsidR="009221EF" w:rsidRPr="00B2771A" w:rsidRDefault="009221EF" w:rsidP="005D40BB">
            <w:pPr>
              <w:suppressAutoHyphens/>
              <w:rPr>
                <w:sz w:val="22"/>
                <w:szCs w:val="22"/>
                <w:lang w:eastAsia="ar-SA"/>
              </w:rPr>
            </w:pPr>
          </w:p>
        </w:tc>
      </w:tr>
      <w:tr w:rsidR="009221EF" w:rsidRPr="00B2771A" w14:paraId="2BC35404" w14:textId="77777777" w:rsidTr="00EC5F1B">
        <w:tc>
          <w:tcPr>
            <w:tcW w:w="4820" w:type="dxa"/>
            <w:tcBorders>
              <w:top w:val="single" w:sz="4" w:space="0" w:color="auto"/>
              <w:left w:val="single" w:sz="4" w:space="0" w:color="auto"/>
              <w:bottom w:val="single" w:sz="4" w:space="0" w:color="auto"/>
              <w:right w:val="single" w:sz="4" w:space="0" w:color="auto"/>
            </w:tcBorders>
          </w:tcPr>
          <w:p w14:paraId="0C77B7C6" w14:textId="77777777" w:rsidR="009221EF" w:rsidRPr="00B2771A" w:rsidRDefault="009221EF" w:rsidP="005D40BB">
            <w:pPr>
              <w:suppressAutoHyphens/>
              <w:rPr>
                <w:sz w:val="22"/>
                <w:szCs w:val="22"/>
                <w:lang w:eastAsia="ar-SA"/>
              </w:rPr>
            </w:pPr>
            <w:r w:rsidRPr="00B2771A">
              <w:rPr>
                <w:sz w:val="22"/>
                <w:szCs w:val="22"/>
                <w:lang w:eastAsia="ar-SA"/>
              </w:rPr>
              <w:t>Tiekėjo adresas</w:t>
            </w:r>
            <w:r w:rsidRPr="00B2771A">
              <w:rPr>
                <w:i/>
                <w:sz w:val="22"/>
                <w:szCs w:val="22"/>
                <w:lang w:eastAsia="ar-SA"/>
              </w:rPr>
              <w:t xml:space="preserve"> /Jeigu dalyvauja ūkio subjektų grupė, surašomi visi dalyvių adresai/</w:t>
            </w:r>
          </w:p>
        </w:tc>
        <w:tc>
          <w:tcPr>
            <w:tcW w:w="5260" w:type="dxa"/>
            <w:tcBorders>
              <w:top w:val="single" w:sz="4" w:space="0" w:color="auto"/>
              <w:left w:val="single" w:sz="4" w:space="0" w:color="auto"/>
              <w:bottom w:val="single" w:sz="4" w:space="0" w:color="auto"/>
              <w:right w:val="single" w:sz="4" w:space="0" w:color="auto"/>
            </w:tcBorders>
          </w:tcPr>
          <w:p w14:paraId="67D1DC20" w14:textId="77777777" w:rsidR="009221EF" w:rsidRPr="00B2771A" w:rsidRDefault="009221EF" w:rsidP="005D40BB">
            <w:pPr>
              <w:suppressAutoHyphens/>
              <w:rPr>
                <w:sz w:val="22"/>
                <w:szCs w:val="22"/>
                <w:lang w:eastAsia="ar-SA"/>
              </w:rPr>
            </w:pPr>
          </w:p>
          <w:p w14:paraId="78F6B67A" w14:textId="77777777" w:rsidR="009221EF" w:rsidRPr="00B2771A" w:rsidRDefault="009221EF" w:rsidP="005D40BB">
            <w:pPr>
              <w:suppressAutoHyphens/>
              <w:rPr>
                <w:sz w:val="22"/>
                <w:szCs w:val="22"/>
                <w:lang w:eastAsia="ar-SA"/>
              </w:rPr>
            </w:pPr>
          </w:p>
        </w:tc>
      </w:tr>
      <w:tr w:rsidR="009221EF" w:rsidRPr="00B2771A" w14:paraId="72E78A48" w14:textId="77777777" w:rsidTr="00EC5F1B">
        <w:tc>
          <w:tcPr>
            <w:tcW w:w="4820" w:type="dxa"/>
            <w:tcBorders>
              <w:top w:val="single" w:sz="4" w:space="0" w:color="auto"/>
              <w:left w:val="single" w:sz="4" w:space="0" w:color="auto"/>
              <w:bottom w:val="single" w:sz="4" w:space="0" w:color="auto"/>
              <w:right w:val="single" w:sz="4" w:space="0" w:color="auto"/>
            </w:tcBorders>
          </w:tcPr>
          <w:p w14:paraId="7F7AF44B" w14:textId="77777777" w:rsidR="009221EF" w:rsidRPr="00B2771A" w:rsidRDefault="009221EF" w:rsidP="005D40BB">
            <w:pPr>
              <w:suppressAutoHyphens/>
              <w:rPr>
                <w:sz w:val="22"/>
                <w:szCs w:val="22"/>
                <w:lang w:eastAsia="ar-SA"/>
              </w:rPr>
            </w:pPr>
            <w:r w:rsidRPr="00B2771A">
              <w:rPr>
                <w:sz w:val="22"/>
                <w:szCs w:val="22"/>
                <w:lang w:eastAsia="ar-SA"/>
              </w:rPr>
              <w:t xml:space="preserve">Asmens, pasirašiusio pasiūlymą vardas, pavardė, pareigos </w:t>
            </w:r>
          </w:p>
        </w:tc>
        <w:tc>
          <w:tcPr>
            <w:tcW w:w="5260" w:type="dxa"/>
            <w:tcBorders>
              <w:top w:val="single" w:sz="4" w:space="0" w:color="auto"/>
              <w:left w:val="single" w:sz="4" w:space="0" w:color="auto"/>
              <w:bottom w:val="single" w:sz="4" w:space="0" w:color="auto"/>
              <w:right w:val="single" w:sz="4" w:space="0" w:color="auto"/>
            </w:tcBorders>
          </w:tcPr>
          <w:p w14:paraId="2AFACF18" w14:textId="77777777" w:rsidR="009221EF" w:rsidRPr="00B2771A" w:rsidRDefault="009221EF" w:rsidP="005D40BB">
            <w:pPr>
              <w:suppressAutoHyphens/>
              <w:rPr>
                <w:sz w:val="22"/>
                <w:szCs w:val="22"/>
                <w:lang w:eastAsia="ar-SA"/>
              </w:rPr>
            </w:pPr>
          </w:p>
        </w:tc>
      </w:tr>
      <w:tr w:rsidR="009221EF" w:rsidRPr="00B2771A" w14:paraId="066BE555" w14:textId="77777777" w:rsidTr="00EC5F1B">
        <w:tc>
          <w:tcPr>
            <w:tcW w:w="4820" w:type="dxa"/>
            <w:tcBorders>
              <w:top w:val="single" w:sz="4" w:space="0" w:color="auto"/>
              <w:left w:val="single" w:sz="4" w:space="0" w:color="auto"/>
              <w:bottom w:val="single" w:sz="4" w:space="0" w:color="auto"/>
              <w:right w:val="single" w:sz="4" w:space="0" w:color="auto"/>
            </w:tcBorders>
          </w:tcPr>
          <w:p w14:paraId="37B0DFB2" w14:textId="77777777" w:rsidR="009221EF" w:rsidRPr="00B2771A" w:rsidRDefault="009221EF" w:rsidP="005D40BB">
            <w:pPr>
              <w:suppressAutoHyphens/>
              <w:rPr>
                <w:sz w:val="22"/>
                <w:szCs w:val="22"/>
                <w:lang w:eastAsia="ar-SA"/>
              </w:rPr>
            </w:pPr>
            <w:r w:rsidRPr="00B2771A">
              <w:rPr>
                <w:sz w:val="22"/>
                <w:szCs w:val="22"/>
                <w:lang w:eastAsia="ar-SA"/>
              </w:rPr>
              <w:t>Telefono numeris</w:t>
            </w:r>
          </w:p>
        </w:tc>
        <w:tc>
          <w:tcPr>
            <w:tcW w:w="5260" w:type="dxa"/>
            <w:tcBorders>
              <w:top w:val="single" w:sz="4" w:space="0" w:color="auto"/>
              <w:left w:val="single" w:sz="4" w:space="0" w:color="auto"/>
              <w:bottom w:val="single" w:sz="4" w:space="0" w:color="auto"/>
              <w:right w:val="single" w:sz="4" w:space="0" w:color="auto"/>
            </w:tcBorders>
          </w:tcPr>
          <w:p w14:paraId="17828D1A" w14:textId="77777777" w:rsidR="009221EF" w:rsidRPr="00B2771A" w:rsidRDefault="009221EF" w:rsidP="005D40BB">
            <w:pPr>
              <w:suppressAutoHyphens/>
              <w:rPr>
                <w:sz w:val="22"/>
                <w:szCs w:val="22"/>
                <w:lang w:eastAsia="ar-SA"/>
              </w:rPr>
            </w:pPr>
          </w:p>
        </w:tc>
      </w:tr>
      <w:tr w:rsidR="009221EF" w:rsidRPr="00B2771A" w14:paraId="0C84B04D" w14:textId="77777777" w:rsidTr="00EC5F1B">
        <w:tc>
          <w:tcPr>
            <w:tcW w:w="4820" w:type="dxa"/>
            <w:tcBorders>
              <w:top w:val="single" w:sz="4" w:space="0" w:color="auto"/>
              <w:left w:val="single" w:sz="4" w:space="0" w:color="auto"/>
              <w:bottom w:val="single" w:sz="4" w:space="0" w:color="auto"/>
              <w:right w:val="single" w:sz="4" w:space="0" w:color="auto"/>
            </w:tcBorders>
          </w:tcPr>
          <w:p w14:paraId="480A88F0" w14:textId="77777777" w:rsidR="009221EF" w:rsidRPr="00B2771A" w:rsidRDefault="009221EF" w:rsidP="005D40BB">
            <w:pPr>
              <w:suppressAutoHyphens/>
              <w:rPr>
                <w:sz w:val="22"/>
                <w:szCs w:val="22"/>
                <w:lang w:eastAsia="ar-SA"/>
              </w:rPr>
            </w:pPr>
            <w:r w:rsidRPr="00B2771A">
              <w:rPr>
                <w:sz w:val="22"/>
                <w:szCs w:val="22"/>
                <w:lang w:eastAsia="ar-SA"/>
              </w:rPr>
              <w:t>El. pašto adresas</w:t>
            </w:r>
          </w:p>
        </w:tc>
        <w:tc>
          <w:tcPr>
            <w:tcW w:w="5260" w:type="dxa"/>
            <w:tcBorders>
              <w:top w:val="single" w:sz="4" w:space="0" w:color="auto"/>
              <w:left w:val="single" w:sz="4" w:space="0" w:color="auto"/>
              <w:bottom w:val="single" w:sz="4" w:space="0" w:color="auto"/>
              <w:right w:val="single" w:sz="4" w:space="0" w:color="auto"/>
            </w:tcBorders>
          </w:tcPr>
          <w:p w14:paraId="57344D42" w14:textId="77777777" w:rsidR="009221EF" w:rsidRPr="00B2771A" w:rsidRDefault="009221EF" w:rsidP="005D40BB">
            <w:pPr>
              <w:suppressAutoHyphens/>
              <w:rPr>
                <w:sz w:val="22"/>
                <w:szCs w:val="22"/>
                <w:lang w:eastAsia="ar-SA"/>
              </w:rPr>
            </w:pPr>
          </w:p>
        </w:tc>
      </w:tr>
    </w:tbl>
    <w:p w14:paraId="596C2CD9" w14:textId="77777777" w:rsidR="009221EF" w:rsidRPr="00B2771A" w:rsidRDefault="009221EF" w:rsidP="009221EF">
      <w:pPr>
        <w:suppressAutoHyphens/>
        <w:rPr>
          <w:sz w:val="22"/>
          <w:szCs w:val="22"/>
          <w:lang w:eastAsia="ar-SA"/>
        </w:rPr>
      </w:pPr>
    </w:p>
    <w:p w14:paraId="2601677C" w14:textId="77777777" w:rsidR="009221EF" w:rsidRPr="00B2771A" w:rsidRDefault="009221EF" w:rsidP="009221EF">
      <w:pPr>
        <w:suppressAutoHyphens/>
        <w:rPr>
          <w:sz w:val="22"/>
          <w:szCs w:val="22"/>
          <w:lang w:eastAsia="ar-SA"/>
        </w:rPr>
      </w:pPr>
      <w:r w:rsidRPr="00B2771A">
        <w:rPr>
          <w:i/>
          <w:spacing w:val="-4"/>
          <w:sz w:val="22"/>
          <w:szCs w:val="22"/>
          <w:lang w:eastAsia="ar-SA"/>
        </w:rPr>
        <w:t>/Pastaba. Pildoma, jei žinomas ketinamas pasitelkti subtiekėjas (-ai)/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0"/>
        <w:gridCol w:w="5310"/>
      </w:tblGrid>
      <w:tr w:rsidR="009221EF" w:rsidRPr="00B2771A" w14:paraId="22C7F3A2" w14:textId="77777777" w:rsidTr="005D40BB">
        <w:tc>
          <w:tcPr>
            <w:tcW w:w="4770" w:type="dxa"/>
            <w:tcBorders>
              <w:top w:val="single" w:sz="4" w:space="0" w:color="auto"/>
              <w:left w:val="single" w:sz="4" w:space="0" w:color="auto"/>
              <w:bottom w:val="single" w:sz="4" w:space="0" w:color="auto"/>
              <w:right w:val="single" w:sz="4" w:space="0" w:color="auto"/>
            </w:tcBorders>
            <w:hideMark/>
          </w:tcPr>
          <w:p w14:paraId="1EEBD40B" w14:textId="77777777" w:rsidR="009221EF" w:rsidRPr="00B2771A" w:rsidRDefault="009221EF" w:rsidP="005D40BB">
            <w:pPr>
              <w:suppressAutoHyphens/>
              <w:rPr>
                <w:i/>
                <w:sz w:val="22"/>
                <w:szCs w:val="22"/>
                <w:lang w:eastAsia="ar-SA"/>
              </w:rPr>
            </w:pPr>
            <w:r w:rsidRPr="00B2771A">
              <w:rPr>
                <w:spacing w:val="-4"/>
                <w:sz w:val="22"/>
                <w:szCs w:val="22"/>
                <w:lang w:eastAsia="ar-SA"/>
              </w:rPr>
              <w:t xml:space="preserve">Subtiekėjo (-ų) </w:t>
            </w:r>
            <w:r w:rsidRPr="00B2771A">
              <w:rPr>
                <w:sz w:val="22"/>
                <w:szCs w:val="22"/>
                <w:lang w:eastAsia="ar-SA"/>
              </w:rPr>
              <w:t xml:space="preserve">pavadinimas (-ai) </w:t>
            </w:r>
          </w:p>
        </w:tc>
        <w:tc>
          <w:tcPr>
            <w:tcW w:w="5310" w:type="dxa"/>
            <w:tcBorders>
              <w:top w:val="single" w:sz="4" w:space="0" w:color="auto"/>
              <w:left w:val="single" w:sz="4" w:space="0" w:color="auto"/>
              <w:bottom w:val="single" w:sz="4" w:space="0" w:color="auto"/>
              <w:right w:val="single" w:sz="4" w:space="0" w:color="auto"/>
            </w:tcBorders>
          </w:tcPr>
          <w:p w14:paraId="58327539" w14:textId="77777777" w:rsidR="009221EF" w:rsidRPr="00B2771A" w:rsidRDefault="009221EF" w:rsidP="005D40BB">
            <w:pPr>
              <w:suppressAutoHyphens/>
              <w:rPr>
                <w:sz w:val="22"/>
                <w:szCs w:val="22"/>
                <w:lang w:eastAsia="ar-SA"/>
              </w:rPr>
            </w:pPr>
          </w:p>
        </w:tc>
      </w:tr>
      <w:tr w:rsidR="009221EF" w:rsidRPr="00B2771A" w14:paraId="5DD8FD87" w14:textId="77777777" w:rsidTr="005D40BB">
        <w:tc>
          <w:tcPr>
            <w:tcW w:w="4770" w:type="dxa"/>
            <w:tcBorders>
              <w:top w:val="single" w:sz="4" w:space="0" w:color="auto"/>
              <w:left w:val="single" w:sz="4" w:space="0" w:color="auto"/>
              <w:bottom w:val="single" w:sz="4" w:space="0" w:color="auto"/>
              <w:right w:val="single" w:sz="4" w:space="0" w:color="auto"/>
            </w:tcBorders>
            <w:hideMark/>
          </w:tcPr>
          <w:p w14:paraId="6BDA6537" w14:textId="77777777" w:rsidR="009221EF" w:rsidRPr="00B2771A" w:rsidRDefault="009221EF" w:rsidP="005D40BB">
            <w:pPr>
              <w:suppressAutoHyphens/>
              <w:rPr>
                <w:sz w:val="22"/>
                <w:szCs w:val="22"/>
                <w:lang w:eastAsia="ar-SA"/>
              </w:rPr>
            </w:pPr>
            <w:r w:rsidRPr="00B2771A">
              <w:rPr>
                <w:spacing w:val="-4"/>
                <w:sz w:val="22"/>
                <w:szCs w:val="22"/>
                <w:lang w:eastAsia="ar-SA"/>
              </w:rPr>
              <w:t>Subtiekėjo (-ų) (</w:t>
            </w:r>
            <w:r w:rsidRPr="00B2771A">
              <w:rPr>
                <w:spacing w:val="-4"/>
                <w:sz w:val="22"/>
                <w:szCs w:val="22"/>
                <w:lang w:eastAsia="ar-SA"/>
              </w:rPr>
              <w:noBreakHyphen/>
              <w:t>ų)</w:t>
            </w:r>
            <w:r w:rsidRPr="00B2771A">
              <w:rPr>
                <w:sz w:val="22"/>
                <w:szCs w:val="22"/>
                <w:lang w:eastAsia="ar-SA"/>
              </w:rPr>
              <w:t xml:space="preserve"> adresas (-ai) </w:t>
            </w:r>
          </w:p>
        </w:tc>
        <w:tc>
          <w:tcPr>
            <w:tcW w:w="5310" w:type="dxa"/>
            <w:tcBorders>
              <w:top w:val="single" w:sz="4" w:space="0" w:color="auto"/>
              <w:left w:val="single" w:sz="4" w:space="0" w:color="auto"/>
              <w:bottom w:val="single" w:sz="4" w:space="0" w:color="auto"/>
              <w:right w:val="single" w:sz="4" w:space="0" w:color="auto"/>
            </w:tcBorders>
          </w:tcPr>
          <w:p w14:paraId="3469E73E" w14:textId="77777777" w:rsidR="009221EF" w:rsidRPr="00B2771A" w:rsidRDefault="009221EF" w:rsidP="005D40BB">
            <w:pPr>
              <w:suppressAutoHyphens/>
              <w:rPr>
                <w:sz w:val="22"/>
                <w:szCs w:val="22"/>
                <w:lang w:eastAsia="ar-SA"/>
              </w:rPr>
            </w:pPr>
          </w:p>
        </w:tc>
      </w:tr>
      <w:tr w:rsidR="009221EF" w:rsidRPr="00B2771A" w14:paraId="341FA029" w14:textId="77777777" w:rsidTr="005D40BB">
        <w:tc>
          <w:tcPr>
            <w:tcW w:w="4770" w:type="dxa"/>
            <w:tcBorders>
              <w:top w:val="single" w:sz="4" w:space="0" w:color="auto"/>
              <w:left w:val="single" w:sz="4" w:space="0" w:color="auto"/>
              <w:bottom w:val="single" w:sz="4" w:space="0" w:color="auto"/>
              <w:right w:val="single" w:sz="4" w:space="0" w:color="auto"/>
            </w:tcBorders>
            <w:hideMark/>
          </w:tcPr>
          <w:p w14:paraId="6883133C" w14:textId="77777777" w:rsidR="009221EF" w:rsidRPr="00B2771A" w:rsidRDefault="009221EF" w:rsidP="005D40BB">
            <w:pPr>
              <w:suppressAutoHyphens/>
              <w:rPr>
                <w:sz w:val="22"/>
                <w:szCs w:val="22"/>
                <w:lang w:eastAsia="ar-SA"/>
              </w:rPr>
            </w:pPr>
            <w:r w:rsidRPr="00B2771A">
              <w:rPr>
                <w:spacing w:val="-4"/>
                <w:sz w:val="22"/>
                <w:szCs w:val="22"/>
                <w:lang w:eastAsia="ar-SA"/>
              </w:rPr>
              <w:t xml:space="preserve">Subtiekėjo (-ų) tenkančių įsipareigojimų dalies aprašymas </w:t>
            </w:r>
          </w:p>
        </w:tc>
        <w:tc>
          <w:tcPr>
            <w:tcW w:w="5310" w:type="dxa"/>
            <w:tcBorders>
              <w:top w:val="single" w:sz="4" w:space="0" w:color="auto"/>
              <w:left w:val="single" w:sz="4" w:space="0" w:color="auto"/>
              <w:bottom w:val="single" w:sz="4" w:space="0" w:color="auto"/>
              <w:right w:val="single" w:sz="4" w:space="0" w:color="auto"/>
            </w:tcBorders>
          </w:tcPr>
          <w:p w14:paraId="0785D3EB" w14:textId="77777777" w:rsidR="009221EF" w:rsidRPr="00B2771A" w:rsidRDefault="009221EF" w:rsidP="005D40BB">
            <w:pPr>
              <w:suppressAutoHyphens/>
              <w:rPr>
                <w:sz w:val="22"/>
                <w:szCs w:val="22"/>
                <w:lang w:eastAsia="ar-SA"/>
              </w:rPr>
            </w:pPr>
          </w:p>
        </w:tc>
      </w:tr>
    </w:tbl>
    <w:p w14:paraId="3C500ACE" w14:textId="77777777" w:rsidR="009221EF" w:rsidRPr="00B2771A" w:rsidRDefault="009221EF" w:rsidP="009221EF">
      <w:pPr>
        <w:suppressAutoHyphens/>
        <w:rPr>
          <w:sz w:val="22"/>
          <w:szCs w:val="22"/>
          <w:lang w:eastAsia="ar-SA"/>
        </w:rPr>
      </w:pPr>
    </w:p>
    <w:p w14:paraId="6FA0F3F0" w14:textId="50079E83" w:rsidR="009221EF" w:rsidRPr="00B2771A" w:rsidRDefault="009221EF" w:rsidP="00FB5C06">
      <w:pPr>
        <w:suppressAutoHyphens/>
        <w:ind w:left="144"/>
        <w:rPr>
          <w:rFonts w:eastAsia="Calibri"/>
          <w:sz w:val="22"/>
          <w:szCs w:val="22"/>
          <w:lang w:eastAsia="ar-SA"/>
        </w:rPr>
      </w:pPr>
      <w:r w:rsidRPr="00B2771A">
        <w:rPr>
          <w:sz w:val="22"/>
          <w:szCs w:val="22"/>
          <w:lang w:eastAsia="ar-SA"/>
        </w:rPr>
        <w:t>1. Šiuo pasiūlymu pažymime, kad sutinkame su visomis pirkimo sąlygomis, nustatytomis</w:t>
      </w:r>
      <w:r w:rsidR="00FB5C06" w:rsidRPr="00B2771A">
        <w:rPr>
          <w:sz w:val="22"/>
          <w:szCs w:val="22"/>
          <w:lang w:eastAsia="ar-SA"/>
        </w:rPr>
        <w:t xml:space="preserve"> </w:t>
      </w:r>
      <w:r w:rsidR="001B3B16" w:rsidRPr="00B2771A">
        <w:rPr>
          <w:sz w:val="22"/>
          <w:szCs w:val="22"/>
          <w:lang w:eastAsia="ar-SA"/>
        </w:rPr>
        <w:t xml:space="preserve">pirkimo dokumentuose </w:t>
      </w:r>
      <w:r w:rsidR="00FB5C06" w:rsidRPr="00B2771A">
        <w:rPr>
          <w:sz w:val="22"/>
          <w:szCs w:val="22"/>
          <w:lang w:eastAsia="ar-SA"/>
        </w:rPr>
        <w:t xml:space="preserve">ir </w:t>
      </w:r>
      <w:r w:rsidRPr="00B2771A">
        <w:rPr>
          <w:rFonts w:eastAsia="Calibri"/>
          <w:sz w:val="22"/>
          <w:szCs w:val="22"/>
          <w:lang w:eastAsia="ar-SA"/>
        </w:rPr>
        <w:t>siūlome:</w:t>
      </w:r>
    </w:p>
    <w:p w14:paraId="3046E28F" w14:textId="77777777" w:rsidR="00D96278" w:rsidRPr="00B2771A" w:rsidRDefault="00D96278" w:rsidP="00FB5C06">
      <w:pPr>
        <w:suppressAutoHyphens/>
        <w:ind w:left="144"/>
        <w:rPr>
          <w:rFonts w:eastAsia="Calibri"/>
          <w:sz w:val="22"/>
          <w:szCs w:val="22"/>
          <w:lang w:eastAsia="ar-SA"/>
        </w:rPr>
      </w:pPr>
    </w:p>
    <w:p w14:paraId="0CBB1F86" w14:textId="77777777" w:rsidR="009221EF" w:rsidRPr="00B2771A" w:rsidRDefault="009221EF" w:rsidP="0045210C">
      <w:pPr>
        <w:ind w:right="127"/>
        <w:rPr>
          <w:color w:val="000000"/>
          <w:sz w:val="22"/>
          <w:szCs w:val="22"/>
        </w:rPr>
      </w:pPr>
      <w:r w:rsidRPr="00B2771A">
        <w:rPr>
          <w:color w:val="000000"/>
          <w:sz w:val="22"/>
          <w:szCs w:val="22"/>
        </w:rPr>
        <w:t>1 lentelė</w:t>
      </w:r>
    </w:p>
    <w:tbl>
      <w:tblPr>
        <w:tblW w:w="10525" w:type="dxa"/>
        <w:tblLook w:val="04A0" w:firstRow="1" w:lastRow="0" w:firstColumn="1" w:lastColumn="0" w:noHBand="0" w:noVBand="1"/>
      </w:tblPr>
      <w:tblGrid>
        <w:gridCol w:w="576"/>
        <w:gridCol w:w="1966"/>
        <w:gridCol w:w="4678"/>
        <w:gridCol w:w="708"/>
        <w:gridCol w:w="754"/>
        <w:gridCol w:w="851"/>
        <w:gridCol w:w="992"/>
      </w:tblGrid>
      <w:tr w:rsidR="000C280B" w:rsidRPr="00B2771A" w14:paraId="3B82DD6B" w14:textId="77777777" w:rsidTr="000C280B">
        <w:trPr>
          <w:trHeight w:val="310"/>
        </w:trPr>
        <w:tc>
          <w:tcPr>
            <w:tcW w:w="576" w:type="dxa"/>
            <w:tcBorders>
              <w:top w:val="single" w:sz="8" w:space="0" w:color="auto"/>
              <w:left w:val="single" w:sz="8" w:space="0" w:color="auto"/>
              <w:bottom w:val="nil"/>
              <w:right w:val="single" w:sz="4" w:space="0" w:color="auto"/>
            </w:tcBorders>
            <w:noWrap/>
            <w:vAlign w:val="bottom"/>
            <w:hideMark/>
          </w:tcPr>
          <w:p w14:paraId="525E69BB" w14:textId="77777777" w:rsidR="00D64A3A" w:rsidRPr="00B2771A" w:rsidRDefault="00D64A3A" w:rsidP="00D64A3A">
            <w:pPr>
              <w:autoSpaceDN/>
              <w:rPr>
                <w:color w:val="000000"/>
                <w:sz w:val="22"/>
                <w:szCs w:val="22"/>
              </w:rPr>
            </w:pPr>
            <w:r w:rsidRPr="00B2771A">
              <w:rPr>
                <w:color w:val="000000"/>
                <w:sz w:val="22"/>
                <w:szCs w:val="22"/>
              </w:rPr>
              <w:t>Eil.</w:t>
            </w:r>
          </w:p>
        </w:tc>
        <w:tc>
          <w:tcPr>
            <w:tcW w:w="1966" w:type="dxa"/>
            <w:vMerge w:val="restart"/>
            <w:tcBorders>
              <w:top w:val="single" w:sz="8" w:space="0" w:color="auto"/>
              <w:left w:val="single" w:sz="4" w:space="0" w:color="auto"/>
              <w:bottom w:val="single" w:sz="8" w:space="0" w:color="000000"/>
              <w:right w:val="single" w:sz="4" w:space="0" w:color="auto"/>
            </w:tcBorders>
            <w:noWrap/>
            <w:vAlign w:val="bottom"/>
            <w:hideMark/>
          </w:tcPr>
          <w:p w14:paraId="0B0B03BA" w14:textId="77777777" w:rsidR="00D64A3A" w:rsidRPr="00B2771A" w:rsidRDefault="00D64A3A" w:rsidP="00D64A3A">
            <w:pPr>
              <w:autoSpaceDN/>
              <w:jc w:val="center"/>
              <w:rPr>
                <w:color w:val="000000"/>
                <w:sz w:val="22"/>
                <w:szCs w:val="22"/>
              </w:rPr>
            </w:pPr>
            <w:r w:rsidRPr="00B2771A">
              <w:rPr>
                <w:color w:val="000000"/>
                <w:sz w:val="22"/>
                <w:szCs w:val="22"/>
              </w:rPr>
              <w:t>Prekės pavadinimas</w:t>
            </w:r>
          </w:p>
        </w:tc>
        <w:tc>
          <w:tcPr>
            <w:tcW w:w="4678" w:type="dxa"/>
            <w:vMerge w:val="restart"/>
            <w:tcBorders>
              <w:top w:val="single" w:sz="8" w:space="0" w:color="auto"/>
              <w:left w:val="single" w:sz="4" w:space="0" w:color="auto"/>
              <w:bottom w:val="single" w:sz="8" w:space="0" w:color="000000"/>
              <w:right w:val="nil"/>
            </w:tcBorders>
            <w:noWrap/>
            <w:vAlign w:val="bottom"/>
            <w:hideMark/>
          </w:tcPr>
          <w:p w14:paraId="409AB36A" w14:textId="77777777" w:rsidR="00D64A3A" w:rsidRPr="00B2771A" w:rsidRDefault="00D64A3A" w:rsidP="00D64A3A">
            <w:pPr>
              <w:autoSpaceDN/>
              <w:rPr>
                <w:color w:val="000000"/>
                <w:sz w:val="22"/>
                <w:szCs w:val="22"/>
              </w:rPr>
            </w:pPr>
            <w:r w:rsidRPr="00B2771A">
              <w:rPr>
                <w:color w:val="000000"/>
                <w:sz w:val="22"/>
                <w:szCs w:val="22"/>
              </w:rPr>
              <w:t>Prekės techninė specifikacija, savybės</w:t>
            </w:r>
          </w:p>
        </w:tc>
        <w:tc>
          <w:tcPr>
            <w:tcW w:w="708" w:type="dxa"/>
            <w:tcBorders>
              <w:top w:val="single" w:sz="8" w:space="0" w:color="auto"/>
              <w:left w:val="single" w:sz="4" w:space="0" w:color="auto"/>
              <w:bottom w:val="nil"/>
              <w:right w:val="nil"/>
            </w:tcBorders>
            <w:noWrap/>
            <w:vAlign w:val="bottom"/>
            <w:hideMark/>
          </w:tcPr>
          <w:p w14:paraId="09E1AFDE" w14:textId="77777777" w:rsidR="00D64A3A" w:rsidRPr="00B2771A" w:rsidRDefault="00D64A3A" w:rsidP="00D64A3A">
            <w:pPr>
              <w:autoSpaceDN/>
              <w:rPr>
                <w:color w:val="000000"/>
                <w:sz w:val="22"/>
                <w:szCs w:val="22"/>
              </w:rPr>
            </w:pPr>
            <w:r w:rsidRPr="00B2771A">
              <w:rPr>
                <w:color w:val="000000"/>
                <w:sz w:val="22"/>
                <w:szCs w:val="22"/>
              </w:rPr>
              <w:t xml:space="preserve">Mato </w:t>
            </w:r>
          </w:p>
        </w:tc>
        <w:tc>
          <w:tcPr>
            <w:tcW w:w="754" w:type="dxa"/>
            <w:tcBorders>
              <w:top w:val="single" w:sz="8" w:space="0" w:color="auto"/>
              <w:left w:val="single" w:sz="4" w:space="0" w:color="auto"/>
              <w:bottom w:val="nil"/>
              <w:right w:val="nil"/>
            </w:tcBorders>
            <w:noWrap/>
            <w:vAlign w:val="bottom"/>
            <w:hideMark/>
          </w:tcPr>
          <w:p w14:paraId="3224A0A1" w14:textId="5643026C" w:rsidR="00D64A3A" w:rsidRPr="00B2771A" w:rsidRDefault="00D64A3A" w:rsidP="00D64A3A">
            <w:pPr>
              <w:autoSpaceDN/>
              <w:rPr>
                <w:color w:val="000000"/>
                <w:sz w:val="22"/>
                <w:szCs w:val="22"/>
              </w:rPr>
            </w:pPr>
            <w:r w:rsidRPr="00B2771A">
              <w:rPr>
                <w:color w:val="000000"/>
                <w:sz w:val="22"/>
                <w:szCs w:val="22"/>
              </w:rPr>
              <w:t>Plan.</w:t>
            </w:r>
            <w:r w:rsidR="000C280B" w:rsidRPr="00B2771A">
              <w:rPr>
                <w:color w:val="000000"/>
                <w:sz w:val="22"/>
                <w:szCs w:val="22"/>
              </w:rPr>
              <w:t xml:space="preserve"> pirkti</w:t>
            </w:r>
          </w:p>
        </w:tc>
        <w:tc>
          <w:tcPr>
            <w:tcW w:w="851" w:type="dxa"/>
            <w:tcBorders>
              <w:top w:val="single" w:sz="8" w:space="0" w:color="auto"/>
              <w:left w:val="single" w:sz="8" w:space="0" w:color="auto"/>
              <w:bottom w:val="nil"/>
              <w:right w:val="single" w:sz="8" w:space="0" w:color="auto"/>
            </w:tcBorders>
            <w:noWrap/>
            <w:vAlign w:val="bottom"/>
            <w:hideMark/>
          </w:tcPr>
          <w:p w14:paraId="4233172E" w14:textId="77777777" w:rsidR="00D64A3A" w:rsidRPr="00B2771A" w:rsidRDefault="00D64A3A" w:rsidP="00D64A3A">
            <w:pPr>
              <w:autoSpaceDN/>
              <w:rPr>
                <w:color w:val="000000"/>
                <w:sz w:val="22"/>
                <w:szCs w:val="22"/>
              </w:rPr>
            </w:pPr>
            <w:r w:rsidRPr="00B2771A">
              <w:rPr>
                <w:color w:val="000000"/>
                <w:sz w:val="22"/>
                <w:szCs w:val="22"/>
              </w:rPr>
              <w:t>Vnt. kaina</w:t>
            </w:r>
          </w:p>
        </w:tc>
        <w:tc>
          <w:tcPr>
            <w:tcW w:w="992" w:type="dxa"/>
            <w:tcBorders>
              <w:top w:val="single" w:sz="8" w:space="0" w:color="auto"/>
              <w:left w:val="nil"/>
              <w:bottom w:val="nil"/>
              <w:right w:val="single" w:sz="8" w:space="0" w:color="auto"/>
            </w:tcBorders>
            <w:noWrap/>
            <w:vAlign w:val="bottom"/>
            <w:hideMark/>
          </w:tcPr>
          <w:p w14:paraId="3D0D1F9F" w14:textId="77777777" w:rsidR="00D64A3A" w:rsidRPr="00B2771A" w:rsidRDefault="00D64A3A" w:rsidP="00D64A3A">
            <w:pPr>
              <w:autoSpaceDN/>
              <w:rPr>
                <w:color w:val="000000"/>
                <w:sz w:val="22"/>
                <w:szCs w:val="22"/>
              </w:rPr>
            </w:pPr>
            <w:r w:rsidRPr="00B2771A">
              <w:rPr>
                <w:color w:val="000000"/>
                <w:sz w:val="22"/>
                <w:szCs w:val="22"/>
              </w:rPr>
              <w:t>Viso kiekio kaina</w:t>
            </w:r>
          </w:p>
        </w:tc>
      </w:tr>
      <w:tr w:rsidR="000F0E12" w:rsidRPr="00B2771A" w14:paraId="450A3909" w14:textId="77777777" w:rsidTr="000C280B">
        <w:trPr>
          <w:trHeight w:val="320"/>
        </w:trPr>
        <w:tc>
          <w:tcPr>
            <w:tcW w:w="576" w:type="dxa"/>
            <w:tcBorders>
              <w:top w:val="nil"/>
              <w:left w:val="single" w:sz="8" w:space="0" w:color="auto"/>
              <w:bottom w:val="single" w:sz="8" w:space="0" w:color="auto"/>
              <w:right w:val="single" w:sz="4" w:space="0" w:color="auto"/>
            </w:tcBorders>
            <w:noWrap/>
            <w:vAlign w:val="bottom"/>
            <w:hideMark/>
          </w:tcPr>
          <w:p w14:paraId="267536BA" w14:textId="77777777" w:rsidR="00D64A3A" w:rsidRPr="00B2771A" w:rsidRDefault="00D64A3A" w:rsidP="00D64A3A">
            <w:pPr>
              <w:autoSpaceDN/>
              <w:rPr>
                <w:color w:val="000000"/>
                <w:sz w:val="22"/>
                <w:szCs w:val="22"/>
              </w:rPr>
            </w:pPr>
            <w:r w:rsidRPr="00B2771A">
              <w:rPr>
                <w:color w:val="000000"/>
                <w:sz w:val="22"/>
                <w:szCs w:val="22"/>
              </w:rPr>
              <w:t>Nr:</w:t>
            </w:r>
          </w:p>
        </w:tc>
        <w:tc>
          <w:tcPr>
            <w:tcW w:w="1966" w:type="dxa"/>
            <w:vMerge/>
            <w:tcBorders>
              <w:top w:val="single" w:sz="8" w:space="0" w:color="auto"/>
              <w:left w:val="single" w:sz="4" w:space="0" w:color="auto"/>
              <w:bottom w:val="single" w:sz="8" w:space="0" w:color="000000"/>
              <w:right w:val="single" w:sz="4" w:space="0" w:color="auto"/>
            </w:tcBorders>
            <w:vAlign w:val="center"/>
            <w:hideMark/>
          </w:tcPr>
          <w:p w14:paraId="79C143C6" w14:textId="77777777" w:rsidR="00D64A3A" w:rsidRPr="00B2771A" w:rsidRDefault="00D64A3A" w:rsidP="00D64A3A">
            <w:pPr>
              <w:autoSpaceDN/>
              <w:rPr>
                <w:color w:val="000000"/>
                <w:sz w:val="22"/>
                <w:szCs w:val="22"/>
              </w:rPr>
            </w:pPr>
          </w:p>
        </w:tc>
        <w:tc>
          <w:tcPr>
            <w:tcW w:w="4678" w:type="dxa"/>
            <w:vMerge/>
            <w:tcBorders>
              <w:top w:val="single" w:sz="8" w:space="0" w:color="auto"/>
              <w:left w:val="single" w:sz="4" w:space="0" w:color="auto"/>
              <w:bottom w:val="single" w:sz="8" w:space="0" w:color="000000"/>
              <w:right w:val="nil"/>
            </w:tcBorders>
            <w:vAlign w:val="center"/>
            <w:hideMark/>
          </w:tcPr>
          <w:p w14:paraId="06520AB4" w14:textId="77777777" w:rsidR="00D64A3A" w:rsidRPr="00B2771A" w:rsidRDefault="00D64A3A" w:rsidP="00D64A3A">
            <w:pPr>
              <w:autoSpaceDN/>
              <w:rPr>
                <w:color w:val="000000"/>
                <w:sz w:val="22"/>
                <w:szCs w:val="22"/>
              </w:rPr>
            </w:pPr>
          </w:p>
        </w:tc>
        <w:tc>
          <w:tcPr>
            <w:tcW w:w="708" w:type="dxa"/>
            <w:tcBorders>
              <w:top w:val="nil"/>
              <w:left w:val="single" w:sz="4" w:space="0" w:color="auto"/>
              <w:bottom w:val="single" w:sz="8" w:space="0" w:color="auto"/>
              <w:right w:val="nil"/>
            </w:tcBorders>
            <w:noWrap/>
            <w:vAlign w:val="bottom"/>
            <w:hideMark/>
          </w:tcPr>
          <w:p w14:paraId="147153F7"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single" w:sz="4" w:space="0" w:color="auto"/>
              <w:bottom w:val="single" w:sz="8" w:space="0" w:color="auto"/>
              <w:right w:val="nil"/>
            </w:tcBorders>
            <w:noWrap/>
            <w:vAlign w:val="bottom"/>
            <w:hideMark/>
          </w:tcPr>
          <w:p w14:paraId="5AAEE386" w14:textId="77777777" w:rsidR="00D64A3A" w:rsidRPr="00B2771A" w:rsidRDefault="00D64A3A" w:rsidP="00D64A3A">
            <w:pPr>
              <w:autoSpaceDN/>
              <w:rPr>
                <w:color w:val="000000"/>
                <w:sz w:val="22"/>
                <w:szCs w:val="22"/>
              </w:rPr>
            </w:pPr>
            <w:r w:rsidRPr="00B2771A">
              <w:rPr>
                <w:color w:val="000000"/>
                <w:sz w:val="22"/>
                <w:szCs w:val="22"/>
              </w:rPr>
              <w:t>kiekis</w:t>
            </w:r>
          </w:p>
        </w:tc>
        <w:tc>
          <w:tcPr>
            <w:tcW w:w="851" w:type="dxa"/>
            <w:tcBorders>
              <w:top w:val="nil"/>
              <w:left w:val="single" w:sz="8" w:space="0" w:color="auto"/>
              <w:bottom w:val="single" w:sz="8" w:space="0" w:color="auto"/>
              <w:right w:val="single" w:sz="8" w:space="0" w:color="auto"/>
            </w:tcBorders>
            <w:noWrap/>
            <w:vAlign w:val="bottom"/>
            <w:hideMark/>
          </w:tcPr>
          <w:p w14:paraId="025B7FBF" w14:textId="77777777" w:rsidR="00D64A3A" w:rsidRPr="00B2771A" w:rsidRDefault="00D64A3A" w:rsidP="00D64A3A">
            <w:pPr>
              <w:autoSpaceDN/>
              <w:rPr>
                <w:color w:val="000000"/>
                <w:sz w:val="22"/>
                <w:szCs w:val="22"/>
              </w:rPr>
            </w:pPr>
            <w:r w:rsidRPr="00B2771A">
              <w:rPr>
                <w:color w:val="000000"/>
                <w:sz w:val="22"/>
                <w:szCs w:val="22"/>
              </w:rPr>
              <w:t>Eur be PVM</w:t>
            </w:r>
          </w:p>
        </w:tc>
        <w:tc>
          <w:tcPr>
            <w:tcW w:w="992" w:type="dxa"/>
            <w:tcBorders>
              <w:top w:val="nil"/>
              <w:left w:val="nil"/>
              <w:bottom w:val="single" w:sz="8" w:space="0" w:color="auto"/>
              <w:right w:val="single" w:sz="8" w:space="0" w:color="auto"/>
            </w:tcBorders>
            <w:noWrap/>
            <w:vAlign w:val="bottom"/>
            <w:hideMark/>
          </w:tcPr>
          <w:p w14:paraId="0B4083BA" w14:textId="77777777" w:rsidR="00D64A3A" w:rsidRPr="00B2771A" w:rsidRDefault="00D64A3A" w:rsidP="00D64A3A">
            <w:pPr>
              <w:autoSpaceDN/>
              <w:rPr>
                <w:color w:val="000000"/>
                <w:sz w:val="22"/>
                <w:szCs w:val="22"/>
              </w:rPr>
            </w:pPr>
            <w:r w:rsidRPr="00B2771A">
              <w:rPr>
                <w:color w:val="000000"/>
                <w:sz w:val="22"/>
                <w:szCs w:val="22"/>
              </w:rPr>
              <w:t>Eur be PVM</w:t>
            </w:r>
          </w:p>
        </w:tc>
      </w:tr>
      <w:tr w:rsidR="000F0E12" w:rsidRPr="00B2771A" w14:paraId="23EB7F42" w14:textId="77777777" w:rsidTr="000C280B">
        <w:trPr>
          <w:trHeight w:val="320"/>
        </w:trPr>
        <w:tc>
          <w:tcPr>
            <w:tcW w:w="576" w:type="dxa"/>
            <w:tcBorders>
              <w:top w:val="nil"/>
              <w:left w:val="single" w:sz="8" w:space="0" w:color="auto"/>
              <w:bottom w:val="nil"/>
              <w:right w:val="single" w:sz="4" w:space="0" w:color="auto"/>
            </w:tcBorders>
            <w:noWrap/>
            <w:vAlign w:val="bottom"/>
            <w:hideMark/>
          </w:tcPr>
          <w:p w14:paraId="343ADD29" w14:textId="77777777" w:rsidR="00D64A3A" w:rsidRPr="00B2771A" w:rsidRDefault="00D64A3A" w:rsidP="00D64A3A">
            <w:pPr>
              <w:autoSpaceDN/>
              <w:jc w:val="center"/>
              <w:rPr>
                <w:color w:val="000000"/>
                <w:sz w:val="22"/>
                <w:szCs w:val="22"/>
              </w:rPr>
            </w:pPr>
            <w:r w:rsidRPr="00B2771A">
              <w:rPr>
                <w:color w:val="000000"/>
                <w:sz w:val="22"/>
                <w:szCs w:val="22"/>
              </w:rPr>
              <w:t>1</w:t>
            </w:r>
          </w:p>
        </w:tc>
        <w:tc>
          <w:tcPr>
            <w:tcW w:w="1966" w:type="dxa"/>
            <w:tcBorders>
              <w:top w:val="nil"/>
              <w:left w:val="nil"/>
              <w:bottom w:val="nil"/>
              <w:right w:val="single" w:sz="4" w:space="0" w:color="auto"/>
            </w:tcBorders>
            <w:noWrap/>
            <w:vAlign w:val="bottom"/>
            <w:hideMark/>
          </w:tcPr>
          <w:p w14:paraId="514342B6" w14:textId="77777777" w:rsidR="00D64A3A" w:rsidRPr="00B2771A" w:rsidRDefault="00D64A3A" w:rsidP="00D64A3A">
            <w:pPr>
              <w:autoSpaceDN/>
              <w:jc w:val="center"/>
              <w:rPr>
                <w:color w:val="000000"/>
                <w:sz w:val="22"/>
                <w:szCs w:val="22"/>
              </w:rPr>
            </w:pPr>
            <w:r w:rsidRPr="00B2771A">
              <w:rPr>
                <w:color w:val="000000"/>
                <w:sz w:val="22"/>
                <w:szCs w:val="22"/>
              </w:rPr>
              <w:t>2</w:t>
            </w:r>
          </w:p>
        </w:tc>
        <w:tc>
          <w:tcPr>
            <w:tcW w:w="4678" w:type="dxa"/>
            <w:tcBorders>
              <w:top w:val="nil"/>
              <w:left w:val="nil"/>
              <w:bottom w:val="single" w:sz="8" w:space="0" w:color="auto"/>
              <w:right w:val="single" w:sz="4" w:space="0" w:color="auto"/>
            </w:tcBorders>
            <w:noWrap/>
            <w:vAlign w:val="bottom"/>
            <w:hideMark/>
          </w:tcPr>
          <w:p w14:paraId="1C6331A3" w14:textId="77777777" w:rsidR="00D64A3A" w:rsidRPr="00B2771A" w:rsidRDefault="00D64A3A" w:rsidP="00D64A3A">
            <w:pPr>
              <w:autoSpaceDN/>
              <w:jc w:val="center"/>
              <w:rPr>
                <w:color w:val="000000"/>
                <w:sz w:val="22"/>
                <w:szCs w:val="22"/>
              </w:rPr>
            </w:pPr>
            <w:r w:rsidRPr="00B2771A">
              <w:rPr>
                <w:color w:val="000000"/>
                <w:sz w:val="22"/>
                <w:szCs w:val="22"/>
              </w:rPr>
              <w:t>3</w:t>
            </w:r>
          </w:p>
        </w:tc>
        <w:tc>
          <w:tcPr>
            <w:tcW w:w="708" w:type="dxa"/>
            <w:tcBorders>
              <w:top w:val="nil"/>
              <w:left w:val="nil"/>
              <w:bottom w:val="nil"/>
              <w:right w:val="single" w:sz="4" w:space="0" w:color="auto"/>
            </w:tcBorders>
            <w:noWrap/>
            <w:vAlign w:val="bottom"/>
            <w:hideMark/>
          </w:tcPr>
          <w:p w14:paraId="2473F4D0" w14:textId="77777777" w:rsidR="00D64A3A" w:rsidRPr="00B2771A" w:rsidRDefault="00D64A3A" w:rsidP="00D64A3A">
            <w:pPr>
              <w:autoSpaceDN/>
              <w:jc w:val="center"/>
              <w:rPr>
                <w:color w:val="000000"/>
                <w:sz w:val="22"/>
                <w:szCs w:val="22"/>
              </w:rPr>
            </w:pPr>
            <w:r w:rsidRPr="00B2771A">
              <w:rPr>
                <w:color w:val="000000"/>
                <w:sz w:val="22"/>
                <w:szCs w:val="22"/>
              </w:rPr>
              <w:t>6</w:t>
            </w:r>
          </w:p>
        </w:tc>
        <w:tc>
          <w:tcPr>
            <w:tcW w:w="754" w:type="dxa"/>
            <w:tcBorders>
              <w:top w:val="nil"/>
              <w:left w:val="nil"/>
              <w:bottom w:val="nil"/>
              <w:right w:val="nil"/>
            </w:tcBorders>
            <w:noWrap/>
            <w:vAlign w:val="bottom"/>
            <w:hideMark/>
          </w:tcPr>
          <w:p w14:paraId="0F8384B1" w14:textId="77777777" w:rsidR="00D64A3A" w:rsidRPr="00B2771A" w:rsidRDefault="00D64A3A" w:rsidP="00D64A3A">
            <w:pPr>
              <w:autoSpaceDN/>
              <w:jc w:val="center"/>
              <w:rPr>
                <w:color w:val="000000"/>
                <w:sz w:val="22"/>
                <w:szCs w:val="22"/>
              </w:rPr>
            </w:pPr>
            <w:r w:rsidRPr="00B2771A">
              <w:rPr>
                <w:color w:val="000000"/>
                <w:sz w:val="22"/>
                <w:szCs w:val="22"/>
              </w:rPr>
              <w:t>7</w:t>
            </w:r>
          </w:p>
        </w:tc>
        <w:tc>
          <w:tcPr>
            <w:tcW w:w="851" w:type="dxa"/>
            <w:tcBorders>
              <w:top w:val="nil"/>
              <w:left w:val="single" w:sz="8" w:space="0" w:color="auto"/>
              <w:bottom w:val="single" w:sz="8" w:space="0" w:color="auto"/>
              <w:right w:val="single" w:sz="8" w:space="0" w:color="auto"/>
            </w:tcBorders>
            <w:noWrap/>
            <w:vAlign w:val="bottom"/>
            <w:hideMark/>
          </w:tcPr>
          <w:p w14:paraId="43862576" w14:textId="77777777" w:rsidR="00D64A3A" w:rsidRPr="00B2771A" w:rsidRDefault="00D64A3A" w:rsidP="00D64A3A">
            <w:pPr>
              <w:autoSpaceDN/>
              <w:jc w:val="center"/>
              <w:rPr>
                <w:color w:val="000000"/>
                <w:sz w:val="22"/>
                <w:szCs w:val="22"/>
              </w:rPr>
            </w:pPr>
            <w:r w:rsidRPr="00B2771A">
              <w:rPr>
                <w:color w:val="000000"/>
                <w:sz w:val="22"/>
                <w:szCs w:val="22"/>
              </w:rPr>
              <w:t>8</w:t>
            </w:r>
          </w:p>
        </w:tc>
        <w:tc>
          <w:tcPr>
            <w:tcW w:w="992" w:type="dxa"/>
            <w:tcBorders>
              <w:top w:val="nil"/>
              <w:left w:val="nil"/>
              <w:bottom w:val="nil"/>
              <w:right w:val="single" w:sz="8" w:space="0" w:color="auto"/>
            </w:tcBorders>
            <w:noWrap/>
            <w:vAlign w:val="bottom"/>
            <w:hideMark/>
          </w:tcPr>
          <w:p w14:paraId="0C57EB53" w14:textId="77777777" w:rsidR="00D64A3A" w:rsidRPr="00B2771A" w:rsidRDefault="00D64A3A" w:rsidP="00D64A3A">
            <w:pPr>
              <w:autoSpaceDN/>
              <w:jc w:val="center"/>
              <w:rPr>
                <w:color w:val="000000"/>
                <w:sz w:val="22"/>
                <w:szCs w:val="22"/>
              </w:rPr>
            </w:pPr>
            <w:r w:rsidRPr="00B2771A">
              <w:rPr>
                <w:color w:val="000000"/>
                <w:sz w:val="22"/>
                <w:szCs w:val="22"/>
              </w:rPr>
              <w:t>9 (7*8)</w:t>
            </w:r>
          </w:p>
        </w:tc>
      </w:tr>
      <w:tr w:rsidR="000F0E12" w:rsidRPr="00B2771A" w14:paraId="0066049D" w14:textId="77777777" w:rsidTr="000C280B">
        <w:trPr>
          <w:trHeight w:val="310"/>
        </w:trPr>
        <w:tc>
          <w:tcPr>
            <w:tcW w:w="576" w:type="dxa"/>
            <w:tcBorders>
              <w:top w:val="single" w:sz="8" w:space="0" w:color="auto"/>
              <w:left w:val="single" w:sz="8" w:space="0" w:color="auto"/>
              <w:bottom w:val="single" w:sz="4" w:space="0" w:color="auto"/>
              <w:right w:val="single" w:sz="4" w:space="0" w:color="auto"/>
            </w:tcBorders>
            <w:noWrap/>
            <w:vAlign w:val="bottom"/>
            <w:hideMark/>
          </w:tcPr>
          <w:p w14:paraId="32273C32" w14:textId="77777777" w:rsidR="00D64A3A" w:rsidRPr="00B2771A" w:rsidRDefault="00D64A3A" w:rsidP="00D64A3A">
            <w:pPr>
              <w:autoSpaceDN/>
              <w:jc w:val="right"/>
              <w:rPr>
                <w:color w:val="000000"/>
                <w:sz w:val="22"/>
                <w:szCs w:val="22"/>
              </w:rPr>
            </w:pPr>
            <w:r w:rsidRPr="00B2771A">
              <w:rPr>
                <w:color w:val="000000"/>
                <w:sz w:val="22"/>
                <w:szCs w:val="22"/>
              </w:rPr>
              <w:t>1</w:t>
            </w:r>
          </w:p>
        </w:tc>
        <w:tc>
          <w:tcPr>
            <w:tcW w:w="1966" w:type="dxa"/>
            <w:tcBorders>
              <w:top w:val="single" w:sz="8" w:space="0" w:color="auto"/>
              <w:left w:val="nil"/>
              <w:bottom w:val="single" w:sz="4" w:space="0" w:color="auto"/>
              <w:right w:val="single" w:sz="4" w:space="0" w:color="auto"/>
            </w:tcBorders>
            <w:noWrap/>
            <w:vAlign w:val="bottom"/>
            <w:hideMark/>
          </w:tcPr>
          <w:p w14:paraId="263D0908" w14:textId="77777777" w:rsidR="00D64A3A" w:rsidRPr="00B2771A" w:rsidRDefault="00D64A3A" w:rsidP="00D64A3A">
            <w:pPr>
              <w:autoSpaceDN/>
              <w:rPr>
                <w:color w:val="000000"/>
                <w:sz w:val="22"/>
                <w:szCs w:val="22"/>
              </w:rPr>
            </w:pPr>
            <w:r w:rsidRPr="00B2771A">
              <w:rPr>
                <w:color w:val="000000"/>
                <w:sz w:val="22"/>
                <w:szCs w:val="22"/>
              </w:rPr>
              <w:t>Lemputė</w:t>
            </w:r>
          </w:p>
        </w:tc>
        <w:tc>
          <w:tcPr>
            <w:tcW w:w="4678" w:type="dxa"/>
            <w:tcBorders>
              <w:top w:val="single" w:sz="8" w:space="0" w:color="auto"/>
              <w:left w:val="nil"/>
              <w:bottom w:val="single" w:sz="4" w:space="0" w:color="auto"/>
              <w:right w:val="single" w:sz="4" w:space="0" w:color="auto"/>
            </w:tcBorders>
            <w:noWrap/>
            <w:vAlign w:val="bottom"/>
            <w:hideMark/>
          </w:tcPr>
          <w:p w14:paraId="0E903A99" w14:textId="77777777" w:rsidR="00D64A3A" w:rsidRPr="00B2771A" w:rsidRDefault="00D64A3A" w:rsidP="00D64A3A">
            <w:pPr>
              <w:autoSpaceDN/>
              <w:rPr>
                <w:color w:val="000000"/>
                <w:sz w:val="22"/>
                <w:szCs w:val="22"/>
              </w:rPr>
            </w:pPr>
            <w:r w:rsidRPr="00B2771A">
              <w:rPr>
                <w:color w:val="000000"/>
                <w:sz w:val="22"/>
                <w:szCs w:val="22"/>
              </w:rPr>
              <w:t>LED, 6,5 W, lizdas E27, 3000 K</w:t>
            </w:r>
          </w:p>
        </w:tc>
        <w:tc>
          <w:tcPr>
            <w:tcW w:w="708" w:type="dxa"/>
            <w:tcBorders>
              <w:top w:val="single" w:sz="8" w:space="0" w:color="auto"/>
              <w:left w:val="nil"/>
              <w:bottom w:val="single" w:sz="4" w:space="0" w:color="auto"/>
              <w:right w:val="single" w:sz="4" w:space="0" w:color="auto"/>
            </w:tcBorders>
            <w:noWrap/>
            <w:vAlign w:val="bottom"/>
            <w:hideMark/>
          </w:tcPr>
          <w:p w14:paraId="4E24A605"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single" w:sz="8" w:space="0" w:color="auto"/>
              <w:left w:val="nil"/>
              <w:bottom w:val="single" w:sz="4" w:space="0" w:color="auto"/>
              <w:right w:val="single" w:sz="4" w:space="0" w:color="auto"/>
            </w:tcBorders>
            <w:noWrap/>
            <w:vAlign w:val="bottom"/>
            <w:hideMark/>
          </w:tcPr>
          <w:p w14:paraId="6F01EE9F" w14:textId="77777777" w:rsidR="00D64A3A" w:rsidRPr="00B2771A" w:rsidRDefault="00D64A3A" w:rsidP="00D64A3A">
            <w:pPr>
              <w:autoSpaceDN/>
              <w:jc w:val="right"/>
              <w:rPr>
                <w:color w:val="000000"/>
                <w:sz w:val="22"/>
                <w:szCs w:val="22"/>
              </w:rPr>
            </w:pPr>
            <w:r w:rsidRPr="00B2771A">
              <w:rPr>
                <w:color w:val="000000"/>
                <w:sz w:val="22"/>
                <w:szCs w:val="22"/>
              </w:rPr>
              <w:t>10</w:t>
            </w:r>
          </w:p>
        </w:tc>
        <w:tc>
          <w:tcPr>
            <w:tcW w:w="851" w:type="dxa"/>
            <w:tcBorders>
              <w:top w:val="single" w:sz="8" w:space="0" w:color="auto"/>
              <w:left w:val="nil"/>
              <w:bottom w:val="single" w:sz="4" w:space="0" w:color="auto"/>
              <w:right w:val="single" w:sz="4" w:space="0" w:color="auto"/>
            </w:tcBorders>
            <w:noWrap/>
            <w:vAlign w:val="bottom"/>
            <w:hideMark/>
          </w:tcPr>
          <w:p w14:paraId="382C3DAD"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single" w:sz="8" w:space="0" w:color="auto"/>
              <w:left w:val="nil"/>
              <w:bottom w:val="single" w:sz="4" w:space="0" w:color="auto"/>
              <w:right w:val="single" w:sz="8" w:space="0" w:color="auto"/>
            </w:tcBorders>
            <w:noWrap/>
            <w:vAlign w:val="bottom"/>
            <w:hideMark/>
          </w:tcPr>
          <w:p w14:paraId="1446EFB1"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46F4E305"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64CBAE0F" w14:textId="77777777" w:rsidR="00D64A3A" w:rsidRPr="00B2771A" w:rsidRDefault="00D64A3A" w:rsidP="00D64A3A">
            <w:pPr>
              <w:autoSpaceDN/>
              <w:jc w:val="right"/>
              <w:rPr>
                <w:color w:val="000000"/>
                <w:sz w:val="22"/>
                <w:szCs w:val="22"/>
              </w:rPr>
            </w:pPr>
            <w:r w:rsidRPr="00B2771A">
              <w:rPr>
                <w:color w:val="000000"/>
                <w:sz w:val="22"/>
                <w:szCs w:val="22"/>
              </w:rPr>
              <w:t>2</w:t>
            </w:r>
          </w:p>
        </w:tc>
        <w:tc>
          <w:tcPr>
            <w:tcW w:w="1966" w:type="dxa"/>
            <w:tcBorders>
              <w:top w:val="nil"/>
              <w:left w:val="nil"/>
              <w:bottom w:val="single" w:sz="4" w:space="0" w:color="auto"/>
              <w:right w:val="single" w:sz="4" w:space="0" w:color="auto"/>
            </w:tcBorders>
            <w:noWrap/>
            <w:vAlign w:val="bottom"/>
            <w:hideMark/>
          </w:tcPr>
          <w:p w14:paraId="74E16A09" w14:textId="77777777" w:rsidR="00D64A3A" w:rsidRPr="00B2771A" w:rsidRDefault="00D64A3A" w:rsidP="00D64A3A">
            <w:pPr>
              <w:autoSpaceDN/>
              <w:rPr>
                <w:color w:val="000000"/>
                <w:sz w:val="22"/>
                <w:szCs w:val="22"/>
              </w:rPr>
            </w:pPr>
            <w:r w:rsidRPr="00B2771A">
              <w:rPr>
                <w:color w:val="000000"/>
                <w:sz w:val="22"/>
                <w:szCs w:val="22"/>
              </w:rPr>
              <w:t>Lemputė</w:t>
            </w:r>
          </w:p>
        </w:tc>
        <w:tc>
          <w:tcPr>
            <w:tcW w:w="4678" w:type="dxa"/>
            <w:tcBorders>
              <w:top w:val="nil"/>
              <w:left w:val="nil"/>
              <w:bottom w:val="single" w:sz="4" w:space="0" w:color="auto"/>
              <w:right w:val="single" w:sz="4" w:space="0" w:color="auto"/>
            </w:tcBorders>
            <w:noWrap/>
            <w:vAlign w:val="bottom"/>
            <w:hideMark/>
          </w:tcPr>
          <w:p w14:paraId="06ADDBC6" w14:textId="77777777" w:rsidR="00D64A3A" w:rsidRPr="00B2771A" w:rsidRDefault="00D64A3A" w:rsidP="00D64A3A">
            <w:pPr>
              <w:autoSpaceDN/>
              <w:rPr>
                <w:color w:val="000000"/>
                <w:sz w:val="22"/>
                <w:szCs w:val="22"/>
              </w:rPr>
            </w:pPr>
            <w:r w:rsidRPr="00B2771A">
              <w:rPr>
                <w:color w:val="000000"/>
                <w:sz w:val="22"/>
                <w:szCs w:val="22"/>
              </w:rPr>
              <w:t>LED, 11 W, lizdas E27, 3000 K</w:t>
            </w:r>
          </w:p>
        </w:tc>
        <w:tc>
          <w:tcPr>
            <w:tcW w:w="708" w:type="dxa"/>
            <w:tcBorders>
              <w:top w:val="nil"/>
              <w:left w:val="nil"/>
              <w:bottom w:val="single" w:sz="4" w:space="0" w:color="auto"/>
              <w:right w:val="single" w:sz="4" w:space="0" w:color="auto"/>
            </w:tcBorders>
            <w:noWrap/>
            <w:vAlign w:val="bottom"/>
            <w:hideMark/>
          </w:tcPr>
          <w:p w14:paraId="56D5022F"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44C1BB50" w14:textId="77777777" w:rsidR="00D64A3A" w:rsidRPr="00B2771A" w:rsidRDefault="00D64A3A" w:rsidP="00D64A3A">
            <w:pPr>
              <w:autoSpaceDN/>
              <w:jc w:val="right"/>
              <w:rPr>
                <w:color w:val="000000"/>
                <w:sz w:val="22"/>
                <w:szCs w:val="22"/>
              </w:rPr>
            </w:pPr>
            <w:r w:rsidRPr="00B2771A">
              <w:rPr>
                <w:color w:val="000000"/>
                <w:sz w:val="22"/>
                <w:szCs w:val="22"/>
              </w:rPr>
              <w:t>10</w:t>
            </w:r>
          </w:p>
        </w:tc>
        <w:tc>
          <w:tcPr>
            <w:tcW w:w="851" w:type="dxa"/>
            <w:tcBorders>
              <w:top w:val="nil"/>
              <w:left w:val="nil"/>
              <w:bottom w:val="single" w:sz="4" w:space="0" w:color="auto"/>
              <w:right w:val="single" w:sz="4" w:space="0" w:color="auto"/>
            </w:tcBorders>
            <w:noWrap/>
            <w:vAlign w:val="bottom"/>
            <w:hideMark/>
          </w:tcPr>
          <w:p w14:paraId="573BB7AA"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2901D92A"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6E59FCB1"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3BB60A96" w14:textId="77777777" w:rsidR="00D64A3A" w:rsidRPr="00B2771A" w:rsidRDefault="00D64A3A" w:rsidP="00D64A3A">
            <w:pPr>
              <w:autoSpaceDN/>
              <w:jc w:val="right"/>
              <w:rPr>
                <w:color w:val="000000"/>
                <w:sz w:val="22"/>
                <w:szCs w:val="22"/>
              </w:rPr>
            </w:pPr>
            <w:r w:rsidRPr="00B2771A">
              <w:rPr>
                <w:color w:val="000000"/>
                <w:sz w:val="22"/>
                <w:szCs w:val="22"/>
              </w:rPr>
              <w:t>3</w:t>
            </w:r>
          </w:p>
        </w:tc>
        <w:tc>
          <w:tcPr>
            <w:tcW w:w="1966" w:type="dxa"/>
            <w:tcBorders>
              <w:top w:val="nil"/>
              <w:left w:val="nil"/>
              <w:bottom w:val="single" w:sz="4" w:space="0" w:color="auto"/>
              <w:right w:val="single" w:sz="4" w:space="0" w:color="auto"/>
            </w:tcBorders>
            <w:noWrap/>
            <w:vAlign w:val="bottom"/>
            <w:hideMark/>
          </w:tcPr>
          <w:p w14:paraId="51C0F92D" w14:textId="77777777" w:rsidR="00D64A3A" w:rsidRPr="00B2771A" w:rsidRDefault="00D64A3A" w:rsidP="00D64A3A">
            <w:pPr>
              <w:autoSpaceDN/>
              <w:rPr>
                <w:color w:val="000000"/>
                <w:sz w:val="22"/>
                <w:szCs w:val="22"/>
              </w:rPr>
            </w:pPr>
            <w:r w:rsidRPr="00B2771A">
              <w:rPr>
                <w:color w:val="000000"/>
                <w:sz w:val="22"/>
                <w:szCs w:val="22"/>
              </w:rPr>
              <w:t>Lemputė</w:t>
            </w:r>
          </w:p>
        </w:tc>
        <w:tc>
          <w:tcPr>
            <w:tcW w:w="4678" w:type="dxa"/>
            <w:tcBorders>
              <w:top w:val="nil"/>
              <w:left w:val="nil"/>
              <w:bottom w:val="single" w:sz="4" w:space="0" w:color="auto"/>
              <w:right w:val="single" w:sz="4" w:space="0" w:color="auto"/>
            </w:tcBorders>
            <w:noWrap/>
            <w:vAlign w:val="bottom"/>
            <w:hideMark/>
          </w:tcPr>
          <w:p w14:paraId="732427A2" w14:textId="77777777" w:rsidR="00D64A3A" w:rsidRPr="00B2771A" w:rsidRDefault="00D64A3A" w:rsidP="00D64A3A">
            <w:pPr>
              <w:autoSpaceDN/>
              <w:rPr>
                <w:color w:val="000000"/>
                <w:sz w:val="22"/>
                <w:szCs w:val="22"/>
              </w:rPr>
            </w:pPr>
            <w:r w:rsidRPr="00B2771A">
              <w:rPr>
                <w:color w:val="000000"/>
                <w:sz w:val="22"/>
                <w:szCs w:val="22"/>
              </w:rPr>
              <w:t>LED, 13 W, lizdas E27, 3000 K</w:t>
            </w:r>
          </w:p>
        </w:tc>
        <w:tc>
          <w:tcPr>
            <w:tcW w:w="708" w:type="dxa"/>
            <w:tcBorders>
              <w:top w:val="nil"/>
              <w:left w:val="nil"/>
              <w:bottom w:val="single" w:sz="4" w:space="0" w:color="auto"/>
              <w:right w:val="single" w:sz="4" w:space="0" w:color="auto"/>
            </w:tcBorders>
            <w:noWrap/>
            <w:vAlign w:val="bottom"/>
            <w:hideMark/>
          </w:tcPr>
          <w:p w14:paraId="4D116E75"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30C75B0B" w14:textId="77777777" w:rsidR="00D64A3A" w:rsidRPr="00B2771A" w:rsidRDefault="00D64A3A" w:rsidP="00D64A3A">
            <w:pPr>
              <w:autoSpaceDN/>
              <w:jc w:val="right"/>
              <w:rPr>
                <w:color w:val="000000"/>
                <w:sz w:val="22"/>
                <w:szCs w:val="22"/>
              </w:rPr>
            </w:pPr>
            <w:r w:rsidRPr="00B2771A">
              <w:rPr>
                <w:color w:val="000000"/>
                <w:sz w:val="22"/>
                <w:szCs w:val="22"/>
              </w:rPr>
              <w:t>10</w:t>
            </w:r>
          </w:p>
        </w:tc>
        <w:tc>
          <w:tcPr>
            <w:tcW w:w="851" w:type="dxa"/>
            <w:tcBorders>
              <w:top w:val="nil"/>
              <w:left w:val="nil"/>
              <w:bottom w:val="single" w:sz="4" w:space="0" w:color="auto"/>
              <w:right w:val="single" w:sz="4" w:space="0" w:color="auto"/>
            </w:tcBorders>
            <w:noWrap/>
            <w:vAlign w:val="bottom"/>
            <w:hideMark/>
          </w:tcPr>
          <w:p w14:paraId="6AFC74FC"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7220C607"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4D30423D"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0D3FFFC6" w14:textId="77777777" w:rsidR="00D64A3A" w:rsidRPr="00B2771A" w:rsidRDefault="00D64A3A" w:rsidP="00D64A3A">
            <w:pPr>
              <w:autoSpaceDN/>
              <w:jc w:val="right"/>
              <w:rPr>
                <w:color w:val="000000"/>
                <w:sz w:val="22"/>
                <w:szCs w:val="22"/>
              </w:rPr>
            </w:pPr>
            <w:r w:rsidRPr="00B2771A">
              <w:rPr>
                <w:color w:val="000000"/>
                <w:sz w:val="22"/>
                <w:szCs w:val="22"/>
              </w:rPr>
              <w:t>4</w:t>
            </w:r>
          </w:p>
        </w:tc>
        <w:tc>
          <w:tcPr>
            <w:tcW w:w="1966" w:type="dxa"/>
            <w:tcBorders>
              <w:top w:val="nil"/>
              <w:left w:val="nil"/>
              <w:bottom w:val="single" w:sz="4" w:space="0" w:color="auto"/>
              <w:right w:val="single" w:sz="4" w:space="0" w:color="auto"/>
            </w:tcBorders>
            <w:noWrap/>
            <w:vAlign w:val="bottom"/>
            <w:hideMark/>
          </w:tcPr>
          <w:p w14:paraId="6B4410F0" w14:textId="77777777" w:rsidR="00D64A3A" w:rsidRPr="00B2771A" w:rsidRDefault="00D64A3A" w:rsidP="00D64A3A">
            <w:pPr>
              <w:autoSpaceDN/>
              <w:rPr>
                <w:color w:val="000000"/>
                <w:sz w:val="22"/>
                <w:szCs w:val="22"/>
              </w:rPr>
            </w:pPr>
            <w:r w:rsidRPr="00B2771A">
              <w:rPr>
                <w:color w:val="000000"/>
                <w:sz w:val="22"/>
                <w:szCs w:val="22"/>
              </w:rPr>
              <w:t>Lemputė</w:t>
            </w:r>
          </w:p>
        </w:tc>
        <w:tc>
          <w:tcPr>
            <w:tcW w:w="4678" w:type="dxa"/>
            <w:tcBorders>
              <w:top w:val="nil"/>
              <w:left w:val="nil"/>
              <w:bottom w:val="single" w:sz="4" w:space="0" w:color="auto"/>
              <w:right w:val="single" w:sz="4" w:space="0" w:color="auto"/>
            </w:tcBorders>
            <w:noWrap/>
            <w:vAlign w:val="bottom"/>
            <w:hideMark/>
          </w:tcPr>
          <w:p w14:paraId="2D4AC85E" w14:textId="77777777" w:rsidR="00D64A3A" w:rsidRPr="00B2771A" w:rsidRDefault="00D64A3A" w:rsidP="00D64A3A">
            <w:pPr>
              <w:autoSpaceDN/>
              <w:rPr>
                <w:color w:val="000000"/>
                <w:sz w:val="22"/>
                <w:szCs w:val="22"/>
              </w:rPr>
            </w:pPr>
            <w:r w:rsidRPr="00B2771A">
              <w:rPr>
                <w:color w:val="000000"/>
                <w:sz w:val="22"/>
                <w:szCs w:val="22"/>
              </w:rPr>
              <w:t>Indikatorinė su lizdu, LED, M20mm, spalvota</w:t>
            </w:r>
          </w:p>
        </w:tc>
        <w:tc>
          <w:tcPr>
            <w:tcW w:w="708" w:type="dxa"/>
            <w:tcBorders>
              <w:top w:val="nil"/>
              <w:left w:val="nil"/>
              <w:bottom w:val="single" w:sz="4" w:space="0" w:color="auto"/>
              <w:right w:val="single" w:sz="4" w:space="0" w:color="auto"/>
            </w:tcBorders>
            <w:noWrap/>
            <w:vAlign w:val="bottom"/>
            <w:hideMark/>
          </w:tcPr>
          <w:p w14:paraId="28F57752"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6BEF4EF7" w14:textId="77777777" w:rsidR="00D64A3A" w:rsidRPr="00B2771A" w:rsidRDefault="00D64A3A" w:rsidP="00D64A3A">
            <w:pPr>
              <w:autoSpaceDN/>
              <w:jc w:val="right"/>
              <w:rPr>
                <w:color w:val="000000"/>
                <w:sz w:val="22"/>
                <w:szCs w:val="22"/>
              </w:rPr>
            </w:pPr>
            <w:r w:rsidRPr="00B2771A">
              <w:rPr>
                <w:color w:val="000000"/>
                <w:sz w:val="22"/>
                <w:szCs w:val="22"/>
              </w:rPr>
              <w:t>10</w:t>
            </w:r>
          </w:p>
        </w:tc>
        <w:tc>
          <w:tcPr>
            <w:tcW w:w="851" w:type="dxa"/>
            <w:tcBorders>
              <w:top w:val="nil"/>
              <w:left w:val="nil"/>
              <w:bottom w:val="single" w:sz="4" w:space="0" w:color="auto"/>
              <w:right w:val="single" w:sz="4" w:space="0" w:color="auto"/>
            </w:tcBorders>
            <w:noWrap/>
            <w:vAlign w:val="bottom"/>
            <w:hideMark/>
          </w:tcPr>
          <w:p w14:paraId="56B55330"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05454337"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2C198CCA"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4F69ECE9" w14:textId="77777777" w:rsidR="00D64A3A" w:rsidRPr="00B2771A" w:rsidRDefault="00D64A3A" w:rsidP="00D64A3A">
            <w:pPr>
              <w:autoSpaceDN/>
              <w:jc w:val="right"/>
              <w:rPr>
                <w:color w:val="000000"/>
                <w:sz w:val="22"/>
                <w:szCs w:val="22"/>
              </w:rPr>
            </w:pPr>
            <w:r w:rsidRPr="00B2771A">
              <w:rPr>
                <w:color w:val="000000"/>
                <w:sz w:val="22"/>
                <w:szCs w:val="22"/>
              </w:rPr>
              <w:t>5</w:t>
            </w:r>
          </w:p>
        </w:tc>
        <w:tc>
          <w:tcPr>
            <w:tcW w:w="1966" w:type="dxa"/>
            <w:tcBorders>
              <w:top w:val="nil"/>
              <w:left w:val="nil"/>
              <w:bottom w:val="single" w:sz="4" w:space="0" w:color="auto"/>
              <w:right w:val="single" w:sz="4" w:space="0" w:color="auto"/>
            </w:tcBorders>
            <w:noWrap/>
            <w:vAlign w:val="bottom"/>
            <w:hideMark/>
          </w:tcPr>
          <w:p w14:paraId="2DB27CD0" w14:textId="77777777" w:rsidR="00D64A3A" w:rsidRPr="00B2771A" w:rsidRDefault="00D64A3A" w:rsidP="00D64A3A">
            <w:pPr>
              <w:autoSpaceDN/>
              <w:rPr>
                <w:color w:val="000000"/>
                <w:sz w:val="22"/>
                <w:szCs w:val="22"/>
              </w:rPr>
            </w:pPr>
            <w:r w:rsidRPr="00B2771A">
              <w:rPr>
                <w:color w:val="000000"/>
                <w:sz w:val="22"/>
                <w:szCs w:val="22"/>
              </w:rPr>
              <w:t>Lemputė</w:t>
            </w:r>
          </w:p>
        </w:tc>
        <w:tc>
          <w:tcPr>
            <w:tcW w:w="4678" w:type="dxa"/>
            <w:tcBorders>
              <w:top w:val="nil"/>
              <w:left w:val="nil"/>
              <w:bottom w:val="single" w:sz="4" w:space="0" w:color="auto"/>
              <w:right w:val="single" w:sz="4" w:space="0" w:color="auto"/>
            </w:tcBorders>
            <w:noWrap/>
            <w:vAlign w:val="bottom"/>
            <w:hideMark/>
          </w:tcPr>
          <w:p w14:paraId="336B0D0F" w14:textId="77777777" w:rsidR="00D64A3A" w:rsidRPr="00B2771A" w:rsidRDefault="00D64A3A" w:rsidP="00D64A3A">
            <w:pPr>
              <w:autoSpaceDN/>
              <w:rPr>
                <w:color w:val="000000"/>
                <w:sz w:val="22"/>
                <w:szCs w:val="22"/>
              </w:rPr>
            </w:pPr>
            <w:r w:rsidRPr="00B2771A">
              <w:rPr>
                <w:color w:val="000000"/>
                <w:sz w:val="22"/>
                <w:szCs w:val="22"/>
              </w:rPr>
              <w:t>Kompaktinė PL-C 26W/840</w:t>
            </w:r>
          </w:p>
        </w:tc>
        <w:tc>
          <w:tcPr>
            <w:tcW w:w="708" w:type="dxa"/>
            <w:tcBorders>
              <w:top w:val="nil"/>
              <w:left w:val="nil"/>
              <w:bottom w:val="single" w:sz="4" w:space="0" w:color="auto"/>
              <w:right w:val="single" w:sz="4" w:space="0" w:color="auto"/>
            </w:tcBorders>
            <w:noWrap/>
            <w:vAlign w:val="bottom"/>
            <w:hideMark/>
          </w:tcPr>
          <w:p w14:paraId="2CE0B598"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43A34416" w14:textId="77777777" w:rsidR="00D64A3A" w:rsidRPr="00B2771A" w:rsidRDefault="00D64A3A" w:rsidP="00D64A3A">
            <w:pPr>
              <w:autoSpaceDN/>
              <w:jc w:val="right"/>
              <w:rPr>
                <w:color w:val="000000"/>
                <w:sz w:val="22"/>
                <w:szCs w:val="22"/>
              </w:rPr>
            </w:pPr>
            <w:r w:rsidRPr="00B2771A">
              <w:rPr>
                <w:color w:val="000000"/>
                <w:sz w:val="22"/>
                <w:szCs w:val="22"/>
              </w:rPr>
              <w:t>10</w:t>
            </w:r>
          </w:p>
        </w:tc>
        <w:tc>
          <w:tcPr>
            <w:tcW w:w="851" w:type="dxa"/>
            <w:tcBorders>
              <w:top w:val="nil"/>
              <w:left w:val="nil"/>
              <w:bottom w:val="single" w:sz="4" w:space="0" w:color="auto"/>
              <w:right w:val="single" w:sz="4" w:space="0" w:color="auto"/>
            </w:tcBorders>
            <w:noWrap/>
            <w:vAlign w:val="bottom"/>
            <w:hideMark/>
          </w:tcPr>
          <w:p w14:paraId="6977DED9"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36AD2963"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3D8C0D51"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6B3AE258" w14:textId="77777777" w:rsidR="00D64A3A" w:rsidRPr="00B2771A" w:rsidRDefault="00D64A3A" w:rsidP="00D64A3A">
            <w:pPr>
              <w:autoSpaceDN/>
              <w:jc w:val="right"/>
              <w:rPr>
                <w:color w:val="000000"/>
                <w:sz w:val="22"/>
                <w:szCs w:val="22"/>
              </w:rPr>
            </w:pPr>
            <w:r w:rsidRPr="00B2771A">
              <w:rPr>
                <w:color w:val="000000"/>
                <w:sz w:val="22"/>
                <w:szCs w:val="22"/>
              </w:rPr>
              <w:t>6</w:t>
            </w:r>
          </w:p>
        </w:tc>
        <w:tc>
          <w:tcPr>
            <w:tcW w:w="1966" w:type="dxa"/>
            <w:tcBorders>
              <w:top w:val="nil"/>
              <w:left w:val="nil"/>
              <w:bottom w:val="single" w:sz="4" w:space="0" w:color="auto"/>
              <w:right w:val="single" w:sz="4" w:space="0" w:color="auto"/>
            </w:tcBorders>
            <w:noWrap/>
            <w:vAlign w:val="bottom"/>
            <w:hideMark/>
          </w:tcPr>
          <w:p w14:paraId="4D0A3651" w14:textId="77777777" w:rsidR="00D64A3A" w:rsidRPr="00B2771A" w:rsidRDefault="00D64A3A" w:rsidP="00D64A3A">
            <w:pPr>
              <w:autoSpaceDN/>
              <w:rPr>
                <w:color w:val="000000"/>
                <w:sz w:val="22"/>
                <w:szCs w:val="22"/>
              </w:rPr>
            </w:pPr>
            <w:r w:rsidRPr="00B2771A">
              <w:rPr>
                <w:color w:val="000000"/>
                <w:sz w:val="22"/>
                <w:szCs w:val="22"/>
              </w:rPr>
              <w:t>Lemputė</w:t>
            </w:r>
          </w:p>
        </w:tc>
        <w:tc>
          <w:tcPr>
            <w:tcW w:w="4678" w:type="dxa"/>
            <w:tcBorders>
              <w:top w:val="nil"/>
              <w:left w:val="nil"/>
              <w:bottom w:val="single" w:sz="4" w:space="0" w:color="auto"/>
              <w:right w:val="single" w:sz="4" w:space="0" w:color="auto"/>
            </w:tcBorders>
            <w:noWrap/>
            <w:vAlign w:val="bottom"/>
            <w:hideMark/>
          </w:tcPr>
          <w:p w14:paraId="1BD28E14" w14:textId="77777777" w:rsidR="00D64A3A" w:rsidRPr="00B2771A" w:rsidRDefault="00D64A3A" w:rsidP="00D64A3A">
            <w:pPr>
              <w:autoSpaceDN/>
              <w:rPr>
                <w:color w:val="000000"/>
                <w:sz w:val="22"/>
                <w:szCs w:val="22"/>
              </w:rPr>
            </w:pPr>
            <w:r w:rsidRPr="00B2771A">
              <w:rPr>
                <w:color w:val="000000"/>
                <w:sz w:val="22"/>
                <w:szCs w:val="22"/>
              </w:rPr>
              <w:t>LED evakuacinis švietuvas kabinamas prie sienos</w:t>
            </w:r>
          </w:p>
        </w:tc>
        <w:tc>
          <w:tcPr>
            <w:tcW w:w="708" w:type="dxa"/>
            <w:tcBorders>
              <w:top w:val="nil"/>
              <w:left w:val="nil"/>
              <w:bottom w:val="single" w:sz="4" w:space="0" w:color="auto"/>
              <w:right w:val="single" w:sz="4" w:space="0" w:color="auto"/>
            </w:tcBorders>
            <w:noWrap/>
            <w:vAlign w:val="bottom"/>
            <w:hideMark/>
          </w:tcPr>
          <w:p w14:paraId="77A16822"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0624DC83" w14:textId="77777777" w:rsidR="00D64A3A" w:rsidRPr="00B2771A" w:rsidRDefault="00D64A3A" w:rsidP="00D64A3A">
            <w:pPr>
              <w:autoSpaceDN/>
              <w:jc w:val="right"/>
              <w:rPr>
                <w:color w:val="000000"/>
                <w:sz w:val="22"/>
                <w:szCs w:val="22"/>
              </w:rPr>
            </w:pPr>
            <w:r w:rsidRPr="00B2771A">
              <w:rPr>
                <w:color w:val="000000"/>
                <w:sz w:val="22"/>
                <w:szCs w:val="22"/>
              </w:rPr>
              <w:t>10</w:t>
            </w:r>
          </w:p>
        </w:tc>
        <w:tc>
          <w:tcPr>
            <w:tcW w:w="851" w:type="dxa"/>
            <w:tcBorders>
              <w:top w:val="nil"/>
              <w:left w:val="nil"/>
              <w:bottom w:val="single" w:sz="4" w:space="0" w:color="auto"/>
              <w:right w:val="single" w:sz="4" w:space="0" w:color="auto"/>
            </w:tcBorders>
            <w:noWrap/>
            <w:vAlign w:val="bottom"/>
            <w:hideMark/>
          </w:tcPr>
          <w:p w14:paraId="4F2C4051"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6FAC3C23"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63B350AB"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40E7A6FB" w14:textId="77777777" w:rsidR="00D64A3A" w:rsidRPr="00B2771A" w:rsidRDefault="00D64A3A" w:rsidP="00D64A3A">
            <w:pPr>
              <w:autoSpaceDN/>
              <w:jc w:val="right"/>
              <w:rPr>
                <w:color w:val="000000"/>
                <w:sz w:val="22"/>
                <w:szCs w:val="22"/>
              </w:rPr>
            </w:pPr>
            <w:r w:rsidRPr="00B2771A">
              <w:rPr>
                <w:color w:val="000000"/>
                <w:sz w:val="22"/>
                <w:szCs w:val="22"/>
              </w:rPr>
              <w:t>7</w:t>
            </w:r>
          </w:p>
        </w:tc>
        <w:tc>
          <w:tcPr>
            <w:tcW w:w="1966" w:type="dxa"/>
            <w:tcBorders>
              <w:top w:val="nil"/>
              <w:left w:val="nil"/>
              <w:bottom w:val="single" w:sz="4" w:space="0" w:color="auto"/>
              <w:right w:val="single" w:sz="4" w:space="0" w:color="auto"/>
            </w:tcBorders>
            <w:noWrap/>
            <w:vAlign w:val="bottom"/>
            <w:hideMark/>
          </w:tcPr>
          <w:p w14:paraId="11FDBAC3" w14:textId="77777777" w:rsidR="00D64A3A" w:rsidRPr="00B2771A" w:rsidRDefault="00D64A3A" w:rsidP="00D64A3A">
            <w:pPr>
              <w:autoSpaceDN/>
              <w:rPr>
                <w:color w:val="000000"/>
                <w:sz w:val="22"/>
                <w:szCs w:val="22"/>
              </w:rPr>
            </w:pPr>
            <w:r w:rsidRPr="00B2771A">
              <w:rPr>
                <w:color w:val="000000"/>
                <w:sz w:val="22"/>
                <w:szCs w:val="22"/>
              </w:rPr>
              <w:t>Lemputė</w:t>
            </w:r>
          </w:p>
        </w:tc>
        <w:tc>
          <w:tcPr>
            <w:tcW w:w="4678" w:type="dxa"/>
            <w:tcBorders>
              <w:top w:val="nil"/>
              <w:left w:val="nil"/>
              <w:bottom w:val="single" w:sz="4" w:space="0" w:color="auto"/>
              <w:right w:val="single" w:sz="4" w:space="0" w:color="auto"/>
            </w:tcBorders>
            <w:noWrap/>
            <w:vAlign w:val="bottom"/>
            <w:hideMark/>
          </w:tcPr>
          <w:p w14:paraId="4DF27A92" w14:textId="77777777" w:rsidR="00D64A3A" w:rsidRPr="00B2771A" w:rsidRDefault="00D64A3A" w:rsidP="00D64A3A">
            <w:pPr>
              <w:autoSpaceDN/>
              <w:rPr>
                <w:color w:val="000000"/>
                <w:sz w:val="22"/>
                <w:szCs w:val="22"/>
              </w:rPr>
            </w:pPr>
            <w:r w:rsidRPr="00B2771A">
              <w:rPr>
                <w:color w:val="000000"/>
                <w:sz w:val="22"/>
                <w:szCs w:val="22"/>
              </w:rPr>
              <w:t>LED evakuacinias švietuvas kabinamas prie lubų</w:t>
            </w:r>
          </w:p>
        </w:tc>
        <w:tc>
          <w:tcPr>
            <w:tcW w:w="708" w:type="dxa"/>
            <w:tcBorders>
              <w:top w:val="nil"/>
              <w:left w:val="nil"/>
              <w:bottom w:val="single" w:sz="4" w:space="0" w:color="auto"/>
              <w:right w:val="single" w:sz="4" w:space="0" w:color="auto"/>
            </w:tcBorders>
            <w:noWrap/>
            <w:vAlign w:val="bottom"/>
            <w:hideMark/>
          </w:tcPr>
          <w:p w14:paraId="6A550190"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5A29D8F0" w14:textId="77777777" w:rsidR="00D64A3A" w:rsidRPr="00B2771A" w:rsidRDefault="00D64A3A" w:rsidP="00D64A3A">
            <w:pPr>
              <w:autoSpaceDN/>
              <w:jc w:val="right"/>
              <w:rPr>
                <w:color w:val="000000"/>
                <w:sz w:val="22"/>
                <w:szCs w:val="22"/>
              </w:rPr>
            </w:pPr>
            <w:r w:rsidRPr="00B2771A">
              <w:rPr>
                <w:color w:val="000000"/>
                <w:sz w:val="22"/>
                <w:szCs w:val="22"/>
              </w:rPr>
              <w:t>3</w:t>
            </w:r>
          </w:p>
        </w:tc>
        <w:tc>
          <w:tcPr>
            <w:tcW w:w="851" w:type="dxa"/>
            <w:tcBorders>
              <w:top w:val="nil"/>
              <w:left w:val="nil"/>
              <w:bottom w:val="single" w:sz="4" w:space="0" w:color="auto"/>
              <w:right w:val="single" w:sz="4" w:space="0" w:color="auto"/>
            </w:tcBorders>
            <w:noWrap/>
            <w:vAlign w:val="bottom"/>
            <w:hideMark/>
          </w:tcPr>
          <w:p w14:paraId="1274510C"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1355F561"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0E580712"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712AA66E" w14:textId="77777777" w:rsidR="00D64A3A" w:rsidRPr="00B2771A" w:rsidRDefault="00D64A3A" w:rsidP="00D64A3A">
            <w:pPr>
              <w:autoSpaceDN/>
              <w:jc w:val="right"/>
              <w:rPr>
                <w:color w:val="000000"/>
                <w:sz w:val="22"/>
                <w:szCs w:val="22"/>
              </w:rPr>
            </w:pPr>
            <w:r w:rsidRPr="00B2771A">
              <w:rPr>
                <w:color w:val="000000"/>
                <w:sz w:val="22"/>
                <w:szCs w:val="22"/>
              </w:rPr>
              <w:t>8</w:t>
            </w:r>
          </w:p>
        </w:tc>
        <w:tc>
          <w:tcPr>
            <w:tcW w:w="1966" w:type="dxa"/>
            <w:tcBorders>
              <w:top w:val="nil"/>
              <w:left w:val="nil"/>
              <w:bottom w:val="single" w:sz="4" w:space="0" w:color="auto"/>
              <w:right w:val="single" w:sz="4" w:space="0" w:color="auto"/>
            </w:tcBorders>
            <w:noWrap/>
            <w:vAlign w:val="bottom"/>
            <w:hideMark/>
          </w:tcPr>
          <w:p w14:paraId="0C3FC2E6" w14:textId="77777777" w:rsidR="00D64A3A" w:rsidRPr="00B2771A" w:rsidRDefault="00D64A3A" w:rsidP="00D64A3A">
            <w:pPr>
              <w:autoSpaceDN/>
              <w:rPr>
                <w:color w:val="000000"/>
                <w:sz w:val="22"/>
                <w:szCs w:val="22"/>
              </w:rPr>
            </w:pPr>
            <w:r w:rsidRPr="00B2771A">
              <w:rPr>
                <w:color w:val="000000"/>
                <w:sz w:val="22"/>
                <w:szCs w:val="22"/>
              </w:rPr>
              <w:t>Lemputė</w:t>
            </w:r>
          </w:p>
        </w:tc>
        <w:tc>
          <w:tcPr>
            <w:tcW w:w="4678" w:type="dxa"/>
            <w:tcBorders>
              <w:top w:val="nil"/>
              <w:left w:val="nil"/>
              <w:bottom w:val="single" w:sz="4" w:space="0" w:color="auto"/>
              <w:right w:val="single" w:sz="4" w:space="0" w:color="auto"/>
            </w:tcBorders>
            <w:noWrap/>
            <w:vAlign w:val="bottom"/>
            <w:hideMark/>
          </w:tcPr>
          <w:p w14:paraId="0524ABA1" w14:textId="77777777" w:rsidR="00D64A3A" w:rsidRPr="00B2771A" w:rsidRDefault="00D64A3A" w:rsidP="00D64A3A">
            <w:pPr>
              <w:autoSpaceDN/>
              <w:rPr>
                <w:color w:val="000000"/>
                <w:sz w:val="22"/>
                <w:szCs w:val="22"/>
              </w:rPr>
            </w:pPr>
            <w:r w:rsidRPr="00B2771A">
              <w:rPr>
                <w:color w:val="000000"/>
                <w:sz w:val="22"/>
                <w:szCs w:val="22"/>
              </w:rPr>
              <w:t>Liuminescencinės T8 36 W</w:t>
            </w:r>
          </w:p>
        </w:tc>
        <w:tc>
          <w:tcPr>
            <w:tcW w:w="708" w:type="dxa"/>
            <w:tcBorders>
              <w:top w:val="nil"/>
              <w:left w:val="nil"/>
              <w:bottom w:val="single" w:sz="4" w:space="0" w:color="auto"/>
              <w:right w:val="single" w:sz="4" w:space="0" w:color="auto"/>
            </w:tcBorders>
            <w:noWrap/>
            <w:vAlign w:val="bottom"/>
            <w:hideMark/>
          </w:tcPr>
          <w:p w14:paraId="6AD8EA32"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1E9D6E89" w14:textId="77777777" w:rsidR="00D64A3A" w:rsidRPr="00B2771A" w:rsidRDefault="00D64A3A" w:rsidP="00D64A3A">
            <w:pPr>
              <w:autoSpaceDN/>
              <w:jc w:val="right"/>
              <w:rPr>
                <w:color w:val="000000"/>
                <w:sz w:val="22"/>
                <w:szCs w:val="22"/>
              </w:rPr>
            </w:pPr>
            <w:r w:rsidRPr="00B2771A">
              <w:rPr>
                <w:color w:val="000000"/>
                <w:sz w:val="22"/>
                <w:szCs w:val="22"/>
              </w:rPr>
              <w:t>3</w:t>
            </w:r>
          </w:p>
        </w:tc>
        <w:tc>
          <w:tcPr>
            <w:tcW w:w="851" w:type="dxa"/>
            <w:tcBorders>
              <w:top w:val="nil"/>
              <w:left w:val="nil"/>
              <w:bottom w:val="single" w:sz="4" w:space="0" w:color="auto"/>
              <w:right w:val="single" w:sz="4" w:space="0" w:color="auto"/>
            </w:tcBorders>
            <w:noWrap/>
            <w:vAlign w:val="bottom"/>
            <w:hideMark/>
          </w:tcPr>
          <w:p w14:paraId="18A646AD"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3DF22A92"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4B51BA6F"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621403D2" w14:textId="77777777" w:rsidR="00D64A3A" w:rsidRPr="00B2771A" w:rsidRDefault="00D64A3A" w:rsidP="00D64A3A">
            <w:pPr>
              <w:autoSpaceDN/>
              <w:jc w:val="right"/>
              <w:rPr>
                <w:color w:val="000000"/>
                <w:sz w:val="22"/>
                <w:szCs w:val="22"/>
              </w:rPr>
            </w:pPr>
            <w:r w:rsidRPr="00B2771A">
              <w:rPr>
                <w:color w:val="000000"/>
                <w:sz w:val="22"/>
                <w:szCs w:val="22"/>
              </w:rPr>
              <w:t>9</w:t>
            </w:r>
          </w:p>
        </w:tc>
        <w:tc>
          <w:tcPr>
            <w:tcW w:w="1966" w:type="dxa"/>
            <w:tcBorders>
              <w:top w:val="nil"/>
              <w:left w:val="nil"/>
              <w:bottom w:val="single" w:sz="4" w:space="0" w:color="auto"/>
              <w:right w:val="single" w:sz="4" w:space="0" w:color="auto"/>
            </w:tcBorders>
            <w:noWrap/>
            <w:vAlign w:val="bottom"/>
            <w:hideMark/>
          </w:tcPr>
          <w:p w14:paraId="34E377AA" w14:textId="77777777" w:rsidR="00D64A3A" w:rsidRPr="00B2771A" w:rsidRDefault="00D64A3A" w:rsidP="00D64A3A">
            <w:pPr>
              <w:autoSpaceDN/>
              <w:rPr>
                <w:color w:val="000000"/>
                <w:sz w:val="22"/>
                <w:szCs w:val="22"/>
              </w:rPr>
            </w:pPr>
            <w:r w:rsidRPr="00B2771A">
              <w:rPr>
                <w:color w:val="000000"/>
                <w:sz w:val="22"/>
                <w:szCs w:val="22"/>
              </w:rPr>
              <w:t>Lemputė</w:t>
            </w:r>
          </w:p>
        </w:tc>
        <w:tc>
          <w:tcPr>
            <w:tcW w:w="4678" w:type="dxa"/>
            <w:tcBorders>
              <w:top w:val="nil"/>
              <w:left w:val="nil"/>
              <w:bottom w:val="single" w:sz="4" w:space="0" w:color="auto"/>
              <w:right w:val="single" w:sz="4" w:space="0" w:color="auto"/>
            </w:tcBorders>
            <w:noWrap/>
            <w:vAlign w:val="bottom"/>
            <w:hideMark/>
          </w:tcPr>
          <w:p w14:paraId="15728F93" w14:textId="77777777" w:rsidR="00D64A3A" w:rsidRPr="00B2771A" w:rsidRDefault="00D64A3A" w:rsidP="00D64A3A">
            <w:pPr>
              <w:autoSpaceDN/>
              <w:rPr>
                <w:color w:val="000000"/>
                <w:sz w:val="22"/>
                <w:szCs w:val="22"/>
              </w:rPr>
            </w:pPr>
            <w:r w:rsidRPr="00B2771A">
              <w:rPr>
                <w:color w:val="000000"/>
                <w:sz w:val="22"/>
                <w:szCs w:val="22"/>
              </w:rPr>
              <w:t>Liuminescencinės T8 18 W</w:t>
            </w:r>
          </w:p>
        </w:tc>
        <w:tc>
          <w:tcPr>
            <w:tcW w:w="708" w:type="dxa"/>
            <w:tcBorders>
              <w:top w:val="nil"/>
              <w:left w:val="nil"/>
              <w:bottom w:val="single" w:sz="4" w:space="0" w:color="auto"/>
              <w:right w:val="single" w:sz="4" w:space="0" w:color="auto"/>
            </w:tcBorders>
            <w:noWrap/>
            <w:vAlign w:val="bottom"/>
            <w:hideMark/>
          </w:tcPr>
          <w:p w14:paraId="66FAB392"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3AC7D895" w14:textId="77777777" w:rsidR="00D64A3A" w:rsidRPr="00B2771A" w:rsidRDefault="00D64A3A" w:rsidP="00D64A3A">
            <w:pPr>
              <w:autoSpaceDN/>
              <w:jc w:val="right"/>
              <w:rPr>
                <w:color w:val="000000"/>
                <w:sz w:val="22"/>
                <w:szCs w:val="22"/>
              </w:rPr>
            </w:pPr>
            <w:r w:rsidRPr="00B2771A">
              <w:rPr>
                <w:color w:val="000000"/>
                <w:sz w:val="22"/>
                <w:szCs w:val="22"/>
              </w:rPr>
              <w:t>5</w:t>
            </w:r>
          </w:p>
        </w:tc>
        <w:tc>
          <w:tcPr>
            <w:tcW w:w="851" w:type="dxa"/>
            <w:tcBorders>
              <w:top w:val="nil"/>
              <w:left w:val="nil"/>
              <w:bottom w:val="single" w:sz="4" w:space="0" w:color="auto"/>
              <w:right w:val="single" w:sz="4" w:space="0" w:color="auto"/>
            </w:tcBorders>
            <w:noWrap/>
            <w:vAlign w:val="bottom"/>
            <w:hideMark/>
          </w:tcPr>
          <w:p w14:paraId="1FCC9F3A"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08053869"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34535AE0"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196A0733" w14:textId="77777777" w:rsidR="00D64A3A" w:rsidRPr="00B2771A" w:rsidRDefault="00D64A3A" w:rsidP="00D64A3A">
            <w:pPr>
              <w:autoSpaceDN/>
              <w:jc w:val="right"/>
              <w:rPr>
                <w:color w:val="000000"/>
                <w:sz w:val="22"/>
                <w:szCs w:val="22"/>
              </w:rPr>
            </w:pPr>
            <w:r w:rsidRPr="00B2771A">
              <w:rPr>
                <w:color w:val="000000"/>
                <w:sz w:val="22"/>
                <w:szCs w:val="22"/>
              </w:rPr>
              <w:t>10</w:t>
            </w:r>
          </w:p>
        </w:tc>
        <w:tc>
          <w:tcPr>
            <w:tcW w:w="1966" w:type="dxa"/>
            <w:tcBorders>
              <w:top w:val="nil"/>
              <w:left w:val="nil"/>
              <w:bottom w:val="single" w:sz="4" w:space="0" w:color="auto"/>
              <w:right w:val="single" w:sz="4" w:space="0" w:color="auto"/>
            </w:tcBorders>
            <w:noWrap/>
            <w:vAlign w:val="bottom"/>
            <w:hideMark/>
          </w:tcPr>
          <w:p w14:paraId="13A2DEF6" w14:textId="77777777" w:rsidR="00D64A3A" w:rsidRPr="00B2771A" w:rsidRDefault="00D64A3A" w:rsidP="00D64A3A">
            <w:pPr>
              <w:autoSpaceDN/>
              <w:rPr>
                <w:color w:val="000000"/>
                <w:sz w:val="22"/>
                <w:szCs w:val="22"/>
              </w:rPr>
            </w:pPr>
            <w:r w:rsidRPr="00B2771A">
              <w:rPr>
                <w:color w:val="000000"/>
                <w:sz w:val="22"/>
                <w:szCs w:val="22"/>
              </w:rPr>
              <w:t>Šviestuvas</w:t>
            </w:r>
          </w:p>
        </w:tc>
        <w:tc>
          <w:tcPr>
            <w:tcW w:w="4678" w:type="dxa"/>
            <w:tcBorders>
              <w:top w:val="nil"/>
              <w:left w:val="nil"/>
              <w:bottom w:val="single" w:sz="4" w:space="0" w:color="auto"/>
              <w:right w:val="single" w:sz="4" w:space="0" w:color="auto"/>
            </w:tcBorders>
            <w:noWrap/>
            <w:vAlign w:val="bottom"/>
            <w:hideMark/>
          </w:tcPr>
          <w:p w14:paraId="6A503604" w14:textId="77777777" w:rsidR="00D64A3A" w:rsidRPr="00B2771A" w:rsidRDefault="00D64A3A" w:rsidP="00D64A3A">
            <w:pPr>
              <w:autoSpaceDN/>
              <w:rPr>
                <w:color w:val="000000"/>
                <w:sz w:val="22"/>
                <w:szCs w:val="22"/>
              </w:rPr>
            </w:pPr>
            <w:r w:rsidRPr="00B2771A">
              <w:rPr>
                <w:color w:val="000000"/>
                <w:sz w:val="22"/>
                <w:szCs w:val="22"/>
              </w:rPr>
              <w:t>LED šviestuvas virštinkinis, vidaus 20-25W/830</w:t>
            </w:r>
          </w:p>
        </w:tc>
        <w:tc>
          <w:tcPr>
            <w:tcW w:w="708" w:type="dxa"/>
            <w:tcBorders>
              <w:top w:val="nil"/>
              <w:left w:val="nil"/>
              <w:bottom w:val="single" w:sz="4" w:space="0" w:color="auto"/>
              <w:right w:val="single" w:sz="4" w:space="0" w:color="auto"/>
            </w:tcBorders>
            <w:noWrap/>
            <w:vAlign w:val="bottom"/>
            <w:hideMark/>
          </w:tcPr>
          <w:p w14:paraId="22352F91"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6D6E87AB" w14:textId="77777777" w:rsidR="00D64A3A" w:rsidRPr="00B2771A" w:rsidRDefault="00D64A3A" w:rsidP="00D64A3A">
            <w:pPr>
              <w:autoSpaceDN/>
              <w:jc w:val="right"/>
              <w:rPr>
                <w:color w:val="000000"/>
                <w:sz w:val="22"/>
                <w:szCs w:val="22"/>
              </w:rPr>
            </w:pPr>
            <w:r w:rsidRPr="00B2771A">
              <w:rPr>
                <w:color w:val="000000"/>
                <w:sz w:val="22"/>
                <w:szCs w:val="22"/>
              </w:rPr>
              <w:t>10</w:t>
            </w:r>
          </w:p>
        </w:tc>
        <w:tc>
          <w:tcPr>
            <w:tcW w:w="851" w:type="dxa"/>
            <w:tcBorders>
              <w:top w:val="nil"/>
              <w:left w:val="nil"/>
              <w:bottom w:val="single" w:sz="4" w:space="0" w:color="auto"/>
              <w:right w:val="single" w:sz="4" w:space="0" w:color="auto"/>
            </w:tcBorders>
            <w:noWrap/>
            <w:vAlign w:val="bottom"/>
            <w:hideMark/>
          </w:tcPr>
          <w:p w14:paraId="44579B97"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6FF8BC0E"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3709A7E1"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7CD20B87" w14:textId="77777777" w:rsidR="00D64A3A" w:rsidRPr="00B2771A" w:rsidRDefault="00D64A3A" w:rsidP="00D64A3A">
            <w:pPr>
              <w:autoSpaceDN/>
              <w:jc w:val="right"/>
              <w:rPr>
                <w:color w:val="000000"/>
                <w:sz w:val="22"/>
                <w:szCs w:val="22"/>
              </w:rPr>
            </w:pPr>
            <w:r w:rsidRPr="00B2771A">
              <w:rPr>
                <w:color w:val="000000"/>
                <w:sz w:val="22"/>
                <w:szCs w:val="22"/>
              </w:rPr>
              <w:lastRenderedPageBreak/>
              <w:t>11</w:t>
            </w:r>
          </w:p>
        </w:tc>
        <w:tc>
          <w:tcPr>
            <w:tcW w:w="1966" w:type="dxa"/>
            <w:tcBorders>
              <w:top w:val="nil"/>
              <w:left w:val="nil"/>
              <w:bottom w:val="single" w:sz="4" w:space="0" w:color="auto"/>
              <w:right w:val="single" w:sz="4" w:space="0" w:color="auto"/>
            </w:tcBorders>
            <w:noWrap/>
            <w:vAlign w:val="bottom"/>
            <w:hideMark/>
          </w:tcPr>
          <w:p w14:paraId="2111372D" w14:textId="77777777" w:rsidR="00D64A3A" w:rsidRPr="00B2771A" w:rsidRDefault="00D64A3A" w:rsidP="00D64A3A">
            <w:pPr>
              <w:autoSpaceDN/>
              <w:rPr>
                <w:color w:val="000000"/>
                <w:sz w:val="22"/>
                <w:szCs w:val="22"/>
              </w:rPr>
            </w:pPr>
            <w:r w:rsidRPr="00B2771A">
              <w:rPr>
                <w:color w:val="000000"/>
                <w:sz w:val="22"/>
                <w:szCs w:val="22"/>
              </w:rPr>
              <w:t>Šviestuvas</w:t>
            </w:r>
          </w:p>
        </w:tc>
        <w:tc>
          <w:tcPr>
            <w:tcW w:w="4678" w:type="dxa"/>
            <w:tcBorders>
              <w:top w:val="nil"/>
              <w:left w:val="nil"/>
              <w:bottom w:val="single" w:sz="4" w:space="0" w:color="auto"/>
              <w:right w:val="single" w:sz="4" w:space="0" w:color="auto"/>
            </w:tcBorders>
            <w:noWrap/>
            <w:vAlign w:val="bottom"/>
            <w:hideMark/>
          </w:tcPr>
          <w:p w14:paraId="2C7E7A03" w14:textId="77777777" w:rsidR="00D64A3A" w:rsidRPr="00B2771A" w:rsidRDefault="00D64A3A" w:rsidP="00D64A3A">
            <w:pPr>
              <w:autoSpaceDN/>
              <w:rPr>
                <w:color w:val="000000"/>
                <w:sz w:val="22"/>
                <w:szCs w:val="22"/>
              </w:rPr>
            </w:pPr>
            <w:r w:rsidRPr="00B2771A">
              <w:rPr>
                <w:color w:val="000000"/>
                <w:sz w:val="22"/>
                <w:szCs w:val="22"/>
              </w:rPr>
              <w:t>LED šviestuvas virštinkinis, vidaus 15-20W/830</w:t>
            </w:r>
          </w:p>
        </w:tc>
        <w:tc>
          <w:tcPr>
            <w:tcW w:w="708" w:type="dxa"/>
            <w:tcBorders>
              <w:top w:val="nil"/>
              <w:left w:val="nil"/>
              <w:bottom w:val="single" w:sz="4" w:space="0" w:color="auto"/>
              <w:right w:val="single" w:sz="4" w:space="0" w:color="auto"/>
            </w:tcBorders>
            <w:noWrap/>
            <w:vAlign w:val="bottom"/>
            <w:hideMark/>
          </w:tcPr>
          <w:p w14:paraId="0B1B9591"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3C45924D" w14:textId="77777777" w:rsidR="00D64A3A" w:rsidRPr="00B2771A" w:rsidRDefault="00D64A3A" w:rsidP="00D64A3A">
            <w:pPr>
              <w:autoSpaceDN/>
              <w:jc w:val="right"/>
              <w:rPr>
                <w:color w:val="000000"/>
                <w:sz w:val="22"/>
                <w:szCs w:val="22"/>
              </w:rPr>
            </w:pPr>
            <w:r w:rsidRPr="00B2771A">
              <w:rPr>
                <w:color w:val="000000"/>
                <w:sz w:val="22"/>
                <w:szCs w:val="22"/>
              </w:rPr>
              <w:t>10</w:t>
            </w:r>
          </w:p>
        </w:tc>
        <w:tc>
          <w:tcPr>
            <w:tcW w:w="851" w:type="dxa"/>
            <w:tcBorders>
              <w:top w:val="nil"/>
              <w:left w:val="nil"/>
              <w:bottom w:val="single" w:sz="4" w:space="0" w:color="auto"/>
              <w:right w:val="single" w:sz="4" w:space="0" w:color="auto"/>
            </w:tcBorders>
            <w:noWrap/>
            <w:vAlign w:val="bottom"/>
            <w:hideMark/>
          </w:tcPr>
          <w:p w14:paraId="540A5768"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2BC81CE8"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55ADD063"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087A340A" w14:textId="77777777" w:rsidR="00D64A3A" w:rsidRPr="00B2771A" w:rsidRDefault="00D64A3A" w:rsidP="00D64A3A">
            <w:pPr>
              <w:autoSpaceDN/>
              <w:jc w:val="right"/>
              <w:rPr>
                <w:color w:val="000000"/>
                <w:sz w:val="22"/>
                <w:szCs w:val="22"/>
              </w:rPr>
            </w:pPr>
            <w:r w:rsidRPr="00B2771A">
              <w:rPr>
                <w:color w:val="000000"/>
                <w:sz w:val="22"/>
                <w:szCs w:val="22"/>
              </w:rPr>
              <w:t>12</w:t>
            </w:r>
          </w:p>
        </w:tc>
        <w:tc>
          <w:tcPr>
            <w:tcW w:w="1966" w:type="dxa"/>
            <w:tcBorders>
              <w:top w:val="nil"/>
              <w:left w:val="nil"/>
              <w:bottom w:val="single" w:sz="4" w:space="0" w:color="auto"/>
              <w:right w:val="single" w:sz="4" w:space="0" w:color="auto"/>
            </w:tcBorders>
            <w:noWrap/>
            <w:vAlign w:val="bottom"/>
            <w:hideMark/>
          </w:tcPr>
          <w:p w14:paraId="532B1A2E" w14:textId="77777777" w:rsidR="00D64A3A" w:rsidRPr="00B2771A" w:rsidRDefault="00D64A3A" w:rsidP="00D64A3A">
            <w:pPr>
              <w:autoSpaceDN/>
              <w:rPr>
                <w:color w:val="000000"/>
                <w:sz w:val="22"/>
                <w:szCs w:val="22"/>
              </w:rPr>
            </w:pPr>
            <w:r w:rsidRPr="00B2771A">
              <w:rPr>
                <w:color w:val="000000"/>
                <w:sz w:val="22"/>
                <w:szCs w:val="22"/>
              </w:rPr>
              <w:t>Šviestuvas</w:t>
            </w:r>
          </w:p>
        </w:tc>
        <w:tc>
          <w:tcPr>
            <w:tcW w:w="4678" w:type="dxa"/>
            <w:tcBorders>
              <w:top w:val="nil"/>
              <w:left w:val="nil"/>
              <w:bottom w:val="single" w:sz="4" w:space="0" w:color="auto"/>
              <w:right w:val="single" w:sz="4" w:space="0" w:color="auto"/>
            </w:tcBorders>
            <w:noWrap/>
            <w:vAlign w:val="bottom"/>
            <w:hideMark/>
          </w:tcPr>
          <w:p w14:paraId="3798398B" w14:textId="77777777" w:rsidR="00D64A3A" w:rsidRPr="00B2771A" w:rsidRDefault="00D64A3A" w:rsidP="00D64A3A">
            <w:pPr>
              <w:autoSpaceDN/>
              <w:rPr>
                <w:color w:val="000000"/>
                <w:sz w:val="22"/>
                <w:szCs w:val="22"/>
              </w:rPr>
            </w:pPr>
            <w:r w:rsidRPr="00B2771A">
              <w:rPr>
                <w:color w:val="000000"/>
                <w:sz w:val="22"/>
                <w:szCs w:val="22"/>
              </w:rPr>
              <w:t>LED šviestuvas virštinkinis lauko, 15-20W, IP 55</w:t>
            </w:r>
          </w:p>
        </w:tc>
        <w:tc>
          <w:tcPr>
            <w:tcW w:w="708" w:type="dxa"/>
            <w:tcBorders>
              <w:top w:val="nil"/>
              <w:left w:val="nil"/>
              <w:bottom w:val="single" w:sz="4" w:space="0" w:color="auto"/>
              <w:right w:val="single" w:sz="4" w:space="0" w:color="auto"/>
            </w:tcBorders>
            <w:noWrap/>
            <w:vAlign w:val="bottom"/>
            <w:hideMark/>
          </w:tcPr>
          <w:p w14:paraId="65E45360"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035F6777" w14:textId="77777777" w:rsidR="00D64A3A" w:rsidRPr="00B2771A" w:rsidRDefault="00D64A3A" w:rsidP="00D64A3A">
            <w:pPr>
              <w:autoSpaceDN/>
              <w:jc w:val="right"/>
              <w:rPr>
                <w:color w:val="000000"/>
                <w:sz w:val="22"/>
                <w:szCs w:val="22"/>
              </w:rPr>
            </w:pPr>
            <w:r w:rsidRPr="00B2771A">
              <w:rPr>
                <w:color w:val="000000"/>
                <w:sz w:val="22"/>
                <w:szCs w:val="22"/>
              </w:rPr>
              <w:t>5</w:t>
            </w:r>
          </w:p>
        </w:tc>
        <w:tc>
          <w:tcPr>
            <w:tcW w:w="851" w:type="dxa"/>
            <w:tcBorders>
              <w:top w:val="nil"/>
              <w:left w:val="nil"/>
              <w:bottom w:val="single" w:sz="4" w:space="0" w:color="auto"/>
              <w:right w:val="single" w:sz="4" w:space="0" w:color="auto"/>
            </w:tcBorders>
            <w:noWrap/>
            <w:vAlign w:val="bottom"/>
            <w:hideMark/>
          </w:tcPr>
          <w:p w14:paraId="7E10EEAF"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6AA1A117"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1550A977"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0820486D" w14:textId="77777777" w:rsidR="00D64A3A" w:rsidRPr="00B2771A" w:rsidRDefault="00D64A3A" w:rsidP="00D64A3A">
            <w:pPr>
              <w:autoSpaceDN/>
              <w:jc w:val="right"/>
              <w:rPr>
                <w:color w:val="000000"/>
                <w:sz w:val="22"/>
                <w:szCs w:val="22"/>
              </w:rPr>
            </w:pPr>
            <w:r w:rsidRPr="00B2771A">
              <w:rPr>
                <w:color w:val="000000"/>
                <w:sz w:val="22"/>
                <w:szCs w:val="22"/>
              </w:rPr>
              <w:t>13</w:t>
            </w:r>
          </w:p>
        </w:tc>
        <w:tc>
          <w:tcPr>
            <w:tcW w:w="1966" w:type="dxa"/>
            <w:tcBorders>
              <w:top w:val="nil"/>
              <w:left w:val="nil"/>
              <w:bottom w:val="single" w:sz="4" w:space="0" w:color="auto"/>
              <w:right w:val="single" w:sz="4" w:space="0" w:color="auto"/>
            </w:tcBorders>
            <w:noWrap/>
            <w:vAlign w:val="bottom"/>
            <w:hideMark/>
          </w:tcPr>
          <w:p w14:paraId="598724A2" w14:textId="77777777" w:rsidR="00D64A3A" w:rsidRPr="00B2771A" w:rsidRDefault="00D64A3A" w:rsidP="00D64A3A">
            <w:pPr>
              <w:autoSpaceDN/>
              <w:rPr>
                <w:color w:val="000000"/>
                <w:sz w:val="22"/>
                <w:szCs w:val="22"/>
              </w:rPr>
            </w:pPr>
            <w:r w:rsidRPr="00B2771A">
              <w:rPr>
                <w:color w:val="000000"/>
                <w:sz w:val="22"/>
                <w:szCs w:val="22"/>
              </w:rPr>
              <w:t>Šviestuvas</w:t>
            </w:r>
          </w:p>
        </w:tc>
        <w:tc>
          <w:tcPr>
            <w:tcW w:w="4678" w:type="dxa"/>
            <w:tcBorders>
              <w:top w:val="nil"/>
              <w:left w:val="nil"/>
              <w:bottom w:val="single" w:sz="4" w:space="0" w:color="auto"/>
              <w:right w:val="single" w:sz="4" w:space="0" w:color="auto"/>
            </w:tcBorders>
            <w:noWrap/>
            <w:vAlign w:val="bottom"/>
            <w:hideMark/>
          </w:tcPr>
          <w:p w14:paraId="30954D0B" w14:textId="77777777" w:rsidR="00D64A3A" w:rsidRPr="00B2771A" w:rsidRDefault="00D64A3A" w:rsidP="00D64A3A">
            <w:pPr>
              <w:autoSpaceDN/>
              <w:rPr>
                <w:color w:val="000000"/>
                <w:sz w:val="22"/>
                <w:szCs w:val="22"/>
              </w:rPr>
            </w:pPr>
            <w:r w:rsidRPr="00B2771A">
              <w:rPr>
                <w:color w:val="000000"/>
                <w:sz w:val="22"/>
                <w:szCs w:val="22"/>
              </w:rPr>
              <w:t>LED gatvės šviest. 100W 6000K 10000 lm</w:t>
            </w:r>
          </w:p>
        </w:tc>
        <w:tc>
          <w:tcPr>
            <w:tcW w:w="708" w:type="dxa"/>
            <w:tcBorders>
              <w:top w:val="nil"/>
              <w:left w:val="nil"/>
              <w:bottom w:val="single" w:sz="4" w:space="0" w:color="auto"/>
              <w:right w:val="single" w:sz="4" w:space="0" w:color="auto"/>
            </w:tcBorders>
            <w:noWrap/>
            <w:vAlign w:val="bottom"/>
            <w:hideMark/>
          </w:tcPr>
          <w:p w14:paraId="6AB971F0"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6755074F" w14:textId="77777777" w:rsidR="00D64A3A" w:rsidRPr="00B2771A" w:rsidRDefault="00D64A3A" w:rsidP="00D64A3A">
            <w:pPr>
              <w:autoSpaceDN/>
              <w:jc w:val="right"/>
              <w:rPr>
                <w:color w:val="000000"/>
                <w:sz w:val="22"/>
                <w:szCs w:val="22"/>
              </w:rPr>
            </w:pPr>
            <w:r w:rsidRPr="00B2771A">
              <w:rPr>
                <w:color w:val="000000"/>
                <w:sz w:val="22"/>
                <w:szCs w:val="22"/>
              </w:rPr>
              <w:t>10</w:t>
            </w:r>
          </w:p>
        </w:tc>
        <w:tc>
          <w:tcPr>
            <w:tcW w:w="851" w:type="dxa"/>
            <w:tcBorders>
              <w:top w:val="nil"/>
              <w:left w:val="nil"/>
              <w:bottom w:val="single" w:sz="4" w:space="0" w:color="auto"/>
              <w:right w:val="single" w:sz="4" w:space="0" w:color="auto"/>
            </w:tcBorders>
            <w:noWrap/>
            <w:vAlign w:val="bottom"/>
            <w:hideMark/>
          </w:tcPr>
          <w:p w14:paraId="44065CF5"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4328F520"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791DA50B"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5281EFBA" w14:textId="77777777" w:rsidR="00D64A3A" w:rsidRPr="00B2771A" w:rsidRDefault="00D64A3A" w:rsidP="00D64A3A">
            <w:pPr>
              <w:autoSpaceDN/>
              <w:jc w:val="right"/>
              <w:rPr>
                <w:color w:val="000000"/>
                <w:sz w:val="22"/>
                <w:szCs w:val="22"/>
              </w:rPr>
            </w:pPr>
            <w:r w:rsidRPr="00B2771A">
              <w:rPr>
                <w:color w:val="000000"/>
                <w:sz w:val="22"/>
                <w:szCs w:val="22"/>
              </w:rPr>
              <w:t>14</w:t>
            </w:r>
          </w:p>
        </w:tc>
        <w:tc>
          <w:tcPr>
            <w:tcW w:w="1966" w:type="dxa"/>
            <w:tcBorders>
              <w:top w:val="nil"/>
              <w:left w:val="nil"/>
              <w:bottom w:val="single" w:sz="4" w:space="0" w:color="auto"/>
              <w:right w:val="single" w:sz="4" w:space="0" w:color="auto"/>
            </w:tcBorders>
            <w:noWrap/>
            <w:vAlign w:val="bottom"/>
            <w:hideMark/>
          </w:tcPr>
          <w:p w14:paraId="5DD6A6EF" w14:textId="77777777" w:rsidR="00D64A3A" w:rsidRPr="00B2771A" w:rsidRDefault="00D64A3A" w:rsidP="00D64A3A">
            <w:pPr>
              <w:autoSpaceDN/>
              <w:rPr>
                <w:color w:val="000000"/>
                <w:sz w:val="22"/>
                <w:szCs w:val="22"/>
              </w:rPr>
            </w:pPr>
            <w:r w:rsidRPr="00B2771A">
              <w:rPr>
                <w:color w:val="000000"/>
                <w:sz w:val="22"/>
                <w:szCs w:val="22"/>
              </w:rPr>
              <w:t>Šviestuvas</w:t>
            </w:r>
          </w:p>
        </w:tc>
        <w:tc>
          <w:tcPr>
            <w:tcW w:w="4678" w:type="dxa"/>
            <w:tcBorders>
              <w:top w:val="nil"/>
              <w:left w:val="nil"/>
              <w:bottom w:val="single" w:sz="4" w:space="0" w:color="auto"/>
              <w:right w:val="single" w:sz="4" w:space="0" w:color="auto"/>
            </w:tcBorders>
            <w:noWrap/>
            <w:vAlign w:val="bottom"/>
            <w:hideMark/>
          </w:tcPr>
          <w:p w14:paraId="0ECEFC0A" w14:textId="77777777" w:rsidR="00D64A3A" w:rsidRPr="00B2771A" w:rsidRDefault="00D64A3A" w:rsidP="00D64A3A">
            <w:pPr>
              <w:autoSpaceDN/>
              <w:rPr>
                <w:color w:val="000000"/>
                <w:sz w:val="22"/>
                <w:szCs w:val="22"/>
              </w:rPr>
            </w:pPr>
            <w:r w:rsidRPr="00B2771A">
              <w:rPr>
                <w:color w:val="000000"/>
                <w:sz w:val="22"/>
                <w:szCs w:val="22"/>
              </w:rPr>
              <w:t xml:space="preserve">LED gatvės požektorius 200W 6000K </w:t>
            </w:r>
          </w:p>
        </w:tc>
        <w:tc>
          <w:tcPr>
            <w:tcW w:w="708" w:type="dxa"/>
            <w:tcBorders>
              <w:top w:val="nil"/>
              <w:left w:val="nil"/>
              <w:bottom w:val="single" w:sz="4" w:space="0" w:color="auto"/>
              <w:right w:val="single" w:sz="4" w:space="0" w:color="auto"/>
            </w:tcBorders>
            <w:noWrap/>
            <w:vAlign w:val="bottom"/>
            <w:hideMark/>
          </w:tcPr>
          <w:p w14:paraId="35A7BD9C"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7F21E96D" w14:textId="77777777" w:rsidR="00D64A3A" w:rsidRPr="00B2771A" w:rsidRDefault="00D64A3A" w:rsidP="00D64A3A">
            <w:pPr>
              <w:autoSpaceDN/>
              <w:jc w:val="right"/>
              <w:rPr>
                <w:color w:val="000000"/>
                <w:sz w:val="22"/>
                <w:szCs w:val="22"/>
              </w:rPr>
            </w:pPr>
            <w:r w:rsidRPr="00B2771A">
              <w:rPr>
                <w:color w:val="000000"/>
                <w:sz w:val="22"/>
                <w:szCs w:val="22"/>
              </w:rPr>
              <w:t>2</w:t>
            </w:r>
          </w:p>
        </w:tc>
        <w:tc>
          <w:tcPr>
            <w:tcW w:w="851" w:type="dxa"/>
            <w:tcBorders>
              <w:top w:val="nil"/>
              <w:left w:val="nil"/>
              <w:bottom w:val="single" w:sz="4" w:space="0" w:color="auto"/>
              <w:right w:val="single" w:sz="4" w:space="0" w:color="auto"/>
            </w:tcBorders>
            <w:noWrap/>
            <w:vAlign w:val="bottom"/>
            <w:hideMark/>
          </w:tcPr>
          <w:p w14:paraId="5305000B"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01DF932C"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49569D7C"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0151A1B2" w14:textId="77777777" w:rsidR="00D64A3A" w:rsidRPr="00B2771A" w:rsidRDefault="00D64A3A" w:rsidP="00D64A3A">
            <w:pPr>
              <w:autoSpaceDN/>
              <w:jc w:val="right"/>
              <w:rPr>
                <w:color w:val="000000"/>
                <w:sz w:val="22"/>
                <w:szCs w:val="22"/>
              </w:rPr>
            </w:pPr>
            <w:r w:rsidRPr="00B2771A">
              <w:rPr>
                <w:color w:val="000000"/>
                <w:sz w:val="22"/>
                <w:szCs w:val="22"/>
              </w:rPr>
              <w:t>15</w:t>
            </w:r>
          </w:p>
        </w:tc>
        <w:tc>
          <w:tcPr>
            <w:tcW w:w="1966" w:type="dxa"/>
            <w:tcBorders>
              <w:top w:val="nil"/>
              <w:left w:val="nil"/>
              <w:bottom w:val="single" w:sz="4" w:space="0" w:color="auto"/>
              <w:right w:val="single" w:sz="4" w:space="0" w:color="auto"/>
            </w:tcBorders>
            <w:noWrap/>
            <w:vAlign w:val="bottom"/>
            <w:hideMark/>
          </w:tcPr>
          <w:p w14:paraId="33B4D619" w14:textId="77777777" w:rsidR="00D64A3A" w:rsidRPr="00B2771A" w:rsidRDefault="00D64A3A" w:rsidP="00D64A3A">
            <w:pPr>
              <w:autoSpaceDN/>
              <w:rPr>
                <w:color w:val="000000"/>
                <w:sz w:val="22"/>
                <w:szCs w:val="22"/>
              </w:rPr>
            </w:pPr>
            <w:r w:rsidRPr="00B2771A">
              <w:rPr>
                <w:color w:val="000000"/>
                <w:sz w:val="22"/>
                <w:szCs w:val="22"/>
              </w:rPr>
              <w:t>Šviestuvas</w:t>
            </w:r>
          </w:p>
        </w:tc>
        <w:tc>
          <w:tcPr>
            <w:tcW w:w="4678" w:type="dxa"/>
            <w:tcBorders>
              <w:top w:val="nil"/>
              <w:left w:val="nil"/>
              <w:bottom w:val="single" w:sz="4" w:space="0" w:color="auto"/>
              <w:right w:val="single" w:sz="4" w:space="0" w:color="auto"/>
            </w:tcBorders>
            <w:noWrap/>
            <w:vAlign w:val="bottom"/>
            <w:hideMark/>
          </w:tcPr>
          <w:p w14:paraId="3B864BE9" w14:textId="77777777" w:rsidR="00D64A3A" w:rsidRPr="00B2771A" w:rsidRDefault="00D64A3A" w:rsidP="00D64A3A">
            <w:pPr>
              <w:autoSpaceDN/>
              <w:rPr>
                <w:color w:val="000000"/>
                <w:sz w:val="22"/>
                <w:szCs w:val="22"/>
              </w:rPr>
            </w:pPr>
            <w:r w:rsidRPr="00B2771A">
              <w:rPr>
                <w:color w:val="000000"/>
                <w:sz w:val="22"/>
                <w:szCs w:val="22"/>
              </w:rPr>
              <w:t>LED 50W linijinis 100 Lm/W, L 1-1,2m</w:t>
            </w:r>
          </w:p>
        </w:tc>
        <w:tc>
          <w:tcPr>
            <w:tcW w:w="708" w:type="dxa"/>
            <w:tcBorders>
              <w:top w:val="nil"/>
              <w:left w:val="nil"/>
              <w:bottom w:val="single" w:sz="4" w:space="0" w:color="auto"/>
              <w:right w:val="single" w:sz="4" w:space="0" w:color="auto"/>
            </w:tcBorders>
            <w:noWrap/>
            <w:vAlign w:val="bottom"/>
            <w:hideMark/>
          </w:tcPr>
          <w:p w14:paraId="2A1AEBEC"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65D9766D" w14:textId="77777777" w:rsidR="00D64A3A" w:rsidRPr="00B2771A" w:rsidRDefault="00D64A3A" w:rsidP="00D64A3A">
            <w:pPr>
              <w:autoSpaceDN/>
              <w:jc w:val="right"/>
              <w:rPr>
                <w:color w:val="000000"/>
                <w:sz w:val="22"/>
                <w:szCs w:val="22"/>
              </w:rPr>
            </w:pPr>
            <w:r w:rsidRPr="00B2771A">
              <w:rPr>
                <w:color w:val="000000"/>
                <w:sz w:val="22"/>
                <w:szCs w:val="22"/>
              </w:rPr>
              <w:t>2</w:t>
            </w:r>
          </w:p>
        </w:tc>
        <w:tc>
          <w:tcPr>
            <w:tcW w:w="851" w:type="dxa"/>
            <w:tcBorders>
              <w:top w:val="nil"/>
              <w:left w:val="nil"/>
              <w:bottom w:val="single" w:sz="4" w:space="0" w:color="auto"/>
              <w:right w:val="single" w:sz="4" w:space="0" w:color="auto"/>
            </w:tcBorders>
            <w:noWrap/>
            <w:vAlign w:val="bottom"/>
            <w:hideMark/>
          </w:tcPr>
          <w:p w14:paraId="62A12E8E"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5C83DA32"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699ACA7D"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1AE4786A" w14:textId="77777777" w:rsidR="00D64A3A" w:rsidRPr="00B2771A" w:rsidRDefault="00D64A3A" w:rsidP="00D64A3A">
            <w:pPr>
              <w:autoSpaceDN/>
              <w:jc w:val="right"/>
              <w:rPr>
                <w:color w:val="000000"/>
                <w:sz w:val="22"/>
                <w:szCs w:val="22"/>
              </w:rPr>
            </w:pPr>
            <w:r w:rsidRPr="00B2771A">
              <w:rPr>
                <w:color w:val="000000"/>
                <w:sz w:val="22"/>
                <w:szCs w:val="22"/>
              </w:rPr>
              <w:t>16</w:t>
            </w:r>
          </w:p>
        </w:tc>
        <w:tc>
          <w:tcPr>
            <w:tcW w:w="1966" w:type="dxa"/>
            <w:tcBorders>
              <w:top w:val="nil"/>
              <w:left w:val="nil"/>
              <w:bottom w:val="single" w:sz="4" w:space="0" w:color="auto"/>
              <w:right w:val="single" w:sz="4" w:space="0" w:color="auto"/>
            </w:tcBorders>
            <w:noWrap/>
            <w:vAlign w:val="bottom"/>
            <w:hideMark/>
          </w:tcPr>
          <w:p w14:paraId="49EC303B" w14:textId="77777777" w:rsidR="00D64A3A" w:rsidRPr="00B2771A" w:rsidRDefault="00D64A3A" w:rsidP="00D64A3A">
            <w:pPr>
              <w:autoSpaceDN/>
              <w:rPr>
                <w:color w:val="000000"/>
                <w:sz w:val="22"/>
                <w:szCs w:val="22"/>
              </w:rPr>
            </w:pPr>
            <w:r w:rsidRPr="00B2771A">
              <w:rPr>
                <w:color w:val="000000"/>
                <w:sz w:val="22"/>
                <w:szCs w:val="22"/>
              </w:rPr>
              <w:t>Šviestuvas</w:t>
            </w:r>
          </w:p>
        </w:tc>
        <w:tc>
          <w:tcPr>
            <w:tcW w:w="4678" w:type="dxa"/>
            <w:tcBorders>
              <w:top w:val="nil"/>
              <w:left w:val="nil"/>
              <w:bottom w:val="single" w:sz="4" w:space="0" w:color="auto"/>
              <w:right w:val="single" w:sz="4" w:space="0" w:color="auto"/>
            </w:tcBorders>
            <w:noWrap/>
            <w:vAlign w:val="bottom"/>
            <w:hideMark/>
          </w:tcPr>
          <w:p w14:paraId="05032A58" w14:textId="77777777" w:rsidR="00D64A3A" w:rsidRPr="00B2771A" w:rsidRDefault="00D64A3A" w:rsidP="00D64A3A">
            <w:pPr>
              <w:autoSpaceDN/>
              <w:rPr>
                <w:sz w:val="22"/>
                <w:szCs w:val="22"/>
              </w:rPr>
            </w:pPr>
            <w:r w:rsidRPr="00B2771A">
              <w:rPr>
                <w:sz w:val="22"/>
                <w:szCs w:val="22"/>
              </w:rPr>
              <w:t>LED apvalus sandėliavimo 150 W, IP 66</w:t>
            </w:r>
          </w:p>
        </w:tc>
        <w:tc>
          <w:tcPr>
            <w:tcW w:w="708" w:type="dxa"/>
            <w:tcBorders>
              <w:top w:val="nil"/>
              <w:left w:val="nil"/>
              <w:bottom w:val="single" w:sz="4" w:space="0" w:color="auto"/>
              <w:right w:val="single" w:sz="4" w:space="0" w:color="auto"/>
            </w:tcBorders>
            <w:noWrap/>
            <w:vAlign w:val="bottom"/>
            <w:hideMark/>
          </w:tcPr>
          <w:p w14:paraId="657C1C73"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655C679A" w14:textId="77777777" w:rsidR="00D64A3A" w:rsidRPr="00B2771A" w:rsidRDefault="00D64A3A" w:rsidP="00D64A3A">
            <w:pPr>
              <w:autoSpaceDN/>
              <w:jc w:val="right"/>
              <w:rPr>
                <w:color w:val="000000"/>
                <w:sz w:val="22"/>
                <w:szCs w:val="22"/>
              </w:rPr>
            </w:pPr>
            <w:r w:rsidRPr="00B2771A">
              <w:rPr>
                <w:color w:val="000000"/>
                <w:sz w:val="22"/>
                <w:szCs w:val="22"/>
              </w:rPr>
              <w:t>5</w:t>
            </w:r>
          </w:p>
        </w:tc>
        <w:tc>
          <w:tcPr>
            <w:tcW w:w="851" w:type="dxa"/>
            <w:tcBorders>
              <w:top w:val="nil"/>
              <w:left w:val="nil"/>
              <w:bottom w:val="single" w:sz="4" w:space="0" w:color="auto"/>
              <w:right w:val="single" w:sz="4" w:space="0" w:color="auto"/>
            </w:tcBorders>
            <w:noWrap/>
            <w:vAlign w:val="bottom"/>
            <w:hideMark/>
          </w:tcPr>
          <w:p w14:paraId="24FF7A81"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780B6E7E"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036291AC"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7256FAD8" w14:textId="77777777" w:rsidR="00D64A3A" w:rsidRPr="00B2771A" w:rsidRDefault="00D64A3A" w:rsidP="00D64A3A">
            <w:pPr>
              <w:autoSpaceDN/>
              <w:jc w:val="right"/>
              <w:rPr>
                <w:color w:val="000000"/>
                <w:sz w:val="22"/>
                <w:szCs w:val="22"/>
              </w:rPr>
            </w:pPr>
            <w:r w:rsidRPr="00B2771A">
              <w:rPr>
                <w:color w:val="000000"/>
                <w:sz w:val="22"/>
                <w:szCs w:val="22"/>
              </w:rPr>
              <w:t>17</w:t>
            </w:r>
          </w:p>
        </w:tc>
        <w:tc>
          <w:tcPr>
            <w:tcW w:w="1966" w:type="dxa"/>
            <w:tcBorders>
              <w:top w:val="nil"/>
              <w:left w:val="nil"/>
              <w:bottom w:val="single" w:sz="4" w:space="0" w:color="auto"/>
              <w:right w:val="single" w:sz="4" w:space="0" w:color="auto"/>
            </w:tcBorders>
            <w:noWrap/>
            <w:vAlign w:val="bottom"/>
            <w:hideMark/>
          </w:tcPr>
          <w:p w14:paraId="0DE21DB8" w14:textId="77777777" w:rsidR="00D64A3A" w:rsidRPr="00B2771A" w:rsidRDefault="00D64A3A" w:rsidP="00D64A3A">
            <w:pPr>
              <w:autoSpaceDN/>
              <w:rPr>
                <w:color w:val="000000"/>
                <w:sz w:val="22"/>
                <w:szCs w:val="22"/>
              </w:rPr>
            </w:pPr>
            <w:r w:rsidRPr="00B2771A">
              <w:rPr>
                <w:color w:val="000000"/>
                <w:sz w:val="22"/>
                <w:szCs w:val="22"/>
              </w:rPr>
              <w:t>Šviestuvas</w:t>
            </w:r>
          </w:p>
        </w:tc>
        <w:tc>
          <w:tcPr>
            <w:tcW w:w="4678" w:type="dxa"/>
            <w:tcBorders>
              <w:top w:val="nil"/>
              <w:left w:val="nil"/>
              <w:bottom w:val="single" w:sz="4" w:space="0" w:color="auto"/>
              <w:right w:val="single" w:sz="4" w:space="0" w:color="auto"/>
            </w:tcBorders>
            <w:noWrap/>
            <w:vAlign w:val="bottom"/>
            <w:hideMark/>
          </w:tcPr>
          <w:p w14:paraId="369AC907" w14:textId="77777777" w:rsidR="00D64A3A" w:rsidRPr="00B2771A" w:rsidRDefault="00D64A3A" w:rsidP="00D64A3A">
            <w:pPr>
              <w:autoSpaceDN/>
              <w:rPr>
                <w:sz w:val="22"/>
                <w:szCs w:val="22"/>
              </w:rPr>
            </w:pPr>
            <w:r w:rsidRPr="00B2771A">
              <w:rPr>
                <w:sz w:val="22"/>
                <w:szCs w:val="22"/>
              </w:rPr>
              <w:t>LED 600x600 į pakabinamas lubas</w:t>
            </w:r>
          </w:p>
        </w:tc>
        <w:tc>
          <w:tcPr>
            <w:tcW w:w="708" w:type="dxa"/>
            <w:tcBorders>
              <w:top w:val="nil"/>
              <w:left w:val="nil"/>
              <w:bottom w:val="single" w:sz="4" w:space="0" w:color="auto"/>
              <w:right w:val="single" w:sz="4" w:space="0" w:color="auto"/>
            </w:tcBorders>
            <w:noWrap/>
            <w:vAlign w:val="bottom"/>
            <w:hideMark/>
          </w:tcPr>
          <w:p w14:paraId="6B1ED952"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19841F72" w14:textId="77777777" w:rsidR="00D64A3A" w:rsidRPr="00B2771A" w:rsidRDefault="00D64A3A" w:rsidP="00D64A3A">
            <w:pPr>
              <w:autoSpaceDN/>
              <w:jc w:val="right"/>
              <w:rPr>
                <w:color w:val="000000"/>
                <w:sz w:val="22"/>
                <w:szCs w:val="22"/>
              </w:rPr>
            </w:pPr>
            <w:r w:rsidRPr="00B2771A">
              <w:rPr>
                <w:color w:val="000000"/>
                <w:sz w:val="22"/>
                <w:szCs w:val="22"/>
              </w:rPr>
              <w:t>3</w:t>
            </w:r>
          </w:p>
        </w:tc>
        <w:tc>
          <w:tcPr>
            <w:tcW w:w="851" w:type="dxa"/>
            <w:tcBorders>
              <w:top w:val="nil"/>
              <w:left w:val="nil"/>
              <w:bottom w:val="single" w:sz="4" w:space="0" w:color="auto"/>
              <w:right w:val="single" w:sz="4" w:space="0" w:color="auto"/>
            </w:tcBorders>
            <w:noWrap/>
            <w:vAlign w:val="bottom"/>
            <w:hideMark/>
          </w:tcPr>
          <w:p w14:paraId="7CB7073E"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149DC385"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19574BE1"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777B2A7B" w14:textId="77777777" w:rsidR="00D64A3A" w:rsidRPr="00B2771A" w:rsidRDefault="00D64A3A" w:rsidP="00D64A3A">
            <w:pPr>
              <w:autoSpaceDN/>
              <w:jc w:val="right"/>
              <w:rPr>
                <w:color w:val="000000"/>
                <w:sz w:val="22"/>
                <w:szCs w:val="22"/>
              </w:rPr>
            </w:pPr>
            <w:r w:rsidRPr="00B2771A">
              <w:rPr>
                <w:color w:val="000000"/>
                <w:sz w:val="22"/>
                <w:szCs w:val="22"/>
              </w:rPr>
              <w:t>18</w:t>
            </w:r>
          </w:p>
        </w:tc>
        <w:tc>
          <w:tcPr>
            <w:tcW w:w="1966" w:type="dxa"/>
            <w:tcBorders>
              <w:top w:val="nil"/>
              <w:left w:val="nil"/>
              <w:bottom w:val="single" w:sz="4" w:space="0" w:color="auto"/>
              <w:right w:val="single" w:sz="4" w:space="0" w:color="auto"/>
            </w:tcBorders>
            <w:noWrap/>
            <w:vAlign w:val="bottom"/>
            <w:hideMark/>
          </w:tcPr>
          <w:p w14:paraId="4B1996F6" w14:textId="77777777" w:rsidR="00D64A3A" w:rsidRPr="00B2771A" w:rsidRDefault="00D64A3A" w:rsidP="00D64A3A">
            <w:pPr>
              <w:autoSpaceDN/>
              <w:rPr>
                <w:color w:val="000000"/>
                <w:sz w:val="22"/>
                <w:szCs w:val="22"/>
              </w:rPr>
            </w:pPr>
            <w:r w:rsidRPr="00B2771A">
              <w:rPr>
                <w:color w:val="000000"/>
                <w:sz w:val="22"/>
                <w:szCs w:val="22"/>
              </w:rPr>
              <w:t>Jungiklis</w:t>
            </w:r>
          </w:p>
        </w:tc>
        <w:tc>
          <w:tcPr>
            <w:tcW w:w="4678" w:type="dxa"/>
            <w:tcBorders>
              <w:top w:val="nil"/>
              <w:left w:val="nil"/>
              <w:bottom w:val="single" w:sz="4" w:space="0" w:color="auto"/>
              <w:right w:val="single" w:sz="4" w:space="0" w:color="auto"/>
            </w:tcBorders>
            <w:noWrap/>
            <w:vAlign w:val="bottom"/>
            <w:hideMark/>
          </w:tcPr>
          <w:p w14:paraId="2FC132F6" w14:textId="77777777" w:rsidR="00D64A3A" w:rsidRPr="00B2771A" w:rsidRDefault="00D64A3A" w:rsidP="00D64A3A">
            <w:pPr>
              <w:autoSpaceDN/>
              <w:rPr>
                <w:color w:val="000000"/>
                <w:sz w:val="22"/>
                <w:szCs w:val="22"/>
              </w:rPr>
            </w:pPr>
            <w:r w:rsidRPr="00B2771A">
              <w:rPr>
                <w:color w:val="000000"/>
                <w:sz w:val="22"/>
                <w:szCs w:val="22"/>
              </w:rPr>
              <w:t>Perjungiklis 3 padeciu, fiksuojamas, M22 tipo</w:t>
            </w:r>
          </w:p>
        </w:tc>
        <w:tc>
          <w:tcPr>
            <w:tcW w:w="708" w:type="dxa"/>
            <w:tcBorders>
              <w:top w:val="nil"/>
              <w:left w:val="nil"/>
              <w:bottom w:val="single" w:sz="4" w:space="0" w:color="auto"/>
              <w:right w:val="single" w:sz="4" w:space="0" w:color="auto"/>
            </w:tcBorders>
            <w:noWrap/>
            <w:vAlign w:val="bottom"/>
            <w:hideMark/>
          </w:tcPr>
          <w:p w14:paraId="21CCC7CF"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481A0BC4" w14:textId="77777777" w:rsidR="00D64A3A" w:rsidRPr="00B2771A" w:rsidRDefault="00D64A3A" w:rsidP="00D64A3A">
            <w:pPr>
              <w:autoSpaceDN/>
              <w:jc w:val="right"/>
              <w:rPr>
                <w:color w:val="000000"/>
                <w:sz w:val="22"/>
                <w:szCs w:val="22"/>
              </w:rPr>
            </w:pPr>
            <w:r w:rsidRPr="00B2771A">
              <w:rPr>
                <w:color w:val="000000"/>
                <w:sz w:val="22"/>
                <w:szCs w:val="22"/>
              </w:rPr>
              <w:t>2</w:t>
            </w:r>
          </w:p>
        </w:tc>
        <w:tc>
          <w:tcPr>
            <w:tcW w:w="851" w:type="dxa"/>
            <w:tcBorders>
              <w:top w:val="nil"/>
              <w:left w:val="nil"/>
              <w:bottom w:val="single" w:sz="4" w:space="0" w:color="auto"/>
              <w:right w:val="single" w:sz="4" w:space="0" w:color="auto"/>
            </w:tcBorders>
            <w:noWrap/>
            <w:vAlign w:val="bottom"/>
            <w:hideMark/>
          </w:tcPr>
          <w:p w14:paraId="2A42478E"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4BBFD4E6"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64C37CD5"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4506C5CA" w14:textId="77777777" w:rsidR="00D64A3A" w:rsidRPr="00B2771A" w:rsidRDefault="00D64A3A" w:rsidP="00D64A3A">
            <w:pPr>
              <w:autoSpaceDN/>
              <w:jc w:val="right"/>
              <w:rPr>
                <w:color w:val="000000"/>
                <w:sz w:val="22"/>
                <w:szCs w:val="22"/>
              </w:rPr>
            </w:pPr>
            <w:r w:rsidRPr="00B2771A">
              <w:rPr>
                <w:color w:val="000000"/>
                <w:sz w:val="22"/>
                <w:szCs w:val="22"/>
              </w:rPr>
              <w:t>19</w:t>
            </w:r>
          </w:p>
        </w:tc>
        <w:tc>
          <w:tcPr>
            <w:tcW w:w="1966" w:type="dxa"/>
            <w:tcBorders>
              <w:top w:val="nil"/>
              <w:left w:val="nil"/>
              <w:bottom w:val="single" w:sz="4" w:space="0" w:color="auto"/>
              <w:right w:val="single" w:sz="4" w:space="0" w:color="auto"/>
            </w:tcBorders>
            <w:noWrap/>
            <w:vAlign w:val="bottom"/>
            <w:hideMark/>
          </w:tcPr>
          <w:p w14:paraId="2FDEA210" w14:textId="77777777" w:rsidR="00D64A3A" w:rsidRPr="00B2771A" w:rsidRDefault="00D64A3A" w:rsidP="00D64A3A">
            <w:pPr>
              <w:autoSpaceDN/>
              <w:rPr>
                <w:color w:val="000000"/>
                <w:sz w:val="22"/>
                <w:szCs w:val="22"/>
              </w:rPr>
            </w:pPr>
            <w:r w:rsidRPr="00B2771A">
              <w:rPr>
                <w:color w:val="000000"/>
                <w:sz w:val="22"/>
                <w:szCs w:val="22"/>
              </w:rPr>
              <w:t>Jungiklis</w:t>
            </w:r>
          </w:p>
        </w:tc>
        <w:tc>
          <w:tcPr>
            <w:tcW w:w="4678" w:type="dxa"/>
            <w:tcBorders>
              <w:top w:val="nil"/>
              <w:left w:val="nil"/>
              <w:bottom w:val="single" w:sz="4" w:space="0" w:color="auto"/>
              <w:right w:val="single" w:sz="4" w:space="0" w:color="auto"/>
            </w:tcBorders>
            <w:noWrap/>
            <w:vAlign w:val="bottom"/>
            <w:hideMark/>
          </w:tcPr>
          <w:p w14:paraId="0AFC04D3" w14:textId="77777777" w:rsidR="00D64A3A" w:rsidRPr="00B2771A" w:rsidRDefault="00D64A3A" w:rsidP="00D64A3A">
            <w:pPr>
              <w:autoSpaceDN/>
              <w:rPr>
                <w:color w:val="000000"/>
                <w:sz w:val="22"/>
                <w:szCs w:val="22"/>
              </w:rPr>
            </w:pPr>
            <w:r w:rsidRPr="00B2771A">
              <w:rPr>
                <w:color w:val="000000"/>
                <w:sz w:val="22"/>
                <w:szCs w:val="22"/>
              </w:rPr>
              <w:t>Potinkinis, vienpolis, 230 V, 16 A</w:t>
            </w:r>
          </w:p>
        </w:tc>
        <w:tc>
          <w:tcPr>
            <w:tcW w:w="708" w:type="dxa"/>
            <w:tcBorders>
              <w:top w:val="nil"/>
              <w:left w:val="nil"/>
              <w:bottom w:val="single" w:sz="4" w:space="0" w:color="auto"/>
              <w:right w:val="single" w:sz="4" w:space="0" w:color="auto"/>
            </w:tcBorders>
            <w:noWrap/>
            <w:vAlign w:val="bottom"/>
            <w:hideMark/>
          </w:tcPr>
          <w:p w14:paraId="0151D14C"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3AD6FE64" w14:textId="77777777" w:rsidR="00D64A3A" w:rsidRPr="00B2771A" w:rsidRDefault="00D64A3A" w:rsidP="00D64A3A">
            <w:pPr>
              <w:autoSpaceDN/>
              <w:jc w:val="right"/>
              <w:rPr>
                <w:color w:val="000000"/>
                <w:sz w:val="22"/>
                <w:szCs w:val="22"/>
              </w:rPr>
            </w:pPr>
            <w:r w:rsidRPr="00B2771A">
              <w:rPr>
                <w:color w:val="000000"/>
                <w:sz w:val="22"/>
                <w:szCs w:val="22"/>
              </w:rPr>
              <w:t>5</w:t>
            </w:r>
          </w:p>
        </w:tc>
        <w:tc>
          <w:tcPr>
            <w:tcW w:w="851" w:type="dxa"/>
            <w:tcBorders>
              <w:top w:val="nil"/>
              <w:left w:val="nil"/>
              <w:bottom w:val="single" w:sz="4" w:space="0" w:color="auto"/>
              <w:right w:val="single" w:sz="4" w:space="0" w:color="auto"/>
            </w:tcBorders>
            <w:noWrap/>
            <w:vAlign w:val="bottom"/>
            <w:hideMark/>
          </w:tcPr>
          <w:p w14:paraId="64EA1B7E"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042D9BED"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7D7CBD4D"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3A98D7E3" w14:textId="77777777" w:rsidR="00D64A3A" w:rsidRPr="00B2771A" w:rsidRDefault="00D64A3A" w:rsidP="00D64A3A">
            <w:pPr>
              <w:autoSpaceDN/>
              <w:jc w:val="right"/>
              <w:rPr>
                <w:color w:val="000000"/>
                <w:sz w:val="22"/>
                <w:szCs w:val="22"/>
              </w:rPr>
            </w:pPr>
            <w:r w:rsidRPr="00B2771A">
              <w:rPr>
                <w:color w:val="000000"/>
                <w:sz w:val="22"/>
                <w:szCs w:val="22"/>
              </w:rPr>
              <w:t>20</w:t>
            </w:r>
          </w:p>
        </w:tc>
        <w:tc>
          <w:tcPr>
            <w:tcW w:w="1966" w:type="dxa"/>
            <w:tcBorders>
              <w:top w:val="nil"/>
              <w:left w:val="nil"/>
              <w:bottom w:val="single" w:sz="4" w:space="0" w:color="auto"/>
              <w:right w:val="single" w:sz="4" w:space="0" w:color="auto"/>
            </w:tcBorders>
            <w:noWrap/>
            <w:vAlign w:val="bottom"/>
            <w:hideMark/>
          </w:tcPr>
          <w:p w14:paraId="149EF782" w14:textId="77777777" w:rsidR="00D64A3A" w:rsidRPr="00B2771A" w:rsidRDefault="00D64A3A" w:rsidP="00D64A3A">
            <w:pPr>
              <w:autoSpaceDN/>
              <w:rPr>
                <w:color w:val="000000"/>
                <w:sz w:val="22"/>
                <w:szCs w:val="22"/>
              </w:rPr>
            </w:pPr>
            <w:r w:rsidRPr="00B2771A">
              <w:rPr>
                <w:color w:val="000000"/>
                <w:sz w:val="22"/>
                <w:szCs w:val="22"/>
              </w:rPr>
              <w:t>Jungiklis</w:t>
            </w:r>
          </w:p>
        </w:tc>
        <w:tc>
          <w:tcPr>
            <w:tcW w:w="4678" w:type="dxa"/>
            <w:tcBorders>
              <w:top w:val="nil"/>
              <w:left w:val="nil"/>
              <w:bottom w:val="single" w:sz="4" w:space="0" w:color="auto"/>
              <w:right w:val="single" w:sz="4" w:space="0" w:color="auto"/>
            </w:tcBorders>
            <w:noWrap/>
            <w:vAlign w:val="bottom"/>
            <w:hideMark/>
          </w:tcPr>
          <w:p w14:paraId="3189FA1D" w14:textId="77777777" w:rsidR="00D64A3A" w:rsidRPr="00B2771A" w:rsidRDefault="00D64A3A" w:rsidP="00D64A3A">
            <w:pPr>
              <w:autoSpaceDN/>
              <w:rPr>
                <w:color w:val="000000"/>
                <w:sz w:val="22"/>
                <w:szCs w:val="22"/>
              </w:rPr>
            </w:pPr>
            <w:r w:rsidRPr="00B2771A">
              <w:rPr>
                <w:color w:val="000000"/>
                <w:sz w:val="22"/>
                <w:szCs w:val="22"/>
              </w:rPr>
              <w:t>Potinkinis, dvipolis, 230 V, 16 A</w:t>
            </w:r>
          </w:p>
        </w:tc>
        <w:tc>
          <w:tcPr>
            <w:tcW w:w="708" w:type="dxa"/>
            <w:tcBorders>
              <w:top w:val="nil"/>
              <w:left w:val="nil"/>
              <w:bottom w:val="single" w:sz="4" w:space="0" w:color="auto"/>
              <w:right w:val="single" w:sz="4" w:space="0" w:color="auto"/>
            </w:tcBorders>
            <w:noWrap/>
            <w:vAlign w:val="bottom"/>
            <w:hideMark/>
          </w:tcPr>
          <w:p w14:paraId="154CF3BE"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442F8542" w14:textId="77777777" w:rsidR="00D64A3A" w:rsidRPr="00B2771A" w:rsidRDefault="00D64A3A" w:rsidP="00D64A3A">
            <w:pPr>
              <w:autoSpaceDN/>
              <w:jc w:val="right"/>
              <w:rPr>
                <w:color w:val="000000"/>
                <w:sz w:val="22"/>
                <w:szCs w:val="22"/>
              </w:rPr>
            </w:pPr>
            <w:r w:rsidRPr="00B2771A">
              <w:rPr>
                <w:color w:val="000000"/>
                <w:sz w:val="22"/>
                <w:szCs w:val="22"/>
              </w:rPr>
              <w:t>5</w:t>
            </w:r>
          </w:p>
        </w:tc>
        <w:tc>
          <w:tcPr>
            <w:tcW w:w="851" w:type="dxa"/>
            <w:tcBorders>
              <w:top w:val="nil"/>
              <w:left w:val="nil"/>
              <w:bottom w:val="single" w:sz="4" w:space="0" w:color="auto"/>
              <w:right w:val="single" w:sz="4" w:space="0" w:color="auto"/>
            </w:tcBorders>
            <w:noWrap/>
            <w:vAlign w:val="bottom"/>
            <w:hideMark/>
          </w:tcPr>
          <w:p w14:paraId="6E180885"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2B0BC476"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57B3D919"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35773C64" w14:textId="77777777" w:rsidR="00D64A3A" w:rsidRPr="00B2771A" w:rsidRDefault="00D64A3A" w:rsidP="00D64A3A">
            <w:pPr>
              <w:autoSpaceDN/>
              <w:jc w:val="right"/>
              <w:rPr>
                <w:color w:val="000000"/>
                <w:sz w:val="22"/>
                <w:szCs w:val="22"/>
              </w:rPr>
            </w:pPr>
            <w:r w:rsidRPr="00B2771A">
              <w:rPr>
                <w:color w:val="000000"/>
                <w:sz w:val="22"/>
                <w:szCs w:val="22"/>
              </w:rPr>
              <w:t>21</w:t>
            </w:r>
          </w:p>
        </w:tc>
        <w:tc>
          <w:tcPr>
            <w:tcW w:w="1966" w:type="dxa"/>
            <w:tcBorders>
              <w:top w:val="nil"/>
              <w:left w:val="nil"/>
              <w:bottom w:val="single" w:sz="4" w:space="0" w:color="auto"/>
              <w:right w:val="single" w:sz="4" w:space="0" w:color="auto"/>
            </w:tcBorders>
            <w:noWrap/>
            <w:vAlign w:val="bottom"/>
            <w:hideMark/>
          </w:tcPr>
          <w:p w14:paraId="3A54A743" w14:textId="77777777" w:rsidR="00D64A3A" w:rsidRPr="00B2771A" w:rsidRDefault="00D64A3A" w:rsidP="00D64A3A">
            <w:pPr>
              <w:autoSpaceDN/>
              <w:rPr>
                <w:color w:val="000000"/>
                <w:sz w:val="22"/>
                <w:szCs w:val="22"/>
              </w:rPr>
            </w:pPr>
            <w:r w:rsidRPr="00B2771A">
              <w:rPr>
                <w:color w:val="000000"/>
                <w:sz w:val="22"/>
                <w:szCs w:val="22"/>
              </w:rPr>
              <w:t>Jungiklis</w:t>
            </w:r>
          </w:p>
        </w:tc>
        <w:tc>
          <w:tcPr>
            <w:tcW w:w="4678" w:type="dxa"/>
            <w:tcBorders>
              <w:top w:val="nil"/>
              <w:left w:val="nil"/>
              <w:bottom w:val="single" w:sz="4" w:space="0" w:color="auto"/>
              <w:right w:val="single" w:sz="4" w:space="0" w:color="auto"/>
            </w:tcBorders>
            <w:noWrap/>
            <w:vAlign w:val="bottom"/>
            <w:hideMark/>
          </w:tcPr>
          <w:p w14:paraId="5CA1947F" w14:textId="77777777" w:rsidR="00D64A3A" w:rsidRPr="00B2771A" w:rsidRDefault="00D64A3A" w:rsidP="00D64A3A">
            <w:pPr>
              <w:autoSpaceDN/>
              <w:rPr>
                <w:color w:val="000000"/>
                <w:sz w:val="22"/>
                <w:szCs w:val="22"/>
              </w:rPr>
            </w:pPr>
            <w:r w:rsidRPr="00B2771A">
              <w:rPr>
                <w:color w:val="000000"/>
                <w:sz w:val="22"/>
                <w:szCs w:val="22"/>
              </w:rPr>
              <w:t>Virštinkinis, vienpolis, 230 V, 16 A, IP 65</w:t>
            </w:r>
          </w:p>
        </w:tc>
        <w:tc>
          <w:tcPr>
            <w:tcW w:w="708" w:type="dxa"/>
            <w:tcBorders>
              <w:top w:val="nil"/>
              <w:left w:val="nil"/>
              <w:bottom w:val="single" w:sz="4" w:space="0" w:color="auto"/>
              <w:right w:val="single" w:sz="4" w:space="0" w:color="auto"/>
            </w:tcBorders>
            <w:noWrap/>
            <w:vAlign w:val="bottom"/>
            <w:hideMark/>
          </w:tcPr>
          <w:p w14:paraId="3DCAC033"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263C4C3B" w14:textId="77777777" w:rsidR="00D64A3A" w:rsidRPr="00B2771A" w:rsidRDefault="00D64A3A" w:rsidP="00D64A3A">
            <w:pPr>
              <w:autoSpaceDN/>
              <w:jc w:val="right"/>
              <w:rPr>
                <w:color w:val="000000"/>
                <w:sz w:val="22"/>
                <w:szCs w:val="22"/>
              </w:rPr>
            </w:pPr>
            <w:r w:rsidRPr="00B2771A">
              <w:rPr>
                <w:color w:val="000000"/>
                <w:sz w:val="22"/>
                <w:szCs w:val="22"/>
              </w:rPr>
              <w:t>5</w:t>
            </w:r>
          </w:p>
        </w:tc>
        <w:tc>
          <w:tcPr>
            <w:tcW w:w="851" w:type="dxa"/>
            <w:tcBorders>
              <w:top w:val="nil"/>
              <w:left w:val="nil"/>
              <w:bottom w:val="single" w:sz="4" w:space="0" w:color="auto"/>
              <w:right w:val="single" w:sz="4" w:space="0" w:color="auto"/>
            </w:tcBorders>
            <w:noWrap/>
            <w:vAlign w:val="bottom"/>
            <w:hideMark/>
          </w:tcPr>
          <w:p w14:paraId="724535E4"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64317073"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591EC03A"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299C6E72" w14:textId="77777777" w:rsidR="00D64A3A" w:rsidRPr="00B2771A" w:rsidRDefault="00D64A3A" w:rsidP="00D64A3A">
            <w:pPr>
              <w:autoSpaceDN/>
              <w:jc w:val="right"/>
              <w:rPr>
                <w:color w:val="000000"/>
                <w:sz w:val="22"/>
                <w:szCs w:val="22"/>
              </w:rPr>
            </w:pPr>
            <w:r w:rsidRPr="00B2771A">
              <w:rPr>
                <w:color w:val="000000"/>
                <w:sz w:val="22"/>
                <w:szCs w:val="22"/>
              </w:rPr>
              <w:t>22</w:t>
            </w:r>
          </w:p>
        </w:tc>
        <w:tc>
          <w:tcPr>
            <w:tcW w:w="1966" w:type="dxa"/>
            <w:tcBorders>
              <w:top w:val="nil"/>
              <w:left w:val="nil"/>
              <w:bottom w:val="single" w:sz="4" w:space="0" w:color="auto"/>
              <w:right w:val="single" w:sz="4" w:space="0" w:color="auto"/>
            </w:tcBorders>
            <w:noWrap/>
            <w:vAlign w:val="bottom"/>
            <w:hideMark/>
          </w:tcPr>
          <w:p w14:paraId="7145E780" w14:textId="77777777" w:rsidR="00D64A3A" w:rsidRPr="00B2771A" w:rsidRDefault="00D64A3A" w:rsidP="00D64A3A">
            <w:pPr>
              <w:autoSpaceDN/>
              <w:rPr>
                <w:color w:val="000000"/>
                <w:sz w:val="22"/>
                <w:szCs w:val="22"/>
              </w:rPr>
            </w:pPr>
            <w:r w:rsidRPr="00B2771A">
              <w:rPr>
                <w:color w:val="000000"/>
                <w:sz w:val="22"/>
                <w:szCs w:val="22"/>
              </w:rPr>
              <w:t>Jungiklis</w:t>
            </w:r>
          </w:p>
        </w:tc>
        <w:tc>
          <w:tcPr>
            <w:tcW w:w="4678" w:type="dxa"/>
            <w:tcBorders>
              <w:top w:val="nil"/>
              <w:left w:val="nil"/>
              <w:bottom w:val="single" w:sz="4" w:space="0" w:color="auto"/>
              <w:right w:val="single" w:sz="4" w:space="0" w:color="auto"/>
            </w:tcBorders>
            <w:noWrap/>
            <w:vAlign w:val="bottom"/>
            <w:hideMark/>
          </w:tcPr>
          <w:p w14:paraId="21CEFC68" w14:textId="77777777" w:rsidR="00D64A3A" w:rsidRPr="00B2771A" w:rsidRDefault="00D64A3A" w:rsidP="00D64A3A">
            <w:pPr>
              <w:autoSpaceDN/>
              <w:rPr>
                <w:color w:val="000000"/>
                <w:sz w:val="22"/>
                <w:szCs w:val="22"/>
              </w:rPr>
            </w:pPr>
            <w:r w:rsidRPr="00B2771A">
              <w:rPr>
                <w:color w:val="000000"/>
                <w:sz w:val="22"/>
                <w:szCs w:val="22"/>
              </w:rPr>
              <w:t>Virštinkinis, dvipolis, 230 V, 16 A, IP 65</w:t>
            </w:r>
          </w:p>
        </w:tc>
        <w:tc>
          <w:tcPr>
            <w:tcW w:w="708" w:type="dxa"/>
            <w:tcBorders>
              <w:top w:val="nil"/>
              <w:left w:val="nil"/>
              <w:bottom w:val="single" w:sz="4" w:space="0" w:color="auto"/>
              <w:right w:val="single" w:sz="4" w:space="0" w:color="auto"/>
            </w:tcBorders>
            <w:noWrap/>
            <w:vAlign w:val="bottom"/>
            <w:hideMark/>
          </w:tcPr>
          <w:p w14:paraId="1CB5F2A2"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0B29E3F5" w14:textId="77777777" w:rsidR="00D64A3A" w:rsidRPr="00B2771A" w:rsidRDefault="00D64A3A" w:rsidP="00D64A3A">
            <w:pPr>
              <w:autoSpaceDN/>
              <w:jc w:val="right"/>
              <w:rPr>
                <w:color w:val="000000"/>
                <w:sz w:val="22"/>
                <w:szCs w:val="22"/>
              </w:rPr>
            </w:pPr>
            <w:r w:rsidRPr="00B2771A">
              <w:rPr>
                <w:color w:val="000000"/>
                <w:sz w:val="22"/>
                <w:szCs w:val="22"/>
              </w:rPr>
              <w:t>5</w:t>
            </w:r>
          </w:p>
        </w:tc>
        <w:tc>
          <w:tcPr>
            <w:tcW w:w="851" w:type="dxa"/>
            <w:tcBorders>
              <w:top w:val="nil"/>
              <w:left w:val="nil"/>
              <w:bottom w:val="single" w:sz="4" w:space="0" w:color="auto"/>
              <w:right w:val="single" w:sz="4" w:space="0" w:color="auto"/>
            </w:tcBorders>
            <w:noWrap/>
            <w:vAlign w:val="bottom"/>
            <w:hideMark/>
          </w:tcPr>
          <w:p w14:paraId="611ADCD5"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5E96C55F"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0796491D"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0BC14E6F" w14:textId="77777777" w:rsidR="00D64A3A" w:rsidRPr="00B2771A" w:rsidRDefault="00D64A3A" w:rsidP="00D64A3A">
            <w:pPr>
              <w:autoSpaceDN/>
              <w:jc w:val="right"/>
              <w:rPr>
                <w:color w:val="000000"/>
                <w:sz w:val="22"/>
                <w:szCs w:val="22"/>
              </w:rPr>
            </w:pPr>
            <w:r w:rsidRPr="00B2771A">
              <w:rPr>
                <w:color w:val="000000"/>
                <w:sz w:val="22"/>
                <w:szCs w:val="22"/>
              </w:rPr>
              <w:t>23</w:t>
            </w:r>
          </w:p>
        </w:tc>
        <w:tc>
          <w:tcPr>
            <w:tcW w:w="1966" w:type="dxa"/>
            <w:tcBorders>
              <w:top w:val="nil"/>
              <w:left w:val="nil"/>
              <w:bottom w:val="single" w:sz="4" w:space="0" w:color="auto"/>
              <w:right w:val="single" w:sz="4" w:space="0" w:color="auto"/>
            </w:tcBorders>
            <w:noWrap/>
            <w:vAlign w:val="bottom"/>
            <w:hideMark/>
          </w:tcPr>
          <w:p w14:paraId="11EAB83E" w14:textId="77777777" w:rsidR="00D64A3A" w:rsidRPr="00B2771A" w:rsidRDefault="00D64A3A" w:rsidP="00D64A3A">
            <w:pPr>
              <w:autoSpaceDN/>
              <w:rPr>
                <w:color w:val="000000"/>
                <w:sz w:val="22"/>
                <w:szCs w:val="22"/>
              </w:rPr>
            </w:pPr>
            <w:r w:rsidRPr="00B2771A">
              <w:rPr>
                <w:color w:val="000000"/>
                <w:sz w:val="22"/>
                <w:szCs w:val="22"/>
              </w:rPr>
              <w:t>Kištukinis lizdas</w:t>
            </w:r>
          </w:p>
        </w:tc>
        <w:tc>
          <w:tcPr>
            <w:tcW w:w="4678" w:type="dxa"/>
            <w:tcBorders>
              <w:top w:val="nil"/>
              <w:left w:val="nil"/>
              <w:bottom w:val="single" w:sz="4" w:space="0" w:color="auto"/>
              <w:right w:val="single" w:sz="4" w:space="0" w:color="auto"/>
            </w:tcBorders>
            <w:noWrap/>
            <w:vAlign w:val="bottom"/>
            <w:hideMark/>
          </w:tcPr>
          <w:p w14:paraId="74AAD3AC" w14:textId="77777777" w:rsidR="00D64A3A" w:rsidRPr="00B2771A" w:rsidRDefault="00D64A3A" w:rsidP="00D64A3A">
            <w:pPr>
              <w:autoSpaceDN/>
              <w:rPr>
                <w:color w:val="000000"/>
                <w:sz w:val="22"/>
                <w:szCs w:val="22"/>
              </w:rPr>
            </w:pPr>
            <w:r w:rsidRPr="00B2771A">
              <w:rPr>
                <w:color w:val="000000"/>
                <w:sz w:val="22"/>
                <w:szCs w:val="22"/>
              </w:rPr>
              <w:t>Potinkinis, vienvietis, su įžeminimu, 16 A</w:t>
            </w:r>
          </w:p>
        </w:tc>
        <w:tc>
          <w:tcPr>
            <w:tcW w:w="708" w:type="dxa"/>
            <w:tcBorders>
              <w:top w:val="nil"/>
              <w:left w:val="nil"/>
              <w:bottom w:val="single" w:sz="4" w:space="0" w:color="auto"/>
              <w:right w:val="single" w:sz="4" w:space="0" w:color="auto"/>
            </w:tcBorders>
            <w:noWrap/>
            <w:vAlign w:val="bottom"/>
            <w:hideMark/>
          </w:tcPr>
          <w:p w14:paraId="588773AE"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5F6DC056" w14:textId="77777777" w:rsidR="00D64A3A" w:rsidRPr="00B2771A" w:rsidRDefault="00D64A3A" w:rsidP="00D64A3A">
            <w:pPr>
              <w:autoSpaceDN/>
              <w:jc w:val="right"/>
              <w:rPr>
                <w:color w:val="000000"/>
                <w:sz w:val="22"/>
                <w:szCs w:val="22"/>
              </w:rPr>
            </w:pPr>
            <w:r w:rsidRPr="00B2771A">
              <w:rPr>
                <w:color w:val="000000"/>
                <w:sz w:val="22"/>
                <w:szCs w:val="22"/>
              </w:rPr>
              <w:t>5</w:t>
            </w:r>
          </w:p>
        </w:tc>
        <w:tc>
          <w:tcPr>
            <w:tcW w:w="851" w:type="dxa"/>
            <w:tcBorders>
              <w:top w:val="nil"/>
              <w:left w:val="nil"/>
              <w:bottom w:val="single" w:sz="4" w:space="0" w:color="auto"/>
              <w:right w:val="single" w:sz="4" w:space="0" w:color="auto"/>
            </w:tcBorders>
            <w:noWrap/>
            <w:vAlign w:val="bottom"/>
            <w:hideMark/>
          </w:tcPr>
          <w:p w14:paraId="10789330"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7CB35A25"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706D1842"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2B7F80D4" w14:textId="77777777" w:rsidR="00D64A3A" w:rsidRPr="00B2771A" w:rsidRDefault="00D64A3A" w:rsidP="00D64A3A">
            <w:pPr>
              <w:autoSpaceDN/>
              <w:jc w:val="right"/>
              <w:rPr>
                <w:color w:val="000000"/>
                <w:sz w:val="22"/>
                <w:szCs w:val="22"/>
              </w:rPr>
            </w:pPr>
            <w:r w:rsidRPr="00B2771A">
              <w:rPr>
                <w:color w:val="000000"/>
                <w:sz w:val="22"/>
                <w:szCs w:val="22"/>
              </w:rPr>
              <w:t>24</w:t>
            </w:r>
          </w:p>
        </w:tc>
        <w:tc>
          <w:tcPr>
            <w:tcW w:w="1966" w:type="dxa"/>
            <w:tcBorders>
              <w:top w:val="nil"/>
              <w:left w:val="nil"/>
              <w:bottom w:val="single" w:sz="4" w:space="0" w:color="auto"/>
              <w:right w:val="single" w:sz="4" w:space="0" w:color="auto"/>
            </w:tcBorders>
            <w:noWrap/>
            <w:vAlign w:val="bottom"/>
            <w:hideMark/>
          </w:tcPr>
          <w:p w14:paraId="557E0DB2" w14:textId="77777777" w:rsidR="00D64A3A" w:rsidRPr="00B2771A" w:rsidRDefault="00D64A3A" w:rsidP="00D64A3A">
            <w:pPr>
              <w:autoSpaceDN/>
              <w:rPr>
                <w:color w:val="000000"/>
                <w:sz w:val="22"/>
                <w:szCs w:val="22"/>
              </w:rPr>
            </w:pPr>
            <w:r w:rsidRPr="00B2771A">
              <w:rPr>
                <w:color w:val="000000"/>
                <w:sz w:val="22"/>
                <w:szCs w:val="22"/>
              </w:rPr>
              <w:t>Kištukinis lizdas</w:t>
            </w:r>
          </w:p>
        </w:tc>
        <w:tc>
          <w:tcPr>
            <w:tcW w:w="4678" w:type="dxa"/>
            <w:tcBorders>
              <w:top w:val="nil"/>
              <w:left w:val="nil"/>
              <w:bottom w:val="single" w:sz="4" w:space="0" w:color="auto"/>
              <w:right w:val="single" w:sz="4" w:space="0" w:color="auto"/>
            </w:tcBorders>
            <w:noWrap/>
            <w:vAlign w:val="bottom"/>
            <w:hideMark/>
          </w:tcPr>
          <w:p w14:paraId="5FE046D8" w14:textId="77777777" w:rsidR="00D64A3A" w:rsidRPr="00B2771A" w:rsidRDefault="00D64A3A" w:rsidP="00D64A3A">
            <w:pPr>
              <w:autoSpaceDN/>
              <w:rPr>
                <w:color w:val="000000"/>
                <w:sz w:val="22"/>
                <w:szCs w:val="22"/>
              </w:rPr>
            </w:pPr>
            <w:r w:rsidRPr="00B2771A">
              <w:rPr>
                <w:color w:val="000000"/>
                <w:sz w:val="22"/>
                <w:szCs w:val="22"/>
              </w:rPr>
              <w:t>Virštinkinis, vienvietis, su įžeminimu, 16A, IP55</w:t>
            </w:r>
          </w:p>
        </w:tc>
        <w:tc>
          <w:tcPr>
            <w:tcW w:w="708" w:type="dxa"/>
            <w:tcBorders>
              <w:top w:val="nil"/>
              <w:left w:val="nil"/>
              <w:bottom w:val="single" w:sz="4" w:space="0" w:color="auto"/>
              <w:right w:val="single" w:sz="4" w:space="0" w:color="auto"/>
            </w:tcBorders>
            <w:noWrap/>
            <w:vAlign w:val="bottom"/>
            <w:hideMark/>
          </w:tcPr>
          <w:p w14:paraId="3A0ABCDD"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48FC2F72" w14:textId="77777777" w:rsidR="00D64A3A" w:rsidRPr="00B2771A" w:rsidRDefault="00D64A3A" w:rsidP="00D64A3A">
            <w:pPr>
              <w:autoSpaceDN/>
              <w:jc w:val="right"/>
              <w:rPr>
                <w:color w:val="000000"/>
                <w:sz w:val="22"/>
                <w:szCs w:val="22"/>
              </w:rPr>
            </w:pPr>
            <w:r w:rsidRPr="00B2771A">
              <w:rPr>
                <w:color w:val="000000"/>
                <w:sz w:val="22"/>
                <w:szCs w:val="22"/>
              </w:rPr>
              <w:t>3</w:t>
            </w:r>
          </w:p>
        </w:tc>
        <w:tc>
          <w:tcPr>
            <w:tcW w:w="851" w:type="dxa"/>
            <w:tcBorders>
              <w:top w:val="nil"/>
              <w:left w:val="nil"/>
              <w:bottom w:val="single" w:sz="4" w:space="0" w:color="auto"/>
              <w:right w:val="single" w:sz="4" w:space="0" w:color="auto"/>
            </w:tcBorders>
            <w:noWrap/>
            <w:vAlign w:val="bottom"/>
            <w:hideMark/>
          </w:tcPr>
          <w:p w14:paraId="0DB4F4FF"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7227802C"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7E7D70C3"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24489AFB" w14:textId="77777777" w:rsidR="00D64A3A" w:rsidRPr="00B2771A" w:rsidRDefault="00D64A3A" w:rsidP="00D64A3A">
            <w:pPr>
              <w:autoSpaceDN/>
              <w:jc w:val="right"/>
              <w:rPr>
                <w:color w:val="000000"/>
                <w:sz w:val="22"/>
                <w:szCs w:val="22"/>
              </w:rPr>
            </w:pPr>
            <w:r w:rsidRPr="00B2771A">
              <w:rPr>
                <w:color w:val="000000"/>
                <w:sz w:val="22"/>
                <w:szCs w:val="22"/>
              </w:rPr>
              <w:t>25</w:t>
            </w:r>
          </w:p>
        </w:tc>
        <w:tc>
          <w:tcPr>
            <w:tcW w:w="1966" w:type="dxa"/>
            <w:tcBorders>
              <w:top w:val="nil"/>
              <w:left w:val="nil"/>
              <w:bottom w:val="single" w:sz="4" w:space="0" w:color="auto"/>
              <w:right w:val="single" w:sz="4" w:space="0" w:color="auto"/>
            </w:tcBorders>
            <w:noWrap/>
            <w:vAlign w:val="bottom"/>
            <w:hideMark/>
          </w:tcPr>
          <w:p w14:paraId="106E6488" w14:textId="77777777" w:rsidR="00D64A3A" w:rsidRPr="00B2771A" w:rsidRDefault="00D64A3A" w:rsidP="00D64A3A">
            <w:pPr>
              <w:autoSpaceDN/>
              <w:rPr>
                <w:color w:val="000000"/>
                <w:sz w:val="22"/>
                <w:szCs w:val="22"/>
              </w:rPr>
            </w:pPr>
            <w:r w:rsidRPr="00B2771A">
              <w:rPr>
                <w:color w:val="000000"/>
                <w:sz w:val="22"/>
                <w:szCs w:val="22"/>
              </w:rPr>
              <w:t>Kištukinis lizdas</w:t>
            </w:r>
          </w:p>
        </w:tc>
        <w:tc>
          <w:tcPr>
            <w:tcW w:w="4678" w:type="dxa"/>
            <w:tcBorders>
              <w:top w:val="nil"/>
              <w:left w:val="nil"/>
              <w:bottom w:val="single" w:sz="4" w:space="0" w:color="auto"/>
              <w:right w:val="single" w:sz="4" w:space="0" w:color="auto"/>
            </w:tcBorders>
            <w:noWrap/>
            <w:vAlign w:val="bottom"/>
            <w:hideMark/>
          </w:tcPr>
          <w:p w14:paraId="7613649C" w14:textId="77777777" w:rsidR="00D64A3A" w:rsidRPr="00B2771A" w:rsidRDefault="00D64A3A" w:rsidP="00D64A3A">
            <w:pPr>
              <w:autoSpaceDN/>
              <w:rPr>
                <w:color w:val="000000"/>
                <w:sz w:val="22"/>
                <w:szCs w:val="22"/>
              </w:rPr>
            </w:pPr>
            <w:r w:rsidRPr="00B2771A">
              <w:rPr>
                <w:color w:val="000000"/>
                <w:sz w:val="22"/>
                <w:szCs w:val="22"/>
              </w:rPr>
              <w:t>Virštinkinis, dvivietis, su įžeminimu, 16A, IP55</w:t>
            </w:r>
          </w:p>
        </w:tc>
        <w:tc>
          <w:tcPr>
            <w:tcW w:w="708" w:type="dxa"/>
            <w:tcBorders>
              <w:top w:val="nil"/>
              <w:left w:val="nil"/>
              <w:bottom w:val="single" w:sz="4" w:space="0" w:color="auto"/>
              <w:right w:val="single" w:sz="4" w:space="0" w:color="auto"/>
            </w:tcBorders>
            <w:noWrap/>
            <w:vAlign w:val="bottom"/>
            <w:hideMark/>
          </w:tcPr>
          <w:p w14:paraId="61079F25"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7C712C9F" w14:textId="77777777" w:rsidR="00D64A3A" w:rsidRPr="00B2771A" w:rsidRDefault="00D64A3A" w:rsidP="00D64A3A">
            <w:pPr>
              <w:autoSpaceDN/>
              <w:jc w:val="right"/>
              <w:rPr>
                <w:color w:val="000000"/>
                <w:sz w:val="22"/>
                <w:szCs w:val="22"/>
              </w:rPr>
            </w:pPr>
            <w:r w:rsidRPr="00B2771A">
              <w:rPr>
                <w:color w:val="000000"/>
                <w:sz w:val="22"/>
                <w:szCs w:val="22"/>
              </w:rPr>
              <w:t>3</w:t>
            </w:r>
          </w:p>
        </w:tc>
        <w:tc>
          <w:tcPr>
            <w:tcW w:w="851" w:type="dxa"/>
            <w:tcBorders>
              <w:top w:val="nil"/>
              <w:left w:val="nil"/>
              <w:bottom w:val="single" w:sz="4" w:space="0" w:color="auto"/>
              <w:right w:val="single" w:sz="4" w:space="0" w:color="auto"/>
            </w:tcBorders>
            <w:noWrap/>
            <w:vAlign w:val="bottom"/>
            <w:hideMark/>
          </w:tcPr>
          <w:p w14:paraId="1CC9DC54"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07165311"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09F83A43"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2D5BF4E2" w14:textId="77777777" w:rsidR="00D64A3A" w:rsidRPr="00B2771A" w:rsidRDefault="00D64A3A" w:rsidP="00D64A3A">
            <w:pPr>
              <w:autoSpaceDN/>
              <w:jc w:val="right"/>
              <w:rPr>
                <w:color w:val="000000"/>
                <w:sz w:val="22"/>
                <w:szCs w:val="22"/>
              </w:rPr>
            </w:pPr>
            <w:r w:rsidRPr="00B2771A">
              <w:rPr>
                <w:color w:val="000000"/>
                <w:sz w:val="22"/>
                <w:szCs w:val="22"/>
              </w:rPr>
              <w:t>26</w:t>
            </w:r>
          </w:p>
        </w:tc>
        <w:tc>
          <w:tcPr>
            <w:tcW w:w="1966" w:type="dxa"/>
            <w:tcBorders>
              <w:top w:val="nil"/>
              <w:left w:val="nil"/>
              <w:bottom w:val="single" w:sz="4" w:space="0" w:color="auto"/>
              <w:right w:val="single" w:sz="4" w:space="0" w:color="auto"/>
            </w:tcBorders>
            <w:noWrap/>
            <w:vAlign w:val="bottom"/>
            <w:hideMark/>
          </w:tcPr>
          <w:p w14:paraId="3BCE484F" w14:textId="77777777" w:rsidR="00D64A3A" w:rsidRPr="00B2771A" w:rsidRDefault="00D64A3A" w:rsidP="00D64A3A">
            <w:pPr>
              <w:autoSpaceDN/>
              <w:rPr>
                <w:color w:val="000000"/>
                <w:sz w:val="22"/>
                <w:szCs w:val="22"/>
              </w:rPr>
            </w:pPr>
            <w:r w:rsidRPr="00B2771A">
              <w:rPr>
                <w:color w:val="000000"/>
                <w:sz w:val="22"/>
                <w:szCs w:val="22"/>
              </w:rPr>
              <w:t>Kištukinis lizdas</w:t>
            </w:r>
          </w:p>
        </w:tc>
        <w:tc>
          <w:tcPr>
            <w:tcW w:w="4678" w:type="dxa"/>
            <w:tcBorders>
              <w:top w:val="nil"/>
              <w:left w:val="nil"/>
              <w:bottom w:val="single" w:sz="4" w:space="0" w:color="auto"/>
              <w:right w:val="single" w:sz="4" w:space="0" w:color="auto"/>
            </w:tcBorders>
            <w:noWrap/>
            <w:vAlign w:val="bottom"/>
            <w:hideMark/>
          </w:tcPr>
          <w:p w14:paraId="73B8E01A" w14:textId="77777777" w:rsidR="00D64A3A" w:rsidRPr="00B2771A" w:rsidRDefault="00D64A3A" w:rsidP="00D64A3A">
            <w:pPr>
              <w:autoSpaceDN/>
              <w:rPr>
                <w:color w:val="000000"/>
                <w:sz w:val="22"/>
                <w:szCs w:val="22"/>
              </w:rPr>
            </w:pPr>
            <w:r w:rsidRPr="00B2771A">
              <w:rPr>
                <w:color w:val="000000"/>
                <w:sz w:val="22"/>
                <w:szCs w:val="22"/>
              </w:rPr>
              <w:t>Virštinkinis, 400V, 3P+N+E, 16 A, IP67</w:t>
            </w:r>
          </w:p>
        </w:tc>
        <w:tc>
          <w:tcPr>
            <w:tcW w:w="708" w:type="dxa"/>
            <w:tcBorders>
              <w:top w:val="nil"/>
              <w:left w:val="nil"/>
              <w:bottom w:val="single" w:sz="4" w:space="0" w:color="auto"/>
              <w:right w:val="single" w:sz="4" w:space="0" w:color="auto"/>
            </w:tcBorders>
            <w:noWrap/>
            <w:vAlign w:val="bottom"/>
            <w:hideMark/>
          </w:tcPr>
          <w:p w14:paraId="167A4ABF"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6C923A41" w14:textId="77777777" w:rsidR="00D64A3A" w:rsidRPr="00B2771A" w:rsidRDefault="00D64A3A" w:rsidP="00D64A3A">
            <w:pPr>
              <w:autoSpaceDN/>
              <w:jc w:val="right"/>
              <w:rPr>
                <w:color w:val="000000"/>
                <w:sz w:val="22"/>
                <w:szCs w:val="22"/>
              </w:rPr>
            </w:pPr>
            <w:r w:rsidRPr="00B2771A">
              <w:rPr>
                <w:color w:val="000000"/>
                <w:sz w:val="22"/>
                <w:szCs w:val="22"/>
              </w:rPr>
              <w:t>5</w:t>
            </w:r>
          </w:p>
        </w:tc>
        <w:tc>
          <w:tcPr>
            <w:tcW w:w="851" w:type="dxa"/>
            <w:tcBorders>
              <w:top w:val="nil"/>
              <w:left w:val="nil"/>
              <w:bottom w:val="single" w:sz="4" w:space="0" w:color="auto"/>
              <w:right w:val="single" w:sz="4" w:space="0" w:color="auto"/>
            </w:tcBorders>
            <w:noWrap/>
            <w:vAlign w:val="bottom"/>
            <w:hideMark/>
          </w:tcPr>
          <w:p w14:paraId="40D1CAA5"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4B57FFAC"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1CED8617"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12DFC87A" w14:textId="77777777" w:rsidR="00D64A3A" w:rsidRPr="00B2771A" w:rsidRDefault="00D64A3A" w:rsidP="00D64A3A">
            <w:pPr>
              <w:autoSpaceDN/>
              <w:jc w:val="right"/>
              <w:rPr>
                <w:color w:val="000000"/>
                <w:sz w:val="22"/>
                <w:szCs w:val="22"/>
              </w:rPr>
            </w:pPr>
            <w:r w:rsidRPr="00B2771A">
              <w:rPr>
                <w:color w:val="000000"/>
                <w:sz w:val="22"/>
                <w:szCs w:val="22"/>
              </w:rPr>
              <w:t>27</w:t>
            </w:r>
          </w:p>
        </w:tc>
        <w:tc>
          <w:tcPr>
            <w:tcW w:w="1966" w:type="dxa"/>
            <w:tcBorders>
              <w:top w:val="nil"/>
              <w:left w:val="nil"/>
              <w:bottom w:val="single" w:sz="4" w:space="0" w:color="auto"/>
              <w:right w:val="single" w:sz="4" w:space="0" w:color="auto"/>
            </w:tcBorders>
            <w:noWrap/>
            <w:vAlign w:val="bottom"/>
            <w:hideMark/>
          </w:tcPr>
          <w:p w14:paraId="2E1AA346" w14:textId="77777777" w:rsidR="00D64A3A" w:rsidRPr="00B2771A" w:rsidRDefault="00D64A3A" w:rsidP="00D64A3A">
            <w:pPr>
              <w:autoSpaceDN/>
              <w:rPr>
                <w:color w:val="000000"/>
                <w:sz w:val="22"/>
                <w:szCs w:val="22"/>
              </w:rPr>
            </w:pPr>
            <w:r w:rsidRPr="00B2771A">
              <w:rPr>
                <w:color w:val="000000"/>
                <w:sz w:val="22"/>
                <w:szCs w:val="22"/>
              </w:rPr>
              <w:t>Kištukinis lizdas</w:t>
            </w:r>
          </w:p>
        </w:tc>
        <w:tc>
          <w:tcPr>
            <w:tcW w:w="4678" w:type="dxa"/>
            <w:tcBorders>
              <w:top w:val="nil"/>
              <w:left w:val="nil"/>
              <w:bottom w:val="single" w:sz="4" w:space="0" w:color="auto"/>
              <w:right w:val="single" w:sz="4" w:space="0" w:color="auto"/>
            </w:tcBorders>
            <w:noWrap/>
            <w:vAlign w:val="bottom"/>
            <w:hideMark/>
          </w:tcPr>
          <w:p w14:paraId="4EF67BB0" w14:textId="77777777" w:rsidR="00D64A3A" w:rsidRPr="00B2771A" w:rsidRDefault="00D64A3A" w:rsidP="00D64A3A">
            <w:pPr>
              <w:autoSpaceDN/>
              <w:rPr>
                <w:color w:val="000000"/>
                <w:sz w:val="22"/>
                <w:szCs w:val="22"/>
              </w:rPr>
            </w:pPr>
            <w:r w:rsidRPr="00B2771A">
              <w:rPr>
                <w:color w:val="000000"/>
                <w:sz w:val="22"/>
                <w:szCs w:val="22"/>
              </w:rPr>
              <w:t>Virštinkinis, 400V, 3P+N+E, 32 A, IP67</w:t>
            </w:r>
          </w:p>
        </w:tc>
        <w:tc>
          <w:tcPr>
            <w:tcW w:w="708" w:type="dxa"/>
            <w:tcBorders>
              <w:top w:val="nil"/>
              <w:left w:val="nil"/>
              <w:bottom w:val="single" w:sz="4" w:space="0" w:color="auto"/>
              <w:right w:val="single" w:sz="4" w:space="0" w:color="auto"/>
            </w:tcBorders>
            <w:noWrap/>
            <w:vAlign w:val="bottom"/>
            <w:hideMark/>
          </w:tcPr>
          <w:p w14:paraId="60F3DECF"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06B79D2B" w14:textId="77777777" w:rsidR="00D64A3A" w:rsidRPr="00B2771A" w:rsidRDefault="00D64A3A" w:rsidP="00D64A3A">
            <w:pPr>
              <w:autoSpaceDN/>
              <w:jc w:val="right"/>
              <w:rPr>
                <w:color w:val="000000"/>
                <w:sz w:val="22"/>
                <w:szCs w:val="22"/>
              </w:rPr>
            </w:pPr>
            <w:r w:rsidRPr="00B2771A">
              <w:rPr>
                <w:color w:val="000000"/>
                <w:sz w:val="22"/>
                <w:szCs w:val="22"/>
              </w:rPr>
              <w:t>3</w:t>
            </w:r>
          </w:p>
        </w:tc>
        <w:tc>
          <w:tcPr>
            <w:tcW w:w="851" w:type="dxa"/>
            <w:tcBorders>
              <w:top w:val="nil"/>
              <w:left w:val="nil"/>
              <w:bottom w:val="single" w:sz="4" w:space="0" w:color="auto"/>
              <w:right w:val="single" w:sz="4" w:space="0" w:color="auto"/>
            </w:tcBorders>
            <w:noWrap/>
            <w:vAlign w:val="bottom"/>
            <w:hideMark/>
          </w:tcPr>
          <w:p w14:paraId="4D1538A9"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422B9485"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6A34F3F4"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5F3DD6AD" w14:textId="77777777" w:rsidR="00D64A3A" w:rsidRPr="00B2771A" w:rsidRDefault="00D64A3A" w:rsidP="00D64A3A">
            <w:pPr>
              <w:autoSpaceDN/>
              <w:jc w:val="right"/>
              <w:rPr>
                <w:color w:val="000000"/>
                <w:sz w:val="22"/>
                <w:szCs w:val="22"/>
              </w:rPr>
            </w:pPr>
            <w:r w:rsidRPr="00B2771A">
              <w:rPr>
                <w:color w:val="000000"/>
                <w:sz w:val="22"/>
                <w:szCs w:val="22"/>
              </w:rPr>
              <w:t>28</w:t>
            </w:r>
          </w:p>
        </w:tc>
        <w:tc>
          <w:tcPr>
            <w:tcW w:w="1966" w:type="dxa"/>
            <w:tcBorders>
              <w:top w:val="nil"/>
              <w:left w:val="nil"/>
              <w:bottom w:val="single" w:sz="4" w:space="0" w:color="auto"/>
              <w:right w:val="single" w:sz="4" w:space="0" w:color="auto"/>
            </w:tcBorders>
            <w:noWrap/>
            <w:vAlign w:val="bottom"/>
            <w:hideMark/>
          </w:tcPr>
          <w:p w14:paraId="62619F22" w14:textId="77777777" w:rsidR="00D64A3A" w:rsidRPr="00B2771A" w:rsidRDefault="00D64A3A" w:rsidP="00D64A3A">
            <w:pPr>
              <w:autoSpaceDN/>
              <w:rPr>
                <w:color w:val="000000"/>
                <w:sz w:val="22"/>
                <w:szCs w:val="22"/>
              </w:rPr>
            </w:pPr>
            <w:r w:rsidRPr="00B2771A">
              <w:rPr>
                <w:color w:val="000000"/>
                <w:sz w:val="22"/>
                <w:szCs w:val="22"/>
              </w:rPr>
              <w:t>Elektros kištukas</w:t>
            </w:r>
          </w:p>
        </w:tc>
        <w:tc>
          <w:tcPr>
            <w:tcW w:w="4678" w:type="dxa"/>
            <w:tcBorders>
              <w:top w:val="nil"/>
              <w:left w:val="nil"/>
              <w:bottom w:val="single" w:sz="4" w:space="0" w:color="auto"/>
              <w:right w:val="single" w:sz="4" w:space="0" w:color="auto"/>
            </w:tcBorders>
            <w:noWrap/>
            <w:vAlign w:val="bottom"/>
            <w:hideMark/>
          </w:tcPr>
          <w:p w14:paraId="5622D7F5" w14:textId="77777777" w:rsidR="00D64A3A" w:rsidRPr="00B2771A" w:rsidRDefault="00D64A3A" w:rsidP="00D64A3A">
            <w:pPr>
              <w:autoSpaceDN/>
              <w:rPr>
                <w:color w:val="000000"/>
                <w:sz w:val="22"/>
                <w:szCs w:val="22"/>
              </w:rPr>
            </w:pPr>
            <w:r w:rsidRPr="00B2771A">
              <w:rPr>
                <w:color w:val="000000"/>
                <w:sz w:val="22"/>
                <w:szCs w:val="22"/>
              </w:rPr>
              <w:t>Nešiojamas, 400 V, 3P+N+E, 16 A, IP67</w:t>
            </w:r>
          </w:p>
        </w:tc>
        <w:tc>
          <w:tcPr>
            <w:tcW w:w="708" w:type="dxa"/>
            <w:tcBorders>
              <w:top w:val="nil"/>
              <w:left w:val="nil"/>
              <w:bottom w:val="single" w:sz="4" w:space="0" w:color="auto"/>
              <w:right w:val="single" w:sz="4" w:space="0" w:color="auto"/>
            </w:tcBorders>
            <w:noWrap/>
            <w:vAlign w:val="bottom"/>
            <w:hideMark/>
          </w:tcPr>
          <w:p w14:paraId="11C3AE78"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1B08EA9E" w14:textId="77777777" w:rsidR="00D64A3A" w:rsidRPr="00B2771A" w:rsidRDefault="00D64A3A" w:rsidP="00D64A3A">
            <w:pPr>
              <w:autoSpaceDN/>
              <w:jc w:val="right"/>
              <w:rPr>
                <w:color w:val="000000"/>
                <w:sz w:val="22"/>
                <w:szCs w:val="22"/>
              </w:rPr>
            </w:pPr>
            <w:r w:rsidRPr="00B2771A">
              <w:rPr>
                <w:color w:val="000000"/>
                <w:sz w:val="22"/>
                <w:szCs w:val="22"/>
              </w:rPr>
              <w:t>10</w:t>
            </w:r>
          </w:p>
        </w:tc>
        <w:tc>
          <w:tcPr>
            <w:tcW w:w="851" w:type="dxa"/>
            <w:tcBorders>
              <w:top w:val="nil"/>
              <w:left w:val="nil"/>
              <w:bottom w:val="single" w:sz="4" w:space="0" w:color="auto"/>
              <w:right w:val="single" w:sz="4" w:space="0" w:color="auto"/>
            </w:tcBorders>
            <w:noWrap/>
            <w:vAlign w:val="bottom"/>
            <w:hideMark/>
          </w:tcPr>
          <w:p w14:paraId="401D6BA4"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43B74DEA"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41E230BA"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0C7FD1B4" w14:textId="77777777" w:rsidR="00D64A3A" w:rsidRPr="00B2771A" w:rsidRDefault="00D64A3A" w:rsidP="00D64A3A">
            <w:pPr>
              <w:autoSpaceDN/>
              <w:jc w:val="right"/>
              <w:rPr>
                <w:color w:val="000000"/>
                <w:sz w:val="22"/>
                <w:szCs w:val="22"/>
              </w:rPr>
            </w:pPr>
            <w:r w:rsidRPr="00B2771A">
              <w:rPr>
                <w:color w:val="000000"/>
                <w:sz w:val="22"/>
                <w:szCs w:val="22"/>
              </w:rPr>
              <w:t>29</w:t>
            </w:r>
          </w:p>
        </w:tc>
        <w:tc>
          <w:tcPr>
            <w:tcW w:w="1966" w:type="dxa"/>
            <w:tcBorders>
              <w:top w:val="nil"/>
              <w:left w:val="nil"/>
              <w:bottom w:val="single" w:sz="4" w:space="0" w:color="auto"/>
              <w:right w:val="single" w:sz="4" w:space="0" w:color="auto"/>
            </w:tcBorders>
            <w:noWrap/>
            <w:vAlign w:val="bottom"/>
            <w:hideMark/>
          </w:tcPr>
          <w:p w14:paraId="1E9C95BF" w14:textId="77777777" w:rsidR="00D64A3A" w:rsidRPr="00B2771A" w:rsidRDefault="00D64A3A" w:rsidP="00D64A3A">
            <w:pPr>
              <w:autoSpaceDN/>
              <w:rPr>
                <w:color w:val="000000"/>
                <w:sz w:val="22"/>
                <w:szCs w:val="22"/>
              </w:rPr>
            </w:pPr>
            <w:r w:rsidRPr="00B2771A">
              <w:rPr>
                <w:color w:val="000000"/>
                <w:sz w:val="22"/>
                <w:szCs w:val="22"/>
              </w:rPr>
              <w:t>Elektros kištukas</w:t>
            </w:r>
          </w:p>
        </w:tc>
        <w:tc>
          <w:tcPr>
            <w:tcW w:w="4678" w:type="dxa"/>
            <w:tcBorders>
              <w:top w:val="nil"/>
              <w:left w:val="nil"/>
              <w:bottom w:val="single" w:sz="4" w:space="0" w:color="auto"/>
              <w:right w:val="single" w:sz="4" w:space="0" w:color="auto"/>
            </w:tcBorders>
            <w:noWrap/>
            <w:vAlign w:val="bottom"/>
            <w:hideMark/>
          </w:tcPr>
          <w:p w14:paraId="7829926E" w14:textId="77777777" w:rsidR="00D64A3A" w:rsidRPr="00B2771A" w:rsidRDefault="00D64A3A" w:rsidP="00D64A3A">
            <w:pPr>
              <w:autoSpaceDN/>
              <w:rPr>
                <w:color w:val="000000"/>
                <w:sz w:val="22"/>
                <w:szCs w:val="22"/>
              </w:rPr>
            </w:pPr>
            <w:r w:rsidRPr="00B2771A">
              <w:rPr>
                <w:color w:val="000000"/>
                <w:sz w:val="22"/>
                <w:szCs w:val="22"/>
              </w:rPr>
              <w:t xml:space="preserve">Dėžutėje su kirtikliu ir blokavimu, 16A 5P, IP 67 </w:t>
            </w:r>
          </w:p>
        </w:tc>
        <w:tc>
          <w:tcPr>
            <w:tcW w:w="708" w:type="dxa"/>
            <w:tcBorders>
              <w:top w:val="nil"/>
              <w:left w:val="nil"/>
              <w:bottom w:val="single" w:sz="4" w:space="0" w:color="auto"/>
              <w:right w:val="single" w:sz="4" w:space="0" w:color="auto"/>
            </w:tcBorders>
            <w:noWrap/>
            <w:vAlign w:val="bottom"/>
            <w:hideMark/>
          </w:tcPr>
          <w:p w14:paraId="6DE38231"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4C0671EF" w14:textId="77777777" w:rsidR="00D64A3A" w:rsidRPr="00B2771A" w:rsidRDefault="00D64A3A" w:rsidP="00D64A3A">
            <w:pPr>
              <w:autoSpaceDN/>
              <w:jc w:val="right"/>
              <w:rPr>
                <w:color w:val="000000"/>
                <w:sz w:val="22"/>
                <w:szCs w:val="22"/>
              </w:rPr>
            </w:pPr>
            <w:r w:rsidRPr="00B2771A">
              <w:rPr>
                <w:color w:val="000000"/>
                <w:sz w:val="22"/>
                <w:szCs w:val="22"/>
              </w:rPr>
              <w:t>3</w:t>
            </w:r>
          </w:p>
        </w:tc>
        <w:tc>
          <w:tcPr>
            <w:tcW w:w="851" w:type="dxa"/>
            <w:tcBorders>
              <w:top w:val="nil"/>
              <w:left w:val="nil"/>
              <w:bottom w:val="single" w:sz="4" w:space="0" w:color="auto"/>
              <w:right w:val="single" w:sz="4" w:space="0" w:color="auto"/>
            </w:tcBorders>
            <w:noWrap/>
            <w:vAlign w:val="bottom"/>
            <w:hideMark/>
          </w:tcPr>
          <w:p w14:paraId="2E4DB977"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76D0C353"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2AAA02A3"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1D7426DD" w14:textId="77777777" w:rsidR="00D64A3A" w:rsidRPr="00B2771A" w:rsidRDefault="00D64A3A" w:rsidP="00D64A3A">
            <w:pPr>
              <w:autoSpaceDN/>
              <w:jc w:val="right"/>
              <w:rPr>
                <w:color w:val="000000"/>
                <w:sz w:val="22"/>
                <w:szCs w:val="22"/>
              </w:rPr>
            </w:pPr>
            <w:r w:rsidRPr="00B2771A">
              <w:rPr>
                <w:color w:val="000000"/>
                <w:sz w:val="22"/>
                <w:szCs w:val="22"/>
              </w:rPr>
              <w:t>30</w:t>
            </w:r>
          </w:p>
        </w:tc>
        <w:tc>
          <w:tcPr>
            <w:tcW w:w="1966" w:type="dxa"/>
            <w:tcBorders>
              <w:top w:val="nil"/>
              <w:left w:val="nil"/>
              <w:bottom w:val="single" w:sz="4" w:space="0" w:color="auto"/>
              <w:right w:val="single" w:sz="4" w:space="0" w:color="auto"/>
            </w:tcBorders>
            <w:noWrap/>
            <w:vAlign w:val="bottom"/>
            <w:hideMark/>
          </w:tcPr>
          <w:p w14:paraId="0C03B738" w14:textId="77777777" w:rsidR="00D64A3A" w:rsidRPr="00B2771A" w:rsidRDefault="00D64A3A" w:rsidP="00D64A3A">
            <w:pPr>
              <w:autoSpaceDN/>
              <w:rPr>
                <w:color w:val="000000"/>
                <w:sz w:val="22"/>
                <w:szCs w:val="22"/>
              </w:rPr>
            </w:pPr>
            <w:r w:rsidRPr="00B2771A">
              <w:rPr>
                <w:color w:val="000000"/>
                <w:sz w:val="22"/>
                <w:szCs w:val="22"/>
              </w:rPr>
              <w:t>Elektros kištukas</w:t>
            </w:r>
          </w:p>
        </w:tc>
        <w:tc>
          <w:tcPr>
            <w:tcW w:w="4678" w:type="dxa"/>
            <w:tcBorders>
              <w:top w:val="nil"/>
              <w:left w:val="nil"/>
              <w:bottom w:val="single" w:sz="4" w:space="0" w:color="auto"/>
              <w:right w:val="single" w:sz="4" w:space="0" w:color="auto"/>
            </w:tcBorders>
            <w:noWrap/>
            <w:vAlign w:val="bottom"/>
            <w:hideMark/>
          </w:tcPr>
          <w:p w14:paraId="05988509" w14:textId="77777777" w:rsidR="00D64A3A" w:rsidRPr="00B2771A" w:rsidRDefault="00D64A3A" w:rsidP="00D64A3A">
            <w:pPr>
              <w:autoSpaceDN/>
              <w:rPr>
                <w:color w:val="000000"/>
                <w:sz w:val="22"/>
                <w:szCs w:val="22"/>
              </w:rPr>
            </w:pPr>
            <w:r w:rsidRPr="00B2771A">
              <w:rPr>
                <w:color w:val="000000"/>
                <w:sz w:val="22"/>
                <w:szCs w:val="22"/>
              </w:rPr>
              <w:t>Su įžeminimo kontaktu, 240V, 16 A</w:t>
            </w:r>
          </w:p>
        </w:tc>
        <w:tc>
          <w:tcPr>
            <w:tcW w:w="708" w:type="dxa"/>
            <w:tcBorders>
              <w:top w:val="nil"/>
              <w:left w:val="nil"/>
              <w:bottom w:val="single" w:sz="4" w:space="0" w:color="auto"/>
              <w:right w:val="single" w:sz="4" w:space="0" w:color="auto"/>
            </w:tcBorders>
            <w:noWrap/>
            <w:vAlign w:val="bottom"/>
            <w:hideMark/>
          </w:tcPr>
          <w:p w14:paraId="47346BC2"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4116C1E0" w14:textId="77777777" w:rsidR="00D64A3A" w:rsidRPr="00B2771A" w:rsidRDefault="00D64A3A" w:rsidP="00D64A3A">
            <w:pPr>
              <w:autoSpaceDN/>
              <w:jc w:val="right"/>
              <w:rPr>
                <w:color w:val="000000"/>
                <w:sz w:val="22"/>
                <w:szCs w:val="22"/>
              </w:rPr>
            </w:pPr>
            <w:r w:rsidRPr="00B2771A">
              <w:rPr>
                <w:color w:val="000000"/>
                <w:sz w:val="22"/>
                <w:szCs w:val="22"/>
              </w:rPr>
              <w:t>10</w:t>
            </w:r>
          </w:p>
        </w:tc>
        <w:tc>
          <w:tcPr>
            <w:tcW w:w="851" w:type="dxa"/>
            <w:tcBorders>
              <w:top w:val="nil"/>
              <w:left w:val="nil"/>
              <w:bottom w:val="single" w:sz="4" w:space="0" w:color="auto"/>
              <w:right w:val="single" w:sz="4" w:space="0" w:color="auto"/>
            </w:tcBorders>
            <w:noWrap/>
            <w:vAlign w:val="bottom"/>
            <w:hideMark/>
          </w:tcPr>
          <w:p w14:paraId="21188465"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449BDE3F"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220D7A74"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5733E255" w14:textId="77777777" w:rsidR="00D64A3A" w:rsidRPr="00B2771A" w:rsidRDefault="00D64A3A" w:rsidP="00D64A3A">
            <w:pPr>
              <w:autoSpaceDN/>
              <w:jc w:val="right"/>
              <w:rPr>
                <w:color w:val="000000"/>
                <w:sz w:val="22"/>
                <w:szCs w:val="22"/>
              </w:rPr>
            </w:pPr>
            <w:r w:rsidRPr="00B2771A">
              <w:rPr>
                <w:color w:val="000000"/>
                <w:sz w:val="22"/>
                <w:szCs w:val="22"/>
              </w:rPr>
              <w:t>31</w:t>
            </w:r>
          </w:p>
        </w:tc>
        <w:tc>
          <w:tcPr>
            <w:tcW w:w="1966" w:type="dxa"/>
            <w:tcBorders>
              <w:top w:val="nil"/>
              <w:left w:val="nil"/>
              <w:bottom w:val="single" w:sz="4" w:space="0" w:color="auto"/>
              <w:right w:val="single" w:sz="4" w:space="0" w:color="auto"/>
            </w:tcBorders>
            <w:noWrap/>
            <w:vAlign w:val="bottom"/>
            <w:hideMark/>
          </w:tcPr>
          <w:p w14:paraId="7C7EBCC7" w14:textId="77777777" w:rsidR="00D64A3A" w:rsidRPr="00B2771A" w:rsidRDefault="00D64A3A" w:rsidP="00D64A3A">
            <w:pPr>
              <w:autoSpaceDN/>
              <w:rPr>
                <w:color w:val="000000"/>
                <w:sz w:val="22"/>
                <w:szCs w:val="22"/>
              </w:rPr>
            </w:pPr>
            <w:r w:rsidRPr="00B2771A">
              <w:rPr>
                <w:color w:val="000000"/>
                <w:sz w:val="22"/>
                <w:szCs w:val="22"/>
              </w:rPr>
              <w:t>Modulinė dėžutė</w:t>
            </w:r>
          </w:p>
        </w:tc>
        <w:tc>
          <w:tcPr>
            <w:tcW w:w="4678" w:type="dxa"/>
            <w:tcBorders>
              <w:top w:val="nil"/>
              <w:left w:val="nil"/>
              <w:bottom w:val="single" w:sz="4" w:space="0" w:color="auto"/>
              <w:right w:val="single" w:sz="4" w:space="0" w:color="auto"/>
            </w:tcBorders>
            <w:noWrap/>
            <w:vAlign w:val="bottom"/>
            <w:hideMark/>
          </w:tcPr>
          <w:p w14:paraId="251D1FB2" w14:textId="77777777" w:rsidR="00D64A3A" w:rsidRPr="00B2771A" w:rsidRDefault="00D64A3A" w:rsidP="00D64A3A">
            <w:pPr>
              <w:autoSpaceDN/>
              <w:rPr>
                <w:color w:val="000000"/>
                <w:sz w:val="22"/>
                <w:szCs w:val="22"/>
              </w:rPr>
            </w:pPr>
            <w:r w:rsidRPr="00B2771A">
              <w:rPr>
                <w:color w:val="000000"/>
                <w:sz w:val="22"/>
                <w:szCs w:val="22"/>
              </w:rPr>
              <w:t>Virštinkinė, plastikinė,  IP 65, 4 modulių</w:t>
            </w:r>
          </w:p>
        </w:tc>
        <w:tc>
          <w:tcPr>
            <w:tcW w:w="708" w:type="dxa"/>
            <w:tcBorders>
              <w:top w:val="nil"/>
              <w:left w:val="nil"/>
              <w:bottom w:val="single" w:sz="4" w:space="0" w:color="auto"/>
              <w:right w:val="single" w:sz="4" w:space="0" w:color="auto"/>
            </w:tcBorders>
            <w:noWrap/>
            <w:vAlign w:val="bottom"/>
            <w:hideMark/>
          </w:tcPr>
          <w:p w14:paraId="6955BDD0"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195FBFB6" w14:textId="77777777" w:rsidR="00D64A3A" w:rsidRPr="00B2771A" w:rsidRDefault="00D64A3A" w:rsidP="00D64A3A">
            <w:pPr>
              <w:autoSpaceDN/>
              <w:jc w:val="right"/>
              <w:rPr>
                <w:color w:val="000000"/>
                <w:sz w:val="22"/>
                <w:szCs w:val="22"/>
              </w:rPr>
            </w:pPr>
            <w:r w:rsidRPr="00B2771A">
              <w:rPr>
                <w:color w:val="000000"/>
                <w:sz w:val="22"/>
                <w:szCs w:val="22"/>
              </w:rPr>
              <w:t>3</w:t>
            </w:r>
          </w:p>
        </w:tc>
        <w:tc>
          <w:tcPr>
            <w:tcW w:w="851" w:type="dxa"/>
            <w:tcBorders>
              <w:top w:val="nil"/>
              <w:left w:val="nil"/>
              <w:bottom w:val="single" w:sz="4" w:space="0" w:color="auto"/>
              <w:right w:val="single" w:sz="4" w:space="0" w:color="auto"/>
            </w:tcBorders>
            <w:noWrap/>
            <w:vAlign w:val="bottom"/>
            <w:hideMark/>
          </w:tcPr>
          <w:p w14:paraId="094A7938"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0919137E"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2B4CA082"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7A1F7806" w14:textId="77777777" w:rsidR="00D64A3A" w:rsidRPr="00B2771A" w:rsidRDefault="00D64A3A" w:rsidP="00D64A3A">
            <w:pPr>
              <w:autoSpaceDN/>
              <w:jc w:val="right"/>
              <w:rPr>
                <w:color w:val="000000"/>
                <w:sz w:val="22"/>
                <w:szCs w:val="22"/>
              </w:rPr>
            </w:pPr>
            <w:r w:rsidRPr="00B2771A">
              <w:rPr>
                <w:color w:val="000000"/>
                <w:sz w:val="22"/>
                <w:szCs w:val="22"/>
              </w:rPr>
              <w:t>32</w:t>
            </w:r>
          </w:p>
        </w:tc>
        <w:tc>
          <w:tcPr>
            <w:tcW w:w="1966" w:type="dxa"/>
            <w:tcBorders>
              <w:top w:val="nil"/>
              <w:left w:val="nil"/>
              <w:bottom w:val="single" w:sz="4" w:space="0" w:color="auto"/>
              <w:right w:val="single" w:sz="4" w:space="0" w:color="auto"/>
            </w:tcBorders>
            <w:noWrap/>
            <w:vAlign w:val="bottom"/>
            <w:hideMark/>
          </w:tcPr>
          <w:p w14:paraId="244C6DC0" w14:textId="77777777" w:rsidR="00D64A3A" w:rsidRPr="00B2771A" w:rsidRDefault="00D64A3A" w:rsidP="00D64A3A">
            <w:pPr>
              <w:autoSpaceDN/>
              <w:rPr>
                <w:color w:val="000000"/>
                <w:sz w:val="22"/>
                <w:szCs w:val="22"/>
              </w:rPr>
            </w:pPr>
            <w:r w:rsidRPr="00B2771A">
              <w:rPr>
                <w:color w:val="000000"/>
                <w:sz w:val="22"/>
                <w:szCs w:val="22"/>
              </w:rPr>
              <w:t>Modulinė dėžutė</w:t>
            </w:r>
          </w:p>
        </w:tc>
        <w:tc>
          <w:tcPr>
            <w:tcW w:w="4678" w:type="dxa"/>
            <w:tcBorders>
              <w:top w:val="nil"/>
              <w:left w:val="nil"/>
              <w:bottom w:val="single" w:sz="4" w:space="0" w:color="auto"/>
              <w:right w:val="single" w:sz="4" w:space="0" w:color="auto"/>
            </w:tcBorders>
            <w:noWrap/>
            <w:vAlign w:val="bottom"/>
            <w:hideMark/>
          </w:tcPr>
          <w:p w14:paraId="231B2410" w14:textId="77777777" w:rsidR="00D64A3A" w:rsidRPr="00B2771A" w:rsidRDefault="00D64A3A" w:rsidP="00D64A3A">
            <w:pPr>
              <w:autoSpaceDN/>
              <w:rPr>
                <w:color w:val="000000"/>
                <w:sz w:val="22"/>
                <w:szCs w:val="22"/>
              </w:rPr>
            </w:pPr>
            <w:r w:rsidRPr="00B2771A">
              <w:rPr>
                <w:color w:val="000000"/>
                <w:sz w:val="22"/>
                <w:szCs w:val="22"/>
              </w:rPr>
              <w:t>Virštinkinė, plastikinė, IP 65, 12 modulių</w:t>
            </w:r>
          </w:p>
        </w:tc>
        <w:tc>
          <w:tcPr>
            <w:tcW w:w="708" w:type="dxa"/>
            <w:tcBorders>
              <w:top w:val="nil"/>
              <w:left w:val="nil"/>
              <w:bottom w:val="single" w:sz="4" w:space="0" w:color="auto"/>
              <w:right w:val="single" w:sz="4" w:space="0" w:color="auto"/>
            </w:tcBorders>
            <w:noWrap/>
            <w:vAlign w:val="bottom"/>
            <w:hideMark/>
          </w:tcPr>
          <w:p w14:paraId="63432DF6"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23472065" w14:textId="77777777" w:rsidR="00D64A3A" w:rsidRPr="00B2771A" w:rsidRDefault="00D64A3A" w:rsidP="00D64A3A">
            <w:pPr>
              <w:autoSpaceDN/>
              <w:jc w:val="right"/>
              <w:rPr>
                <w:color w:val="000000"/>
                <w:sz w:val="22"/>
                <w:szCs w:val="22"/>
              </w:rPr>
            </w:pPr>
            <w:r w:rsidRPr="00B2771A">
              <w:rPr>
                <w:color w:val="000000"/>
                <w:sz w:val="22"/>
                <w:szCs w:val="22"/>
              </w:rPr>
              <w:t>3</w:t>
            </w:r>
          </w:p>
        </w:tc>
        <w:tc>
          <w:tcPr>
            <w:tcW w:w="851" w:type="dxa"/>
            <w:tcBorders>
              <w:top w:val="nil"/>
              <w:left w:val="nil"/>
              <w:bottom w:val="single" w:sz="4" w:space="0" w:color="auto"/>
              <w:right w:val="single" w:sz="4" w:space="0" w:color="auto"/>
            </w:tcBorders>
            <w:noWrap/>
            <w:vAlign w:val="bottom"/>
            <w:hideMark/>
          </w:tcPr>
          <w:p w14:paraId="7AB276FD"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2B8BBFDF"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441D2C49"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35B6748B" w14:textId="77777777" w:rsidR="00D64A3A" w:rsidRPr="00B2771A" w:rsidRDefault="00D64A3A" w:rsidP="00D64A3A">
            <w:pPr>
              <w:autoSpaceDN/>
              <w:jc w:val="right"/>
              <w:rPr>
                <w:color w:val="000000"/>
                <w:sz w:val="22"/>
                <w:szCs w:val="22"/>
              </w:rPr>
            </w:pPr>
            <w:r w:rsidRPr="00B2771A">
              <w:rPr>
                <w:color w:val="000000"/>
                <w:sz w:val="22"/>
                <w:szCs w:val="22"/>
              </w:rPr>
              <w:t>33</w:t>
            </w:r>
          </w:p>
        </w:tc>
        <w:tc>
          <w:tcPr>
            <w:tcW w:w="1966" w:type="dxa"/>
            <w:tcBorders>
              <w:top w:val="nil"/>
              <w:left w:val="nil"/>
              <w:bottom w:val="single" w:sz="4" w:space="0" w:color="auto"/>
              <w:right w:val="single" w:sz="4" w:space="0" w:color="auto"/>
            </w:tcBorders>
            <w:noWrap/>
            <w:vAlign w:val="bottom"/>
            <w:hideMark/>
          </w:tcPr>
          <w:p w14:paraId="33A1BFC1" w14:textId="77777777" w:rsidR="00D64A3A" w:rsidRPr="00B2771A" w:rsidRDefault="00D64A3A" w:rsidP="00D64A3A">
            <w:pPr>
              <w:autoSpaceDN/>
              <w:rPr>
                <w:color w:val="000000"/>
                <w:sz w:val="22"/>
                <w:szCs w:val="22"/>
              </w:rPr>
            </w:pPr>
            <w:r w:rsidRPr="00B2771A">
              <w:rPr>
                <w:color w:val="000000"/>
                <w:sz w:val="22"/>
                <w:szCs w:val="22"/>
              </w:rPr>
              <w:t>Modulinė dėžutė</w:t>
            </w:r>
          </w:p>
        </w:tc>
        <w:tc>
          <w:tcPr>
            <w:tcW w:w="4678" w:type="dxa"/>
            <w:tcBorders>
              <w:top w:val="nil"/>
              <w:left w:val="nil"/>
              <w:bottom w:val="single" w:sz="4" w:space="0" w:color="auto"/>
              <w:right w:val="single" w:sz="4" w:space="0" w:color="auto"/>
            </w:tcBorders>
            <w:noWrap/>
            <w:vAlign w:val="bottom"/>
            <w:hideMark/>
          </w:tcPr>
          <w:p w14:paraId="5F461EFC" w14:textId="77777777" w:rsidR="00D64A3A" w:rsidRPr="00B2771A" w:rsidRDefault="00D64A3A" w:rsidP="00D64A3A">
            <w:pPr>
              <w:autoSpaceDN/>
              <w:rPr>
                <w:color w:val="000000"/>
                <w:sz w:val="22"/>
                <w:szCs w:val="22"/>
              </w:rPr>
            </w:pPr>
            <w:r w:rsidRPr="00B2771A">
              <w:rPr>
                <w:color w:val="000000"/>
                <w:sz w:val="22"/>
                <w:szCs w:val="22"/>
              </w:rPr>
              <w:t>Virštinkinė, plastikinė, IP 65, 24 modulių</w:t>
            </w:r>
          </w:p>
        </w:tc>
        <w:tc>
          <w:tcPr>
            <w:tcW w:w="708" w:type="dxa"/>
            <w:tcBorders>
              <w:top w:val="nil"/>
              <w:left w:val="nil"/>
              <w:bottom w:val="single" w:sz="4" w:space="0" w:color="auto"/>
              <w:right w:val="single" w:sz="4" w:space="0" w:color="auto"/>
            </w:tcBorders>
            <w:noWrap/>
            <w:vAlign w:val="bottom"/>
            <w:hideMark/>
          </w:tcPr>
          <w:p w14:paraId="201F9B84"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779DD4FE" w14:textId="77777777" w:rsidR="00D64A3A" w:rsidRPr="00B2771A" w:rsidRDefault="00D64A3A" w:rsidP="00D64A3A">
            <w:pPr>
              <w:autoSpaceDN/>
              <w:jc w:val="right"/>
              <w:rPr>
                <w:color w:val="000000"/>
                <w:sz w:val="22"/>
                <w:szCs w:val="22"/>
              </w:rPr>
            </w:pPr>
            <w:r w:rsidRPr="00B2771A">
              <w:rPr>
                <w:color w:val="000000"/>
                <w:sz w:val="22"/>
                <w:szCs w:val="22"/>
              </w:rPr>
              <w:t>1</w:t>
            </w:r>
          </w:p>
        </w:tc>
        <w:tc>
          <w:tcPr>
            <w:tcW w:w="851" w:type="dxa"/>
            <w:tcBorders>
              <w:top w:val="nil"/>
              <w:left w:val="nil"/>
              <w:bottom w:val="single" w:sz="4" w:space="0" w:color="auto"/>
              <w:right w:val="single" w:sz="4" w:space="0" w:color="auto"/>
            </w:tcBorders>
            <w:noWrap/>
            <w:vAlign w:val="bottom"/>
            <w:hideMark/>
          </w:tcPr>
          <w:p w14:paraId="7D00FD65"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2A0605E7"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19661B43"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2E38BD4B" w14:textId="77777777" w:rsidR="00D64A3A" w:rsidRPr="00B2771A" w:rsidRDefault="00D64A3A" w:rsidP="00D64A3A">
            <w:pPr>
              <w:autoSpaceDN/>
              <w:jc w:val="right"/>
              <w:rPr>
                <w:color w:val="000000"/>
                <w:sz w:val="22"/>
                <w:szCs w:val="22"/>
              </w:rPr>
            </w:pPr>
            <w:r w:rsidRPr="00B2771A">
              <w:rPr>
                <w:color w:val="000000"/>
                <w:sz w:val="22"/>
                <w:szCs w:val="22"/>
              </w:rPr>
              <w:t>34</w:t>
            </w:r>
          </w:p>
        </w:tc>
        <w:tc>
          <w:tcPr>
            <w:tcW w:w="1966" w:type="dxa"/>
            <w:tcBorders>
              <w:top w:val="nil"/>
              <w:left w:val="nil"/>
              <w:bottom w:val="single" w:sz="4" w:space="0" w:color="auto"/>
              <w:right w:val="single" w:sz="4" w:space="0" w:color="auto"/>
            </w:tcBorders>
            <w:noWrap/>
            <w:vAlign w:val="bottom"/>
            <w:hideMark/>
          </w:tcPr>
          <w:p w14:paraId="51C2B8BE" w14:textId="77777777" w:rsidR="00D64A3A" w:rsidRPr="00B2771A" w:rsidRDefault="00D64A3A" w:rsidP="00D64A3A">
            <w:pPr>
              <w:autoSpaceDN/>
              <w:rPr>
                <w:color w:val="000000"/>
                <w:sz w:val="22"/>
                <w:szCs w:val="22"/>
              </w:rPr>
            </w:pPr>
            <w:r w:rsidRPr="00B2771A">
              <w:rPr>
                <w:color w:val="000000"/>
                <w:sz w:val="22"/>
                <w:szCs w:val="22"/>
              </w:rPr>
              <w:t>Skydas</w:t>
            </w:r>
          </w:p>
        </w:tc>
        <w:tc>
          <w:tcPr>
            <w:tcW w:w="4678" w:type="dxa"/>
            <w:tcBorders>
              <w:top w:val="nil"/>
              <w:left w:val="nil"/>
              <w:bottom w:val="single" w:sz="4" w:space="0" w:color="auto"/>
              <w:right w:val="single" w:sz="4" w:space="0" w:color="auto"/>
            </w:tcBorders>
            <w:noWrap/>
            <w:vAlign w:val="bottom"/>
            <w:hideMark/>
          </w:tcPr>
          <w:p w14:paraId="36362A57" w14:textId="77777777" w:rsidR="00D64A3A" w:rsidRPr="00B2771A" w:rsidRDefault="00D64A3A" w:rsidP="00D64A3A">
            <w:pPr>
              <w:autoSpaceDN/>
              <w:rPr>
                <w:color w:val="000000"/>
                <w:sz w:val="22"/>
                <w:szCs w:val="22"/>
              </w:rPr>
            </w:pPr>
            <w:r w:rsidRPr="00B2771A">
              <w:rPr>
                <w:color w:val="000000"/>
                <w:sz w:val="22"/>
                <w:szCs w:val="22"/>
              </w:rPr>
              <w:t>Skydas 12 vietų modul., su rozetėmis, IP 65</w:t>
            </w:r>
          </w:p>
        </w:tc>
        <w:tc>
          <w:tcPr>
            <w:tcW w:w="708" w:type="dxa"/>
            <w:tcBorders>
              <w:top w:val="nil"/>
              <w:left w:val="nil"/>
              <w:bottom w:val="single" w:sz="4" w:space="0" w:color="auto"/>
              <w:right w:val="single" w:sz="4" w:space="0" w:color="auto"/>
            </w:tcBorders>
            <w:noWrap/>
            <w:vAlign w:val="bottom"/>
            <w:hideMark/>
          </w:tcPr>
          <w:p w14:paraId="570312DC"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2BF77829" w14:textId="77777777" w:rsidR="00D64A3A" w:rsidRPr="00B2771A" w:rsidRDefault="00D64A3A" w:rsidP="00D64A3A">
            <w:pPr>
              <w:autoSpaceDN/>
              <w:jc w:val="right"/>
              <w:rPr>
                <w:color w:val="000000"/>
                <w:sz w:val="22"/>
                <w:szCs w:val="22"/>
              </w:rPr>
            </w:pPr>
            <w:r w:rsidRPr="00B2771A">
              <w:rPr>
                <w:color w:val="000000"/>
                <w:sz w:val="22"/>
                <w:szCs w:val="22"/>
              </w:rPr>
              <w:t>5</w:t>
            </w:r>
          </w:p>
        </w:tc>
        <w:tc>
          <w:tcPr>
            <w:tcW w:w="851" w:type="dxa"/>
            <w:tcBorders>
              <w:top w:val="nil"/>
              <w:left w:val="nil"/>
              <w:bottom w:val="single" w:sz="4" w:space="0" w:color="auto"/>
              <w:right w:val="single" w:sz="4" w:space="0" w:color="auto"/>
            </w:tcBorders>
            <w:noWrap/>
            <w:vAlign w:val="bottom"/>
            <w:hideMark/>
          </w:tcPr>
          <w:p w14:paraId="4FC9887F"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0186548B"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75751ED8"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7D3086BF" w14:textId="77777777" w:rsidR="00D64A3A" w:rsidRPr="00B2771A" w:rsidRDefault="00D64A3A" w:rsidP="00D64A3A">
            <w:pPr>
              <w:autoSpaceDN/>
              <w:jc w:val="right"/>
              <w:rPr>
                <w:color w:val="000000"/>
                <w:sz w:val="22"/>
                <w:szCs w:val="22"/>
              </w:rPr>
            </w:pPr>
            <w:r w:rsidRPr="00B2771A">
              <w:rPr>
                <w:color w:val="000000"/>
                <w:sz w:val="22"/>
                <w:szCs w:val="22"/>
              </w:rPr>
              <w:t>35</w:t>
            </w:r>
          </w:p>
        </w:tc>
        <w:tc>
          <w:tcPr>
            <w:tcW w:w="1966" w:type="dxa"/>
            <w:tcBorders>
              <w:top w:val="nil"/>
              <w:left w:val="nil"/>
              <w:bottom w:val="single" w:sz="4" w:space="0" w:color="auto"/>
              <w:right w:val="single" w:sz="4" w:space="0" w:color="auto"/>
            </w:tcBorders>
            <w:noWrap/>
            <w:vAlign w:val="bottom"/>
            <w:hideMark/>
          </w:tcPr>
          <w:p w14:paraId="49AE3593" w14:textId="77777777" w:rsidR="00D64A3A" w:rsidRPr="00B2771A" w:rsidRDefault="00D64A3A" w:rsidP="00D64A3A">
            <w:pPr>
              <w:autoSpaceDN/>
              <w:rPr>
                <w:color w:val="000000"/>
                <w:sz w:val="22"/>
                <w:szCs w:val="22"/>
              </w:rPr>
            </w:pPr>
            <w:r w:rsidRPr="00B2771A">
              <w:rPr>
                <w:color w:val="000000"/>
                <w:sz w:val="22"/>
                <w:szCs w:val="22"/>
              </w:rPr>
              <w:t>Skydas</w:t>
            </w:r>
          </w:p>
        </w:tc>
        <w:tc>
          <w:tcPr>
            <w:tcW w:w="4678" w:type="dxa"/>
            <w:tcBorders>
              <w:top w:val="nil"/>
              <w:left w:val="nil"/>
              <w:bottom w:val="single" w:sz="4" w:space="0" w:color="auto"/>
              <w:right w:val="single" w:sz="4" w:space="0" w:color="auto"/>
            </w:tcBorders>
            <w:noWrap/>
            <w:vAlign w:val="bottom"/>
            <w:hideMark/>
          </w:tcPr>
          <w:p w14:paraId="3B4A2517" w14:textId="77777777" w:rsidR="00D64A3A" w:rsidRPr="00B2771A" w:rsidRDefault="00D64A3A" w:rsidP="00D64A3A">
            <w:pPr>
              <w:autoSpaceDN/>
              <w:rPr>
                <w:color w:val="000000"/>
                <w:sz w:val="22"/>
                <w:szCs w:val="22"/>
              </w:rPr>
            </w:pPr>
            <w:r w:rsidRPr="00B2771A">
              <w:rPr>
                <w:color w:val="000000"/>
                <w:sz w:val="22"/>
                <w:szCs w:val="22"/>
              </w:rPr>
              <w:t>Skydas 6 vietų modul., su rozetėmis, IP 65</w:t>
            </w:r>
          </w:p>
        </w:tc>
        <w:tc>
          <w:tcPr>
            <w:tcW w:w="708" w:type="dxa"/>
            <w:tcBorders>
              <w:top w:val="nil"/>
              <w:left w:val="nil"/>
              <w:bottom w:val="single" w:sz="4" w:space="0" w:color="auto"/>
              <w:right w:val="single" w:sz="4" w:space="0" w:color="auto"/>
            </w:tcBorders>
            <w:noWrap/>
            <w:vAlign w:val="bottom"/>
            <w:hideMark/>
          </w:tcPr>
          <w:p w14:paraId="267DB148"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3F06ED66" w14:textId="77777777" w:rsidR="00D64A3A" w:rsidRPr="00B2771A" w:rsidRDefault="00D64A3A" w:rsidP="00D64A3A">
            <w:pPr>
              <w:autoSpaceDN/>
              <w:jc w:val="right"/>
              <w:rPr>
                <w:color w:val="000000"/>
                <w:sz w:val="22"/>
                <w:szCs w:val="22"/>
              </w:rPr>
            </w:pPr>
            <w:r w:rsidRPr="00B2771A">
              <w:rPr>
                <w:color w:val="000000"/>
                <w:sz w:val="22"/>
                <w:szCs w:val="22"/>
              </w:rPr>
              <w:t>5</w:t>
            </w:r>
          </w:p>
        </w:tc>
        <w:tc>
          <w:tcPr>
            <w:tcW w:w="851" w:type="dxa"/>
            <w:tcBorders>
              <w:top w:val="nil"/>
              <w:left w:val="nil"/>
              <w:bottom w:val="single" w:sz="4" w:space="0" w:color="auto"/>
              <w:right w:val="single" w:sz="4" w:space="0" w:color="auto"/>
            </w:tcBorders>
            <w:noWrap/>
            <w:vAlign w:val="bottom"/>
            <w:hideMark/>
          </w:tcPr>
          <w:p w14:paraId="07CE3E85"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0E412D57"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6D262621"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292D462C" w14:textId="77777777" w:rsidR="00D64A3A" w:rsidRPr="00B2771A" w:rsidRDefault="00D64A3A" w:rsidP="00D64A3A">
            <w:pPr>
              <w:autoSpaceDN/>
              <w:jc w:val="right"/>
              <w:rPr>
                <w:color w:val="000000"/>
                <w:sz w:val="22"/>
                <w:szCs w:val="22"/>
              </w:rPr>
            </w:pPr>
            <w:r w:rsidRPr="00B2771A">
              <w:rPr>
                <w:color w:val="000000"/>
                <w:sz w:val="22"/>
                <w:szCs w:val="22"/>
              </w:rPr>
              <w:t>36</w:t>
            </w:r>
          </w:p>
        </w:tc>
        <w:tc>
          <w:tcPr>
            <w:tcW w:w="1966" w:type="dxa"/>
            <w:tcBorders>
              <w:top w:val="nil"/>
              <w:left w:val="nil"/>
              <w:bottom w:val="single" w:sz="4" w:space="0" w:color="auto"/>
              <w:right w:val="single" w:sz="4" w:space="0" w:color="auto"/>
            </w:tcBorders>
            <w:noWrap/>
            <w:vAlign w:val="bottom"/>
            <w:hideMark/>
          </w:tcPr>
          <w:p w14:paraId="48E9C9A5" w14:textId="77777777" w:rsidR="00D64A3A" w:rsidRPr="00B2771A" w:rsidRDefault="00D64A3A" w:rsidP="00D64A3A">
            <w:pPr>
              <w:autoSpaceDN/>
              <w:rPr>
                <w:color w:val="000000"/>
                <w:sz w:val="22"/>
                <w:szCs w:val="22"/>
              </w:rPr>
            </w:pPr>
            <w:r w:rsidRPr="00B2771A">
              <w:rPr>
                <w:color w:val="000000"/>
                <w:sz w:val="22"/>
                <w:szCs w:val="22"/>
              </w:rPr>
              <w:t>Skydas</w:t>
            </w:r>
          </w:p>
        </w:tc>
        <w:tc>
          <w:tcPr>
            <w:tcW w:w="4678" w:type="dxa"/>
            <w:tcBorders>
              <w:top w:val="nil"/>
              <w:left w:val="nil"/>
              <w:bottom w:val="single" w:sz="4" w:space="0" w:color="auto"/>
              <w:right w:val="single" w:sz="4" w:space="0" w:color="auto"/>
            </w:tcBorders>
            <w:noWrap/>
            <w:vAlign w:val="bottom"/>
            <w:hideMark/>
          </w:tcPr>
          <w:p w14:paraId="4BE9999B" w14:textId="7422C218" w:rsidR="00D64A3A" w:rsidRPr="00B2771A" w:rsidRDefault="00D64A3A" w:rsidP="00D64A3A">
            <w:pPr>
              <w:autoSpaceDN/>
              <w:rPr>
                <w:color w:val="000000"/>
                <w:sz w:val="22"/>
                <w:szCs w:val="22"/>
              </w:rPr>
            </w:pPr>
            <w:r w:rsidRPr="00B2771A">
              <w:rPr>
                <w:color w:val="000000"/>
                <w:sz w:val="22"/>
                <w:szCs w:val="22"/>
              </w:rPr>
              <w:t>Skydas 700x650x200 IP44, su pamatu, su plokšte</w:t>
            </w:r>
          </w:p>
        </w:tc>
        <w:tc>
          <w:tcPr>
            <w:tcW w:w="708" w:type="dxa"/>
            <w:tcBorders>
              <w:top w:val="nil"/>
              <w:left w:val="nil"/>
              <w:bottom w:val="single" w:sz="4" w:space="0" w:color="auto"/>
              <w:right w:val="single" w:sz="4" w:space="0" w:color="auto"/>
            </w:tcBorders>
            <w:noWrap/>
            <w:vAlign w:val="bottom"/>
            <w:hideMark/>
          </w:tcPr>
          <w:p w14:paraId="5BB6A0E7"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0847B6B5" w14:textId="77777777" w:rsidR="00D64A3A" w:rsidRPr="00B2771A" w:rsidRDefault="00D64A3A" w:rsidP="00D64A3A">
            <w:pPr>
              <w:autoSpaceDN/>
              <w:jc w:val="right"/>
              <w:rPr>
                <w:color w:val="000000"/>
                <w:sz w:val="22"/>
                <w:szCs w:val="22"/>
              </w:rPr>
            </w:pPr>
            <w:r w:rsidRPr="00B2771A">
              <w:rPr>
                <w:color w:val="000000"/>
                <w:sz w:val="22"/>
                <w:szCs w:val="22"/>
              </w:rPr>
              <w:t>1</w:t>
            </w:r>
          </w:p>
        </w:tc>
        <w:tc>
          <w:tcPr>
            <w:tcW w:w="851" w:type="dxa"/>
            <w:tcBorders>
              <w:top w:val="nil"/>
              <w:left w:val="nil"/>
              <w:bottom w:val="single" w:sz="4" w:space="0" w:color="auto"/>
              <w:right w:val="single" w:sz="4" w:space="0" w:color="auto"/>
            </w:tcBorders>
            <w:noWrap/>
            <w:vAlign w:val="bottom"/>
            <w:hideMark/>
          </w:tcPr>
          <w:p w14:paraId="4238E9BD"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1C6BC30A"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7358BB53"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6B91B579" w14:textId="77777777" w:rsidR="00D64A3A" w:rsidRPr="00B2771A" w:rsidRDefault="00D64A3A" w:rsidP="00D64A3A">
            <w:pPr>
              <w:autoSpaceDN/>
              <w:jc w:val="right"/>
              <w:rPr>
                <w:color w:val="000000"/>
                <w:sz w:val="22"/>
                <w:szCs w:val="22"/>
              </w:rPr>
            </w:pPr>
            <w:r w:rsidRPr="00B2771A">
              <w:rPr>
                <w:color w:val="000000"/>
                <w:sz w:val="22"/>
                <w:szCs w:val="22"/>
              </w:rPr>
              <w:t>37</w:t>
            </w:r>
          </w:p>
        </w:tc>
        <w:tc>
          <w:tcPr>
            <w:tcW w:w="1966" w:type="dxa"/>
            <w:tcBorders>
              <w:top w:val="nil"/>
              <w:left w:val="nil"/>
              <w:bottom w:val="single" w:sz="4" w:space="0" w:color="auto"/>
              <w:right w:val="single" w:sz="4" w:space="0" w:color="auto"/>
            </w:tcBorders>
            <w:noWrap/>
            <w:vAlign w:val="bottom"/>
            <w:hideMark/>
          </w:tcPr>
          <w:p w14:paraId="4FEBDBF7" w14:textId="77777777" w:rsidR="00D64A3A" w:rsidRPr="00B2771A" w:rsidRDefault="00D64A3A" w:rsidP="00D64A3A">
            <w:pPr>
              <w:autoSpaceDN/>
              <w:rPr>
                <w:color w:val="000000"/>
                <w:sz w:val="22"/>
                <w:szCs w:val="22"/>
              </w:rPr>
            </w:pPr>
            <w:r w:rsidRPr="00B2771A">
              <w:rPr>
                <w:color w:val="000000"/>
                <w:sz w:val="22"/>
                <w:szCs w:val="22"/>
              </w:rPr>
              <w:t>Skydas</w:t>
            </w:r>
          </w:p>
        </w:tc>
        <w:tc>
          <w:tcPr>
            <w:tcW w:w="4678" w:type="dxa"/>
            <w:tcBorders>
              <w:top w:val="nil"/>
              <w:left w:val="nil"/>
              <w:bottom w:val="single" w:sz="4" w:space="0" w:color="auto"/>
              <w:right w:val="single" w:sz="4" w:space="0" w:color="auto"/>
            </w:tcBorders>
            <w:noWrap/>
            <w:vAlign w:val="bottom"/>
            <w:hideMark/>
          </w:tcPr>
          <w:p w14:paraId="26627A0F" w14:textId="65A2D094" w:rsidR="00D64A3A" w:rsidRPr="00B2771A" w:rsidRDefault="00D64A3A" w:rsidP="00D64A3A">
            <w:pPr>
              <w:autoSpaceDN/>
              <w:rPr>
                <w:color w:val="000000"/>
                <w:sz w:val="22"/>
                <w:szCs w:val="22"/>
              </w:rPr>
            </w:pPr>
            <w:r w:rsidRPr="00B2771A">
              <w:rPr>
                <w:color w:val="000000"/>
                <w:sz w:val="22"/>
                <w:szCs w:val="22"/>
              </w:rPr>
              <w:t xml:space="preserve">Skydas 500x400x200 IP44, su pamatu, su </w:t>
            </w:r>
            <w:r w:rsidR="00C37AF9" w:rsidRPr="00B2771A">
              <w:rPr>
                <w:color w:val="000000"/>
                <w:sz w:val="22"/>
                <w:szCs w:val="22"/>
              </w:rPr>
              <w:t>p</w:t>
            </w:r>
            <w:r w:rsidRPr="00B2771A">
              <w:rPr>
                <w:color w:val="000000"/>
                <w:sz w:val="22"/>
                <w:szCs w:val="22"/>
              </w:rPr>
              <w:t>lokšte</w:t>
            </w:r>
          </w:p>
        </w:tc>
        <w:tc>
          <w:tcPr>
            <w:tcW w:w="708" w:type="dxa"/>
            <w:tcBorders>
              <w:top w:val="nil"/>
              <w:left w:val="nil"/>
              <w:bottom w:val="single" w:sz="4" w:space="0" w:color="auto"/>
              <w:right w:val="single" w:sz="4" w:space="0" w:color="auto"/>
            </w:tcBorders>
            <w:noWrap/>
            <w:vAlign w:val="bottom"/>
            <w:hideMark/>
          </w:tcPr>
          <w:p w14:paraId="2AF1576F"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07B409D4" w14:textId="77777777" w:rsidR="00D64A3A" w:rsidRPr="00B2771A" w:rsidRDefault="00D64A3A" w:rsidP="00D64A3A">
            <w:pPr>
              <w:autoSpaceDN/>
              <w:jc w:val="right"/>
              <w:rPr>
                <w:color w:val="000000"/>
                <w:sz w:val="22"/>
                <w:szCs w:val="22"/>
              </w:rPr>
            </w:pPr>
            <w:r w:rsidRPr="00B2771A">
              <w:rPr>
                <w:color w:val="000000"/>
                <w:sz w:val="22"/>
                <w:szCs w:val="22"/>
              </w:rPr>
              <w:t>1</w:t>
            </w:r>
          </w:p>
        </w:tc>
        <w:tc>
          <w:tcPr>
            <w:tcW w:w="851" w:type="dxa"/>
            <w:tcBorders>
              <w:top w:val="nil"/>
              <w:left w:val="nil"/>
              <w:bottom w:val="single" w:sz="4" w:space="0" w:color="auto"/>
              <w:right w:val="single" w:sz="4" w:space="0" w:color="auto"/>
            </w:tcBorders>
            <w:noWrap/>
            <w:vAlign w:val="bottom"/>
            <w:hideMark/>
          </w:tcPr>
          <w:p w14:paraId="20E9CEF4"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44B51E50"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79043FF8"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2E175E4F" w14:textId="77777777" w:rsidR="00D64A3A" w:rsidRPr="00B2771A" w:rsidRDefault="00D64A3A" w:rsidP="00D64A3A">
            <w:pPr>
              <w:autoSpaceDN/>
              <w:jc w:val="right"/>
              <w:rPr>
                <w:color w:val="000000"/>
                <w:sz w:val="22"/>
                <w:szCs w:val="22"/>
              </w:rPr>
            </w:pPr>
            <w:r w:rsidRPr="00B2771A">
              <w:rPr>
                <w:color w:val="000000"/>
                <w:sz w:val="22"/>
                <w:szCs w:val="22"/>
              </w:rPr>
              <w:t>38</w:t>
            </w:r>
          </w:p>
        </w:tc>
        <w:tc>
          <w:tcPr>
            <w:tcW w:w="1966" w:type="dxa"/>
            <w:tcBorders>
              <w:top w:val="nil"/>
              <w:left w:val="nil"/>
              <w:bottom w:val="single" w:sz="4" w:space="0" w:color="auto"/>
              <w:right w:val="single" w:sz="4" w:space="0" w:color="auto"/>
            </w:tcBorders>
            <w:noWrap/>
            <w:vAlign w:val="bottom"/>
            <w:hideMark/>
          </w:tcPr>
          <w:p w14:paraId="5189B99D" w14:textId="77777777" w:rsidR="00D64A3A" w:rsidRPr="00B2771A" w:rsidRDefault="00D64A3A" w:rsidP="00D64A3A">
            <w:pPr>
              <w:autoSpaceDN/>
              <w:rPr>
                <w:color w:val="000000"/>
                <w:sz w:val="22"/>
                <w:szCs w:val="22"/>
              </w:rPr>
            </w:pPr>
            <w:r w:rsidRPr="00B2771A">
              <w:rPr>
                <w:color w:val="000000"/>
                <w:sz w:val="22"/>
                <w:szCs w:val="22"/>
              </w:rPr>
              <w:t>Skydas</w:t>
            </w:r>
          </w:p>
        </w:tc>
        <w:tc>
          <w:tcPr>
            <w:tcW w:w="4678" w:type="dxa"/>
            <w:tcBorders>
              <w:top w:val="nil"/>
              <w:left w:val="nil"/>
              <w:bottom w:val="single" w:sz="4" w:space="0" w:color="auto"/>
              <w:right w:val="single" w:sz="4" w:space="0" w:color="auto"/>
            </w:tcBorders>
            <w:noWrap/>
            <w:vAlign w:val="bottom"/>
            <w:hideMark/>
          </w:tcPr>
          <w:p w14:paraId="2BA2AFBA" w14:textId="787F8E83" w:rsidR="00D64A3A" w:rsidRPr="00B2771A" w:rsidRDefault="00D64A3A" w:rsidP="00D64A3A">
            <w:pPr>
              <w:autoSpaceDN/>
              <w:rPr>
                <w:color w:val="000000"/>
                <w:sz w:val="22"/>
                <w:szCs w:val="22"/>
              </w:rPr>
            </w:pPr>
            <w:r w:rsidRPr="00B2771A">
              <w:rPr>
                <w:color w:val="000000"/>
                <w:sz w:val="22"/>
                <w:szCs w:val="22"/>
              </w:rPr>
              <w:t>Skydas plastikinis 300x200x170 IP44, su plokšte</w:t>
            </w:r>
          </w:p>
        </w:tc>
        <w:tc>
          <w:tcPr>
            <w:tcW w:w="708" w:type="dxa"/>
            <w:tcBorders>
              <w:top w:val="nil"/>
              <w:left w:val="nil"/>
              <w:bottom w:val="single" w:sz="4" w:space="0" w:color="auto"/>
              <w:right w:val="single" w:sz="4" w:space="0" w:color="auto"/>
            </w:tcBorders>
            <w:noWrap/>
            <w:vAlign w:val="bottom"/>
            <w:hideMark/>
          </w:tcPr>
          <w:p w14:paraId="1B3C376F"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70274E06" w14:textId="77777777" w:rsidR="00D64A3A" w:rsidRPr="00B2771A" w:rsidRDefault="00D64A3A" w:rsidP="00D64A3A">
            <w:pPr>
              <w:autoSpaceDN/>
              <w:jc w:val="right"/>
              <w:rPr>
                <w:color w:val="000000"/>
                <w:sz w:val="22"/>
                <w:szCs w:val="22"/>
              </w:rPr>
            </w:pPr>
            <w:r w:rsidRPr="00B2771A">
              <w:rPr>
                <w:color w:val="000000"/>
                <w:sz w:val="22"/>
                <w:szCs w:val="22"/>
              </w:rPr>
              <w:t>2</w:t>
            </w:r>
          </w:p>
        </w:tc>
        <w:tc>
          <w:tcPr>
            <w:tcW w:w="851" w:type="dxa"/>
            <w:tcBorders>
              <w:top w:val="nil"/>
              <w:left w:val="nil"/>
              <w:bottom w:val="single" w:sz="4" w:space="0" w:color="auto"/>
              <w:right w:val="single" w:sz="4" w:space="0" w:color="auto"/>
            </w:tcBorders>
            <w:noWrap/>
            <w:vAlign w:val="bottom"/>
            <w:hideMark/>
          </w:tcPr>
          <w:p w14:paraId="2EE93EEE"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452008F4"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3A9073DF"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33170A4D" w14:textId="77777777" w:rsidR="00D64A3A" w:rsidRPr="00B2771A" w:rsidRDefault="00D64A3A" w:rsidP="00D64A3A">
            <w:pPr>
              <w:autoSpaceDN/>
              <w:jc w:val="right"/>
              <w:rPr>
                <w:color w:val="000000"/>
                <w:sz w:val="22"/>
                <w:szCs w:val="22"/>
              </w:rPr>
            </w:pPr>
            <w:r w:rsidRPr="00B2771A">
              <w:rPr>
                <w:color w:val="000000"/>
                <w:sz w:val="22"/>
                <w:szCs w:val="22"/>
              </w:rPr>
              <w:t>39</w:t>
            </w:r>
          </w:p>
        </w:tc>
        <w:tc>
          <w:tcPr>
            <w:tcW w:w="1966" w:type="dxa"/>
            <w:tcBorders>
              <w:top w:val="nil"/>
              <w:left w:val="nil"/>
              <w:bottom w:val="single" w:sz="4" w:space="0" w:color="auto"/>
              <w:right w:val="single" w:sz="4" w:space="0" w:color="auto"/>
            </w:tcBorders>
            <w:noWrap/>
            <w:vAlign w:val="bottom"/>
            <w:hideMark/>
          </w:tcPr>
          <w:p w14:paraId="15F2F388" w14:textId="77777777" w:rsidR="00D64A3A" w:rsidRPr="00B2771A" w:rsidRDefault="00D64A3A" w:rsidP="00D64A3A">
            <w:pPr>
              <w:autoSpaceDN/>
              <w:rPr>
                <w:color w:val="000000"/>
                <w:sz w:val="22"/>
                <w:szCs w:val="22"/>
              </w:rPr>
            </w:pPr>
            <w:r w:rsidRPr="00B2771A">
              <w:rPr>
                <w:color w:val="000000"/>
                <w:sz w:val="22"/>
                <w:szCs w:val="22"/>
              </w:rPr>
              <w:t>Skydas</w:t>
            </w:r>
          </w:p>
        </w:tc>
        <w:tc>
          <w:tcPr>
            <w:tcW w:w="4678" w:type="dxa"/>
            <w:tcBorders>
              <w:top w:val="nil"/>
              <w:left w:val="nil"/>
              <w:bottom w:val="single" w:sz="4" w:space="0" w:color="auto"/>
              <w:right w:val="single" w:sz="4" w:space="0" w:color="auto"/>
            </w:tcBorders>
            <w:noWrap/>
            <w:vAlign w:val="bottom"/>
            <w:hideMark/>
          </w:tcPr>
          <w:p w14:paraId="24756DCB" w14:textId="2449F350" w:rsidR="00D64A3A" w:rsidRPr="00B2771A" w:rsidRDefault="00D64A3A" w:rsidP="00D64A3A">
            <w:pPr>
              <w:autoSpaceDN/>
              <w:rPr>
                <w:color w:val="000000"/>
                <w:sz w:val="22"/>
                <w:szCs w:val="22"/>
              </w:rPr>
            </w:pPr>
            <w:r w:rsidRPr="00B2771A">
              <w:rPr>
                <w:color w:val="000000"/>
                <w:sz w:val="22"/>
                <w:szCs w:val="22"/>
              </w:rPr>
              <w:t>Skydas plastikinis 500x400x200 IP44, su plokšte</w:t>
            </w:r>
          </w:p>
        </w:tc>
        <w:tc>
          <w:tcPr>
            <w:tcW w:w="708" w:type="dxa"/>
            <w:tcBorders>
              <w:top w:val="nil"/>
              <w:left w:val="nil"/>
              <w:bottom w:val="single" w:sz="4" w:space="0" w:color="auto"/>
              <w:right w:val="single" w:sz="4" w:space="0" w:color="auto"/>
            </w:tcBorders>
            <w:noWrap/>
            <w:vAlign w:val="bottom"/>
            <w:hideMark/>
          </w:tcPr>
          <w:p w14:paraId="4801BFDD"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062A6731" w14:textId="77777777" w:rsidR="00D64A3A" w:rsidRPr="00B2771A" w:rsidRDefault="00D64A3A" w:rsidP="00D64A3A">
            <w:pPr>
              <w:autoSpaceDN/>
              <w:jc w:val="right"/>
              <w:rPr>
                <w:color w:val="000000"/>
                <w:sz w:val="22"/>
                <w:szCs w:val="22"/>
              </w:rPr>
            </w:pPr>
            <w:r w:rsidRPr="00B2771A">
              <w:rPr>
                <w:color w:val="000000"/>
                <w:sz w:val="22"/>
                <w:szCs w:val="22"/>
              </w:rPr>
              <w:t>2</w:t>
            </w:r>
          </w:p>
        </w:tc>
        <w:tc>
          <w:tcPr>
            <w:tcW w:w="851" w:type="dxa"/>
            <w:tcBorders>
              <w:top w:val="nil"/>
              <w:left w:val="nil"/>
              <w:bottom w:val="single" w:sz="4" w:space="0" w:color="auto"/>
              <w:right w:val="single" w:sz="4" w:space="0" w:color="auto"/>
            </w:tcBorders>
            <w:noWrap/>
            <w:vAlign w:val="bottom"/>
            <w:hideMark/>
          </w:tcPr>
          <w:p w14:paraId="23C5777A"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69855165"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69901342"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52BA063B" w14:textId="77777777" w:rsidR="00D64A3A" w:rsidRPr="00B2771A" w:rsidRDefault="00D64A3A" w:rsidP="00D64A3A">
            <w:pPr>
              <w:autoSpaceDN/>
              <w:jc w:val="right"/>
              <w:rPr>
                <w:color w:val="000000"/>
                <w:sz w:val="22"/>
                <w:szCs w:val="22"/>
              </w:rPr>
            </w:pPr>
            <w:r w:rsidRPr="00B2771A">
              <w:rPr>
                <w:color w:val="000000"/>
                <w:sz w:val="22"/>
                <w:szCs w:val="22"/>
              </w:rPr>
              <w:t>40</w:t>
            </w:r>
          </w:p>
        </w:tc>
        <w:tc>
          <w:tcPr>
            <w:tcW w:w="1966" w:type="dxa"/>
            <w:tcBorders>
              <w:top w:val="nil"/>
              <w:left w:val="nil"/>
              <w:bottom w:val="single" w:sz="4" w:space="0" w:color="auto"/>
              <w:right w:val="single" w:sz="4" w:space="0" w:color="auto"/>
            </w:tcBorders>
            <w:noWrap/>
            <w:vAlign w:val="bottom"/>
            <w:hideMark/>
          </w:tcPr>
          <w:p w14:paraId="458DE591" w14:textId="77777777" w:rsidR="00D64A3A" w:rsidRPr="00B2771A" w:rsidRDefault="00D64A3A" w:rsidP="00D64A3A">
            <w:pPr>
              <w:autoSpaceDN/>
              <w:rPr>
                <w:color w:val="000000"/>
                <w:sz w:val="22"/>
                <w:szCs w:val="22"/>
              </w:rPr>
            </w:pPr>
            <w:r w:rsidRPr="00B2771A">
              <w:rPr>
                <w:color w:val="000000"/>
                <w:sz w:val="22"/>
                <w:szCs w:val="22"/>
              </w:rPr>
              <w:t>Bėgelis</w:t>
            </w:r>
          </w:p>
        </w:tc>
        <w:tc>
          <w:tcPr>
            <w:tcW w:w="4678" w:type="dxa"/>
            <w:tcBorders>
              <w:top w:val="nil"/>
              <w:left w:val="nil"/>
              <w:bottom w:val="single" w:sz="4" w:space="0" w:color="auto"/>
              <w:right w:val="single" w:sz="4" w:space="0" w:color="auto"/>
            </w:tcBorders>
            <w:noWrap/>
            <w:vAlign w:val="bottom"/>
            <w:hideMark/>
          </w:tcPr>
          <w:p w14:paraId="6FACC73C" w14:textId="77777777" w:rsidR="00D64A3A" w:rsidRPr="00B2771A" w:rsidRDefault="00D64A3A" w:rsidP="00D64A3A">
            <w:pPr>
              <w:autoSpaceDN/>
              <w:rPr>
                <w:color w:val="000000"/>
                <w:sz w:val="22"/>
                <w:szCs w:val="22"/>
              </w:rPr>
            </w:pPr>
            <w:r w:rsidRPr="00B2771A">
              <w:rPr>
                <w:color w:val="000000"/>
                <w:sz w:val="22"/>
                <w:szCs w:val="22"/>
              </w:rPr>
              <w:t>Bėgelis DIN35mm</w:t>
            </w:r>
          </w:p>
        </w:tc>
        <w:tc>
          <w:tcPr>
            <w:tcW w:w="708" w:type="dxa"/>
            <w:tcBorders>
              <w:top w:val="nil"/>
              <w:left w:val="nil"/>
              <w:bottom w:val="single" w:sz="4" w:space="0" w:color="auto"/>
              <w:right w:val="single" w:sz="4" w:space="0" w:color="auto"/>
            </w:tcBorders>
            <w:noWrap/>
            <w:vAlign w:val="bottom"/>
            <w:hideMark/>
          </w:tcPr>
          <w:p w14:paraId="526447A6" w14:textId="77777777" w:rsidR="00D64A3A" w:rsidRPr="00B2771A" w:rsidRDefault="00D64A3A" w:rsidP="00D64A3A">
            <w:pPr>
              <w:autoSpaceDN/>
              <w:rPr>
                <w:color w:val="000000"/>
                <w:sz w:val="22"/>
                <w:szCs w:val="22"/>
              </w:rPr>
            </w:pPr>
            <w:r w:rsidRPr="00B2771A">
              <w:rPr>
                <w:color w:val="000000"/>
                <w:sz w:val="22"/>
                <w:szCs w:val="22"/>
              </w:rPr>
              <w:t>m.</w:t>
            </w:r>
          </w:p>
        </w:tc>
        <w:tc>
          <w:tcPr>
            <w:tcW w:w="754" w:type="dxa"/>
            <w:tcBorders>
              <w:top w:val="nil"/>
              <w:left w:val="nil"/>
              <w:bottom w:val="single" w:sz="4" w:space="0" w:color="auto"/>
              <w:right w:val="single" w:sz="4" w:space="0" w:color="auto"/>
            </w:tcBorders>
            <w:noWrap/>
            <w:vAlign w:val="bottom"/>
            <w:hideMark/>
          </w:tcPr>
          <w:p w14:paraId="6C1D9913" w14:textId="77777777" w:rsidR="00D64A3A" w:rsidRPr="00B2771A" w:rsidRDefault="00D64A3A" w:rsidP="00D64A3A">
            <w:pPr>
              <w:autoSpaceDN/>
              <w:jc w:val="right"/>
              <w:rPr>
                <w:color w:val="000000"/>
                <w:sz w:val="22"/>
                <w:szCs w:val="22"/>
              </w:rPr>
            </w:pPr>
            <w:r w:rsidRPr="00B2771A">
              <w:rPr>
                <w:color w:val="000000"/>
                <w:sz w:val="22"/>
                <w:szCs w:val="22"/>
              </w:rPr>
              <w:t>5</w:t>
            </w:r>
          </w:p>
        </w:tc>
        <w:tc>
          <w:tcPr>
            <w:tcW w:w="851" w:type="dxa"/>
            <w:tcBorders>
              <w:top w:val="nil"/>
              <w:left w:val="nil"/>
              <w:bottom w:val="single" w:sz="4" w:space="0" w:color="auto"/>
              <w:right w:val="single" w:sz="4" w:space="0" w:color="auto"/>
            </w:tcBorders>
            <w:noWrap/>
            <w:vAlign w:val="bottom"/>
            <w:hideMark/>
          </w:tcPr>
          <w:p w14:paraId="46864BB6"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29136ED8"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48417F17"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573FAD0E" w14:textId="77777777" w:rsidR="00D64A3A" w:rsidRPr="00B2771A" w:rsidRDefault="00D64A3A" w:rsidP="00D64A3A">
            <w:pPr>
              <w:autoSpaceDN/>
              <w:jc w:val="right"/>
              <w:rPr>
                <w:color w:val="000000"/>
                <w:sz w:val="22"/>
                <w:szCs w:val="22"/>
              </w:rPr>
            </w:pPr>
            <w:r w:rsidRPr="00B2771A">
              <w:rPr>
                <w:color w:val="000000"/>
                <w:sz w:val="22"/>
                <w:szCs w:val="22"/>
              </w:rPr>
              <w:t>41</w:t>
            </w:r>
          </w:p>
        </w:tc>
        <w:tc>
          <w:tcPr>
            <w:tcW w:w="1966" w:type="dxa"/>
            <w:tcBorders>
              <w:top w:val="nil"/>
              <w:left w:val="nil"/>
              <w:bottom w:val="single" w:sz="4" w:space="0" w:color="auto"/>
              <w:right w:val="single" w:sz="4" w:space="0" w:color="auto"/>
            </w:tcBorders>
            <w:noWrap/>
            <w:vAlign w:val="bottom"/>
            <w:hideMark/>
          </w:tcPr>
          <w:p w14:paraId="40DEE95F" w14:textId="0E837259" w:rsidR="00D64A3A" w:rsidRPr="00B2771A" w:rsidRDefault="00D64A3A" w:rsidP="00D64A3A">
            <w:pPr>
              <w:autoSpaceDN/>
              <w:rPr>
                <w:color w:val="000000"/>
                <w:sz w:val="22"/>
                <w:szCs w:val="22"/>
              </w:rPr>
            </w:pPr>
            <w:r w:rsidRPr="00B2771A">
              <w:rPr>
                <w:color w:val="000000"/>
                <w:sz w:val="22"/>
                <w:szCs w:val="22"/>
              </w:rPr>
              <w:t>Instaliac</w:t>
            </w:r>
            <w:r w:rsidR="002F5C12" w:rsidRPr="00B2771A">
              <w:rPr>
                <w:color w:val="000000"/>
                <w:sz w:val="22"/>
                <w:szCs w:val="22"/>
              </w:rPr>
              <w:t>.</w:t>
            </w:r>
            <w:r w:rsidRPr="00B2771A">
              <w:rPr>
                <w:color w:val="000000"/>
                <w:sz w:val="22"/>
                <w:szCs w:val="22"/>
              </w:rPr>
              <w:t xml:space="preserve"> vamzdis</w:t>
            </w:r>
          </w:p>
        </w:tc>
        <w:tc>
          <w:tcPr>
            <w:tcW w:w="4678" w:type="dxa"/>
            <w:tcBorders>
              <w:top w:val="nil"/>
              <w:left w:val="nil"/>
              <w:bottom w:val="single" w:sz="4" w:space="0" w:color="auto"/>
              <w:right w:val="single" w:sz="4" w:space="0" w:color="auto"/>
            </w:tcBorders>
            <w:noWrap/>
            <w:vAlign w:val="bottom"/>
            <w:hideMark/>
          </w:tcPr>
          <w:p w14:paraId="42ABC1F2" w14:textId="77777777" w:rsidR="00D64A3A" w:rsidRPr="00B2771A" w:rsidRDefault="00D64A3A" w:rsidP="00D64A3A">
            <w:pPr>
              <w:autoSpaceDN/>
              <w:rPr>
                <w:color w:val="000000"/>
                <w:sz w:val="22"/>
                <w:szCs w:val="22"/>
              </w:rPr>
            </w:pPr>
            <w:r w:rsidRPr="00B2771A">
              <w:rPr>
                <w:color w:val="000000"/>
                <w:sz w:val="22"/>
                <w:szCs w:val="22"/>
              </w:rPr>
              <w:t>PVC gofruotas, ø 13 mm.</w:t>
            </w:r>
          </w:p>
        </w:tc>
        <w:tc>
          <w:tcPr>
            <w:tcW w:w="708" w:type="dxa"/>
            <w:tcBorders>
              <w:top w:val="nil"/>
              <w:left w:val="nil"/>
              <w:bottom w:val="single" w:sz="4" w:space="0" w:color="auto"/>
              <w:right w:val="single" w:sz="4" w:space="0" w:color="auto"/>
            </w:tcBorders>
            <w:noWrap/>
            <w:vAlign w:val="bottom"/>
            <w:hideMark/>
          </w:tcPr>
          <w:p w14:paraId="523C31FC" w14:textId="77777777" w:rsidR="00D64A3A" w:rsidRPr="00B2771A" w:rsidRDefault="00D64A3A" w:rsidP="00D64A3A">
            <w:pPr>
              <w:autoSpaceDN/>
              <w:rPr>
                <w:color w:val="000000"/>
                <w:sz w:val="22"/>
                <w:szCs w:val="22"/>
              </w:rPr>
            </w:pPr>
            <w:r w:rsidRPr="00B2771A">
              <w:rPr>
                <w:color w:val="000000"/>
                <w:sz w:val="22"/>
                <w:szCs w:val="22"/>
              </w:rPr>
              <w:t>m.</w:t>
            </w:r>
          </w:p>
        </w:tc>
        <w:tc>
          <w:tcPr>
            <w:tcW w:w="754" w:type="dxa"/>
            <w:tcBorders>
              <w:top w:val="nil"/>
              <w:left w:val="nil"/>
              <w:bottom w:val="single" w:sz="4" w:space="0" w:color="auto"/>
              <w:right w:val="single" w:sz="4" w:space="0" w:color="auto"/>
            </w:tcBorders>
            <w:noWrap/>
            <w:vAlign w:val="bottom"/>
            <w:hideMark/>
          </w:tcPr>
          <w:p w14:paraId="6A567EEA" w14:textId="77777777" w:rsidR="00D64A3A" w:rsidRPr="00B2771A" w:rsidRDefault="00D64A3A" w:rsidP="00D64A3A">
            <w:pPr>
              <w:autoSpaceDN/>
              <w:jc w:val="right"/>
              <w:rPr>
                <w:color w:val="000000"/>
                <w:sz w:val="22"/>
                <w:szCs w:val="22"/>
              </w:rPr>
            </w:pPr>
            <w:r w:rsidRPr="00B2771A">
              <w:rPr>
                <w:color w:val="000000"/>
                <w:sz w:val="22"/>
                <w:szCs w:val="22"/>
              </w:rPr>
              <w:t>100</w:t>
            </w:r>
          </w:p>
        </w:tc>
        <w:tc>
          <w:tcPr>
            <w:tcW w:w="851" w:type="dxa"/>
            <w:tcBorders>
              <w:top w:val="nil"/>
              <w:left w:val="nil"/>
              <w:bottom w:val="single" w:sz="4" w:space="0" w:color="auto"/>
              <w:right w:val="single" w:sz="4" w:space="0" w:color="auto"/>
            </w:tcBorders>
            <w:noWrap/>
            <w:vAlign w:val="bottom"/>
            <w:hideMark/>
          </w:tcPr>
          <w:p w14:paraId="134FC634"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767381A5"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47523F70"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13B581C8" w14:textId="77777777" w:rsidR="00D64A3A" w:rsidRPr="00B2771A" w:rsidRDefault="00D64A3A" w:rsidP="00D64A3A">
            <w:pPr>
              <w:autoSpaceDN/>
              <w:jc w:val="right"/>
              <w:rPr>
                <w:color w:val="000000"/>
                <w:sz w:val="22"/>
                <w:szCs w:val="22"/>
              </w:rPr>
            </w:pPr>
            <w:r w:rsidRPr="00B2771A">
              <w:rPr>
                <w:color w:val="000000"/>
                <w:sz w:val="22"/>
                <w:szCs w:val="22"/>
              </w:rPr>
              <w:t>42</w:t>
            </w:r>
          </w:p>
        </w:tc>
        <w:tc>
          <w:tcPr>
            <w:tcW w:w="1966" w:type="dxa"/>
            <w:tcBorders>
              <w:top w:val="nil"/>
              <w:left w:val="nil"/>
              <w:bottom w:val="single" w:sz="4" w:space="0" w:color="auto"/>
              <w:right w:val="single" w:sz="4" w:space="0" w:color="auto"/>
            </w:tcBorders>
            <w:noWrap/>
            <w:vAlign w:val="bottom"/>
            <w:hideMark/>
          </w:tcPr>
          <w:p w14:paraId="354082C4" w14:textId="48D6CF6E" w:rsidR="00D64A3A" w:rsidRPr="00B2771A" w:rsidRDefault="00D64A3A" w:rsidP="00D64A3A">
            <w:pPr>
              <w:autoSpaceDN/>
              <w:rPr>
                <w:color w:val="000000"/>
                <w:sz w:val="22"/>
                <w:szCs w:val="22"/>
              </w:rPr>
            </w:pPr>
            <w:r w:rsidRPr="00B2771A">
              <w:rPr>
                <w:color w:val="000000"/>
                <w:sz w:val="22"/>
                <w:szCs w:val="22"/>
              </w:rPr>
              <w:t>Instaliac</w:t>
            </w:r>
            <w:r w:rsidR="002F5C12" w:rsidRPr="00B2771A">
              <w:rPr>
                <w:color w:val="000000"/>
                <w:sz w:val="22"/>
                <w:szCs w:val="22"/>
              </w:rPr>
              <w:t>.</w:t>
            </w:r>
            <w:r w:rsidRPr="00B2771A">
              <w:rPr>
                <w:color w:val="000000"/>
                <w:sz w:val="22"/>
                <w:szCs w:val="22"/>
              </w:rPr>
              <w:t xml:space="preserve"> vamzdis</w:t>
            </w:r>
          </w:p>
        </w:tc>
        <w:tc>
          <w:tcPr>
            <w:tcW w:w="4678" w:type="dxa"/>
            <w:tcBorders>
              <w:top w:val="nil"/>
              <w:left w:val="nil"/>
              <w:bottom w:val="single" w:sz="4" w:space="0" w:color="auto"/>
              <w:right w:val="single" w:sz="4" w:space="0" w:color="auto"/>
            </w:tcBorders>
            <w:noWrap/>
            <w:vAlign w:val="bottom"/>
            <w:hideMark/>
          </w:tcPr>
          <w:p w14:paraId="06E55A05" w14:textId="77777777" w:rsidR="00D64A3A" w:rsidRPr="00B2771A" w:rsidRDefault="00D64A3A" w:rsidP="00D64A3A">
            <w:pPr>
              <w:autoSpaceDN/>
              <w:rPr>
                <w:color w:val="000000"/>
                <w:sz w:val="22"/>
                <w:szCs w:val="22"/>
              </w:rPr>
            </w:pPr>
            <w:r w:rsidRPr="00B2771A">
              <w:rPr>
                <w:color w:val="000000"/>
                <w:sz w:val="22"/>
                <w:szCs w:val="22"/>
              </w:rPr>
              <w:t>PVC gofruotas, ø 16 mm.</w:t>
            </w:r>
          </w:p>
        </w:tc>
        <w:tc>
          <w:tcPr>
            <w:tcW w:w="708" w:type="dxa"/>
            <w:tcBorders>
              <w:top w:val="nil"/>
              <w:left w:val="nil"/>
              <w:bottom w:val="single" w:sz="4" w:space="0" w:color="auto"/>
              <w:right w:val="single" w:sz="4" w:space="0" w:color="auto"/>
            </w:tcBorders>
            <w:noWrap/>
            <w:vAlign w:val="bottom"/>
            <w:hideMark/>
          </w:tcPr>
          <w:p w14:paraId="27BB29DD" w14:textId="77777777" w:rsidR="00D64A3A" w:rsidRPr="00B2771A" w:rsidRDefault="00D64A3A" w:rsidP="00D64A3A">
            <w:pPr>
              <w:autoSpaceDN/>
              <w:rPr>
                <w:color w:val="000000"/>
                <w:sz w:val="22"/>
                <w:szCs w:val="22"/>
              </w:rPr>
            </w:pPr>
            <w:r w:rsidRPr="00B2771A">
              <w:rPr>
                <w:color w:val="000000"/>
                <w:sz w:val="22"/>
                <w:szCs w:val="22"/>
              </w:rPr>
              <w:t>m.</w:t>
            </w:r>
          </w:p>
        </w:tc>
        <w:tc>
          <w:tcPr>
            <w:tcW w:w="754" w:type="dxa"/>
            <w:tcBorders>
              <w:top w:val="nil"/>
              <w:left w:val="nil"/>
              <w:bottom w:val="single" w:sz="4" w:space="0" w:color="auto"/>
              <w:right w:val="single" w:sz="4" w:space="0" w:color="auto"/>
            </w:tcBorders>
            <w:noWrap/>
            <w:vAlign w:val="bottom"/>
            <w:hideMark/>
          </w:tcPr>
          <w:p w14:paraId="5241D807" w14:textId="77777777" w:rsidR="00D64A3A" w:rsidRPr="00B2771A" w:rsidRDefault="00D64A3A" w:rsidP="00D64A3A">
            <w:pPr>
              <w:autoSpaceDN/>
              <w:jc w:val="right"/>
              <w:rPr>
                <w:color w:val="000000"/>
                <w:sz w:val="22"/>
                <w:szCs w:val="22"/>
              </w:rPr>
            </w:pPr>
            <w:r w:rsidRPr="00B2771A">
              <w:rPr>
                <w:color w:val="000000"/>
                <w:sz w:val="22"/>
                <w:szCs w:val="22"/>
              </w:rPr>
              <w:t>100</w:t>
            </w:r>
          </w:p>
        </w:tc>
        <w:tc>
          <w:tcPr>
            <w:tcW w:w="851" w:type="dxa"/>
            <w:tcBorders>
              <w:top w:val="nil"/>
              <w:left w:val="nil"/>
              <w:bottom w:val="single" w:sz="4" w:space="0" w:color="auto"/>
              <w:right w:val="single" w:sz="4" w:space="0" w:color="auto"/>
            </w:tcBorders>
            <w:noWrap/>
            <w:vAlign w:val="bottom"/>
            <w:hideMark/>
          </w:tcPr>
          <w:p w14:paraId="43096F17"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5BF7AA6F"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7DFC8F66"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395880BB" w14:textId="77777777" w:rsidR="00D64A3A" w:rsidRPr="00B2771A" w:rsidRDefault="00D64A3A" w:rsidP="00D64A3A">
            <w:pPr>
              <w:autoSpaceDN/>
              <w:jc w:val="right"/>
              <w:rPr>
                <w:color w:val="000000"/>
                <w:sz w:val="22"/>
                <w:szCs w:val="22"/>
              </w:rPr>
            </w:pPr>
            <w:r w:rsidRPr="00B2771A">
              <w:rPr>
                <w:color w:val="000000"/>
                <w:sz w:val="22"/>
                <w:szCs w:val="22"/>
              </w:rPr>
              <w:t>43</w:t>
            </w:r>
          </w:p>
        </w:tc>
        <w:tc>
          <w:tcPr>
            <w:tcW w:w="1966" w:type="dxa"/>
            <w:tcBorders>
              <w:top w:val="nil"/>
              <w:left w:val="nil"/>
              <w:bottom w:val="single" w:sz="4" w:space="0" w:color="auto"/>
              <w:right w:val="single" w:sz="4" w:space="0" w:color="auto"/>
            </w:tcBorders>
            <w:noWrap/>
            <w:vAlign w:val="bottom"/>
            <w:hideMark/>
          </w:tcPr>
          <w:p w14:paraId="134F65FF" w14:textId="40DEAA52" w:rsidR="00D64A3A" w:rsidRPr="00B2771A" w:rsidRDefault="00D64A3A" w:rsidP="00D64A3A">
            <w:pPr>
              <w:autoSpaceDN/>
              <w:rPr>
                <w:color w:val="000000"/>
                <w:sz w:val="22"/>
                <w:szCs w:val="22"/>
              </w:rPr>
            </w:pPr>
            <w:r w:rsidRPr="00B2771A">
              <w:rPr>
                <w:color w:val="000000"/>
                <w:sz w:val="22"/>
                <w:szCs w:val="22"/>
              </w:rPr>
              <w:t>Instaliac</w:t>
            </w:r>
            <w:r w:rsidR="002F5C12" w:rsidRPr="00B2771A">
              <w:rPr>
                <w:color w:val="000000"/>
                <w:sz w:val="22"/>
                <w:szCs w:val="22"/>
              </w:rPr>
              <w:t>.</w:t>
            </w:r>
            <w:r w:rsidRPr="00B2771A">
              <w:rPr>
                <w:color w:val="000000"/>
                <w:sz w:val="22"/>
                <w:szCs w:val="22"/>
              </w:rPr>
              <w:t xml:space="preserve"> vamzdis</w:t>
            </w:r>
          </w:p>
        </w:tc>
        <w:tc>
          <w:tcPr>
            <w:tcW w:w="4678" w:type="dxa"/>
            <w:tcBorders>
              <w:top w:val="nil"/>
              <w:left w:val="nil"/>
              <w:bottom w:val="single" w:sz="4" w:space="0" w:color="auto"/>
              <w:right w:val="single" w:sz="4" w:space="0" w:color="auto"/>
            </w:tcBorders>
            <w:noWrap/>
            <w:vAlign w:val="bottom"/>
            <w:hideMark/>
          </w:tcPr>
          <w:p w14:paraId="680895DE" w14:textId="77777777" w:rsidR="00D64A3A" w:rsidRPr="00B2771A" w:rsidRDefault="00D64A3A" w:rsidP="00D64A3A">
            <w:pPr>
              <w:autoSpaceDN/>
              <w:rPr>
                <w:color w:val="000000"/>
                <w:sz w:val="22"/>
                <w:szCs w:val="22"/>
              </w:rPr>
            </w:pPr>
            <w:r w:rsidRPr="00B2771A">
              <w:rPr>
                <w:color w:val="000000"/>
                <w:sz w:val="22"/>
                <w:szCs w:val="22"/>
              </w:rPr>
              <w:t>PVC gofruotas, ø 25 mm.</w:t>
            </w:r>
          </w:p>
        </w:tc>
        <w:tc>
          <w:tcPr>
            <w:tcW w:w="708" w:type="dxa"/>
            <w:tcBorders>
              <w:top w:val="nil"/>
              <w:left w:val="nil"/>
              <w:bottom w:val="single" w:sz="4" w:space="0" w:color="auto"/>
              <w:right w:val="single" w:sz="4" w:space="0" w:color="auto"/>
            </w:tcBorders>
            <w:noWrap/>
            <w:vAlign w:val="bottom"/>
            <w:hideMark/>
          </w:tcPr>
          <w:p w14:paraId="2C6A4243" w14:textId="77777777" w:rsidR="00D64A3A" w:rsidRPr="00B2771A" w:rsidRDefault="00D64A3A" w:rsidP="00D64A3A">
            <w:pPr>
              <w:autoSpaceDN/>
              <w:rPr>
                <w:color w:val="000000"/>
                <w:sz w:val="22"/>
                <w:szCs w:val="22"/>
              </w:rPr>
            </w:pPr>
            <w:r w:rsidRPr="00B2771A">
              <w:rPr>
                <w:color w:val="000000"/>
                <w:sz w:val="22"/>
                <w:szCs w:val="22"/>
              </w:rPr>
              <w:t>m.</w:t>
            </w:r>
          </w:p>
        </w:tc>
        <w:tc>
          <w:tcPr>
            <w:tcW w:w="754" w:type="dxa"/>
            <w:tcBorders>
              <w:top w:val="nil"/>
              <w:left w:val="nil"/>
              <w:bottom w:val="single" w:sz="4" w:space="0" w:color="auto"/>
              <w:right w:val="single" w:sz="4" w:space="0" w:color="auto"/>
            </w:tcBorders>
            <w:noWrap/>
            <w:vAlign w:val="bottom"/>
            <w:hideMark/>
          </w:tcPr>
          <w:p w14:paraId="037CCB4D" w14:textId="77777777" w:rsidR="00D64A3A" w:rsidRPr="00B2771A" w:rsidRDefault="00D64A3A" w:rsidP="00D64A3A">
            <w:pPr>
              <w:autoSpaceDN/>
              <w:jc w:val="right"/>
              <w:rPr>
                <w:color w:val="000000"/>
                <w:sz w:val="22"/>
                <w:szCs w:val="22"/>
              </w:rPr>
            </w:pPr>
            <w:r w:rsidRPr="00B2771A">
              <w:rPr>
                <w:color w:val="000000"/>
                <w:sz w:val="22"/>
                <w:szCs w:val="22"/>
              </w:rPr>
              <w:t>100</w:t>
            </w:r>
          </w:p>
        </w:tc>
        <w:tc>
          <w:tcPr>
            <w:tcW w:w="851" w:type="dxa"/>
            <w:tcBorders>
              <w:top w:val="nil"/>
              <w:left w:val="nil"/>
              <w:bottom w:val="single" w:sz="4" w:space="0" w:color="auto"/>
              <w:right w:val="single" w:sz="4" w:space="0" w:color="auto"/>
            </w:tcBorders>
            <w:noWrap/>
            <w:vAlign w:val="bottom"/>
            <w:hideMark/>
          </w:tcPr>
          <w:p w14:paraId="658FFCF9"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5FE8B88B"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58172E33"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5D163344" w14:textId="77777777" w:rsidR="00D64A3A" w:rsidRPr="00B2771A" w:rsidRDefault="00D64A3A" w:rsidP="00D64A3A">
            <w:pPr>
              <w:autoSpaceDN/>
              <w:jc w:val="right"/>
              <w:rPr>
                <w:color w:val="000000"/>
                <w:sz w:val="22"/>
                <w:szCs w:val="22"/>
              </w:rPr>
            </w:pPr>
            <w:r w:rsidRPr="00B2771A">
              <w:rPr>
                <w:color w:val="000000"/>
                <w:sz w:val="22"/>
                <w:szCs w:val="22"/>
              </w:rPr>
              <w:t>44</w:t>
            </w:r>
          </w:p>
        </w:tc>
        <w:tc>
          <w:tcPr>
            <w:tcW w:w="1966" w:type="dxa"/>
            <w:tcBorders>
              <w:top w:val="nil"/>
              <w:left w:val="nil"/>
              <w:bottom w:val="single" w:sz="4" w:space="0" w:color="auto"/>
              <w:right w:val="single" w:sz="4" w:space="0" w:color="auto"/>
            </w:tcBorders>
            <w:noWrap/>
            <w:vAlign w:val="bottom"/>
            <w:hideMark/>
          </w:tcPr>
          <w:p w14:paraId="37B9913E" w14:textId="63587E39" w:rsidR="00D64A3A" w:rsidRPr="00B2771A" w:rsidRDefault="00D64A3A" w:rsidP="00D64A3A">
            <w:pPr>
              <w:autoSpaceDN/>
              <w:rPr>
                <w:color w:val="000000"/>
                <w:sz w:val="22"/>
                <w:szCs w:val="22"/>
              </w:rPr>
            </w:pPr>
            <w:r w:rsidRPr="00B2771A">
              <w:rPr>
                <w:color w:val="000000"/>
                <w:sz w:val="22"/>
                <w:szCs w:val="22"/>
              </w:rPr>
              <w:t>Instaliac</w:t>
            </w:r>
            <w:r w:rsidR="002F5C12" w:rsidRPr="00B2771A">
              <w:rPr>
                <w:color w:val="000000"/>
                <w:sz w:val="22"/>
                <w:szCs w:val="22"/>
              </w:rPr>
              <w:t xml:space="preserve">. </w:t>
            </w:r>
            <w:r w:rsidRPr="00B2771A">
              <w:rPr>
                <w:color w:val="000000"/>
                <w:sz w:val="22"/>
                <w:szCs w:val="22"/>
              </w:rPr>
              <w:t>vamzdis</w:t>
            </w:r>
          </w:p>
        </w:tc>
        <w:tc>
          <w:tcPr>
            <w:tcW w:w="4678" w:type="dxa"/>
            <w:tcBorders>
              <w:top w:val="nil"/>
              <w:left w:val="nil"/>
              <w:bottom w:val="single" w:sz="4" w:space="0" w:color="auto"/>
              <w:right w:val="single" w:sz="4" w:space="0" w:color="auto"/>
            </w:tcBorders>
            <w:noWrap/>
            <w:vAlign w:val="bottom"/>
            <w:hideMark/>
          </w:tcPr>
          <w:p w14:paraId="6505D3AF" w14:textId="77777777" w:rsidR="00D64A3A" w:rsidRPr="00B2771A" w:rsidRDefault="00D64A3A" w:rsidP="00D64A3A">
            <w:pPr>
              <w:autoSpaceDN/>
              <w:rPr>
                <w:color w:val="000000"/>
                <w:sz w:val="22"/>
                <w:szCs w:val="22"/>
              </w:rPr>
            </w:pPr>
            <w:r w:rsidRPr="00B2771A">
              <w:rPr>
                <w:color w:val="000000"/>
                <w:sz w:val="22"/>
                <w:szCs w:val="22"/>
              </w:rPr>
              <w:t>PVC gofruotas, ø 32 mm.</w:t>
            </w:r>
          </w:p>
        </w:tc>
        <w:tc>
          <w:tcPr>
            <w:tcW w:w="708" w:type="dxa"/>
            <w:tcBorders>
              <w:top w:val="nil"/>
              <w:left w:val="nil"/>
              <w:bottom w:val="single" w:sz="4" w:space="0" w:color="auto"/>
              <w:right w:val="single" w:sz="4" w:space="0" w:color="auto"/>
            </w:tcBorders>
            <w:noWrap/>
            <w:vAlign w:val="bottom"/>
            <w:hideMark/>
          </w:tcPr>
          <w:p w14:paraId="2B96CA73" w14:textId="77777777" w:rsidR="00D64A3A" w:rsidRPr="00B2771A" w:rsidRDefault="00D64A3A" w:rsidP="00D64A3A">
            <w:pPr>
              <w:autoSpaceDN/>
              <w:rPr>
                <w:color w:val="000000"/>
                <w:sz w:val="22"/>
                <w:szCs w:val="22"/>
              </w:rPr>
            </w:pPr>
            <w:r w:rsidRPr="00B2771A">
              <w:rPr>
                <w:color w:val="000000"/>
                <w:sz w:val="22"/>
                <w:szCs w:val="22"/>
              </w:rPr>
              <w:t>m.</w:t>
            </w:r>
          </w:p>
        </w:tc>
        <w:tc>
          <w:tcPr>
            <w:tcW w:w="754" w:type="dxa"/>
            <w:tcBorders>
              <w:top w:val="nil"/>
              <w:left w:val="nil"/>
              <w:bottom w:val="single" w:sz="4" w:space="0" w:color="auto"/>
              <w:right w:val="single" w:sz="4" w:space="0" w:color="auto"/>
            </w:tcBorders>
            <w:noWrap/>
            <w:vAlign w:val="bottom"/>
            <w:hideMark/>
          </w:tcPr>
          <w:p w14:paraId="52E16A81" w14:textId="77777777" w:rsidR="00D64A3A" w:rsidRPr="00B2771A" w:rsidRDefault="00D64A3A" w:rsidP="00D64A3A">
            <w:pPr>
              <w:autoSpaceDN/>
              <w:jc w:val="right"/>
              <w:rPr>
                <w:color w:val="000000"/>
                <w:sz w:val="22"/>
                <w:szCs w:val="22"/>
              </w:rPr>
            </w:pPr>
            <w:r w:rsidRPr="00B2771A">
              <w:rPr>
                <w:color w:val="000000"/>
                <w:sz w:val="22"/>
                <w:szCs w:val="22"/>
              </w:rPr>
              <w:t>100</w:t>
            </w:r>
          </w:p>
        </w:tc>
        <w:tc>
          <w:tcPr>
            <w:tcW w:w="851" w:type="dxa"/>
            <w:tcBorders>
              <w:top w:val="nil"/>
              <w:left w:val="nil"/>
              <w:bottom w:val="single" w:sz="4" w:space="0" w:color="auto"/>
              <w:right w:val="single" w:sz="4" w:space="0" w:color="auto"/>
            </w:tcBorders>
            <w:noWrap/>
            <w:vAlign w:val="bottom"/>
            <w:hideMark/>
          </w:tcPr>
          <w:p w14:paraId="2CBFB0B4"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50EABB10"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42DDA0AA"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0C544F1F" w14:textId="77777777" w:rsidR="00D64A3A" w:rsidRPr="00B2771A" w:rsidRDefault="00D64A3A" w:rsidP="00D64A3A">
            <w:pPr>
              <w:autoSpaceDN/>
              <w:jc w:val="right"/>
              <w:rPr>
                <w:color w:val="000000"/>
                <w:sz w:val="22"/>
                <w:szCs w:val="22"/>
              </w:rPr>
            </w:pPr>
            <w:r w:rsidRPr="00B2771A">
              <w:rPr>
                <w:color w:val="000000"/>
                <w:sz w:val="22"/>
                <w:szCs w:val="22"/>
              </w:rPr>
              <w:t>45</w:t>
            </w:r>
          </w:p>
        </w:tc>
        <w:tc>
          <w:tcPr>
            <w:tcW w:w="1966" w:type="dxa"/>
            <w:tcBorders>
              <w:top w:val="nil"/>
              <w:left w:val="nil"/>
              <w:bottom w:val="single" w:sz="4" w:space="0" w:color="auto"/>
              <w:right w:val="single" w:sz="4" w:space="0" w:color="auto"/>
            </w:tcBorders>
            <w:noWrap/>
            <w:vAlign w:val="bottom"/>
            <w:hideMark/>
          </w:tcPr>
          <w:p w14:paraId="196BFDA7" w14:textId="0C8867AA" w:rsidR="00D64A3A" w:rsidRPr="00B2771A" w:rsidRDefault="00D64A3A" w:rsidP="00D64A3A">
            <w:pPr>
              <w:autoSpaceDN/>
              <w:rPr>
                <w:color w:val="000000"/>
                <w:sz w:val="22"/>
                <w:szCs w:val="22"/>
              </w:rPr>
            </w:pPr>
            <w:r w:rsidRPr="00B2771A">
              <w:rPr>
                <w:color w:val="000000"/>
                <w:sz w:val="22"/>
                <w:szCs w:val="22"/>
              </w:rPr>
              <w:t>Instaliac</w:t>
            </w:r>
            <w:r w:rsidR="002F5C12" w:rsidRPr="00B2771A">
              <w:rPr>
                <w:color w:val="000000"/>
                <w:sz w:val="22"/>
                <w:szCs w:val="22"/>
              </w:rPr>
              <w:t xml:space="preserve">. </w:t>
            </w:r>
            <w:r w:rsidRPr="00B2771A">
              <w:rPr>
                <w:color w:val="000000"/>
                <w:sz w:val="22"/>
                <w:szCs w:val="22"/>
              </w:rPr>
              <w:t>vamzdis</w:t>
            </w:r>
          </w:p>
        </w:tc>
        <w:tc>
          <w:tcPr>
            <w:tcW w:w="4678" w:type="dxa"/>
            <w:tcBorders>
              <w:top w:val="nil"/>
              <w:left w:val="nil"/>
              <w:bottom w:val="single" w:sz="4" w:space="0" w:color="auto"/>
              <w:right w:val="single" w:sz="4" w:space="0" w:color="auto"/>
            </w:tcBorders>
            <w:noWrap/>
            <w:vAlign w:val="bottom"/>
            <w:hideMark/>
          </w:tcPr>
          <w:p w14:paraId="5EEEBBA5" w14:textId="77777777" w:rsidR="00D64A3A" w:rsidRPr="00B2771A" w:rsidRDefault="00D64A3A" w:rsidP="00D64A3A">
            <w:pPr>
              <w:autoSpaceDN/>
              <w:rPr>
                <w:color w:val="000000"/>
                <w:sz w:val="22"/>
                <w:szCs w:val="22"/>
              </w:rPr>
            </w:pPr>
            <w:r w:rsidRPr="00B2771A">
              <w:rPr>
                <w:color w:val="000000"/>
                <w:sz w:val="22"/>
                <w:szCs w:val="22"/>
              </w:rPr>
              <w:t>PVC gofruotas, ø 40 mm.</w:t>
            </w:r>
          </w:p>
        </w:tc>
        <w:tc>
          <w:tcPr>
            <w:tcW w:w="708" w:type="dxa"/>
            <w:tcBorders>
              <w:top w:val="nil"/>
              <w:left w:val="nil"/>
              <w:bottom w:val="single" w:sz="4" w:space="0" w:color="auto"/>
              <w:right w:val="single" w:sz="4" w:space="0" w:color="auto"/>
            </w:tcBorders>
            <w:noWrap/>
            <w:vAlign w:val="bottom"/>
            <w:hideMark/>
          </w:tcPr>
          <w:p w14:paraId="07A189D4" w14:textId="77777777" w:rsidR="00D64A3A" w:rsidRPr="00B2771A" w:rsidRDefault="00D64A3A" w:rsidP="00D64A3A">
            <w:pPr>
              <w:autoSpaceDN/>
              <w:rPr>
                <w:color w:val="000000"/>
                <w:sz w:val="22"/>
                <w:szCs w:val="22"/>
              </w:rPr>
            </w:pPr>
            <w:r w:rsidRPr="00B2771A">
              <w:rPr>
                <w:color w:val="000000"/>
                <w:sz w:val="22"/>
                <w:szCs w:val="22"/>
              </w:rPr>
              <w:t>m.</w:t>
            </w:r>
          </w:p>
        </w:tc>
        <w:tc>
          <w:tcPr>
            <w:tcW w:w="754" w:type="dxa"/>
            <w:tcBorders>
              <w:top w:val="nil"/>
              <w:left w:val="nil"/>
              <w:bottom w:val="single" w:sz="4" w:space="0" w:color="auto"/>
              <w:right w:val="single" w:sz="4" w:space="0" w:color="auto"/>
            </w:tcBorders>
            <w:noWrap/>
            <w:vAlign w:val="bottom"/>
            <w:hideMark/>
          </w:tcPr>
          <w:p w14:paraId="5B31382C" w14:textId="77777777" w:rsidR="00D64A3A" w:rsidRPr="00B2771A" w:rsidRDefault="00D64A3A" w:rsidP="00D64A3A">
            <w:pPr>
              <w:autoSpaceDN/>
              <w:jc w:val="right"/>
              <w:rPr>
                <w:color w:val="000000"/>
                <w:sz w:val="22"/>
                <w:szCs w:val="22"/>
              </w:rPr>
            </w:pPr>
            <w:r w:rsidRPr="00B2771A">
              <w:rPr>
                <w:color w:val="000000"/>
                <w:sz w:val="22"/>
                <w:szCs w:val="22"/>
              </w:rPr>
              <w:t>100</w:t>
            </w:r>
          </w:p>
        </w:tc>
        <w:tc>
          <w:tcPr>
            <w:tcW w:w="851" w:type="dxa"/>
            <w:tcBorders>
              <w:top w:val="nil"/>
              <w:left w:val="nil"/>
              <w:bottom w:val="single" w:sz="4" w:space="0" w:color="auto"/>
              <w:right w:val="single" w:sz="4" w:space="0" w:color="auto"/>
            </w:tcBorders>
            <w:noWrap/>
            <w:vAlign w:val="bottom"/>
            <w:hideMark/>
          </w:tcPr>
          <w:p w14:paraId="0A44C5A2"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0B5E7C92"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7579E308"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4B69795E" w14:textId="77777777" w:rsidR="00D64A3A" w:rsidRPr="00B2771A" w:rsidRDefault="00D64A3A" w:rsidP="00D64A3A">
            <w:pPr>
              <w:autoSpaceDN/>
              <w:jc w:val="right"/>
              <w:rPr>
                <w:color w:val="000000"/>
                <w:sz w:val="22"/>
                <w:szCs w:val="22"/>
              </w:rPr>
            </w:pPr>
            <w:r w:rsidRPr="00B2771A">
              <w:rPr>
                <w:color w:val="000000"/>
                <w:sz w:val="22"/>
                <w:szCs w:val="22"/>
              </w:rPr>
              <w:t>46</w:t>
            </w:r>
          </w:p>
        </w:tc>
        <w:tc>
          <w:tcPr>
            <w:tcW w:w="1966" w:type="dxa"/>
            <w:tcBorders>
              <w:top w:val="nil"/>
              <w:left w:val="nil"/>
              <w:bottom w:val="single" w:sz="4" w:space="0" w:color="auto"/>
              <w:right w:val="single" w:sz="4" w:space="0" w:color="auto"/>
            </w:tcBorders>
            <w:noWrap/>
            <w:vAlign w:val="bottom"/>
            <w:hideMark/>
          </w:tcPr>
          <w:p w14:paraId="2861DC4C" w14:textId="15CCBBE2" w:rsidR="00D64A3A" w:rsidRPr="00B2771A" w:rsidRDefault="00D64A3A" w:rsidP="00D64A3A">
            <w:pPr>
              <w:autoSpaceDN/>
              <w:rPr>
                <w:color w:val="000000"/>
                <w:sz w:val="22"/>
                <w:szCs w:val="22"/>
              </w:rPr>
            </w:pPr>
            <w:r w:rsidRPr="00B2771A">
              <w:rPr>
                <w:color w:val="000000"/>
                <w:sz w:val="22"/>
                <w:szCs w:val="22"/>
              </w:rPr>
              <w:t>Instaliac</w:t>
            </w:r>
            <w:r w:rsidR="002F5C12" w:rsidRPr="00B2771A">
              <w:rPr>
                <w:color w:val="000000"/>
                <w:sz w:val="22"/>
                <w:szCs w:val="22"/>
              </w:rPr>
              <w:t xml:space="preserve">. </w:t>
            </w:r>
            <w:r w:rsidRPr="00B2771A">
              <w:rPr>
                <w:color w:val="000000"/>
                <w:sz w:val="22"/>
                <w:szCs w:val="22"/>
              </w:rPr>
              <w:t>vamzdis</w:t>
            </w:r>
          </w:p>
        </w:tc>
        <w:tc>
          <w:tcPr>
            <w:tcW w:w="4678" w:type="dxa"/>
            <w:tcBorders>
              <w:top w:val="nil"/>
              <w:left w:val="nil"/>
              <w:bottom w:val="single" w:sz="4" w:space="0" w:color="auto"/>
              <w:right w:val="single" w:sz="4" w:space="0" w:color="auto"/>
            </w:tcBorders>
            <w:noWrap/>
            <w:vAlign w:val="bottom"/>
            <w:hideMark/>
          </w:tcPr>
          <w:p w14:paraId="4D4D1E95" w14:textId="77777777" w:rsidR="00D64A3A" w:rsidRPr="00B2771A" w:rsidRDefault="00D64A3A" w:rsidP="00D64A3A">
            <w:pPr>
              <w:autoSpaceDN/>
              <w:rPr>
                <w:color w:val="000000"/>
                <w:sz w:val="22"/>
                <w:szCs w:val="22"/>
              </w:rPr>
            </w:pPr>
            <w:r w:rsidRPr="00B2771A">
              <w:rPr>
                <w:color w:val="000000"/>
                <w:sz w:val="22"/>
                <w:szCs w:val="22"/>
              </w:rPr>
              <w:t>PVC gofruotas, ø 50 mm.</w:t>
            </w:r>
          </w:p>
        </w:tc>
        <w:tc>
          <w:tcPr>
            <w:tcW w:w="708" w:type="dxa"/>
            <w:tcBorders>
              <w:top w:val="nil"/>
              <w:left w:val="nil"/>
              <w:bottom w:val="single" w:sz="4" w:space="0" w:color="auto"/>
              <w:right w:val="single" w:sz="4" w:space="0" w:color="auto"/>
            </w:tcBorders>
            <w:noWrap/>
            <w:vAlign w:val="bottom"/>
            <w:hideMark/>
          </w:tcPr>
          <w:p w14:paraId="229B2534" w14:textId="77777777" w:rsidR="00D64A3A" w:rsidRPr="00B2771A" w:rsidRDefault="00D64A3A" w:rsidP="00D64A3A">
            <w:pPr>
              <w:autoSpaceDN/>
              <w:rPr>
                <w:color w:val="000000"/>
                <w:sz w:val="22"/>
                <w:szCs w:val="22"/>
              </w:rPr>
            </w:pPr>
            <w:r w:rsidRPr="00B2771A">
              <w:rPr>
                <w:color w:val="000000"/>
                <w:sz w:val="22"/>
                <w:szCs w:val="22"/>
              </w:rPr>
              <w:t>m.</w:t>
            </w:r>
          </w:p>
        </w:tc>
        <w:tc>
          <w:tcPr>
            <w:tcW w:w="754" w:type="dxa"/>
            <w:tcBorders>
              <w:top w:val="nil"/>
              <w:left w:val="nil"/>
              <w:bottom w:val="single" w:sz="4" w:space="0" w:color="auto"/>
              <w:right w:val="single" w:sz="4" w:space="0" w:color="auto"/>
            </w:tcBorders>
            <w:noWrap/>
            <w:vAlign w:val="bottom"/>
            <w:hideMark/>
          </w:tcPr>
          <w:p w14:paraId="34EF0506" w14:textId="77777777" w:rsidR="00D64A3A" w:rsidRPr="00B2771A" w:rsidRDefault="00D64A3A" w:rsidP="00D64A3A">
            <w:pPr>
              <w:autoSpaceDN/>
              <w:jc w:val="right"/>
              <w:rPr>
                <w:color w:val="000000"/>
                <w:sz w:val="22"/>
                <w:szCs w:val="22"/>
              </w:rPr>
            </w:pPr>
            <w:r w:rsidRPr="00B2771A">
              <w:rPr>
                <w:color w:val="000000"/>
                <w:sz w:val="22"/>
                <w:szCs w:val="22"/>
              </w:rPr>
              <w:t>50</w:t>
            </w:r>
          </w:p>
        </w:tc>
        <w:tc>
          <w:tcPr>
            <w:tcW w:w="851" w:type="dxa"/>
            <w:tcBorders>
              <w:top w:val="nil"/>
              <w:left w:val="nil"/>
              <w:bottom w:val="single" w:sz="4" w:space="0" w:color="auto"/>
              <w:right w:val="single" w:sz="4" w:space="0" w:color="auto"/>
            </w:tcBorders>
            <w:noWrap/>
            <w:vAlign w:val="bottom"/>
            <w:hideMark/>
          </w:tcPr>
          <w:p w14:paraId="50A07572"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36C66E15"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2C517280"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6007AE14" w14:textId="77777777" w:rsidR="00D64A3A" w:rsidRPr="00B2771A" w:rsidRDefault="00D64A3A" w:rsidP="00D64A3A">
            <w:pPr>
              <w:autoSpaceDN/>
              <w:jc w:val="right"/>
              <w:rPr>
                <w:color w:val="000000"/>
                <w:sz w:val="22"/>
                <w:szCs w:val="22"/>
              </w:rPr>
            </w:pPr>
            <w:r w:rsidRPr="00B2771A">
              <w:rPr>
                <w:color w:val="000000"/>
                <w:sz w:val="22"/>
                <w:szCs w:val="22"/>
              </w:rPr>
              <w:t>47</w:t>
            </w:r>
          </w:p>
        </w:tc>
        <w:tc>
          <w:tcPr>
            <w:tcW w:w="1966" w:type="dxa"/>
            <w:tcBorders>
              <w:top w:val="nil"/>
              <w:left w:val="nil"/>
              <w:bottom w:val="single" w:sz="4" w:space="0" w:color="auto"/>
              <w:right w:val="single" w:sz="4" w:space="0" w:color="auto"/>
            </w:tcBorders>
            <w:noWrap/>
            <w:vAlign w:val="bottom"/>
            <w:hideMark/>
          </w:tcPr>
          <w:p w14:paraId="21AE1EFE" w14:textId="1B9A8641" w:rsidR="00D64A3A" w:rsidRPr="00B2771A" w:rsidRDefault="00D64A3A" w:rsidP="00D64A3A">
            <w:pPr>
              <w:autoSpaceDN/>
              <w:rPr>
                <w:color w:val="000000"/>
                <w:sz w:val="22"/>
                <w:szCs w:val="22"/>
              </w:rPr>
            </w:pPr>
            <w:r w:rsidRPr="00B2771A">
              <w:rPr>
                <w:color w:val="000000"/>
                <w:sz w:val="22"/>
                <w:szCs w:val="22"/>
              </w:rPr>
              <w:t>Instaliac</w:t>
            </w:r>
            <w:r w:rsidR="002F5C12" w:rsidRPr="00B2771A">
              <w:rPr>
                <w:color w:val="000000"/>
                <w:sz w:val="22"/>
                <w:szCs w:val="22"/>
              </w:rPr>
              <w:t>.</w:t>
            </w:r>
            <w:r w:rsidRPr="00B2771A">
              <w:rPr>
                <w:color w:val="000000"/>
                <w:sz w:val="22"/>
                <w:szCs w:val="22"/>
              </w:rPr>
              <w:t xml:space="preserve"> vamzdis</w:t>
            </w:r>
          </w:p>
        </w:tc>
        <w:tc>
          <w:tcPr>
            <w:tcW w:w="4678" w:type="dxa"/>
            <w:tcBorders>
              <w:top w:val="nil"/>
              <w:left w:val="nil"/>
              <w:bottom w:val="single" w:sz="4" w:space="0" w:color="auto"/>
              <w:right w:val="single" w:sz="4" w:space="0" w:color="auto"/>
            </w:tcBorders>
            <w:noWrap/>
            <w:vAlign w:val="bottom"/>
            <w:hideMark/>
          </w:tcPr>
          <w:p w14:paraId="2FE7B511" w14:textId="77777777" w:rsidR="00D64A3A" w:rsidRPr="00B2771A" w:rsidRDefault="00D64A3A" w:rsidP="00D64A3A">
            <w:pPr>
              <w:autoSpaceDN/>
              <w:rPr>
                <w:color w:val="000000"/>
                <w:sz w:val="22"/>
                <w:szCs w:val="22"/>
              </w:rPr>
            </w:pPr>
            <w:r w:rsidRPr="00B2771A">
              <w:rPr>
                <w:color w:val="000000"/>
                <w:sz w:val="22"/>
                <w:szCs w:val="22"/>
              </w:rPr>
              <w:t>PVC gofruotas, ø 75 mm.</w:t>
            </w:r>
          </w:p>
        </w:tc>
        <w:tc>
          <w:tcPr>
            <w:tcW w:w="708" w:type="dxa"/>
            <w:tcBorders>
              <w:top w:val="nil"/>
              <w:left w:val="nil"/>
              <w:bottom w:val="single" w:sz="4" w:space="0" w:color="auto"/>
              <w:right w:val="single" w:sz="4" w:space="0" w:color="auto"/>
            </w:tcBorders>
            <w:noWrap/>
            <w:vAlign w:val="bottom"/>
            <w:hideMark/>
          </w:tcPr>
          <w:p w14:paraId="671A08E4" w14:textId="77777777" w:rsidR="00D64A3A" w:rsidRPr="00B2771A" w:rsidRDefault="00D64A3A" w:rsidP="00D64A3A">
            <w:pPr>
              <w:autoSpaceDN/>
              <w:rPr>
                <w:color w:val="000000"/>
                <w:sz w:val="22"/>
                <w:szCs w:val="22"/>
              </w:rPr>
            </w:pPr>
            <w:r w:rsidRPr="00B2771A">
              <w:rPr>
                <w:color w:val="000000"/>
                <w:sz w:val="22"/>
                <w:szCs w:val="22"/>
              </w:rPr>
              <w:t>m.</w:t>
            </w:r>
          </w:p>
        </w:tc>
        <w:tc>
          <w:tcPr>
            <w:tcW w:w="754" w:type="dxa"/>
            <w:tcBorders>
              <w:top w:val="nil"/>
              <w:left w:val="nil"/>
              <w:bottom w:val="single" w:sz="4" w:space="0" w:color="auto"/>
              <w:right w:val="single" w:sz="4" w:space="0" w:color="auto"/>
            </w:tcBorders>
            <w:noWrap/>
            <w:vAlign w:val="bottom"/>
            <w:hideMark/>
          </w:tcPr>
          <w:p w14:paraId="6CD40A1D" w14:textId="77777777" w:rsidR="00D64A3A" w:rsidRPr="00B2771A" w:rsidRDefault="00D64A3A" w:rsidP="00D64A3A">
            <w:pPr>
              <w:autoSpaceDN/>
              <w:jc w:val="right"/>
              <w:rPr>
                <w:color w:val="000000"/>
                <w:sz w:val="22"/>
                <w:szCs w:val="22"/>
              </w:rPr>
            </w:pPr>
            <w:r w:rsidRPr="00B2771A">
              <w:rPr>
                <w:color w:val="000000"/>
                <w:sz w:val="22"/>
                <w:szCs w:val="22"/>
              </w:rPr>
              <w:t>25</w:t>
            </w:r>
          </w:p>
        </w:tc>
        <w:tc>
          <w:tcPr>
            <w:tcW w:w="851" w:type="dxa"/>
            <w:tcBorders>
              <w:top w:val="nil"/>
              <w:left w:val="nil"/>
              <w:bottom w:val="single" w:sz="4" w:space="0" w:color="auto"/>
              <w:right w:val="single" w:sz="4" w:space="0" w:color="auto"/>
            </w:tcBorders>
            <w:noWrap/>
            <w:vAlign w:val="bottom"/>
            <w:hideMark/>
          </w:tcPr>
          <w:p w14:paraId="1D94DAF8"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72A12D3D"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1F2DAEF7"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4BA25D5C" w14:textId="77777777" w:rsidR="00D64A3A" w:rsidRPr="00B2771A" w:rsidRDefault="00D64A3A" w:rsidP="00D64A3A">
            <w:pPr>
              <w:autoSpaceDN/>
              <w:jc w:val="right"/>
              <w:rPr>
                <w:color w:val="000000"/>
                <w:sz w:val="22"/>
                <w:szCs w:val="22"/>
              </w:rPr>
            </w:pPr>
            <w:r w:rsidRPr="00B2771A">
              <w:rPr>
                <w:color w:val="000000"/>
                <w:sz w:val="22"/>
                <w:szCs w:val="22"/>
              </w:rPr>
              <w:t>48</w:t>
            </w:r>
          </w:p>
        </w:tc>
        <w:tc>
          <w:tcPr>
            <w:tcW w:w="1966" w:type="dxa"/>
            <w:tcBorders>
              <w:top w:val="nil"/>
              <w:left w:val="nil"/>
              <w:bottom w:val="single" w:sz="4" w:space="0" w:color="auto"/>
              <w:right w:val="single" w:sz="4" w:space="0" w:color="auto"/>
            </w:tcBorders>
            <w:noWrap/>
            <w:vAlign w:val="bottom"/>
            <w:hideMark/>
          </w:tcPr>
          <w:p w14:paraId="2EE4697D" w14:textId="64C48FF0" w:rsidR="00D64A3A" w:rsidRPr="00B2771A" w:rsidRDefault="00D64A3A" w:rsidP="00D64A3A">
            <w:pPr>
              <w:autoSpaceDN/>
              <w:rPr>
                <w:color w:val="000000"/>
                <w:sz w:val="22"/>
                <w:szCs w:val="22"/>
              </w:rPr>
            </w:pPr>
            <w:r w:rsidRPr="00B2771A">
              <w:rPr>
                <w:color w:val="000000"/>
                <w:sz w:val="22"/>
                <w:szCs w:val="22"/>
              </w:rPr>
              <w:t>Instaliac</w:t>
            </w:r>
            <w:r w:rsidR="002F5C12" w:rsidRPr="00B2771A">
              <w:rPr>
                <w:color w:val="000000"/>
                <w:sz w:val="22"/>
                <w:szCs w:val="22"/>
              </w:rPr>
              <w:t>.</w:t>
            </w:r>
            <w:r w:rsidRPr="00B2771A">
              <w:rPr>
                <w:color w:val="000000"/>
                <w:sz w:val="22"/>
                <w:szCs w:val="22"/>
              </w:rPr>
              <w:t xml:space="preserve"> vamzdis</w:t>
            </w:r>
          </w:p>
        </w:tc>
        <w:tc>
          <w:tcPr>
            <w:tcW w:w="4678" w:type="dxa"/>
            <w:tcBorders>
              <w:top w:val="nil"/>
              <w:left w:val="nil"/>
              <w:bottom w:val="single" w:sz="4" w:space="0" w:color="auto"/>
              <w:right w:val="single" w:sz="4" w:space="0" w:color="auto"/>
            </w:tcBorders>
            <w:noWrap/>
            <w:vAlign w:val="bottom"/>
            <w:hideMark/>
          </w:tcPr>
          <w:p w14:paraId="0BAFBCCD" w14:textId="77777777" w:rsidR="00D64A3A" w:rsidRPr="00B2771A" w:rsidRDefault="00D64A3A" w:rsidP="00D64A3A">
            <w:pPr>
              <w:autoSpaceDN/>
              <w:rPr>
                <w:color w:val="000000"/>
                <w:sz w:val="22"/>
                <w:szCs w:val="22"/>
              </w:rPr>
            </w:pPr>
            <w:r w:rsidRPr="00B2771A">
              <w:rPr>
                <w:color w:val="000000"/>
                <w:sz w:val="22"/>
                <w:szCs w:val="22"/>
              </w:rPr>
              <w:t>PVC gofruotas, ø 110 mm.</w:t>
            </w:r>
          </w:p>
        </w:tc>
        <w:tc>
          <w:tcPr>
            <w:tcW w:w="708" w:type="dxa"/>
            <w:tcBorders>
              <w:top w:val="nil"/>
              <w:left w:val="nil"/>
              <w:bottom w:val="single" w:sz="4" w:space="0" w:color="auto"/>
              <w:right w:val="single" w:sz="4" w:space="0" w:color="auto"/>
            </w:tcBorders>
            <w:noWrap/>
            <w:vAlign w:val="bottom"/>
            <w:hideMark/>
          </w:tcPr>
          <w:p w14:paraId="6FEAB686" w14:textId="77777777" w:rsidR="00D64A3A" w:rsidRPr="00B2771A" w:rsidRDefault="00D64A3A" w:rsidP="00D64A3A">
            <w:pPr>
              <w:autoSpaceDN/>
              <w:rPr>
                <w:color w:val="000000"/>
                <w:sz w:val="22"/>
                <w:szCs w:val="22"/>
              </w:rPr>
            </w:pPr>
            <w:r w:rsidRPr="00B2771A">
              <w:rPr>
                <w:color w:val="000000"/>
                <w:sz w:val="22"/>
                <w:szCs w:val="22"/>
              </w:rPr>
              <w:t>m.</w:t>
            </w:r>
          </w:p>
        </w:tc>
        <w:tc>
          <w:tcPr>
            <w:tcW w:w="754" w:type="dxa"/>
            <w:tcBorders>
              <w:top w:val="nil"/>
              <w:left w:val="nil"/>
              <w:bottom w:val="single" w:sz="4" w:space="0" w:color="auto"/>
              <w:right w:val="single" w:sz="4" w:space="0" w:color="auto"/>
            </w:tcBorders>
            <w:noWrap/>
            <w:vAlign w:val="bottom"/>
            <w:hideMark/>
          </w:tcPr>
          <w:p w14:paraId="1A691969" w14:textId="77777777" w:rsidR="00D64A3A" w:rsidRPr="00B2771A" w:rsidRDefault="00D64A3A" w:rsidP="00D64A3A">
            <w:pPr>
              <w:autoSpaceDN/>
              <w:jc w:val="right"/>
              <w:rPr>
                <w:color w:val="000000"/>
                <w:sz w:val="22"/>
                <w:szCs w:val="22"/>
              </w:rPr>
            </w:pPr>
            <w:r w:rsidRPr="00B2771A">
              <w:rPr>
                <w:color w:val="000000"/>
                <w:sz w:val="22"/>
                <w:szCs w:val="22"/>
              </w:rPr>
              <w:t>12</w:t>
            </w:r>
          </w:p>
        </w:tc>
        <w:tc>
          <w:tcPr>
            <w:tcW w:w="851" w:type="dxa"/>
            <w:tcBorders>
              <w:top w:val="nil"/>
              <w:left w:val="nil"/>
              <w:bottom w:val="single" w:sz="4" w:space="0" w:color="auto"/>
              <w:right w:val="single" w:sz="4" w:space="0" w:color="auto"/>
            </w:tcBorders>
            <w:noWrap/>
            <w:vAlign w:val="bottom"/>
            <w:hideMark/>
          </w:tcPr>
          <w:p w14:paraId="4D0085D2"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281A975E"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4A5A2D26"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369E0DF3" w14:textId="77777777" w:rsidR="00D64A3A" w:rsidRPr="00B2771A" w:rsidRDefault="00D64A3A" w:rsidP="00D64A3A">
            <w:pPr>
              <w:autoSpaceDN/>
              <w:jc w:val="right"/>
              <w:rPr>
                <w:color w:val="000000"/>
                <w:sz w:val="22"/>
                <w:szCs w:val="22"/>
              </w:rPr>
            </w:pPr>
            <w:r w:rsidRPr="00B2771A">
              <w:rPr>
                <w:color w:val="000000"/>
                <w:sz w:val="22"/>
                <w:szCs w:val="22"/>
              </w:rPr>
              <w:t>49</w:t>
            </w:r>
          </w:p>
        </w:tc>
        <w:tc>
          <w:tcPr>
            <w:tcW w:w="1966" w:type="dxa"/>
            <w:tcBorders>
              <w:top w:val="nil"/>
              <w:left w:val="nil"/>
              <w:bottom w:val="single" w:sz="4" w:space="0" w:color="auto"/>
              <w:right w:val="single" w:sz="4" w:space="0" w:color="auto"/>
            </w:tcBorders>
            <w:noWrap/>
            <w:vAlign w:val="bottom"/>
            <w:hideMark/>
          </w:tcPr>
          <w:p w14:paraId="688A0368" w14:textId="77777777" w:rsidR="00D64A3A" w:rsidRPr="00B2771A" w:rsidRDefault="00D64A3A" w:rsidP="00D64A3A">
            <w:pPr>
              <w:autoSpaceDN/>
              <w:rPr>
                <w:color w:val="000000"/>
                <w:sz w:val="22"/>
                <w:szCs w:val="22"/>
              </w:rPr>
            </w:pPr>
            <w:r w:rsidRPr="00B2771A">
              <w:rPr>
                <w:color w:val="000000"/>
                <w:sz w:val="22"/>
                <w:szCs w:val="22"/>
              </w:rPr>
              <w:t>Instal. vamzdelis</w:t>
            </w:r>
          </w:p>
        </w:tc>
        <w:tc>
          <w:tcPr>
            <w:tcW w:w="4678" w:type="dxa"/>
            <w:tcBorders>
              <w:top w:val="nil"/>
              <w:left w:val="nil"/>
              <w:bottom w:val="single" w:sz="4" w:space="0" w:color="auto"/>
              <w:right w:val="single" w:sz="4" w:space="0" w:color="auto"/>
            </w:tcBorders>
            <w:noWrap/>
            <w:vAlign w:val="bottom"/>
            <w:hideMark/>
          </w:tcPr>
          <w:p w14:paraId="11B1AEB6" w14:textId="77777777" w:rsidR="00D64A3A" w:rsidRPr="00B2771A" w:rsidRDefault="00D64A3A" w:rsidP="00D64A3A">
            <w:pPr>
              <w:autoSpaceDN/>
              <w:rPr>
                <w:color w:val="000000"/>
                <w:sz w:val="22"/>
                <w:szCs w:val="22"/>
              </w:rPr>
            </w:pPr>
            <w:r w:rsidRPr="00B2771A">
              <w:rPr>
                <w:color w:val="000000"/>
                <w:sz w:val="22"/>
                <w:szCs w:val="22"/>
              </w:rPr>
              <w:t>Tiesus, apvalus 16 mm, pilkos spalvos</w:t>
            </w:r>
          </w:p>
        </w:tc>
        <w:tc>
          <w:tcPr>
            <w:tcW w:w="708" w:type="dxa"/>
            <w:tcBorders>
              <w:top w:val="nil"/>
              <w:left w:val="nil"/>
              <w:bottom w:val="single" w:sz="4" w:space="0" w:color="auto"/>
              <w:right w:val="single" w:sz="4" w:space="0" w:color="auto"/>
            </w:tcBorders>
            <w:noWrap/>
            <w:vAlign w:val="bottom"/>
            <w:hideMark/>
          </w:tcPr>
          <w:p w14:paraId="68882E3E" w14:textId="77777777" w:rsidR="00D64A3A" w:rsidRPr="00B2771A" w:rsidRDefault="00D64A3A" w:rsidP="00D64A3A">
            <w:pPr>
              <w:autoSpaceDN/>
              <w:rPr>
                <w:color w:val="000000"/>
                <w:sz w:val="22"/>
                <w:szCs w:val="22"/>
              </w:rPr>
            </w:pPr>
            <w:r w:rsidRPr="00B2771A">
              <w:rPr>
                <w:color w:val="000000"/>
                <w:sz w:val="22"/>
                <w:szCs w:val="22"/>
              </w:rPr>
              <w:t>m.</w:t>
            </w:r>
          </w:p>
        </w:tc>
        <w:tc>
          <w:tcPr>
            <w:tcW w:w="754" w:type="dxa"/>
            <w:tcBorders>
              <w:top w:val="nil"/>
              <w:left w:val="nil"/>
              <w:bottom w:val="single" w:sz="4" w:space="0" w:color="auto"/>
              <w:right w:val="single" w:sz="4" w:space="0" w:color="auto"/>
            </w:tcBorders>
            <w:noWrap/>
            <w:vAlign w:val="bottom"/>
            <w:hideMark/>
          </w:tcPr>
          <w:p w14:paraId="4B62EE38" w14:textId="77777777" w:rsidR="00D64A3A" w:rsidRPr="00B2771A" w:rsidRDefault="00D64A3A" w:rsidP="00D64A3A">
            <w:pPr>
              <w:autoSpaceDN/>
              <w:jc w:val="right"/>
              <w:rPr>
                <w:color w:val="000000"/>
                <w:sz w:val="22"/>
                <w:szCs w:val="22"/>
              </w:rPr>
            </w:pPr>
            <w:r w:rsidRPr="00B2771A">
              <w:rPr>
                <w:color w:val="000000"/>
                <w:sz w:val="22"/>
                <w:szCs w:val="22"/>
              </w:rPr>
              <w:t>100</w:t>
            </w:r>
          </w:p>
        </w:tc>
        <w:tc>
          <w:tcPr>
            <w:tcW w:w="851" w:type="dxa"/>
            <w:tcBorders>
              <w:top w:val="nil"/>
              <w:left w:val="nil"/>
              <w:bottom w:val="single" w:sz="4" w:space="0" w:color="auto"/>
              <w:right w:val="single" w:sz="4" w:space="0" w:color="auto"/>
            </w:tcBorders>
            <w:noWrap/>
            <w:vAlign w:val="bottom"/>
            <w:hideMark/>
          </w:tcPr>
          <w:p w14:paraId="2D59B130"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64EF45EB"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07799E54"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0082F069" w14:textId="77777777" w:rsidR="00D64A3A" w:rsidRPr="00B2771A" w:rsidRDefault="00D64A3A" w:rsidP="00D64A3A">
            <w:pPr>
              <w:autoSpaceDN/>
              <w:jc w:val="right"/>
              <w:rPr>
                <w:color w:val="000000"/>
                <w:sz w:val="22"/>
                <w:szCs w:val="22"/>
              </w:rPr>
            </w:pPr>
            <w:r w:rsidRPr="00B2771A">
              <w:rPr>
                <w:color w:val="000000"/>
                <w:sz w:val="22"/>
                <w:szCs w:val="22"/>
              </w:rPr>
              <w:t>50</w:t>
            </w:r>
          </w:p>
        </w:tc>
        <w:tc>
          <w:tcPr>
            <w:tcW w:w="1966" w:type="dxa"/>
            <w:tcBorders>
              <w:top w:val="nil"/>
              <w:left w:val="nil"/>
              <w:bottom w:val="single" w:sz="4" w:space="0" w:color="auto"/>
              <w:right w:val="single" w:sz="4" w:space="0" w:color="auto"/>
            </w:tcBorders>
            <w:noWrap/>
            <w:vAlign w:val="bottom"/>
            <w:hideMark/>
          </w:tcPr>
          <w:p w14:paraId="3A4DAB4F" w14:textId="77777777" w:rsidR="00D64A3A" w:rsidRPr="00B2771A" w:rsidRDefault="00D64A3A" w:rsidP="00D64A3A">
            <w:pPr>
              <w:autoSpaceDN/>
              <w:rPr>
                <w:color w:val="000000"/>
                <w:sz w:val="22"/>
                <w:szCs w:val="22"/>
              </w:rPr>
            </w:pPr>
            <w:r w:rsidRPr="00B2771A">
              <w:rPr>
                <w:color w:val="000000"/>
                <w:sz w:val="22"/>
                <w:szCs w:val="22"/>
              </w:rPr>
              <w:t>Instal. vamzdelis</w:t>
            </w:r>
          </w:p>
        </w:tc>
        <w:tc>
          <w:tcPr>
            <w:tcW w:w="4678" w:type="dxa"/>
            <w:tcBorders>
              <w:top w:val="nil"/>
              <w:left w:val="nil"/>
              <w:bottom w:val="single" w:sz="4" w:space="0" w:color="auto"/>
              <w:right w:val="single" w:sz="4" w:space="0" w:color="auto"/>
            </w:tcBorders>
            <w:noWrap/>
            <w:vAlign w:val="bottom"/>
            <w:hideMark/>
          </w:tcPr>
          <w:p w14:paraId="50B1D442" w14:textId="77777777" w:rsidR="00D64A3A" w:rsidRPr="00B2771A" w:rsidRDefault="00D64A3A" w:rsidP="00D64A3A">
            <w:pPr>
              <w:autoSpaceDN/>
              <w:rPr>
                <w:color w:val="000000"/>
                <w:sz w:val="22"/>
                <w:szCs w:val="22"/>
              </w:rPr>
            </w:pPr>
            <w:r w:rsidRPr="00B2771A">
              <w:rPr>
                <w:color w:val="000000"/>
                <w:sz w:val="22"/>
                <w:szCs w:val="22"/>
              </w:rPr>
              <w:t>Tiesus, apvalus 25 mm, pilkos spalvos</w:t>
            </w:r>
          </w:p>
        </w:tc>
        <w:tc>
          <w:tcPr>
            <w:tcW w:w="708" w:type="dxa"/>
            <w:tcBorders>
              <w:top w:val="nil"/>
              <w:left w:val="nil"/>
              <w:bottom w:val="single" w:sz="4" w:space="0" w:color="auto"/>
              <w:right w:val="single" w:sz="4" w:space="0" w:color="auto"/>
            </w:tcBorders>
            <w:noWrap/>
            <w:vAlign w:val="bottom"/>
            <w:hideMark/>
          </w:tcPr>
          <w:p w14:paraId="5128D61F" w14:textId="77777777" w:rsidR="00D64A3A" w:rsidRPr="00B2771A" w:rsidRDefault="00D64A3A" w:rsidP="00D64A3A">
            <w:pPr>
              <w:autoSpaceDN/>
              <w:rPr>
                <w:color w:val="000000"/>
                <w:sz w:val="22"/>
                <w:szCs w:val="22"/>
              </w:rPr>
            </w:pPr>
            <w:r w:rsidRPr="00B2771A">
              <w:rPr>
                <w:color w:val="000000"/>
                <w:sz w:val="22"/>
                <w:szCs w:val="22"/>
              </w:rPr>
              <w:t>m.</w:t>
            </w:r>
          </w:p>
        </w:tc>
        <w:tc>
          <w:tcPr>
            <w:tcW w:w="754" w:type="dxa"/>
            <w:tcBorders>
              <w:top w:val="nil"/>
              <w:left w:val="nil"/>
              <w:bottom w:val="single" w:sz="4" w:space="0" w:color="auto"/>
              <w:right w:val="single" w:sz="4" w:space="0" w:color="auto"/>
            </w:tcBorders>
            <w:noWrap/>
            <w:vAlign w:val="bottom"/>
            <w:hideMark/>
          </w:tcPr>
          <w:p w14:paraId="26AB3D8D" w14:textId="77777777" w:rsidR="00D64A3A" w:rsidRPr="00B2771A" w:rsidRDefault="00D64A3A" w:rsidP="00D64A3A">
            <w:pPr>
              <w:autoSpaceDN/>
              <w:jc w:val="right"/>
              <w:rPr>
                <w:color w:val="000000"/>
                <w:sz w:val="22"/>
                <w:szCs w:val="22"/>
              </w:rPr>
            </w:pPr>
            <w:r w:rsidRPr="00B2771A">
              <w:rPr>
                <w:color w:val="000000"/>
                <w:sz w:val="22"/>
                <w:szCs w:val="22"/>
              </w:rPr>
              <w:t>50</w:t>
            </w:r>
          </w:p>
        </w:tc>
        <w:tc>
          <w:tcPr>
            <w:tcW w:w="851" w:type="dxa"/>
            <w:tcBorders>
              <w:top w:val="nil"/>
              <w:left w:val="nil"/>
              <w:bottom w:val="single" w:sz="4" w:space="0" w:color="auto"/>
              <w:right w:val="single" w:sz="4" w:space="0" w:color="auto"/>
            </w:tcBorders>
            <w:noWrap/>
            <w:vAlign w:val="bottom"/>
            <w:hideMark/>
          </w:tcPr>
          <w:p w14:paraId="12651F58"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4C7033A2"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23CFFE6B"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5FBBB323" w14:textId="77777777" w:rsidR="00D64A3A" w:rsidRPr="00B2771A" w:rsidRDefault="00D64A3A" w:rsidP="00D64A3A">
            <w:pPr>
              <w:autoSpaceDN/>
              <w:jc w:val="right"/>
              <w:rPr>
                <w:color w:val="000000"/>
                <w:sz w:val="22"/>
                <w:szCs w:val="22"/>
              </w:rPr>
            </w:pPr>
            <w:r w:rsidRPr="00B2771A">
              <w:rPr>
                <w:color w:val="000000"/>
                <w:sz w:val="22"/>
                <w:szCs w:val="22"/>
              </w:rPr>
              <w:t>51</w:t>
            </w:r>
          </w:p>
        </w:tc>
        <w:tc>
          <w:tcPr>
            <w:tcW w:w="1966" w:type="dxa"/>
            <w:tcBorders>
              <w:top w:val="nil"/>
              <w:left w:val="nil"/>
              <w:bottom w:val="single" w:sz="4" w:space="0" w:color="auto"/>
              <w:right w:val="single" w:sz="4" w:space="0" w:color="auto"/>
            </w:tcBorders>
            <w:noWrap/>
            <w:vAlign w:val="bottom"/>
            <w:hideMark/>
          </w:tcPr>
          <w:p w14:paraId="3ED42F84" w14:textId="77777777" w:rsidR="00D64A3A" w:rsidRPr="00B2771A" w:rsidRDefault="00D64A3A" w:rsidP="00D64A3A">
            <w:pPr>
              <w:autoSpaceDN/>
              <w:rPr>
                <w:color w:val="000000"/>
                <w:sz w:val="22"/>
                <w:szCs w:val="22"/>
              </w:rPr>
            </w:pPr>
            <w:r w:rsidRPr="00B2771A">
              <w:rPr>
                <w:color w:val="000000"/>
                <w:sz w:val="22"/>
                <w:szCs w:val="22"/>
              </w:rPr>
              <w:t>Lanksti mova</w:t>
            </w:r>
          </w:p>
        </w:tc>
        <w:tc>
          <w:tcPr>
            <w:tcW w:w="4678" w:type="dxa"/>
            <w:tcBorders>
              <w:top w:val="nil"/>
              <w:left w:val="nil"/>
              <w:bottom w:val="single" w:sz="4" w:space="0" w:color="auto"/>
              <w:right w:val="single" w:sz="4" w:space="0" w:color="auto"/>
            </w:tcBorders>
            <w:noWrap/>
            <w:vAlign w:val="bottom"/>
            <w:hideMark/>
          </w:tcPr>
          <w:p w14:paraId="6D2FA0B5" w14:textId="77777777" w:rsidR="00D64A3A" w:rsidRPr="00B2771A" w:rsidRDefault="00D64A3A" w:rsidP="00D64A3A">
            <w:pPr>
              <w:autoSpaceDN/>
              <w:rPr>
                <w:color w:val="000000"/>
                <w:sz w:val="22"/>
                <w:szCs w:val="22"/>
              </w:rPr>
            </w:pPr>
            <w:r w:rsidRPr="00B2771A">
              <w:rPr>
                <w:color w:val="000000"/>
                <w:sz w:val="22"/>
                <w:szCs w:val="22"/>
              </w:rPr>
              <w:t>Lanksti instaliacinio vamzdžio jungtis 16 mm</w:t>
            </w:r>
          </w:p>
        </w:tc>
        <w:tc>
          <w:tcPr>
            <w:tcW w:w="708" w:type="dxa"/>
            <w:tcBorders>
              <w:top w:val="nil"/>
              <w:left w:val="nil"/>
              <w:bottom w:val="single" w:sz="4" w:space="0" w:color="auto"/>
              <w:right w:val="single" w:sz="4" w:space="0" w:color="auto"/>
            </w:tcBorders>
            <w:noWrap/>
            <w:vAlign w:val="bottom"/>
            <w:hideMark/>
          </w:tcPr>
          <w:p w14:paraId="57354414"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318184B7" w14:textId="77777777" w:rsidR="00D64A3A" w:rsidRPr="00B2771A" w:rsidRDefault="00D64A3A" w:rsidP="00D64A3A">
            <w:pPr>
              <w:autoSpaceDN/>
              <w:jc w:val="right"/>
              <w:rPr>
                <w:color w:val="000000"/>
                <w:sz w:val="22"/>
                <w:szCs w:val="22"/>
              </w:rPr>
            </w:pPr>
            <w:r w:rsidRPr="00B2771A">
              <w:rPr>
                <w:color w:val="000000"/>
                <w:sz w:val="22"/>
                <w:szCs w:val="22"/>
              </w:rPr>
              <w:t>50</w:t>
            </w:r>
          </w:p>
        </w:tc>
        <w:tc>
          <w:tcPr>
            <w:tcW w:w="851" w:type="dxa"/>
            <w:tcBorders>
              <w:top w:val="nil"/>
              <w:left w:val="nil"/>
              <w:bottom w:val="single" w:sz="4" w:space="0" w:color="auto"/>
              <w:right w:val="single" w:sz="4" w:space="0" w:color="auto"/>
            </w:tcBorders>
            <w:noWrap/>
            <w:vAlign w:val="bottom"/>
            <w:hideMark/>
          </w:tcPr>
          <w:p w14:paraId="50CD24F7"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690FF251"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5DAC26D5"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7D602569" w14:textId="77777777" w:rsidR="00D64A3A" w:rsidRPr="00B2771A" w:rsidRDefault="00D64A3A" w:rsidP="00D64A3A">
            <w:pPr>
              <w:autoSpaceDN/>
              <w:jc w:val="right"/>
              <w:rPr>
                <w:color w:val="000000"/>
                <w:sz w:val="22"/>
                <w:szCs w:val="22"/>
              </w:rPr>
            </w:pPr>
            <w:r w:rsidRPr="00B2771A">
              <w:rPr>
                <w:color w:val="000000"/>
                <w:sz w:val="22"/>
                <w:szCs w:val="22"/>
              </w:rPr>
              <w:t>52</w:t>
            </w:r>
          </w:p>
        </w:tc>
        <w:tc>
          <w:tcPr>
            <w:tcW w:w="1966" w:type="dxa"/>
            <w:tcBorders>
              <w:top w:val="nil"/>
              <w:left w:val="nil"/>
              <w:bottom w:val="single" w:sz="4" w:space="0" w:color="auto"/>
              <w:right w:val="single" w:sz="4" w:space="0" w:color="auto"/>
            </w:tcBorders>
            <w:noWrap/>
            <w:vAlign w:val="bottom"/>
            <w:hideMark/>
          </w:tcPr>
          <w:p w14:paraId="6C88257A" w14:textId="77777777" w:rsidR="00D64A3A" w:rsidRPr="00B2771A" w:rsidRDefault="00D64A3A" w:rsidP="00D64A3A">
            <w:pPr>
              <w:autoSpaceDN/>
              <w:rPr>
                <w:color w:val="000000"/>
                <w:sz w:val="22"/>
                <w:szCs w:val="22"/>
              </w:rPr>
            </w:pPr>
            <w:r w:rsidRPr="00B2771A">
              <w:rPr>
                <w:color w:val="000000"/>
                <w:sz w:val="22"/>
                <w:szCs w:val="22"/>
              </w:rPr>
              <w:t>Lanksti mova</w:t>
            </w:r>
          </w:p>
        </w:tc>
        <w:tc>
          <w:tcPr>
            <w:tcW w:w="4678" w:type="dxa"/>
            <w:tcBorders>
              <w:top w:val="nil"/>
              <w:left w:val="nil"/>
              <w:bottom w:val="single" w:sz="4" w:space="0" w:color="auto"/>
              <w:right w:val="single" w:sz="4" w:space="0" w:color="auto"/>
            </w:tcBorders>
            <w:noWrap/>
            <w:vAlign w:val="bottom"/>
            <w:hideMark/>
          </w:tcPr>
          <w:p w14:paraId="3E12AEBC" w14:textId="77777777" w:rsidR="00D64A3A" w:rsidRPr="00B2771A" w:rsidRDefault="00D64A3A" w:rsidP="00D64A3A">
            <w:pPr>
              <w:autoSpaceDN/>
              <w:rPr>
                <w:color w:val="000000"/>
                <w:sz w:val="22"/>
                <w:szCs w:val="22"/>
              </w:rPr>
            </w:pPr>
            <w:r w:rsidRPr="00B2771A">
              <w:rPr>
                <w:color w:val="000000"/>
                <w:sz w:val="22"/>
                <w:szCs w:val="22"/>
              </w:rPr>
              <w:t>Lanksti instaliacinio vamzdžio jungtis 25 mm</w:t>
            </w:r>
          </w:p>
        </w:tc>
        <w:tc>
          <w:tcPr>
            <w:tcW w:w="708" w:type="dxa"/>
            <w:tcBorders>
              <w:top w:val="nil"/>
              <w:left w:val="nil"/>
              <w:bottom w:val="single" w:sz="4" w:space="0" w:color="auto"/>
              <w:right w:val="single" w:sz="4" w:space="0" w:color="auto"/>
            </w:tcBorders>
            <w:noWrap/>
            <w:vAlign w:val="bottom"/>
            <w:hideMark/>
          </w:tcPr>
          <w:p w14:paraId="6DC62E0C"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66E174B3" w14:textId="77777777" w:rsidR="00D64A3A" w:rsidRPr="00B2771A" w:rsidRDefault="00D64A3A" w:rsidP="00D64A3A">
            <w:pPr>
              <w:autoSpaceDN/>
              <w:jc w:val="right"/>
              <w:rPr>
                <w:color w:val="000000"/>
                <w:sz w:val="22"/>
                <w:szCs w:val="22"/>
              </w:rPr>
            </w:pPr>
            <w:r w:rsidRPr="00B2771A">
              <w:rPr>
                <w:color w:val="000000"/>
                <w:sz w:val="22"/>
                <w:szCs w:val="22"/>
              </w:rPr>
              <w:t>50</w:t>
            </w:r>
          </w:p>
        </w:tc>
        <w:tc>
          <w:tcPr>
            <w:tcW w:w="851" w:type="dxa"/>
            <w:tcBorders>
              <w:top w:val="nil"/>
              <w:left w:val="nil"/>
              <w:bottom w:val="single" w:sz="4" w:space="0" w:color="auto"/>
              <w:right w:val="single" w:sz="4" w:space="0" w:color="auto"/>
            </w:tcBorders>
            <w:noWrap/>
            <w:vAlign w:val="bottom"/>
            <w:hideMark/>
          </w:tcPr>
          <w:p w14:paraId="7246D80F"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22DB99E8"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6A49AFDB"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305A9325" w14:textId="77777777" w:rsidR="00D64A3A" w:rsidRPr="00B2771A" w:rsidRDefault="00D64A3A" w:rsidP="00D64A3A">
            <w:pPr>
              <w:autoSpaceDN/>
              <w:jc w:val="right"/>
              <w:rPr>
                <w:color w:val="000000"/>
                <w:sz w:val="22"/>
                <w:szCs w:val="22"/>
              </w:rPr>
            </w:pPr>
            <w:r w:rsidRPr="00B2771A">
              <w:rPr>
                <w:color w:val="000000"/>
                <w:sz w:val="22"/>
                <w:szCs w:val="22"/>
              </w:rPr>
              <w:t>53</w:t>
            </w:r>
          </w:p>
        </w:tc>
        <w:tc>
          <w:tcPr>
            <w:tcW w:w="1966" w:type="dxa"/>
            <w:tcBorders>
              <w:top w:val="nil"/>
              <w:left w:val="nil"/>
              <w:bottom w:val="single" w:sz="4" w:space="0" w:color="auto"/>
              <w:right w:val="single" w:sz="4" w:space="0" w:color="auto"/>
            </w:tcBorders>
            <w:noWrap/>
            <w:vAlign w:val="bottom"/>
            <w:hideMark/>
          </w:tcPr>
          <w:p w14:paraId="1DCBBD26" w14:textId="77777777" w:rsidR="00D64A3A" w:rsidRPr="00B2771A" w:rsidRDefault="00D64A3A" w:rsidP="00D64A3A">
            <w:pPr>
              <w:autoSpaceDN/>
              <w:rPr>
                <w:color w:val="000000"/>
                <w:sz w:val="22"/>
                <w:szCs w:val="22"/>
              </w:rPr>
            </w:pPr>
            <w:r w:rsidRPr="00B2771A">
              <w:rPr>
                <w:color w:val="000000"/>
                <w:sz w:val="22"/>
                <w:szCs w:val="22"/>
              </w:rPr>
              <w:t>Laikiklis</w:t>
            </w:r>
          </w:p>
        </w:tc>
        <w:tc>
          <w:tcPr>
            <w:tcW w:w="4678" w:type="dxa"/>
            <w:tcBorders>
              <w:top w:val="nil"/>
              <w:left w:val="nil"/>
              <w:bottom w:val="single" w:sz="4" w:space="0" w:color="auto"/>
              <w:right w:val="single" w:sz="4" w:space="0" w:color="auto"/>
            </w:tcBorders>
            <w:noWrap/>
            <w:vAlign w:val="bottom"/>
            <w:hideMark/>
          </w:tcPr>
          <w:p w14:paraId="2C2411F4" w14:textId="77777777" w:rsidR="00D64A3A" w:rsidRPr="00B2771A" w:rsidRDefault="00D64A3A" w:rsidP="00D64A3A">
            <w:pPr>
              <w:autoSpaceDN/>
              <w:rPr>
                <w:color w:val="000000"/>
                <w:sz w:val="22"/>
                <w:szCs w:val="22"/>
              </w:rPr>
            </w:pPr>
            <w:r w:rsidRPr="00B2771A">
              <w:rPr>
                <w:color w:val="000000"/>
                <w:sz w:val="22"/>
                <w:szCs w:val="22"/>
              </w:rPr>
              <w:t>Plastikinis įspraudžiamas laikiklis 16 mm</w:t>
            </w:r>
          </w:p>
        </w:tc>
        <w:tc>
          <w:tcPr>
            <w:tcW w:w="708" w:type="dxa"/>
            <w:tcBorders>
              <w:top w:val="nil"/>
              <w:left w:val="nil"/>
              <w:bottom w:val="single" w:sz="4" w:space="0" w:color="auto"/>
              <w:right w:val="single" w:sz="4" w:space="0" w:color="auto"/>
            </w:tcBorders>
            <w:noWrap/>
            <w:vAlign w:val="bottom"/>
            <w:hideMark/>
          </w:tcPr>
          <w:p w14:paraId="7ED18B7D"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47E1300C" w14:textId="77777777" w:rsidR="00D64A3A" w:rsidRPr="00B2771A" w:rsidRDefault="00D64A3A" w:rsidP="00D64A3A">
            <w:pPr>
              <w:autoSpaceDN/>
              <w:jc w:val="right"/>
              <w:rPr>
                <w:color w:val="000000"/>
                <w:sz w:val="22"/>
                <w:szCs w:val="22"/>
              </w:rPr>
            </w:pPr>
            <w:r w:rsidRPr="00B2771A">
              <w:rPr>
                <w:color w:val="000000"/>
                <w:sz w:val="22"/>
                <w:szCs w:val="22"/>
              </w:rPr>
              <w:t>100</w:t>
            </w:r>
          </w:p>
        </w:tc>
        <w:tc>
          <w:tcPr>
            <w:tcW w:w="851" w:type="dxa"/>
            <w:tcBorders>
              <w:top w:val="nil"/>
              <w:left w:val="nil"/>
              <w:bottom w:val="single" w:sz="4" w:space="0" w:color="auto"/>
              <w:right w:val="single" w:sz="4" w:space="0" w:color="auto"/>
            </w:tcBorders>
            <w:noWrap/>
            <w:vAlign w:val="bottom"/>
            <w:hideMark/>
          </w:tcPr>
          <w:p w14:paraId="24FD1D18"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1D51E84E"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7E3FCB51"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27EC5541" w14:textId="77777777" w:rsidR="00D64A3A" w:rsidRPr="00B2771A" w:rsidRDefault="00D64A3A" w:rsidP="00D64A3A">
            <w:pPr>
              <w:autoSpaceDN/>
              <w:jc w:val="right"/>
              <w:rPr>
                <w:color w:val="000000"/>
                <w:sz w:val="22"/>
                <w:szCs w:val="22"/>
              </w:rPr>
            </w:pPr>
            <w:r w:rsidRPr="00B2771A">
              <w:rPr>
                <w:color w:val="000000"/>
                <w:sz w:val="22"/>
                <w:szCs w:val="22"/>
              </w:rPr>
              <w:t>54</w:t>
            </w:r>
          </w:p>
        </w:tc>
        <w:tc>
          <w:tcPr>
            <w:tcW w:w="1966" w:type="dxa"/>
            <w:tcBorders>
              <w:top w:val="nil"/>
              <w:left w:val="nil"/>
              <w:bottom w:val="single" w:sz="4" w:space="0" w:color="auto"/>
              <w:right w:val="single" w:sz="4" w:space="0" w:color="auto"/>
            </w:tcBorders>
            <w:noWrap/>
            <w:vAlign w:val="bottom"/>
            <w:hideMark/>
          </w:tcPr>
          <w:p w14:paraId="308F5949" w14:textId="77777777" w:rsidR="00D64A3A" w:rsidRPr="00B2771A" w:rsidRDefault="00D64A3A" w:rsidP="00D64A3A">
            <w:pPr>
              <w:autoSpaceDN/>
              <w:rPr>
                <w:color w:val="000000"/>
                <w:sz w:val="22"/>
                <w:szCs w:val="22"/>
              </w:rPr>
            </w:pPr>
            <w:r w:rsidRPr="00B2771A">
              <w:rPr>
                <w:color w:val="000000"/>
                <w:sz w:val="22"/>
                <w:szCs w:val="22"/>
              </w:rPr>
              <w:t>Laikiklis</w:t>
            </w:r>
          </w:p>
        </w:tc>
        <w:tc>
          <w:tcPr>
            <w:tcW w:w="4678" w:type="dxa"/>
            <w:tcBorders>
              <w:top w:val="nil"/>
              <w:left w:val="nil"/>
              <w:bottom w:val="single" w:sz="4" w:space="0" w:color="auto"/>
              <w:right w:val="single" w:sz="4" w:space="0" w:color="auto"/>
            </w:tcBorders>
            <w:noWrap/>
            <w:vAlign w:val="bottom"/>
            <w:hideMark/>
          </w:tcPr>
          <w:p w14:paraId="0661019E" w14:textId="77777777" w:rsidR="00D64A3A" w:rsidRPr="00B2771A" w:rsidRDefault="00D64A3A" w:rsidP="00D64A3A">
            <w:pPr>
              <w:autoSpaceDN/>
              <w:rPr>
                <w:color w:val="000000"/>
                <w:sz w:val="22"/>
                <w:szCs w:val="22"/>
              </w:rPr>
            </w:pPr>
            <w:r w:rsidRPr="00B2771A">
              <w:rPr>
                <w:color w:val="000000"/>
                <w:sz w:val="22"/>
                <w:szCs w:val="22"/>
              </w:rPr>
              <w:t>Plastikinis įspraudžiamas laikiklis 25 mm</w:t>
            </w:r>
          </w:p>
        </w:tc>
        <w:tc>
          <w:tcPr>
            <w:tcW w:w="708" w:type="dxa"/>
            <w:tcBorders>
              <w:top w:val="nil"/>
              <w:left w:val="nil"/>
              <w:bottom w:val="single" w:sz="4" w:space="0" w:color="auto"/>
              <w:right w:val="single" w:sz="4" w:space="0" w:color="auto"/>
            </w:tcBorders>
            <w:noWrap/>
            <w:vAlign w:val="bottom"/>
            <w:hideMark/>
          </w:tcPr>
          <w:p w14:paraId="5287B16F"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3AAEE184" w14:textId="77777777" w:rsidR="00D64A3A" w:rsidRPr="00B2771A" w:rsidRDefault="00D64A3A" w:rsidP="00D64A3A">
            <w:pPr>
              <w:autoSpaceDN/>
              <w:jc w:val="right"/>
              <w:rPr>
                <w:color w:val="000000"/>
                <w:sz w:val="22"/>
                <w:szCs w:val="22"/>
              </w:rPr>
            </w:pPr>
            <w:r w:rsidRPr="00B2771A">
              <w:rPr>
                <w:color w:val="000000"/>
                <w:sz w:val="22"/>
                <w:szCs w:val="22"/>
              </w:rPr>
              <w:t>100</w:t>
            </w:r>
          </w:p>
        </w:tc>
        <w:tc>
          <w:tcPr>
            <w:tcW w:w="851" w:type="dxa"/>
            <w:tcBorders>
              <w:top w:val="nil"/>
              <w:left w:val="nil"/>
              <w:bottom w:val="single" w:sz="4" w:space="0" w:color="auto"/>
              <w:right w:val="single" w:sz="4" w:space="0" w:color="auto"/>
            </w:tcBorders>
            <w:noWrap/>
            <w:vAlign w:val="bottom"/>
            <w:hideMark/>
          </w:tcPr>
          <w:p w14:paraId="620E57E6"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5B4EEF51"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4FFD2370"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7067DAE8" w14:textId="77777777" w:rsidR="00D64A3A" w:rsidRPr="00B2771A" w:rsidRDefault="00D64A3A" w:rsidP="00D64A3A">
            <w:pPr>
              <w:autoSpaceDN/>
              <w:jc w:val="right"/>
              <w:rPr>
                <w:color w:val="000000"/>
                <w:sz w:val="22"/>
                <w:szCs w:val="22"/>
              </w:rPr>
            </w:pPr>
            <w:r w:rsidRPr="00B2771A">
              <w:rPr>
                <w:color w:val="000000"/>
                <w:sz w:val="22"/>
                <w:szCs w:val="22"/>
              </w:rPr>
              <w:t>55</w:t>
            </w:r>
          </w:p>
        </w:tc>
        <w:tc>
          <w:tcPr>
            <w:tcW w:w="1966" w:type="dxa"/>
            <w:tcBorders>
              <w:top w:val="nil"/>
              <w:left w:val="nil"/>
              <w:bottom w:val="single" w:sz="4" w:space="0" w:color="auto"/>
              <w:right w:val="single" w:sz="4" w:space="0" w:color="auto"/>
            </w:tcBorders>
            <w:noWrap/>
            <w:vAlign w:val="bottom"/>
            <w:hideMark/>
          </w:tcPr>
          <w:p w14:paraId="5B45F97B" w14:textId="77777777" w:rsidR="00D64A3A" w:rsidRPr="00B2771A" w:rsidRDefault="00D64A3A" w:rsidP="00D64A3A">
            <w:pPr>
              <w:autoSpaceDN/>
              <w:rPr>
                <w:color w:val="000000"/>
                <w:sz w:val="22"/>
                <w:szCs w:val="22"/>
              </w:rPr>
            </w:pPr>
            <w:r w:rsidRPr="00B2771A">
              <w:rPr>
                <w:color w:val="000000"/>
                <w:sz w:val="22"/>
                <w:szCs w:val="22"/>
              </w:rPr>
              <w:t>Instaliacinis lovelis</w:t>
            </w:r>
          </w:p>
        </w:tc>
        <w:tc>
          <w:tcPr>
            <w:tcW w:w="4678" w:type="dxa"/>
            <w:tcBorders>
              <w:top w:val="nil"/>
              <w:left w:val="nil"/>
              <w:bottom w:val="single" w:sz="4" w:space="0" w:color="auto"/>
              <w:right w:val="single" w:sz="4" w:space="0" w:color="auto"/>
            </w:tcBorders>
            <w:noWrap/>
            <w:vAlign w:val="bottom"/>
            <w:hideMark/>
          </w:tcPr>
          <w:p w14:paraId="2680BF9F" w14:textId="77777777" w:rsidR="00D64A3A" w:rsidRPr="00B2771A" w:rsidRDefault="00D64A3A" w:rsidP="00D64A3A">
            <w:pPr>
              <w:autoSpaceDN/>
              <w:rPr>
                <w:color w:val="000000"/>
                <w:sz w:val="22"/>
                <w:szCs w:val="22"/>
              </w:rPr>
            </w:pPr>
            <w:r w:rsidRPr="00B2771A">
              <w:rPr>
                <w:color w:val="000000"/>
                <w:sz w:val="22"/>
                <w:szCs w:val="22"/>
              </w:rPr>
              <w:t>Stačiakampis su dangteliu 15x15mm</w:t>
            </w:r>
          </w:p>
        </w:tc>
        <w:tc>
          <w:tcPr>
            <w:tcW w:w="708" w:type="dxa"/>
            <w:tcBorders>
              <w:top w:val="nil"/>
              <w:left w:val="nil"/>
              <w:bottom w:val="single" w:sz="4" w:space="0" w:color="auto"/>
              <w:right w:val="single" w:sz="4" w:space="0" w:color="auto"/>
            </w:tcBorders>
            <w:noWrap/>
            <w:vAlign w:val="bottom"/>
            <w:hideMark/>
          </w:tcPr>
          <w:p w14:paraId="34440BBB" w14:textId="77777777" w:rsidR="00D64A3A" w:rsidRPr="00B2771A" w:rsidRDefault="00D64A3A" w:rsidP="00D64A3A">
            <w:pPr>
              <w:autoSpaceDN/>
              <w:rPr>
                <w:color w:val="000000"/>
                <w:sz w:val="22"/>
                <w:szCs w:val="22"/>
              </w:rPr>
            </w:pPr>
            <w:r w:rsidRPr="00B2771A">
              <w:rPr>
                <w:color w:val="000000"/>
                <w:sz w:val="22"/>
                <w:szCs w:val="22"/>
              </w:rPr>
              <w:t>m.</w:t>
            </w:r>
          </w:p>
        </w:tc>
        <w:tc>
          <w:tcPr>
            <w:tcW w:w="754" w:type="dxa"/>
            <w:tcBorders>
              <w:top w:val="nil"/>
              <w:left w:val="nil"/>
              <w:bottom w:val="single" w:sz="4" w:space="0" w:color="auto"/>
              <w:right w:val="single" w:sz="4" w:space="0" w:color="auto"/>
            </w:tcBorders>
            <w:noWrap/>
            <w:vAlign w:val="bottom"/>
            <w:hideMark/>
          </w:tcPr>
          <w:p w14:paraId="3182DE06" w14:textId="77777777" w:rsidR="00D64A3A" w:rsidRPr="00B2771A" w:rsidRDefault="00D64A3A" w:rsidP="00D64A3A">
            <w:pPr>
              <w:autoSpaceDN/>
              <w:jc w:val="right"/>
              <w:rPr>
                <w:color w:val="000000"/>
                <w:sz w:val="22"/>
                <w:szCs w:val="22"/>
              </w:rPr>
            </w:pPr>
            <w:r w:rsidRPr="00B2771A">
              <w:rPr>
                <w:color w:val="000000"/>
                <w:sz w:val="22"/>
                <w:szCs w:val="22"/>
              </w:rPr>
              <w:t>10</w:t>
            </w:r>
          </w:p>
        </w:tc>
        <w:tc>
          <w:tcPr>
            <w:tcW w:w="851" w:type="dxa"/>
            <w:tcBorders>
              <w:top w:val="nil"/>
              <w:left w:val="nil"/>
              <w:bottom w:val="single" w:sz="4" w:space="0" w:color="auto"/>
              <w:right w:val="single" w:sz="4" w:space="0" w:color="auto"/>
            </w:tcBorders>
            <w:noWrap/>
            <w:vAlign w:val="bottom"/>
            <w:hideMark/>
          </w:tcPr>
          <w:p w14:paraId="048C64E6"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1907816E"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474EF48E"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3D456EA8" w14:textId="77777777" w:rsidR="00D64A3A" w:rsidRPr="00B2771A" w:rsidRDefault="00D64A3A" w:rsidP="00D64A3A">
            <w:pPr>
              <w:autoSpaceDN/>
              <w:jc w:val="right"/>
              <w:rPr>
                <w:color w:val="000000"/>
                <w:sz w:val="22"/>
                <w:szCs w:val="22"/>
              </w:rPr>
            </w:pPr>
            <w:r w:rsidRPr="00B2771A">
              <w:rPr>
                <w:color w:val="000000"/>
                <w:sz w:val="22"/>
                <w:szCs w:val="22"/>
              </w:rPr>
              <w:lastRenderedPageBreak/>
              <w:t>56</w:t>
            </w:r>
          </w:p>
        </w:tc>
        <w:tc>
          <w:tcPr>
            <w:tcW w:w="1966" w:type="dxa"/>
            <w:tcBorders>
              <w:top w:val="nil"/>
              <w:left w:val="nil"/>
              <w:bottom w:val="single" w:sz="4" w:space="0" w:color="auto"/>
              <w:right w:val="single" w:sz="4" w:space="0" w:color="auto"/>
            </w:tcBorders>
            <w:noWrap/>
            <w:vAlign w:val="bottom"/>
            <w:hideMark/>
          </w:tcPr>
          <w:p w14:paraId="2BB2FD3F" w14:textId="77777777" w:rsidR="00D64A3A" w:rsidRPr="00B2771A" w:rsidRDefault="00D64A3A" w:rsidP="00D64A3A">
            <w:pPr>
              <w:autoSpaceDN/>
              <w:rPr>
                <w:color w:val="000000"/>
                <w:sz w:val="22"/>
                <w:szCs w:val="22"/>
              </w:rPr>
            </w:pPr>
            <w:r w:rsidRPr="00B2771A">
              <w:rPr>
                <w:color w:val="000000"/>
                <w:sz w:val="22"/>
                <w:szCs w:val="22"/>
              </w:rPr>
              <w:t>Instaliacinis lovelis</w:t>
            </w:r>
          </w:p>
        </w:tc>
        <w:tc>
          <w:tcPr>
            <w:tcW w:w="4678" w:type="dxa"/>
            <w:tcBorders>
              <w:top w:val="nil"/>
              <w:left w:val="nil"/>
              <w:bottom w:val="single" w:sz="4" w:space="0" w:color="auto"/>
              <w:right w:val="single" w:sz="4" w:space="0" w:color="auto"/>
            </w:tcBorders>
            <w:noWrap/>
            <w:vAlign w:val="bottom"/>
            <w:hideMark/>
          </w:tcPr>
          <w:p w14:paraId="0CAA280A" w14:textId="77777777" w:rsidR="00D64A3A" w:rsidRPr="00B2771A" w:rsidRDefault="00D64A3A" w:rsidP="00D64A3A">
            <w:pPr>
              <w:autoSpaceDN/>
              <w:rPr>
                <w:color w:val="000000"/>
                <w:sz w:val="22"/>
                <w:szCs w:val="22"/>
              </w:rPr>
            </w:pPr>
            <w:r w:rsidRPr="00B2771A">
              <w:rPr>
                <w:color w:val="000000"/>
                <w:sz w:val="22"/>
                <w:szCs w:val="22"/>
              </w:rPr>
              <w:t>Stačiakampis su dangteliu 25x50mm</w:t>
            </w:r>
          </w:p>
        </w:tc>
        <w:tc>
          <w:tcPr>
            <w:tcW w:w="708" w:type="dxa"/>
            <w:tcBorders>
              <w:top w:val="nil"/>
              <w:left w:val="nil"/>
              <w:bottom w:val="single" w:sz="4" w:space="0" w:color="auto"/>
              <w:right w:val="single" w:sz="4" w:space="0" w:color="auto"/>
            </w:tcBorders>
            <w:noWrap/>
            <w:vAlign w:val="bottom"/>
            <w:hideMark/>
          </w:tcPr>
          <w:p w14:paraId="76CECC6A" w14:textId="77777777" w:rsidR="00D64A3A" w:rsidRPr="00B2771A" w:rsidRDefault="00D64A3A" w:rsidP="00D64A3A">
            <w:pPr>
              <w:autoSpaceDN/>
              <w:rPr>
                <w:color w:val="000000"/>
                <w:sz w:val="22"/>
                <w:szCs w:val="22"/>
              </w:rPr>
            </w:pPr>
            <w:r w:rsidRPr="00B2771A">
              <w:rPr>
                <w:color w:val="000000"/>
                <w:sz w:val="22"/>
                <w:szCs w:val="22"/>
              </w:rPr>
              <w:t>m.</w:t>
            </w:r>
          </w:p>
        </w:tc>
        <w:tc>
          <w:tcPr>
            <w:tcW w:w="754" w:type="dxa"/>
            <w:tcBorders>
              <w:top w:val="nil"/>
              <w:left w:val="nil"/>
              <w:bottom w:val="single" w:sz="4" w:space="0" w:color="auto"/>
              <w:right w:val="single" w:sz="4" w:space="0" w:color="auto"/>
            </w:tcBorders>
            <w:noWrap/>
            <w:vAlign w:val="bottom"/>
            <w:hideMark/>
          </w:tcPr>
          <w:p w14:paraId="7684F4F7" w14:textId="77777777" w:rsidR="00D64A3A" w:rsidRPr="00B2771A" w:rsidRDefault="00D64A3A" w:rsidP="00D64A3A">
            <w:pPr>
              <w:autoSpaceDN/>
              <w:jc w:val="right"/>
              <w:rPr>
                <w:color w:val="000000"/>
                <w:sz w:val="22"/>
                <w:szCs w:val="22"/>
              </w:rPr>
            </w:pPr>
            <w:r w:rsidRPr="00B2771A">
              <w:rPr>
                <w:color w:val="000000"/>
                <w:sz w:val="22"/>
                <w:szCs w:val="22"/>
              </w:rPr>
              <w:t>10</w:t>
            </w:r>
          </w:p>
        </w:tc>
        <w:tc>
          <w:tcPr>
            <w:tcW w:w="851" w:type="dxa"/>
            <w:tcBorders>
              <w:top w:val="nil"/>
              <w:left w:val="nil"/>
              <w:bottom w:val="single" w:sz="4" w:space="0" w:color="auto"/>
              <w:right w:val="single" w:sz="4" w:space="0" w:color="auto"/>
            </w:tcBorders>
            <w:noWrap/>
            <w:vAlign w:val="bottom"/>
            <w:hideMark/>
          </w:tcPr>
          <w:p w14:paraId="65B6AEAD"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2C5801EF"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70C71FE4"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3B08D769" w14:textId="77777777" w:rsidR="00D64A3A" w:rsidRPr="00B2771A" w:rsidRDefault="00D64A3A" w:rsidP="00D64A3A">
            <w:pPr>
              <w:autoSpaceDN/>
              <w:jc w:val="right"/>
              <w:rPr>
                <w:color w:val="000000"/>
                <w:sz w:val="22"/>
                <w:szCs w:val="22"/>
              </w:rPr>
            </w:pPr>
            <w:r w:rsidRPr="00B2771A">
              <w:rPr>
                <w:color w:val="000000"/>
                <w:sz w:val="22"/>
                <w:szCs w:val="22"/>
              </w:rPr>
              <w:t>57</w:t>
            </w:r>
          </w:p>
        </w:tc>
        <w:tc>
          <w:tcPr>
            <w:tcW w:w="1966" w:type="dxa"/>
            <w:tcBorders>
              <w:top w:val="nil"/>
              <w:left w:val="nil"/>
              <w:bottom w:val="single" w:sz="4" w:space="0" w:color="auto"/>
              <w:right w:val="single" w:sz="4" w:space="0" w:color="auto"/>
            </w:tcBorders>
            <w:noWrap/>
            <w:vAlign w:val="bottom"/>
            <w:hideMark/>
          </w:tcPr>
          <w:p w14:paraId="5D3C993B" w14:textId="77777777" w:rsidR="00D64A3A" w:rsidRPr="00B2771A" w:rsidRDefault="00D64A3A" w:rsidP="00D64A3A">
            <w:pPr>
              <w:autoSpaceDN/>
              <w:rPr>
                <w:color w:val="000000"/>
                <w:sz w:val="22"/>
                <w:szCs w:val="22"/>
              </w:rPr>
            </w:pPr>
            <w:r w:rsidRPr="00B2771A">
              <w:rPr>
                <w:color w:val="000000"/>
                <w:sz w:val="22"/>
                <w:szCs w:val="22"/>
              </w:rPr>
              <w:t>Instaliacinis lovelis</w:t>
            </w:r>
          </w:p>
        </w:tc>
        <w:tc>
          <w:tcPr>
            <w:tcW w:w="4678" w:type="dxa"/>
            <w:tcBorders>
              <w:top w:val="nil"/>
              <w:left w:val="nil"/>
              <w:bottom w:val="single" w:sz="4" w:space="0" w:color="auto"/>
              <w:right w:val="single" w:sz="4" w:space="0" w:color="auto"/>
            </w:tcBorders>
            <w:noWrap/>
            <w:vAlign w:val="bottom"/>
            <w:hideMark/>
          </w:tcPr>
          <w:p w14:paraId="78CF4E36" w14:textId="77777777" w:rsidR="00D64A3A" w:rsidRPr="00B2771A" w:rsidRDefault="00D64A3A" w:rsidP="00D64A3A">
            <w:pPr>
              <w:autoSpaceDN/>
              <w:rPr>
                <w:color w:val="000000"/>
                <w:sz w:val="22"/>
                <w:szCs w:val="22"/>
              </w:rPr>
            </w:pPr>
            <w:r w:rsidRPr="00B2771A">
              <w:rPr>
                <w:color w:val="000000"/>
                <w:sz w:val="22"/>
                <w:szCs w:val="22"/>
              </w:rPr>
              <w:t>Stačiakampis su dangtelių 40x70mm</w:t>
            </w:r>
          </w:p>
        </w:tc>
        <w:tc>
          <w:tcPr>
            <w:tcW w:w="708" w:type="dxa"/>
            <w:tcBorders>
              <w:top w:val="nil"/>
              <w:left w:val="nil"/>
              <w:bottom w:val="single" w:sz="4" w:space="0" w:color="auto"/>
              <w:right w:val="single" w:sz="4" w:space="0" w:color="auto"/>
            </w:tcBorders>
            <w:noWrap/>
            <w:vAlign w:val="bottom"/>
            <w:hideMark/>
          </w:tcPr>
          <w:p w14:paraId="43F86F65" w14:textId="77777777" w:rsidR="00D64A3A" w:rsidRPr="00B2771A" w:rsidRDefault="00D64A3A" w:rsidP="00D64A3A">
            <w:pPr>
              <w:autoSpaceDN/>
              <w:rPr>
                <w:color w:val="000000"/>
                <w:sz w:val="22"/>
                <w:szCs w:val="22"/>
              </w:rPr>
            </w:pPr>
            <w:r w:rsidRPr="00B2771A">
              <w:rPr>
                <w:color w:val="000000"/>
                <w:sz w:val="22"/>
                <w:szCs w:val="22"/>
              </w:rPr>
              <w:t>m.</w:t>
            </w:r>
          </w:p>
        </w:tc>
        <w:tc>
          <w:tcPr>
            <w:tcW w:w="754" w:type="dxa"/>
            <w:tcBorders>
              <w:top w:val="nil"/>
              <w:left w:val="nil"/>
              <w:bottom w:val="single" w:sz="4" w:space="0" w:color="auto"/>
              <w:right w:val="single" w:sz="4" w:space="0" w:color="auto"/>
            </w:tcBorders>
            <w:noWrap/>
            <w:vAlign w:val="bottom"/>
            <w:hideMark/>
          </w:tcPr>
          <w:p w14:paraId="2CD6403F" w14:textId="77777777" w:rsidR="00D64A3A" w:rsidRPr="00B2771A" w:rsidRDefault="00D64A3A" w:rsidP="00D64A3A">
            <w:pPr>
              <w:autoSpaceDN/>
              <w:jc w:val="right"/>
              <w:rPr>
                <w:color w:val="000000"/>
                <w:sz w:val="22"/>
                <w:szCs w:val="22"/>
              </w:rPr>
            </w:pPr>
            <w:r w:rsidRPr="00B2771A">
              <w:rPr>
                <w:color w:val="000000"/>
                <w:sz w:val="22"/>
                <w:szCs w:val="22"/>
              </w:rPr>
              <w:t>10</w:t>
            </w:r>
          </w:p>
        </w:tc>
        <w:tc>
          <w:tcPr>
            <w:tcW w:w="851" w:type="dxa"/>
            <w:tcBorders>
              <w:top w:val="nil"/>
              <w:left w:val="nil"/>
              <w:bottom w:val="single" w:sz="4" w:space="0" w:color="auto"/>
              <w:right w:val="single" w:sz="4" w:space="0" w:color="auto"/>
            </w:tcBorders>
            <w:noWrap/>
            <w:vAlign w:val="bottom"/>
            <w:hideMark/>
          </w:tcPr>
          <w:p w14:paraId="326B8076"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612C04F5"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7477DD70"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221F5575" w14:textId="77777777" w:rsidR="00D64A3A" w:rsidRPr="00B2771A" w:rsidRDefault="00D64A3A" w:rsidP="00D64A3A">
            <w:pPr>
              <w:autoSpaceDN/>
              <w:jc w:val="right"/>
              <w:rPr>
                <w:color w:val="000000"/>
                <w:sz w:val="22"/>
                <w:szCs w:val="22"/>
              </w:rPr>
            </w:pPr>
            <w:r w:rsidRPr="00B2771A">
              <w:rPr>
                <w:color w:val="000000"/>
                <w:sz w:val="22"/>
                <w:szCs w:val="22"/>
              </w:rPr>
              <w:t>58</w:t>
            </w:r>
          </w:p>
        </w:tc>
        <w:tc>
          <w:tcPr>
            <w:tcW w:w="1966" w:type="dxa"/>
            <w:tcBorders>
              <w:top w:val="nil"/>
              <w:left w:val="nil"/>
              <w:bottom w:val="single" w:sz="4" w:space="0" w:color="auto"/>
              <w:right w:val="single" w:sz="4" w:space="0" w:color="auto"/>
            </w:tcBorders>
            <w:noWrap/>
            <w:vAlign w:val="bottom"/>
            <w:hideMark/>
          </w:tcPr>
          <w:p w14:paraId="271E2513" w14:textId="77777777" w:rsidR="00D64A3A" w:rsidRPr="00B2771A" w:rsidRDefault="00D64A3A" w:rsidP="00D64A3A">
            <w:pPr>
              <w:autoSpaceDN/>
              <w:rPr>
                <w:color w:val="000000"/>
                <w:sz w:val="22"/>
                <w:szCs w:val="22"/>
              </w:rPr>
            </w:pPr>
            <w:r w:rsidRPr="00B2771A">
              <w:rPr>
                <w:color w:val="000000"/>
                <w:sz w:val="22"/>
                <w:szCs w:val="22"/>
              </w:rPr>
              <w:t>Instaliacinis lovelis</w:t>
            </w:r>
          </w:p>
        </w:tc>
        <w:tc>
          <w:tcPr>
            <w:tcW w:w="4678" w:type="dxa"/>
            <w:tcBorders>
              <w:top w:val="nil"/>
              <w:left w:val="nil"/>
              <w:bottom w:val="single" w:sz="4" w:space="0" w:color="auto"/>
              <w:right w:val="single" w:sz="4" w:space="0" w:color="auto"/>
            </w:tcBorders>
            <w:noWrap/>
            <w:vAlign w:val="bottom"/>
            <w:hideMark/>
          </w:tcPr>
          <w:p w14:paraId="4A810CE3" w14:textId="77777777" w:rsidR="00D64A3A" w:rsidRPr="00B2771A" w:rsidRDefault="00D64A3A" w:rsidP="00D64A3A">
            <w:pPr>
              <w:autoSpaceDN/>
              <w:rPr>
                <w:color w:val="000000"/>
                <w:sz w:val="22"/>
                <w:szCs w:val="22"/>
              </w:rPr>
            </w:pPr>
            <w:r w:rsidRPr="00B2771A">
              <w:rPr>
                <w:color w:val="000000"/>
                <w:sz w:val="22"/>
                <w:szCs w:val="22"/>
              </w:rPr>
              <w:t xml:space="preserve">Metalinis cinkuotas lovelis vielinis 100 mm </w:t>
            </w:r>
          </w:p>
        </w:tc>
        <w:tc>
          <w:tcPr>
            <w:tcW w:w="708" w:type="dxa"/>
            <w:tcBorders>
              <w:top w:val="nil"/>
              <w:left w:val="nil"/>
              <w:bottom w:val="single" w:sz="4" w:space="0" w:color="auto"/>
              <w:right w:val="single" w:sz="4" w:space="0" w:color="auto"/>
            </w:tcBorders>
            <w:noWrap/>
            <w:vAlign w:val="bottom"/>
            <w:hideMark/>
          </w:tcPr>
          <w:p w14:paraId="53D84924" w14:textId="77777777" w:rsidR="00D64A3A" w:rsidRPr="00B2771A" w:rsidRDefault="00D64A3A" w:rsidP="00D64A3A">
            <w:pPr>
              <w:autoSpaceDN/>
              <w:rPr>
                <w:color w:val="000000"/>
                <w:sz w:val="22"/>
                <w:szCs w:val="22"/>
              </w:rPr>
            </w:pPr>
            <w:r w:rsidRPr="00B2771A">
              <w:rPr>
                <w:color w:val="000000"/>
                <w:sz w:val="22"/>
                <w:szCs w:val="22"/>
              </w:rPr>
              <w:t>m.</w:t>
            </w:r>
          </w:p>
        </w:tc>
        <w:tc>
          <w:tcPr>
            <w:tcW w:w="754" w:type="dxa"/>
            <w:tcBorders>
              <w:top w:val="nil"/>
              <w:left w:val="nil"/>
              <w:bottom w:val="single" w:sz="4" w:space="0" w:color="auto"/>
              <w:right w:val="single" w:sz="4" w:space="0" w:color="auto"/>
            </w:tcBorders>
            <w:noWrap/>
            <w:vAlign w:val="bottom"/>
            <w:hideMark/>
          </w:tcPr>
          <w:p w14:paraId="2B7ABA67" w14:textId="77777777" w:rsidR="00D64A3A" w:rsidRPr="00B2771A" w:rsidRDefault="00D64A3A" w:rsidP="00D64A3A">
            <w:pPr>
              <w:autoSpaceDN/>
              <w:jc w:val="right"/>
              <w:rPr>
                <w:color w:val="000000"/>
                <w:sz w:val="22"/>
                <w:szCs w:val="22"/>
              </w:rPr>
            </w:pPr>
            <w:r w:rsidRPr="00B2771A">
              <w:rPr>
                <w:color w:val="000000"/>
                <w:sz w:val="22"/>
                <w:szCs w:val="22"/>
              </w:rPr>
              <w:t>10</w:t>
            </w:r>
          </w:p>
        </w:tc>
        <w:tc>
          <w:tcPr>
            <w:tcW w:w="851" w:type="dxa"/>
            <w:tcBorders>
              <w:top w:val="nil"/>
              <w:left w:val="nil"/>
              <w:bottom w:val="single" w:sz="4" w:space="0" w:color="auto"/>
              <w:right w:val="single" w:sz="4" w:space="0" w:color="auto"/>
            </w:tcBorders>
            <w:noWrap/>
            <w:vAlign w:val="bottom"/>
            <w:hideMark/>
          </w:tcPr>
          <w:p w14:paraId="1E4DD078"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2A435746"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01FFCE07"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3576F6B1" w14:textId="77777777" w:rsidR="00D64A3A" w:rsidRPr="00B2771A" w:rsidRDefault="00D64A3A" w:rsidP="00D64A3A">
            <w:pPr>
              <w:autoSpaceDN/>
              <w:jc w:val="right"/>
              <w:rPr>
                <w:color w:val="000000"/>
                <w:sz w:val="22"/>
                <w:szCs w:val="22"/>
              </w:rPr>
            </w:pPr>
            <w:r w:rsidRPr="00B2771A">
              <w:rPr>
                <w:color w:val="000000"/>
                <w:sz w:val="22"/>
                <w:szCs w:val="22"/>
              </w:rPr>
              <w:t>59</w:t>
            </w:r>
          </w:p>
        </w:tc>
        <w:tc>
          <w:tcPr>
            <w:tcW w:w="1966" w:type="dxa"/>
            <w:tcBorders>
              <w:top w:val="nil"/>
              <w:left w:val="nil"/>
              <w:bottom w:val="single" w:sz="4" w:space="0" w:color="auto"/>
              <w:right w:val="single" w:sz="4" w:space="0" w:color="auto"/>
            </w:tcBorders>
            <w:noWrap/>
            <w:vAlign w:val="bottom"/>
            <w:hideMark/>
          </w:tcPr>
          <w:p w14:paraId="2FE2B872" w14:textId="77777777" w:rsidR="00D64A3A" w:rsidRPr="00B2771A" w:rsidRDefault="00D64A3A" w:rsidP="00D64A3A">
            <w:pPr>
              <w:autoSpaceDN/>
              <w:rPr>
                <w:color w:val="000000"/>
                <w:sz w:val="22"/>
                <w:szCs w:val="22"/>
              </w:rPr>
            </w:pPr>
            <w:r w:rsidRPr="00B2771A">
              <w:rPr>
                <w:color w:val="000000"/>
                <w:sz w:val="22"/>
                <w:szCs w:val="22"/>
              </w:rPr>
              <w:t>Instaliacinis lovelis</w:t>
            </w:r>
          </w:p>
        </w:tc>
        <w:tc>
          <w:tcPr>
            <w:tcW w:w="4678" w:type="dxa"/>
            <w:tcBorders>
              <w:top w:val="nil"/>
              <w:left w:val="nil"/>
              <w:bottom w:val="single" w:sz="4" w:space="0" w:color="auto"/>
              <w:right w:val="single" w:sz="4" w:space="0" w:color="auto"/>
            </w:tcBorders>
            <w:noWrap/>
            <w:vAlign w:val="bottom"/>
            <w:hideMark/>
          </w:tcPr>
          <w:p w14:paraId="27CAC695" w14:textId="77777777" w:rsidR="00D64A3A" w:rsidRPr="00B2771A" w:rsidRDefault="00D64A3A" w:rsidP="00D64A3A">
            <w:pPr>
              <w:autoSpaceDN/>
              <w:rPr>
                <w:color w:val="000000"/>
                <w:sz w:val="22"/>
                <w:szCs w:val="22"/>
              </w:rPr>
            </w:pPr>
            <w:r w:rsidRPr="00B2771A">
              <w:rPr>
                <w:color w:val="000000"/>
                <w:sz w:val="22"/>
                <w:szCs w:val="22"/>
              </w:rPr>
              <w:t xml:space="preserve">Metalinis cinkuotas lovelis vielinis 50 mm </w:t>
            </w:r>
          </w:p>
        </w:tc>
        <w:tc>
          <w:tcPr>
            <w:tcW w:w="708" w:type="dxa"/>
            <w:tcBorders>
              <w:top w:val="nil"/>
              <w:left w:val="nil"/>
              <w:bottom w:val="single" w:sz="4" w:space="0" w:color="auto"/>
              <w:right w:val="single" w:sz="4" w:space="0" w:color="auto"/>
            </w:tcBorders>
            <w:noWrap/>
            <w:vAlign w:val="bottom"/>
            <w:hideMark/>
          </w:tcPr>
          <w:p w14:paraId="2930FB73" w14:textId="77777777" w:rsidR="00D64A3A" w:rsidRPr="00B2771A" w:rsidRDefault="00D64A3A" w:rsidP="00D64A3A">
            <w:pPr>
              <w:autoSpaceDN/>
              <w:rPr>
                <w:color w:val="000000"/>
                <w:sz w:val="22"/>
                <w:szCs w:val="22"/>
              </w:rPr>
            </w:pPr>
            <w:r w:rsidRPr="00B2771A">
              <w:rPr>
                <w:color w:val="000000"/>
                <w:sz w:val="22"/>
                <w:szCs w:val="22"/>
              </w:rPr>
              <w:t>m.</w:t>
            </w:r>
          </w:p>
        </w:tc>
        <w:tc>
          <w:tcPr>
            <w:tcW w:w="754" w:type="dxa"/>
            <w:tcBorders>
              <w:top w:val="nil"/>
              <w:left w:val="nil"/>
              <w:bottom w:val="single" w:sz="4" w:space="0" w:color="auto"/>
              <w:right w:val="single" w:sz="4" w:space="0" w:color="auto"/>
            </w:tcBorders>
            <w:noWrap/>
            <w:vAlign w:val="bottom"/>
            <w:hideMark/>
          </w:tcPr>
          <w:p w14:paraId="572B42E4" w14:textId="77777777" w:rsidR="00D64A3A" w:rsidRPr="00B2771A" w:rsidRDefault="00D64A3A" w:rsidP="00D64A3A">
            <w:pPr>
              <w:autoSpaceDN/>
              <w:jc w:val="right"/>
              <w:rPr>
                <w:color w:val="000000"/>
                <w:sz w:val="22"/>
                <w:szCs w:val="22"/>
              </w:rPr>
            </w:pPr>
            <w:r w:rsidRPr="00B2771A">
              <w:rPr>
                <w:color w:val="000000"/>
                <w:sz w:val="22"/>
                <w:szCs w:val="22"/>
              </w:rPr>
              <w:t>10</w:t>
            </w:r>
          </w:p>
        </w:tc>
        <w:tc>
          <w:tcPr>
            <w:tcW w:w="851" w:type="dxa"/>
            <w:tcBorders>
              <w:top w:val="nil"/>
              <w:left w:val="nil"/>
              <w:bottom w:val="single" w:sz="4" w:space="0" w:color="auto"/>
              <w:right w:val="single" w:sz="4" w:space="0" w:color="auto"/>
            </w:tcBorders>
            <w:noWrap/>
            <w:vAlign w:val="bottom"/>
            <w:hideMark/>
          </w:tcPr>
          <w:p w14:paraId="31B2160C"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18048F72"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3F1FC62B"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4D8F8C34" w14:textId="77777777" w:rsidR="00D64A3A" w:rsidRPr="00B2771A" w:rsidRDefault="00D64A3A" w:rsidP="00D64A3A">
            <w:pPr>
              <w:autoSpaceDN/>
              <w:jc w:val="right"/>
              <w:rPr>
                <w:color w:val="000000"/>
                <w:sz w:val="22"/>
                <w:szCs w:val="22"/>
              </w:rPr>
            </w:pPr>
            <w:r w:rsidRPr="00B2771A">
              <w:rPr>
                <w:color w:val="000000"/>
                <w:sz w:val="22"/>
                <w:szCs w:val="22"/>
              </w:rPr>
              <w:t>60</w:t>
            </w:r>
          </w:p>
        </w:tc>
        <w:tc>
          <w:tcPr>
            <w:tcW w:w="1966" w:type="dxa"/>
            <w:tcBorders>
              <w:top w:val="nil"/>
              <w:left w:val="nil"/>
              <w:bottom w:val="single" w:sz="4" w:space="0" w:color="auto"/>
              <w:right w:val="single" w:sz="4" w:space="0" w:color="auto"/>
            </w:tcBorders>
            <w:noWrap/>
            <w:vAlign w:val="bottom"/>
            <w:hideMark/>
          </w:tcPr>
          <w:p w14:paraId="1702806F" w14:textId="77777777" w:rsidR="00D64A3A" w:rsidRPr="00B2771A" w:rsidRDefault="00D64A3A" w:rsidP="00D64A3A">
            <w:pPr>
              <w:autoSpaceDN/>
              <w:rPr>
                <w:color w:val="000000"/>
                <w:sz w:val="22"/>
                <w:szCs w:val="22"/>
              </w:rPr>
            </w:pPr>
            <w:r w:rsidRPr="00B2771A">
              <w:rPr>
                <w:color w:val="000000"/>
                <w:sz w:val="22"/>
                <w:szCs w:val="22"/>
              </w:rPr>
              <w:t>Instaliacinis lovelis</w:t>
            </w:r>
          </w:p>
        </w:tc>
        <w:tc>
          <w:tcPr>
            <w:tcW w:w="4678" w:type="dxa"/>
            <w:tcBorders>
              <w:top w:val="nil"/>
              <w:left w:val="nil"/>
              <w:bottom w:val="single" w:sz="4" w:space="0" w:color="auto"/>
              <w:right w:val="single" w:sz="4" w:space="0" w:color="auto"/>
            </w:tcBorders>
            <w:noWrap/>
            <w:vAlign w:val="bottom"/>
            <w:hideMark/>
          </w:tcPr>
          <w:p w14:paraId="5605EF20" w14:textId="77777777" w:rsidR="00D64A3A" w:rsidRPr="00B2771A" w:rsidRDefault="00D64A3A" w:rsidP="00D64A3A">
            <w:pPr>
              <w:autoSpaceDN/>
              <w:rPr>
                <w:color w:val="000000"/>
                <w:sz w:val="22"/>
                <w:szCs w:val="22"/>
              </w:rPr>
            </w:pPr>
            <w:r w:rsidRPr="00B2771A">
              <w:rPr>
                <w:color w:val="000000"/>
                <w:sz w:val="22"/>
                <w:szCs w:val="22"/>
              </w:rPr>
              <w:t>Tvirtinimo elementai  GKS 50 07 FS</w:t>
            </w:r>
          </w:p>
        </w:tc>
        <w:tc>
          <w:tcPr>
            <w:tcW w:w="708" w:type="dxa"/>
            <w:tcBorders>
              <w:top w:val="nil"/>
              <w:left w:val="nil"/>
              <w:bottom w:val="single" w:sz="4" w:space="0" w:color="auto"/>
              <w:right w:val="single" w:sz="4" w:space="0" w:color="auto"/>
            </w:tcBorders>
            <w:noWrap/>
            <w:vAlign w:val="bottom"/>
            <w:hideMark/>
          </w:tcPr>
          <w:p w14:paraId="3CB37F6F"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4D2C92E0" w14:textId="77777777" w:rsidR="00D64A3A" w:rsidRPr="00B2771A" w:rsidRDefault="00D64A3A" w:rsidP="00D64A3A">
            <w:pPr>
              <w:autoSpaceDN/>
              <w:jc w:val="right"/>
              <w:rPr>
                <w:color w:val="000000"/>
                <w:sz w:val="22"/>
                <w:szCs w:val="22"/>
              </w:rPr>
            </w:pPr>
            <w:r w:rsidRPr="00B2771A">
              <w:rPr>
                <w:color w:val="000000"/>
                <w:sz w:val="22"/>
                <w:szCs w:val="22"/>
              </w:rPr>
              <w:t>50</w:t>
            </w:r>
          </w:p>
        </w:tc>
        <w:tc>
          <w:tcPr>
            <w:tcW w:w="851" w:type="dxa"/>
            <w:tcBorders>
              <w:top w:val="nil"/>
              <w:left w:val="nil"/>
              <w:bottom w:val="single" w:sz="4" w:space="0" w:color="auto"/>
              <w:right w:val="single" w:sz="4" w:space="0" w:color="auto"/>
            </w:tcBorders>
            <w:noWrap/>
            <w:vAlign w:val="bottom"/>
            <w:hideMark/>
          </w:tcPr>
          <w:p w14:paraId="420B7524"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4C99B0C8"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1613FA35"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41022D79" w14:textId="77777777" w:rsidR="00D64A3A" w:rsidRPr="00B2771A" w:rsidRDefault="00D64A3A" w:rsidP="00D64A3A">
            <w:pPr>
              <w:autoSpaceDN/>
              <w:jc w:val="right"/>
              <w:rPr>
                <w:color w:val="000000"/>
                <w:sz w:val="22"/>
                <w:szCs w:val="22"/>
              </w:rPr>
            </w:pPr>
            <w:r w:rsidRPr="00B2771A">
              <w:rPr>
                <w:color w:val="000000"/>
                <w:sz w:val="22"/>
                <w:szCs w:val="22"/>
              </w:rPr>
              <w:t>61</w:t>
            </w:r>
          </w:p>
        </w:tc>
        <w:tc>
          <w:tcPr>
            <w:tcW w:w="1966" w:type="dxa"/>
            <w:tcBorders>
              <w:top w:val="nil"/>
              <w:left w:val="nil"/>
              <w:bottom w:val="single" w:sz="4" w:space="0" w:color="auto"/>
              <w:right w:val="single" w:sz="4" w:space="0" w:color="auto"/>
            </w:tcBorders>
            <w:noWrap/>
            <w:vAlign w:val="bottom"/>
            <w:hideMark/>
          </w:tcPr>
          <w:p w14:paraId="0B974A3C" w14:textId="77777777" w:rsidR="00D64A3A" w:rsidRPr="00B2771A" w:rsidRDefault="00D64A3A" w:rsidP="00D64A3A">
            <w:pPr>
              <w:autoSpaceDN/>
              <w:rPr>
                <w:color w:val="000000"/>
                <w:sz w:val="22"/>
                <w:szCs w:val="22"/>
              </w:rPr>
            </w:pPr>
            <w:r w:rsidRPr="00B2771A">
              <w:rPr>
                <w:color w:val="000000"/>
                <w:sz w:val="22"/>
                <w:szCs w:val="22"/>
              </w:rPr>
              <w:t>Instaliacinis lovelis</w:t>
            </w:r>
          </w:p>
        </w:tc>
        <w:tc>
          <w:tcPr>
            <w:tcW w:w="4678" w:type="dxa"/>
            <w:tcBorders>
              <w:top w:val="nil"/>
              <w:left w:val="nil"/>
              <w:bottom w:val="single" w:sz="4" w:space="0" w:color="auto"/>
              <w:right w:val="single" w:sz="4" w:space="0" w:color="auto"/>
            </w:tcBorders>
            <w:noWrap/>
            <w:vAlign w:val="bottom"/>
            <w:hideMark/>
          </w:tcPr>
          <w:p w14:paraId="46079A04" w14:textId="77777777" w:rsidR="00D64A3A" w:rsidRPr="00B2771A" w:rsidRDefault="00D64A3A" w:rsidP="00D64A3A">
            <w:pPr>
              <w:autoSpaceDN/>
              <w:rPr>
                <w:color w:val="000000"/>
                <w:sz w:val="22"/>
                <w:szCs w:val="22"/>
              </w:rPr>
            </w:pPr>
            <w:r w:rsidRPr="00B2771A">
              <w:rPr>
                <w:color w:val="000000"/>
                <w:sz w:val="22"/>
                <w:szCs w:val="22"/>
              </w:rPr>
              <w:t>Tvirtinimo elementai  GKB 34 VA4301</w:t>
            </w:r>
          </w:p>
        </w:tc>
        <w:tc>
          <w:tcPr>
            <w:tcW w:w="708" w:type="dxa"/>
            <w:tcBorders>
              <w:top w:val="nil"/>
              <w:left w:val="nil"/>
              <w:bottom w:val="single" w:sz="4" w:space="0" w:color="auto"/>
              <w:right w:val="single" w:sz="4" w:space="0" w:color="auto"/>
            </w:tcBorders>
            <w:noWrap/>
            <w:vAlign w:val="bottom"/>
            <w:hideMark/>
          </w:tcPr>
          <w:p w14:paraId="2CAC6A77"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6D7D16FE" w14:textId="77777777" w:rsidR="00D64A3A" w:rsidRPr="00B2771A" w:rsidRDefault="00D64A3A" w:rsidP="00D64A3A">
            <w:pPr>
              <w:autoSpaceDN/>
              <w:jc w:val="right"/>
              <w:rPr>
                <w:color w:val="000000"/>
                <w:sz w:val="22"/>
                <w:szCs w:val="22"/>
              </w:rPr>
            </w:pPr>
            <w:r w:rsidRPr="00B2771A">
              <w:rPr>
                <w:color w:val="000000"/>
                <w:sz w:val="22"/>
                <w:szCs w:val="22"/>
              </w:rPr>
              <w:t>50</w:t>
            </w:r>
          </w:p>
        </w:tc>
        <w:tc>
          <w:tcPr>
            <w:tcW w:w="851" w:type="dxa"/>
            <w:tcBorders>
              <w:top w:val="nil"/>
              <w:left w:val="nil"/>
              <w:bottom w:val="single" w:sz="4" w:space="0" w:color="auto"/>
              <w:right w:val="single" w:sz="4" w:space="0" w:color="auto"/>
            </w:tcBorders>
            <w:noWrap/>
            <w:vAlign w:val="bottom"/>
            <w:hideMark/>
          </w:tcPr>
          <w:p w14:paraId="72E7FE37"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49106C35"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1419E913"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17728BA3" w14:textId="77777777" w:rsidR="00D64A3A" w:rsidRPr="00B2771A" w:rsidRDefault="00D64A3A" w:rsidP="00D64A3A">
            <w:pPr>
              <w:autoSpaceDN/>
              <w:jc w:val="right"/>
              <w:rPr>
                <w:color w:val="000000"/>
                <w:sz w:val="22"/>
                <w:szCs w:val="22"/>
              </w:rPr>
            </w:pPr>
            <w:r w:rsidRPr="00B2771A">
              <w:rPr>
                <w:color w:val="000000"/>
                <w:sz w:val="22"/>
                <w:szCs w:val="22"/>
              </w:rPr>
              <w:t>62</w:t>
            </w:r>
          </w:p>
        </w:tc>
        <w:tc>
          <w:tcPr>
            <w:tcW w:w="1966" w:type="dxa"/>
            <w:tcBorders>
              <w:top w:val="nil"/>
              <w:left w:val="nil"/>
              <w:bottom w:val="single" w:sz="4" w:space="0" w:color="auto"/>
              <w:right w:val="single" w:sz="4" w:space="0" w:color="auto"/>
            </w:tcBorders>
            <w:noWrap/>
            <w:vAlign w:val="bottom"/>
            <w:hideMark/>
          </w:tcPr>
          <w:p w14:paraId="2063B187" w14:textId="77777777" w:rsidR="00D64A3A" w:rsidRPr="00B2771A" w:rsidRDefault="00D64A3A" w:rsidP="00D64A3A">
            <w:pPr>
              <w:autoSpaceDN/>
              <w:rPr>
                <w:color w:val="000000"/>
                <w:sz w:val="22"/>
                <w:szCs w:val="22"/>
              </w:rPr>
            </w:pPr>
            <w:r w:rsidRPr="00B2771A">
              <w:rPr>
                <w:color w:val="000000"/>
                <w:sz w:val="22"/>
                <w:szCs w:val="22"/>
              </w:rPr>
              <w:t>Dirželiai laidams</w:t>
            </w:r>
          </w:p>
        </w:tc>
        <w:tc>
          <w:tcPr>
            <w:tcW w:w="4678" w:type="dxa"/>
            <w:tcBorders>
              <w:top w:val="nil"/>
              <w:left w:val="nil"/>
              <w:bottom w:val="single" w:sz="4" w:space="0" w:color="auto"/>
              <w:right w:val="single" w:sz="4" w:space="0" w:color="auto"/>
            </w:tcBorders>
            <w:noWrap/>
            <w:vAlign w:val="bottom"/>
            <w:hideMark/>
          </w:tcPr>
          <w:p w14:paraId="2B9E3C32" w14:textId="77777777" w:rsidR="00D64A3A" w:rsidRPr="00B2771A" w:rsidRDefault="00D64A3A" w:rsidP="00D64A3A">
            <w:pPr>
              <w:autoSpaceDN/>
              <w:rPr>
                <w:color w:val="000000"/>
                <w:sz w:val="22"/>
                <w:szCs w:val="22"/>
              </w:rPr>
            </w:pPr>
            <w:r w:rsidRPr="00B2771A">
              <w:rPr>
                <w:color w:val="000000"/>
                <w:sz w:val="22"/>
                <w:szCs w:val="22"/>
              </w:rPr>
              <w:t>Pakuotė 100 vnt.; 2,4x100±15, EN 50146</w:t>
            </w:r>
          </w:p>
        </w:tc>
        <w:tc>
          <w:tcPr>
            <w:tcW w:w="708" w:type="dxa"/>
            <w:tcBorders>
              <w:top w:val="nil"/>
              <w:left w:val="nil"/>
              <w:bottom w:val="single" w:sz="4" w:space="0" w:color="auto"/>
              <w:right w:val="single" w:sz="4" w:space="0" w:color="auto"/>
            </w:tcBorders>
            <w:noWrap/>
            <w:vAlign w:val="bottom"/>
            <w:hideMark/>
          </w:tcPr>
          <w:p w14:paraId="70780DD2"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48B73251" w14:textId="77777777" w:rsidR="00D64A3A" w:rsidRPr="00B2771A" w:rsidRDefault="00D64A3A" w:rsidP="00D64A3A">
            <w:pPr>
              <w:autoSpaceDN/>
              <w:jc w:val="right"/>
              <w:rPr>
                <w:color w:val="000000"/>
                <w:sz w:val="22"/>
                <w:szCs w:val="22"/>
              </w:rPr>
            </w:pPr>
            <w:r w:rsidRPr="00B2771A">
              <w:rPr>
                <w:color w:val="000000"/>
                <w:sz w:val="22"/>
                <w:szCs w:val="22"/>
              </w:rPr>
              <w:t>50</w:t>
            </w:r>
          </w:p>
        </w:tc>
        <w:tc>
          <w:tcPr>
            <w:tcW w:w="851" w:type="dxa"/>
            <w:tcBorders>
              <w:top w:val="nil"/>
              <w:left w:val="nil"/>
              <w:bottom w:val="single" w:sz="4" w:space="0" w:color="auto"/>
              <w:right w:val="single" w:sz="4" w:space="0" w:color="auto"/>
            </w:tcBorders>
            <w:noWrap/>
            <w:vAlign w:val="bottom"/>
            <w:hideMark/>
          </w:tcPr>
          <w:p w14:paraId="37121F2C"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4D42BB57"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73DBFD34"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410F4A08" w14:textId="77777777" w:rsidR="00D64A3A" w:rsidRPr="00B2771A" w:rsidRDefault="00D64A3A" w:rsidP="00D64A3A">
            <w:pPr>
              <w:autoSpaceDN/>
              <w:jc w:val="right"/>
              <w:rPr>
                <w:color w:val="000000"/>
                <w:sz w:val="22"/>
                <w:szCs w:val="22"/>
              </w:rPr>
            </w:pPr>
            <w:r w:rsidRPr="00B2771A">
              <w:rPr>
                <w:color w:val="000000"/>
                <w:sz w:val="22"/>
                <w:szCs w:val="22"/>
              </w:rPr>
              <w:t>63</w:t>
            </w:r>
          </w:p>
        </w:tc>
        <w:tc>
          <w:tcPr>
            <w:tcW w:w="1966" w:type="dxa"/>
            <w:tcBorders>
              <w:top w:val="nil"/>
              <w:left w:val="nil"/>
              <w:bottom w:val="single" w:sz="4" w:space="0" w:color="auto"/>
              <w:right w:val="single" w:sz="4" w:space="0" w:color="auto"/>
            </w:tcBorders>
            <w:noWrap/>
            <w:vAlign w:val="bottom"/>
            <w:hideMark/>
          </w:tcPr>
          <w:p w14:paraId="0297DD5E" w14:textId="77777777" w:rsidR="00D64A3A" w:rsidRPr="00B2771A" w:rsidRDefault="00D64A3A" w:rsidP="00D64A3A">
            <w:pPr>
              <w:autoSpaceDN/>
              <w:rPr>
                <w:color w:val="000000"/>
                <w:sz w:val="22"/>
                <w:szCs w:val="22"/>
              </w:rPr>
            </w:pPr>
            <w:r w:rsidRPr="00B2771A">
              <w:rPr>
                <w:color w:val="000000"/>
                <w:sz w:val="22"/>
                <w:szCs w:val="22"/>
              </w:rPr>
              <w:t>Dirželiai laidams</w:t>
            </w:r>
          </w:p>
        </w:tc>
        <w:tc>
          <w:tcPr>
            <w:tcW w:w="4678" w:type="dxa"/>
            <w:tcBorders>
              <w:top w:val="nil"/>
              <w:left w:val="nil"/>
              <w:bottom w:val="single" w:sz="4" w:space="0" w:color="auto"/>
              <w:right w:val="single" w:sz="4" w:space="0" w:color="auto"/>
            </w:tcBorders>
            <w:noWrap/>
            <w:vAlign w:val="bottom"/>
            <w:hideMark/>
          </w:tcPr>
          <w:p w14:paraId="17140511" w14:textId="77777777" w:rsidR="00D64A3A" w:rsidRPr="00B2771A" w:rsidRDefault="00D64A3A" w:rsidP="00D64A3A">
            <w:pPr>
              <w:autoSpaceDN/>
              <w:rPr>
                <w:color w:val="000000"/>
                <w:sz w:val="22"/>
                <w:szCs w:val="22"/>
              </w:rPr>
            </w:pPr>
            <w:r w:rsidRPr="00B2771A">
              <w:rPr>
                <w:color w:val="000000"/>
                <w:sz w:val="22"/>
                <w:szCs w:val="22"/>
              </w:rPr>
              <w:t>Pakuotė 100 vnt.; 2,4x140±15, EN 50146</w:t>
            </w:r>
          </w:p>
        </w:tc>
        <w:tc>
          <w:tcPr>
            <w:tcW w:w="708" w:type="dxa"/>
            <w:tcBorders>
              <w:top w:val="nil"/>
              <w:left w:val="nil"/>
              <w:bottom w:val="single" w:sz="4" w:space="0" w:color="auto"/>
              <w:right w:val="single" w:sz="4" w:space="0" w:color="auto"/>
            </w:tcBorders>
            <w:noWrap/>
            <w:vAlign w:val="bottom"/>
            <w:hideMark/>
          </w:tcPr>
          <w:p w14:paraId="76130D34"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53EE854A" w14:textId="77777777" w:rsidR="00D64A3A" w:rsidRPr="00B2771A" w:rsidRDefault="00D64A3A" w:rsidP="00D64A3A">
            <w:pPr>
              <w:autoSpaceDN/>
              <w:jc w:val="right"/>
              <w:rPr>
                <w:color w:val="000000"/>
                <w:sz w:val="22"/>
                <w:szCs w:val="22"/>
              </w:rPr>
            </w:pPr>
            <w:r w:rsidRPr="00B2771A">
              <w:rPr>
                <w:color w:val="000000"/>
                <w:sz w:val="22"/>
                <w:szCs w:val="22"/>
              </w:rPr>
              <w:t>30</w:t>
            </w:r>
          </w:p>
        </w:tc>
        <w:tc>
          <w:tcPr>
            <w:tcW w:w="851" w:type="dxa"/>
            <w:tcBorders>
              <w:top w:val="nil"/>
              <w:left w:val="nil"/>
              <w:bottom w:val="single" w:sz="4" w:space="0" w:color="auto"/>
              <w:right w:val="single" w:sz="4" w:space="0" w:color="auto"/>
            </w:tcBorders>
            <w:noWrap/>
            <w:vAlign w:val="bottom"/>
            <w:hideMark/>
          </w:tcPr>
          <w:p w14:paraId="007C5C67"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3DF179D7"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21AFBA4B"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598D9FDC" w14:textId="77777777" w:rsidR="00D64A3A" w:rsidRPr="00B2771A" w:rsidRDefault="00D64A3A" w:rsidP="00D64A3A">
            <w:pPr>
              <w:autoSpaceDN/>
              <w:jc w:val="right"/>
              <w:rPr>
                <w:color w:val="000000"/>
                <w:sz w:val="22"/>
                <w:szCs w:val="22"/>
              </w:rPr>
            </w:pPr>
            <w:r w:rsidRPr="00B2771A">
              <w:rPr>
                <w:color w:val="000000"/>
                <w:sz w:val="22"/>
                <w:szCs w:val="22"/>
              </w:rPr>
              <w:t>64</w:t>
            </w:r>
          </w:p>
        </w:tc>
        <w:tc>
          <w:tcPr>
            <w:tcW w:w="1966" w:type="dxa"/>
            <w:tcBorders>
              <w:top w:val="nil"/>
              <w:left w:val="nil"/>
              <w:bottom w:val="single" w:sz="4" w:space="0" w:color="auto"/>
              <w:right w:val="single" w:sz="4" w:space="0" w:color="auto"/>
            </w:tcBorders>
            <w:noWrap/>
            <w:vAlign w:val="bottom"/>
            <w:hideMark/>
          </w:tcPr>
          <w:p w14:paraId="293AB163" w14:textId="77777777" w:rsidR="00D64A3A" w:rsidRPr="00B2771A" w:rsidRDefault="00D64A3A" w:rsidP="00D64A3A">
            <w:pPr>
              <w:autoSpaceDN/>
              <w:rPr>
                <w:color w:val="000000"/>
                <w:sz w:val="22"/>
                <w:szCs w:val="22"/>
              </w:rPr>
            </w:pPr>
            <w:r w:rsidRPr="00B2771A">
              <w:rPr>
                <w:color w:val="000000"/>
                <w:sz w:val="22"/>
                <w:szCs w:val="22"/>
              </w:rPr>
              <w:t>Dirželiai laidams</w:t>
            </w:r>
          </w:p>
        </w:tc>
        <w:tc>
          <w:tcPr>
            <w:tcW w:w="4678" w:type="dxa"/>
            <w:tcBorders>
              <w:top w:val="nil"/>
              <w:left w:val="nil"/>
              <w:bottom w:val="single" w:sz="4" w:space="0" w:color="auto"/>
              <w:right w:val="single" w:sz="4" w:space="0" w:color="auto"/>
            </w:tcBorders>
            <w:noWrap/>
            <w:vAlign w:val="bottom"/>
            <w:hideMark/>
          </w:tcPr>
          <w:p w14:paraId="4BB3DD1C" w14:textId="77777777" w:rsidR="00D64A3A" w:rsidRPr="00B2771A" w:rsidRDefault="00D64A3A" w:rsidP="00D64A3A">
            <w:pPr>
              <w:autoSpaceDN/>
              <w:rPr>
                <w:color w:val="000000"/>
                <w:sz w:val="22"/>
                <w:szCs w:val="22"/>
              </w:rPr>
            </w:pPr>
            <w:r w:rsidRPr="00B2771A">
              <w:rPr>
                <w:color w:val="000000"/>
                <w:sz w:val="22"/>
                <w:szCs w:val="22"/>
              </w:rPr>
              <w:t>Pakuotė 100 vnt.; 3,6x190±15, EN 50146</w:t>
            </w:r>
          </w:p>
        </w:tc>
        <w:tc>
          <w:tcPr>
            <w:tcW w:w="708" w:type="dxa"/>
            <w:tcBorders>
              <w:top w:val="nil"/>
              <w:left w:val="nil"/>
              <w:bottom w:val="single" w:sz="4" w:space="0" w:color="auto"/>
              <w:right w:val="single" w:sz="4" w:space="0" w:color="auto"/>
            </w:tcBorders>
            <w:noWrap/>
            <w:vAlign w:val="bottom"/>
            <w:hideMark/>
          </w:tcPr>
          <w:p w14:paraId="4E365336"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152328DE" w14:textId="77777777" w:rsidR="00D64A3A" w:rsidRPr="00B2771A" w:rsidRDefault="00D64A3A" w:rsidP="00D64A3A">
            <w:pPr>
              <w:autoSpaceDN/>
              <w:jc w:val="right"/>
              <w:rPr>
                <w:color w:val="000000"/>
                <w:sz w:val="22"/>
                <w:szCs w:val="22"/>
              </w:rPr>
            </w:pPr>
            <w:r w:rsidRPr="00B2771A">
              <w:rPr>
                <w:color w:val="000000"/>
                <w:sz w:val="22"/>
                <w:szCs w:val="22"/>
              </w:rPr>
              <w:t>50</w:t>
            </w:r>
          </w:p>
        </w:tc>
        <w:tc>
          <w:tcPr>
            <w:tcW w:w="851" w:type="dxa"/>
            <w:tcBorders>
              <w:top w:val="nil"/>
              <w:left w:val="nil"/>
              <w:bottom w:val="single" w:sz="4" w:space="0" w:color="auto"/>
              <w:right w:val="single" w:sz="4" w:space="0" w:color="auto"/>
            </w:tcBorders>
            <w:noWrap/>
            <w:vAlign w:val="bottom"/>
            <w:hideMark/>
          </w:tcPr>
          <w:p w14:paraId="00E395DC"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35F8B7CB"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7B87C228"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6D8AA27D" w14:textId="77777777" w:rsidR="00D64A3A" w:rsidRPr="00B2771A" w:rsidRDefault="00D64A3A" w:rsidP="00D64A3A">
            <w:pPr>
              <w:autoSpaceDN/>
              <w:jc w:val="right"/>
              <w:rPr>
                <w:color w:val="000000"/>
                <w:sz w:val="22"/>
                <w:szCs w:val="22"/>
              </w:rPr>
            </w:pPr>
            <w:r w:rsidRPr="00B2771A">
              <w:rPr>
                <w:color w:val="000000"/>
                <w:sz w:val="22"/>
                <w:szCs w:val="22"/>
              </w:rPr>
              <w:t>65</w:t>
            </w:r>
          </w:p>
        </w:tc>
        <w:tc>
          <w:tcPr>
            <w:tcW w:w="1966" w:type="dxa"/>
            <w:tcBorders>
              <w:top w:val="nil"/>
              <w:left w:val="nil"/>
              <w:bottom w:val="single" w:sz="4" w:space="0" w:color="auto"/>
              <w:right w:val="single" w:sz="4" w:space="0" w:color="auto"/>
            </w:tcBorders>
            <w:noWrap/>
            <w:vAlign w:val="bottom"/>
            <w:hideMark/>
          </w:tcPr>
          <w:p w14:paraId="7A888E0B" w14:textId="77777777" w:rsidR="00D64A3A" w:rsidRPr="00B2771A" w:rsidRDefault="00D64A3A" w:rsidP="00D64A3A">
            <w:pPr>
              <w:autoSpaceDN/>
              <w:rPr>
                <w:color w:val="000000"/>
                <w:sz w:val="22"/>
                <w:szCs w:val="22"/>
              </w:rPr>
            </w:pPr>
            <w:r w:rsidRPr="00B2771A">
              <w:rPr>
                <w:color w:val="000000"/>
                <w:sz w:val="22"/>
                <w:szCs w:val="22"/>
              </w:rPr>
              <w:t>Dirželiai laidams</w:t>
            </w:r>
          </w:p>
        </w:tc>
        <w:tc>
          <w:tcPr>
            <w:tcW w:w="4678" w:type="dxa"/>
            <w:tcBorders>
              <w:top w:val="nil"/>
              <w:left w:val="nil"/>
              <w:bottom w:val="single" w:sz="4" w:space="0" w:color="auto"/>
              <w:right w:val="single" w:sz="4" w:space="0" w:color="auto"/>
            </w:tcBorders>
            <w:noWrap/>
            <w:vAlign w:val="bottom"/>
            <w:hideMark/>
          </w:tcPr>
          <w:p w14:paraId="63BE26EB" w14:textId="77777777" w:rsidR="00D64A3A" w:rsidRPr="00B2771A" w:rsidRDefault="00D64A3A" w:rsidP="00D64A3A">
            <w:pPr>
              <w:autoSpaceDN/>
              <w:rPr>
                <w:color w:val="000000"/>
                <w:sz w:val="22"/>
                <w:szCs w:val="22"/>
              </w:rPr>
            </w:pPr>
            <w:r w:rsidRPr="00B2771A">
              <w:rPr>
                <w:color w:val="000000"/>
                <w:sz w:val="22"/>
                <w:szCs w:val="22"/>
              </w:rPr>
              <w:t>Pakuotė 100 vnt.; 3,6x290±15, EN 50146</w:t>
            </w:r>
          </w:p>
        </w:tc>
        <w:tc>
          <w:tcPr>
            <w:tcW w:w="708" w:type="dxa"/>
            <w:tcBorders>
              <w:top w:val="nil"/>
              <w:left w:val="nil"/>
              <w:bottom w:val="single" w:sz="4" w:space="0" w:color="auto"/>
              <w:right w:val="single" w:sz="4" w:space="0" w:color="auto"/>
            </w:tcBorders>
            <w:noWrap/>
            <w:vAlign w:val="bottom"/>
            <w:hideMark/>
          </w:tcPr>
          <w:p w14:paraId="10E7E701"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2B95DED7" w14:textId="77777777" w:rsidR="00D64A3A" w:rsidRPr="00B2771A" w:rsidRDefault="00D64A3A" w:rsidP="00D64A3A">
            <w:pPr>
              <w:autoSpaceDN/>
              <w:jc w:val="right"/>
              <w:rPr>
                <w:color w:val="000000"/>
                <w:sz w:val="22"/>
                <w:szCs w:val="22"/>
              </w:rPr>
            </w:pPr>
            <w:r w:rsidRPr="00B2771A">
              <w:rPr>
                <w:color w:val="000000"/>
                <w:sz w:val="22"/>
                <w:szCs w:val="22"/>
              </w:rPr>
              <w:t>10</w:t>
            </w:r>
          </w:p>
        </w:tc>
        <w:tc>
          <w:tcPr>
            <w:tcW w:w="851" w:type="dxa"/>
            <w:tcBorders>
              <w:top w:val="nil"/>
              <w:left w:val="nil"/>
              <w:bottom w:val="single" w:sz="4" w:space="0" w:color="auto"/>
              <w:right w:val="single" w:sz="4" w:space="0" w:color="auto"/>
            </w:tcBorders>
            <w:noWrap/>
            <w:vAlign w:val="bottom"/>
            <w:hideMark/>
          </w:tcPr>
          <w:p w14:paraId="2F92B0E7"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29995CBF"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6B6A44D3"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22307045" w14:textId="77777777" w:rsidR="00D64A3A" w:rsidRPr="00B2771A" w:rsidRDefault="00D64A3A" w:rsidP="00D64A3A">
            <w:pPr>
              <w:autoSpaceDN/>
              <w:jc w:val="right"/>
              <w:rPr>
                <w:color w:val="000000"/>
                <w:sz w:val="22"/>
                <w:szCs w:val="22"/>
              </w:rPr>
            </w:pPr>
            <w:r w:rsidRPr="00B2771A">
              <w:rPr>
                <w:color w:val="000000"/>
                <w:sz w:val="22"/>
                <w:szCs w:val="22"/>
              </w:rPr>
              <w:t>66</w:t>
            </w:r>
          </w:p>
        </w:tc>
        <w:tc>
          <w:tcPr>
            <w:tcW w:w="1966" w:type="dxa"/>
            <w:tcBorders>
              <w:top w:val="nil"/>
              <w:left w:val="nil"/>
              <w:bottom w:val="single" w:sz="4" w:space="0" w:color="auto"/>
              <w:right w:val="single" w:sz="4" w:space="0" w:color="auto"/>
            </w:tcBorders>
            <w:noWrap/>
            <w:vAlign w:val="bottom"/>
            <w:hideMark/>
          </w:tcPr>
          <w:p w14:paraId="374FC4BC" w14:textId="77777777" w:rsidR="00D64A3A" w:rsidRPr="00B2771A" w:rsidRDefault="00D64A3A" w:rsidP="00D64A3A">
            <w:pPr>
              <w:autoSpaceDN/>
              <w:rPr>
                <w:color w:val="000000"/>
                <w:sz w:val="22"/>
                <w:szCs w:val="22"/>
              </w:rPr>
            </w:pPr>
            <w:r w:rsidRPr="00B2771A">
              <w:rPr>
                <w:color w:val="000000"/>
                <w:sz w:val="22"/>
                <w:szCs w:val="22"/>
              </w:rPr>
              <w:t>Dirželiai laidams</w:t>
            </w:r>
          </w:p>
        </w:tc>
        <w:tc>
          <w:tcPr>
            <w:tcW w:w="4678" w:type="dxa"/>
            <w:tcBorders>
              <w:top w:val="nil"/>
              <w:left w:val="nil"/>
              <w:bottom w:val="single" w:sz="4" w:space="0" w:color="auto"/>
              <w:right w:val="single" w:sz="4" w:space="0" w:color="auto"/>
            </w:tcBorders>
            <w:noWrap/>
            <w:vAlign w:val="bottom"/>
            <w:hideMark/>
          </w:tcPr>
          <w:p w14:paraId="0A3B2695" w14:textId="77777777" w:rsidR="00D64A3A" w:rsidRPr="00B2771A" w:rsidRDefault="00D64A3A" w:rsidP="00D64A3A">
            <w:pPr>
              <w:autoSpaceDN/>
              <w:rPr>
                <w:color w:val="000000"/>
                <w:sz w:val="22"/>
                <w:szCs w:val="22"/>
              </w:rPr>
            </w:pPr>
            <w:r w:rsidRPr="00B2771A">
              <w:rPr>
                <w:color w:val="000000"/>
                <w:sz w:val="22"/>
                <w:szCs w:val="22"/>
              </w:rPr>
              <w:t>Pakuotė 100 vnt.; 4,8x370±15, EN 50146</w:t>
            </w:r>
          </w:p>
        </w:tc>
        <w:tc>
          <w:tcPr>
            <w:tcW w:w="708" w:type="dxa"/>
            <w:tcBorders>
              <w:top w:val="nil"/>
              <w:left w:val="nil"/>
              <w:bottom w:val="single" w:sz="4" w:space="0" w:color="auto"/>
              <w:right w:val="single" w:sz="4" w:space="0" w:color="auto"/>
            </w:tcBorders>
            <w:noWrap/>
            <w:vAlign w:val="bottom"/>
            <w:hideMark/>
          </w:tcPr>
          <w:p w14:paraId="1A43E425"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399413E4" w14:textId="77777777" w:rsidR="00D64A3A" w:rsidRPr="00B2771A" w:rsidRDefault="00D64A3A" w:rsidP="00D64A3A">
            <w:pPr>
              <w:autoSpaceDN/>
              <w:jc w:val="right"/>
              <w:rPr>
                <w:color w:val="000000"/>
                <w:sz w:val="22"/>
                <w:szCs w:val="22"/>
              </w:rPr>
            </w:pPr>
            <w:r w:rsidRPr="00B2771A">
              <w:rPr>
                <w:color w:val="000000"/>
                <w:sz w:val="22"/>
                <w:szCs w:val="22"/>
              </w:rPr>
              <w:t>10</w:t>
            </w:r>
          </w:p>
        </w:tc>
        <w:tc>
          <w:tcPr>
            <w:tcW w:w="851" w:type="dxa"/>
            <w:tcBorders>
              <w:top w:val="nil"/>
              <w:left w:val="nil"/>
              <w:bottom w:val="single" w:sz="4" w:space="0" w:color="auto"/>
              <w:right w:val="single" w:sz="4" w:space="0" w:color="auto"/>
            </w:tcBorders>
            <w:noWrap/>
            <w:vAlign w:val="bottom"/>
            <w:hideMark/>
          </w:tcPr>
          <w:p w14:paraId="00CBF15E"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2AF746F7"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0E314138"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66DF48DA" w14:textId="77777777" w:rsidR="00D64A3A" w:rsidRPr="00B2771A" w:rsidRDefault="00D64A3A" w:rsidP="00D64A3A">
            <w:pPr>
              <w:autoSpaceDN/>
              <w:jc w:val="right"/>
              <w:rPr>
                <w:color w:val="000000"/>
                <w:sz w:val="22"/>
                <w:szCs w:val="22"/>
              </w:rPr>
            </w:pPr>
            <w:r w:rsidRPr="00B2771A">
              <w:rPr>
                <w:color w:val="000000"/>
                <w:sz w:val="22"/>
                <w:szCs w:val="22"/>
              </w:rPr>
              <w:t>67</w:t>
            </w:r>
          </w:p>
        </w:tc>
        <w:tc>
          <w:tcPr>
            <w:tcW w:w="1966" w:type="dxa"/>
            <w:tcBorders>
              <w:top w:val="nil"/>
              <w:left w:val="nil"/>
              <w:bottom w:val="single" w:sz="4" w:space="0" w:color="auto"/>
              <w:right w:val="single" w:sz="4" w:space="0" w:color="auto"/>
            </w:tcBorders>
            <w:noWrap/>
            <w:vAlign w:val="bottom"/>
            <w:hideMark/>
          </w:tcPr>
          <w:p w14:paraId="1EFAAE89" w14:textId="77777777" w:rsidR="00D64A3A" w:rsidRPr="00B2771A" w:rsidRDefault="00D64A3A" w:rsidP="00D64A3A">
            <w:pPr>
              <w:autoSpaceDN/>
              <w:rPr>
                <w:color w:val="000000"/>
                <w:sz w:val="22"/>
                <w:szCs w:val="22"/>
              </w:rPr>
            </w:pPr>
            <w:r w:rsidRPr="00B2771A">
              <w:rPr>
                <w:color w:val="000000"/>
                <w:sz w:val="22"/>
                <w:szCs w:val="22"/>
              </w:rPr>
              <w:t>Izoliacija</w:t>
            </w:r>
          </w:p>
        </w:tc>
        <w:tc>
          <w:tcPr>
            <w:tcW w:w="4678" w:type="dxa"/>
            <w:tcBorders>
              <w:top w:val="nil"/>
              <w:left w:val="nil"/>
              <w:bottom w:val="single" w:sz="4" w:space="0" w:color="auto"/>
              <w:right w:val="single" w:sz="4" w:space="0" w:color="auto"/>
            </w:tcBorders>
            <w:noWrap/>
            <w:vAlign w:val="bottom"/>
            <w:hideMark/>
          </w:tcPr>
          <w:p w14:paraId="1206815C" w14:textId="77777777" w:rsidR="00D64A3A" w:rsidRPr="00B2771A" w:rsidRDefault="00D64A3A" w:rsidP="00D64A3A">
            <w:pPr>
              <w:autoSpaceDN/>
              <w:rPr>
                <w:color w:val="000000"/>
                <w:sz w:val="22"/>
                <w:szCs w:val="22"/>
              </w:rPr>
            </w:pPr>
            <w:r w:rsidRPr="00B2771A">
              <w:rPr>
                <w:color w:val="000000"/>
                <w:sz w:val="22"/>
                <w:szCs w:val="22"/>
              </w:rPr>
              <w:t>PVC izoliuojanti juosta 12-15 mm pločio</w:t>
            </w:r>
          </w:p>
        </w:tc>
        <w:tc>
          <w:tcPr>
            <w:tcW w:w="708" w:type="dxa"/>
            <w:tcBorders>
              <w:top w:val="nil"/>
              <w:left w:val="nil"/>
              <w:bottom w:val="single" w:sz="4" w:space="0" w:color="auto"/>
              <w:right w:val="single" w:sz="4" w:space="0" w:color="auto"/>
            </w:tcBorders>
            <w:noWrap/>
            <w:vAlign w:val="bottom"/>
            <w:hideMark/>
          </w:tcPr>
          <w:p w14:paraId="1E9D53C2" w14:textId="77777777" w:rsidR="00D64A3A" w:rsidRPr="00B2771A" w:rsidRDefault="00D64A3A" w:rsidP="00D64A3A">
            <w:pPr>
              <w:autoSpaceDN/>
              <w:rPr>
                <w:color w:val="000000"/>
                <w:sz w:val="22"/>
                <w:szCs w:val="22"/>
              </w:rPr>
            </w:pPr>
            <w:r w:rsidRPr="00B2771A">
              <w:rPr>
                <w:color w:val="000000"/>
                <w:sz w:val="22"/>
                <w:szCs w:val="22"/>
              </w:rPr>
              <w:t>m.</w:t>
            </w:r>
          </w:p>
        </w:tc>
        <w:tc>
          <w:tcPr>
            <w:tcW w:w="754" w:type="dxa"/>
            <w:tcBorders>
              <w:top w:val="nil"/>
              <w:left w:val="nil"/>
              <w:bottom w:val="single" w:sz="4" w:space="0" w:color="auto"/>
              <w:right w:val="single" w:sz="4" w:space="0" w:color="auto"/>
            </w:tcBorders>
            <w:noWrap/>
            <w:vAlign w:val="bottom"/>
            <w:hideMark/>
          </w:tcPr>
          <w:p w14:paraId="14A2E8D6" w14:textId="77777777" w:rsidR="00D64A3A" w:rsidRPr="00B2771A" w:rsidRDefault="00D64A3A" w:rsidP="00D64A3A">
            <w:pPr>
              <w:autoSpaceDN/>
              <w:jc w:val="right"/>
              <w:rPr>
                <w:color w:val="000000"/>
                <w:sz w:val="22"/>
                <w:szCs w:val="22"/>
              </w:rPr>
            </w:pPr>
            <w:r w:rsidRPr="00B2771A">
              <w:rPr>
                <w:color w:val="000000"/>
                <w:sz w:val="22"/>
                <w:szCs w:val="22"/>
              </w:rPr>
              <w:t>100</w:t>
            </w:r>
          </w:p>
        </w:tc>
        <w:tc>
          <w:tcPr>
            <w:tcW w:w="851" w:type="dxa"/>
            <w:tcBorders>
              <w:top w:val="nil"/>
              <w:left w:val="nil"/>
              <w:bottom w:val="single" w:sz="4" w:space="0" w:color="auto"/>
              <w:right w:val="single" w:sz="4" w:space="0" w:color="auto"/>
            </w:tcBorders>
            <w:noWrap/>
            <w:vAlign w:val="bottom"/>
            <w:hideMark/>
          </w:tcPr>
          <w:p w14:paraId="48CB056D"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2F9BFC78"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69DBB62A"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129FA89C" w14:textId="77777777" w:rsidR="00D64A3A" w:rsidRPr="00B2771A" w:rsidRDefault="00D64A3A" w:rsidP="00D64A3A">
            <w:pPr>
              <w:autoSpaceDN/>
              <w:jc w:val="right"/>
              <w:rPr>
                <w:color w:val="000000"/>
                <w:sz w:val="22"/>
                <w:szCs w:val="22"/>
              </w:rPr>
            </w:pPr>
            <w:r w:rsidRPr="00B2771A">
              <w:rPr>
                <w:color w:val="000000"/>
                <w:sz w:val="22"/>
                <w:szCs w:val="22"/>
              </w:rPr>
              <w:t>68</w:t>
            </w:r>
          </w:p>
        </w:tc>
        <w:tc>
          <w:tcPr>
            <w:tcW w:w="1966" w:type="dxa"/>
            <w:tcBorders>
              <w:top w:val="nil"/>
              <w:left w:val="nil"/>
              <w:bottom w:val="single" w:sz="4" w:space="0" w:color="auto"/>
              <w:right w:val="single" w:sz="4" w:space="0" w:color="auto"/>
            </w:tcBorders>
            <w:noWrap/>
            <w:vAlign w:val="bottom"/>
            <w:hideMark/>
          </w:tcPr>
          <w:p w14:paraId="1214230B" w14:textId="77777777" w:rsidR="00D64A3A" w:rsidRPr="00B2771A" w:rsidRDefault="00D64A3A" w:rsidP="00D64A3A">
            <w:pPr>
              <w:autoSpaceDN/>
              <w:rPr>
                <w:color w:val="000000"/>
                <w:sz w:val="22"/>
                <w:szCs w:val="22"/>
              </w:rPr>
            </w:pPr>
            <w:r w:rsidRPr="00B2771A">
              <w:rPr>
                <w:color w:val="000000"/>
                <w:sz w:val="22"/>
                <w:szCs w:val="22"/>
              </w:rPr>
              <w:t>Izoliacija</w:t>
            </w:r>
          </w:p>
        </w:tc>
        <w:tc>
          <w:tcPr>
            <w:tcW w:w="4678" w:type="dxa"/>
            <w:tcBorders>
              <w:top w:val="nil"/>
              <w:left w:val="nil"/>
              <w:bottom w:val="single" w:sz="4" w:space="0" w:color="auto"/>
              <w:right w:val="single" w:sz="4" w:space="0" w:color="auto"/>
            </w:tcBorders>
            <w:noWrap/>
            <w:vAlign w:val="bottom"/>
            <w:hideMark/>
          </w:tcPr>
          <w:p w14:paraId="29912395" w14:textId="77777777" w:rsidR="00D64A3A" w:rsidRPr="00B2771A" w:rsidRDefault="00D64A3A" w:rsidP="00D64A3A">
            <w:pPr>
              <w:autoSpaceDN/>
              <w:rPr>
                <w:color w:val="000000"/>
                <w:sz w:val="22"/>
                <w:szCs w:val="22"/>
              </w:rPr>
            </w:pPr>
            <w:r w:rsidRPr="00B2771A">
              <w:rPr>
                <w:color w:val="000000"/>
                <w:sz w:val="22"/>
                <w:szCs w:val="22"/>
              </w:rPr>
              <w:t>Termovamzdelis, su klyjais, 16/5 mm</w:t>
            </w:r>
          </w:p>
        </w:tc>
        <w:tc>
          <w:tcPr>
            <w:tcW w:w="708" w:type="dxa"/>
            <w:tcBorders>
              <w:top w:val="nil"/>
              <w:left w:val="nil"/>
              <w:bottom w:val="single" w:sz="4" w:space="0" w:color="auto"/>
              <w:right w:val="single" w:sz="4" w:space="0" w:color="auto"/>
            </w:tcBorders>
            <w:noWrap/>
            <w:vAlign w:val="bottom"/>
            <w:hideMark/>
          </w:tcPr>
          <w:p w14:paraId="400EC2A7"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114E4B00" w14:textId="77777777" w:rsidR="00D64A3A" w:rsidRPr="00B2771A" w:rsidRDefault="00D64A3A" w:rsidP="00D64A3A">
            <w:pPr>
              <w:autoSpaceDN/>
              <w:jc w:val="right"/>
              <w:rPr>
                <w:color w:val="000000"/>
                <w:sz w:val="22"/>
                <w:szCs w:val="22"/>
              </w:rPr>
            </w:pPr>
            <w:r w:rsidRPr="00B2771A">
              <w:rPr>
                <w:color w:val="000000"/>
                <w:sz w:val="22"/>
                <w:szCs w:val="22"/>
              </w:rPr>
              <w:t>5</w:t>
            </w:r>
          </w:p>
        </w:tc>
        <w:tc>
          <w:tcPr>
            <w:tcW w:w="851" w:type="dxa"/>
            <w:tcBorders>
              <w:top w:val="nil"/>
              <w:left w:val="nil"/>
              <w:bottom w:val="single" w:sz="4" w:space="0" w:color="auto"/>
              <w:right w:val="single" w:sz="4" w:space="0" w:color="auto"/>
            </w:tcBorders>
            <w:noWrap/>
            <w:vAlign w:val="bottom"/>
            <w:hideMark/>
          </w:tcPr>
          <w:p w14:paraId="039FF9AC"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2B39F794"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0E1BCD57"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2CE85B73" w14:textId="77777777" w:rsidR="00D64A3A" w:rsidRPr="00B2771A" w:rsidRDefault="00D64A3A" w:rsidP="00D64A3A">
            <w:pPr>
              <w:autoSpaceDN/>
              <w:jc w:val="right"/>
              <w:rPr>
                <w:color w:val="000000"/>
                <w:sz w:val="22"/>
                <w:szCs w:val="22"/>
              </w:rPr>
            </w:pPr>
            <w:r w:rsidRPr="00B2771A">
              <w:rPr>
                <w:color w:val="000000"/>
                <w:sz w:val="22"/>
                <w:szCs w:val="22"/>
              </w:rPr>
              <w:t>69</w:t>
            </w:r>
          </w:p>
        </w:tc>
        <w:tc>
          <w:tcPr>
            <w:tcW w:w="1966" w:type="dxa"/>
            <w:tcBorders>
              <w:top w:val="nil"/>
              <w:left w:val="nil"/>
              <w:bottom w:val="single" w:sz="4" w:space="0" w:color="auto"/>
              <w:right w:val="single" w:sz="4" w:space="0" w:color="auto"/>
            </w:tcBorders>
            <w:noWrap/>
            <w:vAlign w:val="bottom"/>
            <w:hideMark/>
          </w:tcPr>
          <w:p w14:paraId="69091DB9" w14:textId="77777777" w:rsidR="00D64A3A" w:rsidRPr="00B2771A" w:rsidRDefault="00D64A3A" w:rsidP="00D64A3A">
            <w:pPr>
              <w:autoSpaceDN/>
              <w:rPr>
                <w:color w:val="000000"/>
                <w:sz w:val="22"/>
                <w:szCs w:val="22"/>
              </w:rPr>
            </w:pPr>
            <w:r w:rsidRPr="00B2771A">
              <w:rPr>
                <w:color w:val="000000"/>
                <w:sz w:val="22"/>
                <w:szCs w:val="22"/>
              </w:rPr>
              <w:t>Izoliacija</w:t>
            </w:r>
          </w:p>
        </w:tc>
        <w:tc>
          <w:tcPr>
            <w:tcW w:w="4678" w:type="dxa"/>
            <w:tcBorders>
              <w:top w:val="nil"/>
              <w:left w:val="nil"/>
              <w:bottom w:val="single" w:sz="4" w:space="0" w:color="auto"/>
              <w:right w:val="single" w:sz="4" w:space="0" w:color="auto"/>
            </w:tcBorders>
            <w:noWrap/>
            <w:vAlign w:val="bottom"/>
            <w:hideMark/>
          </w:tcPr>
          <w:p w14:paraId="1DC61EF8" w14:textId="77777777" w:rsidR="00D64A3A" w:rsidRPr="00B2771A" w:rsidRDefault="00D64A3A" w:rsidP="00D64A3A">
            <w:pPr>
              <w:autoSpaceDN/>
              <w:rPr>
                <w:color w:val="000000"/>
                <w:sz w:val="22"/>
                <w:szCs w:val="22"/>
              </w:rPr>
            </w:pPr>
            <w:r w:rsidRPr="00B2771A">
              <w:rPr>
                <w:color w:val="000000"/>
                <w:sz w:val="22"/>
                <w:szCs w:val="22"/>
              </w:rPr>
              <w:t>Termovamzdelis, su klyjais, 35/12 mm</w:t>
            </w:r>
          </w:p>
        </w:tc>
        <w:tc>
          <w:tcPr>
            <w:tcW w:w="708" w:type="dxa"/>
            <w:tcBorders>
              <w:top w:val="nil"/>
              <w:left w:val="nil"/>
              <w:bottom w:val="single" w:sz="4" w:space="0" w:color="auto"/>
              <w:right w:val="single" w:sz="4" w:space="0" w:color="auto"/>
            </w:tcBorders>
            <w:noWrap/>
            <w:vAlign w:val="bottom"/>
            <w:hideMark/>
          </w:tcPr>
          <w:p w14:paraId="549EE4FD"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6EC39007" w14:textId="77777777" w:rsidR="00D64A3A" w:rsidRPr="00B2771A" w:rsidRDefault="00D64A3A" w:rsidP="00D64A3A">
            <w:pPr>
              <w:autoSpaceDN/>
              <w:jc w:val="right"/>
              <w:rPr>
                <w:color w:val="000000"/>
                <w:sz w:val="22"/>
                <w:szCs w:val="22"/>
              </w:rPr>
            </w:pPr>
            <w:r w:rsidRPr="00B2771A">
              <w:rPr>
                <w:color w:val="000000"/>
                <w:sz w:val="22"/>
                <w:szCs w:val="22"/>
              </w:rPr>
              <w:t>5</w:t>
            </w:r>
          </w:p>
        </w:tc>
        <w:tc>
          <w:tcPr>
            <w:tcW w:w="851" w:type="dxa"/>
            <w:tcBorders>
              <w:top w:val="nil"/>
              <w:left w:val="nil"/>
              <w:bottom w:val="single" w:sz="4" w:space="0" w:color="auto"/>
              <w:right w:val="single" w:sz="4" w:space="0" w:color="auto"/>
            </w:tcBorders>
            <w:noWrap/>
            <w:vAlign w:val="bottom"/>
            <w:hideMark/>
          </w:tcPr>
          <w:p w14:paraId="5F795FBE"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4E5AD7F6"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1875231D"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5BA13555" w14:textId="77777777" w:rsidR="00D64A3A" w:rsidRPr="00B2771A" w:rsidRDefault="00D64A3A" w:rsidP="00D64A3A">
            <w:pPr>
              <w:autoSpaceDN/>
              <w:jc w:val="right"/>
              <w:rPr>
                <w:color w:val="000000"/>
                <w:sz w:val="22"/>
                <w:szCs w:val="22"/>
              </w:rPr>
            </w:pPr>
            <w:r w:rsidRPr="00B2771A">
              <w:rPr>
                <w:color w:val="000000"/>
                <w:sz w:val="22"/>
                <w:szCs w:val="22"/>
              </w:rPr>
              <w:t>70</w:t>
            </w:r>
          </w:p>
        </w:tc>
        <w:tc>
          <w:tcPr>
            <w:tcW w:w="1966" w:type="dxa"/>
            <w:tcBorders>
              <w:top w:val="nil"/>
              <w:left w:val="nil"/>
              <w:bottom w:val="single" w:sz="4" w:space="0" w:color="auto"/>
              <w:right w:val="single" w:sz="4" w:space="0" w:color="auto"/>
            </w:tcBorders>
            <w:noWrap/>
            <w:vAlign w:val="bottom"/>
            <w:hideMark/>
          </w:tcPr>
          <w:p w14:paraId="5287D698" w14:textId="77777777" w:rsidR="00D64A3A" w:rsidRPr="00B2771A" w:rsidRDefault="00D64A3A" w:rsidP="00D64A3A">
            <w:pPr>
              <w:autoSpaceDN/>
              <w:rPr>
                <w:color w:val="000000"/>
                <w:sz w:val="22"/>
                <w:szCs w:val="22"/>
              </w:rPr>
            </w:pPr>
            <w:r w:rsidRPr="00B2771A">
              <w:rPr>
                <w:color w:val="000000"/>
                <w:sz w:val="22"/>
                <w:szCs w:val="22"/>
              </w:rPr>
              <w:t>Izoliacija</w:t>
            </w:r>
          </w:p>
        </w:tc>
        <w:tc>
          <w:tcPr>
            <w:tcW w:w="4678" w:type="dxa"/>
            <w:tcBorders>
              <w:top w:val="nil"/>
              <w:left w:val="nil"/>
              <w:bottom w:val="single" w:sz="4" w:space="0" w:color="auto"/>
              <w:right w:val="single" w:sz="4" w:space="0" w:color="auto"/>
            </w:tcBorders>
            <w:noWrap/>
            <w:vAlign w:val="bottom"/>
            <w:hideMark/>
          </w:tcPr>
          <w:p w14:paraId="40406175" w14:textId="77777777" w:rsidR="00D64A3A" w:rsidRPr="00B2771A" w:rsidRDefault="00D64A3A" w:rsidP="00D64A3A">
            <w:pPr>
              <w:autoSpaceDN/>
              <w:rPr>
                <w:color w:val="000000"/>
                <w:sz w:val="22"/>
                <w:szCs w:val="22"/>
              </w:rPr>
            </w:pPr>
            <w:r w:rsidRPr="00B2771A">
              <w:rPr>
                <w:color w:val="000000"/>
                <w:sz w:val="22"/>
                <w:szCs w:val="22"/>
              </w:rPr>
              <w:t>Termovamzdelis, su klyjais, 50/16 mm</w:t>
            </w:r>
          </w:p>
        </w:tc>
        <w:tc>
          <w:tcPr>
            <w:tcW w:w="708" w:type="dxa"/>
            <w:tcBorders>
              <w:top w:val="nil"/>
              <w:left w:val="nil"/>
              <w:bottom w:val="single" w:sz="4" w:space="0" w:color="auto"/>
              <w:right w:val="single" w:sz="4" w:space="0" w:color="auto"/>
            </w:tcBorders>
            <w:noWrap/>
            <w:vAlign w:val="bottom"/>
            <w:hideMark/>
          </w:tcPr>
          <w:p w14:paraId="00E78FFD"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4E8B7F27" w14:textId="77777777" w:rsidR="00D64A3A" w:rsidRPr="00B2771A" w:rsidRDefault="00D64A3A" w:rsidP="00D64A3A">
            <w:pPr>
              <w:autoSpaceDN/>
              <w:jc w:val="right"/>
              <w:rPr>
                <w:color w:val="000000"/>
                <w:sz w:val="22"/>
                <w:szCs w:val="22"/>
              </w:rPr>
            </w:pPr>
            <w:r w:rsidRPr="00B2771A">
              <w:rPr>
                <w:color w:val="000000"/>
                <w:sz w:val="22"/>
                <w:szCs w:val="22"/>
              </w:rPr>
              <w:t>5</w:t>
            </w:r>
          </w:p>
        </w:tc>
        <w:tc>
          <w:tcPr>
            <w:tcW w:w="851" w:type="dxa"/>
            <w:tcBorders>
              <w:top w:val="nil"/>
              <w:left w:val="nil"/>
              <w:bottom w:val="single" w:sz="4" w:space="0" w:color="auto"/>
              <w:right w:val="single" w:sz="4" w:space="0" w:color="auto"/>
            </w:tcBorders>
            <w:noWrap/>
            <w:vAlign w:val="bottom"/>
            <w:hideMark/>
          </w:tcPr>
          <w:p w14:paraId="5899D562"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209BEA38"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527D604C"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60D0CEEC" w14:textId="77777777" w:rsidR="00D64A3A" w:rsidRPr="00B2771A" w:rsidRDefault="00D64A3A" w:rsidP="00D64A3A">
            <w:pPr>
              <w:autoSpaceDN/>
              <w:jc w:val="right"/>
              <w:rPr>
                <w:color w:val="000000"/>
                <w:sz w:val="22"/>
                <w:szCs w:val="22"/>
              </w:rPr>
            </w:pPr>
            <w:r w:rsidRPr="00B2771A">
              <w:rPr>
                <w:color w:val="000000"/>
                <w:sz w:val="22"/>
                <w:szCs w:val="22"/>
              </w:rPr>
              <w:t>71</w:t>
            </w:r>
          </w:p>
        </w:tc>
        <w:tc>
          <w:tcPr>
            <w:tcW w:w="1966" w:type="dxa"/>
            <w:tcBorders>
              <w:top w:val="nil"/>
              <w:left w:val="nil"/>
              <w:bottom w:val="single" w:sz="4" w:space="0" w:color="auto"/>
              <w:right w:val="single" w:sz="4" w:space="0" w:color="auto"/>
            </w:tcBorders>
            <w:noWrap/>
            <w:vAlign w:val="bottom"/>
            <w:hideMark/>
          </w:tcPr>
          <w:p w14:paraId="459F2733" w14:textId="77777777" w:rsidR="00D64A3A" w:rsidRPr="00B2771A" w:rsidRDefault="00D64A3A" w:rsidP="00D64A3A">
            <w:pPr>
              <w:autoSpaceDN/>
              <w:rPr>
                <w:color w:val="000000"/>
                <w:sz w:val="22"/>
                <w:szCs w:val="22"/>
              </w:rPr>
            </w:pPr>
            <w:r w:rsidRPr="00B2771A">
              <w:rPr>
                <w:color w:val="000000"/>
                <w:sz w:val="22"/>
                <w:szCs w:val="22"/>
              </w:rPr>
              <w:t>Izoliacija</w:t>
            </w:r>
          </w:p>
        </w:tc>
        <w:tc>
          <w:tcPr>
            <w:tcW w:w="4678" w:type="dxa"/>
            <w:tcBorders>
              <w:top w:val="nil"/>
              <w:left w:val="nil"/>
              <w:bottom w:val="single" w:sz="4" w:space="0" w:color="auto"/>
              <w:right w:val="single" w:sz="4" w:space="0" w:color="auto"/>
            </w:tcBorders>
            <w:noWrap/>
            <w:vAlign w:val="bottom"/>
            <w:hideMark/>
          </w:tcPr>
          <w:p w14:paraId="05AFA5D9" w14:textId="77777777" w:rsidR="00D64A3A" w:rsidRPr="00B2771A" w:rsidRDefault="00D64A3A" w:rsidP="00D64A3A">
            <w:pPr>
              <w:autoSpaceDN/>
              <w:rPr>
                <w:color w:val="000000"/>
                <w:sz w:val="22"/>
                <w:szCs w:val="22"/>
              </w:rPr>
            </w:pPr>
            <w:r w:rsidRPr="00B2771A">
              <w:rPr>
                <w:color w:val="000000"/>
                <w:sz w:val="22"/>
                <w:szCs w:val="22"/>
              </w:rPr>
              <w:t>Termovamzdelis, su klyjais, 75/22 mm</w:t>
            </w:r>
          </w:p>
        </w:tc>
        <w:tc>
          <w:tcPr>
            <w:tcW w:w="708" w:type="dxa"/>
            <w:tcBorders>
              <w:top w:val="nil"/>
              <w:left w:val="nil"/>
              <w:bottom w:val="single" w:sz="4" w:space="0" w:color="auto"/>
              <w:right w:val="single" w:sz="4" w:space="0" w:color="auto"/>
            </w:tcBorders>
            <w:noWrap/>
            <w:vAlign w:val="bottom"/>
            <w:hideMark/>
          </w:tcPr>
          <w:p w14:paraId="3E7A32E6"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70FF7CD1" w14:textId="77777777" w:rsidR="00D64A3A" w:rsidRPr="00B2771A" w:rsidRDefault="00D64A3A" w:rsidP="00D64A3A">
            <w:pPr>
              <w:autoSpaceDN/>
              <w:jc w:val="right"/>
              <w:rPr>
                <w:color w:val="000000"/>
                <w:sz w:val="22"/>
                <w:szCs w:val="22"/>
              </w:rPr>
            </w:pPr>
            <w:r w:rsidRPr="00B2771A">
              <w:rPr>
                <w:color w:val="000000"/>
                <w:sz w:val="22"/>
                <w:szCs w:val="22"/>
              </w:rPr>
              <w:t>5</w:t>
            </w:r>
          </w:p>
        </w:tc>
        <w:tc>
          <w:tcPr>
            <w:tcW w:w="851" w:type="dxa"/>
            <w:tcBorders>
              <w:top w:val="nil"/>
              <w:left w:val="nil"/>
              <w:bottom w:val="single" w:sz="4" w:space="0" w:color="auto"/>
              <w:right w:val="single" w:sz="4" w:space="0" w:color="auto"/>
            </w:tcBorders>
            <w:noWrap/>
            <w:vAlign w:val="bottom"/>
            <w:hideMark/>
          </w:tcPr>
          <w:p w14:paraId="146440E9"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651ADC2C"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6C0524B0"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2EE4150F" w14:textId="77777777" w:rsidR="00D64A3A" w:rsidRPr="00B2771A" w:rsidRDefault="00D64A3A" w:rsidP="00D64A3A">
            <w:pPr>
              <w:autoSpaceDN/>
              <w:jc w:val="right"/>
              <w:rPr>
                <w:color w:val="000000"/>
                <w:sz w:val="22"/>
                <w:szCs w:val="22"/>
              </w:rPr>
            </w:pPr>
            <w:r w:rsidRPr="00B2771A">
              <w:rPr>
                <w:color w:val="000000"/>
                <w:sz w:val="22"/>
                <w:szCs w:val="22"/>
              </w:rPr>
              <w:t>72</w:t>
            </w:r>
          </w:p>
        </w:tc>
        <w:tc>
          <w:tcPr>
            <w:tcW w:w="1966" w:type="dxa"/>
            <w:tcBorders>
              <w:top w:val="nil"/>
              <w:left w:val="nil"/>
              <w:bottom w:val="single" w:sz="4" w:space="0" w:color="auto"/>
              <w:right w:val="single" w:sz="4" w:space="0" w:color="auto"/>
            </w:tcBorders>
            <w:noWrap/>
            <w:vAlign w:val="bottom"/>
            <w:hideMark/>
          </w:tcPr>
          <w:p w14:paraId="7F08A4EE" w14:textId="77777777" w:rsidR="00D64A3A" w:rsidRPr="00B2771A" w:rsidRDefault="00D64A3A" w:rsidP="00D64A3A">
            <w:pPr>
              <w:autoSpaceDN/>
              <w:rPr>
                <w:color w:val="000000"/>
                <w:sz w:val="22"/>
                <w:szCs w:val="22"/>
              </w:rPr>
            </w:pPr>
            <w:r w:rsidRPr="00B2771A">
              <w:rPr>
                <w:color w:val="000000"/>
                <w:sz w:val="22"/>
                <w:szCs w:val="22"/>
              </w:rPr>
              <w:t>Izoliacija</w:t>
            </w:r>
          </w:p>
        </w:tc>
        <w:tc>
          <w:tcPr>
            <w:tcW w:w="4678" w:type="dxa"/>
            <w:tcBorders>
              <w:top w:val="nil"/>
              <w:left w:val="nil"/>
              <w:bottom w:val="single" w:sz="4" w:space="0" w:color="auto"/>
              <w:right w:val="single" w:sz="4" w:space="0" w:color="auto"/>
            </w:tcBorders>
            <w:noWrap/>
            <w:vAlign w:val="bottom"/>
            <w:hideMark/>
          </w:tcPr>
          <w:p w14:paraId="09AC3F6B" w14:textId="77777777" w:rsidR="00D64A3A" w:rsidRPr="00B2771A" w:rsidRDefault="00D64A3A" w:rsidP="00D64A3A">
            <w:pPr>
              <w:autoSpaceDN/>
              <w:rPr>
                <w:color w:val="000000"/>
                <w:sz w:val="22"/>
                <w:szCs w:val="22"/>
              </w:rPr>
            </w:pPr>
            <w:r w:rsidRPr="00B2771A">
              <w:rPr>
                <w:color w:val="000000"/>
                <w:sz w:val="22"/>
                <w:szCs w:val="22"/>
              </w:rPr>
              <w:t>Termovamzdelis, su klyjais, 95/29 mm</w:t>
            </w:r>
          </w:p>
        </w:tc>
        <w:tc>
          <w:tcPr>
            <w:tcW w:w="708" w:type="dxa"/>
            <w:tcBorders>
              <w:top w:val="nil"/>
              <w:left w:val="nil"/>
              <w:bottom w:val="single" w:sz="4" w:space="0" w:color="auto"/>
              <w:right w:val="single" w:sz="4" w:space="0" w:color="auto"/>
            </w:tcBorders>
            <w:noWrap/>
            <w:vAlign w:val="bottom"/>
            <w:hideMark/>
          </w:tcPr>
          <w:p w14:paraId="30099036"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79EE4520" w14:textId="77777777" w:rsidR="00D64A3A" w:rsidRPr="00B2771A" w:rsidRDefault="00D64A3A" w:rsidP="00D64A3A">
            <w:pPr>
              <w:autoSpaceDN/>
              <w:jc w:val="right"/>
              <w:rPr>
                <w:color w:val="000000"/>
                <w:sz w:val="22"/>
                <w:szCs w:val="22"/>
              </w:rPr>
            </w:pPr>
            <w:r w:rsidRPr="00B2771A">
              <w:rPr>
                <w:color w:val="000000"/>
                <w:sz w:val="22"/>
                <w:szCs w:val="22"/>
              </w:rPr>
              <w:t>5</w:t>
            </w:r>
          </w:p>
        </w:tc>
        <w:tc>
          <w:tcPr>
            <w:tcW w:w="851" w:type="dxa"/>
            <w:tcBorders>
              <w:top w:val="nil"/>
              <w:left w:val="nil"/>
              <w:bottom w:val="single" w:sz="4" w:space="0" w:color="auto"/>
              <w:right w:val="single" w:sz="4" w:space="0" w:color="auto"/>
            </w:tcBorders>
            <w:noWrap/>
            <w:vAlign w:val="bottom"/>
            <w:hideMark/>
          </w:tcPr>
          <w:p w14:paraId="44DED0D7"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32FE9775"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61F4BF87"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1C5D7531" w14:textId="77777777" w:rsidR="00D64A3A" w:rsidRPr="00B2771A" w:rsidRDefault="00D64A3A" w:rsidP="00D64A3A">
            <w:pPr>
              <w:autoSpaceDN/>
              <w:jc w:val="right"/>
              <w:rPr>
                <w:color w:val="000000"/>
                <w:sz w:val="22"/>
                <w:szCs w:val="22"/>
              </w:rPr>
            </w:pPr>
            <w:r w:rsidRPr="00B2771A">
              <w:rPr>
                <w:color w:val="000000"/>
                <w:sz w:val="22"/>
                <w:szCs w:val="22"/>
              </w:rPr>
              <w:t>73</w:t>
            </w:r>
          </w:p>
        </w:tc>
        <w:tc>
          <w:tcPr>
            <w:tcW w:w="1966" w:type="dxa"/>
            <w:tcBorders>
              <w:top w:val="nil"/>
              <w:left w:val="nil"/>
              <w:bottom w:val="single" w:sz="4" w:space="0" w:color="auto"/>
              <w:right w:val="single" w:sz="4" w:space="0" w:color="auto"/>
            </w:tcBorders>
            <w:noWrap/>
            <w:vAlign w:val="bottom"/>
            <w:hideMark/>
          </w:tcPr>
          <w:p w14:paraId="48659904" w14:textId="77777777" w:rsidR="00D64A3A" w:rsidRPr="00B2771A" w:rsidRDefault="00D64A3A" w:rsidP="00D64A3A">
            <w:pPr>
              <w:autoSpaceDN/>
              <w:rPr>
                <w:color w:val="000000"/>
                <w:sz w:val="22"/>
                <w:szCs w:val="22"/>
              </w:rPr>
            </w:pPr>
            <w:r w:rsidRPr="00B2771A">
              <w:rPr>
                <w:color w:val="000000"/>
                <w:sz w:val="22"/>
                <w:szCs w:val="22"/>
              </w:rPr>
              <w:t>Kabelis</w:t>
            </w:r>
          </w:p>
        </w:tc>
        <w:tc>
          <w:tcPr>
            <w:tcW w:w="4678" w:type="dxa"/>
            <w:tcBorders>
              <w:top w:val="nil"/>
              <w:left w:val="nil"/>
              <w:bottom w:val="single" w:sz="4" w:space="0" w:color="auto"/>
              <w:right w:val="single" w:sz="4" w:space="0" w:color="auto"/>
            </w:tcBorders>
            <w:noWrap/>
            <w:vAlign w:val="bottom"/>
            <w:hideMark/>
          </w:tcPr>
          <w:p w14:paraId="7CABFB7A" w14:textId="77777777" w:rsidR="00D64A3A" w:rsidRPr="00B2771A" w:rsidRDefault="00D64A3A" w:rsidP="00D64A3A">
            <w:pPr>
              <w:autoSpaceDN/>
              <w:rPr>
                <w:color w:val="000000"/>
                <w:sz w:val="22"/>
                <w:szCs w:val="22"/>
              </w:rPr>
            </w:pPr>
            <w:r w:rsidRPr="00B2771A">
              <w:rPr>
                <w:color w:val="000000"/>
                <w:sz w:val="22"/>
                <w:szCs w:val="22"/>
              </w:rPr>
              <w:t>Monolitinis, apvalus, Cu, 3x1,5 mm²</w:t>
            </w:r>
          </w:p>
        </w:tc>
        <w:tc>
          <w:tcPr>
            <w:tcW w:w="708" w:type="dxa"/>
            <w:tcBorders>
              <w:top w:val="nil"/>
              <w:left w:val="nil"/>
              <w:bottom w:val="single" w:sz="4" w:space="0" w:color="auto"/>
              <w:right w:val="single" w:sz="4" w:space="0" w:color="auto"/>
            </w:tcBorders>
            <w:noWrap/>
            <w:vAlign w:val="bottom"/>
            <w:hideMark/>
          </w:tcPr>
          <w:p w14:paraId="6CDB6D08" w14:textId="77777777" w:rsidR="00D64A3A" w:rsidRPr="00B2771A" w:rsidRDefault="00D64A3A" w:rsidP="00D64A3A">
            <w:pPr>
              <w:autoSpaceDN/>
              <w:rPr>
                <w:color w:val="000000"/>
                <w:sz w:val="22"/>
                <w:szCs w:val="22"/>
              </w:rPr>
            </w:pPr>
            <w:r w:rsidRPr="00B2771A">
              <w:rPr>
                <w:color w:val="000000"/>
                <w:sz w:val="22"/>
                <w:szCs w:val="22"/>
              </w:rPr>
              <w:t>m.</w:t>
            </w:r>
          </w:p>
        </w:tc>
        <w:tc>
          <w:tcPr>
            <w:tcW w:w="754" w:type="dxa"/>
            <w:tcBorders>
              <w:top w:val="nil"/>
              <w:left w:val="nil"/>
              <w:bottom w:val="single" w:sz="4" w:space="0" w:color="auto"/>
              <w:right w:val="single" w:sz="4" w:space="0" w:color="auto"/>
            </w:tcBorders>
            <w:noWrap/>
            <w:vAlign w:val="bottom"/>
            <w:hideMark/>
          </w:tcPr>
          <w:p w14:paraId="38F2B388" w14:textId="77777777" w:rsidR="00D64A3A" w:rsidRPr="00B2771A" w:rsidRDefault="00D64A3A" w:rsidP="00D64A3A">
            <w:pPr>
              <w:autoSpaceDN/>
              <w:jc w:val="right"/>
              <w:rPr>
                <w:color w:val="000000"/>
                <w:sz w:val="22"/>
                <w:szCs w:val="22"/>
              </w:rPr>
            </w:pPr>
            <w:r w:rsidRPr="00B2771A">
              <w:rPr>
                <w:color w:val="000000"/>
                <w:sz w:val="22"/>
                <w:szCs w:val="22"/>
              </w:rPr>
              <w:t>100</w:t>
            </w:r>
          </w:p>
        </w:tc>
        <w:tc>
          <w:tcPr>
            <w:tcW w:w="851" w:type="dxa"/>
            <w:tcBorders>
              <w:top w:val="nil"/>
              <w:left w:val="nil"/>
              <w:bottom w:val="single" w:sz="4" w:space="0" w:color="auto"/>
              <w:right w:val="single" w:sz="4" w:space="0" w:color="auto"/>
            </w:tcBorders>
            <w:noWrap/>
            <w:vAlign w:val="bottom"/>
            <w:hideMark/>
          </w:tcPr>
          <w:p w14:paraId="51DE4A56"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57D6AE97"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624DCF47"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056494BC" w14:textId="77777777" w:rsidR="00D64A3A" w:rsidRPr="00B2771A" w:rsidRDefault="00D64A3A" w:rsidP="00D64A3A">
            <w:pPr>
              <w:autoSpaceDN/>
              <w:jc w:val="right"/>
              <w:rPr>
                <w:color w:val="000000"/>
                <w:sz w:val="22"/>
                <w:szCs w:val="22"/>
              </w:rPr>
            </w:pPr>
            <w:r w:rsidRPr="00B2771A">
              <w:rPr>
                <w:color w:val="000000"/>
                <w:sz w:val="22"/>
                <w:szCs w:val="22"/>
              </w:rPr>
              <w:t>74</w:t>
            </w:r>
          </w:p>
        </w:tc>
        <w:tc>
          <w:tcPr>
            <w:tcW w:w="1966" w:type="dxa"/>
            <w:tcBorders>
              <w:top w:val="nil"/>
              <w:left w:val="nil"/>
              <w:bottom w:val="single" w:sz="4" w:space="0" w:color="auto"/>
              <w:right w:val="single" w:sz="4" w:space="0" w:color="auto"/>
            </w:tcBorders>
            <w:noWrap/>
            <w:vAlign w:val="bottom"/>
            <w:hideMark/>
          </w:tcPr>
          <w:p w14:paraId="7EAA98FB" w14:textId="77777777" w:rsidR="00D64A3A" w:rsidRPr="00B2771A" w:rsidRDefault="00D64A3A" w:rsidP="00D64A3A">
            <w:pPr>
              <w:autoSpaceDN/>
              <w:rPr>
                <w:color w:val="000000"/>
                <w:sz w:val="22"/>
                <w:szCs w:val="22"/>
              </w:rPr>
            </w:pPr>
            <w:r w:rsidRPr="00B2771A">
              <w:rPr>
                <w:color w:val="000000"/>
                <w:sz w:val="22"/>
                <w:szCs w:val="22"/>
              </w:rPr>
              <w:t>Kabelis</w:t>
            </w:r>
          </w:p>
        </w:tc>
        <w:tc>
          <w:tcPr>
            <w:tcW w:w="4678" w:type="dxa"/>
            <w:tcBorders>
              <w:top w:val="nil"/>
              <w:left w:val="nil"/>
              <w:bottom w:val="single" w:sz="4" w:space="0" w:color="auto"/>
              <w:right w:val="single" w:sz="4" w:space="0" w:color="auto"/>
            </w:tcBorders>
            <w:noWrap/>
            <w:vAlign w:val="bottom"/>
            <w:hideMark/>
          </w:tcPr>
          <w:p w14:paraId="71BBC739" w14:textId="77777777" w:rsidR="00D64A3A" w:rsidRPr="00B2771A" w:rsidRDefault="00D64A3A" w:rsidP="00D64A3A">
            <w:pPr>
              <w:autoSpaceDN/>
              <w:rPr>
                <w:color w:val="000000"/>
                <w:sz w:val="22"/>
                <w:szCs w:val="22"/>
              </w:rPr>
            </w:pPr>
            <w:r w:rsidRPr="00B2771A">
              <w:rPr>
                <w:color w:val="000000"/>
                <w:sz w:val="22"/>
                <w:szCs w:val="22"/>
              </w:rPr>
              <w:t>Monolitinis, apvalus, Cu, 3x2,5 mm²</w:t>
            </w:r>
          </w:p>
        </w:tc>
        <w:tc>
          <w:tcPr>
            <w:tcW w:w="708" w:type="dxa"/>
            <w:tcBorders>
              <w:top w:val="nil"/>
              <w:left w:val="nil"/>
              <w:bottom w:val="single" w:sz="4" w:space="0" w:color="auto"/>
              <w:right w:val="single" w:sz="4" w:space="0" w:color="auto"/>
            </w:tcBorders>
            <w:noWrap/>
            <w:vAlign w:val="bottom"/>
            <w:hideMark/>
          </w:tcPr>
          <w:p w14:paraId="4BD6C13B" w14:textId="77777777" w:rsidR="00D64A3A" w:rsidRPr="00B2771A" w:rsidRDefault="00D64A3A" w:rsidP="00D64A3A">
            <w:pPr>
              <w:autoSpaceDN/>
              <w:rPr>
                <w:color w:val="000000"/>
                <w:sz w:val="22"/>
                <w:szCs w:val="22"/>
              </w:rPr>
            </w:pPr>
            <w:r w:rsidRPr="00B2771A">
              <w:rPr>
                <w:color w:val="000000"/>
                <w:sz w:val="22"/>
                <w:szCs w:val="22"/>
              </w:rPr>
              <w:t>m.</w:t>
            </w:r>
          </w:p>
        </w:tc>
        <w:tc>
          <w:tcPr>
            <w:tcW w:w="754" w:type="dxa"/>
            <w:tcBorders>
              <w:top w:val="nil"/>
              <w:left w:val="nil"/>
              <w:bottom w:val="single" w:sz="4" w:space="0" w:color="auto"/>
              <w:right w:val="single" w:sz="4" w:space="0" w:color="auto"/>
            </w:tcBorders>
            <w:noWrap/>
            <w:vAlign w:val="bottom"/>
            <w:hideMark/>
          </w:tcPr>
          <w:p w14:paraId="08BFC117" w14:textId="77777777" w:rsidR="00D64A3A" w:rsidRPr="00B2771A" w:rsidRDefault="00D64A3A" w:rsidP="00D64A3A">
            <w:pPr>
              <w:autoSpaceDN/>
              <w:jc w:val="right"/>
              <w:rPr>
                <w:color w:val="000000"/>
                <w:sz w:val="22"/>
                <w:szCs w:val="22"/>
              </w:rPr>
            </w:pPr>
            <w:r w:rsidRPr="00B2771A">
              <w:rPr>
                <w:color w:val="000000"/>
                <w:sz w:val="22"/>
                <w:szCs w:val="22"/>
              </w:rPr>
              <w:t>100</w:t>
            </w:r>
          </w:p>
        </w:tc>
        <w:tc>
          <w:tcPr>
            <w:tcW w:w="851" w:type="dxa"/>
            <w:tcBorders>
              <w:top w:val="nil"/>
              <w:left w:val="nil"/>
              <w:bottom w:val="single" w:sz="4" w:space="0" w:color="auto"/>
              <w:right w:val="single" w:sz="4" w:space="0" w:color="auto"/>
            </w:tcBorders>
            <w:noWrap/>
            <w:vAlign w:val="bottom"/>
            <w:hideMark/>
          </w:tcPr>
          <w:p w14:paraId="3F5F3BDD"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43886314"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7CAFC9D0"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5E15CEE7" w14:textId="77777777" w:rsidR="00D64A3A" w:rsidRPr="00B2771A" w:rsidRDefault="00D64A3A" w:rsidP="00D64A3A">
            <w:pPr>
              <w:autoSpaceDN/>
              <w:jc w:val="right"/>
              <w:rPr>
                <w:color w:val="000000"/>
                <w:sz w:val="22"/>
                <w:szCs w:val="22"/>
              </w:rPr>
            </w:pPr>
            <w:r w:rsidRPr="00B2771A">
              <w:rPr>
                <w:color w:val="000000"/>
                <w:sz w:val="22"/>
                <w:szCs w:val="22"/>
              </w:rPr>
              <w:t>75</w:t>
            </w:r>
          </w:p>
        </w:tc>
        <w:tc>
          <w:tcPr>
            <w:tcW w:w="1966" w:type="dxa"/>
            <w:tcBorders>
              <w:top w:val="nil"/>
              <w:left w:val="nil"/>
              <w:bottom w:val="single" w:sz="4" w:space="0" w:color="auto"/>
              <w:right w:val="single" w:sz="4" w:space="0" w:color="auto"/>
            </w:tcBorders>
            <w:noWrap/>
            <w:vAlign w:val="bottom"/>
            <w:hideMark/>
          </w:tcPr>
          <w:p w14:paraId="05AF5448" w14:textId="77777777" w:rsidR="00D64A3A" w:rsidRPr="00B2771A" w:rsidRDefault="00D64A3A" w:rsidP="00D64A3A">
            <w:pPr>
              <w:autoSpaceDN/>
              <w:rPr>
                <w:color w:val="000000"/>
                <w:sz w:val="22"/>
                <w:szCs w:val="22"/>
              </w:rPr>
            </w:pPr>
            <w:r w:rsidRPr="00B2771A">
              <w:rPr>
                <w:color w:val="000000"/>
                <w:sz w:val="22"/>
                <w:szCs w:val="22"/>
              </w:rPr>
              <w:t>Kabelis</w:t>
            </w:r>
          </w:p>
        </w:tc>
        <w:tc>
          <w:tcPr>
            <w:tcW w:w="4678" w:type="dxa"/>
            <w:tcBorders>
              <w:top w:val="nil"/>
              <w:left w:val="nil"/>
              <w:bottom w:val="single" w:sz="4" w:space="0" w:color="auto"/>
              <w:right w:val="single" w:sz="4" w:space="0" w:color="auto"/>
            </w:tcBorders>
            <w:noWrap/>
            <w:vAlign w:val="bottom"/>
            <w:hideMark/>
          </w:tcPr>
          <w:p w14:paraId="3240F1E6" w14:textId="77777777" w:rsidR="00D64A3A" w:rsidRPr="00B2771A" w:rsidRDefault="00D64A3A" w:rsidP="00D64A3A">
            <w:pPr>
              <w:autoSpaceDN/>
              <w:rPr>
                <w:color w:val="000000"/>
                <w:sz w:val="22"/>
                <w:szCs w:val="22"/>
              </w:rPr>
            </w:pPr>
            <w:r w:rsidRPr="00B2771A">
              <w:rPr>
                <w:color w:val="000000"/>
                <w:sz w:val="22"/>
                <w:szCs w:val="22"/>
              </w:rPr>
              <w:t>Monolitinis, apvalus, Cu, 5x2,5 mm²</w:t>
            </w:r>
          </w:p>
        </w:tc>
        <w:tc>
          <w:tcPr>
            <w:tcW w:w="708" w:type="dxa"/>
            <w:tcBorders>
              <w:top w:val="nil"/>
              <w:left w:val="nil"/>
              <w:bottom w:val="single" w:sz="4" w:space="0" w:color="auto"/>
              <w:right w:val="single" w:sz="4" w:space="0" w:color="auto"/>
            </w:tcBorders>
            <w:noWrap/>
            <w:vAlign w:val="bottom"/>
            <w:hideMark/>
          </w:tcPr>
          <w:p w14:paraId="008CD0B0" w14:textId="77777777" w:rsidR="00D64A3A" w:rsidRPr="00B2771A" w:rsidRDefault="00D64A3A" w:rsidP="00D64A3A">
            <w:pPr>
              <w:autoSpaceDN/>
              <w:rPr>
                <w:color w:val="000000"/>
                <w:sz w:val="22"/>
                <w:szCs w:val="22"/>
              </w:rPr>
            </w:pPr>
            <w:r w:rsidRPr="00B2771A">
              <w:rPr>
                <w:color w:val="000000"/>
                <w:sz w:val="22"/>
                <w:szCs w:val="22"/>
              </w:rPr>
              <w:t>m.</w:t>
            </w:r>
          </w:p>
        </w:tc>
        <w:tc>
          <w:tcPr>
            <w:tcW w:w="754" w:type="dxa"/>
            <w:tcBorders>
              <w:top w:val="nil"/>
              <w:left w:val="nil"/>
              <w:bottom w:val="single" w:sz="4" w:space="0" w:color="auto"/>
              <w:right w:val="single" w:sz="4" w:space="0" w:color="auto"/>
            </w:tcBorders>
            <w:noWrap/>
            <w:vAlign w:val="bottom"/>
            <w:hideMark/>
          </w:tcPr>
          <w:p w14:paraId="352E9208" w14:textId="77777777" w:rsidR="00D64A3A" w:rsidRPr="00B2771A" w:rsidRDefault="00D64A3A" w:rsidP="00D64A3A">
            <w:pPr>
              <w:autoSpaceDN/>
              <w:jc w:val="right"/>
              <w:rPr>
                <w:color w:val="000000"/>
                <w:sz w:val="22"/>
                <w:szCs w:val="22"/>
              </w:rPr>
            </w:pPr>
            <w:r w:rsidRPr="00B2771A">
              <w:rPr>
                <w:color w:val="000000"/>
                <w:sz w:val="22"/>
                <w:szCs w:val="22"/>
              </w:rPr>
              <w:t>100</w:t>
            </w:r>
          </w:p>
        </w:tc>
        <w:tc>
          <w:tcPr>
            <w:tcW w:w="851" w:type="dxa"/>
            <w:tcBorders>
              <w:top w:val="nil"/>
              <w:left w:val="nil"/>
              <w:bottom w:val="single" w:sz="4" w:space="0" w:color="auto"/>
              <w:right w:val="single" w:sz="4" w:space="0" w:color="auto"/>
            </w:tcBorders>
            <w:noWrap/>
            <w:vAlign w:val="bottom"/>
            <w:hideMark/>
          </w:tcPr>
          <w:p w14:paraId="56A5092F"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145E31F9"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7DFF8EFF"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7EDE1EC7" w14:textId="77777777" w:rsidR="00D64A3A" w:rsidRPr="00B2771A" w:rsidRDefault="00D64A3A" w:rsidP="00D64A3A">
            <w:pPr>
              <w:autoSpaceDN/>
              <w:jc w:val="right"/>
              <w:rPr>
                <w:color w:val="000000"/>
                <w:sz w:val="22"/>
                <w:szCs w:val="22"/>
              </w:rPr>
            </w:pPr>
            <w:r w:rsidRPr="00B2771A">
              <w:rPr>
                <w:color w:val="000000"/>
                <w:sz w:val="22"/>
                <w:szCs w:val="22"/>
              </w:rPr>
              <w:t>76</w:t>
            </w:r>
          </w:p>
        </w:tc>
        <w:tc>
          <w:tcPr>
            <w:tcW w:w="1966" w:type="dxa"/>
            <w:tcBorders>
              <w:top w:val="nil"/>
              <w:left w:val="nil"/>
              <w:bottom w:val="single" w:sz="4" w:space="0" w:color="auto"/>
              <w:right w:val="single" w:sz="4" w:space="0" w:color="auto"/>
            </w:tcBorders>
            <w:noWrap/>
            <w:vAlign w:val="bottom"/>
            <w:hideMark/>
          </w:tcPr>
          <w:p w14:paraId="2A4FBFFD" w14:textId="77777777" w:rsidR="00D64A3A" w:rsidRPr="00B2771A" w:rsidRDefault="00D64A3A" w:rsidP="00D64A3A">
            <w:pPr>
              <w:autoSpaceDN/>
              <w:rPr>
                <w:color w:val="000000"/>
                <w:sz w:val="22"/>
                <w:szCs w:val="22"/>
              </w:rPr>
            </w:pPr>
            <w:r w:rsidRPr="00B2771A">
              <w:rPr>
                <w:color w:val="000000"/>
                <w:sz w:val="22"/>
                <w:szCs w:val="22"/>
              </w:rPr>
              <w:t>Kabelis</w:t>
            </w:r>
          </w:p>
        </w:tc>
        <w:tc>
          <w:tcPr>
            <w:tcW w:w="4678" w:type="dxa"/>
            <w:tcBorders>
              <w:top w:val="nil"/>
              <w:left w:val="nil"/>
              <w:bottom w:val="single" w:sz="4" w:space="0" w:color="auto"/>
              <w:right w:val="single" w:sz="4" w:space="0" w:color="auto"/>
            </w:tcBorders>
            <w:noWrap/>
            <w:vAlign w:val="bottom"/>
            <w:hideMark/>
          </w:tcPr>
          <w:p w14:paraId="508524F3" w14:textId="77777777" w:rsidR="00D64A3A" w:rsidRPr="00B2771A" w:rsidRDefault="00D64A3A" w:rsidP="00D64A3A">
            <w:pPr>
              <w:autoSpaceDN/>
              <w:rPr>
                <w:color w:val="000000"/>
                <w:sz w:val="22"/>
                <w:szCs w:val="22"/>
              </w:rPr>
            </w:pPr>
            <w:r w:rsidRPr="00B2771A">
              <w:rPr>
                <w:color w:val="000000"/>
                <w:sz w:val="22"/>
                <w:szCs w:val="22"/>
              </w:rPr>
              <w:t>Monolitinis, apvalus, Cu, 5x4,0 mm²</w:t>
            </w:r>
          </w:p>
        </w:tc>
        <w:tc>
          <w:tcPr>
            <w:tcW w:w="708" w:type="dxa"/>
            <w:tcBorders>
              <w:top w:val="nil"/>
              <w:left w:val="nil"/>
              <w:bottom w:val="single" w:sz="4" w:space="0" w:color="auto"/>
              <w:right w:val="single" w:sz="4" w:space="0" w:color="auto"/>
            </w:tcBorders>
            <w:noWrap/>
            <w:vAlign w:val="bottom"/>
            <w:hideMark/>
          </w:tcPr>
          <w:p w14:paraId="1EE76887" w14:textId="77777777" w:rsidR="00D64A3A" w:rsidRPr="00B2771A" w:rsidRDefault="00D64A3A" w:rsidP="00D64A3A">
            <w:pPr>
              <w:autoSpaceDN/>
              <w:rPr>
                <w:color w:val="000000"/>
                <w:sz w:val="22"/>
                <w:szCs w:val="22"/>
              </w:rPr>
            </w:pPr>
            <w:r w:rsidRPr="00B2771A">
              <w:rPr>
                <w:color w:val="000000"/>
                <w:sz w:val="22"/>
                <w:szCs w:val="22"/>
              </w:rPr>
              <w:t>m.</w:t>
            </w:r>
          </w:p>
        </w:tc>
        <w:tc>
          <w:tcPr>
            <w:tcW w:w="754" w:type="dxa"/>
            <w:tcBorders>
              <w:top w:val="nil"/>
              <w:left w:val="nil"/>
              <w:bottom w:val="single" w:sz="4" w:space="0" w:color="auto"/>
              <w:right w:val="single" w:sz="4" w:space="0" w:color="auto"/>
            </w:tcBorders>
            <w:noWrap/>
            <w:vAlign w:val="bottom"/>
            <w:hideMark/>
          </w:tcPr>
          <w:p w14:paraId="2EA1CC40" w14:textId="77777777" w:rsidR="00D64A3A" w:rsidRPr="00B2771A" w:rsidRDefault="00D64A3A" w:rsidP="00D64A3A">
            <w:pPr>
              <w:autoSpaceDN/>
              <w:jc w:val="right"/>
              <w:rPr>
                <w:color w:val="000000"/>
                <w:sz w:val="22"/>
                <w:szCs w:val="22"/>
              </w:rPr>
            </w:pPr>
            <w:r w:rsidRPr="00B2771A">
              <w:rPr>
                <w:color w:val="000000"/>
                <w:sz w:val="22"/>
                <w:szCs w:val="22"/>
              </w:rPr>
              <w:t>50</w:t>
            </w:r>
          </w:p>
        </w:tc>
        <w:tc>
          <w:tcPr>
            <w:tcW w:w="851" w:type="dxa"/>
            <w:tcBorders>
              <w:top w:val="nil"/>
              <w:left w:val="nil"/>
              <w:bottom w:val="single" w:sz="4" w:space="0" w:color="auto"/>
              <w:right w:val="single" w:sz="4" w:space="0" w:color="auto"/>
            </w:tcBorders>
            <w:noWrap/>
            <w:vAlign w:val="bottom"/>
            <w:hideMark/>
          </w:tcPr>
          <w:p w14:paraId="1025787D"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088C0098"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368B21BD"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501DCD4A" w14:textId="77777777" w:rsidR="00D64A3A" w:rsidRPr="00B2771A" w:rsidRDefault="00D64A3A" w:rsidP="00D64A3A">
            <w:pPr>
              <w:autoSpaceDN/>
              <w:jc w:val="right"/>
              <w:rPr>
                <w:color w:val="000000"/>
                <w:sz w:val="22"/>
                <w:szCs w:val="22"/>
              </w:rPr>
            </w:pPr>
            <w:r w:rsidRPr="00B2771A">
              <w:rPr>
                <w:color w:val="000000"/>
                <w:sz w:val="22"/>
                <w:szCs w:val="22"/>
              </w:rPr>
              <w:t>77</w:t>
            </w:r>
          </w:p>
        </w:tc>
        <w:tc>
          <w:tcPr>
            <w:tcW w:w="1966" w:type="dxa"/>
            <w:tcBorders>
              <w:top w:val="nil"/>
              <w:left w:val="nil"/>
              <w:bottom w:val="single" w:sz="4" w:space="0" w:color="auto"/>
              <w:right w:val="single" w:sz="4" w:space="0" w:color="auto"/>
            </w:tcBorders>
            <w:noWrap/>
            <w:vAlign w:val="bottom"/>
            <w:hideMark/>
          </w:tcPr>
          <w:p w14:paraId="22596514" w14:textId="77777777" w:rsidR="00D64A3A" w:rsidRPr="00B2771A" w:rsidRDefault="00D64A3A" w:rsidP="00D64A3A">
            <w:pPr>
              <w:autoSpaceDN/>
              <w:rPr>
                <w:color w:val="000000"/>
                <w:sz w:val="22"/>
                <w:szCs w:val="22"/>
              </w:rPr>
            </w:pPr>
            <w:r w:rsidRPr="00B2771A">
              <w:rPr>
                <w:color w:val="000000"/>
                <w:sz w:val="22"/>
                <w:szCs w:val="22"/>
              </w:rPr>
              <w:t>Kabelis</w:t>
            </w:r>
          </w:p>
        </w:tc>
        <w:tc>
          <w:tcPr>
            <w:tcW w:w="4678" w:type="dxa"/>
            <w:tcBorders>
              <w:top w:val="nil"/>
              <w:left w:val="nil"/>
              <w:bottom w:val="single" w:sz="4" w:space="0" w:color="auto"/>
              <w:right w:val="single" w:sz="4" w:space="0" w:color="auto"/>
            </w:tcBorders>
            <w:noWrap/>
            <w:vAlign w:val="bottom"/>
            <w:hideMark/>
          </w:tcPr>
          <w:p w14:paraId="5A8777E5" w14:textId="77777777" w:rsidR="00D64A3A" w:rsidRPr="00B2771A" w:rsidRDefault="00D64A3A" w:rsidP="00D64A3A">
            <w:pPr>
              <w:autoSpaceDN/>
              <w:rPr>
                <w:color w:val="000000"/>
                <w:sz w:val="22"/>
                <w:szCs w:val="22"/>
              </w:rPr>
            </w:pPr>
            <w:r w:rsidRPr="00B2771A">
              <w:rPr>
                <w:color w:val="000000"/>
                <w:sz w:val="22"/>
                <w:szCs w:val="22"/>
              </w:rPr>
              <w:t>Monolitinis, apvalus, Cu, 5x6,0 mm²</w:t>
            </w:r>
          </w:p>
        </w:tc>
        <w:tc>
          <w:tcPr>
            <w:tcW w:w="708" w:type="dxa"/>
            <w:tcBorders>
              <w:top w:val="nil"/>
              <w:left w:val="nil"/>
              <w:bottom w:val="single" w:sz="4" w:space="0" w:color="auto"/>
              <w:right w:val="single" w:sz="4" w:space="0" w:color="auto"/>
            </w:tcBorders>
            <w:noWrap/>
            <w:vAlign w:val="bottom"/>
            <w:hideMark/>
          </w:tcPr>
          <w:p w14:paraId="1A0F7EE9" w14:textId="77777777" w:rsidR="00D64A3A" w:rsidRPr="00B2771A" w:rsidRDefault="00D64A3A" w:rsidP="00D64A3A">
            <w:pPr>
              <w:autoSpaceDN/>
              <w:rPr>
                <w:color w:val="000000"/>
                <w:sz w:val="22"/>
                <w:szCs w:val="22"/>
              </w:rPr>
            </w:pPr>
            <w:r w:rsidRPr="00B2771A">
              <w:rPr>
                <w:color w:val="000000"/>
                <w:sz w:val="22"/>
                <w:szCs w:val="22"/>
              </w:rPr>
              <w:t>m.</w:t>
            </w:r>
          </w:p>
        </w:tc>
        <w:tc>
          <w:tcPr>
            <w:tcW w:w="754" w:type="dxa"/>
            <w:tcBorders>
              <w:top w:val="nil"/>
              <w:left w:val="nil"/>
              <w:bottom w:val="single" w:sz="4" w:space="0" w:color="auto"/>
              <w:right w:val="single" w:sz="4" w:space="0" w:color="auto"/>
            </w:tcBorders>
            <w:noWrap/>
            <w:vAlign w:val="bottom"/>
            <w:hideMark/>
          </w:tcPr>
          <w:p w14:paraId="5F8467A4" w14:textId="77777777" w:rsidR="00D64A3A" w:rsidRPr="00B2771A" w:rsidRDefault="00D64A3A" w:rsidP="00D64A3A">
            <w:pPr>
              <w:autoSpaceDN/>
              <w:jc w:val="right"/>
              <w:rPr>
                <w:color w:val="000000"/>
                <w:sz w:val="22"/>
                <w:szCs w:val="22"/>
              </w:rPr>
            </w:pPr>
            <w:r w:rsidRPr="00B2771A">
              <w:rPr>
                <w:color w:val="000000"/>
                <w:sz w:val="22"/>
                <w:szCs w:val="22"/>
              </w:rPr>
              <w:t>50</w:t>
            </w:r>
          </w:p>
        </w:tc>
        <w:tc>
          <w:tcPr>
            <w:tcW w:w="851" w:type="dxa"/>
            <w:tcBorders>
              <w:top w:val="nil"/>
              <w:left w:val="nil"/>
              <w:bottom w:val="single" w:sz="4" w:space="0" w:color="auto"/>
              <w:right w:val="single" w:sz="4" w:space="0" w:color="auto"/>
            </w:tcBorders>
            <w:noWrap/>
            <w:vAlign w:val="bottom"/>
            <w:hideMark/>
          </w:tcPr>
          <w:p w14:paraId="7588E4DA"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1FC07D14"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5F0556BE"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129A0F5A" w14:textId="77777777" w:rsidR="00D64A3A" w:rsidRPr="00B2771A" w:rsidRDefault="00D64A3A" w:rsidP="00D64A3A">
            <w:pPr>
              <w:autoSpaceDN/>
              <w:jc w:val="right"/>
              <w:rPr>
                <w:color w:val="000000"/>
                <w:sz w:val="22"/>
                <w:szCs w:val="22"/>
              </w:rPr>
            </w:pPr>
            <w:r w:rsidRPr="00B2771A">
              <w:rPr>
                <w:color w:val="000000"/>
                <w:sz w:val="22"/>
                <w:szCs w:val="22"/>
              </w:rPr>
              <w:t>78</w:t>
            </w:r>
          </w:p>
        </w:tc>
        <w:tc>
          <w:tcPr>
            <w:tcW w:w="1966" w:type="dxa"/>
            <w:tcBorders>
              <w:top w:val="nil"/>
              <w:left w:val="nil"/>
              <w:bottom w:val="single" w:sz="4" w:space="0" w:color="auto"/>
              <w:right w:val="single" w:sz="4" w:space="0" w:color="auto"/>
            </w:tcBorders>
            <w:noWrap/>
            <w:vAlign w:val="bottom"/>
            <w:hideMark/>
          </w:tcPr>
          <w:p w14:paraId="3B4BB24F" w14:textId="77777777" w:rsidR="00D64A3A" w:rsidRPr="00B2771A" w:rsidRDefault="00D64A3A" w:rsidP="00D64A3A">
            <w:pPr>
              <w:autoSpaceDN/>
              <w:rPr>
                <w:color w:val="000000"/>
                <w:sz w:val="22"/>
                <w:szCs w:val="22"/>
              </w:rPr>
            </w:pPr>
            <w:r w:rsidRPr="00B2771A">
              <w:rPr>
                <w:color w:val="000000"/>
                <w:sz w:val="22"/>
                <w:szCs w:val="22"/>
              </w:rPr>
              <w:t>Kabelis</w:t>
            </w:r>
          </w:p>
        </w:tc>
        <w:tc>
          <w:tcPr>
            <w:tcW w:w="4678" w:type="dxa"/>
            <w:tcBorders>
              <w:top w:val="nil"/>
              <w:left w:val="nil"/>
              <w:bottom w:val="single" w:sz="4" w:space="0" w:color="auto"/>
              <w:right w:val="single" w:sz="4" w:space="0" w:color="auto"/>
            </w:tcBorders>
            <w:noWrap/>
            <w:vAlign w:val="bottom"/>
            <w:hideMark/>
          </w:tcPr>
          <w:p w14:paraId="62044688" w14:textId="77777777" w:rsidR="00D64A3A" w:rsidRPr="00B2771A" w:rsidRDefault="00D64A3A" w:rsidP="00D64A3A">
            <w:pPr>
              <w:autoSpaceDN/>
              <w:rPr>
                <w:color w:val="000000"/>
                <w:sz w:val="22"/>
                <w:szCs w:val="22"/>
              </w:rPr>
            </w:pPr>
            <w:r w:rsidRPr="00B2771A">
              <w:rPr>
                <w:color w:val="000000"/>
                <w:sz w:val="22"/>
                <w:szCs w:val="22"/>
              </w:rPr>
              <w:t>Monolitinis, apvalus, Cu, 5x10 mm²</w:t>
            </w:r>
          </w:p>
        </w:tc>
        <w:tc>
          <w:tcPr>
            <w:tcW w:w="708" w:type="dxa"/>
            <w:tcBorders>
              <w:top w:val="nil"/>
              <w:left w:val="nil"/>
              <w:bottom w:val="single" w:sz="4" w:space="0" w:color="auto"/>
              <w:right w:val="single" w:sz="4" w:space="0" w:color="auto"/>
            </w:tcBorders>
            <w:noWrap/>
            <w:vAlign w:val="bottom"/>
            <w:hideMark/>
          </w:tcPr>
          <w:p w14:paraId="5912B455" w14:textId="77777777" w:rsidR="00D64A3A" w:rsidRPr="00B2771A" w:rsidRDefault="00D64A3A" w:rsidP="00D64A3A">
            <w:pPr>
              <w:autoSpaceDN/>
              <w:rPr>
                <w:color w:val="000000"/>
                <w:sz w:val="22"/>
                <w:szCs w:val="22"/>
              </w:rPr>
            </w:pPr>
            <w:r w:rsidRPr="00B2771A">
              <w:rPr>
                <w:color w:val="000000"/>
                <w:sz w:val="22"/>
                <w:szCs w:val="22"/>
              </w:rPr>
              <w:t>m.</w:t>
            </w:r>
          </w:p>
        </w:tc>
        <w:tc>
          <w:tcPr>
            <w:tcW w:w="754" w:type="dxa"/>
            <w:tcBorders>
              <w:top w:val="nil"/>
              <w:left w:val="nil"/>
              <w:bottom w:val="single" w:sz="4" w:space="0" w:color="auto"/>
              <w:right w:val="single" w:sz="4" w:space="0" w:color="auto"/>
            </w:tcBorders>
            <w:noWrap/>
            <w:vAlign w:val="bottom"/>
            <w:hideMark/>
          </w:tcPr>
          <w:p w14:paraId="3D9D146B" w14:textId="77777777" w:rsidR="00D64A3A" w:rsidRPr="00B2771A" w:rsidRDefault="00D64A3A" w:rsidP="00D64A3A">
            <w:pPr>
              <w:autoSpaceDN/>
              <w:jc w:val="right"/>
              <w:rPr>
                <w:color w:val="000000"/>
                <w:sz w:val="22"/>
                <w:szCs w:val="22"/>
              </w:rPr>
            </w:pPr>
            <w:r w:rsidRPr="00B2771A">
              <w:rPr>
                <w:color w:val="000000"/>
                <w:sz w:val="22"/>
                <w:szCs w:val="22"/>
              </w:rPr>
              <w:t>50</w:t>
            </w:r>
          </w:p>
        </w:tc>
        <w:tc>
          <w:tcPr>
            <w:tcW w:w="851" w:type="dxa"/>
            <w:tcBorders>
              <w:top w:val="nil"/>
              <w:left w:val="nil"/>
              <w:bottom w:val="single" w:sz="4" w:space="0" w:color="auto"/>
              <w:right w:val="single" w:sz="4" w:space="0" w:color="auto"/>
            </w:tcBorders>
            <w:noWrap/>
            <w:vAlign w:val="bottom"/>
            <w:hideMark/>
          </w:tcPr>
          <w:p w14:paraId="4E252A28"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02CF1FD8"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5711C513"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6ADD967B" w14:textId="77777777" w:rsidR="00D64A3A" w:rsidRPr="00B2771A" w:rsidRDefault="00D64A3A" w:rsidP="00D64A3A">
            <w:pPr>
              <w:autoSpaceDN/>
              <w:jc w:val="right"/>
              <w:rPr>
                <w:color w:val="000000"/>
                <w:sz w:val="22"/>
                <w:szCs w:val="22"/>
              </w:rPr>
            </w:pPr>
            <w:r w:rsidRPr="00B2771A">
              <w:rPr>
                <w:color w:val="000000"/>
                <w:sz w:val="22"/>
                <w:szCs w:val="22"/>
              </w:rPr>
              <w:t>79</w:t>
            </w:r>
          </w:p>
        </w:tc>
        <w:tc>
          <w:tcPr>
            <w:tcW w:w="1966" w:type="dxa"/>
            <w:tcBorders>
              <w:top w:val="nil"/>
              <w:left w:val="nil"/>
              <w:bottom w:val="single" w:sz="4" w:space="0" w:color="auto"/>
              <w:right w:val="single" w:sz="4" w:space="0" w:color="auto"/>
            </w:tcBorders>
            <w:noWrap/>
            <w:vAlign w:val="bottom"/>
            <w:hideMark/>
          </w:tcPr>
          <w:p w14:paraId="51E2ED43" w14:textId="77777777" w:rsidR="00D64A3A" w:rsidRPr="00B2771A" w:rsidRDefault="00D64A3A" w:rsidP="00D64A3A">
            <w:pPr>
              <w:autoSpaceDN/>
              <w:rPr>
                <w:color w:val="000000"/>
                <w:sz w:val="22"/>
                <w:szCs w:val="22"/>
              </w:rPr>
            </w:pPr>
            <w:r w:rsidRPr="00B2771A">
              <w:rPr>
                <w:color w:val="000000"/>
                <w:sz w:val="22"/>
                <w:szCs w:val="22"/>
              </w:rPr>
              <w:t>Kabelis</w:t>
            </w:r>
          </w:p>
        </w:tc>
        <w:tc>
          <w:tcPr>
            <w:tcW w:w="4678" w:type="dxa"/>
            <w:tcBorders>
              <w:top w:val="nil"/>
              <w:left w:val="nil"/>
              <w:bottom w:val="single" w:sz="4" w:space="0" w:color="auto"/>
              <w:right w:val="single" w:sz="4" w:space="0" w:color="auto"/>
            </w:tcBorders>
            <w:noWrap/>
            <w:vAlign w:val="bottom"/>
            <w:hideMark/>
          </w:tcPr>
          <w:p w14:paraId="09B4F17E" w14:textId="77777777" w:rsidR="00D64A3A" w:rsidRPr="00B2771A" w:rsidRDefault="00D64A3A" w:rsidP="00D64A3A">
            <w:pPr>
              <w:autoSpaceDN/>
              <w:rPr>
                <w:color w:val="000000"/>
                <w:sz w:val="22"/>
                <w:szCs w:val="22"/>
              </w:rPr>
            </w:pPr>
            <w:r w:rsidRPr="00B2771A">
              <w:rPr>
                <w:color w:val="000000"/>
                <w:sz w:val="22"/>
                <w:szCs w:val="22"/>
              </w:rPr>
              <w:t>Monolitinis, apvalus, Cu, 5x25 mm²</w:t>
            </w:r>
          </w:p>
        </w:tc>
        <w:tc>
          <w:tcPr>
            <w:tcW w:w="708" w:type="dxa"/>
            <w:tcBorders>
              <w:top w:val="nil"/>
              <w:left w:val="nil"/>
              <w:bottom w:val="single" w:sz="4" w:space="0" w:color="auto"/>
              <w:right w:val="single" w:sz="4" w:space="0" w:color="auto"/>
            </w:tcBorders>
            <w:noWrap/>
            <w:vAlign w:val="bottom"/>
            <w:hideMark/>
          </w:tcPr>
          <w:p w14:paraId="7DA1338E" w14:textId="77777777" w:rsidR="00D64A3A" w:rsidRPr="00B2771A" w:rsidRDefault="00D64A3A" w:rsidP="00D64A3A">
            <w:pPr>
              <w:autoSpaceDN/>
              <w:rPr>
                <w:color w:val="000000"/>
                <w:sz w:val="22"/>
                <w:szCs w:val="22"/>
              </w:rPr>
            </w:pPr>
            <w:r w:rsidRPr="00B2771A">
              <w:rPr>
                <w:color w:val="000000"/>
                <w:sz w:val="22"/>
                <w:szCs w:val="22"/>
              </w:rPr>
              <w:t>m.</w:t>
            </w:r>
          </w:p>
        </w:tc>
        <w:tc>
          <w:tcPr>
            <w:tcW w:w="754" w:type="dxa"/>
            <w:tcBorders>
              <w:top w:val="nil"/>
              <w:left w:val="nil"/>
              <w:bottom w:val="single" w:sz="4" w:space="0" w:color="auto"/>
              <w:right w:val="single" w:sz="4" w:space="0" w:color="auto"/>
            </w:tcBorders>
            <w:noWrap/>
            <w:vAlign w:val="bottom"/>
            <w:hideMark/>
          </w:tcPr>
          <w:p w14:paraId="2C43C50D" w14:textId="77777777" w:rsidR="00D64A3A" w:rsidRPr="00B2771A" w:rsidRDefault="00D64A3A" w:rsidP="00D64A3A">
            <w:pPr>
              <w:autoSpaceDN/>
              <w:jc w:val="right"/>
              <w:rPr>
                <w:color w:val="000000"/>
                <w:sz w:val="22"/>
                <w:szCs w:val="22"/>
              </w:rPr>
            </w:pPr>
            <w:r w:rsidRPr="00B2771A">
              <w:rPr>
                <w:color w:val="000000"/>
                <w:sz w:val="22"/>
                <w:szCs w:val="22"/>
              </w:rPr>
              <w:t>50</w:t>
            </w:r>
          </w:p>
        </w:tc>
        <w:tc>
          <w:tcPr>
            <w:tcW w:w="851" w:type="dxa"/>
            <w:tcBorders>
              <w:top w:val="nil"/>
              <w:left w:val="nil"/>
              <w:bottom w:val="single" w:sz="4" w:space="0" w:color="auto"/>
              <w:right w:val="single" w:sz="4" w:space="0" w:color="auto"/>
            </w:tcBorders>
            <w:noWrap/>
            <w:vAlign w:val="bottom"/>
            <w:hideMark/>
          </w:tcPr>
          <w:p w14:paraId="3EEB3DF1"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61B4258F"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73D7A24E"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5FC259D8" w14:textId="77777777" w:rsidR="00D64A3A" w:rsidRPr="00B2771A" w:rsidRDefault="00D64A3A" w:rsidP="00D64A3A">
            <w:pPr>
              <w:autoSpaceDN/>
              <w:jc w:val="right"/>
              <w:rPr>
                <w:color w:val="000000"/>
                <w:sz w:val="22"/>
                <w:szCs w:val="22"/>
              </w:rPr>
            </w:pPr>
            <w:r w:rsidRPr="00B2771A">
              <w:rPr>
                <w:color w:val="000000"/>
                <w:sz w:val="22"/>
                <w:szCs w:val="22"/>
              </w:rPr>
              <w:t>80</w:t>
            </w:r>
          </w:p>
        </w:tc>
        <w:tc>
          <w:tcPr>
            <w:tcW w:w="1966" w:type="dxa"/>
            <w:tcBorders>
              <w:top w:val="nil"/>
              <w:left w:val="nil"/>
              <w:bottom w:val="single" w:sz="4" w:space="0" w:color="auto"/>
              <w:right w:val="single" w:sz="4" w:space="0" w:color="auto"/>
            </w:tcBorders>
            <w:noWrap/>
            <w:vAlign w:val="bottom"/>
            <w:hideMark/>
          </w:tcPr>
          <w:p w14:paraId="3DFD9B8B" w14:textId="77777777" w:rsidR="00D64A3A" w:rsidRPr="00B2771A" w:rsidRDefault="00D64A3A" w:rsidP="00D64A3A">
            <w:pPr>
              <w:autoSpaceDN/>
              <w:rPr>
                <w:color w:val="000000"/>
                <w:sz w:val="22"/>
                <w:szCs w:val="22"/>
              </w:rPr>
            </w:pPr>
            <w:r w:rsidRPr="00B2771A">
              <w:rPr>
                <w:color w:val="000000"/>
                <w:sz w:val="22"/>
                <w:szCs w:val="22"/>
              </w:rPr>
              <w:t>Kabelis</w:t>
            </w:r>
          </w:p>
        </w:tc>
        <w:tc>
          <w:tcPr>
            <w:tcW w:w="4678" w:type="dxa"/>
            <w:tcBorders>
              <w:top w:val="nil"/>
              <w:left w:val="nil"/>
              <w:bottom w:val="single" w:sz="4" w:space="0" w:color="auto"/>
              <w:right w:val="single" w:sz="4" w:space="0" w:color="auto"/>
            </w:tcBorders>
            <w:noWrap/>
            <w:vAlign w:val="bottom"/>
            <w:hideMark/>
          </w:tcPr>
          <w:p w14:paraId="454508CD" w14:textId="77777777" w:rsidR="00D64A3A" w:rsidRPr="00B2771A" w:rsidRDefault="00D64A3A" w:rsidP="00D64A3A">
            <w:pPr>
              <w:autoSpaceDN/>
              <w:rPr>
                <w:color w:val="000000"/>
                <w:sz w:val="22"/>
                <w:szCs w:val="22"/>
              </w:rPr>
            </w:pPr>
            <w:r w:rsidRPr="00B2771A">
              <w:rPr>
                <w:color w:val="000000"/>
                <w:sz w:val="22"/>
                <w:szCs w:val="22"/>
              </w:rPr>
              <w:t>Monolitinis, apvalus, Cu, 5x50 mm²</w:t>
            </w:r>
          </w:p>
        </w:tc>
        <w:tc>
          <w:tcPr>
            <w:tcW w:w="708" w:type="dxa"/>
            <w:tcBorders>
              <w:top w:val="nil"/>
              <w:left w:val="nil"/>
              <w:bottom w:val="single" w:sz="4" w:space="0" w:color="auto"/>
              <w:right w:val="single" w:sz="4" w:space="0" w:color="auto"/>
            </w:tcBorders>
            <w:noWrap/>
            <w:vAlign w:val="bottom"/>
            <w:hideMark/>
          </w:tcPr>
          <w:p w14:paraId="046F6A22" w14:textId="77777777" w:rsidR="00D64A3A" w:rsidRPr="00B2771A" w:rsidRDefault="00D64A3A" w:rsidP="00D64A3A">
            <w:pPr>
              <w:autoSpaceDN/>
              <w:rPr>
                <w:color w:val="000000"/>
                <w:sz w:val="22"/>
                <w:szCs w:val="22"/>
              </w:rPr>
            </w:pPr>
            <w:r w:rsidRPr="00B2771A">
              <w:rPr>
                <w:color w:val="000000"/>
                <w:sz w:val="22"/>
                <w:szCs w:val="22"/>
              </w:rPr>
              <w:t>m.</w:t>
            </w:r>
          </w:p>
        </w:tc>
        <w:tc>
          <w:tcPr>
            <w:tcW w:w="754" w:type="dxa"/>
            <w:tcBorders>
              <w:top w:val="nil"/>
              <w:left w:val="nil"/>
              <w:bottom w:val="single" w:sz="4" w:space="0" w:color="auto"/>
              <w:right w:val="single" w:sz="4" w:space="0" w:color="auto"/>
            </w:tcBorders>
            <w:noWrap/>
            <w:vAlign w:val="bottom"/>
            <w:hideMark/>
          </w:tcPr>
          <w:p w14:paraId="41473CAB" w14:textId="77777777" w:rsidR="00D64A3A" w:rsidRPr="00B2771A" w:rsidRDefault="00D64A3A" w:rsidP="00D64A3A">
            <w:pPr>
              <w:autoSpaceDN/>
              <w:jc w:val="right"/>
              <w:rPr>
                <w:color w:val="000000"/>
                <w:sz w:val="22"/>
                <w:szCs w:val="22"/>
              </w:rPr>
            </w:pPr>
            <w:r w:rsidRPr="00B2771A">
              <w:rPr>
                <w:color w:val="000000"/>
                <w:sz w:val="22"/>
                <w:szCs w:val="22"/>
              </w:rPr>
              <w:t>50</w:t>
            </w:r>
          </w:p>
        </w:tc>
        <w:tc>
          <w:tcPr>
            <w:tcW w:w="851" w:type="dxa"/>
            <w:tcBorders>
              <w:top w:val="nil"/>
              <w:left w:val="nil"/>
              <w:bottom w:val="single" w:sz="4" w:space="0" w:color="auto"/>
              <w:right w:val="single" w:sz="4" w:space="0" w:color="auto"/>
            </w:tcBorders>
            <w:noWrap/>
            <w:vAlign w:val="bottom"/>
            <w:hideMark/>
          </w:tcPr>
          <w:p w14:paraId="64EF4D4D"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4B75735D"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3E1111A5"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327A7D47" w14:textId="77777777" w:rsidR="00D64A3A" w:rsidRPr="00B2771A" w:rsidRDefault="00D64A3A" w:rsidP="00D64A3A">
            <w:pPr>
              <w:autoSpaceDN/>
              <w:jc w:val="right"/>
              <w:rPr>
                <w:color w:val="000000"/>
                <w:sz w:val="22"/>
                <w:szCs w:val="22"/>
              </w:rPr>
            </w:pPr>
            <w:r w:rsidRPr="00B2771A">
              <w:rPr>
                <w:color w:val="000000"/>
                <w:sz w:val="22"/>
                <w:szCs w:val="22"/>
              </w:rPr>
              <w:t>81</w:t>
            </w:r>
          </w:p>
        </w:tc>
        <w:tc>
          <w:tcPr>
            <w:tcW w:w="1966" w:type="dxa"/>
            <w:tcBorders>
              <w:top w:val="nil"/>
              <w:left w:val="nil"/>
              <w:bottom w:val="single" w:sz="4" w:space="0" w:color="auto"/>
              <w:right w:val="single" w:sz="4" w:space="0" w:color="auto"/>
            </w:tcBorders>
            <w:noWrap/>
            <w:vAlign w:val="bottom"/>
            <w:hideMark/>
          </w:tcPr>
          <w:p w14:paraId="2024D8D9" w14:textId="77777777" w:rsidR="00D64A3A" w:rsidRPr="00B2771A" w:rsidRDefault="00D64A3A" w:rsidP="00D64A3A">
            <w:pPr>
              <w:autoSpaceDN/>
              <w:rPr>
                <w:color w:val="000000"/>
                <w:sz w:val="22"/>
                <w:szCs w:val="22"/>
              </w:rPr>
            </w:pPr>
            <w:r w:rsidRPr="00B2771A">
              <w:rPr>
                <w:color w:val="000000"/>
                <w:sz w:val="22"/>
                <w:szCs w:val="22"/>
              </w:rPr>
              <w:t>Kabelis</w:t>
            </w:r>
          </w:p>
        </w:tc>
        <w:tc>
          <w:tcPr>
            <w:tcW w:w="4678" w:type="dxa"/>
            <w:tcBorders>
              <w:top w:val="nil"/>
              <w:left w:val="nil"/>
              <w:bottom w:val="single" w:sz="4" w:space="0" w:color="auto"/>
              <w:right w:val="single" w:sz="4" w:space="0" w:color="auto"/>
            </w:tcBorders>
            <w:noWrap/>
            <w:vAlign w:val="bottom"/>
            <w:hideMark/>
          </w:tcPr>
          <w:p w14:paraId="409FBE52" w14:textId="77777777" w:rsidR="00D64A3A" w:rsidRPr="00B2771A" w:rsidRDefault="00D64A3A" w:rsidP="00D64A3A">
            <w:pPr>
              <w:autoSpaceDN/>
              <w:rPr>
                <w:color w:val="000000"/>
                <w:sz w:val="22"/>
                <w:szCs w:val="22"/>
              </w:rPr>
            </w:pPr>
            <w:r w:rsidRPr="00B2771A">
              <w:rPr>
                <w:color w:val="000000"/>
                <w:sz w:val="22"/>
                <w:szCs w:val="22"/>
              </w:rPr>
              <w:t>Monolitinis, apvalus, Al, 5x16 mm²</w:t>
            </w:r>
          </w:p>
        </w:tc>
        <w:tc>
          <w:tcPr>
            <w:tcW w:w="708" w:type="dxa"/>
            <w:tcBorders>
              <w:top w:val="nil"/>
              <w:left w:val="nil"/>
              <w:bottom w:val="single" w:sz="4" w:space="0" w:color="auto"/>
              <w:right w:val="single" w:sz="4" w:space="0" w:color="auto"/>
            </w:tcBorders>
            <w:noWrap/>
            <w:vAlign w:val="bottom"/>
            <w:hideMark/>
          </w:tcPr>
          <w:p w14:paraId="4B552030" w14:textId="77777777" w:rsidR="00D64A3A" w:rsidRPr="00B2771A" w:rsidRDefault="00D64A3A" w:rsidP="00D64A3A">
            <w:pPr>
              <w:autoSpaceDN/>
              <w:rPr>
                <w:color w:val="000000"/>
                <w:sz w:val="22"/>
                <w:szCs w:val="22"/>
              </w:rPr>
            </w:pPr>
            <w:r w:rsidRPr="00B2771A">
              <w:rPr>
                <w:color w:val="000000"/>
                <w:sz w:val="22"/>
                <w:szCs w:val="22"/>
              </w:rPr>
              <w:t>m.</w:t>
            </w:r>
          </w:p>
        </w:tc>
        <w:tc>
          <w:tcPr>
            <w:tcW w:w="754" w:type="dxa"/>
            <w:tcBorders>
              <w:top w:val="nil"/>
              <w:left w:val="nil"/>
              <w:bottom w:val="single" w:sz="4" w:space="0" w:color="auto"/>
              <w:right w:val="single" w:sz="4" w:space="0" w:color="auto"/>
            </w:tcBorders>
            <w:noWrap/>
            <w:vAlign w:val="bottom"/>
            <w:hideMark/>
          </w:tcPr>
          <w:p w14:paraId="1BC0A775" w14:textId="77777777" w:rsidR="00D64A3A" w:rsidRPr="00B2771A" w:rsidRDefault="00D64A3A" w:rsidP="00D64A3A">
            <w:pPr>
              <w:autoSpaceDN/>
              <w:jc w:val="right"/>
              <w:rPr>
                <w:color w:val="000000"/>
                <w:sz w:val="22"/>
                <w:szCs w:val="22"/>
              </w:rPr>
            </w:pPr>
            <w:r w:rsidRPr="00B2771A">
              <w:rPr>
                <w:color w:val="000000"/>
                <w:sz w:val="22"/>
                <w:szCs w:val="22"/>
              </w:rPr>
              <w:t>50</w:t>
            </w:r>
          </w:p>
        </w:tc>
        <w:tc>
          <w:tcPr>
            <w:tcW w:w="851" w:type="dxa"/>
            <w:tcBorders>
              <w:top w:val="nil"/>
              <w:left w:val="nil"/>
              <w:bottom w:val="single" w:sz="4" w:space="0" w:color="auto"/>
              <w:right w:val="single" w:sz="4" w:space="0" w:color="auto"/>
            </w:tcBorders>
            <w:noWrap/>
            <w:vAlign w:val="bottom"/>
            <w:hideMark/>
          </w:tcPr>
          <w:p w14:paraId="48E4FB0F"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13805A33"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28DBC6A3"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2FDECCD8" w14:textId="77777777" w:rsidR="00D64A3A" w:rsidRPr="00B2771A" w:rsidRDefault="00D64A3A" w:rsidP="00D64A3A">
            <w:pPr>
              <w:autoSpaceDN/>
              <w:jc w:val="right"/>
              <w:rPr>
                <w:color w:val="000000"/>
                <w:sz w:val="22"/>
                <w:szCs w:val="22"/>
              </w:rPr>
            </w:pPr>
            <w:r w:rsidRPr="00B2771A">
              <w:rPr>
                <w:color w:val="000000"/>
                <w:sz w:val="22"/>
                <w:szCs w:val="22"/>
              </w:rPr>
              <w:t>82</w:t>
            </w:r>
          </w:p>
        </w:tc>
        <w:tc>
          <w:tcPr>
            <w:tcW w:w="1966" w:type="dxa"/>
            <w:tcBorders>
              <w:top w:val="nil"/>
              <w:left w:val="nil"/>
              <w:bottom w:val="single" w:sz="4" w:space="0" w:color="auto"/>
              <w:right w:val="single" w:sz="4" w:space="0" w:color="auto"/>
            </w:tcBorders>
            <w:noWrap/>
            <w:vAlign w:val="bottom"/>
            <w:hideMark/>
          </w:tcPr>
          <w:p w14:paraId="11655583" w14:textId="77777777" w:rsidR="00D64A3A" w:rsidRPr="00B2771A" w:rsidRDefault="00D64A3A" w:rsidP="00D64A3A">
            <w:pPr>
              <w:autoSpaceDN/>
              <w:rPr>
                <w:color w:val="000000"/>
                <w:sz w:val="22"/>
                <w:szCs w:val="22"/>
              </w:rPr>
            </w:pPr>
            <w:r w:rsidRPr="00B2771A">
              <w:rPr>
                <w:color w:val="000000"/>
                <w:sz w:val="22"/>
                <w:szCs w:val="22"/>
              </w:rPr>
              <w:t>Kabelis</w:t>
            </w:r>
          </w:p>
        </w:tc>
        <w:tc>
          <w:tcPr>
            <w:tcW w:w="4678" w:type="dxa"/>
            <w:tcBorders>
              <w:top w:val="nil"/>
              <w:left w:val="nil"/>
              <w:bottom w:val="single" w:sz="4" w:space="0" w:color="auto"/>
              <w:right w:val="single" w:sz="4" w:space="0" w:color="auto"/>
            </w:tcBorders>
            <w:noWrap/>
            <w:vAlign w:val="bottom"/>
            <w:hideMark/>
          </w:tcPr>
          <w:p w14:paraId="778E2A4C" w14:textId="77777777" w:rsidR="00D64A3A" w:rsidRPr="00B2771A" w:rsidRDefault="00D64A3A" w:rsidP="00D64A3A">
            <w:pPr>
              <w:autoSpaceDN/>
              <w:rPr>
                <w:color w:val="000000"/>
                <w:sz w:val="22"/>
                <w:szCs w:val="22"/>
              </w:rPr>
            </w:pPr>
            <w:r w:rsidRPr="00B2771A">
              <w:rPr>
                <w:color w:val="000000"/>
                <w:sz w:val="22"/>
                <w:szCs w:val="22"/>
              </w:rPr>
              <w:t>Monolitinis, apvalus, Al, 5x25 mm²</w:t>
            </w:r>
          </w:p>
        </w:tc>
        <w:tc>
          <w:tcPr>
            <w:tcW w:w="708" w:type="dxa"/>
            <w:tcBorders>
              <w:top w:val="nil"/>
              <w:left w:val="nil"/>
              <w:bottom w:val="single" w:sz="4" w:space="0" w:color="auto"/>
              <w:right w:val="single" w:sz="4" w:space="0" w:color="auto"/>
            </w:tcBorders>
            <w:noWrap/>
            <w:vAlign w:val="bottom"/>
            <w:hideMark/>
          </w:tcPr>
          <w:p w14:paraId="23F9B027" w14:textId="77777777" w:rsidR="00D64A3A" w:rsidRPr="00B2771A" w:rsidRDefault="00D64A3A" w:rsidP="00D64A3A">
            <w:pPr>
              <w:autoSpaceDN/>
              <w:rPr>
                <w:color w:val="000000"/>
                <w:sz w:val="22"/>
                <w:szCs w:val="22"/>
              </w:rPr>
            </w:pPr>
            <w:r w:rsidRPr="00B2771A">
              <w:rPr>
                <w:color w:val="000000"/>
                <w:sz w:val="22"/>
                <w:szCs w:val="22"/>
              </w:rPr>
              <w:t>m.</w:t>
            </w:r>
          </w:p>
        </w:tc>
        <w:tc>
          <w:tcPr>
            <w:tcW w:w="754" w:type="dxa"/>
            <w:tcBorders>
              <w:top w:val="nil"/>
              <w:left w:val="nil"/>
              <w:bottom w:val="single" w:sz="4" w:space="0" w:color="auto"/>
              <w:right w:val="single" w:sz="4" w:space="0" w:color="auto"/>
            </w:tcBorders>
            <w:noWrap/>
            <w:vAlign w:val="bottom"/>
            <w:hideMark/>
          </w:tcPr>
          <w:p w14:paraId="3CE79C76" w14:textId="77777777" w:rsidR="00D64A3A" w:rsidRPr="00B2771A" w:rsidRDefault="00D64A3A" w:rsidP="00D64A3A">
            <w:pPr>
              <w:autoSpaceDN/>
              <w:jc w:val="right"/>
              <w:rPr>
                <w:color w:val="000000"/>
                <w:sz w:val="22"/>
                <w:szCs w:val="22"/>
              </w:rPr>
            </w:pPr>
            <w:r w:rsidRPr="00B2771A">
              <w:rPr>
                <w:color w:val="000000"/>
                <w:sz w:val="22"/>
                <w:szCs w:val="22"/>
              </w:rPr>
              <w:t>50</w:t>
            </w:r>
          </w:p>
        </w:tc>
        <w:tc>
          <w:tcPr>
            <w:tcW w:w="851" w:type="dxa"/>
            <w:tcBorders>
              <w:top w:val="nil"/>
              <w:left w:val="nil"/>
              <w:bottom w:val="single" w:sz="4" w:space="0" w:color="auto"/>
              <w:right w:val="single" w:sz="4" w:space="0" w:color="auto"/>
            </w:tcBorders>
            <w:noWrap/>
            <w:vAlign w:val="bottom"/>
            <w:hideMark/>
          </w:tcPr>
          <w:p w14:paraId="1C6A41F9"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33719E89"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61D55F5D"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12601F07" w14:textId="77777777" w:rsidR="00D64A3A" w:rsidRPr="00B2771A" w:rsidRDefault="00D64A3A" w:rsidP="00D64A3A">
            <w:pPr>
              <w:autoSpaceDN/>
              <w:jc w:val="right"/>
              <w:rPr>
                <w:color w:val="000000"/>
                <w:sz w:val="22"/>
                <w:szCs w:val="22"/>
              </w:rPr>
            </w:pPr>
            <w:r w:rsidRPr="00B2771A">
              <w:rPr>
                <w:color w:val="000000"/>
                <w:sz w:val="22"/>
                <w:szCs w:val="22"/>
              </w:rPr>
              <w:t>83</w:t>
            </w:r>
          </w:p>
        </w:tc>
        <w:tc>
          <w:tcPr>
            <w:tcW w:w="1966" w:type="dxa"/>
            <w:tcBorders>
              <w:top w:val="nil"/>
              <w:left w:val="nil"/>
              <w:bottom w:val="single" w:sz="4" w:space="0" w:color="auto"/>
              <w:right w:val="single" w:sz="4" w:space="0" w:color="auto"/>
            </w:tcBorders>
            <w:noWrap/>
            <w:vAlign w:val="bottom"/>
            <w:hideMark/>
          </w:tcPr>
          <w:p w14:paraId="0C9311C8" w14:textId="77777777" w:rsidR="00D64A3A" w:rsidRPr="00B2771A" w:rsidRDefault="00D64A3A" w:rsidP="00D64A3A">
            <w:pPr>
              <w:autoSpaceDN/>
              <w:rPr>
                <w:color w:val="000000"/>
                <w:sz w:val="22"/>
                <w:szCs w:val="22"/>
              </w:rPr>
            </w:pPr>
            <w:r w:rsidRPr="00B2771A">
              <w:rPr>
                <w:color w:val="000000"/>
                <w:sz w:val="22"/>
                <w:szCs w:val="22"/>
              </w:rPr>
              <w:t>Kabelis</w:t>
            </w:r>
          </w:p>
        </w:tc>
        <w:tc>
          <w:tcPr>
            <w:tcW w:w="4678" w:type="dxa"/>
            <w:tcBorders>
              <w:top w:val="nil"/>
              <w:left w:val="nil"/>
              <w:bottom w:val="single" w:sz="4" w:space="0" w:color="auto"/>
              <w:right w:val="single" w:sz="4" w:space="0" w:color="auto"/>
            </w:tcBorders>
            <w:noWrap/>
            <w:vAlign w:val="bottom"/>
            <w:hideMark/>
          </w:tcPr>
          <w:p w14:paraId="011DEF04" w14:textId="77777777" w:rsidR="00D64A3A" w:rsidRPr="00B2771A" w:rsidRDefault="00D64A3A" w:rsidP="00D64A3A">
            <w:pPr>
              <w:autoSpaceDN/>
              <w:rPr>
                <w:color w:val="000000"/>
                <w:sz w:val="22"/>
                <w:szCs w:val="22"/>
              </w:rPr>
            </w:pPr>
            <w:r w:rsidRPr="00B2771A">
              <w:rPr>
                <w:color w:val="000000"/>
                <w:sz w:val="22"/>
                <w:szCs w:val="22"/>
              </w:rPr>
              <w:t>Monolitinis, apvalus, Al, 4x50 mm²</w:t>
            </w:r>
          </w:p>
        </w:tc>
        <w:tc>
          <w:tcPr>
            <w:tcW w:w="708" w:type="dxa"/>
            <w:tcBorders>
              <w:top w:val="nil"/>
              <w:left w:val="nil"/>
              <w:bottom w:val="single" w:sz="4" w:space="0" w:color="auto"/>
              <w:right w:val="single" w:sz="4" w:space="0" w:color="auto"/>
            </w:tcBorders>
            <w:noWrap/>
            <w:vAlign w:val="bottom"/>
            <w:hideMark/>
          </w:tcPr>
          <w:p w14:paraId="74671942" w14:textId="77777777" w:rsidR="00D64A3A" w:rsidRPr="00B2771A" w:rsidRDefault="00D64A3A" w:rsidP="00D64A3A">
            <w:pPr>
              <w:autoSpaceDN/>
              <w:rPr>
                <w:color w:val="000000"/>
                <w:sz w:val="22"/>
                <w:szCs w:val="22"/>
              </w:rPr>
            </w:pPr>
            <w:r w:rsidRPr="00B2771A">
              <w:rPr>
                <w:color w:val="000000"/>
                <w:sz w:val="22"/>
                <w:szCs w:val="22"/>
              </w:rPr>
              <w:t>m.</w:t>
            </w:r>
          </w:p>
        </w:tc>
        <w:tc>
          <w:tcPr>
            <w:tcW w:w="754" w:type="dxa"/>
            <w:tcBorders>
              <w:top w:val="nil"/>
              <w:left w:val="nil"/>
              <w:bottom w:val="single" w:sz="4" w:space="0" w:color="auto"/>
              <w:right w:val="single" w:sz="4" w:space="0" w:color="auto"/>
            </w:tcBorders>
            <w:noWrap/>
            <w:vAlign w:val="bottom"/>
            <w:hideMark/>
          </w:tcPr>
          <w:p w14:paraId="3240EAA5" w14:textId="77777777" w:rsidR="00D64A3A" w:rsidRPr="00B2771A" w:rsidRDefault="00D64A3A" w:rsidP="00D64A3A">
            <w:pPr>
              <w:autoSpaceDN/>
              <w:jc w:val="right"/>
              <w:rPr>
                <w:color w:val="000000"/>
                <w:sz w:val="22"/>
                <w:szCs w:val="22"/>
              </w:rPr>
            </w:pPr>
            <w:r w:rsidRPr="00B2771A">
              <w:rPr>
                <w:color w:val="000000"/>
                <w:sz w:val="22"/>
                <w:szCs w:val="22"/>
              </w:rPr>
              <w:t>50</w:t>
            </w:r>
          </w:p>
        </w:tc>
        <w:tc>
          <w:tcPr>
            <w:tcW w:w="851" w:type="dxa"/>
            <w:tcBorders>
              <w:top w:val="nil"/>
              <w:left w:val="nil"/>
              <w:bottom w:val="single" w:sz="4" w:space="0" w:color="auto"/>
              <w:right w:val="single" w:sz="4" w:space="0" w:color="auto"/>
            </w:tcBorders>
            <w:noWrap/>
            <w:vAlign w:val="bottom"/>
            <w:hideMark/>
          </w:tcPr>
          <w:p w14:paraId="7F769015"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02827529"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4291606A"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51B858D7" w14:textId="77777777" w:rsidR="00D64A3A" w:rsidRPr="00B2771A" w:rsidRDefault="00D64A3A" w:rsidP="00D64A3A">
            <w:pPr>
              <w:autoSpaceDN/>
              <w:jc w:val="right"/>
              <w:rPr>
                <w:color w:val="000000"/>
                <w:sz w:val="22"/>
                <w:szCs w:val="22"/>
              </w:rPr>
            </w:pPr>
            <w:r w:rsidRPr="00B2771A">
              <w:rPr>
                <w:color w:val="000000"/>
                <w:sz w:val="22"/>
                <w:szCs w:val="22"/>
              </w:rPr>
              <w:t>84</w:t>
            </w:r>
          </w:p>
        </w:tc>
        <w:tc>
          <w:tcPr>
            <w:tcW w:w="1966" w:type="dxa"/>
            <w:tcBorders>
              <w:top w:val="nil"/>
              <w:left w:val="nil"/>
              <w:bottom w:val="single" w:sz="4" w:space="0" w:color="auto"/>
              <w:right w:val="single" w:sz="4" w:space="0" w:color="auto"/>
            </w:tcBorders>
            <w:noWrap/>
            <w:vAlign w:val="bottom"/>
            <w:hideMark/>
          </w:tcPr>
          <w:p w14:paraId="283509B9" w14:textId="77777777" w:rsidR="00D64A3A" w:rsidRPr="00B2771A" w:rsidRDefault="00D64A3A" w:rsidP="00D64A3A">
            <w:pPr>
              <w:autoSpaceDN/>
              <w:rPr>
                <w:color w:val="000000"/>
                <w:sz w:val="22"/>
                <w:szCs w:val="22"/>
              </w:rPr>
            </w:pPr>
            <w:r w:rsidRPr="00B2771A">
              <w:rPr>
                <w:color w:val="000000"/>
                <w:sz w:val="22"/>
                <w:szCs w:val="22"/>
              </w:rPr>
              <w:t>Kabelis</w:t>
            </w:r>
          </w:p>
        </w:tc>
        <w:tc>
          <w:tcPr>
            <w:tcW w:w="4678" w:type="dxa"/>
            <w:tcBorders>
              <w:top w:val="nil"/>
              <w:left w:val="nil"/>
              <w:bottom w:val="single" w:sz="4" w:space="0" w:color="auto"/>
              <w:right w:val="single" w:sz="4" w:space="0" w:color="auto"/>
            </w:tcBorders>
            <w:noWrap/>
            <w:vAlign w:val="bottom"/>
            <w:hideMark/>
          </w:tcPr>
          <w:p w14:paraId="15C2BAFA" w14:textId="77777777" w:rsidR="00D64A3A" w:rsidRPr="00B2771A" w:rsidRDefault="00D64A3A" w:rsidP="00D64A3A">
            <w:pPr>
              <w:autoSpaceDN/>
              <w:rPr>
                <w:color w:val="000000"/>
                <w:sz w:val="22"/>
                <w:szCs w:val="22"/>
              </w:rPr>
            </w:pPr>
            <w:r w:rsidRPr="00B2771A">
              <w:rPr>
                <w:color w:val="000000"/>
                <w:sz w:val="22"/>
                <w:szCs w:val="22"/>
              </w:rPr>
              <w:t>Monolitinis, apvalus, Al, 4x120 mm²</w:t>
            </w:r>
          </w:p>
        </w:tc>
        <w:tc>
          <w:tcPr>
            <w:tcW w:w="708" w:type="dxa"/>
            <w:tcBorders>
              <w:top w:val="nil"/>
              <w:left w:val="nil"/>
              <w:bottom w:val="single" w:sz="4" w:space="0" w:color="auto"/>
              <w:right w:val="single" w:sz="4" w:space="0" w:color="auto"/>
            </w:tcBorders>
            <w:noWrap/>
            <w:vAlign w:val="bottom"/>
            <w:hideMark/>
          </w:tcPr>
          <w:p w14:paraId="6A8BC835" w14:textId="77777777" w:rsidR="00D64A3A" w:rsidRPr="00B2771A" w:rsidRDefault="00D64A3A" w:rsidP="00D64A3A">
            <w:pPr>
              <w:autoSpaceDN/>
              <w:rPr>
                <w:color w:val="000000"/>
                <w:sz w:val="22"/>
                <w:szCs w:val="22"/>
              </w:rPr>
            </w:pPr>
            <w:r w:rsidRPr="00B2771A">
              <w:rPr>
                <w:color w:val="000000"/>
                <w:sz w:val="22"/>
                <w:szCs w:val="22"/>
              </w:rPr>
              <w:t>m.</w:t>
            </w:r>
          </w:p>
        </w:tc>
        <w:tc>
          <w:tcPr>
            <w:tcW w:w="754" w:type="dxa"/>
            <w:tcBorders>
              <w:top w:val="nil"/>
              <w:left w:val="nil"/>
              <w:bottom w:val="single" w:sz="4" w:space="0" w:color="auto"/>
              <w:right w:val="single" w:sz="4" w:space="0" w:color="auto"/>
            </w:tcBorders>
            <w:noWrap/>
            <w:vAlign w:val="bottom"/>
            <w:hideMark/>
          </w:tcPr>
          <w:p w14:paraId="0F8C8CB9" w14:textId="77777777" w:rsidR="00D64A3A" w:rsidRPr="00B2771A" w:rsidRDefault="00D64A3A" w:rsidP="00D64A3A">
            <w:pPr>
              <w:autoSpaceDN/>
              <w:jc w:val="right"/>
              <w:rPr>
                <w:color w:val="000000"/>
                <w:sz w:val="22"/>
                <w:szCs w:val="22"/>
              </w:rPr>
            </w:pPr>
            <w:r w:rsidRPr="00B2771A">
              <w:rPr>
                <w:color w:val="000000"/>
                <w:sz w:val="22"/>
                <w:szCs w:val="22"/>
              </w:rPr>
              <w:t>100</w:t>
            </w:r>
          </w:p>
        </w:tc>
        <w:tc>
          <w:tcPr>
            <w:tcW w:w="851" w:type="dxa"/>
            <w:tcBorders>
              <w:top w:val="nil"/>
              <w:left w:val="nil"/>
              <w:bottom w:val="single" w:sz="4" w:space="0" w:color="auto"/>
              <w:right w:val="single" w:sz="4" w:space="0" w:color="auto"/>
            </w:tcBorders>
            <w:noWrap/>
            <w:vAlign w:val="bottom"/>
            <w:hideMark/>
          </w:tcPr>
          <w:p w14:paraId="1DFF452A"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650D1953"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1171B7B3"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5E2CA57D" w14:textId="77777777" w:rsidR="00D64A3A" w:rsidRPr="00B2771A" w:rsidRDefault="00D64A3A" w:rsidP="00D64A3A">
            <w:pPr>
              <w:autoSpaceDN/>
              <w:jc w:val="right"/>
              <w:rPr>
                <w:color w:val="000000"/>
                <w:sz w:val="22"/>
                <w:szCs w:val="22"/>
              </w:rPr>
            </w:pPr>
            <w:r w:rsidRPr="00B2771A">
              <w:rPr>
                <w:color w:val="000000"/>
                <w:sz w:val="22"/>
                <w:szCs w:val="22"/>
              </w:rPr>
              <w:t>85</w:t>
            </w:r>
          </w:p>
        </w:tc>
        <w:tc>
          <w:tcPr>
            <w:tcW w:w="1966" w:type="dxa"/>
            <w:tcBorders>
              <w:top w:val="nil"/>
              <w:left w:val="nil"/>
              <w:bottom w:val="single" w:sz="4" w:space="0" w:color="auto"/>
              <w:right w:val="single" w:sz="4" w:space="0" w:color="auto"/>
            </w:tcBorders>
            <w:noWrap/>
            <w:vAlign w:val="bottom"/>
            <w:hideMark/>
          </w:tcPr>
          <w:p w14:paraId="71D58439" w14:textId="77777777" w:rsidR="00D64A3A" w:rsidRPr="00B2771A" w:rsidRDefault="00D64A3A" w:rsidP="00D64A3A">
            <w:pPr>
              <w:autoSpaceDN/>
              <w:rPr>
                <w:color w:val="000000"/>
                <w:sz w:val="22"/>
                <w:szCs w:val="22"/>
              </w:rPr>
            </w:pPr>
            <w:r w:rsidRPr="00B2771A">
              <w:rPr>
                <w:color w:val="000000"/>
                <w:sz w:val="22"/>
                <w:szCs w:val="22"/>
              </w:rPr>
              <w:t>Kabelis</w:t>
            </w:r>
          </w:p>
        </w:tc>
        <w:tc>
          <w:tcPr>
            <w:tcW w:w="4678" w:type="dxa"/>
            <w:tcBorders>
              <w:top w:val="nil"/>
              <w:left w:val="nil"/>
              <w:bottom w:val="single" w:sz="4" w:space="0" w:color="auto"/>
              <w:right w:val="single" w:sz="4" w:space="0" w:color="auto"/>
            </w:tcBorders>
            <w:noWrap/>
            <w:vAlign w:val="bottom"/>
            <w:hideMark/>
          </w:tcPr>
          <w:p w14:paraId="273E7A6A" w14:textId="77777777" w:rsidR="00D64A3A" w:rsidRPr="00B2771A" w:rsidRDefault="00D64A3A" w:rsidP="00D64A3A">
            <w:pPr>
              <w:autoSpaceDN/>
              <w:rPr>
                <w:color w:val="000000"/>
                <w:sz w:val="22"/>
                <w:szCs w:val="22"/>
              </w:rPr>
            </w:pPr>
            <w:r w:rsidRPr="00B2771A">
              <w:rPr>
                <w:color w:val="000000"/>
                <w:sz w:val="22"/>
                <w:szCs w:val="22"/>
              </w:rPr>
              <w:t>Monolitinis, apvalus, Al, 4x240 mm²</w:t>
            </w:r>
          </w:p>
        </w:tc>
        <w:tc>
          <w:tcPr>
            <w:tcW w:w="708" w:type="dxa"/>
            <w:tcBorders>
              <w:top w:val="nil"/>
              <w:left w:val="nil"/>
              <w:bottom w:val="single" w:sz="4" w:space="0" w:color="auto"/>
              <w:right w:val="single" w:sz="4" w:space="0" w:color="auto"/>
            </w:tcBorders>
            <w:noWrap/>
            <w:vAlign w:val="bottom"/>
            <w:hideMark/>
          </w:tcPr>
          <w:p w14:paraId="22EB0A27" w14:textId="77777777" w:rsidR="00D64A3A" w:rsidRPr="00B2771A" w:rsidRDefault="00D64A3A" w:rsidP="00D64A3A">
            <w:pPr>
              <w:autoSpaceDN/>
              <w:rPr>
                <w:color w:val="000000"/>
                <w:sz w:val="22"/>
                <w:szCs w:val="22"/>
              </w:rPr>
            </w:pPr>
            <w:r w:rsidRPr="00B2771A">
              <w:rPr>
                <w:color w:val="000000"/>
                <w:sz w:val="22"/>
                <w:szCs w:val="22"/>
              </w:rPr>
              <w:t>m.</w:t>
            </w:r>
          </w:p>
        </w:tc>
        <w:tc>
          <w:tcPr>
            <w:tcW w:w="754" w:type="dxa"/>
            <w:tcBorders>
              <w:top w:val="nil"/>
              <w:left w:val="nil"/>
              <w:bottom w:val="single" w:sz="4" w:space="0" w:color="auto"/>
              <w:right w:val="single" w:sz="4" w:space="0" w:color="auto"/>
            </w:tcBorders>
            <w:noWrap/>
            <w:vAlign w:val="bottom"/>
            <w:hideMark/>
          </w:tcPr>
          <w:p w14:paraId="2DF1453F" w14:textId="77777777" w:rsidR="00D64A3A" w:rsidRPr="00B2771A" w:rsidRDefault="00D64A3A" w:rsidP="00D64A3A">
            <w:pPr>
              <w:autoSpaceDN/>
              <w:jc w:val="right"/>
              <w:rPr>
                <w:color w:val="000000"/>
                <w:sz w:val="22"/>
                <w:szCs w:val="22"/>
              </w:rPr>
            </w:pPr>
            <w:r w:rsidRPr="00B2771A">
              <w:rPr>
                <w:color w:val="000000"/>
                <w:sz w:val="22"/>
                <w:szCs w:val="22"/>
              </w:rPr>
              <w:t>100</w:t>
            </w:r>
          </w:p>
        </w:tc>
        <w:tc>
          <w:tcPr>
            <w:tcW w:w="851" w:type="dxa"/>
            <w:tcBorders>
              <w:top w:val="nil"/>
              <w:left w:val="nil"/>
              <w:bottom w:val="single" w:sz="4" w:space="0" w:color="auto"/>
              <w:right w:val="single" w:sz="4" w:space="0" w:color="auto"/>
            </w:tcBorders>
            <w:noWrap/>
            <w:vAlign w:val="bottom"/>
            <w:hideMark/>
          </w:tcPr>
          <w:p w14:paraId="1BFA5BE1"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6EA37FFB"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014AD711"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52A0F6B6" w14:textId="77777777" w:rsidR="00D64A3A" w:rsidRPr="00B2771A" w:rsidRDefault="00D64A3A" w:rsidP="00D64A3A">
            <w:pPr>
              <w:autoSpaceDN/>
              <w:jc w:val="right"/>
              <w:rPr>
                <w:color w:val="000000"/>
                <w:sz w:val="22"/>
                <w:szCs w:val="22"/>
              </w:rPr>
            </w:pPr>
            <w:r w:rsidRPr="00B2771A">
              <w:rPr>
                <w:color w:val="000000"/>
                <w:sz w:val="22"/>
                <w:szCs w:val="22"/>
              </w:rPr>
              <w:t>86</w:t>
            </w:r>
          </w:p>
        </w:tc>
        <w:tc>
          <w:tcPr>
            <w:tcW w:w="1966" w:type="dxa"/>
            <w:tcBorders>
              <w:top w:val="nil"/>
              <w:left w:val="nil"/>
              <w:bottom w:val="single" w:sz="4" w:space="0" w:color="auto"/>
              <w:right w:val="single" w:sz="4" w:space="0" w:color="auto"/>
            </w:tcBorders>
            <w:noWrap/>
            <w:vAlign w:val="bottom"/>
            <w:hideMark/>
          </w:tcPr>
          <w:p w14:paraId="04259629" w14:textId="77777777" w:rsidR="00D64A3A" w:rsidRPr="00B2771A" w:rsidRDefault="00D64A3A" w:rsidP="00D64A3A">
            <w:pPr>
              <w:autoSpaceDN/>
              <w:rPr>
                <w:color w:val="000000"/>
                <w:sz w:val="22"/>
                <w:szCs w:val="22"/>
              </w:rPr>
            </w:pPr>
            <w:r w:rsidRPr="00B2771A">
              <w:rPr>
                <w:color w:val="000000"/>
                <w:sz w:val="22"/>
                <w:szCs w:val="22"/>
              </w:rPr>
              <w:t>Kabelis</w:t>
            </w:r>
          </w:p>
        </w:tc>
        <w:tc>
          <w:tcPr>
            <w:tcW w:w="4678" w:type="dxa"/>
            <w:tcBorders>
              <w:top w:val="nil"/>
              <w:left w:val="nil"/>
              <w:bottom w:val="single" w:sz="4" w:space="0" w:color="auto"/>
              <w:right w:val="single" w:sz="4" w:space="0" w:color="auto"/>
            </w:tcBorders>
            <w:noWrap/>
            <w:vAlign w:val="bottom"/>
            <w:hideMark/>
          </w:tcPr>
          <w:p w14:paraId="30FE67E8" w14:textId="77777777" w:rsidR="00D64A3A" w:rsidRPr="00B2771A" w:rsidRDefault="00D64A3A" w:rsidP="00D64A3A">
            <w:pPr>
              <w:autoSpaceDN/>
              <w:rPr>
                <w:color w:val="000000"/>
                <w:sz w:val="22"/>
                <w:szCs w:val="22"/>
              </w:rPr>
            </w:pPr>
            <w:r w:rsidRPr="00B2771A">
              <w:rPr>
                <w:color w:val="000000"/>
                <w:sz w:val="22"/>
                <w:szCs w:val="22"/>
              </w:rPr>
              <w:t>Daugiavielis, apvalus, Cu, 2x1,0 mm²</w:t>
            </w:r>
          </w:p>
        </w:tc>
        <w:tc>
          <w:tcPr>
            <w:tcW w:w="708" w:type="dxa"/>
            <w:tcBorders>
              <w:top w:val="nil"/>
              <w:left w:val="nil"/>
              <w:bottom w:val="single" w:sz="4" w:space="0" w:color="auto"/>
              <w:right w:val="single" w:sz="4" w:space="0" w:color="auto"/>
            </w:tcBorders>
            <w:noWrap/>
            <w:vAlign w:val="bottom"/>
            <w:hideMark/>
          </w:tcPr>
          <w:p w14:paraId="2AE4EDEC" w14:textId="77777777" w:rsidR="00D64A3A" w:rsidRPr="00B2771A" w:rsidRDefault="00D64A3A" w:rsidP="00D64A3A">
            <w:pPr>
              <w:autoSpaceDN/>
              <w:rPr>
                <w:color w:val="000000"/>
                <w:sz w:val="22"/>
                <w:szCs w:val="22"/>
              </w:rPr>
            </w:pPr>
            <w:r w:rsidRPr="00B2771A">
              <w:rPr>
                <w:color w:val="000000"/>
                <w:sz w:val="22"/>
                <w:szCs w:val="22"/>
              </w:rPr>
              <w:t>m.</w:t>
            </w:r>
          </w:p>
        </w:tc>
        <w:tc>
          <w:tcPr>
            <w:tcW w:w="754" w:type="dxa"/>
            <w:tcBorders>
              <w:top w:val="nil"/>
              <w:left w:val="nil"/>
              <w:bottom w:val="single" w:sz="4" w:space="0" w:color="auto"/>
              <w:right w:val="single" w:sz="4" w:space="0" w:color="auto"/>
            </w:tcBorders>
            <w:noWrap/>
            <w:vAlign w:val="bottom"/>
            <w:hideMark/>
          </w:tcPr>
          <w:p w14:paraId="2B884AE1" w14:textId="77777777" w:rsidR="00D64A3A" w:rsidRPr="00B2771A" w:rsidRDefault="00D64A3A" w:rsidP="00D64A3A">
            <w:pPr>
              <w:autoSpaceDN/>
              <w:jc w:val="right"/>
              <w:rPr>
                <w:color w:val="000000"/>
                <w:sz w:val="22"/>
                <w:szCs w:val="22"/>
              </w:rPr>
            </w:pPr>
            <w:r w:rsidRPr="00B2771A">
              <w:rPr>
                <w:color w:val="000000"/>
                <w:sz w:val="22"/>
                <w:szCs w:val="22"/>
              </w:rPr>
              <w:t>100</w:t>
            </w:r>
          </w:p>
        </w:tc>
        <w:tc>
          <w:tcPr>
            <w:tcW w:w="851" w:type="dxa"/>
            <w:tcBorders>
              <w:top w:val="nil"/>
              <w:left w:val="nil"/>
              <w:bottom w:val="single" w:sz="4" w:space="0" w:color="auto"/>
              <w:right w:val="single" w:sz="4" w:space="0" w:color="auto"/>
            </w:tcBorders>
            <w:noWrap/>
            <w:vAlign w:val="bottom"/>
            <w:hideMark/>
          </w:tcPr>
          <w:p w14:paraId="26AD72E8"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671DE799"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5630974E"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2F294BAB" w14:textId="77777777" w:rsidR="00D64A3A" w:rsidRPr="00B2771A" w:rsidRDefault="00D64A3A" w:rsidP="00D64A3A">
            <w:pPr>
              <w:autoSpaceDN/>
              <w:jc w:val="right"/>
              <w:rPr>
                <w:color w:val="000000"/>
                <w:sz w:val="22"/>
                <w:szCs w:val="22"/>
              </w:rPr>
            </w:pPr>
            <w:r w:rsidRPr="00B2771A">
              <w:rPr>
                <w:color w:val="000000"/>
                <w:sz w:val="22"/>
                <w:szCs w:val="22"/>
              </w:rPr>
              <w:t>87</w:t>
            </w:r>
          </w:p>
        </w:tc>
        <w:tc>
          <w:tcPr>
            <w:tcW w:w="1966" w:type="dxa"/>
            <w:tcBorders>
              <w:top w:val="nil"/>
              <w:left w:val="nil"/>
              <w:bottom w:val="single" w:sz="4" w:space="0" w:color="auto"/>
              <w:right w:val="single" w:sz="4" w:space="0" w:color="auto"/>
            </w:tcBorders>
            <w:noWrap/>
            <w:vAlign w:val="bottom"/>
            <w:hideMark/>
          </w:tcPr>
          <w:p w14:paraId="5E48A434" w14:textId="77777777" w:rsidR="00D64A3A" w:rsidRPr="00B2771A" w:rsidRDefault="00D64A3A" w:rsidP="00D64A3A">
            <w:pPr>
              <w:autoSpaceDN/>
              <w:rPr>
                <w:color w:val="000000"/>
                <w:sz w:val="22"/>
                <w:szCs w:val="22"/>
              </w:rPr>
            </w:pPr>
            <w:r w:rsidRPr="00B2771A">
              <w:rPr>
                <w:color w:val="000000"/>
                <w:sz w:val="22"/>
                <w:szCs w:val="22"/>
              </w:rPr>
              <w:t>Kabelis</w:t>
            </w:r>
          </w:p>
        </w:tc>
        <w:tc>
          <w:tcPr>
            <w:tcW w:w="4678" w:type="dxa"/>
            <w:tcBorders>
              <w:top w:val="nil"/>
              <w:left w:val="nil"/>
              <w:bottom w:val="single" w:sz="4" w:space="0" w:color="auto"/>
              <w:right w:val="single" w:sz="4" w:space="0" w:color="auto"/>
            </w:tcBorders>
            <w:noWrap/>
            <w:vAlign w:val="bottom"/>
            <w:hideMark/>
          </w:tcPr>
          <w:p w14:paraId="23D0565E" w14:textId="77777777" w:rsidR="00D64A3A" w:rsidRPr="00B2771A" w:rsidRDefault="00D64A3A" w:rsidP="00D64A3A">
            <w:pPr>
              <w:autoSpaceDN/>
              <w:rPr>
                <w:color w:val="000000"/>
                <w:sz w:val="22"/>
                <w:szCs w:val="22"/>
              </w:rPr>
            </w:pPr>
            <w:r w:rsidRPr="00B2771A">
              <w:rPr>
                <w:color w:val="000000"/>
                <w:sz w:val="22"/>
                <w:szCs w:val="22"/>
              </w:rPr>
              <w:t>Daugiavielis, apvalus, Cu, 3x1,5 mm²</w:t>
            </w:r>
          </w:p>
        </w:tc>
        <w:tc>
          <w:tcPr>
            <w:tcW w:w="708" w:type="dxa"/>
            <w:tcBorders>
              <w:top w:val="nil"/>
              <w:left w:val="nil"/>
              <w:bottom w:val="single" w:sz="4" w:space="0" w:color="auto"/>
              <w:right w:val="single" w:sz="4" w:space="0" w:color="auto"/>
            </w:tcBorders>
            <w:noWrap/>
            <w:vAlign w:val="bottom"/>
            <w:hideMark/>
          </w:tcPr>
          <w:p w14:paraId="0A8E0C80" w14:textId="77777777" w:rsidR="00D64A3A" w:rsidRPr="00B2771A" w:rsidRDefault="00D64A3A" w:rsidP="00D64A3A">
            <w:pPr>
              <w:autoSpaceDN/>
              <w:rPr>
                <w:color w:val="000000"/>
                <w:sz w:val="22"/>
                <w:szCs w:val="22"/>
              </w:rPr>
            </w:pPr>
            <w:r w:rsidRPr="00B2771A">
              <w:rPr>
                <w:color w:val="000000"/>
                <w:sz w:val="22"/>
                <w:szCs w:val="22"/>
              </w:rPr>
              <w:t>m.</w:t>
            </w:r>
          </w:p>
        </w:tc>
        <w:tc>
          <w:tcPr>
            <w:tcW w:w="754" w:type="dxa"/>
            <w:tcBorders>
              <w:top w:val="nil"/>
              <w:left w:val="nil"/>
              <w:bottom w:val="single" w:sz="4" w:space="0" w:color="auto"/>
              <w:right w:val="single" w:sz="4" w:space="0" w:color="auto"/>
            </w:tcBorders>
            <w:noWrap/>
            <w:vAlign w:val="bottom"/>
            <w:hideMark/>
          </w:tcPr>
          <w:p w14:paraId="06822E65" w14:textId="77777777" w:rsidR="00D64A3A" w:rsidRPr="00B2771A" w:rsidRDefault="00D64A3A" w:rsidP="00D64A3A">
            <w:pPr>
              <w:autoSpaceDN/>
              <w:jc w:val="right"/>
              <w:rPr>
                <w:color w:val="000000"/>
                <w:sz w:val="22"/>
                <w:szCs w:val="22"/>
              </w:rPr>
            </w:pPr>
            <w:r w:rsidRPr="00B2771A">
              <w:rPr>
                <w:color w:val="000000"/>
                <w:sz w:val="22"/>
                <w:szCs w:val="22"/>
              </w:rPr>
              <w:t>100</w:t>
            </w:r>
          </w:p>
        </w:tc>
        <w:tc>
          <w:tcPr>
            <w:tcW w:w="851" w:type="dxa"/>
            <w:tcBorders>
              <w:top w:val="nil"/>
              <w:left w:val="nil"/>
              <w:bottom w:val="single" w:sz="4" w:space="0" w:color="auto"/>
              <w:right w:val="single" w:sz="4" w:space="0" w:color="auto"/>
            </w:tcBorders>
            <w:noWrap/>
            <w:vAlign w:val="bottom"/>
            <w:hideMark/>
          </w:tcPr>
          <w:p w14:paraId="4B3A8C64"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2028BEE8"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36DB643C"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2129810D" w14:textId="77777777" w:rsidR="00D64A3A" w:rsidRPr="00B2771A" w:rsidRDefault="00D64A3A" w:rsidP="00D64A3A">
            <w:pPr>
              <w:autoSpaceDN/>
              <w:jc w:val="right"/>
              <w:rPr>
                <w:color w:val="000000"/>
                <w:sz w:val="22"/>
                <w:szCs w:val="22"/>
              </w:rPr>
            </w:pPr>
            <w:r w:rsidRPr="00B2771A">
              <w:rPr>
                <w:color w:val="000000"/>
                <w:sz w:val="22"/>
                <w:szCs w:val="22"/>
              </w:rPr>
              <w:t>88</w:t>
            </w:r>
          </w:p>
        </w:tc>
        <w:tc>
          <w:tcPr>
            <w:tcW w:w="1966" w:type="dxa"/>
            <w:tcBorders>
              <w:top w:val="nil"/>
              <w:left w:val="nil"/>
              <w:bottom w:val="single" w:sz="4" w:space="0" w:color="auto"/>
              <w:right w:val="single" w:sz="4" w:space="0" w:color="auto"/>
            </w:tcBorders>
            <w:noWrap/>
            <w:vAlign w:val="bottom"/>
            <w:hideMark/>
          </w:tcPr>
          <w:p w14:paraId="504890E9" w14:textId="77777777" w:rsidR="00D64A3A" w:rsidRPr="00B2771A" w:rsidRDefault="00D64A3A" w:rsidP="00D64A3A">
            <w:pPr>
              <w:autoSpaceDN/>
              <w:rPr>
                <w:color w:val="000000"/>
                <w:sz w:val="22"/>
                <w:szCs w:val="22"/>
              </w:rPr>
            </w:pPr>
            <w:r w:rsidRPr="00B2771A">
              <w:rPr>
                <w:color w:val="000000"/>
                <w:sz w:val="22"/>
                <w:szCs w:val="22"/>
              </w:rPr>
              <w:t>Kabelis</w:t>
            </w:r>
          </w:p>
        </w:tc>
        <w:tc>
          <w:tcPr>
            <w:tcW w:w="4678" w:type="dxa"/>
            <w:tcBorders>
              <w:top w:val="nil"/>
              <w:left w:val="nil"/>
              <w:bottom w:val="single" w:sz="4" w:space="0" w:color="auto"/>
              <w:right w:val="single" w:sz="4" w:space="0" w:color="auto"/>
            </w:tcBorders>
            <w:noWrap/>
            <w:vAlign w:val="bottom"/>
            <w:hideMark/>
          </w:tcPr>
          <w:p w14:paraId="0AEC1589" w14:textId="77777777" w:rsidR="00D64A3A" w:rsidRPr="00B2771A" w:rsidRDefault="00D64A3A" w:rsidP="00D64A3A">
            <w:pPr>
              <w:autoSpaceDN/>
              <w:rPr>
                <w:color w:val="000000"/>
                <w:sz w:val="22"/>
                <w:szCs w:val="22"/>
              </w:rPr>
            </w:pPr>
            <w:r w:rsidRPr="00B2771A">
              <w:rPr>
                <w:color w:val="000000"/>
                <w:sz w:val="22"/>
                <w:szCs w:val="22"/>
              </w:rPr>
              <w:t>Daugiavielis, apvalus, Cu, 3x2,5 mm²</w:t>
            </w:r>
          </w:p>
        </w:tc>
        <w:tc>
          <w:tcPr>
            <w:tcW w:w="708" w:type="dxa"/>
            <w:tcBorders>
              <w:top w:val="nil"/>
              <w:left w:val="nil"/>
              <w:bottom w:val="single" w:sz="4" w:space="0" w:color="auto"/>
              <w:right w:val="single" w:sz="4" w:space="0" w:color="auto"/>
            </w:tcBorders>
            <w:noWrap/>
            <w:vAlign w:val="bottom"/>
            <w:hideMark/>
          </w:tcPr>
          <w:p w14:paraId="1E02E8E9" w14:textId="77777777" w:rsidR="00D64A3A" w:rsidRPr="00B2771A" w:rsidRDefault="00D64A3A" w:rsidP="00D64A3A">
            <w:pPr>
              <w:autoSpaceDN/>
              <w:rPr>
                <w:color w:val="000000"/>
                <w:sz w:val="22"/>
                <w:szCs w:val="22"/>
              </w:rPr>
            </w:pPr>
            <w:r w:rsidRPr="00B2771A">
              <w:rPr>
                <w:color w:val="000000"/>
                <w:sz w:val="22"/>
                <w:szCs w:val="22"/>
              </w:rPr>
              <w:t>m.</w:t>
            </w:r>
          </w:p>
        </w:tc>
        <w:tc>
          <w:tcPr>
            <w:tcW w:w="754" w:type="dxa"/>
            <w:tcBorders>
              <w:top w:val="nil"/>
              <w:left w:val="nil"/>
              <w:bottom w:val="single" w:sz="4" w:space="0" w:color="auto"/>
              <w:right w:val="single" w:sz="4" w:space="0" w:color="auto"/>
            </w:tcBorders>
            <w:noWrap/>
            <w:vAlign w:val="bottom"/>
            <w:hideMark/>
          </w:tcPr>
          <w:p w14:paraId="70ADF8B3" w14:textId="77777777" w:rsidR="00D64A3A" w:rsidRPr="00B2771A" w:rsidRDefault="00D64A3A" w:rsidP="00D64A3A">
            <w:pPr>
              <w:autoSpaceDN/>
              <w:jc w:val="right"/>
              <w:rPr>
                <w:color w:val="000000"/>
                <w:sz w:val="22"/>
                <w:szCs w:val="22"/>
              </w:rPr>
            </w:pPr>
            <w:r w:rsidRPr="00B2771A">
              <w:rPr>
                <w:color w:val="000000"/>
                <w:sz w:val="22"/>
                <w:szCs w:val="22"/>
              </w:rPr>
              <w:t>100</w:t>
            </w:r>
          </w:p>
        </w:tc>
        <w:tc>
          <w:tcPr>
            <w:tcW w:w="851" w:type="dxa"/>
            <w:tcBorders>
              <w:top w:val="nil"/>
              <w:left w:val="nil"/>
              <w:bottom w:val="single" w:sz="4" w:space="0" w:color="auto"/>
              <w:right w:val="single" w:sz="4" w:space="0" w:color="auto"/>
            </w:tcBorders>
            <w:noWrap/>
            <w:vAlign w:val="bottom"/>
            <w:hideMark/>
          </w:tcPr>
          <w:p w14:paraId="5D2AE4DC"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519AB33F"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2AAACEE6"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19A11E4D" w14:textId="77777777" w:rsidR="00D64A3A" w:rsidRPr="00B2771A" w:rsidRDefault="00D64A3A" w:rsidP="00D64A3A">
            <w:pPr>
              <w:autoSpaceDN/>
              <w:jc w:val="right"/>
              <w:rPr>
                <w:color w:val="000000"/>
                <w:sz w:val="22"/>
                <w:szCs w:val="22"/>
              </w:rPr>
            </w:pPr>
            <w:r w:rsidRPr="00B2771A">
              <w:rPr>
                <w:color w:val="000000"/>
                <w:sz w:val="22"/>
                <w:szCs w:val="22"/>
              </w:rPr>
              <w:t>89</w:t>
            </w:r>
          </w:p>
        </w:tc>
        <w:tc>
          <w:tcPr>
            <w:tcW w:w="1966" w:type="dxa"/>
            <w:tcBorders>
              <w:top w:val="nil"/>
              <w:left w:val="nil"/>
              <w:bottom w:val="single" w:sz="4" w:space="0" w:color="auto"/>
              <w:right w:val="single" w:sz="4" w:space="0" w:color="auto"/>
            </w:tcBorders>
            <w:noWrap/>
            <w:vAlign w:val="bottom"/>
            <w:hideMark/>
          </w:tcPr>
          <w:p w14:paraId="551434E8" w14:textId="77777777" w:rsidR="00D64A3A" w:rsidRPr="00B2771A" w:rsidRDefault="00D64A3A" w:rsidP="00D64A3A">
            <w:pPr>
              <w:autoSpaceDN/>
              <w:rPr>
                <w:color w:val="000000"/>
                <w:sz w:val="22"/>
                <w:szCs w:val="22"/>
              </w:rPr>
            </w:pPr>
            <w:r w:rsidRPr="00B2771A">
              <w:rPr>
                <w:color w:val="000000"/>
                <w:sz w:val="22"/>
                <w:szCs w:val="22"/>
              </w:rPr>
              <w:t>Kabelis</w:t>
            </w:r>
          </w:p>
        </w:tc>
        <w:tc>
          <w:tcPr>
            <w:tcW w:w="4678" w:type="dxa"/>
            <w:tcBorders>
              <w:top w:val="nil"/>
              <w:left w:val="nil"/>
              <w:bottom w:val="single" w:sz="4" w:space="0" w:color="auto"/>
              <w:right w:val="single" w:sz="4" w:space="0" w:color="auto"/>
            </w:tcBorders>
            <w:noWrap/>
            <w:vAlign w:val="bottom"/>
            <w:hideMark/>
          </w:tcPr>
          <w:p w14:paraId="033E8652" w14:textId="77777777" w:rsidR="00D64A3A" w:rsidRPr="00B2771A" w:rsidRDefault="00D64A3A" w:rsidP="00D64A3A">
            <w:pPr>
              <w:autoSpaceDN/>
              <w:rPr>
                <w:color w:val="000000"/>
                <w:sz w:val="22"/>
                <w:szCs w:val="22"/>
              </w:rPr>
            </w:pPr>
            <w:r w:rsidRPr="00B2771A">
              <w:rPr>
                <w:color w:val="000000"/>
                <w:sz w:val="22"/>
                <w:szCs w:val="22"/>
              </w:rPr>
              <w:t>Daugiavielis, apvalus, Cu, 5x4,0 mm²</w:t>
            </w:r>
          </w:p>
        </w:tc>
        <w:tc>
          <w:tcPr>
            <w:tcW w:w="708" w:type="dxa"/>
            <w:tcBorders>
              <w:top w:val="nil"/>
              <w:left w:val="nil"/>
              <w:bottom w:val="single" w:sz="4" w:space="0" w:color="auto"/>
              <w:right w:val="single" w:sz="4" w:space="0" w:color="auto"/>
            </w:tcBorders>
            <w:noWrap/>
            <w:vAlign w:val="bottom"/>
            <w:hideMark/>
          </w:tcPr>
          <w:p w14:paraId="10B3A9B2" w14:textId="77777777" w:rsidR="00D64A3A" w:rsidRPr="00B2771A" w:rsidRDefault="00D64A3A" w:rsidP="00D64A3A">
            <w:pPr>
              <w:autoSpaceDN/>
              <w:rPr>
                <w:color w:val="000000"/>
                <w:sz w:val="22"/>
                <w:szCs w:val="22"/>
              </w:rPr>
            </w:pPr>
            <w:r w:rsidRPr="00B2771A">
              <w:rPr>
                <w:color w:val="000000"/>
                <w:sz w:val="22"/>
                <w:szCs w:val="22"/>
              </w:rPr>
              <w:t>m.</w:t>
            </w:r>
          </w:p>
        </w:tc>
        <w:tc>
          <w:tcPr>
            <w:tcW w:w="754" w:type="dxa"/>
            <w:tcBorders>
              <w:top w:val="nil"/>
              <w:left w:val="nil"/>
              <w:bottom w:val="single" w:sz="4" w:space="0" w:color="auto"/>
              <w:right w:val="single" w:sz="4" w:space="0" w:color="auto"/>
            </w:tcBorders>
            <w:noWrap/>
            <w:vAlign w:val="bottom"/>
            <w:hideMark/>
          </w:tcPr>
          <w:p w14:paraId="5781C418" w14:textId="77777777" w:rsidR="00D64A3A" w:rsidRPr="00B2771A" w:rsidRDefault="00D64A3A" w:rsidP="00D64A3A">
            <w:pPr>
              <w:autoSpaceDN/>
              <w:jc w:val="right"/>
              <w:rPr>
                <w:color w:val="000000"/>
                <w:sz w:val="22"/>
                <w:szCs w:val="22"/>
              </w:rPr>
            </w:pPr>
            <w:r w:rsidRPr="00B2771A">
              <w:rPr>
                <w:color w:val="000000"/>
                <w:sz w:val="22"/>
                <w:szCs w:val="22"/>
              </w:rPr>
              <w:t>50</w:t>
            </w:r>
          </w:p>
        </w:tc>
        <w:tc>
          <w:tcPr>
            <w:tcW w:w="851" w:type="dxa"/>
            <w:tcBorders>
              <w:top w:val="nil"/>
              <w:left w:val="nil"/>
              <w:bottom w:val="single" w:sz="4" w:space="0" w:color="auto"/>
              <w:right w:val="single" w:sz="4" w:space="0" w:color="auto"/>
            </w:tcBorders>
            <w:noWrap/>
            <w:vAlign w:val="bottom"/>
            <w:hideMark/>
          </w:tcPr>
          <w:p w14:paraId="284CA091"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1EB897F8"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4C6FCAE7"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75D0242B" w14:textId="77777777" w:rsidR="00D64A3A" w:rsidRPr="00B2771A" w:rsidRDefault="00D64A3A" w:rsidP="00D64A3A">
            <w:pPr>
              <w:autoSpaceDN/>
              <w:jc w:val="right"/>
              <w:rPr>
                <w:color w:val="000000"/>
                <w:sz w:val="22"/>
                <w:szCs w:val="22"/>
              </w:rPr>
            </w:pPr>
            <w:r w:rsidRPr="00B2771A">
              <w:rPr>
                <w:color w:val="000000"/>
                <w:sz w:val="22"/>
                <w:szCs w:val="22"/>
              </w:rPr>
              <w:t>90</w:t>
            </w:r>
          </w:p>
        </w:tc>
        <w:tc>
          <w:tcPr>
            <w:tcW w:w="1966" w:type="dxa"/>
            <w:tcBorders>
              <w:top w:val="nil"/>
              <w:left w:val="nil"/>
              <w:bottom w:val="single" w:sz="4" w:space="0" w:color="auto"/>
              <w:right w:val="single" w:sz="4" w:space="0" w:color="auto"/>
            </w:tcBorders>
            <w:noWrap/>
            <w:vAlign w:val="bottom"/>
            <w:hideMark/>
          </w:tcPr>
          <w:p w14:paraId="4D0884EC" w14:textId="77777777" w:rsidR="00D64A3A" w:rsidRPr="00B2771A" w:rsidRDefault="00D64A3A" w:rsidP="00D64A3A">
            <w:pPr>
              <w:autoSpaceDN/>
              <w:rPr>
                <w:color w:val="000000"/>
                <w:sz w:val="22"/>
                <w:szCs w:val="22"/>
              </w:rPr>
            </w:pPr>
            <w:r w:rsidRPr="00B2771A">
              <w:rPr>
                <w:color w:val="000000"/>
                <w:sz w:val="22"/>
                <w:szCs w:val="22"/>
              </w:rPr>
              <w:t>Kabelis</w:t>
            </w:r>
          </w:p>
        </w:tc>
        <w:tc>
          <w:tcPr>
            <w:tcW w:w="4678" w:type="dxa"/>
            <w:tcBorders>
              <w:top w:val="nil"/>
              <w:left w:val="nil"/>
              <w:bottom w:val="single" w:sz="4" w:space="0" w:color="auto"/>
              <w:right w:val="single" w:sz="4" w:space="0" w:color="auto"/>
            </w:tcBorders>
            <w:noWrap/>
            <w:vAlign w:val="bottom"/>
            <w:hideMark/>
          </w:tcPr>
          <w:p w14:paraId="5AE042F3" w14:textId="77777777" w:rsidR="00D64A3A" w:rsidRPr="00B2771A" w:rsidRDefault="00D64A3A" w:rsidP="00D64A3A">
            <w:pPr>
              <w:autoSpaceDN/>
              <w:rPr>
                <w:color w:val="000000"/>
                <w:sz w:val="22"/>
                <w:szCs w:val="22"/>
              </w:rPr>
            </w:pPr>
            <w:r w:rsidRPr="00B2771A">
              <w:rPr>
                <w:color w:val="000000"/>
                <w:sz w:val="22"/>
                <w:szCs w:val="22"/>
              </w:rPr>
              <w:t>Daugiavielis, plokščias, Cu, 2x1,0 mm²</w:t>
            </w:r>
          </w:p>
        </w:tc>
        <w:tc>
          <w:tcPr>
            <w:tcW w:w="708" w:type="dxa"/>
            <w:tcBorders>
              <w:top w:val="nil"/>
              <w:left w:val="nil"/>
              <w:bottom w:val="single" w:sz="4" w:space="0" w:color="auto"/>
              <w:right w:val="single" w:sz="4" w:space="0" w:color="auto"/>
            </w:tcBorders>
            <w:noWrap/>
            <w:vAlign w:val="bottom"/>
            <w:hideMark/>
          </w:tcPr>
          <w:p w14:paraId="68754FB9" w14:textId="77777777" w:rsidR="00D64A3A" w:rsidRPr="00B2771A" w:rsidRDefault="00D64A3A" w:rsidP="00D64A3A">
            <w:pPr>
              <w:autoSpaceDN/>
              <w:rPr>
                <w:color w:val="000000"/>
                <w:sz w:val="22"/>
                <w:szCs w:val="22"/>
              </w:rPr>
            </w:pPr>
            <w:r w:rsidRPr="00B2771A">
              <w:rPr>
                <w:color w:val="000000"/>
                <w:sz w:val="22"/>
                <w:szCs w:val="22"/>
              </w:rPr>
              <w:t>m.</w:t>
            </w:r>
          </w:p>
        </w:tc>
        <w:tc>
          <w:tcPr>
            <w:tcW w:w="754" w:type="dxa"/>
            <w:tcBorders>
              <w:top w:val="nil"/>
              <w:left w:val="nil"/>
              <w:bottom w:val="single" w:sz="4" w:space="0" w:color="auto"/>
              <w:right w:val="single" w:sz="4" w:space="0" w:color="auto"/>
            </w:tcBorders>
            <w:noWrap/>
            <w:vAlign w:val="bottom"/>
            <w:hideMark/>
          </w:tcPr>
          <w:p w14:paraId="7780582D" w14:textId="77777777" w:rsidR="00D64A3A" w:rsidRPr="00B2771A" w:rsidRDefault="00D64A3A" w:rsidP="00D64A3A">
            <w:pPr>
              <w:autoSpaceDN/>
              <w:jc w:val="right"/>
              <w:rPr>
                <w:color w:val="000000"/>
                <w:sz w:val="22"/>
                <w:szCs w:val="22"/>
              </w:rPr>
            </w:pPr>
            <w:r w:rsidRPr="00B2771A">
              <w:rPr>
                <w:color w:val="000000"/>
                <w:sz w:val="22"/>
                <w:szCs w:val="22"/>
              </w:rPr>
              <w:t>50</w:t>
            </w:r>
          </w:p>
        </w:tc>
        <w:tc>
          <w:tcPr>
            <w:tcW w:w="851" w:type="dxa"/>
            <w:tcBorders>
              <w:top w:val="nil"/>
              <w:left w:val="nil"/>
              <w:bottom w:val="single" w:sz="4" w:space="0" w:color="auto"/>
              <w:right w:val="single" w:sz="4" w:space="0" w:color="auto"/>
            </w:tcBorders>
            <w:noWrap/>
            <w:vAlign w:val="bottom"/>
            <w:hideMark/>
          </w:tcPr>
          <w:p w14:paraId="11C3ACBD"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1AC681D7"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0BA275DE"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77C7E9CA" w14:textId="77777777" w:rsidR="00D64A3A" w:rsidRPr="00B2771A" w:rsidRDefault="00D64A3A" w:rsidP="00D64A3A">
            <w:pPr>
              <w:autoSpaceDN/>
              <w:jc w:val="right"/>
              <w:rPr>
                <w:color w:val="000000"/>
                <w:sz w:val="22"/>
                <w:szCs w:val="22"/>
              </w:rPr>
            </w:pPr>
            <w:r w:rsidRPr="00B2771A">
              <w:rPr>
                <w:color w:val="000000"/>
                <w:sz w:val="22"/>
                <w:szCs w:val="22"/>
              </w:rPr>
              <w:t>91</w:t>
            </w:r>
          </w:p>
        </w:tc>
        <w:tc>
          <w:tcPr>
            <w:tcW w:w="1966" w:type="dxa"/>
            <w:tcBorders>
              <w:top w:val="nil"/>
              <w:left w:val="nil"/>
              <w:bottom w:val="single" w:sz="4" w:space="0" w:color="auto"/>
              <w:right w:val="single" w:sz="4" w:space="0" w:color="auto"/>
            </w:tcBorders>
            <w:noWrap/>
            <w:vAlign w:val="bottom"/>
            <w:hideMark/>
          </w:tcPr>
          <w:p w14:paraId="4B60DD79" w14:textId="77777777" w:rsidR="00D64A3A" w:rsidRPr="00B2771A" w:rsidRDefault="00D64A3A" w:rsidP="00D64A3A">
            <w:pPr>
              <w:autoSpaceDN/>
              <w:rPr>
                <w:color w:val="000000"/>
                <w:sz w:val="22"/>
                <w:szCs w:val="22"/>
              </w:rPr>
            </w:pPr>
            <w:r w:rsidRPr="00B2771A">
              <w:rPr>
                <w:color w:val="000000"/>
                <w:sz w:val="22"/>
                <w:szCs w:val="22"/>
              </w:rPr>
              <w:t>Kabelis</w:t>
            </w:r>
          </w:p>
        </w:tc>
        <w:tc>
          <w:tcPr>
            <w:tcW w:w="4678" w:type="dxa"/>
            <w:tcBorders>
              <w:top w:val="nil"/>
              <w:left w:val="nil"/>
              <w:bottom w:val="single" w:sz="4" w:space="0" w:color="auto"/>
              <w:right w:val="single" w:sz="4" w:space="0" w:color="auto"/>
            </w:tcBorders>
            <w:noWrap/>
            <w:vAlign w:val="bottom"/>
            <w:hideMark/>
          </w:tcPr>
          <w:p w14:paraId="5E1D44CB" w14:textId="706CC5C9" w:rsidR="00D64A3A" w:rsidRPr="00B2771A" w:rsidRDefault="00D64A3A" w:rsidP="00D64A3A">
            <w:pPr>
              <w:autoSpaceDN/>
              <w:rPr>
                <w:color w:val="000000"/>
                <w:sz w:val="22"/>
                <w:szCs w:val="22"/>
              </w:rPr>
            </w:pPr>
            <w:r w:rsidRPr="00B2771A">
              <w:rPr>
                <w:color w:val="000000"/>
                <w:sz w:val="22"/>
                <w:szCs w:val="22"/>
              </w:rPr>
              <w:t xml:space="preserve">Daugiavielis, guminis, juodas Cu </w:t>
            </w:r>
            <w:r w:rsidR="00F9523E" w:rsidRPr="00B2771A">
              <w:rPr>
                <w:color w:val="000000"/>
                <w:sz w:val="22"/>
                <w:szCs w:val="22"/>
              </w:rPr>
              <w:t>3</w:t>
            </w:r>
            <w:r w:rsidRPr="00B2771A">
              <w:rPr>
                <w:color w:val="000000"/>
                <w:sz w:val="22"/>
                <w:szCs w:val="22"/>
              </w:rPr>
              <w:t>x2,5                </w:t>
            </w:r>
          </w:p>
        </w:tc>
        <w:tc>
          <w:tcPr>
            <w:tcW w:w="708" w:type="dxa"/>
            <w:tcBorders>
              <w:top w:val="nil"/>
              <w:left w:val="nil"/>
              <w:bottom w:val="single" w:sz="4" w:space="0" w:color="auto"/>
              <w:right w:val="single" w:sz="4" w:space="0" w:color="auto"/>
            </w:tcBorders>
            <w:noWrap/>
            <w:vAlign w:val="bottom"/>
            <w:hideMark/>
          </w:tcPr>
          <w:p w14:paraId="23E517C9" w14:textId="77777777" w:rsidR="00D64A3A" w:rsidRPr="00B2771A" w:rsidRDefault="00D64A3A" w:rsidP="00D64A3A">
            <w:pPr>
              <w:autoSpaceDN/>
              <w:rPr>
                <w:color w:val="000000"/>
                <w:sz w:val="22"/>
                <w:szCs w:val="22"/>
              </w:rPr>
            </w:pPr>
            <w:r w:rsidRPr="00B2771A">
              <w:rPr>
                <w:color w:val="000000"/>
                <w:sz w:val="22"/>
                <w:szCs w:val="22"/>
              </w:rPr>
              <w:t>m.</w:t>
            </w:r>
          </w:p>
        </w:tc>
        <w:tc>
          <w:tcPr>
            <w:tcW w:w="754" w:type="dxa"/>
            <w:tcBorders>
              <w:top w:val="nil"/>
              <w:left w:val="nil"/>
              <w:bottom w:val="single" w:sz="4" w:space="0" w:color="auto"/>
              <w:right w:val="single" w:sz="4" w:space="0" w:color="auto"/>
            </w:tcBorders>
            <w:noWrap/>
            <w:vAlign w:val="bottom"/>
            <w:hideMark/>
          </w:tcPr>
          <w:p w14:paraId="26CE2D0C" w14:textId="77777777" w:rsidR="00D64A3A" w:rsidRPr="00B2771A" w:rsidRDefault="00D64A3A" w:rsidP="00D64A3A">
            <w:pPr>
              <w:autoSpaceDN/>
              <w:jc w:val="right"/>
              <w:rPr>
                <w:color w:val="000000"/>
                <w:sz w:val="22"/>
                <w:szCs w:val="22"/>
              </w:rPr>
            </w:pPr>
            <w:r w:rsidRPr="00B2771A">
              <w:rPr>
                <w:color w:val="000000"/>
                <w:sz w:val="22"/>
                <w:szCs w:val="22"/>
              </w:rPr>
              <w:t>100</w:t>
            </w:r>
          </w:p>
        </w:tc>
        <w:tc>
          <w:tcPr>
            <w:tcW w:w="851" w:type="dxa"/>
            <w:tcBorders>
              <w:top w:val="nil"/>
              <w:left w:val="nil"/>
              <w:bottom w:val="single" w:sz="4" w:space="0" w:color="auto"/>
              <w:right w:val="single" w:sz="4" w:space="0" w:color="auto"/>
            </w:tcBorders>
            <w:noWrap/>
            <w:vAlign w:val="bottom"/>
            <w:hideMark/>
          </w:tcPr>
          <w:p w14:paraId="4EA2F395"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5C678D3E"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09CE65F9"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7290802A" w14:textId="77777777" w:rsidR="00D64A3A" w:rsidRPr="00B2771A" w:rsidRDefault="00D64A3A" w:rsidP="00D64A3A">
            <w:pPr>
              <w:autoSpaceDN/>
              <w:jc w:val="right"/>
              <w:rPr>
                <w:color w:val="000000"/>
                <w:sz w:val="22"/>
                <w:szCs w:val="22"/>
              </w:rPr>
            </w:pPr>
            <w:r w:rsidRPr="00B2771A">
              <w:rPr>
                <w:color w:val="000000"/>
                <w:sz w:val="22"/>
                <w:szCs w:val="22"/>
              </w:rPr>
              <w:t>92</w:t>
            </w:r>
          </w:p>
        </w:tc>
        <w:tc>
          <w:tcPr>
            <w:tcW w:w="1966" w:type="dxa"/>
            <w:tcBorders>
              <w:top w:val="nil"/>
              <w:left w:val="nil"/>
              <w:bottom w:val="single" w:sz="4" w:space="0" w:color="auto"/>
              <w:right w:val="single" w:sz="4" w:space="0" w:color="auto"/>
            </w:tcBorders>
            <w:noWrap/>
            <w:vAlign w:val="bottom"/>
            <w:hideMark/>
          </w:tcPr>
          <w:p w14:paraId="2C91C624" w14:textId="77777777" w:rsidR="00D64A3A" w:rsidRPr="00B2771A" w:rsidRDefault="00D64A3A" w:rsidP="00D64A3A">
            <w:pPr>
              <w:autoSpaceDN/>
              <w:rPr>
                <w:color w:val="000000"/>
                <w:sz w:val="22"/>
                <w:szCs w:val="22"/>
              </w:rPr>
            </w:pPr>
            <w:r w:rsidRPr="00B2771A">
              <w:rPr>
                <w:color w:val="000000"/>
                <w:sz w:val="22"/>
                <w:szCs w:val="22"/>
              </w:rPr>
              <w:t>Kabelis</w:t>
            </w:r>
          </w:p>
        </w:tc>
        <w:tc>
          <w:tcPr>
            <w:tcW w:w="4678" w:type="dxa"/>
            <w:tcBorders>
              <w:top w:val="nil"/>
              <w:left w:val="nil"/>
              <w:bottom w:val="single" w:sz="4" w:space="0" w:color="auto"/>
              <w:right w:val="single" w:sz="4" w:space="0" w:color="auto"/>
            </w:tcBorders>
            <w:noWrap/>
            <w:vAlign w:val="bottom"/>
            <w:hideMark/>
          </w:tcPr>
          <w:p w14:paraId="6F6B28B8" w14:textId="6560900F" w:rsidR="00D64A3A" w:rsidRPr="00B2771A" w:rsidRDefault="00D64A3A" w:rsidP="00D64A3A">
            <w:pPr>
              <w:autoSpaceDN/>
              <w:rPr>
                <w:color w:val="000000"/>
                <w:sz w:val="22"/>
                <w:szCs w:val="22"/>
              </w:rPr>
            </w:pPr>
            <w:r w:rsidRPr="00B2771A">
              <w:rPr>
                <w:color w:val="000000"/>
                <w:sz w:val="22"/>
                <w:szCs w:val="22"/>
              </w:rPr>
              <w:t xml:space="preserve">Daugiavielis, juodas Cu </w:t>
            </w:r>
            <w:r w:rsidR="00F9523E" w:rsidRPr="00B2771A">
              <w:rPr>
                <w:color w:val="000000"/>
                <w:sz w:val="22"/>
                <w:szCs w:val="22"/>
              </w:rPr>
              <w:t>1</w:t>
            </w:r>
            <w:r w:rsidRPr="00B2771A">
              <w:rPr>
                <w:color w:val="000000"/>
                <w:sz w:val="22"/>
                <w:szCs w:val="22"/>
              </w:rPr>
              <w:t xml:space="preserve">x6                                   </w:t>
            </w:r>
          </w:p>
        </w:tc>
        <w:tc>
          <w:tcPr>
            <w:tcW w:w="708" w:type="dxa"/>
            <w:tcBorders>
              <w:top w:val="nil"/>
              <w:left w:val="nil"/>
              <w:bottom w:val="single" w:sz="4" w:space="0" w:color="auto"/>
              <w:right w:val="single" w:sz="4" w:space="0" w:color="auto"/>
            </w:tcBorders>
            <w:noWrap/>
            <w:vAlign w:val="bottom"/>
            <w:hideMark/>
          </w:tcPr>
          <w:p w14:paraId="7D060C48" w14:textId="77777777" w:rsidR="00D64A3A" w:rsidRPr="00B2771A" w:rsidRDefault="00D64A3A" w:rsidP="00D64A3A">
            <w:pPr>
              <w:autoSpaceDN/>
              <w:rPr>
                <w:color w:val="000000"/>
                <w:sz w:val="22"/>
                <w:szCs w:val="22"/>
              </w:rPr>
            </w:pPr>
            <w:r w:rsidRPr="00B2771A">
              <w:rPr>
                <w:color w:val="000000"/>
                <w:sz w:val="22"/>
                <w:szCs w:val="22"/>
              </w:rPr>
              <w:t>m.</w:t>
            </w:r>
          </w:p>
        </w:tc>
        <w:tc>
          <w:tcPr>
            <w:tcW w:w="754" w:type="dxa"/>
            <w:tcBorders>
              <w:top w:val="nil"/>
              <w:left w:val="nil"/>
              <w:bottom w:val="single" w:sz="4" w:space="0" w:color="auto"/>
              <w:right w:val="single" w:sz="4" w:space="0" w:color="auto"/>
            </w:tcBorders>
            <w:noWrap/>
            <w:vAlign w:val="bottom"/>
            <w:hideMark/>
          </w:tcPr>
          <w:p w14:paraId="6C1226A8" w14:textId="77777777" w:rsidR="00D64A3A" w:rsidRPr="00B2771A" w:rsidRDefault="00D64A3A" w:rsidP="00D64A3A">
            <w:pPr>
              <w:autoSpaceDN/>
              <w:jc w:val="right"/>
              <w:rPr>
                <w:color w:val="000000"/>
                <w:sz w:val="22"/>
                <w:szCs w:val="22"/>
              </w:rPr>
            </w:pPr>
            <w:r w:rsidRPr="00B2771A">
              <w:rPr>
                <w:color w:val="000000"/>
                <w:sz w:val="22"/>
                <w:szCs w:val="22"/>
              </w:rPr>
              <w:t>5</w:t>
            </w:r>
          </w:p>
        </w:tc>
        <w:tc>
          <w:tcPr>
            <w:tcW w:w="851" w:type="dxa"/>
            <w:tcBorders>
              <w:top w:val="nil"/>
              <w:left w:val="nil"/>
              <w:bottom w:val="single" w:sz="4" w:space="0" w:color="auto"/>
              <w:right w:val="single" w:sz="4" w:space="0" w:color="auto"/>
            </w:tcBorders>
            <w:noWrap/>
            <w:vAlign w:val="bottom"/>
            <w:hideMark/>
          </w:tcPr>
          <w:p w14:paraId="0F61E8A8"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3A271E9E"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6DA37DCD"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4E2ABB60" w14:textId="77777777" w:rsidR="00D64A3A" w:rsidRPr="00B2771A" w:rsidRDefault="00D64A3A" w:rsidP="00D64A3A">
            <w:pPr>
              <w:autoSpaceDN/>
              <w:jc w:val="right"/>
              <w:rPr>
                <w:color w:val="000000"/>
                <w:sz w:val="22"/>
                <w:szCs w:val="22"/>
              </w:rPr>
            </w:pPr>
            <w:r w:rsidRPr="00B2771A">
              <w:rPr>
                <w:color w:val="000000"/>
                <w:sz w:val="22"/>
                <w:szCs w:val="22"/>
              </w:rPr>
              <w:t>93</w:t>
            </w:r>
          </w:p>
        </w:tc>
        <w:tc>
          <w:tcPr>
            <w:tcW w:w="1966" w:type="dxa"/>
            <w:tcBorders>
              <w:top w:val="nil"/>
              <w:left w:val="nil"/>
              <w:bottom w:val="single" w:sz="4" w:space="0" w:color="auto"/>
              <w:right w:val="single" w:sz="4" w:space="0" w:color="auto"/>
            </w:tcBorders>
            <w:noWrap/>
            <w:vAlign w:val="bottom"/>
            <w:hideMark/>
          </w:tcPr>
          <w:p w14:paraId="58633B5F" w14:textId="77777777" w:rsidR="00D64A3A" w:rsidRPr="00B2771A" w:rsidRDefault="00D64A3A" w:rsidP="00D64A3A">
            <w:pPr>
              <w:autoSpaceDN/>
              <w:rPr>
                <w:color w:val="000000"/>
                <w:sz w:val="22"/>
                <w:szCs w:val="22"/>
              </w:rPr>
            </w:pPr>
            <w:r w:rsidRPr="00B2771A">
              <w:rPr>
                <w:color w:val="000000"/>
                <w:sz w:val="22"/>
                <w:szCs w:val="22"/>
              </w:rPr>
              <w:t>Kabelis</w:t>
            </w:r>
          </w:p>
        </w:tc>
        <w:tc>
          <w:tcPr>
            <w:tcW w:w="4678" w:type="dxa"/>
            <w:tcBorders>
              <w:top w:val="nil"/>
              <w:left w:val="nil"/>
              <w:bottom w:val="single" w:sz="4" w:space="0" w:color="auto"/>
              <w:right w:val="single" w:sz="4" w:space="0" w:color="auto"/>
            </w:tcBorders>
            <w:noWrap/>
            <w:vAlign w:val="bottom"/>
            <w:hideMark/>
          </w:tcPr>
          <w:p w14:paraId="71E9A21F" w14:textId="7018BCCE" w:rsidR="00D64A3A" w:rsidRPr="00B2771A" w:rsidRDefault="00D64A3A" w:rsidP="00D64A3A">
            <w:pPr>
              <w:autoSpaceDN/>
              <w:rPr>
                <w:color w:val="000000"/>
                <w:sz w:val="22"/>
                <w:szCs w:val="22"/>
              </w:rPr>
            </w:pPr>
            <w:r w:rsidRPr="00B2771A">
              <w:rPr>
                <w:color w:val="000000"/>
                <w:sz w:val="22"/>
                <w:szCs w:val="22"/>
              </w:rPr>
              <w:t>Daugiavielis, juodas Cu 1x10                                </w:t>
            </w:r>
          </w:p>
        </w:tc>
        <w:tc>
          <w:tcPr>
            <w:tcW w:w="708" w:type="dxa"/>
            <w:tcBorders>
              <w:top w:val="nil"/>
              <w:left w:val="nil"/>
              <w:bottom w:val="single" w:sz="4" w:space="0" w:color="auto"/>
              <w:right w:val="single" w:sz="4" w:space="0" w:color="auto"/>
            </w:tcBorders>
            <w:noWrap/>
            <w:vAlign w:val="bottom"/>
            <w:hideMark/>
          </w:tcPr>
          <w:p w14:paraId="2AFD6DB5" w14:textId="77777777" w:rsidR="00D64A3A" w:rsidRPr="00B2771A" w:rsidRDefault="00D64A3A" w:rsidP="00D64A3A">
            <w:pPr>
              <w:autoSpaceDN/>
              <w:rPr>
                <w:color w:val="000000"/>
                <w:sz w:val="22"/>
                <w:szCs w:val="22"/>
              </w:rPr>
            </w:pPr>
            <w:r w:rsidRPr="00B2771A">
              <w:rPr>
                <w:color w:val="000000"/>
                <w:sz w:val="22"/>
                <w:szCs w:val="22"/>
              </w:rPr>
              <w:t>m.</w:t>
            </w:r>
          </w:p>
        </w:tc>
        <w:tc>
          <w:tcPr>
            <w:tcW w:w="754" w:type="dxa"/>
            <w:tcBorders>
              <w:top w:val="nil"/>
              <w:left w:val="nil"/>
              <w:bottom w:val="single" w:sz="4" w:space="0" w:color="auto"/>
              <w:right w:val="single" w:sz="4" w:space="0" w:color="auto"/>
            </w:tcBorders>
            <w:noWrap/>
            <w:vAlign w:val="bottom"/>
            <w:hideMark/>
          </w:tcPr>
          <w:p w14:paraId="576688B4" w14:textId="77777777" w:rsidR="00D64A3A" w:rsidRPr="00B2771A" w:rsidRDefault="00D64A3A" w:rsidP="00D64A3A">
            <w:pPr>
              <w:autoSpaceDN/>
              <w:jc w:val="right"/>
              <w:rPr>
                <w:color w:val="000000"/>
                <w:sz w:val="22"/>
                <w:szCs w:val="22"/>
              </w:rPr>
            </w:pPr>
            <w:r w:rsidRPr="00B2771A">
              <w:rPr>
                <w:color w:val="000000"/>
                <w:sz w:val="22"/>
                <w:szCs w:val="22"/>
              </w:rPr>
              <w:t>5</w:t>
            </w:r>
          </w:p>
        </w:tc>
        <w:tc>
          <w:tcPr>
            <w:tcW w:w="851" w:type="dxa"/>
            <w:tcBorders>
              <w:top w:val="nil"/>
              <w:left w:val="nil"/>
              <w:bottom w:val="single" w:sz="4" w:space="0" w:color="auto"/>
              <w:right w:val="single" w:sz="4" w:space="0" w:color="auto"/>
            </w:tcBorders>
            <w:noWrap/>
            <w:vAlign w:val="bottom"/>
            <w:hideMark/>
          </w:tcPr>
          <w:p w14:paraId="139733F7"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2AB144A7"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64278C9E"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341E1816" w14:textId="77777777" w:rsidR="00D64A3A" w:rsidRPr="00B2771A" w:rsidRDefault="00D64A3A" w:rsidP="00D64A3A">
            <w:pPr>
              <w:autoSpaceDN/>
              <w:jc w:val="right"/>
              <w:rPr>
                <w:color w:val="000000"/>
                <w:sz w:val="22"/>
                <w:szCs w:val="22"/>
              </w:rPr>
            </w:pPr>
            <w:r w:rsidRPr="00B2771A">
              <w:rPr>
                <w:color w:val="000000"/>
                <w:sz w:val="22"/>
                <w:szCs w:val="22"/>
              </w:rPr>
              <w:t>94</w:t>
            </w:r>
          </w:p>
        </w:tc>
        <w:tc>
          <w:tcPr>
            <w:tcW w:w="1966" w:type="dxa"/>
            <w:tcBorders>
              <w:top w:val="nil"/>
              <w:left w:val="nil"/>
              <w:bottom w:val="single" w:sz="4" w:space="0" w:color="auto"/>
              <w:right w:val="single" w:sz="4" w:space="0" w:color="auto"/>
            </w:tcBorders>
            <w:noWrap/>
            <w:vAlign w:val="bottom"/>
            <w:hideMark/>
          </w:tcPr>
          <w:p w14:paraId="018ECC27" w14:textId="77777777" w:rsidR="00D64A3A" w:rsidRPr="00B2771A" w:rsidRDefault="00D64A3A" w:rsidP="00D64A3A">
            <w:pPr>
              <w:autoSpaceDN/>
              <w:rPr>
                <w:color w:val="000000"/>
                <w:sz w:val="22"/>
                <w:szCs w:val="22"/>
              </w:rPr>
            </w:pPr>
            <w:r w:rsidRPr="00B2771A">
              <w:rPr>
                <w:color w:val="000000"/>
                <w:sz w:val="22"/>
                <w:szCs w:val="22"/>
              </w:rPr>
              <w:t>Kabelis</w:t>
            </w:r>
          </w:p>
        </w:tc>
        <w:tc>
          <w:tcPr>
            <w:tcW w:w="4678" w:type="dxa"/>
            <w:tcBorders>
              <w:top w:val="nil"/>
              <w:left w:val="nil"/>
              <w:bottom w:val="single" w:sz="4" w:space="0" w:color="auto"/>
              <w:right w:val="single" w:sz="4" w:space="0" w:color="auto"/>
            </w:tcBorders>
            <w:noWrap/>
            <w:vAlign w:val="bottom"/>
            <w:hideMark/>
          </w:tcPr>
          <w:p w14:paraId="5E3AA492" w14:textId="3A6DBCA9" w:rsidR="00D64A3A" w:rsidRPr="00B2771A" w:rsidRDefault="00D64A3A" w:rsidP="00D64A3A">
            <w:pPr>
              <w:autoSpaceDN/>
              <w:rPr>
                <w:color w:val="000000"/>
                <w:sz w:val="22"/>
                <w:szCs w:val="22"/>
              </w:rPr>
            </w:pPr>
            <w:r w:rsidRPr="00B2771A">
              <w:rPr>
                <w:color w:val="000000"/>
                <w:sz w:val="22"/>
                <w:szCs w:val="22"/>
              </w:rPr>
              <w:t>Daugiavielis, juodas Cu 1x16                                </w:t>
            </w:r>
          </w:p>
        </w:tc>
        <w:tc>
          <w:tcPr>
            <w:tcW w:w="708" w:type="dxa"/>
            <w:tcBorders>
              <w:top w:val="nil"/>
              <w:left w:val="nil"/>
              <w:bottom w:val="single" w:sz="4" w:space="0" w:color="auto"/>
              <w:right w:val="single" w:sz="4" w:space="0" w:color="auto"/>
            </w:tcBorders>
            <w:noWrap/>
            <w:vAlign w:val="bottom"/>
            <w:hideMark/>
          </w:tcPr>
          <w:p w14:paraId="0AC85BEC" w14:textId="77777777" w:rsidR="00D64A3A" w:rsidRPr="00B2771A" w:rsidRDefault="00D64A3A" w:rsidP="00D64A3A">
            <w:pPr>
              <w:autoSpaceDN/>
              <w:rPr>
                <w:color w:val="000000"/>
                <w:sz w:val="22"/>
                <w:szCs w:val="22"/>
              </w:rPr>
            </w:pPr>
            <w:r w:rsidRPr="00B2771A">
              <w:rPr>
                <w:color w:val="000000"/>
                <w:sz w:val="22"/>
                <w:szCs w:val="22"/>
              </w:rPr>
              <w:t>m.</w:t>
            </w:r>
          </w:p>
        </w:tc>
        <w:tc>
          <w:tcPr>
            <w:tcW w:w="754" w:type="dxa"/>
            <w:tcBorders>
              <w:top w:val="nil"/>
              <w:left w:val="nil"/>
              <w:bottom w:val="single" w:sz="4" w:space="0" w:color="auto"/>
              <w:right w:val="single" w:sz="4" w:space="0" w:color="auto"/>
            </w:tcBorders>
            <w:noWrap/>
            <w:vAlign w:val="bottom"/>
            <w:hideMark/>
          </w:tcPr>
          <w:p w14:paraId="437B145F" w14:textId="77777777" w:rsidR="00D64A3A" w:rsidRPr="00B2771A" w:rsidRDefault="00D64A3A" w:rsidP="00D64A3A">
            <w:pPr>
              <w:autoSpaceDN/>
              <w:jc w:val="right"/>
              <w:rPr>
                <w:color w:val="000000"/>
                <w:sz w:val="22"/>
                <w:szCs w:val="22"/>
              </w:rPr>
            </w:pPr>
            <w:r w:rsidRPr="00B2771A">
              <w:rPr>
                <w:color w:val="000000"/>
                <w:sz w:val="22"/>
                <w:szCs w:val="22"/>
              </w:rPr>
              <w:t>10</w:t>
            </w:r>
          </w:p>
        </w:tc>
        <w:tc>
          <w:tcPr>
            <w:tcW w:w="851" w:type="dxa"/>
            <w:tcBorders>
              <w:top w:val="nil"/>
              <w:left w:val="nil"/>
              <w:bottom w:val="single" w:sz="4" w:space="0" w:color="auto"/>
              <w:right w:val="single" w:sz="4" w:space="0" w:color="auto"/>
            </w:tcBorders>
            <w:noWrap/>
            <w:vAlign w:val="bottom"/>
            <w:hideMark/>
          </w:tcPr>
          <w:p w14:paraId="63C95DB8"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3F1D5A8C"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4A736D07"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5C4A687B" w14:textId="77777777" w:rsidR="00D64A3A" w:rsidRPr="00B2771A" w:rsidRDefault="00D64A3A" w:rsidP="00D64A3A">
            <w:pPr>
              <w:autoSpaceDN/>
              <w:jc w:val="right"/>
              <w:rPr>
                <w:color w:val="000000"/>
                <w:sz w:val="22"/>
                <w:szCs w:val="22"/>
              </w:rPr>
            </w:pPr>
            <w:r w:rsidRPr="00B2771A">
              <w:rPr>
                <w:color w:val="000000"/>
                <w:sz w:val="22"/>
                <w:szCs w:val="22"/>
              </w:rPr>
              <w:t>95</w:t>
            </w:r>
          </w:p>
        </w:tc>
        <w:tc>
          <w:tcPr>
            <w:tcW w:w="1966" w:type="dxa"/>
            <w:tcBorders>
              <w:top w:val="nil"/>
              <w:left w:val="nil"/>
              <w:bottom w:val="single" w:sz="4" w:space="0" w:color="auto"/>
              <w:right w:val="single" w:sz="4" w:space="0" w:color="auto"/>
            </w:tcBorders>
            <w:noWrap/>
            <w:vAlign w:val="bottom"/>
            <w:hideMark/>
          </w:tcPr>
          <w:p w14:paraId="2D9723C8" w14:textId="77777777" w:rsidR="00D64A3A" w:rsidRPr="00B2771A" w:rsidRDefault="00D64A3A" w:rsidP="00D64A3A">
            <w:pPr>
              <w:autoSpaceDN/>
              <w:rPr>
                <w:color w:val="000000"/>
                <w:sz w:val="22"/>
                <w:szCs w:val="22"/>
              </w:rPr>
            </w:pPr>
            <w:r w:rsidRPr="00B2771A">
              <w:rPr>
                <w:color w:val="000000"/>
                <w:sz w:val="22"/>
                <w:szCs w:val="22"/>
              </w:rPr>
              <w:t>Sandariklis</w:t>
            </w:r>
          </w:p>
        </w:tc>
        <w:tc>
          <w:tcPr>
            <w:tcW w:w="4678" w:type="dxa"/>
            <w:tcBorders>
              <w:top w:val="nil"/>
              <w:left w:val="nil"/>
              <w:bottom w:val="single" w:sz="4" w:space="0" w:color="auto"/>
              <w:right w:val="single" w:sz="4" w:space="0" w:color="auto"/>
            </w:tcBorders>
            <w:noWrap/>
            <w:vAlign w:val="bottom"/>
            <w:hideMark/>
          </w:tcPr>
          <w:p w14:paraId="1A44751E" w14:textId="77777777" w:rsidR="00D64A3A" w:rsidRPr="00B2771A" w:rsidRDefault="00D64A3A" w:rsidP="00D64A3A">
            <w:pPr>
              <w:autoSpaceDN/>
              <w:rPr>
                <w:color w:val="000000"/>
                <w:sz w:val="22"/>
                <w:szCs w:val="22"/>
              </w:rPr>
            </w:pPr>
            <w:r w:rsidRPr="00B2771A">
              <w:rPr>
                <w:color w:val="000000"/>
                <w:sz w:val="22"/>
                <w:szCs w:val="22"/>
              </w:rPr>
              <w:t>Kabelio sandariklis M 12x1,5 tipo</w:t>
            </w:r>
          </w:p>
        </w:tc>
        <w:tc>
          <w:tcPr>
            <w:tcW w:w="708" w:type="dxa"/>
            <w:tcBorders>
              <w:top w:val="nil"/>
              <w:left w:val="nil"/>
              <w:bottom w:val="single" w:sz="4" w:space="0" w:color="auto"/>
              <w:right w:val="single" w:sz="4" w:space="0" w:color="auto"/>
            </w:tcBorders>
            <w:noWrap/>
            <w:vAlign w:val="bottom"/>
            <w:hideMark/>
          </w:tcPr>
          <w:p w14:paraId="4F4DC1FC"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7517C253" w14:textId="77777777" w:rsidR="00D64A3A" w:rsidRPr="00B2771A" w:rsidRDefault="00D64A3A" w:rsidP="00D64A3A">
            <w:pPr>
              <w:autoSpaceDN/>
              <w:jc w:val="right"/>
              <w:rPr>
                <w:color w:val="000000"/>
                <w:sz w:val="22"/>
                <w:szCs w:val="22"/>
              </w:rPr>
            </w:pPr>
            <w:r w:rsidRPr="00B2771A">
              <w:rPr>
                <w:color w:val="000000"/>
                <w:sz w:val="22"/>
                <w:szCs w:val="22"/>
              </w:rPr>
              <w:t>50</w:t>
            </w:r>
          </w:p>
        </w:tc>
        <w:tc>
          <w:tcPr>
            <w:tcW w:w="851" w:type="dxa"/>
            <w:tcBorders>
              <w:top w:val="nil"/>
              <w:left w:val="nil"/>
              <w:bottom w:val="single" w:sz="4" w:space="0" w:color="auto"/>
              <w:right w:val="single" w:sz="4" w:space="0" w:color="auto"/>
            </w:tcBorders>
            <w:noWrap/>
            <w:vAlign w:val="bottom"/>
            <w:hideMark/>
          </w:tcPr>
          <w:p w14:paraId="2B86EBEE"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7215D403"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3FFF0399"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492A7BC9" w14:textId="77777777" w:rsidR="00D64A3A" w:rsidRPr="00B2771A" w:rsidRDefault="00D64A3A" w:rsidP="00D64A3A">
            <w:pPr>
              <w:autoSpaceDN/>
              <w:jc w:val="right"/>
              <w:rPr>
                <w:color w:val="000000"/>
                <w:sz w:val="22"/>
                <w:szCs w:val="22"/>
              </w:rPr>
            </w:pPr>
            <w:r w:rsidRPr="00B2771A">
              <w:rPr>
                <w:color w:val="000000"/>
                <w:sz w:val="22"/>
                <w:szCs w:val="22"/>
              </w:rPr>
              <w:t>96</w:t>
            </w:r>
          </w:p>
        </w:tc>
        <w:tc>
          <w:tcPr>
            <w:tcW w:w="1966" w:type="dxa"/>
            <w:tcBorders>
              <w:top w:val="nil"/>
              <w:left w:val="nil"/>
              <w:bottom w:val="single" w:sz="4" w:space="0" w:color="auto"/>
              <w:right w:val="single" w:sz="4" w:space="0" w:color="auto"/>
            </w:tcBorders>
            <w:noWrap/>
            <w:vAlign w:val="bottom"/>
            <w:hideMark/>
          </w:tcPr>
          <w:p w14:paraId="7DDBAA7A" w14:textId="77777777" w:rsidR="00D64A3A" w:rsidRPr="00B2771A" w:rsidRDefault="00D64A3A" w:rsidP="00D64A3A">
            <w:pPr>
              <w:autoSpaceDN/>
              <w:rPr>
                <w:color w:val="000000"/>
                <w:sz w:val="22"/>
                <w:szCs w:val="22"/>
              </w:rPr>
            </w:pPr>
            <w:r w:rsidRPr="00B2771A">
              <w:rPr>
                <w:color w:val="000000"/>
                <w:sz w:val="22"/>
                <w:szCs w:val="22"/>
              </w:rPr>
              <w:t>Sandariklis</w:t>
            </w:r>
          </w:p>
        </w:tc>
        <w:tc>
          <w:tcPr>
            <w:tcW w:w="4678" w:type="dxa"/>
            <w:tcBorders>
              <w:top w:val="nil"/>
              <w:left w:val="nil"/>
              <w:bottom w:val="single" w:sz="4" w:space="0" w:color="auto"/>
              <w:right w:val="single" w:sz="4" w:space="0" w:color="auto"/>
            </w:tcBorders>
            <w:noWrap/>
            <w:vAlign w:val="bottom"/>
            <w:hideMark/>
          </w:tcPr>
          <w:p w14:paraId="6F281011" w14:textId="77777777" w:rsidR="00D64A3A" w:rsidRPr="00B2771A" w:rsidRDefault="00D64A3A" w:rsidP="00D64A3A">
            <w:pPr>
              <w:autoSpaceDN/>
              <w:rPr>
                <w:color w:val="000000"/>
                <w:sz w:val="22"/>
                <w:szCs w:val="22"/>
              </w:rPr>
            </w:pPr>
            <w:r w:rsidRPr="00B2771A">
              <w:rPr>
                <w:color w:val="000000"/>
                <w:sz w:val="22"/>
                <w:szCs w:val="22"/>
              </w:rPr>
              <w:t>Kabelio sandariklis M 16x1,5 tipo</w:t>
            </w:r>
          </w:p>
        </w:tc>
        <w:tc>
          <w:tcPr>
            <w:tcW w:w="708" w:type="dxa"/>
            <w:tcBorders>
              <w:top w:val="nil"/>
              <w:left w:val="nil"/>
              <w:bottom w:val="single" w:sz="4" w:space="0" w:color="auto"/>
              <w:right w:val="single" w:sz="4" w:space="0" w:color="auto"/>
            </w:tcBorders>
            <w:noWrap/>
            <w:vAlign w:val="bottom"/>
            <w:hideMark/>
          </w:tcPr>
          <w:p w14:paraId="6EFD3EDB"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046139F2" w14:textId="77777777" w:rsidR="00D64A3A" w:rsidRPr="00B2771A" w:rsidRDefault="00D64A3A" w:rsidP="00D64A3A">
            <w:pPr>
              <w:autoSpaceDN/>
              <w:jc w:val="right"/>
              <w:rPr>
                <w:color w:val="000000"/>
                <w:sz w:val="22"/>
                <w:szCs w:val="22"/>
              </w:rPr>
            </w:pPr>
            <w:r w:rsidRPr="00B2771A">
              <w:rPr>
                <w:color w:val="000000"/>
                <w:sz w:val="22"/>
                <w:szCs w:val="22"/>
              </w:rPr>
              <w:t>50</w:t>
            </w:r>
          </w:p>
        </w:tc>
        <w:tc>
          <w:tcPr>
            <w:tcW w:w="851" w:type="dxa"/>
            <w:tcBorders>
              <w:top w:val="nil"/>
              <w:left w:val="nil"/>
              <w:bottom w:val="single" w:sz="4" w:space="0" w:color="auto"/>
              <w:right w:val="single" w:sz="4" w:space="0" w:color="auto"/>
            </w:tcBorders>
            <w:noWrap/>
            <w:vAlign w:val="bottom"/>
            <w:hideMark/>
          </w:tcPr>
          <w:p w14:paraId="20F8990F"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7C14AB5D"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0EF4E532"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3539E551" w14:textId="77777777" w:rsidR="00D64A3A" w:rsidRPr="00B2771A" w:rsidRDefault="00D64A3A" w:rsidP="00D64A3A">
            <w:pPr>
              <w:autoSpaceDN/>
              <w:jc w:val="right"/>
              <w:rPr>
                <w:color w:val="000000"/>
                <w:sz w:val="22"/>
                <w:szCs w:val="22"/>
              </w:rPr>
            </w:pPr>
            <w:r w:rsidRPr="00B2771A">
              <w:rPr>
                <w:color w:val="000000"/>
                <w:sz w:val="22"/>
                <w:szCs w:val="22"/>
              </w:rPr>
              <w:t>97</w:t>
            </w:r>
          </w:p>
        </w:tc>
        <w:tc>
          <w:tcPr>
            <w:tcW w:w="1966" w:type="dxa"/>
            <w:tcBorders>
              <w:top w:val="nil"/>
              <w:left w:val="nil"/>
              <w:bottom w:val="single" w:sz="4" w:space="0" w:color="auto"/>
              <w:right w:val="single" w:sz="4" w:space="0" w:color="auto"/>
            </w:tcBorders>
            <w:noWrap/>
            <w:vAlign w:val="bottom"/>
            <w:hideMark/>
          </w:tcPr>
          <w:p w14:paraId="091F1B03" w14:textId="77777777" w:rsidR="00D64A3A" w:rsidRPr="00B2771A" w:rsidRDefault="00D64A3A" w:rsidP="00D64A3A">
            <w:pPr>
              <w:autoSpaceDN/>
              <w:rPr>
                <w:color w:val="000000"/>
                <w:sz w:val="22"/>
                <w:szCs w:val="22"/>
              </w:rPr>
            </w:pPr>
            <w:r w:rsidRPr="00B2771A">
              <w:rPr>
                <w:color w:val="000000"/>
                <w:sz w:val="22"/>
                <w:szCs w:val="22"/>
              </w:rPr>
              <w:t>Sandariklis</w:t>
            </w:r>
          </w:p>
        </w:tc>
        <w:tc>
          <w:tcPr>
            <w:tcW w:w="4678" w:type="dxa"/>
            <w:tcBorders>
              <w:top w:val="nil"/>
              <w:left w:val="nil"/>
              <w:bottom w:val="single" w:sz="4" w:space="0" w:color="auto"/>
              <w:right w:val="single" w:sz="4" w:space="0" w:color="auto"/>
            </w:tcBorders>
            <w:noWrap/>
            <w:vAlign w:val="bottom"/>
            <w:hideMark/>
          </w:tcPr>
          <w:p w14:paraId="095BF99E" w14:textId="77777777" w:rsidR="00D64A3A" w:rsidRPr="00B2771A" w:rsidRDefault="00D64A3A" w:rsidP="00D64A3A">
            <w:pPr>
              <w:autoSpaceDN/>
              <w:rPr>
                <w:color w:val="000000"/>
                <w:sz w:val="22"/>
                <w:szCs w:val="22"/>
              </w:rPr>
            </w:pPr>
            <w:r w:rsidRPr="00B2771A">
              <w:rPr>
                <w:color w:val="000000"/>
                <w:sz w:val="22"/>
                <w:szCs w:val="22"/>
              </w:rPr>
              <w:t>Kabelio sandariklis M 20x1,5 tipo</w:t>
            </w:r>
          </w:p>
        </w:tc>
        <w:tc>
          <w:tcPr>
            <w:tcW w:w="708" w:type="dxa"/>
            <w:tcBorders>
              <w:top w:val="nil"/>
              <w:left w:val="nil"/>
              <w:bottom w:val="single" w:sz="4" w:space="0" w:color="auto"/>
              <w:right w:val="single" w:sz="4" w:space="0" w:color="auto"/>
            </w:tcBorders>
            <w:noWrap/>
            <w:vAlign w:val="bottom"/>
            <w:hideMark/>
          </w:tcPr>
          <w:p w14:paraId="2883C65E"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625DBED1" w14:textId="77777777" w:rsidR="00D64A3A" w:rsidRPr="00B2771A" w:rsidRDefault="00D64A3A" w:rsidP="00D64A3A">
            <w:pPr>
              <w:autoSpaceDN/>
              <w:jc w:val="right"/>
              <w:rPr>
                <w:color w:val="000000"/>
                <w:sz w:val="22"/>
                <w:szCs w:val="22"/>
              </w:rPr>
            </w:pPr>
            <w:r w:rsidRPr="00B2771A">
              <w:rPr>
                <w:color w:val="000000"/>
                <w:sz w:val="22"/>
                <w:szCs w:val="22"/>
              </w:rPr>
              <w:t>50</w:t>
            </w:r>
          </w:p>
        </w:tc>
        <w:tc>
          <w:tcPr>
            <w:tcW w:w="851" w:type="dxa"/>
            <w:tcBorders>
              <w:top w:val="nil"/>
              <w:left w:val="nil"/>
              <w:bottom w:val="single" w:sz="4" w:space="0" w:color="auto"/>
              <w:right w:val="single" w:sz="4" w:space="0" w:color="auto"/>
            </w:tcBorders>
            <w:noWrap/>
            <w:vAlign w:val="bottom"/>
            <w:hideMark/>
          </w:tcPr>
          <w:p w14:paraId="416E3A62"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3CC28F01"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7ECA25D2"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64095BBF" w14:textId="77777777" w:rsidR="00D64A3A" w:rsidRPr="00B2771A" w:rsidRDefault="00D64A3A" w:rsidP="00D64A3A">
            <w:pPr>
              <w:autoSpaceDN/>
              <w:jc w:val="right"/>
              <w:rPr>
                <w:color w:val="000000"/>
                <w:sz w:val="22"/>
                <w:szCs w:val="22"/>
              </w:rPr>
            </w:pPr>
            <w:r w:rsidRPr="00B2771A">
              <w:rPr>
                <w:color w:val="000000"/>
                <w:sz w:val="22"/>
                <w:szCs w:val="22"/>
              </w:rPr>
              <w:t>98</w:t>
            </w:r>
          </w:p>
        </w:tc>
        <w:tc>
          <w:tcPr>
            <w:tcW w:w="1966" w:type="dxa"/>
            <w:tcBorders>
              <w:top w:val="nil"/>
              <w:left w:val="nil"/>
              <w:bottom w:val="single" w:sz="4" w:space="0" w:color="auto"/>
              <w:right w:val="single" w:sz="4" w:space="0" w:color="auto"/>
            </w:tcBorders>
            <w:noWrap/>
            <w:vAlign w:val="bottom"/>
            <w:hideMark/>
          </w:tcPr>
          <w:p w14:paraId="56118B26" w14:textId="77777777" w:rsidR="00D64A3A" w:rsidRPr="00B2771A" w:rsidRDefault="00D64A3A" w:rsidP="00D64A3A">
            <w:pPr>
              <w:autoSpaceDN/>
              <w:rPr>
                <w:color w:val="000000"/>
                <w:sz w:val="22"/>
                <w:szCs w:val="22"/>
              </w:rPr>
            </w:pPr>
            <w:r w:rsidRPr="00B2771A">
              <w:rPr>
                <w:color w:val="000000"/>
                <w:sz w:val="22"/>
                <w:szCs w:val="22"/>
              </w:rPr>
              <w:t>Sandariklis</w:t>
            </w:r>
          </w:p>
        </w:tc>
        <w:tc>
          <w:tcPr>
            <w:tcW w:w="4678" w:type="dxa"/>
            <w:tcBorders>
              <w:top w:val="nil"/>
              <w:left w:val="nil"/>
              <w:bottom w:val="single" w:sz="4" w:space="0" w:color="auto"/>
              <w:right w:val="single" w:sz="4" w:space="0" w:color="auto"/>
            </w:tcBorders>
            <w:noWrap/>
            <w:vAlign w:val="bottom"/>
            <w:hideMark/>
          </w:tcPr>
          <w:p w14:paraId="7A1405B2" w14:textId="77777777" w:rsidR="00D64A3A" w:rsidRPr="00B2771A" w:rsidRDefault="00D64A3A" w:rsidP="00D64A3A">
            <w:pPr>
              <w:autoSpaceDN/>
              <w:rPr>
                <w:color w:val="000000"/>
                <w:sz w:val="22"/>
                <w:szCs w:val="22"/>
              </w:rPr>
            </w:pPr>
            <w:r w:rsidRPr="00B2771A">
              <w:rPr>
                <w:color w:val="000000"/>
                <w:sz w:val="22"/>
                <w:szCs w:val="22"/>
              </w:rPr>
              <w:t>Kabelio sandariklis M 25x1,5 tipo</w:t>
            </w:r>
          </w:p>
        </w:tc>
        <w:tc>
          <w:tcPr>
            <w:tcW w:w="708" w:type="dxa"/>
            <w:tcBorders>
              <w:top w:val="nil"/>
              <w:left w:val="nil"/>
              <w:bottom w:val="single" w:sz="4" w:space="0" w:color="auto"/>
              <w:right w:val="single" w:sz="4" w:space="0" w:color="auto"/>
            </w:tcBorders>
            <w:noWrap/>
            <w:vAlign w:val="bottom"/>
            <w:hideMark/>
          </w:tcPr>
          <w:p w14:paraId="6D2B7625"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37606CA4" w14:textId="77777777" w:rsidR="00D64A3A" w:rsidRPr="00B2771A" w:rsidRDefault="00D64A3A" w:rsidP="00D64A3A">
            <w:pPr>
              <w:autoSpaceDN/>
              <w:jc w:val="right"/>
              <w:rPr>
                <w:color w:val="000000"/>
                <w:sz w:val="22"/>
                <w:szCs w:val="22"/>
              </w:rPr>
            </w:pPr>
            <w:r w:rsidRPr="00B2771A">
              <w:rPr>
                <w:color w:val="000000"/>
                <w:sz w:val="22"/>
                <w:szCs w:val="22"/>
              </w:rPr>
              <w:t>10</w:t>
            </w:r>
          </w:p>
        </w:tc>
        <w:tc>
          <w:tcPr>
            <w:tcW w:w="851" w:type="dxa"/>
            <w:tcBorders>
              <w:top w:val="nil"/>
              <w:left w:val="nil"/>
              <w:bottom w:val="single" w:sz="4" w:space="0" w:color="auto"/>
              <w:right w:val="single" w:sz="4" w:space="0" w:color="auto"/>
            </w:tcBorders>
            <w:noWrap/>
            <w:vAlign w:val="bottom"/>
            <w:hideMark/>
          </w:tcPr>
          <w:p w14:paraId="0934AB85"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44A4BBEC"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0B74C3A3"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2C19E85E" w14:textId="77777777" w:rsidR="00D64A3A" w:rsidRPr="00B2771A" w:rsidRDefault="00D64A3A" w:rsidP="00D64A3A">
            <w:pPr>
              <w:autoSpaceDN/>
              <w:jc w:val="right"/>
              <w:rPr>
                <w:color w:val="000000"/>
                <w:sz w:val="22"/>
                <w:szCs w:val="22"/>
              </w:rPr>
            </w:pPr>
            <w:r w:rsidRPr="00B2771A">
              <w:rPr>
                <w:color w:val="000000"/>
                <w:sz w:val="22"/>
                <w:szCs w:val="22"/>
              </w:rPr>
              <w:t>99</w:t>
            </w:r>
          </w:p>
        </w:tc>
        <w:tc>
          <w:tcPr>
            <w:tcW w:w="1966" w:type="dxa"/>
            <w:tcBorders>
              <w:top w:val="nil"/>
              <w:left w:val="nil"/>
              <w:bottom w:val="single" w:sz="4" w:space="0" w:color="auto"/>
              <w:right w:val="single" w:sz="4" w:space="0" w:color="auto"/>
            </w:tcBorders>
            <w:noWrap/>
            <w:vAlign w:val="bottom"/>
            <w:hideMark/>
          </w:tcPr>
          <w:p w14:paraId="78F43A62" w14:textId="77777777" w:rsidR="00D64A3A" w:rsidRPr="00B2771A" w:rsidRDefault="00D64A3A" w:rsidP="00D64A3A">
            <w:pPr>
              <w:autoSpaceDN/>
              <w:rPr>
                <w:color w:val="000000"/>
                <w:sz w:val="22"/>
                <w:szCs w:val="22"/>
              </w:rPr>
            </w:pPr>
            <w:r w:rsidRPr="00B2771A">
              <w:rPr>
                <w:color w:val="000000"/>
                <w:sz w:val="22"/>
                <w:szCs w:val="22"/>
              </w:rPr>
              <w:t>Sandariklis</w:t>
            </w:r>
          </w:p>
        </w:tc>
        <w:tc>
          <w:tcPr>
            <w:tcW w:w="4678" w:type="dxa"/>
            <w:tcBorders>
              <w:top w:val="nil"/>
              <w:left w:val="nil"/>
              <w:bottom w:val="single" w:sz="4" w:space="0" w:color="auto"/>
              <w:right w:val="single" w:sz="4" w:space="0" w:color="auto"/>
            </w:tcBorders>
            <w:noWrap/>
            <w:vAlign w:val="bottom"/>
            <w:hideMark/>
          </w:tcPr>
          <w:p w14:paraId="4C70B271" w14:textId="77777777" w:rsidR="00D64A3A" w:rsidRPr="00B2771A" w:rsidRDefault="00D64A3A" w:rsidP="00D64A3A">
            <w:pPr>
              <w:autoSpaceDN/>
              <w:rPr>
                <w:color w:val="000000"/>
                <w:sz w:val="22"/>
                <w:szCs w:val="22"/>
              </w:rPr>
            </w:pPr>
            <w:r w:rsidRPr="00B2771A">
              <w:rPr>
                <w:color w:val="000000"/>
                <w:sz w:val="22"/>
                <w:szCs w:val="22"/>
              </w:rPr>
              <w:t>Kabelio sandariklis M 32x1,5 tipo</w:t>
            </w:r>
          </w:p>
        </w:tc>
        <w:tc>
          <w:tcPr>
            <w:tcW w:w="708" w:type="dxa"/>
            <w:tcBorders>
              <w:top w:val="nil"/>
              <w:left w:val="nil"/>
              <w:bottom w:val="single" w:sz="4" w:space="0" w:color="auto"/>
              <w:right w:val="single" w:sz="4" w:space="0" w:color="auto"/>
            </w:tcBorders>
            <w:noWrap/>
            <w:vAlign w:val="bottom"/>
            <w:hideMark/>
          </w:tcPr>
          <w:p w14:paraId="1A7A882C"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69C6C1C5" w14:textId="77777777" w:rsidR="00D64A3A" w:rsidRPr="00B2771A" w:rsidRDefault="00D64A3A" w:rsidP="00D64A3A">
            <w:pPr>
              <w:autoSpaceDN/>
              <w:jc w:val="right"/>
              <w:rPr>
                <w:color w:val="000000"/>
                <w:sz w:val="22"/>
                <w:szCs w:val="22"/>
              </w:rPr>
            </w:pPr>
            <w:r w:rsidRPr="00B2771A">
              <w:rPr>
                <w:color w:val="000000"/>
                <w:sz w:val="22"/>
                <w:szCs w:val="22"/>
              </w:rPr>
              <w:t>5</w:t>
            </w:r>
          </w:p>
        </w:tc>
        <w:tc>
          <w:tcPr>
            <w:tcW w:w="851" w:type="dxa"/>
            <w:tcBorders>
              <w:top w:val="nil"/>
              <w:left w:val="nil"/>
              <w:bottom w:val="single" w:sz="4" w:space="0" w:color="auto"/>
              <w:right w:val="single" w:sz="4" w:space="0" w:color="auto"/>
            </w:tcBorders>
            <w:noWrap/>
            <w:vAlign w:val="bottom"/>
            <w:hideMark/>
          </w:tcPr>
          <w:p w14:paraId="09048ED7"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0EE893A4"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0F3844A9"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1981FB84" w14:textId="77777777" w:rsidR="00D64A3A" w:rsidRPr="00B2771A" w:rsidRDefault="00D64A3A" w:rsidP="00D64A3A">
            <w:pPr>
              <w:autoSpaceDN/>
              <w:jc w:val="right"/>
              <w:rPr>
                <w:color w:val="000000"/>
                <w:sz w:val="22"/>
                <w:szCs w:val="22"/>
              </w:rPr>
            </w:pPr>
            <w:r w:rsidRPr="00B2771A">
              <w:rPr>
                <w:color w:val="000000"/>
                <w:sz w:val="22"/>
                <w:szCs w:val="22"/>
              </w:rPr>
              <w:t>100</w:t>
            </w:r>
          </w:p>
        </w:tc>
        <w:tc>
          <w:tcPr>
            <w:tcW w:w="1966" w:type="dxa"/>
            <w:tcBorders>
              <w:top w:val="nil"/>
              <w:left w:val="nil"/>
              <w:bottom w:val="single" w:sz="4" w:space="0" w:color="auto"/>
              <w:right w:val="single" w:sz="4" w:space="0" w:color="auto"/>
            </w:tcBorders>
            <w:noWrap/>
            <w:vAlign w:val="bottom"/>
            <w:hideMark/>
          </w:tcPr>
          <w:p w14:paraId="2A9AAC61" w14:textId="77777777" w:rsidR="00D64A3A" w:rsidRPr="00B2771A" w:rsidRDefault="00D64A3A" w:rsidP="00D64A3A">
            <w:pPr>
              <w:autoSpaceDN/>
              <w:rPr>
                <w:color w:val="000000"/>
                <w:sz w:val="22"/>
                <w:szCs w:val="22"/>
              </w:rPr>
            </w:pPr>
            <w:r w:rsidRPr="00B2771A">
              <w:rPr>
                <w:color w:val="000000"/>
                <w:sz w:val="22"/>
                <w:szCs w:val="22"/>
              </w:rPr>
              <w:t>Sandariklis</w:t>
            </w:r>
          </w:p>
        </w:tc>
        <w:tc>
          <w:tcPr>
            <w:tcW w:w="4678" w:type="dxa"/>
            <w:tcBorders>
              <w:top w:val="nil"/>
              <w:left w:val="nil"/>
              <w:bottom w:val="single" w:sz="4" w:space="0" w:color="auto"/>
              <w:right w:val="single" w:sz="4" w:space="0" w:color="auto"/>
            </w:tcBorders>
            <w:noWrap/>
            <w:vAlign w:val="bottom"/>
            <w:hideMark/>
          </w:tcPr>
          <w:p w14:paraId="0AD3CC46" w14:textId="77777777" w:rsidR="00D64A3A" w:rsidRPr="00B2771A" w:rsidRDefault="00D64A3A" w:rsidP="00D64A3A">
            <w:pPr>
              <w:autoSpaceDN/>
              <w:rPr>
                <w:color w:val="000000"/>
                <w:sz w:val="22"/>
                <w:szCs w:val="22"/>
              </w:rPr>
            </w:pPr>
            <w:r w:rsidRPr="00B2771A">
              <w:rPr>
                <w:color w:val="000000"/>
                <w:sz w:val="22"/>
                <w:szCs w:val="22"/>
              </w:rPr>
              <w:t>Kabelio sandariklis M 40x1,5 tipo</w:t>
            </w:r>
          </w:p>
        </w:tc>
        <w:tc>
          <w:tcPr>
            <w:tcW w:w="708" w:type="dxa"/>
            <w:tcBorders>
              <w:top w:val="nil"/>
              <w:left w:val="nil"/>
              <w:bottom w:val="single" w:sz="4" w:space="0" w:color="auto"/>
              <w:right w:val="single" w:sz="4" w:space="0" w:color="auto"/>
            </w:tcBorders>
            <w:noWrap/>
            <w:vAlign w:val="bottom"/>
            <w:hideMark/>
          </w:tcPr>
          <w:p w14:paraId="7A505465"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76C2A504" w14:textId="77777777" w:rsidR="00D64A3A" w:rsidRPr="00B2771A" w:rsidRDefault="00D64A3A" w:rsidP="00D64A3A">
            <w:pPr>
              <w:autoSpaceDN/>
              <w:jc w:val="right"/>
              <w:rPr>
                <w:color w:val="000000"/>
                <w:sz w:val="22"/>
                <w:szCs w:val="22"/>
              </w:rPr>
            </w:pPr>
            <w:r w:rsidRPr="00B2771A">
              <w:rPr>
                <w:color w:val="000000"/>
                <w:sz w:val="22"/>
                <w:szCs w:val="22"/>
              </w:rPr>
              <w:t>5</w:t>
            </w:r>
          </w:p>
        </w:tc>
        <w:tc>
          <w:tcPr>
            <w:tcW w:w="851" w:type="dxa"/>
            <w:tcBorders>
              <w:top w:val="nil"/>
              <w:left w:val="nil"/>
              <w:bottom w:val="single" w:sz="4" w:space="0" w:color="auto"/>
              <w:right w:val="single" w:sz="4" w:space="0" w:color="auto"/>
            </w:tcBorders>
            <w:noWrap/>
            <w:vAlign w:val="bottom"/>
            <w:hideMark/>
          </w:tcPr>
          <w:p w14:paraId="24419440"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02E1103A"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6BFA0B38"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7CAEB4BA" w14:textId="77777777" w:rsidR="00D64A3A" w:rsidRPr="00B2771A" w:rsidRDefault="00D64A3A" w:rsidP="00D64A3A">
            <w:pPr>
              <w:autoSpaceDN/>
              <w:jc w:val="right"/>
              <w:rPr>
                <w:color w:val="000000"/>
                <w:sz w:val="22"/>
                <w:szCs w:val="22"/>
              </w:rPr>
            </w:pPr>
            <w:r w:rsidRPr="00B2771A">
              <w:rPr>
                <w:color w:val="000000"/>
                <w:sz w:val="22"/>
                <w:szCs w:val="22"/>
              </w:rPr>
              <w:lastRenderedPageBreak/>
              <w:t>101</w:t>
            </w:r>
          </w:p>
        </w:tc>
        <w:tc>
          <w:tcPr>
            <w:tcW w:w="1966" w:type="dxa"/>
            <w:tcBorders>
              <w:top w:val="nil"/>
              <w:left w:val="nil"/>
              <w:bottom w:val="single" w:sz="4" w:space="0" w:color="auto"/>
              <w:right w:val="single" w:sz="4" w:space="0" w:color="auto"/>
            </w:tcBorders>
            <w:noWrap/>
            <w:vAlign w:val="bottom"/>
            <w:hideMark/>
          </w:tcPr>
          <w:p w14:paraId="5558304A" w14:textId="77777777" w:rsidR="00D64A3A" w:rsidRPr="00B2771A" w:rsidRDefault="00D64A3A" w:rsidP="00D64A3A">
            <w:pPr>
              <w:autoSpaceDN/>
              <w:rPr>
                <w:color w:val="000000"/>
                <w:sz w:val="22"/>
                <w:szCs w:val="22"/>
              </w:rPr>
            </w:pPr>
            <w:r w:rsidRPr="00B2771A">
              <w:rPr>
                <w:color w:val="000000"/>
                <w:sz w:val="22"/>
                <w:szCs w:val="22"/>
              </w:rPr>
              <w:t>Sandariklis</w:t>
            </w:r>
          </w:p>
        </w:tc>
        <w:tc>
          <w:tcPr>
            <w:tcW w:w="4678" w:type="dxa"/>
            <w:tcBorders>
              <w:top w:val="nil"/>
              <w:left w:val="nil"/>
              <w:bottom w:val="single" w:sz="4" w:space="0" w:color="auto"/>
              <w:right w:val="single" w:sz="4" w:space="0" w:color="auto"/>
            </w:tcBorders>
            <w:noWrap/>
            <w:vAlign w:val="bottom"/>
            <w:hideMark/>
          </w:tcPr>
          <w:p w14:paraId="3341764D" w14:textId="77777777" w:rsidR="00D64A3A" w:rsidRPr="00B2771A" w:rsidRDefault="00D64A3A" w:rsidP="00D64A3A">
            <w:pPr>
              <w:autoSpaceDN/>
              <w:rPr>
                <w:color w:val="000000"/>
                <w:sz w:val="22"/>
                <w:szCs w:val="22"/>
              </w:rPr>
            </w:pPr>
            <w:r w:rsidRPr="00B2771A">
              <w:rPr>
                <w:color w:val="000000"/>
                <w:sz w:val="22"/>
                <w:szCs w:val="22"/>
              </w:rPr>
              <w:t>Kabelio sandariklis M 50x1,5 tipo</w:t>
            </w:r>
          </w:p>
        </w:tc>
        <w:tc>
          <w:tcPr>
            <w:tcW w:w="708" w:type="dxa"/>
            <w:tcBorders>
              <w:top w:val="nil"/>
              <w:left w:val="nil"/>
              <w:bottom w:val="single" w:sz="4" w:space="0" w:color="auto"/>
              <w:right w:val="single" w:sz="4" w:space="0" w:color="auto"/>
            </w:tcBorders>
            <w:noWrap/>
            <w:vAlign w:val="bottom"/>
            <w:hideMark/>
          </w:tcPr>
          <w:p w14:paraId="716445A1"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2ED033A4" w14:textId="77777777" w:rsidR="00D64A3A" w:rsidRPr="00B2771A" w:rsidRDefault="00D64A3A" w:rsidP="00D64A3A">
            <w:pPr>
              <w:autoSpaceDN/>
              <w:jc w:val="right"/>
              <w:rPr>
                <w:color w:val="000000"/>
                <w:sz w:val="22"/>
                <w:szCs w:val="22"/>
              </w:rPr>
            </w:pPr>
            <w:r w:rsidRPr="00B2771A">
              <w:rPr>
                <w:color w:val="000000"/>
                <w:sz w:val="22"/>
                <w:szCs w:val="22"/>
              </w:rPr>
              <w:t>5</w:t>
            </w:r>
          </w:p>
        </w:tc>
        <w:tc>
          <w:tcPr>
            <w:tcW w:w="851" w:type="dxa"/>
            <w:tcBorders>
              <w:top w:val="nil"/>
              <w:left w:val="nil"/>
              <w:bottom w:val="single" w:sz="4" w:space="0" w:color="auto"/>
              <w:right w:val="single" w:sz="4" w:space="0" w:color="auto"/>
            </w:tcBorders>
            <w:noWrap/>
            <w:vAlign w:val="bottom"/>
            <w:hideMark/>
          </w:tcPr>
          <w:p w14:paraId="0459E1B0"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0733DEE1"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1B7CF368"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728D46FF" w14:textId="77777777" w:rsidR="00D64A3A" w:rsidRPr="00B2771A" w:rsidRDefault="00D64A3A" w:rsidP="00D64A3A">
            <w:pPr>
              <w:autoSpaceDN/>
              <w:jc w:val="right"/>
              <w:rPr>
                <w:color w:val="000000"/>
                <w:sz w:val="22"/>
                <w:szCs w:val="22"/>
              </w:rPr>
            </w:pPr>
            <w:r w:rsidRPr="00B2771A">
              <w:rPr>
                <w:color w:val="000000"/>
                <w:sz w:val="22"/>
                <w:szCs w:val="22"/>
              </w:rPr>
              <w:t>102</w:t>
            </w:r>
          </w:p>
        </w:tc>
        <w:tc>
          <w:tcPr>
            <w:tcW w:w="1966" w:type="dxa"/>
            <w:tcBorders>
              <w:top w:val="nil"/>
              <w:left w:val="nil"/>
              <w:bottom w:val="single" w:sz="4" w:space="0" w:color="auto"/>
              <w:right w:val="single" w:sz="4" w:space="0" w:color="auto"/>
            </w:tcBorders>
            <w:noWrap/>
            <w:vAlign w:val="bottom"/>
            <w:hideMark/>
          </w:tcPr>
          <w:p w14:paraId="30E994F5" w14:textId="77777777" w:rsidR="00D64A3A" w:rsidRPr="00B2771A" w:rsidRDefault="00D64A3A" w:rsidP="00D64A3A">
            <w:pPr>
              <w:autoSpaceDN/>
              <w:rPr>
                <w:color w:val="000000"/>
                <w:sz w:val="22"/>
                <w:szCs w:val="22"/>
              </w:rPr>
            </w:pPr>
            <w:r w:rsidRPr="00B2771A">
              <w:rPr>
                <w:color w:val="000000"/>
                <w:sz w:val="22"/>
                <w:szCs w:val="22"/>
              </w:rPr>
              <w:t>Jungtys</w:t>
            </w:r>
          </w:p>
        </w:tc>
        <w:tc>
          <w:tcPr>
            <w:tcW w:w="4678" w:type="dxa"/>
            <w:tcBorders>
              <w:top w:val="nil"/>
              <w:left w:val="nil"/>
              <w:bottom w:val="single" w:sz="4" w:space="0" w:color="auto"/>
              <w:right w:val="single" w:sz="4" w:space="0" w:color="auto"/>
            </w:tcBorders>
            <w:noWrap/>
            <w:vAlign w:val="bottom"/>
            <w:hideMark/>
          </w:tcPr>
          <w:p w14:paraId="0C043946" w14:textId="77777777" w:rsidR="00D64A3A" w:rsidRPr="00B2771A" w:rsidRDefault="00D64A3A" w:rsidP="00D64A3A">
            <w:pPr>
              <w:autoSpaceDN/>
              <w:rPr>
                <w:color w:val="000000"/>
                <w:sz w:val="22"/>
                <w:szCs w:val="22"/>
              </w:rPr>
            </w:pPr>
            <w:r w:rsidRPr="00B2771A">
              <w:rPr>
                <w:color w:val="000000"/>
                <w:sz w:val="22"/>
                <w:szCs w:val="22"/>
              </w:rPr>
              <w:t>WAGO 221-413 atlenkiami kabeliams</w:t>
            </w:r>
          </w:p>
        </w:tc>
        <w:tc>
          <w:tcPr>
            <w:tcW w:w="708" w:type="dxa"/>
            <w:tcBorders>
              <w:top w:val="nil"/>
              <w:left w:val="nil"/>
              <w:bottom w:val="single" w:sz="4" w:space="0" w:color="auto"/>
              <w:right w:val="single" w:sz="4" w:space="0" w:color="auto"/>
            </w:tcBorders>
            <w:noWrap/>
            <w:vAlign w:val="bottom"/>
            <w:hideMark/>
          </w:tcPr>
          <w:p w14:paraId="1915E3BC"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77CE6AB3" w14:textId="77777777" w:rsidR="00D64A3A" w:rsidRPr="00B2771A" w:rsidRDefault="00D64A3A" w:rsidP="00D64A3A">
            <w:pPr>
              <w:autoSpaceDN/>
              <w:jc w:val="right"/>
              <w:rPr>
                <w:color w:val="000000"/>
                <w:sz w:val="22"/>
                <w:szCs w:val="22"/>
              </w:rPr>
            </w:pPr>
            <w:r w:rsidRPr="00B2771A">
              <w:rPr>
                <w:color w:val="000000"/>
                <w:sz w:val="22"/>
                <w:szCs w:val="22"/>
              </w:rPr>
              <w:t>100</w:t>
            </w:r>
          </w:p>
        </w:tc>
        <w:tc>
          <w:tcPr>
            <w:tcW w:w="851" w:type="dxa"/>
            <w:tcBorders>
              <w:top w:val="nil"/>
              <w:left w:val="nil"/>
              <w:bottom w:val="single" w:sz="4" w:space="0" w:color="auto"/>
              <w:right w:val="single" w:sz="4" w:space="0" w:color="auto"/>
            </w:tcBorders>
            <w:noWrap/>
            <w:vAlign w:val="bottom"/>
            <w:hideMark/>
          </w:tcPr>
          <w:p w14:paraId="44E05933"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6DCAE340"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779C7218"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239298A7" w14:textId="77777777" w:rsidR="00D64A3A" w:rsidRPr="00B2771A" w:rsidRDefault="00D64A3A" w:rsidP="00D64A3A">
            <w:pPr>
              <w:autoSpaceDN/>
              <w:jc w:val="right"/>
              <w:rPr>
                <w:color w:val="000000"/>
                <w:sz w:val="22"/>
                <w:szCs w:val="22"/>
              </w:rPr>
            </w:pPr>
            <w:r w:rsidRPr="00B2771A">
              <w:rPr>
                <w:color w:val="000000"/>
                <w:sz w:val="22"/>
                <w:szCs w:val="22"/>
              </w:rPr>
              <w:t>103</w:t>
            </w:r>
          </w:p>
        </w:tc>
        <w:tc>
          <w:tcPr>
            <w:tcW w:w="1966" w:type="dxa"/>
            <w:tcBorders>
              <w:top w:val="nil"/>
              <w:left w:val="nil"/>
              <w:bottom w:val="single" w:sz="4" w:space="0" w:color="auto"/>
              <w:right w:val="single" w:sz="4" w:space="0" w:color="auto"/>
            </w:tcBorders>
            <w:noWrap/>
            <w:vAlign w:val="bottom"/>
            <w:hideMark/>
          </w:tcPr>
          <w:p w14:paraId="49F6F72A" w14:textId="77777777" w:rsidR="00D64A3A" w:rsidRPr="00B2771A" w:rsidRDefault="00D64A3A" w:rsidP="00D64A3A">
            <w:pPr>
              <w:autoSpaceDN/>
              <w:rPr>
                <w:color w:val="000000"/>
                <w:sz w:val="22"/>
                <w:szCs w:val="22"/>
              </w:rPr>
            </w:pPr>
            <w:r w:rsidRPr="00B2771A">
              <w:rPr>
                <w:color w:val="000000"/>
                <w:sz w:val="22"/>
                <w:szCs w:val="22"/>
              </w:rPr>
              <w:t>Jungtys</w:t>
            </w:r>
          </w:p>
        </w:tc>
        <w:tc>
          <w:tcPr>
            <w:tcW w:w="4678" w:type="dxa"/>
            <w:tcBorders>
              <w:top w:val="nil"/>
              <w:left w:val="nil"/>
              <w:bottom w:val="single" w:sz="4" w:space="0" w:color="auto"/>
              <w:right w:val="single" w:sz="4" w:space="0" w:color="auto"/>
            </w:tcBorders>
            <w:noWrap/>
            <w:vAlign w:val="bottom"/>
            <w:hideMark/>
          </w:tcPr>
          <w:p w14:paraId="2274DE73" w14:textId="77777777" w:rsidR="00D64A3A" w:rsidRPr="00B2771A" w:rsidRDefault="00D64A3A" w:rsidP="00D64A3A">
            <w:pPr>
              <w:autoSpaceDN/>
              <w:rPr>
                <w:color w:val="000000"/>
                <w:sz w:val="22"/>
                <w:szCs w:val="22"/>
              </w:rPr>
            </w:pPr>
            <w:r w:rsidRPr="00B2771A">
              <w:rPr>
                <w:color w:val="000000"/>
                <w:sz w:val="22"/>
                <w:szCs w:val="22"/>
              </w:rPr>
              <w:t>WAGO 221-414 atlenkiami kabeliams</w:t>
            </w:r>
          </w:p>
        </w:tc>
        <w:tc>
          <w:tcPr>
            <w:tcW w:w="708" w:type="dxa"/>
            <w:tcBorders>
              <w:top w:val="nil"/>
              <w:left w:val="nil"/>
              <w:bottom w:val="single" w:sz="4" w:space="0" w:color="auto"/>
              <w:right w:val="single" w:sz="4" w:space="0" w:color="auto"/>
            </w:tcBorders>
            <w:noWrap/>
            <w:vAlign w:val="bottom"/>
            <w:hideMark/>
          </w:tcPr>
          <w:p w14:paraId="7886B399"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62A4DBE8" w14:textId="77777777" w:rsidR="00D64A3A" w:rsidRPr="00B2771A" w:rsidRDefault="00D64A3A" w:rsidP="00D64A3A">
            <w:pPr>
              <w:autoSpaceDN/>
              <w:jc w:val="right"/>
              <w:rPr>
                <w:color w:val="000000"/>
                <w:sz w:val="22"/>
                <w:szCs w:val="22"/>
              </w:rPr>
            </w:pPr>
            <w:r w:rsidRPr="00B2771A">
              <w:rPr>
                <w:color w:val="000000"/>
                <w:sz w:val="22"/>
                <w:szCs w:val="22"/>
              </w:rPr>
              <w:t>100</w:t>
            </w:r>
          </w:p>
        </w:tc>
        <w:tc>
          <w:tcPr>
            <w:tcW w:w="851" w:type="dxa"/>
            <w:tcBorders>
              <w:top w:val="nil"/>
              <w:left w:val="nil"/>
              <w:bottom w:val="single" w:sz="4" w:space="0" w:color="auto"/>
              <w:right w:val="single" w:sz="4" w:space="0" w:color="auto"/>
            </w:tcBorders>
            <w:noWrap/>
            <w:vAlign w:val="bottom"/>
            <w:hideMark/>
          </w:tcPr>
          <w:p w14:paraId="69953FB3"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1DB9AFDD"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31CD7313"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47D2077E" w14:textId="77777777" w:rsidR="00D64A3A" w:rsidRPr="00B2771A" w:rsidRDefault="00D64A3A" w:rsidP="00D64A3A">
            <w:pPr>
              <w:autoSpaceDN/>
              <w:jc w:val="right"/>
              <w:rPr>
                <w:color w:val="000000"/>
                <w:sz w:val="22"/>
                <w:szCs w:val="22"/>
              </w:rPr>
            </w:pPr>
            <w:r w:rsidRPr="00B2771A">
              <w:rPr>
                <w:color w:val="000000"/>
                <w:sz w:val="22"/>
                <w:szCs w:val="22"/>
              </w:rPr>
              <w:t>104</w:t>
            </w:r>
          </w:p>
        </w:tc>
        <w:tc>
          <w:tcPr>
            <w:tcW w:w="1966" w:type="dxa"/>
            <w:tcBorders>
              <w:top w:val="nil"/>
              <w:left w:val="nil"/>
              <w:bottom w:val="single" w:sz="4" w:space="0" w:color="auto"/>
              <w:right w:val="single" w:sz="4" w:space="0" w:color="auto"/>
            </w:tcBorders>
            <w:noWrap/>
            <w:vAlign w:val="bottom"/>
            <w:hideMark/>
          </w:tcPr>
          <w:p w14:paraId="5F764184" w14:textId="77777777" w:rsidR="00D64A3A" w:rsidRPr="00B2771A" w:rsidRDefault="00D64A3A" w:rsidP="00D64A3A">
            <w:pPr>
              <w:autoSpaceDN/>
              <w:rPr>
                <w:color w:val="000000"/>
                <w:sz w:val="22"/>
                <w:szCs w:val="22"/>
              </w:rPr>
            </w:pPr>
            <w:r w:rsidRPr="00B2771A">
              <w:rPr>
                <w:color w:val="000000"/>
                <w:sz w:val="22"/>
                <w:szCs w:val="22"/>
              </w:rPr>
              <w:t>Jungtys</w:t>
            </w:r>
          </w:p>
        </w:tc>
        <w:tc>
          <w:tcPr>
            <w:tcW w:w="4678" w:type="dxa"/>
            <w:tcBorders>
              <w:top w:val="nil"/>
              <w:left w:val="nil"/>
              <w:bottom w:val="single" w:sz="4" w:space="0" w:color="auto"/>
              <w:right w:val="single" w:sz="4" w:space="0" w:color="auto"/>
            </w:tcBorders>
            <w:noWrap/>
            <w:vAlign w:val="bottom"/>
            <w:hideMark/>
          </w:tcPr>
          <w:p w14:paraId="56BC4F80" w14:textId="77777777" w:rsidR="00D64A3A" w:rsidRPr="00B2771A" w:rsidRDefault="00D64A3A" w:rsidP="00D64A3A">
            <w:pPr>
              <w:autoSpaceDN/>
              <w:rPr>
                <w:color w:val="000000"/>
                <w:sz w:val="22"/>
                <w:szCs w:val="22"/>
              </w:rPr>
            </w:pPr>
            <w:r w:rsidRPr="00B2771A">
              <w:rPr>
                <w:color w:val="000000"/>
                <w:sz w:val="22"/>
                <w:szCs w:val="22"/>
              </w:rPr>
              <w:t>WAGO 221-415 atlenkiami kabeliams</w:t>
            </w:r>
          </w:p>
        </w:tc>
        <w:tc>
          <w:tcPr>
            <w:tcW w:w="708" w:type="dxa"/>
            <w:tcBorders>
              <w:top w:val="nil"/>
              <w:left w:val="nil"/>
              <w:bottom w:val="single" w:sz="4" w:space="0" w:color="auto"/>
              <w:right w:val="single" w:sz="4" w:space="0" w:color="auto"/>
            </w:tcBorders>
            <w:noWrap/>
            <w:vAlign w:val="bottom"/>
            <w:hideMark/>
          </w:tcPr>
          <w:p w14:paraId="1142C695"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49C8F6E1" w14:textId="77777777" w:rsidR="00D64A3A" w:rsidRPr="00B2771A" w:rsidRDefault="00D64A3A" w:rsidP="00D64A3A">
            <w:pPr>
              <w:autoSpaceDN/>
              <w:jc w:val="right"/>
              <w:rPr>
                <w:color w:val="000000"/>
                <w:sz w:val="22"/>
                <w:szCs w:val="22"/>
              </w:rPr>
            </w:pPr>
            <w:r w:rsidRPr="00B2771A">
              <w:rPr>
                <w:color w:val="000000"/>
                <w:sz w:val="22"/>
                <w:szCs w:val="22"/>
              </w:rPr>
              <w:t>50</w:t>
            </w:r>
          </w:p>
        </w:tc>
        <w:tc>
          <w:tcPr>
            <w:tcW w:w="851" w:type="dxa"/>
            <w:tcBorders>
              <w:top w:val="nil"/>
              <w:left w:val="nil"/>
              <w:bottom w:val="single" w:sz="4" w:space="0" w:color="auto"/>
              <w:right w:val="single" w:sz="4" w:space="0" w:color="auto"/>
            </w:tcBorders>
            <w:noWrap/>
            <w:vAlign w:val="bottom"/>
            <w:hideMark/>
          </w:tcPr>
          <w:p w14:paraId="3DB3EAC8"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3A42DAB7"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3A301A5A"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31C47C84" w14:textId="77777777" w:rsidR="00D64A3A" w:rsidRPr="00B2771A" w:rsidRDefault="00D64A3A" w:rsidP="00D64A3A">
            <w:pPr>
              <w:autoSpaceDN/>
              <w:jc w:val="right"/>
              <w:rPr>
                <w:color w:val="000000"/>
                <w:sz w:val="22"/>
                <w:szCs w:val="22"/>
              </w:rPr>
            </w:pPr>
            <w:r w:rsidRPr="00B2771A">
              <w:rPr>
                <w:color w:val="000000"/>
                <w:sz w:val="22"/>
                <w:szCs w:val="22"/>
              </w:rPr>
              <w:t>105</w:t>
            </w:r>
          </w:p>
        </w:tc>
        <w:tc>
          <w:tcPr>
            <w:tcW w:w="1966" w:type="dxa"/>
            <w:tcBorders>
              <w:top w:val="nil"/>
              <w:left w:val="nil"/>
              <w:bottom w:val="single" w:sz="4" w:space="0" w:color="auto"/>
              <w:right w:val="single" w:sz="4" w:space="0" w:color="auto"/>
            </w:tcBorders>
            <w:noWrap/>
            <w:vAlign w:val="bottom"/>
            <w:hideMark/>
          </w:tcPr>
          <w:p w14:paraId="59E99AE9" w14:textId="77777777" w:rsidR="00D64A3A" w:rsidRPr="00B2771A" w:rsidRDefault="00D64A3A" w:rsidP="00D64A3A">
            <w:pPr>
              <w:autoSpaceDN/>
              <w:rPr>
                <w:color w:val="000000"/>
                <w:sz w:val="22"/>
                <w:szCs w:val="22"/>
              </w:rPr>
            </w:pPr>
            <w:r w:rsidRPr="00B2771A">
              <w:rPr>
                <w:color w:val="000000"/>
                <w:sz w:val="22"/>
                <w:szCs w:val="22"/>
              </w:rPr>
              <w:t>Jungtys</w:t>
            </w:r>
          </w:p>
        </w:tc>
        <w:tc>
          <w:tcPr>
            <w:tcW w:w="4678" w:type="dxa"/>
            <w:tcBorders>
              <w:top w:val="nil"/>
              <w:left w:val="nil"/>
              <w:bottom w:val="single" w:sz="4" w:space="0" w:color="auto"/>
              <w:right w:val="single" w:sz="4" w:space="0" w:color="auto"/>
            </w:tcBorders>
            <w:noWrap/>
            <w:vAlign w:val="bottom"/>
            <w:hideMark/>
          </w:tcPr>
          <w:p w14:paraId="71E8B701" w14:textId="77777777" w:rsidR="00D64A3A" w:rsidRPr="00B2771A" w:rsidRDefault="00D64A3A" w:rsidP="00D64A3A">
            <w:pPr>
              <w:autoSpaceDN/>
              <w:rPr>
                <w:color w:val="000000"/>
                <w:sz w:val="22"/>
                <w:szCs w:val="22"/>
              </w:rPr>
            </w:pPr>
            <w:r w:rsidRPr="00B2771A">
              <w:rPr>
                <w:color w:val="000000"/>
                <w:sz w:val="22"/>
                <w:szCs w:val="22"/>
              </w:rPr>
              <w:t>WAGO 224-112 atlenkiami kabeliams</w:t>
            </w:r>
          </w:p>
        </w:tc>
        <w:tc>
          <w:tcPr>
            <w:tcW w:w="708" w:type="dxa"/>
            <w:tcBorders>
              <w:top w:val="nil"/>
              <w:left w:val="nil"/>
              <w:bottom w:val="single" w:sz="4" w:space="0" w:color="auto"/>
              <w:right w:val="single" w:sz="4" w:space="0" w:color="auto"/>
            </w:tcBorders>
            <w:noWrap/>
            <w:vAlign w:val="bottom"/>
            <w:hideMark/>
          </w:tcPr>
          <w:p w14:paraId="07C1A3D1"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2AB6458B" w14:textId="77777777" w:rsidR="00D64A3A" w:rsidRPr="00B2771A" w:rsidRDefault="00D64A3A" w:rsidP="00D64A3A">
            <w:pPr>
              <w:autoSpaceDN/>
              <w:jc w:val="right"/>
              <w:rPr>
                <w:color w:val="000000"/>
                <w:sz w:val="22"/>
                <w:szCs w:val="22"/>
              </w:rPr>
            </w:pPr>
            <w:r w:rsidRPr="00B2771A">
              <w:rPr>
                <w:color w:val="000000"/>
                <w:sz w:val="22"/>
                <w:szCs w:val="22"/>
              </w:rPr>
              <w:t>50</w:t>
            </w:r>
          </w:p>
        </w:tc>
        <w:tc>
          <w:tcPr>
            <w:tcW w:w="851" w:type="dxa"/>
            <w:tcBorders>
              <w:top w:val="nil"/>
              <w:left w:val="nil"/>
              <w:bottom w:val="single" w:sz="4" w:space="0" w:color="auto"/>
              <w:right w:val="single" w:sz="4" w:space="0" w:color="auto"/>
            </w:tcBorders>
            <w:noWrap/>
            <w:vAlign w:val="bottom"/>
            <w:hideMark/>
          </w:tcPr>
          <w:p w14:paraId="2D96BD50"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0AE97B69"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205CDB51"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626FB2CE" w14:textId="77777777" w:rsidR="00D64A3A" w:rsidRPr="00B2771A" w:rsidRDefault="00D64A3A" w:rsidP="00D64A3A">
            <w:pPr>
              <w:autoSpaceDN/>
              <w:jc w:val="right"/>
              <w:rPr>
                <w:color w:val="000000"/>
                <w:sz w:val="22"/>
                <w:szCs w:val="22"/>
              </w:rPr>
            </w:pPr>
            <w:r w:rsidRPr="00B2771A">
              <w:rPr>
                <w:color w:val="000000"/>
                <w:sz w:val="22"/>
                <w:szCs w:val="22"/>
              </w:rPr>
              <w:t>106</w:t>
            </w:r>
          </w:p>
        </w:tc>
        <w:tc>
          <w:tcPr>
            <w:tcW w:w="1966" w:type="dxa"/>
            <w:tcBorders>
              <w:top w:val="nil"/>
              <w:left w:val="nil"/>
              <w:bottom w:val="single" w:sz="4" w:space="0" w:color="auto"/>
              <w:right w:val="single" w:sz="4" w:space="0" w:color="auto"/>
            </w:tcBorders>
            <w:noWrap/>
            <w:vAlign w:val="bottom"/>
            <w:hideMark/>
          </w:tcPr>
          <w:p w14:paraId="722B66F1" w14:textId="77777777" w:rsidR="00D64A3A" w:rsidRPr="00B2771A" w:rsidRDefault="00D64A3A" w:rsidP="00D64A3A">
            <w:pPr>
              <w:autoSpaceDN/>
              <w:rPr>
                <w:color w:val="000000"/>
                <w:sz w:val="22"/>
                <w:szCs w:val="22"/>
              </w:rPr>
            </w:pPr>
            <w:r w:rsidRPr="00B2771A">
              <w:rPr>
                <w:color w:val="000000"/>
                <w:sz w:val="22"/>
                <w:szCs w:val="22"/>
              </w:rPr>
              <w:t>Sujungimai</w:t>
            </w:r>
          </w:p>
        </w:tc>
        <w:tc>
          <w:tcPr>
            <w:tcW w:w="4678" w:type="dxa"/>
            <w:tcBorders>
              <w:top w:val="nil"/>
              <w:left w:val="nil"/>
              <w:bottom w:val="single" w:sz="4" w:space="0" w:color="auto"/>
              <w:right w:val="single" w:sz="4" w:space="0" w:color="auto"/>
            </w:tcBorders>
            <w:noWrap/>
            <w:vAlign w:val="bottom"/>
            <w:hideMark/>
          </w:tcPr>
          <w:p w14:paraId="06193127" w14:textId="77777777" w:rsidR="00D64A3A" w:rsidRPr="00B2771A" w:rsidRDefault="00D64A3A" w:rsidP="00D64A3A">
            <w:pPr>
              <w:autoSpaceDN/>
              <w:rPr>
                <w:color w:val="000000"/>
                <w:sz w:val="22"/>
                <w:szCs w:val="22"/>
              </w:rPr>
            </w:pPr>
            <w:r w:rsidRPr="00B2771A">
              <w:rPr>
                <w:color w:val="000000"/>
                <w:sz w:val="22"/>
                <w:szCs w:val="22"/>
              </w:rPr>
              <w:t>Kabelio sujungimo varžtinė gilzė 10 mm²</w:t>
            </w:r>
          </w:p>
        </w:tc>
        <w:tc>
          <w:tcPr>
            <w:tcW w:w="708" w:type="dxa"/>
            <w:tcBorders>
              <w:top w:val="nil"/>
              <w:left w:val="nil"/>
              <w:bottom w:val="single" w:sz="4" w:space="0" w:color="auto"/>
              <w:right w:val="single" w:sz="4" w:space="0" w:color="auto"/>
            </w:tcBorders>
            <w:noWrap/>
            <w:vAlign w:val="bottom"/>
            <w:hideMark/>
          </w:tcPr>
          <w:p w14:paraId="0F7F538D"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22B50C69" w14:textId="77777777" w:rsidR="00D64A3A" w:rsidRPr="00B2771A" w:rsidRDefault="00D64A3A" w:rsidP="00D64A3A">
            <w:pPr>
              <w:autoSpaceDN/>
              <w:jc w:val="right"/>
              <w:rPr>
                <w:color w:val="000000"/>
                <w:sz w:val="22"/>
                <w:szCs w:val="22"/>
              </w:rPr>
            </w:pPr>
            <w:r w:rsidRPr="00B2771A">
              <w:rPr>
                <w:color w:val="000000"/>
                <w:sz w:val="22"/>
                <w:szCs w:val="22"/>
              </w:rPr>
              <w:t>10</w:t>
            </w:r>
          </w:p>
        </w:tc>
        <w:tc>
          <w:tcPr>
            <w:tcW w:w="851" w:type="dxa"/>
            <w:tcBorders>
              <w:top w:val="nil"/>
              <w:left w:val="nil"/>
              <w:bottom w:val="single" w:sz="4" w:space="0" w:color="auto"/>
              <w:right w:val="single" w:sz="4" w:space="0" w:color="auto"/>
            </w:tcBorders>
            <w:noWrap/>
            <w:vAlign w:val="bottom"/>
            <w:hideMark/>
          </w:tcPr>
          <w:p w14:paraId="16A9D6DD"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0CA4910A"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389AB6C1"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25566C1F" w14:textId="77777777" w:rsidR="00D64A3A" w:rsidRPr="00B2771A" w:rsidRDefault="00D64A3A" w:rsidP="00D64A3A">
            <w:pPr>
              <w:autoSpaceDN/>
              <w:jc w:val="right"/>
              <w:rPr>
                <w:color w:val="000000"/>
                <w:sz w:val="22"/>
                <w:szCs w:val="22"/>
              </w:rPr>
            </w:pPr>
            <w:r w:rsidRPr="00B2771A">
              <w:rPr>
                <w:color w:val="000000"/>
                <w:sz w:val="22"/>
                <w:szCs w:val="22"/>
              </w:rPr>
              <w:t>107</w:t>
            </w:r>
          </w:p>
        </w:tc>
        <w:tc>
          <w:tcPr>
            <w:tcW w:w="1966" w:type="dxa"/>
            <w:tcBorders>
              <w:top w:val="nil"/>
              <w:left w:val="nil"/>
              <w:bottom w:val="single" w:sz="4" w:space="0" w:color="auto"/>
              <w:right w:val="single" w:sz="4" w:space="0" w:color="auto"/>
            </w:tcBorders>
            <w:noWrap/>
            <w:vAlign w:val="bottom"/>
            <w:hideMark/>
          </w:tcPr>
          <w:p w14:paraId="7F7EB5DA" w14:textId="77777777" w:rsidR="00D64A3A" w:rsidRPr="00B2771A" w:rsidRDefault="00D64A3A" w:rsidP="00D64A3A">
            <w:pPr>
              <w:autoSpaceDN/>
              <w:rPr>
                <w:color w:val="000000"/>
                <w:sz w:val="22"/>
                <w:szCs w:val="22"/>
              </w:rPr>
            </w:pPr>
            <w:r w:rsidRPr="00B2771A">
              <w:rPr>
                <w:color w:val="000000"/>
                <w:sz w:val="22"/>
                <w:szCs w:val="22"/>
              </w:rPr>
              <w:t>Sujungimai</w:t>
            </w:r>
          </w:p>
        </w:tc>
        <w:tc>
          <w:tcPr>
            <w:tcW w:w="4678" w:type="dxa"/>
            <w:tcBorders>
              <w:top w:val="nil"/>
              <w:left w:val="nil"/>
              <w:bottom w:val="single" w:sz="4" w:space="0" w:color="auto"/>
              <w:right w:val="single" w:sz="4" w:space="0" w:color="auto"/>
            </w:tcBorders>
            <w:noWrap/>
            <w:vAlign w:val="bottom"/>
            <w:hideMark/>
          </w:tcPr>
          <w:p w14:paraId="3B136F2C" w14:textId="77777777" w:rsidR="00D64A3A" w:rsidRPr="00B2771A" w:rsidRDefault="00D64A3A" w:rsidP="00D64A3A">
            <w:pPr>
              <w:autoSpaceDN/>
              <w:rPr>
                <w:color w:val="000000"/>
                <w:sz w:val="22"/>
                <w:szCs w:val="22"/>
              </w:rPr>
            </w:pPr>
            <w:r w:rsidRPr="00B2771A">
              <w:rPr>
                <w:color w:val="000000"/>
                <w:sz w:val="22"/>
                <w:szCs w:val="22"/>
              </w:rPr>
              <w:t>Kabelio sujungimo varžtinė gilzė 25 mm²</w:t>
            </w:r>
          </w:p>
        </w:tc>
        <w:tc>
          <w:tcPr>
            <w:tcW w:w="708" w:type="dxa"/>
            <w:tcBorders>
              <w:top w:val="nil"/>
              <w:left w:val="nil"/>
              <w:bottom w:val="single" w:sz="4" w:space="0" w:color="auto"/>
              <w:right w:val="single" w:sz="4" w:space="0" w:color="auto"/>
            </w:tcBorders>
            <w:noWrap/>
            <w:vAlign w:val="bottom"/>
            <w:hideMark/>
          </w:tcPr>
          <w:p w14:paraId="739CB1F0"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5D6344EA" w14:textId="77777777" w:rsidR="00D64A3A" w:rsidRPr="00B2771A" w:rsidRDefault="00D64A3A" w:rsidP="00D64A3A">
            <w:pPr>
              <w:autoSpaceDN/>
              <w:jc w:val="right"/>
              <w:rPr>
                <w:color w:val="000000"/>
                <w:sz w:val="22"/>
                <w:szCs w:val="22"/>
              </w:rPr>
            </w:pPr>
            <w:r w:rsidRPr="00B2771A">
              <w:rPr>
                <w:color w:val="000000"/>
                <w:sz w:val="22"/>
                <w:szCs w:val="22"/>
              </w:rPr>
              <w:t>10</w:t>
            </w:r>
          </w:p>
        </w:tc>
        <w:tc>
          <w:tcPr>
            <w:tcW w:w="851" w:type="dxa"/>
            <w:tcBorders>
              <w:top w:val="nil"/>
              <w:left w:val="nil"/>
              <w:bottom w:val="single" w:sz="4" w:space="0" w:color="auto"/>
              <w:right w:val="single" w:sz="4" w:space="0" w:color="auto"/>
            </w:tcBorders>
            <w:noWrap/>
            <w:vAlign w:val="bottom"/>
            <w:hideMark/>
          </w:tcPr>
          <w:p w14:paraId="4457A13F"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70D1B85D"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31AE39F6"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2261E467" w14:textId="77777777" w:rsidR="00D64A3A" w:rsidRPr="00B2771A" w:rsidRDefault="00D64A3A" w:rsidP="00D64A3A">
            <w:pPr>
              <w:autoSpaceDN/>
              <w:jc w:val="right"/>
              <w:rPr>
                <w:color w:val="000000"/>
                <w:sz w:val="22"/>
                <w:szCs w:val="22"/>
              </w:rPr>
            </w:pPr>
            <w:r w:rsidRPr="00B2771A">
              <w:rPr>
                <w:color w:val="000000"/>
                <w:sz w:val="22"/>
                <w:szCs w:val="22"/>
              </w:rPr>
              <w:t>108</w:t>
            </w:r>
          </w:p>
        </w:tc>
        <w:tc>
          <w:tcPr>
            <w:tcW w:w="1966" w:type="dxa"/>
            <w:tcBorders>
              <w:top w:val="nil"/>
              <w:left w:val="nil"/>
              <w:bottom w:val="single" w:sz="4" w:space="0" w:color="auto"/>
              <w:right w:val="single" w:sz="4" w:space="0" w:color="auto"/>
            </w:tcBorders>
            <w:noWrap/>
            <w:vAlign w:val="bottom"/>
            <w:hideMark/>
          </w:tcPr>
          <w:p w14:paraId="2084188A" w14:textId="77777777" w:rsidR="00D64A3A" w:rsidRPr="00B2771A" w:rsidRDefault="00D64A3A" w:rsidP="00D64A3A">
            <w:pPr>
              <w:autoSpaceDN/>
              <w:rPr>
                <w:color w:val="000000"/>
                <w:sz w:val="22"/>
                <w:szCs w:val="22"/>
              </w:rPr>
            </w:pPr>
            <w:r w:rsidRPr="00B2771A">
              <w:rPr>
                <w:color w:val="000000"/>
                <w:sz w:val="22"/>
                <w:szCs w:val="22"/>
              </w:rPr>
              <w:t>Sujungimai</w:t>
            </w:r>
          </w:p>
        </w:tc>
        <w:tc>
          <w:tcPr>
            <w:tcW w:w="4678" w:type="dxa"/>
            <w:tcBorders>
              <w:top w:val="nil"/>
              <w:left w:val="nil"/>
              <w:bottom w:val="single" w:sz="4" w:space="0" w:color="auto"/>
              <w:right w:val="single" w:sz="4" w:space="0" w:color="auto"/>
            </w:tcBorders>
            <w:noWrap/>
            <w:vAlign w:val="bottom"/>
            <w:hideMark/>
          </w:tcPr>
          <w:p w14:paraId="06AE26CD" w14:textId="77777777" w:rsidR="00D64A3A" w:rsidRPr="00B2771A" w:rsidRDefault="00D64A3A" w:rsidP="00D64A3A">
            <w:pPr>
              <w:autoSpaceDN/>
              <w:rPr>
                <w:color w:val="000000"/>
                <w:sz w:val="22"/>
                <w:szCs w:val="22"/>
              </w:rPr>
            </w:pPr>
            <w:r w:rsidRPr="00B2771A">
              <w:rPr>
                <w:color w:val="000000"/>
                <w:sz w:val="22"/>
                <w:szCs w:val="22"/>
              </w:rPr>
              <w:t>Kabelio sujungimo varžtinė gilzė 50 mm²</w:t>
            </w:r>
          </w:p>
        </w:tc>
        <w:tc>
          <w:tcPr>
            <w:tcW w:w="708" w:type="dxa"/>
            <w:tcBorders>
              <w:top w:val="nil"/>
              <w:left w:val="nil"/>
              <w:bottom w:val="single" w:sz="4" w:space="0" w:color="auto"/>
              <w:right w:val="single" w:sz="4" w:space="0" w:color="auto"/>
            </w:tcBorders>
            <w:noWrap/>
            <w:vAlign w:val="bottom"/>
            <w:hideMark/>
          </w:tcPr>
          <w:p w14:paraId="62133095"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153BA11E" w14:textId="77777777" w:rsidR="00D64A3A" w:rsidRPr="00B2771A" w:rsidRDefault="00D64A3A" w:rsidP="00D64A3A">
            <w:pPr>
              <w:autoSpaceDN/>
              <w:jc w:val="right"/>
              <w:rPr>
                <w:color w:val="000000"/>
                <w:sz w:val="22"/>
                <w:szCs w:val="22"/>
              </w:rPr>
            </w:pPr>
            <w:r w:rsidRPr="00B2771A">
              <w:rPr>
                <w:color w:val="000000"/>
                <w:sz w:val="22"/>
                <w:szCs w:val="22"/>
              </w:rPr>
              <w:t>10</w:t>
            </w:r>
          </w:p>
        </w:tc>
        <w:tc>
          <w:tcPr>
            <w:tcW w:w="851" w:type="dxa"/>
            <w:tcBorders>
              <w:top w:val="nil"/>
              <w:left w:val="nil"/>
              <w:bottom w:val="single" w:sz="4" w:space="0" w:color="auto"/>
              <w:right w:val="single" w:sz="4" w:space="0" w:color="auto"/>
            </w:tcBorders>
            <w:noWrap/>
            <w:vAlign w:val="bottom"/>
            <w:hideMark/>
          </w:tcPr>
          <w:p w14:paraId="2BA0BF56"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50D90C00"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2A2E83CE"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03F263AB" w14:textId="77777777" w:rsidR="00D64A3A" w:rsidRPr="00B2771A" w:rsidRDefault="00D64A3A" w:rsidP="00D64A3A">
            <w:pPr>
              <w:autoSpaceDN/>
              <w:jc w:val="right"/>
              <w:rPr>
                <w:color w:val="000000"/>
                <w:sz w:val="22"/>
                <w:szCs w:val="22"/>
              </w:rPr>
            </w:pPr>
            <w:r w:rsidRPr="00B2771A">
              <w:rPr>
                <w:color w:val="000000"/>
                <w:sz w:val="22"/>
                <w:szCs w:val="22"/>
              </w:rPr>
              <w:t>109</w:t>
            </w:r>
          </w:p>
        </w:tc>
        <w:tc>
          <w:tcPr>
            <w:tcW w:w="1966" w:type="dxa"/>
            <w:tcBorders>
              <w:top w:val="nil"/>
              <w:left w:val="nil"/>
              <w:bottom w:val="single" w:sz="4" w:space="0" w:color="auto"/>
              <w:right w:val="single" w:sz="4" w:space="0" w:color="auto"/>
            </w:tcBorders>
            <w:noWrap/>
            <w:vAlign w:val="bottom"/>
            <w:hideMark/>
          </w:tcPr>
          <w:p w14:paraId="04E64DAC" w14:textId="77777777" w:rsidR="00D64A3A" w:rsidRPr="00B2771A" w:rsidRDefault="00D64A3A" w:rsidP="00D64A3A">
            <w:pPr>
              <w:autoSpaceDN/>
              <w:rPr>
                <w:color w:val="000000"/>
                <w:sz w:val="22"/>
                <w:szCs w:val="22"/>
              </w:rPr>
            </w:pPr>
            <w:r w:rsidRPr="00B2771A">
              <w:rPr>
                <w:color w:val="000000"/>
                <w:sz w:val="22"/>
                <w:szCs w:val="22"/>
              </w:rPr>
              <w:t>Sujungimai</w:t>
            </w:r>
          </w:p>
        </w:tc>
        <w:tc>
          <w:tcPr>
            <w:tcW w:w="4678" w:type="dxa"/>
            <w:tcBorders>
              <w:top w:val="nil"/>
              <w:left w:val="nil"/>
              <w:bottom w:val="single" w:sz="4" w:space="0" w:color="auto"/>
              <w:right w:val="single" w:sz="4" w:space="0" w:color="auto"/>
            </w:tcBorders>
            <w:noWrap/>
            <w:vAlign w:val="bottom"/>
            <w:hideMark/>
          </w:tcPr>
          <w:p w14:paraId="123E7BF4" w14:textId="77777777" w:rsidR="00D64A3A" w:rsidRPr="00B2771A" w:rsidRDefault="00D64A3A" w:rsidP="00D64A3A">
            <w:pPr>
              <w:autoSpaceDN/>
              <w:rPr>
                <w:color w:val="000000"/>
                <w:sz w:val="22"/>
                <w:szCs w:val="22"/>
              </w:rPr>
            </w:pPr>
            <w:r w:rsidRPr="00B2771A">
              <w:rPr>
                <w:color w:val="000000"/>
                <w:sz w:val="22"/>
                <w:szCs w:val="22"/>
              </w:rPr>
              <w:t>Kabelio sujungimo varžtinė gilzė 120 mm²</w:t>
            </w:r>
          </w:p>
        </w:tc>
        <w:tc>
          <w:tcPr>
            <w:tcW w:w="708" w:type="dxa"/>
            <w:tcBorders>
              <w:top w:val="nil"/>
              <w:left w:val="nil"/>
              <w:bottom w:val="single" w:sz="4" w:space="0" w:color="auto"/>
              <w:right w:val="single" w:sz="4" w:space="0" w:color="auto"/>
            </w:tcBorders>
            <w:noWrap/>
            <w:vAlign w:val="bottom"/>
            <w:hideMark/>
          </w:tcPr>
          <w:p w14:paraId="02260986"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084810E8" w14:textId="77777777" w:rsidR="00D64A3A" w:rsidRPr="00B2771A" w:rsidRDefault="00D64A3A" w:rsidP="00D64A3A">
            <w:pPr>
              <w:autoSpaceDN/>
              <w:jc w:val="right"/>
              <w:rPr>
                <w:color w:val="000000"/>
                <w:sz w:val="22"/>
                <w:szCs w:val="22"/>
              </w:rPr>
            </w:pPr>
            <w:r w:rsidRPr="00B2771A">
              <w:rPr>
                <w:color w:val="000000"/>
                <w:sz w:val="22"/>
                <w:szCs w:val="22"/>
              </w:rPr>
              <w:t>10</w:t>
            </w:r>
          </w:p>
        </w:tc>
        <w:tc>
          <w:tcPr>
            <w:tcW w:w="851" w:type="dxa"/>
            <w:tcBorders>
              <w:top w:val="nil"/>
              <w:left w:val="nil"/>
              <w:bottom w:val="single" w:sz="4" w:space="0" w:color="auto"/>
              <w:right w:val="single" w:sz="4" w:space="0" w:color="auto"/>
            </w:tcBorders>
            <w:noWrap/>
            <w:vAlign w:val="bottom"/>
            <w:hideMark/>
          </w:tcPr>
          <w:p w14:paraId="4FBD42BD"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2AB62ECF"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661D5A28"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5583500C" w14:textId="77777777" w:rsidR="00D64A3A" w:rsidRPr="00B2771A" w:rsidRDefault="00D64A3A" w:rsidP="00D64A3A">
            <w:pPr>
              <w:autoSpaceDN/>
              <w:jc w:val="right"/>
              <w:rPr>
                <w:color w:val="000000"/>
                <w:sz w:val="22"/>
                <w:szCs w:val="22"/>
              </w:rPr>
            </w:pPr>
            <w:r w:rsidRPr="00B2771A">
              <w:rPr>
                <w:color w:val="000000"/>
                <w:sz w:val="22"/>
                <w:szCs w:val="22"/>
              </w:rPr>
              <w:t>110</w:t>
            </w:r>
          </w:p>
        </w:tc>
        <w:tc>
          <w:tcPr>
            <w:tcW w:w="1966" w:type="dxa"/>
            <w:tcBorders>
              <w:top w:val="nil"/>
              <w:left w:val="nil"/>
              <w:bottom w:val="single" w:sz="4" w:space="0" w:color="auto"/>
              <w:right w:val="single" w:sz="4" w:space="0" w:color="auto"/>
            </w:tcBorders>
            <w:noWrap/>
            <w:vAlign w:val="bottom"/>
            <w:hideMark/>
          </w:tcPr>
          <w:p w14:paraId="29A2D0E0" w14:textId="77777777" w:rsidR="00D64A3A" w:rsidRPr="00B2771A" w:rsidRDefault="00D64A3A" w:rsidP="00D64A3A">
            <w:pPr>
              <w:autoSpaceDN/>
              <w:rPr>
                <w:color w:val="000000"/>
                <w:sz w:val="22"/>
                <w:szCs w:val="22"/>
              </w:rPr>
            </w:pPr>
            <w:r w:rsidRPr="00B2771A">
              <w:rPr>
                <w:color w:val="000000"/>
                <w:sz w:val="22"/>
                <w:szCs w:val="22"/>
              </w:rPr>
              <w:t>Sujungimai</w:t>
            </w:r>
          </w:p>
        </w:tc>
        <w:tc>
          <w:tcPr>
            <w:tcW w:w="4678" w:type="dxa"/>
            <w:tcBorders>
              <w:top w:val="nil"/>
              <w:left w:val="nil"/>
              <w:bottom w:val="single" w:sz="4" w:space="0" w:color="auto"/>
              <w:right w:val="single" w:sz="4" w:space="0" w:color="auto"/>
            </w:tcBorders>
            <w:noWrap/>
            <w:vAlign w:val="bottom"/>
            <w:hideMark/>
          </w:tcPr>
          <w:p w14:paraId="6633E628" w14:textId="77777777" w:rsidR="00D64A3A" w:rsidRPr="00B2771A" w:rsidRDefault="00D64A3A" w:rsidP="00D64A3A">
            <w:pPr>
              <w:autoSpaceDN/>
              <w:rPr>
                <w:color w:val="000000"/>
                <w:sz w:val="22"/>
                <w:szCs w:val="22"/>
              </w:rPr>
            </w:pPr>
            <w:r w:rsidRPr="00B2771A">
              <w:rPr>
                <w:color w:val="000000"/>
                <w:sz w:val="22"/>
                <w:szCs w:val="22"/>
              </w:rPr>
              <w:t>Kabelio sujungimo varžtinė gilzė 240 mm²</w:t>
            </w:r>
          </w:p>
        </w:tc>
        <w:tc>
          <w:tcPr>
            <w:tcW w:w="708" w:type="dxa"/>
            <w:tcBorders>
              <w:top w:val="nil"/>
              <w:left w:val="nil"/>
              <w:bottom w:val="single" w:sz="4" w:space="0" w:color="auto"/>
              <w:right w:val="single" w:sz="4" w:space="0" w:color="auto"/>
            </w:tcBorders>
            <w:noWrap/>
            <w:vAlign w:val="bottom"/>
            <w:hideMark/>
          </w:tcPr>
          <w:p w14:paraId="701182FE"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6ADB2AC7" w14:textId="77777777" w:rsidR="00D64A3A" w:rsidRPr="00B2771A" w:rsidRDefault="00D64A3A" w:rsidP="00D64A3A">
            <w:pPr>
              <w:autoSpaceDN/>
              <w:jc w:val="right"/>
              <w:rPr>
                <w:color w:val="000000"/>
                <w:sz w:val="22"/>
                <w:szCs w:val="22"/>
              </w:rPr>
            </w:pPr>
            <w:r w:rsidRPr="00B2771A">
              <w:rPr>
                <w:color w:val="000000"/>
                <w:sz w:val="22"/>
                <w:szCs w:val="22"/>
              </w:rPr>
              <w:t>10</w:t>
            </w:r>
          </w:p>
        </w:tc>
        <w:tc>
          <w:tcPr>
            <w:tcW w:w="851" w:type="dxa"/>
            <w:tcBorders>
              <w:top w:val="nil"/>
              <w:left w:val="nil"/>
              <w:bottom w:val="single" w:sz="4" w:space="0" w:color="auto"/>
              <w:right w:val="single" w:sz="4" w:space="0" w:color="auto"/>
            </w:tcBorders>
            <w:noWrap/>
            <w:vAlign w:val="bottom"/>
            <w:hideMark/>
          </w:tcPr>
          <w:p w14:paraId="750512B2"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5EAB20FC"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31FD9A0E"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0F189EFB" w14:textId="77777777" w:rsidR="00D64A3A" w:rsidRPr="00B2771A" w:rsidRDefault="00D64A3A" w:rsidP="00D64A3A">
            <w:pPr>
              <w:autoSpaceDN/>
              <w:jc w:val="right"/>
              <w:rPr>
                <w:color w:val="000000"/>
                <w:sz w:val="22"/>
                <w:szCs w:val="22"/>
              </w:rPr>
            </w:pPr>
            <w:r w:rsidRPr="00B2771A">
              <w:rPr>
                <w:color w:val="000000"/>
                <w:sz w:val="22"/>
                <w:szCs w:val="22"/>
              </w:rPr>
              <w:t>111</w:t>
            </w:r>
          </w:p>
        </w:tc>
        <w:tc>
          <w:tcPr>
            <w:tcW w:w="1966" w:type="dxa"/>
            <w:tcBorders>
              <w:top w:val="nil"/>
              <w:left w:val="nil"/>
              <w:bottom w:val="single" w:sz="4" w:space="0" w:color="auto"/>
              <w:right w:val="single" w:sz="4" w:space="0" w:color="auto"/>
            </w:tcBorders>
            <w:noWrap/>
            <w:vAlign w:val="bottom"/>
            <w:hideMark/>
          </w:tcPr>
          <w:p w14:paraId="3E97AC9F" w14:textId="77777777" w:rsidR="00D64A3A" w:rsidRPr="00B2771A" w:rsidRDefault="00D64A3A" w:rsidP="00D64A3A">
            <w:pPr>
              <w:autoSpaceDN/>
              <w:rPr>
                <w:color w:val="000000"/>
                <w:sz w:val="22"/>
                <w:szCs w:val="22"/>
              </w:rPr>
            </w:pPr>
            <w:r w:rsidRPr="00B2771A">
              <w:rPr>
                <w:color w:val="000000"/>
                <w:sz w:val="22"/>
                <w:szCs w:val="22"/>
              </w:rPr>
              <w:t>Antgaliai</w:t>
            </w:r>
          </w:p>
        </w:tc>
        <w:tc>
          <w:tcPr>
            <w:tcW w:w="4678" w:type="dxa"/>
            <w:tcBorders>
              <w:top w:val="nil"/>
              <w:left w:val="nil"/>
              <w:bottom w:val="single" w:sz="4" w:space="0" w:color="auto"/>
              <w:right w:val="single" w:sz="4" w:space="0" w:color="auto"/>
            </w:tcBorders>
            <w:noWrap/>
            <w:vAlign w:val="bottom"/>
            <w:hideMark/>
          </w:tcPr>
          <w:p w14:paraId="5BC61465" w14:textId="77777777" w:rsidR="00D64A3A" w:rsidRPr="00B2771A" w:rsidRDefault="00D64A3A" w:rsidP="00D64A3A">
            <w:pPr>
              <w:autoSpaceDN/>
              <w:rPr>
                <w:color w:val="000000"/>
                <w:sz w:val="22"/>
                <w:szCs w:val="22"/>
              </w:rPr>
            </w:pPr>
            <w:r w:rsidRPr="00B2771A">
              <w:rPr>
                <w:color w:val="000000"/>
                <w:sz w:val="22"/>
                <w:szCs w:val="22"/>
              </w:rPr>
              <w:t>Antgalis (kilpinis) varžtinis 10-25 mm2</w:t>
            </w:r>
          </w:p>
        </w:tc>
        <w:tc>
          <w:tcPr>
            <w:tcW w:w="708" w:type="dxa"/>
            <w:tcBorders>
              <w:top w:val="nil"/>
              <w:left w:val="nil"/>
              <w:bottom w:val="single" w:sz="4" w:space="0" w:color="auto"/>
              <w:right w:val="single" w:sz="4" w:space="0" w:color="auto"/>
            </w:tcBorders>
            <w:noWrap/>
            <w:vAlign w:val="bottom"/>
            <w:hideMark/>
          </w:tcPr>
          <w:p w14:paraId="59094F37"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5530D9BB" w14:textId="77777777" w:rsidR="00D64A3A" w:rsidRPr="00B2771A" w:rsidRDefault="00D64A3A" w:rsidP="00D64A3A">
            <w:pPr>
              <w:autoSpaceDN/>
              <w:jc w:val="right"/>
              <w:rPr>
                <w:color w:val="000000"/>
                <w:sz w:val="22"/>
                <w:szCs w:val="22"/>
              </w:rPr>
            </w:pPr>
            <w:r w:rsidRPr="00B2771A">
              <w:rPr>
                <w:color w:val="000000"/>
                <w:sz w:val="22"/>
                <w:szCs w:val="22"/>
              </w:rPr>
              <w:t>10</w:t>
            </w:r>
          </w:p>
        </w:tc>
        <w:tc>
          <w:tcPr>
            <w:tcW w:w="851" w:type="dxa"/>
            <w:tcBorders>
              <w:top w:val="nil"/>
              <w:left w:val="nil"/>
              <w:bottom w:val="single" w:sz="4" w:space="0" w:color="auto"/>
              <w:right w:val="single" w:sz="4" w:space="0" w:color="auto"/>
            </w:tcBorders>
            <w:noWrap/>
            <w:vAlign w:val="bottom"/>
            <w:hideMark/>
          </w:tcPr>
          <w:p w14:paraId="4E1DB239"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644B25FF"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44288FD7"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690BCC92" w14:textId="77777777" w:rsidR="00D64A3A" w:rsidRPr="00B2771A" w:rsidRDefault="00D64A3A" w:rsidP="00D64A3A">
            <w:pPr>
              <w:autoSpaceDN/>
              <w:jc w:val="right"/>
              <w:rPr>
                <w:color w:val="000000"/>
                <w:sz w:val="22"/>
                <w:szCs w:val="22"/>
              </w:rPr>
            </w:pPr>
            <w:r w:rsidRPr="00B2771A">
              <w:rPr>
                <w:color w:val="000000"/>
                <w:sz w:val="22"/>
                <w:szCs w:val="22"/>
              </w:rPr>
              <w:t>112</w:t>
            </w:r>
          </w:p>
        </w:tc>
        <w:tc>
          <w:tcPr>
            <w:tcW w:w="1966" w:type="dxa"/>
            <w:tcBorders>
              <w:top w:val="nil"/>
              <w:left w:val="nil"/>
              <w:bottom w:val="single" w:sz="4" w:space="0" w:color="auto"/>
              <w:right w:val="single" w:sz="4" w:space="0" w:color="auto"/>
            </w:tcBorders>
            <w:noWrap/>
            <w:vAlign w:val="bottom"/>
            <w:hideMark/>
          </w:tcPr>
          <w:p w14:paraId="04B3F3CE" w14:textId="77777777" w:rsidR="00D64A3A" w:rsidRPr="00B2771A" w:rsidRDefault="00D64A3A" w:rsidP="00D64A3A">
            <w:pPr>
              <w:autoSpaceDN/>
              <w:rPr>
                <w:color w:val="000000"/>
                <w:sz w:val="22"/>
                <w:szCs w:val="22"/>
              </w:rPr>
            </w:pPr>
            <w:r w:rsidRPr="00B2771A">
              <w:rPr>
                <w:color w:val="000000"/>
                <w:sz w:val="22"/>
                <w:szCs w:val="22"/>
              </w:rPr>
              <w:t>Antgaliai</w:t>
            </w:r>
          </w:p>
        </w:tc>
        <w:tc>
          <w:tcPr>
            <w:tcW w:w="4678" w:type="dxa"/>
            <w:tcBorders>
              <w:top w:val="nil"/>
              <w:left w:val="nil"/>
              <w:bottom w:val="single" w:sz="4" w:space="0" w:color="auto"/>
              <w:right w:val="single" w:sz="4" w:space="0" w:color="auto"/>
            </w:tcBorders>
            <w:noWrap/>
            <w:vAlign w:val="bottom"/>
            <w:hideMark/>
          </w:tcPr>
          <w:p w14:paraId="069CD57F" w14:textId="77777777" w:rsidR="00D64A3A" w:rsidRPr="00B2771A" w:rsidRDefault="00D64A3A" w:rsidP="00D64A3A">
            <w:pPr>
              <w:autoSpaceDN/>
              <w:rPr>
                <w:color w:val="000000"/>
                <w:sz w:val="22"/>
                <w:szCs w:val="22"/>
              </w:rPr>
            </w:pPr>
            <w:r w:rsidRPr="00B2771A">
              <w:rPr>
                <w:color w:val="000000"/>
                <w:sz w:val="22"/>
                <w:szCs w:val="22"/>
              </w:rPr>
              <w:t>Antgalis (kilpinis) varžtinis 25-50 mm2</w:t>
            </w:r>
          </w:p>
        </w:tc>
        <w:tc>
          <w:tcPr>
            <w:tcW w:w="708" w:type="dxa"/>
            <w:tcBorders>
              <w:top w:val="nil"/>
              <w:left w:val="nil"/>
              <w:bottom w:val="single" w:sz="4" w:space="0" w:color="auto"/>
              <w:right w:val="single" w:sz="4" w:space="0" w:color="auto"/>
            </w:tcBorders>
            <w:noWrap/>
            <w:vAlign w:val="bottom"/>
            <w:hideMark/>
          </w:tcPr>
          <w:p w14:paraId="49B70A54"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0E142444" w14:textId="77777777" w:rsidR="00D64A3A" w:rsidRPr="00B2771A" w:rsidRDefault="00D64A3A" w:rsidP="00D64A3A">
            <w:pPr>
              <w:autoSpaceDN/>
              <w:jc w:val="right"/>
              <w:rPr>
                <w:color w:val="000000"/>
                <w:sz w:val="22"/>
                <w:szCs w:val="22"/>
              </w:rPr>
            </w:pPr>
            <w:r w:rsidRPr="00B2771A">
              <w:rPr>
                <w:color w:val="000000"/>
                <w:sz w:val="22"/>
                <w:szCs w:val="22"/>
              </w:rPr>
              <w:t>10</w:t>
            </w:r>
          </w:p>
        </w:tc>
        <w:tc>
          <w:tcPr>
            <w:tcW w:w="851" w:type="dxa"/>
            <w:tcBorders>
              <w:top w:val="nil"/>
              <w:left w:val="nil"/>
              <w:bottom w:val="single" w:sz="4" w:space="0" w:color="auto"/>
              <w:right w:val="single" w:sz="4" w:space="0" w:color="auto"/>
            </w:tcBorders>
            <w:noWrap/>
            <w:vAlign w:val="bottom"/>
            <w:hideMark/>
          </w:tcPr>
          <w:p w14:paraId="35BFFFD3"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21C60132"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7CB93654"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6322F92E" w14:textId="77777777" w:rsidR="00D64A3A" w:rsidRPr="00B2771A" w:rsidRDefault="00D64A3A" w:rsidP="00D64A3A">
            <w:pPr>
              <w:autoSpaceDN/>
              <w:jc w:val="right"/>
              <w:rPr>
                <w:color w:val="000000"/>
                <w:sz w:val="22"/>
                <w:szCs w:val="22"/>
              </w:rPr>
            </w:pPr>
            <w:r w:rsidRPr="00B2771A">
              <w:rPr>
                <w:color w:val="000000"/>
                <w:sz w:val="22"/>
                <w:szCs w:val="22"/>
              </w:rPr>
              <w:t>113</w:t>
            </w:r>
          </w:p>
        </w:tc>
        <w:tc>
          <w:tcPr>
            <w:tcW w:w="1966" w:type="dxa"/>
            <w:tcBorders>
              <w:top w:val="nil"/>
              <w:left w:val="nil"/>
              <w:bottom w:val="single" w:sz="4" w:space="0" w:color="auto"/>
              <w:right w:val="single" w:sz="4" w:space="0" w:color="auto"/>
            </w:tcBorders>
            <w:noWrap/>
            <w:vAlign w:val="bottom"/>
            <w:hideMark/>
          </w:tcPr>
          <w:p w14:paraId="4FBE3DE4" w14:textId="77777777" w:rsidR="00D64A3A" w:rsidRPr="00B2771A" w:rsidRDefault="00D64A3A" w:rsidP="00D64A3A">
            <w:pPr>
              <w:autoSpaceDN/>
              <w:rPr>
                <w:color w:val="000000"/>
                <w:sz w:val="22"/>
                <w:szCs w:val="22"/>
              </w:rPr>
            </w:pPr>
            <w:r w:rsidRPr="00B2771A">
              <w:rPr>
                <w:color w:val="000000"/>
                <w:sz w:val="22"/>
                <w:szCs w:val="22"/>
              </w:rPr>
              <w:t>Antgaliai</w:t>
            </w:r>
          </w:p>
        </w:tc>
        <w:tc>
          <w:tcPr>
            <w:tcW w:w="4678" w:type="dxa"/>
            <w:tcBorders>
              <w:top w:val="nil"/>
              <w:left w:val="nil"/>
              <w:bottom w:val="single" w:sz="4" w:space="0" w:color="auto"/>
              <w:right w:val="single" w:sz="4" w:space="0" w:color="auto"/>
            </w:tcBorders>
            <w:noWrap/>
            <w:vAlign w:val="bottom"/>
            <w:hideMark/>
          </w:tcPr>
          <w:p w14:paraId="5059280C" w14:textId="77777777" w:rsidR="00D64A3A" w:rsidRPr="00B2771A" w:rsidRDefault="00D64A3A" w:rsidP="00D64A3A">
            <w:pPr>
              <w:autoSpaceDN/>
              <w:rPr>
                <w:color w:val="000000"/>
                <w:sz w:val="22"/>
                <w:szCs w:val="22"/>
              </w:rPr>
            </w:pPr>
            <w:r w:rsidRPr="00B2771A">
              <w:rPr>
                <w:color w:val="000000"/>
                <w:sz w:val="22"/>
                <w:szCs w:val="22"/>
              </w:rPr>
              <w:t>Antgalis (kilpinis) varžtinis 50-120 mm2</w:t>
            </w:r>
          </w:p>
        </w:tc>
        <w:tc>
          <w:tcPr>
            <w:tcW w:w="708" w:type="dxa"/>
            <w:tcBorders>
              <w:top w:val="nil"/>
              <w:left w:val="nil"/>
              <w:bottom w:val="single" w:sz="4" w:space="0" w:color="auto"/>
              <w:right w:val="single" w:sz="4" w:space="0" w:color="auto"/>
            </w:tcBorders>
            <w:noWrap/>
            <w:vAlign w:val="bottom"/>
            <w:hideMark/>
          </w:tcPr>
          <w:p w14:paraId="0762347F"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5D84A156" w14:textId="77777777" w:rsidR="00D64A3A" w:rsidRPr="00B2771A" w:rsidRDefault="00D64A3A" w:rsidP="00D64A3A">
            <w:pPr>
              <w:autoSpaceDN/>
              <w:jc w:val="right"/>
              <w:rPr>
                <w:color w:val="000000"/>
                <w:sz w:val="22"/>
                <w:szCs w:val="22"/>
              </w:rPr>
            </w:pPr>
            <w:r w:rsidRPr="00B2771A">
              <w:rPr>
                <w:color w:val="000000"/>
                <w:sz w:val="22"/>
                <w:szCs w:val="22"/>
              </w:rPr>
              <w:t>10</w:t>
            </w:r>
          </w:p>
        </w:tc>
        <w:tc>
          <w:tcPr>
            <w:tcW w:w="851" w:type="dxa"/>
            <w:tcBorders>
              <w:top w:val="nil"/>
              <w:left w:val="nil"/>
              <w:bottom w:val="single" w:sz="4" w:space="0" w:color="auto"/>
              <w:right w:val="single" w:sz="4" w:space="0" w:color="auto"/>
            </w:tcBorders>
            <w:noWrap/>
            <w:vAlign w:val="bottom"/>
            <w:hideMark/>
          </w:tcPr>
          <w:p w14:paraId="442E38BC"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3C434BA1"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6A7816DC"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6866225C" w14:textId="77777777" w:rsidR="00D64A3A" w:rsidRPr="00B2771A" w:rsidRDefault="00D64A3A" w:rsidP="00D64A3A">
            <w:pPr>
              <w:autoSpaceDN/>
              <w:jc w:val="right"/>
              <w:rPr>
                <w:color w:val="000000"/>
                <w:sz w:val="22"/>
                <w:szCs w:val="22"/>
              </w:rPr>
            </w:pPr>
            <w:r w:rsidRPr="00B2771A">
              <w:rPr>
                <w:color w:val="000000"/>
                <w:sz w:val="22"/>
                <w:szCs w:val="22"/>
              </w:rPr>
              <w:t>114</w:t>
            </w:r>
          </w:p>
        </w:tc>
        <w:tc>
          <w:tcPr>
            <w:tcW w:w="1966" w:type="dxa"/>
            <w:tcBorders>
              <w:top w:val="nil"/>
              <w:left w:val="nil"/>
              <w:bottom w:val="single" w:sz="4" w:space="0" w:color="auto"/>
              <w:right w:val="single" w:sz="4" w:space="0" w:color="auto"/>
            </w:tcBorders>
            <w:noWrap/>
            <w:vAlign w:val="bottom"/>
            <w:hideMark/>
          </w:tcPr>
          <w:p w14:paraId="3141085A" w14:textId="77777777" w:rsidR="00D64A3A" w:rsidRPr="00B2771A" w:rsidRDefault="00D64A3A" w:rsidP="00D64A3A">
            <w:pPr>
              <w:autoSpaceDN/>
              <w:rPr>
                <w:color w:val="000000"/>
                <w:sz w:val="22"/>
                <w:szCs w:val="22"/>
              </w:rPr>
            </w:pPr>
            <w:r w:rsidRPr="00B2771A">
              <w:rPr>
                <w:color w:val="000000"/>
                <w:sz w:val="22"/>
                <w:szCs w:val="22"/>
              </w:rPr>
              <w:t>Antgaliai</w:t>
            </w:r>
          </w:p>
        </w:tc>
        <w:tc>
          <w:tcPr>
            <w:tcW w:w="4678" w:type="dxa"/>
            <w:tcBorders>
              <w:top w:val="nil"/>
              <w:left w:val="nil"/>
              <w:bottom w:val="single" w:sz="4" w:space="0" w:color="auto"/>
              <w:right w:val="single" w:sz="4" w:space="0" w:color="auto"/>
            </w:tcBorders>
            <w:noWrap/>
            <w:vAlign w:val="bottom"/>
            <w:hideMark/>
          </w:tcPr>
          <w:p w14:paraId="26EA31E0" w14:textId="77777777" w:rsidR="00D64A3A" w:rsidRPr="00B2771A" w:rsidRDefault="00D64A3A" w:rsidP="00D64A3A">
            <w:pPr>
              <w:autoSpaceDN/>
              <w:rPr>
                <w:color w:val="000000"/>
                <w:sz w:val="22"/>
                <w:szCs w:val="22"/>
              </w:rPr>
            </w:pPr>
            <w:r w:rsidRPr="00B2771A">
              <w:rPr>
                <w:color w:val="000000"/>
                <w:sz w:val="22"/>
                <w:szCs w:val="22"/>
              </w:rPr>
              <w:t>Antgalis (kilpinis) varžtinis 120-240 mm2</w:t>
            </w:r>
          </w:p>
        </w:tc>
        <w:tc>
          <w:tcPr>
            <w:tcW w:w="708" w:type="dxa"/>
            <w:tcBorders>
              <w:top w:val="nil"/>
              <w:left w:val="nil"/>
              <w:bottom w:val="single" w:sz="4" w:space="0" w:color="auto"/>
              <w:right w:val="single" w:sz="4" w:space="0" w:color="auto"/>
            </w:tcBorders>
            <w:noWrap/>
            <w:vAlign w:val="bottom"/>
            <w:hideMark/>
          </w:tcPr>
          <w:p w14:paraId="0188154D"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5CA5E3EB" w14:textId="77777777" w:rsidR="00D64A3A" w:rsidRPr="00B2771A" w:rsidRDefault="00D64A3A" w:rsidP="00D64A3A">
            <w:pPr>
              <w:autoSpaceDN/>
              <w:jc w:val="right"/>
              <w:rPr>
                <w:color w:val="000000"/>
                <w:sz w:val="22"/>
                <w:szCs w:val="22"/>
              </w:rPr>
            </w:pPr>
            <w:r w:rsidRPr="00B2771A">
              <w:rPr>
                <w:color w:val="000000"/>
                <w:sz w:val="22"/>
                <w:szCs w:val="22"/>
              </w:rPr>
              <w:t>10</w:t>
            </w:r>
          </w:p>
        </w:tc>
        <w:tc>
          <w:tcPr>
            <w:tcW w:w="851" w:type="dxa"/>
            <w:tcBorders>
              <w:top w:val="nil"/>
              <w:left w:val="nil"/>
              <w:bottom w:val="single" w:sz="4" w:space="0" w:color="auto"/>
              <w:right w:val="single" w:sz="4" w:space="0" w:color="auto"/>
            </w:tcBorders>
            <w:noWrap/>
            <w:vAlign w:val="bottom"/>
            <w:hideMark/>
          </w:tcPr>
          <w:p w14:paraId="63258A02"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322C59A7"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1FC182F8"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1C11E2CC" w14:textId="77777777" w:rsidR="00D64A3A" w:rsidRPr="00B2771A" w:rsidRDefault="00D64A3A" w:rsidP="00D64A3A">
            <w:pPr>
              <w:autoSpaceDN/>
              <w:jc w:val="right"/>
              <w:rPr>
                <w:color w:val="000000"/>
                <w:sz w:val="22"/>
                <w:szCs w:val="22"/>
              </w:rPr>
            </w:pPr>
            <w:r w:rsidRPr="00B2771A">
              <w:rPr>
                <w:color w:val="000000"/>
                <w:sz w:val="22"/>
                <w:szCs w:val="22"/>
              </w:rPr>
              <w:t>115</w:t>
            </w:r>
          </w:p>
        </w:tc>
        <w:tc>
          <w:tcPr>
            <w:tcW w:w="1966" w:type="dxa"/>
            <w:tcBorders>
              <w:top w:val="nil"/>
              <w:left w:val="nil"/>
              <w:bottom w:val="single" w:sz="4" w:space="0" w:color="auto"/>
              <w:right w:val="single" w:sz="4" w:space="0" w:color="auto"/>
            </w:tcBorders>
            <w:noWrap/>
            <w:vAlign w:val="bottom"/>
            <w:hideMark/>
          </w:tcPr>
          <w:p w14:paraId="75365CA9" w14:textId="77777777" w:rsidR="00D64A3A" w:rsidRPr="00B2771A" w:rsidRDefault="00D64A3A" w:rsidP="00D64A3A">
            <w:pPr>
              <w:autoSpaceDN/>
              <w:rPr>
                <w:color w:val="000000"/>
                <w:sz w:val="22"/>
                <w:szCs w:val="22"/>
              </w:rPr>
            </w:pPr>
            <w:r w:rsidRPr="00B2771A">
              <w:rPr>
                <w:color w:val="000000"/>
                <w:sz w:val="22"/>
                <w:szCs w:val="22"/>
              </w:rPr>
              <w:t>Antgaliai</w:t>
            </w:r>
          </w:p>
        </w:tc>
        <w:tc>
          <w:tcPr>
            <w:tcW w:w="4678" w:type="dxa"/>
            <w:tcBorders>
              <w:top w:val="nil"/>
              <w:left w:val="nil"/>
              <w:bottom w:val="single" w:sz="4" w:space="0" w:color="auto"/>
              <w:right w:val="single" w:sz="4" w:space="0" w:color="auto"/>
            </w:tcBorders>
            <w:noWrap/>
            <w:vAlign w:val="bottom"/>
            <w:hideMark/>
          </w:tcPr>
          <w:p w14:paraId="418DB435" w14:textId="77777777" w:rsidR="00D64A3A" w:rsidRPr="00B2771A" w:rsidRDefault="00D64A3A" w:rsidP="00D64A3A">
            <w:pPr>
              <w:autoSpaceDN/>
              <w:rPr>
                <w:color w:val="000000"/>
                <w:sz w:val="22"/>
                <w:szCs w:val="22"/>
              </w:rPr>
            </w:pPr>
            <w:r w:rsidRPr="00B2771A">
              <w:rPr>
                <w:color w:val="000000"/>
                <w:sz w:val="22"/>
                <w:szCs w:val="22"/>
              </w:rPr>
              <w:t>Strypiniai DIN 46230, 10 mm²</w:t>
            </w:r>
          </w:p>
        </w:tc>
        <w:tc>
          <w:tcPr>
            <w:tcW w:w="708" w:type="dxa"/>
            <w:tcBorders>
              <w:top w:val="nil"/>
              <w:left w:val="nil"/>
              <w:bottom w:val="single" w:sz="4" w:space="0" w:color="auto"/>
              <w:right w:val="single" w:sz="4" w:space="0" w:color="auto"/>
            </w:tcBorders>
            <w:noWrap/>
            <w:vAlign w:val="bottom"/>
            <w:hideMark/>
          </w:tcPr>
          <w:p w14:paraId="744735FC"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6AEEF17E" w14:textId="77777777" w:rsidR="00D64A3A" w:rsidRPr="00B2771A" w:rsidRDefault="00D64A3A" w:rsidP="00D64A3A">
            <w:pPr>
              <w:autoSpaceDN/>
              <w:jc w:val="right"/>
              <w:rPr>
                <w:color w:val="000000"/>
                <w:sz w:val="22"/>
                <w:szCs w:val="22"/>
              </w:rPr>
            </w:pPr>
            <w:r w:rsidRPr="00B2771A">
              <w:rPr>
                <w:color w:val="000000"/>
                <w:sz w:val="22"/>
                <w:szCs w:val="22"/>
              </w:rPr>
              <w:t>10</w:t>
            </w:r>
          </w:p>
        </w:tc>
        <w:tc>
          <w:tcPr>
            <w:tcW w:w="851" w:type="dxa"/>
            <w:tcBorders>
              <w:top w:val="nil"/>
              <w:left w:val="nil"/>
              <w:bottom w:val="single" w:sz="4" w:space="0" w:color="auto"/>
              <w:right w:val="single" w:sz="4" w:space="0" w:color="auto"/>
            </w:tcBorders>
            <w:noWrap/>
            <w:vAlign w:val="bottom"/>
            <w:hideMark/>
          </w:tcPr>
          <w:p w14:paraId="6BB34CCE"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5896798A"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3B5218A1"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5DCA23C8" w14:textId="77777777" w:rsidR="00D64A3A" w:rsidRPr="00B2771A" w:rsidRDefault="00D64A3A" w:rsidP="00D64A3A">
            <w:pPr>
              <w:autoSpaceDN/>
              <w:jc w:val="right"/>
              <w:rPr>
                <w:color w:val="000000"/>
                <w:sz w:val="22"/>
                <w:szCs w:val="22"/>
              </w:rPr>
            </w:pPr>
            <w:r w:rsidRPr="00B2771A">
              <w:rPr>
                <w:color w:val="000000"/>
                <w:sz w:val="22"/>
                <w:szCs w:val="22"/>
              </w:rPr>
              <w:t>116</w:t>
            </w:r>
          </w:p>
        </w:tc>
        <w:tc>
          <w:tcPr>
            <w:tcW w:w="1966" w:type="dxa"/>
            <w:tcBorders>
              <w:top w:val="nil"/>
              <w:left w:val="nil"/>
              <w:bottom w:val="single" w:sz="4" w:space="0" w:color="auto"/>
              <w:right w:val="single" w:sz="4" w:space="0" w:color="auto"/>
            </w:tcBorders>
            <w:noWrap/>
            <w:vAlign w:val="bottom"/>
            <w:hideMark/>
          </w:tcPr>
          <w:p w14:paraId="2ECB98A2" w14:textId="77777777" w:rsidR="00D64A3A" w:rsidRPr="00B2771A" w:rsidRDefault="00D64A3A" w:rsidP="00D64A3A">
            <w:pPr>
              <w:autoSpaceDN/>
              <w:rPr>
                <w:color w:val="000000"/>
                <w:sz w:val="22"/>
                <w:szCs w:val="22"/>
              </w:rPr>
            </w:pPr>
            <w:r w:rsidRPr="00B2771A">
              <w:rPr>
                <w:color w:val="000000"/>
                <w:sz w:val="22"/>
                <w:szCs w:val="22"/>
              </w:rPr>
              <w:t>Antgaliai</w:t>
            </w:r>
          </w:p>
        </w:tc>
        <w:tc>
          <w:tcPr>
            <w:tcW w:w="4678" w:type="dxa"/>
            <w:tcBorders>
              <w:top w:val="nil"/>
              <w:left w:val="nil"/>
              <w:bottom w:val="single" w:sz="4" w:space="0" w:color="auto"/>
              <w:right w:val="single" w:sz="4" w:space="0" w:color="auto"/>
            </w:tcBorders>
            <w:noWrap/>
            <w:vAlign w:val="bottom"/>
            <w:hideMark/>
          </w:tcPr>
          <w:p w14:paraId="53AB44AF" w14:textId="77777777" w:rsidR="00D64A3A" w:rsidRPr="00B2771A" w:rsidRDefault="00D64A3A" w:rsidP="00D64A3A">
            <w:pPr>
              <w:autoSpaceDN/>
              <w:rPr>
                <w:color w:val="000000"/>
                <w:sz w:val="22"/>
                <w:szCs w:val="22"/>
              </w:rPr>
            </w:pPr>
            <w:r w:rsidRPr="00B2771A">
              <w:rPr>
                <w:color w:val="000000"/>
                <w:sz w:val="22"/>
                <w:szCs w:val="22"/>
              </w:rPr>
              <w:t>Strypiniai DIN 46230, 16 mm²</w:t>
            </w:r>
          </w:p>
        </w:tc>
        <w:tc>
          <w:tcPr>
            <w:tcW w:w="708" w:type="dxa"/>
            <w:tcBorders>
              <w:top w:val="nil"/>
              <w:left w:val="nil"/>
              <w:bottom w:val="single" w:sz="4" w:space="0" w:color="auto"/>
              <w:right w:val="single" w:sz="4" w:space="0" w:color="auto"/>
            </w:tcBorders>
            <w:noWrap/>
            <w:vAlign w:val="bottom"/>
            <w:hideMark/>
          </w:tcPr>
          <w:p w14:paraId="6C76D280"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25766C0B" w14:textId="77777777" w:rsidR="00D64A3A" w:rsidRPr="00B2771A" w:rsidRDefault="00D64A3A" w:rsidP="00D64A3A">
            <w:pPr>
              <w:autoSpaceDN/>
              <w:jc w:val="right"/>
              <w:rPr>
                <w:color w:val="000000"/>
                <w:sz w:val="22"/>
                <w:szCs w:val="22"/>
              </w:rPr>
            </w:pPr>
            <w:r w:rsidRPr="00B2771A">
              <w:rPr>
                <w:color w:val="000000"/>
                <w:sz w:val="22"/>
                <w:szCs w:val="22"/>
              </w:rPr>
              <w:t>10</w:t>
            </w:r>
          </w:p>
        </w:tc>
        <w:tc>
          <w:tcPr>
            <w:tcW w:w="851" w:type="dxa"/>
            <w:tcBorders>
              <w:top w:val="nil"/>
              <w:left w:val="nil"/>
              <w:bottom w:val="single" w:sz="4" w:space="0" w:color="auto"/>
              <w:right w:val="single" w:sz="4" w:space="0" w:color="auto"/>
            </w:tcBorders>
            <w:noWrap/>
            <w:vAlign w:val="bottom"/>
            <w:hideMark/>
          </w:tcPr>
          <w:p w14:paraId="4B1B9911"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7CCC0E6B"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43F67217"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5787B8C5" w14:textId="77777777" w:rsidR="00D64A3A" w:rsidRPr="00B2771A" w:rsidRDefault="00D64A3A" w:rsidP="00D64A3A">
            <w:pPr>
              <w:autoSpaceDN/>
              <w:jc w:val="right"/>
              <w:rPr>
                <w:color w:val="000000"/>
                <w:sz w:val="22"/>
                <w:szCs w:val="22"/>
              </w:rPr>
            </w:pPr>
            <w:r w:rsidRPr="00B2771A">
              <w:rPr>
                <w:color w:val="000000"/>
                <w:sz w:val="22"/>
                <w:szCs w:val="22"/>
              </w:rPr>
              <w:t>117</w:t>
            </w:r>
          </w:p>
        </w:tc>
        <w:tc>
          <w:tcPr>
            <w:tcW w:w="1966" w:type="dxa"/>
            <w:tcBorders>
              <w:top w:val="nil"/>
              <w:left w:val="nil"/>
              <w:bottom w:val="single" w:sz="4" w:space="0" w:color="auto"/>
              <w:right w:val="single" w:sz="4" w:space="0" w:color="auto"/>
            </w:tcBorders>
            <w:noWrap/>
            <w:vAlign w:val="bottom"/>
            <w:hideMark/>
          </w:tcPr>
          <w:p w14:paraId="0CC84712" w14:textId="77777777" w:rsidR="00D64A3A" w:rsidRPr="00B2771A" w:rsidRDefault="00D64A3A" w:rsidP="00D64A3A">
            <w:pPr>
              <w:autoSpaceDN/>
              <w:rPr>
                <w:color w:val="000000"/>
                <w:sz w:val="22"/>
                <w:szCs w:val="22"/>
              </w:rPr>
            </w:pPr>
            <w:r w:rsidRPr="00B2771A">
              <w:rPr>
                <w:color w:val="000000"/>
                <w:sz w:val="22"/>
                <w:szCs w:val="22"/>
              </w:rPr>
              <w:t>Antgaliai</w:t>
            </w:r>
          </w:p>
        </w:tc>
        <w:tc>
          <w:tcPr>
            <w:tcW w:w="4678" w:type="dxa"/>
            <w:tcBorders>
              <w:top w:val="nil"/>
              <w:left w:val="nil"/>
              <w:bottom w:val="single" w:sz="4" w:space="0" w:color="auto"/>
              <w:right w:val="single" w:sz="4" w:space="0" w:color="auto"/>
            </w:tcBorders>
            <w:noWrap/>
            <w:vAlign w:val="bottom"/>
            <w:hideMark/>
          </w:tcPr>
          <w:p w14:paraId="7A5B276C" w14:textId="77777777" w:rsidR="00D64A3A" w:rsidRPr="00B2771A" w:rsidRDefault="00D64A3A" w:rsidP="00D64A3A">
            <w:pPr>
              <w:autoSpaceDN/>
              <w:rPr>
                <w:color w:val="000000"/>
                <w:sz w:val="22"/>
                <w:szCs w:val="22"/>
              </w:rPr>
            </w:pPr>
            <w:r w:rsidRPr="00B2771A">
              <w:rPr>
                <w:color w:val="000000"/>
                <w:sz w:val="22"/>
                <w:szCs w:val="22"/>
              </w:rPr>
              <w:t>Strypiniai DIN 46230, 25 mm²</w:t>
            </w:r>
          </w:p>
        </w:tc>
        <w:tc>
          <w:tcPr>
            <w:tcW w:w="708" w:type="dxa"/>
            <w:tcBorders>
              <w:top w:val="nil"/>
              <w:left w:val="nil"/>
              <w:bottom w:val="single" w:sz="4" w:space="0" w:color="auto"/>
              <w:right w:val="single" w:sz="4" w:space="0" w:color="auto"/>
            </w:tcBorders>
            <w:noWrap/>
            <w:vAlign w:val="bottom"/>
            <w:hideMark/>
          </w:tcPr>
          <w:p w14:paraId="160448AE"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3D650B29" w14:textId="77777777" w:rsidR="00D64A3A" w:rsidRPr="00B2771A" w:rsidRDefault="00D64A3A" w:rsidP="00D64A3A">
            <w:pPr>
              <w:autoSpaceDN/>
              <w:jc w:val="right"/>
              <w:rPr>
                <w:color w:val="000000"/>
                <w:sz w:val="22"/>
                <w:szCs w:val="22"/>
              </w:rPr>
            </w:pPr>
            <w:r w:rsidRPr="00B2771A">
              <w:rPr>
                <w:color w:val="000000"/>
                <w:sz w:val="22"/>
                <w:szCs w:val="22"/>
              </w:rPr>
              <w:t>5</w:t>
            </w:r>
          </w:p>
        </w:tc>
        <w:tc>
          <w:tcPr>
            <w:tcW w:w="851" w:type="dxa"/>
            <w:tcBorders>
              <w:top w:val="nil"/>
              <w:left w:val="nil"/>
              <w:bottom w:val="single" w:sz="4" w:space="0" w:color="auto"/>
              <w:right w:val="single" w:sz="4" w:space="0" w:color="auto"/>
            </w:tcBorders>
            <w:noWrap/>
            <w:vAlign w:val="bottom"/>
            <w:hideMark/>
          </w:tcPr>
          <w:p w14:paraId="6869F677"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44211383"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6B67813D"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6083AC9A" w14:textId="77777777" w:rsidR="00D64A3A" w:rsidRPr="00B2771A" w:rsidRDefault="00D64A3A" w:rsidP="00D64A3A">
            <w:pPr>
              <w:autoSpaceDN/>
              <w:jc w:val="right"/>
              <w:rPr>
                <w:color w:val="000000"/>
                <w:sz w:val="22"/>
                <w:szCs w:val="22"/>
              </w:rPr>
            </w:pPr>
            <w:r w:rsidRPr="00B2771A">
              <w:rPr>
                <w:color w:val="000000"/>
                <w:sz w:val="22"/>
                <w:szCs w:val="22"/>
              </w:rPr>
              <w:t>118</w:t>
            </w:r>
          </w:p>
        </w:tc>
        <w:tc>
          <w:tcPr>
            <w:tcW w:w="1966" w:type="dxa"/>
            <w:tcBorders>
              <w:top w:val="nil"/>
              <w:left w:val="nil"/>
              <w:bottom w:val="single" w:sz="4" w:space="0" w:color="auto"/>
              <w:right w:val="single" w:sz="4" w:space="0" w:color="auto"/>
            </w:tcBorders>
            <w:noWrap/>
            <w:vAlign w:val="bottom"/>
            <w:hideMark/>
          </w:tcPr>
          <w:p w14:paraId="36817E64" w14:textId="77777777" w:rsidR="00D64A3A" w:rsidRPr="00B2771A" w:rsidRDefault="00D64A3A" w:rsidP="00D64A3A">
            <w:pPr>
              <w:autoSpaceDN/>
              <w:rPr>
                <w:color w:val="000000"/>
                <w:sz w:val="22"/>
                <w:szCs w:val="22"/>
              </w:rPr>
            </w:pPr>
            <w:r w:rsidRPr="00B2771A">
              <w:rPr>
                <w:color w:val="000000"/>
                <w:sz w:val="22"/>
                <w:szCs w:val="22"/>
              </w:rPr>
              <w:t>Antgaliai</w:t>
            </w:r>
          </w:p>
        </w:tc>
        <w:tc>
          <w:tcPr>
            <w:tcW w:w="4678" w:type="dxa"/>
            <w:tcBorders>
              <w:top w:val="nil"/>
              <w:left w:val="nil"/>
              <w:bottom w:val="single" w:sz="4" w:space="0" w:color="auto"/>
              <w:right w:val="single" w:sz="4" w:space="0" w:color="auto"/>
            </w:tcBorders>
            <w:noWrap/>
            <w:vAlign w:val="bottom"/>
            <w:hideMark/>
          </w:tcPr>
          <w:p w14:paraId="20DA9221" w14:textId="77777777" w:rsidR="00D64A3A" w:rsidRPr="00B2771A" w:rsidRDefault="00D64A3A" w:rsidP="00D64A3A">
            <w:pPr>
              <w:autoSpaceDN/>
              <w:rPr>
                <w:color w:val="000000"/>
                <w:sz w:val="22"/>
                <w:szCs w:val="22"/>
              </w:rPr>
            </w:pPr>
            <w:r w:rsidRPr="00B2771A">
              <w:rPr>
                <w:color w:val="000000"/>
                <w:sz w:val="22"/>
                <w:szCs w:val="22"/>
              </w:rPr>
              <w:t>Strypiniai DIN 46230, 50 mm²</w:t>
            </w:r>
          </w:p>
        </w:tc>
        <w:tc>
          <w:tcPr>
            <w:tcW w:w="708" w:type="dxa"/>
            <w:tcBorders>
              <w:top w:val="nil"/>
              <w:left w:val="nil"/>
              <w:bottom w:val="single" w:sz="4" w:space="0" w:color="auto"/>
              <w:right w:val="single" w:sz="4" w:space="0" w:color="auto"/>
            </w:tcBorders>
            <w:noWrap/>
            <w:vAlign w:val="bottom"/>
            <w:hideMark/>
          </w:tcPr>
          <w:p w14:paraId="7C24C09F"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28FE7C4A" w14:textId="77777777" w:rsidR="00D64A3A" w:rsidRPr="00B2771A" w:rsidRDefault="00D64A3A" w:rsidP="00D64A3A">
            <w:pPr>
              <w:autoSpaceDN/>
              <w:jc w:val="right"/>
              <w:rPr>
                <w:color w:val="000000"/>
                <w:sz w:val="22"/>
                <w:szCs w:val="22"/>
              </w:rPr>
            </w:pPr>
            <w:r w:rsidRPr="00B2771A">
              <w:rPr>
                <w:color w:val="000000"/>
                <w:sz w:val="22"/>
                <w:szCs w:val="22"/>
              </w:rPr>
              <w:t>5</w:t>
            </w:r>
          </w:p>
        </w:tc>
        <w:tc>
          <w:tcPr>
            <w:tcW w:w="851" w:type="dxa"/>
            <w:tcBorders>
              <w:top w:val="nil"/>
              <w:left w:val="nil"/>
              <w:bottom w:val="single" w:sz="4" w:space="0" w:color="auto"/>
              <w:right w:val="single" w:sz="4" w:space="0" w:color="auto"/>
            </w:tcBorders>
            <w:noWrap/>
            <w:vAlign w:val="bottom"/>
            <w:hideMark/>
          </w:tcPr>
          <w:p w14:paraId="45F2E558"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12553F3B"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01DA56B6"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7CD5F3F2" w14:textId="77777777" w:rsidR="00D64A3A" w:rsidRPr="00B2771A" w:rsidRDefault="00D64A3A" w:rsidP="00D64A3A">
            <w:pPr>
              <w:autoSpaceDN/>
              <w:jc w:val="right"/>
              <w:rPr>
                <w:color w:val="000000"/>
                <w:sz w:val="22"/>
                <w:szCs w:val="22"/>
              </w:rPr>
            </w:pPr>
            <w:r w:rsidRPr="00B2771A">
              <w:rPr>
                <w:color w:val="000000"/>
                <w:sz w:val="22"/>
                <w:szCs w:val="22"/>
              </w:rPr>
              <w:t>119</w:t>
            </w:r>
          </w:p>
        </w:tc>
        <w:tc>
          <w:tcPr>
            <w:tcW w:w="1966" w:type="dxa"/>
            <w:tcBorders>
              <w:top w:val="nil"/>
              <w:left w:val="nil"/>
              <w:bottom w:val="single" w:sz="4" w:space="0" w:color="auto"/>
              <w:right w:val="single" w:sz="4" w:space="0" w:color="auto"/>
            </w:tcBorders>
            <w:noWrap/>
            <w:vAlign w:val="bottom"/>
            <w:hideMark/>
          </w:tcPr>
          <w:p w14:paraId="36FC959B" w14:textId="77777777" w:rsidR="00D64A3A" w:rsidRPr="00B2771A" w:rsidRDefault="00D64A3A" w:rsidP="00D64A3A">
            <w:pPr>
              <w:autoSpaceDN/>
              <w:rPr>
                <w:color w:val="000000"/>
                <w:sz w:val="22"/>
                <w:szCs w:val="22"/>
              </w:rPr>
            </w:pPr>
            <w:r w:rsidRPr="00B2771A">
              <w:rPr>
                <w:color w:val="000000"/>
                <w:sz w:val="22"/>
                <w:szCs w:val="22"/>
              </w:rPr>
              <w:t>Antgaliai</w:t>
            </w:r>
          </w:p>
        </w:tc>
        <w:tc>
          <w:tcPr>
            <w:tcW w:w="4678" w:type="dxa"/>
            <w:tcBorders>
              <w:top w:val="nil"/>
              <w:left w:val="nil"/>
              <w:bottom w:val="single" w:sz="4" w:space="0" w:color="auto"/>
              <w:right w:val="single" w:sz="4" w:space="0" w:color="auto"/>
            </w:tcBorders>
            <w:noWrap/>
            <w:vAlign w:val="bottom"/>
            <w:hideMark/>
          </w:tcPr>
          <w:p w14:paraId="13043D8B" w14:textId="77777777" w:rsidR="00D64A3A" w:rsidRPr="00B2771A" w:rsidRDefault="00D64A3A" w:rsidP="00D64A3A">
            <w:pPr>
              <w:autoSpaceDN/>
              <w:rPr>
                <w:color w:val="000000"/>
                <w:sz w:val="22"/>
                <w:szCs w:val="22"/>
              </w:rPr>
            </w:pPr>
            <w:r w:rsidRPr="00B2771A">
              <w:rPr>
                <w:color w:val="000000"/>
                <w:sz w:val="22"/>
                <w:szCs w:val="22"/>
              </w:rPr>
              <w:t>Strypiniai DIN 46230, 70 mm²</w:t>
            </w:r>
          </w:p>
        </w:tc>
        <w:tc>
          <w:tcPr>
            <w:tcW w:w="708" w:type="dxa"/>
            <w:tcBorders>
              <w:top w:val="nil"/>
              <w:left w:val="nil"/>
              <w:bottom w:val="single" w:sz="4" w:space="0" w:color="auto"/>
              <w:right w:val="single" w:sz="4" w:space="0" w:color="auto"/>
            </w:tcBorders>
            <w:noWrap/>
            <w:vAlign w:val="bottom"/>
            <w:hideMark/>
          </w:tcPr>
          <w:p w14:paraId="24B9B5FE"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0387A978" w14:textId="77777777" w:rsidR="00D64A3A" w:rsidRPr="00B2771A" w:rsidRDefault="00D64A3A" w:rsidP="00D64A3A">
            <w:pPr>
              <w:autoSpaceDN/>
              <w:jc w:val="right"/>
              <w:rPr>
                <w:color w:val="000000"/>
                <w:sz w:val="22"/>
                <w:szCs w:val="22"/>
              </w:rPr>
            </w:pPr>
            <w:r w:rsidRPr="00B2771A">
              <w:rPr>
                <w:color w:val="000000"/>
                <w:sz w:val="22"/>
                <w:szCs w:val="22"/>
              </w:rPr>
              <w:t>5</w:t>
            </w:r>
          </w:p>
        </w:tc>
        <w:tc>
          <w:tcPr>
            <w:tcW w:w="851" w:type="dxa"/>
            <w:tcBorders>
              <w:top w:val="nil"/>
              <w:left w:val="nil"/>
              <w:bottom w:val="single" w:sz="4" w:space="0" w:color="auto"/>
              <w:right w:val="single" w:sz="4" w:space="0" w:color="auto"/>
            </w:tcBorders>
            <w:noWrap/>
            <w:vAlign w:val="bottom"/>
            <w:hideMark/>
          </w:tcPr>
          <w:p w14:paraId="067D0C0E"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0644360D"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78D9A4FC"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303D2A42" w14:textId="77777777" w:rsidR="00D64A3A" w:rsidRPr="00B2771A" w:rsidRDefault="00D64A3A" w:rsidP="00D64A3A">
            <w:pPr>
              <w:autoSpaceDN/>
              <w:jc w:val="right"/>
              <w:rPr>
                <w:color w:val="000000"/>
                <w:sz w:val="22"/>
                <w:szCs w:val="22"/>
              </w:rPr>
            </w:pPr>
            <w:r w:rsidRPr="00B2771A">
              <w:rPr>
                <w:color w:val="000000"/>
                <w:sz w:val="22"/>
                <w:szCs w:val="22"/>
              </w:rPr>
              <w:t>120</w:t>
            </w:r>
          </w:p>
        </w:tc>
        <w:tc>
          <w:tcPr>
            <w:tcW w:w="1966" w:type="dxa"/>
            <w:tcBorders>
              <w:top w:val="nil"/>
              <w:left w:val="nil"/>
              <w:bottom w:val="single" w:sz="4" w:space="0" w:color="auto"/>
              <w:right w:val="single" w:sz="4" w:space="0" w:color="auto"/>
            </w:tcBorders>
            <w:noWrap/>
            <w:vAlign w:val="bottom"/>
            <w:hideMark/>
          </w:tcPr>
          <w:p w14:paraId="358AEAEA" w14:textId="77777777" w:rsidR="00D64A3A" w:rsidRPr="00B2771A" w:rsidRDefault="00D64A3A" w:rsidP="00D64A3A">
            <w:pPr>
              <w:autoSpaceDN/>
              <w:rPr>
                <w:color w:val="000000"/>
                <w:sz w:val="22"/>
                <w:szCs w:val="22"/>
              </w:rPr>
            </w:pPr>
            <w:r w:rsidRPr="00B2771A">
              <w:rPr>
                <w:color w:val="000000"/>
                <w:sz w:val="22"/>
                <w:szCs w:val="22"/>
              </w:rPr>
              <w:t>Antgaliai</w:t>
            </w:r>
          </w:p>
        </w:tc>
        <w:tc>
          <w:tcPr>
            <w:tcW w:w="4678" w:type="dxa"/>
            <w:tcBorders>
              <w:top w:val="nil"/>
              <w:left w:val="nil"/>
              <w:bottom w:val="single" w:sz="4" w:space="0" w:color="auto"/>
              <w:right w:val="single" w:sz="4" w:space="0" w:color="auto"/>
            </w:tcBorders>
            <w:noWrap/>
            <w:vAlign w:val="bottom"/>
            <w:hideMark/>
          </w:tcPr>
          <w:p w14:paraId="2D62E1AF" w14:textId="77777777" w:rsidR="00D64A3A" w:rsidRPr="00B2771A" w:rsidRDefault="00D64A3A" w:rsidP="00D64A3A">
            <w:pPr>
              <w:autoSpaceDN/>
              <w:rPr>
                <w:color w:val="000000"/>
                <w:sz w:val="22"/>
                <w:szCs w:val="22"/>
              </w:rPr>
            </w:pPr>
            <w:r w:rsidRPr="00B2771A">
              <w:rPr>
                <w:color w:val="000000"/>
                <w:sz w:val="22"/>
                <w:szCs w:val="22"/>
              </w:rPr>
              <w:t>Strypiniai DIN 46230, 120 mm²</w:t>
            </w:r>
          </w:p>
        </w:tc>
        <w:tc>
          <w:tcPr>
            <w:tcW w:w="708" w:type="dxa"/>
            <w:tcBorders>
              <w:top w:val="nil"/>
              <w:left w:val="nil"/>
              <w:bottom w:val="single" w:sz="4" w:space="0" w:color="auto"/>
              <w:right w:val="single" w:sz="4" w:space="0" w:color="auto"/>
            </w:tcBorders>
            <w:noWrap/>
            <w:vAlign w:val="bottom"/>
            <w:hideMark/>
          </w:tcPr>
          <w:p w14:paraId="4578C5C6"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4548168B" w14:textId="77777777" w:rsidR="00D64A3A" w:rsidRPr="00B2771A" w:rsidRDefault="00D64A3A" w:rsidP="00D64A3A">
            <w:pPr>
              <w:autoSpaceDN/>
              <w:jc w:val="right"/>
              <w:rPr>
                <w:color w:val="000000"/>
                <w:sz w:val="22"/>
                <w:szCs w:val="22"/>
              </w:rPr>
            </w:pPr>
            <w:r w:rsidRPr="00B2771A">
              <w:rPr>
                <w:color w:val="000000"/>
                <w:sz w:val="22"/>
                <w:szCs w:val="22"/>
              </w:rPr>
              <w:t>5</w:t>
            </w:r>
          </w:p>
        </w:tc>
        <w:tc>
          <w:tcPr>
            <w:tcW w:w="851" w:type="dxa"/>
            <w:tcBorders>
              <w:top w:val="nil"/>
              <w:left w:val="nil"/>
              <w:bottom w:val="single" w:sz="4" w:space="0" w:color="auto"/>
              <w:right w:val="single" w:sz="4" w:space="0" w:color="auto"/>
            </w:tcBorders>
            <w:noWrap/>
            <w:vAlign w:val="bottom"/>
            <w:hideMark/>
          </w:tcPr>
          <w:p w14:paraId="7995B59F"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7F65A0E0"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1BABA049"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509B623D" w14:textId="77777777" w:rsidR="00D64A3A" w:rsidRPr="00B2771A" w:rsidRDefault="00D64A3A" w:rsidP="00D64A3A">
            <w:pPr>
              <w:autoSpaceDN/>
              <w:jc w:val="right"/>
              <w:rPr>
                <w:color w:val="000000"/>
                <w:sz w:val="22"/>
                <w:szCs w:val="22"/>
              </w:rPr>
            </w:pPr>
            <w:r w:rsidRPr="00B2771A">
              <w:rPr>
                <w:color w:val="000000"/>
                <w:sz w:val="22"/>
                <w:szCs w:val="22"/>
              </w:rPr>
              <w:t>121</w:t>
            </w:r>
          </w:p>
        </w:tc>
        <w:tc>
          <w:tcPr>
            <w:tcW w:w="1966" w:type="dxa"/>
            <w:tcBorders>
              <w:top w:val="nil"/>
              <w:left w:val="nil"/>
              <w:bottom w:val="single" w:sz="4" w:space="0" w:color="auto"/>
              <w:right w:val="single" w:sz="4" w:space="0" w:color="auto"/>
            </w:tcBorders>
            <w:noWrap/>
            <w:vAlign w:val="bottom"/>
            <w:hideMark/>
          </w:tcPr>
          <w:p w14:paraId="7414A063" w14:textId="77777777" w:rsidR="00D64A3A" w:rsidRPr="00B2771A" w:rsidRDefault="00D64A3A" w:rsidP="00D64A3A">
            <w:pPr>
              <w:autoSpaceDN/>
              <w:rPr>
                <w:color w:val="000000"/>
                <w:sz w:val="22"/>
                <w:szCs w:val="22"/>
              </w:rPr>
            </w:pPr>
            <w:r w:rsidRPr="00B2771A">
              <w:rPr>
                <w:color w:val="000000"/>
                <w:sz w:val="22"/>
                <w:szCs w:val="22"/>
              </w:rPr>
              <w:t>Antgaliai</w:t>
            </w:r>
          </w:p>
        </w:tc>
        <w:tc>
          <w:tcPr>
            <w:tcW w:w="4678" w:type="dxa"/>
            <w:tcBorders>
              <w:top w:val="nil"/>
              <w:left w:val="nil"/>
              <w:bottom w:val="single" w:sz="4" w:space="0" w:color="auto"/>
              <w:right w:val="single" w:sz="4" w:space="0" w:color="auto"/>
            </w:tcBorders>
            <w:noWrap/>
            <w:vAlign w:val="bottom"/>
            <w:hideMark/>
          </w:tcPr>
          <w:p w14:paraId="5659FB30" w14:textId="77777777" w:rsidR="00D64A3A" w:rsidRPr="00B2771A" w:rsidRDefault="00D64A3A" w:rsidP="00D64A3A">
            <w:pPr>
              <w:autoSpaceDN/>
              <w:rPr>
                <w:color w:val="000000"/>
                <w:sz w:val="22"/>
                <w:szCs w:val="22"/>
              </w:rPr>
            </w:pPr>
            <w:r w:rsidRPr="00B2771A">
              <w:rPr>
                <w:color w:val="000000"/>
                <w:sz w:val="22"/>
                <w:szCs w:val="22"/>
              </w:rPr>
              <w:t>Kilpiniai DIN 46235, 25 mm²</w:t>
            </w:r>
          </w:p>
        </w:tc>
        <w:tc>
          <w:tcPr>
            <w:tcW w:w="708" w:type="dxa"/>
            <w:tcBorders>
              <w:top w:val="nil"/>
              <w:left w:val="nil"/>
              <w:bottom w:val="single" w:sz="4" w:space="0" w:color="auto"/>
              <w:right w:val="single" w:sz="4" w:space="0" w:color="auto"/>
            </w:tcBorders>
            <w:noWrap/>
            <w:vAlign w:val="bottom"/>
            <w:hideMark/>
          </w:tcPr>
          <w:p w14:paraId="550638C7"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6ABD0A0D" w14:textId="77777777" w:rsidR="00D64A3A" w:rsidRPr="00B2771A" w:rsidRDefault="00D64A3A" w:rsidP="00D64A3A">
            <w:pPr>
              <w:autoSpaceDN/>
              <w:jc w:val="right"/>
              <w:rPr>
                <w:color w:val="000000"/>
                <w:sz w:val="22"/>
                <w:szCs w:val="22"/>
              </w:rPr>
            </w:pPr>
            <w:r w:rsidRPr="00B2771A">
              <w:rPr>
                <w:color w:val="000000"/>
                <w:sz w:val="22"/>
                <w:szCs w:val="22"/>
              </w:rPr>
              <w:t>5</w:t>
            </w:r>
          </w:p>
        </w:tc>
        <w:tc>
          <w:tcPr>
            <w:tcW w:w="851" w:type="dxa"/>
            <w:tcBorders>
              <w:top w:val="nil"/>
              <w:left w:val="nil"/>
              <w:bottom w:val="single" w:sz="4" w:space="0" w:color="auto"/>
              <w:right w:val="single" w:sz="4" w:space="0" w:color="auto"/>
            </w:tcBorders>
            <w:noWrap/>
            <w:vAlign w:val="bottom"/>
            <w:hideMark/>
          </w:tcPr>
          <w:p w14:paraId="713773CE"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776292EE"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02EC5742"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2230D2AF" w14:textId="77777777" w:rsidR="00D64A3A" w:rsidRPr="00B2771A" w:rsidRDefault="00D64A3A" w:rsidP="00D64A3A">
            <w:pPr>
              <w:autoSpaceDN/>
              <w:jc w:val="right"/>
              <w:rPr>
                <w:color w:val="000000"/>
                <w:sz w:val="22"/>
                <w:szCs w:val="22"/>
              </w:rPr>
            </w:pPr>
            <w:r w:rsidRPr="00B2771A">
              <w:rPr>
                <w:color w:val="000000"/>
                <w:sz w:val="22"/>
                <w:szCs w:val="22"/>
              </w:rPr>
              <w:t>122</w:t>
            </w:r>
          </w:p>
        </w:tc>
        <w:tc>
          <w:tcPr>
            <w:tcW w:w="1966" w:type="dxa"/>
            <w:tcBorders>
              <w:top w:val="nil"/>
              <w:left w:val="nil"/>
              <w:bottom w:val="single" w:sz="4" w:space="0" w:color="auto"/>
              <w:right w:val="single" w:sz="4" w:space="0" w:color="auto"/>
            </w:tcBorders>
            <w:noWrap/>
            <w:vAlign w:val="bottom"/>
            <w:hideMark/>
          </w:tcPr>
          <w:p w14:paraId="460F45F6" w14:textId="77777777" w:rsidR="00D64A3A" w:rsidRPr="00B2771A" w:rsidRDefault="00D64A3A" w:rsidP="00D64A3A">
            <w:pPr>
              <w:autoSpaceDN/>
              <w:rPr>
                <w:color w:val="000000"/>
                <w:sz w:val="22"/>
                <w:szCs w:val="22"/>
              </w:rPr>
            </w:pPr>
            <w:r w:rsidRPr="00B2771A">
              <w:rPr>
                <w:color w:val="000000"/>
                <w:sz w:val="22"/>
                <w:szCs w:val="22"/>
              </w:rPr>
              <w:t>Antgaliai</w:t>
            </w:r>
          </w:p>
        </w:tc>
        <w:tc>
          <w:tcPr>
            <w:tcW w:w="4678" w:type="dxa"/>
            <w:tcBorders>
              <w:top w:val="nil"/>
              <w:left w:val="nil"/>
              <w:bottom w:val="single" w:sz="4" w:space="0" w:color="auto"/>
              <w:right w:val="single" w:sz="4" w:space="0" w:color="auto"/>
            </w:tcBorders>
            <w:noWrap/>
            <w:vAlign w:val="bottom"/>
            <w:hideMark/>
          </w:tcPr>
          <w:p w14:paraId="52FBC5A8" w14:textId="77777777" w:rsidR="00D64A3A" w:rsidRPr="00B2771A" w:rsidRDefault="00D64A3A" w:rsidP="00D64A3A">
            <w:pPr>
              <w:autoSpaceDN/>
              <w:rPr>
                <w:color w:val="000000"/>
                <w:sz w:val="22"/>
                <w:szCs w:val="22"/>
              </w:rPr>
            </w:pPr>
            <w:r w:rsidRPr="00B2771A">
              <w:rPr>
                <w:color w:val="000000"/>
                <w:sz w:val="22"/>
                <w:szCs w:val="22"/>
              </w:rPr>
              <w:t>Kilpiniai DIN 46235, 50 mm²</w:t>
            </w:r>
          </w:p>
        </w:tc>
        <w:tc>
          <w:tcPr>
            <w:tcW w:w="708" w:type="dxa"/>
            <w:tcBorders>
              <w:top w:val="nil"/>
              <w:left w:val="nil"/>
              <w:bottom w:val="single" w:sz="4" w:space="0" w:color="auto"/>
              <w:right w:val="single" w:sz="4" w:space="0" w:color="auto"/>
            </w:tcBorders>
            <w:noWrap/>
            <w:vAlign w:val="bottom"/>
            <w:hideMark/>
          </w:tcPr>
          <w:p w14:paraId="1FDAAF53"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2384CF35" w14:textId="77777777" w:rsidR="00D64A3A" w:rsidRPr="00B2771A" w:rsidRDefault="00D64A3A" w:rsidP="00D64A3A">
            <w:pPr>
              <w:autoSpaceDN/>
              <w:jc w:val="right"/>
              <w:rPr>
                <w:color w:val="000000"/>
                <w:sz w:val="22"/>
                <w:szCs w:val="22"/>
              </w:rPr>
            </w:pPr>
            <w:r w:rsidRPr="00B2771A">
              <w:rPr>
                <w:color w:val="000000"/>
                <w:sz w:val="22"/>
                <w:szCs w:val="22"/>
              </w:rPr>
              <w:t>5</w:t>
            </w:r>
          </w:p>
        </w:tc>
        <w:tc>
          <w:tcPr>
            <w:tcW w:w="851" w:type="dxa"/>
            <w:tcBorders>
              <w:top w:val="nil"/>
              <w:left w:val="nil"/>
              <w:bottom w:val="single" w:sz="4" w:space="0" w:color="auto"/>
              <w:right w:val="single" w:sz="4" w:space="0" w:color="auto"/>
            </w:tcBorders>
            <w:noWrap/>
            <w:vAlign w:val="bottom"/>
            <w:hideMark/>
          </w:tcPr>
          <w:p w14:paraId="390DE5BE"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65337A6B"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21FCC413"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3FDC202C" w14:textId="77777777" w:rsidR="00D64A3A" w:rsidRPr="00B2771A" w:rsidRDefault="00D64A3A" w:rsidP="00D64A3A">
            <w:pPr>
              <w:autoSpaceDN/>
              <w:jc w:val="right"/>
              <w:rPr>
                <w:color w:val="000000"/>
                <w:sz w:val="22"/>
                <w:szCs w:val="22"/>
              </w:rPr>
            </w:pPr>
            <w:r w:rsidRPr="00B2771A">
              <w:rPr>
                <w:color w:val="000000"/>
                <w:sz w:val="22"/>
                <w:szCs w:val="22"/>
              </w:rPr>
              <w:t>123</w:t>
            </w:r>
          </w:p>
        </w:tc>
        <w:tc>
          <w:tcPr>
            <w:tcW w:w="1966" w:type="dxa"/>
            <w:tcBorders>
              <w:top w:val="nil"/>
              <w:left w:val="nil"/>
              <w:bottom w:val="single" w:sz="4" w:space="0" w:color="auto"/>
              <w:right w:val="single" w:sz="4" w:space="0" w:color="auto"/>
            </w:tcBorders>
            <w:noWrap/>
            <w:vAlign w:val="bottom"/>
            <w:hideMark/>
          </w:tcPr>
          <w:p w14:paraId="7ACAFD5E" w14:textId="77777777" w:rsidR="00D64A3A" w:rsidRPr="00B2771A" w:rsidRDefault="00D64A3A" w:rsidP="00D64A3A">
            <w:pPr>
              <w:autoSpaceDN/>
              <w:rPr>
                <w:color w:val="000000"/>
                <w:sz w:val="22"/>
                <w:szCs w:val="22"/>
              </w:rPr>
            </w:pPr>
            <w:r w:rsidRPr="00B2771A">
              <w:rPr>
                <w:color w:val="000000"/>
                <w:sz w:val="22"/>
                <w:szCs w:val="22"/>
              </w:rPr>
              <w:t>Antgaliai</w:t>
            </w:r>
          </w:p>
        </w:tc>
        <w:tc>
          <w:tcPr>
            <w:tcW w:w="4678" w:type="dxa"/>
            <w:tcBorders>
              <w:top w:val="nil"/>
              <w:left w:val="nil"/>
              <w:bottom w:val="single" w:sz="4" w:space="0" w:color="auto"/>
              <w:right w:val="single" w:sz="4" w:space="0" w:color="auto"/>
            </w:tcBorders>
            <w:noWrap/>
            <w:vAlign w:val="bottom"/>
            <w:hideMark/>
          </w:tcPr>
          <w:p w14:paraId="5866F7A2" w14:textId="77777777" w:rsidR="00D64A3A" w:rsidRPr="00B2771A" w:rsidRDefault="00D64A3A" w:rsidP="00D64A3A">
            <w:pPr>
              <w:autoSpaceDN/>
              <w:rPr>
                <w:color w:val="000000"/>
                <w:sz w:val="22"/>
                <w:szCs w:val="22"/>
              </w:rPr>
            </w:pPr>
            <w:r w:rsidRPr="00B2771A">
              <w:rPr>
                <w:color w:val="000000"/>
                <w:sz w:val="22"/>
                <w:szCs w:val="22"/>
              </w:rPr>
              <w:t>Kilpiniai DIN 46235, 70 mm²</w:t>
            </w:r>
          </w:p>
        </w:tc>
        <w:tc>
          <w:tcPr>
            <w:tcW w:w="708" w:type="dxa"/>
            <w:tcBorders>
              <w:top w:val="nil"/>
              <w:left w:val="nil"/>
              <w:bottom w:val="single" w:sz="4" w:space="0" w:color="auto"/>
              <w:right w:val="single" w:sz="4" w:space="0" w:color="auto"/>
            </w:tcBorders>
            <w:noWrap/>
            <w:vAlign w:val="bottom"/>
            <w:hideMark/>
          </w:tcPr>
          <w:p w14:paraId="0136DEB1"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3109E1CD" w14:textId="77777777" w:rsidR="00D64A3A" w:rsidRPr="00B2771A" w:rsidRDefault="00D64A3A" w:rsidP="00D64A3A">
            <w:pPr>
              <w:autoSpaceDN/>
              <w:jc w:val="right"/>
              <w:rPr>
                <w:color w:val="000000"/>
                <w:sz w:val="22"/>
                <w:szCs w:val="22"/>
              </w:rPr>
            </w:pPr>
            <w:r w:rsidRPr="00B2771A">
              <w:rPr>
                <w:color w:val="000000"/>
                <w:sz w:val="22"/>
                <w:szCs w:val="22"/>
              </w:rPr>
              <w:t>5</w:t>
            </w:r>
          </w:p>
        </w:tc>
        <w:tc>
          <w:tcPr>
            <w:tcW w:w="851" w:type="dxa"/>
            <w:tcBorders>
              <w:top w:val="nil"/>
              <w:left w:val="nil"/>
              <w:bottom w:val="single" w:sz="4" w:space="0" w:color="auto"/>
              <w:right w:val="single" w:sz="4" w:space="0" w:color="auto"/>
            </w:tcBorders>
            <w:noWrap/>
            <w:vAlign w:val="bottom"/>
            <w:hideMark/>
          </w:tcPr>
          <w:p w14:paraId="63284379"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1AB161AC"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03A6E5A6"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78FAD667" w14:textId="77777777" w:rsidR="00D64A3A" w:rsidRPr="00B2771A" w:rsidRDefault="00D64A3A" w:rsidP="00D64A3A">
            <w:pPr>
              <w:autoSpaceDN/>
              <w:jc w:val="right"/>
              <w:rPr>
                <w:color w:val="000000"/>
                <w:sz w:val="22"/>
                <w:szCs w:val="22"/>
              </w:rPr>
            </w:pPr>
            <w:r w:rsidRPr="00B2771A">
              <w:rPr>
                <w:color w:val="000000"/>
                <w:sz w:val="22"/>
                <w:szCs w:val="22"/>
              </w:rPr>
              <w:t>124</w:t>
            </w:r>
          </w:p>
        </w:tc>
        <w:tc>
          <w:tcPr>
            <w:tcW w:w="1966" w:type="dxa"/>
            <w:tcBorders>
              <w:top w:val="nil"/>
              <w:left w:val="nil"/>
              <w:bottom w:val="single" w:sz="4" w:space="0" w:color="auto"/>
              <w:right w:val="single" w:sz="4" w:space="0" w:color="auto"/>
            </w:tcBorders>
            <w:noWrap/>
            <w:vAlign w:val="bottom"/>
            <w:hideMark/>
          </w:tcPr>
          <w:p w14:paraId="4A0034E3" w14:textId="77777777" w:rsidR="00D64A3A" w:rsidRPr="00B2771A" w:rsidRDefault="00D64A3A" w:rsidP="00D64A3A">
            <w:pPr>
              <w:autoSpaceDN/>
              <w:rPr>
                <w:color w:val="000000"/>
                <w:sz w:val="22"/>
                <w:szCs w:val="22"/>
              </w:rPr>
            </w:pPr>
            <w:r w:rsidRPr="00B2771A">
              <w:rPr>
                <w:color w:val="000000"/>
                <w:sz w:val="22"/>
                <w:szCs w:val="22"/>
              </w:rPr>
              <w:t>Antgaliai</w:t>
            </w:r>
          </w:p>
        </w:tc>
        <w:tc>
          <w:tcPr>
            <w:tcW w:w="4678" w:type="dxa"/>
            <w:tcBorders>
              <w:top w:val="nil"/>
              <w:left w:val="nil"/>
              <w:bottom w:val="single" w:sz="4" w:space="0" w:color="auto"/>
              <w:right w:val="single" w:sz="4" w:space="0" w:color="auto"/>
            </w:tcBorders>
            <w:noWrap/>
            <w:vAlign w:val="bottom"/>
            <w:hideMark/>
          </w:tcPr>
          <w:p w14:paraId="04F9D1E5" w14:textId="77777777" w:rsidR="00D64A3A" w:rsidRPr="00B2771A" w:rsidRDefault="00D64A3A" w:rsidP="00D64A3A">
            <w:pPr>
              <w:autoSpaceDN/>
              <w:rPr>
                <w:color w:val="000000"/>
                <w:sz w:val="22"/>
                <w:szCs w:val="22"/>
              </w:rPr>
            </w:pPr>
            <w:r w:rsidRPr="00B2771A">
              <w:rPr>
                <w:color w:val="000000"/>
                <w:sz w:val="22"/>
                <w:szCs w:val="22"/>
              </w:rPr>
              <w:t>Kilpiniai DIN 46235, 120 mm²</w:t>
            </w:r>
          </w:p>
        </w:tc>
        <w:tc>
          <w:tcPr>
            <w:tcW w:w="708" w:type="dxa"/>
            <w:tcBorders>
              <w:top w:val="nil"/>
              <w:left w:val="nil"/>
              <w:bottom w:val="single" w:sz="4" w:space="0" w:color="auto"/>
              <w:right w:val="single" w:sz="4" w:space="0" w:color="auto"/>
            </w:tcBorders>
            <w:noWrap/>
            <w:vAlign w:val="bottom"/>
            <w:hideMark/>
          </w:tcPr>
          <w:p w14:paraId="7EF5E11B"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39C9BB60" w14:textId="77777777" w:rsidR="00D64A3A" w:rsidRPr="00B2771A" w:rsidRDefault="00D64A3A" w:rsidP="00D64A3A">
            <w:pPr>
              <w:autoSpaceDN/>
              <w:jc w:val="right"/>
              <w:rPr>
                <w:color w:val="000000"/>
                <w:sz w:val="22"/>
                <w:szCs w:val="22"/>
              </w:rPr>
            </w:pPr>
            <w:r w:rsidRPr="00B2771A">
              <w:rPr>
                <w:color w:val="000000"/>
                <w:sz w:val="22"/>
                <w:szCs w:val="22"/>
              </w:rPr>
              <w:t>5</w:t>
            </w:r>
          </w:p>
        </w:tc>
        <w:tc>
          <w:tcPr>
            <w:tcW w:w="851" w:type="dxa"/>
            <w:tcBorders>
              <w:top w:val="nil"/>
              <w:left w:val="nil"/>
              <w:bottom w:val="single" w:sz="4" w:space="0" w:color="auto"/>
              <w:right w:val="single" w:sz="4" w:space="0" w:color="auto"/>
            </w:tcBorders>
            <w:noWrap/>
            <w:vAlign w:val="bottom"/>
            <w:hideMark/>
          </w:tcPr>
          <w:p w14:paraId="0B262161"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50DB2F00"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2B50C6D5"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34C4D232" w14:textId="77777777" w:rsidR="00D64A3A" w:rsidRPr="00B2771A" w:rsidRDefault="00D64A3A" w:rsidP="00D64A3A">
            <w:pPr>
              <w:autoSpaceDN/>
              <w:jc w:val="right"/>
              <w:rPr>
                <w:color w:val="000000"/>
                <w:sz w:val="22"/>
                <w:szCs w:val="22"/>
              </w:rPr>
            </w:pPr>
            <w:r w:rsidRPr="00B2771A">
              <w:rPr>
                <w:color w:val="000000"/>
                <w:sz w:val="22"/>
                <w:szCs w:val="22"/>
              </w:rPr>
              <w:t>125</w:t>
            </w:r>
          </w:p>
        </w:tc>
        <w:tc>
          <w:tcPr>
            <w:tcW w:w="1966" w:type="dxa"/>
            <w:tcBorders>
              <w:top w:val="nil"/>
              <w:left w:val="nil"/>
              <w:bottom w:val="single" w:sz="4" w:space="0" w:color="auto"/>
              <w:right w:val="single" w:sz="4" w:space="0" w:color="auto"/>
            </w:tcBorders>
            <w:noWrap/>
            <w:vAlign w:val="bottom"/>
            <w:hideMark/>
          </w:tcPr>
          <w:p w14:paraId="7DC0872D" w14:textId="77777777" w:rsidR="00D64A3A" w:rsidRPr="00B2771A" w:rsidRDefault="00D64A3A" w:rsidP="00D64A3A">
            <w:pPr>
              <w:autoSpaceDN/>
              <w:rPr>
                <w:color w:val="000000"/>
                <w:sz w:val="22"/>
                <w:szCs w:val="22"/>
              </w:rPr>
            </w:pPr>
            <w:r w:rsidRPr="00B2771A">
              <w:rPr>
                <w:color w:val="000000"/>
                <w:sz w:val="22"/>
                <w:szCs w:val="22"/>
              </w:rPr>
              <w:t>Antgaliai</w:t>
            </w:r>
          </w:p>
        </w:tc>
        <w:tc>
          <w:tcPr>
            <w:tcW w:w="4678" w:type="dxa"/>
            <w:tcBorders>
              <w:top w:val="nil"/>
              <w:left w:val="nil"/>
              <w:bottom w:val="single" w:sz="4" w:space="0" w:color="auto"/>
              <w:right w:val="single" w:sz="4" w:space="0" w:color="auto"/>
            </w:tcBorders>
            <w:noWrap/>
            <w:vAlign w:val="bottom"/>
            <w:hideMark/>
          </w:tcPr>
          <w:p w14:paraId="5E0EC055" w14:textId="77777777" w:rsidR="00D64A3A" w:rsidRPr="00B2771A" w:rsidRDefault="00D64A3A" w:rsidP="00D64A3A">
            <w:pPr>
              <w:autoSpaceDN/>
              <w:rPr>
                <w:color w:val="000000"/>
                <w:sz w:val="22"/>
                <w:szCs w:val="22"/>
              </w:rPr>
            </w:pPr>
            <w:r w:rsidRPr="00B2771A">
              <w:rPr>
                <w:color w:val="000000"/>
                <w:sz w:val="22"/>
                <w:szCs w:val="22"/>
              </w:rPr>
              <w:t>Kilpiniai DIN 46235, 150 mm²</w:t>
            </w:r>
          </w:p>
        </w:tc>
        <w:tc>
          <w:tcPr>
            <w:tcW w:w="708" w:type="dxa"/>
            <w:tcBorders>
              <w:top w:val="nil"/>
              <w:left w:val="nil"/>
              <w:bottom w:val="single" w:sz="4" w:space="0" w:color="auto"/>
              <w:right w:val="single" w:sz="4" w:space="0" w:color="auto"/>
            </w:tcBorders>
            <w:noWrap/>
            <w:vAlign w:val="bottom"/>
            <w:hideMark/>
          </w:tcPr>
          <w:p w14:paraId="76F567CC"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3F9C0508" w14:textId="77777777" w:rsidR="00D64A3A" w:rsidRPr="00B2771A" w:rsidRDefault="00D64A3A" w:rsidP="00D64A3A">
            <w:pPr>
              <w:autoSpaceDN/>
              <w:jc w:val="right"/>
              <w:rPr>
                <w:color w:val="000000"/>
                <w:sz w:val="22"/>
                <w:szCs w:val="22"/>
              </w:rPr>
            </w:pPr>
            <w:r w:rsidRPr="00B2771A">
              <w:rPr>
                <w:color w:val="000000"/>
                <w:sz w:val="22"/>
                <w:szCs w:val="22"/>
              </w:rPr>
              <w:t>5</w:t>
            </w:r>
          </w:p>
        </w:tc>
        <w:tc>
          <w:tcPr>
            <w:tcW w:w="851" w:type="dxa"/>
            <w:tcBorders>
              <w:top w:val="nil"/>
              <w:left w:val="nil"/>
              <w:bottom w:val="single" w:sz="4" w:space="0" w:color="auto"/>
              <w:right w:val="single" w:sz="4" w:space="0" w:color="auto"/>
            </w:tcBorders>
            <w:noWrap/>
            <w:vAlign w:val="bottom"/>
            <w:hideMark/>
          </w:tcPr>
          <w:p w14:paraId="5F79CA90"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5E5CDB2A"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3F6C3858"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54E8946C" w14:textId="77777777" w:rsidR="00D64A3A" w:rsidRPr="00B2771A" w:rsidRDefault="00D64A3A" w:rsidP="00D64A3A">
            <w:pPr>
              <w:autoSpaceDN/>
              <w:jc w:val="right"/>
              <w:rPr>
                <w:color w:val="000000"/>
                <w:sz w:val="22"/>
                <w:szCs w:val="22"/>
              </w:rPr>
            </w:pPr>
            <w:r w:rsidRPr="00B2771A">
              <w:rPr>
                <w:color w:val="000000"/>
                <w:sz w:val="22"/>
                <w:szCs w:val="22"/>
              </w:rPr>
              <w:t>126</w:t>
            </w:r>
          </w:p>
        </w:tc>
        <w:tc>
          <w:tcPr>
            <w:tcW w:w="1966" w:type="dxa"/>
            <w:tcBorders>
              <w:top w:val="nil"/>
              <w:left w:val="nil"/>
              <w:bottom w:val="single" w:sz="4" w:space="0" w:color="auto"/>
              <w:right w:val="single" w:sz="4" w:space="0" w:color="auto"/>
            </w:tcBorders>
            <w:noWrap/>
            <w:vAlign w:val="bottom"/>
            <w:hideMark/>
          </w:tcPr>
          <w:p w14:paraId="7992D22A" w14:textId="77777777" w:rsidR="00D64A3A" w:rsidRPr="00B2771A" w:rsidRDefault="00D64A3A" w:rsidP="00D64A3A">
            <w:pPr>
              <w:autoSpaceDN/>
              <w:rPr>
                <w:color w:val="000000"/>
                <w:sz w:val="22"/>
                <w:szCs w:val="22"/>
              </w:rPr>
            </w:pPr>
            <w:r w:rsidRPr="00B2771A">
              <w:rPr>
                <w:color w:val="000000"/>
                <w:sz w:val="22"/>
                <w:szCs w:val="22"/>
              </w:rPr>
              <w:t>Antgaliai</w:t>
            </w:r>
          </w:p>
        </w:tc>
        <w:tc>
          <w:tcPr>
            <w:tcW w:w="4678" w:type="dxa"/>
            <w:tcBorders>
              <w:top w:val="nil"/>
              <w:left w:val="nil"/>
              <w:bottom w:val="single" w:sz="4" w:space="0" w:color="auto"/>
              <w:right w:val="single" w:sz="4" w:space="0" w:color="auto"/>
            </w:tcBorders>
            <w:noWrap/>
            <w:vAlign w:val="bottom"/>
            <w:hideMark/>
          </w:tcPr>
          <w:p w14:paraId="10959AC9" w14:textId="77777777" w:rsidR="00D64A3A" w:rsidRPr="00B2771A" w:rsidRDefault="00D64A3A" w:rsidP="00D64A3A">
            <w:pPr>
              <w:autoSpaceDN/>
              <w:rPr>
                <w:color w:val="000000"/>
                <w:sz w:val="22"/>
                <w:szCs w:val="22"/>
              </w:rPr>
            </w:pPr>
            <w:r w:rsidRPr="00B2771A">
              <w:rPr>
                <w:color w:val="000000"/>
                <w:sz w:val="22"/>
                <w:szCs w:val="22"/>
              </w:rPr>
              <w:t>Kilpiniai DIN 46235, 240 mm²</w:t>
            </w:r>
          </w:p>
        </w:tc>
        <w:tc>
          <w:tcPr>
            <w:tcW w:w="708" w:type="dxa"/>
            <w:tcBorders>
              <w:top w:val="nil"/>
              <w:left w:val="nil"/>
              <w:bottom w:val="single" w:sz="4" w:space="0" w:color="auto"/>
              <w:right w:val="single" w:sz="4" w:space="0" w:color="auto"/>
            </w:tcBorders>
            <w:noWrap/>
            <w:vAlign w:val="bottom"/>
            <w:hideMark/>
          </w:tcPr>
          <w:p w14:paraId="565FB881"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31362280" w14:textId="77777777" w:rsidR="00D64A3A" w:rsidRPr="00B2771A" w:rsidRDefault="00D64A3A" w:rsidP="00D64A3A">
            <w:pPr>
              <w:autoSpaceDN/>
              <w:jc w:val="right"/>
              <w:rPr>
                <w:color w:val="000000"/>
                <w:sz w:val="22"/>
                <w:szCs w:val="22"/>
              </w:rPr>
            </w:pPr>
            <w:r w:rsidRPr="00B2771A">
              <w:rPr>
                <w:color w:val="000000"/>
                <w:sz w:val="22"/>
                <w:szCs w:val="22"/>
              </w:rPr>
              <w:t>5</w:t>
            </w:r>
          </w:p>
        </w:tc>
        <w:tc>
          <w:tcPr>
            <w:tcW w:w="851" w:type="dxa"/>
            <w:tcBorders>
              <w:top w:val="nil"/>
              <w:left w:val="nil"/>
              <w:bottom w:val="single" w:sz="4" w:space="0" w:color="auto"/>
              <w:right w:val="single" w:sz="4" w:space="0" w:color="auto"/>
            </w:tcBorders>
            <w:noWrap/>
            <w:vAlign w:val="bottom"/>
            <w:hideMark/>
          </w:tcPr>
          <w:p w14:paraId="04D66916"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308A29A4"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349F8013"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35BA518D" w14:textId="77777777" w:rsidR="00D64A3A" w:rsidRPr="00B2771A" w:rsidRDefault="00D64A3A" w:rsidP="00D64A3A">
            <w:pPr>
              <w:autoSpaceDN/>
              <w:jc w:val="right"/>
              <w:rPr>
                <w:color w:val="000000"/>
                <w:sz w:val="22"/>
                <w:szCs w:val="22"/>
              </w:rPr>
            </w:pPr>
            <w:r w:rsidRPr="00B2771A">
              <w:rPr>
                <w:color w:val="000000"/>
                <w:sz w:val="22"/>
                <w:szCs w:val="22"/>
              </w:rPr>
              <w:t>127</w:t>
            </w:r>
          </w:p>
        </w:tc>
        <w:tc>
          <w:tcPr>
            <w:tcW w:w="1966" w:type="dxa"/>
            <w:tcBorders>
              <w:top w:val="nil"/>
              <w:left w:val="nil"/>
              <w:bottom w:val="single" w:sz="4" w:space="0" w:color="auto"/>
              <w:right w:val="single" w:sz="4" w:space="0" w:color="auto"/>
            </w:tcBorders>
            <w:noWrap/>
            <w:vAlign w:val="bottom"/>
            <w:hideMark/>
          </w:tcPr>
          <w:p w14:paraId="47D74FEF" w14:textId="77777777" w:rsidR="00D64A3A" w:rsidRPr="00B2771A" w:rsidRDefault="00D64A3A" w:rsidP="00D64A3A">
            <w:pPr>
              <w:autoSpaceDN/>
              <w:rPr>
                <w:color w:val="000000"/>
                <w:sz w:val="22"/>
                <w:szCs w:val="22"/>
              </w:rPr>
            </w:pPr>
            <w:r w:rsidRPr="00B2771A">
              <w:rPr>
                <w:color w:val="000000"/>
                <w:sz w:val="22"/>
                <w:szCs w:val="22"/>
              </w:rPr>
              <w:t>Antgaliai</w:t>
            </w:r>
          </w:p>
        </w:tc>
        <w:tc>
          <w:tcPr>
            <w:tcW w:w="4678" w:type="dxa"/>
            <w:tcBorders>
              <w:top w:val="nil"/>
              <w:left w:val="nil"/>
              <w:bottom w:val="single" w:sz="4" w:space="0" w:color="auto"/>
              <w:right w:val="single" w:sz="4" w:space="0" w:color="auto"/>
            </w:tcBorders>
            <w:noWrap/>
            <w:vAlign w:val="bottom"/>
            <w:hideMark/>
          </w:tcPr>
          <w:p w14:paraId="2A226921" w14:textId="77777777" w:rsidR="00D64A3A" w:rsidRPr="00B2771A" w:rsidRDefault="00D64A3A" w:rsidP="00D64A3A">
            <w:pPr>
              <w:autoSpaceDN/>
              <w:rPr>
                <w:color w:val="000000"/>
                <w:sz w:val="22"/>
                <w:szCs w:val="22"/>
              </w:rPr>
            </w:pPr>
            <w:r w:rsidRPr="00B2771A">
              <w:rPr>
                <w:color w:val="000000"/>
                <w:sz w:val="22"/>
                <w:szCs w:val="22"/>
              </w:rPr>
              <w:t xml:space="preserve">Užspaudžiamas antgalis gilzė 0,5/8 mm² </w:t>
            </w:r>
          </w:p>
        </w:tc>
        <w:tc>
          <w:tcPr>
            <w:tcW w:w="708" w:type="dxa"/>
            <w:tcBorders>
              <w:top w:val="nil"/>
              <w:left w:val="nil"/>
              <w:bottom w:val="single" w:sz="4" w:space="0" w:color="auto"/>
              <w:right w:val="single" w:sz="4" w:space="0" w:color="auto"/>
            </w:tcBorders>
            <w:noWrap/>
            <w:vAlign w:val="bottom"/>
            <w:hideMark/>
          </w:tcPr>
          <w:p w14:paraId="0527E0A6"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65E1E29F" w14:textId="77777777" w:rsidR="00D64A3A" w:rsidRPr="00B2771A" w:rsidRDefault="00D64A3A" w:rsidP="00D64A3A">
            <w:pPr>
              <w:autoSpaceDN/>
              <w:jc w:val="right"/>
              <w:rPr>
                <w:color w:val="000000"/>
                <w:sz w:val="22"/>
                <w:szCs w:val="22"/>
              </w:rPr>
            </w:pPr>
            <w:r w:rsidRPr="00B2771A">
              <w:rPr>
                <w:color w:val="000000"/>
                <w:sz w:val="22"/>
                <w:szCs w:val="22"/>
              </w:rPr>
              <w:t>100</w:t>
            </w:r>
          </w:p>
        </w:tc>
        <w:tc>
          <w:tcPr>
            <w:tcW w:w="851" w:type="dxa"/>
            <w:tcBorders>
              <w:top w:val="nil"/>
              <w:left w:val="nil"/>
              <w:bottom w:val="single" w:sz="4" w:space="0" w:color="auto"/>
              <w:right w:val="single" w:sz="4" w:space="0" w:color="auto"/>
            </w:tcBorders>
            <w:noWrap/>
            <w:vAlign w:val="bottom"/>
            <w:hideMark/>
          </w:tcPr>
          <w:p w14:paraId="25BFCEF2"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4A72E3F1"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7DDB6999"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6601257A" w14:textId="77777777" w:rsidR="00D64A3A" w:rsidRPr="00B2771A" w:rsidRDefault="00D64A3A" w:rsidP="00D64A3A">
            <w:pPr>
              <w:autoSpaceDN/>
              <w:jc w:val="right"/>
              <w:rPr>
                <w:color w:val="000000"/>
                <w:sz w:val="22"/>
                <w:szCs w:val="22"/>
              </w:rPr>
            </w:pPr>
            <w:r w:rsidRPr="00B2771A">
              <w:rPr>
                <w:color w:val="000000"/>
                <w:sz w:val="22"/>
                <w:szCs w:val="22"/>
              </w:rPr>
              <w:t>128</w:t>
            </w:r>
          </w:p>
        </w:tc>
        <w:tc>
          <w:tcPr>
            <w:tcW w:w="1966" w:type="dxa"/>
            <w:tcBorders>
              <w:top w:val="nil"/>
              <w:left w:val="nil"/>
              <w:bottom w:val="single" w:sz="4" w:space="0" w:color="auto"/>
              <w:right w:val="single" w:sz="4" w:space="0" w:color="auto"/>
            </w:tcBorders>
            <w:noWrap/>
            <w:vAlign w:val="bottom"/>
            <w:hideMark/>
          </w:tcPr>
          <w:p w14:paraId="5507AB96" w14:textId="77777777" w:rsidR="00D64A3A" w:rsidRPr="00B2771A" w:rsidRDefault="00D64A3A" w:rsidP="00D64A3A">
            <w:pPr>
              <w:autoSpaceDN/>
              <w:rPr>
                <w:color w:val="000000"/>
                <w:sz w:val="22"/>
                <w:szCs w:val="22"/>
              </w:rPr>
            </w:pPr>
            <w:r w:rsidRPr="00B2771A">
              <w:rPr>
                <w:color w:val="000000"/>
                <w:sz w:val="22"/>
                <w:szCs w:val="22"/>
              </w:rPr>
              <w:t>Antgaliai</w:t>
            </w:r>
          </w:p>
        </w:tc>
        <w:tc>
          <w:tcPr>
            <w:tcW w:w="4678" w:type="dxa"/>
            <w:tcBorders>
              <w:top w:val="nil"/>
              <w:left w:val="nil"/>
              <w:bottom w:val="single" w:sz="4" w:space="0" w:color="auto"/>
              <w:right w:val="single" w:sz="4" w:space="0" w:color="auto"/>
            </w:tcBorders>
            <w:noWrap/>
            <w:vAlign w:val="bottom"/>
            <w:hideMark/>
          </w:tcPr>
          <w:p w14:paraId="224E7369" w14:textId="77777777" w:rsidR="00D64A3A" w:rsidRPr="00B2771A" w:rsidRDefault="00D64A3A" w:rsidP="00D64A3A">
            <w:pPr>
              <w:autoSpaceDN/>
              <w:rPr>
                <w:color w:val="000000"/>
                <w:sz w:val="22"/>
                <w:szCs w:val="22"/>
              </w:rPr>
            </w:pPr>
            <w:r w:rsidRPr="00B2771A">
              <w:rPr>
                <w:color w:val="000000"/>
                <w:sz w:val="22"/>
                <w:szCs w:val="22"/>
              </w:rPr>
              <w:t xml:space="preserve">Užspaudžiamas antgalis gilzė 0,75/8 mm² </w:t>
            </w:r>
          </w:p>
        </w:tc>
        <w:tc>
          <w:tcPr>
            <w:tcW w:w="708" w:type="dxa"/>
            <w:tcBorders>
              <w:top w:val="nil"/>
              <w:left w:val="nil"/>
              <w:bottom w:val="single" w:sz="4" w:space="0" w:color="auto"/>
              <w:right w:val="single" w:sz="4" w:space="0" w:color="auto"/>
            </w:tcBorders>
            <w:noWrap/>
            <w:vAlign w:val="bottom"/>
            <w:hideMark/>
          </w:tcPr>
          <w:p w14:paraId="36AE356C"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54444580" w14:textId="77777777" w:rsidR="00D64A3A" w:rsidRPr="00B2771A" w:rsidRDefault="00D64A3A" w:rsidP="00D64A3A">
            <w:pPr>
              <w:autoSpaceDN/>
              <w:jc w:val="right"/>
              <w:rPr>
                <w:color w:val="000000"/>
                <w:sz w:val="22"/>
                <w:szCs w:val="22"/>
              </w:rPr>
            </w:pPr>
            <w:r w:rsidRPr="00B2771A">
              <w:rPr>
                <w:color w:val="000000"/>
                <w:sz w:val="22"/>
                <w:szCs w:val="22"/>
              </w:rPr>
              <w:t>500</w:t>
            </w:r>
          </w:p>
        </w:tc>
        <w:tc>
          <w:tcPr>
            <w:tcW w:w="851" w:type="dxa"/>
            <w:tcBorders>
              <w:top w:val="nil"/>
              <w:left w:val="nil"/>
              <w:bottom w:val="single" w:sz="4" w:space="0" w:color="auto"/>
              <w:right w:val="single" w:sz="4" w:space="0" w:color="auto"/>
            </w:tcBorders>
            <w:noWrap/>
            <w:vAlign w:val="bottom"/>
            <w:hideMark/>
          </w:tcPr>
          <w:p w14:paraId="5A2B3476"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46888176"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700D4FCA"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656F1BB3" w14:textId="77777777" w:rsidR="00D64A3A" w:rsidRPr="00B2771A" w:rsidRDefault="00D64A3A" w:rsidP="00D64A3A">
            <w:pPr>
              <w:autoSpaceDN/>
              <w:jc w:val="right"/>
              <w:rPr>
                <w:color w:val="000000"/>
                <w:sz w:val="22"/>
                <w:szCs w:val="22"/>
              </w:rPr>
            </w:pPr>
            <w:r w:rsidRPr="00B2771A">
              <w:rPr>
                <w:color w:val="000000"/>
                <w:sz w:val="22"/>
                <w:szCs w:val="22"/>
              </w:rPr>
              <w:t>129</w:t>
            </w:r>
          </w:p>
        </w:tc>
        <w:tc>
          <w:tcPr>
            <w:tcW w:w="1966" w:type="dxa"/>
            <w:tcBorders>
              <w:top w:val="nil"/>
              <w:left w:val="nil"/>
              <w:bottom w:val="single" w:sz="4" w:space="0" w:color="auto"/>
              <w:right w:val="single" w:sz="4" w:space="0" w:color="auto"/>
            </w:tcBorders>
            <w:noWrap/>
            <w:vAlign w:val="bottom"/>
            <w:hideMark/>
          </w:tcPr>
          <w:p w14:paraId="72868B73" w14:textId="77777777" w:rsidR="00D64A3A" w:rsidRPr="00B2771A" w:rsidRDefault="00D64A3A" w:rsidP="00D64A3A">
            <w:pPr>
              <w:autoSpaceDN/>
              <w:rPr>
                <w:color w:val="000000"/>
                <w:sz w:val="22"/>
                <w:szCs w:val="22"/>
              </w:rPr>
            </w:pPr>
            <w:r w:rsidRPr="00B2771A">
              <w:rPr>
                <w:color w:val="000000"/>
                <w:sz w:val="22"/>
                <w:szCs w:val="22"/>
              </w:rPr>
              <w:t>Antgaliai</w:t>
            </w:r>
          </w:p>
        </w:tc>
        <w:tc>
          <w:tcPr>
            <w:tcW w:w="4678" w:type="dxa"/>
            <w:tcBorders>
              <w:top w:val="nil"/>
              <w:left w:val="nil"/>
              <w:bottom w:val="single" w:sz="4" w:space="0" w:color="auto"/>
              <w:right w:val="single" w:sz="4" w:space="0" w:color="auto"/>
            </w:tcBorders>
            <w:noWrap/>
            <w:vAlign w:val="bottom"/>
            <w:hideMark/>
          </w:tcPr>
          <w:p w14:paraId="2EA0AA6C" w14:textId="77777777" w:rsidR="00D64A3A" w:rsidRPr="00B2771A" w:rsidRDefault="00D64A3A" w:rsidP="00D64A3A">
            <w:pPr>
              <w:autoSpaceDN/>
              <w:rPr>
                <w:color w:val="000000"/>
                <w:sz w:val="22"/>
                <w:szCs w:val="22"/>
              </w:rPr>
            </w:pPr>
            <w:r w:rsidRPr="00B2771A">
              <w:rPr>
                <w:color w:val="000000"/>
                <w:sz w:val="22"/>
                <w:szCs w:val="22"/>
              </w:rPr>
              <w:t xml:space="preserve">Užspaudžiamas antgalis gilzė 1,0/8 mm² </w:t>
            </w:r>
          </w:p>
        </w:tc>
        <w:tc>
          <w:tcPr>
            <w:tcW w:w="708" w:type="dxa"/>
            <w:tcBorders>
              <w:top w:val="nil"/>
              <w:left w:val="nil"/>
              <w:bottom w:val="single" w:sz="4" w:space="0" w:color="auto"/>
              <w:right w:val="single" w:sz="4" w:space="0" w:color="auto"/>
            </w:tcBorders>
            <w:noWrap/>
            <w:vAlign w:val="bottom"/>
            <w:hideMark/>
          </w:tcPr>
          <w:p w14:paraId="64B6BD96"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519400DA" w14:textId="77777777" w:rsidR="00D64A3A" w:rsidRPr="00B2771A" w:rsidRDefault="00D64A3A" w:rsidP="00D64A3A">
            <w:pPr>
              <w:autoSpaceDN/>
              <w:jc w:val="right"/>
              <w:rPr>
                <w:color w:val="000000"/>
                <w:sz w:val="22"/>
                <w:szCs w:val="22"/>
              </w:rPr>
            </w:pPr>
            <w:r w:rsidRPr="00B2771A">
              <w:rPr>
                <w:color w:val="000000"/>
                <w:sz w:val="22"/>
                <w:szCs w:val="22"/>
              </w:rPr>
              <w:t>100</w:t>
            </w:r>
          </w:p>
        </w:tc>
        <w:tc>
          <w:tcPr>
            <w:tcW w:w="851" w:type="dxa"/>
            <w:tcBorders>
              <w:top w:val="nil"/>
              <w:left w:val="nil"/>
              <w:bottom w:val="single" w:sz="4" w:space="0" w:color="auto"/>
              <w:right w:val="single" w:sz="4" w:space="0" w:color="auto"/>
            </w:tcBorders>
            <w:noWrap/>
            <w:vAlign w:val="bottom"/>
            <w:hideMark/>
          </w:tcPr>
          <w:p w14:paraId="35F19179"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0F66A67A"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0BCA7DBB"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49BADE6F" w14:textId="77777777" w:rsidR="00D64A3A" w:rsidRPr="00B2771A" w:rsidRDefault="00D64A3A" w:rsidP="00D64A3A">
            <w:pPr>
              <w:autoSpaceDN/>
              <w:jc w:val="right"/>
              <w:rPr>
                <w:color w:val="000000"/>
                <w:sz w:val="22"/>
                <w:szCs w:val="22"/>
              </w:rPr>
            </w:pPr>
            <w:r w:rsidRPr="00B2771A">
              <w:rPr>
                <w:color w:val="000000"/>
                <w:sz w:val="22"/>
                <w:szCs w:val="22"/>
              </w:rPr>
              <w:t>130</w:t>
            </w:r>
          </w:p>
        </w:tc>
        <w:tc>
          <w:tcPr>
            <w:tcW w:w="1966" w:type="dxa"/>
            <w:tcBorders>
              <w:top w:val="nil"/>
              <w:left w:val="nil"/>
              <w:bottom w:val="single" w:sz="4" w:space="0" w:color="auto"/>
              <w:right w:val="single" w:sz="4" w:space="0" w:color="auto"/>
            </w:tcBorders>
            <w:noWrap/>
            <w:vAlign w:val="bottom"/>
            <w:hideMark/>
          </w:tcPr>
          <w:p w14:paraId="20F43173" w14:textId="77777777" w:rsidR="00D64A3A" w:rsidRPr="00B2771A" w:rsidRDefault="00D64A3A" w:rsidP="00D64A3A">
            <w:pPr>
              <w:autoSpaceDN/>
              <w:rPr>
                <w:color w:val="000000"/>
                <w:sz w:val="22"/>
                <w:szCs w:val="22"/>
              </w:rPr>
            </w:pPr>
            <w:r w:rsidRPr="00B2771A">
              <w:rPr>
                <w:color w:val="000000"/>
                <w:sz w:val="22"/>
                <w:szCs w:val="22"/>
              </w:rPr>
              <w:t>Antgaliai</w:t>
            </w:r>
          </w:p>
        </w:tc>
        <w:tc>
          <w:tcPr>
            <w:tcW w:w="4678" w:type="dxa"/>
            <w:tcBorders>
              <w:top w:val="nil"/>
              <w:left w:val="nil"/>
              <w:bottom w:val="single" w:sz="4" w:space="0" w:color="auto"/>
              <w:right w:val="single" w:sz="4" w:space="0" w:color="auto"/>
            </w:tcBorders>
            <w:noWrap/>
            <w:vAlign w:val="bottom"/>
            <w:hideMark/>
          </w:tcPr>
          <w:p w14:paraId="5319DC8C" w14:textId="77777777" w:rsidR="00D64A3A" w:rsidRPr="00B2771A" w:rsidRDefault="00D64A3A" w:rsidP="00D64A3A">
            <w:pPr>
              <w:autoSpaceDN/>
              <w:rPr>
                <w:color w:val="000000"/>
                <w:sz w:val="22"/>
                <w:szCs w:val="22"/>
              </w:rPr>
            </w:pPr>
            <w:r w:rsidRPr="00B2771A">
              <w:rPr>
                <w:color w:val="000000"/>
                <w:sz w:val="22"/>
                <w:szCs w:val="22"/>
              </w:rPr>
              <w:t xml:space="preserve">Užspaudžiamas antgalis gilzė 1,5/8 mm² </w:t>
            </w:r>
          </w:p>
        </w:tc>
        <w:tc>
          <w:tcPr>
            <w:tcW w:w="708" w:type="dxa"/>
            <w:tcBorders>
              <w:top w:val="nil"/>
              <w:left w:val="nil"/>
              <w:bottom w:val="single" w:sz="4" w:space="0" w:color="auto"/>
              <w:right w:val="single" w:sz="4" w:space="0" w:color="auto"/>
            </w:tcBorders>
            <w:noWrap/>
            <w:vAlign w:val="bottom"/>
            <w:hideMark/>
          </w:tcPr>
          <w:p w14:paraId="222EC38C"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77109FC8" w14:textId="77777777" w:rsidR="00D64A3A" w:rsidRPr="00B2771A" w:rsidRDefault="00D64A3A" w:rsidP="00D64A3A">
            <w:pPr>
              <w:autoSpaceDN/>
              <w:jc w:val="right"/>
              <w:rPr>
                <w:color w:val="000000"/>
                <w:sz w:val="22"/>
                <w:szCs w:val="22"/>
              </w:rPr>
            </w:pPr>
            <w:r w:rsidRPr="00B2771A">
              <w:rPr>
                <w:color w:val="000000"/>
                <w:sz w:val="22"/>
                <w:szCs w:val="22"/>
              </w:rPr>
              <w:t>500</w:t>
            </w:r>
          </w:p>
        </w:tc>
        <w:tc>
          <w:tcPr>
            <w:tcW w:w="851" w:type="dxa"/>
            <w:tcBorders>
              <w:top w:val="nil"/>
              <w:left w:val="nil"/>
              <w:bottom w:val="single" w:sz="4" w:space="0" w:color="auto"/>
              <w:right w:val="single" w:sz="4" w:space="0" w:color="auto"/>
            </w:tcBorders>
            <w:noWrap/>
            <w:vAlign w:val="bottom"/>
            <w:hideMark/>
          </w:tcPr>
          <w:p w14:paraId="53CEB843"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3C7FBEE0"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7FE1B223"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7246270D" w14:textId="77777777" w:rsidR="00D64A3A" w:rsidRPr="00B2771A" w:rsidRDefault="00D64A3A" w:rsidP="00D64A3A">
            <w:pPr>
              <w:autoSpaceDN/>
              <w:jc w:val="right"/>
              <w:rPr>
                <w:color w:val="000000"/>
                <w:sz w:val="22"/>
                <w:szCs w:val="22"/>
              </w:rPr>
            </w:pPr>
            <w:r w:rsidRPr="00B2771A">
              <w:rPr>
                <w:color w:val="000000"/>
                <w:sz w:val="22"/>
                <w:szCs w:val="22"/>
              </w:rPr>
              <w:t>131</w:t>
            </w:r>
          </w:p>
        </w:tc>
        <w:tc>
          <w:tcPr>
            <w:tcW w:w="1966" w:type="dxa"/>
            <w:tcBorders>
              <w:top w:val="nil"/>
              <w:left w:val="nil"/>
              <w:bottom w:val="single" w:sz="4" w:space="0" w:color="auto"/>
              <w:right w:val="single" w:sz="4" w:space="0" w:color="auto"/>
            </w:tcBorders>
            <w:noWrap/>
            <w:vAlign w:val="bottom"/>
            <w:hideMark/>
          </w:tcPr>
          <w:p w14:paraId="08551FCD" w14:textId="77777777" w:rsidR="00D64A3A" w:rsidRPr="00B2771A" w:rsidRDefault="00D64A3A" w:rsidP="00D64A3A">
            <w:pPr>
              <w:autoSpaceDN/>
              <w:rPr>
                <w:color w:val="000000"/>
                <w:sz w:val="22"/>
                <w:szCs w:val="22"/>
              </w:rPr>
            </w:pPr>
            <w:r w:rsidRPr="00B2771A">
              <w:rPr>
                <w:color w:val="000000"/>
                <w:sz w:val="22"/>
                <w:szCs w:val="22"/>
              </w:rPr>
              <w:t>Antgaliai</w:t>
            </w:r>
          </w:p>
        </w:tc>
        <w:tc>
          <w:tcPr>
            <w:tcW w:w="4678" w:type="dxa"/>
            <w:tcBorders>
              <w:top w:val="nil"/>
              <w:left w:val="nil"/>
              <w:bottom w:val="single" w:sz="4" w:space="0" w:color="auto"/>
              <w:right w:val="single" w:sz="4" w:space="0" w:color="auto"/>
            </w:tcBorders>
            <w:noWrap/>
            <w:vAlign w:val="bottom"/>
            <w:hideMark/>
          </w:tcPr>
          <w:p w14:paraId="44B1BB89" w14:textId="77777777" w:rsidR="00D64A3A" w:rsidRPr="00B2771A" w:rsidRDefault="00D64A3A" w:rsidP="00D64A3A">
            <w:pPr>
              <w:autoSpaceDN/>
              <w:rPr>
                <w:color w:val="000000"/>
                <w:sz w:val="22"/>
                <w:szCs w:val="22"/>
              </w:rPr>
            </w:pPr>
            <w:r w:rsidRPr="00B2771A">
              <w:rPr>
                <w:color w:val="000000"/>
                <w:sz w:val="22"/>
                <w:szCs w:val="22"/>
              </w:rPr>
              <w:t xml:space="preserve">Užspaudžiamas antgalis gilzė 2,5/8 mm² </w:t>
            </w:r>
          </w:p>
        </w:tc>
        <w:tc>
          <w:tcPr>
            <w:tcW w:w="708" w:type="dxa"/>
            <w:tcBorders>
              <w:top w:val="nil"/>
              <w:left w:val="nil"/>
              <w:bottom w:val="single" w:sz="4" w:space="0" w:color="auto"/>
              <w:right w:val="single" w:sz="4" w:space="0" w:color="auto"/>
            </w:tcBorders>
            <w:noWrap/>
            <w:vAlign w:val="bottom"/>
            <w:hideMark/>
          </w:tcPr>
          <w:p w14:paraId="71745C38"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1802CE4D" w14:textId="77777777" w:rsidR="00D64A3A" w:rsidRPr="00B2771A" w:rsidRDefault="00D64A3A" w:rsidP="00D64A3A">
            <w:pPr>
              <w:autoSpaceDN/>
              <w:jc w:val="right"/>
              <w:rPr>
                <w:color w:val="000000"/>
                <w:sz w:val="22"/>
                <w:szCs w:val="22"/>
              </w:rPr>
            </w:pPr>
            <w:r w:rsidRPr="00B2771A">
              <w:rPr>
                <w:color w:val="000000"/>
                <w:sz w:val="22"/>
                <w:szCs w:val="22"/>
              </w:rPr>
              <w:t>500</w:t>
            </w:r>
          </w:p>
        </w:tc>
        <w:tc>
          <w:tcPr>
            <w:tcW w:w="851" w:type="dxa"/>
            <w:tcBorders>
              <w:top w:val="nil"/>
              <w:left w:val="nil"/>
              <w:bottom w:val="single" w:sz="4" w:space="0" w:color="auto"/>
              <w:right w:val="single" w:sz="4" w:space="0" w:color="auto"/>
            </w:tcBorders>
            <w:noWrap/>
            <w:vAlign w:val="bottom"/>
            <w:hideMark/>
          </w:tcPr>
          <w:p w14:paraId="3EB1207C"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2C381DF3"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6EE0F00C"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107BF821" w14:textId="77777777" w:rsidR="00D64A3A" w:rsidRPr="00B2771A" w:rsidRDefault="00D64A3A" w:rsidP="00D64A3A">
            <w:pPr>
              <w:autoSpaceDN/>
              <w:jc w:val="right"/>
              <w:rPr>
                <w:color w:val="000000"/>
                <w:sz w:val="22"/>
                <w:szCs w:val="22"/>
              </w:rPr>
            </w:pPr>
            <w:r w:rsidRPr="00B2771A">
              <w:rPr>
                <w:color w:val="000000"/>
                <w:sz w:val="22"/>
                <w:szCs w:val="22"/>
              </w:rPr>
              <w:t>132</w:t>
            </w:r>
          </w:p>
        </w:tc>
        <w:tc>
          <w:tcPr>
            <w:tcW w:w="1966" w:type="dxa"/>
            <w:tcBorders>
              <w:top w:val="nil"/>
              <w:left w:val="nil"/>
              <w:bottom w:val="single" w:sz="4" w:space="0" w:color="auto"/>
              <w:right w:val="single" w:sz="4" w:space="0" w:color="auto"/>
            </w:tcBorders>
            <w:noWrap/>
            <w:vAlign w:val="bottom"/>
            <w:hideMark/>
          </w:tcPr>
          <w:p w14:paraId="7EEAD6F0" w14:textId="77777777" w:rsidR="00D64A3A" w:rsidRPr="00B2771A" w:rsidRDefault="00D64A3A" w:rsidP="00D64A3A">
            <w:pPr>
              <w:autoSpaceDN/>
              <w:rPr>
                <w:color w:val="000000"/>
                <w:sz w:val="22"/>
                <w:szCs w:val="22"/>
              </w:rPr>
            </w:pPr>
            <w:r w:rsidRPr="00B2771A">
              <w:rPr>
                <w:color w:val="000000"/>
                <w:sz w:val="22"/>
                <w:szCs w:val="22"/>
              </w:rPr>
              <w:t>Antgaliai</w:t>
            </w:r>
          </w:p>
        </w:tc>
        <w:tc>
          <w:tcPr>
            <w:tcW w:w="4678" w:type="dxa"/>
            <w:tcBorders>
              <w:top w:val="nil"/>
              <w:left w:val="nil"/>
              <w:bottom w:val="single" w:sz="4" w:space="0" w:color="auto"/>
              <w:right w:val="single" w:sz="4" w:space="0" w:color="auto"/>
            </w:tcBorders>
            <w:noWrap/>
            <w:vAlign w:val="bottom"/>
            <w:hideMark/>
          </w:tcPr>
          <w:p w14:paraId="1244A3EF" w14:textId="77777777" w:rsidR="00D64A3A" w:rsidRPr="00B2771A" w:rsidRDefault="00D64A3A" w:rsidP="00D64A3A">
            <w:pPr>
              <w:autoSpaceDN/>
              <w:rPr>
                <w:color w:val="000000"/>
                <w:sz w:val="22"/>
                <w:szCs w:val="22"/>
              </w:rPr>
            </w:pPr>
            <w:r w:rsidRPr="00B2771A">
              <w:rPr>
                <w:color w:val="000000"/>
                <w:sz w:val="22"/>
                <w:szCs w:val="22"/>
              </w:rPr>
              <w:t xml:space="preserve">Užspaudžiamas antgalis gilzė 4/10 mm² </w:t>
            </w:r>
          </w:p>
        </w:tc>
        <w:tc>
          <w:tcPr>
            <w:tcW w:w="708" w:type="dxa"/>
            <w:tcBorders>
              <w:top w:val="nil"/>
              <w:left w:val="nil"/>
              <w:bottom w:val="single" w:sz="4" w:space="0" w:color="auto"/>
              <w:right w:val="single" w:sz="4" w:space="0" w:color="auto"/>
            </w:tcBorders>
            <w:noWrap/>
            <w:vAlign w:val="bottom"/>
            <w:hideMark/>
          </w:tcPr>
          <w:p w14:paraId="6E51CD48"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533D2B9B" w14:textId="77777777" w:rsidR="00D64A3A" w:rsidRPr="00B2771A" w:rsidRDefault="00D64A3A" w:rsidP="00D64A3A">
            <w:pPr>
              <w:autoSpaceDN/>
              <w:jc w:val="right"/>
              <w:rPr>
                <w:color w:val="000000"/>
                <w:sz w:val="22"/>
                <w:szCs w:val="22"/>
              </w:rPr>
            </w:pPr>
            <w:r w:rsidRPr="00B2771A">
              <w:rPr>
                <w:color w:val="000000"/>
                <w:sz w:val="22"/>
                <w:szCs w:val="22"/>
              </w:rPr>
              <w:t>200</w:t>
            </w:r>
          </w:p>
        </w:tc>
        <w:tc>
          <w:tcPr>
            <w:tcW w:w="851" w:type="dxa"/>
            <w:tcBorders>
              <w:top w:val="nil"/>
              <w:left w:val="nil"/>
              <w:bottom w:val="single" w:sz="4" w:space="0" w:color="auto"/>
              <w:right w:val="single" w:sz="4" w:space="0" w:color="auto"/>
            </w:tcBorders>
            <w:noWrap/>
            <w:vAlign w:val="bottom"/>
            <w:hideMark/>
          </w:tcPr>
          <w:p w14:paraId="6CBEBB3D"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6C21FC82"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0ABE094A"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4666010F" w14:textId="77777777" w:rsidR="00D64A3A" w:rsidRPr="00B2771A" w:rsidRDefault="00D64A3A" w:rsidP="00D64A3A">
            <w:pPr>
              <w:autoSpaceDN/>
              <w:jc w:val="right"/>
              <w:rPr>
                <w:color w:val="000000"/>
                <w:sz w:val="22"/>
                <w:szCs w:val="22"/>
              </w:rPr>
            </w:pPr>
            <w:r w:rsidRPr="00B2771A">
              <w:rPr>
                <w:color w:val="000000"/>
                <w:sz w:val="22"/>
                <w:szCs w:val="22"/>
              </w:rPr>
              <w:t>133</w:t>
            </w:r>
          </w:p>
        </w:tc>
        <w:tc>
          <w:tcPr>
            <w:tcW w:w="1966" w:type="dxa"/>
            <w:tcBorders>
              <w:top w:val="nil"/>
              <w:left w:val="nil"/>
              <w:bottom w:val="single" w:sz="4" w:space="0" w:color="auto"/>
              <w:right w:val="single" w:sz="4" w:space="0" w:color="auto"/>
            </w:tcBorders>
            <w:noWrap/>
            <w:vAlign w:val="bottom"/>
            <w:hideMark/>
          </w:tcPr>
          <w:p w14:paraId="52436A4D" w14:textId="77777777" w:rsidR="00D64A3A" w:rsidRPr="00B2771A" w:rsidRDefault="00D64A3A" w:rsidP="00D64A3A">
            <w:pPr>
              <w:autoSpaceDN/>
              <w:rPr>
                <w:color w:val="000000"/>
                <w:sz w:val="22"/>
                <w:szCs w:val="22"/>
              </w:rPr>
            </w:pPr>
            <w:r w:rsidRPr="00B2771A">
              <w:rPr>
                <w:color w:val="000000"/>
                <w:sz w:val="22"/>
                <w:szCs w:val="22"/>
              </w:rPr>
              <w:t>Antgaliai</w:t>
            </w:r>
          </w:p>
        </w:tc>
        <w:tc>
          <w:tcPr>
            <w:tcW w:w="4678" w:type="dxa"/>
            <w:tcBorders>
              <w:top w:val="nil"/>
              <w:left w:val="nil"/>
              <w:bottom w:val="single" w:sz="4" w:space="0" w:color="auto"/>
              <w:right w:val="single" w:sz="4" w:space="0" w:color="auto"/>
            </w:tcBorders>
            <w:noWrap/>
            <w:vAlign w:val="bottom"/>
            <w:hideMark/>
          </w:tcPr>
          <w:p w14:paraId="7F51DB3E" w14:textId="77777777" w:rsidR="00D64A3A" w:rsidRPr="00B2771A" w:rsidRDefault="00D64A3A" w:rsidP="00D64A3A">
            <w:pPr>
              <w:autoSpaceDN/>
              <w:rPr>
                <w:color w:val="000000"/>
                <w:sz w:val="22"/>
                <w:szCs w:val="22"/>
              </w:rPr>
            </w:pPr>
            <w:r w:rsidRPr="00B2771A">
              <w:rPr>
                <w:color w:val="000000"/>
                <w:sz w:val="22"/>
                <w:szCs w:val="22"/>
              </w:rPr>
              <w:t xml:space="preserve">Užspaudžiamas antgalis gilzė 6/10 mm² </w:t>
            </w:r>
          </w:p>
        </w:tc>
        <w:tc>
          <w:tcPr>
            <w:tcW w:w="708" w:type="dxa"/>
            <w:tcBorders>
              <w:top w:val="nil"/>
              <w:left w:val="nil"/>
              <w:bottom w:val="single" w:sz="4" w:space="0" w:color="auto"/>
              <w:right w:val="single" w:sz="4" w:space="0" w:color="auto"/>
            </w:tcBorders>
            <w:noWrap/>
            <w:vAlign w:val="bottom"/>
            <w:hideMark/>
          </w:tcPr>
          <w:p w14:paraId="0254E079"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0D343AAE" w14:textId="77777777" w:rsidR="00D64A3A" w:rsidRPr="00B2771A" w:rsidRDefault="00D64A3A" w:rsidP="00D64A3A">
            <w:pPr>
              <w:autoSpaceDN/>
              <w:jc w:val="right"/>
              <w:rPr>
                <w:color w:val="000000"/>
                <w:sz w:val="22"/>
                <w:szCs w:val="22"/>
              </w:rPr>
            </w:pPr>
            <w:r w:rsidRPr="00B2771A">
              <w:rPr>
                <w:color w:val="000000"/>
                <w:sz w:val="22"/>
                <w:szCs w:val="22"/>
              </w:rPr>
              <w:t>100</w:t>
            </w:r>
          </w:p>
        </w:tc>
        <w:tc>
          <w:tcPr>
            <w:tcW w:w="851" w:type="dxa"/>
            <w:tcBorders>
              <w:top w:val="nil"/>
              <w:left w:val="nil"/>
              <w:bottom w:val="single" w:sz="4" w:space="0" w:color="auto"/>
              <w:right w:val="single" w:sz="4" w:space="0" w:color="auto"/>
            </w:tcBorders>
            <w:noWrap/>
            <w:vAlign w:val="bottom"/>
            <w:hideMark/>
          </w:tcPr>
          <w:p w14:paraId="27BBEBF3"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6F577F5D"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65BC7C7E"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3777065E" w14:textId="77777777" w:rsidR="00D64A3A" w:rsidRPr="00B2771A" w:rsidRDefault="00D64A3A" w:rsidP="00D64A3A">
            <w:pPr>
              <w:autoSpaceDN/>
              <w:jc w:val="right"/>
              <w:rPr>
                <w:color w:val="000000"/>
                <w:sz w:val="22"/>
                <w:szCs w:val="22"/>
              </w:rPr>
            </w:pPr>
            <w:r w:rsidRPr="00B2771A">
              <w:rPr>
                <w:color w:val="000000"/>
                <w:sz w:val="22"/>
                <w:szCs w:val="22"/>
              </w:rPr>
              <w:t>134</w:t>
            </w:r>
          </w:p>
        </w:tc>
        <w:tc>
          <w:tcPr>
            <w:tcW w:w="1966" w:type="dxa"/>
            <w:tcBorders>
              <w:top w:val="nil"/>
              <w:left w:val="nil"/>
              <w:bottom w:val="single" w:sz="4" w:space="0" w:color="auto"/>
              <w:right w:val="single" w:sz="4" w:space="0" w:color="auto"/>
            </w:tcBorders>
            <w:noWrap/>
            <w:vAlign w:val="bottom"/>
            <w:hideMark/>
          </w:tcPr>
          <w:p w14:paraId="6C3C1D9C" w14:textId="77777777" w:rsidR="00D64A3A" w:rsidRPr="00B2771A" w:rsidRDefault="00D64A3A" w:rsidP="00D64A3A">
            <w:pPr>
              <w:autoSpaceDN/>
              <w:rPr>
                <w:color w:val="000000"/>
                <w:sz w:val="22"/>
                <w:szCs w:val="22"/>
              </w:rPr>
            </w:pPr>
            <w:r w:rsidRPr="00B2771A">
              <w:rPr>
                <w:color w:val="000000"/>
                <w:sz w:val="22"/>
                <w:szCs w:val="22"/>
              </w:rPr>
              <w:t>Antgaliai</w:t>
            </w:r>
          </w:p>
        </w:tc>
        <w:tc>
          <w:tcPr>
            <w:tcW w:w="4678" w:type="dxa"/>
            <w:tcBorders>
              <w:top w:val="nil"/>
              <w:left w:val="nil"/>
              <w:bottom w:val="single" w:sz="4" w:space="0" w:color="auto"/>
              <w:right w:val="single" w:sz="4" w:space="0" w:color="auto"/>
            </w:tcBorders>
            <w:noWrap/>
            <w:vAlign w:val="bottom"/>
            <w:hideMark/>
          </w:tcPr>
          <w:p w14:paraId="5948E53A" w14:textId="77777777" w:rsidR="00D64A3A" w:rsidRPr="00B2771A" w:rsidRDefault="00D64A3A" w:rsidP="00D64A3A">
            <w:pPr>
              <w:autoSpaceDN/>
              <w:rPr>
                <w:color w:val="000000"/>
                <w:sz w:val="22"/>
                <w:szCs w:val="22"/>
              </w:rPr>
            </w:pPr>
            <w:r w:rsidRPr="00B2771A">
              <w:rPr>
                <w:color w:val="000000"/>
                <w:sz w:val="22"/>
                <w:szCs w:val="22"/>
              </w:rPr>
              <w:t>Užspaudžiamas antgalis gilzė 10/12mm²</w:t>
            </w:r>
          </w:p>
        </w:tc>
        <w:tc>
          <w:tcPr>
            <w:tcW w:w="708" w:type="dxa"/>
            <w:tcBorders>
              <w:top w:val="nil"/>
              <w:left w:val="nil"/>
              <w:bottom w:val="single" w:sz="4" w:space="0" w:color="auto"/>
              <w:right w:val="single" w:sz="4" w:space="0" w:color="auto"/>
            </w:tcBorders>
            <w:noWrap/>
            <w:vAlign w:val="bottom"/>
            <w:hideMark/>
          </w:tcPr>
          <w:p w14:paraId="5C8ED023"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6DD3C865" w14:textId="77777777" w:rsidR="00D64A3A" w:rsidRPr="00B2771A" w:rsidRDefault="00D64A3A" w:rsidP="00D64A3A">
            <w:pPr>
              <w:autoSpaceDN/>
              <w:jc w:val="right"/>
              <w:rPr>
                <w:color w:val="000000"/>
                <w:sz w:val="22"/>
                <w:szCs w:val="22"/>
              </w:rPr>
            </w:pPr>
            <w:r w:rsidRPr="00B2771A">
              <w:rPr>
                <w:color w:val="000000"/>
                <w:sz w:val="22"/>
                <w:szCs w:val="22"/>
              </w:rPr>
              <w:t>100</w:t>
            </w:r>
          </w:p>
        </w:tc>
        <w:tc>
          <w:tcPr>
            <w:tcW w:w="851" w:type="dxa"/>
            <w:tcBorders>
              <w:top w:val="nil"/>
              <w:left w:val="nil"/>
              <w:bottom w:val="single" w:sz="4" w:space="0" w:color="auto"/>
              <w:right w:val="single" w:sz="4" w:space="0" w:color="auto"/>
            </w:tcBorders>
            <w:noWrap/>
            <w:vAlign w:val="bottom"/>
            <w:hideMark/>
          </w:tcPr>
          <w:p w14:paraId="70BBCA4B"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6F4C85F8"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53E678E9"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0B00E24A" w14:textId="77777777" w:rsidR="00D64A3A" w:rsidRPr="00B2771A" w:rsidRDefault="00D64A3A" w:rsidP="00D64A3A">
            <w:pPr>
              <w:autoSpaceDN/>
              <w:jc w:val="right"/>
              <w:rPr>
                <w:color w:val="000000"/>
                <w:sz w:val="22"/>
                <w:szCs w:val="22"/>
              </w:rPr>
            </w:pPr>
            <w:r w:rsidRPr="00B2771A">
              <w:rPr>
                <w:color w:val="000000"/>
                <w:sz w:val="22"/>
                <w:szCs w:val="22"/>
              </w:rPr>
              <w:t>135</w:t>
            </w:r>
          </w:p>
        </w:tc>
        <w:tc>
          <w:tcPr>
            <w:tcW w:w="1966" w:type="dxa"/>
            <w:tcBorders>
              <w:top w:val="nil"/>
              <w:left w:val="nil"/>
              <w:bottom w:val="single" w:sz="4" w:space="0" w:color="auto"/>
              <w:right w:val="single" w:sz="4" w:space="0" w:color="auto"/>
            </w:tcBorders>
            <w:noWrap/>
            <w:vAlign w:val="bottom"/>
            <w:hideMark/>
          </w:tcPr>
          <w:p w14:paraId="3BF5F5AB" w14:textId="77777777" w:rsidR="00D64A3A" w:rsidRPr="00B2771A" w:rsidRDefault="00D64A3A" w:rsidP="00D64A3A">
            <w:pPr>
              <w:autoSpaceDN/>
              <w:rPr>
                <w:color w:val="000000"/>
                <w:sz w:val="22"/>
                <w:szCs w:val="22"/>
              </w:rPr>
            </w:pPr>
            <w:r w:rsidRPr="00B2771A">
              <w:rPr>
                <w:color w:val="000000"/>
                <w:sz w:val="22"/>
                <w:szCs w:val="22"/>
              </w:rPr>
              <w:t>Antgaliai</w:t>
            </w:r>
          </w:p>
        </w:tc>
        <w:tc>
          <w:tcPr>
            <w:tcW w:w="4678" w:type="dxa"/>
            <w:tcBorders>
              <w:top w:val="nil"/>
              <w:left w:val="nil"/>
              <w:bottom w:val="single" w:sz="4" w:space="0" w:color="auto"/>
              <w:right w:val="single" w:sz="4" w:space="0" w:color="auto"/>
            </w:tcBorders>
            <w:noWrap/>
            <w:vAlign w:val="bottom"/>
            <w:hideMark/>
          </w:tcPr>
          <w:p w14:paraId="65DE7138" w14:textId="77777777" w:rsidR="00D64A3A" w:rsidRPr="00B2771A" w:rsidRDefault="00D64A3A" w:rsidP="00D64A3A">
            <w:pPr>
              <w:autoSpaceDN/>
              <w:rPr>
                <w:color w:val="000000"/>
                <w:sz w:val="22"/>
                <w:szCs w:val="22"/>
              </w:rPr>
            </w:pPr>
            <w:r w:rsidRPr="00B2771A">
              <w:rPr>
                <w:color w:val="000000"/>
                <w:sz w:val="22"/>
                <w:szCs w:val="22"/>
              </w:rPr>
              <w:t xml:space="preserve">Užspaudžiamas antgalis gilzė 16/12 mm² </w:t>
            </w:r>
          </w:p>
        </w:tc>
        <w:tc>
          <w:tcPr>
            <w:tcW w:w="708" w:type="dxa"/>
            <w:tcBorders>
              <w:top w:val="nil"/>
              <w:left w:val="nil"/>
              <w:bottom w:val="single" w:sz="4" w:space="0" w:color="auto"/>
              <w:right w:val="single" w:sz="4" w:space="0" w:color="auto"/>
            </w:tcBorders>
            <w:noWrap/>
            <w:vAlign w:val="bottom"/>
            <w:hideMark/>
          </w:tcPr>
          <w:p w14:paraId="21AA51DB"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1E12F03D" w14:textId="77777777" w:rsidR="00D64A3A" w:rsidRPr="00B2771A" w:rsidRDefault="00D64A3A" w:rsidP="00D64A3A">
            <w:pPr>
              <w:autoSpaceDN/>
              <w:jc w:val="right"/>
              <w:rPr>
                <w:color w:val="000000"/>
                <w:sz w:val="22"/>
                <w:szCs w:val="22"/>
              </w:rPr>
            </w:pPr>
            <w:r w:rsidRPr="00B2771A">
              <w:rPr>
                <w:color w:val="000000"/>
                <w:sz w:val="22"/>
                <w:szCs w:val="22"/>
              </w:rPr>
              <w:t>100</w:t>
            </w:r>
          </w:p>
        </w:tc>
        <w:tc>
          <w:tcPr>
            <w:tcW w:w="851" w:type="dxa"/>
            <w:tcBorders>
              <w:top w:val="nil"/>
              <w:left w:val="nil"/>
              <w:bottom w:val="single" w:sz="4" w:space="0" w:color="auto"/>
              <w:right w:val="single" w:sz="4" w:space="0" w:color="auto"/>
            </w:tcBorders>
            <w:noWrap/>
            <w:vAlign w:val="bottom"/>
            <w:hideMark/>
          </w:tcPr>
          <w:p w14:paraId="5797180B"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5A824D90"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3C8A4A0A"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4BB95630" w14:textId="77777777" w:rsidR="00D64A3A" w:rsidRPr="00B2771A" w:rsidRDefault="00D64A3A" w:rsidP="00D64A3A">
            <w:pPr>
              <w:autoSpaceDN/>
              <w:jc w:val="right"/>
              <w:rPr>
                <w:color w:val="000000"/>
                <w:sz w:val="22"/>
                <w:szCs w:val="22"/>
              </w:rPr>
            </w:pPr>
            <w:r w:rsidRPr="00B2771A">
              <w:rPr>
                <w:color w:val="000000"/>
                <w:sz w:val="22"/>
                <w:szCs w:val="22"/>
              </w:rPr>
              <w:t>136</w:t>
            </w:r>
          </w:p>
        </w:tc>
        <w:tc>
          <w:tcPr>
            <w:tcW w:w="1966" w:type="dxa"/>
            <w:tcBorders>
              <w:top w:val="nil"/>
              <w:left w:val="nil"/>
              <w:bottom w:val="single" w:sz="4" w:space="0" w:color="auto"/>
              <w:right w:val="single" w:sz="4" w:space="0" w:color="auto"/>
            </w:tcBorders>
            <w:noWrap/>
            <w:vAlign w:val="bottom"/>
            <w:hideMark/>
          </w:tcPr>
          <w:p w14:paraId="202C5D96" w14:textId="77777777" w:rsidR="00D64A3A" w:rsidRPr="00B2771A" w:rsidRDefault="00D64A3A" w:rsidP="00D64A3A">
            <w:pPr>
              <w:autoSpaceDN/>
              <w:rPr>
                <w:color w:val="000000"/>
                <w:sz w:val="22"/>
                <w:szCs w:val="22"/>
              </w:rPr>
            </w:pPr>
            <w:r w:rsidRPr="00B2771A">
              <w:rPr>
                <w:color w:val="000000"/>
                <w:sz w:val="22"/>
                <w:szCs w:val="22"/>
              </w:rPr>
              <w:t>Antgaliai</w:t>
            </w:r>
          </w:p>
        </w:tc>
        <w:tc>
          <w:tcPr>
            <w:tcW w:w="4678" w:type="dxa"/>
            <w:tcBorders>
              <w:top w:val="nil"/>
              <w:left w:val="nil"/>
              <w:bottom w:val="single" w:sz="4" w:space="0" w:color="auto"/>
              <w:right w:val="single" w:sz="4" w:space="0" w:color="auto"/>
            </w:tcBorders>
            <w:noWrap/>
            <w:vAlign w:val="bottom"/>
            <w:hideMark/>
          </w:tcPr>
          <w:p w14:paraId="610EF76A" w14:textId="77777777" w:rsidR="00D64A3A" w:rsidRPr="00B2771A" w:rsidRDefault="00D64A3A" w:rsidP="00D64A3A">
            <w:pPr>
              <w:autoSpaceDN/>
              <w:rPr>
                <w:color w:val="000000"/>
                <w:sz w:val="22"/>
                <w:szCs w:val="22"/>
              </w:rPr>
            </w:pPr>
            <w:r w:rsidRPr="00B2771A">
              <w:rPr>
                <w:color w:val="000000"/>
                <w:sz w:val="22"/>
                <w:szCs w:val="22"/>
              </w:rPr>
              <w:t xml:space="preserve">Užspaudžiamas antgalis gilzė 2x0,75/8 mm² </w:t>
            </w:r>
          </w:p>
        </w:tc>
        <w:tc>
          <w:tcPr>
            <w:tcW w:w="708" w:type="dxa"/>
            <w:tcBorders>
              <w:top w:val="nil"/>
              <w:left w:val="nil"/>
              <w:bottom w:val="single" w:sz="4" w:space="0" w:color="auto"/>
              <w:right w:val="single" w:sz="4" w:space="0" w:color="auto"/>
            </w:tcBorders>
            <w:noWrap/>
            <w:vAlign w:val="bottom"/>
            <w:hideMark/>
          </w:tcPr>
          <w:p w14:paraId="163698FE"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479808F0" w14:textId="77777777" w:rsidR="00D64A3A" w:rsidRPr="00B2771A" w:rsidRDefault="00D64A3A" w:rsidP="00D64A3A">
            <w:pPr>
              <w:autoSpaceDN/>
              <w:jc w:val="right"/>
              <w:rPr>
                <w:color w:val="000000"/>
                <w:sz w:val="22"/>
                <w:szCs w:val="22"/>
              </w:rPr>
            </w:pPr>
            <w:r w:rsidRPr="00B2771A">
              <w:rPr>
                <w:color w:val="000000"/>
                <w:sz w:val="22"/>
                <w:szCs w:val="22"/>
              </w:rPr>
              <w:t>100</w:t>
            </w:r>
          </w:p>
        </w:tc>
        <w:tc>
          <w:tcPr>
            <w:tcW w:w="851" w:type="dxa"/>
            <w:tcBorders>
              <w:top w:val="nil"/>
              <w:left w:val="nil"/>
              <w:bottom w:val="single" w:sz="4" w:space="0" w:color="auto"/>
              <w:right w:val="single" w:sz="4" w:space="0" w:color="auto"/>
            </w:tcBorders>
            <w:noWrap/>
            <w:vAlign w:val="bottom"/>
            <w:hideMark/>
          </w:tcPr>
          <w:p w14:paraId="2E9BAFA9"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25AEC362"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04395DF2"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20472765" w14:textId="77777777" w:rsidR="00D64A3A" w:rsidRPr="00B2771A" w:rsidRDefault="00D64A3A" w:rsidP="00D64A3A">
            <w:pPr>
              <w:autoSpaceDN/>
              <w:jc w:val="right"/>
              <w:rPr>
                <w:color w:val="000000"/>
                <w:sz w:val="22"/>
                <w:szCs w:val="22"/>
              </w:rPr>
            </w:pPr>
            <w:r w:rsidRPr="00B2771A">
              <w:rPr>
                <w:color w:val="000000"/>
                <w:sz w:val="22"/>
                <w:szCs w:val="22"/>
              </w:rPr>
              <w:t>137</w:t>
            </w:r>
          </w:p>
        </w:tc>
        <w:tc>
          <w:tcPr>
            <w:tcW w:w="1966" w:type="dxa"/>
            <w:tcBorders>
              <w:top w:val="nil"/>
              <w:left w:val="nil"/>
              <w:bottom w:val="single" w:sz="4" w:space="0" w:color="auto"/>
              <w:right w:val="single" w:sz="4" w:space="0" w:color="auto"/>
            </w:tcBorders>
            <w:noWrap/>
            <w:vAlign w:val="bottom"/>
            <w:hideMark/>
          </w:tcPr>
          <w:p w14:paraId="64BF0549" w14:textId="77777777" w:rsidR="00D64A3A" w:rsidRPr="00B2771A" w:rsidRDefault="00D64A3A" w:rsidP="00D64A3A">
            <w:pPr>
              <w:autoSpaceDN/>
              <w:rPr>
                <w:color w:val="000000"/>
                <w:sz w:val="22"/>
                <w:szCs w:val="22"/>
              </w:rPr>
            </w:pPr>
            <w:r w:rsidRPr="00B2771A">
              <w:rPr>
                <w:color w:val="000000"/>
                <w:sz w:val="22"/>
                <w:szCs w:val="22"/>
              </w:rPr>
              <w:t>Antgaliai</w:t>
            </w:r>
          </w:p>
        </w:tc>
        <w:tc>
          <w:tcPr>
            <w:tcW w:w="4678" w:type="dxa"/>
            <w:tcBorders>
              <w:top w:val="nil"/>
              <w:left w:val="nil"/>
              <w:bottom w:val="single" w:sz="4" w:space="0" w:color="auto"/>
              <w:right w:val="single" w:sz="4" w:space="0" w:color="auto"/>
            </w:tcBorders>
            <w:noWrap/>
            <w:vAlign w:val="bottom"/>
            <w:hideMark/>
          </w:tcPr>
          <w:p w14:paraId="0F3AB92F" w14:textId="77777777" w:rsidR="00D64A3A" w:rsidRPr="00B2771A" w:rsidRDefault="00D64A3A" w:rsidP="00D64A3A">
            <w:pPr>
              <w:autoSpaceDN/>
              <w:rPr>
                <w:color w:val="000000"/>
                <w:sz w:val="22"/>
                <w:szCs w:val="22"/>
              </w:rPr>
            </w:pPr>
            <w:r w:rsidRPr="00B2771A">
              <w:rPr>
                <w:color w:val="000000"/>
                <w:sz w:val="22"/>
                <w:szCs w:val="22"/>
              </w:rPr>
              <w:t xml:space="preserve">Užspaudžiamas antgalis gilzė 2x1,0/8 mm² </w:t>
            </w:r>
          </w:p>
        </w:tc>
        <w:tc>
          <w:tcPr>
            <w:tcW w:w="708" w:type="dxa"/>
            <w:tcBorders>
              <w:top w:val="nil"/>
              <w:left w:val="nil"/>
              <w:bottom w:val="single" w:sz="4" w:space="0" w:color="auto"/>
              <w:right w:val="single" w:sz="4" w:space="0" w:color="auto"/>
            </w:tcBorders>
            <w:noWrap/>
            <w:vAlign w:val="bottom"/>
            <w:hideMark/>
          </w:tcPr>
          <w:p w14:paraId="5ADEF69F"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36A81498" w14:textId="77777777" w:rsidR="00D64A3A" w:rsidRPr="00B2771A" w:rsidRDefault="00D64A3A" w:rsidP="00D64A3A">
            <w:pPr>
              <w:autoSpaceDN/>
              <w:jc w:val="right"/>
              <w:rPr>
                <w:color w:val="000000"/>
                <w:sz w:val="22"/>
                <w:szCs w:val="22"/>
              </w:rPr>
            </w:pPr>
            <w:r w:rsidRPr="00B2771A">
              <w:rPr>
                <w:color w:val="000000"/>
                <w:sz w:val="22"/>
                <w:szCs w:val="22"/>
              </w:rPr>
              <w:t>100</w:t>
            </w:r>
          </w:p>
        </w:tc>
        <w:tc>
          <w:tcPr>
            <w:tcW w:w="851" w:type="dxa"/>
            <w:tcBorders>
              <w:top w:val="nil"/>
              <w:left w:val="nil"/>
              <w:bottom w:val="single" w:sz="4" w:space="0" w:color="auto"/>
              <w:right w:val="single" w:sz="4" w:space="0" w:color="auto"/>
            </w:tcBorders>
            <w:noWrap/>
            <w:vAlign w:val="bottom"/>
            <w:hideMark/>
          </w:tcPr>
          <w:p w14:paraId="692AD519"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2B3DFDAB"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52D76CC1"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27D5B1B5" w14:textId="77777777" w:rsidR="00D64A3A" w:rsidRPr="00B2771A" w:rsidRDefault="00D64A3A" w:rsidP="00D64A3A">
            <w:pPr>
              <w:autoSpaceDN/>
              <w:jc w:val="right"/>
              <w:rPr>
                <w:color w:val="000000"/>
                <w:sz w:val="22"/>
                <w:szCs w:val="22"/>
              </w:rPr>
            </w:pPr>
            <w:r w:rsidRPr="00B2771A">
              <w:rPr>
                <w:color w:val="000000"/>
                <w:sz w:val="22"/>
                <w:szCs w:val="22"/>
              </w:rPr>
              <w:t>138</w:t>
            </w:r>
          </w:p>
        </w:tc>
        <w:tc>
          <w:tcPr>
            <w:tcW w:w="1966" w:type="dxa"/>
            <w:tcBorders>
              <w:top w:val="nil"/>
              <w:left w:val="nil"/>
              <w:bottom w:val="single" w:sz="4" w:space="0" w:color="auto"/>
              <w:right w:val="single" w:sz="4" w:space="0" w:color="auto"/>
            </w:tcBorders>
            <w:noWrap/>
            <w:vAlign w:val="bottom"/>
            <w:hideMark/>
          </w:tcPr>
          <w:p w14:paraId="4C0F2759" w14:textId="77777777" w:rsidR="00D64A3A" w:rsidRPr="00B2771A" w:rsidRDefault="00D64A3A" w:rsidP="00D64A3A">
            <w:pPr>
              <w:autoSpaceDN/>
              <w:rPr>
                <w:color w:val="000000"/>
                <w:sz w:val="22"/>
                <w:szCs w:val="22"/>
              </w:rPr>
            </w:pPr>
            <w:r w:rsidRPr="00B2771A">
              <w:rPr>
                <w:color w:val="000000"/>
                <w:sz w:val="22"/>
                <w:szCs w:val="22"/>
              </w:rPr>
              <w:t>Antgaliai</w:t>
            </w:r>
          </w:p>
        </w:tc>
        <w:tc>
          <w:tcPr>
            <w:tcW w:w="4678" w:type="dxa"/>
            <w:tcBorders>
              <w:top w:val="nil"/>
              <w:left w:val="nil"/>
              <w:bottom w:val="single" w:sz="4" w:space="0" w:color="auto"/>
              <w:right w:val="single" w:sz="4" w:space="0" w:color="auto"/>
            </w:tcBorders>
            <w:noWrap/>
            <w:vAlign w:val="bottom"/>
            <w:hideMark/>
          </w:tcPr>
          <w:p w14:paraId="7C655CD1" w14:textId="77777777" w:rsidR="00D64A3A" w:rsidRPr="00B2771A" w:rsidRDefault="00D64A3A" w:rsidP="00D64A3A">
            <w:pPr>
              <w:autoSpaceDN/>
              <w:rPr>
                <w:color w:val="000000"/>
                <w:sz w:val="22"/>
                <w:szCs w:val="22"/>
              </w:rPr>
            </w:pPr>
            <w:r w:rsidRPr="00B2771A">
              <w:rPr>
                <w:color w:val="000000"/>
                <w:sz w:val="22"/>
                <w:szCs w:val="22"/>
              </w:rPr>
              <w:t xml:space="preserve">Užspaudžiamas antgalis gilzė 2x1,5/8 mm² </w:t>
            </w:r>
          </w:p>
        </w:tc>
        <w:tc>
          <w:tcPr>
            <w:tcW w:w="708" w:type="dxa"/>
            <w:tcBorders>
              <w:top w:val="nil"/>
              <w:left w:val="nil"/>
              <w:bottom w:val="single" w:sz="4" w:space="0" w:color="auto"/>
              <w:right w:val="single" w:sz="4" w:space="0" w:color="auto"/>
            </w:tcBorders>
            <w:noWrap/>
            <w:vAlign w:val="bottom"/>
            <w:hideMark/>
          </w:tcPr>
          <w:p w14:paraId="57A6B5CF"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3199B804" w14:textId="77777777" w:rsidR="00D64A3A" w:rsidRPr="00B2771A" w:rsidRDefault="00D64A3A" w:rsidP="00D64A3A">
            <w:pPr>
              <w:autoSpaceDN/>
              <w:jc w:val="right"/>
              <w:rPr>
                <w:color w:val="000000"/>
                <w:sz w:val="22"/>
                <w:szCs w:val="22"/>
              </w:rPr>
            </w:pPr>
            <w:r w:rsidRPr="00B2771A">
              <w:rPr>
                <w:color w:val="000000"/>
                <w:sz w:val="22"/>
                <w:szCs w:val="22"/>
              </w:rPr>
              <w:t>200</w:t>
            </w:r>
          </w:p>
        </w:tc>
        <w:tc>
          <w:tcPr>
            <w:tcW w:w="851" w:type="dxa"/>
            <w:tcBorders>
              <w:top w:val="nil"/>
              <w:left w:val="nil"/>
              <w:bottom w:val="single" w:sz="4" w:space="0" w:color="auto"/>
              <w:right w:val="single" w:sz="4" w:space="0" w:color="auto"/>
            </w:tcBorders>
            <w:noWrap/>
            <w:vAlign w:val="bottom"/>
            <w:hideMark/>
          </w:tcPr>
          <w:p w14:paraId="713547EB"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2414F3BD"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67D59E1E"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2D7412D0" w14:textId="77777777" w:rsidR="00D64A3A" w:rsidRPr="00B2771A" w:rsidRDefault="00D64A3A" w:rsidP="00D64A3A">
            <w:pPr>
              <w:autoSpaceDN/>
              <w:jc w:val="right"/>
              <w:rPr>
                <w:color w:val="000000"/>
                <w:sz w:val="22"/>
                <w:szCs w:val="22"/>
              </w:rPr>
            </w:pPr>
            <w:r w:rsidRPr="00B2771A">
              <w:rPr>
                <w:color w:val="000000"/>
                <w:sz w:val="22"/>
                <w:szCs w:val="22"/>
              </w:rPr>
              <w:t>139</w:t>
            </w:r>
          </w:p>
        </w:tc>
        <w:tc>
          <w:tcPr>
            <w:tcW w:w="1966" w:type="dxa"/>
            <w:tcBorders>
              <w:top w:val="nil"/>
              <w:left w:val="nil"/>
              <w:bottom w:val="single" w:sz="4" w:space="0" w:color="auto"/>
              <w:right w:val="single" w:sz="4" w:space="0" w:color="auto"/>
            </w:tcBorders>
            <w:noWrap/>
            <w:vAlign w:val="bottom"/>
            <w:hideMark/>
          </w:tcPr>
          <w:p w14:paraId="59028237" w14:textId="77777777" w:rsidR="00D64A3A" w:rsidRPr="00B2771A" w:rsidRDefault="00D64A3A" w:rsidP="00D64A3A">
            <w:pPr>
              <w:autoSpaceDN/>
              <w:rPr>
                <w:color w:val="000000"/>
                <w:sz w:val="22"/>
                <w:szCs w:val="22"/>
              </w:rPr>
            </w:pPr>
            <w:r w:rsidRPr="00B2771A">
              <w:rPr>
                <w:color w:val="000000"/>
                <w:sz w:val="22"/>
                <w:szCs w:val="22"/>
              </w:rPr>
              <w:t>Antgaliai</w:t>
            </w:r>
          </w:p>
        </w:tc>
        <w:tc>
          <w:tcPr>
            <w:tcW w:w="4678" w:type="dxa"/>
            <w:tcBorders>
              <w:top w:val="nil"/>
              <w:left w:val="nil"/>
              <w:bottom w:val="single" w:sz="4" w:space="0" w:color="auto"/>
              <w:right w:val="single" w:sz="4" w:space="0" w:color="auto"/>
            </w:tcBorders>
            <w:noWrap/>
            <w:vAlign w:val="bottom"/>
            <w:hideMark/>
          </w:tcPr>
          <w:p w14:paraId="504A4ADA" w14:textId="77777777" w:rsidR="00D64A3A" w:rsidRPr="00B2771A" w:rsidRDefault="00D64A3A" w:rsidP="00D64A3A">
            <w:pPr>
              <w:autoSpaceDN/>
              <w:rPr>
                <w:color w:val="000000"/>
                <w:sz w:val="22"/>
                <w:szCs w:val="22"/>
              </w:rPr>
            </w:pPr>
            <w:r w:rsidRPr="00B2771A">
              <w:rPr>
                <w:color w:val="000000"/>
                <w:sz w:val="22"/>
                <w:szCs w:val="22"/>
              </w:rPr>
              <w:t xml:space="preserve">Užspaudžiamas antgalis gilzė 2x2,5/8 mm² </w:t>
            </w:r>
          </w:p>
        </w:tc>
        <w:tc>
          <w:tcPr>
            <w:tcW w:w="708" w:type="dxa"/>
            <w:tcBorders>
              <w:top w:val="nil"/>
              <w:left w:val="nil"/>
              <w:bottom w:val="single" w:sz="4" w:space="0" w:color="auto"/>
              <w:right w:val="single" w:sz="4" w:space="0" w:color="auto"/>
            </w:tcBorders>
            <w:noWrap/>
            <w:vAlign w:val="bottom"/>
            <w:hideMark/>
          </w:tcPr>
          <w:p w14:paraId="4D2662FD"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54B05CED" w14:textId="77777777" w:rsidR="00D64A3A" w:rsidRPr="00B2771A" w:rsidRDefault="00D64A3A" w:rsidP="00D64A3A">
            <w:pPr>
              <w:autoSpaceDN/>
              <w:jc w:val="right"/>
              <w:rPr>
                <w:color w:val="000000"/>
                <w:sz w:val="22"/>
                <w:szCs w:val="22"/>
              </w:rPr>
            </w:pPr>
            <w:r w:rsidRPr="00B2771A">
              <w:rPr>
                <w:color w:val="000000"/>
                <w:sz w:val="22"/>
                <w:szCs w:val="22"/>
              </w:rPr>
              <w:t>200</w:t>
            </w:r>
          </w:p>
        </w:tc>
        <w:tc>
          <w:tcPr>
            <w:tcW w:w="851" w:type="dxa"/>
            <w:tcBorders>
              <w:top w:val="nil"/>
              <w:left w:val="nil"/>
              <w:bottom w:val="single" w:sz="4" w:space="0" w:color="auto"/>
              <w:right w:val="single" w:sz="4" w:space="0" w:color="auto"/>
            </w:tcBorders>
            <w:noWrap/>
            <w:vAlign w:val="bottom"/>
            <w:hideMark/>
          </w:tcPr>
          <w:p w14:paraId="0CE9C1D9"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7EBE5BD3"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4B1C0E89"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091FD778" w14:textId="77777777" w:rsidR="00D64A3A" w:rsidRPr="00B2771A" w:rsidRDefault="00D64A3A" w:rsidP="00D64A3A">
            <w:pPr>
              <w:autoSpaceDN/>
              <w:jc w:val="right"/>
              <w:rPr>
                <w:color w:val="000000"/>
                <w:sz w:val="22"/>
                <w:szCs w:val="22"/>
              </w:rPr>
            </w:pPr>
            <w:r w:rsidRPr="00B2771A">
              <w:rPr>
                <w:color w:val="000000"/>
                <w:sz w:val="22"/>
                <w:szCs w:val="22"/>
              </w:rPr>
              <w:t>140</w:t>
            </w:r>
          </w:p>
        </w:tc>
        <w:tc>
          <w:tcPr>
            <w:tcW w:w="1966" w:type="dxa"/>
            <w:tcBorders>
              <w:top w:val="nil"/>
              <w:left w:val="nil"/>
              <w:bottom w:val="single" w:sz="4" w:space="0" w:color="auto"/>
              <w:right w:val="single" w:sz="4" w:space="0" w:color="auto"/>
            </w:tcBorders>
            <w:noWrap/>
            <w:vAlign w:val="bottom"/>
            <w:hideMark/>
          </w:tcPr>
          <w:p w14:paraId="2599BFA8" w14:textId="77777777" w:rsidR="00D64A3A" w:rsidRPr="00B2771A" w:rsidRDefault="00D64A3A" w:rsidP="00D64A3A">
            <w:pPr>
              <w:autoSpaceDN/>
              <w:rPr>
                <w:color w:val="000000"/>
                <w:sz w:val="22"/>
                <w:szCs w:val="22"/>
              </w:rPr>
            </w:pPr>
            <w:r w:rsidRPr="00B2771A">
              <w:rPr>
                <w:color w:val="000000"/>
                <w:sz w:val="22"/>
                <w:szCs w:val="22"/>
              </w:rPr>
              <w:t>Antgaliai</w:t>
            </w:r>
          </w:p>
        </w:tc>
        <w:tc>
          <w:tcPr>
            <w:tcW w:w="4678" w:type="dxa"/>
            <w:tcBorders>
              <w:top w:val="nil"/>
              <w:left w:val="nil"/>
              <w:bottom w:val="single" w:sz="4" w:space="0" w:color="auto"/>
              <w:right w:val="single" w:sz="4" w:space="0" w:color="auto"/>
            </w:tcBorders>
            <w:noWrap/>
            <w:vAlign w:val="bottom"/>
            <w:hideMark/>
          </w:tcPr>
          <w:p w14:paraId="165A5831" w14:textId="77777777" w:rsidR="00D64A3A" w:rsidRPr="00B2771A" w:rsidRDefault="00D64A3A" w:rsidP="00D64A3A">
            <w:pPr>
              <w:autoSpaceDN/>
              <w:rPr>
                <w:color w:val="000000"/>
                <w:sz w:val="22"/>
                <w:szCs w:val="22"/>
              </w:rPr>
            </w:pPr>
            <w:r w:rsidRPr="00B2771A">
              <w:rPr>
                <w:color w:val="000000"/>
                <w:sz w:val="22"/>
                <w:szCs w:val="22"/>
              </w:rPr>
              <w:t xml:space="preserve">Užspaudžiamas antgalis gilzė 2x4/10 mm² </w:t>
            </w:r>
          </w:p>
        </w:tc>
        <w:tc>
          <w:tcPr>
            <w:tcW w:w="708" w:type="dxa"/>
            <w:tcBorders>
              <w:top w:val="nil"/>
              <w:left w:val="nil"/>
              <w:bottom w:val="single" w:sz="4" w:space="0" w:color="auto"/>
              <w:right w:val="single" w:sz="4" w:space="0" w:color="auto"/>
            </w:tcBorders>
            <w:noWrap/>
            <w:vAlign w:val="bottom"/>
            <w:hideMark/>
          </w:tcPr>
          <w:p w14:paraId="22F60035"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5272B1C4" w14:textId="77777777" w:rsidR="00D64A3A" w:rsidRPr="00B2771A" w:rsidRDefault="00D64A3A" w:rsidP="00D64A3A">
            <w:pPr>
              <w:autoSpaceDN/>
              <w:jc w:val="right"/>
              <w:rPr>
                <w:color w:val="000000"/>
                <w:sz w:val="22"/>
                <w:szCs w:val="22"/>
              </w:rPr>
            </w:pPr>
            <w:r w:rsidRPr="00B2771A">
              <w:rPr>
                <w:color w:val="000000"/>
                <w:sz w:val="22"/>
                <w:szCs w:val="22"/>
              </w:rPr>
              <w:t>100</w:t>
            </w:r>
          </w:p>
        </w:tc>
        <w:tc>
          <w:tcPr>
            <w:tcW w:w="851" w:type="dxa"/>
            <w:tcBorders>
              <w:top w:val="nil"/>
              <w:left w:val="nil"/>
              <w:bottom w:val="single" w:sz="4" w:space="0" w:color="auto"/>
              <w:right w:val="single" w:sz="4" w:space="0" w:color="auto"/>
            </w:tcBorders>
            <w:noWrap/>
            <w:vAlign w:val="bottom"/>
            <w:hideMark/>
          </w:tcPr>
          <w:p w14:paraId="151A951B"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37D6EBAD"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6C999895"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0E666A93" w14:textId="77777777" w:rsidR="00D64A3A" w:rsidRPr="00B2771A" w:rsidRDefault="00D64A3A" w:rsidP="00D64A3A">
            <w:pPr>
              <w:autoSpaceDN/>
              <w:jc w:val="right"/>
              <w:rPr>
                <w:color w:val="000000"/>
                <w:sz w:val="22"/>
                <w:szCs w:val="22"/>
              </w:rPr>
            </w:pPr>
            <w:r w:rsidRPr="00B2771A">
              <w:rPr>
                <w:color w:val="000000"/>
                <w:sz w:val="22"/>
                <w:szCs w:val="22"/>
              </w:rPr>
              <w:t>141</w:t>
            </w:r>
          </w:p>
        </w:tc>
        <w:tc>
          <w:tcPr>
            <w:tcW w:w="1966" w:type="dxa"/>
            <w:tcBorders>
              <w:top w:val="nil"/>
              <w:left w:val="nil"/>
              <w:bottom w:val="single" w:sz="4" w:space="0" w:color="auto"/>
              <w:right w:val="single" w:sz="4" w:space="0" w:color="auto"/>
            </w:tcBorders>
            <w:noWrap/>
            <w:vAlign w:val="bottom"/>
            <w:hideMark/>
          </w:tcPr>
          <w:p w14:paraId="0A1343DA" w14:textId="77777777" w:rsidR="00D64A3A" w:rsidRPr="00B2771A" w:rsidRDefault="00D64A3A" w:rsidP="00D64A3A">
            <w:pPr>
              <w:autoSpaceDN/>
              <w:rPr>
                <w:color w:val="000000"/>
                <w:sz w:val="22"/>
                <w:szCs w:val="22"/>
              </w:rPr>
            </w:pPr>
            <w:r w:rsidRPr="00B2771A">
              <w:rPr>
                <w:color w:val="000000"/>
                <w:sz w:val="22"/>
                <w:szCs w:val="22"/>
              </w:rPr>
              <w:t>Įžeminimas</w:t>
            </w:r>
          </w:p>
        </w:tc>
        <w:tc>
          <w:tcPr>
            <w:tcW w:w="4678" w:type="dxa"/>
            <w:tcBorders>
              <w:top w:val="nil"/>
              <w:left w:val="nil"/>
              <w:bottom w:val="single" w:sz="4" w:space="0" w:color="auto"/>
              <w:right w:val="single" w:sz="4" w:space="0" w:color="auto"/>
            </w:tcBorders>
            <w:noWrap/>
            <w:vAlign w:val="bottom"/>
            <w:hideMark/>
          </w:tcPr>
          <w:p w14:paraId="201EA963" w14:textId="77777777" w:rsidR="00D64A3A" w:rsidRPr="00B2771A" w:rsidRDefault="00D64A3A" w:rsidP="00D64A3A">
            <w:pPr>
              <w:autoSpaceDN/>
              <w:rPr>
                <w:color w:val="000000"/>
                <w:sz w:val="22"/>
                <w:szCs w:val="22"/>
              </w:rPr>
            </w:pPr>
            <w:r w:rsidRPr="00B2771A">
              <w:rPr>
                <w:color w:val="000000"/>
                <w:sz w:val="22"/>
                <w:szCs w:val="22"/>
              </w:rPr>
              <w:t>Smaigalys cinkuotam įžemin. strypui 20 mm</w:t>
            </w:r>
          </w:p>
        </w:tc>
        <w:tc>
          <w:tcPr>
            <w:tcW w:w="708" w:type="dxa"/>
            <w:tcBorders>
              <w:top w:val="nil"/>
              <w:left w:val="nil"/>
              <w:bottom w:val="single" w:sz="4" w:space="0" w:color="auto"/>
              <w:right w:val="single" w:sz="4" w:space="0" w:color="auto"/>
            </w:tcBorders>
            <w:noWrap/>
            <w:vAlign w:val="bottom"/>
            <w:hideMark/>
          </w:tcPr>
          <w:p w14:paraId="5354EE5D"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7C4956D9" w14:textId="77777777" w:rsidR="00D64A3A" w:rsidRPr="00B2771A" w:rsidRDefault="00D64A3A" w:rsidP="00D64A3A">
            <w:pPr>
              <w:autoSpaceDN/>
              <w:jc w:val="right"/>
              <w:rPr>
                <w:color w:val="000000"/>
                <w:sz w:val="22"/>
                <w:szCs w:val="22"/>
              </w:rPr>
            </w:pPr>
            <w:r w:rsidRPr="00B2771A">
              <w:rPr>
                <w:color w:val="000000"/>
                <w:sz w:val="22"/>
                <w:szCs w:val="22"/>
              </w:rPr>
              <w:t>5</w:t>
            </w:r>
          </w:p>
        </w:tc>
        <w:tc>
          <w:tcPr>
            <w:tcW w:w="851" w:type="dxa"/>
            <w:tcBorders>
              <w:top w:val="nil"/>
              <w:left w:val="nil"/>
              <w:bottom w:val="single" w:sz="4" w:space="0" w:color="auto"/>
              <w:right w:val="single" w:sz="4" w:space="0" w:color="auto"/>
            </w:tcBorders>
            <w:noWrap/>
            <w:vAlign w:val="bottom"/>
            <w:hideMark/>
          </w:tcPr>
          <w:p w14:paraId="2495C6B5"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20F4DB9B"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41BEEE30"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5B7F6CB6" w14:textId="77777777" w:rsidR="00D64A3A" w:rsidRPr="00B2771A" w:rsidRDefault="00D64A3A" w:rsidP="00D64A3A">
            <w:pPr>
              <w:autoSpaceDN/>
              <w:jc w:val="right"/>
              <w:rPr>
                <w:color w:val="000000"/>
                <w:sz w:val="22"/>
                <w:szCs w:val="22"/>
              </w:rPr>
            </w:pPr>
            <w:r w:rsidRPr="00B2771A">
              <w:rPr>
                <w:color w:val="000000"/>
                <w:sz w:val="22"/>
                <w:szCs w:val="22"/>
              </w:rPr>
              <w:t>142</w:t>
            </w:r>
          </w:p>
        </w:tc>
        <w:tc>
          <w:tcPr>
            <w:tcW w:w="1966" w:type="dxa"/>
            <w:tcBorders>
              <w:top w:val="nil"/>
              <w:left w:val="nil"/>
              <w:bottom w:val="single" w:sz="4" w:space="0" w:color="auto"/>
              <w:right w:val="single" w:sz="4" w:space="0" w:color="auto"/>
            </w:tcBorders>
            <w:noWrap/>
            <w:vAlign w:val="bottom"/>
            <w:hideMark/>
          </w:tcPr>
          <w:p w14:paraId="427A6134" w14:textId="77777777" w:rsidR="00D64A3A" w:rsidRPr="00B2771A" w:rsidRDefault="00D64A3A" w:rsidP="00D64A3A">
            <w:pPr>
              <w:autoSpaceDN/>
              <w:rPr>
                <w:color w:val="000000"/>
                <w:sz w:val="22"/>
                <w:szCs w:val="22"/>
              </w:rPr>
            </w:pPr>
            <w:r w:rsidRPr="00B2771A">
              <w:rPr>
                <w:color w:val="000000"/>
                <w:sz w:val="22"/>
                <w:szCs w:val="22"/>
              </w:rPr>
              <w:t>Įžeminimas</w:t>
            </w:r>
          </w:p>
        </w:tc>
        <w:tc>
          <w:tcPr>
            <w:tcW w:w="4678" w:type="dxa"/>
            <w:tcBorders>
              <w:top w:val="nil"/>
              <w:left w:val="nil"/>
              <w:bottom w:val="single" w:sz="4" w:space="0" w:color="auto"/>
              <w:right w:val="single" w:sz="4" w:space="0" w:color="auto"/>
            </w:tcBorders>
            <w:noWrap/>
            <w:vAlign w:val="bottom"/>
            <w:hideMark/>
          </w:tcPr>
          <w:p w14:paraId="6BEFCE9F" w14:textId="77777777" w:rsidR="00D64A3A" w:rsidRPr="00B2771A" w:rsidRDefault="00D64A3A" w:rsidP="00D64A3A">
            <w:pPr>
              <w:autoSpaceDN/>
              <w:rPr>
                <w:color w:val="000000"/>
                <w:sz w:val="22"/>
                <w:szCs w:val="22"/>
              </w:rPr>
            </w:pPr>
            <w:r w:rsidRPr="00B2771A">
              <w:rPr>
                <w:color w:val="000000"/>
                <w:sz w:val="22"/>
                <w:szCs w:val="22"/>
              </w:rPr>
              <w:t>Jungtis įžem. strypui cinkuota kryžminė 20 mm</w:t>
            </w:r>
          </w:p>
        </w:tc>
        <w:tc>
          <w:tcPr>
            <w:tcW w:w="708" w:type="dxa"/>
            <w:tcBorders>
              <w:top w:val="nil"/>
              <w:left w:val="nil"/>
              <w:bottom w:val="single" w:sz="4" w:space="0" w:color="auto"/>
              <w:right w:val="single" w:sz="4" w:space="0" w:color="auto"/>
            </w:tcBorders>
            <w:noWrap/>
            <w:vAlign w:val="bottom"/>
            <w:hideMark/>
          </w:tcPr>
          <w:p w14:paraId="69D69595"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68355DA7" w14:textId="77777777" w:rsidR="00D64A3A" w:rsidRPr="00B2771A" w:rsidRDefault="00D64A3A" w:rsidP="00D64A3A">
            <w:pPr>
              <w:autoSpaceDN/>
              <w:jc w:val="right"/>
              <w:rPr>
                <w:color w:val="000000"/>
                <w:sz w:val="22"/>
                <w:szCs w:val="22"/>
              </w:rPr>
            </w:pPr>
            <w:r w:rsidRPr="00B2771A">
              <w:rPr>
                <w:color w:val="000000"/>
                <w:sz w:val="22"/>
                <w:szCs w:val="22"/>
              </w:rPr>
              <w:t>5</w:t>
            </w:r>
          </w:p>
        </w:tc>
        <w:tc>
          <w:tcPr>
            <w:tcW w:w="851" w:type="dxa"/>
            <w:tcBorders>
              <w:top w:val="nil"/>
              <w:left w:val="nil"/>
              <w:bottom w:val="single" w:sz="4" w:space="0" w:color="auto"/>
              <w:right w:val="single" w:sz="4" w:space="0" w:color="auto"/>
            </w:tcBorders>
            <w:noWrap/>
            <w:vAlign w:val="bottom"/>
            <w:hideMark/>
          </w:tcPr>
          <w:p w14:paraId="6256B86A"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33EDB82A"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012F6763"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54C4737D" w14:textId="77777777" w:rsidR="00D64A3A" w:rsidRPr="00B2771A" w:rsidRDefault="00D64A3A" w:rsidP="00D64A3A">
            <w:pPr>
              <w:autoSpaceDN/>
              <w:jc w:val="right"/>
              <w:rPr>
                <w:color w:val="000000"/>
                <w:sz w:val="22"/>
                <w:szCs w:val="22"/>
              </w:rPr>
            </w:pPr>
            <w:r w:rsidRPr="00B2771A">
              <w:rPr>
                <w:color w:val="000000"/>
                <w:sz w:val="22"/>
                <w:szCs w:val="22"/>
              </w:rPr>
              <w:t>143</w:t>
            </w:r>
          </w:p>
        </w:tc>
        <w:tc>
          <w:tcPr>
            <w:tcW w:w="1966" w:type="dxa"/>
            <w:tcBorders>
              <w:top w:val="nil"/>
              <w:left w:val="nil"/>
              <w:bottom w:val="single" w:sz="4" w:space="0" w:color="auto"/>
              <w:right w:val="single" w:sz="4" w:space="0" w:color="auto"/>
            </w:tcBorders>
            <w:noWrap/>
            <w:vAlign w:val="bottom"/>
            <w:hideMark/>
          </w:tcPr>
          <w:p w14:paraId="0F8F6A44" w14:textId="77777777" w:rsidR="00D64A3A" w:rsidRPr="00B2771A" w:rsidRDefault="00D64A3A" w:rsidP="00D64A3A">
            <w:pPr>
              <w:autoSpaceDN/>
              <w:rPr>
                <w:color w:val="000000"/>
                <w:sz w:val="22"/>
                <w:szCs w:val="22"/>
              </w:rPr>
            </w:pPr>
            <w:r w:rsidRPr="00B2771A">
              <w:rPr>
                <w:color w:val="000000"/>
                <w:sz w:val="22"/>
                <w:szCs w:val="22"/>
              </w:rPr>
              <w:t>Įžeminimas</w:t>
            </w:r>
          </w:p>
        </w:tc>
        <w:tc>
          <w:tcPr>
            <w:tcW w:w="4678" w:type="dxa"/>
            <w:tcBorders>
              <w:top w:val="nil"/>
              <w:left w:val="nil"/>
              <w:bottom w:val="single" w:sz="4" w:space="0" w:color="auto"/>
              <w:right w:val="single" w:sz="4" w:space="0" w:color="auto"/>
            </w:tcBorders>
            <w:noWrap/>
            <w:vAlign w:val="bottom"/>
            <w:hideMark/>
          </w:tcPr>
          <w:p w14:paraId="0BEC5CBE" w14:textId="77777777" w:rsidR="00D64A3A" w:rsidRPr="00B2771A" w:rsidRDefault="00D64A3A" w:rsidP="00D64A3A">
            <w:pPr>
              <w:autoSpaceDN/>
              <w:rPr>
                <w:color w:val="000000"/>
                <w:sz w:val="22"/>
                <w:szCs w:val="22"/>
              </w:rPr>
            </w:pPr>
            <w:r w:rsidRPr="00B2771A">
              <w:rPr>
                <w:color w:val="000000"/>
                <w:sz w:val="22"/>
                <w:szCs w:val="22"/>
              </w:rPr>
              <w:t>Įžeminimo strypo jungtis cinkuota 20 mm</w:t>
            </w:r>
          </w:p>
        </w:tc>
        <w:tc>
          <w:tcPr>
            <w:tcW w:w="708" w:type="dxa"/>
            <w:tcBorders>
              <w:top w:val="nil"/>
              <w:left w:val="nil"/>
              <w:bottom w:val="single" w:sz="4" w:space="0" w:color="auto"/>
              <w:right w:val="single" w:sz="4" w:space="0" w:color="auto"/>
            </w:tcBorders>
            <w:noWrap/>
            <w:vAlign w:val="bottom"/>
            <w:hideMark/>
          </w:tcPr>
          <w:p w14:paraId="05AE94AF"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158A9EC5" w14:textId="77777777" w:rsidR="00D64A3A" w:rsidRPr="00B2771A" w:rsidRDefault="00D64A3A" w:rsidP="00D64A3A">
            <w:pPr>
              <w:autoSpaceDN/>
              <w:jc w:val="right"/>
              <w:rPr>
                <w:color w:val="000000"/>
                <w:sz w:val="22"/>
                <w:szCs w:val="22"/>
              </w:rPr>
            </w:pPr>
            <w:r w:rsidRPr="00B2771A">
              <w:rPr>
                <w:color w:val="000000"/>
                <w:sz w:val="22"/>
                <w:szCs w:val="22"/>
              </w:rPr>
              <w:t>10</w:t>
            </w:r>
          </w:p>
        </w:tc>
        <w:tc>
          <w:tcPr>
            <w:tcW w:w="851" w:type="dxa"/>
            <w:tcBorders>
              <w:top w:val="nil"/>
              <w:left w:val="nil"/>
              <w:bottom w:val="single" w:sz="4" w:space="0" w:color="auto"/>
              <w:right w:val="single" w:sz="4" w:space="0" w:color="auto"/>
            </w:tcBorders>
            <w:noWrap/>
            <w:vAlign w:val="bottom"/>
            <w:hideMark/>
          </w:tcPr>
          <w:p w14:paraId="01F9B0F4"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63063BC2"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5A8B6B7F"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129DE648" w14:textId="77777777" w:rsidR="00D64A3A" w:rsidRPr="00B2771A" w:rsidRDefault="00D64A3A" w:rsidP="00D64A3A">
            <w:pPr>
              <w:autoSpaceDN/>
              <w:jc w:val="right"/>
              <w:rPr>
                <w:color w:val="000000"/>
                <w:sz w:val="22"/>
                <w:szCs w:val="22"/>
              </w:rPr>
            </w:pPr>
            <w:r w:rsidRPr="00B2771A">
              <w:rPr>
                <w:color w:val="000000"/>
                <w:sz w:val="22"/>
                <w:szCs w:val="22"/>
              </w:rPr>
              <w:t>144</w:t>
            </w:r>
          </w:p>
        </w:tc>
        <w:tc>
          <w:tcPr>
            <w:tcW w:w="1966" w:type="dxa"/>
            <w:tcBorders>
              <w:top w:val="nil"/>
              <w:left w:val="nil"/>
              <w:bottom w:val="single" w:sz="4" w:space="0" w:color="auto"/>
              <w:right w:val="single" w:sz="4" w:space="0" w:color="auto"/>
            </w:tcBorders>
            <w:noWrap/>
            <w:vAlign w:val="bottom"/>
            <w:hideMark/>
          </w:tcPr>
          <w:p w14:paraId="4E981D2A" w14:textId="77777777" w:rsidR="00D64A3A" w:rsidRPr="00B2771A" w:rsidRDefault="00D64A3A" w:rsidP="00D64A3A">
            <w:pPr>
              <w:autoSpaceDN/>
              <w:rPr>
                <w:color w:val="000000"/>
                <w:sz w:val="22"/>
                <w:szCs w:val="22"/>
              </w:rPr>
            </w:pPr>
            <w:r w:rsidRPr="00B2771A">
              <w:rPr>
                <w:color w:val="000000"/>
                <w:sz w:val="22"/>
                <w:szCs w:val="22"/>
              </w:rPr>
              <w:t>Įžeminimas</w:t>
            </w:r>
          </w:p>
        </w:tc>
        <w:tc>
          <w:tcPr>
            <w:tcW w:w="4678" w:type="dxa"/>
            <w:tcBorders>
              <w:top w:val="nil"/>
              <w:left w:val="nil"/>
              <w:bottom w:val="single" w:sz="4" w:space="0" w:color="auto"/>
              <w:right w:val="single" w:sz="4" w:space="0" w:color="auto"/>
            </w:tcBorders>
            <w:noWrap/>
            <w:vAlign w:val="bottom"/>
            <w:hideMark/>
          </w:tcPr>
          <w:p w14:paraId="3CA3C4C3" w14:textId="77777777" w:rsidR="00D64A3A" w:rsidRPr="00B2771A" w:rsidRDefault="00D64A3A" w:rsidP="00D64A3A">
            <w:pPr>
              <w:autoSpaceDN/>
              <w:rPr>
                <w:color w:val="000000"/>
                <w:sz w:val="22"/>
                <w:szCs w:val="22"/>
              </w:rPr>
            </w:pPr>
            <w:r w:rsidRPr="00B2771A">
              <w:rPr>
                <w:color w:val="000000"/>
                <w:sz w:val="22"/>
                <w:szCs w:val="22"/>
              </w:rPr>
              <w:t>Įžeminimo strypai cinkuoti 20x1500 mm</w:t>
            </w:r>
          </w:p>
        </w:tc>
        <w:tc>
          <w:tcPr>
            <w:tcW w:w="708" w:type="dxa"/>
            <w:tcBorders>
              <w:top w:val="nil"/>
              <w:left w:val="nil"/>
              <w:bottom w:val="single" w:sz="4" w:space="0" w:color="auto"/>
              <w:right w:val="single" w:sz="4" w:space="0" w:color="auto"/>
            </w:tcBorders>
            <w:noWrap/>
            <w:vAlign w:val="bottom"/>
            <w:hideMark/>
          </w:tcPr>
          <w:p w14:paraId="71C04F98"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79BA637D" w14:textId="77777777" w:rsidR="00D64A3A" w:rsidRPr="00B2771A" w:rsidRDefault="00D64A3A" w:rsidP="00D64A3A">
            <w:pPr>
              <w:autoSpaceDN/>
              <w:jc w:val="right"/>
              <w:rPr>
                <w:color w:val="000000"/>
                <w:sz w:val="22"/>
                <w:szCs w:val="22"/>
              </w:rPr>
            </w:pPr>
            <w:r w:rsidRPr="00B2771A">
              <w:rPr>
                <w:color w:val="000000"/>
                <w:sz w:val="22"/>
                <w:szCs w:val="22"/>
              </w:rPr>
              <w:t>10</w:t>
            </w:r>
          </w:p>
        </w:tc>
        <w:tc>
          <w:tcPr>
            <w:tcW w:w="851" w:type="dxa"/>
            <w:tcBorders>
              <w:top w:val="nil"/>
              <w:left w:val="nil"/>
              <w:bottom w:val="single" w:sz="4" w:space="0" w:color="auto"/>
              <w:right w:val="single" w:sz="4" w:space="0" w:color="auto"/>
            </w:tcBorders>
            <w:noWrap/>
            <w:vAlign w:val="bottom"/>
            <w:hideMark/>
          </w:tcPr>
          <w:p w14:paraId="7E87BA8D"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380CB513"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421CDB40"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31A7DFEC" w14:textId="77777777" w:rsidR="00D64A3A" w:rsidRPr="00B2771A" w:rsidRDefault="00D64A3A" w:rsidP="00D64A3A">
            <w:pPr>
              <w:autoSpaceDN/>
              <w:jc w:val="right"/>
              <w:rPr>
                <w:color w:val="000000"/>
                <w:sz w:val="22"/>
                <w:szCs w:val="22"/>
              </w:rPr>
            </w:pPr>
            <w:r w:rsidRPr="00B2771A">
              <w:rPr>
                <w:color w:val="000000"/>
                <w:sz w:val="22"/>
                <w:szCs w:val="22"/>
              </w:rPr>
              <w:t>145</w:t>
            </w:r>
          </w:p>
        </w:tc>
        <w:tc>
          <w:tcPr>
            <w:tcW w:w="1966" w:type="dxa"/>
            <w:tcBorders>
              <w:top w:val="nil"/>
              <w:left w:val="nil"/>
              <w:bottom w:val="single" w:sz="4" w:space="0" w:color="auto"/>
              <w:right w:val="single" w:sz="4" w:space="0" w:color="auto"/>
            </w:tcBorders>
            <w:noWrap/>
            <w:vAlign w:val="bottom"/>
            <w:hideMark/>
          </w:tcPr>
          <w:p w14:paraId="10463315" w14:textId="77777777" w:rsidR="00D64A3A" w:rsidRPr="00B2771A" w:rsidRDefault="00D64A3A" w:rsidP="00D64A3A">
            <w:pPr>
              <w:autoSpaceDN/>
              <w:rPr>
                <w:color w:val="000000"/>
                <w:sz w:val="22"/>
                <w:szCs w:val="22"/>
              </w:rPr>
            </w:pPr>
            <w:r w:rsidRPr="00B2771A">
              <w:rPr>
                <w:color w:val="000000"/>
                <w:sz w:val="22"/>
                <w:szCs w:val="22"/>
              </w:rPr>
              <w:t>Įžeminimas</w:t>
            </w:r>
          </w:p>
        </w:tc>
        <w:tc>
          <w:tcPr>
            <w:tcW w:w="4678" w:type="dxa"/>
            <w:tcBorders>
              <w:top w:val="nil"/>
              <w:left w:val="nil"/>
              <w:bottom w:val="single" w:sz="4" w:space="0" w:color="auto"/>
              <w:right w:val="single" w:sz="4" w:space="0" w:color="auto"/>
            </w:tcBorders>
            <w:noWrap/>
            <w:vAlign w:val="bottom"/>
            <w:hideMark/>
          </w:tcPr>
          <w:p w14:paraId="70227801" w14:textId="77777777" w:rsidR="00D64A3A" w:rsidRPr="00B2771A" w:rsidRDefault="00D64A3A" w:rsidP="00D64A3A">
            <w:pPr>
              <w:autoSpaceDN/>
              <w:rPr>
                <w:color w:val="000000"/>
                <w:sz w:val="22"/>
                <w:szCs w:val="22"/>
              </w:rPr>
            </w:pPr>
            <w:r w:rsidRPr="00B2771A">
              <w:rPr>
                <w:color w:val="000000"/>
                <w:sz w:val="22"/>
                <w:szCs w:val="22"/>
              </w:rPr>
              <w:t>Įžeminimo juosta cinkuota 4x30 mm</w:t>
            </w:r>
          </w:p>
        </w:tc>
        <w:tc>
          <w:tcPr>
            <w:tcW w:w="708" w:type="dxa"/>
            <w:tcBorders>
              <w:top w:val="nil"/>
              <w:left w:val="nil"/>
              <w:bottom w:val="single" w:sz="4" w:space="0" w:color="auto"/>
              <w:right w:val="single" w:sz="4" w:space="0" w:color="auto"/>
            </w:tcBorders>
            <w:noWrap/>
            <w:vAlign w:val="bottom"/>
            <w:hideMark/>
          </w:tcPr>
          <w:p w14:paraId="7562B439" w14:textId="77777777" w:rsidR="00D64A3A" w:rsidRPr="00B2771A" w:rsidRDefault="00D64A3A" w:rsidP="00D64A3A">
            <w:pPr>
              <w:autoSpaceDN/>
              <w:rPr>
                <w:color w:val="000000"/>
                <w:sz w:val="22"/>
                <w:szCs w:val="22"/>
              </w:rPr>
            </w:pPr>
            <w:r w:rsidRPr="00B2771A">
              <w:rPr>
                <w:color w:val="000000"/>
                <w:sz w:val="22"/>
                <w:szCs w:val="22"/>
              </w:rPr>
              <w:t>m.</w:t>
            </w:r>
          </w:p>
        </w:tc>
        <w:tc>
          <w:tcPr>
            <w:tcW w:w="754" w:type="dxa"/>
            <w:tcBorders>
              <w:top w:val="nil"/>
              <w:left w:val="nil"/>
              <w:bottom w:val="single" w:sz="4" w:space="0" w:color="auto"/>
              <w:right w:val="single" w:sz="4" w:space="0" w:color="auto"/>
            </w:tcBorders>
            <w:noWrap/>
            <w:vAlign w:val="bottom"/>
            <w:hideMark/>
          </w:tcPr>
          <w:p w14:paraId="66A8E444" w14:textId="77777777" w:rsidR="00D64A3A" w:rsidRPr="00B2771A" w:rsidRDefault="00D64A3A" w:rsidP="00D64A3A">
            <w:pPr>
              <w:autoSpaceDN/>
              <w:jc w:val="right"/>
              <w:rPr>
                <w:color w:val="000000"/>
                <w:sz w:val="22"/>
                <w:szCs w:val="22"/>
              </w:rPr>
            </w:pPr>
            <w:r w:rsidRPr="00B2771A">
              <w:rPr>
                <w:color w:val="000000"/>
                <w:sz w:val="22"/>
                <w:szCs w:val="22"/>
              </w:rPr>
              <w:t>10</w:t>
            </w:r>
          </w:p>
        </w:tc>
        <w:tc>
          <w:tcPr>
            <w:tcW w:w="851" w:type="dxa"/>
            <w:tcBorders>
              <w:top w:val="nil"/>
              <w:left w:val="nil"/>
              <w:bottom w:val="single" w:sz="4" w:space="0" w:color="auto"/>
              <w:right w:val="single" w:sz="4" w:space="0" w:color="auto"/>
            </w:tcBorders>
            <w:noWrap/>
            <w:vAlign w:val="bottom"/>
            <w:hideMark/>
          </w:tcPr>
          <w:p w14:paraId="784A04C1"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4AA54A36"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6900D3FA"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6813F3B9" w14:textId="77777777" w:rsidR="00D64A3A" w:rsidRPr="00B2771A" w:rsidRDefault="00D64A3A" w:rsidP="00D64A3A">
            <w:pPr>
              <w:autoSpaceDN/>
              <w:jc w:val="right"/>
              <w:rPr>
                <w:color w:val="000000"/>
                <w:sz w:val="22"/>
                <w:szCs w:val="22"/>
              </w:rPr>
            </w:pPr>
            <w:r w:rsidRPr="00B2771A">
              <w:rPr>
                <w:color w:val="000000"/>
                <w:sz w:val="22"/>
                <w:szCs w:val="22"/>
              </w:rPr>
              <w:lastRenderedPageBreak/>
              <w:t>146</w:t>
            </w:r>
          </w:p>
        </w:tc>
        <w:tc>
          <w:tcPr>
            <w:tcW w:w="1966" w:type="dxa"/>
            <w:tcBorders>
              <w:top w:val="nil"/>
              <w:left w:val="nil"/>
              <w:bottom w:val="single" w:sz="4" w:space="0" w:color="auto"/>
              <w:right w:val="single" w:sz="4" w:space="0" w:color="auto"/>
            </w:tcBorders>
            <w:noWrap/>
            <w:vAlign w:val="bottom"/>
            <w:hideMark/>
          </w:tcPr>
          <w:p w14:paraId="6079F95D" w14:textId="77777777" w:rsidR="00D64A3A" w:rsidRPr="00B2771A" w:rsidRDefault="00D64A3A" w:rsidP="00D64A3A">
            <w:pPr>
              <w:autoSpaceDN/>
              <w:rPr>
                <w:color w:val="000000"/>
                <w:sz w:val="22"/>
                <w:szCs w:val="22"/>
              </w:rPr>
            </w:pPr>
            <w:r w:rsidRPr="00B2771A">
              <w:rPr>
                <w:color w:val="000000"/>
                <w:sz w:val="22"/>
                <w:szCs w:val="22"/>
              </w:rPr>
              <w:t>lgiklis-ritė su įžem.</w:t>
            </w:r>
          </w:p>
        </w:tc>
        <w:tc>
          <w:tcPr>
            <w:tcW w:w="4678" w:type="dxa"/>
            <w:tcBorders>
              <w:top w:val="nil"/>
              <w:left w:val="nil"/>
              <w:bottom w:val="single" w:sz="4" w:space="0" w:color="auto"/>
              <w:right w:val="single" w:sz="4" w:space="0" w:color="auto"/>
            </w:tcBorders>
            <w:noWrap/>
            <w:vAlign w:val="bottom"/>
            <w:hideMark/>
          </w:tcPr>
          <w:p w14:paraId="426059F9" w14:textId="77777777" w:rsidR="00D64A3A" w:rsidRPr="00B2771A" w:rsidRDefault="00D64A3A" w:rsidP="00D64A3A">
            <w:pPr>
              <w:autoSpaceDN/>
              <w:rPr>
                <w:color w:val="000000"/>
                <w:sz w:val="22"/>
                <w:szCs w:val="22"/>
              </w:rPr>
            </w:pPr>
            <w:r w:rsidRPr="00B2771A">
              <w:rPr>
                <w:color w:val="000000"/>
                <w:sz w:val="22"/>
                <w:szCs w:val="22"/>
              </w:rPr>
              <w:t>25m 3x240V lizd. 3*2.5 gum.</w:t>
            </w:r>
          </w:p>
        </w:tc>
        <w:tc>
          <w:tcPr>
            <w:tcW w:w="708" w:type="dxa"/>
            <w:tcBorders>
              <w:top w:val="nil"/>
              <w:left w:val="nil"/>
              <w:bottom w:val="single" w:sz="4" w:space="0" w:color="auto"/>
              <w:right w:val="single" w:sz="4" w:space="0" w:color="auto"/>
            </w:tcBorders>
            <w:noWrap/>
            <w:vAlign w:val="bottom"/>
            <w:hideMark/>
          </w:tcPr>
          <w:p w14:paraId="05688299"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1566D298" w14:textId="77777777" w:rsidR="00D64A3A" w:rsidRPr="00B2771A" w:rsidRDefault="00D64A3A" w:rsidP="00D64A3A">
            <w:pPr>
              <w:autoSpaceDN/>
              <w:jc w:val="right"/>
              <w:rPr>
                <w:color w:val="000000"/>
                <w:sz w:val="22"/>
                <w:szCs w:val="22"/>
              </w:rPr>
            </w:pPr>
            <w:r w:rsidRPr="00B2771A">
              <w:rPr>
                <w:color w:val="000000"/>
                <w:sz w:val="22"/>
                <w:szCs w:val="22"/>
              </w:rPr>
              <w:t>1</w:t>
            </w:r>
          </w:p>
        </w:tc>
        <w:tc>
          <w:tcPr>
            <w:tcW w:w="851" w:type="dxa"/>
            <w:tcBorders>
              <w:top w:val="nil"/>
              <w:left w:val="nil"/>
              <w:bottom w:val="single" w:sz="4" w:space="0" w:color="auto"/>
              <w:right w:val="single" w:sz="4" w:space="0" w:color="auto"/>
            </w:tcBorders>
            <w:noWrap/>
            <w:vAlign w:val="bottom"/>
            <w:hideMark/>
          </w:tcPr>
          <w:p w14:paraId="24A9CEBD"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216CE102"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188A84AC"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5FD11E3F" w14:textId="77777777" w:rsidR="00D64A3A" w:rsidRPr="00B2771A" w:rsidRDefault="00D64A3A" w:rsidP="00D64A3A">
            <w:pPr>
              <w:autoSpaceDN/>
              <w:jc w:val="right"/>
              <w:rPr>
                <w:color w:val="000000"/>
                <w:sz w:val="22"/>
                <w:szCs w:val="22"/>
              </w:rPr>
            </w:pPr>
            <w:r w:rsidRPr="00B2771A">
              <w:rPr>
                <w:color w:val="000000"/>
                <w:sz w:val="22"/>
                <w:szCs w:val="22"/>
              </w:rPr>
              <w:t>147</w:t>
            </w:r>
          </w:p>
        </w:tc>
        <w:tc>
          <w:tcPr>
            <w:tcW w:w="1966" w:type="dxa"/>
            <w:tcBorders>
              <w:top w:val="nil"/>
              <w:left w:val="nil"/>
              <w:bottom w:val="single" w:sz="4" w:space="0" w:color="auto"/>
              <w:right w:val="single" w:sz="4" w:space="0" w:color="auto"/>
            </w:tcBorders>
            <w:noWrap/>
            <w:vAlign w:val="bottom"/>
            <w:hideMark/>
          </w:tcPr>
          <w:p w14:paraId="74823D76" w14:textId="77777777" w:rsidR="00D64A3A" w:rsidRPr="00B2771A" w:rsidRDefault="00D64A3A" w:rsidP="00D64A3A">
            <w:pPr>
              <w:autoSpaceDN/>
              <w:rPr>
                <w:color w:val="000000"/>
                <w:sz w:val="22"/>
                <w:szCs w:val="22"/>
              </w:rPr>
            </w:pPr>
            <w:r w:rsidRPr="00B2771A">
              <w:rPr>
                <w:color w:val="000000"/>
                <w:sz w:val="22"/>
                <w:szCs w:val="22"/>
              </w:rPr>
              <w:t>lgiklis-ritė su įžem.</w:t>
            </w:r>
          </w:p>
        </w:tc>
        <w:tc>
          <w:tcPr>
            <w:tcW w:w="4678" w:type="dxa"/>
            <w:tcBorders>
              <w:top w:val="nil"/>
              <w:left w:val="nil"/>
              <w:bottom w:val="single" w:sz="4" w:space="0" w:color="auto"/>
              <w:right w:val="single" w:sz="4" w:space="0" w:color="auto"/>
            </w:tcBorders>
            <w:noWrap/>
            <w:vAlign w:val="bottom"/>
            <w:hideMark/>
          </w:tcPr>
          <w:p w14:paraId="437CCB42" w14:textId="77777777" w:rsidR="00D64A3A" w:rsidRPr="00B2771A" w:rsidRDefault="00D64A3A" w:rsidP="00D64A3A">
            <w:pPr>
              <w:autoSpaceDN/>
              <w:rPr>
                <w:color w:val="000000"/>
                <w:sz w:val="22"/>
                <w:szCs w:val="22"/>
              </w:rPr>
            </w:pPr>
            <w:r w:rsidRPr="00B2771A">
              <w:rPr>
                <w:color w:val="000000"/>
                <w:sz w:val="22"/>
                <w:szCs w:val="22"/>
              </w:rPr>
              <w:t>50m 3x240V lizd. 3*2.5 gum.</w:t>
            </w:r>
          </w:p>
        </w:tc>
        <w:tc>
          <w:tcPr>
            <w:tcW w:w="708" w:type="dxa"/>
            <w:tcBorders>
              <w:top w:val="nil"/>
              <w:left w:val="nil"/>
              <w:bottom w:val="single" w:sz="4" w:space="0" w:color="auto"/>
              <w:right w:val="single" w:sz="4" w:space="0" w:color="auto"/>
            </w:tcBorders>
            <w:noWrap/>
            <w:vAlign w:val="bottom"/>
            <w:hideMark/>
          </w:tcPr>
          <w:p w14:paraId="258E7254"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64C4C1B4" w14:textId="77777777" w:rsidR="00D64A3A" w:rsidRPr="00B2771A" w:rsidRDefault="00D64A3A" w:rsidP="00D64A3A">
            <w:pPr>
              <w:autoSpaceDN/>
              <w:jc w:val="right"/>
              <w:rPr>
                <w:color w:val="000000"/>
                <w:sz w:val="22"/>
                <w:szCs w:val="22"/>
              </w:rPr>
            </w:pPr>
            <w:r w:rsidRPr="00B2771A">
              <w:rPr>
                <w:color w:val="000000"/>
                <w:sz w:val="22"/>
                <w:szCs w:val="22"/>
              </w:rPr>
              <w:t>1</w:t>
            </w:r>
          </w:p>
        </w:tc>
        <w:tc>
          <w:tcPr>
            <w:tcW w:w="851" w:type="dxa"/>
            <w:tcBorders>
              <w:top w:val="nil"/>
              <w:left w:val="nil"/>
              <w:bottom w:val="single" w:sz="4" w:space="0" w:color="auto"/>
              <w:right w:val="single" w:sz="4" w:space="0" w:color="auto"/>
            </w:tcBorders>
            <w:noWrap/>
            <w:vAlign w:val="bottom"/>
            <w:hideMark/>
          </w:tcPr>
          <w:p w14:paraId="6B47F147"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4200174C"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1B03B220"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15106798" w14:textId="77777777" w:rsidR="00D64A3A" w:rsidRPr="00B2771A" w:rsidRDefault="00D64A3A" w:rsidP="00D64A3A">
            <w:pPr>
              <w:autoSpaceDN/>
              <w:jc w:val="right"/>
              <w:rPr>
                <w:color w:val="000000"/>
                <w:sz w:val="22"/>
                <w:szCs w:val="22"/>
              </w:rPr>
            </w:pPr>
            <w:r w:rsidRPr="00B2771A">
              <w:rPr>
                <w:color w:val="000000"/>
                <w:sz w:val="22"/>
                <w:szCs w:val="22"/>
              </w:rPr>
              <w:t>148</w:t>
            </w:r>
          </w:p>
        </w:tc>
        <w:tc>
          <w:tcPr>
            <w:tcW w:w="1966" w:type="dxa"/>
            <w:tcBorders>
              <w:top w:val="nil"/>
              <w:left w:val="nil"/>
              <w:bottom w:val="single" w:sz="4" w:space="0" w:color="auto"/>
              <w:right w:val="single" w:sz="4" w:space="0" w:color="auto"/>
            </w:tcBorders>
            <w:noWrap/>
            <w:vAlign w:val="bottom"/>
            <w:hideMark/>
          </w:tcPr>
          <w:p w14:paraId="3162F308" w14:textId="77777777" w:rsidR="00D64A3A" w:rsidRPr="00B2771A" w:rsidRDefault="00D64A3A" w:rsidP="00D64A3A">
            <w:pPr>
              <w:autoSpaceDN/>
              <w:rPr>
                <w:color w:val="000000"/>
                <w:sz w:val="22"/>
                <w:szCs w:val="22"/>
              </w:rPr>
            </w:pPr>
            <w:r w:rsidRPr="00B2771A">
              <w:rPr>
                <w:color w:val="000000"/>
                <w:sz w:val="22"/>
                <w:szCs w:val="22"/>
              </w:rPr>
              <w:t>lgiklis-ritė su įžem.</w:t>
            </w:r>
          </w:p>
        </w:tc>
        <w:tc>
          <w:tcPr>
            <w:tcW w:w="4678" w:type="dxa"/>
            <w:tcBorders>
              <w:top w:val="nil"/>
              <w:left w:val="nil"/>
              <w:bottom w:val="single" w:sz="4" w:space="0" w:color="auto"/>
              <w:right w:val="single" w:sz="4" w:space="0" w:color="auto"/>
            </w:tcBorders>
            <w:noWrap/>
            <w:vAlign w:val="bottom"/>
            <w:hideMark/>
          </w:tcPr>
          <w:p w14:paraId="3C125851" w14:textId="77777777" w:rsidR="00D64A3A" w:rsidRPr="00B2771A" w:rsidRDefault="00D64A3A" w:rsidP="00D64A3A">
            <w:pPr>
              <w:autoSpaceDN/>
              <w:rPr>
                <w:color w:val="000000"/>
                <w:sz w:val="22"/>
                <w:szCs w:val="22"/>
              </w:rPr>
            </w:pPr>
            <w:r w:rsidRPr="00B2771A">
              <w:rPr>
                <w:color w:val="000000"/>
                <w:sz w:val="22"/>
                <w:szCs w:val="22"/>
              </w:rPr>
              <w:t>25m 2x240V ir 1x380V lizd. 5*2.5 gum.</w:t>
            </w:r>
          </w:p>
        </w:tc>
        <w:tc>
          <w:tcPr>
            <w:tcW w:w="708" w:type="dxa"/>
            <w:tcBorders>
              <w:top w:val="nil"/>
              <w:left w:val="nil"/>
              <w:bottom w:val="single" w:sz="4" w:space="0" w:color="auto"/>
              <w:right w:val="single" w:sz="4" w:space="0" w:color="auto"/>
            </w:tcBorders>
            <w:noWrap/>
            <w:vAlign w:val="bottom"/>
            <w:hideMark/>
          </w:tcPr>
          <w:p w14:paraId="26D2F02C"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05548C2C" w14:textId="77777777" w:rsidR="00D64A3A" w:rsidRPr="00B2771A" w:rsidRDefault="00D64A3A" w:rsidP="00D64A3A">
            <w:pPr>
              <w:autoSpaceDN/>
              <w:jc w:val="right"/>
              <w:rPr>
                <w:color w:val="000000"/>
                <w:sz w:val="22"/>
                <w:szCs w:val="22"/>
              </w:rPr>
            </w:pPr>
            <w:r w:rsidRPr="00B2771A">
              <w:rPr>
                <w:color w:val="000000"/>
                <w:sz w:val="22"/>
                <w:szCs w:val="22"/>
              </w:rPr>
              <w:t>1</w:t>
            </w:r>
          </w:p>
        </w:tc>
        <w:tc>
          <w:tcPr>
            <w:tcW w:w="851" w:type="dxa"/>
            <w:tcBorders>
              <w:top w:val="nil"/>
              <w:left w:val="nil"/>
              <w:bottom w:val="single" w:sz="4" w:space="0" w:color="auto"/>
              <w:right w:val="single" w:sz="4" w:space="0" w:color="auto"/>
            </w:tcBorders>
            <w:noWrap/>
            <w:vAlign w:val="bottom"/>
            <w:hideMark/>
          </w:tcPr>
          <w:p w14:paraId="179232B4"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5EAFD823"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4B9CA5CE"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77D52F51" w14:textId="77777777" w:rsidR="00D64A3A" w:rsidRPr="00B2771A" w:rsidRDefault="00D64A3A" w:rsidP="00D64A3A">
            <w:pPr>
              <w:autoSpaceDN/>
              <w:jc w:val="right"/>
              <w:rPr>
                <w:color w:val="000000"/>
                <w:sz w:val="22"/>
                <w:szCs w:val="22"/>
              </w:rPr>
            </w:pPr>
            <w:r w:rsidRPr="00B2771A">
              <w:rPr>
                <w:color w:val="000000"/>
                <w:sz w:val="22"/>
                <w:szCs w:val="22"/>
              </w:rPr>
              <w:t>149</w:t>
            </w:r>
          </w:p>
        </w:tc>
        <w:tc>
          <w:tcPr>
            <w:tcW w:w="1966" w:type="dxa"/>
            <w:tcBorders>
              <w:top w:val="nil"/>
              <w:left w:val="nil"/>
              <w:bottom w:val="single" w:sz="4" w:space="0" w:color="auto"/>
              <w:right w:val="single" w:sz="4" w:space="0" w:color="auto"/>
            </w:tcBorders>
            <w:noWrap/>
            <w:vAlign w:val="bottom"/>
            <w:hideMark/>
          </w:tcPr>
          <w:p w14:paraId="48853162" w14:textId="77777777" w:rsidR="00D64A3A" w:rsidRPr="00B2771A" w:rsidRDefault="00D64A3A" w:rsidP="00D64A3A">
            <w:pPr>
              <w:autoSpaceDN/>
              <w:rPr>
                <w:color w:val="000000"/>
                <w:sz w:val="22"/>
                <w:szCs w:val="22"/>
              </w:rPr>
            </w:pPr>
            <w:r w:rsidRPr="00B2771A">
              <w:rPr>
                <w:color w:val="000000"/>
                <w:sz w:val="22"/>
                <w:szCs w:val="22"/>
              </w:rPr>
              <w:t>Baterija</w:t>
            </w:r>
          </w:p>
        </w:tc>
        <w:tc>
          <w:tcPr>
            <w:tcW w:w="4678" w:type="dxa"/>
            <w:tcBorders>
              <w:top w:val="nil"/>
              <w:left w:val="nil"/>
              <w:bottom w:val="single" w:sz="4" w:space="0" w:color="auto"/>
              <w:right w:val="single" w:sz="4" w:space="0" w:color="auto"/>
            </w:tcBorders>
            <w:noWrap/>
            <w:vAlign w:val="bottom"/>
            <w:hideMark/>
          </w:tcPr>
          <w:p w14:paraId="38C4594A" w14:textId="77777777" w:rsidR="00D64A3A" w:rsidRPr="00B2771A" w:rsidRDefault="00D64A3A" w:rsidP="00D64A3A">
            <w:pPr>
              <w:autoSpaceDN/>
              <w:rPr>
                <w:color w:val="000000"/>
                <w:sz w:val="22"/>
                <w:szCs w:val="22"/>
              </w:rPr>
            </w:pPr>
            <w:r w:rsidRPr="00B2771A">
              <w:rPr>
                <w:color w:val="000000"/>
                <w:sz w:val="22"/>
                <w:szCs w:val="22"/>
              </w:rPr>
              <w:t>Baterija šarminė R3 (AA)</w:t>
            </w:r>
          </w:p>
        </w:tc>
        <w:tc>
          <w:tcPr>
            <w:tcW w:w="708" w:type="dxa"/>
            <w:tcBorders>
              <w:top w:val="nil"/>
              <w:left w:val="nil"/>
              <w:bottom w:val="single" w:sz="4" w:space="0" w:color="auto"/>
              <w:right w:val="single" w:sz="4" w:space="0" w:color="auto"/>
            </w:tcBorders>
            <w:noWrap/>
            <w:vAlign w:val="bottom"/>
            <w:hideMark/>
          </w:tcPr>
          <w:p w14:paraId="5FA239CE"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6D909070" w14:textId="77777777" w:rsidR="00D64A3A" w:rsidRPr="00B2771A" w:rsidRDefault="00D64A3A" w:rsidP="00D64A3A">
            <w:pPr>
              <w:autoSpaceDN/>
              <w:jc w:val="right"/>
              <w:rPr>
                <w:color w:val="000000"/>
                <w:sz w:val="22"/>
                <w:szCs w:val="22"/>
              </w:rPr>
            </w:pPr>
            <w:r w:rsidRPr="00B2771A">
              <w:rPr>
                <w:color w:val="000000"/>
                <w:sz w:val="22"/>
                <w:szCs w:val="22"/>
              </w:rPr>
              <w:t>100</w:t>
            </w:r>
          </w:p>
        </w:tc>
        <w:tc>
          <w:tcPr>
            <w:tcW w:w="851" w:type="dxa"/>
            <w:tcBorders>
              <w:top w:val="nil"/>
              <w:left w:val="nil"/>
              <w:bottom w:val="single" w:sz="4" w:space="0" w:color="auto"/>
              <w:right w:val="single" w:sz="4" w:space="0" w:color="auto"/>
            </w:tcBorders>
            <w:noWrap/>
            <w:vAlign w:val="bottom"/>
            <w:hideMark/>
          </w:tcPr>
          <w:p w14:paraId="5E021B83"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11E65020"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503CB085"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5391A2EE" w14:textId="77777777" w:rsidR="00D64A3A" w:rsidRPr="00B2771A" w:rsidRDefault="00D64A3A" w:rsidP="00D64A3A">
            <w:pPr>
              <w:autoSpaceDN/>
              <w:jc w:val="right"/>
              <w:rPr>
                <w:color w:val="000000"/>
                <w:sz w:val="22"/>
                <w:szCs w:val="22"/>
              </w:rPr>
            </w:pPr>
            <w:r w:rsidRPr="00B2771A">
              <w:rPr>
                <w:color w:val="000000"/>
                <w:sz w:val="22"/>
                <w:szCs w:val="22"/>
              </w:rPr>
              <w:t>150</w:t>
            </w:r>
          </w:p>
        </w:tc>
        <w:tc>
          <w:tcPr>
            <w:tcW w:w="1966" w:type="dxa"/>
            <w:tcBorders>
              <w:top w:val="nil"/>
              <w:left w:val="nil"/>
              <w:bottom w:val="single" w:sz="4" w:space="0" w:color="auto"/>
              <w:right w:val="single" w:sz="4" w:space="0" w:color="auto"/>
            </w:tcBorders>
            <w:noWrap/>
            <w:vAlign w:val="bottom"/>
            <w:hideMark/>
          </w:tcPr>
          <w:p w14:paraId="15246F29" w14:textId="77777777" w:rsidR="00D64A3A" w:rsidRPr="00B2771A" w:rsidRDefault="00D64A3A" w:rsidP="00D64A3A">
            <w:pPr>
              <w:autoSpaceDN/>
              <w:rPr>
                <w:color w:val="000000"/>
                <w:sz w:val="22"/>
                <w:szCs w:val="22"/>
              </w:rPr>
            </w:pPr>
            <w:r w:rsidRPr="00B2771A">
              <w:rPr>
                <w:color w:val="000000"/>
                <w:sz w:val="22"/>
                <w:szCs w:val="22"/>
              </w:rPr>
              <w:t>Baterija</w:t>
            </w:r>
          </w:p>
        </w:tc>
        <w:tc>
          <w:tcPr>
            <w:tcW w:w="4678" w:type="dxa"/>
            <w:tcBorders>
              <w:top w:val="nil"/>
              <w:left w:val="nil"/>
              <w:bottom w:val="single" w:sz="4" w:space="0" w:color="auto"/>
              <w:right w:val="single" w:sz="4" w:space="0" w:color="auto"/>
            </w:tcBorders>
            <w:noWrap/>
            <w:vAlign w:val="bottom"/>
            <w:hideMark/>
          </w:tcPr>
          <w:p w14:paraId="31C9448C" w14:textId="77777777" w:rsidR="00D64A3A" w:rsidRPr="00B2771A" w:rsidRDefault="00D64A3A" w:rsidP="00D64A3A">
            <w:pPr>
              <w:autoSpaceDN/>
              <w:rPr>
                <w:color w:val="000000"/>
                <w:sz w:val="22"/>
                <w:szCs w:val="22"/>
              </w:rPr>
            </w:pPr>
            <w:r w:rsidRPr="00B2771A">
              <w:rPr>
                <w:color w:val="000000"/>
                <w:sz w:val="22"/>
                <w:szCs w:val="22"/>
              </w:rPr>
              <w:t>Baterija šarminė R6 (AAA)</w:t>
            </w:r>
          </w:p>
        </w:tc>
        <w:tc>
          <w:tcPr>
            <w:tcW w:w="708" w:type="dxa"/>
            <w:tcBorders>
              <w:top w:val="nil"/>
              <w:left w:val="nil"/>
              <w:bottom w:val="single" w:sz="4" w:space="0" w:color="auto"/>
              <w:right w:val="single" w:sz="4" w:space="0" w:color="auto"/>
            </w:tcBorders>
            <w:noWrap/>
            <w:vAlign w:val="bottom"/>
            <w:hideMark/>
          </w:tcPr>
          <w:p w14:paraId="115781BC"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6518B8B9" w14:textId="77777777" w:rsidR="00D64A3A" w:rsidRPr="00B2771A" w:rsidRDefault="00D64A3A" w:rsidP="00D64A3A">
            <w:pPr>
              <w:autoSpaceDN/>
              <w:jc w:val="right"/>
              <w:rPr>
                <w:color w:val="000000"/>
                <w:sz w:val="22"/>
                <w:szCs w:val="22"/>
              </w:rPr>
            </w:pPr>
            <w:r w:rsidRPr="00B2771A">
              <w:rPr>
                <w:color w:val="000000"/>
                <w:sz w:val="22"/>
                <w:szCs w:val="22"/>
              </w:rPr>
              <w:t>100</w:t>
            </w:r>
          </w:p>
        </w:tc>
        <w:tc>
          <w:tcPr>
            <w:tcW w:w="851" w:type="dxa"/>
            <w:tcBorders>
              <w:top w:val="nil"/>
              <w:left w:val="nil"/>
              <w:bottom w:val="single" w:sz="4" w:space="0" w:color="auto"/>
              <w:right w:val="single" w:sz="4" w:space="0" w:color="auto"/>
            </w:tcBorders>
            <w:noWrap/>
            <w:vAlign w:val="bottom"/>
            <w:hideMark/>
          </w:tcPr>
          <w:p w14:paraId="00739097"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6C7E9C3D"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2342A484"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434CB3F6" w14:textId="77777777" w:rsidR="00D64A3A" w:rsidRPr="00B2771A" w:rsidRDefault="00D64A3A" w:rsidP="00D64A3A">
            <w:pPr>
              <w:autoSpaceDN/>
              <w:jc w:val="right"/>
              <w:rPr>
                <w:color w:val="000000"/>
                <w:sz w:val="22"/>
                <w:szCs w:val="22"/>
              </w:rPr>
            </w:pPr>
            <w:r w:rsidRPr="00B2771A">
              <w:rPr>
                <w:color w:val="000000"/>
                <w:sz w:val="22"/>
                <w:szCs w:val="22"/>
              </w:rPr>
              <w:t>151</w:t>
            </w:r>
          </w:p>
        </w:tc>
        <w:tc>
          <w:tcPr>
            <w:tcW w:w="1966" w:type="dxa"/>
            <w:tcBorders>
              <w:top w:val="nil"/>
              <w:left w:val="nil"/>
              <w:bottom w:val="single" w:sz="4" w:space="0" w:color="auto"/>
              <w:right w:val="single" w:sz="4" w:space="0" w:color="auto"/>
            </w:tcBorders>
            <w:noWrap/>
            <w:vAlign w:val="bottom"/>
            <w:hideMark/>
          </w:tcPr>
          <w:p w14:paraId="70A0AF71" w14:textId="77777777" w:rsidR="00D64A3A" w:rsidRPr="00B2771A" w:rsidRDefault="00D64A3A" w:rsidP="00D64A3A">
            <w:pPr>
              <w:autoSpaceDN/>
              <w:rPr>
                <w:color w:val="000000"/>
                <w:sz w:val="22"/>
                <w:szCs w:val="22"/>
              </w:rPr>
            </w:pPr>
            <w:r w:rsidRPr="00B2771A">
              <w:rPr>
                <w:color w:val="000000"/>
                <w:sz w:val="22"/>
                <w:szCs w:val="22"/>
              </w:rPr>
              <w:t>Baterija</w:t>
            </w:r>
          </w:p>
        </w:tc>
        <w:tc>
          <w:tcPr>
            <w:tcW w:w="4678" w:type="dxa"/>
            <w:tcBorders>
              <w:top w:val="nil"/>
              <w:left w:val="nil"/>
              <w:bottom w:val="single" w:sz="4" w:space="0" w:color="auto"/>
              <w:right w:val="single" w:sz="4" w:space="0" w:color="auto"/>
            </w:tcBorders>
            <w:noWrap/>
            <w:vAlign w:val="bottom"/>
            <w:hideMark/>
          </w:tcPr>
          <w:p w14:paraId="5F778267" w14:textId="77777777" w:rsidR="00D64A3A" w:rsidRPr="00B2771A" w:rsidRDefault="00D64A3A" w:rsidP="00D64A3A">
            <w:pPr>
              <w:autoSpaceDN/>
              <w:rPr>
                <w:color w:val="000000"/>
                <w:sz w:val="22"/>
                <w:szCs w:val="22"/>
              </w:rPr>
            </w:pPr>
            <w:r w:rsidRPr="00B2771A">
              <w:rPr>
                <w:color w:val="000000"/>
                <w:sz w:val="22"/>
                <w:szCs w:val="22"/>
              </w:rPr>
              <w:t>Baterija ličio CR2032</w:t>
            </w:r>
          </w:p>
        </w:tc>
        <w:tc>
          <w:tcPr>
            <w:tcW w:w="708" w:type="dxa"/>
            <w:tcBorders>
              <w:top w:val="nil"/>
              <w:left w:val="nil"/>
              <w:bottom w:val="single" w:sz="4" w:space="0" w:color="auto"/>
              <w:right w:val="single" w:sz="4" w:space="0" w:color="auto"/>
            </w:tcBorders>
            <w:noWrap/>
            <w:vAlign w:val="bottom"/>
            <w:hideMark/>
          </w:tcPr>
          <w:p w14:paraId="06D2891B"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55E2828F" w14:textId="77777777" w:rsidR="00D64A3A" w:rsidRPr="00B2771A" w:rsidRDefault="00D64A3A" w:rsidP="00D64A3A">
            <w:pPr>
              <w:autoSpaceDN/>
              <w:jc w:val="right"/>
              <w:rPr>
                <w:color w:val="000000"/>
                <w:sz w:val="22"/>
                <w:szCs w:val="22"/>
              </w:rPr>
            </w:pPr>
            <w:r w:rsidRPr="00B2771A">
              <w:rPr>
                <w:color w:val="000000"/>
                <w:sz w:val="22"/>
                <w:szCs w:val="22"/>
              </w:rPr>
              <w:t>20</w:t>
            </w:r>
          </w:p>
        </w:tc>
        <w:tc>
          <w:tcPr>
            <w:tcW w:w="851" w:type="dxa"/>
            <w:tcBorders>
              <w:top w:val="nil"/>
              <w:left w:val="nil"/>
              <w:bottom w:val="single" w:sz="4" w:space="0" w:color="auto"/>
              <w:right w:val="single" w:sz="4" w:space="0" w:color="auto"/>
            </w:tcBorders>
            <w:noWrap/>
            <w:vAlign w:val="bottom"/>
            <w:hideMark/>
          </w:tcPr>
          <w:p w14:paraId="6DB7992A"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377BCBB5"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6BEB444B"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4EAE138D" w14:textId="77777777" w:rsidR="00D64A3A" w:rsidRPr="00B2771A" w:rsidRDefault="00D64A3A" w:rsidP="00D64A3A">
            <w:pPr>
              <w:autoSpaceDN/>
              <w:jc w:val="right"/>
              <w:rPr>
                <w:color w:val="000000"/>
                <w:sz w:val="22"/>
                <w:szCs w:val="22"/>
              </w:rPr>
            </w:pPr>
            <w:r w:rsidRPr="00B2771A">
              <w:rPr>
                <w:color w:val="000000"/>
                <w:sz w:val="22"/>
                <w:szCs w:val="22"/>
              </w:rPr>
              <w:t>152</w:t>
            </w:r>
          </w:p>
        </w:tc>
        <w:tc>
          <w:tcPr>
            <w:tcW w:w="1966" w:type="dxa"/>
            <w:tcBorders>
              <w:top w:val="nil"/>
              <w:left w:val="nil"/>
              <w:bottom w:val="single" w:sz="4" w:space="0" w:color="auto"/>
              <w:right w:val="single" w:sz="4" w:space="0" w:color="auto"/>
            </w:tcBorders>
            <w:noWrap/>
            <w:vAlign w:val="bottom"/>
            <w:hideMark/>
          </w:tcPr>
          <w:p w14:paraId="0730D986" w14:textId="77777777" w:rsidR="00D64A3A" w:rsidRPr="00B2771A" w:rsidRDefault="00D64A3A" w:rsidP="00D64A3A">
            <w:pPr>
              <w:autoSpaceDN/>
              <w:rPr>
                <w:color w:val="000000"/>
                <w:sz w:val="22"/>
                <w:szCs w:val="22"/>
              </w:rPr>
            </w:pPr>
            <w:r w:rsidRPr="00B2771A">
              <w:rPr>
                <w:color w:val="000000"/>
                <w:sz w:val="22"/>
                <w:szCs w:val="22"/>
              </w:rPr>
              <w:t>Baterija</w:t>
            </w:r>
          </w:p>
        </w:tc>
        <w:tc>
          <w:tcPr>
            <w:tcW w:w="4678" w:type="dxa"/>
            <w:tcBorders>
              <w:top w:val="nil"/>
              <w:left w:val="nil"/>
              <w:bottom w:val="single" w:sz="4" w:space="0" w:color="auto"/>
              <w:right w:val="single" w:sz="4" w:space="0" w:color="auto"/>
            </w:tcBorders>
            <w:noWrap/>
            <w:vAlign w:val="bottom"/>
            <w:hideMark/>
          </w:tcPr>
          <w:p w14:paraId="7815A039" w14:textId="77777777" w:rsidR="00D64A3A" w:rsidRPr="00B2771A" w:rsidRDefault="00D64A3A" w:rsidP="00D64A3A">
            <w:pPr>
              <w:autoSpaceDN/>
              <w:rPr>
                <w:color w:val="000000"/>
                <w:sz w:val="22"/>
                <w:szCs w:val="22"/>
              </w:rPr>
            </w:pPr>
            <w:r w:rsidRPr="00B2771A">
              <w:rPr>
                <w:color w:val="000000"/>
                <w:sz w:val="22"/>
                <w:szCs w:val="22"/>
              </w:rPr>
              <w:t>Baterija ličio CR2025</w:t>
            </w:r>
          </w:p>
        </w:tc>
        <w:tc>
          <w:tcPr>
            <w:tcW w:w="708" w:type="dxa"/>
            <w:tcBorders>
              <w:top w:val="nil"/>
              <w:left w:val="nil"/>
              <w:bottom w:val="single" w:sz="4" w:space="0" w:color="auto"/>
              <w:right w:val="single" w:sz="4" w:space="0" w:color="auto"/>
            </w:tcBorders>
            <w:noWrap/>
            <w:vAlign w:val="bottom"/>
            <w:hideMark/>
          </w:tcPr>
          <w:p w14:paraId="70B0B3E6"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45F26EDF" w14:textId="77777777" w:rsidR="00D64A3A" w:rsidRPr="00B2771A" w:rsidRDefault="00D64A3A" w:rsidP="00D64A3A">
            <w:pPr>
              <w:autoSpaceDN/>
              <w:jc w:val="right"/>
              <w:rPr>
                <w:color w:val="000000"/>
                <w:sz w:val="22"/>
                <w:szCs w:val="22"/>
              </w:rPr>
            </w:pPr>
            <w:r w:rsidRPr="00B2771A">
              <w:rPr>
                <w:color w:val="000000"/>
                <w:sz w:val="22"/>
                <w:szCs w:val="22"/>
              </w:rPr>
              <w:t>10</w:t>
            </w:r>
          </w:p>
        </w:tc>
        <w:tc>
          <w:tcPr>
            <w:tcW w:w="851" w:type="dxa"/>
            <w:tcBorders>
              <w:top w:val="nil"/>
              <w:left w:val="nil"/>
              <w:bottom w:val="single" w:sz="4" w:space="0" w:color="auto"/>
              <w:right w:val="single" w:sz="4" w:space="0" w:color="auto"/>
            </w:tcBorders>
            <w:noWrap/>
            <w:vAlign w:val="bottom"/>
            <w:hideMark/>
          </w:tcPr>
          <w:p w14:paraId="009445A5"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53407C3E"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79118685"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3BA7DA85" w14:textId="77777777" w:rsidR="00D64A3A" w:rsidRPr="00B2771A" w:rsidRDefault="00D64A3A" w:rsidP="00D64A3A">
            <w:pPr>
              <w:autoSpaceDN/>
              <w:jc w:val="right"/>
              <w:rPr>
                <w:color w:val="000000"/>
                <w:sz w:val="22"/>
                <w:szCs w:val="22"/>
              </w:rPr>
            </w:pPr>
            <w:r w:rsidRPr="00B2771A">
              <w:rPr>
                <w:color w:val="000000"/>
                <w:sz w:val="22"/>
                <w:szCs w:val="22"/>
              </w:rPr>
              <w:t>153</w:t>
            </w:r>
          </w:p>
        </w:tc>
        <w:tc>
          <w:tcPr>
            <w:tcW w:w="1966" w:type="dxa"/>
            <w:tcBorders>
              <w:top w:val="nil"/>
              <w:left w:val="nil"/>
              <w:bottom w:val="single" w:sz="4" w:space="0" w:color="auto"/>
              <w:right w:val="single" w:sz="4" w:space="0" w:color="auto"/>
            </w:tcBorders>
            <w:noWrap/>
            <w:vAlign w:val="bottom"/>
            <w:hideMark/>
          </w:tcPr>
          <w:p w14:paraId="31770219" w14:textId="77777777" w:rsidR="00D64A3A" w:rsidRPr="00B2771A" w:rsidRDefault="00D64A3A" w:rsidP="00D64A3A">
            <w:pPr>
              <w:autoSpaceDN/>
              <w:rPr>
                <w:color w:val="000000"/>
                <w:sz w:val="22"/>
                <w:szCs w:val="22"/>
              </w:rPr>
            </w:pPr>
            <w:r w:rsidRPr="00B2771A">
              <w:rPr>
                <w:color w:val="000000"/>
                <w:sz w:val="22"/>
                <w:szCs w:val="22"/>
              </w:rPr>
              <w:t>Baterija</w:t>
            </w:r>
          </w:p>
        </w:tc>
        <w:tc>
          <w:tcPr>
            <w:tcW w:w="4678" w:type="dxa"/>
            <w:tcBorders>
              <w:top w:val="nil"/>
              <w:left w:val="nil"/>
              <w:bottom w:val="single" w:sz="4" w:space="0" w:color="auto"/>
              <w:right w:val="single" w:sz="4" w:space="0" w:color="auto"/>
            </w:tcBorders>
            <w:noWrap/>
            <w:vAlign w:val="bottom"/>
            <w:hideMark/>
          </w:tcPr>
          <w:p w14:paraId="3D98547F" w14:textId="77777777" w:rsidR="00D64A3A" w:rsidRPr="00B2771A" w:rsidRDefault="00D64A3A" w:rsidP="00D64A3A">
            <w:pPr>
              <w:autoSpaceDN/>
              <w:rPr>
                <w:color w:val="000000"/>
                <w:sz w:val="22"/>
                <w:szCs w:val="22"/>
              </w:rPr>
            </w:pPr>
            <w:r w:rsidRPr="00B2771A">
              <w:rPr>
                <w:color w:val="000000"/>
                <w:sz w:val="22"/>
                <w:szCs w:val="22"/>
              </w:rPr>
              <w:t>Baterija ličio CR2016</w:t>
            </w:r>
          </w:p>
        </w:tc>
        <w:tc>
          <w:tcPr>
            <w:tcW w:w="708" w:type="dxa"/>
            <w:tcBorders>
              <w:top w:val="nil"/>
              <w:left w:val="nil"/>
              <w:bottom w:val="single" w:sz="4" w:space="0" w:color="auto"/>
              <w:right w:val="single" w:sz="4" w:space="0" w:color="auto"/>
            </w:tcBorders>
            <w:noWrap/>
            <w:vAlign w:val="bottom"/>
            <w:hideMark/>
          </w:tcPr>
          <w:p w14:paraId="17EE56B1"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2D8093E0" w14:textId="77777777" w:rsidR="00D64A3A" w:rsidRPr="00B2771A" w:rsidRDefault="00D64A3A" w:rsidP="00D64A3A">
            <w:pPr>
              <w:autoSpaceDN/>
              <w:jc w:val="right"/>
              <w:rPr>
                <w:color w:val="000000"/>
                <w:sz w:val="22"/>
                <w:szCs w:val="22"/>
              </w:rPr>
            </w:pPr>
            <w:r w:rsidRPr="00B2771A">
              <w:rPr>
                <w:color w:val="000000"/>
                <w:sz w:val="22"/>
                <w:szCs w:val="22"/>
              </w:rPr>
              <w:t>10</w:t>
            </w:r>
          </w:p>
        </w:tc>
        <w:tc>
          <w:tcPr>
            <w:tcW w:w="851" w:type="dxa"/>
            <w:tcBorders>
              <w:top w:val="nil"/>
              <w:left w:val="nil"/>
              <w:bottom w:val="single" w:sz="4" w:space="0" w:color="auto"/>
              <w:right w:val="single" w:sz="4" w:space="0" w:color="auto"/>
            </w:tcBorders>
            <w:noWrap/>
            <w:vAlign w:val="bottom"/>
            <w:hideMark/>
          </w:tcPr>
          <w:p w14:paraId="38B5CE78"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31BEA01F"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258AD666"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3062A48A" w14:textId="77777777" w:rsidR="00D64A3A" w:rsidRPr="00B2771A" w:rsidRDefault="00D64A3A" w:rsidP="00D64A3A">
            <w:pPr>
              <w:autoSpaceDN/>
              <w:jc w:val="right"/>
              <w:rPr>
                <w:color w:val="000000"/>
                <w:sz w:val="22"/>
                <w:szCs w:val="22"/>
              </w:rPr>
            </w:pPr>
            <w:r w:rsidRPr="00B2771A">
              <w:rPr>
                <w:color w:val="000000"/>
                <w:sz w:val="22"/>
                <w:szCs w:val="22"/>
              </w:rPr>
              <w:t>154</w:t>
            </w:r>
          </w:p>
        </w:tc>
        <w:tc>
          <w:tcPr>
            <w:tcW w:w="1966" w:type="dxa"/>
            <w:tcBorders>
              <w:top w:val="nil"/>
              <w:left w:val="nil"/>
              <w:bottom w:val="single" w:sz="4" w:space="0" w:color="auto"/>
              <w:right w:val="single" w:sz="4" w:space="0" w:color="auto"/>
            </w:tcBorders>
            <w:noWrap/>
            <w:vAlign w:val="bottom"/>
            <w:hideMark/>
          </w:tcPr>
          <w:p w14:paraId="534EFE4D" w14:textId="77777777" w:rsidR="00D64A3A" w:rsidRPr="00B2771A" w:rsidRDefault="00D64A3A" w:rsidP="00D64A3A">
            <w:pPr>
              <w:autoSpaceDN/>
              <w:rPr>
                <w:color w:val="000000"/>
                <w:sz w:val="22"/>
                <w:szCs w:val="22"/>
              </w:rPr>
            </w:pPr>
            <w:r w:rsidRPr="00B2771A">
              <w:rPr>
                <w:color w:val="000000"/>
                <w:sz w:val="22"/>
                <w:szCs w:val="22"/>
              </w:rPr>
              <w:t>Baterija</w:t>
            </w:r>
          </w:p>
        </w:tc>
        <w:tc>
          <w:tcPr>
            <w:tcW w:w="4678" w:type="dxa"/>
            <w:tcBorders>
              <w:top w:val="nil"/>
              <w:left w:val="nil"/>
              <w:bottom w:val="single" w:sz="4" w:space="0" w:color="auto"/>
              <w:right w:val="single" w:sz="4" w:space="0" w:color="auto"/>
            </w:tcBorders>
            <w:noWrap/>
            <w:vAlign w:val="bottom"/>
            <w:hideMark/>
          </w:tcPr>
          <w:p w14:paraId="187EA458" w14:textId="77777777" w:rsidR="00D64A3A" w:rsidRPr="00B2771A" w:rsidRDefault="00D64A3A" w:rsidP="00D64A3A">
            <w:pPr>
              <w:autoSpaceDN/>
              <w:rPr>
                <w:color w:val="000000"/>
                <w:sz w:val="22"/>
                <w:szCs w:val="22"/>
              </w:rPr>
            </w:pPr>
            <w:r w:rsidRPr="00B2771A">
              <w:rPr>
                <w:color w:val="000000"/>
                <w:sz w:val="22"/>
                <w:szCs w:val="22"/>
              </w:rPr>
              <w:t>Baterija MP4,5-6, 4,5Ah, 6V</w:t>
            </w:r>
          </w:p>
        </w:tc>
        <w:tc>
          <w:tcPr>
            <w:tcW w:w="708" w:type="dxa"/>
            <w:tcBorders>
              <w:top w:val="nil"/>
              <w:left w:val="nil"/>
              <w:bottom w:val="single" w:sz="4" w:space="0" w:color="auto"/>
              <w:right w:val="single" w:sz="4" w:space="0" w:color="auto"/>
            </w:tcBorders>
            <w:noWrap/>
            <w:vAlign w:val="bottom"/>
            <w:hideMark/>
          </w:tcPr>
          <w:p w14:paraId="4D738BAD"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64C23F2A" w14:textId="77777777" w:rsidR="00D64A3A" w:rsidRPr="00B2771A" w:rsidRDefault="00D64A3A" w:rsidP="00D64A3A">
            <w:pPr>
              <w:autoSpaceDN/>
              <w:jc w:val="right"/>
              <w:rPr>
                <w:color w:val="000000"/>
                <w:sz w:val="22"/>
                <w:szCs w:val="22"/>
              </w:rPr>
            </w:pPr>
            <w:r w:rsidRPr="00B2771A">
              <w:rPr>
                <w:color w:val="000000"/>
                <w:sz w:val="22"/>
                <w:szCs w:val="22"/>
              </w:rPr>
              <w:t>2</w:t>
            </w:r>
          </w:p>
        </w:tc>
        <w:tc>
          <w:tcPr>
            <w:tcW w:w="851" w:type="dxa"/>
            <w:tcBorders>
              <w:top w:val="nil"/>
              <w:left w:val="nil"/>
              <w:bottom w:val="single" w:sz="4" w:space="0" w:color="auto"/>
              <w:right w:val="single" w:sz="4" w:space="0" w:color="auto"/>
            </w:tcBorders>
            <w:noWrap/>
            <w:vAlign w:val="bottom"/>
            <w:hideMark/>
          </w:tcPr>
          <w:p w14:paraId="0AFE2DDD"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54323793"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5EBFE376"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5A4FD248" w14:textId="77777777" w:rsidR="00D64A3A" w:rsidRPr="00B2771A" w:rsidRDefault="00D64A3A" w:rsidP="00D64A3A">
            <w:pPr>
              <w:autoSpaceDN/>
              <w:jc w:val="right"/>
              <w:rPr>
                <w:color w:val="000000"/>
                <w:sz w:val="22"/>
                <w:szCs w:val="22"/>
              </w:rPr>
            </w:pPr>
            <w:r w:rsidRPr="00B2771A">
              <w:rPr>
                <w:color w:val="000000"/>
                <w:sz w:val="22"/>
                <w:szCs w:val="22"/>
              </w:rPr>
              <w:t>155</w:t>
            </w:r>
          </w:p>
        </w:tc>
        <w:tc>
          <w:tcPr>
            <w:tcW w:w="1966" w:type="dxa"/>
            <w:tcBorders>
              <w:top w:val="nil"/>
              <w:left w:val="nil"/>
              <w:bottom w:val="single" w:sz="4" w:space="0" w:color="auto"/>
              <w:right w:val="single" w:sz="4" w:space="0" w:color="auto"/>
            </w:tcBorders>
            <w:noWrap/>
            <w:vAlign w:val="bottom"/>
            <w:hideMark/>
          </w:tcPr>
          <w:p w14:paraId="4342FC15" w14:textId="77777777" w:rsidR="00D64A3A" w:rsidRPr="00B2771A" w:rsidRDefault="00D64A3A" w:rsidP="00D64A3A">
            <w:pPr>
              <w:autoSpaceDN/>
              <w:rPr>
                <w:color w:val="000000"/>
                <w:sz w:val="22"/>
                <w:szCs w:val="22"/>
              </w:rPr>
            </w:pPr>
            <w:r w:rsidRPr="00B2771A">
              <w:rPr>
                <w:color w:val="000000"/>
                <w:sz w:val="22"/>
                <w:szCs w:val="22"/>
              </w:rPr>
              <w:t>Baterija</w:t>
            </w:r>
          </w:p>
        </w:tc>
        <w:tc>
          <w:tcPr>
            <w:tcW w:w="4678" w:type="dxa"/>
            <w:tcBorders>
              <w:top w:val="nil"/>
              <w:left w:val="nil"/>
              <w:bottom w:val="single" w:sz="4" w:space="0" w:color="auto"/>
              <w:right w:val="single" w:sz="4" w:space="0" w:color="auto"/>
            </w:tcBorders>
            <w:noWrap/>
            <w:vAlign w:val="bottom"/>
            <w:hideMark/>
          </w:tcPr>
          <w:p w14:paraId="7BCD88FE" w14:textId="77777777" w:rsidR="00D64A3A" w:rsidRPr="00B2771A" w:rsidRDefault="00D64A3A" w:rsidP="00D64A3A">
            <w:pPr>
              <w:autoSpaceDN/>
              <w:rPr>
                <w:color w:val="000000"/>
                <w:sz w:val="22"/>
                <w:szCs w:val="22"/>
              </w:rPr>
            </w:pPr>
            <w:r w:rsidRPr="00B2771A">
              <w:rPr>
                <w:color w:val="000000"/>
                <w:sz w:val="22"/>
                <w:szCs w:val="22"/>
              </w:rPr>
              <w:t>Baterija (akumuliatorius) F2, 7,2Ah, 12V</w:t>
            </w:r>
          </w:p>
        </w:tc>
        <w:tc>
          <w:tcPr>
            <w:tcW w:w="708" w:type="dxa"/>
            <w:tcBorders>
              <w:top w:val="nil"/>
              <w:left w:val="nil"/>
              <w:bottom w:val="single" w:sz="4" w:space="0" w:color="auto"/>
              <w:right w:val="single" w:sz="4" w:space="0" w:color="auto"/>
            </w:tcBorders>
            <w:noWrap/>
            <w:vAlign w:val="bottom"/>
            <w:hideMark/>
          </w:tcPr>
          <w:p w14:paraId="170D7089"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79A2FFC6" w14:textId="77777777" w:rsidR="00D64A3A" w:rsidRPr="00B2771A" w:rsidRDefault="00D64A3A" w:rsidP="00D64A3A">
            <w:pPr>
              <w:autoSpaceDN/>
              <w:jc w:val="right"/>
              <w:rPr>
                <w:color w:val="000000"/>
                <w:sz w:val="22"/>
                <w:szCs w:val="22"/>
              </w:rPr>
            </w:pPr>
            <w:r w:rsidRPr="00B2771A">
              <w:rPr>
                <w:color w:val="000000"/>
                <w:sz w:val="22"/>
                <w:szCs w:val="22"/>
              </w:rPr>
              <w:t>10</w:t>
            </w:r>
          </w:p>
        </w:tc>
        <w:tc>
          <w:tcPr>
            <w:tcW w:w="851" w:type="dxa"/>
            <w:tcBorders>
              <w:top w:val="nil"/>
              <w:left w:val="nil"/>
              <w:bottom w:val="single" w:sz="4" w:space="0" w:color="auto"/>
              <w:right w:val="single" w:sz="4" w:space="0" w:color="auto"/>
            </w:tcBorders>
            <w:noWrap/>
            <w:vAlign w:val="bottom"/>
            <w:hideMark/>
          </w:tcPr>
          <w:p w14:paraId="7D3B3E1F"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64CB1A61"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1F9C1CD7"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0286191C" w14:textId="77777777" w:rsidR="00D64A3A" w:rsidRPr="00B2771A" w:rsidRDefault="00D64A3A" w:rsidP="00D64A3A">
            <w:pPr>
              <w:autoSpaceDN/>
              <w:jc w:val="right"/>
              <w:rPr>
                <w:color w:val="000000"/>
                <w:sz w:val="22"/>
                <w:szCs w:val="22"/>
              </w:rPr>
            </w:pPr>
            <w:r w:rsidRPr="00B2771A">
              <w:rPr>
                <w:color w:val="000000"/>
                <w:sz w:val="22"/>
                <w:szCs w:val="22"/>
              </w:rPr>
              <w:t>156</w:t>
            </w:r>
          </w:p>
        </w:tc>
        <w:tc>
          <w:tcPr>
            <w:tcW w:w="1966" w:type="dxa"/>
            <w:tcBorders>
              <w:top w:val="nil"/>
              <w:left w:val="nil"/>
              <w:bottom w:val="single" w:sz="4" w:space="0" w:color="auto"/>
              <w:right w:val="single" w:sz="4" w:space="0" w:color="auto"/>
            </w:tcBorders>
            <w:noWrap/>
            <w:vAlign w:val="bottom"/>
            <w:hideMark/>
          </w:tcPr>
          <w:p w14:paraId="6D7E0895" w14:textId="77777777" w:rsidR="00D64A3A" w:rsidRPr="00B2771A" w:rsidRDefault="00D64A3A" w:rsidP="00D64A3A">
            <w:pPr>
              <w:autoSpaceDN/>
              <w:rPr>
                <w:color w:val="000000"/>
                <w:sz w:val="22"/>
                <w:szCs w:val="22"/>
              </w:rPr>
            </w:pPr>
            <w:r w:rsidRPr="00B2771A">
              <w:rPr>
                <w:color w:val="000000"/>
                <w:sz w:val="22"/>
                <w:szCs w:val="22"/>
              </w:rPr>
              <w:t>Foto rėlė</w:t>
            </w:r>
          </w:p>
        </w:tc>
        <w:tc>
          <w:tcPr>
            <w:tcW w:w="4678" w:type="dxa"/>
            <w:tcBorders>
              <w:top w:val="nil"/>
              <w:left w:val="nil"/>
              <w:bottom w:val="single" w:sz="4" w:space="0" w:color="auto"/>
              <w:right w:val="single" w:sz="4" w:space="0" w:color="auto"/>
            </w:tcBorders>
            <w:noWrap/>
            <w:vAlign w:val="bottom"/>
            <w:hideMark/>
          </w:tcPr>
          <w:p w14:paraId="171C2BED" w14:textId="784C1F1B" w:rsidR="00D64A3A" w:rsidRPr="00B2771A" w:rsidRDefault="00D64A3A" w:rsidP="00D64A3A">
            <w:pPr>
              <w:autoSpaceDN/>
              <w:rPr>
                <w:color w:val="000000"/>
                <w:sz w:val="22"/>
                <w:szCs w:val="22"/>
              </w:rPr>
            </w:pPr>
            <w:r w:rsidRPr="00B2771A">
              <w:rPr>
                <w:color w:val="000000"/>
                <w:sz w:val="22"/>
                <w:szCs w:val="22"/>
              </w:rPr>
              <w:t>Foto rėlė regul</w:t>
            </w:r>
            <w:r w:rsidR="0077675B" w:rsidRPr="00B2771A">
              <w:rPr>
                <w:color w:val="000000"/>
                <w:sz w:val="22"/>
                <w:szCs w:val="22"/>
              </w:rPr>
              <w:t>.</w:t>
            </w:r>
            <w:r w:rsidRPr="00B2771A">
              <w:rPr>
                <w:color w:val="000000"/>
                <w:sz w:val="22"/>
                <w:szCs w:val="22"/>
              </w:rPr>
              <w:t>, tvirtinama ant sienos 16A, IP 65</w:t>
            </w:r>
          </w:p>
        </w:tc>
        <w:tc>
          <w:tcPr>
            <w:tcW w:w="708" w:type="dxa"/>
            <w:tcBorders>
              <w:top w:val="nil"/>
              <w:left w:val="nil"/>
              <w:bottom w:val="single" w:sz="4" w:space="0" w:color="auto"/>
              <w:right w:val="single" w:sz="4" w:space="0" w:color="auto"/>
            </w:tcBorders>
            <w:noWrap/>
            <w:vAlign w:val="bottom"/>
            <w:hideMark/>
          </w:tcPr>
          <w:p w14:paraId="2ECDEDF4"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2D2E6EBA" w14:textId="77777777" w:rsidR="00D64A3A" w:rsidRPr="00B2771A" w:rsidRDefault="00D64A3A" w:rsidP="00D64A3A">
            <w:pPr>
              <w:autoSpaceDN/>
              <w:jc w:val="right"/>
              <w:rPr>
                <w:color w:val="000000"/>
                <w:sz w:val="22"/>
                <w:szCs w:val="22"/>
              </w:rPr>
            </w:pPr>
            <w:r w:rsidRPr="00B2771A">
              <w:rPr>
                <w:color w:val="000000"/>
                <w:sz w:val="22"/>
                <w:szCs w:val="22"/>
              </w:rPr>
              <w:t>2</w:t>
            </w:r>
          </w:p>
        </w:tc>
        <w:tc>
          <w:tcPr>
            <w:tcW w:w="851" w:type="dxa"/>
            <w:tcBorders>
              <w:top w:val="nil"/>
              <w:left w:val="nil"/>
              <w:bottom w:val="single" w:sz="4" w:space="0" w:color="auto"/>
              <w:right w:val="single" w:sz="4" w:space="0" w:color="auto"/>
            </w:tcBorders>
            <w:noWrap/>
            <w:vAlign w:val="bottom"/>
            <w:hideMark/>
          </w:tcPr>
          <w:p w14:paraId="695A9B2D"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540003BC"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04860840"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430B19E7" w14:textId="77777777" w:rsidR="00D64A3A" w:rsidRPr="00B2771A" w:rsidRDefault="00D64A3A" w:rsidP="00D64A3A">
            <w:pPr>
              <w:autoSpaceDN/>
              <w:jc w:val="right"/>
              <w:rPr>
                <w:color w:val="000000"/>
                <w:sz w:val="22"/>
                <w:szCs w:val="22"/>
              </w:rPr>
            </w:pPr>
            <w:r w:rsidRPr="00B2771A">
              <w:rPr>
                <w:color w:val="000000"/>
                <w:sz w:val="22"/>
                <w:szCs w:val="22"/>
              </w:rPr>
              <w:t>157</w:t>
            </w:r>
          </w:p>
        </w:tc>
        <w:tc>
          <w:tcPr>
            <w:tcW w:w="1966" w:type="dxa"/>
            <w:tcBorders>
              <w:top w:val="nil"/>
              <w:left w:val="nil"/>
              <w:bottom w:val="single" w:sz="4" w:space="0" w:color="auto"/>
              <w:right w:val="single" w:sz="4" w:space="0" w:color="auto"/>
            </w:tcBorders>
            <w:noWrap/>
            <w:vAlign w:val="bottom"/>
            <w:hideMark/>
          </w:tcPr>
          <w:p w14:paraId="1BED9CCB" w14:textId="77777777" w:rsidR="00D64A3A" w:rsidRPr="00B2771A" w:rsidRDefault="00D64A3A" w:rsidP="00D64A3A">
            <w:pPr>
              <w:autoSpaceDN/>
              <w:rPr>
                <w:color w:val="000000"/>
                <w:sz w:val="22"/>
                <w:szCs w:val="22"/>
              </w:rPr>
            </w:pPr>
            <w:r w:rsidRPr="00B2771A">
              <w:rPr>
                <w:color w:val="000000"/>
                <w:sz w:val="22"/>
                <w:szCs w:val="22"/>
              </w:rPr>
              <w:t>Foto rėlė</w:t>
            </w:r>
          </w:p>
        </w:tc>
        <w:tc>
          <w:tcPr>
            <w:tcW w:w="4678" w:type="dxa"/>
            <w:tcBorders>
              <w:top w:val="nil"/>
              <w:left w:val="nil"/>
              <w:bottom w:val="single" w:sz="4" w:space="0" w:color="auto"/>
              <w:right w:val="single" w:sz="4" w:space="0" w:color="auto"/>
            </w:tcBorders>
            <w:noWrap/>
            <w:vAlign w:val="bottom"/>
            <w:hideMark/>
          </w:tcPr>
          <w:p w14:paraId="05A4E47A" w14:textId="24CD323C" w:rsidR="00D64A3A" w:rsidRPr="00B2771A" w:rsidRDefault="00D64A3A" w:rsidP="00D64A3A">
            <w:pPr>
              <w:autoSpaceDN/>
              <w:rPr>
                <w:color w:val="000000"/>
                <w:sz w:val="22"/>
                <w:szCs w:val="22"/>
              </w:rPr>
            </w:pPr>
            <w:r w:rsidRPr="00B2771A">
              <w:rPr>
                <w:color w:val="000000"/>
                <w:sz w:val="22"/>
                <w:szCs w:val="22"/>
              </w:rPr>
              <w:t>Foto rėlė, mod</w:t>
            </w:r>
            <w:r w:rsidR="0034070D" w:rsidRPr="00B2771A">
              <w:rPr>
                <w:color w:val="000000"/>
                <w:sz w:val="22"/>
                <w:szCs w:val="22"/>
              </w:rPr>
              <w:t>.</w:t>
            </w:r>
            <w:r w:rsidRPr="00B2771A">
              <w:rPr>
                <w:color w:val="000000"/>
                <w:sz w:val="22"/>
                <w:szCs w:val="22"/>
              </w:rPr>
              <w:t xml:space="preserve"> su išnešamu daviklių ant DIN </w:t>
            </w:r>
          </w:p>
        </w:tc>
        <w:tc>
          <w:tcPr>
            <w:tcW w:w="708" w:type="dxa"/>
            <w:tcBorders>
              <w:top w:val="nil"/>
              <w:left w:val="nil"/>
              <w:bottom w:val="single" w:sz="4" w:space="0" w:color="auto"/>
              <w:right w:val="single" w:sz="4" w:space="0" w:color="auto"/>
            </w:tcBorders>
            <w:noWrap/>
            <w:vAlign w:val="bottom"/>
            <w:hideMark/>
          </w:tcPr>
          <w:p w14:paraId="21DDCFCC"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557996C8" w14:textId="77777777" w:rsidR="00D64A3A" w:rsidRPr="00B2771A" w:rsidRDefault="00D64A3A" w:rsidP="00D64A3A">
            <w:pPr>
              <w:autoSpaceDN/>
              <w:jc w:val="right"/>
              <w:rPr>
                <w:color w:val="000000"/>
                <w:sz w:val="22"/>
                <w:szCs w:val="22"/>
              </w:rPr>
            </w:pPr>
            <w:r w:rsidRPr="00B2771A">
              <w:rPr>
                <w:color w:val="000000"/>
                <w:sz w:val="22"/>
                <w:szCs w:val="22"/>
              </w:rPr>
              <w:t>2</w:t>
            </w:r>
          </w:p>
        </w:tc>
        <w:tc>
          <w:tcPr>
            <w:tcW w:w="851" w:type="dxa"/>
            <w:tcBorders>
              <w:top w:val="nil"/>
              <w:left w:val="nil"/>
              <w:bottom w:val="single" w:sz="4" w:space="0" w:color="auto"/>
              <w:right w:val="single" w:sz="4" w:space="0" w:color="auto"/>
            </w:tcBorders>
            <w:noWrap/>
            <w:vAlign w:val="bottom"/>
            <w:hideMark/>
          </w:tcPr>
          <w:p w14:paraId="349A500C"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1EFDAA96"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138AC5E5"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24F724DE" w14:textId="77777777" w:rsidR="00D64A3A" w:rsidRPr="00B2771A" w:rsidRDefault="00D64A3A" w:rsidP="00D64A3A">
            <w:pPr>
              <w:autoSpaceDN/>
              <w:jc w:val="right"/>
              <w:rPr>
                <w:color w:val="000000"/>
                <w:sz w:val="22"/>
                <w:szCs w:val="22"/>
              </w:rPr>
            </w:pPr>
            <w:r w:rsidRPr="00B2771A">
              <w:rPr>
                <w:color w:val="000000"/>
                <w:sz w:val="22"/>
                <w:szCs w:val="22"/>
              </w:rPr>
              <w:t>158</w:t>
            </w:r>
          </w:p>
        </w:tc>
        <w:tc>
          <w:tcPr>
            <w:tcW w:w="1966" w:type="dxa"/>
            <w:tcBorders>
              <w:top w:val="nil"/>
              <w:left w:val="nil"/>
              <w:bottom w:val="single" w:sz="4" w:space="0" w:color="auto"/>
              <w:right w:val="single" w:sz="4" w:space="0" w:color="auto"/>
            </w:tcBorders>
            <w:noWrap/>
            <w:vAlign w:val="bottom"/>
            <w:hideMark/>
          </w:tcPr>
          <w:p w14:paraId="384E132B" w14:textId="77777777" w:rsidR="00D64A3A" w:rsidRPr="00B2771A" w:rsidRDefault="00D64A3A" w:rsidP="00D64A3A">
            <w:pPr>
              <w:autoSpaceDN/>
              <w:rPr>
                <w:color w:val="000000"/>
                <w:sz w:val="22"/>
                <w:szCs w:val="22"/>
              </w:rPr>
            </w:pPr>
            <w:r w:rsidRPr="00B2771A">
              <w:rPr>
                <w:color w:val="000000"/>
                <w:sz w:val="22"/>
                <w:szCs w:val="22"/>
              </w:rPr>
              <w:t>Judesio daviklis</w:t>
            </w:r>
          </w:p>
        </w:tc>
        <w:tc>
          <w:tcPr>
            <w:tcW w:w="4678" w:type="dxa"/>
            <w:tcBorders>
              <w:top w:val="nil"/>
              <w:left w:val="nil"/>
              <w:bottom w:val="single" w:sz="4" w:space="0" w:color="auto"/>
              <w:right w:val="single" w:sz="4" w:space="0" w:color="auto"/>
            </w:tcBorders>
            <w:noWrap/>
            <w:vAlign w:val="bottom"/>
            <w:hideMark/>
          </w:tcPr>
          <w:p w14:paraId="26422D24" w14:textId="1FCBB761" w:rsidR="00D64A3A" w:rsidRPr="00B2771A" w:rsidRDefault="00D64A3A" w:rsidP="00D64A3A">
            <w:pPr>
              <w:autoSpaceDN/>
              <w:rPr>
                <w:color w:val="000000"/>
                <w:sz w:val="22"/>
                <w:szCs w:val="22"/>
              </w:rPr>
            </w:pPr>
            <w:r w:rsidRPr="00B2771A">
              <w:rPr>
                <w:color w:val="000000"/>
                <w:sz w:val="22"/>
                <w:szCs w:val="22"/>
              </w:rPr>
              <w:t>Judesio daviklis su foto, patalpų viduje 16A,</w:t>
            </w:r>
          </w:p>
        </w:tc>
        <w:tc>
          <w:tcPr>
            <w:tcW w:w="708" w:type="dxa"/>
            <w:tcBorders>
              <w:top w:val="nil"/>
              <w:left w:val="nil"/>
              <w:bottom w:val="single" w:sz="4" w:space="0" w:color="auto"/>
              <w:right w:val="single" w:sz="4" w:space="0" w:color="auto"/>
            </w:tcBorders>
            <w:noWrap/>
            <w:vAlign w:val="bottom"/>
            <w:hideMark/>
          </w:tcPr>
          <w:p w14:paraId="53CA93B8"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1D91EB4A" w14:textId="77777777" w:rsidR="00D64A3A" w:rsidRPr="00B2771A" w:rsidRDefault="00D64A3A" w:rsidP="00D64A3A">
            <w:pPr>
              <w:autoSpaceDN/>
              <w:jc w:val="right"/>
              <w:rPr>
                <w:color w:val="000000"/>
                <w:sz w:val="22"/>
                <w:szCs w:val="22"/>
              </w:rPr>
            </w:pPr>
            <w:r w:rsidRPr="00B2771A">
              <w:rPr>
                <w:color w:val="000000"/>
                <w:sz w:val="22"/>
                <w:szCs w:val="22"/>
              </w:rPr>
              <w:t>2</w:t>
            </w:r>
          </w:p>
        </w:tc>
        <w:tc>
          <w:tcPr>
            <w:tcW w:w="851" w:type="dxa"/>
            <w:tcBorders>
              <w:top w:val="nil"/>
              <w:left w:val="nil"/>
              <w:bottom w:val="single" w:sz="4" w:space="0" w:color="auto"/>
              <w:right w:val="single" w:sz="4" w:space="0" w:color="auto"/>
            </w:tcBorders>
            <w:noWrap/>
            <w:vAlign w:val="bottom"/>
            <w:hideMark/>
          </w:tcPr>
          <w:p w14:paraId="01FC2983"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41D13FD6"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1B6C10DE"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4DD6A1CE" w14:textId="77777777" w:rsidR="00D64A3A" w:rsidRPr="00B2771A" w:rsidRDefault="00D64A3A" w:rsidP="00D64A3A">
            <w:pPr>
              <w:autoSpaceDN/>
              <w:jc w:val="right"/>
              <w:rPr>
                <w:color w:val="000000"/>
                <w:sz w:val="22"/>
                <w:szCs w:val="22"/>
              </w:rPr>
            </w:pPr>
            <w:r w:rsidRPr="00B2771A">
              <w:rPr>
                <w:color w:val="000000"/>
                <w:sz w:val="22"/>
                <w:szCs w:val="22"/>
              </w:rPr>
              <w:t>159</w:t>
            </w:r>
          </w:p>
        </w:tc>
        <w:tc>
          <w:tcPr>
            <w:tcW w:w="1966" w:type="dxa"/>
            <w:tcBorders>
              <w:top w:val="nil"/>
              <w:left w:val="nil"/>
              <w:bottom w:val="single" w:sz="4" w:space="0" w:color="auto"/>
              <w:right w:val="single" w:sz="4" w:space="0" w:color="auto"/>
            </w:tcBorders>
            <w:noWrap/>
            <w:vAlign w:val="bottom"/>
            <w:hideMark/>
          </w:tcPr>
          <w:p w14:paraId="3E0A3DD8" w14:textId="77777777" w:rsidR="00D64A3A" w:rsidRPr="00B2771A" w:rsidRDefault="00D64A3A" w:rsidP="00D64A3A">
            <w:pPr>
              <w:autoSpaceDN/>
              <w:rPr>
                <w:color w:val="000000"/>
                <w:sz w:val="22"/>
                <w:szCs w:val="22"/>
              </w:rPr>
            </w:pPr>
            <w:r w:rsidRPr="00B2771A">
              <w:rPr>
                <w:color w:val="000000"/>
                <w:sz w:val="22"/>
                <w:szCs w:val="22"/>
              </w:rPr>
              <w:t>Laiko rėlė</w:t>
            </w:r>
          </w:p>
        </w:tc>
        <w:tc>
          <w:tcPr>
            <w:tcW w:w="4678" w:type="dxa"/>
            <w:tcBorders>
              <w:top w:val="nil"/>
              <w:left w:val="nil"/>
              <w:bottom w:val="single" w:sz="4" w:space="0" w:color="auto"/>
              <w:right w:val="single" w:sz="4" w:space="0" w:color="auto"/>
            </w:tcBorders>
            <w:noWrap/>
            <w:vAlign w:val="bottom"/>
            <w:hideMark/>
          </w:tcPr>
          <w:p w14:paraId="29F3516D" w14:textId="6C5B8394" w:rsidR="00D64A3A" w:rsidRPr="00B2771A" w:rsidRDefault="00D64A3A" w:rsidP="00D64A3A">
            <w:pPr>
              <w:autoSpaceDN/>
              <w:rPr>
                <w:color w:val="000000"/>
                <w:sz w:val="22"/>
                <w:szCs w:val="22"/>
              </w:rPr>
            </w:pPr>
            <w:r w:rsidRPr="00B2771A">
              <w:rPr>
                <w:color w:val="000000"/>
                <w:sz w:val="22"/>
                <w:szCs w:val="22"/>
              </w:rPr>
              <w:t>Astron</w:t>
            </w:r>
            <w:r w:rsidR="00FA7B7A" w:rsidRPr="00B2771A">
              <w:rPr>
                <w:color w:val="000000"/>
                <w:sz w:val="22"/>
                <w:szCs w:val="22"/>
              </w:rPr>
              <w:t>.</w:t>
            </w:r>
            <w:r w:rsidRPr="00B2771A">
              <w:rPr>
                <w:color w:val="000000"/>
                <w:sz w:val="22"/>
                <w:szCs w:val="22"/>
              </w:rPr>
              <w:t xml:space="preserve"> progam</w:t>
            </w:r>
            <w:r w:rsidR="00D40934" w:rsidRPr="00B2771A">
              <w:rPr>
                <w:color w:val="000000"/>
                <w:sz w:val="22"/>
                <w:szCs w:val="22"/>
              </w:rPr>
              <w:t>.</w:t>
            </w:r>
            <w:r w:rsidRPr="00B2771A">
              <w:rPr>
                <w:color w:val="000000"/>
                <w:sz w:val="22"/>
                <w:szCs w:val="22"/>
              </w:rPr>
              <w:t xml:space="preserve"> savaitinis laikrodis</w:t>
            </w:r>
            <w:r w:rsidR="00D40934" w:rsidRPr="00B2771A">
              <w:rPr>
                <w:color w:val="000000"/>
                <w:sz w:val="22"/>
                <w:szCs w:val="22"/>
              </w:rPr>
              <w:t xml:space="preserve">, 2 </w:t>
            </w:r>
            <w:r w:rsidR="00F54868" w:rsidRPr="00B2771A">
              <w:rPr>
                <w:color w:val="000000"/>
                <w:sz w:val="22"/>
                <w:szCs w:val="22"/>
              </w:rPr>
              <w:t>Q</w:t>
            </w:r>
            <w:r w:rsidR="00D40934" w:rsidRPr="00B2771A">
              <w:rPr>
                <w:color w:val="000000"/>
                <w:sz w:val="22"/>
                <w:szCs w:val="22"/>
              </w:rPr>
              <w:t>ut</w:t>
            </w:r>
            <w:r w:rsidR="00FA7B7A" w:rsidRPr="00B2771A">
              <w:rPr>
                <w:color w:val="000000"/>
                <w:sz w:val="22"/>
                <w:szCs w:val="22"/>
              </w:rPr>
              <w:t>put</w:t>
            </w:r>
          </w:p>
        </w:tc>
        <w:tc>
          <w:tcPr>
            <w:tcW w:w="708" w:type="dxa"/>
            <w:tcBorders>
              <w:top w:val="nil"/>
              <w:left w:val="nil"/>
              <w:bottom w:val="single" w:sz="4" w:space="0" w:color="auto"/>
              <w:right w:val="single" w:sz="4" w:space="0" w:color="auto"/>
            </w:tcBorders>
            <w:noWrap/>
            <w:vAlign w:val="bottom"/>
            <w:hideMark/>
          </w:tcPr>
          <w:p w14:paraId="768780C9"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47649615" w14:textId="77777777" w:rsidR="00D64A3A" w:rsidRPr="00B2771A" w:rsidRDefault="00D64A3A" w:rsidP="00D64A3A">
            <w:pPr>
              <w:autoSpaceDN/>
              <w:jc w:val="right"/>
              <w:rPr>
                <w:color w:val="000000"/>
                <w:sz w:val="22"/>
                <w:szCs w:val="22"/>
              </w:rPr>
            </w:pPr>
            <w:r w:rsidRPr="00B2771A">
              <w:rPr>
                <w:color w:val="000000"/>
                <w:sz w:val="22"/>
                <w:szCs w:val="22"/>
              </w:rPr>
              <w:t>2</w:t>
            </w:r>
          </w:p>
        </w:tc>
        <w:tc>
          <w:tcPr>
            <w:tcW w:w="851" w:type="dxa"/>
            <w:tcBorders>
              <w:top w:val="nil"/>
              <w:left w:val="nil"/>
              <w:bottom w:val="single" w:sz="4" w:space="0" w:color="auto"/>
              <w:right w:val="single" w:sz="4" w:space="0" w:color="auto"/>
            </w:tcBorders>
            <w:noWrap/>
            <w:vAlign w:val="bottom"/>
            <w:hideMark/>
          </w:tcPr>
          <w:p w14:paraId="78DE6F3A"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085E0ED7"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502199E3"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1BCFE86C" w14:textId="77777777" w:rsidR="00D64A3A" w:rsidRPr="00B2771A" w:rsidRDefault="00D64A3A" w:rsidP="00D64A3A">
            <w:pPr>
              <w:autoSpaceDN/>
              <w:jc w:val="right"/>
              <w:rPr>
                <w:color w:val="000000"/>
                <w:sz w:val="22"/>
                <w:szCs w:val="22"/>
              </w:rPr>
            </w:pPr>
            <w:r w:rsidRPr="00B2771A">
              <w:rPr>
                <w:color w:val="000000"/>
                <w:sz w:val="22"/>
                <w:szCs w:val="22"/>
              </w:rPr>
              <w:t>160</w:t>
            </w:r>
          </w:p>
        </w:tc>
        <w:tc>
          <w:tcPr>
            <w:tcW w:w="1966" w:type="dxa"/>
            <w:tcBorders>
              <w:top w:val="nil"/>
              <w:left w:val="nil"/>
              <w:bottom w:val="single" w:sz="4" w:space="0" w:color="auto"/>
              <w:right w:val="single" w:sz="4" w:space="0" w:color="auto"/>
            </w:tcBorders>
            <w:noWrap/>
            <w:vAlign w:val="bottom"/>
            <w:hideMark/>
          </w:tcPr>
          <w:p w14:paraId="12142D8F" w14:textId="4047E9E4" w:rsidR="00D64A3A" w:rsidRPr="00B2771A" w:rsidRDefault="00D64A3A" w:rsidP="00D64A3A">
            <w:pPr>
              <w:autoSpaceDN/>
              <w:rPr>
                <w:color w:val="000000"/>
                <w:sz w:val="22"/>
                <w:szCs w:val="22"/>
              </w:rPr>
            </w:pPr>
            <w:r w:rsidRPr="00B2771A">
              <w:rPr>
                <w:color w:val="000000"/>
                <w:sz w:val="22"/>
                <w:szCs w:val="22"/>
              </w:rPr>
              <w:t>K</w:t>
            </w:r>
            <w:r w:rsidR="007A1155" w:rsidRPr="00B2771A">
              <w:rPr>
                <w:color w:val="000000"/>
                <w:sz w:val="22"/>
                <w:szCs w:val="22"/>
              </w:rPr>
              <w:t>umštelinis k</w:t>
            </w:r>
            <w:r w:rsidRPr="00B2771A">
              <w:rPr>
                <w:color w:val="000000"/>
                <w:sz w:val="22"/>
                <w:szCs w:val="22"/>
              </w:rPr>
              <w:t>irtikl</w:t>
            </w:r>
            <w:r w:rsidR="00F53739" w:rsidRPr="00B2771A">
              <w:rPr>
                <w:color w:val="000000"/>
                <w:sz w:val="22"/>
                <w:szCs w:val="22"/>
              </w:rPr>
              <w:t>.</w:t>
            </w:r>
          </w:p>
        </w:tc>
        <w:tc>
          <w:tcPr>
            <w:tcW w:w="4678" w:type="dxa"/>
            <w:tcBorders>
              <w:top w:val="nil"/>
              <w:left w:val="nil"/>
              <w:bottom w:val="single" w:sz="4" w:space="0" w:color="auto"/>
              <w:right w:val="single" w:sz="4" w:space="0" w:color="auto"/>
            </w:tcBorders>
            <w:noWrap/>
            <w:vAlign w:val="bottom"/>
            <w:hideMark/>
          </w:tcPr>
          <w:p w14:paraId="2B2494E0" w14:textId="77777777" w:rsidR="00D64A3A" w:rsidRPr="00B2771A" w:rsidRDefault="00D64A3A" w:rsidP="00D64A3A">
            <w:pPr>
              <w:autoSpaceDN/>
              <w:rPr>
                <w:color w:val="000000"/>
                <w:sz w:val="22"/>
                <w:szCs w:val="22"/>
              </w:rPr>
            </w:pPr>
            <w:r w:rsidRPr="00B2771A">
              <w:rPr>
                <w:color w:val="000000"/>
                <w:sz w:val="22"/>
                <w:szCs w:val="22"/>
              </w:rPr>
              <w:t>Montuojamas į skydo sienelę, 20A, 3P(F)</w:t>
            </w:r>
          </w:p>
        </w:tc>
        <w:tc>
          <w:tcPr>
            <w:tcW w:w="708" w:type="dxa"/>
            <w:tcBorders>
              <w:top w:val="nil"/>
              <w:left w:val="nil"/>
              <w:bottom w:val="single" w:sz="4" w:space="0" w:color="auto"/>
              <w:right w:val="single" w:sz="4" w:space="0" w:color="auto"/>
            </w:tcBorders>
            <w:noWrap/>
            <w:vAlign w:val="bottom"/>
            <w:hideMark/>
          </w:tcPr>
          <w:p w14:paraId="35702B9E"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2B4628DD" w14:textId="77777777" w:rsidR="00D64A3A" w:rsidRPr="00B2771A" w:rsidRDefault="00D64A3A" w:rsidP="00D64A3A">
            <w:pPr>
              <w:autoSpaceDN/>
              <w:jc w:val="right"/>
              <w:rPr>
                <w:color w:val="000000"/>
                <w:sz w:val="22"/>
                <w:szCs w:val="22"/>
              </w:rPr>
            </w:pPr>
            <w:r w:rsidRPr="00B2771A">
              <w:rPr>
                <w:color w:val="000000"/>
                <w:sz w:val="22"/>
                <w:szCs w:val="22"/>
              </w:rPr>
              <w:t>1</w:t>
            </w:r>
          </w:p>
        </w:tc>
        <w:tc>
          <w:tcPr>
            <w:tcW w:w="851" w:type="dxa"/>
            <w:tcBorders>
              <w:top w:val="nil"/>
              <w:left w:val="nil"/>
              <w:bottom w:val="single" w:sz="4" w:space="0" w:color="auto"/>
              <w:right w:val="single" w:sz="4" w:space="0" w:color="auto"/>
            </w:tcBorders>
            <w:noWrap/>
            <w:vAlign w:val="bottom"/>
            <w:hideMark/>
          </w:tcPr>
          <w:p w14:paraId="3D9A5F4E"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664715F1"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29C5EF46"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3419836A" w14:textId="77777777" w:rsidR="00D64A3A" w:rsidRPr="00B2771A" w:rsidRDefault="00D64A3A" w:rsidP="00D64A3A">
            <w:pPr>
              <w:autoSpaceDN/>
              <w:jc w:val="right"/>
              <w:rPr>
                <w:color w:val="000000"/>
                <w:sz w:val="22"/>
                <w:szCs w:val="22"/>
              </w:rPr>
            </w:pPr>
            <w:r w:rsidRPr="00B2771A">
              <w:rPr>
                <w:color w:val="000000"/>
                <w:sz w:val="22"/>
                <w:szCs w:val="22"/>
              </w:rPr>
              <w:t>161</w:t>
            </w:r>
          </w:p>
        </w:tc>
        <w:tc>
          <w:tcPr>
            <w:tcW w:w="1966" w:type="dxa"/>
            <w:tcBorders>
              <w:top w:val="nil"/>
              <w:left w:val="nil"/>
              <w:bottom w:val="single" w:sz="4" w:space="0" w:color="auto"/>
              <w:right w:val="single" w:sz="4" w:space="0" w:color="auto"/>
            </w:tcBorders>
            <w:noWrap/>
            <w:vAlign w:val="bottom"/>
            <w:hideMark/>
          </w:tcPr>
          <w:p w14:paraId="51D34D34" w14:textId="3200225B" w:rsidR="00D64A3A" w:rsidRPr="00B2771A" w:rsidRDefault="00D64A3A" w:rsidP="00D64A3A">
            <w:pPr>
              <w:autoSpaceDN/>
              <w:rPr>
                <w:color w:val="000000"/>
                <w:sz w:val="22"/>
                <w:szCs w:val="22"/>
              </w:rPr>
            </w:pPr>
            <w:r w:rsidRPr="00B2771A">
              <w:rPr>
                <w:color w:val="000000"/>
                <w:sz w:val="22"/>
                <w:szCs w:val="22"/>
              </w:rPr>
              <w:t>K</w:t>
            </w:r>
            <w:r w:rsidR="00F53739" w:rsidRPr="00B2771A">
              <w:rPr>
                <w:color w:val="000000"/>
                <w:sz w:val="22"/>
                <w:szCs w:val="22"/>
              </w:rPr>
              <w:t>umštelinis k</w:t>
            </w:r>
            <w:r w:rsidRPr="00B2771A">
              <w:rPr>
                <w:color w:val="000000"/>
                <w:sz w:val="22"/>
                <w:szCs w:val="22"/>
              </w:rPr>
              <w:t>irtikl</w:t>
            </w:r>
            <w:r w:rsidR="00F53739" w:rsidRPr="00B2771A">
              <w:rPr>
                <w:color w:val="000000"/>
                <w:sz w:val="22"/>
                <w:szCs w:val="22"/>
              </w:rPr>
              <w:t>.</w:t>
            </w:r>
          </w:p>
        </w:tc>
        <w:tc>
          <w:tcPr>
            <w:tcW w:w="4678" w:type="dxa"/>
            <w:tcBorders>
              <w:top w:val="nil"/>
              <w:left w:val="nil"/>
              <w:bottom w:val="single" w:sz="4" w:space="0" w:color="auto"/>
              <w:right w:val="single" w:sz="4" w:space="0" w:color="auto"/>
            </w:tcBorders>
            <w:noWrap/>
            <w:vAlign w:val="bottom"/>
            <w:hideMark/>
          </w:tcPr>
          <w:p w14:paraId="3245999C" w14:textId="77777777" w:rsidR="00D64A3A" w:rsidRPr="00B2771A" w:rsidRDefault="00D64A3A" w:rsidP="00D64A3A">
            <w:pPr>
              <w:autoSpaceDN/>
              <w:rPr>
                <w:color w:val="000000"/>
                <w:sz w:val="22"/>
                <w:szCs w:val="22"/>
              </w:rPr>
            </w:pPr>
            <w:r w:rsidRPr="00B2771A">
              <w:rPr>
                <w:color w:val="000000"/>
                <w:sz w:val="22"/>
                <w:szCs w:val="22"/>
              </w:rPr>
              <w:t>Montuojamas į skydo sienelę, 40A, 3P(F)</w:t>
            </w:r>
          </w:p>
        </w:tc>
        <w:tc>
          <w:tcPr>
            <w:tcW w:w="708" w:type="dxa"/>
            <w:tcBorders>
              <w:top w:val="nil"/>
              <w:left w:val="nil"/>
              <w:bottom w:val="single" w:sz="4" w:space="0" w:color="auto"/>
              <w:right w:val="single" w:sz="4" w:space="0" w:color="auto"/>
            </w:tcBorders>
            <w:noWrap/>
            <w:vAlign w:val="bottom"/>
            <w:hideMark/>
          </w:tcPr>
          <w:p w14:paraId="3322C7B8"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5854B3B6" w14:textId="77777777" w:rsidR="00D64A3A" w:rsidRPr="00B2771A" w:rsidRDefault="00D64A3A" w:rsidP="00D64A3A">
            <w:pPr>
              <w:autoSpaceDN/>
              <w:jc w:val="right"/>
              <w:rPr>
                <w:color w:val="000000"/>
                <w:sz w:val="22"/>
                <w:szCs w:val="22"/>
              </w:rPr>
            </w:pPr>
            <w:r w:rsidRPr="00B2771A">
              <w:rPr>
                <w:color w:val="000000"/>
                <w:sz w:val="22"/>
                <w:szCs w:val="22"/>
              </w:rPr>
              <w:t>1</w:t>
            </w:r>
          </w:p>
        </w:tc>
        <w:tc>
          <w:tcPr>
            <w:tcW w:w="851" w:type="dxa"/>
            <w:tcBorders>
              <w:top w:val="nil"/>
              <w:left w:val="nil"/>
              <w:bottom w:val="single" w:sz="4" w:space="0" w:color="auto"/>
              <w:right w:val="single" w:sz="4" w:space="0" w:color="auto"/>
            </w:tcBorders>
            <w:noWrap/>
            <w:vAlign w:val="bottom"/>
            <w:hideMark/>
          </w:tcPr>
          <w:p w14:paraId="447F2D1A"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5DF20C12"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79B236B2"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29791704" w14:textId="77777777" w:rsidR="00D64A3A" w:rsidRPr="00B2771A" w:rsidRDefault="00D64A3A" w:rsidP="00D64A3A">
            <w:pPr>
              <w:autoSpaceDN/>
              <w:jc w:val="right"/>
              <w:rPr>
                <w:color w:val="000000"/>
                <w:sz w:val="22"/>
                <w:szCs w:val="22"/>
              </w:rPr>
            </w:pPr>
            <w:r w:rsidRPr="00B2771A">
              <w:rPr>
                <w:color w:val="000000"/>
                <w:sz w:val="22"/>
                <w:szCs w:val="22"/>
              </w:rPr>
              <w:t>162</w:t>
            </w:r>
          </w:p>
        </w:tc>
        <w:tc>
          <w:tcPr>
            <w:tcW w:w="1966" w:type="dxa"/>
            <w:tcBorders>
              <w:top w:val="nil"/>
              <w:left w:val="nil"/>
              <w:bottom w:val="single" w:sz="4" w:space="0" w:color="auto"/>
              <w:right w:val="single" w:sz="4" w:space="0" w:color="auto"/>
            </w:tcBorders>
            <w:noWrap/>
            <w:vAlign w:val="bottom"/>
            <w:hideMark/>
          </w:tcPr>
          <w:p w14:paraId="2574ABFA" w14:textId="77777777" w:rsidR="00D64A3A" w:rsidRPr="00B2771A" w:rsidRDefault="00D64A3A" w:rsidP="00D64A3A">
            <w:pPr>
              <w:autoSpaceDN/>
              <w:rPr>
                <w:color w:val="000000"/>
                <w:sz w:val="22"/>
                <w:szCs w:val="22"/>
              </w:rPr>
            </w:pPr>
            <w:r w:rsidRPr="00B2771A">
              <w:rPr>
                <w:color w:val="000000"/>
                <w:sz w:val="22"/>
                <w:szCs w:val="22"/>
              </w:rPr>
              <w:t>Automatinis išj.</w:t>
            </w:r>
          </w:p>
        </w:tc>
        <w:tc>
          <w:tcPr>
            <w:tcW w:w="4678" w:type="dxa"/>
            <w:tcBorders>
              <w:top w:val="nil"/>
              <w:left w:val="nil"/>
              <w:bottom w:val="single" w:sz="4" w:space="0" w:color="auto"/>
              <w:right w:val="single" w:sz="4" w:space="0" w:color="auto"/>
            </w:tcBorders>
            <w:noWrap/>
            <w:vAlign w:val="bottom"/>
            <w:hideMark/>
          </w:tcPr>
          <w:p w14:paraId="07F66027" w14:textId="77777777" w:rsidR="00D64A3A" w:rsidRPr="00B2771A" w:rsidRDefault="00D64A3A" w:rsidP="00D64A3A">
            <w:pPr>
              <w:autoSpaceDN/>
              <w:rPr>
                <w:color w:val="000000"/>
                <w:sz w:val="22"/>
                <w:szCs w:val="22"/>
              </w:rPr>
            </w:pPr>
            <w:r w:rsidRPr="00B2771A">
              <w:rPr>
                <w:color w:val="000000"/>
                <w:sz w:val="22"/>
                <w:szCs w:val="22"/>
              </w:rPr>
              <w:t>2A, 1 polius, C charakteristika</w:t>
            </w:r>
          </w:p>
        </w:tc>
        <w:tc>
          <w:tcPr>
            <w:tcW w:w="708" w:type="dxa"/>
            <w:tcBorders>
              <w:top w:val="nil"/>
              <w:left w:val="nil"/>
              <w:bottom w:val="single" w:sz="4" w:space="0" w:color="auto"/>
              <w:right w:val="single" w:sz="4" w:space="0" w:color="auto"/>
            </w:tcBorders>
            <w:noWrap/>
            <w:vAlign w:val="bottom"/>
            <w:hideMark/>
          </w:tcPr>
          <w:p w14:paraId="11D372D7"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77E95E32" w14:textId="77777777" w:rsidR="00D64A3A" w:rsidRPr="00B2771A" w:rsidRDefault="00D64A3A" w:rsidP="00D64A3A">
            <w:pPr>
              <w:autoSpaceDN/>
              <w:jc w:val="right"/>
              <w:rPr>
                <w:color w:val="000000"/>
                <w:sz w:val="22"/>
                <w:szCs w:val="22"/>
              </w:rPr>
            </w:pPr>
            <w:r w:rsidRPr="00B2771A">
              <w:rPr>
                <w:color w:val="000000"/>
                <w:sz w:val="22"/>
                <w:szCs w:val="22"/>
              </w:rPr>
              <w:t>3</w:t>
            </w:r>
          </w:p>
        </w:tc>
        <w:tc>
          <w:tcPr>
            <w:tcW w:w="851" w:type="dxa"/>
            <w:tcBorders>
              <w:top w:val="nil"/>
              <w:left w:val="nil"/>
              <w:bottom w:val="single" w:sz="4" w:space="0" w:color="auto"/>
              <w:right w:val="single" w:sz="4" w:space="0" w:color="auto"/>
            </w:tcBorders>
            <w:noWrap/>
            <w:vAlign w:val="bottom"/>
            <w:hideMark/>
          </w:tcPr>
          <w:p w14:paraId="4ECF97ED"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0D04515E"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49941534"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44E949AB" w14:textId="77777777" w:rsidR="00D64A3A" w:rsidRPr="00B2771A" w:rsidRDefault="00D64A3A" w:rsidP="00D64A3A">
            <w:pPr>
              <w:autoSpaceDN/>
              <w:jc w:val="right"/>
              <w:rPr>
                <w:color w:val="000000"/>
                <w:sz w:val="22"/>
                <w:szCs w:val="22"/>
              </w:rPr>
            </w:pPr>
            <w:r w:rsidRPr="00B2771A">
              <w:rPr>
                <w:color w:val="000000"/>
                <w:sz w:val="22"/>
                <w:szCs w:val="22"/>
              </w:rPr>
              <w:t>163</w:t>
            </w:r>
          </w:p>
        </w:tc>
        <w:tc>
          <w:tcPr>
            <w:tcW w:w="1966" w:type="dxa"/>
            <w:tcBorders>
              <w:top w:val="nil"/>
              <w:left w:val="nil"/>
              <w:bottom w:val="single" w:sz="4" w:space="0" w:color="auto"/>
              <w:right w:val="single" w:sz="4" w:space="0" w:color="auto"/>
            </w:tcBorders>
            <w:noWrap/>
            <w:vAlign w:val="bottom"/>
            <w:hideMark/>
          </w:tcPr>
          <w:p w14:paraId="44BBFA77" w14:textId="77777777" w:rsidR="00D64A3A" w:rsidRPr="00B2771A" w:rsidRDefault="00D64A3A" w:rsidP="00D64A3A">
            <w:pPr>
              <w:autoSpaceDN/>
              <w:rPr>
                <w:color w:val="000000"/>
                <w:sz w:val="22"/>
                <w:szCs w:val="22"/>
              </w:rPr>
            </w:pPr>
            <w:r w:rsidRPr="00B2771A">
              <w:rPr>
                <w:color w:val="000000"/>
                <w:sz w:val="22"/>
                <w:szCs w:val="22"/>
              </w:rPr>
              <w:t>Automatinis išj.</w:t>
            </w:r>
          </w:p>
        </w:tc>
        <w:tc>
          <w:tcPr>
            <w:tcW w:w="4678" w:type="dxa"/>
            <w:tcBorders>
              <w:top w:val="nil"/>
              <w:left w:val="nil"/>
              <w:bottom w:val="single" w:sz="4" w:space="0" w:color="auto"/>
              <w:right w:val="single" w:sz="4" w:space="0" w:color="auto"/>
            </w:tcBorders>
            <w:noWrap/>
            <w:vAlign w:val="bottom"/>
            <w:hideMark/>
          </w:tcPr>
          <w:p w14:paraId="7A847CCC" w14:textId="77777777" w:rsidR="00D64A3A" w:rsidRPr="00B2771A" w:rsidRDefault="00D64A3A" w:rsidP="00D64A3A">
            <w:pPr>
              <w:autoSpaceDN/>
              <w:rPr>
                <w:color w:val="000000"/>
                <w:sz w:val="22"/>
                <w:szCs w:val="22"/>
              </w:rPr>
            </w:pPr>
            <w:r w:rsidRPr="00B2771A">
              <w:rPr>
                <w:color w:val="000000"/>
                <w:sz w:val="22"/>
                <w:szCs w:val="22"/>
              </w:rPr>
              <w:t>6A, 1 polius, C charakteristika</w:t>
            </w:r>
          </w:p>
        </w:tc>
        <w:tc>
          <w:tcPr>
            <w:tcW w:w="708" w:type="dxa"/>
            <w:tcBorders>
              <w:top w:val="nil"/>
              <w:left w:val="nil"/>
              <w:bottom w:val="single" w:sz="4" w:space="0" w:color="auto"/>
              <w:right w:val="single" w:sz="4" w:space="0" w:color="auto"/>
            </w:tcBorders>
            <w:noWrap/>
            <w:vAlign w:val="bottom"/>
            <w:hideMark/>
          </w:tcPr>
          <w:p w14:paraId="47B48895"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73E89A50" w14:textId="77777777" w:rsidR="00D64A3A" w:rsidRPr="00B2771A" w:rsidRDefault="00D64A3A" w:rsidP="00D64A3A">
            <w:pPr>
              <w:autoSpaceDN/>
              <w:jc w:val="right"/>
              <w:rPr>
                <w:color w:val="000000"/>
                <w:sz w:val="22"/>
                <w:szCs w:val="22"/>
              </w:rPr>
            </w:pPr>
            <w:r w:rsidRPr="00B2771A">
              <w:rPr>
                <w:color w:val="000000"/>
                <w:sz w:val="22"/>
                <w:szCs w:val="22"/>
              </w:rPr>
              <w:t>3</w:t>
            </w:r>
          </w:p>
        </w:tc>
        <w:tc>
          <w:tcPr>
            <w:tcW w:w="851" w:type="dxa"/>
            <w:tcBorders>
              <w:top w:val="nil"/>
              <w:left w:val="nil"/>
              <w:bottom w:val="single" w:sz="4" w:space="0" w:color="auto"/>
              <w:right w:val="single" w:sz="4" w:space="0" w:color="auto"/>
            </w:tcBorders>
            <w:noWrap/>
            <w:vAlign w:val="bottom"/>
            <w:hideMark/>
          </w:tcPr>
          <w:p w14:paraId="3D74D544"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46266240"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1A7D5499"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50FE5191" w14:textId="77777777" w:rsidR="00D64A3A" w:rsidRPr="00B2771A" w:rsidRDefault="00D64A3A" w:rsidP="00D64A3A">
            <w:pPr>
              <w:autoSpaceDN/>
              <w:jc w:val="right"/>
              <w:rPr>
                <w:color w:val="000000"/>
                <w:sz w:val="22"/>
                <w:szCs w:val="22"/>
              </w:rPr>
            </w:pPr>
            <w:r w:rsidRPr="00B2771A">
              <w:rPr>
                <w:color w:val="000000"/>
                <w:sz w:val="22"/>
                <w:szCs w:val="22"/>
              </w:rPr>
              <w:t>164</w:t>
            </w:r>
          </w:p>
        </w:tc>
        <w:tc>
          <w:tcPr>
            <w:tcW w:w="1966" w:type="dxa"/>
            <w:tcBorders>
              <w:top w:val="nil"/>
              <w:left w:val="nil"/>
              <w:bottom w:val="single" w:sz="4" w:space="0" w:color="auto"/>
              <w:right w:val="single" w:sz="4" w:space="0" w:color="auto"/>
            </w:tcBorders>
            <w:noWrap/>
            <w:vAlign w:val="bottom"/>
            <w:hideMark/>
          </w:tcPr>
          <w:p w14:paraId="478C142C" w14:textId="77777777" w:rsidR="00D64A3A" w:rsidRPr="00B2771A" w:rsidRDefault="00D64A3A" w:rsidP="00D64A3A">
            <w:pPr>
              <w:autoSpaceDN/>
              <w:rPr>
                <w:color w:val="000000"/>
                <w:sz w:val="22"/>
                <w:szCs w:val="22"/>
              </w:rPr>
            </w:pPr>
            <w:r w:rsidRPr="00B2771A">
              <w:rPr>
                <w:color w:val="000000"/>
                <w:sz w:val="22"/>
                <w:szCs w:val="22"/>
              </w:rPr>
              <w:t>Automatinis išj.</w:t>
            </w:r>
          </w:p>
        </w:tc>
        <w:tc>
          <w:tcPr>
            <w:tcW w:w="4678" w:type="dxa"/>
            <w:tcBorders>
              <w:top w:val="nil"/>
              <w:left w:val="nil"/>
              <w:bottom w:val="single" w:sz="4" w:space="0" w:color="auto"/>
              <w:right w:val="single" w:sz="4" w:space="0" w:color="auto"/>
            </w:tcBorders>
            <w:noWrap/>
            <w:vAlign w:val="bottom"/>
            <w:hideMark/>
          </w:tcPr>
          <w:p w14:paraId="63EEB66C" w14:textId="77777777" w:rsidR="00D64A3A" w:rsidRPr="00B2771A" w:rsidRDefault="00D64A3A" w:rsidP="00D64A3A">
            <w:pPr>
              <w:autoSpaceDN/>
              <w:rPr>
                <w:color w:val="000000"/>
                <w:sz w:val="22"/>
                <w:szCs w:val="22"/>
              </w:rPr>
            </w:pPr>
            <w:r w:rsidRPr="00B2771A">
              <w:rPr>
                <w:color w:val="000000"/>
                <w:sz w:val="22"/>
                <w:szCs w:val="22"/>
              </w:rPr>
              <w:t>6A, 2 poliai, (1P+N) C charakteristika</w:t>
            </w:r>
          </w:p>
        </w:tc>
        <w:tc>
          <w:tcPr>
            <w:tcW w:w="708" w:type="dxa"/>
            <w:tcBorders>
              <w:top w:val="nil"/>
              <w:left w:val="nil"/>
              <w:bottom w:val="single" w:sz="4" w:space="0" w:color="auto"/>
              <w:right w:val="single" w:sz="4" w:space="0" w:color="auto"/>
            </w:tcBorders>
            <w:noWrap/>
            <w:vAlign w:val="bottom"/>
            <w:hideMark/>
          </w:tcPr>
          <w:p w14:paraId="57D9304A"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421E65AB" w14:textId="77777777" w:rsidR="00D64A3A" w:rsidRPr="00B2771A" w:rsidRDefault="00D64A3A" w:rsidP="00D64A3A">
            <w:pPr>
              <w:autoSpaceDN/>
              <w:jc w:val="right"/>
              <w:rPr>
                <w:color w:val="000000"/>
                <w:sz w:val="22"/>
                <w:szCs w:val="22"/>
              </w:rPr>
            </w:pPr>
            <w:r w:rsidRPr="00B2771A">
              <w:rPr>
                <w:color w:val="000000"/>
                <w:sz w:val="22"/>
                <w:szCs w:val="22"/>
              </w:rPr>
              <w:t>4</w:t>
            </w:r>
          </w:p>
        </w:tc>
        <w:tc>
          <w:tcPr>
            <w:tcW w:w="851" w:type="dxa"/>
            <w:tcBorders>
              <w:top w:val="nil"/>
              <w:left w:val="nil"/>
              <w:bottom w:val="single" w:sz="4" w:space="0" w:color="auto"/>
              <w:right w:val="single" w:sz="4" w:space="0" w:color="auto"/>
            </w:tcBorders>
            <w:noWrap/>
            <w:vAlign w:val="bottom"/>
            <w:hideMark/>
          </w:tcPr>
          <w:p w14:paraId="232F2258"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62455FE9"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3F0BB9CA"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55233B16" w14:textId="77777777" w:rsidR="00D64A3A" w:rsidRPr="00B2771A" w:rsidRDefault="00D64A3A" w:rsidP="00D64A3A">
            <w:pPr>
              <w:autoSpaceDN/>
              <w:jc w:val="right"/>
              <w:rPr>
                <w:color w:val="000000"/>
                <w:sz w:val="22"/>
                <w:szCs w:val="22"/>
              </w:rPr>
            </w:pPr>
            <w:r w:rsidRPr="00B2771A">
              <w:rPr>
                <w:color w:val="000000"/>
                <w:sz w:val="22"/>
                <w:szCs w:val="22"/>
              </w:rPr>
              <w:t>165</w:t>
            </w:r>
          </w:p>
        </w:tc>
        <w:tc>
          <w:tcPr>
            <w:tcW w:w="1966" w:type="dxa"/>
            <w:tcBorders>
              <w:top w:val="nil"/>
              <w:left w:val="nil"/>
              <w:bottom w:val="single" w:sz="4" w:space="0" w:color="auto"/>
              <w:right w:val="single" w:sz="4" w:space="0" w:color="auto"/>
            </w:tcBorders>
            <w:noWrap/>
            <w:vAlign w:val="bottom"/>
            <w:hideMark/>
          </w:tcPr>
          <w:p w14:paraId="439E9C19" w14:textId="77777777" w:rsidR="00D64A3A" w:rsidRPr="00B2771A" w:rsidRDefault="00D64A3A" w:rsidP="00D64A3A">
            <w:pPr>
              <w:autoSpaceDN/>
              <w:rPr>
                <w:color w:val="000000"/>
                <w:sz w:val="22"/>
                <w:szCs w:val="22"/>
              </w:rPr>
            </w:pPr>
            <w:r w:rsidRPr="00B2771A">
              <w:rPr>
                <w:color w:val="000000"/>
                <w:sz w:val="22"/>
                <w:szCs w:val="22"/>
              </w:rPr>
              <w:t>Automatinis išj.</w:t>
            </w:r>
          </w:p>
        </w:tc>
        <w:tc>
          <w:tcPr>
            <w:tcW w:w="4678" w:type="dxa"/>
            <w:tcBorders>
              <w:top w:val="nil"/>
              <w:left w:val="nil"/>
              <w:bottom w:val="single" w:sz="4" w:space="0" w:color="auto"/>
              <w:right w:val="single" w:sz="4" w:space="0" w:color="auto"/>
            </w:tcBorders>
            <w:noWrap/>
            <w:vAlign w:val="bottom"/>
            <w:hideMark/>
          </w:tcPr>
          <w:p w14:paraId="36D75482" w14:textId="77777777" w:rsidR="00D64A3A" w:rsidRPr="00B2771A" w:rsidRDefault="00D64A3A" w:rsidP="00D64A3A">
            <w:pPr>
              <w:autoSpaceDN/>
              <w:rPr>
                <w:color w:val="000000"/>
                <w:sz w:val="22"/>
                <w:szCs w:val="22"/>
              </w:rPr>
            </w:pPr>
            <w:r w:rsidRPr="00B2771A">
              <w:rPr>
                <w:color w:val="000000"/>
                <w:sz w:val="22"/>
                <w:szCs w:val="22"/>
              </w:rPr>
              <w:t>10A, 1 polius, C charakteristika</w:t>
            </w:r>
          </w:p>
        </w:tc>
        <w:tc>
          <w:tcPr>
            <w:tcW w:w="708" w:type="dxa"/>
            <w:tcBorders>
              <w:top w:val="nil"/>
              <w:left w:val="nil"/>
              <w:bottom w:val="single" w:sz="4" w:space="0" w:color="auto"/>
              <w:right w:val="single" w:sz="4" w:space="0" w:color="auto"/>
            </w:tcBorders>
            <w:noWrap/>
            <w:vAlign w:val="bottom"/>
            <w:hideMark/>
          </w:tcPr>
          <w:p w14:paraId="7DD1C881"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7405EF6D" w14:textId="77777777" w:rsidR="00D64A3A" w:rsidRPr="00B2771A" w:rsidRDefault="00D64A3A" w:rsidP="00D64A3A">
            <w:pPr>
              <w:autoSpaceDN/>
              <w:jc w:val="right"/>
              <w:rPr>
                <w:color w:val="000000"/>
                <w:sz w:val="22"/>
                <w:szCs w:val="22"/>
              </w:rPr>
            </w:pPr>
            <w:r w:rsidRPr="00B2771A">
              <w:rPr>
                <w:color w:val="000000"/>
                <w:sz w:val="22"/>
                <w:szCs w:val="22"/>
              </w:rPr>
              <w:t>3</w:t>
            </w:r>
          </w:p>
        </w:tc>
        <w:tc>
          <w:tcPr>
            <w:tcW w:w="851" w:type="dxa"/>
            <w:tcBorders>
              <w:top w:val="nil"/>
              <w:left w:val="nil"/>
              <w:bottom w:val="single" w:sz="4" w:space="0" w:color="auto"/>
              <w:right w:val="single" w:sz="4" w:space="0" w:color="auto"/>
            </w:tcBorders>
            <w:noWrap/>
            <w:vAlign w:val="bottom"/>
            <w:hideMark/>
          </w:tcPr>
          <w:p w14:paraId="22BF1E76"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19006412"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57B12F49"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3FE35D83" w14:textId="77777777" w:rsidR="00D64A3A" w:rsidRPr="00B2771A" w:rsidRDefault="00D64A3A" w:rsidP="00D64A3A">
            <w:pPr>
              <w:autoSpaceDN/>
              <w:jc w:val="right"/>
              <w:rPr>
                <w:color w:val="000000"/>
                <w:sz w:val="22"/>
                <w:szCs w:val="22"/>
              </w:rPr>
            </w:pPr>
            <w:r w:rsidRPr="00B2771A">
              <w:rPr>
                <w:color w:val="000000"/>
                <w:sz w:val="22"/>
                <w:szCs w:val="22"/>
              </w:rPr>
              <w:t>166</w:t>
            </w:r>
          </w:p>
        </w:tc>
        <w:tc>
          <w:tcPr>
            <w:tcW w:w="1966" w:type="dxa"/>
            <w:tcBorders>
              <w:top w:val="nil"/>
              <w:left w:val="nil"/>
              <w:bottom w:val="single" w:sz="4" w:space="0" w:color="auto"/>
              <w:right w:val="single" w:sz="4" w:space="0" w:color="auto"/>
            </w:tcBorders>
            <w:noWrap/>
            <w:vAlign w:val="bottom"/>
            <w:hideMark/>
          </w:tcPr>
          <w:p w14:paraId="10875058" w14:textId="77777777" w:rsidR="00D64A3A" w:rsidRPr="00B2771A" w:rsidRDefault="00D64A3A" w:rsidP="00D64A3A">
            <w:pPr>
              <w:autoSpaceDN/>
              <w:rPr>
                <w:color w:val="000000"/>
                <w:sz w:val="22"/>
                <w:szCs w:val="22"/>
              </w:rPr>
            </w:pPr>
            <w:r w:rsidRPr="00B2771A">
              <w:rPr>
                <w:color w:val="000000"/>
                <w:sz w:val="22"/>
                <w:szCs w:val="22"/>
              </w:rPr>
              <w:t>Automatinis išj.</w:t>
            </w:r>
          </w:p>
        </w:tc>
        <w:tc>
          <w:tcPr>
            <w:tcW w:w="4678" w:type="dxa"/>
            <w:tcBorders>
              <w:top w:val="nil"/>
              <w:left w:val="nil"/>
              <w:bottom w:val="single" w:sz="4" w:space="0" w:color="auto"/>
              <w:right w:val="single" w:sz="4" w:space="0" w:color="auto"/>
            </w:tcBorders>
            <w:noWrap/>
            <w:vAlign w:val="bottom"/>
            <w:hideMark/>
          </w:tcPr>
          <w:p w14:paraId="32220D12" w14:textId="77777777" w:rsidR="00D64A3A" w:rsidRPr="00B2771A" w:rsidRDefault="00D64A3A" w:rsidP="00D64A3A">
            <w:pPr>
              <w:autoSpaceDN/>
              <w:rPr>
                <w:color w:val="000000"/>
                <w:sz w:val="22"/>
                <w:szCs w:val="22"/>
              </w:rPr>
            </w:pPr>
            <w:r w:rsidRPr="00B2771A">
              <w:rPr>
                <w:color w:val="000000"/>
                <w:sz w:val="22"/>
                <w:szCs w:val="22"/>
              </w:rPr>
              <w:t>10A, 2 poliai, (1P+N) C charakteristika</w:t>
            </w:r>
          </w:p>
        </w:tc>
        <w:tc>
          <w:tcPr>
            <w:tcW w:w="708" w:type="dxa"/>
            <w:tcBorders>
              <w:top w:val="nil"/>
              <w:left w:val="nil"/>
              <w:bottom w:val="single" w:sz="4" w:space="0" w:color="auto"/>
              <w:right w:val="single" w:sz="4" w:space="0" w:color="auto"/>
            </w:tcBorders>
            <w:noWrap/>
            <w:vAlign w:val="bottom"/>
            <w:hideMark/>
          </w:tcPr>
          <w:p w14:paraId="5F5C41DB"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715751FC" w14:textId="77777777" w:rsidR="00D64A3A" w:rsidRPr="00B2771A" w:rsidRDefault="00D64A3A" w:rsidP="00D64A3A">
            <w:pPr>
              <w:autoSpaceDN/>
              <w:jc w:val="right"/>
              <w:rPr>
                <w:color w:val="000000"/>
                <w:sz w:val="22"/>
                <w:szCs w:val="22"/>
              </w:rPr>
            </w:pPr>
            <w:r w:rsidRPr="00B2771A">
              <w:rPr>
                <w:color w:val="000000"/>
                <w:sz w:val="22"/>
                <w:szCs w:val="22"/>
              </w:rPr>
              <w:t>4</w:t>
            </w:r>
          </w:p>
        </w:tc>
        <w:tc>
          <w:tcPr>
            <w:tcW w:w="851" w:type="dxa"/>
            <w:tcBorders>
              <w:top w:val="nil"/>
              <w:left w:val="nil"/>
              <w:bottom w:val="single" w:sz="4" w:space="0" w:color="auto"/>
              <w:right w:val="single" w:sz="4" w:space="0" w:color="auto"/>
            </w:tcBorders>
            <w:noWrap/>
            <w:vAlign w:val="bottom"/>
            <w:hideMark/>
          </w:tcPr>
          <w:p w14:paraId="3DF1322C"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691EA51D"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185DBDBB"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436FF6FC" w14:textId="77777777" w:rsidR="00D64A3A" w:rsidRPr="00B2771A" w:rsidRDefault="00D64A3A" w:rsidP="00D64A3A">
            <w:pPr>
              <w:autoSpaceDN/>
              <w:jc w:val="right"/>
              <w:rPr>
                <w:color w:val="000000"/>
                <w:sz w:val="22"/>
                <w:szCs w:val="22"/>
              </w:rPr>
            </w:pPr>
            <w:r w:rsidRPr="00B2771A">
              <w:rPr>
                <w:color w:val="000000"/>
                <w:sz w:val="22"/>
                <w:szCs w:val="22"/>
              </w:rPr>
              <w:t>167</w:t>
            </w:r>
          </w:p>
        </w:tc>
        <w:tc>
          <w:tcPr>
            <w:tcW w:w="1966" w:type="dxa"/>
            <w:tcBorders>
              <w:top w:val="nil"/>
              <w:left w:val="nil"/>
              <w:bottom w:val="single" w:sz="4" w:space="0" w:color="auto"/>
              <w:right w:val="single" w:sz="4" w:space="0" w:color="auto"/>
            </w:tcBorders>
            <w:noWrap/>
            <w:vAlign w:val="bottom"/>
            <w:hideMark/>
          </w:tcPr>
          <w:p w14:paraId="3962F7DD" w14:textId="77777777" w:rsidR="00D64A3A" w:rsidRPr="00B2771A" w:rsidRDefault="00D64A3A" w:rsidP="00D64A3A">
            <w:pPr>
              <w:autoSpaceDN/>
              <w:rPr>
                <w:color w:val="000000"/>
                <w:sz w:val="22"/>
                <w:szCs w:val="22"/>
              </w:rPr>
            </w:pPr>
            <w:r w:rsidRPr="00B2771A">
              <w:rPr>
                <w:color w:val="000000"/>
                <w:sz w:val="22"/>
                <w:szCs w:val="22"/>
              </w:rPr>
              <w:t>Automatinis išj.</w:t>
            </w:r>
          </w:p>
        </w:tc>
        <w:tc>
          <w:tcPr>
            <w:tcW w:w="4678" w:type="dxa"/>
            <w:tcBorders>
              <w:top w:val="nil"/>
              <w:left w:val="nil"/>
              <w:bottom w:val="single" w:sz="4" w:space="0" w:color="auto"/>
              <w:right w:val="single" w:sz="4" w:space="0" w:color="auto"/>
            </w:tcBorders>
            <w:noWrap/>
            <w:vAlign w:val="bottom"/>
            <w:hideMark/>
          </w:tcPr>
          <w:p w14:paraId="24CBBCB8" w14:textId="77777777" w:rsidR="00D64A3A" w:rsidRPr="00B2771A" w:rsidRDefault="00D64A3A" w:rsidP="00D64A3A">
            <w:pPr>
              <w:autoSpaceDN/>
              <w:rPr>
                <w:color w:val="000000"/>
                <w:sz w:val="22"/>
                <w:szCs w:val="22"/>
              </w:rPr>
            </w:pPr>
            <w:r w:rsidRPr="00B2771A">
              <w:rPr>
                <w:color w:val="000000"/>
                <w:sz w:val="22"/>
                <w:szCs w:val="22"/>
              </w:rPr>
              <w:t>16A, 1 poliai, C charakteristika</w:t>
            </w:r>
          </w:p>
        </w:tc>
        <w:tc>
          <w:tcPr>
            <w:tcW w:w="708" w:type="dxa"/>
            <w:tcBorders>
              <w:top w:val="nil"/>
              <w:left w:val="nil"/>
              <w:bottom w:val="single" w:sz="4" w:space="0" w:color="auto"/>
              <w:right w:val="single" w:sz="4" w:space="0" w:color="auto"/>
            </w:tcBorders>
            <w:noWrap/>
            <w:vAlign w:val="bottom"/>
            <w:hideMark/>
          </w:tcPr>
          <w:p w14:paraId="371393BE"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0517C302" w14:textId="77777777" w:rsidR="00D64A3A" w:rsidRPr="00B2771A" w:rsidRDefault="00D64A3A" w:rsidP="00D64A3A">
            <w:pPr>
              <w:autoSpaceDN/>
              <w:jc w:val="right"/>
              <w:rPr>
                <w:color w:val="000000"/>
                <w:sz w:val="22"/>
                <w:szCs w:val="22"/>
              </w:rPr>
            </w:pPr>
            <w:r w:rsidRPr="00B2771A">
              <w:rPr>
                <w:color w:val="000000"/>
                <w:sz w:val="22"/>
                <w:szCs w:val="22"/>
              </w:rPr>
              <w:t>5</w:t>
            </w:r>
          </w:p>
        </w:tc>
        <w:tc>
          <w:tcPr>
            <w:tcW w:w="851" w:type="dxa"/>
            <w:tcBorders>
              <w:top w:val="nil"/>
              <w:left w:val="nil"/>
              <w:bottom w:val="single" w:sz="4" w:space="0" w:color="auto"/>
              <w:right w:val="single" w:sz="4" w:space="0" w:color="auto"/>
            </w:tcBorders>
            <w:noWrap/>
            <w:vAlign w:val="bottom"/>
            <w:hideMark/>
          </w:tcPr>
          <w:p w14:paraId="7BA0D52D"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641F1B0D"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26B74DAB"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5F447A03" w14:textId="77777777" w:rsidR="00D64A3A" w:rsidRPr="00B2771A" w:rsidRDefault="00D64A3A" w:rsidP="00D64A3A">
            <w:pPr>
              <w:autoSpaceDN/>
              <w:jc w:val="right"/>
              <w:rPr>
                <w:color w:val="000000"/>
                <w:sz w:val="22"/>
                <w:szCs w:val="22"/>
              </w:rPr>
            </w:pPr>
            <w:r w:rsidRPr="00B2771A">
              <w:rPr>
                <w:color w:val="000000"/>
                <w:sz w:val="22"/>
                <w:szCs w:val="22"/>
              </w:rPr>
              <w:t>168</w:t>
            </w:r>
          </w:p>
        </w:tc>
        <w:tc>
          <w:tcPr>
            <w:tcW w:w="1966" w:type="dxa"/>
            <w:tcBorders>
              <w:top w:val="nil"/>
              <w:left w:val="nil"/>
              <w:bottom w:val="single" w:sz="4" w:space="0" w:color="auto"/>
              <w:right w:val="single" w:sz="4" w:space="0" w:color="auto"/>
            </w:tcBorders>
            <w:noWrap/>
            <w:vAlign w:val="bottom"/>
            <w:hideMark/>
          </w:tcPr>
          <w:p w14:paraId="61099F14" w14:textId="77777777" w:rsidR="00D64A3A" w:rsidRPr="00B2771A" w:rsidRDefault="00D64A3A" w:rsidP="00D64A3A">
            <w:pPr>
              <w:autoSpaceDN/>
              <w:rPr>
                <w:color w:val="000000"/>
                <w:sz w:val="22"/>
                <w:szCs w:val="22"/>
              </w:rPr>
            </w:pPr>
            <w:r w:rsidRPr="00B2771A">
              <w:rPr>
                <w:color w:val="000000"/>
                <w:sz w:val="22"/>
                <w:szCs w:val="22"/>
              </w:rPr>
              <w:t>Automatinis išj.</w:t>
            </w:r>
          </w:p>
        </w:tc>
        <w:tc>
          <w:tcPr>
            <w:tcW w:w="4678" w:type="dxa"/>
            <w:tcBorders>
              <w:top w:val="nil"/>
              <w:left w:val="nil"/>
              <w:bottom w:val="single" w:sz="4" w:space="0" w:color="auto"/>
              <w:right w:val="single" w:sz="4" w:space="0" w:color="auto"/>
            </w:tcBorders>
            <w:noWrap/>
            <w:vAlign w:val="bottom"/>
            <w:hideMark/>
          </w:tcPr>
          <w:p w14:paraId="4928A1E0" w14:textId="77777777" w:rsidR="00D64A3A" w:rsidRPr="00B2771A" w:rsidRDefault="00D64A3A" w:rsidP="00D64A3A">
            <w:pPr>
              <w:autoSpaceDN/>
              <w:rPr>
                <w:color w:val="000000"/>
                <w:sz w:val="22"/>
                <w:szCs w:val="22"/>
              </w:rPr>
            </w:pPr>
            <w:r w:rsidRPr="00B2771A">
              <w:rPr>
                <w:color w:val="000000"/>
                <w:sz w:val="22"/>
                <w:szCs w:val="22"/>
              </w:rPr>
              <w:t>16A, 3 poliai, C charakteristika</w:t>
            </w:r>
          </w:p>
        </w:tc>
        <w:tc>
          <w:tcPr>
            <w:tcW w:w="708" w:type="dxa"/>
            <w:tcBorders>
              <w:top w:val="nil"/>
              <w:left w:val="nil"/>
              <w:bottom w:val="single" w:sz="4" w:space="0" w:color="auto"/>
              <w:right w:val="single" w:sz="4" w:space="0" w:color="auto"/>
            </w:tcBorders>
            <w:noWrap/>
            <w:vAlign w:val="bottom"/>
            <w:hideMark/>
          </w:tcPr>
          <w:p w14:paraId="36D6DF86"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6C49E6A7" w14:textId="77777777" w:rsidR="00D64A3A" w:rsidRPr="00B2771A" w:rsidRDefault="00D64A3A" w:rsidP="00D64A3A">
            <w:pPr>
              <w:autoSpaceDN/>
              <w:jc w:val="right"/>
              <w:rPr>
                <w:color w:val="000000"/>
                <w:sz w:val="22"/>
                <w:szCs w:val="22"/>
              </w:rPr>
            </w:pPr>
            <w:r w:rsidRPr="00B2771A">
              <w:rPr>
                <w:color w:val="000000"/>
                <w:sz w:val="22"/>
                <w:szCs w:val="22"/>
              </w:rPr>
              <w:t>5</w:t>
            </w:r>
          </w:p>
        </w:tc>
        <w:tc>
          <w:tcPr>
            <w:tcW w:w="851" w:type="dxa"/>
            <w:tcBorders>
              <w:top w:val="nil"/>
              <w:left w:val="nil"/>
              <w:bottom w:val="single" w:sz="4" w:space="0" w:color="auto"/>
              <w:right w:val="single" w:sz="4" w:space="0" w:color="auto"/>
            </w:tcBorders>
            <w:noWrap/>
            <w:vAlign w:val="bottom"/>
            <w:hideMark/>
          </w:tcPr>
          <w:p w14:paraId="6A227FBD"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488B653A"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7AD5C80B"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612B6CAA" w14:textId="77777777" w:rsidR="00D64A3A" w:rsidRPr="00B2771A" w:rsidRDefault="00D64A3A" w:rsidP="00D64A3A">
            <w:pPr>
              <w:autoSpaceDN/>
              <w:jc w:val="right"/>
              <w:rPr>
                <w:color w:val="000000"/>
                <w:sz w:val="22"/>
                <w:szCs w:val="22"/>
              </w:rPr>
            </w:pPr>
            <w:r w:rsidRPr="00B2771A">
              <w:rPr>
                <w:color w:val="000000"/>
                <w:sz w:val="22"/>
                <w:szCs w:val="22"/>
              </w:rPr>
              <w:t>169</w:t>
            </w:r>
          </w:p>
        </w:tc>
        <w:tc>
          <w:tcPr>
            <w:tcW w:w="1966" w:type="dxa"/>
            <w:tcBorders>
              <w:top w:val="nil"/>
              <w:left w:val="nil"/>
              <w:bottom w:val="single" w:sz="4" w:space="0" w:color="auto"/>
              <w:right w:val="single" w:sz="4" w:space="0" w:color="auto"/>
            </w:tcBorders>
            <w:noWrap/>
            <w:vAlign w:val="bottom"/>
            <w:hideMark/>
          </w:tcPr>
          <w:p w14:paraId="59F4A3E7" w14:textId="77777777" w:rsidR="00D64A3A" w:rsidRPr="00B2771A" w:rsidRDefault="00D64A3A" w:rsidP="00D64A3A">
            <w:pPr>
              <w:autoSpaceDN/>
              <w:rPr>
                <w:color w:val="000000"/>
                <w:sz w:val="22"/>
                <w:szCs w:val="22"/>
              </w:rPr>
            </w:pPr>
            <w:r w:rsidRPr="00B2771A">
              <w:rPr>
                <w:color w:val="000000"/>
                <w:sz w:val="22"/>
                <w:szCs w:val="22"/>
              </w:rPr>
              <w:t>Automatinis išj.</w:t>
            </w:r>
          </w:p>
        </w:tc>
        <w:tc>
          <w:tcPr>
            <w:tcW w:w="4678" w:type="dxa"/>
            <w:tcBorders>
              <w:top w:val="nil"/>
              <w:left w:val="nil"/>
              <w:bottom w:val="single" w:sz="4" w:space="0" w:color="auto"/>
              <w:right w:val="single" w:sz="4" w:space="0" w:color="auto"/>
            </w:tcBorders>
            <w:noWrap/>
            <w:vAlign w:val="bottom"/>
            <w:hideMark/>
          </w:tcPr>
          <w:p w14:paraId="1940AF36" w14:textId="77777777" w:rsidR="00D64A3A" w:rsidRPr="00B2771A" w:rsidRDefault="00D64A3A" w:rsidP="00D64A3A">
            <w:pPr>
              <w:autoSpaceDN/>
              <w:rPr>
                <w:color w:val="000000"/>
                <w:sz w:val="22"/>
                <w:szCs w:val="22"/>
              </w:rPr>
            </w:pPr>
            <w:r w:rsidRPr="00B2771A">
              <w:rPr>
                <w:color w:val="000000"/>
                <w:sz w:val="22"/>
                <w:szCs w:val="22"/>
              </w:rPr>
              <w:t>20A, 3 poliai, C charakteristika</w:t>
            </w:r>
          </w:p>
        </w:tc>
        <w:tc>
          <w:tcPr>
            <w:tcW w:w="708" w:type="dxa"/>
            <w:tcBorders>
              <w:top w:val="nil"/>
              <w:left w:val="nil"/>
              <w:bottom w:val="single" w:sz="4" w:space="0" w:color="auto"/>
              <w:right w:val="single" w:sz="4" w:space="0" w:color="auto"/>
            </w:tcBorders>
            <w:noWrap/>
            <w:vAlign w:val="bottom"/>
            <w:hideMark/>
          </w:tcPr>
          <w:p w14:paraId="618E595F"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2D07788A" w14:textId="77777777" w:rsidR="00D64A3A" w:rsidRPr="00B2771A" w:rsidRDefault="00D64A3A" w:rsidP="00D64A3A">
            <w:pPr>
              <w:autoSpaceDN/>
              <w:jc w:val="right"/>
              <w:rPr>
                <w:color w:val="000000"/>
                <w:sz w:val="22"/>
                <w:szCs w:val="22"/>
              </w:rPr>
            </w:pPr>
            <w:r w:rsidRPr="00B2771A">
              <w:rPr>
                <w:color w:val="000000"/>
                <w:sz w:val="22"/>
                <w:szCs w:val="22"/>
              </w:rPr>
              <w:t>3</w:t>
            </w:r>
          </w:p>
        </w:tc>
        <w:tc>
          <w:tcPr>
            <w:tcW w:w="851" w:type="dxa"/>
            <w:tcBorders>
              <w:top w:val="nil"/>
              <w:left w:val="nil"/>
              <w:bottom w:val="single" w:sz="4" w:space="0" w:color="auto"/>
              <w:right w:val="single" w:sz="4" w:space="0" w:color="auto"/>
            </w:tcBorders>
            <w:noWrap/>
            <w:vAlign w:val="bottom"/>
            <w:hideMark/>
          </w:tcPr>
          <w:p w14:paraId="12A8169C"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5578154B"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227B9A19"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76683A1D" w14:textId="77777777" w:rsidR="00D64A3A" w:rsidRPr="00B2771A" w:rsidRDefault="00D64A3A" w:rsidP="00D64A3A">
            <w:pPr>
              <w:autoSpaceDN/>
              <w:jc w:val="right"/>
              <w:rPr>
                <w:color w:val="000000"/>
                <w:sz w:val="22"/>
                <w:szCs w:val="22"/>
              </w:rPr>
            </w:pPr>
            <w:r w:rsidRPr="00B2771A">
              <w:rPr>
                <w:color w:val="000000"/>
                <w:sz w:val="22"/>
                <w:szCs w:val="22"/>
              </w:rPr>
              <w:t>170</w:t>
            </w:r>
          </w:p>
        </w:tc>
        <w:tc>
          <w:tcPr>
            <w:tcW w:w="1966" w:type="dxa"/>
            <w:tcBorders>
              <w:top w:val="nil"/>
              <w:left w:val="nil"/>
              <w:bottom w:val="single" w:sz="4" w:space="0" w:color="auto"/>
              <w:right w:val="single" w:sz="4" w:space="0" w:color="auto"/>
            </w:tcBorders>
            <w:noWrap/>
            <w:vAlign w:val="bottom"/>
            <w:hideMark/>
          </w:tcPr>
          <w:p w14:paraId="178A6EF0" w14:textId="77777777" w:rsidR="00D64A3A" w:rsidRPr="00B2771A" w:rsidRDefault="00D64A3A" w:rsidP="00D64A3A">
            <w:pPr>
              <w:autoSpaceDN/>
              <w:rPr>
                <w:color w:val="000000"/>
                <w:sz w:val="22"/>
                <w:szCs w:val="22"/>
              </w:rPr>
            </w:pPr>
            <w:r w:rsidRPr="00B2771A">
              <w:rPr>
                <w:color w:val="000000"/>
                <w:sz w:val="22"/>
                <w:szCs w:val="22"/>
              </w:rPr>
              <w:t>Automatinis išj.</w:t>
            </w:r>
          </w:p>
        </w:tc>
        <w:tc>
          <w:tcPr>
            <w:tcW w:w="4678" w:type="dxa"/>
            <w:tcBorders>
              <w:top w:val="nil"/>
              <w:left w:val="nil"/>
              <w:bottom w:val="single" w:sz="4" w:space="0" w:color="auto"/>
              <w:right w:val="single" w:sz="4" w:space="0" w:color="auto"/>
            </w:tcBorders>
            <w:noWrap/>
            <w:vAlign w:val="bottom"/>
            <w:hideMark/>
          </w:tcPr>
          <w:p w14:paraId="34CE9F2A" w14:textId="77777777" w:rsidR="00D64A3A" w:rsidRPr="00B2771A" w:rsidRDefault="00D64A3A" w:rsidP="00D64A3A">
            <w:pPr>
              <w:autoSpaceDN/>
              <w:rPr>
                <w:color w:val="000000"/>
                <w:sz w:val="22"/>
                <w:szCs w:val="22"/>
              </w:rPr>
            </w:pPr>
            <w:r w:rsidRPr="00B2771A">
              <w:rPr>
                <w:color w:val="000000"/>
                <w:sz w:val="22"/>
                <w:szCs w:val="22"/>
              </w:rPr>
              <w:t>25A, 3 poliai, C charakteristika</w:t>
            </w:r>
          </w:p>
        </w:tc>
        <w:tc>
          <w:tcPr>
            <w:tcW w:w="708" w:type="dxa"/>
            <w:tcBorders>
              <w:top w:val="nil"/>
              <w:left w:val="nil"/>
              <w:bottom w:val="single" w:sz="4" w:space="0" w:color="auto"/>
              <w:right w:val="single" w:sz="4" w:space="0" w:color="auto"/>
            </w:tcBorders>
            <w:noWrap/>
            <w:vAlign w:val="bottom"/>
            <w:hideMark/>
          </w:tcPr>
          <w:p w14:paraId="75BCEE03"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6C03EE89" w14:textId="77777777" w:rsidR="00D64A3A" w:rsidRPr="00B2771A" w:rsidRDefault="00D64A3A" w:rsidP="00D64A3A">
            <w:pPr>
              <w:autoSpaceDN/>
              <w:jc w:val="right"/>
              <w:rPr>
                <w:color w:val="000000"/>
                <w:sz w:val="22"/>
                <w:szCs w:val="22"/>
              </w:rPr>
            </w:pPr>
            <w:r w:rsidRPr="00B2771A">
              <w:rPr>
                <w:color w:val="000000"/>
                <w:sz w:val="22"/>
                <w:szCs w:val="22"/>
              </w:rPr>
              <w:t>3</w:t>
            </w:r>
          </w:p>
        </w:tc>
        <w:tc>
          <w:tcPr>
            <w:tcW w:w="851" w:type="dxa"/>
            <w:tcBorders>
              <w:top w:val="nil"/>
              <w:left w:val="nil"/>
              <w:bottom w:val="single" w:sz="4" w:space="0" w:color="auto"/>
              <w:right w:val="single" w:sz="4" w:space="0" w:color="auto"/>
            </w:tcBorders>
            <w:noWrap/>
            <w:vAlign w:val="bottom"/>
            <w:hideMark/>
          </w:tcPr>
          <w:p w14:paraId="6DE2EAF0"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355BEC0E"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50557696"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7AD36FB8" w14:textId="77777777" w:rsidR="00D64A3A" w:rsidRPr="00B2771A" w:rsidRDefault="00D64A3A" w:rsidP="00D64A3A">
            <w:pPr>
              <w:autoSpaceDN/>
              <w:jc w:val="right"/>
              <w:rPr>
                <w:color w:val="000000"/>
                <w:sz w:val="22"/>
                <w:szCs w:val="22"/>
              </w:rPr>
            </w:pPr>
            <w:r w:rsidRPr="00B2771A">
              <w:rPr>
                <w:color w:val="000000"/>
                <w:sz w:val="22"/>
                <w:szCs w:val="22"/>
              </w:rPr>
              <w:t>171</w:t>
            </w:r>
          </w:p>
        </w:tc>
        <w:tc>
          <w:tcPr>
            <w:tcW w:w="1966" w:type="dxa"/>
            <w:tcBorders>
              <w:top w:val="nil"/>
              <w:left w:val="nil"/>
              <w:bottom w:val="single" w:sz="4" w:space="0" w:color="auto"/>
              <w:right w:val="single" w:sz="4" w:space="0" w:color="auto"/>
            </w:tcBorders>
            <w:noWrap/>
            <w:vAlign w:val="bottom"/>
            <w:hideMark/>
          </w:tcPr>
          <w:p w14:paraId="1C71E05B" w14:textId="77777777" w:rsidR="00D64A3A" w:rsidRPr="00B2771A" w:rsidRDefault="00D64A3A" w:rsidP="00D64A3A">
            <w:pPr>
              <w:autoSpaceDN/>
              <w:rPr>
                <w:color w:val="000000"/>
                <w:sz w:val="22"/>
                <w:szCs w:val="22"/>
              </w:rPr>
            </w:pPr>
            <w:r w:rsidRPr="00B2771A">
              <w:rPr>
                <w:color w:val="000000"/>
                <w:sz w:val="22"/>
                <w:szCs w:val="22"/>
              </w:rPr>
              <w:t>Automatinis išj.</w:t>
            </w:r>
          </w:p>
        </w:tc>
        <w:tc>
          <w:tcPr>
            <w:tcW w:w="4678" w:type="dxa"/>
            <w:tcBorders>
              <w:top w:val="nil"/>
              <w:left w:val="nil"/>
              <w:bottom w:val="single" w:sz="4" w:space="0" w:color="auto"/>
              <w:right w:val="single" w:sz="4" w:space="0" w:color="auto"/>
            </w:tcBorders>
            <w:noWrap/>
            <w:vAlign w:val="bottom"/>
            <w:hideMark/>
          </w:tcPr>
          <w:p w14:paraId="57B8B5EF" w14:textId="77777777" w:rsidR="00D64A3A" w:rsidRPr="00B2771A" w:rsidRDefault="00D64A3A" w:rsidP="00D64A3A">
            <w:pPr>
              <w:autoSpaceDN/>
              <w:rPr>
                <w:color w:val="000000"/>
                <w:sz w:val="22"/>
                <w:szCs w:val="22"/>
              </w:rPr>
            </w:pPr>
            <w:r w:rsidRPr="00B2771A">
              <w:rPr>
                <w:color w:val="000000"/>
                <w:sz w:val="22"/>
                <w:szCs w:val="22"/>
              </w:rPr>
              <w:t>32A, 3 poliai, C charakteristika</w:t>
            </w:r>
          </w:p>
        </w:tc>
        <w:tc>
          <w:tcPr>
            <w:tcW w:w="708" w:type="dxa"/>
            <w:tcBorders>
              <w:top w:val="nil"/>
              <w:left w:val="nil"/>
              <w:bottom w:val="single" w:sz="4" w:space="0" w:color="auto"/>
              <w:right w:val="single" w:sz="4" w:space="0" w:color="auto"/>
            </w:tcBorders>
            <w:noWrap/>
            <w:vAlign w:val="bottom"/>
            <w:hideMark/>
          </w:tcPr>
          <w:p w14:paraId="64287879"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7FA2B450" w14:textId="77777777" w:rsidR="00D64A3A" w:rsidRPr="00B2771A" w:rsidRDefault="00D64A3A" w:rsidP="00D64A3A">
            <w:pPr>
              <w:autoSpaceDN/>
              <w:jc w:val="right"/>
              <w:rPr>
                <w:color w:val="000000"/>
                <w:sz w:val="22"/>
                <w:szCs w:val="22"/>
              </w:rPr>
            </w:pPr>
            <w:r w:rsidRPr="00B2771A">
              <w:rPr>
                <w:color w:val="000000"/>
                <w:sz w:val="22"/>
                <w:szCs w:val="22"/>
              </w:rPr>
              <w:t>3</w:t>
            </w:r>
          </w:p>
        </w:tc>
        <w:tc>
          <w:tcPr>
            <w:tcW w:w="851" w:type="dxa"/>
            <w:tcBorders>
              <w:top w:val="nil"/>
              <w:left w:val="nil"/>
              <w:bottom w:val="single" w:sz="4" w:space="0" w:color="auto"/>
              <w:right w:val="single" w:sz="4" w:space="0" w:color="auto"/>
            </w:tcBorders>
            <w:noWrap/>
            <w:vAlign w:val="bottom"/>
            <w:hideMark/>
          </w:tcPr>
          <w:p w14:paraId="1FEC52A8"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482BB898"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552DEF9A"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79B32A63" w14:textId="77777777" w:rsidR="00D64A3A" w:rsidRPr="00B2771A" w:rsidRDefault="00D64A3A" w:rsidP="00D64A3A">
            <w:pPr>
              <w:autoSpaceDN/>
              <w:jc w:val="right"/>
              <w:rPr>
                <w:color w:val="000000"/>
                <w:sz w:val="22"/>
                <w:szCs w:val="22"/>
              </w:rPr>
            </w:pPr>
            <w:r w:rsidRPr="00B2771A">
              <w:rPr>
                <w:color w:val="000000"/>
                <w:sz w:val="22"/>
                <w:szCs w:val="22"/>
              </w:rPr>
              <w:t>172</w:t>
            </w:r>
          </w:p>
        </w:tc>
        <w:tc>
          <w:tcPr>
            <w:tcW w:w="1966" w:type="dxa"/>
            <w:tcBorders>
              <w:top w:val="nil"/>
              <w:left w:val="nil"/>
              <w:bottom w:val="single" w:sz="4" w:space="0" w:color="auto"/>
              <w:right w:val="single" w:sz="4" w:space="0" w:color="auto"/>
            </w:tcBorders>
            <w:noWrap/>
            <w:vAlign w:val="bottom"/>
            <w:hideMark/>
          </w:tcPr>
          <w:p w14:paraId="696E0642" w14:textId="77777777" w:rsidR="00D64A3A" w:rsidRPr="00B2771A" w:rsidRDefault="00D64A3A" w:rsidP="00D64A3A">
            <w:pPr>
              <w:autoSpaceDN/>
              <w:rPr>
                <w:color w:val="000000"/>
                <w:sz w:val="22"/>
                <w:szCs w:val="22"/>
              </w:rPr>
            </w:pPr>
            <w:r w:rsidRPr="00B2771A">
              <w:rPr>
                <w:color w:val="000000"/>
                <w:sz w:val="22"/>
                <w:szCs w:val="22"/>
              </w:rPr>
              <w:t>Automatinis išj.</w:t>
            </w:r>
          </w:p>
        </w:tc>
        <w:tc>
          <w:tcPr>
            <w:tcW w:w="4678" w:type="dxa"/>
            <w:tcBorders>
              <w:top w:val="nil"/>
              <w:left w:val="nil"/>
              <w:bottom w:val="single" w:sz="4" w:space="0" w:color="auto"/>
              <w:right w:val="single" w:sz="4" w:space="0" w:color="auto"/>
            </w:tcBorders>
            <w:noWrap/>
            <w:vAlign w:val="bottom"/>
            <w:hideMark/>
          </w:tcPr>
          <w:p w14:paraId="3CF2FA34" w14:textId="77777777" w:rsidR="00D64A3A" w:rsidRPr="00B2771A" w:rsidRDefault="00D64A3A" w:rsidP="00D64A3A">
            <w:pPr>
              <w:autoSpaceDN/>
              <w:rPr>
                <w:color w:val="000000"/>
                <w:sz w:val="22"/>
                <w:szCs w:val="22"/>
              </w:rPr>
            </w:pPr>
            <w:r w:rsidRPr="00B2771A">
              <w:rPr>
                <w:color w:val="000000"/>
                <w:sz w:val="22"/>
                <w:szCs w:val="22"/>
              </w:rPr>
              <w:t>63A, 3 poliai, C charakteristika</w:t>
            </w:r>
          </w:p>
        </w:tc>
        <w:tc>
          <w:tcPr>
            <w:tcW w:w="708" w:type="dxa"/>
            <w:tcBorders>
              <w:top w:val="nil"/>
              <w:left w:val="nil"/>
              <w:bottom w:val="single" w:sz="4" w:space="0" w:color="auto"/>
              <w:right w:val="single" w:sz="4" w:space="0" w:color="auto"/>
            </w:tcBorders>
            <w:noWrap/>
            <w:vAlign w:val="bottom"/>
            <w:hideMark/>
          </w:tcPr>
          <w:p w14:paraId="507569C4"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43676BFB" w14:textId="77777777" w:rsidR="00D64A3A" w:rsidRPr="00B2771A" w:rsidRDefault="00D64A3A" w:rsidP="00D64A3A">
            <w:pPr>
              <w:autoSpaceDN/>
              <w:jc w:val="right"/>
              <w:rPr>
                <w:color w:val="000000"/>
                <w:sz w:val="22"/>
                <w:szCs w:val="22"/>
              </w:rPr>
            </w:pPr>
            <w:r w:rsidRPr="00B2771A">
              <w:rPr>
                <w:color w:val="000000"/>
                <w:sz w:val="22"/>
                <w:szCs w:val="22"/>
              </w:rPr>
              <w:t>3</w:t>
            </w:r>
          </w:p>
        </w:tc>
        <w:tc>
          <w:tcPr>
            <w:tcW w:w="851" w:type="dxa"/>
            <w:tcBorders>
              <w:top w:val="nil"/>
              <w:left w:val="nil"/>
              <w:bottom w:val="single" w:sz="4" w:space="0" w:color="auto"/>
              <w:right w:val="single" w:sz="4" w:space="0" w:color="auto"/>
            </w:tcBorders>
            <w:noWrap/>
            <w:vAlign w:val="bottom"/>
            <w:hideMark/>
          </w:tcPr>
          <w:p w14:paraId="71A6459C"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12C9722D"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4A8406C0"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5E4DDD2E" w14:textId="77777777" w:rsidR="00D64A3A" w:rsidRPr="00B2771A" w:rsidRDefault="00D64A3A" w:rsidP="00D64A3A">
            <w:pPr>
              <w:autoSpaceDN/>
              <w:jc w:val="right"/>
              <w:rPr>
                <w:color w:val="000000"/>
                <w:sz w:val="22"/>
                <w:szCs w:val="22"/>
              </w:rPr>
            </w:pPr>
            <w:r w:rsidRPr="00B2771A">
              <w:rPr>
                <w:color w:val="000000"/>
                <w:sz w:val="22"/>
                <w:szCs w:val="22"/>
              </w:rPr>
              <w:t>173</w:t>
            </w:r>
          </w:p>
        </w:tc>
        <w:tc>
          <w:tcPr>
            <w:tcW w:w="1966" w:type="dxa"/>
            <w:tcBorders>
              <w:top w:val="nil"/>
              <w:left w:val="nil"/>
              <w:bottom w:val="single" w:sz="4" w:space="0" w:color="auto"/>
              <w:right w:val="single" w:sz="4" w:space="0" w:color="auto"/>
            </w:tcBorders>
            <w:noWrap/>
            <w:vAlign w:val="bottom"/>
            <w:hideMark/>
          </w:tcPr>
          <w:p w14:paraId="6C2B1FAD" w14:textId="77777777" w:rsidR="00D64A3A" w:rsidRPr="00B2771A" w:rsidRDefault="00D64A3A" w:rsidP="00D64A3A">
            <w:pPr>
              <w:autoSpaceDN/>
              <w:rPr>
                <w:color w:val="000000"/>
                <w:sz w:val="22"/>
                <w:szCs w:val="22"/>
              </w:rPr>
            </w:pPr>
            <w:r w:rsidRPr="00B2771A">
              <w:rPr>
                <w:color w:val="000000"/>
                <w:sz w:val="22"/>
                <w:szCs w:val="22"/>
              </w:rPr>
              <w:t>Automatinis išj.</w:t>
            </w:r>
          </w:p>
        </w:tc>
        <w:tc>
          <w:tcPr>
            <w:tcW w:w="4678" w:type="dxa"/>
            <w:tcBorders>
              <w:top w:val="nil"/>
              <w:left w:val="nil"/>
              <w:bottom w:val="single" w:sz="4" w:space="0" w:color="auto"/>
              <w:right w:val="single" w:sz="4" w:space="0" w:color="auto"/>
            </w:tcBorders>
            <w:noWrap/>
            <w:vAlign w:val="bottom"/>
            <w:hideMark/>
          </w:tcPr>
          <w:p w14:paraId="4D6B1440" w14:textId="77777777" w:rsidR="00D64A3A" w:rsidRPr="00B2771A" w:rsidRDefault="00D64A3A" w:rsidP="00D64A3A">
            <w:pPr>
              <w:autoSpaceDN/>
              <w:rPr>
                <w:color w:val="000000"/>
                <w:sz w:val="22"/>
                <w:szCs w:val="22"/>
              </w:rPr>
            </w:pPr>
            <w:r w:rsidRPr="00B2771A">
              <w:rPr>
                <w:color w:val="000000"/>
                <w:sz w:val="22"/>
                <w:szCs w:val="22"/>
              </w:rPr>
              <w:t>100A, 3 poliai, C charakteristika</w:t>
            </w:r>
          </w:p>
        </w:tc>
        <w:tc>
          <w:tcPr>
            <w:tcW w:w="708" w:type="dxa"/>
            <w:tcBorders>
              <w:top w:val="nil"/>
              <w:left w:val="nil"/>
              <w:bottom w:val="single" w:sz="4" w:space="0" w:color="auto"/>
              <w:right w:val="single" w:sz="4" w:space="0" w:color="auto"/>
            </w:tcBorders>
            <w:noWrap/>
            <w:vAlign w:val="bottom"/>
            <w:hideMark/>
          </w:tcPr>
          <w:p w14:paraId="1FF4C460"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0C1E6AA6" w14:textId="77777777" w:rsidR="00D64A3A" w:rsidRPr="00B2771A" w:rsidRDefault="00D64A3A" w:rsidP="00D64A3A">
            <w:pPr>
              <w:autoSpaceDN/>
              <w:jc w:val="right"/>
              <w:rPr>
                <w:color w:val="000000"/>
                <w:sz w:val="22"/>
                <w:szCs w:val="22"/>
              </w:rPr>
            </w:pPr>
            <w:r w:rsidRPr="00B2771A">
              <w:rPr>
                <w:color w:val="000000"/>
                <w:sz w:val="22"/>
                <w:szCs w:val="22"/>
              </w:rPr>
              <w:t>2</w:t>
            </w:r>
          </w:p>
        </w:tc>
        <w:tc>
          <w:tcPr>
            <w:tcW w:w="851" w:type="dxa"/>
            <w:tcBorders>
              <w:top w:val="nil"/>
              <w:left w:val="nil"/>
              <w:bottom w:val="single" w:sz="4" w:space="0" w:color="auto"/>
              <w:right w:val="single" w:sz="4" w:space="0" w:color="auto"/>
            </w:tcBorders>
            <w:noWrap/>
            <w:vAlign w:val="bottom"/>
            <w:hideMark/>
          </w:tcPr>
          <w:p w14:paraId="05EE18A2"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1A33A66B"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0256481B"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4603D036" w14:textId="77777777" w:rsidR="00D64A3A" w:rsidRPr="00B2771A" w:rsidRDefault="00D64A3A" w:rsidP="00D64A3A">
            <w:pPr>
              <w:autoSpaceDN/>
              <w:jc w:val="right"/>
              <w:rPr>
                <w:color w:val="000000"/>
                <w:sz w:val="22"/>
                <w:szCs w:val="22"/>
              </w:rPr>
            </w:pPr>
            <w:r w:rsidRPr="00B2771A">
              <w:rPr>
                <w:color w:val="000000"/>
                <w:sz w:val="22"/>
                <w:szCs w:val="22"/>
              </w:rPr>
              <w:t>174</w:t>
            </w:r>
          </w:p>
        </w:tc>
        <w:tc>
          <w:tcPr>
            <w:tcW w:w="1966" w:type="dxa"/>
            <w:tcBorders>
              <w:top w:val="nil"/>
              <w:left w:val="nil"/>
              <w:bottom w:val="single" w:sz="4" w:space="0" w:color="auto"/>
              <w:right w:val="single" w:sz="4" w:space="0" w:color="auto"/>
            </w:tcBorders>
            <w:noWrap/>
            <w:vAlign w:val="bottom"/>
            <w:hideMark/>
          </w:tcPr>
          <w:p w14:paraId="1B578701" w14:textId="77777777" w:rsidR="00D64A3A" w:rsidRPr="00B2771A" w:rsidRDefault="00D64A3A" w:rsidP="00D64A3A">
            <w:pPr>
              <w:autoSpaceDN/>
              <w:rPr>
                <w:color w:val="000000"/>
                <w:sz w:val="22"/>
                <w:szCs w:val="22"/>
              </w:rPr>
            </w:pPr>
            <w:r w:rsidRPr="00B2771A">
              <w:rPr>
                <w:color w:val="000000"/>
                <w:sz w:val="22"/>
                <w:szCs w:val="22"/>
              </w:rPr>
              <w:t>Automatinis išj.</w:t>
            </w:r>
          </w:p>
        </w:tc>
        <w:tc>
          <w:tcPr>
            <w:tcW w:w="4678" w:type="dxa"/>
            <w:tcBorders>
              <w:top w:val="nil"/>
              <w:left w:val="nil"/>
              <w:bottom w:val="single" w:sz="4" w:space="0" w:color="auto"/>
              <w:right w:val="single" w:sz="4" w:space="0" w:color="auto"/>
            </w:tcBorders>
            <w:noWrap/>
            <w:vAlign w:val="bottom"/>
            <w:hideMark/>
          </w:tcPr>
          <w:p w14:paraId="07E2ED9C" w14:textId="77777777" w:rsidR="00D64A3A" w:rsidRPr="00B2771A" w:rsidRDefault="00D64A3A" w:rsidP="00D64A3A">
            <w:pPr>
              <w:autoSpaceDN/>
              <w:rPr>
                <w:color w:val="000000"/>
                <w:sz w:val="22"/>
                <w:szCs w:val="22"/>
              </w:rPr>
            </w:pPr>
            <w:r w:rsidRPr="00B2771A">
              <w:rPr>
                <w:color w:val="000000"/>
                <w:sz w:val="22"/>
                <w:szCs w:val="22"/>
              </w:rPr>
              <w:t>125A, 3 poliai, C charakteristika</w:t>
            </w:r>
          </w:p>
        </w:tc>
        <w:tc>
          <w:tcPr>
            <w:tcW w:w="708" w:type="dxa"/>
            <w:tcBorders>
              <w:top w:val="nil"/>
              <w:left w:val="nil"/>
              <w:bottom w:val="single" w:sz="4" w:space="0" w:color="auto"/>
              <w:right w:val="single" w:sz="4" w:space="0" w:color="auto"/>
            </w:tcBorders>
            <w:noWrap/>
            <w:vAlign w:val="bottom"/>
            <w:hideMark/>
          </w:tcPr>
          <w:p w14:paraId="27C22EA6"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5F8459E3" w14:textId="77777777" w:rsidR="00D64A3A" w:rsidRPr="00B2771A" w:rsidRDefault="00D64A3A" w:rsidP="00D64A3A">
            <w:pPr>
              <w:autoSpaceDN/>
              <w:jc w:val="right"/>
              <w:rPr>
                <w:color w:val="000000"/>
                <w:sz w:val="22"/>
                <w:szCs w:val="22"/>
              </w:rPr>
            </w:pPr>
            <w:r w:rsidRPr="00B2771A">
              <w:rPr>
                <w:color w:val="000000"/>
                <w:sz w:val="22"/>
                <w:szCs w:val="22"/>
              </w:rPr>
              <w:t>2</w:t>
            </w:r>
          </w:p>
        </w:tc>
        <w:tc>
          <w:tcPr>
            <w:tcW w:w="851" w:type="dxa"/>
            <w:tcBorders>
              <w:top w:val="nil"/>
              <w:left w:val="nil"/>
              <w:bottom w:val="single" w:sz="4" w:space="0" w:color="auto"/>
              <w:right w:val="single" w:sz="4" w:space="0" w:color="auto"/>
            </w:tcBorders>
            <w:noWrap/>
            <w:vAlign w:val="bottom"/>
            <w:hideMark/>
          </w:tcPr>
          <w:p w14:paraId="73795385"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10861167"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168486A4"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4318E350" w14:textId="77777777" w:rsidR="00D64A3A" w:rsidRPr="00B2771A" w:rsidRDefault="00D64A3A" w:rsidP="00D64A3A">
            <w:pPr>
              <w:autoSpaceDN/>
              <w:jc w:val="right"/>
              <w:rPr>
                <w:color w:val="000000"/>
                <w:sz w:val="22"/>
                <w:szCs w:val="22"/>
              </w:rPr>
            </w:pPr>
            <w:r w:rsidRPr="00B2771A">
              <w:rPr>
                <w:color w:val="000000"/>
                <w:sz w:val="22"/>
                <w:szCs w:val="22"/>
              </w:rPr>
              <w:t>175</w:t>
            </w:r>
          </w:p>
        </w:tc>
        <w:tc>
          <w:tcPr>
            <w:tcW w:w="1966" w:type="dxa"/>
            <w:tcBorders>
              <w:top w:val="nil"/>
              <w:left w:val="nil"/>
              <w:bottom w:val="single" w:sz="4" w:space="0" w:color="auto"/>
              <w:right w:val="single" w:sz="4" w:space="0" w:color="auto"/>
            </w:tcBorders>
            <w:noWrap/>
            <w:vAlign w:val="bottom"/>
            <w:hideMark/>
          </w:tcPr>
          <w:p w14:paraId="2CD5540D" w14:textId="77777777" w:rsidR="00D64A3A" w:rsidRPr="00B2771A" w:rsidRDefault="00D64A3A" w:rsidP="00D64A3A">
            <w:pPr>
              <w:autoSpaceDN/>
              <w:rPr>
                <w:color w:val="000000"/>
                <w:sz w:val="22"/>
                <w:szCs w:val="22"/>
              </w:rPr>
            </w:pPr>
            <w:r w:rsidRPr="00B2771A">
              <w:rPr>
                <w:color w:val="000000"/>
                <w:sz w:val="22"/>
                <w:szCs w:val="22"/>
              </w:rPr>
              <w:t>Automatinis išj.</w:t>
            </w:r>
          </w:p>
        </w:tc>
        <w:tc>
          <w:tcPr>
            <w:tcW w:w="4678" w:type="dxa"/>
            <w:tcBorders>
              <w:top w:val="nil"/>
              <w:left w:val="nil"/>
              <w:bottom w:val="single" w:sz="4" w:space="0" w:color="auto"/>
              <w:right w:val="single" w:sz="4" w:space="0" w:color="auto"/>
            </w:tcBorders>
            <w:noWrap/>
            <w:vAlign w:val="bottom"/>
            <w:hideMark/>
          </w:tcPr>
          <w:p w14:paraId="0F0634FE" w14:textId="77777777" w:rsidR="00D64A3A" w:rsidRPr="00B2771A" w:rsidRDefault="00D64A3A" w:rsidP="00D64A3A">
            <w:pPr>
              <w:autoSpaceDN/>
              <w:rPr>
                <w:color w:val="000000"/>
                <w:sz w:val="22"/>
                <w:szCs w:val="22"/>
              </w:rPr>
            </w:pPr>
            <w:r w:rsidRPr="00B2771A">
              <w:rPr>
                <w:color w:val="000000"/>
                <w:sz w:val="22"/>
                <w:szCs w:val="22"/>
              </w:rPr>
              <w:t>160A, 3 poliai, C charakteristika</w:t>
            </w:r>
          </w:p>
        </w:tc>
        <w:tc>
          <w:tcPr>
            <w:tcW w:w="708" w:type="dxa"/>
            <w:tcBorders>
              <w:top w:val="nil"/>
              <w:left w:val="nil"/>
              <w:bottom w:val="single" w:sz="4" w:space="0" w:color="auto"/>
              <w:right w:val="single" w:sz="4" w:space="0" w:color="auto"/>
            </w:tcBorders>
            <w:noWrap/>
            <w:vAlign w:val="bottom"/>
            <w:hideMark/>
          </w:tcPr>
          <w:p w14:paraId="7C2BA593"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317BE62C" w14:textId="77777777" w:rsidR="00D64A3A" w:rsidRPr="00B2771A" w:rsidRDefault="00D64A3A" w:rsidP="00D64A3A">
            <w:pPr>
              <w:autoSpaceDN/>
              <w:jc w:val="right"/>
              <w:rPr>
                <w:color w:val="000000"/>
                <w:sz w:val="22"/>
                <w:szCs w:val="22"/>
              </w:rPr>
            </w:pPr>
            <w:r w:rsidRPr="00B2771A">
              <w:rPr>
                <w:color w:val="000000"/>
                <w:sz w:val="22"/>
                <w:szCs w:val="22"/>
              </w:rPr>
              <w:t>2</w:t>
            </w:r>
          </w:p>
        </w:tc>
        <w:tc>
          <w:tcPr>
            <w:tcW w:w="851" w:type="dxa"/>
            <w:tcBorders>
              <w:top w:val="nil"/>
              <w:left w:val="nil"/>
              <w:bottom w:val="single" w:sz="4" w:space="0" w:color="auto"/>
              <w:right w:val="single" w:sz="4" w:space="0" w:color="auto"/>
            </w:tcBorders>
            <w:noWrap/>
            <w:vAlign w:val="bottom"/>
            <w:hideMark/>
          </w:tcPr>
          <w:p w14:paraId="793A03DE"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41B34C57"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6401B18C"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752DFDAB" w14:textId="77777777" w:rsidR="00D64A3A" w:rsidRPr="00B2771A" w:rsidRDefault="00D64A3A" w:rsidP="00D64A3A">
            <w:pPr>
              <w:autoSpaceDN/>
              <w:jc w:val="right"/>
              <w:rPr>
                <w:color w:val="000000"/>
                <w:sz w:val="22"/>
                <w:szCs w:val="22"/>
              </w:rPr>
            </w:pPr>
            <w:r w:rsidRPr="00B2771A">
              <w:rPr>
                <w:color w:val="000000"/>
                <w:sz w:val="22"/>
                <w:szCs w:val="22"/>
              </w:rPr>
              <w:t>176</w:t>
            </w:r>
          </w:p>
        </w:tc>
        <w:tc>
          <w:tcPr>
            <w:tcW w:w="1966" w:type="dxa"/>
            <w:tcBorders>
              <w:top w:val="nil"/>
              <w:left w:val="nil"/>
              <w:bottom w:val="single" w:sz="4" w:space="0" w:color="auto"/>
              <w:right w:val="single" w:sz="4" w:space="0" w:color="auto"/>
            </w:tcBorders>
            <w:noWrap/>
            <w:vAlign w:val="bottom"/>
            <w:hideMark/>
          </w:tcPr>
          <w:p w14:paraId="00697CE4" w14:textId="77777777" w:rsidR="00D64A3A" w:rsidRPr="00B2771A" w:rsidRDefault="00D64A3A" w:rsidP="00D64A3A">
            <w:pPr>
              <w:autoSpaceDN/>
              <w:rPr>
                <w:color w:val="000000"/>
                <w:sz w:val="22"/>
                <w:szCs w:val="22"/>
              </w:rPr>
            </w:pPr>
            <w:r w:rsidRPr="00B2771A">
              <w:rPr>
                <w:color w:val="000000"/>
                <w:sz w:val="22"/>
                <w:szCs w:val="22"/>
              </w:rPr>
              <w:t>Automatinis išj.</w:t>
            </w:r>
          </w:p>
        </w:tc>
        <w:tc>
          <w:tcPr>
            <w:tcW w:w="4678" w:type="dxa"/>
            <w:tcBorders>
              <w:top w:val="nil"/>
              <w:left w:val="nil"/>
              <w:bottom w:val="single" w:sz="4" w:space="0" w:color="auto"/>
              <w:right w:val="single" w:sz="4" w:space="0" w:color="auto"/>
            </w:tcBorders>
            <w:noWrap/>
            <w:vAlign w:val="bottom"/>
            <w:hideMark/>
          </w:tcPr>
          <w:p w14:paraId="69E8DC5D" w14:textId="77777777" w:rsidR="00D64A3A" w:rsidRPr="00B2771A" w:rsidRDefault="00D64A3A" w:rsidP="00D64A3A">
            <w:pPr>
              <w:autoSpaceDN/>
              <w:rPr>
                <w:color w:val="000000"/>
                <w:sz w:val="22"/>
                <w:szCs w:val="22"/>
              </w:rPr>
            </w:pPr>
            <w:r w:rsidRPr="00B2771A">
              <w:rPr>
                <w:color w:val="000000"/>
                <w:sz w:val="22"/>
                <w:szCs w:val="22"/>
              </w:rPr>
              <w:t>250A, 3 poliai, C charakteristika</w:t>
            </w:r>
          </w:p>
        </w:tc>
        <w:tc>
          <w:tcPr>
            <w:tcW w:w="708" w:type="dxa"/>
            <w:tcBorders>
              <w:top w:val="nil"/>
              <w:left w:val="nil"/>
              <w:bottom w:val="single" w:sz="4" w:space="0" w:color="auto"/>
              <w:right w:val="single" w:sz="4" w:space="0" w:color="auto"/>
            </w:tcBorders>
            <w:noWrap/>
            <w:vAlign w:val="bottom"/>
            <w:hideMark/>
          </w:tcPr>
          <w:p w14:paraId="255ADC11"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29B938D7" w14:textId="77777777" w:rsidR="00D64A3A" w:rsidRPr="00B2771A" w:rsidRDefault="00D64A3A" w:rsidP="00D64A3A">
            <w:pPr>
              <w:autoSpaceDN/>
              <w:jc w:val="right"/>
              <w:rPr>
                <w:color w:val="000000"/>
                <w:sz w:val="22"/>
                <w:szCs w:val="22"/>
              </w:rPr>
            </w:pPr>
            <w:r w:rsidRPr="00B2771A">
              <w:rPr>
                <w:color w:val="000000"/>
                <w:sz w:val="22"/>
                <w:szCs w:val="22"/>
              </w:rPr>
              <w:t>1</w:t>
            </w:r>
          </w:p>
        </w:tc>
        <w:tc>
          <w:tcPr>
            <w:tcW w:w="851" w:type="dxa"/>
            <w:tcBorders>
              <w:top w:val="nil"/>
              <w:left w:val="nil"/>
              <w:bottom w:val="single" w:sz="4" w:space="0" w:color="auto"/>
              <w:right w:val="single" w:sz="4" w:space="0" w:color="auto"/>
            </w:tcBorders>
            <w:noWrap/>
            <w:vAlign w:val="bottom"/>
            <w:hideMark/>
          </w:tcPr>
          <w:p w14:paraId="41C66094"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7273EAC0"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6F32FF66"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300533FB" w14:textId="77777777" w:rsidR="00D64A3A" w:rsidRPr="00B2771A" w:rsidRDefault="00D64A3A" w:rsidP="00D64A3A">
            <w:pPr>
              <w:autoSpaceDN/>
              <w:jc w:val="right"/>
              <w:rPr>
                <w:color w:val="000000"/>
                <w:sz w:val="22"/>
                <w:szCs w:val="22"/>
              </w:rPr>
            </w:pPr>
            <w:r w:rsidRPr="00B2771A">
              <w:rPr>
                <w:color w:val="000000"/>
                <w:sz w:val="22"/>
                <w:szCs w:val="22"/>
              </w:rPr>
              <w:t>177</w:t>
            </w:r>
          </w:p>
        </w:tc>
        <w:tc>
          <w:tcPr>
            <w:tcW w:w="1966" w:type="dxa"/>
            <w:tcBorders>
              <w:top w:val="nil"/>
              <w:left w:val="nil"/>
              <w:bottom w:val="single" w:sz="4" w:space="0" w:color="auto"/>
              <w:right w:val="single" w:sz="4" w:space="0" w:color="auto"/>
            </w:tcBorders>
            <w:noWrap/>
            <w:vAlign w:val="bottom"/>
            <w:hideMark/>
          </w:tcPr>
          <w:p w14:paraId="52A80225" w14:textId="77777777" w:rsidR="00D64A3A" w:rsidRPr="00B2771A" w:rsidRDefault="00D64A3A" w:rsidP="00D64A3A">
            <w:pPr>
              <w:autoSpaceDN/>
              <w:rPr>
                <w:color w:val="000000"/>
                <w:sz w:val="22"/>
                <w:szCs w:val="22"/>
              </w:rPr>
            </w:pPr>
            <w:r w:rsidRPr="00B2771A">
              <w:rPr>
                <w:color w:val="000000"/>
                <w:sz w:val="22"/>
                <w:szCs w:val="22"/>
              </w:rPr>
              <w:t>Automatinis išj.</w:t>
            </w:r>
          </w:p>
        </w:tc>
        <w:tc>
          <w:tcPr>
            <w:tcW w:w="4678" w:type="dxa"/>
            <w:tcBorders>
              <w:top w:val="nil"/>
              <w:left w:val="nil"/>
              <w:bottom w:val="single" w:sz="4" w:space="0" w:color="auto"/>
              <w:right w:val="single" w:sz="4" w:space="0" w:color="auto"/>
            </w:tcBorders>
            <w:noWrap/>
            <w:vAlign w:val="bottom"/>
            <w:hideMark/>
          </w:tcPr>
          <w:p w14:paraId="126716BE" w14:textId="77777777" w:rsidR="00D64A3A" w:rsidRPr="00B2771A" w:rsidRDefault="00D64A3A" w:rsidP="00D64A3A">
            <w:pPr>
              <w:autoSpaceDN/>
              <w:rPr>
                <w:color w:val="000000"/>
                <w:sz w:val="22"/>
                <w:szCs w:val="22"/>
              </w:rPr>
            </w:pPr>
            <w:r w:rsidRPr="00B2771A">
              <w:rPr>
                <w:color w:val="000000"/>
                <w:sz w:val="22"/>
                <w:szCs w:val="22"/>
              </w:rPr>
              <w:t>315A, 3 poliai, C charakteristika</w:t>
            </w:r>
          </w:p>
        </w:tc>
        <w:tc>
          <w:tcPr>
            <w:tcW w:w="708" w:type="dxa"/>
            <w:tcBorders>
              <w:top w:val="nil"/>
              <w:left w:val="nil"/>
              <w:bottom w:val="single" w:sz="4" w:space="0" w:color="auto"/>
              <w:right w:val="single" w:sz="4" w:space="0" w:color="auto"/>
            </w:tcBorders>
            <w:noWrap/>
            <w:vAlign w:val="bottom"/>
            <w:hideMark/>
          </w:tcPr>
          <w:p w14:paraId="17E02D93"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0E411CDF" w14:textId="77777777" w:rsidR="00D64A3A" w:rsidRPr="00B2771A" w:rsidRDefault="00D64A3A" w:rsidP="00D64A3A">
            <w:pPr>
              <w:autoSpaceDN/>
              <w:jc w:val="right"/>
              <w:rPr>
                <w:color w:val="000000"/>
                <w:sz w:val="22"/>
                <w:szCs w:val="22"/>
              </w:rPr>
            </w:pPr>
            <w:r w:rsidRPr="00B2771A">
              <w:rPr>
                <w:color w:val="000000"/>
                <w:sz w:val="22"/>
                <w:szCs w:val="22"/>
              </w:rPr>
              <w:t>1</w:t>
            </w:r>
          </w:p>
        </w:tc>
        <w:tc>
          <w:tcPr>
            <w:tcW w:w="851" w:type="dxa"/>
            <w:tcBorders>
              <w:top w:val="nil"/>
              <w:left w:val="nil"/>
              <w:bottom w:val="single" w:sz="4" w:space="0" w:color="auto"/>
              <w:right w:val="single" w:sz="4" w:space="0" w:color="auto"/>
            </w:tcBorders>
            <w:noWrap/>
            <w:vAlign w:val="bottom"/>
            <w:hideMark/>
          </w:tcPr>
          <w:p w14:paraId="72FD60E3"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7D7AE869"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30EDC6D2"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127CE49E" w14:textId="77777777" w:rsidR="00D64A3A" w:rsidRPr="00B2771A" w:rsidRDefault="00D64A3A" w:rsidP="00D64A3A">
            <w:pPr>
              <w:autoSpaceDN/>
              <w:jc w:val="right"/>
              <w:rPr>
                <w:color w:val="000000"/>
                <w:sz w:val="22"/>
                <w:szCs w:val="22"/>
              </w:rPr>
            </w:pPr>
            <w:r w:rsidRPr="00B2771A">
              <w:rPr>
                <w:color w:val="000000"/>
                <w:sz w:val="22"/>
                <w:szCs w:val="22"/>
              </w:rPr>
              <w:t>178</w:t>
            </w:r>
          </w:p>
        </w:tc>
        <w:tc>
          <w:tcPr>
            <w:tcW w:w="1966" w:type="dxa"/>
            <w:tcBorders>
              <w:top w:val="nil"/>
              <w:left w:val="nil"/>
              <w:bottom w:val="single" w:sz="4" w:space="0" w:color="auto"/>
              <w:right w:val="single" w:sz="4" w:space="0" w:color="auto"/>
            </w:tcBorders>
            <w:noWrap/>
            <w:vAlign w:val="bottom"/>
            <w:hideMark/>
          </w:tcPr>
          <w:p w14:paraId="5C5B3EEA" w14:textId="77777777" w:rsidR="00D64A3A" w:rsidRPr="00B2771A" w:rsidRDefault="00D64A3A" w:rsidP="00D64A3A">
            <w:pPr>
              <w:autoSpaceDN/>
              <w:rPr>
                <w:color w:val="000000"/>
                <w:sz w:val="22"/>
                <w:szCs w:val="22"/>
              </w:rPr>
            </w:pPr>
            <w:r w:rsidRPr="00B2771A">
              <w:rPr>
                <w:color w:val="000000"/>
                <w:sz w:val="22"/>
                <w:szCs w:val="22"/>
              </w:rPr>
              <w:t>Automatinis išj.</w:t>
            </w:r>
          </w:p>
        </w:tc>
        <w:tc>
          <w:tcPr>
            <w:tcW w:w="4678" w:type="dxa"/>
            <w:tcBorders>
              <w:top w:val="nil"/>
              <w:left w:val="nil"/>
              <w:bottom w:val="single" w:sz="4" w:space="0" w:color="auto"/>
              <w:right w:val="single" w:sz="4" w:space="0" w:color="auto"/>
            </w:tcBorders>
            <w:noWrap/>
            <w:vAlign w:val="bottom"/>
            <w:hideMark/>
          </w:tcPr>
          <w:p w14:paraId="338975B8" w14:textId="77777777" w:rsidR="00D64A3A" w:rsidRPr="00B2771A" w:rsidRDefault="00D64A3A" w:rsidP="00D64A3A">
            <w:pPr>
              <w:autoSpaceDN/>
              <w:rPr>
                <w:color w:val="000000"/>
                <w:sz w:val="22"/>
                <w:szCs w:val="22"/>
              </w:rPr>
            </w:pPr>
            <w:r w:rsidRPr="00B2771A">
              <w:rPr>
                <w:color w:val="000000"/>
                <w:sz w:val="22"/>
                <w:szCs w:val="22"/>
              </w:rPr>
              <w:t>400A, 3 poliai, C charakteristika</w:t>
            </w:r>
          </w:p>
        </w:tc>
        <w:tc>
          <w:tcPr>
            <w:tcW w:w="708" w:type="dxa"/>
            <w:tcBorders>
              <w:top w:val="nil"/>
              <w:left w:val="nil"/>
              <w:bottom w:val="single" w:sz="4" w:space="0" w:color="auto"/>
              <w:right w:val="single" w:sz="4" w:space="0" w:color="auto"/>
            </w:tcBorders>
            <w:noWrap/>
            <w:vAlign w:val="bottom"/>
            <w:hideMark/>
          </w:tcPr>
          <w:p w14:paraId="3B75DE19"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33D63F26" w14:textId="77777777" w:rsidR="00D64A3A" w:rsidRPr="00B2771A" w:rsidRDefault="00D64A3A" w:rsidP="00D64A3A">
            <w:pPr>
              <w:autoSpaceDN/>
              <w:jc w:val="right"/>
              <w:rPr>
                <w:color w:val="000000"/>
                <w:sz w:val="22"/>
                <w:szCs w:val="22"/>
              </w:rPr>
            </w:pPr>
            <w:r w:rsidRPr="00B2771A">
              <w:rPr>
                <w:color w:val="000000"/>
                <w:sz w:val="22"/>
                <w:szCs w:val="22"/>
              </w:rPr>
              <w:t>1</w:t>
            </w:r>
          </w:p>
        </w:tc>
        <w:tc>
          <w:tcPr>
            <w:tcW w:w="851" w:type="dxa"/>
            <w:tcBorders>
              <w:top w:val="nil"/>
              <w:left w:val="nil"/>
              <w:bottom w:val="single" w:sz="4" w:space="0" w:color="auto"/>
              <w:right w:val="single" w:sz="4" w:space="0" w:color="auto"/>
            </w:tcBorders>
            <w:noWrap/>
            <w:vAlign w:val="bottom"/>
            <w:hideMark/>
          </w:tcPr>
          <w:p w14:paraId="3D415505"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0E676DD9"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46F4ACAF"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2CF1277A" w14:textId="77777777" w:rsidR="00D64A3A" w:rsidRPr="00B2771A" w:rsidRDefault="00D64A3A" w:rsidP="00D64A3A">
            <w:pPr>
              <w:autoSpaceDN/>
              <w:jc w:val="right"/>
              <w:rPr>
                <w:color w:val="000000"/>
                <w:sz w:val="22"/>
                <w:szCs w:val="22"/>
              </w:rPr>
            </w:pPr>
            <w:r w:rsidRPr="00B2771A">
              <w:rPr>
                <w:color w:val="000000"/>
                <w:sz w:val="22"/>
                <w:szCs w:val="22"/>
              </w:rPr>
              <w:t>179</w:t>
            </w:r>
          </w:p>
        </w:tc>
        <w:tc>
          <w:tcPr>
            <w:tcW w:w="1966" w:type="dxa"/>
            <w:tcBorders>
              <w:top w:val="nil"/>
              <w:left w:val="nil"/>
              <w:bottom w:val="single" w:sz="4" w:space="0" w:color="auto"/>
              <w:right w:val="single" w:sz="4" w:space="0" w:color="auto"/>
            </w:tcBorders>
            <w:noWrap/>
            <w:vAlign w:val="bottom"/>
            <w:hideMark/>
          </w:tcPr>
          <w:p w14:paraId="3A844E36" w14:textId="77777777" w:rsidR="00D64A3A" w:rsidRPr="00B2771A" w:rsidRDefault="00D64A3A" w:rsidP="00D64A3A">
            <w:pPr>
              <w:autoSpaceDN/>
              <w:rPr>
                <w:color w:val="000000"/>
                <w:sz w:val="22"/>
                <w:szCs w:val="22"/>
              </w:rPr>
            </w:pPr>
            <w:r w:rsidRPr="00B2771A">
              <w:rPr>
                <w:color w:val="000000"/>
                <w:sz w:val="22"/>
                <w:szCs w:val="22"/>
              </w:rPr>
              <w:t>Saugikliai</w:t>
            </w:r>
          </w:p>
        </w:tc>
        <w:tc>
          <w:tcPr>
            <w:tcW w:w="4678" w:type="dxa"/>
            <w:tcBorders>
              <w:top w:val="nil"/>
              <w:left w:val="nil"/>
              <w:bottom w:val="single" w:sz="4" w:space="0" w:color="auto"/>
              <w:right w:val="single" w:sz="4" w:space="0" w:color="auto"/>
            </w:tcBorders>
            <w:noWrap/>
            <w:vAlign w:val="bottom"/>
            <w:hideMark/>
          </w:tcPr>
          <w:p w14:paraId="00B92DC3" w14:textId="77777777" w:rsidR="00D64A3A" w:rsidRPr="00B2771A" w:rsidRDefault="00D64A3A" w:rsidP="00D64A3A">
            <w:pPr>
              <w:autoSpaceDN/>
              <w:rPr>
                <w:sz w:val="22"/>
                <w:szCs w:val="22"/>
              </w:rPr>
            </w:pPr>
            <w:r w:rsidRPr="00B2771A">
              <w:rPr>
                <w:sz w:val="22"/>
                <w:szCs w:val="22"/>
              </w:rPr>
              <w:t>Apvalus 20x5 mm, 250 VAC, 0,5A</w:t>
            </w:r>
          </w:p>
        </w:tc>
        <w:tc>
          <w:tcPr>
            <w:tcW w:w="708" w:type="dxa"/>
            <w:tcBorders>
              <w:top w:val="nil"/>
              <w:left w:val="nil"/>
              <w:bottom w:val="single" w:sz="4" w:space="0" w:color="auto"/>
              <w:right w:val="single" w:sz="4" w:space="0" w:color="auto"/>
            </w:tcBorders>
            <w:noWrap/>
            <w:vAlign w:val="bottom"/>
            <w:hideMark/>
          </w:tcPr>
          <w:p w14:paraId="5B1D3188"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0A02283F" w14:textId="77777777" w:rsidR="00D64A3A" w:rsidRPr="00B2771A" w:rsidRDefault="00D64A3A" w:rsidP="00D64A3A">
            <w:pPr>
              <w:autoSpaceDN/>
              <w:jc w:val="right"/>
              <w:rPr>
                <w:color w:val="000000"/>
                <w:sz w:val="22"/>
                <w:szCs w:val="22"/>
              </w:rPr>
            </w:pPr>
            <w:r w:rsidRPr="00B2771A">
              <w:rPr>
                <w:color w:val="000000"/>
                <w:sz w:val="22"/>
                <w:szCs w:val="22"/>
              </w:rPr>
              <w:t>20</w:t>
            </w:r>
          </w:p>
        </w:tc>
        <w:tc>
          <w:tcPr>
            <w:tcW w:w="851" w:type="dxa"/>
            <w:tcBorders>
              <w:top w:val="nil"/>
              <w:left w:val="nil"/>
              <w:bottom w:val="single" w:sz="4" w:space="0" w:color="auto"/>
              <w:right w:val="single" w:sz="4" w:space="0" w:color="auto"/>
            </w:tcBorders>
            <w:noWrap/>
            <w:vAlign w:val="bottom"/>
            <w:hideMark/>
          </w:tcPr>
          <w:p w14:paraId="0FCE9ECE"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04AEF4DE"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27920D1C"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33918CB8" w14:textId="77777777" w:rsidR="00D64A3A" w:rsidRPr="00B2771A" w:rsidRDefault="00D64A3A" w:rsidP="00D64A3A">
            <w:pPr>
              <w:autoSpaceDN/>
              <w:jc w:val="right"/>
              <w:rPr>
                <w:color w:val="000000"/>
                <w:sz w:val="22"/>
                <w:szCs w:val="22"/>
              </w:rPr>
            </w:pPr>
            <w:r w:rsidRPr="00B2771A">
              <w:rPr>
                <w:color w:val="000000"/>
                <w:sz w:val="22"/>
                <w:szCs w:val="22"/>
              </w:rPr>
              <w:t>180</w:t>
            </w:r>
          </w:p>
        </w:tc>
        <w:tc>
          <w:tcPr>
            <w:tcW w:w="1966" w:type="dxa"/>
            <w:tcBorders>
              <w:top w:val="nil"/>
              <w:left w:val="nil"/>
              <w:bottom w:val="single" w:sz="4" w:space="0" w:color="auto"/>
              <w:right w:val="single" w:sz="4" w:space="0" w:color="auto"/>
            </w:tcBorders>
            <w:noWrap/>
            <w:vAlign w:val="bottom"/>
            <w:hideMark/>
          </w:tcPr>
          <w:p w14:paraId="71D02BD5" w14:textId="77777777" w:rsidR="00D64A3A" w:rsidRPr="00B2771A" w:rsidRDefault="00D64A3A" w:rsidP="00D64A3A">
            <w:pPr>
              <w:autoSpaceDN/>
              <w:rPr>
                <w:color w:val="000000"/>
                <w:sz w:val="22"/>
                <w:szCs w:val="22"/>
              </w:rPr>
            </w:pPr>
            <w:r w:rsidRPr="00B2771A">
              <w:rPr>
                <w:color w:val="000000"/>
                <w:sz w:val="22"/>
                <w:szCs w:val="22"/>
              </w:rPr>
              <w:t>Saugikliai</w:t>
            </w:r>
          </w:p>
        </w:tc>
        <w:tc>
          <w:tcPr>
            <w:tcW w:w="4678" w:type="dxa"/>
            <w:tcBorders>
              <w:top w:val="nil"/>
              <w:left w:val="nil"/>
              <w:bottom w:val="single" w:sz="4" w:space="0" w:color="auto"/>
              <w:right w:val="single" w:sz="4" w:space="0" w:color="auto"/>
            </w:tcBorders>
            <w:noWrap/>
            <w:vAlign w:val="bottom"/>
            <w:hideMark/>
          </w:tcPr>
          <w:p w14:paraId="5A2E8509" w14:textId="77777777" w:rsidR="00D64A3A" w:rsidRPr="00B2771A" w:rsidRDefault="00D64A3A" w:rsidP="00D64A3A">
            <w:pPr>
              <w:autoSpaceDN/>
              <w:rPr>
                <w:sz w:val="22"/>
                <w:szCs w:val="22"/>
              </w:rPr>
            </w:pPr>
            <w:r w:rsidRPr="00B2771A">
              <w:rPr>
                <w:sz w:val="22"/>
                <w:szCs w:val="22"/>
              </w:rPr>
              <w:t>Apvalus 20x5 mm, 250 VAC, 1 A</w:t>
            </w:r>
          </w:p>
        </w:tc>
        <w:tc>
          <w:tcPr>
            <w:tcW w:w="708" w:type="dxa"/>
            <w:tcBorders>
              <w:top w:val="nil"/>
              <w:left w:val="nil"/>
              <w:bottom w:val="single" w:sz="4" w:space="0" w:color="auto"/>
              <w:right w:val="single" w:sz="4" w:space="0" w:color="auto"/>
            </w:tcBorders>
            <w:noWrap/>
            <w:vAlign w:val="bottom"/>
            <w:hideMark/>
          </w:tcPr>
          <w:p w14:paraId="45B29172"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6E82A0D2" w14:textId="77777777" w:rsidR="00D64A3A" w:rsidRPr="00B2771A" w:rsidRDefault="00D64A3A" w:rsidP="00D64A3A">
            <w:pPr>
              <w:autoSpaceDN/>
              <w:jc w:val="right"/>
              <w:rPr>
                <w:color w:val="000000"/>
                <w:sz w:val="22"/>
                <w:szCs w:val="22"/>
              </w:rPr>
            </w:pPr>
            <w:r w:rsidRPr="00B2771A">
              <w:rPr>
                <w:color w:val="000000"/>
                <w:sz w:val="22"/>
                <w:szCs w:val="22"/>
              </w:rPr>
              <w:t>20</w:t>
            </w:r>
          </w:p>
        </w:tc>
        <w:tc>
          <w:tcPr>
            <w:tcW w:w="851" w:type="dxa"/>
            <w:tcBorders>
              <w:top w:val="nil"/>
              <w:left w:val="nil"/>
              <w:bottom w:val="single" w:sz="4" w:space="0" w:color="auto"/>
              <w:right w:val="single" w:sz="4" w:space="0" w:color="auto"/>
            </w:tcBorders>
            <w:noWrap/>
            <w:vAlign w:val="bottom"/>
            <w:hideMark/>
          </w:tcPr>
          <w:p w14:paraId="24609366"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28037451"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3E500277"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290DC22A" w14:textId="77777777" w:rsidR="00D64A3A" w:rsidRPr="00B2771A" w:rsidRDefault="00D64A3A" w:rsidP="00D64A3A">
            <w:pPr>
              <w:autoSpaceDN/>
              <w:jc w:val="right"/>
              <w:rPr>
                <w:color w:val="000000"/>
                <w:sz w:val="22"/>
                <w:szCs w:val="22"/>
              </w:rPr>
            </w:pPr>
            <w:r w:rsidRPr="00B2771A">
              <w:rPr>
                <w:color w:val="000000"/>
                <w:sz w:val="22"/>
                <w:szCs w:val="22"/>
              </w:rPr>
              <w:t>181</w:t>
            </w:r>
          </w:p>
        </w:tc>
        <w:tc>
          <w:tcPr>
            <w:tcW w:w="1966" w:type="dxa"/>
            <w:tcBorders>
              <w:top w:val="nil"/>
              <w:left w:val="nil"/>
              <w:bottom w:val="single" w:sz="4" w:space="0" w:color="auto"/>
              <w:right w:val="single" w:sz="4" w:space="0" w:color="auto"/>
            </w:tcBorders>
            <w:noWrap/>
            <w:vAlign w:val="bottom"/>
            <w:hideMark/>
          </w:tcPr>
          <w:p w14:paraId="0FDE9AAE" w14:textId="77777777" w:rsidR="00D64A3A" w:rsidRPr="00B2771A" w:rsidRDefault="00D64A3A" w:rsidP="00D64A3A">
            <w:pPr>
              <w:autoSpaceDN/>
              <w:rPr>
                <w:color w:val="000000"/>
                <w:sz w:val="22"/>
                <w:szCs w:val="22"/>
              </w:rPr>
            </w:pPr>
            <w:r w:rsidRPr="00B2771A">
              <w:rPr>
                <w:color w:val="000000"/>
                <w:sz w:val="22"/>
                <w:szCs w:val="22"/>
              </w:rPr>
              <w:t>Saugikliai</w:t>
            </w:r>
          </w:p>
        </w:tc>
        <w:tc>
          <w:tcPr>
            <w:tcW w:w="4678" w:type="dxa"/>
            <w:tcBorders>
              <w:top w:val="nil"/>
              <w:left w:val="nil"/>
              <w:bottom w:val="single" w:sz="4" w:space="0" w:color="auto"/>
              <w:right w:val="single" w:sz="4" w:space="0" w:color="auto"/>
            </w:tcBorders>
            <w:noWrap/>
            <w:vAlign w:val="bottom"/>
            <w:hideMark/>
          </w:tcPr>
          <w:p w14:paraId="69E0BB62" w14:textId="77777777" w:rsidR="00D64A3A" w:rsidRPr="00B2771A" w:rsidRDefault="00D64A3A" w:rsidP="00D64A3A">
            <w:pPr>
              <w:autoSpaceDN/>
              <w:rPr>
                <w:sz w:val="22"/>
                <w:szCs w:val="22"/>
              </w:rPr>
            </w:pPr>
            <w:r w:rsidRPr="00B2771A">
              <w:rPr>
                <w:sz w:val="22"/>
                <w:szCs w:val="22"/>
              </w:rPr>
              <w:t>Apvalus 20x5 mm, 250 VAC, 2 A</w:t>
            </w:r>
          </w:p>
        </w:tc>
        <w:tc>
          <w:tcPr>
            <w:tcW w:w="708" w:type="dxa"/>
            <w:tcBorders>
              <w:top w:val="nil"/>
              <w:left w:val="nil"/>
              <w:bottom w:val="single" w:sz="4" w:space="0" w:color="auto"/>
              <w:right w:val="single" w:sz="4" w:space="0" w:color="auto"/>
            </w:tcBorders>
            <w:noWrap/>
            <w:vAlign w:val="bottom"/>
            <w:hideMark/>
          </w:tcPr>
          <w:p w14:paraId="6D8184F3"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1CD66321" w14:textId="77777777" w:rsidR="00D64A3A" w:rsidRPr="00B2771A" w:rsidRDefault="00D64A3A" w:rsidP="00D64A3A">
            <w:pPr>
              <w:autoSpaceDN/>
              <w:jc w:val="right"/>
              <w:rPr>
                <w:color w:val="000000"/>
                <w:sz w:val="22"/>
                <w:szCs w:val="22"/>
              </w:rPr>
            </w:pPr>
            <w:r w:rsidRPr="00B2771A">
              <w:rPr>
                <w:color w:val="000000"/>
                <w:sz w:val="22"/>
                <w:szCs w:val="22"/>
              </w:rPr>
              <w:t>10</w:t>
            </w:r>
          </w:p>
        </w:tc>
        <w:tc>
          <w:tcPr>
            <w:tcW w:w="851" w:type="dxa"/>
            <w:tcBorders>
              <w:top w:val="nil"/>
              <w:left w:val="nil"/>
              <w:bottom w:val="single" w:sz="4" w:space="0" w:color="auto"/>
              <w:right w:val="single" w:sz="4" w:space="0" w:color="auto"/>
            </w:tcBorders>
            <w:noWrap/>
            <w:vAlign w:val="bottom"/>
            <w:hideMark/>
          </w:tcPr>
          <w:p w14:paraId="67A59E69"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57BB0F8A"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62814A96"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1E7B6733" w14:textId="77777777" w:rsidR="00D64A3A" w:rsidRPr="00B2771A" w:rsidRDefault="00D64A3A" w:rsidP="00D64A3A">
            <w:pPr>
              <w:autoSpaceDN/>
              <w:jc w:val="right"/>
              <w:rPr>
                <w:color w:val="000000"/>
                <w:sz w:val="22"/>
                <w:szCs w:val="22"/>
              </w:rPr>
            </w:pPr>
            <w:r w:rsidRPr="00B2771A">
              <w:rPr>
                <w:color w:val="000000"/>
                <w:sz w:val="22"/>
                <w:szCs w:val="22"/>
              </w:rPr>
              <w:t>182</w:t>
            </w:r>
          </w:p>
        </w:tc>
        <w:tc>
          <w:tcPr>
            <w:tcW w:w="1966" w:type="dxa"/>
            <w:tcBorders>
              <w:top w:val="nil"/>
              <w:left w:val="nil"/>
              <w:bottom w:val="single" w:sz="4" w:space="0" w:color="auto"/>
              <w:right w:val="single" w:sz="4" w:space="0" w:color="auto"/>
            </w:tcBorders>
            <w:noWrap/>
            <w:vAlign w:val="bottom"/>
            <w:hideMark/>
          </w:tcPr>
          <w:p w14:paraId="7F32CC71" w14:textId="77777777" w:rsidR="00D64A3A" w:rsidRPr="00B2771A" w:rsidRDefault="00D64A3A" w:rsidP="00D64A3A">
            <w:pPr>
              <w:autoSpaceDN/>
              <w:rPr>
                <w:color w:val="000000"/>
                <w:sz w:val="22"/>
                <w:szCs w:val="22"/>
              </w:rPr>
            </w:pPr>
            <w:r w:rsidRPr="00B2771A">
              <w:rPr>
                <w:color w:val="000000"/>
                <w:sz w:val="22"/>
                <w:szCs w:val="22"/>
              </w:rPr>
              <w:t>Saugikliai</w:t>
            </w:r>
          </w:p>
        </w:tc>
        <w:tc>
          <w:tcPr>
            <w:tcW w:w="4678" w:type="dxa"/>
            <w:tcBorders>
              <w:top w:val="nil"/>
              <w:left w:val="nil"/>
              <w:bottom w:val="single" w:sz="4" w:space="0" w:color="auto"/>
              <w:right w:val="single" w:sz="4" w:space="0" w:color="auto"/>
            </w:tcBorders>
            <w:noWrap/>
            <w:vAlign w:val="bottom"/>
            <w:hideMark/>
          </w:tcPr>
          <w:p w14:paraId="5AD9FEBD" w14:textId="77777777" w:rsidR="00D64A3A" w:rsidRPr="00B2771A" w:rsidRDefault="00D64A3A" w:rsidP="00D64A3A">
            <w:pPr>
              <w:autoSpaceDN/>
              <w:rPr>
                <w:sz w:val="22"/>
                <w:szCs w:val="22"/>
              </w:rPr>
            </w:pPr>
            <w:r w:rsidRPr="00B2771A">
              <w:rPr>
                <w:sz w:val="22"/>
                <w:szCs w:val="22"/>
              </w:rPr>
              <w:t>Apvalus 20x5 mm, 250 VAC, 5 A</w:t>
            </w:r>
          </w:p>
        </w:tc>
        <w:tc>
          <w:tcPr>
            <w:tcW w:w="708" w:type="dxa"/>
            <w:tcBorders>
              <w:top w:val="nil"/>
              <w:left w:val="nil"/>
              <w:bottom w:val="single" w:sz="4" w:space="0" w:color="auto"/>
              <w:right w:val="single" w:sz="4" w:space="0" w:color="auto"/>
            </w:tcBorders>
            <w:noWrap/>
            <w:vAlign w:val="bottom"/>
            <w:hideMark/>
          </w:tcPr>
          <w:p w14:paraId="780E83E1"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5FE64C2B" w14:textId="77777777" w:rsidR="00D64A3A" w:rsidRPr="00B2771A" w:rsidRDefault="00D64A3A" w:rsidP="00D64A3A">
            <w:pPr>
              <w:autoSpaceDN/>
              <w:jc w:val="right"/>
              <w:rPr>
                <w:color w:val="000000"/>
                <w:sz w:val="22"/>
                <w:szCs w:val="22"/>
              </w:rPr>
            </w:pPr>
            <w:r w:rsidRPr="00B2771A">
              <w:rPr>
                <w:color w:val="000000"/>
                <w:sz w:val="22"/>
                <w:szCs w:val="22"/>
              </w:rPr>
              <w:t>10</w:t>
            </w:r>
          </w:p>
        </w:tc>
        <w:tc>
          <w:tcPr>
            <w:tcW w:w="851" w:type="dxa"/>
            <w:tcBorders>
              <w:top w:val="nil"/>
              <w:left w:val="nil"/>
              <w:bottom w:val="single" w:sz="4" w:space="0" w:color="auto"/>
              <w:right w:val="single" w:sz="4" w:space="0" w:color="auto"/>
            </w:tcBorders>
            <w:noWrap/>
            <w:vAlign w:val="bottom"/>
            <w:hideMark/>
          </w:tcPr>
          <w:p w14:paraId="2104EA29"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5497E6E2"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4C367A8D"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15173835" w14:textId="77777777" w:rsidR="00D64A3A" w:rsidRPr="00B2771A" w:rsidRDefault="00D64A3A" w:rsidP="00D64A3A">
            <w:pPr>
              <w:autoSpaceDN/>
              <w:jc w:val="right"/>
              <w:rPr>
                <w:color w:val="000000"/>
                <w:sz w:val="22"/>
                <w:szCs w:val="22"/>
              </w:rPr>
            </w:pPr>
            <w:r w:rsidRPr="00B2771A">
              <w:rPr>
                <w:color w:val="000000"/>
                <w:sz w:val="22"/>
                <w:szCs w:val="22"/>
              </w:rPr>
              <w:t>183</w:t>
            </w:r>
          </w:p>
        </w:tc>
        <w:tc>
          <w:tcPr>
            <w:tcW w:w="1966" w:type="dxa"/>
            <w:tcBorders>
              <w:top w:val="nil"/>
              <w:left w:val="nil"/>
              <w:bottom w:val="single" w:sz="4" w:space="0" w:color="auto"/>
              <w:right w:val="single" w:sz="4" w:space="0" w:color="auto"/>
            </w:tcBorders>
            <w:noWrap/>
            <w:vAlign w:val="bottom"/>
            <w:hideMark/>
          </w:tcPr>
          <w:p w14:paraId="36D40952" w14:textId="77777777" w:rsidR="00D64A3A" w:rsidRPr="00B2771A" w:rsidRDefault="00D64A3A" w:rsidP="00D64A3A">
            <w:pPr>
              <w:autoSpaceDN/>
              <w:rPr>
                <w:color w:val="000000"/>
                <w:sz w:val="22"/>
                <w:szCs w:val="22"/>
              </w:rPr>
            </w:pPr>
            <w:r w:rsidRPr="00B2771A">
              <w:rPr>
                <w:color w:val="000000"/>
                <w:sz w:val="22"/>
                <w:szCs w:val="22"/>
              </w:rPr>
              <w:t>Saugikliai</w:t>
            </w:r>
          </w:p>
        </w:tc>
        <w:tc>
          <w:tcPr>
            <w:tcW w:w="4678" w:type="dxa"/>
            <w:tcBorders>
              <w:top w:val="nil"/>
              <w:left w:val="nil"/>
              <w:bottom w:val="single" w:sz="4" w:space="0" w:color="auto"/>
              <w:right w:val="single" w:sz="4" w:space="0" w:color="auto"/>
            </w:tcBorders>
            <w:noWrap/>
            <w:vAlign w:val="bottom"/>
            <w:hideMark/>
          </w:tcPr>
          <w:p w14:paraId="7F764DE0" w14:textId="77777777" w:rsidR="00D64A3A" w:rsidRPr="00B2771A" w:rsidRDefault="00D64A3A" w:rsidP="00D64A3A">
            <w:pPr>
              <w:autoSpaceDN/>
              <w:rPr>
                <w:sz w:val="22"/>
                <w:szCs w:val="22"/>
              </w:rPr>
            </w:pPr>
            <w:r w:rsidRPr="00B2771A">
              <w:rPr>
                <w:sz w:val="22"/>
                <w:szCs w:val="22"/>
              </w:rPr>
              <w:t>Apvalus 20x5 mm, 250 VAC, 10 A</w:t>
            </w:r>
          </w:p>
        </w:tc>
        <w:tc>
          <w:tcPr>
            <w:tcW w:w="708" w:type="dxa"/>
            <w:tcBorders>
              <w:top w:val="nil"/>
              <w:left w:val="nil"/>
              <w:bottom w:val="single" w:sz="4" w:space="0" w:color="auto"/>
              <w:right w:val="single" w:sz="4" w:space="0" w:color="auto"/>
            </w:tcBorders>
            <w:noWrap/>
            <w:vAlign w:val="bottom"/>
            <w:hideMark/>
          </w:tcPr>
          <w:p w14:paraId="78968854"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41F8E564" w14:textId="77777777" w:rsidR="00D64A3A" w:rsidRPr="00B2771A" w:rsidRDefault="00D64A3A" w:rsidP="00D64A3A">
            <w:pPr>
              <w:autoSpaceDN/>
              <w:jc w:val="right"/>
              <w:rPr>
                <w:color w:val="000000"/>
                <w:sz w:val="22"/>
                <w:szCs w:val="22"/>
              </w:rPr>
            </w:pPr>
            <w:r w:rsidRPr="00B2771A">
              <w:rPr>
                <w:color w:val="000000"/>
                <w:sz w:val="22"/>
                <w:szCs w:val="22"/>
              </w:rPr>
              <w:t>10</w:t>
            </w:r>
          </w:p>
        </w:tc>
        <w:tc>
          <w:tcPr>
            <w:tcW w:w="851" w:type="dxa"/>
            <w:tcBorders>
              <w:top w:val="nil"/>
              <w:left w:val="nil"/>
              <w:bottom w:val="single" w:sz="4" w:space="0" w:color="auto"/>
              <w:right w:val="single" w:sz="4" w:space="0" w:color="auto"/>
            </w:tcBorders>
            <w:noWrap/>
            <w:vAlign w:val="bottom"/>
            <w:hideMark/>
          </w:tcPr>
          <w:p w14:paraId="0485164E"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00B5742C"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7979DF15"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61084066" w14:textId="77777777" w:rsidR="00D64A3A" w:rsidRPr="00B2771A" w:rsidRDefault="00D64A3A" w:rsidP="00D64A3A">
            <w:pPr>
              <w:autoSpaceDN/>
              <w:jc w:val="right"/>
              <w:rPr>
                <w:color w:val="000000"/>
                <w:sz w:val="22"/>
                <w:szCs w:val="22"/>
              </w:rPr>
            </w:pPr>
            <w:r w:rsidRPr="00B2771A">
              <w:rPr>
                <w:color w:val="000000"/>
                <w:sz w:val="22"/>
                <w:szCs w:val="22"/>
              </w:rPr>
              <w:t>184</w:t>
            </w:r>
          </w:p>
        </w:tc>
        <w:tc>
          <w:tcPr>
            <w:tcW w:w="1966" w:type="dxa"/>
            <w:tcBorders>
              <w:top w:val="nil"/>
              <w:left w:val="nil"/>
              <w:bottom w:val="single" w:sz="4" w:space="0" w:color="auto"/>
              <w:right w:val="single" w:sz="4" w:space="0" w:color="auto"/>
            </w:tcBorders>
            <w:noWrap/>
            <w:vAlign w:val="bottom"/>
            <w:hideMark/>
          </w:tcPr>
          <w:p w14:paraId="149B71CF" w14:textId="77777777" w:rsidR="00D64A3A" w:rsidRPr="00B2771A" w:rsidRDefault="00D64A3A" w:rsidP="00D64A3A">
            <w:pPr>
              <w:autoSpaceDN/>
              <w:rPr>
                <w:color w:val="000000"/>
                <w:sz w:val="22"/>
                <w:szCs w:val="22"/>
              </w:rPr>
            </w:pPr>
            <w:r w:rsidRPr="00B2771A">
              <w:rPr>
                <w:color w:val="000000"/>
                <w:sz w:val="22"/>
                <w:szCs w:val="22"/>
              </w:rPr>
              <w:t>Srovės nuot. relė</w:t>
            </w:r>
          </w:p>
        </w:tc>
        <w:tc>
          <w:tcPr>
            <w:tcW w:w="4678" w:type="dxa"/>
            <w:tcBorders>
              <w:top w:val="nil"/>
              <w:left w:val="nil"/>
              <w:bottom w:val="single" w:sz="4" w:space="0" w:color="auto"/>
              <w:right w:val="single" w:sz="4" w:space="0" w:color="auto"/>
            </w:tcBorders>
            <w:noWrap/>
            <w:vAlign w:val="bottom"/>
            <w:hideMark/>
          </w:tcPr>
          <w:p w14:paraId="2A69C321" w14:textId="77777777" w:rsidR="00D64A3A" w:rsidRPr="00B2771A" w:rsidRDefault="00D64A3A" w:rsidP="00D64A3A">
            <w:pPr>
              <w:autoSpaceDN/>
              <w:rPr>
                <w:color w:val="000000"/>
                <w:sz w:val="22"/>
                <w:szCs w:val="22"/>
              </w:rPr>
            </w:pPr>
            <w:r w:rsidRPr="00B2771A">
              <w:rPr>
                <w:color w:val="000000"/>
                <w:sz w:val="22"/>
                <w:szCs w:val="22"/>
              </w:rPr>
              <w:t>Modulinė, 1P+N C16A, 30 mA</w:t>
            </w:r>
          </w:p>
        </w:tc>
        <w:tc>
          <w:tcPr>
            <w:tcW w:w="708" w:type="dxa"/>
            <w:tcBorders>
              <w:top w:val="nil"/>
              <w:left w:val="nil"/>
              <w:bottom w:val="single" w:sz="4" w:space="0" w:color="auto"/>
              <w:right w:val="single" w:sz="4" w:space="0" w:color="auto"/>
            </w:tcBorders>
            <w:noWrap/>
            <w:vAlign w:val="bottom"/>
            <w:hideMark/>
          </w:tcPr>
          <w:p w14:paraId="366F93EB"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718A6A6C" w14:textId="77777777" w:rsidR="00D64A3A" w:rsidRPr="00B2771A" w:rsidRDefault="00D64A3A" w:rsidP="00D64A3A">
            <w:pPr>
              <w:autoSpaceDN/>
              <w:jc w:val="right"/>
              <w:rPr>
                <w:color w:val="000000"/>
                <w:sz w:val="22"/>
                <w:szCs w:val="22"/>
              </w:rPr>
            </w:pPr>
            <w:r w:rsidRPr="00B2771A">
              <w:rPr>
                <w:color w:val="000000"/>
                <w:sz w:val="22"/>
                <w:szCs w:val="22"/>
              </w:rPr>
              <w:t>5</w:t>
            </w:r>
          </w:p>
        </w:tc>
        <w:tc>
          <w:tcPr>
            <w:tcW w:w="851" w:type="dxa"/>
            <w:tcBorders>
              <w:top w:val="nil"/>
              <w:left w:val="nil"/>
              <w:bottom w:val="single" w:sz="4" w:space="0" w:color="auto"/>
              <w:right w:val="single" w:sz="4" w:space="0" w:color="auto"/>
            </w:tcBorders>
            <w:noWrap/>
            <w:vAlign w:val="bottom"/>
            <w:hideMark/>
          </w:tcPr>
          <w:p w14:paraId="66219915"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31FAB18B"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25019BC2"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537034AB" w14:textId="77777777" w:rsidR="00D64A3A" w:rsidRPr="00B2771A" w:rsidRDefault="00D64A3A" w:rsidP="00D64A3A">
            <w:pPr>
              <w:autoSpaceDN/>
              <w:jc w:val="right"/>
              <w:rPr>
                <w:color w:val="000000"/>
                <w:sz w:val="22"/>
                <w:szCs w:val="22"/>
              </w:rPr>
            </w:pPr>
            <w:r w:rsidRPr="00B2771A">
              <w:rPr>
                <w:color w:val="000000"/>
                <w:sz w:val="22"/>
                <w:szCs w:val="22"/>
              </w:rPr>
              <w:t>185</w:t>
            </w:r>
          </w:p>
        </w:tc>
        <w:tc>
          <w:tcPr>
            <w:tcW w:w="1966" w:type="dxa"/>
            <w:tcBorders>
              <w:top w:val="nil"/>
              <w:left w:val="nil"/>
              <w:bottom w:val="single" w:sz="4" w:space="0" w:color="auto"/>
              <w:right w:val="single" w:sz="4" w:space="0" w:color="auto"/>
            </w:tcBorders>
            <w:noWrap/>
            <w:vAlign w:val="bottom"/>
            <w:hideMark/>
          </w:tcPr>
          <w:p w14:paraId="12A170B2" w14:textId="77777777" w:rsidR="00D64A3A" w:rsidRPr="00B2771A" w:rsidRDefault="00D64A3A" w:rsidP="00D64A3A">
            <w:pPr>
              <w:autoSpaceDN/>
              <w:rPr>
                <w:color w:val="000000"/>
                <w:sz w:val="22"/>
                <w:szCs w:val="22"/>
              </w:rPr>
            </w:pPr>
            <w:r w:rsidRPr="00B2771A">
              <w:rPr>
                <w:color w:val="000000"/>
                <w:sz w:val="22"/>
                <w:szCs w:val="22"/>
              </w:rPr>
              <w:t>Srovės nuot. relė</w:t>
            </w:r>
          </w:p>
        </w:tc>
        <w:tc>
          <w:tcPr>
            <w:tcW w:w="4678" w:type="dxa"/>
            <w:tcBorders>
              <w:top w:val="nil"/>
              <w:left w:val="nil"/>
              <w:bottom w:val="single" w:sz="4" w:space="0" w:color="auto"/>
              <w:right w:val="single" w:sz="4" w:space="0" w:color="auto"/>
            </w:tcBorders>
            <w:noWrap/>
            <w:vAlign w:val="bottom"/>
            <w:hideMark/>
          </w:tcPr>
          <w:p w14:paraId="566D17B5" w14:textId="77777777" w:rsidR="00D64A3A" w:rsidRPr="00B2771A" w:rsidRDefault="00D64A3A" w:rsidP="00D64A3A">
            <w:pPr>
              <w:autoSpaceDN/>
              <w:rPr>
                <w:color w:val="000000"/>
                <w:sz w:val="22"/>
                <w:szCs w:val="22"/>
              </w:rPr>
            </w:pPr>
            <w:r w:rsidRPr="00B2771A">
              <w:rPr>
                <w:color w:val="000000"/>
                <w:sz w:val="22"/>
                <w:szCs w:val="22"/>
              </w:rPr>
              <w:t>Modulinė, 4P (trifazė) 25 A, 30 mA</w:t>
            </w:r>
          </w:p>
        </w:tc>
        <w:tc>
          <w:tcPr>
            <w:tcW w:w="708" w:type="dxa"/>
            <w:tcBorders>
              <w:top w:val="nil"/>
              <w:left w:val="nil"/>
              <w:bottom w:val="single" w:sz="4" w:space="0" w:color="auto"/>
              <w:right w:val="single" w:sz="4" w:space="0" w:color="auto"/>
            </w:tcBorders>
            <w:noWrap/>
            <w:vAlign w:val="bottom"/>
            <w:hideMark/>
          </w:tcPr>
          <w:p w14:paraId="323359B0"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77049418" w14:textId="77777777" w:rsidR="00D64A3A" w:rsidRPr="00B2771A" w:rsidRDefault="00D64A3A" w:rsidP="00D64A3A">
            <w:pPr>
              <w:autoSpaceDN/>
              <w:jc w:val="right"/>
              <w:rPr>
                <w:color w:val="000000"/>
                <w:sz w:val="22"/>
                <w:szCs w:val="22"/>
              </w:rPr>
            </w:pPr>
            <w:r w:rsidRPr="00B2771A">
              <w:rPr>
                <w:color w:val="000000"/>
                <w:sz w:val="22"/>
                <w:szCs w:val="22"/>
              </w:rPr>
              <w:t>3</w:t>
            </w:r>
          </w:p>
        </w:tc>
        <w:tc>
          <w:tcPr>
            <w:tcW w:w="851" w:type="dxa"/>
            <w:tcBorders>
              <w:top w:val="nil"/>
              <w:left w:val="nil"/>
              <w:bottom w:val="single" w:sz="4" w:space="0" w:color="auto"/>
              <w:right w:val="single" w:sz="4" w:space="0" w:color="auto"/>
            </w:tcBorders>
            <w:noWrap/>
            <w:vAlign w:val="bottom"/>
            <w:hideMark/>
          </w:tcPr>
          <w:p w14:paraId="05B250C9"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24D1F06F"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367CE51D"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49C11540" w14:textId="77777777" w:rsidR="00D64A3A" w:rsidRPr="00B2771A" w:rsidRDefault="00D64A3A" w:rsidP="00D64A3A">
            <w:pPr>
              <w:autoSpaceDN/>
              <w:jc w:val="right"/>
              <w:rPr>
                <w:color w:val="000000"/>
                <w:sz w:val="22"/>
                <w:szCs w:val="22"/>
              </w:rPr>
            </w:pPr>
            <w:r w:rsidRPr="00B2771A">
              <w:rPr>
                <w:color w:val="000000"/>
                <w:sz w:val="22"/>
                <w:szCs w:val="22"/>
              </w:rPr>
              <w:t>186</w:t>
            </w:r>
          </w:p>
        </w:tc>
        <w:tc>
          <w:tcPr>
            <w:tcW w:w="1966" w:type="dxa"/>
            <w:tcBorders>
              <w:top w:val="nil"/>
              <w:left w:val="nil"/>
              <w:bottom w:val="single" w:sz="4" w:space="0" w:color="auto"/>
              <w:right w:val="single" w:sz="4" w:space="0" w:color="auto"/>
            </w:tcBorders>
            <w:noWrap/>
            <w:vAlign w:val="bottom"/>
            <w:hideMark/>
          </w:tcPr>
          <w:p w14:paraId="0F5925CC" w14:textId="77777777" w:rsidR="00D64A3A" w:rsidRPr="00B2771A" w:rsidRDefault="00D64A3A" w:rsidP="00D64A3A">
            <w:pPr>
              <w:autoSpaceDN/>
              <w:rPr>
                <w:color w:val="000000"/>
                <w:sz w:val="22"/>
                <w:szCs w:val="22"/>
              </w:rPr>
            </w:pPr>
            <w:r w:rsidRPr="00B2771A">
              <w:rPr>
                <w:color w:val="000000"/>
                <w:sz w:val="22"/>
                <w:szCs w:val="22"/>
              </w:rPr>
              <w:t>Srovės nuot. relė</w:t>
            </w:r>
          </w:p>
        </w:tc>
        <w:tc>
          <w:tcPr>
            <w:tcW w:w="4678" w:type="dxa"/>
            <w:tcBorders>
              <w:top w:val="nil"/>
              <w:left w:val="nil"/>
              <w:bottom w:val="single" w:sz="4" w:space="0" w:color="auto"/>
              <w:right w:val="single" w:sz="4" w:space="0" w:color="auto"/>
            </w:tcBorders>
            <w:noWrap/>
            <w:vAlign w:val="bottom"/>
            <w:hideMark/>
          </w:tcPr>
          <w:p w14:paraId="6A0BCC03" w14:textId="77777777" w:rsidR="00D64A3A" w:rsidRPr="00B2771A" w:rsidRDefault="00D64A3A" w:rsidP="00D64A3A">
            <w:pPr>
              <w:autoSpaceDN/>
              <w:rPr>
                <w:color w:val="000000"/>
                <w:sz w:val="22"/>
                <w:szCs w:val="22"/>
              </w:rPr>
            </w:pPr>
            <w:r w:rsidRPr="00B2771A">
              <w:rPr>
                <w:color w:val="000000"/>
                <w:sz w:val="22"/>
                <w:szCs w:val="22"/>
              </w:rPr>
              <w:t>Modulinė, 4P (trifazė) 40 A, 30 mA</w:t>
            </w:r>
          </w:p>
        </w:tc>
        <w:tc>
          <w:tcPr>
            <w:tcW w:w="708" w:type="dxa"/>
            <w:tcBorders>
              <w:top w:val="nil"/>
              <w:left w:val="nil"/>
              <w:bottom w:val="single" w:sz="4" w:space="0" w:color="auto"/>
              <w:right w:val="single" w:sz="4" w:space="0" w:color="auto"/>
            </w:tcBorders>
            <w:noWrap/>
            <w:vAlign w:val="bottom"/>
            <w:hideMark/>
          </w:tcPr>
          <w:p w14:paraId="619E852D"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1967F361" w14:textId="77777777" w:rsidR="00D64A3A" w:rsidRPr="00B2771A" w:rsidRDefault="00D64A3A" w:rsidP="00D64A3A">
            <w:pPr>
              <w:autoSpaceDN/>
              <w:jc w:val="right"/>
              <w:rPr>
                <w:color w:val="000000"/>
                <w:sz w:val="22"/>
                <w:szCs w:val="22"/>
              </w:rPr>
            </w:pPr>
            <w:r w:rsidRPr="00B2771A">
              <w:rPr>
                <w:color w:val="000000"/>
                <w:sz w:val="22"/>
                <w:szCs w:val="22"/>
              </w:rPr>
              <w:t>3</w:t>
            </w:r>
          </w:p>
        </w:tc>
        <w:tc>
          <w:tcPr>
            <w:tcW w:w="851" w:type="dxa"/>
            <w:tcBorders>
              <w:top w:val="nil"/>
              <w:left w:val="nil"/>
              <w:bottom w:val="single" w:sz="4" w:space="0" w:color="auto"/>
              <w:right w:val="single" w:sz="4" w:space="0" w:color="auto"/>
            </w:tcBorders>
            <w:noWrap/>
            <w:vAlign w:val="bottom"/>
            <w:hideMark/>
          </w:tcPr>
          <w:p w14:paraId="43F09685"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7FCB54B0"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0D1CD054"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706E6911" w14:textId="77777777" w:rsidR="00D64A3A" w:rsidRPr="00B2771A" w:rsidRDefault="00D64A3A" w:rsidP="00D64A3A">
            <w:pPr>
              <w:autoSpaceDN/>
              <w:jc w:val="right"/>
              <w:rPr>
                <w:color w:val="000000"/>
                <w:sz w:val="22"/>
                <w:szCs w:val="22"/>
              </w:rPr>
            </w:pPr>
            <w:r w:rsidRPr="00B2771A">
              <w:rPr>
                <w:color w:val="000000"/>
                <w:sz w:val="22"/>
                <w:szCs w:val="22"/>
              </w:rPr>
              <w:t>187</w:t>
            </w:r>
          </w:p>
        </w:tc>
        <w:tc>
          <w:tcPr>
            <w:tcW w:w="1966" w:type="dxa"/>
            <w:tcBorders>
              <w:top w:val="nil"/>
              <w:left w:val="nil"/>
              <w:bottom w:val="single" w:sz="4" w:space="0" w:color="auto"/>
              <w:right w:val="single" w:sz="4" w:space="0" w:color="auto"/>
            </w:tcBorders>
            <w:noWrap/>
            <w:vAlign w:val="bottom"/>
            <w:hideMark/>
          </w:tcPr>
          <w:p w14:paraId="56C1A1B8" w14:textId="77777777" w:rsidR="00D64A3A" w:rsidRPr="00B2771A" w:rsidRDefault="00D64A3A" w:rsidP="00D64A3A">
            <w:pPr>
              <w:autoSpaceDN/>
              <w:rPr>
                <w:color w:val="000000"/>
                <w:sz w:val="22"/>
                <w:szCs w:val="22"/>
              </w:rPr>
            </w:pPr>
            <w:r w:rsidRPr="00B2771A">
              <w:rPr>
                <w:color w:val="000000"/>
                <w:sz w:val="22"/>
                <w:szCs w:val="22"/>
              </w:rPr>
              <w:t>Maitinimo blokas</w:t>
            </w:r>
          </w:p>
        </w:tc>
        <w:tc>
          <w:tcPr>
            <w:tcW w:w="4678" w:type="dxa"/>
            <w:tcBorders>
              <w:top w:val="nil"/>
              <w:left w:val="nil"/>
              <w:bottom w:val="single" w:sz="4" w:space="0" w:color="auto"/>
              <w:right w:val="single" w:sz="4" w:space="0" w:color="auto"/>
            </w:tcBorders>
            <w:noWrap/>
            <w:vAlign w:val="bottom"/>
            <w:hideMark/>
          </w:tcPr>
          <w:p w14:paraId="5D65E316" w14:textId="77777777" w:rsidR="00D64A3A" w:rsidRPr="00B2771A" w:rsidRDefault="00D64A3A" w:rsidP="00D64A3A">
            <w:pPr>
              <w:autoSpaceDN/>
              <w:rPr>
                <w:color w:val="000000"/>
                <w:sz w:val="22"/>
                <w:szCs w:val="22"/>
              </w:rPr>
            </w:pPr>
            <w:r w:rsidRPr="00B2771A">
              <w:rPr>
                <w:color w:val="000000"/>
                <w:sz w:val="22"/>
                <w:szCs w:val="22"/>
              </w:rPr>
              <w:t>Impulsinis su stabilizatoriumi DC 24 V, 3,2 A</w:t>
            </w:r>
          </w:p>
        </w:tc>
        <w:tc>
          <w:tcPr>
            <w:tcW w:w="708" w:type="dxa"/>
            <w:tcBorders>
              <w:top w:val="nil"/>
              <w:left w:val="nil"/>
              <w:bottom w:val="single" w:sz="4" w:space="0" w:color="auto"/>
              <w:right w:val="single" w:sz="4" w:space="0" w:color="auto"/>
            </w:tcBorders>
            <w:noWrap/>
            <w:vAlign w:val="bottom"/>
            <w:hideMark/>
          </w:tcPr>
          <w:p w14:paraId="28C5BBA1"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44BBD3E6" w14:textId="77777777" w:rsidR="00D64A3A" w:rsidRPr="00B2771A" w:rsidRDefault="00D64A3A" w:rsidP="00D64A3A">
            <w:pPr>
              <w:autoSpaceDN/>
              <w:jc w:val="right"/>
              <w:rPr>
                <w:color w:val="000000"/>
                <w:sz w:val="22"/>
                <w:szCs w:val="22"/>
              </w:rPr>
            </w:pPr>
            <w:r w:rsidRPr="00B2771A">
              <w:rPr>
                <w:color w:val="000000"/>
                <w:sz w:val="22"/>
                <w:szCs w:val="22"/>
              </w:rPr>
              <w:t>1</w:t>
            </w:r>
          </w:p>
        </w:tc>
        <w:tc>
          <w:tcPr>
            <w:tcW w:w="851" w:type="dxa"/>
            <w:tcBorders>
              <w:top w:val="nil"/>
              <w:left w:val="nil"/>
              <w:bottom w:val="single" w:sz="4" w:space="0" w:color="auto"/>
              <w:right w:val="single" w:sz="4" w:space="0" w:color="auto"/>
            </w:tcBorders>
            <w:noWrap/>
            <w:vAlign w:val="bottom"/>
            <w:hideMark/>
          </w:tcPr>
          <w:p w14:paraId="74BCF22C"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0FA3771A"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2F9C158D"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2570DC9E" w14:textId="77777777" w:rsidR="00D64A3A" w:rsidRPr="00B2771A" w:rsidRDefault="00D64A3A" w:rsidP="00D64A3A">
            <w:pPr>
              <w:autoSpaceDN/>
              <w:jc w:val="right"/>
              <w:rPr>
                <w:color w:val="000000"/>
                <w:sz w:val="22"/>
                <w:szCs w:val="22"/>
              </w:rPr>
            </w:pPr>
            <w:r w:rsidRPr="00B2771A">
              <w:rPr>
                <w:color w:val="000000"/>
                <w:sz w:val="22"/>
                <w:szCs w:val="22"/>
              </w:rPr>
              <w:t>188</w:t>
            </w:r>
          </w:p>
        </w:tc>
        <w:tc>
          <w:tcPr>
            <w:tcW w:w="1966" w:type="dxa"/>
            <w:tcBorders>
              <w:top w:val="nil"/>
              <w:left w:val="nil"/>
              <w:bottom w:val="single" w:sz="4" w:space="0" w:color="auto"/>
              <w:right w:val="single" w:sz="4" w:space="0" w:color="auto"/>
            </w:tcBorders>
            <w:noWrap/>
            <w:vAlign w:val="bottom"/>
            <w:hideMark/>
          </w:tcPr>
          <w:p w14:paraId="75CC526A" w14:textId="77777777" w:rsidR="00D64A3A" w:rsidRPr="00B2771A" w:rsidRDefault="00D64A3A" w:rsidP="00D64A3A">
            <w:pPr>
              <w:autoSpaceDN/>
              <w:rPr>
                <w:color w:val="000000"/>
                <w:sz w:val="22"/>
                <w:szCs w:val="22"/>
              </w:rPr>
            </w:pPr>
            <w:r w:rsidRPr="00B2771A">
              <w:rPr>
                <w:color w:val="000000"/>
                <w:sz w:val="22"/>
                <w:szCs w:val="22"/>
              </w:rPr>
              <w:t>Maitinimo blokas</w:t>
            </w:r>
          </w:p>
        </w:tc>
        <w:tc>
          <w:tcPr>
            <w:tcW w:w="4678" w:type="dxa"/>
            <w:tcBorders>
              <w:top w:val="nil"/>
              <w:left w:val="nil"/>
              <w:bottom w:val="single" w:sz="4" w:space="0" w:color="auto"/>
              <w:right w:val="single" w:sz="4" w:space="0" w:color="auto"/>
            </w:tcBorders>
            <w:noWrap/>
            <w:vAlign w:val="bottom"/>
            <w:hideMark/>
          </w:tcPr>
          <w:p w14:paraId="3A82B57A" w14:textId="77777777" w:rsidR="00D64A3A" w:rsidRPr="00B2771A" w:rsidRDefault="00D64A3A" w:rsidP="00D64A3A">
            <w:pPr>
              <w:autoSpaceDN/>
              <w:rPr>
                <w:color w:val="000000"/>
                <w:sz w:val="22"/>
                <w:szCs w:val="22"/>
              </w:rPr>
            </w:pPr>
            <w:r w:rsidRPr="00B2771A">
              <w:rPr>
                <w:color w:val="000000"/>
                <w:sz w:val="22"/>
                <w:szCs w:val="22"/>
              </w:rPr>
              <w:t>Impulsinis su stabilizatoriumi DC 24 V, 6,5 A</w:t>
            </w:r>
          </w:p>
        </w:tc>
        <w:tc>
          <w:tcPr>
            <w:tcW w:w="708" w:type="dxa"/>
            <w:tcBorders>
              <w:top w:val="nil"/>
              <w:left w:val="nil"/>
              <w:bottom w:val="single" w:sz="4" w:space="0" w:color="auto"/>
              <w:right w:val="single" w:sz="4" w:space="0" w:color="auto"/>
            </w:tcBorders>
            <w:noWrap/>
            <w:vAlign w:val="bottom"/>
            <w:hideMark/>
          </w:tcPr>
          <w:p w14:paraId="4378E4A8"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0FE8EAFC" w14:textId="77777777" w:rsidR="00D64A3A" w:rsidRPr="00B2771A" w:rsidRDefault="00D64A3A" w:rsidP="00D64A3A">
            <w:pPr>
              <w:autoSpaceDN/>
              <w:jc w:val="right"/>
              <w:rPr>
                <w:color w:val="000000"/>
                <w:sz w:val="22"/>
                <w:szCs w:val="22"/>
              </w:rPr>
            </w:pPr>
            <w:r w:rsidRPr="00B2771A">
              <w:rPr>
                <w:color w:val="000000"/>
                <w:sz w:val="22"/>
                <w:szCs w:val="22"/>
              </w:rPr>
              <w:t>1</w:t>
            </w:r>
          </w:p>
        </w:tc>
        <w:tc>
          <w:tcPr>
            <w:tcW w:w="851" w:type="dxa"/>
            <w:tcBorders>
              <w:top w:val="nil"/>
              <w:left w:val="nil"/>
              <w:bottom w:val="single" w:sz="4" w:space="0" w:color="auto"/>
              <w:right w:val="single" w:sz="4" w:space="0" w:color="auto"/>
            </w:tcBorders>
            <w:noWrap/>
            <w:vAlign w:val="bottom"/>
            <w:hideMark/>
          </w:tcPr>
          <w:p w14:paraId="758B72E0"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01C2F776"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1601D70D"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11F39819" w14:textId="77777777" w:rsidR="00D64A3A" w:rsidRPr="00B2771A" w:rsidRDefault="00D64A3A" w:rsidP="00D64A3A">
            <w:pPr>
              <w:autoSpaceDN/>
              <w:jc w:val="right"/>
              <w:rPr>
                <w:color w:val="000000"/>
                <w:sz w:val="22"/>
                <w:szCs w:val="22"/>
              </w:rPr>
            </w:pPr>
            <w:r w:rsidRPr="00B2771A">
              <w:rPr>
                <w:color w:val="000000"/>
                <w:sz w:val="22"/>
                <w:szCs w:val="22"/>
              </w:rPr>
              <w:t>189</w:t>
            </w:r>
          </w:p>
        </w:tc>
        <w:tc>
          <w:tcPr>
            <w:tcW w:w="1966" w:type="dxa"/>
            <w:tcBorders>
              <w:top w:val="nil"/>
              <w:left w:val="nil"/>
              <w:bottom w:val="single" w:sz="4" w:space="0" w:color="auto"/>
              <w:right w:val="single" w:sz="4" w:space="0" w:color="auto"/>
            </w:tcBorders>
            <w:noWrap/>
            <w:vAlign w:val="bottom"/>
            <w:hideMark/>
          </w:tcPr>
          <w:p w14:paraId="491EA157" w14:textId="77777777" w:rsidR="00D64A3A" w:rsidRPr="00B2771A" w:rsidRDefault="00D64A3A" w:rsidP="00D64A3A">
            <w:pPr>
              <w:autoSpaceDN/>
              <w:rPr>
                <w:color w:val="000000"/>
                <w:sz w:val="22"/>
                <w:szCs w:val="22"/>
              </w:rPr>
            </w:pPr>
            <w:r w:rsidRPr="00B2771A">
              <w:rPr>
                <w:color w:val="000000"/>
                <w:sz w:val="22"/>
                <w:szCs w:val="22"/>
              </w:rPr>
              <w:t>Maitinimo blokas</w:t>
            </w:r>
          </w:p>
        </w:tc>
        <w:tc>
          <w:tcPr>
            <w:tcW w:w="4678" w:type="dxa"/>
            <w:tcBorders>
              <w:top w:val="nil"/>
              <w:left w:val="nil"/>
              <w:bottom w:val="single" w:sz="4" w:space="0" w:color="auto"/>
              <w:right w:val="single" w:sz="4" w:space="0" w:color="auto"/>
            </w:tcBorders>
            <w:noWrap/>
            <w:vAlign w:val="bottom"/>
            <w:hideMark/>
          </w:tcPr>
          <w:p w14:paraId="37207187" w14:textId="77777777" w:rsidR="00D64A3A" w:rsidRPr="00B2771A" w:rsidRDefault="00D64A3A" w:rsidP="00D64A3A">
            <w:pPr>
              <w:autoSpaceDN/>
              <w:rPr>
                <w:color w:val="000000"/>
                <w:sz w:val="22"/>
                <w:szCs w:val="22"/>
              </w:rPr>
            </w:pPr>
            <w:r w:rsidRPr="00B2771A">
              <w:rPr>
                <w:color w:val="000000"/>
                <w:sz w:val="22"/>
                <w:szCs w:val="22"/>
              </w:rPr>
              <w:t>Impulsinis su stabilizatoriumi DC 12 V, 10 A</w:t>
            </w:r>
          </w:p>
        </w:tc>
        <w:tc>
          <w:tcPr>
            <w:tcW w:w="708" w:type="dxa"/>
            <w:tcBorders>
              <w:top w:val="nil"/>
              <w:left w:val="nil"/>
              <w:bottom w:val="single" w:sz="4" w:space="0" w:color="auto"/>
              <w:right w:val="single" w:sz="4" w:space="0" w:color="auto"/>
            </w:tcBorders>
            <w:noWrap/>
            <w:vAlign w:val="bottom"/>
            <w:hideMark/>
          </w:tcPr>
          <w:p w14:paraId="72B02999"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6B38BF73" w14:textId="77777777" w:rsidR="00D64A3A" w:rsidRPr="00B2771A" w:rsidRDefault="00D64A3A" w:rsidP="00D64A3A">
            <w:pPr>
              <w:autoSpaceDN/>
              <w:jc w:val="right"/>
              <w:rPr>
                <w:color w:val="000000"/>
                <w:sz w:val="22"/>
                <w:szCs w:val="22"/>
              </w:rPr>
            </w:pPr>
            <w:r w:rsidRPr="00B2771A">
              <w:rPr>
                <w:color w:val="000000"/>
                <w:sz w:val="22"/>
                <w:szCs w:val="22"/>
              </w:rPr>
              <w:t>1</w:t>
            </w:r>
          </w:p>
        </w:tc>
        <w:tc>
          <w:tcPr>
            <w:tcW w:w="851" w:type="dxa"/>
            <w:tcBorders>
              <w:top w:val="nil"/>
              <w:left w:val="nil"/>
              <w:bottom w:val="single" w:sz="4" w:space="0" w:color="auto"/>
              <w:right w:val="single" w:sz="4" w:space="0" w:color="auto"/>
            </w:tcBorders>
            <w:noWrap/>
            <w:vAlign w:val="bottom"/>
            <w:hideMark/>
          </w:tcPr>
          <w:p w14:paraId="7B159C21"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071399D9"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1B0E1CB3"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5FA3D08F" w14:textId="77777777" w:rsidR="00D64A3A" w:rsidRPr="00B2771A" w:rsidRDefault="00D64A3A" w:rsidP="00D64A3A">
            <w:pPr>
              <w:autoSpaceDN/>
              <w:jc w:val="right"/>
              <w:rPr>
                <w:color w:val="000000"/>
                <w:sz w:val="22"/>
                <w:szCs w:val="22"/>
              </w:rPr>
            </w:pPr>
            <w:r w:rsidRPr="00B2771A">
              <w:rPr>
                <w:color w:val="000000"/>
                <w:sz w:val="22"/>
                <w:szCs w:val="22"/>
              </w:rPr>
              <w:t>190</w:t>
            </w:r>
          </w:p>
        </w:tc>
        <w:tc>
          <w:tcPr>
            <w:tcW w:w="1966" w:type="dxa"/>
            <w:tcBorders>
              <w:top w:val="nil"/>
              <w:left w:val="nil"/>
              <w:bottom w:val="single" w:sz="4" w:space="0" w:color="auto"/>
              <w:right w:val="single" w:sz="4" w:space="0" w:color="auto"/>
            </w:tcBorders>
            <w:noWrap/>
            <w:vAlign w:val="bottom"/>
            <w:hideMark/>
          </w:tcPr>
          <w:p w14:paraId="2A84D8B0" w14:textId="77777777" w:rsidR="00D64A3A" w:rsidRPr="00B2771A" w:rsidRDefault="00D64A3A" w:rsidP="00D64A3A">
            <w:pPr>
              <w:autoSpaceDN/>
              <w:rPr>
                <w:color w:val="000000"/>
                <w:sz w:val="22"/>
                <w:szCs w:val="22"/>
              </w:rPr>
            </w:pPr>
            <w:r w:rsidRPr="00B2771A">
              <w:rPr>
                <w:color w:val="000000"/>
                <w:sz w:val="22"/>
                <w:szCs w:val="22"/>
              </w:rPr>
              <w:t>Maitinimo blokas</w:t>
            </w:r>
          </w:p>
        </w:tc>
        <w:tc>
          <w:tcPr>
            <w:tcW w:w="4678" w:type="dxa"/>
            <w:tcBorders>
              <w:top w:val="nil"/>
              <w:left w:val="nil"/>
              <w:bottom w:val="single" w:sz="4" w:space="0" w:color="auto"/>
              <w:right w:val="single" w:sz="4" w:space="0" w:color="auto"/>
            </w:tcBorders>
            <w:noWrap/>
            <w:vAlign w:val="center"/>
            <w:hideMark/>
          </w:tcPr>
          <w:p w14:paraId="4579B081" w14:textId="77777777" w:rsidR="00D64A3A" w:rsidRPr="00B2771A" w:rsidRDefault="00D64A3A" w:rsidP="00D64A3A">
            <w:pPr>
              <w:autoSpaceDN/>
              <w:rPr>
                <w:color w:val="000000"/>
                <w:sz w:val="22"/>
                <w:szCs w:val="22"/>
              </w:rPr>
            </w:pPr>
            <w:r w:rsidRPr="00B2771A">
              <w:rPr>
                <w:color w:val="000000"/>
                <w:sz w:val="22"/>
                <w:szCs w:val="22"/>
              </w:rPr>
              <w:t xml:space="preserve">Inpulsinis su stabilizatoriumi DC 24V 10A </w:t>
            </w:r>
          </w:p>
        </w:tc>
        <w:tc>
          <w:tcPr>
            <w:tcW w:w="708" w:type="dxa"/>
            <w:tcBorders>
              <w:top w:val="nil"/>
              <w:left w:val="nil"/>
              <w:bottom w:val="single" w:sz="4" w:space="0" w:color="auto"/>
              <w:right w:val="single" w:sz="4" w:space="0" w:color="auto"/>
            </w:tcBorders>
            <w:noWrap/>
            <w:vAlign w:val="bottom"/>
            <w:hideMark/>
          </w:tcPr>
          <w:p w14:paraId="68751329"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6E6D04FA" w14:textId="77777777" w:rsidR="00D64A3A" w:rsidRPr="00B2771A" w:rsidRDefault="00D64A3A" w:rsidP="00D64A3A">
            <w:pPr>
              <w:autoSpaceDN/>
              <w:jc w:val="right"/>
              <w:rPr>
                <w:color w:val="000000"/>
                <w:sz w:val="22"/>
                <w:szCs w:val="22"/>
              </w:rPr>
            </w:pPr>
            <w:r w:rsidRPr="00B2771A">
              <w:rPr>
                <w:color w:val="000000"/>
                <w:sz w:val="22"/>
                <w:szCs w:val="22"/>
              </w:rPr>
              <w:t>1</w:t>
            </w:r>
          </w:p>
        </w:tc>
        <w:tc>
          <w:tcPr>
            <w:tcW w:w="851" w:type="dxa"/>
            <w:tcBorders>
              <w:top w:val="nil"/>
              <w:left w:val="nil"/>
              <w:bottom w:val="single" w:sz="4" w:space="0" w:color="auto"/>
              <w:right w:val="single" w:sz="4" w:space="0" w:color="auto"/>
            </w:tcBorders>
            <w:noWrap/>
            <w:vAlign w:val="bottom"/>
            <w:hideMark/>
          </w:tcPr>
          <w:p w14:paraId="6764D90A"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22E735F7"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4966BD60"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076FBBF3" w14:textId="77777777" w:rsidR="00D64A3A" w:rsidRPr="00B2771A" w:rsidRDefault="00D64A3A" w:rsidP="00D64A3A">
            <w:pPr>
              <w:autoSpaceDN/>
              <w:jc w:val="right"/>
              <w:rPr>
                <w:color w:val="000000"/>
                <w:sz w:val="22"/>
                <w:szCs w:val="22"/>
              </w:rPr>
            </w:pPr>
            <w:r w:rsidRPr="00B2771A">
              <w:rPr>
                <w:color w:val="000000"/>
                <w:sz w:val="22"/>
                <w:szCs w:val="22"/>
              </w:rPr>
              <w:lastRenderedPageBreak/>
              <w:t>191</w:t>
            </w:r>
          </w:p>
        </w:tc>
        <w:tc>
          <w:tcPr>
            <w:tcW w:w="1966" w:type="dxa"/>
            <w:tcBorders>
              <w:top w:val="nil"/>
              <w:left w:val="nil"/>
              <w:bottom w:val="single" w:sz="4" w:space="0" w:color="auto"/>
              <w:right w:val="single" w:sz="4" w:space="0" w:color="auto"/>
            </w:tcBorders>
            <w:noWrap/>
            <w:vAlign w:val="bottom"/>
            <w:hideMark/>
          </w:tcPr>
          <w:p w14:paraId="648A003D" w14:textId="77777777" w:rsidR="00D64A3A" w:rsidRPr="00B2771A" w:rsidRDefault="00D64A3A" w:rsidP="00D64A3A">
            <w:pPr>
              <w:autoSpaceDN/>
              <w:rPr>
                <w:color w:val="000000"/>
                <w:sz w:val="22"/>
                <w:szCs w:val="22"/>
              </w:rPr>
            </w:pPr>
            <w:r w:rsidRPr="00B2771A">
              <w:rPr>
                <w:color w:val="000000"/>
                <w:sz w:val="22"/>
                <w:szCs w:val="22"/>
              </w:rPr>
              <w:t>Maitinimo blokas</w:t>
            </w:r>
          </w:p>
        </w:tc>
        <w:tc>
          <w:tcPr>
            <w:tcW w:w="4678" w:type="dxa"/>
            <w:tcBorders>
              <w:top w:val="nil"/>
              <w:left w:val="nil"/>
              <w:bottom w:val="single" w:sz="4" w:space="0" w:color="auto"/>
              <w:right w:val="single" w:sz="4" w:space="0" w:color="auto"/>
            </w:tcBorders>
            <w:noWrap/>
            <w:vAlign w:val="center"/>
            <w:hideMark/>
          </w:tcPr>
          <w:p w14:paraId="1D380F63" w14:textId="77777777" w:rsidR="00D64A3A" w:rsidRPr="00B2771A" w:rsidRDefault="00D64A3A" w:rsidP="00D64A3A">
            <w:pPr>
              <w:autoSpaceDN/>
              <w:rPr>
                <w:color w:val="000000"/>
                <w:sz w:val="22"/>
                <w:szCs w:val="22"/>
              </w:rPr>
            </w:pPr>
            <w:r w:rsidRPr="00B2771A">
              <w:rPr>
                <w:color w:val="000000"/>
                <w:sz w:val="22"/>
                <w:szCs w:val="22"/>
              </w:rPr>
              <w:t xml:space="preserve">DC UPS Modulis 24V 10A 1.3 Ah </w:t>
            </w:r>
          </w:p>
        </w:tc>
        <w:tc>
          <w:tcPr>
            <w:tcW w:w="708" w:type="dxa"/>
            <w:tcBorders>
              <w:top w:val="nil"/>
              <w:left w:val="nil"/>
              <w:bottom w:val="single" w:sz="4" w:space="0" w:color="auto"/>
              <w:right w:val="single" w:sz="4" w:space="0" w:color="auto"/>
            </w:tcBorders>
            <w:noWrap/>
            <w:vAlign w:val="bottom"/>
            <w:hideMark/>
          </w:tcPr>
          <w:p w14:paraId="0AB2F9AC"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0F20F183" w14:textId="77777777" w:rsidR="00D64A3A" w:rsidRPr="00B2771A" w:rsidRDefault="00D64A3A" w:rsidP="00D64A3A">
            <w:pPr>
              <w:autoSpaceDN/>
              <w:jc w:val="right"/>
              <w:rPr>
                <w:color w:val="000000"/>
                <w:sz w:val="22"/>
                <w:szCs w:val="22"/>
              </w:rPr>
            </w:pPr>
            <w:r w:rsidRPr="00B2771A">
              <w:rPr>
                <w:color w:val="000000"/>
                <w:sz w:val="22"/>
                <w:szCs w:val="22"/>
              </w:rPr>
              <w:t>1</w:t>
            </w:r>
          </w:p>
        </w:tc>
        <w:tc>
          <w:tcPr>
            <w:tcW w:w="851" w:type="dxa"/>
            <w:tcBorders>
              <w:top w:val="nil"/>
              <w:left w:val="nil"/>
              <w:bottom w:val="single" w:sz="4" w:space="0" w:color="auto"/>
              <w:right w:val="single" w:sz="4" w:space="0" w:color="auto"/>
            </w:tcBorders>
            <w:noWrap/>
            <w:vAlign w:val="bottom"/>
            <w:hideMark/>
          </w:tcPr>
          <w:p w14:paraId="7DDDE0A3"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43FFDA4E"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2E2CC1B2"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057BD9F4" w14:textId="77777777" w:rsidR="00D64A3A" w:rsidRPr="00B2771A" w:rsidRDefault="00D64A3A" w:rsidP="00D64A3A">
            <w:pPr>
              <w:autoSpaceDN/>
              <w:jc w:val="right"/>
              <w:rPr>
                <w:color w:val="000000"/>
                <w:sz w:val="22"/>
                <w:szCs w:val="22"/>
              </w:rPr>
            </w:pPr>
            <w:r w:rsidRPr="00B2771A">
              <w:rPr>
                <w:color w:val="000000"/>
                <w:sz w:val="22"/>
                <w:szCs w:val="22"/>
              </w:rPr>
              <w:t>192</w:t>
            </w:r>
          </w:p>
        </w:tc>
        <w:tc>
          <w:tcPr>
            <w:tcW w:w="1966" w:type="dxa"/>
            <w:tcBorders>
              <w:top w:val="nil"/>
              <w:left w:val="nil"/>
              <w:bottom w:val="single" w:sz="4" w:space="0" w:color="auto"/>
              <w:right w:val="single" w:sz="4" w:space="0" w:color="auto"/>
            </w:tcBorders>
            <w:noWrap/>
            <w:vAlign w:val="bottom"/>
            <w:hideMark/>
          </w:tcPr>
          <w:p w14:paraId="7B652374" w14:textId="77777777" w:rsidR="00D64A3A" w:rsidRPr="00B2771A" w:rsidRDefault="00D64A3A" w:rsidP="00D64A3A">
            <w:pPr>
              <w:autoSpaceDN/>
              <w:rPr>
                <w:color w:val="000000"/>
                <w:sz w:val="22"/>
                <w:szCs w:val="22"/>
              </w:rPr>
            </w:pPr>
            <w:r w:rsidRPr="00B2771A">
              <w:rPr>
                <w:color w:val="000000"/>
                <w:sz w:val="22"/>
                <w:szCs w:val="22"/>
              </w:rPr>
              <w:t>Valdiklis</w:t>
            </w:r>
          </w:p>
        </w:tc>
        <w:tc>
          <w:tcPr>
            <w:tcW w:w="4678" w:type="dxa"/>
            <w:tcBorders>
              <w:top w:val="nil"/>
              <w:left w:val="nil"/>
              <w:bottom w:val="single" w:sz="4" w:space="0" w:color="auto"/>
              <w:right w:val="single" w:sz="4" w:space="0" w:color="auto"/>
            </w:tcBorders>
            <w:noWrap/>
            <w:vAlign w:val="bottom"/>
            <w:hideMark/>
          </w:tcPr>
          <w:p w14:paraId="720E13B8" w14:textId="135081FD" w:rsidR="00D64A3A" w:rsidRPr="00B2771A" w:rsidRDefault="00D64A3A" w:rsidP="00D64A3A">
            <w:pPr>
              <w:autoSpaceDN/>
              <w:rPr>
                <w:color w:val="000000"/>
                <w:sz w:val="22"/>
                <w:szCs w:val="22"/>
              </w:rPr>
            </w:pPr>
            <w:r w:rsidRPr="00B2771A">
              <w:rPr>
                <w:color w:val="000000"/>
                <w:sz w:val="22"/>
                <w:szCs w:val="22"/>
              </w:rPr>
              <w:t>Analoginis išpl</w:t>
            </w:r>
            <w:r w:rsidR="00FA7B7A" w:rsidRPr="00B2771A">
              <w:rPr>
                <w:color w:val="000000"/>
                <w:sz w:val="22"/>
                <w:szCs w:val="22"/>
              </w:rPr>
              <w:t>.</w:t>
            </w:r>
            <w:r w:rsidRPr="00B2771A">
              <w:rPr>
                <w:color w:val="000000"/>
                <w:sz w:val="22"/>
                <w:szCs w:val="22"/>
              </w:rPr>
              <w:t xml:space="preserve"> </w:t>
            </w:r>
            <w:r w:rsidR="00FA7B7A" w:rsidRPr="00B2771A">
              <w:rPr>
                <w:color w:val="000000"/>
                <w:sz w:val="22"/>
                <w:szCs w:val="22"/>
              </w:rPr>
              <w:t>m</w:t>
            </w:r>
            <w:r w:rsidRPr="00B2771A">
              <w:rPr>
                <w:color w:val="000000"/>
                <w:sz w:val="22"/>
                <w:szCs w:val="22"/>
              </w:rPr>
              <w:t>od</w:t>
            </w:r>
            <w:r w:rsidR="00FA7B7A" w:rsidRPr="00B2771A">
              <w:rPr>
                <w:color w:val="000000"/>
                <w:sz w:val="22"/>
                <w:szCs w:val="22"/>
              </w:rPr>
              <w:t>.</w:t>
            </w:r>
            <w:r w:rsidRPr="00B2771A">
              <w:rPr>
                <w:color w:val="000000"/>
                <w:sz w:val="22"/>
                <w:szCs w:val="22"/>
              </w:rPr>
              <w:t xml:space="preserve"> KL3204, ModBus komunik</w:t>
            </w:r>
            <w:r w:rsidR="00FA7B7A" w:rsidRPr="00B2771A">
              <w:rPr>
                <w:color w:val="000000"/>
                <w:sz w:val="22"/>
                <w:szCs w:val="22"/>
              </w:rPr>
              <w:t>.</w:t>
            </w:r>
          </w:p>
        </w:tc>
        <w:tc>
          <w:tcPr>
            <w:tcW w:w="708" w:type="dxa"/>
            <w:tcBorders>
              <w:top w:val="nil"/>
              <w:left w:val="nil"/>
              <w:bottom w:val="single" w:sz="4" w:space="0" w:color="auto"/>
              <w:right w:val="single" w:sz="4" w:space="0" w:color="auto"/>
            </w:tcBorders>
            <w:noWrap/>
            <w:vAlign w:val="bottom"/>
            <w:hideMark/>
          </w:tcPr>
          <w:p w14:paraId="21178058"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1DA3653F" w14:textId="77777777" w:rsidR="00D64A3A" w:rsidRPr="00B2771A" w:rsidRDefault="00D64A3A" w:rsidP="00D64A3A">
            <w:pPr>
              <w:autoSpaceDN/>
              <w:jc w:val="right"/>
              <w:rPr>
                <w:color w:val="000000"/>
                <w:sz w:val="22"/>
                <w:szCs w:val="22"/>
              </w:rPr>
            </w:pPr>
            <w:r w:rsidRPr="00B2771A">
              <w:rPr>
                <w:color w:val="000000"/>
                <w:sz w:val="22"/>
                <w:szCs w:val="22"/>
              </w:rPr>
              <w:t>5</w:t>
            </w:r>
          </w:p>
        </w:tc>
        <w:tc>
          <w:tcPr>
            <w:tcW w:w="851" w:type="dxa"/>
            <w:tcBorders>
              <w:top w:val="nil"/>
              <w:left w:val="nil"/>
              <w:bottom w:val="single" w:sz="4" w:space="0" w:color="auto"/>
              <w:right w:val="single" w:sz="4" w:space="0" w:color="auto"/>
            </w:tcBorders>
            <w:noWrap/>
            <w:vAlign w:val="bottom"/>
            <w:hideMark/>
          </w:tcPr>
          <w:p w14:paraId="206FDAFC"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7E30B8C1"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784C2870"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060F8DA1" w14:textId="77777777" w:rsidR="00D64A3A" w:rsidRPr="00B2771A" w:rsidRDefault="00D64A3A" w:rsidP="00D64A3A">
            <w:pPr>
              <w:autoSpaceDN/>
              <w:jc w:val="right"/>
              <w:rPr>
                <w:color w:val="000000"/>
                <w:sz w:val="22"/>
                <w:szCs w:val="22"/>
              </w:rPr>
            </w:pPr>
            <w:r w:rsidRPr="00B2771A">
              <w:rPr>
                <w:color w:val="000000"/>
                <w:sz w:val="22"/>
                <w:szCs w:val="22"/>
              </w:rPr>
              <w:t>193</w:t>
            </w:r>
          </w:p>
        </w:tc>
        <w:tc>
          <w:tcPr>
            <w:tcW w:w="1966" w:type="dxa"/>
            <w:tcBorders>
              <w:top w:val="nil"/>
              <w:left w:val="nil"/>
              <w:bottom w:val="single" w:sz="4" w:space="0" w:color="auto"/>
              <w:right w:val="single" w:sz="4" w:space="0" w:color="auto"/>
            </w:tcBorders>
            <w:noWrap/>
            <w:vAlign w:val="bottom"/>
            <w:hideMark/>
          </w:tcPr>
          <w:p w14:paraId="1DB9034D" w14:textId="77777777" w:rsidR="00D64A3A" w:rsidRPr="00B2771A" w:rsidRDefault="00D64A3A" w:rsidP="00D64A3A">
            <w:pPr>
              <w:autoSpaceDN/>
              <w:rPr>
                <w:color w:val="000000"/>
                <w:sz w:val="22"/>
                <w:szCs w:val="22"/>
              </w:rPr>
            </w:pPr>
            <w:r w:rsidRPr="00B2771A">
              <w:rPr>
                <w:color w:val="000000"/>
                <w:sz w:val="22"/>
                <w:szCs w:val="22"/>
              </w:rPr>
              <w:t>Valdiklis</w:t>
            </w:r>
          </w:p>
        </w:tc>
        <w:tc>
          <w:tcPr>
            <w:tcW w:w="4678" w:type="dxa"/>
            <w:tcBorders>
              <w:top w:val="nil"/>
              <w:left w:val="nil"/>
              <w:bottom w:val="single" w:sz="4" w:space="0" w:color="auto"/>
              <w:right w:val="single" w:sz="4" w:space="0" w:color="auto"/>
            </w:tcBorders>
            <w:noWrap/>
            <w:vAlign w:val="bottom"/>
            <w:hideMark/>
          </w:tcPr>
          <w:p w14:paraId="5DC06215" w14:textId="3C766B6F" w:rsidR="00D64A3A" w:rsidRPr="00B2771A" w:rsidRDefault="00D64A3A" w:rsidP="00D64A3A">
            <w:pPr>
              <w:autoSpaceDN/>
              <w:rPr>
                <w:color w:val="000000"/>
                <w:sz w:val="22"/>
                <w:szCs w:val="22"/>
              </w:rPr>
            </w:pPr>
            <w:r w:rsidRPr="00B2771A">
              <w:rPr>
                <w:color w:val="000000"/>
                <w:sz w:val="22"/>
                <w:szCs w:val="22"/>
              </w:rPr>
              <w:t>Analoginis išpl</w:t>
            </w:r>
            <w:r w:rsidR="00FA7B7A" w:rsidRPr="00B2771A">
              <w:rPr>
                <w:color w:val="000000"/>
                <w:sz w:val="22"/>
                <w:szCs w:val="22"/>
              </w:rPr>
              <w:t>. m</w:t>
            </w:r>
            <w:r w:rsidRPr="00B2771A">
              <w:rPr>
                <w:color w:val="000000"/>
                <w:sz w:val="22"/>
                <w:szCs w:val="22"/>
              </w:rPr>
              <w:t>od</w:t>
            </w:r>
            <w:r w:rsidR="00FA7B7A" w:rsidRPr="00B2771A">
              <w:rPr>
                <w:color w:val="000000"/>
                <w:sz w:val="22"/>
                <w:szCs w:val="22"/>
              </w:rPr>
              <w:t>.</w:t>
            </w:r>
            <w:r w:rsidRPr="00B2771A">
              <w:rPr>
                <w:color w:val="000000"/>
                <w:sz w:val="22"/>
                <w:szCs w:val="22"/>
              </w:rPr>
              <w:t xml:space="preserve"> KL1404, ModBus komuni</w:t>
            </w:r>
            <w:r w:rsidR="00FA7B7A" w:rsidRPr="00B2771A">
              <w:rPr>
                <w:color w:val="000000"/>
                <w:sz w:val="22"/>
                <w:szCs w:val="22"/>
              </w:rPr>
              <w:t>k.</w:t>
            </w:r>
          </w:p>
        </w:tc>
        <w:tc>
          <w:tcPr>
            <w:tcW w:w="708" w:type="dxa"/>
            <w:tcBorders>
              <w:top w:val="nil"/>
              <w:left w:val="nil"/>
              <w:bottom w:val="single" w:sz="4" w:space="0" w:color="auto"/>
              <w:right w:val="single" w:sz="4" w:space="0" w:color="auto"/>
            </w:tcBorders>
            <w:noWrap/>
            <w:vAlign w:val="bottom"/>
            <w:hideMark/>
          </w:tcPr>
          <w:p w14:paraId="387FB9EA"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170C0A45" w14:textId="77777777" w:rsidR="00D64A3A" w:rsidRPr="00B2771A" w:rsidRDefault="00D64A3A" w:rsidP="00D64A3A">
            <w:pPr>
              <w:autoSpaceDN/>
              <w:jc w:val="right"/>
              <w:rPr>
                <w:color w:val="000000"/>
                <w:sz w:val="22"/>
                <w:szCs w:val="22"/>
              </w:rPr>
            </w:pPr>
            <w:r w:rsidRPr="00B2771A">
              <w:rPr>
                <w:color w:val="000000"/>
                <w:sz w:val="22"/>
                <w:szCs w:val="22"/>
              </w:rPr>
              <w:t>5</w:t>
            </w:r>
          </w:p>
        </w:tc>
        <w:tc>
          <w:tcPr>
            <w:tcW w:w="851" w:type="dxa"/>
            <w:tcBorders>
              <w:top w:val="nil"/>
              <w:left w:val="nil"/>
              <w:bottom w:val="single" w:sz="4" w:space="0" w:color="auto"/>
              <w:right w:val="single" w:sz="4" w:space="0" w:color="auto"/>
            </w:tcBorders>
            <w:noWrap/>
            <w:vAlign w:val="bottom"/>
            <w:hideMark/>
          </w:tcPr>
          <w:p w14:paraId="43F2BEC0"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528CA2BE"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154E3D80"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1CB85397" w14:textId="77777777" w:rsidR="00D64A3A" w:rsidRPr="00B2771A" w:rsidRDefault="00D64A3A" w:rsidP="00D64A3A">
            <w:pPr>
              <w:autoSpaceDN/>
              <w:jc w:val="right"/>
              <w:rPr>
                <w:color w:val="000000"/>
                <w:sz w:val="22"/>
                <w:szCs w:val="22"/>
              </w:rPr>
            </w:pPr>
            <w:r w:rsidRPr="00B2771A">
              <w:rPr>
                <w:color w:val="000000"/>
                <w:sz w:val="22"/>
                <w:szCs w:val="22"/>
              </w:rPr>
              <w:t>194</w:t>
            </w:r>
          </w:p>
        </w:tc>
        <w:tc>
          <w:tcPr>
            <w:tcW w:w="1966" w:type="dxa"/>
            <w:tcBorders>
              <w:top w:val="nil"/>
              <w:left w:val="nil"/>
              <w:bottom w:val="single" w:sz="4" w:space="0" w:color="auto"/>
              <w:right w:val="single" w:sz="4" w:space="0" w:color="auto"/>
            </w:tcBorders>
            <w:noWrap/>
            <w:vAlign w:val="bottom"/>
            <w:hideMark/>
          </w:tcPr>
          <w:p w14:paraId="666B87EB" w14:textId="77777777" w:rsidR="00D64A3A" w:rsidRPr="00B2771A" w:rsidRDefault="00D64A3A" w:rsidP="00D64A3A">
            <w:pPr>
              <w:autoSpaceDN/>
              <w:rPr>
                <w:color w:val="000000"/>
                <w:sz w:val="22"/>
                <w:szCs w:val="22"/>
              </w:rPr>
            </w:pPr>
            <w:r w:rsidRPr="00B2771A">
              <w:rPr>
                <w:color w:val="000000"/>
                <w:sz w:val="22"/>
                <w:szCs w:val="22"/>
              </w:rPr>
              <w:t>Valdiklis</w:t>
            </w:r>
          </w:p>
        </w:tc>
        <w:tc>
          <w:tcPr>
            <w:tcW w:w="4678" w:type="dxa"/>
            <w:tcBorders>
              <w:top w:val="nil"/>
              <w:left w:val="nil"/>
              <w:bottom w:val="single" w:sz="4" w:space="0" w:color="auto"/>
              <w:right w:val="single" w:sz="4" w:space="0" w:color="auto"/>
            </w:tcBorders>
            <w:noWrap/>
            <w:vAlign w:val="bottom"/>
            <w:hideMark/>
          </w:tcPr>
          <w:p w14:paraId="464A27D3" w14:textId="480957EF" w:rsidR="00D64A3A" w:rsidRPr="00B2771A" w:rsidRDefault="00D64A3A" w:rsidP="00D64A3A">
            <w:pPr>
              <w:autoSpaceDN/>
              <w:rPr>
                <w:color w:val="000000"/>
                <w:sz w:val="22"/>
                <w:szCs w:val="22"/>
              </w:rPr>
            </w:pPr>
            <w:r w:rsidRPr="00B2771A">
              <w:rPr>
                <w:color w:val="000000"/>
                <w:sz w:val="22"/>
                <w:szCs w:val="22"/>
              </w:rPr>
              <w:t xml:space="preserve">PLC 16 </w:t>
            </w:r>
            <w:r w:rsidR="00BE2B96" w:rsidRPr="00B2771A">
              <w:rPr>
                <w:color w:val="000000"/>
                <w:sz w:val="22"/>
                <w:szCs w:val="22"/>
              </w:rPr>
              <w:t>A</w:t>
            </w:r>
            <w:r w:rsidR="008C7216" w:rsidRPr="00B2771A">
              <w:rPr>
                <w:color w:val="000000"/>
                <w:sz w:val="22"/>
                <w:szCs w:val="22"/>
              </w:rPr>
              <w:t>I</w:t>
            </w:r>
            <w:r w:rsidRPr="00B2771A">
              <w:rPr>
                <w:color w:val="000000"/>
                <w:sz w:val="22"/>
                <w:szCs w:val="22"/>
              </w:rPr>
              <w:t xml:space="preserve"> ir 16 </w:t>
            </w:r>
            <w:r w:rsidR="00BE2B96" w:rsidRPr="00B2771A">
              <w:rPr>
                <w:color w:val="000000"/>
                <w:sz w:val="22"/>
                <w:szCs w:val="22"/>
              </w:rPr>
              <w:t>DI</w:t>
            </w:r>
            <w:r w:rsidRPr="00B2771A">
              <w:rPr>
                <w:color w:val="000000"/>
                <w:sz w:val="22"/>
                <w:szCs w:val="22"/>
              </w:rPr>
              <w:t xml:space="preserve">, </w:t>
            </w:r>
            <w:r w:rsidR="00AB6C05" w:rsidRPr="00B2771A">
              <w:rPr>
                <w:color w:val="000000"/>
                <w:sz w:val="22"/>
                <w:szCs w:val="22"/>
              </w:rPr>
              <w:t>LAN</w:t>
            </w:r>
            <w:r w:rsidR="00D331C0" w:rsidRPr="00B2771A">
              <w:rPr>
                <w:color w:val="000000"/>
                <w:sz w:val="22"/>
                <w:szCs w:val="22"/>
              </w:rPr>
              <w:t xml:space="preserve">, </w:t>
            </w:r>
            <w:r w:rsidRPr="00B2771A">
              <w:rPr>
                <w:color w:val="000000"/>
                <w:sz w:val="22"/>
                <w:szCs w:val="22"/>
              </w:rPr>
              <w:t>Ethernet kom</w:t>
            </w:r>
            <w:r w:rsidR="008C7216" w:rsidRPr="00B2771A">
              <w:rPr>
                <w:color w:val="000000"/>
                <w:sz w:val="22"/>
                <w:szCs w:val="22"/>
              </w:rPr>
              <w:t>uni</w:t>
            </w:r>
            <w:r w:rsidR="00D331C0" w:rsidRPr="00B2771A">
              <w:rPr>
                <w:color w:val="000000"/>
                <w:sz w:val="22"/>
                <w:szCs w:val="22"/>
              </w:rPr>
              <w:t>kacija</w:t>
            </w:r>
          </w:p>
        </w:tc>
        <w:tc>
          <w:tcPr>
            <w:tcW w:w="708" w:type="dxa"/>
            <w:tcBorders>
              <w:top w:val="nil"/>
              <w:left w:val="nil"/>
              <w:bottom w:val="single" w:sz="4" w:space="0" w:color="auto"/>
              <w:right w:val="single" w:sz="4" w:space="0" w:color="auto"/>
            </w:tcBorders>
            <w:noWrap/>
            <w:vAlign w:val="bottom"/>
            <w:hideMark/>
          </w:tcPr>
          <w:p w14:paraId="25E6A13F"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1BC4AE54" w14:textId="77777777" w:rsidR="00D64A3A" w:rsidRPr="00B2771A" w:rsidRDefault="00D64A3A" w:rsidP="00D64A3A">
            <w:pPr>
              <w:autoSpaceDN/>
              <w:jc w:val="right"/>
              <w:rPr>
                <w:color w:val="000000"/>
                <w:sz w:val="22"/>
                <w:szCs w:val="22"/>
              </w:rPr>
            </w:pPr>
            <w:r w:rsidRPr="00B2771A">
              <w:rPr>
                <w:color w:val="000000"/>
                <w:sz w:val="22"/>
                <w:szCs w:val="22"/>
              </w:rPr>
              <w:t>1</w:t>
            </w:r>
          </w:p>
        </w:tc>
        <w:tc>
          <w:tcPr>
            <w:tcW w:w="851" w:type="dxa"/>
            <w:tcBorders>
              <w:top w:val="nil"/>
              <w:left w:val="nil"/>
              <w:bottom w:val="single" w:sz="4" w:space="0" w:color="auto"/>
              <w:right w:val="single" w:sz="4" w:space="0" w:color="auto"/>
            </w:tcBorders>
            <w:noWrap/>
            <w:vAlign w:val="bottom"/>
            <w:hideMark/>
          </w:tcPr>
          <w:p w14:paraId="63608815"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095176FB"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1B95B397"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759A0175" w14:textId="77777777" w:rsidR="00D64A3A" w:rsidRPr="00B2771A" w:rsidRDefault="00D64A3A" w:rsidP="00D64A3A">
            <w:pPr>
              <w:autoSpaceDN/>
              <w:jc w:val="right"/>
              <w:rPr>
                <w:color w:val="000000"/>
                <w:sz w:val="22"/>
                <w:szCs w:val="22"/>
              </w:rPr>
            </w:pPr>
            <w:r w:rsidRPr="00B2771A">
              <w:rPr>
                <w:color w:val="000000"/>
                <w:sz w:val="22"/>
                <w:szCs w:val="22"/>
              </w:rPr>
              <w:t>195</w:t>
            </w:r>
          </w:p>
        </w:tc>
        <w:tc>
          <w:tcPr>
            <w:tcW w:w="1966" w:type="dxa"/>
            <w:tcBorders>
              <w:top w:val="nil"/>
              <w:left w:val="nil"/>
              <w:bottom w:val="single" w:sz="4" w:space="0" w:color="auto"/>
              <w:right w:val="single" w:sz="4" w:space="0" w:color="auto"/>
            </w:tcBorders>
            <w:noWrap/>
            <w:vAlign w:val="bottom"/>
            <w:hideMark/>
          </w:tcPr>
          <w:p w14:paraId="3036DAEB" w14:textId="77777777" w:rsidR="00D64A3A" w:rsidRPr="00B2771A" w:rsidRDefault="00D64A3A" w:rsidP="00D64A3A">
            <w:pPr>
              <w:autoSpaceDN/>
              <w:rPr>
                <w:color w:val="000000"/>
                <w:sz w:val="22"/>
                <w:szCs w:val="22"/>
              </w:rPr>
            </w:pPr>
            <w:r w:rsidRPr="00B2771A">
              <w:rPr>
                <w:color w:val="000000"/>
                <w:sz w:val="22"/>
                <w:szCs w:val="22"/>
              </w:rPr>
              <w:t>Valdiklis</w:t>
            </w:r>
          </w:p>
        </w:tc>
        <w:tc>
          <w:tcPr>
            <w:tcW w:w="4678" w:type="dxa"/>
            <w:tcBorders>
              <w:top w:val="nil"/>
              <w:left w:val="nil"/>
              <w:bottom w:val="single" w:sz="4" w:space="0" w:color="auto"/>
              <w:right w:val="single" w:sz="4" w:space="0" w:color="auto"/>
            </w:tcBorders>
            <w:noWrap/>
            <w:vAlign w:val="bottom"/>
            <w:hideMark/>
          </w:tcPr>
          <w:p w14:paraId="43793520" w14:textId="77777777" w:rsidR="00D64A3A" w:rsidRPr="00B2771A" w:rsidRDefault="00D64A3A" w:rsidP="00D64A3A">
            <w:pPr>
              <w:autoSpaceDN/>
              <w:rPr>
                <w:color w:val="000000"/>
                <w:sz w:val="22"/>
                <w:szCs w:val="22"/>
              </w:rPr>
            </w:pPr>
            <w:r w:rsidRPr="00B2771A">
              <w:rPr>
                <w:color w:val="000000"/>
                <w:sz w:val="22"/>
                <w:szCs w:val="22"/>
              </w:rPr>
              <w:t>Industrinis Ethernet Switch PoE, 5 lizdai</w:t>
            </w:r>
          </w:p>
        </w:tc>
        <w:tc>
          <w:tcPr>
            <w:tcW w:w="708" w:type="dxa"/>
            <w:tcBorders>
              <w:top w:val="nil"/>
              <w:left w:val="nil"/>
              <w:bottom w:val="single" w:sz="4" w:space="0" w:color="auto"/>
              <w:right w:val="single" w:sz="4" w:space="0" w:color="auto"/>
            </w:tcBorders>
            <w:noWrap/>
            <w:vAlign w:val="bottom"/>
            <w:hideMark/>
          </w:tcPr>
          <w:p w14:paraId="1BF7D89B"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0E3D6CD5" w14:textId="77777777" w:rsidR="00D64A3A" w:rsidRPr="00B2771A" w:rsidRDefault="00D64A3A" w:rsidP="00D64A3A">
            <w:pPr>
              <w:autoSpaceDN/>
              <w:jc w:val="right"/>
              <w:rPr>
                <w:color w:val="000000"/>
                <w:sz w:val="22"/>
                <w:szCs w:val="22"/>
              </w:rPr>
            </w:pPr>
            <w:r w:rsidRPr="00B2771A">
              <w:rPr>
                <w:color w:val="000000"/>
                <w:sz w:val="22"/>
                <w:szCs w:val="22"/>
              </w:rPr>
              <w:t>3</w:t>
            </w:r>
          </w:p>
        </w:tc>
        <w:tc>
          <w:tcPr>
            <w:tcW w:w="851" w:type="dxa"/>
            <w:tcBorders>
              <w:top w:val="nil"/>
              <w:left w:val="nil"/>
              <w:bottom w:val="single" w:sz="4" w:space="0" w:color="auto"/>
              <w:right w:val="single" w:sz="4" w:space="0" w:color="auto"/>
            </w:tcBorders>
            <w:noWrap/>
            <w:vAlign w:val="bottom"/>
            <w:hideMark/>
          </w:tcPr>
          <w:p w14:paraId="6584D588"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3400BE6A"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424A1798"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59175B7B" w14:textId="77777777" w:rsidR="00D64A3A" w:rsidRPr="00B2771A" w:rsidRDefault="00D64A3A" w:rsidP="00D64A3A">
            <w:pPr>
              <w:autoSpaceDN/>
              <w:jc w:val="right"/>
              <w:rPr>
                <w:color w:val="000000"/>
                <w:sz w:val="22"/>
                <w:szCs w:val="22"/>
              </w:rPr>
            </w:pPr>
            <w:r w:rsidRPr="00B2771A">
              <w:rPr>
                <w:color w:val="000000"/>
                <w:sz w:val="22"/>
                <w:szCs w:val="22"/>
              </w:rPr>
              <w:t>196</w:t>
            </w:r>
          </w:p>
        </w:tc>
        <w:tc>
          <w:tcPr>
            <w:tcW w:w="1966" w:type="dxa"/>
            <w:tcBorders>
              <w:top w:val="nil"/>
              <w:left w:val="nil"/>
              <w:bottom w:val="single" w:sz="4" w:space="0" w:color="auto"/>
              <w:right w:val="single" w:sz="4" w:space="0" w:color="auto"/>
            </w:tcBorders>
            <w:noWrap/>
            <w:vAlign w:val="bottom"/>
            <w:hideMark/>
          </w:tcPr>
          <w:p w14:paraId="701D5D4A" w14:textId="77777777" w:rsidR="00D64A3A" w:rsidRPr="00B2771A" w:rsidRDefault="00D64A3A" w:rsidP="00D64A3A">
            <w:pPr>
              <w:autoSpaceDN/>
              <w:rPr>
                <w:color w:val="000000"/>
                <w:sz w:val="22"/>
                <w:szCs w:val="22"/>
              </w:rPr>
            </w:pPr>
            <w:r w:rsidRPr="00B2771A">
              <w:rPr>
                <w:color w:val="000000"/>
                <w:sz w:val="22"/>
                <w:szCs w:val="22"/>
              </w:rPr>
              <w:t>Dažnio keitiklis</w:t>
            </w:r>
          </w:p>
        </w:tc>
        <w:tc>
          <w:tcPr>
            <w:tcW w:w="4678" w:type="dxa"/>
            <w:tcBorders>
              <w:top w:val="nil"/>
              <w:left w:val="nil"/>
              <w:bottom w:val="single" w:sz="4" w:space="0" w:color="auto"/>
              <w:right w:val="single" w:sz="4" w:space="0" w:color="auto"/>
            </w:tcBorders>
            <w:noWrap/>
            <w:vAlign w:val="bottom"/>
            <w:hideMark/>
          </w:tcPr>
          <w:p w14:paraId="3190D765" w14:textId="77777777" w:rsidR="00D64A3A" w:rsidRPr="00B2771A" w:rsidRDefault="00D64A3A" w:rsidP="00D64A3A">
            <w:pPr>
              <w:autoSpaceDN/>
              <w:rPr>
                <w:color w:val="000000"/>
                <w:sz w:val="22"/>
                <w:szCs w:val="22"/>
              </w:rPr>
            </w:pPr>
            <w:r w:rsidRPr="00B2771A">
              <w:rPr>
                <w:color w:val="000000"/>
                <w:sz w:val="22"/>
                <w:szCs w:val="22"/>
              </w:rPr>
              <w:t>15 kW,  32 A, 3Fazės, 380-500 V</w:t>
            </w:r>
          </w:p>
        </w:tc>
        <w:tc>
          <w:tcPr>
            <w:tcW w:w="708" w:type="dxa"/>
            <w:tcBorders>
              <w:top w:val="nil"/>
              <w:left w:val="nil"/>
              <w:bottom w:val="single" w:sz="4" w:space="0" w:color="auto"/>
              <w:right w:val="single" w:sz="4" w:space="0" w:color="auto"/>
            </w:tcBorders>
            <w:noWrap/>
            <w:vAlign w:val="bottom"/>
            <w:hideMark/>
          </w:tcPr>
          <w:p w14:paraId="1CA40CBE"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5C89A0B3" w14:textId="77777777" w:rsidR="00D64A3A" w:rsidRPr="00B2771A" w:rsidRDefault="00D64A3A" w:rsidP="00D64A3A">
            <w:pPr>
              <w:autoSpaceDN/>
              <w:jc w:val="right"/>
              <w:rPr>
                <w:color w:val="000000"/>
                <w:sz w:val="22"/>
                <w:szCs w:val="22"/>
              </w:rPr>
            </w:pPr>
            <w:r w:rsidRPr="00B2771A">
              <w:rPr>
                <w:color w:val="000000"/>
                <w:sz w:val="22"/>
                <w:szCs w:val="22"/>
              </w:rPr>
              <w:t>1</w:t>
            </w:r>
          </w:p>
        </w:tc>
        <w:tc>
          <w:tcPr>
            <w:tcW w:w="851" w:type="dxa"/>
            <w:tcBorders>
              <w:top w:val="nil"/>
              <w:left w:val="nil"/>
              <w:bottom w:val="single" w:sz="4" w:space="0" w:color="auto"/>
              <w:right w:val="single" w:sz="4" w:space="0" w:color="auto"/>
            </w:tcBorders>
            <w:noWrap/>
            <w:vAlign w:val="bottom"/>
            <w:hideMark/>
          </w:tcPr>
          <w:p w14:paraId="26E6DE67"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01EED410"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2A65D6D3"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2F77FB63" w14:textId="77777777" w:rsidR="00D64A3A" w:rsidRPr="00B2771A" w:rsidRDefault="00D64A3A" w:rsidP="00D64A3A">
            <w:pPr>
              <w:autoSpaceDN/>
              <w:jc w:val="right"/>
              <w:rPr>
                <w:color w:val="000000"/>
                <w:sz w:val="22"/>
                <w:szCs w:val="22"/>
              </w:rPr>
            </w:pPr>
            <w:r w:rsidRPr="00B2771A">
              <w:rPr>
                <w:color w:val="000000"/>
                <w:sz w:val="22"/>
                <w:szCs w:val="22"/>
              </w:rPr>
              <w:t>197</w:t>
            </w:r>
          </w:p>
        </w:tc>
        <w:tc>
          <w:tcPr>
            <w:tcW w:w="1966" w:type="dxa"/>
            <w:tcBorders>
              <w:top w:val="nil"/>
              <w:left w:val="nil"/>
              <w:bottom w:val="single" w:sz="4" w:space="0" w:color="auto"/>
              <w:right w:val="single" w:sz="4" w:space="0" w:color="auto"/>
            </w:tcBorders>
            <w:noWrap/>
            <w:vAlign w:val="bottom"/>
            <w:hideMark/>
          </w:tcPr>
          <w:p w14:paraId="28F3D54A" w14:textId="77777777" w:rsidR="00D64A3A" w:rsidRPr="00B2771A" w:rsidRDefault="00D64A3A" w:rsidP="00D64A3A">
            <w:pPr>
              <w:autoSpaceDN/>
              <w:rPr>
                <w:color w:val="000000"/>
                <w:sz w:val="22"/>
                <w:szCs w:val="22"/>
              </w:rPr>
            </w:pPr>
            <w:r w:rsidRPr="00B2771A">
              <w:rPr>
                <w:color w:val="000000"/>
                <w:sz w:val="22"/>
                <w:szCs w:val="22"/>
              </w:rPr>
              <w:t>Dažnio keitiklis</w:t>
            </w:r>
          </w:p>
        </w:tc>
        <w:tc>
          <w:tcPr>
            <w:tcW w:w="4678" w:type="dxa"/>
            <w:tcBorders>
              <w:top w:val="nil"/>
              <w:left w:val="nil"/>
              <w:bottom w:val="single" w:sz="4" w:space="0" w:color="auto"/>
              <w:right w:val="single" w:sz="4" w:space="0" w:color="auto"/>
            </w:tcBorders>
            <w:noWrap/>
            <w:vAlign w:val="bottom"/>
            <w:hideMark/>
          </w:tcPr>
          <w:p w14:paraId="2D4A46EF" w14:textId="77777777" w:rsidR="00D64A3A" w:rsidRPr="00B2771A" w:rsidRDefault="00D64A3A" w:rsidP="00D64A3A">
            <w:pPr>
              <w:autoSpaceDN/>
              <w:rPr>
                <w:color w:val="000000"/>
                <w:sz w:val="22"/>
                <w:szCs w:val="22"/>
              </w:rPr>
            </w:pPr>
            <w:r w:rsidRPr="00B2771A">
              <w:rPr>
                <w:color w:val="000000"/>
                <w:sz w:val="22"/>
                <w:szCs w:val="22"/>
              </w:rPr>
              <w:t>11 kW,  25 A, 3Fazės, 380-500 V</w:t>
            </w:r>
          </w:p>
        </w:tc>
        <w:tc>
          <w:tcPr>
            <w:tcW w:w="708" w:type="dxa"/>
            <w:tcBorders>
              <w:top w:val="nil"/>
              <w:left w:val="nil"/>
              <w:bottom w:val="single" w:sz="4" w:space="0" w:color="auto"/>
              <w:right w:val="single" w:sz="4" w:space="0" w:color="auto"/>
            </w:tcBorders>
            <w:noWrap/>
            <w:vAlign w:val="bottom"/>
            <w:hideMark/>
          </w:tcPr>
          <w:p w14:paraId="15900A81"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51EFBBDF" w14:textId="77777777" w:rsidR="00D64A3A" w:rsidRPr="00B2771A" w:rsidRDefault="00D64A3A" w:rsidP="00D64A3A">
            <w:pPr>
              <w:autoSpaceDN/>
              <w:jc w:val="right"/>
              <w:rPr>
                <w:color w:val="000000"/>
                <w:sz w:val="22"/>
                <w:szCs w:val="22"/>
              </w:rPr>
            </w:pPr>
            <w:r w:rsidRPr="00B2771A">
              <w:rPr>
                <w:color w:val="000000"/>
                <w:sz w:val="22"/>
                <w:szCs w:val="22"/>
              </w:rPr>
              <w:t>1</w:t>
            </w:r>
          </w:p>
        </w:tc>
        <w:tc>
          <w:tcPr>
            <w:tcW w:w="851" w:type="dxa"/>
            <w:tcBorders>
              <w:top w:val="nil"/>
              <w:left w:val="nil"/>
              <w:bottom w:val="single" w:sz="4" w:space="0" w:color="auto"/>
              <w:right w:val="single" w:sz="4" w:space="0" w:color="auto"/>
            </w:tcBorders>
            <w:noWrap/>
            <w:vAlign w:val="bottom"/>
            <w:hideMark/>
          </w:tcPr>
          <w:p w14:paraId="75073F03"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32095099"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3B8210D6"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1FEF1CF1" w14:textId="77777777" w:rsidR="00D64A3A" w:rsidRPr="00B2771A" w:rsidRDefault="00D64A3A" w:rsidP="00D64A3A">
            <w:pPr>
              <w:autoSpaceDN/>
              <w:jc w:val="right"/>
              <w:rPr>
                <w:color w:val="000000"/>
                <w:sz w:val="22"/>
                <w:szCs w:val="22"/>
              </w:rPr>
            </w:pPr>
            <w:r w:rsidRPr="00B2771A">
              <w:rPr>
                <w:color w:val="000000"/>
                <w:sz w:val="22"/>
                <w:szCs w:val="22"/>
              </w:rPr>
              <w:t>198</w:t>
            </w:r>
          </w:p>
        </w:tc>
        <w:tc>
          <w:tcPr>
            <w:tcW w:w="1966" w:type="dxa"/>
            <w:tcBorders>
              <w:top w:val="nil"/>
              <w:left w:val="nil"/>
              <w:bottom w:val="single" w:sz="4" w:space="0" w:color="auto"/>
              <w:right w:val="single" w:sz="4" w:space="0" w:color="auto"/>
            </w:tcBorders>
            <w:noWrap/>
            <w:vAlign w:val="bottom"/>
            <w:hideMark/>
          </w:tcPr>
          <w:p w14:paraId="33361D8C" w14:textId="77777777" w:rsidR="00D64A3A" w:rsidRPr="00B2771A" w:rsidRDefault="00D64A3A" w:rsidP="00D64A3A">
            <w:pPr>
              <w:autoSpaceDN/>
              <w:rPr>
                <w:color w:val="000000"/>
                <w:sz w:val="22"/>
                <w:szCs w:val="22"/>
              </w:rPr>
            </w:pPr>
            <w:r w:rsidRPr="00B2771A">
              <w:rPr>
                <w:color w:val="000000"/>
                <w:sz w:val="22"/>
                <w:szCs w:val="22"/>
              </w:rPr>
              <w:t>Dažnio keitiklis</w:t>
            </w:r>
          </w:p>
        </w:tc>
        <w:tc>
          <w:tcPr>
            <w:tcW w:w="4678" w:type="dxa"/>
            <w:tcBorders>
              <w:top w:val="nil"/>
              <w:left w:val="nil"/>
              <w:bottom w:val="single" w:sz="4" w:space="0" w:color="auto"/>
              <w:right w:val="single" w:sz="4" w:space="0" w:color="auto"/>
            </w:tcBorders>
            <w:noWrap/>
            <w:vAlign w:val="bottom"/>
            <w:hideMark/>
          </w:tcPr>
          <w:p w14:paraId="3E184F16" w14:textId="77777777" w:rsidR="00D64A3A" w:rsidRPr="00B2771A" w:rsidRDefault="00D64A3A" w:rsidP="00D64A3A">
            <w:pPr>
              <w:autoSpaceDN/>
              <w:rPr>
                <w:color w:val="000000"/>
                <w:sz w:val="22"/>
                <w:szCs w:val="22"/>
              </w:rPr>
            </w:pPr>
            <w:r w:rsidRPr="00B2771A">
              <w:rPr>
                <w:color w:val="000000"/>
                <w:sz w:val="22"/>
                <w:szCs w:val="22"/>
              </w:rPr>
              <w:t>5,5 kW,  12 A, 3Fazės, 380-500 V</w:t>
            </w:r>
          </w:p>
        </w:tc>
        <w:tc>
          <w:tcPr>
            <w:tcW w:w="708" w:type="dxa"/>
            <w:tcBorders>
              <w:top w:val="nil"/>
              <w:left w:val="nil"/>
              <w:bottom w:val="single" w:sz="4" w:space="0" w:color="auto"/>
              <w:right w:val="single" w:sz="4" w:space="0" w:color="auto"/>
            </w:tcBorders>
            <w:noWrap/>
            <w:vAlign w:val="bottom"/>
            <w:hideMark/>
          </w:tcPr>
          <w:p w14:paraId="459EE6EB"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7C0D9CBC" w14:textId="77777777" w:rsidR="00D64A3A" w:rsidRPr="00B2771A" w:rsidRDefault="00D64A3A" w:rsidP="00D64A3A">
            <w:pPr>
              <w:autoSpaceDN/>
              <w:jc w:val="right"/>
              <w:rPr>
                <w:color w:val="000000"/>
                <w:sz w:val="22"/>
                <w:szCs w:val="22"/>
              </w:rPr>
            </w:pPr>
            <w:r w:rsidRPr="00B2771A">
              <w:rPr>
                <w:color w:val="000000"/>
                <w:sz w:val="22"/>
                <w:szCs w:val="22"/>
              </w:rPr>
              <w:t>1</w:t>
            </w:r>
          </w:p>
        </w:tc>
        <w:tc>
          <w:tcPr>
            <w:tcW w:w="851" w:type="dxa"/>
            <w:tcBorders>
              <w:top w:val="nil"/>
              <w:left w:val="nil"/>
              <w:bottom w:val="single" w:sz="4" w:space="0" w:color="auto"/>
              <w:right w:val="single" w:sz="4" w:space="0" w:color="auto"/>
            </w:tcBorders>
            <w:noWrap/>
            <w:vAlign w:val="bottom"/>
            <w:hideMark/>
          </w:tcPr>
          <w:p w14:paraId="3142D08F"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6B47C5F4"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79288928"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07CCAA80" w14:textId="77777777" w:rsidR="00D64A3A" w:rsidRPr="00B2771A" w:rsidRDefault="00D64A3A" w:rsidP="00D64A3A">
            <w:pPr>
              <w:autoSpaceDN/>
              <w:jc w:val="right"/>
              <w:rPr>
                <w:color w:val="000000"/>
                <w:sz w:val="22"/>
                <w:szCs w:val="22"/>
              </w:rPr>
            </w:pPr>
            <w:r w:rsidRPr="00B2771A">
              <w:rPr>
                <w:color w:val="000000"/>
                <w:sz w:val="22"/>
                <w:szCs w:val="22"/>
              </w:rPr>
              <w:t>199</w:t>
            </w:r>
          </w:p>
        </w:tc>
        <w:tc>
          <w:tcPr>
            <w:tcW w:w="1966" w:type="dxa"/>
            <w:tcBorders>
              <w:top w:val="nil"/>
              <w:left w:val="nil"/>
              <w:bottom w:val="single" w:sz="4" w:space="0" w:color="auto"/>
              <w:right w:val="single" w:sz="4" w:space="0" w:color="auto"/>
            </w:tcBorders>
            <w:noWrap/>
            <w:vAlign w:val="bottom"/>
            <w:hideMark/>
          </w:tcPr>
          <w:p w14:paraId="51B5B249" w14:textId="77777777" w:rsidR="00D64A3A" w:rsidRPr="00B2771A" w:rsidRDefault="00D64A3A" w:rsidP="00D64A3A">
            <w:pPr>
              <w:autoSpaceDN/>
              <w:rPr>
                <w:color w:val="000000"/>
                <w:sz w:val="22"/>
                <w:szCs w:val="22"/>
              </w:rPr>
            </w:pPr>
            <w:r w:rsidRPr="00B2771A">
              <w:rPr>
                <w:color w:val="000000"/>
                <w:sz w:val="22"/>
                <w:szCs w:val="22"/>
              </w:rPr>
              <w:t>Sofstarteris</w:t>
            </w:r>
          </w:p>
        </w:tc>
        <w:tc>
          <w:tcPr>
            <w:tcW w:w="4678" w:type="dxa"/>
            <w:tcBorders>
              <w:top w:val="nil"/>
              <w:left w:val="nil"/>
              <w:bottom w:val="single" w:sz="4" w:space="0" w:color="auto"/>
              <w:right w:val="single" w:sz="4" w:space="0" w:color="auto"/>
            </w:tcBorders>
            <w:noWrap/>
            <w:vAlign w:val="bottom"/>
            <w:hideMark/>
          </w:tcPr>
          <w:p w14:paraId="428586CB" w14:textId="77777777" w:rsidR="00D64A3A" w:rsidRPr="00B2771A" w:rsidRDefault="00D64A3A" w:rsidP="00D64A3A">
            <w:pPr>
              <w:autoSpaceDN/>
              <w:rPr>
                <w:color w:val="000000"/>
                <w:sz w:val="22"/>
                <w:szCs w:val="22"/>
              </w:rPr>
            </w:pPr>
            <w:r w:rsidRPr="00B2771A">
              <w:rPr>
                <w:color w:val="000000"/>
                <w:sz w:val="22"/>
                <w:szCs w:val="22"/>
              </w:rPr>
              <w:t>Sklandaus paleidimo įtaisas 15 kW, 32A</w:t>
            </w:r>
          </w:p>
        </w:tc>
        <w:tc>
          <w:tcPr>
            <w:tcW w:w="708" w:type="dxa"/>
            <w:tcBorders>
              <w:top w:val="nil"/>
              <w:left w:val="nil"/>
              <w:bottom w:val="single" w:sz="4" w:space="0" w:color="auto"/>
              <w:right w:val="single" w:sz="4" w:space="0" w:color="auto"/>
            </w:tcBorders>
            <w:noWrap/>
            <w:vAlign w:val="bottom"/>
            <w:hideMark/>
          </w:tcPr>
          <w:p w14:paraId="1790DF48"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2BD29637" w14:textId="77777777" w:rsidR="00D64A3A" w:rsidRPr="00B2771A" w:rsidRDefault="00D64A3A" w:rsidP="00D64A3A">
            <w:pPr>
              <w:autoSpaceDN/>
              <w:jc w:val="right"/>
              <w:rPr>
                <w:color w:val="000000"/>
                <w:sz w:val="22"/>
                <w:szCs w:val="22"/>
              </w:rPr>
            </w:pPr>
            <w:r w:rsidRPr="00B2771A">
              <w:rPr>
                <w:color w:val="000000"/>
                <w:sz w:val="22"/>
                <w:szCs w:val="22"/>
              </w:rPr>
              <w:t>1</w:t>
            </w:r>
          </w:p>
        </w:tc>
        <w:tc>
          <w:tcPr>
            <w:tcW w:w="851" w:type="dxa"/>
            <w:tcBorders>
              <w:top w:val="nil"/>
              <w:left w:val="nil"/>
              <w:bottom w:val="single" w:sz="4" w:space="0" w:color="auto"/>
              <w:right w:val="single" w:sz="4" w:space="0" w:color="auto"/>
            </w:tcBorders>
            <w:noWrap/>
            <w:vAlign w:val="bottom"/>
            <w:hideMark/>
          </w:tcPr>
          <w:p w14:paraId="48D97347"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59284694"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3D658C4B"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2322CB3A" w14:textId="77777777" w:rsidR="00D64A3A" w:rsidRPr="00B2771A" w:rsidRDefault="00D64A3A" w:rsidP="00D64A3A">
            <w:pPr>
              <w:autoSpaceDN/>
              <w:jc w:val="right"/>
              <w:rPr>
                <w:color w:val="000000"/>
                <w:sz w:val="22"/>
                <w:szCs w:val="22"/>
              </w:rPr>
            </w:pPr>
            <w:r w:rsidRPr="00B2771A">
              <w:rPr>
                <w:color w:val="000000"/>
                <w:sz w:val="22"/>
                <w:szCs w:val="22"/>
              </w:rPr>
              <w:t>200</w:t>
            </w:r>
          </w:p>
        </w:tc>
        <w:tc>
          <w:tcPr>
            <w:tcW w:w="1966" w:type="dxa"/>
            <w:tcBorders>
              <w:top w:val="nil"/>
              <w:left w:val="nil"/>
              <w:bottom w:val="single" w:sz="4" w:space="0" w:color="auto"/>
              <w:right w:val="single" w:sz="4" w:space="0" w:color="auto"/>
            </w:tcBorders>
            <w:noWrap/>
            <w:vAlign w:val="bottom"/>
            <w:hideMark/>
          </w:tcPr>
          <w:p w14:paraId="08DB481D" w14:textId="77777777" w:rsidR="00D64A3A" w:rsidRPr="00B2771A" w:rsidRDefault="00D64A3A" w:rsidP="00D64A3A">
            <w:pPr>
              <w:autoSpaceDN/>
              <w:rPr>
                <w:color w:val="000000"/>
                <w:sz w:val="22"/>
                <w:szCs w:val="22"/>
              </w:rPr>
            </w:pPr>
            <w:r w:rsidRPr="00B2771A">
              <w:rPr>
                <w:color w:val="000000"/>
                <w:sz w:val="22"/>
                <w:szCs w:val="22"/>
              </w:rPr>
              <w:t>Sofstarteris</w:t>
            </w:r>
          </w:p>
        </w:tc>
        <w:tc>
          <w:tcPr>
            <w:tcW w:w="4678" w:type="dxa"/>
            <w:tcBorders>
              <w:top w:val="nil"/>
              <w:left w:val="nil"/>
              <w:bottom w:val="single" w:sz="4" w:space="0" w:color="auto"/>
              <w:right w:val="single" w:sz="4" w:space="0" w:color="auto"/>
            </w:tcBorders>
            <w:noWrap/>
            <w:vAlign w:val="bottom"/>
            <w:hideMark/>
          </w:tcPr>
          <w:p w14:paraId="5F6A446B" w14:textId="77777777" w:rsidR="00D64A3A" w:rsidRPr="00B2771A" w:rsidRDefault="00D64A3A" w:rsidP="00D64A3A">
            <w:pPr>
              <w:autoSpaceDN/>
              <w:rPr>
                <w:color w:val="000000"/>
                <w:sz w:val="22"/>
                <w:szCs w:val="22"/>
              </w:rPr>
            </w:pPr>
            <w:r w:rsidRPr="00B2771A">
              <w:rPr>
                <w:color w:val="000000"/>
                <w:sz w:val="22"/>
                <w:szCs w:val="22"/>
              </w:rPr>
              <w:t>Sklandaus paleidimo įtaisas 11 kW, 25A</w:t>
            </w:r>
          </w:p>
        </w:tc>
        <w:tc>
          <w:tcPr>
            <w:tcW w:w="708" w:type="dxa"/>
            <w:tcBorders>
              <w:top w:val="nil"/>
              <w:left w:val="nil"/>
              <w:bottom w:val="single" w:sz="4" w:space="0" w:color="auto"/>
              <w:right w:val="single" w:sz="4" w:space="0" w:color="auto"/>
            </w:tcBorders>
            <w:noWrap/>
            <w:vAlign w:val="bottom"/>
            <w:hideMark/>
          </w:tcPr>
          <w:p w14:paraId="0ACFAC71"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5C173048" w14:textId="77777777" w:rsidR="00D64A3A" w:rsidRPr="00B2771A" w:rsidRDefault="00D64A3A" w:rsidP="00D64A3A">
            <w:pPr>
              <w:autoSpaceDN/>
              <w:jc w:val="right"/>
              <w:rPr>
                <w:color w:val="000000"/>
                <w:sz w:val="22"/>
                <w:szCs w:val="22"/>
              </w:rPr>
            </w:pPr>
            <w:r w:rsidRPr="00B2771A">
              <w:rPr>
                <w:color w:val="000000"/>
                <w:sz w:val="22"/>
                <w:szCs w:val="22"/>
              </w:rPr>
              <w:t>5</w:t>
            </w:r>
          </w:p>
        </w:tc>
        <w:tc>
          <w:tcPr>
            <w:tcW w:w="851" w:type="dxa"/>
            <w:tcBorders>
              <w:top w:val="nil"/>
              <w:left w:val="nil"/>
              <w:bottom w:val="single" w:sz="4" w:space="0" w:color="auto"/>
              <w:right w:val="single" w:sz="4" w:space="0" w:color="auto"/>
            </w:tcBorders>
            <w:noWrap/>
            <w:vAlign w:val="bottom"/>
            <w:hideMark/>
          </w:tcPr>
          <w:p w14:paraId="00A43412"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366E37F5"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6D89B34A"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7BC3F9D3" w14:textId="77777777" w:rsidR="00D64A3A" w:rsidRPr="00B2771A" w:rsidRDefault="00D64A3A" w:rsidP="00D64A3A">
            <w:pPr>
              <w:autoSpaceDN/>
              <w:jc w:val="right"/>
              <w:rPr>
                <w:color w:val="000000"/>
                <w:sz w:val="22"/>
                <w:szCs w:val="22"/>
              </w:rPr>
            </w:pPr>
            <w:r w:rsidRPr="00B2771A">
              <w:rPr>
                <w:color w:val="000000"/>
                <w:sz w:val="22"/>
                <w:szCs w:val="22"/>
              </w:rPr>
              <w:t>201</w:t>
            </w:r>
          </w:p>
        </w:tc>
        <w:tc>
          <w:tcPr>
            <w:tcW w:w="1966" w:type="dxa"/>
            <w:tcBorders>
              <w:top w:val="nil"/>
              <w:left w:val="nil"/>
              <w:bottom w:val="single" w:sz="4" w:space="0" w:color="auto"/>
              <w:right w:val="single" w:sz="4" w:space="0" w:color="auto"/>
            </w:tcBorders>
            <w:noWrap/>
            <w:vAlign w:val="bottom"/>
            <w:hideMark/>
          </w:tcPr>
          <w:p w14:paraId="28541907" w14:textId="77777777" w:rsidR="00D64A3A" w:rsidRPr="00B2771A" w:rsidRDefault="00D64A3A" w:rsidP="00D64A3A">
            <w:pPr>
              <w:autoSpaceDN/>
              <w:rPr>
                <w:color w:val="000000"/>
                <w:sz w:val="22"/>
                <w:szCs w:val="22"/>
              </w:rPr>
            </w:pPr>
            <w:r w:rsidRPr="00B2771A">
              <w:rPr>
                <w:color w:val="000000"/>
                <w:sz w:val="22"/>
                <w:szCs w:val="22"/>
              </w:rPr>
              <w:t>Sofstarteris</w:t>
            </w:r>
          </w:p>
        </w:tc>
        <w:tc>
          <w:tcPr>
            <w:tcW w:w="4678" w:type="dxa"/>
            <w:tcBorders>
              <w:top w:val="nil"/>
              <w:left w:val="nil"/>
              <w:bottom w:val="single" w:sz="4" w:space="0" w:color="auto"/>
              <w:right w:val="single" w:sz="4" w:space="0" w:color="auto"/>
            </w:tcBorders>
            <w:noWrap/>
            <w:vAlign w:val="bottom"/>
            <w:hideMark/>
          </w:tcPr>
          <w:p w14:paraId="3D50E14F" w14:textId="77777777" w:rsidR="00D64A3A" w:rsidRPr="00B2771A" w:rsidRDefault="00D64A3A" w:rsidP="00D64A3A">
            <w:pPr>
              <w:autoSpaceDN/>
              <w:rPr>
                <w:color w:val="000000"/>
                <w:sz w:val="22"/>
                <w:szCs w:val="22"/>
              </w:rPr>
            </w:pPr>
            <w:r w:rsidRPr="00B2771A">
              <w:rPr>
                <w:color w:val="000000"/>
                <w:sz w:val="22"/>
                <w:szCs w:val="22"/>
              </w:rPr>
              <w:t>Sklandaus paleidimo įtaisas 4 kW, 9A</w:t>
            </w:r>
          </w:p>
        </w:tc>
        <w:tc>
          <w:tcPr>
            <w:tcW w:w="708" w:type="dxa"/>
            <w:tcBorders>
              <w:top w:val="nil"/>
              <w:left w:val="nil"/>
              <w:bottom w:val="single" w:sz="4" w:space="0" w:color="auto"/>
              <w:right w:val="single" w:sz="4" w:space="0" w:color="auto"/>
            </w:tcBorders>
            <w:noWrap/>
            <w:vAlign w:val="bottom"/>
            <w:hideMark/>
          </w:tcPr>
          <w:p w14:paraId="62E05D47"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546754DE" w14:textId="77777777" w:rsidR="00D64A3A" w:rsidRPr="00B2771A" w:rsidRDefault="00D64A3A" w:rsidP="00D64A3A">
            <w:pPr>
              <w:autoSpaceDN/>
              <w:jc w:val="right"/>
              <w:rPr>
                <w:color w:val="000000"/>
                <w:sz w:val="22"/>
                <w:szCs w:val="22"/>
              </w:rPr>
            </w:pPr>
            <w:r w:rsidRPr="00B2771A">
              <w:rPr>
                <w:color w:val="000000"/>
                <w:sz w:val="22"/>
                <w:szCs w:val="22"/>
              </w:rPr>
              <w:t>3</w:t>
            </w:r>
          </w:p>
        </w:tc>
        <w:tc>
          <w:tcPr>
            <w:tcW w:w="851" w:type="dxa"/>
            <w:tcBorders>
              <w:top w:val="nil"/>
              <w:left w:val="nil"/>
              <w:bottom w:val="single" w:sz="4" w:space="0" w:color="auto"/>
              <w:right w:val="single" w:sz="4" w:space="0" w:color="auto"/>
            </w:tcBorders>
            <w:noWrap/>
            <w:vAlign w:val="bottom"/>
            <w:hideMark/>
          </w:tcPr>
          <w:p w14:paraId="1B2FADF4"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0F31334C"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7BB89937"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56AFFF10" w14:textId="77777777" w:rsidR="00D64A3A" w:rsidRPr="00B2771A" w:rsidRDefault="00D64A3A" w:rsidP="00D64A3A">
            <w:pPr>
              <w:autoSpaceDN/>
              <w:jc w:val="right"/>
              <w:rPr>
                <w:color w:val="000000"/>
                <w:sz w:val="22"/>
                <w:szCs w:val="22"/>
              </w:rPr>
            </w:pPr>
            <w:r w:rsidRPr="00B2771A">
              <w:rPr>
                <w:color w:val="000000"/>
                <w:sz w:val="22"/>
                <w:szCs w:val="22"/>
              </w:rPr>
              <w:t>202</w:t>
            </w:r>
          </w:p>
        </w:tc>
        <w:tc>
          <w:tcPr>
            <w:tcW w:w="1966" w:type="dxa"/>
            <w:tcBorders>
              <w:top w:val="nil"/>
              <w:left w:val="nil"/>
              <w:bottom w:val="single" w:sz="4" w:space="0" w:color="auto"/>
              <w:right w:val="single" w:sz="4" w:space="0" w:color="auto"/>
            </w:tcBorders>
            <w:noWrap/>
            <w:vAlign w:val="bottom"/>
            <w:hideMark/>
          </w:tcPr>
          <w:p w14:paraId="38D8F948" w14:textId="77777777" w:rsidR="00D64A3A" w:rsidRPr="00B2771A" w:rsidRDefault="00D64A3A" w:rsidP="00D64A3A">
            <w:pPr>
              <w:autoSpaceDN/>
              <w:rPr>
                <w:color w:val="000000"/>
                <w:sz w:val="22"/>
                <w:szCs w:val="22"/>
              </w:rPr>
            </w:pPr>
            <w:r w:rsidRPr="00B2771A">
              <w:rPr>
                <w:color w:val="000000"/>
                <w:sz w:val="22"/>
                <w:szCs w:val="22"/>
              </w:rPr>
              <w:t>Kontaktorius</w:t>
            </w:r>
          </w:p>
        </w:tc>
        <w:tc>
          <w:tcPr>
            <w:tcW w:w="4678" w:type="dxa"/>
            <w:tcBorders>
              <w:top w:val="nil"/>
              <w:left w:val="nil"/>
              <w:bottom w:val="single" w:sz="4" w:space="0" w:color="auto"/>
              <w:right w:val="single" w:sz="4" w:space="0" w:color="auto"/>
            </w:tcBorders>
            <w:noWrap/>
            <w:vAlign w:val="bottom"/>
            <w:hideMark/>
          </w:tcPr>
          <w:p w14:paraId="76E00B48" w14:textId="77777777" w:rsidR="00D64A3A" w:rsidRPr="00B2771A" w:rsidRDefault="00D64A3A" w:rsidP="00D64A3A">
            <w:pPr>
              <w:autoSpaceDN/>
              <w:rPr>
                <w:color w:val="000000"/>
                <w:sz w:val="22"/>
                <w:szCs w:val="22"/>
              </w:rPr>
            </w:pPr>
            <w:r w:rsidRPr="00B2771A">
              <w:rPr>
                <w:color w:val="000000"/>
                <w:sz w:val="22"/>
                <w:szCs w:val="22"/>
              </w:rPr>
              <w:t>U=230V, 4NA+No+Nc, kontaktai, 16A</w:t>
            </w:r>
          </w:p>
        </w:tc>
        <w:tc>
          <w:tcPr>
            <w:tcW w:w="708" w:type="dxa"/>
            <w:tcBorders>
              <w:top w:val="nil"/>
              <w:left w:val="nil"/>
              <w:bottom w:val="single" w:sz="4" w:space="0" w:color="auto"/>
              <w:right w:val="single" w:sz="4" w:space="0" w:color="auto"/>
            </w:tcBorders>
            <w:noWrap/>
            <w:vAlign w:val="bottom"/>
            <w:hideMark/>
          </w:tcPr>
          <w:p w14:paraId="0C1DB7FB"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6B27BE2C" w14:textId="77777777" w:rsidR="00D64A3A" w:rsidRPr="00B2771A" w:rsidRDefault="00D64A3A" w:rsidP="00D64A3A">
            <w:pPr>
              <w:autoSpaceDN/>
              <w:jc w:val="right"/>
              <w:rPr>
                <w:color w:val="000000"/>
                <w:sz w:val="22"/>
                <w:szCs w:val="22"/>
              </w:rPr>
            </w:pPr>
            <w:r w:rsidRPr="00B2771A">
              <w:rPr>
                <w:color w:val="000000"/>
                <w:sz w:val="22"/>
                <w:szCs w:val="22"/>
              </w:rPr>
              <w:t>2</w:t>
            </w:r>
          </w:p>
        </w:tc>
        <w:tc>
          <w:tcPr>
            <w:tcW w:w="851" w:type="dxa"/>
            <w:tcBorders>
              <w:top w:val="nil"/>
              <w:left w:val="nil"/>
              <w:bottom w:val="single" w:sz="4" w:space="0" w:color="auto"/>
              <w:right w:val="single" w:sz="4" w:space="0" w:color="auto"/>
            </w:tcBorders>
            <w:noWrap/>
            <w:vAlign w:val="bottom"/>
            <w:hideMark/>
          </w:tcPr>
          <w:p w14:paraId="6EB77B58"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1003C566"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2CD95CEE"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73DAD7E7" w14:textId="77777777" w:rsidR="00D64A3A" w:rsidRPr="00B2771A" w:rsidRDefault="00D64A3A" w:rsidP="00D64A3A">
            <w:pPr>
              <w:autoSpaceDN/>
              <w:jc w:val="right"/>
              <w:rPr>
                <w:color w:val="000000"/>
                <w:sz w:val="22"/>
                <w:szCs w:val="22"/>
              </w:rPr>
            </w:pPr>
            <w:r w:rsidRPr="00B2771A">
              <w:rPr>
                <w:color w:val="000000"/>
                <w:sz w:val="22"/>
                <w:szCs w:val="22"/>
              </w:rPr>
              <w:t>203</w:t>
            </w:r>
          </w:p>
        </w:tc>
        <w:tc>
          <w:tcPr>
            <w:tcW w:w="1966" w:type="dxa"/>
            <w:tcBorders>
              <w:top w:val="nil"/>
              <w:left w:val="nil"/>
              <w:bottom w:val="single" w:sz="4" w:space="0" w:color="auto"/>
              <w:right w:val="single" w:sz="4" w:space="0" w:color="auto"/>
            </w:tcBorders>
            <w:noWrap/>
            <w:vAlign w:val="bottom"/>
            <w:hideMark/>
          </w:tcPr>
          <w:p w14:paraId="2D999BC0" w14:textId="77777777" w:rsidR="00D64A3A" w:rsidRPr="00B2771A" w:rsidRDefault="00D64A3A" w:rsidP="00D64A3A">
            <w:pPr>
              <w:autoSpaceDN/>
              <w:rPr>
                <w:color w:val="000000"/>
                <w:sz w:val="22"/>
                <w:szCs w:val="22"/>
              </w:rPr>
            </w:pPr>
            <w:r w:rsidRPr="00B2771A">
              <w:rPr>
                <w:color w:val="000000"/>
                <w:sz w:val="22"/>
                <w:szCs w:val="22"/>
              </w:rPr>
              <w:t>Kontaktorius</w:t>
            </w:r>
          </w:p>
        </w:tc>
        <w:tc>
          <w:tcPr>
            <w:tcW w:w="4678" w:type="dxa"/>
            <w:tcBorders>
              <w:top w:val="nil"/>
              <w:left w:val="nil"/>
              <w:bottom w:val="single" w:sz="4" w:space="0" w:color="auto"/>
              <w:right w:val="single" w:sz="4" w:space="0" w:color="auto"/>
            </w:tcBorders>
            <w:noWrap/>
            <w:vAlign w:val="bottom"/>
            <w:hideMark/>
          </w:tcPr>
          <w:p w14:paraId="78F8DEB3" w14:textId="77777777" w:rsidR="00D64A3A" w:rsidRPr="00B2771A" w:rsidRDefault="00D64A3A" w:rsidP="00D64A3A">
            <w:pPr>
              <w:autoSpaceDN/>
              <w:rPr>
                <w:color w:val="000000"/>
                <w:sz w:val="22"/>
                <w:szCs w:val="22"/>
              </w:rPr>
            </w:pPr>
            <w:r w:rsidRPr="00B2771A">
              <w:rPr>
                <w:color w:val="000000"/>
                <w:sz w:val="22"/>
                <w:szCs w:val="22"/>
              </w:rPr>
              <w:t>U=230V, 4NA+No+Nc, kontaktai, 32A</w:t>
            </w:r>
          </w:p>
        </w:tc>
        <w:tc>
          <w:tcPr>
            <w:tcW w:w="708" w:type="dxa"/>
            <w:tcBorders>
              <w:top w:val="nil"/>
              <w:left w:val="nil"/>
              <w:bottom w:val="single" w:sz="4" w:space="0" w:color="auto"/>
              <w:right w:val="single" w:sz="4" w:space="0" w:color="auto"/>
            </w:tcBorders>
            <w:noWrap/>
            <w:vAlign w:val="bottom"/>
            <w:hideMark/>
          </w:tcPr>
          <w:p w14:paraId="7E8483F1"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3CC6ABC3" w14:textId="77777777" w:rsidR="00D64A3A" w:rsidRPr="00B2771A" w:rsidRDefault="00D64A3A" w:rsidP="00D64A3A">
            <w:pPr>
              <w:autoSpaceDN/>
              <w:jc w:val="right"/>
              <w:rPr>
                <w:color w:val="000000"/>
                <w:sz w:val="22"/>
                <w:szCs w:val="22"/>
              </w:rPr>
            </w:pPr>
            <w:r w:rsidRPr="00B2771A">
              <w:rPr>
                <w:color w:val="000000"/>
                <w:sz w:val="22"/>
                <w:szCs w:val="22"/>
              </w:rPr>
              <w:t>2</w:t>
            </w:r>
          </w:p>
        </w:tc>
        <w:tc>
          <w:tcPr>
            <w:tcW w:w="851" w:type="dxa"/>
            <w:tcBorders>
              <w:top w:val="nil"/>
              <w:left w:val="nil"/>
              <w:bottom w:val="single" w:sz="4" w:space="0" w:color="auto"/>
              <w:right w:val="single" w:sz="4" w:space="0" w:color="auto"/>
            </w:tcBorders>
            <w:noWrap/>
            <w:vAlign w:val="bottom"/>
            <w:hideMark/>
          </w:tcPr>
          <w:p w14:paraId="2CB83161"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314B3267"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48766047"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29CEE330" w14:textId="77777777" w:rsidR="00D64A3A" w:rsidRPr="00B2771A" w:rsidRDefault="00D64A3A" w:rsidP="00D64A3A">
            <w:pPr>
              <w:autoSpaceDN/>
              <w:jc w:val="right"/>
              <w:rPr>
                <w:color w:val="000000"/>
                <w:sz w:val="22"/>
                <w:szCs w:val="22"/>
              </w:rPr>
            </w:pPr>
            <w:r w:rsidRPr="00B2771A">
              <w:rPr>
                <w:color w:val="000000"/>
                <w:sz w:val="22"/>
                <w:szCs w:val="22"/>
              </w:rPr>
              <w:t>204</w:t>
            </w:r>
          </w:p>
        </w:tc>
        <w:tc>
          <w:tcPr>
            <w:tcW w:w="1966" w:type="dxa"/>
            <w:tcBorders>
              <w:top w:val="nil"/>
              <w:left w:val="nil"/>
              <w:bottom w:val="single" w:sz="4" w:space="0" w:color="auto"/>
              <w:right w:val="single" w:sz="4" w:space="0" w:color="auto"/>
            </w:tcBorders>
            <w:noWrap/>
            <w:vAlign w:val="bottom"/>
            <w:hideMark/>
          </w:tcPr>
          <w:p w14:paraId="00EE8248" w14:textId="77777777" w:rsidR="00D64A3A" w:rsidRPr="00B2771A" w:rsidRDefault="00D64A3A" w:rsidP="00D64A3A">
            <w:pPr>
              <w:autoSpaceDN/>
              <w:rPr>
                <w:color w:val="000000"/>
                <w:sz w:val="22"/>
                <w:szCs w:val="22"/>
              </w:rPr>
            </w:pPr>
            <w:r w:rsidRPr="00B2771A">
              <w:rPr>
                <w:color w:val="000000"/>
                <w:sz w:val="22"/>
                <w:szCs w:val="22"/>
              </w:rPr>
              <w:t>Kontaktorius</w:t>
            </w:r>
          </w:p>
        </w:tc>
        <w:tc>
          <w:tcPr>
            <w:tcW w:w="4678" w:type="dxa"/>
            <w:tcBorders>
              <w:top w:val="nil"/>
              <w:left w:val="nil"/>
              <w:bottom w:val="single" w:sz="4" w:space="0" w:color="auto"/>
              <w:right w:val="single" w:sz="4" w:space="0" w:color="auto"/>
            </w:tcBorders>
            <w:noWrap/>
            <w:vAlign w:val="bottom"/>
            <w:hideMark/>
          </w:tcPr>
          <w:p w14:paraId="5908AF77" w14:textId="77777777" w:rsidR="00D64A3A" w:rsidRPr="00B2771A" w:rsidRDefault="00D64A3A" w:rsidP="00D64A3A">
            <w:pPr>
              <w:autoSpaceDN/>
              <w:rPr>
                <w:color w:val="000000"/>
                <w:sz w:val="22"/>
                <w:szCs w:val="22"/>
              </w:rPr>
            </w:pPr>
            <w:r w:rsidRPr="00B2771A">
              <w:rPr>
                <w:color w:val="000000"/>
                <w:sz w:val="22"/>
                <w:szCs w:val="22"/>
              </w:rPr>
              <w:t>U=24VDC, 4NA+No+Nc, kontaktai, 16A</w:t>
            </w:r>
          </w:p>
        </w:tc>
        <w:tc>
          <w:tcPr>
            <w:tcW w:w="708" w:type="dxa"/>
            <w:tcBorders>
              <w:top w:val="nil"/>
              <w:left w:val="nil"/>
              <w:bottom w:val="single" w:sz="4" w:space="0" w:color="auto"/>
              <w:right w:val="single" w:sz="4" w:space="0" w:color="auto"/>
            </w:tcBorders>
            <w:noWrap/>
            <w:vAlign w:val="bottom"/>
            <w:hideMark/>
          </w:tcPr>
          <w:p w14:paraId="3D40419F"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65224A73" w14:textId="77777777" w:rsidR="00D64A3A" w:rsidRPr="00B2771A" w:rsidRDefault="00D64A3A" w:rsidP="00D64A3A">
            <w:pPr>
              <w:autoSpaceDN/>
              <w:jc w:val="right"/>
              <w:rPr>
                <w:color w:val="000000"/>
                <w:sz w:val="22"/>
                <w:szCs w:val="22"/>
              </w:rPr>
            </w:pPr>
            <w:r w:rsidRPr="00B2771A">
              <w:rPr>
                <w:color w:val="000000"/>
                <w:sz w:val="22"/>
                <w:szCs w:val="22"/>
              </w:rPr>
              <w:t>2</w:t>
            </w:r>
          </w:p>
        </w:tc>
        <w:tc>
          <w:tcPr>
            <w:tcW w:w="851" w:type="dxa"/>
            <w:tcBorders>
              <w:top w:val="nil"/>
              <w:left w:val="nil"/>
              <w:bottom w:val="single" w:sz="4" w:space="0" w:color="auto"/>
              <w:right w:val="single" w:sz="4" w:space="0" w:color="auto"/>
            </w:tcBorders>
            <w:noWrap/>
            <w:vAlign w:val="bottom"/>
            <w:hideMark/>
          </w:tcPr>
          <w:p w14:paraId="6F8F07E0"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5D2DFE01"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19F303D3"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00585D90" w14:textId="77777777" w:rsidR="00D64A3A" w:rsidRPr="00B2771A" w:rsidRDefault="00D64A3A" w:rsidP="00D64A3A">
            <w:pPr>
              <w:autoSpaceDN/>
              <w:jc w:val="right"/>
              <w:rPr>
                <w:color w:val="000000"/>
                <w:sz w:val="22"/>
                <w:szCs w:val="22"/>
              </w:rPr>
            </w:pPr>
            <w:r w:rsidRPr="00B2771A">
              <w:rPr>
                <w:color w:val="000000"/>
                <w:sz w:val="22"/>
                <w:szCs w:val="22"/>
              </w:rPr>
              <w:t>205</w:t>
            </w:r>
          </w:p>
        </w:tc>
        <w:tc>
          <w:tcPr>
            <w:tcW w:w="1966" w:type="dxa"/>
            <w:tcBorders>
              <w:top w:val="nil"/>
              <w:left w:val="nil"/>
              <w:bottom w:val="single" w:sz="4" w:space="0" w:color="auto"/>
              <w:right w:val="single" w:sz="4" w:space="0" w:color="auto"/>
            </w:tcBorders>
            <w:noWrap/>
            <w:vAlign w:val="bottom"/>
            <w:hideMark/>
          </w:tcPr>
          <w:p w14:paraId="590A01A7" w14:textId="77777777" w:rsidR="00D64A3A" w:rsidRPr="00B2771A" w:rsidRDefault="00D64A3A" w:rsidP="00D64A3A">
            <w:pPr>
              <w:autoSpaceDN/>
              <w:rPr>
                <w:color w:val="000000"/>
                <w:sz w:val="22"/>
                <w:szCs w:val="22"/>
              </w:rPr>
            </w:pPr>
            <w:r w:rsidRPr="00B2771A">
              <w:rPr>
                <w:color w:val="000000"/>
                <w:sz w:val="22"/>
                <w:szCs w:val="22"/>
              </w:rPr>
              <w:t>Kontaktorius</w:t>
            </w:r>
          </w:p>
        </w:tc>
        <w:tc>
          <w:tcPr>
            <w:tcW w:w="4678" w:type="dxa"/>
            <w:tcBorders>
              <w:top w:val="nil"/>
              <w:left w:val="nil"/>
              <w:bottom w:val="single" w:sz="4" w:space="0" w:color="auto"/>
              <w:right w:val="single" w:sz="4" w:space="0" w:color="auto"/>
            </w:tcBorders>
            <w:noWrap/>
            <w:vAlign w:val="bottom"/>
            <w:hideMark/>
          </w:tcPr>
          <w:p w14:paraId="6FEE412D" w14:textId="3223945C" w:rsidR="00D64A3A" w:rsidRPr="00B2771A" w:rsidRDefault="00D64A3A" w:rsidP="00D64A3A">
            <w:pPr>
              <w:autoSpaceDN/>
              <w:rPr>
                <w:color w:val="000000"/>
                <w:sz w:val="22"/>
                <w:szCs w:val="22"/>
              </w:rPr>
            </w:pPr>
            <w:r w:rsidRPr="00B2771A">
              <w:rPr>
                <w:color w:val="000000"/>
                <w:sz w:val="22"/>
                <w:szCs w:val="22"/>
              </w:rPr>
              <w:t xml:space="preserve">Mod. kontaktorius, DIN, 24 V DC, </w:t>
            </w:r>
            <w:r w:rsidR="00366EE5" w:rsidRPr="00B2771A">
              <w:rPr>
                <w:color w:val="000000"/>
                <w:sz w:val="22"/>
                <w:szCs w:val="22"/>
              </w:rPr>
              <w:t xml:space="preserve">NO - </w:t>
            </w:r>
            <w:r w:rsidRPr="00B2771A">
              <w:rPr>
                <w:color w:val="000000"/>
                <w:sz w:val="22"/>
                <w:szCs w:val="22"/>
              </w:rPr>
              <w:t>4x6A</w:t>
            </w:r>
          </w:p>
        </w:tc>
        <w:tc>
          <w:tcPr>
            <w:tcW w:w="708" w:type="dxa"/>
            <w:tcBorders>
              <w:top w:val="nil"/>
              <w:left w:val="nil"/>
              <w:bottom w:val="single" w:sz="4" w:space="0" w:color="auto"/>
              <w:right w:val="single" w:sz="4" w:space="0" w:color="auto"/>
            </w:tcBorders>
            <w:noWrap/>
            <w:vAlign w:val="bottom"/>
            <w:hideMark/>
          </w:tcPr>
          <w:p w14:paraId="22475DF3"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26EBFDD5" w14:textId="77777777" w:rsidR="00D64A3A" w:rsidRPr="00B2771A" w:rsidRDefault="00D64A3A" w:rsidP="00D64A3A">
            <w:pPr>
              <w:autoSpaceDN/>
              <w:jc w:val="right"/>
              <w:rPr>
                <w:color w:val="000000"/>
                <w:sz w:val="22"/>
                <w:szCs w:val="22"/>
              </w:rPr>
            </w:pPr>
            <w:r w:rsidRPr="00B2771A">
              <w:rPr>
                <w:color w:val="000000"/>
                <w:sz w:val="22"/>
                <w:szCs w:val="22"/>
              </w:rPr>
              <w:t>5</w:t>
            </w:r>
          </w:p>
        </w:tc>
        <w:tc>
          <w:tcPr>
            <w:tcW w:w="851" w:type="dxa"/>
            <w:tcBorders>
              <w:top w:val="nil"/>
              <w:left w:val="nil"/>
              <w:bottom w:val="single" w:sz="4" w:space="0" w:color="auto"/>
              <w:right w:val="single" w:sz="4" w:space="0" w:color="auto"/>
            </w:tcBorders>
            <w:noWrap/>
            <w:vAlign w:val="bottom"/>
            <w:hideMark/>
          </w:tcPr>
          <w:p w14:paraId="4675A3F4"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2A1F9DBC"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6452AFDA"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1AE676EB" w14:textId="77777777" w:rsidR="00D64A3A" w:rsidRPr="00B2771A" w:rsidRDefault="00D64A3A" w:rsidP="00D64A3A">
            <w:pPr>
              <w:autoSpaceDN/>
              <w:jc w:val="right"/>
              <w:rPr>
                <w:color w:val="000000"/>
                <w:sz w:val="22"/>
                <w:szCs w:val="22"/>
              </w:rPr>
            </w:pPr>
            <w:r w:rsidRPr="00B2771A">
              <w:rPr>
                <w:color w:val="000000"/>
                <w:sz w:val="22"/>
                <w:szCs w:val="22"/>
              </w:rPr>
              <w:t>206</w:t>
            </w:r>
          </w:p>
        </w:tc>
        <w:tc>
          <w:tcPr>
            <w:tcW w:w="1966" w:type="dxa"/>
            <w:tcBorders>
              <w:top w:val="nil"/>
              <w:left w:val="nil"/>
              <w:bottom w:val="single" w:sz="4" w:space="0" w:color="auto"/>
              <w:right w:val="single" w:sz="4" w:space="0" w:color="auto"/>
            </w:tcBorders>
            <w:noWrap/>
            <w:vAlign w:val="bottom"/>
            <w:hideMark/>
          </w:tcPr>
          <w:p w14:paraId="166CD0DE" w14:textId="77777777" w:rsidR="00D64A3A" w:rsidRPr="00B2771A" w:rsidRDefault="00D64A3A" w:rsidP="00D64A3A">
            <w:pPr>
              <w:autoSpaceDN/>
              <w:rPr>
                <w:color w:val="000000"/>
                <w:sz w:val="22"/>
                <w:szCs w:val="22"/>
              </w:rPr>
            </w:pPr>
            <w:r w:rsidRPr="00B2771A">
              <w:rPr>
                <w:color w:val="000000"/>
                <w:sz w:val="22"/>
                <w:szCs w:val="22"/>
              </w:rPr>
              <w:t>Kontaktorius</w:t>
            </w:r>
          </w:p>
        </w:tc>
        <w:tc>
          <w:tcPr>
            <w:tcW w:w="4678" w:type="dxa"/>
            <w:tcBorders>
              <w:top w:val="nil"/>
              <w:left w:val="nil"/>
              <w:bottom w:val="single" w:sz="4" w:space="0" w:color="auto"/>
              <w:right w:val="single" w:sz="4" w:space="0" w:color="auto"/>
            </w:tcBorders>
            <w:noWrap/>
            <w:vAlign w:val="bottom"/>
            <w:hideMark/>
          </w:tcPr>
          <w:p w14:paraId="679590AA" w14:textId="77777777" w:rsidR="00D64A3A" w:rsidRPr="00B2771A" w:rsidRDefault="00D64A3A" w:rsidP="00D64A3A">
            <w:pPr>
              <w:autoSpaceDN/>
              <w:rPr>
                <w:color w:val="000000"/>
                <w:sz w:val="22"/>
                <w:szCs w:val="22"/>
              </w:rPr>
            </w:pPr>
            <w:r w:rsidRPr="00B2771A">
              <w:rPr>
                <w:color w:val="000000"/>
                <w:sz w:val="22"/>
                <w:szCs w:val="22"/>
              </w:rPr>
              <w:t>LUB 12, 5,5 kW,  12 A, 24 V DC</w:t>
            </w:r>
          </w:p>
        </w:tc>
        <w:tc>
          <w:tcPr>
            <w:tcW w:w="708" w:type="dxa"/>
            <w:tcBorders>
              <w:top w:val="nil"/>
              <w:left w:val="nil"/>
              <w:bottom w:val="single" w:sz="4" w:space="0" w:color="auto"/>
              <w:right w:val="single" w:sz="4" w:space="0" w:color="auto"/>
            </w:tcBorders>
            <w:noWrap/>
            <w:vAlign w:val="bottom"/>
            <w:hideMark/>
          </w:tcPr>
          <w:p w14:paraId="6FDBB68D"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5AF73588" w14:textId="77777777" w:rsidR="00D64A3A" w:rsidRPr="00B2771A" w:rsidRDefault="00D64A3A" w:rsidP="00D64A3A">
            <w:pPr>
              <w:autoSpaceDN/>
              <w:jc w:val="right"/>
              <w:rPr>
                <w:color w:val="000000"/>
                <w:sz w:val="22"/>
                <w:szCs w:val="22"/>
              </w:rPr>
            </w:pPr>
            <w:r w:rsidRPr="00B2771A">
              <w:rPr>
                <w:color w:val="000000"/>
                <w:sz w:val="22"/>
                <w:szCs w:val="22"/>
              </w:rPr>
              <w:t>5</w:t>
            </w:r>
          </w:p>
        </w:tc>
        <w:tc>
          <w:tcPr>
            <w:tcW w:w="851" w:type="dxa"/>
            <w:tcBorders>
              <w:top w:val="nil"/>
              <w:left w:val="nil"/>
              <w:bottom w:val="single" w:sz="4" w:space="0" w:color="auto"/>
              <w:right w:val="single" w:sz="4" w:space="0" w:color="auto"/>
            </w:tcBorders>
            <w:noWrap/>
            <w:vAlign w:val="bottom"/>
            <w:hideMark/>
          </w:tcPr>
          <w:p w14:paraId="58CD9B6A"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62D018C2"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57B3B03B"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5331352E" w14:textId="77777777" w:rsidR="00D64A3A" w:rsidRPr="00B2771A" w:rsidRDefault="00D64A3A" w:rsidP="00D64A3A">
            <w:pPr>
              <w:autoSpaceDN/>
              <w:jc w:val="right"/>
              <w:rPr>
                <w:color w:val="000000"/>
                <w:sz w:val="22"/>
                <w:szCs w:val="22"/>
              </w:rPr>
            </w:pPr>
            <w:r w:rsidRPr="00B2771A">
              <w:rPr>
                <w:color w:val="000000"/>
                <w:sz w:val="22"/>
                <w:szCs w:val="22"/>
              </w:rPr>
              <w:t>207</w:t>
            </w:r>
          </w:p>
        </w:tc>
        <w:tc>
          <w:tcPr>
            <w:tcW w:w="1966" w:type="dxa"/>
            <w:tcBorders>
              <w:top w:val="nil"/>
              <w:left w:val="nil"/>
              <w:bottom w:val="single" w:sz="4" w:space="0" w:color="auto"/>
              <w:right w:val="single" w:sz="4" w:space="0" w:color="auto"/>
            </w:tcBorders>
            <w:noWrap/>
            <w:vAlign w:val="bottom"/>
            <w:hideMark/>
          </w:tcPr>
          <w:p w14:paraId="21D210A3" w14:textId="77777777" w:rsidR="00D64A3A" w:rsidRPr="00B2771A" w:rsidRDefault="00D64A3A" w:rsidP="00D64A3A">
            <w:pPr>
              <w:autoSpaceDN/>
              <w:rPr>
                <w:color w:val="000000"/>
                <w:sz w:val="22"/>
                <w:szCs w:val="22"/>
              </w:rPr>
            </w:pPr>
            <w:r w:rsidRPr="00B2771A">
              <w:rPr>
                <w:color w:val="000000"/>
                <w:sz w:val="22"/>
                <w:szCs w:val="22"/>
              </w:rPr>
              <w:t>Kontaktorius</w:t>
            </w:r>
          </w:p>
        </w:tc>
        <w:tc>
          <w:tcPr>
            <w:tcW w:w="4678" w:type="dxa"/>
            <w:tcBorders>
              <w:top w:val="nil"/>
              <w:left w:val="nil"/>
              <w:bottom w:val="single" w:sz="4" w:space="0" w:color="auto"/>
              <w:right w:val="single" w:sz="4" w:space="0" w:color="auto"/>
            </w:tcBorders>
            <w:noWrap/>
            <w:vAlign w:val="bottom"/>
            <w:hideMark/>
          </w:tcPr>
          <w:p w14:paraId="12D4F869" w14:textId="77777777" w:rsidR="00D64A3A" w:rsidRPr="00B2771A" w:rsidRDefault="00D64A3A" w:rsidP="00D64A3A">
            <w:pPr>
              <w:autoSpaceDN/>
              <w:rPr>
                <w:color w:val="000000"/>
                <w:sz w:val="22"/>
                <w:szCs w:val="22"/>
              </w:rPr>
            </w:pPr>
            <w:r w:rsidRPr="00B2771A">
              <w:rPr>
                <w:color w:val="000000"/>
                <w:sz w:val="22"/>
                <w:szCs w:val="22"/>
              </w:rPr>
              <w:t>LUB 32, 15 kW,  32 A, 24 V DC</w:t>
            </w:r>
          </w:p>
        </w:tc>
        <w:tc>
          <w:tcPr>
            <w:tcW w:w="708" w:type="dxa"/>
            <w:tcBorders>
              <w:top w:val="nil"/>
              <w:left w:val="nil"/>
              <w:bottom w:val="single" w:sz="4" w:space="0" w:color="auto"/>
              <w:right w:val="single" w:sz="4" w:space="0" w:color="auto"/>
            </w:tcBorders>
            <w:noWrap/>
            <w:vAlign w:val="bottom"/>
            <w:hideMark/>
          </w:tcPr>
          <w:p w14:paraId="0F4A9AA8"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3C1BCF96" w14:textId="77777777" w:rsidR="00D64A3A" w:rsidRPr="00B2771A" w:rsidRDefault="00D64A3A" w:rsidP="00D64A3A">
            <w:pPr>
              <w:autoSpaceDN/>
              <w:jc w:val="right"/>
              <w:rPr>
                <w:color w:val="000000"/>
                <w:sz w:val="22"/>
                <w:szCs w:val="22"/>
              </w:rPr>
            </w:pPr>
            <w:r w:rsidRPr="00B2771A">
              <w:rPr>
                <w:color w:val="000000"/>
                <w:sz w:val="22"/>
                <w:szCs w:val="22"/>
              </w:rPr>
              <w:t>5</w:t>
            </w:r>
          </w:p>
        </w:tc>
        <w:tc>
          <w:tcPr>
            <w:tcW w:w="851" w:type="dxa"/>
            <w:tcBorders>
              <w:top w:val="nil"/>
              <w:left w:val="nil"/>
              <w:bottom w:val="single" w:sz="4" w:space="0" w:color="auto"/>
              <w:right w:val="single" w:sz="4" w:space="0" w:color="auto"/>
            </w:tcBorders>
            <w:noWrap/>
            <w:vAlign w:val="bottom"/>
            <w:hideMark/>
          </w:tcPr>
          <w:p w14:paraId="11F77BF2"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5E5AAD35"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03ABEA09"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237CA971" w14:textId="77777777" w:rsidR="00D64A3A" w:rsidRPr="00B2771A" w:rsidRDefault="00D64A3A" w:rsidP="00D64A3A">
            <w:pPr>
              <w:autoSpaceDN/>
              <w:jc w:val="right"/>
              <w:rPr>
                <w:color w:val="000000"/>
                <w:sz w:val="22"/>
                <w:szCs w:val="22"/>
              </w:rPr>
            </w:pPr>
            <w:r w:rsidRPr="00B2771A">
              <w:rPr>
                <w:color w:val="000000"/>
                <w:sz w:val="22"/>
                <w:szCs w:val="22"/>
              </w:rPr>
              <w:t>208</w:t>
            </w:r>
          </w:p>
        </w:tc>
        <w:tc>
          <w:tcPr>
            <w:tcW w:w="1966" w:type="dxa"/>
            <w:tcBorders>
              <w:top w:val="nil"/>
              <w:left w:val="nil"/>
              <w:bottom w:val="single" w:sz="4" w:space="0" w:color="auto"/>
              <w:right w:val="single" w:sz="4" w:space="0" w:color="auto"/>
            </w:tcBorders>
            <w:noWrap/>
            <w:vAlign w:val="bottom"/>
            <w:hideMark/>
          </w:tcPr>
          <w:p w14:paraId="007D1E02" w14:textId="77777777" w:rsidR="00D64A3A" w:rsidRPr="00B2771A" w:rsidRDefault="00D64A3A" w:rsidP="00D64A3A">
            <w:pPr>
              <w:autoSpaceDN/>
              <w:rPr>
                <w:color w:val="000000"/>
                <w:sz w:val="22"/>
                <w:szCs w:val="22"/>
              </w:rPr>
            </w:pPr>
            <w:r w:rsidRPr="00B2771A">
              <w:rPr>
                <w:color w:val="000000"/>
                <w:sz w:val="22"/>
                <w:szCs w:val="22"/>
              </w:rPr>
              <w:t>Variklio apsaugos</w:t>
            </w:r>
          </w:p>
        </w:tc>
        <w:tc>
          <w:tcPr>
            <w:tcW w:w="4678" w:type="dxa"/>
            <w:tcBorders>
              <w:top w:val="nil"/>
              <w:left w:val="nil"/>
              <w:bottom w:val="single" w:sz="4" w:space="0" w:color="auto"/>
              <w:right w:val="single" w:sz="4" w:space="0" w:color="auto"/>
            </w:tcBorders>
            <w:noWrap/>
            <w:vAlign w:val="bottom"/>
            <w:hideMark/>
          </w:tcPr>
          <w:p w14:paraId="5AF4F0EA" w14:textId="77777777" w:rsidR="00D64A3A" w:rsidRPr="00B2771A" w:rsidRDefault="00D64A3A" w:rsidP="00D64A3A">
            <w:pPr>
              <w:autoSpaceDN/>
              <w:rPr>
                <w:color w:val="000000"/>
                <w:sz w:val="22"/>
                <w:szCs w:val="22"/>
              </w:rPr>
            </w:pPr>
            <w:r w:rsidRPr="00B2771A">
              <w:rPr>
                <w:color w:val="000000"/>
                <w:sz w:val="22"/>
                <w:szCs w:val="22"/>
              </w:rPr>
              <w:t>LUCA 05 BL, 1,25-5 A</w:t>
            </w:r>
          </w:p>
        </w:tc>
        <w:tc>
          <w:tcPr>
            <w:tcW w:w="708" w:type="dxa"/>
            <w:tcBorders>
              <w:top w:val="nil"/>
              <w:left w:val="nil"/>
              <w:bottom w:val="single" w:sz="4" w:space="0" w:color="auto"/>
              <w:right w:val="single" w:sz="4" w:space="0" w:color="auto"/>
            </w:tcBorders>
            <w:noWrap/>
            <w:vAlign w:val="bottom"/>
            <w:hideMark/>
          </w:tcPr>
          <w:p w14:paraId="01CB3813"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6C32E187" w14:textId="77777777" w:rsidR="00D64A3A" w:rsidRPr="00B2771A" w:rsidRDefault="00D64A3A" w:rsidP="00D64A3A">
            <w:pPr>
              <w:autoSpaceDN/>
              <w:jc w:val="right"/>
              <w:rPr>
                <w:color w:val="000000"/>
                <w:sz w:val="22"/>
                <w:szCs w:val="22"/>
              </w:rPr>
            </w:pPr>
            <w:r w:rsidRPr="00B2771A">
              <w:rPr>
                <w:color w:val="000000"/>
                <w:sz w:val="22"/>
                <w:szCs w:val="22"/>
              </w:rPr>
              <w:t>5</w:t>
            </w:r>
          </w:p>
        </w:tc>
        <w:tc>
          <w:tcPr>
            <w:tcW w:w="851" w:type="dxa"/>
            <w:tcBorders>
              <w:top w:val="nil"/>
              <w:left w:val="nil"/>
              <w:bottom w:val="single" w:sz="4" w:space="0" w:color="auto"/>
              <w:right w:val="single" w:sz="4" w:space="0" w:color="auto"/>
            </w:tcBorders>
            <w:noWrap/>
            <w:vAlign w:val="bottom"/>
            <w:hideMark/>
          </w:tcPr>
          <w:p w14:paraId="7702F3D3"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4750D944"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69469171"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753E170F" w14:textId="77777777" w:rsidR="00D64A3A" w:rsidRPr="00B2771A" w:rsidRDefault="00D64A3A" w:rsidP="00D64A3A">
            <w:pPr>
              <w:autoSpaceDN/>
              <w:jc w:val="right"/>
              <w:rPr>
                <w:color w:val="000000"/>
                <w:sz w:val="22"/>
                <w:szCs w:val="22"/>
              </w:rPr>
            </w:pPr>
            <w:r w:rsidRPr="00B2771A">
              <w:rPr>
                <w:color w:val="000000"/>
                <w:sz w:val="22"/>
                <w:szCs w:val="22"/>
              </w:rPr>
              <w:t>209</w:t>
            </w:r>
          </w:p>
        </w:tc>
        <w:tc>
          <w:tcPr>
            <w:tcW w:w="1966" w:type="dxa"/>
            <w:tcBorders>
              <w:top w:val="nil"/>
              <w:left w:val="nil"/>
              <w:bottom w:val="single" w:sz="4" w:space="0" w:color="auto"/>
              <w:right w:val="single" w:sz="4" w:space="0" w:color="auto"/>
            </w:tcBorders>
            <w:noWrap/>
            <w:vAlign w:val="bottom"/>
            <w:hideMark/>
          </w:tcPr>
          <w:p w14:paraId="6A0798B3" w14:textId="77777777" w:rsidR="00D64A3A" w:rsidRPr="00B2771A" w:rsidRDefault="00D64A3A" w:rsidP="00D64A3A">
            <w:pPr>
              <w:autoSpaceDN/>
              <w:rPr>
                <w:color w:val="000000"/>
                <w:sz w:val="22"/>
                <w:szCs w:val="22"/>
              </w:rPr>
            </w:pPr>
            <w:r w:rsidRPr="00B2771A">
              <w:rPr>
                <w:color w:val="000000"/>
                <w:sz w:val="22"/>
                <w:szCs w:val="22"/>
              </w:rPr>
              <w:t>Variklio apsaugos</w:t>
            </w:r>
          </w:p>
        </w:tc>
        <w:tc>
          <w:tcPr>
            <w:tcW w:w="4678" w:type="dxa"/>
            <w:tcBorders>
              <w:top w:val="nil"/>
              <w:left w:val="nil"/>
              <w:bottom w:val="single" w:sz="4" w:space="0" w:color="auto"/>
              <w:right w:val="single" w:sz="4" w:space="0" w:color="auto"/>
            </w:tcBorders>
            <w:noWrap/>
            <w:vAlign w:val="bottom"/>
            <w:hideMark/>
          </w:tcPr>
          <w:p w14:paraId="407A0DC7" w14:textId="77777777" w:rsidR="00D64A3A" w:rsidRPr="00B2771A" w:rsidRDefault="00D64A3A" w:rsidP="00D64A3A">
            <w:pPr>
              <w:autoSpaceDN/>
              <w:rPr>
                <w:color w:val="000000"/>
                <w:sz w:val="22"/>
                <w:szCs w:val="22"/>
              </w:rPr>
            </w:pPr>
            <w:r w:rsidRPr="00B2771A">
              <w:rPr>
                <w:color w:val="000000"/>
                <w:sz w:val="22"/>
                <w:szCs w:val="22"/>
              </w:rPr>
              <w:t>LUCA 12 BL, 3-12 A</w:t>
            </w:r>
          </w:p>
        </w:tc>
        <w:tc>
          <w:tcPr>
            <w:tcW w:w="708" w:type="dxa"/>
            <w:tcBorders>
              <w:top w:val="nil"/>
              <w:left w:val="nil"/>
              <w:bottom w:val="single" w:sz="4" w:space="0" w:color="auto"/>
              <w:right w:val="single" w:sz="4" w:space="0" w:color="auto"/>
            </w:tcBorders>
            <w:noWrap/>
            <w:vAlign w:val="bottom"/>
            <w:hideMark/>
          </w:tcPr>
          <w:p w14:paraId="256F63B6"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3D50FD7B" w14:textId="77777777" w:rsidR="00D64A3A" w:rsidRPr="00B2771A" w:rsidRDefault="00D64A3A" w:rsidP="00D64A3A">
            <w:pPr>
              <w:autoSpaceDN/>
              <w:jc w:val="right"/>
              <w:rPr>
                <w:color w:val="000000"/>
                <w:sz w:val="22"/>
                <w:szCs w:val="22"/>
              </w:rPr>
            </w:pPr>
            <w:r w:rsidRPr="00B2771A">
              <w:rPr>
                <w:color w:val="000000"/>
                <w:sz w:val="22"/>
                <w:szCs w:val="22"/>
              </w:rPr>
              <w:t>5</w:t>
            </w:r>
          </w:p>
        </w:tc>
        <w:tc>
          <w:tcPr>
            <w:tcW w:w="851" w:type="dxa"/>
            <w:tcBorders>
              <w:top w:val="nil"/>
              <w:left w:val="nil"/>
              <w:bottom w:val="single" w:sz="4" w:space="0" w:color="auto"/>
              <w:right w:val="single" w:sz="4" w:space="0" w:color="auto"/>
            </w:tcBorders>
            <w:noWrap/>
            <w:vAlign w:val="bottom"/>
            <w:hideMark/>
          </w:tcPr>
          <w:p w14:paraId="671932A5"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4CB8D169"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7BD36DC7"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53469642" w14:textId="77777777" w:rsidR="00D64A3A" w:rsidRPr="00B2771A" w:rsidRDefault="00D64A3A" w:rsidP="00D64A3A">
            <w:pPr>
              <w:autoSpaceDN/>
              <w:jc w:val="right"/>
              <w:rPr>
                <w:color w:val="000000"/>
                <w:sz w:val="22"/>
                <w:szCs w:val="22"/>
              </w:rPr>
            </w:pPr>
            <w:r w:rsidRPr="00B2771A">
              <w:rPr>
                <w:color w:val="000000"/>
                <w:sz w:val="22"/>
                <w:szCs w:val="22"/>
              </w:rPr>
              <w:t>210</w:t>
            </w:r>
          </w:p>
        </w:tc>
        <w:tc>
          <w:tcPr>
            <w:tcW w:w="1966" w:type="dxa"/>
            <w:tcBorders>
              <w:top w:val="nil"/>
              <w:left w:val="nil"/>
              <w:bottom w:val="single" w:sz="4" w:space="0" w:color="auto"/>
              <w:right w:val="single" w:sz="4" w:space="0" w:color="auto"/>
            </w:tcBorders>
            <w:noWrap/>
            <w:vAlign w:val="bottom"/>
            <w:hideMark/>
          </w:tcPr>
          <w:p w14:paraId="55FF45A1" w14:textId="77777777" w:rsidR="00D64A3A" w:rsidRPr="00B2771A" w:rsidRDefault="00D64A3A" w:rsidP="00D64A3A">
            <w:pPr>
              <w:autoSpaceDN/>
              <w:rPr>
                <w:color w:val="000000"/>
                <w:sz w:val="22"/>
                <w:szCs w:val="22"/>
              </w:rPr>
            </w:pPr>
            <w:r w:rsidRPr="00B2771A">
              <w:rPr>
                <w:color w:val="000000"/>
                <w:sz w:val="22"/>
                <w:szCs w:val="22"/>
              </w:rPr>
              <w:t>Variklio apsaugos</w:t>
            </w:r>
          </w:p>
        </w:tc>
        <w:tc>
          <w:tcPr>
            <w:tcW w:w="4678" w:type="dxa"/>
            <w:tcBorders>
              <w:top w:val="nil"/>
              <w:left w:val="nil"/>
              <w:bottom w:val="single" w:sz="4" w:space="0" w:color="auto"/>
              <w:right w:val="single" w:sz="4" w:space="0" w:color="auto"/>
            </w:tcBorders>
            <w:noWrap/>
            <w:vAlign w:val="bottom"/>
            <w:hideMark/>
          </w:tcPr>
          <w:p w14:paraId="3D1F21A8" w14:textId="77777777" w:rsidR="00D64A3A" w:rsidRPr="00B2771A" w:rsidRDefault="00D64A3A" w:rsidP="00D64A3A">
            <w:pPr>
              <w:autoSpaceDN/>
              <w:rPr>
                <w:color w:val="000000"/>
                <w:sz w:val="22"/>
                <w:szCs w:val="22"/>
              </w:rPr>
            </w:pPr>
            <w:r w:rsidRPr="00B2771A">
              <w:rPr>
                <w:color w:val="000000"/>
                <w:sz w:val="22"/>
                <w:szCs w:val="22"/>
              </w:rPr>
              <w:t>LUCA 18 BL, 4,5-18 A</w:t>
            </w:r>
          </w:p>
        </w:tc>
        <w:tc>
          <w:tcPr>
            <w:tcW w:w="708" w:type="dxa"/>
            <w:tcBorders>
              <w:top w:val="nil"/>
              <w:left w:val="nil"/>
              <w:bottom w:val="single" w:sz="4" w:space="0" w:color="auto"/>
              <w:right w:val="single" w:sz="4" w:space="0" w:color="auto"/>
            </w:tcBorders>
            <w:noWrap/>
            <w:vAlign w:val="bottom"/>
            <w:hideMark/>
          </w:tcPr>
          <w:p w14:paraId="6E5B00A5"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3434B93F" w14:textId="77777777" w:rsidR="00D64A3A" w:rsidRPr="00B2771A" w:rsidRDefault="00D64A3A" w:rsidP="00D64A3A">
            <w:pPr>
              <w:autoSpaceDN/>
              <w:jc w:val="right"/>
              <w:rPr>
                <w:color w:val="000000"/>
                <w:sz w:val="22"/>
                <w:szCs w:val="22"/>
              </w:rPr>
            </w:pPr>
            <w:r w:rsidRPr="00B2771A">
              <w:rPr>
                <w:color w:val="000000"/>
                <w:sz w:val="22"/>
                <w:szCs w:val="22"/>
              </w:rPr>
              <w:t>5</w:t>
            </w:r>
          </w:p>
        </w:tc>
        <w:tc>
          <w:tcPr>
            <w:tcW w:w="851" w:type="dxa"/>
            <w:tcBorders>
              <w:top w:val="nil"/>
              <w:left w:val="nil"/>
              <w:bottom w:val="single" w:sz="4" w:space="0" w:color="auto"/>
              <w:right w:val="single" w:sz="4" w:space="0" w:color="auto"/>
            </w:tcBorders>
            <w:noWrap/>
            <w:vAlign w:val="bottom"/>
            <w:hideMark/>
          </w:tcPr>
          <w:p w14:paraId="65B370BD"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2FF8EE1C"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70D9CD2C"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792761AD" w14:textId="77777777" w:rsidR="00D64A3A" w:rsidRPr="00B2771A" w:rsidRDefault="00D64A3A" w:rsidP="00D64A3A">
            <w:pPr>
              <w:autoSpaceDN/>
              <w:jc w:val="right"/>
              <w:rPr>
                <w:color w:val="000000"/>
                <w:sz w:val="22"/>
                <w:szCs w:val="22"/>
              </w:rPr>
            </w:pPr>
            <w:r w:rsidRPr="00B2771A">
              <w:rPr>
                <w:color w:val="000000"/>
                <w:sz w:val="22"/>
                <w:szCs w:val="22"/>
              </w:rPr>
              <w:t>211</w:t>
            </w:r>
          </w:p>
        </w:tc>
        <w:tc>
          <w:tcPr>
            <w:tcW w:w="1966" w:type="dxa"/>
            <w:tcBorders>
              <w:top w:val="nil"/>
              <w:left w:val="nil"/>
              <w:bottom w:val="single" w:sz="4" w:space="0" w:color="auto"/>
              <w:right w:val="single" w:sz="4" w:space="0" w:color="auto"/>
            </w:tcBorders>
            <w:noWrap/>
            <w:vAlign w:val="bottom"/>
            <w:hideMark/>
          </w:tcPr>
          <w:p w14:paraId="76DB29BF" w14:textId="3DBFAB67" w:rsidR="00D64A3A" w:rsidRPr="00B2771A" w:rsidRDefault="00D64A3A" w:rsidP="00D64A3A">
            <w:pPr>
              <w:autoSpaceDN/>
              <w:rPr>
                <w:color w:val="000000"/>
                <w:sz w:val="22"/>
                <w:szCs w:val="22"/>
              </w:rPr>
            </w:pPr>
            <w:r w:rsidRPr="00B2771A">
              <w:rPr>
                <w:color w:val="000000"/>
                <w:sz w:val="22"/>
                <w:szCs w:val="22"/>
              </w:rPr>
              <w:t>Papild</w:t>
            </w:r>
            <w:r w:rsidR="00AB6C05" w:rsidRPr="00B2771A">
              <w:rPr>
                <w:color w:val="000000"/>
                <w:sz w:val="22"/>
                <w:szCs w:val="22"/>
              </w:rPr>
              <w:t>.</w:t>
            </w:r>
            <w:r w:rsidRPr="00B2771A">
              <w:rPr>
                <w:color w:val="000000"/>
                <w:sz w:val="22"/>
                <w:szCs w:val="22"/>
              </w:rPr>
              <w:t xml:space="preserve"> kontaktas</w:t>
            </w:r>
          </w:p>
        </w:tc>
        <w:tc>
          <w:tcPr>
            <w:tcW w:w="4678" w:type="dxa"/>
            <w:tcBorders>
              <w:top w:val="nil"/>
              <w:left w:val="nil"/>
              <w:bottom w:val="single" w:sz="4" w:space="0" w:color="auto"/>
              <w:right w:val="single" w:sz="4" w:space="0" w:color="auto"/>
            </w:tcBorders>
            <w:noWrap/>
            <w:vAlign w:val="bottom"/>
            <w:hideMark/>
          </w:tcPr>
          <w:p w14:paraId="50DD86FC" w14:textId="77777777" w:rsidR="00D64A3A" w:rsidRPr="00B2771A" w:rsidRDefault="00D64A3A" w:rsidP="00D64A3A">
            <w:pPr>
              <w:autoSpaceDN/>
              <w:rPr>
                <w:color w:val="000000"/>
                <w:sz w:val="22"/>
                <w:szCs w:val="22"/>
              </w:rPr>
            </w:pPr>
            <w:r w:rsidRPr="00B2771A">
              <w:rPr>
                <w:color w:val="000000"/>
                <w:sz w:val="22"/>
                <w:szCs w:val="22"/>
              </w:rPr>
              <w:t>LADN22, 2NO+NC</w:t>
            </w:r>
          </w:p>
        </w:tc>
        <w:tc>
          <w:tcPr>
            <w:tcW w:w="708" w:type="dxa"/>
            <w:tcBorders>
              <w:top w:val="nil"/>
              <w:left w:val="nil"/>
              <w:bottom w:val="single" w:sz="4" w:space="0" w:color="auto"/>
              <w:right w:val="single" w:sz="4" w:space="0" w:color="auto"/>
            </w:tcBorders>
            <w:noWrap/>
            <w:vAlign w:val="bottom"/>
            <w:hideMark/>
          </w:tcPr>
          <w:p w14:paraId="5D906276"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071E3ECF" w14:textId="77777777" w:rsidR="00D64A3A" w:rsidRPr="00B2771A" w:rsidRDefault="00D64A3A" w:rsidP="00D64A3A">
            <w:pPr>
              <w:autoSpaceDN/>
              <w:jc w:val="right"/>
              <w:rPr>
                <w:color w:val="000000"/>
                <w:sz w:val="22"/>
                <w:szCs w:val="22"/>
              </w:rPr>
            </w:pPr>
            <w:r w:rsidRPr="00B2771A">
              <w:rPr>
                <w:color w:val="000000"/>
                <w:sz w:val="22"/>
                <w:szCs w:val="22"/>
              </w:rPr>
              <w:t>5</w:t>
            </w:r>
          </w:p>
        </w:tc>
        <w:tc>
          <w:tcPr>
            <w:tcW w:w="851" w:type="dxa"/>
            <w:tcBorders>
              <w:top w:val="nil"/>
              <w:left w:val="nil"/>
              <w:bottom w:val="single" w:sz="4" w:space="0" w:color="auto"/>
              <w:right w:val="single" w:sz="4" w:space="0" w:color="auto"/>
            </w:tcBorders>
            <w:noWrap/>
            <w:vAlign w:val="bottom"/>
            <w:hideMark/>
          </w:tcPr>
          <w:p w14:paraId="2E5C3AEE"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234D8AFD"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683797C6"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6EA0F2D7" w14:textId="77777777" w:rsidR="00D64A3A" w:rsidRPr="00B2771A" w:rsidRDefault="00D64A3A" w:rsidP="00D64A3A">
            <w:pPr>
              <w:autoSpaceDN/>
              <w:jc w:val="right"/>
              <w:rPr>
                <w:color w:val="000000"/>
                <w:sz w:val="22"/>
                <w:szCs w:val="22"/>
              </w:rPr>
            </w:pPr>
            <w:r w:rsidRPr="00B2771A">
              <w:rPr>
                <w:color w:val="000000"/>
                <w:sz w:val="22"/>
                <w:szCs w:val="22"/>
              </w:rPr>
              <w:t>212</w:t>
            </w:r>
          </w:p>
        </w:tc>
        <w:tc>
          <w:tcPr>
            <w:tcW w:w="1966" w:type="dxa"/>
            <w:tcBorders>
              <w:top w:val="nil"/>
              <w:left w:val="nil"/>
              <w:bottom w:val="single" w:sz="4" w:space="0" w:color="auto"/>
              <w:right w:val="single" w:sz="4" w:space="0" w:color="auto"/>
            </w:tcBorders>
            <w:noWrap/>
            <w:vAlign w:val="bottom"/>
            <w:hideMark/>
          </w:tcPr>
          <w:p w14:paraId="2F9104A3" w14:textId="77777777" w:rsidR="00D64A3A" w:rsidRPr="00B2771A" w:rsidRDefault="00D64A3A" w:rsidP="00D64A3A">
            <w:pPr>
              <w:autoSpaceDN/>
              <w:rPr>
                <w:color w:val="000000"/>
                <w:sz w:val="22"/>
                <w:szCs w:val="22"/>
              </w:rPr>
            </w:pPr>
            <w:r w:rsidRPr="00B2771A">
              <w:rPr>
                <w:color w:val="000000"/>
                <w:sz w:val="22"/>
                <w:szCs w:val="22"/>
              </w:rPr>
              <w:t>Variklio apsaugos</w:t>
            </w:r>
          </w:p>
        </w:tc>
        <w:tc>
          <w:tcPr>
            <w:tcW w:w="4678" w:type="dxa"/>
            <w:tcBorders>
              <w:top w:val="nil"/>
              <w:left w:val="nil"/>
              <w:bottom w:val="single" w:sz="4" w:space="0" w:color="auto"/>
              <w:right w:val="single" w:sz="4" w:space="0" w:color="auto"/>
            </w:tcBorders>
            <w:noWrap/>
            <w:vAlign w:val="bottom"/>
            <w:hideMark/>
          </w:tcPr>
          <w:p w14:paraId="696BB5A8" w14:textId="77777777" w:rsidR="00D64A3A" w:rsidRPr="00B2771A" w:rsidRDefault="00D64A3A" w:rsidP="00D64A3A">
            <w:pPr>
              <w:autoSpaceDN/>
              <w:rPr>
                <w:color w:val="000000"/>
                <w:sz w:val="22"/>
                <w:szCs w:val="22"/>
              </w:rPr>
            </w:pPr>
            <w:r w:rsidRPr="00B2771A">
              <w:rPr>
                <w:color w:val="000000"/>
                <w:sz w:val="22"/>
                <w:szCs w:val="22"/>
              </w:rPr>
              <w:t>Srovės aps. ribos 0,6-1,0 A (GV2P 05)</w:t>
            </w:r>
          </w:p>
        </w:tc>
        <w:tc>
          <w:tcPr>
            <w:tcW w:w="708" w:type="dxa"/>
            <w:tcBorders>
              <w:top w:val="nil"/>
              <w:left w:val="nil"/>
              <w:bottom w:val="single" w:sz="4" w:space="0" w:color="auto"/>
              <w:right w:val="single" w:sz="4" w:space="0" w:color="auto"/>
            </w:tcBorders>
            <w:noWrap/>
            <w:vAlign w:val="bottom"/>
            <w:hideMark/>
          </w:tcPr>
          <w:p w14:paraId="6424E311"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7627F8BC" w14:textId="77777777" w:rsidR="00D64A3A" w:rsidRPr="00B2771A" w:rsidRDefault="00D64A3A" w:rsidP="00D64A3A">
            <w:pPr>
              <w:autoSpaceDN/>
              <w:jc w:val="right"/>
              <w:rPr>
                <w:color w:val="000000"/>
                <w:sz w:val="22"/>
                <w:szCs w:val="22"/>
              </w:rPr>
            </w:pPr>
            <w:r w:rsidRPr="00B2771A">
              <w:rPr>
                <w:color w:val="000000"/>
                <w:sz w:val="22"/>
                <w:szCs w:val="22"/>
              </w:rPr>
              <w:t>1</w:t>
            </w:r>
          </w:p>
        </w:tc>
        <w:tc>
          <w:tcPr>
            <w:tcW w:w="851" w:type="dxa"/>
            <w:tcBorders>
              <w:top w:val="nil"/>
              <w:left w:val="nil"/>
              <w:bottom w:val="single" w:sz="4" w:space="0" w:color="auto"/>
              <w:right w:val="single" w:sz="4" w:space="0" w:color="auto"/>
            </w:tcBorders>
            <w:noWrap/>
            <w:vAlign w:val="bottom"/>
            <w:hideMark/>
          </w:tcPr>
          <w:p w14:paraId="767E4445"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650E148F"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23A8367D"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37C6815D" w14:textId="77777777" w:rsidR="00D64A3A" w:rsidRPr="00B2771A" w:rsidRDefault="00D64A3A" w:rsidP="00D64A3A">
            <w:pPr>
              <w:autoSpaceDN/>
              <w:jc w:val="right"/>
              <w:rPr>
                <w:color w:val="000000"/>
                <w:sz w:val="22"/>
                <w:szCs w:val="22"/>
              </w:rPr>
            </w:pPr>
            <w:r w:rsidRPr="00B2771A">
              <w:rPr>
                <w:color w:val="000000"/>
                <w:sz w:val="22"/>
                <w:szCs w:val="22"/>
              </w:rPr>
              <w:t>213</w:t>
            </w:r>
          </w:p>
        </w:tc>
        <w:tc>
          <w:tcPr>
            <w:tcW w:w="1966" w:type="dxa"/>
            <w:tcBorders>
              <w:top w:val="nil"/>
              <w:left w:val="nil"/>
              <w:bottom w:val="single" w:sz="4" w:space="0" w:color="auto"/>
              <w:right w:val="single" w:sz="4" w:space="0" w:color="auto"/>
            </w:tcBorders>
            <w:noWrap/>
            <w:vAlign w:val="bottom"/>
            <w:hideMark/>
          </w:tcPr>
          <w:p w14:paraId="555D9EFB" w14:textId="77777777" w:rsidR="00D64A3A" w:rsidRPr="00B2771A" w:rsidRDefault="00D64A3A" w:rsidP="00D64A3A">
            <w:pPr>
              <w:autoSpaceDN/>
              <w:rPr>
                <w:color w:val="000000"/>
                <w:sz w:val="22"/>
                <w:szCs w:val="22"/>
              </w:rPr>
            </w:pPr>
            <w:r w:rsidRPr="00B2771A">
              <w:rPr>
                <w:color w:val="000000"/>
                <w:sz w:val="22"/>
                <w:szCs w:val="22"/>
              </w:rPr>
              <w:t>Variklio apsaugos</w:t>
            </w:r>
          </w:p>
        </w:tc>
        <w:tc>
          <w:tcPr>
            <w:tcW w:w="4678" w:type="dxa"/>
            <w:tcBorders>
              <w:top w:val="nil"/>
              <w:left w:val="nil"/>
              <w:bottom w:val="single" w:sz="4" w:space="0" w:color="auto"/>
              <w:right w:val="single" w:sz="4" w:space="0" w:color="auto"/>
            </w:tcBorders>
            <w:noWrap/>
            <w:vAlign w:val="bottom"/>
            <w:hideMark/>
          </w:tcPr>
          <w:p w14:paraId="03A8E6FE" w14:textId="77777777" w:rsidR="00D64A3A" w:rsidRPr="00B2771A" w:rsidRDefault="00D64A3A" w:rsidP="00D64A3A">
            <w:pPr>
              <w:autoSpaceDN/>
              <w:rPr>
                <w:color w:val="000000"/>
                <w:sz w:val="22"/>
                <w:szCs w:val="22"/>
              </w:rPr>
            </w:pPr>
            <w:r w:rsidRPr="00B2771A">
              <w:rPr>
                <w:color w:val="000000"/>
                <w:sz w:val="22"/>
                <w:szCs w:val="22"/>
              </w:rPr>
              <w:t>Srovės aps. ribos 1,0-1,6 A (GV2P 06)</w:t>
            </w:r>
          </w:p>
        </w:tc>
        <w:tc>
          <w:tcPr>
            <w:tcW w:w="708" w:type="dxa"/>
            <w:tcBorders>
              <w:top w:val="nil"/>
              <w:left w:val="nil"/>
              <w:bottom w:val="single" w:sz="4" w:space="0" w:color="auto"/>
              <w:right w:val="single" w:sz="4" w:space="0" w:color="auto"/>
            </w:tcBorders>
            <w:noWrap/>
            <w:vAlign w:val="bottom"/>
            <w:hideMark/>
          </w:tcPr>
          <w:p w14:paraId="01B24FA8"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30A6880B" w14:textId="77777777" w:rsidR="00D64A3A" w:rsidRPr="00B2771A" w:rsidRDefault="00D64A3A" w:rsidP="00D64A3A">
            <w:pPr>
              <w:autoSpaceDN/>
              <w:jc w:val="right"/>
              <w:rPr>
                <w:color w:val="000000"/>
                <w:sz w:val="22"/>
                <w:szCs w:val="22"/>
              </w:rPr>
            </w:pPr>
            <w:r w:rsidRPr="00B2771A">
              <w:rPr>
                <w:color w:val="000000"/>
                <w:sz w:val="22"/>
                <w:szCs w:val="22"/>
              </w:rPr>
              <w:t>1</w:t>
            </w:r>
          </w:p>
        </w:tc>
        <w:tc>
          <w:tcPr>
            <w:tcW w:w="851" w:type="dxa"/>
            <w:tcBorders>
              <w:top w:val="nil"/>
              <w:left w:val="nil"/>
              <w:bottom w:val="single" w:sz="4" w:space="0" w:color="auto"/>
              <w:right w:val="single" w:sz="4" w:space="0" w:color="auto"/>
            </w:tcBorders>
            <w:noWrap/>
            <w:vAlign w:val="bottom"/>
            <w:hideMark/>
          </w:tcPr>
          <w:p w14:paraId="7FBDE7AF"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336E25AD"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7036CD37"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073F2EAF" w14:textId="77777777" w:rsidR="00D64A3A" w:rsidRPr="00B2771A" w:rsidRDefault="00D64A3A" w:rsidP="00D64A3A">
            <w:pPr>
              <w:autoSpaceDN/>
              <w:jc w:val="right"/>
              <w:rPr>
                <w:color w:val="000000"/>
                <w:sz w:val="22"/>
                <w:szCs w:val="22"/>
              </w:rPr>
            </w:pPr>
            <w:r w:rsidRPr="00B2771A">
              <w:rPr>
                <w:color w:val="000000"/>
                <w:sz w:val="22"/>
                <w:szCs w:val="22"/>
              </w:rPr>
              <w:t>214</w:t>
            </w:r>
          </w:p>
        </w:tc>
        <w:tc>
          <w:tcPr>
            <w:tcW w:w="1966" w:type="dxa"/>
            <w:tcBorders>
              <w:top w:val="nil"/>
              <w:left w:val="nil"/>
              <w:bottom w:val="single" w:sz="4" w:space="0" w:color="auto"/>
              <w:right w:val="single" w:sz="4" w:space="0" w:color="auto"/>
            </w:tcBorders>
            <w:noWrap/>
            <w:vAlign w:val="bottom"/>
            <w:hideMark/>
          </w:tcPr>
          <w:p w14:paraId="1DEE97D0" w14:textId="77777777" w:rsidR="00D64A3A" w:rsidRPr="00B2771A" w:rsidRDefault="00D64A3A" w:rsidP="00D64A3A">
            <w:pPr>
              <w:autoSpaceDN/>
              <w:rPr>
                <w:color w:val="000000"/>
                <w:sz w:val="22"/>
                <w:szCs w:val="22"/>
              </w:rPr>
            </w:pPr>
            <w:r w:rsidRPr="00B2771A">
              <w:rPr>
                <w:color w:val="000000"/>
                <w:sz w:val="22"/>
                <w:szCs w:val="22"/>
              </w:rPr>
              <w:t>Variklio apsaugos</w:t>
            </w:r>
          </w:p>
        </w:tc>
        <w:tc>
          <w:tcPr>
            <w:tcW w:w="4678" w:type="dxa"/>
            <w:tcBorders>
              <w:top w:val="nil"/>
              <w:left w:val="nil"/>
              <w:bottom w:val="single" w:sz="4" w:space="0" w:color="auto"/>
              <w:right w:val="single" w:sz="4" w:space="0" w:color="auto"/>
            </w:tcBorders>
            <w:noWrap/>
            <w:vAlign w:val="bottom"/>
            <w:hideMark/>
          </w:tcPr>
          <w:p w14:paraId="6542CECB" w14:textId="77777777" w:rsidR="00D64A3A" w:rsidRPr="00B2771A" w:rsidRDefault="00D64A3A" w:rsidP="00D64A3A">
            <w:pPr>
              <w:autoSpaceDN/>
              <w:rPr>
                <w:color w:val="000000"/>
                <w:sz w:val="22"/>
                <w:szCs w:val="22"/>
              </w:rPr>
            </w:pPr>
            <w:r w:rsidRPr="00B2771A">
              <w:rPr>
                <w:color w:val="000000"/>
                <w:sz w:val="22"/>
                <w:szCs w:val="22"/>
              </w:rPr>
              <w:t>Srovės aps. ribos 1,6-2,5 A (GV2P 07)</w:t>
            </w:r>
          </w:p>
        </w:tc>
        <w:tc>
          <w:tcPr>
            <w:tcW w:w="708" w:type="dxa"/>
            <w:tcBorders>
              <w:top w:val="nil"/>
              <w:left w:val="nil"/>
              <w:bottom w:val="single" w:sz="4" w:space="0" w:color="auto"/>
              <w:right w:val="single" w:sz="4" w:space="0" w:color="auto"/>
            </w:tcBorders>
            <w:noWrap/>
            <w:vAlign w:val="bottom"/>
            <w:hideMark/>
          </w:tcPr>
          <w:p w14:paraId="4F041F7B"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6C389470" w14:textId="77777777" w:rsidR="00D64A3A" w:rsidRPr="00B2771A" w:rsidRDefault="00D64A3A" w:rsidP="00D64A3A">
            <w:pPr>
              <w:autoSpaceDN/>
              <w:jc w:val="right"/>
              <w:rPr>
                <w:color w:val="000000"/>
                <w:sz w:val="22"/>
                <w:szCs w:val="22"/>
              </w:rPr>
            </w:pPr>
            <w:r w:rsidRPr="00B2771A">
              <w:rPr>
                <w:color w:val="000000"/>
                <w:sz w:val="22"/>
                <w:szCs w:val="22"/>
              </w:rPr>
              <w:t>2</w:t>
            </w:r>
          </w:p>
        </w:tc>
        <w:tc>
          <w:tcPr>
            <w:tcW w:w="851" w:type="dxa"/>
            <w:tcBorders>
              <w:top w:val="nil"/>
              <w:left w:val="nil"/>
              <w:bottom w:val="single" w:sz="4" w:space="0" w:color="auto"/>
              <w:right w:val="single" w:sz="4" w:space="0" w:color="auto"/>
            </w:tcBorders>
            <w:noWrap/>
            <w:vAlign w:val="bottom"/>
            <w:hideMark/>
          </w:tcPr>
          <w:p w14:paraId="51A375F6"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06F14027"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798F0864" w14:textId="77777777" w:rsidTr="000C280B">
        <w:trPr>
          <w:trHeight w:val="300"/>
        </w:trPr>
        <w:tc>
          <w:tcPr>
            <w:tcW w:w="576" w:type="dxa"/>
            <w:tcBorders>
              <w:top w:val="nil"/>
              <w:left w:val="single" w:sz="8" w:space="0" w:color="auto"/>
              <w:bottom w:val="single" w:sz="4" w:space="0" w:color="auto"/>
              <w:right w:val="single" w:sz="4" w:space="0" w:color="auto"/>
            </w:tcBorders>
            <w:noWrap/>
            <w:vAlign w:val="bottom"/>
            <w:hideMark/>
          </w:tcPr>
          <w:p w14:paraId="016BA7E7" w14:textId="77777777" w:rsidR="00D64A3A" w:rsidRPr="00B2771A" w:rsidRDefault="00D64A3A" w:rsidP="00D64A3A">
            <w:pPr>
              <w:autoSpaceDN/>
              <w:jc w:val="right"/>
              <w:rPr>
                <w:color w:val="000000"/>
                <w:sz w:val="22"/>
                <w:szCs w:val="22"/>
              </w:rPr>
            </w:pPr>
            <w:r w:rsidRPr="00B2771A">
              <w:rPr>
                <w:color w:val="000000"/>
                <w:sz w:val="22"/>
                <w:szCs w:val="22"/>
              </w:rPr>
              <w:t>215</w:t>
            </w:r>
          </w:p>
        </w:tc>
        <w:tc>
          <w:tcPr>
            <w:tcW w:w="1966" w:type="dxa"/>
            <w:tcBorders>
              <w:top w:val="nil"/>
              <w:left w:val="nil"/>
              <w:bottom w:val="single" w:sz="4" w:space="0" w:color="auto"/>
              <w:right w:val="single" w:sz="4" w:space="0" w:color="auto"/>
            </w:tcBorders>
            <w:noWrap/>
            <w:vAlign w:val="bottom"/>
            <w:hideMark/>
          </w:tcPr>
          <w:p w14:paraId="1A14F235" w14:textId="77777777" w:rsidR="00D64A3A" w:rsidRPr="00B2771A" w:rsidRDefault="00D64A3A" w:rsidP="00D64A3A">
            <w:pPr>
              <w:autoSpaceDN/>
              <w:rPr>
                <w:color w:val="000000"/>
                <w:sz w:val="22"/>
                <w:szCs w:val="22"/>
              </w:rPr>
            </w:pPr>
            <w:r w:rsidRPr="00B2771A">
              <w:rPr>
                <w:color w:val="000000"/>
                <w:sz w:val="22"/>
                <w:szCs w:val="22"/>
              </w:rPr>
              <w:t>Variklio apsaugos</w:t>
            </w:r>
          </w:p>
        </w:tc>
        <w:tc>
          <w:tcPr>
            <w:tcW w:w="4678" w:type="dxa"/>
            <w:tcBorders>
              <w:top w:val="nil"/>
              <w:left w:val="nil"/>
              <w:bottom w:val="single" w:sz="4" w:space="0" w:color="auto"/>
              <w:right w:val="single" w:sz="4" w:space="0" w:color="auto"/>
            </w:tcBorders>
            <w:noWrap/>
            <w:vAlign w:val="bottom"/>
            <w:hideMark/>
          </w:tcPr>
          <w:p w14:paraId="309C91F4" w14:textId="77777777" w:rsidR="00D64A3A" w:rsidRPr="00B2771A" w:rsidRDefault="00D64A3A" w:rsidP="00D64A3A">
            <w:pPr>
              <w:autoSpaceDN/>
              <w:rPr>
                <w:color w:val="000000"/>
                <w:sz w:val="22"/>
                <w:szCs w:val="22"/>
              </w:rPr>
            </w:pPr>
            <w:r w:rsidRPr="00B2771A">
              <w:rPr>
                <w:color w:val="000000"/>
                <w:sz w:val="22"/>
                <w:szCs w:val="22"/>
              </w:rPr>
              <w:t>Srovės aps. ribos 2,5-4,0 A (GV2P 08)</w:t>
            </w:r>
          </w:p>
        </w:tc>
        <w:tc>
          <w:tcPr>
            <w:tcW w:w="708" w:type="dxa"/>
            <w:tcBorders>
              <w:top w:val="nil"/>
              <w:left w:val="nil"/>
              <w:bottom w:val="single" w:sz="4" w:space="0" w:color="auto"/>
              <w:right w:val="single" w:sz="4" w:space="0" w:color="auto"/>
            </w:tcBorders>
            <w:noWrap/>
            <w:vAlign w:val="bottom"/>
            <w:hideMark/>
          </w:tcPr>
          <w:p w14:paraId="0198138D"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4232B225" w14:textId="77777777" w:rsidR="00D64A3A" w:rsidRPr="00B2771A" w:rsidRDefault="00D64A3A" w:rsidP="00D64A3A">
            <w:pPr>
              <w:autoSpaceDN/>
              <w:jc w:val="right"/>
              <w:rPr>
                <w:color w:val="000000"/>
                <w:sz w:val="22"/>
                <w:szCs w:val="22"/>
              </w:rPr>
            </w:pPr>
            <w:r w:rsidRPr="00B2771A">
              <w:rPr>
                <w:color w:val="000000"/>
                <w:sz w:val="22"/>
                <w:szCs w:val="22"/>
              </w:rPr>
              <w:t>3</w:t>
            </w:r>
          </w:p>
        </w:tc>
        <w:tc>
          <w:tcPr>
            <w:tcW w:w="851" w:type="dxa"/>
            <w:tcBorders>
              <w:top w:val="nil"/>
              <w:left w:val="nil"/>
              <w:bottom w:val="single" w:sz="4" w:space="0" w:color="auto"/>
              <w:right w:val="single" w:sz="4" w:space="0" w:color="auto"/>
            </w:tcBorders>
            <w:noWrap/>
            <w:vAlign w:val="bottom"/>
            <w:hideMark/>
          </w:tcPr>
          <w:p w14:paraId="2DE91431"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61B861DB"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00E54B50"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7F41CB80" w14:textId="77777777" w:rsidR="00D64A3A" w:rsidRPr="00B2771A" w:rsidRDefault="00D64A3A" w:rsidP="00D64A3A">
            <w:pPr>
              <w:autoSpaceDN/>
              <w:jc w:val="right"/>
              <w:rPr>
                <w:color w:val="000000"/>
                <w:sz w:val="22"/>
                <w:szCs w:val="22"/>
              </w:rPr>
            </w:pPr>
            <w:r w:rsidRPr="00B2771A">
              <w:rPr>
                <w:color w:val="000000"/>
                <w:sz w:val="22"/>
                <w:szCs w:val="22"/>
              </w:rPr>
              <w:t>216</w:t>
            </w:r>
          </w:p>
        </w:tc>
        <w:tc>
          <w:tcPr>
            <w:tcW w:w="1966" w:type="dxa"/>
            <w:tcBorders>
              <w:top w:val="nil"/>
              <w:left w:val="nil"/>
              <w:bottom w:val="single" w:sz="4" w:space="0" w:color="auto"/>
              <w:right w:val="single" w:sz="4" w:space="0" w:color="auto"/>
            </w:tcBorders>
            <w:noWrap/>
            <w:vAlign w:val="bottom"/>
            <w:hideMark/>
          </w:tcPr>
          <w:p w14:paraId="1A28F25A" w14:textId="77777777" w:rsidR="00D64A3A" w:rsidRPr="00B2771A" w:rsidRDefault="00D64A3A" w:rsidP="00D64A3A">
            <w:pPr>
              <w:autoSpaceDN/>
              <w:rPr>
                <w:color w:val="000000"/>
                <w:sz w:val="22"/>
                <w:szCs w:val="22"/>
              </w:rPr>
            </w:pPr>
            <w:r w:rsidRPr="00B2771A">
              <w:rPr>
                <w:color w:val="000000"/>
                <w:sz w:val="22"/>
                <w:szCs w:val="22"/>
              </w:rPr>
              <w:t>Variklio apsaugos</w:t>
            </w:r>
          </w:p>
        </w:tc>
        <w:tc>
          <w:tcPr>
            <w:tcW w:w="4678" w:type="dxa"/>
            <w:tcBorders>
              <w:top w:val="nil"/>
              <w:left w:val="nil"/>
              <w:bottom w:val="single" w:sz="4" w:space="0" w:color="auto"/>
              <w:right w:val="single" w:sz="4" w:space="0" w:color="auto"/>
            </w:tcBorders>
            <w:noWrap/>
            <w:vAlign w:val="bottom"/>
            <w:hideMark/>
          </w:tcPr>
          <w:p w14:paraId="2FE61C1F" w14:textId="77777777" w:rsidR="00D64A3A" w:rsidRPr="00B2771A" w:rsidRDefault="00D64A3A" w:rsidP="00D64A3A">
            <w:pPr>
              <w:autoSpaceDN/>
              <w:rPr>
                <w:color w:val="000000"/>
                <w:sz w:val="22"/>
                <w:szCs w:val="22"/>
              </w:rPr>
            </w:pPr>
            <w:r w:rsidRPr="00B2771A">
              <w:rPr>
                <w:color w:val="000000"/>
                <w:sz w:val="22"/>
                <w:szCs w:val="22"/>
              </w:rPr>
              <w:t>Srovės aps. ribos 4,0-6,3 A (GV2P 10)</w:t>
            </w:r>
          </w:p>
        </w:tc>
        <w:tc>
          <w:tcPr>
            <w:tcW w:w="708" w:type="dxa"/>
            <w:tcBorders>
              <w:top w:val="nil"/>
              <w:left w:val="nil"/>
              <w:bottom w:val="single" w:sz="4" w:space="0" w:color="auto"/>
              <w:right w:val="single" w:sz="4" w:space="0" w:color="auto"/>
            </w:tcBorders>
            <w:noWrap/>
            <w:vAlign w:val="bottom"/>
            <w:hideMark/>
          </w:tcPr>
          <w:p w14:paraId="29D1984C"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68CC5693" w14:textId="77777777" w:rsidR="00D64A3A" w:rsidRPr="00B2771A" w:rsidRDefault="00D64A3A" w:rsidP="00D64A3A">
            <w:pPr>
              <w:autoSpaceDN/>
              <w:jc w:val="right"/>
              <w:rPr>
                <w:color w:val="000000"/>
                <w:sz w:val="22"/>
                <w:szCs w:val="22"/>
              </w:rPr>
            </w:pPr>
            <w:r w:rsidRPr="00B2771A">
              <w:rPr>
                <w:color w:val="000000"/>
                <w:sz w:val="22"/>
                <w:szCs w:val="22"/>
              </w:rPr>
              <w:t>3</w:t>
            </w:r>
          </w:p>
        </w:tc>
        <w:tc>
          <w:tcPr>
            <w:tcW w:w="851" w:type="dxa"/>
            <w:tcBorders>
              <w:top w:val="nil"/>
              <w:left w:val="nil"/>
              <w:bottom w:val="single" w:sz="4" w:space="0" w:color="auto"/>
              <w:right w:val="single" w:sz="4" w:space="0" w:color="auto"/>
            </w:tcBorders>
            <w:noWrap/>
            <w:vAlign w:val="bottom"/>
            <w:hideMark/>
          </w:tcPr>
          <w:p w14:paraId="022243BC"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778D4036"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6E28932A"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7786F1A2" w14:textId="77777777" w:rsidR="00D64A3A" w:rsidRPr="00B2771A" w:rsidRDefault="00D64A3A" w:rsidP="00D64A3A">
            <w:pPr>
              <w:autoSpaceDN/>
              <w:jc w:val="right"/>
              <w:rPr>
                <w:color w:val="000000"/>
                <w:sz w:val="22"/>
                <w:szCs w:val="22"/>
              </w:rPr>
            </w:pPr>
            <w:r w:rsidRPr="00B2771A">
              <w:rPr>
                <w:color w:val="000000"/>
                <w:sz w:val="22"/>
                <w:szCs w:val="22"/>
              </w:rPr>
              <w:t>217</w:t>
            </w:r>
          </w:p>
        </w:tc>
        <w:tc>
          <w:tcPr>
            <w:tcW w:w="1966" w:type="dxa"/>
            <w:tcBorders>
              <w:top w:val="nil"/>
              <w:left w:val="nil"/>
              <w:bottom w:val="single" w:sz="4" w:space="0" w:color="auto"/>
              <w:right w:val="single" w:sz="4" w:space="0" w:color="auto"/>
            </w:tcBorders>
            <w:noWrap/>
            <w:vAlign w:val="bottom"/>
            <w:hideMark/>
          </w:tcPr>
          <w:p w14:paraId="0EF0CF30" w14:textId="77777777" w:rsidR="00D64A3A" w:rsidRPr="00B2771A" w:rsidRDefault="00D64A3A" w:rsidP="00D64A3A">
            <w:pPr>
              <w:autoSpaceDN/>
              <w:rPr>
                <w:color w:val="000000"/>
                <w:sz w:val="22"/>
                <w:szCs w:val="22"/>
              </w:rPr>
            </w:pPr>
            <w:r w:rsidRPr="00B2771A">
              <w:rPr>
                <w:color w:val="000000"/>
                <w:sz w:val="22"/>
                <w:szCs w:val="22"/>
              </w:rPr>
              <w:t>Variklio apsaugos</w:t>
            </w:r>
          </w:p>
        </w:tc>
        <w:tc>
          <w:tcPr>
            <w:tcW w:w="4678" w:type="dxa"/>
            <w:tcBorders>
              <w:top w:val="nil"/>
              <w:left w:val="nil"/>
              <w:bottom w:val="single" w:sz="4" w:space="0" w:color="auto"/>
              <w:right w:val="single" w:sz="4" w:space="0" w:color="auto"/>
            </w:tcBorders>
            <w:noWrap/>
            <w:vAlign w:val="bottom"/>
            <w:hideMark/>
          </w:tcPr>
          <w:p w14:paraId="474922B4" w14:textId="77777777" w:rsidR="00D64A3A" w:rsidRPr="00B2771A" w:rsidRDefault="00D64A3A" w:rsidP="00D64A3A">
            <w:pPr>
              <w:autoSpaceDN/>
              <w:rPr>
                <w:color w:val="000000"/>
                <w:sz w:val="22"/>
                <w:szCs w:val="22"/>
              </w:rPr>
            </w:pPr>
            <w:r w:rsidRPr="00B2771A">
              <w:rPr>
                <w:color w:val="000000"/>
                <w:sz w:val="22"/>
                <w:szCs w:val="22"/>
              </w:rPr>
              <w:t>Srovės aps. ribos 6,3-10,0 A (GV2P 14)</w:t>
            </w:r>
          </w:p>
        </w:tc>
        <w:tc>
          <w:tcPr>
            <w:tcW w:w="708" w:type="dxa"/>
            <w:tcBorders>
              <w:top w:val="nil"/>
              <w:left w:val="nil"/>
              <w:bottom w:val="single" w:sz="4" w:space="0" w:color="auto"/>
              <w:right w:val="single" w:sz="4" w:space="0" w:color="auto"/>
            </w:tcBorders>
            <w:noWrap/>
            <w:vAlign w:val="bottom"/>
            <w:hideMark/>
          </w:tcPr>
          <w:p w14:paraId="5BC52B0E"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3611A5DB" w14:textId="77777777" w:rsidR="00D64A3A" w:rsidRPr="00B2771A" w:rsidRDefault="00D64A3A" w:rsidP="00D64A3A">
            <w:pPr>
              <w:autoSpaceDN/>
              <w:jc w:val="right"/>
              <w:rPr>
                <w:color w:val="000000"/>
                <w:sz w:val="22"/>
                <w:szCs w:val="22"/>
              </w:rPr>
            </w:pPr>
            <w:r w:rsidRPr="00B2771A">
              <w:rPr>
                <w:color w:val="000000"/>
                <w:sz w:val="22"/>
                <w:szCs w:val="22"/>
              </w:rPr>
              <w:t>2</w:t>
            </w:r>
          </w:p>
        </w:tc>
        <w:tc>
          <w:tcPr>
            <w:tcW w:w="851" w:type="dxa"/>
            <w:tcBorders>
              <w:top w:val="nil"/>
              <w:left w:val="nil"/>
              <w:bottom w:val="single" w:sz="4" w:space="0" w:color="auto"/>
              <w:right w:val="single" w:sz="4" w:space="0" w:color="auto"/>
            </w:tcBorders>
            <w:noWrap/>
            <w:vAlign w:val="bottom"/>
            <w:hideMark/>
          </w:tcPr>
          <w:p w14:paraId="5E14A05E"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58591FDF"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62D27027"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25A29457" w14:textId="77777777" w:rsidR="00D64A3A" w:rsidRPr="00B2771A" w:rsidRDefault="00D64A3A" w:rsidP="00D64A3A">
            <w:pPr>
              <w:autoSpaceDN/>
              <w:jc w:val="right"/>
              <w:rPr>
                <w:color w:val="000000"/>
                <w:sz w:val="22"/>
                <w:szCs w:val="22"/>
              </w:rPr>
            </w:pPr>
            <w:r w:rsidRPr="00B2771A">
              <w:rPr>
                <w:color w:val="000000"/>
                <w:sz w:val="22"/>
                <w:szCs w:val="22"/>
              </w:rPr>
              <w:t>218</w:t>
            </w:r>
          </w:p>
        </w:tc>
        <w:tc>
          <w:tcPr>
            <w:tcW w:w="1966" w:type="dxa"/>
            <w:tcBorders>
              <w:top w:val="nil"/>
              <w:left w:val="nil"/>
              <w:bottom w:val="single" w:sz="4" w:space="0" w:color="auto"/>
              <w:right w:val="single" w:sz="4" w:space="0" w:color="auto"/>
            </w:tcBorders>
            <w:noWrap/>
            <w:vAlign w:val="bottom"/>
            <w:hideMark/>
          </w:tcPr>
          <w:p w14:paraId="69219E9A" w14:textId="77777777" w:rsidR="00D64A3A" w:rsidRPr="00B2771A" w:rsidRDefault="00D64A3A" w:rsidP="00D64A3A">
            <w:pPr>
              <w:autoSpaceDN/>
              <w:rPr>
                <w:color w:val="000000"/>
                <w:sz w:val="22"/>
                <w:szCs w:val="22"/>
              </w:rPr>
            </w:pPr>
            <w:r w:rsidRPr="00B2771A">
              <w:rPr>
                <w:color w:val="000000"/>
                <w:sz w:val="22"/>
                <w:szCs w:val="22"/>
              </w:rPr>
              <w:t>Variklio apsaugos</w:t>
            </w:r>
          </w:p>
        </w:tc>
        <w:tc>
          <w:tcPr>
            <w:tcW w:w="4678" w:type="dxa"/>
            <w:tcBorders>
              <w:top w:val="nil"/>
              <w:left w:val="nil"/>
              <w:bottom w:val="single" w:sz="4" w:space="0" w:color="auto"/>
              <w:right w:val="single" w:sz="4" w:space="0" w:color="auto"/>
            </w:tcBorders>
            <w:noWrap/>
            <w:vAlign w:val="bottom"/>
            <w:hideMark/>
          </w:tcPr>
          <w:p w14:paraId="49CE6159" w14:textId="77777777" w:rsidR="00D64A3A" w:rsidRPr="00B2771A" w:rsidRDefault="00D64A3A" w:rsidP="00D64A3A">
            <w:pPr>
              <w:autoSpaceDN/>
              <w:rPr>
                <w:color w:val="000000"/>
                <w:sz w:val="22"/>
                <w:szCs w:val="22"/>
              </w:rPr>
            </w:pPr>
            <w:r w:rsidRPr="00B2771A">
              <w:rPr>
                <w:color w:val="000000"/>
                <w:sz w:val="22"/>
                <w:szCs w:val="22"/>
              </w:rPr>
              <w:t>Srovės aps. ribos 9,0-14,0 A (GV2P 16)</w:t>
            </w:r>
          </w:p>
        </w:tc>
        <w:tc>
          <w:tcPr>
            <w:tcW w:w="708" w:type="dxa"/>
            <w:tcBorders>
              <w:top w:val="nil"/>
              <w:left w:val="nil"/>
              <w:bottom w:val="single" w:sz="4" w:space="0" w:color="auto"/>
              <w:right w:val="single" w:sz="4" w:space="0" w:color="auto"/>
            </w:tcBorders>
            <w:noWrap/>
            <w:vAlign w:val="bottom"/>
            <w:hideMark/>
          </w:tcPr>
          <w:p w14:paraId="0D796049"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046F98E7" w14:textId="77777777" w:rsidR="00D64A3A" w:rsidRPr="00B2771A" w:rsidRDefault="00D64A3A" w:rsidP="00D64A3A">
            <w:pPr>
              <w:autoSpaceDN/>
              <w:jc w:val="right"/>
              <w:rPr>
                <w:color w:val="000000"/>
                <w:sz w:val="22"/>
                <w:szCs w:val="22"/>
              </w:rPr>
            </w:pPr>
            <w:r w:rsidRPr="00B2771A">
              <w:rPr>
                <w:color w:val="000000"/>
                <w:sz w:val="22"/>
                <w:szCs w:val="22"/>
              </w:rPr>
              <w:t>1</w:t>
            </w:r>
          </w:p>
        </w:tc>
        <w:tc>
          <w:tcPr>
            <w:tcW w:w="851" w:type="dxa"/>
            <w:tcBorders>
              <w:top w:val="nil"/>
              <w:left w:val="nil"/>
              <w:bottom w:val="single" w:sz="4" w:space="0" w:color="auto"/>
              <w:right w:val="single" w:sz="4" w:space="0" w:color="auto"/>
            </w:tcBorders>
            <w:noWrap/>
            <w:vAlign w:val="bottom"/>
            <w:hideMark/>
          </w:tcPr>
          <w:p w14:paraId="48499B3A"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4AD4DA95"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08EC43BA"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3E2562D5" w14:textId="77777777" w:rsidR="00D64A3A" w:rsidRPr="00B2771A" w:rsidRDefault="00D64A3A" w:rsidP="00D64A3A">
            <w:pPr>
              <w:autoSpaceDN/>
              <w:jc w:val="right"/>
              <w:rPr>
                <w:color w:val="000000"/>
                <w:sz w:val="22"/>
                <w:szCs w:val="22"/>
              </w:rPr>
            </w:pPr>
            <w:r w:rsidRPr="00B2771A">
              <w:rPr>
                <w:color w:val="000000"/>
                <w:sz w:val="22"/>
                <w:szCs w:val="22"/>
              </w:rPr>
              <w:t>219</w:t>
            </w:r>
          </w:p>
        </w:tc>
        <w:tc>
          <w:tcPr>
            <w:tcW w:w="1966" w:type="dxa"/>
            <w:tcBorders>
              <w:top w:val="nil"/>
              <w:left w:val="nil"/>
              <w:bottom w:val="single" w:sz="4" w:space="0" w:color="auto"/>
              <w:right w:val="single" w:sz="4" w:space="0" w:color="auto"/>
            </w:tcBorders>
            <w:noWrap/>
            <w:vAlign w:val="bottom"/>
            <w:hideMark/>
          </w:tcPr>
          <w:p w14:paraId="3B4D56FA" w14:textId="77777777" w:rsidR="00D64A3A" w:rsidRPr="00B2771A" w:rsidRDefault="00D64A3A" w:rsidP="00D64A3A">
            <w:pPr>
              <w:autoSpaceDN/>
              <w:rPr>
                <w:color w:val="000000"/>
                <w:sz w:val="22"/>
                <w:szCs w:val="22"/>
              </w:rPr>
            </w:pPr>
            <w:r w:rsidRPr="00B2771A">
              <w:rPr>
                <w:color w:val="000000"/>
                <w:sz w:val="22"/>
                <w:szCs w:val="22"/>
              </w:rPr>
              <w:t>Variklio apsaugos</w:t>
            </w:r>
          </w:p>
        </w:tc>
        <w:tc>
          <w:tcPr>
            <w:tcW w:w="4678" w:type="dxa"/>
            <w:tcBorders>
              <w:top w:val="nil"/>
              <w:left w:val="nil"/>
              <w:bottom w:val="single" w:sz="4" w:space="0" w:color="auto"/>
              <w:right w:val="single" w:sz="4" w:space="0" w:color="auto"/>
            </w:tcBorders>
            <w:noWrap/>
            <w:vAlign w:val="bottom"/>
            <w:hideMark/>
          </w:tcPr>
          <w:p w14:paraId="210E873E" w14:textId="77777777" w:rsidR="00D64A3A" w:rsidRPr="00B2771A" w:rsidRDefault="00D64A3A" w:rsidP="00D64A3A">
            <w:pPr>
              <w:autoSpaceDN/>
              <w:rPr>
                <w:color w:val="000000"/>
                <w:sz w:val="22"/>
                <w:szCs w:val="22"/>
              </w:rPr>
            </w:pPr>
            <w:r w:rsidRPr="00B2771A">
              <w:rPr>
                <w:color w:val="000000"/>
                <w:sz w:val="22"/>
                <w:szCs w:val="22"/>
              </w:rPr>
              <w:t>Srovės aps. ribos 13,0-18,0 A (GV2P 20)</w:t>
            </w:r>
          </w:p>
        </w:tc>
        <w:tc>
          <w:tcPr>
            <w:tcW w:w="708" w:type="dxa"/>
            <w:tcBorders>
              <w:top w:val="nil"/>
              <w:left w:val="nil"/>
              <w:bottom w:val="single" w:sz="4" w:space="0" w:color="auto"/>
              <w:right w:val="single" w:sz="4" w:space="0" w:color="auto"/>
            </w:tcBorders>
            <w:noWrap/>
            <w:vAlign w:val="bottom"/>
            <w:hideMark/>
          </w:tcPr>
          <w:p w14:paraId="456727DF"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21716164" w14:textId="77777777" w:rsidR="00D64A3A" w:rsidRPr="00B2771A" w:rsidRDefault="00D64A3A" w:rsidP="00D64A3A">
            <w:pPr>
              <w:autoSpaceDN/>
              <w:jc w:val="right"/>
              <w:rPr>
                <w:color w:val="000000"/>
                <w:sz w:val="22"/>
                <w:szCs w:val="22"/>
              </w:rPr>
            </w:pPr>
            <w:r w:rsidRPr="00B2771A">
              <w:rPr>
                <w:color w:val="000000"/>
                <w:sz w:val="22"/>
                <w:szCs w:val="22"/>
              </w:rPr>
              <w:t>1</w:t>
            </w:r>
          </w:p>
        </w:tc>
        <w:tc>
          <w:tcPr>
            <w:tcW w:w="851" w:type="dxa"/>
            <w:tcBorders>
              <w:top w:val="nil"/>
              <w:left w:val="nil"/>
              <w:bottom w:val="single" w:sz="4" w:space="0" w:color="auto"/>
              <w:right w:val="single" w:sz="4" w:space="0" w:color="auto"/>
            </w:tcBorders>
            <w:noWrap/>
            <w:vAlign w:val="bottom"/>
            <w:hideMark/>
          </w:tcPr>
          <w:p w14:paraId="15B208D4"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6A097C23"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16C017E8"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6AEEF775" w14:textId="77777777" w:rsidR="00D64A3A" w:rsidRPr="00B2771A" w:rsidRDefault="00D64A3A" w:rsidP="00D64A3A">
            <w:pPr>
              <w:autoSpaceDN/>
              <w:jc w:val="right"/>
              <w:rPr>
                <w:color w:val="000000"/>
                <w:sz w:val="22"/>
                <w:szCs w:val="22"/>
              </w:rPr>
            </w:pPr>
            <w:r w:rsidRPr="00B2771A">
              <w:rPr>
                <w:color w:val="000000"/>
                <w:sz w:val="22"/>
                <w:szCs w:val="22"/>
              </w:rPr>
              <w:t>220</w:t>
            </w:r>
          </w:p>
        </w:tc>
        <w:tc>
          <w:tcPr>
            <w:tcW w:w="1966" w:type="dxa"/>
            <w:tcBorders>
              <w:top w:val="nil"/>
              <w:left w:val="nil"/>
              <w:bottom w:val="single" w:sz="4" w:space="0" w:color="auto"/>
              <w:right w:val="single" w:sz="4" w:space="0" w:color="auto"/>
            </w:tcBorders>
            <w:noWrap/>
            <w:vAlign w:val="bottom"/>
            <w:hideMark/>
          </w:tcPr>
          <w:p w14:paraId="6C9828E1" w14:textId="77777777" w:rsidR="00D64A3A" w:rsidRPr="00B2771A" w:rsidRDefault="00D64A3A" w:rsidP="00D64A3A">
            <w:pPr>
              <w:autoSpaceDN/>
              <w:rPr>
                <w:color w:val="000000"/>
                <w:sz w:val="22"/>
                <w:szCs w:val="22"/>
              </w:rPr>
            </w:pPr>
            <w:r w:rsidRPr="00B2771A">
              <w:rPr>
                <w:color w:val="000000"/>
                <w:sz w:val="22"/>
                <w:szCs w:val="22"/>
              </w:rPr>
              <w:t>Variklio apsaugos</w:t>
            </w:r>
          </w:p>
        </w:tc>
        <w:tc>
          <w:tcPr>
            <w:tcW w:w="4678" w:type="dxa"/>
            <w:tcBorders>
              <w:top w:val="nil"/>
              <w:left w:val="nil"/>
              <w:bottom w:val="single" w:sz="4" w:space="0" w:color="auto"/>
              <w:right w:val="single" w:sz="4" w:space="0" w:color="auto"/>
            </w:tcBorders>
            <w:noWrap/>
            <w:vAlign w:val="bottom"/>
            <w:hideMark/>
          </w:tcPr>
          <w:p w14:paraId="246536CD" w14:textId="77777777" w:rsidR="00D64A3A" w:rsidRPr="00B2771A" w:rsidRDefault="00D64A3A" w:rsidP="00D64A3A">
            <w:pPr>
              <w:autoSpaceDN/>
              <w:rPr>
                <w:color w:val="000000"/>
                <w:sz w:val="22"/>
                <w:szCs w:val="22"/>
              </w:rPr>
            </w:pPr>
            <w:r w:rsidRPr="00B2771A">
              <w:rPr>
                <w:color w:val="000000"/>
                <w:sz w:val="22"/>
                <w:szCs w:val="22"/>
              </w:rPr>
              <w:t>Srovės aps. ribos 17,0-25,0 A (GV2P 22)</w:t>
            </w:r>
          </w:p>
        </w:tc>
        <w:tc>
          <w:tcPr>
            <w:tcW w:w="708" w:type="dxa"/>
            <w:tcBorders>
              <w:top w:val="nil"/>
              <w:left w:val="nil"/>
              <w:bottom w:val="single" w:sz="4" w:space="0" w:color="auto"/>
              <w:right w:val="single" w:sz="4" w:space="0" w:color="auto"/>
            </w:tcBorders>
            <w:noWrap/>
            <w:vAlign w:val="bottom"/>
            <w:hideMark/>
          </w:tcPr>
          <w:p w14:paraId="59F42213"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05CC174F" w14:textId="77777777" w:rsidR="00D64A3A" w:rsidRPr="00B2771A" w:rsidRDefault="00D64A3A" w:rsidP="00D64A3A">
            <w:pPr>
              <w:autoSpaceDN/>
              <w:jc w:val="right"/>
              <w:rPr>
                <w:color w:val="000000"/>
                <w:sz w:val="22"/>
                <w:szCs w:val="22"/>
              </w:rPr>
            </w:pPr>
            <w:r w:rsidRPr="00B2771A">
              <w:rPr>
                <w:color w:val="000000"/>
                <w:sz w:val="22"/>
                <w:szCs w:val="22"/>
              </w:rPr>
              <w:t>1</w:t>
            </w:r>
          </w:p>
        </w:tc>
        <w:tc>
          <w:tcPr>
            <w:tcW w:w="851" w:type="dxa"/>
            <w:tcBorders>
              <w:top w:val="nil"/>
              <w:left w:val="nil"/>
              <w:bottom w:val="single" w:sz="4" w:space="0" w:color="auto"/>
              <w:right w:val="single" w:sz="4" w:space="0" w:color="auto"/>
            </w:tcBorders>
            <w:noWrap/>
            <w:vAlign w:val="bottom"/>
            <w:hideMark/>
          </w:tcPr>
          <w:p w14:paraId="01A6F477"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7CFD26A2"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51080B84"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6261D275" w14:textId="77777777" w:rsidR="00D64A3A" w:rsidRPr="00B2771A" w:rsidRDefault="00D64A3A" w:rsidP="00D64A3A">
            <w:pPr>
              <w:autoSpaceDN/>
              <w:jc w:val="right"/>
              <w:rPr>
                <w:color w:val="000000"/>
                <w:sz w:val="22"/>
                <w:szCs w:val="22"/>
              </w:rPr>
            </w:pPr>
            <w:r w:rsidRPr="00B2771A">
              <w:rPr>
                <w:color w:val="000000"/>
                <w:sz w:val="22"/>
                <w:szCs w:val="22"/>
              </w:rPr>
              <w:t>221</w:t>
            </w:r>
          </w:p>
        </w:tc>
        <w:tc>
          <w:tcPr>
            <w:tcW w:w="1966" w:type="dxa"/>
            <w:tcBorders>
              <w:top w:val="nil"/>
              <w:left w:val="nil"/>
              <w:bottom w:val="single" w:sz="4" w:space="0" w:color="auto"/>
              <w:right w:val="single" w:sz="4" w:space="0" w:color="auto"/>
            </w:tcBorders>
            <w:noWrap/>
            <w:vAlign w:val="bottom"/>
            <w:hideMark/>
          </w:tcPr>
          <w:p w14:paraId="5DD3AEAA" w14:textId="77777777" w:rsidR="00D64A3A" w:rsidRPr="00B2771A" w:rsidRDefault="00D64A3A" w:rsidP="00D64A3A">
            <w:pPr>
              <w:autoSpaceDN/>
              <w:rPr>
                <w:color w:val="000000"/>
                <w:sz w:val="22"/>
                <w:szCs w:val="22"/>
              </w:rPr>
            </w:pPr>
            <w:r w:rsidRPr="00B2771A">
              <w:rPr>
                <w:color w:val="000000"/>
                <w:sz w:val="22"/>
                <w:szCs w:val="22"/>
              </w:rPr>
              <w:t>Variklio apsaugos</w:t>
            </w:r>
          </w:p>
        </w:tc>
        <w:tc>
          <w:tcPr>
            <w:tcW w:w="4678" w:type="dxa"/>
            <w:tcBorders>
              <w:top w:val="nil"/>
              <w:left w:val="nil"/>
              <w:bottom w:val="single" w:sz="4" w:space="0" w:color="auto"/>
              <w:right w:val="single" w:sz="4" w:space="0" w:color="auto"/>
            </w:tcBorders>
            <w:noWrap/>
            <w:vAlign w:val="bottom"/>
            <w:hideMark/>
          </w:tcPr>
          <w:p w14:paraId="1CE099A2" w14:textId="77777777" w:rsidR="00D64A3A" w:rsidRPr="00B2771A" w:rsidRDefault="00D64A3A" w:rsidP="00D64A3A">
            <w:pPr>
              <w:autoSpaceDN/>
              <w:rPr>
                <w:color w:val="000000"/>
                <w:sz w:val="22"/>
                <w:szCs w:val="22"/>
              </w:rPr>
            </w:pPr>
            <w:r w:rsidRPr="00B2771A">
              <w:rPr>
                <w:color w:val="000000"/>
                <w:sz w:val="22"/>
                <w:szCs w:val="22"/>
              </w:rPr>
              <w:t>Srovės aps. ribos 17,0-25,0 A (GV3P 25)</w:t>
            </w:r>
          </w:p>
        </w:tc>
        <w:tc>
          <w:tcPr>
            <w:tcW w:w="708" w:type="dxa"/>
            <w:tcBorders>
              <w:top w:val="nil"/>
              <w:left w:val="nil"/>
              <w:bottom w:val="single" w:sz="4" w:space="0" w:color="auto"/>
              <w:right w:val="single" w:sz="4" w:space="0" w:color="auto"/>
            </w:tcBorders>
            <w:noWrap/>
            <w:vAlign w:val="bottom"/>
            <w:hideMark/>
          </w:tcPr>
          <w:p w14:paraId="6F72A893"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1CBA0F9B" w14:textId="77777777" w:rsidR="00D64A3A" w:rsidRPr="00B2771A" w:rsidRDefault="00D64A3A" w:rsidP="00D64A3A">
            <w:pPr>
              <w:autoSpaceDN/>
              <w:jc w:val="right"/>
              <w:rPr>
                <w:color w:val="000000"/>
                <w:sz w:val="22"/>
                <w:szCs w:val="22"/>
              </w:rPr>
            </w:pPr>
            <w:r w:rsidRPr="00B2771A">
              <w:rPr>
                <w:color w:val="000000"/>
                <w:sz w:val="22"/>
                <w:szCs w:val="22"/>
              </w:rPr>
              <w:t>1</w:t>
            </w:r>
          </w:p>
        </w:tc>
        <w:tc>
          <w:tcPr>
            <w:tcW w:w="851" w:type="dxa"/>
            <w:tcBorders>
              <w:top w:val="nil"/>
              <w:left w:val="nil"/>
              <w:bottom w:val="single" w:sz="4" w:space="0" w:color="auto"/>
              <w:right w:val="single" w:sz="4" w:space="0" w:color="auto"/>
            </w:tcBorders>
            <w:noWrap/>
            <w:vAlign w:val="bottom"/>
            <w:hideMark/>
          </w:tcPr>
          <w:p w14:paraId="28F57F0F"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6D181C71"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69354BE7"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3CAEB985" w14:textId="77777777" w:rsidR="00D64A3A" w:rsidRPr="00B2771A" w:rsidRDefault="00D64A3A" w:rsidP="00D64A3A">
            <w:pPr>
              <w:autoSpaceDN/>
              <w:jc w:val="right"/>
              <w:rPr>
                <w:color w:val="000000"/>
                <w:sz w:val="22"/>
                <w:szCs w:val="22"/>
              </w:rPr>
            </w:pPr>
            <w:r w:rsidRPr="00B2771A">
              <w:rPr>
                <w:color w:val="000000"/>
                <w:sz w:val="22"/>
                <w:szCs w:val="22"/>
              </w:rPr>
              <w:t>222</w:t>
            </w:r>
          </w:p>
        </w:tc>
        <w:tc>
          <w:tcPr>
            <w:tcW w:w="1966" w:type="dxa"/>
            <w:tcBorders>
              <w:top w:val="nil"/>
              <w:left w:val="nil"/>
              <w:bottom w:val="single" w:sz="4" w:space="0" w:color="auto"/>
              <w:right w:val="single" w:sz="4" w:space="0" w:color="auto"/>
            </w:tcBorders>
            <w:noWrap/>
            <w:vAlign w:val="bottom"/>
            <w:hideMark/>
          </w:tcPr>
          <w:p w14:paraId="160FF2BE" w14:textId="77777777" w:rsidR="00D64A3A" w:rsidRPr="00B2771A" w:rsidRDefault="00D64A3A" w:rsidP="00D64A3A">
            <w:pPr>
              <w:autoSpaceDN/>
              <w:rPr>
                <w:color w:val="000000"/>
                <w:sz w:val="22"/>
                <w:szCs w:val="22"/>
              </w:rPr>
            </w:pPr>
            <w:r w:rsidRPr="00B2771A">
              <w:rPr>
                <w:color w:val="000000"/>
                <w:sz w:val="22"/>
                <w:szCs w:val="22"/>
              </w:rPr>
              <w:t>Variklio apsaugos</w:t>
            </w:r>
          </w:p>
        </w:tc>
        <w:tc>
          <w:tcPr>
            <w:tcW w:w="4678" w:type="dxa"/>
            <w:tcBorders>
              <w:top w:val="nil"/>
              <w:left w:val="nil"/>
              <w:bottom w:val="single" w:sz="4" w:space="0" w:color="auto"/>
              <w:right w:val="single" w:sz="4" w:space="0" w:color="auto"/>
            </w:tcBorders>
            <w:noWrap/>
            <w:vAlign w:val="bottom"/>
            <w:hideMark/>
          </w:tcPr>
          <w:p w14:paraId="7CE02B2D" w14:textId="77777777" w:rsidR="00D64A3A" w:rsidRPr="00B2771A" w:rsidRDefault="00D64A3A" w:rsidP="00D64A3A">
            <w:pPr>
              <w:autoSpaceDN/>
              <w:rPr>
                <w:color w:val="000000"/>
                <w:sz w:val="22"/>
                <w:szCs w:val="22"/>
              </w:rPr>
            </w:pPr>
            <w:r w:rsidRPr="00B2771A">
              <w:rPr>
                <w:color w:val="000000"/>
                <w:sz w:val="22"/>
                <w:szCs w:val="22"/>
              </w:rPr>
              <w:t>Srovės aps. ribos 23,0-32,0 A (GV3P 32)</w:t>
            </w:r>
          </w:p>
        </w:tc>
        <w:tc>
          <w:tcPr>
            <w:tcW w:w="708" w:type="dxa"/>
            <w:tcBorders>
              <w:top w:val="nil"/>
              <w:left w:val="nil"/>
              <w:bottom w:val="single" w:sz="4" w:space="0" w:color="auto"/>
              <w:right w:val="single" w:sz="4" w:space="0" w:color="auto"/>
            </w:tcBorders>
            <w:noWrap/>
            <w:vAlign w:val="bottom"/>
            <w:hideMark/>
          </w:tcPr>
          <w:p w14:paraId="3EE55A7A"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7FCCE158" w14:textId="77777777" w:rsidR="00D64A3A" w:rsidRPr="00B2771A" w:rsidRDefault="00D64A3A" w:rsidP="00D64A3A">
            <w:pPr>
              <w:autoSpaceDN/>
              <w:jc w:val="right"/>
              <w:rPr>
                <w:color w:val="000000"/>
                <w:sz w:val="22"/>
                <w:szCs w:val="22"/>
              </w:rPr>
            </w:pPr>
            <w:r w:rsidRPr="00B2771A">
              <w:rPr>
                <w:color w:val="000000"/>
                <w:sz w:val="22"/>
                <w:szCs w:val="22"/>
              </w:rPr>
              <w:t>1</w:t>
            </w:r>
          </w:p>
        </w:tc>
        <w:tc>
          <w:tcPr>
            <w:tcW w:w="851" w:type="dxa"/>
            <w:tcBorders>
              <w:top w:val="nil"/>
              <w:left w:val="nil"/>
              <w:bottom w:val="single" w:sz="4" w:space="0" w:color="auto"/>
              <w:right w:val="single" w:sz="4" w:space="0" w:color="auto"/>
            </w:tcBorders>
            <w:noWrap/>
            <w:vAlign w:val="bottom"/>
            <w:hideMark/>
          </w:tcPr>
          <w:p w14:paraId="71EDE3CD"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4E4932F9"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717C5EDD"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3CADC7C4" w14:textId="77777777" w:rsidR="00D64A3A" w:rsidRPr="00B2771A" w:rsidRDefault="00D64A3A" w:rsidP="00D64A3A">
            <w:pPr>
              <w:autoSpaceDN/>
              <w:jc w:val="right"/>
              <w:rPr>
                <w:color w:val="000000"/>
                <w:sz w:val="22"/>
                <w:szCs w:val="22"/>
              </w:rPr>
            </w:pPr>
            <w:r w:rsidRPr="00B2771A">
              <w:rPr>
                <w:color w:val="000000"/>
                <w:sz w:val="22"/>
                <w:szCs w:val="22"/>
              </w:rPr>
              <w:t>223</w:t>
            </w:r>
          </w:p>
        </w:tc>
        <w:tc>
          <w:tcPr>
            <w:tcW w:w="1966" w:type="dxa"/>
            <w:tcBorders>
              <w:top w:val="nil"/>
              <w:left w:val="nil"/>
              <w:bottom w:val="single" w:sz="4" w:space="0" w:color="auto"/>
              <w:right w:val="single" w:sz="4" w:space="0" w:color="auto"/>
            </w:tcBorders>
            <w:noWrap/>
            <w:vAlign w:val="bottom"/>
            <w:hideMark/>
          </w:tcPr>
          <w:p w14:paraId="71D584CA" w14:textId="77777777" w:rsidR="00D64A3A" w:rsidRPr="00B2771A" w:rsidRDefault="00D64A3A" w:rsidP="00D64A3A">
            <w:pPr>
              <w:autoSpaceDN/>
              <w:rPr>
                <w:color w:val="000000"/>
                <w:sz w:val="22"/>
                <w:szCs w:val="22"/>
              </w:rPr>
            </w:pPr>
            <w:r w:rsidRPr="00B2771A">
              <w:rPr>
                <w:color w:val="000000"/>
                <w:sz w:val="22"/>
                <w:szCs w:val="22"/>
              </w:rPr>
              <w:t>Šiluminė rėlė</w:t>
            </w:r>
          </w:p>
        </w:tc>
        <w:tc>
          <w:tcPr>
            <w:tcW w:w="4678" w:type="dxa"/>
            <w:tcBorders>
              <w:top w:val="nil"/>
              <w:left w:val="nil"/>
              <w:bottom w:val="single" w:sz="4" w:space="0" w:color="auto"/>
              <w:right w:val="single" w:sz="4" w:space="0" w:color="auto"/>
            </w:tcBorders>
            <w:noWrap/>
            <w:vAlign w:val="bottom"/>
            <w:hideMark/>
          </w:tcPr>
          <w:p w14:paraId="27542A60" w14:textId="77777777" w:rsidR="00D64A3A" w:rsidRPr="00B2771A" w:rsidRDefault="00D64A3A" w:rsidP="00D64A3A">
            <w:pPr>
              <w:autoSpaceDN/>
              <w:rPr>
                <w:color w:val="000000"/>
                <w:sz w:val="22"/>
                <w:szCs w:val="22"/>
              </w:rPr>
            </w:pPr>
            <w:r w:rsidRPr="00B2771A">
              <w:rPr>
                <w:color w:val="000000"/>
                <w:sz w:val="22"/>
                <w:szCs w:val="22"/>
              </w:rPr>
              <w:t>Srovės aps. ribos 1-1,6 A (LRD06)</w:t>
            </w:r>
          </w:p>
        </w:tc>
        <w:tc>
          <w:tcPr>
            <w:tcW w:w="708" w:type="dxa"/>
            <w:tcBorders>
              <w:top w:val="nil"/>
              <w:left w:val="nil"/>
              <w:bottom w:val="single" w:sz="4" w:space="0" w:color="auto"/>
              <w:right w:val="single" w:sz="4" w:space="0" w:color="auto"/>
            </w:tcBorders>
            <w:noWrap/>
            <w:vAlign w:val="bottom"/>
            <w:hideMark/>
          </w:tcPr>
          <w:p w14:paraId="62EA7B6A"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588D89D7" w14:textId="77777777" w:rsidR="00D64A3A" w:rsidRPr="00B2771A" w:rsidRDefault="00D64A3A" w:rsidP="00D64A3A">
            <w:pPr>
              <w:autoSpaceDN/>
              <w:jc w:val="right"/>
              <w:rPr>
                <w:color w:val="000000"/>
                <w:sz w:val="22"/>
                <w:szCs w:val="22"/>
              </w:rPr>
            </w:pPr>
            <w:r w:rsidRPr="00B2771A">
              <w:rPr>
                <w:color w:val="000000"/>
                <w:sz w:val="22"/>
                <w:szCs w:val="22"/>
              </w:rPr>
              <w:t>1</w:t>
            </w:r>
          </w:p>
        </w:tc>
        <w:tc>
          <w:tcPr>
            <w:tcW w:w="851" w:type="dxa"/>
            <w:tcBorders>
              <w:top w:val="nil"/>
              <w:left w:val="nil"/>
              <w:bottom w:val="single" w:sz="4" w:space="0" w:color="auto"/>
              <w:right w:val="single" w:sz="4" w:space="0" w:color="auto"/>
            </w:tcBorders>
            <w:noWrap/>
            <w:vAlign w:val="bottom"/>
            <w:hideMark/>
          </w:tcPr>
          <w:p w14:paraId="48EDF25E"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6B77E440"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7875D76B"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4B50289D" w14:textId="77777777" w:rsidR="00D64A3A" w:rsidRPr="00B2771A" w:rsidRDefault="00D64A3A" w:rsidP="00D64A3A">
            <w:pPr>
              <w:autoSpaceDN/>
              <w:jc w:val="right"/>
              <w:rPr>
                <w:color w:val="000000"/>
                <w:sz w:val="22"/>
                <w:szCs w:val="22"/>
              </w:rPr>
            </w:pPr>
            <w:r w:rsidRPr="00B2771A">
              <w:rPr>
                <w:color w:val="000000"/>
                <w:sz w:val="22"/>
                <w:szCs w:val="22"/>
              </w:rPr>
              <w:t>224</w:t>
            </w:r>
          </w:p>
        </w:tc>
        <w:tc>
          <w:tcPr>
            <w:tcW w:w="1966" w:type="dxa"/>
            <w:tcBorders>
              <w:top w:val="nil"/>
              <w:left w:val="nil"/>
              <w:bottom w:val="single" w:sz="4" w:space="0" w:color="auto"/>
              <w:right w:val="single" w:sz="4" w:space="0" w:color="auto"/>
            </w:tcBorders>
            <w:noWrap/>
            <w:vAlign w:val="bottom"/>
            <w:hideMark/>
          </w:tcPr>
          <w:p w14:paraId="5D32F144" w14:textId="77777777" w:rsidR="00D64A3A" w:rsidRPr="00B2771A" w:rsidRDefault="00D64A3A" w:rsidP="00D64A3A">
            <w:pPr>
              <w:autoSpaceDN/>
              <w:rPr>
                <w:color w:val="000000"/>
                <w:sz w:val="22"/>
                <w:szCs w:val="22"/>
              </w:rPr>
            </w:pPr>
            <w:r w:rsidRPr="00B2771A">
              <w:rPr>
                <w:color w:val="000000"/>
                <w:sz w:val="22"/>
                <w:szCs w:val="22"/>
              </w:rPr>
              <w:t>Šiluminė rėlė</w:t>
            </w:r>
          </w:p>
        </w:tc>
        <w:tc>
          <w:tcPr>
            <w:tcW w:w="4678" w:type="dxa"/>
            <w:tcBorders>
              <w:top w:val="nil"/>
              <w:left w:val="nil"/>
              <w:bottom w:val="single" w:sz="4" w:space="0" w:color="auto"/>
              <w:right w:val="single" w:sz="4" w:space="0" w:color="auto"/>
            </w:tcBorders>
            <w:noWrap/>
            <w:vAlign w:val="bottom"/>
            <w:hideMark/>
          </w:tcPr>
          <w:p w14:paraId="065E9C91" w14:textId="77777777" w:rsidR="00D64A3A" w:rsidRPr="00B2771A" w:rsidRDefault="00D64A3A" w:rsidP="00D64A3A">
            <w:pPr>
              <w:autoSpaceDN/>
              <w:rPr>
                <w:color w:val="000000"/>
                <w:sz w:val="22"/>
                <w:szCs w:val="22"/>
              </w:rPr>
            </w:pPr>
            <w:r w:rsidRPr="00B2771A">
              <w:rPr>
                <w:color w:val="000000"/>
                <w:sz w:val="22"/>
                <w:szCs w:val="22"/>
              </w:rPr>
              <w:t>Srovės aps. ribos 1,6-2,5 A (LRD06)</w:t>
            </w:r>
          </w:p>
        </w:tc>
        <w:tc>
          <w:tcPr>
            <w:tcW w:w="708" w:type="dxa"/>
            <w:tcBorders>
              <w:top w:val="nil"/>
              <w:left w:val="nil"/>
              <w:bottom w:val="single" w:sz="4" w:space="0" w:color="auto"/>
              <w:right w:val="single" w:sz="4" w:space="0" w:color="auto"/>
            </w:tcBorders>
            <w:noWrap/>
            <w:vAlign w:val="bottom"/>
            <w:hideMark/>
          </w:tcPr>
          <w:p w14:paraId="76A91880"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501DDEAF" w14:textId="77777777" w:rsidR="00D64A3A" w:rsidRPr="00B2771A" w:rsidRDefault="00D64A3A" w:rsidP="00D64A3A">
            <w:pPr>
              <w:autoSpaceDN/>
              <w:jc w:val="right"/>
              <w:rPr>
                <w:color w:val="000000"/>
                <w:sz w:val="22"/>
                <w:szCs w:val="22"/>
              </w:rPr>
            </w:pPr>
            <w:r w:rsidRPr="00B2771A">
              <w:rPr>
                <w:color w:val="000000"/>
                <w:sz w:val="22"/>
                <w:szCs w:val="22"/>
              </w:rPr>
              <w:t>2</w:t>
            </w:r>
          </w:p>
        </w:tc>
        <w:tc>
          <w:tcPr>
            <w:tcW w:w="851" w:type="dxa"/>
            <w:tcBorders>
              <w:top w:val="nil"/>
              <w:left w:val="nil"/>
              <w:bottom w:val="single" w:sz="4" w:space="0" w:color="auto"/>
              <w:right w:val="single" w:sz="4" w:space="0" w:color="auto"/>
            </w:tcBorders>
            <w:noWrap/>
            <w:vAlign w:val="bottom"/>
            <w:hideMark/>
          </w:tcPr>
          <w:p w14:paraId="24F4C6E7"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5D7F51E6"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3E0D8A6B"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5BD60F2B" w14:textId="77777777" w:rsidR="00D64A3A" w:rsidRPr="00B2771A" w:rsidRDefault="00D64A3A" w:rsidP="00D64A3A">
            <w:pPr>
              <w:autoSpaceDN/>
              <w:jc w:val="right"/>
              <w:rPr>
                <w:color w:val="000000"/>
                <w:sz w:val="22"/>
                <w:szCs w:val="22"/>
              </w:rPr>
            </w:pPr>
            <w:r w:rsidRPr="00B2771A">
              <w:rPr>
                <w:color w:val="000000"/>
                <w:sz w:val="22"/>
                <w:szCs w:val="22"/>
              </w:rPr>
              <w:t>225</w:t>
            </w:r>
          </w:p>
        </w:tc>
        <w:tc>
          <w:tcPr>
            <w:tcW w:w="1966" w:type="dxa"/>
            <w:tcBorders>
              <w:top w:val="nil"/>
              <w:left w:val="nil"/>
              <w:bottom w:val="single" w:sz="4" w:space="0" w:color="auto"/>
              <w:right w:val="single" w:sz="4" w:space="0" w:color="auto"/>
            </w:tcBorders>
            <w:noWrap/>
            <w:vAlign w:val="bottom"/>
            <w:hideMark/>
          </w:tcPr>
          <w:p w14:paraId="3E10C2A8" w14:textId="77777777" w:rsidR="00D64A3A" w:rsidRPr="00B2771A" w:rsidRDefault="00D64A3A" w:rsidP="00D64A3A">
            <w:pPr>
              <w:autoSpaceDN/>
              <w:rPr>
                <w:color w:val="000000"/>
                <w:sz w:val="22"/>
                <w:szCs w:val="22"/>
              </w:rPr>
            </w:pPr>
            <w:r w:rsidRPr="00B2771A">
              <w:rPr>
                <w:color w:val="000000"/>
                <w:sz w:val="22"/>
                <w:szCs w:val="22"/>
              </w:rPr>
              <w:t>Šiluminė rėlė</w:t>
            </w:r>
          </w:p>
        </w:tc>
        <w:tc>
          <w:tcPr>
            <w:tcW w:w="4678" w:type="dxa"/>
            <w:tcBorders>
              <w:top w:val="nil"/>
              <w:left w:val="nil"/>
              <w:bottom w:val="single" w:sz="4" w:space="0" w:color="auto"/>
              <w:right w:val="single" w:sz="4" w:space="0" w:color="auto"/>
            </w:tcBorders>
            <w:noWrap/>
            <w:vAlign w:val="bottom"/>
            <w:hideMark/>
          </w:tcPr>
          <w:p w14:paraId="24087F4C" w14:textId="77777777" w:rsidR="00D64A3A" w:rsidRPr="00B2771A" w:rsidRDefault="00D64A3A" w:rsidP="00D64A3A">
            <w:pPr>
              <w:autoSpaceDN/>
              <w:rPr>
                <w:color w:val="000000"/>
                <w:sz w:val="22"/>
                <w:szCs w:val="22"/>
              </w:rPr>
            </w:pPr>
            <w:r w:rsidRPr="00B2771A">
              <w:rPr>
                <w:color w:val="000000"/>
                <w:sz w:val="22"/>
                <w:szCs w:val="22"/>
              </w:rPr>
              <w:t>Srovės aps. ribos 1,6-2,5 A (LRD06)</w:t>
            </w:r>
          </w:p>
        </w:tc>
        <w:tc>
          <w:tcPr>
            <w:tcW w:w="708" w:type="dxa"/>
            <w:tcBorders>
              <w:top w:val="nil"/>
              <w:left w:val="nil"/>
              <w:bottom w:val="single" w:sz="4" w:space="0" w:color="auto"/>
              <w:right w:val="single" w:sz="4" w:space="0" w:color="auto"/>
            </w:tcBorders>
            <w:noWrap/>
            <w:vAlign w:val="bottom"/>
            <w:hideMark/>
          </w:tcPr>
          <w:p w14:paraId="75085F66"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5D40AF42" w14:textId="77777777" w:rsidR="00D64A3A" w:rsidRPr="00B2771A" w:rsidRDefault="00D64A3A" w:rsidP="00D64A3A">
            <w:pPr>
              <w:autoSpaceDN/>
              <w:jc w:val="right"/>
              <w:rPr>
                <w:color w:val="000000"/>
                <w:sz w:val="22"/>
                <w:szCs w:val="22"/>
              </w:rPr>
            </w:pPr>
            <w:r w:rsidRPr="00B2771A">
              <w:rPr>
                <w:color w:val="000000"/>
                <w:sz w:val="22"/>
                <w:szCs w:val="22"/>
              </w:rPr>
              <w:t>3</w:t>
            </w:r>
          </w:p>
        </w:tc>
        <w:tc>
          <w:tcPr>
            <w:tcW w:w="851" w:type="dxa"/>
            <w:tcBorders>
              <w:top w:val="nil"/>
              <w:left w:val="nil"/>
              <w:bottom w:val="single" w:sz="4" w:space="0" w:color="auto"/>
              <w:right w:val="single" w:sz="4" w:space="0" w:color="auto"/>
            </w:tcBorders>
            <w:noWrap/>
            <w:vAlign w:val="bottom"/>
            <w:hideMark/>
          </w:tcPr>
          <w:p w14:paraId="159063B3"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5F4D9302"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3872FFB8"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28840AC8" w14:textId="77777777" w:rsidR="00D64A3A" w:rsidRPr="00B2771A" w:rsidRDefault="00D64A3A" w:rsidP="00D64A3A">
            <w:pPr>
              <w:autoSpaceDN/>
              <w:jc w:val="right"/>
              <w:rPr>
                <w:color w:val="000000"/>
                <w:sz w:val="22"/>
                <w:szCs w:val="22"/>
              </w:rPr>
            </w:pPr>
            <w:r w:rsidRPr="00B2771A">
              <w:rPr>
                <w:color w:val="000000"/>
                <w:sz w:val="22"/>
                <w:szCs w:val="22"/>
              </w:rPr>
              <w:t>226</w:t>
            </w:r>
          </w:p>
        </w:tc>
        <w:tc>
          <w:tcPr>
            <w:tcW w:w="1966" w:type="dxa"/>
            <w:tcBorders>
              <w:top w:val="nil"/>
              <w:left w:val="nil"/>
              <w:bottom w:val="single" w:sz="4" w:space="0" w:color="auto"/>
              <w:right w:val="single" w:sz="4" w:space="0" w:color="auto"/>
            </w:tcBorders>
            <w:noWrap/>
            <w:vAlign w:val="bottom"/>
            <w:hideMark/>
          </w:tcPr>
          <w:p w14:paraId="6C9E6150" w14:textId="77777777" w:rsidR="00D64A3A" w:rsidRPr="00B2771A" w:rsidRDefault="00D64A3A" w:rsidP="00D64A3A">
            <w:pPr>
              <w:autoSpaceDN/>
              <w:rPr>
                <w:color w:val="000000"/>
                <w:sz w:val="22"/>
                <w:szCs w:val="22"/>
              </w:rPr>
            </w:pPr>
            <w:r w:rsidRPr="00B2771A">
              <w:rPr>
                <w:color w:val="000000"/>
                <w:sz w:val="22"/>
                <w:szCs w:val="22"/>
              </w:rPr>
              <w:t>Šiluminė rėlė</w:t>
            </w:r>
          </w:p>
        </w:tc>
        <w:tc>
          <w:tcPr>
            <w:tcW w:w="4678" w:type="dxa"/>
            <w:tcBorders>
              <w:top w:val="nil"/>
              <w:left w:val="nil"/>
              <w:bottom w:val="single" w:sz="4" w:space="0" w:color="auto"/>
              <w:right w:val="single" w:sz="4" w:space="0" w:color="auto"/>
            </w:tcBorders>
            <w:noWrap/>
            <w:vAlign w:val="bottom"/>
            <w:hideMark/>
          </w:tcPr>
          <w:p w14:paraId="13081EEB" w14:textId="77777777" w:rsidR="00D64A3A" w:rsidRPr="00B2771A" w:rsidRDefault="00D64A3A" w:rsidP="00D64A3A">
            <w:pPr>
              <w:autoSpaceDN/>
              <w:rPr>
                <w:color w:val="000000"/>
                <w:sz w:val="22"/>
                <w:szCs w:val="22"/>
              </w:rPr>
            </w:pPr>
            <w:r w:rsidRPr="00B2771A">
              <w:rPr>
                <w:color w:val="000000"/>
                <w:sz w:val="22"/>
                <w:szCs w:val="22"/>
              </w:rPr>
              <w:t>Srovės aps. ribos 4,0-6,3 A (LRD06)</w:t>
            </w:r>
          </w:p>
        </w:tc>
        <w:tc>
          <w:tcPr>
            <w:tcW w:w="708" w:type="dxa"/>
            <w:tcBorders>
              <w:top w:val="nil"/>
              <w:left w:val="nil"/>
              <w:bottom w:val="single" w:sz="4" w:space="0" w:color="auto"/>
              <w:right w:val="single" w:sz="4" w:space="0" w:color="auto"/>
            </w:tcBorders>
            <w:noWrap/>
            <w:vAlign w:val="bottom"/>
            <w:hideMark/>
          </w:tcPr>
          <w:p w14:paraId="3996E3BB"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6CAB45E9" w14:textId="77777777" w:rsidR="00D64A3A" w:rsidRPr="00B2771A" w:rsidRDefault="00D64A3A" w:rsidP="00D64A3A">
            <w:pPr>
              <w:autoSpaceDN/>
              <w:jc w:val="right"/>
              <w:rPr>
                <w:color w:val="000000"/>
                <w:sz w:val="22"/>
                <w:szCs w:val="22"/>
              </w:rPr>
            </w:pPr>
            <w:r w:rsidRPr="00B2771A">
              <w:rPr>
                <w:color w:val="000000"/>
                <w:sz w:val="22"/>
                <w:szCs w:val="22"/>
              </w:rPr>
              <w:t>3</w:t>
            </w:r>
          </w:p>
        </w:tc>
        <w:tc>
          <w:tcPr>
            <w:tcW w:w="851" w:type="dxa"/>
            <w:tcBorders>
              <w:top w:val="nil"/>
              <w:left w:val="nil"/>
              <w:bottom w:val="single" w:sz="4" w:space="0" w:color="auto"/>
              <w:right w:val="single" w:sz="4" w:space="0" w:color="auto"/>
            </w:tcBorders>
            <w:noWrap/>
            <w:vAlign w:val="bottom"/>
            <w:hideMark/>
          </w:tcPr>
          <w:p w14:paraId="01A5F8B4"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5742CB02"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5EADCC07"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2EC8FBAE" w14:textId="77777777" w:rsidR="00D64A3A" w:rsidRPr="00B2771A" w:rsidRDefault="00D64A3A" w:rsidP="00D64A3A">
            <w:pPr>
              <w:autoSpaceDN/>
              <w:jc w:val="right"/>
              <w:rPr>
                <w:color w:val="000000"/>
                <w:sz w:val="22"/>
                <w:szCs w:val="22"/>
              </w:rPr>
            </w:pPr>
            <w:r w:rsidRPr="00B2771A">
              <w:rPr>
                <w:color w:val="000000"/>
                <w:sz w:val="22"/>
                <w:szCs w:val="22"/>
              </w:rPr>
              <w:t>227</w:t>
            </w:r>
          </w:p>
        </w:tc>
        <w:tc>
          <w:tcPr>
            <w:tcW w:w="1966" w:type="dxa"/>
            <w:tcBorders>
              <w:top w:val="nil"/>
              <w:left w:val="nil"/>
              <w:bottom w:val="single" w:sz="4" w:space="0" w:color="auto"/>
              <w:right w:val="single" w:sz="4" w:space="0" w:color="auto"/>
            </w:tcBorders>
            <w:noWrap/>
            <w:vAlign w:val="bottom"/>
            <w:hideMark/>
          </w:tcPr>
          <w:p w14:paraId="6F6C00C6" w14:textId="77777777" w:rsidR="00D64A3A" w:rsidRPr="00B2771A" w:rsidRDefault="00D64A3A" w:rsidP="00D64A3A">
            <w:pPr>
              <w:autoSpaceDN/>
              <w:rPr>
                <w:color w:val="000000"/>
                <w:sz w:val="22"/>
                <w:szCs w:val="22"/>
              </w:rPr>
            </w:pPr>
            <w:r w:rsidRPr="00B2771A">
              <w:rPr>
                <w:color w:val="000000"/>
                <w:sz w:val="22"/>
                <w:szCs w:val="22"/>
              </w:rPr>
              <w:t>Šiluminė rėlė</w:t>
            </w:r>
          </w:p>
        </w:tc>
        <w:tc>
          <w:tcPr>
            <w:tcW w:w="4678" w:type="dxa"/>
            <w:tcBorders>
              <w:top w:val="nil"/>
              <w:left w:val="nil"/>
              <w:bottom w:val="single" w:sz="4" w:space="0" w:color="auto"/>
              <w:right w:val="single" w:sz="4" w:space="0" w:color="auto"/>
            </w:tcBorders>
            <w:noWrap/>
            <w:vAlign w:val="bottom"/>
            <w:hideMark/>
          </w:tcPr>
          <w:p w14:paraId="1D669F79" w14:textId="77777777" w:rsidR="00D64A3A" w:rsidRPr="00B2771A" w:rsidRDefault="00D64A3A" w:rsidP="00D64A3A">
            <w:pPr>
              <w:autoSpaceDN/>
              <w:rPr>
                <w:color w:val="000000"/>
                <w:sz w:val="22"/>
                <w:szCs w:val="22"/>
              </w:rPr>
            </w:pPr>
            <w:r w:rsidRPr="00B2771A">
              <w:rPr>
                <w:color w:val="000000"/>
                <w:sz w:val="22"/>
                <w:szCs w:val="22"/>
              </w:rPr>
              <w:t>Srovės aps. ribos 6,3-10,0 A (LRD06)</w:t>
            </w:r>
          </w:p>
        </w:tc>
        <w:tc>
          <w:tcPr>
            <w:tcW w:w="708" w:type="dxa"/>
            <w:tcBorders>
              <w:top w:val="nil"/>
              <w:left w:val="nil"/>
              <w:bottom w:val="single" w:sz="4" w:space="0" w:color="auto"/>
              <w:right w:val="single" w:sz="4" w:space="0" w:color="auto"/>
            </w:tcBorders>
            <w:noWrap/>
            <w:vAlign w:val="bottom"/>
            <w:hideMark/>
          </w:tcPr>
          <w:p w14:paraId="05009C09"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036EA5CB" w14:textId="77777777" w:rsidR="00D64A3A" w:rsidRPr="00B2771A" w:rsidRDefault="00D64A3A" w:rsidP="00D64A3A">
            <w:pPr>
              <w:autoSpaceDN/>
              <w:jc w:val="right"/>
              <w:rPr>
                <w:color w:val="000000"/>
                <w:sz w:val="22"/>
                <w:szCs w:val="22"/>
              </w:rPr>
            </w:pPr>
            <w:r w:rsidRPr="00B2771A">
              <w:rPr>
                <w:color w:val="000000"/>
                <w:sz w:val="22"/>
                <w:szCs w:val="22"/>
              </w:rPr>
              <w:t>1</w:t>
            </w:r>
          </w:p>
        </w:tc>
        <w:tc>
          <w:tcPr>
            <w:tcW w:w="851" w:type="dxa"/>
            <w:tcBorders>
              <w:top w:val="nil"/>
              <w:left w:val="nil"/>
              <w:bottom w:val="single" w:sz="4" w:space="0" w:color="auto"/>
              <w:right w:val="single" w:sz="4" w:space="0" w:color="auto"/>
            </w:tcBorders>
            <w:noWrap/>
            <w:vAlign w:val="bottom"/>
            <w:hideMark/>
          </w:tcPr>
          <w:p w14:paraId="46DB09C7"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5C12F780"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127B26B1"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4C792346" w14:textId="77777777" w:rsidR="00D64A3A" w:rsidRPr="00B2771A" w:rsidRDefault="00D64A3A" w:rsidP="00D64A3A">
            <w:pPr>
              <w:autoSpaceDN/>
              <w:jc w:val="right"/>
              <w:rPr>
                <w:color w:val="000000"/>
                <w:sz w:val="22"/>
                <w:szCs w:val="22"/>
              </w:rPr>
            </w:pPr>
            <w:r w:rsidRPr="00B2771A">
              <w:rPr>
                <w:color w:val="000000"/>
                <w:sz w:val="22"/>
                <w:szCs w:val="22"/>
              </w:rPr>
              <w:t>228</w:t>
            </w:r>
          </w:p>
        </w:tc>
        <w:tc>
          <w:tcPr>
            <w:tcW w:w="1966" w:type="dxa"/>
            <w:tcBorders>
              <w:top w:val="nil"/>
              <w:left w:val="nil"/>
              <w:bottom w:val="single" w:sz="4" w:space="0" w:color="auto"/>
              <w:right w:val="single" w:sz="4" w:space="0" w:color="auto"/>
            </w:tcBorders>
            <w:noWrap/>
            <w:vAlign w:val="bottom"/>
            <w:hideMark/>
          </w:tcPr>
          <w:p w14:paraId="5E4B227F" w14:textId="77777777" w:rsidR="00D64A3A" w:rsidRPr="00B2771A" w:rsidRDefault="00D64A3A" w:rsidP="00D64A3A">
            <w:pPr>
              <w:autoSpaceDN/>
              <w:rPr>
                <w:color w:val="000000"/>
                <w:sz w:val="22"/>
                <w:szCs w:val="22"/>
              </w:rPr>
            </w:pPr>
            <w:r w:rsidRPr="00B2771A">
              <w:rPr>
                <w:color w:val="000000"/>
                <w:sz w:val="22"/>
                <w:szCs w:val="22"/>
              </w:rPr>
              <w:t>Šiluminė rėlė</w:t>
            </w:r>
          </w:p>
        </w:tc>
        <w:tc>
          <w:tcPr>
            <w:tcW w:w="4678" w:type="dxa"/>
            <w:tcBorders>
              <w:top w:val="nil"/>
              <w:left w:val="nil"/>
              <w:bottom w:val="single" w:sz="4" w:space="0" w:color="auto"/>
              <w:right w:val="single" w:sz="4" w:space="0" w:color="auto"/>
            </w:tcBorders>
            <w:noWrap/>
            <w:vAlign w:val="bottom"/>
            <w:hideMark/>
          </w:tcPr>
          <w:p w14:paraId="03775BD3" w14:textId="77777777" w:rsidR="00D64A3A" w:rsidRPr="00B2771A" w:rsidRDefault="00D64A3A" w:rsidP="00D64A3A">
            <w:pPr>
              <w:autoSpaceDN/>
              <w:rPr>
                <w:color w:val="000000"/>
                <w:sz w:val="22"/>
                <w:szCs w:val="22"/>
              </w:rPr>
            </w:pPr>
            <w:r w:rsidRPr="00B2771A">
              <w:rPr>
                <w:color w:val="000000"/>
                <w:sz w:val="22"/>
                <w:szCs w:val="22"/>
              </w:rPr>
              <w:t>Srovės aps. ribos 9,0-14,0 A (LRD06)</w:t>
            </w:r>
          </w:p>
        </w:tc>
        <w:tc>
          <w:tcPr>
            <w:tcW w:w="708" w:type="dxa"/>
            <w:tcBorders>
              <w:top w:val="nil"/>
              <w:left w:val="nil"/>
              <w:bottom w:val="single" w:sz="4" w:space="0" w:color="auto"/>
              <w:right w:val="single" w:sz="4" w:space="0" w:color="auto"/>
            </w:tcBorders>
            <w:noWrap/>
            <w:vAlign w:val="bottom"/>
            <w:hideMark/>
          </w:tcPr>
          <w:p w14:paraId="150A6088"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4A2601B2" w14:textId="77777777" w:rsidR="00D64A3A" w:rsidRPr="00B2771A" w:rsidRDefault="00D64A3A" w:rsidP="00D64A3A">
            <w:pPr>
              <w:autoSpaceDN/>
              <w:jc w:val="right"/>
              <w:rPr>
                <w:color w:val="000000"/>
                <w:sz w:val="22"/>
                <w:szCs w:val="22"/>
              </w:rPr>
            </w:pPr>
            <w:r w:rsidRPr="00B2771A">
              <w:rPr>
                <w:color w:val="000000"/>
                <w:sz w:val="22"/>
                <w:szCs w:val="22"/>
              </w:rPr>
              <w:t>1</w:t>
            </w:r>
          </w:p>
        </w:tc>
        <w:tc>
          <w:tcPr>
            <w:tcW w:w="851" w:type="dxa"/>
            <w:tcBorders>
              <w:top w:val="nil"/>
              <w:left w:val="nil"/>
              <w:bottom w:val="single" w:sz="4" w:space="0" w:color="auto"/>
              <w:right w:val="single" w:sz="4" w:space="0" w:color="auto"/>
            </w:tcBorders>
            <w:noWrap/>
            <w:vAlign w:val="bottom"/>
            <w:hideMark/>
          </w:tcPr>
          <w:p w14:paraId="2F1BDDA9"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5B13679F"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5E86C30C"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1988054E" w14:textId="77777777" w:rsidR="00D64A3A" w:rsidRPr="00B2771A" w:rsidRDefault="00D64A3A" w:rsidP="00D64A3A">
            <w:pPr>
              <w:autoSpaceDN/>
              <w:jc w:val="right"/>
              <w:rPr>
                <w:color w:val="000000"/>
                <w:sz w:val="22"/>
                <w:szCs w:val="22"/>
              </w:rPr>
            </w:pPr>
            <w:r w:rsidRPr="00B2771A">
              <w:rPr>
                <w:color w:val="000000"/>
                <w:sz w:val="22"/>
                <w:szCs w:val="22"/>
              </w:rPr>
              <w:t>229</w:t>
            </w:r>
          </w:p>
        </w:tc>
        <w:tc>
          <w:tcPr>
            <w:tcW w:w="1966" w:type="dxa"/>
            <w:tcBorders>
              <w:top w:val="nil"/>
              <w:left w:val="nil"/>
              <w:bottom w:val="single" w:sz="4" w:space="0" w:color="auto"/>
              <w:right w:val="single" w:sz="4" w:space="0" w:color="auto"/>
            </w:tcBorders>
            <w:noWrap/>
            <w:vAlign w:val="bottom"/>
            <w:hideMark/>
          </w:tcPr>
          <w:p w14:paraId="1240533C" w14:textId="77777777" w:rsidR="00D64A3A" w:rsidRPr="00B2771A" w:rsidRDefault="00D64A3A" w:rsidP="00D64A3A">
            <w:pPr>
              <w:autoSpaceDN/>
              <w:rPr>
                <w:color w:val="000000"/>
                <w:sz w:val="22"/>
                <w:szCs w:val="22"/>
              </w:rPr>
            </w:pPr>
            <w:r w:rsidRPr="00B2771A">
              <w:rPr>
                <w:color w:val="000000"/>
                <w:sz w:val="22"/>
                <w:szCs w:val="22"/>
              </w:rPr>
              <w:t xml:space="preserve">Viršįtampių ribot. </w:t>
            </w:r>
          </w:p>
        </w:tc>
        <w:tc>
          <w:tcPr>
            <w:tcW w:w="4678" w:type="dxa"/>
            <w:tcBorders>
              <w:top w:val="nil"/>
              <w:left w:val="nil"/>
              <w:bottom w:val="single" w:sz="4" w:space="0" w:color="auto"/>
              <w:right w:val="single" w:sz="4" w:space="0" w:color="auto"/>
            </w:tcBorders>
            <w:noWrap/>
            <w:vAlign w:val="bottom"/>
            <w:hideMark/>
          </w:tcPr>
          <w:p w14:paraId="48C5ECBA" w14:textId="77777777" w:rsidR="00D64A3A" w:rsidRPr="00B2771A" w:rsidRDefault="00D64A3A" w:rsidP="00D64A3A">
            <w:pPr>
              <w:autoSpaceDN/>
              <w:rPr>
                <w:color w:val="000000"/>
                <w:sz w:val="22"/>
                <w:szCs w:val="22"/>
              </w:rPr>
            </w:pPr>
            <w:r w:rsidRPr="00B2771A">
              <w:rPr>
                <w:color w:val="000000"/>
                <w:sz w:val="22"/>
                <w:szCs w:val="22"/>
              </w:rPr>
              <w:t>3 P+N, DIN 35 mm, V25, tipas 1+2 (B+C)</w:t>
            </w:r>
          </w:p>
        </w:tc>
        <w:tc>
          <w:tcPr>
            <w:tcW w:w="708" w:type="dxa"/>
            <w:tcBorders>
              <w:top w:val="nil"/>
              <w:left w:val="nil"/>
              <w:bottom w:val="single" w:sz="4" w:space="0" w:color="auto"/>
              <w:right w:val="single" w:sz="4" w:space="0" w:color="auto"/>
            </w:tcBorders>
            <w:noWrap/>
            <w:vAlign w:val="bottom"/>
            <w:hideMark/>
          </w:tcPr>
          <w:p w14:paraId="6C1783CB"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5D27F5FC" w14:textId="77777777" w:rsidR="00D64A3A" w:rsidRPr="00B2771A" w:rsidRDefault="00D64A3A" w:rsidP="00D64A3A">
            <w:pPr>
              <w:autoSpaceDN/>
              <w:jc w:val="right"/>
              <w:rPr>
                <w:color w:val="000000"/>
                <w:sz w:val="22"/>
                <w:szCs w:val="22"/>
              </w:rPr>
            </w:pPr>
            <w:r w:rsidRPr="00B2771A">
              <w:rPr>
                <w:color w:val="000000"/>
                <w:sz w:val="22"/>
                <w:szCs w:val="22"/>
              </w:rPr>
              <w:t>1</w:t>
            </w:r>
          </w:p>
        </w:tc>
        <w:tc>
          <w:tcPr>
            <w:tcW w:w="851" w:type="dxa"/>
            <w:tcBorders>
              <w:top w:val="nil"/>
              <w:left w:val="nil"/>
              <w:bottom w:val="single" w:sz="4" w:space="0" w:color="auto"/>
              <w:right w:val="single" w:sz="4" w:space="0" w:color="auto"/>
            </w:tcBorders>
            <w:noWrap/>
            <w:vAlign w:val="bottom"/>
            <w:hideMark/>
          </w:tcPr>
          <w:p w14:paraId="6114AC79"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71297552"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1343AE6A" w14:textId="77777777" w:rsidTr="000C280B">
        <w:trPr>
          <w:trHeight w:val="315"/>
        </w:trPr>
        <w:tc>
          <w:tcPr>
            <w:tcW w:w="576" w:type="dxa"/>
            <w:tcBorders>
              <w:top w:val="nil"/>
              <w:left w:val="single" w:sz="8" w:space="0" w:color="auto"/>
              <w:bottom w:val="single" w:sz="4" w:space="0" w:color="auto"/>
              <w:right w:val="single" w:sz="4" w:space="0" w:color="auto"/>
            </w:tcBorders>
            <w:noWrap/>
            <w:vAlign w:val="bottom"/>
            <w:hideMark/>
          </w:tcPr>
          <w:p w14:paraId="72F591BA" w14:textId="77777777" w:rsidR="00D64A3A" w:rsidRPr="00B2771A" w:rsidRDefault="00D64A3A" w:rsidP="00D64A3A">
            <w:pPr>
              <w:autoSpaceDN/>
              <w:jc w:val="right"/>
              <w:rPr>
                <w:color w:val="000000"/>
                <w:sz w:val="22"/>
                <w:szCs w:val="22"/>
              </w:rPr>
            </w:pPr>
            <w:r w:rsidRPr="00B2771A">
              <w:rPr>
                <w:color w:val="000000"/>
                <w:sz w:val="22"/>
                <w:szCs w:val="22"/>
              </w:rPr>
              <w:t>230</w:t>
            </w:r>
          </w:p>
        </w:tc>
        <w:tc>
          <w:tcPr>
            <w:tcW w:w="1966" w:type="dxa"/>
            <w:tcBorders>
              <w:top w:val="nil"/>
              <w:left w:val="nil"/>
              <w:bottom w:val="single" w:sz="4" w:space="0" w:color="auto"/>
              <w:right w:val="single" w:sz="4" w:space="0" w:color="auto"/>
            </w:tcBorders>
            <w:noWrap/>
            <w:vAlign w:val="bottom"/>
            <w:hideMark/>
          </w:tcPr>
          <w:p w14:paraId="51E47BC3" w14:textId="77777777" w:rsidR="00D64A3A" w:rsidRPr="00B2771A" w:rsidRDefault="00D64A3A" w:rsidP="00D64A3A">
            <w:pPr>
              <w:autoSpaceDN/>
              <w:rPr>
                <w:color w:val="000000"/>
                <w:sz w:val="22"/>
                <w:szCs w:val="22"/>
              </w:rPr>
            </w:pPr>
            <w:r w:rsidRPr="00B2771A">
              <w:rPr>
                <w:color w:val="000000"/>
                <w:sz w:val="22"/>
                <w:szCs w:val="22"/>
              </w:rPr>
              <w:t xml:space="preserve">Viršįtampių ribot. </w:t>
            </w:r>
          </w:p>
        </w:tc>
        <w:tc>
          <w:tcPr>
            <w:tcW w:w="4678" w:type="dxa"/>
            <w:tcBorders>
              <w:top w:val="nil"/>
              <w:left w:val="nil"/>
              <w:bottom w:val="single" w:sz="4" w:space="0" w:color="auto"/>
              <w:right w:val="single" w:sz="4" w:space="0" w:color="auto"/>
            </w:tcBorders>
            <w:noWrap/>
            <w:vAlign w:val="bottom"/>
            <w:hideMark/>
          </w:tcPr>
          <w:p w14:paraId="456CD6F5" w14:textId="77777777" w:rsidR="00D64A3A" w:rsidRPr="00B2771A" w:rsidRDefault="00D64A3A" w:rsidP="00D64A3A">
            <w:pPr>
              <w:autoSpaceDN/>
              <w:rPr>
                <w:color w:val="000000"/>
                <w:sz w:val="22"/>
                <w:szCs w:val="22"/>
              </w:rPr>
            </w:pPr>
            <w:r w:rsidRPr="00B2771A">
              <w:rPr>
                <w:color w:val="000000"/>
                <w:sz w:val="22"/>
                <w:szCs w:val="22"/>
              </w:rPr>
              <w:t>3 P+N, DIN 35 mm, V50, tipas 1+2 (B+C)</w:t>
            </w:r>
          </w:p>
        </w:tc>
        <w:tc>
          <w:tcPr>
            <w:tcW w:w="708" w:type="dxa"/>
            <w:tcBorders>
              <w:top w:val="nil"/>
              <w:left w:val="nil"/>
              <w:bottom w:val="single" w:sz="4" w:space="0" w:color="auto"/>
              <w:right w:val="single" w:sz="4" w:space="0" w:color="auto"/>
            </w:tcBorders>
            <w:noWrap/>
            <w:vAlign w:val="bottom"/>
            <w:hideMark/>
          </w:tcPr>
          <w:p w14:paraId="7B7F5D27"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60258D70" w14:textId="77777777" w:rsidR="00D64A3A" w:rsidRPr="00B2771A" w:rsidRDefault="00D64A3A" w:rsidP="00D64A3A">
            <w:pPr>
              <w:autoSpaceDN/>
              <w:jc w:val="right"/>
              <w:rPr>
                <w:color w:val="000000"/>
                <w:sz w:val="22"/>
                <w:szCs w:val="22"/>
              </w:rPr>
            </w:pPr>
            <w:r w:rsidRPr="00B2771A">
              <w:rPr>
                <w:color w:val="000000"/>
                <w:sz w:val="22"/>
                <w:szCs w:val="22"/>
              </w:rPr>
              <w:t>1</w:t>
            </w:r>
          </w:p>
        </w:tc>
        <w:tc>
          <w:tcPr>
            <w:tcW w:w="851" w:type="dxa"/>
            <w:tcBorders>
              <w:top w:val="nil"/>
              <w:left w:val="nil"/>
              <w:bottom w:val="single" w:sz="4" w:space="0" w:color="auto"/>
              <w:right w:val="single" w:sz="4" w:space="0" w:color="auto"/>
            </w:tcBorders>
            <w:noWrap/>
            <w:vAlign w:val="bottom"/>
            <w:hideMark/>
          </w:tcPr>
          <w:p w14:paraId="1BAFEDA9"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473D3C6B"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0CD79DB3"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2686CE4F" w14:textId="77777777" w:rsidR="00D64A3A" w:rsidRPr="00B2771A" w:rsidRDefault="00D64A3A" w:rsidP="00D64A3A">
            <w:pPr>
              <w:autoSpaceDN/>
              <w:jc w:val="right"/>
              <w:rPr>
                <w:color w:val="000000"/>
                <w:sz w:val="22"/>
                <w:szCs w:val="22"/>
              </w:rPr>
            </w:pPr>
            <w:r w:rsidRPr="00B2771A">
              <w:rPr>
                <w:color w:val="000000"/>
                <w:sz w:val="22"/>
                <w:szCs w:val="22"/>
              </w:rPr>
              <w:t>231</w:t>
            </w:r>
          </w:p>
        </w:tc>
        <w:tc>
          <w:tcPr>
            <w:tcW w:w="1966" w:type="dxa"/>
            <w:tcBorders>
              <w:top w:val="nil"/>
              <w:left w:val="nil"/>
              <w:bottom w:val="single" w:sz="4" w:space="0" w:color="auto"/>
              <w:right w:val="single" w:sz="4" w:space="0" w:color="auto"/>
            </w:tcBorders>
            <w:noWrap/>
            <w:vAlign w:val="bottom"/>
            <w:hideMark/>
          </w:tcPr>
          <w:p w14:paraId="1CA57036" w14:textId="77777777" w:rsidR="00D64A3A" w:rsidRPr="00B2771A" w:rsidRDefault="00D64A3A" w:rsidP="00D64A3A">
            <w:pPr>
              <w:autoSpaceDN/>
              <w:rPr>
                <w:color w:val="000000"/>
                <w:sz w:val="22"/>
                <w:szCs w:val="22"/>
              </w:rPr>
            </w:pPr>
            <w:r w:rsidRPr="00B2771A">
              <w:rPr>
                <w:color w:val="000000"/>
                <w:sz w:val="22"/>
                <w:szCs w:val="22"/>
              </w:rPr>
              <w:t xml:space="preserve">Viršįtampių ribot. </w:t>
            </w:r>
          </w:p>
        </w:tc>
        <w:tc>
          <w:tcPr>
            <w:tcW w:w="4678" w:type="dxa"/>
            <w:tcBorders>
              <w:top w:val="nil"/>
              <w:left w:val="nil"/>
              <w:bottom w:val="single" w:sz="4" w:space="0" w:color="auto"/>
              <w:right w:val="single" w:sz="4" w:space="0" w:color="auto"/>
            </w:tcBorders>
            <w:noWrap/>
            <w:vAlign w:val="bottom"/>
            <w:hideMark/>
          </w:tcPr>
          <w:p w14:paraId="11CE9459" w14:textId="77777777" w:rsidR="00D64A3A" w:rsidRPr="00B2771A" w:rsidRDefault="00D64A3A" w:rsidP="00D64A3A">
            <w:pPr>
              <w:autoSpaceDN/>
              <w:rPr>
                <w:color w:val="000000"/>
                <w:sz w:val="22"/>
                <w:szCs w:val="22"/>
              </w:rPr>
            </w:pPr>
            <w:r w:rsidRPr="00B2771A">
              <w:rPr>
                <w:color w:val="000000"/>
                <w:sz w:val="22"/>
                <w:szCs w:val="22"/>
              </w:rPr>
              <w:t>3 P+N, DIN 35 mm, B+C 12.5/65KA</w:t>
            </w:r>
          </w:p>
        </w:tc>
        <w:tc>
          <w:tcPr>
            <w:tcW w:w="708" w:type="dxa"/>
            <w:tcBorders>
              <w:top w:val="nil"/>
              <w:left w:val="nil"/>
              <w:bottom w:val="single" w:sz="4" w:space="0" w:color="auto"/>
              <w:right w:val="single" w:sz="4" w:space="0" w:color="auto"/>
            </w:tcBorders>
            <w:noWrap/>
            <w:vAlign w:val="bottom"/>
            <w:hideMark/>
          </w:tcPr>
          <w:p w14:paraId="3D1DCDCF"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3B6D4FDF" w14:textId="77777777" w:rsidR="00D64A3A" w:rsidRPr="00B2771A" w:rsidRDefault="00D64A3A" w:rsidP="00D64A3A">
            <w:pPr>
              <w:autoSpaceDN/>
              <w:jc w:val="right"/>
              <w:rPr>
                <w:color w:val="000000"/>
                <w:sz w:val="22"/>
                <w:szCs w:val="22"/>
              </w:rPr>
            </w:pPr>
            <w:r w:rsidRPr="00B2771A">
              <w:rPr>
                <w:color w:val="000000"/>
                <w:sz w:val="22"/>
                <w:szCs w:val="22"/>
              </w:rPr>
              <w:t>1</w:t>
            </w:r>
          </w:p>
        </w:tc>
        <w:tc>
          <w:tcPr>
            <w:tcW w:w="851" w:type="dxa"/>
            <w:tcBorders>
              <w:top w:val="nil"/>
              <w:left w:val="nil"/>
              <w:bottom w:val="single" w:sz="4" w:space="0" w:color="auto"/>
              <w:right w:val="single" w:sz="4" w:space="0" w:color="auto"/>
            </w:tcBorders>
            <w:noWrap/>
            <w:vAlign w:val="bottom"/>
            <w:hideMark/>
          </w:tcPr>
          <w:p w14:paraId="6B9DF766"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2628F8A5"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06EDE238"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46C981A4" w14:textId="77777777" w:rsidR="00D64A3A" w:rsidRPr="00B2771A" w:rsidRDefault="00D64A3A" w:rsidP="00D64A3A">
            <w:pPr>
              <w:autoSpaceDN/>
              <w:jc w:val="right"/>
              <w:rPr>
                <w:color w:val="000000"/>
                <w:sz w:val="22"/>
                <w:szCs w:val="22"/>
              </w:rPr>
            </w:pPr>
            <w:r w:rsidRPr="00B2771A">
              <w:rPr>
                <w:color w:val="000000"/>
                <w:sz w:val="22"/>
                <w:szCs w:val="22"/>
              </w:rPr>
              <w:t>232</w:t>
            </w:r>
          </w:p>
        </w:tc>
        <w:tc>
          <w:tcPr>
            <w:tcW w:w="1966" w:type="dxa"/>
            <w:tcBorders>
              <w:top w:val="nil"/>
              <w:left w:val="nil"/>
              <w:bottom w:val="single" w:sz="4" w:space="0" w:color="auto"/>
              <w:right w:val="single" w:sz="4" w:space="0" w:color="auto"/>
            </w:tcBorders>
            <w:noWrap/>
            <w:vAlign w:val="bottom"/>
            <w:hideMark/>
          </w:tcPr>
          <w:p w14:paraId="3B7F5176" w14:textId="77777777" w:rsidR="00D64A3A" w:rsidRPr="00B2771A" w:rsidRDefault="00D64A3A" w:rsidP="00D64A3A">
            <w:pPr>
              <w:autoSpaceDN/>
              <w:rPr>
                <w:color w:val="000000"/>
                <w:sz w:val="22"/>
                <w:szCs w:val="22"/>
              </w:rPr>
            </w:pPr>
            <w:r w:rsidRPr="00B2771A">
              <w:rPr>
                <w:color w:val="000000"/>
                <w:sz w:val="22"/>
                <w:szCs w:val="22"/>
              </w:rPr>
              <w:t>Daviklis</w:t>
            </w:r>
          </w:p>
        </w:tc>
        <w:tc>
          <w:tcPr>
            <w:tcW w:w="4678" w:type="dxa"/>
            <w:tcBorders>
              <w:top w:val="nil"/>
              <w:left w:val="nil"/>
              <w:bottom w:val="single" w:sz="4" w:space="0" w:color="auto"/>
              <w:right w:val="single" w:sz="4" w:space="0" w:color="auto"/>
            </w:tcBorders>
            <w:noWrap/>
            <w:vAlign w:val="bottom"/>
            <w:hideMark/>
          </w:tcPr>
          <w:p w14:paraId="1E64F064" w14:textId="77777777" w:rsidR="00D64A3A" w:rsidRPr="00B2771A" w:rsidRDefault="00D64A3A" w:rsidP="00D64A3A">
            <w:pPr>
              <w:autoSpaceDN/>
              <w:rPr>
                <w:color w:val="000000"/>
                <w:sz w:val="22"/>
                <w:szCs w:val="22"/>
              </w:rPr>
            </w:pPr>
            <w:r w:rsidRPr="00B2771A">
              <w:rPr>
                <w:color w:val="000000"/>
                <w:sz w:val="22"/>
                <w:szCs w:val="22"/>
              </w:rPr>
              <w:t>Plūdinis lygio daviklis su 20 m kabeliu, IP68</w:t>
            </w:r>
          </w:p>
        </w:tc>
        <w:tc>
          <w:tcPr>
            <w:tcW w:w="708" w:type="dxa"/>
            <w:tcBorders>
              <w:top w:val="nil"/>
              <w:left w:val="nil"/>
              <w:bottom w:val="single" w:sz="4" w:space="0" w:color="auto"/>
              <w:right w:val="single" w:sz="4" w:space="0" w:color="auto"/>
            </w:tcBorders>
            <w:noWrap/>
            <w:vAlign w:val="bottom"/>
            <w:hideMark/>
          </w:tcPr>
          <w:p w14:paraId="2166DB9C"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0203BAC1" w14:textId="77777777" w:rsidR="00D64A3A" w:rsidRPr="00B2771A" w:rsidRDefault="00D64A3A" w:rsidP="00D64A3A">
            <w:pPr>
              <w:autoSpaceDN/>
              <w:jc w:val="right"/>
              <w:rPr>
                <w:color w:val="000000"/>
                <w:sz w:val="22"/>
                <w:szCs w:val="22"/>
              </w:rPr>
            </w:pPr>
            <w:r w:rsidRPr="00B2771A">
              <w:rPr>
                <w:color w:val="000000"/>
                <w:sz w:val="22"/>
                <w:szCs w:val="22"/>
              </w:rPr>
              <w:t>2</w:t>
            </w:r>
          </w:p>
        </w:tc>
        <w:tc>
          <w:tcPr>
            <w:tcW w:w="851" w:type="dxa"/>
            <w:tcBorders>
              <w:top w:val="nil"/>
              <w:left w:val="nil"/>
              <w:bottom w:val="single" w:sz="4" w:space="0" w:color="auto"/>
              <w:right w:val="single" w:sz="4" w:space="0" w:color="auto"/>
            </w:tcBorders>
            <w:noWrap/>
            <w:vAlign w:val="bottom"/>
            <w:hideMark/>
          </w:tcPr>
          <w:p w14:paraId="642031BD"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4220FF45" w14:textId="77777777" w:rsidR="00D64A3A" w:rsidRPr="00B2771A" w:rsidRDefault="00D64A3A" w:rsidP="00D64A3A">
            <w:pPr>
              <w:autoSpaceDN/>
              <w:rPr>
                <w:color w:val="000000"/>
                <w:sz w:val="22"/>
                <w:szCs w:val="22"/>
              </w:rPr>
            </w:pPr>
            <w:r w:rsidRPr="00B2771A">
              <w:rPr>
                <w:color w:val="000000"/>
                <w:sz w:val="22"/>
                <w:szCs w:val="22"/>
              </w:rPr>
              <w:t> </w:t>
            </w:r>
          </w:p>
        </w:tc>
      </w:tr>
      <w:tr w:rsidR="000C280B" w:rsidRPr="00B2771A" w14:paraId="65603CB7"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6F0C4440" w14:textId="77777777" w:rsidR="00D64A3A" w:rsidRPr="00B2771A" w:rsidRDefault="00D64A3A" w:rsidP="00D64A3A">
            <w:pPr>
              <w:autoSpaceDN/>
              <w:jc w:val="right"/>
              <w:rPr>
                <w:color w:val="000000"/>
                <w:sz w:val="22"/>
                <w:szCs w:val="22"/>
              </w:rPr>
            </w:pPr>
            <w:r w:rsidRPr="00B2771A">
              <w:rPr>
                <w:color w:val="000000"/>
                <w:sz w:val="22"/>
                <w:szCs w:val="22"/>
              </w:rPr>
              <w:t>233</w:t>
            </w:r>
          </w:p>
        </w:tc>
        <w:tc>
          <w:tcPr>
            <w:tcW w:w="1966" w:type="dxa"/>
            <w:tcBorders>
              <w:top w:val="nil"/>
              <w:left w:val="nil"/>
              <w:bottom w:val="single" w:sz="4" w:space="0" w:color="auto"/>
              <w:right w:val="single" w:sz="4" w:space="0" w:color="auto"/>
            </w:tcBorders>
            <w:noWrap/>
            <w:vAlign w:val="bottom"/>
            <w:hideMark/>
          </w:tcPr>
          <w:p w14:paraId="44A33726" w14:textId="77777777" w:rsidR="00D64A3A" w:rsidRPr="00B2771A" w:rsidRDefault="00D64A3A" w:rsidP="00D64A3A">
            <w:pPr>
              <w:autoSpaceDN/>
              <w:rPr>
                <w:color w:val="000000"/>
                <w:sz w:val="22"/>
                <w:szCs w:val="22"/>
              </w:rPr>
            </w:pPr>
            <w:r w:rsidRPr="00B2771A">
              <w:rPr>
                <w:color w:val="000000"/>
                <w:sz w:val="22"/>
                <w:szCs w:val="22"/>
              </w:rPr>
              <w:t>Rinklė</w:t>
            </w:r>
          </w:p>
        </w:tc>
        <w:tc>
          <w:tcPr>
            <w:tcW w:w="4678" w:type="dxa"/>
            <w:tcBorders>
              <w:top w:val="nil"/>
              <w:left w:val="nil"/>
              <w:bottom w:val="single" w:sz="4" w:space="0" w:color="auto"/>
              <w:right w:val="single" w:sz="4" w:space="0" w:color="auto"/>
            </w:tcBorders>
            <w:vAlign w:val="bottom"/>
            <w:hideMark/>
          </w:tcPr>
          <w:p w14:paraId="448775DC" w14:textId="77777777" w:rsidR="00D64A3A" w:rsidRPr="00B2771A" w:rsidRDefault="00D64A3A" w:rsidP="00D64A3A">
            <w:pPr>
              <w:autoSpaceDN/>
              <w:rPr>
                <w:sz w:val="22"/>
                <w:szCs w:val="22"/>
              </w:rPr>
            </w:pPr>
            <w:r w:rsidRPr="00B2771A">
              <w:rPr>
                <w:sz w:val="22"/>
                <w:szCs w:val="22"/>
              </w:rPr>
              <w:t xml:space="preserve">Rinklė M2,5/6, 1SNA 115 116 R0700 </w:t>
            </w:r>
          </w:p>
        </w:tc>
        <w:tc>
          <w:tcPr>
            <w:tcW w:w="708" w:type="dxa"/>
            <w:tcBorders>
              <w:top w:val="nil"/>
              <w:left w:val="nil"/>
              <w:bottom w:val="single" w:sz="4" w:space="0" w:color="auto"/>
              <w:right w:val="single" w:sz="4" w:space="0" w:color="auto"/>
            </w:tcBorders>
            <w:noWrap/>
            <w:vAlign w:val="bottom"/>
            <w:hideMark/>
          </w:tcPr>
          <w:p w14:paraId="1BC15696"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63236DEA" w14:textId="77777777" w:rsidR="00D64A3A" w:rsidRPr="00B2771A" w:rsidRDefault="00D64A3A" w:rsidP="00D64A3A">
            <w:pPr>
              <w:autoSpaceDN/>
              <w:jc w:val="right"/>
              <w:rPr>
                <w:color w:val="000000"/>
                <w:sz w:val="22"/>
                <w:szCs w:val="22"/>
              </w:rPr>
            </w:pPr>
            <w:r w:rsidRPr="00B2771A">
              <w:rPr>
                <w:color w:val="000000"/>
                <w:sz w:val="22"/>
                <w:szCs w:val="22"/>
              </w:rPr>
              <w:t>10</w:t>
            </w:r>
          </w:p>
        </w:tc>
        <w:tc>
          <w:tcPr>
            <w:tcW w:w="851" w:type="dxa"/>
            <w:tcBorders>
              <w:top w:val="nil"/>
              <w:left w:val="nil"/>
              <w:bottom w:val="single" w:sz="4" w:space="0" w:color="auto"/>
              <w:right w:val="single" w:sz="4" w:space="0" w:color="auto"/>
            </w:tcBorders>
            <w:noWrap/>
            <w:vAlign w:val="bottom"/>
            <w:hideMark/>
          </w:tcPr>
          <w:p w14:paraId="613C9767"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6C892BBF" w14:textId="77777777" w:rsidR="00D64A3A" w:rsidRPr="00B2771A" w:rsidRDefault="00D64A3A" w:rsidP="00D64A3A">
            <w:pPr>
              <w:autoSpaceDN/>
              <w:rPr>
                <w:color w:val="000000"/>
                <w:sz w:val="22"/>
                <w:szCs w:val="22"/>
              </w:rPr>
            </w:pPr>
            <w:r w:rsidRPr="00B2771A">
              <w:rPr>
                <w:color w:val="000000"/>
                <w:sz w:val="22"/>
                <w:szCs w:val="22"/>
              </w:rPr>
              <w:t> </w:t>
            </w:r>
          </w:p>
        </w:tc>
      </w:tr>
      <w:tr w:rsidR="000C280B" w:rsidRPr="00B2771A" w14:paraId="24ED724B"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38061BE9" w14:textId="77777777" w:rsidR="00D64A3A" w:rsidRPr="00B2771A" w:rsidRDefault="00D64A3A" w:rsidP="00D64A3A">
            <w:pPr>
              <w:autoSpaceDN/>
              <w:jc w:val="right"/>
              <w:rPr>
                <w:color w:val="000000"/>
                <w:sz w:val="22"/>
                <w:szCs w:val="22"/>
              </w:rPr>
            </w:pPr>
            <w:r w:rsidRPr="00B2771A">
              <w:rPr>
                <w:color w:val="000000"/>
                <w:sz w:val="22"/>
                <w:szCs w:val="22"/>
              </w:rPr>
              <w:t>234</w:t>
            </w:r>
          </w:p>
        </w:tc>
        <w:tc>
          <w:tcPr>
            <w:tcW w:w="1966" w:type="dxa"/>
            <w:tcBorders>
              <w:top w:val="nil"/>
              <w:left w:val="nil"/>
              <w:bottom w:val="single" w:sz="4" w:space="0" w:color="auto"/>
              <w:right w:val="single" w:sz="4" w:space="0" w:color="auto"/>
            </w:tcBorders>
            <w:noWrap/>
            <w:vAlign w:val="bottom"/>
            <w:hideMark/>
          </w:tcPr>
          <w:p w14:paraId="5D6994E8" w14:textId="77777777" w:rsidR="00D64A3A" w:rsidRPr="00B2771A" w:rsidRDefault="00D64A3A" w:rsidP="00D64A3A">
            <w:pPr>
              <w:autoSpaceDN/>
              <w:rPr>
                <w:color w:val="000000"/>
                <w:sz w:val="22"/>
                <w:szCs w:val="22"/>
              </w:rPr>
            </w:pPr>
            <w:r w:rsidRPr="00B2771A">
              <w:rPr>
                <w:color w:val="000000"/>
                <w:sz w:val="22"/>
                <w:szCs w:val="22"/>
              </w:rPr>
              <w:t>Rinklė</w:t>
            </w:r>
          </w:p>
        </w:tc>
        <w:tc>
          <w:tcPr>
            <w:tcW w:w="4678" w:type="dxa"/>
            <w:tcBorders>
              <w:top w:val="nil"/>
              <w:left w:val="nil"/>
              <w:bottom w:val="single" w:sz="4" w:space="0" w:color="auto"/>
              <w:right w:val="single" w:sz="4" w:space="0" w:color="auto"/>
            </w:tcBorders>
            <w:vAlign w:val="bottom"/>
            <w:hideMark/>
          </w:tcPr>
          <w:p w14:paraId="36826B43" w14:textId="77777777" w:rsidR="00D64A3A" w:rsidRPr="00B2771A" w:rsidRDefault="00D64A3A" w:rsidP="00D64A3A">
            <w:pPr>
              <w:autoSpaceDN/>
              <w:rPr>
                <w:sz w:val="22"/>
                <w:szCs w:val="22"/>
              </w:rPr>
            </w:pPr>
            <w:r w:rsidRPr="00B2771A">
              <w:rPr>
                <w:sz w:val="22"/>
                <w:szCs w:val="22"/>
              </w:rPr>
              <w:t xml:space="preserve">Rinklė M4/6, 1SNA 115 116 R0700 </w:t>
            </w:r>
          </w:p>
        </w:tc>
        <w:tc>
          <w:tcPr>
            <w:tcW w:w="708" w:type="dxa"/>
            <w:tcBorders>
              <w:top w:val="nil"/>
              <w:left w:val="nil"/>
              <w:bottom w:val="single" w:sz="4" w:space="0" w:color="auto"/>
              <w:right w:val="single" w:sz="4" w:space="0" w:color="auto"/>
            </w:tcBorders>
            <w:noWrap/>
            <w:vAlign w:val="bottom"/>
            <w:hideMark/>
          </w:tcPr>
          <w:p w14:paraId="4459C128"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4253F0E0" w14:textId="77777777" w:rsidR="00D64A3A" w:rsidRPr="00B2771A" w:rsidRDefault="00D64A3A" w:rsidP="00D64A3A">
            <w:pPr>
              <w:autoSpaceDN/>
              <w:jc w:val="right"/>
              <w:rPr>
                <w:color w:val="000000"/>
                <w:sz w:val="22"/>
                <w:szCs w:val="22"/>
              </w:rPr>
            </w:pPr>
            <w:r w:rsidRPr="00B2771A">
              <w:rPr>
                <w:color w:val="000000"/>
                <w:sz w:val="22"/>
                <w:szCs w:val="22"/>
              </w:rPr>
              <w:t>10</w:t>
            </w:r>
          </w:p>
        </w:tc>
        <w:tc>
          <w:tcPr>
            <w:tcW w:w="851" w:type="dxa"/>
            <w:tcBorders>
              <w:top w:val="nil"/>
              <w:left w:val="nil"/>
              <w:bottom w:val="single" w:sz="4" w:space="0" w:color="auto"/>
              <w:right w:val="single" w:sz="4" w:space="0" w:color="auto"/>
            </w:tcBorders>
            <w:noWrap/>
            <w:vAlign w:val="bottom"/>
            <w:hideMark/>
          </w:tcPr>
          <w:p w14:paraId="294C96F2"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7A478605" w14:textId="77777777" w:rsidR="00D64A3A" w:rsidRPr="00B2771A" w:rsidRDefault="00D64A3A" w:rsidP="00D64A3A">
            <w:pPr>
              <w:autoSpaceDN/>
              <w:rPr>
                <w:color w:val="000000"/>
                <w:sz w:val="22"/>
                <w:szCs w:val="22"/>
              </w:rPr>
            </w:pPr>
            <w:r w:rsidRPr="00B2771A">
              <w:rPr>
                <w:color w:val="000000"/>
                <w:sz w:val="22"/>
                <w:szCs w:val="22"/>
              </w:rPr>
              <w:t> </w:t>
            </w:r>
          </w:p>
        </w:tc>
      </w:tr>
      <w:tr w:rsidR="000C280B" w:rsidRPr="00B2771A" w14:paraId="470FD058"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4446601E" w14:textId="77777777" w:rsidR="00D64A3A" w:rsidRPr="00B2771A" w:rsidRDefault="00D64A3A" w:rsidP="00D64A3A">
            <w:pPr>
              <w:autoSpaceDN/>
              <w:jc w:val="right"/>
              <w:rPr>
                <w:color w:val="000000"/>
                <w:sz w:val="22"/>
                <w:szCs w:val="22"/>
              </w:rPr>
            </w:pPr>
            <w:r w:rsidRPr="00B2771A">
              <w:rPr>
                <w:color w:val="000000"/>
                <w:sz w:val="22"/>
                <w:szCs w:val="22"/>
              </w:rPr>
              <w:t>235</w:t>
            </w:r>
          </w:p>
        </w:tc>
        <w:tc>
          <w:tcPr>
            <w:tcW w:w="1966" w:type="dxa"/>
            <w:tcBorders>
              <w:top w:val="nil"/>
              <w:left w:val="nil"/>
              <w:bottom w:val="single" w:sz="4" w:space="0" w:color="auto"/>
              <w:right w:val="single" w:sz="4" w:space="0" w:color="auto"/>
            </w:tcBorders>
            <w:noWrap/>
            <w:vAlign w:val="bottom"/>
            <w:hideMark/>
          </w:tcPr>
          <w:p w14:paraId="5AE23391" w14:textId="77777777" w:rsidR="00D64A3A" w:rsidRPr="00B2771A" w:rsidRDefault="00D64A3A" w:rsidP="00D64A3A">
            <w:pPr>
              <w:autoSpaceDN/>
              <w:rPr>
                <w:color w:val="000000"/>
                <w:sz w:val="22"/>
                <w:szCs w:val="22"/>
              </w:rPr>
            </w:pPr>
            <w:r w:rsidRPr="00B2771A">
              <w:rPr>
                <w:color w:val="000000"/>
                <w:sz w:val="22"/>
                <w:szCs w:val="22"/>
              </w:rPr>
              <w:t>Rinklė</w:t>
            </w:r>
          </w:p>
        </w:tc>
        <w:tc>
          <w:tcPr>
            <w:tcW w:w="4678" w:type="dxa"/>
            <w:tcBorders>
              <w:top w:val="nil"/>
              <w:left w:val="nil"/>
              <w:bottom w:val="single" w:sz="4" w:space="0" w:color="auto"/>
              <w:right w:val="single" w:sz="4" w:space="0" w:color="auto"/>
            </w:tcBorders>
            <w:vAlign w:val="bottom"/>
            <w:hideMark/>
          </w:tcPr>
          <w:p w14:paraId="32E12542" w14:textId="77777777" w:rsidR="00D64A3A" w:rsidRPr="00B2771A" w:rsidRDefault="00D64A3A" w:rsidP="00D64A3A">
            <w:pPr>
              <w:autoSpaceDN/>
              <w:rPr>
                <w:sz w:val="22"/>
                <w:szCs w:val="22"/>
              </w:rPr>
            </w:pPr>
            <w:r w:rsidRPr="00B2771A">
              <w:rPr>
                <w:sz w:val="22"/>
                <w:szCs w:val="22"/>
              </w:rPr>
              <w:t xml:space="preserve">Rinklė M4/6.P, 1SNA 165 113 R1600  </w:t>
            </w:r>
          </w:p>
        </w:tc>
        <w:tc>
          <w:tcPr>
            <w:tcW w:w="708" w:type="dxa"/>
            <w:tcBorders>
              <w:top w:val="nil"/>
              <w:left w:val="nil"/>
              <w:bottom w:val="single" w:sz="4" w:space="0" w:color="auto"/>
              <w:right w:val="single" w:sz="4" w:space="0" w:color="auto"/>
            </w:tcBorders>
            <w:noWrap/>
            <w:vAlign w:val="bottom"/>
            <w:hideMark/>
          </w:tcPr>
          <w:p w14:paraId="025F17D1"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1521614E" w14:textId="77777777" w:rsidR="00D64A3A" w:rsidRPr="00B2771A" w:rsidRDefault="00D64A3A" w:rsidP="00D64A3A">
            <w:pPr>
              <w:autoSpaceDN/>
              <w:jc w:val="right"/>
              <w:rPr>
                <w:color w:val="000000"/>
                <w:sz w:val="22"/>
                <w:szCs w:val="22"/>
              </w:rPr>
            </w:pPr>
            <w:r w:rsidRPr="00B2771A">
              <w:rPr>
                <w:color w:val="000000"/>
                <w:sz w:val="22"/>
                <w:szCs w:val="22"/>
              </w:rPr>
              <w:t>10</w:t>
            </w:r>
          </w:p>
        </w:tc>
        <w:tc>
          <w:tcPr>
            <w:tcW w:w="851" w:type="dxa"/>
            <w:tcBorders>
              <w:top w:val="nil"/>
              <w:left w:val="nil"/>
              <w:bottom w:val="single" w:sz="4" w:space="0" w:color="auto"/>
              <w:right w:val="single" w:sz="4" w:space="0" w:color="auto"/>
            </w:tcBorders>
            <w:noWrap/>
            <w:vAlign w:val="bottom"/>
            <w:hideMark/>
          </w:tcPr>
          <w:p w14:paraId="3C9E9F8A"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2C5B5670"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3A92D0C7"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44B888A6" w14:textId="77777777" w:rsidR="00D64A3A" w:rsidRPr="00B2771A" w:rsidRDefault="00D64A3A" w:rsidP="00D64A3A">
            <w:pPr>
              <w:autoSpaceDN/>
              <w:jc w:val="right"/>
              <w:rPr>
                <w:color w:val="000000"/>
                <w:sz w:val="22"/>
                <w:szCs w:val="22"/>
              </w:rPr>
            </w:pPr>
            <w:r w:rsidRPr="00B2771A">
              <w:rPr>
                <w:color w:val="000000"/>
                <w:sz w:val="22"/>
                <w:szCs w:val="22"/>
              </w:rPr>
              <w:lastRenderedPageBreak/>
              <w:t>236</w:t>
            </w:r>
          </w:p>
        </w:tc>
        <w:tc>
          <w:tcPr>
            <w:tcW w:w="1966" w:type="dxa"/>
            <w:tcBorders>
              <w:top w:val="nil"/>
              <w:left w:val="nil"/>
              <w:bottom w:val="single" w:sz="4" w:space="0" w:color="auto"/>
              <w:right w:val="single" w:sz="4" w:space="0" w:color="auto"/>
            </w:tcBorders>
            <w:noWrap/>
            <w:vAlign w:val="bottom"/>
            <w:hideMark/>
          </w:tcPr>
          <w:p w14:paraId="765F297C" w14:textId="77777777" w:rsidR="00D64A3A" w:rsidRPr="00B2771A" w:rsidRDefault="00D64A3A" w:rsidP="00D64A3A">
            <w:pPr>
              <w:autoSpaceDN/>
              <w:rPr>
                <w:color w:val="000000"/>
                <w:sz w:val="22"/>
                <w:szCs w:val="22"/>
              </w:rPr>
            </w:pPr>
            <w:r w:rsidRPr="00B2771A">
              <w:rPr>
                <w:color w:val="000000"/>
                <w:sz w:val="22"/>
                <w:szCs w:val="22"/>
              </w:rPr>
              <w:t>Gnybtas</w:t>
            </w:r>
          </w:p>
        </w:tc>
        <w:tc>
          <w:tcPr>
            <w:tcW w:w="4678" w:type="dxa"/>
            <w:tcBorders>
              <w:top w:val="nil"/>
              <w:left w:val="nil"/>
              <w:bottom w:val="single" w:sz="4" w:space="0" w:color="auto"/>
              <w:right w:val="single" w:sz="4" w:space="0" w:color="auto"/>
            </w:tcBorders>
            <w:noWrap/>
            <w:vAlign w:val="bottom"/>
            <w:hideMark/>
          </w:tcPr>
          <w:p w14:paraId="3BC76A71" w14:textId="77777777" w:rsidR="00D64A3A" w:rsidRPr="00B2771A" w:rsidRDefault="00D64A3A" w:rsidP="00D64A3A">
            <w:pPr>
              <w:autoSpaceDN/>
              <w:rPr>
                <w:color w:val="000000"/>
                <w:sz w:val="22"/>
                <w:szCs w:val="22"/>
              </w:rPr>
            </w:pPr>
            <w:r w:rsidRPr="00B2771A">
              <w:rPr>
                <w:color w:val="000000"/>
                <w:sz w:val="22"/>
                <w:szCs w:val="22"/>
              </w:rPr>
              <w:t>OTL35-5 gnybtas 2.5-35mm2 pilk.</w:t>
            </w:r>
          </w:p>
        </w:tc>
        <w:tc>
          <w:tcPr>
            <w:tcW w:w="708" w:type="dxa"/>
            <w:tcBorders>
              <w:top w:val="nil"/>
              <w:left w:val="nil"/>
              <w:bottom w:val="single" w:sz="4" w:space="0" w:color="auto"/>
              <w:right w:val="single" w:sz="4" w:space="0" w:color="auto"/>
            </w:tcBorders>
            <w:noWrap/>
            <w:vAlign w:val="bottom"/>
            <w:hideMark/>
          </w:tcPr>
          <w:p w14:paraId="6C4B3635"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1C6B8232" w14:textId="77777777" w:rsidR="00D64A3A" w:rsidRPr="00B2771A" w:rsidRDefault="00D64A3A" w:rsidP="00D64A3A">
            <w:pPr>
              <w:autoSpaceDN/>
              <w:jc w:val="right"/>
              <w:rPr>
                <w:color w:val="000000"/>
                <w:sz w:val="22"/>
                <w:szCs w:val="22"/>
              </w:rPr>
            </w:pPr>
            <w:r w:rsidRPr="00B2771A">
              <w:rPr>
                <w:color w:val="000000"/>
                <w:sz w:val="22"/>
                <w:szCs w:val="22"/>
              </w:rPr>
              <w:t>10</w:t>
            </w:r>
          </w:p>
        </w:tc>
        <w:tc>
          <w:tcPr>
            <w:tcW w:w="851" w:type="dxa"/>
            <w:tcBorders>
              <w:top w:val="nil"/>
              <w:left w:val="nil"/>
              <w:bottom w:val="single" w:sz="4" w:space="0" w:color="auto"/>
              <w:right w:val="single" w:sz="4" w:space="0" w:color="auto"/>
            </w:tcBorders>
            <w:noWrap/>
            <w:vAlign w:val="bottom"/>
            <w:hideMark/>
          </w:tcPr>
          <w:p w14:paraId="636E8437"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21D319D5"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5444271E"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2D603850" w14:textId="77777777" w:rsidR="00D64A3A" w:rsidRPr="00B2771A" w:rsidRDefault="00D64A3A" w:rsidP="00D64A3A">
            <w:pPr>
              <w:autoSpaceDN/>
              <w:jc w:val="right"/>
              <w:rPr>
                <w:color w:val="000000"/>
                <w:sz w:val="22"/>
                <w:szCs w:val="22"/>
              </w:rPr>
            </w:pPr>
            <w:r w:rsidRPr="00B2771A">
              <w:rPr>
                <w:color w:val="000000"/>
                <w:sz w:val="22"/>
                <w:szCs w:val="22"/>
              </w:rPr>
              <w:t>237</w:t>
            </w:r>
          </w:p>
        </w:tc>
        <w:tc>
          <w:tcPr>
            <w:tcW w:w="1966" w:type="dxa"/>
            <w:tcBorders>
              <w:top w:val="nil"/>
              <w:left w:val="nil"/>
              <w:bottom w:val="single" w:sz="4" w:space="0" w:color="auto"/>
              <w:right w:val="single" w:sz="4" w:space="0" w:color="auto"/>
            </w:tcBorders>
            <w:noWrap/>
            <w:vAlign w:val="bottom"/>
            <w:hideMark/>
          </w:tcPr>
          <w:p w14:paraId="5F5D1C9E" w14:textId="77777777" w:rsidR="00D64A3A" w:rsidRPr="00B2771A" w:rsidRDefault="00D64A3A" w:rsidP="00D64A3A">
            <w:pPr>
              <w:autoSpaceDN/>
              <w:rPr>
                <w:color w:val="000000"/>
                <w:sz w:val="22"/>
                <w:szCs w:val="22"/>
              </w:rPr>
            </w:pPr>
            <w:r w:rsidRPr="00B2771A">
              <w:rPr>
                <w:color w:val="000000"/>
                <w:sz w:val="22"/>
                <w:szCs w:val="22"/>
              </w:rPr>
              <w:t>Gnybtas</w:t>
            </w:r>
          </w:p>
        </w:tc>
        <w:tc>
          <w:tcPr>
            <w:tcW w:w="4678" w:type="dxa"/>
            <w:tcBorders>
              <w:top w:val="nil"/>
              <w:left w:val="nil"/>
              <w:bottom w:val="single" w:sz="4" w:space="0" w:color="auto"/>
              <w:right w:val="single" w:sz="4" w:space="0" w:color="auto"/>
            </w:tcBorders>
            <w:noWrap/>
            <w:vAlign w:val="bottom"/>
            <w:hideMark/>
          </w:tcPr>
          <w:p w14:paraId="121FC526" w14:textId="77777777" w:rsidR="00D64A3A" w:rsidRPr="00B2771A" w:rsidRDefault="00D64A3A" w:rsidP="00D64A3A">
            <w:pPr>
              <w:autoSpaceDN/>
              <w:rPr>
                <w:color w:val="000000"/>
                <w:sz w:val="22"/>
                <w:szCs w:val="22"/>
              </w:rPr>
            </w:pPr>
            <w:r w:rsidRPr="00B2771A">
              <w:rPr>
                <w:color w:val="000000"/>
                <w:sz w:val="22"/>
                <w:szCs w:val="22"/>
              </w:rPr>
              <w:t>OTL16-1 gnybtas 1x1.5-16mm2</w:t>
            </w:r>
          </w:p>
        </w:tc>
        <w:tc>
          <w:tcPr>
            <w:tcW w:w="708" w:type="dxa"/>
            <w:tcBorders>
              <w:top w:val="nil"/>
              <w:left w:val="nil"/>
              <w:bottom w:val="single" w:sz="4" w:space="0" w:color="auto"/>
              <w:right w:val="single" w:sz="4" w:space="0" w:color="auto"/>
            </w:tcBorders>
            <w:noWrap/>
            <w:vAlign w:val="bottom"/>
            <w:hideMark/>
          </w:tcPr>
          <w:p w14:paraId="67DAFDEC"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574C2CA3" w14:textId="77777777" w:rsidR="00D64A3A" w:rsidRPr="00B2771A" w:rsidRDefault="00D64A3A" w:rsidP="00D64A3A">
            <w:pPr>
              <w:autoSpaceDN/>
              <w:jc w:val="right"/>
              <w:rPr>
                <w:color w:val="000000"/>
                <w:sz w:val="22"/>
                <w:szCs w:val="22"/>
              </w:rPr>
            </w:pPr>
            <w:r w:rsidRPr="00B2771A">
              <w:rPr>
                <w:color w:val="000000"/>
                <w:sz w:val="22"/>
                <w:szCs w:val="22"/>
              </w:rPr>
              <w:t>10</w:t>
            </w:r>
          </w:p>
        </w:tc>
        <w:tc>
          <w:tcPr>
            <w:tcW w:w="851" w:type="dxa"/>
            <w:tcBorders>
              <w:top w:val="nil"/>
              <w:left w:val="nil"/>
              <w:bottom w:val="single" w:sz="4" w:space="0" w:color="auto"/>
              <w:right w:val="single" w:sz="4" w:space="0" w:color="auto"/>
            </w:tcBorders>
            <w:noWrap/>
            <w:vAlign w:val="bottom"/>
            <w:hideMark/>
          </w:tcPr>
          <w:p w14:paraId="20594441"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1B9C3FB1"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216BBCAF"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559D7E1E" w14:textId="77777777" w:rsidR="00D64A3A" w:rsidRPr="00B2771A" w:rsidRDefault="00D64A3A" w:rsidP="00D64A3A">
            <w:pPr>
              <w:autoSpaceDN/>
              <w:jc w:val="right"/>
              <w:rPr>
                <w:color w:val="000000"/>
                <w:sz w:val="22"/>
                <w:szCs w:val="22"/>
              </w:rPr>
            </w:pPr>
            <w:r w:rsidRPr="00B2771A">
              <w:rPr>
                <w:color w:val="000000"/>
                <w:sz w:val="22"/>
                <w:szCs w:val="22"/>
              </w:rPr>
              <w:t>238</w:t>
            </w:r>
          </w:p>
        </w:tc>
        <w:tc>
          <w:tcPr>
            <w:tcW w:w="1966" w:type="dxa"/>
            <w:tcBorders>
              <w:top w:val="nil"/>
              <w:left w:val="nil"/>
              <w:bottom w:val="single" w:sz="4" w:space="0" w:color="auto"/>
              <w:right w:val="single" w:sz="4" w:space="0" w:color="auto"/>
            </w:tcBorders>
            <w:noWrap/>
            <w:vAlign w:val="bottom"/>
            <w:hideMark/>
          </w:tcPr>
          <w:p w14:paraId="15FC2509" w14:textId="77777777" w:rsidR="00D64A3A" w:rsidRPr="00B2771A" w:rsidRDefault="00D64A3A" w:rsidP="00D64A3A">
            <w:pPr>
              <w:autoSpaceDN/>
              <w:rPr>
                <w:color w:val="000000"/>
                <w:sz w:val="22"/>
                <w:szCs w:val="22"/>
              </w:rPr>
            </w:pPr>
            <w:r w:rsidRPr="00B2771A">
              <w:rPr>
                <w:color w:val="000000"/>
                <w:sz w:val="22"/>
                <w:szCs w:val="22"/>
              </w:rPr>
              <w:t>Atrama</w:t>
            </w:r>
          </w:p>
        </w:tc>
        <w:tc>
          <w:tcPr>
            <w:tcW w:w="4678" w:type="dxa"/>
            <w:tcBorders>
              <w:top w:val="nil"/>
              <w:left w:val="nil"/>
              <w:bottom w:val="single" w:sz="4" w:space="0" w:color="auto"/>
              <w:right w:val="single" w:sz="4" w:space="0" w:color="auto"/>
            </w:tcBorders>
            <w:noWrap/>
            <w:vAlign w:val="bottom"/>
            <w:hideMark/>
          </w:tcPr>
          <w:p w14:paraId="05257F79" w14:textId="77777777" w:rsidR="00D64A3A" w:rsidRPr="00B2771A" w:rsidRDefault="00D64A3A" w:rsidP="00D64A3A">
            <w:pPr>
              <w:autoSpaceDN/>
              <w:rPr>
                <w:color w:val="000000"/>
                <w:sz w:val="22"/>
                <w:szCs w:val="22"/>
              </w:rPr>
            </w:pPr>
            <w:r w:rsidRPr="00B2771A">
              <w:rPr>
                <w:color w:val="000000"/>
                <w:sz w:val="22"/>
                <w:szCs w:val="22"/>
              </w:rPr>
              <w:t>Apšvietimo atrama, cinkuota 8 m</w:t>
            </w:r>
          </w:p>
        </w:tc>
        <w:tc>
          <w:tcPr>
            <w:tcW w:w="708" w:type="dxa"/>
            <w:tcBorders>
              <w:top w:val="nil"/>
              <w:left w:val="nil"/>
              <w:bottom w:val="single" w:sz="4" w:space="0" w:color="auto"/>
              <w:right w:val="single" w:sz="4" w:space="0" w:color="auto"/>
            </w:tcBorders>
            <w:noWrap/>
            <w:vAlign w:val="bottom"/>
            <w:hideMark/>
          </w:tcPr>
          <w:p w14:paraId="0A97F716"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02EECE54" w14:textId="77777777" w:rsidR="00D64A3A" w:rsidRPr="00B2771A" w:rsidRDefault="00D64A3A" w:rsidP="00D64A3A">
            <w:pPr>
              <w:autoSpaceDN/>
              <w:jc w:val="right"/>
              <w:rPr>
                <w:color w:val="000000"/>
                <w:sz w:val="22"/>
                <w:szCs w:val="22"/>
              </w:rPr>
            </w:pPr>
            <w:r w:rsidRPr="00B2771A">
              <w:rPr>
                <w:color w:val="000000"/>
                <w:sz w:val="22"/>
                <w:szCs w:val="22"/>
              </w:rPr>
              <w:t>1</w:t>
            </w:r>
          </w:p>
        </w:tc>
        <w:tc>
          <w:tcPr>
            <w:tcW w:w="851" w:type="dxa"/>
            <w:tcBorders>
              <w:top w:val="nil"/>
              <w:left w:val="nil"/>
              <w:bottom w:val="single" w:sz="4" w:space="0" w:color="auto"/>
              <w:right w:val="single" w:sz="4" w:space="0" w:color="auto"/>
            </w:tcBorders>
            <w:noWrap/>
            <w:vAlign w:val="bottom"/>
            <w:hideMark/>
          </w:tcPr>
          <w:p w14:paraId="1E6E1CFF"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015B2A20"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0DA919BF"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3D323BC0" w14:textId="77777777" w:rsidR="00D64A3A" w:rsidRPr="00B2771A" w:rsidRDefault="00D64A3A" w:rsidP="00D64A3A">
            <w:pPr>
              <w:autoSpaceDN/>
              <w:jc w:val="right"/>
              <w:rPr>
                <w:color w:val="000000"/>
                <w:sz w:val="22"/>
                <w:szCs w:val="22"/>
              </w:rPr>
            </w:pPr>
            <w:r w:rsidRPr="00B2771A">
              <w:rPr>
                <w:color w:val="000000"/>
                <w:sz w:val="22"/>
                <w:szCs w:val="22"/>
              </w:rPr>
              <w:t>239</w:t>
            </w:r>
          </w:p>
        </w:tc>
        <w:tc>
          <w:tcPr>
            <w:tcW w:w="1966" w:type="dxa"/>
            <w:tcBorders>
              <w:top w:val="nil"/>
              <w:left w:val="nil"/>
              <w:bottom w:val="single" w:sz="4" w:space="0" w:color="auto"/>
              <w:right w:val="single" w:sz="4" w:space="0" w:color="auto"/>
            </w:tcBorders>
            <w:noWrap/>
            <w:vAlign w:val="bottom"/>
            <w:hideMark/>
          </w:tcPr>
          <w:p w14:paraId="4B2B003D" w14:textId="77777777" w:rsidR="00D64A3A" w:rsidRPr="00B2771A" w:rsidRDefault="00D64A3A" w:rsidP="00D64A3A">
            <w:pPr>
              <w:autoSpaceDN/>
              <w:rPr>
                <w:color w:val="000000"/>
                <w:sz w:val="22"/>
                <w:szCs w:val="22"/>
              </w:rPr>
            </w:pPr>
            <w:r w:rsidRPr="00B2771A">
              <w:rPr>
                <w:color w:val="000000"/>
                <w:sz w:val="22"/>
                <w:szCs w:val="22"/>
              </w:rPr>
              <w:t>Gembė</w:t>
            </w:r>
          </w:p>
        </w:tc>
        <w:tc>
          <w:tcPr>
            <w:tcW w:w="4678" w:type="dxa"/>
            <w:tcBorders>
              <w:top w:val="nil"/>
              <w:left w:val="nil"/>
              <w:bottom w:val="single" w:sz="4" w:space="0" w:color="auto"/>
              <w:right w:val="single" w:sz="4" w:space="0" w:color="auto"/>
            </w:tcBorders>
            <w:noWrap/>
            <w:vAlign w:val="bottom"/>
            <w:hideMark/>
          </w:tcPr>
          <w:p w14:paraId="4BB51141" w14:textId="77777777" w:rsidR="00D64A3A" w:rsidRPr="00B2771A" w:rsidRDefault="00D64A3A" w:rsidP="00D64A3A">
            <w:pPr>
              <w:autoSpaceDN/>
              <w:rPr>
                <w:color w:val="000000"/>
                <w:sz w:val="22"/>
                <w:szCs w:val="22"/>
              </w:rPr>
            </w:pPr>
            <w:r w:rsidRPr="00B2771A">
              <w:rPr>
                <w:color w:val="000000"/>
                <w:sz w:val="22"/>
                <w:szCs w:val="22"/>
              </w:rPr>
              <w:t>Gembė dvišakė 8 m atramai, T formos</w:t>
            </w:r>
          </w:p>
        </w:tc>
        <w:tc>
          <w:tcPr>
            <w:tcW w:w="708" w:type="dxa"/>
            <w:tcBorders>
              <w:top w:val="nil"/>
              <w:left w:val="nil"/>
              <w:bottom w:val="single" w:sz="4" w:space="0" w:color="auto"/>
              <w:right w:val="single" w:sz="4" w:space="0" w:color="auto"/>
            </w:tcBorders>
            <w:noWrap/>
            <w:vAlign w:val="bottom"/>
            <w:hideMark/>
          </w:tcPr>
          <w:p w14:paraId="7C63D66F"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1D2648C7" w14:textId="77777777" w:rsidR="00D64A3A" w:rsidRPr="00B2771A" w:rsidRDefault="00D64A3A" w:rsidP="00D64A3A">
            <w:pPr>
              <w:autoSpaceDN/>
              <w:jc w:val="right"/>
              <w:rPr>
                <w:color w:val="000000"/>
                <w:sz w:val="22"/>
                <w:szCs w:val="22"/>
              </w:rPr>
            </w:pPr>
            <w:r w:rsidRPr="00B2771A">
              <w:rPr>
                <w:color w:val="000000"/>
                <w:sz w:val="22"/>
                <w:szCs w:val="22"/>
              </w:rPr>
              <w:t>1</w:t>
            </w:r>
          </w:p>
        </w:tc>
        <w:tc>
          <w:tcPr>
            <w:tcW w:w="851" w:type="dxa"/>
            <w:tcBorders>
              <w:top w:val="nil"/>
              <w:left w:val="nil"/>
              <w:bottom w:val="single" w:sz="4" w:space="0" w:color="auto"/>
              <w:right w:val="single" w:sz="4" w:space="0" w:color="auto"/>
            </w:tcBorders>
            <w:noWrap/>
            <w:vAlign w:val="bottom"/>
            <w:hideMark/>
          </w:tcPr>
          <w:p w14:paraId="60C2B5DC"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28C7A246"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6112FC2B"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2B4D5E59" w14:textId="77777777" w:rsidR="00D64A3A" w:rsidRPr="00B2771A" w:rsidRDefault="00D64A3A" w:rsidP="00D64A3A">
            <w:pPr>
              <w:autoSpaceDN/>
              <w:jc w:val="right"/>
              <w:rPr>
                <w:color w:val="000000"/>
                <w:sz w:val="22"/>
                <w:szCs w:val="22"/>
              </w:rPr>
            </w:pPr>
            <w:r w:rsidRPr="00B2771A">
              <w:rPr>
                <w:color w:val="000000"/>
                <w:sz w:val="22"/>
                <w:szCs w:val="22"/>
              </w:rPr>
              <w:t>240</w:t>
            </w:r>
          </w:p>
        </w:tc>
        <w:tc>
          <w:tcPr>
            <w:tcW w:w="1966" w:type="dxa"/>
            <w:tcBorders>
              <w:top w:val="nil"/>
              <w:left w:val="nil"/>
              <w:bottom w:val="single" w:sz="4" w:space="0" w:color="auto"/>
              <w:right w:val="single" w:sz="4" w:space="0" w:color="auto"/>
            </w:tcBorders>
            <w:noWrap/>
            <w:vAlign w:val="bottom"/>
            <w:hideMark/>
          </w:tcPr>
          <w:p w14:paraId="52294B61" w14:textId="77777777" w:rsidR="00D64A3A" w:rsidRPr="00B2771A" w:rsidRDefault="00D64A3A" w:rsidP="00D64A3A">
            <w:pPr>
              <w:autoSpaceDN/>
              <w:rPr>
                <w:color w:val="000000"/>
                <w:sz w:val="22"/>
                <w:szCs w:val="22"/>
              </w:rPr>
            </w:pPr>
            <w:r w:rsidRPr="00B2771A">
              <w:rPr>
                <w:color w:val="000000"/>
                <w:sz w:val="22"/>
                <w:szCs w:val="22"/>
              </w:rPr>
              <w:t>Gembė</w:t>
            </w:r>
          </w:p>
        </w:tc>
        <w:tc>
          <w:tcPr>
            <w:tcW w:w="4678" w:type="dxa"/>
            <w:tcBorders>
              <w:top w:val="nil"/>
              <w:left w:val="nil"/>
              <w:bottom w:val="single" w:sz="4" w:space="0" w:color="auto"/>
              <w:right w:val="single" w:sz="4" w:space="0" w:color="auto"/>
            </w:tcBorders>
            <w:noWrap/>
            <w:vAlign w:val="bottom"/>
            <w:hideMark/>
          </w:tcPr>
          <w:p w14:paraId="153DBA48" w14:textId="77777777" w:rsidR="00D64A3A" w:rsidRPr="00B2771A" w:rsidRDefault="00D64A3A" w:rsidP="00D64A3A">
            <w:pPr>
              <w:autoSpaceDN/>
              <w:rPr>
                <w:color w:val="000000"/>
                <w:sz w:val="22"/>
                <w:szCs w:val="22"/>
              </w:rPr>
            </w:pPr>
            <w:r w:rsidRPr="00B2771A">
              <w:rPr>
                <w:color w:val="000000"/>
                <w:sz w:val="22"/>
                <w:szCs w:val="22"/>
              </w:rPr>
              <w:t>Gembė dvišakė 8 m atramai, V formos</w:t>
            </w:r>
          </w:p>
        </w:tc>
        <w:tc>
          <w:tcPr>
            <w:tcW w:w="708" w:type="dxa"/>
            <w:tcBorders>
              <w:top w:val="nil"/>
              <w:left w:val="nil"/>
              <w:bottom w:val="single" w:sz="4" w:space="0" w:color="auto"/>
              <w:right w:val="single" w:sz="4" w:space="0" w:color="auto"/>
            </w:tcBorders>
            <w:noWrap/>
            <w:vAlign w:val="bottom"/>
            <w:hideMark/>
          </w:tcPr>
          <w:p w14:paraId="7C202129"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77A52D42" w14:textId="77777777" w:rsidR="00D64A3A" w:rsidRPr="00B2771A" w:rsidRDefault="00D64A3A" w:rsidP="00D64A3A">
            <w:pPr>
              <w:autoSpaceDN/>
              <w:jc w:val="right"/>
              <w:rPr>
                <w:color w:val="000000"/>
                <w:sz w:val="22"/>
                <w:szCs w:val="22"/>
              </w:rPr>
            </w:pPr>
            <w:r w:rsidRPr="00B2771A">
              <w:rPr>
                <w:color w:val="000000"/>
                <w:sz w:val="22"/>
                <w:szCs w:val="22"/>
              </w:rPr>
              <w:t>1</w:t>
            </w:r>
          </w:p>
        </w:tc>
        <w:tc>
          <w:tcPr>
            <w:tcW w:w="851" w:type="dxa"/>
            <w:tcBorders>
              <w:top w:val="nil"/>
              <w:left w:val="nil"/>
              <w:bottom w:val="single" w:sz="4" w:space="0" w:color="auto"/>
              <w:right w:val="single" w:sz="4" w:space="0" w:color="auto"/>
            </w:tcBorders>
            <w:noWrap/>
            <w:vAlign w:val="bottom"/>
            <w:hideMark/>
          </w:tcPr>
          <w:p w14:paraId="16C6377D"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4D4B6949"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15F26CCA"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3060F7FB" w14:textId="77777777" w:rsidR="00D64A3A" w:rsidRPr="00B2771A" w:rsidRDefault="00D64A3A" w:rsidP="00D64A3A">
            <w:pPr>
              <w:autoSpaceDN/>
              <w:jc w:val="right"/>
              <w:rPr>
                <w:color w:val="000000"/>
                <w:sz w:val="22"/>
                <w:szCs w:val="22"/>
              </w:rPr>
            </w:pPr>
            <w:r w:rsidRPr="00B2771A">
              <w:rPr>
                <w:color w:val="000000"/>
                <w:sz w:val="22"/>
                <w:szCs w:val="22"/>
              </w:rPr>
              <w:t>241</w:t>
            </w:r>
          </w:p>
        </w:tc>
        <w:tc>
          <w:tcPr>
            <w:tcW w:w="1966" w:type="dxa"/>
            <w:tcBorders>
              <w:top w:val="nil"/>
              <w:left w:val="nil"/>
              <w:bottom w:val="single" w:sz="4" w:space="0" w:color="auto"/>
              <w:right w:val="single" w:sz="4" w:space="0" w:color="auto"/>
            </w:tcBorders>
            <w:noWrap/>
            <w:vAlign w:val="bottom"/>
            <w:hideMark/>
          </w:tcPr>
          <w:p w14:paraId="1316236A" w14:textId="77777777" w:rsidR="00D64A3A" w:rsidRPr="00B2771A" w:rsidRDefault="00D64A3A" w:rsidP="00D64A3A">
            <w:pPr>
              <w:autoSpaceDN/>
              <w:rPr>
                <w:color w:val="000000"/>
                <w:sz w:val="22"/>
                <w:szCs w:val="22"/>
              </w:rPr>
            </w:pPr>
            <w:r w:rsidRPr="00B2771A">
              <w:rPr>
                <w:color w:val="000000"/>
                <w:sz w:val="22"/>
                <w:szCs w:val="22"/>
              </w:rPr>
              <w:t>Pamatas</w:t>
            </w:r>
          </w:p>
        </w:tc>
        <w:tc>
          <w:tcPr>
            <w:tcW w:w="4678" w:type="dxa"/>
            <w:tcBorders>
              <w:top w:val="nil"/>
              <w:left w:val="nil"/>
              <w:bottom w:val="single" w:sz="4" w:space="0" w:color="auto"/>
              <w:right w:val="single" w:sz="4" w:space="0" w:color="auto"/>
            </w:tcBorders>
            <w:noWrap/>
            <w:vAlign w:val="bottom"/>
            <w:hideMark/>
          </w:tcPr>
          <w:p w14:paraId="53595B12" w14:textId="77777777" w:rsidR="00D64A3A" w:rsidRPr="00B2771A" w:rsidRDefault="00D64A3A" w:rsidP="00D64A3A">
            <w:pPr>
              <w:autoSpaceDN/>
              <w:rPr>
                <w:color w:val="000000"/>
                <w:sz w:val="22"/>
                <w:szCs w:val="22"/>
              </w:rPr>
            </w:pPr>
            <w:r w:rsidRPr="00B2771A">
              <w:rPr>
                <w:color w:val="000000"/>
                <w:sz w:val="22"/>
                <w:szCs w:val="22"/>
              </w:rPr>
              <w:t>Pamatas betoninis atramai 8 m</w:t>
            </w:r>
          </w:p>
        </w:tc>
        <w:tc>
          <w:tcPr>
            <w:tcW w:w="708" w:type="dxa"/>
            <w:tcBorders>
              <w:top w:val="nil"/>
              <w:left w:val="nil"/>
              <w:bottom w:val="single" w:sz="4" w:space="0" w:color="auto"/>
              <w:right w:val="single" w:sz="4" w:space="0" w:color="auto"/>
            </w:tcBorders>
            <w:noWrap/>
            <w:vAlign w:val="bottom"/>
            <w:hideMark/>
          </w:tcPr>
          <w:p w14:paraId="260798E8"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0C81CE2E" w14:textId="77777777" w:rsidR="00D64A3A" w:rsidRPr="00B2771A" w:rsidRDefault="00D64A3A" w:rsidP="00D64A3A">
            <w:pPr>
              <w:autoSpaceDN/>
              <w:jc w:val="right"/>
              <w:rPr>
                <w:color w:val="000000"/>
                <w:sz w:val="22"/>
                <w:szCs w:val="22"/>
              </w:rPr>
            </w:pPr>
            <w:r w:rsidRPr="00B2771A">
              <w:rPr>
                <w:color w:val="000000"/>
                <w:sz w:val="22"/>
                <w:szCs w:val="22"/>
              </w:rPr>
              <w:t>1</w:t>
            </w:r>
          </w:p>
        </w:tc>
        <w:tc>
          <w:tcPr>
            <w:tcW w:w="851" w:type="dxa"/>
            <w:tcBorders>
              <w:top w:val="nil"/>
              <w:left w:val="nil"/>
              <w:bottom w:val="single" w:sz="4" w:space="0" w:color="auto"/>
              <w:right w:val="single" w:sz="4" w:space="0" w:color="auto"/>
            </w:tcBorders>
            <w:noWrap/>
            <w:vAlign w:val="bottom"/>
            <w:hideMark/>
          </w:tcPr>
          <w:p w14:paraId="6ACF82A4"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35D3B5CE"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33EDDD00"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104449C4" w14:textId="77777777" w:rsidR="00D64A3A" w:rsidRPr="00B2771A" w:rsidRDefault="00D64A3A" w:rsidP="00D64A3A">
            <w:pPr>
              <w:autoSpaceDN/>
              <w:jc w:val="right"/>
              <w:rPr>
                <w:color w:val="000000"/>
                <w:sz w:val="22"/>
                <w:szCs w:val="22"/>
              </w:rPr>
            </w:pPr>
            <w:r w:rsidRPr="00B2771A">
              <w:rPr>
                <w:color w:val="000000"/>
                <w:sz w:val="22"/>
                <w:szCs w:val="22"/>
              </w:rPr>
              <w:t>242</w:t>
            </w:r>
          </w:p>
        </w:tc>
        <w:tc>
          <w:tcPr>
            <w:tcW w:w="1966" w:type="dxa"/>
            <w:tcBorders>
              <w:top w:val="nil"/>
              <w:left w:val="nil"/>
              <w:bottom w:val="single" w:sz="4" w:space="0" w:color="auto"/>
              <w:right w:val="single" w:sz="4" w:space="0" w:color="auto"/>
            </w:tcBorders>
            <w:noWrap/>
            <w:vAlign w:val="bottom"/>
            <w:hideMark/>
          </w:tcPr>
          <w:p w14:paraId="26CEA983" w14:textId="77777777" w:rsidR="00D64A3A" w:rsidRPr="00B2771A" w:rsidRDefault="00D64A3A" w:rsidP="00D64A3A">
            <w:pPr>
              <w:autoSpaceDN/>
              <w:rPr>
                <w:color w:val="000000"/>
                <w:sz w:val="22"/>
                <w:szCs w:val="22"/>
              </w:rPr>
            </w:pPr>
            <w:r w:rsidRPr="00B2771A">
              <w:rPr>
                <w:color w:val="000000"/>
                <w:sz w:val="22"/>
                <w:szCs w:val="22"/>
              </w:rPr>
              <w:t>Juosta</w:t>
            </w:r>
          </w:p>
        </w:tc>
        <w:tc>
          <w:tcPr>
            <w:tcW w:w="4678" w:type="dxa"/>
            <w:tcBorders>
              <w:top w:val="nil"/>
              <w:left w:val="nil"/>
              <w:bottom w:val="single" w:sz="4" w:space="0" w:color="auto"/>
              <w:right w:val="single" w:sz="4" w:space="0" w:color="auto"/>
            </w:tcBorders>
            <w:noWrap/>
            <w:vAlign w:val="bottom"/>
            <w:hideMark/>
          </w:tcPr>
          <w:p w14:paraId="6149E11A" w14:textId="77777777" w:rsidR="00D64A3A" w:rsidRPr="00B2771A" w:rsidRDefault="00D64A3A" w:rsidP="00D64A3A">
            <w:pPr>
              <w:autoSpaceDN/>
              <w:rPr>
                <w:color w:val="000000"/>
                <w:sz w:val="22"/>
                <w:szCs w:val="22"/>
              </w:rPr>
            </w:pPr>
            <w:r w:rsidRPr="00B2771A">
              <w:rPr>
                <w:color w:val="000000"/>
                <w:sz w:val="22"/>
                <w:szCs w:val="22"/>
              </w:rPr>
              <w:t>Apsauginė poliet.juosta ,,Kabelis" (50m)</w:t>
            </w:r>
          </w:p>
        </w:tc>
        <w:tc>
          <w:tcPr>
            <w:tcW w:w="708" w:type="dxa"/>
            <w:tcBorders>
              <w:top w:val="nil"/>
              <w:left w:val="nil"/>
              <w:bottom w:val="single" w:sz="4" w:space="0" w:color="auto"/>
              <w:right w:val="single" w:sz="4" w:space="0" w:color="auto"/>
            </w:tcBorders>
            <w:noWrap/>
            <w:vAlign w:val="bottom"/>
            <w:hideMark/>
          </w:tcPr>
          <w:p w14:paraId="6A4D8C77"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3C12B242" w14:textId="77777777" w:rsidR="00D64A3A" w:rsidRPr="00B2771A" w:rsidRDefault="00D64A3A" w:rsidP="00D64A3A">
            <w:pPr>
              <w:autoSpaceDN/>
              <w:jc w:val="right"/>
              <w:rPr>
                <w:color w:val="000000"/>
                <w:sz w:val="22"/>
                <w:szCs w:val="22"/>
              </w:rPr>
            </w:pPr>
            <w:r w:rsidRPr="00B2771A">
              <w:rPr>
                <w:color w:val="000000"/>
                <w:sz w:val="22"/>
                <w:szCs w:val="22"/>
              </w:rPr>
              <w:t>1</w:t>
            </w:r>
          </w:p>
        </w:tc>
        <w:tc>
          <w:tcPr>
            <w:tcW w:w="851" w:type="dxa"/>
            <w:tcBorders>
              <w:top w:val="nil"/>
              <w:left w:val="nil"/>
              <w:bottom w:val="single" w:sz="4" w:space="0" w:color="auto"/>
              <w:right w:val="single" w:sz="4" w:space="0" w:color="auto"/>
            </w:tcBorders>
            <w:noWrap/>
            <w:vAlign w:val="bottom"/>
            <w:hideMark/>
          </w:tcPr>
          <w:p w14:paraId="344D5F93"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17585CD4"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7CF603E1"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47441461" w14:textId="77777777" w:rsidR="00D64A3A" w:rsidRPr="00B2771A" w:rsidRDefault="00D64A3A" w:rsidP="00D64A3A">
            <w:pPr>
              <w:autoSpaceDN/>
              <w:jc w:val="right"/>
              <w:rPr>
                <w:color w:val="000000"/>
                <w:sz w:val="22"/>
                <w:szCs w:val="22"/>
              </w:rPr>
            </w:pPr>
            <w:r w:rsidRPr="00B2771A">
              <w:rPr>
                <w:color w:val="000000"/>
                <w:sz w:val="22"/>
                <w:szCs w:val="22"/>
              </w:rPr>
              <w:t>243</w:t>
            </w:r>
          </w:p>
        </w:tc>
        <w:tc>
          <w:tcPr>
            <w:tcW w:w="1966" w:type="dxa"/>
            <w:tcBorders>
              <w:top w:val="nil"/>
              <w:left w:val="nil"/>
              <w:bottom w:val="single" w:sz="4" w:space="0" w:color="auto"/>
              <w:right w:val="single" w:sz="4" w:space="0" w:color="auto"/>
            </w:tcBorders>
            <w:noWrap/>
            <w:vAlign w:val="bottom"/>
            <w:hideMark/>
          </w:tcPr>
          <w:p w14:paraId="19CE9CBD" w14:textId="77777777" w:rsidR="00D64A3A" w:rsidRPr="00B2771A" w:rsidRDefault="00D64A3A" w:rsidP="00D64A3A">
            <w:pPr>
              <w:autoSpaceDN/>
              <w:rPr>
                <w:color w:val="000000"/>
                <w:sz w:val="22"/>
                <w:szCs w:val="22"/>
              </w:rPr>
            </w:pPr>
            <w:r w:rsidRPr="00B2771A">
              <w:rPr>
                <w:color w:val="000000"/>
                <w:sz w:val="22"/>
                <w:szCs w:val="22"/>
              </w:rPr>
              <w:t>Įrankiai</w:t>
            </w:r>
          </w:p>
        </w:tc>
        <w:tc>
          <w:tcPr>
            <w:tcW w:w="4678" w:type="dxa"/>
            <w:tcBorders>
              <w:top w:val="nil"/>
              <w:left w:val="nil"/>
              <w:bottom w:val="single" w:sz="4" w:space="0" w:color="auto"/>
              <w:right w:val="single" w:sz="4" w:space="0" w:color="auto"/>
            </w:tcBorders>
            <w:noWrap/>
            <w:vAlign w:val="bottom"/>
            <w:hideMark/>
          </w:tcPr>
          <w:p w14:paraId="265FCDC9" w14:textId="77777777" w:rsidR="00D64A3A" w:rsidRPr="00B2771A" w:rsidRDefault="00D64A3A" w:rsidP="00D64A3A">
            <w:pPr>
              <w:autoSpaceDN/>
              <w:rPr>
                <w:color w:val="000000"/>
                <w:sz w:val="22"/>
                <w:szCs w:val="22"/>
              </w:rPr>
            </w:pPr>
            <w:r w:rsidRPr="00B2771A">
              <w:rPr>
                <w:color w:val="000000"/>
                <w:sz w:val="22"/>
                <w:szCs w:val="22"/>
              </w:rPr>
              <w:t>Bekontaktis įtampos indikatorius</w:t>
            </w:r>
          </w:p>
        </w:tc>
        <w:tc>
          <w:tcPr>
            <w:tcW w:w="708" w:type="dxa"/>
            <w:tcBorders>
              <w:top w:val="nil"/>
              <w:left w:val="nil"/>
              <w:bottom w:val="single" w:sz="4" w:space="0" w:color="auto"/>
              <w:right w:val="single" w:sz="4" w:space="0" w:color="auto"/>
            </w:tcBorders>
            <w:noWrap/>
            <w:vAlign w:val="bottom"/>
            <w:hideMark/>
          </w:tcPr>
          <w:p w14:paraId="44666AAA"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2816E303" w14:textId="77777777" w:rsidR="00D64A3A" w:rsidRPr="00B2771A" w:rsidRDefault="00D64A3A" w:rsidP="00D64A3A">
            <w:pPr>
              <w:autoSpaceDN/>
              <w:jc w:val="right"/>
              <w:rPr>
                <w:color w:val="000000"/>
                <w:sz w:val="22"/>
                <w:szCs w:val="22"/>
              </w:rPr>
            </w:pPr>
            <w:r w:rsidRPr="00B2771A">
              <w:rPr>
                <w:color w:val="000000"/>
                <w:sz w:val="22"/>
                <w:szCs w:val="22"/>
              </w:rPr>
              <w:t>1</w:t>
            </w:r>
          </w:p>
        </w:tc>
        <w:tc>
          <w:tcPr>
            <w:tcW w:w="851" w:type="dxa"/>
            <w:tcBorders>
              <w:top w:val="nil"/>
              <w:left w:val="nil"/>
              <w:bottom w:val="single" w:sz="4" w:space="0" w:color="auto"/>
              <w:right w:val="single" w:sz="4" w:space="0" w:color="auto"/>
            </w:tcBorders>
            <w:noWrap/>
            <w:vAlign w:val="bottom"/>
            <w:hideMark/>
          </w:tcPr>
          <w:p w14:paraId="110FA91C"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20D7416F"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6EC09990"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04FFD6AA" w14:textId="77777777" w:rsidR="00D64A3A" w:rsidRPr="00B2771A" w:rsidRDefault="00D64A3A" w:rsidP="00D64A3A">
            <w:pPr>
              <w:autoSpaceDN/>
              <w:jc w:val="right"/>
              <w:rPr>
                <w:color w:val="000000"/>
                <w:sz w:val="22"/>
                <w:szCs w:val="22"/>
              </w:rPr>
            </w:pPr>
            <w:r w:rsidRPr="00B2771A">
              <w:rPr>
                <w:color w:val="000000"/>
                <w:sz w:val="22"/>
                <w:szCs w:val="22"/>
              </w:rPr>
              <w:t>244</w:t>
            </w:r>
          </w:p>
        </w:tc>
        <w:tc>
          <w:tcPr>
            <w:tcW w:w="1966" w:type="dxa"/>
            <w:tcBorders>
              <w:top w:val="nil"/>
              <w:left w:val="nil"/>
              <w:bottom w:val="single" w:sz="4" w:space="0" w:color="auto"/>
              <w:right w:val="single" w:sz="4" w:space="0" w:color="auto"/>
            </w:tcBorders>
            <w:noWrap/>
            <w:vAlign w:val="bottom"/>
            <w:hideMark/>
          </w:tcPr>
          <w:p w14:paraId="65DAD80D" w14:textId="77777777" w:rsidR="00D64A3A" w:rsidRPr="00B2771A" w:rsidRDefault="00D64A3A" w:rsidP="00D64A3A">
            <w:pPr>
              <w:autoSpaceDN/>
              <w:rPr>
                <w:color w:val="000000"/>
                <w:sz w:val="22"/>
                <w:szCs w:val="22"/>
              </w:rPr>
            </w:pPr>
            <w:r w:rsidRPr="00B2771A">
              <w:rPr>
                <w:color w:val="000000"/>
                <w:sz w:val="22"/>
                <w:szCs w:val="22"/>
              </w:rPr>
              <w:t>Įrankiai</w:t>
            </w:r>
          </w:p>
        </w:tc>
        <w:tc>
          <w:tcPr>
            <w:tcW w:w="4678" w:type="dxa"/>
            <w:tcBorders>
              <w:top w:val="nil"/>
              <w:left w:val="nil"/>
              <w:bottom w:val="single" w:sz="4" w:space="0" w:color="auto"/>
              <w:right w:val="single" w:sz="4" w:space="0" w:color="auto"/>
            </w:tcBorders>
            <w:noWrap/>
            <w:vAlign w:val="bottom"/>
            <w:hideMark/>
          </w:tcPr>
          <w:p w14:paraId="179F4F94" w14:textId="77777777" w:rsidR="00D64A3A" w:rsidRPr="00B2771A" w:rsidRDefault="00D64A3A" w:rsidP="00D64A3A">
            <w:pPr>
              <w:autoSpaceDN/>
              <w:rPr>
                <w:color w:val="000000"/>
                <w:sz w:val="22"/>
                <w:szCs w:val="22"/>
              </w:rPr>
            </w:pPr>
            <w:r w:rsidRPr="00B2771A">
              <w:rPr>
                <w:color w:val="000000"/>
                <w:sz w:val="22"/>
                <w:szCs w:val="22"/>
              </w:rPr>
              <w:t>Srovės matavimo replės universalios</w:t>
            </w:r>
          </w:p>
        </w:tc>
        <w:tc>
          <w:tcPr>
            <w:tcW w:w="708" w:type="dxa"/>
            <w:tcBorders>
              <w:top w:val="nil"/>
              <w:left w:val="nil"/>
              <w:bottom w:val="single" w:sz="4" w:space="0" w:color="auto"/>
              <w:right w:val="single" w:sz="4" w:space="0" w:color="auto"/>
            </w:tcBorders>
            <w:noWrap/>
            <w:vAlign w:val="bottom"/>
            <w:hideMark/>
          </w:tcPr>
          <w:p w14:paraId="55BCA6F9"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415E7FDD" w14:textId="77777777" w:rsidR="00D64A3A" w:rsidRPr="00B2771A" w:rsidRDefault="00D64A3A" w:rsidP="00D64A3A">
            <w:pPr>
              <w:autoSpaceDN/>
              <w:jc w:val="right"/>
              <w:rPr>
                <w:color w:val="000000"/>
                <w:sz w:val="22"/>
                <w:szCs w:val="22"/>
              </w:rPr>
            </w:pPr>
            <w:r w:rsidRPr="00B2771A">
              <w:rPr>
                <w:color w:val="000000"/>
                <w:sz w:val="22"/>
                <w:szCs w:val="22"/>
              </w:rPr>
              <w:t>1</w:t>
            </w:r>
          </w:p>
        </w:tc>
        <w:tc>
          <w:tcPr>
            <w:tcW w:w="851" w:type="dxa"/>
            <w:tcBorders>
              <w:top w:val="nil"/>
              <w:left w:val="nil"/>
              <w:bottom w:val="single" w:sz="4" w:space="0" w:color="auto"/>
              <w:right w:val="single" w:sz="4" w:space="0" w:color="auto"/>
            </w:tcBorders>
            <w:noWrap/>
            <w:vAlign w:val="bottom"/>
            <w:hideMark/>
          </w:tcPr>
          <w:p w14:paraId="615C2038"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264CE381"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6CCC52B0"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6DD01103" w14:textId="77777777" w:rsidR="00D64A3A" w:rsidRPr="00B2771A" w:rsidRDefault="00D64A3A" w:rsidP="00D64A3A">
            <w:pPr>
              <w:autoSpaceDN/>
              <w:jc w:val="right"/>
              <w:rPr>
                <w:color w:val="000000"/>
                <w:sz w:val="22"/>
                <w:szCs w:val="22"/>
              </w:rPr>
            </w:pPr>
            <w:r w:rsidRPr="00B2771A">
              <w:rPr>
                <w:color w:val="000000"/>
                <w:sz w:val="22"/>
                <w:szCs w:val="22"/>
              </w:rPr>
              <w:t>245</w:t>
            </w:r>
          </w:p>
        </w:tc>
        <w:tc>
          <w:tcPr>
            <w:tcW w:w="1966" w:type="dxa"/>
            <w:tcBorders>
              <w:top w:val="nil"/>
              <w:left w:val="nil"/>
              <w:bottom w:val="single" w:sz="4" w:space="0" w:color="auto"/>
              <w:right w:val="single" w:sz="4" w:space="0" w:color="auto"/>
            </w:tcBorders>
            <w:noWrap/>
            <w:vAlign w:val="bottom"/>
            <w:hideMark/>
          </w:tcPr>
          <w:p w14:paraId="622988EA" w14:textId="77777777" w:rsidR="00D64A3A" w:rsidRPr="00B2771A" w:rsidRDefault="00D64A3A" w:rsidP="00D64A3A">
            <w:pPr>
              <w:autoSpaceDN/>
              <w:rPr>
                <w:color w:val="000000"/>
                <w:sz w:val="22"/>
                <w:szCs w:val="22"/>
              </w:rPr>
            </w:pPr>
            <w:r w:rsidRPr="00B2771A">
              <w:rPr>
                <w:color w:val="000000"/>
                <w:sz w:val="22"/>
                <w:szCs w:val="22"/>
              </w:rPr>
              <w:t>Įrankiai</w:t>
            </w:r>
          </w:p>
        </w:tc>
        <w:tc>
          <w:tcPr>
            <w:tcW w:w="4678" w:type="dxa"/>
            <w:tcBorders>
              <w:top w:val="nil"/>
              <w:left w:val="nil"/>
              <w:bottom w:val="single" w:sz="4" w:space="0" w:color="auto"/>
              <w:right w:val="single" w:sz="4" w:space="0" w:color="auto"/>
            </w:tcBorders>
            <w:noWrap/>
            <w:vAlign w:val="bottom"/>
            <w:hideMark/>
          </w:tcPr>
          <w:p w14:paraId="6E765757" w14:textId="77777777" w:rsidR="00D64A3A" w:rsidRPr="00B2771A" w:rsidRDefault="00D64A3A" w:rsidP="00D64A3A">
            <w:pPr>
              <w:autoSpaceDN/>
              <w:rPr>
                <w:color w:val="000000"/>
                <w:sz w:val="22"/>
                <w:szCs w:val="22"/>
              </w:rPr>
            </w:pPr>
            <w:r w:rsidRPr="00B2771A">
              <w:rPr>
                <w:color w:val="000000"/>
                <w:sz w:val="22"/>
                <w:szCs w:val="22"/>
              </w:rPr>
              <w:t>Replės kirpimo šoninės izol 1000V 160mm</w:t>
            </w:r>
          </w:p>
        </w:tc>
        <w:tc>
          <w:tcPr>
            <w:tcW w:w="708" w:type="dxa"/>
            <w:tcBorders>
              <w:top w:val="nil"/>
              <w:left w:val="nil"/>
              <w:bottom w:val="single" w:sz="4" w:space="0" w:color="auto"/>
              <w:right w:val="single" w:sz="4" w:space="0" w:color="auto"/>
            </w:tcBorders>
            <w:noWrap/>
            <w:vAlign w:val="bottom"/>
            <w:hideMark/>
          </w:tcPr>
          <w:p w14:paraId="4D0198BE"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514D9FD7" w14:textId="77777777" w:rsidR="00D64A3A" w:rsidRPr="00B2771A" w:rsidRDefault="00D64A3A" w:rsidP="00D64A3A">
            <w:pPr>
              <w:autoSpaceDN/>
              <w:jc w:val="right"/>
              <w:rPr>
                <w:color w:val="000000"/>
                <w:sz w:val="22"/>
                <w:szCs w:val="22"/>
              </w:rPr>
            </w:pPr>
            <w:r w:rsidRPr="00B2771A">
              <w:rPr>
                <w:color w:val="000000"/>
                <w:sz w:val="22"/>
                <w:szCs w:val="22"/>
              </w:rPr>
              <w:t>1</w:t>
            </w:r>
          </w:p>
        </w:tc>
        <w:tc>
          <w:tcPr>
            <w:tcW w:w="851" w:type="dxa"/>
            <w:tcBorders>
              <w:top w:val="nil"/>
              <w:left w:val="nil"/>
              <w:bottom w:val="single" w:sz="4" w:space="0" w:color="auto"/>
              <w:right w:val="single" w:sz="4" w:space="0" w:color="auto"/>
            </w:tcBorders>
            <w:noWrap/>
            <w:vAlign w:val="bottom"/>
            <w:hideMark/>
          </w:tcPr>
          <w:p w14:paraId="29F9EDBF"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74228EC7"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20651099"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758D2770" w14:textId="77777777" w:rsidR="00D64A3A" w:rsidRPr="00B2771A" w:rsidRDefault="00D64A3A" w:rsidP="00D64A3A">
            <w:pPr>
              <w:autoSpaceDN/>
              <w:jc w:val="right"/>
              <w:rPr>
                <w:color w:val="000000"/>
                <w:sz w:val="22"/>
                <w:szCs w:val="22"/>
              </w:rPr>
            </w:pPr>
            <w:r w:rsidRPr="00B2771A">
              <w:rPr>
                <w:color w:val="000000"/>
                <w:sz w:val="22"/>
                <w:szCs w:val="22"/>
              </w:rPr>
              <w:t>246</w:t>
            </w:r>
          </w:p>
        </w:tc>
        <w:tc>
          <w:tcPr>
            <w:tcW w:w="1966" w:type="dxa"/>
            <w:tcBorders>
              <w:top w:val="nil"/>
              <w:left w:val="nil"/>
              <w:bottom w:val="single" w:sz="4" w:space="0" w:color="auto"/>
              <w:right w:val="single" w:sz="4" w:space="0" w:color="auto"/>
            </w:tcBorders>
            <w:noWrap/>
            <w:vAlign w:val="bottom"/>
            <w:hideMark/>
          </w:tcPr>
          <w:p w14:paraId="432EFD7B" w14:textId="77777777" w:rsidR="00D64A3A" w:rsidRPr="00B2771A" w:rsidRDefault="00D64A3A" w:rsidP="00D64A3A">
            <w:pPr>
              <w:autoSpaceDN/>
              <w:rPr>
                <w:color w:val="000000"/>
                <w:sz w:val="22"/>
                <w:szCs w:val="22"/>
              </w:rPr>
            </w:pPr>
            <w:r w:rsidRPr="00B2771A">
              <w:rPr>
                <w:color w:val="000000"/>
                <w:sz w:val="22"/>
                <w:szCs w:val="22"/>
              </w:rPr>
              <w:t>Įrankiai</w:t>
            </w:r>
          </w:p>
        </w:tc>
        <w:tc>
          <w:tcPr>
            <w:tcW w:w="4678" w:type="dxa"/>
            <w:tcBorders>
              <w:top w:val="nil"/>
              <w:left w:val="nil"/>
              <w:bottom w:val="single" w:sz="4" w:space="0" w:color="auto"/>
              <w:right w:val="single" w:sz="4" w:space="0" w:color="auto"/>
            </w:tcBorders>
            <w:noWrap/>
            <w:vAlign w:val="bottom"/>
            <w:hideMark/>
          </w:tcPr>
          <w:p w14:paraId="7CBF3305" w14:textId="77777777" w:rsidR="00D64A3A" w:rsidRPr="00B2771A" w:rsidRDefault="00D64A3A" w:rsidP="00D64A3A">
            <w:pPr>
              <w:autoSpaceDN/>
              <w:rPr>
                <w:color w:val="000000"/>
                <w:sz w:val="22"/>
                <w:szCs w:val="22"/>
              </w:rPr>
            </w:pPr>
            <w:r w:rsidRPr="00B2771A">
              <w:rPr>
                <w:color w:val="000000"/>
                <w:sz w:val="22"/>
                <w:szCs w:val="22"/>
              </w:rPr>
              <w:t>Replės universalios izol 1000V 160mm</w:t>
            </w:r>
          </w:p>
        </w:tc>
        <w:tc>
          <w:tcPr>
            <w:tcW w:w="708" w:type="dxa"/>
            <w:tcBorders>
              <w:top w:val="nil"/>
              <w:left w:val="nil"/>
              <w:bottom w:val="single" w:sz="4" w:space="0" w:color="auto"/>
              <w:right w:val="single" w:sz="4" w:space="0" w:color="auto"/>
            </w:tcBorders>
            <w:noWrap/>
            <w:vAlign w:val="bottom"/>
            <w:hideMark/>
          </w:tcPr>
          <w:p w14:paraId="4E1530C4"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1DFCA30D" w14:textId="77777777" w:rsidR="00D64A3A" w:rsidRPr="00B2771A" w:rsidRDefault="00D64A3A" w:rsidP="00D64A3A">
            <w:pPr>
              <w:autoSpaceDN/>
              <w:jc w:val="right"/>
              <w:rPr>
                <w:color w:val="000000"/>
                <w:sz w:val="22"/>
                <w:szCs w:val="22"/>
              </w:rPr>
            </w:pPr>
            <w:r w:rsidRPr="00B2771A">
              <w:rPr>
                <w:color w:val="000000"/>
                <w:sz w:val="22"/>
                <w:szCs w:val="22"/>
              </w:rPr>
              <w:t>1</w:t>
            </w:r>
          </w:p>
        </w:tc>
        <w:tc>
          <w:tcPr>
            <w:tcW w:w="851" w:type="dxa"/>
            <w:tcBorders>
              <w:top w:val="nil"/>
              <w:left w:val="nil"/>
              <w:bottom w:val="single" w:sz="4" w:space="0" w:color="auto"/>
              <w:right w:val="single" w:sz="4" w:space="0" w:color="auto"/>
            </w:tcBorders>
            <w:noWrap/>
            <w:vAlign w:val="bottom"/>
            <w:hideMark/>
          </w:tcPr>
          <w:p w14:paraId="0007E705"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4A364E42"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7CCE5373"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603A7DCB" w14:textId="77777777" w:rsidR="00D64A3A" w:rsidRPr="00B2771A" w:rsidRDefault="00D64A3A" w:rsidP="00D64A3A">
            <w:pPr>
              <w:autoSpaceDN/>
              <w:jc w:val="right"/>
              <w:rPr>
                <w:color w:val="000000"/>
                <w:sz w:val="22"/>
                <w:szCs w:val="22"/>
              </w:rPr>
            </w:pPr>
            <w:r w:rsidRPr="00B2771A">
              <w:rPr>
                <w:color w:val="000000"/>
                <w:sz w:val="22"/>
                <w:szCs w:val="22"/>
              </w:rPr>
              <w:t>247</w:t>
            </w:r>
          </w:p>
        </w:tc>
        <w:tc>
          <w:tcPr>
            <w:tcW w:w="1966" w:type="dxa"/>
            <w:tcBorders>
              <w:top w:val="nil"/>
              <w:left w:val="nil"/>
              <w:bottom w:val="single" w:sz="4" w:space="0" w:color="auto"/>
              <w:right w:val="single" w:sz="4" w:space="0" w:color="auto"/>
            </w:tcBorders>
            <w:noWrap/>
            <w:vAlign w:val="bottom"/>
            <w:hideMark/>
          </w:tcPr>
          <w:p w14:paraId="3EF8C823" w14:textId="77777777" w:rsidR="00D64A3A" w:rsidRPr="00B2771A" w:rsidRDefault="00D64A3A" w:rsidP="00D64A3A">
            <w:pPr>
              <w:autoSpaceDN/>
              <w:rPr>
                <w:color w:val="000000"/>
                <w:sz w:val="22"/>
                <w:szCs w:val="22"/>
              </w:rPr>
            </w:pPr>
            <w:r w:rsidRPr="00B2771A">
              <w:rPr>
                <w:color w:val="000000"/>
                <w:sz w:val="22"/>
                <w:szCs w:val="22"/>
              </w:rPr>
              <w:t>Įrankiai</w:t>
            </w:r>
          </w:p>
        </w:tc>
        <w:tc>
          <w:tcPr>
            <w:tcW w:w="4678" w:type="dxa"/>
            <w:tcBorders>
              <w:top w:val="nil"/>
              <w:left w:val="nil"/>
              <w:bottom w:val="single" w:sz="4" w:space="0" w:color="auto"/>
              <w:right w:val="single" w:sz="4" w:space="0" w:color="auto"/>
            </w:tcBorders>
            <w:noWrap/>
            <w:vAlign w:val="bottom"/>
            <w:hideMark/>
          </w:tcPr>
          <w:p w14:paraId="6922B610" w14:textId="77777777" w:rsidR="00D64A3A" w:rsidRPr="00B2771A" w:rsidRDefault="00D64A3A" w:rsidP="00D64A3A">
            <w:pPr>
              <w:autoSpaceDN/>
              <w:rPr>
                <w:color w:val="000000"/>
                <w:sz w:val="22"/>
                <w:szCs w:val="22"/>
              </w:rPr>
            </w:pPr>
            <w:r w:rsidRPr="00B2771A">
              <w:rPr>
                <w:color w:val="000000"/>
                <w:sz w:val="22"/>
                <w:szCs w:val="22"/>
              </w:rPr>
              <w:t>Atsuktuvas kryžminis 1000V PH0 100 mm</w:t>
            </w:r>
          </w:p>
        </w:tc>
        <w:tc>
          <w:tcPr>
            <w:tcW w:w="708" w:type="dxa"/>
            <w:tcBorders>
              <w:top w:val="nil"/>
              <w:left w:val="nil"/>
              <w:bottom w:val="single" w:sz="4" w:space="0" w:color="auto"/>
              <w:right w:val="single" w:sz="4" w:space="0" w:color="auto"/>
            </w:tcBorders>
            <w:noWrap/>
            <w:vAlign w:val="bottom"/>
            <w:hideMark/>
          </w:tcPr>
          <w:p w14:paraId="73AF6B5C"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2BB6A9AD" w14:textId="77777777" w:rsidR="00D64A3A" w:rsidRPr="00B2771A" w:rsidRDefault="00D64A3A" w:rsidP="00D64A3A">
            <w:pPr>
              <w:autoSpaceDN/>
              <w:jc w:val="right"/>
              <w:rPr>
                <w:color w:val="000000"/>
                <w:sz w:val="22"/>
                <w:szCs w:val="22"/>
              </w:rPr>
            </w:pPr>
            <w:r w:rsidRPr="00B2771A">
              <w:rPr>
                <w:color w:val="000000"/>
                <w:sz w:val="22"/>
                <w:szCs w:val="22"/>
              </w:rPr>
              <w:t>1</w:t>
            </w:r>
          </w:p>
        </w:tc>
        <w:tc>
          <w:tcPr>
            <w:tcW w:w="851" w:type="dxa"/>
            <w:tcBorders>
              <w:top w:val="nil"/>
              <w:left w:val="nil"/>
              <w:bottom w:val="single" w:sz="4" w:space="0" w:color="auto"/>
              <w:right w:val="single" w:sz="4" w:space="0" w:color="auto"/>
            </w:tcBorders>
            <w:noWrap/>
            <w:vAlign w:val="bottom"/>
            <w:hideMark/>
          </w:tcPr>
          <w:p w14:paraId="19981210"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79F9BCD6"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7590CB00"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126470C5" w14:textId="77777777" w:rsidR="00D64A3A" w:rsidRPr="00B2771A" w:rsidRDefault="00D64A3A" w:rsidP="00D64A3A">
            <w:pPr>
              <w:autoSpaceDN/>
              <w:jc w:val="right"/>
              <w:rPr>
                <w:color w:val="000000"/>
                <w:sz w:val="22"/>
                <w:szCs w:val="22"/>
              </w:rPr>
            </w:pPr>
            <w:r w:rsidRPr="00B2771A">
              <w:rPr>
                <w:color w:val="000000"/>
                <w:sz w:val="22"/>
                <w:szCs w:val="22"/>
              </w:rPr>
              <w:t>248</w:t>
            </w:r>
          </w:p>
        </w:tc>
        <w:tc>
          <w:tcPr>
            <w:tcW w:w="1966" w:type="dxa"/>
            <w:tcBorders>
              <w:top w:val="nil"/>
              <w:left w:val="nil"/>
              <w:bottom w:val="single" w:sz="4" w:space="0" w:color="auto"/>
              <w:right w:val="single" w:sz="4" w:space="0" w:color="auto"/>
            </w:tcBorders>
            <w:noWrap/>
            <w:vAlign w:val="bottom"/>
            <w:hideMark/>
          </w:tcPr>
          <w:p w14:paraId="3246F123" w14:textId="77777777" w:rsidR="00D64A3A" w:rsidRPr="00B2771A" w:rsidRDefault="00D64A3A" w:rsidP="00D64A3A">
            <w:pPr>
              <w:autoSpaceDN/>
              <w:rPr>
                <w:color w:val="000000"/>
                <w:sz w:val="22"/>
                <w:szCs w:val="22"/>
              </w:rPr>
            </w:pPr>
            <w:r w:rsidRPr="00B2771A">
              <w:rPr>
                <w:color w:val="000000"/>
                <w:sz w:val="22"/>
                <w:szCs w:val="22"/>
              </w:rPr>
              <w:t>Įrankiai</w:t>
            </w:r>
          </w:p>
        </w:tc>
        <w:tc>
          <w:tcPr>
            <w:tcW w:w="4678" w:type="dxa"/>
            <w:tcBorders>
              <w:top w:val="nil"/>
              <w:left w:val="nil"/>
              <w:bottom w:val="single" w:sz="4" w:space="0" w:color="auto"/>
              <w:right w:val="single" w:sz="4" w:space="0" w:color="auto"/>
            </w:tcBorders>
            <w:noWrap/>
            <w:vAlign w:val="bottom"/>
            <w:hideMark/>
          </w:tcPr>
          <w:p w14:paraId="669D8EB3" w14:textId="77777777" w:rsidR="00D64A3A" w:rsidRPr="00B2771A" w:rsidRDefault="00D64A3A" w:rsidP="00D64A3A">
            <w:pPr>
              <w:autoSpaceDN/>
              <w:rPr>
                <w:color w:val="000000"/>
                <w:sz w:val="22"/>
                <w:szCs w:val="22"/>
              </w:rPr>
            </w:pPr>
            <w:r w:rsidRPr="00B2771A">
              <w:rPr>
                <w:color w:val="000000"/>
                <w:sz w:val="22"/>
                <w:szCs w:val="22"/>
              </w:rPr>
              <w:t>Atsuktuvas kryžminis 1000V PH1 100 mm</w:t>
            </w:r>
          </w:p>
        </w:tc>
        <w:tc>
          <w:tcPr>
            <w:tcW w:w="708" w:type="dxa"/>
            <w:tcBorders>
              <w:top w:val="nil"/>
              <w:left w:val="nil"/>
              <w:bottom w:val="single" w:sz="4" w:space="0" w:color="auto"/>
              <w:right w:val="single" w:sz="4" w:space="0" w:color="auto"/>
            </w:tcBorders>
            <w:noWrap/>
            <w:vAlign w:val="bottom"/>
            <w:hideMark/>
          </w:tcPr>
          <w:p w14:paraId="457851B4"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33E336B7" w14:textId="77777777" w:rsidR="00D64A3A" w:rsidRPr="00B2771A" w:rsidRDefault="00D64A3A" w:rsidP="00D64A3A">
            <w:pPr>
              <w:autoSpaceDN/>
              <w:jc w:val="right"/>
              <w:rPr>
                <w:color w:val="000000"/>
                <w:sz w:val="22"/>
                <w:szCs w:val="22"/>
              </w:rPr>
            </w:pPr>
            <w:r w:rsidRPr="00B2771A">
              <w:rPr>
                <w:color w:val="000000"/>
                <w:sz w:val="22"/>
                <w:szCs w:val="22"/>
              </w:rPr>
              <w:t>1</w:t>
            </w:r>
          </w:p>
        </w:tc>
        <w:tc>
          <w:tcPr>
            <w:tcW w:w="851" w:type="dxa"/>
            <w:tcBorders>
              <w:top w:val="nil"/>
              <w:left w:val="nil"/>
              <w:bottom w:val="single" w:sz="4" w:space="0" w:color="auto"/>
              <w:right w:val="single" w:sz="4" w:space="0" w:color="auto"/>
            </w:tcBorders>
            <w:noWrap/>
            <w:vAlign w:val="bottom"/>
            <w:hideMark/>
          </w:tcPr>
          <w:p w14:paraId="2EB6D988"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37C40216"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36B2E3D6" w14:textId="77777777" w:rsidTr="000C280B">
        <w:trPr>
          <w:trHeight w:val="310"/>
        </w:trPr>
        <w:tc>
          <w:tcPr>
            <w:tcW w:w="576" w:type="dxa"/>
            <w:tcBorders>
              <w:top w:val="nil"/>
              <w:left w:val="single" w:sz="8" w:space="0" w:color="auto"/>
              <w:bottom w:val="single" w:sz="4" w:space="0" w:color="auto"/>
              <w:right w:val="single" w:sz="4" w:space="0" w:color="auto"/>
            </w:tcBorders>
            <w:noWrap/>
            <w:vAlign w:val="bottom"/>
            <w:hideMark/>
          </w:tcPr>
          <w:p w14:paraId="4EC8A401" w14:textId="77777777" w:rsidR="00D64A3A" w:rsidRPr="00B2771A" w:rsidRDefault="00D64A3A" w:rsidP="00D64A3A">
            <w:pPr>
              <w:autoSpaceDN/>
              <w:jc w:val="right"/>
              <w:rPr>
                <w:color w:val="000000"/>
                <w:sz w:val="22"/>
                <w:szCs w:val="22"/>
              </w:rPr>
            </w:pPr>
            <w:r w:rsidRPr="00B2771A">
              <w:rPr>
                <w:color w:val="000000"/>
                <w:sz w:val="22"/>
                <w:szCs w:val="22"/>
              </w:rPr>
              <w:t>249</w:t>
            </w:r>
          </w:p>
        </w:tc>
        <w:tc>
          <w:tcPr>
            <w:tcW w:w="1966" w:type="dxa"/>
            <w:tcBorders>
              <w:top w:val="nil"/>
              <w:left w:val="nil"/>
              <w:bottom w:val="single" w:sz="4" w:space="0" w:color="auto"/>
              <w:right w:val="single" w:sz="4" w:space="0" w:color="auto"/>
            </w:tcBorders>
            <w:noWrap/>
            <w:vAlign w:val="bottom"/>
            <w:hideMark/>
          </w:tcPr>
          <w:p w14:paraId="02488E83" w14:textId="77777777" w:rsidR="00D64A3A" w:rsidRPr="00B2771A" w:rsidRDefault="00D64A3A" w:rsidP="00D64A3A">
            <w:pPr>
              <w:autoSpaceDN/>
              <w:rPr>
                <w:color w:val="000000"/>
                <w:sz w:val="22"/>
                <w:szCs w:val="22"/>
              </w:rPr>
            </w:pPr>
            <w:r w:rsidRPr="00B2771A">
              <w:rPr>
                <w:color w:val="000000"/>
                <w:sz w:val="22"/>
                <w:szCs w:val="22"/>
              </w:rPr>
              <w:t>Įrankiai</w:t>
            </w:r>
          </w:p>
        </w:tc>
        <w:tc>
          <w:tcPr>
            <w:tcW w:w="4678" w:type="dxa"/>
            <w:tcBorders>
              <w:top w:val="nil"/>
              <w:left w:val="nil"/>
              <w:bottom w:val="single" w:sz="4" w:space="0" w:color="auto"/>
              <w:right w:val="single" w:sz="4" w:space="0" w:color="auto"/>
            </w:tcBorders>
            <w:noWrap/>
            <w:vAlign w:val="bottom"/>
            <w:hideMark/>
          </w:tcPr>
          <w:p w14:paraId="348FEA64" w14:textId="77777777" w:rsidR="00D64A3A" w:rsidRPr="00B2771A" w:rsidRDefault="00D64A3A" w:rsidP="00D64A3A">
            <w:pPr>
              <w:autoSpaceDN/>
              <w:rPr>
                <w:color w:val="000000"/>
                <w:sz w:val="22"/>
                <w:szCs w:val="22"/>
              </w:rPr>
            </w:pPr>
            <w:r w:rsidRPr="00B2771A">
              <w:rPr>
                <w:color w:val="000000"/>
                <w:sz w:val="22"/>
                <w:szCs w:val="22"/>
              </w:rPr>
              <w:t>Atsuktuvas el. izol. 1000V 2,5-3x100 mm</w:t>
            </w:r>
          </w:p>
        </w:tc>
        <w:tc>
          <w:tcPr>
            <w:tcW w:w="708" w:type="dxa"/>
            <w:tcBorders>
              <w:top w:val="nil"/>
              <w:left w:val="nil"/>
              <w:bottom w:val="single" w:sz="4" w:space="0" w:color="auto"/>
              <w:right w:val="single" w:sz="4" w:space="0" w:color="auto"/>
            </w:tcBorders>
            <w:noWrap/>
            <w:vAlign w:val="bottom"/>
            <w:hideMark/>
          </w:tcPr>
          <w:p w14:paraId="101FDE04"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4" w:space="0" w:color="auto"/>
              <w:right w:val="single" w:sz="4" w:space="0" w:color="auto"/>
            </w:tcBorders>
            <w:noWrap/>
            <w:vAlign w:val="bottom"/>
            <w:hideMark/>
          </w:tcPr>
          <w:p w14:paraId="31950836" w14:textId="77777777" w:rsidR="00D64A3A" w:rsidRPr="00B2771A" w:rsidRDefault="00D64A3A" w:rsidP="00D64A3A">
            <w:pPr>
              <w:autoSpaceDN/>
              <w:jc w:val="right"/>
              <w:rPr>
                <w:color w:val="000000"/>
                <w:sz w:val="22"/>
                <w:szCs w:val="22"/>
              </w:rPr>
            </w:pPr>
            <w:r w:rsidRPr="00B2771A">
              <w:rPr>
                <w:color w:val="000000"/>
                <w:sz w:val="22"/>
                <w:szCs w:val="22"/>
              </w:rPr>
              <w:t>1</w:t>
            </w:r>
          </w:p>
        </w:tc>
        <w:tc>
          <w:tcPr>
            <w:tcW w:w="851" w:type="dxa"/>
            <w:tcBorders>
              <w:top w:val="nil"/>
              <w:left w:val="nil"/>
              <w:bottom w:val="single" w:sz="4" w:space="0" w:color="auto"/>
              <w:right w:val="single" w:sz="4" w:space="0" w:color="auto"/>
            </w:tcBorders>
            <w:noWrap/>
            <w:vAlign w:val="bottom"/>
            <w:hideMark/>
          </w:tcPr>
          <w:p w14:paraId="3D68C168"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4" w:space="0" w:color="auto"/>
              <w:right w:val="single" w:sz="8" w:space="0" w:color="auto"/>
            </w:tcBorders>
            <w:noWrap/>
            <w:vAlign w:val="bottom"/>
            <w:hideMark/>
          </w:tcPr>
          <w:p w14:paraId="76D078B0" w14:textId="77777777" w:rsidR="00D64A3A" w:rsidRPr="00B2771A" w:rsidRDefault="00D64A3A" w:rsidP="00D64A3A">
            <w:pPr>
              <w:autoSpaceDN/>
              <w:rPr>
                <w:color w:val="000000"/>
                <w:sz w:val="22"/>
                <w:szCs w:val="22"/>
              </w:rPr>
            </w:pPr>
            <w:r w:rsidRPr="00B2771A">
              <w:rPr>
                <w:color w:val="000000"/>
                <w:sz w:val="22"/>
                <w:szCs w:val="22"/>
              </w:rPr>
              <w:t> </w:t>
            </w:r>
          </w:p>
        </w:tc>
      </w:tr>
      <w:tr w:rsidR="000F0E12" w:rsidRPr="00B2771A" w14:paraId="2C23EFDB" w14:textId="77777777" w:rsidTr="000C280B">
        <w:trPr>
          <w:trHeight w:val="320"/>
        </w:trPr>
        <w:tc>
          <w:tcPr>
            <w:tcW w:w="576" w:type="dxa"/>
            <w:tcBorders>
              <w:top w:val="nil"/>
              <w:left w:val="single" w:sz="8" w:space="0" w:color="auto"/>
              <w:bottom w:val="single" w:sz="8" w:space="0" w:color="auto"/>
              <w:right w:val="single" w:sz="4" w:space="0" w:color="auto"/>
            </w:tcBorders>
            <w:noWrap/>
            <w:vAlign w:val="bottom"/>
            <w:hideMark/>
          </w:tcPr>
          <w:p w14:paraId="07DB51CD" w14:textId="77777777" w:rsidR="00D64A3A" w:rsidRPr="00B2771A" w:rsidRDefault="00D64A3A" w:rsidP="00D64A3A">
            <w:pPr>
              <w:autoSpaceDN/>
              <w:jc w:val="right"/>
              <w:rPr>
                <w:color w:val="000000"/>
                <w:sz w:val="22"/>
                <w:szCs w:val="22"/>
              </w:rPr>
            </w:pPr>
            <w:r w:rsidRPr="00B2771A">
              <w:rPr>
                <w:color w:val="000000"/>
                <w:sz w:val="22"/>
                <w:szCs w:val="22"/>
              </w:rPr>
              <w:t>250</w:t>
            </w:r>
          </w:p>
        </w:tc>
        <w:tc>
          <w:tcPr>
            <w:tcW w:w="1966" w:type="dxa"/>
            <w:tcBorders>
              <w:top w:val="nil"/>
              <w:left w:val="nil"/>
              <w:bottom w:val="single" w:sz="8" w:space="0" w:color="auto"/>
              <w:right w:val="single" w:sz="4" w:space="0" w:color="auto"/>
            </w:tcBorders>
            <w:noWrap/>
            <w:vAlign w:val="bottom"/>
            <w:hideMark/>
          </w:tcPr>
          <w:p w14:paraId="03DDDCC6" w14:textId="77777777" w:rsidR="00D64A3A" w:rsidRPr="00B2771A" w:rsidRDefault="00D64A3A" w:rsidP="00D64A3A">
            <w:pPr>
              <w:autoSpaceDN/>
              <w:rPr>
                <w:color w:val="000000"/>
                <w:sz w:val="22"/>
                <w:szCs w:val="22"/>
              </w:rPr>
            </w:pPr>
            <w:r w:rsidRPr="00B2771A">
              <w:rPr>
                <w:color w:val="000000"/>
                <w:sz w:val="22"/>
                <w:szCs w:val="22"/>
              </w:rPr>
              <w:t>Įrankiai</w:t>
            </w:r>
          </w:p>
        </w:tc>
        <w:tc>
          <w:tcPr>
            <w:tcW w:w="4678" w:type="dxa"/>
            <w:tcBorders>
              <w:top w:val="nil"/>
              <w:left w:val="nil"/>
              <w:bottom w:val="single" w:sz="8" w:space="0" w:color="auto"/>
              <w:right w:val="single" w:sz="4" w:space="0" w:color="auto"/>
            </w:tcBorders>
            <w:noWrap/>
            <w:vAlign w:val="bottom"/>
            <w:hideMark/>
          </w:tcPr>
          <w:p w14:paraId="716B4D5A" w14:textId="77777777" w:rsidR="00D64A3A" w:rsidRPr="00B2771A" w:rsidRDefault="00D64A3A" w:rsidP="00D64A3A">
            <w:pPr>
              <w:autoSpaceDN/>
              <w:rPr>
                <w:color w:val="000000"/>
                <w:sz w:val="22"/>
                <w:szCs w:val="22"/>
              </w:rPr>
            </w:pPr>
            <w:r w:rsidRPr="00B2771A">
              <w:rPr>
                <w:color w:val="000000"/>
                <w:sz w:val="22"/>
                <w:szCs w:val="22"/>
              </w:rPr>
              <w:t>Atsuktuvas el. izol. 1000V PZ/FL2X100 1000V</w:t>
            </w:r>
          </w:p>
        </w:tc>
        <w:tc>
          <w:tcPr>
            <w:tcW w:w="708" w:type="dxa"/>
            <w:tcBorders>
              <w:top w:val="nil"/>
              <w:left w:val="nil"/>
              <w:bottom w:val="single" w:sz="8" w:space="0" w:color="auto"/>
              <w:right w:val="single" w:sz="4" w:space="0" w:color="auto"/>
            </w:tcBorders>
            <w:noWrap/>
            <w:vAlign w:val="bottom"/>
            <w:hideMark/>
          </w:tcPr>
          <w:p w14:paraId="3C836317" w14:textId="77777777" w:rsidR="00D64A3A" w:rsidRPr="00B2771A" w:rsidRDefault="00D64A3A" w:rsidP="00D64A3A">
            <w:pPr>
              <w:autoSpaceDN/>
              <w:rPr>
                <w:color w:val="000000"/>
                <w:sz w:val="22"/>
                <w:szCs w:val="22"/>
              </w:rPr>
            </w:pPr>
            <w:r w:rsidRPr="00B2771A">
              <w:rPr>
                <w:color w:val="000000"/>
                <w:sz w:val="22"/>
                <w:szCs w:val="22"/>
              </w:rPr>
              <w:t>vnt.</w:t>
            </w:r>
          </w:p>
        </w:tc>
        <w:tc>
          <w:tcPr>
            <w:tcW w:w="754" w:type="dxa"/>
            <w:tcBorders>
              <w:top w:val="nil"/>
              <w:left w:val="nil"/>
              <w:bottom w:val="single" w:sz="8" w:space="0" w:color="auto"/>
              <w:right w:val="single" w:sz="4" w:space="0" w:color="auto"/>
            </w:tcBorders>
            <w:noWrap/>
            <w:vAlign w:val="bottom"/>
            <w:hideMark/>
          </w:tcPr>
          <w:p w14:paraId="177D4AB1" w14:textId="77777777" w:rsidR="00D64A3A" w:rsidRPr="00B2771A" w:rsidRDefault="00D64A3A" w:rsidP="00D64A3A">
            <w:pPr>
              <w:autoSpaceDN/>
              <w:jc w:val="right"/>
              <w:rPr>
                <w:color w:val="000000"/>
                <w:sz w:val="22"/>
                <w:szCs w:val="22"/>
              </w:rPr>
            </w:pPr>
            <w:r w:rsidRPr="00B2771A">
              <w:rPr>
                <w:color w:val="000000"/>
                <w:sz w:val="22"/>
                <w:szCs w:val="22"/>
              </w:rPr>
              <w:t>1</w:t>
            </w:r>
          </w:p>
        </w:tc>
        <w:tc>
          <w:tcPr>
            <w:tcW w:w="851" w:type="dxa"/>
            <w:tcBorders>
              <w:top w:val="nil"/>
              <w:left w:val="nil"/>
              <w:bottom w:val="single" w:sz="8" w:space="0" w:color="auto"/>
              <w:right w:val="single" w:sz="4" w:space="0" w:color="auto"/>
            </w:tcBorders>
            <w:noWrap/>
            <w:vAlign w:val="bottom"/>
            <w:hideMark/>
          </w:tcPr>
          <w:p w14:paraId="3CA719E7"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nil"/>
              <w:bottom w:val="single" w:sz="8" w:space="0" w:color="auto"/>
              <w:right w:val="single" w:sz="8" w:space="0" w:color="auto"/>
            </w:tcBorders>
            <w:noWrap/>
            <w:vAlign w:val="bottom"/>
            <w:hideMark/>
          </w:tcPr>
          <w:p w14:paraId="71999632" w14:textId="77777777" w:rsidR="00D64A3A" w:rsidRPr="00B2771A" w:rsidRDefault="00D64A3A" w:rsidP="00D64A3A">
            <w:pPr>
              <w:autoSpaceDN/>
              <w:rPr>
                <w:color w:val="000000"/>
                <w:sz w:val="22"/>
                <w:szCs w:val="22"/>
              </w:rPr>
            </w:pPr>
            <w:r w:rsidRPr="00B2771A">
              <w:rPr>
                <w:color w:val="000000"/>
                <w:sz w:val="22"/>
                <w:szCs w:val="22"/>
              </w:rPr>
              <w:t> </w:t>
            </w:r>
          </w:p>
        </w:tc>
      </w:tr>
      <w:tr w:rsidR="000C280B" w:rsidRPr="00B2771A" w14:paraId="587C6931" w14:textId="77777777" w:rsidTr="000C280B">
        <w:trPr>
          <w:trHeight w:val="320"/>
        </w:trPr>
        <w:tc>
          <w:tcPr>
            <w:tcW w:w="576" w:type="dxa"/>
            <w:tcBorders>
              <w:top w:val="nil"/>
              <w:left w:val="nil"/>
              <w:bottom w:val="nil"/>
              <w:right w:val="nil"/>
            </w:tcBorders>
            <w:noWrap/>
            <w:vAlign w:val="bottom"/>
            <w:hideMark/>
          </w:tcPr>
          <w:p w14:paraId="79B5696A" w14:textId="77777777" w:rsidR="00D64A3A" w:rsidRPr="00B2771A" w:rsidRDefault="00D64A3A" w:rsidP="00D64A3A">
            <w:pPr>
              <w:autoSpaceDN/>
              <w:rPr>
                <w:color w:val="000000"/>
                <w:sz w:val="22"/>
                <w:szCs w:val="22"/>
              </w:rPr>
            </w:pPr>
          </w:p>
        </w:tc>
        <w:tc>
          <w:tcPr>
            <w:tcW w:w="1966" w:type="dxa"/>
            <w:tcBorders>
              <w:top w:val="nil"/>
              <w:left w:val="nil"/>
              <w:bottom w:val="nil"/>
              <w:right w:val="nil"/>
            </w:tcBorders>
            <w:noWrap/>
            <w:vAlign w:val="bottom"/>
            <w:hideMark/>
          </w:tcPr>
          <w:p w14:paraId="3F9A04F0" w14:textId="77777777" w:rsidR="00D64A3A" w:rsidRPr="00B2771A" w:rsidRDefault="00D64A3A" w:rsidP="00D64A3A">
            <w:pPr>
              <w:autoSpaceDN/>
              <w:rPr>
                <w:sz w:val="22"/>
                <w:szCs w:val="22"/>
              </w:rPr>
            </w:pPr>
          </w:p>
        </w:tc>
        <w:tc>
          <w:tcPr>
            <w:tcW w:w="4678" w:type="dxa"/>
            <w:tcBorders>
              <w:top w:val="nil"/>
              <w:left w:val="nil"/>
              <w:bottom w:val="nil"/>
              <w:right w:val="nil"/>
            </w:tcBorders>
            <w:noWrap/>
            <w:vAlign w:val="bottom"/>
            <w:hideMark/>
          </w:tcPr>
          <w:p w14:paraId="12BC47BA" w14:textId="77777777" w:rsidR="00D64A3A" w:rsidRPr="00B2771A" w:rsidRDefault="00D64A3A" w:rsidP="00D64A3A">
            <w:pPr>
              <w:autoSpaceDN/>
              <w:rPr>
                <w:sz w:val="22"/>
                <w:szCs w:val="22"/>
              </w:rPr>
            </w:pPr>
          </w:p>
        </w:tc>
        <w:tc>
          <w:tcPr>
            <w:tcW w:w="708" w:type="dxa"/>
            <w:tcBorders>
              <w:top w:val="nil"/>
              <w:left w:val="nil"/>
              <w:bottom w:val="nil"/>
              <w:right w:val="nil"/>
            </w:tcBorders>
            <w:noWrap/>
            <w:vAlign w:val="bottom"/>
            <w:hideMark/>
          </w:tcPr>
          <w:p w14:paraId="5C186A8F" w14:textId="77777777" w:rsidR="00D64A3A" w:rsidRPr="00B2771A" w:rsidRDefault="00D64A3A" w:rsidP="00D64A3A">
            <w:pPr>
              <w:autoSpaceDN/>
              <w:rPr>
                <w:sz w:val="22"/>
                <w:szCs w:val="22"/>
              </w:rPr>
            </w:pPr>
          </w:p>
        </w:tc>
        <w:tc>
          <w:tcPr>
            <w:tcW w:w="754" w:type="dxa"/>
            <w:tcBorders>
              <w:top w:val="nil"/>
              <w:left w:val="single" w:sz="8" w:space="0" w:color="auto"/>
              <w:bottom w:val="single" w:sz="8" w:space="0" w:color="auto"/>
              <w:right w:val="nil"/>
            </w:tcBorders>
            <w:noWrap/>
            <w:vAlign w:val="bottom"/>
            <w:hideMark/>
          </w:tcPr>
          <w:p w14:paraId="2FBCCE6F" w14:textId="77777777" w:rsidR="00D64A3A" w:rsidRPr="00B2771A" w:rsidRDefault="00D64A3A" w:rsidP="00D64A3A">
            <w:pPr>
              <w:autoSpaceDN/>
              <w:rPr>
                <w:color w:val="000000"/>
                <w:sz w:val="22"/>
                <w:szCs w:val="22"/>
              </w:rPr>
            </w:pPr>
            <w:r w:rsidRPr="00B2771A">
              <w:rPr>
                <w:color w:val="000000"/>
                <w:sz w:val="22"/>
                <w:szCs w:val="22"/>
              </w:rPr>
              <w:t>Viso Eur be PVM:</w:t>
            </w:r>
          </w:p>
        </w:tc>
        <w:tc>
          <w:tcPr>
            <w:tcW w:w="851" w:type="dxa"/>
            <w:tcBorders>
              <w:top w:val="nil"/>
              <w:left w:val="single" w:sz="4" w:space="0" w:color="auto"/>
              <w:bottom w:val="single" w:sz="8" w:space="0" w:color="auto"/>
              <w:right w:val="nil"/>
            </w:tcBorders>
            <w:noWrap/>
            <w:vAlign w:val="bottom"/>
            <w:hideMark/>
          </w:tcPr>
          <w:p w14:paraId="79485409" w14:textId="77777777" w:rsidR="00D64A3A" w:rsidRPr="00B2771A" w:rsidRDefault="00D64A3A" w:rsidP="00D64A3A">
            <w:pPr>
              <w:autoSpaceDN/>
              <w:rPr>
                <w:color w:val="000000"/>
                <w:sz w:val="22"/>
                <w:szCs w:val="22"/>
              </w:rPr>
            </w:pPr>
            <w:r w:rsidRPr="00B2771A">
              <w:rPr>
                <w:color w:val="000000"/>
                <w:sz w:val="22"/>
                <w:szCs w:val="22"/>
              </w:rPr>
              <w:t> </w:t>
            </w:r>
          </w:p>
        </w:tc>
        <w:tc>
          <w:tcPr>
            <w:tcW w:w="992" w:type="dxa"/>
            <w:tcBorders>
              <w:top w:val="nil"/>
              <w:left w:val="single" w:sz="8" w:space="0" w:color="auto"/>
              <w:bottom w:val="single" w:sz="8" w:space="0" w:color="auto"/>
              <w:right w:val="single" w:sz="8" w:space="0" w:color="auto"/>
            </w:tcBorders>
            <w:noWrap/>
            <w:vAlign w:val="bottom"/>
            <w:hideMark/>
          </w:tcPr>
          <w:p w14:paraId="66CCC3B2" w14:textId="77777777" w:rsidR="00D64A3A" w:rsidRPr="00B2771A" w:rsidRDefault="00D64A3A" w:rsidP="00D64A3A">
            <w:pPr>
              <w:autoSpaceDN/>
              <w:jc w:val="center"/>
              <w:rPr>
                <w:b/>
                <w:bCs/>
                <w:color w:val="000000"/>
                <w:sz w:val="22"/>
                <w:szCs w:val="22"/>
              </w:rPr>
            </w:pPr>
            <w:r w:rsidRPr="00B2771A">
              <w:rPr>
                <w:b/>
                <w:bCs/>
                <w:color w:val="000000"/>
                <w:sz w:val="22"/>
                <w:szCs w:val="22"/>
              </w:rPr>
              <w:t> </w:t>
            </w:r>
          </w:p>
        </w:tc>
      </w:tr>
    </w:tbl>
    <w:p w14:paraId="09317EEB" w14:textId="2A0C513B" w:rsidR="009221EF" w:rsidRPr="00B2771A" w:rsidRDefault="0044373A" w:rsidP="009221EF">
      <w:pPr>
        <w:tabs>
          <w:tab w:val="left" w:pos="720"/>
        </w:tabs>
        <w:suppressAutoHyphens/>
        <w:autoSpaceDN/>
        <w:jc w:val="both"/>
        <w:rPr>
          <w:rFonts w:eastAsia="Calibri"/>
          <w:sz w:val="22"/>
          <w:szCs w:val="22"/>
          <w:lang w:eastAsia="ar-SA"/>
        </w:rPr>
      </w:pPr>
      <w:r w:rsidRPr="00B2771A">
        <w:rPr>
          <w:rFonts w:eastAsia="Calibri"/>
          <w:sz w:val="22"/>
          <w:szCs w:val="22"/>
          <w:lang w:eastAsia="ar-SA"/>
        </w:rPr>
        <w:t>*</w:t>
      </w:r>
      <w:r w:rsidR="00604436" w:rsidRPr="00B2771A">
        <w:rPr>
          <w:rFonts w:eastAsia="Calibri"/>
          <w:sz w:val="22"/>
          <w:szCs w:val="22"/>
          <w:lang w:eastAsia="ar-SA"/>
        </w:rPr>
        <w:t xml:space="preserve">Prekių kainos </w:t>
      </w:r>
      <w:r w:rsidRPr="00B2771A">
        <w:rPr>
          <w:rFonts w:eastAsia="Calibri"/>
          <w:sz w:val="22"/>
          <w:szCs w:val="22"/>
          <w:lang w:eastAsia="ar-SA"/>
        </w:rPr>
        <w:t xml:space="preserve">įskaitant </w:t>
      </w:r>
      <w:r w:rsidR="003B4CA5" w:rsidRPr="00B2771A">
        <w:rPr>
          <w:rFonts w:eastAsia="Calibri"/>
          <w:sz w:val="22"/>
          <w:szCs w:val="22"/>
          <w:lang w:eastAsia="ar-SA"/>
        </w:rPr>
        <w:t xml:space="preserve">jų pristatymą </w:t>
      </w:r>
      <w:r w:rsidRPr="00B2771A">
        <w:rPr>
          <w:rFonts w:eastAsia="Calibri"/>
          <w:sz w:val="22"/>
          <w:szCs w:val="22"/>
          <w:lang w:eastAsia="ar-SA"/>
        </w:rPr>
        <w:t xml:space="preserve">į </w:t>
      </w:r>
      <w:r w:rsidR="003B4CA5" w:rsidRPr="00B2771A">
        <w:rPr>
          <w:rFonts w:eastAsia="Calibri"/>
          <w:sz w:val="22"/>
          <w:szCs w:val="22"/>
          <w:lang w:eastAsia="ar-SA"/>
        </w:rPr>
        <w:t>nurodytą vietą</w:t>
      </w:r>
      <w:r w:rsidRPr="00B2771A">
        <w:rPr>
          <w:rFonts w:eastAsia="Calibri"/>
          <w:sz w:val="22"/>
          <w:szCs w:val="22"/>
          <w:lang w:eastAsia="ar-SA"/>
        </w:rPr>
        <w:t>.</w:t>
      </w:r>
    </w:p>
    <w:p w14:paraId="65E2C6D1" w14:textId="77777777" w:rsidR="00C31A66" w:rsidRPr="00B2771A" w:rsidRDefault="00C31A66" w:rsidP="008A73B1">
      <w:pPr>
        <w:suppressAutoHyphens/>
        <w:autoSpaceDN/>
        <w:ind w:left="180" w:right="-630"/>
        <w:jc w:val="both"/>
        <w:rPr>
          <w:rFonts w:eastAsia="Calibri"/>
          <w:sz w:val="22"/>
          <w:szCs w:val="22"/>
          <w:lang w:eastAsia="ar-SA"/>
        </w:rPr>
      </w:pPr>
      <w:bookmarkStart w:id="0" w:name="_Hlk24441893"/>
    </w:p>
    <w:p w14:paraId="48532292" w14:textId="64263DF6" w:rsidR="006B7B7E" w:rsidRPr="00B2771A" w:rsidRDefault="006B7B7E" w:rsidP="006B7B7E">
      <w:pPr>
        <w:tabs>
          <w:tab w:val="left" w:pos="720"/>
        </w:tabs>
        <w:suppressAutoHyphens/>
        <w:ind w:right="-540"/>
        <w:jc w:val="both"/>
        <w:rPr>
          <w:rFonts w:eastAsia="Calibri"/>
          <w:sz w:val="22"/>
          <w:szCs w:val="22"/>
          <w:lang w:eastAsia="ar-SA"/>
        </w:rPr>
      </w:pPr>
      <w:r w:rsidRPr="00B2771A">
        <w:rPr>
          <w:rFonts w:eastAsia="Calibri"/>
          <w:b/>
          <w:sz w:val="22"/>
          <w:szCs w:val="22"/>
          <w:lang w:eastAsia="ar-SA"/>
        </w:rPr>
        <w:t xml:space="preserve">Bendra pasiūlymo kaina Eur su PVM skaičiais ________________ ir žodžiais ________________________. Į šią sumą įeina visos išlaidos ir visi mokesčiai, taip pat ir PVM, kuris sudaro_______________ Eur. </w:t>
      </w:r>
    </w:p>
    <w:p w14:paraId="38621926" w14:textId="77777777" w:rsidR="006B7B7E" w:rsidRPr="00B2771A" w:rsidRDefault="006B7B7E" w:rsidP="006B7B7E">
      <w:pPr>
        <w:tabs>
          <w:tab w:val="left" w:pos="720"/>
        </w:tabs>
        <w:suppressAutoHyphens/>
        <w:ind w:right="-540"/>
        <w:jc w:val="both"/>
        <w:rPr>
          <w:rFonts w:eastAsia="Calibri"/>
          <w:sz w:val="22"/>
          <w:szCs w:val="22"/>
          <w:lang w:eastAsia="ar-SA"/>
        </w:rPr>
      </w:pPr>
    </w:p>
    <w:p w14:paraId="266BA60A" w14:textId="77777777" w:rsidR="006B7B7E" w:rsidRPr="00B2771A" w:rsidRDefault="006B7B7E" w:rsidP="006B7B7E">
      <w:pPr>
        <w:suppressAutoHyphens/>
        <w:ind w:right="-540"/>
        <w:jc w:val="both"/>
        <w:rPr>
          <w:rFonts w:eastAsia="Calibri"/>
          <w:sz w:val="22"/>
          <w:szCs w:val="22"/>
          <w:lang w:eastAsia="ar-SA"/>
        </w:rPr>
      </w:pPr>
      <w:r w:rsidRPr="00B2771A">
        <w:rPr>
          <w:rFonts w:eastAsia="Calibri"/>
          <w:sz w:val="22"/>
          <w:szCs w:val="22"/>
          <w:lang w:eastAsia="ar-SA"/>
        </w:rPr>
        <w:t xml:space="preserve">Kainos turi būti pateiktos suapvalintos iki dviejų skaitmenų po kablelio tikslumu. </w:t>
      </w:r>
    </w:p>
    <w:p w14:paraId="0ACDA24E" w14:textId="77777777" w:rsidR="006B7B7E" w:rsidRPr="00B2771A" w:rsidRDefault="006B7B7E" w:rsidP="006B7B7E">
      <w:pPr>
        <w:suppressAutoHyphens/>
        <w:ind w:right="-540"/>
        <w:jc w:val="both"/>
        <w:rPr>
          <w:rFonts w:eastAsia="Calibri"/>
          <w:sz w:val="22"/>
          <w:szCs w:val="22"/>
          <w:lang w:eastAsia="ar-SA"/>
        </w:rPr>
      </w:pPr>
      <w:r w:rsidRPr="00B2771A">
        <w:rPr>
          <w:rFonts w:eastAsia="Calibri"/>
          <w:sz w:val="22"/>
          <w:szCs w:val="22"/>
          <w:lang w:eastAsia="ar-SA"/>
        </w:rPr>
        <w:t>Tais atvejais, kai pagal galiojančius teisės aktus tiekėjui nereikia mokėti PVM, jis atitinkamų lentelės skilčių nepildo ir nurodo priežastis, dėl kurių PVM nemokamas:</w:t>
      </w:r>
    </w:p>
    <w:p w14:paraId="0DD8478E" w14:textId="77777777" w:rsidR="006B7B7E" w:rsidRPr="00B2771A" w:rsidRDefault="006B7B7E" w:rsidP="006B7B7E">
      <w:pPr>
        <w:suppressAutoHyphens/>
        <w:ind w:right="-540"/>
        <w:rPr>
          <w:rFonts w:eastAsia="Calibri"/>
          <w:sz w:val="22"/>
          <w:szCs w:val="22"/>
          <w:lang w:eastAsia="ar-SA"/>
        </w:rPr>
      </w:pPr>
      <w:r w:rsidRPr="00B2771A">
        <w:rPr>
          <w:rFonts w:eastAsia="Calibri"/>
          <w:sz w:val="22"/>
          <w:szCs w:val="22"/>
          <w:lang w:eastAsia="ar-SA"/>
        </w:rPr>
        <w:t>_________________________________________________________________</w:t>
      </w:r>
    </w:p>
    <w:p w14:paraId="3D3DD56C" w14:textId="77777777" w:rsidR="006B7B7E" w:rsidRPr="00B2771A" w:rsidRDefault="006B7B7E" w:rsidP="006B7B7E">
      <w:pPr>
        <w:suppressAutoHyphens/>
        <w:ind w:right="-540"/>
        <w:rPr>
          <w:rFonts w:eastAsia="Calibri"/>
          <w:sz w:val="22"/>
          <w:szCs w:val="22"/>
          <w:lang w:eastAsia="ar-SA"/>
        </w:rPr>
      </w:pPr>
    </w:p>
    <w:p w14:paraId="08316AFA" w14:textId="77777777" w:rsidR="006B7B7E" w:rsidRPr="00B2771A" w:rsidRDefault="006B7B7E" w:rsidP="006B7B7E">
      <w:pPr>
        <w:suppressAutoHyphens/>
        <w:ind w:right="-540"/>
        <w:jc w:val="both"/>
        <w:rPr>
          <w:sz w:val="22"/>
          <w:szCs w:val="22"/>
          <w:lang w:eastAsia="ar-SA"/>
        </w:rPr>
      </w:pPr>
      <w:r w:rsidRPr="00B2771A">
        <w:rPr>
          <w:sz w:val="22"/>
          <w:szCs w:val="22"/>
        </w:rPr>
        <w:t xml:space="preserve">Siūlomos paslaugos </w:t>
      </w:r>
      <w:r w:rsidRPr="00B2771A">
        <w:rPr>
          <w:sz w:val="22"/>
          <w:szCs w:val="22"/>
          <w:lang w:eastAsia="ar-SA"/>
        </w:rPr>
        <w:t>visiškai atitinka pirkimo dokumentuose nurodytus reikalavimus.</w:t>
      </w:r>
    </w:p>
    <w:p w14:paraId="6AE1AB05" w14:textId="77777777" w:rsidR="006B7B7E" w:rsidRPr="00B2771A" w:rsidRDefault="006B7B7E" w:rsidP="006B7B7E">
      <w:pPr>
        <w:suppressAutoHyphens/>
        <w:ind w:right="-540"/>
        <w:jc w:val="both"/>
        <w:rPr>
          <w:sz w:val="22"/>
          <w:szCs w:val="22"/>
          <w:lang w:eastAsia="ar-SA"/>
        </w:rPr>
      </w:pPr>
    </w:p>
    <w:p w14:paraId="6E6AD37A" w14:textId="77777777" w:rsidR="006B7B7E" w:rsidRPr="00B2771A" w:rsidRDefault="006B7B7E" w:rsidP="006B7B7E">
      <w:pPr>
        <w:jc w:val="both"/>
        <w:rPr>
          <w:b/>
          <w:bCs/>
          <w:color w:val="FF0000"/>
          <w:sz w:val="22"/>
          <w:szCs w:val="22"/>
        </w:rPr>
      </w:pPr>
      <w:r w:rsidRPr="00B2771A">
        <w:rPr>
          <w:b/>
          <w:bCs/>
          <w:color w:val="FF0000"/>
          <w:sz w:val="22"/>
          <w:szCs w:val="22"/>
        </w:rPr>
        <w:t>Ar uždrausta dalyvauti viešuosiuose pirkimuose pagal Viešųjų pirkimų įstatymo 46 straipsnio 2</w:t>
      </w:r>
      <w:r w:rsidRPr="00B2771A">
        <w:rPr>
          <w:b/>
          <w:bCs/>
          <w:color w:val="FF0000"/>
          <w:sz w:val="22"/>
          <w:szCs w:val="22"/>
          <w:vertAlign w:val="superscript"/>
        </w:rPr>
        <w:t>1</w:t>
      </w:r>
      <w:r w:rsidRPr="00B2771A">
        <w:rPr>
          <w:b/>
          <w:bCs/>
          <w:color w:val="FF0000"/>
          <w:sz w:val="22"/>
          <w:szCs w:val="22"/>
        </w:rPr>
        <w:t xml:space="preserve"> dalį? _______________ (</w:t>
      </w:r>
      <w:r w:rsidRPr="00B2771A">
        <w:rPr>
          <w:b/>
          <w:bCs/>
          <w:i/>
          <w:iCs/>
          <w:color w:val="FF0000"/>
          <w:sz w:val="22"/>
          <w:szCs w:val="22"/>
        </w:rPr>
        <w:t>įrašyti TAIP/NE)</w:t>
      </w:r>
    </w:p>
    <w:p w14:paraId="133FE87C" w14:textId="77777777" w:rsidR="006B7B7E" w:rsidRPr="00B2771A" w:rsidRDefault="006B7B7E" w:rsidP="006B7B7E">
      <w:pPr>
        <w:suppressAutoHyphens/>
        <w:ind w:right="-540"/>
        <w:jc w:val="both"/>
        <w:rPr>
          <w:sz w:val="22"/>
          <w:szCs w:val="22"/>
          <w:lang w:eastAsia="ar-SA"/>
        </w:rPr>
      </w:pPr>
    </w:p>
    <w:p w14:paraId="15C68596" w14:textId="77777777" w:rsidR="006B7B7E" w:rsidRPr="00B2771A" w:rsidRDefault="006B7B7E" w:rsidP="006B7B7E">
      <w:pPr>
        <w:suppressAutoHyphens/>
        <w:ind w:firstLine="709"/>
        <w:rPr>
          <w:b/>
          <w:sz w:val="22"/>
          <w:szCs w:val="22"/>
        </w:rPr>
      </w:pPr>
      <w:r w:rsidRPr="00B2771A">
        <w:rPr>
          <w:b/>
          <w:sz w:val="22"/>
          <w:szCs w:val="22"/>
        </w:rPr>
        <w:t>Informacija apie tiekėjo pasitelkiamus ūkio subjektus pateikiama 2, 3 ir 4 lentelėse.</w:t>
      </w:r>
    </w:p>
    <w:p w14:paraId="7BFF893B" w14:textId="77777777" w:rsidR="006B7B7E" w:rsidRPr="00B2771A" w:rsidRDefault="006B7B7E" w:rsidP="006B7B7E">
      <w:pPr>
        <w:suppressAutoHyphens/>
        <w:ind w:firstLine="709"/>
        <w:rPr>
          <w:spacing w:val="-4"/>
          <w:sz w:val="22"/>
          <w:szCs w:val="22"/>
        </w:rPr>
      </w:pPr>
    </w:p>
    <w:p w14:paraId="1540900D" w14:textId="77777777" w:rsidR="006B7B7E" w:rsidRPr="00B2771A" w:rsidRDefault="006B7B7E" w:rsidP="006B7B7E">
      <w:pPr>
        <w:ind w:right="-720"/>
        <w:jc w:val="both"/>
        <w:rPr>
          <w:spacing w:val="-4"/>
          <w:sz w:val="22"/>
          <w:szCs w:val="22"/>
        </w:rPr>
      </w:pPr>
      <w:r w:rsidRPr="00B2771A">
        <w:rPr>
          <w:spacing w:val="-4"/>
          <w:sz w:val="22"/>
          <w:szCs w:val="22"/>
        </w:rPr>
        <w:t xml:space="preserve">2 lentelė. Informacija apie ūkio subjektus, kurių pajėgumais remiamasi </w:t>
      </w:r>
      <w:r w:rsidRPr="00B2771A">
        <w:rPr>
          <w:i/>
          <w:spacing w:val="-4"/>
          <w:sz w:val="22"/>
          <w:szCs w:val="22"/>
        </w:rPr>
        <w:t>(pildoma, jei tiekėjas juos ketina pasitelkti)</w:t>
      </w:r>
      <w:r w:rsidRPr="00B2771A">
        <w:rPr>
          <w:spacing w:val="-4"/>
          <w:sz w:val="22"/>
          <w:szCs w:val="22"/>
        </w:rPr>
        <w:t xml:space="preserve">. </w:t>
      </w: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67"/>
        <w:gridCol w:w="4215"/>
        <w:gridCol w:w="4708"/>
      </w:tblGrid>
      <w:tr w:rsidR="006B7B7E" w:rsidRPr="00B2771A" w14:paraId="5A839AFE" w14:textId="77777777" w:rsidTr="00FB07EB">
        <w:trPr>
          <w:trHeight w:val="492"/>
        </w:trPr>
        <w:tc>
          <w:tcPr>
            <w:tcW w:w="1067" w:type="dxa"/>
            <w:tcBorders>
              <w:top w:val="single" w:sz="4" w:space="0" w:color="auto"/>
              <w:left w:val="single" w:sz="4" w:space="0" w:color="auto"/>
              <w:bottom w:val="single" w:sz="4" w:space="0" w:color="auto"/>
              <w:right w:val="single" w:sz="4" w:space="0" w:color="auto"/>
            </w:tcBorders>
            <w:vAlign w:val="center"/>
            <w:hideMark/>
          </w:tcPr>
          <w:p w14:paraId="68E300B0" w14:textId="77777777" w:rsidR="006B7B7E" w:rsidRPr="00B2771A" w:rsidRDefault="006B7B7E" w:rsidP="00FB07EB">
            <w:pPr>
              <w:spacing w:line="254" w:lineRule="auto"/>
              <w:rPr>
                <w:b/>
                <w:bCs/>
                <w:iCs/>
                <w:sz w:val="22"/>
                <w:szCs w:val="22"/>
                <w:lang w:val="en-US" w:eastAsia="en-US"/>
              </w:rPr>
            </w:pPr>
            <w:r w:rsidRPr="00B2771A">
              <w:rPr>
                <w:b/>
                <w:bCs/>
                <w:iCs/>
                <w:sz w:val="22"/>
                <w:szCs w:val="22"/>
                <w:lang w:val="en-US" w:eastAsia="en-US"/>
              </w:rPr>
              <w:t>Eil.</w:t>
            </w:r>
          </w:p>
          <w:p w14:paraId="679E4217" w14:textId="77777777" w:rsidR="006B7B7E" w:rsidRPr="00B2771A" w:rsidRDefault="006B7B7E" w:rsidP="00FB07EB">
            <w:pPr>
              <w:spacing w:after="200" w:line="276" w:lineRule="auto"/>
              <w:rPr>
                <w:b/>
                <w:sz w:val="22"/>
                <w:szCs w:val="22"/>
                <w:lang w:val="en-US" w:eastAsia="en-US"/>
              </w:rPr>
            </w:pPr>
            <w:r w:rsidRPr="00B2771A">
              <w:rPr>
                <w:b/>
                <w:bCs/>
                <w:iCs/>
                <w:sz w:val="22"/>
                <w:szCs w:val="22"/>
                <w:lang w:val="en-US" w:eastAsia="en-US"/>
              </w:rPr>
              <w:t>Nr.</w:t>
            </w:r>
          </w:p>
        </w:tc>
        <w:tc>
          <w:tcPr>
            <w:tcW w:w="4215" w:type="dxa"/>
            <w:tcBorders>
              <w:top w:val="single" w:sz="4" w:space="0" w:color="auto"/>
              <w:left w:val="single" w:sz="4" w:space="0" w:color="auto"/>
              <w:bottom w:val="single" w:sz="4" w:space="0" w:color="auto"/>
              <w:right w:val="single" w:sz="4" w:space="0" w:color="auto"/>
            </w:tcBorders>
            <w:vAlign w:val="center"/>
            <w:hideMark/>
          </w:tcPr>
          <w:p w14:paraId="3D5A6A9C" w14:textId="77777777" w:rsidR="006B7B7E" w:rsidRPr="00B2771A" w:rsidRDefault="006B7B7E" w:rsidP="00FB07EB">
            <w:pPr>
              <w:spacing w:after="200" w:line="276" w:lineRule="auto"/>
              <w:jc w:val="center"/>
              <w:rPr>
                <w:b/>
                <w:sz w:val="22"/>
                <w:szCs w:val="22"/>
                <w:lang w:val="en-US" w:eastAsia="en-US"/>
              </w:rPr>
            </w:pPr>
            <w:r w:rsidRPr="00B2771A">
              <w:rPr>
                <w:b/>
                <w:sz w:val="22"/>
                <w:szCs w:val="22"/>
                <w:lang w:val="en-US" w:eastAsia="en-US"/>
              </w:rPr>
              <w:t xml:space="preserve">Ūkio subjekto pavadinimas, adresas </w:t>
            </w:r>
          </w:p>
        </w:tc>
        <w:tc>
          <w:tcPr>
            <w:tcW w:w="4708" w:type="dxa"/>
            <w:tcBorders>
              <w:top w:val="single" w:sz="4" w:space="0" w:color="auto"/>
              <w:left w:val="single" w:sz="4" w:space="0" w:color="auto"/>
              <w:bottom w:val="single" w:sz="4" w:space="0" w:color="auto"/>
              <w:right w:val="single" w:sz="4" w:space="0" w:color="auto"/>
            </w:tcBorders>
            <w:vAlign w:val="center"/>
            <w:hideMark/>
          </w:tcPr>
          <w:p w14:paraId="50B8BEFC" w14:textId="77777777" w:rsidR="006B7B7E" w:rsidRPr="00B2771A" w:rsidRDefault="006B7B7E" w:rsidP="00FB07EB">
            <w:pPr>
              <w:suppressAutoHyphens/>
              <w:spacing w:after="200" w:line="276" w:lineRule="auto"/>
              <w:jc w:val="center"/>
              <w:rPr>
                <w:b/>
                <w:sz w:val="22"/>
                <w:szCs w:val="22"/>
                <w:lang w:val="en-US" w:eastAsia="en-US"/>
              </w:rPr>
            </w:pPr>
            <w:r w:rsidRPr="00B2771A">
              <w:rPr>
                <w:b/>
                <w:sz w:val="22"/>
                <w:szCs w:val="22"/>
                <w:lang w:val="en-US" w:eastAsia="en-US"/>
              </w:rPr>
              <w:t>Kvalifikacijos reikalavimas, kuriam atitikti pasitelkiamas ūkio subjektas</w:t>
            </w:r>
          </w:p>
        </w:tc>
      </w:tr>
      <w:tr w:rsidR="006B7B7E" w:rsidRPr="00B2771A" w14:paraId="7C0B4E31" w14:textId="77777777" w:rsidTr="00FB07EB">
        <w:trPr>
          <w:trHeight w:val="261"/>
        </w:trPr>
        <w:tc>
          <w:tcPr>
            <w:tcW w:w="10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DDED20" w14:textId="77777777" w:rsidR="006B7B7E" w:rsidRPr="00B2771A" w:rsidRDefault="006B7B7E" w:rsidP="00FB07EB">
            <w:pPr>
              <w:spacing w:line="254" w:lineRule="auto"/>
              <w:rPr>
                <w:sz w:val="22"/>
                <w:szCs w:val="22"/>
                <w:lang w:val="en-US" w:eastAsia="en-US"/>
              </w:rPr>
            </w:pPr>
            <w:r w:rsidRPr="00B2771A">
              <w:rPr>
                <w:sz w:val="22"/>
                <w:szCs w:val="22"/>
                <w:lang w:val="en-US" w:eastAsia="en-US"/>
              </w:rPr>
              <w:t>1.</w:t>
            </w:r>
          </w:p>
        </w:tc>
        <w:tc>
          <w:tcPr>
            <w:tcW w:w="4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E98DA" w14:textId="77777777" w:rsidR="006B7B7E" w:rsidRPr="00B2771A" w:rsidRDefault="006B7B7E" w:rsidP="00FB07EB">
            <w:pPr>
              <w:spacing w:line="254" w:lineRule="auto"/>
              <w:rPr>
                <w:sz w:val="22"/>
                <w:szCs w:val="22"/>
                <w:lang w:val="en-US" w:eastAsia="en-US"/>
              </w:rPr>
            </w:pPr>
          </w:p>
        </w:tc>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AADD3" w14:textId="77777777" w:rsidR="006B7B7E" w:rsidRPr="00B2771A" w:rsidRDefault="006B7B7E" w:rsidP="00FB07EB">
            <w:pPr>
              <w:spacing w:line="254" w:lineRule="auto"/>
              <w:rPr>
                <w:sz w:val="22"/>
                <w:szCs w:val="22"/>
                <w:lang w:val="en-US" w:eastAsia="en-US"/>
              </w:rPr>
            </w:pPr>
          </w:p>
        </w:tc>
      </w:tr>
      <w:tr w:rsidR="006B7B7E" w:rsidRPr="00B2771A" w14:paraId="6B03581C" w14:textId="77777777" w:rsidTr="00FB07EB">
        <w:trPr>
          <w:trHeight w:val="261"/>
        </w:trPr>
        <w:tc>
          <w:tcPr>
            <w:tcW w:w="10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3A622" w14:textId="77777777" w:rsidR="006B7B7E" w:rsidRPr="00B2771A" w:rsidRDefault="006B7B7E" w:rsidP="00FB07EB">
            <w:pPr>
              <w:spacing w:line="254" w:lineRule="auto"/>
              <w:rPr>
                <w:sz w:val="22"/>
                <w:szCs w:val="22"/>
                <w:lang w:val="en-US" w:eastAsia="en-US"/>
              </w:rPr>
            </w:pPr>
          </w:p>
        </w:tc>
        <w:tc>
          <w:tcPr>
            <w:tcW w:w="4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C95BC3" w14:textId="77777777" w:rsidR="006B7B7E" w:rsidRPr="00B2771A" w:rsidRDefault="006B7B7E" w:rsidP="00FB07EB">
            <w:pPr>
              <w:tabs>
                <w:tab w:val="center" w:pos="4819"/>
                <w:tab w:val="right" w:pos="9638"/>
              </w:tabs>
              <w:spacing w:line="254" w:lineRule="auto"/>
              <w:rPr>
                <w:sz w:val="22"/>
                <w:szCs w:val="22"/>
                <w:lang w:val="en-US" w:eastAsia="en-US"/>
              </w:rPr>
            </w:pPr>
          </w:p>
        </w:tc>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239E2" w14:textId="77777777" w:rsidR="006B7B7E" w:rsidRPr="00B2771A" w:rsidRDefault="006B7B7E" w:rsidP="00FB07EB">
            <w:pPr>
              <w:spacing w:line="254" w:lineRule="auto"/>
              <w:rPr>
                <w:sz w:val="22"/>
                <w:szCs w:val="22"/>
                <w:lang w:val="en-US" w:eastAsia="en-US"/>
              </w:rPr>
            </w:pPr>
          </w:p>
        </w:tc>
      </w:tr>
    </w:tbl>
    <w:p w14:paraId="7A580F2C" w14:textId="77777777" w:rsidR="006B7B7E" w:rsidRPr="00B2771A" w:rsidRDefault="006B7B7E" w:rsidP="006B7B7E">
      <w:pPr>
        <w:spacing w:line="276" w:lineRule="auto"/>
        <w:ind w:firstLine="709"/>
        <w:jc w:val="both"/>
        <w:rPr>
          <w:spacing w:val="-4"/>
          <w:sz w:val="22"/>
          <w:szCs w:val="22"/>
        </w:rPr>
      </w:pPr>
    </w:p>
    <w:p w14:paraId="1F4B057F" w14:textId="77777777" w:rsidR="006B7B7E" w:rsidRPr="00B2771A" w:rsidRDefault="006B7B7E" w:rsidP="006B7B7E">
      <w:pPr>
        <w:ind w:right="-720"/>
        <w:jc w:val="both"/>
        <w:rPr>
          <w:i/>
          <w:iCs/>
          <w:spacing w:val="-4"/>
          <w:sz w:val="22"/>
          <w:szCs w:val="22"/>
        </w:rPr>
      </w:pPr>
      <w:r w:rsidRPr="00B2771A">
        <w:rPr>
          <w:spacing w:val="-4"/>
          <w:sz w:val="22"/>
          <w:szCs w:val="22"/>
        </w:rPr>
        <w:t xml:space="preserve">3 lentelė. Informacija apie kvazisubtiekėjus </w:t>
      </w:r>
      <w:r w:rsidRPr="00B2771A">
        <w:rPr>
          <w:sz w:val="22"/>
          <w:szCs w:val="22"/>
        </w:rPr>
        <w:t xml:space="preserve">(tiekėjas remiasi jų kvalifikacija, ir kurie pasiūlymo teikimo metu dar nėra tiekėjo, ūkio subjekto, kurio pajėgumais tiekėjas remiasi, ar subtiekėjo darbuotojas, tačiau jį ketinama įdarbinti, jei pasiūlymas pirkime bus pripažintas laimėjusiu) </w:t>
      </w:r>
      <w:r w:rsidRPr="00B2771A">
        <w:rPr>
          <w:i/>
          <w:iCs/>
          <w:sz w:val="22"/>
          <w:szCs w:val="22"/>
        </w:rPr>
        <w:t>(pildoma, jei tiekėjas juos ketina pasitelkti).</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63"/>
        <w:gridCol w:w="2623"/>
        <w:gridCol w:w="3359"/>
        <w:gridCol w:w="3035"/>
      </w:tblGrid>
      <w:tr w:rsidR="006B7B7E" w:rsidRPr="00B2771A" w14:paraId="0DF95258" w14:textId="77777777" w:rsidTr="00FB07EB">
        <w:trPr>
          <w:trHeight w:val="499"/>
        </w:trPr>
        <w:tc>
          <w:tcPr>
            <w:tcW w:w="1063" w:type="dxa"/>
            <w:tcBorders>
              <w:top w:val="single" w:sz="4" w:space="0" w:color="auto"/>
              <w:left w:val="single" w:sz="4" w:space="0" w:color="auto"/>
              <w:bottom w:val="single" w:sz="4" w:space="0" w:color="auto"/>
              <w:right w:val="single" w:sz="4" w:space="0" w:color="auto"/>
            </w:tcBorders>
            <w:vAlign w:val="center"/>
            <w:hideMark/>
          </w:tcPr>
          <w:p w14:paraId="1C1E8C04" w14:textId="77777777" w:rsidR="006B7B7E" w:rsidRPr="00B2771A" w:rsidRDefault="006B7B7E" w:rsidP="00FB07EB">
            <w:pPr>
              <w:spacing w:line="254" w:lineRule="auto"/>
              <w:rPr>
                <w:b/>
                <w:bCs/>
                <w:iCs/>
                <w:sz w:val="22"/>
                <w:szCs w:val="22"/>
                <w:lang w:val="en-US" w:eastAsia="en-US"/>
              </w:rPr>
            </w:pPr>
            <w:r w:rsidRPr="00B2771A">
              <w:rPr>
                <w:b/>
                <w:bCs/>
                <w:iCs/>
                <w:sz w:val="22"/>
                <w:szCs w:val="22"/>
                <w:lang w:val="en-US" w:eastAsia="en-US"/>
              </w:rPr>
              <w:t>Eil.</w:t>
            </w:r>
          </w:p>
          <w:p w14:paraId="5AEE35BE" w14:textId="77777777" w:rsidR="006B7B7E" w:rsidRPr="00B2771A" w:rsidRDefault="006B7B7E" w:rsidP="00FB07EB">
            <w:pPr>
              <w:spacing w:after="200" w:line="276" w:lineRule="auto"/>
              <w:rPr>
                <w:b/>
                <w:sz w:val="22"/>
                <w:szCs w:val="22"/>
                <w:lang w:val="en-US" w:eastAsia="en-US"/>
              </w:rPr>
            </w:pPr>
            <w:r w:rsidRPr="00B2771A">
              <w:rPr>
                <w:b/>
                <w:bCs/>
                <w:iCs/>
                <w:sz w:val="22"/>
                <w:szCs w:val="22"/>
                <w:lang w:val="en-US" w:eastAsia="en-US"/>
              </w:rPr>
              <w:t>Nr.</w:t>
            </w:r>
          </w:p>
        </w:tc>
        <w:tc>
          <w:tcPr>
            <w:tcW w:w="2623" w:type="dxa"/>
            <w:tcBorders>
              <w:top w:val="single" w:sz="4" w:space="0" w:color="auto"/>
              <w:left w:val="single" w:sz="4" w:space="0" w:color="auto"/>
              <w:bottom w:val="single" w:sz="4" w:space="0" w:color="auto"/>
              <w:right w:val="single" w:sz="4" w:space="0" w:color="auto"/>
            </w:tcBorders>
            <w:vAlign w:val="center"/>
            <w:hideMark/>
          </w:tcPr>
          <w:p w14:paraId="7F908E04" w14:textId="77777777" w:rsidR="006B7B7E" w:rsidRPr="00B2771A" w:rsidRDefault="006B7B7E" w:rsidP="00FB07EB">
            <w:pPr>
              <w:spacing w:after="200" w:line="276" w:lineRule="auto"/>
              <w:jc w:val="center"/>
              <w:rPr>
                <w:b/>
                <w:sz w:val="22"/>
                <w:szCs w:val="22"/>
                <w:lang w:val="en-US" w:eastAsia="en-US"/>
              </w:rPr>
            </w:pPr>
            <w:r w:rsidRPr="00B2771A">
              <w:rPr>
                <w:b/>
                <w:bCs/>
                <w:sz w:val="22"/>
                <w:szCs w:val="22"/>
                <w:lang w:val="en-US" w:eastAsia="en-US"/>
              </w:rPr>
              <w:t>Tiekėjo siūlomų specialistų vardas, pavardė</w:t>
            </w:r>
            <w:r w:rsidRPr="00B2771A">
              <w:rPr>
                <w:b/>
                <w:sz w:val="22"/>
                <w:szCs w:val="22"/>
                <w:lang w:val="en-US" w:eastAsia="en-US"/>
              </w:rPr>
              <w:t xml:space="preserve"> </w:t>
            </w:r>
          </w:p>
        </w:tc>
        <w:tc>
          <w:tcPr>
            <w:tcW w:w="3359" w:type="dxa"/>
            <w:tcBorders>
              <w:top w:val="single" w:sz="4" w:space="0" w:color="auto"/>
              <w:left w:val="single" w:sz="4" w:space="0" w:color="auto"/>
              <w:bottom w:val="single" w:sz="4" w:space="0" w:color="auto"/>
              <w:right w:val="single" w:sz="4" w:space="0" w:color="auto"/>
            </w:tcBorders>
            <w:vAlign w:val="center"/>
            <w:hideMark/>
          </w:tcPr>
          <w:p w14:paraId="67A5210B" w14:textId="77777777" w:rsidR="006B7B7E" w:rsidRPr="00B2771A" w:rsidRDefault="006B7B7E" w:rsidP="00FB07EB">
            <w:pPr>
              <w:tabs>
                <w:tab w:val="num" w:pos="3065"/>
              </w:tabs>
              <w:spacing w:line="254" w:lineRule="auto"/>
              <w:jc w:val="center"/>
              <w:rPr>
                <w:b/>
                <w:bCs/>
                <w:sz w:val="22"/>
                <w:szCs w:val="22"/>
                <w:lang w:val="en-US" w:eastAsia="en-US"/>
              </w:rPr>
            </w:pPr>
            <w:r w:rsidRPr="00B2771A">
              <w:rPr>
                <w:b/>
                <w:bCs/>
                <w:sz w:val="22"/>
                <w:szCs w:val="22"/>
                <w:lang w:val="en-US" w:eastAsia="en-US"/>
              </w:rPr>
              <w:t xml:space="preserve">Specialistas siūlomas pareigoms </w:t>
            </w:r>
          </w:p>
          <w:p w14:paraId="44F18AEC" w14:textId="77777777" w:rsidR="006B7B7E" w:rsidRPr="00B2771A" w:rsidRDefault="006B7B7E" w:rsidP="00FB07EB">
            <w:pPr>
              <w:suppressAutoHyphens/>
              <w:spacing w:after="200" w:line="276" w:lineRule="auto"/>
              <w:jc w:val="center"/>
              <w:rPr>
                <w:b/>
                <w:sz w:val="22"/>
                <w:szCs w:val="22"/>
                <w:lang w:val="en-US" w:eastAsia="en-US"/>
              </w:rPr>
            </w:pPr>
            <w:r w:rsidRPr="00B2771A">
              <w:rPr>
                <w:b/>
                <w:bCs/>
                <w:sz w:val="22"/>
                <w:szCs w:val="22"/>
                <w:lang w:val="en-US" w:eastAsia="en-US"/>
              </w:rPr>
              <w:t>(pareigų pavadinimas turi atitikti kvalifikacijos reikalavimuose nurodytas pareigas)</w:t>
            </w:r>
          </w:p>
        </w:tc>
        <w:tc>
          <w:tcPr>
            <w:tcW w:w="3035" w:type="dxa"/>
            <w:tcBorders>
              <w:top w:val="single" w:sz="4" w:space="0" w:color="auto"/>
              <w:left w:val="single" w:sz="4" w:space="0" w:color="auto"/>
              <w:bottom w:val="single" w:sz="4" w:space="0" w:color="auto"/>
              <w:right w:val="single" w:sz="4" w:space="0" w:color="auto"/>
            </w:tcBorders>
            <w:hideMark/>
          </w:tcPr>
          <w:p w14:paraId="016B571B" w14:textId="77777777" w:rsidR="006B7B7E" w:rsidRPr="00B2771A" w:rsidRDefault="006B7B7E" w:rsidP="00FB07EB">
            <w:pPr>
              <w:tabs>
                <w:tab w:val="num" w:pos="3065"/>
              </w:tabs>
              <w:spacing w:line="254" w:lineRule="auto"/>
              <w:jc w:val="center"/>
              <w:rPr>
                <w:b/>
                <w:bCs/>
                <w:sz w:val="22"/>
                <w:szCs w:val="22"/>
                <w:lang w:val="en-US" w:eastAsia="en-US"/>
              </w:rPr>
            </w:pPr>
            <w:r w:rsidRPr="00B2771A">
              <w:rPr>
                <w:b/>
                <w:bCs/>
                <w:sz w:val="22"/>
                <w:szCs w:val="22"/>
                <w:lang w:val="en-US" w:eastAsia="en-US"/>
              </w:rPr>
              <w:t xml:space="preserve">Teisinis santykis su tiekėju </w:t>
            </w:r>
            <w:r w:rsidRPr="00B2771A">
              <w:rPr>
                <w:sz w:val="22"/>
                <w:szCs w:val="22"/>
                <w:lang w:val="en-US" w:eastAsia="en-US"/>
              </w:rPr>
              <w:t>(</w:t>
            </w:r>
            <w:r w:rsidRPr="00B2771A">
              <w:rPr>
                <w:i/>
                <w:iCs/>
                <w:sz w:val="22"/>
                <w:szCs w:val="22"/>
                <w:lang w:val="en-US" w:eastAsia="en-US"/>
              </w:rPr>
              <w:t>ketinama įdarbinti</w:t>
            </w:r>
            <w:r w:rsidRPr="00B2771A">
              <w:rPr>
                <w:sz w:val="22"/>
                <w:szCs w:val="22"/>
                <w:lang w:val="en-US" w:eastAsia="en-US"/>
              </w:rPr>
              <w:t>)</w:t>
            </w:r>
          </w:p>
        </w:tc>
      </w:tr>
      <w:tr w:rsidR="006B7B7E" w:rsidRPr="00B2771A" w14:paraId="120A89AB" w14:textId="77777777" w:rsidTr="00FB07EB">
        <w:trPr>
          <w:trHeight w:val="544"/>
        </w:trPr>
        <w:tc>
          <w:tcPr>
            <w:tcW w:w="10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D8C1E7" w14:textId="77777777" w:rsidR="006B7B7E" w:rsidRPr="00B2771A" w:rsidRDefault="006B7B7E" w:rsidP="00FB07EB">
            <w:pPr>
              <w:spacing w:line="254" w:lineRule="auto"/>
              <w:rPr>
                <w:sz w:val="22"/>
                <w:szCs w:val="22"/>
                <w:lang w:val="en-US" w:eastAsia="en-US"/>
              </w:rPr>
            </w:pPr>
            <w:r w:rsidRPr="00B2771A">
              <w:rPr>
                <w:sz w:val="22"/>
                <w:szCs w:val="22"/>
                <w:lang w:val="en-US" w:eastAsia="en-US"/>
              </w:rPr>
              <w:lastRenderedPageBreak/>
              <w:t>1.</w:t>
            </w:r>
          </w:p>
        </w:tc>
        <w:tc>
          <w:tcPr>
            <w:tcW w:w="26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38849" w14:textId="77777777" w:rsidR="006B7B7E" w:rsidRPr="00B2771A" w:rsidRDefault="006B7B7E" w:rsidP="00FB07EB">
            <w:pPr>
              <w:spacing w:line="254" w:lineRule="auto"/>
              <w:rPr>
                <w:sz w:val="22"/>
                <w:szCs w:val="22"/>
                <w:lang w:val="en-US" w:eastAsia="en-US"/>
              </w:rPr>
            </w:pPr>
          </w:p>
        </w:tc>
        <w:tc>
          <w:tcPr>
            <w:tcW w:w="3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00DAE" w14:textId="77777777" w:rsidR="006B7B7E" w:rsidRPr="00B2771A" w:rsidRDefault="006B7B7E" w:rsidP="00FB07EB">
            <w:pPr>
              <w:spacing w:line="254" w:lineRule="auto"/>
              <w:rPr>
                <w:sz w:val="22"/>
                <w:szCs w:val="22"/>
                <w:lang w:val="en-US" w:eastAsia="en-US"/>
              </w:rPr>
            </w:pPr>
          </w:p>
        </w:tc>
        <w:tc>
          <w:tcPr>
            <w:tcW w:w="3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79B467" w14:textId="77777777" w:rsidR="006B7B7E" w:rsidRPr="00B2771A" w:rsidRDefault="006B7B7E" w:rsidP="00FB07EB">
            <w:pPr>
              <w:spacing w:line="254" w:lineRule="auto"/>
              <w:rPr>
                <w:sz w:val="22"/>
                <w:szCs w:val="22"/>
                <w:lang w:val="en-US" w:eastAsia="en-US"/>
              </w:rPr>
            </w:pPr>
            <w:r w:rsidRPr="00B2771A">
              <w:rPr>
                <w:sz w:val="22"/>
                <w:szCs w:val="22"/>
                <w:lang w:val="en-US" w:eastAsia="en-US"/>
              </w:rPr>
              <w:t>Planuojamas įdarbinti, laimėjus pirkimą</w:t>
            </w:r>
          </w:p>
        </w:tc>
      </w:tr>
      <w:tr w:rsidR="006B7B7E" w:rsidRPr="00B2771A" w14:paraId="0C1CDCCD" w14:textId="77777777" w:rsidTr="00FB07EB">
        <w:trPr>
          <w:trHeight w:val="265"/>
        </w:trPr>
        <w:tc>
          <w:tcPr>
            <w:tcW w:w="10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02C15" w14:textId="77777777" w:rsidR="006B7B7E" w:rsidRPr="00B2771A" w:rsidRDefault="006B7B7E" w:rsidP="00FB07EB">
            <w:pPr>
              <w:spacing w:line="254" w:lineRule="auto"/>
              <w:rPr>
                <w:sz w:val="22"/>
                <w:szCs w:val="22"/>
                <w:lang w:val="en-US" w:eastAsia="en-US"/>
              </w:rPr>
            </w:pPr>
          </w:p>
        </w:tc>
        <w:tc>
          <w:tcPr>
            <w:tcW w:w="26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7ECA2" w14:textId="77777777" w:rsidR="006B7B7E" w:rsidRPr="00B2771A" w:rsidRDefault="006B7B7E" w:rsidP="00FB07EB">
            <w:pPr>
              <w:tabs>
                <w:tab w:val="center" w:pos="4819"/>
                <w:tab w:val="right" w:pos="9638"/>
              </w:tabs>
              <w:spacing w:line="254" w:lineRule="auto"/>
              <w:rPr>
                <w:sz w:val="22"/>
                <w:szCs w:val="22"/>
                <w:lang w:val="en-US" w:eastAsia="en-US"/>
              </w:rPr>
            </w:pPr>
          </w:p>
        </w:tc>
        <w:tc>
          <w:tcPr>
            <w:tcW w:w="3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FDD5DF" w14:textId="77777777" w:rsidR="006B7B7E" w:rsidRPr="00B2771A" w:rsidRDefault="006B7B7E" w:rsidP="00FB07EB">
            <w:pPr>
              <w:spacing w:line="254" w:lineRule="auto"/>
              <w:rPr>
                <w:sz w:val="22"/>
                <w:szCs w:val="22"/>
                <w:lang w:val="en-US" w:eastAsia="en-US"/>
              </w:rPr>
            </w:pPr>
          </w:p>
        </w:tc>
        <w:tc>
          <w:tcPr>
            <w:tcW w:w="3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2AFBF" w14:textId="77777777" w:rsidR="006B7B7E" w:rsidRPr="00B2771A" w:rsidRDefault="006B7B7E" w:rsidP="00FB07EB">
            <w:pPr>
              <w:spacing w:line="254" w:lineRule="auto"/>
              <w:rPr>
                <w:sz w:val="22"/>
                <w:szCs w:val="22"/>
                <w:lang w:val="en-US" w:eastAsia="en-US"/>
              </w:rPr>
            </w:pPr>
          </w:p>
        </w:tc>
      </w:tr>
    </w:tbl>
    <w:p w14:paraId="4A4F509B" w14:textId="77777777" w:rsidR="006B7B7E" w:rsidRPr="00B2771A" w:rsidRDefault="006B7B7E" w:rsidP="006B7B7E">
      <w:pPr>
        <w:spacing w:line="276" w:lineRule="auto"/>
        <w:ind w:firstLine="709"/>
        <w:rPr>
          <w:spacing w:val="-4"/>
          <w:sz w:val="22"/>
          <w:szCs w:val="22"/>
        </w:rPr>
      </w:pPr>
    </w:p>
    <w:p w14:paraId="2D3DE773" w14:textId="77777777" w:rsidR="000B31AD" w:rsidRPr="00B2771A" w:rsidRDefault="000B31AD" w:rsidP="006B7B7E">
      <w:pPr>
        <w:spacing w:line="276" w:lineRule="auto"/>
        <w:ind w:firstLine="709"/>
        <w:rPr>
          <w:spacing w:val="-4"/>
          <w:sz w:val="22"/>
          <w:szCs w:val="22"/>
        </w:rPr>
      </w:pPr>
    </w:p>
    <w:p w14:paraId="5FD4239F" w14:textId="77777777" w:rsidR="006B7B7E" w:rsidRPr="00B2771A" w:rsidRDefault="006B7B7E" w:rsidP="006B7B7E">
      <w:pPr>
        <w:rPr>
          <w:sz w:val="22"/>
          <w:szCs w:val="22"/>
        </w:rPr>
      </w:pPr>
      <w:r w:rsidRPr="00B2771A">
        <w:rPr>
          <w:spacing w:val="-4"/>
          <w:sz w:val="22"/>
          <w:szCs w:val="22"/>
        </w:rPr>
        <w:t xml:space="preserve">4 lentelė. </w:t>
      </w:r>
      <w:r w:rsidRPr="00B2771A">
        <w:rPr>
          <w:sz w:val="22"/>
          <w:szCs w:val="22"/>
        </w:rPr>
        <w:t>Informacija apie pasiūlymo teikimo metu žinomus subtiekėjus:</w:t>
      </w:r>
    </w:p>
    <w:tbl>
      <w:tblPr>
        <w:tblW w:w="10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
        <w:gridCol w:w="3732"/>
        <w:gridCol w:w="5226"/>
      </w:tblGrid>
      <w:tr w:rsidR="006B7B7E" w:rsidRPr="00B2771A" w14:paraId="306B3824" w14:textId="77777777" w:rsidTr="00FB07EB">
        <w:trPr>
          <w:trHeight w:val="483"/>
        </w:trPr>
        <w:tc>
          <w:tcPr>
            <w:tcW w:w="1095" w:type="dxa"/>
            <w:tcBorders>
              <w:top w:val="single" w:sz="4" w:space="0" w:color="auto"/>
              <w:left w:val="single" w:sz="4" w:space="0" w:color="auto"/>
              <w:bottom w:val="single" w:sz="4" w:space="0" w:color="auto"/>
              <w:right w:val="single" w:sz="4" w:space="0" w:color="auto"/>
            </w:tcBorders>
            <w:hideMark/>
          </w:tcPr>
          <w:p w14:paraId="68677861" w14:textId="77777777" w:rsidR="006B7B7E" w:rsidRPr="00B2771A" w:rsidRDefault="006B7B7E" w:rsidP="00FB07EB">
            <w:pPr>
              <w:widowControl w:val="0"/>
              <w:autoSpaceDE w:val="0"/>
              <w:adjustRightInd w:val="0"/>
              <w:spacing w:line="254" w:lineRule="auto"/>
              <w:rPr>
                <w:b/>
                <w:bCs/>
                <w:sz w:val="22"/>
                <w:szCs w:val="22"/>
                <w:lang w:val="en-US" w:eastAsia="en-US"/>
              </w:rPr>
            </w:pPr>
            <w:r w:rsidRPr="00B2771A">
              <w:rPr>
                <w:b/>
                <w:bCs/>
                <w:sz w:val="22"/>
                <w:szCs w:val="22"/>
                <w:lang w:val="en-US" w:eastAsia="en-US"/>
              </w:rPr>
              <w:t>Eil. Nr.</w:t>
            </w:r>
          </w:p>
        </w:tc>
        <w:tc>
          <w:tcPr>
            <w:tcW w:w="3732" w:type="dxa"/>
            <w:tcBorders>
              <w:top w:val="single" w:sz="4" w:space="0" w:color="auto"/>
              <w:left w:val="single" w:sz="4" w:space="0" w:color="auto"/>
              <w:bottom w:val="single" w:sz="4" w:space="0" w:color="auto"/>
              <w:right w:val="single" w:sz="4" w:space="0" w:color="auto"/>
            </w:tcBorders>
            <w:hideMark/>
          </w:tcPr>
          <w:p w14:paraId="64821779" w14:textId="77777777" w:rsidR="006B7B7E" w:rsidRPr="00B2771A" w:rsidRDefault="006B7B7E" w:rsidP="00FB07EB">
            <w:pPr>
              <w:widowControl w:val="0"/>
              <w:autoSpaceDE w:val="0"/>
              <w:adjustRightInd w:val="0"/>
              <w:spacing w:line="254" w:lineRule="auto"/>
              <w:rPr>
                <w:b/>
                <w:bCs/>
                <w:sz w:val="22"/>
                <w:szCs w:val="22"/>
                <w:lang w:val="en-US" w:eastAsia="en-US"/>
              </w:rPr>
            </w:pPr>
            <w:r w:rsidRPr="00B2771A">
              <w:rPr>
                <w:b/>
                <w:bCs/>
                <w:sz w:val="22"/>
                <w:szCs w:val="22"/>
                <w:lang w:val="en-US" w:eastAsia="en-US"/>
              </w:rPr>
              <w:t>Subtiekėjo pavadinimas, juridinio asmens kodas, adresas</w:t>
            </w:r>
          </w:p>
        </w:tc>
        <w:tc>
          <w:tcPr>
            <w:tcW w:w="5226" w:type="dxa"/>
            <w:tcBorders>
              <w:top w:val="single" w:sz="4" w:space="0" w:color="auto"/>
              <w:left w:val="single" w:sz="4" w:space="0" w:color="auto"/>
              <w:bottom w:val="single" w:sz="4" w:space="0" w:color="auto"/>
              <w:right w:val="single" w:sz="4" w:space="0" w:color="auto"/>
            </w:tcBorders>
            <w:hideMark/>
          </w:tcPr>
          <w:p w14:paraId="6DCB6EEC" w14:textId="77777777" w:rsidR="006B7B7E" w:rsidRPr="00B2771A" w:rsidRDefault="006B7B7E" w:rsidP="00FB07EB">
            <w:pPr>
              <w:widowControl w:val="0"/>
              <w:autoSpaceDE w:val="0"/>
              <w:adjustRightInd w:val="0"/>
              <w:spacing w:line="254" w:lineRule="auto"/>
              <w:rPr>
                <w:b/>
                <w:bCs/>
                <w:sz w:val="22"/>
                <w:szCs w:val="22"/>
                <w:lang w:val="en-US" w:eastAsia="en-US"/>
              </w:rPr>
            </w:pPr>
            <w:r w:rsidRPr="00B2771A">
              <w:rPr>
                <w:b/>
                <w:bCs/>
                <w:sz w:val="22"/>
                <w:szCs w:val="22"/>
                <w:lang w:val="en-US" w:eastAsia="en-US"/>
              </w:rPr>
              <w:t>Sutarties objekto dalies, perduodamos vykdyti subtiekėjui, aprašymas</w:t>
            </w:r>
          </w:p>
        </w:tc>
      </w:tr>
      <w:tr w:rsidR="006B7B7E" w:rsidRPr="00B2771A" w14:paraId="31A147BD" w14:textId="77777777" w:rsidTr="00FB07EB">
        <w:trPr>
          <w:trHeight w:val="241"/>
        </w:trPr>
        <w:tc>
          <w:tcPr>
            <w:tcW w:w="1095" w:type="dxa"/>
            <w:tcBorders>
              <w:top w:val="single" w:sz="4" w:space="0" w:color="auto"/>
              <w:left w:val="single" w:sz="4" w:space="0" w:color="auto"/>
              <w:bottom w:val="single" w:sz="4" w:space="0" w:color="auto"/>
              <w:right w:val="single" w:sz="4" w:space="0" w:color="auto"/>
            </w:tcBorders>
            <w:hideMark/>
          </w:tcPr>
          <w:p w14:paraId="1C557FD7" w14:textId="77777777" w:rsidR="006B7B7E" w:rsidRPr="00B2771A" w:rsidRDefault="006B7B7E" w:rsidP="00FB07EB">
            <w:pPr>
              <w:widowControl w:val="0"/>
              <w:autoSpaceDE w:val="0"/>
              <w:adjustRightInd w:val="0"/>
              <w:spacing w:line="254" w:lineRule="auto"/>
              <w:rPr>
                <w:sz w:val="22"/>
                <w:szCs w:val="22"/>
                <w:lang w:val="en-US" w:eastAsia="en-US"/>
              </w:rPr>
            </w:pPr>
            <w:r w:rsidRPr="00B2771A">
              <w:rPr>
                <w:sz w:val="22"/>
                <w:szCs w:val="22"/>
                <w:lang w:val="en-US" w:eastAsia="en-US"/>
              </w:rPr>
              <w:t>1.</w:t>
            </w:r>
          </w:p>
        </w:tc>
        <w:tc>
          <w:tcPr>
            <w:tcW w:w="3732" w:type="dxa"/>
            <w:tcBorders>
              <w:top w:val="single" w:sz="4" w:space="0" w:color="auto"/>
              <w:left w:val="single" w:sz="4" w:space="0" w:color="auto"/>
              <w:bottom w:val="single" w:sz="4" w:space="0" w:color="auto"/>
              <w:right w:val="single" w:sz="4" w:space="0" w:color="auto"/>
            </w:tcBorders>
          </w:tcPr>
          <w:p w14:paraId="17162EE1" w14:textId="77777777" w:rsidR="006B7B7E" w:rsidRPr="00B2771A" w:rsidRDefault="006B7B7E" w:rsidP="00FB07EB">
            <w:pPr>
              <w:widowControl w:val="0"/>
              <w:autoSpaceDE w:val="0"/>
              <w:adjustRightInd w:val="0"/>
              <w:spacing w:line="254" w:lineRule="auto"/>
              <w:rPr>
                <w:sz w:val="22"/>
                <w:szCs w:val="22"/>
                <w:lang w:val="en-US" w:eastAsia="en-US"/>
              </w:rPr>
            </w:pPr>
          </w:p>
        </w:tc>
        <w:tc>
          <w:tcPr>
            <w:tcW w:w="5226" w:type="dxa"/>
            <w:tcBorders>
              <w:top w:val="single" w:sz="4" w:space="0" w:color="auto"/>
              <w:left w:val="single" w:sz="4" w:space="0" w:color="auto"/>
              <w:bottom w:val="single" w:sz="4" w:space="0" w:color="auto"/>
              <w:right w:val="single" w:sz="4" w:space="0" w:color="auto"/>
            </w:tcBorders>
          </w:tcPr>
          <w:p w14:paraId="49112410" w14:textId="77777777" w:rsidR="006B7B7E" w:rsidRPr="00B2771A" w:rsidRDefault="006B7B7E" w:rsidP="00FB07EB">
            <w:pPr>
              <w:widowControl w:val="0"/>
              <w:autoSpaceDE w:val="0"/>
              <w:adjustRightInd w:val="0"/>
              <w:spacing w:line="254" w:lineRule="auto"/>
              <w:rPr>
                <w:sz w:val="22"/>
                <w:szCs w:val="22"/>
                <w:lang w:val="en-US" w:eastAsia="en-US"/>
              </w:rPr>
            </w:pPr>
          </w:p>
        </w:tc>
      </w:tr>
      <w:tr w:rsidR="006B7B7E" w:rsidRPr="00B2771A" w14:paraId="602C075E" w14:textId="77777777" w:rsidTr="00FB07EB">
        <w:trPr>
          <w:trHeight w:val="226"/>
        </w:trPr>
        <w:tc>
          <w:tcPr>
            <w:tcW w:w="1095" w:type="dxa"/>
            <w:tcBorders>
              <w:top w:val="single" w:sz="4" w:space="0" w:color="auto"/>
              <w:left w:val="single" w:sz="4" w:space="0" w:color="auto"/>
              <w:bottom w:val="single" w:sz="4" w:space="0" w:color="auto"/>
              <w:right w:val="single" w:sz="4" w:space="0" w:color="auto"/>
            </w:tcBorders>
            <w:hideMark/>
          </w:tcPr>
          <w:p w14:paraId="1349F3E8" w14:textId="77777777" w:rsidR="006B7B7E" w:rsidRPr="00B2771A" w:rsidRDefault="006B7B7E" w:rsidP="00FB07EB">
            <w:pPr>
              <w:widowControl w:val="0"/>
              <w:autoSpaceDE w:val="0"/>
              <w:adjustRightInd w:val="0"/>
              <w:spacing w:line="254" w:lineRule="auto"/>
              <w:rPr>
                <w:sz w:val="22"/>
                <w:szCs w:val="22"/>
                <w:lang w:val="en-US" w:eastAsia="en-US"/>
              </w:rPr>
            </w:pPr>
            <w:r w:rsidRPr="00B2771A">
              <w:rPr>
                <w:sz w:val="22"/>
                <w:szCs w:val="22"/>
                <w:lang w:val="en-US" w:eastAsia="en-US"/>
              </w:rPr>
              <w:t>2.</w:t>
            </w:r>
          </w:p>
        </w:tc>
        <w:tc>
          <w:tcPr>
            <w:tcW w:w="3732" w:type="dxa"/>
            <w:tcBorders>
              <w:top w:val="single" w:sz="4" w:space="0" w:color="auto"/>
              <w:left w:val="single" w:sz="4" w:space="0" w:color="auto"/>
              <w:bottom w:val="single" w:sz="4" w:space="0" w:color="auto"/>
              <w:right w:val="single" w:sz="4" w:space="0" w:color="auto"/>
            </w:tcBorders>
          </w:tcPr>
          <w:p w14:paraId="171EC162" w14:textId="77777777" w:rsidR="006B7B7E" w:rsidRPr="00B2771A" w:rsidRDefault="006B7B7E" w:rsidP="00FB07EB">
            <w:pPr>
              <w:widowControl w:val="0"/>
              <w:autoSpaceDE w:val="0"/>
              <w:adjustRightInd w:val="0"/>
              <w:spacing w:line="254" w:lineRule="auto"/>
              <w:rPr>
                <w:sz w:val="22"/>
                <w:szCs w:val="22"/>
                <w:lang w:val="en-US" w:eastAsia="en-US"/>
              </w:rPr>
            </w:pPr>
          </w:p>
        </w:tc>
        <w:tc>
          <w:tcPr>
            <w:tcW w:w="5226" w:type="dxa"/>
            <w:tcBorders>
              <w:top w:val="single" w:sz="4" w:space="0" w:color="auto"/>
              <w:left w:val="single" w:sz="4" w:space="0" w:color="auto"/>
              <w:bottom w:val="single" w:sz="4" w:space="0" w:color="auto"/>
              <w:right w:val="single" w:sz="4" w:space="0" w:color="auto"/>
            </w:tcBorders>
          </w:tcPr>
          <w:p w14:paraId="11ED85A0" w14:textId="77777777" w:rsidR="006B7B7E" w:rsidRPr="00B2771A" w:rsidRDefault="006B7B7E" w:rsidP="00FB07EB">
            <w:pPr>
              <w:widowControl w:val="0"/>
              <w:autoSpaceDE w:val="0"/>
              <w:adjustRightInd w:val="0"/>
              <w:spacing w:line="254" w:lineRule="auto"/>
              <w:rPr>
                <w:sz w:val="22"/>
                <w:szCs w:val="22"/>
                <w:lang w:val="en-US" w:eastAsia="en-US"/>
              </w:rPr>
            </w:pPr>
          </w:p>
        </w:tc>
      </w:tr>
    </w:tbl>
    <w:p w14:paraId="14237C7D" w14:textId="77777777" w:rsidR="006B7B7E" w:rsidRPr="00B2771A" w:rsidRDefault="006B7B7E" w:rsidP="006B7B7E">
      <w:pPr>
        <w:rPr>
          <w:vanish/>
          <w:sz w:val="22"/>
          <w:szCs w:val="22"/>
        </w:rPr>
      </w:pPr>
    </w:p>
    <w:p w14:paraId="306B8AFF" w14:textId="77777777" w:rsidR="006B7B7E" w:rsidRPr="00B2771A" w:rsidRDefault="006B7B7E" w:rsidP="006B7B7E">
      <w:pPr>
        <w:spacing w:after="40"/>
        <w:ind w:right="-540"/>
        <w:jc w:val="both"/>
        <w:rPr>
          <w:rFonts w:eastAsia="Calibri"/>
          <w:sz w:val="22"/>
          <w:szCs w:val="22"/>
          <w:lang w:eastAsia="ar-SA"/>
        </w:rPr>
      </w:pPr>
    </w:p>
    <w:p w14:paraId="28C02C55" w14:textId="77777777" w:rsidR="006B7B7E" w:rsidRPr="00B2771A" w:rsidRDefault="006B7B7E" w:rsidP="006B7B7E">
      <w:pPr>
        <w:suppressAutoHyphens/>
        <w:ind w:right="-540"/>
        <w:rPr>
          <w:sz w:val="22"/>
          <w:szCs w:val="22"/>
          <w:lang w:eastAsia="ar-SA"/>
        </w:rPr>
      </w:pPr>
      <w:r w:rsidRPr="00B2771A">
        <w:rPr>
          <w:sz w:val="22"/>
          <w:szCs w:val="22"/>
          <w:lang w:eastAsia="ar-SA"/>
        </w:rPr>
        <w:t>Kartu su pasiūlymu pateikiami šie dokumentai:</w:t>
      </w:r>
    </w:p>
    <w:p w14:paraId="6F718E98" w14:textId="77777777" w:rsidR="006B7B7E" w:rsidRPr="00B2771A" w:rsidRDefault="006B7B7E" w:rsidP="006B7B7E">
      <w:pPr>
        <w:suppressAutoHyphens/>
        <w:ind w:right="-540"/>
        <w:rPr>
          <w:spacing w:val="-4"/>
          <w:sz w:val="22"/>
          <w:szCs w:val="22"/>
        </w:rPr>
      </w:pPr>
    </w:p>
    <w:p w14:paraId="727855A0" w14:textId="77777777" w:rsidR="006B7B7E" w:rsidRPr="00B2771A" w:rsidRDefault="006B7B7E" w:rsidP="006B7B7E">
      <w:pPr>
        <w:suppressAutoHyphens/>
        <w:ind w:right="-540"/>
        <w:rPr>
          <w:sz w:val="22"/>
          <w:szCs w:val="22"/>
          <w:lang w:eastAsia="ar-SA"/>
        </w:rPr>
      </w:pPr>
      <w:r w:rsidRPr="00B2771A">
        <w:rPr>
          <w:spacing w:val="-4"/>
          <w:sz w:val="22"/>
          <w:szCs w:val="22"/>
        </w:rPr>
        <w:t>5 lentelė.</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499"/>
        <w:gridCol w:w="2501"/>
      </w:tblGrid>
      <w:tr w:rsidR="006B7B7E" w:rsidRPr="00B2771A" w14:paraId="45EA4396" w14:textId="77777777" w:rsidTr="00FB07EB">
        <w:trPr>
          <w:trHeight w:val="379"/>
        </w:trPr>
        <w:tc>
          <w:tcPr>
            <w:tcW w:w="1080" w:type="dxa"/>
            <w:tcBorders>
              <w:top w:val="single" w:sz="4" w:space="0" w:color="auto"/>
              <w:left w:val="single" w:sz="4" w:space="0" w:color="auto"/>
              <w:bottom w:val="single" w:sz="4" w:space="0" w:color="auto"/>
              <w:right w:val="single" w:sz="4" w:space="0" w:color="auto"/>
            </w:tcBorders>
            <w:hideMark/>
          </w:tcPr>
          <w:p w14:paraId="0D79D76F" w14:textId="77777777" w:rsidR="006B7B7E" w:rsidRPr="00B2771A" w:rsidRDefault="006B7B7E" w:rsidP="00FB07EB">
            <w:pPr>
              <w:suppressAutoHyphens/>
              <w:spacing w:line="254" w:lineRule="auto"/>
              <w:ind w:left="144" w:right="-540"/>
              <w:rPr>
                <w:sz w:val="22"/>
                <w:szCs w:val="22"/>
                <w:lang w:val="en-US" w:eastAsia="ar-SA"/>
              </w:rPr>
            </w:pPr>
            <w:r w:rsidRPr="00B2771A">
              <w:rPr>
                <w:sz w:val="22"/>
                <w:szCs w:val="22"/>
                <w:lang w:val="en-US" w:eastAsia="ar-SA"/>
              </w:rPr>
              <w:t>Eil.Nr.</w:t>
            </w:r>
          </w:p>
        </w:tc>
        <w:tc>
          <w:tcPr>
            <w:tcW w:w="6499" w:type="dxa"/>
            <w:tcBorders>
              <w:top w:val="single" w:sz="4" w:space="0" w:color="auto"/>
              <w:left w:val="single" w:sz="4" w:space="0" w:color="auto"/>
              <w:bottom w:val="single" w:sz="4" w:space="0" w:color="auto"/>
              <w:right w:val="single" w:sz="4" w:space="0" w:color="auto"/>
            </w:tcBorders>
            <w:hideMark/>
          </w:tcPr>
          <w:p w14:paraId="164A7DFD" w14:textId="77777777" w:rsidR="006B7B7E" w:rsidRPr="00B2771A" w:rsidRDefault="006B7B7E" w:rsidP="00FB07EB">
            <w:pPr>
              <w:suppressAutoHyphens/>
              <w:spacing w:line="254" w:lineRule="auto"/>
              <w:ind w:left="144" w:right="-540"/>
              <w:jc w:val="center"/>
              <w:rPr>
                <w:sz w:val="22"/>
                <w:szCs w:val="22"/>
                <w:lang w:val="en-US" w:eastAsia="ar-SA"/>
              </w:rPr>
            </w:pPr>
            <w:r w:rsidRPr="00B2771A">
              <w:rPr>
                <w:sz w:val="22"/>
                <w:szCs w:val="22"/>
                <w:lang w:val="en-US" w:eastAsia="ar-SA"/>
              </w:rPr>
              <w:t>Pateiktų dokumentų pavadinimas</w:t>
            </w:r>
          </w:p>
        </w:tc>
        <w:tc>
          <w:tcPr>
            <w:tcW w:w="2501" w:type="dxa"/>
            <w:tcBorders>
              <w:top w:val="single" w:sz="4" w:space="0" w:color="auto"/>
              <w:left w:val="single" w:sz="4" w:space="0" w:color="auto"/>
              <w:bottom w:val="single" w:sz="4" w:space="0" w:color="auto"/>
              <w:right w:val="single" w:sz="4" w:space="0" w:color="auto"/>
            </w:tcBorders>
            <w:hideMark/>
          </w:tcPr>
          <w:p w14:paraId="42D02362" w14:textId="77777777" w:rsidR="006B7B7E" w:rsidRPr="00B2771A" w:rsidRDefault="006B7B7E" w:rsidP="00FB07EB">
            <w:pPr>
              <w:suppressAutoHyphens/>
              <w:spacing w:line="254" w:lineRule="auto"/>
              <w:ind w:left="144" w:right="-540"/>
              <w:jc w:val="center"/>
              <w:rPr>
                <w:sz w:val="22"/>
                <w:szCs w:val="22"/>
                <w:lang w:val="en-US" w:eastAsia="ar-SA"/>
              </w:rPr>
            </w:pPr>
            <w:r w:rsidRPr="00B2771A">
              <w:rPr>
                <w:sz w:val="22"/>
                <w:szCs w:val="22"/>
                <w:lang w:val="en-US" w:eastAsia="ar-SA"/>
              </w:rPr>
              <w:t>Dokumento puslapių skaičius</w:t>
            </w:r>
          </w:p>
        </w:tc>
      </w:tr>
      <w:tr w:rsidR="006B7B7E" w:rsidRPr="00B2771A" w14:paraId="6983B773" w14:textId="77777777" w:rsidTr="00FB07EB">
        <w:trPr>
          <w:trHeight w:val="189"/>
        </w:trPr>
        <w:tc>
          <w:tcPr>
            <w:tcW w:w="1080" w:type="dxa"/>
            <w:tcBorders>
              <w:top w:val="single" w:sz="4" w:space="0" w:color="auto"/>
              <w:left w:val="single" w:sz="4" w:space="0" w:color="auto"/>
              <w:bottom w:val="single" w:sz="4" w:space="0" w:color="auto"/>
              <w:right w:val="single" w:sz="4" w:space="0" w:color="auto"/>
            </w:tcBorders>
          </w:tcPr>
          <w:p w14:paraId="472FBB4A" w14:textId="77777777" w:rsidR="006B7B7E" w:rsidRPr="00B2771A" w:rsidRDefault="006B7B7E" w:rsidP="00FB07EB">
            <w:pPr>
              <w:suppressAutoHyphens/>
              <w:spacing w:line="254" w:lineRule="auto"/>
              <w:ind w:left="144" w:right="-540"/>
              <w:rPr>
                <w:sz w:val="22"/>
                <w:szCs w:val="22"/>
                <w:lang w:val="en-US" w:eastAsia="ar-SA"/>
              </w:rPr>
            </w:pPr>
          </w:p>
        </w:tc>
        <w:tc>
          <w:tcPr>
            <w:tcW w:w="6499" w:type="dxa"/>
            <w:tcBorders>
              <w:top w:val="single" w:sz="4" w:space="0" w:color="auto"/>
              <w:left w:val="single" w:sz="4" w:space="0" w:color="auto"/>
              <w:bottom w:val="single" w:sz="4" w:space="0" w:color="auto"/>
              <w:right w:val="single" w:sz="4" w:space="0" w:color="auto"/>
            </w:tcBorders>
          </w:tcPr>
          <w:p w14:paraId="0D30F202" w14:textId="77777777" w:rsidR="006B7B7E" w:rsidRPr="00B2771A" w:rsidRDefault="006B7B7E" w:rsidP="00FB07EB">
            <w:pPr>
              <w:suppressAutoHyphens/>
              <w:spacing w:line="254" w:lineRule="auto"/>
              <w:ind w:left="144" w:right="-540"/>
              <w:rPr>
                <w:sz w:val="22"/>
                <w:szCs w:val="22"/>
                <w:lang w:val="en-US" w:eastAsia="ar-SA"/>
              </w:rPr>
            </w:pPr>
          </w:p>
        </w:tc>
        <w:tc>
          <w:tcPr>
            <w:tcW w:w="2501" w:type="dxa"/>
            <w:tcBorders>
              <w:top w:val="single" w:sz="4" w:space="0" w:color="auto"/>
              <w:left w:val="single" w:sz="4" w:space="0" w:color="auto"/>
              <w:bottom w:val="single" w:sz="4" w:space="0" w:color="auto"/>
              <w:right w:val="single" w:sz="4" w:space="0" w:color="auto"/>
            </w:tcBorders>
          </w:tcPr>
          <w:p w14:paraId="29C0EE53" w14:textId="77777777" w:rsidR="006B7B7E" w:rsidRPr="00B2771A" w:rsidRDefault="006B7B7E" w:rsidP="00FB07EB">
            <w:pPr>
              <w:suppressAutoHyphens/>
              <w:spacing w:line="254" w:lineRule="auto"/>
              <w:ind w:left="144" w:right="-540"/>
              <w:rPr>
                <w:sz w:val="22"/>
                <w:szCs w:val="22"/>
                <w:lang w:val="en-US" w:eastAsia="ar-SA"/>
              </w:rPr>
            </w:pPr>
          </w:p>
        </w:tc>
      </w:tr>
    </w:tbl>
    <w:p w14:paraId="7D2193AF" w14:textId="77777777" w:rsidR="006B7B7E" w:rsidRPr="00B2771A" w:rsidRDefault="006B7B7E" w:rsidP="006B7B7E">
      <w:pPr>
        <w:suppressAutoHyphens/>
        <w:ind w:right="-540"/>
        <w:rPr>
          <w:sz w:val="22"/>
          <w:szCs w:val="22"/>
          <w:lang w:eastAsia="ar-SA"/>
        </w:rPr>
      </w:pPr>
    </w:p>
    <w:p w14:paraId="0C2BA9C5" w14:textId="77777777" w:rsidR="006B7B7E" w:rsidRPr="00B2771A" w:rsidRDefault="006B7B7E" w:rsidP="006B7B7E">
      <w:pPr>
        <w:suppressAutoHyphens/>
        <w:ind w:left="144" w:right="-540"/>
        <w:rPr>
          <w:sz w:val="22"/>
          <w:szCs w:val="22"/>
          <w:lang w:eastAsia="ar-SA"/>
        </w:rPr>
      </w:pPr>
      <w:r w:rsidRPr="00B2771A">
        <w:rPr>
          <w:sz w:val="22"/>
          <w:szCs w:val="22"/>
          <w:lang w:eastAsia="ar-SA"/>
        </w:rPr>
        <w:t>Pasiūlymas galioja iki termino, nustatyto pirkimo dokumentuose.</w:t>
      </w:r>
    </w:p>
    <w:p w14:paraId="021CB486" w14:textId="77777777" w:rsidR="006B7B7E" w:rsidRPr="00B2771A" w:rsidRDefault="006B7B7E" w:rsidP="006B7B7E">
      <w:pPr>
        <w:suppressAutoHyphens/>
        <w:ind w:left="144" w:right="-540"/>
        <w:rPr>
          <w:bCs/>
          <w:sz w:val="22"/>
          <w:szCs w:val="22"/>
          <w:lang w:eastAsia="ar-SA"/>
        </w:rPr>
      </w:pPr>
    </w:p>
    <w:p w14:paraId="224636DF" w14:textId="77777777" w:rsidR="006B7B7E" w:rsidRPr="00B2771A" w:rsidRDefault="006B7B7E" w:rsidP="006B7B7E">
      <w:pPr>
        <w:suppressAutoHyphens/>
        <w:ind w:right="-540"/>
        <w:rPr>
          <w:sz w:val="22"/>
          <w:szCs w:val="22"/>
          <w:lang w:eastAsia="ar-SA"/>
        </w:rPr>
      </w:pPr>
      <w:r w:rsidRPr="00B2771A">
        <w:rPr>
          <w:sz w:val="22"/>
          <w:szCs w:val="22"/>
          <w:lang w:eastAsia="ar-SA"/>
        </w:rPr>
        <w:t>Šiame pasiūlyme nurodyta informacija yra konfidenciali:</w:t>
      </w:r>
    </w:p>
    <w:p w14:paraId="7AB3D9B5" w14:textId="77777777" w:rsidR="006B7B7E" w:rsidRPr="00B2771A" w:rsidRDefault="006B7B7E" w:rsidP="006B7B7E">
      <w:pPr>
        <w:suppressAutoHyphens/>
        <w:ind w:right="-540"/>
        <w:rPr>
          <w:sz w:val="22"/>
          <w:szCs w:val="22"/>
          <w:lang w:eastAsia="ar-SA"/>
        </w:rPr>
      </w:pPr>
    </w:p>
    <w:p w14:paraId="60B3FDA5" w14:textId="77777777" w:rsidR="006B7B7E" w:rsidRPr="00B2771A" w:rsidRDefault="006B7B7E" w:rsidP="006B7B7E">
      <w:pPr>
        <w:suppressAutoHyphens/>
        <w:ind w:right="-540"/>
        <w:rPr>
          <w:sz w:val="22"/>
          <w:szCs w:val="22"/>
          <w:lang w:eastAsia="ar-SA"/>
        </w:rPr>
      </w:pPr>
      <w:r w:rsidRPr="00B2771A">
        <w:rPr>
          <w:sz w:val="22"/>
          <w:szCs w:val="22"/>
          <w:lang w:eastAsia="ar-SA"/>
        </w:rPr>
        <w:t>6 lentelė.</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9000"/>
      </w:tblGrid>
      <w:tr w:rsidR="006B7B7E" w:rsidRPr="00B2771A" w14:paraId="10218478" w14:textId="77777777" w:rsidTr="00FB07EB">
        <w:trPr>
          <w:trHeight w:val="476"/>
        </w:trPr>
        <w:tc>
          <w:tcPr>
            <w:tcW w:w="1080" w:type="dxa"/>
            <w:tcBorders>
              <w:top w:val="single" w:sz="4" w:space="0" w:color="auto"/>
              <w:left w:val="single" w:sz="4" w:space="0" w:color="auto"/>
              <w:bottom w:val="single" w:sz="4" w:space="0" w:color="auto"/>
              <w:right w:val="single" w:sz="4" w:space="0" w:color="auto"/>
            </w:tcBorders>
            <w:hideMark/>
          </w:tcPr>
          <w:p w14:paraId="74169DBF" w14:textId="77777777" w:rsidR="006B7B7E" w:rsidRPr="00B2771A" w:rsidRDefault="006B7B7E" w:rsidP="00FB07EB">
            <w:pPr>
              <w:suppressAutoHyphens/>
              <w:spacing w:line="254" w:lineRule="auto"/>
              <w:ind w:left="144" w:right="-540"/>
              <w:rPr>
                <w:sz w:val="22"/>
                <w:szCs w:val="22"/>
                <w:lang w:val="en-US" w:eastAsia="ar-SA"/>
              </w:rPr>
            </w:pPr>
            <w:r w:rsidRPr="00B2771A">
              <w:rPr>
                <w:sz w:val="22"/>
                <w:szCs w:val="22"/>
                <w:lang w:val="en-US" w:eastAsia="ar-SA"/>
              </w:rPr>
              <w:t>Eil.Nr.</w:t>
            </w:r>
          </w:p>
        </w:tc>
        <w:tc>
          <w:tcPr>
            <w:tcW w:w="9000" w:type="dxa"/>
            <w:tcBorders>
              <w:top w:val="single" w:sz="4" w:space="0" w:color="auto"/>
              <w:left w:val="single" w:sz="4" w:space="0" w:color="auto"/>
              <w:bottom w:val="single" w:sz="4" w:space="0" w:color="auto"/>
              <w:right w:val="single" w:sz="4" w:space="0" w:color="auto"/>
            </w:tcBorders>
            <w:hideMark/>
          </w:tcPr>
          <w:p w14:paraId="22AE9D6D" w14:textId="77777777" w:rsidR="006B7B7E" w:rsidRPr="00B2771A" w:rsidRDefault="006B7B7E" w:rsidP="00FB07EB">
            <w:pPr>
              <w:suppressAutoHyphens/>
              <w:spacing w:line="254" w:lineRule="auto"/>
              <w:ind w:left="144" w:right="-540"/>
              <w:jc w:val="center"/>
              <w:rPr>
                <w:sz w:val="22"/>
                <w:szCs w:val="22"/>
                <w:lang w:val="en-US" w:eastAsia="ar-SA"/>
              </w:rPr>
            </w:pPr>
            <w:r w:rsidRPr="00B2771A">
              <w:rPr>
                <w:sz w:val="22"/>
                <w:szCs w:val="22"/>
                <w:lang w:val="en-US" w:eastAsia="ar-SA"/>
              </w:rPr>
              <w:t>Pateikto dokumento pavadinimas</w:t>
            </w:r>
          </w:p>
          <w:p w14:paraId="1FDA2DF3" w14:textId="77777777" w:rsidR="006B7B7E" w:rsidRPr="00B2771A" w:rsidRDefault="006B7B7E" w:rsidP="00FB07EB">
            <w:pPr>
              <w:suppressAutoHyphens/>
              <w:spacing w:line="254" w:lineRule="auto"/>
              <w:ind w:left="144" w:right="-540"/>
              <w:jc w:val="center"/>
              <w:rPr>
                <w:sz w:val="22"/>
                <w:szCs w:val="22"/>
                <w:lang w:val="en-US" w:eastAsia="ar-SA"/>
              </w:rPr>
            </w:pPr>
            <w:r w:rsidRPr="00B2771A">
              <w:rPr>
                <w:sz w:val="22"/>
                <w:szCs w:val="22"/>
                <w:lang w:val="en-US" w:eastAsia="ar-SA"/>
              </w:rPr>
              <w:t>(rekomenduojama pavadinime vartoti žodį „Konfidencialu“)</w:t>
            </w:r>
          </w:p>
        </w:tc>
      </w:tr>
      <w:tr w:rsidR="006B7B7E" w:rsidRPr="00B2771A" w14:paraId="143BAA7B" w14:textId="77777777" w:rsidTr="00FB07EB">
        <w:trPr>
          <w:trHeight w:val="237"/>
        </w:trPr>
        <w:tc>
          <w:tcPr>
            <w:tcW w:w="1080" w:type="dxa"/>
            <w:tcBorders>
              <w:top w:val="single" w:sz="4" w:space="0" w:color="auto"/>
              <w:left w:val="single" w:sz="4" w:space="0" w:color="auto"/>
              <w:bottom w:val="single" w:sz="4" w:space="0" w:color="auto"/>
              <w:right w:val="single" w:sz="4" w:space="0" w:color="auto"/>
            </w:tcBorders>
          </w:tcPr>
          <w:p w14:paraId="70E3A41E" w14:textId="77777777" w:rsidR="006B7B7E" w:rsidRPr="00B2771A" w:rsidRDefault="006B7B7E" w:rsidP="00FB07EB">
            <w:pPr>
              <w:suppressAutoHyphens/>
              <w:spacing w:line="254" w:lineRule="auto"/>
              <w:ind w:left="144" w:right="-540"/>
              <w:rPr>
                <w:sz w:val="22"/>
                <w:szCs w:val="22"/>
                <w:lang w:val="en-US" w:eastAsia="ar-SA"/>
              </w:rPr>
            </w:pPr>
          </w:p>
        </w:tc>
        <w:tc>
          <w:tcPr>
            <w:tcW w:w="9000" w:type="dxa"/>
            <w:tcBorders>
              <w:top w:val="single" w:sz="4" w:space="0" w:color="auto"/>
              <w:left w:val="single" w:sz="4" w:space="0" w:color="auto"/>
              <w:bottom w:val="single" w:sz="4" w:space="0" w:color="auto"/>
              <w:right w:val="single" w:sz="4" w:space="0" w:color="auto"/>
            </w:tcBorders>
          </w:tcPr>
          <w:p w14:paraId="681BF966" w14:textId="77777777" w:rsidR="006B7B7E" w:rsidRPr="00B2771A" w:rsidRDefault="006B7B7E" w:rsidP="00FB07EB">
            <w:pPr>
              <w:suppressAutoHyphens/>
              <w:spacing w:line="254" w:lineRule="auto"/>
              <w:ind w:left="144" w:right="-540"/>
              <w:rPr>
                <w:sz w:val="22"/>
                <w:szCs w:val="22"/>
                <w:lang w:val="en-US" w:eastAsia="ar-SA"/>
              </w:rPr>
            </w:pPr>
          </w:p>
        </w:tc>
      </w:tr>
    </w:tbl>
    <w:p w14:paraId="5007DDCA" w14:textId="77777777" w:rsidR="006B7B7E" w:rsidRPr="00B2771A" w:rsidRDefault="006B7B7E" w:rsidP="006B7B7E">
      <w:pPr>
        <w:suppressAutoHyphens/>
        <w:ind w:left="144" w:right="-540"/>
        <w:jc w:val="both"/>
        <w:rPr>
          <w:i/>
          <w:sz w:val="22"/>
          <w:szCs w:val="22"/>
          <w:lang w:eastAsia="ar-SA"/>
        </w:rPr>
      </w:pPr>
      <w:r w:rsidRPr="00B2771A">
        <w:rPr>
          <w:i/>
          <w:sz w:val="22"/>
          <w:szCs w:val="22"/>
          <w:lang w:eastAsia="ar-SA"/>
        </w:rPr>
        <w:t xml:space="preserve">*Pastaba. Tiekėjui nenurodžius, kokia informacija yra konfidenciali, laikoma, kad konfidencialios informacijos pasiūlyme nėra. </w:t>
      </w:r>
    </w:p>
    <w:tbl>
      <w:tblPr>
        <w:tblW w:w="10320" w:type="dxa"/>
        <w:tblInd w:w="288" w:type="dxa"/>
        <w:tblLayout w:type="fixed"/>
        <w:tblLook w:val="04A0" w:firstRow="1" w:lastRow="0" w:firstColumn="1" w:lastColumn="0" w:noHBand="0" w:noVBand="1"/>
      </w:tblPr>
      <w:tblGrid>
        <w:gridCol w:w="3256"/>
        <w:gridCol w:w="651"/>
        <w:gridCol w:w="2138"/>
        <w:gridCol w:w="757"/>
        <w:gridCol w:w="2818"/>
        <w:gridCol w:w="700"/>
      </w:tblGrid>
      <w:tr w:rsidR="006B7B7E" w:rsidRPr="00B2771A" w14:paraId="24852DCD" w14:textId="77777777" w:rsidTr="00FB07EB">
        <w:trPr>
          <w:trHeight w:val="271"/>
        </w:trPr>
        <w:tc>
          <w:tcPr>
            <w:tcW w:w="3259" w:type="dxa"/>
            <w:tcBorders>
              <w:top w:val="nil"/>
              <w:left w:val="nil"/>
              <w:bottom w:val="single" w:sz="4" w:space="0" w:color="auto"/>
              <w:right w:val="nil"/>
            </w:tcBorders>
          </w:tcPr>
          <w:p w14:paraId="58D4758F" w14:textId="77777777" w:rsidR="006B7B7E" w:rsidRPr="00B2771A" w:rsidRDefault="006B7B7E" w:rsidP="00FB07EB">
            <w:pPr>
              <w:suppressAutoHyphens/>
              <w:spacing w:line="254" w:lineRule="auto"/>
              <w:ind w:right="-540"/>
              <w:rPr>
                <w:sz w:val="22"/>
                <w:szCs w:val="22"/>
                <w:lang w:val="en-US" w:eastAsia="ar-SA"/>
              </w:rPr>
            </w:pPr>
          </w:p>
          <w:p w14:paraId="69AECD5B" w14:textId="77777777" w:rsidR="006B7B7E" w:rsidRPr="00B2771A" w:rsidRDefault="006B7B7E" w:rsidP="00FB07EB">
            <w:pPr>
              <w:suppressAutoHyphens/>
              <w:spacing w:line="254" w:lineRule="auto"/>
              <w:ind w:left="144" w:right="-540"/>
              <w:rPr>
                <w:sz w:val="22"/>
                <w:szCs w:val="22"/>
                <w:lang w:val="en-US" w:eastAsia="ar-SA"/>
              </w:rPr>
            </w:pPr>
          </w:p>
        </w:tc>
        <w:tc>
          <w:tcPr>
            <w:tcW w:w="652" w:type="dxa"/>
          </w:tcPr>
          <w:p w14:paraId="7209172A" w14:textId="77777777" w:rsidR="006B7B7E" w:rsidRPr="00B2771A" w:rsidRDefault="006B7B7E" w:rsidP="00FB07EB">
            <w:pPr>
              <w:suppressAutoHyphens/>
              <w:spacing w:line="254" w:lineRule="auto"/>
              <w:ind w:left="144" w:right="-540"/>
              <w:jc w:val="center"/>
              <w:rPr>
                <w:sz w:val="22"/>
                <w:szCs w:val="22"/>
                <w:lang w:val="en-US" w:eastAsia="ar-SA"/>
              </w:rPr>
            </w:pPr>
          </w:p>
        </w:tc>
        <w:tc>
          <w:tcPr>
            <w:tcW w:w="2139" w:type="dxa"/>
            <w:tcBorders>
              <w:top w:val="nil"/>
              <w:left w:val="nil"/>
              <w:bottom w:val="single" w:sz="4" w:space="0" w:color="auto"/>
              <w:right w:val="nil"/>
            </w:tcBorders>
          </w:tcPr>
          <w:p w14:paraId="61CA90CE" w14:textId="77777777" w:rsidR="006B7B7E" w:rsidRPr="00B2771A" w:rsidRDefault="006B7B7E" w:rsidP="00FB07EB">
            <w:pPr>
              <w:suppressAutoHyphens/>
              <w:spacing w:line="254" w:lineRule="auto"/>
              <w:ind w:left="144" w:right="-540"/>
              <w:jc w:val="center"/>
              <w:rPr>
                <w:sz w:val="22"/>
                <w:szCs w:val="22"/>
                <w:lang w:val="en-US" w:eastAsia="ar-SA"/>
              </w:rPr>
            </w:pPr>
          </w:p>
        </w:tc>
        <w:tc>
          <w:tcPr>
            <w:tcW w:w="757" w:type="dxa"/>
            <w:hideMark/>
          </w:tcPr>
          <w:p w14:paraId="33221411" w14:textId="77777777" w:rsidR="006B7B7E" w:rsidRPr="00B2771A" w:rsidRDefault="006B7B7E" w:rsidP="00FB07EB">
            <w:pPr>
              <w:suppressAutoHyphens/>
              <w:spacing w:line="254" w:lineRule="auto"/>
              <w:ind w:left="144" w:right="-540"/>
              <w:jc w:val="center"/>
              <w:rPr>
                <w:sz w:val="22"/>
                <w:szCs w:val="22"/>
                <w:lang w:val="en-US" w:eastAsia="ar-SA"/>
              </w:rPr>
            </w:pPr>
            <w:r w:rsidRPr="00B2771A">
              <w:rPr>
                <w:sz w:val="22"/>
                <w:szCs w:val="22"/>
                <w:lang w:val="en-US" w:eastAsia="ar-SA"/>
              </w:rPr>
              <w:t xml:space="preserve">  </w:t>
            </w:r>
          </w:p>
        </w:tc>
        <w:tc>
          <w:tcPr>
            <w:tcW w:w="2820" w:type="dxa"/>
            <w:tcBorders>
              <w:top w:val="nil"/>
              <w:left w:val="nil"/>
              <w:bottom w:val="single" w:sz="4" w:space="0" w:color="auto"/>
              <w:right w:val="nil"/>
            </w:tcBorders>
          </w:tcPr>
          <w:p w14:paraId="3D6892DD" w14:textId="77777777" w:rsidR="006B7B7E" w:rsidRPr="00B2771A" w:rsidRDefault="006B7B7E" w:rsidP="00FB07EB">
            <w:pPr>
              <w:suppressAutoHyphens/>
              <w:spacing w:line="254" w:lineRule="auto"/>
              <w:ind w:left="144" w:right="-540"/>
              <w:jc w:val="right"/>
              <w:rPr>
                <w:sz w:val="22"/>
                <w:szCs w:val="22"/>
                <w:lang w:val="en-US" w:eastAsia="ar-SA"/>
              </w:rPr>
            </w:pPr>
          </w:p>
        </w:tc>
        <w:tc>
          <w:tcPr>
            <w:tcW w:w="700" w:type="dxa"/>
          </w:tcPr>
          <w:p w14:paraId="6FD6F516" w14:textId="77777777" w:rsidR="006B7B7E" w:rsidRPr="00B2771A" w:rsidRDefault="006B7B7E" w:rsidP="00FB07EB">
            <w:pPr>
              <w:suppressAutoHyphens/>
              <w:spacing w:line="254" w:lineRule="auto"/>
              <w:ind w:left="144" w:right="-540"/>
              <w:jc w:val="right"/>
              <w:rPr>
                <w:sz w:val="22"/>
                <w:szCs w:val="22"/>
                <w:lang w:val="en-US" w:eastAsia="ar-SA"/>
              </w:rPr>
            </w:pPr>
          </w:p>
        </w:tc>
      </w:tr>
      <w:tr w:rsidR="006B7B7E" w:rsidRPr="00B2771A" w14:paraId="241F3300" w14:textId="77777777" w:rsidTr="00FB07EB">
        <w:trPr>
          <w:trHeight w:val="176"/>
        </w:trPr>
        <w:tc>
          <w:tcPr>
            <w:tcW w:w="3259" w:type="dxa"/>
            <w:tcBorders>
              <w:top w:val="single" w:sz="4" w:space="0" w:color="auto"/>
              <w:left w:val="nil"/>
              <w:bottom w:val="nil"/>
              <w:right w:val="nil"/>
            </w:tcBorders>
            <w:hideMark/>
          </w:tcPr>
          <w:p w14:paraId="243ADF07" w14:textId="77777777" w:rsidR="006B7B7E" w:rsidRPr="00B2771A" w:rsidRDefault="006B7B7E" w:rsidP="00FB07EB">
            <w:pPr>
              <w:snapToGrid w:val="0"/>
              <w:spacing w:line="254" w:lineRule="auto"/>
              <w:ind w:left="144" w:right="-540"/>
              <w:rPr>
                <w:position w:val="6"/>
                <w:sz w:val="22"/>
                <w:szCs w:val="22"/>
                <w:lang w:val="en-US" w:eastAsia="en-US"/>
              </w:rPr>
            </w:pPr>
            <w:r w:rsidRPr="00B2771A">
              <w:rPr>
                <w:position w:val="6"/>
                <w:sz w:val="22"/>
                <w:szCs w:val="22"/>
                <w:lang w:val="en-US" w:eastAsia="en-US"/>
              </w:rPr>
              <w:t>(Tiekėjo arba jo įgalioto asmens pareigų pavadinimas)</w:t>
            </w:r>
          </w:p>
        </w:tc>
        <w:tc>
          <w:tcPr>
            <w:tcW w:w="652" w:type="dxa"/>
          </w:tcPr>
          <w:p w14:paraId="018AC2F3" w14:textId="77777777" w:rsidR="006B7B7E" w:rsidRPr="00B2771A" w:rsidRDefault="006B7B7E" w:rsidP="00FB07EB">
            <w:pPr>
              <w:suppressAutoHyphens/>
              <w:spacing w:line="254" w:lineRule="auto"/>
              <w:ind w:left="144" w:right="-540"/>
              <w:jc w:val="center"/>
              <w:rPr>
                <w:sz w:val="22"/>
                <w:szCs w:val="22"/>
                <w:lang w:val="en-US" w:eastAsia="ar-SA"/>
              </w:rPr>
            </w:pPr>
          </w:p>
        </w:tc>
        <w:tc>
          <w:tcPr>
            <w:tcW w:w="2139" w:type="dxa"/>
            <w:tcBorders>
              <w:top w:val="single" w:sz="4" w:space="0" w:color="auto"/>
              <w:left w:val="nil"/>
              <w:bottom w:val="nil"/>
              <w:right w:val="nil"/>
            </w:tcBorders>
            <w:hideMark/>
          </w:tcPr>
          <w:p w14:paraId="4365889E" w14:textId="77777777" w:rsidR="006B7B7E" w:rsidRPr="00B2771A" w:rsidRDefault="006B7B7E" w:rsidP="00FB07EB">
            <w:pPr>
              <w:suppressAutoHyphens/>
              <w:spacing w:line="254" w:lineRule="auto"/>
              <w:ind w:left="144" w:right="-540"/>
              <w:rPr>
                <w:sz w:val="22"/>
                <w:szCs w:val="22"/>
                <w:lang w:val="en-US" w:eastAsia="ar-SA"/>
              </w:rPr>
            </w:pPr>
            <w:r w:rsidRPr="00B2771A">
              <w:rPr>
                <w:position w:val="6"/>
                <w:sz w:val="22"/>
                <w:szCs w:val="22"/>
                <w:lang w:val="en-US" w:eastAsia="ar-SA"/>
              </w:rPr>
              <w:t xml:space="preserve">     (Parašas)</w:t>
            </w:r>
          </w:p>
        </w:tc>
        <w:tc>
          <w:tcPr>
            <w:tcW w:w="757" w:type="dxa"/>
          </w:tcPr>
          <w:p w14:paraId="2936F2E9" w14:textId="77777777" w:rsidR="006B7B7E" w:rsidRPr="00B2771A" w:rsidRDefault="006B7B7E" w:rsidP="00FB07EB">
            <w:pPr>
              <w:suppressAutoHyphens/>
              <w:spacing w:line="254" w:lineRule="auto"/>
              <w:ind w:left="144" w:right="-540"/>
              <w:jc w:val="center"/>
              <w:rPr>
                <w:sz w:val="22"/>
                <w:szCs w:val="22"/>
                <w:lang w:val="en-US" w:eastAsia="ar-SA"/>
              </w:rPr>
            </w:pPr>
          </w:p>
        </w:tc>
        <w:tc>
          <w:tcPr>
            <w:tcW w:w="2820" w:type="dxa"/>
            <w:tcBorders>
              <w:top w:val="single" w:sz="4" w:space="0" w:color="auto"/>
              <w:left w:val="nil"/>
              <w:bottom w:val="nil"/>
              <w:right w:val="nil"/>
            </w:tcBorders>
            <w:hideMark/>
          </w:tcPr>
          <w:p w14:paraId="3C11ADF6" w14:textId="77777777" w:rsidR="006B7B7E" w:rsidRPr="00B2771A" w:rsidRDefault="006B7B7E" w:rsidP="00FB07EB">
            <w:pPr>
              <w:suppressAutoHyphens/>
              <w:spacing w:line="254" w:lineRule="auto"/>
              <w:ind w:left="144" w:right="-540"/>
              <w:rPr>
                <w:sz w:val="22"/>
                <w:szCs w:val="22"/>
                <w:lang w:val="en-US" w:eastAsia="ar-SA"/>
              </w:rPr>
            </w:pPr>
            <w:r w:rsidRPr="00B2771A">
              <w:rPr>
                <w:position w:val="6"/>
                <w:sz w:val="22"/>
                <w:szCs w:val="22"/>
                <w:lang w:val="en-US" w:eastAsia="ar-SA"/>
              </w:rPr>
              <w:t xml:space="preserve">     (Vardas ir pavardė)</w:t>
            </w:r>
          </w:p>
        </w:tc>
        <w:tc>
          <w:tcPr>
            <w:tcW w:w="700" w:type="dxa"/>
          </w:tcPr>
          <w:p w14:paraId="0D4B7DA1" w14:textId="77777777" w:rsidR="006B7B7E" w:rsidRPr="00B2771A" w:rsidRDefault="006B7B7E" w:rsidP="00FB07EB">
            <w:pPr>
              <w:suppressAutoHyphens/>
              <w:spacing w:line="254" w:lineRule="auto"/>
              <w:ind w:left="144" w:right="-540"/>
              <w:jc w:val="center"/>
              <w:rPr>
                <w:sz w:val="22"/>
                <w:szCs w:val="22"/>
                <w:lang w:val="en-US" w:eastAsia="ar-SA"/>
              </w:rPr>
            </w:pPr>
          </w:p>
        </w:tc>
      </w:tr>
      <w:bookmarkEnd w:id="0"/>
    </w:tbl>
    <w:p w14:paraId="5B9A44ED" w14:textId="77777777" w:rsidR="006B7B7E" w:rsidRPr="00B2771A" w:rsidRDefault="006B7B7E" w:rsidP="008A73B1">
      <w:pPr>
        <w:suppressAutoHyphens/>
        <w:autoSpaceDN/>
        <w:ind w:left="180" w:right="-630"/>
        <w:jc w:val="both"/>
        <w:rPr>
          <w:rFonts w:eastAsia="Calibri"/>
          <w:sz w:val="22"/>
          <w:szCs w:val="22"/>
          <w:lang w:eastAsia="ar-SA"/>
        </w:rPr>
      </w:pPr>
    </w:p>
    <w:sectPr w:rsidR="006B7B7E" w:rsidRPr="00B2771A" w:rsidSect="00D61262">
      <w:pgSz w:w="12240" w:h="15840"/>
      <w:pgMar w:top="567"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1EF"/>
    <w:rsid w:val="00055D2D"/>
    <w:rsid w:val="00060ADB"/>
    <w:rsid w:val="000B31AD"/>
    <w:rsid w:val="000C1DEA"/>
    <w:rsid w:val="000C280B"/>
    <w:rsid w:val="000F0398"/>
    <w:rsid w:val="000F0E12"/>
    <w:rsid w:val="001412AA"/>
    <w:rsid w:val="00150C18"/>
    <w:rsid w:val="00170F07"/>
    <w:rsid w:val="001B3B16"/>
    <w:rsid w:val="002176B9"/>
    <w:rsid w:val="00263056"/>
    <w:rsid w:val="002A3BFD"/>
    <w:rsid w:val="002B4572"/>
    <w:rsid w:val="002F5C12"/>
    <w:rsid w:val="00317145"/>
    <w:rsid w:val="0034070D"/>
    <w:rsid w:val="00366EE5"/>
    <w:rsid w:val="00371C22"/>
    <w:rsid w:val="00371E9C"/>
    <w:rsid w:val="003732E8"/>
    <w:rsid w:val="003B4CA5"/>
    <w:rsid w:val="003D6147"/>
    <w:rsid w:val="00430687"/>
    <w:rsid w:val="0044373A"/>
    <w:rsid w:val="0045210C"/>
    <w:rsid w:val="00465775"/>
    <w:rsid w:val="004C0CDC"/>
    <w:rsid w:val="00521F53"/>
    <w:rsid w:val="005777A1"/>
    <w:rsid w:val="00591124"/>
    <w:rsid w:val="005D43A9"/>
    <w:rsid w:val="005E2BF4"/>
    <w:rsid w:val="005F4B1F"/>
    <w:rsid w:val="00604436"/>
    <w:rsid w:val="00614115"/>
    <w:rsid w:val="00691D9F"/>
    <w:rsid w:val="006B7B7E"/>
    <w:rsid w:val="0077675B"/>
    <w:rsid w:val="007A1155"/>
    <w:rsid w:val="007F41EB"/>
    <w:rsid w:val="00835497"/>
    <w:rsid w:val="00855207"/>
    <w:rsid w:val="0086404F"/>
    <w:rsid w:val="00871495"/>
    <w:rsid w:val="00872556"/>
    <w:rsid w:val="008A73B1"/>
    <w:rsid w:val="008C7216"/>
    <w:rsid w:val="009221EF"/>
    <w:rsid w:val="00935164"/>
    <w:rsid w:val="009359DB"/>
    <w:rsid w:val="00984930"/>
    <w:rsid w:val="00990C41"/>
    <w:rsid w:val="009A5FA1"/>
    <w:rsid w:val="009F1CA1"/>
    <w:rsid w:val="00A22CA0"/>
    <w:rsid w:val="00A2738B"/>
    <w:rsid w:val="00A8597C"/>
    <w:rsid w:val="00AA51CA"/>
    <w:rsid w:val="00AB6C05"/>
    <w:rsid w:val="00B2771A"/>
    <w:rsid w:val="00B44433"/>
    <w:rsid w:val="00B65E34"/>
    <w:rsid w:val="00BA13A6"/>
    <w:rsid w:val="00BE2B96"/>
    <w:rsid w:val="00BF790B"/>
    <w:rsid w:val="00C214CE"/>
    <w:rsid w:val="00C31A66"/>
    <w:rsid w:val="00C35162"/>
    <w:rsid w:val="00C37AF9"/>
    <w:rsid w:val="00CE3667"/>
    <w:rsid w:val="00D14BEA"/>
    <w:rsid w:val="00D331C0"/>
    <w:rsid w:val="00D40934"/>
    <w:rsid w:val="00D46A5A"/>
    <w:rsid w:val="00D61262"/>
    <w:rsid w:val="00D64A3A"/>
    <w:rsid w:val="00D64DF7"/>
    <w:rsid w:val="00D96278"/>
    <w:rsid w:val="00DF25F8"/>
    <w:rsid w:val="00E15D8B"/>
    <w:rsid w:val="00E32864"/>
    <w:rsid w:val="00E6024E"/>
    <w:rsid w:val="00E66976"/>
    <w:rsid w:val="00E803D7"/>
    <w:rsid w:val="00EC5F1B"/>
    <w:rsid w:val="00F17F12"/>
    <w:rsid w:val="00F43EF2"/>
    <w:rsid w:val="00F53739"/>
    <w:rsid w:val="00F54868"/>
    <w:rsid w:val="00F578D1"/>
    <w:rsid w:val="00F668CC"/>
    <w:rsid w:val="00F83876"/>
    <w:rsid w:val="00F855B4"/>
    <w:rsid w:val="00F86D33"/>
    <w:rsid w:val="00F9523E"/>
    <w:rsid w:val="00FA7B7A"/>
    <w:rsid w:val="00FB5C06"/>
    <w:rsid w:val="00FD157D"/>
    <w:rsid w:val="00FF0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FBFBD"/>
  <w15:chartTrackingRefBased/>
  <w15:docId w15:val="{DC778A2B-76D9-4A68-8D23-AB8FCFC3C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1EF"/>
    <w:pPr>
      <w:autoSpaceDN w:val="0"/>
      <w:spacing w:after="0" w:line="240" w:lineRule="auto"/>
    </w:pPr>
    <w:rPr>
      <w:rFonts w:ascii="Times New Roman" w:eastAsia="Times New Roman" w:hAnsi="Times New Roman" w:cs="Times New Roman"/>
      <w:sz w:val="24"/>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221EF"/>
    <w:rPr>
      <w:szCs w:val="24"/>
    </w:rPr>
  </w:style>
  <w:style w:type="paragraph" w:customStyle="1" w:styleId="Body2">
    <w:name w:val="Body 2"/>
    <w:rsid w:val="009221E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paragraph" w:styleId="Revision">
    <w:name w:val="Revision"/>
    <w:hidden/>
    <w:uiPriority w:val="99"/>
    <w:semiHidden/>
    <w:rsid w:val="00371C22"/>
    <w:pPr>
      <w:spacing w:after="0" w:line="240" w:lineRule="auto"/>
    </w:pPr>
    <w:rPr>
      <w:rFonts w:ascii="Times New Roman" w:eastAsia="Times New Roman" w:hAnsi="Times New Roman" w:cs="Times New Roman"/>
      <w:sz w:val="24"/>
      <w:szCs w:val="20"/>
      <w:lang w:val="lt-LT" w:eastAsia="lt-LT"/>
    </w:rPr>
  </w:style>
  <w:style w:type="character" w:styleId="CommentReference">
    <w:name w:val="annotation reference"/>
    <w:basedOn w:val="DefaultParagraphFont"/>
    <w:uiPriority w:val="99"/>
    <w:semiHidden/>
    <w:unhideWhenUsed/>
    <w:rsid w:val="00BF790B"/>
    <w:rPr>
      <w:sz w:val="16"/>
      <w:szCs w:val="16"/>
    </w:rPr>
  </w:style>
  <w:style w:type="paragraph" w:styleId="CommentText">
    <w:name w:val="annotation text"/>
    <w:basedOn w:val="Normal"/>
    <w:link w:val="CommentTextChar"/>
    <w:uiPriority w:val="99"/>
    <w:semiHidden/>
    <w:unhideWhenUsed/>
    <w:rsid w:val="00BF790B"/>
    <w:rPr>
      <w:sz w:val="20"/>
    </w:rPr>
  </w:style>
  <w:style w:type="character" w:customStyle="1" w:styleId="CommentTextChar">
    <w:name w:val="Comment Text Char"/>
    <w:basedOn w:val="DefaultParagraphFont"/>
    <w:link w:val="CommentText"/>
    <w:uiPriority w:val="99"/>
    <w:semiHidden/>
    <w:rsid w:val="00BF790B"/>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BF790B"/>
    <w:rPr>
      <w:b/>
      <w:bCs/>
    </w:rPr>
  </w:style>
  <w:style w:type="character" w:customStyle="1" w:styleId="CommentSubjectChar">
    <w:name w:val="Comment Subject Char"/>
    <w:basedOn w:val="CommentTextChar"/>
    <w:link w:val="CommentSubject"/>
    <w:uiPriority w:val="99"/>
    <w:semiHidden/>
    <w:rsid w:val="00BF790B"/>
    <w:rPr>
      <w:rFonts w:ascii="Times New Roman" w:eastAsia="Times New Roman" w:hAnsi="Times New Roman" w:cs="Times New Roman"/>
      <w:b/>
      <w:bCs/>
      <w:sz w:val="20"/>
      <w:szCs w:val="20"/>
      <w:lang w:val="lt-LT" w:eastAsia="lt-LT"/>
    </w:rPr>
  </w:style>
  <w:style w:type="character" w:styleId="Hyperlink">
    <w:name w:val="Hyperlink"/>
    <w:basedOn w:val="DefaultParagraphFont"/>
    <w:uiPriority w:val="99"/>
    <w:semiHidden/>
    <w:unhideWhenUsed/>
    <w:rsid w:val="009359DB"/>
    <w:rPr>
      <w:color w:val="0563C1"/>
      <w:u w:val="single"/>
    </w:rPr>
  </w:style>
  <w:style w:type="character" w:styleId="FollowedHyperlink">
    <w:name w:val="FollowedHyperlink"/>
    <w:basedOn w:val="DefaultParagraphFont"/>
    <w:uiPriority w:val="99"/>
    <w:semiHidden/>
    <w:unhideWhenUsed/>
    <w:rsid w:val="009359DB"/>
    <w:rPr>
      <w:color w:val="954F72"/>
      <w:u w:val="single"/>
    </w:rPr>
  </w:style>
  <w:style w:type="paragraph" w:customStyle="1" w:styleId="msonormal0">
    <w:name w:val="msonormal"/>
    <w:basedOn w:val="Normal"/>
    <w:rsid w:val="009359DB"/>
    <w:pPr>
      <w:autoSpaceDN/>
      <w:spacing w:before="100" w:beforeAutospacing="1" w:after="100" w:afterAutospacing="1"/>
    </w:pPr>
    <w:rPr>
      <w:szCs w:val="24"/>
    </w:rPr>
  </w:style>
  <w:style w:type="paragraph" w:customStyle="1" w:styleId="xl67">
    <w:name w:val="xl67"/>
    <w:basedOn w:val="Normal"/>
    <w:rsid w:val="009359DB"/>
    <w:pPr>
      <w:autoSpaceDN/>
      <w:spacing w:before="100" w:beforeAutospacing="1" w:after="100" w:afterAutospacing="1"/>
    </w:pPr>
    <w:rPr>
      <w:szCs w:val="24"/>
    </w:rPr>
  </w:style>
  <w:style w:type="paragraph" w:customStyle="1" w:styleId="xl68">
    <w:name w:val="xl68"/>
    <w:basedOn w:val="Normal"/>
    <w:rsid w:val="009359DB"/>
    <w:pPr>
      <w:pBdr>
        <w:top w:val="single" w:sz="8" w:space="0" w:color="auto"/>
        <w:left w:val="single" w:sz="8" w:space="0" w:color="auto"/>
        <w:right w:val="single" w:sz="4" w:space="0" w:color="auto"/>
      </w:pBdr>
      <w:autoSpaceDN/>
      <w:spacing w:before="100" w:beforeAutospacing="1" w:after="100" w:afterAutospacing="1"/>
    </w:pPr>
    <w:rPr>
      <w:szCs w:val="24"/>
    </w:rPr>
  </w:style>
  <w:style w:type="paragraph" w:customStyle="1" w:styleId="xl69">
    <w:name w:val="xl69"/>
    <w:basedOn w:val="Normal"/>
    <w:rsid w:val="009359DB"/>
    <w:pPr>
      <w:pBdr>
        <w:top w:val="single" w:sz="8" w:space="0" w:color="auto"/>
        <w:left w:val="single" w:sz="4" w:space="0" w:color="auto"/>
      </w:pBdr>
      <w:autoSpaceDN/>
      <w:spacing w:before="100" w:beforeAutospacing="1" w:after="100" w:afterAutospacing="1"/>
    </w:pPr>
    <w:rPr>
      <w:szCs w:val="24"/>
    </w:rPr>
  </w:style>
  <w:style w:type="paragraph" w:customStyle="1" w:styleId="xl70">
    <w:name w:val="xl70"/>
    <w:basedOn w:val="Normal"/>
    <w:rsid w:val="009359DB"/>
    <w:pPr>
      <w:pBdr>
        <w:left w:val="single" w:sz="8" w:space="0" w:color="auto"/>
        <w:bottom w:val="single" w:sz="8" w:space="0" w:color="auto"/>
        <w:right w:val="single" w:sz="4" w:space="0" w:color="auto"/>
      </w:pBdr>
      <w:autoSpaceDN/>
      <w:spacing w:before="100" w:beforeAutospacing="1" w:after="100" w:afterAutospacing="1"/>
    </w:pPr>
    <w:rPr>
      <w:szCs w:val="24"/>
    </w:rPr>
  </w:style>
  <w:style w:type="paragraph" w:customStyle="1" w:styleId="xl71">
    <w:name w:val="xl71"/>
    <w:basedOn w:val="Normal"/>
    <w:rsid w:val="009359DB"/>
    <w:pPr>
      <w:pBdr>
        <w:left w:val="single" w:sz="4" w:space="0" w:color="auto"/>
        <w:bottom w:val="single" w:sz="8" w:space="0" w:color="auto"/>
      </w:pBdr>
      <w:autoSpaceDN/>
      <w:spacing w:before="100" w:beforeAutospacing="1" w:after="100" w:afterAutospacing="1"/>
    </w:pPr>
    <w:rPr>
      <w:szCs w:val="24"/>
    </w:rPr>
  </w:style>
  <w:style w:type="paragraph" w:customStyle="1" w:styleId="xl72">
    <w:name w:val="xl72"/>
    <w:basedOn w:val="Normal"/>
    <w:rsid w:val="009359DB"/>
    <w:pPr>
      <w:pBdr>
        <w:top w:val="single" w:sz="4" w:space="0" w:color="auto"/>
        <w:left w:val="single" w:sz="4" w:space="0" w:color="auto"/>
        <w:bottom w:val="single" w:sz="4" w:space="0" w:color="auto"/>
        <w:right w:val="single" w:sz="4" w:space="0" w:color="auto"/>
      </w:pBdr>
      <w:autoSpaceDN/>
      <w:spacing w:before="100" w:beforeAutospacing="1" w:after="100" w:afterAutospacing="1"/>
    </w:pPr>
    <w:rPr>
      <w:szCs w:val="24"/>
    </w:rPr>
  </w:style>
  <w:style w:type="paragraph" w:customStyle="1" w:styleId="xl73">
    <w:name w:val="xl73"/>
    <w:basedOn w:val="Normal"/>
    <w:rsid w:val="009359DB"/>
    <w:pPr>
      <w:pBdr>
        <w:top w:val="single" w:sz="4" w:space="0" w:color="auto"/>
        <w:left w:val="single" w:sz="4" w:space="0" w:color="auto"/>
        <w:bottom w:val="single" w:sz="4" w:space="0" w:color="auto"/>
        <w:right w:val="single" w:sz="4" w:space="0" w:color="auto"/>
      </w:pBdr>
      <w:autoSpaceDN/>
      <w:spacing w:before="100" w:beforeAutospacing="1" w:after="100" w:afterAutospacing="1"/>
    </w:pPr>
    <w:rPr>
      <w:szCs w:val="24"/>
    </w:rPr>
  </w:style>
  <w:style w:type="paragraph" w:customStyle="1" w:styleId="xl74">
    <w:name w:val="xl74"/>
    <w:basedOn w:val="Normal"/>
    <w:rsid w:val="009359DB"/>
    <w:pPr>
      <w:pBdr>
        <w:top w:val="single" w:sz="8" w:space="0" w:color="auto"/>
        <w:left w:val="single" w:sz="4" w:space="0" w:color="auto"/>
        <w:right w:val="single" w:sz="4" w:space="0" w:color="auto"/>
      </w:pBdr>
      <w:autoSpaceDN/>
      <w:spacing w:before="100" w:beforeAutospacing="1" w:after="100" w:afterAutospacing="1"/>
      <w:jc w:val="center"/>
    </w:pPr>
    <w:rPr>
      <w:szCs w:val="24"/>
    </w:rPr>
  </w:style>
  <w:style w:type="paragraph" w:customStyle="1" w:styleId="xl75">
    <w:name w:val="xl75"/>
    <w:basedOn w:val="Normal"/>
    <w:rsid w:val="009359DB"/>
    <w:pPr>
      <w:pBdr>
        <w:top w:val="single" w:sz="8" w:space="0" w:color="auto"/>
        <w:left w:val="single" w:sz="4" w:space="0" w:color="auto"/>
      </w:pBdr>
      <w:autoSpaceDN/>
      <w:spacing w:before="100" w:beforeAutospacing="1" w:after="100" w:afterAutospacing="1"/>
      <w:jc w:val="center"/>
    </w:pPr>
    <w:rPr>
      <w:szCs w:val="24"/>
    </w:rPr>
  </w:style>
  <w:style w:type="paragraph" w:customStyle="1" w:styleId="xl76">
    <w:name w:val="xl76"/>
    <w:basedOn w:val="Normal"/>
    <w:rsid w:val="009359DB"/>
    <w:pPr>
      <w:pBdr>
        <w:top w:val="single" w:sz="8" w:space="0" w:color="auto"/>
        <w:left w:val="single" w:sz="8" w:space="0" w:color="auto"/>
        <w:right w:val="single" w:sz="4" w:space="0" w:color="auto"/>
      </w:pBdr>
      <w:autoSpaceDN/>
      <w:spacing w:before="100" w:beforeAutospacing="1" w:after="100" w:afterAutospacing="1"/>
      <w:jc w:val="center"/>
    </w:pPr>
    <w:rPr>
      <w:szCs w:val="24"/>
    </w:rPr>
  </w:style>
  <w:style w:type="paragraph" w:customStyle="1" w:styleId="xl77">
    <w:name w:val="xl77"/>
    <w:basedOn w:val="Normal"/>
    <w:rsid w:val="009359DB"/>
    <w:pPr>
      <w:pBdr>
        <w:top w:val="single" w:sz="4" w:space="0" w:color="auto"/>
        <w:left w:val="single" w:sz="8" w:space="0" w:color="auto"/>
        <w:bottom w:val="single" w:sz="4" w:space="0" w:color="auto"/>
        <w:right w:val="single" w:sz="4" w:space="0" w:color="auto"/>
      </w:pBdr>
      <w:autoSpaceDN/>
      <w:spacing w:before="100" w:beforeAutospacing="1" w:after="100" w:afterAutospacing="1"/>
    </w:pPr>
    <w:rPr>
      <w:szCs w:val="24"/>
    </w:rPr>
  </w:style>
  <w:style w:type="paragraph" w:customStyle="1" w:styleId="xl78">
    <w:name w:val="xl78"/>
    <w:basedOn w:val="Normal"/>
    <w:rsid w:val="009359DB"/>
    <w:pPr>
      <w:pBdr>
        <w:top w:val="single" w:sz="8" w:space="0" w:color="auto"/>
        <w:left w:val="single" w:sz="8" w:space="0" w:color="auto"/>
        <w:bottom w:val="single" w:sz="4" w:space="0" w:color="auto"/>
        <w:right w:val="single" w:sz="4" w:space="0" w:color="auto"/>
      </w:pBdr>
      <w:autoSpaceDN/>
      <w:spacing w:before="100" w:beforeAutospacing="1" w:after="100" w:afterAutospacing="1"/>
    </w:pPr>
    <w:rPr>
      <w:szCs w:val="24"/>
    </w:rPr>
  </w:style>
  <w:style w:type="paragraph" w:customStyle="1" w:styleId="xl79">
    <w:name w:val="xl79"/>
    <w:basedOn w:val="Normal"/>
    <w:rsid w:val="009359DB"/>
    <w:pPr>
      <w:pBdr>
        <w:top w:val="single" w:sz="8" w:space="0" w:color="auto"/>
        <w:left w:val="single" w:sz="4" w:space="0" w:color="auto"/>
        <w:bottom w:val="single" w:sz="4" w:space="0" w:color="auto"/>
        <w:right w:val="single" w:sz="4" w:space="0" w:color="auto"/>
      </w:pBdr>
      <w:autoSpaceDN/>
      <w:spacing w:before="100" w:beforeAutospacing="1" w:after="100" w:afterAutospacing="1"/>
    </w:pPr>
    <w:rPr>
      <w:szCs w:val="24"/>
    </w:rPr>
  </w:style>
  <w:style w:type="paragraph" w:customStyle="1" w:styleId="xl80">
    <w:name w:val="xl80"/>
    <w:basedOn w:val="Normal"/>
    <w:rsid w:val="009359DB"/>
    <w:pPr>
      <w:pBdr>
        <w:top w:val="single" w:sz="4" w:space="0" w:color="auto"/>
        <w:left w:val="single" w:sz="4" w:space="0" w:color="auto"/>
        <w:bottom w:val="single" w:sz="4" w:space="0" w:color="auto"/>
        <w:right w:val="single" w:sz="4" w:space="0" w:color="auto"/>
      </w:pBdr>
      <w:autoSpaceDN/>
      <w:spacing w:before="100" w:beforeAutospacing="1" w:after="100" w:afterAutospacing="1"/>
    </w:pPr>
    <w:rPr>
      <w:szCs w:val="24"/>
    </w:rPr>
  </w:style>
  <w:style w:type="paragraph" w:customStyle="1" w:styleId="xl81">
    <w:name w:val="xl81"/>
    <w:basedOn w:val="Normal"/>
    <w:rsid w:val="009359DB"/>
    <w:pPr>
      <w:pBdr>
        <w:top w:val="single" w:sz="4" w:space="0" w:color="auto"/>
        <w:left w:val="single" w:sz="8" w:space="0" w:color="auto"/>
        <w:bottom w:val="single" w:sz="8" w:space="0" w:color="auto"/>
        <w:right w:val="single" w:sz="4" w:space="0" w:color="auto"/>
      </w:pBdr>
      <w:autoSpaceDN/>
      <w:spacing w:before="100" w:beforeAutospacing="1" w:after="100" w:afterAutospacing="1"/>
    </w:pPr>
    <w:rPr>
      <w:szCs w:val="24"/>
    </w:rPr>
  </w:style>
  <w:style w:type="paragraph" w:customStyle="1" w:styleId="xl82">
    <w:name w:val="xl82"/>
    <w:basedOn w:val="Normal"/>
    <w:rsid w:val="009359DB"/>
    <w:pPr>
      <w:pBdr>
        <w:top w:val="single" w:sz="4" w:space="0" w:color="auto"/>
        <w:left w:val="single" w:sz="4" w:space="0" w:color="auto"/>
        <w:bottom w:val="single" w:sz="8" w:space="0" w:color="auto"/>
        <w:right w:val="single" w:sz="4" w:space="0" w:color="auto"/>
      </w:pBdr>
      <w:autoSpaceDN/>
      <w:spacing w:before="100" w:beforeAutospacing="1" w:after="100" w:afterAutospacing="1"/>
    </w:pPr>
    <w:rPr>
      <w:szCs w:val="24"/>
    </w:rPr>
  </w:style>
  <w:style w:type="paragraph" w:customStyle="1" w:styleId="xl83">
    <w:name w:val="xl83"/>
    <w:basedOn w:val="Normal"/>
    <w:rsid w:val="009359DB"/>
    <w:pPr>
      <w:pBdr>
        <w:top w:val="single" w:sz="8" w:space="0" w:color="auto"/>
        <w:left w:val="single" w:sz="4" w:space="0" w:color="auto"/>
        <w:bottom w:val="single" w:sz="8" w:space="0" w:color="auto"/>
        <w:right w:val="single" w:sz="4" w:space="0" w:color="auto"/>
      </w:pBdr>
      <w:autoSpaceDN/>
      <w:spacing w:before="100" w:beforeAutospacing="1" w:after="100" w:afterAutospacing="1"/>
      <w:jc w:val="center"/>
    </w:pPr>
    <w:rPr>
      <w:szCs w:val="24"/>
    </w:rPr>
  </w:style>
  <w:style w:type="paragraph" w:customStyle="1" w:styleId="xl84">
    <w:name w:val="xl84"/>
    <w:basedOn w:val="Normal"/>
    <w:rsid w:val="009359DB"/>
    <w:pPr>
      <w:pBdr>
        <w:top w:val="single" w:sz="4" w:space="0" w:color="auto"/>
        <w:left w:val="single" w:sz="4" w:space="0" w:color="auto"/>
        <w:bottom w:val="single" w:sz="4" w:space="0" w:color="auto"/>
        <w:right w:val="single" w:sz="4" w:space="0" w:color="auto"/>
      </w:pBdr>
      <w:autoSpaceDN/>
      <w:spacing w:before="100" w:beforeAutospacing="1" w:after="100" w:afterAutospacing="1"/>
    </w:pPr>
    <w:rPr>
      <w:szCs w:val="24"/>
    </w:rPr>
  </w:style>
  <w:style w:type="paragraph" w:customStyle="1" w:styleId="xl85">
    <w:name w:val="xl85"/>
    <w:basedOn w:val="Normal"/>
    <w:rsid w:val="009359DB"/>
    <w:pPr>
      <w:pBdr>
        <w:top w:val="single" w:sz="8" w:space="0" w:color="auto"/>
        <w:right w:val="single" w:sz="8" w:space="0" w:color="auto"/>
      </w:pBdr>
      <w:autoSpaceDN/>
      <w:spacing w:before="100" w:beforeAutospacing="1" w:after="100" w:afterAutospacing="1"/>
    </w:pPr>
    <w:rPr>
      <w:szCs w:val="24"/>
    </w:rPr>
  </w:style>
  <w:style w:type="paragraph" w:customStyle="1" w:styleId="xl86">
    <w:name w:val="xl86"/>
    <w:basedOn w:val="Normal"/>
    <w:rsid w:val="009359DB"/>
    <w:pPr>
      <w:pBdr>
        <w:bottom w:val="single" w:sz="8" w:space="0" w:color="auto"/>
        <w:right w:val="single" w:sz="8" w:space="0" w:color="auto"/>
      </w:pBdr>
      <w:autoSpaceDN/>
      <w:spacing w:before="100" w:beforeAutospacing="1" w:after="100" w:afterAutospacing="1"/>
    </w:pPr>
    <w:rPr>
      <w:szCs w:val="24"/>
    </w:rPr>
  </w:style>
  <w:style w:type="paragraph" w:customStyle="1" w:styleId="xl87">
    <w:name w:val="xl87"/>
    <w:basedOn w:val="Normal"/>
    <w:rsid w:val="009359DB"/>
    <w:pPr>
      <w:pBdr>
        <w:top w:val="single" w:sz="8" w:space="0" w:color="auto"/>
        <w:right w:val="single" w:sz="8" w:space="0" w:color="auto"/>
      </w:pBdr>
      <w:autoSpaceDN/>
      <w:spacing w:before="100" w:beforeAutospacing="1" w:after="100" w:afterAutospacing="1"/>
      <w:jc w:val="center"/>
    </w:pPr>
    <w:rPr>
      <w:szCs w:val="24"/>
    </w:rPr>
  </w:style>
  <w:style w:type="paragraph" w:customStyle="1" w:styleId="xl88">
    <w:name w:val="xl88"/>
    <w:basedOn w:val="Normal"/>
    <w:rsid w:val="009359DB"/>
    <w:pPr>
      <w:pBdr>
        <w:top w:val="single" w:sz="8" w:space="0" w:color="auto"/>
        <w:left w:val="single" w:sz="8" w:space="0" w:color="auto"/>
        <w:bottom w:val="single" w:sz="8" w:space="0" w:color="auto"/>
        <w:right w:val="single" w:sz="8" w:space="0" w:color="auto"/>
      </w:pBdr>
      <w:autoSpaceDN/>
      <w:spacing w:before="100" w:beforeAutospacing="1" w:after="100" w:afterAutospacing="1"/>
      <w:jc w:val="center"/>
    </w:pPr>
    <w:rPr>
      <w:szCs w:val="24"/>
    </w:rPr>
  </w:style>
  <w:style w:type="paragraph" w:customStyle="1" w:styleId="xl89">
    <w:name w:val="xl89"/>
    <w:basedOn w:val="Normal"/>
    <w:rsid w:val="009359DB"/>
    <w:pPr>
      <w:pBdr>
        <w:top w:val="single" w:sz="8" w:space="0" w:color="auto"/>
        <w:left w:val="single" w:sz="8" w:space="0" w:color="auto"/>
        <w:bottom w:val="single" w:sz="8" w:space="0" w:color="auto"/>
        <w:right w:val="single" w:sz="8" w:space="0" w:color="auto"/>
      </w:pBdr>
      <w:autoSpaceDN/>
      <w:spacing w:before="100" w:beforeAutospacing="1" w:after="100" w:afterAutospacing="1"/>
    </w:pPr>
    <w:rPr>
      <w:szCs w:val="24"/>
    </w:rPr>
  </w:style>
  <w:style w:type="paragraph" w:customStyle="1" w:styleId="xl90">
    <w:name w:val="xl90"/>
    <w:basedOn w:val="Normal"/>
    <w:rsid w:val="009359DB"/>
    <w:pPr>
      <w:pBdr>
        <w:top w:val="single" w:sz="8" w:space="0" w:color="auto"/>
      </w:pBdr>
      <w:autoSpaceDN/>
      <w:spacing w:before="100" w:beforeAutospacing="1" w:after="100" w:afterAutospacing="1"/>
      <w:jc w:val="center"/>
    </w:pPr>
    <w:rPr>
      <w:szCs w:val="24"/>
    </w:rPr>
  </w:style>
  <w:style w:type="paragraph" w:customStyle="1" w:styleId="xl91">
    <w:name w:val="xl91"/>
    <w:basedOn w:val="Normal"/>
    <w:rsid w:val="009359DB"/>
    <w:pPr>
      <w:pBdr>
        <w:top w:val="single" w:sz="8" w:space="0" w:color="auto"/>
        <w:left w:val="single" w:sz="4" w:space="0" w:color="auto"/>
        <w:bottom w:val="single" w:sz="4" w:space="0" w:color="auto"/>
        <w:right w:val="single" w:sz="8" w:space="0" w:color="auto"/>
      </w:pBdr>
      <w:autoSpaceDN/>
      <w:spacing w:before="100" w:beforeAutospacing="1" w:after="100" w:afterAutospacing="1"/>
    </w:pPr>
    <w:rPr>
      <w:szCs w:val="24"/>
    </w:rPr>
  </w:style>
  <w:style w:type="paragraph" w:customStyle="1" w:styleId="xl92">
    <w:name w:val="xl92"/>
    <w:basedOn w:val="Normal"/>
    <w:rsid w:val="009359DB"/>
    <w:pPr>
      <w:pBdr>
        <w:top w:val="single" w:sz="4" w:space="0" w:color="auto"/>
        <w:left w:val="single" w:sz="4" w:space="0" w:color="auto"/>
        <w:bottom w:val="single" w:sz="4" w:space="0" w:color="auto"/>
        <w:right w:val="single" w:sz="8" w:space="0" w:color="auto"/>
      </w:pBdr>
      <w:autoSpaceDN/>
      <w:spacing w:before="100" w:beforeAutospacing="1" w:after="100" w:afterAutospacing="1"/>
    </w:pPr>
    <w:rPr>
      <w:szCs w:val="24"/>
    </w:rPr>
  </w:style>
  <w:style w:type="paragraph" w:customStyle="1" w:styleId="xl93">
    <w:name w:val="xl93"/>
    <w:basedOn w:val="Normal"/>
    <w:rsid w:val="009359DB"/>
    <w:pPr>
      <w:pBdr>
        <w:top w:val="single" w:sz="4" w:space="0" w:color="auto"/>
        <w:left w:val="single" w:sz="4" w:space="0" w:color="auto"/>
        <w:bottom w:val="single" w:sz="4" w:space="0" w:color="auto"/>
        <w:right w:val="single" w:sz="4" w:space="0" w:color="auto"/>
      </w:pBdr>
      <w:autoSpaceDN/>
      <w:spacing w:before="100" w:beforeAutospacing="1" w:after="100" w:afterAutospacing="1"/>
      <w:textAlignment w:val="center"/>
    </w:pPr>
    <w:rPr>
      <w:szCs w:val="24"/>
    </w:rPr>
  </w:style>
  <w:style w:type="paragraph" w:customStyle="1" w:styleId="xl94">
    <w:name w:val="xl94"/>
    <w:basedOn w:val="Normal"/>
    <w:rsid w:val="009359DB"/>
    <w:pPr>
      <w:pBdr>
        <w:top w:val="single" w:sz="4" w:space="0" w:color="auto"/>
        <w:left w:val="single" w:sz="4" w:space="0" w:color="auto"/>
        <w:bottom w:val="single" w:sz="4" w:space="0" w:color="auto"/>
        <w:right w:val="single" w:sz="4" w:space="0" w:color="auto"/>
      </w:pBdr>
      <w:autoSpaceDN/>
      <w:spacing w:before="100" w:beforeAutospacing="1" w:after="100" w:afterAutospacing="1"/>
    </w:pPr>
    <w:rPr>
      <w:szCs w:val="24"/>
    </w:rPr>
  </w:style>
  <w:style w:type="paragraph" w:customStyle="1" w:styleId="xl95">
    <w:name w:val="xl95"/>
    <w:basedOn w:val="Normal"/>
    <w:rsid w:val="009359DB"/>
    <w:pPr>
      <w:pBdr>
        <w:top w:val="single" w:sz="4" w:space="0" w:color="auto"/>
        <w:left w:val="single" w:sz="4" w:space="0" w:color="auto"/>
        <w:bottom w:val="single" w:sz="8" w:space="0" w:color="auto"/>
        <w:right w:val="single" w:sz="8" w:space="0" w:color="auto"/>
      </w:pBdr>
      <w:autoSpaceDN/>
      <w:spacing w:before="100" w:beforeAutospacing="1" w:after="100" w:afterAutospacing="1"/>
    </w:pPr>
    <w:rPr>
      <w:szCs w:val="24"/>
    </w:rPr>
  </w:style>
  <w:style w:type="paragraph" w:customStyle="1" w:styleId="xl96">
    <w:name w:val="xl96"/>
    <w:basedOn w:val="Normal"/>
    <w:rsid w:val="009359DB"/>
    <w:pPr>
      <w:pBdr>
        <w:top w:val="single" w:sz="8" w:space="0" w:color="auto"/>
        <w:left w:val="single" w:sz="8" w:space="0" w:color="auto"/>
        <w:bottom w:val="single" w:sz="8" w:space="0" w:color="auto"/>
      </w:pBdr>
      <w:autoSpaceDN/>
      <w:spacing w:before="100" w:beforeAutospacing="1" w:after="100" w:afterAutospacing="1"/>
    </w:pPr>
    <w:rPr>
      <w:szCs w:val="24"/>
    </w:rPr>
  </w:style>
  <w:style w:type="paragraph" w:customStyle="1" w:styleId="xl97">
    <w:name w:val="xl97"/>
    <w:basedOn w:val="Normal"/>
    <w:rsid w:val="009359DB"/>
    <w:pPr>
      <w:pBdr>
        <w:top w:val="single" w:sz="8" w:space="0" w:color="auto"/>
        <w:left w:val="single" w:sz="4" w:space="0" w:color="auto"/>
        <w:bottom w:val="single" w:sz="8" w:space="0" w:color="auto"/>
      </w:pBdr>
      <w:autoSpaceDN/>
      <w:spacing w:before="100" w:beforeAutospacing="1" w:after="100" w:afterAutospacing="1"/>
    </w:pPr>
    <w:rPr>
      <w:szCs w:val="24"/>
    </w:rPr>
  </w:style>
  <w:style w:type="paragraph" w:customStyle="1" w:styleId="xl98">
    <w:name w:val="xl98"/>
    <w:basedOn w:val="Normal"/>
    <w:rsid w:val="009359DB"/>
    <w:pPr>
      <w:pBdr>
        <w:top w:val="single" w:sz="8" w:space="0" w:color="auto"/>
        <w:left w:val="single" w:sz="8" w:space="0" w:color="auto"/>
        <w:bottom w:val="single" w:sz="8" w:space="0" w:color="auto"/>
        <w:right w:val="single" w:sz="8" w:space="0" w:color="auto"/>
      </w:pBdr>
      <w:autoSpaceDN/>
      <w:spacing w:before="100" w:beforeAutospacing="1" w:after="100" w:afterAutospacing="1"/>
      <w:jc w:val="center"/>
    </w:pPr>
    <w:rPr>
      <w:b/>
      <w:bCs/>
      <w:szCs w:val="24"/>
    </w:rPr>
  </w:style>
  <w:style w:type="paragraph" w:customStyle="1" w:styleId="xl99">
    <w:name w:val="xl99"/>
    <w:basedOn w:val="Normal"/>
    <w:rsid w:val="009359DB"/>
    <w:pPr>
      <w:pBdr>
        <w:left w:val="single" w:sz="4" w:space="0" w:color="auto"/>
        <w:bottom w:val="single" w:sz="8" w:space="0" w:color="auto"/>
        <w:right w:val="single" w:sz="4" w:space="0" w:color="auto"/>
      </w:pBdr>
      <w:autoSpaceDN/>
      <w:spacing w:before="100" w:beforeAutospacing="1" w:after="100" w:afterAutospacing="1"/>
      <w:jc w:val="center"/>
    </w:pPr>
    <w:rPr>
      <w:szCs w:val="24"/>
    </w:rPr>
  </w:style>
  <w:style w:type="paragraph" w:customStyle="1" w:styleId="xl100">
    <w:name w:val="xl100"/>
    <w:basedOn w:val="Normal"/>
    <w:rsid w:val="009359DB"/>
    <w:pPr>
      <w:pBdr>
        <w:top w:val="single" w:sz="8" w:space="0" w:color="auto"/>
        <w:left w:val="single" w:sz="4" w:space="0" w:color="auto"/>
      </w:pBdr>
      <w:autoSpaceDN/>
      <w:spacing w:before="100" w:beforeAutospacing="1" w:after="100" w:afterAutospacing="1"/>
    </w:pPr>
    <w:rPr>
      <w:szCs w:val="24"/>
    </w:rPr>
  </w:style>
  <w:style w:type="paragraph" w:customStyle="1" w:styleId="xl101">
    <w:name w:val="xl101"/>
    <w:basedOn w:val="Normal"/>
    <w:rsid w:val="009359DB"/>
    <w:pPr>
      <w:pBdr>
        <w:left w:val="single" w:sz="4" w:space="0" w:color="auto"/>
        <w:bottom w:val="single" w:sz="8" w:space="0" w:color="auto"/>
      </w:pBdr>
      <w:autoSpaceDN/>
      <w:spacing w:before="100" w:beforeAutospacing="1" w:after="100" w:afterAutospacing="1"/>
    </w:pPr>
    <w:rPr>
      <w:szCs w:val="24"/>
    </w:rPr>
  </w:style>
  <w:style w:type="paragraph" w:customStyle="1" w:styleId="xl102">
    <w:name w:val="xl102"/>
    <w:basedOn w:val="Normal"/>
    <w:rsid w:val="00D64A3A"/>
    <w:pPr>
      <w:pBdr>
        <w:left w:val="single" w:sz="8" w:space="0" w:color="auto"/>
        <w:bottom w:val="single" w:sz="8" w:space="0" w:color="auto"/>
        <w:right w:val="single" w:sz="8" w:space="0" w:color="auto"/>
      </w:pBdr>
      <w:autoSpaceDN/>
      <w:spacing w:before="100" w:beforeAutospacing="1" w:after="100" w:afterAutospacing="1"/>
    </w:pPr>
    <w:rPr>
      <w:szCs w:val="24"/>
    </w:rPr>
  </w:style>
  <w:style w:type="paragraph" w:styleId="ListParagraph">
    <w:name w:val="List Paragraph"/>
    <w:basedOn w:val="Normal"/>
    <w:uiPriority w:val="34"/>
    <w:qFormat/>
    <w:rsid w:val="00D962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8</Pages>
  <Words>12872</Words>
  <Characters>7338</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Gaižutytė</dc:creator>
  <cp:keywords/>
  <dc:description/>
  <cp:lastModifiedBy>Tomas Laptikas</cp:lastModifiedBy>
  <cp:revision>43</cp:revision>
  <dcterms:created xsi:type="dcterms:W3CDTF">2026-02-10T16:03:00Z</dcterms:created>
  <dcterms:modified xsi:type="dcterms:W3CDTF">2026-02-23T08:59:00Z</dcterms:modified>
</cp:coreProperties>
</file>